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F4" w:rsidRPr="0077596B" w:rsidRDefault="00305633" w:rsidP="004E50B7">
      <w:pPr>
        <w:pStyle w:val="Nadpis3"/>
        <w:numPr>
          <w:ilvl w:val="0"/>
          <w:numId w:val="0"/>
        </w:numPr>
        <w:spacing w:before="0"/>
        <w:jc w:val="left"/>
        <w:rPr>
          <w:rFonts w:ascii="Arial" w:hAnsi="Arial" w:cs="Arial"/>
          <w:sz w:val="18"/>
          <w:szCs w:val="21"/>
        </w:rPr>
      </w:pPr>
      <w:r w:rsidRPr="003056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6.25pt;margin-top:-100.55pt;width:97.7pt;height:83.45pt;z-index:251660288;mso-position-horizontal-relative:text;mso-position-vertical-relative:text">
            <v:imagedata r:id="rId8" o:title=""/>
          </v:shape>
        </w:pict>
      </w:r>
      <w:r w:rsidR="00CA51F4" w:rsidRPr="0077596B">
        <w:rPr>
          <w:rFonts w:ascii="Arial" w:hAnsi="Arial" w:cs="Arial"/>
          <w:sz w:val="18"/>
          <w:szCs w:val="21"/>
        </w:rPr>
        <w:t>Vážený respondente,</w:t>
      </w:r>
    </w:p>
    <w:p w:rsidR="00B16B94" w:rsidRDefault="00B16B94" w:rsidP="00B16B94">
      <w:pPr>
        <w:pStyle w:val="Nadpis3"/>
        <w:numPr>
          <w:ilvl w:val="0"/>
          <w:numId w:val="0"/>
        </w:numPr>
        <w:spacing w:before="0"/>
        <w:ind w:firstLine="708"/>
        <w:rPr>
          <w:rFonts w:ascii="Arial" w:hAnsi="Arial" w:cs="Arial"/>
          <w:sz w:val="18"/>
          <w:szCs w:val="21"/>
        </w:rPr>
      </w:pPr>
    </w:p>
    <w:p w:rsidR="00B16B94" w:rsidRPr="00B16B94" w:rsidRDefault="00B16B94" w:rsidP="00B16B94">
      <w:pPr>
        <w:pStyle w:val="Nadpis3"/>
        <w:numPr>
          <w:ilvl w:val="0"/>
          <w:numId w:val="0"/>
        </w:numPr>
        <w:spacing w:before="0" w:line="276" w:lineRule="auto"/>
        <w:ind w:firstLine="708"/>
        <w:rPr>
          <w:rFonts w:ascii="Arial" w:hAnsi="Arial" w:cs="Arial"/>
          <w:sz w:val="18"/>
          <w:szCs w:val="21"/>
        </w:rPr>
      </w:pPr>
      <w:r w:rsidRPr="00B16B94">
        <w:rPr>
          <w:rFonts w:ascii="Arial" w:hAnsi="Arial" w:cs="Arial"/>
          <w:sz w:val="18"/>
          <w:szCs w:val="21"/>
        </w:rPr>
        <w:t>kouření cigaret a jiných tabákových výrobků je naučené chování, které prokazatelně vážně poškozuje zdraví aktivních i pasívních kuřáků. Současně je jisté, že již vytvořená závislost na tabáku je velmi silnou závislostí a těžko se jí zbavuje.</w:t>
      </w:r>
    </w:p>
    <w:p w:rsidR="00B16B94" w:rsidRDefault="00B16B94" w:rsidP="00B16B94">
      <w:pPr>
        <w:pStyle w:val="Nadpis3"/>
        <w:numPr>
          <w:ilvl w:val="0"/>
          <w:numId w:val="0"/>
        </w:numPr>
        <w:spacing w:before="0" w:line="276" w:lineRule="auto"/>
        <w:ind w:firstLine="708"/>
        <w:rPr>
          <w:rFonts w:ascii="Arial" w:hAnsi="Arial" w:cs="Arial"/>
          <w:sz w:val="18"/>
          <w:szCs w:val="21"/>
        </w:rPr>
      </w:pPr>
    </w:p>
    <w:p w:rsidR="00B16B94" w:rsidRPr="00B16B94" w:rsidRDefault="00B16B94" w:rsidP="00B16B94">
      <w:pPr>
        <w:pStyle w:val="Nadpis3"/>
        <w:numPr>
          <w:ilvl w:val="0"/>
          <w:numId w:val="0"/>
        </w:numPr>
        <w:spacing w:before="0" w:line="276" w:lineRule="auto"/>
        <w:ind w:firstLine="708"/>
        <w:rPr>
          <w:rFonts w:ascii="Arial" w:hAnsi="Arial" w:cs="Arial"/>
          <w:sz w:val="18"/>
          <w:szCs w:val="21"/>
        </w:rPr>
      </w:pPr>
      <w:r w:rsidRPr="00B16B94">
        <w:rPr>
          <w:rFonts w:ascii="Arial" w:hAnsi="Arial" w:cs="Arial"/>
          <w:sz w:val="18"/>
          <w:szCs w:val="21"/>
        </w:rPr>
        <w:t>FN Olomouc je členem Evropské sítě nekuřáckých nemocnic a chce být výhledově plně nekuřáckou nemocnicí. Bude potřeba zavést mechanismy, které k tomuto cíli postupně, ale jistě povedou. Jako první krok je nutno zmapovat reálnou situaci. Proto si Vás dovolujeme oslovit s žádostí o vyplnění dotazníku, ve kterém co nejobjektivněji popište své postoje ke kouření a případně kuřácké návyky, abychom nastavili co nejúčinnější motivační programy. Tímto Vás žádáme o vyplnění dotazníku, který podá informaci o současném stavu ve FNOL.</w:t>
      </w:r>
    </w:p>
    <w:p w:rsidR="00B16B94" w:rsidRPr="00B16B94" w:rsidRDefault="00B16B94" w:rsidP="00B16B94">
      <w:pPr>
        <w:pStyle w:val="Nadpis3"/>
        <w:numPr>
          <w:ilvl w:val="0"/>
          <w:numId w:val="0"/>
        </w:numPr>
        <w:spacing w:before="0" w:line="276" w:lineRule="auto"/>
        <w:rPr>
          <w:rFonts w:ascii="Arial" w:hAnsi="Arial" w:cs="Arial"/>
          <w:sz w:val="18"/>
          <w:szCs w:val="21"/>
        </w:rPr>
      </w:pPr>
    </w:p>
    <w:p w:rsidR="00CA51F4" w:rsidRPr="0077596B" w:rsidRDefault="00B16B94" w:rsidP="00B16B94">
      <w:pPr>
        <w:pStyle w:val="Nadpis3"/>
        <w:numPr>
          <w:ilvl w:val="0"/>
          <w:numId w:val="0"/>
        </w:numPr>
        <w:spacing w:before="0" w:line="276" w:lineRule="auto"/>
        <w:rPr>
          <w:rFonts w:ascii="Arial" w:hAnsi="Arial" w:cs="Arial"/>
          <w:sz w:val="18"/>
          <w:szCs w:val="21"/>
        </w:rPr>
      </w:pPr>
      <w:r w:rsidRPr="00B16B94">
        <w:rPr>
          <w:rFonts w:ascii="Arial" w:hAnsi="Arial" w:cs="Arial"/>
          <w:sz w:val="18"/>
          <w:szCs w:val="21"/>
        </w:rPr>
        <w:t>Obzvláště kuřáci by měli o sobě dát vědět, aby bylo možno přiměřeně nastavit další kroky dlouhodobého programu.</w:t>
      </w:r>
    </w:p>
    <w:p w:rsidR="00B16B94" w:rsidRDefault="00B16B94" w:rsidP="00B16B94">
      <w:pPr>
        <w:pStyle w:val="Nadpis3"/>
        <w:numPr>
          <w:ilvl w:val="0"/>
          <w:numId w:val="0"/>
        </w:numPr>
        <w:spacing w:before="60"/>
        <w:ind w:left="720" w:hanging="720"/>
        <w:rPr>
          <w:rFonts w:ascii="Arial" w:hAnsi="Arial" w:cs="Arial"/>
          <w:b/>
          <w:sz w:val="18"/>
          <w:szCs w:val="21"/>
        </w:rPr>
      </w:pPr>
    </w:p>
    <w:p w:rsidR="00CA51F4" w:rsidRPr="004E50B7" w:rsidRDefault="00CA51F4" w:rsidP="00B16B94">
      <w:pPr>
        <w:pStyle w:val="Nadpis3"/>
        <w:numPr>
          <w:ilvl w:val="0"/>
          <w:numId w:val="0"/>
        </w:numPr>
        <w:spacing w:before="60"/>
        <w:ind w:left="720" w:hanging="720"/>
        <w:rPr>
          <w:rFonts w:ascii="Arial" w:hAnsi="Arial" w:cs="Arial"/>
          <w:sz w:val="20"/>
          <w:szCs w:val="22"/>
        </w:rPr>
      </w:pPr>
      <w:r w:rsidRPr="0077596B">
        <w:rPr>
          <w:rFonts w:ascii="Arial" w:hAnsi="Arial" w:cs="Arial"/>
          <w:b/>
          <w:sz w:val="18"/>
          <w:szCs w:val="21"/>
        </w:rPr>
        <w:t>Anonymitu šetření zaručujeme</w:t>
      </w:r>
      <w:r w:rsidRPr="0077596B">
        <w:rPr>
          <w:rFonts w:ascii="Arial" w:hAnsi="Arial" w:cs="Arial"/>
          <w:sz w:val="18"/>
          <w:szCs w:val="21"/>
        </w:rPr>
        <w:t>. Děkujeme za čas, který jste nám i sobě tímto věnovali.</w:t>
      </w:r>
    </w:p>
    <w:p w:rsidR="00AD5D31" w:rsidRPr="0077596B" w:rsidRDefault="00AD5D31" w:rsidP="00446471">
      <w:pPr>
        <w:pStyle w:val="Nadpis3"/>
        <w:numPr>
          <w:ilvl w:val="0"/>
          <w:numId w:val="0"/>
        </w:numPr>
        <w:ind w:left="6384" w:firstLine="697"/>
        <w:rPr>
          <w:rFonts w:ascii="Arial" w:hAnsi="Arial" w:cs="Arial"/>
          <w:sz w:val="18"/>
          <w:szCs w:val="21"/>
        </w:rPr>
      </w:pPr>
      <w:r w:rsidRPr="0077596B">
        <w:rPr>
          <w:rFonts w:ascii="Arial" w:hAnsi="Arial" w:cs="Arial"/>
          <w:sz w:val="18"/>
          <w:szCs w:val="21"/>
        </w:rPr>
        <w:t xml:space="preserve">            </w:t>
      </w:r>
      <w:r w:rsidR="00F45C2E" w:rsidRPr="0077596B">
        <w:rPr>
          <w:rFonts w:ascii="Arial" w:hAnsi="Arial" w:cs="Arial"/>
          <w:sz w:val="18"/>
          <w:szCs w:val="21"/>
        </w:rPr>
        <w:t xml:space="preserve">    </w:t>
      </w:r>
      <w:r w:rsidRPr="0077596B">
        <w:rPr>
          <w:rFonts w:ascii="Arial" w:hAnsi="Arial" w:cs="Arial"/>
          <w:sz w:val="18"/>
          <w:szCs w:val="21"/>
        </w:rPr>
        <w:t>doc. MUDr. Roman Havlík, Ph.D.</w:t>
      </w:r>
    </w:p>
    <w:p w:rsidR="00CA51F4" w:rsidRPr="0077596B" w:rsidRDefault="00AD5D31" w:rsidP="00365A5E">
      <w:pPr>
        <w:pStyle w:val="Nadpis3"/>
        <w:numPr>
          <w:ilvl w:val="0"/>
          <w:numId w:val="0"/>
        </w:numPr>
        <w:spacing w:before="0"/>
        <w:ind w:firstLine="709"/>
        <w:jc w:val="right"/>
        <w:rPr>
          <w:rFonts w:ascii="Arial" w:hAnsi="Arial" w:cs="Arial"/>
          <w:b/>
          <w:sz w:val="18"/>
          <w:szCs w:val="21"/>
        </w:rPr>
      </w:pPr>
      <w:r w:rsidRPr="0077596B">
        <w:rPr>
          <w:rFonts w:ascii="Arial" w:hAnsi="Arial" w:cs="Arial"/>
          <w:sz w:val="18"/>
          <w:szCs w:val="21"/>
        </w:rPr>
        <w:t>Ředitel Fakultní nemocnice Olomouc</w:t>
      </w:r>
    </w:p>
    <w:p w:rsidR="00CA51F4" w:rsidRPr="0077596B" w:rsidRDefault="00CA51F4" w:rsidP="00B34E86">
      <w:pPr>
        <w:rPr>
          <w:rFonts w:ascii="Calibri" w:hAnsi="Calibri"/>
          <w:b/>
          <w:caps/>
          <w:szCs w:val="26"/>
        </w:rPr>
      </w:pPr>
      <w:r w:rsidRPr="0077596B">
        <w:rPr>
          <w:rFonts w:ascii="Calibri" w:hAnsi="Calibri"/>
          <w:b/>
          <w:caps/>
          <w:szCs w:val="26"/>
        </w:rPr>
        <w:t>Demografické údaje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4"/>
      </w:tblGrid>
      <w:tr w:rsidR="00CA51F4" w:rsidRPr="000919CF" w:rsidTr="0077596B">
        <w:trPr>
          <w:trHeight w:val="794"/>
        </w:trPr>
        <w:tc>
          <w:tcPr>
            <w:tcW w:w="10804" w:type="dxa"/>
          </w:tcPr>
          <w:p w:rsidR="00CA51F4" w:rsidRPr="0077596B" w:rsidRDefault="00CA51F4" w:rsidP="00213ABE">
            <w:pPr>
              <w:rPr>
                <w:rFonts w:ascii="Arial" w:hAnsi="Arial" w:cs="Arial"/>
                <w:b/>
                <w:sz w:val="22"/>
              </w:rPr>
            </w:pPr>
            <w:r w:rsidRPr="0077596B">
              <w:rPr>
                <w:rFonts w:ascii="Arial" w:hAnsi="Arial" w:cs="Arial"/>
                <w:b/>
                <w:sz w:val="20"/>
                <w:szCs w:val="22"/>
              </w:rPr>
              <w:t>Vaše pracovní zařazení:</w:t>
            </w:r>
            <w:r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  <w:r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  <w:r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  <w:r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  <w:r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</w:p>
          <w:p w:rsidR="00CA51F4" w:rsidRPr="00D378E5" w:rsidRDefault="00305633" w:rsidP="00AF7D4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18"/>
                <w:szCs w:val="21"/>
              </w:rPr>
            </w:pP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CA51F4" w:rsidRPr="00D378E5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lékař               </w:t>
            </w:r>
            <w:r w:rsidR="00BB7456" w:rsidRPr="00D378E5">
              <w:rPr>
                <w:rFonts w:ascii="Arial" w:hAnsi="Arial" w:cs="Arial"/>
                <w:sz w:val="18"/>
                <w:szCs w:val="21"/>
              </w:rPr>
              <w:t xml:space="preserve">  </w:t>
            </w:r>
            <w:r w:rsidR="00446471" w:rsidRPr="00D378E5">
              <w:rPr>
                <w:rFonts w:ascii="Arial" w:hAnsi="Arial" w:cs="Arial"/>
                <w:sz w:val="18"/>
                <w:szCs w:val="21"/>
              </w:rPr>
              <w:t xml:space="preserve">   </w: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farmaceut               </w:t>
            </w:r>
            <w:r w:rsidR="00BB7456" w:rsidRPr="00D378E5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nelékařský zdravotnický pracovník </w:t>
            </w:r>
            <w:r w:rsidR="00383EE8">
              <w:rPr>
                <w:rFonts w:ascii="Arial" w:hAnsi="Arial" w:cs="Arial"/>
                <w:sz w:val="18"/>
                <w:szCs w:val="21"/>
              </w:rPr>
              <w:t xml:space="preserve">        </w: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3EE8" w:rsidRPr="00D378E5">
              <w:rPr>
                <w:rFonts w:ascii="Arial" w:hAnsi="Arial" w:cs="Arial"/>
                <w:sz w:val="20"/>
                <w:szCs w:val="21"/>
                <w:lang w:eastAsia="en-US"/>
              </w:rPr>
              <w:instrText xml:space="preserve"> FORMCHECKBOX </w:instrText>
            </w:r>
            <w:r w:rsidR="00C377E9" w:rsidRPr="00D378E5">
              <w:rPr>
                <w:rFonts w:ascii="Arial" w:hAnsi="Arial" w:cs="Arial"/>
                <w:sz w:val="20"/>
                <w:szCs w:val="21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end"/>
            </w:r>
            <w:r w:rsidR="00383EE8" w:rsidRPr="00D378E5">
              <w:rPr>
                <w:rFonts w:ascii="Arial" w:hAnsi="Arial" w:cs="Arial"/>
                <w:sz w:val="18"/>
                <w:szCs w:val="21"/>
                <w:lang w:eastAsia="en-US"/>
              </w:rPr>
              <w:t xml:space="preserve"> </w:t>
            </w:r>
            <w:r w:rsidR="00383EE8">
              <w:rPr>
                <w:rFonts w:ascii="Arial" w:hAnsi="Arial" w:cs="Arial"/>
                <w:sz w:val="18"/>
                <w:szCs w:val="21"/>
              </w:rPr>
              <w:t>VŠ JOP</w:t>
            </w:r>
          </w:p>
          <w:p w:rsidR="00CA51F4" w:rsidRPr="000919CF" w:rsidRDefault="00305633" w:rsidP="00383EE8">
            <w:pPr>
              <w:spacing w:line="276" w:lineRule="auto"/>
              <w:rPr>
                <w:rFonts w:ascii="Arial" w:hAnsi="Arial" w:cs="Arial"/>
                <w:b/>
                <w:caps/>
              </w:rPr>
            </w:pP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end"/>
            </w:r>
            <w:r w:rsidR="00CA51F4" w:rsidRPr="00D378E5">
              <w:rPr>
                <w:rFonts w:ascii="Arial" w:hAnsi="Arial" w:cs="Arial"/>
                <w:sz w:val="20"/>
                <w:szCs w:val="21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technicko-hospodářský pracovník      </w:t>
            </w:r>
            <w:r w:rsidR="00383EE8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="00383EE8"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BB7456" w:rsidRPr="00D378E5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77596B" w:rsidRPr="00D378E5">
              <w:rPr>
                <w:rFonts w:ascii="Arial" w:hAnsi="Arial" w:cs="Arial"/>
                <w:sz w:val="18"/>
                <w:szCs w:val="21"/>
              </w:rPr>
              <w:t xml:space="preserve">  </w: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1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1"/>
                <w:lang w:eastAsia="en-US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>dělník</w:t>
            </w:r>
          </w:p>
        </w:tc>
      </w:tr>
      <w:tr w:rsidR="00CA51F4" w:rsidRPr="000919CF" w:rsidTr="00DC032C">
        <w:tc>
          <w:tcPr>
            <w:tcW w:w="10804" w:type="dxa"/>
          </w:tcPr>
          <w:p w:rsidR="00CA51F4" w:rsidRPr="0077596B" w:rsidRDefault="00EC4432" w:rsidP="00213AB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Váš věk</w:t>
            </w:r>
            <w:r w:rsidR="00CA51F4" w:rsidRPr="0077596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CA51F4"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  <w:r w:rsidR="00CA51F4" w:rsidRPr="0077596B">
              <w:rPr>
                <w:rFonts w:ascii="Arial" w:hAnsi="Arial" w:cs="Arial"/>
                <w:b/>
                <w:sz w:val="20"/>
                <w:szCs w:val="22"/>
              </w:rPr>
              <w:tab/>
            </w:r>
          </w:p>
          <w:p w:rsidR="00CA51F4" w:rsidRPr="000919CF" w:rsidRDefault="00305633" w:rsidP="00D94D73">
            <w:pPr>
              <w:pStyle w:val="Odstavecseseznamem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78E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CA51F4" w:rsidRPr="0077596B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EC4432">
              <w:rPr>
                <w:rFonts w:ascii="Arial" w:hAnsi="Arial" w:cs="Arial"/>
                <w:sz w:val="18"/>
                <w:szCs w:val="20"/>
                <w:lang w:eastAsia="en-US"/>
              </w:rPr>
              <w:t>do 30 let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                    </w:t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0"/>
              </w:rPr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EC4432">
              <w:rPr>
                <w:rFonts w:ascii="Arial" w:hAnsi="Arial" w:cs="Arial"/>
                <w:sz w:val="18"/>
                <w:szCs w:val="21"/>
              </w:rPr>
              <w:t>3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>1–</w:t>
            </w:r>
            <w:r w:rsidR="00EC4432">
              <w:rPr>
                <w:rFonts w:ascii="Arial" w:hAnsi="Arial" w:cs="Arial"/>
                <w:sz w:val="18"/>
                <w:szCs w:val="21"/>
              </w:rPr>
              <w:t>40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 let                    </w:t>
            </w:r>
            <w:r w:rsidR="00A75309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0"/>
              </w:rPr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EC4432">
              <w:rPr>
                <w:rFonts w:ascii="Arial" w:hAnsi="Arial" w:cs="Arial"/>
                <w:sz w:val="18"/>
                <w:szCs w:val="21"/>
              </w:rPr>
              <w:t>41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>–</w:t>
            </w:r>
            <w:r w:rsidR="00EC4432">
              <w:rPr>
                <w:rFonts w:ascii="Arial" w:hAnsi="Arial" w:cs="Arial"/>
                <w:sz w:val="18"/>
                <w:szCs w:val="21"/>
              </w:rPr>
              <w:t>5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0 let                     </w:t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0"/>
              </w:rPr>
            </w:r>
            <w:r w:rsidRPr="00D378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4432">
              <w:rPr>
                <w:rFonts w:ascii="Arial" w:hAnsi="Arial" w:cs="Arial"/>
                <w:sz w:val="18"/>
                <w:szCs w:val="21"/>
              </w:rPr>
              <w:t xml:space="preserve"> více jak 5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>0 let</w:t>
            </w:r>
          </w:p>
        </w:tc>
      </w:tr>
      <w:tr w:rsidR="00CA51F4" w:rsidRPr="000919CF" w:rsidTr="00DC032C">
        <w:tc>
          <w:tcPr>
            <w:tcW w:w="10804" w:type="dxa"/>
          </w:tcPr>
          <w:p w:rsidR="00CA51F4" w:rsidRPr="0077596B" w:rsidRDefault="00CA51F4" w:rsidP="00213ABE">
            <w:pPr>
              <w:rPr>
                <w:rFonts w:ascii="Arial" w:hAnsi="Arial" w:cs="Arial"/>
                <w:b/>
                <w:sz w:val="22"/>
              </w:rPr>
            </w:pPr>
            <w:r w:rsidRPr="0077596B">
              <w:rPr>
                <w:rFonts w:ascii="Arial" w:hAnsi="Arial" w:cs="Arial"/>
                <w:b/>
                <w:sz w:val="20"/>
                <w:szCs w:val="22"/>
              </w:rPr>
              <w:t>Pohlaví:</w:t>
            </w:r>
          </w:p>
          <w:p w:rsidR="00CA51F4" w:rsidRPr="000919CF" w:rsidRDefault="00305633" w:rsidP="00AD5D3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759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1F4" w:rsidRPr="0077596B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7759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759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="00CA51F4" w:rsidRPr="0077596B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>žena</w:t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ab/>
              <w:t xml:space="preserve">   </w:t>
            </w:r>
            <w:r w:rsidR="0077596B" w:rsidRPr="00D378E5">
              <w:rPr>
                <w:rFonts w:ascii="Arial" w:hAnsi="Arial" w:cs="Arial"/>
                <w:sz w:val="18"/>
                <w:szCs w:val="21"/>
              </w:rPr>
              <w:t xml:space="preserve">      </w:t>
            </w:r>
            <w:r w:rsidRPr="00D378E5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51F4" w:rsidRPr="00D378E5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Pr="00D378E5">
              <w:rPr>
                <w:rFonts w:ascii="Arial" w:hAnsi="Arial" w:cs="Arial"/>
                <w:sz w:val="20"/>
                <w:szCs w:val="21"/>
              </w:rPr>
            </w:r>
            <w:r w:rsidRPr="00D378E5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="00CA51F4" w:rsidRPr="00D378E5">
              <w:rPr>
                <w:rFonts w:ascii="Arial" w:hAnsi="Arial" w:cs="Arial"/>
                <w:sz w:val="18"/>
                <w:szCs w:val="21"/>
              </w:rPr>
              <w:t xml:space="preserve"> muž</w:t>
            </w:r>
          </w:p>
        </w:tc>
      </w:tr>
    </w:tbl>
    <w:p w:rsidR="00CA51F4" w:rsidRPr="00AF7D4D" w:rsidRDefault="00CA51F4" w:rsidP="003D6E63">
      <w:pPr>
        <w:rPr>
          <w:rFonts w:ascii="Arial" w:hAnsi="Arial"/>
          <w:sz w:val="16"/>
          <w:szCs w:val="20"/>
        </w:rPr>
      </w:pPr>
    </w:p>
    <w:p w:rsidR="00CA51F4" w:rsidRPr="00EC4432" w:rsidRDefault="00186F91" w:rsidP="003D6E63">
      <w:pPr>
        <w:rPr>
          <w:rFonts w:asciiTheme="minorHAnsi" w:hAnsiTheme="minorHAnsi" w:cs="Arial"/>
          <w:szCs w:val="26"/>
        </w:rPr>
      </w:pPr>
      <w:r w:rsidRPr="00EC4432">
        <w:rPr>
          <w:rFonts w:asciiTheme="minorHAnsi" w:hAnsiTheme="minorHAnsi" w:cs="Arial"/>
          <w:b/>
          <w:caps/>
          <w:szCs w:val="26"/>
        </w:rPr>
        <w:t>POSTOJE KE KOUŘENÍ</w:t>
      </w: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3444"/>
        <w:gridCol w:w="6815"/>
      </w:tblGrid>
      <w:tr w:rsidR="00186F91" w:rsidRPr="004E50B7" w:rsidTr="00EC4432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186F91" w:rsidRPr="004E50B7" w:rsidRDefault="00383EE8" w:rsidP="00383EE8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</w:t>
            </w:r>
            <w:r w:rsidR="00186F91" w:rsidRPr="0077596B">
              <w:rPr>
                <w:rFonts w:ascii="Arial" w:hAnsi="Arial" w:cs="Arial"/>
                <w:b/>
                <w:sz w:val="20"/>
                <w:szCs w:val="16"/>
              </w:rPr>
              <w:t>ste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kuřák?</w:t>
            </w:r>
          </w:p>
        </w:tc>
      </w:tr>
      <w:tr w:rsidR="00383EE8" w:rsidRPr="004E50B7" w:rsidTr="00383EE8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383EE8" w:rsidRPr="00D378E5" w:rsidRDefault="00305633" w:rsidP="00186F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383E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383EE8" w:rsidRPr="00383EE8" w:rsidRDefault="00383EE8" w:rsidP="00383EE8">
            <w:pPr>
              <w:rPr>
                <w:rFonts w:ascii="Arial" w:hAnsi="Arial" w:cs="Arial"/>
                <w:sz w:val="18"/>
                <w:szCs w:val="17"/>
              </w:rPr>
            </w:pPr>
            <w:r w:rsidRPr="00383EE8">
              <w:rPr>
                <w:rFonts w:ascii="Arial" w:hAnsi="Arial" w:cs="Arial"/>
                <w:sz w:val="18"/>
                <w:szCs w:val="17"/>
              </w:rPr>
              <w:t xml:space="preserve">ne, nikdy jsem </w:t>
            </w:r>
            <w:proofErr w:type="gramStart"/>
            <w:r w:rsidRPr="00383EE8">
              <w:rPr>
                <w:rFonts w:ascii="Arial" w:hAnsi="Arial" w:cs="Arial"/>
                <w:sz w:val="18"/>
                <w:szCs w:val="17"/>
              </w:rPr>
              <w:t xml:space="preserve">nekouřil(a)  </w:t>
            </w:r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(pokračujte</w:t>
            </w:r>
            <w:proofErr w:type="gramEnd"/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 xml:space="preserve"> otázkou č. 7)</w:t>
            </w:r>
          </w:p>
        </w:tc>
      </w:tr>
      <w:tr w:rsidR="00383EE8" w:rsidRPr="004E50B7" w:rsidTr="00383EE8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383EE8" w:rsidRPr="00D378E5" w:rsidRDefault="00305633" w:rsidP="00186F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383E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83EE8" w:rsidRPr="00383EE8" w:rsidRDefault="00383EE8" w:rsidP="00383EE8">
            <w:pPr>
              <w:rPr>
                <w:rFonts w:ascii="Arial" w:hAnsi="Arial" w:cs="Arial"/>
                <w:sz w:val="18"/>
                <w:szCs w:val="17"/>
              </w:rPr>
            </w:pPr>
            <w:r w:rsidRPr="00383EE8">
              <w:rPr>
                <w:rFonts w:ascii="Arial" w:hAnsi="Arial" w:cs="Arial"/>
                <w:sz w:val="18"/>
                <w:szCs w:val="17"/>
              </w:rPr>
              <w:t xml:space="preserve">ne, ale dříve jsem </w:t>
            </w:r>
            <w:proofErr w:type="gramStart"/>
            <w:r w:rsidRPr="00383EE8">
              <w:rPr>
                <w:rFonts w:ascii="Arial" w:hAnsi="Arial" w:cs="Arial"/>
                <w:sz w:val="18"/>
                <w:szCs w:val="17"/>
              </w:rPr>
              <w:t>kouřil(a)</w:t>
            </w:r>
            <w:proofErr w:type="gramEnd"/>
          </w:p>
        </w:tc>
        <w:tc>
          <w:tcPr>
            <w:tcW w:w="6815" w:type="dxa"/>
            <w:tcBorders>
              <w:left w:val="nil"/>
            </w:tcBorders>
            <w:vAlign w:val="center"/>
          </w:tcPr>
          <w:p w:rsidR="00383EE8" w:rsidRPr="00383EE8" w:rsidRDefault="00383EE8" w:rsidP="003F71AE">
            <w:pPr>
              <w:rPr>
                <w:rFonts w:ascii="Arial" w:hAnsi="Arial" w:cs="Arial"/>
                <w:sz w:val="18"/>
                <w:szCs w:val="17"/>
              </w:rPr>
            </w:pPr>
            <w:r w:rsidRPr="00383EE8">
              <w:rPr>
                <w:rFonts w:ascii="Arial" w:hAnsi="Arial" w:cs="Arial"/>
                <w:sz w:val="18"/>
                <w:szCs w:val="17"/>
              </w:rPr>
              <w:t xml:space="preserve">nekouřím již: </w:t>
            </w:r>
            <w:bookmarkStart w:id="0" w:name="Text2"/>
            <w:r w:rsidR="00305633"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71AE">
              <w:rPr>
                <w:rFonts w:ascii="Arial" w:hAnsi="Arial" w:cs="Arial"/>
                <w:sz w:val="18"/>
                <w:szCs w:val="17"/>
              </w:rPr>
              <w:instrText xml:space="preserve"> FORMTEXT </w:instrText>
            </w:r>
            <w:r w:rsidR="00305633">
              <w:rPr>
                <w:rFonts w:ascii="Arial" w:hAnsi="Arial" w:cs="Arial"/>
                <w:sz w:val="18"/>
                <w:szCs w:val="17"/>
              </w:rPr>
            </w:r>
            <w:r w:rsidR="00305633"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05633">
              <w:rPr>
                <w:rFonts w:ascii="Arial" w:hAnsi="Arial" w:cs="Arial"/>
                <w:sz w:val="18"/>
                <w:szCs w:val="17"/>
              </w:rPr>
              <w:fldChar w:fldCharType="end"/>
            </w:r>
            <w:bookmarkEnd w:id="0"/>
            <w:r w:rsidRPr="00383EE8">
              <w:rPr>
                <w:rFonts w:ascii="Arial" w:hAnsi="Arial" w:cs="Arial"/>
                <w:sz w:val="18"/>
                <w:szCs w:val="17"/>
              </w:rPr>
              <w:t xml:space="preserve"> </w:t>
            </w:r>
            <w:proofErr w:type="gramStart"/>
            <w:r w:rsidRPr="00383EE8">
              <w:rPr>
                <w:rFonts w:ascii="Arial" w:hAnsi="Arial" w:cs="Arial"/>
                <w:sz w:val="18"/>
                <w:szCs w:val="17"/>
              </w:rPr>
              <w:t>let</w:t>
            </w:r>
            <w:r w:rsidR="00416214">
              <w:rPr>
                <w:rFonts w:ascii="Arial" w:hAnsi="Arial" w:cs="Arial"/>
                <w:sz w:val="18"/>
                <w:szCs w:val="17"/>
              </w:rPr>
              <w:t xml:space="preserve">              </w:t>
            </w:r>
            <w:r w:rsidR="00416214"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(pokračujte</w:t>
            </w:r>
            <w:proofErr w:type="gramEnd"/>
            <w:r w:rsidR="00416214"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 xml:space="preserve"> otázkou č. 7)</w:t>
            </w:r>
          </w:p>
        </w:tc>
      </w:tr>
      <w:tr w:rsidR="00383EE8" w:rsidRPr="004E50B7" w:rsidTr="00383EE8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383EE8" w:rsidRPr="00D378E5" w:rsidRDefault="00305633" w:rsidP="00186F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383E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383EE8" w:rsidRPr="00383EE8" w:rsidRDefault="00383EE8" w:rsidP="00383EE8">
            <w:pPr>
              <w:rPr>
                <w:rFonts w:ascii="Arial" w:hAnsi="Arial" w:cs="Arial"/>
                <w:sz w:val="18"/>
                <w:szCs w:val="17"/>
              </w:rPr>
            </w:pPr>
            <w:proofErr w:type="gramStart"/>
            <w:r w:rsidRPr="00383EE8">
              <w:rPr>
                <w:rFonts w:ascii="Arial" w:hAnsi="Arial" w:cs="Arial"/>
                <w:sz w:val="18"/>
                <w:szCs w:val="17"/>
              </w:rPr>
              <w:t>ano - příležitostný</w:t>
            </w:r>
            <w:proofErr w:type="gramEnd"/>
            <w:r w:rsidRPr="00383EE8">
              <w:rPr>
                <w:rFonts w:ascii="Arial" w:hAnsi="Arial" w:cs="Arial"/>
                <w:sz w:val="18"/>
                <w:szCs w:val="17"/>
              </w:rPr>
              <w:t xml:space="preserve">           </w:t>
            </w:r>
          </w:p>
        </w:tc>
      </w:tr>
      <w:tr w:rsidR="00383EE8" w:rsidRPr="004E50B7" w:rsidTr="00383EE8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383EE8" w:rsidRPr="00D378E5" w:rsidRDefault="00305633" w:rsidP="00186F9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383E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383EE8" w:rsidRPr="00383EE8" w:rsidRDefault="00383EE8" w:rsidP="00383EE8">
            <w:pPr>
              <w:rPr>
                <w:rFonts w:ascii="Arial" w:hAnsi="Arial" w:cs="Arial"/>
                <w:sz w:val="18"/>
                <w:szCs w:val="17"/>
              </w:rPr>
            </w:pPr>
            <w:r w:rsidRPr="00383EE8">
              <w:rPr>
                <w:rFonts w:ascii="Arial" w:hAnsi="Arial" w:cs="Arial"/>
                <w:sz w:val="18"/>
                <w:szCs w:val="17"/>
              </w:rPr>
              <w:t>ano</w:t>
            </w:r>
          </w:p>
        </w:tc>
      </w:tr>
    </w:tbl>
    <w:p w:rsidR="00CA51F4" w:rsidRDefault="00CA51F4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3444"/>
        <w:gridCol w:w="6815"/>
      </w:tblGrid>
      <w:tr w:rsidR="00D94D73" w:rsidRPr="004E50B7" w:rsidTr="00491531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D94D73" w:rsidRPr="004E50B7" w:rsidRDefault="00D94D73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Kolik cigaret denně vykouříte?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méně než 5 ks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proofErr w:type="gramStart"/>
            <w:r>
              <w:rPr>
                <w:rFonts w:ascii="Arial" w:hAnsi="Arial" w:cs="Arial"/>
                <w:sz w:val="18"/>
                <w:szCs w:val="17"/>
              </w:rPr>
              <w:t>6-10</w:t>
            </w:r>
            <w:proofErr w:type="gramEnd"/>
            <w:r>
              <w:rPr>
                <w:rFonts w:ascii="Arial" w:hAnsi="Arial" w:cs="Arial"/>
                <w:sz w:val="18"/>
                <w:szCs w:val="17"/>
              </w:rPr>
              <w:t xml:space="preserve"> ks</w:t>
            </w:r>
          </w:p>
        </w:tc>
        <w:tc>
          <w:tcPr>
            <w:tcW w:w="6815" w:type="dxa"/>
            <w:tcBorders>
              <w:left w:val="nil"/>
            </w:tcBorders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proofErr w:type="gramStart"/>
            <w:r>
              <w:rPr>
                <w:rFonts w:ascii="Arial" w:hAnsi="Arial" w:cs="Arial"/>
                <w:sz w:val="18"/>
                <w:szCs w:val="17"/>
              </w:rPr>
              <w:t>11-20</w:t>
            </w:r>
            <w:proofErr w:type="gramEnd"/>
            <w:r>
              <w:rPr>
                <w:rFonts w:ascii="Arial" w:hAnsi="Arial" w:cs="Arial"/>
                <w:sz w:val="18"/>
                <w:szCs w:val="17"/>
              </w:rPr>
              <w:t xml:space="preserve"> ks</w:t>
            </w:r>
            <w:r w:rsidRPr="00383EE8">
              <w:rPr>
                <w:rFonts w:ascii="Arial" w:hAnsi="Arial" w:cs="Arial"/>
                <w:sz w:val="18"/>
                <w:szCs w:val="17"/>
              </w:rPr>
              <w:t xml:space="preserve">           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více než 20 ks</w:t>
            </w:r>
          </w:p>
        </w:tc>
      </w:tr>
    </w:tbl>
    <w:p w:rsidR="00D94D73" w:rsidRDefault="00D94D73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3444"/>
        <w:gridCol w:w="6815"/>
      </w:tblGrid>
      <w:tr w:rsidR="00D94D73" w:rsidRPr="004E50B7" w:rsidTr="00491531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D94D73" w:rsidRPr="004E50B7" w:rsidRDefault="00D94D73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Obvykle kouříte?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cigarety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elektronickou cigaretu</w:t>
            </w:r>
          </w:p>
        </w:tc>
        <w:tc>
          <w:tcPr>
            <w:tcW w:w="6815" w:type="dxa"/>
            <w:tcBorders>
              <w:left w:val="nil"/>
            </w:tcBorders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dýmku</w:t>
            </w:r>
            <w:r w:rsidRPr="00383EE8">
              <w:rPr>
                <w:rFonts w:ascii="Arial" w:hAnsi="Arial" w:cs="Arial"/>
                <w:sz w:val="18"/>
                <w:szCs w:val="17"/>
              </w:rPr>
              <w:t xml:space="preserve">           </w:t>
            </w:r>
          </w:p>
        </w:tc>
      </w:tr>
      <w:tr w:rsidR="00D94D73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D94D73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94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D94D73" w:rsidRPr="00383EE8" w:rsidRDefault="00D94D73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jiné tabákové výrobky</w:t>
            </w:r>
          </w:p>
        </w:tc>
      </w:tr>
    </w:tbl>
    <w:p w:rsidR="00D94D73" w:rsidRDefault="00D94D73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2027"/>
        <w:gridCol w:w="1417"/>
        <w:gridCol w:w="6815"/>
      </w:tblGrid>
      <w:tr w:rsidR="00531148" w:rsidRPr="004E50B7" w:rsidTr="00491531">
        <w:trPr>
          <w:trHeight w:val="340"/>
          <w:jc w:val="center"/>
        </w:trPr>
        <w:tc>
          <w:tcPr>
            <w:tcW w:w="10796" w:type="dxa"/>
            <w:gridSpan w:val="4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531148" w:rsidRPr="004E50B7" w:rsidRDefault="00531148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Kouříte protože?</w:t>
            </w:r>
          </w:p>
        </w:tc>
      </w:tr>
      <w:tr w:rsidR="00531148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3"/>
            <w:tcMar>
              <w:left w:w="57" w:type="dxa"/>
              <w:right w:w="57" w:type="dxa"/>
            </w:tcMar>
            <w:vAlign w:val="center"/>
          </w:tcPr>
          <w:p w:rsidR="00531148" w:rsidRPr="00383EE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Vás kouření baví</w:t>
            </w:r>
          </w:p>
        </w:tc>
      </w:tr>
      <w:tr w:rsidR="00531148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31148" w:rsidRPr="00383EE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Vás kouření uklidňuje</w:t>
            </w:r>
          </w:p>
        </w:tc>
        <w:tc>
          <w:tcPr>
            <w:tcW w:w="6815" w:type="dxa"/>
            <w:tcBorders>
              <w:left w:val="nil"/>
            </w:tcBorders>
            <w:vAlign w:val="center"/>
          </w:tcPr>
          <w:p w:rsidR="00531148" w:rsidRPr="00383EE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531148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3"/>
            <w:tcMar>
              <w:left w:w="57" w:type="dxa"/>
              <w:right w:w="57" w:type="dxa"/>
            </w:tcMar>
            <w:vAlign w:val="center"/>
          </w:tcPr>
          <w:p w:rsidR="00531148" w:rsidRPr="00383EE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kouří ostatní kolem Vás</w:t>
            </w:r>
            <w:r w:rsidRPr="00383EE8">
              <w:rPr>
                <w:rFonts w:ascii="Arial" w:hAnsi="Arial" w:cs="Arial"/>
                <w:sz w:val="18"/>
                <w:szCs w:val="17"/>
              </w:rPr>
              <w:t xml:space="preserve">         </w:t>
            </w:r>
          </w:p>
        </w:tc>
      </w:tr>
      <w:tr w:rsidR="00531148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3"/>
            <w:tcMar>
              <w:left w:w="57" w:type="dxa"/>
              <w:right w:w="57" w:type="dxa"/>
            </w:tcMar>
            <w:vAlign w:val="center"/>
          </w:tcPr>
          <w:p w:rsidR="00531148" w:rsidRPr="00383EE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nejste schopni přestat</w:t>
            </w:r>
          </w:p>
        </w:tc>
      </w:tr>
      <w:tr w:rsidR="00531148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Default="00305633" w:rsidP="0049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3"/>
            <w:tcMar>
              <w:left w:w="57" w:type="dxa"/>
              <w:right w:w="57" w:type="dxa"/>
            </w:tcMar>
            <w:vAlign w:val="center"/>
          </w:tcPr>
          <w:p w:rsidR="00531148" w:rsidRPr="0053114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Vám cigarety chutnají</w:t>
            </w:r>
          </w:p>
        </w:tc>
      </w:tr>
      <w:tr w:rsidR="00531148" w:rsidRPr="004E50B7" w:rsidTr="00531148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531148" w:rsidRDefault="00305633" w:rsidP="00491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5311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31148" w:rsidRPr="0053114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v jiné situaci</w:t>
            </w:r>
          </w:p>
        </w:tc>
        <w:tc>
          <w:tcPr>
            <w:tcW w:w="8232" w:type="dxa"/>
            <w:gridSpan w:val="2"/>
            <w:tcBorders>
              <w:left w:val="nil"/>
            </w:tcBorders>
            <w:vAlign w:val="center"/>
          </w:tcPr>
          <w:p w:rsidR="00531148" w:rsidRPr="00531148" w:rsidRDefault="00531148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531148">
              <w:rPr>
                <w:rFonts w:ascii="Arial" w:hAnsi="Arial" w:cs="Arial"/>
                <w:sz w:val="18"/>
                <w:szCs w:val="17"/>
              </w:rPr>
              <w:t>(uveďte v jaké:)</w:t>
            </w:r>
            <w:r w:rsidR="003F71AE">
              <w:rPr>
                <w:rFonts w:ascii="Arial" w:hAnsi="Arial" w:cs="Arial"/>
                <w:sz w:val="18"/>
                <w:szCs w:val="17"/>
              </w:rPr>
              <w:t xml:space="preserve">   </w:t>
            </w:r>
            <w:r w:rsidR="00305633"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F71AE">
              <w:rPr>
                <w:rFonts w:ascii="Arial" w:hAnsi="Arial" w:cs="Arial"/>
                <w:sz w:val="18"/>
                <w:szCs w:val="17"/>
              </w:rPr>
              <w:instrText xml:space="preserve"> FORMTEXT </w:instrText>
            </w:r>
            <w:r w:rsidR="00305633">
              <w:rPr>
                <w:rFonts w:ascii="Arial" w:hAnsi="Arial" w:cs="Arial"/>
                <w:sz w:val="18"/>
                <w:szCs w:val="17"/>
              </w:rPr>
            </w:r>
            <w:r w:rsidR="00305633"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05633">
              <w:rPr>
                <w:rFonts w:ascii="Arial" w:hAnsi="Arial" w:cs="Arial"/>
                <w:sz w:val="18"/>
                <w:szCs w:val="17"/>
              </w:rPr>
              <w:fldChar w:fldCharType="end"/>
            </w:r>
            <w:bookmarkEnd w:id="1"/>
          </w:p>
        </w:tc>
      </w:tr>
    </w:tbl>
    <w:p w:rsidR="00D94D73" w:rsidRDefault="00D94D73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609"/>
        <w:gridCol w:w="9650"/>
      </w:tblGrid>
      <w:tr w:rsidR="00491531" w:rsidRPr="004E50B7" w:rsidTr="00491531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91531" w:rsidRPr="004E50B7" w:rsidRDefault="00491531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16"/>
              </w:rPr>
              <w:t>Zkoušel(a) jste</w:t>
            </w:r>
            <w:proofErr w:type="gramEnd"/>
            <w:r>
              <w:rPr>
                <w:rFonts w:ascii="Arial" w:hAnsi="Arial" w:cs="Arial"/>
                <w:b/>
                <w:sz w:val="20"/>
                <w:szCs w:val="16"/>
              </w:rPr>
              <w:t xml:space="preserve"> někdy přestat?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ano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ne </w:t>
            </w:r>
          </w:p>
        </w:tc>
        <w:tc>
          <w:tcPr>
            <w:tcW w:w="9650" w:type="dxa"/>
            <w:tcBorders>
              <w:left w:val="nil"/>
            </w:tcBorders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nevyplňujte následující otázku</w:t>
            </w:r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)</w:t>
            </w:r>
          </w:p>
        </w:tc>
      </w:tr>
    </w:tbl>
    <w:p w:rsidR="00574290" w:rsidRDefault="00574290"/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10796"/>
      </w:tblGrid>
      <w:tr w:rsidR="00491531" w:rsidRPr="004E50B7" w:rsidTr="00491531">
        <w:trPr>
          <w:trHeight w:val="340"/>
          <w:jc w:val="center"/>
        </w:trPr>
        <w:tc>
          <w:tcPr>
            <w:tcW w:w="1079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91531" w:rsidRPr="004E50B7" w:rsidRDefault="00491531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Po jakou dobu jste </w:t>
            </w:r>
            <w:proofErr w:type="gramStart"/>
            <w:r>
              <w:rPr>
                <w:rFonts w:ascii="Arial" w:hAnsi="Arial" w:cs="Arial"/>
                <w:b/>
                <w:sz w:val="20"/>
                <w:szCs w:val="16"/>
              </w:rPr>
              <w:t>vydržel(a) nekouřit</w:t>
            </w:r>
            <w:proofErr w:type="gramEnd"/>
            <w:r>
              <w:rPr>
                <w:rFonts w:ascii="Arial" w:hAnsi="Arial" w:cs="Arial"/>
                <w:b/>
                <w:sz w:val="20"/>
                <w:szCs w:val="16"/>
              </w:rPr>
              <w:t xml:space="preserve">? </w:t>
            </w:r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(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uveďte počet měsíců)</w:t>
            </w:r>
            <w:r w:rsidRPr="00383EE8">
              <w:rPr>
                <w:rFonts w:ascii="Arial" w:hAnsi="Arial" w:cs="Arial"/>
                <w:i/>
                <w:color w:val="808080" w:themeColor="background1" w:themeShade="80"/>
                <w:sz w:val="18"/>
                <w:szCs w:val="17"/>
              </w:rPr>
              <w:t>)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10796" w:type="dxa"/>
            <w:tcMar>
              <w:left w:w="57" w:type="dxa"/>
              <w:right w:w="57" w:type="dxa"/>
            </w:tcMar>
            <w:vAlign w:val="center"/>
          </w:tcPr>
          <w:p w:rsidR="00491531" w:rsidRPr="00383EE8" w:rsidRDefault="00305633" w:rsidP="003F71AE">
            <w:pPr>
              <w:ind w:left="381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F71AE">
              <w:rPr>
                <w:rFonts w:ascii="Arial" w:hAnsi="Arial" w:cs="Arial"/>
                <w:sz w:val="18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7"/>
              </w:rPr>
            </w:r>
            <w:r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sz w:val="18"/>
                <w:szCs w:val="17"/>
              </w:rPr>
              <w:fldChar w:fldCharType="end"/>
            </w:r>
            <w:bookmarkEnd w:id="2"/>
          </w:p>
        </w:tc>
      </w:tr>
    </w:tbl>
    <w:p w:rsidR="00491531" w:rsidRDefault="00491531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609"/>
        <w:gridCol w:w="9650"/>
      </w:tblGrid>
      <w:tr w:rsidR="00491531" w:rsidRPr="004E50B7" w:rsidTr="00491531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91531" w:rsidRPr="004E50B7" w:rsidRDefault="00491531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Jste na svém pracovišti </w:t>
            </w:r>
            <w:proofErr w:type="gramStart"/>
            <w:r>
              <w:rPr>
                <w:rFonts w:ascii="Arial" w:hAnsi="Arial" w:cs="Arial"/>
                <w:b/>
                <w:sz w:val="20"/>
                <w:szCs w:val="16"/>
              </w:rPr>
              <w:t>vystaven(a) cigaretovému</w:t>
            </w:r>
            <w:proofErr w:type="gramEnd"/>
            <w:r>
              <w:rPr>
                <w:rFonts w:ascii="Arial" w:hAnsi="Arial" w:cs="Arial"/>
                <w:b/>
                <w:sz w:val="20"/>
                <w:szCs w:val="16"/>
              </w:rPr>
              <w:t xml:space="preserve"> kouři kolegů?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ano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ne </w:t>
            </w:r>
          </w:p>
        </w:tc>
        <w:tc>
          <w:tcPr>
            <w:tcW w:w="9650" w:type="dxa"/>
            <w:tcBorders>
              <w:left w:val="nil"/>
            </w:tcBorders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</w:tbl>
    <w:p w:rsidR="00491531" w:rsidRDefault="00491531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A0"/>
      </w:tblPr>
      <w:tblGrid>
        <w:gridCol w:w="537"/>
        <w:gridCol w:w="3444"/>
        <w:gridCol w:w="6815"/>
      </w:tblGrid>
      <w:tr w:rsidR="00491531" w:rsidRPr="004E50B7" w:rsidTr="00491531">
        <w:trPr>
          <w:trHeight w:val="340"/>
          <w:jc w:val="center"/>
        </w:trPr>
        <w:tc>
          <w:tcPr>
            <w:tcW w:w="10796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91531" w:rsidRPr="004E50B7" w:rsidRDefault="00491531" w:rsidP="00491531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91531">
              <w:rPr>
                <w:rFonts w:ascii="Arial" w:hAnsi="Arial" w:cs="Arial"/>
                <w:b/>
                <w:sz w:val="20"/>
                <w:szCs w:val="16"/>
              </w:rPr>
              <w:t>Do jaké míry souhlasíte s tvrzením, že během pracovní doby by se nemělo kouřit?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souhlasím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1531" w:rsidRPr="00383EE8" w:rsidRDefault="0045734A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spíše souhlasím</w:t>
            </w:r>
          </w:p>
        </w:tc>
        <w:tc>
          <w:tcPr>
            <w:tcW w:w="6815" w:type="dxa"/>
            <w:tcBorders>
              <w:left w:val="nil"/>
            </w:tcBorders>
            <w:vAlign w:val="center"/>
          </w:tcPr>
          <w:p w:rsidR="00491531" w:rsidRPr="00383EE8" w:rsidRDefault="00491531" w:rsidP="00491531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491531" w:rsidRPr="00383EE8" w:rsidRDefault="0045734A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spíše nesouhlasím</w:t>
            </w:r>
          </w:p>
        </w:tc>
      </w:tr>
      <w:tr w:rsidR="00491531" w:rsidRPr="004E50B7" w:rsidTr="00491531">
        <w:trPr>
          <w:trHeight w:val="283"/>
          <w:jc w:val="center"/>
        </w:trPr>
        <w:tc>
          <w:tcPr>
            <w:tcW w:w="537" w:type="dxa"/>
            <w:tcMar>
              <w:left w:w="57" w:type="dxa"/>
              <w:right w:w="57" w:type="dxa"/>
            </w:tcMar>
            <w:vAlign w:val="center"/>
          </w:tcPr>
          <w:p w:rsidR="00491531" w:rsidRPr="00D378E5" w:rsidRDefault="00305633" w:rsidP="0049153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9153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77E9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59" w:type="dxa"/>
            <w:gridSpan w:val="2"/>
            <w:tcMar>
              <w:left w:w="57" w:type="dxa"/>
              <w:right w:w="57" w:type="dxa"/>
            </w:tcMar>
            <w:vAlign w:val="center"/>
          </w:tcPr>
          <w:p w:rsidR="00491531" w:rsidRPr="00383EE8" w:rsidRDefault="0045734A" w:rsidP="00491531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nesouhlasím</w:t>
            </w:r>
          </w:p>
        </w:tc>
      </w:tr>
    </w:tbl>
    <w:p w:rsidR="00491531" w:rsidRDefault="00491531" w:rsidP="009F3493">
      <w:pPr>
        <w:rPr>
          <w:rFonts w:ascii="Arial" w:hAnsi="Arial" w:cs="Arial"/>
          <w:sz w:val="16"/>
          <w:szCs w:val="1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0" w:type="dxa"/>
        </w:tblCellMar>
        <w:tblLook w:val="00A0"/>
      </w:tblPr>
      <w:tblGrid>
        <w:gridCol w:w="10796"/>
      </w:tblGrid>
      <w:tr w:rsidR="00574290" w:rsidRPr="004E50B7" w:rsidTr="003F71AE">
        <w:trPr>
          <w:trHeight w:val="340"/>
          <w:jc w:val="center"/>
        </w:trPr>
        <w:tc>
          <w:tcPr>
            <w:tcW w:w="1079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574290" w:rsidRPr="007E1E72" w:rsidRDefault="00574290" w:rsidP="005D0C88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16"/>
              </w:rPr>
            </w:pPr>
            <w:r w:rsidRPr="00574290">
              <w:rPr>
                <w:rFonts w:ascii="Arial" w:hAnsi="Arial" w:cs="Arial"/>
                <w:b/>
                <w:sz w:val="20"/>
                <w:szCs w:val="16"/>
              </w:rPr>
              <w:t>Jaké farmakologické preparáty k léčbě závislosti na tabáku na našem trhu znáte?</w:t>
            </w:r>
          </w:p>
        </w:tc>
      </w:tr>
      <w:tr w:rsidR="00574290" w:rsidRPr="004E50B7" w:rsidTr="003F71AE">
        <w:trPr>
          <w:trHeight w:val="283"/>
          <w:jc w:val="center"/>
        </w:trPr>
        <w:tc>
          <w:tcPr>
            <w:tcW w:w="10796" w:type="dxa"/>
            <w:tcMar>
              <w:left w:w="57" w:type="dxa"/>
              <w:right w:w="57" w:type="dxa"/>
            </w:tcMar>
            <w:vAlign w:val="center"/>
          </w:tcPr>
          <w:p w:rsidR="00574290" w:rsidRDefault="00305633" w:rsidP="003F71AE">
            <w:pPr>
              <w:ind w:left="381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F71AE">
              <w:rPr>
                <w:rFonts w:ascii="Arial" w:hAnsi="Arial" w:cs="Arial"/>
                <w:sz w:val="18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7"/>
              </w:rPr>
            </w:r>
            <w:r>
              <w:rPr>
                <w:rFonts w:ascii="Arial" w:hAnsi="Arial" w:cs="Arial"/>
                <w:sz w:val="18"/>
                <w:szCs w:val="17"/>
              </w:rPr>
              <w:fldChar w:fldCharType="separate"/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 w:rsidR="003F71AE">
              <w:rPr>
                <w:rFonts w:ascii="Arial" w:hAnsi="Arial" w:cs="Arial"/>
                <w:noProof/>
                <w:sz w:val="18"/>
                <w:szCs w:val="17"/>
              </w:rPr>
              <w:t> </w:t>
            </w:r>
            <w:r>
              <w:rPr>
                <w:rFonts w:ascii="Arial" w:hAnsi="Arial" w:cs="Arial"/>
                <w:sz w:val="18"/>
                <w:szCs w:val="17"/>
              </w:rPr>
              <w:fldChar w:fldCharType="end"/>
            </w:r>
            <w:bookmarkEnd w:id="3"/>
          </w:p>
          <w:p w:rsidR="00574290" w:rsidRDefault="00574290" w:rsidP="005D0C88">
            <w:pPr>
              <w:rPr>
                <w:rFonts w:ascii="Arial" w:hAnsi="Arial" w:cs="Arial"/>
                <w:sz w:val="18"/>
                <w:szCs w:val="17"/>
              </w:rPr>
            </w:pPr>
          </w:p>
          <w:p w:rsidR="00574290" w:rsidRPr="00383EE8" w:rsidRDefault="00574290" w:rsidP="005D0C88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</w:tbl>
    <w:p w:rsidR="00491531" w:rsidRDefault="00491531" w:rsidP="009F3493">
      <w:pPr>
        <w:rPr>
          <w:rFonts w:ascii="Arial" w:hAnsi="Arial" w:cs="Arial"/>
          <w:sz w:val="16"/>
          <w:szCs w:val="16"/>
        </w:rPr>
      </w:pPr>
    </w:p>
    <w:p w:rsidR="00DF3369" w:rsidRDefault="00DF3369" w:rsidP="00155F2E">
      <w:pPr>
        <w:rPr>
          <w:rFonts w:ascii="Calibri" w:hAnsi="Calibri"/>
          <w:b/>
          <w:caps/>
          <w:szCs w:val="26"/>
        </w:rPr>
      </w:pPr>
    </w:p>
    <w:p w:rsidR="00CA51F4" w:rsidRPr="0077596B" w:rsidRDefault="00CA51F4" w:rsidP="00637CD5">
      <w:pPr>
        <w:rPr>
          <w:rFonts w:ascii="Arial" w:hAnsi="Arial" w:cs="Arial"/>
          <w:b/>
          <w:sz w:val="10"/>
          <w:szCs w:val="10"/>
        </w:rPr>
      </w:pPr>
    </w:p>
    <w:p w:rsidR="00CA51F4" w:rsidRPr="0077596B" w:rsidRDefault="00CA51F4" w:rsidP="006467EA">
      <w:pPr>
        <w:rPr>
          <w:rFonts w:ascii="Arial" w:hAnsi="Arial" w:cs="Arial"/>
          <w:sz w:val="10"/>
          <w:szCs w:val="10"/>
        </w:rPr>
      </w:pPr>
    </w:p>
    <w:p w:rsidR="002207F7" w:rsidRPr="0077596B" w:rsidRDefault="002207F7" w:rsidP="00A96F56">
      <w:pPr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CA51F4" w:rsidRPr="0077596B" w:rsidRDefault="00CA51F4" w:rsidP="00A96F56">
      <w:pPr>
        <w:rPr>
          <w:rFonts w:ascii="Arial" w:hAnsi="Arial" w:cs="Arial"/>
          <w:b/>
          <w:caps/>
          <w:sz w:val="22"/>
          <w:szCs w:val="22"/>
        </w:rPr>
      </w:pPr>
      <w:r w:rsidRPr="0077596B">
        <w:rPr>
          <w:rFonts w:ascii="Arial" w:hAnsi="Arial" w:cs="Arial"/>
          <w:b/>
          <w:caps/>
          <w:sz w:val="22"/>
          <w:szCs w:val="22"/>
        </w:rPr>
        <w:t>Poznámky/připomínky/náměty na zlepšení:</w:t>
      </w:r>
    </w:p>
    <w:p w:rsidR="00CA51F4" w:rsidRPr="0077596B" w:rsidRDefault="00305633" w:rsidP="000919CF">
      <w:pPr>
        <w:rPr>
          <w:rFonts w:ascii="Arial" w:hAnsi="Arial" w:cs="Arial"/>
          <w:sz w:val="16"/>
          <w:szCs w:val="16"/>
        </w:rPr>
      </w:pPr>
      <w:r w:rsidRPr="00D378E5">
        <w:rPr>
          <w:rFonts w:ascii="Arial" w:hAnsi="Arial" w:cs="Arial"/>
          <w:sz w:val="18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0919CF" w:rsidRPr="00D378E5">
        <w:rPr>
          <w:rFonts w:ascii="Arial" w:hAnsi="Arial" w:cs="Arial"/>
          <w:sz w:val="18"/>
          <w:szCs w:val="16"/>
        </w:rPr>
        <w:instrText xml:space="preserve"> FORMTEXT </w:instrText>
      </w:r>
      <w:r w:rsidRPr="00D378E5">
        <w:rPr>
          <w:rFonts w:ascii="Arial" w:hAnsi="Arial" w:cs="Arial"/>
          <w:sz w:val="18"/>
          <w:szCs w:val="16"/>
        </w:rPr>
      </w:r>
      <w:r w:rsidRPr="00D378E5">
        <w:rPr>
          <w:rFonts w:ascii="Arial" w:hAnsi="Arial" w:cs="Arial"/>
          <w:sz w:val="18"/>
          <w:szCs w:val="16"/>
        </w:rPr>
        <w:fldChar w:fldCharType="separate"/>
      </w:r>
      <w:r w:rsidR="000919CF" w:rsidRPr="00D378E5">
        <w:rPr>
          <w:rFonts w:ascii="Arial" w:hAnsi="Arial" w:cs="Arial"/>
          <w:noProof/>
          <w:sz w:val="18"/>
          <w:szCs w:val="16"/>
        </w:rPr>
        <w:t> </w:t>
      </w:r>
      <w:r w:rsidR="000919CF" w:rsidRPr="00D378E5">
        <w:rPr>
          <w:rFonts w:ascii="Arial" w:hAnsi="Arial" w:cs="Arial"/>
          <w:noProof/>
          <w:sz w:val="18"/>
          <w:szCs w:val="16"/>
        </w:rPr>
        <w:t> </w:t>
      </w:r>
      <w:r w:rsidR="000919CF" w:rsidRPr="00D378E5">
        <w:rPr>
          <w:rFonts w:ascii="Arial" w:hAnsi="Arial" w:cs="Arial"/>
          <w:noProof/>
          <w:sz w:val="18"/>
          <w:szCs w:val="16"/>
        </w:rPr>
        <w:t> </w:t>
      </w:r>
      <w:r w:rsidR="000919CF" w:rsidRPr="00D378E5">
        <w:rPr>
          <w:rFonts w:ascii="Arial" w:hAnsi="Arial" w:cs="Arial"/>
          <w:noProof/>
          <w:sz w:val="18"/>
          <w:szCs w:val="16"/>
        </w:rPr>
        <w:t> </w:t>
      </w:r>
      <w:r w:rsidR="000919CF" w:rsidRPr="00D378E5">
        <w:rPr>
          <w:rFonts w:ascii="Arial" w:hAnsi="Arial" w:cs="Arial"/>
          <w:noProof/>
          <w:sz w:val="18"/>
          <w:szCs w:val="16"/>
        </w:rPr>
        <w:t> </w:t>
      </w:r>
      <w:r w:rsidRPr="00D378E5">
        <w:rPr>
          <w:rFonts w:ascii="Arial" w:hAnsi="Arial" w:cs="Arial"/>
          <w:sz w:val="18"/>
          <w:szCs w:val="16"/>
        </w:rPr>
        <w:fldChar w:fldCharType="end"/>
      </w:r>
      <w:bookmarkEnd w:id="4"/>
    </w:p>
    <w:p w:rsidR="00CA51F4" w:rsidRPr="0077596B" w:rsidRDefault="00CA51F4" w:rsidP="003D6E63">
      <w:pPr>
        <w:rPr>
          <w:rFonts w:ascii="Arial" w:hAnsi="Arial" w:cs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Pr="00972D96" w:rsidRDefault="00CA51F4" w:rsidP="003D6E63">
      <w:pPr>
        <w:rPr>
          <w:rFonts w:ascii="Arial" w:hAnsi="Arial"/>
          <w:sz w:val="16"/>
          <w:szCs w:val="16"/>
        </w:rPr>
      </w:pPr>
    </w:p>
    <w:p w:rsidR="00CA51F4" w:rsidRDefault="00CA51F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Default="00B16B94" w:rsidP="003D6E63">
      <w:pPr>
        <w:rPr>
          <w:rFonts w:ascii="Arial" w:hAnsi="Arial"/>
          <w:sz w:val="16"/>
          <w:szCs w:val="16"/>
        </w:rPr>
      </w:pPr>
    </w:p>
    <w:p w:rsidR="00B16B94" w:rsidRPr="00B16B94" w:rsidRDefault="00B16B94" w:rsidP="00B16B94">
      <w:pPr>
        <w:rPr>
          <w:rFonts w:ascii="Arial" w:hAnsi="Arial" w:cs="Arial"/>
          <w:sz w:val="20"/>
        </w:rPr>
      </w:pPr>
      <w:r w:rsidRPr="00B16B94">
        <w:rPr>
          <w:rFonts w:ascii="Arial" w:hAnsi="Arial" w:cs="Arial"/>
          <w:sz w:val="20"/>
        </w:rPr>
        <w:t>Děkujeme za vyplnění.</w:t>
      </w:r>
    </w:p>
    <w:p w:rsidR="00B16B94" w:rsidRPr="00B16B94" w:rsidRDefault="00B16B94" w:rsidP="00B16B94">
      <w:pPr>
        <w:rPr>
          <w:rFonts w:ascii="Arial" w:hAnsi="Arial" w:cs="Arial"/>
          <w:sz w:val="14"/>
          <w:szCs w:val="18"/>
        </w:rPr>
      </w:pPr>
    </w:p>
    <w:p w:rsidR="00B16B94" w:rsidRPr="00B16B94" w:rsidRDefault="00B16B94" w:rsidP="00B16B94">
      <w:pPr>
        <w:rPr>
          <w:rFonts w:ascii="Arial" w:hAnsi="Arial" w:cs="Arial"/>
          <w:sz w:val="14"/>
          <w:szCs w:val="18"/>
        </w:rPr>
      </w:pPr>
    </w:p>
    <w:p w:rsidR="00B16B94" w:rsidRPr="00B16B94" w:rsidRDefault="00B16B94" w:rsidP="00B16B94">
      <w:pPr>
        <w:jc w:val="both"/>
        <w:rPr>
          <w:rFonts w:ascii="Arial" w:hAnsi="Arial" w:cs="Arial"/>
          <w:sz w:val="16"/>
          <w:szCs w:val="16"/>
        </w:rPr>
      </w:pPr>
      <w:r w:rsidRPr="00B16B94">
        <w:rPr>
          <w:rFonts w:ascii="Arial" w:hAnsi="Arial" w:cs="Arial"/>
          <w:sz w:val="16"/>
          <w:szCs w:val="16"/>
        </w:rPr>
        <w:t xml:space="preserve">Pokud kouříte, chcete přestat, nedaří se Vám, tak již nyní můžete využít specializované poradny na Klinice plicních nemocí a tuberkulózy. Tato poradna pod názvem Centrum léčby závislých na tabáku funguje řadu let, objednat se lze osobně nebo telefonicky na čísle </w:t>
      </w:r>
      <w:proofErr w:type="gramStart"/>
      <w:r w:rsidRPr="00B16B94">
        <w:rPr>
          <w:rFonts w:ascii="Arial" w:hAnsi="Arial" w:cs="Arial"/>
          <w:sz w:val="16"/>
          <w:szCs w:val="16"/>
        </w:rPr>
        <w:t>58844-3561</w:t>
      </w:r>
      <w:proofErr w:type="gramEnd"/>
      <w:r w:rsidRPr="00B16B94">
        <w:rPr>
          <w:rFonts w:ascii="Arial" w:hAnsi="Arial" w:cs="Arial"/>
          <w:sz w:val="16"/>
          <w:szCs w:val="16"/>
        </w:rPr>
        <w:t xml:space="preserve">. Je součástí celostátní sítě obdobných pracovišť. Více informací k tématu lze nalézt na internetových stránkách Společnosti pro léčbu závislosti na tabáku: </w:t>
      </w:r>
      <w:hyperlink r:id="rId9" w:history="1">
        <w:r w:rsidRPr="00B16B94">
          <w:rPr>
            <w:rStyle w:val="Hypertextovodkaz"/>
            <w:rFonts w:ascii="Arial" w:hAnsi="Arial" w:cs="Arial"/>
            <w:sz w:val="16"/>
            <w:szCs w:val="16"/>
          </w:rPr>
          <w:t>www.slzt.cz</w:t>
        </w:r>
      </w:hyperlink>
      <w:r w:rsidRPr="00B16B94">
        <w:rPr>
          <w:rFonts w:ascii="Arial" w:hAnsi="Arial" w:cs="Arial"/>
          <w:sz w:val="16"/>
          <w:szCs w:val="16"/>
        </w:rPr>
        <w:t xml:space="preserve">  </w:t>
      </w:r>
    </w:p>
    <w:p w:rsidR="00B16B94" w:rsidRPr="00972D96" w:rsidRDefault="00B16B94" w:rsidP="003D6E63">
      <w:pPr>
        <w:rPr>
          <w:rFonts w:ascii="Arial" w:hAnsi="Arial"/>
          <w:sz w:val="16"/>
          <w:szCs w:val="16"/>
        </w:rPr>
      </w:pPr>
    </w:p>
    <w:sectPr w:rsidR="00B16B94" w:rsidRPr="00972D96" w:rsidSect="0077596B">
      <w:footerReference w:type="default" r:id="rId10"/>
      <w:headerReference w:type="first" r:id="rId11"/>
      <w:pgSz w:w="11906" w:h="16838" w:code="9"/>
      <w:pgMar w:top="567" w:right="567" w:bottom="680" w:left="567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88" w:rsidRDefault="005D0C88">
      <w:r>
        <w:separator/>
      </w:r>
    </w:p>
  </w:endnote>
  <w:endnote w:type="continuationSeparator" w:id="0">
    <w:p w:rsidR="005D0C88" w:rsidRDefault="005D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88" w:rsidRPr="00ED1C46" w:rsidRDefault="005D0C88" w:rsidP="00186F91">
    <w:pPr>
      <w:pStyle w:val="Zpat"/>
      <w:rPr>
        <w:rFonts w:ascii="Arial" w:hAnsi="Arial" w:cs="Arial"/>
        <w:sz w:val="16"/>
        <w:szCs w:val="16"/>
      </w:rPr>
    </w:pPr>
    <w:r w:rsidRPr="00186F91">
      <w:rPr>
        <w:rFonts w:ascii="Arial" w:hAnsi="Arial" w:cs="Arial"/>
        <w:color w:val="000000"/>
        <w:sz w:val="16"/>
        <w:szCs w:val="16"/>
      </w:rPr>
      <w:t>Dotazník ke zmapování postojů ke kouření zaměstnanců FNOL v roce 2016</w:t>
    </w:r>
    <w:r w:rsidRPr="00F45C2E">
      <w:rPr>
        <w:rFonts w:ascii="Arial" w:hAnsi="Arial" w:cs="Arial"/>
        <w:sz w:val="16"/>
        <w:szCs w:val="16"/>
      </w:rPr>
      <w:t xml:space="preserve"> (</w:t>
    </w:r>
    <w:r w:rsidRPr="00F45C2E">
      <w:rPr>
        <w:rFonts w:ascii="Arial" w:hAnsi="Arial" w:cs="Arial"/>
        <w:color w:val="000000"/>
        <w:sz w:val="16"/>
        <w:szCs w:val="16"/>
      </w:rPr>
      <w:t>Fm-P006-ANKETA-001)</w:t>
    </w:r>
    <w:r w:rsidRPr="00F45C2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strana </w: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C377E9">
      <w:rPr>
        <w:rStyle w:val="slostrnky"/>
        <w:rFonts w:ascii="Arial" w:hAnsi="Arial" w:cs="Arial"/>
        <w:noProof/>
        <w:sz w:val="16"/>
        <w:szCs w:val="16"/>
      </w:rPr>
      <w:t>2</w: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end"/>
    </w:r>
    <w:r w:rsidRPr="00D56148">
      <w:rPr>
        <w:rStyle w:val="slostrnky"/>
        <w:rFonts w:ascii="Arial" w:hAnsi="Arial" w:cs="Arial"/>
        <w:sz w:val="16"/>
        <w:szCs w:val="16"/>
      </w:rPr>
      <w:t>/</w: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begin"/>
    </w:r>
    <w:r w:rsidRPr="00D56148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separate"/>
    </w:r>
    <w:r w:rsidR="00C377E9">
      <w:rPr>
        <w:rStyle w:val="slostrnky"/>
        <w:rFonts w:ascii="Arial" w:hAnsi="Arial" w:cs="Arial"/>
        <w:noProof/>
        <w:sz w:val="16"/>
        <w:szCs w:val="16"/>
      </w:rPr>
      <w:t>2</w:t>
    </w:r>
    <w:r w:rsidR="00305633" w:rsidRPr="00D561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88" w:rsidRDefault="005D0C88">
      <w:r>
        <w:separator/>
      </w:r>
    </w:p>
  </w:footnote>
  <w:footnote w:type="continuationSeparator" w:id="0">
    <w:p w:rsidR="005D0C88" w:rsidRDefault="005D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92" w:type="dxa"/>
      <w:tblBorders>
        <w:bottom w:val="single" w:sz="12" w:space="0" w:color="auto"/>
      </w:tblBorders>
      <w:tblLayout w:type="fixed"/>
      <w:tblLook w:val="01E0"/>
    </w:tblPr>
    <w:tblGrid>
      <w:gridCol w:w="3315"/>
      <w:gridCol w:w="4782"/>
      <w:gridCol w:w="2630"/>
    </w:tblGrid>
    <w:tr w:rsidR="005D0C88" w:rsidRPr="00E3724A" w:rsidTr="0077596B">
      <w:trPr>
        <w:trHeight w:val="847"/>
        <w:jc w:val="center"/>
      </w:trPr>
      <w:tc>
        <w:tcPr>
          <w:tcW w:w="3315" w:type="dxa"/>
          <w:vAlign w:val="center"/>
        </w:tcPr>
        <w:p w:rsidR="005D0C88" w:rsidRPr="00AD09DD" w:rsidRDefault="00305633" w:rsidP="006F2A12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LOGO" style="width:125.65pt;height:34.65pt;visibility:visible">
                <v:imagedata r:id="rId1" o:title="LOGO"/>
              </v:shape>
            </w:pict>
          </w:r>
        </w:p>
      </w:tc>
      <w:tc>
        <w:tcPr>
          <w:tcW w:w="4782" w:type="dxa"/>
          <w:vMerge w:val="restart"/>
          <w:vAlign w:val="center"/>
        </w:tcPr>
        <w:p w:rsidR="005D0C88" w:rsidRDefault="005D0C88" w:rsidP="00186F9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Dotazník ke zmapování postojů </w:t>
          </w:r>
        </w:p>
        <w:p w:rsidR="005D0C88" w:rsidRPr="0069177C" w:rsidRDefault="005D0C88" w:rsidP="00186F9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ke kouření zaměstnanců FNOL  v roce 2016</w:t>
          </w:r>
        </w:p>
      </w:tc>
      <w:tc>
        <w:tcPr>
          <w:tcW w:w="2630" w:type="dxa"/>
          <w:vAlign w:val="center"/>
        </w:tcPr>
        <w:p w:rsidR="005D0C88" w:rsidRPr="00AD09DD" w:rsidRDefault="005D0C88" w:rsidP="00F45C2E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D09D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5D0C88" w:rsidRPr="00AD09DD" w:rsidRDefault="005D0C88" w:rsidP="00F45C2E">
          <w:pPr>
            <w:pStyle w:val="Zhlav"/>
            <w:jc w:val="right"/>
            <w:rPr>
              <w:rFonts w:ascii="Arial" w:hAnsi="Arial" w:cs="Arial"/>
            </w:rPr>
          </w:pPr>
          <w:r w:rsidRPr="00AD09DD">
            <w:rPr>
              <w:rFonts w:ascii="Arial" w:hAnsi="Arial" w:cs="Arial"/>
              <w:i/>
              <w:color w:val="000000"/>
              <w:sz w:val="18"/>
              <w:szCs w:val="18"/>
            </w:rPr>
            <w:t>Fm-P006-ANKETA-001</w:t>
          </w:r>
        </w:p>
      </w:tc>
    </w:tr>
    <w:tr w:rsidR="005D0C88" w:rsidRPr="00A9671D" w:rsidTr="00F45C2E">
      <w:trPr>
        <w:trHeight w:val="767"/>
        <w:jc w:val="center"/>
      </w:trPr>
      <w:tc>
        <w:tcPr>
          <w:tcW w:w="3315" w:type="dxa"/>
          <w:tcBorders>
            <w:bottom w:val="single" w:sz="12" w:space="0" w:color="auto"/>
          </w:tcBorders>
        </w:tcPr>
        <w:p w:rsidR="005D0C88" w:rsidRPr="00AD09DD" w:rsidRDefault="005D0C88" w:rsidP="006F2A1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D09DD"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5D0C88" w:rsidRPr="00AD09DD" w:rsidRDefault="005D0C88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09DD">
            <w:rPr>
              <w:rFonts w:ascii="Arial" w:hAnsi="Arial" w:cs="Arial"/>
              <w:sz w:val="16"/>
              <w:szCs w:val="16"/>
            </w:rPr>
            <w:t xml:space="preserve">Tel. 588 441 361, E-mail: </w:t>
          </w:r>
          <w:hyperlink r:id="rId2" w:history="1">
            <w:r w:rsidRPr="00AD09D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D0C88" w:rsidRPr="00AD09DD" w:rsidRDefault="005D0C88" w:rsidP="006F2A1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09DD">
            <w:rPr>
              <w:rFonts w:ascii="Arial" w:hAnsi="Arial" w:cs="Arial"/>
              <w:sz w:val="16"/>
              <w:szCs w:val="16"/>
            </w:rPr>
            <w:t>IČO: 00098892</w:t>
          </w:r>
        </w:p>
        <w:p w:rsidR="005D0C88" w:rsidRPr="0069177C" w:rsidRDefault="005D0C88" w:rsidP="006F2A12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 w:rsidRPr="0069177C">
            <w:rPr>
              <w:sz w:val="16"/>
              <w:szCs w:val="16"/>
            </w:rPr>
            <w:t>www.fnol.cz</w:t>
          </w:r>
        </w:p>
      </w:tc>
      <w:tc>
        <w:tcPr>
          <w:tcW w:w="4782" w:type="dxa"/>
          <w:vMerge/>
          <w:tcBorders>
            <w:bottom w:val="single" w:sz="12" w:space="0" w:color="auto"/>
          </w:tcBorders>
          <w:vAlign w:val="center"/>
        </w:tcPr>
        <w:p w:rsidR="005D0C88" w:rsidRPr="00AD09DD" w:rsidRDefault="005D0C88" w:rsidP="006F2A12">
          <w:pPr>
            <w:pStyle w:val="Nadpis1"/>
          </w:pPr>
        </w:p>
      </w:tc>
      <w:tc>
        <w:tcPr>
          <w:tcW w:w="2630" w:type="dxa"/>
          <w:tcBorders>
            <w:bottom w:val="single" w:sz="12" w:space="0" w:color="auto"/>
          </w:tcBorders>
        </w:tcPr>
        <w:p w:rsidR="005D0C88" w:rsidRPr="00AD09DD" w:rsidRDefault="005D0C88" w:rsidP="00F45C2E">
          <w:pPr>
            <w:pStyle w:val="Zhlav"/>
            <w:jc w:val="right"/>
            <w:rPr>
              <w:rFonts w:ascii="Arial" w:hAnsi="Arial" w:cs="Arial"/>
            </w:rPr>
          </w:pPr>
          <w:r w:rsidRPr="00AD09DD">
            <w:rPr>
              <w:rFonts w:ascii="Arial" w:hAnsi="Arial" w:cs="Arial"/>
              <w:i/>
              <w:color w:val="000000"/>
              <w:sz w:val="18"/>
              <w:szCs w:val="16"/>
            </w:rPr>
            <w:t xml:space="preserve">verze č. 2, str. </w:t>
          </w:r>
          <w:r w:rsidR="00305633" w:rsidRPr="00AD09DD"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begin"/>
          </w:r>
          <w:r w:rsidRPr="00AD09DD">
            <w:rPr>
              <w:rFonts w:ascii="Arial" w:hAnsi="Arial" w:cs="Arial"/>
              <w:i/>
              <w:color w:val="000000"/>
              <w:sz w:val="18"/>
              <w:szCs w:val="16"/>
            </w:rPr>
            <w:instrText xml:space="preserve"> PAGE </w:instrText>
          </w:r>
          <w:r w:rsidR="00305633" w:rsidRPr="00AD09DD"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separate"/>
          </w:r>
          <w:r w:rsidR="00C377E9">
            <w:rPr>
              <w:rFonts w:ascii="Arial" w:hAnsi="Arial" w:cs="Arial"/>
              <w:i/>
              <w:noProof/>
              <w:color w:val="000000"/>
              <w:sz w:val="18"/>
              <w:szCs w:val="16"/>
            </w:rPr>
            <w:t>1</w:t>
          </w:r>
          <w:r w:rsidR="00305633" w:rsidRPr="00AD09DD">
            <w:rPr>
              <w:rFonts w:ascii="Arial" w:hAnsi="Arial" w:cs="Arial"/>
              <w:i/>
              <w:color w:val="000000"/>
              <w:sz w:val="18"/>
              <w:szCs w:val="16"/>
            </w:rPr>
            <w:fldChar w:fldCharType="end"/>
          </w:r>
          <w:r w:rsidRPr="00AD09DD">
            <w:rPr>
              <w:rFonts w:ascii="Arial" w:hAnsi="Arial" w:cs="Arial"/>
              <w:i/>
              <w:color w:val="000000"/>
              <w:sz w:val="18"/>
              <w:szCs w:val="16"/>
            </w:rPr>
            <w:t>/2</w:t>
          </w:r>
        </w:p>
      </w:tc>
    </w:tr>
  </w:tbl>
  <w:p w:rsidR="005D0C88" w:rsidRDefault="005D0C8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40"/>
    <w:multiLevelType w:val="hybridMultilevel"/>
    <w:tmpl w:val="1EE81E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9B2"/>
    <w:multiLevelType w:val="hybridMultilevel"/>
    <w:tmpl w:val="9ACE56D2"/>
    <w:lvl w:ilvl="0" w:tplc="2044250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E0672"/>
    <w:multiLevelType w:val="hybridMultilevel"/>
    <w:tmpl w:val="E4866A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E37DC"/>
    <w:multiLevelType w:val="hybridMultilevel"/>
    <w:tmpl w:val="34DEB7B0"/>
    <w:lvl w:ilvl="0" w:tplc="C2D292F4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>
    <w:nsid w:val="2D514074"/>
    <w:multiLevelType w:val="hybridMultilevel"/>
    <w:tmpl w:val="B762AD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77663"/>
    <w:multiLevelType w:val="hybridMultilevel"/>
    <w:tmpl w:val="E778AA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3598B"/>
    <w:multiLevelType w:val="hybridMultilevel"/>
    <w:tmpl w:val="336AF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2D633F"/>
    <w:multiLevelType w:val="hybridMultilevel"/>
    <w:tmpl w:val="648EFF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905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58341B51"/>
    <w:multiLevelType w:val="hybridMultilevel"/>
    <w:tmpl w:val="65B43D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6B52CF"/>
    <w:multiLevelType w:val="hybridMultilevel"/>
    <w:tmpl w:val="594E7A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11109"/>
    <w:multiLevelType w:val="hybridMultilevel"/>
    <w:tmpl w:val="5D70E596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BB240B3"/>
    <w:multiLevelType w:val="hybridMultilevel"/>
    <w:tmpl w:val="BCF486A6"/>
    <w:lvl w:ilvl="0" w:tplc="FCE2111C">
      <w:start w:val="13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3">
    <w:nsid w:val="7C565367"/>
    <w:multiLevelType w:val="hybridMultilevel"/>
    <w:tmpl w:val="11E49F68"/>
    <w:lvl w:ilvl="0" w:tplc="25942B22">
      <w:start w:val="12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F91"/>
    <w:rsid w:val="00011493"/>
    <w:rsid w:val="000230D3"/>
    <w:rsid w:val="00027E68"/>
    <w:rsid w:val="00027FCC"/>
    <w:rsid w:val="00032A1A"/>
    <w:rsid w:val="000919CF"/>
    <w:rsid w:val="000B55AA"/>
    <w:rsid w:val="000C27E0"/>
    <w:rsid w:val="000E1151"/>
    <w:rsid w:val="000E2287"/>
    <w:rsid w:val="000E7128"/>
    <w:rsid w:val="000F06A0"/>
    <w:rsid w:val="000F2828"/>
    <w:rsid w:val="000F4D8D"/>
    <w:rsid w:val="000F6619"/>
    <w:rsid w:val="00102D63"/>
    <w:rsid w:val="001075B6"/>
    <w:rsid w:val="001274ED"/>
    <w:rsid w:val="00130DCA"/>
    <w:rsid w:val="00152047"/>
    <w:rsid w:val="00155F2E"/>
    <w:rsid w:val="001660DF"/>
    <w:rsid w:val="00176845"/>
    <w:rsid w:val="00186F91"/>
    <w:rsid w:val="001A40B9"/>
    <w:rsid w:val="001B5711"/>
    <w:rsid w:val="001C51B6"/>
    <w:rsid w:val="001C5348"/>
    <w:rsid w:val="001D0E90"/>
    <w:rsid w:val="001D0F9C"/>
    <w:rsid w:val="001D1C3E"/>
    <w:rsid w:val="001D3BBF"/>
    <w:rsid w:val="001E6039"/>
    <w:rsid w:val="001E7A64"/>
    <w:rsid w:val="001F24B5"/>
    <w:rsid w:val="002053EA"/>
    <w:rsid w:val="00213ABE"/>
    <w:rsid w:val="002207F7"/>
    <w:rsid w:val="0023489D"/>
    <w:rsid w:val="00242964"/>
    <w:rsid w:val="00267FB3"/>
    <w:rsid w:val="00276DF6"/>
    <w:rsid w:val="00284ACB"/>
    <w:rsid w:val="00290D5E"/>
    <w:rsid w:val="002B1255"/>
    <w:rsid w:val="002D0808"/>
    <w:rsid w:val="002D58B0"/>
    <w:rsid w:val="002E5665"/>
    <w:rsid w:val="00305633"/>
    <w:rsid w:val="003204BE"/>
    <w:rsid w:val="00345F2B"/>
    <w:rsid w:val="00346929"/>
    <w:rsid w:val="0035021E"/>
    <w:rsid w:val="003515B3"/>
    <w:rsid w:val="00365A5E"/>
    <w:rsid w:val="003730F9"/>
    <w:rsid w:val="00381A2B"/>
    <w:rsid w:val="00383EE8"/>
    <w:rsid w:val="003877DD"/>
    <w:rsid w:val="00394A62"/>
    <w:rsid w:val="003B725A"/>
    <w:rsid w:val="003D6E63"/>
    <w:rsid w:val="003F71AE"/>
    <w:rsid w:val="0041029E"/>
    <w:rsid w:val="0041041B"/>
    <w:rsid w:val="00413236"/>
    <w:rsid w:val="004135A0"/>
    <w:rsid w:val="00416214"/>
    <w:rsid w:val="0043590C"/>
    <w:rsid w:val="004410C8"/>
    <w:rsid w:val="00441452"/>
    <w:rsid w:val="00441D01"/>
    <w:rsid w:val="00442EE3"/>
    <w:rsid w:val="00446471"/>
    <w:rsid w:val="004468B8"/>
    <w:rsid w:val="00450DCC"/>
    <w:rsid w:val="004529F1"/>
    <w:rsid w:val="00455320"/>
    <w:rsid w:val="0045734A"/>
    <w:rsid w:val="004575FB"/>
    <w:rsid w:val="00471664"/>
    <w:rsid w:val="00491531"/>
    <w:rsid w:val="00493D2D"/>
    <w:rsid w:val="004A2E7F"/>
    <w:rsid w:val="004D42A3"/>
    <w:rsid w:val="004E50B7"/>
    <w:rsid w:val="004F0775"/>
    <w:rsid w:val="004F2B20"/>
    <w:rsid w:val="004F3327"/>
    <w:rsid w:val="005069B4"/>
    <w:rsid w:val="00526251"/>
    <w:rsid w:val="005310B5"/>
    <w:rsid w:val="00531148"/>
    <w:rsid w:val="005449AE"/>
    <w:rsid w:val="005526B0"/>
    <w:rsid w:val="0055329B"/>
    <w:rsid w:val="00565213"/>
    <w:rsid w:val="00574290"/>
    <w:rsid w:val="005973CB"/>
    <w:rsid w:val="005B577D"/>
    <w:rsid w:val="005C28EB"/>
    <w:rsid w:val="005C4AA9"/>
    <w:rsid w:val="005D0C88"/>
    <w:rsid w:val="005D46B8"/>
    <w:rsid w:val="00600D82"/>
    <w:rsid w:val="00610337"/>
    <w:rsid w:val="00632325"/>
    <w:rsid w:val="006330B5"/>
    <w:rsid w:val="00636915"/>
    <w:rsid w:val="00637CD5"/>
    <w:rsid w:val="006467EA"/>
    <w:rsid w:val="00646ACE"/>
    <w:rsid w:val="00664A15"/>
    <w:rsid w:val="00670796"/>
    <w:rsid w:val="0069177C"/>
    <w:rsid w:val="006B35EC"/>
    <w:rsid w:val="006F2A12"/>
    <w:rsid w:val="0071266E"/>
    <w:rsid w:val="007404F8"/>
    <w:rsid w:val="00753191"/>
    <w:rsid w:val="0076184D"/>
    <w:rsid w:val="00761B23"/>
    <w:rsid w:val="0076775A"/>
    <w:rsid w:val="0077596B"/>
    <w:rsid w:val="007805EA"/>
    <w:rsid w:val="007A1CB5"/>
    <w:rsid w:val="007C2A09"/>
    <w:rsid w:val="007C69E6"/>
    <w:rsid w:val="007D149C"/>
    <w:rsid w:val="007E1E72"/>
    <w:rsid w:val="007F5F0F"/>
    <w:rsid w:val="00800186"/>
    <w:rsid w:val="0080304B"/>
    <w:rsid w:val="0080540F"/>
    <w:rsid w:val="00807638"/>
    <w:rsid w:val="008174AE"/>
    <w:rsid w:val="008247F1"/>
    <w:rsid w:val="00832337"/>
    <w:rsid w:val="0085430A"/>
    <w:rsid w:val="00864EB1"/>
    <w:rsid w:val="00881C01"/>
    <w:rsid w:val="00885AB1"/>
    <w:rsid w:val="008863DC"/>
    <w:rsid w:val="00887614"/>
    <w:rsid w:val="00891B24"/>
    <w:rsid w:val="008A6368"/>
    <w:rsid w:val="008A72EA"/>
    <w:rsid w:val="008B389C"/>
    <w:rsid w:val="008B6972"/>
    <w:rsid w:val="008C0086"/>
    <w:rsid w:val="008D0917"/>
    <w:rsid w:val="008F5786"/>
    <w:rsid w:val="008F6016"/>
    <w:rsid w:val="00902F32"/>
    <w:rsid w:val="00904D39"/>
    <w:rsid w:val="00911122"/>
    <w:rsid w:val="009161F0"/>
    <w:rsid w:val="00922F99"/>
    <w:rsid w:val="009402F9"/>
    <w:rsid w:val="00960D9E"/>
    <w:rsid w:val="00972D96"/>
    <w:rsid w:val="00984A08"/>
    <w:rsid w:val="0098648F"/>
    <w:rsid w:val="009927EC"/>
    <w:rsid w:val="00993DBB"/>
    <w:rsid w:val="00996FD8"/>
    <w:rsid w:val="009C5DA9"/>
    <w:rsid w:val="009C607E"/>
    <w:rsid w:val="009C68B4"/>
    <w:rsid w:val="009D40C3"/>
    <w:rsid w:val="009F3493"/>
    <w:rsid w:val="00A01478"/>
    <w:rsid w:val="00A053C7"/>
    <w:rsid w:val="00A07B29"/>
    <w:rsid w:val="00A117E1"/>
    <w:rsid w:val="00A17F74"/>
    <w:rsid w:val="00A23CBB"/>
    <w:rsid w:val="00A2408C"/>
    <w:rsid w:val="00A27E39"/>
    <w:rsid w:val="00A3080B"/>
    <w:rsid w:val="00A725E8"/>
    <w:rsid w:val="00A72FA2"/>
    <w:rsid w:val="00A73F59"/>
    <w:rsid w:val="00A75309"/>
    <w:rsid w:val="00A7783F"/>
    <w:rsid w:val="00A82B4D"/>
    <w:rsid w:val="00A8329B"/>
    <w:rsid w:val="00A85619"/>
    <w:rsid w:val="00A87050"/>
    <w:rsid w:val="00A9671D"/>
    <w:rsid w:val="00A96F56"/>
    <w:rsid w:val="00AA4276"/>
    <w:rsid w:val="00AC09BD"/>
    <w:rsid w:val="00AC3609"/>
    <w:rsid w:val="00AD09DD"/>
    <w:rsid w:val="00AD5426"/>
    <w:rsid w:val="00AD56C9"/>
    <w:rsid w:val="00AD5D31"/>
    <w:rsid w:val="00AF3B44"/>
    <w:rsid w:val="00AF7D4D"/>
    <w:rsid w:val="00B02D4B"/>
    <w:rsid w:val="00B16B94"/>
    <w:rsid w:val="00B26B5B"/>
    <w:rsid w:val="00B335BF"/>
    <w:rsid w:val="00B34E86"/>
    <w:rsid w:val="00B446B5"/>
    <w:rsid w:val="00B47E87"/>
    <w:rsid w:val="00B5614C"/>
    <w:rsid w:val="00B65591"/>
    <w:rsid w:val="00BB03BE"/>
    <w:rsid w:val="00BB23B5"/>
    <w:rsid w:val="00BB7456"/>
    <w:rsid w:val="00BC4469"/>
    <w:rsid w:val="00BD006C"/>
    <w:rsid w:val="00BD0A8E"/>
    <w:rsid w:val="00BF1927"/>
    <w:rsid w:val="00C02550"/>
    <w:rsid w:val="00C15E1B"/>
    <w:rsid w:val="00C204AA"/>
    <w:rsid w:val="00C261BB"/>
    <w:rsid w:val="00C377E9"/>
    <w:rsid w:val="00C42BCB"/>
    <w:rsid w:val="00C74C2A"/>
    <w:rsid w:val="00C77FC4"/>
    <w:rsid w:val="00C8723B"/>
    <w:rsid w:val="00C93231"/>
    <w:rsid w:val="00C96687"/>
    <w:rsid w:val="00CA01A4"/>
    <w:rsid w:val="00CA51F4"/>
    <w:rsid w:val="00CA646F"/>
    <w:rsid w:val="00CC0EFB"/>
    <w:rsid w:val="00CC1A7A"/>
    <w:rsid w:val="00CD7754"/>
    <w:rsid w:val="00D05E04"/>
    <w:rsid w:val="00D1138B"/>
    <w:rsid w:val="00D11390"/>
    <w:rsid w:val="00D121C4"/>
    <w:rsid w:val="00D253D8"/>
    <w:rsid w:val="00D378E5"/>
    <w:rsid w:val="00D40B38"/>
    <w:rsid w:val="00D41783"/>
    <w:rsid w:val="00D56148"/>
    <w:rsid w:val="00D569A9"/>
    <w:rsid w:val="00D63870"/>
    <w:rsid w:val="00D74956"/>
    <w:rsid w:val="00D8008D"/>
    <w:rsid w:val="00D94D73"/>
    <w:rsid w:val="00D97DDD"/>
    <w:rsid w:val="00DA6865"/>
    <w:rsid w:val="00DB4CE8"/>
    <w:rsid w:val="00DC032C"/>
    <w:rsid w:val="00DC32CB"/>
    <w:rsid w:val="00DD5171"/>
    <w:rsid w:val="00DF2F7C"/>
    <w:rsid w:val="00DF3369"/>
    <w:rsid w:val="00E04E55"/>
    <w:rsid w:val="00E07A32"/>
    <w:rsid w:val="00E21913"/>
    <w:rsid w:val="00E228A4"/>
    <w:rsid w:val="00E26882"/>
    <w:rsid w:val="00E31994"/>
    <w:rsid w:val="00E31CAC"/>
    <w:rsid w:val="00E3724A"/>
    <w:rsid w:val="00E51CB7"/>
    <w:rsid w:val="00E64ED9"/>
    <w:rsid w:val="00E6790D"/>
    <w:rsid w:val="00EA1DEA"/>
    <w:rsid w:val="00EB60E3"/>
    <w:rsid w:val="00EC3CED"/>
    <w:rsid w:val="00EC4432"/>
    <w:rsid w:val="00ED15FB"/>
    <w:rsid w:val="00ED1C46"/>
    <w:rsid w:val="00EE62F9"/>
    <w:rsid w:val="00F01DB1"/>
    <w:rsid w:val="00F02028"/>
    <w:rsid w:val="00F066ED"/>
    <w:rsid w:val="00F16C58"/>
    <w:rsid w:val="00F3479F"/>
    <w:rsid w:val="00F3539D"/>
    <w:rsid w:val="00F365EF"/>
    <w:rsid w:val="00F45C2E"/>
    <w:rsid w:val="00F64CB5"/>
    <w:rsid w:val="00F65EBE"/>
    <w:rsid w:val="00F67C0C"/>
    <w:rsid w:val="00F84F15"/>
    <w:rsid w:val="00F87B84"/>
    <w:rsid w:val="00FB0C36"/>
    <w:rsid w:val="00FB513D"/>
    <w:rsid w:val="00FD657E"/>
    <w:rsid w:val="00FF2A67"/>
    <w:rsid w:val="00FF4D93"/>
    <w:rsid w:val="00FF594D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E566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9"/>
    <w:qFormat/>
    <w:rsid w:val="00D97DDD"/>
    <w:pPr>
      <w:keepNext/>
      <w:numPr>
        <w:numId w:val="5"/>
      </w:numPr>
      <w:suppressAutoHyphens/>
      <w:spacing w:before="480" w:after="60"/>
      <w:jc w:val="both"/>
      <w:outlineLvl w:val="0"/>
    </w:pPr>
    <w:rPr>
      <w:b/>
      <w:caps/>
      <w:sz w:val="22"/>
      <w:szCs w:val="20"/>
    </w:rPr>
  </w:style>
  <w:style w:type="paragraph" w:styleId="Nadpis2">
    <w:name w:val="heading 2"/>
    <w:basedOn w:val="Nadpis1"/>
    <w:next w:val="Nadpis3"/>
    <w:link w:val="Nadpis2Char"/>
    <w:uiPriority w:val="99"/>
    <w:qFormat/>
    <w:rsid w:val="00D97DDD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D97DDD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D97DDD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D97DDD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D97DDD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D97DDD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D97DDD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97DDD"/>
    <w:pPr>
      <w:keepNext/>
      <w:numPr>
        <w:ilvl w:val="8"/>
        <w:numId w:val="5"/>
      </w:numPr>
      <w:spacing w:before="120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7DDD"/>
    <w:rPr>
      <w:rFonts w:cs="Times New Roman"/>
      <w:b/>
      <w:caps/>
      <w:sz w:val="22"/>
    </w:rPr>
  </w:style>
  <w:style w:type="character" w:customStyle="1" w:styleId="Nadpis2Char">
    <w:name w:val="Nadpis 2 Char"/>
    <w:link w:val="Nadpis2"/>
    <w:uiPriority w:val="99"/>
    <w:locked/>
    <w:rsid w:val="00D97DDD"/>
    <w:rPr>
      <w:rFonts w:cs="Times New Roman"/>
      <w:b/>
      <w:sz w:val="22"/>
    </w:rPr>
  </w:style>
  <w:style w:type="character" w:customStyle="1" w:styleId="Nadpis3Char">
    <w:name w:val="Nadpis 3 Char"/>
    <w:link w:val="Nadpis3"/>
    <w:uiPriority w:val="99"/>
    <w:locked/>
    <w:rsid w:val="00D97DDD"/>
    <w:rPr>
      <w:sz w:val="22"/>
    </w:rPr>
  </w:style>
  <w:style w:type="character" w:customStyle="1" w:styleId="Nadpis4Char">
    <w:name w:val="Nadpis 4 Char"/>
    <w:link w:val="Nadpis4"/>
    <w:uiPriority w:val="99"/>
    <w:locked/>
    <w:rsid w:val="00D97DDD"/>
    <w:rPr>
      <w:rFonts w:cs="Times New Roman"/>
      <w:sz w:val="22"/>
    </w:rPr>
  </w:style>
  <w:style w:type="character" w:customStyle="1" w:styleId="Nadpis5Char">
    <w:name w:val="Nadpis 5 Char"/>
    <w:link w:val="Nadpis5"/>
    <w:uiPriority w:val="99"/>
    <w:locked/>
    <w:rsid w:val="00D97DDD"/>
    <w:rPr>
      <w:rFonts w:cs="Times New Roman"/>
      <w:sz w:val="22"/>
    </w:rPr>
  </w:style>
  <w:style w:type="character" w:customStyle="1" w:styleId="Nadpis6Char">
    <w:name w:val="Nadpis 6 Char"/>
    <w:link w:val="Nadpis6"/>
    <w:uiPriority w:val="99"/>
    <w:locked/>
    <w:rsid w:val="00D97DDD"/>
    <w:rPr>
      <w:rFonts w:cs="Times New Roman"/>
      <w:sz w:val="22"/>
    </w:rPr>
  </w:style>
  <w:style w:type="character" w:customStyle="1" w:styleId="Nadpis7Char">
    <w:name w:val="Nadpis 7 Char"/>
    <w:link w:val="Nadpis7"/>
    <w:uiPriority w:val="99"/>
    <w:locked/>
    <w:rsid w:val="00D97DDD"/>
    <w:rPr>
      <w:rFonts w:cs="Times New Roman"/>
      <w:sz w:val="22"/>
    </w:rPr>
  </w:style>
  <w:style w:type="character" w:customStyle="1" w:styleId="Nadpis8Char">
    <w:name w:val="Nadpis 8 Char"/>
    <w:link w:val="Nadpis8"/>
    <w:uiPriority w:val="99"/>
    <w:locked/>
    <w:rsid w:val="00D97DDD"/>
    <w:rPr>
      <w:rFonts w:cs="Times New Roman"/>
      <w:b/>
      <w:sz w:val="22"/>
    </w:rPr>
  </w:style>
  <w:style w:type="character" w:customStyle="1" w:styleId="Nadpis9Char">
    <w:name w:val="Nadpis 9 Char"/>
    <w:link w:val="Nadpis9"/>
    <w:uiPriority w:val="99"/>
    <w:locked/>
    <w:rsid w:val="00D97DDD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C02550"/>
    <w:pPr>
      <w:ind w:left="720"/>
      <w:contextualSpacing/>
    </w:pPr>
  </w:style>
  <w:style w:type="table" w:styleId="Mkatabulky">
    <w:name w:val="Table Grid"/>
    <w:basedOn w:val="Normlntabulka"/>
    <w:uiPriority w:val="99"/>
    <w:rsid w:val="004104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0C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D657E"/>
    <w:rPr>
      <w:rFonts w:cs="Times New Roman"/>
      <w:sz w:val="24"/>
      <w:szCs w:val="24"/>
    </w:rPr>
  </w:style>
  <w:style w:type="paragraph" w:customStyle="1" w:styleId="Adresaodesilatele">
    <w:name w:val="Adresa odesilatele"/>
    <w:basedOn w:val="Normln"/>
    <w:uiPriority w:val="99"/>
    <w:rsid w:val="000C27E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uiPriority w:val="99"/>
    <w:rsid w:val="000C27E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C27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D657E"/>
    <w:rPr>
      <w:rFonts w:cs="Times New Roman"/>
      <w:sz w:val="24"/>
      <w:szCs w:val="24"/>
    </w:rPr>
  </w:style>
  <w:style w:type="character" w:styleId="slostrnky">
    <w:name w:val="page number"/>
    <w:uiPriority w:val="99"/>
    <w:rsid w:val="00D5614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C32C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D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z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ODEHNAL\Ankety\Spokojenost%20zamestnancu\2015\dotazn&#237;k%20spokojenosti%20FNOL%20201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7CD1-9B6B-4DAF-974C-39F92930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dotazník spokojenosti FNOL 2015.dot</Template>
  <TotalTime>62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3801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63838</dc:creator>
  <cp:lastModifiedBy>63838</cp:lastModifiedBy>
  <cp:revision>15</cp:revision>
  <cp:lastPrinted>2016-11-01T12:59:00Z</cp:lastPrinted>
  <dcterms:created xsi:type="dcterms:W3CDTF">2016-11-01T06:25:00Z</dcterms:created>
  <dcterms:modified xsi:type="dcterms:W3CDTF">2016-11-01T13:17:00Z</dcterms:modified>
</cp:coreProperties>
</file>