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6" w:type="pct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9"/>
        <w:gridCol w:w="1866"/>
        <w:gridCol w:w="1961"/>
        <w:gridCol w:w="1775"/>
        <w:gridCol w:w="1654"/>
      </w:tblGrid>
      <w:tr w:rsidR="004222EF" w:rsidRPr="001C3E86" w:rsidTr="004222EF">
        <w:trPr>
          <w:trHeight w:val="510"/>
        </w:trPr>
        <w:tc>
          <w:tcPr>
            <w:tcW w:w="1648" w:type="pct"/>
            <w:tcBorders>
              <w:right w:val="dotted" w:sz="4" w:space="0" w:color="auto"/>
            </w:tcBorders>
            <w:vAlign w:val="center"/>
          </w:tcPr>
          <w:p w:rsidR="003E69D3" w:rsidRPr="00294BA5" w:rsidRDefault="003E69D3" w:rsidP="003669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Jméno, příjmení, titul</w:t>
            </w:r>
            <w:r w:rsidR="00581DB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768" w:type="pct"/>
            <w:gridSpan w:val="2"/>
            <w:tcBorders>
              <w:left w:val="dotted" w:sz="4" w:space="0" w:color="auto"/>
            </w:tcBorders>
            <w:vAlign w:val="center"/>
          </w:tcPr>
          <w:p w:rsidR="003E69D3" w:rsidRPr="001C3E86" w:rsidRDefault="00C22D86" w:rsidP="003669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 w:rsidR="003D2C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20" w:type="pct"/>
            <w:tcBorders>
              <w:right w:val="dotted" w:sz="4" w:space="0" w:color="auto"/>
            </w:tcBorders>
            <w:vAlign w:val="center"/>
          </w:tcPr>
          <w:p w:rsidR="003E69D3" w:rsidRPr="001C3E86" w:rsidRDefault="003E69D3" w:rsidP="003669A0">
            <w:pPr>
              <w:rPr>
                <w:rFonts w:ascii="Arial" w:hAnsi="Arial" w:cs="Arial"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Osobní číslo:</w:t>
            </w:r>
          </w:p>
        </w:tc>
        <w:tc>
          <w:tcPr>
            <w:tcW w:w="764" w:type="pct"/>
            <w:tcBorders>
              <w:left w:val="dotted" w:sz="4" w:space="0" w:color="auto"/>
            </w:tcBorders>
            <w:vAlign w:val="center"/>
          </w:tcPr>
          <w:p w:rsidR="003E69D3" w:rsidRPr="001C3E86" w:rsidRDefault="00C22D86" w:rsidP="00AF62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2"/>
            <w:r w:rsidR="003D2C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4222EF" w:rsidRPr="001C3E86" w:rsidTr="004222EF">
        <w:trPr>
          <w:trHeight w:val="510"/>
        </w:trPr>
        <w:tc>
          <w:tcPr>
            <w:tcW w:w="1648" w:type="pct"/>
            <w:tcBorders>
              <w:right w:val="dotted" w:sz="4" w:space="0" w:color="auto"/>
            </w:tcBorders>
            <w:vAlign w:val="center"/>
          </w:tcPr>
          <w:p w:rsidR="003E69D3" w:rsidRPr="00294BA5" w:rsidRDefault="00CC0CBD" w:rsidP="003669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Pracovní </w:t>
            </w:r>
            <w:r w:rsidR="003E69D3" w:rsidRPr="00294BA5">
              <w:rPr>
                <w:rFonts w:ascii="Arial" w:hAnsi="Arial" w:cs="Arial"/>
                <w:b/>
                <w:sz w:val="22"/>
                <w:szCs w:val="22"/>
              </w:rPr>
              <w:t>kategorie</w:t>
            </w:r>
            <w:r w:rsidR="00581DB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52" w:type="pct"/>
            <w:gridSpan w:val="4"/>
            <w:tcBorders>
              <w:left w:val="dotted" w:sz="4" w:space="0" w:color="auto"/>
            </w:tcBorders>
            <w:vAlign w:val="center"/>
          </w:tcPr>
          <w:p w:rsidR="00581DB7" w:rsidRPr="00581DB7" w:rsidRDefault="00336B45" w:rsidP="003669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581DB7">
              <w:rPr>
                <w:rFonts w:ascii="Arial" w:hAnsi="Arial" w:cs="Arial"/>
                <w:sz w:val="22"/>
                <w:szCs w:val="22"/>
              </w:rPr>
              <w:t>ékař</w:t>
            </w:r>
            <w:r>
              <w:rPr>
                <w:rFonts w:ascii="Arial" w:hAnsi="Arial" w:cs="Arial"/>
                <w:sz w:val="22"/>
                <w:szCs w:val="22"/>
              </w:rPr>
              <w:t xml:space="preserve"> (L2)</w:t>
            </w:r>
          </w:p>
        </w:tc>
      </w:tr>
      <w:tr w:rsidR="004222EF" w:rsidRPr="001C3E86" w:rsidTr="004222EF">
        <w:trPr>
          <w:trHeight w:val="510"/>
        </w:trPr>
        <w:tc>
          <w:tcPr>
            <w:tcW w:w="1648" w:type="pct"/>
            <w:tcBorders>
              <w:right w:val="dotted" w:sz="4" w:space="0" w:color="auto"/>
            </w:tcBorders>
            <w:vAlign w:val="center"/>
          </w:tcPr>
          <w:p w:rsidR="003E69D3" w:rsidRPr="00294BA5" w:rsidRDefault="003E69D3" w:rsidP="003669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Pracoviště FN Olomouc</w:t>
            </w:r>
            <w:r w:rsidR="00581DB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52" w:type="pct"/>
            <w:gridSpan w:val="4"/>
            <w:tcBorders>
              <w:left w:val="dotted" w:sz="4" w:space="0" w:color="auto"/>
            </w:tcBorders>
            <w:vAlign w:val="center"/>
          </w:tcPr>
          <w:p w:rsidR="008A1161" w:rsidRPr="00AF621D" w:rsidRDefault="00C22D86" w:rsidP="00AF621D">
            <w:pPr>
              <w:rPr>
                <w:rFonts w:ascii="Arial" w:hAnsi="Arial" w:cs="Arial"/>
                <w:sz w:val="22"/>
                <w:szCs w:val="22"/>
              </w:rPr>
            </w:pPr>
            <w:r w:rsidRPr="00AF62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3"/>
            <w:r w:rsidR="003D2C7C" w:rsidRPr="00AF62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621D">
              <w:rPr>
                <w:rFonts w:ascii="Arial" w:hAnsi="Arial" w:cs="Arial"/>
                <w:sz w:val="22"/>
                <w:szCs w:val="22"/>
              </w:rPr>
            </w:r>
            <w:r w:rsidRPr="00AF6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Pr="00AF621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Start w:id="3" w:name="_GoBack"/>
            <w:bookmarkEnd w:id="2"/>
            <w:bookmarkEnd w:id="3"/>
          </w:p>
        </w:tc>
      </w:tr>
      <w:tr w:rsidR="004222EF" w:rsidRPr="001C3E86" w:rsidTr="004222EF">
        <w:trPr>
          <w:trHeight w:val="653"/>
        </w:trPr>
        <w:tc>
          <w:tcPr>
            <w:tcW w:w="1648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E773F" w:rsidRPr="00294BA5" w:rsidRDefault="00BE773F" w:rsidP="003669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Obor specializačního vzdělávání:</w:t>
            </w:r>
          </w:p>
        </w:tc>
        <w:tc>
          <w:tcPr>
            <w:tcW w:w="3352" w:type="pct"/>
            <w:gridSpan w:val="4"/>
            <w:tcBorders>
              <w:left w:val="dotted" w:sz="4" w:space="0" w:color="auto"/>
            </w:tcBorders>
            <w:vAlign w:val="center"/>
          </w:tcPr>
          <w:p w:rsidR="00BE773F" w:rsidRPr="00AF621D" w:rsidRDefault="00C22D86" w:rsidP="00AF621D">
            <w:pPr>
              <w:rPr>
                <w:rFonts w:ascii="Arial" w:hAnsi="Arial" w:cs="Arial"/>
                <w:sz w:val="22"/>
                <w:szCs w:val="22"/>
              </w:rPr>
            </w:pPr>
            <w:r w:rsidRPr="00AF62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4"/>
            <w:r w:rsidR="003D2C7C" w:rsidRPr="00AF62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621D">
              <w:rPr>
                <w:rFonts w:ascii="Arial" w:hAnsi="Arial" w:cs="Arial"/>
                <w:sz w:val="22"/>
                <w:szCs w:val="22"/>
              </w:rPr>
            </w:r>
            <w:r w:rsidRPr="00AF6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Pr="00AF621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4222EF" w:rsidRPr="001C3E86" w:rsidTr="004222EF">
        <w:trPr>
          <w:trHeight w:val="653"/>
        </w:trPr>
        <w:tc>
          <w:tcPr>
            <w:tcW w:w="1648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69D3" w:rsidRPr="00294BA5" w:rsidRDefault="003E69D3" w:rsidP="003669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Kvalifikační předpoklady</w:t>
            </w:r>
            <w:r w:rsidR="00581DB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52" w:type="pct"/>
            <w:gridSpan w:val="4"/>
            <w:tcBorders>
              <w:left w:val="dotted" w:sz="4" w:space="0" w:color="auto"/>
            </w:tcBorders>
            <w:vAlign w:val="center"/>
          </w:tcPr>
          <w:p w:rsidR="008A1161" w:rsidRPr="003669A0" w:rsidRDefault="00AE47A7" w:rsidP="003669A0">
            <w:pPr>
              <w:rPr>
                <w:rFonts w:ascii="Arial" w:hAnsi="Arial" w:cs="Arial"/>
                <w:sz w:val="22"/>
                <w:szCs w:val="20"/>
              </w:rPr>
            </w:pPr>
            <w:r w:rsidRPr="003669A0">
              <w:rPr>
                <w:rFonts w:ascii="Arial" w:hAnsi="Arial" w:cs="Arial"/>
                <w:sz w:val="22"/>
                <w:szCs w:val="20"/>
              </w:rPr>
              <w:t>Lékař s odbornou způsobilostí po</w:t>
            </w:r>
            <w:r w:rsidR="00336B45" w:rsidRPr="003669A0">
              <w:rPr>
                <w:rFonts w:ascii="Arial" w:hAnsi="Arial" w:cs="Arial"/>
                <w:sz w:val="22"/>
                <w:szCs w:val="20"/>
              </w:rPr>
              <w:t xml:space="preserve"> získání certifikátu o základním kmeni v příslušném oboru</w:t>
            </w:r>
          </w:p>
        </w:tc>
      </w:tr>
      <w:tr w:rsidR="004222EF" w:rsidRPr="001C3E86" w:rsidTr="004222EF">
        <w:trPr>
          <w:trHeight w:val="510"/>
        </w:trPr>
        <w:tc>
          <w:tcPr>
            <w:tcW w:w="1648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69D3" w:rsidRPr="00294BA5" w:rsidRDefault="00581DB7" w:rsidP="003669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Školitel:</w:t>
            </w:r>
          </w:p>
        </w:tc>
        <w:tc>
          <w:tcPr>
            <w:tcW w:w="3352" w:type="pct"/>
            <w:gridSpan w:val="4"/>
            <w:tcBorders>
              <w:left w:val="dotted" w:sz="4" w:space="0" w:color="auto"/>
            </w:tcBorders>
            <w:vAlign w:val="center"/>
          </w:tcPr>
          <w:p w:rsidR="003E69D3" w:rsidRPr="00AF621D" w:rsidRDefault="00C22D86" w:rsidP="00AF621D">
            <w:pPr>
              <w:rPr>
                <w:rFonts w:ascii="Arial" w:hAnsi="Arial" w:cs="Arial"/>
                <w:sz w:val="22"/>
                <w:szCs w:val="22"/>
              </w:rPr>
            </w:pPr>
            <w:r w:rsidRPr="00AF62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5"/>
            <w:r w:rsidR="003D2C7C" w:rsidRPr="00AF62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621D">
              <w:rPr>
                <w:rFonts w:ascii="Arial" w:hAnsi="Arial" w:cs="Arial"/>
                <w:sz w:val="22"/>
                <w:szCs w:val="22"/>
              </w:rPr>
            </w:r>
            <w:r w:rsidRPr="00AF6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Pr="00AF621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3E69D3" w:rsidRPr="001C3E86" w:rsidTr="004222EF">
        <w:trPr>
          <w:trHeight w:val="341"/>
        </w:trPr>
        <w:tc>
          <w:tcPr>
            <w:tcW w:w="5000" w:type="pct"/>
            <w:gridSpan w:val="5"/>
            <w:tcBorders>
              <w:bottom w:val="dotted" w:sz="4" w:space="0" w:color="auto"/>
            </w:tcBorders>
            <w:vAlign w:val="center"/>
          </w:tcPr>
          <w:p w:rsidR="003E69D3" w:rsidRPr="001C3E86" w:rsidRDefault="003E69D3" w:rsidP="00D90F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E86">
              <w:rPr>
                <w:rFonts w:ascii="Arial" w:hAnsi="Arial" w:cs="Arial"/>
                <w:b/>
                <w:sz w:val="22"/>
                <w:szCs w:val="22"/>
              </w:rPr>
              <w:t xml:space="preserve">Popis </w:t>
            </w:r>
            <w:r w:rsidR="00020A32">
              <w:rPr>
                <w:rFonts w:ascii="Arial" w:hAnsi="Arial" w:cs="Arial"/>
                <w:b/>
                <w:sz w:val="22"/>
                <w:szCs w:val="22"/>
              </w:rPr>
              <w:t>kompetencí:</w:t>
            </w:r>
          </w:p>
        </w:tc>
      </w:tr>
      <w:tr w:rsidR="006A5547" w:rsidRPr="001C3E86" w:rsidTr="004222EF">
        <w:trPr>
          <w:trHeight w:val="2287"/>
        </w:trPr>
        <w:tc>
          <w:tcPr>
            <w:tcW w:w="5000" w:type="pct"/>
            <w:gridSpan w:val="5"/>
            <w:tcBorders>
              <w:top w:val="dotted" w:sz="4" w:space="0" w:color="auto"/>
            </w:tcBorders>
          </w:tcPr>
          <w:p w:rsidR="0052259B" w:rsidRDefault="0052259B" w:rsidP="0052259B">
            <w:pPr>
              <w:rPr>
                <w:rFonts w:ascii="Arial" w:hAnsi="Arial" w:cs="Arial"/>
                <w:sz w:val="22"/>
                <w:szCs w:val="22"/>
              </w:rPr>
            </w:pPr>
          </w:p>
          <w:p w:rsidR="0052259B" w:rsidRDefault="0052259B" w:rsidP="0052259B">
            <w:pPr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Odborné činnosti, které může lékař vykonávat bez odborného dohledu:</w:t>
            </w:r>
          </w:p>
          <w:p w:rsidR="0052259B" w:rsidRDefault="0052259B" w:rsidP="0052259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2259B" w:rsidRDefault="0052259B" w:rsidP="0052259B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provádět klinické vyšetření pacienta, zahrnující také získání anamnézy a fyzikální vyšetření bez samostatného rozhodování o dalším léčebném postupu,</w:t>
            </w:r>
          </w:p>
          <w:p w:rsidR="0052259B" w:rsidRDefault="0052259B" w:rsidP="0052259B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provádět vizitu s pozorováním vývoje zdravotního stavu pacienta,</w:t>
            </w:r>
          </w:p>
          <w:p w:rsidR="0052259B" w:rsidRDefault="0052259B" w:rsidP="0052259B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pracovat s informačním systémem FNOL,</w:t>
            </w:r>
          </w:p>
          <w:p w:rsidR="0052259B" w:rsidRDefault="0052259B" w:rsidP="0052259B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vést a provádět zápisy do zdravotnické dokumentace,</w:t>
            </w:r>
          </w:p>
          <w:p w:rsidR="0052259B" w:rsidRDefault="0052259B" w:rsidP="0052259B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administrovat přijetí, přemístění a propuštění pacienta s doporučeními stanovenými lékařem se specializovanou způsobilostí,</w:t>
            </w:r>
          </w:p>
          <w:p w:rsidR="0052259B" w:rsidRDefault="0052259B" w:rsidP="0052259B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provádět kontrolu, převazy a ošetření nekomplikovaných ran a dekubitů, včetně ošetření drénů a drenážních systémů,</w:t>
            </w:r>
          </w:p>
          <w:p w:rsidR="0052259B" w:rsidRDefault="0052259B" w:rsidP="0052259B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předepisovat léčivé přípravky a zdravotnické prostředky na základě diagnózy stanovené lékařem se specializovanou způsobilostí,</w:t>
            </w:r>
          </w:p>
          <w:p w:rsidR="0052259B" w:rsidRDefault="0052259B" w:rsidP="0052259B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aplikovat ve FNOL léčivé přípravky včetně krevních derivátů indikované lékařem se specializovanou způsobilostí s výjimkou radiofarmak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cytostaik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s výjimkou aplikace léčivých přípravků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intraoseálně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lumbálně, arteriálně,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intrakardiálně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intraperitoneálně nebo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intraartikulárně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2259B" w:rsidRDefault="0052259B" w:rsidP="0052259B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podávat transfuzní přípravky indikované lékařem se specializovanou způsobilostí,</w:t>
            </w:r>
          </w:p>
          <w:p w:rsidR="0052259B" w:rsidRDefault="0052259B" w:rsidP="0052259B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poskytovat odbornou první pomoc,</w:t>
            </w:r>
          </w:p>
          <w:p w:rsidR="0052259B" w:rsidRDefault="0052259B" w:rsidP="0052259B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rozsahu své odborné způsobilosti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edukovat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pacienta, jeho zákonného zástupce nebo osoby jím určené v rámci preventivní, diagnostické, léčebné, léčebně rehabilitační, dispenzární a paliativní péče,</w:t>
            </w:r>
          </w:p>
          <w:p w:rsidR="0052259B" w:rsidRDefault="0052259B" w:rsidP="0052259B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orientačně vyhodnocovat sociální situaci pacienta a indikovat zdravotně sociální nebo sociální péči,</w:t>
            </w:r>
          </w:p>
          <w:p w:rsidR="0052259B" w:rsidRDefault="0052259B" w:rsidP="0052259B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provádět punkci periferních žil za účelem zavádění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peroferních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žilních katetrů, odběru žilní krve nebo nitrožilní aplikace léčivých přípravků a provádět odběr kapilární krve,</w:t>
            </w:r>
          </w:p>
          <w:p w:rsidR="0052259B" w:rsidRDefault="0052259B" w:rsidP="0052259B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provádět katetrizaci močového měchýře u pacientů starších 15 let, včetně zavedení permanentního močového katetru.</w:t>
            </w:r>
          </w:p>
          <w:p w:rsidR="006A5547" w:rsidRPr="0052259B" w:rsidRDefault="006A5547" w:rsidP="0052259B">
            <w:pPr>
              <w:rPr>
                <w:rFonts w:ascii="Arial" w:hAnsi="Arial" w:cs="Arial"/>
                <w:sz w:val="22"/>
                <w:szCs w:val="22"/>
              </w:rPr>
            </w:pPr>
            <w:r w:rsidRPr="0052259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6A5547" w:rsidRDefault="006A5547" w:rsidP="00CA29C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A5547" w:rsidRPr="0052259B" w:rsidRDefault="003A4972" w:rsidP="004222EF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2259B">
              <w:rPr>
                <w:rFonts w:ascii="Arial" w:hAnsi="Arial" w:cs="Arial"/>
                <w:b/>
                <w:sz w:val="22"/>
                <w:szCs w:val="22"/>
                <w:u w:val="single"/>
              </w:rPr>
              <w:t>Samostaně</w:t>
            </w:r>
            <w:proofErr w:type="spellEnd"/>
            <w:r w:rsidRPr="0052259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provádí:</w:t>
            </w:r>
          </w:p>
          <w:p w:rsidR="003A4972" w:rsidRPr="00AF621D" w:rsidRDefault="003669A0" w:rsidP="003669A0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3669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2D86" w:rsidRPr="00AF62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AF621D" w:rsidRPr="00AF62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22D86" w:rsidRPr="00AF621D">
              <w:rPr>
                <w:rFonts w:ascii="Arial" w:hAnsi="Arial" w:cs="Arial"/>
                <w:sz w:val="22"/>
                <w:szCs w:val="22"/>
              </w:rPr>
            </w:r>
            <w:r w:rsidR="00C22D86" w:rsidRPr="00AF6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C22D86" w:rsidRPr="00AF62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6A5547" w:rsidRPr="001C3E86" w:rsidRDefault="006A5547" w:rsidP="00CA29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4222EF">
        <w:trPr>
          <w:trHeight w:val="536"/>
        </w:trPr>
        <w:tc>
          <w:tcPr>
            <w:tcW w:w="5000" w:type="pct"/>
            <w:gridSpan w:val="5"/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V Olomouci dne:</w:t>
            </w:r>
            <w:r w:rsidR="00E14E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2D86" w:rsidRPr="00AF62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6"/>
            <w:r w:rsidR="003D2C7C" w:rsidRPr="00AF62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22D86" w:rsidRPr="00AF621D">
              <w:rPr>
                <w:rFonts w:ascii="Arial" w:hAnsi="Arial" w:cs="Arial"/>
                <w:sz w:val="22"/>
                <w:szCs w:val="22"/>
              </w:rPr>
            </w:r>
            <w:r w:rsidR="00C22D86" w:rsidRPr="00AF6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AF621D">
              <w:rPr>
                <w:rFonts w:ascii="Arial" w:hAnsi="Arial" w:cs="Arial"/>
                <w:sz w:val="22"/>
                <w:szCs w:val="22"/>
              </w:rPr>
              <w:t> </w:t>
            </w:r>
            <w:r w:rsidR="00C22D86" w:rsidRPr="00AF621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22EF" w:rsidRPr="001C3E86" w:rsidTr="004222EF">
        <w:trPr>
          <w:trHeight w:val="1811"/>
        </w:trPr>
        <w:tc>
          <w:tcPr>
            <w:tcW w:w="2510" w:type="pct"/>
            <w:gridSpan w:val="2"/>
          </w:tcPr>
          <w:p w:rsidR="003E69D3" w:rsidRPr="001C3E86" w:rsidRDefault="00D455AA" w:rsidP="003669A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Školitel</w:t>
            </w:r>
            <w:r w:rsidR="003E69D3" w:rsidRPr="001C3E8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E69D3" w:rsidRPr="001C3E86" w:rsidRDefault="00C22D86" w:rsidP="00CA2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7"/>
            <w:r w:rsidR="003D2C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Jméno, příjmení, titul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C22D86" w:rsidP="00CA2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9"/>
            <w:r w:rsidR="003D2C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3E69D3" w:rsidRPr="001C3E86" w:rsidRDefault="00A6625A" w:rsidP="00CA2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E69D3" w:rsidRPr="001C3E86">
              <w:rPr>
                <w:rFonts w:ascii="Arial" w:hAnsi="Arial" w:cs="Arial"/>
                <w:sz w:val="22"/>
                <w:szCs w:val="22"/>
              </w:rPr>
              <w:t>odpis</w:t>
            </w:r>
          </w:p>
        </w:tc>
        <w:tc>
          <w:tcPr>
            <w:tcW w:w="2490" w:type="pct"/>
            <w:gridSpan w:val="3"/>
          </w:tcPr>
          <w:p w:rsidR="003E69D3" w:rsidRDefault="003E69D3" w:rsidP="003669A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Zaměstnanec</w:t>
            </w:r>
            <w:r w:rsidR="003D2C7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E69D3" w:rsidRPr="001C3E86" w:rsidRDefault="00C22D86" w:rsidP="00CA2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8"/>
            <w:r w:rsidR="003D2C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Jméno, příjmení, titul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C22D86" w:rsidP="00CA2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" w:name="Text10"/>
            <w:r w:rsidR="003D2C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2C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</w:tbl>
    <w:p w:rsidR="00C22F95" w:rsidRDefault="00C22F95" w:rsidP="003E69D3">
      <w:pPr>
        <w:rPr>
          <w:rFonts w:ascii="Arial" w:hAnsi="Arial" w:cs="Arial"/>
          <w:b/>
          <w:sz w:val="20"/>
          <w:szCs w:val="20"/>
        </w:rPr>
      </w:pPr>
    </w:p>
    <w:p w:rsidR="003E69D3" w:rsidRDefault="003E69D3" w:rsidP="003E69D3">
      <w:pPr>
        <w:rPr>
          <w:rFonts w:ascii="Arial" w:hAnsi="Arial" w:cs="Arial"/>
          <w:b/>
          <w:sz w:val="20"/>
          <w:szCs w:val="20"/>
        </w:rPr>
      </w:pPr>
      <w:r w:rsidRPr="002B0BC8">
        <w:rPr>
          <w:rFonts w:ascii="Arial" w:hAnsi="Arial" w:cs="Arial"/>
          <w:b/>
          <w:sz w:val="20"/>
          <w:szCs w:val="20"/>
        </w:rPr>
        <w:t>Rozdělovník:</w:t>
      </w:r>
    </w:p>
    <w:p w:rsidR="003E69D3" w:rsidRDefault="003E69D3" w:rsidP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x zaměstnanec</w:t>
      </w:r>
    </w:p>
    <w:p w:rsidR="00336B45" w:rsidRDefault="00336B45" w:rsidP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x školitel</w:t>
      </w:r>
    </w:p>
    <w:p w:rsidR="003E69D3" w:rsidRDefault="003E69D3" w:rsidP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x nadřízený vedoucí zaměstnanec pracoviště</w:t>
      </w:r>
    </w:p>
    <w:p w:rsidR="004A3616" w:rsidRPr="004222EF" w:rsidRDefault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x osobní spis </w:t>
      </w:r>
    </w:p>
    <w:sectPr w:rsidR="004A3616" w:rsidRPr="004222EF" w:rsidSect="00C22F95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567" w:bottom="680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21D" w:rsidRDefault="00AF621D">
      <w:r>
        <w:separator/>
      </w:r>
    </w:p>
  </w:endnote>
  <w:endnote w:type="continuationSeparator" w:id="0">
    <w:p w:rsidR="00AF621D" w:rsidRDefault="00AF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21D" w:rsidRDefault="00C22D86" w:rsidP="00FB68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F621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621D">
      <w:rPr>
        <w:rStyle w:val="slostrnky"/>
        <w:noProof/>
      </w:rPr>
      <w:t>2</w:t>
    </w:r>
    <w:r>
      <w:rPr>
        <w:rStyle w:val="slostrnky"/>
      </w:rPr>
      <w:fldChar w:fldCharType="end"/>
    </w:r>
  </w:p>
  <w:p w:rsidR="00AF621D" w:rsidRDefault="00AF62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21D" w:rsidRPr="007C00E7" w:rsidRDefault="00AF621D" w:rsidP="004222EF">
    <w:pPr>
      <w:pStyle w:val="Zpat"/>
      <w:tabs>
        <w:tab w:val="clear" w:pos="9072"/>
        <w:tab w:val="right" w:pos="9701"/>
      </w:tabs>
      <w:spacing w:before="40"/>
      <w:rPr>
        <w:rFonts w:ascii="Arial" w:hAnsi="Arial" w:cs="Arial"/>
        <w:sz w:val="16"/>
        <w:szCs w:val="16"/>
      </w:rPr>
    </w:pPr>
    <w:r w:rsidRPr="004222EF">
      <w:rPr>
        <w:rFonts w:ascii="Arial" w:hAnsi="Arial" w:cs="Arial"/>
        <w:sz w:val="16"/>
        <w:szCs w:val="16"/>
      </w:rPr>
      <w:t>Kompetenční list lékaře</w:t>
    </w:r>
    <w:r>
      <w:rPr>
        <w:rFonts w:ascii="Arial" w:hAnsi="Arial" w:cs="Arial"/>
        <w:sz w:val="16"/>
        <w:szCs w:val="16"/>
      </w:rPr>
      <w:t xml:space="preserve"> v</w:t>
    </w:r>
    <w:r w:rsidRPr="004222EF">
      <w:rPr>
        <w:rFonts w:ascii="Arial" w:hAnsi="Arial" w:cs="Arial"/>
        <w:sz w:val="16"/>
        <w:szCs w:val="16"/>
      </w:rPr>
      <w:t>e specializačním vzdělávání</w:t>
    </w:r>
    <w:r>
      <w:rPr>
        <w:rFonts w:ascii="Arial" w:hAnsi="Arial" w:cs="Arial"/>
        <w:sz w:val="16"/>
        <w:szCs w:val="16"/>
      </w:rPr>
      <w:t xml:space="preserve"> (</w:t>
    </w:r>
    <w:r w:rsidRPr="004222EF">
      <w:rPr>
        <w:rFonts w:ascii="Arial" w:hAnsi="Arial" w:cs="Arial"/>
        <w:sz w:val="16"/>
        <w:szCs w:val="16"/>
      </w:rPr>
      <w:t>Fm-Řd-002-KOMPETL2-001</w:t>
    </w:r>
    <w:r w:rsidRPr="001138FE">
      <w:rPr>
        <w:rFonts w:ascii="Arial" w:hAnsi="Arial" w:cs="Arial"/>
        <w:sz w:val="16"/>
        <w:szCs w:val="16"/>
      </w:rPr>
      <w:t>)</w:t>
    </w:r>
    <w:r w:rsidRPr="007C00E7">
      <w:rPr>
        <w:rFonts w:ascii="Arial" w:hAnsi="Arial" w:cs="Arial"/>
        <w:i/>
        <w:sz w:val="16"/>
        <w:szCs w:val="16"/>
      </w:rPr>
      <w:tab/>
    </w:r>
    <w:r w:rsidRPr="007C00E7">
      <w:rPr>
        <w:rFonts w:ascii="Arial" w:hAnsi="Arial" w:cs="Arial"/>
        <w:i/>
        <w:sz w:val="16"/>
        <w:szCs w:val="16"/>
      </w:rPr>
      <w:tab/>
    </w:r>
    <w:r w:rsidRPr="007C00E7">
      <w:rPr>
        <w:rStyle w:val="slostrnky"/>
        <w:rFonts w:ascii="Arial" w:hAnsi="Arial" w:cs="Arial"/>
        <w:sz w:val="16"/>
        <w:szCs w:val="16"/>
      </w:rPr>
      <w:t xml:space="preserve">Strana </w:t>
    </w:r>
    <w:r w:rsidR="00C22D86" w:rsidRPr="007C00E7">
      <w:rPr>
        <w:rStyle w:val="slostrnky"/>
        <w:rFonts w:ascii="Arial" w:hAnsi="Arial" w:cs="Arial"/>
        <w:sz w:val="16"/>
        <w:szCs w:val="16"/>
      </w:rPr>
      <w:fldChar w:fldCharType="begin"/>
    </w:r>
    <w:r w:rsidRPr="007C00E7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C22D86" w:rsidRPr="007C00E7">
      <w:rPr>
        <w:rStyle w:val="slostrnky"/>
        <w:rFonts w:ascii="Arial" w:hAnsi="Arial" w:cs="Arial"/>
        <w:sz w:val="16"/>
        <w:szCs w:val="16"/>
      </w:rPr>
      <w:fldChar w:fldCharType="separate"/>
    </w:r>
    <w:r w:rsidR="007700C8">
      <w:rPr>
        <w:rStyle w:val="slostrnky"/>
        <w:rFonts w:ascii="Arial" w:hAnsi="Arial" w:cs="Arial"/>
        <w:noProof/>
        <w:sz w:val="16"/>
        <w:szCs w:val="16"/>
      </w:rPr>
      <w:t>2</w:t>
    </w:r>
    <w:r w:rsidR="00C22D86" w:rsidRPr="007C00E7">
      <w:rPr>
        <w:rStyle w:val="slostrnky"/>
        <w:rFonts w:ascii="Arial" w:hAnsi="Arial" w:cs="Arial"/>
        <w:sz w:val="16"/>
        <w:szCs w:val="16"/>
      </w:rPr>
      <w:fldChar w:fldCharType="end"/>
    </w:r>
    <w:r w:rsidRPr="007C00E7">
      <w:rPr>
        <w:rStyle w:val="slostrnky"/>
        <w:rFonts w:ascii="Arial" w:hAnsi="Arial" w:cs="Arial"/>
        <w:sz w:val="16"/>
        <w:szCs w:val="16"/>
      </w:rPr>
      <w:t>/</w:t>
    </w:r>
    <w:r w:rsidR="00C22D86" w:rsidRPr="007C00E7">
      <w:rPr>
        <w:rStyle w:val="slostrnky"/>
        <w:rFonts w:ascii="Arial" w:hAnsi="Arial" w:cs="Arial"/>
        <w:sz w:val="16"/>
        <w:szCs w:val="16"/>
      </w:rPr>
      <w:fldChar w:fldCharType="begin"/>
    </w:r>
    <w:r w:rsidRPr="007C00E7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C22D86" w:rsidRPr="007C00E7">
      <w:rPr>
        <w:rStyle w:val="slostrnky"/>
        <w:rFonts w:ascii="Arial" w:hAnsi="Arial" w:cs="Arial"/>
        <w:sz w:val="16"/>
        <w:szCs w:val="16"/>
      </w:rPr>
      <w:fldChar w:fldCharType="separate"/>
    </w:r>
    <w:r w:rsidR="007700C8">
      <w:rPr>
        <w:rStyle w:val="slostrnky"/>
        <w:rFonts w:ascii="Arial" w:hAnsi="Arial" w:cs="Arial"/>
        <w:noProof/>
        <w:sz w:val="16"/>
        <w:szCs w:val="16"/>
      </w:rPr>
      <w:t>2</w:t>
    </w:r>
    <w:r w:rsidR="00C22D86" w:rsidRPr="007C00E7">
      <w:rPr>
        <w:rStyle w:val="slostrnky"/>
        <w:rFonts w:ascii="Arial" w:hAnsi="Arial" w:cs="Arial"/>
        <w:sz w:val="16"/>
        <w:szCs w:val="16"/>
      </w:rPr>
      <w:fldChar w:fldCharType="end"/>
    </w:r>
  </w:p>
  <w:p w:rsidR="00AF621D" w:rsidRPr="001138FE" w:rsidRDefault="00AF621D" w:rsidP="001138FE">
    <w:pPr>
      <w:pStyle w:val="Zpa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21D" w:rsidRPr="007C00E7" w:rsidRDefault="00AF621D" w:rsidP="00893A50">
    <w:pPr>
      <w:pStyle w:val="Zpat"/>
      <w:tabs>
        <w:tab w:val="clear" w:pos="9072"/>
        <w:tab w:val="right" w:pos="9603"/>
      </w:tabs>
      <w:ind w:left="-70"/>
      <w:jc w:val="center"/>
      <w:rPr>
        <w:rFonts w:ascii="Arial" w:hAnsi="Arial" w:cs="Arial"/>
        <w:sz w:val="16"/>
        <w:szCs w:val="16"/>
      </w:rPr>
    </w:pPr>
    <w:r w:rsidRPr="007C00E7">
      <w:rPr>
        <w:rFonts w:ascii="Arial" w:hAnsi="Arial" w:cs="Arial"/>
        <w:i/>
        <w:sz w:val="16"/>
        <w:szCs w:val="16"/>
      </w:rPr>
      <w:tab/>
    </w:r>
    <w:r w:rsidRPr="007C00E7">
      <w:rPr>
        <w:rFonts w:ascii="Arial" w:hAnsi="Arial" w:cs="Arial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21D" w:rsidRDefault="00AF621D">
      <w:r>
        <w:separator/>
      </w:r>
    </w:p>
  </w:footnote>
  <w:footnote w:type="continuationSeparator" w:id="0">
    <w:p w:rsidR="00AF621D" w:rsidRDefault="00AF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085"/>
      <w:gridCol w:w="5244"/>
      <w:gridCol w:w="2551"/>
    </w:tblGrid>
    <w:tr w:rsidR="00AF621D" w:rsidRPr="00D5247A" w:rsidTr="004222EF">
      <w:trPr>
        <w:trHeight w:val="709"/>
      </w:trPr>
      <w:tc>
        <w:tcPr>
          <w:tcW w:w="3085" w:type="dxa"/>
          <w:shd w:val="clear" w:color="auto" w:fill="auto"/>
          <w:tcMar>
            <w:left w:w="0" w:type="dxa"/>
          </w:tcMar>
        </w:tcPr>
        <w:p w:rsidR="00AF621D" w:rsidRDefault="00AF621D" w:rsidP="000509C0">
          <w:pPr>
            <w:pStyle w:val="Zhlav"/>
          </w:pPr>
          <w:r w:rsidRPr="007D5AE7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7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vAlign w:val="center"/>
        </w:tcPr>
        <w:p w:rsidR="00AF621D" w:rsidRDefault="00AF621D" w:rsidP="00D5247A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KOMPETENČNÍ LIST LÉKAŘE</w:t>
          </w:r>
        </w:p>
        <w:p w:rsidR="00AF621D" w:rsidRPr="00D5247A" w:rsidRDefault="00AF621D" w:rsidP="00D5247A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VE SPECIALIZAČNÍM VZDĚLÁVÁNÍ </w:t>
          </w:r>
        </w:p>
      </w:tc>
      <w:tc>
        <w:tcPr>
          <w:tcW w:w="2551" w:type="dxa"/>
          <w:vAlign w:val="center"/>
        </w:tcPr>
        <w:p w:rsidR="00AF621D" w:rsidRPr="00D5247A" w:rsidRDefault="00AF621D" w:rsidP="00B904E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66F0E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Řd-002</w:t>
          </w:r>
          <w:r w:rsidRPr="00C66F0E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KOMPETL2</w:t>
          </w:r>
          <w:r w:rsidRPr="00C66F0E">
            <w:rPr>
              <w:rFonts w:ascii="Arial" w:hAnsi="Arial" w:cs="Arial"/>
              <w:i/>
              <w:sz w:val="18"/>
              <w:szCs w:val="18"/>
            </w:rPr>
            <w:t>-001</w:t>
          </w:r>
        </w:p>
        <w:p w:rsidR="00AF621D" w:rsidRPr="00D5247A" w:rsidRDefault="00AF621D" w:rsidP="00B904E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AF621D" w:rsidRPr="00D5247A" w:rsidTr="004222EF">
      <w:trPr>
        <w:trHeight w:val="527"/>
      </w:trPr>
      <w:tc>
        <w:tcPr>
          <w:tcW w:w="3085" w:type="dxa"/>
          <w:shd w:val="clear" w:color="auto" w:fill="auto"/>
        </w:tcPr>
        <w:p w:rsidR="00AF621D" w:rsidRPr="00D5247A" w:rsidRDefault="00FA698A" w:rsidP="000509C0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AF621D" w:rsidRPr="00D5247A">
            <w:rPr>
              <w:rFonts w:ascii="Arial" w:hAnsi="Arial" w:cs="Arial"/>
              <w:b/>
              <w:sz w:val="16"/>
              <w:szCs w:val="16"/>
            </w:rPr>
            <w:t>, 77</w:t>
          </w:r>
          <w:r w:rsidR="00AF621D">
            <w:rPr>
              <w:rFonts w:ascii="Arial" w:hAnsi="Arial" w:cs="Arial"/>
              <w:b/>
              <w:sz w:val="16"/>
              <w:szCs w:val="16"/>
            </w:rPr>
            <w:t>9</w:t>
          </w:r>
          <w:r w:rsidR="00AF621D" w:rsidRPr="00D5247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AF621D">
            <w:rPr>
              <w:rFonts w:ascii="Arial" w:hAnsi="Arial" w:cs="Arial"/>
              <w:b/>
              <w:sz w:val="16"/>
              <w:szCs w:val="16"/>
            </w:rPr>
            <w:t>0</w:t>
          </w:r>
          <w:r w:rsidR="00AF621D" w:rsidRPr="00D5247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AF621D" w:rsidRPr="00D5247A" w:rsidRDefault="00AF621D" w:rsidP="000509C0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D5247A">
            <w:rPr>
              <w:rFonts w:ascii="Arial" w:hAnsi="Arial" w:cs="Arial"/>
              <w:sz w:val="16"/>
              <w:szCs w:val="16"/>
            </w:rPr>
            <w:t>Tel. 588 441 111, E-mail:</w:t>
          </w:r>
          <w:hyperlink r:id="rId2" w:history="1">
            <w:r w:rsidRPr="00E665B1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AF621D" w:rsidRDefault="00AF621D" w:rsidP="00A317FB">
          <w:pPr>
            <w:pStyle w:val="Zhlav"/>
          </w:pPr>
          <w:r w:rsidRPr="00D5247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5244" w:type="dxa"/>
          <w:vMerge/>
          <w:vAlign w:val="bottom"/>
        </w:tcPr>
        <w:p w:rsidR="00AF621D" w:rsidRPr="00D5247A" w:rsidRDefault="00AF621D" w:rsidP="00D5247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551" w:type="dxa"/>
          <w:vAlign w:val="center"/>
        </w:tcPr>
        <w:p w:rsidR="00AF621D" w:rsidRPr="00D5247A" w:rsidRDefault="00AF621D" w:rsidP="00A317FB">
          <w:pPr>
            <w:pStyle w:val="Zhlav"/>
            <w:jc w:val="right"/>
            <w:rPr>
              <w:rFonts w:ascii="Arial" w:hAnsi="Arial" w:cs="Arial"/>
              <w:sz w:val="18"/>
              <w:szCs w:val="18"/>
            </w:rPr>
          </w:pPr>
          <w:r w:rsidRPr="00380732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A317FB">
            <w:rPr>
              <w:rFonts w:ascii="Arial" w:hAnsi="Arial" w:cs="Arial"/>
              <w:i/>
              <w:sz w:val="18"/>
              <w:szCs w:val="18"/>
            </w:rPr>
            <w:t>2</w:t>
          </w:r>
          <w:r w:rsidRPr="00380732">
            <w:rPr>
              <w:rFonts w:ascii="Arial" w:hAnsi="Arial" w:cs="Arial"/>
              <w:i/>
              <w:sz w:val="18"/>
              <w:szCs w:val="18"/>
            </w:rPr>
            <w:t xml:space="preserve">, str. </w:t>
          </w:r>
          <w:r w:rsidR="00C22D86" w:rsidRPr="00380732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380732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C22D86" w:rsidRPr="00380732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7700C8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C22D86" w:rsidRPr="00380732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380732">
            <w:rPr>
              <w:rFonts w:ascii="Arial" w:hAnsi="Arial" w:cs="Arial"/>
              <w:i/>
              <w:sz w:val="18"/>
              <w:szCs w:val="18"/>
            </w:rPr>
            <w:t>/</w:t>
          </w:r>
          <w:r w:rsidR="00C22D86" w:rsidRPr="00380732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380732">
            <w:rPr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="00C22D86" w:rsidRPr="00380732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7700C8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C22D86" w:rsidRPr="00380732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AF621D" w:rsidRPr="005F5905" w:rsidRDefault="00AF621D" w:rsidP="005F5905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5641"/>
    <w:multiLevelType w:val="hybridMultilevel"/>
    <w:tmpl w:val="18B64A7C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423E"/>
    <w:multiLevelType w:val="hybridMultilevel"/>
    <w:tmpl w:val="643E17F4"/>
    <w:lvl w:ilvl="0" w:tplc="9C0E5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A22D5"/>
    <w:multiLevelType w:val="hybridMultilevel"/>
    <w:tmpl w:val="A210E20C"/>
    <w:lvl w:ilvl="0" w:tplc="FDD814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43B2"/>
    <w:multiLevelType w:val="hybridMultilevel"/>
    <w:tmpl w:val="58563DBE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9D3"/>
    <w:rsid w:val="000040EE"/>
    <w:rsid w:val="00004200"/>
    <w:rsid w:val="00012090"/>
    <w:rsid w:val="00015454"/>
    <w:rsid w:val="00020A32"/>
    <w:rsid w:val="00023B6C"/>
    <w:rsid w:val="0004137B"/>
    <w:rsid w:val="000509C0"/>
    <w:rsid w:val="00072469"/>
    <w:rsid w:val="00073151"/>
    <w:rsid w:val="0007722E"/>
    <w:rsid w:val="000A178F"/>
    <w:rsid w:val="001138FE"/>
    <w:rsid w:val="00161F87"/>
    <w:rsid w:val="001C3E86"/>
    <w:rsid w:val="001E3695"/>
    <w:rsid w:val="001E428E"/>
    <w:rsid w:val="00241C32"/>
    <w:rsid w:val="0024594E"/>
    <w:rsid w:val="00294BA5"/>
    <w:rsid w:val="003076A7"/>
    <w:rsid w:val="00330639"/>
    <w:rsid w:val="00336B45"/>
    <w:rsid w:val="003401BA"/>
    <w:rsid w:val="003430BF"/>
    <w:rsid w:val="003669A0"/>
    <w:rsid w:val="00367E4E"/>
    <w:rsid w:val="003919C6"/>
    <w:rsid w:val="003A4972"/>
    <w:rsid w:val="003D2C7C"/>
    <w:rsid w:val="003E69D3"/>
    <w:rsid w:val="0040431C"/>
    <w:rsid w:val="004222EF"/>
    <w:rsid w:val="004A3616"/>
    <w:rsid w:val="004C002F"/>
    <w:rsid w:val="004E1F67"/>
    <w:rsid w:val="004F64E6"/>
    <w:rsid w:val="0052259B"/>
    <w:rsid w:val="00545815"/>
    <w:rsid w:val="00562442"/>
    <w:rsid w:val="005701FA"/>
    <w:rsid w:val="00570F9E"/>
    <w:rsid w:val="00581DB7"/>
    <w:rsid w:val="00583F18"/>
    <w:rsid w:val="00594763"/>
    <w:rsid w:val="005A7C9B"/>
    <w:rsid w:val="005D1375"/>
    <w:rsid w:val="005E4401"/>
    <w:rsid w:val="005F5905"/>
    <w:rsid w:val="00610775"/>
    <w:rsid w:val="00656E0A"/>
    <w:rsid w:val="0067466F"/>
    <w:rsid w:val="00682247"/>
    <w:rsid w:val="006A5547"/>
    <w:rsid w:val="006B2FB9"/>
    <w:rsid w:val="006B4D4A"/>
    <w:rsid w:val="006D3576"/>
    <w:rsid w:val="006E438E"/>
    <w:rsid w:val="007700C8"/>
    <w:rsid w:val="00770913"/>
    <w:rsid w:val="00774ED5"/>
    <w:rsid w:val="007A36B5"/>
    <w:rsid w:val="007A7189"/>
    <w:rsid w:val="007C00E7"/>
    <w:rsid w:val="007C253E"/>
    <w:rsid w:val="007D5AE7"/>
    <w:rsid w:val="007E5B36"/>
    <w:rsid w:val="00821F18"/>
    <w:rsid w:val="00881722"/>
    <w:rsid w:val="00893A50"/>
    <w:rsid w:val="008A1161"/>
    <w:rsid w:val="00911B71"/>
    <w:rsid w:val="009278B6"/>
    <w:rsid w:val="00952875"/>
    <w:rsid w:val="009A01F8"/>
    <w:rsid w:val="009D4A3F"/>
    <w:rsid w:val="009E0CF0"/>
    <w:rsid w:val="009F08E1"/>
    <w:rsid w:val="00A015B8"/>
    <w:rsid w:val="00A27571"/>
    <w:rsid w:val="00A317FB"/>
    <w:rsid w:val="00A3465C"/>
    <w:rsid w:val="00A4160A"/>
    <w:rsid w:val="00A5092A"/>
    <w:rsid w:val="00A64D62"/>
    <w:rsid w:val="00A6625A"/>
    <w:rsid w:val="00A83457"/>
    <w:rsid w:val="00A85A30"/>
    <w:rsid w:val="00A90C37"/>
    <w:rsid w:val="00AA2666"/>
    <w:rsid w:val="00AB2F9D"/>
    <w:rsid w:val="00AC2DFD"/>
    <w:rsid w:val="00AE47A7"/>
    <w:rsid w:val="00AE7738"/>
    <w:rsid w:val="00AF621D"/>
    <w:rsid w:val="00B32112"/>
    <w:rsid w:val="00B86738"/>
    <w:rsid w:val="00B904E4"/>
    <w:rsid w:val="00BA6777"/>
    <w:rsid w:val="00BD1013"/>
    <w:rsid w:val="00BE773F"/>
    <w:rsid w:val="00BF3CC4"/>
    <w:rsid w:val="00BF609F"/>
    <w:rsid w:val="00C22D86"/>
    <w:rsid w:val="00C22F95"/>
    <w:rsid w:val="00C50DAA"/>
    <w:rsid w:val="00C72FC0"/>
    <w:rsid w:val="00CA29C3"/>
    <w:rsid w:val="00CB073A"/>
    <w:rsid w:val="00CC0303"/>
    <w:rsid w:val="00CC0CBD"/>
    <w:rsid w:val="00CC5673"/>
    <w:rsid w:val="00CC5CA6"/>
    <w:rsid w:val="00D01F12"/>
    <w:rsid w:val="00D15A58"/>
    <w:rsid w:val="00D455AA"/>
    <w:rsid w:val="00D5247A"/>
    <w:rsid w:val="00D77357"/>
    <w:rsid w:val="00D90FC4"/>
    <w:rsid w:val="00D92280"/>
    <w:rsid w:val="00DD327C"/>
    <w:rsid w:val="00DF2FE6"/>
    <w:rsid w:val="00E148F4"/>
    <w:rsid w:val="00E14E53"/>
    <w:rsid w:val="00E21AE7"/>
    <w:rsid w:val="00E46F02"/>
    <w:rsid w:val="00E5172B"/>
    <w:rsid w:val="00ED4A7C"/>
    <w:rsid w:val="00F05885"/>
    <w:rsid w:val="00F06EEA"/>
    <w:rsid w:val="00F3095A"/>
    <w:rsid w:val="00F45010"/>
    <w:rsid w:val="00F6058A"/>
    <w:rsid w:val="00F64EAF"/>
    <w:rsid w:val="00F714D7"/>
    <w:rsid w:val="00F813A5"/>
    <w:rsid w:val="00FA698A"/>
    <w:rsid w:val="00FB6842"/>
    <w:rsid w:val="00FD5B53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5:docId w15:val="{5303F4D6-6BB4-437D-A33C-16E45C08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69D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E69D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F08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08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178F"/>
  </w:style>
  <w:style w:type="character" w:styleId="Hypertextovodkaz">
    <w:name w:val="Hyperlink"/>
    <w:basedOn w:val="Standardnpsmoodstavce"/>
    <w:rsid w:val="005F590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7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73A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81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Jméno, příjmení, titul</vt:lpstr>
    </vt:vector>
  </TitlesOfParts>
  <Company>FNOL</Company>
  <LinksUpToDate>false</LinksUpToDate>
  <CharactersWithSpaces>2516</CharactersWithSpaces>
  <SharedDoc>false</SharedDoc>
  <HLinks>
    <vt:vector size="6" baseType="variant">
      <vt:variant>
        <vt:i4>4980844</vt:i4>
      </vt:variant>
      <vt:variant>
        <vt:i4>9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Jméno, příjmení, titul</dc:title>
  <dc:creator>Markéta</dc:creator>
  <cp:lastModifiedBy>Odehnal David</cp:lastModifiedBy>
  <cp:revision>3</cp:revision>
  <cp:lastPrinted>2016-01-28T09:15:00Z</cp:lastPrinted>
  <dcterms:created xsi:type="dcterms:W3CDTF">2019-07-31T09:51:00Z</dcterms:created>
  <dcterms:modified xsi:type="dcterms:W3CDTF">2023-03-09T06:17:00Z</dcterms:modified>
</cp:coreProperties>
</file>