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152"/>
        <w:gridCol w:w="1585"/>
        <w:gridCol w:w="629"/>
        <w:gridCol w:w="2720"/>
      </w:tblGrid>
      <w:tr w:rsidR="00BE6781" w:rsidRPr="00BE6781" w:rsidTr="00B94639">
        <w:trPr>
          <w:trHeight w:val="518"/>
        </w:trPr>
        <w:tc>
          <w:tcPr>
            <w:tcW w:w="548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81" w:rsidRPr="00AC565D" w:rsidRDefault="00BE6781" w:rsidP="001E1CC1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81" w:rsidRPr="00AC565D" w:rsidRDefault="00BE6781" w:rsidP="001E1CC1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349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81" w:rsidRPr="00AC565D" w:rsidRDefault="00BE6781" w:rsidP="001E1CC1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BE6781" w:rsidRPr="00BE6781" w:rsidTr="00B94639">
        <w:trPr>
          <w:trHeight w:val="318"/>
        </w:trPr>
        <w:tc>
          <w:tcPr>
            <w:tcW w:w="548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81" w:rsidRPr="00AC565D" w:rsidRDefault="00BE6781" w:rsidP="00CF3D8E">
            <w:pPr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AC565D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Jméno a příjmení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81" w:rsidRPr="00AC565D" w:rsidRDefault="00BE6781" w:rsidP="001C4DE6">
            <w:pPr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AC565D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Osob</w:t>
            </w:r>
            <w:r w:rsidR="001C4DE6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ní</w:t>
            </w:r>
            <w:r w:rsidRPr="00AC565D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 xml:space="preserve"> číslo</w:t>
            </w:r>
          </w:p>
        </w:tc>
        <w:tc>
          <w:tcPr>
            <w:tcW w:w="3349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81" w:rsidRPr="00AC565D" w:rsidRDefault="00BE6781" w:rsidP="00CF3D8E">
            <w:pPr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AC565D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Pracovní zařazení - pracoviště</w:t>
            </w:r>
          </w:p>
        </w:tc>
      </w:tr>
      <w:tr w:rsidR="00BE6781" w:rsidRPr="00BE6781" w:rsidTr="00B94639">
        <w:trPr>
          <w:trHeight w:val="225"/>
        </w:trPr>
        <w:tc>
          <w:tcPr>
            <w:tcW w:w="104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81" w:rsidRPr="005C37E5" w:rsidRDefault="00BE6781" w:rsidP="00AC565D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 w:rsidRPr="005C37E5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Důvod ukončení pracovního poměru (zaškrtněte)  -  DOHODA - VÝPOVĚĎ - VE ZKUŠEBNÍ DOBĚ - DOBA URČITÁ - JINÝ</w:t>
            </w:r>
          </w:p>
        </w:tc>
      </w:tr>
      <w:tr w:rsidR="00BE6781" w:rsidRPr="00BE6781" w:rsidTr="00B94639">
        <w:trPr>
          <w:trHeight w:val="235"/>
        </w:trPr>
        <w:tc>
          <w:tcPr>
            <w:tcW w:w="10415" w:type="dxa"/>
            <w:gridSpan w:val="5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6781" w:rsidRPr="00BE6781" w:rsidRDefault="00BE6781" w:rsidP="00BE6781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AC565D" w:rsidRPr="00BE6781" w:rsidTr="00B94639">
        <w:trPr>
          <w:trHeight w:val="395"/>
        </w:trPr>
        <w:tc>
          <w:tcPr>
            <w:tcW w:w="769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65D" w:rsidRPr="00BE6781" w:rsidRDefault="00AC565D" w:rsidP="00AC565D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E678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VYROVNÁNÍ ZÁVAZKŮ A POHLEDÁVEK ZAMĚSTNANCE</w:t>
            </w:r>
          </w:p>
          <w:p w:rsidR="00AC565D" w:rsidRPr="00BE6781" w:rsidRDefault="00AC565D" w:rsidP="00AC565D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E678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vůči zaměstnavateli při skončení pracovního poměru</w:t>
            </w:r>
          </w:p>
        </w:tc>
        <w:tc>
          <w:tcPr>
            <w:tcW w:w="27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C0E" w:rsidRDefault="007C4C0E" w:rsidP="00BE678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Potvrzení - razítko </w:t>
            </w:r>
          </w:p>
          <w:p w:rsidR="00AC565D" w:rsidRPr="00BE6781" w:rsidRDefault="007C4C0E" w:rsidP="00BE678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065E39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a </w:t>
            </w:r>
            <w:r w:rsidR="00AC565D" w:rsidRPr="00BE678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podpis</w:t>
            </w:r>
          </w:p>
        </w:tc>
      </w:tr>
      <w:tr w:rsidR="00D27B56" w:rsidRPr="00BE6781" w:rsidTr="00B94639">
        <w:trPr>
          <w:trHeight w:val="319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56" w:rsidRPr="00BE6781" w:rsidRDefault="00D27B56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E678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Pracoviště</w:t>
            </w:r>
            <w:bookmarkStart w:id="0" w:name="_GoBack"/>
            <w:bookmarkEnd w:id="0"/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56" w:rsidRPr="00BE6781" w:rsidRDefault="00D27B56" w:rsidP="00CF3D8E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BE678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vrácení klíčů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B56" w:rsidRPr="00BE6781" w:rsidRDefault="00D27B56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BE678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 </w:t>
            </w:r>
          </w:p>
        </w:tc>
      </w:tr>
      <w:tr w:rsidR="00D27B56" w:rsidRPr="00BE6781" w:rsidTr="00B94639">
        <w:trPr>
          <w:trHeight w:val="318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B56" w:rsidRPr="00BE6781" w:rsidRDefault="00D27B56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56" w:rsidRPr="00BE6781" w:rsidRDefault="00D27B56" w:rsidP="00CF3D8E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BE678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vrácení inventáře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B56" w:rsidRPr="00BE6781" w:rsidRDefault="00D27B56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  <w:tr w:rsidR="00D27B56" w:rsidRPr="00BE6781" w:rsidTr="00B94639">
        <w:trPr>
          <w:trHeight w:val="318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B56" w:rsidRPr="00BE6781" w:rsidRDefault="00D27B56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56" w:rsidRPr="00BE6781" w:rsidRDefault="00D27B56" w:rsidP="00CF3D8E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BE678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vrácení odborné literatury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B56" w:rsidRPr="00BE6781" w:rsidRDefault="00D27B56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  <w:tr w:rsidR="00D27B56" w:rsidRPr="00BE6781" w:rsidTr="00B94639">
        <w:trPr>
          <w:trHeight w:val="318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B56" w:rsidRPr="00BE6781" w:rsidRDefault="00D27B56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B56" w:rsidRPr="00BE6781" w:rsidRDefault="00D27B56" w:rsidP="00CF3D8E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BE678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vrácení receptů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B56" w:rsidRPr="00BE6781" w:rsidRDefault="00D27B56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  <w:tr w:rsidR="00D27B56" w:rsidRPr="00BE6781" w:rsidTr="00B94639">
        <w:trPr>
          <w:trHeight w:val="235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56" w:rsidRPr="00BE6781" w:rsidRDefault="00D27B56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A8D" w:rsidRDefault="00D27B56" w:rsidP="00BE6781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ukončení dohody o odpovědnosti                </w:t>
            </w:r>
          </w:p>
          <w:p w:rsidR="00D27B56" w:rsidRPr="00BE6781" w:rsidRDefault="007364C4" w:rsidP="00BE6781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3"/>
            <w:r w:rsidR="00D27B56">
              <w:rPr>
                <w:rFonts w:ascii="Arial" w:eastAsia="MS Mincho" w:hAnsi="Arial" w:cs="Arial"/>
                <w:sz w:val="20"/>
                <w:szCs w:val="20"/>
                <w:lang w:eastAsia="ja-JP"/>
              </w:rPr>
              <w:instrText xml:space="preserve"> FORMCHECKBOX </w:instrText>
            </w:r>
            <w:r w:rsidR="004D1308">
              <w:rPr>
                <w:rFonts w:ascii="Arial" w:eastAsia="MS Mincho" w:hAnsi="Arial" w:cs="Arial"/>
                <w:sz w:val="20"/>
                <w:szCs w:val="20"/>
                <w:lang w:eastAsia="ja-JP"/>
              </w:rPr>
            </w:r>
            <w:r w:rsidR="004D1308"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end"/>
            </w:r>
            <w:bookmarkEnd w:id="1"/>
            <w:r w:rsidR="000C59A5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D27B5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ano   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4"/>
            <w:r w:rsidR="00D27B56">
              <w:rPr>
                <w:rFonts w:ascii="Arial" w:eastAsia="MS Mincho" w:hAnsi="Arial" w:cs="Arial"/>
                <w:sz w:val="20"/>
                <w:szCs w:val="20"/>
                <w:lang w:eastAsia="ja-JP"/>
              </w:rPr>
              <w:instrText xml:space="preserve"> FORMCHECKBOX </w:instrText>
            </w:r>
            <w:r w:rsidR="004D1308">
              <w:rPr>
                <w:rFonts w:ascii="Arial" w:eastAsia="MS Mincho" w:hAnsi="Arial" w:cs="Arial"/>
                <w:sz w:val="20"/>
                <w:szCs w:val="20"/>
                <w:lang w:eastAsia="ja-JP"/>
              </w:rPr>
            </w:r>
            <w:r w:rsidR="004D1308"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end"/>
            </w:r>
            <w:bookmarkEnd w:id="2"/>
            <w:r w:rsidR="00D27B5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ne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56" w:rsidRPr="00BE6781" w:rsidRDefault="00D27B56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  <w:tr w:rsidR="00AE1263" w:rsidRPr="00BE6781" w:rsidTr="00B94639">
        <w:trPr>
          <w:trHeight w:val="126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263" w:rsidRPr="0099413D" w:rsidRDefault="00AE1263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Pokladna  FNOL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263" w:rsidRPr="0099413D" w:rsidRDefault="00AE1263" w:rsidP="001C4DE6">
            <w:pPr>
              <w:spacing w:before="6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vrácení provozní zálohy do pokladny FNOL</w:t>
            </w:r>
          </w:p>
          <w:p w:rsidR="00AE1263" w:rsidRPr="0099413D" w:rsidRDefault="00AE1263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(pokud není záloha poskytnuta,</w:t>
            </w:r>
          </w:p>
          <w:p w:rsidR="00AE1263" w:rsidRPr="0099413D" w:rsidRDefault="00AE1263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potvrdí vedoucí pracoviště)</w:t>
            </w:r>
          </w:p>
          <w:p w:rsidR="001C4DE6" w:rsidRPr="00AF796D" w:rsidRDefault="001C4DE6" w:rsidP="00BE6781">
            <w:pPr>
              <w:rPr>
                <w:rFonts w:ascii="Arial" w:eastAsia="MS Mincho" w:hAnsi="Arial" w:cs="Arial"/>
                <w:b/>
                <w:bCs/>
                <w:sz w:val="6"/>
                <w:szCs w:val="20"/>
                <w:lang w:eastAsia="ja-JP"/>
              </w:rPr>
            </w:pPr>
          </w:p>
          <w:p w:rsidR="001C4DE6" w:rsidRPr="0099413D" w:rsidRDefault="001C4DE6" w:rsidP="00AF796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vrácení vjezdové karty</w:t>
            </w:r>
            <w:r w:rsidR="00AF796D">
              <w:rPr>
                <w:rFonts w:ascii="Arial" w:eastAsia="MS Mincho" w:hAnsi="Arial" w:cs="Arial"/>
                <w:sz w:val="20"/>
                <w:szCs w:val="20"/>
                <w:lang w:eastAsia="ja-JP"/>
              </w:rPr>
              <w:br/>
              <w:t>(pokud není součástí ID karty)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63" w:rsidRPr="0099413D" w:rsidRDefault="00AE1263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  <w:tr w:rsidR="00AE1263" w:rsidRPr="00BE6781" w:rsidTr="00B94639">
        <w:trPr>
          <w:trHeight w:val="125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263" w:rsidRPr="0099413D" w:rsidRDefault="00AE1263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 </w:t>
            </w:r>
          </w:p>
          <w:p w:rsidR="00AE1263" w:rsidRPr="0099413D" w:rsidRDefault="00AE1263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Odbor informatiky</w:t>
            </w:r>
          </w:p>
          <w:p w:rsidR="00AE1263" w:rsidRPr="0099413D" w:rsidRDefault="00AE1263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04" w:rsidRPr="0099413D" w:rsidRDefault="007364C4" w:rsidP="009B7CD5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6B04" w:rsidRPr="0099413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6B04" w:rsidRPr="009941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1263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vrácení svěřených předmětů (např. mobilní</w:t>
            </w:r>
          </w:p>
          <w:p w:rsidR="00AE1263" w:rsidRPr="0099413D" w:rsidRDefault="00EA6B04" w:rsidP="009B7CD5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 </w:t>
            </w:r>
            <w:r w:rsidR="00AE1263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</w:t>
            </w:r>
            <w:r w:rsidR="00AE1263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telefon, notebook, tablet apod.</w:t>
            </w:r>
            <w:r w:rsidR="00D84469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  <w:p w:rsidR="00EA6B04" w:rsidRPr="0099413D" w:rsidRDefault="007364C4" w:rsidP="00393276">
            <w:pPr>
              <w:spacing w:before="4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6B04" w:rsidRPr="0099413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6B04" w:rsidRPr="009941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6B04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zrušení přístup</w:t>
            </w:r>
            <w:r w:rsidR="00B554D0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</w:t>
            </w:r>
            <w:r w:rsidR="00EA6B04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do NIS a dalších </w:t>
            </w:r>
            <w:r w:rsidR="00B554D0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SW</w:t>
            </w:r>
          </w:p>
          <w:p w:rsidR="00EA6B04" w:rsidRPr="0099413D" w:rsidRDefault="007364C4" w:rsidP="00393276">
            <w:pPr>
              <w:spacing w:before="4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6B04" w:rsidRPr="0099413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6B04" w:rsidRPr="009941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6B04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ukon</w:t>
            </w:r>
            <w:r w:rsidR="004518C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čení platnosti e-mailového účtu</w:t>
            </w:r>
          </w:p>
          <w:p w:rsidR="00EA6B04" w:rsidRPr="0099413D" w:rsidRDefault="007364C4" w:rsidP="00393276">
            <w:pPr>
              <w:spacing w:before="4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6B04" w:rsidRPr="0099413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6B04" w:rsidRPr="009941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6B04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vyřazení z databáze zaměstnanců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63" w:rsidRPr="0099413D" w:rsidRDefault="00AE1263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9413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 </w:t>
            </w:r>
          </w:p>
        </w:tc>
      </w:tr>
      <w:tr w:rsidR="00BE6781" w:rsidRPr="00BE6781" w:rsidTr="00B94639">
        <w:trPr>
          <w:trHeight w:val="66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076" w:rsidRPr="0099413D" w:rsidRDefault="00620076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Oddělení správy budov – správce ubytovny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81" w:rsidRPr="0099413D" w:rsidRDefault="00BE6781" w:rsidP="00BE6781">
            <w:pP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ubytovna </w:t>
            </w:r>
            <w:r w:rsidR="00D27B56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–</w:t>
            </w: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vrácení klíčů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81" w:rsidRPr="0099413D" w:rsidRDefault="00BE6781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9413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 </w:t>
            </w:r>
          </w:p>
        </w:tc>
      </w:tr>
      <w:tr w:rsidR="00B11D2C" w:rsidRPr="00BE6781" w:rsidTr="00B94639">
        <w:trPr>
          <w:trHeight w:val="66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D2C" w:rsidRPr="0099413D" w:rsidRDefault="00B11D2C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Sklad textilu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B94" w:rsidRPr="0099413D" w:rsidRDefault="00B11D2C" w:rsidP="00B11D2C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vrácení ochranného oděvu</w:t>
            </w:r>
            <w:r w:rsidR="009B7CD5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</w:t>
            </w:r>
          </w:p>
          <w:p w:rsidR="00B11D2C" w:rsidRPr="0099413D" w:rsidRDefault="009B7CD5" w:rsidP="00B11D2C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7364C4" w:rsidRPr="009941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3276" w:rsidRPr="0099413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64C4" w:rsidRPr="009941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E1CC1" w:rsidRPr="009941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413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ANO</w:t>
            </w:r>
          </w:p>
          <w:p w:rsidR="009B7CD5" w:rsidRPr="0099413D" w:rsidRDefault="009B7CD5" w:rsidP="00620076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7364C4" w:rsidRPr="009941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3276" w:rsidRPr="0099413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64C4" w:rsidRPr="009941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E1CC1" w:rsidRPr="009941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413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NE</w:t>
            </w:r>
            <w:r w:rsidR="007A7364" w:rsidRPr="0099413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(náhr</w:t>
            </w:r>
            <w:r w:rsidR="00620076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adová </w:t>
            </w: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komise</w:t>
            </w:r>
            <w:r w:rsidR="00AD0B94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,</w:t>
            </w: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dohoda o srážce)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D2C" w:rsidRPr="0099413D" w:rsidRDefault="00B11D2C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  <w:tr w:rsidR="00B11D2C" w:rsidRPr="00BE6781" w:rsidTr="00B94639">
        <w:trPr>
          <w:trHeight w:val="55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D2C" w:rsidRPr="0099413D" w:rsidRDefault="00B11D2C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Sklad všeobecného materiálu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D2C" w:rsidRPr="0099413D" w:rsidRDefault="00B11D2C" w:rsidP="00B11D2C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vrácení razítka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D2C" w:rsidRPr="0099413D" w:rsidRDefault="00B11D2C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  <w:tr w:rsidR="00D309E3" w:rsidRPr="00BE6781" w:rsidTr="00B94639">
        <w:trPr>
          <w:trHeight w:val="668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9E3" w:rsidRPr="0099413D" w:rsidRDefault="00D309E3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Personální úsek – Oddělení profesního vzdělávání a rozvoje lidských zdrojů</w:t>
            </w:r>
          </w:p>
          <w:p w:rsidR="00D309E3" w:rsidRPr="0099413D" w:rsidRDefault="00D309E3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9E3" w:rsidRPr="0099413D" w:rsidRDefault="00D309E3" w:rsidP="00BE6781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vyrovnání </w:t>
            </w:r>
            <w:r w:rsidR="008B4FD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finančních </w:t>
            </w:r>
            <w:r w:rsidR="008B4FDF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nákladů </w:t>
            </w:r>
            <w:r w:rsidR="008B4FD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na studium</w:t>
            </w:r>
          </w:p>
          <w:p w:rsidR="00D309E3" w:rsidRPr="0099413D" w:rsidRDefault="00D309E3" w:rsidP="00BE6781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dle dohody o zvyšování kvalifikace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E3" w:rsidRPr="0099413D" w:rsidRDefault="00D309E3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9413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 </w:t>
            </w:r>
          </w:p>
        </w:tc>
      </w:tr>
      <w:tr w:rsidR="00D309E3" w:rsidRPr="00BE6781" w:rsidTr="00B94639">
        <w:trPr>
          <w:trHeight w:val="1178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9E3" w:rsidRPr="0099413D" w:rsidRDefault="00D309E3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9E3" w:rsidRPr="0099413D" w:rsidRDefault="007364C4" w:rsidP="00BE6781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09E3" w:rsidRPr="0099413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309E3" w:rsidRPr="0099413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309E3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vrácení identifikační karty</w:t>
            </w:r>
          </w:p>
          <w:p w:rsidR="00D309E3" w:rsidRPr="0099413D" w:rsidRDefault="007364C4" w:rsidP="0039327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09E3" w:rsidRPr="0099413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</w:r>
            <w:r w:rsidR="004D13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41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309E3" w:rsidRPr="0099413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309E3" w:rsidRPr="0099413D">
              <w:rPr>
                <w:rFonts w:ascii="Arial" w:hAnsi="Arial" w:cs="Arial"/>
                <w:sz w:val="20"/>
                <w:szCs w:val="20"/>
              </w:rPr>
              <w:t>vyřazení z registru strávníků</w:t>
            </w:r>
          </w:p>
          <w:p w:rsidR="00D309E3" w:rsidRDefault="007364C4" w:rsidP="0039327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94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09E3" w:rsidRPr="00994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1308">
              <w:rPr>
                <w:rFonts w:ascii="Arial" w:hAnsi="Arial" w:cs="Arial"/>
                <w:sz w:val="20"/>
                <w:szCs w:val="20"/>
              </w:rPr>
            </w:r>
            <w:r w:rsidR="004D1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09E3" w:rsidRPr="0099413D">
              <w:rPr>
                <w:rFonts w:ascii="Arial" w:hAnsi="Arial" w:cs="Arial"/>
                <w:sz w:val="20"/>
                <w:szCs w:val="20"/>
              </w:rPr>
              <w:t xml:space="preserve">  zneplatnění elektronického certifikátu </w:t>
            </w:r>
          </w:p>
          <w:p w:rsidR="00B94639" w:rsidRPr="00BB07F7" w:rsidRDefault="007364C4" w:rsidP="00BB07F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B07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4639" w:rsidRPr="00BB07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1308">
              <w:rPr>
                <w:rFonts w:ascii="Arial" w:hAnsi="Arial" w:cs="Arial"/>
                <w:sz w:val="20"/>
                <w:szCs w:val="20"/>
              </w:rPr>
            </w:r>
            <w:r w:rsidR="004D13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07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94639" w:rsidRPr="00BB07F7">
              <w:rPr>
                <w:rFonts w:ascii="Arial" w:hAnsi="Arial" w:cs="Arial"/>
                <w:sz w:val="20"/>
                <w:szCs w:val="20"/>
              </w:rPr>
              <w:t xml:space="preserve">  blokace v systému </w:t>
            </w:r>
            <w:proofErr w:type="spellStart"/>
            <w:r w:rsidR="00B94639" w:rsidRPr="00BB07F7">
              <w:rPr>
                <w:rFonts w:ascii="Arial" w:hAnsi="Arial" w:cs="Arial"/>
                <w:sz w:val="20"/>
                <w:szCs w:val="20"/>
              </w:rPr>
              <w:t>Sodexo</w:t>
            </w:r>
            <w:proofErr w:type="spellEnd"/>
            <w:r w:rsidR="00B94639" w:rsidRPr="00BB07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9E3" w:rsidRPr="0099413D" w:rsidRDefault="00D309E3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  <w:tr w:rsidR="00312180" w:rsidRPr="00BE6781" w:rsidTr="00B94639">
        <w:trPr>
          <w:trHeight w:val="53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180" w:rsidRPr="0099413D" w:rsidRDefault="0064059B" w:rsidP="00BE678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Personální úsek</w:t>
            </w:r>
            <w:r w:rsidR="00D309E3"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180" w:rsidRPr="0099413D" w:rsidRDefault="007A7364" w:rsidP="000C59A5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</w:t>
            </w:r>
            <w:r w:rsidR="00312180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ranty   </w:t>
            </w:r>
            <w:r w:rsidR="007364C4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="00312180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instrText xml:space="preserve"> FORMCHECKBOX </w:instrText>
            </w:r>
            <w:r w:rsidR="004D1308">
              <w:rPr>
                <w:rFonts w:ascii="Arial" w:eastAsia="MS Mincho" w:hAnsi="Arial" w:cs="Arial"/>
                <w:sz w:val="20"/>
                <w:szCs w:val="20"/>
                <w:lang w:eastAsia="ja-JP"/>
              </w:rPr>
            </w:r>
            <w:r w:rsidR="004D1308"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separate"/>
            </w:r>
            <w:r w:rsidR="007364C4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end"/>
            </w:r>
            <w:bookmarkEnd w:id="3"/>
            <w:r w:rsidR="00065E39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312180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ANO</w:t>
            </w:r>
            <w:r w:rsidR="000C59A5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 </w:t>
            </w:r>
            <w:r w:rsidR="00312180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7364C4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"/>
            <w:r w:rsidR="00312180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instrText xml:space="preserve"> FORMCHECKBOX </w:instrText>
            </w:r>
            <w:r w:rsidR="004D1308">
              <w:rPr>
                <w:rFonts w:ascii="Arial" w:eastAsia="MS Mincho" w:hAnsi="Arial" w:cs="Arial"/>
                <w:sz w:val="20"/>
                <w:szCs w:val="20"/>
                <w:lang w:eastAsia="ja-JP"/>
              </w:rPr>
            </w:r>
            <w:r w:rsidR="004D1308"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separate"/>
            </w:r>
            <w:r w:rsidR="007364C4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fldChar w:fldCharType="end"/>
            </w:r>
            <w:bookmarkEnd w:id="4"/>
            <w:r w:rsidR="00312180"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180" w:rsidRPr="0099413D" w:rsidRDefault="00312180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9413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 </w:t>
            </w:r>
          </w:p>
          <w:p w:rsidR="00312180" w:rsidRPr="0099413D" w:rsidRDefault="00312180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9413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 </w:t>
            </w:r>
          </w:p>
        </w:tc>
      </w:tr>
      <w:tr w:rsidR="00C106B5" w:rsidRPr="00BE6781" w:rsidTr="00B94639">
        <w:trPr>
          <w:trHeight w:val="694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B5" w:rsidRPr="0099413D" w:rsidRDefault="00C106B5" w:rsidP="00C106B5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Personální úsek</w:t>
            </w:r>
          </w:p>
          <w:p w:rsidR="00C106B5" w:rsidRPr="0099413D" w:rsidRDefault="00C106B5" w:rsidP="00C106B5">
            <w:r w:rsidRPr="0099413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- referentka FKSP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B5" w:rsidRPr="0099413D" w:rsidRDefault="00C106B5" w:rsidP="00C106B5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Výpis z penzijního připojištění za předchozí kalendářní rok (pokud již nebyl předložen)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B5" w:rsidRPr="0099413D" w:rsidRDefault="00C106B5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  <w:tr w:rsidR="00C106B5" w:rsidRPr="00BE6781" w:rsidTr="00B94639">
        <w:trPr>
          <w:trHeight w:val="839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B5" w:rsidRPr="0099413D" w:rsidRDefault="00C106B5" w:rsidP="00A42D57"/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B5" w:rsidRPr="0099413D" w:rsidRDefault="00C106B5" w:rsidP="0039327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Výpis z penzijního připojištění za aktuální rok do dne ukončení pracovního poměru (lze nahradit výpisem z bankovního </w:t>
            </w:r>
            <w:proofErr w:type="gramStart"/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účtu,složenkou</w:t>
            </w:r>
            <w:proofErr w:type="gramEnd"/>
            <w:r w:rsidRPr="0099413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B5" w:rsidRPr="0099413D" w:rsidRDefault="00C106B5" w:rsidP="00BE678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</w:tbl>
    <w:p w:rsidR="002F35FE" w:rsidRDefault="002F35FE" w:rsidP="00CE5B17">
      <w:pPr>
        <w:rPr>
          <w:sz w:val="6"/>
          <w:szCs w:val="6"/>
        </w:rPr>
      </w:pPr>
    </w:p>
    <w:p w:rsidR="002F35FE" w:rsidRPr="00AC565D" w:rsidRDefault="002F35FE" w:rsidP="00CE5B17">
      <w:pPr>
        <w:rPr>
          <w:sz w:val="2"/>
          <w:szCs w:val="2"/>
        </w:rPr>
      </w:pPr>
    </w:p>
    <w:p w:rsidR="00BE6781" w:rsidRPr="009B7983" w:rsidRDefault="00BE6781" w:rsidP="00CF3D8E">
      <w:pPr>
        <w:spacing w:before="120"/>
        <w:outlineLvl w:val="0"/>
        <w:rPr>
          <w:sz w:val="18"/>
          <w:szCs w:val="18"/>
        </w:rPr>
      </w:pPr>
      <w:r w:rsidRPr="009B7983">
        <w:rPr>
          <w:rFonts w:ascii="Arial" w:eastAsia="MS Mincho" w:hAnsi="Arial" w:cs="Arial"/>
          <w:b/>
          <w:bCs/>
          <w:sz w:val="18"/>
          <w:szCs w:val="18"/>
          <w:lang w:eastAsia="ja-JP"/>
        </w:rPr>
        <w:t>V případě nevyrovnání závazků či pohledávek vůči zaměstnavateli budou tyto vymáhány právní cestou.</w:t>
      </w:r>
    </w:p>
    <w:p w:rsidR="002F35FE" w:rsidRPr="009B7983" w:rsidRDefault="00BE6781" w:rsidP="005F3C8B">
      <w:pPr>
        <w:outlineLvl w:val="0"/>
        <w:rPr>
          <w:sz w:val="18"/>
          <w:szCs w:val="18"/>
        </w:rPr>
      </w:pPr>
      <w:r w:rsidRPr="009B7983">
        <w:rPr>
          <w:rFonts w:ascii="Arial" w:eastAsia="MS Mincho" w:hAnsi="Arial" w:cs="Arial"/>
          <w:b/>
          <w:bCs/>
          <w:sz w:val="18"/>
          <w:szCs w:val="18"/>
          <w:lang w:eastAsia="ja-JP"/>
        </w:rPr>
        <w:t>Zaměstnanec potvrzuje svým podpisem převzetí písemností obsahujících jeho osobní údaje.</w:t>
      </w:r>
    </w:p>
    <w:p w:rsidR="00AC565D" w:rsidRPr="00AC565D" w:rsidRDefault="00AC565D" w:rsidP="00AC565D">
      <w:pPr>
        <w:jc w:val="both"/>
        <w:rPr>
          <w:rFonts w:ascii="Arial" w:eastAsia="MS Mincho" w:hAnsi="Arial" w:cs="Arial"/>
          <w:b/>
          <w:bCs/>
          <w:sz w:val="6"/>
          <w:szCs w:val="6"/>
          <w:lang w:eastAsia="ja-JP"/>
        </w:rPr>
      </w:pPr>
    </w:p>
    <w:p w:rsidR="00AC565D" w:rsidRPr="009B7983" w:rsidRDefault="00BE6781" w:rsidP="00AC565D">
      <w:pPr>
        <w:jc w:val="both"/>
        <w:rPr>
          <w:rFonts w:ascii="Arial" w:eastAsia="MS Mincho" w:hAnsi="Arial" w:cs="Arial"/>
          <w:b/>
          <w:bCs/>
          <w:sz w:val="18"/>
          <w:szCs w:val="18"/>
          <w:lang w:eastAsia="ja-JP"/>
        </w:rPr>
      </w:pPr>
      <w:r w:rsidRPr="009B7983">
        <w:rPr>
          <w:rFonts w:ascii="Arial" w:eastAsia="MS Mincho" w:hAnsi="Arial" w:cs="Arial"/>
          <w:b/>
          <w:bCs/>
          <w:sz w:val="18"/>
          <w:szCs w:val="18"/>
          <w:lang w:eastAsia="ja-JP"/>
        </w:rPr>
        <w:t xml:space="preserve">P o t v r z e n </w:t>
      </w:r>
      <w:proofErr w:type="gramStart"/>
      <w:r w:rsidRPr="009B7983">
        <w:rPr>
          <w:rFonts w:ascii="Arial" w:eastAsia="MS Mincho" w:hAnsi="Arial" w:cs="Arial"/>
          <w:b/>
          <w:bCs/>
          <w:sz w:val="18"/>
          <w:szCs w:val="18"/>
          <w:lang w:eastAsia="ja-JP"/>
        </w:rPr>
        <w:t>ý  výstupní</w:t>
      </w:r>
      <w:proofErr w:type="gramEnd"/>
      <w:r w:rsidRPr="009B7983">
        <w:rPr>
          <w:rFonts w:ascii="Arial" w:eastAsia="MS Mincho" w:hAnsi="Arial" w:cs="Arial"/>
          <w:b/>
          <w:bCs/>
          <w:sz w:val="18"/>
          <w:szCs w:val="18"/>
          <w:lang w:eastAsia="ja-JP"/>
        </w:rPr>
        <w:t xml:space="preserve"> list odevzdá zaměstnanec při ukončení pracovního poměru ve Fakultní nemocnici Olomouc na </w:t>
      </w:r>
      <w:r w:rsidR="0064059B">
        <w:rPr>
          <w:rFonts w:ascii="Arial" w:eastAsia="MS Mincho" w:hAnsi="Arial" w:cs="Arial"/>
          <w:b/>
          <w:bCs/>
          <w:sz w:val="18"/>
          <w:szCs w:val="18"/>
          <w:lang w:eastAsia="ja-JP"/>
        </w:rPr>
        <w:t>Personálním úseku</w:t>
      </w:r>
      <w:r w:rsidRPr="009B7983">
        <w:rPr>
          <w:rFonts w:ascii="Arial" w:eastAsia="MS Mincho" w:hAnsi="Arial" w:cs="Arial"/>
          <w:b/>
          <w:bCs/>
          <w:sz w:val="18"/>
          <w:szCs w:val="18"/>
          <w:lang w:eastAsia="ja-JP"/>
        </w:rPr>
        <w:t>. Součástí výstupního listu je "Posouzení zdravotní způsobilosti-výstupní lékařská prohlídka", kterou pro zaměstnance FNOL provádí lékař na Klinice pracovního lékařství FNOL.</w:t>
      </w:r>
    </w:p>
    <w:p w:rsidR="007A7364" w:rsidRDefault="00AC565D" w:rsidP="00AC565D">
      <w:pPr>
        <w:jc w:val="both"/>
        <w:rPr>
          <w:rFonts w:ascii="Arial" w:eastAsia="MS Mincho" w:hAnsi="Arial" w:cs="Arial"/>
          <w:b/>
          <w:bCs/>
          <w:sz w:val="10"/>
          <w:szCs w:val="10"/>
          <w:lang w:eastAsia="ja-JP"/>
        </w:rPr>
      </w:pPr>
      <w:r w:rsidRPr="00AC565D">
        <w:rPr>
          <w:rFonts w:ascii="Arial" w:eastAsia="MS Mincho" w:hAnsi="Arial" w:cs="Arial"/>
          <w:b/>
          <w:bCs/>
          <w:sz w:val="10"/>
          <w:szCs w:val="10"/>
          <w:lang w:eastAsia="ja-JP"/>
        </w:rPr>
        <w:t xml:space="preserve">                                                                                               </w:t>
      </w:r>
    </w:p>
    <w:p w:rsidR="009B7983" w:rsidRDefault="009B7983" w:rsidP="00AC565D">
      <w:pPr>
        <w:jc w:val="both"/>
        <w:rPr>
          <w:rFonts w:ascii="Arial" w:eastAsia="MS Mincho" w:hAnsi="Arial" w:cs="Arial"/>
          <w:b/>
          <w:bCs/>
          <w:sz w:val="10"/>
          <w:szCs w:val="10"/>
          <w:lang w:eastAsia="ja-JP"/>
        </w:rPr>
      </w:pPr>
    </w:p>
    <w:p w:rsidR="00630AC5" w:rsidRDefault="00630AC5" w:rsidP="00AC565D">
      <w:pPr>
        <w:jc w:val="both"/>
        <w:rPr>
          <w:rFonts w:ascii="Arial" w:eastAsia="MS Mincho" w:hAnsi="Arial" w:cs="Arial"/>
          <w:b/>
          <w:bCs/>
          <w:sz w:val="10"/>
          <w:szCs w:val="10"/>
          <w:lang w:eastAsia="ja-JP"/>
        </w:rPr>
      </w:pPr>
    </w:p>
    <w:p w:rsidR="00CF3D8E" w:rsidRDefault="00CF3D8E" w:rsidP="00AC565D">
      <w:pPr>
        <w:jc w:val="both"/>
        <w:rPr>
          <w:rFonts w:ascii="Arial" w:eastAsia="MS Mincho" w:hAnsi="Arial" w:cs="Arial"/>
          <w:b/>
          <w:bCs/>
          <w:sz w:val="10"/>
          <w:szCs w:val="10"/>
          <w:lang w:eastAsia="ja-JP"/>
        </w:rPr>
      </w:pPr>
    </w:p>
    <w:p w:rsidR="00AC565D" w:rsidRDefault="00AE1263" w:rsidP="00AE1263">
      <w:pPr>
        <w:jc w:val="both"/>
        <w:rPr>
          <w:rFonts w:ascii="Arial" w:eastAsia="MS Mincho" w:hAnsi="Arial" w:cs="Arial"/>
          <w:b/>
          <w:bCs/>
          <w:sz w:val="16"/>
          <w:szCs w:val="16"/>
          <w:lang w:eastAsia="ja-JP"/>
        </w:rPr>
      </w:pPr>
      <w:r>
        <w:rPr>
          <w:rFonts w:ascii="Arial" w:eastAsia="MS Mincho" w:hAnsi="Arial" w:cs="Arial"/>
          <w:b/>
          <w:bCs/>
          <w:sz w:val="16"/>
          <w:szCs w:val="16"/>
          <w:lang w:eastAsia="ja-JP"/>
        </w:rPr>
        <w:t xml:space="preserve">____________________________________________        </w:t>
      </w:r>
      <w:r>
        <w:rPr>
          <w:rFonts w:ascii="Arial" w:eastAsia="MS Mincho" w:hAnsi="Arial" w:cs="Arial"/>
          <w:b/>
          <w:bCs/>
          <w:sz w:val="16"/>
          <w:szCs w:val="16"/>
          <w:lang w:eastAsia="ja-JP"/>
        </w:rPr>
        <w:tab/>
        <w:t xml:space="preserve"> </w:t>
      </w:r>
      <w:r>
        <w:rPr>
          <w:rFonts w:ascii="Arial" w:eastAsia="MS Mincho" w:hAnsi="Arial" w:cs="Arial"/>
          <w:b/>
          <w:bCs/>
          <w:sz w:val="16"/>
          <w:szCs w:val="16"/>
          <w:lang w:eastAsia="ja-JP"/>
        </w:rPr>
        <w:tab/>
      </w:r>
      <w:r>
        <w:rPr>
          <w:rFonts w:ascii="Arial" w:eastAsia="MS Mincho" w:hAnsi="Arial" w:cs="Arial"/>
          <w:b/>
          <w:bCs/>
          <w:sz w:val="16"/>
          <w:szCs w:val="16"/>
          <w:lang w:eastAsia="ja-JP"/>
        </w:rPr>
        <w:tab/>
      </w:r>
      <w:r w:rsidR="00AC565D">
        <w:rPr>
          <w:rFonts w:ascii="Arial" w:eastAsia="MS Mincho" w:hAnsi="Arial" w:cs="Arial"/>
          <w:b/>
          <w:bCs/>
          <w:sz w:val="16"/>
          <w:szCs w:val="16"/>
          <w:lang w:eastAsia="ja-JP"/>
        </w:rPr>
        <w:t>____________________________________________</w:t>
      </w:r>
    </w:p>
    <w:p w:rsidR="0099413D" w:rsidRPr="009B7983" w:rsidRDefault="00AE1263" w:rsidP="00AE1263">
      <w:pPr>
        <w:ind w:firstLine="708"/>
        <w:jc w:val="both"/>
        <w:rPr>
          <w:rFonts w:ascii="Arial" w:eastAsia="MS Mincho" w:hAnsi="Arial" w:cs="Arial"/>
          <w:b/>
          <w:bCs/>
          <w:sz w:val="18"/>
          <w:szCs w:val="18"/>
          <w:lang w:eastAsia="ja-JP"/>
        </w:rPr>
      </w:pPr>
      <w:r>
        <w:rPr>
          <w:rFonts w:ascii="Arial" w:eastAsia="MS Mincho" w:hAnsi="Arial" w:cs="Arial"/>
          <w:b/>
          <w:bCs/>
          <w:sz w:val="18"/>
          <w:szCs w:val="18"/>
          <w:lang w:eastAsia="ja-JP"/>
        </w:rPr>
        <w:t xml:space="preserve">                 datum</w:t>
      </w:r>
      <w:r w:rsidR="006B3FF2">
        <w:rPr>
          <w:rFonts w:ascii="Arial" w:eastAsia="MS Mincho" w:hAnsi="Arial" w:cs="Arial"/>
          <w:b/>
          <w:bCs/>
          <w:sz w:val="18"/>
          <w:szCs w:val="18"/>
          <w:lang w:eastAsia="ja-JP"/>
        </w:rPr>
        <w:t xml:space="preserve">               </w:t>
      </w:r>
      <w:r>
        <w:rPr>
          <w:rFonts w:ascii="Arial" w:eastAsia="MS Mincho" w:hAnsi="Arial" w:cs="Arial"/>
          <w:b/>
          <w:bCs/>
          <w:sz w:val="18"/>
          <w:szCs w:val="18"/>
          <w:lang w:eastAsia="ja-JP"/>
        </w:rPr>
        <w:tab/>
      </w:r>
      <w:r>
        <w:rPr>
          <w:rFonts w:ascii="Arial" w:eastAsia="MS Mincho" w:hAnsi="Arial" w:cs="Arial"/>
          <w:b/>
          <w:bCs/>
          <w:sz w:val="18"/>
          <w:szCs w:val="18"/>
          <w:lang w:eastAsia="ja-JP"/>
        </w:rPr>
        <w:tab/>
      </w:r>
      <w:r>
        <w:rPr>
          <w:rFonts w:ascii="Arial" w:eastAsia="MS Mincho" w:hAnsi="Arial" w:cs="Arial"/>
          <w:b/>
          <w:bCs/>
          <w:sz w:val="18"/>
          <w:szCs w:val="18"/>
          <w:lang w:eastAsia="ja-JP"/>
        </w:rPr>
        <w:tab/>
      </w:r>
      <w:r>
        <w:rPr>
          <w:rFonts w:ascii="Arial" w:eastAsia="MS Mincho" w:hAnsi="Arial" w:cs="Arial"/>
          <w:b/>
          <w:bCs/>
          <w:sz w:val="18"/>
          <w:szCs w:val="18"/>
          <w:lang w:eastAsia="ja-JP"/>
        </w:rPr>
        <w:tab/>
      </w:r>
      <w:r>
        <w:rPr>
          <w:rFonts w:ascii="Arial" w:eastAsia="MS Mincho" w:hAnsi="Arial" w:cs="Arial"/>
          <w:b/>
          <w:bCs/>
          <w:sz w:val="18"/>
          <w:szCs w:val="18"/>
          <w:lang w:eastAsia="ja-JP"/>
        </w:rPr>
        <w:tab/>
      </w:r>
      <w:r>
        <w:rPr>
          <w:rFonts w:ascii="Arial" w:eastAsia="MS Mincho" w:hAnsi="Arial" w:cs="Arial"/>
          <w:b/>
          <w:bCs/>
          <w:sz w:val="18"/>
          <w:szCs w:val="18"/>
          <w:lang w:eastAsia="ja-JP"/>
        </w:rPr>
        <w:tab/>
        <w:t xml:space="preserve">       </w:t>
      </w:r>
      <w:r w:rsidR="00AC565D" w:rsidRPr="009B7983">
        <w:rPr>
          <w:rFonts w:ascii="Arial" w:eastAsia="MS Mincho" w:hAnsi="Arial" w:cs="Arial"/>
          <w:b/>
          <w:bCs/>
          <w:sz w:val="18"/>
          <w:szCs w:val="18"/>
          <w:lang w:eastAsia="ja-JP"/>
        </w:rPr>
        <w:t>podpis zaměstnance</w:t>
      </w:r>
    </w:p>
    <w:sectPr w:rsidR="0099413D" w:rsidRPr="009B7983" w:rsidSect="0099413D">
      <w:headerReference w:type="first" r:id="rId7"/>
      <w:footerReference w:type="first" r:id="rId8"/>
      <w:pgSz w:w="11906" w:h="16838" w:code="9"/>
      <w:pgMar w:top="426" w:right="851" w:bottom="360" w:left="720" w:header="36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08" w:rsidRDefault="004D1308" w:rsidP="00690271">
      <w:pPr>
        <w:pStyle w:val="Zhlav"/>
      </w:pPr>
      <w:r>
        <w:separator/>
      </w:r>
    </w:p>
  </w:endnote>
  <w:endnote w:type="continuationSeparator" w:id="0">
    <w:p w:rsidR="004D1308" w:rsidRDefault="004D1308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13D" w:rsidRDefault="0099413D" w:rsidP="0099413D">
    <w:pPr>
      <w:pStyle w:val="Zpat"/>
      <w:tabs>
        <w:tab w:val="clear" w:pos="4536"/>
        <w:tab w:val="clear" w:pos="9072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08" w:rsidRDefault="004D1308" w:rsidP="00690271">
      <w:pPr>
        <w:pStyle w:val="Zhlav"/>
      </w:pPr>
      <w:r>
        <w:separator/>
      </w:r>
    </w:p>
  </w:footnote>
  <w:footnote w:type="continuationSeparator" w:id="0">
    <w:p w:rsidR="004D1308" w:rsidRDefault="004D1308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60"/>
      <w:gridCol w:w="4595"/>
      <w:gridCol w:w="2785"/>
    </w:tblGrid>
    <w:tr w:rsidR="00D84469" w:rsidRPr="007A7364" w:rsidTr="00630AC5">
      <w:trPr>
        <w:trHeight w:val="709"/>
      </w:trPr>
      <w:tc>
        <w:tcPr>
          <w:tcW w:w="3060" w:type="dxa"/>
          <w:shd w:val="clear" w:color="auto" w:fill="auto"/>
        </w:tcPr>
        <w:p w:rsidR="00D84469" w:rsidRDefault="003B3756" w:rsidP="00CF3D8E">
          <w:pPr>
            <w:pStyle w:val="Zhlav"/>
          </w:pPr>
          <w:r w:rsidRPr="003B3756">
            <w:rPr>
              <w:noProof/>
            </w:rPr>
            <w:drawing>
              <wp:inline distT="0" distB="0" distL="0" distR="0">
                <wp:extent cx="1543050" cy="425794"/>
                <wp:effectExtent l="19050" t="0" r="0" b="0"/>
                <wp:docPr id="5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966" cy="4293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dxa"/>
          <w:vMerge w:val="restart"/>
          <w:vAlign w:val="center"/>
        </w:tcPr>
        <w:p w:rsidR="00D84469" w:rsidRPr="00D81A6F" w:rsidRDefault="00D84469" w:rsidP="00D81A6F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84469" w:rsidRPr="00D81A6F" w:rsidRDefault="00D84469" w:rsidP="00D81A6F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84469" w:rsidRPr="00CF3D8E" w:rsidRDefault="00D84469" w:rsidP="00D81A6F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F3D8E">
            <w:rPr>
              <w:rFonts w:ascii="Arial" w:hAnsi="Arial" w:cs="Arial"/>
              <w:b/>
              <w:sz w:val="28"/>
              <w:szCs w:val="28"/>
            </w:rPr>
            <w:t>Výstupní list zaměstnance</w:t>
          </w:r>
        </w:p>
        <w:p w:rsidR="00D84469" w:rsidRPr="00D81A6F" w:rsidRDefault="00D84469" w:rsidP="00D81A6F">
          <w:pPr>
            <w:pStyle w:val="Zhlav"/>
            <w:spacing w:before="120"/>
            <w:jc w:val="center"/>
            <w:rPr>
              <w:sz w:val="20"/>
              <w:szCs w:val="20"/>
            </w:rPr>
          </w:pPr>
        </w:p>
      </w:tc>
      <w:tc>
        <w:tcPr>
          <w:tcW w:w="2785" w:type="dxa"/>
          <w:vAlign w:val="center"/>
        </w:tcPr>
        <w:p w:rsidR="00D84469" w:rsidRPr="007A7364" w:rsidRDefault="00D84469" w:rsidP="0099413D">
          <w:pPr>
            <w:pStyle w:val="Zhlav"/>
            <w:spacing w:before="20"/>
            <w:jc w:val="right"/>
            <w:rPr>
              <w:rFonts w:ascii="Arial" w:hAnsi="Arial" w:cs="Arial"/>
              <w:sz w:val="20"/>
              <w:szCs w:val="20"/>
            </w:rPr>
          </w:pPr>
          <w:r w:rsidRPr="007A7364">
            <w:rPr>
              <w:rFonts w:ascii="Arial" w:hAnsi="Arial" w:cs="Arial"/>
              <w:i/>
              <w:sz w:val="18"/>
              <w:szCs w:val="18"/>
            </w:rPr>
            <w:t>Fm-Řd-002-VYSTUP-001</w:t>
          </w:r>
        </w:p>
      </w:tc>
    </w:tr>
    <w:tr w:rsidR="00D84469" w:rsidRPr="007A7364" w:rsidTr="00630AC5">
      <w:trPr>
        <w:trHeight w:val="532"/>
      </w:trPr>
      <w:tc>
        <w:tcPr>
          <w:tcW w:w="3060" w:type="dxa"/>
          <w:shd w:val="clear" w:color="auto" w:fill="auto"/>
        </w:tcPr>
        <w:p w:rsidR="00D84469" w:rsidRPr="00D81A6F" w:rsidRDefault="006119D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D84469" w:rsidRPr="00D81A6F">
            <w:rPr>
              <w:rFonts w:ascii="Arial" w:hAnsi="Arial" w:cs="Arial"/>
              <w:b/>
              <w:sz w:val="16"/>
              <w:szCs w:val="16"/>
            </w:rPr>
            <w:t>, 77</w:t>
          </w:r>
          <w:r w:rsidR="00D84469">
            <w:rPr>
              <w:rFonts w:ascii="Arial" w:hAnsi="Arial" w:cs="Arial"/>
              <w:b/>
              <w:sz w:val="16"/>
              <w:szCs w:val="16"/>
            </w:rPr>
            <w:t>9</w:t>
          </w:r>
          <w:r w:rsidR="00D84469" w:rsidRPr="00D81A6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84469">
            <w:rPr>
              <w:rFonts w:ascii="Arial" w:hAnsi="Arial" w:cs="Arial"/>
              <w:b/>
              <w:sz w:val="16"/>
              <w:szCs w:val="16"/>
            </w:rPr>
            <w:t>0</w:t>
          </w:r>
          <w:r w:rsidR="00D84469" w:rsidRPr="00D81A6F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D84469" w:rsidRPr="00D81A6F" w:rsidRDefault="00D84469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588 441 111, e</w:t>
          </w:r>
          <w:r w:rsidRPr="00D81A6F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0E217C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D84469" w:rsidRDefault="00D84469" w:rsidP="00BA2639">
          <w:pPr>
            <w:pStyle w:val="Zhlav"/>
          </w:pPr>
          <w:r w:rsidRPr="00D81A6F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595" w:type="dxa"/>
          <w:vMerge/>
          <w:vAlign w:val="center"/>
        </w:tcPr>
        <w:p w:rsidR="00D84469" w:rsidRPr="00D81A6F" w:rsidRDefault="00D84469" w:rsidP="00D81A6F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785" w:type="dxa"/>
          <w:vAlign w:val="center"/>
        </w:tcPr>
        <w:p w:rsidR="00D84469" w:rsidRPr="007A7364" w:rsidRDefault="00D84469" w:rsidP="000C0621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B07F7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0C0621" w:rsidRPr="00BB07F7">
            <w:rPr>
              <w:rFonts w:ascii="Arial" w:hAnsi="Arial" w:cs="Arial"/>
              <w:i/>
              <w:sz w:val="18"/>
              <w:szCs w:val="18"/>
            </w:rPr>
            <w:t>4</w:t>
          </w:r>
          <w:r w:rsidRPr="00BB07F7">
            <w:rPr>
              <w:rFonts w:ascii="Arial" w:hAnsi="Arial" w:cs="Arial"/>
              <w:i/>
              <w:sz w:val="18"/>
              <w:szCs w:val="18"/>
            </w:rPr>
            <w:t>, str.</w:t>
          </w:r>
          <w:r w:rsidRPr="007A7364">
            <w:rPr>
              <w:rFonts w:ascii="Arial" w:hAnsi="Arial" w:cs="Arial"/>
              <w:i/>
              <w:sz w:val="18"/>
              <w:szCs w:val="18"/>
            </w:rPr>
            <w:t xml:space="preserve"> 1/1</w:t>
          </w:r>
        </w:p>
      </w:tc>
    </w:tr>
  </w:tbl>
  <w:p w:rsidR="00D84469" w:rsidRPr="00BE6781" w:rsidRDefault="00D84469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81"/>
    <w:rsid w:val="00001D30"/>
    <w:rsid w:val="00012120"/>
    <w:rsid w:val="00026FED"/>
    <w:rsid w:val="00034D80"/>
    <w:rsid w:val="00065E39"/>
    <w:rsid w:val="00070FA2"/>
    <w:rsid w:val="00081EF8"/>
    <w:rsid w:val="00085B39"/>
    <w:rsid w:val="000A07E8"/>
    <w:rsid w:val="000A622E"/>
    <w:rsid w:val="000B5C1B"/>
    <w:rsid w:val="000B7BF6"/>
    <w:rsid w:val="000C0621"/>
    <w:rsid w:val="000C59A5"/>
    <w:rsid w:val="000D06FA"/>
    <w:rsid w:val="000E0AD8"/>
    <w:rsid w:val="000F1122"/>
    <w:rsid w:val="000F1AAD"/>
    <w:rsid w:val="000F4CEE"/>
    <w:rsid w:val="000F5CFC"/>
    <w:rsid w:val="00102343"/>
    <w:rsid w:val="001030D4"/>
    <w:rsid w:val="00112D93"/>
    <w:rsid w:val="001173B1"/>
    <w:rsid w:val="00120002"/>
    <w:rsid w:val="00123917"/>
    <w:rsid w:val="00151EA6"/>
    <w:rsid w:val="00153E50"/>
    <w:rsid w:val="001840E8"/>
    <w:rsid w:val="00193CE3"/>
    <w:rsid w:val="00194A2F"/>
    <w:rsid w:val="001973F6"/>
    <w:rsid w:val="001A4958"/>
    <w:rsid w:val="001A6412"/>
    <w:rsid w:val="001B5F33"/>
    <w:rsid w:val="001C4DE6"/>
    <w:rsid w:val="001D1D96"/>
    <w:rsid w:val="001E1CC1"/>
    <w:rsid w:val="001F1EA9"/>
    <w:rsid w:val="001F26E2"/>
    <w:rsid w:val="001F602F"/>
    <w:rsid w:val="002112A6"/>
    <w:rsid w:val="00212056"/>
    <w:rsid w:val="00221F0F"/>
    <w:rsid w:val="0022753C"/>
    <w:rsid w:val="0023339B"/>
    <w:rsid w:val="00241A13"/>
    <w:rsid w:val="002532F3"/>
    <w:rsid w:val="00253CB1"/>
    <w:rsid w:val="00261E52"/>
    <w:rsid w:val="00267686"/>
    <w:rsid w:val="002853CB"/>
    <w:rsid w:val="00285861"/>
    <w:rsid w:val="00293E46"/>
    <w:rsid w:val="002C3FAE"/>
    <w:rsid w:val="002D65DA"/>
    <w:rsid w:val="002E0B5F"/>
    <w:rsid w:val="002F35FE"/>
    <w:rsid w:val="002F628E"/>
    <w:rsid w:val="003025CA"/>
    <w:rsid w:val="00312180"/>
    <w:rsid w:val="003141C1"/>
    <w:rsid w:val="003226D6"/>
    <w:rsid w:val="003238BA"/>
    <w:rsid w:val="00344289"/>
    <w:rsid w:val="00355EC5"/>
    <w:rsid w:val="003566FD"/>
    <w:rsid w:val="0035783C"/>
    <w:rsid w:val="00357A8D"/>
    <w:rsid w:val="00377AE2"/>
    <w:rsid w:val="00390161"/>
    <w:rsid w:val="00393276"/>
    <w:rsid w:val="003932C7"/>
    <w:rsid w:val="003954BB"/>
    <w:rsid w:val="003A58BF"/>
    <w:rsid w:val="003A7AAB"/>
    <w:rsid w:val="003B3756"/>
    <w:rsid w:val="003D0ECA"/>
    <w:rsid w:val="003D6C1C"/>
    <w:rsid w:val="003E3F7E"/>
    <w:rsid w:val="003F0A4D"/>
    <w:rsid w:val="003F3D49"/>
    <w:rsid w:val="003F5FEE"/>
    <w:rsid w:val="00400443"/>
    <w:rsid w:val="004149BD"/>
    <w:rsid w:val="0041616B"/>
    <w:rsid w:val="004264B5"/>
    <w:rsid w:val="0045010A"/>
    <w:rsid w:val="004518CF"/>
    <w:rsid w:val="00467881"/>
    <w:rsid w:val="00480498"/>
    <w:rsid w:val="00486F47"/>
    <w:rsid w:val="004879CF"/>
    <w:rsid w:val="004933FE"/>
    <w:rsid w:val="00497C82"/>
    <w:rsid w:val="004A22E5"/>
    <w:rsid w:val="004C5629"/>
    <w:rsid w:val="004D1308"/>
    <w:rsid w:val="004E0859"/>
    <w:rsid w:val="004E2608"/>
    <w:rsid w:val="00500B3C"/>
    <w:rsid w:val="005020BA"/>
    <w:rsid w:val="00504B61"/>
    <w:rsid w:val="00517A49"/>
    <w:rsid w:val="00525170"/>
    <w:rsid w:val="00532F2D"/>
    <w:rsid w:val="00534FAD"/>
    <w:rsid w:val="00537BEC"/>
    <w:rsid w:val="00541281"/>
    <w:rsid w:val="00574968"/>
    <w:rsid w:val="00582A11"/>
    <w:rsid w:val="00584B94"/>
    <w:rsid w:val="00587491"/>
    <w:rsid w:val="0059492E"/>
    <w:rsid w:val="005A4E92"/>
    <w:rsid w:val="005A5BA1"/>
    <w:rsid w:val="005B59B0"/>
    <w:rsid w:val="005C37E5"/>
    <w:rsid w:val="005D1A19"/>
    <w:rsid w:val="005D4088"/>
    <w:rsid w:val="005E58BB"/>
    <w:rsid w:val="005F3C8B"/>
    <w:rsid w:val="005F6ECE"/>
    <w:rsid w:val="006119D4"/>
    <w:rsid w:val="006153C4"/>
    <w:rsid w:val="00617AE2"/>
    <w:rsid w:val="00620076"/>
    <w:rsid w:val="00622560"/>
    <w:rsid w:val="00630AC5"/>
    <w:rsid w:val="0063667C"/>
    <w:rsid w:val="0064059B"/>
    <w:rsid w:val="006413E8"/>
    <w:rsid w:val="00642381"/>
    <w:rsid w:val="00643D44"/>
    <w:rsid w:val="00651C5D"/>
    <w:rsid w:val="00652962"/>
    <w:rsid w:val="0067509A"/>
    <w:rsid w:val="0068369B"/>
    <w:rsid w:val="00690271"/>
    <w:rsid w:val="006B3FF2"/>
    <w:rsid w:val="006D2661"/>
    <w:rsid w:val="006E7560"/>
    <w:rsid w:val="006F4388"/>
    <w:rsid w:val="00723461"/>
    <w:rsid w:val="007279FB"/>
    <w:rsid w:val="007364C4"/>
    <w:rsid w:val="0075107E"/>
    <w:rsid w:val="0075638A"/>
    <w:rsid w:val="007632D3"/>
    <w:rsid w:val="00763681"/>
    <w:rsid w:val="007751E2"/>
    <w:rsid w:val="00776E9B"/>
    <w:rsid w:val="0079096F"/>
    <w:rsid w:val="00790A88"/>
    <w:rsid w:val="007940D6"/>
    <w:rsid w:val="007A0737"/>
    <w:rsid w:val="007A0EB9"/>
    <w:rsid w:val="007A4618"/>
    <w:rsid w:val="007A4F94"/>
    <w:rsid w:val="007A7364"/>
    <w:rsid w:val="007C4C0E"/>
    <w:rsid w:val="007D250C"/>
    <w:rsid w:val="007D3146"/>
    <w:rsid w:val="007E1E6B"/>
    <w:rsid w:val="00811A34"/>
    <w:rsid w:val="00816931"/>
    <w:rsid w:val="00821F7E"/>
    <w:rsid w:val="00831688"/>
    <w:rsid w:val="00873DC1"/>
    <w:rsid w:val="00896D65"/>
    <w:rsid w:val="008A44F1"/>
    <w:rsid w:val="008A5CD6"/>
    <w:rsid w:val="008A61B7"/>
    <w:rsid w:val="008B30F7"/>
    <w:rsid w:val="008B4615"/>
    <w:rsid w:val="008B4FDF"/>
    <w:rsid w:val="008C3934"/>
    <w:rsid w:val="008D1136"/>
    <w:rsid w:val="008D396A"/>
    <w:rsid w:val="008F7BBF"/>
    <w:rsid w:val="009048B2"/>
    <w:rsid w:val="00907FCA"/>
    <w:rsid w:val="009100AC"/>
    <w:rsid w:val="009309AE"/>
    <w:rsid w:val="00943C06"/>
    <w:rsid w:val="00945F8A"/>
    <w:rsid w:val="00946A96"/>
    <w:rsid w:val="009501F1"/>
    <w:rsid w:val="00957AE7"/>
    <w:rsid w:val="00967A46"/>
    <w:rsid w:val="009816E7"/>
    <w:rsid w:val="00984D36"/>
    <w:rsid w:val="0099413D"/>
    <w:rsid w:val="009A0AE4"/>
    <w:rsid w:val="009A1DD3"/>
    <w:rsid w:val="009A2AFD"/>
    <w:rsid w:val="009B44E9"/>
    <w:rsid w:val="009B7983"/>
    <w:rsid w:val="009B7AE0"/>
    <w:rsid w:val="009B7CD5"/>
    <w:rsid w:val="009C576A"/>
    <w:rsid w:val="009C7697"/>
    <w:rsid w:val="009E6E5C"/>
    <w:rsid w:val="009F2D4C"/>
    <w:rsid w:val="00A02D5B"/>
    <w:rsid w:val="00A056EF"/>
    <w:rsid w:val="00A05FD2"/>
    <w:rsid w:val="00A0601E"/>
    <w:rsid w:val="00A07DE8"/>
    <w:rsid w:val="00A523AA"/>
    <w:rsid w:val="00A52CFB"/>
    <w:rsid w:val="00A532AC"/>
    <w:rsid w:val="00A625F8"/>
    <w:rsid w:val="00A86289"/>
    <w:rsid w:val="00A92581"/>
    <w:rsid w:val="00A938F3"/>
    <w:rsid w:val="00A9671D"/>
    <w:rsid w:val="00A97D8B"/>
    <w:rsid w:val="00AA6181"/>
    <w:rsid w:val="00AB5F5A"/>
    <w:rsid w:val="00AC064B"/>
    <w:rsid w:val="00AC565D"/>
    <w:rsid w:val="00AD0B94"/>
    <w:rsid w:val="00AE1263"/>
    <w:rsid w:val="00AE170C"/>
    <w:rsid w:val="00AE7425"/>
    <w:rsid w:val="00AF15C1"/>
    <w:rsid w:val="00AF796D"/>
    <w:rsid w:val="00B11D2C"/>
    <w:rsid w:val="00B22D61"/>
    <w:rsid w:val="00B23B85"/>
    <w:rsid w:val="00B3065A"/>
    <w:rsid w:val="00B35667"/>
    <w:rsid w:val="00B361FC"/>
    <w:rsid w:val="00B554D0"/>
    <w:rsid w:val="00B64887"/>
    <w:rsid w:val="00B64DFD"/>
    <w:rsid w:val="00B71707"/>
    <w:rsid w:val="00B7281E"/>
    <w:rsid w:val="00B74338"/>
    <w:rsid w:val="00B745B0"/>
    <w:rsid w:val="00B87AA0"/>
    <w:rsid w:val="00B92666"/>
    <w:rsid w:val="00B94639"/>
    <w:rsid w:val="00BA2639"/>
    <w:rsid w:val="00BA72CC"/>
    <w:rsid w:val="00BB07F7"/>
    <w:rsid w:val="00BB15CE"/>
    <w:rsid w:val="00BB717B"/>
    <w:rsid w:val="00BB7273"/>
    <w:rsid w:val="00BD6DBA"/>
    <w:rsid w:val="00BD74F0"/>
    <w:rsid w:val="00BE00E0"/>
    <w:rsid w:val="00BE1F83"/>
    <w:rsid w:val="00BE6781"/>
    <w:rsid w:val="00BF664B"/>
    <w:rsid w:val="00C106B5"/>
    <w:rsid w:val="00C41D65"/>
    <w:rsid w:val="00C527C8"/>
    <w:rsid w:val="00C71DBC"/>
    <w:rsid w:val="00CB00F5"/>
    <w:rsid w:val="00CC3E92"/>
    <w:rsid w:val="00CC44DA"/>
    <w:rsid w:val="00CD264F"/>
    <w:rsid w:val="00CE5B17"/>
    <w:rsid w:val="00CF3D8E"/>
    <w:rsid w:val="00D02B14"/>
    <w:rsid w:val="00D20299"/>
    <w:rsid w:val="00D27547"/>
    <w:rsid w:val="00D27B56"/>
    <w:rsid w:val="00D309E3"/>
    <w:rsid w:val="00D43C9B"/>
    <w:rsid w:val="00D509E0"/>
    <w:rsid w:val="00D60617"/>
    <w:rsid w:val="00D66647"/>
    <w:rsid w:val="00D81A6F"/>
    <w:rsid w:val="00D84469"/>
    <w:rsid w:val="00D96415"/>
    <w:rsid w:val="00DB319D"/>
    <w:rsid w:val="00DB3A4B"/>
    <w:rsid w:val="00DB74FE"/>
    <w:rsid w:val="00DC55DC"/>
    <w:rsid w:val="00DD3E6A"/>
    <w:rsid w:val="00DD52EB"/>
    <w:rsid w:val="00DF4D10"/>
    <w:rsid w:val="00DF559D"/>
    <w:rsid w:val="00DF5B6E"/>
    <w:rsid w:val="00E04DFB"/>
    <w:rsid w:val="00E11F2F"/>
    <w:rsid w:val="00E227FF"/>
    <w:rsid w:val="00E27C7E"/>
    <w:rsid w:val="00E3150A"/>
    <w:rsid w:val="00E3724A"/>
    <w:rsid w:val="00E4188F"/>
    <w:rsid w:val="00E47FE7"/>
    <w:rsid w:val="00E719D0"/>
    <w:rsid w:val="00E76003"/>
    <w:rsid w:val="00E825B9"/>
    <w:rsid w:val="00E966C4"/>
    <w:rsid w:val="00EA6235"/>
    <w:rsid w:val="00EA6B04"/>
    <w:rsid w:val="00EC0385"/>
    <w:rsid w:val="00EC28C5"/>
    <w:rsid w:val="00EC79D0"/>
    <w:rsid w:val="00ED18EB"/>
    <w:rsid w:val="00EE2F97"/>
    <w:rsid w:val="00EF7F00"/>
    <w:rsid w:val="00F13EF6"/>
    <w:rsid w:val="00F4689E"/>
    <w:rsid w:val="00F51FAF"/>
    <w:rsid w:val="00F610B8"/>
    <w:rsid w:val="00F7004B"/>
    <w:rsid w:val="00F874AA"/>
    <w:rsid w:val="00F9315A"/>
    <w:rsid w:val="00F94F29"/>
    <w:rsid w:val="00FA529E"/>
    <w:rsid w:val="00FB0DDC"/>
    <w:rsid w:val="00FB31D8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879392-5331-4036-92ED-C8FE4026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Rozloendokumentu">
    <w:name w:val="Document Map"/>
    <w:basedOn w:val="Normln"/>
    <w:semiHidden/>
    <w:rsid w:val="005F3C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57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FORMULÁŘE.dot</Template>
  <TotalTime>1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2661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Odehnal David</cp:lastModifiedBy>
  <cp:revision>3</cp:revision>
  <cp:lastPrinted>2020-06-25T11:00:00Z</cp:lastPrinted>
  <dcterms:created xsi:type="dcterms:W3CDTF">2020-06-29T05:51:00Z</dcterms:created>
  <dcterms:modified xsi:type="dcterms:W3CDTF">2023-02-27T12:54:00Z</dcterms:modified>
</cp:coreProperties>
</file>