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A4B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381"/>
      </w:tblGrid>
      <w:tr w:rsidR="005C6F47" w:rsidTr="005C6F47">
        <w:tc>
          <w:tcPr>
            <w:tcW w:w="4111" w:type="dxa"/>
          </w:tcPr>
          <w:p w:rsidR="005C6F47" w:rsidRDefault="005C6F47" w:rsidP="005C6F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C6F47">
              <w:rPr>
                <w:rFonts w:ascii="Arial" w:hAnsi="Arial" w:cs="Arial"/>
                <w:b/>
                <w:sz w:val="22"/>
                <w:szCs w:val="22"/>
              </w:rPr>
              <w:t>evidenční kód vymáhané pohledávky</w:t>
            </w:r>
          </w:p>
        </w:tc>
        <w:tc>
          <w:tcPr>
            <w:tcW w:w="1381" w:type="dxa"/>
            <w:tcBorders>
              <w:bottom w:val="dotted" w:sz="4" w:space="0" w:color="auto"/>
            </w:tcBorders>
          </w:tcPr>
          <w:p w:rsidR="005C6F47" w:rsidRPr="005C6F47" w:rsidRDefault="00A8168A" w:rsidP="005C6F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instrText xml:space="preserve"> FORMTEXT </w:instrText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separate"/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="005C6F47" w:rsidRPr="005C6F47">
              <w:rPr>
                <w:rFonts w:ascii="Arial" w:hAnsi="Arial" w:cs="Arial"/>
                <w:b/>
                <w:sz w:val="22"/>
                <w:szCs w:val="20"/>
              </w:rPr>
              <w:t> </w:t>
            </w:r>
            <w:r w:rsidRPr="005C6F47">
              <w:rPr>
                <w:rFonts w:ascii="Arial" w:hAnsi="Arial" w:cs="Arial"/>
                <w:b/>
                <w:sz w:val="22"/>
                <w:szCs w:val="20"/>
              </w:rPr>
              <w:fldChar w:fldCharType="end"/>
            </w:r>
          </w:p>
        </w:tc>
      </w:tr>
    </w:tbl>
    <w:p w:rsidR="00351A4B" w:rsidRPr="000C6B30" w:rsidRDefault="00351A4B" w:rsidP="00351A4B">
      <w:pPr>
        <w:ind w:left="1416" w:firstLine="708"/>
        <w:jc w:val="right"/>
        <w:rPr>
          <w:rFonts w:ascii="Arial" w:hAnsi="Arial" w:cs="Arial"/>
          <w:b/>
          <w:sz w:val="22"/>
          <w:szCs w:val="22"/>
        </w:rPr>
      </w:pPr>
    </w:p>
    <w:p w:rsidR="00351A4B" w:rsidRPr="000C6B30" w:rsidRDefault="00EA7C4B" w:rsidP="00351A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Předávající finanční referent: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351A4B" w:rsidRDefault="00351A4B" w:rsidP="00351A4B">
      <w:pPr>
        <w:rPr>
          <w:rFonts w:ascii="Arial" w:hAnsi="Arial" w:cs="Arial"/>
          <w:sz w:val="22"/>
          <w:szCs w:val="22"/>
        </w:rPr>
      </w:pPr>
      <w:r w:rsidRPr="000C6B30">
        <w:rPr>
          <w:rFonts w:ascii="Arial" w:hAnsi="Arial" w:cs="Arial"/>
          <w:sz w:val="22"/>
          <w:szCs w:val="22"/>
        </w:rPr>
        <w:t>(</w:t>
      </w:r>
      <w:r w:rsidR="00EA7C4B" w:rsidRPr="00565888">
        <w:rPr>
          <w:rFonts w:ascii="Arial" w:hAnsi="Arial" w:cs="Arial"/>
          <w:b/>
          <w:sz w:val="22"/>
          <w:szCs w:val="22"/>
        </w:rPr>
        <w:t>jméno finančního referenta</w:t>
      </w:r>
      <w:r w:rsidRPr="000C6B30">
        <w:rPr>
          <w:rFonts w:ascii="Arial" w:hAnsi="Arial" w:cs="Arial"/>
          <w:sz w:val="22"/>
          <w:szCs w:val="22"/>
        </w:rPr>
        <w:t>…………)</w:t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</w:p>
    <w:p w:rsidR="00351A4B" w:rsidRPr="000C6B30" w:rsidRDefault="00351A4B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Oddělení účetnictví</w:t>
      </w:r>
      <w:r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  <w:r w:rsidRPr="000C6B30">
        <w:rPr>
          <w:rFonts w:ascii="Arial" w:hAnsi="Arial" w:cs="Arial"/>
          <w:sz w:val="22"/>
          <w:szCs w:val="22"/>
        </w:rPr>
        <w:tab/>
      </w:r>
    </w:p>
    <w:p w:rsidR="00351A4B" w:rsidRDefault="00351A4B" w:rsidP="00351A4B">
      <w:pPr>
        <w:rPr>
          <w:rFonts w:ascii="Arial" w:hAnsi="Arial" w:cs="Arial"/>
          <w:sz w:val="16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S předáním této pohledávky na </w:t>
      </w:r>
      <w:r w:rsidR="005C6F47">
        <w:rPr>
          <w:rFonts w:ascii="Arial" w:hAnsi="Arial" w:cs="Arial"/>
          <w:sz w:val="22"/>
          <w:szCs w:val="22"/>
        </w:rPr>
        <w:t>P</w:t>
      </w:r>
      <w:r w:rsidRPr="00565888">
        <w:rPr>
          <w:rFonts w:ascii="Arial" w:hAnsi="Arial" w:cs="Arial"/>
          <w:sz w:val="22"/>
          <w:szCs w:val="22"/>
        </w:rPr>
        <w:t>rávní odbor k dalšímu vymáhání souhlasí: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V Olomouci dne 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>________________________________</w:t>
      </w:r>
    </w:p>
    <w:p w:rsidR="00EA7C4B" w:rsidRPr="00565888" w:rsidRDefault="00EA7C4B" w:rsidP="00EA7C4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Ing</w:t>
      </w:r>
      <w:r w:rsidRPr="00565888">
        <w:rPr>
          <w:rFonts w:ascii="Arial" w:hAnsi="Arial" w:cs="Arial"/>
          <w:b/>
          <w:sz w:val="22"/>
          <w:szCs w:val="22"/>
        </w:rPr>
        <w:t>. Pavlína Křivková</w:t>
      </w:r>
      <w:r w:rsidR="006D17F8">
        <w:rPr>
          <w:rFonts w:ascii="Arial" w:hAnsi="Arial" w:cs="Arial"/>
          <w:b/>
          <w:sz w:val="22"/>
          <w:szCs w:val="22"/>
        </w:rPr>
        <w:t xml:space="preserve"> 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 xml:space="preserve">vedoucí </w:t>
      </w:r>
      <w:r w:rsidR="005C6F47">
        <w:rPr>
          <w:rFonts w:ascii="Arial" w:hAnsi="Arial" w:cs="Arial"/>
          <w:sz w:val="22"/>
          <w:szCs w:val="22"/>
        </w:rPr>
        <w:t>O</w:t>
      </w:r>
      <w:r w:rsidRPr="00565888">
        <w:rPr>
          <w:rFonts w:ascii="Arial" w:hAnsi="Arial" w:cs="Arial"/>
          <w:sz w:val="22"/>
          <w:szCs w:val="22"/>
        </w:rPr>
        <w:t>dboru ekonomiky a financí</w:t>
      </w:r>
      <w:bookmarkStart w:id="0" w:name="_GoBack"/>
      <w:bookmarkEnd w:id="0"/>
      <w:r w:rsidRPr="00565888">
        <w:rPr>
          <w:rFonts w:ascii="Arial" w:hAnsi="Arial" w:cs="Arial"/>
          <w:sz w:val="22"/>
          <w:szCs w:val="22"/>
        </w:rPr>
        <w:t xml:space="preserve"> 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386"/>
      </w:tblGrid>
      <w:tr w:rsidR="005C6F47" w:rsidRPr="00FC15C2" w:rsidTr="00F84554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Dlužník:</w:t>
            </w:r>
          </w:p>
        </w:tc>
        <w:tc>
          <w:tcPr>
            <w:tcW w:w="5386" w:type="dxa"/>
            <w:tcBorders>
              <w:bottom w:val="dotted" w:sz="4" w:space="0" w:color="auto"/>
            </w:tcBorders>
            <w:vAlign w:val="center"/>
          </w:tcPr>
          <w:p w:rsidR="005C6F47" w:rsidRPr="001C7201" w:rsidRDefault="00A8168A" w:rsidP="005C6F47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6F47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</w:p>
        </w:tc>
      </w:tr>
      <w:tr w:rsidR="005C6F47" w:rsidRPr="00FC15C2" w:rsidTr="00F84554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IČ/datum narození: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FC15C2" w:rsidRDefault="00A8168A" w:rsidP="005C6F47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C6F47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C6F47" w:rsidRPr="00FC15C2" w:rsidTr="00F84554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5C6F4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565888">
              <w:rPr>
                <w:rFonts w:ascii="Arial" w:hAnsi="Arial" w:cs="Arial"/>
                <w:sz w:val="22"/>
                <w:szCs w:val="22"/>
              </w:rPr>
              <w:t xml:space="preserve">dresa:             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FC15C2" w:rsidRDefault="00A8168A" w:rsidP="005C6F47">
            <w:pPr>
              <w:rPr>
                <w:rFonts w:ascii="Arial" w:hAnsi="Arial" w:cs="Arial"/>
                <w:sz w:val="22"/>
              </w:rPr>
            </w:pPr>
            <w:r w:rsidRPr="00FC15C2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5C6F47" w:rsidRPr="00FC15C2">
              <w:rPr>
                <w:rFonts w:ascii="Arial" w:hAnsi="Arial" w:cs="Arial"/>
                <w:sz w:val="22"/>
              </w:rPr>
              <w:instrText xml:space="preserve"> FORMTEXT </w:instrText>
            </w:r>
            <w:r w:rsidRPr="00FC15C2">
              <w:rPr>
                <w:rFonts w:ascii="Arial" w:hAnsi="Arial" w:cs="Arial"/>
                <w:sz w:val="22"/>
              </w:rPr>
            </w:r>
            <w:r w:rsidRPr="00FC15C2">
              <w:rPr>
                <w:rFonts w:ascii="Arial" w:hAnsi="Arial" w:cs="Arial"/>
                <w:sz w:val="22"/>
              </w:rPr>
              <w:fldChar w:fldCharType="separate"/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="005C6F47" w:rsidRPr="00FC15C2">
              <w:rPr>
                <w:rFonts w:ascii="Arial" w:hAnsi="Arial" w:cs="Arial"/>
                <w:noProof/>
                <w:sz w:val="22"/>
              </w:rPr>
              <w:t> </w:t>
            </w:r>
            <w:r w:rsidRPr="00FC15C2"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</w:tr>
      <w:tr w:rsidR="005C6F47" w:rsidRPr="00FC15C2" w:rsidTr="00F84554">
        <w:trPr>
          <w:trHeight w:val="340"/>
        </w:trPr>
        <w:tc>
          <w:tcPr>
            <w:tcW w:w="2802" w:type="dxa"/>
            <w:vAlign w:val="center"/>
          </w:tcPr>
          <w:p w:rsidR="005C6F47" w:rsidRPr="00FC15C2" w:rsidRDefault="001C7201" w:rsidP="001C7201">
            <w:pPr>
              <w:rPr>
                <w:rFonts w:ascii="Arial" w:hAnsi="Arial" w:cs="Arial"/>
                <w:sz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 xml:space="preserve">Celková </w:t>
            </w:r>
            <w:r>
              <w:rPr>
                <w:rFonts w:ascii="Arial" w:hAnsi="Arial" w:cs="Arial"/>
                <w:sz w:val="22"/>
                <w:szCs w:val="22"/>
              </w:rPr>
              <w:t xml:space="preserve">výše </w:t>
            </w:r>
            <w:r w:rsidRPr="00565888">
              <w:rPr>
                <w:rFonts w:ascii="Arial" w:hAnsi="Arial" w:cs="Arial"/>
                <w:sz w:val="22"/>
                <w:szCs w:val="22"/>
              </w:rPr>
              <w:t>pohledávky: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C6F47" w:rsidRPr="001C7201" w:rsidRDefault="00A8168A" w:rsidP="005C6F47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5C6F47" w:rsidRPr="001C7201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b/>
                <w:sz w:val="22"/>
              </w:rPr>
            </w:r>
            <w:r w:rsidRPr="001C7201">
              <w:rPr>
                <w:rFonts w:ascii="Arial" w:hAnsi="Arial" w:cs="Arial"/>
                <w:b/>
                <w:sz w:val="22"/>
              </w:rPr>
              <w:fldChar w:fldCharType="separate"/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C6F47" w:rsidRPr="001C7201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C7201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  <w:r w:rsidR="001C7201" w:rsidRPr="00565888">
              <w:rPr>
                <w:rFonts w:ascii="Arial" w:hAnsi="Arial" w:cs="Arial"/>
                <w:b/>
                <w:sz w:val="22"/>
                <w:szCs w:val="22"/>
              </w:rPr>
              <w:t>,- Kč s příslušenstvím</w:t>
            </w:r>
          </w:p>
        </w:tc>
      </w:tr>
      <w:tr w:rsidR="001C7201" w:rsidRPr="00FC15C2" w:rsidTr="00F84554">
        <w:trPr>
          <w:trHeight w:val="647"/>
        </w:trPr>
        <w:tc>
          <w:tcPr>
            <w:tcW w:w="2802" w:type="dxa"/>
            <w:vAlign w:val="bottom"/>
          </w:tcPr>
          <w:p w:rsidR="001C7201" w:rsidRPr="00565888" w:rsidRDefault="001C7201" w:rsidP="00F0766B">
            <w:pPr>
              <w:rPr>
                <w:rFonts w:ascii="Arial" w:hAnsi="Arial" w:cs="Arial"/>
                <w:sz w:val="22"/>
                <w:szCs w:val="22"/>
              </w:rPr>
            </w:pPr>
            <w:r w:rsidRPr="00565888">
              <w:rPr>
                <w:rFonts w:ascii="Arial" w:hAnsi="Arial" w:cs="Arial"/>
                <w:sz w:val="22"/>
                <w:szCs w:val="22"/>
              </w:rPr>
              <w:t>Předmět pohledávky:</w:t>
            </w:r>
          </w:p>
        </w:tc>
        <w:tc>
          <w:tcPr>
            <w:tcW w:w="538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C7201" w:rsidRPr="001C7201" w:rsidRDefault="00A8168A" w:rsidP="001C7201">
            <w:pPr>
              <w:rPr>
                <w:rFonts w:ascii="Arial" w:hAnsi="Arial" w:cs="Arial"/>
                <w:b/>
                <w:sz w:val="22"/>
              </w:rPr>
            </w:pPr>
            <w:r w:rsidRPr="001C7201">
              <w:rPr>
                <w:rFonts w:ascii="Arial" w:hAnsi="Arial" w:cs="Arial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C7201" w:rsidRPr="001C7201">
              <w:rPr>
                <w:rFonts w:ascii="Arial" w:hAnsi="Arial" w:cs="Arial"/>
                <w:sz w:val="22"/>
              </w:rPr>
              <w:instrText xml:space="preserve"> FORMTEXT </w:instrText>
            </w:r>
            <w:r w:rsidRPr="001C7201">
              <w:rPr>
                <w:rFonts w:ascii="Arial" w:hAnsi="Arial" w:cs="Arial"/>
                <w:sz w:val="22"/>
              </w:rPr>
            </w:r>
            <w:r w:rsidRPr="001C7201">
              <w:rPr>
                <w:rFonts w:ascii="Arial" w:hAnsi="Arial" w:cs="Arial"/>
                <w:sz w:val="22"/>
              </w:rPr>
              <w:fldChar w:fldCharType="separate"/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="001C7201" w:rsidRPr="001C7201">
              <w:rPr>
                <w:rFonts w:ascii="Arial" w:hAnsi="Arial" w:cs="Arial"/>
                <w:sz w:val="22"/>
              </w:rPr>
              <w:t> </w:t>
            </w:r>
            <w:r w:rsidRPr="001C7201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  <w:t xml:space="preserve">      </w:t>
      </w:r>
    </w:p>
    <w:p w:rsidR="00EA7C4B" w:rsidRPr="00565888" w:rsidRDefault="00EA7C4B" w:rsidP="00EA7C4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90"/>
        </w:tabs>
        <w:rPr>
          <w:rFonts w:ascii="Arial" w:hAnsi="Arial" w:cs="Arial"/>
          <w:sz w:val="22"/>
          <w:szCs w:val="22"/>
        </w:rPr>
      </w:pP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  <w:r w:rsidRPr="00565888">
        <w:rPr>
          <w:rFonts w:ascii="Arial" w:hAnsi="Arial" w:cs="Arial"/>
          <w:sz w:val="22"/>
          <w:szCs w:val="22"/>
        </w:rPr>
        <w:tab/>
      </w:r>
    </w:p>
    <w:p w:rsidR="00EA7C4B" w:rsidRPr="00565888" w:rsidRDefault="00EA7C4B" w:rsidP="00EA7C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Pr="00565888">
        <w:rPr>
          <w:rFonts w:ascii="Arial" w:hAnsi="Arial" w:cs="Arial"/>
          <w:sz w:val="22"/>
          <w:szCs w:val="22"/>
        </w:rPr>
        <w:t xml:space="preserve">opie podkladů </w:t>
      </w:r>
      <w:r>
        <w:rPr>
          <w:rFonts w:ascii="Arial" w:hAnsi="Arial" w:cs="Arial"/>
          <w:sz w:val="22"/>
          <w:szCs w:val="22"/>
        </w:rPr>
        <w:t>předané k právnímu vymáhání</w:t>
      </w:r>
      <w:r w:rsidRPr="00565888">
        <w:rPr>
          <w:rFonts w:ascii="Arial" w:hAnsi="Arial" w:cs="Arial"/>
          <w:sz w:val="22"/>
          <w:szCs w:val="22"/>
        </w:rPr>
        <w:t>:</w:t>
      </w:r>
    </w:p>
    <w:p w:rsidR="00EA7C4B" w:rsidRDefault="00EA7C4B" w:rsidP="00EA7C4B">
      <w:pPr>
        <w:rPr>
          <w:rFonts w:ascii="Arial" w:hAnsi="Arial" w:cs="Arial"/>
          <w:sz w:val="22"/>
          <w:szCs w:val="22"/>
        </w:rPr>
      </w:pPr>
    </w:p>
    <w:tbl>
      <w:tblPr>
        <w:tblW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4130"/>
        <w:gridCol w:w="1994"/>
        <w:gridCol w:w="2451"/>
      </w:tblGrid>
      <w:tr w:rsidR="00EA7C4B" w:rsidRPr="006609F2" w:rsidTr="001C7201">
        <w:trPr>
          <w:trHeight w:val="253"/>
        </w:trPr>
        <w:tc>
          <w:tcPr>
            <w:tcW w:w="1247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Číslo listu</w:t>
            </w:r>
          </w:p>
        </w:tc>
        <w:tc>
          <w:tcPr>
            <w:tcW w:w="4130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Název dokumentu</w:t>
            </w:r>
          </w:p>
        </w:tc>
        <w:tc>
          <w:tcPr>
            <w:tcW w:w="1994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Datum dokumentu</w:t>
            </w:r>
          </w:p>
        </w:tc>
        <w:tc>
          <w:tcPr>
            <w:tcW w:w="2451" w:type="dxa"/>
            <w:shd w:val="clear" w:color="auto" w:fill="C6D9F1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9F2">
              <w:rPr>
                <w:rFonts w:ascii="Arial" w:hAnsi="Arial" w:cs="Arial"/>
                <w:b/>
                <w:sz w:val="20"/>
                <w:szCs w:val="20"/>
              </w:rPr>
              <w:t>Poznámka</w:t>
            </w: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7C4B" w:rsidRPr="006609F2" w:rsidTr="001C7201">
        <w:trPr>
          <w:trHeight w:val="340"/>
        </w:trPr>
        <w:tc>
          <w:tcPr>
            <w:tcW w:w="1247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EA7C4B" w:rsidRPr="006609F2" w:rsidRDefault="00EA7C4B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201" w:rsidRPr="006609F2" w:rsidTr="001C7201">
        <w:trPr>
          <w:trHeight w:val="340"/>
        </w:trPr>
        <w:tc>
          <w:tcPr>
            <w:tcW w:w="1247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94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1" w:type="dxa"/>
            <w:vAlign w:val="center"/>
          </w:tcPr>
          <w:p w:rsidR="001C7201" w:rsidRPr="006609F2" w:rsidRDefault="001C7201" w:rsidP="001C72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7C4B" w:rsidRPr="00F0766B" w:rsidRDefault="00EA7C4B" w:rsidP="005C6F47">
      <w:pPr>
        <w:rPr>
          <w:rFonts w:ascii="Arial" w:hAnsi="Arial" w:cs="Arial"/>
          <w:color w:val="000000" w:themeColor="text1"/>
          <w:sz w:val="16"/>
        </w:rPr>
      </w:pPr>
    </w:p>
    <w:p w:rsidR="005C6F47" w:rsidRPr="00F0766B" w:rsidRDefault="00520747" w:rsidP="005C6F47">
      <w:pPr>
        <w:rPr>
          <w:rFonts w:ascii="Arial" w:hAnsi="Arial" w:cs="Arial"/>
          <w:b/>
          <w:color w:val="000000" w:themeColor="text1"/>
          <w:sz w:val="16"/>
        </w:rPr>
      </w:pPr>
      <w:r w:rsidRPr="00F0766B">
        <w:rPr>
          <w:rFonts w:ascii="Arial" w:hAnsi="Arial" w:cs="Arial"/>
          <w:b/>
          <w:color w:val="000000" w:themeColor="text1"/>
          <w:sz w:val="16"/>
        </w:rPr>
        <w:t>Rozdělovník: 1x originál PRAVOD, 1x originál finanční referent OFI/OEC, 1x kopie OUC</w:t>
      </w:r>
    </w:p>
    <w:p w:rsidR="005C6F47" w:rsidRPr="00F0766B" w:rsidRDefault="005C6F47" w:rsidP="005C6F47">
      <w:pPr>
        <w:rPr>
          <w:rFonts w:ascii="Arial" w:hAnsi="Arial" w:cs="Arial"/>
          <w:color w:val="000000" w:themeColor="text1"/>
          <w:sz w:val="16"/>
        </w:rPr>
      </w:pPr>
    </w:p>
    <w:p w:rsidR="005C6F47" w:rsidRPr="00F0766B" w:rsidRDefault="005C6F47" w:rsidP="005C6F47">
      <w:pPr>
        <w:rPr>
          <w:rFonts w:ascii="Arial" w:hAnsi="Arial" w:cs="Arial"/>
          <w:color w:val="000000" w:themeColor="text1"/>
          <w:sz w:val="16"/>
        </w:rPr>
      </w:pPr>
    </w:p>
    <w:sectPr w:rsidR="005C6F47" w:rsidRPr="00F0766B" w:rsidSect="002709E7">
      <w:headerReference w:type="even" r:id="rId7"/>
      <w:footerReference w:type="even" r:id="rId8"/>
      <w:footerReference w:type="default" r:id="rId9"/>
      <w:headerReference w:type="first" r:id="rId10"/>
      <w:pgSz w:w="11906" w:h="16838"/>
      <w:pgMar w:top="851" w:right="851" w:bottom="426" w:left="1418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9E7" w:rsidRDefault="002709E7">
      <w:r>
        <w:separator/>
      </w:r>
    </w:p>
  </w:endnote>
  <w:endnote w:type="continuationSeparator" w:id="0">
    <w:p w:rsidR="002709E7" w:rsidRDefault="0027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E7" w:rsidRDefault="00A8168A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709E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709E7" w:rsidRDefault="002709E7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E7" w:rsidRPr="005C6F47" w:rsidRDefault="002709E7" w:rsidP="005C6F47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 w:rsidRPr="005C6F47">
      <w:rPr>
        <w:rFonts w:ascii="Arial" w:hAnsi="Arial" w:cs="Arial"/>
        <w:sz w:val="16"/>
        <w:szCs w:val="16"/>
      </w:rPr>
      <w:t>Průvodka pohledávky k právnímu vymáhání (Fm-E020-POHL-001)</w:t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</w:r>
    <w:r w:rsidRPr="005C6F47">
      <w:rPr>
        <w:rFonts w:ascii="Arial" w:hAnsi="Arial" w:cs="Arial"/>
        <w:sz w:val="16"/>
        <w:szCs w:val="16"/>
      </w:rPr>
      <w:tab/>
      <w:t xml:space="preserve">             </w:t>
    </w:r>
    <w:r w:rsidRPr="005C6F47">
      <w:rPr>
        <w:rFonts w:ascii="Arial" w:hAnsi="Arial" w:cs="Arial"/>
        <w:sz w:val="16"/>
        <w:szCs w:val="16"/>
      </w:rPr>
      <w:tab/>
      <w:t>strana: 2/2</w:t>
    </w:r>
  </w:p>
  <w:p w:rsidR="002709E7" w:rsidRPr="00806B82" w:rsidRDefault="002709E7" w:rsidP="00351A4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9E7" w:rsidRDefault="002709E7">
      <w:r>
        <w:separator/>
      </w:r>
    </w:p>
  </w:footnote>
  <w:footnote w:type="continuationSeparator" w:id="0">
    <w:p w:rsidR="002709E7" w:rsidRDefault="00270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09E7" w:rsidRDefault="0006345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91"/>
      <w:gridCol w:w="4194"/>
      <w:gridCol w:w="2511"/>
    </w:tblGrid>
    <w:tr w:rsidR="002709E7" w:rsidRPr="00D85805" w:rsidTr="002709E7">
      <w:trPr>
        <w:trHeight w:val="822"/>
      </w:trPr>
      <w:tc>
        <w:tcPr>
          <w:tcW w:w="3091" w:type="dxa"/>
          <w:shd w:val="clear" w:color="auto" w:fill="auto"/>
          <w:vAlign w:val="center"/>
        </w:tcPr>
        <w:p w:rsidR="002709E7" w:rsidRDefault="002709E7" w:rsidP="005C6F47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781175" cy="485775"/>
                <wp:effectExtent l="19050" t="0" r="9525" b="0"/>
                <wp:docPr id="8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11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4" w:type="dxa"/>
          <w:vMerge w:val="restart"/>
          <w:vAlign w:val="center"/>
        </w:tcPr>
        <w:p w:rsidR="002709E7" w:rsidRPr="00D85805" w:rsidRDefault="002709E7" w:rsidP="005C6F47">
          <w:pPr>
            <w:pStyle w:val="Zhlav"/>
            <w:jc w:val="center"/>
            <w:rPr>
              <w:b/>
              <w:sz w:val="28"/>
              <w:szCs w:val="28"/>
            </w:rPr>
          </w:pP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</w:rPr>
            <w:softHyphen/>
          </w:r>
          <w:r w:rsidRPr="00D85805">
            <w:rPr>
              <w:rFonts w:ascii="Arial" w:hAnsi="Arial" w:cs="Arial"/>
              <w:b/>
              <w:sz w:val="28"/>
              <w:szCs w:val="28"/>
            </w:rPr>
            <w:t>Průvodka pohledávky k právnímu vymáhání</w:t>
          </w:r>
          <w:r w:rsidRPr="00D85805">
            <w:rPr>
              <w:b/>
              <w:sz w:val="28"/>
              <w:szCs w:val="28"/>
            </w:rPr>
            <w:t xml:space="preserve"> </w:t>
          </w:r>
        </w:p>
      </w:tc>
      <w:tc>
        <w:tcPr>
          <w:tcW w:w="2511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D85805">
            <w:rPr>
              <w:rFonts w:ascii="Arial" w:hAnsi="Arial" w:cs="Arial"/>
              <w:i/>
              <w:sz w:val="18"/>
              <w:szCs w:val="18"/>
            </w:rPr>
            <w:t>Fm-E0</w:t>
          </w:r>
          <w:r>
            <w:rPr>
              <w:rFonts w:ascii="Arial" w:hAnsi="Arial" w:cs="Arial"/>
              <w:i/>
              <w:sz w:val="18"/>
              <w:szCs w:val="18"/>
            </w:rPr>
            <w:t>20</w:t>
          </w:r>
          <w:r w:rsidRPr="00D85805">
            <w:rPr>
              <w:rFonts w:ascii="Arial" w:hAnsi="Arial" w:cs="Arial"/>
              <w:i/>
              <w:sz w:val="18"/>
              <w:szCs w:val="18"/>
            </w:rPr>
            <w:t>-POHL-00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2709E7" w:rsidRPr="00D85805" w:rsidTr="002709E7">
      <w:trPr>
        <w:trHeight w:val="521"/>
      </w:trPr>
      <w:tc>
        <w:tcPr>
          <w:tcW w:w="3091" w:type="dxa"/>
          <w:shd w:val="clear" w:color="auto" w:fill="auto"/>
        </w:tcPr>
        <w:p w:rsidR="004054E6" w:rsidRPr="00962849" w:rsidRDefault="004054E6" w:rsidP="004054E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4054E6" w:rsidRDefault="004054E6" w:rsidP="004054E6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2709E7" w:rsidRPr="004054E6" w:rsidRDefault="004054E6" w:rsidP="004054E6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94" w:type="dxa"/>
          <w:vMerge/>
          <w:vAlign w:val="center"/>
        </w:tcPr>
        <w:p w:rsidR="002709E7" w:rsidRPr="00D85805" w:rsidRDefault="002709E7" w:rsidP="005C6F47">
          <w:pPr>
            <w:pStyle w:val="Nadpis1"/>
            <w:rPr>
              <w:szCs w:val="24"/>
            </w:rPr>
          </w:pPr>
        </w:p>
      </w:tc>
      <w:tc>
        <w:tcPr>
          <w:tcW w:w="2511" w:type="dxa"/>
          <w:vAlign w:val="center"/>
        </w:tcPr>
        <w:p w:rsidR="002709E7" w:rsidRPr="00D85805" w:rsidRDefault="002709E7" w:rsidP="005C6F4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F84554">
            <w:rPr>
              <w:rFonts w:ascii="Arial" w:hAnsi="Arial" w:cs="Arial"/>
              <w:i/>
              <w:sz w:val="18"/>
              <w:szCs w:val="18"/>
            </w:rPr>
            <w:t>2</w:t>
          </w:r>
          <w:r w:rsidRPr="00D85805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2709E7" w:rsidRDefault="002709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FD1C70"/>
    <w:multiLevelType w:val="hybridMultilevel"/>
    <w:tmpl w:val="E97CD0F6"/>
    <w:lvl w:ilvl="0" w:tplc="6A024E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7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CC"/>
    <w:rsid w:val="00063454"/>
    <w:rsid w:val="0006570E"/>
    <w:rsid w:val="00075B16"/>
    <w:rsid w:val="000A5FF8"/>
    <w:rsid w:val="000B7D0C"/>
    <w:rsid w:val="000C6B30"/>
    <w:rsid w:val="00124C98"/>
    <w:rsid w:val="001278CD"/>
    <w:rsid w:val="00133BE3"/>
    <w:rsid w:val="00140D37"/>
    <w:rsid w:val="00172FAE"/>
    <w:rsid w:val="00184E1B"/>
    <w:rsid w:val="001C7201"/>
    <w:rsid w:val="001E1F6E"/>
    <w:rsid w:val="001E4B9E"/>
    <w:rsid w:val="001F27A1"/>
    <w:rsid w:val="001F755C"/>
    <w:rsid w:val="00222164"/>
    <w:rsid w:val="0025637A"/>
    <w:rsid w:val="00256EC6"/>
    <w:rsid w:val="002709E7"/>
    <w:rsid w:val="002B6A63"/>
    <w:rsid w:val="002F2206"/>
    <w:rsid w:val="002F4F37"/>
    <w:rsid w:val="00300DF8"/>
    <w:rsid w:val="003033B8"/>
    <w:rsid w:val="00324878"/>
    <w:rsid w:val="00325CD1"/>
    <w:rsid w:val="00351A4B"/>
    <w:rsid w:val="003C39DD"/>
    <w:rsid w:val="003D63D4"/>
    <w:rsid w:val="003D6B9C"/>
    <w:rsid w:val="003E5C84"/>
    <w:rsid w:val="003E7D1B"/>
    <w:rsid w:val="003F5DCC"/>
    <w:rsid w:val="003F7472"/>
    <w:rsid w:val="00401182"/>
    <w:rsid w:val="004054E6"/>
    <w:rsid w:val="00416875"/>
    <w:rsid w:val="00442A77"/>
    <w:rsid w:val="004568E0"/>
    <w:rsid w:val="00480611"/>
    <w:rsid w:val="004B276B"/>
    <w:rsid w:val="004B3E0F"/>
    <w:rsid w:val="004D1DF5"/>
    <w:rsid w:val="004E348E"/>
    <w:rsid w:val="0051738C"/>
    <w:rsid w:val="00520747"/>
    <w:rsid w:val="00523396"/>
    <w:rsid w:val="00541AAA"/>
    <w:rsid w:val="005433DB"/>
    <w:rsid w:val="00597541"/>
    <w:rsid w:val="005B38D3"/>
    <w:rsid w:val="005C266A"/>
    <w:rsid w:val="005C6F47"/>
    <w:rsid w:val="005D1E2C"/>
    <w:rsid w:val="005E2BA6"/>
    <w:rsid w:val="005F1FE0"/>
    <w:rsid w:val="00607489"/>
    <w:rsid w:val="00615371"/>
    <w:rsid w:val="00665357"/>
    <w:rsid w:val="006B02B5"/>
    <w:rsid w:val="006B61B0"/>
    <w:rsid w:val="006D17F8"/>
    <w:rsid w:val="006E4F25"/>
    <w:rsid w:val="006F4381"/>
    <w:rsid w:val="00710613"/>
    <w:rsid w:val="00712D35"/>
    <w:rsid w:val="00741515"/>
    <w:rsid w:val="00766E0B"/>
    <w:rsid w:val="00774FCA"/>
    <w:rsid w:val="00775084"/>
    <w:rsid w:val="00806B82"/>
    <w:rsid w:val="0081691E"/>
    <w:rsid w:val="00821DDB"/>
    <w:rsid w:val="008247F1"/>
    <w:rsid w:val="00835247"/>
    <w:rsid w:val="00881D55"/>
    <w:rsid w:val="008A2340"/>
    <w:rsid w:val="008A3E90"/>
    <w:rsid w:val="008C31BB"/>
    <w:rsid w:val="008F208F"/>
    <w:rsid w:val="0091307B"/>
    <w:rsid w:val="0094056E"/>
    <w:rsid w:val="0094442F"/>
    <w:rsid w:val="009472B3"/>
    <w:rsid w:val="009710E6"/>
    <w:rsid w:val="00973B84"/>
    <w:rsid w:val="0098120E"/>
    <w:rsid w:val="009A0060"/>
    <w:rsid w:val="009A24D4"/>
    <w:rsid w:val="009C0852"/>
    <w:rsid w:val="009C12C0"/>
    <w:rsid w:val="009F0373"/>
    <w:rsid w:val="00A30262"/>
    <w:rsid w:val="00A30A34"/>
    <w:rsid w:val="00A31EC1"/>
    <w:rsid w:val="00A41D7D"/>
    <w:rsid w:val="00A56F40"/>
    <w:rsid w:val="00A64091"/>
    <w:rsid w:val="00A66909"/>
    <w:rsid w:val="00A72213"/>
    <w:rsid w:val="00A7767F"/>
    <w:rsid w:val="00A8168A"/>
    <w:rsid w:val="00AA6B45"/>
    <w:rsid w:val="00AB34BC"/>
    <w:rsid w:val="00AB61E2"/>
    <w:rsid w:val="00AC628E"/>
    <w:rsid w:val="00AE6118"/>
    <w:rsid w:val="00B3665E"/>
    <w:rsid w:val="00B63F15"/>
    <w:rsid w:val="00B70F0C"/>
    <w:rsid w:val="00B7778D"/>
    <w:rsid w:val="00B86745"/>
    <w:rsid w:val="00BB387A"/>
    <w:rsid w:val="00BC0B67"/>
    <w:rsid w:val="00BC646A"/>
    <w:rsid w:val="00BE16C6"/>
    <w:rsid w:val="00C13668"/>
    <w:rsid w:val="00C30A4B"/>
    <w:rsid w:val="00C567A1"/>
    <w:rsid w:val="00C83B70"/>
    <w:rsid w:val="00CA1CD6"/>
    <w:rsid w:val="00CA6C40"/>
    <w:rsid w:val="00D13388"/>
    <w:rsid w:val="00D51136"/>
    <w:rsid w:val="00D6086D"/>
    <w:rsid w:val="00D85805"/>
    <w:rsid w:val="00D94D3D"/>
    <w:rsid w:val="00DB0C0A"/>
    <w:rsid w:val="00DD0F06"/>
    <w:rsid w:val="00DD31CA"/>
    <w:rsid w:val="00DE5884"/>
    <w:rsid w:val="00E01D83"/>
    <w:rsid w:val="00E11DE0"/>
    <w:rsid w:val="00E15FC5"/>
    <w:rsid w:val="00E3197D"/>
    <w:rsid w:val="00E41C9B"/>
    <w:rsid w:val="00E6722C"/>
    <w:rsid w:val="00EA7C4B"/>
    <w:rsid w:val="00ED5BBD"/>
    <w:rsid w:val="00F0766B"/>
    <w:rsid w:val="00F362E4"/>
    <w:rsid w:val="00F403AF"/>
    <w:rsid w:val="00F53D29"/>
    <w:rsid w:val="00F62F39"/>
    <w:rsid w:val="00F630DB"/>
    <w:rsid w:val="00F84554"/>
    <w:rsid w:val="00FB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/>
    <o:shapelayout v:ext="edit">
      <o:idmap v:ext="edit" data="1"/>
    </o:shapelayout>
  </w:shapeDefaults>
  <w:decimalSymbol w:val=","/>
  <w:listSeparator w:val=";"/>
  <w14:docId w14:val="7C38EE0F"/>
  <w15:docId w15:val="{57E1C959-520D-43FC-A5B1-7BE3991F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07489"/>
    <w:rPr>
      <w:sz w:val="24"/>
      <w:szCs w:val="24"/>
    </w:rPr>
  </w:style>
  <w:style w:type="paragraph" w:styleId="Nadpis1">
    <w:name w:val="heading 1"/>
    <w:basedOn w:val="Normln"/>
    <w:next w:val="Normln"/>
    <w:qFormat/>
    <w:rsid w:val="009710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710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Adresaodesilatele">
    <w:name w:val="Adresa odesilatele"/>
    <w:basedOn w:val="Normln"/>
    <w:rsid w:val="009710E6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both"/>
    </w:pPr>
    <w:rPr>
      <w:rFonts w:ascii="Arial" w:hAnsi="Arial"/>
      <w:spacing w:val="-5"/>
      <w:sz w:val="14"/>
      <w:szCs w:val="20"/>
    </w:rPr>
  </w:style>
  <w:style w:type="character" w:styleId="Hypertextovodkaz">
    <w:name w:val="Hyperlink"/>
    <w:basedOn w:val="Standardnpsmoodstavce"/>
    <w:rsid w:val="009710E6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4054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1140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Labounková Petra</cp:lastModifiedBy>
  <cp:revision>2</cp:revision>
  <cp:lastPrinted>2008-09-22T10:46:00Z</cp:lastPrinted>
  <dcterms:created xsi:type="dcterms:W3CDTF">2023-03-27T09:17:00Z</dcterms:created>
  <dcterms:modified xsi:type="dcterms:W3CDTF">2023-03-27T09:17:00Z</dcterms:modified>
</cp:coreProperties>
</file>