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00" w:rsidRPr="00943483" w:rsidRDefault="00EF4F00" w:rsidP="00EF4F0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43483">
        <w:rPr>
          <w:rFonts w:ascii="Arial" w:hAnsi="Arial" w:cs="Arial"/>
          <w:b/>
          <w:sz w:val="24"/>
          <w:szCs w:val="24"/>
        </w:rPr>
        <w:t xml:space="preserve">Zpráva o stavu </w:t>
      </w:r>
      <w:r w:rsidR="00F86F0F" w:rsidRPr="00943483">
        <w:rPr>
          <w:rFonts w:ascii="Arial" w:hAnsi="Arial" w:cs="Arial"/>
          <w:b/>
          <w:sz w:val="24"/>
          <w:szCs w:val="24"/>
        </w:rPr>
        <w:t>systému managementu</w:t>
      </w:r>
      <w:r w:rsidRPr="00943483">
        <w:rPr>
          <w:rFonts w:ascii="Arial" w:hAnsi="Arial" w:cs="Arial"/>
          <w:b/>
          <w:sz w:val="24"/>
          <w:szCs w:val="24"/>
        </w:rPr>
        <w:t xml:space="preserve"> za rok </w:t>
      </w:r>
      <w:proofErr w:type="spellStart"/>
      <w:r w:rsidRPr="00943483">
        <w:rPr>
          <w:rFonts w:ascii="Arial" w:hAnsi="Arial" w:cs="Arial"/>
          <w:b/>
          <w:sz w:val="24"/>
          <w:szCs w:val="24"/>
        </w:rPr>
        <w:t>xxxx</w:t>
      </w:r>
      <w:proofErr w:type="spellEnd"/>
    </w:p>
    <w:p w:rsidR="00EF4F00" w:rsidRPr="00943483" w:rsidRDefault="00EF4F00" w:rsidP="00EF4F00">
      <w:pPr>
        <w:rPr>
          <w:rFonts w:ascii="Arial" w:hAnsi="Arial" w:cs="Arial"/>
        </w:rPr>
      </w:pPr>
    </w:p>
    <w:p w:rsidR="00667465" w:rsidRPr="00943483" w:rsidRDefault="00667465" w:rsidP="00EF4F00">
      <w:pPr>
        <w:rPr>
          <w:rFonts w:ascii="Arial" w:hAnsi="Arial" w:cs="Arial"/>
        </w:rPr>
      </w:pPr>
    </w:p>
    <w:p w:rsidR="00667465" w:rsidRPr="00943483" w:rsidRDefault="00244CC3" w:rsidP="00EF4F00">
      <w:pPr>
        <w:rPr>
          <w:rFonts w:ascii="Arial" w:hAnsi="Arial" w:cs="Arial"/>
          <w:b/>
        </w:rPr>
      </w:pPr>
      <w:r w:rsidRPr="00943483">
        <w:rPr>
          <w:rFonts w:ascii="Arial" w:hAnsi="Arial" w:cs="Arial"/>
          <w:b/>
        </w:rPr>
        <w:t>Pro ISO 15189:</w:t>
      </w:r>
    </w:p>
    <w:p w:rsidR="00244CC3" w:rsidRPr="00943483" w:rsidRDefault="00244CC3" w:rsidP="00EF4F00">
      <w:pPr>
        <w:rPr>
          <w:rFonts w:ascii="Arial" w:hAnsi="Arial" w:cs="Arial"/>
          <w:sz w:val="10"/>
          <w:szCs w:val="10"/>
        </w:rPr>
      </w:pPr>
    </w:p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Změny objemu a typu prováděných prací</w:t>
      </w:r>
    </w:p>
    <w:p w:rsidR="00667465" w:rsidRPr="00943483" w:rsidRDefault="00667465" w:rsidP="00EF4F00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>
      <w:pPr>
        <w:rPr>
          <w:rFonts w:ascii="Arial" w:hAnsi="Arial" w:cs="Arial"/>
        </w:rPr>
      </w:pPr>
    </w:p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Revize dokumentů SM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>
      <w:pPr>
        <w:rPr>
          <w:rFonts w:ascii="Arial" w:hAnsi="Arial" w:cs="Arial"/>
        </w:rPr>
      </w:pPr>
    </w:p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Odezva laboratoře na požadavky žadatelů (hodnocení TAT)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>
      <w:pPr>
        <w:rPr>
          <w:rFonts w:ascii="Arial" w:hAnsi="Arial" w:cs="Arial"/>
        </w:rPr>
      </w:pPr>
    </w:p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Stanovisko k vyhodnocení dotazníků spokojenosti žadatelů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/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Stanovisko k reklamacím a stížnostem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>
      <w:pPr>
        <w:rPr>
          <w:rFonts w:ascii="Arial" w:hAnsi="Arial" w:cs="Arial"/>
          <w:b/>
        </w:rPr>
      </w:pPr>
    </w:p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Výsledky z interních auditů v laboratoři, vyhodnocení neshodné práce v laboratoři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/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Stav nápravných a preventivních opatření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/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Vyhodnocení indikátorů kvality nastavených v laboratoři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/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Vyhodnocení managementu rizika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2C3FA4" w:rsidRPr="00943483" w:rsidRDefault="002C3FA4" w:rsidP="00667465"/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Stanovisko k výsledkům EKK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/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Výsledek přezkoumání externími organizacemi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/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Stanovisko k hodnocení dodavatelů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/>
    <w:p w:rsidR="00667465" w:rsidRPr="00943483" w:rsidRDefault="00667465" w:rsidP="00667465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 xml:space="preserve">Náměty na další zlepšování, zhodnocení cílů kvality a stanovení cílů kvality na následující rok </w:t>
      </w:r>
    </w:p>
    <w:p w:rsidR="00667465" w:rsidRPr="00943483" w:rsidRDefault="00667465" w:rsidP="00667465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67465" w:rsidRPr="00943483" w:rsidRDefault="00667465" w:rsidP="00667465">
      <w:pPr>
        <w:rPr>
          <w:rFonts w:ascii="Arial" w:hAnsi="Arial" w:cs="Arial"/>
          <w:b/>
        </w:rPr>
      </w:pPr>
    </w:p>
    <w:p w:rsidR="002C3FA4" w:rsidRPr="00943483" w:rsidRDefault="002C3FA4" w:rsidP="002C3FA4">
      <w:pPr>
        <w:numPr>
          <w:ilvl w:val="0"/>
          <w:numId w:val="10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Připomínky pracovníků laboratoře</w:t>
      </w:r>
    </w:p>
    <w:p w:rsidR="002C3FA4" w:rsidRPr="00943483" w:rsidRDefault="002C3FA4" w:rsidP="002C3FA4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2D7722" w:rsidRPr="00943483" w:rsidRDefault="002D7722" w:rsidP="00BD1595">
      <w:pPr>
        <w:pStyle w:val="Poehled1"/>
        <w:widowControl/>
        <w:tabs>
          <w:tab w:val="left" w:pos="3969"/>
        </w:tabs>
        <w:spacing w:before="0"/>
        <w:ind w:left="0" w:firstLine="0"/>
        <w:jc w:val="both"/>
        <w:rPr>
          <w:rFonts w:cs="Arial"/>
          <w:b w:val="0"/>
          <w:sz w:val="22"/>
          <w:szCs w:val="22"/>
        </w:rPr>
      </w:pPr>
    </w:p>
    <w:p w:rsidR="002D7722" w:rsidRPr="00943483" w:rsidRDefault="002D7722" w:rsidP="00BD1595">
      <w:pPr>
        <w:pStyle w:val="Poehled1"/>
        <w:widowControl/>
        <w:tabs>
          <w:tab w:val="left" w:pos="3969"/>
        </w:tabs>
        <w:spacing w:before="0"/>
        <w:ind w:left="0" w:firstLine="0"/>
        <w:jc w:val="both"/>
        <w:rPr>
          <w:rFonts w:cs="Arial"/>
          <w:b w:val="0"/>
          <w:sz w:val="22"/>
          <w:szCs w:val="22"/>
        </w:rPr>
      </w:pPr>
    </w:p>
    <w:p w:rsidR="00804222" w:rsidRPr="00943483" w:rsidRDefault="00804222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6F7ACC" w:rsidRPr="00943483" w:rsidRDefault="006F7ACC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6F7ACC" w:rsidRPr="00943483" w:rsidRDefault="006F7ACC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0B609B" w:rsidRPr="00943483" w:rsidRDefault="000B609B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6F7ACC" w:rsidRDefault="006F7ACC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212264" w:rsidRDefault="00212264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212264" w:rsidRDefault="00212264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212264" w:rsidRDefault="00212264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212264" w:rsidRPr="00943483" w:rsidRDefault="00212264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6F7ACC" w:rsidRPr="00943483" w:rsidRDefault="006F7ACC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6F7ACC" w:rsidRPr="00943483" w:rsidRDefault="006F7ACC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6F7ACC" w:rsidRPr="00943483" w:rsidRDefault="006F7ACC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</w:p>
    <w:p w:rsidR="00F623FA" w:rsidRPr="00943483" w:rsidRDefault="00244CC3" w:rsidP="00244CC3">
      <w:pPr>
        <w:rPr>
          <w:rFonts w:ascii="Arial" w:hAnsi="Arial" w:cs="Arial"/>
          <w:b/>
        </w:rPr>
      </w:pPr>
      <w:r w:rsidRPr="00943483">
        <w:rPr>
          <w:rFonts w:ascii="Arial" w:hAnsi="Arial" w:cs="Arial"/>
          <w:b/>
        </w:rPr>
        <w:lastRenderedPageBreak/>
        <w:t>Pro ISO 9001:</w:t>
      </w:r>
    </w:p>
    <w:p w:rsidR="006F7ACC" w:rsidRPr="00943483" w:rsidRDefault="006F7ACC" w:rsidP="006F7ACC">
      <w:pPr>
        <w:numPr>
          <w:ilvl w:val="0"/>
          <w:numId w:val="16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Stav opatření vyplývajících z předchozích přezkoumání systému managementu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F7ACC" w:rsidRPr="00943483" w:rsidRDefault="006F7ACC" w:rsidP="006F7ACC">
      <w:pPr>
        <w:rPr>
          <w:rFonts w:ascii="Arial" w:hAnsi="Arial" w:cs="Arial"/>
          <w:sz w:val="10"/>
          <w:szCs w:val="10"/>
        </w:rPr>
      </w:pPr>
    </w:p>
    <w:p w:rsidR="006F7ACC" w:rsidRPr="00943483" w:rsidRDefault="006F7ACC" w:rsidP="006F7ACC">
      <w:pPr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Změny interních a externích aspektů, které jsou relevantní pro systém managementu kvality včetně jeho strategického zaměření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AA0C3D" w:rsidRPr="00943483" w:rsidRDefault="00AA0C3D" w:rsidP="006F7ACC">
      <w:pPr>
        <w:rPr>
          <w:rFonts w:ascii="Arial" w:hAnsi="Arial" w:cs="Arial"/>
          <w:sz w:val="10"/>
          <w:szCs w:val="10"/>
        </w:rPr>
      </w:pPr>
    </w:p>
    <w:p w:rsidR="006F7ACC" w:rsidRPr="00943483" w:rsidRDefault="006F7ACC" w:rsidP="006F7ACC">
      <w:pPr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informacím o výkonnosti a efektivnosti SMK, včetně trendů týkajících se:</w:t>
      </w:r>
    </w:p>
    <w:p w:rsidR="006F7ACC" w:rsidRPr="00943483" w:rsidRDefault="006F7ACC" w:rsidP="006F7ACC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2"/>
        </w:rPr>
      </w:pPr>
      <w:r w:rsidRPr="00943483">
        <w:rPr>
          <w:rFonts w:ascii="Arial" w:hAnsi="Arial" w:cs="Arial"/>
          <w:snapToGrid w:val="0"/>
          <w:szCs w:val="22"/>
        </w:rPr>
        <w:t xml:space="preserve">spokojenosti zákazníka zpětné vazby od relevantních zainteresovaných stran, </w:t>
      </w:r>
    </w:p>
    <w:p w:rsidR="006F7ACC" w:rsidRPr="00943483" w:rsidRDefault="006F7ACC" w:rsidP="006F7ACC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2"/>
        </w:rPr>
      </w:pPr>
      <w:r w:rsidRPr="00943483">
        <w:rPr>
          <w:rFonts w:ascii="Arial" w:hAnsi="Arial" w:cs="Arial"/>
          <w:snapToGrid w:val="0"/>
          <w:szCs w:val="22"/>
        </w:rPr>
        <w:t xml:space="preserve">míry splnění cílů kvality, </w:t>
      </w:r>
    </w:p>
    <w:p w:rsidR="006F7ACC" w:rsidRPr="00943483" w:rsidRDefault="006F7ACC" w:rsidP="006F7ACC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2"/>
        </w:rPr>
      </w:pPr>
      <w:r w:rsidRPr="00943483">
        <w:rPr>
          <w:rFonts w:ascii="Arial" w:hAnsi="Arial" w:cs="Arial"/>
          <w:snapToGrid w:val="0"/>
          <w:szCs w:val="22"/>
        </w:rPr>
        <w:t xml:space="preserve">výkonnosti procesů a shody produktů a služeb, </w:t>
      </w:r>
    </w:p>
    <w:p w:rsidR="006F7ACC" w:rsidRPr="00943483" w:rsidRDefault="006F7ACC" w:rsidP="006F7ACC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2"/>
        </w:rPr>
      </w:pPr>
      <w:r w:rsidRPr="00943483">
        <w:rPr>
          <w:rFonts w:ascii="Arial" w:hAnsi="Arial" w:cs="Arial"/>
          <w:snapToGrid w:val="0"/>
          <w:szCs w:val="22"/>
        </w:rPr>
        <w:t xml:space="preserve">neshod a nápravných opatření, </w:t>
      </w:r>
    </w:p>
    <w:p w:rsidR="006F7ACC" w:rsidRPr="00943483" w:rsidRDefault="006F7ACC" w:rsidP="006F7ACC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2"/>
        </w:rPr>
      </w:pPr>
      <w:r w:rsidRPr="00943483">
        <w:rPr>
          <w:rFonts w:ascii="Arial" w:hAnsi="Arial" w:cs="Arial"/>
          <w:snapToGrid w:val="0"/>
          <w:szCs w:val="22"/>
        </w:rPr>
        <w:t>výsledků monitorování a měření (</w:t>
      </w:r>
      <w:r w:rsidRPr="00943483">
        <w:rPr>
          <w:rFonts w:ascii="Arial" w:hAnsi="Arial" w:cs="Arial"/>
        </w:rPr>
        <w:t xml:space="preserve">výsledky externích </w:t>
      </w:r>
      <w:proofErr w:type="gramStart"/>
      <w:r w:rsidRPr="00943483">
        <w:rPr>
          <w:rFonts w:ascii="Arial" w:hAnsi="Arial" w:cs="Arial"/>
        </w:rPr>
        <w:t>kontrol,výsledky</w:t>
      </w:r>
      <w:proofErr w:type="gramEnd"/>
      <w:r w:rsidRPr="00943483">
        <w:rPr>
          <w:rFonts w:ascii="Arial" w:hAnsi="Arial" w:cs="Arial"/>
        </w:rPr>
        <w:t xml:space="preserve"> interních kontrol kvality)</w:t>
      </w:r>
    </w:p>
    <w:p w:rsidR="006F7ACC" w:rsidRPr="00943483" w:rsidRDefault="006F7ACC" w:rsidP="006F7ACC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2"/>
        </w:rPr>
      </w:pPr>
      <w:r w:rsidRPr="00943483">
        <w:rPr>
          <w:rFonts w:ascii="Arial" w:hAnsi="Arial" w:cs="Arial"/>
          <w:snapToGrid w:val="0"/>
          <w:szCs w:val="22"/>
        </w:rPr>
        <w:t xml:space="preserve">výsledků auditů </w:t>
      </w:r>
      <w:r w:rsidRPr="00943483">
        <w:rPr>
          <w:rFonts w:ascii="Arial" w:hAnsi="Arial" w:cs="Arial"/>
        </w:rPr>
        <w:t>(interních, FNOL, certifikačního orgánu, externího hodnocení kvality ve zdravotnictví)</w:t>
      </w:r>
      <w:r w:rsidRPr="00943483">
        <w:rPr>
          <w:rFonts w:ascii="Arial" w:hAnsi="Arial" w:cs="Arial"/>
          <w:snapToGrid w:val="0"/>
          <w:szCs w:val="22"/>
        </w:rPr>
        <w:t xml:space="preserve">,  </w:t>
      </w:r>
    </w:p>
    <w:p w:rsidR="006F7ACC" w:rsidRPr="00943483" w:rsidRDefault="006F7ACC" w:rsidP="006F7ACC">
      <w:pPr>
        <w:numPr>
          <w:ilvl w:val="0"/>
          <w:numId w:val="14"/>
        </w:numPr>
        <w:tabs>
          <w:tab w:val="clear" w:pos="720"/>
          <w:tab w:val="num" w:pos="1134"/>
        </w:tabs>
        <w:ind w:left="1134" w:hanging="425"/>
        <w:jc w:val="both"/>
        <w:rPr>
          <w:rFonts w:ascii="Arial" w:hAnsi="Arial" w:cs="Arial"/>
          <w:snapToGrid w:val="0"/>
          <w:szCs w:val="22"/>
        </w:rPr>
      </w:pPr>
      <w:r w:rsidRPr="00943483">
        <w:rPr>
          <w:rFonts w:ascii="Arial" w:hAnsi="Arial" w:cs="Arial"/>
          <w:snapToGrid w:val="0"/>
          <w:szCs w:val="22"/>
        </w:rPr>
        <w:t>výkonnosti externích poskytovatelů</w:t>
      </w:r>
    </w:p>
    <w:p w:rsidR="006F7ACC" w:rsidRPr="00943483" w:rsidRDefault="006F7ACC" w:rsidP="006F7ACC">
      <w:pPr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Přiměřenost zdrojů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F7ACC" w:rsidRPr="00943483" w:rsidRDefault="006F7ACC" w:rsidP="006F7ACC">
      <w:pPr>
        <w:rPr>
          <w:rFonts w:ascii="Arial" w:hAnsi="Arial" w:cs="Arial"/>
          <w:sz w:val="10"/>
          <w:szCs w:val="10"/>
        </w:rPr>
      </w:pPr>
    </w:p>
    <w:p w:rsidR="006F7ACC" w:rsidRPr="00943483" w:rsidRDefault="006F7ACC" w:rsidP="006F7ACC">
      <w:pPr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Efektivnost opatření přijatých pro řešení rizik a příležitostí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F7ACC" w:rsidRPr="00943483" w:rsidRDefault="006F7ACC" w:rsidP="006F7ACC">
      <w:pPr>
        <w:rPr>
          <w:rFonts w:ascii="Arial" w:hAnsi="Arial" w:cs="Arial"/>
          <w:sz w:val="10"/>
          <w:szCs w:val="10"/>
        </w:rPr>
      </w:pPr>
    </w:p>
    <w:p w:rsidR="006F7ACC" w:rsidRPr="00943483" w:rsidRDefault="006F7ACC" w:rsidP="006F7ACC">
      <w:pPr>
        <w:numPr>
          <w:ilvl w:val="0"/>
          <w:numId w:val="16"/>
        </w:numPr>
        <w:ind w:left="426" w:hanging="426"/>
        <w:rPr>
          <w:rFonts w:ascii="Arial" w:hAnsi="Arial" w:cs="Arial"/>
        </w:rPr>
      </w:pPr>
      <w:r w:rsidRPr="00943483">
        <w:rPr>
          <w:rFonts w:ascii="Arial" w:hAnsi="Arial" w:cs="Arial"/>
        </w:rPr>
        <w:t>Příležitosti ke zlepšování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244CC3" w:rsidRPr="00943483" w:rsidRDefault="00244CC3" w:rsidP="00244CC3">
      <w:pPr>
        <w:rPr>
          <w:rFonts w:ascii="Arial" w:hAnsi="Arial" w:cs="Arial"/>
        </w:rPr>
      </w:pPr>
    </w:p>
    <w:p w:rsidR="00244CC3" w:rsidRPr="00943483" w:rsidRDefault="00244CC3" w:rsidP="00244CC3">
      <w:pPr>
        <w:rPr>
          <w:rFonts w:ascii="Arial" w:hAnsi="Arial" w:cs="Arial"/>
        </w:rPr>
      </w:pPr>
    </w:p>
    <w:p w:rsidR="00244CC3" w:rsidRPr="00943483" w:rsidRDefault="00244CC3" w:rsidP="00244CC3">
      <w:pPr>
        <w:rPr>
          <w:rFonts w:ascii="Arial" w:hAnsi="Arial" w:cs="Arial"/>
          <w:b/>
        </w:rPr>
      </w:pPr>
      <w:r w:rsidRPr="00943483">
        <w:rPr>
          <w:rFonts w:ascii="Arial" w:hAnsi="Arial" w:cs="Arial"/>
          <w:b/>
        </w:rPr>
        <w:t>Pro ISO 13485</w:t>
      </w:r>
    </w:p>
    <w:p w:rsidR="00244CC3" w:rsidRPr="00943483" w:rsidRDefault="00244CC3" w:rsidP="00244CC3">
      <w:pPr>
        <w:rPr>
          <w:rFonts w:ascii="Arial" w:hAnsi="Arial" w:cs="Arial"/>
          <w:sz w:val="10"/>
          <w:szCs w:val="10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Zpětná vazba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  <w:sz w:val="10"/>
          <w:szCs w:val="10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Vyřizování stížností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  <w:sz w:val="10"/>
          <w:szCs w:val="10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Hlášení oprávněným orgánům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  <w:sz w:val="10"/>
          <w:szCs w:val="10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Audity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  <w:sz w:val="10"/>
          <w:szCs w:val="10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Monitorování a měření procesů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  <w:sz w:val="10"/>
          <w:szCs w:val="10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Monitorování a měření produktu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Opatření k nápravě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Preventivní opatření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Následná opatření vyplývající z předchozích přezkoumávání managementu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 xml:space="preserve">Zjištění: </w:t>
      </w:r>
    </w:p>
    <w:p w:rsidR="00BE49F6" w:rsidRPr="00943483" w:rsidRDefault="00BE49F6" w:rsidP="00BE49F6">
      <w:pPr>
        <w:rPr>
          <w:rFonts w:ascii="Arial" w:hAnsi="Arial" w:cs="Arial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Změny, které by mohly ovlivnit systém managementu kvality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  <w:sz w:val="10"/>
          <w:szCs w:val="10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Doporučení pro zlepšování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AA0C3D" w:rsidRPr="00943483" w:rsidRDefault="00AA0C3D" w:rsidP="00BE49F6">
      <w:pPr>
        <w:rPr>
          <w:rFonts w:ascii="Arial" w:hAnsi="Arial" w:cs="Arial"/>
        </w:rPr>
      </w:pPr>
    </w:p>
    <w:p w:rsidR="00BE49F6" w:rsidRPr="00943483" w:rsidRDefault="00BE49F6" w:rsidP="00BE49F6">
      <w:pPr>
        <w:numPr>
          <w:ilvl w:val="0"/>
          <w:numId w:val="19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Uplatnitelné nové nebo revidované požadavky předpisů</w:t>
      </w:r>
    </w:p>
    <w:p w:rsidR="00BE49F6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212264" w:rsidRDefault="00212264" w:rsidP="00BE49F6">
      <w:pPr>
        <w:rPr>
          <w:rFonts w:ascii="Arial" w:hAnsi="Arial" w:cs="Arial"/>
        </w:rPr>
      </w:pPr>
    </w:p>
    <w:p w:rsidR="00212264" w:rsidRDefault="00212264" w:rsidP="00BE49F6">
      <w:pPr>
        <w:rPr>
          <w:rFonts w:ascii="Arial" w:hAnsi="Arial" w:cs="Arial"/>
        </w:rPr>
      </w:pPr>
    </w:p>
    <w:p w:rsidR="00212264" w:rsidRDefault="00212264" w:rsidP="00BE49F6">
      <w:pPr>
        <w:rPr>
          <w:rFonts w:ascii="Arial" w:hAnsi="Arial" w:cs="Arial"/>
        </w:rPr>
      </w:pPr>
    </w:p>
    <w:p w:rsidR="00212264" w:rsidRDefault="00212264" w:rsidP="00BE49F6">
      <w:pPr>
        <w:rPr>
          <w:rFonts w:ascii="Arial" w:hAnsi="Arial" w:cs="Arial"/>
        </w:rPr>
      </w:pPr>
    </w:p>
    <w:p w:rsidR="00212264" w:rsidRPr="00943483" w:rsidRDefault="00212264" w:rsidP="00BE49F6">
      <w:pPr>
        <w:rPr>
          <w:rFonts w:ascii="Arial" w:hAnsi="Arial" w:cs="Arial"/>
        </w:rPr>
      </w:pPr>
    </w:p>
    <w:p w:rsidR="00244CC3" w:rsidRPr="00943483" w:rsidRDefault="00244CC3" w:rsidP="00244CC3">
      <w:pPr>
        <w:rPr>
          <w:rFonts w:ascii="Arial" w:hAnsi="Arial" w:cs="Arial"/>
        </w:rPr>
      </w:pPr>
    </w:p>
    <w:p w:rsidR="00244CC3" w:rsidRPr="00943483" w:rsidRDefault="00244CC3" w:rsidP="00244CC3">
      <w:pPr>
        <w:rPr>
          <w:rFonts w:ascii="Arial" w:hAnsi="Arial" w:cs="Arial"/>
          <w:b/>
        </w:rPr>
      </w:pPr>
      <w:r w:rsidRPr="00943483">
        <w:rPr>
          <w:rFonts w:ascii="Arial" w:hAnsi="Arial" w:cs="Arial"/>
          <w:b/>
        </w:rPr>
        <w:lastRenderedPageBreak/>
        <w:t>Pro ISO 17025</w:t>
      </w:r>
    </w:p>
    <w:p w:rsidR="00244CC3" w:rsidRPr="00943483" w:rsidRDefault="00244CC3" w:rsidP="00244CC3">
      <w:pPr>
        <w:ind w:left="360"/>
        <w:rPr>
          <w:rFonts w:ascii="Arial" w:hAnsi="Arial" w:cs="Arial"/>
        </w:rPr>
      </w:pPr>
    </w:p>
    <w:p w:rsidR="00244CC3" w:rsidRPr="00943483" w:rsidRDefault="00244CC3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Revize interních a externích dokumentů, které jsou relevantní pro laboratoř</w:t>
      </w:r>
    </w:p>
    <w:p w:rsidR="00244CC3" w:rsidRPr="00943483" w:rsidRDefault="00244CC3" w:rsidP="00244CC3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244CC3" w:rsidRPr="00943483" w:rsidRDefault="00244CC3" w:rsidP="00244CC3">
      <w:pPr>
        <w:ind w:left="360"/>
        <w:rPr>
          <w:rFonts w:ascii="Arial" w:hAnsi="Arial" w:cs="Arial"/>
        </w:rPr>
      </w:pPr>
    </w:p>
    <w:p w:rsidR="00BA440B" w:rsidRPr="00943483" w:rsidRDefault="00BA440B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Plnění cílů</w:t>
      </w:r>
    </w:p>
    <w:p w:rsidR="00BA440B" w:rsidRPr="00943483" w:rsidRDefault="00BA440B" w:rsidP="00BA440B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</w:t>
      </w:r>
    </w:p>
    <w:p w:rsidR="00BA440B" w:rsidRPr="00943483" w:rsidRDefault="00BA440B" w:rsidP="00BA440B">
      <w:pPr>
        <w:rPr>
          <w:rFonts w:ascii="Arial" w:hAnsi="Arial" w:cs="Arial"/>
        </w:rPr>
      </w:pPr>
    </w:p>
    <w:p w:rsidR="00244CC3" w:rsidRPr="00943483" w:rsidRDefault="00244CC3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Náměty na další zlepšování, zhodnocení a stanovení dalších cílu kvality</w:t>
      </w:r>
    </w:p>
    <w:p w:rsidR="00244CC3" w:rsidRPr="00943483" w:rsidRDefault="00244CC3" w:rsidP="00244CC3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244CC3" w:rsidRPr="00943483" w:rsidRDefault="00244CC3" w:rsidP="00244CC3">
      <w:pPr>
        <w:rPr>
          <w:rFonts w:ascii="Arial" w:hAnsi="Arial" w:cs="Arial"/>
        </w:rPr>
      </w:pPr>
    </w:p>
    <w:p w:rsidR="00244CC3" w:rsidRPr="00943483" w:rsidRDefault="00244CC3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Vhodnost politiky a postupů</w:t>
      </w:r>
    </w:p>
    <w:p w:rsidR="00244CC3" w:rsidRPr="00943483" w:rsidRDefault="00244CC3" w:rsidP="00244CC3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244CC3" w:rsidRPr="00943483" w:rsidRDefault="00244CC3" w:rsidP="00244CC3">
      <w:pPr>
        <w:rPr>
          <w:rFonts w:ascii="Arial" w:hAnsi="Arial" w:cs="Arial"/>
        </w:rPr>
      </w:pPr>
    </w:p>
    <w:p w:rsidR="00244CC3" w:rsidRPr="00943483" w:rsidRDefault="00244CC3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Stav opatření vyplývajících z předchozích přezkoumání systému managementu</w:t>
      </w:r>
    </w:p>
    <w:p w:rsidR="00244CC3" w:rsidRPr="00943483" w:rsidRDefault="00244CC3" w:rsidP="00244CC3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244CC3" w:rsidRPr="00943483" w:rsidRDefault="00244CC3" w:rsidP="00244CC3">
      <w:pPr>
        <w:rPr>
          <w:rFonts w:ascii="Arial" w:hAnsi="Arial" w:cs="Arial"/>
        </w:rPr>
      </w:pPr>
    </w:p>
    <w:p w:rsidR="00244CC3" w:rsidRPr="00943483" w:rsidRDefault="00244CC3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Výsledky posledních interních auditů</w:t>
      </w:r>
    </w:p>
    <w:p w:rsidR="00244CC3" w:rsidRPr="00943483" w:rsidRDefault="00244CC3" w:rsidP="00244CC3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244CC3" w:rsidRPr="00943483" w:rsidRDefault="00244CC3" w:rsidP="00244CC3">
      <w:pPr>
        <w:rPr>
          <w:rFonts w:ascii="Arial" w:hAnsi="Arial" w:cs="Arial"/>
        </w:rPr>
      </w:pPr>
    </w:p>
    <w:p w:rsidR="00244CC3" w:rsidRPr="00943483" w:rsidRDefault="00A646FE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Nápravná opatření</w:t>
      </w:r>
    </w:p>
    <w:p w:rsidR="00A646FE" w:rsidRPr="00943483" w:rsidRDefault="00A646FE" w:rsidP="00A646FE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A646FE" w:rsidRPr="00943483" w:rsidRDefault="00A646FE" w:rsidP="00A646FE">
      <w:pPr>
        <w:rPr>
          <w:rFonts w:ascii="Arial" w:hAnsi="Arial" w:cs="Arial"/>
        </w:rPr>
      </w:pPr>
    </w:p>
    <w:p w:rsidR="00244CC3" w:rsidRPr="00943483" w:rsidRDefault="00A646FE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P</w:t>
      </w:r>
      <w:r w:rsidR="00244CC3" w:rsidRPr="00943483">
        <w:rPr>
          <w:rFonts w:ascii="Arial" w:hAnsi="Arial" w:cs="Arial"/>
        </w:rPr>
        <w:t>osuzování externími orgány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F7ACC" w:rsidRPr="00943483" w:rsidRDefault="006F7ACC" w:rsidP="006F7ACC">
      <w:pPr>
        <w:ind w:left="360"/>
        <w:rPr>
          <w:rFonts w:ascii="Arial" w:hAnsi="Arial" w:cs="Arial"/>
        </w:rPr>
      </w:pPr>
    </w:p>
    <w:p w:rsidR="00244CC3" w:rsidRPr="00943483" w:rsidRDefault="006F7ACC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Změny</w:t>
      </w:r>
      <w:r w:rsidR="00244CC3" w:rsidRPr="00943483">
        <w:rPr>
          <w:rFonts w:ascii="Arial" w:hAnsi="Arial" w:cs="Arial"/>
        </w:rPr>
        <w:t xml:space="preserve"> objemu a typ</w:t>
      </w:r>
      <w:r w:rsidRPr="00943483">
        <w:rPr>
          <w:rFonts w:ascii="Arial" w:hAnsi="Arial" w:cs="Arial"/>
        </w:rPr>
        <w:t>u</w:t>
      </w:r>
      <w:r w:rsidR="00244CC3" w:rsidRPr="00943483">
        <w:rPr>
          <w:rFonts w:ascii="Arial" w:hAnsi="Arial" w:cs="Arial"/>
        </w:rPr>
        <w:t xml:space="preserve"> prováděných prací (</w:t>
      </w:r>
      <w:r w:rsidRPr="00943483">
        <w:rPr>
          <w:rFonts w:ascii="Arial" w:hAnsi="Arial" w:cs="Arial"/>
        </w:rPr>
        <w:t>v rozsahu laboratorní činnosti).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F7ACC" w:rsidRPr="00943483" w:rsidRDefault="006F7ACC" w:rsidP="006F7ACC">
      <w:pPr>
        <w:ind w:left="360"/>
        <w:rPr>
          <w:rFonts w:ascii="Arial" w:hAnsi="Arial" w:cs="Arial"/>
        </w:rPr>
      </w:pPr>
    </w:p>
    <w:p w:rsidR="00244CC3" w:rsidRPr="00943483" w:rsidRDefault="006F7ACC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Z</w:t>
      </w:r>
      <w:r w:rsidR="00244CC3" w:rsidRPr="00943483">
        <w:rPr>
          <w:rFonts w:ascii="Arial" w:hAnsi="Arial" w:cs="Arial"/>
        </w:rPr>
        <w:t>pětn</w:t>
      </w:r>
      <w:r w:rsidRPr="00943483">
        <w:rPr>
          <w:rFonts w:ascii="Arial" w:hAnsi="Arial" w:cs="Arial"/>
        </w:rPr>
        <w:t>á</w:t>
      </w:r>
      <w:r w:rsidR="00244CC3" w:rsidRPr="00943483">
        <w:rPr>
          <w:rFonts w:ascii="Arial" w:hAnsi="Arial" w:cs="Arial"/>
        </w:rPr>
        <w:t xml:space="preserve"> vazb</w:t>
      </w:r>
      <w:r w:rsidRPr="00943483">
        <w:rPr>
          <w:rFonts w:ascii="Arial" w:hAnsi="Arial" w:cs="Arial"/>
        </w:rPr>
        <w:t>a</w:t>
      </w:r>
      <w:r w:rsidR="00244CC3" w:rsidRPr="00943483">
        <w:rPr>
          <w:rFonts w:ascii="Arial" w:hAnsi="Arial" w:cs="Arial"/>
        </w:rPr>
        <w:t xml:space="preserve"> od z</w:t>
      </w:r>
      <w:r w:rsidRPr="00943483">
        <w:rPr>
          <w:rFonts w:ascii="Arial" w:hAnsi="Arial" w:cs="Arial"/>
        </w:rPr>
        <w:t>ákazníků a vlastních pracovníků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F7ACC" w:rsidRPr="00943483" w:rsidRDefault="006F7ACC" w:rsidP="006F7ACC">
      <w:pPr>
        <w:rPr>
          <w:rFonts w:ascii="Arial" w:hAnsi="Arial" w:cs="Arial"/>
        </w:rPr>
      </w:pPr>
    </w:p>
    <w:p w:rsidR="00244CC3" w:rsidRPr="00943483" w:rsidRDefault="006F7ACC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Reklamace a stížnosti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F7ACC" w:rsidRPr="00943483" w:rsidRDefault="006F7ACC" w:rsidP="006F7ACC">
      <w:pPr>
        <w:rPr>
          <w:rFonts w:ascii="Arial" w:hAnsi="Arial" w:cs="Arial"/>
        </w:rPr>
      </w:pPr>
    </w:p>
    <w:p w:rsidR="00244CC3" w:rsidRPr="00943483" w:rsidRDefault="006F7ACC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Efektivnost všech realizovaných zlepšení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6F7ACC" w:rsidRPr="00943483" w:rsidRDefault="006F7ACC" w:rsidP="006F7ACC">
      <w:pPr>
        <w:rPr>
          <w:rFonts w:ascii="Arial" w:hAnsi="Arial" w:cs="Arial"/>
        </w:rPr>
      </w:pPr>
    </w:p>
    <w:p w:rsidR="00244CC3" w:rsidRPr="00943483" w:rsidRDefault="006F7ACC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Přiměřenost zdrojů</w:t>
      </w:r>
    </w:p>
    <w:p w:rsidR="006F7ACC" w:rsidRPr="00943483" w:rsidRDefault="006F7ACC" w:rsidP="006F7ACC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6F7ACC">
      <w:pPr>
        <w:rPr>
          <w:rFonts w:ascii="Arial" w:hAnsi="Arial" w:cs="Arial"/>
        </w:rPr>
      </w:pPr>
    </w:p>
    <w:p w:rsidR="00244CC3" w:rsidRPr="00943483" w:rsidRDefault="00BE49F6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Výsledky</w:t>
      </w:r>
      <w:r w:rsidR="00244CC3" w:rsidRPr="00943483">
        <w:rPr>
          <w:rFonts w:ascii="Arial" w:hAnsi="Arial" w:cs="Arial"/>
        </w:rPr>
        <w:t xml:space="preserve"> identifikace rizik</w:t>
      </w:r>
    </w:p>
    <w:p w:rsidR="00BE49F6" w:rsidRPr="00943483" w:rsidRDefault="00BE49F6" w:rsidP="00BE49F6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E49F6" w:rsidRPr="00943483" w:rsidRDefault="00BE49F6" w:rsidP="00BE49F6">
      <w:pPr>
        <w:rPr>
          <w:rFonts w:ascii="Arial" w:hAnsi="Arial" w:cs="Arial"/>
        </w:rPr>
      </w:pPr>
    </w:p>
    <w:p w:rsidR="00244CC3" w:rsidRPr="00943483" w:rsidRDefault="00BE49F6" w:rsidP="00244CC3">
      <w:pPr>
        <w:numPr>
          <w:ilvl w:val="0"/>
          <w:numId w:val="13"/>
        </w:numPr>
        <w:rPr>
          <w:rFonts w:ascii="Arial" w:hAnsi="Arial" w:cs="Arial"/>
        </w:rPr>
      </w:pPr>
      <w:r w:rsidRPr="00943483">
        <w:rPr>
          <w:rFonts w:ascii="Arial" w:hAnsi="Arial" w:cs="Arial"/>
        </w:rPr>
        <w:t>Závěry</w:t>
      </w:r>
      <w:r w:rsidR="00244CC3" w:rsidRPr="00943483">
        <w:rPr>
          <w:rFonts w:ascii="Arial" w:hAnsi="Arial" w:cs="Arial"/>
        </w:rPr>
        <w:t xml:space="preserve"> ze zjišťování platnosti výsledku.</w:t>
      </w:r>
    </w:p>
    <w:p w:rsidR="00244CC3" w:rsidRPr="00943483" w:rsidRDefault="00BE49F6" w:rsidP="00B470E4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470E4" w:rsidRPr="00943483" w:rsidRDefault="00B470E4" w:rsidP="00B470E4">
      <w:pPr>
        <w:rPr>
          <w:rFonts w:ascii="Arial" w:hAnsi="Arial" w:cs="Arial"/>
        </w:rPr>
      </w:pPr>
    </w:p>
    <w:p w:rsidR="00244CC3" w:rsidRPr="00943483" w:rsidRDefault="00BA440B" w:rsidP="00244CC3">
      <w:pPr>
        <w:pStyle w:val="Poehled1"/>
        <w:widowControl/>
        <w:tabs>
          <w:tab w:val="left" w:pos="3969"/>
        </w:tabs>
        <w:spacing w:before="0"/>
        <w:ind w:left="0" w:firstLine="0"/>
        <w:jc w:val="both"/>
        <w:rPr>
          <w:rFonts w:cs="Arial"/>
          <w:b w:val="0"/>
          <w:sz w:val="22"/>
          <w:szCs w:val="22"/>
        </w:rPr>
      </w:pPr>
      <w:r w:rsidRPr="00943483">
        <w:rPr>
          <w:rFonts w:cs="Arial"/>
          <w:b w:val="0"/>
          <w:sz w:val="22"/>
          <w:szCs w:val="22"/>
        </w:rPr>
        <w:t>16.</w:t>
      </w:r>
      <w:r w:rsidRPr="00943483">
        <w:rPr>
          <w:rFonts w:cs="Arial"/>
        </w:rPr>
        <w:t xml:space="preserve"> </w:t>
      </w:r>
      <w:r w:rsidR="00B470E4" w:rsidRPr="00943483">
        <w:rPr>
          <w:rFonts w:cs="Arial"/>
          <w:b w:val="0"/>
          <w:sz w:val="20"/>
        </w:rPr>
        <w:t>D</w:t>
      </w:r>
      <w:r w:rsidRPr="00943483">
        <w:rPr>
          <w:rFonts w:cs="Arial"/>
          <w:b w:val="0"/>
          <w:sz w:val="20"/>
        </w:rPr>
        <w:t>alší relevantní faktor</w:t>
      </w:r>
      <w:r w:rsidR="00B470E4" w:rsidRPr="00943483">
        <w:rPr>
          <w:rFonts w:cs="Arial"/>
          <w:b w:val="0"/>
          <w:sz w:val="20"/>
        </w:rPr>
        <w:t>y</w:t>
      </w:r>
    </w:p>
    <w:p w:rsidR="00B470E4" w:rsidRPr="00943483" w:rsidRDefault="00B470E4" w:rsidP="00B470E4">
      <w:pPr>
        <w:rPr>
          <w:rFonts w:ascii="Arial" w:hAnsi="Arial" w:cs="Arial"/>
        </w:rPr>
      </w:pPr>
      <w:r w:rsidRPr="00943483">
        <w:rPr>
          <w:rFonts w:ascii="Arial" w:hAnsi="Arial" w:cs="Arial"/>
        </w:rPr>
        <w:t>Zjištění:</w:t>
      </w:r>
    </w:p>
    <w:p w:rsidR="00B470E4" w:rsidRPr="00943483" w:rsidRDefault="00B470E4" w:rsidP="00244CC3">
      <w:pPr>
        <w:pStyle w:val="Poehled1"/>
        <w:widowControl/>
        <w:tabs>
          <w:tab w:val="left" w:pos="3969"/>
        </w:tabs>
        <w:spacing w:before="0"/>
        <w:ind w:left="0" w:firstLine="0"/>
        <w:jc w:val="both"/>
        <w:rPr>
          <w:rFonts w:cs="Arial"/>
          <w:b w:val="0"/>
          <w:sz w:val="22"/>
          <w:szCs w:val="22"/>
        </w:rPr>
      </w:pPr>
    </w:p>
    <w:p w:rsidR="00B470E4" w:rsidRPr="00943483" w:rsidRDefault="00B470E4" w:rsidP="00244CC3">
      <w:pPr>
        <w:pStyle w:val="Poehled1"/>
        <w:widowControl/>
        <w:tabs>
          <w:tab w:val="left" w:pos="3969"/>
        </w:tabs>
        <w:spacing w:before="0"/>
        <w:ind w:left="0" w:firstLine="0"/>
        <w:jc w:val="both"/>
        <w:rPr>
          <w:rFonts w:cs="Arial"/>
          <w:b w:val="0"/>
          <w:sz w:val="22"/>
          <w:szCs w:val="22"/>
        </w:rPr>
      </w:pPr>
    </w:p>
    <w:p w:rsidR="00244CC3" w:rsidRPr="00943483" w:rsidRDefault="00244CC3" w:rsidP="00244CC3">
      <w:pPr>
        <w:pStyle w:val="Poehled1"/>
        <w:widowControl/>
        <w:tabs>
          <w:tab w:val="left" w:pos="3969"/>
        </w:tabs>
        <w:spacing w:before="0"/>
        <w:ind w:left="0" w:firstLine="0"/>
        <w:jc w:val="both"/>
        <w:rPr>
          <w:rFonts w:cs="Arial"/>
          <w:b w:val="0"/>
          <w:sz w:val="22"/>
          <w:szCs w:val="22"/>
        </w:rPr>
      </w:pPr>
      <w:r w:rsidRPr="00943483">
        <w:rPr>
          <w:rFonts w:cs="Arial"/>
          <w:b w:val="0"/>
          <w:sz w:val="22"/>
          <w:szCs w:val="22"/>
        </w:rPr>
        <w:t xml:space="preserve">Datum: </w:t>
      </w:r>
      <w:r w:rsidRPr="00943483">
        <w:rPr>
          <w:rFonts w:cs="Arial"/>
          <w:b w:val="0"/>
          <w:sz w:val="22"/>
          <w:szCs w:val="22"/>
        </w:rPr>
        <w:tab/>
        <w:t>Zpracoval:</w:t>
      </w:r>
    </w:p>
    <w:p w:rsidR="00244CC3" w:rsidRPr="00943483" w:rsidRDefault="00244CC3" w:rsidP="00244CC3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  <w:r w:rsidRPr="00943483">
        <w:rPr>
          <w:rFonts w:cs="Arial"/>
          <w:b w:val="0"/>
          <w:sz w:val="22"/>
          <w:szCs w:val="22"/>
        </w:rPr>
        <w:tab/>
      </w:r>
      <w:r w:rsidRPr="00943483">
        <w:rPr>
          <w:rFonts w:cs="Arial"/>
          <w:b w:val="0"/>
          <w:sz w:val="22"/>
          <w:szCs w:val="22"/>
        </w:rPr>
        <w:tab/>
      </w:r>
      <w:r w:rsidRPr="00943483">
        <w:rPr>
          <w:rFonts w:cs="Arial"/>
          <w:b w:val="0"/>
          <w:sz w:val="20"/>
        </w:rPr>
        <w:t>vedoucí laboratoře</w:t>
      </w:r>
    </w:p>
    <w:p w:rsidR="00244CC3" w:rsidRPr="00943483" w:rsidRDefault="00244CC3" w:rsidP="00244CC3">
      <w:pPr>
        <w:pStyle w:val="Poehled1"/>
        <w:widowControl/>
        <w:spacing w:before="0"/>
        <w:ind w:left="0" w:firstLine="0"/>
        <w:jc w:val="both"/>
        <w:rPr>
          <w:rFonts w:cs="Arial"/>
          <w:b w:val="0"/>
          <w:sz w:val="22"/>
          <w:szCs w:val="22"/>
        </w:rPr>
      </w:pPr>
    </w:p>
    <w:p w:rsidR="00244CC3" w:rsidRPr="00943483" w:rsidRDefault="00244CC3" w:rsidP="00244CC3">
      <w:pPr>
        <w:pStyle w:val="Poehled1"/>
        <w:widowControl/>
        <w:spacing w:before="0"/>
        <w:ind w:left="0" w:firstLine="0"/>
        <w:jc w:val="both"/>
        <w:rPr>
          <w:rFonts w:cs="Arial"/>
          <w:b w:val="0"/>
          <w:sz w:val="22"/>
          <w:szCs w:val="22"/>
        </w:rPr>
      </w:pPr>
    </w:p>
    <w:p w:rsidR="00244CC3" w:rsidRPr="00943483" w:rsidRDefault="00244CC3" w:rsidP="00244CC3">
      <w:pPr>
        <w:pStyle w:val="Poehled1"/>
        <w:widowControl/>
        <w:tabs>
          <w:tab w:val="left" w:pos="3969"/>
        </w:tabs>
        <w:spacing w:before="0"/>
        <w:ind w:left="0" w:firstLine="0"/>
        <w:jc w:val="both"/>
        <w:rPr>
          <w:rFonts w:cs="Arial"/>
          <w:b w:val="0"/>
          <w:sz w:val="22"/>
          <w:szCs w:val="22"/>
        </w:rPr>
      </w:pPr>
      <w:r w:rsidRPr="00943483">
        <w:rPr>
          <w:rFonts w:cs="Arial"/>
          <w:b w:val="0"/>
          <w:sz w:val="22"/>
          <w:szCs w:val="22"/>
        </w:rPr>
        <w:t xml:space="preserve">Datum: </w:t>
      </w:r>
      <w:r w:rsidRPr="00943483">
        <w:rPr>
          <w:rFonts w:cs="Arial"/>
          <w:b w:val="0"/>
          <w:sz w:val="22"/>
          <w:szCs w:val="22"/>
        </w:rPr>
        <w:tab/>
        <w:t>Schválil:</w:t>
      </w:r>
    </w:p>
    <w:p w:rsidR="00244CC3" w:rsidRPr="00943483" w:rsidRDefault="00244CC3" w:rsidP="00244CC3">
      <w:pPr>
        <w:pStyle w:val="Poehled1"/>
        <w:widowControl/>
        <w:tabs>
          <w:tab w:val="left" w:pos="5245"/>
        </w:tabs>
        <w:spacing w:before="0"/>
        <w:ind w:left="0" w:firstLine="0"/>
        <w:jc w:val="both"/>
        <w:rPr>
          <w:rFonts w:cs="Arial"/>
          <w:b w:val="0"/>
          <w:sz w:val="20"/>
        </w:rPr>
      </w:pPr>
      <w:r w:rsidRPr="00943483">
        <w:rPr>
          <w:rFonts w:cs="Arial"/>
          <w:b w:val="0"/>
          <w:sz w:val="22"/>
          <w:szCs w:val="22"/>
        </w:rPr>
        <w:tab/>
      </w:r>
      <w:r w:rsidRPr="00943483">
        <w:rPr>
          <w:rFonts w:cs="Arial"/>
          <w:b w:val="0"/>
          <w:sz w:val="22"/>
          <w:szCs w:val="22"/>
        </w:rPr>
        <w:tab/>
      </w:r>
      <w:r w:rsidRPr="00943483">
        <w:rPr>
          <w:rFonts w:cs="Arial"/>
          <w:b w:val="0"/>
          <w:sz w:val="20"/>
        </w:rPr>
        <w:t>manažer kvality</w:t>
      </w:r>
    </w:p>
    <w:p w:rsidR="00244CC3" w:rsidRPr="00943483" w:rsidRDefault="00244CC3" w:rsidP="00BD1595">
      <w:pPr>
        <w:pStyle w:val="Poehled1"/>
        <w:widowControl/>
        <w:tabs>
          <w:tab w:val="left" w:pos="5245"/>
        </w:tabs>
        <w:spacing w:before="0"/>
        <w:ind w:left="0" w:firstLine="0"/>
        <w:jc w:val="both"/>
      </w:pPr>
    </w:p>
    <w:sectPr w:rsidR="00244CC3" w:rsidRPr="00943483" w:rsidSect="00212264">
      <w:footerReference w:type="default" r:id="rId8"/>
      <w:headerReference w:type="first" r:id="rId9"/>
      <w:pgSz w:w="11906" w:h="16838"/>
      <w:pgMar w:top="851" w:right="1418" w:bottom="709" w:left="1418" w:header="567" w:footer="47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B48" w:rsidRDefault="00267B48">
      <w:r>
        <w:separator/>
      </w:r>
    </w:p>
  </w:endnote>
  <w:endnote w:type="continuationSeparator" w:id="0">
    <w:p w:rsidR="00267B48" w:rsidRDefault="0026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ACC" w:rsidRPr="00D24E68" w:rsidRDefault="006F7ACC">
    <w:pPr>
      <w:pStyle w:val="Zpat"/>
      <w:rPr>
        <w:rFonts w:ascii="Arial" w:hAnsi="Arial"/>
        <w:sz w:val="16"/>
        <w:szCs w:val="16"/>
      </w:rPr>
    </w:pPr>
    <w:r w:rsidRPr="00D24E68">
      <w:rPr>
        <w:rFonts w:ascii="Arial" w:hAnsi="Arial"/>
        <w:sz w:val="16"/>
        <w:szCs w:val="16"/>
      </w:rPr>
      <w:t xml:space="preserve">Zpráva o stavu </w:t>
    </w:r>
    <w:r>
      <w:rPr>
        <w:rFonts w:ascii="Arial" w:hAnsi="Arial"/>
        <w:sz w:val="16"/>
        <w:szCs w:val="16"/>
      </w:rPr>
      <w:t>systému managementu</w:t>
    </w:r>
    <w:r w:rsidRPr="00D24E68">
      <w:rPr>
        <w:rFonts w:ascii="Arial" w:hAnsi="Arial"/>
        <w:sz w:val="16"/>
        <w:szCs w:val="16"/>
      </w:rPr>
      <w:t xml:space="preserve"> (</w:t>
    </w:r>
    <w:r w:rsidRPr="00D24E68">
      <w:rPr>
        <w:rFonts w:ascii="Arial" w:hAnsi="Arial" w:cs="Arial"/>
        <w:sz w:val="16"/>
        <w:szCs w:val="16"/>
      </w:rPr>
      <w:t>Fm-MP-G0</w:t>
    </w:r>
    <w:r>
      <w:rPr>
        <w:rFonts w:ascii="Arial" w:hAnsi="Arial" w:cs="Arial"/>
        <w:sz w:val="16"/>
        <w:szCs w:val="16"/>
      </w:rPr>
      <w:t>15</w:t>
    </w:r>
    <w:r w:rsidRPr="00D24E68">
      <w:rPr>
        <w:rFonts w:ascii="Arial" w:hAnsi="Arial" w:cs="Arial"/>
        <w:sz w:val="16"/>
        <w:szCs w:val="16"/>
      </w:rPr>
      <w:t>-</w:t>
    </w:r>
    <w:proofErr w:type="gramStart"/>
    <w:r w:rsidRPr="00D24E68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3</w:t>
    </w:r>
    <w:r w:rsidRPr="00D24E68">
      <w:rPr>
        <w:rFonts w:ascii="Arial" w:hAnsi="Arial" w:cs="Arial"/>
        <w:sz w:val="16"/>
        <w:szCs w:val="16"/>
      </w:rPr>
      <w:t>-STAV</w:t>
    </w:r>
    <w:proofErr w:type="gramEnd"/>
    <w:r w:rsidRPr="00D24E68">
      <w:rPr>
        <w:rFonts w:ascii="Arial" w:hAnsi="Arial" w:cs="Arial"/>
        <w:sz w:val="16"/>
        <w:szCs w:val="16"/>
      </w:rPr>
      <w:t>-0</w:t>
    </w:r>
    <w:r>
      <w:rPr>
        <w:rFonts w:ascii="Arial" w:hAnsi="Arial" w:cs="Arial"/>
        <w:sz w:val="16"/>
        <w:szCs w:val="16"/>
      </w:rPr>
      <w:t>0</w:t>
    </w:r>
    <w:r w:rsidRPr="00D24E68">
      <w:rPr>
        <w:rFonts w:ascii="Arial" w:hAnsi="Arial" w:cs="Arial"/>
        <w:sz w:val="16"/>
        <w:szCs w:val="16"/>
      </w:rPr>
      <w:t>1)</w:t>
    </w:r>
    <w:r w:rsidRPr="00D24E68">
      <w:rPr>
        <w:rFonts w:ascii="Arial" w:hAnsi="Arial"/>
        <w:sz w:val="16"/>
        <w:szCs w:val="16"/>
      </w:rPr>
      <w:tab/>
    </w:r>
    <w:r w:rsidRPr="00D24E68">
      <w:rPr>
        <w:rFonts w:ascii="Arial" w:hAnsi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</w:t>
    </w:r>
    <w:r w:rsidRPr="00D24E68">
      <w:rPr>
        <w:rFonts w:ascii="Arial" w:hAnsi="Arial" w:cs="Arial"/>
        <w:sz w:val="16"/>
        <w:szCs w:val="16"/>
      </w:rPr>
      <w:t>tr</w:t>
    </w:r>
    <w:r>
      <w:rPr>
        <w:rFonts w:ascii="Arial" w:hAnsi="Arial" w:cs="Arial"/>
        <w:sz w:val="16"/>
        <w:szCs w:val="16"/>
      </w:rPr>
      <w:t>ana</w:t>
    </w:r>
    <w:r w:rsidRPr="00D24E68">
      <w:rPr>
        <w:rFonts w:ascii="Arial" w:hAnsi="Arial" w:cs="Arial"/>
        <w:sz w:val="16"/>
        <w:szCs w:val="16"/>
      </w:rPr>
      <w:t xml:space="preserve"> </w:t>
    </w:r>
    <w:r w:rsidR="00A26C9F" w:rsidRPr="00D24E68">
      <w:rPr>
        <w:rStyle w:val="slostrnky"/>
        <w:rFonts w:ascii="Arial" w:hAnsi="Arial" w:cs="Arial"/>
        <w:sz w:val="16"/>
        <w:szCs w:val="16"/>
      </w:rPr>
      <w:fldChar w:fldCharType="begin"/>
    </w:r>
    <w:r w:rsidRPr="00D24E68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A26C9F" w:rsidRPr="00D24E68">
      <w:rPr>
        <w:rStyle w:val="slostrnky"/>
        <w:rFonts w:ascii="Arial" w:hAnsi="Arial" w:cs="Arial"/>
        <w:sz w:val="16"/>
        <w:szCs w:val="16"/>
      </w:rPr>
      <w:fldChar w:fldCharType="separate"/>
    </w:r>
    <w:r w:rsidR="00DF3138">
      <w:rPr>
        <w:rStyle w:val="slostrnky"/>
        <w:rFonts w:ascii="Arial" w:hAnsi="Arial" w:cs="Arial"/>
        <w:noProof/>
        <w:sz w:val="16"/>
        <w:szCs w:val="16"/>
      </w:rPr>
      <w:t>2</w:t>
    </w:r>
    <w:r w:rsidR="00A26C9F" w:rsidRPr="00D24E68">
      <w:rPr>
        <w:rStyle w:val="slostrnky"/>
        <w:rFonts w:ascii="Arial" w:hAnsi="Arial" w:cs="Arial"/>
        <w:sz w:val="16"/>
        <w:szCs w:val="16"/>
      </w:rPr>
      <w:fldChar w:fldCharType="end"/>
    </w:r>
    <w:r w:rsidRPr="00D24E68">
      <w:rPr>
        <w:rStyle w:val="slostrnky"/>
        <w:rFonts w:ascii="Arial" w:hAnsi="Arial" w:cs="Arial"/>
        <w:sz w:val="16"/>
        <w:szCs w:val="16"/>
      </w:rPr>
      <w:t>/</w:t>
    </w:r>
    <w:r w:rsidR="00A26C9F" w:rsidRPr="00D24E68">
      <w:rPr>
        <w:rStyle w:val="slostrnky"/>
        <w:rFonts w:ascii="Arial" w:hAnsi="Arial" w:cs="Arial"/>
        <w:sz w:val="16"/>
        <w:szCs w:val="16"/>
      </w:rPr>
      <w:fldChar w:fldCharType="begin"/>
    </w:r>
    <w:r w:rsidRPr="00D24E68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A26C9F" w:rsidRPr="00D24E68">
      <w:rPr>
        <w:rStyle w:val="slostrnky"/>
        <w:rFonts w:ascii="Arial" w:hAnsi="Arial" w:cs="Arial"/>
        <w:sz w:val="16"/>
        <w:szCs w:val="16"/>
      </w:rPr>
      <w:fldChar w:fldCharType="separate"/>
    </w:r>
    <w:r w:rsidR="00DF3138">
      <w:rPr>
        <w:rStyle w:val="slostrnky"/>
        <w:rFonts w:ascii="Arial" w:hAnsi="Arial" w:cs="Arial"/>
        <w:noProof/>
        <w:sz w:val="16"/>
        <w:szCs w:val="16"/>
      </w:rPr>
      <w:t>3</w:t>
    </w:r>
    <w:r w:rsidR="00A26C9F" w:rsidRPr="00D24E6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B48" w:rsidRDefault="00267B48">
      <w:r>
        <w:separator/>
      </w:r>
    </w:p>
  </w:footnote>
  <w:footnote w:type="continuationSeparator" w:id="0">
    <w:p w:rsidR="00267B48" w:rsidRDefault="0026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3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024"/>
      <w:gridCol w:w="2409"/>
    </w:tblGrid>
    <w:tr w:rsidR="006F7ACC" w:rsidRPr="008552D0" w:rsidTr="00212264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6F7ACC" w:rsidRDefault="005A3B43" w:rsidP="003A11CA">
          <w:pPr>
            <w:pStyle w:val="Zhlav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-1503045</wp:posOffset>
                </wp:positionH>
                <wp:positionV relativeFrom="paragraph">
                  <wp:posOffset>-2540</wp:posOffset>
                </wp:positionV>
                <wp:extent cx="1852930" cy="509270"/>
                <wp:effectExtent l="19050" t="0" r="0" b="0"/>
                <wp:wrapTight wrapText="bothSides">
                  <wp:wrapPolygon edited="0">
                    <wp:start x="1332" y="808"/>
                    <wp:lineTo x="-222" y="4848"/>
                    <wp:lineTo x="-222" y="7272"/>
                    <wp:lineTo x="666" y="13736"/>
                    <wp:lineTo x="2221" y="21007"/>
                    <wp:lineTo x="2443" y="21007"/>
                    <wp:lineTo x="13546" y="21007"/>
                    <wp:lineTo x="15323" y="21007"/>
                    <wp:lineTo x="21319" y="15352"/>
                    <wp:lineTo x="21319" y="13736"/>
                    <wp:lineTo x="21541" y="8888"/>
                    <wp:lineTo x="5108" y="808"/>
                    <wp:lineTo x="1332" y="808"/>
                  </wp:wrapPolygon>
                </wp:wrapTight>
                <wp:docPr id="11" name="Obrázek 11" descr="C:\Users\64827\AppData\Local\Microsoft\Windows\INetCache\Content.Word\FNOL_logo_pozitiv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C:\Users\64827\AppData\Local\Microsoft\Windows\INetCache\Content.Word\FNOL_logo_pozitiv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930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24" w:type="dxa"/>
          <w:vMerge w:val="restart"/>
          <w:vAlign w:val="center"/>
        </w:tcPr>
        <w:p w:rsidR="006F7ACC" w:rsidRDefault="006F7ACC" w:rsidP="003A11CA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Pracoviště:</w:t>
          </w:r>
        </w:p>
        <w:p w:rsidR="006F7ACC" w:rsidRDefault="006F7ACC" w:rsidP="003A11CA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6F7ACC" w:rsidRDefault="006F7ACC" w:rsidP="003A11CA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6F7ACC" w:rsidRDefault="006F7ACC" w:rsidP="003A11CA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6F7ACC" w:rsidRDefault="006F7ACC" w:rsidP="003A11CA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6F7ACC" w:rsidRPr="009F685C" w:rsidRDefault="006F7ACC" w:rsidP="003A11CA">
          <w:pPr>
            <w:pStyle w:val="Zhlav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</w:rPr>
            <w:t>……………………………..</w:t>
          </w:r>
        </w:p>
      </w:tc>
      <w:tc>
        <w:tcPr>
          <w:tcW w:w="2409" w:type="dxa"/>
          <w:tcBorders>
            <w:bottom w:val="single" w:sz="4" w:space="0" w:color="auto"/>
          </w:tcBorders>
          <w:vAlign w:val="center"/>
        </w:tcPr>
        <w:p w:rsidR="006F7ACC" w:rsidRPr="008552D0" w:rsidRDefault="006F7ACC" w:rsidP="00212264">
          <w:pPr>
            <w:pStyle w:val="Zhlav"/>
            <w:ind w:right="-108"/>
            <w:jc w:val="right"/>
            <w:rPr>
              <w:rFonts w:ascii="Arial" w:hAnsi="Arial" w:cs="Arial"/>
            </w:rPr>
          </w:pPr>
          <w:r w:rsidRPr="008552D0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MP-</w:t>
          </w:r>
          <w:r w:rsidRPr="008552D0">
            <w:rPr>
              <w:rFonts w:ascii="Arial" w:hAnsi="Arial" w:cs="Arial"/>
              <w:i/>
              <w:sz w:val="18"/>
              <w:szCs w:val="18"/>
            </w:rPr>
            <w:t>G0</w:t>
          </w:r>
          <w:r>
            <w:rPr>
              <w:rFonts w:ascii="Arial" w:hAnsi="Arial" w:cs="Arial"/>
              <w:i/>
              <w:sz w:val="18"/>
              <w:szCs w:val="18"/>
            </w:rPr>
            <w:t>15</w:t>
          </w:r>
          <w:r w:rsidRPr="008552D0">
            <w:rPr>
              <w:rFonts w:ascii="Arial" w:hAnsi="Arial" w:cs="Arial"/>
              <w:i/>
              <w:sz w:val="18"/>
              <w:szCs w:val="18"/>
            </w:rPr>
            <w:t>-</w:t>
          </w:r>
          <w:proofErr w:type="gramStart"/>
          <w:r>
            <w:rPr>
              <w:rFonts w:ascii="Arial" w:hAnsi="Arial" w:cs="Arial"/>
              <w:i/>
              <w:sz w:val="18"/>
              <w:szCs w:val="18"/>
            </w:rPr>
            <w:t>03-STAV</w:t>
          </w:r>
          <w:proofErr w:type="gramEnd"/>
          <w:r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F7ACC" w:rsidRPr="008552D0" w:rsidTr="00212264">
      <w:trPr>
        <w:trHeight w:val="420"/>
      </w:trPr>
      <w:tc>
        <w:tcPr>
          <w:tcW w:w="3220" w:type="dxa"/>
          <w:shd w:val="clear" w:color="auto" w:fill="auto"/>
        </w:tcPr>
        <w:p w:rsidR="006F7ACC" w:rsidRPr="00AE0C0A" w:rsidRDefault="00212264" w:rsidP="00F03AD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12264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6F7ACC" w:rsidRPr="00AE0C0A">
            <w:rPr>
              <w:rFonts w:ascii="Arial" w:hAnsi="Arial" w:cs="Arial"/>
              <w:b/>
              <w:sz w:val="16"/>
              <w:szCs w:val="16"/>
            </w:rPr>
            <w:t>, 77</w:t>
          </w:r>
          <w:r w:rsidR="006F7ACC">
            <w:rPr>
              <w:rFonts w:ascii="Arial" w:hAnsi="Arial" w:cs="Arial"/>
              <w:b/>
              <w:sz w:val="16"/>
              <w:szCs w:val="16"/>
            </w:rPr>
            <w:t>9</w:t>
          </w:r>
          <w:r w:rsidR="006F7ACC" w:rsidRPr="00AE0C0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6F7ACC">
            <w:rPr>
              <w:rFonts w:ascii="Arial" w:hAnsi="Arial" w:cs="Arial"/>
              <w:b/>
              <w:sz w:val="16"/>
              <w:szCs w:val="16"/>
            </w:rPr>
            <w:t>0</w:t>
          </w:r>
          <w:r w:rsidR="006F7ACC" w:rsidRPr="00AE0C0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F7ACC" w:rsidRPr="00AE0C0A" w:rsidRDefault="006F7ACC" w:rsidP="00F03AD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E0C0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0E6D58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F7ACC" w:rsidRDefault="006F7ACC" w:rsidP="00F03AD3">
          <w:pPr>
            <w:pStyle w:val="Zhlav"/>
          </w:pPr>
          <w:r w:rsidRPr="00AE0C0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024" w:type="dxa"/>
          <w:vMerge/>
          <w:vAlign w:val="center"/>
        </w:tcPr>
        <w:p w:rsidR="006F7ACC" w:rsidRPr="008552D0" w:rsidRDefault="006F7ACC" w:rsidP="003A11CA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09" w:type="dxa"/>
          <w:tcBorders>
            <w:top w:val="single" w:sz="4" w:space="0" w:color="auto"/>
          </w:tcBorders>
          <w:vAlign w:val="center"/>
        </w:tcPr>
        <w:p w:rsidR="006F7ACC" w:rsidRPr="008552D0" w:rsidRDefault="00212264" w:rsidP="00DF3138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8552D0">
            <w:rPr>
              <w:rFonts w:ascii="Arial" w:hAnsi="Arial" w:cs="Arial"/>
              <w:i/>
              <w:sz w:val="18"/>
              <w:szCs w:val="18"/>
            </w:rPr>
            <w:t>erze č</w:t>
          </w:r>
          <w:r>
            <w:rPr>
              <w:rFonts w:ascii="Arial" w:hAnsi="Arial" w:cs="Arial"/>
              <w:i/>
              <w:sz w:val="18"/>
              <w:szCs w:val="18"/>
            </w:rPr>
            <w:t>. 2, str. 1/3</w:t>
          </w:r>
        </w:p>
      </w:tc>
    </w:tr>
  </w:tbl>
  <w:p w:rsidR="006F7ACC" w:rsidRDefault="006F7A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0D7C9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BAD61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59C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D9BCB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775B48"/>
    <w:multiLevelType w:val="hybridMultilevel"/>
    <w:tmpl w:val="2F88D4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CF4F90"/>
    <w:multiLevelType w:val="hybridMultilevel"/>
    <w:tmpl w:val="0EC6149A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B7DE0"/>
    <w:multiLevelType w:val="hybridMultilevel"/>
    <w:tmpl w:val="472CF9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F692E"/>
    <w:multiLevelType w:val="hybridMultilevel"/>
    <w:tmpl w:val="328ED8C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</w:rPr>
    </w:lvl>
    <w:lvl w:ilvl="1" w:tplc="C916DF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2"/>
        <w:szCs w:val="22"/>
      </w:rPr>
    </w:lvl>
    <w:lvl w:ilvl="2" w:tplc="52E21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80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2A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C84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CB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27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563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D42C4"/>
    <w:multiLevelType w:val="hybridMultilevel"/>
    <w:tmpl w:val="472CF9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460682"/>
    <w:multiLevelType w:val="hybridMultilevel"/>
    <w:tmpl w:val="472CF9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C2EB9"/>
    <w:multiLevelType w:val="hybridMultilevel"/>
    <w:tmpl w:val="29D07362"/>
    <w:lvl w:ilvl="0" w:tplc="647446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346AA"/>
    <w:multiLevelType w:val="hybridMultilevel"/>
    <w:tmpl w:val="16AAD40A"/>
    <w:lvl w:ilvl="0" w:tplc="968037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B25C9"/>
    <w:multiLevelType w:val="hybridMultilevel"/>
    <w:tmpl w:val="0F385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A57E6"/>
    <w:multiLevelType w:val="hybridMultilevel"/>
    <w:tmpl w:val="800A7486"/>
    <w:lvl w:ilvl="0" w:tplc="D8A847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5769C"/>
    <w:multiLevelType w:val="hybridMultilevel"/>
    <w:tmpl w:val="472CF95E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6A6D2547"/>
    <w:multiLevelType w:val="hybridMultilevel"/>
    <w:tmpl w:val="EEDAC954"/>
    <w:lvl w:ilvl="0" w:tplc="0405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6" w15:restartNumberingAfterBreak="0">
    <w:nsid w:val="770F5898"/>
    <w:multiLevelType w:val="hybridMultilevel"/>
    <w:tmpl w:val="6EDC63D8"/>
    <w:lvl w:ilvl="0" w:tplc="9E548036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17" w15:restartNumberingAfterBreak="0">
    <w:nsid w:val="793940ED"/>
    <w:multiLevelType w:val="hybridMultilevel"/>
    <w:tmpl w:val="2488D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6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2"/>
  </w:num>
  <w:num w:numId="16">
    <w:abstractNumId w:val="6"/>
  </w:num>
  <w:num w:numId="17">
    <w:abstractNumId w:val="13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F4"/>
    <w:rsid w:val="00041178"/>
    <w:rsid w:val="000561ED"/>
    <w:rsid w:val="0008113D"/>
    <w:rsid w:val="000966F1"/>
    <w:rsid w:val="000A7EA1"/>
    <w:rsid w:val="000B609B"/>
    <w:rsid w:val="000C390C"/>
    <w:rsid w:val="000E1110"/>
    <w:rsid w:val="000E47C4"/>
    <w:rsid w:val="000E5466"/>
    <w:rsid w:val="001039A0"/>
    <w:rsid w:val="00107328"/>
    <w:rsid w:val="001167D0"/>
    <w:rsid w:val="0015088F"/>
    <w:rsid w:val="00163C60"/>
    <w:rsid w:val="001A2738"/>
    <w:rsid w:val="001F412F"/>
    <w:rsid w:val="002008A3"/>
    <w:rsid w:val="002024DC"/>
    <w:rsid w:val="0020269C"/>
    <w:rsid w:val="002071E7"/>
    <w:rsid w:val="00212264"/>
    <w:rsid w:val="00226F06"/>
    <w:rsid w:val="002301CB"/>
    <w:rsid w:val="00244618"/>
    <w:rsid w:val="00244CC3"/>
    <w:rsid w:val="00267B48"/>
    <w:rsid w:val="002711CC"/>
    <w:rsid w:val="00291DEB"/>
    <w:rsid w:val="002B32D5"/>
    <w:rsid w:val="002B397A"/>
    <w:rsid w:val="002C3FA4"/>
    <w:rsid w:val="002C7B30"/>
    <w:rsid w:val="002D4317"/>
    <w:rsid w:val="002D7722"/>
    <w:rsid w:val="002E3094"/>
    <w:rsid w:val="00336B7A"/>
    <w:rsid w:val="00346831"/>
    <w:rsid w:val="003650D3"/>
    <w:rsid w:val="00374D99"/>
    <w:rsid w:val="003770A9"/>
    <w:rsid w:val="00380CFF"/>
    <w:rsid w:val="003920A9"/>
    <w:rsid w:val="003A11CA"/>
    <w:rsid w:val="003A7BC1"/>
    <w:rsid w:val="003D4D46"/>
    <w:rsid w:val="003E7D9F"/>
    <w:rsid w:val="003F5225"/>
    <w:rsid w:val="00407580"/>
    <w:rsid w:val="004253D8"/>
    <w:rsid w:val="00430DDB"/>
    <w:rsid w:val="00453A6E"/>
    <w:rsid w:val="00487EF1"/>
    <w:rsid w:val="004B12F6"/>
    <w:rsid w:val="004C3960"/>
    <w:rsid w:val="004C68D2"/>
    <w:rsid w:val="004F09EE"/>
    <w:rsid w:val="00511CFC"/>
    <w:rsid w:val="00535357"/>
    <w:rsid w:val="00551CD6"/>
    <w:rsid w:val="00564E1E"/>
    <w:rsid w:val="00565F38"/>
    <w:rsid w:val="005700D0"/>
    <w:rsid w:val="00571850"/>
    <w:rsid w:val="00577A31"/>
    <w:rsid w:val="00590739"/>
    <w:rsid w:val="005A3B43"/>
    <w:rsid w:val="005F58F6"/>
    <w:rsid w:val="00667465"/>
    <w:rsid w:val="00672268"/>
    <w:rsid w:val="00684D5C"/>
    <w:rsid w:val="006A0A01"/>
    <w:rsid w:val="006A5E95"/>
    <w:rsid w:val="006A7AF6"/>
    <w:rsid w:val="006B347B"/>
    <w:rsid w:val="006C302D"/>
    <w:rsid w:val="006D06E8"/>
    <w:rsid w:val="006D52D3"/>
    <w:rsid w:val="006F3333"/>
    <w:rsid w:val="006F7ACC"/>
    <w:rsid w:val="007042D8"/>
    <w:rsid w:val="0073184B"/>
    <w:rsid w:val="00771118"/>
    <w:rsid w:val="00773D37"/>
    <w:rsid w:val="007811FE"/>
    <w:rsid w:val="008010F4"/>
    <w:rsid w:val="00804222"/>
    <w:rsid w:val="0082646A"/>
    <w:rsid w:val="0087423B"/>
    <w:rsid w:val="008857C4"/>
    <w:rsid w:val="00885AB9"/>
    <w:rsid w:val="00892F12"/>
    <w:rsid w:val="008B37A7"/>
    <w:rsid w:val="008D612E"/>
    <w:rsid w:val="00943483"/>
    <w:rsid w:val="00943CB0"/>
    <w:rsid w:val="00945C69"/>
    <w:rsid w:val="00992E6B"/>
    <w:rsid w:val="009D1A62"/>
    <w:rsid w:val="009F685C"/>
    <w:rsid w:val="00A040F6"/>
    <w:rsid w:val="00A0505C"/>
    <w:rsid w:val="00A21AC1"/>
    <w:rsid w:val="00A26C9F"/>
    <w:rsid w:val="00A323A6"/>
    <w:rsid w:val="00A61E7A"/>
    <w:rsid w:val="00A646FE"/>
    <w:rsid w:val="00A73426"/>
    <w:rsid w:val="00A954F5"/>
    <w:rsid w:val="00AA001E"/>
    <w:rsid w:val="00AA0413"/>
    <w:rsid w:val="00AA0C3D"/>
    <w:rsid w:val="00AB2637"/>
    <w:rsid w:val="00AB3768"/>
    <w:rsid w:val="00AD3A33"/>
    <w:rsid w:val="00AF1F5E"/>
    <w:rsid w:val="00AF53DE"/>
    <w:rsid w:val="00B025C6"/>
    <w:rsid w:val="00B31A2E"/>
    <w:rsid w:val="00B326B1"/>
    <w:rsid w:val="00B470E4"/>
    <w:rsid w:val="00B71131"/>
    <w:rsid w:val="00B77934"/>
    <w:rsid w:val="00B93135"/>
    <w:rsid w:val="00BA34D0"/>
    <w:rsid w:val="00BA440B"/>
    <w:rsid w:val="00BA488B"/>
    <w:rsid w:val="00BA7588"/>
    <w:rsid w:val="00BC3391"/>
    <w:rsid w:val="00BD1595"/>
    <w:rsid w:val="00BE49F6"/>
    <w:rsid w:val="00C35DFB"/>
    <w:rsid w:val="00C401E7"/>
    <w:rsid w:val="00C71644"/>
    <w:rsid w:val="00C76162"/>
    <w:rsid w:val="00C813A9"/>
    <w:rsid w:val="00CA3AC7"/>
    <w:rsid w:val="00CC1BED"/>
    <w:rsid w:val="00CC3549"/>
    <w:rsid w:val="00CF57E9"/>
    <w:rsid w:val="00D24E68"/>
    <w:rsid w:val="00D55F92"/>
    <w:rsid w:val="00D6254B"/>
    <w:rsid w:val="00D84DD0"/>
    <w:rsid w:val="00D95350"/>
    <w:rsid w:val="00DA4029"/>
    <w:rsid w:val="00DF3138"/>
    <w:rsid w:val="00E51BB8"/>
    <w:rsid w:val="00E55BDB"/>
    <w:rsid w:val="00E627F3"/>
    <w:rsid w:val="00E76661"/>
    <w:rsid w:val="00E805CE"/>
    <w:rsid w:val="00E911E8"/>
    <w:rsid w:val="00EE5E04"/>
    <w:rsid w:val="00EF4F00"/>
    <w:rsid w:val="00F03AD3"/>
    <w:rsid w:val="00F26147"/>
    <w:rsid w:val="00F5314B"/>
    <w:rsid w:val="00F61772"/>
    <w:rsid w:val="00F623FA"/>
    <w:rsid w:val="00F86F0F"/>
    <w:rsid w:val="00F87208"/>
    <w:rsid w:val="00FA39FE"/>
    <w:rsid w:val="00FD20A7"/>
    <w:rsid w:val="00FD6973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FBC6CA18-587F-4099-B632-F8783904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6C9F"/>
  </w:style>
  <w:style w:type="paragraph" w:styleId="Nadpis1">
    <w:name w:val="heading 1"/>
    <w:basedOn w:val="Normln"/>
    <w:next w:val="Normln"/>
    <w:link w:val="Nadpis1Char"/>
    <w:qFormat/>
    <w:rsid w:val="00D24E68"/>
    <w:pPr>
      <w:keepNext/>
      <w:ind w:left="6372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26C9F"/>
    <w:pPr>
      <w:jc w:val="center"/>
    </w:pPr>
    <w:rPr>
      <w:rFonts w:ascii="Arial" w:hAnsi="Arial"/>
      <w:b/>
      <w:sz w:val="24"/>
    </w:rPr>
  </w:style>
  <w:style w:type="paragraph" w:styleId="Zhlav">
    <w:name w:val="header"/>
    <w:basedOn w:val="Normln"/>
    <w:link w:val="ZhlavChar"/>
    <w:uiPriority w:val="99"/>
    <w:rsid w:val="00A26C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26C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paragraph" w:customStyle="1" w:styleId="Poehled1">
    <w:name w:val="Poehled 1"/>
    <w:basedOn w:val="Normln"/>
    <w:rsid w:val="00BD1595"/>
    <w:pPr>
      <w:widowControl w:val="0"/>
      <w:tabs>
        <w:tab w:val="left" w:pos="567"/>
      </w:tabs>
      <w:spacing w:before="120"/>
      <w:ind w:left="567" w:hanging="567"/>
      <w:jc w:val="center"/>
    </w:pPr>
    <w:rPr>
      <w:rFonts w:ascii="Arial" w:hAnsi="Arial"/>
      <w:b/>
      <w:sz w:val="24"/>
    </w:rPr>
  </w:style>
  <w:style w:type="table" w:styleId="Mkatabulky">
    <w:name w:val="Table Grid"/>
    <w:basedOn w:val="Normlntabulka"/>
    <w:rsid w:val="00BD15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24E68"/>
    <w:rPr>
      <w:b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D24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DB3C4-5F64-4811-8E56-941CA342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3194</CharactersWithSpaces>
  <SharedDoc>false</SharedDoc>
  <HLinks>
    <vt:vector size="6" baseType="variant">
      <vt:variant>
        <vt:i4>4980844</vt:i4>
      </vt:variant>
      <vt:variant>
        <vt:i4>6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subject/>
  <dc:creator>Jana Duchoslavová</dc:creator>
  <cp:keywords/>
  <cp:lastModifiedBy>Labounková Petra</cp:lastModifiedBy>
  <cp:revision>2</cp:revision>
  <cp:lastPrinted>2018-11-16T13:32:00Z</cp:lastPrinted>
  <dcterms:created xsi:type="dcterms:W3CDTF">2023-03-06T12:05:00Z</dcterms:created>
  <dcterms:modified xsi:type="dcterms:W3CDTF">2023-03-06T12:05:00Z</dcterms:modified>
</cp:coreProperties>
</file>