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AC" w:rsidRPr="00E12D68" w:rsidRDefault="00E12D68">
      <w:pPr>
        <w:rPr>
          <w:b/>
          <w:sz w:val="28"/>
          <w:szCs w:val="28"/>
        </w:rPr>
      </w:pPr>
      <w:r w:rsidRPr="00E12D68">
        <w:rPr>
          <w:b/>
          <w:sz w:val="28"/>
          <w:szCs w:val="28"/>
        </w:rPr>
        <w:t>Indikátory kvality péče GEN</w:t>
      </w:r>
    </w:p>
    <w:p w:rsidR="00E12D68" w:rsidRPr="00E12D68" w:rsidRDefault="00E12D68" w:rsidP="00E12D68">
      <w:pPr>
        <w:rPr>
          <w:b/>
          <w:bCs/>
        </w:rPr>
      </w:pPr>
      <w:r w:rsidRPr="00E12D68">
        <w:rPr>
          <w:b/>
        </w:rPr>
        <w:t>1</w:t>
      </w:r>
      <w:r>
        <w:t xml:space="preserve">. </w:t>
      </w:r>
      <w:r w:rsidRPr="00E12D68">
        <w:rPr>
          <w:b/>
          <w:bCs/>
        </w:rPr>
        <w:t>DLPS č. LP-L023-GEN-002 Cytogenetické vyšetření lymfocytů periferní krve</w:t>
      </w:r>
      <w:r>
        <w:rPr>
          <w:b/>
          <w:bCs/>
        </w:rPr>
        <w:t>.</w:t>
      </w:r>
    </w:p>
    <w:p w:rsidR="00E12D68" w:rsidRPr="00E12D68" w:rsidRDefault="00E12D68">
      <w:r>
        <w:t xml:space="preserve">Klíčový indikátor kvality:   </w:t>
      </w:r>
      <w:r w:rsidRPr="00E12D68">
        <w:rPr>
          <w:b/>
          <w:bCs/>
        </w:rPr>
        <w:t>Počet neúspěšných</w:t>
      </w:r>
      <w:r>
        <w:rPr>
          <w:b/>
          <w:bCs/>
        </w:rPr>
        <w:t xml:space="preserve"> </w:t>
      </w:r>
      <w:r w:rsidRPr="00E12D68">
        <w:rPr>
          <w:b/>
          <w:bCs/>
        </w:rPr>
        <w:t>kultivací s nutností opakovat vyšetření</w:t>
      </w:r>
      <w:r>
        <w:rPr>
          <w:b/>
          <w:bCs/>
        </w:rPr>
        <w:t>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12D68" w:rsidTr="00E12D68"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Počet kultivací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Počet opakovaných kultivací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% neúspěšných kultivací</w:t>
            </w:r>
          </w:p>
        </w:tc>
      </w:tr>
      <w:tr w:rsidR="00E12D68" w:rsidTr="00E12D68"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0,33</w:t>
            </w:r>
          </w:p>
        </w:tc>
      </w:tr>
      <w:tr w:rsidR="00E12D68" w:rsidTr="00E12D68"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592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0,51</w:t>
            </w:r>
          </w:p>
        </w:tc>
      </w:tr>
      <w:tr w:rsidR="00E12D68" w:rsidTr="00E12D68"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647</w:t>
            </w:r>
          </w:p>
        </w:tc>
        <w:tc>
          <w:tcPr>
            <w:tcW w:w="2303" w:type="dxa"/>
          </w:tcPr>
          <w:p w:rsidR="00E12D68" w:rsidRDefault="00E12D6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E12D68" w:rsidRDefault="00B63CBE">
            <w:pPr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</w:tr>
      <w:tr w:rsidR="00400AB6" w:rsidTr="00E12D68">
        <w:tc>
          <w:tcPr>
            <w:tcW w:w="2303" w:type="dxa"/>
          </w:tcPr>
          <w:p w:rsidR="00400AB6" w:rsidRDefault="00400AB6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2303" w:type="dxa"/>
          </w:tcPr>
          <w:p w:rsidR="00400AB6" w:rsidRDefault="00400AB6">
            <w:pPr>
              <w:rPr>
                <w:b/>
                <w:bCs/>
              </w:rPr>
            </w:pPr>
            <w:r>
              <w:rPr>
                <w:b/>
                <w:bCs/>
              </w:rPr>
              <w:t>618</w:t>
            </w:r>
          </w:p>
        </w:tc>
        <w:tc>
          <w:tcPr>
            <w:tcW w:w="2303" w:type="dxa"/>
          </w:tcPr>
          <w:p w:rsidR="00400AB6" w:rsidRDefault="007A756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400AB6" w:rsidRDefault="00400AB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A7562">
              <w:rPr>
                <w:b/>
                <w:bCs/>
              </w:rPr>
              <w:t>,15</w:t>
            </w:r>
          </w:p>
        </w:tc>
      </w:tr>
      <w:tr w:rsidR="000C6088" w:rsidTr="00E12D68">
        <w:tc>
          <w:tcPr>
            <w:tcW w:w="2303" w:type="dxa"/>
          </w:tcPr>
          <w:p w:rsidR="000C6088" w:rsidRDefault="000C6088">
            <w:pPr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2303" w:type="dxa"/>
          </w:tcPr>
          <w:p w:rsidR="000C6088" w:rsidRDefault="000C6088">
            <w:pPr>
              <w:rPr>
                <w:b/>
                <w:bCs/>
              </w:rPr>
            </w:pPr>
            <w:r>
              <w:rPr>
                <w:b/>
                <w:bCs/>
              </w:rPr>
              <w:t>736</w:t>
            </w:r>
          </w:p>
        </w:tc>
        <w:tc>
          <w:tcPr>
            <w:tcW w:w="2303" w:type="dxa"/>
          </w:tcPr>
          <w:p w:rsidR="000C6088" w:rsidRDefault="000C608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0C6088" w:rsidRDefault="000C608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0,13</w:t>
            </w:r>
            <w:r w:rsidR="00D719B8">
              <w:rPr>
                <w:b/>
                <w:bCs/>
              </w:rPr>
              <w:t xml:space="preserve">  (0,25</w:t>
            </w:r>
            <w:proofErr w:type="gramEnd"/>
            <w:r w:rsidR="00D719B8">
              <w:rPr>
                <w:b/>
                <w:bCs/>
              </w:rPr>
              <w:t>)</w:t>
            </w:r>
          </w:p>
        </w:tc>
      </w:tr>
    </w:tbl>
    <w:p w:rsidR="00B63CBE" w:rsidRDefault="007A7562" w:rsidP="00E12D68">
      <w:r>
        <w:t>V závorce dlouhodobý průměr</w:t>
      </w:r>
      <w:r w:rsidR="00D719B8">
        <w:t xml:space="preserve"> za posledních 5 roků</w:t>
      </w:r>
      <w:r w:rsidR="00D233AC">
        <w:t xml:space="preserve"> (%)</w:t>
      </w:r>
    </w:p>
    <w:p w:rsidR="00B63CBE" w:rsidRDefault="00B63CBE" w:rsidP="00E12D68">
      <w:pPr>
        <w:rPr>
          <w:b/>
        </w:rPr>
      </w:pPr>
      <w:r>
        <w:rPr>
          <w:b/>
        </w:rPr>
        <w:t>2</w:t>
      </w:r>
      <w:r>
        <w:t xml:space="preserve">. </w:t>
      </w:r>
      <w:r w:rsidRPr="00E12D68">
        <w:rPr>
          <w:b/>
          <w:bCs/>
        </w:rPr>
        <w:t>DLPS</w:t>
      </w:r>
      <w:r>
        <w:rPr>
          <w:b/>
          <w:bCs/>
        </w:rPr>
        <w:t xml:space="preserve"> </w:t>
      </w:r>
      <w:r w:rsidRPr="00B63CBE">
        <w:rPr>
          <w:b/>
        </w:rPr>
        <w:t>č. LP-L023-GEN-001 Prenatální invazivní vyšetření plodu</w:t>
      </w:r>
    </w:p>
    <w:p w:rsidR="00B63CBE" w:rsidRDefault="00B63CBE" w:rsidP="00E12D68">
      <w:pPr>
        <w:rPr>
          <w:rStyle w:val="Siln"/>
          <w:sz w:val="20"/>
          <w:szCs w:val="20"/>
        </w:rPr>
      </w:pPr>
      <w:r>
        <w:t xml:space="preserve">Klíčový indikátor kvality:   </w:t>
      </w:r>
      <w:r w:rsidRPr="00B63CBE">
        <w:rPr>
          <w:rStyle w:val="Siln"/>
        </w:rPr>
        <w:t>Počet potratů (komplikací) po invazivním vyšetření plodu</w:t>
      </w:r>
      <w:r>
        <w:rPr>
          <w:rStyle w:val="Siln"/>
          <w:sz w:val="20"/>
          <w:szCs w:val="20"/>
        </w:rPr>
        <w:t>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63CBE" w:rsidTr="00B63CBE">
        <w:tc>
          <w:tcPr>
            <w:tcW w:w="1842" w:type="dxa"/>
          </w:tcPr>
          <w:p w:rsidR="00B63CBE" w:rsidRDefault="00B63CBE" w:rsidP="00E12D68">
            <w:r>
              <w:rPr>
                <w:b/>
                <w:bCs/>
              </w:rPr>
              <w:t>Rok</w:t>
            </w:r>
          </w:p>
        </w:tc>
        <w:tc>
          <w:tcPr>
            <w:tcW w:w="1842" w:type="dxa"/>
          </w:tcPr>
          <w:p w:rsidR="00B63CBE" w:rsidRPr="00B63CBE" w:rsidRDefault="00B63CBE" w:rsidP="00E12D68">
            <w:pPr>
              <w:rPr>
                <w:b/>
              </w:rPr>
            </w:pPr>
            <w:r w:rsidRPr="00B63CBE">
              <w:rPr>
                <w:b/>
              </w:rPr>
              <w:t>Počet AMC</w:t>
            </w:r>
          </w:p>
        </w:tc>
        <w:tc>
          <w:tcPr>
            <w:tcW w:w="1842" w:type="dxa"/>
          </w:tcPr>
          <w:p w:rsidR="00B63CBE" w:rsidRPr="00B63CBE" w:rsidRDefault="00B63CBE" w:rsidP="00E12D68">
            <w:pPr>
              <w:rPr>
                <w:b/>
              </w:rPr>
            </w:pPr>
            <w:r w:rsidRPr="00B63CBE">
              <w:rPr>
                <w:b/>
              </w:rPr>
              <w:t>Komplikace (%)</w:t>
            </w:r>
          </w:p>
        </w:tc>
        <w:tc>
          <w:tcPr>
            <w:tcW w:w="1843" w:type="dxa"/>
          </w:tcPr>
          <w:p w:rsidR="00B63CBE" w:rsidRPr="00B63CBE" w:rsidRDefault="00B63CBE" w:rsidP="00E12D68">
            <w:pPr>
              <w:rPr>
                <w:b/>
              </w:rPr>
            </w:pPr>
            <w:r w:rsidRPr="00B63CBE">
              <w:rPr>
                <w:b/>
              </w:rPr>
              <w:t>Počet CVS</w:t>
            </w:r>
          </w:p>
        </w:tc>
        <w:tc>
          <w:tcPr>
            <w:tcW w:w="1843" w:type="dxa"/>
          </w:tcPr>
          <w:p w:rsidR="00B63CBE" w:rsidRPr="00B63CBE" w:rsidRDefault="00B63CBE" w:rsidP="00E12D68">
            <w:pPr>
              <w:rPr>
                <w:b/>
              </w:rPr>
            </w:pPr>
            <w:r w:rsidRPr="00B63CBE">
              <w:rPr>
                <w:b/>
              </w:rPr>
              <w:t>Komplikace (%)</w:t>
            </w:r>
          </w:p>
        </w:tc>
      </w:tr>
      <w:tr w:rsidR="00B63CBE" w:rsidTr="00B63CBE">
        <w:tc>
          <w:tcPr>
            <w:tcW w:w="1842" w:type="dxa"/>
          </w:tcPr>
          <w:p w:rsidR="00B63CBE" w:rsidRPr="00321B7F" w:rsidRDefault="00B63CBE" w:rsidP="00E12D68">
            <w:pPr>
              <w:rPr>
                <w:b/>
              </w:rPr>
            </w:pPr>
            <w:r w:rsidRPr="00321B7F">
              <w:rPr>
                <w:b/>
              </w:rPr>
              <w:t>2009</w:t>
            </w:r>
          </w:p>
        </w:tc>
        <w:tc>
          <w:tcPr>
            <w:tcW w:w="1842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>275</w:t>
            </w:r>
          </w:p>
        </w:tc>
        <w:tc>
          <w:tcPr>
            <w:tcW w:w="1842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0,7 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>161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0,7 </w:t>
            </w:r>
          </w:p>
        </w:tc>
      </w:tr>
      <w:tr w:rsidR="00B63CBE" w:rsidTr="00B63CBE">
        <w:tc>
          <w:tcPr>
            <w:tcW w:w="1842" w:type="dxa"/>
          </w:tcPr>
          <w:p w:rsidR="00B63CBE" w:rsidRPr="00321B7F" w:rsidRDefault="00B63CBE" w:rsidP="00E12D68">
            <w:pPr>
              <w:rPr>
                <w:b/>
              </w:rPr>
            </w:pPr>
            <w:r w:rsidRPr="00321B7F">
              <w:rPr>
                <w:b/>
              </w:rPr>
              <w:t>2010</w:t>
            </w:r>
          </w:p>
        </w:tc>
        <w:tc>
          <w:tcPr>
            <w:tcW w:w="1842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>228</w:t>
            </w:r>
          </w:p>
        </w:tc>
        <w:tc>
          <w:tcPr>
            <w:tcW w:w="1842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0,9 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>158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0,6 </w:t>
            </w:r>
          </w:p>
        </w:tc>
      </w:tr>
      <w:tr w:rsidR="00B63CBE" w:rsidTr="00B63CBE">
        <w:tc>
          <w:tcPr>
            <w:tcW w:w="1842" w:type="dxa"/>
          </w:tcPr>
          <w:p w:rsidR="00B63CBE" w:rsidRPr="00321B7F" w:rsidRDefault="00B63CBE" w:rsidP="00E12D68">
            <w:pPr>
              <w:rPr>
                <w:b/>
              </w:rPr>
            </w:pPr>
            <w:r w:rsidRPr="00321B7F">
              <w:rPr>
                <w:b/>
              </w:rPr>
              <w:t>2011</w:t>
            </w:r>
          </w:p>
        </w:tc>
        <w:tc>
          <w:tcPr>
            <w:tcW w:w="1842" w:type="dxa"/>
          </w:tcPr>
          <w:p w:rsidR="00B63CBE" w:rsidRPr="00321B7F" w:rsidRDefault="00B63CBE" w:rsidP="00E12D68">
            <w:pPr>
              <w:rPr>
                <w:b/>
              </w:rPr>
            </w:pPr>
            <w:r w:rsidRPr="00321B7F">
              <w:rPr>
                <w:b/>
              </w:rPr>
              <w:t>172</w:t>
            </w:r>
          </w:p>
        </w:tc>
        <w:tc>
          <w:tcPr>
            <w:tcW w:w="1842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0,8 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>116</w:t>
            </w:r>
          </w:p>
        </w:tc>
        <w:tc>
          <w:tcPr>
            <w:tcW w:w="1843" w:type="dxa"/>
          </w:tcPr>
          <w:p w:rsidR="00B63CBE" w:rsidRPr="00321B7F" w:rsidRDefault="00321B7F" w:rsidP="00E12D68">
            <w:pPr>
              <w:rPr>
                <w:b/>
              </w:rPr>
            </w:pPr>
            <w:r w:rsidRPr="00321B7F">
              <w:rPr>
                <w:b/>
              </w:rPr>
              <w:t xml:space="preserve">0,6 </w:t>
            </w:r>
          </w:p>
        </w:tc>
      </w:tr>
      <w:tr w:rsidR="00400AB6" w:rsidTr="00B63CBE">
        <w:tc>
          <w:tcPr>
            <w:tcW w:w="1842" w:type="dxa"/>
          </w:tcPr>
          <w:p w:rsidR="00400AB6" w:rsidRPr="00321B7F" w:rsidRDefault="00400AB6" w:rsidP="00E12D68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842" w:type="dxa"/>
          </w:tcPr>
          <w:p w:rsidR="00400AB6" w:rsidRPr="00321B7F" w:rsidRDefault="00400AB6" w:rsidP="00E12D68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842" w:type="dxa"/>
          </w:tcPr>
          <w:p w:rsidR="00400AB6" w:rsidRPr="00321B7F" w:rsidRDefault="007A7562" w:rsidP="00E12D68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843" w:type="dxa"/>
          </w:tcPr>
          <w:p w:rsidR="00400AB6" w:rsidRPr="00321B7F" w:rsidRDefault="00400AB6" w:rsidP="00E12D68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843" w:type="dxa"/>
          </w:tcPr>
          <w:p w:rsidR="00400AB6" w:rsidRPr="00321B7F" w:rsidRDefault="007A7562" w:rsidP="00E12D68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0C6088" w:rsidTr="00B63CBE">
        <w:tc>
          <w:tcPr>
            <w:tcW w:w="1842" w:type="dxa"/>
          </w:tcPr>
          <w:p w:rsidR="000C6088" w:rsidRDefault="000C6088" w:rsidP="00E12D68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842" w:type="dxa"/>
          </w:tcPr>
          <w:p w:rsidR="000C6088" w:rsidRDefault="000C6088" w:rsidP="00E12D68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842" w:type="dxa"/>
          </w:tcPr>
          <w:p w:rsidR="000C6088" w:rsidRPr="00321B7F" w:rsidRDefault="007A7562" w:rsidP="00E12D68">
            <w:pPr>
              <w:rPr>
                <w:b/>
              </w:rPr>
            </w:pPr>
            <w:r>
              <w:rPr>
                <w:b/>
              </w:rPr>
              <w:t>0</w:t>
            </w:r>
            <w:r w:rsidR="00D719B8">
              <w:rPr>
                <w:b/>
              </w:rPr>
              <w:t xml:space="preserve">  (0,6)</w:t>
            </w:r>
          </w:p>
        </w:tc>
        <w:tc>
          <w:tcPr>
            <w:tcW w:w="1843" w:type="dxa"/>
          </w:tcPr>
          <w:p w:rsidR="000C6088" w:rsidRDefault="000C6088" w:rsidP="00E12D68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843" w:type="dxa"/>
          </w:tcPr>
          <w:p w:rsidR="000C6088" w:rsidRPr="00321B7F" w:rsidRDefault="007A7562" w:rsidP="00E12D68">
            <w:pPr>
              <w:rPr>
                <w:b/>
              </w:rPr>
            </w:pPr>
            <w:r>
              <w:rPr>
                <w:b/>
              </w:rPr>
              <w:t>0</w:t>
            </w:r>
            <w:r w:rsidR="00D719B8">
              <w:rPr>
                <w:b/>
              </w:rPr>
              <w:t xml:space="preserve"> (0,5)</w:t>
            </w:r>
          </w:p>
        </w:tc>
      </w:tr>
    </w:tbl>
    <w:p w:rsidR="007A7562" w:rsidRDefault="007A7562" w:rsidP="007A7562">
      <w:r>
        <w:t>V závorce dlouhodobý průměr</w:t>
      </w:r>
      <w:r w:rsidR="00D719B8">
        <w:t xml:space="preserve"> za posledních 5 roků </w:t>
      </w:r>
      <w:r w:rsidR="00D233AC">
        <w:t>(%)</w:t>
      </w:r>
    </w:p>
    <w:p w:rsidR="00B63CBE" w:rsidRDefault="00B63CBE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r w:rsidRPr="00321B7F">
        <w:t>Vyhotovil: prim. MUDr. Jiří Hyjánek, Ph.D</w:t>
      </w:r>
    </w:p>
    <w:p w:rsidR="00321B7F" w:rsidRPr="00321B7F" w:rsidRDefault="00321B7F" w:rsidP="00E12D68">
      <w:r>
        <w:t xml:space="preserve">Dne:  </w:t>
      </w:r>
      <w:r w:rsidR="00F175F9">
        <w:t>06</w:t>
      </w:r>
      <w:r>
        <w:t>. 0</w:t>
      </w:r>
      <w:r w:rsidR="00F175F9">
        <w:t>6</w:t>
      </w:r>
      <w:r>
        <w:t>. 201</w:t>
      </w:r>
      <w:r w:rsidR="00A108B5">
        <w:t>4</w:t>
      </w: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Default="00321B7F" w:rsidP="00E12D68">
      <w:pPr>
        <w:rPr>
          <w:b/>
        </w:rPr>
      </w:pPr>
    </w:p>
    <w:p w:rsidR="00321B7F" w:rsidRPr="00321B7F" w:rsidRDefault="00321B7F" w:rsidP="00E12D68">
      <w:pPr>
        <w:rPr>
          <w:b/>
        </w:rPr>
      </w:pPr>
    </w:p>
    <w:sectPr w:rsidR="00321B7F" w:rsidRPr="00321B7F" w:rsidSect="00AF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89B"/>
    <w:rsid w:val="000C6088"/>
    <w:rsid w:val="00321B7F"/>
    <w:rsid w:val="00400AB6"/>
    <w:rsid w:val="005E7524"/>
    <w:rsid w:val="007A7562"/>
    <w:rsid w:val="00877DA6"/>
    <w:rsid w:val="008D189B"/>
    <w:rsid w:val="00952E5B"/>
    <w:rsid w:val="00A108B5"/>
    <w:rsid w:val="00A24CCC"/>
    <w:rsid w:val="00AF18BD"/>
    <w:rsid w:val="00B63CBE"/>
    <w:rsid w:val="00D233AC"/>
    <w:rsid w:val="00D719B8"/>
    <w:rsid w:val="00D867B8"/>
    <w:rsid w:val="00D90CEB"/>
    <w:rsid w:val="00E12D68"/>
    <w:rsid w:val="00F175F9"/>
    <w:rsid w:val="00F5532F"/>
    <w:rsid w:val="00F8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8BD"/>
  </w:style>
  <w:style w:type="paragraph" w:styleId="Nadpis1">
    <w:name w:val="heading 1"/>
    <w:basedOn w:val="Normln"/>
    <w:next w:val="Normln"/>
    <w:link w:val="Nadpis1Char"/>
    <w:uiPriority w:val="9"/>
    <w:qFormat/>
    <w:rsid w:val="00E12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1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B63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12236</dc:creator>
  <cp:keywords/>
  <dc:description/>
  <cp:lastModifiedBy>12236</cp:lastModifiedBy>
  <cp:revision>9</cp:revision>
  <cp:lastPrinted>2012-02-28T13:16:00Z</cp:lastPrinted>
  <dcterms:created xsi:type="dcterms:W3CDTF">2012-02-28T12:48:00Z</dcterms:created>
  <dcterms:modified xsi:type="dcterms:W3CDTF">2014-06-07T16:11:00Z</dcterms:modified>
</cp:coreProperties>
</file>