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76" w:rsidRDefault="002B3076" w:rsidP="002B307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B3076" w:rsidRDefault="002B3076" w:rsidP="002B307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B3076" w:rsidRDefault="002B3076" w:rsidP="002B307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B3076" w:rsidRDefault="002B3076" w:rsidP="002B307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B3076" w:rsidRDefault="002B3076" w:rsidP="002B307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Klíčové indikátory kvality.</w:t>
      </w:r>
    </w:p>
    <w:p w:rsidR="002B3076" w:rsidRDefault="002B3076" w:rsidP="002B307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Sledování četností a stupně kognitivních poruch (pomocí testu kognice) a poruch soběstačnosti (testem ADL) u hospitalizovaných pacientů oddělení geriatrie.</w:t>
      </w:r>
    </w:p>
    <w:p w:rsidR="002B3076" w:rsidRDefault="002B3076" w:rsidP="002B307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2B3076" w:rsidRDefault="002B3076" w:rsidP="002B3076">
      <w:pPr>
        <w:rPr>
          <w:color w:val="000000" w:themeColor="text1"/>
        </w:rPr>
      </w:pPr>
    </w:p>
    <w:p w:rsidR="002B3076" w:rsidRDefault="002B3076" w:rsidP="002B3076">
      <w:pPr>
        <w:rPr>
          <w:color w:val="000000" w:themeColor="text1"/>
        </w:rPr>
      </w:pPr>
    </w:p>
    <w:p w:rsidR="002B3076" w:rsidRDefault="002B3076" w:rsidP="002B3076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Sledování </w:t>
      </w:r>
      <w:r w:rsidR="00DC45C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sz w:val="24"/>
          <w:szCs w:val="24"/>
        </w:rPr>
        <w:t>Testů kognitivních funkcí   rok 201</w:t>
      </w:r>
      <w:r w:rsidR="006171B0">
        <w:rPr>
          <w:b/>
          <w:color w:val="000000" w:themeColor="text1"/>
          <w:sz w:val="24"/>
          <w:szCs w:val="24"/>
        </w:rPr>
        <w:t>5</w:t>
      </w:r>
    </w:p>
    <w:tbl>
      <w:tblPr>
        <w:tblStyle w:val="Mkatabulky"/>
        <w:tblW w:w="12581" w:type="dxa"/>
        <w:tblInd w:w="0" w:type="dxa"/>
        <w:tblLayout w:type="fixed"/>
        <w:tblLook w:val="04A0"/>
      </w:tblPr>
      <w:tblGrid>
        <w:gridCol w:w="1383"/>
        <w:gridCol w:w="1881"/>
        <w:gridCol w:w="1521"/>
        <w:gridCol w:w="1276"/>
        <w:gridCol w:w="1417"/>
        <w:gridCol w:w="1418"/>
        <w:gridCol w:w="1559"/>
        <w:gridCol w:w="2126"/>
      </w:tblGrid>
      <w:tr w:rsidR="003E24A5" w:rsidTr="003E24A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Test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Bodové hodnocení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proofErr w:type="gramStart"/>
            <w:r>
              <w:t>I.- III</w:t>
            </w:r>
            <w:proofErr w:type="gramEnd"/>
            <w: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proofErr w:type="gramStart"/>
            <w:r>
              <w:t>IV.- VI</w:t>
            </w:r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pololetí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 w:rsidP="003E24A5">
            <w:proofErr w:type="gramStart"/>
            <w:r>
              <w:t>VII.-IX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proofErr w:type="gramStart"/>
            <w:r>
              <w:t>X.-XII</w:t>
            </w:r>
            <w:proofErr w:type="gram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 w:rsidP="00E7147A">
            <w:r>
              <w:t>Celkem rok 201</w:t>
            </w:r>
            <w:r w:rsidR="00E7147A">
              <w:t>5</w:t>
            </w:r>
          </w:p>
        </w:tc>
      </w:tr>
      <w:tr w:rsidR="003E24A5" w:rsidTr="003E24A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Pr="00E7147A" w:rsidRDefault="003E24A5">
            <w:pPr>
              <w:rPr>
                <w:b/>
                <w:color w:val="000000" w:themeColor="text1"/>
              </w:rPr>
            </w:pPr>
            <w:r w:rsidRPr="00E7147A">
              <w:rPr>
                <w:b/>
                <w:color w:val="000000" w:themeColor="text1"/>
              </w:rPr>
              <w:t>KOGNICE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Pr="00910478" w:rsidRDefault="003E24A5">
            <w:r w:rsidRPr="00910478">
              <w:t>25 a více</w:t>
            </w:r>
          </w:p>
          <w:p w:rsidR="003E24A5" w:rsidRDefault="003E24A5">
            <w:r w:rsidRPr="00E7147A">
              <w:rPr>
                <w:b/>
              </w:rPr>
              <w:t>NORNA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5" w:rsidRDefault="003E24A5">
            <w:r>
              <w:t>4</w:t>
            </w:r>
          </w:p>
          <w:p w:rsidR="003E24A5" w:rsidRDefault="003E24A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 w:rsidP="002150F4">
            <w:r>
              <w:t xml:space="preserve"> 96     </w:t>
            </w:r>
            <w:r w:rsidR="00910478">
              <w:t xml:space="preserve"> </w:t>
            </w:r>
            <w:r>
              <w:t xml:space="preserve">  </w:t>
            </w:r>
            <w:r w:rsidRPr="00E7147A">
              <w:rPr>
                <w:b/>
              </w:rPr>
              <w:t>15 %</w:t>
            </w:r>
            <w:r>
              <w:t xml:space="preserve">    </w:t>
            </w:r>
          </w:p>
        </w:tc>
      </w:tr>
      <w:tr w:rsidR="003E24A5" w:rsidTr="003E24A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5" w:rsidRDefault="003E24A5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Pr="00910478" w:rsidRDefault="003E24A5">
            <w:r w:rsidRPr="00910478">
              <w:t xml:space="preserve">21 - 24 </w:t>
            </w:r>
          </w:p>
          <w:p w:rsidR="003E24A5" w:rsidRPr="00910478" w:rsidRDefault="003E24A5">
            <w:pPr>
              <w:rPr>
                <w:b/>
              </w:rPr>
            </w:pPr>
            <w:r w:rsidRPr="00910478">
              <w:rPr>
                <w:b/>
              </w:rPr>
              <w:t>LEHKÁ kognitivní porucha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5" w:rsidRDefault="003E24A5">
            <w:r>
              <w:t>28</w:t>
            </w:r>
          </w:p>
          <w:p w:rsidR="003E24A5" w:rsidRDefault="003E24A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 xml:space="preserve">132       </w:t>
            </w:r>
            <w:r w:rsidRPr="00910478">
              <w:rPr>
                <w:b/>
              </w:rPr>
              <w:t>21 %</w:t>
            </w:r>
          </w:p>
        </w:tc>
      </w:tr>
      <w:tr w:rsidR="003E24A5" w:rsidTr="003E24A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5" w:rsidRDefault="003E24A5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11 - 20</w:t>
            </w:r>
          </w:p>
          <w:p w:rsidR="003E24A5" w:rsidRPr="00910478" w:rsidRDefault="003E24A5">
            <w:pPr>
              <w:rPr>
                <w:b/>
              </w:rPr>
            </w:pPr>
            <w:r w:rsidRPr="00910478">
              <w:rPr>
                <w:b/>
              </w:rPr>
              <w:t>Kognitivní porucha</w:t>
            </w:r>
          </w:p>
          <w:p w:rsidR="003E24A5" w:rsidRDefault="003E24A5">
            <w:r w:rsidRPr="00910478">
              <w:rPr>
                <w:b/>
              </w:rPr>
              <w:t>STŘEDNÍHO STUPNĚ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 w:rsidP="003E24A5">
            <w: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 w:rsidP="003E24A5">
            <w: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 w:rsidP="002150F4">
            <w:r>
              <w:t xml:space="preserve">285    </w:t>
            </w:r>
            <w:r w:rsidR="00910478">
              <w:t xml:space="preserve">  </w:t>
            </w:r>
            <w:r>
              <w:t xml:space="preserve">  </w:t>
            </w:r>
            <w:r w:rsidRPr="00910478">
              <w:rPr>
                <w:b/>
              </w:rPr>
              <w:t>46 %</w:t>
            </w:r>
          </w:p>
        </w:tc>
      </w:tr>
      <w:tr w:rsidR="003E24A5" w:rsidTr="003E24A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5" w:rsidRDefault="003E24A5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0 – 10</w:t>
            </w:r>
          </w:p>
          <w:p w:rsidR="003E24A5" w:rsidRPr="00910478" w:rsidRDefault="003E24A5">
            <w:pPr>
              <w:rPr>
                <w:b/>
              </w:rPr>
            </w:pPr>
            <w:r w:rsidRPr="00910478">
              <w:rPr>
                <w:b/>
              </w:rPr>
              <w:t>TĚŽKÁ Kognitivní porucha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 w:rsidP="009971F8">
            <w:r>
              <w:t>1</w:t>
            </w:r>
            <w:r w:rsidR="009971F8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9971F8">
            <w: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9971F8">
            <w: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9971F8"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9971F8">
            <w: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 xml:space="preserve">108        </w:t>
            </w:r>
            <w:r w:rsidRPr="00910478">
              <w:rPr>
                <w:b/>
              </w:rPr>
              <w:t>17 %</w:t>
            </w:r>
            <w:r>
              <w:t xml:space="preserve"> </w:t>
            </w:r>
          </w:p>
        </w:tc>
      </w:tr>
      <w:tr w:rsidR="003E24A5" w:rsidTr="003E24A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5" w:rsidRDefault="003E24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Celkem </w:t>
            </w:r>
          </w:p>
          <w:p w:rsidR="003E24A5" w:rsidRDefault="003E24A5">
            <w:pPr>
              <w:rPr>
                <w:color w:val="000000" w:themeColor="text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5" w:rsidRDefault="003E24A5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5" w:rsidRDefault="003E24A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5" w:rsidRDefault="003E24A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5" w:rsidRDefault="003E24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5" w:rsidRDefault="003E24A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A5" w:rsidRDefault="003E24A5">
            <w:r>
              <w:t>621</w:t>
            </w:r>
          </w:p>
        </w:tc>
      </w:tr>
    </w:tbl>
    <w:p w:rsidR="002B3076" w:rsidRDefault="002B3076" w:rsidP="002B3076">
      <w:pPr>
        <w:rPr>
          <w:b/>
          <w:color w:val="FF0000"/>
        </w:rPr>
      </w:pPr>
    </w:p>
    <w:p w:rsidR="002B3076" w:rsidRDefault="002B3076" w:rsidP="002B3076"/>
    <w:p w:rsidR="002B3076" w:rsidRDefault="002B3076" w:rsidP="002B3076"/>
    <w:p w:rsidR="002B3076" w:rsidRDefault="002B3076" w:rsidP="002B3076"/>
    <w:p w:rsidR="002B3076" w:rsidRDefault="002B3076" w:rsidP="002B3076"/>
    <w:p w:rsidR="002B3076" w:rsidRDefault="002B3076" w:rsidP="002B3076"/>
    <w:p w:rsidR="002B3076" w:rsidRDefault="002B3076" w:rsidP="002B3076">
      <w:pPr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 xml:space="preserve">Sledování   </w:t>
      </w:r>
      <w:r>
        <w:rPr>
          <w:color w:val="000000" w:themeColor="text1"/>
          <w:sz w:val="24"/>
          <w:szCs w:val="24"/>
        </w:rPr>
        <w:t>výsledků</w:t>
      </w:r>
      <w:proofErr w:type="gramEnd"/>
      <w:r>
        <w:rPr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>ADL</w:t>
      </w:r>
      <w:r>
        <w:rPr>
          <w:color w:val="000000" w:themeColor="text1"/>
          <w:sz w:val="24"/>
          <w:szCs w:val="24"/>
        </w:rPr>
        <w:t xml:space="preserve"> test  ( test bazálních všedních činností) 201</w:t>
      </w:r>
      <w:r w:rsidR="00EE1573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 </w:t>
      </w:r>
    </w:p>
    <w:tbl>
      <w:tblPr>
        <w:tblStyle w:val="Mkatabulky"/>
        <w:tblW w:w="12588" w:type="dxa"/>
        <w:tblInd w:w="0" w:type="dxa"/>
        <w:tblLayout w:type="fixed"/>
        <w:tblLook w:val="04A0"/>
      </w:tblPr>
      <w:tblGrid>
        <w:gridCol w:w="958"/>
        <w:gridCol w:w="1407"/>
        <w:gridCol w:w="1145"/>
        <w:gridCol w:w="1276"/>
        <w:gridCol w:w="1418"/>
        <w:gridCol w:w="1559"/>
        <w:gridCol w:w="1563"/>
        <w:gridCol w:w="3262"/>
      </w:tblGrid>
      <w:tr w:rsidR="00EE1573" w:rsidTr="009C172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Bodové hodnocení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 III.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IV, - VI.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 w:rsidP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pololetí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 IX.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X.-XII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 w:rsidP="009C1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rok 201</w:t>
            </w:r>
            <w:r w:rsidR="009C1726">
              <w:rPr>
                <w:sz w:val="24"/>
                <w:szCs w:val="24"/>
              </w:rPr>
              <w:t>5</w:t>
            </w:r>
          </w:p>
        </w:tc>
      </w:tr>
      <w:tr w:rsidR="00EE1573" w:rsidTr="009C172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Pr="00E00CAE" w:rsidRDefault="00EE1573">
            <w:pPr>
              <w:rPr>
                <w:b/>
                <w:sz w:val="24"/>
                <w:szCs w:val="24"/>
              </w:rPr>
            </w:pPr>
            <w:r w:rsidRPr="00E00CAE">
              <w:rPr>
                <w:b/>
                <w:sz w:val="24"/>
                <w:szCs w:val="24"/>
              </w:rPr>
              <w:t>ADL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– 100</w:t>
            </w:r>
          </w:p>
          <w:p w:rsidR="00EE1573" w:rsidRPr="00E00CAE" w:rsidRDefault="00EE1573">
            <w:pPr>
              <w:rPr>
                <w:b/>
                <w:sz w:val="24"/>
                <w:szCs w:val="24"/>
              </w:rPr>
            </w:pPr>
            <w:r w:rsidRPr="00E00CAE">
              <w:rPr>
                <w:b/>
                <w:sz w:val="24"/>
                <w:szCs w:val="24"/>
              </w:rPr>
              <w:t>NEZÁVISLÝ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E1573" w:rsidRDefault="00EE1573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 w:rsidP="009C1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   </w:t>
            </w:r>
            <w:r w:rsidR="009C1726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E00CAE">
              <w:rPr>
                <w:b/>
                <w:sz w:val="24"/>
                <w:szCs w:val="24"/>
              </w:rPr>
              <w:t>1 %</w:t>
            </w:r>
          </w:p>
        </w:tc>
      </w:tr>
      <w:tr w:rsidR="00EE1573" w:rsidTr="009C172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E1573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– 95 </w:t>
            </w:r>
          </w:p>
          <w:p w:rsidR="00EE1573" w:rsidRDefault="00EE1573">
            <w:pPr>
              <w:rPr>
                <w:sz w:val="24"/>
                <w:szCs w:val="24"/>
              </w:rPr>
            </w:pPr>
            <w:r w:rsidRPr="00E00CAE">
              <w:rPr>
                <w:b/>
                <w:sz w:val="24"/>
                <w:szCs w:val="24"/>
              </w:rPr>
              <w:t>Závislost</w:t>
            </w:r>
            <w:r>
              <w:rPr>
                <w:sz w:val="24"/>
                <w:szCs w:val="24"/>
              </w:rPr>
              <w:t xml:space="preserve"> </w:t>
            </w:r>
            <w:r w:rsidRPr="00E00CAE">
              <w:rPr>
                <w:b/>
                <w:sz w:val="24"/>
                <w:szCs w:val="24"/>
              </w:rPr>
              <w:t>LEHČÍHO STUPNĚ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 w:rsidP="009C17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116    </w:t>
            </w:r>
            <w:r w:rsidR="009C17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C1726">
              <w:rPr>
                <w:sz w:val="24"/>
                <w:szCs w:val="24"/>
              </w:rPr>
              <w:t xml:space="preserve">  </w:t>
            </w:r>
            <w:r w:rsidRPr="00E00CAE">
              <w:rPr>
                <w:b/>
                <w:sz w:val="24"/>
                <w:szCs w:val="24"/>
              </w:rPr>
              <w:t>20  %</w:t>
            </w:r>
            <w:proofErr w:type="gramEnd"/>
          </w:p>
        </w:tc>
      </w:tr>
      <w:tr w:rsidR="00EE1573" w:rsidTr="009C172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E1573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45 60</w:t>
            </w:r>
          </w:p>
          <w:p w:rsidR="00EE1573" w:rsidRPr="00E00CAE" w:rsidRDefault="00EE1573" w:rsidP="00E55BC3">
            <w:pPr>
              <w:rPr>
                <w:b/>
                <w:sz w:val="24"/>
                <w:szCs w:val="24"/>
              </w:rPr>
            </w:pPr>
            <w:r w:rsidRPr="00E00CAE">
              <w:rPr>
                <w:b/>
                <w:sz w:val="24"/>
                <w:szCs w:val="24"/>
              </w:rPr>
              <w:t>Závislost STŘEDN</w:t>
            </w:r>
            <w:r w:rsidR="00E55BC3" w:rsidRPr="00E00CAE">
              <w:rPr>
                <w:b/>
                <w:sz w:val="24"/>
                <w:szCs w:val="24"/>
              </w:rPr>
              <w:t>Í</w:t>
            </w:r>
            <w:r w:rsidRPr="00E00CAE">
              <w:rPr>
                <w:b/>
                <w:sz w:val="24"/>
                <w:szCs w:val="24"/>
              </w:rPr>
              <w:t>HO stupně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    </w:t>
            </w:r>
            <w:r w:rsidR="009C17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E00CAE">
              <w:rPr>
                <w:b/>
                <w:sz w:val="24"/>
                <w:szCs w:val="24"/>
              </w:rPr>
              <w:t>23%</w:t>
            </w:r>
          </w:p>
        </w:tc>
      </w:tr>
      <w:tr w:rsidR="00EE1573" w:rsidTr="009C172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E1573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40</w:t>
            </w:r>
          </w:p>
          <w:p w:rsidR="00EE1573" w:rsidRPr="00E00CAE" w:rsidRDefault="00EE1573">
            <w:pPr>
              <w:rPr>
                <w:b/>
                <w:sz w:val="24"/>
                <w:szCs w:val="24"/>
              </w:rPr>
            </w:pPr>
            <w:r w:rsidRPr="00E00CAE">
              <w:rPr>
                <w:b/>
                <w:sz w:val="24"/>
                <w:szCs w:val="24"/>
              </w:rPr>
              <w:t>VYSOCE ZÁVISLÝ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 w:rsidP="009C17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335    </w:t>
            </w:r>
            <w:r w:rsidR="009C17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9C1726">
              <w:rPr>
                <w:sz w:val="24"/>
                <w:szCs w:val="24"/>
              </w:rPr>
              <w:t xml:space="preserve"> </w:t>
            </w:r>
            <w:r w:rsidRPr="00E00CAE">
              <w:rPr>
                <w:b/>
                <w:sz w:val="24"/>
                <w:szCs w:val="24"/>
              </w:rPr>
              <w:t>58  %</w:t>
            </w:r>
            <w:proofErr w:type="gramEnd"/>
          </w:p>
        </w:tc>
      </w:tr>
      <w:tr w:rsidR="00EE1573" w:rsidTr="009C172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E1573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E15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E15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73" w:rsidRDefault="00EE157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E1573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73" w:rsidRDefault="00E55BC3" w:rsidP="00EE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  <w:r w:rsidR="00EE1573">
              <w:rPr>
                <w:sz w:val="24"/>
                <w:szCs w:val="24"/>
              </w:rPr>
              <w:t xml:space="preserve">        100 %</w:t>
            </w:r>
          </w:p>
        </w:tc>
      </w:tr>
    </w:tbl>
    <w:p w:rsidR="002B3076" w:rsidRDefault="002B3076" w:rsidP="002B3076">
      <w:pPr>
        <w:rPr>
          <w:sz w:val="24"/>
          <w:szCs w:val="24"/>
        </w:rPr>
      </w:pPr>
    </w:p>
    <w:p w:rsidR="002B3076" w:rsidRDefault="002B3076" w:rsidP="002B3076"/>
    <w:p w:rsidR="002B3076" w:rsidRDefault="002B3076" w:rsidP="002B3076"/>
    <w:p w:rsidR="002B3076" w:rsidRDefault="002B3076" w:rsidP="002B3076"/>
    <w:p w:rsidR="002B3076" w:rsidRDefault="002B3076" w:rsidP="002B3076"/>
    <w:p w:rsidR="002B3076" w:rsidRDefault="002B3076" w:rsidP="002B3076">
      <w:r>
        <w:t xml:space="preserve"> </w:t>
      </w:r>
    </w:p>
    <w:p w:rsidR="00AF38AD" w:rsidRDefault="00AF38AD"/>
    <w:sectPr w:rsidR="00AF38AD" w:rsidSect="00645F90">
      <w:pgSz w:w="16838" w:h="11906" w:orient="landscape"/>
      <w:pgMar w:top="851" w:right="289" w:bottom="851" w:left="357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3076"/>
    <w:rsid w:val="0002136A"/>
    <w:rsid w:val="001B4C21"/>
    <w:rsid w:val="002150F4"/>
    <w:rsid w:val="00215E29"/>
    <w:rsid w:val="002B3076"/>
    <w:rsid w:val="003E24A5"/>
    <w:rsid w:val="006171B0"/>
    <w:rsid w:val="00645F90"/>
    <w:rsid w:val="00910478"/>
    <w:rsid w:val="009971F8"/>
    <w:rsid w:val="009C1726"/>
    <w:rsid w:val="00AF38AD"/>
    <w:rsid w:val="00C137C6"/>
    <w:rsid w:val="00CB5C53"/>
    <w:rsid w:val="00DC45CE"/>
    <w:rsid w:val="00E00CAE"/>
    <w:rsid w:val="00E55BC3"/>
    <w:rsid w:val="00E7147A"/>
    <w:rsid w:val="00EB4149"/>
    <w:rsid w:val="00EE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0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ADF72-1E2E-4274-8D70-6BBE61F4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01400</dc:creator>
  <cp:lastModifiedBy>01400</cp:lastModifiedBy>
  <cp:revision>9</cp:revision>
  <cp:lastPrinted>2016-01-18T13:21:00Z</cp:lastPrinted>
  <dcterms:created xsi:type="dcterms:W3CDTF">2016-01-18T10:02:00Z</dcterms:created>
  <dcterms:modified xsi:type="dcterms:W3CDTF">2016-01-18T13:26:00Z</dcterms:modified>
</cp:coreProperties>
</file>