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5029" w:rsidRPr="00373B98" w:rsidRDefault="00A76A3E" w:rsidP="00373B98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Oddělení intenzivní péče chirurgických oborů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A76A3E" w:rsidRPr="00373B98" w:rsidRDefault="004B28BB" w:rsidP="00373B98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>Indikátory kvality</w:t>
      </w:r>
    </w:p>
    <w:p w:rsidR="00373B98" w:rsidRPr="00373B98" w:rsidRDefault="00373B98" w:rsidP="00373B98">
      <w:pPr>
        <w:ind w:left="-709"/>
        <w:jc w:val="both"/>
        <w:rPr>
          <w:rFonts w:ascii="Arial" w:hAnsi="Arial" w:cs="Arial"/>
          <w:b/>
        </w:rPr>
      </w:pPr>
      <w:r w:rsidRPr="00373B98">
        <w:rPr>
          <w:rFonts w:ascii="Arial" w:hAnsi="Arial" w:cs="Arial"/>
          <w:b/>
        </w:rPr>
        <w:t xml:space="preserve">Počet </w:t>
      </w:r>
      <w:proofErr w:type="spellStart"/>
      <w:r w:rsidRPr="00373B98">
        <w:rPr>
          <w:rFonts w:ascii="Arial" w:hAnsi="Arial" w:cs="Arial"/>
          <w:b/>
        </w:rPr>
        <w:t>reintubací</w:t>
      </w:r>
      <w:proofErr w:type="spellEnd"/>
      <w:r w:rsidRPr="00373B98">
        <w:rPr>
          <w:rFonts w:ascii="Arial" w:hAnsi="Arial" w:cs="Arial"/>
          <w:b/>
        </w:rPr>
        <w:t xml:space="preserve"> do 24 hod </w:t>
      </w:r>
    </w:p>
    <w:p w:rsidR="00A76A3E" w:rsidRDefault="00373B98" w:rsidP="00373B98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373B98">
        <w:rPr>
          <w:rFonts w:ascii="Arial" w:hAnsi="Arial" w:cs="Arial"/>
        </w:rPr>
        <w:t xml:space="preserve">rátce po zavedení vyhodnocen jako nevhodný indikátor vzhledem k vysokému podílu "zkusmých" </w:t>
      </w:r>
      <w:proofErr w:type="spellStart"/>
      <w:r w:rsidRPr="00373B98">
        <w:rPr>
          <w:rFonts w:ascii="Arial" w:hAnsi="Arial" w:cs="Arial"/>
        </w:rPr>
        <w:t>extubací</w:t>
      </w:r>
      <w:proofErr w:type="spellEnd"/>
      <w:r w:rsidRPr="00373B98">
        <w:rPr>
          <w:rFonts w:ascii="Arial" w:hAnsi="Arial" w:cs="Arial"/>
        </w:rPr>
        <w:t xml:space="preserve"> a přestal být tento indikátor vyhodnocován</w:t>
      </w:r>
      <w:r>
        <w:rPr>
          <w:rFonts w:ascii="Arial" w:hAnsi="Arial" w:cs="Arial"/>
        </w:rPr>
        <w:t>.</w:t>
      </w:r>
    </w:p>
    <w:p w:rsidR="00373B98" w:rsidRPr="00373B98" w:rsidRDefault="00373B98" w:rsidP="00373B98">
      <w:pPr>
        <w:ind w:left="-709"/>
        <w:jc w:val="both"/>
        <w:rPr>
          <w:rFonts w:ascii="Arial" w:hAnsi="Arial" w:cs="Arial"/>
          <w:b/>
        </w:rPr>
      </w:pPr>
      <w:r w:rsidRPr="00373B98">
        <w:rPr>
          <w:rFonts w:ascii="Arial" w:hAnsi="Arial" w:cs="Arial"/>
          <w:b/>
        </w:rPr>
        <w:t xml:space="preserve">Počet </w:t>
      </w:r>
      <w:proofErr w:type="spellStart"/>
      <w:r w:rsidRPr="00373B98">
        <w:rPr>
          <w:rFonts w:ascii="Arial" w:hAnsi="Arial" w:cs="Arial"/>
          <w:b/>
        </w:rPr>
        <w:t>rehospitalizací</w:t>
      </w:r>
      <w:proofErr w:type="spellEnd"/>
      <w:r w:rsidRPr="00373B98">
        <w:rPr>
          <w:rFonts w:ascii="Arial" w:hAnsi="Arial" w:cs="Arial"/>
          <w:b/>
        </w:rPr>
        <w:t xml:space="preserve"> pro stejnou Dg do 48 hodin</w:t>
      </w:r>
    </w:p>
    <w:p w:rsidR="00373B98" w:rsidRDefault="00373B98" w:rsidP="00373B98">
      <w:pPr>
        <w:ind w:left="-709"/>
        <w:jc w:val="both"/>
        <w:rPr>
          <w:rFonts w:ascii="Arial" w:hAnsi="Arial" w:cs="Arial"/>
        </w:rPr>
      </w:pPr>
      <w:r w:rsidRPr="00373B98">
        <w:rPr>
          <w:rFonts w:ascii="Arial" w:hAnsi="Arial" w:cs="Arial"/>
        </w:rPr>
        <w:t xml:space="preserve">Jednotlivé případy byly vyhodnocovány již při </w:t>
      </w:r>
      <w:proofErr w:type="spellStart"/>
      <w:r w:rsidRPr="00373B98">
        <w:rPr>
          <w:rFonts w:ascii="Arial" w:hAnsi="Arial" w:cs="Arial"/>
        </w:rPr>
        <w:t>rehospitalizaci</w:t>
      </w:r>
      <w:proofErr w:type="spellEnd"/>
      <w:r w:rsidRPr="00373B98">
        <w:rPr>
          <w:rFonts w:ascii="Arial" w:hAnsi="Arial" w:cs="Arial"/>
        </w:rPr>
        <w:t xml:space="preserve"> a byl zvažován podíl předčasného překladu z IPCHO. V jednotlivých letech </w:t>
      </w:r>
      <w:r w:rsidRPr="00373B98">
        <w:rPr>
          <w:rFonts w:ascii="Arial" w:hAnsi="Arial" w:cs="Arial"/>
        </w:rPr>
        <w:t>2017–2019</w:t>
      </w:r>
      <w:r w:rsidRPr="00373B98">
        <w:rPr>
          <w:rFonts w:ascii="Arial" w:hAnsi="Arial" w:cs="Arial"/>
        </w:rPr>
        <w:t xml:space="preserve"> byly počty hospitalizací </w:t>
      </w:r>
      <w:proofErr w:type="spellStart"/>
      <w:r w:rsidRPr="00373B98">
        <w:rPr>
          <w:rFonts w:ascii="Arial" w:hAnsi="Arial" w:cs="Arial"/>
        </w:rPr>
        <w:t>rehospitalizací</w:t>
      </w:r>
      <w:proofErr w:type="spellEnd"/>
      <w:r w:rsidRPr="00373B98">
        <w:rPr>
          <w:rFonts w:ascii="Arial" w:hAnsi="Arial" w:cs="Arial"/>
        </w:rPr>
        <w:t xml:space="preserve"> následující:</w:t>
      </w:r>
    </w:p>
    <w:tbl>
      <w:tblPr>
        <w:tblStyle w:val="Mkatabulky"/>
        <w:tblW w:w="0" w:type="auto"/>
        <w:tblInd w:w="-709" w:type="dxa"/>
        <w:tblLook w:val="04A0" w:firstRow="1" w:lastRow="0" w:firstColumn="1" w:lastColumn="0" w:noHBand="0" w:noVBand="1"/>
      </w:tblPr>
      <w:tblGrid>
        <w:gridCol w:w="3646"/>
        <w:gridCol w:w="1136"/>
        <w:gridCol w:w="1136"/>
        <w:gridCol w:w="1136"/>
        <w:gridCol w:w="1136"/>
        <w:gridCol w:w="1136"/>
      </w:tblGrid>
      <w:tr w:rsidR="00373B98" w:rsidTr="00373B98">
        <w:trPr>
          <w:trHeight w:val="397"/>
        </w:trPr>
        <w:tc>
          <w:tcPr>
            <w:tcW w:w="3646" w:type="dxa"/>
          </w:tcPr>
          <w:p w:rsidR="00373B98" w:rsidRDefault="00373B98" w:rsidP="00373B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6" w:type="dxa"/>
            <w:vAlign w:val="center"/>
          </w:tcPr>
          <w:p w:rsidR="00373B98" w:rsidRPr="00373B98" w:rsidRDefault="00373B98" w:rsidP="00373B98">
            <w:pPr>
              <w:jc w:val="center"/>
              <w:rPr>
                <w:rFonts w:ascii="Arial" w:hAnsi="Arial" w:cs="Arial"/>
                <w:b/>
              </w:rPr>
            </w:pPr>
            <w:r w:rsidRPr="00373B98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136" w:type="dxa"/>
            <w:vAlign w:val="center"/>
          </w:tcPr>
          <w:p w:rsidR="00373B98" w:rsidRPr="00373B98" w:rsidRDefault="00373B98" w:rsidP="00373B98">
            <w:pPr>
              <w:jc w:val="center"/>
              <w:rPr>
                <w:rFonts w:ascii="Arial" w:hAnsi="Arial" w:cs="Arial"/>
                <w:b/>
              </w:rPr>
            </w:pPr>
            <w:r w:rsidRPr="00373B98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136" w:type="dxa"/>
            <w:vAlign w:val="center"/>
          </w:tcPr>
          <w:p w:rsidR="00373B98" w:rsidRPr="00373B98" w:rsidRDefault="00373B98" w:rsidP="00373B98">
            <w:pPr>
              <w:jc w:val="center"/>
              <w:rPr>
                <w:rFonts w:ascii="Arial" w:hAnsi="Arial" w:cs="Arial"/>
                <w:b/>
              </w:rPr>
            </w:pPr>
            <w:r w:rsidRPr="00373B98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136" w:type="dxa"/>
            <w:vAlign w:val="center"/>
          </w:tcPr>
          <w:p w:rsidR="00373B98" w:rsidRPr="00373B98" w:rsidRDefault="00373B98" w:rsidP="00373B98">
            <w:pPr>
              <w:jc w:val="center"/>
              <w:rPr>
                <w:rFonts w:ascii="Arial" w:hAnsi="Arial" w:cs="Arial"/>
                <w:b/>
              </w:rPr>
            </w:pPr>
            <w:r w:rsidRPr="00373B98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136" w:type="dxa"/>
            <w:vAlign w:val="center"/>
          </w:tcPr>
          <w:p w:rsidR="00373B98" w:rsidRPr="00373B98" w:rsidRDefault="00373B98" w:rsidP="00373B98">
            <w:pPr>
              <w:jc w:val="center"/>
              <w:rPr>
                <w:rFonts w:ascii="Arial" w:hAnsi="Arial" w:cs="Arial"/>
                <w:b/>
              </w:rPr>
            </w:pPr>
            <w:r w:rsidRPr="00373B98">
              <w:rPr>
                <w:rFonts w:ascii="Arial" w:hAnsi="Arial" w:cs="Arial"/>
                <w:b/>
              </w:rPr>
              <w:t>2021</w:t>
            </w:r>
          </w:p>
        </w:tc>
      </w:tr>
      <w:tr w:rsidR="00373B98" w:rsidTr="00373B98">
        <w:trPr>
          <w:trHeight w:val="397"/>
        </w:trPr>
        <w:tc>
          <w:tcPr>
            <w:tcW w:w="3646" w:type="dxa"/>
            <w:vAlign w:val="center"/>
          </w:tcPr>
          <w:p w:rsidR="00373B98" w:rsidRDefault="00373B98" w:rsidP="00373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 hospitalizací na IPCHO</w:t>
            </w:r>
          </w:p>
        </w:tc>
        <w:tc>
          <w:tcPr>
            <w:tcW w:w="1136" w:type="dxa"/>
            <w:vAlign w:val="center"/>
          </w:tcPr>
          <w:p w:rsidR="00373B98" w:rsidRDefault="00373B98" w:rsidP="00373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1136" w:type="dxa"/>
            <w:vAlign w:val="center"/>
          </w:tcPr>
          <w:p w:rsidR="00373B98" w:rsidRDefault="00373B98" w:rsidP="00373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1193</w:t>
            </w:r>
          </w:p>
        </w:tc>
        <w:tc>
          <w:tcPr>
            <w:tcW w:w="1136" w:type="dxa"/>
            <w:vAlign w:val="center"/>
          </w:tcPr>
          <w:p w:rsidR="00373B98" w:rsidRDefault="00373B98" w:rsidP="00373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</w:t>
            </w:r>
          </w:p>
        </w:tc>
        <w:tc>
          <w:tcPr>
            <w:tcW w:w="1136" w:type="dxa"/>
            <w:vAlign w:val="center"/>
          </w:tcPr>
          <w:p w:rsidR="00373B98" w:rsidRDefault="00373B98" w:rsidP="00373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136" w:type="dxa"/>
            <w:vAlign w:val="center"/>
          </w:tcPr>
          <w:p w:rsidR="00373B98" w:rsidRDefault="00373B98" w:rsidP="00373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373B98" w:rsidTr="00373B98">
        <w:trPr>
          <w:trHeight w:val="397"/>
        </w:trPr>
        <w:tc>
          <w:tcPr>
            <w:tcW w:w="3646" w:type="dxa"/>
            <w:vAlign w:val="center"/>
          </w:tcPr>
          <w:p w:rsidR="00373B98" w:rsidRDefault="00373B98" w:rsidP="00373B98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Rehospitalizace</w:t>
            </w:r>
            <w:proofErr w:type="spellEnd"/>
            <w:r>
              <w:rPr>
                <w:rFonts w:ascii="Arial" w:hAnsi="Arial" w:cs="Arial"/>
              </w:rPr>
              <w:t xml:space="preserve"> do 48 hod</w:t>
            </w:r>
          </w:p>
        </w:tc>
        <w:tc>
          <w:tcPr>
            <w:tcW w:w="1136" w:type="dxa"/>
            <w:vAlign w:val="center"/>
          </w:tcPr>
          <w:p w:rsidR="00373B98" w:rsidRDefault="00373B98" w:rsidP="00373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6" w:type="dxa"/>
            <w:vAlign w:val="center"/>
          </w:tcPr>
          <w:p w:rsidR="00373B98" w:rsidRDefault="00373B98" w:rsidP="00373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6" w:type="dxa"/>
            <w:vAlign w:val="center"/>
          </w:tcPr>
          <w:p w:rsidR="00373B98" w:rsidRDefault="00373B98" w:rsidP="00373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6" w:type="dxa"/>
            <w:vAlign w:val="center"/>
          </w:tcPr>
          <w:p w:rsidR="00373B98" w:rsidRDefault="00373B98" w:rsidP="00373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136" w:type="dxa"/>
            <w:vAlign w:val="center"/>
          </w:tcPr>
          <w:p w:rsidR="00373B98" w:rsidRDefault="00373B98" w:rsidP="00373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</w:tbl>
    <w:p w:rsidR="00373B98" w:rsidRPr="00373B98" w:rsidRDefault="00373B98" w:rsidP="00373B98">
      <w:pPr>
        <w:ind w:left="-709"/>
        <w:jc w:val="both"/>
        <w:rPr>
          <w:rFonts w:ascii="Arial" w:hAnsi="Arial" w:cs="Arial"/>
        </w:rPr>
      </w:pPr>
    </w:p>
    <w:p w:rsidR="00373B98" w:rsidRPr="00373B98" w:rsidRDefault="00373B98" w:rsidP="00373B98">
      <w:pPr>
        <w:ind w:left="-709"/>
        <w:jc w:val="both"/>
        <w:rPr>
          <w:rFonts w:ascii="Arial" w:hAnsi="Arial" w:cs="Arial"/>
        </w:rPr>
      </w:pPr>
      <w:r w:rsidRPr="00373B98">
        <w:rPr>
          <w:rFonts w:ascii="Arial" w:hAnsi="Arial" w:cs="Arial"/>
        </w:rPr>
        <w:t xml:space="preserve">2017 - hospitalizací celkem 1200, </w:t>
      </w:r>
      <w:proofErr w:type="spellStart"/>
      <w:r w:rsidRPr="00373B98">
        <w:rPr>
          <w:rFonts w:ascii="Arial" w:hAnsi="Arial" w:cs="Arial"/>
        </w:rPr>
        <w:t>rehospitalizace</w:t>
      </w:r>
      <w:proofErr w:type="spellEnd"/>
      <w:r w:rsidRPr="00373B98">
        <w:rPr>
          <w:rFonts w:ascii="Arial" w:hAnsi="Arial" w:cs="Arial"/>
        </w:rPr>
        <w:t xml:space="preserve"> do 48 hod 11x, z toho 1x </w:t>
      </w:r>
      <w:bookmarkStart w:id="0" w:name="_GoBack"/>
      <w:bookmarkEnd w:id="0"/>
      <w:r w:rsidRPr="00373B98">
        <w:rPr>
          <w:rFonts w:ascii="Arial" w:hAnsi="Arial" w:cs="Arial"/>
        </w:rPr>
        <w:t xml:space="preserve">na konto předčasného překladu, 2x neurčitý podíl relativně časného překladu a na druhé straně insuficience mateřského oddělení, v 8 zbývajících případech se jednalo náhlé vzniklé nové komplikace vyžadující </w:t>
      </w:r>
      <w:proofErr w:type="spellStart"/>
      <w:r w:rsidRPr="00373B98">
        <w:rPr>
          <w:rFonts w:ascii="Arial" w:hAnsi="Arial" w:cs="Arial"/>
        </w:rPr>
        <w:t>rehospitalizaci</w:t>
      </w:r>
      <w:proofErr w:type="spellEnd"/>
    </w:p>
    <w:p w:rsidR="00373B98" w:rsidRPr="00373B98" w:rsidRDefault="00373B98" w:rsidP="00373B98">
      <w:pPr>
        <w:ind w:left="-709"/>
        <w:jc w:val="both"/>
        <w:rPr>
          <w:rFonts w:ascii="Arial" w:hAnsi="Arial" w:cs="Arial"/>
        </w:rPr>
      </w:pPr>
      <w:r w:rsidRPr="00373B98">
        <w:rPr>
          <w:rFonts w:ascii="Arial" w:hAnsi="Arial" w:cs="Arial"/>
        </w:rPr>
        <w:t xml:space="preserve">2018 - hospitalizací celkem 1193, </w:t>
      </w:r>
      <w:proofErr w:type="spellStart"/>
      <w:r w:rsidRPr="00373B98">
        <w:rPr>
          <w:rFonts w:ascii="Arial" w:hAnsi="Arial" w:cs="Arial"/>
        </w:rPr>
        <w:t>rehospitalizace</w:t>
      </w:r>
      <w:proofErr w:type="spellEnd"/>
      <w:r w:rsidRPr="00373B98">
        <w:rPr>
          <w:rFonts w:ascii="Arial" w:hAnsi="Arial" w:cs="Arial"/>
        </w:rPr>
        <w:t xml:space="preserve"> do 48 hod 14x, z toho 1x na konto předčasného překladu, 3x neurčitý podíl relativně časného překladu a na druhé straně insuficience mateřského oddělení, v 10 zbývajících případech se jednalo o nové náhle vzniklé komplikace</w:t>
      </w:r>
    </w:p>
    <w:p w:rsidR="00373B98" w:rsidRPr="00373B98" w:rsidRDefault="00373B98" w:rsidP="00373B98">
      <w:pPr>
        <w:ind w:left="-709"/>
        <w:jc w:val="both"/>
        <w:rPr>
          <w:rFonts w:ascii="Arial" w:hAnsi="Arial" w:cs="Arial"/>
        </w:rPr>
      </w:pPr>
      <w:r w:rsidRPr="00373B98">
        <w:rPr>
          <w:rFonts w:ascii="Arial" w:hAnsi="Arial" w:cs="Arial"/>
        </w:rPr>
        <w:t xml:space="preserve">2019 - hospitalizací celkem 1273, </w:t>
      </w:r>
      <w:proofErr w:type="spellStart"/>
      <w:r w:rsidRPr="00373B98">
        <w:rPr>
          <w:rFonts w:ascii="Arial" w:hAnsi="Arial" w:cs="Arial"/>
        </w:rPr>
        <w:t>rehospitalizace</w:t>
      </w:r>
      <w:proofErr w:type="spellEnd"/>
      <w:r w:rsidRPr="00373B98">
        <w:rPr>
          <w:rFonts w:ascii="Arial" w:hAnsi="Arial" w:cs="Arial"/>
        </w:rPr>
        <w:t xml:space="preserve"> do 48 hod 9x, z toho 1x na konto předčasného překladu a 8x se jednalo o nově náhle vzniklé komplikace.</w:t>
      </w:r>
    </w:p>
    <w:p w:rsidR="00373B98" w:rsidRPr="00373B98" w:rsidRDefault="00373B98" w:rsidP="00373B98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373B98">
        <w:rPr>
          <w:rFonts w:ascii="Arial" w:hAnsi="Arial" w:cs="Arial"/>
        </w:rPr>
        <w:t>Od roku 2020 jsme již tento indikátor kvality nepoužívali vzhledem situaci s</w:t>
      </w:r>
      <w:r>
        <w:rPr>
          <w:rFonts w:ascii="Arial" w:hAnsi="Arial" w:cs="Arial"/>
        </w:rPr>
        <w:t xml:space="preserve"> onemocněním </w:t>
      </w:r>
      <w:r w:rsidRPr="00373B98">
        <w:rPr>
          <w:rFonts w:ascii="Arial" w:hAnsi="Arial" w:cs="Arial"/>
        </w:rPr>
        <w:t>COVID</w:t>
      </w:r>
      <w:r>
        <w:rPr>
          <w:rFonts w:ascii="Arial" w:hAnsi="Arial" w:cs="Arial"/>
        </w:rPr>
        <w:t>-</w:t>
      </w:r>
      <w:r w:rsidRPr="00373B98">
        <w:rPr>
          <w:rFonts w:ascii="Arial" w:hAnsi="Arial" w:cs="Arial"/>
        </w:rPr>
        <w:t xml:space="preserve">19 a výraznou změnou skladby našich pacientů a organizace intenzivní péče. </w:t>
      </w:r>
    </w:p>
    <w:p w:rsidR="00373B98" w:rsidRPr="00373B98" w:rsidRDefault="00373B98" w:rsidP="00373B98">
      <w:pPr>
        <w:ind w:left="-709"/>
        <w:jc w:val="both"/>
        <w:rPr>
          <w:rFonts w:ascii="Arial" w:hAnsi="Arial" w:cs="Arial"/>
        </w:rPr>
      </w:pPr>
      <w:r w:rsidRPr="00373B98">
        <w:rPr>
          <w:rFonts w:ascii="Arial" w:hAnsi="Arial" w:cs="Arial"/>
        </w:rPr>
        <w:t xml:space="preserve">V souhrnu se dá říci, že v uvedeném období podíl </w:t>
      </w:r>
      <w:proofErr w:type="spellStart"/>
      <w:r w:rsidRPr="00373B98">
        <w:rPr>
          <w:rFonts w:ascii="Arial" w:hAnsi="Arial" w:cs="Arial"/>
        </w:rPr>
        <w:t>rehospitalizací</w:t>
      </w:r>
      <w:proofErr w:type="spellEnd"/>
      <w:r w:rsidRPr="00373B98">
        <w:rPr>
          <w:rFonts w:ascii="Arial" w:hAnsi="Arial" w:cs="Arial"/>
        </w:rPr>
        <w:t xml:space="preserve"> do 48 hodin tvořil </w:t>
      </w:r>
      <w:r w:rsidR="0023305C" w:rsidRPr="00373B98">
        <w:rPr>
          <w:rFonts w:ascii="Arial" w:hAnsi="Arial" w:cs="Arial"/>
        </w:rPr>
        <w:t>0,93 %</w:t>
      </w:r>
      <w:r w:rsidRPr="00373B98">
        <w:rPr>
          <w:rFonts w:ascii="Arial" w:hAnsi="Arial" w:cs="Arial"/>
        </w:rPr>
        <w:t xml:space="preserve"> ze všech překladů. Drtivá většina </w:t>
      </w:r>
      <w:proofErr w:type="spellStart"/>
      <w:r w:rsidRPr="00373B98">
        <w:rPr>
          <w:rFonts w:ascii="Arial" w:hAnsi="Arial" w:cs="Arial"/>
        </w:rPr>
        <w:t>rehospitalizací</w:t>
      </w:r>
      <w:proofErr w:type="spellEnd"/>
      <w:r w:rsidRPr="00373B98">
        <w:rPr>
          <w:rFonts w:ascii="Arial" w:hAnsi="Arial" w:cs="Arial"/>
        </w:rPr>
        <w:t xml:space="preserve"> pak byla vynucena náhle vzniklými novými komplikacemi.</w:t>
      </w:r>
    </w:p>
    <w:p w:rsidR="00373B98" w:rsidRPr="00373B98" w:rsidRDefault="00373B98" w:rsidP="00373B98">
      <w:pPr>
        <w:ind w:left="-709"/>
        <w:jc w:val="both"/>
        <w:rPr>
          <w:rFonts w:ascii="Arial" w:hAnsi="Arial" w:cs="Arial"/>
        </w:rPr>
      </w:pPr>
    </w:p>
    <w:p w:rsidR="00373B98" w:rsidRPr="00373B98" w:rsidRDefault="00373B98" w:rsidP="00373B98">
      <w:pPr>
        <w:ind w:left="-709"/>
        <w:jc w:val="both"/>
        <w:rPr>
          <w:rFonts w:ascii="Arial" w:hAnsi="Arial" w:cs="Arial"/>
        </w:rPr>
      </w:pPr>
      <w:r w:rsidRPr="00373B98">
        <w:rPr>
          <w:rFonts w:ascii="Arial" w:hAnsi="Arial" w:cs="Arial"/>
        </w:rPr>
        <w:t xml:space="preserve">      </w:t>
      </w:r>
    </w:p>
    <w:p w:rsidR="00373B98" w:rsidRDefault="00373B98" w:rsidP="00373B98">
      <w:pPr>
        <w:spacing w:after="0"/>
        <w:ind w:left="-709"/>
        <w:jc w:val="right"/>
        <w:rPr>
          <w:rFonts w:ascii="Arial" w:hAnsi="Arial" w:cs="Arial"/>
        </w:rPr>
      </w:pPr>
      <w:r>
        <w:rPr>
          <w:rFonts w:ascii="Arial" w:hAnsi="Arial" w:cs="Arial"/>
        </w:rPr>
        <w:t>9. 6. 2022</w:t>
      </w:r>
      <w:r w:rsidRPr="00373B98">
        <w:rPr>
          <w:rFonts w:ascii="Arial" w:hAnsi="Arial" w:cs="Arial"/>
        </w:rPr>
        <w:t xml:space="preserve">      </w:t>
      </w:r>
    </w:p>
    <w:p w:rsidR="00A76A3E" w:rsidRPr="00821D07" w:rsidRDefault="00373B98" w:rsidP="00373B98">
      <w:pPr>
        <w:spacing w:after="0"/>
        <w:ind w:left="-709"/>
        <w:jc w:val="right"/>
        <w:rPr>
          <w:rFonts w:ascii="Arial" w:hAnsi="Arial" w:cs="Arial"/>
        </w:rPr>
      </w:pPr>
      <w:r w:rsidRPr="00373B98">
        <w:rPr>
          <w:rFonts w:ascii="Arial" w:hAnsi="Arial" w:cs="Arial"/>
        </w:rPr>
        <w:t>MUDr. Ladislav Blahut</w:t>
      </w:r>
    </w:p>
    <w:sectPr w:rsidR="00A76A3E" w:rsidRPr="00821D07" w:rsidSect="004B28BB">
      <w:headerReference w:type="default" r:id="rId6"/>
      <w:footerReference w:type="default" r:id="rId7"/>
      <w:pgSz w:w="11906" w:h="16838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360" w:rsidRDefault="00625360" w:rsidP="00FD042F">
      <w:pPr>
        <w:spacing w:after="0" w:line="240" w:lineRule="auto"/>
      </w:pPr>
      <w:r>
        <w:separator/>
      </w:r>
    </w:p>
  </w:endnote>
  <w:endnote w:type="continuationSeparator" w:id="0">
    <w:p w:rsidR="00625360" w:rsidRDefault="00625360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360" w:rsidRPr="006C5BA2" w:rsidRDefault="0023305C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625360" w:rsidRPr="006C5BA2">
      <w:rPr>
        <w:rFonts w:ascii="Calibri" w:hAnsi="Calibri"/>
        <w:color w:val="706F6F"/>
        <w:sz w:val="15"/>
      </w:rPr>
      <w:t>I. P. Pavlova 185/6</w:t>
    </w:r>
    <w:r w:rsidR="00625360" w:rsidRPr="006C5BA2">
      <w:rPr>
        <w:rFonts w:ascii="Calibri" w:hAnsi="Calibri"/>
        <w:color w:val="1D1D1B"/>
        <w:sz w:val="15"/>
      </w:rPr>
      <w:t xml:space="preserve"> </w:t>
    </w:r>
    <w:r w:rsidR="00625360" w:rsidRPr="006C5BA2">
      <w:rPr>
        <w:rFonts w:ascii="Calibri" w:hAnsi="Calibri"/>
        <w:color w:val="1D1D1B"/>
        <w:sz w:val="15"/>
      </w:rPr>
      <w:tab/>
    </w:r>
    <w:r w:rsidR="00625360" w:rsidRPr="006C5BA2">
      <w:rPr>
        <w:rFonts w:ascii="Calibri" w:hAnsi="Calibri"/>
        <w:b/>
        <w:color w:val="5CA6C0"/>
        <w:sz w:val="15"/>
      </w:rPr>
      <w:t xml:space="preserve">fax: </w:t>
    </w:r>
    <w:r w:rsidR="00625360" w:rsidRPr="006C5BA2">
      <w:rPr>
        <w:rFonts w:ascii="Calibri" w:hAnsi="Calibri"/>
        <w:color w:val="706F6F"/>
        <w:sz w:val="15"/>
      </w:rPr>
      <w:t>+420 585 413 841</w:t>
    </w:r>
    <w:r w:rsidR="00625360" w:rsidRPr="006C5BA2">
      <w:rPr>
        <w:rFonts w:ascii="Calibri" w:hAnsi="Calibri"/>
        <w:color w:val="1D1D1B"/>
        <w:sz w:val="15"/>
      </w:rPr>
      <w:tab/>
    </w:r>
    <w:r w:rsidR="00625360" w:rsidRPr="006C5BA2">
      <w:rPr>
        <w:rFonts w:ascii="Calibri" w:hAnsi="Calibri"/>
        <w:b/>
        <w:color w:val="5CA6C0"/>
        <w:sz w:val="15"/>
      </w:rPr>
      <w:t>Bankovní spojení:</w:t>
    </w:r>
    <w:r w:rsidR="00625360" w:rsidRPr="006C5BA2">
      <w:rPr>
        <w:rFonts w:ascii="Calibri" w:hAnsi="Calibri"/>
        <w:b/>
        <w:color w:val="5CA6C0"/>
        <w:sz w:val="15"/>
      </w:rPr>
      <w:tab/>
      <w:t xml:space="preserve">IČ: </w:t>
    </w:r>
    <w:r w:rsidR="00625360" w:rsidRPr="006C5BA2">
      <w:rPr>
        <w:rFonts w:ascii="Calibri" w:hAnsi="Calibri"/>
        <w:color w:val="706F6F"/>
        <w:sz w:val="15"/>
      </w:rPr>
      <w:t>00098892</w:t>
    </w:r>
  </w:p>
  <w:p w:rsidR="00625360" w:rsidRPr="006C5BA2" w:rsidRDefault="0062536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625360" w:rsidRPr="00FD042F" w:rsidRDefault="0062536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360" w:rsidRDefault="00625360" w:rsidP="00FD042F">
      <w:pPr>
        <w:spacing w:after="0" w:line="240" w:lineRule="auto"/>
      </w:pPr>
      <w:r>
        <w:separator/>
      </w:r>
    </w:p>
  </w:footnote>
  <w:footnote w:type="continuationSeparator" w:id="0">
    <w:p w:rsidR="00625360" w:rsidRDefault="00625360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360" w:rsidRDefault="00625360">
    <w:pPr>
      <w:pStyle w:val="Zhlav"/>
    </w:pPr>
  </w:p>
  <w:p w:rsidR="00625360" w:rsidRDefault="006253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13471D"/>
    <w:rsid w:val="001B5834"/>
    <w:rsid w:val="00223B6C"/>
    <w:rsid w:val="0023305C"/>
    <w:rsid w:val="00245BEA"/>
    <w:rsid w:val="00304CDE"/>
    <w:rsid w:val="00373B98"/>
    <w:rsid w:val="003D12AC"/>
    <w:rsid w:val="004B28BB"/>
    <w:rsid w:val="004B68DC"/>
    <w:rsid w:val="00501F08"/>
    <w:rsid w:val="00507121"/>
    <w:rsid w:val="00577986"/>
    <w:rsid w:val="005C147E"/>
    <w:rsid w:val="00625360"/>
    <w:rsid w:val="00663062"/>
    <w:rsid w:val="006B359D"/>
    <w:rsid w:val="006C44C3"/>
    <w:rsid w:val="0071591E"/>
    <w:rsid w:val="007928FD"/>
    <w:rsid w:val="00800D3D"/>
    <w:rsid w:val="00821D07"/>
    <w:rsid w:val="00825029"/>
    <w:rsid w:val="008330B1"/>
    <w:rsid w:val="00944134"/>
    <w:rsid w:val="00A76A3E"/>
    <w:rsid w:val="00AC7273"/>
    <w:rsid w:val="00BA3C92"/>
    <w:rsid w:val="00C75EC9"/>
    <w:rsid w:val="00CB5559"/>
    <w:rsid w:val="00D72FFA"/>
    <w:rsid w:val="00F246F9"/>
    <w:rsid w:val="00FD042F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913EBC"/>
  <w15:docId w15:val="{475943B0-9F4E-4592-AAE5-18E7AF97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3</cp:revision>
  <cp:lastPrinted>2017-06-15T07:20:00Z</cp:lastPrinted>
  <dcterms:created xsi:type="dcterms:W3CDTF">2018-06-07T07:27:00Z</dcterms:created>
  <dcterms:modified xsi:type="dcterms:W3CDTF">2022-06-16T08:22:00Z</dcterms:modified>
</cp:coreProperties>
</file>