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2C79F2" w:rsidRDefault="002C79F2" w:rsidP="002C79F2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Oddělení klinické biochemie</w:t>
      </w:r>
    </w:p>
    <w:p w:rsidR="002C79F2" w:rsidRDefault="002C79F2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</w:p>
    <w:p w:rsidR="00FD042F" w:rsidRDefault="00F7016A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VYHODNOCEN</w:t>
      </w:r>
      <w:r w:rsidR="00DD3D60">
        <w:rPr>
          <w:rFonts w:ascii="Calibri" w:hAnsi="Calibri"/>
          <w:b/>
          <w:color w:val="1D1D1B"/>
          <w:sz w:val="25"/>
          <w:szCs w:val="25"/>
        </w:rPr>
        <w:t xml:space="preserve">Í INDIKÁTORŮ KVALITY ZA OBDOBÍ </w:t>
      </w:r>
      <w:r w:rsidR="002C79F2">
        <w:rPr>
          <w:rFonts w:ascii="Calibri" w:hAnsi="Calibri"/>
          <w:b/>
          <w:color w:val="1D1D1B"/>
          <w:sz w:val="25"/>
          <w:szCs w:val="25"/>
        </w:rPr>
        <w:t>2016–2022</w:t>
      </w:r>
      <w:bookmarkStart w:id="0" w:name="_GoBack"/>
      <w:bookmarkEnd w:id="0"/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26"/>
        <w:gridCol w:w="789"/>
        <w:gridCol w:w="790"/>
        <w:gridCol w:w="790"/>
        <w:gridCol w:w="789"/>
        <w:gridCol w:w="790"/>
        <w:gridCol w:w="790"/>
        <w:gridCol w:w="790"/>
      </w:tblGrid>
      <w:tr w:rsidR="00B85233" w:rsidTr="002C79F2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B85233" w:rsidRDefault="00B85233" w:rsidP="00FD59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</w:tcPr>
          <w:p w:rsidR="00B85233" w:rsidRDefault="00B85233" w:rsidP="00FD59C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B85233" w:rsidRDefault="00B85233" w:rsidP="002C79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B85233" w:rsidRDefault="00B85233" w:rsidP="002C79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B85233" w:rsidRDefault="00B85233" w:rsidP="002C79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B85233" w:rsidRDefault="00B85233" w:rsidP="002C79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B85233" w:rsidRDefault="00B85233" w:rsidP="002C79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hideMark/>
          </w:tcPr>
          <w:p w:rsidR="00B85233" w:rsidRDefault="00B85233" w:rsidP="002C79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</w:tcPr>
          <w:p w:rsidR="00B85233" w:rsidRDefault="00B85233" w:rsidP="002C79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2022</w:t>
            </w:r>
          </w:p>
        </w:tc>
      </w:tr>
      <w:tr w:rsidR="00B85233" w:rsidTr="002C79F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FD59CD">
            <w:pPr>
              <w:jc w:val="both"/>
              <w:rPr>
                <w:rFonts w:cs="Arial"/>
                <w:b/>
                <w:color w:val="C45911"/>
              </w:rPr>
            </w:pPr>
            <w:r>
              <w:rPr>
                <w:rFonts w:cs="Arial"/>
                <w:b/>
                <w:color w:val="C45911"/>
              </w:rPr>
              <w:t>Indikátor kvality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33" w:rsidRDefault="00B85233" w:rsidP="00FD59C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33" w:rsidRDefault="00B85233" w:rsidP="002C79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33" w:rsidRDefault="00B85233" w:rsidP="002C79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233" w:rsidRDefault="00B85233" w:rsidP="002C79F2">
            <w:pPr>
              <w:jc w:val="center"/>
              <w:rPr>
                <w:rFonts w:ascii="Times New Roman" w:hAnsi="Times New Roman"/>
              </w:rPr>
            </w:pPr>
          </w:p>
        </w:tc>
      </w:tr>
      <w:tr w:rsidR="00B85233" w:rsidTr="002C79F2">
        <w:trPr>
          <w:trHeight w:val="6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Počet vzorků s neshodou na příjmu BM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0,95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0,94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0,53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0,84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0,50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0,30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33" w:rsidRPr="0042172C" w:rsidRDefault="00B85233" w:rsidP="002C79F2">
            <w:pPr>
              <w:spacing w:after="0"/>
              <w:jc w:val="center"/>
              <w:rPr>
                <w:rFonts w:cs="Arial"/>
              </w:rPr>
            </w:pPr>
            <w:r w:rsidRPr="0042172C">
              <w:rPr>
                <w:rFonts w:cs="Arial"/>
              </w:rPr>
              <w:t>0,24</w:t>
            </w:r>
            <w:r w:rsidR="002C79F2">
              <w:rPr>
                <w:rFonts w:cs="Arial"/>
              </w:rPr>
              <w:t xml:space="preserve"> </w:t>
            </w:r>
            <w:r w:rsidRPr="0042172C">
              <w:rPr>
                <w:rFonts w:cs="Arial"/>
              </w:rPr>
              <w:t>%</w:t>
            </w:r>
          </w:p>
        </w:tc>
      </w:tr>
      <w:tr w:rsidR="00B85233" w:rsidTr="002C79F2">
        <w:trPr>
          <w:trHeight w:val="6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odmítnutých vyšetření z důvodu hemolýzy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0,35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0,32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0,41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0,43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0,41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0,35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33" w:rsidRPr="0042172C" w:rsidRDefault="00B85233" w:rsidP="002C79F2">
            <w:pPr>
              <w:spacing w:after="0"/>
              <w:jc w:val="center"/>
              <w:rPr>
                <w:rFonts w:cs="Arial"/>
              </w:rPr>
            </w:pPr>
            <w:r w:rsidRPr="0042172C">
              <w:rPr>
                <w:rFonts w:cs="Arial"/>
              </w:rPr>
              <w:t>0,60</w:t>
            </w:r>
            <w:r w:rsidR="002C79F2">
              <w:rPr>
                <w:rFonts w:cs="Arial"/>
              </w:rPr>
              <w:t xml:space="preserve"> </w:t>
            </w:r>
            <w:r w:rsidRPr="0042172C">
              <w:rPr>
                <w:rFonts w:cs="Arial"/>
              </w:rPr>
              <w:t>%</w:t>
            </w:r>
          </w:p>
        </w:tc>
      </w:tr>
      <w:tr w:rsidR="00B85233" w:rsidTr="002C79F2">
        <w:trPr>
          <w:trHeight w:val="6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neúspěšných zkoušek z EHK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1,5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0,85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1,48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1,40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1,22 %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2,64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33" w:rsidRPr="0042172C" w:rsidRDefault="00B85233" w:rsidP="002C79F2">
            <w:pPr>
              <w:spacing w:after="0"/>
              <w:jc w:val="center"/>
              <w:rPr>
                <w:rFonts w:cs="Arial"/>
              </w:rPr>
            </w:pPr>
            <w:r w:rsidRPr="0042172C">
              <w:rPr>
                <w:rFonts w:cs="Arial"/>
              </w:rPr>
              <w:t>2,52</w:t>
            </w:r>
            <w:r w:rsidR="002C79F2">
              <w:rPr>
                <w:rFonts w:cs="Arial"/>
              </w:rPr>
              <w:t xml:space="preserve"> </w:t>
            </w:r>
            <w:r w:rsidRPr="0042172C">
              <w:rPr>
                <w:rFonts w:cs="Arial"/>
              </w:rPr>
              <w:t>%</w:t>
            </w:r>
          </w:p>
        </w:tc>
      </w:tr>
      <w:tr w:rsidR="00B85233" w:rsidTr="002C79F2">
        <w:trPr>
          <w:trHeight w:val="6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Úspěšnost v programech EHK &lt;70</w:t>
            </w:r>
            <w:r w:rsidR="002C79F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% dle metodiky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33" w:rsidRPr="0042172C" w:rsidRDefault="00B85233" w:rsidP="002C79F2">
            <w:pPr>
              <w:spacing w:after="0"/>
              <w:jc w:val="center"/>
              <w:rPr>
                <w:rFonts w:cs="Arial"/>
              </w:rPr>
            </w:pPr>
            <w:r w:rsidRPr="0042172C">
              <w:rPr>
                <w:rFonts w:cs="Arial"/>
              </w:rPr>
              <w:t>3</w:t>
            </w:r>
          </w:p>
        </w:tc>
      </w:tr>
      <w:tr w:rsidR="00B85233" w:rsidTr="002C79F2">
        <w:trPr>
          <w:trHeight w:val="6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žádanek, které překročily TAT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2,40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2,62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2,40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1,47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2,58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4,83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33" w:rsidRPr="009756E7" w:rsidRDefault="00B85233" w:rsidP="002C79F2">
            <w:pPr>
              <w:spacing w:after="0"/>
              <w:jc w:val="center"/>
              <w:rPr>
                <w:rFonts w:cs="Arial"/>
              </w:rPr>
            </w:pPr>
            <w:r w:rsidRPr="009756E7">
              <w:rPr>
                <w:rFonts w:cs="Arial"/>
              </w:rPr>
              <w:t>1,93</w:t>
            </w:r>
            <w:r w:rsidR="002C79F2">
              <w:rPr>
                <w:rFonts w:cs="Arial"/>
              </w:rPr>
              <w:t xml:space="preserve"> </w:t>
            </w:r>
            <w:r w:rsidRPr="009756E7">
              <w:rPr>
                <w:rFonts w:cs="Arial"/>
              </w:rPr>
              <w:t>%</w:t>
            </w:r>
          </w:p>
        </w:tc>
      </w:tr>
      <w:tr w:rsidR="00B85233" w:rsidTr="002C79F2">
        <w:trPr>
          <w:trHeight w:val="6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metod, které překročily TAT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2,22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2,20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2,02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2,16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2,05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5,34</w:t>
            </w:r>
            <w:r w:rsidR="002C7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33" w:rsidRPr="009756E7" w:rsidRDefault="00B85233" w:rsidP="002C79F2">
            <w:pPr>
              <w:spacing w:after="0"/>
              <w:jc w:val="center"/>
              <w:rPr>
                <w:rFonts w:cs="Arial"/>
              </w:rPr>
            </w:pPr>
            <w:r w:rsidRPr="009756E7">
              <w:rPr>
                <w:rFonts w:cs="Arial"/>
              </w:rPr>
              <w:t>1,56</w:t>
            </w:r>
            <w:r w:rsidR="002C79F2">
              <w:rPr>
                <w:rFonts w:cs="Arial"/>
              </w:rPr>
              <w:t xml:space="preserve"> </w:t>
            </w:r>
            <w:r w:rsidRPr="009756E7">
              <w:rPr>
                <w:rFonts w:cs="Arial"/>
              </w:rPr>
              <w:t>%</w:t>
            </w:r>
          </w:p>
        </w:tc>
      </w:tr>
      <w:tr w:rsidR="00B85233" w:rsidTr="002C79F2">
        <w:trPr>
          <w:trHeight w:val="6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Anketa spokojenosti -  intramurální žadatelé (průměrná známka)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1.44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33" w:rsidRPr="009756E7" w:rsidRDefault="00B85233" w:rsidP="002C79F2">
            <w:pPr>
              <w:spacing w:after="0"/>
              <w:jc w:val="center"/>
              <w:rPr>
                <w:rFonts w:cs="Arial"/>
              </w:rPr>
            </w:pPr>
            <w:r w:rsidRPr="009756E7">
              <w:rPr>
                <w:rFonts w:cs="Arial"/>
              </w:rPr>
              <w:t>1,45</w:t>
            </w:r>
          </w:p>
        </w:tc>
      </w:tr>
      <w:tr w:rsidR="00B85233" w:rsidTr="002C79F2">
        <w:trPr>
          <w:trHeight w:val="6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Anketa spokojenosti -  extramurální žadatelé (průměrná známka)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33" w:rsidRDefault="00B85233" w:rsidP="002C79F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33" w:rsidRPr="009756E7" w:rsidRDefault="00B85233" w:rsidP="002C79F2">
            <w:pPr>
              <w:spacing w:after="0"/>
              <w:jc w:val="center"/>
              <w:rPr>
                <w:rFonts w:cs="Arial"/>
                <w:lang w:val="en-US"/>
              </w:rPr>
            </w:pPr>
            <w:r w:rsidRPr="009756E7">
              <w:rPr>
                <w:rFonts w:cs="Arial"/>
              </w:rPr>
              <w:t>1,19</w:t>
            </w:r>
          </w:p>
        </w:tc>
      </w:tr>
    </w:tbl>
    <w:p w:rsidR="00836E09" w:rsidRDefault="00836E09" w:rsidP="00836E09">
      <w:pPr>
        <w:jc w:val="both"/>
        <w:rPr>
          <w:rFonts w:ascii="Arial" w:hAnsi="Arial" w:cs="Arial"/>
          <w:sz w:val="20"/>
        </w:rPr>
      </w:pPr>
    </w:p>
    <w:p w:rsidR="00B85233" w:rsidRPr="00831795" w:rsidRDefault="00B85233" w:rsidP="00B85233">
      <w:pPr>
        <w:jc w:val="both"/>
        <w:rPr>
          <w:rFonts w:cs="Arial"/>
        </w:rPr>
      </w:pPr>
      <w:r w:rsidRPr="00831795">
        <w:rPr>
          <w:rFonts w:cs="Arial"/>
          <w:b/>
        </w:rPr>
        <w:t>Zhodnocení:</w:t>
      </w:r>
      <w:r w:rsidRPr="00831795">
        <w:rPr>
          <w:rFonts w:cs="Arial"/>
        </w:rPr>
        <w:t xml:space="preserve"> Pro rok 2022 bylo na OKB stanoveno 7 indikátorů kvality. Jejich vyhodnocení je souhrnně uvedeno v tabulce (viz výše). Lze konstatovat, že počet vzorků s neshodou na příjmu trvale klesá. V důsledku stabilizace procesů po instalaci preanalytické linky a nových analyzátorů došlo k poklesu TAT. </w:t>
      </w:r>
      <w:r w:rsidR="003B3C18">
        <w:rPr>
          <w:rFonts w:cs="Arial"/>
        </w:rPr>
        <w:t>D</w:t>
      </w:r>
      <w:r w:rsidRPr="00831795">
        <w:rPr>
          <w:rFonts w:cs="Arial"/>
        </w:rPr>
        <w:t>ošlo k nárůstu u indikátoru č. 2, což je způsobeno zpřísněním kritérií pro nevydání výsledku v hemolytickém vzorku.</w:t>
      </w:r>
      <w:r>
        <w:rPr>
          <w:rFonts w:cs="Arial"/>
        </w:rPr>
        <w:t xml:space="preserve"> Podíl hemolytických vzorků oproti roku 2021 poklesl.</w:t>
      </w:r>
    </w:p>
    <w:p w:rsidR="00FD042F" w:rsidRDefault="00DD3D60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 xml:space="preserve">RNDr. </w:t>
      </w:r>
      <w:r w:rsidR="00836E09">
        <w:rPr>
          <w:rFonts w:ascii="Calibri" w:hAnsi="Calibri"/>
          <w:b/>
          <w:color w:val="5CA6C0"/>
          <w:sz w:val="21"/>
        </w:rPr>
        <w:t>Markéta Plchová</w:t>
      </w:r>
    </w:p>
    <w:p w:rsidR="00FD042F" w:rsidRPr="00FD042F" w:rsidRDefault="00F7016A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>
        <w:rPr>
          <w:rFonts w:ascii="Calibri Light" w:hAnsi="Calibri Light"/>
          <w:color w:val="706F6F"/>
          <w:sz w:val="21"/>
          <w:szCs w:val="21"/>
        </w:rPr>
        <w:t>Manažer</w:t>
      </w:r>
      <w:r w:rsidR="00836E09">
        <w:rPr>
          <w:rFonts w:ascii="Calibri Light" w:hAnsi="Calibri Light"/>
          <w:color w:val="706F6F"/>
          <w:sz w:val="21"/>
          <w:szCs w:val="21"/>
        </w:rPr>
        <w:t>ka</w:t>
      </w:r>
      <w:r>
        <w:rPr>
          <w:rFonts w:ascii="Calibri Light" w:hAnsi="Calibri Light"/>
          <w:color w:val="706F6F"/>
          <w:sz w:val="21"/>
          <w:szCs w:val="21"/>
        </w:rPr>
        <w:t xml:space="preserve"> kvality </w:t>
      </w:r>
      <w:r w:rsidR="00DD3D60">
        <w:rPr>
          <w:rFonts w:ascii="Calibri Light" w:hAnsi="Calibri Light"/>
          <w:color w:val="706F6F"/>
          <w:sz w:val="21"/>
          <w:szCs w:val="21"/>
        </w:rPr>
        <w:t>OKB</w:t>
      </w:r>
      <w:r w:rsidR="00FD042F"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5A0F9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769" w:rsidRDefault="00B86769" w:rsidP="00FD042F">
      <w:pPr>
        <w:spacing w:after="0" w:line="240" w:lineRule="auto"/>
      </w:pPr>
      <w:r>
        <w:separator/>
      </w:r>
    </w:p>
  </w:endnote>
  <w:endnote w:type="continuationSeparator" w:id="0">
    <w:p w:rsidR="00B86769" w:rsidRDefault="00B86769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6C5BA2" w:rsidRDefault="00836E0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B85233">
      <w:rPr>
        <w:rFonts w:ascii="Calibri" w:hAnsi="Calibri"/>
        <w:noProof/>
        <w:color w:val="706F6F"/>
        <w:sz w:val="15"/>
        <w:szCs w:val="15"/>
        <w:lang w:eastAsia="cs-CZ"/>
      </w:rPr>
      <mc:AlternateContent>
        <mc:Choice Requires="wps">
          <w:drawing>
            <wp:anchor distT="4294967295" distB="4294967295" distL="0" distR="0" simplePos="0" relativeHeight="251661312" behindDoc="0" locked="0" layoutInCell="1" allowOverlap="1">
              <wp:simplePos x="0" y="0"/>
              <wp:positionH relativeFrom="page">
                <wp:posOffset>742950</wp:posOffset>
              </wp:positionH>
              <wp:positionV relativeFrom="paragraph">
                <wp:posOffset>-62866</wp:posOffset>
              </wp:positionV>
              <wp:extent cx="619125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4FE4E" id="Line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8.5pt,-4.95pt" to="546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" strokecolor="#5ca6c0" strokeweight=".77717mm">
              <w10:wrap type="topAndBottom" anchorx="page"/>
            </v:line>
          </w:pict>
        </mc:Fallback>
      </mc:AlternateContent>
    </w:r>
    <w:r w:rsidRPr="00B85233">
      <w:rPr>
        <w:rFonts w:ascii="Calibri" w:hAnsi="Calibri"/>
        <w:noProof/>
        <w:color w:val="706F6F"/>
        <w:sz w:val="15"/>
        <w:szCs w:val="15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AF4A7"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B85233">
      <w:rPr>
        <w:rFonts w:ascii="Calibri" w:hAnsi="Calibri"/>
        <w:noProof/>
        <w:color w:val="706F6F"/>
        <w:sz w:val="15"/>
        <w:szCs w:val="15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8F5A6"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="00B85233" w:rsidRPr="00B85233">
      <w:rPr>
        <w:rFonts w:ascii="Calibri" w:hAnsi="Calibri"/>
        <w:noProof/>
        <w:color w:val="706F6F"/>
        <w:sz w:val="15"/>
        <w:szCs w:val="15"/>
        <w:lang w:eastAsia="cs-CZ"/>
      </w:rPr>
      <w:t>Zdravotníků</w:t>
    </w:r>
    <w:r w:rsidR="00FD042F" w:rsidRPr="00B85233">
      <w:rPr>
        <w:rFonts w:ascii="Calibri" w:hAnsi="Calibri"/>
        <w:color w:val="1D1D1B"/>
        <w:sz w:val="15"/>
        <w:szCs w:val="15"/>
      </w:rPr>
      <w:t xml:space="preserve"> </w:t>
    </w:r>
    <w:r w:rsidR="00B85233">
      <w:rPr>
        <w:rFonts w:ascii="Calibri" w:hAnsi="Calibri"/>
        <w:color w:val="1D1D1B"/>
        <w:sz w:val="15"/>
        <w:szCs w:val="15"/>
      </w:rPr>
      <w:t>248/7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769" w:rsidRDefault="00B86769" w:rsidP="00FD042F">
      <w:pPr>
        <w:spacing w:after="0" w:line="240" w:lineRule="auto"/>
      </w:pPr>
      <w:r>
        <w:separator/>
      </w:r>
    </w:p>
  </w:footnote>
  <w:footnote w:type="continuationSeparator" w:id="0">
    <w:p w:rsidR="00B86769" w:rsidRDefault="00B86769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4788D"/>
    <w:rsid w:val="000C7413"/>
    <w:rsid w:val="0013471D"/>
    <w:rsid w:val="001B5834"/>
    <w:rsid w:val="002C79F2"/>
    <w:rsid w:val="00304B8B"/>
    <w:rsid w:val="00304CDE"/>
    <w:rsid w:val="003B3C18"/>
    <w:rsid w:val="003D12AC"/>
    <w:rsid w:val="004B60EF"/>
    <w:rsid w:val="004B68DC"/>
    <w:rsid w:val="00501F08"/>
    <w:rsid w:val="005A0F92"/>
    <w:rsid w:val="005C147E"/>
    <w:rsid w:val="0064525C"/>
    <w:rsid w:val="006B359D"/>
    <w:rsid w:val="0071591E"/>
    <w:rsid w:val="007328DB"/>
    <w:rsid w:val="00797B6F"/>
    <w:rsid w:val="00836E09"/>
    <w:rsid w:val="008849BB"/>
    <w:rsid w:val="00942D4A"/>
    <w:rsid w:val="00944134"/>
    <w:rsid w:val="009D32B4"/>
    <w:rsid w:val="00AC7273"/>
    <w:rsid w:val="00B130CA"/>
    <w:rsid w:val="00B85233"/>
    <w:rsid w:val="00B86769"/>
    <w:rsid w:val="00C402B1"/>
    <w:rsid w:val="00C75EC9"/>
    <w:rsid w:val="00CB5559"/>
    <w:rsid w:val="00DD3D60"/>
    <w:rsid w:val="00EC12B0"/>
    <w:rsid w:val="00F246F9"/>
    <w:rsid w:val="00F7016A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EEAE31"/>
  <w15:docId w15:val="{64391EDB-CB61-4667-8754-27A36B4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3441-E7FD-4DF2-AF30-325EF1D6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2</cp:revision>
  <cp:lastPrinted>2017-06-15T07:20:00Z</cp:lastPrinted>
  <dcterms:created xsi:type="dcterms:W3CDTF">2023-04-04T11:54:00Z</dcterms:created>
  <dcterms:modified xsi:type="dcterms:W3CDTF">2023-04-04T11:54:00Z</dcterms:modified>
</cp:coreProperties>
</file>