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>
        <w:rPr>
          <w:rFonts w:ascii="Arial" w:hAnsi="Arial" w:cs="Arial"/>
          <w:b/>
          <w:sz w:val="28"/>
          <w:szCs w:val="28"/>
          <w:u w:val="single"/>
        </w:rPr>
        <w:t>za rok 2016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E54F96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Nebyla zaznamenána žádná hygienická závadnost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 ohledem na kladné výsledky z předchozích let bude a</w:t>
      </w:r>
      <w:r w:rsidRPr="00CA6682">
        <w:rPr>
          <w:rFonts w:ascii="Arial" w:hAnsi="Arial" w:cs="Arial"/>
        </w:rPr>
        <w:t>nketa</w:t>
      </w:r>
      <w:r>
        <w:rPr>
          <w:rFonts w:ascii="Arial" w:hAnsi="Arial" w:cs="Arial"/>
        </w:rPr>
        <w:t xml:space="preserve"> spokojenosti s činností OLV po konzultaci s Odborem kvality</w:t>
      </w:r>
      <w:r w:rsidRPr="00CA6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FNOL realizována v druhém pololetí roku 2018 a následně co 3 roky.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Zpracovala vedoucí OLV, Mgr. Marie Kohutová,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25. 1. 2017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A6" w:rsidRDefault="00046EA6">
      <w:r>
        <w:separator/>
      </w:r>
    </w:p>
  </w:endnote>
  <w:endnote w:type="continuationSeparator" w:id="0">
    <w:p w:rsidR="00046EA6" w:rsidRDefault="0004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47422B" w:rsidRPr="00BA5CA8" w:rsidTr="0047422B">
      <w:trPr>
        <w:trHeight w:val="534"/>
      </w:trPr>
      <w:tc>
        <w:tcPr>
          <w:tcW w:w="2476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47422B" w:rsidRPr="0047422B" w:rsidRDefault="002F7117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47422B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47422B" w:rsidRPr="0047422B" w:rsidRDefault="0047422B" w:rsidP="00120182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A6" w:rsidRDefault="00046EA6">
      <w:r>
        <w:separator/>
      </w:r>
    </w:p>
  </w:footnote>
  <w:footnote w:type="continuationSeparator" w:id="0">
    <w:p w:rsidR="00046EA6" w:rsidRDefault="0004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1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DB" w:rsidRDefault="00A478DB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1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6EA6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11428D"/>
    <w:rsid w:val="00124D77"/>
    <w:rsid w:val="0015021C"/>
    <w:rsid w:val="001521AB"/>
    <w:rsid w:val="00170672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3F52"/>
    <w:rsid w:val="002B6A63"/>
    <w:rsid w:val="002C4254"/>
    <w:rsid w:val="002F7117"/>
    <w:rsid w:val="002F78EE"/>
    <w:rsid w:val="003033B8"/>
    <w:rsid w:val="00324878"/>
    <w:rsid w:val="00327568"/>
    <w:rsid w:val="00353549"/>
    <w:rsid w:val="003744F0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505F84"/>
    <w:rsid w:val="0051738C"/>
    <w:rsid w:val="00521123"/>
    <w:rsid w:val="00533880"/>
    <w:rsid w:val="00541AAA"/>
    <w:rsid w:val="00554AF6"/>
    <w:rsid w:val="005E378A"/>
    <w:rsid w:val="00610E8B"/>
    <w:rsid w:val="00621E11"/>
    <w:rsid w:val="0063572E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23DDE"/>
    <w:rsid w:val="00835247"/>
    <w:rsid w:val="00854F41"/>
    <w:rsid w:val="008721DE"/>
    <w:rsid w:val="008739C3"/>
    <w:rsid w:val="00874ECF"/>
    <w:rsid w:val="00876C60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826E3"/>
    <w:rsid w:val="00C83B70"/>
    <w:rsid w:val="00CA67A8"/>
    <w:rsid w:val="00CC3D9E"/>
    <w:rsid w:val="00CE7427"/>
    <w:rsid w:val="00CF02C5"/>
    <w:rsid w:val="00D02ACB"/>
    <w:rsid w:val="00D51136"/>
    <w:rsid w:val="00DD0F06"/>
    <w:rsid w:val="00DD25B5"/>
    <w:rsid w:val="00DD31CA"/>
    <w:rsid w:val="00E11DE0"/>
    <w:rsid w:val="00E2198B"/>
    <w:rsid w:val="00E41C9B"/>
    <w:rsid w:val="00E44352"/>
    <w:rsid w:val="00E46D49"/>
    <w:rsid w:val="00E54F96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Mgr. Marie Kohutová, DiS.</cp:lastModifiedBy>
  <cp:revision>2</cp:revision>
  <cp:lastPrinted>2016-12-20T09:23:00Z</cp:lastPrinted>
  <dcterms:created xsi:type="dcterms:W3CDTF">2018-05-16T06:07:00Z</dcterms:created>
  <dcterms:modified xsi:type="dcterms:W3CDTF">2018-05-16T06:07:00Z</dcterms:modified>
</cp:coreProperties>
</file>