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A5C" w:rsidRDefault="00DE1678" w:rsidP="00833A5C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Oddělení plastické a estetické chirurgie</w:t>
      </w:r>
      <w:r w:rsidR="00833A5C">
        <w:rPr>
          <w:rFonts w:ascii="Arial" w:hAnsi="Arial" w:cs="Arial"/>
          <w:b/>
          <w:color w:val="00529C"/>
        </w:rPr>
        <w:t xml:space="preserve">  </w:t>
      </w:r>
    </w:p>
    <w:p w:rsidR="00B514FD" w:rsidRPr="00B514FD" w:rsidRDefault="00A85723" w:rsidP="00B514FD">
      <w:pPr>
        <w:tabs>
          <w:tab w:val="left" w:pos="5954"/>
        </w:tabs>
        <w:jc w:val="center"/>
        <w:rPr>
          <w:b/>
          <w:sz w:val="36"/>
          <w:szCs w:val="36"/>
          <w:u w:val="single"/>
        </w:rPr>
        <w:sectPr w:rsidR="00B514FD" w:rsidRPr="00B514FD" w:rsidSect="00D73EEE">
          <w:headerReference w:type="even" r:id="rId6"/>
          <w:headerReference w:type="default" r:id="rId7"/>
          <w:footerReference w:type="even" r:id="rId8"/>
          <w:pgSz w:w="11906" w:h="16838" w:code="9"/>
          <w:pgMar w:top="1418" w:right="1418" w:bottom="851" w:left="1418" w:header="709" w:footer="454" w:gutter="0"/>
          <w:cols w:space="708"/>
          <w:docGrid w:linePitch="360"/>
        </w:sectPr>
      </w:pPr>
      <w:r>
        <w:rPr>
          <w:b/>
          <w:sz w:val="36"/>
          <w:szCs w:val="36"/>
          <w:u w:val="single"/>
        </w:rPr>
        <w:t>Recidiva kožních tumorů; s</w:t>
      </w:r>
      <w:r w:rsidR="00B514FD" w:rsidRPr="00B514FD">
        <w:rPr>
          <w:b/>
          <w:sz w:val="36"/>
          <w:szCs w:val="36"/>
          <w:u w:val="single"/>
        </w:rPr>
        <w:t>tati</w:t>
      </w:r>
      <w:r w:rsidR="00741E19">
        <w:rPr>
          <w:b/>
          <w:sz w:val="36"/>
          <w:szCs w:val="36"/>
          <w:u w:val="single"/>
        </w:rPr>
        <w:t>stika tumorů v roce 20</w:t>
      </w:r>
      <w:r w:rsidR="00EC1507">
        <w:rPr>
          <w:b/>
          <w:sz w:val="36"/>
          <w:szCs w:val="36"/>
          <w:u w:val="single"/>
        </w:rPr>
        <w:t>2</w:t>
      </w:r>
      <w:r w:rsidR="005E17D1">
        <w:rPr>
          <w:b/>
          <w:sz w:val="36"/>
          <w:szCs w:val="36"/>
          <w:u w:val="single"/>
        </w:rPr>
        <w:t>1</w:t>
      </w:r>
      <w:r w:rsidR="00892654">
        <w:rPr>
          <w:b/>
          <w:sz w:val="36"/>
          <w:szCs w:val="36"/>
          <w:u w:val="single"/>
        </w:rPr>
        <w:t xml:space="preserve"> </w:t>
      </w:r>
    </w:p>
    <w:p w:rsidR="000509EA" w:rsidRPr="0086035C" w:rsidRDefault="0086035C" w:rsidP="00892654">
      <w:pPr>
        <w:spacing w:after="120" w:line="240" w:lineRule="auto"/>
        <w:rPr>
          <w:b/>
          <w:sz w:val="32"/>
          <w:szCs w:val="32"/>
        </w:rPr>
      </w:pPr>
      <w:r w:rsidRPr="0086035C">
        <w:rPr>
          <w:b/>
          <w:sz w:val="32"/>
          <w:szCs w:val="32"/>
        </w:rPr>
        <w:t xml:space="preserve">Basocelulární karcinomy: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0"/>
        <w:gridCol w:w="993"/>
      </w:tblGrid>
      <w:tr w:rsidR="0086035C" w:rsidTr="005E17D1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Default="0086035C"/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Muži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Ženy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Celkem</w:t>
            </w:r>
          </w:p>
        </w:tc>
      </w:tr>
      <w:tr w:rsidR="00C3105F" w:rsidTr="0083256F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>
            <w:r>
              <w:t>Kompletní excize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5E17D1" w:rsidP="00892654">
            <w:pPr>
              <w:jc w:val="center"/>
            </w:pPr>
            <w:r>
              <w:t>134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5E17D1" w:rsidP="00892654">
            <w:pPr>
              <w:jc w:val="center"/>
            </w:pPr>
            <w: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5E17D1" w:rsidP="00892654">
            <w:pPr>
              <w:jc w:val="center"/>
            </w:pPr>
            <w:r>
              <w:t>245</w:t>
            </w:r>
          </w:p>
        </w:tc>
      </w:tr>
      <w:tr w:rsidR="00C3105F" w:rsidTr="0083256F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892654">
            <w:r>
              <w:t>Neradikální excize (</w:t>
            </w:r>
            <w:r w:rsidR="00892654">
              <w:t>PCHIR</w:t>
            </w:r>
            <w: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5E17D1" w:rsidP="00892654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5E17D1" w:rsidP="00892654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5E17D1" w:rsidP="00892654">
            <w:pPr>
              <w:jc w:val="center"/>
            </w:pPr>
            <w:r>
              <w:t>34</w:t>
            </w:r>
          </w:p>
        </w:tc>
      </w:tr>
      <w:tr w:rsidR="00C3105F" w:rsidTr="0083256F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>
            <w:r>
              <w:t>Neradikální excize (EXT)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5E17D1" w:rsidP="00892654">
            <w:pPr>
              <w:jc w:val="center"/>
            </w:pPr>
            <w: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5E17D1" w:rsidP="00892654">
            <w:pPr>
              <w:jc w:val="center"/>
            </w:pPr>
            <w: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5E17D1" w:rsidP="00892654">
            <w:pPr>
              <w:jc w:val="center"/>
            </w:pPr>
            <w:r>
              <w:t>55</w:t>
            </w:r>
          </w:p>
        </w:tc>
      </w:tr>
      <w:tr w:rsidR="00C3105F" w:rsidTr="0083256F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892654">
            <w:r>
              <w:t>Nekompletní excize (</w:t>
            </w:r>
            <w:r w:rsidR="00892654">
              <w:t>PCHIR</w:t>
            </w:r>
            <w: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5E17D1" w:rsidP="00892654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5E17D1" w:rsidP="00892654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5E17D1" w:rsidP="00892654">
            <w:pPr>
              <w:jc w:val="center"/>
            </w:pPr>
            <w:r>
              <w:t>12</w:t>
            </w:r>
          </w:p>
        </w:tc>
      </w:tr>
      <w:tr w:rsidR="00C3105F" w:rsidTr="0083256F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3105F" w:rsidRDefault="00C3105F">
            <w:r>
              <w:t>Nekompletní excize (EXT)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05F" w:rsidRDefault="005E17D1" w:rsidP="00892654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05F" w:rsidRDefault="005E17D1" w:rsidP="00892654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05F" w:rsidRDefault="005E17D1" w:rsidP="00892654">
            <w:pPr>
              <w:jc w:val="center"/>
            </w:pPr>
            <w:r>
              <w:t>26</w:t>
            </w:r>
          </w:p>
        </w:tc>
      </w:tr>
      <w:tr w:rsidR="00892654" w:rsidTr="0083256F">
        <w:trPr>
          <w:trHeight w:val="537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2654" w:rsidRPr="005E17D1" w:rsidRDefault="00892654" w:rsidP="00DB7B94">
            <w:pPr>
              <w:rPr>
                <w:b/>
              </w:rPr>
            </w:pPr>
            <w:r w:rsidRPr="005E17D1">
              <w:rPr>
                <w:b/>
              </w:rPr>
              <w:t>Recidiva po operac</w:t>
            </w:r>
            <w:r w:rsidR="00DB7B94" w:rsidRPr="005E17D1">
              <w:rPr>
                <w:b/>
              </w:rPr>
              <w:t>i</w:t>
            </w:r>
            <w:r w:rsidRPr="005E17D1">
              <w:rPr>
                <w:b/>
              </w:rPr>
              <w:t xml:space="preserve"> (PCHIR)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654" w:rsidRPr="005E17D1" w:rsidRDefault="005E17D1" w:rsidP="00DB7B94">
            <w:pPr>
              <w:jc w:val="center"/>
              <w:rPr>
                <w:b/>
              </w:rPr>
            </w:pPr>
            <w:r w:rsidRPr="005E17D1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654" w:rsidRPr="005E17D1" w:rsidRDefault="005E17D1" w:rsidP="00DB7B94">
            <w:pPr>
              <w:jc w:val="center"/>
              <w:rPr>
                <w:b/>
              </w:rPr>
            </w:pPr>
            <w:r w:rsidRPr="005E17D1"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2654" w:rsidRPr="005E17D1" w:rsidRDefault="005E17D1" w:rsidP="00DB7B94">
            <w:pPr>
              <w:jc w:val="center"/>
              <w:rPr>
                <w:b/>
              </w:rPr>
            </w:pPr>
            <w:r w:rsidRPr="005E17D1">
              <w:rPr>
                <w:b/>
              </w:rPr>
              <w:t>9</w:t>
            </w:r>
          </w:p>
        </w:tc>
      </w:tr>
      <w:tr w:rsidR="00892654" w:rsidTr="0083256F">
        <w:trPr>
          <w:trHeight w:val="538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92654" w:rsidRPr="005E17D1" w:rsidRDefault="00892654">
            <w:pPr>
              <w:rPr>
                <w:b/>
              </w:rPr>
            </w:pPr>
            <w:r w:rsidRPr="005E17D1">
              <w:rPr>
                <w:b/>
              </w:rPr>
              <w:t>Recidiva po operaci (EXT)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2654" w:rsidRPr="005E17D1" w:rsidRDefault="005E17D1" w:rsidP="00DB7B94">
            <w:pPr>
              <w:jc w:val="center"/>
              <w:rPr>
                <w:b/>
              </w:rPr>
            </w:pPr>
            <w:r w:rsidRPr="005E17D1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2654" w:rsidRPr="005E17D1" w:rsidRDefault="005E17D1" w:rsidP="00DB7B94">
            <w:pPr>
              <w:jc w:val="center"/>
              <w:rPr>
                <w:b/>
              </w:rPr>
            </w:pPr>
            <w:r w:rsidRPr="005E17D1"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654" w:rsidRPr="005E17D1" w:rsidRDefault="005E17D1" w:rsidP="00DB7B94">
            <w:pPr>
              <w:jc w:val="center"/>
              <w:rPr>
                <w:b/>
              </w:rPr>
            </w:pPr>
            <w:r w:rsidRPr="005E17D1">
              <w:rPr>
                <w:b/>
              </w:rPr>
              <w:t>16</w:t>
            </w:r>
          </w:p>
        </w:tc>
      </w:tr>
      <w:tr w:rsidR="00892654" w:rsidRPr="00943CC0" w:rsidTr="005E17D1">
        <w:trPr>
          <w:trHeight w:val="41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5E17D1" w:rsidP="00DB7B94">
            <w:pPr>
              <w:jc w:val="center"/>
              <w:rPr>
                <w:b/>
              </w:rPr>
            </w:pPr>
            <w:r w:rsidRPr="00943CC0">
              <w:rPr>
                <w:b/>
              </w:rPr>
              <w:t>Celkový počet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5E17D1" w:rsidP="00DB7B94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5E17D1" w:rsidP="00DB7B94">
            <w:pPr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5E17D1" w:rsidP="00DB7B94">
            <w:pPr>
              <w:jc w:val="center"/>
              <w:rPr>
                <w:b/>
              </w:rPr>
            </w:pPr>
            <w:r>
              <w:rPr>
                <w:b/>
              </w:rPr>
              <w:t>397</w:t>
            </w:r>
          </w:p>
        </w:tc>
      </w:tr>
    </w:tbl>
    <w:p w:rsidR="0086035C" w:rsidRPr="00ED6309" w:rsidRDefault="00C46E3C" w:rsidP="003610C2">
      <w:pPr>
        <w:spacing w:before="120" w:after="120" w:line="240" w:lineRule="auto"/>
        <w:rPr>
          <w:b/>
          <w:sz w:val="32"/>
          <w:szCs w:val="32"/>
        </w:rPr>
      </w:pPr>
      <w:r w:rsidRPr="00ED6309">
        <w:rPr>
          <w:b/>
          <w:sz w:val="32"/>
          <w:szCs w:val="32"/>
        </w:rPr>
        <w:t>SSM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992"/>
      </w:tblGrid>
      <w:tr w:rsidR="0086035C" w:rsidTr="0083256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BA31B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C3105F" w:rsidTr="0083256F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r>
              <w:t>Excize bez S</w:t>
            </w:r>
            <w:r w:rsidR="0083256F">
              <w:t>NB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83256F" w:rsidP="001019E9">
            <w:pPr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83256F" w:rsidP="001019E9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83256F" w:rsidP="001019E9">
            <w:pPr>
              <w:jc w:val="center"/>
            </w:pPr>
            <w:r>
              <w:t>58</w:t>
            </w:r>
          </w:p>
        </w:tc>
      </w:tr>
      <w:tr w:rsidR="00C3105F" w:rsidTr="0083256F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r>
              <w:t xml:space="preserve">Excize </w:t>
            </w:r>
            <w:r w:rsidR="0083256F">
              <w:t>+</w:t>
            </w:r>
            <w:r>
              <w:t xml:space="preserve"> S</w:t>
            </w:r>
            <w:r w:rsidR="0083256F">
              <w:t>NB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83256F" w:rsidP="001019E9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83256F" w:rsidP="001019E9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83256F" w:rsidP="001019E9">
            <w:pPr>
              <w:jc w:val="center"/>
            </w:pPr>
            <w:r>
              <w:t>29</w:t>
            </w:r>
          </w:p>
        </w:tc>
      </w:tr>
      <w:tr w:rsidR="00C3105F" w:rsidTr="0083256F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r>
              <w:t>Exenterace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83256F" w:rsidP="001019E9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83256F" w:rsidP="001019E9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83256F" w:rsidP="001019E9">
            <w:pPr>
              <w:jc w:val="center"/>
            </w:pPr>
            <w:r>
              <w:t>14</w:t>
            </w:r>
          </w:p>
        </w:tc>
      </w:tr>
      <w:tr w:rsidR="00C3105F" w:rsidTr="0083256F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r>
              <w:t>Generalizace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83256F" w:rsidP="001019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83256F" w:rsidP="001019E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83256F" w:rsidP="001019E9">
            <w:pPr>
              <w:jc w:val="center"/>
            </w:pPr>
            <w:r>
              <w:t>4</w:t>
            </w:r>
          </w:p>
        </w:tc>
      </w:tr>
      <w:tr w:rsidR="0083256F" w:rsidTr="0083256F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Pr="0083256F" w:rsidRDefault="0083256F" w:rsidP="001019E9">
            <w:pPr>
              <w:rPr>
                <w:b/>
              </w:rPr>
            </w:pPr>
            <w:r w:rsidRPr="0083256F">
              <w:rPr>
                <w:b/>
              </w:rPr>
              <w:t>Recidiva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Default="0083256F" w:rsidP="001019E9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Default="0083256F" w:rsidP="001019E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256F" w:rsidRDefault="0083256F" w:rsidP="001019E9">
            <w:pPr>
              <w:jc w:val="center"/>
            </w:pPr>
            <w:r>
              <w:t>5</w:t>
            </w:r>
          </w:p>
        </w:tc>
      </w:tr>
      <w:tr w:rsidR="00C3550F" w:rsidTr="0083256F">
        <w:trPr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550F" w:rsidRDefault="00C3550F" w:rsidP="002462DA">
            <w:proofErr w:type="spellStart"/>
            <w:r>
              <w:t>Reexcize</w:t>
            </w:r>
            <w:proofErr w:type="spellEnd"/>
            <w:r>
              <w:t xml:space="preserve"> po excizi </w:t>
            </w:r>
            <w:r w:rsidR="0083256F">
              <w:t>(</w:t>
            </w:r>
            <w:r>
              <w:t>EXT</w:t>
            </w:r>
            <w:r w:rsidR="0083256F"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50F" w:rsidRDefault="0083256F" w:rsidP="00C3550F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50F" w:rsidRDefault="0083256F" w:rsidP="00C3550F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50F" w:rsidRDefault="0083256F" w:rsidP="00C3550F">
            <w:pPr>
              <w:jc w:val="center"/>
            </w:pPr>
            <w:r>
              <w:t>38</w:t>
            </w:r>
          </w:p>
        </w:tc>
      </w:tr>
      <w:tr w:rsidR="00C3550F" w:rsidTr="0083256F">
        <w:trPr>
          <w:trHeight w:val="42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ED6309" w:rsidRDefault="00C3550F" w:rsidP="00EF70C5">
            <w:pPr>
              <w:jc w:val="center"/>
              <w:rPr>
                <w:b/>
              </w:rPr>
            </w:pPr>
            <w:r w:rsidRPr="00ED6309">
              <w:rPr>
                <w:b/>
              </w:rPr>
              <w:t>Celkový počet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ED6309" w:rsidRDefault="0083256F" w:rsidP="00C3550F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ED6309" w:rsidRDefault="0083256F" w:rsidP="00EF70C5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3550F" w:rsidRPr="00ED6309" w:rsidRDefault="0083256F" w:rsidP="00C3550F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</w:tr>
    </w:tbl>
    <w:p w:rsidR="00ED6309" w:rsidRDefault="00ED6309" w:rsidP="003610C2">
      <w:pPr>
        <w:spacing w:before="120" w:after="120" w:line="240" w:lineRule="auto"/>
        <w:rPr>
          <w:b/>
          <w:sz w:val="28"/>
          <w:szCs w:val="28"/>
        </w:rPr>
      </w:pPr>
      <w:proofErr w:type="spellStart"/>
      <w:r w:rsidRPr="00ED6309">
        <w:rPr>
          <w:b/>
          <w:sz w:val="28"/>
          <w:szCs w:val="28"/>
        </w:rPr>
        <w:t>Metatypický</w:t>
      </w:r>
      <w:proofErr w:type="spellEnd"/>
      <w:r w:rsidRPr="00ED6309">
        <w:rPr>
          <w:b/>
          <w:sz w:val="28"/>
          <w:szCs w:val="28"/>
        </w:rPr>
        <w:t xml:space="preserve"> karcinom</w:t>
      </w:r>
      <w:r w:rsidR="00A85723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992"/>
      </w:tblGrid>
      <w:tr w:rsidR="0083256F" w:rsidRPr="001019E9" w:rsidTr="0083256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83256F" w:rsidTr="0083256F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256F" w:rsidRDefault="0083256F" w:rsidP="007F7EBA">
            <w:r w:rsidRPr="0083256F">
              <w:rPr>
                <w:shd w:val="clear" w:color="auto" w:fill="D9D9D9" w:themeFill="background1" w:themeFillShade="D9"/>
              </w:rPr>
              <w:t>Celkový po</w:t>
            </w:r>
            <w:r>
              <w:t>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256F" w:rsidRDefault="003610C2" w:rsidP="007F7E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256F" w:rsidRDefault="003610C2" w:rsidP="007F7EB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56F" w:rsidRPr="003610C2" w:rsidRDefault="003610C2" w:rsidP="007F7EBA">
            <w:pPr>
              <w:jc w:val="center"/>
              <w:rPr>
                <w:b/>
              </w:rPr>
            </w:pPr>
            <w:r w:rsidRPr="003610C2">
              <w:rPr>
                <w:b/>
              </w:rPr>
              <w:t>4</w:t>
            </w:r>
          </w:p>
        </w:tc>
      </w:tr>
    </w:tbl>
    <w:p w:rsidR="00D73EEE" w:rsidRDefault="0083256F" w:rsidP="003610C2">
      <w:pPr>
        <w:spacing w:before="120" w:after="120" w:line="240" w:lineRule="auto"/>
        <w:rPr>
          <w:b/>
          <w:sz w:val="28"/>
          <w:szCs w:val="28"/>
        </w:rPr>
      </w:pPr>
      <w:r w:rsidRPr="00653FBF">
        <w:rPr>
          <w:rFonts w:ascii="Arial" w:hAnsi="Arial" w:cs="Arial"/>
          <w:sz w:val="18"/>
          <w:szCs w:val="28"/>
        </w:rPr>
        <w:t xml:space="preserve"> </w:t>
      </w:r>
      <w:proofErr w:type="spellStart"/>
      <w:r w:rsidR="00D73EEE" w:rsidRPr="00D73EEE">
        <w:rPr>
          <w:b/>
          <w:sz w:val="28"/>
          <w:szCs w:val="28"/>
        </w:rPr>
        <w:t>Kaposiho</w:t>
      </w:r>
      <w:proofErr w:type="spellEnd"/>
      <w:r w:rsidR="00D73EEE" w:rsidRPr="00D73EEE">
        <w:rPr>
          <w:b/>
          <w:sz w:val="28"/>
          <w:szCs w:val="28"/>
        </w:rPr>
        <w:t xml:space="preserve"> sarkom</w:t>
      </w:r>
      <w:r w:rsidR="00D73EEE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992"/>
      </w:tblGrid>
      <w:tr w:rsidR="003610C2" w:rsidRPr="001019E9" w:rsidTr="007F7EBA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3610C2" w:rsidTr="007F7EBA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10C2" w:rsidRDefault="003610C2" w:rsidP="007F7EBA">
            <w:r w:rsidRPr="0083256F">
              <w:rPr>
                <w:shd w:val="clear" w:color="auto" w:fill="D9D9D9" w:themeFill="background1" w:themeFillShade="D9"/>
              </w:rPr>
              <w:t>Celkový po</w:t>
            </w:r>
            <w:r>
              <w:t>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10C2" w:rsidRDefault="003610C2" w:rsidP="007F7E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10C2" w:rsidRDefault="003610C2" w:rsidP="007F7EB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10C2" w:rsidRPr="003610C2" w:rsidRDefault="003610C2" w:rsidP="007F7E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86035C" w:rsidRPr="0086035C" w:rsidRDefault="0086035C" w:rsidP="00892654">
      <w:pPr>
        <w:spacing w:after="120" w:line="240" w:lineRule="auto"/>
        <w:rPr>
          <w:b/>
          <w:sz w:val="32"/>
          <w:szCs w:val="32"/>
        </w:rPr>
      </w:pPr>
      <w:proofErr w:type="spellStart"/>
      <w:r w:rsidRPr="0086035C">
        <w:rPr>
          <w:b/>
          <w:sz w:val="32"/>
          <w:szCs w:val="32"/>
        </w:rPr>
        <w:t>Spinocelulární</w:t>
      </w:r>
      <w:proofErr w:type="spellEnd"/>
      <w:r w:rsidRPr="0086035C">
        <w:rPr>
          <w:b/>
          <w:sz w:val="32"/>
          <w:szCs w:val="32"/>
        </w:rPr>
        <w:t xml:space="preserve"> karcinomy: </w:t>
      </w:r>
    </w:p>
    <w:tbl>
      <w:tblPr>
        <w:tblStyle w:val="Mkatabulky"/>
        <w:tblW w:w="4503" w:type="dxa"/>
        <w:tblLayout w:type="fixed"/>
        <w:tblLook w:val="04A0" w:firstRow="1" w:lastRow="0" w:firstColumn="1" w:lastColumn="0" w:noHBand="0" w:noVBand="1"/>
      </w:tblPr>
      <w:tblGrid>
        <w:gridCol w:w="1951"/>
        <w:gridCol w:w="813"/>
        <w:gridCol w:w="813"/>
        <w:gridCol w:w="926"/>
      </w:tblGrid>
      <w:tr w:rsidR="0086035C" w:rsidTr="005E17D1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DB7B94" w:rsidRDefault="0086035C" w:rsidP="00BA31BE"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DB7B94" w:rsidRDefault="0086035C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Muži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DB7B94" w:rsidRDefault="0086035C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Ženy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035C" w:rsidRPr="00DB7B94" w:rsidRDefault="0086035C" w:rsidP="00943CC0">
            <w:pPr>
              <w:jc w:val="center"/>
              <w:rPr>
                <w:b/>
              </w:rPr>
            </w:pPr>
            <w:r w:rsidRPr="00DB7B94">
              <w:rPr>
                <w:b/>
              </w:rPr>
              <w:t>Celkem</w:t>
            </w:r>
          </w:p>
        </w:tc>
      </w:tr>
      <w:tr w:rsidR="00C3105F" w:rsidTr="0083256F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BA31BE">
            <w:r>
              <w:t>Kompletní excize</w:t>
            </w:r>
          </w:p>
          <w:p w:rsidR="005E17D1" w:rsidRDefault="005E17D1" w:rsidP="00BA31BE"/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5E17D1" w:rsidP="00DB7B94">
            <w:pPr>
              <w:jc w:val="center"/>
            </w:pPr>
            <w:r>
              <w:t>56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5E17D1" w:rsidP="00DB7B94">
            <w:pPr>
              <w:jc w:val="center"/>
            </w:pPr>
            <w:r>
              <w:t>33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5E17D1" w:rsidP="00DB7B94">
            <w:pPr>
              <w:jc w:val="center"/>
            </w:pPr>
            <w:r>
              <w:t>89</w:t>
            </w:r>
          </w:p>
        </w:tc>
      </w:tr>
      <w:tr w:rsidR="00C3105F" w:rsidTr="0083256F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DB7B94">
            <w:r>
              <w:t>Neradikální excize (</w:t>
            </w:r>
            <w:r w:rsidR="00DB7B94">
              <w:t>PCHIR</w:t>
            </w:r>
            <w:r>
              <w:t>)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5E17D1" w:rsidP="00DB7B94">
            <w:pPr>
              <w:jc w:val="center"/>
            </w:pPr>
            <w:r>
              <w:t>13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5E17D1" w:rsidP="00DB7B94">
            <w:pPr>
              <w:jc w:val="center"/>
            </w:pPr>
            <w:r>
              <w:t>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5E17D1" w:rsidP="00DB7B94">
            <w:pPr>
              <w:jc w:val="center"/>
            </w:pPr>
            <w:r>
              <w:t>22</w:t>
            </w:r>
          </w:p>
        </w:tc>
      </w:tr>
      <w:tr w:rsidR="00C3105F" w:rsidTr="0083256F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BA31BE">
            <w:r>
              <w:t>Neradikální excize (EXTRA)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5E17D1" w:rsidP="00DB7B94">
            <w:pPr>
              <w:jc w:val="center"/>
            </w:pPr>
            <w:r>
              <w:t>16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5E17D1" w:rsidP="00DB7B94">
            <w:pPr>
              <w:jc w:val="center"/>
            </w:pPr>
            <w:r>
              <w:t>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5E17D1" w:rsidP="00DB7B94">
            <w:pPr>
              <w:jc w:val="center"/>
            </w:pPr>
            <w:r>
              <w:t>23</w:t>
            </w:r>
          </w:p>
        </w:tc>
      </w:tr>
      <w:tr w:rsidR="00C3105F" w:rsidTr="0083256F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DB7B94">
            <w:r>
              <w:t>Nekompletní excize (</w:t>
            </w:r>
            <w:r w:rsidR="00DB7B94">
              <w:t>PCHIR</w:t>
            </w:r>
            <w:r>
              <w:t>)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5E17D1" w:rsidP="00DB7B94">
            <w:pPr>
              <w:jc w:val="center"/>
            </w:pPr>
            <w: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5E17D1" w:rsidP="00DB7B94">
            <w:pPr>
              <w:jc w:val="center"/>
            </w:pPr>
            <w:r>
              <w:t>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5E17D1" w:rsidP="00DB7B94">
            <w:pPr>
              <w:jc w:val="center"/>
            </w:pPr>
            <w:r>
              <w:t>12</w:t>
            </w:r>
          </w:p>
        </w:tc>
      </w:tr>
      <w:tr w:rsidR="00C3105F" w:rsidTr="0083256F">
        <w:trPr>
          <w:trHeight w:val="53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3105F" w:rsidRDefault="00C3105F" w:rsidP="00BA31BE">
            <w:r>
              <w:t>Nekompletní excize (EXTRA)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05F" w:rsidRDefault="005E17D1" w:rsidP="00DB7B94">
            <w:pPr>
              <w:jc w:val="center"/>
            </w:pPr>
            <w: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05F" w:rsidRDefault="005E17D1" w:rsidP="00DB7B94">
            <w:pPr>
              <w:jc w:val="center"/>
            </w:pPr>
            <w:r>
              <w:t>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05F" w:rsidRDefault="005E17D1" w:rsidP="00DB7B94">
            <w:pPr>
              <w:jc w:val="center"/>
            </w:pPr>
            <w:r>
              <w:t>11</w:t>
            </w:r>
          </w:p>
        </w:tc>
      </w:tr>
      <w:tr w:rsidR="00DB7B94" w:rsidTr="0083256F">
        <w:trPr>
          <w:trHeight w:val="537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7B94" w:rsidRPr="005E17D1" w:rsidRDefault="00DB7B94" w:rsidP="001019E9">
            <w:pPr>
              <w:rPr>
                <w:b/>
              </w:rPr>
            </w:pPr>
            <w:r w:rsidRPr="005E17D1">
              <w:rPr>
                <w:b/>
              </w:rPr>
              <w:t>Recidiva po operac</w:t>
            </w:r>
            <w:r w:rsidR="001019E9" w:rsidRPr="005E17D1">
              <w:rPr>
                <w:b/>
              </w:rPr>
              <w:t>i</w:t>
            </w:r>
            <w:r w:rsidRPr="005E17D1">
              <w:rPr>
                <w:b/>
              </w:rPr>
              <w:t xml:space="preserve"> (PCHIR)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B94" w:rsidRPr="005E17D1" w:rsidRDefault="005E17D1" w:rsidP="00DB7B94">
            <w:pPr>
              <w:jc w:val="center"/>
              <w:rPr>
                <w:b/>
              </w:rPr>
            </w:pPr>
            <w:r w:rsidRPr="005E17D1">
              <w:rPr>
                <w:b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B94" w:rsidRPr="005E17D1" w:rsidRDefault="005E17D1" w:rsidP="00DB7B94">
            <w:pPr>
              <w:jc w:val="center"/>
              <w:rPr>
                <w:b/>
              </w:rPr>
            </w:pPr>
            <w:r w:rsidRPr="005E17D1">
              <w:rPr>
                <w:b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7B94" w:rsidRPr="005E17D1" w:rsidRDefault="005E17D1" w:rsidP="00DB7B94">
            <w:pPr>
              <w:jc w:val="center"/>
              <w:rPr>
                <w:b/>
              </w:rPr>
            </w:pPr>
            <w:r w:rsidRPr="005E17D1">
              <w:rPr>
                <w:b/>
              </w:rPr>
              <w:t>1</w:t>
            </w:r>
          </w:p>
        </w:tc>
      </w:tr>
      <w:tr w:rsidR="00DB7B94" w:rsidTr="0083256F">
        <w:trPr>
          <w:trHeight w:val="538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7B94" w:rsidRPr="005E17D1" w:rsidRDefault="00DB7B94" w:rsidP="00BA31BE">
            <w:pPr>
              <w:rPr>
                <w:b/>
              </w:rPr>
            </w:pPr>
            <w:r w:rsidRPr="005E17D1">
              <w:rPr>
                <w:b/>
              </w:rPr>
              <w:t>Recidiva po operaci (EXTRA)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7B94" w:rsidRPr="005E17D1" w:rsidRDefault="005E17D1" w:rsidP="00DB7B94">
            <w:pPr>
              <w:jc w:val="center"/>
              <w:rPr>
                <w:b/>
              </w:rPr>
            </w:pPr>
            <w:r w:rsidRPr="005E17D1">
              <w:rPr>
                <w:b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7B94" w:rsidRPr="005E17D1" w:rsidRDefault="005E17D1" w:rsidP="00DB7B94">
            <w:pPr>
              <w:jc w:val="center"/>
              <w:rPr>
                <w:b/>
              </w:rPr>
            </w:pPr>
            <w:r w:rsidRPr="005E17D1">
              <w:rPr>
                <w:b/>
              </w:rPr>
              <w:t>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B94" w:rsidRPr="005E17D1" w:rsidRDefault="005E17D1" w:rsidP="00DB7B94">
            <w:pPr>
              <w:jc w:val="center"/>
              <w:rPr>
                <w:b/>
              </w:rPr>
            </w:pPr>
            <w:r w:rsidRPr="005E17D1">
              <w:rPr>
                <w:b/>
              </w:rPr>
              <w:t>7</w:t>
            </w:r>
          </w:p>
        </w:tc>
      </w:tr>
      <w:tr w:rsidR="00DB7B94" w:rsidRPr="00943CC0" w:rsidTr="005E17D1">
        <w:trPr>
          <w:trHeight w:val="41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5E17D1" w:rsidP="00DB7B94">
            <w:pPr>
              <w:jc w:val="center"/>
            </w:pPr>
            <w:r w:rsidRPr="00DB7B94">
              <w:rPr>
                <w:b/>
              </w:rPr>
              <w:t>Celkový počet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5E17D1" w:rsidP="00DB7B94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5E17D1" w:rsidP="00DB7B94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5E17D1" w:rsidP="00DB7B94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</w:tr>
    </w:tbl>
    <w:p w:rsidR="0086035C" w:rsidRPr="00ED6309" w:rsidRDefault="00C46E3C" w:rsidP="003610C2">
      <w:pPr>
        <w:spacing w:before="120" w:after="120" w:line="240" w:lineRule="auto"/>
        <w:rPr>
          <w:b/>
          <w:sz w:val="32"/>
          <w:szCs w:val="32"/>
        </w:rPr>
      </w:pPr>
      <w:proofErr w:type="spellStart"/>
      <w:r w:rsidRPr="00ED6309">
        <w:rPr>
          <w:b/>
          <w:sz w:val="32"/>
          <w:szCs w:val="32"/>
        </w:rPr>
        <w:t>Nodulární</w:t>
      </w:r>
      <w:proofErr w:type="spellEnd"/>
      <w:r w:rsidRPr="00ED6309">
        <w:rPr>
          <w:b/>
          <w:sz w:val="32"/>
          <w:szCs w:val="32"/>
        </w:rPr>
        <w:t xml:space="preserve"> melanom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4503" w:type="dxa"/>
        <w:tblLook w:val="04A0" w:firstRow="1" w:lastRow="0" w:firstColumn="1" w:lastColumn="0" w:noHBand="0" w:noVBand="1"/>
      </w:tblPr>
      <w:tblGrid>
        <w:gridCol w:w="1862"/>
        <w:gridCol w:w="823"/>
        <w:gridCol w:w="820"/>
        <w:gridCol w:w="998"/>
      </w:tblGrid>
      <w:tr w:rsidR="0083256F" w:rsidTr="0083256F"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rPr>
                <w:b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256F" w:rsidRPr="001019E9" w:rsidRDefault="0083256F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83256F" w:rsidTr="0083256F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Default="0083256F" w:rsidP="007F7EBA">
            <w:r>
              <w:t>Excize bez SNB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13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20</w:t>
            </w:r>
          </w:p>
        </w:tc>
      </w:tr>
      <w:tr w:rsidR="0083256F" w:rsidTr="0083256F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Default="0083256F" w:rsidP="007F7EBA">
            <w:r>
              <w:t>Excize + SNB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11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19</w:t>
            </w:r>
          </w:p>
        </w:tc>
      </w:tr>
      <w:tr w:rsidR="0083256F" w:rsidTr="0083256F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Default="0083256F" w:rsidP="007F7EBA">
            <w:r>
              <w:t>Exenterace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11</w:t>
            </w:r>
          </w:p>
        </w:tc>
      </w:tr>
      <w:tr w:rsidR="0083256F" w:rsidTr="0083256F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Default="0083256F" w:rsidP="007F7EBA">
            <w:r>
              <w:t>Generalizace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3</w:t>
            </w:r>
          </w:p>
        </w:tc>
      </w:tr>
      <w:tr w:rsidR="0083256F" w:rsidTr="0083256F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Pr="0083256F" w:rsidRDefault="0083256F" w:rsidP="007F7EBA">
            <w:pPr>
              <w:rPr>
                <w:b/>
              </w:rPr>
            </w:pPr>
            <w:r w:rsidRPr="0083256F">
              <w:rPr>
                <w:b/>
              </w:rPr>
              <w:t>Recidiva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2</w:t>
            </w:r>
          </w:p>
        </w:tc>
      </w:tr>
      <w:tr w:rsidR="0083256F" w:rsidTr="0083256F">
        <w:trPr>
          <w:trHeight w:val="53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3256F" w:rsidRDefault="0083256F" w:rsidP="007F7EBA">
            <w:proofErr w:type="spellStart"/>
            <w:r>
              <w:t>Reexcize</w:t>
            </w:r>
            <w:proofErr w:type="spellEnd"/>
            <w:r>
              <w:t xml:space="preserve"> po excizi (EXT)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56F" w:rsidRDefault="0083256F" w:rsidP="007F7EBA">
            <w:pPr>
              <w:jc w:val="center"/>
            </w:pPr>
            <w:r>
              <w:t>11</w:t>
            </w:r>
          </w:p>
        </w:tc>
      </w:tr>
      <w:tr w:rsidR="0083256F" w:rsidTr="0083256F">
        <w:trPr>
          <w:trHeight w:val="422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256F" w:rsidRPr="00ED6309" w:rsidRDefault="0083256F" w:rsidP="007F7EBA">
            <w:pPr>
              <w:jc w:val="center"/>
              <w:rPr>
                <w:b/>
              </w:rPr>
            </w:pPr>
            <w:r w:rsidRPr="00ED6309">
              <w:rPr>
                <w:b/>
              </w:rPr>
              <w:t>Celkový počet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256F" w:rsidRPr="00ED6309" w:rsidRDefault="0083256F" w:rsidP="007F7EBA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256F" w:rsidRPr="00ED6309" w:rsidRDefault="0083256F" w:rsidP="007F7EB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56F" w:rsidRPr="00ED6309" w:rsidRDefault="0083256F" w:rsidP="007F7EBA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D73EEE" w:rsidRDefault="00D73EEE" w:rsidP="003610C2">
      <w:pPr>
        <w:spacing w:before="120" w:after="120" w:line="240" w:lineRule="auto"/>
        <w:rPr>
          <w:b/>
          <w:sz w:val="28"/>
          <w:szCs w:val="28"/>
        </w:rPr>
      </w:pPr>
      <w:proofErr w:type="spellStart"/>
      <w:r w:rsidRPr="00D73EEE">
        <w:rPr>
          <w:b/>
          <w:sz w:val="28"/>
          <w:szCs w:val="28"/>
        </w:rPr>
        <w:t>Dermatofibrosarkom</w:t>
      </w:r>
      <w:proofErr w:type="spellEnd"/>
      <w:r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992"/>
      </w:tblGrid>
      <w:tr w:rsidR="003610C2" w:rsidRPr="001019E9" w:rsidTr="007F7EBA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10C2" w:rsidRPr="001019E9" w:rsidRDefault="003610C2" w:rsidP="007F7EBA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3610C2" w:rsidTr="007F7EBA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10C2" w:rsidRDefault="003610C2" w:rsidP="007F7EBA">
            <w:r w:rsidRPr="0083256F">
              <w:rPr>
                <w:shd w:val="clear" w:color="auto" w:fill="D9D9D9" w:themeFill="background1" w:themeFillShade="D9"/>
              </w:rPr>
              <w:t>Celkový po</w:t>
            </w:r>
            <w:r>
              <w:t>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10C2" w:rsidRDefault="003610C2" w:rsidP="007F7EB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10C2" w:rsidRDefault="003610C2" w:rsidP="007F7EB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10C2" w:rsidRPr="003610C2" w:rsidRDefault="003610C2" w:rsidP="007F7E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7D1C90" w:rsidRDefault="007D1C90"/>
    <w:p w:rsidR="003610C2" w:rsidRDefault="003610C2"/>
    <w:p w:rsidR="00D73EEE" w:rsidRDefault="00D73EEE"/>
    <w:p w:rsidR="007D1C90" w:rsidRDefault="007D1C90"/>
    <w:p w:rsidR="007D1C90" w:rsidRDefault="007D1C90">
      <w:pPr>
        <w:sectPr w:rsidR="007D1C90" w:rsidSect="00D73EEE">
          <w:type w:val="continuous"/>
          <w:pgSz w:w="11906" w:h="16838"/>
          <w:pgMar w:top="1276" w:right="1417" w:bottom="426" w:left="1417" w:header="708" w:footer="708" w:gutter="0"/>
          <w:cols w:num="2" w:space="708"/>
          <w:docGrid w:linePitch="360"/>
        </w:sectPr>
      </w:pPr>
    </w:p>
    <w:p w:rsidR="007D1C90" w:rsidRPr="00653FBF" w:rsidRDefault="007D1C90">
      <w:pPr>
        <w:rPr>
          <w:rFonts w:cs="Arial"/>
          <w:b/>
          <w:sz w:val="28"/>
          <w:u w:val="single"/>
        </w:rPr>
      </w:pPr>
      <w:r w:rsidRPr="00653FBF">
        <w:rPr>
          <w:rFonts w:cs="Arial"/>
          <w:b/>
          <w:sz w:val="28"/>
          <w:u w:val="single"/>
        </w:rPr>
        <w:t>Grafické porovnání v letech 2016-20</w:t>
      </w:r>
      <w:r w:rsidR="00EC1507">
        <w:rPr>
          <w:rFonts w:cs="Arial"/>
          <w:b/>
          <w:sz w:val="28"/>
          <w:u w:val="single"/>
        </w:rPr>
        <w:t>2</w:t>
      </w:r>
      <w:r w:rsidR="004E196A">
        <w:rPr>
          <w:rFonts w:cs="Arial"/>
          <w:b/>
          <w:sz w:val="28"/>
          <w:u w:val="single"/>
        </w:rPr>
        <w:t>1</w:t>
      </w:r>
      <w:bookmarkStart w:id="0" w:name="_GoBack"/>
      <w:bookmarkEnd w:id="0"/>
    </w:p>
    <w:p w:rsidR="00653FBF" w:rsidRDefault="00D73EEE">
      <w:pPr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64809CFD" wp14:editId="4728999C">
            <wp:extent cx="5524500" cy="371475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3EEE" w:rsidRDefault="00D73EEE">
      <w:pPr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7898C84E" wp14:editId="4D38E186">
            <wp:extent cx="5524500" cy="3448050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3FBF" w:rsidRPr="00653FBF" w:rsidRDefault="00653FBF">
      <w:pPr>
        <w:rPr>
          <w:rFonts w:ascii="Arial" w:hAnsi="Arial" w:cs="Arial"/>
          <w:sz w:val="28"/>
        </w:rPr>
      </w:pPr>
    </w:p>
    <w:p w:rsidR="007D1C90" w:rsidRDefault="007D1C90">
      <w:pPr>
        <w:rPr>
          <w:rFonts w:ascii="Arial" w:hAnsi="Arial" w:cs="Arial"/>
          <w:sz w:val="28"/>
        </w:rPr>
      </w:pPr>
    </w:p>
    <w:sectPr w:rsidR="007D1C90" w:rsidSect="007D1C90">
      <w:type w:val="continuous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05F" w:rsidRDefault="00A6005F" w:rsidP="005C541C">
      <w:pPr>
        <w:spacing w:after="0" w:line="240" w:lineRule="auto"/>
      </w:pPr>
      <w:r>
        <w:separator/>
      </w:r>
    </w:p>
  </w:endnote>
  <w:endnote w:type="continuationSeparator" w:id="0">
    <w:p w:rsidR="00A6005F" w:rsidRDefault="00A6005F" w:rsidP="005C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90" w:rsidRDefault="007D1C90" w:rsidP="007D1C90">
    <w:pPr>
      <w:pStyle w:val="Zpat"/>
      <w:jc w:val="right"/>
    </w:pPr>
    <w:r>
      <w:t xml:space="preserve">Zpracoval: </w:t>
    </w:r>
    <w:r w:rsidR="00D73EEE" w:rsidRPr="00D73EEE">
      <w:t>MUDr. Michal Janák</w:t>
    </w:r>
  </w:p>
  <w:p w:rsidR="007D1C90" w:rsidRDefault="007D1C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05F" w:rsidRDefault="00A6005F" w:rsidP="005C541C">
      <w:pPr>
        <w:spacing w:after="0" w:line="240" w:lineRule="auto"/>
      </w:pPr>
      <w:r>
        <w:separator/>
      </w:r>
    </w:p>
  </w:footnote>
  <w:footnote w:type="continuationSeparator" w:id="0">
    <w:p w:rsidR="00A6005F" w:rsidRDefault="00A6005F" w:rsidP="005C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90" w:rsidRDefault="007D1C90">
    <w:pPr>
      <w:pStyle w:val="Zhlav"/>
    </w:pPr>
    <w:r w:rsidRPr="007D1C90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-249555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4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A5C" w:rsidRDefault="00833A5C">
    <w:pPr>
      <w:pStyle w:val="Zhlav"/>
      <w:rPr>
        <w:sz w:val="24"/>
        <w:szCs w:val="24"/>
      </w:rPr>
    </w:pPr>
    <w:r w:rsidRPr="00833A5C"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-97155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3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</w:t>
    </w:r>
  </w:p>
  <w:p w:rsidR="00833A5C" w:rsidRPr="005C541C" w:rsidRDefault="00833A5C">
    <w:pPr>
      <w:pStyle w:val="Zhlav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35C"/>
    <w:rsid w:val="00024790"/>
    <w:rsid w:val="00035021"/>
    <w:rsid w:val="00046E2C"/>
    <w:rsid w:val="000509EA"/>
    <w:rsid w:val="00077B0A"/>
    <w:rsid w:val="00094C41"/>
    <w:rsid w:val="000C6A63"/>
    <w:rsid w:val="001019E9"/>
    <w:rsid w:val="0020013B"/>
    <w:rsid w:val="003610C2"/>
    <w:rsid w:val="003C4172"/>
    <w:rsid w:val="0048050B"/>
    <w:rsid w:val="004E196A"/>
    <w:rsid w:val="005C541C"/>
    <w:rsid w:val="005E17D1"/>
    <w:rsid w:val="00653FBF"/>
    <w:rsid w:val="006B3154"/>
    <w:rsid w:val="006D13F0"/>
    <w:rsid w:val="0070291A"/>
    <w:rsid w:val="00741E19"/>
    <w:rsid w:val="007D1C90"/>
    <w:rsid w:val="0083256F"/>
    <w:rsid w:val="00833A5C"/>
    <w:rsid w:val="0084339B"/>
    <w:rsid w:val="0086035C"/>
    <w:rsid w:val="0088201D"/>
    <w:rsid w:val="00892654"/>
    <w:rsid w:val="009141E8"/>
    <w:rsid w:val="00943CC0"/>
    <w:rsid w:val="009C1758"/>
    <w:rsid w:val="009C7A70"/>
    <w:rsid w:val="00A6005F"/>
    <w:rsid w:val="00A85723"/>
    <w:rsid w:val="00A94FC0"/>
    <w:rsid w:val="00B254A1"/>
    <w:rsid w:val="00B469C5"/>
    <w:rsid w:val="00B514FD"/>
    <w:rsid w:val="00B71ECB"/>
    <w:rsid w:val="00B82786"/>
    <w:rsid w:val="00B86C04"/>
    <w:rsid w:val="00BA31BE"/>
    <w:rsid w:val="00C3105F"/>
    <w:rsid w:val="00C3550F"/>
    <w:rsid w:val="00C46E3C"/>
    <w:rsid w:val="00C61AC6"/>
    <w:rsid w:val="00CC1B8E"/>
    <w:rsid w:val="00D260BD"/>
    <w:rsid w:val="00D73EEE"/>
    <w:rsid w:val="00DB7B94"/>
    <w:rsid w:val="00DE1678"/>
    <w:rsid w:val="00E5009E"/>
    <w:rsid w:val="00EB6AA3"/>
    <w:rsid w:val="00EC1507"/>
    <w:rsid w:val="00ED6309"/>
    <w:rsid w:val="00F3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F394A3"/>
  <w15:docId w15:val="{8C1A180C-7400-4DE0-97F3-40DB4296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4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6035C"/>
    <w:rPr>
      <w:strike w:val="0"/>
      <w:dstrike w:val="0"/>
      <w:color w:val="006FAD"/>
      <w:u w:val="none"/>
      <w:effect w:val="none"/>
      <w:shd w:val="clear" w:color="auto" w:fill="auto"/>
    </w:rPr>
  </w:style>
  <w:style w:type="paragraph" w:styleId="Zhlav">
    <w:name w:val="header"/>
    <w:basedOn w:val="Normln"/>
    <w:link w:val="ZhlavChar"/>
    <w:uiPriority w:val="99"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41C"/>
  </w:style>
  <w:style w:type="paragraph" w:styleId="Zpat">
    <w:name w:val="footer"/>
    <w:basedOn w:val="Normln"/>
    <w:link w:val="ZpatChar"/>
    <w:uiPriority w:val="99"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K\_LABOUNKOV&#193;\IK\PCHIR\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K\_LABOUNKOV&#193;\IK\PCHIR\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Počet recidiv tumorů</a:t>
            </a:r>
            <a:r>
              <a:rPr lang="cs-CZ"/>
              <a:t> - muži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2691185055458268E-2"/>
          <c:y val="0.1355282064272797"/>
          <c:w val="0.84760189564745758"/>
          <c:h val="0.718795887779443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List1!$B$3:$B$6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81-4F22-B1F7-66AF215617E3}"/>
            </c:ext>
          </c:extLst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List1!$C$3:$C$6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81-4F22-B1F7-66AF215617E3}"/>
            </c:ext>
          </c:extLst>
        </c:ser>
        <c:ser>
          <c:idx val="2"/>
          <c:order val="2"/>
          <c:tx>
            <c:strRef>
              <c:f>List1!$D$2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List1!$D$3:$D$6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81-4F22-B1F7-66AF215617E3}"/>
            </c:ext>
          </c:extLst>
        </c:ser>
        <c:ser>
          <c:idx val="3"/>
          <c:order val="3"/>
          <c:tx>
            <c:strRef>
              <c:f>List1!$E$2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List1!$E$3:$E$6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681-4F22-B1F7-66AF215617E3}"/>
            </c:ext>
          </c:extLst>
        </c:ser>
        <c:ser>
          <c:idx val="4"/>
          <c:order val="4"/>
          <c:tx>
            <c:strRef>
              <c:f>List1!$F$2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List1!$F$3:$F$6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81-4F22-B1F7-66AF215617E3}"/>
            </c:ext>
          </c:extLst>
        </c:ser>
        <c:ser>
          <c:idx val="5"/>
          <c:order val="5"/>
          <c:tx>
            <c:strRef>
              <c:f>List1!$G$2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List1!$G$3:$G$6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1D-4776-B472-2DD1D01DBF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622272"/>
        <c:axId val="75623808"/>
      </c:barChart>
      <c:catAx>
        <c:axId val="75622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623808"/>
        <c:crosses val="autoZero"/>
        <c:auto val="1"/>
        <c:lblAlgn val="ctr"/>
        <c:lblOffset val="100"/>
        <c:noMultiLvlLbl val="0"/>
      </c:catAx>
      <c:valAx>
        <c:axId val="75623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5622272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800" b="1" i="0" u="none" strike="noStrike" baseline="0">
                <a:sym typeface="Symbol"/>
              </a:rPr>
              <a:t>Počet recidiv tumorů - ženy</a:t>
            </a:r>
            <a:endParaRPr lang="cs-CZ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List1!$I$2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List1!$I$3:$I$6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FC-4D5C-8F38-2A1FFDA5E76E}"/>
            </c:ext>
          </c:extLst>
        </c:ser>
        <c:ser>
          <c:idx val="1"/>
          <c:order val="1"/>
          <c:tx>
            <c:strRef>
              <c:f>List1!$J$2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List1!$J$3:$J$6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FC-4D5C-8F38-2A1FFDA5E76E}"/>
            </c:ext>
          </c:extLst>
        </c:ser>
        <c:ser>
          <c:idx val="2"/>
          <c:order val="2"/>
          <c:tx>
            <c:strRef>
              <c:f>List1!$K$2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List1!$K$3:$K$6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FC-4D5C-8F38-2A1FFDA5E76E}"/>
            </c:ext>
          </c:extLst>
        </c:ser>
        <c:ser>
          <c:idx val="3"/>
          <c:order val="3"/>
          <c:tx>
            <c:strRef>
              <c:f>List1!$L$2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List1!$L$3:$L$6</c:f>
              <c:numCache>
                <c:formatCode>General</c:formatCode>
                <c:ptCount val="4"/>
                <c:pt idx="0">
                  <c:v>19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FC-4D5C-8F38-2A1FFDA5E76E}"/>
            </c:ext>
          </c:extLst>
        </c:ser>
        <c:ser>
          <c:idx val="4"/>
          <c:order val="4"/>
          <c:tx>
            <c:strRef>
              <c:f>List1!$M$2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List1!$M$3:$M$6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FC-4D5C-8F38-2A1FFDA5E76E}"/>
            </c:ext>
          </c:extLst>
        </c:ser>
        <c:ser>
          <c:idx val="5"/>
          <c:order val="5"/>
          <c:tx>
            <c:strRef>
              <c:f>List1!$N$2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List1!$N$3:$N$6</c:f>
              <c:numCache>
                <c:formatCode>General</c:formatCode>
                <c:ptCount val="4"/>
                <c:pt idx="0">
                  <c:v>16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E3-41E2-95B6-87DA30E6254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674368"/>
        <c:axId val="75675904"/>
      </c:barChart>
      <c:catAx>
        <c:axId val="75674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675904"/>
        <c:crosses val="autoZero"/>
        <c:auto val="1"/>
        <c:lblAlgn val="ctr"/>
        <c:lblOffset val="100"/>
        <c:noMultiLvlLbl val="0"/>
      </c:catAx>
      <c:valAx>
        <c:axId val="756759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5674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Horáčková Eva</cp:lastModifiedBy>
  <cp:revision>12</cp:revision>
  <dcterms:created xsi:type="dcterms:W3CDTF">2019-02-20T07:53:00Z</dcterms:created>
  <dcterms:modified xsi:type="dcterms:W3CDTF">2022-06-16T08:07:00Z</dcterms:modified>
</cp:coreProperties>
</file>