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2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654C4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</w:t>
            </w:r>
            <w:r w:rsidR="0027151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3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D1555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D15554" w:rsidRDefault="00E86CF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E705D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4B6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442C2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442C2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</w:t>
            </w:r>
            <w:r w:rsidR="00293BC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A6EC2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C2" w:rsidRPr="006D153E" w:rsidRDefault="008A6EC2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4E2078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A6EC2" w:rsidRPr="006D153E" w:rsidRDefault="006410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  <w:r w:rsidR="00293B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A6EC2" w:rsidRPr="006D153E" w:rsidRDefault="00293BC0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0,76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837E8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4E207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71248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71248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53581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FA482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0,17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42AC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EA5AE8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B0447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EC53C8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0,34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273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01D93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4452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BB1781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1,55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80939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A80939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142AC9" w:rsidRPr="006B2547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4053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E44C29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375E88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0,50</w:t>
            </w:r>
          </w:p>
        </w:tc>
      </w:tr>
      <w:tr w:rsidR="00142AC9" w:rsidRPr="006D153E" w:rsidTr="00E7248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890C1F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E705D7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0,34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2731F6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890C1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A01D9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A01D9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A01D9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A01D9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A01D93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A01D9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A01D9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B9726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6B2547" w:rsidRPr="0059393E" w:rsidRDefault="007543F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41894" w:rsidRPr="006D153E" w:rsidTr="002731F6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85143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A74BB9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CDE" w:rsidRPr="006D153E" w:rsidRDefault="00A74BB9" w:rsidP="00600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8FF" w:rsidRPr="006D153E" w:rsidRDefault="00A74BB9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A74BB9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A74BB9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41E" w:rsidRPr="006D153E" w:rsidRDefault="00442C25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42C25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565BC6" w:rsidRPr="002D34A4" w:rsidRDefault="00EC53C8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0,58</w:t>
            </w:r>
          </w:p>
        </w:tc>
      </w:tr>
    </w:tbl>
    <w:p w:rsidR="00A12270" w:rsidRPr="00F01E27" w:rsidRDefault="00A12270" w:rsidP="00F56DC1">
      <w:pPr>
        <w:rPr>
          <w:i/>
        </w:rPr>
      </w:pPr>
    </w:p>
    <w:sectPr w:rsidR="00A12270" w:rsidRPr="00F01E27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01665"/>
    <w:rsid w:val="0002419C"/>
    <w:rsid w:val="00030B56"/>
    <w:rsid w:val="00074479"/>
    <w:rsid w:val="000809E7"/>
    <w:rsid w:val="000813CC"/>
    <w:rsid w:val="000948F4"/>
    <w:rsid w:val="00095973"/>
    <w:rsid w:val="000A4F58"/>
    <w:rsid w:val="000D0FB0"/>
    <w:rsid w:val="001254FC"/>
    <w:rsid w:val="0013081D"/>
    <w:rsid w:val="001417B9"/>
    <w:rsid w:val="00142AC9"/>
    <w:rsid w:val="001472B4"/>
    <w:rsid w:val="00152829"/>
    <w:rsid w:val="001738DA"/>
    <w:rsid w:val="00187D0A"/>
    <w:rsid w:val="001B541E"/>
    <w:rsid w:val="001E396E"/>
    <w:rsid w:val="001E6095"/>
    <w:rsid w:val="001E654B"/>
    <w:rsid w:val="001E6F33"/>
    <w:rsid w:val="001F0D78"/>
    <w:rsid w:val="002110D7"/>
    <w:rsid w:val="002221C3"/>
    <w:rsid w:val="0027151C"/>
    <w:rsid w:val="002731F6"/>
    <w:rsid w:val="002742B2"/>
    <w:rsid w:val="0028599A"/>
    <w:rsid w:val="00293BC0"/>
    <w:rsid w:val="00293C41"/>
    <w:rsid w:val="002A154F"/>
    <w:rsid w:val="002A4FE7"/>
    <w:rsid w:val="002B3D9F"/>
    <w:rsid w:val="002C1C34"/>
    <w:rsid w:val="002C5CA0"/>
    <w:rsid w:val="002D34A4"/>
    <w:rsid w:val="002E3F3D"/>
    <w:rsid w:val="002E6557"/>
    <w:rsid w:val="002F23C7"/>
    <w:rsid w:val="00311518"/>
    <w:rsid w:val="00332EF0"/>
    <w:rsid w:val="00356602"/>
    <w:rsid w:val="00367BE4"/>
    <w:rsid w:val="00375E88"/>
    <w:rsid w:val="003C26DE"/>
    <w:rsid w:val="003E5932"/>
    <w:rsid w:val="003E7BE1"/>
    <w:rsid w:val="003F0498"/>
    <w:rsid w:val="003F07A6"/>
    <w:rsid w:val="004006FD"/>
    <w:rsid w:val="00400953"/>
    <w:rsid w:val="00400AAF"/>
    <w:rsid w:val="00401D4B"/>
    <w:rsid w:val="0040530E"/>
    <w:rsid w:val="00417EFE"/>
    <w:rsid w:val="00432B02"/>
    <w:rsid w:val="00442C25"/>
    <w:rsid w:val="0044452E"/>
    <w:rsid w:val="004469D7"/>
    <w:rsid w:val="00463024"/>
    <w:rsid w:val="00481247"/>
    <w:rsid w:val="00485143"/>
    <w:rsid w:val="004966CB"/>
    <w:rsid w:val="004A0AB1"/>
    <w:rsid w:val="004A1F30"/>
    <w:rsid w:val="004A3EF3"/>
    <w:rsid w:val="004A5563"/>
    <w:rsid w:val="004B4E4A"/>
    <w:rsid w:val="004C65DA"/>
    <w:rsid w:val="004D6D88"/>
    <w:rsid w:val="004D7045"/>
    <w:rsid w:val="004E2078"/>
    <w:rsid w:val="004E61F6"/>
    <w:rsid w:val="004F66CE"/>
    <w:rsid w:val="005022EE"/>
    <w:rsid w:val="00503E3A"/>
    <w:rsid w:val="00512891"/>
    <w:rsid w:val="00515C62"/>
    <w:rsid w:val="00535816"/>
    <w:rsid w:val="005577EB"/>
    <w:rsid w:val="00565BC6"/>
    <w:rsid w:val="005673C3"/>
    <w:rsid w:val="005832D0"/>
    <w:rsid w:val="0059393E"/>
    <w:rsid w:val="005B29DB"/>
    <w:rsid w:val="005B4A97"/>
    <w:rsid w:val="005C70C6"/>
    <w:rsid w:val="005D11A5"/>
    <w:rsid w:val="005F2F7F"/>
    <w:rsid w:val="00600CDE"/>
    <w:rsid w:val="006410DD"/>
    <w:rsid w:val="00641894"/>
    <w:rsid w:val="00641B30"/>
    <w:rsid w:val="006458D6"/>
    <w:rsid w:val="00647AE7"/>
    <w:rsid w:val="006533D1"/>
    <w:rsid w:val="00654C43"/>
    <w:rsid w:val="0067149B"/>
    <w:rsid w:val="006B2547"/>
    <w:rsid w:val="006C78D7"/>
    <w:rsid w:val="006D153E"/>
    <w:rsid w:val="006E0E8A"/>
    <w:rsid w:val="0071248E"/>
    <w:rsid w:val="0074143D"/>
    <w:rsid w:val="00742776"/>
    <w:rsid w:val="00752884"/>
    <w:rsid w:val="007543F4"/>
    <w:rsid w:val="00755978"/>
    <w:rsid w:val="007736FB"/>
    <w:rsid w:val="0078259E"/>
    <w:rsid w:val="007A5983"/>
    <w:rsid w:val="007B3D0E"/>
    <w:rsid w:val="007B4773"/>
    <w:rsid w:val="007D1F3A"/>
    <w:rsid w:val="007F38DE"/>
    <w:rsid w:val="00806F75"/>
    <w:rsid w:val="00824D56"/>
    <w:rsid w:val="00837E89"/>
    <w:rsid w:val="00841368"/>
    <w:rsid w:val="0084474B"/>
    <w:rsid w:val="00845CF6"/>
    <w:rsid w:val="00847DA8"/>
    <w:rsid w:val="00864660"/>
    <w:rsid w:val="00886E8E"/>
    <w:rsid w:val="00890C1F"/>
    <w:rsid w:val="008A6EC2"/>
    <w:rsid w:val="008C63E1"/>
    <w:rsid w:val="008D7D2D"/>
    <w:rsid w:val="008E2582"/>
    <w:rsid w:val="00917A0B"/>
    <w:rsid w:val="00941276"/>
    <w:rsid w:val="009837A9"/>
    <w:rsid w:val="009D2537"/>
    <w:rsid w:val="009E0937"/>
    <w:rsid w:val="009F055C"/>
    <w:rsid w:val="00A01D93"/>
    <w:rsid w:val="00A12270"/>
    <w:rsid w:val="00A21C6D"/>
    <w:rsid w:val="00A47B6A"/>
    <w:rsid w:val="00A5057C"/>
    <w:rsid w:val="00A7316F"/>
    <w:rsid w:val="00A74BB9"/>
    <w:rsid w:val="00A80939"/>
    <w:rsid w:val="00A90DF7"/>
    <w:rsid w:val="00AA61B7"/>
    <w:rsid w:val="00AA79E1"/>
    <w:rsid w:val="00AB38B4"/>
    <w:rsid w:val="00AB7F9C"/>
    <w:rsid w:val="00AC2290"/>
    <w:rsid w:val="00AE150C"/>
    <w:rsid w:val="00AE5D0A"/>
    <w:rsid w:val="00AF6D71"/>
    <w:rsid w:val="00B0447E"/>
    <w:rsid w:val="00B12F2E"/>
    <w:rsid w:val="00B178FF"/>
    <w:rsid w:val="00B35FC9"/>
    <w:rsid w:val="00B55187"/>
    <w:rsid w:val="00B67B5F"/>
    <w:rsid w:val="00B7469A"/>
    <w:rsid w:val="00B8164B"/>
    <w:rsid w:val="00B85799"/>
    <w:rsid w:val="00B97260"/>
    <w:rsid w:val="00BB1781"/>
    <w:rsid w:val="00BC42FC"/>
    <w:rsid w:val="00BC5F70"/>
    <w:rsid w:val="00BC68BC"/>
    <w:rsid w:val="00BE1C89"/>
    <w:rsid w:val="00C248B5"/>
    <w:rsid w:val="00C27D40"/>
    <w:rsid w:val="00C42577"/>
    <w:rsid w:val="00C505DB"/>
    <w:rsid w:val="00C9468B"/>
    <w:rsid w:val="00CC3770"/>
    <w:rsid w:val="00CD0661"/>
    <w:rsid w:val="00D05AAD"/>
    <w:rsid w:val="00D15554"/>
    <w:rsid w:val="00D43681"/>
    <w:rsid w:val="00D9766A"/>
    <w:rsid w:val="00D97FF5"/>
    <w:rsid w:val="00DD33DC"/>
    <w:rsid w:val="00DD60C3"/>
    <w:rsid w:val="00DE5F13"/>
    <w:rsid w:val="00E1615C"/>
    <w:rsid w:val="00E22AD4"/>
    <w:rsid w:val="00E30CBD"/>
    <w:rsid w:val="00E43AD4"/>
    <w:rsid w:val="00E44C29"/>
    <w:rsid w:val="00E54BCE"/>
    <w:rsid w:val="00E65917"/>
    <w:rsid w:val="00E705D7"/>
    <w:rsid w:val="00E7248B"/>
    <w:rsid w:val="00E8345C"/>
    <w:rsid w:val="00E8440C"/>
    <w:rsid w:val="00E86CFC"/>
    <w:rsid w:val="00EA4B69"/>
    <w:rsid w:val="00EA5AE8"/>
    <w:rsid w:val="00EA7013"/>
    <w:rsid w:val="00EC53C8"/>
    <w:rsid w:val="00F01E27"/>
    <w:rsid w:val="00F0718A"/>
    <w:rsid w:val="00F52A94"/>
    <w:rsid w:val="00F56DC1"/>
    <w:rsid w:val="00F6546F"/>
    <w:rsid w:val="00F81915"/>
    <w:rsid w:val="00F931E4"/>
    <w:rsid w:val="00FA0984"/>
    <w:rsid w:val="00FA31FE"/>
    <w:rsid w:val="00FA482C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CECC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4784-C401-4639-8DC9-86A68E87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37566</dc:creator>
  <cp:lastModifiedBy>Skácelová Lada, Mgr., MBA</cp:lastModifiedBy>
  <cp:revision>2</cp:revision>
  <cp:lastPrinted>2024-01-12T13:00:00Z</cp:lastPrinted>
  <dcterms:created xsi:type="dcterms:W3CDTF">2024-01-12T13:00:00Z</dcterms:created>
  <dcterms:modified xsi:type="dcterms:W3CDTF">2024-01-12T13:00:00Z</dcterms:modified>
</cp:coreProperties>
</file>