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53A" w:rsidRDefault="00BF053A" w:rsidP="00BF053A">
      <w:pPr>
        <w:jc w:val="center"/>
        <w:rPr>
          <w:b/>
          <w:sz w:val="32"/>
          <w:szCs w:val="32"/>
        </w:rPr>
      </w:pPr>
    </w:p>
    <w:p w:rsidR="00BF053A" w:rsidRPr="00BF053A" w:rsidRDefault="00BF053A" w:rsidP="00974A92">
      <w:pPr>
        <w:jc w:val="center"/>
        <w:rPr>
          <w:rFonts w:ascii="Arial" w:hAnsi="Arial" w:cs="Arial"/>
          <w:b/>
          <w:sz w:val="28"/>
          <w:szCs w:val="28"/>
        </w:rPr>
      </w:pPr>
      <w:r w:rsidRPr="00BF053A">
        <w:rPr>
          <w:rFonts w:ascii="Arial" w:hAnsi="Arial" w:cs="Arial"/>
          <w:b/>
          <w:sz w:val="28"/>
          <w:szCs w:val="28"/>
        </w:rPr>
        <w:t>Indikátory kvality Laboratoří TO – klinická část.</w:t>
      </w:r>
    </w:p>
    <w:p w:rsidR="00BF053A" w:rsidRPr="00BF053A" w:rsidRDefault="00BF053A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4172E8" w:rsidRDefault="004172E8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0014C5" w:rsidRDefault="000014C5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  <w:proofErr w:type="spellStart"/>
      <w:r w:rsidRPr="000014C5">
        <w:rPr>
          <w:rFonts w:ascii="Arial" w:hAnsi="Arial" w:cs="Arial"/>
          <w:b/>
          <w:iCs/>
          <w:sz w:val="22"/>
          <w:szCs w:val="22"/>
          <w:u w:val="single"/>
        </w:rPr>
        <w:t>Preanalytická</w:t>
      </w:r>
      <w:proofErr w:type="spellEnd"/>
      <w:r w:rsidRPr="000014C5">
        <w:rPr>
          <w:rFonts w:ascii="Arial" w:hAnsi="Arial" w:cs="Arial"/>
          <w:b/>
          <w:iCs/>
          <w:sz w:val="22"/>
          <w:szCs w:val="22"/>
          <w:u w:val="single"/>
        </w:rPr>
        <w:t xml:space="preserve"> fáze:</w:t>
      </w:r>
    </w:p>
    <w:p w:rsidR="000014C5" w:rsidRDefault="000014C5" w:rsidP="001C5393">
      <w:pPr>
        <w:rPr>
          <w:rFonts w:ascii="Arial" w:hAnsi="Arial" w:cs="Arial"/>
          <w:b/>
          <w:iCs/>
          <w:sz w:val="22"/>
          <w:szCs w:val="22"/>
        </w:rPr>
      </w:pPr>
    </w:p>
    <w:p w:rsidR="000014C5" w:rsidRPr="000014C5" w:rsidRDefault="000014C5" w:rsidP="000014C5">
      <w:pPr>
        <w:pStyle w:val="Odstavecseseznamem"/>
        <w:numPr>
          <w:ilvl w:val="0"/>
          <w:numId w:val="1"/>
        </w:numPr>
        <w:rPr>
          <w:rFonts w:ascii="Arial" w:hAnsi="Arial" w:cs="Arial"/>
          <w:b/>
          <w:iCs/>
          <w:sz w:val="22"/>
          <w:szCs w:val="22"/>
        </w:rPr>
      </w:pPr>
      <w:r w:rsidRPr="000014C5">
        <w:rPr>
          <w:rFonts w:ascii="Arial" w:hAnsi="Arial" w:cs="Arial"/>
          <w:b/>
          <w:iCs/>
          <w:sz w:val="22"/>
          <w:szCs w:val="22"/>
        </w:rPr>
        <w:t>Počet odmítnutých krevních vzorků ≤ 30 vzorků/ročně</w:t>
      </w:r>
    </w:p>
    <w:p w:rsidR="000014C5" w:rsidRDefault="000014C5" w:rsidP="000014C5">
      <w:pPr>
        <w:rPr>
          <w:rFonts w:ascii="Arial" w:hAnsi="Arial" w:cs="Arial"/>
          <w:sz w:val="22"/>
          <w:szCs w:val="22"/>
        </w:rPr>
      </w:pPr>
    </w:p>
    <w:p w:rsidR="007B4F9F" w:rsidRPr="00AA096E" w:rsidRDefault="007B4F9F" w:rsidP="007B4F9F">
      <w:pPr>
        <w:spacing w:after="240"/>
        <w:rPr>
          <w:rFonts w:ascii="Arial" w:hAnsi="Arial" w:cs="Arial"/>
          <w:b/>
          <w:i/>
          <w:sz w:val="22"/>
          <w:szCs w:val="22"/>
        </w:rPr>
      </w:pPr>
      <w:r w:rsidRPr="00AA096E">
        <w:rPr>
          <w:rFonts w:ascii="Arial" w:hAnsi="Arial" w:cs="Arial"/>
          <w:b/>
          <w:i/>
          <w:sz w:val="22"/>
          <w:szCs w:val="22"/>
        </w:rPr>
        <w:t>Odmítnuté vzorky</w:t>
      </w:r>
    </w:p>
    <w:tbl>
      <w:tblPr>
        <w:tblW w:w="6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5"/>
        <w:gridCol w:w="992"/>
        <w:gridCol w:w="992"/>
        <w:gridCol w:w="992"/>
        <w:gridCol w:w="993"/>
      </w:tblGrid>
      <w:tr w:rsidR="00D75B33" w:rsidRPr="00BE112B" w:rsidTr="00D75B33">
        <w:trPr>
          <w:trHeight w:val="300"/>
          <w:jc w:val="center"/>
        </w:trPr>
        <w:tc>
          <w:tcPr>
            <w:tcW w:w="2245" w:type="dxa"/>
            <w:noWrap/>
          </w:tcPr>
          <w:p w:rsidR="00D75B33" w:rsidRPr="00AA096E" w:rsidRDefault="00D75B33" w:rsidP="007B4F9F">
            <w:pPr>
              <w:rPr>
                <w:rFonts w:ascii="Arial" w:hAnsi="Arial" w:cs="Arial"/>
                <w:b/>
              </w:rPr>
            </w:pPr>
            <w:r w:rsidRPr="00AA096E">
              <w:rPr>
                <w:rFonts w:ascii="Arial" w:hAnsi="Arial" w:cs="Arial"/>
                <w:b/>
                <w:sz w:val="22"/>
                <w:szCs w:val="22"/>
              </w:rPr>
              <w:t>Důvody odmítnutí vzorků k vyšetření: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096E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096E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096E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</w:tr>
      <w:tr w:rsidR="00D75B33" w:rsidRPr="00BE112B" w:rsidTr="00D75B33">
        <w:trPr>
          <w:trHeight w:val="300"/>
          <w:jc w:val="center"/>
        </w:trPr>
        <w:tc>
          <w:tcPr>
            <w:tcW w:w="2245" w:type="dxa"/>
            <w:noWrap/>
          </w:tcPr>
          <w:p w:rsidR="00D75B33" w:rsidRPr="00AA096E" w:rsidRDefault="00D75B33" w:rsidP="007B4F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096E">
              <w:rPr>
                <w:rFonts w:ascii="Arial" w:hAnsi="Arial" w:cs="Arial"/>
                <w:bCs/>
                <w:sz w:val="22"/>
                <w:szCs w:val="22"/>
              </w:rPr>
              <w:t>zrušení požadavku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D75B33" w:rsidRPr="00BE112B" w:rsidTr="00D75B33">
        <w:trPr>
          <w:trHeight w:val="300"/>
          <w:jc w:val="center"/>
        </w:trPr>
        <w:tc>
          <w:tcPr>
            <w:tcW w:w="2245" w:type="dxa"/>
            <w:noWrap/>
          </w:tcPr>
          <w:p w:rsidR="00D75B33" w:rsidRPr="00AA096E" w:rsidRDefault="00D75B33" w:rsidP="007B4F9F">
            <w:pPr>
              <w:rPr>
                <w:rFonts w:ascii="Arial" w:hAnsi="Arial" w:cs="Arial"/>
                <w:bCs/>
              </w:rPr>
            </w:pPr>
            <w:r w:rsidRPr="00AA096E">
              <w:rPr>
                <w:rFonts w:ascii="Arial" w:hAnsi="Arial" w:cs="Arial"/>
                <w:bCs/>
                <w:sz w:val="22"/>
                <w:szCs w:val="22"/>
              </w:rPr>
              <w:t>vyšetření provedeno z předešlého vzorku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75B33" w:rsidRPr="00BE112B" w:rsidTr="00D75B33">
        <w:trPr>
          <w:trHeight w:val="300"/>
          <w:jc w:val="center"/>
        </w:trPr>
        <w:tc>
          <w:tcPr>
            <w:tcW w:w="2245" w:type="dxa"/>
            <w:noWrap/>
          </w:tcPr>
          <w:p w:rsidR="00D75B33" w:rsidRPr="00AA096E" w:rsidRDefault="00D75B33" w:rsidP="007B4F9F">
            <w:pPr>
              <w:rPr>
                <w:rFonts w:ascii="Arial" w:hAnsi="Arial" w:cs="Arial"/>
                <w:bCs/>
              </w:rPr>
            </w:pPr>
            <w:r w:rsidRPr="00AA096E">
              <w:rPr>
                <w:rFonts w:ascii="Arial" w:hAnsi="Arial" w:cs="Arial"/>
                <w:bCs/>
                <w:sz w:val="22"/>
                <w:szCs w:val="22"/>
              </w:rPr>
              <w:t>exspirace vzorku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75B33" w:rsidRPr="00BE112B" w:rsidTr="00D75B33">
        <w:trPr>
          <w:trHeight w:val="300"/>
          <w:jc w:val="center"/>
        </w:trPr>
        <w:tc>
          <w:tcPr>
            <w:tcW w:w="2245" w:type="dxa"/>
            <w:noWrap/>
          </w:tcPr>
          <w:p w:rsidR="00D75B33" w:rsidRPr="00AA096E" w:rsidRDefault="00D75B33" w:rsidP="007B4F9F">
            <w:pPr>
              <w:rPr>
                <w:rFonts w:ascii="Arial" w:hAnsi="Arial" w:cs="Arial"/>
                <w:bCs/>
              </w:rPr>
            </w:pPr>
            <w:r w:rsidRPr="00AA096E">
              <w:rPr>
                <w:rFonts w:ascii="Arial" w:hAnsi="Arial" w:cs="Arial"/>
                <w:bCs/>
                <w:sz w:val="22"/>
                <w:szCs w:val="22"/>
              </w:rPr>
              <w:t>nedodání vzorku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D75B33" w:rsidRPr="00BE112B" w:rsidTr="00D75B33">
        <w:trPr>
          <w:trHeight w:val="300"/>
          <w:jc w:val="center"/>
        </w:trPr>
        <w:tc>
          <w:tcPr>
            <w:tcW w:w="2245" w:type="dxa"/>
            <w:noWrap/>
          </w:tcPr>
          <w:p w:rsidR="00D75B33" w:rsidRPr="00AA096E" w:rsidRDefault="00D75B33" w:rsidP="007B4F9F">
            <w:pPr>
              <w:rPr>
                <w:rFonts w:ascii="Arial" w:hAnsi="Arial" w:cs="Arial"/>
                <w:bCs/>
              </w:rPr>
            </w:pPr>
            <w:r w:rsidRPr="00AA096E">
              <w:rPr>
                <w:rFonts w:ascii="Arial" w:hAnsi="Arial" w:cs="Arial"/>
                <w:bCs/>
                <w:sz w:val="22"/>
                <w:szCs w:val="22"/>
              </w:rPr>
              <w:t>nevhodná zkumavka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D75B33" w:rsidRPr="00BE112B" w:rsidTr="00D75B33">
        <w:trPr>
          <w:trHeight w:val="300"/>
          <w:jc w:val="center"/>
        </w:trPr>
        <w:tc>
          <w:tcPr>
            <w:tcW w:w="2245" w:type="dxa"/>
            <w:noWrap/>
          </w:tcPr>
          <w:p w:rsidR="00D75B33" w:rsidRPr="00AA096E" w:rsidRDefault="00D75B33" w:rsidP="007B4F9F">
            <w:pPr>
              <w:rPr>
                <w:rFonts w:ascii="Arial" w:hAnsi="Arial" w:cs="Arial"/>
                <w:bCs/>
              </w:rPr>
            </w:pPr>
            <w:r w:rsidRPr="00AA096E">
              <w:rPr>
                <w:rFonts w:ascii="Arial" w:hAnsi="Arial" w:cs="Arial"/>
                <w:bCs/>
                <w:sz w:val="22"/>
                <w:szCs w:val="22"/>
              </w:rPr>
              <w:t>málo vzorku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D75B33" w:rsidRPr="00BE112B" w:rsidTr="00D75B33">
        <w:trPr>
          <w:trHeight w:val="300"/>
          <w:jc w:val="center"/>
        </w:trPr>
        <w:tc>
          <w:tcPr>
            <w:tcW w:w="2245" w:type="dxa"/>
            <w:noWrap/>
          </w:tcPr>
          <w:p w:rsidR="00D75B33" w:rsidRPr="00AA096E" w:rsidRDefault="00D75B33" w:rsidP="007B4F9F">
            <w:pPr>
              <w:rPr>
                <w:rFonts w:ascii="Arial" w:hAnsi="Arial" w:cs="Arial"/>
                <w:bCs/>
              </w:rPr>
            </w:pPr>
            <w:r w:rsidRPr="00AA096E">
              <w:rPr>
                <w:rFonts w:ascii="Arial" w:hAnsi="Arial" w:cs="Arial"/>
                <w:bCs/>
                <w:sz w:val="22"/>
                <w:szCs w:val="22"/>
              </w:rPr>
              <w:t>neshoda ve jméně, RČ, identifikace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D75B33" w:rsidRPr="00BE112B" w:rsidTr="00D75B33">
        <w:trPr>
          <w:trHeight w:val="300"/>
          <w:jc w:val="center"/>
        </w:trPr>
        <w:tc>
          <w:tcPr>
            <w:tcW w:w="2245" w:type="dxa"/>
            <w:noWrap/>
          </w:tcPr>
          <w:p w:rsidR="00D75B33" w:rsidRPr="00AA096E" w:rsidRDefault="00D75B33" w:rsidP="007B4F9F">
            <w:pPr>
              <w:rPr>
                <w:rFonts w:ascii="Arial" w:hAnsi="Arial" w:cs="Arial"/>
                <w:bCs/>
              </w:rPr>
            </w:pPr>
            <w:r w:rsidRPr="00AA096E">
              <w:rPr>
                <w:rFonts w:ascii="Arial" w:hAnsi="Arial" w:cs="Arial"/>
                <w:bCs/>
                <w:sz w:val="22"/>
                <w:szCs w:val="22"/>
              </w:rPr>
              <w:t>nedodrženy podmínky transportu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D75B33" w:rsidRPr="00BE112B" w:rsidTr="00D75B33">
        <w:trPr>
          <w:trHeight w:val="300"/>
          <w:jc w:val="center"/>
        </w:trPr>
        <w:tc>
          <w:tcPr>
            <w:tcW w:w="2245" w:type="dxa"/>
            <w:noWrap/>
          </w:tcPr>
          <w:p w:rsidR="00D75B33" w:rsidRPr="00AA096E" w:rsidRDefault="00D75B33" w:rsidP="007B4F9F">
            <w:pPr>
              <w:rPr>
                <w:rFonts w:ascii="Arial" w:hAnsi="Arial" w:cs="Arial"/>
                <w:bCs/>
              </w:rPr>
            </w:pPr>
            <w:r w:rsidRPr="00AA096E">
              <w:rPr>
                <w:rFonts w:ascii="Arial" w:hAnsi="Arial" w:cs="Arial"/>
                <w:bCs/>
                <w:sz w:val="22"/>
                <w:szCs w:val="22"/>
              </w:rPr>
              <w:t>požadavek zaslán omylem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D75B33" w:rsidRPr="00BE112B" w:rsidTr="00D75B33">
        <w:trPr>
          <w:trHeight w:val="300"/>
          <w:jc w:val="center"/>
        </w:trPr>
        <w:tc>
          <w:tcPr>
            <w:tcW w:w="2245" w:type="dxa"/>
            <w:noWrap/>
          </w:tcPr>
          <w:p w:rsidR="00D75B33" w:rsidRPr="00AA096E" w:rsidRDefault="00D75B33" w:rsidP="007B4F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096E">
              <w:rPr>
                <w:rFonts w:ascii="Arial" w:hAnsi="Arial" w:cs="Arial"/>
                <w:bCs/>
                <w:sz w:val="22"/>
                <w:szCs w:val="22"/>
              </w:rPr>
              <w:t>nevhodný způsob skladování vzorku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75B33" w:rsidRPr="00BE112B" w:rsidTr="00D75B33">
        <w:trPr>
          <w:trHeight w:val="300"/>
          <w:jc w:val="center"/>
        </w:trPr>
        <w:tc>
          <w:tcPr>
            <w:tcW w:w="2245" w:type="dxa"/>
            <w:noWrap/>
          </w:tcPr>
          <w:p w:rsidR="00D75B33" w:rsidRPr="00AA096E" w:rsidRDefault="00D75B33" w:rsidP="007B4F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096E">
              <w:rPr>
                <w:rFonts w:ascii="Arial" w:hAnsi="Arial" w:cs="Arial"/>
                <w:bCs/>
                <w:sz w:val="22"/>
                <w:szCs w:val="22"/>
              </w:rPr>
              <w:t xml:space="preserve">vzorek označen nedostatečně/ neoznačen 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09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D75B33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B33" w:rsidRPr="00BE112B" w:rsidTr="00D75B33">
        <w:trPr>
          <w:trHeight w:val="300"/>
          <w:jc w:val="center"/>
        </w:trPr>
        <w:tc>
          <w:tcPr>
            <w:tcW w:w="2245" w:type="dxa"/>
            <w:noWrap/>
          </w:tcPr>
          <w:p w:rsidR="00D75B33" w:rsidRPr="00AA096E" w:rsidRDefault="00D75B33" w:rsidP="007B4F9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jiné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75B33" w:rsidRDefault="00D75B33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75B33" w:rsidRPr="00BE112B" w:rsidTr="00D75B33">
        <w:trPr>
          <w:trHeight w:val="300"/>
          <w:jc w:val="center"/>
        </w:trPr>
        <w:tc>
          <w:tcPr>
            <w:tcW w:w="2245" w:type="dxa"/>
            <w:noWrap/>
            <w:vAlign w:val="center"/>
          </w:tcPr>
          <w:p w:rsidR="00D75B33" w:rsidRPr="00AA096E" w:rsidRDefault="00D75B33" w:rsidP="007B4F9F">
            <w:pPr>
              <w:rPr>
                <w:rFonts w:ascii="Arial" w:hAnsi="Arial" w:cs="Arial"/>
                <w:b/>
                <w:bCs/>
              </w:rPr>
            </w:pPr>
            <w:r w:rsidRPr="00AA096E">
              <w:rPr>
                <w:rFonts w:ascii="Arial" w:hAnsi="Arial" w:cs="Arial"/>
                <w:b/>
                <w:bCs/>
                <w:sz w:val="22"/>
                <w:szCs w:val="22"/>
              </w:rPr>
              <w:t>Celkem:</w:t>
            </w:r>
          </w:p>
        </w:tc>
        <w:tc>
          <w:tcPr>
            <w:tcW w:w="992" w:type="dxa"/>
            <w:vAlign w:val="center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096E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992" w:type="dxa"/>
            <w:vAlign w:val="center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096E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 w:rsidR="00D75B33" w:rsidRPr="00AA096E" w:rsidRDefault="00D75B33" w:rsidP="007B4F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</w:p>
        </w:tc>
      </w:tr>
    </w:tbl>
    <w:p w:rsidR="007B4F9F" w:rsidRPr="00BE112B" w:rsidRDefault="007B4F9F" w:rsidP="007B4F9F">
      <w:pPr>
        <w:rPr>
          <w:color w:val="FF0000"/>
        </w:rPr>
      </w:pPr>
    </w:p>
    <w:p w:rsidR="00B67819" w:rsidRDefault="00B67819" w:rsidP="007B4F9F">
      <w:pPr>
        <w:jc w:val="both"/>
        <w:rPr>
          <w:rFonts w:ascii="Arial" w:hAnsi="Arial" w:cs="Arial"/>
          <w:sz w:val="22"/>
          <w:szCs w:val="22"/>
        </w:rPr>
      </w:pPr>
    </w:p>
    <w:p w:rsidR="007B4F9F" w:rsidRPr="00840D4D" w:rsidRDefault="007B4F9F" w:rsidP="007B4F9F">
      <w:pPr>
        <w:jc w:val="both"/>
        <w:rPr>
          <w:rFonts w:ascii="Arial" w:hAnsi="Arial" w:cs="Arial"/>
          <w:color w:val="C00000"/>
          <w:sz w:val="22"/>
          <w:szCs w:val="22"/>
        </w:rPr>
      </w:pPr>
      <w:r w:rsidRPr="00C37511">
        <w:rPr>
          <w:rFonts w:ascii="Arial" w:hAnsi="Arial" w:cs="Arial"/>
          <w:sz w:val="22"/>
          <w:szCs w:val="22"/>
        </w:rPr>
        <w:t>Celkem nebylo přijato k analýze 28 vzorků z celkového počtu 21.011 doručených krevních vzorků do laboratoří TO, což činí 0,13</w:t>
      </w:r>
      <w:r>
        <w:rPr>
          <w:rFonts w:ascii="Arial" w:hAnsi="Arial" w:cs="Arial"/>
          <w:sz w:val="22"/>
          <w:szCs w:val="22"/>
        </w:rPr>
        <w:t xml:space="preserve"> </w:t>
      </w:r>
      <w:r w:rsidRPr="00C37511">
        <w:rPr>
          <w:rFonts w:ascii="Arial" w:hAnsi="Arial" w:cs="Arial"/>
          <w:sz w:val="22"/>
          <w:szCs w:val="22"/>
        </w:rPr>
        <w:t>%. V porovnání s rokem 2020 je počet odmítnutých vzorků vyšší, stejně jako v předchozích letech je nejčastějším důvodem odmítnutí zrušení požadavku ze strany indikujícího oddělení. V r. 2021 nebyl zaznamenán žádný případ odmítnutí vzorku z důvodu odběru do nevhodné zkumavky, jeho nedodání nebo nedostatečného množství</w:t>
      </w:r>
      <w:r w:rsidRPr="00840D4D">
        <w:rPr>
          <w:rFonts w:ascii="Arial" w:hAnsi="Arial" w:cs="Arial"/>
          <w:color w:val="C00000"/>
          <w:sz w:val="22"/>
          <w:szCs w:val="22"/>
        </w:rPr>
        <w:t xml:space="preserve">. </w:t>
      </w:r>
    </w:p>
    <w:p w:rsidR="000014C5" w:rsidRDefault="000014C5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4172E8" w:rsidRDefault="004172E8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B67819" w:rsidRDefault="00B67819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B67819" w:rsidRDefault="00B67819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B67819" w:rsidRDefault="00B67819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B67819" w:rsidRDefault="00B67819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B67819" w:rsidRDefault="00B67819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B67819" w:rsidRDefault="00B67819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B67819" w:rsidRDefault="00B67819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B67819" w:rsidRDefault="00B67819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B67819" w:rsidRDefault="00B67819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4172E8" w:rsidRDefault="004172E8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0014C5" w:rsidRPr="000014C5" w:rsidRDefault="000014C5" w:rsidP="000014C5">
      <w:pPr>
        <w:pStyle w:val="Odstavecseseznamem"/>
        <w:numPr>
          <w:ilvl w:val="0"/>
          <w:numId w:val="1"/>
        </w:numPr>
        <w:rPr>
          <w:rFonts w:ascii="Arial" w:hAnsi="Arial" w:cs="Arial"/>
          <w:b/>
          <w:iCs/>
          <w:sz w:val="22"/>
          <w:szCs w:val="22"/>
        </w:rPr>
      </w:pPr>
      <w:r w:rsidRPr="000014C5">
        <w:rPr>
          <w:rFonts w:ascii="Arial" w:hAnsi="Arial" w:cs="Arial"/>
          <w:b/>
          <w:iCs/>
          <w:sz w:val="22"/>
          <w:szCs w:val="22"/>
        </w:rPr>
        <w:lastRenderedPageBreak/>
        <w:t xml:space="preserve">Procento neshod při příjmu krevních vzorků ≤ </w:t>
      </w:r>
      <w:r w:rsidR="004D6096">
        <w:rPr>
          <w:rFonts w:ascii="Arial" w:hAnsi="Arial" w:cs="Arial"/>
          <w:b/>
          <w:iCs/>
          <w:sz w:val="22"/>
          <w:szCs w:val="22"/>
        </w:rPr>
        <w:t>6</w:t>
      </w:r>
      <w:r w:rsidRPr="000014C5">
        <w:rPr>
          <w:rFonts w:ascii="Arial" w:hAnsi="Arial" w:cs="Arial"/>
          <w:b/>
          <w:iCs/>
          <w:sz w:val="22"/>
          <w:szCs w:val="22"/>
        </w:rPr>
        <w:t>%</w:t>
      </w:r>
    </w:p>
    <w:p w:rsidR="000014C5" w:rsidRDefault="000014C5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7B4F9F" w:rsidRPr="00116D8F" w:rsidRDefault="007B4F9F" w:rsidP="007B4F9F">
      <w:pPr>
        <w:rPr>
          <w:rFonts w:ascii="Arial" w:hAnsi="Arial" w:cs="Arial"/>
          <w:b/>
          <w:sz w:val="22"/>
          <w:szCs w:val="22"/>
        </w:rPr>
      </w:pPr>
      <w:r w:rsidRPr="00116D8F">
        <w:rPr>
          <w:rFonts w:ascii="Arial" w:hAnsi="Arial" w:cs="Arial"/>
          <w:b/>
          <w:sz w:val="22"/>
          <w:szCs w:val="22"/>
        </w:rPr>
        <w:t>Sledování neshod na příjmu vzorků</w:t>
      </w:r>
    </w:p>
    <w:p w:rsidR="007B4F9F" w:rsidRPr="00BE112B" w:rsidRDefault="007B4F9F" w:rsidP="007B4F9F">
      <w:pPr>
        <w:rPr>
          <w:rFonts w:ascii="Arial" w:hAnsi="Arial" w:cs="Arial"/>
          <w:b/>
          <w:color w:val="FF0000"/>
          <w:sz w:val="22"/>
          <w:szCs w:val="22"/>
        </w:rPr>
      </w:pPr>
    </w:p>
    <w:p w:rsidR="007B4F9F" w:rsidRPr="003B33ED" w:rsidRDefault="007B4F9F" w:rsidP="007B4F9F">
      <w:pPr>
        <w:rPr>
          <w:rFonts w:ascii="Arial" w:hAnsi="Arial" w:cs="Arial"/>
          <w:b/>
          <w:i/>
          <w:sz w:val="22"/>
          <w:szCs w:val="22"/>
        </w:rPr>
      </w:pPr>
      <w:r w:rsidRPr="003B33ED">
        <w:rPr>
          <w:rFonts w:ascii="Arial" w:hAnsi="Arial" w:cs="Arial"/>
          <w:b/>
          <w:i/>
          <w:sz w:val="22"/>
          <w:szCs w:val="22"/>
        </w:rPr>
        <w:t>Zachycené typy neshody vzorků za klinická oddělení FNOL</w:t>
      </w:r>
    </w:p>
    <w:p w:rsidR="007B4F9F" w:rsidRPr="003B33ED" w:rsidRDefault="007B4F9F" w:rsidP="007B4F9F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6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866"/>
        <w:gridCol w:w="866"/>
        <w:gridCol w:w="866"/>
        <w:gridCol w:w="866"/>
        <w:gridCol w:w="866"/>
        <w:gridCol w:w="865"/>
        <w:gridCol w:w="865"/>
        <w:gridCol w:w="865"/>
      </w:tblGrid>
      <w:tr w:rsidR="00B67819" w:rsidRPr="003B33ED" w:rsidTr="00B67819">
        <w:trPr>
          <w:jc w:val="center"/>
        </w:trPr>
        <w:tc>
          <w:tcPr>
            <w:tcW w:w="926" w:type="pct"/>
            <w:vAlign w:val="center"/>
          </w:tcPr>
          <w:p w:rsidR="00B67819" w:rsidRPr="003B33ED" w:rsidRDefault="00B67819" w:rsidP="00B67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z w:val="18"/>
                <w:szCs w:val="18"/>
              </w:rPr>
              <w:t>Typ neshody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B67819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pacing w:val="-12"/>
                <w:sz w:val="18"/>
                <w:szCs w:val="18"/>
              </w:rPr>
              <w:t>Počet neshod2018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B67819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pacing w:val="-12"/>
                <w:sz w:val="18"/>
                <w:szCs w:val="18"/>
              </w:rPr>
              <w:t>Celkem</w:t>
            </w:r>
          </w:p>
          <w:p w:rsidR="00B67819" w:rsidRPr="003B33ED" w:rsidRDefault="00B67819" w:rsidP="00B67819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pacing w:val="-12"/>
                <w:sz w:val="18"/>
                <w:szCs w:val="18"/>
              </w:rPr>
              <w:t>(%)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B67819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pacing w:val="-14"/>
                <w:sz w:val="18"/>
                <w:szCs w:val="18"/>
              </w:rPr>
              <w:t>Počet neshod</w:t>
            </w:r>
            <w:r>
              <w:rPr>
                <w:rFonts w:ascii="Arial" w:hAnsi="Arial" w:cs="Arial"/>
                <w:b/>
                <w:spacing w:val="-14"/>
                <w:sz w:val="18"/>
                <w:szCs w:val="18"/>
              </w:rPr>
              <w:t xml:space="preserve"> </w:t>
            </w:r>
            <w:r w:rsidRPr="003B33ED">
              <w:rPr>
                <w:rFonts w:ascii="Arial" w:hAnsi="Arial" w:cs="Arial"/>
                <w:b/>
                <w:spacing w:val="-14"/>
                <w:sz w:val="18"/>
                <w:szCs w:val="18"/>
              </w:rPr>
              <w:t>2019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B67819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pacing w:val="-14"/>
                <w:sz w:val="18"/>
                <w:szCs w:val="18"/>
              </w:rPr>
              <w:t>Celkem</w:t>
            </w:r>
          </w:p>
          <w:p w:rsidR="00B67819" w:rsidRPr="003B33ED" w:rsidRDefault="00B67819" w:rsidP="00B67819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pacing w:val="-14"/>
                <w:sz w:val="18"/>
                <w:szCs w:val="18"/>
              </w:rPr>
              <w:t>(%)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B67819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pacing w:val="-14"/>
                <w:sz w:val="18"/>
                <w:szCs w:val="18"/>
              </w:rPr>
              <w:t>Počet neshod 2020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B67819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pacing w:val="-14"/>
                <w:sz w:val="18"/>
                <w:szCs w:val="18"/>
              </w:rPr>
              <w:t>Celkem (%)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B67819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pacing w:val="-14"/>
                <w:sz w:val="18"/>
                <w:szCs w:val="18"/>
              </w:rPr>
              <w:t>Počet neshod 202</w:t>
            </w:r>
            <w:r>
              <w:rPr>
                <w:rFonts w:ascii="Arial" w:hAnsi="Arial" w:cs="Arial"/>
                <w:b/>
                <w:spacing w:val="-14"/>
                <w:sz w:val="18"/>
                <w:szCs w:val="18"/>
              </w:rPr>
              <w:t>1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B67819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pacing w:val="-14"/>
                <w:sz w:val="18"/>
                <w:szCs w:val="18"/>
              </w:rPr>
              <w:t>Celkem (%)</w:t>
            </w:r>
          </w:p>
        </w:tc>
      </w:tr>
      <w:tr w:rsidR="00B67819" w:rsidRPr="003B33ED" w:rsidTr="00B67819">
        <w:trPr>
          <w:jc w:val="center"/>
        </w:trPr>
        <w:tc>
          <w:tcPr>
            <w:tcW w:w="926" w:type="pct"/>
            <w:vAlign w:val="center"/>
          </w:tcPr>
          <w:p w:rsidR="00B67819" w:rsidRPr="003B33ED" w:rsidRDefault="00B67819" w:rsidP="007B4F9F">
            <w:pPr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BM nedodán, znehodnocen, je nekompletní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0,017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67819" w:rsidRPr="003B33ED" w:rsidTr="00B67819">
        <w:trPr>
          <w:jc w:val="center"/>
        </w:trPr>
        <w:tc>
          <w:tcPr>
            <w:tcW w:w="926" w:type="pct"/>
            <w:vAlign w:val="center"/>
          </w:tcPr>
          <w:p w:rsidR="00B67819" w:rsidRPr="003B33ED" w:rsidRDefault="00B67819" w:rsidP="007B4F9F">
            <w:pPr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Chybí identifikace BM, záměna pacientů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0,015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0,031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0,023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67819" w:rsidRPr="003B33ED" w:rsidTr="00B67819">
        <w:trPr>
          <w:jc w:val="center"/>
        </w:trPr>
        <w:tc>
          <w:tcPr>
            <w:tcW w:w="926" w:type="pct"/>
            <w:vAlign w:val="center"/>
          </w:tcPr>
          <w:p w:rsidR="00B67819" w:rsidRPr="003B33ED" w:rsidRDefault="00B67819" w:rsidP="007B4F9F">
            <w:pPr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Neúplně, nečitelně nebo chybně vyplněná žádanka nebo štítek, rozpor označení žádanky a BM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2,347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2,02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1,58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1,479</w:t>
            </w:r>
          </w:p>
        </w:tc>
      </w:tr>
      <w:tr w:rsidR="00B67819" w:rsidRPr="003B33ED" w:rsidTr="00B67819">
        <w:trPr>
          <w:jc w:val="center"/>
        </w:trPr>
        <w:tc>
          <w:tcPr>
            <w:tcW w:w="926" w:type="pct"/>
            <w:vAlign w:val="center"/>
          </w:tcPr>
          <w:p w:rsidR="00B67819" w:rsidRPr="003B33ED" w:rsidRDefault="00B67819" w:rsidP="007B4F9F">
            <w:pPr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Odběr do nevhodné odběrové zkumavky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0,015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0,010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0,017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0,011</w:t>
            </w:r>
          </w:p>
        </w:tc>
      </w:tr>
      <w:tr w:rsidR="00B67819" w:rsidRPr="003B33ED" w:rsidTr="00B67819">
        <w:trPr>
          <w:jc w:val="center"/>
        </w:trPr>
        <w:tc>
          <w:tcPr>
            <w:tcW w:w="926" w:type="pct"/>
            <w:vAlign w:val="center"/>
          </w:tcPr>
          <w:p w:rsidR="00B67819" w:rsidRPr="003B33ED" w:rsidRDefault="00B67819" w:rsidP="007B4F9F">
            <w:pPr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Potřísnění žádanky nebo odběrové zkumavky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0,015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0,017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67819" w:rsidRPr="003B33ED" w:rsidTr="00B67819">
        <w:trPr>
          <w:jc w:val="center"/>
        </w:trPr>
        <w:tc>
          <w:tcPr>
            <w:tcW w:w="926" w:type="pct"/>
            <w:vAlign w:val="center"/>
          </w:tcPr>
          <w:p w:rsidR="00B67819" w:rsidRPr="003B33ED" w:rsidRDefault="00B67819" w:rsidP="007B4F9F">
            <w:pPr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Nedodrženy podmínky transportu (doba teplota)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0,041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0,017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67819" w:rsidRPr="003B33ED" w:rsidTr="00B67819">
        <w:trPr>
          <w:jc w:val="center"/>
        </w:trPr>
        <w:tc>
          <w:tcPr>
            <w:tcW w:w="926" w:type="pct"/>
            <w:vAlign w:val="center"/>
          </w:tcPr>
          <w:p w:rsidR="00B67819" w:rsidRPr="003B33ED" w:rsidRDefault="00B67819" w:rsidP="007B4F9F">
            <w:pPr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Odběr nad rysku nebo pod rysku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0,097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0,22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0,970</w:t>
            </w:r>
          </w:p>
        </w:tc>
      </w:tr>
      <w:tr w:rsidR="00B67819" w:rsidRPr="003B33ED" w:rsidTr="00B67819">
        <w:trPr>
          <w:jc w:val="center"/>
        </w:trPr>
        <w:tc>
          <w:tcPr>
            <w:tcW w:w="926" w:type="pct"/>
            <w:vAlign w:val="center"/>
          </w:tcPr>
          <w:p w:rsidR="00B67819" w:rsidRPr="003B33ED" w:rsidRDefault="00B67819" w:rsidP="007B4F9F">
            <w:pPr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Vadný odběr, sražená krev, hemolytické sérum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0,107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0,398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0,43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0,53</w:t>
            </w:r>
          </w:p>
        </w:tc>
      </w:tr>
      <w:tr w:rsidR="00B67819" w:rsidRPr="003B33ED" w:rsidTr="00B67819">
        <w:trPr>
          <w:trHeight w:val="462"/>
          <w:jc w:val="center"/>
        </w:trPr>
        <w:tc>
          <w:tcPr>
            <w:tcW w:w="926" w:type="pct"/>
            <w:vAlign w:val="center"/>
          </w:tcPr>
          <w:p w:rsidR="00B67819" w:rsidRPr="003B33ED" w:rsidRDefault="00B67819" w:rsidP="007B4F9F">
            <w:pPr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Jiné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0,015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0,052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ED">
              <w:rPr>
                <w:rFonts w:ascii="Arial" w:hAnsi="Arial" w:cs="Arial"/>
                <w:sz w:val="18"/>
                <w:szCs w:val="18"/>
              </w:rPr>
              <w:t>0,06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0,037</w:t>
            </w:r>
          </w:p>
        </w:tc>
      </w:tr>
      <w:tr w:rsidR="00B67819" w:rsidRPr="003B33ED" w:rsidTr="00B67819">
        <w:trPr>
          <w:jc w:val="center"/>
        </w:trPr>
        <w:tc>
          <w:tcPr>
            <w:tcW w:w="926" w:type="pct"/>
            <w:vAlign w:val="center"/>
          </w:tcPr>
          <w:p w:rsidR="00B67819" w:rsidRPr="003B33ED" w:rsidRDefault="00B67819" w:rsidP="007B4F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z w:val="18"/>
                <w:szCs w:val="18"/>
              </w:rPr>
              <w:t>Celkem: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z w:val="18"/>
                <w:szCs w:val="18"/>
              </w:rPr>
              <w:t>523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z w:val="18"/>
                <w:szCs w:val="18"/>
              </w:rPr>
              <w:t>2,674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z w:val="18"/>
                <w:szCs w:val="18"/>
              </w:rPr>
              <w:t>517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z w:val="18"/>
                <w:szCs w:val="18"/>
              </w:rPr>
              <w:t>2,74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33ED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z w:val="18"/>
                <w:szCs w:val="18"/>
              </w:rPr>
              <w:t>442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33ED">
              <w:rPr>
                <w:rFonts w:ascii="Arial" w:hAnsi="Arial" w:cs="Arial"/>
                <w:b/>
                <w:sz w:val="18"/>
                <w:szCs w:val="18"/>
              </w:rPr>
              <w:t>2,49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33ED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571</w:t>
            </w:r>
          </w:p>
        </w:tc>
        <w:tc>
          <w:tcPr>
            <w:tcW w:w="509" w:type="pct"/>
            <w:vAlign w:val="center"/>
          </w:tcPr>
          <w:p w:rsidR="00B67819" w:rsidRPr="003B33ED" w:rsidRDefault="00B67819" w:rsidP="007B4F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3,03 %</w:t>
            </w:r>
          </w:p>
        </w:tc>
      </w:tr>
    </w:tbl>
    <w:p w:rsidR="007B4F9F" w:rsidRPr="003B33ED" w:rsidRDefault="007B4F9F" w:rsidP="007B4F9F">
      <w:pPr>
        <w:jc w:val="both"/>
        <w:rPr>
          <w:rFonts w:ascii="Arial" w:hAnsi="Arial" w:cs="Arial"/>
          <w:sz w:val="22"/>
          <w:szCs w:val="22"/>
        </w:rPr>
      </w:pPr>
    </w:p>
    <w:p w:rsidR="00B67819" w:rsidRDefault="00B67819" w:rsidP="007B4F9F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67819" w:rsidRPr="00BE112B" w:rsidRDefault="00B67819" w:rsidP="007B4F9F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B4F9F" w:rsidRPr="006345CE" w:rsidRDefault="007B4F9F" w:rsidP="007B4F9F">
      <w:pPr>
        <w:jc w:val="both"/>
        <w:rPr>
          <w:rFonts w:ascii="Arial" w:hAnsi="Arial" w:cs="Arial"/>
          <w:sz w:val="22"/>
          <w:szCs w:val="22"/>
        </w:rPr>
      </w:pPr>
      <w:r w:rsidRPr="006345CE">
        <w:rPr>
          <w:rFonts w:ascii="Arial" w:hAnsi="Arial" w:cs="Arial"/>
          <w:sz w:val="22"/>
          <w:szCs w:val="22"/>
        </w:rPr>
        <w:t>Z klinických oddělení FNOL bylo na TO (všechny laboratoře – imunohematologie pacienti, LIM) ve výše uvedeném období přijato celkem 18.869 vzorků a zachytilo se 57</w:t>
      </w:r>
      <w:r>
        <w:rPr>
          <w:rFonts w:ascii="Arial" w:hAnsi="Arial" w:cs="Arial"/>
          <w:sz w:val="22"/>
          <w:szCs w:val="22"/>
        </w:rPr>
        <w:t>1</w:t>
      </w:r>
      <w:r w:rsidRPr="006345CE">
        <w:rPr>
          <w:rFonts w:ascii="Arial" w:hAnsi="Arial" w:cs="Arial"/>
          <w:sz w:val="22"/>
          <w:szCs w:val="22"/>
        </w:rPr>
        <w:t xml:space="preserve"> neshod, což činí </w:t>
      </w:r>
      <w:r>
        <w:rPr>
          <w:rFonts w:ascii="Arial" w:hAnsi="Arial" w:cs="Arial"/>
          <w:sz w:val="22"/>
          <w:szCs w:val="22"/>
        </w:rPr>
        <w:t xml:space="preserve">3,03 </w:t>
      </w:r>
      <w:r w:rsidRPr="006345CE">
        <w:rPr>
          <w:rFonts w:ascii="Arial" w:hAnsi="Arial" w:cs="Arial"/>
          <w:sz w:val="22"/>
          <w:szCs w:val="22"/>
        </w:rPr>
        <w:t xml:space="preserve">%. Nejčastějším typem byly, stejně jako v předchozích letech, neshody spadající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6345CE">
        <w:rPr>
          <w:rFonts w:ascii="Arial" w:hAnsi="Arial" w:cs="Arial"/>
          <w:sz w:val="22"/>
          <w:szCs w:val="22"/>
        </w:rPr>
        <w:t xml:space="preserve">do kategorie neúplně, nečitelně nebo chybně vyplněná žádanka nebo štítek, z nichž nejčastějším problémem je chybějící identifikace odebírajícího a chybějící čas odběru. Dalším významným typem neshod jsou odběr nad/pod rysku a </w:t>
      </w:r>
      <w:r>
        <w:rPr>
          <w:rFonts w:ascii="Arial" w:hAnsi="Arial" w:cs="Arial"/>
          <w:sz w:val="22"/>
          <w:szCs w:val="22"/>
        </w:rPr>
        <w:t>vadný odběr (zejména he</w:t>
      </w:r>
      <w:r w:rsidRPr="006345CE">
        <w:rPr>
          <w:rFonts w:ascii="Arial" w:hAnsi="Arial" w:cs="Arial"/>
          <w:sz w:val="22"/>
          <w:szCs w:val="22"/>
        </w:rPr>
        <w:t>molytický vzorek</w:t>
      </w:r>
      <w:r>
        <w:rPr>
          <w:rFonts w:ascii="Arial" w:hAnsi="Arial" w:cs="Arial"/>
          <w:sz w:val="22"/>
          <w:szCs w:val="22"/>
        </w:rPr>
        <w:t>)</w:t>
      </w:r>
      <w:r w:rsidRPr="006345CE">
        <w:rPr>
          <w:rFonts w:ascii="Arial" w:hAnsi="Arial" w:cs="Arial"/>
          <w:sz w:val="22"/>
          <w:szCs w:val="22"/>
        </w:rPr>
        <w:t>. Ve srovnání s rokem 2020 došlo k </w:t>
      </w:r>
      <w:r>
        <w:rPr>
          <w:rFonts w:ascii="Arial" w:hAnsi="Arial" w:cs="Arial"/>
          <w:sz w:val="22"/>
          <w:szCs w:val="22"/>
        </w:rPr>
        <w:t>navýšení</w:t>
      </w:r>
      <w:r w:rsidRPr="006345CE">
        <w:rPr>
          <w:rFonts w:ascii="Arial" w:hAnsi="Arial" w:cs="Arial"/>
          <w:sz w:val="22"/>
          <w:szCs w:val="22"/>
        </w:rPr>
        <w:t xml:space="preserve"> počtu neshodných vzorků</w:t>
      </w:r>
      <w:r>
        <w:rPr>
          <w:rFonts w:ascii="Arial" w:hAnsi="Arial" w:cs="Arial"/>
          <w:sz w:val="22"/>
          <w:szCs w:val="22"/>
        </w:rPr>
        <w:t>, zejména           co se týče vadných odběrů (odběr nad/pod rysku hemolytický či jinak vadný odběr).</w:t>
      </w:r>
    </w:p>
    <w:p w:rsidR="007B4F9F" w:rsidRPr="006345CE" w:rsidRDefault="007B4F9F" w:rsidP="007B4F9F">
      <w:pPr>
        <w:jc w:val="both"/>
        <w:rPr>
          <w:rFonts w:ascii="Arial" w:hAnsi="Arial" w:cs="Arial"/>
          <w:sz w:val="22"/>
          <w:szCs w:val="22"/>
        </w:rPr>
      </w:pPr>
      <w:r w:rsidRPr="006345CE">
        <w:rPr>
          <w:rFonts w:ascii="Arial" w:hAnsi="Arial" w:cs="Arial"/>
          <w:sz w:val="22"/>
          <w:szCs w:val="22"/>
        </w:rPr>
        <w:t>V r. 2021 došlo ke 2 záměnám pacientů na oddělení FNOL (viz Potencionální neshoda 2/2021, 3/2021).</w:t>
      </w:r>
    </w:p>
    <w:p w:rsidR="007B4F9F" w:rsidRPr="00BE112B" w:rsidRDefault="007B4F9F" w:rsidP="007B4F9F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B4F9F" w:rsidRDefault="007B4F9F" w:rsidP="007B4F9F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67819" w:rsidRPr="00BE112B" w:rsidRDefault="00B67819" w:rsidP="007B4F9F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B4F9F" w:rsidRDefault="007B4F9F" w:rsidP="007B4F9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6301A">
        <w:rPr>
          <w:rFonts w:ascii="Arial" w:hAnsi="Arial" w:cs="Arial"/>
          <w:b/>
          <w:i/>
          <w:sz w:val="22"/>
          <w:szCs w:val="22"/>
        </w:rPr>
        <w:lastRenderedPageBreak/>
        <w:t>Trend záchytu neshodných vzorků za klinická oddělení FNOL</w:t>
      </w:r>
    </w:p>
    <w:p w:rsidR="00B67819" w:rsidRPr="00E6301A" w:rsidRDefault="00B67819" w:rsidP="007B4F9F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6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1051"/>
        <w:gridCol w:w="1051"/>
        <w:gridCol w:w="1051"/>
        <w:gridCol w:w="1051"/>
      </w:tblGrid>
      <w:tr w:rsidR="00B67819" w:rsidRPr="00E6301A" w:rsidTr="00B67819">
        <w:trPr>
          <w:jc w:val="center"/>
        </w:trPr>
        <w:tc>
          <w:tcPr>
            <w:tcW w:w="2368" w:type="dxa"/>
          </w:tcPr>
          <w:p w:rsidR="00B67819" w:rsidRPr="00E6301A" w:rsidRDefault="00B67819" w:rsidP="00B678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B67819" w:rsidRPr="00E6301A" w:rsidRDefault="00B67819" w:rsidP="00B67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301A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1051" w:type="dxa"/>
          </w:tcPr>
          <w:p w:rsidR="00B67819" w:rsidRPr="00E6301A" w:rsidRDefault="00B67819" w:rsidP="00B67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301A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1051" w:type="dxa"/>
          </w:tcPr>
          <w:p w:rsidR="00B67819" w:rsidRPr="00E6301A" w:rsidRDefault="00B67819" w:rsidP="00B67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301A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1051" w:type="dxa"/>
            <w:vAlign w:val="center"/>
          </w:tcPr>
          <w:p w:rsidR="00B67819" w:rsidRPr="00E6301A" w:rsidRDefault="00B67819" w:rsidP="00B67819">
            <w:pPr>
              <w:jc w:val="center"/>
              <w:rPr>
                <w:rFonts w:ascii="Arial" w:hAnsi="Arial" w:cs="Arial"/>
                <w:b/>
              </w:rPr>
            </w:pPr>
            <w:r w:rsidRPr="00E6301A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</w:tr>
      <w:tr w:rsidR="00B67819" w:rsidRPr="00E6301A" w:rsidTr="00B67819">
        <w:trPr>
          <w:jc w:val="center"/>
        </w:trPr>
        <w:tc>
          <w:tcPr>
            <w:tcW w:w="2368" w:type="dxa"/>
          </w:tcPr>
          <w:p w:rsidR="00B67819" w:rsidRPr="00E6301A" w:rsidRDefault="00B67819" w:rsidP="00B67819">
            <w:pPr>
              <w:jc w:val="both"/>
              <w:rPr>
                <w:rFonts w:ascii="Arial" w:hAnsi="Arial" w:cs="Arial"/>
              </w:rPr>
            </w:pPr>
            <w:r w:rsidRPr="00E6301A">
              <w:rPr>
                <w:rFonts w:ascii="Arial" w:hAnsi="Arial" w:cs="Arial"/>
                <w:sz w:val="22"/>
                <w:szCs w:val="22"/>
              </w:rPr>
              <w:t>Počet přijatých vzorků</w:t>
            </w:r>
          </w:p>
        </w:tc>
        <w:tc>
          <w:tcPr>
            <w:tcW w:w="1051" w:type="dxa"/>
          </w:tcPr>
          <w:p w:rsidR="00B67819" w:rsidRPr="00E6301A" w:rsidRDefault="00B67819" w:rsidP="00B67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301A">
              <w:rPr>
                <w:rFonts w:ascii="Arial" w:hAnsi="Arial" w:cs="Arial"/>
                <w:sz w:val="22"/>
                <w:szCs w:val="22"/>
              </w:rPr>
              <w:t>19.555</w:t>
            </w:r>
          </w:p>
        </w:tc>
        <w:tc>
          <w:tcPr>
            <w:tcW w:w="1051" w:type="dxa"/>
          </w:tcPr>
          <w:p w:rsidR="00B67819" w:rsidRPr="00E6301A" w:rsidRDefault="00B67819" w:rsidP="00B67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301A">
              <w:rPr>
                <w:rFonts w:ascii="Arial" w:hAnsi="Arial" w:cs="Arial"/>
                <w:sz w:val="22"/>
                <w:szCs w:val="22"/>
              </w:rPr>
              <w:t>19.087</w:t>
            </w:r>
          </w:p>
        </w:tc>
        <w:tc>
          <w:tcPr>
            <w:tcW w:w="1051" w:type="dxa"/>
          </w:tcPr>
          <w:p w:rsidR="00B67819" w:rsidRPr="00E6301A" w:rsidRDefault="00B67819" w:rsidP="00B67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301A">
              <w:rPr>
                <w:rFonts w:ascii="Arial" w:hAnsi="Arial" w:cs="Arial"/>
                <w:sz w:val="22"/>
                <w:szCs w:val="22"/>
              </w:rPr>
              <w:t>17.716</w:t>
            </w:r>
          </w:p>
        </w:tc>
        <w:tc>
          <w:tcPr>
            <w:tcW w:w="1051" w:type="dxa"/>
            <w:vAlign w:val="center"/>
          </w:tcPr>
          <w:p w:rsidR="00B67819" w:rsidRPr="00E6301A" w:rsidRDefault="00B67819" w:rsidP="00B67819">
            <w:pPr>
              <w:jc w:val="center"/>
              <w:rPr>
                <w:rFonts w:ascii="Arial" w:hAnsi="Arial" w:cs="Arial"/>
              </w:rPr>
            </w:pPr>
            <w:r w:rsidRPr="00E6301A">
              <w:rPr>
                <w:rFonts w:ascii="Arial" w:hAnsi="Arial" w:cs="Arial"/>
                <w:sz w:val="22"/>
                <w:szCs w:val="22"/>
              </w:rPr>
              <w:t>18.</w:t>
            </w:r>
            <w:r>
              <w:rPr>
                <w:rFonts w:ascii="Arial" w:hAnsi="Arial" w:cs="Arial"/>
                <w:sz w:val="22"/>
                <w:szCs w:val="22"/>
              </w:rPr>
              <w:t>869</w:t>
            </w:r>
          </w:p>
        </w:tc>
      </w:tr>
      <w:tr w:rsidR="00B67819" w:rsidRPr="00E6301A" w:rsidTr="00B67819">
        <w:trPr>
          <w:jc w:val="center"/>
        </w:trPr>
        <w:tc>
          <w:tcPr>
            <w:tcW w:w="2368" w:type="dxa"/>
          </w:tcPr>
          <w:p w:rsidR="00B67819" w:rsidRPr="00E6301A" w:rsidRDefault="00B67819" w:rsidP="00B67819">
            <w:pPr>
              <w:jc w:val="both"/>
              <w:rPr>
                <w:rFonts w:ascii="Arial" w:hAnsi="Arial" w:cs="Arial"/>
              </w:rPr>
            </w:pPr>
            <w:r w:rsidRPr="00E6301A">
              <w:rPr>
                <w:rFonts w:ascii="Arial" w:hAnsi="Arial" w:cs="Arial"/>
                <w:sz w:val="22"/>
                <w:szCs w:val="22"/>
              </w:rPr>
              <w:t xml:space="preserve">Počet neshod </w:t>
            </w:r>
          </w:p>
        </w:tc>
        <w:tc>
          <w:tcPr>
            <w:tcW w:w="1051" w:type="dxa"/>
          </w:tcPr>
          <w:p w:rsidR="00B67819" w:rsidRPr="00E6301A" w:rsidRDefault="00B67819" w:rsidP="00B67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301A">
              <w:rPr>
                <w:rFonts w:ascii="Arial" w:hAnsi="Arial" w:cs="Arial"/>
                <w:sz w:val="22"/>
                <w:szCs w:val="22"/>
              </w:rPr>
              <w:t>520</w:t>
            </w:r>
          </w:p>
        </w:tc>
        <w:tc>
          <w:tcPr>
            <w:tcW w:w="1051" w:type="dxa"/>
          </w:tcPr>
          <w:p w:rsidR="00B67819" w:rsidRPr="00E6301A" w:rsidRDefault="00B67819" w:rsidP="00B67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301A">
              <w:rPr>
                <w:rFonts w:ascii="Arial" w:hAnsi="Arial" w:cs="Arial"/>
                <w:sz w:val="22"/>
                <w:szCs w:val="22"/>
              </w:rPr>
              <w:t>523</w:t>
            </w:r>
          </w:p>
        </w:tc>
        <w:tc>
          <w:tcPr>
            <w:tcW w:w="1051" w:type="dxa"/>
          </w:tcPr>
          <w:p w:rsidR="00B67819" w:rsidRPr="00E6301A" w:rsidRDefault="00B67819" w:rsidP="00B67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301A">
              <w:rPr>
                <w:rFonts w:ascii="Arial" w:hAnsi="Arial" w:cs="Arial"/>
                <w:sz w:val="22"/>
                <w:szCs w:val="22"/>
              </w:rPr>
              <w:t>442</w:t>
            </w:r>
          </w:p>
        </w:tc>
        <w:tc>
          <w:tcPr>
            <w:tcW w:w="1051" w:type="dxa"/>
            <w:vAlign w:val="center"/>
          </w:tcPr>
          <w:p w:rsidR="00B67819" w:rsidRPr="00E6301A" w:rsidRDefault="00B67819" w:rsidP="00B67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571</w:t>
            </w:r>
          </w:p>
        </w:tc>
      </w:tr>
      <w:tr w:rsidR="00B67819" w:rsidRPr="00E6301A" w:rsidTr="00B67819">
        <w:trPr>
          <w:jc w:val="center"/>
        </w:trPr>
        <w:tc>
          <w:tcPr>
            <w:tcW w:w="2368" w:type="dxa"/>
          </w:tcPr>
          <w:p w:rsidR="00B67819" w:rsidRPr="00E6301A" w:rsidRDefault="00B67819" w:rsidP="00B67819">
            <w:pPr>
              <w:jc w:val="both"/>
              <w:rPr>
                <w:rFonts w:ascii="Arial" w:hAnsi="Arial" w:cs="Arial"/>
              </w:rPr>
            </w:pPr>
            <w:r w:rsidRPr="00E6301A">
              <w:rPr>
                <w:rFonts w:ascii="Arial" w:hAnsi="Arial" w:cs="Arial"/>
                <w:sz w:val="22"/>
                <w:szCs w:val="22"/>
              </w:rPr>
              <w:t>Celkem (%)</w:t>
            </w:r>
          </w:p>
        </w:tc>
        <w:tc>
          <w:tcPr>
            <w:tcW w:w="1051" w:type="dxa"/>
          </w:tcPr>
          <w:p w:rsidR="00B67819" w:rsidRPr="00E6301A" w:rsidRDefault="00B67819" w:rsidP="00B67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301A">
              <w:rPr>
                <w:rFonts w:ascii="Arial" w:hAnsi="Arial" w:cs="Arial"/>
                <w:sz w:val="22"/>
                <w:szCs w:val="22"/>
              </w:rPr>
              <w:t>2,67</w:t>
            </w:r>
          </w:p>
        </w:tc>
        <w:tc>
          <w:tcPr>
            <w:tcW w:w="1051" w:type="dxa"/>
          </w:tcPr>
          <w:p w:rsidR="00B67819" w:rsidRPr="00E6301A" w:rsidRDefault="00B67819" w:rsidP="00B67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301A">
              <w:rPr>
                <w:rFonts w:ascii="Arial" w:hAnsi="Arial" w:cs="Arial"/>
                <w:sz w:val="22"/>
                <w:szCs w:val="22"/>
              </w:rPr>
              <w:t>2,74</w:t>
            </w:r>
          </w:p>
        </w:tc>
        <w:tc>
          <w:tcPr>
            <w:tcW w:w="1051" w:type="dxa"/>
          </w:tcPr>
          <w:p w:rsidR="00B67819" w:rsidRPr="00E6301A" w:rsidRDefault="00B67819" w:rsidP="00B67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301A">
              <w:rPr>
                <w:rFonts w:ascii="Arial" w:hAnsi="Arial" w:cs="Arial"/>
                <w:sz w:val="22"/>
                <w:szCs w:val="22"/>
              </w:rPr>
              <w:t>2,49</w:t>
            </w:r>
          </w:p>
        </w:tc>
        <w:tc>
          <w:tcPr>
            <w:tcW w:w="1051" w:type="dxa"/>
            <w:vAlign w:val="center"/>
          </w:tcPr>
          <w:p w:rsidR="00B67819" w:rsidRPr="00E6301A" w:rsidRDefault="00B67819" w:rsidP="00B67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3,03</w:t>
            </w:r>
          </w:p>
        </w:tc>
      </w:tr>
    </w:tbl>
    <w:p w:rsidR="007B4F9F" w:rsidRDefault="007B4F9F" w:rsidP="007B4F9F">
      <w:pPr>
        <w:jc w:val="both"/>
        <w:rPr>
          <w:rFonts w:ascii="Arial" w:hAnsi="Arial" w:cs="Arial"/>
          <w:sz w:val="22"/>
          <w:szCs w:val="22"/>
        </w:rPr>
      </w:pPr>
    </w:p>
    <w:p w:rsidR="007B4F9F" w:rsidRPr="00E6301A" w:rsidRDefault="007B4F9F" w:rsidP="007B4F9F">
      <w:pPr>
        <w:jc w:val="both"/>
        <w:rPr>
          <w:rFonts w:ascii="Arial" w:hAnsi="Arial" w:cs="Arial"/>
          <w:sz w:val="22"/>
          <w:szCs w:val="22"/>
        </w:rPr>
      </w:pPr>
    </w:p>
    <w:p w:rsidR="007B4F9F" w:rsidRPr="00BE112B" w:rsidRDefault="007B4F9F" w:rsidP="007B4F9F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7B4F9F" w:rsidRPr="006D69C2" w:rsidRDefault="007B4F9F" w:rsidP="007B4F9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D69C2">
        <w:rPr>
          <w:rFonts w:ascii="Arial" w:hAnsi="Arial" w:cs="Arial"/>
          <w:b/>
          <w:i/>
          <w:sz w:val="22"/>
          <w:szCs w:val="22"/>
        </w:rPr>
        <w:t xml:space="preserve">Zachycené typy neshody vzorků od externích žadatelů </w:t>
      </w:r>
    </w:p>
    <w:p w:rsidR="007B4F9F" w:rsidRPr="006D69C2" w:rsidRDefault="007B4F9F" w:rsidP="007B4F9F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46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55"/>
        <w:gridCol w:w="854"/>
        <w:gridCol w:w="854"/>
        <w:gridCol w:w="854"/>
        <w:gridCol w:w="854"/>
        <w:gridCol w:w="854"/>
        <w:gridCol w:w="854"/>
        <w:gridCol w:w="853"/>
      </w:tblGrid>
      <w:tr w:rsidR="00B67819" w:rsidRPr="006D69C2" w:rsidTr="00B67819">
        <w:trPr>
          <w:jc w:val="center"/>
        </w:trPr>
        <w:tc>
          <w:tcPr>
            <w:tcW w:w="913" w:type="pct"/>
            <w:vAlign w:val="center"/>
          </w:tcPr>
          <w:p w:rsidR="00B67819" w:rsidRPr="00C95D10" w:rsidRDefault="00B67819" w:rsidP="00B678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z w:val="18"/>
                <w:szCs w:val="18"/>
              </w:rPr>
              <w:t>Typ neshody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pacing w:val="-6"/>
                <w:sz w:val="18"/>
                <w:szCs w:val="18"/>
              </w:rPr>
              <w:t>Počet neshod 2018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pacing w:val="-6"/>
                <w:sz w:val="18"/>
                <w:szCs w:val="18"/>
              </w:rPr>
              <w:t>Celkem</w:t>
            </w:r>
          </w:p>
          <w:p w:rsidR="00B67819" w:rsidRPr="00C95D10" w:rsidRDefault="00B67819" w:rsidP="00B67819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pacing w:val="-6"/>
                <w:sz w:val="18"/>
                <w:szCs w:val="18"/>
              </w:rPr>
              <w:t>(%)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pacing w:val="-14"/>
                <w:sz w:val="18"/>
                <w:szCs w:val="18"/>
              </w:rPr>
              <w:t>Počet neshod 2019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pacing w:val="-14"/>
                <w:sz w:val="18"/>
                <w:szCs w:val="18"/>
              </w:rPr>
              <w:t>Celkem</w:t>
            </w:r>
          </w:p>
          <w:p w:rsidR="00B67819" w:rsidRPr="00C95D10" w:rsidRDefault="00B67819" w:rsidP="00B67819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pacing w:val="-14"/>
                <w:sz w:val="18"/>
                <w:szCs w:val="18"/>
              </w:rPr>
              <w:t>(%)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pacing w:val="-6"/>
                <w:sz w:val="18"/>
                <w:szCs w:val="18"/>
              </w:rPr>
              <w:t>Počet neshod 2020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pacing w:val="-6"/>
                <w:sz w:val="18"/>
                <w:szCs w:val="18"/>
              </w:rPr>
              <w:t>Celkem (%)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pacing w:val="-6"/>
                <w:sz w:val="18"/>
                <w:szCs w:val="18"/>
              </w:rPr>
              <w:t>Počet neshod 202</w:t>
            </w:r>
            <w:r>
              <w:rPr>
                <w:rFonts w:ascii="Arial" w:hAnsi="Arial" w:cs="Arial"/>
                <w:b/>
                <w:spacing w:val="-6"/>
                <w:sz w:val="18"/>
                <w:szCs w:val="18"/>
              </w:rPr>
              <w:t>1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pacing w:val="-6"/>
                <w:sz w:val="18"/>
                <w:szCs w:val="18"/>
              </w:rPr>
              <w:t>Celkem (%)</w:t>
            </w:r>
          </w:p>
        </w:tc>
      </w:tr>
      <w:tr w:rsidR="00B67819" w:rsidRPr="006D69C2" w:rsidTr="00B67819">
        <w:trPr>
          <w:jc w:val="center"/>
        </w:trPr>
        <w:tc>
          <w:tcPr>
            <w:tcW w:w="913" w:type="pct"/>
          </w:tcPr>
          <w:p w:rsidR="00B67819" w:rsidRPr="00C95D10" w:rsidRDefault="00B67819" w:rsidP="00B67819">
            <w:pPr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BM nedodán, znehodnocen, je nekompletní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</w:rPr>
            </w:pPr>
            <w:r w:rsidRPr="00C95D10">
              <w:rPr>
                <w:rFonts w:ascii="Arial" w:hAnsi="Arial" w:cs="Arial"/>
              </w:rPr>
              <w:t>0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</w:rPr>
            </w:pPr>
            <w:r w:rsidRPr="00C95D10">
              <w:rPr>
                <w:rFonts w:ascii="Arial" w:hAnsi="Arial" w:cs="Arial"/>
              </w:rPr>
              <w:t>0</w:t>
            </w:r>
          </w:p>
        </w:tc>
      </w:tr>
      <w:tr w:rsidR="00B67819" w:rsidRPr="006D69C2" w:rsidTr="00B67819">
        <w:trPr>
          <w:jc w:val="center"/>
        </w:trPr>
        <w:tc>
          <w:tcPr>
            <w:tcW w:w="913" w:type="pct"/>
          </w:tcPr>
          <w:p w:rsidR="00B67819" w:rsidRPr="00C95D10" w:rsidRDefault="00B67819" w:rsidP="00B67819">
            <w:pPr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Chybí identifikace BM, záměna pacientů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0,033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</w:rPr>
            </w:pPr>
            <w:r w:rsidRPr="00C95D10">
              <w:rPr>
                <w:rFonts w:ascii="Arial" w:hAnsi="Arial" w:cs="Arial"/>
              </w:rPr>
              <w:t>3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</w:rPr>
            </w:pPr>
            <w:r w:rsidRPr="00C95D10">
              <w:rPr>
                <w:rFonts w:ascii="Arial" w:hAnsi="Arial" w:cs="Arial"/>
              </w:rPr>
              <w:t>0,140</w:t>
            </w:r>
          </w:p>
        </w:tc>
      </w:tr>
      <w:tr w:rsidR="00B67819" w:rsidRPr="006D69C2" w:rsidTr="00B67819">
        <w:trPr>
          <w:jc w:val="center"/>
        </w:trPr>
        <w:tc>
          <w:tcPr>
            <w:tcW w:w="913" w:type="pct"/>
          </w:tcPr>
          <w:p w:rsidR="00B67819" w:rsidRPr="00C95D10" w:rsidRDefault="00B67819" w:rsidP="00B67819">
            <w:pPr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 xml:space="preserve">Neúplně, nečitelně nebo chybně vyplněná žádanka nebo štítek, rozpor označení žádanky a BM 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5,262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3,43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</w:rPr>
            </w:pPr>
            <w:r w:rsidRPr="00C95D10">
              <w:rPr>
                <w:rFonts w:ascii="Arial" w:hAnsi="Arial" w:cs="Arial"/>
              </w:rPr>
              <w:t>46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</w:rPr>
            </w:pPr>
            <w:r w:rsidRPr="00C95D10">
              <w:rPr>
                <w:rFonts w:ascii="Arial" w:hAnsi="Arial" w:cs="Arial"/>
              </w:rPr>
              <w:t>2,148</w:t>
            </w:r>
          </w:p>
        </w:tc>
      </w:tr>
      <w:tr w:rsidR="00B67819" w:rsidRPr="006D69C2" w:rsidTr="00B67819">
        <w:trPr>
          <w:jc w:val="center"/>
        </w:trPr>
        <w:tc>
          <w:tcPr>
            <w:tcW w:w="913" w:type="pct"/>
          </w:tcPr>
          <w:p w:rsidR="00B67819" w:rsidRPr="00C95D10" w:rsidRDefault="00B67819" w:rsidP="00B67819">
            <w:pPr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Odběr do nevhodné odběrové zkumavky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0,026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0,053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</w:rPr>
            </w:pPr>
            <w:r w:rsidRPr="00C95D10">
              <w:rPr>
                <w:rFonts w:ascii="Arial" w:hAnsi="Arial" w:cs="Arial"/>
              </w:rPr>
              <w:t>0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</w:rPr>
            </w:pPr>
            <w:r w:rsidRPr="00C95D10">
              <w:rPr>
                <w:rFonts w:ascii="Arial" w:hAnsi="Arial" w:cs="Arial"/>
              </w:rPr>
              <w:t>0</w:t>
            </w:r>
          </w:p>
        </w:tc>
      </w:tr>
      <w:tr w:rsidR="00B67819" w:rsidRPr="006D69C2" w:rsidTr="00B67819">
        <w:trPr>
          <w:jc w:val="center"/>
        </w:trPr>
        <w:tc>
          <w:tcPr>
            <w:tcW w:w="913" w:type="pct"/>
          </w:tcPr>
          <w:p w:rsidR="00B67819" w:rsidRPr="00C95D10" w:rsidRDefault="00B67819" w:rsidP="00B67819">
            <w:pPr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Potřísnění žádanky nebo odběrové zkumavky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</w:rPr>
            </w:pPr>
            <w:r w:rsidRPr="00C95D10">
              <w:rPr>
                <w:rFonts w:ascii="Arial" w:hAnsi="Arial" w:cs="Arial"/>
              </w:rPr>
              <w:t>0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</w:rPr>
            </w:pPr>
            <w:r w:rsidRPr="00C95D10">
              <w:rPr>
                <w:rFonts w:ascii="Arial" w:hAnsi="Arial" w:cs="Arial"/>
              </w:rPr>
              <w:t>0</w:t>
            </w:r>
          </w:p>
        </w:tc>
      </w:tr>
      <w:tr w:rsidR="00B67819" w:rsidRPr="006D69C2" w:rsidTr="00B67819">
        <w:trPr>
          <w:jc w:val="center"/>
        </w:trPr>
        <w:tc>
          <w:tcPr>
            <w:tcW w:w="913" w:type="pct"/>
          </w:tcPr>
          <w:p w:rsidR="00B67819" w:rsidRPr="00C95D10" w:rsidRDefault="00B67819" w:rsidP="00B67819">
            <w:pPr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Nedodrženy podmínky transportu (doba, teplota)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0,077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0,133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</w:rPr>
            </w:pPr>
            <w:r w:rsidRPr="00C95D10">
              <w:rPr>
                <w:rFonts w:ascii="Arial" w:hAnsi="Arial" w:cs="Arial"/>
              </w:rPr>
              <w:t>1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</w:rPr>
            </w:pPr>
            <w:r w:rsidRPr="00C95D10">
              <w:rPr>
                <w:rFonts w:ascii="Arial" w:hAnsi="Arial" w:cs="Arial"/>
              </w:rPr>
              <w:t>0,047</w:t>
            </w:r>
          </w:p>
        </w:tc>
      </w:tr>
      <w:tr w:rsidR="00B67819" w:rsidRPr="006D69C2" w:rsidTr="00B67819">
        <w:trPr>
          <w:jc w:val="center"/>
        </w:trPr>
        <w:tc>
          <w:tcPr>
            <w:tcW w:w="913" w:type="pct"/>
          </w:tcPr>
          <w:p w:rsidR="00B67819" w:rsidRPr="00C95D10" w:rsidRDefault="00B67819" w:rsidP="00B67819">
            <w:pPr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Odběr nad rysku nebo pod rysku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0,052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0,318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</w:rPr>
            </w:pPr>
            <w:r w:rsidRPr="00C95D10">
              <w:rPr>
                <w:rFonts w:ascii="Arial" w:hAnsi="Arial" w:cs="Arial"/>
              </w:rPr>
              <w:t>18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</w:rPr>
            </w:pPr>
            <w:r w:rsidRPr="00C95D10">
              <w:rPr>
                <w:rFonts w:ascii="Arial" w:hAnsi="Arial" w:cs="Arial"/>
              </w:rPr>
              <w:t>0,840</w:t>
            </w:r>
          </w:p>
        </w:tc>
      </w:tr>
      <w:tr w:rsidR="00B67819" w:rsidRPr="006D69C2" w:rsidTr="00B67819">
        <w:trPr>
          <w:jc w:val="center"/>
        </w:trPr>
        <w:tc>
          <w:tcPr>
            <w:tcW w:w="913" w:type="pct"/>
          </w:tcPr>
          <w:p w:rsidR="00B67819" w:rsidRPr="00C95D10" w:rsidRDefault="00B67819" w:rsidP="00B67819">
            <w:pPr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Vadný odběr, sražená krev, hemolytické sérum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0,026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0,167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0,265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</w:rPr>
            </w:pPr>
            <w:r w:rsidRPr="00C95D10">
              <w:rPr>
                <w:rFonts w:ascii="Arial" w:hAnsi="Arial" w:cs="Arial"/>
              </w:rPr>
              <w:t>5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</w:rPr>
            </w:pPr>
            <w:r w:rsidRPr="00C95D10">
              <w:rPr>
                <w:rFonts w:ascii="Arial" w:hAnsi="Arial" w:cs="Arial"/>
              </w:rPr>
              <w:t>0,233</w:t>
            </w:r>
          </w:p>
        </w:tc>
      </w:tr>
      <w:tr w:rsidR="00B67819" w:rsidRPr="006D69C2" w:rsidTr="00B67819">
        <w:trPr>
          <w:jc w:val="center"/>
        </w:trPr>
        <w:tc>
          <w:tcPr>
            <w:tcW w:w="913" w:type="pct"/>
          </w:tcPr>
          <w:p w:rsidR="00B67819" w:rsidRPr="00C95D10" w:rsidRDefault="00B67819" w:rsidP="00B67819">
            <w:pPr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 xml:space="preserve">Jiné 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0,077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0,133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D10">
              <w:rPr>
                <w:rFonts w:ascii="Arial" w:hAnsi="Arial" w:cs="Arial"/>
                <w:sz w:val="18"/>
                <w:szCs w:val="18"/>
              </w:rPr>
              <w:t>0,053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</w:rPr>
            </w:pPr>
            <w:r w:rsidRPr="00C95D10">
              <w:rPr>
                <w:rFonts w:ascii="Arial" w:hAnsi="Arial" w:cs="Arial"/>
              </w:rPr>
              <w:t>0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</w:rPr>
            </w:pPr>
            <w:r w:rsidRPr="00C95D10">
              <w:rPr>
                <w:rFonts w:ascii="Arial" w:hAnsi="Arial" w:cs="Arial"/>
              </w:rPr>
              <w:t>0</w:t>
            </w:r>
          </w:p>
        </w:tc>
      </w:tr>
      <w:tr w:rsidR="00B67819" w:rsidRPr="006D69C2" w:rsidTr="00B67819">
        <w:trPr>
          <w:jc w:val="center"/>
        </w:trPr>
        <w:tc>
          <w:tcPr>
            <w:tcW w:w="913" w:type="pct"/>
          </w:tcPr>
          <w:p w:rsidR="00B67819" w:rsidRPr="00C95D10" w:rsidRDefault="00B67819" w:rsidP="00B678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z w:val="18"/>
                <w:szCs w:val="18"/>
              </w:rPr>
              <w:t>Celkem: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z w:val="18"/>
                <w:szCs w:val="18"/>
              </w:rPr>
              <w:t>216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z w:val="18"/>
                <w:szCs w:val="18"/>
              </w:rPr>
              <w:t>5,57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95D10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z w:val="18"/>
                <w:szCs w:val="18"/>
              </w:rPr>
              <w:t>126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z w:val="18"/>
                <w:szCs w:val="18"/>
              </w:rPr>
              <w:t>4,2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95D10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z w:val="18"/>
                <w:szCs w:val="18"/>
              </w:rPr>
              <w:t>73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5D10">
              <w:rPr>
                <w:rFonts w:ascii="Arial" w:hAnsi="Arial" w:cs="Arial"/>
                <w:b/>
                <w:sz w:val="18"/>
                <w:szCs w:val="18"/>
              </w:rPr>
              <w:t>3,87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95D10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b/>
              </w:rPr>
            </w:pPr>
            <w:r w:rsidRPr="00C95D10"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511" w:type="pct"/>
            <w:vAlign w:val="center"/>
          </w:tcPr>
          <w:p w:rsidR="00B67819" w:rsidRPr="00C95D10" w:rsidRDefault="00B67819" w:rsidP="00B67819">
            <w:pPr>
              <w:jc w:val="center"/>
              <w:rPr>
                <w:rFonts w:ascii="Arial" w:hAnsi="Arial" w:cs="Arial"/>
                <w:b/>
              </w:rPr>
            </w:pPr>
            <w:r w:rsidRPr="00C95D10">
              <w:rPr>
                <w:rFonts w:ascii="Arial" w:hAnsi="Arial" w:cs="Arial"/>
                <w:b/>
              </w:rPr>
              <w:t>2,15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95D10">
              <w:rPr>
                <w:rFonts w:ascii="Arial" w:hAnsi="Arial" w:cs="Arial"/>
                <w:b/>
              </w:rPr>
              <w:t>%</w:t>
            </w:r>
          </w:p>
        </w:tc>
      </w:tr>
    </w:tbl>
    <w:p w:rsidR="007B4F9F" w:rsidRDefault="007B4F9F" w:rsidP="007B4F9F">
      <w:pPr>
        <w:jc w:val="both"/>
        <w:rPr>
          <w:rFonts w:ascii="Arial" w:hAnsi="Arial" w:cs="Arial"/>
          <w:sz w:val="22"/>
          <w:szCs w:val="22"/>
        </w:rPr>
      </w:pPr>
    </w:p>
    <w:p w:rsidR="007B4F9F" w:rsidRDefault="007B4F9F" w:rsidP="007B4F9F">
      <w:pPr>
        <w:jc w:val="both"/>
        <w:rPr>
          <w:rFonts w:ascii="Arial" w:hAnsi="Arial" w:cs="Arial"/>
          <w:sz w:val="22"/>
          <w:szCs w:val="22"/>
        </w:rPr>
      </w:pPr>
    </w:p>
    <w:p w:rsidR="007B4F9F" w:rsidRPr="006D69C2" w:rsidRDefault="007B4F9F" w:rsidP="007B4F9F">
      <w:pPr>
        <w:jc w:val="both"/>
        <w:rPr>
          <w:rFonts w:ascii="Arial" w:hAnsi="Arial" w:cs="Arial"/>
          <w:sz w:val="22"/>
          <w:szCs w:val="22"/>
        </w:rPr>
      </w:pPr>
    </w:p>
    <w:p w:rsidR="007B4F9F" w:rsidRPr="004D3F79" w:rsidRDefault="007B4F9F" w:rsidP="007B4F9F">
      <w:pPr>
        <w:jc w:val="both"/>
        <w:rPr>
          <w:rFonts w:ascii="Arial" w:hAnsi="Arial" w:cs="Arial"/>
          <w:sz w:val="22"/>
          <w:szCs w:val="22"/>
        </w:rPr>
      </w:pPr>
      <w:r w:rsidRPr="004D3F79">
        <w:rPr>
          <w:rFonts w:ascii="Arial" w:hAnsi="Arial" w:cs="Arial"/>
          <w:sz w:val="22"/>
          <w:szCs w:val="22"/>
        </w:rPr>
        <w:t>Od externích žadatelů bylo na TO (všechny laboratoře – imunohematologie pacienti, LIM)</w:t>
      </w:r>
      <w:r w:rsidR="00B67819">
        <w:rPr>
          <w:rFonts w:ascii="Arial" w:hAnsi="Arial" w:cs="Arial"/>
          <w:sz w:val="22"/>
          <w:szCs w:val="22"/>
        </w:rPr>
        <w:br/>
      </w:r>
      <w:r w:rsidRPr="004D3F79">
        <w:rPr>
          <w:rFonts w:ascii="Arial" w:hAnsi="Arial" w:cs="Arial"/>
          <w:sz w:val="22"/>
          <w:szCs w:val="22"/>
        </w:rPr>
        <w:t>ve výše uvedeném období přijato celkem 2.142 vzorků a zachytilo se 73 neshod (tj. 2,15 %). Nejčastějším typem byly, stejně jako v předchozích letech, neshody spadající do kategorie neúplně, nečitelně nebo chybně vyplněná žádanka nebo štítek (z nichž nejčastějším problémem je,</w:t>
      </w:r>
      <w:r>
        <w:rPr>
          <w:rFonts w:ascii="Arial" w:hAnsi="Arial" w:cs="Arial"/>
          <w:sz w:val="22"/>
          <w:szCs w:val="22"/>
        </w:rPr>
        <w:t xml:space="preserve"> </w:t>
      </w:r>
      <w:r w:rsidRPr="004D3F79">
        <w:rPr>
          <w:rFonts w:ascii="Arial" w:hAnsi="Arial" w:cs="Arial"/>
          <w:sz w:val="22"/>
          <w:szCs w:val="22"/>
        </w:rPr>
        <w:t xml:space="preserve">stejně jako u vzorků z FNOL, chybějící identifikace odebírajícího a chybějící čas odběru). </w:t>
      </w:r>
    </w:p>
    <w:p w:rsidR="007B4F9F" w:rsidRPr="004D3F79" w:rsidRDefault="007B4F9F" w:rsidP="007B4F9F">
      <w:pPr>
        <w:jc w:val="both"/>
        <w:rPr>
          <w:rFonts w:ascii="Arial" w:hAnsi="Arial" w:cs="Arial"/>
          <w:sz w:val="22"/>
          <w:szCs w:val="22"/>
        </w:rPr>
      </w:pPr>
      <w:r w:rsidRPr="004D3F79">
        <w:rPr>
          <w:rFonts w:ascii="Arial" w:hAnsi="Arial" w:cs="Arial"/>
          <w:sz w:val="22"/>
          <w:szCs w:val="22"/>
        </w:rPr>
        <w:lastRenderedPageBreak/>
        <w:t>Ve srovnání s r. 2020 je absolutní počet neshodných vzorků stejný, celkový počet přijatých vzorů od externích žadatelů byl však vyšší</w:t>
      </w:r>
      <w:r w:rsidR="00B67819">
        <w:rPr>
          <w:rFonts w:ascii="Arial" w:hAnsi="Arial" w:cs="Arial"/>
          <w:sz w:val="22"/>
          <w:szCs w:val="22"/>
        </w:rPr>
        <w:t>,</w:t>
      </w:r>
      <w:r w:rsidRPr="004D3F79">
        <w:rPr>
          <w:rFonts w:ascii="Arial" w:hAnsi="Arial" w:cs="Arial"/>
          <w:sz w:val="22"/>
          <w:szCs w:val="22"/>
        </w:rPr>
        <w:t xml:space="preserve"> a tudíž procento neshodných vzorků se snížilo. Celkově je trend záchytu neshod stále klesající.</w:t>
      </w:r>
    </w:p>
    <w:p w:rsidR="007B4F9F" w:rsidRPr="00BE112B" w:rsidRDefault="007B4F9F" w:rsidP="007B4F9F">
      <w:pPr>
        <w:rPr>
          <w:rFonts w:ascii="Arial" w:hAnsi="Arial" w:cs="Arial"/>
          <w:color w:val="FF0000"/>
          <w:sz w:val="22"/>
          <w:szCs w:val="22"/>
        </w:rPr>
      </w:pPr>
    </w:p>
    <w:p w:rsidR="007B4F9F" w:rsidRPr="00BE112B" w:rsidRDefault="007B4F9F" w:rsidP="007B4F9F">
      <w:pPr>
        <w:rPr>
          <w:rFonts w:ascii="Arial" w:hAnsi="Arial" w:cs="Arial"/>
          <w:color w:val="FF0000"/>
          <w:sz w:val="22"/>
          <w:szCs w:val="22"/>
        </w:rPr>
      </w:pPr>
    </w:p>
    <w:p w:rsidR="007B4F9F" w:rsidRDefault="007B4F9F" w:rsidP="007B4F9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D3F79">
        <w:rPr>
          <w:rFonts w:ascii="Arial" w:hAnsi="Arial" w:cs="Arial"/>
          <w:b/>
          <w:i/>
          <w:sz w:val="22"/>
          <w:szCs w:val="22"/>
        </w:rPr>
        <w:t>Trend záchytu neshodných vzorků za externí žadatele</w:t>
      </w:r>
    </w:p>
    <w:p w:rsidR="00B67819" w:rsidRPr="004D3F79" w:rsidRDefault="00B67819" w:rsidP="007B4F9F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842"/>
        <w:gridCol w:w="1095"/>
        <w:gridCol w:w="784"/>
        <w:gridCol w:w="784"/>
      </w:tblGrid>
      <w:tr w:rsidR="00B67819" w:rsidRPr="004D3F79" w:rsidTr="00B67819">
        <w:trPr>
          <w:jc w:val="center"/>
        </w:trPr>
        <w:tc>
          <w:tcPr>
            <w:tcW w:w="1658" w:type="dxa"/>
            <w:vAlign w:val="center"/>
          </w:tcPr>
          <w:p w:rsidR="00B67819" w:rsidRPr="004D3F79" w:rsidRDefault="00B67819" w:rsidP="00417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:rsidR="00B67819" w:rsidRPr="004D3F79" w:rsidRDefault="00B67819" w:rsidP="004172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F79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1095" w:type="dxa"/>
          </w:tcPr>
          <w:p w:rsidR="00B67819" w:rsidRPr="004D3F79" w:rsidRDefault="00B67819" w:rsidP="004172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F79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784" w:type="dxa"/>
          </w:tcPr>
          <w:p w:rsidR="00B67819" w:rsidRPr="004D3F79" w:rsidRDefault="00B67819" w:rsidP="004172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F79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784" w:type="dxa"/>
            <w:vAlign w:val="center"/>
          </w:tcPr>
          <w:p w:rsidR="00B67819" w:rsidRPr="00E6301A" w:rsidRDefault="00B67819" w:rsidP="004172E8">
            <w:pPr>
              <w:jc w:val="center"/>
              <w:rPr>
                <w:rFonts w:ascii="Arial" w:hAnsi="Arial" w:cs="Arial"/>
                <w:b/>
              </w:rPr>
            </w:pPr>
            <w:r w:rsidRPr="00E6301A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</w:tr>
      <w:tr w:rsidR="00B67819" w:rsidRPr="004D3F79" w:rsidTr="00B67819">
        <w:trPr>
          <w:jc w:val="center"/>
        </w:trPr>
        <w:tc>
          <w:tcPr>
            <w:tcW w:w="1658" w:type="dxa"/>
            <w:vAlign w:val="center"/>
          </w:tcPr>
          <w:p w:rsidR="00B67819" w:rsidRPr="004D3F79" w:rsidRDefault="00B67819" w:rsidP="004172E8">
            <w:pPr>
              <w:rPr>
                <w:rFonts w:ascii="Arial" w:hAnsi="Arial" w:cs="Arial"/>
              </w:rPr>
            </w:pPr>
            <w:r w:rsidRPr="004D3F79">
              <w:rPr>
                <w:rFonts w:ascii="Arial" w:hAnsi="Arial" w:cs="Arial"/>
                <w:sz w:val="22"/>
                <w:szCs w:val="22"/>
              </w:rPr>
              <w:t>Počet přijatých vzorků</w:t>
            </w:r>
          </w:p>
        </w:tc>
        <w:tc>
          <w:tcPr>
            <w:tcW w:w="842" w:type="dxa"/>
            <w:vAlign w:val="center"/>
          </w:tcPr>
          <w:p w:rsidR="00B67819" w:rsidRPr="004D3F79" w:rsidRDefault="00B67819" w:rsidP="004172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F79">
              <w:rPr>
                <w:rFonts w:ascii="Arial" w:hAnsi="Arial" w:cs="Arial"/>
                <w:sz w:val="22"/>
                <w:szCs w:val="22"/>
              </w:rPr>
              <w:t>3.877</w:t>
            </w:r>
          </w:p>
        </w:tc>
        <w:tc>
          <w:tcPr>
            <w:tcW w:w="1095" w:type="dxa"/>
            <w:vAlign w:val="center"/>
          </w:tcPr>
          <w:p w:rsidR="00B67819" w:rsidRPr="004D3F79" w:rsidRDefault="00B67819" w:rsidP="004172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F79">
              <w:rPr>
                <w:rFonts w:ascii="Arial" w:hAnsi="Arial" w:cs="Arial"/>
                <w:sz w:val="22"/>
                <w:szCs w:val="22"/>
              </w:rPr>
              <w:t>3.000</w:t>
            </w:r>
          </w:p>
        </w:tc>
        <w:tc>
          <w:tcPr>
            <w:tcW w:w="784" w:type="dxa"/>
            <w:vAlign w:val="center"/>
          </w:tcPr>
          <w:p w:rsidR="00B67819" w:rsidRPr="004D3F79" w:rsidRDefault="00B67819" w:rsidP="004172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F7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D3F79">
              <w:rPr>
                <w:rFonts w:ascii="Arial" w:hAnsi="Arial" w:cs="Arial"/>
                <w:sz w:val="22"/>
                <w:szCs w:val="22"/>
              </w:rPr>
              <w:t>887</w:t>
            </w:r>
          </w:p>
        </w:tc>
        <w:tc>
          <w:tcPr>
            <w:tcW w:w="784" w:type="dxa"/>
            <w:vAlign w:val="center"/>
          </w:tcPr>
          <w:p w:rsidR="00B67819" w:rsidRPr="00E6301A" w:rsidRDefault="00B67819" w:rsidP="004172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2.142</w:t>
            </w:r>
          </w:p>
        </w:tc>
      </w:tr>
      <w:tr w:rsidR="00B67819" w:rsidRPr="004D3F79" w:rsidTr="00B67819">
        <w:trPr>
          <w:jc w:val="center"/>
        </w:trPr>
        <w:tc>
          <w:tcPr>
            <w:tcW w:w="1658" w:type="dxa"/>
            <w:vAlign w:val="center"/>
          </w:tcPr>
          <w:p w:rsidR="00B67819" w:rsidRPr="004D3F79" w:rsidRDefault="00B67819" w:rsidP="004172E8">
            <w:pPr>
              <w:rPr>
                <w:rFonts w:ascii="Arial" w:hAnsi="Arial" w:cs="Arial"/>
              </w:rPr>
            </w:pPr>
            <w:r w:rsidRPr="004D3F79">
              <w:rPr>
                <w:rFonts w:ascii="Arial" w:hAnsi="Arial" w:cs="Arial"/>
                <w:sz w:val="22"/>
                <w:szCs w:val="22"/>
              </w:rPr>
              <w:t>Počet neshod</w:t>
            </w:r>
          </w:p>
        </w:tc>
        <w:tc>
          <w:tcPr>
            <w:tcW w:w="842" w:type="dxa"/>
          </w:tcPr>
          <w:p w:rsidR="00B67819" w:rsidRPr="004D3F79" w:rsidRDefault="00B67819" w:rsidP="004172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F79">
              <w:rPr>
                <w:rFonts w:ascii="Arial" w:hAnsi="Arial" w:cs="Arial"/>
                <w:sz w:val="22"/>
                <w:szCs w:val="22"/>
              </w:rPr>
              <w:t>216</w:t>
            </w:r>
          </w:p>
        </w:tc>
        <w:tc>
          <w:tcPr>
            <w:tcW w:w="1095" w:type="dxa"/>
          </w:tcPr>
          <w:p w:rsidR="00B67819" w:rsidRPr="004D3F79" w:rsidRDefault="00B67819" w:rsidP="004172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F79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784" w:type="dxa"/>
          </w:tcPr>
          <w:p w:rsidR="00B67819" w:rsidRPr="004D3F79" w:rsidRDefault="00B67819" w:rsidP="004172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F79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784" w:type="dxa"/>
            <w:vAlign w:val="center"/>
          </w:tcPr>
          <w:p w:rsidR="00B67819" w:rsidRPr="00E6301A" w:rsidRDefault="00B67819" w:rsidP="004172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</w:tr>
      <w:tr w:rsidR="00B67819" w:rsidRPr="004D3F79" w:rsidTr="00B67819">
        <w:trPr>
          <w:jc w:val="center"/>
        </w:trPr>
        <w:tc>
          <w:tcPr>
            <w:tcW w:w="1658" w:type="dxa"/>
            <w:vAlign w:val="center"/>
          </w:tcPr>
          <w:p w:rsidR="00B67819" w:rsidRPr="004D3F79" w:rsidRDefault="00B67819" w:rsidP="004172E8">
            <w:pPr>
              <w:rPr>
                <w:rFonts w:ascii="Arial" w:hAnsi="Arial" w:cs="Arial"/>
              </w:rPr>
            </w:pPr>
            <w:r w:rsidRPr="004D3F79">
              <w:rPr>
                <w:rFonts w:ascii="Arial" w:hAnsi="Arial" w:cs="Arial"/>
                <w:sz w:val="22"/>
                <w:szCs w:val="22"/>
              </w:rPr>
              <w:t>Celkem (%)</w:t>
            </w:r>
          </w:p>
        </w:tc>
        <w:tc>
          <w:tcPr>
            <w:tcW w:w="842" w:type="dxa"/>
          </w:tcPr>
          <w:p w:rsidR="00B67819" w:rsidRPr="004D3F79" w:rsidRDefault="00B67819" w:rsidP="004172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F79">
              <w:rPr>
                <w:rFonts w:ascii="Arial" w:hAnsi="Arial" w:cs="Arial"/>
                <w:sz w:val="22"/>
                <w:szCs w:val="22"/>
              </w:rPr>
              <w:t>5,57</w:t>
            </w:r>
          </w:p>
        </w:tc>
        <w:tc>
          <w:tcPr>
            <w:tcW w:w="1095" w:type="dxa"/>
          </w:tcPr>
          <w:p w:rsidR="00B67819" w:rsidRPr="004D3F79" w:rsidRDefault="00B67819" w:rsidP="004172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F79"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784" w:type="dxa"/>
          </w:tcPr>
          <w:p w:rsidR="00B67819" w:rsidRPr="004D3F79" w:rsidRDefault="00B67819" w:rsidP="004172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3F79">
              <w:rPr>
                <w:rFonts w:ascii="Arial" w:hAnsi="Arial" w:cs="Arial"/>
                <w:sz w:val="22"/>
                <w:szCs w:val="22"/>
              </w:rPr>
              <w:t>3,87</w:t>
            </w:r>
          </w:p>
        </w:tc>
        <w:tc>
          <w:tcPr>
            <w:tcW w:w="784" w:type="dxa"/>
            <w:vAlign w:val="center"/>
          </w:tcPr>
          <w:p w:rsidR="00B67819" w:rsidRPr="00E6301A" w:rsidRDefault="00B67819" w:rsidP="004172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2,15</w:t>
            </w:r>
          </w:p>
        </w:tc>
      </w:tr>
    </w:tbl>
    <w:p w:rsidR="007B4F9F" w:rsidRPr="00BE112B" w:rsidRDefault="007B4F9F" w:rsidP="007B4F9F">
      <w:pPr>
        <w:rPr>
          <w:rFonts w:ascii="Arial" w:hAnsi="Arial" w:cs="Arial"/>
          <w:noProof/>
          <w:color w:val="FF0000"/>
          <w:sz w:val="22"/>
          <w:szCs w:val="22"/>
        </w:rPr>
      </w:pPr>
    </w:p>
    <w:p w:rsidR="007B4F9F" w:rsidRDefault="007B4F9F" w:rsidP="007B4F9F">
      <w:pPr>
        <w:rPr>
          <w:rFonts w:ascii="Arial" w:hAnsi="Arial" w:cs="Arial"/>
          <w:noProof/>
          <w:color w:val="FF0000"/>
          <w:sz w:val="22"/>
          <w:szCs w:val="22"/>
        </w:rPr>
      </w:pPr>
    </w:p>
    <w:p w:rsidR="00B67819" w:rsidRDefault="00B67819" w:rsidP="007B4F9F">
      <w:pPr>
        <w:rPr>
          <w:rFonts w:ascii="Arial" w:hAnsi="Arial" w:cs="Arial"/>
          <w:noProof/>
          <w:color w:val="FF0000"/>
          <w:sz w:val="22"/>
          <w:szCs w:val="22"/>
        </w:rPr>
      </w:pPr>
    </w:p>
    <w:p w:rsidR="00B67819" w:rsidRDefault="00B67819" w:rsidP="007B4F9F">
      <w:pPr>
        <w:rPr>
          <w:rFonts w:ascii="Arial" w:hAnsi="Arial" w:cs="Arial"/>
          <w:noProof/>
          <w:color w:val="FF0000"/>
          <w:sz w:val="22"/>
          <w:szCs w:val="22"/>
        </w:rPr>
      </w:pPr>
    </w:p>
    <w:p w:rsidR="00B67819" w:rsidRPr="00BE112B" w:rsidRDefault="00B67819" w:rsidP="007B4F9F">
      <w:pPr>
        <w:rPr>
          <w:rFonts w:ascii="Arial" w:hAnsi="Arial" w:cs="Arial"/>
          <w:noProof/>
          <w:color w:val="FF0000"/>
          <w:sz w:val="22"/>
          <w:szCs w:val="22"/>
        </w:rPr>
      </w:pPr>
    </w:p>
    <w:p w:rsidR="007B4F9F" w:rsidRPr="00BE112B" w:rsidRDefault="007B4F9F" w:rsidP="007B4F9F">
      <w:pPr>
        <w:rPr>
          <w:rFonts w:ascii="Arial" w:hAnsi="Arial" w:cs="Arial"/>
          <w:noProof/>
          <w:color w:val="FF0000"/>
          <w:sz w:val="22"/>
          <w:szCs w:val="22"/>
        </w:rPr>
      </w:pPr>
      <w:r w:rsidRPr="00EA7A03">
        <w:rPr>
          <w:noProof/>
        </w:rPr>
        <w:drawing>
          <wp:inline distT="0" distB="0" distL="0" distR="0">
            <wp:extent cx="5943600" cy="2701290"/>
            <wp:effectExtent l="0" t="0" r="0" b="3810"/>
            <wp:docPr id="3" name="Graf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B4F9F" w:rsidRPr="00BE112B" w:rsidRDefault="007B4F9F" w:rsidP="007B4F9F">
      <w:pPr>
        <w:rPr>
          <w:rFonts w:ascii="Arial" w:hAnsi="Arial" w:cs="Arial"/>
          <w:noProof/>
          <w:color w:val="FF0000"/>
          <w:sz w:val="22"/>
          <w:szCs w:val="22"/>
        </w:rPr>
      </w:pPr>
    </w:p>
    <w:p w:rsidR="007B4F9F" w:rsidRPr="00BE112B" w:rsidRDefault="007B4F9F" w:rsidP="007B4F9F">
      <w:pPr>
        <w:spacing w:after="240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0014C5" w:rsidRDefault="000014C5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B67819" w:rsidRDefault="00B67819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50282B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Analytická fáze:</w:t>
      </w:r>
    </w:p>
    <w:p w:rsidR="00C16EBF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Default="0050282B" w:rsidP="0050282B">
      <w:pPr>
        <w:pStyle w:val="Odstavecseseznamem"/>
        <w:numPr>
          <w:ilvl w:val="0"/>
          <w:numId w:val="5"/>
        </w:numP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Procento </w:t>
      </w:r>
      <w:proofErr w:type="spellStart"/>
      <w:r>
        <w:rPr>
          <w:rFonts w:ascii="Arial" w:hAnsi="Arial" w:cs="Arial"/>
          <w:b/>
          <w:iCs/>
          <w:sz w:val="22"/>
          <w:szCs w:val="22"/>
        </w:rPr>
        <w:t>proexspirovaných</w:t>
      </w:r>
      <w:proofErr w:type="spellEnd"/>
      <w:r>
        <w:rPr>
          <w:rFonts w:ascii="Arial" w:hAnsi="Arial" w:cs="Arial"/>
          <w:b/>
          <w:iCs/>
          <w:sz w:val="22"/>
          <w:szCs w:val="22"/>
        </w:rPr>
        <w:t xml:space="preserve"> souprav reagencií </w:t>
      </w:r>
      <w:r w:rsidRPr="00C16EBF">
        <w:rPr>
          <w:rFonts w:ascii="Arial" w:hAnsi="Arial" w:cs="Arial"/>
          <w:b/>
          <w:iCs/>
          <w:sz w:val="22"/>
          <w:szCs w:val="22"/>
        </w:rPr>
        <w:t>≤ 0</w:t>
      </w:r>
      <w:r>
        <w:rPr>
          <w:rFonts w:ascii="Arial" w:hAnsi="Arial" w:cs="Arial"/>
          <w:b/>
          <w:iCs/>
          <w:sz w:val="22"/>
          <w:szCs w:val="22"/>
        </w:rPr>
        <w:t>,</w:t>
      </w:r>
      <w:r w:rsidR="000B2571">
        <w:rPr>
          <w:rFonts w:ascii="Arial" w:hAnsi="Arial" w:cs="Arial"/>
          <w:b/>
          <w:iCs/>
          <w:sz w:val="22"/>
          <w:szCs w:val="22"/>
        </w:rPr>
        <w:t>2</w:t>
      </w:r>
      <w:r w:rsidRPr="00C16EBF">
        <w:rPr>
          <w:rFonts w:ascii="Arial" w:hAnsi="Arial" w:cs="Arial"/>
          <w:b/>
          <w:iCs/>
          <w:sz w:val="22"/>
          <w:szCs w:val="22"/>
        </w:rPr>
        <w:t>%</w:t>
      </w:r>
    </w:p>
    <w:p w:rsidR="00D17658" w:rsidRDefault="00D17658" w:rsidP="00D17658">
      <w:pPr>
        <w:pStyle w:val="Odstavecseseznamem"/>
        <w:rPr>
          <w:rFonts w:ascii="Arial" w:hAnsi="Arial" w:cs="Arial"/>
          <w:b/>
          <w:iCs/>
          <w:sz w:val="22"/>
          <w:szCs w:val="22"/>
        </w:rPr>
      </w:pPr>
    </w:p>
    <w:p w:rsidR="000B2571" w:rsidRDefault="000B2571" w:rsidP="000B2571">
      <w:pPr>
        <w:pStyle w:val="Odstavecseseznamem"/>
        <w:rPr>
          <w:rFonts w:ascii="Arial" w:hAnsi="Arial" w:cs="Arial"/>
          <w:b/>
          <w:iCs/>
          <w:sz w:val="22"/>
          <w:szCs w:val="22"/>
        </w:rPr>
      </w:pPr>
    </w:p>
    <w:tbl>
      <w:tblPr>
        <w:tblW w:w="8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29"/>
        <w:gridCol w:w="1129"/>
        <w:gridCol w:w="1129"/>
        <w:gridCol w:w="1129"/>
      </w:tblGrid>
      <w:tr w:rsidR="00B67819" w:rsidRPr="002F7D8C" w:rsidTr="00B67819">
        <w:trPr>
          <w:jc w:val="center"/>
        </w:trPr>
        <w:tc>
          <w:tcPr>
            <w:tcW w:w="3781" w:type="dxa"/>
          </w:tcPr>
          <w:p w:rsidR="00B67819" w:rsidRPr="00B77F7C" w:rsidRDefault="00B67819" w:rsidP="00EF43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:rsidR="00B67819" w:rsidRPr="00B77F7C" w:rsidRDefault="00B67819" w:rsidP="00EF4337">
            <w:pPr>
              <w:jc w:val="center"/>
              <w:rPr>
                <w:rFonts w:ascii="Arial" w:hAnsi="Arial" w:cs="Arial"/>
                <w:b/>
                <w:bCs/>
              </w:rPr>
            </w:pPr>
            <w:r w:rsidRPr="00B77F7C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29" w:type="dxa"/>
          </w:tcPr>
          <w:p w:rsidR="00B67819" w:rsidRPr="00B77F7C" w:rsidRDefault="00B67819" w:rsidP="00EF4337">
            <w:pPr>
              <w:jc w:val="center"/>
              <w:rPr>
                <w:rFonts w:ascii="Arial" w:hAnsi="Arial" w:cs="Arial"/>
                <w:b/>
                <w:bCs/>
              </w:rPr>
            </w:pPr>
            <w:r w:rsidRPr="00B77F7C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29" w:type="dxa"/>
          </w:tcPr>
          <w:p w:rsidR="00B67819" w:rsidRPr="00B77F7C" w:rsidRDefault="00B67819" w:rsidP="00EF4337">
            <w:pPr>
              <w:jc w:val="center"/>
              <w:rPr>
                <w:rFonts w:ascii="Arial" w:hAnsi="Arial" w:cs="Arial"/>
                <w:b/>
                <w:bCs/>
              </w:rPr>
            </w:pPr>
            <w:r w:rsidRPr="00B77F7C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29" w:type="dxa"/>
          </w:tcPr>
          <w:p w:rsidR="00B67819" w:rsidRPr="00B77F7C" w:rsidRDefault="00B67819" w:rsidP="00EF4337">
            <w:pPr>
              <w:jc w:val="center"/>
              <w:rPr>
                <w:rFonts w:ascii="Arial" w:hAnsi="Arial" w:cs="Arial"/>
                <w:b/>
                <w:bCs/>
              </w:rPr>
            </w:pPr>
            <w:r w:rsidRPr="00B77F7C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B77F7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B67819" w:rsidRPr="002F7D8C" w:rsidTr="00B67819">
        <w:trPr>
          <w:jc w:val="center"/>
        </w:trPr>
        <w:tc>
          <w:tcPr>
            <w:tcW w:w="3781" w:type="dxa"/>
          </w:tcPr>
          <w:p w:rsidR="00B67819" w:rsidRPr="000B2571" w:rsidRDefault="00B67819" w:rsidP="00EF433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0B2571">
              <w:rPr>
                <w:rFonts w:ascii="Arial" w:hAnsi="Arial" w:cs="Arial"/>
                <w:iCs/>
                <w:sz w:val="22"/>
                <w:szCs w:val="22"/>
              </w:rPr>
              <w:t xml:space="preserve">Procento </w:t>
            </w:r>
            <w:proofErr w:type="spellStart"/>
            <w:r w:rsidRPr="000B2571">
              <w:rPr>
                <w:rFonts w:ascii="Arial" w:hAnsi="Arial" w:cs="Arial"/>
                <w:iCs/>
                <w:sz w:val="22"/>
                <w:szCs w:val="22"/>
              </w:rPr>
              <w:t>proexspirovaných</w:t>
            </w:r>
            <w:proofErr w:type="spellEnd"/>
            <w:r w:rsidRPr="000B2571">
              <w:rPr>
                <w:rFonts w:ascii="Arial" w:hAnsi="Arial" w:cs="Arial"/>
                <w:iCs/>
                <w:sz w:val="22"/>
                <w:szCs w:val="22"/>
              </w:rPr>
              <w:t xml:space="preserve"> souprav reagencií ≤ 0,2%</w:t>
            </w:r>
          </w:p>
          <w:p w:rsidR="00B67819" w:rsidRPr="00B77F7C" w:rsidRDefault="00B67819" w:rsidP="00EF43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:rsidR="00B67819" w:rsidRPr="00B77F7C" w:rsidRDefault="00B67819" w:rsidP="00EF4337">
            <w:pPr>
              <w:pStyle w:val="Obsah1"/>
              <w:jc w:val="center"/>
            </w:pPr>
            <w:r>
              <w:t xml:space="preserve">Vyhovuje </w:t>
            </w:r>
          </w:p>
        </w:tc>
        <w:tc>
          <w:tcPr>
            <w:tcW w:w="1129" w:type="dxa"/>
          </w:tcPr>
          <w:p w:rsidR="00B67819" w:rsidRPr="00B77F7C" w:rsidRDefault="00B67819" w:rsidP="00EF4337">
            <w:pPr>
              <w:pStyle w:val="Obsah1"/>
              <w:jc w:val="center"/>
            </w:pPr>
            <w:r>
              <w:t xml:space="preserve">Vyhovuje </w:t>
            </w:r>
          </w:p>
        </w:tc>
        <w:tc>
          <w:tcPr>
            <w:tcW w:w="1129" w:type="dxa"/>
          </w:tcPr>
          <w:p w:rsidR="00B67819" w:rsidRPr="00B77F7C" w:rsidRDefault="00B67819" w:rsidP="00EF4337">
            <w:pPr>
              <w:pStyle w:val="Obsah1"/>
              <w:jc w:val="center"/>
            </w:pPr>
            <w:r>
              <w:t xml:space="preserve">Vyhovuje </w:t>
            </w:r>
          </w:p>
        </w:tc>
        <w:tc>
          <w:tcPr>
            <w:tcW w:w="1129" w:type="dxa"/>
          </w:tcPr>
          <w:p w:rsidR="00B67819" w:rsidRPr="00B77F7C" w:rsidRDefault="00B67819" w:rsidP="00EF4337">
            <w:pPr>
              <w:pStyle w:val="Obsah1"/>
              <w:jc w:val="center"/>
            </w:pPr>
            <w:r>
              <w:t xml:space="preserve">Vyhovuje </w:t>
            </w:r>
          </w:p>
        </w:tc>
      </w:tr>
    </w:tbl>
    <w:p w:rsidR="000B2571" w:rsidRPr="000B2571" w:rsidRDefault="000B2571" w:rsidP="000B2571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0B2571" w:rsidRPr="000B2571" w:rsidRDefault="000B2571" w:rsidP="000B2571">
      <w:pPr>
        <w:rPr>
          <w:rFonts w:ascii="Arial" w:hAnsi="Arial" w:cs="Arial"/>
          <w:b/>
          <w:iCs/>
          <w:sz w:val="22"/>
          <w:szCs w:val="22"/>
        </w:rPr>
      </w:pPr>
    </w:p>
    <w:p w:rsidR="0050282B" w:rsidRPr="0050282B" w:rsidRDefault="0050282B" w:rsidP="0050282B">
      <w:pPr>
        <w:rPr>
          <w:rFonts w:ascii="Arial" w:hAnsi="Arial" w:cs="Arial"/>
          <w:b/>
          <w:iCs/>
          <w:sz w:val="22"/>
          <w:szCs w:val="22"/>
        </w:rPr>
      </w:pPr>
    </w:p>
    <w:p w:rsidR="0050282B" w:rsidRPr="000B2571" w:rsidRDefault="0050282B" w:rsidP="000B2571">
      <w:pPr>
        <w:pStyle w:val="Odstavecseseznamem"/>
        <w:numPr>
          <w:ilvl w:val="0"/>
          <w:numId w:val="5"/>
        </w:numPr>
        <w:rPr>
          <w:rFonts w:ascii="Arial" w:hAnsi="Arial" w:cs="Arial"/>
          <w:b/>
          <w:iCs/>
          <w:sz w:val="22"/>
          <w:szCs w:val="22"/>
        </w:rPr>
      </w:pPr>
      <w:r w:rsidRPr="000B2571">
        <w:rPr>
          <w:rFonts w:ascii="Arial" w:hAnsi="Arial" w:cs="Arial"/>
          <w:b/>
          <w:iCs/>
          <w:sz w:val="22"/>
          <w:szCs w:val="22"/>
        </w:rPr>
        <w:lastRenderedPageBreak/>
        <w:t>Úspěšnost v EHK ≥ 80%</w:t>
      </w:r>
    </w:p>
    <w:p w:rsidR="00C16EBF" w:rsidRPr="00656139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FF7CFA" w:rsidRPr="00531651" w:rsidRDefault="00FF7CFA" w:rsidP="00FF7CFA">
      <w:pPr>
        <w:pStyle w:val="Nadpis8"/>
        <w:rPr>
          <w:rFonts w:ascii="Arial" w:hAnsi="Arial" w:cs="Arial"/>
          <w:b/>
          <w:i/>
          <w:szCs w:val="22"/>
          <w:u w:val="none"/>
        </w:rPr>
      </w:pPr>
      <w:r w:rsidRPr="00531651">
        <w:rPr>
          <w:rFonts w:ascii="Arial" w:hAnsi="Arial" w:cs="Arial"/>
          <w:b/>
          <w:i/>
          <w:szCs w:val="22"/>
          <w:u w:val="none"/>
        </w:rPr>
        <w:t>Výsledky SEKK</w:t>
      </w:r>
    </w:p>
    <w:p w:rsidR="00FF7CFA" w:rsidRPr="00531651" w:rsidRDefault="00FF7CFA" w:rsidP="00FF7CFA">
      <w:pPr>
        <w:rPr>
          <w:rFonts w:ascii="Arial" w:hAnsi="Arial" w:cs="Arial"/>
          <w:sz w:val="22"/>
          <w:szCs w:val="22"/>
        </w:rPr>
      </w:pPr>
    </w:p>
    <w:p w:rsidR="00FF7CFA" w:rsidRDefault="00FF7CFA" w:rsidP="00FF7CFA">
      <w:pPr>
        <w:rPr>
          <w:rFonts w:ascii="Arial" w:hAnsi="Arial" w:cs="Arial"/>
          <w:sz w:val="22"/>
          <w:szCs w:val="22"/>
        </w:rPr>
      </w:pPr>
      <w:r w:rsidRPr="00531651">
        <w:rPr>
          <w:rFonts w:ascii="Arial" w:hAnsi="Arial" w:cs="Arial"/>
          <w:b/>
          <w:i/>
          <w:iCs/>
          <w:sz w:val="22"/>
          <w:szCs w:val="22"/>
        </w:rPr>
        <w:t>Kritérium efektivnosti:</w:t>
      </w:r>
      <w:r w:rsidRPr="00531651">
        <w:rPr>
          <w:rFonts w:ascii="Arial" w:hAnsi="Arial" w:cs="Arial"/>
          <w:sz w:val="22"/>
          <w:szCs w:val="22"/>
        </w:rPr>
        <w:t xml:space="preserve"> Všechna vyšetření SEKK budou vyhovovat ≥ </w:t>
      </w:r>
      <w:proofErr w:type="gramStart"/>
      <w:r w:rsidRPr="00531651">
        <w:rPr>
          <w:rFonts w:ascii="Arial" w:hAnsi="Arial" w:cs="Arial"/>
          <w:sz w:val="22"/>
          <w:szCs w:val="22"/>
        </w:rPr>
        <w:t>80%</w:t>
      </w:r>
      <w:proofErr w:type="gramEnd"/>
      <w:r w:rsidRPr="00531651">
        <w:rPr>
          <w:rFonts w:ascii="Arial" w:hAnsi="Arial" w:cs="Arial"/>
          <w:sz w:val="22"/>
          <w:szCs w:val="22"/>
        </w:rPr>
        <w:t>.</w:t>
      </w:r>
    </w:p>
    <w:p w:rsidR="00EF4337" w:rsidRPr="00531651" w:rsidRDefault="00EF4337" w:rsidP="00FF7CFA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134"/>
        <w:gridCol w:w="1134"/>
        <w:gridCol w:w="1134"/>
        <w:gridCol w:w="1134"/>
        <w:gridCol w:w="1134"/>
      </w:tblGrid>
      <w:tr w:rsidR="007B4F9F" w:rsidRPr="005316DF" w:rsidTr="007B4F9F">
        <w:tc>
          <w:tcPr>
            <w:tcW w:w="2694" w:type="dxa"/>
            <w:vAlign w:val="center"/>
          </w:tcPr>
          <w:p w:rsidR="007B4F9F" w:rsidRPr="005316DF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6DF">
              <w:rPr>
                <w:rFonts w:ascii="Arial" w:hAnsi="Arial" w:cs="Arial"/>
                <w:b/>
                <w:bCs/>
                <w:sz w:val="22"/>
                <w:szCs w:val="22"/>
              </w:rPr>
              <w:t>Druh</w:t>
            </w:r>
          </w:p>
        </w:tc>
        <w:tc>
          <w:tcPr>
            <w:tcW w:w="992" w:type="dxa"/>
            <w:vAlign w:val="center"/>
          </w:tcPr>
          <w:p w:rsidR="007B4F9F" w:rsidRPr="005316DF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6DF">
              <w:rPr>
                <w:rFonts w:ascii="Arial" w:hAnsi="Arial" w:cs="Arial"/>
                <w:b/>
                <w:bCs/>
                <w:sz w:val="22"/>
                <w:szCs w:val="22"/>
              </w:rPr>
              <w:t>Proces</w:t>
            </w:r>
          </w:p>
        </w:tc>
        <w:tc>
          <w:tcPr>
            <w:tcW w:w="1134" w:type="dxa"/>
            <w:vAlign w:val="center"/>
          </w:tcPr>
          <w:p w:rsidR="007B4F9F" w:rsidRPr="005316DF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6DF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</w:tc>
        <w:tc>
          <w:tcPr>
            <w:tcW w:w="1134" w:type="dxa"/>
            <w:vAlign w:val="center"/>
          </w:tcPr>
          <w:p w:rsidR="007B4F9F" w:rsidRPr="005316DF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5316DF">
              <w:rPr>
                <w:rFonts w:ascii="Arial" w:hAnsi="Arial" w:cs="Arial"/>
                <w:b/>
                <w:bCs/>
                <w:sz w:val="22"/>
                <w:szCs w:val="22"/>
              </w:rPr>
              <w:t>1/21</w:t>
            </w:r>
          </w:p>
        </w:tc>
        <w:tc>
          <w:tcPr>
            <w:tcW w:w="1134" w:type="dxa"/>
            <w:vAlign w:val="center"/>
          </w:tcPr>
          <w:p w:rsidR="007B4F9F" w:rsidRPr="005316DF" w:rsidRDefault="007B4F9F" w:rsidP="007B4F9F">
            <w:pPr>
              <w:pStyle w:val="Obsah1"/>
              <w:jc w:val="center"/>
              <w:rPr>
                <w:b/>
                <w:bCs/>
              </w:rPr>
            </w:pPr>
            <w:r w:rsidRPr="005316DF">
              <w:rPr>
                <w:b/>
                <w:bCs/>
              </w:rPr>
              <w:t>2/21</w:t>
            </w:r>
          </w:p>
        </w:tc>
        <w:tc>
          <w:tcPr>
            <w:tcW w:w="1134" w:type="dxa"/>
            <w:vAlign w:val="center"/>
          </w:tcPr>
          <w:p w:rsidR="007B4F9F" w:rsidRPr="005316DF" w:rsidRDefault="007B4F9F" w:rsidP="007B4F9F">
            <w:pPr>
              <w:jc w:val="center"/>
            </w:pPr>
            <w:r w:rsidRPr="005316DF">
              <w:rPr>
                <w:rFonts w:ascii="Arial" w:hAnsi="Arial" w:cs="Arial"/>
                <w:b/>
                <w:bCs/>
                <w:sz w:val="22"/>
                <w:szCs w:val="22"/>
              </w:rPr>
              <w:t>3/21</w:t>
            </w:r>
          </w:p>
        </w:tc>
        <w:tc>
          <w:tcPr>
            <w:tcW w:w="1134" w:type="dxa"/>
            <w:vAlign w:val="center"/>
          </w:tcPr>
          <w:p w:rsidR="007B4F9F" w:rsidRPr="005316DF" w:rsidRDefault="007B4F9F" w:rsidP="007B4F9F">
            <w:pPr>
              <w:pStyle w:val="Obsah1"/>
              <w:jc w:val="center"/>
              <w:rPr>
                <w:b/>
                <w:bCs/>
              </w:rPr>
            </w:pPr>
            <w:r w:rsidRPr="005316DF">
              <w:rPr>
                <w:b/>
                <w:bCs/>
              </w:rPr>
              <w:t>4/21</w:t>
            </w:r>
          </w:p>
        </w:tc>
      </w:tr>
      <w:tr w:rsidR="007B4F9F" w:rsidRPr="00BE112B" w:rsidTr="007B4F9F">
        <w:tc>
          <w:tcPr>
            <w:tcW w:w="2694" w:type="dxa"/>
            <w:vAlign w:val="center"/>
          </w:tcPr>
          <w:p w:rsidR="007B4F9F" w:rsidRPr="002C0927" w:rsidRDefault="007B4F9F" w:rsidP="007B4F9F">
            <w:pPr>
              <w:rPr>
                <w:rFonts w:ascii="Arial" w:hAnsi="Arial" w:cs="Arial"/>
              </w:rPr>
            </w:pPr>
            <w:r w:rsidRPr="002C0927">
              <w:rPr>
                <w:rFonts w:ascii="Arial" w:hAnsi="Arial" w:cs="Arial"/>
                <w:sz w:val="22"/>
                <w:szCs w:val="22"/>
              </w:rPr>
              <w:t>Hematologické vyšetření (krevní obraz) – hematologická laboratoř</w:t>
            </w:r>
          </w:p>
        </w:tc>
        <w:tc>
          <w:tcPr>
            <w:tcW w:w="992" w:type="dxa"/>
            <w:vAlign w:val="center"/>
          </w:tcPr>
          <w:p w:rsidR="007B4F9F" w:rsidRPr="002C0927" w:rsidRDefault="007B4F9F" w:rsidP="007B4F9F">
            <w:pPr>
              <w:pStyle w:val="Obsah1"/>
              <w:jc w:val="center"/>
            </w:pPr>
            <w:r w:rsidRPr="002C0927">
              <w:t>1.1</w:t>
            </w:r>
          </w:p>
        </w:tc>
        <w:tc>
          <w:tcPr>
            <w:tcW w:w="1134" w:type="dxa"/>
            <w:vAlign w:val="center"/>
          </w:tcPr>
          <w:p w:rsidR="007B4F9F" w:rsidRPr="002C0927" w:rsidRDefault="007B4F9F" w:rsidP="007B4F9F">
            <w:pPr>
              <w:pStyle w:val="Obsah1"/>
              <w:jc w:val="center"/>
            </w:pPr>
            <w:r>
              <w:t>v</w:t>
            </w:r>
            <w:r w:rsidRPr="002C0927">
              <w:t>yhovuje</w:t>
            </w:r>
          </w:p>
        </w:tc>
        <w:tc>
          <w:tcPr>
            <w:tcW w:w="1134" w:type="dxa"/>
            <w:vAlign w:val="center"/>
          </w:tcPr>
          <w:p w:rsidR="007B4F9F" w:rsidRPr="002C0927" w:rsidRDefault="007B4F9F" w:rsidP="007B4F9F">
            <w:pPr>
              <w:pStyle w:val="Obsah1"/>
              <w:jc w:val="center"/>
            </w:pPr>
            <w:r w:rsidRPr="002C0927">
              <w:t>vyhovuje</w:t>
            </w:r>
          </w:p>
        </w:tc>
        <w:tc>
          <w:tcPr>
            <w:tcW w:w="1134" w:type="dxa"/>
            <w:vAlign w:val="center"/>
          </w:tcPr>
          <w:p w:rsidR="007B4F9F" w:rsidRPr="002C0927" w:rsidRDefault="007B4F9F" w:rsidP="007B4F9F">
            <w:pPr>
              <w:pStyle w:val="Obsah1"/>
              <w:jc w:val="center"/>
            </w:pPr>
            <w:r w:rsidRPr="002C0927">
              <w:t>vyhovuje</w:t>
            </w:r>
          </w:p>
        </w:tc>
        <w:tc>
          <w:tcPr>
            <w:tcW w:w="1134" w:type="dxa"/>
            <w:vAlign w:val="center"/>
          </w:tcPr>
          <w:p w:rsidR="007B4F9F" w:rsidRPr="002C0927" w:rsidRDefault="007B4F9F" w:rsidP="007B4F9F">
            <w:pPr>
              <w:pStyle w:val="Obsah1"/>
              <w:jc w:val="center"/>
            </w:pPr>
            <w:r w:rsidRPr="002C0927">
              <w:t>vyhovuje</w:t>
            </w:r>
          </w:p>
        </w:tc>
        <w:tc>
          <w:tcPr>
            <w:tcW w:w="1134" w:type="dxa"/>
            <w:vAlign w:val="center"/>
          </w:tcPr>
          <w:p w:rsidR="007B4F9F" w:rsidRPr="002C0927" w:rsidRDefault="007B4F9F" w:rsidP="007B4F9F">
            <w:pPr>
              <w:pStyle w:val="Obsah1"/>
              <w:jc w:val="center"/>
            </w:pPr>
            <w:r w:rsidRPr="002C0927">
              <w:t>vyhovuje</w:t>
            </w:r>
          </w:p>
        </w:tc>
      </w:tr>
      <w:tr w:rsidR="007B4F9F" w:rsidRPr="00BE112B" w:rsidTr="007B4F9F">
        <w:tc>
          <w:tcPr>
            <w:tcW w:w="2694" w:type="dxa"/>
            <w:vAlign w:val="center"/>
          </w:tcPr>
          <w:p w:rsidR="007B4F9F" w:rsidRPr="002C0927" w:rsidRDefault="007B4F9F" w:rsidP="007B4F9F">
            <w:pPr>
              <w:rPr>
                <w:rFonts w:ascii="Arial" w:hAnsi="Arial" w:cs="Arial"/>
              </w:rPr>
            </w:pPr>
            <w:r w:rsidRPr="002C0927">
              <w:rPr>
                <w:rFonts w:ascii="Arial" w:hAnsi="Arial" w:cs="Arial"/>
                <w:sz w:val="22"/>
                <w:szCs w:val="22"/>
              </w:rPr>
              <w:t>Hematologické vyšetření (krevní obraz) – kontrolní laboratoř</w:t>
            </w:r>
          </w:p>
        </w:tc>
        <w:tc>
          <w:tcPr>
            <w:tcW w:w="992" w:type="dxa"/>
            <w:vAlign w:val="center"/>
          </w:tcPr>
          <w:p w:rsidR="007B4F9F" w:rsidRPr="002C0927" w:rsidRDefault="007B4F9F" w:rsidP="007B4F9F">
            <w:pPr>
              <w:pStyle w:val="Obsah1"/>
              <w:jc w:val="center"/>
            </w:pPr>
            <w:r w:rsidRPr="002C0927">
              <w:t>1.1</w:t>
            </w:r>
          </w:p>
        </w:tc>
        <w:tc>
          <w:tcPr>
            <w:tcW w:w="1134" w:type="dxa"/>
            <w:vAlign w:val="center"/>
          </w:tcPr>
          <w:p w:rsidR="007B4F9F" w:rsidRPr="002C0927" w:rsidRDefault="007B4F9F" w:rsidP="007B4F9F">
            <w:pPr>
              <w:pStyle w:val="Obsah1"/>
              <w:jc w:val="center"/>
            </w:pPr>
            <w:r>
              <w:t>v</w:t>
            </w:r>
            <w:r w:rsidRPr="002C0927">
              <w:t>yhovuje</w:t>
            </w:r>
          </w:p>
        </w:tc>
        <w:tc>
          <w:tcPr>
            <w:tcW w:w="1134" w:type="dxa"/>
            <w:vAlign w:val="center"/>
          </w:tcPr>
          <w:p w:rsidR="007B4F9F" w:rsidRPr="002C0927" w:rsidRDefault="007B4F9F" w:rsidP="007B4F9F">
            <w:pPr>
              <w:pStyle w:val="Obsah1"/>
              <w:jc w:val="center"/>
            </w:pPr>
            <w:r w:rsidRPr="002C0927">
              <w:t>vyhovuje</w:t>
            </w:r>
          </w:p>
        </w:tc>
        <w:tc>
          <w:tcPr>
            <w:tcW w:w="1134" w:type="dxa"/>
            <w:vAlign w:val="center"/>
          </w:tcPr>
          <w:p w:rsidR="007B4F9F" w:rsidRPr="002C0927" w:rsidRDefault="007B4F9F" w:rsidP="007B4F9F">
            <w:pPr>
              <w:pStyle w:val="Obsah1"/>
              <w:jc w:val="center"/>
            </w:pPr>
            <w:r w:rsidRPr="002C0927">
              <w:t>vyhovuje</w:t>
            </w:r>
          </w:p>
        </w:tc>
        <w:tc>
          <w:tcPr>
            <w:tcW w:w="1134" w:type="dxa"/>
            <w:vAlign w:val="center"/>
          </w:tcPr>
          <w:p w:rsidR="007B4F9F" w:rsidRPr="002C0927" w:rsidRDefault="007B4F9F" w:rsidP="007B4F9F">
            <w:pPr>
              <w:pStyle w:val="Obsah1"/>
              <w:jc w:val="center"/>
            </w:pPr>
            <w:r w:rsidRPr="002C0927">
              <w:t>vyhovuje</w:t>
            </w:r>
          </w:p>
        </w:tc>
        <w:tc>
          <w:tcPr>
            <w:tcW w:w="1134" w:type="dxa"/>
            <w:vAlign w:val="center"/>
          </w:tcPr>
          <w:p w:rsidR="007B4F9F" w:rsidRPr="002C0927" w:rsidRDefault="007B4F9F" w:rsidP="007B4F9F">
            <w:pPr>
              <w:pStyle w:val="Obsah1"/>
              <w:jc w:val="center"/>
            </w:pPr>
            <w:r w:rsidRPr="002C0927">
              <w:t>vyhovuje</w:t>
            </w:r>
          </w:p>
        </w:tc>
      </w:tr>
      <w:tr w:rsidR="007B4F9F" w:rsidRPr="00BE112B" w:rsidTr="007B4F9F">
        <w:tc>
          <w:tcPr>
            <w:tcW w:w="2694" w:type="dxa"/>
            <w:vAlign w:val="center"/>
          </w:tcPr>
          <w:p w:rsidR="007B4F9F" w:rsidRPr="002C0927" w:rsidRDefault="007B4F9F" w:rsidP="007B4F9F">
            <w:pPr>
              <w:rPr>
                <w:rFonts w:ascii="Arial" w:hAnsi="Arial" w:cs="Arial"/>
                <w:b/>
                <w:bCs/>
              </w:rPr>
            </w:pPr>
            <w:r w:rsidRPr="002C0927">
              <w:rPr>
                <w:rFonts w:ascii="Arial" w:hAnsi="Arial" w:cs="Arial"/>
                <w:sz w:val="22"/>
                <w:szCs w:val="22"/>
              </w:rPr>
              <w:t>Imunohematologická vyšetření (krevní skupina, protilátky, speciální vyšetření)</w:t>
            </w:r>
          </w:p>
        </w:tc>
        <w:tc>
          <w:tcPr>
            <w:tcW w:w="992" w:type="dxa"/>
            <w:vAlign w:val="center"/>
          </w:tcPr>
          <w:p w:rsidR="007B4F9F" w:rsidRPr="002C0927" w:rsidRDefault="007B4F9F" w:rsidP="007B4F9F">
            <w:pPr>
              <w:pStyle w:val="Obsah1"/>
              <w:jc w:val="center"/>
            </w:pPr>
            <w:r w:rsidRPr="002C0927">
              <w:t>1.3</w:t>
            </w:r>
          </w:p>
        </w:tc>
        <w:tc>
          <w:tcPr>
            <w:tcW w:w="1134" w:type="dxa"/>
            <w:vAlign w:val="center"/>
          </w:tcPr>
          <w:p w:rsidR="007B4F9F" w:rsidRPr="002C0927" w:rsidRDefault="007B4F9F" w:rsidP="007B4F9F">
            <w:pPr>
              <w:pStyle w:val="Obsah1"/>
              <w:jc w:val="center"/>
            </w:pPr>
            <w:r>
              <w:t>v</w:t>
            </w:r>
            <w:r w:rsidRPr="002C0927">
              <w:t>yhovuje</w:t>
            </w:r>
          </w:p>
        </w:tc>
        <w:tc>
          <w:tcPr>
            <w:tcW w:w="1134" w:type="dxa"/>
            <w:vAlign w:val="center"/>
          </w:tcPr>
          <w:p w:rsidR="007B4F9F" w:rsidRPr="002C0927" w:rsidRDefault="007B4F9F" w:rsidP="007B4F9F">
            <w:pPr>
              <w:pStyle w:val="Obsah1"/>
              <w:jc w:val="center"/>
            </w:pPr>
            <w:r w:rsidRPr="002C0927">
              <w:t>vyhovuje</w:t>
            </w:r>
          </w:p>
        </w:tc>
        <w:tc>
          <w:tcPr>
            <w:tcW w:w="1134" w:type="dxa"/>
            <w:vAlign w:val="center"/>
          </w:tcPr>
          <w:p w:rsidR="007B4F9F" w:rsidRPr="002C0927" w:rsidRDefault="007B4F9F" w:rsidP="007B4F9F">
            <w:pPr>
              <w:pStyle w:val="Obsah1"/>
              <w:jc w:val="center"/>
            </w:pPr>
            <w:r w:rsidRPr="002C0927">
              <w:t>vyhovuje</w:t>
            </w:r>
          </w:p>
        </w:tc>
        <w:tc>
          <w:tcPr>
            <w:tcW w:w="1134" w:type="dxa"/>
            <w:vAlign w:val="center"/>
          </w:tcPr>
          <w:p w:rsidR="007B4F9F" w:rsidRPr="002C0927" w:rsidRDefault="007B4F9F" w:rsidP="007B4F9F">
            <w:pPr>
              <w:pStyle w:val="Obsah1"/>
              <w:jc w:val="center"/>
            </w:pPr>
            <w:r w:rsidRPr="002C0927">
              <w:t>vyhovuje</w:t>
            </w:r>
          </w:p>
        </w:tc>
        <w:tc>
          <w:tcPr>
            <w:tcW w:w="1134" w:type="dxa"/>
            <w:vAlign w:val="center"/>
          </w:tcPr>
          <w:p w:rsidR="007B4F9F" w:rsidRPr="002C0927" w:rsidRDefault="007B4F9F" w:rsidP="007B4F9F">
            <w:pPr>
              <w:pStyle w:val="Obsah1"/>
              <w:jc w:val="center"/>
            </w:pPr>
            <w:r w:rsidRPr="002C0927">
              <w:t>vyhovuje</w:t>
            </w:r>
          </w:p>
        </w:tc>
      </w:tr>
      <w:tr w:rsidR="007B4F9F" w:rsidRPr="00BE112B" w:rsidTr="007B4F9F">
        <w:tc>
          <w:tcPr>
            <w:tcW w:w="2694" w:type="dxa"/>
            <w:vAlign w:val="center"/>
          </w:tcPr>
          <w:p w:rsidR="007B4F9F" w:rsidRPr="002C0927" w:rsidRDefault="007B4F9F" w:rsidP="007B4F9F">
            <w:pPr>
              <w:rPr>
                <w:rFonts w:ascii="Arial" w:hAnsi="Arial" w:cs="Arial"/>
                <w:sz w:val="22"/>
                <w:szCs w:val="22"/>
              </w:rPr>
            </w:pPr>
            <w:r w:rsidRPr="002C0927">
              <w:rPr>
                <w:rFonts w:ascii="Arial" w:hAnsi="Arial" w:cs="Arial"/>
                <w:sz w:val="22"/>
                <w:szCs w:val="22"/>
              </w:rPr>
              <w:t>Přímý antiglobulinový test</w:t>
            </w:r>
          </w:p>
        </w:tc>
        <w:tc>
          <w:tcPr>
            <w:tcW w:w="992" w:type="dxa"/>
            <w:vAlign w:val="center"/>
          </w:tcPr>
          <w:p w:rsidR="007B4F9F" w:rsidRPr="002C0927" w:rsidRDefault="007B4F9F" w:rsidP="007B4F9F">
            <w:pPr>
              <w:pStyle w:val="Obsah1"/>
              <w:jc w:val="center"/>
            </w:pPr>
            <w:r w:rsidRPr="002C0927">
              <w:t>1.3</w:t>
            </w:r>
          </w:p>
        </w:tc>
        <w:tc>
          <w:tcPr>
            <w:tcW w:w="1134" w:type="dxa"/>
            <w:vAlign w:val="center"/>
          </w:tcPr>
          <w:p w:rsidR="007B4F9F" w:rsidRPr="002C0927" w:rsidRDefault="007B4F9F" w:rsidP="007B4F9F">
            <w:pPr>
              <w:pStyle w:val="Obsah1"/>
              <w:jc w:val="center"/>
            </w:pPr>
            <w:r>
              <w:t>v</w:t>
            </w:r>
            <w:r w:rsidRPr="002C0927">
              <w:t>yhovuje</w:t>
            </w:r>
          </w:p>
        </w:tc>
        <w:tc>
          <w:tcPr>
            <w:tcW w:w="1134" w:type="dxa"/>
            <w:vAlign w:val="center"/>
          </w:tcPr>
          <w:p w:rsidR="007B4F9F" w:rsidRPr="002C0927" w:rsidRDefault="007B4F9F" w:rsidP="007B4F9F">
            <w:pPr>
              <w:pStyle w:val="Obsah1"/>
              <w:jc w:val="center"/>
              <w:rPr>
                <w:bCs/>
              </w:rPr>
            </w:pPr>
            <w:r w:rsidRPr="002C0927">
              <w:rPr>
                <w:bCs/>
              </w:rPr>
              <w:t>vyhovuje</w:t>
            </w:r>
          </w:p>
        </w:tc>
        <w:tc>
          <w:tcPr>
            <w:tcW w:w="1134" w:type="dxa"/>
            <w:vAlign w:val="center"/>
          </w:tcPr>
          <w:p w:rsidR="007B4F9F" w:rsidRPr="002C0927" w:rsidRDefault="007B4F9F" w:rsidP="007B4F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0927">
              <w:rPr>
                <w:rFonts w:ascii="Arial" w:hAnsi="Arial" w:cs="Arial"/>
                <w:bCs/>
                <w:sz w:val="22"/>
                <w:szCs w:val="22"/>
              </w:rPr>
              <w:t>vyhovuje</w:t>
            </w:r>
          </w:p>
        </w:tc>
        <w:tc>
          <w:tcPr>
            <w:tcW w:w="1134" w:type="dxa"/>
            <w:vAlign w:val="center"/>
          </w:tcPr>
          <w:p w:rsidR="007B4F9F" w:rsidRPr="002C0927" w:rsidRDefault="007B4F9F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92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B4F9F" w:rsidRPr="002C0927" w:rsidRDefault="007B4F9F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92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4F9F" w:rsidRPr="00BF7407" w:rsidTr="007B4F9F">
        <w:tc>
          <w:tcPr>
            <w:tcW w:w="2694" w:type="dxa"/>
            <w:vAlign w:val="center"/>
          </w:tcPr>
          <w:p w:rsidR="007B4F9F" w:rsidRPr="00BF7407" w:rsidRDefault="007B4F9F" w:rsidP="007B4F9F">
            <w:pPr>
              <w:rPr>
                <w:rFonts w:ascii="Arial" w:hAnsi="Arial" w:cs="Arial"/>
                <w:b/>
                <w:bCs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Vyšetření VHB, VHC, HIV</w:t>
            </w:r>
          </w:p>
        </w:tc>
        <w:tc>
          <w:tcPr>
            <w:tcW w:w="992" w:type="dxa"/>
            <w:vAlign w:val="center"/>
          </w:tcPr>
          <w:p w:rsidR="007B4F9F" w:rsidRPr="00BF7407" w:rsidRDefault="007B4F9F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1134" w:type="dxa"/>
            <w:vAlign w:val="center"/>
          </w:tcPr>
          <w:p w:rsidR="007B4F9F" w:rsidRPr="00BF7407" w:rsidRDefault="007B4F9F" w:rsidP="007B4F9F">
            <w:pPr>
              <w:pStyle w:val="Obsah1"/>
              <w:jc w:val="center"/>
            </w:pPr>
            <w:r>
              <w:t>v</w:t>
            </w:r>
            <w:r w:rsidRPr="00BF7407">
              <w:t>yhovuje</w:t>
            </w:r>
          </w:p>
        </w:tc>
        <w:tc>
          <w:tcPr>
            <w:tcW w:w="1134" w:type="dxa"/>
            <w:vAlign w:val="center"/>
          </w:tcPr>
          <w:p w:rsidR="007B4F9F" w:rsidRPr="00BF7407" w:rsidRDefault="007B4F9F" w:rsidP="007B4F9F">
            <w:pPr>
              <w:pStyle w:val="Obsah1"/>
              <w:jc w:val="center"/>
              <w:rPr>
                <w:bCs/>
              </w:rPr>
            </w:pPr>
            <w:r w:rsidRPr="00BF7407">
              <w:rPr>
                <w:bCs/>
              </w:rPr>
              <w:t>vyhovuje</w:t>
            </w:r>
          </w:p>
        </w:tc>
        <w:tc>
          <w:tcPr>
            <w:tcW w:w="1134" w:type="dxa"/>
            <w:vAlign w:val="center"/>
          </w:tcPr>
          <w:p w:rsidR="007B4F9F" w:rsidRPr="00BF7407" w:rsidRDefault="007B4F9F" w:rsidP="007B4F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F7407">
              <w:rPr>
                <w:rFonts w:ascii="Arial" w:hAnsi="Arial" w:cs="Arial"/>
                <w:bCs/>
                <w:sz w:val="22"/>
                <w:szCs w:val="22"/>
              </w:rPr>
              <w:t>vyhovuje</w:t>
            </w:r>
          </w:p>
        </w:tc>
        <w:tc>
          <w:tcPr>
            <w:tcW w:w="1134" w:type="dxa"/>
            <w:vAlign w:val="center"/>
          </w:tcPr>
          <w:p w:rsidR="007B4F9F" w:rsidRPr="00BF7407" w:rsidRDefault="007B4F9F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B4F9F" w:rsidRPr="00BF7407" w:rsidRDefault="007B4F9F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4F9F" w:rsidRPr="00BF7407" w:rsidTr="007B4F9F">
        <w:tc>
          <w:tcPr>
            <w:tcW w:w="2694" w:type="dxa"/>
            <w:vAlign w:val="center"/>
          </w:tcPr>
          <w:p w:rsidR="007B4F9F" w:rsidRPr="00BF7407" w:rsidRDefault="007B4F9F" w:rsidP="007B4F9F">
            <w:pPr>
              <w:rPr>
                <w:rFonts w:ascii="Arial" w:hAnsi="Arial" w:cs="Arial"/>
                <w:b/>
                <w:bCs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Vyšetření syfilis</w:t>
            </w:r>
          </w:p>
        </w:tc>
        <w:tc>
          <w:tcPr>
            <w:tcW w:w="992" w:type="dxa"/>
            <w:vAlign w:val="center"/>
          </w:tcPr>
          <w:p w:rsidR="007B4F9F" w:rsidRPr="00BF7407" w:rsidRDefault="007B4F9F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1134" w:type="dxa"/>
            <w:vAlign w:val="center"/>
          </w:tcPr>
          <w:p w:rsidR="007B4F9F" w:rsidRPr="00BF7407" w:rsidRDefault="007B4F9F" w:rsidP="007B4F9F">
            <w:pPr>
              <w:pStyle w:val="Obsah1"/>
              <w:jc w:val="center"/>
            </w:pPr>
            <w:r>
              <w:t>v</w:t>
            </w:r>
            <w:r w:rsidRPr="00BF7407">
              <w:t>yhovuje</w:t>
            </w:r>
          </w:p>
        </w:tc>
        <w:tc>
          <w:tcPr>
            <w:tcW w:w="1134" w:type="dxa"/>
            <w:vAlign w:val="center"/>
          </w:tcPr>
          <w:p w:rsidR="007B4F9F" w:rsidRPr="00BF7407" w:rsidRDefault="007B4F9F" w:rsidP="007B4F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F7407">
              <w:rPr>
                <w:rFonts w:ascii="Arial" w:hAnsi="Arial" w:cs="Arial"/>
                <w:bCs/>
                <w:sz w:val="22"/>
                <w:szCs w:val="22"/>
              </w:rPr>
              <w:t>vyhovuje</w:t>
            </w:r>
          </w:p>
        </w:tc>
        <w:tc>
          <w:tcPr>
            <w:tcW w:w="1134" w:type="dxa"/>
            <w:vAlign w:val="center"/>
          </w:tcPr>
          <w:p w:rsidR="007B4F9F" w:rsidRPr="00BF7407" w:rsidRDefault="007B4F9F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B4F9F" w:rsidRPr="00BF7407" w:rsidRDefault="007B4F9F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B4F9F" w:rsidRPr="00BF7407" w:rsidRDefault="007B4F9F" w:rsidP="007B4F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4F9F" w:rsidRPr="00BF7407" w:rsidTr="007B4F9F">
        <w:tc>
          <w:tcPr>
            <w:tcW w:w="2694" w:type="dxa"/>
            <w:vAlign w:val="center"/>
          </w:tcPr>
          <w:p w:rsidR="007B4F9F" w:rsidRPr="00BF7407" w:rsidRDefault="007B4F9F" w:rsidP="007B4F9F">
            <w:pPr>
              <w:rPr>
                <w:rFonts w:ascii="Arial" w:hAnsi="Arial" w:cs="Arial"/>
                <w:b/>
                <w:bCs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Vyšetření markerů VHB</w:t>
            </w:r>
          </w:p>
        </w:tc>
        <w:tc>
          <w:tcPr>
            <w:tcW w:w="992" w:type="dxa"/>
            <w:vAlign w:val="center"/>
          </w:tcPr>
          <w:p w:rsidR="007B4F9F" w:rsidRPr="00BF7407" w:rsidRDefault="007B4F9F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1134" w:type="dxa"/>
            <w:vAlign w:val="center"/>
          </w:tcPr>
          <w:p w:rsidR="007B4F9F" w:rsidRPr="00BF7407" w:rsidRDefault="007B4F9F" w:rsidP="007B4F9F">
            <w:pPr>
              <w:pStyle w:val="Obsah1"/>
              <w:jc w:val="center"/>
            </w:pPr>
            <w:r>
              <w:t>v</w:t>
            </w:r>
            <w:r w:rsidRPr="00BF7407">
              <w:t>yhovuje</w:t>
            </w:r>
          </w:p>
        </w:tc>
        <w:tc>
          <w:tcPr>
            <w:tcW w:w="1134" w:type="dxa"/>
            <w:vAlign w:val="center"/>
          </w:tcPr>
          <w:p w:rsidR="007B4F9F" w:rsidRPr="00BF7407" w:rsidRDefault="007B4F9F" w:rsidP="007B4F9F">
            <w:pPr>
              <w:pStyle w:val="Obsah1"/>
              <w:jc w:val="center"/>
              <w:rPr>
                <w:bCs/>
              </w:rPr>
            </w:pPr>
            <w:r w:rsidRPr="00BF7407">
              <w:rPr>
                <w:bCs/>
              </w:rPr>
              <w:t>vyhovuje</w:t>
            </w:r>
          </w:p>
        </w:tc>
        <w:tc>
          <w:tcPr>
            <w:tcW w:w="1134" w:type="dxa"/>
            <w:vAlign w:val="center"/>
          </w:tcPr>
          <w:p w:rsidR="007B4F9F" w:rsidRPr="00BF7407" w:rsidRDefault="007B4F9F" w:rsidP="007B4F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F7407">
              <w:rPr>
                <w:rFonts w:ascii="Arial" w:hAnsi="Arial" w:cs="Arial"/>
                <w:bCs/>
                <w:sz w:val="22"/>
                <w:szCs w:val="22"/>
              </w:rPr>
              <w:t>vyhovuje</w:t>
            </w:r>
          </w:p>
        </w:tc>
        <w:tc>
          <w:tcPr>
            <w:tcW w:w="1134" w:type="dxa"/>
            <w:vAlign w:val="center"/>
          </w:tcPr>
          <w:p w:rsidR="007B4F9F" w:rsidRPr="00BF7407" w:rsidRDefault="007B4F9F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B4F9F" w:rsidRPr="00BF7407" w:rsidRDefault="007B4F9F" w:rsidP="007B4F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40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7B4F9F" w:rsidRDefault="007B4F9F" w:rsidP="007B4F9F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7B4F9F" w:rsidRPr="002C0927" w:rsidRDefault="007B4F9F" w:rsidP="007B4F9F">
      <w:pPr>
        <w:jc w:val="both"/>
        <w:rPr>
          <w:rFonts w:ascii="Arial" w:hAnsi="Arial" w:cs="Arial"/>
          <w:sz w:val="22"/>
          <w:szCs w:val="22"/>
        </w:rPr>
      </w:pPr>
      <w:r w:rsidRPr="002C0927">
        <w:rPr>
          <w:rFonts w:ascii="Arial" w:hAnsi="Arial" w:cs="Arial"/>
          <w:b/>
          <w:i/>
          <w:sz w:val="22"/>
          <w:szCs w:val="22"/>
        </w:rPr>
        <w:t xml:space="preserve">Komentář: </w:t>
      </w:r>
      <w:r w:rsidRPr="002C0927">
        <w:rPr>
          <w:rFonts w:ascii="Arial" w:hAnsi="Arial" w:cs="Arial"/>
          <w:sz w:val="22"/>
          <w:szCs w:val="22"/>
        </w:rPr>
        <w:t>Každá laboratoř je držitelkou platného certifikátu externí kontroly kvality.</w:t>
      </w:r>
    </w:p>
    <w:p w:rsidR="007B4F9F" w:rsidRDefault="007B4F9F" w:rsidP="007B4F9F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7B4F9F" w:rsidRPr="002C0927" w:rsidRDefault="007B4F9F" w:rsidP="007B4F9F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2C0927">
        <w:rPr>
          <w:rFonts w:ascii="Arial" w:hAnsi="Arial" w:cs="Arial"/>
          <w:b/>
          <w:bCs/>
          <w:i/>
          <w:sz w:val="22"/>
          <w:szCs w:val="22"/>
        </w:rPr>
        <w:t>Vyhodnocení:</w:t>
      </w:r>
      <w:r w:rsidRPr="002C0927">
        <w:rPr>
          <w:rFonts w:ascii="Arial" w:hAnsi="Arial" w:cs="Arial"/>
          <w:bCs/>
          <w:sz w:val="22"/>
          <w:szCs w:val="22"/>
        </w:rPr>
        <w:t xml:space="preserve"> V roce 2021 je ve všech sledovaných parametrech výsledek vyhovující. </w:t>
      </w:r>
    </w:p>
    <w:p w:rsidR="007B4F9F" w:rsidRDefault="007B4F9F" w:rsidP="007B4F9F">
      <w:pPr>
        <w:rPr>
          <w:color w:val="FF0000"/>
        </w:rPr>
      </w:pPr>
    </w:p>
    <w:p w:rsidR="007B4F9F" w:rsidRPr="0081481B" w:rsidRDefault="007B4F9F" w:rsidP="007B4F9F">
      <w:pPr>
        <w:pStyle w:val="Nadpis8"/>
        <w:rPr>
          <w:rFonts w:ascii="Arial" w:hAnsi="Arial" w:cs="Arial"/>
          <w:b/>
          <w:i/>
          <w:szCs w:val="22"/>
          <w:u w:val="none"/>
        </w:rPr>
      </w:pPr>
      <w:r w:rsidRPr="0081481B">
        <w:rPr>
          <w:rFonts w:ascii="Arial" w:hAnsi="Arial" w:cs="Arial"/>
          <w:b/>
          <w:i/>
          <w:szCs w:val="22"/>
          <w:u w:val="none"/>
        </w:rPr>
        <w:t>Výsledky SEKK</w:t>
      </w:r>
    </w:p>
    <w:p w:rsidR="007B4F9F" w:rsidRPr="0081481B" w:rsidRDefault="007B4F9F" w:rsidP="007B4F9F">
      <w:pPr>
        <w:rPr>
          <w:rFonts w:ascii="Arial" w:hAnsi="Arial" w:cs="Arial"/>
          <w:sz w:val="22"/>
          <w:szCs w:val="22"/>
        </w:rPr>
      </w:pPr>
    </w:p>
    <w:p w:rsidR="007B4F9F" w:rsidRPr="0081481B" w:rsidRDefault="007B4F9F" w:rsidP="007B4F9F">
      <w:pPr>
        <w:rPr>
          <w:rFonts w:ascii="Arial" w:hAnsi="Arial" w:cs="Arial"/>
          <w:sz w:val="22"/>
          <w:szCs w:val="22"/>
        </w:rPr>
      </w:pPr>
      <w:r w:rsidRPr="0081481B">
        <w:rPr>
          <w:rFonts w:ascii="Arial" w:hAnsi="Arial" w:cs="Arial"/>
          <w:b/>
          <w:i/>
          <w:iCs/>
          <w:sz w:val="22"/>
          <w:szCs w:val="22"/>
        </w:rPr>
        <w:t>Kritérium efektivnosti:</w:t>
      </w:r>
      <w:r w:rsidRPr="0081481B">
        <w:rPr>
          <w:rFonts w:ascii="Arial" w:hAnsi="Arial" w:cs="Arial"/>
          <w:sz w:val="22"/>
          <w:szCs w:val="22"/>
        </w:rPr>
        <w:t xml:space="preserve"> Všechna vyšetření SEKK budou vyhovovat ≥ 80</w:t>
      </w:r>
      <w:r>
        <w:rPr>
          <w:rFonts w:ascii="Arial" w:hAnsi="Arial" w:cs="Arial"/>
          <w:sz w:val="22"/>
          <w:szCs w:val="22"/>
        </w:rPr>
        <w:t xml:space="preserve"> </w:t>
      </w:r>
      <w:r w:rsidRPr="0081481B">
        <w:rPr>
          <w:rFonts w:ascii="Arial" w:hAnsi="Arial" w:cs="Arial"/>
          <w:sz w:val="22"/>
          <w:szCs w:val="22"/>
        </w:rPr>
        <w:t>%.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28"/>
        <w:gridCol w:w="1129"/>
        <w:gridCol w:w="1129"/>
        <w:gridCol w:w="1129"/>
        <w:gridCol w:w="1129"/>
      </w:tblGrid>
      <w:tr w:rsidR="007B4F9F" w:rsidRPr="0081481B" w:rsidTr="007C1232">
        <w:trPr>
          <w:jc w:val="center"/>
        </w:trPr>
        <w:tc>
          <w:tcPr>
            <w:tcW w:w="3781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Druh</w:t>
            </w:r>
          </w:p>
        </w:tc>
        <w:tc>
          <w:tcPr>
            <w:tcW w:w="1128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Proces</w:t>
            </w:r>
          </w:p>
        </w:tc>
        <w:tc>
          <w:tcPr>
            <w:tcW w:w="1129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2013</w:t>
            </w:r>
          </w:p>
        </w:tc>
        <w:tc>
          <w:tcPr>
            <w:tcW w:w="1129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2014</w:t>
            </w:r>
          </w:p>
        </w:tc>
        <w:tc>
          <w:tcPr>
            <w:tcW w:w="1129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2015</w:t>
            </w:r>
          </w:p>
        </w:tc>
        <w:tc>
          <w:tcPr>
            <w:tcW w:w="1129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2016</w:t>
            </w:r>
          </w:p>
        </w:tc>
      </w:tr>
      <w:tr w:rsidR="007B4F9F" w:rsidRPr="0081481B" w:rsidTr="007C1232">
        <w:trPr>
          <w:jc w:val="center"/>
        </w:trPr>
        <w:tc>
          <w:tcPr>
            <w:tcW w:w="3781" w:type="dxa"/>
          </w:tcPr>
          <w:p w:rsidR="007B4F9F" w:rsidRPr="0081481B" w:rsidRDefault="007B4F9F" w:rsidP="007B4F9F">
            <w:pPr>
              <w:rPr>
                <w:rFonts w:ascii="Arial" w:hAnsi="Arial" w:cs="Arial"/>
              </w:rPr>
            </w:pPr>
            <w:r w:rsidRPr="0081481B">
              <w:rPr>
                <w:rFonts w:ascii="Arial" w:hAnsi="Arial" w:cs="Arial"/>
                <w:sz w:val="22"/>
                <w:szCs w:val="22"/>
              </w:rPr>
              <w:t>Imunohematologická vyšetření</w:t>
            </w:r>
          </w:p>
          <w:p w:rsidR="007B4F9F" w:rsidRPr="0081481B" w:rsidRDefault="007B4F9F" w:rsidP="007B4F9F">
            <w:pPr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sz w:val="22"/>
                <w:szCs w:val="22"/>
              </w:rPr>
              <w:t>(krevní skupina, protilátky, speciální vyšetření)</w:t>
            </w:r>
          </w:p>
        </w:tc>
        <w:tc>
          <w:tcPr>
            <w:tcW w:w="1128" w:type="dxa"/>
          </w:tcPr>
          <w:p w:rsidR="007B4F9F" w:rsidRPr="0081481B" w:rsidRDefault="007B4F9F" w:rsidP="007B4F9F">
            <w:pPr>
              <w:pStyle w:val="Obsah1"/>
              <w:jc w:val="center"/>
            </w:pPr>
            <w:r w:rsidRPr="0081481B">
              <w:t>6.2</w:t>
            </w:r>
          </w:p>
        </w:tc>
        <w:tc>
          <w:tcPr>
            <w:tcW w:w="1129" w:type="dxa"/>
          </w:tcPr>
          <w:p w:rsidR="007B4F9F" w:rsidRPr="0081481B" w:rsidRDefault="007B4F9F" w:rsidP="007B4F9F">
            <w:pPr>
              <w:pStyle w:val="Obsah1"/>
            </w:pPr>
            <w:r w:rsidRPr="0081481B">
              <w:t>Vyhovuje</w:t>
            </w:r>
          </w:p>
          <w:p w:rsidR="007B4F9F" w:rsidRPr="0081481B" w:rsidRDefault="007B4F9F" w:rsidP="007B4F9F">
            <w:pPr>
              <w:pStyle w:val="Obsah1"/>
            </w:pPr>
            <w:r w:rsidRPr="0081481B">
              <w:t>100 %</w:t>
            </w:r>
          </w:p>
        </w:tc>
        <w:tc>
          <w:tcPr>
            <w:tcW w:w="1129" w:type="dxa"/>
          </w:tcPr>
          <w:p w:rsidR="007B4F9F" w:rsidRPr="0081481B" w:rsidRDefault="007B4F9F" w:rsidP="007B4F9F">
            <w:pPr>
              <w:pStyle w:val="Obsah1"/>
            </w:pPr>
            <w:r w:rsidRPr="0081481B">
              <w:t>Vyhovuje 100 %</w:t>
            </w:r>
          </w:p>
        </w:tc>
        <w:tc>
          <w:tcPr>
            <w:tcW w:w="1129" w:type="dxa"/>
          </w:tcPr>
          <w:p w:rsidR="007B4F9F" w:rsidRPr="0081481B" w:rsidRDefault="007B4F9F" w:rsidP="007B4F9F">
            <w:pPr>
              <w:pStyle w:val="Obsah1"/>
            </w:pPr>
            <w:r w:rsidRPr="0081481B">
              <w:t>Vyhovuje 100 %</w:t>
            </w:r>
          </w:p>
        </w:tc>
        <w:tc>
          <w:tcPr>
            <w:tcW w:w="1129" w:type="dxa"/>
          </w:tcPr>
          <w:p w:rsidR="007B4F9F" w:rsidRPr="0081481B" w:rsidRDefault="007B4F9F" w:rsidP="007B4F9F">
            <w:pPr>
              <w:pStyle w:val="Obsah1"/>
            </w:pPr>
            <w:r w:rsidRPr="0081481B">
              <w:t>Vyhovuje</w:t>
            </w:r>
          </w:p>
          <w:p w:rsidR="007B4F9F" w:rsidRPr="0081481B" w:rsidRDefault="007B4F9F" w:rsidP="007B4F9F">
            <w:pPr>
              <w:pStyle w:val="Obsah1"/>
            </w:pPr>
            <w:r w:rsidRPr="0081481B">
              <w:t>100 %</w:t>
            </w:r>
          </w:p>
        </w:tc>
      </w:tr>
      <w:tr w:rsidR="007B4F9F" w:rsidRPr="0081481B" w:rsidTr="007C1232">
        <w:trPr>
          <w:jc w:val="center"/>
        </w:trPr>
        <w:tc>
          <w:tcPr>
            <w:tcW w:w="3781" w:type="dxa"/>
          </w:tcPr>
          <w:p w:rsidR="007B4F9F" w:rsidRPr="0081481B" w:rsidRDefault="007B4F9F" w:rsidP="007B4F9F">
            <w:pPr>
              <w:rPr>
                <w:rFonts w:ascii="Arial" w:hAnsi="Arial" w:cs="Arial"/>
                <w:sz w:val="22"/>
                <w:szCs w:val="22"/>
              </w:rPr>
            </w:pPr>
            <w:r w:rsidRPr="0081481B">
              <w:rPr>
                <w:rFonts w:ascii="Arial" w:hAnsi="Arial" w:cs="Arial"/>
                <w:sz w:val="22"/>
                <w:szCs w:val="22"/>
              </w:rPr>
              <w:t>Přímý antiglobulinový test</w:t>
            </w:r>
          </w:p>
        </w:tc>
        <w:tc>
          <w:tcPr>
            <w:tcW w:w="1128" w:type="dxa"/>
          </w:tcPr>
          <w:p w:rsidR="007B4F9F" w:rsidRPr="0081481B" w:rsidRDefault="007B4F9F" w:rsidP="007B4F9F">
            <w:pPr>
              <w:pStyle w:val="Obsah1"/>
              <w:jc w:val="center"/>
            </w:pPr>
            <w:r w:rsidRPr="0081481B">
              <w:t>6.2</w:t>
            </w:r>
          </w:p>
        </w:tc>
        <w:tc>
          <w:tcPr>
            <w:tcW w:w="1129" w:type="dxa"/>
          </w:tcPr>
          <w:p w:rsidR="007B4F9F" w:rsidRPr="0081481B" w:rsidRDefault="007B4F9F" w:rsidP="007B4F9F">
            <w:pPr>
              <w:pStyle w:val="Obsah1"/>
            </w:pPr>
            <w:r w:rsidRPr="0081481B">
              <w:t>-</w:t>
            </w:r>
          </w:p>
        </w:tc>
        <w:tc>
          <w:tcPr>
            <w:tcW w:w="1129" w:type="dxa"/>
          </w:tcPr>
          <w:p w:rsidR="007B4F9F" w:rsidRPr="0081481B" w:rsidRDefault="007B4F9F" w:rsidP="007B4F9F">
            <w:pPr>
              <w:pStyle w:val="Obsah1"/>
            </w:pPr>
            <w:r w:rsidRPr="0081481B">
              <w:t>Vyhovuje 100 %</w:t>
            </w:r>
          </w:p>
          <w:p w:rsidR="007B4F9F" w:rsidRPr="0081481B" w:rsidRDefault="007B4F9F" w:rsidP="007B4F9F">
            <w:pPr>
              <w:jc w:val="center"/>
            </w:pPr>
          </w:p>
        </w:tc>
        <w:tc>
          <w:tcPr>
            <w:tcW w:w="1129" w:type="dxa"/>
          </w:tcPr>
          <w:p w:rsidR="007B4F9F" w:rsidRPr="0081481B" w:rsidRDefault="007B4F9F" w:rsidP="007B4F9F">
            <w:pPr>
              <w:pStyle w:val="Obsah1"/>
            </w:pPr>
            <w:r w:rsidRPr="0081481B">
              <w:t>Vyhovuje 93 % *</w:t>
            </w:r>
          </w:p>
        </w:tc>
        <w:tc>
          <w:tcPr>
            <w:tcW w:w="1129" w:type="dxa"/>
          </w:tcPr>
          <w:p w:rsidR="007B4F9F" w:rsidRPr="0081481B" w:rsidRDefault="007B4F9F" w:rsidP="007B4F9F">
            <w:pPr>
              <w:pStyle w:val="Obsah1"/>
            </w:pPr>
            <w:r w:rsidRPr="0081481B">
              <w:t>Vyhovuje</w:t>
            </w:r>
          </w:p>
          <w:p w:rsidR="007B4F9F" w:rsidRPr="0081481B" w:rsidRDefault="007B4F9F" w:rsidP="007B4F9F">
            <w:pPr>
              <w:pStyle w:val="Obsah1"/>
            </w:pPr>
            <w:r w:rsidRPr="0081481B">
              <w:t>100 %</w:t>
            </w:r>
          </w:p>
        </w:tc>
      </w:tr>
    </w:tbl>
    <w:p w:rsidR="007B4F9F" w:rsidRPr="0081481B" w:rsidRDefault="007B4F9F" w:rsidP="007B4F9F">
      <w:pPr>
        <w:jc w:val="both"/>
        <w:rPr>
          <w:rFonts w:ascii="Arial" w:hAnsi="Arial" w:cs="Arial"/>
          <w:bCs/>
          <w:sz w:val="22"/>
          <w:szCs w:val="22"/>
        </w:rPr>
      </w:pPr>
    </w:p>
    <w:p w:rsidR="007B4F9F" w:rsidRPr="0081481B" w:rsidRDefault="007B4F9F" w:rsidP="007B4F9F">
      <w:pPr>
        <w:jc w:val="both"/>
        <w:rPr>
          <w:rFonts w:ascii="Arial" w:hAnsi="Arial" w:cs="Arial"/>
          <w:bCs/>
          <w:sz w:val="22"/>
          <w:szCs w:val="22"/>
        </w:rPr>
      </w:pPr>
      <w:r w:rsidRPr="0081481B">
        <w:rPr>
          <w:rFonts w:ascii="Arial" w:hAnsi="Arial" w:cs="Arial"/>
          <w:bCs/>
          <w:sz w:val="22"/>
          <w:szCs w:val="22"/>
        </w:rPr>
        <w:t xml:space="preserve">* U nově zavedeného cyklu Přímý antiglobulinový test byly v obou cyklech v r. 2015 zaznamenány problémy s určením </w:t>
      </w:r>
      <w:proofErr w:type="spellStart"/>
      <w:r w:rsidRPr="0081481B">
        <w:rPr>
          <w:rFonts w:ascii="Arial" w:hAnsi="Arial" w:cs="Arial"/>
          <w:bCs/>
          <w:sz w:val="22"/>
          <w:szCs w:val="22"/>
        </w:rPr>
        <w:t>antierytrocytárních</w:t>
      </w:r>
      <w:proofErr w:type="spellEnd"/>
      <w:r w:rsidRPr="0081481B">
        <w:rPr>
          <w:rFonts w:ascii="Arial" w:hAnsi="Arial" w:cs="Arial"/>
          <w:bCs/>
          <w:sz w:val="22"/>
          <w:szCs w:val="22"/>
        </w:rPr>
        <w:t xml:space="preserve"> antigenů (</w:t>
      </w:r>
      <w:proofErr w:type="spellStart"/>
      <w:r w:rsidRPr="0081481B">
        <w:rPr>
          <w:rFonts w:ascii="Arial" w:hAnsi="Arial" w:cs="Arial"/>
          <w:bCs/>
          <w:sz w:val="22"/>
          <w:szCs w:val="22"/>
        </w:rPr>
        <w:t>Le</w:t>
      </w:r>
      <w:proofErr w:type="spellEnd"/>
      <w:r w:rsidRPr="0081481B">
        <w:rPr>
          <w:rFonts w:ascii="Arial" w:hAnsi="Arial" w:cs="Arial"/>
          <w:bCs/>
          <w:sz w:val="22"/>
          <w:szCs w:val="22"/>
        </w:rPr>
        <w:t xml:space="preserve">(a), </w:t>
      </w:r>
      <w:proofErr w:type="spellStart"/>
      <w:r w:rsidRPr="0081481B">
        <w:rPr>
          <w:rFonts w:ascii="Arial" w:hAnsi="Arial" w:cs="Arial"/>
          <w:bCs/>
          <w:sz w:val="22"/>
          <w:szCs w:val="22"/>
        </w:rPr>
        <w:t>Le</w:t>
      </w:r>
      <w:proofErr w:type="spellEnd"/>
      <w:r w:rsidRPr="0081481B">
        <w:rPr>
          <w:rFonts w:ascii="Arial" w:hAnsi="Arial" w:cs="Arial"/>
          <w:bCs/>
          <w:sz w:val="22"/>
          <w:szCs w:val="22"/>
        </w:rPr>
        <w:t xml:space="preserve">(b), </w:t>
      </w:r>
      <w:proofErr w:type="spellStart"/>
      <w:r w:rsidRPr="0081481B">
        <w:rPr>
          <w:rFonts w:ascii="Arial" w:hAnsi="Arial" w:cs="Arial"/>
          <w:bCs/>
          <w:sz w:val="22"/>
          <w:szCs w:val="22"/>
        </w:rPr>
        <w:t>Jk</w:t>
      </w:r>
      <w:proofErr w:type="spellEnd"/>
      <w:r w:rsidRPr="0081481B">
        <w:rPr>
          <w:rFonts w:ascii="Arial" w:hAnsi="Arial" w:cs="Arial"/>
          <w:bCs/>
          <w:sz w:val="22"/>
          <w:szCs w:val="22"/>
        </w:rPr>
        <w:t xml:space="preserve">(a)). Tyto neshody byly řádně zaznamenány (viz Záznam o neshodě č. 4/2015 a 11/2015) a provedena nápravná opatření. </w:t>
      </w:r>
    </w:p>
    <w:p w:rsidR="007B4F9F" w:rsidRPr="0081481B" w:rsidRDefault="007B4F9F" w:rsidP="007B4F9F">
      <w:pPr>
        <w:rPr>
          <w:rFonts w:ascii="Arial" w:hAnsi="Arial" w:cs="Arial"/>
          <w:bCs/>
          <w:sz w:val="22"/>
          <w:szCs w:val="22"/>
          <w:u w:val="single"/>
        </w:rPr>
      </w:pP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32"/>
        <w:gridCol w:w="1132"/>
        <w:gridCol w:w="1133"/>
        <w:gridCol w:w="1133"/>
        <w:gridCol w:w="1133"/>
      </w:tblGrid>
      <w:tr w:rsidR="007B4F9F" w:rsidRPr="0081481B" w:rsidTr="007C1232">
        <w:trPr>
          <w:jc w:val="center"/>
        </w:trPr>
        <w:tc>
          <w:tcPr>
            <w:tcW w:w="3781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Druh</w:t>
            </w:r>
          </w:p>
        </w:tc>
        <w:tc>
          <w:tcPr>
            <w:tcW w:w="1132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Proces</w:t>
            </w:r>
          </w:p>
        </w:tc>
        <w:tc>
          <w:tcPr>
            <w:tcW w:w="1132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133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133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133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Výsledek2020</w:t>
            </w:r>
          </w:p>
        </w:tc>
      </w:tr>
      <w:tr w:rsidR="007B4F9F" w:rsidRPr="0081481B" w:rsidTr="007C1232">
        <w:trPr>
          <w:jc w:val="center"/>
        </w:trPr>
        <w:tc>
          <w:tcPr>
            <w:tcW w:w="3781" w:type="dxa"/>
          </w:tcPr>
          <w:p w:rsidR="007B4F9F" w:rsidRPr="0081481B" w:rsidRDefault="007B4F9F" w:rsidP="007B4F9F">
            <w:pPr>
              <w:rPr>
                <w:rFonts w:ascii="Arial" w:hAnsi="Arial" w:cs="Arial"/>
              </w:rPr>
            </w:pPr>
            <w:r w:rsidRPr="0081481B">
              <w:rPr>
                <w:rFonts w:ascii="Arial" w:hAnsi="Arial" w:cs="Arial"/>
                <w:sz w:val="22"/>
                <w:szCs w:val="22"/>
              </w:rPr>
              <w:t>Imunohematologická vyšetření</w:t>
            </w:r>
          </w:p>
          <w:p w:rsidR="007B4F9F" w:rsidRPr="0081481B" w:rsidRDefault="007B4F9F" w:rsidP="007B4F9F">
            <w:pPr>
              <w:rPr>
                <w:rFonts w:ascii="Arial" w:hAnsi="Arial" w:cs="Arial"/>
                <w:bCs/>
              </w:rPr>
            </w:pPr>
            <w:r w:rsidRPr="0081481B">
              <w:rPr>
                <w:rFonts w:ascii="Arial" w:hAnsi="Arial" w:cs="Arial"/>
                <w:sz w:val="22"/>
                <w:szCs w:val="22"/>
              </w:rPr>
              <w:t>(krevní skupina, protilátky, speciální vyšetření)</w:t>
            </w:r>
          </w:p>
        </w:tc>
        <w:tc>
          <w:tcPr>
            <w:tcW w:w="1132" w:type="dxa"/>
          </w:tcPr>
          <w:p w:rsidR="007B4F9F" w:rsidRPr="0081481B" w:rsidRDefault="007B4F9F" w:rsidP="007B4F9F">
            <w:pPr>
              <w:pStyle w:val="Obsah1"/>
              <w:jc w:val="center"/>
            </w:pPr>
            <w:r w:rsidRPr="0081481B">
              <w:t>6.2</w:t>
            </w:r>
          </w:p>
        </w:tc>
        <w:tc>
          <w:tcPr>
            <w:tcW w:w="1132" w:type="dxa"/>
          </w:tcPr>
          <w:p w:rsidR="007B4F9F" w:rsidRPr="0081481B" w:rsidRDefault="007B4F9F" w:rsidP="007B4F9F">
            <w:pPr>
              <w:pStyle w:val="Obsah1"/>
            </w:pPr>
            <w:r w:rsidRPr="0081481B">
              <w:t>Vyhovuje</w:t>
            </w:r>
          </w:p>
          <w:p w:rsidR="007B4F9F" w:rsidRPr="0081481B" w:rsidRDefault="007B4F9F" w:rsidP="007B4F9F">
            <w:pPr>
              <w:pStyle w:val="Obsah1"/>
            </w:pPr>
            <w:r w:rsidRPr="0081481B">
              <w:t>100 %</w:t>
            </w:r>
          </w:p>
        </w:tc>
        <w:tc>
          <w:tcPr>
            <w:tcW w:w="1133" w:type="dxa"/>
          </w:tcPr>
          <w:p w:rsidR="007B4F9F" w:rsidRPr="0081481B" w:rsidRDefault="007B4F9F" w:rsidP="007B4F9F">
            <w:pPr>
              <w:pStyle w:val="Obsah1"/>
            </w:pPr>
            <w:r w:rsidRPr="0081481B">
              <w:t>Vyhovuje 100</w:t>
            </w:r>
            <w:r>
              <w:t xml:space="preserve"> </w:t>
            </w:r>
            <w:r w:rsidRPr="0081481B">
              <w:t>%*</w:t>
            </w:r>
          </w:p>
        </w:tc>
        <w:tc>
          <w:tcPr>
            <w:tcW w:w="1133" w:type="dxa"/>
          </w:tcPr>
          <w:p w:rsidR="007B4F9F" w:rsidRPr="0081481B" w:rsidRDefault="007B4F9F" w:rsidP="007B4F9F">
            <w:pPr>
              <w:pStyle w:val="Obsah1"/>
            </w:pPr>
            <w:r w:rsidRPr="0081481B">
              <w:t>Vyhovuje</w:t>
            </w:r>
          </w:p>
          <w:p w:rsidR="007B4F9F" w:rsidRPr="0081481B" w:rsidRDefault="007B4F9F" w:rsidP="007B4F9F">
            <w:pPr>
              <w:pStyle w:val="Obsah1"/>
            </w:pPr>
            <w:r w:rsidRPr="0081481B">
              <w:t>100 %</w:t>
            </w:r>
          </w:p>
        </w:tc>
        <w:tc>
          <w:tcPr>
            <w:tcW w:w="1133" w:type="dxa"/>
          </w:tcPr>
          <w:p w:rsidR="007B4F9F" w:rsidRPr="0081481B" w:rsidRDefault="007B4F9F" w:rsidP="007B4F9F">
            <w:pPr>
              <w:pStyle w:val="Obsah1"/>
            </w:pPr>
            <w:r w:rsidRPr="0081481B">
              <w:t>Vyhovuje</w:t>
            </w:r>
          </w:p>
          <w:p w:rsidR="007B4F9F" w:rsidRPr="0081481B" w:rsidRDefault="007B4F9F" w:rsidP="007B4F9F">
            <w:pPr>
              <w:pStyle w:val="Obsah1"/>
            </w:pPr>
            <w:r w:rsidRPr="0081481B">
              <w:t>100 %</w:t>
            </w:r>
          </w:p>
        </w:tc>
      </w:tr>
      <w:tr w:rsidR="007B4F9F" w:rsidRPr="0081481B" w:rsidTr="007C1232">
        <w:trPr>
          <w:jc w:val="center"/>
        </w:trPr>
        <w:tc>
          <w:tcPr>
            <w:tcW w:w="3781" w:type="dxa"/>
          </w:tcPr>
          <w:p w:rsidR="007B4F9F" w:rsidRPr="0081481B" w:rsidRDefault="007B4F9F" w:rsidP="007B4F9F">
            <w:pPr>
              <w:rPr>
                <w:rFonts w:ascii="Arial" w:hAnsi="Arial" w:cs="Arial"/>
                <w:sz w:val="22"/>
                <w:szCs w:val="22"/>
              </w:rPr>
            </w:pPr>
            <w:r w:rsidRPr="0081481B">
              <w:rPr>
                <w:rFonts w:ascii="Arial" w:hAnsi="Arial" w:cs="Arial"/>
                <w:sz w:val="22"/>
                <w:szCs w:val="22"/>
              </w:rPr>
              <w:t>Přímý antiglobulinový test</w:t>
            </w:r>
          </w:p>
        </w:tc>
        <w:tc>
          <w:tcPr>
            <w:tcW w:w="1132" w:type="dxa"/>
          </w:tcPr>
          <w:p w:rsidR="007B4F9F" w:rsidRPr="0081481B" w:rsidRDefault="007B4F9F" w:rsidP="007B4F9F">
            <w:pPr>
              <w:pStyle w:val="Obsah1"/>
              <w:jc w:val="center"/>
            </w:pPr>
            <w:r w:rsidRPr="0081481B">
              <w:t>6.2</w:t>
            </w:r>
          </w:p>
        </w:tc>
        <w:tc>
          <w:tcPr>
            <w:tcW w:w="1132" w:type="dxa"/>
          </w:tcPr>
          <w:p w:rsidR="007B4F9F" w:rsidRPr="0081481B" w:rsidRDefault="007B4F9F" w:rsidP="007B4F9F">
            <w:pPr>
              <w:pStyle w:val="Obsah1"/>
            </w:pPr>
            <w:r w:rsidRPr="0081481B">
              <w:t>Vyhovuje</w:t>
            </w:r>
          </w:p>
          <w:p w:rsidR="007B4F9F" w:rsidRPr="0081481B" w:rsidRDefault="007B4F9F" w:rsidP="007B4F9F">
            <w:pPr>
              <w:pStyle w:val="Obsah1"/>
            </w:pPr>
            <w:r w:rsidRPr="0081481B">
              <w:t>100 %</w:t>
            </w:r>
          </w:p>
        </w:tc>
        <w:tc>
          <w:tcPr>
            <w:tcW w:w="1133" w:type="dxa"/>
          </w:tcPr>
          <w:p w:rsidR="007B4F9F" w:rsidRPr="0081481B" w:rsidRDefault="007B4F9F" w:rsidP="007B4F9F">
            <w:pPr>
              <w:pStyle w:val="Obsah1"/>
            </w:pPr>
            <w:r w:rsidRPr="0081481B">
              <w:t>Vyhovuje 97</w:t>
            </w:r>
            <w:r>
              <w:t xml:space="preserve"> </w:t>
            </w:r>
            <w:r w:rsidRPr="0081481B">
              <w:t>%**</w:t>
            </w:r>
          </w:p>
        </w:tc>
        <w:tc>
          <w:tcPr>
            <w:tcW w:w="1133" w:type="dxa"/>
          </w:tcPr>
          <w:p w:rsidR="007B4F9F" w:rsidRPr="0081481B" w:rsidRDefault="007B4F9F" w:rsidP="007B4F9F">
            <w:pPr>
              <w:pStyle w:val="Obsah1"/>
            </w:pPr>
            <w:r w:rsidRPr="0081481B">
              <w:t>Vyhovuje</w:t>
            </w:r>
          </w:p>
          <w:p w:rsidR="007B4F9F" w:rsidRPr="0081481B" w:rsidRDefault="007B4F9F" w:rsidP="007B4F9F">
            <w:pPr>
              <w:pStyle w:val="Obsah1"/>
            </w:pPr>
            <w:r w:rsidRPr="0081481B">
              <w:t>100 %</w:t>
            </w:r>
          </w:p>
        </w:tc>
        <w:tc>
          <w:tcPr>
            <w:tcW w:w="1133" w:type="dxa"/>
          </w:tcPr>
          <w:p w:rsidR="007B4F9F" w:rsidRPr="0081481B" w:rsidRDefault="007B4F9F" w:rsidP="007B4F9F">
            <w:pPr>
              <w:pStyle w:val="Obsah1"/>
            </w:pPr>
            <w:r w:rsidRPr="0081481B">
              <w:t>Vyhovuje</w:t>
            </w:r>
          </w:p>
          <w:p w:rsidR="007B4F9F" w:rsidRPr="0081481B" w:rsidRDefault="007B4F9F" w:rsidP="007B4F9F">
            <w:pPr>
              <w:pStyle w:val="Obsah1"/>
            </w:pPr>
            <w:r w:rsidRPr="0081481B">
              <w:t>100 %</w:t>
            </w:r>
          </w:p>
        </w:tc>
      </w:tr>
    </w:tbl>
    <w:p w:rsidR="007B4F9F" w:rsidRPr="0081481B" w:rsidRDefault="007B4F9F" w:rsidP="007B4F9F">
      <w:pPr>
        <w:rPr>
          <w:rFonts w:ascii="Arial" w:hAnsi="Arial" w:cs="Arial"/>
          <w:bCs/>
          <w:sz w:val="22"/>
          <w:szCs w:val="22"/>
          <w:u w:val="single"/>
        </w:rPr>
      </w:pPr>
    </w:p>
    <w:p w:rsidR="007B4F9F" w:rsidRPr="0081481B" w:rsidRDefault="007B4F9F" w:rsidP="007B4F9F">
      <w:pPr>
        <w:rPr>
          <w:rFonts w:ascii="Arial" w:hAnsi="Arial" w:cs="Arial"/>
          <w:bCs/>
          <w:sz w:val="22"/>
          <w:szCs w:val="22"/>
        </w:rPr>
      </w:pPr>
      <w:r w:rsidRPr="0081481B">
        <w:rPr>
          <w:rFonts w:ascii="Arial" w:hAnsi="Arial" w:cs="Arial"/>
          <w:bCs/>
          <w:sz w:val="22"/>
          <w:szCs w:val="22"/>
        </w:rPr>
        <w:t xml:space="preserve">* V cyklu IH 1/17 byla úspěšnost celého cyklu </w:t>
      </w:r>
      <w:proofErr w:type="gramStart"/>
      <w:r w:rsidRPr="0081481B">
        <w:rPr>
          <w:rFonts w:ascii="Arial" w:hAnsi="Arial" w:cs="Arial"/>
          <w:bCs/>
          <w:sz w:val="22"/>
          <w:szCs w:val="22"/>
        </w:rPr>
        <w:t>97%</w:t>
      </w:r>
      <w:proofErr w:type="gramEnd"/>
      <w:r w:rsidRPr="0081481B">
        <w:rPr>
          <w:rFonts w:ascii="Arial" w:hAnsi="Arial" w:cs="Arial"/>
          <w:bCs/>
          <w:sz w:val="22"/>
          <w:szCs w:val="22"/>
        </w:rPr>
        <w:t xml:space="preserve"> z důvodu sníženého hodnocení ke zkoušce „Podat transfuzní přípravek“, kdy nebyla supervizorem uznána naše odpověď (řešeno jako Záznam o neshodě, potencionální neshodě č. N5/2017).</w:t>
      </w:r>
    </w:p>
    <w:p w:rsidR="007B4F9F" w:rsidRPr="0081481B" w:rsidRDefault="007B4F9F" w:rsidP="007B4F9F">
      <w:pPr>
        <w:rPr>
          <w:rFonts w:ascii="Arial" w:hAnsi="Arial" w:cs="Arial"/>
          <w:bCs/>
          <w:sz w:val="22"/>
          <w:szCs w:val="22"/>
        </w:rPr>
      </w:pPr>
    </w:p>
    <w:p w:rsidR="007B4F9F" w:rsidRPr="0081481B" w:rsidRDefault="007B4F9F" w:rsidP="007B4F9F">
      <w:pPr>
        <w:rPr>
          <w:rFonts w:ascii="Arial" w:hAnsi="Arial" w:cs="Arial"/>
          <w:bCs/>
          <w:sz w:val="22"/>
          <w:szCs w:val="22"/>
        </w:rPr>
      </w:pPr>
      <w:r w:rsidRPr="0081481B">
        <w:rPr>
          <w:rFonts w:ascii="Arial" w:hAnsi="Arial" w:cs="Arial"/>
          <w:bCs/>
          <w:sz w:val="22"/>
          <w:szCs w:val="22"/>
        </w:rPr>
        <w:t xml:space="preserve">** V cyklu PAT 1/17 došlo k chybnému určení výsledku zkoušky „Kvantifikace </w:t>
      </w:r>
      <w:proofErr w:type="spellStart"/>
      <w:r w:rsidRPr="0081481B">
        <w:rPr>
          <w:rFonts w:ascii="Arial" w:hAnsi="Arial" w:cs="Arial"/>
          <w:bCs/>
          <w:sz w:val="22"/>
          <w:szCs w:val="22"/>
        </w:rPr>
        <w:t>IgG</w:t>
      </w:r>
      <w:proofErr w:type="spellEnd"/>
      <w:r w:rsidRPr="0081481B">
        <w:rPr>
          <w:rFonts w:ascii="Arial" w:hAnsi="Arial" w:cs="Arial"/>
          <w:bCs/>
          <w:sz w:val="22"/>
          <w:szCs w:val="22"/>
        </w:rPr>
        <w:t>-PAT“ (řešeno jako Záznam o neshodě, potencionální neshodě č. N6/2017).</w:t>
      </w:r>
    </w:p>
    <w:p w:rsidR="007B4F9F" w:rsidRPr="0081481B" w:rsidRDefault="007B4F9F" w:rsidP="007B4F9F">
      <w:pPr>
        <w:rPr>
          <w:rFonts w:ascii="Arial" w:hAnsi="Arial" w:cs="Arial"/>
          <w:bCs/>
          <w:sz w:val="22"/>
          <w:szCs w:val="22"/>
        </w:rPr>
      </w:pPr>
    </w:p>
    <w:tbl>
      <w:tblPr>
        <w:tblW w:w="60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32"/>
        <w:gridCol w:w="1132"/>
      </w:tblGrid>
      <w:tr w:rsidR="007B4F9F" w:rsidRPr="0081481B" w:rsidTr="007B4F9F">
        <w:tc>
          <w:tcPr>
            <w:tcW w:w="3781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Druh</w:t>
            </w:r>
          </w:p>
        </w:tc>
        <w:tc>
          <w:tcPr>
            <w:tcW w:w="1132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Proces</w:t>
            </w:r>
          </w:p>
        </w:tc>
        <w:tc>
          <w:tcPr>
            <w:tcW w:w="1132" w:type="dxa"/>
          </w:tcPr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7B4F9F" w:rsidRPr="0081481B" w:rsidRDefault="007B4F9F" w:rsidP="007B4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81B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</w:tr>
      <w:tr w:rsidR="007B4F9F" w:rsidRPr="0081481B" w:rsidTr="007B4F9F">
        <w:tc>
          <w:tcPr>
            <w:tcW w:w="3781" w:type="dxa"/>
          </w:tcPr>
          <w:p w:rsidR="007B4F9F" w:rsidRPr="0081481B" w:rsidRDefault="007B4F9F" w:rsidP="007B4F9F">
            <w:pPr>
              <w:rPr>
                <w:rFonts w:ascii="Arial" w:hAnsi="Arial" w:cs="Arial"/>
              </w:rPr>
            </w:pPr>
            <w:r w:rsidRPr="0081481B">
              <w:rPr>
                <w:rFonts w:ascii="Arial" w:hAnsi="Arial" w:cs="Arial"/>
                <w:sz w:val="22"/>
                <w:szCs w:val="22"/>
              </w:rPr>
              <w:t>Imunohematologická vyšetření</w:t>
            </w:r>
          </w:p>
          <w:p w:rsidR="007B4F9F" w:rsidRPr="0081481B" w:rsidRDefault="007B4F9F" w:rsidP="007B4F9F">
            <w:pPr>
              <w:rPr>
                <w:rFonts w:ascii="Arial" w:hAnsi="Arial" w:cs="Arial"/>
                <w:bCs/>
              </w:rPr>
            </w:pPr>
            <w:r w:rsidRPr="0081481B">
              <w:rPr>
                <w:rFonts w:ascii="Arial" w:hAnsi="Arial" w:cs="Arial"/>
                <w:sz w:val="22"/>
                <w:szCs w:val="22"/>
              </w:rPr>
              <w:t>(krevní skupina, protilátky, speciální vyšetření)</w:t>
            </w:r>
          </w:p>
        </w:tc>
        <w:tc>
          <w:tcPr>
            <w:tcW w:w="1132" w:type="dxa"/>
          </w:tcPr>
          <w:p w:rsidR="007B4F9F" w:rsidRPr="0081481B" w:rsidRDefault="007B4F9F" w:rsidP="007B4F9F">
            <w:pPr>
              <w:pStyle w:val="Obsah1"/>
              <w:jc w:val="center"/>
            </w:pPr>
            <w:r w:rsidRPr="0081481B">
              <w:t>6.2</w:t>
            </w:r>
          </w:p>
        </w:tc>
        <w:tc>
          <w:tcPr>
            <w:tcW w:w="1132" w:type="dxa"/>
          </w:tcPr>
          <w:p w:rsidR="007B4F9F" w:rsidRPr="0081481B" w:rsidRDefault="007B4F9F" w:rsidP="007B4F9F">
            <w:pPr>
              <w:pStyle w:val="Obsah1"/>
            </w:pPr>
            <w:r w:rsidRPr="0081481B">
              <w:t>Vyhovuje</w:t>
            </w:r>
          </w:p>
          <w:p w:rsidR="007B4F9F" w:rsidRPr="0081481B" w:rsidRDefault="007B4F9F" w:rsidP="007B4F9F">
            <w:pPr>
              <w:pStyle w:val="Obsah1"/>
            </w:pPr>
            <w:r w:rsidRPr="0081481B">
              <w:t>100 %</w:t>
            </w:r>
          </w:p>
        </w:tc>
      </w:tr>
      <w:tr w:rsidR="007B4F9F" w:rsidRPr="00BE112B" w:rsidTr="007B4F9F">
        <w:tc>
          <w:tcPr>
            <w:tcW w:w="3781" w:type="dxa"/>
          </w:tcPr>
          <w:p w:rsidR="007B4F9F" w:rsidRPr="0081481B" w:rsidRDefault="007B4F9F" w:rsidP="007B4F9F">
            <w:pPr>
              <w:rPr>
                <w:rFonts w:ascii="Arial" w:hAnsi="Arial" w:cs="Arial"/>
                <w:sz w:val="22"/>
                <w:szCs w:val="22"/>
              </w:rPr>
            </w:pPr>
            <w:r w:rsidRPr="0081481B">
              <w:rPr>
                <w:rFonts w:ascii="Arial" w:hAnsi="Arial" w:cs="Arial"/>
                <w:sz w:val="22"/>
                <w:szCs w:val="22"/>
              </w:rPr>
              <w:t>Přímý antiglobulinový test</w:t>
            </w:r>
          </w:p>
        </w:tc>
        <w:tc>
          <w:tcPr>
            <w:tcW w:w="1132" w:type="dxa"/>
          </w:tcPr>
          <w:p w:rsidR="007B4F9F" w:rsidRPr="0081481B" w:rsidRDefault="007B4F9F" w:rsidP="007B4F9F">
            <w:pPr>
              <w:pStyle w:val="Obsah1"/>
              <w:jc w:val="center"/>
            </w:pPr>
            <w:r w:rsidRPr="0081481B">
              <w:t>6.2</w:t>
            </w:r>
          </w:p>
        </w:tc>
        <w:tc>
          <w:tcPr>
            <w:tcW w:w="1132" w:type="dxa"/>
          </w:tcPr>
          <w:p w:rsidR="007B4F9F" w:rsidRPr="0081481B" w:rsidRDefault="007B4F9F" w:rsidP="007B4F9F">
            <w:pPr>
              <w:pStyle w:val="Obsah1"/>
            </w:pPr>
            <w:r w:rsidRPr="0081481B">
              <w:t>Vyhovuje</w:t>
            </w:r>
          </w:p>
          <w:p w:rsidR="007B4F9F" w:rsidRPr="0081481B" w:rsidRDefault="007B4F9F" w:rsidP="007B4F9F">
            <w:pPr>
              <w:pStyle w:val="Obsah1"/>
            </w:pPr>
            <w:r w:rsidRPr="0081481B">
              <w:t>100 %</w:t>
            </w:r>
          </w:p>
        </w:tc>
      </w:tr>
    </w:tbl>
    <w:p w:rsidR="007B4F9F" w:rsidRDefault="007B4F9F" w:rsidP="007B4F9F">
      <w:pPr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:rsidR="007B4F9F" w:rsidRDefault="007B4F9F" w:rsidP="007B4F9F">
      <w:pPr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:rsidR="004172E8" w:rsidRPr="00BE112B" w:rsidRDefault="004172E8" w:rsidP="007B4F9F">
      <w:pPr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:rsidR="007B4F9F" w:rsidRDefault="007B4F9F" w:rsidP="007B4F9F">
      <w:pPr>
        <w:rPr>
          <w:rFonts w:ascii="Arial" w:hAnsi="Arial" w:cs="Arial"/>
          <w:b/>
          <w:bCs/>
          <w:i/>
          <w:sz w:val="22"/>
          <w:szCs w:val="22"/>
        </w:rPr>
      </w:pPr>
    </w:p>
    <w:p w:rsidR="007B4F9F" w:rsidRPr="005C4438" w:rsidRDefault="007B4F9F" w:rsidP="007B4F9F">
      <w:pPr>
        <w:rPr>
          <w:rFonts w:ascii="Arial" w:hAnsi="Arial" w:cs="Arial"/>
          <w:b/>
          <w:bCs/>
          <w:i/>
          <w:sz w:val="22"/>
          <w:szCs w:val="22"/>
        </w:rPr>
      </w:pPr>
      <w:r w:rsidRPr="005C4438">
        <w:rPr>
          <w:rFonts w:ascii="Arial" w:hAnsi="Arial" w:cs="Arial"/>
          <w:b/>
          <w:bCs/>
          <w:i/>
          <w:sz w:val="22"/>
          <w:szCs w:val="22"/>
        </w:rPr>
        <w:t>Výsledky SEKK u metod hlášených k akreditaci dle ČSN ISO EN 15189</w:t>
      </w:r>
    </w:p>
    <w:p w:rsidR="007B4F9F" w:rsidRPr="005C4438" w:rsidRDefault="007B4F9F" w:rsidP="007B4F9F">
      <w:pPr>
        <w:rPr>
          <w:rFonts w:ascii="Arial" w:hAnsi="Arial" w:cs="Arial"/>
          <w:b/>
          <w:bCs/>
          <w:i/>
          <w:sz w:val="22"/>
          <w:szCs w:val="22"/>
        </w:rPr>
      </w:pP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9"/>
        <w:gridCol w:w="1350"/>
        <w:gridCol w:w="1275"/>
        <w:gridCol w:w="1280"/>
        <w:gridCol w:w="1255"/>
      </w:tblGrid>
      <w:tr w:rsidR="007B4F9F" w:rsidRPr="005C4438" w:rsidTr="007B4F9F">
        <w:trPr>
          <w:cantSplit/>
        </w:trPr>
        <w:tc>
          <w:tcPr>
            <w:tcW w:w="3589" w:type="dxa"/>
            <w:vAlign w:val="center"/>
          </w:tcPr>
          <w:p w:rsidR="007B4F9F" w:rsidRPr="005C4438" w:rsidRDefault="007B4F9F" w:rsidP="007B4F9F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5C4438">
              <w:rPr>
                <w:rFonts w:ascii="Arial" w:hAnsi="Arial" w:cs="Arial"/>
                <w:sz w:val="22"/>
                <w:szCs w:val="22"/>
              </w:rPr>
              <w:t>Celková nabídka programu (přehled parametrů/ rozsahů měření)</w:t>
            </w:r>
          </w:p>
        </w:tc>
        <w:tc>
          <w:tcPr>
            <w:tcW w:w="1350" w:type="dxa"/>
            <w:vAlign w:val="center"/>
          </w:tcPr>
          <w:p w:rsidR="007B4F9F" w:rsidRPr="005C4438" w:rsidRDefault="007B4F9F" w:rsidP="007B4F9F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5C4438">
              <w:rPr>
                <w:rFonts w:ascii="Arial" w:hAnsi="Arial" w:cs="Arial"/>
              </w:rPr>
              <w:t xml:space="preserve">Účast </w:t>
            </w:r>
            <w:r w:rsidR="007C1232" w:rsidRPr="005C4438">
              <w:rPr>
                <w:rFonts w:ascii="Arial" w:hAnsi="Arial" w:cs="Arial"/>
              </w:rPr>
              <w:t>laboratoře – Parametry</w:t>
            </w:r>
            <w:r w:rsidRPr="005C4438">
              <w:rPr>
                <w:rFonts w:ascii="Arial" w:hAnsi="Arial" w:cs="Arial"/>
              </w:rPr>
              <w:t>/ rozsahy měření – úspěšnost</w:t>
            </w:r>
          </w:p>
          <w:p w:rsidR="007B4F9F" w:rsidRPr="005C4438" w:rsidRDefault="007B4F9F" w:rsidP="007B4F9F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 w:rsidRPr="005C4438">
              <w:rPr>
                <w:rFonts w:ascii="Arial" w:hAnsi="Arial" w:cs="Arial"/>
                <w:b/>
              </w:rPr>
              <w:t>12.03.2021</w:t>
            </w:r>
          </w:p>
        </w:tc>
        <w:tc>
          <w:tcPr>
            <w:tcW w:w="1275" w:type="dxa"/>
            <w:vAlign w:val="center"/>
          </w:tcPr>
          <w:p w:rsidR="007B4F9F" w:rsidRPr="005C4438" w:rsidRDefault="007B4F9F" w:rsidP="007B4F9F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5C4438">
              <w:rPr>
                <w:rFonts w:ascii="Arial" w:hAnsi="Arial" w:cs="Arial"/>
              </w:rPr>
              <w:t xml:space="preserve">Účast </w:t>
            </w:r>
            <w:r w:rsidR="007C1232" w:rsidRPr="005C4438">
              <w:rPr>
                <w:rFonts w:ascii="Arial" w:hAnsi="Arial" w:cs="Arial"/>
              </w:rPr>
              <w:t>laboratoře – Parametry</w:t>
            </w:r>
            <w:r w:rsidRPr="005C4438">
              <w:rPr>
                <w:rFonts w:ascii="Arial" w:hAnsi="Arial" w:cs="Arial"/>
              </w:rPr>
              <w:t>/ rozsahy měření – úspěšnost</w:t>
            </w:r>
          </w:p>
          <w:p w:rsidR="007B4F9F" w:rsidRPr="005C4438" w:rsidRDefault="007B4F9F" w:rsidP="007B4F9F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 w:rsidRPr="005C4438">
              <w:rPr>
                <w:rFonts w:ascii="Arial" w:hAnsi="Arial" w:cs="Arial"/>
                <w:b/>
              </w:rPr>
              <w:t>04.06.2021</w:t>
            </w:r>
          </w:p>
        </w:tc>
        <w:tc>
          <w:tcPr>
            <w:tcW w:w="1280" w:type="dxa"/>
            <w:vAlign w:val="center"/>
          </w:tcPr>
          <w:p w:rsidR="007B4F9F" w:rsidRPr="005C4438" w:rsidRDefault="007B4F9F" w:rsidP="007B4F9F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5C4438">
              <w:rPr>
                <w:rFonts w:ascii="Arial" w:hAnsi="Arial" w:cs="Arial"/>
              </w:rPr>
              <w:t xml:space="preserve">Účast </w:t>
            </w:r>
            <w:r w:rsidR="007C1232" w:rsidRPr="005C4438">
              <w:rPr>
                <w:rFonts w:ascii="Arial" w:hAnsi="Arial" w:cs="Arial"/>
              </w:rPr>
              <w:t>laboratoře – Parametry</w:t>
            </w:r>
            <w:r w:rsidRPr="005C4438">
              <w:rPr>
                <w:rFonts w:ascii="Arial" w:hAnsi="Arial" w:cs="Arial"/>
              </w:rPr>
              <w:t>/ rozsahy měření – úspěšnost</w:t>
            </w:r>
          </w:p>
          <w:p w:rsidR="007B4F9F" w:rsidRPr="005C4438" w:rsidRDefault="007B4F9F" w:rsidP="007B4F9F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 w:rsidRPr="005C4438">
              <w:rPr>
                <w:rFonts w:ascii="Arial" w:hAnsi="Arial" w:cs="Arial"/>
                <w:b/>
              </w:rPr>
              <w:t>17.09.2021</w:t>
            </w:r>
          </w:p>
        </w:tc>
        <w:tc>
          <w:tcPr>
            <w:tcW w:w="1255" w:type="dxa"/>
            <w:vAlign w:val="center"/>
          </w:tcPr>
          <w:p w:rsidR="007B4F9F" w:rsidRPr="005C4438" w:rsidRDefault="007B4F9F" w:rsidP="007B4F9F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5C4438">
              <w:rPr>
                <w:rFonts w:ascii="Arial" w:hAnsi="Arial" w:cs="Arial"/>
              </w:rPr>
              <w:t xml:space="preserve">Účast </w:t>
            </w:r>
            <w:r w:rsidR="007C1232" w:rsidRPr="005C4438">
              <w:rPr>
                <w:rFonts w:ascii="Arial" w:hAnsi="Arial" w:cs="Arial"/>
              </w:rPr>
              <w:t>laboratoře – Parametry</w:t>
            </w:r>
            <w:r w:rsidRPr="005C4438">
              <w:rPr>
                <w:rFonts w:ascii="Arial" w:hAnsi="Arial" w:cs="Arial"/>
              </w:rPr>
              <w:t>/ rozsahy měření – úspěšnost</w:t>
            </w:r>
          </w:p>
          <w:p w:rsidR="007B4F9F" w:rsidRPr="005C4438" w:rsidRDefault="007B4F9F" w:rsidP="007B4F9F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 w:rsidRPr="005C4438">
              <w:rPr>
                <w:rFonts w:ascii="Arial" w:hAnsi="Arial" w:cs="Arial"/>
                <w:b/>
              </w:rPr>
              <w:t>19.11.2021</w:t>
            </w:r>
          </w:p>
        </w:tc>
      </w:tr>
      <w:tr w:rsidR="007B4F9F" w:rsidRPr="00BE112B" w:rsidTr="007B4F9F">
        <w:trPr>
          <w:cantSplit/>
          <w:trHeight w:val="322"/>
        </w:trPr>
        <w:tc>
          <w:tcPr>
            <w:tcW w:w="3589" w:type="dxa"/>
          </w:tcPr>
          <w:p w:rsidR="007B4F9F" w:rsidRPr="00433825" w:rsidRDefault="007B4F9F" w:rsidP="007B4F9F">
            <w:pPr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AB0 skupina</w:t>
            </w:r>
          </w:p>
        </w:tc>
        <w:tc>
          <w:tcPr>
            <w:tcW w:w="135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</w:p>
        </w:tc>
      </w:tr>
      <w:tr w:rsidR="007B4F9F" w:rsidRPr="00BE112B" w:rsidTr="007B4F9F">
        <w:trPr>
          <w:cantSplit/>
        </w:trPr>
        <w:tc>
          <w:tcPr>
            <w:tcW w:w="3589" w:type="dxa"/>
          </w:tcPr>
          <w:p w:rsidR="007B4F9F" w:rsidRPr="00433825" w:rsidRDefault="007B4F9F" w:rsidP="007B4F9F">
            <w:pPr>
              <w:rPr>
                <w:rFonts w:ascii="Arial" w:hAnsi="Arial" w:cs="Arial"/>
              </w:rPr>
            </w:pPr>
            <w:proofErr w:type="spellStart"/>
            <w:r w:rsidRPr="00433825">
              <w:rPr>
                <w:rFonts w:ascii="Arial" w:hAnsi="Arial" w:cs="Arial"/>
                <w:sz w:val="22"/>
                <w:szCs w:val="22"/>
              </w:rPr>
              <w:t>RhD</w:t>
            </w:r>
            <w:proofErr w:type="spellEnd"/>
            <w:r w:rsidRPr="00433825">
              <w:rPr>
                <w:rFonts w:ascii="Arial" w:hAnsi="Arial" w:cs="Arial"/>
                <w:sz w:val="22"/>
                <w:szCs w:val="22"/>
              </w:rPr>
              <w:t xml:space="preserve"> antigen (dárce)</w:t>
            </w:r>
          </w:p>
        </w:tc>
        <w:tc>
          <w:tcPr>
            <w:tcW w:w="135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7B4F9F" w:rsidRPr="00BE112B" w:rsidTr="007B4F9F">
        <w:trPr>
          <w:cantSplit/>
        </w:trPr>
        <w:tc>
          <w:tcPr>
            <w:tcW w:w="3589" w:type="dxa"/>
          </w:tcPr>
          <w:p w:rsidR="007B4F9F" w:rsidRPr="00433825" w:rsidRDefault="007B4F9F" w:rsidP="007B4F9F">
            <w:pPr>
              <w:rPr>
                <w:rFonts w:ascii="Arial" w:hAnsi="Arial" w:cs="Arial"/>
              </w:rPr>
            </w:pPr>
            <w:proofErr w:type="spellStart"/>
            <w:r w:rsidRPr="00433825">
              <w:rPr>
                <w:rFonts w:ascii="Arial" w:hAnsi="Arial" w:cs="Arial"/>
                <w:sz w:val="22"/>
                <w:szCs w:val="22"/>
              </w:rPr>
              <w:t>RhD</w:t>
            </w:r>
            <w:proofErr w:type="spellEnd"/>
            <w:r w:rsidRPr="00433825">
              <w:rPr>
                <w:rFonts w:ascii="Arial" w:hAnsi="Arial" w:cs="Arial"/>
                <w:sz w:val="22"/>
                <w:szCs w:val="22"/>
              </w:rPr>
              <w:t xml:space="preserve"> antigen (příjemce)</w:t>
            </w:r>
          </w:p>
        </w:tc>
        <w:tc>
          <w:tcPr>
            <w:tcW w:w="135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7B4F9F" w:rsidRPr="00BE112B" w:rsidTr="007B4F9F">
        <w:trPr>
          <w:cantSplit/>
        </w:trPr>
        <w:tc>
          <w:tcPr>
            <w:tcW w:w="3589" w:type="dxa"/>
          </w:tcPr>
          <w:p w:rsidR="007B4F9F" w:rsidRPr="00433825" w:rsidRDefault="007B4F9F" w:rsidP="007B4F9F">
            <w:pPr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Screening protilátek (příjemce)</w:t>
            </w:r>
          </w:p>
        </w:tc>
        <w:tc>
          <w:tcPr>
            <w:tcW w:w="135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7B4F9F" w:rsidRPr="00BE112B" w:rsidTr="007B4F9F">
        <w:trPr>
          <w:cantSplit/>
        </w:trPr>
        <w:tc>
          <w:tcPr>
            <w:tcW w:w="3589" w:type="dxa"/>
          </w:tcPr>
          <w:p w:rsidR="007B4F9F" w:rsidRPr="00433825" w:rsidRDefault="007B4F9F" w:rsidP="007B4F9F">
            <w:pPr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Screening protilátek (těhotná)</w:t>
            </w:r>
          </w:p>
        </w:tc>
        <w:tc>
          <w:tcPr>
            <w:tcW w:w="135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7B4F9F" w:rsidRPr="00BE112B" w:rsidTr="007B4F9F">
        <w:trPr>
          <w:cantSplit/>
        </w:trPr>
        <w:tc>
          <w:tcPr>
            <w:tcW w:w="3589" w:type="dxa"/>
          </w:tcPr>
          <w:p w:rsidR="007B4F9F" w:rsidRPr="00433825" w:rsidRDefault="007B4F9F" w:rsidP="007B4F9F">
            <w:pPr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Screening protilátek (</w:t>
            </w:r>
            <w:proofErr w:type="spellStart"/>
            <w:proofErr w:type="gramStart"/>
            <w:r w:rsidRPr="00433825">
              <w:rPr>
                <w:rFonts w:ascii="Arial" w:hAnsi="Arial" w:cs="Arial"/>
                <w:sz w:val="22"/>
                <w:szCs w:val="22"/>
              </w:rPr>
              <w:t>enzym.testem</w:t>
            </w:r>
            <w:proofErr w:type="spellEnd"/>
            <w:proofErr w:type="gramEnd"/>
            <w:r w:rsidRPr="0043382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5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7B4F9F" w:rsidRPr="00BE112B" w:rsidTr="007B4F9F">
        <w:trPr>
          <w:cantSplit/>
        </w:trPr>
        <w:tc>
          <w:tcPr>
            <w:tcW w:w="3589" w:type="dxa"/>
          </w:tcPr>
          <w:p w:rsidR="007B4F9F" w:rsidRPr="00433825" w:rsidRDefault="007B4F9F" w:rsidP="007B4F9F">
            <w:pPr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Zkouška kompatibility</w:t>
            </w:r>
          </w:p>
        </w:tc>
        <w:tc>
          <w:tcPr>
            <w:tcW w:w="135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7B4F9F" w:rsidRPr="00BE112B" w:rsidTr="007B4F9F">
        <w:trPr>
          <w:cantSplit/>
        </w:trPr>
        <w:tc>
          <w:tcPr>
            <w:tcW w:w="3589" w:type="dxa"/>
          </w:tcPr>
          <w:p w:rsidR="007B4F9F" w:rsidRPr="00433825" w:rsidRDefault="007B4F9F" w:rsidP="007B4F9F">
            <w:pPr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Zkouška kompatibility (segment K1)</w:t>
            </w:r>
          </w:p>
        </w:tc>
        <w:tc>
          <w:tcPr>
            <w:tcW w:w="135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</w:t>
            </w:r>
            <w:r w:rsidR="007C1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3825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5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7B4F9F" w:rsidRPr="00BE112B" w:rsidTr="007B4F9F">
        <w:trPr>
          <w:cantSplit/>
        </w:trPr>
        <w:tc>
          <w:tcPr>
            <w:tcW w:w="3589" w:type="dxa"/>
          </w:tcPr>
          <w:p w:rsidR="007B4F9F" w:rsidRPr="00433825" w:rsidRDefault="007B4F9F" w:rsidP="007B4F9F">
            <w:pPr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Podat transfuzní přípravek (segment K1)</w:t>
            </w:r>
          </w:p>
        </w:tc>
        <w:tc>
          <w:tcPr>
            <w:tcW w:w="135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nehodno-ceno*</w:t>
            </w:r>
          </w:p>
        </w:tc>
        <w:tc>
          <w:tcPr>
            <w:tcW w:w="127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nehodno-ceno*</w:t>
            </w:r>
          </w:p>
        </w:tc>
        <w:tc>
          <w:tcPr>
            <w:tcW w:w="128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nehodno-ceno*</w:t>
            </w:r>
          </w:p>
        </w:tc>
        <w:tc>
          <w:tcPr>
            <w:tcW w:w="125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nehodno-ceno*</w:t>
            </w:r>
          </w:p>
        </w:tc>
      </w:tr>
      <w:tr w:rsidR="007B4F9F" w:rsidRPr="00BE112B" w:rsidTr="007B4F9F">
        <w:trPr>
          <w:cantSplit/>
        </w:trPr>
        <w:tc>
          <w:tcPr>
            <w:tcW w:w="3589" w:type="dxa"/>
          </w:tcPr>
          <w:p w:rsidR="007B4F9F" w:rsidRPr="00433825" w:rsidRDefault="007B4F9F" w:rsidP="007B4F9F">
            <w:pPr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Zkouška kompatibility (segment K2)</w:t>
            </w:r>
          </w:p>
        </w:tc>
        <w:tc>
          <w:tcPr>
            <w:tcW w:w="135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7B4F9F" w:rsidRPr="00BE112B" w:rsidTr="007B4F9F">
        <w:trPr>
          <w:cantSplit/>
        </w:trPr>
        <w:tc>
          <w:tcPr>
            <w:tcW w:w="3589" w:type="dxa"/>
          </w:tcPr>
          <w:p w:rsidR="007B4F9F" w:rsidRPr="00433825" w:rsidRDefault="007B4F9F" w:rsidP="007B4F9F">
            <w:pPr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Podat transfuzní přípravek (segment K2)</w:t>
            </w:r>
          </w:p>
        </w:tc>
        <w:tc>
          <w:tcPr>
            <w:tcW w:w="135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nehodno-ceno*</w:t>
            </w:r>
          </w:p>
        </w:tc>
        <w:tc>
          <w:tcPr>
            <w:tcW w:w="127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nehodno-ceno*</w:t>
            </w:r>
          </w:p>
        </w:tc>
        <w:tc>
          <w:tcPr>
            <w:tcW w:w="128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nehodno-ceno*</w:t>
            </w:r>
          </w:p>
        </w:tc>
        <w:tc>
          <w:tcPr>
            <w:tcW w:w="125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nehodno-ceno*</w:t>
            </w:r>
          </w:p>
        </w:tc>
      </w:tr>
      <w:tr w:rsidR="007B4F9F" w:rsidRPr="00BE112B" w:rsidTr="007B4F9F">
        <w:trPr>
          <w:cantSplit/>
        </w:trPr>
        <w:tc>
          <w:tcPr>
            <w:tcW w:w="3589" w:type="dxa"/>
          </w:tcPr>
          <w:p w:rsidR="007B4F9F" w:rsidRPr="00433825" w:rsidRDefault="007B4F9F" w:rsidP="007B4F9F">
            <w:pPr>
              <w:rPr>
                <w:rFonts w:ascii="Arial" w:hAnsi="Arial" w:cs="Arial"/>
              </w:rPr>
            </w:pPr>
            <w:proofErr w:type="spellStart"/>
            <w:r w:rsidRPr="00433825">
              <w:rPr>
                <w:rFonts w:ascii="Arial" w:hAnsi="Arial" w:cs="Arial"/>
                <w:sz w:val="22"/>
                <w:szCs w:val="22"/>
              </w:rPr>
              <w:t>Rh</w:t>
            </w:r>
            <w:proofErr w:type="spellEnd"/>
            <w:r w:rsidRPr="00433825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433825">
              <w:rPr>
                <w:rFonts w:ascii="Arial" w:hAnsi="Arial" w:cs="Arial"/>
                <w:sz w:val="22"/>
                <w:szCs w:val="22"/>
              </w:rPr>
              <w:t>Kell</w:t>
            </w:r>
            <w:proofErr w:type="spellEnd"/>
            <w:r w:rsidRPr="00433825">
              <w:rPr>
                <w:rFonts w:ascii="Arial" w:hAnsi="Arial" w:cs="Arial"/>
                <w:sz w:val="22"/>
                <w:szCs w:val="22"/>
              </w:rPr>
              <w:t xml:space="preserve"> fenotyp</w:t>
            </w:r>
          </w:p>
        </w:tc>
        <w:tc>
          <w:tcPr>
            <w:tcW w:w="135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7B4F9F" w:rsidRPr="00BE112B" w:rsidTr="007B4F9F">
        <w:trPr>
          <w:cantSplit/>
        </w:trPr>
        <w:tc>
          <w:tcPr>
            <w:tcW w:w="3589" w:type="dxa"/>
          </w:tcPr>
          <w:p w:rsidR="007B4F9F" w:rsidRPr="00433825" w:rsidRDefault="007B4F9F" w:rsidP="007B4F9F">
            <w:pPr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Přímý antiglobulinový test</w:t>
            </w:r>
          </w:p>
        </w:tc>
        <w:tc>
          <w:tcPr>
            <w:tcW w:w="135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7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80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255" w:type="dxa"/>
          </w:tcPr>
          <w:p w:rsidR="007B4F9F" w:rsidRPr="00433825" w:rsidRDefault="007B4F9F" w:rsidP="007B4F9F">
            <w:pPr>
              <w:jc w:val="center"/>
              <w:rPr>
                <w:rFonts w:ascii="Arial" w:hAnsi="Arial" w:cs="Arial"/>
              </w:rPr>
            </w:pPr>
            <w:r w:rsidRPr="00433825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</w:tbl>
    <w:p w:rsidR="007B4F9F" w:rsidRPr="00433825" w:rsidRDefault="007B4F9F" w:rsidP="007B4F9F">
      <w:pPr>
        <w:rPr>
          <w:rFonts w:ascii="Arial" w:hAnsi="Arial" w:cs="Arial"/>
          <w:sz w:val="22"/>
          <w:szCs w:val="22"/>
        </w:rPr>
      </w:pPr>
    </w:p>
    <w:p w:rsidR="007B4F9F" w:rsidRPr="00433825" w:rsidRDefault="007B4F9F" w:rsidP="007B4F9F">
      <w:pPr>
        <w:rPr>
          <w:rFonts w:ascii="Arial" w:hAnsi="Arial" w:cs="Arial"/>
          <w:bCs/>
          <w:sz w:val="22"/>
          <w:szCs w:val="22"/>
        </w:rPr>
      </w:pPr>
      <w:r w:rsidRPr="00433825">
        <w:rPr>
          <w:rFonts w:ascii="Arial" w:hAnsi="Arial" w:cs="Arial"/>
          <w:bCs/>
          <w:sz w:val="22"/>
          <w:szCs w:val="22"/>
        </w:rPr>
        <w:t>*Od cyklu IH2/17 již není tento parametr řazen mezi hodnocené.</w:t>
      </w:r>
    </w:p>
    <w:p w:rsidR="007B4F9F" w:rsidRPr="00BE112B" w:rsidRDefault="007B4F9F" w:rsidP="007B4F9F">
      <w:pPr>
        <w:rPr>
          <w:rFonts w:ascii="Arial" w:hAnsi="Arial" w:cs="Arial"/>
          <w:bCs/>
          <w:color w:val="FF0000"/>
          <w:sz w:val="22"/>
          <w:szCs w:val="22"/>
        </w:rPr>
      </w:pP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4"/>
        <w:gridCol w:w="2410"/>
        <w:gridCol w:w="2574"/>
      </w:tblGrid>
      <w:tr w:rsidR="007B4F9F" w:rsidRPr="00D66AD7" w:rsidTr="007B4F9F">
        <w:trPr>
          <w:cantSplit/>
          <w:jc w:val="center"/>
        </w:trPr>
        <w:tc>
          <w:tcPr>
            <w:tcW w:w="4494" w:type="dxa"/>
            <w:vAlign w:val="center"/>
          </w:tcPr>
          <w:p w:rsidR="007B4F9F" w:rsidRPr="00D66AD7" w:rsidRDefault="007B4F9F" w:rsidP="007B4F9F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D66AD7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Pr="00D66AD7">
              <w:rPr>
                <w:rFonts w:ascii="Arial" w:hAnsi="Arial" w:cs="Arial"/>
                <w:sz w:val="22"/>
                <w:szCs w:val="22"/>
              </w:rPr>
              <w:t xml:space="preserve">Celková nabídka programu </w:t>
            </w:r>
          </w:p>
          <w:p w:rsidR="007B4F9F" w:rsidRPr="00D66AD7" w:rsidRDefault="007B4F9F" w:rsidP="007B4F9F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D66AD7">
              <w:rPr>
                <w:rFonts w:ascii="Arial" w:hAnsi="Arial" w:cs="Arial"/>
                <w:sz w:val="22"/>
                <w:szCs w:val="22"/>
              </w:rPr>
              <w:t>(přehled parametrů/ rozsahů měření)</w:t>
            </w:r>
          </w:p>
        </w:tc>
        <w:tc>
          <w:tcPr>
            <w:tcW w:w="2410" w:type="dxa"/>
            <w:vAlign w:val="center"/>
          </w:tcPr>
          <w:p w:rsidR="007B4F9F" w:rsidRPr="00D66AD7" w:rsidRDefault="007B4F9F" w:rsidP="007B4F9F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D66AD7">
              <w:rPr>
                <w:rFonts w:ascii="Arial" w:hAnsi="Arial" w:cs="Arial"/>
                <w:sz w:val="22"/>
                <w:szCs w:val="22"/>
              </w:rPr>
              <w:t xml:space="preserve">Účast </w:t>
            </w:r>
            <w:r w:rsidR="007C1232" w:rsidRPr="00D66AD7">
              <w:rPr>
                <w:rFonts w:ascii="Arial" w:hAnsi="Arial" w:cs="Arial"/>
                <w:sz w:val="22"/>
                <w:szCs w:val="22"/>
              </w:rPr>
              <w:t>laboratoře – úspěšnost</w:t>
            </w:r>
          </w:p>
        </w:tc>
        <w:tc>
          <w:tcPr>
            <w:tcW w:w="2574" w:type="dxa"/>
            <w:vAlign w:val="center"/>
          </w:tcPr>
          <w:p w:rsidR="007B4F9F" w:rsidRPr="00D66AD7" w:rsidRDefault="007B4F9F" w:rsidP="007B4F9F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D66AD7">
              <w:rPr>
                <w:rFonts w:ascii="Arial" w:hAnsi="Arial" w:cs="Arial"/>
                <w:sz w:val="22"/>
                <w:szCs w:val="22"/>
              </w:rPr>
              <w:t>Účast laboratoře – úspěšnost</w:t>
            </w:r>
          </w:p>
        </w:tc>
      </w:tr>
      <w:tr w:rsidR="007B4F9F" w:rsidRPr="00D66AD7" w:rsidTr="007B4F9F">
        <w:trPr>
          <w:cantSplit/>
          <w:jc w:val="center"/>
        </w:trPr>
        <w:tc>
          <w:tcPr>
            <w:tcW w:w="4494" w:type="dxa"/>
          </w:tcPr>
          <w:p w:rsidR="007B4F9F" w:rsidRPr="00D66AD7" w:rsidRDefault="007B4F9F" w:rsidP="007B4F9F">
            <w:pPr>
              <w:rPr>
                <w:rFonts w:ascii="Arial" w:hAnsi="Arial" w:cs="Arial"/>
              </w:rPr>
            </w:pPr>
            <w:r w:rsidRPr="00D66AD7">
              <w:rPr>
                <w:rFonts w:ascii="Arial" w:hAnsi="Arial" w:cs="Arial"/>
                <w:sz w:val="22"/>
                <w:szCs w:val="22"/>
              </w:rPr>
              <w:t>Sérologie HBV, HCV, HIV</w:t>
            </w:r>
          </w:p>
        </w:tc>
        <w:tc>
          <w:tcPr>
            <w:tcW w:w="2410" w:type="dxa"/>
          </w:tcPr>
          <w:p w:rsidR="007B4F9F" w:rsidRPr="00D66AD7" w:rsidRDefault="007B4F9F" w:rsidP="007B4F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D66AD7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D66AD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66AD7">
              <w:rPr>
                <w:rFonts w:ascii="Arial" w:hAnsi="Arial" w:cs="Arial"/>
                <w:sz w:val="22"/>
                <w:szCs w:val="22"/>
              </w:rPr>
              <w:t xml:space="preserve"> 100 %</w:t>
            </w:r>
          </w:p>
        </w:tc>
        <w:tc>
          <w:tcPr>
            <w:tcW w:w="2574" w:type="dxa"/>
          </w:tcPr>
          <w:p w:rsidR="007B4F9F" w:rsidRPr="00D66AD7" w:rsidRDefault="007B4F9F" w:rsidP="007B4F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Pr="00D66AD7">
              <w:rPr>
                <w:rFonts w:ascii="Arial" w:hAnsi="Arial" w:cs="Arial"/>
                <w:sz w:val="22"/>
                <w:szCs w:val="22"/>
              </w:rPr>
              <w:t>.11.202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66AD7">
              <w:rPr>
                <w:rFonts w:ascii="Arial" w:hAnsi="Arial" w:cs="Arial"/>
                <w:sz w:val="22"/>
                <w:szCs w:val="22"/>
              </w:rPr>
              <w:t xml:space="preserve"> 100 %</w:t>
            </w:r>
          </w:p>
        </w:tc>
      </w:tr>
      <w:tr w:rsidR="007B4F9F" w:rsidRPr="00D66AD7" w:rsidTr="007B4F9F">
        <w:trPr>
          <w:cantSplit/>
          <w:jc w:val="center"/>
        </w:trPr>
        <w:tc>
          <w:tcPr>
            <w:tcW w:w="4494" w:type="dxa"/>
          </w:tcPr>
          <w:p w:rsidR="007B4F9F" w:rsidRPr="00D66AD7" w:rsidRDefault="007B4F9F" w:rsidP="007B4F9F">
            <w:pPr>
              <w:rPr>
                <w:rFonts w:ascii="Arial" w:hAnsi="Arial" w:cs="Arial"/>
              </w:rPr>
            </w:pPr>
            <w:r w:rsidRPr="00D66AD7">
              <w:rPr>
                <w:rFonts w:ascii="Arial" w:hAnsi="Arial" w:cs="Arial"/>
                <w:sz w:val="22"/>
                <w:szCs w:val="22"/>
              </w:rPr>
              <w:t>Sérologie HBV markery</w:t>
            </w:r>
          </w:p>
        </w:tc>
        <w:tc>
          <w:tcPr>
            <w:tcW w:w="2410" w:type="dxa"/>
          </w:tcPr>
          <w:p w:rsidR="007B4F9F" w:rsidRPr="00D66AD7" w:rsidRDefault="007B4F9F" w:rsidP="007B4F9F">
            <w:pPr>
              <w:jc w:val="center"/>
              <w:rPr>
                <w:rFonts w:ascii="Arial" w:hAnsi="Arial" w:cs="Arial"/>
              </w:rPr>
            </w:pPr>
            <w:r w:rsidRPr="00D66AD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66AD7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66AD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66AD7">
              <w:rPr>
                <w:rFonts w:ascii="Arial" w:hAnsi="Arial" w:cs="Arial"/>
                <w:sz w:val="22"/>
                <w:szCs w:val="22"/>
              </w:rPr>
              <w:t xml:space="preserve"> 100 %</w:t>
            </w:r>
          </w:p>
        </w:tc>
        <w:tc>
          <w:tcPr>
            <w:tcW w:w="2574" w:type="dxa"/>
          </w:tcPr>
          <w:p w:rsidR="007B4F9F" w:rsidRPr="00D66AD7" w:rsidRDefault="007B4F9F" w:rsidP="007B4F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D66AD7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66AD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66AD7">
              <w:rPr>
                <w:rFonts w:ascii="Arial" w:hAnsi="Arial" w:cs="Arial"/>
                <w:sz w:val="22"/>
                <w:szCs w:val="22"/>
              </w:rPr>
              <w:t xml:space="preserve"> 100 % </w:t>
            </w:r>
          </w:p>
        </w:tc>
      </w:tr>
      <w:tr w:rsidR="007B4F9F" w:rsidRPr="00D66AD7" w:rsidTr="007B4F9F">
        <w:trPr>
          <w:cantSplit/>
          <w:jc w:val="center"/>
        </w:trPr>
        <w:tc>
          <w:tcPr>
            <w:tcW w:w="4494" w:type="dxa"/>
          </w:tcPr>
          <w:p w:rsidR="007B4F9F" w:rsidRPr="00D66AD7" w:rsidRDefault="007B4F9F" w:rsidP="007B4F9F">
            <w:pPr>
              <w:rPr>
                <w:rFonts w:ascii="Arial" w:hAnsi="Arial" w:cs="Arial"/>
              </w:rPr>
            </w:pPr>
            <w:r w:rsidRPr="00D66AD7">
              <w:rPr>
                <w:rFonts w:ascii="Arial" w:hAnsi="Arial" w:cs="Arial"/>
                <w:sz w:val="22"/>
                <w:szCs w:val="22"/>
              </w:rPr>
              <w:t>Sérologie Syfilis</w:t>
            </w:r>
          </w:p>
        </w:tc>
        <w:tc>
          <w:tcPr>
            <w:tcW w:w="2410" w:type="dxa"/>
          </w:tcPr>
          <w:p w:rsidR="007B4F9F" w:rsidRPr="00D66AD7" w:rsidRDefault="007B4F9F" w:rsidP="007B4F9F">
            <w:pPr>
              <w:jc w:val="center"/>
              <w:rPr>
                <w:rFonts w:ascii="Arial" w:hAnsi="Arial" w:cs="Arial"/>
              </w:rPr>
            </w:pPr>
            <w:r w:rsidRPr="00D66AD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574" w:type="dxa"/>
          </w:tcPr>
          <w:p w:rsidR="007B4F9F" w:rsidRPr="00D66AD7" w:rsidRDefault="007B4F9F" w:rsidP="007B4F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66AD7">
              <w:rPr>
                <w:rFonts w:ascii="Arial" w:hAnsi="Arial" w:cs="Arial"/>
                <w:sz w:val="22"/>
                <w:szCs w:val="22"/>
              </w:rPr>
              <w:t>5.0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D66AD7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66AD7">
              <w:rPr>
                <w:rFonts w:ascii="Arial" w:hAnsi="Arial" w:cs="Arial"/>
                <w:sz w:val="22"/>
                <w:szCs w:val="22"/>
              </w:rPr>
              <w:t xml:space="preserve"> 100 %</w:t>
            </w:r>
          </w:p>
        </w:tc>
      </w:tr>
    </w:tbl>
    <w:p w:rsidR="007C1232" w:rsidRDefault="007C1232" w:rsidP="007B4F9F">
      <w:pPr>
        <w:rPr>
          <w:rFonts w:ascii="Arial" w:hAnsi="Arial" w:cs="Arial"/>
          <w:bCs/>
          <w:sz w:val="22"/>
          <w:szCs w:val="22"/>
        </w:rPr>
      </w:pPr>
    </w:p>
    <w:p w:rsidR="007B4F9F" w:rsidRPr="00D66AD7" w:rsidRDefault="007B4F9F" w:rsidP="007B4F9F">
      <w:pPr>
        <w:rPr>
          <w:rFonts w:ascii="Arial" w:hAnsi="Arial" w:cs="Arial"/>
          <w:bCs/>
          <w:sz w:val="22"/>
          <w:szCs w:val="22"/>
        </w:rPr>
      </w:pPr>
      <w:r w:rsidRPr="00D66AD7">
        <w:rPr>
          <w:rFonts w:ascii="Arial" w:hAnsi="Arial" w:cs="Arial"/>
          <w:bCs/>
          <w:sz w:val="22"/>
          <w:szCs w:val="22"/>
        </w:rPr>
        <w:t>Ve všech sledovaných parametrech je výsledek vyhovující.</w:t>
      </w:r>
    </w:p>
    <w:p w:rsidR="007B4F9F" w:rsidRDefault="007B4F9F" w:rsidP="007B4F9F">
      <w:pPr>
        <w:rPr>
          <w:rFonts w:ascii="Arial" w:hAnsi="Arial" w:cs="Arial"/>
          <w:color w:val="FF0000"/>
          <w:sz w:val="22"/>
          <w:szCs w:val="22"/>
        </w:rPr>
      </w:pPr>
    </w:p>
    <w:p w:rsidR="001C5393" w:rsidRDefault="001C5393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  <w:proofErr w:type="spellStart"/>
      <w:r w:rsidRPr="001C5393">
        <w:rPr>
          <w:rFonts w:ascii="Arial" w:hAnsi="Arial" w:cs="Arial"/>
          <w:b/>
          <w:iCs/>
          <w:sz w:val="22"/>
          <w:szCs w:val="22"/>
          <w:u w:val="single"/>
        </w:rPr>
        <w:t>Postanalytická</w:t>
      </w:r>
      <w:proofErr w:type="spellEnd"/>
      <w:r w:rsidRPr="001C5393">
        <w:rPr>
          <w:rFonts w:ascii="Arial" w:hAnsi="Arial" w:cs="Arial"/>
          <w:b/>
          <w:iCs/>
          <w:sz w:val="22"/>
          <w:szCs w:val="22"/>
          <w:u w:val="single"/>
        </w:rPr>
        <w:t xml:space="preserve"> fáze:</w:t>
      </w:r>
    </w:p>
    <w:p w:rsidR="005A0483" w:rsidRDefault="005A0483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922635" w:rsidRPr="007C1232" w:rsidRDefault="00BF053A" w:rsidP="007B4F9F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BF053A">
        <w:rPr>
          <w:rFonts w:ascii="Arial" w:hAnsi="Arial" w:cs="Arial"/>
          <w:b/>
          <w:sz w:val="22"/>
          <w:szCs w:val="22"/>
        </w:rPr>
        <w:t>Procento nedodržení doby odezvy u vyšetření v Laboratořích Transfuzního oddělení klinická část ≤ 10</w:t>
      </w:r>
      <w:r w:rsidR="007C1232">
        <w:rPr>
          <w:rFonts w:ascii="Arial" w:hAnsi="Arial" w:cs="Arial"/>
          <w:b/>
          <w:sz w:val="22"/>
          <w:szCs w:val="22"/>
        </w:rPr>
        <w:t xml:space="preserve"> </w:t>
      </w:r>
      <w:r w:rsidRPr="00BF053A">
        <w:rPr>
          <w:rFonts w:ascii="Arial" w:hAnsi="Arial" w:cs="Arial"/>
          <w:b/>
          <w:sz w:val="22"/>
          <w:szCs w:val="22"/>
        </w:rPr>
        <w:t>%.</w:t>
      </w:r>
    </w:p>
    <w:p w:rsidR="007B4F9F" w:rsidRPr="002C0927" w:rsidRDefault="007B4F9F" w:rsidP="007B4F9F">
      <w:pPr>
        <w:rPr>
          <w:rFonts w:ascii="Arial" w:hAnsi="Arial" w:cs="Arial"/>
          <w:b/>
          <w:iCs/>
          <w:sz w:val="22"/>
          <w:szCs w:val="22"/>
        </w:rPr>
      </w:pPr>
      <w:r w:rsidRPr="002C0927">
        <w:rPr>
          <w:rFonts w:ascii="Arial" w:hAnsi="Arial" w:cs="Arial"/>
          <w:b/>
          <w:iCs/>
          <w:sz w:val="22"/>
          <w:szCs w:val="22"/>
        </w:rPr>
        <w:t>Doba odezvy v Laboratoři testů slučitelnosti</w:t>
      </w:r>
    </w:p>
    <w:p w:rsidR="007B4F9F" w:rsidRPr="002C0927" w:rsidRDefault="007B4F9F" w:rsidP="007B4F9F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7B4F9F" w:rsidRPr="002C0927" w:rsidRDefault="007B4F9F" w:rsidP="007B4F9F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2C0927">
        <w:rPr>
          <w:rFonts w:ascii="Arial" w:hAnsi="Arial" w:cs="Arial"/>
          <w:b/>
          <w:i/>
          <w:iCs/>
          <w:sz w:val="22"/>
          <w:szCs w:val="22"/>
        </w:rPr>
        <w:t>Rok 2021</w:t>
      </w:r>
    </w:p>
    <w:p w:rsidR="007B4F9F" w:rsidRPr="002C0927" w:rsidRDefault="007B4F9F" w:rsidP="007B4F9F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7B4F9F" w:rsidRPr="002C0927" w:rsidRDefault="007B4F9F" w:rsidP="007B4F9F">
      <w:pPr>
        <w:jc w:val="both"/>
        <w:rPr>
          <w:rFonts w:ascii="Arial" w:hAnsi="Arial" w:cs="Arial"/>
          <w:sz w:val="22"/>
          <w:szCs w:val="22"/>
        </w:rPr>
      </w:pPr>
      <w:r w:rsidRPr="002C0927">
        <w:rPr>
          <w:rFonts w:ascii="Arial" w:hAnsi="Arial" w:cs="Arial"/>
          <w:sz w:val="22"/>
          <w:szCs w:val="22"/>
        </w:rPr>
        <w:t xml:space="preserve">Z celkového počtu 13.926 přijatých vzorků do Laboratoře testů slučitelnosti bylo zaznamenáno celkem 219 případů nedodržení doby odezvy, z toho se v 214 případech jednalo 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2C0927">
        <w:rPr>
          <w:rFonts w:ascii="Arial" w:hAnsi="Arial" w:cs="Arial"/>
          <w:sz w:val="22"/>
          <w:szCs w:val="22"/>
        </w:rPr>
        <w:t>o nedodržení z důvodu komplikovaného imunohematologického nálezu. V porovnání s r. 2020 (249) se počet případů nedodržené doby odezvy mírně navýšil, což koresponduje s navýšením celkového počtu přijatých vzorků proti r. 2020. Počty vzorků jsou, ve srovnání s obdobím před pandemií, nyní nižší.</w:t>
      </w:r>
    </w:p>
    <w:p w:rsidR="007B4F9F" w:rsidRPr="002C0927" w:rsidRDefault="007B4F9F" w:rsidP="007B4F9F">
      <w:pPr>
        <w:jc w:val="both"/>
        <w:rPr>
          <w:rFonts w:ascii="Arial" w:hAnsi="Arial" w:cs="Arial"/>
          <w:sz w:val="22"/>
          <w:szCs w:val="22"/>
        </w:rPr>
      </w:pPr>
      <w:r w:rsidRPr="002C0927">
        <w:rPr>
          <w:rFonts w:ascii="Arial" w:hAnsi="Arial" w:cs="Arial"/>
          <w:sz w:val="22"/>
          <w:szCs w:val="22"/>
        </w:rPr>
        <w:t xml:space="preserve">Vyhodnocení bylo provedeno na základě Sešitu neshod Laboratoře testů slučitelnosti a sešitu Doba odezvy – pozitivní protilátky (pomocný </w:t>
      </w:r>
      <w:r w:rsidR="007C1232" w:rsidRPr="002C0927">
        <w:rPr>
          <w:rFonts w:ascii="Arial" w:hAnsi="Arial" w:cs="Arial"/>
          <w:sz w:val="22"/>
          <w:szCs w:val="22"/>
        </w:rPr>
        <w:t>sešit</w:t>
      </w:r>
      <w:r w:rsidR="007C1232">
        <w:rPr>
          <w:rFonts w:ascii="Arial" w:hAnsi="Arial" w:cs="Arial"/>
          <w:sz w:val="22"/>
          <w:szCs w:val="22"/>
        </w:rPr>
        <w:t xml:space="preserve"> – uložen</w:t>
      </w:r>
      <w:r w:rsidRPr="002C0927">
        <w:rPr>
          <w:rFonts w:ascii="Arial" w:hAnsi="Arial" w:cs="Arial"/>
          <w:sz w:val="22"/>
          <w:szCs w:val="22"/>
        </w:rPr>
        <w:t xml:space="preserve"> u vedoucího VŠ laboratoří).</w:t>
      </w:r>
    </w:p>
    <w:p w:rsidR="007B4F9F" w:rsidRPr="002C0927" w:rsidRDefault="007B4F9F" w:rsidP="007B4F9F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1203"/>
        <w:gridCol w:w="3286"/>
        <w:gridCol w:w="2317"/>
        <w:gridCol w:w="1175"/>
      </w:tblGrid>
      <w:tr w:rsidR="007B4F9F" w:rsidRPr="002C0927" w:rsidTr="007B4F9F">
        <w:tc>
          <w:tcPr>
            <w:tcW w:w="1028" w:type="dxa"/>
          </w:tcPr>
          <w:p w:rsidR="007B4F9F" w:rsidRPr="002C0927" w:rsidRDefault="007B4F9F" w:rsidP="007B4F9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2C0927">
              <w:rPr>
                <w:rFonts w:ascii="Arial" w:hAnsi="Arial" w:cs="Arial"/>
                <w:iCs/>
                <w:sz w:val="22"/>
                <w:szCs w:val="22"/>
              </w:rPr>
              <w:t>Rok</w:t>
            </w:r>
          </w:p>
        </w:tc>
        <w:tc>
          <w:tcPr>
            <w:tcW w:w="1232" w:type="dxa"/>
          </w:tcPr>
          <w:p w:rsidR="007B4F9F" w:rsidRPr="002C0927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2C0927">
              <w:rPr>
                <w:rFonts w:ascii="Arial" w:hAnsi="Arial" w:cs="Arial"/>
                <w:iCs/>
                <w:sz w:val="22"/>
                <w:szCs w:val="22"/>
              </w:rPr>
              <w:t>Počet přijatých vzorků</w:t>
            </w:r>
          </w:p>
        </w:tc>
        <w:tc>
          <w:tcPr>
            <w:tcW w:w="3576" w:type="dxa"/>
          </w:tcPr>
          <w:p w:rsidR="007B4F9F" w:rsidRPr="002C0927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2C0927">
              <w:rPr>
                <w:rFonts w:ascii="Arial" w:hAnsi="Arial" w:cs="Arial"/>
                <w:iCs/>
                <w:sz w:val="22"/>
                <w:szCs w:val="22"/>
              </w:rPr>
              <w:t>Počet zachycených vzorků</w:t>
            </w:r>
          </w:p>
          <w:p w:rsidR="007B4F9F" w:rsidRPr="002C0927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2C0927">
              <w:rPr>
                <w:rFonts w:ascii="Arial" w:hAnsi="Arial" w:cs="Arial"/>
                <w:iCs/>
                <w:sz w:val="22"/>
                <w:szCs w:val="22"/>
              </w:rPr>
              <w:t>s překročením doby odezvy z důvodu protilátkového nálezu</w:t>
            </w:r>
          </w:p>
        </w:tc>
        <w:tc>
          <w:tcPr>
            <w:tcW w:w="2439" w:type="dxa"/>
          </w:tcPr>
          <w:p w:rsidR="007B4F9F" w:rsidRPr="002C0927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2C0927">
              <w:rPr>
                <w:rFonts w:ascii="Arial" w:hAnsi="Arial" w:cs="Arial"/>
                <w:iCs/>
                <w:sz w:val="22"/>
                <w:szCs w:val="22"/>
              </w:rPr>
              <w:t>Počet zachycených vzorků s překročením doby odezvy</w:t>
            </w:r>
          </w:p>
        </w:tc>
        <w:tc>
          <w:tcPr>
            <w:tcW w:w="1188" w:type="dxa"/>
          </w:tcPr>
          <w:p w:rsidR="007B4F9F" w:rsidRPr="002C0927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2C0927">
              <w:rPr>
                <w:rFonts w:ascii="Arial" w:hAnsi="Arial" w:cs="Arial"/>
                <w:iCs/>
                <w:sz w:val="22"/>
                <w:szCs w:val="22"/>
              </w:rPr>
              <w:t>Procenta (%)</w:t>
            </w:r>
          </w:p>
        </w:tc>
      </w:tr>
      <w:tr w:rsidR="007B4F9F" w:rsidRPr="00BE112B" w:rsidTr="007B4F9F">
        <w:tc>
          <w:tcPr>
            <w:tcW w:w="1028" w:type="dxa"/>
          </w:tcPr>
          <w:p w:rsidR="007B4F9F" w:rsidRPr="002C0927" w:rsidRDefault="007B4F9F" w:rsidP="007B4F9F">
            <w:pPr>
              <w:jc w:val="center"/>
              <w:rPr>
                <w:rFonts w:ascii="Arial" w:hAnsi="Arial" w:cs="Arial"/>
                <w:iCs/>
                <w:szCs w:val="22"/>
              </w:rPr>
            </w:pPr>
            <w:r w:rsidRPr="002C0927">
              <w:rPr>
                <w:rFonts w:ascii="Arial" w:hAnsi="Arial" w:cs="Arial"/>
                <w:iCs/>
                <w:szCs w:val="22"/>
              </w:rPr>
              <w:t>2021</w:t>
            </w:r>
          </w:p>
        </w:tc>
        <w:tc>
          <w:tcPr>
            <w:tcW w:w="1232" w:type="dxa"/>
          </w:tcPr>
          <w:p w:rsidR="007B4F9F" w:rsidRPr="002C0927" w:rsidRDefault="007B4F9F" w:rsidP="007B4F9F">
            <w:pPr>
              <w:jc w:val="center"/>
              <w:rPr>
                <w:rFonts w:ascii="Arial" w:hAnsi="Arial" w:cs="Arial"/>
                <w:iCs/>
                <w:szCs w:val="22"/>
              </w:rPr>
            </w:pPr>
            <w:r w:rsidRPr="002C0927">
              <w:rPr>
                <w:rFonts w:ascii="Arial" w:hAnsi="Arial" w:cs="Arial"/>
                <w:iCs/>
                <w:szCs w:val="22"/>
              </w:rPr>
              <w:t>13.926</w:t>
            </w:r>
          </w:p>
        </w:tc>
        <w:tc>
          <w:tcPr>
            <w:tcW w:w="3576" w:type="dxa"/>
          </w:tcPr>
          <w:p w:rsidR="007B4F9F" w:rsidRPr="002C0927" w:rsidRDefault="007B4F9F" w:rsidP="007B4F9F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C0927">
              <w:rPr>
                <w:rFonts w:ascii="Arial" w:hAnsi="Arial" w:cs="Arial"/>
                <w:iCs/>
                <w:sz w:val="22"/>
                <w:szCs w:val="22"/>
              </w:rPr>
              <w:t>214</w:t>
            </w:r>
          </w:p>
        </w:tc>
        <w:tc>
          <w:tcPr>
            <w:tcW w:w="2439" w:type="dxa"/>
          </w:tcPr>
          <w:p w:rsidR="007B4F9F" w:rsidRPr="002C0927" w:rsidRDefault="007B4F9F" w:rsidP="007B4F9F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2C0927">
              <w:rPr>
                <w:rFonts w:ascii="Arial" w:hAnsi="Arial" w:cs="Arial"/>
                <w:iCs/>
                <w:sz w:val="22"/>
                <w:szCs w:val="22"/>
              </w:rPr>
              <w:t>5</w:t>
            </w:r>
          </w:p>
        </w:tc>
        <w:tc>
          <w:tcPr>
            <w:tcW w:w="1188" w:type="dxa"/>
          </w:tcPr>
          <w:p w:rsidR="007B4F9F" w:rsidRPr="002C0927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2C0927">
              <w:rPr>
                <w:rFonts w:ascii="Arial" w:hAnsi="Arial" w:cs="Arial"/>
                <w:iCs/>
              </w:rPr>
              <w:t>1,57</w:t>
            </w:r>
          </w:p>
        </w:tc>
      </w:tr>
      <w:tr w:rsidR="007B4F9F" w:rsidRPr="00BE112B" w:rsidTr="007B4F9F">
        <w:tc>
          <w:tcPr>
            <w:tcW w:w="1028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2020</w:t>
            </w:r>
          </w:p>
        </w:tc>
        <w:tc>
          <w:tcPr>
            <w:tcW w:w="1232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13.218</w:t>
            </w:r>
          </w:p>
        </w:tc>
        <w:tc>
          <w:tcPr>
            <w:tcW w:w="3576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198</w:t>
            </w:r>
          </w:p>
        </w:tc>
        <w:tc>
          <w:tcPr>
            <w:tcW w:w="2439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1188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1,56</w:t>
            </w:r>
          </w:p>
        </w:tc>
      </w:tr>
      <w:tr w:rsidR="007B4F9F" w:rsidRPr="00BE112B" w:rsidTr="007B4F9F">
        <w:tc>
          <w:tcPr>
            <w:tcW w:w="1028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2019</w:t>
            </w:r>
          </w:p>
        </w:tc>
        <w:tc>
          <w:tcPr>
            <w:tcW w:w="1232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14.990</w:t>
            </w:r>
          </w:p>
        </w:tc>
        <w:tc>
          <w:tcPr>
            <w:tcW w:w="3576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231</w:t>
            </w:r>
          </w:p>
        </w:tc>
        <w:tc>
          <w:tcPr>
            <w:tcW w:w="2439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18</w:t>
            </w:r>
          </w:p>
        </w:tc>
        <w:tc>
          <w:tcPr>
            <w:tcW w:w="1188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1,64</w:t>
            </w:r>
          </w:p>
        </w:tc>
      </w:tr>
      <w:tr w:rsidR="007B4F9F" w:rsidRPr="00BE112B" w:rsidTr="007B4F9F">
        <w:tc>
          <w:tcPr>
            <w:tcW w:w="1028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2018</w:t>
            </w:r>
          </w:p>
        </w:tc>
        <w:tc>
          <w:tcPr>
            <w:tcW w:w="1232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14.655</w:t>
            </w:r>
          </w:p>
        </w:tc>
        <w:tc>
          <w:tcPr>
            <w:tcW w:w="3576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221</w:t>
            </w:r>
          </w:p>
        </w:tc>
        <w:tc>
          <w:tcPr>
            <w:tcW w:w="2439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1188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1,67</w:t>
            </w:r>
          </w:p>
        </w:tc>
      </w:tr>
      <w:tr w:rsidR="007B4F9F" w:rsidRPr="00BE112B" w:rsidTr="007B4F9F">
        <w:tc>
          <w:tcPr>
            <w:tcW w:w="1028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2017</w:t>
            </w:r>
          </w:p>
        </w:tc>
        <w:tc>
          <w:tcPr>
            <w:tcW w:w="1232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14.536</w:t>
            </w:r>
          </w:p>
        </w:tc>
        <w:tc>
          <w:tcPr>
            <w:tcW w:w="3576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161</w:t>
            </w:r>
          </w:p>
        </w:tc>
        <w:tc>
          <w:tcPr>
            <w:tcW w:w="2439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188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1,18</w:t>
            </w:r>
          </w:p>
        </w:tc>
      </w:tr>
      <w:tr w:rsidR="007B4F9F" w:rsidRPr="00BE112B" w:rsidTr="007B4F9F">
        <w:tc>
          <w:tcPr>
            <w:tcW w:w="1028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2016</w:t>
            </w:r>
          </w:p>
        </w:tc>
        <w:tc>
          <w:tcPr>
            <w:tcW w:w="1232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14.634</w:t>
            </w:r>
          </w:p>
        </w:tc>
        <w:tc>
          <w:tcPr>
            <w:tcW w:w="3576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104</w:t>
            </w:r>
          </w:p>
        </w:tc>
        <w:tc>
          <w:tcPr>
            <w:tcW w:w="2439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1188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0,88</w:t>
            </w:r>
          </w:p>
        </w:tc>
      </w:tr>
      <w:tr w:rsidR="007B4F9F" w:rsidRPr="00BE112B" w:rsidTr="007B4F9F">
        <w:tc>
          <w:tcPr>
            <w:tcW w:w="1028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2015</w:t>
            </w:r>
          </w:p>
        </w:tc>
        <w:tc>
          <w:tcPr>
            <w:tcW w:w="1232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14.244</w:t>
            </w:r>
          </w:p>
        </w:tc>
        <w:tc>
          <w:tcPr>
            <w:tcW w:w="3576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130</w:t>
            </w:r>
          </w:p>
        </w:tc>
        <w:tc>
          <w:tcPr>
            <w:tcW w:w="2439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1188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0,96</w:t>
            </w:r>
          </w:p>
        </w:tc>
      </w:tr>
      <w:tr w:rsidR="007B4F9F" w:rsidRPr="00BE112B" w:rsidTr="007B4F9F">
        <w:tc>
          <w:tcPr>
            <w:tcW w:w="1028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2014</w:t>
            </w:r>
          </w:p>
        </w:tc>
        <w:tc>
          <w:tcPr>
            <w:tcW w:w="1232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14.391</w:t>
            </w:r>
          </w:p>
        </w:tc>
        <w:tc>
          <w:tcPr>
            <w:tcW w:w="3576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148</w:t>
            </w:r>
          </w:p>
        </w:tc>
        <w:tc>
          <w:tcPr>
            <w:tcW w:w="2439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188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1,02</w:t>
            </w:r>
          </w:p>
        </w:tc>
      </w:tr>
      <w:tr w:rsidR="007B4F9F" w:rsidRPr="00BE112B" w:rsidTr="007B4F9F">
        <w:tc>
          <w:tcPr>
            <w:tcW w:w="1028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2013</w:t>
            </w:r>
          </w:p>
        </w:tc>
        <w:tc>
          <w:tcPr>
            <w:tcW w:w="1232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13.569</w:t>
            </w:r>
          </w:p>
        </w:tc>
        <w:tc>
          <w:tcPr>
            <w:tcW w:w="3576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18</w:t>
            </w:r>
          </w:p>
        </w:tc>
        <w:tc>
          <w:tcPr>
            <w:tcW w:w="2439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188" w:type="dxa"/>
          </w:tcPr>
          <w:p w:rsidR="007B4F9F" w:rsidRPr="00CB2A84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CB2A84">
              <w:rPr>
                <w:rFonts w:ascii="Arial" w:hAnsi="Arial" w:cs="Arial"/>
                <w:iCs/>
              </w:rPr>
              <w:t>0,13</w:t>
            </w:r>
          </w:p>
        </w:tc>
      </w:tr>
    </w:tbl>
    <w:p w:rsidR="007B4F9F" w:rsidRPr="00BE112B" w:rsidRDefault="007B4F9F" w:rsidP="007B4F9F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7B4F9F" w:rsidRDefault="007B4F9F" w:rsidP="007B4F9F">
      <w:pPr>
        <w:rPr>
          <w:rFonts w:ascii="Arial" w:hAnsi="Arial" w:cs="Arial"/>
          <w:b/>
          <w:color w:val="FF0000"/>
          <w:sz w:val="22"/>
          <w:szCs w:val="22"/>
        </w:rPr>
      </w:pPr>
    </w:p>
    <w:p w:rsidR="007B4F9F" w:rsidRPr="0061616D" w:rsidRDefault="007B4F9F" w:rsidP="007B4F9F">
      <w:pPr>
        <w:rPr>
          <w:rFonts w:ascii="Arial" w:hAnsi="Arial" w:cs="Arial"/>
          <w:b/>
          <w:sz w:val="22"/>
          <w:szCs w:val="22"/>
        </w:rPr>
      </w:pPr>
      <w:r w:rsidRPr="0061616D">
        <w:rPr>
          <w:rFonts w:ascii="Arial" w:hAnsi="Arial" w:cs="Arial"/>
          <w:b/>
          <w:sz w:val="22"/>
          <w:szCs w:val="22"/>
        </w:rPr>
        <w:t>Doba odezvy v Laboratoři prenatální imunohematologie</w:t>
      </w:r>
    </w:p>
    <w:p w:rsidR="007B4F9F" w:rsidRPr="0061616D" w:rsidRDefault="007B4F9F" w:rsidP="007B4F9F">
      <w:pPr>
        <w:rPr>
          <w:rFonts w:ascii="Arial" w:hAnsi="Arial" w:cs="Arial"/>
          <w:sz w:val="22"/>
          <w:szCs w:val="22"/>
          <w:u w:val="single"/>
        </w:rPr>
      </w:pPr>
    </w:p>
    <w:p w:rsidR="007B4F9F" w:rsidRPr="0061616D" w:rsidRDefault="007B4F9F" w:rsidP="007B4F9F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1616D">
        <w:rPr>
          <w:rFonts w:ascii="Arial" w:hAnsi="Arial" w:cs="Arial"/>
          <w:b/>
          <w:i/>
          <w:iCs/>
          <w:sz w:val="22"/>
          <w:szCs w:val="22"/>
        </w:rPr>
        <w:t>Rok 2020</w:t>
      </w:r>
    </w:p>
    <w:p w:rsidR="007B4F9F" w:rsidRPr="0061616D" w:rsidRDefault="007B4F9F" w:rsidP="007B4F9F">
      <w:pPr>
        <w:jc w:val="both"/>
        <w:rPr>
          <w:rFonts w:ascii="Arial" w:hAnsi="Arial" w:cs="Arial"/>
          <w:iCs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3041"/>
        <w:gridCol w:w="3606"/>
        <w:gridCol w:w="1089"/>
      </w:tblGrid>
      <w:tr w:rsidR="007B4F9F" w:rsidRPr="0061616D" w:rsidTr="007B4F9F">
        <w:tc>
          <w:tcPr>
            <w:tcW w:w="1276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Rok</w:t>
            </w:r>
          </w:p>
        </w:tc>
        <w:tc>
          <w:tcPr>
            <w:tcW w:w="3260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Počet přijatých vzorků</w:t>
            </w:r>
          </w:p>
        </w:tc>
        <w:tc>
          <w:tcPr>
            <w:tcW w:w="3830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Počet zachycených vzorků</w:t>
            </w:r>
          </w:p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s překročením doby odezvy</w:t>
            </w:r>
          </w:p>
        </w:tc>
        <w:tc>
          <w:tcPr>
            <w:tcW w:w="1097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Procenta (%)</w:t>
            </w:r>
          </w:p>
        </w:tc>
      </w:tr>
      <w:tr w:rsidR="007B4F9F" w:rsidRPr="0061616D" w:rsidTr="007B4F9F">
        <w:tc>
          <w:tcPr>
            <w:tcW w:w="1276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2021</w:t>
            </w:r>
          </w:p>
        </w:tc>
        <w:tc>
          <w:tcPr>
            <w:tcW w:w="3260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760</w:t>
            </w:r>
          </w:p>
        </w:tc>
        <w:tc>
          <w:tcPr>
            <w:tcW w:w="3830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097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0</w:t>
            </w:r>
          </w:p>
        </w:tc>
      </w:tr>
      <w:tr w:rsidR="007B4F9F" w:rsidRPr="0061616D" w:rsidTr="007B4F9F">
        <w:tc>
          <w:tcPr>
            <w:tcW w:w="1276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2020</w:t>
            </w:r>
          </w:p>
        </w:tc>
        <w:tc>
          <w:tcPr>
            <w:tcW w:w="3260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711</w:t>
            </w:r>
          </w:p>
        </w:tc>
        <w:tc>
          <w:tcPr>
            <w:tcW w:w="3830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097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0</w:t>
            </w:r>
          </w:p>
        </w:tc>
      </w:tr>
      <w:tr w:rsidR="007B4F9F" w:rsidRPr="0061616D" w:rsidTr="007B4F9F">
        <w:tc>
          <w:tcPr>
            <w:tcW w:w="1276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2019</w:t>
            </w:r>
          </w:p>
        </w:tc>
        <w:tc>
          <w:tcPr>
            <w:tcW w:w="3260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959</w:t>
            </w:r>
          </w:p>
        </w:tc>
        <w:tc>
          <w:tcPr>
            <w:tcW w:w="3830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097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0</w:t>
            </w:r>
          </w:p>
        </w:tc>
      </w:tr>
      <w:tr w:rsidR="007B4F9F" w:rsidRPr="0061616D" w:rsidTr="007B4F9F">
        <w:tc>
          <w:tcPr>
            <w:tcW w:w="1276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2018</w:t>
            </w:r>
          </w:p>
        </w:tc>
        <w:tc>
          <w:tcPr>
            <w:tcW w:w="3260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1.560</w:t>
            </w:r>
          </w:p>
        </w:tc>
        <w:tc>
          <w:tcPr>
            <w:tcW w:w="3830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097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0</w:t>
            </w:r>
          </w:p>
        </w:tc>
      </w:tr>
      <w:tr w:rsidR="007B4F9F" w:rsidRPr="0061616D" w:rsidTr="007B4F9F">
        <w:tc>
          <w:tcPr>
            <w:tcW w:w="1276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2017</w:t>
            </w:r>
          </w:p>
        </w:tc>
        <w:tc>
          <w:tcPr>
            <w:tcW w:w="3260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1.817</w:t>
            </w:r>
          </w:p>
        </w:tc>
        <w:tc>
          <w:tcPr>
            <w:tcW w:w="3830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097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0</w:t>
            </w:r>
          </w:p>
        </w:tc>
      </w:tr>
      <w:tr w:rsidR="007B4F9F" w:rsidRPr="0061616D" w:rsidTr="007B4F9F">
        <w:tc>
          <w:tcPr>
            <w:tcW w:w="1276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2016</w:t>
            </w:r>
          </w:p>
        </w:tc>
        <w:tc>
          <w:tcPr>
            <w:tcW w:w="3260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1.844</w:t>
            </w:r>
          </w:p>
        </w:tc>
        <w:tc>
          <w:tcPr>
            <w:tcW w:w="3830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1097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0,54</w:t>
            </w:r>
          </w:p>
        </w:tc>
      </w:tr>
      <w:tr w:rsidR="007B4F9F" w:rsidRPr="0061616D" w:rsidTr="007B4F9F">
        <w:tc>
          <w:tcPr>
            <w:tcW w:w="1276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2015</w:t>
            </w:r>
          </w:p>
        </w:tc>
        <w:tc>
          <w:tcPr>
            <w:tcW w:w="3260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2.030</w:t>
            </w:r>
          </w:p>
        </w:tc>
        <w:tc>
          <w:tcPr>
            <w:tcW w:w="3830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097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0,1</w:t>
            </w:r>
          </w:p>
        </w:tc>
      </w:tr>
      <w:tr w:rsidR="007B4F9F" w:rsidRPr="0061616D" w:rsidTr="007B4F9F">
        <w:tc>
          <w:tcPr>
            <w:tcW w:w="1276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2014</w:t>
            </w:r>
          </w:p>
        </w:tc>
        <w:tc>
          <w:tcPr>
            <w:tcW w:w="3260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2.591</w:t>
            </w:r>
          </w:p>
        </w:tc>
        <w:tc>
          <w:tcPr>
            <w:tcW w:w="3830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1097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0,04</w:t>
            </w:r>
          </w:p>
        </w:tc>
      </w:tr>
      <w:tr w:rsidR="007B4F9F" w:rsidRPr="0061616D" w:rsidTr="007B4F9F">
        <w:tc>
          <w:tcPr>
            <w:tcW w:w="1276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2013</w:t>
            </w:r>
          </w:p>
        </w:tc>
        <w:tc>
          <w:tcPr>
            <w:tcW w:w="3260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2.731</w:t>
            </w:r>
          </w:p>
        </w:tc>
        <w:tc>
          <w:tcPr>
            <w:tcW w:w="3830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097" w:type="dxa"/>
          </w:tcPr>
          <w:p w:rsidR="007B4F9F" w:rsidRPr="0061616D" w:rsidRDefault="007B4F9F" w:rsidP="007B4F9F">
            <w:pPr>
              <w:jc w:val="center"/>
              <w:rPr>
                <w:rFonts w:ascii="Arial" w:hAnsi="Arial" w:cs="Arial"/>
                <w:iCs/>
              </w:rPr>
            </w:pPr>
            <w:r w:rsidRPr="0061616D">
              <w:rPr>
                <w:rFonts w:ascii="Arial" w:hAnsi="Arial" w:cs="Arial"/>
                <w:iCs/>
              </w:rPr>
              <w:t>0,07</w:t>
            </w:r>
          </w:p>
        </w:tc>
      </w:tr>
    </w:tbl>
    <w:p w:rsidR="007B4F9F" w:rsidRPr="0061616D" w:rsidRDefault="007B4F9F" w:rsidP="007B4F9F">
      <w:pPr>
        <w:rPr>
          <w:rFonts w:ascii="Arial" w:hAnsi="Arial" w:cs="Arial"/>
          <w:sz w:val="22"/>
          <w:szCs w:val="22"/>
          <w:u w:val="single"/>
        </w:rPr>
      </w:pPr>
    </w:p>
    <w:p w:rsidR="007B4F9F" w:rsidRPr="0061616D" w:rsidRDefault="007B4F9F" w:rsidP="007B4F9F">
      <w:pPr>
        <w:jc w:val="both"/>
        <w:rPr>
          <w:rFonts w:ascii="Arial" w:hAnsi="Arial" w:cs="Arial"/>
          <w:sz w:val="22"/>
          <w:szCs w:val="22"/>
        </w:rPr>
      </w:pPr>
      <w:r w:rsidRPr="0061616D">
        <w:rPr>
          <w:rFonts w:ascii="Arial" w:hAnsi="Arial" w:cs="Arial"/>
          <w:sz w:val="22"/>
          <w:szCs w:val="22"/>
        </w:rPr>
        <w:t>V roce 2021 byla opět dodržena doba odezvy u všech přijatých vzorků. Vyhodnocení bylo provedeno na základě Sešitu neshod Laboratoře prenatální imunohematologie.</w:t>
      </w:r>
    </w:p>
    <w:p w:rsidR="007B4F9F" w:rsidRPr="0061616D" w:rsidRDefault="007B4F9F" w:rsidP="007B4F9F">
      <w:pPr>
        <w:rPr>
          <w:rFonts w:ascii="Arial" w:hAnsi="Arial" w:cs="Arial"/>
          <w:b/>
          <w:sz w:val="22"/>
          <w:szCs w:val="22"/>
        </w:rPr>
      </w:pPr>
    </w:p>
    <w:p w:rsidR="007B4F9F" w:rsidRPr="001A7D0A" w:rsidRDefault="007B4F9F" w:rsidP="007B4F9F">
      <w:pPr>
        <w:jc w:val="both"/>
        <w:rPr>
          <w:rFonts w:ascii="Arial" w:hAnsi="Arial" w:cs="Arial"/>
          <w:b/>
          <w:sz w:val="22"/>
          <w:szCs w:val="22"/>
        </w:rPr>
      </w:pPr>
      <w:r w:rsidRPr="001A7D0A">
        <w:rPr>
          <w:rFonts w:ascii="Arial" w:hAnsi="Arial" w:cs="Arial"/>
          <w:b/>
          <w:sz w:val="22"/>
          <w:szCs w:val="22"/>
        </w:rPr>
        <w:t>Doba odezvy v Laboratoři infekčních markerů</w:t>
      </w:r>
    </w:p>
    <w:p w:rsidR="007B4F9F" w:rsidRPr="001A7D0A" w:rsidRDefault="007B4F9F" w:rsidP="007B4F9F">
      <w:pPr>
        <w:jc w:val="both"/>
        <w:rPr>
          <w:rFonts w:ascii="Arial" w:hAnsi="Arial" w:cs="Arial"/>
          <w:sz w:val="22"/>
          <w:szCs w:val="22"/>
        </w:rPr>
      </w:pPr>
      <w:r w:rsidRPr="001A7D0A">
        <w:rPr>
          <w:rFonts w:ascii="Arial" w:hAnsi="Arial" w:cs="Arial"/>
          <w:sz w:val="22"/>
          <w:szCs w:val="22"/>
        </w:rPr>
        <w:t>Za rok 2021 nebyla dodržena doba odezvy u 34 vzorků pacientů</w:t>
      </w:r>
      <w:r>
        <w:rPr>
          <w:rFonts w:ascii="Arial" w:hAnsi="Arial" w:cs="Arial"/>
          <w:sz w:val="22"/>
          <w:szCs w:val="22"/>
        </w:rPr>
        <w:t>,</w:t>
      </w:r>
      <w:r w:rsidRPr="001A7D0A">
        <w:rPr>
          <w:rFonts w:ascii="Arial" w:hAnsi="Arial" w:cs="Arial"/>
          <w:sz w:val="22"/>
          <w:szCs w:val="22"/>
        </w:rPr>
        <w:t xml:space="preserve"> a to z důvodu státního svátku        po víkendu, což činí 0,8 % z počtu vyšetřovaných vzorků pacientů. </w:t>
      </w:r>
    </w:p>
    <w:p w:rsidR="007B4F9F" w:rsidRPr="007B4F9F" w:rsidRDefault="007B4F9F" w:rsidP="007B4F9F">
      <w:pPr>
        <w:rPr>
          <w:rFonts w:ascii="Arial" w:hAnsi="Arial" w:cs="Arial"/>
          <w:b/>
          <w:sz w:val="22"/>
          <w:szCs w:val="22"/>
        </w:rPr>
      </w:pPr>
    </w:p>
    <w:p w:rsidR="00BF053A" w:rsidRDefault="00BF053A" w:rsidP="00BF053A">
      <w:pPr>
        <w:rPr>
          <w:rFonts w:ascii="Arial" w:hAnsi="Arial" w:cs="Arial"/>
          <w:b/>
          <w:sz w:val="28"/>
          <w:szCs w:val="28"/>
        </w:rPr>
      </w:pPr>
      <w:r w:rsidRPr="00BF053A">
        <w:rPr>
          <w:rFonts w:ascii="Arial" w:hAnsi="Arial" w:cs="Arial"/>
          <w:b/>
          <w:sz w:val="28"/>
          <w:szCs w:val="28"/>
        </w:rPr>
        <w:t>Indikátory kvality – výroba TP:</w:t>
      </w:r>
    </w:p>
    <w:p w:rsidR="005974BB" w:rsidRDefault="005974BB" w:rsidP="00BF053A">
      <w:pPr>
        <w:rPr>
          <w:rFonts w:ascii="Arial" w:hAnsi="Arial" w:cs="Arial"/>
          <w:b/>
          <w:sz w:val="28"/>
          <w:szCs w:val="28"/>
        </w:rPr>
      </w:pPr>
    </w:p>
    <w:p w:rsidR="007C1232" w:rsidRPr="00BF053A" w:rsidRDefault="007C1232" w:rsidP="00BF053A">
      <w:pPr>
        <w:rPr>
          <w:rFonts w:ascii="Arial" w:hAnsi="Arial" w:cs="Arial"/>
          <w:b/>
          <w:sz w:val="28"/>
          <w:szCs w:val="28"/>
        </w:rPr>
      </w:pPr>
    </w:p>
    <w:p w:rsidR="00BF053A" w:rsidRDefault="00BF053A" w:rsidP="00BF053A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5974BB">
        <w:rPr>
          <w:rFonts w:ascii="Arial" w:hAnsi="Arial" w:cs="Arial"/>
          <w:b/>
          <w:sz w:val="22"/>
          <w:szCs w:val="22"/>
        </w:rPr>
        <w:t>Doba pobytu dárců plné krve na Transfuzním oddělení nepřekročí u 95</w:t>
      </w:r>
      <w:r w:rsidR="007C1232">
        <w:rPr>
          <w:rFonts w:ascii="Arial" w:hAnsi="Arial" w:cs="Arial"/>
          <w:b/>
          <w:sz w:val="22"/>
          <w:szCs w:val="22"/>
        </w:rPr>
        <w:t xml:space="preserve"> </w:t>
      </w:r>
      <w:r w:rsidRPr="005974BB">
        <w:rPr>
          <w:rFonts w:ascii="Arial" w:hAnsi="Arial" w:cs="Arial"/>
          <w:b/>
          <w:sz w:val="22"/>
          <w:szCs w:val="22"/>
        </w:rPr>
        <w:t>% dárců 100 minut.</w:t>
      </w:r>
    </w:p>
    <w:p w:rsidR="007C1232" w:rsidRDefault="007C1232" w:rsidP="004172E8">
      <w:pPr>
        <w:jc w:val="both"/>
        <w:rPr>
          <w:rFonts w:ascii="Arial" w:hAnsi="Arial" w:cs="Arial"/>
          <w:b/>
          <w:sz w:val="22"/>
          <w:szCs w:val="22"/>
        </w:rPr>
      </w:pPr>
    </w:p>
    <w:p w:rsidR="004172E8" w:rsidRPr="00E36A4F" w:rsidRDefault="004172E8" w:rsidP="004172E8">
      <w:pPr>
        <w:jc w:val="both"/>
        <w:rPr>
          <w:rFonts w:ascii="Arial" w:hAnsi="Arial" w:cs="Arial"/>
          <w:b/>
          <w:sz w:val="22"/>
          <w:szCs w:val="22"/>
        </w:rPr>
      </w:pPr>
      <w:r w:rsidRPr="00E36A4F">
        <w:rPr>
          <w:rFonts w:ascii="Arial" w:hAnsi="Arial" w:cs="Arial"/>
          <w:b/>
          <w:sz w:val="22"/>
          <w:szCs w:val="22"/>
        </w:rPr>
        <w:t xml:space="preserve">Doba pobytu dárce na běžný odběr na TO  </w:t>
      </w:r>
    </w:p>
    <w:p w:rsidR="004172E8" w:rsidRPr="00E36A4F" w:rsidRDefault="004172E8" w:rsidP="004172E8">
      <w:pPr>
        <w:jc w:val="both"/>
        <w:rPr>
          <w:rFonts w:ascii="Arial" w:hAnsi="Arial" w:cs="Arial"/>
          <w:sz w:val="22"/>
          <w:szCs w:val="22"/>
        </w:rPr>
      </w:pPr>
      <w:r w:rsidRPr="00E36A4F">
        <w:rPr>
          <w:rFonts w:ascii="Arial" w:hAnsi="Arial" w:cs="Arial"/>
          <w:i/>
          <w:iCs/>
          <w:sz w:val="22"/>
          <w:szCs w:val="22"/>
        </w:rPr>
        <w:t xml:space="preserve">Kritérium efektivnosti: </w:t>
      </w:r>
      <w:r w:rsidRPr="00E36A4F">
        <w:rPr>
          <w:rFonts w:ascii="Arial" w:hAnsi="Arial" w:cs="Arial"/>
          <w:sz w:val="22"/>
          <w:szCs w:val="22"/>
        </w:rPr>
        <w:t>Nepřekročit 100 minut od registrace dárce v evidenci po ukončení odběru v odběrovém boxu.</w:t>
      </w:r>
    </w:p>
    <w:p w:rsidR="004172E8" w:rsidRPr="00E36A4F" w:rsidRDefault="004172E8" w:rsidP="004172E8">
      <w:pPr>
        <w:rPr>
          <w:rFonts w:ascii="Arial" w:hAnsi="Arial" w:cs="Arial"/>
          <w:sz w:val="22"/>
          <w:szCs w:val="22"/>
        </w:rPr>
      </w:pPr>
      <w:r w:rsidRPr="00E36A4F">
        <w:rPr>
          <w:rFonts w:ascii="Arial" w:hAnsi="Arial" w:cs="Arial"/>
          <w:sz w:val="22"/>
          <w:szCs w:val="22"/>
        </w:rPr>
        <w:t xml:space="preserve"> </w:t>
      </w:r>
    </w:p>
    <w:p w:rsidR="004172E8" w:rsidRPr="00E36A4F" w:rsidRDefault="004172E8" w:rsidP="004172E8">
      <w:pPr>
        <w:rPr>
          <w:rFonts w:ascii="Arial" w:hAnsi="Arial" w:cs="Arial"/>
          <w:i/>
          <w:sz w:val="22"/>
          <w:szCs w:val="22"/>
        </w:rPr>
      </w:pPr>
      <w:r w:rsidRPr="00E36A4F">
        <w:rPr>
          <w:rFonts w:ascii="Arial" w:hAnsi="Arial" w:cs="Arial"/>
          <w:i/>
          <w:sz w:val="22"/>
          <w:szCs w:val="22"/>
        </w:rPr>
        <w:t>Výsledky sledování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300"/>
        <w:gridCol w:w="1300"/>
        <w:gridCol w:w="1300"/>
        <w:gridCol w:w="1300"/>
        <w:gridCol w:w="1191"/>
        <w:gridCol w:w="1191"/>
      </w:tblGrid>
      <w:tr w:rsidR="004172E8" w:rsidRPr="00E36A4F" w:rsidTr="00D75B33">
        <w:tc>
          <w:tcPr>
            <w:tcW w:w="1509" w:type="dxa"/>
          </w:tcPr>
          <w:p w:rsidR="004172E8" w:rsidRPr="00E36A4F" w:rsidRDefault="004172E8" w:rsidP="00D75B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6A4F">
              <w:rPr>
                <w:rFonts w:ascii="Arial" w:hAnsi="Arial" w:cs="Arial"/>
                <w:b/>
                <w:sz w:val="22"/>
                <w:szCs w:val="22"/>
              </w:rPr>
              <w:t xml:space="preserve">Doba pobytu dárce </w:t>
            </w:r>
          </w:p>
        </w:tc>
        <w:tc>
          <w:tcPr>
            <w:tcW w:w="1364" w:type="dxa"/>
          </w:tcPr>
          <w:p w:rsidR="004172E8" w:rsidRPr="00E36A4F" w:rsidRDefault="004172E8" w:rsidP="00D75B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6A4F"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  <w:tc>
          <w:tcPr>
            <w:tcW w:w="1364" w:type="dxa"/>
          </w:tcPr>
          <w:p w:rsidR="004172E8" w:rsidRPr="00E36A4F" w:rsidRDefault="004172E8" w:rsidP="00D75B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6A4F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1364" w:type="dxa"/>
          </w:tcPr>
          <w:p w:rsidR="004172E8" w:rsidRPr="00E36A4F" w:rsidRDefault="004172E8" w:rsidP="00D75B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6A4F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1364" w:type="dxa"/>
          </w:tcPr>
          <w:p w:rsidR="004172E8" w:rsidRPr="00E36A4F" w:rsidRDefault="004172E8" w:rsidP="00D75B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6A4F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1243" w:type="dxa"/>
          </w:tcPr>
          <w:p w:rsidR="004172E8" w:rsidRPr="00E36A4F" w:rsidRDefault="004172E8" w:rsidP="00D75B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6A4F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1243" w:type="dxa"/>
          </w:tcPr>
          <w:p w:rsidR="004172E8" w:rsidRPr="00E36A4F" w:rsidRDefault="004172E8" w:rsidP="00D75B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6A4F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  <w:tr w:rsidR="004172E8" w:rsidRPr="00E36A4F" w:rsidTr="00D75B33">
        <w:tc>
          <w:tcPr>
            <w:tcW w:w="1509" w:type="dxa"/>
          </w:tcPr>
          <w:p w:rsidR="004172E8" w:rsidRPr="00E36A4F" w:rsidRDefault="004172E8" w:rsidP="00D75B33">
            <w:pPr>
              <w:rPr>
                <w:rFonts w:ascii="Arial" w:hAnsi="Arial" w:cs="Arial"/>
                <w:sz w:val="22"/>
                <w:szCs w:val="22"/>
              </w:rPr>
            </w:pPr>
            <w:r w:rsidRPr="00E36A4F">
              <w:rPr>
                <w:rFonts w:ascii="Arial" w:hAnsi="Arial" w:cs="Arial"/>
                <w:sz w:val="22"/>
                <w:szCs w:val="22"/>
              </w:rPr>
              <w:t>minimální</w:t>
            </w:r>
          </w:p>
        </w:tc>
        <w:tc>
          <w:tcPr>
            <w:tcW w:w="1364" w:type="dxa"/>
          </w:tcPr>
          <w:p w:rsidR="004172E8" w:rsidRPr="00E36A4F" w:rsidRDefault="004172E8" w:rsidP="00D75B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A4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64" w:type="dxa"/>
          </w:tcPr>
          <w:p w:rsidR="004172E8" w:rsidRPr="00E36A4F" w:rsidRDefault="004172E8" w:rsidP="00D75B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364" w:type="dxa"/>
          </w:tcPr>
          <w:p w:rsidR="004172E8" w:rsidRPr="00E36A4F" w:rsidRDefault="004172E8" w:rsidP="00D75B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A4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364" w:type="dxa"/>
          </w:tcPr>
          <w:p w:rsidR="004172E8" w:rsidRPr="00E36A4F" w:rsidRDefault="004172E8" w:rsidP="00D75B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A4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243" w:type="dxa"/>
          </w:tcPr>
          <w:p w:rsidR="004172E8" w:rsidRPr="00E36A4F" w:rsidRDefault="004172E8" w:rsidP="00D75B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A4F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243" w:type="dxa"/>
          </w:tcPr>
          <w:p w:rsidR="004172E8" w:rsidRPr="00E36A4F" w:rsidRDefault="004172E8" w:rsidP="00D75B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A4F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4172E8" w:rsidRPr="00E36A4F" w:rsidTr="00D75B33">
        <w:tc>
          <w:tcPr>
            <w:tcW w:w="1509" w:type="dxa"/>
          </w:tcPr>
          <w:p w:rsidR="004172E8" w:rsidRPr="00E36A4F" w:rsidRDefault="004172E8" w:rsidP="00D75B33">
            <w:pPr>
              <w:rPr>
                <w:rFonts w:ascii="Arial" w:hAnsi="Arial" w:cs="Arial"/>
                <w:sz w:val="22"/>
                <w:szCs w:val="22"/>
              </w:rPr>
            </w:pPr>
            <w:r w:rsidRPr="00E36A4F">
              <w:rPr>
                <w:rFonts w:ascii="Arial" w:hAnsi="Arial" w:cs="Arial"/>
                <w:sz w:val="22"/>
                <w:szCs w:val="22"/>
              </w:rPr>
              <w:t>maximální</w:t>
            </w:r>
          </w:p>
        </w:tc>
        <w:tc>
          <w:tcPr>
            <w:tcW w:w="1364" w:type="dxa"/>
          </w:tcPr>
          <w:p w:rsidR="004172E8" w:rsidRPr="00E36A4F" w:rsidRDefault="004172E8" w:rsidP="00D75B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A4F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364" w:type="dxa"/>
          </w:tcPr>
          <w:p w:rsidR="004172E8" w:rsidRPr="00E36A4F" w:rsidRDefault="004172E8" w:rsidP="00D75B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364" w:type="dxa"/>
          </w:tcPr>
          <w:p w:rsidR="004172E8" w:rsidRPr="00E36A4F" w:rsidRDefault="004172E8" w:rsidP="00D75B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A4F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364" w:type="dxa"/>
          </w:tcPr>
          <w:p w:rsidR="004172E8" w:rsidRPr="00E36A4F" w:rsidRDefault="004172E8" w:rsidP="00D75B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A4F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243" w:type="dxa"/>
          </w:tcPr>
          <w:p w:rsidR="004172E8" w:rsidRPr="00E36A4F" w:rsidRDefault="004172E8" w:rsidP="00D75B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A4F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243" w:type="dxa"/>
          </w:tcPr>
          <w:p w:rsidR="004172E8" w:rsidRPr="00E36A4F" w:rsidRDefault="004172E8" w:rsidP="00D75B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A4F">
              <w:rPr>
                <w:rFonts w:ascii="Arial" w:hAnsi="Arial" w:cs="Arial"/>
                <w:sz w:val="22"/>
                <w:szCs w:val="22"/>
              </w:rPr>
              <w:t>43</w:t>
            </w:r>
          </w:p>
        </w:tc>
      </w:tr>
      <w:tr w:rsidR="004172E8" w:rsidRPr="00E36A4F" w:rsidTr="00D75B33">
        <w:tc>
          <w:tcPr>
            <w:tcW w:w="1509" w:type="dxa"/>
          </w:tcPr>
          <w:p w:rsidR="004172E8" w:rsidRPr="00E36A4F" w:rsidRDefault="004172E8" w:rsidP="00D75B33">
            <w:pPr>
              <w:rPr>
                <w:rFonts w:ascii="Arial" w:hAnsi="Arial" w:cs="Arial"/>
                <w:sz w:val="22"/>
                <w:szCs w:val="22"/>
              </w:rPr>
            </w:pPr>
            <w:r w:rsidRPr="00E36A4F">
              <w:rPr>
                <w:rFonts w:ascii="Arial" w:hAnsi="Arial" w:cs="Arial"/>
                <w:sz w:val="22"/>
                <w:szCs w:val="22"/>
              </w:rPr>
              <w:t>průměrná</w:t>
            </w:r>
          </w:p>
        </w:tc>
        <w:tc>
          <w:tcPr>
            <w:tcW w:w="1364" w:type="dxa"/>
          </w:tcPr>
          <w:p w:rsidR="004172E8" w:rsidRPr="00E36A4F" w:rsidRDefault="004172E8" w:rsidP="00D75B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A4F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364" w:type="dxa"/>
          </w:tcPr>
          <w:p w:rsidR="004172E8" w:rsidRPr="00E36A4F" w:rsidRDefault="004172E8" w:rsidP="00D75B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364" w:type="dxa"/>
          </w:tcPr>
          <w:p w:rsidR="004172E8" w:rsidRPr="00E36A4F" w:rsidRDefault="004172E8" w:rsidP="00D75B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A4F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364" w:type="dxa"/>
          </w:tcPr>
          <w:p w:rsidR="004172E8" w:rsidRPr="00E36A4F" w:rsidRDefault="004172E8" w:rsidP="00D75B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A4F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243" w:type="dxa"/>
          </w:tcPr>
          <w:p w:rsidR="004172E8" w:rsidRPr="00E36A4F" w:rsidRDefault="004172E8" w:rsidP="00D75B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A4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243" w:type="dxa"/>
          </w:tcPr>
          <w:p w:rsidR="004172E8" w:rsidRPr="00E36A4F" w:rsidRDefault="004172E8" w:rsidP="00D75B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6A4F"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</w:tbl>
    <w:p w:rsidR="004172E8" w:rsidRPr="00E36A4F" w:rsidRDefault="004172E8" w:rsidP="004172E8">
      <w:pPr>
        <w:tabs>
          <w:tab w:val="left" w:pos="945"/>
        </w:tabs>
        <w:jc w:val="both"/>
        <w:rPr>
          <w:rFonts w:ascii="Arial" w:hAnsi="Arial" w:cs="Arial"/>
          <w:sz w:val="22"/>
          <w:szCs w:val="22"/>
        </w:rPr>
      </w:pPr>
      <w:r w:rsidRPr="00E36A4F">
        <w:rPr>
          <w:rFonts w:ascii="Arial" w:hAnsi="Arial" w:cs="Arial"/>
          <w:sz w:val="22"/>
          <w:szCs w:val="22"/>
        </w:rPr>
        <w:tab/>
      </w:r>
    </w:p>
    <w:p w:rsidR="007C1232" w:rsidRDefault="007C1232" w:rsidP="004172E8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4172E8" w:rsidRPr="00E36A4F" w:rsidRDefault="004172E8" w:rsidP="004172E8">
      <w:pPr>
        <w:jc w:val="both"/>
        <w:rPr>
          <w:rFonts w:ascii="Arial" w:hAnsi="Arial" w:cs="Arial"/>
          <w:sz w:val="22"/>
          <w:szCs w:val="22"/>
        </w:rPr>
      </w:pPr>
      <w:r w:rsidRPr="00E36A4F">
        <w:rPr>
          <w:rFonts w:ascii="Arial" w:hAnsi="Arial" w:cs="Arial"/>
          <w:i/>
          <w:iCs/>
          <w:sz w:val="22"/>
          <w:szCs w:val="22"/>
        </w:rPr>
        <w:t xml:space="preserve">Posouzení trendu: </w:t>
      </w:r>
      <w:r w:rsidRPr="00E36A4F">
        <w:rPr>
          <w:rFonts w:ascii="Arial" w:hAnsi="Arial" w:cs="Arial"/>
          <w:sz w:val="22"/>
          <w:szCs w:val="22"/>
        </w:rPr>
        <w:t xml:space="preserve">Každý měsíc bylo náhodně určeno deset dárců a u nich zhodnocena délka pobytu na TO. Do této doby je započítáno čekání </w:t>
      </w:r>
      <w:r>
        <w:rPr>
          <w:rFonts w:ascii="Arial" w:hAnsi="Arial" w:cs="Arial"/>
          <w:sz w:val="22"/>
          <w:szCs w:val="22"/>
        </w:rPr>
        <w:t>před jednotlivými úseky a</w:t>
      </w:r>
      <w:r w:rsidRPr="00E36A4F">
        <w:rPr>
          <w:rFonts w:ascii="Arial" w:hAnsi="Arial" w:cs="Arial"/>
          <w:sz w:val="22"/>
          <w:szCs w:val="22"/>
        </w:rPr>
        <w:t xml:space="preserve"> vyšetření</w:t>
      </w:r>
      <w:r>
        <w:rPr>
          <w:rFonts w:ascii="Arial" w:hAnsi="Arial" w:cs="Arial"/>
          <w:sz w:val="22"/>
          <w:szCs w:val="22"/>
        </w:rPr>
        <w:t xml:space="preserve"> u lékaře</w:t>
      </w:r>
      <w:r w:rsidRPr="00E36A4F">
        <w:rPr>
          <w:rFonts w:ascii="Arial" w:hAnsi="Arial" w:cs="Arial"/>
          <w:sz w:val="22"/>
          <w:szCs w:val="22"/>
        </w:rPr>
        <w:t>. Oproti roku 2020 se průměrná doba celkového pobytu dárce na TO zvýšila o 3 min, v dlouhodobém horizontu se doba pobytu</w:t>
      </w:r>
      <w:r>
        <w:rPr>
          <w:rFonts w:ascii="Arial" w:hAnsi="Arial" w:cs="Arial"/>
          <w:sz w:val="22"/>
          <w:szCs w:val="22"/>
        </w:rPr>
        <w:t xml:space="preserve"> příliš</w:t>
      </w:r>
      <w:r w:rsidRPr="00E36A4F">
        <w:rPr>
          <w:rFonts w:ascii="Arial" w:hAnsi="Arial" w:cs="Arial"/>
          <w:sz w:val="22"/>
          <w:szCs w:val="22"/>
        </w:rPr>
        <w:t xml:space="preserve"> nemění. Průměrný čekací čas dárců u běžných odběrů před hematologickou laboratoří byl 11 minut, na lékařské vyšetření 7 minut, v </w:t>
      </w:r>
      <w:proofErr w:type="spellStart"/>
      <w:r w:rsidRPr="00E36A4F">
        <w:rPr>
          <w:rFonts w:ascii="Arial" w:hAnsi="Arial" w:cs="Arial"/>
          <w:sz w:val="22"/>
          <w:szCs w:val="22"/>
        </w:rPr>
        <w:t>předboxu</w:t>
      </w:r>
      <w:proofErr w:type="spellEnd"/>
      <w:r w:rsidRPr="00E36A4F">
        <w:rPr>
          <w:rFonts w:ascii="Arial" w:hAnsi="Arial" w:cs="Arial"/>
          <w:sz w:val="22"/>
          <w:szCs w:val="22"/>
        </w:rPr>
        <w:t xml:space="preserve"> 5 minut a v odběrovém boxu (bez vlastního odběru) 8 minut.</w:t>
      </w:r>
    </w:p>
    <w:p w:rsidR="004172E8" w:rsidRPr="00E36A4F" w:rsidRDefault="004172E8" w:rsidP="004172E8">
      <w:pPr>
        <w:jc w:val="both"/>
        <w:rPr>
          <w:rFonts w:ascii="Arial" w:hAnsi="Arial" w:cs="Arial"/>
          <w:sz w:val="22"/>
          <w:szCs w:val="22"/>
        </w:rPr>
      </w:pPr>
      <w:r w:rsidRPr="00E36A4F">
        <w:rPr>
          <w:rFonts w:ascii="Arial" w:hAnsi="Arial" w:cs="Arial"/>
          <w:sz w:val="22"/>
          <w:szCs w:val="22"/>
        </w:rPr>
        <w:t>Ani u jednoho dárce nebyla překročena doba 100 minut.</w:t>
      </w:r>
    </w:p>
    <w:p w:rsidR="00915EBD" w:rsidRDefault="00915EBD" w:rsidP="005974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7C1232" w:rsidRDefault="007C1232" w:rsidP="005974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053A" w:rsidRDefault="00BF053A" w:rsidP="00BF053A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5974BB">
        <w:rPr>
          <w:rFonts w:ascii="Arial" w:hAnsi="Arial" w:cs="Arial"/>
          <w:b/>
          <w:sz w:val="22"/>
          <w:szCs w:val="22"/>
        </w:rPr>
        <w:t xml:space="preserve">Procento </w:t>
      </w:r>
      <w:proofErr w:type="spellStart"/>
      <w:r w:rsidRPr="005974BB">
        <w:rPr>
          <w:rFonts w:ascii="Arial" w:hAnsi="Arial" w:cs="Arial"/>
          <w:b/>
          <w:sz w:val="22"/>
          <w:szCs w:val="22"/>
        </w:rPr>
        <w:t>erytrocytárních</w:t>
      </w:r>
      <w:proofErr w:type="spellEnd"/>
      <w:r w:rsidRPr="005974BB">
        <w:rPr>
          <w:rFonts w:ascii="Arial" w:hAnsi="Arial" w:cs="Arial"/>
          <w:b/>
          <w:sz w:val="22"/>
          <w:szCs w:val="22"/>
        </w:rPr>
        <w:t xml:space="preserve"> TP vydaný</w:t>
      </w:r>
      <w:r w:rsidR="00FF7CFA">
        <w:rPr>
          <w:rFonts w:ascii="Arial" w:hAnsi="Arial" w:cs="Arial"/>
          <w:b/>
          <w:sz w:val="22"/>
          <w:szCs w:val="22"/>
        </w:rPr>
        <w:t>ch po 28.dnu od odběru bude ≤ 1</w:t>
      </w:r>
      <w:r w:rsidR="004D6096">
        <w:rPr>
          <w:rFonts w:ascii="Arial" w:hAnsi="Arial" w:cs="Arial"/>
          <w:b/>
          <w:sz w:val="22"/>
          <w:szCs w:val="22"/>
        </w:rPr>
        <w:t>5</w:t>
      </w:r>
      <w:r w:rsidR="007C1232">
        <w:rPr>
          <w:rFonts w:ascii="Arial" w:hAnsi="Arial" w:cs="Arial"/>
          <w:b/>
          <w:sz w:val="22"/>
          <w:szCs w:val="22"/>
        </w:rPr>
        <w:t xml:space="preserve"> </w:t>
      </w:r>
      <w:r w:rsidRPr="005974BB">
        <w:rPr>
          <w:rFonts w:ascii="Arial" w:hAnsi="Arial" w:cs="Arial"/>
          <w:b/>
          <w:sz w:val="22"/>
          <w:szCs w:val="22"/>
        </w:rPr>
        <w:t>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758"/>
        <w:gridCol w:w="808"/>
        <w:gridCol w:w="809"/>
        <w:gridCol w:w="808"/>
        <w:gridCol w:w="767"/>
        <w:gridCol w:w="767"/>
        <w:gridCol w:w="796"/>
        <w:gridCol w:w="909"/>
      </w:tblGrid>
      <w:tr w:rsidR="00E2343B" w:rsidRPr="00DA7329" w:rsidTr="00E2343B">
        <w:tc>
          <w:tcPr>
            <w:tcW w:w="2640" w:type="dxa"/>
          </w:tcPr>
          <w:p w:rsidR="00E2343B" w:rsidRPr="000B2571" w:rsidRDefault="00E2343B" w:rsidP="00FF7C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8" w:type="dxa"/>
          </w:tcPr>
          <w:p w:rsidR="00E2343B" w:rsidRPr="00DA7329" w:rsidRDefault="00E2343B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329">
              <w:rPr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  <w:tc>
          <w:tcPr>
            <w:tcW w:w="808" w:type="dxa"/>
          </w:tcPr>
          <w:p w:rsidR="00E2343B" w:rsidRPr="00DA7329" w:rsidRDefault="00E2343B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329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809" w:type="dxa"/>
          </w:tcPr>
          <w:p w:rsidR="00E2343B" w:rsidRPr="00DA7329" w:rsidRDefault="00E2343B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329"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  <w:tc>
          <w:tcPr>
            <w:tcW w:w="808" w:type="dxa"/>
          </w:tcPr>
          <w:p w:rsidR="00E2343B" w:rsidRPr="00DA7329" w:rsidRDefault="00E2343B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329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767" w:type="dxa"/>
          </w:tcPr>
          <w:p w:rsidR="00E2343B" w:rsidRDefault="00E2343B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767" w:type="dxa"/>
          </w:tcPr>
          <w:p w:rsidR="00E2343B" w:rsidRDefault="00E2343B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796" w:type="dxa"/>
          </w:tcPr>
          <w:p w:rsidR="00E2343B" w:rsidRDefault="00E2343B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909" w:type="dxa"/>
          </w:tcPr>
          <w:p w:rsidR="00E2343B" w:rsidRPr="00DA7329" w:rsidRDefault="00E2343B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  <w:tr w:rsidR="00E2343B" w:rsidRPr="00E2343B" w:rsidTr="00E2343B">
        <w:tc>
          <w:tcPr>
            <w:tcW w:w="2640" w:type="dxa"/>
          </w:tcPr>
          <w:p w:rsidR="00E2343B" w:rsidRPr="00E2343B" w:rsidRDefault="00E2343B" w:rsidP="00FF7C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343B">
              <w:rPr>
                <w:rFonts w:ascii="Arial" w:hAnsi="Arial" w:cs="Arial"/>
                <w:sz w:val="22"/>
                <w:szCs w:val="22"/>
              </w:rPr>
              <w:t xml:space="preserve">Procento </w:t>
            </w:r>
            <w:proofErr w:type="spellStart"/>
            <w:r w:rsidRPr="00E2343B">
              <w:rPr>
                <w:rFonts w:ascii="Arial" w:hAnsi="Arial" w:cs="Arial"/>
                <w:sz w:val="22"/>
                <w:szCs w:val="22"/>
              </w:rPr>
              <w:t>erytrocytárních</w:t>
            </w:r>
            <w:proofErr w:type="spellEnd"/>
            <w:r w:rsidRPr="00E2343B">
              <w:rPr>
                <w:rFonts w:ascii="Arial" w:hAnsi="Arial" w:cs="Arial"/>
                <w:sz w:val="22"/>
                <w:szCs w:val="22"/>
              </w:rPr>
              <w:t xml:space="preserve"> TP vydaných po 28.dnu od odběru</w:t>
            </w:r>
          </w:p>
        </w:tc>
        <w:tc>
          <w:tcPr>
            <w:tcW w:w="758" w:type="dxa"/>
            <w:vAlign w:val="center"/>
          </w:tcPr>
          <w:p w:rsidR="00E2343B" w:rsidRPr="00E2343B" w:rsidRDefault="00E2343B" w:rsidP="00E23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43B">
              <w:rPr>
                <w:rFonts w:ascii="Arial" w:hAnsi="Arial" w:cs="Arial"/>
                <w:sz w:val="22"/>
                <w:szCs w:val="22"/>
              </w:rPr>
              <w:t>11%</w:t>
            </w:r>
          </w:p>
        </w:tc>
        <w:tc>
          <w:tcPr>
            <w:tcW w:w="808" w:type="dxa"/>
            <w:vAlign w:val="center"/>
          </w:tcPr>
          <w:p w:rsidR="00E2343B" w:rsidRPr="00E2343B" w:rsidRDefault="00E2343B" w:rsidP="00E23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43B">
              <w:rPr>
                <w:rFonts w:ascii="Arial" w:hAnsi="Arial" w:cs="Arial"/>
                <w:sz w:val="22"/>
                <w:szCs w:val="22"/>
              </w:rPr>
              <w:t>12%</w:t>
            </w:r>
          </w:p>
        </w:tc>
        <w:tc>
          <w:tcPr>
            <w:tcW w:w="809" w:type="dxa"/>
            <w:vAlign w:val="center"/>
          </w:tcPr>
          <w:p w:rsidR="00E2343B" w:rsidRPr="00E2343B" w:rsidRDefault="00E2343B" w:rsidP="00E23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43B">
              <w:rPr>
                <w:rFonts w:ascii="Arial" w:hAnsi="Arial" w:cs="Arial"/>
                <w:sz w:val="22"/>
                <w:szCs w:val="22"/>
              </w:rPr>
              <w:t>13%</w:t>
            </w:r>
          </w:p>
        </w:tc>
        <w:tc>
          <w:tcPr>
            <w:tcW w:w="808" w:type="dxa"/>
            <w:vAlign w:val="center"/>
          </w:tcPr>
          <w:p w:rsidR="00E2343B" w:rsidRPr="00E2343B" w:rsidRDefault="00E2343B" w:rsidP="00E23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43B">
              <w:rPr>
                <w:rFonts w:ascii="Arial" w:hAnsi="Arial" w:cs="Arial"/>
                <w:sz w:val="22"/>
                <w:szCs w:val="22"/>
              </w:rPr>
              <w:t>16%</w:t>
            </w:r>
          </w:p>
        </w:tc>
        <w:tc>
          <w:tcPr>
            <w:tcW w:w="767" w:type="dxa"/>
            <w:vAlign w:val="center"/>
          </w:tcPr>
          <w:p w:rsidR="00E2343B" w:rsidRPr="00E2343B" w:rsidRDefault="00E2343B" w:rsidP="00E23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43B">
              <w:rPr>
                <w:rFonts w:ascii="Arial" w:hAnsi="Arial" w:cs="Arial"/>
                <w:sz w:val="22"/>
                <w:szCs w:val="22"/>
              </w:rPr>
              <w:t>17</w:t>
            </w:r>
            <w:r w:rsidR="007C1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343B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767" w:type="dxa"/>
            <w:vAlign w:val="center"/>
          </w:tcPr>
          <w:p w:rsidR="00E2343B" w:rsidRPr="00E2343B" w:rsidRDefault="00E2343B" w:rsidP="00E23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43B">
              <w:rPr>
                <w:rFonts w:ascii="Arial" w:hAnsi="Arial" w:cs="Arial"/>
                <w:sz w:val="22"/>
                <w:szCs w:val="22"/>
              </w:rPr>
              <w:t>16</w:t>
            </w:r>
            <w:r w:rsidR="007C1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343B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796" w:type="dxa"/>
            <w:vAlign w:val="center"/>
          </w:tcPr>
          <w:p w:rsidR="00E2343B" w:rsidRPr="00E2343B" w:rsidRDefault="00E2343B" w:rsidP="00E23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43B">
              <w:rPr>
                <w:rFonts w:ascii="Arial" w:hAnsi="Arial" w:cs="Arial"/>
                <w:sz w:val="22"/>
                <w:szCs w:val="22"/>
              </w:rPr>
              <w:t>19</w:t>
            </w:r>
            <w:r w:rsidR="007C1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343B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909" w:type="dxa"/>
            <w:vAlign w:val="center"/>
          </w:tcPr>
          <w:p w:rsidR="00E2343B" w:rsidRPr="00E2343B" w:rsidRDefault="00E2343B" w:rsidP="00E23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43B" w:rsidRPr="00E2343B" w:rsidRDefault="00E2343B" w:rsidP="00E23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43B">
              <w:rPr>
                <w:rFonts w:ascii="Arial" w:hAnsi="Arial" w:cs="Arial"/>
                <w:sz w:val="22"/>
                <w:szCs w:val="22"/>
              </w:rPr>
              <w:t>10,6%</w:t>
            </w:r>
          </w:p>
          <w:p w:rsidR="00E2343B" w:rsidRPr="00E2343B" w:rsidRDefault="00E2343B" w:rsidP="00E23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1232" w:rsidRDefault="007C1232" w:rsidP="000B257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A767A1" w:rsidRDefault="00A767A1" w:rsidP="000B2571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E2343B">
        <w:rPr>
          <w:rFonts w:ascii="Arial" w:hAnsi="Arial" w:cs="Arial"/>
          <w:b/>
          <w:sz w:val="22"/>
          <w:szCs w:val="22"/>
        </w:rPr>
        <w:t xml:space="preserve">Posouzení trendu: </w:t>
      </w:r>
      <w:r w:rsidRPr="00E2343B">
        <w:rPr>
          <w:rFonts w:ascii="Arial" w:hAnsi="Arial" w:cs="Arial"/>
          <w:sz w:val="22"/>
          <w:szCs w:val="22"/>
        </w:rPr>
        <w:t>V roce 20</w:t>
      </w:r>
      <w:r w:rsidR="00E2343B" w:rsidRPr="00E2343B">
        <w:rPr>
          <w:rFonts w:ascii="Arial" w:hAnsi="Arial" w:cs="Arial"/>
          <w:sz w:val="22"/>
          <w:szCs w:val="22"/>
        </w:rPr>
        <w:t>2</w:t>
      </w:r>
      <w:r w:rsidRPr="00E2343B">
        <w:rPr>
          <w:rFonts w:ascii="Arial" w:hAnsi="Arial" w:cs="Arial"/>
          <w:sz w:val="22"/>
          <w:szCs w:val="22"/>
        </w:rPr>
        <w:t>1 došlo k</w:t>
      </w:r>
      <w:r w:rsidR="00E2343B" w:rsidRPr="00E2343B">
        <w:rPr>
          <w:rFonts w:ascii="Arial" w:hAnsi="Arial" w:cs="Arial"/>
          <w:sz w:val="22"/>
          <w:szCs w:val="22"/>
        </w:rPr>
        <w:t> výr</w:t>
      </w:r>
      <w:r w:rsidR="007C1232">
        <w:rPr>
          <w:rFonts w:ascii="Arial" w:hAnsi="Arial" w:cs="Arial"/>
          <w:sz w:val="22"/>
          <w:szCs w:val="22"/>
        </w:rPr>
        <w:t>a</w:t>
      </w:r>
      <w:r w:rsidR="00E2343B" w:rsidRPr="00E2343B">
        <w:rPr>
          <w:rFonts w:ascii="Arial" w:hAnsi="Arial" w:cs="Arial"/>
          <w:sz w:val="22"/>
          <w:szCs w:val="22"/>
        </w:rPr>
        <w:t>znému poklesu</w:t>
      </w:r>
      <w:r w:rsidRPr="00E2343B">
        <w:rPr>
          <w:rFonts w:ascii="Arial" w:hAnsi="Arial" w:cs="Arial"/>
          <w:sz w:val="22"/>
          <w:szCs w:val="22"/>
        </w:rPr>
        <w:t xml:space="preserve"> počtu </w:t>
      </w:r>
      <w:proofErr w:type="spellStart"/>
      <w:r w:rsidRPr="00E2343B">
        <w:rPr>
          <w:rFonts w:ascii="Arial" w:hAnsi="Arial" w:cs="Arial"/>
          <w:sz w:val="22"/>
          <w:szCs w:val="22"/>
        </w:rPr>
        <w:t>erytrocytárních</w:t>
      </w:r>
      <w:proofErr w:type="spellEnd"/>
      <w:r w:rsidRPr="00E2343B">
        <w:rPr>
          <w:rFonts w:ascii="Arial" w:hAnsi="Arial" w:cs="Arial"/>
          <w:sz w:val="22"/>
          <w:szCs w:val="22"/>
        </w:rPr>
        <w:t xml:space="preserve"> TO vydaných po 28.dni od odběru.</w:t>
      </w:r>
    </w:p>
    <w:p w:rsidR="007C1232" w:rsidRDefault="007C1232" w:rsidP="000B257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7C1232" w:rsidRDefault="007C1232" w:rsidP="000B257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7C1232" w:rsidRDefault="007C1232" w:rsidP="000B257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7C1232" w:rsidRDefault="007C1232" w:rsidP="000B257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7C1232" w:rsidRDefault="007C1232" w:rsidP="000B257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7C1232" w:rsidRPr="00E2343B" w:rsidRDefault="007C1232" w:rsidP="000B257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053A" w:rsidRDefault="00BF053A" w:rsidP="00BF053A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5974BB">
        <w:rPr>
          <w:rFonts w:ascii="Arial" w:hAnsi="Arial" w:cs="Arial"/>
          <w:b/>
          <w:sz w:val="22"/>
          <w:szCs w:val="22"/>
        </w:rPr>
        <w:lastRenderedPageBreak/>
        <w:t>Kontrola jakostních parametrů vyrobených TP – vyhoví ≥</w:t>
      </w:r>
      <w:r w:rsidR="007C1232">
        <w:rPr>
          <w:rFonts w:ascii="Arial" w:hAnsi="Arial" w:cs="Arial"/>
          <w:b/>
          <w:sz w:val="22"/>
          <w:szCs w:val="22"/>
        </w:rPr>
        <w:t xml:space="preserve"> </w:t>
      </w:r>
      <w:r w:rsidRPr="005974BB">
        <w:rPr>
          <w:rFonts w:ascii="Arial" w:hAnsi="Arial" w:cs="Arial"/>
          <w:b/>
          <w:sz w:val="22"/>
          <w:szCs w:val="22"/>
        </w:rPr>
        <w:t>95</w:t>
      </w:r>
      <w:r w:rsidR="007C1232">
        <w:rPr>
          <w:rFonts w:ascii="Arial" w:hAnsi="Arial" w:cs="Arial"/>
          <w:b/>
          <w:sz w:val="22"/>
          <w:szCs w:val="22"/>
        </w:rPr>
        <w:t xml:space="preserve"> </w:t>
      </w:r>
      <w:r w:rsidRPr="005974BB">
        <w:rPr>
          <w:rFonts w:ascii="Arial" w:hAnsi="Arial" w:cs="Arial"/>
          <w:b/>
          <w:sz w:val="22"/>
          <w:szCs w:val="22"/>
        </w:rPr>
        <w:t>% produktů.</w:t>
      </w:r>
    </w:p>
    <w:p w:rsidR="004172E8" w:rsidRPr="0066500B" w:rsidRDefault="004172E8" w:rsidP="004172E8">
      <w:pPr>
        <w:pStyle w:val="Nadpis8"/>
        <w:rPr>
          <w:rFonts w:ascii="Arial" w:hAnsi="Arial" w:cs="Arial"/>
          <w:b/>
          <w:color w:val="000000"/>
          <w:szCs w:val="22"/>
          <w:u w:val="none"/>
        </w:rPr>
      </w:pPr>
      <w:r w:rsidRPr="0066500B">
        <w:rPr>
          <w:rFonts w:ascii="Arial" w:hAnsi="Arial" w:cs="Arial"/>
          <w:b/>
          <w:color w:val="000000"/>
          <w:szCs w:val="22"/>
          <w:u w:val="none"/>
        </w:rPr>
        <w:t>Kontrola jakosti TP</w:t>
      </w:r>
    </w:p>
    <w:p w:rsidR="004172E8" w:rsidRDefault="004172E8" w:rsidP="004172E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6500B">
        <w:rPr>
          <w:rFonts w:ascii="Arial" w:hAnsi="Arial" w:cs="Arial"/>
          <w:b/>
          <w:i/>
          <w:iCs/>
          <w:color w:val="000000"/>
          <w:sz w:val="22"/>
          <w:szCs w:val="22"/>
        </w:rPr>
        <w:t>Kritérium efektivnosti:</w:t>
      </w:r>
      <w:r w:rsidRPr="0066500B">
        <w:rPr>
          <w:rFonts w:ascii="Arial" w:hAnsi="Arial" w:cs="Arial"/>
          <w:color w:val="000000"/>
          <w:sz w:val="22"/>
          <w:szCs w:val="22"/>
        </w:rPr>
        <w:t xml:space="preserve"> Procento vyhovujících transfuzních přípravků nejméně 90 %</w:t>
      </w:r>
      <w:r w:rsidR="007C1232">
        <w:rPr>
          <w:rFonts w:ascii="Arial" w:hAnsi="Arial" w:cs="Arial"/>
          <w:color w:val="000000"/>
          <w:sz w:val="22"/>
          <w:szCs w:val="22"/>
        </w:rPr>
        <w:t xml:space="preserve"> </w:t>
      </w:r>
      <w:r w:rsidR="007C1232">
        <w:rPr>
          <w:rFonts w:ascii="Arial" w:hAnsi="Arial" w:cs="Arial"/>
          <w:color w:val="000000"/>
          <w:sz w:val="22"/>
          <w:szCs w:val="22"/>
        </w:rPr>
        <w:br/>
      </w:r>
      <w:r w:rsidRPr="0066500B">
        <w:rPr>
          <w:rFonts w:ascii="Arial" w:hAnsi="Arial" w:cs="Arial"/>
          <w:color w:val="000000"/>
          <w:sz w:val="22"/>
          <w:szCs w:val="22"/>
        </w:rPr>
        <w:t>(v parametru obsahu leukocytů nebo trombocytů).</w:t>
      </w:r>
    </w:p>
    <w:p w:rsidR="004172E8" w:rsidRPr="0066500B" w:rsidRDefault="004172E8" w:rsidP="004172E8">
      <w:pPr>
        <w:rPr>
          <w:rFonts w:ascii="Arial" w:hAnsi="Arial" w:cs="Arial"/>
          <w:color w:val="000000"/>
        </w:rPr>
      </w:pPr>
    </w:p>
    <w:tbl>
      <w:tblPr>
        <w:tblW w:w="4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1752"/>
        <w:gridCol w:w="948"/>
        <w:gridCol w:w="950"/>
        <w:gridCol w:w="948"/>
        <w:gridCol w:w="950"/>
        <w:gridCol w:w="948"/>
        <w:gridCol w:w="948"/>
      </w:tblGrid>
      <w:tr w:rsidR="007C1232" w:rsidRPr="0066500B" w:rsidTr="007C1232">
        <w:trPr>
          <w:trHeight w:val="61"/>
          <w:jc w:val="center"/>
        </w:trPr>
        <w:tc>
          <w:tcPr>
            <w:tcW w:w="1476" w:type="pct"/>
            <w:gridSpan w:val="2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50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50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587" w:type="pct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50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588" w:type="pct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50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87" w:type="pct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50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88" w:type="pct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50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2021</w:t>
            </w:r>
          </w:p>
        </w:tc>
      </w:tr>
      <w:tr w:rsidR="007C1232" w:rsidRPr="0066500B" w:rsidTr="007C1232">
        <w:trPr>
          <w:cantSplit/>
          <w:trHeight w:val="57"/>
          <w:jc w:val="center"/>
        </w:trPr>
        <w:tc>
          <w:tcPr>
            <w:tcW w:w="391" w:type="pct"/>
            <w:vMerge w:val="restar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EBR</w:t>
            </w:r>
          </w:p>
        </w:tc>
        <w:tc>
          <w:tcPr>
            <w:tcW w:w="1084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Počet kontrol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288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257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249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182</w:t>
            </w:r>
          </w:p>
        </w:tc>
      </w:tr>
      <w:tr w:rsidR="007C1232" w:rsidRPr="0066500B" w:rsidTr="007C1232">
        <w:trPr>
          <w:cantSplit/>
          <w:trHeight w:val="36"/>
          <w:jc w:val="center"/>
        </w:trPr>
        <w:tc>
          <w:tcPr>
            <w:tcW w:w="391" w:type="pct"/>
            <w:vMerge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% vyhovu</w:t>
            </w:r>
            <w:r>
              <w:rPr>
                <w:rFonts w:ascii="Arial" w:hAnsi="Arial" w:cs="Arial"/>
                <w:color w:val="000000"/>
              </w:rPr>
              <w:t>j</w:t>
            </w:r>
            <w:r w:rsidRPr="0066500B">
              <w:rPr>
                <w:rFonts w:ascii="Arial" w:hAnsi="Arial" w:cs="Arial"/>
                <w:color w:val="000000"/>
              </w:rPr>
              <w:t>ících (</w:t>
            </w:r>
            <w:proofErr w:type="spellStart"/>
            <w:r w:rsidRPr="0066500B">
              <w:rPr>
                <w:rFonts w:ascii="Arial" w:hAnsi="Arial" w:cs="Arial"/>
                <w:color w:val="000000"/>
              </w:rPr>
              <w:t>Le</w:t>
            </w:r>
            <w:proofErr w:type="spellEnd"/>
            <w:r w:rsidRPr="0066500B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98 %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98 %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99 %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6500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6500B">
              <w:rPr>
                <w:rFonts w:ascii="Arial" w:hAnsi="Arial" w:cs="Arial"/>
                <w:color w:val="000000"/>
              </w:rPr>
              <w:t>%</w:t>
            </w:r>
          </w:p>
        </w:tc>
      </w:tr>
      <w:tr w:rsidR="007C1232" w:rsidRPr="0066500B" w:rsidTr="007C1232">
        <w:trPr>
          <w:cantSplit/>
          <w:trHeight w:val="57"/>
          <w:jc w:val="center"/>
        </w:trPr>
        <w:tc>
          <w:tcPr>
            <w:tcW w:w="391" w:type="pct"/>
            <w:vMerge w:val="restar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ERD</w:t>
            </w:r>
          </w:p>
        </w:tc>
        <w:tc>
          <w:tcPr>
            <w:tcW w:w="1084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Počet kontrol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278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283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264</w:t>
            </w:r>
          </w:p>
        </w:tc>
      </w:tr>
      <w:tr w:rsidR="007C1232" w:rsidRPr="0066500B" w:rsidTr="007C1232">
        <w:trPr>
          <w:cantSplit/>
          <w:trHeight w:val="36"/>
          <w:jc w:val="center"/>
        </w:trPr>
        <w:tc>
          <w:tcPr>
            <w:tcW w:w="391" w:type="pct"/>
            <w:vMerge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% vyhovu</w:t>
            </w:r>
            <w:r>
              <w:rPr>
                <w:rFonts w:ascii="Arial" w:hAnsi="Arial" w:cs="Arial"/>
                <w:color w:val="000000"/>
              </w:rPr>
              <w:t>j</w:t>
            </w:r>
            <w:r w:rsidRPr="0066500B">
              <w:rPr>
                <w:rFonts w:ascii="Arial" w:hAnsi="Arial" w:cs="Arial"/>
                <w:color w:val="000000"/>
              </w:rPr>
              <w:t>ících (</w:t>
            </w:r>
            <w:proofErr w:type="spellStart"/>
            <w:r w:rsidRPr="0066500B">
              <w:rPr>
                <w:rFonts w:ascii="Arial" w:hAnsi="Arial" w:cs="Arial"/>
                <w:color w:val="000000"/>
              </w:rPr>
              <w:t>Le</w:t>
            </w:r>
            <w:proofErr w:type="spellEnd"/>
            <w:r w:rsidRPr="0066500B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99 %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6500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6500B">
              <w:rPr>
                <w:rFonts w:ascii="Arial" w:hAnsi="Arial" w:cs="Arial"/>
                <w:color w:val="000000"/>
              </w:rPr>
              <w:t>%</w:t>
            </w:r>
          </w:p>
        </w:tc>
      </w:tr>
      <w:tr w:rsidR="007C1232" w:rsidRPr="0066500B" w:rsidTr="007C1232">
        <w:trPr>
          <w:cantSplit/>
          <w:trHeight w:val="54"/>
          <w:jc w:val="center"/>
        </w:trPr>
        <w:tc>
          <w:tcPr>
            <w:tcW w:w="391" w:type="pct"/>
            <w:vMerge w:val="restar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EBRD</w:t>
            </w:r>
          </w:p>
        </w:tc>
        <w:tc>
          <w:tcPr>
            <w:tcW w:w="1084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Počet kontrol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29</w:t>
            </w:r>
          </w:p>
        </w:tc>
      </w:tr>
      <w:tr w:rsidR="007C1232" w:rsidRPr="0066500B" w:rsidTr="007C1232">
        <w:trPr>
          <w:cantSplit/>
          <w:trHeight w:val="36"/>
          <w:jc w:val="center"/>
        </w:trPr>
        <w:tc>
          <w:tcPr>
            <w:tcW w:w="391" w:type="pct"/>
            <w:vMerge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% vyhovu</w:t>
            </w:r>
            <w:r>
              <w:rPr>
                <w:rFonts w:ascii="Arial" w:hAnsi="Arial" w:cs="Arial"/>
                <w:color w:val="000000"/>
              </w:rPr>
              <w:t>j</w:t>
            </w:r>
            <w:r w:rsidRPr="0066500B">
              <w:rPr>
                <w:rFonts w:ascii="Arial" w:hAnsi="Arial" w:cs="Arial"/>
                <w:color w:val="000000"/>
              </w:rPr>
              <w:t>ících (</w:t>
            </w:r>
            <w:proofErr w:type="spellStart"/>
            <w:r w:rsidRPr="0066500B">
              <w:rPr>
                <w:rFonts w:ascii="Arial" w:hAnsi="Arial" w:cs="Arial"/>
                <w:color w:val="000000"/>
              </w:rPr>
              <w:t>Le</w:t>
            </w:r>
            <w:proofErr w:type="spellEnd"/>
            <w:r w:rsidRPr="0066500B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6500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6500B">
              <w:rPr>
                <w:rFonts w:ascii="Arial" w:hAnsi="Arial" w:cs="Arial"/>
                <w:color w:val="000000"/>
              </w:rPr>
              <w:t>%</w:t>
            </w:r>
          </w:p>
        </w:tc>
      </w:tr>
      <w:tr w:rsidR="007C1232" w:rsidRPr="0066500B" w:rsidTr="007C1232">
        <w:trPr>
          <w:cantSplit/>
          <w:trHeight w:val="54"/>
          <w:jc w:val="center"/>
        </w:trPr>
        <w:tc>
          <w:tcPr>
            <w:tcW w:w="391" w:type="pct"/>
            <w:vMerge w:val="restar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EAR</w:t>
            </w:r>
          </w:p>
        </w:tc>
        <w:tc>
          <w:tcPr>
            <w:tcW w:w="1084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Počet kontrol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7C1232" w:rsidRPr="0066500B" w:rsidTr="007C1232">
        <w:trPr>
          <w:cantSplit/>
          <w:trHeight w:val="36"/>
          <w:jc w:val="center"/>
        </w:trPr>
        <w:tc>
          <w:tcPr>
            <w:tcW w:w="391" w:type="pct"/>
            <w:vMerge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% vyhovu</w:t>
            </w:r>
            <w:r>
              <w:rPr>
                <w:rFonts w:ascii="Arial" w:hAnsi="Arial" w:cs="Arial"/>
                <w:color w:val="000000"/>
              </w:rPr>
              <w:t>j</w:t>
            </w:r>
            <w:r w:rsidRPr="0066500B">
              <w:rPr>
                <w:rFonts w:ascii="Arial" w:hAnsi="Arial" w:cs="Arial"/>
                <w:color w:val="000000"/>
              </w:rPr>
              <w:t>ících (</w:t>
            </w:r>
            <w:proofErr w:type="spellStart"/>
            <w:r w:rsidRPr="0066500B">
              <w:rPr>
                <w:rFonts w:ascii="Arial" w:hAnsi="Arial" w:cs="Arial"/>
                <w:color w:val="000000"/>
              </w:rPr>
              <w:t>Le</w:t>
            </w:r>
            <w:proofErr w:type="spellEnd"/>
            <w:r w:rsidRPr="0066500B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93 %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97 %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95 %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6500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6500B">
              <w:rPr>
                <w:rFonts w:ascii="Arial" w:hAnsi="Arial" w:cs="Arial"/>
                <w:color w:val="000000"/>
              </w:rPr>
              <w:t>%</w:t>
            </w:r>
          </w:p>
        </w:tc>
      </w:tr>
      <w:tr w:rsidR="007C1232" w:rsidRPr="0066500B" w:rsidTr="007C1232">
        <w:trPr>
          <w:cantSplit/>
          <w:trHeight w:val="57"/>
          <w:jc w:val="center"/>
        </w:trPr>
        <w:tc>
          <w:tcPr>
            <w:tcW w:w="391" w:type="pct"/>
            <w:vMerge w:val="restar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084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Počet kontrol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288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286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311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312</w:t>
            </w:r>
          </w:p>
        </w:tc>
      </w:tr>
      <w:tr w:rsidR="007C1232" w:rsidRPr="0066500B" w:rsidTr="007C1232">
        <w:trPr>
          <w:cantSplit/>
          <w:trHeight w:val="36"/>
          <w:jc w:val="center"/>
        </w:trPr>
        <w:tc>
          <w:tcPr>
            <w:tcW w:w="391" w:type="pct"/>
            <w:vMerge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% vyhovu</w:t>
            </w:r>
            <w:r>
              <w:rPr>
                <w:rFonts w:ascii="Arial" w:hAnsi="Arial" w:cs="Arial"/>
                <w:color w:val="000000"/>
              </w:rPr>
              <w:t>j</w:t>
            </w:r>
            <w:r w:rsidRPr="0066500B">
              <w:rPr>
                <w:rFonts w:ascii="Arial" w:hAnsi="Arial" w:cs="Arial"/>
                <w:color w:val="000000"/>
              </w:rPr>
              <w:t>ících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6500B">
              <w:rPr>
                <w:rFonts w:ascii="Arial" w:hAnsi="Arial" w:cs="Arial"/>
                <w:color w:val="000000"/>
              </w:rPr>
              <w:t>%</w:t>
            </w:r>
          </w:p>
        </w:tc>
      </w:tr>
      <w:tr w:rsidR="007C1232" w:rsidRPr="0066500B" w:rsidTr="007C1232">
        <w:trPr>
          <w:cantSplit/>
          <w:trHeight w:val="57"/>
          <w:jc w:val="center"/>
        </w:trPr>
        <w:tc>
          <w:tcPr>
            <w:tcW w:w="391" w:type="pct"/>
            <w:vMerge w:val="restar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PD</w:t>
            </w:r>
          </w:p>
        </w:tc>
        <w:tc>
          <w:tcPr>
            <w:tcW w:w="1084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Počet kontrol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C1232" w:rsidRPr="0066500B" w:rsidTr="007C1232">
        <w:trPr>
          <w:cantSplit/>
          <w:trHeight w:val="36"/>
          <w:jc w:val="center"/>
        </w:trPr>
        <w:tc>
          <w:tcPr>
            <w:tcW w:w="391" w:type="pct"/>
            <w:vMerge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% vyhovu</w:t>
            </w:r>
            <w:r>
              <w:rPr>
                <w:rFonts w:ascii="Arial" w:hAnsi="Arial" w:cs="Arial"/>
                <w:color w:val="000000"/>
              </w:rPr>
              <w:t>j</w:t>
            </w:r>
            <w:r w:rsidRPr="0066500B">
              <w:rPr>
                <w:rFonts w:ascii="Arial" w:hAnsi="Arial" w:cs="Arial"/>
                <w:color w:val="000000"/>
              </w:rPr>
              <w:t>í</w:t>
            </w:r>
            <w:r>
              <w:rPr>
                <w:rFonts w:ascii="Arial" w:hAnsi="Arial" w:cs="Arial"/>
                <w:color w:val="000000"/>
              </w:rPr>
              <w:t>cí</w:t>
            </w:r>
            <w:r w:rsidRPr="0066500B">
              <w:rPr>
                <w:rFonts w:ascii="Arial" w:hAnsi="Arial" w:cs="Arial"/>
                <w:color w:val="000000"/>
              </w:rPr>
              <w:t>ch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  <w:vertAlign w:val="subscript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---</w:t>
            </w:r>
          </w:p>
        </w:tc>
      </w:tr>
      <w:tr w:rsidR="007C1232" w:rsidRPr="0066500B" w:rsidTr="007C1232">
        <w:trPr>
          <w:cantSplit/>
          <w:trHeight w:val="54"/>
          <w:jc w:val="center"/>
        </w:trPr>
        <w:tc>
          <w:tcPr>
            <w:tcW w:w="391" w:type="pct"/>
            <w:vMerge w:val="restar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PA</w:t>
            </w:r>
          </w:p>
        </w:tc>
        <w:tc>
          <w:tcPr>
            <w:tcW w:w="1084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Počet kontrol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756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675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717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678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709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738</w:t>
            </w:r>
          </w:p>
        </w:tc>
      </w:tr>
      <w:tr w:rsidR="007C1232" w:rsidRPr="0066500B" w:rsidTr="007C1232">
        <w:trPr>
          <w:cantSplit/>
          <w:trHeight w:val="36"/>
          <w:jc w:val="center"/>
        </w:trPr>
        <w:tc>
          <w:tcPr>
            <w:tcW w:w="391" w:type="pct"/>
            <w:vMerge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% vyhovu</w:t>
            </w:r>
            <w:r>
              <w:rPr>
                <w:rFonts w:ascii="Arial" w:hAnsi="Arial" w:cs="Arial"/>
                <w:color w:val="000000"/>
              </w:rPr>
              <w:t>j</w:t>
            </w:r>
            <w:r w:rsidRPr="0066500B">
              <w:rPr>
                <w:rFonts w:ascii="Arial" w:hAnsi="Arial" w:cs="Arial"/>
                <w:color w:val="000000"/>
              </w:rPr>
              <w:t>ících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99 %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99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6500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6500B">
              <w:rPr>
                <w:rFonts w:ascii="Arial" w:hAnsi="Arial" w:cs="Arial"/>
                <w:color w:val="000000"/>
              </w:rPr>
              <w:t>%</w:t>
            </w:r>
          </w:p>
        </w:tc>
      </w:tr>
      <w:tr w:rsidR="007C1232" w:rsidRPr="0066500B" w:rsidTr="007C1232">
        <w:trPr>
          <w:cantSplit/>
          <w:trHeight w:val="57"/>
          <w:jc w:val="center"/>
        </w:trPr>
        <w:tc>
          <w:tcPr>
            <w:tcW w:w="391" w:type="pct"/>
            <w:vMerge w:val="restar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 xml:space="preserve">TA </w:t>
            </w:r>
            <w:proofErr w:type="spellStart"/>
            <w:r w:rsidRPr="0066500B">
              <w:rPr>
                <w:rFonts w:ascii="Arial" w:hAnsi="Arial" w:cs="Arial"/>
                <w:color w:val="000000"/>
              </w:rPr>
              <w:t>exsp</w:t>
            </w:r>
            <w:proofErr w:type="spellEnd"/>
            <w:r w:rsidRPr="0066500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84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Počet kontrol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C1232" w:rsidRPr="0066500B" w:rsidTr="007C1232">
        <w:trPr>
          <w:cantSplit/>
          <w:trHeight w:val="36"/>
          <w:jc w:val="center"/>
        </w:trPr>
        <w:tc>
          <w:tcPr>
            <w:tcW w:w="391" w:type="pct"/>
            <w:vMerge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% vyhovu</w:t>
            </w:r>
            <w:r>
              <w:rPr>
                <w:rFonts w:ascii="Arial" w:hAnsi="Arial" w:cs="Arial"/>
                <w:color w:val="000000"/>
              </w:rPr>
              <w:t>j</w:t>
            </w:r>
            <w:r w:rsidRPr="0066500B">
              <w:rPr>
                <w:rFonts w:ascii="Arial" w:hAnsi="Arial" w:cs="Arial"/>
                <w:color w:val="000000"/>
              </w:rPr>
              <w:t>ících (</w:t>
            </w:r>
            <w:proofErr w:type="spellStart"/>
            <w:r w:rsidRPr="0066500B">
              <w:rPr>
                <w:rFonts w:ascii="Arial" w:hAnsi="Arial" w:cs="Arial"/>
                <w:color w:val="000000"/>
              </w:rPr>
              <w:t>Tr</w:t>
            </w:r>
            <w:proofErr w:type="spellEnd"/>
            <w:r w:rsidRPr="0066500B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---</w:t>
            </w:r>
          </w:p>
        </w:tc>
      </w:tr>
      <w:tr w:rsidR="007C1232" w:rsidRPr="0066500B" w:rsidTr="007C1232">
        <w:trPr>
          <w:cantSplit/>
          <w:trHeight w:val="57"/>
          <w:jc w:val="center"/>
        </w:trPr>
        <w:tc>
          <w:tcPr>
            <w:tcW w:w="391" w:type="pct"/>
            <w:vMerge w:val="restar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TAD dodat.</w:t>
            </w:r>
          </w:p>
        </w:tc>
        <w:tc>
          <w:tcPr>
            <w:tcW w:w="1084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Počet kontrol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C1232" w:rsidRPr="0066500B" w:rsidTr="007C1232">
        <w:trPr>
          <w:cantSplit/>
          <w:trHeight w:val="36"/>
          <w:jc w:val="center"/>
        </w:trPr>
        <w:tc>
          <w:tcPr>
            <w:tcW w:w="391" w:type="pct"/>
            <w:vMerge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% vyhovu</w:t>
            </w:r>
            <w:r>
              <w:rPr>
                <w:rFonts w:ascii="Arial" w:hAnsi="Arial" w:cs="Arial"/>
                <w:color w:val="000000"/>
              </w:rPr>
              <w:t>j</w:t>
            </w:r>
            <w:r w:rsidRPr="0066500B">
              <w:rPr>
                <w:rFonts w:ascii="Arial" w:hAnsi="Arial" w:cs="Arial"/>
                <w:color w:val="000000"/>
              </w:rPr>
              <w:t>ících (</w:t>
            </w:r>
            <w:proofErr w:type="spellStart"/>
            <w:r w:rsidRPr="0066500B">
              <w:rPr>
                <w:rFonts w:ascii="Arial" w:hAnsi="Arial" w:cs="Arial"/>
                <w:color w:val="000000"/>
              </w:rPr>
              <w:t>Tr</w:t>
            </w:r>
            <w:proofErr w:type="spellEnd"/>
            <w:r w:rsidRPr="0066500B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---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---</w:t>
            </w:r>
          </w:p>
        </w:tc>
      </w:tr>
      <w:tr w:rsidR="007C1232" w:rsidRPr="0066500B" w:rsidTr="007C1232">
        <w:trPr>
          <w:cantSplit/>
          <w:trHeight w:val="54"/>
          <w:jc w:val="center"/>
        </w:trPr>
        <w:tc>
          <w:tcPr>
            <w:tcW w:w="391" w:type="pct"/>
            <w:vMerge w:val="restar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TAD</w:t>
            </w:r>
          </w:p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6500B">
              <w:rPr>
                <w:rFonts w:ascii="Arial" w:hAnsi="Arial" w:cs="Arial"/>
                <w:color w:val="000000"/>
              </w:rPr>
              <w:t>exsp</w:t>
            </w:r>
            <w:proofErr w:type="spellEnd"/>
            <w:r w:rsidRPr="0066500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84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Počet kontrol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8</w:t>
            </w:r>
          </w:p>
        </w:tc>
      </w:tr>
      <w:tr w:rsidR="007C1232" w:rsidRPr="0066500B" w:rsidTr="007C1232">
        <w:trPr>
          <w:cantSplit/>
          <w:trHeight w:val="36"/>
          <w:jc w:val="center"/>
        </w:trPr>
        <w:tc>
          <w:tcPr>
            <w:tcW w:w="391" w:type="pct"/>
            <w:vMerge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% vyhovu</w:t>
            </w:r>
            <w:r>
              <w:rPr>
                <w:rFonts w:ascii="Arial" w:hAnsi="Arial" w:cs="Arial"/>
                <w:color w:val="000000"/>
              </w:rPr>
              <w:t>j</w:t>
            </w:r>
            <w:r w:rsidRPr="0066500B">
              <w:rPr>
                <w:rFonts w:ascii="Arial" w:hAnsi="Arial" w:cs="Arial"/>
                <w:color w:val="000000"/>
              </w:rPr>
              <w:t>ících (</w:t>
            </w:r>
            <w:proofErr w:type="spellStart"/>
            <w:r w:rsidRPr="0066500B">
              <w:rPr>
                <w:rFonts w:ascii="Arial" w:hAnsi="Arial" w:cs="Arial"/>
                <w:color w:val="000000"/>
              </w:rPr>
              <w:t>Tr</w:t>
            </w:r>
            <w:proofErr w:type="spellEnd"/>
            <w:r w:rsidRPr="0066500B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92 %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98 %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6500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88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6500B">
              <w:rPr>
                <w:rFonts w:ascii="Arial" w:hAnsi="Arial" w:cs="Arial"/>
                <w:color w:val="000000"/>
              </w:rPr>
              <w:t>%</w:t>
            </w:r>
          </w:p>
        </w:tc>
      </w:tr>
      <w:tr w:rsidR="007C1232" w:rsidRPr="0066500B" w:rsidTr="007C1232">
        <w:trPr>
          <w:cantSplit/>
          <w:trHeight w:val="54"/>
          <w:jc w:val="center"/>
        </w:trPr>
        <w:tc>
          <w:tcPr>
            <w:tcW w:w="391" w:type="pct"/>
            <w:vMerge w:val="restar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 xml:space="preserve">TADR </w:t>
            </w:r>
            <w:proofErr w:type="spellStart"/>
            <w:r w:rsidRPr="0066500B">
              <w:rPr>
                <w:rFonts w:ascii="Arial" w:hAnsi="Arial" w:cs="Arial"/>
                <w:color w:val="000000"/>
              </w:rPr>
              <w:t>exsp</w:t>
            </w:r>
            <w:proofErr w:type="spellEnd"/>
            <w:r w:rsidRPr="0066500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84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Počet kontrol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7C1232" w:rsidRPr="0066500B" w:rsidTr="007C1232">
        <w:trPr>
          <w:cantSplit/>
          <w:trHeight w:val="36"/>
          <w:jc w:val="center"/>
        </w:trPr>
        <w:tc>
          <w:tcPr>
            <w:tcW w:w="391" w:type="pct"/>
            <w:vMerge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% vyhovu</w:t>
            </w:r>
            <w:r>
              <w:rPr>
                <w:rFonts w:ascii="Arial" w:hAnsi="Arial" w:cs="Arial"/>
                <w:color w:val="000000"/>
              </w:rPr>
              <w:t>j</w:t>
            </w:r>
            <w:r w:rsidRPr="0066500B">
              <w:rPr>
                <w:rFonts w:ascii="Arial" w:hAnsi="Arial" w:cs="Arial"/>
                <w:color w:val="000000"/>
              </w:rPr>
              <w:t>ících (</w:t>
            </w:r>
            <w:proofErr w:type="spellStart"/>
            <w:r w:rsidRPr="0066500B">
              <w:rPr>
                <w:rFonts w:ascii="Arial" w:hAnsi="Arial" w:cs="Arial"/>
                <w:color w:val="000000"/>
              </w:rPr>
              <w:t>Tr</w:t>
            </w:r>
            <w:proofErr w:type="spellEnd"/>
            <w:r w:rsidRPr="0066500B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92 %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98 %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93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6500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95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6500B">
              <w:rPr>
                <w:rFonts w:ascii="Arial" w:hAnsi="Arial" w:cs="Arial"/>
                <w:color w:val="000000"/>
              </w:rPr>
              <w:t>%</w:t>
            </w:r>
          </w:p>
        </w:tc>
      </w:tr>
      <w:tr w:rsidR="007C1232" w:rsidRPr="0066500B" w:rsidTr="007C1232">
        <w:trPr>
          <w:cantSplit/>
          <w:trHeight w:val="57"/>
          <w:jc w:val="center"/>
        </w:trPr>
        <w:tc>
          <w:tcPr>
            <w:tcW w:w="391" w:type="pct"/>
            <w:vMerge w:val="restar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TBSDR</w:t>
            </w:r>
          </w:p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6500B">
              <w:rPr>
                <w:rFonts w:ascii="Arial" w:hAnsi="Arial" w:cs="Arial"/>
                <w:color w:val="000000"/>
              </w:rPr>
              <w:t>exsp</w:t>
            </w:r>
            <w:proofErr w:type="spellEnd"/>
            <w:r w:rsidRPr="0066500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84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Počet kontrol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73</w:t>
            </w:r>
          </w:p>
        </w:tc>
      </w:tr>
      <w:tr w:rsidR="007C1232" w:rsidRPr="0066500B" w:rsidTr="007C1232">
        <w:trPr>
          <w:cantSplit/>
          <w:trHeight w:val="36"/>
          <w:jc w:val="center"/>
        </w:trPr>
        <w:tc>
          <w:tcPr>
            <w:tcW w:w="391" w:type="pct"/>
            <w:vMerge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 xml:space="preserve">% </w:t>
            </w:r>
            <w:proofErr w:type="spellStart"/>
            <w:r w:rsidRPr="0066500B">
              <w:rPr>
                <w:rFonts w:ascii="Arial" w:hAnsi="Arial" w:cs="Arial"/>
                <w:color w:val="000000"/>
              </w:rPr>
              <w:t>vyhovu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66500B">
              <w:rPr>
                <w:rFonts w:ascii="Arial" w:hAnsi="Arial" w:cs="Arial"/>
                <w:color w:val="000000"/>
              </w:rPr>
              <w:t>jících</w:t>
            </w:r>
            <w:proofErr w:type="spellEnd"/>
            <w:r w:rsidRPr="0066500B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66500B">
              <w:rPr>
                <w:rFonts w:ascii="Arial" w:hAnsi="Arial" w:cs="Arial"/>
                <w:color w:val="000000"/>
              </w:rPr>
              <w:t>Tr</w:t>
            </w:r>
            <w:proofErr w:type="spellEnd"/>
            <w:r w:rsidRPr="0066500B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100 %</w:t>
            </w:r>
          </w:p>
        </w:tc>
        <w:tc>
          <w:tcPr>
            <w:tcW w:w="587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6500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8" w:type="pct"/>
            <w:vAlign w:val="center"/>
          </w:tcPr>
          <w:p w:rsidR="007C1232" w:rsidRPr="0066500B" w:rsidRDefault="007C1232" w:rsidP="00D75B33">
            <w:pPr>
              <w:jc w:val="center"/>
              <w:rPr>
                <w:rFonts w:ascii="Arial" w:hAnsi="Arial" w:cs="Arial"/>
                <w:color w:val="000000"/>
              </w:rPr>
            </w:pPr>
            <w:r w:rsidRPr="0066500B"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6500B">
              <w:rPr>
                <w:rFonts w:ascii="Arial" w:hAnsi="Arial" w:cs="Arial"/>
                <w:color w:val="000000"/>
              </w:rPr>
              <w:t>%</w:t>
            </w:r>
          </w:p>
        </w:tc>
      </w:tr>
    </w:tbl>
    <w:p w:rsidR="004172E8" w:rsidRDefault="004172E8" w:rsidP="004172E8">
      <w:pPr>
        <w:pStyle w:val="Zkladntext"/>
        <w:rPr>
          <w:rFonts w:cs="Arial"/>
          <w:i/>
          <w:color w:val="000000"/>
          <w:sz w:val="22"/>
          <w:szCs w:val="22"/>
        </w:rPr>
      </w:pPr>
    </w:p>
    <w:p w:rsidR="007C1232" w:rsidRDefault="007C1232" w:rsidP="004172E8">
      <w:pPr>
        <w:pStyle w:val="Zkladntext"/>
        <w:rPr>
          <w:rFonts w:cs="Arial"/>
          <w:i/>
          <w:color w:val="000000"/>
          <w:sz w:val="22"/>
          <w:szCs w:val="22"/>
        </w:rPr>
      </w:pPr>
    </w:p>
    <w:p w:rsidR="004172E8" w:rsidRPr="004172E8" w:rsidRDefault="004172E8" w:rsidP="004172E8">
      <w:pPr>
        <w:pStyle w:val="Zkladntext"/>
        <w:rPr>
          <w:rFonts w:ascii="Arial" w:hAnsi="Arial" w:cs="Arial"/>
          <w:color w:val="000000"/>
          <w:sz w:val="22"/>
          <w:szCs w:val="22"/>
        </w:rPr>
      </w:pPr>
      <w:r w:rsidRPr="004172E8">
        <w:rPr>
          <w:rFonts w:ascii="Arial" w:hAnsi="Arial" w:cs="Arial"/>
          <w:i/>
          <w:color w:val="000000"/>
          <w:sz w:val="22"/>
          <w:szCs w:val="22"/>
        </w:rPr>
        <w:t>Hodnocení:</w:t>
      </w:r>
      <w:r w:rsidRPr="004172E8">
        <w:rPr>
          <w:rFonts w:ascii="Arial" w:hAnsi="Arial" w:cs="Arial"/>
          <w:color w:val="000000"/>
          <w:sz w:val="22"/>
          <w:szCs w:val="22"/>
        </w:rPr>
        <w:t xml:space="preserve"> </w:t>
      </w:r>
      <w:r w:rsidRPr="004172E8">
        <w:rPr>
          <w:rFonts w:ascii="Arial" w:hAnsi="Arial" w:cs="Arial"/>
          <w:b/>
          <w:color w:val="000000"/>
          <w:sz w:val="22"/>
          <w:szCs w:val="22"/>
        </w:rPr>
        <w:t xml:space="preserve">Výsledky jakostních parametrů byly v r. 2021 vyhovující, u TAD exspirovaných nízký počet kontrolovaných jednotek, statisticky nehodnotitelné. </w:t>
      </w:r>
    </w:p>
    <w:p w:rsidR="00A767A1" w:rsidRDefault="00A767A1" w:rsidP="005974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7C1232" w:rsidRDefault="007C1232" w:rsidP="005974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7C1232" w:rsidRDefault="007C1232" w:rsidP="005974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7C1232" w:rsidRDefault="007C1232" w:rsidP="005974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7C1232" w:rsidRDefault="007C1232" w:rsidP="005974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7C1232" w:rsidRPr="004172E8" w:rsidRDefault="007C1232" w:rsidP="005974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BF053A" w:rsidRPr="005974BB" w:rsidRDefault="00BF053A" w:rsidP="00BF053A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5974BB">
        <w:rPr>
          <w:rFonts w:ascii="Arial" w:hAnsi="Arial" w:cs="Arial"/>
          <w:b/>
          <w:sz w:val="22"/>
          <w:szCs w:val="22"/>
        </w:rPr>
        <w:lastRenderedPageBreak/>
        <w:t>Komplikace u odběru krve a krevních složek ≤</w:t>
      </w:r>
      <w:r w:rsidR="007C1232">
        <w:rPr>
          <w:rFonts w:ascii="Arial" w:hAnsi="Arial" w:cs="Arial"/>
          <w:b/>
          <w:sz w:val="22"/>
          <w:szCs w:val="22"/>
        </w:rPr>
        <w:t xml:space="preserve"> </w:t>
      </w:r>
      <w:r w:rsidRPr="005974BB">
        <w:rPr>
          <w:rFonts w:ascii="Arial" w:hAnsi="Arial" w:cs="Arial"/>
          <w:b/>
          <w:sz w:val="22"/>
          <w:szCs w:val="22"/>
        </w:rPr>
        <w:t>3</w:t>
      </w:r>
      <w:r w:rsidR="007C1232">
        <w:rPr>
          <w:rFonts w:ascii="Arial" w:hAnsi="Arial" w:cs="Arial"/>
          <w:b/>
          <w:sz w:val="22"/>
          <w:szCs w:val="22"/>
        </w:rPr>
        <w:t xml:space="preserve"> </w:t>
      </w:r>
      <w:r w:rsidRPr="005974BB">
        <w:rPr>
          <w:rFonts w:ascii="Arial" w:hAnsi="Arial" w:cs="Arial"/>
          <w:b/>
          <w:sz w:val="22"/>
          <w:szCs w:val="22"/>
        </w:rPr>
        <w:t>%.</w:t>
      </w:r>
    </w:p>
    <w:p w:rsidR="004172E8" w:rsidRDefault="004172E8" w:rsidP="004172E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A7887">
        <w:rPr>
          <w:rFonts w:ascii="Arial" w:hAnsi="Arial" w:cs="Arial"/>
          <w:b/>
          <w:i/>
          <w:sz w:val="22"/>
          <w:szCs w:val="22"/>
        </w:rPr>
        <w:t xml:space="preserve">Neshody při odběru </w:t>
      </w:r>
    </w:p>
    <w:p w:rsidR="004172E8" w:rsidRPr="00EA7887" w:rsidRDefault="004172E8" w:rsidP="004172E8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147"/>
        <w:gridCol w:w="1470"/>
        <w:gridCol w:w="1471"/>
        <w:gridCol w:w="1471"/>
        <w:gridCol w:w="1471"/>
      </w:tblGrid>
      <w:tr w:rsidR="007C1232" w:rsidRPr="00EA7887" w:rsidTr="007C1232">
        <w:trPr>
          <w:cantSplit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rPr>
                <w:rFonts w:ascii="Arial" w:hAnsi="Arial" w:cs="Arial"/>
                <w:b/>
                <w:bCs/>
              </w:rPr>
            </w:pPr>
            <w:r w:rsidRPr="00EA7887">
              <w:rPr>
                <w:rFonts w:ascii="Arial" w:hAnsi="Arial" w:cs="Arial"/>
                <w:b/>
                <w:bCs/>
              </w:rPr>
              <w:t xml:space="preserve">                     Období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b/>
                <w:bCs/>
              </w:rPr>
            </w:pPr>
            <w:r w:rsidRPr="00EA7887"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b/>
                <w:bCs/>
              </w:rPr>
            </w:pPr>
            <w:r w:rsidRPr="00EA7887"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b/>
                <w:bCs/>
              </w:rPr>
            </w:pPr>
            <w:r w:rsidRPr="00EA7887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b/>
                <w:bCs/>
              </w:rPr>
            </w:pPr>
            <w:r w:rsidRPr="00EA7887"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7C1232" w:rsidRPr="00EA7887" w:rsidTr="007C1232">
        <w:trPr>
          <w:cantSplit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both"/>
              <w:rPr>
                <w:rFonts w:ascii="Arial" w:hAnsi="Arial" w:cs="Arial"/>
              </w:rPr>
            </w:pPr>
            <w:r w:rsidRPr="00EA7887">
              <w:rPr>
                <w:rFonts w:ascii="Arial" w:hAnsi="Arial" w:cs="Arial"/>
              </w:rPr>
              <w:t>BO.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7887">
              <w:rPr>
                <w:rFonts w:ascii="Arial" w:hAnsi="Arial" w:cs="Arial"/>
                <w:sz w:val="18"/>
                <w:szCs w:val="18"/>
              </w:rPr>
              <w:t>Přepichy</w:t>
            </w:r>
            <w:proofErr w:type="spellEnd"/>
            <w:r w:rsidRPr="00EA78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78 / 0,3 %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90 / 0,33 %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72 / 0,3</w:t>
            </w:r>
            <w:r>
              <w:rPr>
                <w:rFonts w:ascii="Arial" w:hAnsi="Arial" w:cs="Arial"/>
                <w:sz w:val="18"/>
                <w:szCs w:val="18"/>
              </w:rPr>
              <w:t>¨</w:t>
            </w:r>
            <w:r w:rsidRPr="00EA7887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64 / 0,25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887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7C1232" w:rsidRPr="00EA7887" w:rsidTr="007C1232">
        <w:trPr>
          <w:cantSplit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32" w:rsidRPr="00EA7887" w:rsidRDefault="007C1232" w:rsidP="00D75B33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7887">
              <w:rPr>
                <w:rFonts w:ascii="Arial" w:hAnsi="Arial" w:cs="Arial"/>
                <w:sz w:val="18"/>
                <w:szCs w:val="18"/>
              </w:rPr>
              <w:t>Nedokonč.odběry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159 / 0,56 %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173 / 0,64 %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132 / 0,5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887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192 / 0,72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887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7C1232" w:rsidRPr="00EA7887" w:rsidTr="007C1232">
        <w:trPr>
          <w:cantSplit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32" w:rsidRPr="00EA7887" w:rsidRDefault="007C1232" w:rsidP="00D75B33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Problém v žíle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207 / 0,77 %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201 / 0,74 %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151 / 0,6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887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189 / 0,71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887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7C1232" w:rsidRPr="00EA7887" w:rsidTr="007C1232">
        <w:trPr>
          <w:cantSplit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32" w:rsidRPr="00EA7887" w:rsidRDefault="007C1232" w:rsidP="00D75B33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Odběr nad 10 min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232" w:rsidRPr="00EA7887" w:rsidRDefault="007C1232" w:rsidP="00D75B33">
            <w:pPr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41/ 0,15 %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52 / 0,2 %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42 / 0,2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887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2" w:rsidRPr="00EA7887" w:rsidRDefault="007C1232" w:rsidP="00D75B33">
            <w:pPr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50 / 0,19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887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7C1232" w:rsidRPr="00EA7887" w:rsidTr="007C1232">
        <w:trPr>
          <w:cantSplit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32" w:rsidRPr="00EA7887" w:rsidRDefault="007C1232" w:rsidP="00D75B33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 xml:space="preserve">Nevolnost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170/ 0,63</w:t>
            </w:r>
          </w:p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+ 5x kolaps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178 / 0,66 %</w:t>
            </w:r>
          </w:p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+ 3 x kolaps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157 / 0,6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887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+ 3x kolaps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125 / 0,47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887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+ 5x kolaps</w:t>
            </w:r>
          </w:p>
        </w:tc>
      </w:tr>
      <w:tr w:rsidR="007C1232" w:rsidRPr="00EA7887" w:rsidTr="007C1232">
        <w:trPr>
          <w:cantSplit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32" w:rsidRPr="00EA7887" w:rsidRDefault="007C1232" w:rsidP="00D75B33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 xml:space="preserve">Technické </w:t>
            </w:r>
            <w:proofErr w:type="spellStart"/>
            <w:r w:rsidRPr="00EA7887">
              <w:rPr>
                <w:rFonts w:ascii="Arial" w:hAnsi="Arial" w:cs="Arial"/>
                <w:sz w:val="18"/>
                <w:szCs w:val="18"/>
              </w:rPr>
              <w:t>kompl</w:t>
            </w:r>
            <w:proofErr w:type="spellEnd"/>
            <w:r w:rsidRPr="00EA788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31 / 0,11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34 / 0,12 %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31 / 0,12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887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29 / 0,11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887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7C1232" w:rsidRPr="00EA7887" w:rsidTr="007C1232">
        <w:trPr>
          <w:cantSplit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2" w:rsidRPr="00EA7887" w:rsidRDefault="007C1232" w:rsidP="00D75B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Celkem neshod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C1232" w:rsidRPr="00EA7887" w:rsidTr="007C1232">
        <w:trPr>
          <w:cantSplit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both"/>
              <w:rPr>
                <w:rFonts w:ascii="Arial" w:hAnsi="Arial" w:cs="Arial"/>
              </w:rPr>
            </w:pPr>
            <w:r w:rsidRPr="00EA7887">
              <w:rPr>
                <w:rFonts w:ascii="Arial" w:hAnsi="Arial" w:cs="Arial"/>
              </w:rPr>
              <w:t>Afer.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7887">
              <w:rPr>
                <w:rFonts w:ascii="Arial" w:hAnsi="Arial" w:cs="Arial"/>
                <w:sz w:val="18"/>
                <w:szCs w:val="18"/>
              </w:rPr>
              <w:t>Přepichy</w:t>
            </w:r>
            <w:proofErr w:type="spellEnd"/>
            <w:r w:rsidRPr="00EA78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C1232" w:rsidRPr="00EA7887" w:rsidTr="007C1232">
        <w:trPr>
          <w:cantSplit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32" w:rsidRPr="00EA7887" w:rsidRDefault="007C1232" w:rsidP="00D75B33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7887">
              <w:rPr>
                <w:rFonts w:ascii="Arial" w:hAnsi="Arial" w:cs="Arial"/>
                <w:sz w:val="18"/>
                <w:szCs w:val="18"/>
              </w:rPr>
              <w:t>Nedokonč.odběry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C1232" w:rsidRPr="00EA7887" w:rsidTr="007C1232">
        <w:trPr>
          <w:cantSplit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32" w:rsidRPr="00EA7887" w:rsidRDefault="007C1232" w:rsidP="00D75B33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Nevolnost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C1232" w:rsidRPr="00EA7887" w:rsidTr="007C1232">
        <w:trPr>
          <w:cantSplit/>
          <w:trHeight w:val="70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32" w:rsidRPr="00EA7887" w:rsidRDefault="007C1232" w:rsidP="00D75B33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Příměs Ery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 xml:space="preserve">24 / </w:t>
            </w:r>
            <w:proofErr w:type="gramStart"/>
            <w:r w:rsidRPr="00EA7887">
              <w:rPr>
                <w:rFonts w:ascii="Arial" w:hAnsi="Arial" w:cs="Arial"/>
                <w:sz w:val="18"/>
                <w:szCs w:val="18"/>
              </w:rPr>
              <w:t>0,08%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30 / 0,11 %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26 / 0,1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887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11 / 0,04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887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7C1232" w:rsidRPr="00EA7887" w:rsidTr="007C1232">
        <w:trPr>
          <w:cantSplit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32" w:rsidRPr="00EA7887" w:rsidRDefault="007C1232" w:rsidP="00D75B33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 xml:space="preserve">Technické </w:t>
            </w:r>
            <w:proofErr w:type="spellStart"/>
            <w:r w:rsidRPr="00EA7887">
              <w:rPr>
                <w:rFonts w:ascii="Arial" w:hAnsi="Arial" w:cs="Arial"/>
                <w:sz w:val="18"/>
                <w:szCs w:val="18"/>
              </w:rPr>
              <w:t>kompl</w:t>
            </w:r>
            <w:proofErr w:type="spellEnd"/>
            <w:r w:rsidRPr="00EA788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C1232" w:rsidRPr="00EA7887" w:rsidTr="007C1232">
        <w:trPr>
          <w:cantSplit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32" w:rsidRPr="00EA7887" w:rsidRDefault="007C1232" w:rsidP="00D75B33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 xml:space="preserve">Problém v žíle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C1232" w:rsidRPr="00EA7887" w:rsidTr="007C1232">
        <w:trPr>
          <w:cantSplit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32" w:rsidRPr="00EA7887" w:rsidRDefault="007C1232" w:rsidP="00D75B33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2" w:rsidRPr="00EA7887" w:rsidRDefault="007C1232" w:rsidP="00D75B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7887">
              <w:rPr>
                <w:rFonts w:ascii="Arial" w:hAnsi="Arial" w:cs="Arial"/>
                <w:sz w:val="18"/>
                <w:szCs w:val="18"/>
              </w:rPr>
              <w:t>Chylozita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 xml:space="preserve">61 / </w:t>
            </w:r>
            <w:proofErr w:type="gramStart"/>
            <w:r w:rsidRPr="00EA7887">
              <w:rPr>
                <w:rFonts w:ascii="Arial" w:hAnsi="Arial" w:cs="Arial"/>
                <w:sz w:val="18"/>
                <w:szCs w:val="18"/>
              </w:rPr>
              <w:t>0,22%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 xml:space="preserve">73 / </w:t>
            </w:r>
            <w:proofErr w:type="gramStart"/>
            <w:r w:rsidRPr="00EA7887">
              <w:rPr>
                <w:rFonts w:ascii="Arial" w:hAnsi="Arial" w:cs="Arial"/>
                <w:sz w:val="18"/>
                <w:szCs w:val="18"/>
              </w:rPr>
              <w:t>0,23%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106 /0,4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887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98 / 0,37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887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7C1232" w:rsidRPr="00EA7887" w:rsidTr="007C1232">
        <w:trPr>
          <w:cantSplit/>
          <w:trHeight w:val="70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32" w:rsidRPr="00EA7887" w:rsidRDefault="007C1232" w:rsidP="00D75B33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 xml:space="preserve">Jiné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C1232" w:rsidRPr="00EA7887" w:rsidTr="007C1232">
        <w:trPr>
          <w:cantSplit/>
          <w:trHeight w:val="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2" w:rsidRPr="00EA7887" w:rsidRDefault="007C1232" w:rsidP="00D75B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2" w:rsidRPr="00EA7887" w:rsidRDefault="007C1232" w:rsidP="00D75B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C1232" w:rsidRPr="00EA7887" w:rsidRDefault="007C1232" w:rsidP="00D75B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Celkem neshod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825 / 3,0 %</w:t>
            </w:r>
          </w:p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 xml:space="preserve">BO i </w:t>
            </w:r>
            <w:proofErr w:type="spellStart"/>
            <w:r w:rsidRPr="00EA7887">
              <w:rPr>
                <w:rFonts w:ascii="Arial" w:hAnsi="Arial" w:cs="Arial"/>
                <w:sz w:val="18"/>
                <w:szCs w:val="18"/>
              </w:rPr>
              <w:t>aferézy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831 / 3,06 %</w:t>
            </w:r>
          </w:p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 xml:space="preserve">BO i </w:t>
            </w:r>
            <w:proofErr w:type="spellStart"/>
            <w:r w:rsidRPr="00EA7887">
              <w:rPr>
                <w:rFonts w:ascii="Arial" w:hAnsi="Arial" w:cs="Arial"/>
                <w:sz w:val="18"/>
                <w:szCs w:val="18"/>
              </w:rPr>
              <w:t>aferézy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719 / 2,8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887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 xml:space="preserve">BO i </w:t>
            </w:r>
            <w:proofErr w:type="spellStart"/>
            <w:r w:rsidRPr="00EA7887">
              <w:rPr>
                <w:rFonts w:ascii="Arial" w:hAnsi="Arial" w:cs="Arial"/>
                <w:sz w:val="18"/>
                <w:szCs w:val="18"/>
              </w:rPr>
              <w:t>aferézy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>764 / 2,88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7887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7C1232" w:rsidRPr="00EA7887" w:rsidRDefault="007C1232" w:rsidP="00D75B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7887">
              <w:rPr>
                <w:rFonts w:ascii="Arial" w:hAnsi="Arial" w:cs="Arial"/>
                <w:sz w:val="18"/>
                <w:szCs w:val="18"/>
              </w:rPr>
              <w:t xml:space="preserve">BO i </w:t>
            </w:r>
            <w:proofErr w:type="spellStart"/>
            <w:r w:rsidRPr="00EA7887">
              <w:rPr>
                <w:rFonts w:ascii="Arial" w:hAnsi="Arial" w:cs="Arial"/>
                <w:sz w:val="18"/>
                <w:szCs w:val="18"/>
              </w:rPr>
              <w:t>aferézy</w:t>
            </w:r>
            <w:proofErr w:type="spellEnd"/>
          </w:p>
        </w:tc>
      </w:tr>
    </w:tbl>
    <w:p w:rsidR="004172E8" w:rsidRPr="00EA7887" w:rsidRDefault="004172E8" w:rsidP="004172E8">
      <w:pPr>
        <w:jc w:val="both"/>
        <w:rPr>
          <w:rFonts w:ascii="Arial" w:hAnsi="Arial" w:cs="Arial"/>
          <w:i/>
          <w:iCs/>
        </w:rPr>
      </w:pPr>
    </w:p>
    <w:p w:rsidR="004172E8" w:rsidRPr="00EA7887" w:rsidRDefault="004172E8" w:rsidP="004172E8">
      <w:pPr>
        <w:jc w:val="both"/>
        <w:rPr>
          <w:rFonts w:ascii="Arial" w:hAnsi="Arial" w:cs="Arial"/>
          <w:sz w:val="22"/>
          <w:szCs w:val="22"/>
        </w:rPr>
      </w:pPr>
      <w:r w:rsidRPr="00EA7887">
        <w:rPr>
          <w:rFonts w:ascii="Arial" w:hAnsi="Arial" w:cs="Arial"/>
          <w:b/>
          <w:i/>
          <w:iCs/>
          <w:sz w:val="22"/>
          <w:szCs w:val="22"/>
        </w:rPr>
        <w:t>Posouzení trendu:</w:t>
      </w:r>
      <w:r w:rsidRPr="00EA7887">
        <w:rPr>
          <w:rFonts w:ascii="Arial" w:hAnsi="Arial" w:cs="Arial"/>
          <w:i/>
          <w:iCs/>
          <w:sz w:val="22"/>
          <w:szCs w:val="22"/>
        </w:rPr>
        <w:t xml:space="preserve"> </w:t>
      </w:r>
      <w:r w:rsidRPr="00EA7887">
        <w:rPr>
          <w:rFonts w:ascii="Arial" w:hAnsi="Arial" w:cs="Arial"/>
          <w:iCs/>
          <w:sz w:val="22"/>
          <w:szCs w:val="22"/>
        </w:rPr>
        <w:t>V roce 2021 se počet neshod při odběru v poměru k celkovému počtu odběrů nezměnil, u jednotlivých typů neshod došlo k </w:t>
      </w:r>
      <w:r w:rsidR="007C1232" w:rsidRPr="00EA7887">
        <w:rPr>
          <w:rFonts w:ascii="Arial" w:hAnsi="Arial" w:cs="Arial"/>
          <w:iCs/>
          <w:sz w:val="22"/>
          <w:szCs w:val="22"/>
        </w:rPr>
        <w:t>nárůstu</w:t>
      </w:r>
      <w:r w:rsidRPr="00EA7887">
        <w:rPr>
          <w:rFonts w:ascii="Arial" w:hAnsi="Arial" w:cs="Arial"/>
          <w:iCs/>
          <w:sz w:val="22"/>
          <w:szCs w:val="22"/>
        </w:rPr>
        <w:t xml:space="preserve"> u počtu nedokončených odběrů a k poklesu u počtu </w:t>
      </w:r>
      <w:proofErr w:type="spellStart"/>
      <w:r w:rsidRPr="00EA7887">
        <w:rPr>
          <w:rFonts w:ascii="Arial" w:hAnsi="Arial" w:cs="Arial"/>
          <w:iCs/>
          <w:sz w:val="22"/>
          <w:szCs w:val="22"/>
        </w:rPr>
        <w:t>přepichů</w:t>
      </w:r>
      <w:proofErr w:type="spellEnd"/>
      <w:r w:rsidRPr="00EA7887">
        <w:rPr>
          <w:rFonts w:ascii="Arial" w:hAnsi="Arial" w:cs="Arial"/>
          <w:iCs/>
          <w:sz w:val="22"/>
          <w:szCs w:val="22"/>
        </w:rPr>
        <w:t xml:space="preserve"> a nevolností.</w:t>
      </w:r>
    </w:p>
    <w:p w:rsidR="004172E8" w:rsidRPr="00EA7887" w:rsidRDefault="004172E8" w:rsidP="004172E8">
      <w:pPr>
        <w:jc w:val="both"/>
        <w:rPr>
          <w:rFonts w:ascii="Arial" w:hAnsi="Arial" w:cs="Arial"/>
          <w:b/>
          <w:sz w:val="22"/>
          <w:szCs w:val="22"/>
        </w:rPr>
      </w:pPr>
      <w:r w:rsidRPr="00EA7887">
        <w:rPr>
          <w:rFonts w:ascii="Arial" w:hAnsi="Arial" w:cs="Arial"/>
          <w:sz w:val="22"/>
          <w:szCs w:val="22"/>
        </w:rPr>
        <w:t>V dlouhodobém trendu jde zhruba o stacionární stav.</w:t>
      </w:r>
    </w:p>
    <w:p w:rsidR="007C1232" w:rsidRDefault="007C1232" w:rsidP="000014C5">
      <w:pPr>
        <w:rPr>
          <w:rFonts w:ascii="Arial" w:hAnsi="Arial" w:cs="Arial"/>
          <w:sz w:val="22"/>
          <w:szCs w:val="22"/>
        </w:rPr>
      </w:pPr>
    </w:p>
    <w:p w:rsidR="007C1232" w:rsidRDefault="007C1232" w:rsidP="000014C5">
      <w:pPr>
        <w:rPr>
          <w:rFonts w:ascii="Arial" w:hAnsi="Arial" w:cs="Arial"/>
          <w:sz w:val="22"/>
          <w:szCs w:val="22"/>
        </w:rPr>
      </w:pPr>
    </w:p>
    <w:p w:rsidR="007C1232" w:rsidRDefault="007C1232" w:rsidP="000014C5">
      <w:pPr>
        <w:rPr>
          <w:rFonts w:ascii="Arial" w:hAnsi="Arial" w:cs="Arial"/>
          <w:sz w:val="22"/>
          <w:szCs w:val="22"/>
        </w:rPr>
      </w:pPr>
    </w:p>
    <w:p w:rsidR="00C16EBF" w:rsidRPr="00A62117" w:rsidRDefault="00A62117" w:rsidP="000014C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62117">
        <w:rPr>
          <w:rFonts w:ascii="Arial" w:hAnsi="Arial" w:cs="Arial"/>
          <w:sz w:val="22"/>
          <w:szCs w:val="22"/>
        </w:rPr>
        <w:t>Vypracovala: MUDr. Alice Entrová, MBA – manažer kvality</w:t>
      </w:r>
    </w:p>
    <w:p w:rsidR="00A62117" w:rsidRPr="00A62117" w:rsidRDefault="00A62117" w:rsidP="000014C5">
      <w:pPr>
        <w:rPr>
          <w:rFonts w:ascii="Arial" w:hAnsi="Arial" w:cs="Arial"/>
          <w:sz w:val="22"/>
          <w:szCs w:val="22"/>
        </w:rPr>
      </w:pPr>
      <w:r w:rsidRPr="00A62117">
        <w:rPr>
          <w:rFonts w:ascii="Arial" w:hAnsi="Arial" w:cs="Arial"/>
          <w:sz w:val="22"/>
          <w:szCs w:val="22"/>
        </w:rPr>
        <w:t>Datum: 14.</w:t>
      </w:r>
      <w:r w:rsidR="004172E8">
        <w:rPr>
          <w:rFonts w:ascii="Arial" w:hAnsi="Arial" w:cs="Arial"/>
          <w:sz w:val="22"/>
          <w:szCs w:val="22"/>
        </w:rPr>
        <w:t>03.</w:t>
      </w:r>
      <w:r w:rsidRPr="00A62117">
        <w:rPr>
          <w:rFonts w:ascii="Arial" w:hAnsi="Arial" w:cs="Arial"/>
          <w:sz w:val="22"/>
          <w:szCs w:val="22"/>
        </w:rPr>
        <w:t>20</w:t>
      </w:r>
      <w:r w:rsidR="004172E8">
        <w:rPr>
          <w:rFonts w:ascii="Arial" w:hAnsi="Arial" w:cs="Arial"/>
          <w:sz w:val="22"/>
          <w:szCs w:val="22"/>
        </w:rPr>
        <w:t>22</w:t>
      </w:r>
    </w:p>
    <w:p w:rsidR="00C16EBF" w:rsidRDefault="00C16EBF" w:rsidP="000014C5">
      <w:pPr>
        <w:rPr>
          <w:rFonts w:ascii="Arial" w:hAnsi="Arial" w:cs="Arial"/>
          <w:color w:val="FF0000"/>
          <w:sz w:val="22"/>
          <w:szCs w:val="22"/>
        </w:rPr>
      </w:pPr>
    </w:p>
    <w:p w:rsidR="00C16EBF" w:rsidRDefault="00C16EBF" w:rsidP="000014C5">
      <w:pPr>
        <w:rPr>
          <w:rFonts w:ascii="Arial" w:hAnsi="Arial" w:cs="Arial"/>
          <w:color w:val="FF0000"/>
          <w:sz w:val="22"/>
          <w:szCs w:val="22"/>
        </w:rPr>
      </w:pPr>
    </w:p>
    <w:p w:rsidR="000014C5" w:rsidRDefault="000014C5"/>
    <w:sectPr w:rsidR="000014C5" w:rsidSect="00B27B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B33" w:rsidRDefault="00D75B33" w:rsidP="00D75B33">
      <w:r>
        <w:separator/>
      </w:r>
    </w:p>
  </w:endnote>
  <w:endnote w:type="continuationSeparator" w:id="0">
    <w:p w:rsidR="00D75B33" w:rsidRDefault="00D75B33" w:rsidP="00D7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B33" w:rsidRDefault="00D75B33" w:rsidP="00D75B33">
      <w:r>
        <w:separator/>
      </w:r>
    </w:p>
  </w:footnote>
  <w:footnote w:type="continuationSeparator" w:id="0">
    <w:p w:rsidR="00D75B33" w:rsidRDefault="00D75B33" w:rsidP="00D75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B33" w:rsidRPr="009963EF" w:rsidRDefault="00D75B33" w:rsidP="00D75B33">
    <w:pPr>
      <w:jc w:val="right"/>
      <w:rPr>
        <w:rFonts w:ascii="Arial" w:hAnsi="Arial" w:cs="Arial"/>
        <w:b/>
        <w:sz w:val="24"/>
        <w:szCs w:val="32"/>
      </w:rPr>
    </w:pPr>
    <w:r w:rsidRPr="009963EF">
      <w:rPr>
        <w:rFonts w:ascii="Arial" w:hAnsi="Arial" w:cs="Arial"/>
        <w:b/>
        <w:noProof/>
        <w:sz w:val="24"/>
        <w:szCs w:val="32"/>
      </w:rPr>
      <w:drawing>
        <wp:anchor distT="0" distB="0" distL="114300" distR="114300" simplePos="0" relativeHeight="251659264" behindDoc="0" locked="0" layoutInCell="1" allowOverlap="1" wp14:anchorId="386DFC91" wp14:editId="6E7F10ED">
          <wp:simplePos x="0" y="0"/>
          <wp:positionH relativeFrom="column">
            <wp:posOffset>-95250</wp:posOffset>
          </wp:positionH>
          <wp:positionV relativeFrom="paragraph">
            <wp:posOffset>-162560</wp:posOffset>
          </wp:positionV>
          <wp:extent cx="1657350" cy="457200"/>
          <wp:effectExtent l="19050" t="0" r="0" b="0"/>
          <wp:wrapNone/>
          <wp:docPr id="1" name="obrázek 2" descr="O:\- O R G A N I Z A Č N Í   N O R M Y\PODKLADY PRO ON - logo\FNOL_logo_pozitiv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- O R G A N I Z A Č N Í   N O R M Y\PODKLADY PRO ON - logo\FNOL_logo_pozitiv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</w:t>
    </w:r>
    <w:r w:rsidRPr="009963EF">
      <w:rPr>
        <w:rFonts w:ascii="Arial" w:hAnsi="Arial" w:cs="Arial"/>
        <w:b/>
        <w:noProof/>
        <w:sz w:val="24"/>
        <w:szCs w:val="32"/>
      </w:rPr>
      <w:drawing>
        <wp:anchor distT="0" distB="0" distL="114300" distR="114300" simplePos="0" relativeHeight="251661312" behindDoc="0" locked="0" layoutInCell="1" allowOverlap="1" wp14:anchorId="1F769A0B" wp14:editId="240061CD">
          <wp:simplePos x="0" y="0"/>
          <wp:positionH relativeFrom="column">
            <wp:posOffset>-404495</wp:posOffset>
          </wp:positionH>
          <wp:positionV relativeFrom="paragraph">
            <wp:posOffset>-182880</wp:posOffset>
          </wp:positionV>
          <wp:extent cx="1657350" cy="457200"/>
          <wp:effectExtent l="19050" t="0" r="0" b="0"/>
          <wp:wrapNone/>
          <wp:docPr id="2" name="obrázek 2" descr="O:\- O R G A N I Z A Č N Í   N O R M Y\PODKLADY PRO ON - logo\FNOL_logo_pozitiv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- O R G A N I Z A Č N Í   N O R M Y\PODKLADY PRO ON - logo\FNOL_logo_pozitiv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963EF">
      <w:rPr>
        <w:rFonts w:ascii="Arial" w:hAnsi="Arial" w:cs="Arial"/>
        <w:b/>
        <w:sz w:val="24"/>
        <w:szCs w:val="32"/>
      </w:rPr>
      <w:t>Indikátory kvality Transfuzní oddělení FNOL</w:t>
    </w:r>
  </w:p>
  <w:p w:rsidR="00D75B33" w:rsidRDefault="00D75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FA5"/>
    <w:multiLevelType w:val="hybridMultilevel"/>
    <w:tmpl w:val="7E9482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0C80"/>
    <w:multiLevelType w:val="hybridMultilevel"/>
    <w:tmpl w:val="4634C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4485C"/>
    <w:multiLevelType w:val="hybridMultilevel"/>
    <w:tmpl w:val="4634C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82A6F"/>
    <w:multiLevelType w:val="hybridMultilevel"/>
    <w:tmpl w:val="7DC8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B7635"/>
    <w:multiLevelType w:val="hybridMultilevel"/>
    <w:tmpl w:val="E6DAF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35F81"/>
    <w:multiLevelType w:val="hybridMultilevel"/>
    <w:tmpl w:val="30F8F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2232D"/>
    <w:multiLevelType w:val="hybridMultilevel"/>
    <w:tmpl w:val="765050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B4356A"/>
    <w:multiLevelType w:val="hybridMultilevel"/>
    <w:tmpl w:val="A8348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27088"/>
    <w:multiLevelType w:val="hybridMultilevel"/>
    <w:tmpl w:val="DF2E6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93ED2"/>
    <w:multiLevelType w:val="hybridMultilevel"/>
    <w:tmpl w:val="9C3880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3D247D"/>
    <w:multiLevelType w:val="hybridMultilevel"/>
    <w:tmpl w:val="7E90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93"/>
    <w:rsid w:val="000014C5"/>
    <w:rsid w:val="000B2571"/>
    <w:rsid w:val="001A675C"/>
    <w:rsid w:val="001C5393"/>
    <w:rsid w:val="00242A9E"/>
    <w:rsid w:val="00264D48"/>
    <w:rsid w:val="004172E8"/>
    <w:rsid w:val="004D6096"/>
    <w:rsid w:val="0050282B"/>
    <w:rsid w:val="005974BB"/>
    <w:rsid w:val="005A0483"/>
    <w:rsid w:val="00646355"/>
    <w:rsid w:val="00656139"/>
    <w:rsid w:val="007B4F9F"/>
    <w:rsid w:val="007C1232"/>
    <w:rsid w:val="008B2F10"/>
    <w:rsid w:val="00915EBD"/>
    <w:rsid w:val="00922635"/>
    <w:rsid w:val="00945117"/>
    <w:rsid w:val="00974A92"/>
    <w:rsid w:val="00977361"/>
    <w:rsid w:val="00977802"/>
    <w:rsid w:val="009B308A"/>
    <w:rsid w:val="00A62117"/>
    <w:rsid w:val="00A767A1"/>
    <w:rsid w:val="00AC5464"/>
    <w:rsid w:val="00B16B2F"/>
    <w:rsid w:val="00B27B6B"/>
    <w:rsid w:val="00B67819"/>
    <w:rsid w:val="00BF053A"/>
    <w:rsid w:val="00C16EBF"/>
    <w:rsid w:val="00C70042"/>
    <w:rsid w:val="00D17658"/>
    <w:rsid w:val="00D75B33"/>
    <w:rsid w:val="00E208B5"/>
    <w:rsid w:val="00E2343B"/>
    <w:rsid w:val="00EF4337"/>
    <w:rsid w:val="00F3022A"/>
    <w:rsid w:val="00F75C22"/>
    <w:rsid w:val="00F81336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CC17"/>
  <w15:docId w15:val="{30136F37-8D8F-4377-8B69-E8EF75E1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5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974BB"/>
    <w:pPr>
      <w:keepNext/>
      <w:outlineLvl w:val="7"/>
    </w:pPr>
    <w:rPr>
      <w:sz w:val="22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14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4C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0014C5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semiHidden/>
    <w:unhideWhenUsed/>
    <w:rsid w:val="0050282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028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974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974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974BB"/>
    <w:rPr>
      <w:rFonts w:ascii="Times New Roman" w:eastAsia="Times New Roman" w:hAnsi="Times New Roman" w:cs="Times New Roman"/>
      <w:szCs w:val="24"/>
      <w:u w:val="single"/>
      <w:lang w:eastAsia="cs-CZ"/>
    </w:rPr>
  </w:style>
  <w:style w:type="paragraph" w:styleId="Obsah1">
    <w:name w:val="toc 1"/>
    <w:basedOn w:val="Normln"/>
    <w:next w:val="Normln"/>
    <w:autoRedefine/>
    <w:rsid w:val="005974BB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D75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5B3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5B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5B3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fnol.loc\shares\community\to\Zam&#283;stnanci\&#352;iansk&#225;\Statistiky%20-%20kolize%20+%20odm.vzorky\2021\Neshody%20-%20graf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N</a:t>
            </a:r>
            <a:r>
              <a:rPr lang="cs-CZ">
                <a:solidFill>
                  <a:sysClr val="windowText" lastClr="000000"/>
                </a:solidFill>
              </a:rPr>
              <a:t>eshody</a:t>
            </a:r>
            <a:r>
              <a:rPr lang="cs-CZ" baseline="0">
                <a:solidFill>
                  <a:sysClr val="windowText" lastClr="000000"/>
                </a:solidFill>
              </a:rPr>
              <a:t> přijatých vzorků (%)</a:t>
            </a:r>
            <a:endParaRPr lang="en-US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Externí žadatelé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6.75675675675675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2CB-4BAC-A37A-F38D7AB79E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List1!$B$1:$I$1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List1!$B$2:$I$2</c:f>
              <c:numCache>
                <c:formatCode>0.00%</c:formatCode>
                <c:ptCount val="8"/>
                <c:pt idx="0">
                  <c:v>0.1052</c:v>
                </c:pt>
                <c:pt idx="1">
                  <c:v>8.8300000000000003E-2</c:v>
                </c:pt>
                <c:pt idx="2">
                  <c:v>5.8400000000000001E-2</c:v>
                </c:pt>
                <c:pt idx="3">
                  <c:v>5.8599999999999999E-2</c:v>
                </c:pt>
                <c:pt idx="4">
                  <c:v>5.57E-2</c:v>
                </c:pt>
                <c:pt idx="5">
                  <c:v>4.2000000000000003E-2</c:v>
                </c:pt>
                <c:pt idx="6">
                  <c:v>3.8699999999999998E-2</c:v>
                </c:pt>
                <c:pt idx="7">
                  <c:v>2.1499999999999998E-2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CB-4BAC-A37A-F38D7AB79ED6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Interní žadatelé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8018018018018018E-2"/>
                  <c:y val="-4.13436759801710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2CB-4BAC-A37A-F38D7AB79ED6}"/>
                </c:ext>
              </c:extLst>
            </c:dLbl>
            <c:dLbl>
              <c:idx val="1"/>
              <c:layout>
                <c:manualLayout>
                  <c:x val="1.3513513513513473E-2"/>
                  <c:y val="-3.3074940784136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CB-4BAC-A37A-F38D7AB79ED6}"/>
                </c:ext>
              </c:extLst>
            </c:dLbl>
            <c:dLbl>
              <c:idx val="2"/>
              <c:layout>
                <c:manualLayout>
                  <c:x val="2.0270270270270271E-2"/>
                  <c:y val="-1.6537470392068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2CB-4BAC-A37A-F38D7AB79ED6}"/>
                </c:ext>
              </c:extLst>
            </c:dLbl>
            <c:dLbl>
              <c:idx val="3"/>
              <c:layout>
                <c:manualLayout>
                  <c:x val="2.0270270270270271E-2"/>
                  <c:y val="-1.2403102794051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2CB-4BAC-A37A-F38D7AB79ED6}"/>
                </c:ext>
              </c:extLst>
            </c:dLbl>
            <c:dLbl>
              <c:idx val="4"/>
              <c:layout>
                <c:manualLayout>
                  <c:x val="1.5765765765765764E-2"/>
                  <c:y val="-1.2403102794051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2CB-4BAC-A37A-F38D7AB79ED6}"/>
                </c:ext>
              </c:extLst>
            </c:dLbl>
            <c:dLbl>
              <c:idx val="5"/>
              <c:layout>
                <c:manualLayout>
                  <c:x val="1.3513513513513514E-2"/>
                  <c:y val="-2.4806205588102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2CB-4BAC-A37A-F38D7AB79ED6}"/>
                </c:ext>
              </c:extLst>
            </c:dLbl>
            <c:dLbl>
              <c:idx val="6"/>
              <c:layout>
                <c:manualLayout>
                  <c:x val="1.5765765765765764E-2"/>
                  <c:y val="-4.13436759801706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2CB-4BAC-A37A-F38D7AB79E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List1!$B$1:$I$1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List1!$B$3:$I$3</c:f>
              <c:numCache>
                <c:formatCode>0.00%</c:formatCode>
                <c:ptCount val="8"/>
                <c:pt idx="0">
                  <c:v>8.7599999999999997E-2</c:v>
                </c:pt>
                <c:pt idx="1">
                  <c:v>5.74E-2</c:v>
                </c:pt>
                <c:pt idx="2">
                  <c:v>4.9099999999999998E-2</c:v>
                </c:pt>
                <c:pt idx="3">
                  <c:v>3.9100000000000003E-2</c:v>
                </c:pt>
                <c:pt idx="4">
                  <c:v>2.6700000000000002E-2</c:v>
                </c:pt>
                <c:pt idx="5">
                  <c:v>2.7400000000000001E-2</c:v>
                </c:pt>
                <c:pt idx="6">
                  <c:v>2.4899999999999999E-2</c:v>
                </c:pt>
                <c:pt idx="7">
                  <c:v>3.0300000000000001E-2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2CB-4BAC-A37A-F38D7AB79E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6313776"/>
        <c:axId val="506314104"/>
      </c:barChart>
      <c:catAx>
        <c:axId val="50631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6314104"/>
        <c:crosses val="autoZero"/>
        <c:auto val="1"/>
        <c:lblAlgn val="ctr"/>
        <c:lblOffset val="100"/>
        <c:noMultiLvlLbl val="0"/>
      </c:catAx>
      <c:valAx>
        <c:axId val="506314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6313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172368284472918"/>
          <c:y val="0.50897092660618548"/>
          <c:w val="0.17029651698943038"/>
          <c:h val="0.139535883055343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2207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59761</dc:creator>
  <cp:lastModifiedBy>Horáčková Eva</cp:lastModifiedBy>
  <cp:revision>2</cp:revision>
  <dcterms:created xsi:type="dcterms:W3CDTF">2022-06-16T06:48:00Z</dcterms:created>
  <dcterms:modified xsi:type="dcterms:W3CDTF">2022-06-16T06:48:00Z</dcterms:modified>
</cp:coreProperties>
</file>