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3"/>
        <w:gridCol w:w="3506"/>
        <w:gridCol w:w="2529"/>
        <w:gridCol w:w="1455"/>
        <w:gridCol w:w="1457"/>
      </w:tblGrid>
      <w:tr w:rsidR="00520C9D" w:rsidRPr="00520C9D" w:rsidTr="00520C9D">
        <w:trPr>
          <w:trHeight w:val="18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2010- 2011</w:t>
            </w:r>
            <w:r w:rsidRPr="00520C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520C9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520C9D" w:rsidRPr="00520C9D" w:rsidTr="00520C9D">
        <w:trPr>
          <w:trHeight w:val="111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141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Komplexní audit - PRADELNA</w:t>
            </w:r>
          </w:p>
          <w:p w:rsidR="00520C9D" w:rsidRPr="00520C9D" w:rsidRDefault="00520C9D" w:rsidP="00520C9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Stavebně-hygienické předpisy, úklid, odpady na ZdP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Zaoral Jaromír, rok 2010, 2011</w:t>
            </w:r>
            <w:r w:rsidRPr="00520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520C9D" w:rsidRPr="00520C9D" w:rsidRDefault="00520C9D" w:rsidP="00520C9D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Pr="00520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cs-CZ"/>
              </w:rPr>
              <w:t>MUDr. Jarmila Kohoutová, rok 2011</w:t>
            </w:r>
          </w:p>
          <w:p w:rsidR="00520C9D" w:rsidRPr="00520C9D" w:rsidRDefault="00520C9D" w:rsidP="00520C9D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RNDr. Studený Miroslav-rok 2010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30.3. 2010</w:t>
            </w:r>
          </w:p>
          <w:p w:rsidR="00520C9D" w:rsidRPr="00520C9D" w:rsidRDefault="00520C9D" w:rsidP="00520C9D">
            <w:pPr>
              <w:spacing w:before="30" w:after="6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9:00 -10:30 hod. (I0671)</w:t>
            </w:r>
          </w:p>
          <w:p w:rsidR="00520C9D" w:rsidRPr="00520C9D" w:rsidRDefault="00520C9D" w:rsidP="00520C9D">
            <w:pPr>
              <w:spacing w:before="30" w:after="6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11.7.2011 8:30-10:00</w:t>
            </w:r>
          </w:p>
        </w:tc>
      </w:tr>
      <w:tr w:rsidR="00520C9D" w:rsidRPr="00520C9D" w:rsidTr="00520C9D">
        <w:trPr>
          <w:trHeight w:val="6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9D" w:rsidRPr="00520C9D" w:rsidRDefault="00520C9D" w:rsidP="005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Měřící technika, zdravotnické prostředky, přístrojová technika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Filip Karel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21.6.2010 (I0833)</w:t>
            </w:r>
          </w:p>
        </w:tc>
      </w:tr>
      <w:tr w:rsidR="00520C9D" w:rsidRPr="00520C9D" w:rsidTr="00520C9D">
        <w:trPr>
          <w:trHeight w:val="6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9D" w:rsidRPr="00520C9D" w:rsidRDefault="00520C9D" w:rsidP="005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Bezpečnost (medicinální plyny, elektro, náhradní zdroje)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Navrátil Jaroslav,</w:t>
            </w: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 Srovnal David,</w:t>
            </w:r>
            <w:r w:rsidRPr="0052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2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Skřivánek Milan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</w:tr>
      <w:tr w:rsidR="00520C9D" w:rsidRPr="00520C9D" w:rsidTr="00520C9D">
        <w:trPr>
          <w:trHeight w:val="6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9D" w:rsidRPr="00520C9D" w:rsidRDefault="00520C9D" w:rsidP="005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RNDr. Studený Miroslav, </w:t>
            </w: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Ing. Kotzot Jan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30.7.2010</w:t>
            </w:r>
          </w:p>
          <w:p w:rsidR="00520C9D" w:rsidRPr="00520C9D" w:rsidRDefault="00520C9D" w:rsidP="00520C9D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hod.(I0862)</w:t>
            </w:r>
          </w:p>
        </w:tc>
      </w:tr>
      <w:tr w:rsidR="00520C9D" w:rsidRPr="00520C9D" w:rsidTr="00520C9D">
        <w:trPr>
          <w:trHeight w:val="76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9D" w:rsidRPr="00520C9D" w:rsidRDefault="00520C9D" w:rsidP="005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141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Krizový management, evakuace, havárie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Gehrová Michaela,</w:t>
            </w:r>
            <w:r w:rsidRPr="0052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MUDr. Kutěj Vlastislav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</w:tr>
      <w:tr w:rsidR="00520C9D" w:rsidRPr="00520C9D" w:rsidTr="00520C9D">
        <w:trPr>
          <w:trHeight w:val="6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9D" w:rsidRPr="00520C9D" w:rsidRDefault="00520C9D" w:rsidP="005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20C9D" w:rsidRPr="00520C9D" w:rsidTr="00520C9D">
        <w:trPr>
          <w:trHeight w:val="9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Zvyšování kvality, management, legislativa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Zaoral Jaromír,</w:t>
            </w:r>
            <w:r w:rsidRPr="0052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Bc. Balušíková Anna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nezařazen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0C9D" w:rsidRPr="00520C9D" w:rsidTr="00520C9D">
        <w:trPr>
          <w:trHeight w:val="19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RNDr. Studený Miroslav, </w:t>
            </w: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Bc. Balušíková Anna,</w:t>
            </w:r>
            <w:r w:rsidRPr="0052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Koukalová Alena,</w:t>
            </w:r>
            <w:r w:rsidRPr="0052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Kučerová Šárka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nezařazen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0C9D" w:rsidRPr="00520C9D" w:rsidTr="00520C9D">
        <w:trPr>
          <w:trHeight w:val="19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Informatika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Gartner Pavel,</w:t>
            </w:r>
            <w:r w:rsidRPr="0052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Mrtvý Luděk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nezařazen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520C9D" w:rsidRPr="00520C9D" w:rsidRDefault="00520C9D" w:rsidP="00520C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20C9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520C9D" w:rsidRPr="00520C9D" w:rsidRDefault="00520C9D" w:rsidP="00520C9D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20C9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520C9D" w:rsidRPr="00520C9D" w:rsidRDefault="00520C9D" w:rsidP="00520C9D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20C9D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520C9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520C9D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520C9D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>-zde-</w:t>
        </w:r>
      </w:hyperlink>
      <w:r w:rsidRPr="00520C9D">
        <w:rPr>
          <w:rFonts w:ascii="Arial" w:eastAsia="Times New Roman" w:hAnsi="Arial" w:cs="Arial"/>
          <w:color w:val="FF0000"/>
          <w:sz w:val="18"/>
          <w:szCs w:val="18"/>
          <w:lang w:eastAsia="cs-CZ"/>
        </w:rPr>
        <w:t xml:space="preserve"> </w:t>
      </w:r>
    </w:p>
    <w:p w:rsidR="0083559E" w:rsidRPr="00520C9D" w:rsidRDefault="0083559E" w:rsidP="00520C9D"/>
    <w:sectPr w:rsidR="0083559E" w:rsidRPr="00520C9D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3125C"/>
    <w:rsid w:val="000E3B26"/>
    <w:rsid w:val="00220907"/>
    <w:rsid w:val="002B50FE"/>
    <w:rsid w:val="002E7AFB"/>
    <w:rsid w:val="00302C6B"/>
    <w:rsid w:val="003341F7"/>
    <w:rsid w:val="00336B2F"/>
    <w:rsid w:val="003C3C89"/>
    <w:rsid w:val="003E0489"/>
    <w:rsid w:val="00427614"/>
    <w:rsid w:val="00437FFB"/>
    <w:rsid w:val="004F7733"/>
    <w:rsid w:val="00520C9D"/>
    <w:rsid w:val="005F590C"/>
    <w:rsid w:val="00642506"/>
    <w:rsid w:val="006C554A"/>
    <w:rsid w:val="00700A83"/>
    <w:rsid w:val="007214E3"/>
    <w:rsid w:val="007528EF"/>
    <w:rsid w:val="0083559E"/>
    <w:rsid w:val="00866D11"/>
    <w:rsid w:val="008C65CC"/>
    <w:rsid w:val="00932E3B"/>
    <w:rsid w:val="00A43EBC"/>
    <w:rsid w:val="00AD1B34"/>
    <w:rsid w:val="00AF2444"/>
    <w:rsid w:val="00B01ED6"/>
    <w:rsid w:val="00B26F40"/>
    <w:rsid w:val="00C60C92"/>
    <w:rsid w:val="00C82A79"/>
    <w:rsid w:val="00CE4944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nezdravotnick&#233;\KLINIKY\PRAD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1112</Characters>
  <Application>Microsoft Office Word</Application>
  <DocSecurity>0</DocSecurity>
  <Lines>9</Lines>
  <Paragraphs>2</Paragraphs>
  <ScaleCrop>false</ScaleCrop>
  <Company>FNOL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2011-12-21T08:29:00Z</dcterms:created>
  <dcterms:modified xsi:type="dcterms:W3CDTF">2011-12-21T08:29:00Z</dcterms:modified>
</cp:coreProperties>
</file>