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4B" w:rsidRPr="006B4F4B" w:rsidRDefault="006B4F4B">
      <w:pPr>
        <w:rPr>
          <w:u w:val="single"/>
        </w:rPr>
      </w:pPr>
      <w:r w:rsidRPr="006B4F4B">
        <w:rPr>
          <w:u w:val="single"/>
        </w:rPr>
        <w:t>Nastavení nutné pro zobrazení dodavatele v seznamu chybějícího zboží</w:t>
      </w:r>
    </w:p>
    <w:p w:rsidR="006B4F4B" w:rsidRDefault="006B4F4B" w:rsidP="006B4F4B">
      <w:pPr>
        <w:ind w:left="-567"/>
      </w:pPr>
      <w:r>
        <w:t>Aby se v seznamu chybějícího zboží zobrazil název dodavatele, je nutno vyplnit údaj Hlavní dodavatel Ano a sjednanou nákupní cenu pro tohoto dodavatele. Nastavení lze provést přímo ze seznamu chybějícího zboží</w:t>
      </w:r>
      <w:r w:rsidR="001D6C68">
        <w:t xml:space="preserve"> přes tlačítko Podmínky – nákup:</w:t>
      </w:r>
    </w:p>
    <w:p w:rsidR="006B4F4B" w:rsidRDefault="006B4F4B" w:rsidP="006B4F4B">
      <w:pPr>
        <w:ind w:left="-567"/>
      </w:pPr>
      <w:r>
        <w:rPr>
          <w:noProof/>
          <w:lang w:eastAsia="cs-CZ"/>
        </w:rPr>
        <w:drawing>
          <wp:inline distT="0" distB="0" distL="0" distR="0">
            <wp:extent cx="5753100" cy="1190625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F4B" w:rsidRDefault="001D6C68" w:rsidP="006B4F4B">
      <w:pPr>
        <w:ind w:left="-567"/>
      </w:pPr>
      <w:r>
        <w:t>Ve zobrazeném formuláři nastavit Hlavní dodavatel na Ano a stisknout tlačítko nákupní ceny:</w:t>
      </w:r>
    </w:p>
    <w:p w:rsidR="006B4F4B" w:rsidRDefault="006B4F4B" w:rsidP="006B4F4B">
      <w:pPr>
        <w:ind w:left="-567"/>
      </w:pPr>
      <w:r>
        <w:rPr>
          <w:noProof/>
          <w:lang w:eastAsia="cs-CZ"/>
        </w:rPr>
        <w:drawing>
          <wp:inline distT="0" distB="0" distL="0" distR="0">
            <wp:extent cx="6440214" cy="122872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214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F4B" w:rsidRDefault="001D6C68" w:rsidP="006B4F4B">
      <w:pPr>
        <w:ind w:left="-567"/>
      </w:pPr>
      <w:r>
        <w:t>Ve zobrazeném formuláři zapsat sjednanou nákupní cenu s tímto dodavatelem.</w:t>
      </w:r>
    </w:p>
    <w:p w:rsidR="006B4F4B" w:rsidRDefault="006B4F4B" w:rsidP="006B4F4B">
      <w:pPr>
        <w:ind w:left="-567"/>
      </w:pPr>
      <w:r>
        <w:rPr>
          <w:noProof/>
          <w:lang w:eastAsia="cs-CZ"/>
        </w:rPr>
        <w:drawing>
          <wp:inline distT="0" distB="0" distL="0" distR="0">
            <wp:extent cx="5762625" cy="704850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68" w:rsidRDefault="001D6C68" w:rsidP="006B4F4B">
      <w:pPr>
        <w:ind w:left="-567"/>
      </w:pPr>
    </w:p>
    <w:p w:rsidR="001D6C68" w:rsidRDefault="001D6C68" w:rsidP="006B4F4B">
      <w:pPr>
        <w:ind w:left="-567"/>
      </w:pPr>
      <w:r>
        <w:t>Zpracovala: Mikošková</w:t>
      </w:r>
    </w:p>
    <w:sectPr w:rsidR="001D6C68" w:rsidSect="005A4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4F4B"/>
    <w:rsid w:val="001D6C68"/>
    <w:rsid w:val="005A4897"/>
    <w:rsid w:val="006B4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48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Miklík David, Ing.</dc:creator>
  <cp:keywords/>
  <dc:description/>
  <cp:lastModifiedBy>Miklík David, Ing.</cp:lastModifiedBy>
  <cp:revision>2</cp:revision>
  <dcterms:created xsi:type="dcterms:W3CDTF">2012-03-23T07:31:00Z</dcterms:created>
  <dcterms:modified xsi:type="dcterms:W3CDTF">2012-03-23T07:31:00Z</dcterms:modified>
</cp:coreProperties>
</file>