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F82" w:rsidRDefault="00BB0F82" w:rsidP="00BB0F82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Studie </w:t>
      </w:r>
      <w:r>
        <w:rPr>
          <w:rFonts w:ascii="Arial" w:eastAsia="Times New Roman" w:hAnsi="Arial" w:cs="Arial"/>
          <w:color w:val="000000"/>
          <w:sz w:val="20"/>
          <w:szCs w:val="20"/>
        </w:rPr>
        <w:t>AG348-C-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022</w:t>
      </w: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 – </w:t>
      </w:r>
      <w:r w:rsidR="00953DAA">
        <w:rPr>
          <w:rFonts w:ascii="Arial" w:eastAsia="Times New Roman" w:hAnsi="Arial" w:cs="Arial"/>
          <w:color w:val="000000"/>
          <w:sz w:val="20"/>
          <w:szCs w:val="20"/>
        </w:rPr>
        <w:t>203106</w:t>
      </w:r>
      <w:proofErr w:type="gramEnd"/>
      <w:r w:rsidR="00953DAA">
        <w:rPr>
          <w:rFonts w:ascii="Arial" w:eastAsia="Times New Roman" w:hAnsi="Arial" w:cs="Arial"/>
          <w:color w:val="000000"/>
          <w:sz w:val="20"/>
          <w:szCs w:val="20"/>
        </w:rPr>
        <w:t>-20</w:t>
      </w:r>
      <w:r w:rsidR="009C4208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953DAA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WEEK </w:t>
      </w:r>
      <w:r w:rsidR="009C4208">
        <w:rPr>
          <w:rFonts w:ascii="Arial" w:eastAsia="Times New Roman" w:hAnsi="Arial" w:cs="Arial"/>
          <w:color w:val="000000"/>
          <w:sz w:val="20"/>
          <w:szCs w:val="20"/>
        </w:rPr>
        <w:t>24</w:t>
      </w:r>
    </w:p>
    <w:p w:rsidR="006C6A3F" w:rsidRDefault="006C6A3F" w:rsidP="00BB0F82">
      <w:p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</w:p>
    <w:p w:rsidR="00BB0F82" w:rsidRDefault="00BB0F82" w:rsidP="00BB0F82">
      <w:p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Čas </w:t>
      </w:r>
      <w:r w:rsidR="001967D5">
        <w:rPr>
          <w:rFonts w:ascii="Arial" w:eastAsia="Times New Roman" w:hAnsi="Arial" w:cs="Arial"/>
          <w:color w:val="000000"/>
          <w:sz w:val="20"/>
          <w:szCs w:val="20"/>
        </w:rPr>
        <w:t>měření vitálních funkcí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BB0F82">
        <w:rPr>
          <w:rFonts w:ascii="Arial" w:eastAsia="Times New Roman" w:hAnsi="Arial" w:cs="Arial"/>
          <w:color w:val="000000"/>
          <w:sz w:val="20"/>
          <w:szCs w:val="20"/>
        </w:rPr>
        <w:t>Výška:</w:t>
      </w:r>
      <w:r w:rsidR="00B00923">
        <w:rPr>
          <w:rFonts w:ascii="Arial" w:eastAsia="Times New Roman" w:hAnsi="Arial" w:cs="Arial"/>
          <w:color w:val="000000"/>
          <w:sz w:val="20"/>
          <w:szCs w:val="20"/>
        </w:rPr>
        <w:t xml:space="preserve">  cm</w:t>
      </w:r>
      <w:proofErr w:type="gramEnd"/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BB0F82">
        <w:rPr>
          <w:rFonts w:ascii="Arial" w:eastAsia="Times New Roman" w:hAnsi="Arial" w:cs="Arial"/>
          <w:color w:val="000000"/>
          <w:sz w:val="20"/>
          <w:szCs w:val="20"/>
        </w:rPr>
        <w:t>Váha:</w:t>
      </w:r>
      <w:r w:rsidR="00B00923">
        <w:rPr>
          <w:rFonts w:ascii="Arial" w:eastAsia="Times New Roman" w:hAnsi="Arial" w:cs="Arial"/>
          <w:color w:val="000000"/>
          <w:sz w:val="20"/>
          <w:szCs w:val="20"/>
        </w:rPr>
        <w:t xml:space="preserve">  kg</w:t>
      </w:r>
      <w:proofErr w:type="gramEnd"/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BB0F82">
        <w:rPr>
          <w:rFonts w:ascii="Arial" w:eastAsia="Times New Roman" w:hAnsi="Arial" w:cs="Arial"/>
          <w:color w:val="000000"/>
          <w:sz w:val="20"/>
          <w:szCs w:val="20"/>
        </w:rPr>
        <w:t>Tlak:</w:t>
      </w:r>
      <w:r w:rsidR="00B0092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C1EC0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proofErr w:type="gramEnd"/>
      <w:r w:rsidR="00EC1EC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00923">
        <w:rPr>
          <w:rFonts w:ascii="Arial" w:eastAsia="Times New Roman" w:hAnsi="Arial" w:cs="Arial"/>
          <w:color w:val="000000"/>
          <w:sz w:val="20"/>
          <w:szCs w:val="20"/>
        </w:rPr>
        <w:t>/</w:t>
      </w:r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BB0F82">
        <w:rPr>
          <w:rFonts w:ascii="Arial" w:eastAsia="Times New Roman" w:hAnsi="Arial" w:cs="Arial"/>
          <w:color w:val="000000"/>
          <w:sz w:val="20"/>
          <w:szCs w:val="20"/>
        </w:rPr>
        <w:t>Tep:</w:t>
      </w:r>
      <w:r w:rsidR="00B0092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BB0F82">
        <w:rPr>
          <w:rFonts w:ascii="Arial" w:eastAsia="Times New Roman" w:hAnsi="Arial" w:cs="Arial"/>
          <w:color w:val="000000"/>
          <w:sz w:val="20"/>
          <w:szCs w:val="20"/>
        </w:rPr>
        <w:t>Počet dechů:</w:t>
      </w:r>
      <w:r w:rsidR="00B0092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832A2" w:rsidRDefault="00BB0F82" w:rsidP="00BB0F82">
      <w:pPr>
        <w:pStyle w:val="Odstavecseseznamem"/>
        <w:numPr>
          <w:ilvl w:val="0"/>
          <w:numId w:val="1"/>
        </w:numPr>
        <w:spacing w:line="360" w:lineRule="auto"/>
      </w:pPr>
      <w:proofErr w:type="gramStart"/>
      <w:r>
        <w:t>Teplota:</w:t>
      </w:r>
      <w:r w:rsidR="00B00923">
        <w:t xml:space="preserve">  C</w:t>
      </w:r>
      <w:proofErr w:type="gramEnd"/>
    </w:p>
    <w:p w:rsidR="006C6A3F" w:rsidRDefault="00BB0F82" w:rsidP="001967D5">
      <w:pPr>
        <w:spacing w:line="360" w:lineRule="auto"/>
      </w:pPr>
      <w:r>
        <w:t>Čas odběrů:</w:t>
      </w:r>
    </w:p>
    <w:p w:rsidR="00D42C52" w:rsidRDefault="00D42C52" w:rsidP="001967D5">
      <w:pPr>
        <w:spacing w:line="360" w:lineRule="auto"/>
      </w:pPr>
      <w:proofErr w:type="spellStart"/>
      <w:r>
        <w:t>Clinical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Severity</w:t>
      </w:r>
      <w:proofErr w:type="spellEnd"/>
      <w:r>
        <w:t xml:space="preserve">: </w:t>
      </w:r>
      <w:proofErr w:type="spellStart"/>
      <w:r>
        <w:t>None</w:t>
      </w:r>
      <w:proofErr w:type="spellEnd"/>
      <w:r>
        <w:t xml:space="preserve"> / </w:t>
      </w:r>
      <w:proofErr w:type="spellStart"/>
      <w:r>
        <w:t>Mild</w:t>
      </w:r>
      <w:proofErr w:type="spellEnd"/>
      <w:r>
        <w:t xml:space="preserve"> / </w:t>
      </w:r>
      <w:proofErr w:type="spellStart"/>
      <w:r>
        <w:t>Moderate</w:t>
      </w:r>
      <w:proofErr w:type="spellEnd"/>
      <w:r>
        <w:t xml:space="preserve"> / Severe</w:t>
      </w:r>
    </w:p>
    <w:p w:rsidR="00D42C52" w:rsidRDefault="00D42C52" w:rsidP="001967D5">
      <w:pPr>
        <w:spacing w:line="360" w:lineRule="auto"/>
      </w:pPr>
      <w:proofErr w:type="spellStart"/>
      <w:r>
        <w:t>Clinical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: Very much </w:t>
      </w:r>
      <w:proofErr w:type="spellStart"/>
      <w:r>
        <w:t>improved</w:t>
      </w:r>
      <w:proofErr w:type="spellEnd"/>
      <w:r>
        <w:t xml:space="preserve"> / Much </w:t>
      </w:r>
      <w:proofErr w:type="spellStart"/>
      <w:r>
        <w:t>improved</w:t>
      </w:r>
      <w:proofErr w:type="spellEnd"/>
      <w:r>
        <w:t xml:space="preserve"> / </w:t>
      </w:r>
      <w:proofErr w:type="spellStart"/>
      <w:r>
        <w:t>Minimally</w:t>
      </w:r>
      <w:proofErr w:type="spellEnd"/>
      <w:r>
        <w:t xml:space="preserve"> </w:t>
      </w:r>
      <w:proofErr w:type="spellStart"/>
      <w:r>
        <w:t>improved</w:t>
      </w:r>
      <w:proofErr w:type="spellEnd"/>
      <w:r>
        <w:t xml:space="preserve"> / No </w:t>
      </w:r>
      <w:proofErr w:type="spellStart"/>
      <w:r>
        <w:t>change</w:t>
      </w:r>
      <w:proofErr w:type="spellEnd"/>
      <w:r>
        <w:t xml:space="preserve"> / </w:t>
      </w:r>
      <w:proofErr w:type="spellStart"/>
      <w:r>
        <w:t>Minimally</w:t>
      </w:r>
      <w:proofErr w:type="spellEnd"/>
      <w:r>
        <w:t xml:space="preserve"> </w:t>
      </w:r>
      <w:proofErr w:type="spellStart"/>
      <w:r>
        <w:t>worse</w:t>
      </w:r>
      <w:proofErr w:type="spellEnd"/>
      <w:r>
        <w:t xml:space="preserve"> / Much </w:t>
      </w:r>
      <w:proofErr w:type="spellStart"/>
      <w:r>
        <w:t>worse</w:t>
      </w:r>
      <w:proofErr w:type="spellEnd"/>
      <w:r>
        <w:t xml:space="preserve"> / Very much </w:t>
      </w:r>
      <w:proofErr w:type="spellStart"/>
      <w:r>
        <w:t>worse</w:t>
      </w:r>
      <w:proofErr w:type="spellEnd"/>
    </w:p>
    <w:p w:rsidR="002A42F3" w:rsidRDefault="002A42F3" w:rsidP="001967D5">
      <w:pPr>
        <w:spacing w:line="360" w:lineRule="auto"/>
      </w:pPr>
    </w:p>
    <w:p w:rsidR="001967D5" w:rsidRDefault="001967D5" w:rsidP="001967D5">
      <w:pPr>
        <w:spacing w:line="360" w:lineRule="auto"/>
      </w:pPr>
      <w:r>
        <w:t xml:space="preserve">AE: </w:t>
      </w:r>
    </w:p>
    <w:p w:rsidR="001967D5" w:rsidRDefault="001967D5" w:rsidP="001967D5">
      <w:pPr>
        <w:spacing w:line="360" w:lineRule="auto"/>
      </w:pPr>
      <w:r>
        <w:t xml:space="preserve">Medikace: </w:t>
      </w:r>
      <w:r w:rsidR="009C4208">
        <w:t xml:space="preserve">kyselina listová, </w:t>
      </w:r>
    </w:p>
    <w:p w:rsidR="00260B52" w:rsidRDefault="00260B52" w:rsidP="001967D5">
      <w:pPr>
        <w:spacing w:line="360" w:lineRule="auto"/>
      </w:pPr>
    </w:p>
    <w:p w:rsidR="00260B52" w:rsidRDefault="002A42F3" w:rsidP="001967D5">
      <w:pPr>
        <w:spacing w:line="360" w:lineRule="auto"/>
      </w:pPr>
      <w:r>
        <w:t>Pacientka užila den před návštěvou medikaci v</w:t>
      </w:r>
      <w:r w:rsidR="00EC1EC0">
        <w:t xml:space="preserve">    </w:t>
      </w:r>
      <w:r w:rsidR="009C4208">
        <w:t xml:space="preserve">   </w:t>
      </w:r>
      <w:r>
        <w:t>h.</w:t>
      </w:r>
    </w:p>
    <w:p w:rsidR="009C4208" w:rsidRDefault="009C4208" w:rsidP="009C4208">
      <w:pPr>
        <w:spacing w:line="360" w:lineRule="auto"/>
      </w:pPr>
      <w:r>
        <w:t>Po užití medikace na centru pacientka následující 4 hodiny nezvracela.</w:t>
      </w:r>
    </w:p>
    <w:p w:rsidR="001967D5" w:rsidRPr="001967D5" w:rsidRDefault="001967D5" w:rsidP="001967D5">
      <w:pPr>
        <w:spacing w:line="360" w:lineRule="auto"/>
      </w:pPr>
    </w:p>
    <w:p w:rsidR="006C6A3F" w:rsidRDefault="006C6A3F" w:rsidP="006C6A3F">
      <w:pPr>
        <w:autoSpaceDE w:val="0"/>
        <w:autoSpaceDN w:val="0"/>
        <w:adjustRightInd w:val="0"/>
        <w:spacing w:after="0" w:line="240" w:lineRule="auto"/>
      </w:pPr>
      <w:r>
        <w:t>Vrácení studijní medikace – počet vrácených tablet:</w:t>
      </w:r>
    </w:p>
    <w:p w:rsidR="00EC1EC0" w:rsidRDefault="00EC1EC0" w:rsidP="00EC1EC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>
        <w:t>Kit</w:t>
      </w:r>
      <w:proofErr w:type="spellEnd"/>
      <w:r>
        <w:t xml:space="preserve"> </w:t>
      </w:r>
      <w:r w:rsidR="009C4208">
        <w:t xml:space="preserve">506326 - </w:t>
      </w:r>
    </w:p>
    <w:p w:rsidR="00EC1EC0" w:rsidRDefault="00EC1EC0" w:rsidP="00EC1EC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>
        <w:t>Kit</w:t>
      </w:r>
      <w:proofErr w:type="spellEnd"/>
      <w:r>
        <w:t xml:space="preserve"> </w:t>
      </w:r>
      <w:r w:rsidR="009C4208">
        <w:t xml:space="preserve">541540 - </w:t>
      </w:r>
    </w:p>
    <w:p w:rsidR="00EC1EC0" w:rsidRDefault="00EC1EC0" w:rsidP="006C6A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>
        <w:t>Kit</w:t>
      </w:r>
      <w:proofErr w:type="spellEnd"/>
      <w:r>
        <w:t xml:space="preserve"> </w:t>
      </w:r>
      <w:r w:rsidR="009C4208">
        <w:t xml:space="preserve">568717 – </w:t>
      </w:r>
    </w:p>
    <w:p w:rsidR="009C4208" w:rsidRDefault="009C4208" w:rsidP="006C6A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>
        <w:t>Kit</w:t>
      </w:r>
      <w:proofErr w:type="spellEnd"/>
      <w:r>
        <w:t xml:space="preserve"> 593468 - </w:t>
      </w:r>
    </w:p>
    <w:p w:rsidR="006C6A3F" w:rsidRDefault="006C6A3F" w:rsidP="006C6A3F">
      <w:pPr>
        <w:autoSpaceDE w:val="0"/>
        <w:autoSpaceDN w:val="0"/>
        <w:adjustRightInd w:val="0"/>
        <w:spacing w:after="0" w:line="240" w:lineRule="auto"/>
      </w:pPr>
    </w:p>
    <w:p w:rsidR="006C6A3F" w:rsidRDefault="006C6A3F" w:rsidP="006C6A3F">
      <w:pPr>
        <w:autoSpaceDE w:val="0"/>
        <w:autoSpaceDN w:val="0"/>
        <w:adjustRightInd w:val="0"/>
        <w:spacing w:after="0" w:line="240" w:lineRule="auto"/>
      </w:pPr>
      <w:r>
        <w:t>Vydání studijní medikace:</w:t>
      </w:r>
    </w:p>
    <w:p w:rsidR="009C4208" w:rsidRDefault="009C4208" w:rsidP="009C420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>
        <w:t>Kit</w:t>
      </w:r>
      <w:proofErr w:type="spellEnd"/>
    </w:p>
    <w:p w:rsidR="009C4208" w:rsidRDefault="009C4208" w:rsidP="009C420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>
        <w:t>Kit</w:t>
      </w:r>
      <w:proofErr w:type="spellEnd"/>
    </w:p>
    <w:p w:rsidR="009C4208" w:rsidRDefault="009C4208" w:rsidP="009C420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>
        <w:t>Kit</w:t>
      </w:r>
      <w:proofErr w:type="spellEnd"/>
    </w:p>
    <w:p w:rsidR="009C4208" w:rsidRDefault="009C4208" w:rsidP="009C420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Kit</w:t>
      </w:r>
      <w:bookmarkStart w:id="0" w:name="_GoBack"/>
      <w:bookmarkEnd w:id="0"/>
    </w:p>
    <w:p w:rsidR="009C4208" w:rsidRDefault="009C4208" w:rsidP="006C6A3F">
      <w:pPr>
        <w:autoSpaceDE w:val="0"/>
        <w:autoSpaceDN w:val="0"/>
        <w:adjustRightInd w:val="0"/>
        <w:spacing w:after="0" w:line="240" w:lineRule="auto"/>
      </w:pPr>
    </w:p>
    <w:p w:rsidR="009C4208" w:rsidRDefault="009C4208" w:rsidP="006C6A3F">
      <w:pPr>
        <w:autoSpaceDE w:val="0"/>
        <w:autoSpaceDN w:val="0"/>
        <w:adjustRightInd w:val="0"/>
        <w:spacing w:after="0" w:line="240" w:lineRule="auto"/>
      </w:pPr>
    </w:p>
    <w:p w:rsidR="001967D5" w:rsidRDefault="001967D5" w:rsidP="006C6A3F">
      <w:pPr>
        <w:autoSpaceDE w:val="0"/>
        <w:autoSpaceDN w:val="0"/>
        <w:adjustRightInd w:val="0"/>
        <w:spacing w:after="0" w:line="240" w:lineRule="auto"/>
      </w:pPr>
    </w:p>
    <w:p w:rsidR="001967D5" w:rsidRDefault="001967D5" w:rsidP="006C6A3F">
      <w:pPr>
        <w:autoSpaceDE w:val="0"/>
        <w:autoSpaceDN w:val="0"/>
        <w:adjustRightInd w:val="0"/>
        <w:spacing w:after="0" w:line="240" w:lineRule="auto"/>
      </w:pPr>
    </w:p>
    <w:sectPr w:rsidR="0019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C45B3"/>
    <w:multiLevelType w:val="hybridMultilevel"/>
    <w:tmpl w:val="3F32CBD8"/>
    <w:lvl w:ilvl="0" w:tplc="5ED0C0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82"/>
    <w:rsid w:val="001967D5"/>
    <w:rsid w:val="00260B52"/>
    <w:rsid w:val="002A42F3"/>
    <w:rsid w:val="003A0641"/>
    <w:rsid w:val="00402DFF"/>
    <w:rsid w:val="004167AC"/>
    <w:rsid w:val="004832A2"/>
    <w:rsid w:val="006641D1"/>
    <w:rsid w:val="006A6678"/>
    <w:rsid w:val="006C6A3F"/>
    <w:rsid w:val="007A7303"/>
    <w:rsid w:val="00856AD4"/>
    <w:rsid w:val="00953DAA"/>
    <w:rsid w:val="009C4208"/>
    <w:rsid w:val="00A37B08"/>
    <w:rsid w:val="00AD4EFB"/>
    <w:rsid w:val="00B00923"/>
    <w:rsid w:val="00BB0F82"/>
    <w:rsid w:val="00D42C52"/>
    <w:rsid w:val="00E614AA"/>
    <w:rsid w:val="00EC1EC0"/>
    <w:rsid w:val="00ED70B6"/>
    <w:rsid w:val="00F7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0C1D"/>
  <w15:chartTrackingRefBased/>
  <w15:docId w15:val="{9A568BAD-6DCE-44A7-AD15-9270A621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0F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Kňourková Jana, Bc.</dc:creator>
  <cp:keywords/>
  <dc:description/>
  <cp:lastModifiedBy>Kňourková Jana, Bc.</cp:lastModifiedBy>
  <cp:revision>13</cp:revision>
  <cp:lastPrinted>2023-07-26T07:56:00Z</cp:lastPrinted>
  <dcterms:created xsi:type="dcterms:W3CDTF">2023-05-31T05:28:00Z</dcterms:created>
  <dcterms:modified xsi:type="dcterms:W3CDTF">2024-02-21T13:12:00Z</dcterms:modified>
</cp:coreProperties>
</file>