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284" w:rsidRDefault="00DC49D8">
      <w:pPr>
        <w:rPr>
          <w:color w:val="080808"/>
        </w:rPr>
      </w:pPr>
      <w:r>
        <w:rPr>
          <w:color w:val="080808"/>
        </w:rPr>
        <w:t xml:space="preserve">Registrační číslo </w:t>
      </w:r>
      <w:r w:rsidR="00E27FEC">
        <w:rPr>
          <w:color w:val="080808"/>
        </w:rPr>
        <w:t xml:space="preserve">projektu: </w:t>
      </w:r>
      <w:r w:rsidR="00AE3A5A" w:rsidRPr="009F7383">
        <w:rPr>
          <w:color w:val="080808"/>
        </w:rPr>
        <w:t>CZ.02.01.01/00/22_008/0004644</w:t>
      </w:r>
    </w:p>
    <w:p w:rsidR="00AE3A5A" w:rsidRDefault="00AE3A5A"/>
    <w:p w:rsidR="00DC49D8" w:rsidRDefault="00DC49D8" w:rsidP="00DC49D8">
      <w:pPr>
        <w:rPr>
          <w:color w:val="080808"/>
        </w:rPr>
      </w:pPr>
      <w:r>
        <w:rPr>
          <w:color w:val="080808"/>
        </w:rPr>
        <w:t xml:space="preserve">Název projektu: </w:t>
      </w:r>
    </w:p>
    <w:p w:rsidR="00AE3A5A" w:rsidRDefault="00AE3A5A" w:rsidP="00DC49D8">
      <w:pPr>
        <w:rPr>
          <w:color w:val="080808"/>
        </w:rPr>
      </w:pPr>
      <w:r w:rsidRPr="009F7383">
        <w:rPr>
          <w:color w:val="080808"/>
        </w:rPr>
        <w:t xml:space="preserve">Záchrana životů prostřednictvím výzkumu v oblasti včasné detekce a prevence rakoviny: Molekulární, </w:t>
      </w:r>
      <w:proofErr w:type="spellStart"/>
      <w:r w:rsidRPr="009F7383">
        <w:rPr>
          <w:color w:val="080808"/>
        </w:rPr>
        <w:t>genomické</w:t>
      </w:r>
      <w:proofErr w:type="spellEnd"/>
      <w:r w:rsidRPr="009F7383">
        <w:rPr>
          <w:color w:val="080808"/>
        </w:rPr>
        <w:t xml:space="preserve"> a sociální faktory</w:t>
      </w:r>
    </w:p>
    <w:p w:rsidR="00AE3A5A" w:rsidRDefault="00AE3A5A"/>
    <w:p w:rsidR="00AE3A5A" w:rsidRDefault="00AE3A5A"/>
    <w:p w:rsidR="00DC49D8" w:rsidRPr="00DC49D8" w:rsidRDefault="00AE3A5A" w:rsidP="00AE3A5A">
      <w:pPr>
        <w:rPr>
          <w:b/>
        </w:rPr>
      </w:pPr>
      <w:r w:rsidRPr="00DC49D8">
        <w:rPr>
          <w:b/>
        </w:rPr>
        <w:t>Klíčové aktivity:</w:t>
      </w:r>
    </w:p>
    <w:p w:rsidR="00AE3A5A" w:rsidRPr="00AE3A5A" w:rsidRDefault="00AE3A5A" w:rsidP="00AE3A5A">
      <w:r w:rsidRPr="00AE3A5A">
        <w:t xml:space="preserve">KA1 </w:t>
      </w:r>
      <w:r w:rsidR="00BC2A8F">
        <w:tab/>
      </w:r>
      <w:r w:rsidRPr="00AE3A5A">
        <w:t>Řízení projektu</w:t>
      </w:r>
      <w:r w:rsidRPr="00AE3A5A">
        <w:tab/>
      </w:r>
      <w:r w:rsidRPr="00AE3A5A">
        <w:tab/>
      </w:r>
      <w:r w:rsidRPr="00AE3A5A">
        <w:tab/>
      </w:r>
      <w:r w:rsidRPr="00AE3A5A">
        <w:tab/>
      </w:r>
      <w:r w:rsidRPr="00AE3A5A">
        <w:tab/>
      </w:r>
      <w:r w:rsidRPr="00AE3A5A">
        <w:tab/>
      </w:r>
      <w:r w:rsidRPr="00AE3A5A">
        <w:tab/>
      </w:r>
      <w:r w:rsidRPr="00AE3A5A">
        <w:tab/>
      </w:r>
      <w:r w:rsidRPr="00AE3A5A">
        <w:tab/>
      </w:r>
    </w:p>
    <w:p w:rsidR="00DC49D8" w:rsidRDefault="00DC49D8" w:rsidP="00AE3A5A"/>
    <w:p w:rsidR="00AE3A5A" w:rsidRPr="00AE3A5A" w:rsidRDefault="00AE3A5A" w:rsidP="00AE3A5A">
      <w:r w:rsidRPr="00AE3A5A">
        <w:t xml:space="preserve">KA2 </w:t>
      </w:r>
      <w:r w:rsidR="00BC2A8F">
        <w:tab/>
      </w:r>
      <w:r w:rsidRPr="00AE3A5A">
        <w:t xml:space="preserve">Realizace špičkových výzkumných záměrů, které dosáhnou svou kvalitou a originalitou </w:t>
      </w:r>
      <w:r w:rsidR="00BC2A8F">
        <w:br/>
        <w:t xml:space="preserve">               </w:t>
      </w:r>
      <w:r w:rsidRPr="00AE3A5A">
        <w:t>mezinárodní excelence</w:t>
      </w:r>
      <w:r w:rsidRPr="00AE3A5A">
        <w:tab/>
      </w:r>
      <w:r w:rsidRPr="00AE3A5A">
        <w:tab/>
      </w:r>
      <w:r w:rsidRPr="00AE3A5A">
        <w:tab/>
      </w:r>
      <w:r w:rsidRPr="00AE3A5A">
        <w:tab/>
      </w:r>
      <w:r w:rsidRPr="00AE3A5A">
        <w:tab/>
      </w:r>
      <w:r w:rsidRPr="00AE3A5A">
        <w:tab/>
      </w:r>
      <w:r w:rsidRPr="00AE3A5A">
        <w:tab/>
      </w:r>
      <w:r w:rsidRPr="00AE3A5A">
        <w:tab/>
      </w:r>
      <w:r w:rsidRPr="00AE3A5A">
        <w:tab/>
      </w:r>
    </w:p>
    <w:p w:rsidR="00DC49D8" w:rsidRDefault="00DC49D8" w:rsidP="00AE3A5A"/>
    <w:p w:rsidR="00AE3A5A" w:rsidRPr="00AE3A5A" w:rsidRDefault="00AE3A5A" w:rsidP="00AE3A5A">
      <w:r w:rsidRPr="00AE3A5A">
        <w:t xml:space="preserve">KA3 </w:t>
      </w:r>
      <w:r w:rsidR="00BC2A8F">
        <w:tab/>
      </w:r>
      <w:r w:rsidRPr="00AE3A5A">
        <w:t>Rozvoj kapacit výzkumných týmů</w:t>
      </w:r>
      <w:r w:rsidRPr="00AE3A5A">
        <w:tab/>
      </w:r>
      <w:r w:rsidRPr="00AE3A5A">
        <w:tab/>
      </w:r>
      <w:r w:rsidRPr="00AE3A5A">
        <w:tab/>
      </w:r>
      <w:r w:rsidRPr="00AE3A5A">
        <w:tab/>
      </w:r>
      <w:r w:rsidRPr="00AE3A5A">
        <w:tab/>
      </w:r>
      <w:r w:rsidRPr="00AE3A5A">
        <w:tab/>
      </w:r>
      <w:r w:rsidRPr="00AE3A5A">
        <w:tab/>
      </w:r>
      <w:r w:rsidRPr="00AE3A5A">
        <w:tab/>
      </w:r>
      <w:r w:rsidRPr="00AE3A5A">
        <w:tab/>
      </w:r>
    </w:p>
    <w:p w:rsidR="00AE3A5A" w:rsidRPr="00AE3A5A" w:rsidRDefault="00AE3A5A" w:rsidP="00AE3A5A">
      <w:r w:rsidRPr="00AE3A5A">
        <w:t xml:space="preserve">KA4 </w:t>
      </w:r>
      <w:r w:rsidR="00BC2A8F">
        <w:tab/>
      </w:r>
      <w:r w:rsidRPr="00AE3A5A">
        <w:t>Rozvoj internacionalizace</w:t>
      </w:r>
      <w:r w:rsidRPr="00AE3A5A">
        <w:tab/>
      </w:r>
      <w:r w:rsidRPr="00AE3A5A">
        <w:tab/>
      </w:r>
      <w:r w:rsidRPr="00AE3A5A">
        <w:tab/>
      </w:r>
      <w:r w:rsidRPr="00AE3A5A">
        <w:tab/>
      </w:r>
      <w:r w:rsidRPr="00AE3A5A">
        <w:tab/>
      </w:r>
      <w:r w:rsidRPr="00AE3A5A">
        <w:tab/>
      </w:r>
      <w:r w:rsidRPr="00AE3A5A">
        <w:tab/>
      </w:r>
      <w:r w:rsidRPr="00AE3A5A">
        <w:tab/>
      </w:r>
    </w:p>
    <w:p w:rsidR="00DC49D8" w:rsidRDefault="00DC49D8" w:rsidP="00AE3A5A"/>
    <w:p w:rsidR="00AE3A5A" w:rsidRPr="00AE3A5A" w:rsidRDefault="00AE3A5A" w:rsidP="00AE3A5A">
      <w:r w:rsidRPr="00AE3A5A">
        <w:t xml:space="preserve">KA5 </w:t>
      </w:r>
      <w:r w:rsidR="00BC2A8F">
        <w:tab/>
      </w:r>
      <w:r w:rsidRPr="00AE3A5A">
        <w:t xml:space="preserve">Modernizace a upgrade infrastruktury, pořízení infrastruktury nezbytné pro realizaci </w:t>
      </w:r>
      <w:r w:rsidR="00BC2A8F">
        <w:br/>
        <w:t xml:space="preserve">              </w:t>
      </w:r>
      <w:r w:rsidRPr="00AE3A5A">
        <w:t>výzkumných záměrů</w:t>
      </w:r>
      <w:r w:rsidRPr="00AE3A5A">
        <w:tab/>
      </w:r>
      <w:r w:rsidRPr="00AE3A5A">
        <w:tab/>
      </w:r>
      <w:r w:rsidRPr="00AE3A5A">
        <w:tab/>
      </w:r>
      <w:r w:rsidRPr="00AE3A5A">
        <w:tab/>
      </w:r>
      <w:r w:rsidRPr="00AE3A5A">
        <w:tab/>
      </w:r>
      <w:r w:rsidRPr="00AE3A5A">
        <w:tab/>
      </w:r>
      <w:r w:rsidRPr="00AE3A5A">
        <w:tab/>
      </w:r>
      <w:r w:rsidRPr="00AE3A5A">
        <w:tab/>
      </w:r>
      <w:r w:rsidRPr="00AE3A5A">
        <w:tab/>
      </w:r>
    </w:p>
    <w:p w:rsidR="00DC49D8" w:rsidRDefault="00DC49D8" w:rsidP="00AE3A5A"/>
    <w:p w:rsidR="00AE3A5A" w:rsidRDefault="00AE3A5A" w:rsidP="00AE3A5A">
      <w:r w:rsidRPr="00AE3A5A">
        <w:t xml:space="preserve">KA6 </w:t>
      </w:r>
      <w:r w:rsidR="00BC2A8F">
        <w:tab/>
      </w:r>
      <w:bookmarkStart w:id="0" w:name="_GoBack"/>
      <w:bookmarkEnd w:id="0"/>
      <w:r w:rsidRPr="00AE3A5A">
        <w:t>Mobility odborného týmu</w:t>
      </w:r>
      <w:r w:rsidRPr="00AE3A5A">
        <w:tab/>
      </w:r>
    </w:p>
    <w:sectPr w:rsidR="00AE3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5A"/>
    <w:rsid w:val="00AA6284"/>
    <w:rsid w:val="00AE3A5A"/>
    <w:rsid w:val="00BC2A8F"/>
    <w:rsid w:val="00DC49D8"/>
    <w:rsid w:val="00E2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849A"/>
  <w15:chartTrackingRefBased/>
  <w15:docId w15:val="{F0233298-9E4F-40E2-8E09-372A427E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Rozkošná Simona, Ing.</dc:creator>
  <cp:keywords/>
  <dc:description/>
  <cp:lastModifiedBy>Rozkošná Simona, Ing.</cp:lastModifiedBy>
  <cp:revision>3</cp:revision>
  <dcterms:created xsi:type="dcterms:W3CDTF">2024-02-16T13:10:00Z</dcterms:created>
  <dcterms:modified xsi:type="dcterms:W3CDTF">2024-02-16T13:23:00Z</dcterms:modified>
</cp:coreProperties>
</file>