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433" w:rsidRDefault="0029447E">
      <w:r>
        <w:t xml:space="preserve">Vážená komise, </w:t>
      </w:r>
      <w:r>
        <w:br/>
      </w:r>
      <w:r>
        <w:br/>
        <w:t xml:space="preserve">jsem studentem 6. ročníku na LF UP a obracím se na Vás se zájmem o absolventský program. Rád bych pracoval ve Fakultní nemocnici Olomouc právě proto, že se jedná o pracoviště, na kterém se dá získat široké spektrum zkušeností, a také z toho důvodu, že bych v budoucnu rád pokračoval ve výuce studentů. Nyní pracuji jako pedagogická pomocná síla na Dětské klinice při výuce Propedeutiky v dětském lékařství v českém a anglickém jazyce. Mimo jiné jsem také zajišťoval výuku v seminářích biologie na Gymnáziu Olomouc – </w:t>
      </w:r>
      <w:proofErr w:type="spellStart"/>
      <w:r>
        <w:t>Hejčín</w:t>
      </w:r>
      <w:proofErr w:type="spellEnd"/>
      <w:r>
        <w:t xml:space="preserve">. </w:t>
      </w:r>
      <w:r>
        <w:br/>
      </w:r>
      <w:r>
        <w:br/>
        <w:t xml:space="preserve">Ve svém dalším směřování bych se rád věnoval výzkumu a akademickému vzdělávání. Je tomu tak proto, že se již třetím rokem aktivně účastním SVOČ konferencí. Zpracovával jsem práce na Radiologické klinice, </w:t>
      </w:r>
      <w:proofErr w:type="spellStart"/>
      <w:r>
        <w:t>Hemato</w:t>
      </w:r>
      <w:proofErr w:type="spellEnd"/>
      <w:r>
        <w:t xml:space="preserve">-onkologické klinice a nyní na Dětské klinice. V roce 2018 jsem se svou prací na téma „VLIV REKONSTRUKČNÍHO ALGORITMU NA KVALITU DAT A RADIAČNÍ ZÁTĚŽ PŘI CT ANGIOGRAFII PLICNÍCH ŽIL“ reprezentoval fakultu na Republikové konferenci SVOČ na 3. LF UK v Praze. </w:t>
      </w:r>
      <w:r>
        <w:br/>
      </w:r>
      <w:r>
        <w:br/>
        <w:t xml:space="preserve">V rámci absolventského programu si jako místo svého budoucího uplatnění volím Dětskou kliniku, tedy obor Pediatrie. </w:t>
      </w:r>
      <w:r>
        <w:br/>
      </w:r>
      <w:r>
        <w:br/>
        <w:t xml:space="preserve">S pozdravem, </w:t>
      </w:r>
      <w:r>
        <w:br/>
        <w:t>Denis Dvořák</w:t>
      </w:r>
      <w:bookmarkStart w:id="0" w:name="_GoBack"/>
      <w:bookmarkEnd w:id="0"/>
    </w:p>
    <w:sectPr w:rsidR="00904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47E"/>
    <w:rsid w:val="0029447E"/>
    <w:rsid w:val="0090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4830-C7E0-413B-9C71-A734C9FB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990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Pelíšková Jolana</dc:creator>
  <cp:keywords/>
  <dc:description/>
  <cp:lastModifiedBy>Pelíšková Jolana</cp:lastModifiedBy>
  <cp:revision>1</cp:revision>
  <dcterms:created xsi:type="dcterms:W3CDTF">2020-02-04T13:13:00Z</dcterms:created>
  <dcterms:modified xsi:type="dcterms:W3CDTF">2020-02-04T13:13:00Z</dcterms:modified>
</cp:coreProperties>
</file>