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DBB" w:rsidRDefault="00492DBB" w:rsidP="00492DB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Fakultní nemo</w:t>
      </w:r>
      <w:r>
        <w:rPr>
          <w:rFonts w:ascii="Arial" w:hAnsi="Arial" w:cs="Arial"/>
        </w:rPr>
        <w:t>cn</w:t>
      </w:r>
      <w:r>
        <w:rPr>
          <w:rFonts w:ascii="Arial" w:hAnsi="Arial" w:cs="Arial"/>
        </w:rPr>
        <w:t xml:space="preserve">ice </w:t>
      </w:r>
      <w:r>
        <w:rPr>
          <w:rFonts w:ascii="Arial" w:hAnsi="Arial" w:cs="Arial"/>
        </w:rPr>
        <w:t>Olomouc</w:t>
      </w:r>
      <w:r>
        <w:rPr>
          <w:rFonts w:ascii="Arial" w:hAnsi="Arial" w:cs="Arial"/>
        </w:rPr>
        <w:t xml:space="preserve">  </w:t>
      </w:r>
    </w:p>
    <w:p w:rsidR="00492DBB" w:rsidRDefault="00492DBB" w:rsidP="00492DB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I.P. Pavlova 185</w:t>
      </w:r>
    </w:p>
    <w:p w:rsidR="00492DBB" w:rsidRDefault="00492DBB" w:rsidP="00492DB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Nová Ulice, 779 00 Olomouc</w:t>
      </w:r>
    </w:p>
    <w:p w:rsidR="00492DBB" w:rsidRDefault="00492DBB" w:rsidP="00492DBB">
      <w:pPr>
        <w:spacing w:after="0" w:line="360" w:lineRule="auto"/>
        <w:rPr>
          <w:rFonts w:ascii="Arial" w:hAnsi="Arial" w:cs="Arial"/>
        </w:rPr>
      </w:pPr>
    </w:p>
    <w:p w:rsidR="00492DBB" w:rsidRDefault="00492DBB" w:rsidP="00492DBB">
      <w:pPr>
        <w:spacing w:after="0" w:line="360" w:lineRule="auto"/>
        <w:rPr>
          <w:rFonts w:ascii="Arial" w:hAnsi="Arial" w:cs="Arial"/>
        </w:rPr>
      </w:pPr>
    </w:p>
    <w:p w:rsidR="00492DBB" w:rsidRDefault="00492DBB" w:rsidP="00492DB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</w:t>
      </w:r>
    </w:p>
    <w:p w:rsidR="00492DBB" w:rsidRDefault="00492DBB" w:rsidP="00492DB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 Mouřínově dne 8. 1. 2022</w:t>
      </w:r>
    </w:p>
    <w:p w:rsidR="00492DBB" w:rsidRDefault="00492DBB" w:rsidP="00492DBB">
      <w:pPr>
        <w:spacing w:after="0" w:line="360" w:lineRule="auto"/>
        <w:rPr>
          <w:rFonts w:ascii="Arial" w:hAnsi="Arial" w:cs="Arial"/>
        </w:rPr>
      </w:pPr>
    </w:p>
    <w:p w:rsidR="00492DBB" w:rsidRDefault="00492DBB" w:rsidP="00492DBB">
      <w:pPr>
        <w:spacing w:after="0" w:line="360" w:lineRule="auto"/>
        <w:rPr>
          <w:rFonts w:ascii="Arial" w:hAnsi="Arial" w:cs="Arial"/>
        </w:rPr>
      </w:pPr>
    </w:p>
    <w:p w:rsidR="00492DBB" w:rsidRDefault="00492DBB" w:rsidP="00492DBB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Dobrý den,</w:t>
      </w:r>
      <w:r w:rsidR="005D1E50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</w:p>
    <w:p w:rsidR="005D1E50" w:rsidRDefault="005D1E50" w:rsidP="00492DBB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Vážení členové výběrové komise, </w:t>
      </w:r>
    </w:p>
    <w:p w:rsidR="00492DBB" w:rsidRDefault="00492DBB" w:rsidP="00492D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492DBB" w:rsidRDefault="00492DBB" w:rsidP="007A3566">
      <w:pPr>
        <w:shd w:val="clear" w:color="auto" w:fill="FFFFFF"/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jako budoucí letošní absolvent Lékařské fakulty Univerzity Palackého v Olomouci obor Všeobecné lékařství bych ráda pracovala ve </w:t>
      </w:r>
      <w:r w:rsidR="005D1E50">
        <w:rPr>
          <w:rFonts w:ascii="Arial" w:eastAsia="Times New Roman" w:hAnsi="Arial" w:cs="Arial"/>
          <w:color w:val="000000"/>
          <w:lang w:eastAsia="cs-CZ"/>
        </w:rPr>
        <w:t xml:space="preserve">Fakultní </w:t>
      </w:r>
      <w:r>
        <w:rPr>
          <w:rFonts w:ascii="Arial" w:eastAsia="Times New Roman" w:hAnsi="Arial" w:cs="Arial"/>
          <w:color w:val="000000"/>
          <w:lang w:eastAsia="cs-CZ"/>
        </w:rPr>
        <w:t>nemocnici</w:t>
      </w:r>
      <w:r w:rsidR="005D1E50">
        <w:rPr>
          <w:rFonts w:ascii="Arial" w:eastAsia="Times New Roman" w:hAnsi="Arial" w:cs="Arial"/>
          <w:color w:val="000000"/>
          <w:lang w:eastAsia="cs-CZ"/>
        </w:rPr>
        <w:t xml:space="preserve"> Olomouc</w:t>
      </w:r>
      <w:r>
        <w:rPr>
          <w:rFonts w:ascii="Arial" w:eastAsia="Times New Roman" w:hAnsi="Arial" w:cs="Arial"/>
          <w:color w:val="000000"/>
          <w:lang w:eastAsia="cs-CZ"/>
        </w:rPr>
        <w:t xml:space="preserve"> na interním oddělení.</w:t>
      </w:r>
      <w:r w:rsidR="005D1E50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>Fakultní</w:t>
      </w:r>
      <w:r w:rsidR="005D1E50">
        <w:rPr>
          <w:rFonts w:ascii="Arial" w:eastAsia="Times New Roman" w:hAnsi="Arial" w:cs="Arial"/>
          <w:color w:val="00000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lang w:eastAsia="cs-CZ"/>
        </w:rPr>
        <w:t xml:space="preserve">nemocnice </w:t>
      </w:r>
      <w:r>
        <w:rPr>
          <w:rFonts w:ascii="Arial" w:eastAsia="Times New Roman" w:hAnsi="Arial" w:cs="Arial"/>
          <w:color w:val="000000"/>
          <w:lang w:eastAsia="cs-CZ"/>
        </w:rPr>
        <w:t>Olomouc</w:t>
      </w:r>
      <w:r>
        <w:rPr>
          <w:rFonts w:ascii="Arial" w:eastAsia="Times New Roman" w:hAnsi="Arial" w:cs="Arial"/>
          <w:color w:val="000000"/>
          <w:lang w:eastAsia="cs-CZ"/>
        </w:rPr>
        <w:t xml:space="preserve"> je vysoce specializované pracoviště s velkými profesními možnostmi, rozsáhlými a moderními technikami v diagnostice i v léčbě mnoha nemocí. Prostředí této nemocnice </w:t>
      </w:r>
      <w:r w:rsidR="005D1E50">
        <w:rPr>
          <w:rFonts w:ascii="Arial" w:eastAsia="Times New Roman" w:hAnsi="Arial" w:cs="Arial"/>
          <w:color w:val="000000"/>
          <w:lang w:eastAsia="cs-CZ"/>
        </w:rPr>
        <w:t>je mi velmi dobře známé z dob studia, velice se mi líbí</w:t>
      </w:r>
      <w:r>
        <w:rPr>
          <w:rFonts w:ascii="Arial" w:eastAsia="Times New Roman" w:hAnsi="Arial" w:cs="Arial"/>
          <w:color w:val="000000"/>
          <w:lang w:eastAsia="cs-CZ"/>
        </w:rPr>
        <w:t xml:space="preserve">.  </w:t>
      </w:r>
      <w:r w:rsidR="005D1E50">
        <w:rPr>
          <w:rFonts w:ascii="Arial" w:eastAsia="Times New Roman" w:hAnsi="Arial" w:cs="Arial"/>
          <w:color w:val="000000"/>
          <w:lang w:eastAsia="cs-CZ"/>
        </w:rPr>
        <w:t xml:space="preserve">Nejvíce mě zaujala </w:t>
      </w:r>
      <w:r w:rsidR="001D256D">
        <w:rPr>
          <w:rFonts w:ascii="Arial" w:eastAsia="Times New Roman" w:hAnsi="Arial" w:cs="Arial"/>
          <w:color w:val="000000"/>
          <w:lang w:eastAsia="cs-CZ"/>
        </w:rPr>
        <w:t xml:space="preserve">nově vybudovaná </w:t>
      </w:r>
      <w:r w:rsidR="007A3566">
        <w:rPr>
          <w:rFonts w:ascii="Arial" w:eastAsia="Times New Roman" w:hAnsi="Arial" w:cs="Arial"/>
          <w:color w:val="000000"/>
          <w:lang w:eastAsia="cs-CZ"/>
        </w:rPr>
        <w:t>K</w:t>
      </w:r>
      <w:r>
        <w:rPr>
          <w:rFonts w:ascii="Arial" w:eastAsia="Times New Roman" w:hAnsi="Arial" w:cs="Arial"/>
          <w:color w:val="000000"/>
          <w:lang w:eastAsia="cs-CZ"/>
        </w:rPr>
        <w:t xml:space="preserve">linika </w:t>
      </w:r>
      <w:r w:rsidR="007A3566">
        <w:rPr>
          <w:rFonts w:ascii="Arial" w:eastAsia="Times New Roman" w:hAnsi="Arial" w:cs="Arial"/>
          <w:color w:val="000000"/>
          <w:lang w:eastAsia="cs-CZ"/>
        </w:rPr>
        <w:t>g</w:t>
      </w:r>
      <w:r w:rsidR="005D1E50">
        <w:rPr>
          <w:rFonts w:ascii="Arial" w:eastAsia="Times New Roman" w:hAnsi="Arial" w:cs="Arial"/>
          <w:color w:val="000000"/>
          <w:lang w:eastAsia="cs-CZ"/>
        </w:rPr>
        <w:t>astroenterologická, kde jsem absolvovala i některé praxe</w:t>
      </w:r>
      <w:r w:rsidR="001D256D">
        <w:rPr>
          <w:rFonts w:ascii="Arial" w:eastAsia="Times New Roman" w:hAnsi="Arial" w:cs="Arial"/>
          <w:color w:val="000000"/>
          <w:lang w:eastAsia="cs-CZ"/>
        </w:rPr>
        <w:t xml:space="preserve">. Dále mne zaujala </w:t>
      </w:r>
      <w:r w:rsidR="007A3566">
        <w:rPr>
          <w:rFonts w:ascii="Arial" w:eastAsia="Times New Roman" w:hAnsi="Arial" w:cs="Arial"/>
          <w:color w:val="000000"/>
          <w:lang w:eastAsia="cs-CZ"/>
        </w:rPr>
        <w:t>K</w:t>
      </w:r>
      <w:r w:rsidR="001D256D">
        <w:rPr>
          <w:rFonts w:ascii="Arial" w:eastAsia="Times New Roman" w:hAnsi="Arial" w:cs="Arial"/>
          <w:color w:val="000000"/>
          <w:lang w:eastAsia="cs-CZ"/>
        </w:rPr>
        <w:t xml:space="preserve">linika </w:t>
      </w:r>
      <w:r w:rsidR="007A3566">
        <w:rPr>
          <w:rFonts w:ascii="Arial" w:eastAsia="Times New Roman" w:hAnsi="Arial" w:cs="Arial"/>
          <w:color w:val="000000"/>
          <w:lang w:eastAsia="cs-CZ"/>
        </w:rPr>
        <w:t xml:space="preserve">plicních nemocí a tuberkulózy a </w:t>
      </w:r>
      <w:r w:rsidR="00937209">
        <w:rPr>
          <w:rFonts w:ascii="Arial" w:eastAsia="Times New Roman" w:hAnsi="Arial" w:cs="Arial"/>
          <w:color w:val="000000"/>
          <w:lang w:eastAsia="cs-CZ"/>
        </w:rPr>
        <w:t xml:space="preserve">Klinika </w:t>
      </w:r>
      <w:proofErr w:type="spellStart"/>
      <w:r w:rsidR="00937209">
        <w:rPr>
          <w:rFonts w:ascii="Arial" w:eastAsia="Times New Roman" w:hAnsi="Arial" w:cs="Arial"/>
          <w:color w:val="000000"/>
          <w:lang w:eastAsia="cs-CZ"/>
        </w:rPr>
        <w:t>nefrologická</w:t>
      </w:r>
      <w:proofErr w:type="spellEnd"/>
      <w:r w:rsidR="00937209">
        <w:rPr>
          <w:rFonts w:ascii="Arial" w:eastAsia="Times New Roman" w:hAnsi="Arial" w:cs="Arial"/>
          <w:color w:val="000000"/>
          <w:lang w:eastAsia="cs-CZ"/>
        </w:rPr>
        <w:t xml:space="preserve">, revmatologická a endokrinologická. </w:t>
      </w:r>
    </w:p>
    <w:p w:rsidR="007A3566" w:rsidRDefault="007A3566" w:rsidP="007A3566">
      <w:pPr>
        <w:shd w:val="clear" w:color="auto" w:fill="FFFFFF"/>
        <w:spacing w:after="0" w:line="240" w:lineRule="auto"/>
        <w:ind w:firstLine="340"/>
        <w:jc w:val="both"/>
        <w:rPr>
          <w:rFonts w:ascii="Arial" w:eastAsia="Times New Roman" w:hAnsi="Arial" w:cs="Arial"/>
          <w:color w:val="000000"/>
          <w:lang w:eastAsia="cs-CZ"/>
        </w:rPr>
      </w:pPr>
    </w:p>
    <w:p w:rsidR="007A3566" w:rsidRDefault="00492DBB" w:rsidP="007A3566">
      <w:pPr>
        <w:shd w:val="clear" w:color="auto" w:fill="FFFFFF"/>
        <w:spacing w:after="0" w:line="240" w:lineRule="auto"/>
        <w:ind w:firstLine="340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M</w:t>
      </w:r>
      <w:r w:rsidR="007A3566">
        <w:rPr>
          <w:rFonts w:ascii="Arial" w:eastAsia="Times New Roman" w:hAnsi="Arial" w:cs="Arial"/>
          <w:color w:val="000000"/>
          <w:lang w:eastAsia="cs-CZ"/>
        </w:rPr>
        <w:t>ohu</w:t>
      </w:r>
      <w:r>
        <w:rPr>
          <w:rFonts w:ascii="Arial" w:eastAsia="Times New Roman" w:hAnsi="Arial" w:cs="Arial"/>
          <w:color w:val="000000"/>
          <w:lang w:eastAsia="cs-CZ"/>
        </w:rPr>
        <w:t xml:space="preserve"> nabídnout zkušenosti, které jsem získala během pandemie SARS-CoV-2 (tj. od října roku 2020), kdy jsem se přihlásila jako dobrovolník do </w:t>
      </w:r>
      <w:r w:rsidR="007A3566">
        <w:rPr>
          <w:rFonts w:ascii="Arial" w:eastAsia="Times New Roman" w:hAnsi="Arial" w:cs="Arial"/>
          <w:color w:val="000000"/>
          <w:lang w:eastAsia="cs-CZ"/>
        </w:rPr>
        <w:t>N</w:t>
      </w:r>
      <w:r>
        <w:rPr>
          <w:rFonts w:ascii="Arial" w:eastAsia="Times New Roman" w:hAnsi="Arial" w:cs="Arial"/>
          <w:color w:val="000000"/>
          <w:lang w:eastAsia="cs-CZ"/>
        </w:rPr>
        <w:t>emocnice Vyškov, protože situace okolo vzniklé pandemie mi nebyla lhostejná. Nemocnice Vyškov se mnou uzavřela dohodu o pracovní činnosti a byla jsem zařazená na oddělení ARO. Tuto dohodu mám uzavřenou i nadále, tudíž jsem stále na tomto oddělení nápomocná. Během mého působení na oddělení ARO jsem mohla získat cennější zkušenosti než na povinných praxích během studia.</w:t>
      </w:r>
      <w:r w:rsidRPr="00492DBB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 xml:space="preserve"> </w:t>
      </w:r>
    </w:p>
    <w:p w:rsidR="00492DBB" w:rsidRDefault="00492DBB" w:rsidP="007A3566">
      <w:pPr>
        <w:shd w:val="clear" w:color="auto" w:fill="FFFFFF"/>
        <w:spacing w:after="0" w:line="240" w:lineRule="auto"/>
        <w:ind w:firstLine="340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</w:pPr>
      <w:r w:rsidRPr="00492DBB"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  <w:t> </w:t>
      </w:r>
    </w:p>
    <w:p w:rsidR="00492DBB" w:rsidRPr="00492DBB" w:rsidRDefault="00492DBB" w:rsidP="007A3566">
      <w:pPr>
        <w:shd w:val="clear" w:color="auto" w:fill="FFFFFF"/>
        <w:spacing w:after="0" w:line="240" w:lineRule="auto"/>
        <w:ind w:firstLine="340"/>
        <w:jc w:val="both"/>
        <w:rPr>
          <w:rFonts w:ascii="Arial" w:eastAsia="Times New Roman" w:hAnsi="Arial" w:cs="Arial"/>
          <w:b/>
          <w:bCs/>
          <w:color w:val="222222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Během studia na lékařské fakultě mě nejvíce zaujal interní obor a ráda bych právě v tomto oboru chtěla pracovat, více se vzdělávat a získat co nejvíce zkušeností. Interní obor se mi líbí svým širokým rozměrem, tím že zasahuje skoro do všech dalších oborů a nesoustřeďuje se jen na jednu oblast. Ráda bych se proto stala dobrým interním lékařem právě ve Fakultní   nemocnici </w:t>
      </w:r>
      <w:r>
        <w:rPr>
          <w:rFonts w:ascii="Arial" w:eastAsia="Times New Roman" w:hAnsi="Arial" w:cs="Arial"/>
          <w:color w:val="000000"/>
          <w:lang w:eastAsia="cs-CZ"/>
        </w:rPr>
        <w:t>Olomouc</w:t>
      </w:r>
      <w:r>
        <w:rPr>
          <w:rFonts w:ascii="Arial" w:eastAsia="Times New Roman" w:hAnsi="Arial" w:cs="Arial"/>
          <w:color w:val="000000"/>
          <w:lang w:eastAsia="cs-CZ"/>
        </w:rPr>
        <w:t xml:space="preserve"> a mým hlavním cílem je pomáhat pacientům. </w:t>
      </w:r>
    </w:p>
    <w:p w:rsidR="00492DBB" w:rsidRDefault="00492DBB" w:rsidP="005D1E50">
      <w:pPr>
        <w:shd w:val="clear" w:color="auto" w:fill="FFFFFF"/>
        <w:spacing w:after="120" w:line="240" w:lineRule="auto"/>
        <w:ind w:firstLine="340"/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Myslím si, že jsem milá, komunikativní, mám hodně energie a ráda se učím novým věcem.</w:t>
      </w:r>
    </w:p>
    <w:p w:rsidR="00492DBB" w:rsidRDefault="00492DBB" w:rsidP="00492DBB">
      <w:pPr>
        <w:spacing w:after="0" w:line="360" w:lineRule="auto"/>
        <w:rPr>
          <w:rFonts w:ascii="Arial" w:hAnsi="Arial" w:cs="Arial"/>
        </w:rPr>
      </w:pPr>
    </w:p>
    <w:p w:rsidR="00492DBB" w:rsidRDefault="00492DBB" w:rsidP="00492DB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25955">
        <w:rPr>
          <w:rFonts w:ascii="Arial" w:hAnsi="Arial" w:cs="Arial"/>
        </w:rPr>
        <w:t> </w:t>
      </w:r>
      <w:r>
        <w:rPr>
          <w:rFonts w:ascii="Arial" w:hAnsi="Arial" w:cs="Arial"/>
        </w:rPr>
        <w:t>pozdravem</w:t>
      </w:r>
    </w:p>
    <w:p w:rsidR="00325955" w:rsidRDefault="00325955" w:rsidP="00492DBB">
      <w:pPr>
        <w:spacing w:after="0" w:line="360" w:lineRule="auto"/>
        <w:jc w:val="both"/>
        <w:rPr>
          <w:rFonts w:ascii="Arial" w:hAnsi="Arial" w:cs="Arial"/>
        </w:rPr>
      </w:pPr>
    </w:p>
    <w:p w:rsidR="00325955" w:rsidRDefault="00325955" w:rsidP="00492DB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Michaela Horáková</w:t>
      </w:r>
      <w:bookmarkStart w:id="0" w:name="_GoBack"/>
      <w:bookmarkEnd w:id="0"/>
    </w:p>
    <w:p w:rsidR="00492DBB" w:rsidRDefault="00492DBB" w:rsidP="00492DBB">
      <w:pPr>
        <w:spacing w:after="0" w:line="360" w:lineRule="auto"/>
        <w:jc w:val="both"/>
        <w:rPr>
          <w:rFonts w:ascii="Arial" w:hAnsi="Arial" w:cs="Arial"/>
        </w:rPr>
      </w:pPr>
    </w:p>
    <w:p w:rsidR="00492DBB" w:rsidRDefault="00492DBB"/>
    <w:sectPr w:rsidR="00492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BB"/>
    <w:rsid w:val="001D256D"/>
    <w:rsid w:val="00325955"/>
    <w:rsid w:val="00492DBB"/>
    <w:rsid w:val="005D1E50"/>
    <w:rsid w:val="007A3566"/>
    <w:rsid w:val="0093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146A"/>
  <w15:chartTrackingRefBased/>
  <w15:docId w15:val="{AAE9303E-41D1-4FBC-8203-67487F4A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2DBB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5</cp:revision>
  <dcterms:created xsi:type="dcterms:W3CDTF">2022-01-16T14:42:00Z</dcterms:created>
  <dcterms:modified xsi:type="dcterms:W3CDTF">2022-01-16T15:15:00Z</dcterms:modified>
</cp:coreProperties>
</file>