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3D948" w14:textId="77777777" w:rsidR="0001435C" w:rsidRDefault="000143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632E6" w:rsidRDefault="00B73D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Vážení členové komise,</w:t>
      </w:r>
      <w:bookmarkStart w:id="0" w:name="_GoBack"/>
      <w:bookmarkEnd w:id="0"/>
    </w:p>
    <w:p w14:paraId="00000004" w14:textId="77777777" w:rsidR="003632E6" w:rsidRDefault="00B73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jsem studentkou 6. ročníku Lékařské fakulty Univerzity Palackého v Olomouci a ucházím se prostřednictví Absolventského programu FNOL a LF UP o místo ve Fakultní nemocnici na pozici Lékař - absolvent v oboru Gynekologie a porodnictví. </w:t>
      </w:r>
    </w:p>
    <w:p w14:paraId="00000005" w14:textId="57E49C03" w:rsidR="003632E6" w:rsidRDefault="00B73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problematikou tohoto oboru jsem se poprvé hlouběji seznámila v červnu 2020 v souvislosti s dobrovolnou roční praxí v Centru asistované reprodukce FNOL. Pod vedením doc. MUDr. Jiřího Dostála, Ph.D. jsem se podílela na výzkumu v rámci studie Proteomické biomarkery receptivity endometria v cervikálním hlenu a díky tomu jsem měla možnost získat bližší představu, co práce na této klinice i obor jako celek obnáší. </w:t>
      </w:r>
      <w:r w:rsidR="00255F75" w:rsidRPr="00D25F83">
        <w:rPr>
          <w:rFonts w:ascii="Times New Roman" w:eastAsia="Times New Roman" w:hAnsi="Times New Roman" w:cs="Times New Roman"/>
          <w:sz w:val="24"/>
          <w:szCs w:val="24"/>
        </w:rPr>
        <w:t xml:space="preserve">Po absolvování </w:t>
      </w:r>
      <w:r w:rsidRPr="00D25F83">
        <w:rPr>
          <w:rFonts w:ascii="Times New Roman" w:eastAsia="Times New Roman" w:hAnsi="Times New Roman" w:cs="Times New Roman"/>
          <w:sz w:val="24"/>
          <w:szCs w:val="24"/>
        </w:rPr>
        <w:t>4-týdenní voliteln</w:t>
      </w:r>
      <w:r w:rsidR="00255F75" w:rsidRPr="00D25F83">
        <w:rPr>
          <w:rFonts w:ascii="Times New Roman" w:eastAsia="Times New Roman" w:hAnsi="Times New Roman" w:cs="Times New Roman"/>
          <w:sz w:val="24"/>
          <w:szCs w:val="24"/>
        </w:rPr>
        <w:t>é praxe na gynekologicko-porodnických</w:t>
      </w:r>
      <w:r w:rsidRPr="00D25F83">
        <w:rPr>
          <w:rFonts w:ascii="Times New Roman" w:eastAsia="Times New Roman" w:hAnsi="Times New Roman" w:cs="Times New Roman"/>
          <w:sz w:val="24"/>
          <w:szCs w:val="24"/>
        </w:rPr>
        <w:t xml:space="preserve"> klinikách </w:t>
      </w:r>
      <w:r w:rsidR="00255F75" w:rsidRPr="00D25F83">
        <w:rPr>
          <w:rFonts w:ascii="Times New Roman" w:eastAsia="Times New Roman" w:hAnsi="Times New Roman" w:cs="Times New Roman"/>
          <w:sz w:val="24"/>
          <w:szCs w:val="24"/>
        </w:rPr>
        <w:t xml:space="preserve">VFN Praha, Nemocnice Pardubice a </w:t>
      </w:r>
      <w:r w:rsidRPr="00D25F83">
        <w:rPr>
          <w:rFonts w:ascii="Times New Roman" w:eastAsia="Times New Roman" w:hAnsi="Times New Roman" w:cs="Times New Roman"/>
          <w:sz w:val="24"/>
          <w:szCs w:val="24"/>
        </w:rPr>
        <w:t>Uherskohradišťsk</w:t>
      </w:r>
      <w:r w:rsidR="00255F75" w:rsidRPr="00D25F83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5F83">
        <w:rPr>
          <w:rFonts w:ascii="Times New Roman" w:eastAsia="Times New Roman" w:hAnsi="Times New Roman" w:cs="Times New Roman"/>
          <w:sz w:val="24"/>
          <w:szCs w:val="24"/>
        </w:rPr>
        <w:t xml:space="preserve"> nemocnice</w:t>
      </w:r>
      <w:r w:rsidR="00255F75" w:rsidRPr="00D25F83">
        <w:rPr>
          <w:rFonts w:ascii="Times New Roman" w:eastAsia="Times New Roman" w:hAnsi="Times New Roman" w:cs="Times New Roman"/>
          <w:sz w:val="24"/>
          <w:szCs w:val="24"/>
        </w:rPr>
        <w:t xml:space="preserve"> jsem se </w:t>
      </w:r>
      <w:r w:rsidRPr="00D25F83">
        <w:rPr>
          <w:rFonts w:ascii="Times New Roman" w:eastAsia="Times New Roman" w:hAnsi="Times New Roman" w:cs="Times New Roman"/>
          <w:sz w:val="24"/>
          <w:szCs w:val="24"/>
        </w:rPr>
        <w:t>přesvědčil</w:t>
      </w:r>
      <w:r w:rsidR="00255F75" w:rsidRPr="00D25F8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25F83" w:rsidRPr="00D25F83">
        <w:rPr>
          <w:rFonts w:ascii="Times New Roman" w:eastAsia="Times New Roman" w:hAnsi="Times New Roman" w:cs="Times New Roman"/>
          <w:sz w:val="24"/>
          <w:szCs w:val="24"/>
        </w:rPr>
        <w:t xml:space="preserve"> o tom, </w:t>
      </w:r>
      <w:r w:rsidRPr="00D25F83">
        <w:rPr>
          <w:rFonts w:ascii="Times New Roman" w:eastAsia="Times New Roman" w:hAnsi="Times New Roman" w:cs="Times New Roman"/>
          <w:sz w:val="24"/>
          <w:szCs w:val="24"/>
        </w:rPr>
        <w:t>že</w:t>
      </w:r>
      <w:r w:rsidR="00D25F83" w:rsidRPr="00D25F83">
        <w:rPr>
          <w:rFonts w:ascii="Times New Roman" w:eastAsia="Times New Roman" w:hAnsi="Times New Roman" w:cs="Times New Roman"/>
          <w:sz w:val="24"/>
          <w:szCs w:val="24"/>
        </w:rPr>
        <w:t xml:space="preserve"> bych se chtěla tomuto oboru věnovat i do budoucna.</w:t>
      </w:r>
      <w:r w:rsidR="00255F75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aujal</w:t>
      </w:r>
      <w:r w:rsidR="00255F75">
        <w:rPr>
          <w:rFonts w:ascii="Times New Roman" w:eastAsia="Times New Roman" w:hAnsi="Times New Roman" w:cs="Times New Roman"/>
          <w:sz w:val="24"/>
          <w:szCs w:val="24"/>
        </w:rPr>
        <w:t xml:space="preserve"> mě zejména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svým širokým záběrem a kombinací praktických chirurgických dovedností s čistě teoretickými činnostmi.</w:t>
      </w:r>
    </w:p>
    <w:p w14:paraId="00000006" w14:textId="77777777" w:rsidR="003632E6" w:rsidRDefault="00B73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Žádám o tuto pozici protože Gynekologicko porodnická klinika FN Olomouc je vyhlášeným pracovištěm s význačnými osobnostmi v jejím vedením. Bylo by mi ctí přidat se do takového kolektivu a mít možnost se od nich učit lékařskému umění. </w:t>
      </w:r>
    </w:p>
    <w:p w14:paraId="00000007" w14:textId="77777777" w:rsidR="003632E6" w:rsidRDefault="00363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632E6" w:rsidRDefault="00B73D9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 pozdravem Julie Zbirovská</w:t>
      </w:r>
    </w:p>
    <w:p w14:paraId="00000009" w14:textId="77777777" w:rsidR="003632E6" w:rsidRDefault="00B73D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3632E6" w:rsidRDefault="003632E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632E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5A746" w14:textId="77777777" w:rsidR="00517CF3" w:rsidRDefault="00517CF3">
      <w:pPr>
        <w:spacing w:after="0" w:line="240" w:lineRule="auto"/>
      </w:pPr>
      <w:r>
        <w:separator/>
      </w:r>
    </w:p>
  </w:endnote>
  <w:endnote w:type="continuationSeparator" w:id="0">
    <w:p w14:paraId="7E3BF02F" w14:textId="77777777" w:rsidR="00517CF3" w:rsidRDefault="0051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A7D7B" w14:textId="77777777" w:rsidR="00517CF3" w:rsidRDefault="00517CF3">
      <w:pPr>
        <w:spacing w:after="0" w:line="240" w:lineRule="auto"/>
      </w:pPr>
      <w:r>
        <w:separator/>
      </w:r>
    </w:p>
  </w:footnote>
  <w:footnote w:type="continuationSeparator" w:id="0">
    <w:p w14:paraId="4EECB0C4" w14:textId="77777777" w:rsidR="00517CF3" w:rsidRDefault="0051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B" w14:textId="77777777" w:rsidR="003632E6" w:rsidRDefault="00B73D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>V Olomouci 1.1.2022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32E6"/>
    <w:rsid w:val="0001435C"/>
    <w:rsid w:val="000553E6"/>
    <w:rsid w:val="00255F75"/>
    <w:rsid w:val="003632E6"/>
    <w:rsid w:val="00517CF3"/>
    <w:rsid w:val="00B73D9D"/>
    <w:rsid w:val="00C17CC5"/>
    <w:rsid w:val="00D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 JU</cp:lastModifiedBy>
  <cp:revision>6</cp:revision>
  <dcterms:created xsi:type="dcterms:W3CDTF">2022-01-03T15:08:00Z</dcterms:created>
  <dcterms:modified xsi:type="dcterms:W3CDTF">2022-01-04T19:47:00Z</dcterms:modified>
</cp:coreProperties>
</file>