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5762E" w14:textId="0EE2017A" w:rsidR="007305B3" w:rsidRPr="007305B3" w:rsidRDefault="007305B3" w:rsidP="007305B3">
      <w:pPr>
        <w:pStyle w:val="nadpis1rovn0"/>
        <w:rPr>
          <w:rFonts w:ascii="Source Sans Pro" w:hAnsi="Source Sans Pro"/>
        </w:rPr>
      </w:pPr>
      <w:r w:rsidRPr="007305B3">
        <w:rPr>
          <w:rFonts w:ascii="Source Sans Pro" w:hAnsi="Source Sans Pro"/>
        </w:rPr>
        <w:t>Výpis praxí</w:t>
      </w:r>
    </w:p>
    <w:p w14:paraId="18B3ACD0" w14:textId="77777777" w:rsidR="007305B3" w:rsidRDefault="007305B3" w:rsidP="007305B3">
      <w:pPr>
        <w:pStyle w:val="Default"/>
        <w:rPr>
          <w:rFonts w:cstheme="minorBidi"/>
          <w:color w:val="auto"/>
        </w:rPr>
      </w:pPr>
    </w:p>
    <w:p w14:paraId="3FF96E4C" w14:textId="091A7BD9" w:rsidR="007305B3" w:rsidRDefault="007305B3" w:rsidP="007305B3">
      <w:pPr>
        <w:pStyle w:val="Default"/>
        <w:rPr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2020 – současnost: </w:t>
      </w:r>
      <w:r>
        <w:rPr>
          <w:color w:val="auto"/>
          <w:sz w:val="23"/>
          <w:szCs w:val="23"/>
        </w:rPr>
        <w:t>práce v kineziologické laboratoři FNOL,</w:t>
      </w:r>
      <w:r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občasná výpomoc na lůžkovém oddělení rehabilitace</w:t>
      </w:r>
    </w:p>
    <w:p w14:paraId="0CADDA0A" w14:textId="580DEC7A" w:rsidR="007305B3" w:rsidRDefault="007305B3" w:rsidP="007305B3">
      <w:pPr>
        <w:pStyle w:val="Default"/>
        <w:rPr>
          <w:color w:val="auto"/>
          <w:sz w:val="23"/>
          <w:szCs w:val="23"/>
        </w:rPr>
      </w:pPr>
      <w:r w:rsidRPr="007305B3">
        <w:rPr>
          <w:b/>
          <w:bCs/>
          <w:color w:val="auto"/>
          <w:sz w:val="23"/>
          <w:szCs w:val="23"/>
        </w:rPr>
        <w:t xml:space="preserve">2022 </w:t>
      </w:r>
      <w:r>
        <w:rPr>
          <w:color w:val="auto"/>
          <w:sz w:val="23"/>
          <w:szCs w:val="23"/>
        </w:rPr>
        <w:t>– 2 týdny praxe ve Vojenské nemocnici Olomouc</w:t>
      </w:r>
    </w:p>
    <w:p w14:paraId="5F091F11" w14:textId="77777777" w:rsidR="007305B3" w:rsidRDefault="007305B3" w:rsidP="007305B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2021 </w:t>
      </w:r>
      <w:r>
        <w:rPr>
          <w:color w:val="auto"/>
          <w:sz w:val="23"/>
          <w:szCs w:val="23"/>
        </w:rPr>
        <w:t xml:space="preserve">- 3 týdny praxe ve Vojenské nemocnici Olomouc </w:t>
      </w:r>
    </w:p>
    <w:p w14:paraId="7BF9B79F" w14:textId="77777777" w:rsidR="007305B3" w:rsidRDefault="007305B3" w:rsidP="007305B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-2 týdny praxe v nemocnici Prostějov </w:t>
      </w:r>
    </w:p>
    <w:p w14:paraId="360656E8" w14:textId="77777777" w:rsidR="007305B3" w:rsidRDefault="007305B3" w:rsidP="007305B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-2 týdny praxe v sanatoriu Klimkovice na pozici fyzioterapeuta </w:t>
      </w:r>
    </w:p>
    <w:p w14:paraId="1B224B0E" w14:textId="01BF5437" w:rsidR="00D65E78" w:rsidRDefault="007305B3" w:rsidP="007305B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-1 týden praxe na spinální jednotce ve Fakultní nemocnici Ostrava</w:t>
      </w:r>
    </w:p>
    <w:p w14:paraId="240E7CBB" w14:textId="1CD07CE4" w:rsidR="00D65E78" w:rsidRDefault="00D65E78" w:rsidP="007305B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-2 týdny praxe ve Fakultní nemocnici Olomouc</w:t>
      </w:r>
    </w:p>
    <w:p w14:paraId="4F88A016" w14:textId="1B7C4B40" w:rsidR="007305B3" w:rsidRDefault="007305B3" w:rsidP="007305B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2020, 2021 v pandemii covid-19 </w:t>
      </w:r>
      <w:r>
        <w:rPr>
          <w:color w:val="auto"/>
          <w:sz w:val="23"/>
          <w:szCs w:val="23"/>
        </w:rPr>
        <w:t>výpomoc na covidových</w:t>
      </w:r>
      <w:r w:rsidR="00D65E78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oddělení</w:t>
      </w:r>
      <w:r w:rsidR="00D65E78">
        <w:rPr>
          <w:color w:val="auto"/>
          <w:sz w:val="23"/>
          <w:szCs w:val="23"/>
        </w:rPr>
        <w:t>ch</w:t>
      </w:r>
      <w:r>
        <w:rPr>
          <w:color w:val="auto"/>
          <w:sz w:val="23"/>
          <w:szCs w:val="23"/>
        </w:rPr>
        <w:t xml:space="preserve"> FNOL na pozici fyzioterapeuta</w:t>
      </w:r>
    </w:p>
    <w:p w14:paraId="22E0F169" w14:textId="53A48CD3" w:rsidR="004E1277" w:rsidRPr="004E1277" w:rsidRDefault="004E1277" w:rsidP="007305B3">
      <w:pPr>
        <w:pStyle w:val="Default"/>
        <w:rPr>
          <w:b/>
          <w:bCs/>
          <w:color w:val="auto"/>
          <w:sz w:val="23"/>
          <w:szCs w:val="23"/>
        </w:rPr>
      </w:pPr>
      <w:r w:rsidRPr="004E1277">
        <w:rPr>
          <w:b/>
          <w:bCs/>
          <w:color w:val="auto"/>
          <w:sz w:val="23"/>
          <w:szCs w:val="23"/>
        </w:rPr>
        <w:t>2020:</w:t>
      </w:r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do března </w:t>
      </w:r>
      <w:r>
        <w:rPr>
          <w:color w:val="auto"/>
          <w:sz w:val="23"/>
          <w:szCs w:val="23"/>
        </w:rPr>
        <w:t>průběžná praxe ve Fakultní nemocnici Olomouc</w:t>
      </w:r>
    </w:p>
    <w:p w14:paraId="47725DCF" w14:textId="1EB36FD9" w:rsidR="007305B3" w:rsidRDefault="007305B3" w:rsidP="007305B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2019: </w:t>
      </w:r>
      <w:r>
        <w:rPr>
          <w:color w:val="auto"/>
          <w:sz w:val="23"/>
          <w:szCs w:val="23"/>
        </w:rPr>
        <w:t>3 týdny praxe v Rehabilitačním ústavu Hrabyně</w:t>
      </w:r>
    </w:p>
    <w:p w14:paraId="64D6878F" w14:textId="675D4CF7" w:rsidR="004E1277" w:rsidRDefault="004E1277" w:rsidP="004E1277">
      <w:pPr>
        <w:pStyle w:val="Default"/>
        <w:rPr>
          <w:color w:val="auto"/>
          <w:sz w:val="23"/>
          <w:szCs w:val="23"/>
        </w:rPr>
      </w:pPr>
      <w:r w:rsidRPr="004E1277">
        <w:rPr>
          <w:color w:val="auto"/>
          <w:sz w:val="23"/>
          <w:szCs w:val="23"/>
        </w:rPr>
        <w:t>-</w:t>
      </w:r>
      <w:r>
        <w:rPr>
          <w:color w:val="auto"/>
          <w:sz w:val="23"/>
          <w:szCs w:val="23"/>
        </w:rPr>
        <w:t xml:space="preserve"> průběžná praxe ve Fakultní nemocnici Olomouc</w:t>
      </w:r>
    </w:p>
    <w:p w14:paraId="0985A4AC" w14:textId="015E7D35" w:rsidR="007305B3" w:rsidRDefault="007305B3" w:rsidP="007305B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2018: </w:t>
      </w:r>
      <w:r>
        <w:rPr>
          <w:color w:val="auto"/>
          <w:sz w:val="23"/>
          <w:szCs w:val="23"/>
        </w:rPr>
        <w:t>3 týdny praxe ve Fakultní nemocnici Olomouc</w:t>
      </w:r>
    </w:p>
    <w:p w14:paraId="20F61167" w14:textId="11AD07F4" w:rsidR="004E1277" w:rsidRDefault="004E1277" w:rsidP="007305B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Pr="004E1277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průběžná praxe ve Fakultní nemocnici Olomouc</w:t>
      </w:r>
    </w:p>
    <w:p w14:paraId="47280F3E" w14:textId="670AFF1F" w:rsidR="00DD50BF" w:rsidRDefault="007305B3" w:rsidP="007305B3">
      <w:pPr>
        <w:pStyle w:val="Default"/>
      </w:pPr>
      <w:r>
        <w:rPr>
          <w:b/>
          <w:bCs/>
          <w:color w:val="auto"/>
          <w:sz w:val="23"/>
          <w:szCs w:val="23"/>
        </w:rPr>
        <w:t xml:space="preserve">2018 - 2020: </w:t>
      </w:r>
      <w:r>
        <w:rPr>
          <w:color w:val="auto"/>
          <w:sz w:val="23"/>
          <w:szCs w:val="23"/>
        </w:rPr>
        <w:t>Brigáda v Masérně U Řeky, Ostrava</w:t>
      </w:r>
    </w:p>
    <w:sectPr w:rsidR="00DD5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479F6"/>
    <w:multiLevelType w:val="hybridMultilevel"/>
    <w:tmpl w:val="C52E1696"/>
    <w:lvl w:ilvl="0" w:tplc="CD827018">
      <w:start w:val="2022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="Source Sans 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B3"/>
    <w:rsid w:val="000A6190"/>
    <w:rsid w:val="000E405B"/>
    <w:rsid w:val="0028251A"/>
    <w:rsid w:val="002952E5"/>
    <w:rsid w:val="004E1277"/>
    <w:rsid w:val="007305B3"/>
    <w:rsid w:val="00760711"/>
    <w:rsid w:val="007F6F88"/>
    <w:rsid w:val="00A740F6"/>
    <w:rsid w:val="00B330D7"/>
    <w:rsid w:val="00D65E78"/>
    <w:rsid w:val="00EF761A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B7A50"/>
  <w15:chartTrackingRefBased/>
  <w15:docId w15:val="{3D667660-2086-4CD5-9F66-D5A734DA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40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40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A61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iplomka">
    <w:name w:val="Diplomka"/>
    <w:basedOn w:val="Normln"/>
    <w:link w:val="DiplomkaChar"/>
    <w:qFormat/>
    <w:rsid w:val="00A740F6"/>
    <w:pPr>
      <w:spacing w:line="36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DiplomkaChar">
    <w:name w:val="Diplomka Char"/>
    <w:basedOn w:val="Standardnpsmoodstavce"/>
    <w:link w:val="Diplomka"/>
    <w:rsid w:val="00A740F6"/>
    <w:rPr>
      <w:rFonts w:ascii="Times New Roman" w:hAnsi="Times New Roman"/>
      <w:sz w:val="24"/>
      <w:szCs w:val="24"/>
    </w:rPr>
  </w:style>
  <w:style w:type="paragraph" w:customStyle="1" w:styleId="Nadpis1rovn">
    <w:name w:val="Nadpis 1. úrovně"/>
    <w:basedOn w:val="Nadpis1"/>
    <w:link w:val="Nadpis1rovnChar"/>
    <w:qFormat/>
    <w:rsid w:val="00A740F6"/>
    <w:pPr>
      <w:spacing w:line="360" w:lineRule="auto"/>
      <w:jc w:val="both"/>
    </w:pPr>
    <w:rPr>
      <w:rFonts w:ascii="Times New Roman" w:hAnsi="Times New Roman" w:cs="Times New Roman"/>
      <w:b/>
      <w:bCs/>
    </w:rPr>
  </w:style>
  <w:style w:type="character" w:customStyle="1" w:styleId="Nadpis1rovnChar">
    <w:name w:val="Nadpis 1. úrovně Char"/>
    <w:basedOn w:val="Nadpis1Char"/>
    <w:link w:val="Nadpis1rovn"/>
    <w:rsid w:val="00A740F6"/>
    <w:rPr>
      <w:rFonts w:ascii="Times New Roman" w:eastAsiaTheme="majorEastAsia" w:hAnsi="Times New Roman" w:cs="Times New Roman"/>
      <w:b/>
      <w:bCs/>
      <w:color w:val="2F5496" w:themeColor="accent1" w:themeShade="BF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A74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dpis2rovn">
    <w:name w:val="nadpis 2. úrovně"/>
    <w:basedOn w:val="Nadpis2"/>
    <w:link w:val="nadpis2rovnChar"/>
    <w:qFormat/>
    <w:rsid w:val="000A6190"/>
    <w:pPr>
      <w:spacing w:line="360" w:lineRule="auto"/>
      <w:jc w:val="both"/>
    </w:pPr>
    <w:rPr>
      <w:rFonts w:ascii="Times New Roman" w:hAnsi="Times New Roman" w:cs="Times New Roman"/>
      <w:b/>
      <w:bCs/>
      <w:color w:val="000000" w:themeColor="text1"/>
      <w:sz w:val="28"/>
      <w:szCs w:val="28"/>
    </w:rPr>
  </w:style>
  <w:style w:type="character" w:customStyle="1" w:styleId="nadpis2rovnChar">
    <w:name w:val="nadpis 2. úrovně Char"/>
    <w:basedOn w:val="Nadpis2Char"/>
    <w:link w:val="nadpis2rovn"/>
    <w:rsid w:val="000A6190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40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dpis1rovn0">
    <w:name w:val="nadpis 1. úrovně"/>
    <w:basedOn w:val="Nadpis1rovn"/>
    <w:link w:val="nadpis1rovnChar0"/>
    <w:qFormat/>
    <w:rsid w:val="000A6190"/>
    <w:rPr>
      <w:color w:val="000000" w:themeColor="text1"/>
    </w:rPr>
  </w:style>
  <w:style w:type="character" w:customStyle="1" w:styleId="nadpis1rovnChar0">
    <w:name w:val="nadpis 1. úrovně Char"/>
    <w:basedOn w:val="Nadpis1rovnChar"/>
    <w:link w:val="nadpis1rovn0"/>
    <w:rsid w:val="000A6190"/>
    <w:rPr>
      <w:rFonts w:ascii="Times New Roman" w:eastAsiaTheme="majorEastAsia" w:hAnsi="Times New Roman" w:cs="Times New Roman"/>
      <w:b/>
      <w:bCs/>
      <w:color w:val="000000" w:themeColor="text1"/>
      <w:sz w:val="32"/>
      <w:szCs w:val="32"/>
    </w:rPr>
  </w:style>
  <w:style w:type="paragraph" w:customStyle="1" w:styleId="nadpis3rovn">
    <w:name w:val="nadpis 3. úrovně"/>
    <w:basedOn w:val="Nadpis3"/>
    <w:link w:val="nadpis3rovnChar"/>
    <w:qFormat/>
    <w:rsid w:val="000A6190"/>
    <w:pPr>
      <w:spacing w:line="360" w:lineRule="auto"/>
    </w:pPr>
    <w:rPr>
      <w:rFonts w:ascii="Times New Roman" w:hAnsi="Times New Roman"/>
      <w:b/>
    </w:rPr>
  </w:style>
  <w:style w:type="character" w:customStyle="1" w:styleId="nadpis3rovnChar">
    <w:name w:val="nadpis 3. úrovně Char"/>
    <w:basedOn w:val="Nadpis3Char"/>
    <w:link w:val="nadpis3rovn"/>
    <w:rsid w:val="000A6190"/>
    <w:rPr>
      <w:rFonts w:ascii="Times New Roman" w:eastAsiaTheme="majorEastAsia" w:hAnsi="Times New Roman" w:cstheme="majorBidi"/>
      <w:b/>
      <w:color w:val="1F3763" w:themeColor="accent1" w:themeShade="7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A61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7305B3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Dobrá</dc:creator>
  <cp:keywords/>
  <dc:description/>
  <cp:lastModifiedBy>Veronika Dobrá</cp:lastModifiedBy>
  <cp:revision>2</cp:revision>
  <dcterms:created xsi:type="dcterms:W3CDTF">2022-03-24T17:45:00Z</dcterms:created>
  <dcterms:modified xsi:type="dcterms:W3CDTF">2022-03-24T18:02:00Z</dcterms:modified>
</cp:coreProperties>
</file>