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A65226">
        <w:rPr>
          <w:b/>
          <w:sz w:val="36"/>
          <w:szCs w:val="36"/>
        </w:rPr>
        <w:t>3</w:t>
      </w:r>
      <w:r w:rsidR="00DB1F31">
        <w:rPr>
          <w:b/>
          <w:sz w:val="36"/>
          <w:szCs w:val="36"/>
        </w:rPr>
        <w:t>2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</w:t>
      </w:r>
      <w:r w:rsidR="00DB1F31">
        <w:rPr>
          <w:b/>
          <w:sz w:val="24"/>
        </w:rPr>
        <w:t>31</w:t>
      </w:r>
      <w:r w:rsidR="00F9768B">
        <w:rPr>
          <w:b/>
          <w:sz w:val="24"/>
        </w:rPr>
        <w:t>.</w:t>
      </w:r>
      <w:r w:rsidR="009003C7">
        <w:rPr>
          <w:b/>
          <w:sz w:val="24"/>
        </w:rPr>
        <w:t>10</w:t>
      </w:r>
      <w:r w:rsidR="00F9768B">
        <w:rPr>
          <w:b/>
          <w:sz w:val="24"/>
        </w:rPr>
        <w:t>.</w:t>
      </w:r>
      <w:r w:rsidR="001601E0">
        <w:rPr>
          <w:b/>
          <w:sz w:val="24"/>
        </w:rPr>
        <w:t>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  <w:r w:rsidR="00A9660F">
        <w:rPr>
          <w:sz w:val="24"/>
        </w:rPr>
        <w:t>, Ing. Svoboda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0400A" w:rsidRDefault="00E117EC" w:rsidP="00E117EC"/>
    <w:p w:rsidR="00E117EC" w:rsidRPr="00A0400A" w:rsidRDefault="00E31ABC" w:rsidP="00E117EC">
      <w:pPr>
        <w:rPr>
          <w:b/>
          <w:sz w:val="24"/>
        </w:rPr>
      </w:pPr>
      <w:r w:rsidRPr="00A0400A">
        <w:rPr>
          <w:b/>
          <w:sz w:val="24"/>
        </w:rPr>
        <w:t>Trvalé</w:t>
      </w:r>
      <w:r w:rsidR="00E117EC" w:rsidRPr="00A0400A">
        <w:rPr>
          <w:b/>
          <w:sz w:val="24"/>
        </w:rPr>
        <w:t xml:space="preserve"> body:</w:t>
      </w:r>
    </w:p>
    <w:p w:rsidR="00E117EC" w:rsidRPr="00A0400A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0400A">
        <w:rPr>
          <w:sz w:val="24"/>
        </w:rPr>
        <w:t>Dovolená, převod do příštího roku maximálně 5 dní</w:t>
      </w:r>
    </w:p>
    <w:p w:rsidR="00296200" w:rsidRPr="00A0400A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0400A">
        <w:rPr>
          <w:sz w:val="24"/>
          <w:szCs w:val="24"/>
        </w:rPr>
        <w:t>Veškeré změny, rozšíření inženýrských sítí zaslat Ing. Valíčkovi</w:t>
      </w:r>
      <w:r w:rsidR="00613C00" w:rsidRPr="00A0400A">
        <w:rPr>
          <w:sz w:val="24"/>
          <w:szCs w:val="24"/>
        </w:rPr>
        <w:t>, Ing. Pavela</w:t>
      </w:r>
    </w:p>
    <w:p w:rsidR="00E81F2F" w:rsidRPr="0016182A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Kdo je osoba zodpovědná za elektrické zařízení?</w:t>
      </w:r>
    </w:p>
    <w:p w:rsidR="008D7020" w:rsidRPr="0016182A" w:rsidRDefault="008D7020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Rozpočty</w:t>
      </w:r>
    </w:p>
    <w:p w:rsidR="00E117EC" w:rsidRPr="0016182A" w:rsidRDefault="005C1BA2" w:rsidP="0087750D">
      <w:pPr>
        <w:rPr>
          <w:b/>
          <w:sz w:val="24"/>
          <w:szCs w:val="24"/>
        </w:rPr>
      </w:pPr>
      <w:r w:rsidRPr="0016182A">
        <w:rPr>
          <w:b/>
          <w:sz w:val="24"/>
          <w:szCs w:val="24"/>
        </w:rPr>
        <w:t xml:space="preserve">Budova A </w:t>
      </w:r>
    </w:p>
    <w:p w:rsidR="00B26365" w:rsidRPr="0016182A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Automatické o</w:t>
      </w:r>
      <w:r w:rsidR="00B26365" w:rsidRPr="0016182A">
        <w:rPr>
          <w:sz w:val="24"/>
          <w:szCs w:val="24"/>
        </w:rPr>
        <w:t xml:space="preserve">dpouštění vody </w:t>
      </w:r>
      <w:r w:rsidRPr="0016182A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16182A">
        <w:rPr>
          <w:sz w:val="24"/>
          <w:szCs w:val="24"/>
        </w:rPr>
        <w:t>d</w:t>
      </w:r>
      <w:r w:rsidRPr="0016182A">
        <w:rPr>
          <w:sz w:val="24"/>
          <w:szCs w:val="24"/>
        </w:rPr>
        <w:t>e a kolik baterií, pak zašlou CN</w:t>
      </w:r>
    </w:p>
    <w:p w:rsidR="00D446A7" w:rsidRPr="0016182A" w:rsidRDefault="00383D70" w:rsidP="00D446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Prověřit ovládání světel na nových schodištích pro nást</w:t>
      </w:r>
      <w:r w:rsidR="00D446A7" w:rsidRPr="0016182A">
        <w:rPr>
          <w:sz w:val="24"/>
          <w:szCs w:val="24"/>
        </w:rPr>
        <w:t>avbu</w:t>
      </w:r>
      <w:r w:rsidR="008A42B6" w:rsidRPr="0016182A">
        <w:rPr>
          <w:sz w:val="24"/>
          <w:szCs w:val="24"/>
        </w:rPr>
        <w:t xml:space="preserve"> – automatické vypínání po nastaveném čase</w:t>
      </w:r>
    </w:p>
    <w:p w:rsidR="00B9217A" w:rsidRPr="0016182A" w:rsidRDefault="00B9217A" w:rsidP="00D446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Zřízení nové pracovny místo močové laboratoře v 1.</w:t>
      </w:r>
      <w:proofErr w:type="gramStart"/>
      <w:r w:rsidRPr="0016182A">
        <w:rPr>
          <w:sz w:val="24"/>
          <w:szCs w:val="24"/>
        </w:rPr>
        <w:t>NP</w:t>
      </w:r>
      <w:r w:rsidR="00A61F91" w:rsidRPr="0016182A">
        <w:rPr>
          <w:sz w:val="24"/>
          <w:szCs w:val="24"/>
        </w:rPr>
        <w:t>- Plastika</w:t>
      </w:r>
      <w:proofErr w:type="gramEnd"/>
      <w:r w:rsidR="00A61F91" w:rsidRPr="0016182A">
        <w:rPr>
          <w:sz w:val="24"/>
          <w:szCs w:val="24"/>
        </w:rPr>
        <w:t>, Hatalová</w:t>
      </w:r>
    </w:p>
    <w:p w:rsidR="006A63E7" w:rsidRPr="00A61F91" w:rsidRDefault="006A63E7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Zhotovit skříň (pletivo, oka 3x3) pro nové uzávěry kyslíku v suterénu</w:t>
      </w:r>
    </w:p>
    <w:p w:rsidR="00A869D1" w:rsidRPr="00A61F91" w:rsidRDefault="005C1BA2" w:rsidP="00DF7347">
      <w:pPr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B </w:t>
      </w:r>
    </w:p>
    <w:p w:rsidR="00925CC8" w:rsidRPr="00A61F91" w:rsidRDefault="00925CC8" w:rsidP="00925CC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A61F91">
        <w:rPr>
          <w:sz w:val="24"/>
          <w:szCs w:val="24"/>
        </w:rPr>
        <w:t>Vyklidit místnosti do 30.11.2022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C</w:t>
      </w:r>
      <w:r w:rsidR="005C1BA2" w:rsidRPr="00A61F91">
        <w:rPr>
          <w:b/>
          <w:sz w:val="24"/>
          <w:szCs w:val="24"/>
        </w:rPr>
        <w:t xml:space="preserve"> </w:t>
      </w:r>
    </w:p>
    <w:p w:rsidR="00925CC8" w:rsidRPr="00A61F91" w:rsidRDefault="00925CC8" w:rsidP="00925CC8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Trasa MaR v koupelnách pro automatické odpouštění vody</w:t>
      </w:r>
    </w:p>
    <w:p w:rsidR="004922DE" w:rsidRPr="00A61F91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D1</w:t>
      </w:r>
    </w:p>
    <w:p w:rsidR="00C92C0F" w:rsidRPr="00A61F91" w:rsidRDefault="00C92C0F" w:rsidP="0071125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5.NP</w:t>
      </w:r>
      <w:r w:rsidR="005553D7" w:rsidRPr="00A61F91">
        <w:rPr>
          <w:sz w:val="24"/>
          <w:szCs w:val="24"/>
        </w:rPr>
        <w:t xml:space="preserve"> -</w:t>
      </w:r>
      <w:r w:rsidRPr="00A61F91">
        <w:rPr>
          <w:sz w:val="24"/>
          <w:szCs w:val="24"/>
        </w:rPr>
        <w:t xml:space="preserve"> Traumatologie</w:t>
      </w:r>
      <w:r w:rsidR="006B1FD0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výměna lůžkových ramp, termín ???</w:t>
      </w:r>
      <w:r w:rsidR="00970B00" w:rsidRPr="00A61F91">
        <w:rPr>
          <w:sz w:val="24"/>
          <w:szCs w:val="24"/>
        </w:rPr>
        <w:t xml:space="preserve"> </w:t>
      </w:r>
      <w:r w:rsidR="006F7B3A" w:rsidRPr="00A61F91">
        <w:rPr>
          <w:sz w:val="24"/>
          <w:szCs w:val="24"/>
        </w:rPr>
        <w:t>rok 2023</w:t>
      </w:r>
    </w:p>
    <w:p w:rsidR="006A63E7" w:rsidRPr="00A61F91" w:rsidRDefault="006A63E7" w:rsidP="0071125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1.NP – u ventilových skříní na ambulanci zhotovit SDK</w:t>
      </w:r>
    </w:p>
    <w:p w:rsidR="00E81F2F" w:rsidRPr="00A61F91" w:rsidRDefault="00E81F2F" w:rsidP="00E81F2F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D2</w:t>
      </w:r>
    </w:p>
    <w:p w:rsidR="00586033" w:rsidRPr="00A61F91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1.NP, místnosti 201370,380</w:t>
      </w:r>
      <w:r w:rsidR="00BC2F7F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výměna podlahové krytiny, výmalba, nábytek</w:t>
      </w:r>
    </w:p>
    <w:p w:rsidR="00747A82" w:rsidRPr="00A61F91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E</w:t>
      </w:r>
    </w:p>
    <w:p w:rsidR="00432DD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F</w:t>
      </w:r>
    </w:p>
    <w:p w:rsidR="00302C34" w:rsidRPr="00A61F91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H1</w:t>
      </w:r>
    </w:p>
    <w:p w:rsidR="00566AD6" w:rsidRPr="00A61F91" w:rsidRDefault="00566AD6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Realizovat</w:t>
      </w:r>
      <w:r w:rsidR="00586CA0" w:rsidRPr="00A61F91">
        <w:rPr>
          <w:sz w:val="24"/>
          <w:szCs w:val="24"/>
        </w:rPr>
        <w:t xml:space="preserve"> </w:t>
      </w:r>
      <w:r w:rsidR="002C49A7" w:rsidRPr="00A61F91">
        <w:rPr>
          <w:sz w:val="24"/>
          <w:szCs w:val="24"/>
        </w:rPr>
        <w:t>rekonstrukci</w:t>
      </w:r>
      <w:r w:rsidR="00586CA0" w:rsidRPr="00A61F91">
        <w:rPr>
          <w:sz w:val="24"/>
          <w:szCs w:val="24"/>
        </w:rPr>
        <w:t xml:space="preserve"> elektro rozvodny v 1.NP</w:t>
      </w:r>
      <w:r w:rsidR="00E838F8" w:rsidRPr="00A61F91">
        <w:rPr>
          <w:sz w:val="24"/>
          <w:szCs w:val="24"/>
        </w:rPr>
        <w:t xml:space="preserve"> </w:t>
      </w:r>
    </w:p>
    <w:p w:rsidR="00E838F8" w:rsidRPr="00A61F91" w:rsidRDefault="00E838F8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Vypsat VZ na podhledy CHUC</w:t>
      </w:r>
      <w:r w:rsidR="004D441C" w:rsidRPr="00A61F91">
        <w:rPr>
          <w:sz w:val="24"/>
          <w:szCs w:val="24"/>
        </w:rPr>
        <w:t xml:space="preserve">, </w:t>
      </w:r>
      <w:r w:rsidR="00CC45C9">
        <w:rPr>
          <w:sz w:val="24"/>
          <w:szCs w:val="24"/>
        </w:rPr>
        <w:t>PD elektro</w:t>
      </w:r>
    </w:p>
    <w:p w:rsidR="00586033" w:rsidRPr="00A61F91" w:rsidRDefault="00566AD6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</w:t>
      </w:r>
      <w:r w:rsidR="00586033" w:rsidRPr="00A61F91">
        <w:rPr>
          <w:sz w:val="24"/>
          <w:szCs w:val="24"/>
        </w:rPr>
        <w:t>ýměn</w:t>
      </w:r>
      <w:r w:rsidRPr="00A61F91">
        <w:rPr>
          <w:sz w:val="24"/>
          <w:szCs w:val="24"/>
        </w:rPr>
        <w:t>a</w:t>
      </w:r>
      <w:r w:rsidR="00586033" w:rsidRPr="00A61F91">
        <w:rPr>
          <w:sz w:val="24"/>
          <w:szCs w:val="24"/>
        </w:rPr>
        <w:t xml:space="preserve"> dveří mezi H1 a H2 1.NP za automatické dveře</w:t>
      </w:r>
      <w:r w:rsidRPr="00A61F91">
        <w:rPr>
          <w:sz w:val="24"/>
          <w:szCs w:val="24"/>
        </w:rPr>
        <w:t xml:space="preserve">, vítěz </w:t>
      </w:r>
      <w:proofErr w:type="spellStart"/>
      <w:r w:rsidRPr="00A61F91">
        <w:rPr>
          <w:sz w:val="24"/>
          <w:szCs w:val="24"/>
        </w:rPr>
        <w:t>DOORtechnik</w:t>
      </w:r>
      <w:proofErr w:type="spellEnd"/>
      <w:proofErr w:type="gramStart"/>
      <w:r w:rsidR="00FC0E5C">
        <w:rPr>
          <w:sz w:val="24"/>
          <w:szCs w:val="24"/>
        </w:rPr>
        <w:t xml:space="preserve">- </w:t>
      </w:r>
      <w:r w:rsidR="00B53523">
        <w:rPr>
          <w:sz w:val="24"/>
          <w:szCs w:val="24"/>
        </w:rPr>
        <w:t xml:space="preserve"> </w:t>
      </w:r>
      <w:r w:rsidR="00FC0E5C">
        <w:rPr>
          <w:sz w:val="24"/>
          <w:szCs w:val="24"/>
        </w:rPr>
        <w:t>½</w:t>
      </w:r>
      <w:proofErr w:type="gramEnd"/>
      <w:r w:rsidR="00FC0E5C">
        <w:rPr>
          <w:sz w:val="24"/>
          <w:szCs w:val="24"/>
        </w:rPr>
        <w:t xml:space="preserve"> list</w:t>
      </w:r>
      <w:r w:rsidR="00B53523">
        <w:rPr>
          <w:sz w:val="24"/>
          <w:szCs w:val="24"/>
        </w:rPr>
        <w:t>opadu</w:t>
      </w:r>
    </w:p>
    <w:p w:rsidR="00925CC8" w:rsidRDefault="00925CC8" w:rsidP="00925CC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16182A" w:rsidRPr="00A61F91" w:rsidRDefault="0016182A" w:rsidP="00925CC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>Budova H2</w:t>
      </w:r>
    </w:p>
    <w:p w:rsidR="00B9217A" w:rsidRPr="00A61F91" w:rsidRDefault="00B9217A" w:rsidP="0071125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Mokrá stěna u radiátoru v přízemí </w:t>
      </w:r>
      <w:r w:rsidR="00566AD6" w:rsidRPr="00A61F91">
        <w:rPr>
          <w:sz w:val="24"/>
          <w:szCs w:val="24"/>
        </w:rPr>
        <w:t>naproti</w:t>
      </w:r>
      <w:r w:rsidRPr="00A61F91">
        <w:rPr>
          <w:sz w:val="24"/>
          <w:szCs w:val="24"/>
        </w:rPr>
        <w:t xml:space="preserve"> strojovny </w:t>
      </w:r>
      <w:proofErr w:type="gramStart"/>
      <w:r w:rsidRPr="00A61F91">
        <w:rPr>
          <w:sz w:val="24"/>
          <w:szCs w:val="24"/>
        </w:rPr>
        <w:t>VZT</w:t>
      </w:r>
      <w:r w:rsidR="00B53523">
        <w:rPr>
          <w:sz w:val="24"/>
          <w:szCs w:val="24"/>
        </w:rPr>
        <w:t xml:space="preserve"> - injektáž</w:t>
      </w:r>
      <w:proofErr w:type="gramEnd"/>
    </w:p>
    <w:p w:rsidR="00565CE8" w:rsidRPr="00A61F91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I</w:t>
      </w:r>
    </w:p>
    <w:p w:rsidR="00357003" w:rsidRPr="00A61F91" w:rsidRDefault="00D73957" w:rsidP="0071125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Vizualizace chlazení – Aréna?</w:t>
      </w:r>
      <w:r w:rsidR="009471B2">
        <w:rPr>
          <w:sz w:val="24"/>
          <w:szCs w:val="24"/>
        </w:rPr>
        <w:t xml:space="preserve"> Vadný převodník.</w:t>
      </w:r>
    </w:p>
    <w:p w:rsidR="00D229A6" w:rsidRPr="00A61F91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J</w:t>
      </w:r>
    </w:p>
    <w:p w:rsidR="00711251" w:rsidRPr="00A61F91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K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L</w:t>
      </w:r>
      <w:r w:rsidR="005C1BA2" w:rsidRPr="00A61F91">
        <w:rPr>
          <w:b/>
          <w:sz w:val="24"/>
          <w:szCs w:val="24"/>
        </w:rPr>
        <w:t xml:space="preserve"> </w:t>
      </w:r>
    </w:p>
    <w:p w:rsidR="0074068B" w:rsidRPr="00A61F91" w:rsidRDefault="00D57BD9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</w:t>
      </w:r>
      <w:r w:rsidR="0022169C" w:rsidRPr="00A61F91">
        <w:rPr>
          <w:sz w:val="24"/>
          <w:szCs w:val="24"/>
        </w:rPr>
        <w:t>prav</w:t>
      </w:r>
      <w:r w:rsidRPr="00A61F91">
        <w:rPr>
          <w:sz w:val="24"/>
          <w:szCs w:val="24"/>
        </w:rPr>
        <w:t>a</w:t>
      </w:r>
      <w:r w:rsidR="0022169C" w:rsidRPr="00A61F91">
        <w:rPr>
          <w:sz w:val="24"/>
          <w:szCs w:val="24"/>
        </w:rPr>
        <w:t xml:space="preserve"> fasády</w:t>
      </w:r>
      <w:r w:rsidR="00671D0B" w:rsidRPr="00A61F91">
        <w:rPr>
          <w:sz w:val="24"/>
          <w:szCs w:val="24"/>
        </w:rPr>
        <w:t xml:space="preserve"> </w:t>
      </w:r>
      <w:r w:rsidR="0022169C" w:rsidRPr="00A61F91">
        <w:rPr>
          <w:sz w:val="24"/>
          <w:szCs w:val="24"/>
        </w:rPr>
        <w:t>+ opravu prosklené fasády</w:t>
      </w:r>
      <w:r w:rsidR="00724B4F" w:rsidRPr="00A61F91">
        <w:rPr>
          <w:sz w:val="24"/>
          <w:szCs w:val="24"/>
        </w:rPr>
        <w:t xml:space="preserve"> – </w:t>
      </w:r>
      <w:r w:rsidR="00A83372" w:rsidRPr="00A61F91">
        <w:rPr>
          <w:sz w:val="24"/>
          <w:szCs w:val="24"/>
        </w:rPr>
        <w:t>Stavitelství Pospíšil</w:t>
      </w:r>
    </w:p>
    <w:p w:rsidR="00286BAF" w:rsidRPr="00A61F91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Tkáňová banka, zapojit technologii tkáňové banky na centrální UPS a zrušit jejich lokální</w:t>
      </w:r>
      <w:r w:rsidR="00263537" w:rsidRPr="00A61F91">
        <w:rPr>
          <w:sz w:val="24"/>
          <w:szCs w:val="24"/>
        </w:rPr>
        <w:t xml:space="preserve"> UPS</w:t>
      </w:r>
    </w:p>
    <w:p w:rsidR="006243E3" w:rsidRPr="00A61F91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M</w:t>
      </w:r>
    </w:p>
    <w:p w:rsidR="00224E12" w:rsidRPr="00A61F9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N</w:t>
      </w:r>
    </w:p>
    <w:p w:rsidR="008128A2" w:rsidRPr="00A61F9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O</w:t>
      </w:r>
    </w:p>
    <w:p w:rsidR="006A63E7" w:rsidRPr="00A61F91" w:rsidRDefault="006A63E7" w:rsidP="00A8633D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P1</w:t>
      </w:r>
    </w:p>
    <w:p w:rsidR="006A63E7" w:rsidRPr="00A61F91" w:rsidRDefault="006A63E7" w:rsidP="006A63E7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Zhotovit skříň (pletivo, oka 3x3) pro redukční skříň kyslíku v suterénu</w:t>
      </w:r>
    </w:p>
    <w:p w:rsidR="00284364" w:rsidRPr="00A61F9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P</w:t>
      </w:r>
      <w:r w:rsidR="0001704D" w:rsidRPr="00A61F91">
        <w:rPr>
          <w:b/>
          <w:sz w:val="24"/>
          <w:szCs w:val="24"/>
        </w:rPr>
        <w:t>2</w:t>
      </w:r>
    </w:p>
    <w:p w:rsidR="0001704D" w:rsidRPr="00A61F91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střešního pláště </w:t>
      </w:r>
      <w:r w:rsidR="00095855" w:rsidRPr="00A61F91">
        <w:rPr>
          <w:sz w:val="24"/>
          <w:szCs w:val="24"/>
        </w:rPr>
        <w:t>+ příprav na FVE</w:t>
      </w:r>
    </w:p>
    <w:p w:rsidR="006E00A7" w:rsidRPr="00A61F91" w:rsidRDefault="006E00A7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Zřídit EKV pro přístu</w:t>
      </w:r>
      <w:r w:rsidR="00566AD6" w:rsidRPr="00A61F91">
        <w:rPr>
          <w:sz w:val="24"/>
          <w:szCs w:val="24"/>
        </w:rPr>
        <w:t>p</w:t>
      </w:r>
      <w:r w:rsidRPr="00A61F91">
        <w:rPr>
          <w:sz w:val="24"/>
          <w:szCs w:val="24"/>
        </w:rPr>
        <w:t xml:space="preserve"> na střechu P2</w:t>
      </w:r>
    </w:p>
    <w:p w:rsidR="00C05679" w:rsidRPr="00A61F9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P3-nový HOK amb. </w:t>
      </w:r>
    </w:p>
    <w:p w:rsidR="00D6742D" w:rsidRPr="00A61F9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S</w:t>
      </w:r>
    </w:p>
    <w:p w:rsidR="00EC5E2C" w:rsidRPr="00A61F9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T</w:t>
      </w:r>
    </w:p>
    <w:p w:rsidR="00497739" w:rsidRPr="00A61F91" w:rsidRDefault="00497739" w:rsidP="00497739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bude se měnit mamograf, je nutné zajistit vymalování a položení nové podlahové krytiny, termíny:</w:t>
      </w:r>
    </w:p>
    <w:p w:rsidR="00497739" w:rsidRPr="00A06196" w:rsidRDefault="00497739" w:rsidP="00497739">
      <w:pPr>
        <w:pStyle w:val="Odstavecseseznamem"/>
        <w:numPr>
          <w:ilvl w:val="1"/>
          <w:numId w:val="25"/>
        </w:numPr>
        <w:rPr>
          <w:color w:val="FF0000"/>
        </w:rPr>
      </w:pPr>
      <w:r w:rsidRPr="00A06196">
        <w:rPr>
          <w:color w:val="FF0000"/>
        </w:rPr>
        <w:t>2</w:t>
      </w:r>
      <w:r w:rsidR="00A06196" w:rsidRPr="00A06196">
        <w:rPr>
          <w:color w:val="FF0000"/>
        </w:rPr>
        <w:t>1</w:t>
      </w:r>
      <w:r w:rsidRPr="00A06196">
        <w:rPr>
          <w:color w:val="FF0000"/>
        </w:rPr>
        <w:t xml:space="preserve">/11 – </w:t>
      </w:r>
      <w:proofErr w:type="gramStart"/>
      <w:r w:rsidRPr="00A06196">
        <w:rPr>
          <w:color w:val="FF0000"/>
        </w:rPr>
        <w:t>Pondělí</w:t>
      </w:r>
      <w:proofErr w:type="gramEnd"/>
      <w:r w:rsidRPr="00A06196">
        <w:rPr>
          <w:color w:val="FF0000"/>
        </w:rPr>
        <w:t xml:space="preserve"> – </w:t>
      </w:r>
      <w:proofErr w:type="spellStart"/>
      <w:r w:rsidRPr="00A06196">
        <w:rPr>
          <w:color w:val="FF0000"/>
        </w:rPr>
        <w:t>deinstalace</w:t>
      </w:r>
      <w:proofErr w:type="spellEnd"/>
      <w:r w:rsidRPr="00A06196">
        <w:rPr>
          <w:color w:val="FF0000"/>
        </w:rPr>
        <w:t xml:space="preserve"> stroje + začátek rekonstrukce místnosti</w:t>
      </w:r>
    </w:p>
    <w:p w:rsidR="00497739" w:rsidRPr="00A61F91" w:rsidRDefault="00497739" w:rsidP="00497739">
      <w:pPr>
        <w:pStyle w:val="Odstavecseseznamem"/>
        <w:numPr>
          <w:ilvl w:val="1"/>
          <w:numId w:val="25"/>
        </w:numPr>
      </w:pPr>
      <w:r w:rsidRPr="00A61F91">
        <w:t xml:space="preserve">5-9/12 – </w:t>
      </w:r>
      <w:proofErr w:type="gramStart"/>
      <w:r w:rsidRPr="00A61F91">
        <w:t>Pondělí</w:t>
      </w:r>
      <w:proofErr w:type="gramEnd"/>
      <w:r w:rsidRPr="00A61F91">
        <w:t xml:space="preserve"> návoz + instalace </w:t>
      </w:r>
      <w:proofErr w:type="spellStart"/>
      <w:r w:rsidRPr="00A61F91">
        <w:t>Pristina</w:t>
      </w:r>
      <w:proofErr w:type="spellEnd"/>
      <w:r w:rsidRPr="00A61F91">
        <w:t xml:space="preserve"> + měření </w:t>
      </w:r>
    </w:p>
    <w:p w:rsidR="00497739" w:rsidRPr="00A61F91" w:rsidRDefault="00497739" w:rsidP="00497739">
      <w:pPr>
        <w:pStyle w:val="Odstavecseseznamem"/>
        <w:numPr>
          <w:ilvl w:val="1"/>
          <w:numId w:val="25"/>
        </w:numPr>
      </w:pPr>
      <w:r w:rsidRPr="00A61F91">
        <w:t xml:space="preserve">13/12-15/12 – školení </w:t>
      </w:r>
    </w:p>
    <w:p w:rsidR="00497739" w:rsidRPr="00A61F91" w:rsidRDefault="00497739" w:rsidP="00497739">
      <w:pPr>
        <w:pStyle w:val="Odstavecseseznamem"/>
        <w:tabs>
          <w:tab w:val="left" w:pos="2130"/>
        </w:tabs>
        <w:ind w:left="2291" w:firstLine="0"/>
        <w:rPr>
          <w:b/>
          <w:sz w:val="24"/>
          <w:szCs w:val="24"/>
        </w:rPr>
      </w:pPr>
    </w:p>
    <w:p w:rsidR="00351A68" w:rsidRPr="00A61F9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r w:rsidR="007866E0" w:rsidRPr="00A61F91">
        <w:rPr>
          <w:b/>
          <w:sz w:val="24"/>
          <w:szCs w:val="24"/>
        </w:rPr>
        <w:t>U</w:t>
      </w:r>
      <w:bookmarkStart w:id="0" w:name="_GoBack"/>
      <w:bookmarkEnd w:id="0"/>
    </w:p>
    <w:p w:rsidR="00440868" w:rsidRPr="00A61F91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UZQ-Palackého</w:t>
      </w:r>
    </w:p>
    <w:p w:rsidR="002C666A" w:rsidRPr="00A61F91" w:rsidRDefault="002C666A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Kompresorová stanice </w:t>
      </w:r>
    </w:p>
    <w:p w:rsidR="00B22853" w:rsidRPr="00A61F91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UZQ103170,UZQ203210, vymalovat, vyměnit lino, vyměnit obklady u umyvadel</w:t>
      </w:r>
    </w:p>
    <w:p w:rsidR="00B22853" w:rsidRPr="00A61F91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 prázdninách v roce 2023 vyměnit podlahovou krytinu ve 3.NP u učeben</w:t>
      </w:r>
    </w:p>
    <w:p w:rsidR="006D2404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Vyměnit na hlavním schodišti podlahovou krytinu</w:t>
      </w:r>
      <w:r w:rsidR="00D508C8" w:rsidRPr="00A61F91">
        <w:rPr>
          <w:sz w:val="24"/>
          <w:szCs w:val="24"/>
        </w:rPr>
        <w:t xml:space="preserve"> o prázdninách 2023</w:t>
      </w:r>
    </w:p>
    <w:p w:rsidR="00ED6060" w:rsidRPr="00A61F91" w:rsidRDefault="00ED6060" w:rsidP="00ED6060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>Budova Q</w:t>
      </w:r>
    </w:p>
    <w:p w:rsidR="00011F83" w:rsidRPr="00A61F91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Výsledky rozboru vody po výměně technologie na úpravu vody proti Legionel</w:t>
      </w:r>
      <w:r w:rsidR="002C49A7" w:rsidRPr="00A61F91">
        <w:rPr>
          <w:sz w:val="24"/>
          <w:szCs w:val="24"/>
        </w:rPr>
        <w:t>l</w:t>
      </w:r>
      <w:r w:rsidRPr="00A61F91">
        <w:rPr>
          <w:sz w:val="24"/>
          <w:szCs w:val="24"/>
        </w:rPr>
        <w:t xml:space="preserve">e? </w:t>
      </w:r>
      <w:r w:rsidR="00A445D7" w:rsidRPr="00A61F91">
        <w:rPr>
          <w:sz w:val="24"/>
          <w:szCs w:val="24"/>
        </w:rPr>
        <w:t>Další</w:t>
      </w:r>
      <w:r w:rsidR="008133C0" w:rsidRPr="00A61F91">
        <w:rPr>
          <w:sz w:val="24"/>
          <w:szCs w:val="24"/>
        </w:rPr>
        <w:t xml:space="preserve"> rozbor </w:t>
      </w:r>
      <w:r w:rsidR="004F446C" w:rsidRPr="00A61F91">
        <w:rPr>
          <w:sz w:val="24"/>
          <w:szCs w:val="24"/>
        </w:rPr>
        <w:t>listopad</w:t>
      </w:r>
      <w:r w:rsidR="008133C0" w:rsidRPr="00A61F91">
        <w:rPr>
          <w:sz w:val="24"/>
          <w:szCs w:val="24"/>
        </w:rPr>
        <w:t xml:space="preserve"> 2022</w:t>
      </w:r>
    </w:p>
    <w:p w:rsidR="00213CD4" w:rsidRPr="00A61F91" w:rsidRDefault="00213CD4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A61F91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R-KUČOCH</w:t>
      </w:r>
    </w:p>
    <w:p w:rsidR="0051213E" w:rsidRPr="00A61F91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2.NP -zpracovat PD na opravu WC A_R102330-WC ženy a A_R102340-WC muži  </w:t>
      </w:r>
      <w:r w:rsidR="008133C0" w:rsidRPr="00A61F91">
        <w:rPr>
          <w:sz w:val="24"/>
          <w:szCs w:val="24"/>
        </w:rPr>
        <w:t xml:space="preserve">- </w:t>
      </w:r>
      <w:r w:rsidR="00D508C8" w:rsidRPr="00A61F91">
        <w:rPr>
          <w:sz w:val="24"/>
          <w:szCs w:val="24"/>
        </w:rPr>
        <w:t>2023</w:t>
      </w:r>
    </w:p>
    <w:p w:rsidR="0051213E" w:rsidRPr="00A61F91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Snížit strop-podhledy kazetové + výměna osvětlení, A_R201080,090,100,110,160,170</w:t>
      </w:r>
      <w:r w:rsidR="00556655" w:rsidRPr="00A61F91">
        <w:rPr>
          <w:sz w:val="24"/>
          <w:szCs w:val="24"/>
        </w:rPr>
        <w:t xml:space="preserve"> – září, říjen</w:t>
      </w:r>
    </w:p>
    <w:p w:rsidR="00576B11" w:rsidRPr="00A61F91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Demontovat nevyužitou jednotku (7kW) umístěnou na střeše, instalovat do TS1</w:t>
      </w:r>
    </w:p>
    <w:p w:rsidR="00984CF3" w:rsidRPr="00A61F91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Y</w:t>
      </w:r>
    </w:p>
    <w:p w:rsidR="00ED5C18" w:rsidRPr="00A61F91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Opravit střechu </w:t>
      </w:r>
    </w:p>
    <w:p w:rsidR="00ED5C18" w:rsidRPr="00A61F91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dochlazení místností</w:t>
      </w:r>
      <w:r w:rsidR="00A513C9" w:rsidRPr="00A61F91">
        <w:rPr>
          <w:sz w:val="24"/>
          <w:szCs w:val="24"/>
        </w:rPr>
        <w:t>, které je nutné dochlazovat v zimě</w:t>
      </w:r>
    </w:p>
    <w:p w:rsidR="00CE7238" w:rsidRPr="00A61F91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Yb</w:t>
      </w:r>
      <w:r w:rsidR="002E40DA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 xml:space="preserve">- Hygiena, </w:t>
      </w:r>
      <w:r w:rsidR="00962DE5" w:rsidRPr="00A61F91">
        <w:rPr>
          <w:b/>
          <w:sz w:val="24"/>
          <w:szCs w:val="24"/>
        </w:rPr>
        <w:t>Sociální oddělení</w:t>
      </w:r>
    </w:p>
    <w:p w:rsidR="002073A0" w:rsidRPr="00A61F91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Rekonstruovat byt (STA,LAN,elektro, ZTI, stavební práce, okna)</w:t>
      </w:r>
    </w:p>
    <w:p w:rsidR="0055169F" w:rsidRPr="00A61F91" w:rsidRDefault="0055169F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oken</w:t>
      </w:r>
    </w:p>
    <w:p w:rsidR="00A8633D" w:rsidRPr="00A61F91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spellStart"/>
      <w:r w:rsidRPr="00A61F91">
        <w:rPr>
          <w:b/>
          <w:sz w:val="24"/>
          <w:szCs w:val="24"/>
        </w:rPr>
        <w:t>Yf</w:t>
      </w:r>
      <w:proofErr w:type="spellEnd"/>
      <w:r w:rsidR="002E40DA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 xml:space="preserve">- </w:t>
      </w:r>
    </w:p>
    <w:p w:rsidR="00130A0D" w:rsidRPr="00A61F91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gramStart"/>
      <w:r w:rsidRPr="00A61F91">
        <w:rPr>
          <w:b/>
          <w:sz w:val="24"/>
          <w:szCs w:val="24"/>
        </w:rPr>
        <w:t>Z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Lékárna</w:t>
      </w:r>
      <w:proofErr w:type="gramEnd"/>
    </w:p>
    <w:p w:rsidR="009E0754" w:rsidRPr="00A61F91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opravit okna </w:t>
      </w:r>
      <w:r w:rsidR="00DF444D" w:rsidRPr="00A61F91">
        <w:rPr>
          <w:sz w:val="24"/>
          <w:szCs w:val="24"/>
        </w:rPr>
        <w:t>2ks</w:t>
      </w:r>
    </w:p>
    <w:p w:rsidR="001E175B" w:rsidRPr="00A61F91" w:rsidRDefault="00D55F86" w:rsidP="00D55F8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doplnění </w:t>
      </w:r>
      <w:r w:rsidR="002C49A7" w:rsidRPr="00A61F91">
        <w:rPr>
          <w:sz w:val="24"/>
          <w:szCs w:val="24"/>
        </w:rPr>
        <w:t>plexiskla</w:t>
      </w:r>
      <w:r w:rsidRPr="00A61F91">
        <w:rPr>
          <w:sz w:val="24"/>
          <w:szCs w:val="24"/>
        </w:rPr>
        <w:t xml:space="preserve"> mezi táry, zvýšení tár, placeno z KH – 60 000,-</w:t>
      </w:r>
    </w:p>
    <w:p w:rsidR="00D55F86" w:rsidRPr="00A61F91" w:rsidRDefault="00D55F8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skleněných vitrín v hlavní lékárně, </w:t>
      </w:r>
      <w:bookmarkStart w:id="1" w:name="_Hlk105570212"/>
      <w:r w:rsidRPr="00A61F91">
        <w:rPr>
          <w:sz w:val="24"/>
          <w:szCs w:val="24"/>
        </w:rPr>
        <w:t>placeno z KH – 250 000,-</w:t>
      </w:r>
    </w:p>
    <w:p w:rsidR="006D34BD" w:rsidRPr="00A61F91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Před vánoci demontovat rozvod WFI </w:t>
      </w:r>
      <w:proofErr w:type="spellStart"/>
      <w:r w:rsidRPr="00A61F91">
        <w:rPr>
          <w:sz w:val="24"/>
          <w:szCs w:val="24"/>
        </w:rPr>
        <w:t>vod+MaR</w:t>
      </w:r>
      <w:proofErr w:type="spellEnd"/>
      <w:r w:rsidRPr="00A61F91">
        <w:rPr>
          <w:sz w:val="24"/>
          <w:szCs w:val="24"/>
        </w:rPr>
        <w:t xml:space="preserve"> v přípravě </w:t>
      </w:r>
      <w:r w:rsidR="006A63E7" w:rsidRPr="00A61F91">
        <w:rPr>
          <w:sz w:val="24"/>
          <w:szCs w:val="24"/>
        </w:rPr>
        <w:t>infuzních</w:t>
      </w:r>
      <w:r w:rsidRPr="00A61F91">
        <w:rPr>
          <w:sz w:val="24"/>
          <w:szCs w:val="24"/>
        </w:rPr>
        <w:t xml:space="preserve"> roztoků</w:t>
      </w:r>
    </w:p>
    <w:p w:rsidR="006D2C06" w:rsidRPr="00A61F91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Objednat zaregulování a vyčištění VZT před validací-validace 4.1.2023</w:t>
      </w:r>
    </w:p>
    <w:bookmarkEnd w:id="1"/>
    <w:p w:rsidR="00502927" w:rsidRPr="00A61F91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gramStart"/>
      <w:r w:rsidRPr="00A61F91">
        <w:rPr>
          <w:b/>
          <w:sz w:val="24"/>
          <w:szCs w:val="24"/>
        </w:rPr>
        <w:t>WA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</w:t>
      </w:r>
      <w:r w:rsidR="00FF3172" w:rsidRPr="00A61F91">
        <w:rPr>
          <w:b/>
          <w:sz w:val="24"/>
          <w:szCs w:val="24"/>
        </w:rPr>
        <w:t xml:space="preserve"> </w:t>
      </w:r>
      <w:r w:rsidR="00302923" w:rsidRPr="00A61F91">
        <w:rPr>
          <w:b/>
          <w:sz w:val="24"/>
          <w:szCs w:val="24"/>
        </w:rPr>
        <w:t>Ředitelství</w:t>
      </w:r>
      <w:proofErr w:type="gramEnd"/>
    </w:p>
    <w:p w:rsidR="001C406C" w:rsidRPr="00A61F91" w:rsidRDefault="00170111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2023 -</w:t>
      </w:r>
      <w:r w:rsidR="009367DD">
        <w:rPr>
          <w:sz w:val="24"/>
          <w:szCs w:val="24"/>
        </w:rPr>
        <w:t xml:space="preserve"> </w:t>
      </w:r>
      <w:r w:rsidR="001C406C" w:rsidRPr="00A61F91">
        <w:rPr>
          <w:sz w:val="24"/>
          <w:szCs w:val="24"/>
        </w:rPr>
        <w:t xml:space="preserve">rekonstrukce sekretariátu a </w:t>
      </w:r>
      <w:r w:rsidR="002C49A7" w:rsidRPr="00A61F91">
        <w:rPr>
          <w:sz w:val="24"/>
          <w:szCs w:val="24"/>
        </w:rPr>
        <w:t>kanceláře</w:t>
      </w:r>
      <w:r w:rsidR="001C406C" w:rsidRPr="00A61F91">
        <w:rPr>
          <w:sz w:val="24"/>
          <w:szCs w:val="24"/>
        </w:rPr>
        <w:t xml:space="preserve"> Ing. Uvízla, předpoklad prázdniny: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stavební úpravy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osvětlení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podhledy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kazetové </w:t>
      </w:r>
      <w:r w:rsidR="002C49A7" w:rsidRPr="00A61F91">
        <w:rPr>
          <w:sz w:val="24"/>
          <w:szCs w:val="24"/>
        </w:rPr>
        <w:t>chladící jednotky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výroba nábytku</w:t>
      </w:r>
    </w:p>
    <w:p w:rsidR="003467FC" w:rsidRPr="00A61F91" w:rsidRDefault="003467FC" w:rsidP="002B052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Procházková R</w:t>
      </w:r>
      <w:r w:rsidR="009E40B2" w:rsidRPr="00A61F91">
        <w:rPr>
          <w:sz w:val="24"/>
          <w:szCs w:val="24"/>
        </w:rPr>
        <w:t>adomíra, právníci</w:t>
      </w:r>
      <w:r w:rsidRPr="00A61F91">
        <w:rPr>
          <w:sz w:val="24"/>
          <w:szCs w:val="24"/>
        </w:rPr>
        <w:t xml:space="preserve"> – vyměnit koberec a vymalovat</w:t>
      </w:r>
    </w:p>
    <w:p w:rsidR="00B95634" w:rsidRPr="00A61F91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WE+WH-Kotelna, zauhlování</w:t>
      </w:r>
    </w:p>
    <w:p w:rsidR="00C44F09" w:rsidRPr="00A61F91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VZ </w:t>
      </w:r>
      <w:r w:rsidR="00CF7D92" w:rsidRPr="00A61F91">
        <w:rPr>
          <w:sz w:val="24"/>
          <w:szCs w:val="24"/>
        </w:rPr>
        <w:t xml:space="preserve">na </w:t>
      </w:r>
      <w:r w:rsidRPr="00A61F91">
        <w:rPr>
          <w:sz w:val="24"/>
          <w:szCs w:val="24"/>
        </w:rPr>
        <w:t>opravu střechy</w:t>
      </w:r>
      <w:r w:rsidR="00C44F09" w:rsidRPr="00A61F91">
        <w:rPr>
          <w:sz w:val="24"/>
          <w:szCs w:val="24"/>
        </w:rPr>
        <w:t xml:space="preserve"> </w:t>
      </w:r>
      <w:r w:rsidR="008008FB" w:rsidRPr="00A61F91">
        <w:rPr>
          <w:sz w:val="24"/>
          <w:szCs w:val="24"/>
        </w:rPr>
        <w:t>–</w:t>
      </w:r>
      <w:r w:rsidR="00C44F09" w:rsidRPr="00A61F91">
        <w:rPr>
          <w:sz w:val="24"/>
          <w:szCs w:val="24"/>
        </w:rPr>
        <w:t xml:space="preserve"> </w:t>
      </w:r>
      <w:r w:rsidR="008008FB" w:rsidRPr="00A61F91">
        <w:rPr>
          <w:sz w:val="24"/>
          <w:szCs w:val="24"/>
        </w:rPr>
        <w:t xml:space="preserve">vítěz </w:t>
      </w:r>
      <w:proofErr w:type="spellStart"/>
      <w:r w:rsidR="008008FB" w:rsidRPr="00A61F91">
        <w:rPr>
          <w:sz w:val="24"/>
          <w:szCs w:val="24"/>
        </w:rPr>
        <w:t>Dach-Izol</w:t>
      </w:r>
      <w:proofErr w:type="spellEnd"/>
    </w:p>
    <w:p w:rsidR="00A513C9" w:rsidRPr="00A61F91" w:rsidRDefault="00C44F0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 </w:t>
      </w:r>
      <w:r w:rsidR="00A513C9" w:rsidRPr="00A61F91">
        <w:rPr>
          <w:sz w:val="24"/>
          <w:szCs w:val="24"/>
        </w:rPr>
        <w:t xml:space="preserve">Vyčistit </w:t>
      </w:r>
      <w:proofErr w:type="gramStart"/>
      <w:r w:rsidR="00A513C9" w:rsidRPr="00A61F91">
        <w:rPr>
          <w:sz w:val="24"/>
          <w:szCs w:val="24"/>
        </w:rPr>
        <w:t>prostory</w:t>
      </w:r>
      <w:r w:rsidR="005D70DB" w:rsidRPr="00A61F91">
        <w:rPr>
          <w:sz w:val="24"/>
          <w:szCs w:val="24"/>
        </w:rPr>
        <w:t xml:space="preserve"> -</w:t>
      </w:r>
      <w:r w:rsidR="00A513C9" w:rsidRPr="00A61F91">
        <w:rPr>
          <w:sz w:val="24"/>
          <w:szCs w:val="24"/>
        </w:rPr>
        <w:t xml:space="preserve"> zauhlován</w:t>
      </w:r>
      <w:r w:rsidR="00A545CF" w:rsidRPr="00A61F91">
        <w:rPr>
          <w:sz w:val="24"/>
          <w:szCs w:val="24"/>
        </w:rPr>
        <w:t>í</w:t>
      </w:r>
      <w:proofErr w:type="gramEnd"/>
    </w:p>
    <w:p w:rsidR="00741A71" w:rsidRPr="00A61F91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Energetický kanál</w:t>
      </w:r>
    </w:p>
    <w:p w:rsidR="00741A71" w:rsidRPr="00A61F91" w:rsidRDefault="008008F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Nastavení hladiny spínání</w:t>
      </w:r>
      <w:r w:rsidR="00D24E78" w:rsidRPr="00A61F91">
        <w:rPr>
          <w:sz w:val="24"/>
          <w:szCs w:val="24"/>
        </w:rPr>
        <w:t xml:space="preserve"> u levého čerpadla </w:t>
      </w:r>
      <w:r w:rsidRPr="00A61F91">
        <w:rPr>
          <w:sz w:val="24"/>
          <w:szCs w:val="24"/>
        </w:rPr>
        <w:t>– Elmar</w:t>
      </w:r>
    </w:p>
    <w:p w:rsidR="00EE11E8" w:rsidRDefault="00EE11E8" w:rsidP="00741A71">
      <w:pPr>
        <w:tabs>
          <w:tab w:val="left" w:pos="2130"/>
        </w:tabs>
        <w:rPr>
          <w:b/>
          <w:sz w:val="24"/>
          <w:szCs w:val="24"/>
        </w:rPr>
      </w:pPr>
    </w:p>
    <w:p w:rsidR="00741A71" w:rsidRPr="00A61F91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 xml:space="preserve">Budova </w:t>
      </w:r>
      <w:proofErr w:type="gramStart"/>
      <w:r w:rsidRPr="00A61F91">
        <w:rPr>
          <w:b/>
          <w:sz w:val="24"/>
          <w:szCs w:val="24"/>
        </w:rPr>
        <w:t>WD- Stravovací</w:t>
      </w:r>
      <w:proofErr w:type="gramEnd"/>
      <w:r w:rsidRPr="00A61F91">
        <w:rPr>
          <w:b/>
          <w:sz w:val="24"/>
          <w:szCs w:val="24"/>
        </w:rPr>
        <w:t xml:space="preserve"> provoz</w:t>
      </w:r>
    </w:p>
    <w:p w:rsidR="00E80355" w:rsidRPr="00A61F91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Jezírko pod DK</w:t>
      </w:r>
    </w:p>
    <w:p w:rsidR="0086238E" w:rsidRPr="00A61F91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Prádelna</w:t>
      </w:r>
    </w:p>
    <w:p w:rsidR="00460EE0" w:rsidRPr="00A61F91" w:rsidRDefault="00460EE0" w:rsidP="00460EE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Rekonstrukce MaR výměnička</w:t>
      </w:r>
    </w:p>
    <w:p w:rsidR="00E80355" w:rsidRPr="00A61F91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Centrální rozvod vody v</w:t>
      </w:r>
      <w:r w:rsidR="00035048" w:rsidRPr="00A61F91">
        <w:rPr>
          <w:b/>
          <w:sz w:val="24"/>
          <w:szCs w:val="24"/>
        </w:rPr>
        <w:t> </w:t>
      </w:r>
      <w:r w:rsidRPr="00A61F91">
        <w:rPr>
          <w:b/>
          <w:sz w:val="24"/>
          <w:szCs w:val="24"/>
        </w:rPr>
        <w:t>areálu</w:t>
      </w:r>
    </w:p>
    <w:p w:rsidR="00E80355" w:rsidRPr="00A61F91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Trafostanice</w:t>
      </w:r>
      <w:r w:rsidR="00665BEC" w:rsidRPr="00A61F91">
        <w:rPr>
          <w:b/>
          <w:sz w:val="24"/>
          <w:szCs w:val="24"/>
        </w:rPr>
        <w:t xml:space="preserve"> TS5</w:t>
      </w:r>
    </w:p>
    <w:p w:rsidR="00DF408F" w:rsidRPr="00A61F91" w:rsidRDefault="002C49A7" w:rsidP="00DF408F">
      <w:pPr>
        <w:pStyle w:val="Odstavecseseznamem"/>
        <w:numPr>
          <w:ilvl w:val="0"/>
          <w:numId w:val="1"/>
        </w:numPr>
        <w:tabs>
          <w:tab w:val="left" w:pos="2130"/>
        </w:tabs>
        <w:rPr>
          <w:szCs w:val="24"/>
        </w:rPr>
      </w:pPr>
      <w:r w:rsidRPr="00A61F91">
        <w:rPr>
          <w:szCs w:val="24"/>
        </w:rPr>
        <w:t>Doplnění</w:t>
      </w:r>
      <w:r w:rsidR="00DF408F" w:rsidRPr="00A61F91">
        <w:rPr>
          <w:szCs w:val="24"/>
        </w:rPr>
        <w:t xml:space="preserve"> rozvaděče MDO a DO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Trafostanice TS3</w:t>
      </w:r>
    </w:p>
    <w:p w:rsidR="00A92FD3" w:rsidRPr="00A61F91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61F91">
        <w:rPr>
          <w:rFonts w:eastAsia="Times New Roman"/>
        </w:rPr>
        <w:t xml:space="preserve">TS3, </w:t>
      </w:r>
      <w:r w:rsidR="002C49A7" w:rsidRPr="00A61F91">
        <w:rPr>
          <w:rFonts w:eastAsia="Times New Roman"/>
        </w:rPr>
        <w:t>údajně</w:t>
      </w:r>
      <w:r w:rsidRPr="00A61F91">
        <w:rPr>
          <w:rFonts w:eastAsia="Times New Roman"/>
        </w:rPr>
        <w:t xml:space="preserve"> není funkční automatika DA?</w:t>
      </w:r>
    </w:p>
    <w:p w:rsidR="0043135C" w:rsidRPr="00A61F91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61F91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WG</w:t>
      </w:r>
      <w:r w:rsidR="00C656DB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 stará trafostanice</w:t>
      </w:r>
    </w:p>
    <w:p w:rsidR="00ED00F3" w:rsidRPr="00A61F91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Vyklidit místnost</w:t>
      </w:r>
      <w:r w:rsidR="00400A65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sudy, regály, kanystry</w:t>
      </w:r>
    </w:p>
    <w:p w:rsidR="00984CF3" w:rsidRPr="00A61F91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Shromažďovací místa</w:t>
      </w:r>
      <w:r w:rsidR="005C1BA2" w:rsidRPr="00A61F91">
        <w:rPr>
          <w:b/>
          <w:sz w:val="24"/>
          <w:szCs w:val="24"/>
        </w:rPr>
        <w:t xml:space="preserve"> </w:t>
      </w:r>
    </w:p>
    <w:p w:rsidR="001C4EBE" w:rsidRPr="00A61F91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Pevnůstka</w:t>
      </w:r>
    </w:p>
    <w:p w:rsidR="00FD3EC1" w:rsidRPr="00A61F91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Ředitelská</w:t>
      </w:r>
      <w:r w:rsidR="00FD3EC1" w:rsidRPr="00A61F91">
        <w:rPr>
          <w:b/>
          <w:sz w:val="24"/>
          <w:szCs w:val="24"/>
        </w:rPr>
        <w:t xml:space="preserve"> vila</w:t>
      </w:r>
      <w:r w:rsidR="00C05679" w:rsidRPr="00A61F91">
        <w:rPr>
          <w:b/>
          <w:sz w:val="24"/>
          <w:szCs w:val="24"/>
        </w:rPr>
        <w:t xml:space="preserve"> AYF</w:t>
      </w:r>
    </w:p>
    <w:p w:rsidR="00FD3EC1" w:rsidRPr="00A61F9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Veřejné osvětlení</w:t>
      </w:r>
    </w:p>
    <w:p w:rsidR="00543090" w:rsidRPr="00A61F91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„51“ </w:t>
      </w:r>
      <w:r w:rsidR="009D4443" w:rsidRPr="00A61F91">
        <w:rPr>
          <w:b/>
          <w:sz w:val="24"/>
          <w:szCs w:val="24"/>
        </w:rPr>
        <w:t>YA</w:t>
      </w:r>
    </w:p>
    <w:p w:rsidR="009D4443" w:rsidRPr="00492FA5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projekt elektro na výměnu elektroměrových skříní,</w:t>
      </w:r>
      <w:r w:rsidR="00C351B1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 xml:space="preserve">včetně přívodu a odvodů z elektroměrových rozváděčů + rekonstrukce elektroinstalace </w:t>
      </w:r>
      <w:r w:rsidRPr="00492FA5">
        <w:rPr>
          <w:sz w:val="24"/>
          <w:szCs w:val="24"/>
        </w:rPr>
        <w:t>společných prostor</w:t>
      </w:r>
    </w:p>
    <w:p w:rsidR="00CA5626" w:rsidRPr="00492FA5" w:rsidRDefault="00CA5626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spellStart"/>
      <w:r w:rsidRPr="00492FA5">
        <w:rPr>
          <w:sz w:val="24"/>
          <w:szCs w:val="24"/>
        </w:rPr>
        <w:t>Rack</w:t>
      </w:r>
      <w:proofErr w:type="spellEnd"/>
      <w:r w:rsidRPr="00492FA5">
        <w:rPr>
          <w:sz w:val="24"/>
          <w:szCs w:val="24"/>
        </w:rPr>
        <w:t xml:space="preserve"> informatika? Suterén</w:t>
      </w:r>
    </w:p>
    <w:p w:rsidR="00BE565B" w:rsidRPr="00A61F91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STA pro nové byty</w:t>
      </w:r>
    </w:p>
    <w:p w:rsidR="00A0400A" w:rsidRPr="00A61F91" w:rsidRDefault="00A0400A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Dodělat a předat byty v 1.NP a 2.NP do konce září, od 1.10.2022 se budou pronajímat</w:t>
      </w:r>
    </w:p>
    <w:p w:rsidR="00A0400A" w:rsidRPr="00A61F91" w:rsidRDefault="00A0400A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Dodělat a předat byty ve 3.NP a 4.NP do konce listopadu???, od 1.12.2022 se budou pronajímat</w:t>
      </w:r>
    </w:p>
    <w:p w:rsidR="00BF5ED8" w:rsidRPr="00A61F91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Další fáze rekonstrukce bude u dvojité stupačky</w:t>
      </w:r>
    </w:p>
    <w:p w:rsidR="00FD7222" w:rsidRPr="00A61F91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Ubytovna „23“ zahradní</w:t>
      </w:r>
      <w:r w:rsidR="00673B66" w:rsidRPr="00A61F91">
        <w:rPr>
          <w:b/>
          <w:sz w:val="24"/>
          <w:szCs w:val="24"/>
        </w:rPr>
        <w:t xml:space="preserve"> - YD</w:t>
      </w:r>
    </w:p>
    <w:p w:rsidR="005913E9" w:rsidRPr="00A61F91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Realizuje se </w:t>
      </w:r>
      <w:r w:rsidR="008714F7" w:rsidRPr="00A61F91">
        <w:rPr>
          <w:sz w:val="24"/>
          <w:szCs w:val="24"/>
        </w:rPr>
        <w:t xml:space="preserve">II. Etapa </w:t>
      </w:r>
      <w:r w:rsidR="00CC7F17" w:rsidRPr="00A61F91">
        <w:rPr>
          <w:sz w:val="24"/>
          <w:szCs w:val="24"/>
        </w:rPr>
        <w:t>stavebních úprav</w:t>
      </w:r>
      <w:r w:rsidRPr="00A61F91">
        <w:rPr>
          <w:sz w:val="24"/>
          <w:szCs w:val="24"/>
        </w:rPr>
        <w:t>-32 jednotek</w:t>
      </w:r>
      <w:r w:rsidR="005F344A" w:rsidRPr="00A61F91">
        <w:rPr>
          <w:sz w:val="24"/>
          <w:szCs w:val="24"/>
        </w:rPr>
        <w:t xml:space="preserve">, výherce AL </w:t>
      </w:r>
      <w:proofErr w:type="spellStart"/>
      <w:r w:rsidR="005F344A" w:rsidRPr="00A61F91">
        <w:rPr>
          <w:sz w:val="24"/>
          <w:szCs w:val="24"/>
        </w:rPr>
        <w:t>Logic</w:t>
      </w:r>
      <w:proofErr w:type="spellEnd"/>
    </w:p>
    <w:p w:rsidR="00673B66" w:rsidRPr="00A61F91" w:rsidRDefault="006C3B0B" w:rsidP="00673B66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673B66" w:rsidRPr="00A61F91">
        <w:rPr>
          <w:b/>
          <w:sz w:val="24"/>
          <w:szCs w:val="24"/>
        </w:rPr>
        <w:t>bytovna YC – „</w:t>
      </w:r>
      <w:proofErr w:type="spellStart"/>
      <w:r w:rsidR="00673B66" w:rsidRPr="00A61F91">
        <w:rPr>
          <w:b/>
          <w:sz w:val="24"/>
          <w:szCs w:val="24"/>
        </w:rPr>
        <w:t>Langar</w:t>
      </w:r>
      <w:proofErr w:type="spellEnd"/>
      <w:r w:rsidR="00673B66" w:rsidRPr="00A61F91">
        <w:rPr>
          <w:b/>
          <w:sz w:val="24"/>
          <w:szCs w:val="24"/>
        </w:rPr>
        <w:t>“</w:t>
      </w:r>
    </w:p>
    <w:p w:rsidR="00B22853" w:rsidRPr="00A61F91" w:rsidRDefault="00B22853" w:rsidP="0071125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Opravit dvě místnosti pro stěhovací partu, instalovat sprchu</w:t>
      </w:r>
    </w:p>
    <w:p w:rsidR="00CC7F17" w:rsidRPr="00A61F91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A61F91">
        <w:rPr>
          <w:strike/>
          <w:sz w:val="24"/>
          <w:szCs w:val="24"/>
        </w:rPr>
        <w:t>VZ - Výměna oken</w:t>
      </w:r>
      <w:r w:rsidR="007E1C71" w:rsidRPr="00A61F91">
        <w:rPr>
          <w:strike/>
          <w:sz w:val="24"/>
          <w:szCs w:val="24"/>
        </w:rPr>
        <w:t>?</w:t>
      </w:r>
    </w:p>
    <w:p w:rsidR="00B90D09" w:rsidRPr="00A61F91" w:rsidRDefault="00B90D09" w:rsidP="00B90D09">
      <w:pPr>
        <w:tabs>
          <w:tab w:val="left" w:pos="2130"/>
        </w:tabs>
        <w:rPr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YH2 – Albertova 24 </w:t>
      </w:r>
      <w:r w:rsidRPr="00A61F91">
        <w:rPr>
          <w:sz w:val="24"/>
          <w:szCs w:val="24"/>
        </w:rPr>
        <w:t>(blíž ke kuchyni)</w:t>
      </w:r>
    </w:p>
    <w:p w:rsidR="00B90D09" w:rsidRPr="00A61F91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starých oken</w:t>
      </w:r>
      <w:r w:rsidR="00D31A4D" w:rsidRPr="00A61F91">
        <w:rPr>
          <w:sz w:val="24"/>
          <w:szCs w:val="24"/>
        </w:rPr>
        <w:t xml:space="preserve"> a vstupních dveří</w:t>
      </w:r>
    </w:p>
    <w:p w:rsidR="00B90D09" w:rsidRPr="00A61F91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YH1 – Albertova 26 </w:t>
      </w:r>
    </w:p>
    <w:p w:rsidR="00B90D09" w:rsidRPr="00A61F91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lastRenderedPageBreak/>
        <w:t>Rekonstruovat</w:t>
      </w:r>
      <w:r w:rsidR="00D31A4D" w:rsidRPr="00A61F91">
        <w:rPr>
          <w:sz w:val="24"/>
          <w:szCs w:val="24"/>
        </w:rPr>
        <w:t xml:space="preserve"> zadní vstupní schody z areálu FNOL</w:t>
      </w:r>
      <w:r w:rsidR="00267E7C" w:rsidRPr="00A61F91">
        <w:rPr>
          <w:sz w:val="24"/>
          <w:szCs w:val="24"/>
        </w:rPr>
        <w:t xml:space="preserve">, </w:t>
      </w:r>
      <w:proofErr w:type="spellStart"/>
      <w:r w:rsidR="00267E7C" w:rsidRPr="00A61F91">
        <w:rPr>
          <w:sz w:val="24"/>
          <w:szCs w:val="24"/>
        </w:rPr>
        <w:t>Elektropráce</w:t>
      </w:r>
      <w:proofErr w:type="spellEnd"/>
      <w:r w:rsidR="00267E7C" w:rsidRPr="00A61F91">
        <w:rPr>
          <w:sz w:val="24"/>
          <w:szCs w:val="24"/>
        </w:rPr>
        <w:t xml:space="preserve"> Spáčil</w:t>
      </w:r>
      <w:r w:rsidR="007C10D1">
        <w:rPr>
          <w:sz w:val="24"/>
          <w:szCs w:val="24"/>
        </w:rPr>
        <w:t xml:space="preserve"> od 2.11</w:t>
      </w:r>
    </w:p>
    <w:p w:rsidR="00D31A4D" w:rsidRPr="00A61F91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starých oken a vstupních dveří</w:t>
      </w:r>
    </w:p>
    <w:p w:rsidR="008C3D20" w:rsidRPr="00A61F91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RZE- bývalá doprava FNOL</w:t>
      </w:r>
    </w:p>
    <w:p w:rsidR="008C3D20" w:rsidRPr="00A61F91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Oprava sociálního zařízení</w:t>
      </w:r>
    </w:p>
    <w:p w:rsidR="008C3D20" w:rsidRPr="00A61F91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Oprava střešního pláště</w:t>
      </w:r>
      <w:r w:rsidR="00E60843" w:rsidRPr="00A61F91">
        <w:rPr>
          <w:sz w:val="24"/>
          <w:szCs w:val="24"/>
        </w:rPr>
        <w:t xml:space="preserve"> – výherce W.H.A. systém s.r.o.</w:t>
      </w:r>
    </w:p>
    <w:p w:rsidR="001961F9" w:rsidRPr="00A61F91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Byt na ulici </w:t>
      </w:r>
      <w:r w:rsidR="00464354" w:rsidRPr="00A61F91">
        <w:rPr>
          <w:b/>
          <w:sz w:val="24"/>
          <w:szCs w:val="24"/>
        </w:rPr>
        <w:t>Rožňavská</w:t>
      </w:r>
    </w:p>
    <w:p w:rsidR="00A3673F" w:rsidRPr="00A61F91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Skleník</w:t>
      </w:r>
      <w:r w:rsidR="00474020" w:rsidRPr="00A61F91">
        <w:rPr>
          <w:b/>
          <w:sz w:val="24"/>
          <w:szCs w:val="24"/>
        </w:rPr>
        <w:t xml:space="preserve"> </w:t>
      </w:r>
    </w:p>
    <w:p w:rsidR="00044610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Karafiátova</w:t>
      </w:r>
    </w:p>
    <w:p w:rsidR="0015522C" w:rsidRDefault="0015522C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 – Teoretické ústavy – Fakulta </w:t>
      </w:r>
    </w:p>
    <w:p w:rsidR="0015522C" w:rsidRPr="00CF05A3" w:rsidRDefault="0015522C" w:rsidP="0015522C">
      <w:pPr>
        <w:pStyle w:val="Odstavecseseznamem"/>
        <w:numPr>
          <w:ilvl w:val="0"/>
          <w:numId w:val="26"/>
        </w:numPr>
        <w:tabs>
          <w:tab w:val="left" w:pos="2130"/>
        </w:tabs>
        <w:rPr>
          <w:sz w:val="24"/>
          <w:szCs w:val="24"/>
        </w:rPr>
      </w:pPr>
      <w:proofErr w:type="spellStart"/>
      <w:r w:rsidRPr="00CF05A3">
        <w:rPr>
          <w:sz w:val="24"/>
          <w:szCs w:val="24"/>
        </w:rPr>
        <w:t>Mikrobilologie</w:t>
      </w:r>
      <w:proofErr w:type="spellEnd"/>
      <w:r w:rsidRPr="00CF05A3">
        <w:rPr>
          <w:sz w:val="24"/>
          <w:szCs w:val="24"/>
        </w:rPr>
        <w:t xml:space="preserve"> – zhotovit skříňky nad centrifugy</w:t>
      </w:r>
    </w:p>
    <w:p w:rsidR="00A8633D" w:rsidRPr="00CF05A3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CF05A3">
        <w:rPr>
          <w:b/>
          <w:sz w:val="24"/>
          <w:szCs w:val="24"/>
        </w:rPr>
        <w:t>Areál</w:t>
      </w:r>
    </w:p>
    <w:p w:rsidR="0067091F" w:rsidRPr="00CF05A3" w:rsidRDefault="0067091F" w:rsidP="004A5F2A">
      <w:pPr>
        <w:pStyle w:val="Odstavecseseznamem"/>
        <w:numPr>
          <w:ilvl w:val="0"/>
          <w:numId w:val="2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CF05A3">
        <w:rPr>
          <w:sz w:val="24"/>
          <w:szCs w:val="24"/>
        </w:rPr>
        <w:t xml:space="preserve">Zajistit vyprázdnění zásobníku </w:t>
      </w:r>
      <w:r w:rsidR="00267E7C" w:rsidRPr="00CF05A3">
        <w:rPr>
          <w:sz w:val="24"/>
          <w:szCs w:val="24"/>
        </w:rPr>
        <w:t>Z</w:t>
      </w:r>
      <w:r w:rsidR="004A5F2A" w:rsidRPr="00CF05A3">
        <w:rPr>
          <w:sz w:val="24"/>
          <w:szCs w:val="24"/>
        </w:rPr>
        <w:t>2</w:t>
      </w:r>
      <w:r w:rsidR="00267E7C" w:rsidRPr="00CF05A3">
        <w:rPr>
          <w:sz w:val="24"/>
          <w:szCs w:val="24"/>
        </w:rPr>
        <w:t xml:space="preserve">0 </w:t>
      </w:r>
      <w:r w:rsidRPr="00CF05A3">
        <w:rPr>
          <w:sz w:val="24"/>
          <w:szCs w:val="24"/>
        </w:rPr>
        <w:t xml:space="preserve">kapalného kyslíku do </w:t>
      </w:r>
      <w:r w:rsidR="004A5F2A" w:rsidRPr="00CF05A3">
        <w:rPr>
          <w:sz w:val="24"/>
          <w:szCs w:val="24"/>
        </w:rPr>
        <w:t>10</w:t>
      </w:r>
      <w:r w:rsidR="00267E7C" w:rsidRPr="00CF05A3">
        <w:rPr>
          <w:sz w:val="24"/>
          <w:szCs w:val="24"/>
        </w:rPr>
        <w:t>.1</w:t>
      </w:r>
      <w:r w:rsidR="004A5F2A" w:rsidRPr="00CF05A3">
        <w:rPr>
          <w:sz w:val="24"/>
          <w:szCs w:val="24"/>
        </w:rPr>
        <w:t>1</w:t>
      </w:r>
      <w:r w:rsidR="00267E7C" w:rsidRPr="00CF05A3">
        <w:rPr>
          <w:sz w:val="24"/>
          <w:szCs w:val="24"/>
        </w:rPr>
        <w:t>.</w:t>
      </w:r>
      <w:r w:rsidRPr="00CF05A3">
        <w:rPr>
          <w:sz w:val="24"/>
          <w:szCs w:val="24"/>
        </w:rPr>
        <w:t xml:space="preserve"> z důvodu přemístění na nové místo</w:t>
      </w:r>
    </w:p>
    <w:p w:rsidR="00E27894" w:rsidRPr="00A61F91" w:rsidRDefault="00E60843" w:rsidP="00711251">
      <w:pPr>
        <w:pStyle w:val="Odstavecseseznamem"/>
        <w:numPr>
          <w:ilvl w:val="0"/>
          <w:numId w:val="13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R</w:t>
      </w:r>
      <w:r w:rsidR="00E27894" w:rsidRPr="00A61F91">
        <w:rPr>
          <w:sz w:val="24"/>
          <w:szCs w:val="24"/>
        </w:rPr>
        <w:t>ekonstrukc</w:t>
      </w:r>
      <w:r w:rsidRPr="00A61F91">
        <w:rPr>
          <w:sz w:val="24"/>
          <w:szCs w:val="24"/>
        </w:rPr>
        <w:t>e</w:t>
      </w:r>
      <w:r w:rsidR="00E27894" w:rsidRPr="00A61F91">
        <w:rPr>
          <w:sz w:val="24"/>
          <w:szCs w:val="24"/>
        </w:rPr>
        <w:t xml:space="preserve"> VS v budovách YC,YD,YE,WT + YA  (odstranění C-BUS)</w:t>
      </w:r>
      <w:r w:rsidR="00B73B7A" w:rsidRPr="00A61F91">
        <w:rPr>
          <w:sz w:val="24"/>
          <w:szCs w:val="24"/>
        </w:rPr>
        <w:t>- Elmar</w:t>
      </w:r>
    </w:p>
    <w:p w:rsidR="003828DD" w:rsidRPr="00A61F91" w:rsidRDefault="003828DD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Elektrické přívody pro nabíjecí stanice</w:t>
      </w:r>
      <w:r w:rsidR="00860F86" w:rsidRPr="00A61F91">
        <w:rPr>
          <w:sz w:val="24"/>
          <w:szCs w:val="24"/>
        </w:rPr>
        <w:t xml:space="preserve"> u TS5 a pod DK</w:t>
      </w:r>
    </w:p>
    <w:p w:rsidR="00044610" w:rsidRPr="00A61F91" w:rsidRDefault="00044610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VZ revize </w:t>
      </w:r>
      <w:r w:rsidR="006A63E7" w:rsidRPr="00A61F91">
        <w:rPr>
          <w:sz w:val="24"/>
          <w:szCs w:val="24"/>
        </w:rPr>
        <w:t>elektro</w:t>
      </w:r>
      <w:r w:rsidRPr="00A61F91">
        <w:rPr>
          <w:sz w:val="24"/>
          <w:szCs w:val="24"/>
        </w:rPr>
        <w:t xml:space="preserve"> vypsat</w:t>
      </w:r>
    </w:p>
    <w:p w:rsidR="004A5D3B" w:rsidRPr="00A61F91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A61F9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Areál Jana Zrzavého-Haly</w:t>
      </w:r>
    </w:p>
    <w:p w:rsidR="000D6770" w:rsidRPr="00A61F91" w:rsidRDefault="008B7026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</w:t>
      </w:r>
      <w:r w:rsidR="00B22853" w:rsidRPr="00A61F91">
        <w:rPr>
          <w:sz w:val="24"/>
          <w:szCs w:val="24"/>
        </w:rPr>
        <w:t>střechy a opláštění haly Technobal</w:t>
      </w:r>
      <w:r w:rsidRPr="00A61F91">
        <w:rPr>
          <w:sz w:val="24"/>
          <w:szCs w:val="24"/>
        </w:rPr>
        <w:t>, Fa Seadon</w:t>
      </w:r>
    </w:p>
    <w:p w:rsidR="002A1195" w:rsidRPr="00A61F91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Instalace CCTV + elektrika?</w:t>
      </w:r>
    </w:p>
    <w:p w:rsidR="001B5449" w:rsidRPr="00A61F91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Areál</w:t>
      </w:r>
      <w:r w:rsidR="00A8633D" w:rsidRPr="00A61F91">
        <w:rPr>
          <w:b/>
          <w:sz w:val="24"/>
          <w:szCs w:val="24"/>
        </w:rPr>
        <w:t>-obchůzka</w:t>
      </w:r>
    </w:p>
    <w:p w:rsidR="0058203F" w:rsidRPr="00A61F91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Aréna-monitorovací systém</w:t>
      </w:r>
    </w:p>
    <w:p w:rsidR="00FC14DC" w:rsidRPr="00A61F91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Sklad ZVIT</w:t>
      </w:r>
    </w:p>
    <w:p w:rsidR="00910846" w:rsidRPr="00A61F91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OTD</w:t>
      </w:r>
    </w:p>
    <w:p w:rsidR="0092121B" w:rsidRPr="00A61F91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Ulice Puškinova</w:t>
      </w:r>
    </w:p>
    <w:p w:rsidR="0092121B" w:rsidRPr="00A61F91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Opravit chodník</w:t>
      </w:r>
    </w:p>
    <w:p w:rsidR="00665BEC" w:rsidRPr="00A61F91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Smlouvy na materiál ZVIT, stavební údržba, </w:t>
      </w:r>
      <w:r w:rsidR="002C49A7" w:rsidRPr="00A61F91">
        <w:rPr>
          <w:b/>
          <w:sz w:val="24"/>
          <w:szCs w:val="24"/>
        </w:rPr>
        <w:t>stolaři</w:t>
      </w:r>
    </w:p>
    <w:p w:rsidR="000B3F18" w:rsidRDefault="000B3F18" w:rsidP="00665BEC">
      <w:pPr>
        <w:tabs>
          <w:tab w:val="left" w:pos="2130"/>
        </w:tabs>
      </w:pPr>
    </w:p>
    <w:p w:rsidR="009F5A6A" w:rsidRPr="00A9660F" w:rsidRDefault="009F5A6A" w:rsidP="00665BEC">
      <w:pPr>
        <w:tabs>
          <w:tab w:val="left" w:pos="2130"/>
        </w:tabs>
      </w:pP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lastRenderedPageBreak/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Opravit zábradlí – </w:t>
      </w:r>
      <w:r w:rsidRPr="00EA5352">
        <w:rPr>
          <w:b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Opravit zábradlí, nahradit lankovou výplň – </w:t>
      </w:r>
      <w:r w:rsidRPr="00EA5352">
        <w:rPr>
          <w:b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Zkontrolovat okapy na všeobecném skladě – </w:t>
      </w:r>
      <w:r w:rsidRPr="00A34464">
        <w:rPr>
          <w:b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K čemu slouží kabely na fasádě ubytovny? – </w:t>
      </w:r>
      <w:r w:rsidRPr="00A34464">
        <w:rPr>
          <w:b/>
          <w:color w:val="FF0000"/>
          <w:sz w:val="24"/>
        </w:rPr>
        <w:t>Kadlec</w:t>
      </w:r>
    </w:p>
    <w:p w:rsidR="000B3F18" w:rsidRPr="009F0930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Vyměnit mřížku a opravit odtok od čerpadla u VS Lotos – </w:t>
      </w:r>
      <w:r w:rsidRPr="009F0930">
        <w:rPr>
          <w:b/>
          <w:color w:val="0070C0"/>
          <w:sz w:val="24"/>
        </w:rPr>
        <w:t>Eyer</w:t>
      </w:r>
      <w:r>
        <w:rPr>
          <w:sz w:val="24"/>
        </w:rPr>
        <w:t xml:space="preserve">, </w:t>
      </w:r>
      <w:r w:rsidRPr="009F0930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lastRenderedPageBreak/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7F43ED"/>
    <w:multiLevelType w:val="hybridMultilevel"/>
    <w:tmpl w:val="2982C7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DA4807"/>
    <w:multiLevelType w:val="hybridMultilevel"/>
    <w:tmpl w:val="75E8D9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57B3AF4"/>
    <w:multiLevelType w:val="hybridMultilevel"/>
    <w:tmpl w:val="D72424B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2"/>
  </w:num>
  <w:num w:numId="5">
    <w:abstractNumId w:val="17"/>
  </w:num>
  <w:num w:numId="6">
    <w:abstractNumId w:val="15"/>
  </w:num>
  <w:num w:numId="7">
    <w:abstractNumId w:val="7"/>
  </w:num>
  <w:num w:numId="8">
    <w:abstractNumId w:val="24"/>
  </w:num>
  <w:num w:numId="9">
    <w:abstractNumId w:val="11"/>
  </w:num>
  <w:num w:numId="10">
    <w:abstractNumId w:val="22"/>
  </w:num>
  <w:num w:numId="11">
    <w:abstractNumId w:val="0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6"/>
  </w:num>
  <w:num w:numId="18">
    <w:abstractNumId w:val="1"/>
  </w:num>
  <w:num w:numId="19">
    <w:abstractNumId w:val="18"/>
  </w:num>
  <w:num w:numId="20">
    <w:abstractNumId w:val="25"/>
  </w:num>
  <w:num w:numId="21">
    <w:abstractNumId w:val="9"/>
  </w:num>
  <w:num w:numId="22">
    <w:abstractNumId w:val="19"/>
  </w:num>
  <w:num w:numId="23">
    <w:abstractNumId w:val="14"/>
  </w:num>
  <w:num w:numId="24">
    <w:abstractNumId w:val="20"/>
  </w:num>
  <w:num w:numId="25">
    <w:abstractNumId w:val="4"/>
  </w:num>
  <w:num w:numId="2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44610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C87"/>
    <w:rsid w:val="00075FEF"/>
    <w:rsid w:val="0007664F"/>
    <w:rsid w:val="00076A7E"/>
    <w:rsid w:val="000778DC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63FC"/>
    <w:rsid w:val="000D6770"/>
    <w:rsid w:val="000E0833"/>
    <w:rsid w:val="000E687D"/>
    <w:rsid w:val="000E78B3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F13D2"/>
    <w:rsid w:val="001F6B9E"/>
    <w:rsid w:val="001F7882"/>
    <w:rsid w:val="002015F1"/>
    <w:rsid w:val="00201FD1"/>
    <w:rsid w:val="00204E9C"/>
    <w:rsid w:val="002073A0"/>
    <w:rsid w:val="00210401"/>
    <w:rsid w:val="00211513"/>
    <w:rsid w:val="00212809"/>
    <w:rsid w:val="00213CD4"/>
    <w:rsid w:val="0021434D"/>
    <w:rsid w:val="00214AF5"/>
    <w:rsid w:val="00216AB8"/>
    <w:rsid w:val="0022169C"/>
    <w:rsid w:val="00222172"/>
    <w:rsid w:val="002228F7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49A7"/>
    <w:rsid w:val="002C666A"/>
    <w:rsid w:val="002D09BA"/>
    <w:rsid w:val="002D09D9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08EF"/>
    <w:rsid w:val="00320F33"/>
    <w:rsid w:val="00321655"/>
    <w:rsid w:val="00321753"/>
    <w:rsid w:val="0032456D"/>
    <w:rsid w:val="00333CB1"/>
    <w:rsid w:val="00334178"/>
    <w:rsid w:val="00335106"/>
    <w:rsid w:val="00342E3D"/>
    <w:rsid w:val="003443E2"/>
    <w:rsid w:val="003467FC"/>
    <w:rsid w:val="00347C50"/>
    <w:rsid w:val="00351A68"/>
    <w:rsid w:val="003545F0"/>
    <w:rsid w:val="00354792"/>
    <w:rsid w:val="00355752"/>
    <w:rsid w:val="00357003"/>
    <w:rsid w:val="0036145B"/>
    <w:rsid w:val="00362E0B"/>
    <w:rsid w:val="00364C5A"/>
    <w:rsid w:val="003650C1"/>
    <w:rsid w:val="00371138"/>
    <w:rsid w:val="00371C7E"/>
    <w:rsid w:val="00372D75"/>
    <w:rsid w:val="00373AB3"/>
    <w:rsid w:val="003828DD"/>
    <w:rsid w:val="00383D70"/>
    <w:rsid w:val="00384E9E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3135C"/>
    <w:rsid w:val="00432418"/>
    <w:rsid w:val="00432DD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60EE0"/>
    <w:rsid w:val="00461906"/>
    <w:rsid w:val="00464354"/>
    <w:rsid w:val="00471364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2FA5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46C"/>
    <w:rsid w:val="004F4FC5"/>
    <w:rsid w:val="004F5339"/>
    <w:rsid w:val="004F79C6"/>
    <w:rsid w:val="00502927"/>
    <w:rsid w:val="005048A9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764"/>
    <w:rsid w:val="0053380D"/>
    <w:rsid w:val="005349B7"/>
    <w:rsid w:val="00534CF9"/>
    <w:rsid w:val="00535B9F"/>
    <w:rsid w:val="00535D8B"/>
    <w:rsid w:val="00543090"/>
    <w:rsid w:val="00545654"/>
    <w:rsid w:val="00546654"/>
    <w:rsid w:val="0055169F"/>
    <w:rsid w:val="00553521"/>
    <w:rsid w:val="00553A4A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AD6"/>
    <w:rsid w:val="00572E6F"/>
    <w:rsid w:val="00573FD0"/>
    <w:rsid w:val="00574808"/>
    <w:rsid w:val="005749FB"/>
    <w:rsid w:val="0057538E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243E3"/>
    <w:rsid w:val="00630003"/>
    <w:rsid w:val="006312C6"/>
    <w:rsid w:val="0063189A"/>
    <w:rsid w:val="00632026"/>
    <w:rsid w:val="006325FB"/>
    <w:rsid w:val="006333B7"/>
    <w:rsid w:val="006356A5"/>
    <w:rsid w:val="00635AF9"/>
    <w:rsid w:val="00644B17"/>
    <w:rsid w:val="00652844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4670"/>
    <w:rsid w:val="006A62F7"/>
    <w:rsid w:val="006A63E7"/>
    <w:rsid w:val="006B1FD0"/>
    <w:rsid w:val="006B5F6B"/>
    <w:rsid w:val="006C3B0B"/>
    <w:rsid w:val="006C517E"/>
    <w:rsid w:val="006C6FE7"/>
    <w:rsid w:val="006D1BD7"/>
    <w:rsid w:val="006D2404"/>
    <w:rsid w:val="006D2810"/>
    <w:rsid w:val="006D2C06"/>
    <w:rsid w:val="006D34BD"/>
    <w:rsid w:val="006D6824"/>
    <w:rsid w:val="006D71A6"/>
    <w:rsid w:val="006D7DC0"/>
    <w:rsid w:val="006E00A7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041"/>
    <w:rsid w:val="006F7608"/>
    <w:rsid w:val="006F7B3A"/>
    <w:rsid w:val="007009AE"/>
    <w:rsid w:val="00701BB5"/>
    <w:rsid w:val="00704EE9"/>
    <w:rsid w:val="00706BAA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56F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10D1"/>
    <w:rsid w:val="007C28FF"/>
    <w:rsid w:val="007C6763"/>
    <w:rsid w:val="007D72AB"/>
    <w:rsid w:val="007E1C71"/>
    <w:rsid w:val="007E5F70"/>
    <w:rsid w:val="007F139F"/>
    <w:rsid w:val="007F1D8D"/>
    <w:rsid w:val="007F7F88"/>
    <w:rsid w:val="008008FB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38F"/>
    <w:rsid w:val="00833A62"/>
    <w:rsid w:val="0083590C"/>
    <w:rsid w:val="00840F79"/>
    <w:rsid w:val="0084180C"/>
    <w:rsid w:val="0084193E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73B"/>
    <w:rsid w:val="008A2579"/>
    <w:rsid w:val="008A42B6"/>
    <w:rsid w:val="008A498A"/>
    <w:rsid w:val="008A58F5"/>
    <w:rsid w:val="008B06AF"/>
    <w:rsid w:val="008B1DBD"/>
    <w:rsid w:val="008B7026"/>
    <w:rsid w:val="008C3D20"/>
    <w:rsid w:val="008C5E22"/>
    <w:rsid w:val="008D3137"/>
    <w:rsid w:val="008D7020"/>
    <w:rsid w:val="008D7B05"/>
    <w:rsid w:val="008E03C6"/>
    <w:rsid w:val="008E2EF9"/>
    <w:rsid w:val="008E36AA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CC8"/>
    <w:rsid w:val="0092608D"/>
    <w:rsid w:val="00927DCF"/>
    <w:rsid w:val="009319DA"/>
    <w:rsid w:val="00932A3A"/>
    <w:rsid w:val="009339EC"/>
    <w:rsid w:val="009344C6"/>
    <w:rsid w:val="00934B1A"/>
    <w:rsid w:val="00934E38"/>
    <w:rsid w:val="009367DD"/>
    <w:rsid w:val="009408B9"/>
    <w:rsid w:val="00940DBC"/>
    <w:rsid w:val="00942AE4"/>
    <w:rsid w:val="009441A9"/>
    <w:rsid w:val="0094505C"/>
    <w:rsid w:val="00946B37"/>
    <w:rsid w:val="009471B2"/>
    <w:rsid w:val="00950519"/>
    <w:rsid w:val="00950AB2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655B"/>
    <w:rsid w:val="009A7035"/>
    <w:rsid w:val="009A704F"/>
    <w:rsid w:val="009B442A"/>
    <w:rsid w:val="009B4A67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E0754"/>
    <w:rsid w:val="009E40B2"/>
    <w:rsid w:val="009E555B"/>
    <w:rsid w:val="009F1034"/>
    <w:rsid w:val="009F3273"/>
    <w:rsid w:val="009F3E3E"/>
    <w:rsid w:val="009F3EC8"/>
    <w:rsid w:val="009F512F"/>
    <w:rsid w:val="009F5A6A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1F46"/>
    <w:rsid w:val="00A4222C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60082"/>
    <w:rsid w:val="00A6048E"/>
    <w:rsid w:val="00A61F91"/>
    <w:rsid w:val="00A626E9"/>
    <w:rsid w:val="00A65226"/>
    <w:rsid w:val="00A65FA7"/>
    <w:rsid w:val="00A66474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2FD3"/>
    <w:rsid w:val="00A9660F"/>
    <w:rsid w:val="00AA0C22"/>
    <w:rsid w:val="00AA0ECD"/>
    <w:rsid w:val="00AA2C83"/>
    <w:rsid w:val="00AA5EAA"/>
    <w:rsid w:val="00AA795B"/>
    <w:rsid w:val="00AB01B9"/>
    <w:rsid w:val="00AB40E1"/>
    <w:rsid w:val="00AC32EB"/>
    <w:rsid w:val="00AC3AFB"/>
    <w:rsid w:val="00AC5E71"/>
    <w:rsid w:val="00AC7376"/>
    <w:rsid w:val="00AC74F1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88F"/>
    <w:rsid w:val="00B00952"/>
    <w:rsid w:val="00B03235"/>
    <w:rsid w:val="00B047DA"/>
    <w:rsid w:val="00B04D0B"/>
    <w:rsid w:val="00B06F11"/>
    <w:rsid w:val="00B139D0"/>
    <w:rsid w:val="00B22853"/>
    <w:rsid w:val="00B23653"/>
    <w:rsid w:val="00B23D37"/>
    <w:rsid w:val="00B26365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523"/>
    <w:rsid w:val="00B53601"/>
    <w:rsid w:val="00B55CC8"/>
    <w:rsid w:val="00B56B08"/>
    <w:rsid w:val="00B576CD"/>
    <w:rsid w:val="00B62627"/>
    <w:rsid w:val="00B63A34"/>
    <w:rsid w:val="00B64667"/>
    <w:rsid w:val="00B71F87"/>
    <w:rsid w:val="00B726C6"/>
    <w:rsid w:val="00B73B7A"/>
    <w:rsid w:val="00B7537C"/>
    <w:rsid w:val="00B8010B"/>
    <w:rsid w:val="00B812C3"/>
    <w:rsid w:val="00B82F27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2F7F"/>
    <w:rsid w:val="00BC423B"/>
    <w:rsid w:val="00BD06CB"/>
    <w:rsid w:val="00BD1182"/>
    <w:rsid w:val="00BD23F0"/>
    <w:rsid w:val="00BD5ECF"/>
    <w:rsid w:val="00BD67B8"/>
    <w:rsid w:val="00BE2111"/>
    <w:rsid w:val="00BE565B"/>
    <w:rsid w:val="00BE5D1D"/>
    <w:rsid w:val="00BF4275"/>
    <w:rsid w:val="00BF5ED8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0E9F"/>
    <w:rsid w:val="00C22953"/>
    <w:rsid w:val="00C2378A"/>
    <w:rsid w:val="00C24B97"/>
    <w:rsid w:val="00C305C0"/>
    <w:rsid w:val="00C331A3"/>
    <w:rsid w:val="00C339DF"/>
    <w:rsid w:val="00C351B1"/>
    <w:rsid w:val="00C36743"/>
    <w:rsid w:val="00C37266"/>
    <w:rsid w:val="00C4133C"/>
    <w:rsid w:val="00C4208C"/>
    <w:rsid w:val="00C43675"/>
    <w:rsid w:val="00C43B46"/>
    <w:rsid w:val="00C44AFD"/>
    <w:rsid w:val="00C44C6A"/>
    <w:rsid w:val="00C44F09"/>
    <w:rsid w:val="00C44F82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48BC"/>
    <w:rsid w:val="00C87996"/>
    <w:rsid w:val="00C92C0F"/>
    <w:rsid w:val="00C94370"/>
    <w:rsid w:val="00C96185"/>
    <w:rsid w:val="00CA1F5A"/>
    <w:rsid w:val="00CA3205"/>
    <w:rsid w:val="00CA5626"/>
    <w:rsid w:val="00CB1154"/>
    <w:rsid w:val="00CB1E50"/>
    <w:rsid w:val="00CB29B4"/>
    <w:rsid w:val="00CB2E7E"/>
    <w:rsid w:val="00CB3686"/>
    <w:rsid w:val="00CB4483"/>
    <w:rsid w:val="00CB6EA7"/>
    <w:rsid w:val="00CC45C9"/>
    <w:rsid w:val="00CC6C98"/>
    <w:rsid w:val="00CC7F17"/>
    <w:rsid w:val="00CD1BCF"/>
    <w:rsid w:val="00CD441A"/>
    <w:rsid w:val="00CD47A2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5A3"/>
    <w:rsid w:val="00CF08E6"/>
    <w:rsid w:val="00CF0D11"/>
    <w:rsid w:val="00CF371F"/>
    <w:rsid w:val="00CF5452"/>
    <w:rsid w:val="00CF59D3"/>
    <w:rsid w:val="00CF7AE2"/>
    <w:rsid w:val="00CF7D92"/>
    <w:rsid w:val="00D042DA"/>
    <w:rsid w:val="00D04CF1"/>
    <w:rsid w:val="00D04CF6"/>
    <w:rsid w:val="00D06FCD"/>
    <w:rsid w:val="00D0785E"/>
    <w:rsid w:val="00D11121"/>
    <w:rsid w:val="00D14D6C"/>
    <w:rsid w:val="00D229A6"/>
    <w:rsid w:val="00D22FEA"/>
    <w:rsid w:val="00D237B6"/>
    <w:rsid w:val="00D24E78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742D"/>
    <w:rsid w:val="00D71936"/>
    <w:rsid w:val="00D73957"/>
    <w:rsid w:val="00D7472E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A0841"/>
    <w:rsid w:val="00DA0A47"/>
    <w:rsid w:val="00DA0BD0"/>
    <w:rsid w:val="00DA18FA"/>
    <w:rsid w:val="00DA6EB8"/>
    <w:rsid w:val="00DB1F31"/>
    <w:rsid w:val="00DB405B"/>
    <w:rsid w:val="00DB420F"/>
    <w:rsid w:val="00DB5D5C"/>
    <w:rsid w:val="00DC0089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3448"/>
    <w:rsid w:val="00DF3830"/>
    <w:rsid w:val="00DF408F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1ABC"/>
    <w:rsid w:val="00E326E8"/>
    <w:rsid w:val="00E352B8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70C86"/>
    <w:rsid w:val="00E72E16"/>
    <w:rsid w:val="00E7559F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A2EBB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7226"/>
    <w:rsid w:val="00ED00F3"/>
    <w:rsid w:val="00ED149F"/>
    <w:rsid w:val="00ED5C18"/>
    <w:rsid w:val="00ED6060"/>
    <w:rsid w:val="00ED7776"/>
    <w:rsid w:val="00EE11E8"/>
    <w:rsid w:val="00F04D83"/>
    <w:rsid w:val="00F06292"/>
    <w:rsid w:val="00F11405"/>
    <w:rsid w:val="00F1150E"/>
    <w:rsid w:val="00F13FF2"/>
    <w:rsid w:val="00F15A00"/>
    <w:rsid w:val="00F207E7"/>
    <w:rsid w:val="00F2251F"/>
    <w:rsid w:val="00F23546"/>
    <w:rsid w:val="00F23A98"/>
    <w:rsid w:val="00F2645A"/>
    <w:rsid w:val="00F33430"/>
    <w:rsid w:val="00F34F02"/>
    <w:rsid w:val="00F35AF1"/>
    <w:rsid w:val="00F37897"/>
    <w:rsid w:val="00F402B9"/>
    <w:rsid w:val="00F42D5C"/>
    <w:rsid w:val="00F4441E"/>
    <w:rsid w:val="00F46B24"/>
    <w:rsid w:val="00F5104E"/>
    <w:rsid w:val="00F51F87"/>
    <w:rsid w:val="00F549C4"/>
    <w:rsid w:val="00F54FCD"/>
    <w:rsid w:val="00F5627A"/>
    <w:rsid w:val="00F56283"/>
    <w:rsid w:val="00F61591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768B"/>
    <w:rsid w:val="00FA2E0B"/>
    <w:rsid w:val="00FA4D36"/>
    <w:rsid w:val="00FB0DA7"/>
    <w:rsid w:val="00FB6891"/>
    <w:rsid w:val="00FB7603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7222"/>
    <w:rsid w:val="00FE1BFB"/>
    <w:rsid w:val="00FE31AF"/>
    <w:rsid w:val="00FE425D"/>
    <w:rsid w:val="00FE5BE5"/>
    <w:rsid w:val="00FE7E55"/>
    <w:rsid w:val="00FF0ED2"/>
    <w:rsid w:val="00FF14A6"/>
    <w:rsid w:val="00FF3172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43C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9D1D-0A66-47BC-9F08-DD042E0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7</cp:revision>
  <cp:lastPrinted>2022-10-17T03:58:00Z</cp:lastPrinted>
  <dcterms:created xsi:type="dcterms:W3CDTF">2022-10-31T07:10:00Z</dcterms:created>
  <dcterms:modified xsi:type="dcterms:W3CDTF">2022-10-31T13:44:00Z</dcterms:modified>
</cp:coreProperties>
</file>