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D5C1E" w14:textId="77777777" w:rsidR="00701121" w:rsidRDefault="00701121" w:rsidP="00701121">
      <w:pPr>
        <w:jc w:val="center"/>
        <w:rPr>
          <w:rFonts w:ascii="Times New Roman" w:hAnsi="Times New Roman" w:cs="Times New Roman"/>
          <w:b/>
          <w:sz w:val="28"/>
          <w:szCs w:val="28"/>
        </w:rPr>
      </w:pPr>
    </w:p>
    <w:p w14:paraId="4A73B78D" w14:textId="77777777" w:rsidR="00701121" w:rsidRDefault="00701121" w:rsidP="00701121">
      <w:pPr>
        <w:jc w:val="center"/>
        <w:rPr>
          <w:rFonts w:ascii="Times New Roman" w:hAnsi="Times New Roman" w:cs="Times New Roman"/>
          <w:b/>
          <w:sz w:val="28"/>
          <w:szCs w:val="28"/>
        </w:rPr>
      </w:pPr>
    </w:p>
    <w:p w14:paraId="54556F18" w14:textId="77777777" w:rsidR="00701121" w:rsidRDefault="00701121" w:rsidP="00701121">
      <w:pPr>
        <w:jc w:val="center"/>
        <w:rPr>
          <w:rFonts w:ascii="Times New Roman" w:hAnsi="Times New Roman" w:cs="Times New Roman"/>
          <w:b/>
          <w:sz w:val="28"/>
          <w:szCs w:val="28"/>
        </w:rPr>
      </w:pPr>
    </w:p>
    <w:p w14:paraId="6C93C182" w14:textId="77777777" w:rsidR="00701121" w:rsidRDefault="00701121" w:rsidP="00701121">
      <w:pPr>
        <w:jc w:val="center"/>
        <w:rPr>
          <w:rFonts w:ascii="Times New Roman" w:hAnsi="Times New Roman" w:cs="Times New Roman"/>
          <w:b/>
          <w:sz w:val="28"/>
          <w:szCs w:val="28"/>
        </w:rPr>
      </w:pPr>
    </w:p>
    <w:p w14:paraId="7B73979A" w14:textId="77777777" w:rsidR="00701121" w:rsidRDefault="00701121" w:rsidP="00701121">
      <w:pPr>
        <w:jc w:val="center"/>
        <w:rPr>
          <w:rFonts w:ascii="Times New Roman" w:hAnsi="Times New Roman" w:cs="Times New Roman"/>
          <w:b/>
          <w:sz w:val="28"/>
          <w:szCs w:val="28"/>
        </w:rPr>
      </w:pPr>
    </w:p>
    <w:p w14:paraId="1C8BE70F" w14:textId="77777777" w:rsidR="00701121" w:rsidRDefault="00701121" w:rsidP="00701121">
      <w:pPr>
        <w:jc w:val="center"/>
        <w:rPr>
          <w:rFonts w:ascii="Times New Roman" w:hAnsi="Times New Roman" w:cs="Times New Roman"/>
          <w:b/>
          <w:sz w:val="28"/>
          <w:szCs w:val="28"/>
        </w:rPr>
      </w:pPr>
    </w:p>
    <w:p w14:paraId="3E2BE485" w14:textId="77777777" w:rsidR="00701121" w:rsidRPr="00701121" w:rsidRDefault="00701121" w:rsidP="00701121">
      <w:pPr>
        <w:jc w:val="center"/>
        <w:rPr>
          <w:rFonts w:ascii="Times New Roman" w:hAnsi="Times New Roman" w:cs="Times New Roman"/>
          <w:b/>
          <w:sz w:val="40"/>
          <w:szCs w:val="40"/>
        </w:rPr>
      </w:pPr>
    </w:p>
    <w:p w14:paraId="34EA9364" w14:textId="77777777" w:rsidR="00701121" w:rsidRPr="0095797D" w:rsidRDefault="00701121" w:rsidP="00701121">
      <w:pPr>
        <w:jc w:val="center"/>
        <w:rPr>
          <w:rFonts w:ascii="Arial" w:hAnsi="Arial" w:cs="Arial"/>
          <w:b/>
          <w:sz w:val="40"/>
          <w:szCs w:val="40"/>
        </w:rPr>
      </w:pPr>
      <w:r w:rsidRPr="0095797D">
        <w:rPr>
          <w:rFonts w:ascii="Arial" w:hAnsi="Arial" w:cs="Arial"/>
          <w:b/>
          <w:sz w:val="40"/>
          <w:szCs w:val="40"/>
        </w:rPr>
        <w:t xml:space="preserve">Kniha svítidel </w:t>
      </w:r>
    </w:p>
    <w:p w14:paraId="26252B56" w14:textId="77777777" w:rsidR="007A57DC" w:rsidRPr="0095797D" w:rsidRDefault="00701121" w:rsidP="00701121">
      <w:pPr>
        <w:jc w:val="center"/>
        <w:rPr>
          <w:rFonts w:ascii="Arial" w:hAnsi="Arial" w:cs="Arial"/>
          <w:b/>
          <w:sz w:val="40"/>
          <w:szCs w:val="40"/>
        </w:rPr>
      </w:pPr>
      <w:r w:rsidRPr="0095797D">
        <w:rPr>
          <w:rFonts w:ascii="Arial" w:hAnsi="Arial" w:cs="Arial"/>
          <w:b/>
          <w:sz w:val="40"/>
          <w:szCs w:val="40"/>
        </w:rPr>
        <w:t xml:space="preserve">FN </w:t>
      </w:r>
      <w:proofErr w:type="gramStart"/>
      <w:r w:rsidRPr="0095797D">
        <w:rPr>
          <w:rFonts w:ascii="Arial" w:hAnsi="Arial" w:cs="Arial"/>
          <w:b/>
          <w:sz w:val="40"/>
          <w:szCs w:val="40"/>
        </w:rPr>
        <w:t xml:space="preserve">Olomouc </w:t>
      </w:r>
      <w:r w:rsidR="001A3E7A" w:rsidRPr="0095797D">
        <w:rPr>
          <w:rFonts w:ascii="Arial" w:hAnsi="Arial" w:cs="Arial"/>
          <w:b/>
          <w:sz w:val="40"/>
          <w:szCs w:val="40"/>
        </w:rPr>
        <w:t xml:space="preserve"> nástavba</w:t>
      </w:r>
      <w:proofErr w:type="gramEnd"/>
      <w:r w:rsidR="001A3E7A" w:rsidRPr="0095797D">
        <w:rPr>
          <w:rFonts w:ascii="Arial" w:hAnsi="Arial" w:cs="Arial"/>
          <w:b/>
          <w:sz w:val="40"/>
          <w:szCs w:val="40"/>
        </w:rPr>
        <w:t xml:space="preserve"> A</w:t>
      </w:r>
    </w:p>
    <w:p w14:paraId="7AFC4B12" w14:textId="77777777" w:rsidR="00701121" w:rsidRDefault="00701121" w:rsidP="00701121">
      <w:pPr>
        <w:jc w:val="center"/>
        <w:rPr>
          <w:rFonts w:ascii="Times New Roman" w:hAnsi="Times New Roman" w:cs="Times New Roman"/>
          <w:b/>
          <w:sz w:val="28"/>
          <w:szCs w:val="28"/>
        </w:rPr>
      </w:pPr>
    </w:p>
    <w:p w14:paraId="3BD8E0A9" w14:textId="77777777" w:rsidR="00701121" w:rsidRDefault="00701121" w:rsidP="00701121">
      <w:pPr>
        <w:jc w:val="center"/>
        <w:rPr>
          <w:rFonts w:ascii="Times New Roman" w:hAnsi="Times New Roman" w:cs="Times New Roman"/>
          <w:b/>
          <w:sz w:val="28"/>
          <w:szCs w:val="28"/>
        </w:rPr>
      </w:pPr>
    </w:p>
    <w:p w14:paraId="0A2F7543" w14:textId="77777777" w:rsidR="00701121" w:rsidRDefault="00701121" w:rsidP="00701121">
      <w:pPr>
        <w:jc w:val="center"/>
        <w:rPr>
          <w:rFonts w:ascii="Times New Roman" w:hAnsi="Times New Roman" w:cs="Times New Roman"/>
          <w:b/>
          <w:sz w:val="28"/>
          <w:szCs w:val="28"/>
        </w:rPr>
      </w:pPr>
    </w:p>
    <w:p w14:paraId="59B231DA" w14:textId="77777777" w:rsidR="00701121" w:rsidRDefault="00701121" w:rsidP="00701121">
      <w:pPr>
        <w:jc w:val="center"/>
        <w:rPr>
          <w:rFonts w:ascii="Times New Roman" w:hAnsi="Times New Roman" w:cs="Times New Roman"/>
          <w:b/>
          <w:sz w:val="28"/>
          <w:szCs w:val="28"/>
        </w:rPr>
      </w:pPr>
    </w:p>
    <w:p w14:paraId="242F5FF9" w14:textId="77777777" w:rsidR="00701121" w:rsidRDefault="00701121" w:rsidP="00701121">
      <w:pPr>
        <w:jc w:val="center"/>
        <w:rPr>
          <w:rFonts w:ascii="Times New Roman" w:hAnsi="Times New Roman" w:cs="Times New Roman"/>
          <w:b/>
          <w:sz w:val="28"/>
          <w:szCs w:val="28"/>
        </w:rPr>
      </w:pPr>
    </w:p>
    <w:p w14:paraId="48819CE3" w14:textId="77777777" w:rsidR="00701121" w:rsidRDefault="00701121" w:rsidP="00701121">
      <w:pPr>
        <w:jc w:val="center"/>
        <w:rPr>
          <w:rFonts w:ascii="Times New Roman" w:hAnsi="Times New Roman" w:cs="Times New Roman"/>
          <w:b/>
          <w:sz w:val="28"/>
          <w:szCs w:val="28"/>
        </w:rPr>
      </w:pPr>
    </w:p>
    <w:p w14:paraId="2F6C8A9B" w14:textId="77777777" w:rsidR="00701121" w:rsidRDefault="00701121" w:rsidP="00701121">
      <w:pPr>
        <w:jc w:val="center"/>
        <w:rPr>
          <w:rFonts w:ascii="Times New Roman" w:hAnsi="Times New Roman" w:cs="Times New Roman"/>
          <w:b/>
          <w:sz w:val="28"/>
          <w:szCs w:val="28"/>
        </w:rPr>
      </w:pPr>
    </w:p>
    <w:p w14:paraId="720E237D" w14:textId="77777777" w:rsidR="00701121" w:rsidRDefault="00701121" w:rsidP="00701121">
      <w:pPr>
        <w:jc w:val="center"/>
        <w:rPr>
          <w:rFonts w:ascii="Times New Roman" w:hAnsi="Times New Roman" w:cs="Times New Roman"/>
          <w:b/>
          <w:sz w:val="28"/>
          <w:szCs w:val="28"/>
        </w:rPr>
      </w:pPr>
    </w:p>
    <w:p w14:paraId="237461AE" w14:textId="77777777" w:rsidR="00701121" w:rsidRDefault="00701121" w:rsidP="00701121">
      <w:pPr>
        <w:jc w:val="center"/>
        <w:rPr>
          <w:rFonts w:ascii="Times New Roman" w:hAnsi="Times New Roman" w:cs="Times New Roman"/>
          <w:b/>
          <w:sz w:val="28"/>
          <w:szCs w:val="28"/>
        </w:rPr>
      </w:pPr>
    </w:p>
    <w:p w14:paraId="42D42002" w14:textId="77777777" w:rsidR="00701121" w:rsidRDefault="00701121" w:rsidP="00701121">
      <w:pPr>
        <w:jc w:val="center"/>
        <w:rPr>
          <w:rFonts w:ascii="Times New Roman" w:hAnsi="Times New Roman" w:cs="Times New Roman"/>
          <w:b/>
          <w:sz w:val="28"/>
          <w:szCs w:val="28"/>
        </w:rPr>
      </w:pPr>
    </w:p>
    <w:p w14:paraId="5EDCD7B9" w14:textId="77777777" w:rsidR="00701121" w:rsidRDefault="00701121" w:rsidP="00701121">
      <w:pPr>
        <w:jc w:val="center"/>
        <w:rPr>
          <w:rFonts w:ascii="Times New Roman" w:hAnsi="Times New Roman" w:cs="Times New Roman"/>
          <w:b/>
          <w:sz w:val="28"/>
          <w:szCs w:val="28"/>
        </w:rPr>
      </w:pPr>
    </w:p>
    <w:p w14:paraId="594CBCBB" w14:textId="77777777" w:rsidR="00701121" w:rsidRDefault="00701121" w:rsidP="00701121">
      <w:pPr>
        <w:jc w:val="center"/>
        <w:rPr>
          <w:rFonts w:ascii="Times New Roman" w:hAnsi="Times New Roman" w:cs="Times New Roman"/>
          <w:b/>
          <w:sz w:val="28"/>
          <w:szCs w:val="28"/>
        </w:rPr>
      </w:pPr>
    </w:p>
    <w:p w14:paraId="6FF13AAE" w14:textId="77777777" w:rsidR="00701121" w:rsidRDefault="00701121" w:rsidP="00701121">
      <w:pPr>
        <w:jc w:val="center"/>
        <w:rPr>
          <w:rFonts w:ascii="Times New Roman" w:hAnsi="Times New Roman" w:cs="Times New Roman"/>
          <w:b/>
          <w:sz w:val="28"/>
          <w:szCs w:val="28"/>
        </w:rPr>
      </w:pPr>
    </w:p>
    <w:p w14:paraId="06F769A8" w14:textId="77777777" w:rsidR="00701121" w:rsidRPr="0095797D" w:rsidRDefault="00701121" w:rsidP="00701121">
      <w:pPr>
        <w:rPr>
          <w:rFonts w:ascii="Arial" w:hAnsi="Arial" w:cs="Arial"/>
          <w:b/>
          <w:sz w:val="28"/>
          <w:szCs w:val="28"/>
        </w:rPr>
      </w:pPr>
      <w:proofErr w:type="gramStart"/>
      <w:r w:rsidRPr="0095797D">
        <w:rPr>
          <w:rFonts w:ascii="Arial" w:hAnsi="Arial" w:cs="Arial"/>
          <w:b/>
          <w:sz w:val="28"/>
          <w:szCs w:val="28"/>
        </w:rPr>
        <w:t>Datum :</w:t>
      </w:r>
      <w:proofErr w:type="gramEnd"/>
      <w:r w:rsidRPr="0095797D">
        <w:rPr>
          <w:rFonts w:ascii="Arial" w:hAnsi="Arial" w:cs="Arial"/>
          <w:b/>
          <w:sz w:val="28"/>
          <w:szCs w:val="28"/>
        </w:rPr>
        <w:t xml:space="preserve"> 3.9.2020</w:t>
      </w:r>
    </w:p>
    <w:p w14:paraId="5C9CFEB0" w14:textId="74A2C100" w:rsidR="001A3E7A" w:rsidRPr="0095797D" w:rsidRDefault="00701121" w:rsidP="001A3E7A">
      <w:pPr>
        <w:rPr>
          <w:rFonts w:ascii="Arial" w:hAnsi="Arial" w:cs="Arial"/>
          <w:b/>
          <w:sz w:val="24"/>
          <w:szCs w:val="24"/>
        </w:rPr>
      </w:pPr>
      <w:r w:rsidRPr="0095797D">
        <w:rPr>
          <w:rFonts w:ascii="Arial" w:hAnsi="Arial" w:cs="Arial"/>
          <w:b/>
          <w:sz w:val="24"/>
          <w:szCs w:val="24"/>
        </w:rPr>
        <w:t xml:space="preserve">A1  </w:t>
      </w:r>
      <w:r w:rsidRPr="0095797D">
        <w:rPr>
          <w:rFonts w:ascii="Arial" w:hAnsi="Arial" w:cs="Arial"/>
          <w:b/>
          <w:sz w:val="24"/>
          <w:szCs w:val="24"/>
        </w:rPr>
        <w:tab/>
      </w:r>
    </w:p>
    <w:p w14:paraId="0DE389AC" w14:textId="5F0E205B" w:rsidR="00701121" w:rsidRDefault="00701121" w:rsidP="001A3E7A">
      <w:pPr>
        <w:rPr>
          <w:rFonts w:ascii="Arial" w:hAnsi="Arial" w:cs="Arial"/>
          <w:b/>
          <w:sz w:val="24"/>
          <w:szCs w:val="24"/>
        </w:rPr>
      </w:pPr>
      <w:r w:rsidRPr="0095797D">
        <w:rPr>
          <w:rFonts w:ascii="Arial" w:hAnsi="Arial" w:cs="Arial"/>
          <w:b/>
          <w:sz w:val="24"/>
          <w:szCs w:val="24"/>
        </w:rPr>
        <w:lastRenderedPageBreak/>
        <w:t xml:space="preserve">A1d    </w:t>
      </w:r>
      <w:proofErr w:type="gramStart"/>
      <w:r w:rsidRPr="0095797D">
        <w:rPr>
          <w:rFonts w:ascii="Arial" w:hAnsi="Arial" w:cs="Arial"/>
          <w:b/>
          <w:sz w:val="24"/>
          <w:szCs w:val="24"/>
        </w:rPr>
        <w:tab/>
        <w:t xml:space="preserve">  DALI</w:t>
      </w:r>
      <w:proofErr w:type="gramEnd"/>
      <w:r w:rsidRPr="0095797D">
        <w:rPr>
          <w:rFonts w:ascii="Arial" w:hAnsi="Arial" w:cs="Arial"/>
          <w:b/>
          <w:sz w:val="24"/>
          <w:szCs w:val="24"/>
        </w:rPr>
        <w:t xml:space="preserve">   </w:t>
      </w:r>
    </w:p>
    <w:p w14:paraId="3BFC3540" w14:textId="5593AB32" w:rsidR="00F066EA" w:rsidRDefault="00F066EA" w:rsidP="001A3E7A">
      <w:pPr>
        <w:rPr>
          <w:rFonts w:ascii="Arial" w:hAnsi="Arial" w:cs="Arial"/>
          <w:b/>
          <w:sz w:val="24"/>
          <w:szCs w:val="24"/>
        </w:rPr>
      </w:pPr>
    </w:p>
    <w:p w14:paraId="1D1B79EE" w14:textId="77777777" w:rsidR="00F066EA" w:rsidRPr="0095797D" w:rsidRDefault="00F066EA" w:rsidP="001A3E7A">
      <w:pPr>
        <w:rPr>
          <w:rFonts w:ascii="Arial" w:hAnsi="Arial" w:cs="Arial"/>
          <w:b/>
          <w:sz w:val="24"/>
          <w:szCs w:val="24"/>
        </w:rPr>
      </w:pPr>
    </w:p>
    <w:p w14:paraId="6D2535E4" w14:textId="77777777" w:rsidR="00701121" w:rsidRPr="00701121" w:rsidRDefault="00701121" w:rsidP="001A3E7A">
      <w:pPr>
        <w:rPr>
          <w:rFonts w:ascii="Times New Roman" w:hAnsi="Times New Roman" w:cs="Times New Roman"/>
        </w:rPr>
      </w:pPr>
      <w:r w:rsidRPr="00701121">
        <w:rPr>
          <w:rFonts w:ascii="Times New Roman" w:hAnsi="Times New Roman" w:cs="Times New Roman"/>
          <w:noProof/>
          <w:lang w:eastAsia="cs-CZ"/>
        </w:rPr>
        <w:drawing>
          <wp:inline distT="0" distB="0" distL="0" distR="0" wp14:anchorId="2191600D" wp14:editId="611E9E40">
            <wp:extent cx="2827020" cy="2827020"/>
            <wp:effectExtent l="19050" t="0" r="0" b="0"/>
            <wp:docPr id="1" name="obrázek 1" descr="Ultraslim LED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traslim LED panel"/>
                    <pic:cNvPicPr>
                      <a:picLocks noChangeAspect="1" noChangeArrowheads="1"/>
                    </pic:cNvPicPr>
                  </pic:nvPicPr>
                  <pic:blipFill>
                    <a:blip r:embed="rId4" cstate="print"/>
                    <a:srcRect/>
                    <a:stretch>
                      <a:fillRect/>
                    </a:stretch>
                  </pic:blipFill>
                  <pic:spPr bwMode="auto">
                    <a:xfrm>
                      <a:off x="0" y="0"/>
                      <a:ext cx="2829778" cy="2829778"/>
                    </a:xfrm>
                    <a:prstGeom prst="rect">
                      <a:avLst/>
                    </a:prstGeom>
                    <a:noFill/>
                    <a:ln w="9525">
                      <a:noFill/>
                      <a:miter lim="800000"/>
                      <a:headEnd/>
                      <a:tailEnd/>
                    </a:ln>
                  </pic:spPr>
                </pic:pic>
              </a:graphicData>
            </a:graphic>
          </wp:inline>
        </w:drawing>
      </w:r>
      <w:r w:rsidRPr="00701121">
        <w:rPr>
          <w:rFonts w:ascii="Times New Roman" w:hAnsi="Times New Roman" w:cs="Times New Roman"/>
        </w:rPr>
        <w:t xml:space="preserve">  </w:t>
      </w:r>
      <w:r w:rsidRPr="00701121">
        <w:rPr>
          <w:rFonts w:ascii="Times New Roman" w:hAnsi="Times New Roman" w:cs="Times New Roman"/>
          <w:noProof/>
          <w:lang w:eastAsia="cs-CZ"/>
        </w:rPr>
        <w:drawing>
          <wp:inline distT="0" distB="0" distL="0" distR="0" wp14:anchorId="6EA9DAAF" wp14:editId="053758D3">
            <wp:extent cx="2693670" cy="3173729"/>
            <wp:effectExtent l="19050" t="0" r="0" b="0"/>
            <wp:docPr id="4" name="obrázek 4" descr="Ultraslim LED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ltraslim LED panel"/>
                    <pic:cNvPicPr>
                      <a:picLocks noChangeAspect="1" noChangeArrowheads="1"/>
                    </pic:cNvPicPr>
                  </pic:nvPicPr>
                  <pic:blipFill>
                    <a:blip r:embed="rId5" cstate="print"/>
                    <a:srcRect/>
                    <a:stretch>
                      <a:fillRect/>
                    </a:stretch>
                  </pic:blipFill>
                  <pic:spPr bwMode="auto">
                    <a:xfrm>
                      <a:off x="0" y="0"/>
                      <a:ext cx="2693670" cy="3173729"/>
                    </a:xfrm>
                    <a:prstGeom prst="rect">
                      <a:avLst/>
                    </a:prstGeom>
                    <a:noFill/>
                    <a:ln w="9525">
                      <a:noFill/>
                      <a:miter lim="800000"/>
                      <a:headEnd/>
                      <a:tailEnd/>
                    </a:ln>
                  </pic:spPr>
                </pic:pic>
              </a:graphicData>
            </a:graphic>
          </wp:inline>
        </w:drawing>
      </w:r>
    </w:p>
    <w:p w14:paraId="479164B0" w14:textId="77777777" w:rsidR="00701121" w:rsidRPr="00701121" w:rsidRDefault="00701121" w:rsidP="001A3E7A">
      <w:pPr>
        <w:rPr>
          <w:rFonts w:ascii="Times New Roman" w:hAnsi="Times New Roman" w:cs="Times New Roman"/>
        </w:rPr>
      </w:pPr>
    </w:p>
    <w:p w14:paraId="12188078" w14:textId="77777777" w:rsidR="00F066EA" w:rsidRDefault="00F066EA" w:rsidP="00701121">
      <w:pPr>
        <w:shd w:val="clear" w:color="auto" w:fill="FFFFFF"/>
        <w:spacing w:after="120" w:line="660" w:lineRule="atLeast"/>
        <w:textAlignment w:val="baseline"/>
        <w:rPr>
          <w:rFonts w:ascii="Arial" w:eastAsia="Times New Roman" w:hAnsi="Arial" w:cs="Arial"/>
          <w:color w:val="007FB4"/>
          <w:sz w:val="32"/>
          <w:szCs w:val="32"/>
          <w:lang w:eastAsia="cs-CZ"/>
        </w:rPr>
      </w:pPr>
    </w:p>
    <w:p w14:paraId="4EB4F9AB" w14:textId="77777777" w:rsidR="00F066EA" w:rsidRDefault="00F066EA" w:rsidP="00701121">
      <w:pPr>
        <w:shd w:val="clear" w:color="auto" w:fill="FFFFFF"/>
        <w:spacing w:after="120" w:line="660" w:lineRule="atLeast"/>
        <w:textAlignment w:val="baseline"/>
        <w:rPr>
          <w:rFonts w:ascii="Arial" w:eastAsia="Times New Roman" w:hAnsi="Arial" w:cs="Arial"/>
          <w:color w:val="007FB4"/>
          <w:sz w:val="32"/>
          <w:szCs w:val="32"/>
          <w:lang w:eastAsia="cs-CZ"/>
        </w:rPr>
      </w:pPr>
    </w:p>
    <w:p w14:paraId="2FD08D54" w14:textId="51052DA5" w:rsidR="00701121" w:rsidRPr="006B2F65" w:rsidRDefault="00701121" w:rsidP="00701121">
      <w:pPr>
        <w:shd w:val="clear" w:color="auto" w:fill="FFFFFF"/>
        <w:spacing w:after="120" w:line="660" w:lineRule="atLeast"/>
        <w:textAlignment w:val="baseline"/>
        <w:rPr>
          <w:rFonts w:ascii="Arial" w:eastAsia="Times New Roman" w:hAnsi="Arial" w:cs="Arial"/>
          <w:color w:val="007FB4"/>
          <w:sz w:val="32"/>
          <w:szCs w:val="32"/>
          <w:lang w:eastAsia="cs-CZ"/>
        </w:rPr>
      </w:pPr>
      <w:proofErr w:type="spellStart"/>
      <w:r w:rsidRPr="006B2F65">
        <w:rPr>
          <w:rFonts w:ascii="Arial" w:eastAsia="Times New Roman" w:hAnsi="Arial" w:cs="Arial"/>
          <w:color w:val="007FB4"/>
          <w:sz w:val="32"/>
          <w:szCs w:val="32"/>
          <w:lang w:eastAsia="cs-CZ"/>
        </w:rPr>
        <w:t>PaneLED</w:t>
      </w:r>
      <w:proofErr w:type="spellEnd"/>
    </w:p>
    <w:p w14:paraId="6ECA9DBD" w14:textId="77777777" w:rsidR="00701121" w:rsidRPr="0095797D" w:rsidRDefault="00701121" w:rsidP="00701121">
      <w:pPr>
        <w:shd w:val="clear" w:color="auto" w:fill="FFFFFF"/>
        <w:spacing w:after="240" w:line="336" w:lineRule="atLeast"/>
        <w:textAlignment w:val="baseline"/>
        <w:outlineLvl w:val="0"/>
        <w:rPr>
          <w:rFonts w:ascii="Arial" w:eastAsia="Times New Roman" w:hAnsi="Arial" w:cs="Arial"/>
          <w:color w:val="009DE0"/>
          <w:kern w:val="36"/>
          <w:sz w:val="31"/>
          <w:szCs w:val="31"/>
          <w:lang w:eastAsia="cs-CZ"/>
        </w:rPr>
      </w:pPr>
      <w:proofErr w:type="spellStart"/>
      <w:r w:rsidRPr="0095797D">
        <w:rPr>
          <w:rFonts w:ascii="Arial" w:eastAsia="Times New Roman" w:hAnsi="Arial" w:cs="Arial"/>
          <w:color w:val="009DE0"/>
          <w:kern w:val="36"/>
          <w:sz w:val="31"/>
          <w:szCs w:val="31"/>
          <w:lang w:eastAsia="cs-CZ"/>
        </w:rPr>
        <w:t>Ultraslim</w:t>
      </w:r>
      <w:proofErr w:type="spellEnd"/>
      <w:r w:rsidRPr="0095797D">
        <w:rPr>
          <w:rFonts w:ascii="Arial" w:eastAsia="Times New Roman" w:hAnsi="Arial" w:cs="Arial"/>
          <w:color w:val="009DE0"/>
          <w:kern w:val="36"/>
          <w:sz w:val="31"/>
          <w:szCs w:val="31"/>
          <w:lang w:eastAsia="cs-CZ"/>
        </w:rPr>
        <w:t xml:space="preserve"> LED panel</w:t>
      </w:r>
    </w:p>
    <w:p w14:paraId="6E124DC6" w14:textId="77777777" w:rsidR="00701121" w:rsidRPr="0095797D" w:rsidRDefault="00701121" w:rsidP="00701121">
      <w:pPr>
        <w:spacing w:line="264" w:lineRule="atLeast"/>
        <w:textAlignment w:val="baseline"/>
        <w:rPr>
          <w:rFonts w:ascii="Arial" w:eastAsia="Times New Roman" w:hAnsi="Arial" w:cs="Arial"/>
          <w:sz w:val="20"/>
          <w:szCs w:val="20"/>
          <w:lang w:eastAsia="cs-CZ"/>
        </w:rPr>
      </w:pPr>
      <w:r w:rsidRPr="0095797D">
        <w:rPr>
          <w:rFonts w:ascii="Arial" w:eastAsia="Times New Roman" w:hAnsi="Arial" w:cs="Arial"/>
          <w:color w:val="17272F"/>
          <w:sz w:val="20"/>
          <w:szCs w:val="20"/>
          <w:bdr w:val="none" w:sz="0" w:space="0" w:color="auto" w:frame="1"/>
          <w:lang w:eastAsia="cs-CZ"/>
        </w:rPr>
        <w:t>Inovativní a vysoce univerzální zdroj LED. Velmi zmenšená tloušťka (9 mm) a minimální hmotnost umožňují instalaci v prestižních architektonických prostorách.</w:t>
      </w:r>
      <w:r w:rsidRPr="0095797D">
        <w:rPr>
          <w:rFonts w:ascii="Arial" w:eastAsia="Times New Roman" w:hAnsi="Arial" w:cs="Arial"/>
          <w:color w:val="17272F"/>
          <w:sz w:val="20"/>
          <w:szCs w:val="20"/>
          <w:bdr w:val="none" w:sz="0" w:space="0" w:color="auto" w:frame="1"/>
          <w:lang w:eastAsia="cs-CZ"/>
        </w:rPr>
        <w:br/>
        <w:t>Při vestavné montáži umožňuje inovativní profil úplné přizpůsobení svítidla se stropními panely. Extrémně vysoký výkon LED a optický difuzér umožňují použití tohoto revolučního svítidla v libovolné místnosti, která vyžaduje vynikající vi</w:t>
      </w:r>
      <w:r w:rsidRPr="0095797D">
        <w:rPr>
          <w:rFonts w:ascii="Arial" w:eastAsia="Times New Roman" w:hAnsi="Arial" w:cs="Arial"/>
          <w:sz w:val="20"/>
          <w:szCs w:val="20"/>
          <w:bdr w:val="none" w:sz="0" w:space="0" w:color="auto" w:frame="1"/>
          <w:lang w:eastAsia="cs-CZ"/>
        </w:rPr>
        <w:t>zuální komfort, jako jsou kanceláře, školy, hotely a nákupní střediska.</w:t>
      </w:r>
    </w:p>
    <w:p w14:paraId="4F3E9758" w14:textId="77777777" w:rsidR="00701121" w:rsidRPr="0095797D" w:rsidRDefault="00701121" w:rsidP="001A3E7A">
      <w:pPr>
        <w:rPr>
          <w:rFonts w:ascii="Arial" w:hAnsi="Arial" w:cs="Arial"/>
          <w:sz w:val="20"/>
          <w:szCs w:val="20"/>
        </w:rPr>
      </w:pPr>
      <w:r w:rsidRPr="0095797D">
        <w:rPr>
          <w:rFonts w:ascii="Arial" w:eastAsia="Times New Roman" w:hAnsi="Arial" w:cs="Arial"/>
          <w:bCs/>
          <w:sz w:val="20"/>
          <w:szCs w:val="20"/>
          <w:lang w:eastAsia="cs-CZ"/>
        </w:rPr>
        <w:t>Svítidlo čtvercové 600*600,</w:t>
      </w:r>
      <w:r w:rsidR="00B5051F" w:rsidRPr="0095797D">
        <w:rPr>
          <w:rFonts w:ascii="Arial" w:eastAsia="Times New Roman" w:hAnsi="Arial" w:cs="Arial"/>
          <w:bCs/>
          <w:sz w:val="20"/>
          <w:szCs w:val="20"/>
          <w:lang w:eastAsia="cs-CZ"/>
        </w:rPr>
        <w:t xml:space="preserve"> </w:t>
      </w:r>
      <w:r w:rsidRPr="0095797D">
        <w:rPr>
          <w:rFonts w:ascii="Arial" w:eastAsia="Times New Roman" w:hAnsi="Arial" w:cs="Arial"/>
          <w:bCs/>
          <w:sz w:val="20"/>
          <w:szCs w:val="20"/>
          <w:lang w:eastAsia="cs-CZ"/>
        </w:rPr>
        <w:t xml:space="preserve">hliníkový bílý </w:t>
      </w:r>
      <w:proofErr w:type="gramStart"/>
      <w:r w:rsidRPr="0095797D">
        <w:rPr>
          <w:rFonts w:ascii="Arial" w:eastAsia="Times New Roman" w:hAnsi="Arial" w:cs="Arial"/>
          <w:bCs/>
          <w:sz w:val="20"/>
          <w:szCs w:val="20"/>
          <w:lang w:eastAsia="cs-CZ"/>
        </w:rPr>
        <w:t>rámeček ,</w:t>
      </w:r>
      <w:proofErr w:type="gramEnd"/>
      <w:r w:rsidRPr="0095797D">
        <w:rPr>
          <w:rFonts w:ascii="Arial" w:eastAsia="Times New Roman" w:hAnsi="Arial" w:cs="Arial"/>
          <w:bCs/>
          <w:sz w:val="20"/>
          <w:szCs w:val="20"/>
          <w:lang w:eastAsia="cs-CZ"/>
        </w:rPr>
        <w:t xml:space="preserve"> opálový PMMA, IP40, 38W, 3300lm, Ra80, 4000K, </w:t>
      </w:r>
      <w:proofErr w:type="spellStart"/>
      <w:r w:rsidRPr="0095797D">
        <w:rPr>
          <w:rFonts w:ascii="Arial" w:eastAsia="Times New Roman" w:hAnsi="Arial" w:cs="Arial"/>
          <w:bCs/>
          <w:sz w:val="20"/>
          <w:szCs w:val="20"/>
          <w:lang w:eastAsia="cs-CZ"/>
        </w:rPr>
        <w:t>smartDriver</w:t>
      </w:r>
      <w:proofErr w:type="spellEnd"/>
      <w:r w:rsidR="00B5051F" w:rsidRPr="0095797D">
        <w:rPr>
          <w:rFonts w:ascii="Arial" w:eastAsia="Times New Roman" w:hAnsi="Arial" w:cs="Arial"/>
          <w:bCs/>
          <w:sz w:val="20"/>
          <w:szCs w:val="20"/>
          <w:lang w:eastAsia="cs-CZ"/>
        </w:rPr>
        <w:t xml:space="preserve">   DALI</w:t>
      </w:r>
    </w:p>
    <w:p w14:paraId="2F40F2E5" w14:textId="77777777" w:rsidR="00701121" w:rsidRDefault="00701121" w:rsidP="001A3E7A">
      <w:pPr>
        <w:rPr>
          <w:rFonts w:ascii="Times New Roman" w:hAnsi="Times New Roman" w:cs="Times New Roman"/>
        </w:rPr>
      </w:pPr>
    </w:p>
    <w:p w14:paraId="69B3128E" w14:textId="77777777" w:rsidR="00701121" w:rsidRDefault="00701121" w:rsidP="001A3E7A">
      <w:pPr>
        <w:rPr>
          <w:rFonts w:ascii="Times New Roman" w:hAnsi="Times New Roman" w:cs="Times New Roman"/>
        </w:rPr>
      </w:pPr>
    </w:p>
    <w:p w14:paraId="15DBC9D9" w14:textId="77777777" w:rsidR="00701121" w:rsidRDefault="00701121" w:rsidP="001A3E7A">
      <w:pPr>
        <w:rPr>
          <w:rFonts w:ascii="Times New Roman" w:hAnsi="Times New Roman" w:cs="Times New Roman"/>
        </w:rPr>
      </w:pPr>
    </w:p>
    <w:p w14:paraId="6EE1D0EE" w14:textId="0FDAF016" w:rsidR="00701121" w:rsidRDefault="00701121" w:rsidP="001A3E7A">
      <w:pPr>
        <w:rPr>
          <w:rFonts w:ascii="Times New Roman" w:hAnsi="Times New Roman" w:cs="Times New Roman"/>
          <w:b/>
          <w:sz w:val="24"/>
          <w:szCs w:val="24"/>
        </w:rPr>
      </w:pPr>
      <w:r w:rsidRPr="006064D5">
        <w:rPr>
          <w:rFonts w:ascii="Times New Roman" w:hAnsi="Times New Roman" w:cs="Times New Roman"/>
          <w:b/>
          <w:sz w:val="24"/>
          <w:szCs w:val="24"/>
        </w:rPr>
        <w:lastRenderedPageBreak/>
        <w:t xml:space="preserve">A2 </w:t>
      </w:r>
      <w:r w:rsidRPr="006064D5">
        <w:rPr>
          <w:rFonts w:ascii="Times New Roman" w:hAnsi="Times New Roman" w:cs="Times New Roman"/>
          <w:b/>
          <w:sz w:val="24"/>
          <w:szCs w:val="24"/>
        </w:rPr>
        <w:tab/>
      </w:r>
    </w:p>
    <w:p w14:paraId="5D394319" w14:textId="78CFFE61" w:rsidR="00F066EA" w:rsidRDefault="00F066EA" w:rsidP="001A3E7A">
      <w:pPr>
        <w:rPr>
          <w:rFonts w:ascii="Times New Roman" w:hAnsi="Times New Roman" w:cs="Times New Roman"/>
          <w:b/>
          <w:sz w:val="24"/>
          <w:szCs w:val="24"/>
        </w:rPr>
      </w:pPr>
    </w:p>
    <w:p w14:paraId="5E5EC972" w14:textId="7562FE24" w:rsidR="00F066EA" w:rsidRDefault="00F066EA" w:rsidP="001A3E7A">
      <w:pPr>
        <w:rPr>
          <w:rFonts w:ascii="Times New Roman" w:hAnsi="Times New Roman" w:cs="Times New Roman"/>
          <w:b/>
          <w:sz w:val="24"/>
          <w:szCs w:val="24"/>
        </w:rPr>
      </w:pPr>
    </w:p>
    <w:p w14:paraId="71BCA236" w14:textId="77777777" w:rsidR="00F066EA" w:rsidRPr="006064D5" w:rsidRDefault="00F066EA" w:rsidP="001A3E7A">
      <w:pPr>
        <w:rPr>
          <w:rFonts w:ascii="Times New Roman" w:hAnsi="Times New Roman" w:cs="Times New Roman"/>
          <w:b/>
          <w:sz w:val="24"/>
          <w:szCs w:val="24"/>
        </w:rPr>
      </w:pPr>
    </w:p>
    <w:p w14:paraId="68192B9A" w14:textId="77777777" w:rsidR="00701121" w:rsidRPr="00701121" w:rsidRDefault="00701121" w:rsidP="00701121">
      <w:pPr>
        <w:rPr>
          <w:rFonts w:ascii="Times New Roman" w:hAnsi="Times New Roman" w:cs="Times New Roman"/>
        </w:rPr>
      </w:pPr>
      <w:r w:rsidRPr="00701121">
        <w:rPr>
          <w:rFonts w:ascii="Times New Roman" w:hAnsi="Times New Roman" w:cs="Times New Roman"/>
          <w:noProof/>
          <w:lang w:eastAsia="cs-CZ"/>
        </w:rPr>
        <w:drawing>
          <wp:inline distT="0" distB="0" distL="0" distR="0" wp14:anchorId="375743D6" wp14:editId="29D23086">
            <wp:extent cx="2777490" cy="2777490"/>
            <wp:effectExtent l="19050" t="0" r="3810" b="0"/>
            <wp:docPr id="2" name="obrázek 1" descr="Ultraslim LED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traslim LED panel"/>
                    <pic:cNvPicPr>
                      <a:picLocks noChangeAspect="1" noChangeArrowheads="1"/>
                    </pic:cNvPicPr>
                  </pic:nvPicPr>
                  <pic:blipFill>
                    <a:blip r:embed="rId4" cstate="print"/>
                    <a:srcRect/>
                    <a:stretch>
                      <a:fillRect/>
                    </a:stretch>
                  </pic:blipFill>
                  <pic:spPr bwMode="auto">
                    <a:xfrm>
                      <a:off x="0" y="0"/>
                      <a:ext cx="2780200" cy="2780200"/>
                    </a:xfrm>
                    <a:prstGeom prst="rect">
                      <a:avLst/>
                    </a:prstGeom>
                    <a:noFill/>
                    <a:ln w="9525">
                      <a:noFill/>
                      <a:miter lim="800000"/>
                      <a:headEnd/>
                      <a:tailEnd/>
                    </a:ln>
                  </pic:spPr>
                </pic:pic>
              </a:graphicData>
            </a:graphic>
          </wp:inline>
        </w:drawing>
      </w:r>
      <w:r w:rsidRPr="00701121">
        <w:rPr>
          <w:rFonts w:ascii="Times New Roman" w:hAnsi="Times New Roman" w:cs="Times New Roman"/>
        </w:rPr>
        <w:t xml:space="preserve">  </w:t>
      </w:r>
      <w:r w:rsidRPr="00701121">
        <w:rPr>
          <w:rFonts w:ascii="Times New Roman" w:hAnsi="Times New Roman" w:cs="Times New Roman"/>
          <w:noProof/>
          <w:lang w:eastAsia="cs-CZ"/>
        </w:rPr>
        <w:drawing>
          <wp:inline distT="0" distB="0" distL="0" distR="0" wp14:anchorId="7F9C5EF7" wp14:editId="2CF42537">
            <wp:extent cx="2366010" cy="2787675"/>
            <wp:effectExtent l="19050" t="0" r="0" b="0"/>
            <wp:docPr id="3" name="obrázek 4" descr="Ultraslim LED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ltraslim LED panel"/>
                    <pic:cNvPicPr>
                      <a:picLocks noChangeAspect="1" noChangeArrowheads="1"/>
                    </pic:cNvPicPr>
                  </pic:nvPicPr>
                  <pic:blipFill>
                    <a:blip r:embed="rId5" cstate="print"/>
                    <a:srcRect/>
                    <a:stretch>
                      <a:fillRect/>
                    </a:stretch>
                  </pic:blipFill>
                  <pic:spPr bwMode="auto">
                    <a:xfrm>
                      <a:off x="0" y="0"/>
                      <a:ext cx="2366010" cy="2787675"/>
                    </a:xfrm>
                    <a:prstGeom prst="rect">
                      <a:avLst/>
                    </a:prstGeom>
                    <a:noFill/>
                    <a:ln w="9525">
                      <a:noFill/>
                      <a:miter lim="800000"/>
                      <a:headEnd/>
                      <a:tailEnd/>
                    </a:ln>
                  </pic:spPr>
                </pic:pic>
              </a:graphicData>
            </a:graphic>
          </wp:inline>
        </w:drawing>
      </w:r>
    </w:p>
    <w:p w14:paraId="28AA9793" w14:textId="6CA7EAA0" w:rsidR="00701121" w:rsidRDefault="00701121" w:rsidP="00701121">
      <w:pPr>
        <w:rPr>
          <w:rFonts w:ascii="Times New Roman" w:hAnsi="Times New Roman" w:cs="Times New Roman"/>
        </w:rPr>
      </w:pPr>
    </w:p>
    <w:p w14:paraId="00E0E375" w14:textId="4E829F33" w:rsidR="00F066EA" w:rsidRDefault="00F066EA" w:rsidP="00701121">
      <w:pPr>
        <w:rPr>
          <w:rFonts w:ascii="Times New Roman" w:hAnsi="Times New Roman" w:cs="Times New Roman"/>
        </w:rPr>
      </w:pPr>
    </w:p>
    <w:p w14:paraId="04223B01" w14:textId="77777777" w:rsidR="00F066EA" w:rsidRPr="00701121" w:rsidRDefault="00F066EA" w:rsidP="00701121">
      <w:pPr>
        <w:rPr>
          <w:rFonts w:ascii="Times New Roman" w:hAnsi="Times New Roman" w:cs="Times New Roman"/>
        </w:rPr>
      </w:pPr>
    </w:p>
    <w:p w14:paraId="3385BA12" w14:textId="77777777" w:rsidR="00701121" w:rsidRPr="006B2F65" w:rsidRDefault="00701121" w:rsidP="00701121">
      <w:pPr>
        <w:shd w:val="clear" w:color="auto" w:fill="FFFFFF"/>
        <w:spacing w:after="120" w:line="660" w:lineRule="atLeast"/>
        <w:textAlignment w:val="baseline"/>
        <w:rPr>
          <w:rFonts w:ascii="Arial" w:eastAsia="Times New Roman" w:hAnsi="Arial" w:cs="Arial"/>
          <w:color w:val="007FB4"/>
          <w:sz w:val="32"/>
          <w:szCs w:val="32"/>
          <w:lang w:eastAsia="cs-CZ"/>
        </w:rPr>
      </w:pPr>
      <w:proofErr w:type="spellStart"/>
      <w:r w:rsidRPr="006B2F65">
        <w:rPr>
          <w:rFonts w:ascii="Arial" w:eastAsia="Times New Roman" w:hAnsi="Arial" w:cs="Arial"/>
          <w:color w:val="007FB4"/>
          <w:sz w:val="32"/>
          <w:szCs w:val="32"/>
          <w:lang w:eastAsia="cs-CZ"/>
        </w:rPr>
        <w:t>PaneLED</w:t>
      </w:r>
      <w:proofErr w:type="spellEnd"/>
    </w:p>
    <w:p w14:paraId="2C400BF2" w14:textId="77777777" w:rsidR="00701121" w:rsidRPr="0095797D" w:rsidRDefault="00701121" w:rsidP="00701121">
      <w:pPr>
        <w:shd w:val="clear" w:color="auto" w:fill="FFFFFF"/>
        <w:spacing w:after="240" w:line="336" w:lineRule="atLeast"/>
        <w:textAlignment w:val="baseline"/>
        <w:outlineLvl w:val="0"/>
        <w:rPr>
          <w:rFonts w:ascii="Arial" w:eastAsia="Times New Roman" w:hAnsi="Arial" w:cs="Arial"/>
          <w:color w:val="009DE0"/>
          <w:kern w:val="36"/>
          <w:sz w:val="31"/>
          <w:szCs w:val="31"/>
          <w:lang w:eastAsia="cs-CZ"/>
        </w:rPr>
      </w:pPr>
      <w:proofErr w:type="spellStart"/>
      <w:r w:rsidRPr="0095797D">
        <w:rPr>
          <w:rFonts w:ascii="Arial" w:eastAsia="Times New Roman" w:hAnsi="Arial" w:cs="Arial"/>
          <w:color w:val="009DE0"/>
          <w:kern w:val="36"/>
          <w:sz w:val="31"/>
          <w:szCs w:val="31"/>
          <w:lang w:eastAsia="cs-CZ"/>
        </w:rPr>
        <w:t>Ultraslim</w:t>
      </w:r>
      <w:proofErr w:type="spellEnd"/>
      <w:r w:rsidRPr="0095797D">
        <w:rPr>
          <w:rFonts w:ascii="Arial" w:eastAsia="Times New Roman" w:hAnsi="Arial" w:cs="Arial"/>
          <w:color w:val="009DE0"/>
          <w:kern w:val="36"/>
          <w:sz w:val="31"/>
          <w:szCs w:val="31"/>
          <w:lang w:eastAsia="cs-CZ"/>
        </w:rPr>
        <w:t xml:space="preserve"> LED panel</w:t>
      </w:r>
    </w:p>
    <w:p w14:paraId="301720BA" w14:textId="77777777" w:rsidR="00701121" w:rsidRPr="00701121" w:rsidRDefault="00701121" w:rsidP="00701121">
      <w:pPr>
        <w:spacing w:line="264" w:lineRule="atLeast"/>
        <w:textAlignment w:val="baseline"/>
        <w:rPr>
          <w:rFonts w:ascii="Arial" w:eastAsia="Times New Roman" w:hAnsi="Arial" w:cs="Arial"/>
          <w:sz w:val="20"/>
          <w:szCs w:val="20"/>
          <w:lang w:eastAsia="cs-CZ"/>
        </w:rPr>
      </w:pPr>
      <w:r w:rsidRPr="00701121">
        <w:rPr>
          <w:rFonts w:ascii="Arial" w:eastAsia="Times New Roman" w:hAnsi="Arial" w:cs="Arial"/>
          <w:color w:val="17272F"/>
          <w:sz w:val="20"/>
          <w:szCs w:val="20"/>
          <w:bdr w:val="none" w:sz="0" w:space="0" w:color="auto" w:frame="1"/>
          <w:lang w:eastAsia="cs-CZ"/>
        </w:rPr>
        <w:t>Inovativní a vysoce univerzální zdroj LED. Velmi zmenšená tloušťka (9 mm) a minimální hmotnost umožňují instalaci v prestižních architektonických prostorách.</w:t>
      </w:r>
      <w:r w:rsidRPr="00701121">
        <w:rPr>
          <w:rFonts w:ascii="Arial" w:eastAsia="Times New Roman" w:hAnsi="Arial" w:cs="Arial"/>
          <w:color w:val="17272F"/>
          <w:sz w:val="20"/>
          <w:szCs w:val="20"/>
          <w:bdr w:val="none" w:sz="0" w:space="0" w:color="auto" w:frame="1"/>
          <w:lang w:eastAsia="cs-CZ"/>
        </w:rPr>
        <w:br/>
        <w:t>Při vestavné montáži umožňuje inovativní profil úplné přizpůsobení svítidla se stropními panely. Extrémně vysoký výkon LED a optický difuzér umožňují použití tohoto revolučního svítidla v libovolné místnosti, která vyžaduje vynikající vi</w:t>
      </w:r>
      <w:r w:rsidRPr="00701121">
        <w:rPr>
          <w:rFonts w:ascii="Arial" w:eastAsia="Times New Roman" w:hAnsi="Arial" w:cs="Arial"/>
          <w:sz w:val="20"/>
          <w:szCs w:val="20"/>
          <w:bdr w:val="none" w:sz="0" w:space="0" w:color="auto" w:frame="1"/>
          <w:lang w:eastAsia="cs-CZ"/>
        </w:rPr>
        <w:t>zuální komfort, jako jsou kanceláře, školy, hotely a nákupní střediska.</w:t>
      </w:r>
    </w:p>
    <w:p w14:paraId="024F42EF" w14:textId="77777777" w:rsidR="00701121" w:rsidRPr="00701121" w:rsidRDefault="00701121" w:rsidP="001A3E7A">
      <w:pPr>
        <w:rPr>
          <w:rFonts w:ascii="Arial" w:hAnsi="Arial" w:cs="Arial"/>
          <w:sz w:val="20"/>
          <w:szCs w:val="20"/>
        </w:rPr>
      </w:pPr>
      <w:r w:rsidRPr="00701121">
        <w:rPr>
          <w:rFonts w:ascii="Arial" w:eastAsia="Times New Roman" w:hAnsi="Arial" w:cs="Arial"/>
          <w:bCs/>
          <w:sz w:val="20"/>
          <w:szCs w:val="20"/>
          <w:lang w:eastAsia="cs-CZ"/>
        </w:rPr>
        <w:t xml:space="preserve">Svítidlo čtvercové 600*600, hliníkový bílý </w:t>
      </w:r>
      <w:proofErr w:type="gramStart"/>
      <w:r w:rsidRPr="00701121">
        <w:rPr>
          <w:rFonts w:ascii="Arial" w:eastAsia="Times New Roman" w:hAnsi="Arial" w:cs="Arial"/>
          <w:bCs/>
          <w:sz w:val="20"/>
          <w:szCs w:val="20"/>
          <w:lang w:eastAsia="cs-CZ"/>
        </w:rPr>
        <w:t>rámeček ,</w:t>
      </w:r>
      <w:proofErr w:type="gramEnd"/>
      <w:r w:rsidRPr="00701121">
        <w:rPr>
          <w:rFonts w:ascii="Arial" w:eastAsia="Times New Roman" w:hAnsi="Arial" w:cs="Arial"/>
          <w:bCs/>
          <w:sz w:val="20"/>
          <w:szCs w:val="20"/>
          <w:lang w:eastAsia="cs-CZ"/>
        </w:rPr>
        <w:t xml:space="preserve"> opálový PMMA, IP40, 45W, 4200lm, Ra80, 4000K, </w:t>
      </w:r>
      <w:proofErr w:type="spellStart"/>
      <w:r w:rsidRPr="00701121">
        <w:rPr>
          <w:rFonts w:ascii="Arial" w:eastAsia="Times New Roman" w:hAnsi="Arial" w:cs="Arial"/>
          <w:bCs/>
          <w:sz w:val="20"/>
          <w:szCs w:val="20"/>
          <w:lang w:eastAsia="cs-CZ"/>
        </w:rPr>
        <w:t>smartDriver</w:t>
      </w:r>
      <w:proofErr w:type="spellEnd"/>
    </w:p>
    <w:p w14:paraId="35C7899D" w14:textId="77777777" w:rsidR="00701121" w:rsidRPr="00701121" w:rsidRDefault="00701121" w:rsidP="001A3E7A">
      <w:pPr>
        <w:rPr>
          <w:rFonts w:ascii="Arial" w:hAnsi="Arial" w:cs="Arial"/>
          <w:sz w:val="20"/>
          <w:szCs w:val="20"/>
        </w:rPr>
      </w:pPr>
    </w:p>
    <w:p w14:paraId="42F72E1E" w14:textId="77777777" w:rsidR="00701121" w:rsidRDefault="00701121" w:rsidP="001A3E7A">
      <w:pPr>
        <w:rPr>
          <w:rFonts w:ascii="Times New Roman" w:hAnsi="Times New Roman" w:cs="Times New Roman"/>
        </w:rPr>
      </w:pPr>
    </w:p>
    <w:p w14:paraId="1FB11CD4" w14:textId="77777777" w:rsidR="00701121" w:rsidRDefault="00701121" w:rsidP="001A3E7A">
      <w:pPr>
        <w:rPr>
          <w:rFonts w:ascii="Times New Roman" w:hAnsi="Times New Roman" w:cs="Times New Roman"/>
        </w:rPr>
      </w:pPr>
    </w:p>
    <w:p w14:paraId="68ABA204" w14:textId="77777777" w:rsidR="00701121" w:rsidRDefault="00701121" w:rsidP="001A3E7A">
      <w:pPr>
        <w:rPr>
          <w:rFonts w:ascii="Times New Roman" w:hAnsi="Times New Roman" w:cs="Times New Roman"/>
        </w:rPr>
      </w:pPr>
    </w:p>
    <w:p w14:paraId="5A05B374" w14:textId="3EC5BFD8" w:rsidR="00701121" w:rsidRPr="0095797D" w:rsidRDefault="00701121" w:rsidP="001A3E7A">
      <w:pPr>
        <w:rPr>
          <w:rFonts w:ascii="Arial" w:hAnsi="Arial" w:cs="Arial"/>
          <w:b/>
          <w:sz w:val="24"/>
          <w:szCs w:val="24"/>
        </w:rPr>
      </w:pPr>
      <w:proofErr w:type="spellStart"/>
      <w:proofErr w:type="gramStart"/>
      <w:r w:rsidRPr="0095797D">
        <w:rPr>
          <w:rFonts w:ascii="Arial" w:hAnsi="Arial" w:cs="Arial"/>
          <w:b/>
          <w:sz w:val="24"/>
          <w:szCs w:val="24"/>
        </w:rPr>
        <w:lastRenderedPageBreak/>
        <w:t>Bd</w:t>
      </w:r>
      <w:proofErr w:type="spellEnd"/>
      <w:r w:rsidRPr="0095797D">
        <w:rPr>
          <w:rFonts w:ascii="Arial" w:hAnsi="Arial" w:cs="Arial"/>
          <w:b/>
          <w:sz w:val="24"/>
          <w:szCs w:val="24"/>
        </w:rPr>
        <w:t xml:space="preserve">  </w:t>
      </w:r>
      <w:r w:rsidRPr="0095797D">
        <w:rPr>
          <w:rFonts w:ascii="Arial" w:hAnsi="Arial" w:cs="Arial"/>
          <w:b/>
          <w:sz w:val="24"/>
          <w:szCs w:val="24"/>
        </w:rPr>
        <w:tab/>
      </w:r>
      <w:proofErr w:type="gramEnd"/>
      <w:r w:rsidR="006568D5" w:rsidRPr="0095797D">
        <w:rPr>
          <w:rFonts w:ascii="Arial" w:hAnsi="Arial" w:cs="Arial"/>
          <w:b/>
          <w:sz w:val="24"/>
          <w:szCs w:val="24"/>
        </w:rPr>
        <w:t>DALI</w:t>
      </w:r>
      <w:r w:rsidRPr="0095797D">
        <w:rPr>
          <w:rFonts w:ascii="Arial" w:hAnsi="Arial" w:cs="Arial"/>
          <w:b/>
          <w:sz w:val="24"/>
          <w:szCs w:val="24"/>
        </w:rPr>
        <w:t xml:space="preserve"> </w:t>
      </w:r>
    </w:p>
    <w:p w14:paraId="27C24348" w14:textId="77777777" w:rsidR="00701121" w:rsidRDefault="00701121" w:rsidP="001A3E7A">
      <w:pPr>
        <w:rPr>
          <w:rFonts w:ascii="Times New Roman" w:hAnsi="Times New Roman" w:cs="Times New Roman"/>
        </w:rPr>
      </w:pPr>
      <w:r>
        <w:rPr>
          <w:noProof/>
          <w:lang w:eastAsia="cs-CZ"/>
        </w:rPr>
        <w:drawing>
          <wp:inline distT="0" distB="0" distL="0" distR="0" wp14:anchorId="2D446FA5" wp14:editId="357BDD6A">
            <wp:extent cx="1931670" cy="1931670"/>
            <wp:effectExtent l="19050" t="0" r="0" b="0"/>
            <wp:docPr id="7" name="obrázek 7" descr="Vestavné LED svítidlo IP54 – stropní moduly M600, přisazená stropní montá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stavné LED svítidlo IP54 – stropní moduly M600, přisazená stropní montáž"/>
                    <pic:cNvPicPr>
                      <a:picLocks noChangeAspect="1" noChangeArrowheads="1"/>
                    </pic:cNvPicPr>
                  </pic:nvPicPr>
                  <pic:blipFill>
                    <a:blip r:embed="rId6" cstate="print"/>
                    <a:srcRect/>
                    <a:stretch>
                      <a:fillRect/>
                    </a:stretch>
                  </pic:blipFill>
                  <pic:spPr bwMode="auto">
                    <a:xfrm>
                      <a:off x="0" y="0"/>
                      <a:ext cx="1933555" cy="193355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sidRPr="00701121">
        <w:rPr>
          <w:rFonts w:ascii="Times New Roman" w:hAnsi="Times New Roman" w:cs="Times New Roman"/>
          <w:noProof/>
        </w:rPr>
        <w:drawing>
          <wp:inline distT="0" distB="0" distL="0" distR="0" wp14:anchorId="6BEA087E" wp14:editId="0C54B393">
            <wp:extent cx="2366010" cy="2787675"/>
            <wp:effectExtent l="19050" t="0" r="0" b="0"/>
            <wp:docPr id="5" name="obrázek 4" descr="Ultraslim LED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ltraslim LED panel"/>
                    <pic:cNvPicPr>
                      <a:picLocks noChangeAspect="1" noChangeArrowheads="1"/>
                    </pic:cNvPicPr>
                  </pic:nvPicPr>
                  <pic:blipFill>
                    <a:blip r:embed="rId5" cstate="print"/>
                    <a:srcRect/>
                    <a:stretch>
                      <a:fillRect/>
                    </a:stretch>
                  </pic:blipFill>
                  <pic:spPr bwMode="auto">
                    <a:xfrm>
                      <a:off x="0" y="0"/>
                      <a:ext cx="2366010" cy="2787675"/>
                    </a:xfrm>
                    <a:prstGeom prst="rect">
                      <a:avLst/>
                    </a:prstGeom>
                    <a:noFill/>
                    <a:ln w="9525">
                      <a:noFill/>
                      <a:miter lim="800000"/>
                      <a:headEnd/>
                      <a:tailEnd/>
                    </a:ln>
                  </pic:spPr>
                </pic:pic>
              </a:graphicData>
            </a:graphic>
          </wp:inline>
        </w:drawing>
      </w:r>
    </w:p>
    <w:p w14:paraId="629BE856" w14:textId="77777777" w:rsidR="00B5051F" w:rsidRDefault="00B5051F" w:rsidP="001A3E7A">
      <w:pPr>
        <w:rPr>
          <w:rFonts w:ascii="Times New Roman" w:hAnsi="Times New Roman" w:cs="Times New Roman"/>
        </w:rPr>
      </w:pPr>
      <w:r>
        <w:rPr>
          <w:rFonts w:ascii="Times New Roman" w:hAnsi="Times New Roman" w:cs="Times New Roman"/>
          <w:noProof/>
          <w:lang w:eastAsia="cs-CZ"/>
        </w:rPr>
        <w:drawing>
          <wp:inline distT="0" distB="0" distL="0" distR="0" wp14:anchorId="2879D42A" wp14:editId="64CD06DA">
            <wp:extent cx="5394960" cy="2895600"/>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394960" cy="2895600"/>
                    </a:xfrm>
                    <a:prstGeom prst="rect">
                      <a:avLst/>
                    </a:prstGeom>
                    <a:noFill/>
                    <a:ln w="9525">
                      <a:noFill/>
                      <a:miter lim="800000"/>
                      <a:headEnd/>
                      <a:tailEnd/>
                    </a:ln>
                  </pic:spPr>
                </pic:pic>
              </a:graphicData>
            </a:graphic>
          </wp:inline>
        </w:drawing>
      </w:r>
    </w:p>
    <w:p w14:paraId="122D1A84" w14:textId="77777777" w:rsidR="00B5051F" w:rsidRPr="006B2F65" w:rsidRDefault="00B5051F" w:rsidP="00B5051F">
      <w:pPr>
        <w:shd w:val="clear" w:color="auto" w:fill="FFFFFF"/>
        <w:spacing w:after="120" w:line="660" w:lineRule="atLeast"/>
        <w:textAlignment w:val="baseline"/>
        <w:rPr>
          <w:rFonts w:ascii="Arial" w:eastAsia="Times New Roman" w:hAnsi="Arial" w:cs="Arial"/>
          <w:color w:val="007FB4"/>
          <w:sz w:val="32"/>
          <w:szCs w:val="32"/>
          <w:lang w:eastAsia="cs-CZ"/>
        </w:rPr>
      </w:pPr>
      <w:proofErr w:type="spellStart"/>
      <w:r w:rsidRPr="006B2F65">
        <w:rPr>
          <w:rFonts w:ascii="Arial" w:eastAsia="Times New Roman" w:hAnsi="Arial" w:cs="Arial"/>
          <w:color w:val="007FB4"/>
          <w:sz w:val="32"/>
          <w:szCs w:val="32"/>
          <w:lang w:eastAsia="cs-CZ"/>
        </w:rPr>
        <w:t>PaneLED</w:t>
      </w:r>
      <w:proofErr w:type="spellEnd"/>
    </w:p>
    <w:p w14:paraId="675EE350" w14:textId="77777777" w:rsidR="00B5051F" w:rsidRPr="0095797D" w:rsidRDefault="00B5051F" w:rsidP="00B5051F">
      <w:pPr>
        <w:shd w:val="clear" w:color="auto" w:fill="FFFFFF"/>
        <w:spacing w:after="240" w:line="336" w:lineRule="atLeast"/>
        <w:textAlignment w:val="baseline"/>
        <w:outlineLvl w:val="0"/>
        <w:rPr>
          <w:rFonts w:ascii="Arial" w:eastAsia="Times New Roman" w:hAnsi="Arial" w:cs="Arial"/>
          <w:color w:val="009DE0"/>
          <w:kern w:val="36"/>
          <w:sz w:val="31"/>
          <w:szCs w:val="31"/>
          <w:lang w:eastAsia="cs-CZ"/>
        </w:rPr>
      </w:pPr>
      <w:proofErr w:type="spellStart"/>
      <w:r w:rsidRPr="0095797D">
        <w:rPr>
          <w:rFonts w:ascii="Arial" w:eastAsia="Times New Roman" w:hAnsi="Arial" w:cs="Arial"/>
          <w:color w:val="009DE0"/>
          <w:kern w:val="36"/>
          <w:sz w:val="31"/>
          <w:szCs w:val="31"/>
          <w:lang w:eastAsia="cs-CZ"/>
        </w:rPr>
        <w:t>Ultraslim</w:t>
      </w:r>
      <w:proofErr w:type="spellEnd"/>
      <w:r w:rsidRPr="0095797D">
        <w:rPr>
          <w:rFonts w:ascii="Arial" w:eastAsia="Times New Roman" w:hAnsi="Arial" w:cs="Arial"/>
          <w:color w:val="009DE0"/>
          <w:kern w:val="36"/>
          <w:sz w:val="31"/>
          <w:szCs w:val="31"/>
          <w:lang w:eastAsia="cs-CZ"/>
        </w:rPr>
        <w:t xml:space="preserve"> LED panel</w:t>
      </w:r>
    </w:p>
    <w:p w14:paraId="3E435818" w14:textId="77777777" w:rsidR="00B5051F" w:rsidRPr="00701121" w:rsidRDefault="00B5051F" w:rsidP="00B5051F">
      <w:pPr>
        <w:spacing w:line="264" w:lineRule="atLeast"/>
        <w:textAlignment w:val="baseline"/>
        <w:rPr>
          <w:rFonts w:ascii="Arial" w:eastAsia="Times New Roman" w:hAnsi="Arial" w:cs="Arial"/>
          <w:sz w:val="20"/>
          <w:szCs w:val="20"/>
          <w:lang w:eastAsia="cs-CZ"/>
        </w:rPr>
      </w:pPr>
      <w:r w:rsidRPr="00701121">
        <w:rPr>
          <w:rFonts w:ascii="Arial" w:eastAsia="Times New Roman" w:hAnsi="Arial" w:cs="Arial"/>
          <w:sz w:val="20"/>
          <w:szCs w:val="20"/>
          <w:bdr w:val="none" w:sz="0" w:space="0" w:color="auto" w:frame="1"/>
          <w:lang w:eastAsia="cs-CZ"/>
        </w:rPr>
        <w:t>Inovativní a vysoce univerzální zdroj LED. Velmi zmenšená tloušťka (9 mm) a minimální hmotnost umožňují instalaci v prestižních architektonických prostorách.</w:t>
      </w:r>
      <w:r w:rsidRPr="00701121">
        <w:rPr>
          <w:rFonts w:ascii="Arial" w:eastAsia="Times New Roman" w:hAnsi="Arial" w:cs="Arial"/>
          <w:sz w:val="20"/>
          <w:szCs w:val="20"/>
          <w:bdr w:val="none" w:sz="0" w:space="0" w:color="auto" w:frame="1"/>
          <w:lang w:eastAsia="cs-CZ"/>
        </w:rPr>
        <w:br/>
        <w:t>Při vestavné montáži umožňuje inovativní profil úplné přizpůsobení svítidla se stropními panely. Extrémně vysoký výkon LED a optický difuzér umožňují použití tohoto revolučního svítidla v libovolné místnosti, která vyžaduje vynikající vizuální komfort, jako jsou kanceláře, školy, hotely a nákupní střediska.</w:t>
      </w:r>
    </w:p>
    <w:p w14:paraId="38975701" w14:textId="77777777" w:rsidR="00701121" w:rsidRPr="00B5051F" w:rsidRDefault="00B5051F" w:rsidP="001A3E7A">
      <w:pPr>
        <w:rPr>
          <w:rFonts w:ascii="Arial" w:hAnsi="Arial" w:cs="Arial"/>
          <w:sz w:val="20"/>
          <w:szCs w:val="20"/>
        </w:rPr>
      </w:pPr>
      <w:r w:rsidRPr="00B5051F">
        <w:rPr>
          <w:rFonts w:ascii="Arial" w:eastAsia="Times New Roman" w:hAnsi="Arial" w:cs="Arial"/>
          <w:bCs/>
          <w:sz w:val="20"/>
          <w:szCs w:val="20"/>
          <w:lang w:eastAsia="cs-CZ"/>
        </w:rPr>
        <w:t xml:space="preserve">Svítidlo čtvercové 600*600, hliníkový bílý </w:t>
      </w:r>
      <w:proofErr w:type="gramStart"/>
      <w:r w:rsidRPr="00B5051F">
        <w:rPr>
          <w:rFonts w:ascii="Arial" w:eastAsia="Times New Roman" w:hAnsi="Arial" w:cs="Arial"/>
          <w:bCs/>
          <w:sz w:val="20"/>
          <w:szCs w:val="20"/>
          <w:lang w:eastAsia="cs-CZ"/>
        </w:rPr>
        <w:t>rámeček ,</w:t>
      </w:r>
      <w:proofErr w:type="gramEnd"/>
      <w:r w:rsidRPr="00B5051F">
        <w:rPr>
          <w:rFonts w:ascii="Arial" w:eastAsia="Times New Roman" w:hAnsi="Arial" w:cs="Arial"/>
          <w:bCs/>
          <w:sz w:val="20"/>
          <w:szCs w:val="20"/>
          <w:lang w:eastAsia="cs-CZ"/>
        </w:rPr>
        <w:t xml:space="preserve"> opálový PMMA, IP40, 38W, 3000lm, Ra80, 4000K, </w:t>
      </w:r>
      <w:proofErr w:type="spellStart"/>
      <w:r w:rsidRPr="00B5051F">
        <w:rPr>
          <w:rFonts w:ascii="Arial" w:eastAsia="Times New Roman" w:hAnsi="Arial" w:cs="Arial"/>
          <w:bCs/>
          <w:sz w:val="20"/>
          <w:szCs w:val="20"/>
          <w:lang w:eastAsia="cs-CZ"/>
        </w:rPr>
        <w:t>smartDriver</w:t>
      </w:r>
      <w:proofErr w:type="spellEnd"/>
      <w:r>
        <w:rPr>
          <w:rFonts w:ascii="Arial" w:eastAsia="Times New Roman" w:hAnsi="Arial" w:cs="Arial"/>
          <w:bCs/>
          <w:sz w:val="20"/>
          <w:szCs w:val="20"/>
          <w:lang w:eastAsia="cs-CZ"/>
        </w:rPr>
        <w:t xml:space="preserve">  DALI</w:t>
      </w:r>
      <w:r w:rsidRPr="00B5051F">
        <w:rPr>
          <w:rFonts w:ascii="Arial" w:eastAsia="Times New Roman" w:hAnsi="Arial" w:cs="Arial"/>
          <w:bCs/>
          <w:sz w:val="20"/>
          <w:szCs w:val="20"/>
          <w:lang w:eastAsia="cs-CZ"/>
        </w:rPr>
        <w:t xml:space="preserve">, přisazená montáž rámeček pevný </w:t>
      </w:r>
      <w:proofErr w:type="spellStart"/>
      <w:r w:rsidRPr="00B5051F">
        <w:rPr>
          <w:rFonts w:ascii="Arial" w:eastAsia="Times New Roman" w:hAnsi="Arial" w:cs="Arial"/>
          <w:bCs/>
          <w:sz w:val="20"/>
          <w:szCs w:val="20"/>
          <w:lang w:eastAsia="cs-CZ"/>
        </w:rPr>
        <w:t>monokus</w:t>
      </w:r>
      <w:proofErr w:type="spellEnd"/>
    </w:p>
    <w:p w14:paraId="20F18361" w14:textId="303E3B47" w:rsidR="00B5051F" w:rsidRDefault="00B5051F" w:rsidP="001A3E7A">
      <w:pPr>
        <w:rPr>
          <w:rFonts w:ascii="Arial" w:hAnsi="Arial" w:cs="Arial"/>
          <w:b/>
          <w:sz w:val="24"/>
          <w:szCs w:val="24"/>
        </w:rPr>
      </w:pPr>
      <w:r w:rsidRPr="0095797D">
        <w:rPr>
          <w:rFonts w:ascii="Arial" w:hAnsi="Arial" w:cs="Arial"/>
          <w:b/>
          <w:sz w:val="24"/>
          <w:szCs w:val="24"/>
        </w:rPr>
        <w:lastRenderedPageBreak/>
        <w:t>Cd</w:t>
      </w:r>
      <w:r w:rsidRPr="0095797D">
        <w:rPr>
          <w:rFonts w:ascii="Arial" w:hAnsi="Arial" w:cs="Arial"/>
          <w:b/>
          <w:sz w:val="24"/>
          <w:szCs w:val="24"/>
        </w:rPr>
        <w:tab/>
      </w:r>
      <w:r w:rsidR="006568D5" w:rsidRPr="0095797D">
        <w:rPr>
          <w:rFonts w:ascii="Arial" w:hAnsi="Arial" w:cs="Arial"/>
          <w:b/>
          <w:sz w:val="24"/>
          <w:szCs w:val="24"/>
        </w:rPr>
        <w:t>DALI</w:t>
      </w:r>
    </w:p>
    <w:p w14:paraId="5E74E92F" w14:textId="77777777" w:rsidR="00F066EA" w:rsidRPr="0095797D" w:rsidRDefault="00F066EA" w:rsidP="001A3E7A">
      <w:pPr>
        <w:rPr>
          <w:rFonts w:ascii="Arial" w:hAnsi="Arial" w:cs="Arial"/>
          <w:b/>
          <w:sz w:val="24"/>
          <w:szCs w:val="24"/>
        </w:rPr>
      </w:pPr>
    </w:p>
    <w:p w14:paraId="6C49D4B0" w14:textId="77777777" w:rsidR="00B5051F" w:rsidRDefault="00B5051F" w:rsidP="001A3E7A">
      <w:pPr>
        <w:rPr>
          <w:rFonts w:ascii="Times New Roman" w:hAnsi="Times New Roman" w:cs="Times New Roman"/>
        </w:rPr>
      </w:pPr>
      <w:r>
        <w:rPr>
          <w:noProof/>
          <w:lang w:eastAsia="cs-CZ"/>
        </w:rPr>
        <w:drawing>
          <wp:inline distT="0" distB="0" distL="0" distR="0" wp14:anchorId="288CD0DC" wp14:editId="3D353E78">
            <wp:extent cx="2358390" cy="2358390"/>
            <wp:effectExtent l="19050" t="0" r="3810" b="0"/>
            <wp:docPr id="11" name="obrázek 11" descr="Vestavné LED svítidlo – samostatné / propojovací (v provedení 1,2 m / 1,5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stavné LED svítidlo – samostatné / propojovací (v provedení 1,2 m / 1,5 m)"/>
                    <pic:cNvPicPr>
                      <a:picLocks noChangeAspect="1" noChangeArrowheads="1"/>
                    </pic:cNvPicPr>
                  </pic:nvPicPr>
                  <pic:blipFill>
                    <a:blip r:embed="rId8" cstate="print"/>
                    <a:srcRect/>
                    <a:stretch>
                      <a:fillRect/>
                    </a:stretch>
                  </pic:blipFill>
                  <pic:spPr bwMode="auto">
                    <a:xfrm>
                      <a:off x="0" y="0"/>
                      <a:ext cx="2360691" cy="2360691"/>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eastAsia="cs-CZ"/>
        </w:rPr>
        <w:drawing>
          <wp:inline distT="0" distB="0" distL="0" distR="0" wp14:anchorId="3EAA646D" wp14:editId="29DB737B">
            <wp:extent cx="3074670" cy="2396435"/>
            <wp:effectExtent l="19050" t="0" r="0" b="0"/>
            <wp:docPr id="14" name="obrázek 14" descr="Vestavné LED svítidlo – samostatné / propojovací (v provedení 1,2 m / 1,5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stavné LED svítidlo – samostatné / propojovací (v provedení 1,2 m / 1,5 m)"/>
                    <pic:cNvPicPr>
                      <a:picLocks noChangeAspect="1" noChangeArrowheads="1"/>
                    </pic:cNvPicPr>
                  </pic:nvPicPr>
                  <pic:blipFill>
                    <a:blip r:embed="rId9" cstate="print"/>
                    <a:srcRect/>
                    <a:stretch>
                      <a:fillRect/>
                    </a:stretch>
                  </pic:blipFill>
                  <pic:spPr bwMode="auto">
                    <a:xfrm>
                      <a:off x="0" y="0"/>
                      <a:ext cx="3077904" cy="2398955"/>
                    </a:xfrm>
                    <a:prstGeom prst="rect">
                      <a:avLst/>
                    </a:prstGeom>
                    <a:noFill/>
                    <a:ln w="9525">
                      <a:noFill/>
                      <a:miter lim="800000"/>
                      <a:headEnd/>
                      <a:tailEnd/>
                    </a:ln>
                  </pic:spPr>
                </pic:pic>
              </a:graphicData>
            </a:graphic>
          </wp:inline>
        </w:drawing>
      </w:r>
    </w:p>
    <w:p w14:paraId="67714378" w14:textId="46229A79" w:rsidR="00B5051F" w:rsidRDefault="00B5051F" w:rsidP="001A3E7A">
      <w:pPr>
        <w:rPr>
          <w:rFonts w:ascii="Times New Roman" w:hAnsi="Times New Roman" w:cs="Times New Roman"/>
        </w:rPr>
      </w:pPr>
    </w:p>
    <w:p w14:paraId="388CEB19" w14:textId="11240171" w:rsidR="00F066EA" w:rsidRDefault="00F066EA" w:rsidP="001A3E7A">
      <w:pPr>
        <w:rPr>
          <w:rFonts w:ascii="Times New Roman" w:hAnsi="Times New Roman" w:cs="Times New Roman"/>
        </w:rPr>
      </w:pPr>
    </w:p>
    <w:p w14:paraId="2D57F9FC" w14:textId="231DF949" w:rsidR="00F066EA" w:rsidRDefault="00F066EA" w:rsidP="001A3E7A">
      <w:pPr>
        <w:rPr>
          <w:rFonts w:ascii="Times New Roman" w:hAnsi="Times New Roman" w:cs="Times New Roman"/>
        </w:rPr>
      </w:pPr>
    </w:p>
    <w:p w14:paraId="4FF13CF6" w14:textId="77777777" w:rsidR="00F066EA" w:rsidRDefault="00F066EA" w:rsidP="001A3E7A">
      <w:pPr>
        <w:rPr>
          <w:rFonts w:ascii="Times New Roman" w:hAnsi="Times New Roman" w:cs="Times New Roman"/>
        </w:rPr>
      </w:pPr>
    </w:p>
    <w:p w14:paraId="7F364335" w14:textId="0C07FAE3" w:rsidR="00B5051F" w:rsidRPr="00B5051F" w:rsidRDefault="0095797D" w:rsidP="001A3E7A">
      <w:pPr>
        <w:rPr>
          <w:rFonts w:ascii="Arial" w:hAnsi="Arial" w:cs="Arial"/>
          <w:sz w:val="20"/>
          <w:szCs w:val="20"/>
          <w:shd w:val="clear" w:color="auto" w:fill="FFFFFF"/>
        </w:rPr>
      </w:pPr>
      <w:r>
        <w:rPr>
          <w:rFonts w:ascii="Arial" w:hAnsi="Arial" w:cs="Arial"/>
          <w:sz w:val="20"/>
          <w:szCs w:val="20"/>
          <w:shd w:val="clear" w:color="auto" w:fill="FFFFFF"/>
        </w:rPr>
        <w:t>S</w:t>
      </w:r>
      <w:r w:rsidR="00B5051F" w:rsidRPr="00B5051F">
        <w:rPr>
          <w:rFonts w:ascii="Arial" w:hAnsi="Arial" w:cs="Arial"/>
          <w:sz w:val="20"/>
          <w:szCs w:val="20"/>
          <w:shd w:val="clear" w:color="auto" w:fill="FFFFFF"/>
        </w:rPr>
        <w:t>vítidlo nové generace, které se vyznačuje velmi dobrou vyzařovací charakteristikou, která zaručuje vysoký komfort osvětlení a je ideální pro užití v restauracích, obchodech, hotelech, finančních institucích, kancelářích, učebnách, chodbách a schodištích.</w:t>
      </w:r>
      <w:r w:rsidR="00B5051F" w:rsidRPr="00B5051F">
        <w:rPr>
          <w:rFonts w:ascii="Arial" w:hAnsi="Arial" w:cs="Arial"/>
          <w:sz w:val="20"/>
          <w:szCs w:val="20"/>
        </w:rPr>
        <w:br/>
      </w:r>
      <w:r w:rsidR="00B5051F" w:rsidRPr="00B5051F">
        <w:rPr>
          <w:rFonts w:ascii="Arial" w:hAnsi="Arial" w:cs="Arial"/>
          <w:sz w:val="20"/>
          <w:szCs w:val="20"/>
          <w:shd w:val="clear" w:color="auto" w:fill="FFFFFF"/>
        </w:rPr>
        <w:t xml:space="preserve">Těleso svítidla </w:t>
      </w:r>
      <w:proofErr w:type="spellStart"/>
      <w:r w:rsidR="00B5051F" w:rsidRPr="00B5051F">
        <w:rPr>
          <w:rFonts w:ascii="Arial" w:hAnsi="Arial" w:cs="Arial"/>
          <w:sz w:val="20"/>
          <w:szCs w:val="20"/>
          <w:shd w:val="clear" w:color="auto" w:fill="FFFFFF"/>
        </w:rPr>
        <w:t>Atomic</w:t>
      </w:r>
      <w:proofErr w:type="spellEnd"/>
      <w:r w:rsidR="00B5051F" w:rsidRPr="00B5051F">
        <w:rPr>
          <w:rFonts w:ascii="Arial" w:hAnsi="Arial" w:cs="Arial"/>
          <w:sz w:val="20"/>
          <w:szCs w:val="20"/>
          <w:shd w:val="clear" w:color="auto" w:fill="FFFFFF"/>
        </w:rPr>
        <w:t xml:space="preserve"> TOP LED je vyrobeno z eloxovaného hliníkového profilu s ocelovými koncovými čely. Svítidlo je dostupné ve verzi s </w:t>
      </w:r>
      <w:proofErr w:type="spellStart"/>
      <w:r w:rsidR="00B5051F" w:rsidRPr="00B5051F">
        <w:rPr>
          <w:rFonts w:ascii="Arial" w:hAnsi="Arial" w:cs="Arial"/>
          <w:sz w:val="20"/>
          <w:szCs w:val="20"/>
          <w:shd w:val="clear" w:color="auto" w:fill="FFFFFF"/>
        </w:rPr>
        <w:t>polomatným</w:t>
      </w:r>
      <w:proofErr w:type="spellEnd"/>
      <w:r w:rsidR="00B5051F" w:rsidRPr="00B5051F">
        <w:rPr>
          <w:rFonts w:ascii="Arial" w:hAnsi="Arial" w:cs="Arial"/>
          <w:sz w:val="20"/>
          <w:szCs w:val="20"/>
          <w:shd w:val="clear" w:color="auto" w:fill="FFFFFF"/>
        </w:rPr>
        <w:t xml:space="preserve"> plastovým difuzérem nebo s </w:t>
      </w:r>
      <w:proofErr w:type="spellStart"/>
      <w:r w:rsidR="00B5051F" w:rsidRPr="00B5051F">
        <w:rPr>
          <w:rFonts w:ascii="Arial" w:hAnsi="Arial" w:cs="Arial"/>
          <w:sz w:val="20"/>
          <w:szCs w:val="20"/>
          <w:shd w:val="clear" w:color="auto" w:fill="FFFFFF"/>
        </w:rPr>
        <w:t>mikroprismatickým</w:t>
      </w:r>
      <w:proofErr w:type="spellEnd"/>
      <w:r w:rsidR="00B5051F" w:rsidRPr="00B5051F">
        <w:rPr>
          <w:rFonts w:ascii="Arial" w:hAnsi="Arial" w:cs="Arial"/>
          <w:sz w:val="20"/>
          <w:szCs w:val="20"/>
          <w:shd w:val="clear" w:color="auto" w:fill="FFFFFF"/>
        </w:rPr>
        <w:t xml:space="preserve"> optickým systémem. Svítidlo vybavené </w:t>
      </w:r>
      <w:proofErr w:type="spellStart"/>
      <w:r w:rsidR="00B5051F" w:rsidRPr="00B5051F">
        <w:rPr>
          <w:rFonts w:ascii="Arial" w:hAnsi="Arial" w:cs="Arial"/>
          <w:sz w:val="20"/>
          <w:szCs w:val="20"/>
          <w:shd w:val="clear" w:color="auto" w:fill="FFFFFF"/>
        </w:rPr>
        <w:t>mikroprismatickým</w:t>
      </w:r>
      <w:proofErr w:type="spellEnd"/>
      <w:r w:rsidR="00B5051F" w:rsidRPr="00B5051F">
        <w:rPr>
          <w:rFonts w:ascii="Arial" w:hAnsi="Arial" w:cs="Arial"/>
          <w:sz w:val="20"/>
          <w:szCs w:val="20"/>
          <w:shd w:val="clear" w:color="auto" w:fill="FFFFFF"/>
        </w:rPr>
        <w:t xml:space="preserve"> difuzérem zajišťuje velmi vysokou účinnost, která splňuje hodnotu UGR19. Při svícení tak zachovává velmi dobrou zrakovou pohodu, jelikož neoslňuje. Velmi dobré využití má při osvětlení kancelářských prostor, konferenčních a školících místností, přednáškových sálů, ale také výstavních prostor a autosalonů. Svítidlo je též k dispozici v nouzovém provedení. Pro případný výpadek elektrické energie lze svítidlo osadit LED </w:t>
      </w:r>
      <w:proofErr w:type="spellStart"/>
      <w:r w:rsidR="00B5051F" w:rsidRPr="00B5051F">
        <w:rPr>
          <w:rFonts w:ascii="Arial" w:hAnsi="Arial" w:cs="Arial"/>
          <w:sz w:val="20"/>
          <w:szCs w:val="20"/>
          <w:shd w:val="clear" w:color="auto" w:fill="FFFFFF"/>
        </w:rPr>
        <w:t>inverterem</w:t>
      </w:r>
      <w:proofErr w:type="spellEnd"/>
      <w:r w:rsidR="00B5051F" w:rsidRPr="00B5051F">
        <w:rPr>
          <w:rFonts w:ascii="Arial" w:hAnsi="Arial" w:cs="Arial"/>
          <w:sz w:val="20"/>
          <w:szCs w:val="20"/>
          <w:shd w:val="clear" w:color="auto" w:fill="FFFFFF"/>
        </w:rPr>
        <w:t>, který se nainstaluje do svítidla a napájí hlavní LED osvětlení. Svítidla samostatná mají krytí IP40, svítidla propojovací IP20.</w:t>
      </w:r>
    </w:p>
    <w:p w14:paraId="5FBD48AE" w14:textId="77777777" w:rsidR="00B5051F" w:rsidRPr="00B5051F" w:rsidRDefault="00B5051F" w:rsidP="001A3E7A">
      <w:pPr>
        <w:rPr>
          <w:rFonts w:ascii="Arial" w:hAnsi="Arial" w:cs="Arial"/>
          <w:sz w:val="20"/>
          <w:szCs w:val="20"/>
        </w:rPr>
      </w:pPr>
      <w:r w:rsidRPr="00B5051F">
        <w:rPr>
          <w:rFonts w:ascii="Arial" w:eastAsia="Times New Roman" w:hAnsi="Arial" w:cs="Arial"/>
          <w:bCs/>
          <w:sz w:val="20"/>
          <w:szCs w:val="20"/>
          <w:lang w:eastAsia="cs-CZ"/>
        </w:rPr>
        <w:t xml:space="preserve">Vestavné svítidlo samostatné propojovací z eloxovaného hliníku, </w:t>
      </w:r>
      <w:proofErr w:type="spellStart"/>
      <w:r w:rsidRPr="00B5051F">
        <w:rPr>
          <w:rFonts w:ascii="Arial" w:eastAsia="Times New Roman" w:hAnsi="Arial" w:cs="Arial"/>
          <w:bCs/>
          <w:sz w:val="20"/>
          <w:szCs w:val="20"/>
          <w:lang w:eastAsia="cs-CZ"/>
        </w:rPr>
        <w:t>mikroprismatický</w:t>
      </w:r>
      <w:proofErr w:type="spellEnd"/>
      <w:r w:rsidRPr="00B5051F">
        <w:rPr>
          <w:rFonts w:ascii="Arial" w:eastAsia="Times New Roman" w:hAnsi="Arial" w:cs="Arial"/>
          <w:bCs/>
          <w:sz w:val="20"/>
          <w:szCs w:val="20"/>
          <w:lang w:eastAsia="cs-CZ"/>
        </w:rPr>
        <w:t xml:space="preserve"> optický systém, </w:t>
      </w:r>
      <w:proofErr w:type="gramStart"/>
      <w:r w:rsidRPr="00B5051F">
        <w:rPr>
          <w:rFonts w:ascii="Arial" w:eastAsia="Times New Roman" w:hAnsi="Arial" w:cs="Arial"/>
          <w:bCs/>
          <w:sz w:val="20"/>
          <w:szCs w:val="20"/>
          <w:lang w:eastAsia="cs-CZ"/>
        </w:rPr>
        <w:t>URG&lt;</w:t>
      </w:r>
      <w:proofErr w:type="gramEnd"/>
      <w:r w:rsidRPr="00B5051F">
        <w:rPr>
          <w:rFonts w:ascii="Arial" w:eastAsia="Times New Roman" w:hAnsi="Arial" w:cs="Arial"/>
          <w:bCs/>
          <w:sz w:val="20"/>
          <w:szCs w:val="20"/>
          <w:lang w:eastAsia="cs-CZ"/>
        </w:rPr>
        <w:t xml:space="preserve">19, IP40, šířka 77mm, délka 1452mm, </w:t>
      </w:r>
      <w:proofErr w:type="spellStart"/>
      <w:r w:rsidRPr="00B5051F">
        <w:rPr>
          <w:rFonts w:ascii="Arial" w:eastAsia="Times New Roman" w:hAnsi="Arial" w:cs="Arial"/>
          <w:bCs/>
          <w:sz w:val="20"/>
          <w:szCs w:val="20"/>
          <w:lang w:eastAsia="cs-CZ"/>
        </w:rPr>
        <w:t>smartDriver</w:t>
      </w:r>
      <w:proofErr w:type="spellEnd"/>
      <w:r w:rsidRPr="00B5051F">
        <w:rPr>
          <w:rFonts w:ascii="Arial" w:eastAsia="Times New Roman" w:hAnsi="Arial" w:cs="Arial"/>
          <w:bCs/>
          <w:sz w:val="20"/>
          <w:szCs w:val="20"/>
          <w:lang w:eastAsia="cs-CZ"/>
        </w:rPr>
        <w:t xml:space="preserve">, </w:t>
      </w:r>
      <w:proofErr w:type="spellStart"/>
      <w:r w:rsidRPr="00B5051F">
        <w:rPr>
          <w:rFonts w:ascii="Arial" w:eastAsia="Times New Roman" w:hAnsi="Arial" w:cs="Arial"/>
          <w:bCs/>
          <w:sz w:val="20"/>
          <w:szCs w:val="20"/>
          <w:lang w:eastAsia="cs-CZ"/>
        </w:rPr>
        <w:t>Opticom</w:t>
      </w:r>
      <w:proofErr w:type="spellEnd"/>
      <w:r w:rsidRPr="00B5051F">
        <w:rPr>
          <w:rFonts w:ascii="Arial" w:eastAsia="Times New Roman" w:hAnsi="Arial" w:cs="Arial"/>
          <w:bCs/>
          <w:sz w:val="20"/>
          <w:szCs w:val="20"/>
          <w:lang w:eastAsia="cs-CZ"/>
        </w:rPr>
        <w:t>, DALI, 23W, 3000lm, 4000K, 120LED, Ra80</w:t>
      </w:r>
    </w:p>
    <w:p w14:paraId="7B9A21EF" w14:textId="77777777" w:rsidR="00B5051F" w:rsidRDefault="00B5051F" w:rsidP="001A3E7A">
      <w:pPr>
        <w:rPr>
          <w:rFonts w:ascii="Times New Roman" w:hAnsi="Times New Roman" w:cs="Times New Roman"/>
        </w:rPr>
      </w:pPr>
    </w:p>
    <w:p w14:paraId="6314CF26" w14:textId="77777777" w:rsidR="00B5051F" w:rsidRDefault="00B5051F" w:rsidP="001A3E7A">
      <w:pPr>
        <w:rPr>
          <w:rFonts w:ascii="Times New Roman" w:hAnsi="Times New Roman" w:cs="Times New Roman"/>
        </w:rPr>
      </w:pPr>
    </w:p>
    <w:p w14:paraId="305BD26D" w14:textId="77777777" w:rsidR="00B5051F" w:rsidRDefault="00B5051F" w:rsidP="001A3E7A">
      <w:pPr>
        <w:rPr>
          <w:rFonts w:ascii="Times New Roman" w:hAnsi="Times New Roman" w:cs="Times New Roman"/>
        </w:rPr>
      </w:pPr>
    </w:p>
    <w:p w14:paraId="4DA46F79" w14:textId="77777777" w:rsidR="00B5051F" w:rsidRDefault="00B5051F" w:rsidP="001A3E7A">
      <w:pPr>
        <w:rPr>
          <w:rFonts w:ascii="Times New Roman" w:hAnsi="Times New Roman" w:cs="Times New Roman"/>
        </w:rPr>
      </w:pPr>
    </w:p>
    <w:p w14:paraId="3855408F" w14:textId="77777777" w:rsidR="00B5051F" w:rsidRDefault="00B5051F" w:rsidP="001A3E7A">
      <w:pPr>
        <w:rPr>
          <w:rFonts w:ascii="Times New Roman" w:hAnsi="Times New Roman" w:cs="Times New Roman"/>
        </w:rPr>
      </w:pPr>
    </w:p>
    <w:p w14:paraId="48FBCF62" w14:textId="7BCEF4F1" w:rsidR="00B5051F" w:rsidRPr="0095797D" w:rsidRDefault="00B5051F" w:rsidP="001A3E7A">
      <w:pPr>
        <w:rPr>
          <w:rFonts w:ascii="Arial" w:hAnsi="Arial" w:cs="Arial"/>
          <w:b/>
          <w:sz w:val="24"/>
          <w:szCs w:val="24"/>
        </w:rPr>
      </w:pPr>
      <w:r w:rsidRPr="0095797D">
        <w:rPr>
          <w:rFonts w:ascii="Arial" w:hAnsi="Arial" w:cs="Arial"/>
          <w:b/>
          <w:sz w:val="24"/>
          <w:szCs w:val="24"/>
        </w:rPr>
        <w:lastRenderedPageBreak/>
        <w:t>D</w:t>
      </w:r>
      <w:r w:rsidRPr="0095797D">
        <w:rPr>
          <w:rFonts w:ascii="Arial" w:hAnsi="Arial" w:cs="Arial"/>
          <w:b/>
          <w:sz w:val="24"/>
          <w:szCs w:val="24"/>
        </w:rPr>
        <w:tab/>
      </w:r>
    </w:p>
    <w:p w14:paraId="7F4FB099" w14:textId="74BC823B" w:rsidR="00B5051F" w:rsidRDefault="00B5051F" w:rsidP="001A3E7A">
      <w:pPr>
        <w:rPr>
          <w:rFonts w:ascii="Arial" w:hAnsi="Arial" w:cs="Arial"/>
          <w:b/>
          <w:sz w:val="24"/>
          <w:szCs w:val="24"/>
        </w:rPr>
      </w:pPr>
      <w:proofErr w:type="spellStart"/>
      <w:r w:rsidRPr="0095797D">
        <w:rPr>
          <w:rFonts w:ascii="Arial" w:hAnsi="Arial" w:cs="Arial"/>
          <w:b/>
          <w:sz w:val="24"/>
          <w:szCs w:val="24"/>
        </w:rPr>
        <w:t>Dd</w:t>
      </w:r>
      <w:proofErr w:type="spellEnd"/>
      <w:r w:rsidR="006568D5" w:rsidRPr="0095797D">
        <w:rPr>
          <w:rFonts w:ascii="Arial" w:hAnsi="Arial" w:cs="Arial"/>
          <w:b/>
          <w:sz w:val="24"/>
          <w:szCs w:val="24"/>
        </w:rPr>
        <w:t xml:space="preserve">    DALI</w:t>
      </w:r>
    </w:p>
    <w:p w14:paraId="7EDCFB9A" w14:textId="7EAD51FB" w:rsidR="00F066EA" w:rsidRDefault="00F066EA" w:rsidP="001A3E7A">
      <w:pPr>
        <w:rPr>
          <w:rFonts w:ascii="Arial" w:hAnsi="Arial" w:cs="Arial"/>
          <w:b/>
          <w:sz w:val="24"/>
          <w:szCs w:val="24"/>
        </w:rPr>
      </w:pPr>
    </w:p>
    <w:p w14:paraId="5A2F00F2" w14:textId="77777777" w:rsidR="00F066EA" w:rsidRPr="0095797D" w:rsidRDefault="00F066EA" w:rsidP="001A3E7A">
      <w:pPr>
        <w:rPr>
          <w:rFonts w:ascii="Arial" w:hAnsi="Arial" w:cs="Arial"/>
          <w:b/>
          <w:sz w:val="24"/>
          <w:szCs w:val="24"/>
        </w:rPr>
      </w:pPr>
    </w:p>
    <w:p w14:paraId="2F36E128" w14:textId="77777777" w:rsidR="00B5051F" w:rsidRDefault="00B5051F" w:rsidP="001A3E7A">
      <w:pPr>
        <w:rPr>
          <w:rFonts w:ascii="Times New Roman" w:hAnsi="Times New Roman" w:cs="Times New Roman"/>
        </w:rPr>
      </w:pPr>
      <w:r>
        <w:rPr>
          <w:noProof/>
          <w:lang w:eastAsia="cs-CZ"/>
        </w:rPr>
        <w:drawing>
          <wp:inline distT="0" distB="0" distL="0" distR="0" wp14:anchorId="62E9ECE7" wp14:editId="4332551A">
            <wp:extent cx="2247900" cy="2247900"/>
            <wp:effectExtent l="19050" t="0" r="0" b="0"/>
            <wp:docPr id="17" name="obrázek 17" descr="Vestavné svítidlo LED – montáž do stropního modulu M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stavné svítidlo LED – montáž do stropního modulu M600"/>
                    <pic:cNvPicPr>
                      <a:picLocks noChangeAspect="1" noChangeArrowheads="1"/>
                    </pic:cNvPicPr>
                  </pic:nvPicPr>
                  <pic:blipFill>
                    <a:blip r:embed="rId10" cstate="print"/>
                    <a:srcRect/>
                    <a:stretch>
                      <a:fillRect/>
                    </a:stretch>
                  </pic:blipFill>
                  <pic:spPr bwMode="auto">
                    <a:xfrm>
                      <a:off x="0" y="0"/>
                      <a:ext cx="2250093" cy="2250093"/>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eastAsia="cs-CZ"/>
        </w:rPr>
        <w:drawing>
          <wp:inline distT="0" distB="0" distL="0" distR="0" wp14:anchorId="7CF79198" wp14:editId="40997B8A">
            <wp:extent cx="2872193" cy="2522220"/>
            <wp:effectExtent l="19050" t="0" r="4357" b="0"/>
            <wp:docPr id="20" name="obrázek 20" descr="Vestavné svítidlo LED – montáž do stropního modulu M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estavné svítidlo LED – montáž do stropního modulu M600"/>
                    <pic:cNvPicPr>
                      <a:picLocks noChangeAspect="1" noChangeArrowheads="1"/>
                    </pic:cNvPicPr>
                  </pic:nvPicPr>
                  <pic:blipFill>
                    <a:blip r:embed="rId11" cstate="print"/>
                    <a:srcRect/>
                    <a:stretch>
                      <a:fillRect/>
                    </a:stretch>
                  </pic:blipFill>
                  <pic:spPr bwMode="auto">
                    <a:xfrm>
                      <a:off x="0" y="0"/>
                      <a:ext cx="2875213" cy="2524872"/>
                    </a:xfrm>
                    <a:prstGeom prst="rect">
                      <a:avLst/>
                    </a:prstGeom>
                    <a:noFill/>
                    <a:ln w="9525">
                      <a:noFill/>
                      <a:miter lim="800000"/>
                      <a:headEnd/>
                      <a:tailEnd/>
                    </a:ln>
                  </pic:spPr>
                </pic:pic>
              </a:graphicData>
            </a:graphic>
          </wp:inline>
        </w:drawing>
      </w:r>
    </w:p>
    <w:p w14:paraId="47A68D40" w14:textId="7D1F2FD0" w:rsidR="00F066EA" w:rsidRDefault="00F066EA" w:rsidP="00B5051F">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307A2B5C" w14:textId="59DE385E" w:rsidR="00F066EA" w:rsidRDefault="00F066EA" w:rsidP="00B5051F">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3D256715" w14:textId="77777777" w:rsidR="00F066EA" w:rsidRDefault="00F066EA" w:rsidP="00B5051F">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33EBEE3B" w14:textId="77777777" w:rsidR="00F066EA" w:rsidRDefault="00F066EA" w:rsidP="00B5051F">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676893DF" w14:textId="5B85B7E0" w:rsidR="00B5051F" w:rsidRPr="00B5051F" w:rsidRDefault="00B5051F" w:rsidP="00B5051F">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r w:rsidRPr="00B5051F">
        <w:rPr>
          <w:rFonts w:ascii="Arial Narrow" w:eastAsia="Times New Roman" w:hAnsi="Arial Narrow" w:cs="Times New Roman"/>
          <w:color w:val="009DE0"/>
          <w:kern w:val="36"/>
          <w:sz w:val="31"/>
          <w:szCs w:val="31"/>
          <w:lang w:eastAsia="cs-CZ"/>
        </w:rPr>
        <w:t>Vestavné svítidlo LED – montáž do stropního modulu M600</w:t>
      </w:r>
    </w:p>
    <w:p w14:paraId="31FDB1C5" w14:textId="77777777" w:rsidR="00B5051F" w:rsidRPr="00B5051F" w:rsidRDefault="00B5051F" w:rsidP="00B5051F">
      <w:pPr>
        <w:spacing w:after="0" w:line="264" w:lineRule="atLeast"/>
        <w:jc w:val="both"/>
        <w:textAlignment w:val="baseline"/>
        <w:rPr>
          <w:rFonts w:ascii="Arial" w:eastAsia="Times New Roman" w:hAnsi="Arial" w:cs="Arial"/>
          <w:sz w:val="20"/>
          <w:szCs w:val="20"/>
          <w:lang w:eastAsia="cs-CZ"/>
        </w:rPr>
      </w:pPr>
      <w:proofErr w:type="spellStart"/>
      <w:r w:rsidRPr="00B5051F">
        <w:rPr>
          <w:rFonts w:ascii="Arial" w:eastAsia="Times New Roman" w:hAnsi="Arial" w:cs="Arial"/>
          <w:sz w:val="20"/>
          <w:szCs w:val="20"/>
          <w:lang w:eastAsia="cs-CZ"/>
        </w:rPr>
        <w:t>PaneLED</w:t>
      </w:r>
      <w:proofErr w:type="spellEnd"/>
      <w:r w:rsidRPr="00B5051F">
        <w:rPr>
          <w:rFonts w:ascii="Arial" w:eastAsia="Times New Roman" w:hAnsi="Arial" w:cs="Arial"/>
          <w:sz w:val="20"/>
          <w:szCs w:val="20"/>
          <w:lang w:eastAsia="cs-CZ"/>
        </w:rPr>
        <w:t xml:space="preserve"> UGR19 jsou svítidla, která jsou navržena pro vestavnou montáž do podhledových systémů M600 nebo přisazenou a závěsnou montáž. Těleso je vyrobeno z hliníkového tělesa s opálovým difuzérem z PMMA. </w:t>
      </w:r>
      <w:proofErr w:type="spellStart"/>
      <w:r w:rsidRPr="00B5051F">
        <w:rPr>
          <w:rFonts w:ascii="Arial" w:eastAsia="Times New Roman" w:hAnsi="Arial" w:cs="Arial"/>
          <w:sz w:val="20"/>
          <w:szCs w:val="20"/>
          <w:lang w:eastAsia="cs-CZ"/>
        </w:rPr>
        <w:t>PaneLED</w:t>
      </w:r>
      <w:proofErr w:type="spellEnd"/>
      <w:r w:rsidRPr="00B5051F">
        <w:rPr>
          <w:rFonts w:ascii="Arial" w:eastAsia="Times New Roman" w:hAnsi="Arial" w:cs="Arial"/>
          <w:sz w:val="20"/>
          <w:szCs w:val="20"/>
          <w:lang w:eastAsia="cs-CZ"/>
        </w:rPr>
        <w:t xml:space="preserve"> UGR19 je svítidlo LED, které se vyznačuje vysokou ochranou proti oslnění a vysokou hodnotou UGR &lt;19, má stupeň krytí IP40. </w:t>
      </w:r>
      <w:proofErr w:type="spellStart"/>
      <w:r w:rsidRPr="00B5051F">
        <w:rPr>
          <w:rFonts w:ascii="Arial" w:eastAsia="Times New Roman" w:hAnsi="Arial" w:cs="Arial"/>
          <w:sz w:val="20"/>
          <w:szCs w:val="20"/>
          <w:lang w:eastAsia="cs-CZ"/>
        </w:rPr>
        <w:t>PaneLED</w:t>
      </w:r>
      <w:proofErr w:type="spellEnd"/>
      <w:r w:rsidRPr="00B5051F">
        <w:rPr>
          <w:rFonts w:ascii="Arial" w:eastAsia="Times New Roman" w:hAnsi="Arial" w:cs="Arial"/>
          <w:sz w:val="20"/>
          <w:szCs w:val="20"/>
          <w:lang w:eastAsia="cs-CZ"/>
        </w:rPr>
        <w:t xml:space="preserve"> IP65 je pak svítidlo, které se vyznačuje vysokou odolností se stupněm krytí IP65.</w:t>
      </w:r>
    </w:p>
    <w:p w14:paraId="6C99B1A6" w14:textId="77777777" w:rsidR="00B5051F" w:rsidRPr="00B5051F" w:rsidRDefault="00B5051F" w:rsidP="00B5051F">
      <w:pPr>
        <w:spacing w:line="264" w:lineRule="atLeast"/>
        <w:jc w:val="both"/>
        <w:textAlignment w:val="baseline"/>
        <w:rPr>
          <w:rFonts w:ascii="Arial" w:eastAsia="Times New Roman" w:hAnsi="Arial" w:cs="Arial"/>
          <w:sz w:val="20"/>
          <w:szCs w:val="20"/>
          <w:lang w:eastAsia="cs-CZ"/>
        </w:rPr>
      </w:pPr>
      <w:r w:rsidRPr="00B5051F">
        <w:rPr>
          <w:rFonts w:ascii="Arial" w:eastAsia="Times New Roman" w:hAnsi="Arial" w:cs="Arial"/>
          <w:sz w:val="20"/>
          <w:szCs w:val="20"/>
          <w:lang w:eastAsia="cs-CZ"/>
        </w:rPr>
        <w:t>Skvěle se hodí zejména pro užití v prostorách škol, hotelů, nákupních center, velkých i malých kanceláří, přednáškových sálů, pracoven a vestibulů.</w:t>
      </w:r>
    </w:p>
    <w:p w14:paraId="5F411A66" w14:textId="77777777" w:rsidR="00B5051F" w:rsidRPr="00B5051F" w:rsidRDefault="00B5051F" w:rsidP="001A3E7A">
      <w:pPr>
        <w:rPr>
          <w:rFonts w:ascii="Arial" w:hAnsi="Arial" w:cs="Arial"/>
          <w:sz w:val="20"/>
          <w:szCs w:val="20"/>
        </w:rPr>
      </w:pPr>
      <w:r w:rsidRPr="00B5051F">
        <w:rPr>
          <w:rFonts w:ascii="Arial" w:eastAsia="Times New Roman" w:hAnsi="Arial" w:cs="Arial"/>
          <w:bCs/>
          <w:sz w:val="20"/>
          <w:szCs w:val="20"/>
          <w:lang w:eastAsia="cs-CZ"/>
        </w:rPr>
        <w:t xml:space="preserve">Svítidlo čtvercové 600*600, hliníkový </w:t>
      </w:r>
      <w:proofErr w:type="gramStart"/>
      <w:r w:rsidRPr="00B5051F">
        <w:rPr>
          <w:rFonts w:ascii="Arial" w:eastAsia="Times New Roman" w:hAnsi="Arial" w:cs="Arial"/>
          <w:bCs/>
          <w:sz w:val="20"/>
          <w:szCs w:val="20"/>
          <w:lang w:eastAsia="cs-CZ"/>
        </w:rPr>
        <w:t>bílý  rámeček</w:t>
      </w:r>
      <w:proofErr w:type="gramEnd"/>
      <w:r w:rsidRPr="00B5051F">
        <w:rPr>
          <w:rFonts w:ascii="Arial" w:eastAsia="Times New Roman" w:hAnsi="Arial" w:cs="Arial"/>
          <w:bCs/>
          <w:sz w:val="20"/>
          <w:szCs w:val="20"/>
          <w:lang w:eastAsia="cs-CZ"/>
        </w:rPr>
        <w:t xml:space="preserve"> , opálový PMMA, IP40, 45W, 4275lm, Ra80, 4000K, </w:t>
      </w:r>
      <w:proofErr w:type="spellStart"/>
      <w:r w:rsidRPr="00B5051F">
        <w:rPr>
          <w:rFonts w:ascii="Arial" w:eastAsia="Times New Roman" w:hAnsi="Arial" w:cs="Arial"/>
          <w:bCs/>
          <w:sz w:val="20"/>
          <w:szCs w:val="20"/>
          <w:lang w:eastAsia="cs-CZ"/>
        </w:rPr>
        <w:t>smartDriver</w:t>
      </w:r>
      <w:proofErr w:type="spellEnd"/>
      <w:r w:rsidRPr="00B5051F">
        <w:rPr>
          <w:rFonts w:ascii="Arial" w:eastAsia="Times New Roman" w:hAnsi="Arial" w:cs="Arial"/>
          <w:bCs/>
          <w:sz w:val="20"/>
          <w:szCs w:val="20"/>
          <w:lang w:eastAsia="cs-CZ"/>
        </w:rPr>
        <w:t>, URG&lt;19, DALI</w:t>
      </w:r>
    </w:p>
    <w:p w14:paraId="5F9EA6E0" w14:textId="77777777" w:rsidR="00B5051F" w:rsidRDefault="00B5051F" w:rsidP="001A3E7A">
      <w:pPr>
        <w:rPr>
          <w:rFonts w:ascii="Times New Roman" w:hAnsi="Times New Roman" w:cs="Times New Roman"/>
        </w:rPr>
      </w:pPr>
    </w:p>
    <w:p w14:paraId="6474C7D3" w14:textId="77777777" w:rsidR="004651F5" w:rsidRDefault="004651F5" w:rsidP="001A3E7A">
      <w:pPr>
        <w:rPr>
          <w:rFonts w:ascii="Times New Roman" w:hAnsi="Times New Roman" w:cs="Times New Roman"/>
        </w:rPr>
      </w:pPr>
    </w:p>
    <w:p w14:paraId="6F22CB6E" w14:textId="77777777" w:rsidR="004651F5" w:rsidRDefault="004651F5" w:rsidP="001A3E7A">
      <w:pPr>
        <w:rPr>
          <w:rFonts w:ascii="Times New Roman" w:hAnsi="Times New Roman" w:cs="Times New Roman"/>
        </w:rPr>
      </w:pPr>
    </w:p>
    <w:p w14:paraId="24E33CBD" w14:textId="77777777" w:rsidR="004651F5" w:rsidRDefault="004651F5" w:rsidP="001A3E7A">
      <w:pPr>
        <w:rPr>
          <w:rFonts w:ascii="Times New Roman" w:hAnsi="Times New Roman" w:cs="Times New Roman"/>
        </w:rPr>
      </w:pPr>
    </w:p>
    <w:p w14:paraId="3C9DE937" w14:textId="77777777" w:rsidR="004651F5" w:rsidRDefault="004651F5" w:rsidP="001A3E7A">
      <w:pPr>
        <w:rPr>
          <w:rFonts w:ascii="Times New Roman" w:hAnsi="Times New Roman" w:cs="Times New Roman"/>
        </w:rPr>
      </w:pPr>
    </w:p>
    <w:p w14:paraId="02174399" w14:textId="2F29FABC" w:rsidR="004651F5" w:rsidRPr="0095797D" w:rsidRDefault="004651F5" w:rsidP="001A3E7A">
      <w:pPr>
        <w:rPr>
          <w:rFonts w:ascii="Arial" w:hAnsi="Arial" w:cs="Arial"/>
          <w:b/>
          <w:sz w:val="24"/>
          <w:szCs w:val="24"/>
        </w:rPr>
      </w:pPr>
      <w:r w:rsidRPr="0095797D">
        <w:rPr>
          <w:rFonts w:ascii="Arial" w:hAnsi="Arial" w:cs="Arial"/>
          <w:b/>
          <w:sz w:val="24"/>
          <w:szCs w:val="24"/>
        </w:rPr>
        <w:t>E1</w:t>
      </w:r>
      <w:r w:rsidRPr="0095797D">
        <w:rPr>
          <w:rFonts w:ascii="Arial" w:hAnsi="Arial" w:cs="Arial"/>
          <w:b/>
          <w:sz w:val="24"/>
          <w:szCs w:val="24"/>
        </w:rPr>
        <w:tab/>
      </w:r>
    </w:p>
    <w:p w14:paraId="5188EE2B" w14:textId="5EF070E9" w:rsidR="004651F5" w:rsidRDefault="004651F5" w:rsidP="001A3E7A">
      <w:pPr>
        <w:rPr>
          <w:rFonts w:ascii="Arial" w:hAnsi="Arial" w:cs="Arial"/>
          <w:b/>
          <w:sz w:val="24"/>
          <w:szCs w:val="24"/>
        </w:rPr>
      </w:pPr>
      <w:r w:rsidRPr="0095797D">
        <w:rPr>
          <w:rFonts w:ascii="Arial" w:hAnsi="Arial" w:cs="Arial"/>
          <w:b/>
          <w:sz w:val="24"/>
          <w:szCs w:val="24"/>
        </w:rPr>
        <w:t>E2</w:t>
      </w:r>
      <w:r w:rsidRPr="0095797D">
        <w:rPr>
          <w:rFonts w:ascii="Arial" w:hAnsi="Arial" w:cs="Arial"/>
          <w:b/>
          <w:sz w:val="24"/>
          <w:szCs w:val="24"/>
        </w:rPr>
        <w:tab/>
      </w:r>
    </w:p>
    <w:p w14:paraId="49288425" w14:textId="32624FB1" w:rsidR="00F066EA" w:rsidRDefault="00F066EA" w:rsidP="001A3E7A">
      <w:pPr>
        <w:rPr>
          <w:rFonts w:ascii="Arial" w:hAnsi="Arial" w:cs="Arial"/>
          <w:b/>
          <w:sz w:val="24"/>
          <w:szCs w:val="24"/>
        </w:rPr>
      </w:pPr>
    </w:p>
    <w:p w14:paraId="00980163" w14:textId="77777777" w:rsidR="00F066EA" w:rsidRPr="0095797D" w:rsidRDefault="00F066EA" w:rsidP="001A3E7A">
      <w:pPr>
        <w:rPr>
          <w:rFonts w:ascii="Arial" w:hAnsi="Arial" w:cs="Arial"/>
          <w:b/>
          <w:sz w:val="24"/>
          <w:szCs w:val="24"/>
        </w:rPr>
      </w:pPr>
    </w:p>
    <w:p w14:paraId="0D25BA33" w14:textId="77777777" w:rsidR="004651F5" w:rsidRDefault="004651F5" w:rsidP="001A3E7A">
      <w:pPr>
        <w:rPr>
          <w:rFonts w:ascii="Times New Roman" w:hAnsi="Times New Roman" w:cs="Times New Roman"/>
        </w:rPr>
      </w:pPr>
    </w:p>
    <w:p w14:paraId="7B64E115" w14:textId="77777777" w:rsidR="004651F5" w:rsidRDefault="004651F5" w:rsidP="001A3E7A">
      <w:pPr>
        <w:rPr>
          <w:rFonts w:ascii="Times New Roman" w:hAnsi="Times New Roman" w:cs="Times New Roman"/>
        </w:rPr>
      </w:pPr>
      <w:r>
        <w:rPr>
          <w:noProof/>
          <w:lang w:eastAsia="cs-CZ"/>
        </w:rPr>
        <w:drawing>
          <wp:inline distT="0" distB="0" distL="0" distR="0" wp14:anchorId="5B2538C5" wp14:editId="3DFFBD07">
            <wp:extent cx="2442210" cy="2442210"/>
            <wp:effectExtent l="19050" t="0" r="0" b="0"/>
            <wp:docPr id="23" name="obrázek 23" descr="Vestavné downlight svítidlo 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estavné downlight svítidlo LED"/>
                    <pic:cNvPicPr>
                      <a:picLocks noChangeAspect="1" noChangeArrowheads="1"/>
                    </pic:cNvPicPr>
                  </pic:nvPicPr>
                  <pic:blipFill>
                    <a:blip r:embed="rId12" cstate="print"/>
                    <a:srcRect/>
                    <a:stretch>
                      <a:fillRect/>
                    </a:stretch>
                  </pic:blipFill>
                  <pic:spPr bwMode="auto">
                    <a:xfrm>
                      <a:off x="0" y="0"/>
                      <a:ext cx="2449632" cy="2449632"/>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eastAsia="cs-CZ"/>
        </w:rPr>
        <w:drawing>
          <wp:inline distT="0" distB="0" distL="0" distR="0" wp14:anchorId="170378C2" wp14:editId="7B3C5B54">
            <wp:extent cx="2985668" cy="1950720"/>
            <wp:effectExtent l="19050" t="0" r="5182" b="0"/>
            <wp:docPr id="26" name="obrázek 26" descr="Vestavné downlight svítidlo 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estavné downlight svítidlo LED"/>
                    <pic:cNvPicPr>
                      <a:picLocks noChangeAspect="1" noChangeArrowheads="1"/>
                    </pic:cNvPicPr>
                  </pic:nvPicPr>
                  <pic:blipFill>
                    <a:blip r:embed="rId13" cstate="print"/>
                    <a:srcRect/>
                    <a:stretch>
                      <a:fillRect/>
                    </a:stretch>
                  </pic:blipFill>
                  <pic:spPr bwMode="auto">
                    <a:xfrm>
                      <a:off x="0" y="0"/>
                      <a:ext cx="2988808" cy="1952771"/>
                    </a:xfrm>
                    <a:prstGeom prst="rect">
                      <a:avLst/>
                    </a:prstGeom>
                    <a:noFill/>
                    <a:ln w="9525">
                      <a:noFill/>
                      <a:miter lim="800000"/>
                      <a:headEnd/>
                      <a:tailEnd/>
                    </a:ln>
                  </pic:spPr>
                </pic:pic>
              </a:graphicData>
            </a:graphic>
          </wp:inline>
        </w:drawing>
      </w:r>
    </w:p>
    <w:p w14:paraId="681BE96C" w14:textId="77777777" w:rsidR="00585506" w:rsidRDefault="00585506" w:rsidP="00585506">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7809200D" w14:textId="77777777" w:rsidR="00F066EA" w:rsidRDefault="00F066EA" w:rsidP="00585506">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017FD4DB" w14:textId="77777777" w:rsidR="00F066EA" w:rsidRDefault="00F066EA" w:rsidP="00585506">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7254312D" w14:textId="77777777" w:rsidR="00F066EA" w:rsidRDefault="00F066EA" w:rsidP="00585506">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11D6CBC0" w14:textId="201575C8" w:rsidR="00585506" w:rsidRPr="00585506" w:rsidRDefault="00585506" w:rsidP="00585506">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r w:rsidRPr="00585506">
        <w:rPr>
          <w:rFonts w:ascii="Arial Narrow" w:eastAsia="Times New Roman" w:hAnsi="Arial Narrow" w:cs="Times New Roman"/>
          <w:color w:val="009DE0"/>
          <w:kern w:val="36"/>
          <w:sz w:val="31"/>
          <w:szCs w:val="31"/>
          <w:lang w:eastAsia="cs-CZ"/>
        </w:rPr>
        <w:t xml:space="preserve">Vestavné </w:t>
      </w:r>
      <w:proofErr w:type="spellStart"/>
      <w:r w:rsidRPr="00585506">
        <w:rPr>
          <w:rFonts w:ascii="Arial Narrow" w:eastAsia="Times New Roman" w:hAnsi="Arial Narrow" w:cs="Times New Roman"/>
          <w:color w:val="009DE0"/>
          <w:kern w:val="36"/>
          <w:sz w:val="31"/>
          <w:szCs w:val="31"/>
          <w:lang w:eastAsia="cs-CZ"/>
        </w:rPr>
        <w:t>downlight</w:t>
      </w:r>
      <w:proofErr w:type="spellEnd"/>
      <w:r w:rsidRPr="00585506">
        <w:rPr>
          <w:rFonts w:ascii="Arial Narrow" w:eastAsia="Times New Roman" w:hAnsi="Arial Narrow" w:cs="Times New Roman"/>
          <w:color w:val="009DE0"/>
          <w:kern w:val="36"/>
          <w:sz w:val="31"/>
          <w:szCs w:val="31"/>
          <w:lang w:eastAsia="cs-CZ"/>
        </w:rPr>
        <w:t xml:space="preserve"> svítidlo LED</w:t>
      </w:r>
    </w:p>
    <w:p w14:paraId="78532D5C" w14:textId="77777777" w:rsidR="00585506" w:rsidRPr="00585506" w:rsidRDefault="00585506" w:rsidP="00585506">
      <w:pPr>
        <w:spacing w:line="264" w:lineRule="atLeast"/>
        <w:textAlignment w:val="baseline"/>
        <w:rPr>
          <w:rFonts w:ascii="Arial" w:eastAsia="Times New Roman" w:hAnsi="Arial" w:cs="Arial"/>
          <w:sz w:val="20"/>
          <w:szCs w:val="20"/>
          <w:lang w:eastAsia="cs-CZ"/>
        </w:rPr>
      </w:pPr>
      <w:r w:rsidRPr="00585506">
        <w:rPr>
          <w:rFonts w:ascii="Arial" w:eastAsia="Times New Roman" w:hAnsi="Arial" w:cs="Arial"/>
          <w:sz w:val="20"/>
          <w:szCs w:val="20"/>
          <w:bdr w:val="none" w:sz="0" w:space="0" w:color="auto" w:frame="1"/>
          <w:lang w:eastAsia="cs-CZ"/>
        </w:rPr>
        <w:t>Kompaktní vestavné svítidlo s radiálním zdrojem LED, jeho opálový difuzér zajišťuje rovnoměrné rozptýlení světla a eliminuje oslnění.</w:t>
      </w:r>
      <w:r w:rsidRPr="00585506">
        <w:rPr>
          <w:rFonts w:ascii="Arial" w:eastAsia="Times New Roman" w:hAnsi="Arial" w:cs="Arial"/>
          <w:sz w:val="20"/>
          <w:szCs w:val="20"/>
          <w:bdr w:val="none" w:sz="0" w:space="0" w:color="auto" w:frame="1"/>
          <w:lang w:eastAsia="cs-CZ"/>
        </w:rPr>
        <w:br/>
        <w:t>Extrémně nízké rozměry umožňují snadnou montáž i v extrémně malých prostorách. Svítidlo je vhodné pro všechny typy prostor, které vyžadují osvětlení.</w:t>
      </w:r>
    </w:p>
    <w:p w14:paraId="2A000D7F" w14:textId="3E96AE63" w:rsidR="00B5051F" w:rsidRPr="00585506" w:rsidRDefault="006B2F65" w:rsidP="001A3E7A">
      <w:pPr>
        <w:rPr>
          <w:rFonts w:ascii="Arial" w:hAnsi="Arial" w:cs="Arial"/>
          <w:sz w:val="20"/>
          <w:szCs w:val="20"/>
        </w:rPr>
      </w:pPr>
      <w:r>
        <w:rPr>
          <w:rFonts w:ascii="Arial" w:eastAsia="Times New Roman" w:hAnsi="Arial" w:cs="Arial"/>
          <w:bCs/>
          <w:sz w:val="20"/>
          <w:szCs w:val="20"/>
          <w:lang w:eastAsia="cs-CZ"/>
        </w:rPr>
        <w:t xml:space="preserve">E1 </w:t>
      </w:r>
      <w:proofErr w:type="gramStart"/>
      <w:r w:rsidR="00585506" w:rsidRPr="00585506">
        <w:rPr>
          <w:rFonts w:ascii="Arial" w:eastAsia="Times New Roman" w:hAnsi="Arial" w:cs="Arial"/>
          <w:bCs/>
          <w:sz w:val="20"/>
          <w:szCs w:val="20"/>
          <w:lang w:eastAsia="cs-CZ"/>
        </w:rPr>
        <w:t>vestavné  svítidlo</w:t>
      </w:r>
      <w:proofErr w:type="gramEnd"/>
      <w:r w:rsidR="00585506" w:rsidRPr="00585506">
        <w:rPr>
          <w:rFonts w:ascii="Arial" w:eastAsia="Times New Roman" w:hAnsi="Arial" w:cs="Arial"/>
          <w:bCs/>
          <w:sz w:val="20"/>
          <w:szCs w:val="20"/>
          <w:lang w:eastAsia="cs-CZ"/>
        </w:rPr>
        <w:t xml:space="preserve"> 15W, 1350lm, 40LED, IP42, IK05, UGR&lt;24, těleso </w:t>
      </w:r>
      <w:proofErr w:type="spellStart"/>
      <w:r w:rsidR="00585506" w:rsidRPr="00585506">
        <w:rPr>
          <w:rFonts w:ascii="Arial" w:eastAsia="Times New Roman" w:hAnsi="Arial" w:cs="Arial"/>
          <w:bCs/>
          <w:sz w:val="20"/>
          <w:szCs w:val="20"/>
          <w:lang w:eastAsia="cs-CZ"/>
        </w:rPr>
        <w:t>polycarbonát</w:t>
      </w:r>
      <w:proofErr w:type="spellEnd"/>
      <w:r w:rsidR="00585506" w:rsidRPr="00585506">
        <w:rPr>
          <w:rFonts w:ascii="Arial" w:eastAsia="Times New Roman" w:hAnsi="Arial" w:cs="Arial"/>
          <w:bCs/>
          <w:sz w:val="20"/>
          <w:szCs w:val="20"/>
          <w:lang w:eastAsia="cs-CZ"/>
        </w:rPr>
        <w:t>, 4000K</w:t>
      </w:r>
    </w:p>
    <w:p w14:paraId="5F128A57" w14:textId="2CC8C4D5" w:rsidR="00B5051F" w:rsidRPr="00585506" w:rsidRDefault="006B2F65" w:rsidP="001A3E7A">
      <w:pPr>
        <w:rPr>
          <w:rFonts w:ascii="Arial" w:hAnsi="Arial" w:cs="Arial"/>
          <w:sz w:val="20"/>
          <w:szCs w:val="20"/>
        </w:rPr>
      </w:pPr>
      <w:r>
        <w:rPr>
          <w:rFonts w:ascii="Arial" w:eastAsia="Times New Roman" w:hAnsi="Arial" w:cs="Arial"/>
          <w:bCs/>
          <w:sz w:val="20"/>
          <w:szCs w:val="20"/>
          <w:lang w:eastAsia="cs-CZ"/>
        </w:rPr>
        <w:t xml:space="preserve">E2 </w:t>
      </w:r>
      <w:proofErr w:type="gramStart"/>
      <w:r w:rsidR="00585506" w:rsidRPr="00585506">
        <w:rPr>
          <w:rFonts w:ascii="Arial" w:eastAsia="Times New Roman" w:hAnsi="Arial" w:cs="Arial"/>
          <w:bCs/>
          <w:sz w:val="20"/>
          <w:szCs w:val="20"/>
          <w:lang w:eastAsia="cs-CZ"/>
        </w:rPr>
        <w:t>vestavné  svítidlo</w:t>
      </w:r>
      <w:proofErr w:type="gramEnd"/>
      <w:r w:rsidR="00585506" w:rsidRPr="00585506">
        <w:rPr>
          <w:rFonts w:ascii="Arial" w:eastAsia="Times New Roman" w:hAnsi="Arial" w:cs="Arial"/>
          <w:bCs/>
          <w:sz w:val="20"/>
          <w:szCs w:val="20"/>
          <w:lang w:eastAsia="cs-CZ"/>
        </w:rPr>
        <w:t xml:space="preserve"> 30W, 2700lm, 80LED, IP42, IK05, UGR&lt;24, těleso </w:t>
      </w:r>
      <w:proofErr w:type="spellStart"/>
      <w:r w:rsidR="00585506" w:rsidRPr="00585506">
        <w:rPr>
          <w:rFonts w:ascii="Arial" w:eastAsia="Times New Roman" w:hAnsi="Arial" w:cs="Arial"/>
          <w:bCs/>
          <w:sz w:val="20"/>
          <w:szCs w:val="20"/>
          <w:lang w:eastAsia="cs-CZ"/>
        </w:rPr>
        <w:t>polycarbonát</w:t>
      </w:r>
      <w:proofErr w:type="spellEnd"/>
      <w:r w:rsidR="00585506" w:rsidRPr="00585506">
        <w:rPr>
          <w:rFonts w:ascii="Arial" w:eastAsia="Times New Roman" w:hAnsi="Arial" w:cs="Arial"/>
          <w:bCs/>
          <w:sz w:val="20"/>
          <w:szCs w:val="20"/>
          <w:lang w:eastAsia="cs-CZ"/>
        </w:rPr>
        <w:t>, 4000K</w:t>
      </w:r>
    </w:p>
    <w:p w14:paraId="65521733" w14:textId="77777777" w:rsidR="00B5051F" w:rsidRDefault="00B5051F" w:rsidP="001A3E7A">
      <w:pPr>
        <w:rPr>
          <w:rFonts w:ascii="Times New Roman" w:hAnsi="Times New Roman" w:cs="Times New Roman"/>
        </w:rPr>
      </w:pPr>
    </w:p>
    <w:p w14:paraId="1950F970" w14:textId="77777777" w:rsidR="00585506" w:rsidRDefault="00585506" w:rsidP="001A3E7A">
      <w:pPr>
        <w:rPr>
          <w:rFonts w:ascii="Times New Roman" w:hAnsi="Times New Roman" w:cs="Times New Roman"/>
        </w:rPr>
      </w:pPr>
    </w:p>
    <w:p w14:paraId="527E0578" w14:textId="77777777" w:rsidR="00585506" w:rsidRDefault="00585506" w:rsidP="001A3E7A">
      <w:pPr>
        <w:rPr>
          <w:rFonts w:ascii="Times New Roman" w:hAnsi="Times New Roman" w:cs="Times New Roman"/>
        </w:rPr>
      </w:pPr>
    </w:p>
    <w:p w14:paraId="55848A93" w14:textId="35F0C02A" w:rsidR="003B6072" w:rsidRPr="0095797D" w:rsidRDefault="003B6072" w:rsidP="001A3E7A">
      <w:pPr>
        <w:rPr>
          <w:rFonts w:ascii="Arial" w:eastAsia="Times New Roman" w:hAnsi="Arial" w:cs="Arial"/>
          <w:b/>
          <w:bCs/>
          <w:sz w:val="24"/>
          <w:szCs w:val="24"/>
          <w:lang w:eastAsia="cs-CZ"/>
        </w:rPr>
      </w:pPr>
      <w:r w:rsidRPr="0095797D">
        <w:rPr>
          <w:rFonts w:ascii="Arial" w:eastAsia="Times New Roman" w:hAnsi="Arial" w:cs="Arial"/>
          <w:b/>
          <w:bCs/>
          <w:sz w:val="24"/>
          <w:szCs w:val="24"/>
          <w:lang w:eastAsia="cs-CZ"/>
        </w:rPr>
        <w:lastRenderedPageBreak/>
        <w:t>H1</w:t>
      </w:r>
      <w:r w:rsidRPr="0095797D">
        <w:rPr>
          <w:rFonts w:ascii="Arial" w:eastAsia="Times New Roman" w:hAnsi="Arial" w:cs="Arial"/>
          <w:b/>
          <w:bCs/>
          <w:sz w:val="24"/>
          <w:szCs w:val="24"/>
          <w:lang w:eastAsia="cs-CZ"/>
        </w:rPr>
        <w:tab/>
      </w:r>
    </w:p>
    <w:p w14:paraId="58C4FE85" w14:textId="5A2FA8DA" w:rsidR="003B6072" w:rsidRDefault="003B6072" w:rsidP="001A3E7A">
      <w:pPr>
        <w:rPr>
          <w:rFonts w:ascii="Arial" w:eastAsia="Times New Roman" w:hAnsi="Arial" w:cs="Arial"/>
          <w:b/>
          <w:bCs/>
          <w:sz w:val="24"/>
          <w:szCs w:val="24"/>
          <w:lang w:eastAsia="cs-CZ"/>
        </w:rPr>
      </w:pPr>
      <w:r w:rsidRPr="0095797D">
        <w:rPr>
          <w:rFonts w:ascii="Arial" w:eastAsia="Times New Roman" w:hAnsi="Arial" w:cs="Arial"/>
          <w:b/>
          <w:bCs/>
          <w:sz w:val="24"/>
          <w:szCs w:val="24"/>
          <w:lang w:eastAsia="cs-CZ"/>
        </w:rPr>
        <w:t>H2</w:t>
      </w:r>
      <w:r w:rsidRPr="0095797D">
        <w:rPr>
          <w:rFonts w:ascii="Arial" w:eastAsia="Times New Roman" w:hAnsi="Arial" w:cs="Arial"/>
          <w:b/>
          <w:bCs/>
          <w:sz w:val="24"/>
          <w:szCs w:val="24"/>
          <w:lang w:eastAsia="cs-CZ"/>
        </w:rPr>
        <w:tab/>
      </w:r>
    </w:p>
    <w:p w14:paraId="716D865D" w14:textId="11C88F74" w:rsidR="00F066EA" w:rsidRDefault="00F066EA" w:rsidP="001A3E7A">
      <w:pPr>
        <w:rPr>
          <w:rFonts w:ascii="Arial" w:eastAsia="Times New Roman" w:hAnsi="Arial" w:cs="Arial"/>
          <w:b/>
          <w:bCs/>
          <w:sz w:val="24"/>
          <w:szCs w:val="24"/>
          <w:lang w:eastAsia="cs-CZ"/>
        </w:rPr>
      </w:pPr>
    </w:p>
    <w:p w14:paraId="56341DBF" w14:textId="77777777" w:rsidR="00F066EA" w:rsidRPr="0095797D" w:rsidRDefault="00F066EA" w:rsidP="001A3E7A">
      <w:pPr>
        <w:rPr>
          <w:rFonts w:ascii="Arial" w:eastAsia="Times New Roman" w:hAnsi="Arial" w:cs="Arial"/>
          <w:b/>
          <w:bCs/>
          <w:sz w:val="24"/>
          <w:szCs w:val="24"/>
          <w:lang w:eastAsia="cs-CZ"/>
        </w:rPr>
      </w:pPr>
    </w:p>
    <w:p w14:paraId="18651B58" w14:textId="77777777" w:rsidR="003B6072" w:rsidRDefault="003B6072" w:rsidP="001A3E7A">
      <w:pPr>
        <w:rPr>
          <w:rFonts w:ascii="Arial" w:eastAsia="Times New Roman" w:hAnsi="Arial" w:cs="Arial"/>
          <w:bCs/>
          <w:sz w:val="20"/>
          <w:szCs w:val="20"/>
          <w:lang w:eastAsia="cs-CZ"/>
        </w:rPr>
      </w:pPr>
      <w:r>
        <w:rPr>
          <w:noProof/>
          <w:lang w:eastAsia="cs-CZ"/>
        </w:rPr>
        <w:drawing>
          <wp:inline distT="0" distB="0" distL="0" distR="0" wp14:anchorId="30BC6D6D" wp14:editId="47BEBED9">
            <wp:extent cx="2354580" cy="2354580"/>
            <wp:effectExtent l="19050" t="0" r="7620" b="0"/>
            <wp:docPr id="73" name="obrázek 73" descr="Dow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ight"/>
                    <pic:cNvPicPr>
                      <a:picLocks noChangeAspect="1" noChangeArrowheads="1"/>
                    </pic:cNvPicPr>
                  </pic:nvPicPr>
                  <pic:blipFill>
                    <a:blip r:embed="rId14" cstate="print"/>
                    <a:srcRect/>
                    <a:stretch>
                      <a:fillRect/>
                    </a:stretch>
                  </pic:blipFill>
                  <pic:spPr bwMode="auto">
                    <a:xfrm>
                      <a:off x="0" y="0"/>
                      <a:ext cx="2356877" cy="2356877"/>
                    </a:xfrm>
                    <a:prstGeom prst="rect">
                      <a:avLst/>
                    </a:prstGeom>
                    <a:noFill/>
                    <a:ln w="9525">
                      <a:noFill/>
                      <a:miter lim="800000"/>
                      <a:headEnd/>
                      <a:tailEnd/>
                    </a:ln>
                  </pic:spPr>
                </pic:pic>
              </a:graphicData>
            </a:graphic>
          </wp:inline>
        </w:drawing>
      </w:r>
      <w:r>
        <w:rPr>
          <w:rFonts w:ascii="Arial" w:eastAsia="Times New Roman" w:hAnsi="Arial" w:cs="Arial"/>
          <w:bCs/>
          <w:sz w:val="20"/>
          <w:szCs w:val="20"/>
          <w:lang w:eastAsia="cs-CZ"/>
        </w:rPr>
        <w:t xml:space="preserve">   </w:t>
      </w:r>
      <w:r>
        <w:rPr>
          <w:noProof/>
          <w:lang w:eastAsia="cs-CZ"/>
        </w:rPr>
        <w:drawing>
          <wp:inline distT="0" distB="0" distL="0" distR="0" wp14:anchorId="7BAC52E9" wp14:editId="1CF5AACF">
            <wp:extent cx="2532320" cy="2026920"/>
            <wp:effectExtent l="19050" t="0" r="1330" b="0"/>
            <wp:docPr id="76" name="obrázek 76" descr="Dow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ight"/>
                    <pic:cNvPicPr>
                      <a:picLocks noChangeAspect="1" noChangeArrowheads="1"/>
                    </pic:cNvPicPr>
                  </pic:nvPicPr>
                  <pic:blipFill>
                    <a:blip r:embed="rId15" cstate="print"/>
                    <a:srcRect/>
                    <a:stretch>
                      <a:fillRect/>
                    </a:stretch>
                  </pic:blipFill>
                  <pic:spPr bwMode="auto">
                    <a:xfrm>
                      <a:off x="0" y="0"/>
                      <a:ext cx="2534983" cy="2029051"/>
                    </a:xfrm>
                    <a:prstGeom prst="rect">
                      <a:avLst/>
                    </a:prstGeom>
                    <a:noFill/>
                    <a:ln w="9525">
                      <a:noFill/>
                      <a:miter lim="800000"/>
                      <a:headEnd/>
                      <a:tailEnd/>
                    </a:ln>
                  </pic:spPr>
                </pic:pic>
              </a:graphicData>
            </a:graphic>
          </wp:inline>
        </w:drawing>
      </w:r>
    </w:p>
    <w:p w14:paraId="79D6CF70" w14:textId="77777777" w:rsidR="003B6072" w:rsidRDefault="003B6072" w:rsidP="001A3E7A">
      <w:pPr>
        <w:rPr>
          <w:rFonts w:ascii="Arial" w:eastAsia="Times New Roman" w:hAnsi="Arial" w:cs="Arial"/>
          <w:bCs/>
          <w:sz w:val="20"/>
          <w:szCs w:val="20"/>
          <w:lang w:eastAsia="cs-CZ"/>
        </w:rPr>
      </w:pPr>
    </w:p>
    <w:p w14:paraId="6C7E9C18" w14:textId="77777777" w:rsidR="00F066EA" w:rsidRDefault="00F066EA" w:rsidP="003B6072">
      <w:pPr>
        <w:shd w:val="clear" w:color="auto" w:fill="FFFFFF"/>
        <w:spacing w:after="120" w:line="660" w:lineRule="atLeast"/>
        <w:textAlignment w:val="baseline"/>
        <w:rPr>
          <w:rFonts w:ascii="Arial Narrow" w:eastAsia="Times New Roman" w:hAnsi="Arial Narrow" w:cs="Times New Roman"/>
          <w:color w:val="007FB4"/>
          <w:sz w:val="60"/>
          <w:szCs w:val="60"/>
          <w:lang w:eastAsia="cs-CZ"/>
        </w:rPr>
      </w:pPr>
    </w:p>
    <w:p w14:paraId="703427E5" w14:textId="77777777" w:rsidR="00F066EA" w:rsidRDefault="00F066EA" w:rsidP="003B6072">
      <w:pPr>
        <w:shd w:val="clear" w:color="auto" w:fill="FFFFFF"/>
        <w:spacing w:after="120" w:line="660" w:lineRule="atLeast"/>
        <w:textAlignment w:val="baseline"/>
        <w:rPr>
          <w:rFonts w:ascii="Arial Narrow" w:eastAsia="Times New Roman" w:hAnsi="Arial Narrow" w:cs="Times New Roman"/>
          <w:color w:val="007FB4"/>
          <w:sz w:val="60"/>
          <w:szCs w:val="60"/>
          <w:lang w:eastAsia="cs-CZ"/>
        </w:rPr>
      </w:pPr>
    </w:p>
    <w:p w14:paraId="40E0FF09" w14:textId="50372FDE" w:rsidR="003B6072" w:rsidRPr="00F066EA" w:rsidRDefault="003B6072" w:rsidP="003B6072">
      <w:pPr>
        <w:shd w:val="clear" w:color="auto" w:fill="FFFFFF"/>
        <w:spacing w:after="120" w:line="660" w:lineRule="atLeast"/>
        <w:textAlignment w:val="baseline"/>
        <w:rPr>
          <w:rFonts w:ascii="Arial Narrow" w:eastAsia="Times New Roman" w:hAnsi="Arial Narrow" w:cs="Times New Roman"/>
          <w:color w:val="007FB4"/>
          <w:sz w:val="32"/>
          <w:szCs w:val="32"/>
          <w:lang w:eastAsia="cs-CZ"/>
        </w:rPr>
      </w:pPr>
      <w:proofErr w:type="spellStart"/>
      <w:r w:rsidRPr="00F066EA">
        <w:rPr>
          <w:rFonts w:ascii="Arial Narrow" w:eastAsia="Times New Roman" w:hAnsi="Arial Narrow" w:cs="Times New Roman"/>
          <w:color w:val="007FB4"/>
          <w:sz w:val="32"/>
          <w:szCs w:val="32"/>
          <w:lang w:eastAsia="cs-CZ"/>
        </w:rPr>
        <w:t>Downlight</w:t>
      </w:r>
      <w:proofErr w:type="spellEnd"/>
      <w:r w:rsidRPr="00F066EA">
        <w:rPr>
          <w:rFonts w:ascii="Arial Narrow" w:eastAsia="Times New Roman" w:hAnsi="Arial Narrow" w:cs="Times New Roman"/>
          <w:color w:val="007FB4"/>
          <w:sz w:val="32"/>
          <w:szCs w:val="32"/>
          <w:lang w:eastAsia="cs-CZ"/>
        </w:rPr>
        <w:t xml:space="preserve"> IP54</w:t>
      </w:r>
    </w:p>
    <w:p w14:paraId="12A4E625" w14:textId="77777777" w:rsidR="003B6072" w:rsidRPr="003B6072" w:rsidRDefault="003B6072" w:rsidP="003B60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roofErr w:type="spellStart"/>
      <w:r w:rsidRPr="003B6072">
        <w:rPr>
          <w:rFonts w:ascii="Arial Narrow" w:eastAsia="Times New Roman" w:hAnsi="Arial Narrow" w:cs="Times New Roman"/>
          <w:color w:val="009DE0"/>
          <w:kern w:val="36"/>
          <w:sz w:val="31"/>
          <w:szCs w:val="31"/>
          <w:lang w:eastAsia="cs-CZ"/>
        </w:rPr>
        <w:t>Downlight</w:t>
      </w:r>
      <w:proofErr w:type="spellEnd"/>
    </w:p>
    <w:p w14:paraId="5B1DE62B" w14:textId="77777777" w:rsidR="003B6072" w:rsidRPr="003B6072" w:rsidRDefault="003B6072" w:rsidP="003B6072">
      <w:pPr>
        <w:spacing w:line="264" w:lineRule="atLeast"/>
        <w:textAlignment w:val="baseline"/>
        <w:rPr>
          <w:rFonts w:ascii="Arial" w:eastAsia="Times New Roman" w:hAnsi="Arial" w:cs="Arial"/>
          <w:color w:val="17272F"/>
          <w:sz w:val="19"/>
          <w:szCs w:val="19"/>
          <w:lang w:eastAsia="cs-CZ"/>
        </w:rPr>
      </w:pPr>
      <w:r w:rsidRPr="003B6072">
        <w:rPr>
          <w:rFonts w:ascii="Arial" w:eastAsia="Times New Roman" w:hAnsi="Arial" w:cs="Arial"/>
          <w:color w:val="17272F"/>
          <w:sz w:val="19"/>
          <w:szCs w:val="19"/>
          <w:lang w:eastAsia="cs-CZ"/>
        </w:rPr>
        <w:t xml:space="preserve">Vestavné svítidlo s komfortní optikou, vhodné pro domácí i kancelářská prostředí. Těleso z tlakového odlitku z hliníku šedé barvy RAL 9016 a bílý hliníkový rámeček. Šedý reflektor se saténovou úpravou a vysoce reflektivním povrchem, který zajišťuje optimální vizuální komfort pro jakoukoli aplikaci. Svítidlo je dodáváno ve verzi IP54 s </w:t>
      </w:r>
      <w:proofErr w:type="gramStart"/>
      <w:r w:rsidRPr="003B6072">
        <w:rPr>
          <w:rFonts w:ascii="Arial" w:eastAsia="Times New Roman" w:hAnsi="Arial" w:cs="Arial"/>
          <w:color w:val="17272F"/>
          <w:sz w:val="19"/>
          <w:szCs w:val="19"/>
          <w:lang w:eastAsia="cs-CZ"/>
        </w:rPr>
        <w:t>CRI &gt;</w:t>
      </w:r>
      <w:proofErr w:type="gramEnd"/>
      <w:r w:rsidRPr="003B6072">
        <w:rPr>
          <w:rFonts w:ascii="Arial" w:eastAsia="Times New Roman" w:hAnsi="Arial" w:cs="Arial"/>
          <w:color w:val="17272F"/>
          <w:sz w:val="19"/>
          <w:szCs w:val="19"/>
          <w:lang w:eastAsia="cs-CZ"/>
        </w:rPr>
        <w:t>90.</w:t>
      </w:r>
      <w:r w:rsidRPr="003B6072">
        <w:rPr>
          <w:rFonts w:ascii="Arial" w:eastAsia="Times New Roman" w:hAnsi="Arial" w:cs="Arial"/>
          <w:color w:val="17272F"/>
          <w:sz w:val="19"/>
          <w:szCs w:val="19"/>
          <w:lang w:eastAsia="cs-CZ"/>
        </w:rPr>
        <w:br/>
        <w:t xml:space="preserve">Zdroj LED s SMD technologií. Svítidlo je dodáváno se standardním driverem. SD verze může být vybavena širokým spektrem nouzových </w:t>
      </w:r>
      <w:proofErr w:type="spellStart"/>
      <w:r w:rsidRPr="003B6072">
        <w:rPr>
          <w:rFonts w:ascii="Arial" w:eastAsia="Times New Roman" w:hAnsi="Arial" w:cs="Arial"/>
          <w:color w:val="17272F"/>
          <w:sz w:val="19"/>
          <w:szCs w:val="19"/>
          <w:lang w:eastAsia="cs-CZ"/>
        </w:rPr>
        <w:t>inverterů</w:t>
      </w:r>
      <w:proofErr w:type="spellEnd"/>
      <w:r w:rsidRPr="003B6072">
        <w:rPr>
          <w:rFonts w:ascii="Arial" w:eastAsia="Times New Roman" w:hAnsi="Arial" w:cs="Arial"/>
          <w:color w:val="17272F"/>
          <w:sz w:val="19"/>
          <w:szCs w:val="19"/>
          <w:lang w:eastAsia="cs-CZ"/>
        </w:rPr>
        <w:t>.</w:t>
      </w:r>
      <w:r w:rsidRPr="003B6072">
        <w:rPr>
          <w:rFonts w:ascii="Arial" w:eastAsia="Times New Roman" w:hAnsi="Arial" w:cs="Arial"/>
          <w:color w:val="17272F"/>
          <w:sz w:val="19"/>
          <w:szCs w:val="19"/>
          <w:lang w:eastAsia="cs-CZ"/>
        </w:rPr>
        <w:br/>
        <w:t>Reflektory s bílým nebo zrcadlovým hliníkovým povrchem jsou dostupné na vyžádání.</w:t>
      </w:r>
    </w:p>
    <w:p w14:paraId="2513D976" w14:textId="5CD6BCE4" w:rsidR="003B6072" w:rsidRDefault="003B6072" w:rsidP="001A3E7A">
      <w:pPr>
        <w:rPr>
          <w:rFonts w:ascii="Arial" w:eastAsia="Times New Roman" w:hAnsi="Arial" w:cs="Arial"/>
          <w:bCs/>
          <w:sz w:val="20"/>
          <w:szCs w:val="20"/>
          <w:lang w:eastAsia="cs-CZ"/>
        </w:rPr>
      </w:pPr>
      <w:r>
        <w:rPr>
          <w:rFonts w:ascii="Arial" w:eastAsia="Times New Roman" w:hAnsi="Arial" w:cs="Arial"/>
          <w:bCs/>
          <w:noProof/>
          <w:sz w:val="20"/>
          <w:szCs w:val="20"/>
          <w:lang w:eastAsia="cs-CZ"/>
        </w:rPr>
        <w:drawing>
          <wp:inline distT="0" distB="0" distL="0" distR="0" wp14:anchorId="17A68BE9" wp14:editId="6B5232C6">
            <wp:extent cx="5760720" cy="716280"/>
            <wp:effectExtent l="1905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cstate="print"/>
                    <a:srcRect/>
                    <a:stretch>
                      <a:fillRect/>
                    </a:stretch>
                  </pic:blipFill>
                  <pic:spPr bwMode="auto">
                    <a:xfrm>
                      <a:off x="0" y="0"/>
                      <a:ext cx="5760720" cy="716280"/>
                    </a:xfrm>
                    <a:prstGeom prst="rect">
                      <a:avLst/>
                    </a:prstGeom>
                    <a:noFill/>
                    <a:ln w="9525">
                      <a:noFill/>
                      <a:miter lim="800000"/>
                      <a:headEnd/>
                      <a:tailEnd/>
                    </a:ln>
                  </pic:spPr>
                </pic:pic>
              </a:graphicData>
            </a:graphic>
          </wp:inline>
        </w:drawing>
      </w:r>
    </w:p>
    <w:p w14:paraId="058A558B" w14:textId="77777777" w:rsidR="003B6072" w:rsidRDefault="003B6072" w:rsidP="001A3E7A">
      <w:pPr>
        <w:rPr>
          <w:rFonts w:ascii="Arial" w:eastAsia="Times New Roman" w:hAnsi="Arial" w:cs="Arial"/>
          <w:bCs/>
          <w:sz w:val="20"/>
          <w:szCs w:val="20"/>
          <w:lang w:eastAsia="cs-CZ"/>
        </w:rPr>
      </w:pPr>
    </w:p>
    <w:p w14:paraId="27006886" w14:textId="77777777" w:rsidR="003B6072" w:rsidRDefault="003B6072" w:rsidP="001A3E7A">
      <w:pPr>
        <w:rPr>
          <w:rFonts w:ascii="Arial" w:eastAsia="Times New Roman" w:hAnsi="Arial" w:cs="Arial"/>
          <w:bCs/>
          <w:sz w:val="20"/>
          <w:szCs w:val="20"/>
          <w:lang w:eastAsia="cs-CZ"/>
        </w:rPr>
      </w:pPr>
    </w:p>
    <w:p w14:paraId="487F934B" w14:textId="1E3039F1" w:rsidR="00585506" w:rsidRPr="006B2F65" w:rsidRDefault="00585506" w:rsidP="001A3E7A">
      <w:pPr>
        <w:rPr>
          <w:rFonts w:ascii="Arial" w:eastAsia="Times New Roman" w:hAnsi="Arial" w:cs="Arial"/>
          <w:b/>
          <w:bCs/>
          <w:sz w:val="24"/>
          <w:szCs w:val="24"/>
          <w:lang w:eastAsia="cs-CZ"/>
        </w:rPr>
      </w:pPr>
      <w:r w:rsidRPr="006B2F65">
        <w:rPr>
          <w:rFonts w:ascii="Arial" w:eastAsia="Times New Roman" w:hAnsi="Arial" w:cs="Arial"/>
          <w:b/>
          <w:bCs/>
          <w:sz w:val="24"/>
          <w:szCs w:val="24"/>
          <w:lang w:eastAsia="cs-CZ"/>
        </w:rPr>
        <w:lastRenderedPageBreak/>
        <w:t>J</w:t>
      </w:r>
      <w:r w:rsidRPr="006B2F65">
        <w:rPr>
          <w:rFonts w:ascii="Arial" w:eastAsia="Times New Roman" w:hAnsi="Arial" w:cs="Arial"/>
          <w:b/>
          <w:bCs/>
          <w:sz w:val="24"/>
          <w:szCs w:val="24"/>
          <w:lang w:eastAsia="cs-CZ"/>
        </w:rPr>
        <w:tab/>
      </w:r>
    </w:p>
    <w:p w14:paraId="61427E3C" w14:textId="77777777" w:rsidR="00585506" w:rsidRDefault="00585506" w:rsidP="001A3E7A">
      <w:pPr>
        <w:rPr>
          <w:rFonts w:ascii="Arial" w:eastAsia="Times New Roman" w:hAnsi="Arial" w:cs="Arial"/>
          <w:bCs/>
          <w:sz w:val="20"/>
          <w:szCs w:val="20"/>
          <w:lang w:eastAsia="cs-CZ"/>
        </w:rPr>
      </w:pPr>
    </w:p>
    <w:p w14:paraId="4EF1A368" w14:textId="77777777" w:rsidR="00585506" w:rsidRDefault="00585506" w:rsidP="001A3E7A">
      <w:pPr>
        <w:rPr>
          <w:rFonts w:ascii="Arial" w:eastAsia="Times New Roman" w:hAnsi="Arial" w:cs="Arial"/>
          <w:bCs/>
          <w:sz w:val="20"/>
          <w:szCs w:val="20"/>
          <w:lang w:eastAsia="cs-CZ"/>
        </w:rPr>
      </w:pPr>
      <w:r>
        <w:rPr>
          <w:noProof/>
          <w:lang w:eastAsia="cs-CZ"/>
        </w:rPr>
        <w:drawing>
          <wp:inline distT="0" distB="0" distL="0" distR="0" wp14:anchorId="4B72BA8F" wp14:editId="0B6BD7B2">
            <wp:extent cx="2697480" cy="2697480"/>
            <wp:effectExtent l="0" t="0" r="7620" b="0"/>
            <wp:docPr id="35" name="obrázek 35" descr="TR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RIVIA"/>
                    <pic:cNvPicPr>
                      <a:picLocks noChangeAspect="1" noChangeArrowheads="1"/>
                    </pic:cNvPicPr>
                  </pic:nvPicPr>
                  <pic:blipFill>
                    <a:blip r:embed="rId17" cstate="print"/>
                    <a:srcRect/>
                    <a:stretch>
                      <a:fillRect/>
                    </a:stretch>
                  </pic:blipFill>
                  <pic:spPr bwMode="auto">
                    <a:xfrm>
                      <a:off x="0" y="0"/>
                      <a:ext cx="2697480" cy="2697480"/>
                    </a:xfrm>
                    <a:prstGeom prst="rect">
                      <a:avLst/>
                    </a:prstGeom>
                    <a:noFill/>
                    <a:ln w="9525">
                      <a:noFill/>
                      <a:miter lim="800000"/>
                      <a:headEnd/>
                      <a:tailEnd/>
                    </a:ln>
                  </pic:spPr>
                </pic:pic>
              </a:graphicData>
            </a:graphic>
          </wp:inline>
        </w:drawing>
      </w:r>
      <w:r>
        <w:rPr>
          <w:rFonts w:ascii="Arial" w:eastAsia="Times New Roman" w:hAnsi="Arial" w:cs="Arial"/>
          <w:bCs/>
          <w:sz w:val="20"/>
          <w:szCs w:val="20"/>
          <w:lang w:eastAsia="cs-CZ"/>
        </w:rPr>
        <w:t xml:space="preserve">  </w:t>
      </w:r>
      <w:r>
        <w:rPr>
          <w:noProof/>
          <w:lang w:eastAsia="cs-CZ"/>
        </w:rPr>
        <w:drawing>
          <wp:inline distT="0" distB="0" distL="0" distR="0" wp14:anchorId="433E6FAD" wp14:editId="4D4F1989">
            <wp:extent cx="2354580" cy="1653857"/>
            <wp:effectExtent l="0" t="0" r="0" b="0"/>
            <wp:docPr id="38" name="obrázek 38" descr="TR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RIVIA"/>
                    <pic:cNvPicPr>
                      <a:picLocks noChangeAspect="1" noChangeArrowheads="1"/>
                    </pic:cNvPicPr>
                  </pic:nvPicPr>
                  <pic:blipFill>
                    <a:blip r:embed="rId18" cstate="print"/>
                    <a:srcRect/>
                    <a:stretch>
                      <a:fillRect/>
                    </a:stretch>
                  </pic:blipFill>
                  <pic:spPr bwMode="auto">
                    <a:xfrm>
                      <a:off x="0" y="0"/>
                      <a:ext cx="2354711" cy="1653949"/>
                    </a:xfrm>
                    <a:prstGeom prst="rect">
                      <a:avLst/>
                    </a:prstGeom>
                    <a:noFill/>
                    <a:ln w="9525">
                      <a:noFill/>
                      <a:miter lim="800000"/>
                      <a:headEnd/>
                      <a:tailEnd/>
                    </a:ln>
                  </pic:spPr>
                </pic:pic>
              </a:graphicData>
            </a:graphic>
          </wp:inline>
        </w:drawing>
      </w:r>
    </w:p>
    <w:tbl>
      <w:tblPr>
        <w:tblW w:w="5576" w:type="dxa"/>
        <w:shd w:val="clear" w:color="auto" w:fill="F3F3F3"/>
        <w:tblCellMar>
          <w:top w:w="12" w:type="dxa"/>
          <w:left w:w="12" w:type="dxa"/>
          <w:bottom w:w="12" w:type="dxa"/>
          <w:right w:w="12" w:type="dxa"/>
        </w:tblCellMar>
        <w:tblLook w:val="04A0" w:firstRow="1" w:lastRow="0" w:firstColumn="1" w:lastColumn="0" w:noHBand="0" w:noVBand="1"/>
      </w:tblPr>
      <w:tblGrid>
        <w:gridCol w:w="1574"/>
        <w:gridCol w:w="4002"/>
      </w:tblGrid>
      <w:tr w:rsidR="00585506" w:rsidRPr="00585506" w14:paraId="3359C766" w14:textId="77777777" w:rsidTr="00F066EA">
        <w:trPr>
          <w:trHeight w:val="238"/>
        </w:trPr>
        <w:tc>
          <w:tcPr>
            <w:tcW w:w="0" w:type="auto"/>
            <w:shd w:val="clear" w:color="auto" w:fill="F3F3F3"/>
            <w:tcMar>
              <w:top w:w="96" w:type="dxa"/>
              <w:left w:w="120" w:type="dxa"/>
              <w:bottom w:w="96" w:type="dxa"/>
              <w:right w:w="120" w:type="dxa"/>
            </w:tcMar>
            <w:hideMark/>
          </w:tcPr>
          <w:p w14:paraId="27169DEE" w14:textId="4572BE1C" w:rsidR="00F066EA" w:rsidRPr="00F066EA" w:rsidRDefault="00585506" w:rsidP="00585506">
            <w:pPr>
              <w:spacing w:after="0" w:line="240" w:lineRule="auto"/>
              <w:rPr>
                <w:rFonts w:ascii="Arial" w:eastAsia="Times New Roman" w:hAnsi="Arial" w:cs="Arial"/>
                <w:b/>
                <w:bCs/>
                <w:color w:val="000000"/>
                <w:sz w:val="17"/>
                <w:lang w:eastAsia="cs-CZ"/>
              </w:rPr>
            </w:pPr>
            <w:r w:rsidRPr="00585506">
              <w:rPr>
                <w:rFonts w:ascii="Arial" w:eastAsia="Times New Roman" w:hAnsi="Arial" w:cs="Arial"/>
                <w:b/>
                <w:bCs/>
                <w:color w:val="000000"/>
                <w:sz w:val="17"/>
                <w:lang w:eastAsia="cs-CZ"/>
              </w:rPr>
              <w:t>Rozměr:</w:t>
            </w:r>
          </w:p>
        </w:tc>
        <w:tc>
          <w:tcPr>
            <w:tcW w:w="0" w:type="auto"/>
            <w:shd w:val="clear" w:color="auto" w:fill="F3F3F3"/>
            <w:tcMar>
              <w:top w:w="96" w:type="dxa"/>
              <w:left w:w="120" w:type="dxa"/>
              <w:bottom w:w="96" w:type="dxa"/>
              <w:right w:w="120" w:type="dxa"/>
            </w:tcMar>
            <w:hideMark/>
          </w:tcPr>
          <w:p w14:paraId="29B58270"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color w:val="000000"/>
                <w:sz w:val="17"/>
                <w:szCs w:val="17"/>
                <w:lang w:eastAsia="cs-CZ"/>
              </w:rPr>
              <w:t>610x120 mm</w:t>
            </w:r>
          </w:p>
        </w:tc>
      </w:tr>
      <w:tr w:rsidR="00585506" w:rsidRPr="00585506" w14:paraId="006CA910" w14:textId="77777777" w:rsidTr="00F066EA">
        <w:trPr>
          <w:trHeight w:val="238"/>
        </w:trPr>
        <w:tc>
          <w:tcPr>
            <w:tcW w:w="0" w:type="auto"/>
            <w:shd w:val="clear" w:color="auto" w:fill="F3F3F3"/>
            <w:tcMar>
              <w:top w:w="96" w:type="dxa"/>
              <w:left w:w="120" w:type="dxa"/>
              <w:bottom w:w="96" w:type="dxa"/>
              <w:right w:w="120" w:type="dxa"/>
            </w:tcMar>
            <w:hideMark/>
          </w:tcPr>
          <w:p w14:paraId="16435D30"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b/>
                <w:bCs/>
                <w:color w:val="000000"/>
                <w:sz w:val="17"/>
                <w:lang w:eastAsia="cs-CZ"/>
              </w:rPr>
              <w:t>Barva:</w:t>
            </w:r>
          </w:p>
        </w:tc>
        <w:tc>
          <w:tcPr>
            <w:tcW w:w="0" w:type="auto"/>
            <w:shd w:val="clear" w:color="auto" w:fill="F3F3F3"/>
            <w:tcMar>
              <w:top w:w="96" w:type="dxa"/>
              <w:left w:w="120" w:type="dxa"/>
              <w:bottom w:w="96" w:type="dxa"/>
              <w:right w:w="120" w:type="dxa"/>
            </w:tcMar>
            <w:hideMark/>
          </w:tcPr>
          <w:p w14:paraId="315AB8B4" w14:textId="1EEFE7F7" w:rsidR="00585506" w:rsidRPr="00585506" w:rsidRDefault="00E30054"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color w:val="000000"/>
                <w:sz w:val="17"/>
                <w:szCs w:val="17"/>
                <w:lang w:eastAsia="cs-CZ"/>
              </w:rPr>
              <w:t>B</w:t>
            </w:r>
            <w:r w:rsidR="00585506" w:rsidRPr="00585506">
              <w:rPr>
                <w:rFonts w:ascii="Arial" w:eastAsia="Times New Roman" w:hAnsi="Arial" w:cs="Arial"/>
                <w:color w:val="000000"/>
                <w:sz w:val="17"/>
                <w:szCs w:val="17"/>
                <w:lang w:eastAsia="cs-CZ"/>
              </w:rPr>
              <w:t>ílá</w:t>
            </w:r>
          </w:p>
        </w:tc>
      </w:tr>
      <w:tr w:rsidR="00585506" w:rsidRPr="00585506" w14:paraId="440EA156" w14:textId="77777777" w:rsidTr="00F066EA">
        <w:trPr>
          <w:trHeight w:val="219"/>
        </w:trPr>
        <w:tc>
          <w:tcPr>
            <w:tcW w:w="0" w:type="auto"/>
            <w:shd w:val="clear" w:color="auto" w:fill="F3F3F3"/>
            <w:tcMar>
              <w:top w:w="96" w:type="dxa"/>
              <w:left w:w="120" w:type="dxa"/>
              <w:bottom w:w="96" w:type="dxa"/>
              <w:right w:w="120" w:type="dxa"/>
            </w:tcMar>
            <w:hideMark/>
          </w:tcPr>
          <w:p w14:paraId="639E6BDB"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b/>
                <w:bCs/>
                <w:color w:val="000000"/>
                <w:sz w:val="17"/>
                <w:lang w:eastAsia="cs-CZ"/>
              </w:rPr>
              <w:t>Typ:</w:t>
            </w:r>
          </w:p>
        </w:tc>
        <w:tc>
          <w:tcPr>
            <w:tcW w:w="0" w:type="auto"/>
            <w:shd w:val="clear" w:color="auto" w:fill="F3F3F3"/>
            <w:tcMar>
              <w:top w:w="96" w:type="dxa"/>
              <w:left w:w="120" w:type="dxa"/>
              <w:bottom w:w="96" w:type="dxa"/>
              <w:right w:w="120" w:type="dxa"/>
            </w:tcMar>
            <w:hideMark/>
          </w:tcPr>
          <w:p w14:paraId="4F9C8E5F"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color w:val="000000"/>
                <w:sz w:val="17"/>
                <w:szCs w:val="17"/>
                <w:lang w:eastAsia="cs-CZ"/>
              </w:rPr>
              <w:t>stropní, nástěnné</w:t>
            </w:r>
          </w:p>
        </w:tc>
      </w:tr>
      <w:tr w:rsidR="00585506" w:rsidRPr="00585506" w14:paraId="0278DB8F" w14:textId="77777777" w:rsidTr="00F066EA">
        <w:trPr>
          <w:trHeight w:val="238"/>
        </w:trPr>
        <w:tc>
          <w:tcPr>
            <w:tcW w:w="0" w:type="auto"/>
            <w:shd w:val="clear" w:color="auto" w:fill="F3F3F3"/>
            <w:tcMar>
              <w:top w:w="96" w:type="dxa"/>
              <w:left w:w="120" w:type="dxa"/>
              <w:bottom w:w="96" w:type="dxa"/>
              <w:right w:w="120" w:type="dxa"/>
            </w:tcMar>
            <w:hideMark/>
          </w:tcPr>
          <w:p w14:paraId="00503D62"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b/>
                <w:bCs/>
                <w:color w:val="000000"/>
                <w:sz w:val="17"/>
                <w:lang w:eastAsia="cs-CZ"/>
              </w:rPr>
              <w:t>Stínidlo:</w:t>
            </w:r>
          </w:p>
        </w:tc>
        <w:tc>
          <w:tcPr>
            <w:tcW w:w="0" w:type="auto"/>
            <w:shd w:val="clear" w:color="auto" w:fill="F3F3F3"/>
            <w:tcMar>
              <w:top w:w="96" w:type="dxa"/>
              <w:left w:w="120" w:type="dxa"/>
              <w:bottom w:w="96" w:type="dxa"/>
              <w:right w:w="120" w:type="dxa"/>
            </w:tcMar>
            <w:hideMark/>
          </w:tcPr>
          <w:p w14:paraId="214F839D"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color w:val="000000"/>
                <w:sz w:val="17"/>
                <w:szCs w:val="17"/>
                <w:lang w:eastAsia="cs-CZ"/>
              </w:rPr>
              <w:t>opálový polykarbonát (PC)</w:t>
            </w:r>
          </w:p>
        </w:tc>
      </w:tr>
      <w:tr w:rsidR="00585506" w:rsidRPr="00585506" w14:paraId="07F22858" w14:textId="77777777" w:rsidTr="00F066EA">
        <w:trPr>
          <w:trHeight w:val="238"/>
        </w:trPr>
        <w:tc>
          <w:tcPr>
            <w:tcW w:w="0" w:type="auto"/>
            <w:shd w:val="clear" w:color="auto" w:fill="F3F3F3"/>
            <w:tcMar>
              <w:top w:w="96" w:type="dxa"/>
              <w:left w:w="120" w:type="dxa"/>
              <w:bottom w:w="96" w:type="dxa"/>
              <w:right w:w="120" w:type="dxa"/>
            </w:tcMar>
            <w:hideMark/>
          </w:tcPr>
          <w:p w14:paraId="718B9D51"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b/>
                <w:bCs/>
                <w:color w:val="000000"/>
                <w:sz w:val="17"/>
                <w:lang w:eastAsia="cs-CZ"/>
              </w:rPr>
              <w:t>Držení stínidla:</w:t>
            </w:r>
          </w:p>
        </w:tc>
        <w:tc>
          <w:tcPr>
            <w:tcW w:w="0" w:type="auto"/>
            <w:shd w:val="clear" w:color="auto" w:fill="F3F3F3"/>
            <w:tcMar>
              <w:top w:w="96" w:type="dxa"/>
              <w:left w:w="120" w:type="dxa"/>
              <w:bottom w:w="96" w:type="dxa"/>
              <w:right w:w="120" w:type="dxa"/>
            </w:tcMar>
            <w:hideMark/>
          </w:tcPr>
          <w:p w14:paraId="141F1841"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color w:val="000000"/>
                <w:sz w:val="17"/>
                <w:szCs w:val="17"/>
                <w:lang w:eastAsia="cs-CZ"/>
              </w:rPr>
              <w:t>za pomoci sklapovacích držáků</w:t>
            </w:r>
          </w:p>
        </w:tc>
      </w:tr>
      <w:tr w:rsidR="00585506" w:rsidRPr="00585506" w14:paraId="7EFBDF18" w14:textId="77777777" w:rsidTr="00F066EA">
        <w:trPr>
          <w:trHeight w:val="238"/>
        </w:trPr>
        <w:tc>
          <w:tcPr>
            <w:tcW w:w="0" w:type="auto"/>
            <w:shd w:val="clear" w:color="auto" w:fill="F3F3F3"/>
            <w:tcMar>
              <w:top w:w="96" w:type="dxa"/>
              <w:left w:w="120" w:type="dxa"/>
              <w:bottom w:w="96" w:type="dxa"/>
              <w:right w:w="120" w:type="dxa"/>
            </w:tcMar>
            <w:hideMark/>
          </w:tcPr>
          <w:p w14:paraId="70026A51"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b/>
                <w:bCs/>
                <w:color w:val="000000"/>
                <w:sz w:val="17"/>
                <w:lang w:eastAsia="cs-CZ"/>
              </w:rPr>
              <w:t>Montura:</w:t>
            </w:r>
          </w:p>
        </w:tc>
        <w:tc>
          <w:tcPr>
            <w:tcW w:w="0" w:type="auto"/>
            <w:shd w:val="clear" w:color="auto" w:fill="F3F3F3"/>
            <w:tcMar>
              <w:top w:w="96" w:type="dxa"/>
              <w:left w:w="120" w:type="dxa"/>
              <w:bottom w:w="96" w:type="dxa"/>
              <w:right w:w="120" w:type="dxa"/>
            </w:tcMar>
            <w:hideMark/>
          </w:tcPr>
          <w:p w14:paraId="27B5A807"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color w:val="000000"/>
                <w:sz w:val="17"/>
                <w:szCs w:val="17"/>
                <w:lang w:eastAsia="cs-CZ"/>
              </w:rPr>
              <w:t>ocelový plech upravený práškovým lakováním</w:t>
            </w:r>
          </w:p>
        </w:tc>
      </w:tr>
      <w:tr w:rsidR="00585506" w:rsidRPr="00585506" w14:paraId="155149E5" w14:textId="77777777" w:rsidTr="00F066EA">
        <w:trPr>
          <w:trHeight w:val="238"/>
        </w:trPr>
        <w:tc>
          <w:tcPr>
            <w:tcW w:w="0" w:type="auto"/>
            <w:shd w:val="clear" w:color="auto" w:fill="F3F3F3"/>
            <w:tcMar>
              <w:top w:w="96" w:type="dxa"/>
              <w:left w:w="120" w:type="dxa"/>
              <w:bottom w:w="96" w:type="dxa"/>
              <w:right w:w="120" w:type="dxa"/>
            </w:tcMar>
            <w:hideMark/>
          </w:tcPr>
          <w:p w14:paraId="1FAA91A8"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b/>
                <w:bCs/>
                <w:color w:val="000000"/>
                <w:sz w:val="17"/>
                <w:lang w:eastAsia="cs-CZ"/>
              </w:rPr>
              <w:t>Vybavení:</w:t>
            </w:r>
          </w:p>
        </w:tc>
        <w:tc>
          <w:tcPr>
            <w:tcW w:w="0" w:type="auto"/>
            <w:shd w:val="clear" w:color="auto" w:fill="F3F3F3"/>
            <w:tcMar>
              <w:top w:w="96" w:type="dxa"/>
              <w:left w:w="120" w:type="dxa"/>
              <w:bottom w:w="96" w:type="dxa"/>
              <w:right w:w="120" w:type="dxa"/>
            </w:tcMar>
            <w:hideMark/>
          </w:tcPr>
          <w:p w14:paraId="6DA2B045" w14:textId="77777777" w:rsidR="00585506" w:rsidRPr="00585506" w:rsidRDefault="00585506" w:rsidP="00585506">
            <w:pPr>
              <w:spacing w:after="0" w:line="240" w:lineRule="auto"/>
              <w:rPr>
                <w:rFonts w:ascii="Arial" w:eastAsia="Times New Roman" w:hAnsi="Arial" w:cs="Arial"/>
                <w:color w:val="000000"/>
                <w:sz w:val="17"/>
                <w:szCs w:val="17"/>
                <w:lang w:eastAsia="cs-CZ"/>
              </w:rPr>
            </w:pPr>
            <w:r w:rsidRPr="00585506">
              <w:rPr>
                <w:rFonts w:ascii="Arial" w:eastAsia="Times New Roman" w:hAnsi="Arial" w:cs="Arial"/>
                <w:color w:val="000000"/>
                <w:sz w:val="17"/>
                <w:szCs w:val="17"/>
                <w:lang w:eastAsia="cs-CZ"/>
              </w:rPr>
              <w:t>STANDARD, LED</w:t>
            </w:r>
          </w:p>
        </w:tc>
      </w:tr>
    </w:tbl>
    <w:p w14:paraId="6A8C8F5C" w14:textId="77777777" w:rsidR="00585506" w:rsidRPr="00585506" w:rsidRDefault="00585506" w:rsidP="00585506">
      <w:pPr>
        <w:shd w:val="clear" w:color="auto" w:fill="FFFFFF"/>
        <w:spacing w:after="0" w:line="240" w:lineRule="auto"/>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drawing>
          <wp:inline distT="0" distB="0" distL="0" distR="0" wp14:anchorId="6E9386DE" wp14:editId="2CA9D448">
            <wp:extent cx="404169" cy="403860"/>
            <wp:effectExtent l="19050" t="0" r="0" b="0"/>
            <wp:docPr id="41" name="obrázek 41" descr="Prohlášení o shodě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ohlášení o shodě (CE)"/>
                    <pic:cNvPicPr>
                      <a:picLocks noChangeAspect="1" noChangeArrowheads="1"/>
                    </pic:cNvPicPr>
                  </pic:nvPicPr>
                  <pic:blipFill>
                    <a:blip r:embed="rId19" cstate="print"/>
                    <a:srcRect/>
                    <a:stretch>
                      <a:fillRect/>
                    </a:stretch>
                  </pic:blipFill>
                  <pic:spPr bwMode="auto">
                    <a:xfrm flipV="1">
                      <a:off x="0" y="0"/>
                      <a:ext cx="403860" cy="403551"/>
                    </a:xfrm>
                    <a:prstGeom prst="rect">
                      <a:avLst/>
                    </a:prstGeom>
                    <a:noFill/>
                    <a:ln w="9525">
                      <a:noFill/>
                      <a:miter lim="800000"/>
                      <a:headEnd/>
                      <a:tailEnd/>
                    </a:ln>
                  </pic:spPr>
                </pic:pic>
              </a:graphicData>
            </a:graphic>
          </wp:inline>
        </w:drawing>
      </w:r>
      <w:r>
        <w:rPr>
          <w:rFonts w:ascii="Arial" w:eastAsia="Times New Roman" w:hAnsi="Arial" w:cs="Arial"/>
          <w:color w:val="000000"/>
          <w:sz w:val="18"/>
          <w:szCs w:val="18"/>
          <w:lang w:eastAsia="cs-CZ"/>
        </w:rPr>
        <w:t xml:space="preserve"> </w:t>
      </w:r>
      <w:r>
        <w:rPr>
          <w:rFonts w:ascii="Arial" w:eastAsia="Times New Roman" w:hAnsi="Arial" w:cs="Arial"/>
          <w:noProof/>
          <w:color w:val="000000"/>
          <w:sz w:val="18"/>
          <w:szCs w:val="18"/>
          <w:lang w:eastAsia="cs-CZ"/>
        </w:rPr>
        <w:drawing>
          <wp:inline distT="0" distB="0" distL="0" distR="0" wp14:anchorId="0A419BB6" wp14:editId="11FF4885">
            <wp:extent cx="392430" cy="392130"/>
            <wp:effectExtent l="19050" t="0" r="7620" b="0"/>
            <wp:docPr id="42" name="obrázek 42" descr="Certifikát 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ertifikát EAC"/>
                    <pic:cNvPicPr>
                      <a:picLocks noChangeAspect="1" noChangeArrowheads="1"/>
                    </pic:cNvPicPr>
                  </pic:nvPicPr>
                  <pic:blipFill>
                    <a:blip r:embed="rId20" cstate="print"/>
                    <a:srcRect/>
                    <a:stretch>
                      <a:fillRect/>
                    </a:stretch>
                  </pic:blipFill>
                  <pic:spPr bwMode="auto">
                    <a:xfrm>
                      <a:off x="0" y="0"/>
                      <a:ext cx="391810" cy="391511"/>
                    </a:xfrm>
                    <a:prstGeom prst="rect">
                      <a:avLst/>
                    </a:prstGeom>
                    <a:noFill/>
                    <a:ln w="9525">
                      <a:noFill/>
                      <a:miter lim="800000"/>
                      <a:headEnd/>
                      <a:tailEnd/>
                    </a:ln>
                  </pic:spPr>
                </pic:pic>
              </a:graphicData>
            </a:graphic>
          </wp:inline>
        </w:drawing>
      </w:r>
      <w:r>
        <w:rPr>
          <w:rFonts w:ascii="Arial" w:eastAsia="Times New Roman" w:hAnsi="Arial" w:cs="Arial"/>
          <w:color w:val="000000"/>
          <w:sz w:val="18"/>
          <w:szCs w:val="18"/>
          <w:lang w:eastAsia="cs-CZ"/>
        </w:rPr>
        <w:t xml:space="preserve"> </w:t>
      </w:r>
      <w:r>
        <w:rPr>
          <w:rFonts w:ascii="Arial" w:eastAsia="Times New Roman" w:hAnsi="Arial" w:cs="Arial"/>
          <w:noProof/>
          <w:color w:val="000000"/>
          <w:sz w:val="18"/>
          <w:szCs w:val="18"/>
          <w:lang w:eastAsia="cs-CZ"/>
        </w:rPr>
        <w:drawing>
          <wp:inline distT="0" distB="0" distL="0" distR="0" wp14:anchorId="098DE106" wp14:editId="22FE5A54">
            <wp:extent cx="388917" cy="388620"/>
            <wp:effectExtent l="19050" t="0" r="0" b="0"/>
            <wp:docPr id="43" name="obrázek 43" descr="Napájení 230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apájení 230 V"/>
                    <pic:cNvPicPr>
                      <a:picLocks noChangeAspect="1" noChangeArrowheads="1"/>
                    </pic:cNvPicPr>
                  </pic:nvPicPr>
                  <pic:blipFill>
                    <a:blip r:embed="rId21" cstate="print"/>
                    <a:srcRect/>
                    <a:stretch>
                      <a:fillRect/>
                    </a:stretch>
                  </pic:blipFill>
                  <pic:spPr bwMode="auto">
                    <a:xfrm>
                      <a:off x="0" y="0"/>
                      <a:ext cx="388917" cy="388620"/>
                    </a:xfrm>
                    <a:prstGeom prst="rect">
                      <a:avLst/>
                    </a:prstGeom>
                    <a:noFill/>
                    <a:ln w="9525">
                      <a:noFill/>
                      <a:miter lim="800000"/>
                      <a:headEnd/>
                      <a:tailEnd/>
                    </a:ln>
                  </pic:spPr>
                </pic:pic>
              </a:graphicData>
            </a:graphic>
          </wp:inline>
        </w:drawing>
      </w:r>
      <w:r>
        <w:rPr>
          <w:rFonts w:ascii="Arial" w:eastAsia="Times New Roman" w:hAnsi="Arial" w:cs="Arial"/>
          <w:color w:val="000000"/>
          <w:sz w:val="18"/>
          <w:szCs w:val="18"/>
          <w:lang w:eastAsia="cs-CZ"/>
        </w:rPr>
        <w:t xml:space="preserve"> </w:t>
      </w:r>
      <w:r>
        <w:rPr>
          <w:rFonts w:ascii="Arial" w:eastAsia="Times New Roman" w:hAnsi="Arial" w:cs="Arial"/>
          <w:noProof/>
          <w:color w:val="000000"/>
          <w:sz w:val="18"/>
          <w:szCs w:val="18"/>
          <w:lang w:eastAsia="cs-CZ"/>
        </w:rPr>
        <w:drawing>
          <wp:inline distT="0" distB="0" distL="0" distR="0" wp14:anchorId="12DC165F" wp14:editId="2052E36D">
            <wp:extent cx="404170" cy="403860"/>
            <wp:effectExtent l="19050" t="0" r="0" b="0"/>
            <wp:docPr id="44" name="obrázek 44" descr="Vhodné pro montáž na hořlavý podklad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hodné pro montáž na hořlavý podklad (F)"/>
                    <pic:cNvPicPr>
                      <a:picLocks noChangeAspect="1" noChangeArrowheads="1"/>
                    </pic:cNvPicPr>
                  </pic:nvPicPr>
                  <pic:blipFill>
                    <a:blip r:embed="rId22" cstate="print"/>
                    <a:srcRect/>
                    <a:stretch>
                      <a:fillRect/>
                    </a:stretch>
                  </pic:blipFill>
                  <pic:spPr bwMode="auto">
                    <a:xfrm>
                      <a:off x="0" y="0"/>
                      <a:ext cx="404265" cy="403955"/>
                    </a:xfrm>
                    <a:prstGeom prst="rect">
                      <a:avLst/>
                    </a:prstGeom>
                    <a:noFill/>
                    <a:ln w="9525">
                      <a:noFill/>
                      <a:miter lim="800000"/>
                      <a:headEnd/>
                      <a:tailEnd/>
                    </a:ln>
                  </pic:spPr>
                </pic:pic>
              </a:graphicData>
            </a:graphic>
          </wp:inline>
        </w:drawing>
      </w:r>
      <w:r>
        <w:rPr>
          <w:rFonts w:ascii="Arial" w:eastAsia="Times New Roman" w:hAnsi="Arial" w:cs="Arial"/>
          <w:color w:val="000000"/>
          <w:sz w:val="18"/>
          <w:szCs w:val="18"/>
          <w:lang w:eastAsia="cs-CZ"/>
        </w:rPr>
        <w:t xml:space="preserve"> </w:t>
      </w:r>
      <w:r>
        <w:rPr>
          <w:rFonts w:ascii="Arial" w:eastAsia="Times New Roman" w:hAnsi="Arial" w:cs="Arial"/>
          <w:noProof/>
          <w:color w:val="000000"/>
          <w:sz w:val="18"/>
          <w:szCs w:val="18"/>
          <w:lang w:eastAsia="cs-CZ"/>
        </w:rPr>
        <w:drawing>
          <wp:inline distT="0" distB="0" distL="0" distR="0" wp14:anchorId="26EB86D2" wp14:editId="349FDEF0">
            <wp:extent cx="415290" cy="415290"/>
            <wp:effectExtent l="19050" t="0" r="3810" b="0"/>
            <wp:docPr id="45" name="obrázek 45" descr="Index podání barev Ra&gt;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dex podání barev Ra&gt;80"/>
                    <pic:cNvPicPr>
                      <a:picLocks noChangeAspect="1" noChangeArrowheads="1"/>
                    </pic:cNvPicPr>
                  </pic:nvPicPr>
                  <pic:blipFill>
                    <a:blip r:embed="rId23" cstate="print"/>
                    <a:srcRect/>
                    <a:stretch>
                      <a:fillRect/>
                    </a:stretch>
                  </pic:blipFill>
                  <pic:spPr bwMode="auto">
                    <a:xfrm>
                      <a:off x="0" y="0"/>
                      <a:ext cx="415689" cy="415689"/>
                    </a:xfrm>
                    <a:prstGeom prst="rect">
                      <a:avLst/>
                    </a:prstGeom>
                    <a:noFill/>
                    <a:ln w="9525">
                      <a:noFill/>
                      <a:miter lim="800000"/>
                      <a:headEnd/>
                      <a:tailEnd/>
                    </a:ln>
                  </pic:spPr>
                </pic:pic>
              </a:graphicData>
            </a:graphic>
          </wp:inline>
        </w:drawing>
      </w:r>
      <w:r>
        <w:rPr>
          <w:rFonts w:ascii="Arial" w:eastAsia="Times New Roman" w:hAnsi="Arial" w:cs="Arial"/>
          <w:color w:val="000000"/>
          <w:sz w:val="18"/>
          <w:szCs w:val="18"/>
          <w:lang w:eastAsia="cs-CZ"/>
        </w:rPr>
        <w:t xml:space="preserve"> </w:t>
      </w:r>
      <w:r>
        <w:rPr>
          <w:rFonts w:ascii="Arial" w:eastAsia="Times New Roman" w:hAnsi="Arial" w:cs="Arial"/>
          <w:noProof/>
          <w:color w:val="000000"/>
          <w:sz w:val="18"/>
          <w:szCs w:val="18"/>
          <w:lang w:eastAsia="cs-CZ"/>
        </w:rPr>
        <w:drawing>
          <wp:inline distT="0" distB="0" distL="0" distR="0" wp14:anchorId="74385CF3" wp14:editId="3152C639">
            <wp:extent cx="419100" cy="419100"/>
            <wp:effectExtent l="19050" t="0" r="0" b="0"/>
            <wp:docPr id="46" name="obrázek 46" descr="Odolnost proti mechanickému poškození I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dolnost proti mechanickému poškození IK10"/>
                    <pic:cNvPicPr>
                      <a:picLocks noChangeAspect="1" noChangeArrowheads="1"/>
                    </pic:cNvPicPr>
                  </pic:nvPicPr>
                  <pic:blipFill>
                    <a:blip r:embed="rId24" cstate="print"/>
                    <a:srcRect/>
                    <a:stretch>
                      <a:fillRect/>
                    </a:stretch>
                  </pic:blipFill>
                  <pic:spPr bwMode="auto">
                    <a:xfrm>
                      <a:off x="0" y="0"/>
                      <a:ext cx="422632" cy="422632"/>
                    </a:xfrm>
                    <a:prstGeom prst="rect">
                      <a:avLst/>
                    </a:prstGeom>
                    <a:noFill/>
                    <a:ln w="9525">
                      <a:noFill/>
                      <a:miter lim="800000"/>
                      <a:headEnd/>
                      <a:tailEnd/>
                    </a:ln>
                  </pic:spPr>
                </pic:pic>
              </a:graphicData>
            </a:graphic>
          </wp:inline>
        </w:drawing>
      </w:r>
      <w:r>
        <w:rPr>
          <w:rFonts w:ascii="Arial" w:eastAsia="Times New Roman" w:hAnsi="Arial" w:cs="Arial"/>
          <w:color w:val="000000"/>
          <w:sz w:val="18"/>
          <w:szCs w:val="18"/>
          <w:lang w:eastAsia="cs-CZ"/>
        </w:rPr>
        <w:t xml:space="preserve"> </w:t>
      </w:r>
      <w:r>
        <w:rPr>
          <w:rFonts w:ascii="Arial" w:eastAsia="Times New Roman" w:hAnsi="Arial" w:cs="Arial"/>
          <w:noProof/>
          <w:color w:val="000000"/>
          <w:sz w:val="18"/>
          <w:szCs w:val="18"/>
          <w:lang w:eastAsia="cs-CZ"/>
        </w:rPr>
        <w:drawing>
          <wp:inline distT="0" distB="0" distL="0" distR="0" wp14:anchorId="4F8B3A92" wp14:editId="2B52BFEB">
            <wp:extent cx="419420" cy="419100"/>
            <wp:effectExtent l="19050" t="0" r="0" b="0"/>
            <wp:docPr id="47" name="obrázek 47" descr="Krytí IP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rytí IP44"/>
                    <pic:cNvPicPr>
                      <a:picLocks noChangeAspect="1" noChangeArrowheads="1"/>
                    </pic:cNvPicPr>
                  </pic:nvPicPr>
                  <pic:blipFill>
                    <a:blip r:embed="rId25" cstate="print"/>
                    <a:srcRect/>
                    <a:stretch>
                      <a:fillRect/>
                    </a:stretch>
                  </pic:blipFill>
                  <pic:spPr bwMode="auto">
                    <a:xfrm>
                      <a:off x="0" y="0"/>
                      <a:ext cx="420506" cy="420185"/>
                    </a:xfrm>
                    <a:prstGeom prst="rect">
                      <a:avLst/>
                    </a:prstGeom>
                    <a:noFill/>
                    <a:ln w="9525">
                      <a:noFill/>
                      <a:miter lim="800000"/>
                      <a:headEnd/>
                      <a:tailEnd/>
                    </a:ln>
                  </pic:spPr>
                </pic:pic>
              </a:graphicData>
            </a:graphic>
          </wp:inline>
        </w:drawing>
      </w:r>
      <w:r>
        <w:rPr>
          <w:rFonts w:ascii="Arial" w:eastAsia="Times New Roman" w:hAnsi="Arial" w:cs="Arial"/>
          <w:color w:val="000000"/>
          <w:sz w:val="18"/>
          <w:szCs w:val="18"/>
          <w:lang w:eastAsia="cs-CZ"/>
        </w:rPr>
        <w:t xml:space="preserve"> </w:t>
      </w:r>
      <w:r>
        <w:rPr>
          <w:rFonts w:ascii="Arial" w:eastAsia="Times New Roman" w:hAnsi="Arial" w:cs="Arial"/>
          <w:noProof/>
          <w:color w:val="000000"/>
          <w:sz w:val="18"/>
          <w:szCs w:val="18"/>
          <w:lang w:eastAsia="cs-CZ"/>
        </w:rPr>
        <w:drawing>
          <wp:inline distT="0" distB="0" distL="0" distR="0" wp14:anchorId="20995BC9" wp14:editId="3662F773">
            <wp:extent cx="404169" cy="403860"/>
            <wp:effectExtent l="19050" t="0" r="0" b="0"/>
            <wp:docPr id="48" name="obrázek 48" descr="Dvojitá izolace (třída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vojitá izolace (třída II)"/>
                    <pic:cNvPicPr>
                      <a:picLocks noChangeAspect="1" noChangeArrowheads="1"/>
                    </pic:cNvPicPr>
                  </pic:nvPicPr>
                  <pic:blipFill>
                    <a:blip r:embed="rId26" cstate="print"/>
                    <a:srcRect/>
                    <a:stretch>
                      <a:fillRect/>
                    </a:stretch>
                  </pic:blipFill>
                  <pic:spPr bwMode="auto">
                    <a:xfrm>
                      <a:off x="0" y="0"/>
                      <a:ext cx="404169" cy="403860"/>
                    </a:xfrm>
                    <a:prstGeom prst="rect">
                      <a:avLst/>
                    </a:prstGeom>
                    <a:noFill/>
                    <a:ln w="9525">
                      <a:noFill/>
                      <a:miter lim="800000"/>
                      <a:headEnd/>
                      <a:tailEnd/>
                    </a:ln>
                  </pic:spPr>
                </pic:pic>
              </a:graphicData>
            </a:graphic>
          </wp:inline>
        </w:drawing>
      </w:r>
    </w:p>
    <w:p w14:paraId="2D64ACF7" w14:textId="77777777" w:rsidR="00585506" w:rsidRDefault="00585506" w:rsidP="001A3E7A">
      <w:pPr>
        <w:rPr>
          <w:rFonts w:ascii="Arial" w:eastAsia="Times New Roman" w:hAnsi="Arial" w:cs="Arial"/>
          <w:bCs/>
          <w:sz w:val="20"/>
          <w:szCs w:val="20"/>
          <w:lang w:eastAsia="cs-CZ"/>
        </w:rPr>
      </w:pPr>
    </w:p>
    <w:p w14:paraId="0A4C52D4" w14:textId="77777777" w:rsidR="00585506" w:rsidRDefault="003B6072" w:rsidP="001A3E7A">
      <w:pPr>
        <w:rPr>
          <w:rFonts w:ascii="Arial" w:eastAsia="Times New Roman" w:hAnsi="Arial" w:cs="Arial"/>
          <w:bCs/>
          <w:sz w:val="20"/>
          <w:szCs w:val="20"/>
          <w:lang w:eastAsia="cs-CZ"/>
        </w:rPr>
      </w:pPr>
      <w:r>
        <w:rPr>
          <w:rFonts w:ascii="Arial" w:eastAsia="Times New Roman" w:hAnsi="Arial" w:cs="Arial"/>
          <w:bCs/>
          <w:sz w:val="20"/>
          <w:szCs w:val="20"/>
          <w:lang w:eastAsia="cs-CZ"/>
        </w:rPr>
        <w:t xml:space="preserve">Svítidlo vhodné pro umístění nad umyvadla v koupelnách. </w:t>
      </w:r>
    </w:p>
    <w:p w14:paraId="2D12535A" w14:textId="77777777" w:rsidR="003B6072" w:rsidRDefault="003B6072" w:rsidP="001A3E7A">
      <w:pPr>
        <w:rPr>
          <w:rFonts w:ascii="Arial" w:eastAsia="Times New Roman" w:hAnsi="Arial" w:cs="Arial"/>
          <w:bCs/>
          <w:sz w:val="20"/>
          <w:szCs w:val="20"/>
          <w:lang w:eastAsia="cs-CZ"/>
        </w:rPr>
      </w:pPr>
    </w:p>
    <w:p w14:paraId="33147059" w14:textId="77777777" w:rsidR="003B6072" w:rsidRDefault="003B6072" w:rsidP="001A3E7A">
      <w:pPr>
        <w:rPr>
          <w:rFonts w:ascii="Arial" w:eastAsia="Times New Roman" w:hAnsi="Arial" w:cs="Arial"/>
          <w:bCs/>
          <w:sz w:val="20"/>
          <w:szCs w:val="20"/>
          <w:lang w:eastAsia="cs-CZ"/>
        </w:rPr>
      </w:pPr>
    </w:p>
    <w:p w14:paraId="3226D934" w14:textId="77777777" w:rsidR="003B6072" w:rsidRDefault="003B6072" w:rsidP="001A3E7A">
      <w:pPr>
        <w:rPr>
          <w:rFonts w:ascii="Arial" w:eastAsia="Times New Roman" w:hAnsi="Arial" w:cs="Arial"/>
          <w:bCs/>
          <w:sz w:val="20"/>
          <w:szCs w:val="20"/>
          <w:lang w:eastAsia="cs-CZ"/>
        </w:rPr>
      </w:pPr>
    </w:p>
    <w:p w14:paraId="176775B0" w14:textId="77777777" w:rsidR="003B6072" w:rsidRDefault="003B6072" w:rsidP="001A3E7A">
      <w:pPr>
        <w:rPr>
          <w:rFonts w:ascii="Arial" w:eastAsia="Times New Roman" w:hAnsi="Arial" w:cs="Arial"/>
          <w:bCs/>
          <w:sz w:val="20"/>
          <w:szCs w:val="20"/>
          <w:lang w:eastAsia="cs-CZ"/>
        </w:rPr>
      </w:pPr>
    </w:p>
    <w:p w14:paraId="771A9396" w14:textId="77777777" w:rsidR="003B6072" w:rsidRDefault="003B6072" w:rsidP="001A3E7A">
      <w:pPr>
        <w:rPr>
          <w:rFonts w:ascii="Arial" w:eastAsia="Times New Roman" w:hAnsi="Arial" w:cs="Arial"/>
          <w:bCs/>
          <w:sz w:val="20"/>
          <w:szCs w:val="20"/>
          <w:lang w:eastAsia="cs-CZ"/>
        </w:rPr>
      </w:pPr>
    </w:p>
    <w:p w14:paraId="519CD99A" w14:textId="77777777" w:rsidR="003B6072" w:rsidRDefault="003B6072" w:rsidP="001A3E7A">
      <w:pPr>
        <w:rPr>
          <w:rFonts w:ascii="Arial" w:eastAsia="Times New Roman" w:hAnsi="Arial" w:cs="Arial"/>
          <w:bCs/>
          <w:sz w:val="20"/>
          <w:szCs w:val="20"/>
          <w:lang w:eastAsia="cs-CZ"/>
        </w:rPr>
      </w:pPr>
    </w:p>
    <w:p w14:paraId="0954C962" w14:textId="77777777" w:rsidR="003B6072" w:rsidRDefault="003B6072" w:rsidP="001A3E7A">
      <w:pPr>
        <w:rPr>
          <w:rFonts w:ascii="Arial" w:eastAsia="Times New Roman" w:hAnsi="Arial" w:cs="Arial"/>
          <w:bCs/>
          <w:sz w:val="20"/>
          <w:szCs w:val="20"/>
          <w:lang w:eastAsia="cs-CZ"/>
        </w:rPr>
      </w:pPr>
    </w:p>
    <w:p w14:paraId="14BE5F50" w14:textId="77777777" w:rsidR="003B6072" w:rsidRDefault="003B6072" w:rsidP="001A3E7A">
      <w:pPr>
        <w:rPr>
          <w:rFonts w:ascii="Arial" w:eastAsia="Times New Roman" w:hAnsi="Arial" w:cs="Arial"/>
          <w:bCs/>
          <w:sz w:val="20"/>
          <w:szCs w:val="20"/>
          <w:lang w:eastAsia="cs-CZ"/>
        </w:rPr>
      </w:pPr>
    </w:p>
    <w:p w14:paraId="665B4811" w14:textId="77777777" w:rsidR="003B6072" w:rsidRDefault="003B6072" w:rsidP="001A3E7A">
      <w:pPr>
        <w:rPr>
          <w:rFonts w:ascii="Arial" w:eastAsia="Times New Roman" w:hAnsi="Arial" w:cs="Arial"/>
          <w:bCs/>
          <w:sz w:val="20"/>
          <w:szCs w:val="20"/>
          <w:lang w:eastAsia="cs-CZ"/>
        </w:rPr>
      </w:pPr>
    </w:p>
    <w:p w14:paraId="56E8A35E" w14:textId="630D634F" w:rsidR="003B6072" w:rsidRDefault="003B6072" w:rsidP="001A3E7A">
      <w:pPr>
        <w:rPr>
          <w:rFonts w:ascii="Arial" w:eastAsia="Times New Roman" w:hAnsi="Arial" w:cs="Arial"/>
          <w:b/>
          <w:bCs/>
          <w:sz w:val="24"/>
          <w:szCs w:val="24"/>
          <w:lang w:eastAsia="cs-CZ"/>
        </w:rPr>
      </w:pPr>
      <w:r w:rsidRPr="006B2F65">
        <w:rPr>
          <w:rFonts w:ascii="Arial" w:eastAsia="Times New Roman" w:hAnsi="Arial" w:cs="Arial"/>
          <w:b/>
          <w:bCs/>
          <w:sz w:val="24"/>
          <w:szCs w:val="24"/>
          <w:lang w:eastAsia="cs-CZ"/>
        </w:rPr>
        <w:lastRenderedPageBreak/>
        <w:t>K </w:t>
      </w:r>
      <w:r w:rsidR="006064D5" w:rsidRPr="006B2F65">
        <w:rPr>
          <w:rFonts w:ascii="Arial" w:eastAsia="Times New Roman" w:hAnsi="Arial" w:cs="Arial"/>
          <w:b/>
          <w:bCs/>
          <w:sz w:val="24"/>
          <w:szCs w:val="24"/>
          <w:lang w:eastAsia="cs-CZ"/>
        </w:rPr>
        <w:tab/>
      </w:r>
    </w:p>
    <w:p w14:paraId="13A7C1FE" w14:textId="25C9DD28" w:rsidR="00F066EA" w:rsidRDefault="00F066EA" w:rsidP="001A3E7A">
      <w:pPr>
        <w:rPr>
          <w:rFonts w:ascii="Arial" w:eastAsia="Times New Roman" w:hAnsi="Arial" w:cs="Arial"/>
          <w:b/>
          <w:bCs/>
          <w:sz w:val="24"/>
          <w:szCs w:val="24"/>
          <w:lang w:eastAsia="cs-CZ"/>
        </w:rPr>
      </w:pPr>
    </w:p>
    <w:p w14:paraId="4C35FDA1" w14:textId="4E4FE8DF" w:rsidR="00F066EA" w:rsidRDefault="00F066EA" w:rsidP="001A3E7A">
      <w:pPr>
        <w:rPr>
          <w:rFonts w:ascii="Arial" w:eastAsia="Times New Roman" w:hAnsi="Arial" w:cs="Arial"/>
          <w:b/>
          <w:bCs/>
          <w:sz w:val="24"/>
          <w:szCs w:val="24"/>
          <w:lang w:eastAsia="cs-CZ"/>
        </w:rPr>
      </w:pPr>
    </w:p>
    <w:p w14:paraId="6AA5959D" w14:textId="77777777" w:rsidR="00F066EA" w:rsidRPr="006B2F65" w:rsidRDefault="00F066EA" w:rsidP="001A3E7A">
      <w:pPr>
        <w:rPr>
          <w:rFonts w:ascii="Arial" w:eastAsia="Times New Roman" w:hAnsi="Arial" w:cs="Arial"/>
          <w:b/>
          <w:bCs/>
          <w:sz w:val="24"/>
          <w:szCs w:val="24"/>
          <w:lang w:eastAsia="cs-CZ"/>
        </w:rPr>
      </w:pPr>
    </w:p>
    <w:p w14:paraId="35D03C45" w14:textId="77777777" w:rsidR="003B6072" w:rsidRDefault="003B6072" w:rsidP="001A3E7A">
      <w:pPr>
        <w:rPr>
          <w:rFonts w:ascii="Arial" w:eastAsia="Times New Roman" w:hAnsi="Arial" w:cs="Arial"/>
          <w:bCs/>
          <w:sz w:val="20"/>
          <w:szCs w:val="20"/>
          <w:lang w:eastAsia="cs-CZ"/>
        </w:rPr>
      </w:pPr>
      <w:r>
        <w:rPr>
          <w:noProof/>
          <w:lang w:eastAsia="cs-CZ"/>
        </w:rPr>
        <w:drawing>
          <wp:inline distT="0" distB="0" distL="0" distR="0" wp14:anchorId="0DBBD0EB" wp14:editId="794A8E8D">
            <wp:extent cx="2217145" cy="960120"/>
            <wp:effectExtent l="19050" t="0" r="0" b="0"/>
            <wp:docPr id="86" name="obrázek 86" descr="Průmyslové svítidlo 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růmyslové svítidlo LED"/>
                    <pic:cNvPicPr>
                      <a:picLocks noChangeAspect="1" noChangeArrowheads="1"/>
                    </pic:cNvPicPr>
                  </pic:nvPicPr>
                  <pic:blipFill>
                    <a:blip r:embed="rId27" cstate="print"/>
                    <a:srcRect/>
                    <a:stretch>
                      <a:fillRect/>
                    </a:stretch>
                  </pic:blipFill>
                  <pic:spPr bwMode="auto">
                    <a:xfrm>
                      <a:off x="0" y="0"/>
                      <a:ext cx="2217145" cy="960120"/>
                    </a:xfrm>
                    <a:prstGeom prst="rect">
                      <a:avLst/>
                    </a:prstGeom>
                    <a:noFill/>
                    <a:ln w="9525">
                      <a:noFill/>
                      <a:miter lim="800000"/>
                      <a:headEnd/>
                      <a:tailEnd/>
                    </a:ln>
                  </pic:spPr>
                </pic:pic>
              </a:graphicData>
            </a:graphic>
          </wp:inline>
        </w:drawing>
      </w:r>
      <w:r>
        <w:rPr>
          <w:rFonts w:ascii="Arial" w:eastAsia="Times New Roman" w:hAnsi="Arial" w:cs="Arial"/>
          <w:bCs/>
          <w:sz w:val="20"/>
          <w:szCs w:val="20"/>
          <w:lang w:eastAsia="cs-CZ"/>
        </w:rPr>
        <w:t xml:space="preserve">  </w:t>
      </w:r>
      <w:r>
        <w:rPr>
          <w:noProof/>
          <w:lang w:eastAsia="cs-CZ"/>
        </w:rPr>
        <w:drawing>
          <wp:inline distT="0" distB="0" distL="0" distR="0" wp14:anchorId="3C4BA67E" wp14:editId="3D3EFF93">
            <wp:extent cx="3429000" cy="3627120"/>
            <wp:effectExtent l="19050" t="0" r="0" b="0"/>
            <wp:docPr id="89" name="obrázek 89" descr="Průmyslové svítidlo 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růmyslové svítidlo LED"/>
                    <pic:cNvPicPr>
                      <a:picLocks noChangeAspect="1" noChangeArrowheads="1"/>
                    </pic:cNvPicPr>
                  </pic:nvPicPr>
                  <pic:blipFill>
                    <a:blip r:embed="rId28" cstate="print"/>
                    <a:srcRect/>
                    <a:stretch>
                      <a:fillRect/>
                    </a:stretch>
                  </pic:blipFill>
                  <pic:spPr bwMode="auto">
                    <a:xfrm>
                      <a:off x="0" y="0"/>
                      <a:ext cx="3429000" cy="3627120"/>
                    </a:xfrm>
                    <a:prstGeom prst="rect">
                      <a:avLst/>
                    </a:prstGeom>
                    <a:noFill/>
                    <a:ln w="9525">
                      <a:noFill/>
                      <a:miter lim="800000"/>
                      <a:headEnd/>
                      <a:tailEnd/>
                    </a:ln>
                  </pic:spPr>
                </pic:pic>
              </a:graphicData>
            </a:graphic>
          </wp:inline>
        </w:drawing>
      </w:r>
    </w:p>
    <w:p w14:paraId="10A4E4DB" w14:textId="77777777" w:rsidR="003B6072" w:rsidRDefault="003B6072" w:rsidP="001A3E7A">
      <w:pPr>
        <w:rPr>
          <w:rFonts w:ascii="Arial" w:eastAsia="Times New Roman" w:hAnsi="Arial" w:cs="Arial"/>
          <w:bCs/>
          <w:sz w:val="20"/>
          <w:szCs w:val="20"/>
          <w:lang w:eastAsia="cs-CZ"/>
        </w:rPr>
      </w:pPr>
    </w:p>
    <w:p w14:paraId="20EC6B78" w14:textId="77777777" w:rsidR="003B6072" w:rsidRDefault="003B6072" w:rsidP="001A3E7A">
      <w:pPr>
        <w:rPr>
          <w:rFonts w:ascii="Arial" w:eastAsia="Times New Roman" w:hAnsi="Arial" w:cs="Arial"/>
          <w:bCs/>
          <w:sz w:val="20"/>
          <w:szCs w:val="20"/>
          <w:lang w:eastAsia="cs-CZ"/>
        </w:rPr>
      </w:pPr>
    </w:p>
    <w:p w14:paraId="28E3A021" w14:textId="77777777" w:rsidR="003B6072" w:rsidRPr="003B6072" w:rsidRDefault="003B6072" w:rsidP="003B60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r w:rsidRPr="003B6072">
        <w:rPr>
          <w:rFonts w:ascii="Arial Narrow" w:eastAsia="Times New Roman" w:hAnsi="Arial Narrow" w:cs="Times New Roman"/>
          <w:color w:val="009DE0"/>
          <w:kern w:val="36"/>
          <w:sz w:val="31"/>
          <w:szCs w:val="31"/>
          <w:lang w:eastAsia="cs-CZ"/>
        </w:rPr>
        <w:t>Průmyslové svítidlo LED</w:t>
      </w:r>
    </w:p>
    <w:p w14:paraId="3F82DB0B" w14:textId="77777777" w:rsidR="003B6072" w:rsidRPr="003B6072" w:rsidRDefault="003B6072" w:rsidP="003B6072">
      <w:pPr>
        <w:spacing w:line="264" w:lineRule="atLeast"/>
        <w:jc w:val="both"/>
        <w:textAlignment w:val="baseline"/>
        <w:rPr>
          <w:rFonts w:ascii="Arial" w:eastAsia="Times New Roman" w:hAnsi="Arial" w:cs="Arial"/>
          <w:color w:val="17272F"/>
          <w:sz w:val="20"/>
          <w:szCs w:val="20"/>
          <w:lang w:eastAsia="cs-CZ"/>
        </w:rPr>
      </w:pPr>
      <w:r w:rsidRPr="003B6072">
        <w:rPr>
          <w:rFonts w:ascii="Arial" w:eastAsia="Times New Roman" w:hAnsi="Arial" w:cs="Arial"/>
          <w:color w:val="17272F"/>
          <w:sz w:val="20"/>
          <w:szCs w:val="20"/>
          <w:lang w:eastAsia="cs-CZ"/>
        </w:rPr>
        <w:t xml:space="preserve">Lité hliníkové těleso s tvrzeným polykarbonátovým difuzérem </w:t>
      </w:r>
      <w:proofErr w:type="gramStart"/>
      <w:r w:rsidRPr="003B6072">
        <w:rPr>
          <w:rFonts w:ascii="Arial" w:eastAsia="Times New Roman" w:hAnsi="Arial" w:cs="Arial"/>
          <w:color w:val="17272F"/>
          <w:sz w:val="20"/>
          <w:szCs w:val="20"/>
          <w:lang w:eastAsia="cs-CZ"/>
        </w:rPr>
        <w:t>3mm</w:t>
      </w:r>
      <w:proofErr w:type="gramEnd"/>
      <w:r w:rsidRPr="003B6072">
        <w:rPr>
          <w:rFonts w:ascii="Arial" w:eastAsia="Times New Roman" w:hAnsi="Arial" w:cs="Arial"/>
          <w:color w:val="17272F"/>
          <w:sz w:val="20"/>
          <w:szCs w:val="20"/>
          <w:lang w:eastAsia="cs-CZ"/>
        </w:rPr>
        <w:t xml:space="preserve"> poskytují vysokou pevnost a trvanlivost v případě nárazu do zařízení. Svítidlo je vhodné zejména do sportovních hal, průmyslových nebo komerčních prostor. Jeho bajonetová konzola umožňuje jednoduchou a rychlou instalaci a zároveň zajišťuje stabilitu a trvanlivost upevňovacího systému. Verze pro parkoviště nabízí </w:t>
      </w:r>
      <w:proofErr w:type="spellStart"/>
      <w:r w:rsidRPr="003B6072">
        <w:rPr>
          <w:rFonts w:ascii="Arial" w:eastAsia="Times New Roman" w:hAnsi="Arial" w:cs="Arial"/>
          <w:color w:val="17272F"/>
          <w:sz w:val="20"/>
          <w:szCs w:val="20"/>
          <w:lang w:eastAsia="cs-CZ"/>
        </w:rPr>
        <w:t>širokozářič</w:t>
      </w:r>
      <w:proofErr w:type="spellEnd"/>
      <w:r w:rsidRPr="003B6072">
        <w:rPr>
          <w:rFonts w:ascii="Arial" w:eastAsia="Times New Roman" w:hAnsi="Arial" w:cs="Arial"/>
          <w:color w:val="17272F"/>
          <w:sz w:val="20"/>
          <w:szCs w:val="20"/>
          <w:lang w:eastAsia="cs-CZ"/>
        </w:rPr>
        <w:t>, který zaručuje kvalitní osvětlení oblastí s nízkým stropem, jako jsou parkovací plochy nebo sklepní prostory. Tato optika je navržena tak, aby poskytovala optimální, jednotné a účinné osvětlení umožňující podstatně snížit počet nainstalovaných svítidel.</w:t>
      </w:r>
    </w:p>
    <w:p w14:paraId="1A1A12A9" w14:textId="77777777" w:rsidR="00585506" w:rsidRDefault="003B6072" w:rsidP="001A3E7A">
      <w:pPr>
        <w:rPr>
          <w:rFonts w:ascii="Arial" w:eastAsia="Times New Roman" w:hAnsi="Arial" w:cs="Arial"/>
          <w:bCs/>
          <w:sz w:val="20"/>
          <w:szCs w:val="20"/>
          <w:lang w:eastAsia="cs-CZ"/>
        </w:rPr>
      </w:pPr>
      <w:proofErr w:type="gramStart"/>
      <w:r w:rsidRPr="003B6072">
        <w:rPr>
          <w:rFonts w:ascii="Arial" w:eastAsia="Times New Roman" w:hAnsi="Arial" w:cs="Arial"/>
          <w:bCs/>
          <w:sz w:val="20"/>
          <w:szCs w:val="20"/>
          <w:lang w:eastAsia="cs-CZ"/>
        </w:rPr>
        <w:t>45W</w:t>
      </w:r>
      <w:proofErr w:type="gramEnd"/>
      <w:r w:rsidRPr="003B6072">
        <w:rPr>
          <w:rFonts w:ascii="Arial" w:eastAsia="Times New Roman" w:hAnsi="Arial" w:cs="Arial"/>
          <w:bCs/>
          <w:sz w:val="20"/>
          <w:szCs w:val="20"/>
          <w:lang w:eastAsia="cs-CZ"/>
        </w:rPr>
        <w:t xml:space="preserve">, 443mm x 443mm, tlakový odlitek hliníku v barvě RAL7040, </w:t>
      </w:r>
      <w:r>
        <w:rPr>
          <w:rFonts w:ascii="Arial" w:eastAsia="Times New Roman" w:hAnsi="Arial" w:cs="Arial"/>
          <w:bCs/>
          <w:sz w:val="20"/>
          <w:szCs w:val="20"/>
          <w:lang w:eastAsia="cs-CZ"/>
        </w:rPr>
        <w:t xml:space="preserve">IP66, HACCP, IK10, </w:t>
      </w:r>
      <w:r w:rsidR="00F40572">
        <w:rPr>
          <w:rFonts w:ascii="Arial" w:eastAsia="Times New Roman" w:hAnsi="Arial" w:cs="Arial"/>
          <w:bCs/>
          <w:sz w:val="20"/>
          <w:szCs w:val="20"/>
          <w:lang w:eastAsia="cs-CZ"/>
        </w:rPr>
        <w:t xml:space="preserve">4000K, </w:t>
      </w:r>
      <w:r>
        <w:rPr>
          <w:rFonts w:ascii="Arial" w:eastAsia="Times New Roman" w:hAnsi="Arial" w:cs="Arial"/>
          <w:bCs/>
          <w:sz w:val="20"/>
          <w:szCs w:val="20"/>
          <w:lang w:eastAsia="cs-CZ"/>
        </w:rPr>
        <w:t xml:space="preserve">6650lm, optika antireflexní hliník, difuzér polykarbonát 3mm, včetně stropní konzoly pro uchycení. </w:t>
      </w:r>
    </w:p>
    <w:p w14:paraId="754A92D1" w14:textId="77777777" w:rsidR="003B6072" w:rsidRDefault="003B6072" w:rsidP="001A3E7A">
      <w:pPr>
        <w:rPr>
          <w:rFonts w:ascii="Arial" w:eastAsia="Times New Roman" w:hAnsi="Arial" w:cs="Arial"/>
          <w:bCs/>
          <w:sz w:val="20"/>
          <w:szCs w:val="20"/>
          <w:lang w:eastAsia="cs-CZ"/>
        </w:rPr>
      </w:pPr>
    </w:p>
    <w:p w14:paraId="48EF4952" w14:textId="77777777" w:rsidR="003B6072" w:rsidRPr="003B6072" w:rsidRDefault="003B6072" w:rsidP="001A3E7A">
      <w:pPr>
        <w:rPr>
          <w:rFonts w:ascii="Arial" w:eastAsia="Times New Roman" w:hAnsi="Arial" w:cs="Arial"/>
          <w:bCs/>
          <w:sz w:val="20"/>
          <w:szCs w:val="20"/>
          <w:lang w:eastAsia="cs-CZ"/>
        </w:rPr>
      </w:pPr>
    </w:p>
    <w:p w14:paraId="1EDCB020" w14:textId="77777777" w:rsidR="00585506" w:rsidRDefault="00585506" w:rsidP="001A3E7A">
      <w:pPr>
        <w:rPr>
          <w:rFonts w:ascii="Arial" w:eastAsia="Times New Roman" w:hAnsi="Arial" w:cs="Arial"/>
          <w:bCs/>
          <w:sz w:val="20"/>
          <w:szCs w:val="20"/>
          <w:lang w:eastAsia="cs-CZ"/>
        </w:rPr>
      </w:pPr>
    </w:p>
    <w:p w14:paraId="135D6D3B" w14:textId="77777777" w:rsidR="00585506" w:rsidRDefault="00585506" w:rsidP="001A3E7A">
      <w:pPr>
        <w:rPr>
          <w:rFonts w:ascii="Arial" w:eastAsia="Times New Roman" w:hAnsi="Arial" w:cs="Arial"/>
          <w:bCs/>
          <w:sz w:val="20"/>
          <w:szCs w:val="20"/>
          <w:lang w:eastAsia="cs-CZ"/>
        </w:rPr>
      </w:pPr>
    </w:p>
    <w:p w14:paraId="41DA87B4" w14:textId="6D69A9BC" w:rsidR="003B6072" w:rsidRDefault="00F40572" w:rsidP="001A3E7A">
      <w:pPr>
        <w:rPr>
          <w:rFonts w:ascii="Arial" w:eastAsia="Times New Roman" w:hAnsi="Arial" w:cs="Arial"/>
          <w:b/>
          <w:bCs/>
          <w:sz w:val="24"/>
          <w:szCs w:val="24"/>
          <w:lang w:eastAsia="cs-CZ"/>
        </w:rPr>
      </w:pPr>
      <w:r w:rsidRPr="006B2F65">
        <w:rPr>
          <w:rFonts w:ascii="Arial" w:eastAsia="Times New Roman" w:hAnsi="Arial" w:cs="Arial"/>
          <w:b/>
          <w:bCs/>
          <w:sz w:val="24"/>
          <w:szCs w:val="24"/>
          <w:lang w:eastAsia="cs-CZ"/>
        </w:rPr>
        <w:lastRenderedPageBreak/>
        <w:t>L</w:t>
      </w:r>
      <w:r w:rsidRPr="006B2F65">
        <w:rPr>
          <w:rFonts w:ascii="Arial" w:eastAsia="Times New Roman" w:hAnsi="Arial" w:cs="Arial"/>
          <w:b/>
          <w:bCs/>
          <w:sz w:val="24"/>
          <w:szCs w:val="24"/>
          <w:lang w:eastAsia="cs-CZ"/>
        </w:rPr>
        <w:tab/>
      </w:r>
    </w:p>
    <w:p w14:paraId="09A17B40" w14:textId="1301F3BC" w:rsidR="00F066EA" w:rsidRDefault="00F066EA" w:rsidP="001A3E7A">
      <w:pPr>
        <w:rPr>
          <w:rFonts w:ascii="Arial" w:eastAsia="Times New Roman" w:hAnsi="Arial" w:cs="Arial"/>
          <w:b/>
          <w:bCs/>
          <w:sz w:val="24"/>
          <w:szCs w:val="24"/>
          <w:lang w:eastAsia="cs-CZ"/>
        </w:rPr>
      </w:pPr>
    </w:p>
    <w:p w14:paraId="4CF03096" w14:textId="77777777" w:rsidR="00F066EA" w:rsidRPr="006B2F65" w:rsidRDefault="00F066EA" w:rsidP="001A3E7A">
      <w:pPr>
        <w:rPr>
          <w:rFonts w:ascii="Arial" w:eastAsia="Times New Roman" w:hAnsi="Arial" w:cs="Arial"/>
          <w:b/>
          <w:bCs/>
          <w:sz w:val="24"/>
          <w:szCs w:val="24"/>
          <w:lang w:eastAsia="cs-CZ"/>
        </w:rPr>
      </w:pPr>
    </w:p>
    <w:p w14:paraId="7794D7B5" w14:textId="77777777" w:rsidR="00F40572" w:rsidRDefault="00F40572" w:rsidP="001A3E7A">
      <w:pPr>
        <w:rPr>
          <w:rFonts w:ascii="Arial" w:eastAsia="Times New Roman" w:hAnsi="Arial" w:cs="Arial"/>
          <w:bCs/>
          <w:sz w:val="20"/>
          <w:szCs w:val="20"/>
          <w:lang w:eastAsia="cs-CZ"/>
        </w:rPr>
      </w:pPr>
      <w:r>
        <w:rPr>
          <w:noProof/>
          <w:lang w:eastAsia="cs-CZ"/>
        </w:rPr>
        <w:drawing>
          <wp:inline distT="0" distB="0" distL="0" distR="0" wp14:anchorId="34DF6F0A" wp14:editId="7AB394CB">
            <wp:extent cx="2362200" cy="2362200"/>
            <wp:effectExtent l="19050" t="0" r="0" b="0"/>
            <wp:docPr id="92" name="obrázek 92" descr="Vodotěsné stropní svíti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Vodotěsné stropní svítidlo"/>
                    <pic:cNvPicPr>
                      <a:picLocks noChangeAspect="1" noChangeArrowheads="1"/>
                    </pic:cNvPicPr>
                  </pic:nvPicPr>
                  <pic:blipFill>
                    <a:blip r:embed="rId29" cstate="print"/>
                    <a:srcRect/>
                    <a:stretch>
                      <a:fillRect/>
                    </a:stretch>
                  </pic:blipFill>
                  <pic:spPr bwMode="auto">
                    <a:xfrm>
                      <a:off x="0" y="0"/>
                      <a:ext cx="2364505" cy="2364505"/>
                    </a:xfrm>
                    <a:prstGeom prst="rect">
                      <a:avLst/>
                    </a:prstGeom>
                    <a:noFill/>
                    <a:ln w="9525">
                      <a:noFill/>
                      <a:miter lim="800000"/>
                      <a:headEnd/>
                      <a:tailEnd/>
                    </a:ln>
                  </pic:spPr>
                </pic:pic>
              </a:graphicData>
            </a:graphic>
          </wp:inline>
        </w:drawing>
      </w:r>
      <w:r>
        <w:rPr>
          <w:rFonts w:ascii="Arial" w:eastAsia="Times New Roman" w:hAnsi="Arial" w:cs="Arial"/>
          <w:bCs/>
          <w:sz w:val="20"/>
          <w:szCs w:val="20"/>
          <w:lang w:eastAsia="cs-CZ"/>
        </w:rPr>
        <w:t xml:space="preserve">   </w:t>
      </w:r>
      <w:r>
        <w:rPr>
          <w:noProof/>
          <w:lang w:eastAsia="cs-CZ"/>
        </w:rPr>
        <w:drawing>
          <wp:inline distT="0" distB="0" distL="0" distR="0" wp14:anchorId="5660187F" wp14:editId="3F989794">
            <wp:extent cx="2893060" cy="1531620"/>
            <wp:effectExtent l="19050" t="0" r="2540" b="0"/>
            <wp:docPr id="95" name="obrázek 95" descr="Vodotěsné stropní svíti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odotěsné stropní svítidlo"/>
                    <pic:cNvPicPr>
                      <a:picLocks noChangeAspect="1" noChangeArrowheads="1"/>
                    </pic:cNvPicPr>
                  </pic:nvPicPr>
                  <pic:blipFill>
                    <a:blip r:embed="rId30" cstate="print"/>
                    <a:srcRect/>
                    <a:stretch>
                      <a:fillRect/>
                    </a:stretch>
                  </pic:blipFill>
                  <pic:spPr bwMode="auto">
                    <a:xfrm>
                      <a:off x="0" y="0"/>
                      <a:ext cx="2896102" cy="1533231"/>
                    </a:xfrm>
                    <a:prstGeom prst="rect">
                      <a:avLst/>
                    </a:prstGeom>
                    <a:noFill/>
                    <a:ln w="9525">
                      <a:noFill/>
                      <a:miter lim="800000"/>
                      <a:headEnd/>
                      <a:tailEnd/>
                    </a:ln>
                  </pic:spPr>
                </pic:pic>
              </a:graphicData>
            </a:graphic>
          </wp:inline>
        </w:drawing>
      </w:r>
    </w:p>
    <w:p w14:paraId="24243A5C" w14:textId="77777777" w:rsidR="00F40572" w:rsidRDefault="00F40572" w:rsidP="001A3E7A">
      <w:pPr>
        <w:rPr>
          <w:rFonts w:ascii="Arial" w:eastAsia="Times New Roman" w:hAnsi="Arial" w:cs="Arial"/>
          <w:bCs/>
          <w:sz w:val="20"/>
          <w:szCs w:val="20"/>
          <w:lang w:eastAsia="cs-CZ"/>
        </w:rPr>
      </w:pPr>
    </w:p>
    <w:p w14:paraId="7EC7AFD9" w14:textId="77777777" w:rsidR="00F066EA" w:rsidRDefault="00F066EA"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44FD5B42" w14:textId="77777777" w:rsidR="00F066EA" w:rsidRDefault="00F066EA"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1CDF9BCA" w14:textId="4DB21C88" w:rsidR="00F40572" w:rsidRPr="00F40572" w:rsidRDefault="00F40572"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r w:rsidRPr="00F40572">
        <w:rPr>
          <w:rFonts w:ascii="Arial Narrow" w:eastAsia="Times New Roman" w:hAnsi="Arial Narrow" w:cs="Times New Roman"/>
          <w:color w:val="009DE0"/>
          <w:kern w:val="36"/>
          <w:sz w:val="31"/>
          <w:szCs w:val="31"/>
          <w:lang w:eastAsia="cs-CZ"/>
        </w:rPr>
        <w:t>Vodotěsné stropní svítidlo</w:t>
      </w:r>
    </w:p>
    <w:p w14:paraId="496848FB" w14:textId="77777777" w:rsidR="00F40572" w:rsidRPr="00F40572" w:rsidRDefault="00F40572" w:rsidP="00F40572">
      <w:pPr>
        <w:spacing w:line="264" w:lineRule="atLeast"/>
        <w:jc w:val="both"/>
        <w:textAlignment w:val="baseline"/>
        <w:rPr>
          <w:rFonts w:ascii="Arial" w:eastAsia="Times New Roman" w:hAnsi="Arial" w:cs="Arial"/>
          <w:color w:val="17272F"/>
          <w:sz w:val="19"/>
          <w:szCs w:val="19"/>
          <w:lang w:eastAsia="cs-CZ"/>
        </w:rPr>
      </w:pPr>
      <w:r w:rsidRPr="00F40572">
        <w:rPr>
          <w:rFonts w:ascii="Arial" w:eastAsia="Times New Roman" w:hAnsi="Arial" w:cs="Arial"/>
          <w:color w:val="17272F"/>
          <w:sz w:val="19"/>
          <w:szCs w:val="19"/>
          <w:lang w:eastAsia="cs-CZ"/>
        </w:rPr>
        <w:t xml:space="preserve">Vysoce výkonné svítidlo, které dosahuje nadstandardních světelných toků. Svítidlo je vybaveno čtyř-krokovým driverem, který umožňuje měnit světelný tok v rámci čtyř přednastavených hodnot. Díky tomuto ovladači poskytuje svítidlo všestranné řešení pro různé aplikace. Svítidlo je vyrobeno ze samozhášivého polykarbonátu, který je zároveň stabilní vůči UV záření. Je dále opatřeno difuzérem, který zaručuje ideální rozložení světla v celé místnosti. Je vhodné i pro venkovní instalace a průmyslové </w:t>
      </w:r>
      <w:proofErr w:type="gramStart"/>
      <w:r w:rsidRPr="00F40572">
        <w:rPr>
          <w:rFonts w:ascii="Arial" w:eastAsia="Times New Roman" w:hAnsi="Arial" w:cs="Arial"/>
          <w:color w:val="17272F"/>
          <w:sz w:val="19"/>
          <w:szCs w:val="19"/>
          <w:lang w:eastAsia="cs-CZ"/>
        </w:rPr>
        <w:t>prostředí</w:t>
      </w:r>
      <w:proofErr w:type="gramEnd"/>
      <w:r w:rsidRPr="00F40572">
        <w:rPr>
          <w:rFonts w:ascii="Arial" w:eastAsia="Times New Roman" w:hAnsi="Arial" w:cs="Arial"/>
          <w:color w:val="17272F"/>
          <w:sz w:val="19"/>
          <w:szCs w:val="19"/>
          <w:lang w:eastAsia="cs-CZ"/>
        </w:rPr>
        <w:t xml:space="preserve"> a to díky speciálnímu těsnění a odolným uzavíracím sponám.</w:t>
      </w:r>
    </w:p>
    <w:p w14:paraId="40C4B2A7" w14:textId="77777777" w:rsidR="00F40572" w:rsidRDefault="00F40572" w:rsidP="001A3E7A">
      <w:pPr>
        <w:rPr>
          <w:rFonts w:ascii="Arial" w:eastAsia="Times New Roman" w:hAnsi="Arial" w:cs="Arial"/>
          <w:bCs/>
          <w:sz w:val="20"/>
          <w:szCs w:val="20"/>
          <w:lang w:eastAsia="cs-CZ"/>
        </w:rPr>
      </w:pPr>
      <w:r>
        <w:rPr>
          <w:rFonts w:ascii="Arial" w:eastAsia="Times New Roman" w:hAnsi="Arial" w:cs="Arial"/>
          <w:bCs/>
          <w:sz w:val="20"/>
          <w:szCs w:val="20"/>
          <w:lang w:eastAsia="cs-CZ"/>
        </w:rPr>
        <w:t xml:space="preserve">IP65, </w:t>
      </w:r>
      <w:proofErr w:type="gramStart"/>
      <w:r>
        <w:rPr>
          <w:rFonts w:ascii="Arial" w:eastAsia="Times New Roman" w:hAnsi="Arial" w:cs="Arial"/>
          <w:bCs/>
          <w:sz w:val="20"/>
          <w:szCs w:val="20"/>
          <w:lang w:eastAsia="cs-CZ"/>
        </w:rPr>
        <w:t>53W</w:t>
      </w:r>
      <w:proofErr w:type="gramEnd"/>
      <w:r>
        <w:rPr>
          <w:rFonts w:ascii="Arial" w:eastAsia="Times New Roman" w:hAnsi="Arial" w:cs="Arial"/>
          <w:bCs/>
          <w:sz w:val="20"/>
          <w:szCs w:val="20"/>
          <w:lang w:eastAsia="cs-CZ"/>
        </w:rPr>
        <w:t xml:space="preserve">, nastavitelné (39W-44W-47W-53W) 5500lm-7000lm, HACCP, 4000K, počet LED 154. </w:t>
      </w:r>
    </w:p>
    <w:p w14:paraId="550698F8" w14:textId="77777777" w:rsidR="003B6072" w:rsidRDefault="003B6072" w:rsidP="001A3E7A">
      <w:pPr>
        <w:rPr>
          <w:rFonts w:ascii="Arial" w:eastAsia="Times New Roman" w:hAnsi="Arial" w:cs="Arial"/>
          <w:bCs/>
          <w:sz w:val="20"/>
          <w:szCs w:val="20"/>
          <w:lang w:eastAsia="cs-CZ"/>
        </w:rPr>
      </w:pPr>
    </w:p>
    <w:p w14:paraId="792735EF" w14:textId="77777777" w:rsidR="00F40572" w:rsidRDefault="00F40572" w:rsidP="001A3E7A">
      <w:pPr>
        <w:rPr>
          <w:rFonts w:ascii="Arial" w:eastAsia="Times New Roman" w:hAnsi="Arial" w:cs="Arial"/>
          <w:bCs/>
          <w:sz w:val="20"/>
          <w:szCs w:val="20"/>
          <w:lang w:eastAsia="cs-CZ"/>
        </w:rPr>
      </w:pPr>
    </w:p>
    <w:p w14:paraId="704D1BD7" w14:textId="77777777" w:rsidR="00F40572" w:rsidRDefault="00F40572" w:rsidP="001A3E7A">
      <w:pPr>
        <w:rPr>
          <w:rFonts w:ascii="Arial" w:eastAsia="Times New Roman" w:hAnsi="Arial" w:cs="Arial"/>
          <w:bCs/>
          <w:sz w:val="20"/>
          <w:szCs w:val="20"/>
          <w:lang w:eastAsia="cs-CZ"/>
        </w:rPr>
      </w:pPr>
    </w:p>
    <w:p w14:paraId="5931F76C" w14:textId="77777777" w:rsidR="00F40572" w:rsidRDefault="00F40572" w:rsidP="001A3E7A">
      <w:pPr>
        <w:rPr>
          <w:rFonts w:ascii="Arial" w:eastAsia="Times New Roman" w:hAnsi="Arial" w:cs="Arial"/>
          <w:bCs/>
          <w:sz w:val="20"/>
          <w:szCs w:val="20"/>
          <w:lang w:eastAsia="cs-CZ"/>
        </w:rPr>
      </w:pPr>
    </w:p>
    <w:p w14:paraId="6CEDCEDC" w14:textId="77777777" w:rsidR="00F40572" w:rsidRDefault="00F40572" w:rsidP="001A3E7A">
      <w:pPr>
        <w:rPr>
          <w:rFonts w:ascii="Arial" w:eastAsia="Times New Roman" w:hAnsi="Arial" w:cs="Arial"/>
          <w:bCs/>
          <w:sz w:val="20"/>
          <w:szCs w:val="20"/>
          <w:lang w:eastAsia="cs-CZ"/>
        </w:rPr>
      </w:pPr>
    </w:p>
    <w:p w14:paraId="7A25CBF3" w14:textId="77777777" w:rsidR="00F40572" w:rsidRDefault="00F40572" w:rsidP="001A3E7A">
      <w:pPr>
        <w:rPr>
          <w:rFonts w:ascii="Arial" w:eastAsia="Times New Roman" w:hAnsi="Arial" w:cs="Arial"/>
          <w:bCs/>
          <w:sz w:val="20"/>
          <w:szCs w:val="20"/>
          <w:lang w:eastAsia="cs-CZ"/>
        </w:rPr>
      </w:pPr>
    </w:p>
    <w:p w14:paraId="170E1733" w14:textId="77777777" w:rsidR="00F40572" w:rsidRDefault="00F40572" w:rsidP="001A3E7A">
      <w:pPr>
        <w:rPr>
          <w:rFonts w:ascii="Arial" w:eastAsia="Times New Roman" w:hAnsi="Arial" w:cs="Arial"/>
          <w:bCs/>
          <w:sz w:val="20"/>
          <w:szCs w:val="20"/>
          <w:lang w:eastAsia="cs-CZ"/>
        </w:rPr>
      </w:pPr>
    </w:p>
    <w:p w14:paraId="129CC4FD" w14:textId="77777777" w:rsidR="00F40572" w:rsidRDefault="00F40572" w:rsidP="001A3E7A">
      <w:pPr>
        <w:rPr>
          <w:rFonts w:ascii="Arial" w:eastAsia="Times New Roman" w:hAnsi="Arial" w:cs="Arial"/>
          <w:bCs/>
          <w:sz w:val="20"/>
          <w:szCs w:val="20"/>
          <w:lang w:eastAsia="cs-CZ"/>
        </w:rPr>
      </w:pPr>
    </w:p>
    <w:p w14:paraId="233DE000" w14:textId="77777777" w:rsidR="00F40572" w:rsidRDefault="00F40572" w:rsidP="001A3E7A">
      <w:pPr>
        <w:rPr>
          <w:rFonts w:ascii="Arial" w:eastAsia="Times New Roman" w:hAnsi="Arial" w:cs="Arial"/>
          <w:bCs/>
          <w:sz w:val="20"/>
          <w:szCs w:val="20"/>
          <w:lang w:eastAsia="cs-CZ"/>
        </w:rPr>
      </w:pPr>
    </w:p>
    <w:p w14:paraId="443A491C" w14:textId="5B61CC0D" w:rsidR="00F40572" w:rsidRPr="006064D5" w:rsidRDefault="00F40572" w:rsidP="001A3E7A">
      <w:pPr>
        <w:rPr>
          <w:rFonts w:ascii="Times New Roman" w:eastAsia="Times New Roman" w:hAnsi="Times New Roman" w:cs="Times New Roman"/>
          <w:b/>
          <w:bCs/>
          <w:sz w:val="24"/>
          <w:szCs w:val="24"/>
          <w:lang w:eastAsia="cs-CZ"/>
        </w:rPr>
      </w:pPr>
      <w:r w:rsidRPr="006064D5">
        <w:rPr>
          <w:rFonts w:ascii="Times New Roman" w:eastAsia="Times New Roman" w:hAnsi="Times New Roman" w:cs="Times New Roman"/>
          <w:b/>
          <w:bCs/>
          <w:sz w:val="24"/>
          <w:szCs w:val="24"/>
          <w:lang w:eastAsia="cs-CZ"/>
        </w:rPr>
        <w:lastRenderedPageBreak/>
        <w:t>N1</w:t>
      </w:r>
      <w:r w:rsidR="006B2F65">
        <w:rPr>
          <w:rFonts w:ascii="Times New Roman" w:eastAsia="Times New Roman" w:hAnsi="Times New Roman" w:cs="Times New Roman"/>
          <w:b/>
          <w:bCs/>
          <w:sz w:val="24"/>
          <w:szCs w:val="24"/>
          <w:lang w:eastAsia="cs-CZ"/>
        </w:rPr>
        <w:t xml:space="preserve"> </w:t>
      </w:r>
      <w:r w:rsidR="007003E0">
        <w:rPr>
          <w:rFonts w:ascii="Times New Roman" w:eastAsia="Times New Roman" w:hAnsi="Times New Roman" w:cs="Times New Roman"/>
          <w:b/>
          <w:bCs/>
          <w:sz w:val="24"/>
          <w:szCs w:val="24"/>
          <w:lang w:eastAsia="cs-CZ"/>
        </w:rPr>
        <w:t xml:space="preserve">  </w:t>
      </w:r>
      <w:r w:rsidR="00E11DB6">
        <w:rPr>
          <w:rFonts w:ascii="Times New Roman" w:eastAsia="Times New Roman" w:hAnsi="Times New Roman" w:cs="Times New Roman"/>
          <w:b/>
          <w:bCs/>
          <w:sz w:val="24"/>
          <w:szCs w:val="24"/>
          <w:lang w:eastAsia="cs-CZ"/>
        </w:rPr>
        <w:t>asymetrické – únikové chodby</w:t>
      </w:r>
      <w:r w:rsidRPr="006064D5">
        <w:rPr>
          <w:rFonts w:ascii="Times New Roman" w:eastAsia="Times New Roman" w:hAnsi="Times New Roman" w:cs="Times New Roman"/>
          <w:b/>
          <w:bCs/>
          <w:sz w:val="24"/>
          <w:szCs w:val="24"/>
          <w:lang w:eastAsia="cs-CZ"/>
        </w:rPr>
        <w:tab/>
      </w:r>
    </w:p>
    <w:p w14:paraId="238BD0CE" w14:textId="4B82B337" w:rsidR="007003E0" w:rsidRDefault="00F40572" w:rsidP="001A3E7A">
      <w:pPr>
        <w:rPr>
          <w:rFonts w:ascii="Times New Roman" w:eastAsia="Times New Roman" w:hAnsi="Times New Roman" w:cs="Times New Roman"/>
          <w:b/>
          <w:bCs/>
          <w:sz w:val="24"/>
          <w:szCs w:val="24"/>
          <w:lang w:eastAsia="cs-CZ"/>
        </w:rPr>
      </w:pPr>
      <w:r w:rsidRPr="006064D5">
        <w:rPr>
          <w:rFonts w:ascii="Times New Roman" w:eastAsia="Times New Roman" w:hAnsi="Times New Roman" w:cs="Times New Roman"/>
          <w:b/>
          <w:bCs/>
          <w:sz w:val="24"/>
          <w:szCs w:val="24"/>
          <w:lang w:eastAsia="cs-CZ"/>
        </w:rPr>
        <w:t>N2</w:t>
      </w:r>
      <w:r w:rsidR="00E11DB6">
        <w:rPr>
          <w:rFonts w:ascii="Times New Roman" w:eastAsia="Times New Roman" w:hAnsi="Times New Roman" w:cs="Times New Roman"/>
          <w:b/>
          <w:bCs/>
          <w:sz w:val="24"/>
          <w:szCs w:val="24"/>
          <w:lang w:eastAsia="cs-CZ"/>
        </w:rPr>
        <w:t xml:space="preserve"> </w:t>
      </w:r>
      <w:r w:rsidR="007003E0">
        <w:rPr>
          <w:rFonts w:ascii="Times New Roman" w:eastAsia="Times New Roman" w:hAnsi="Times New Roman" w:cs="Times New Roman"/>
          <w:b/>
          <w:bCs/>
          <w:sz w:val="24"/>
          <w:szCs w:val="24"/>
          <w:lang w:eastAsia="cs-CZ"/>
        </w:rPr>
        <w:t xml:space="preserve">  </w:t>
      </w:r>
      <w:r w:rsidR="00E11DB6">
        <w:rPr>
          <w:rFonts w:ascii="Times New Roman" w:eastAsia="Times New Roman" w:hAnsi="Times New Roman" w:cs="Times New Roman"/>
          <w:b/>
          <w:bCs/>
          <w:sz w:val="24"/>
          <w:szCs w:val="24"/>
          <w:lang w:eastAsia="cs-CZ"/>
        </w:rPr>
        <w:t xml:space="preserve">symetrické </w:t>
      </w:r>
      <w:r w:rsidR="007003E0">
        <w:rPr>
          <w:rFonts w:ascii="Times New Roman" w:eastAsia="Times New Roman" w:hAnsi="Times New Roman" w:cs="Times New Roman"/>
          <w:b/>
          <w:bCs/>
          <w:sz w:val="24"/>
          <w:szCs w:val="24"/>
          <w:lang w:eastAsia="cs-CZ"/>
        </w:rPr>
        <w:t>–</w:t>
      </w:r>
      <w:r w:rsidR="00E11DB6">
        <w:rPr>
          <w:rFonts w:ascii="Times New Roman" w:eastAsia="Times New Roman" w:hAnsi="Times New Roman" w:cs="Times New Roman"/>
          <w:b/>
          <w:bCs/>
          <w:sz w:val="24"/>
          <w:szCs w:val="24"/>
          <w:lang w:eastAsia="cs-CZ"/>
        </w:rPr>
        <w:t xml:space="preserve"> plochy</w:t>
      </w:r>
    </w:p>
    <w:p w14:paraId="0B137F7B" w14:textId="66982062" w:rsidR="00F40572" w:rsidRDefault="007003E0" w:rsidP="001A3E7A">
      <w:pPr>
        <w:rPr>
          <w:rFonts w:ascii="Times New Roman" w:eastAsia="Times New Roman" w:hAnsi="Times New Roman" w:cs="Times New Roman"/>
          <w:b/>
          <w:bCs/>
          <w:sz w:val="24"/>
          <w:szCs w:val="24"/>
          <w:lang w:eastAsia="cs-CZ"/>
        </w:rPr>
      </w:pPr>
      <w:proofErr w:type="spellStart"/>
      <w:r>
        <w:rPr>
          <w:rFonts w:ascii="Times New Roman" w:eastAsia="Times New Roman" w:hAnsi="Times New Roman" w:cs="Times New Roman"/>
          <w:b/>
          <w:bCs/>
          <w:sz w:val="24"/>
          <w:szCs w:val="24"/>
          <w:lang w:eastAsia="cs-CZ"/>
        </w:rPr>
        <w:t>Nh</w:t>
      </w:r>
      <w:proofErr w:type="spellEnd"/>
      <w:r>
        <w:rPr>
          <w:rFonts w:ascii="Times New Roman" w:eastAsia="Times New Roman" w:hAnsi="Times New Roman" w:cs="Times New Roman"/>
          <w:b/>
          <w:bCs/>
          <w:sz w:val="24"/>
          <w:szCs w:val="24"/>
          <w:lang w:eastAsia="cs-CZ"/>
        </w:rPr>
        <w:t xml:space="preserve">   symetrické označení hydrantu</w:t>
      </w:r>
      <w:r w:rsidR="00F40572" w:rsidRPr="006064D5">
        <w:rPr>
          <w:rFonts w:ascii="Times New Roman" w:eastAsia="Times New Roman" w:hAnsi="Times New Roman" w:cs="Times New Roman"/>
          <w:b/>
          <w:bCs/>
          <w:sz w:val="24"/>
          <w:szCs w:val="24"/>
          <w:lang w:eastAsia="cs-CZ"/>
        </w:rPr>
        <w:tab/>
      </w:r>
    </w:p>
    <w:p w14:paraId="751F41B7" w14:textId="46A2C240" w:rsidR="007003E0" w:rsidRDefault="007003E0" w:rsidP="001A3E7A">
      <w:pPr>
        <w:rPr>
          <w:rFonts w:ascii="Times New Roman" w:eastAsia="Times New Roman" w:hAnsi="Times New Roman" w:cs="Times New Roman"/>
          <w:b/>
          <w:bCs/>
          <w:sz w:val="24"/>
          <w:szCs w:val="24"/>
          <w:lang w:eastAsia="cs-CZ"/>
        </w:rPr>
      </w:pPr>
      <w:proofErr w:type="spellStart"/>
      <w:proofErr w:type="gramStart"/>
      <w:r>
        <w:rPr>
          <w:rFonts w:ascii="Times New Roman" w:eastAsia="Times New Roman" w:hAnsi="Times New Roman" w:cs="Times New Roman"/>
          <w:b/>
          <w:bCs/>
          <w:sz w:val="24"/>
          <w:szCs w:val="24"/>
          <w:lang w:eastAsia="cs-CZ"/>
        </w:rPr>
        <w:t>Ntl</w:t>
      </w:r>
      <w:proofErr w:type="spellEnd"/>
      <w:r>
        <w:rPr>
          <w:rFonts w:ascii="Times New Roman" w:eastAsia="Times New Roman" w:hAnsi="Times New Roman" w:cs="Times New Roman"/>
          <w:b/>
          <w:bCs/>
          <w:sz w:val="24"/>
          <w:szCs w:val="24"/>
          <w:lang w:eastAsia="cs-CZ"/>
        </w:rPr>
        <w:t xml:space="preserve">  symetrické</w:t>
      </w:r>
      <w:proofErr w:type="gramEnd"/>
      <w:r>
        <w:rPr>
          <w:rFonts w:ascii="Times New Roman" w:eastAsia="Times New Roman" w:hAnsi="Times New Roman" w:cs="Times New Roman"/>
          <w:b/>
          <w:bCs/>
          <w:sz w:val="24"/>
          <w:szCs w:val="24"/>
          <w:lang w:eastAsia="cs-CZ"/>
        </w:rPr>
        <w:t xml:space="preserve"> označení tlačítka EPS</w:t>
      </w:r>
    </w:p>
    <w:p w14:paraId="6D02F1D5" w14:textId="77777777" w:rsidR="00F066EA" w:rsidRDefault="00F066EA" w:rsidP="001A3E7A">
      <w:pPr>
        <w:rPr>
          <w:rFonts w:ascii="Times New Roman" w:eastAsia="Times New Roman" w:hAnsi="Times New Roman" w:cs="Times New Roman"/>
          <w:b/>
          <w:bCs/>
          <w:sz w:val="24"/>
          <w:szCs w:val="24"/>
          <w:lang w:eastAsia="cs-CZ"/>
        </w:rPr>
      </w:pPr>
    </w:p>
    <w:p w14:paraId="325EC05B" w14:textId="77777777" w:rsidR="007003E0" w:rsidRPr="006064D5" w:rsidRDefault="007003E0" w:rsidP="001A3E7A">
      <w:pPr>
        <w:rPr>
          <w:rFonts w:ascii="Times New Roman" w:eastAsia="Times New Roman" w:hAnsi="Times New Roman" w:cs="Times New Roman"/>
          <w:b/>
          <w:bCs/>
          <w:sz w:val="24"/>
          <w:szCs w:val="24"/>
          <w:lang w:eastAsia="cs-CZ"/>
        </w:rPr>
      </w:pPr>
    </w:p>
    <w:p w14:paraId="060E5007" w14:textId="77777777" w:rsidR="00F40572" w:rsidRDefault="00F40572" w:rsidP="001A3E7A">
      <w:pPr>
        <w:rPr>
          <w:rFonts w:ascii="Arial" w:eastAsia="Times New Roman" w:hAnsi="Arial" w:cs="Arial"/>
          <w:bCs/>
          <w:sz w:val="20"/>
          <w:szCs w:val="20"/>
          <w:lang w:eastAsia="cs-CZ"/>
        </w:rPr>
      </w:pPr>
      <w:r>
        <w:rPr>
          <w:noProof/>
          <w:lang w:eastAsia="cs-CZ"/>
        </w:rPr>
        <w:drawing>
          <wp:inline distT="0" distB="0" distL="0" distR="0" wp14:anchorId="5BFBE1A1" wp14:editId="690BC7A9">
            <wp:extent cx="2194560" cy="2194560"/>
            <wp:effectExtent l="19050" t="0" r="0" b="0"/>
            <wp:docPr id="98" name="obrázek 98" descr="Nouzové svíti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ouzové svítidlo"/>
                    <pic:cNvPicPr>
                      <a:picLocks noChangeAspect="1" noChangeArrowheads="1"/>
                    </pic:cNvPicPr>
                  </pic:nvPicPr>
                  <pic:blipFill>
                    <a:blip r:embed="rId31" cstate="print"/>
                    <a:srcRect/>
                    <a:stretch>
                      <a:fillRect/>
                    </a:stretch>
                  </pic:blipFill>
                  <pic:spPr bwMode="auto">
                    <a:xfrm>
                      <a:off x="0" y="0"/>
                      <a:ext cx="2196701" cy="2196701"/>
                    </a:xfrm>
                    <a:prstGeom prst="rect">
                      <a:avLst/>
                    </a:prstGeom>
                    <a:noFill/>
                    <a:ln w="9525">
                      <a:noFill/>
                      <a:miter lim="800000"/>
                      <a:headEnd/>
                      <a:tailEnd/>
                    </a:ln>
                  </pic:spPr>
                </pic:pic>
              </a:graphicData>
            </a:graphic>
          </wp:inline>
        </w:drawing>
      </w:r>
      <w:r>
        <w:rPr>
          <w:rFonts w:ascii="Arial" w:eastAsia="Times New Roman" w:hAnsi="Arial" w:cs="Arial"/>
          <w:bCs/>
          <w:sz w:val="20"/>
          <w:szCs w:val="20"/>
          <w:lang w:eastAsia="cs-CZ"/>
        </w:rPr>
        <w:t xml:space="preserve">   </w:t>
      </w:r>
      <w:r>
        <w:rPr>
          <w:noProof/>
          <w:lang w:eastAsia="cs-CZ"/>
        </w:rPr>
        <w:drawing>
          <wp:inline distT="0" distB="0" distL="0" distR="0" wp14:anchorId="03F78700" wp14:editId="4A02ADFE">
            <wp:extent cx="2945130" cy="1509689"/>
            <wp:effectExtent l="19050" t="0" r="7620" b="0"/>
            <wp:docPr id="101" name="obrázek 101" descr="Nouzové svíti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Nouzové svítidlo"/>
                    <pic:cNvPicPr>
                      <a:picLocks noChangeAspect="1" noChangeArrowheads="1"/>
                    </pic:cNvPicPr>
                  </pic:nvPicPr>
                  <pic:blipFill>
                    <a:blip r:embed="rId32" cstate="print"/>
                    <a:srcRect/>
                    <a:stretch>
                      <a:fillRect/>
                    </a:stretch>
                  </pic:blipFill>
                  <pic:spPr bwMode="auto">
                    <a:xfrm>
                      <a:off x="0" y="0"/>
                      <a:ext cx="2948227" cy="1511276"/>
                    </a:xfrm>
                    <a:prstGeom prst="rect">
                      <a:avLst/>
                    </a:prstGeom>
                    <a:noFill/>
                    <a:ln w="9525">
                      <a:noFill/>
                      <a:miter lim="800000"/>
                      <a:headEnd/>
                      <a:tailEnd/>
                    </a:ln>
                  </pic:spPr>
                </pic:pic>
              </a:graphicData>
            </a:graphic>
          </wp:inline>
        </w:drawing>
      </w:r>
    </w:p>
    <w:p w14:paraId="6E20D4D0" w14:textId="77777777" w:rsidR="00F40572" w:rsidRDefault="00F40572" w:rsidP="001A3E7A">
      <w:pPr>
        <w:rPr>
          <w:rFonts w:ascii="Arial" w:eastAsia="Times New Roman" w:hAnsi="Arial" w:cs="Arial"/>
          <w:bCs/>
          <w:sz w:val="20"/>
          <w:szCs w:val="20"/>
          <w:lang w:eastAsia="cs-CZ"/>
        </w:rPr>
      </w:pPr>
      <w:bookmarkStart w:id="0" w:name="_Hlk51059553"/>
    </w:p>
    <w:p w14:paraId="32995718" w14:textId="77777777" w:rsidR="00F066EA" w:rsidRDefault="00F066EA"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373834B0" w14:textId="77777777" w:rsidR="00F066EA" w:rsidRDefault="00F066EA"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6C5D3B64" w14:textId="77777777" w:rsidR="00F066EA" w:rsidRDefault="00F066EA"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07E3E6C6" w14:textId="77777777" w:rsidR="00F066EA" w:rsidRDefault="00F066EA"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7C911935" w14:textId="4FBC5A60" w:rsidR="00F40572" w:rsidRPr="00F40572" w:rsidRDefault="00F40572" w:rsidP="00F40572">
      <w:pPr>
        <w:shd w:val="clear" w:color="auto" w:fill="FFFFFF"/>
        <w:spacing w:after="240" w:line="336" w:lineRule="atLeast"/>
        <w:textAlignment w:val="baseline"/>
        <w:outlineLvl w:val="0"/>
        <w:rPr>
          <w:rFonts w:ascii="Arial" w:eastAsia="Times New Roman" w:hAnsi="Arial" w:cs="Arial"/>
          <w:color w:val="009DE0"/>
          <w:kern w:val="36"/>
          <w:sz w:val="20"/>
          <w:szCs w:val="20"/>
          <w:lang w:eastAsia="cs-CZ"/>
        </w:rPr>
      </w:pPr>
      <w:r w:rsidRPr="00F40572">
        <w:rPr>
          <w:rFonts w:ascii="Arial Narrow" w:eastAsia="Times New Roman" w:hAnsi="Arial Narrow" w:cs="Times New Roman"/>
          <w:color w:val="009DE0"/>
          <w:kern w:val="36"/>
          <w:sz w:val="31"/>
          <w:szCs w:val="31"/>
          <w:lang w:eastAsia="cs-CZ"/>
        </w:rPr>
        <w:t>Nouzové svítidlo</w:t>
      </w:r>
      <w:r>
        <w:rPr>
          <w:rFonts w:ascii="Arial Narrow" w:eastAsia="Times New Roman" w:hAnsi="Arial Narrow" w:cs="Times New Roman"/>
          <w:color w:val="009DE0"/>
          <w:kern w:val="36"/>
          <w:sz w:val="31"/>
          <w:szCs w:val="31"/>
          <w:lang w:eastAsia="cs-CZ"/>
        </w:rPr>
        <w:t xml:space="preserve"> vestavné</w:t>
      </w:r>
    </w:p>
    <w:bookmarkEnd w:id="0"/>
    <w:p w14:paraId="65810AF3" w14:textId="77777777" w:rsidR="00F40572" w:rsidRPr="00F40572" w:rsidRDefault="00F40572" w:rsidP="00F40572">
      <w:pPr>
        <w:spacing w:line="240" w:lineRule="auto"/>
        <w:jc w:val="both"/>
        <w:textAlignment w:val="baseline"/>
        <w:rPr>
          <w:rFonts w:ascii="Arial" w:eastAsia="Times New Roman" w:hAnsi="Arial" w:cs="Arial"/>
          <w:sz w:val="20"/>
          <w:szCs w:val="20"/>
          <w:lang w:eastAsia="cs-CZ"/>
        </w:rPr>
      </w:pPr>
      <w:r w:rsidRPr="00F40572">
        <w:rPr>
          <w:rFonts w:ascii="Arial" w:eastAsia="Times New Roman" w:hAnsi="Arial" w:cs="Arial"/>
          <w:bCs/>
          <w:color w:val="17272F"/>
          <w:sz w:val="20"/>
          <w:szCs w:val="20"/>
          <w:lang w:eastAsia="cs-CZ"/>
        </w:rPr>
        <w:t>Ploché těleso z ocelového plechu s polykarbonátovým krytem</w:t>
      </w:r>
      <w:r w:rsidRPr="00F40572">
        <w:rPr>
          <w:rFonts w:ascii="Arial" w:eastAsia="Times New Roman" w:hAnsi="Arial" w:cs="Arial"/>
          <w:color w:val="17272F"/>
          <w:sz w:val="20"/>
          <w:szCs w:val="20"/>
          <w:lang w:eastAsia="cs-CZ"/>
        </w:rPr>
        <w:t xml:space="preserve">. Vysoce výkonná LED s kontrolou světelného toku, která díky speciálním čočkám umožňuje asymetrické nasvícení (osvětlení únikových cest 1 </w:t>
      </w:r>
      <w:proofErr w:type="spellStart"/>
      <w:r w:rsidRPr="00F40572">
        <w:rPr>
          <w:rFonts w:ascii="Arial" w:eastAsia="Times New Roman" w:hAnsi="Arial" w:cs="Arial"/>
          <w:color w:val="17272F"/>
          <w:sz w:val="20"/>
          <w:szCs w:val="20"/>
          <w:lang w:eastAsia="cs-CZ"/>
        </w:rPr>
        <w:t>lx</w:t>
      </w:r>
      <w:proofErr w:type="spellEnd"/>
      <w:r w:rsidRPr="00F40572">
        <w:rPr>
          <w:rFonts w:ascii="Arial" w:eastAsia="Times New Roman" w:hAnsi="Arial" w:cs="Arial"/>
          <w:color w:val="17272F"/>
          <w:sz w:val="20"/>
          <w:szCs w:val="20"/>
          <w:lang w:eastAsia="cs-CZ"/>
        </w:rPr>
        <w:t xml:space="preserve">), symetrické nasvícení (osvětlení ploch 0,5 </w:t>
      </w:r>
      <w:proofErr w:type="spellStart"/>
      <w:r w:rsidRPr="00F40572">
        <w:rPr>
          <w:rFonts w:ascii="Arial" w:eastAsia="Times New Roman" w:hAnsi="Arial" w:cs="Arial"/>
          <w:color w:val="17272F"/>
          <w:sz w:val="20"/>
          <w:szCs w:val="20"/>
          <w:lang w:eastAsia="cs-CZ"/>
        </w:rPr>
        <w:t>lx</w:t>
      </w:r>
      <w:proofErr w:type="spellEnd"/>
      <w:r w:rsidRPr="00F40572">
        <w:rPr>
          <w:rFonts w:ascii="Arial" w:eastAsia="Times New Roman" w:hAnsi="Arial" w:cs="Arial"/>
          <w:color w:val="17272F"/>
          <w:sz w:val="20"/>
          <w:szCs w:val="20"/>
          <w:lang w:eastAsia="cs-CZ"/>
        </w:rPr>
        <w:t xml:space="preserve">) a jednostranné asymetrické nasvícení </w:t>
      </w:r>
      <w:r w:rsidRPr="00F40572">
        <w:rPr>
          <w:rFonts w:ascii="Arial" w:eastAsia="Times New Roman" w:hAnsi="Arial" w:cs="Arial"/>
          <w:sz w:val="20"/>
          <w:szCs w:val="20"/>
          <w:lang w:eastAsia="cs-CZ"/>
        </w:rPr>
        <w:t xml:space="preserve">(osvětlení požárně bezpečnostního zařízení 5 </w:t>
      </w:r>
      <w:proofErr w:type="spellStart"/>
      <w:r w:rsidRPr="00F40572">
        <w:rPr>
          <w:rFonts w:ascii="Arial" w:eastAsia="Times New Roman" w:hAnsi="Arial" w:cs="Arial"/>
          <w:sz w:val="20"/>
          <w:szCs w:val="20"/>
          <w:lang w:eastAsia="cs-CZ"/>
        </w:rPr>
        <w:t>lx</w:t>
      </w:r>
      <w:proofErr w:type="spellEnd"/>
      <w:r w:rsidRPr="00F40572">
        <w:rPr>
          <w:rFonts w:ascii="Arial" w:eastAsia="Times New Roman" w:hAnsi="Arial" w:cs="Arial"/>
          <w:sz w:val="20"/>
          <w:szCs w:val="20"/>
          <w:lang w:eastAsia="cs-CZ"/>
        </w:rPr>
        <w:t>).</w:t>
      </w:r>
    </w:p>
    <w:p w14:paraId="228E007E" w14:textId="77777777" w:rsidR="00F40572" w:rsidRPr="00F40572" w:rsidRDefault="00F40572" w:rsidP="001A3E7A">
      <w:pPr>
        <w:rPr>
          <w:rFonts w:ascii="Arial" w:eastAsia="Times New Roman" w:hAnsi="Arial" w:cs="Arial"/>
          <w:bCs/>
          <w:sz w:val="20"/>
          <w:szCs w:val="20"/>
          <w:lang w:eastAsia="cs-CZ"/>
        </w:rPr>
      </w:pPr>
      <w:r w:rsidRPr="00F40572">
        <w:rPr>
          <w:rFonts w:ascii="Arial" w:eastAsia="Times New Roman" w:hAnsi="Arial" w:cs="Arial"/>
          <w:bCs/>
          <w:sz w:val="20"/>
          <w:szCs w:val="20"/>
          <w:lang w:eastAsia="cs-CZ"/>
        </w:rPr>
        <w:t xml:space="preserve">nouzová svítidla pro napojení ke stávajícímu systému CBS </w:t>
      </w:r>
      <w:proofErr w:type="spellStart"/>
      <w:r w:rsidRPr="00F40572">
        <w:rPr>
          <w:rFonts w:ascii="Arial" w:eastAsia="Times New Roman" w:hAnsi="Arial" w:cs="Arial"/>
          <w:bCs/>
          <w:sz w:val="20"/>
          <w:szCs w:val="20"/>
          <w:lang w:eastAsia="cs-CZ"/>
        </w:rPr>
        <w:t>Präzisa</w:t>
      </w:r>
      <w:proofErr w:type="spellEnd"/>
      <w:r w:rsidRPr="00F40572">
        <w:rPr>
          <w:rFonts w:ascii="Arial" w:eastAsia="Times New Roman" w:hAnsi="Arial" w:cs="Arial"/>
          <w:bCs/>
          <w:sz w:val="20"/>
          <w:szCs w:val="20"/>
          <w:lang w:eastAsia="cs-CZ"/>
        </w:rPr>
        <w:t xml:space="preserve">, ploché těleso z ocelového plechu s polykarbonátovým krytem. Vysoce výkonná LED s kontrolou světelného toku, která díky speciálním čočkám umožňuje asymetrické nasvícení (osvětlení únikových cest 1 </w:t>
      </w:r>
      <w:proofErr w:type="spellStart"/>
      <w:r w:rsidRPr="00F40572">
        <w:rPr>
          <w:rFonts w:ascii="Arial" w:eastAsia="Times New Roman" w:hAnsi="Arial" w:cs="Arial"/>
          <w:bCs/>
          <w:sz w:val="20"/>
          <w:szCs w:val="20"/>
          <w:lang w:eastAsia="cs-CZ"/>
        </w:rPr>
        <w:t>lx</w:t>
      </w:r>
      <w:proofErr w:type="spellEnd"/>
      <w:r w:rsidRPr="00F40572">
        <w:rPr>
          <w:rFonts w:ascii="Arial" w:eastAsia="Times New Roman" w:hAnsi="Arial" w:cs="Arial"/>
          <w:bCs/>
          <w:sz w:val="20"/>
          <w:szCs w:val="20"/>
          <w:lang w:eastAsia="cs-CZ"/>
        </w:rPr>
        <w:t xml:space="preserve">), symetrické nasvícení (osvětlení ploch 0,5 </w:t>
      </w:r>
      <w:proofErr w:type="spellStart"/>
      <w:r w:rsidRPr="00F40572">
        <w:rPr>
          <w:rFonts w:ascii="Arial" w:eastAsia="Times New Roman" w:hAnsi="Arial" w:cs="Arial"/>
          <w:bCs/>
          <w:sz w:val="20"/>
          <w:szCs w:val="20"/>
          <w:lang w:eastAsia="cs-CZ"/>
        </w:rPr>
        <w:t>lx</w:t>
      </w:r>
      <w:proofErr w:type="spellEnd"/>
      <w:r w:rsidRPr="00F40572">
        <w:rPr>
          <w:rFonts w:ascii="Arial" w:eastAsia="Times New Roman" w:hAnsi="Arial" w:cs="Arial"/>
          <w:bCs/>
          <w:sz w:val="20"/>
          <w:szCs w:val="20"/>
          <w:lang w:eastAsia="cs-CZ"/>
        </w:rPr>
        <w:t xml:space="preserve">) a jednostranné asymetrické nasvícení (osvětlení požárně bezpečnostního zařízení 5 </w:t>
      </w:r>
      <w:proofErr w:type="spellStart"/>
      <w:r w:rsidRPr="00F40572">
        <w:rPr>
          <w:rFonts w:ascii="Arial" w:eastAsia="Times New Roman" w:hAnsi="Arial" w:cs="Arial"/>
          <w:bCs/>
          <w:sz w:val="20"/>
          <w:szCs w:val="20"/>
          <w:lang w:eastAsia="cs-CZ"/>
        </w:rPr>
        <w:t>lx</w:t>
      </w:r>
      <w:proofErr w:type="spellEnd"/>
      <w:r w:rsidRPr="00F40572">
        <w:rPr>
          <w:rFonts w:ascii="Arial" w:eastAsia="Times New Roman" w:hAnsi="Arial" w:cs="Arial"/>
          <w:bCs/>
          <w:sz w:val="20"/>
          <w:szCs w:val="20"/>
          <w:lang w:eastAsia="cs-CZ"/>
        </w:rPr>
        <w:t xml:space="preserve">), IP41, IK07, </w:t>
      </w:r>
      <w:proofErr w:type="gramStart"/>
      <w:r w:rsidRPr="00F40572">
        <w:rPr>
          <w:rFonts w:ascii="Arial" w:eastAsia="Times New Roman" w:hAnsi="Arial" w:cs="Arial"/>
          <w:bCs/>
          <w:sz w:val="20"/>
          <w:szCs w:val="20"/>
          <w:lang w:eastAsia="cs-CZ"/>
        </w:rPr>
        <w:t>218lm</w:t>
      </w:r>
      <w:proofErr w:type="gramEnd"/>
      <w:r w:rsidRPr="00F40572">
        <w:rPr>
          <w:rFonts w:ascii="Arial" w:eastAsia="Times New Roman" w:hAnsi="Arial" w:cs="Arial"/>
          <w:bCs/>
          <w:sz w:val="20"/>
          <w:szCs w:val="20"/>
          <w:lang w:eastAsia="cs-CZ"/>
        </w:rPr>
        <w:t>/238lm</w:t>
      </w:r>
    </w:p>
    <w:p w14:paraId="3CB5B10C" w14:textId="77777777" w:rsidR="00F40572" w:rsidRDefault="00F40572" w:rsidP="001A3E7A">
      <w:pPr>
        <w:rPr>
          <w:rFonts w:ascii="Arial" w:eastAsia="Times New Roman" w:hAnsi="Arial" w:cs="Arial"/>
          <w:bCs/>
          <w:sz w:val="20"/>
          <w:szCs w:val="20"/>
          <w:lang w:eastAsia="cs-CZ"/>
        </w:rPr>
      </w:pPr>
    </w:p>
    <w:p w14:paraId="2155F9F2" w14:textId="77777777" w:rsidR="00F40572" w:rsidRDefault="00F40572" w:rsidP="001A3E7A">
      <w:pPr>
        <w:rPr>
          <w:rFonts w:ascii="Arial" w:eastAsia="Times New Roman" w:hAnsi="Arial" w:cs="Arial"/>
          <w:bCs/>
          <w:sz w:val="20"/>
          <w:szCs w:val="20"/>
          <w:lang w:eastAsia="cs-CZ"/>
        </w:rPr>
      </w:pPr>
    </w:p>
    <w:p w14:paraId="7C7B6EF1" w14:textId="3DB0CAFE" w:rsidR="00F40572" w:rsidRPr="006064D5" w:rsidRDefault="00F40572" w:rsidP="001A3E7A">
      <w:pPr>
        <w:rPr>
          <w:rFonts w:ascii="Times New Roman" w:eastAsia="Times New Roman" w:hAnsi="Times New Roman" w:cs="Times New Roman"/>
          <w:b/>
          <w:bCs/>
          <w:sz w:val="24"/>
          <w:szCs w:val="24"/>
          <w:lang w:eastAsia="cs-CZ"/>
        </w:rPr>
      </w:pPr>
      <w:r w:rsidRPr="006064D5">
        <w:rPr>
          <w:rFonts w:ascii="Times New Roman" w:eastAsia="Times New Roman" w:hAnsi="Times New Roman" w:cs="Times New Roman"/>
          <w:b/>
          <w:bCs/>
          <w:sz w:val="24"/>
          <w:szCs w:val="24"/>
          <w:lang w:eastAsia="cs-CZ"/>
        </w:rPr>
        <w:lastRenderedPageBreak/>
        <w:t>N3</w:t>
      </w:r>
      <w:r w:rsidR="007003E0">
        <w:rPr>
          <w:rFonts w:ascii="Times New Roman" w:eastAsia="Times New Roman" w:hAnsi="Times New Roman" w:cs="Times New Roman"/>
          <w:b/>
          <w:bCs/>
          <w:sz w:val="24"/>
          <w:szCs w:val="24"/>
          <w:lang w:eastAsia="cs-CZ"/>
        </w:rPr>
        <w:t xml:space="preserve">     </w:t>
      </w:r>
      <w:r w:rsidR="007003E0">
        <w:rPr>
          <w:rFonts w:ascii="Times New Roman" w:eastAsia="Times New Roman" w:hAnsi="Times New Roman" w:cs="Times New Roman"/>
          <w:b/>
          <w:bCs/>
          <w:sz w:val="24"/>
          <w:szCs w:val="24"/>
          <w:lang w:eastAsia="cs-CZ"/>
        </w:rPr>
        <w:t>asymetrické – únikové chodby</w:t>
      </w:r>
    </w:p>
    <w:p w14:paraId="265C0B10" w14:textId="4D1901DC" w:rsidR="00F40572" w:rsidRDefault="00F40572" w:rsidP="001A3E7A">
      <w:pPr>
        <w:rPr>
          <w:rFonts w:ascii="Times New Roman" w:eastAsia="Times New Roman" w:hAnsi="Times New Roman" w:cs="Times New Roman"/>
          <w:b/>
          <w:bCs/>
          <w:sz w:val="24"/>
          <w:szCs w:val="24"/>
          <w:lang w:eastAsia="cs-CZ"/>
        </w:rPr>
      </w:pPr>
      <w:r w:rsidRPr="006064D5">
        <w:rPr>
          <w:rFonts w:ascii="Times New Roman" w:eastAsia="Times New Roman" w:hAnsi="Times New Roman" w:cs="Times New Roman"/>
          <w:b/>
          <w:bCs/>
          <w:sz w:val="24"/>
          <w:szCs w:val="24"/>
          <w:lang w:eastAsia="cs-CZ"/>
        </w:rPr>
        <w:t>N4</w:t>
      </w:r>
      <w:r w:rsidR="007003E0">
        <w:rPr>
          <w:rFonts w:ascii="Times New Roman" w:eastAsia="Times New Roman" w:hAnsi="Times New Roman" w:cs="Times New Roman"/>
          <w:b/>
          <w:bCs/>
          <w:sz w:val="24"/>
          <w:szCs w:val="24"/>
          <w:lang w:eastAsia="cs-CZ"/>
        </w:rPr>
        <w:t xml:space="preserve">     </w:t>
      </w:r>
      <w:r w:rsidR="007003E0">
        <w:rPr>
          <w:rFonts w:ascii="Times New Roman" w:eastAsia="Times New Roman" w:hAnsi="Times New Roman" w:cs="Times New Roman"/>
          <w:b/>
          <w:bCs/>
          <w:sz w:val="24"/>
          <w:szCs w:val="24"/>
          <w:lang w:eastAsia="cs-CZ"/>
        </w:rPr>
        <w:t xml:space="preserve">symetrické </w:t>
      </w:r>
      <w:r w:rsidR="007003E0">
        <w:rPr>
          <w:rFonts w:ascii="Times New Roman" w:eastAsia="Times New Roman" w:hAnsi="Times New Roman" w:cs="Times New Roman"/>
          <w:b/>
          <w:bCs/>
          <w:sz w:val="24"/>
          <w:szCs w:val="24"/>
          <w:lang w:eastAsia="cs-CZ"/>
        </w:rPr>
        <w:t>–</w:t>
      </w:r>
      <w:r w:rsidR="007003E0">
        <w:rPr>
          <w:rFonts w:ascii="Times New Roman" w:eastAsia="Times New Roman" w:hAnsi="Times New Roman" w:cs="Times New Roman"/>
          <w:b/>
          <w:bCs/>
          <w:sz w:val="24"/>
          <w:szCs w:val="24"/>
          <w:lang w:eastAsia="cs-CZ"/>
        </w:rPr>
        <w:t xml:space="preserve"> plochy</w:t>
      </w:r>
    </w:p>
    <w:p w14:paraId="53693D25" w14:textId="075BA7AF" w:rsidR="00F066EA" w:rsidRDefault="00F066EA" w:rsidP="001A3E7A">
      <w:pPr>
        <w:rPr>
          <w:rFonts w:ascii="Times New Roman" w:eastAsia="Times New Roman" w:hAnsi="Times New Roman" w:cs="Times New Roman"/>
          <w:b/>
          <w:bCs/>
          <w:sz w:val="24"/>
          <w:szCs w:val="24"/>
          <w:lang w:eastAsia="cs-CZ"/>
        </w:rPr>
      </w:pPr>
    </w:p>
    <w:p w14:paraId="623CA5FC" w14:textId="77777777" w:rsidR="00F066EA" w:rsidRDefault="00F066EA" w:rsidP="001A3E7A">
      <w:pPr>
        <w:rPr>
          <w:rFonts w:ascii="Times New Roman" w:eastAsia="Times New Roman" w:hAnsi="Times New Roman" w:cs="Times New Roman"/>
          <w:b/>
          <w:bCs/>
          <w:sz w:val="24"/>
          <w:szCs w:val="24"/>
          <w:lang w:eastAsia="cs-CZ"/>
        </w:rPr>
      </w:pPr>
    </w:p>
    <w:p w14:paraId="46C0C706" w14:textId="56041A46" w:rsidR="007003E0" w:rsidRDefault="007003E0" w:rsidP="001A3E7A">
      <w:pPr>
        <w:rPr>
          <w:rFonts w:ascii="Times New Roman" w:eastAsia="Times New Roman" w:hAnsi="Times New Roman" w:cs="Times New Roman"/>
          <w:b/>
          <w:bCs/>
          <w:sz w:val="24"/>
          <w:szCs w:val="24"/>
          <w:lang w:eastAsia="cs-CZ"/>
        </w:rPr>
      </w:pPr>
    </w:p>
    <w:p w14:paraId="7670E477" w14:textId="77777777" w:rsidR="007003E0" w:rsidRDefault="007003E0" w:rsidP="001A3E7A">
      <w:pPr>
        <w:rPr>
          <w:rFonts w:ascii="Times New Roman" w:eastAsia="Times New Roman" w:hAnsi="Times New Roman" w:cs="Times New Roman"/>
          <w:b/>
          <w:bCs/>
          <w:sz w:val="24"/>
          <w:szCs w:val="24"/>
          <w:lang w:eastAsia="cs-CZ"/>
        </w:rPr>
      </w:pPr>
    </w:p>
    <w:p w14:paraId="342133DD" w14:textId="77777777" w:rsidR="00F40572" w:rsidRDefault="00F40572" w:rsidP="001A3E7A">
      <w:pPr>
        <w:rPr>
          <w:rFonts w:ascii="Arial" w:eastAsia="Times New Roman" w:hAnsi="Arial" w:cs="Arial"/>
          <w:bCs/>
          <w:sz w:val="20"/>
          <w:szCs w:val="20"/>
          <w:lang w:eastAsia="cs-CZ"/>
        </w:rPr>
      </w:pPr>
      <w:r>
        <w:rPr>
          <w:noProof/>
          <w:lang w:eastAsia="cs-CZ"/>
        </w:rPr>
        <w:drawing>
          <wp:inline distT="0" distB="0" distL="0" distR="0" wp14:anchorId="63D9BC71" wp14:editId="331F2CB8">
            <wp:extent cx="2534165" cy="1630680"/>
            <wp:effectExtent l="19050" t="0" r="0" b="0"/>
            <wp:docPr id="104" name="obrázek 104" descr="Nouzové protipanické svíti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ouzové protipanické svítidlo"/>
                    <pic:cNvPicPr>
                      <a:picLocks noChangeAspect="1" noChangeArrowheads="1"/>
                    </pic:cNvPicPr>
                  </pic:nvPicPr>
                  <pic:blipFill>
                    <a:blip r:embed="rId33" cstate="print"/>
                    <a:srcRect/>
                    <a:stretch>
                      <a:fillRect/>
                    </a:stretch>
                  </pic:blipFill>
                  <pic:spPr bwMode="auto">
                    <a:xfrm>
                      <a:off x="0" y="0"/>
                      <a:ext cx="2534165" cy="1630680"/>
                    </a:xfrm>
                    <a:prstGeom prst="rect">
                      <a:avLst/>
                    </a:prstGeom>
                    <a:noFill/>
                    <a:ln w="9525">
                      <a:noFill/>
                      <a:miter lim="800000"/>
                      <a:headEnd/>
                      <a:tailEnd/>
                    </a:ln>
                  </pic:spPr>
                </pic:pic>
              </a:graphicData>
            </a:graphic>
          </wp:inline>
        </w:drawing>
      </w:r>
      <w:r>
        <w:rPr>
          <w:rFonts w:ascii="Arial" w:eastAsia="Times New Roman" w:hAnsi="Arial" w:cs="Arial"/>
          <w:bCs/>
          <w:sz w:val="20"/>
          <w:szCs w:val="20"/>
          <w:lang w:eastAsia="cs-CZ"/>
        </w:rPr>
        <w:t xml:space="preserve">  </w:t>
      </w:r>
      <w:r>
        <w:rPr>
          <w:noProof/>
          <w:lang w:eastAsia="cs-CZ"/>
        </w:rPr>
        <w:drawing>
          <wp:inline distT="0" distB="0" distL="0" distR="0" wp14:anchorId="4E035760" wp14:editId="713BD11E">
            <wp:extent cx="2444025" cy="1196340"/>
            <wp:effectExtent l="19050" t="0" r="0" b="0"/>
            <wp:docPr id="107" name="obrázek 107" descr="Nouzové protipanické svíti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Nouzové protipanické svítidlo"/>
                    <pic:cNvPicPr>
                      <a:picLocks noChangeAspect="1" noChangeArrowheads="1"/>
                    </pic:cNvPicPr>
                  </pic:nvPicPr>
                  <pic:blipFill>
                    <a:blip r:embed="rId34" cstate="print"/>
                    <a:srcRect/>
                    <a:stretch>
                      <a:fillRect/>
                    </a:stretch>
                  </pic:blipFill>
                  <pic:spPr bwMode="auto">
                    <a:xfrm>
                      <a:off x="0" y="0"/>
                      <a:ext cx="2446595" cy="1197598"/>
                    </a:xfrm>
                    <a:prstGeom prst="rect">
                      <a:avLst/>
                    </a:prstGeom>
                    <a:noFill/>
                    <a:ln w="9525">
                      <a:noFill/>
                      <a:miter lim="800000"/>
                      <a:headEnd/>
                      <a:tailEnd/>
                    </a:ln>
                  </pic:spPr>
                </pic:pic>
              </a:graphicData>
            </a:graphic>
          </wp:inline>
        </w:drawing>
      </w:r>
    </w:p>
    <w:p w14:paraId="78CF70F6" w14:textId="77777777" w:rsidR="00F40572" w:rsidRDefault="00F40572" w:rsidP="001A3E7A">
      <w:pPr>
        <w:rPr>
          <w:rFonts w:ascii="Arial" w:eastAsia="Times New Roman" w:hAnsi="Arial" w:cs="Arial"/>
          <w:bCs/>
          <w:sz w:val="20"/>
          <w:szCs w:val="20"/>
          <w:lang w:eastAsia="cs-CZ"/>
        </w:rPr>
      </w:pPr>
    </w:p>
    <w:p w14:paraId="058577C0" w14:textId="77777777" w:rsidR="00F066EA" w:rsidRDefault="00F066EA"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45F626F2" w14:textId="77777777" w:rsidR="00F066EA" w:rsidRDefault="00F066EA"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471FEE1D" w14:textId="77777777" w:rsidR="00F066EA" w:rsidRDefault="00F066EA"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492D78BD" w14:textId="0F40E1B7" w:rsidR="00F40572" w:rsidRPr="00F40572" w:rsidRDefault="00F40572" w:rsidP="00F4057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r w:rsidRPr="00F40572">
        <w:rPr>
          <w:rFonts w:ascii="Arial Narrow" w:eastAsia="Times New Roman" w:hAnsi="Arial Narrow" w:cs="Times New Roman"/>
          <w:color w:val="009DE0"/>
          <w:kern w:val="36"/>
          <w:sz w:val="31"/>
          <w:szCs w:val="31"/>
          <w:lang w:eastAsia="cs-CZ"/>
        </w:rPr>
        <w:t xml:space="preserve">Nouzové </w:t>
      </w:r>
      <w:proofErr w:type="spellStart"/>
      <w:r w:rsidRPr="00F40572">
        <w:rPr>
          <w:rFonts w:ascii="Arial Narrow" w:eastAsia="Times New Roman" w:hAnsi="Arial Narrow" w:cs="Times New Roman"/>
          <w:color w:val="009DE0"/>
          <w:kern w:val="36"/>
          <w:sz w:val="31"/>
          <w:szCs w:val="31"/>
          <w:lang w:eastAsia="cs-CZ"/>
        </w:rPr>
        <w:t>protipanické</w:t>
      </w:r>
      <w:proofErr w:type="spellEnd"/>
      <w:r w:rsidRPr="00F40572">
        <w:rPr>
          <w:rFonts w:ascii="Arial Narrow" w:eastAsia="Times New Roman" w:hAnsi="Arial Narrow" w:cs="Times New Roman"/>
          <w:color w:val="009DE0"/>
          <w:kern w:val="36"/>
          <w:sz w:val="31"/>
          <w:szCs w:val="31"/>
          <w:lang w:eastAsia="cs-CZ"/>
        </w:rPr>
        <w:t xml:space="preserve"> svítidlo</w:t>
      </w:r>
      <w:r>
        <w:rPr>
          <w:rFonts w:ascii="Arial Narrow" w:eastAsia="Times New Roman" w:hAnsi="Arial Narrow" w:cs="Times New Roman"/>
          <w:color w:val="009DE0"/>
          <w:kern w:val="36"/>
          <w:sz w:val="31"/>
          <w:szCs w:val="31"/>
          <w:lang w:eastAsia="cs-CZ"/>
        </w:rPr>
        <w:t xml:space="preserve"> přisazené</w:t>
      </w:r>
    </w:p>
    <w:p w14:paraId="707DCFBC" w14:textId="77777777" w:rsidR="00F40572" w:rsidRPr="00F40572" w:rsidRDefault="00F40572" w:rsidP="00F40572">
      <w:pPr>
        <w:spacing w:line="240" w:lineRule="auto"/>
        <w:jc w:val="both"/>
        <w:textAlignment w:val="baseline"/>
        <w:rPr>
          <w:rFonts w:ascii="Arial" w:eastAsia="Times New Roman" w:hAnsi="Arial" w:cs="Arial"/>
          <w:sz w:val="20"/>
          <w:szCs w:val="20"/>
          <w:lang w:eastAsia="cs-CZ"/>
        </w:rPr>
      </w:pPr>
      <w:r w:rsidRPr="00F40572">
        <w:rPr>
          <w:rFonts w:ascii="Arial" w:eastAsia="Times New Roman" w:hAnsi="Arial" w:cs="Arial"/>
          <w:bCs/>
          <w:sz w:val="20"/>
          <w:szCs w:val="20"/>
          <w:lang w:eastAsia="cs-CZ"/>
        </w:rPr>
        <w:t>Ploché provedení tělesa z ocelového plechu s polykarbonátovým krytem</w:t>
      </w:r>
      <w:r w:rsidRPr="00F40572">
        <w:rPr>
          <w:rFonts w:ascii="Arial" w:eastAsia="Times New Roman" w:hAnsi="Arial" w:cs="Arial"/>
          <w:sz w:val="20"/>
          <w:szCs w:val="20"/>
          <w:lang w:eastAsia="cs-CZ"/>
        </w:rPr>
        <w:t xml:space="preserve">. Vysoce výkonná LED s kontrolou světelného toku díky speciálním čočkám umožňuje asymetrické nasvícení (osvětlení únikových cest 1 </w:t>
      </w:r>
      <w:proofErr w:type="spellStart"/>
      <w:r w:rsidRPr="00F40572">
        <w:rPr>
          <w:rFonts w:ascii="Arial" w:eastAsia="Times New Roman" w:hAnsi="Arial" w:cs="Arial"/>
          <w:sz w:val="20"/>
          <w:szCs w:val="20"/>
          <w:lang w:eastAsia="cs-CZ"/>
        </w:rPr>
        <w:t>lx</w:t>
      </w:r>
      <w:proofErr w:type="spellEnd"/>
      <w:r w:rsidRPr="00F40572">
        <w:rPr>
          <w:rFonts w:ascii="Arial" w:eastAsia="Times New Roman" w:hAnsi="Arial" w:cs="Arial"/>
          <w:sz w:val="20"/>
          <w:szCs w:val="20"/>
          <w:lang w:eastAsia="cs-CZ"/>
        </w:rPr>
        <w:t xml:space="preserve">), symetrické nasvícení (osvětlení povrchů 0,5 </w:t>
      </w:r>
      <w:proofErr w:type="spellStart"/>
      <w:r w:rsidRPr="00F40572">
        <w:rPr>
          <w:rFonts w:ascii="Arial" w:eastAsia="Times New Roman" w:hAnsi="Arial" w:cs="Arial"/>
          <w:sz w:val="20"/>
          <w:szCs w:val="20"/>
          <w:lang w:eastAsia="cs-CZ"/>
        </w:rPr>
        <w:t>lx</w:t>
      </w:r>
      <w:proofErr w:type="spellEnd"/>
      <w:r w:rsidRPr="00F40572">
        <w:rPr>
          <w:rFonts w:ascii="Arial" w:eastAsia="Times New Roman" w:hAnsi="Arial" w:cs="Arial"/>
          <w:sz w:val="20"/>
          <w:szCs w:val="20"/>
          <w:lang w:eastAsia="cs-CZ"/>
        </w:rPr>
        <w:t xml:space="preserve">) a jednostranné asymetrické nasvícení (osvětlení požárně bezpečnostního zařízení 5 </w:t>
      </w:r>
      <w:proofErr w:type="spellStart"/>
      <w:r w:rsidRPr="00F40572">
        <w:rPr>
          <w:rFonts w:ascii="Arial" w:eastAsia="Times New Roman" w:hAnsi="Arial" w:cs="Arial"/>
          <w:sz w:val="20"/>
          <w:szCs w:val="20"/>
          <w:lang w:eastAsia="cs-CZ"/>
        </w:rPr>
        <w:t>lx</w:t>
      </w:r>
      <w:proofErr w:type="spellEnd"/>
      <w:r w:rsidRPr="00F40572">
        <w:rPr>
          <w:rFonts w:ascii="Arial" w:eastAsia="Times New Roman" w:hAnsi="Arial" w:cs="Arial"/>
          <w:sz w:val="20"/>
          <w:szCs w:val="20"/>
          <w:lang w:eastAsia="cs-CZ"/>
        </w:rPr>
        <w:t>).</w:t>
      </w:r>
    </w:p>
    <w:p w14:paraId="259760C6" w14:textId="77777777" w:rsidR="00F40572" w:rsidRPr="00F40572" w:rsidRDefault="00F40572" w:rsidP="001A3E7A">
      <w:pPr>
        <w:rPr>
          <w:rFonts w:ascii="Arial" w:eastAsia="Times New Roman" w:hAnsi="Arial" w:cs="Arial"/>
          <w:bCs/>
          <w:sz w:val="20"/>
          <w:szCs w:val="20"/>
          <w:lang w:eastAsia="cs-CZ"/>
        </w:rPr>
      </w:pPr>
      <w:r w:rsidRPr="00F40572">
        <w:rPr>
          <w:rFonts w:ascii="Arial" w:eastAsia="Times New Roman" w:hAnsi="Arial" w:cs="Arial"/>
          <w:bCs/>
          <w:sz w:val="20"/>
          <w:szCs w:val="20"/>
          <w:lang w:eastAsia="cs-CZ"/>
        </w:rPr>
        <w:t xml:space="preserve">nouzová svítidla pro napojení ke stávajícímu systému CBS </w:t>
      </w:r>
      <w:proofErr w:type="spellStart"/>
      <w:r w:rsidRPr="00F40572">
        <w:rPr>
          <w:rFonts w:ascii="Arial" w:eastAsia="Times New Roman" w:hAnsi="Arial" w:cs="Arial"/>
          <w:bCs/>
          <w:sz w:val="20"/>
          <w:szCs w:val="20"/>
          <w:lang w:eastAsia="cs-CZ"/>
        </w:rPr>
        <w:t>Präzisa</w:t>
      </w:r>
      <w:proofErr w:type="spellEnd"/>
      <w:r w:rsidRPr="00F40572">
        <w:rPr>
          <w:rFonts w:ascii="Arial" w:eastAsia="Times New Roman" w:hAnsi="Arial" w:cs="Arial"/>
          <w:bCs/>
          <w:sz w:val="20"/>
          <w:szCs w:val="20"/>
          <w:lang w:eastAsia="cs-CZ"/>
        </w:rPr>
        <w:t xml:space="preserve">, ploché těleso z ocelového plechu s polykarbonátovým krytem. Vysoce výkonná LED s kontrolou světelného toku, která díky speciálním čočkám umožňuje asymetrické nasvícení (osvětlení únikových cest 1 </w:t>
      </w:r>
      <w:proofErr w:type="spellStart"/>
      <w:r w:rsidRPr="00F40572">
        <w:rPr>
          <w:rFonts w:ascii="Arial" w:eastAsia="Times New Roman" w:hAnsi="Arial" w:cs="Arial"/>
          <w:bCs/>
          <w:sz w:val="20"/>
          <w:szCs w:val="20"/>
          <w:lang w:eastAsia="cs-CZ"/>
        </w:rPr>
        <w:t>lx</w:t>
      </w:r>
      <w:proofErr w:type="spellEnd"/>
      <w:r w:rsidRPr="00F40572">
        <w:rPr>
          <w:rFonts w:ascii="Arial" w:eastAsia="Times New Roman" w:hAnsi="Arial" w:cs="Arial"/>
          <w:bCs/>
          <w:sz w:val="20"/>
          <w:szCs w:val="20"/>
          <w:lang w:eastAsia="cs-CZ"/>
        </w:rPr>
        <w:t xml:space="preserve">), symetrické nasvícení (osvětlení ploch 0,5 </w:t>
      </w:r>
      <w:proofErr w:type="spellStart"/>
      <w:r w:rsidRPr="00F40572">
        <w:rPr>
          <w:rFonts w:ascii="Arial" w:eastAsia="Times New Roman" w:hAnsi="Arial" w:cs="Arial"/>
          <w:bCs/>
          <w:sz w:val="20"/>
          <w:szCs w:val="20"/>
          <w:lang w:eastAsia="cs-CZ"/>
        </w:rPr>
        <w:t>lx</w:t>
      </w:r>
      <w:proofErr w:type="spellEnd"/>
      <w:r w:rsidRPr="00F40572">
        <w:rPr>
          <w:rFonts w:ascii="Arial" w:eastAsia="Times New Roman" w:hAnsi="Arial" w:cs="Arial"/>
          <w:bCs/>
          <w:sz w:val="20"/>
          <w:szCs w:val="20"/>
          <w:lang w:eastAsia="cs-CZ"/>
        </w:rPr>
        <w:t xml:space="preserve">) a jednostranné asymetrické nasvícení (osvětlení požárně bezpečnostního zařízení 5 </w:t>
      </w:r>
      <w:proofErr w:type="spellStart"/>
      <w:r w:rsidRPr="00F40572">
        <w:rPr>
          <w:rFonts w:ascii="Arial" w:eastAsia="Times New Roman" w:hAnsi="Arial" w:cs="Arial"/>
          <w:bCs/>
          <w:sz w:val="20"/>
          <w:szCs w:val="20"/>
          <w:lang w:eastAsia="cs-CZ"/>
        </w:rPr>
        <w:t>lx</w:t>
      </w:r>
      <w:proofErr w:type="spellEnd"/>
      <w:r w:rsidRPr="00F40572">
        <w:rPr>
          <w:rFonts w:ascii="Arial" w:eastAsia="Times New Roman" w:hAnsi="Arial" w:cs="Arial"/>
          <w:bCs/>
          <w:sz w:val="20"/>
          <w:szCs w:val="20"/>
          <w:lang w:eastAsia="cs-CZ"/>
        </w:rPr>
        <w:t xml:space="preserve">), IP41, IK07, </w:t>
      </w:r>
      <w:proofErr w:type="gramStart"/>
      <w:r w:rsidRPr="00F40572">
        <w:rPr>
          <w:rFonts w:ascii="Arial" w:eastAsia="Times New Roman" w:hAnsi="Arial" w:cs="Arial"/>
          <w:bCs/>
          <w:sz w:val="20"/>
          <w:szCs w:val="20"/>
          <w:lang w:eastAsia="cs-CZ"/>
        </w:rPr>
        <w:t>218lm</w:t>
      </w:r>
      <w:proofErr w:type="gramEnd"/>
      <w:r w:rsidRPr="00F40572">
        <w:rPr>
          <w:rFonts w:ascii="Arial" w:eastAsia="Times New Roman" w:hAnsi="Arial" w:cs="Arial"/>
          <w:bCs/>
          <w:sz w:val="20"/>
          <w:szCs w:val="20"/>
          <w:lang w:eastAsia="cs-CZ"/>
        </w:rPr>
        <w:t>/238lm</w:t>
      </w:r>
    </w:p>
    <w:p w14:paraId="3B6860F9" w14:textId="77777777" w:rsidR="00F40572" w:rsidRDefault="00F40572" w:rsidP="001A3E7A">
      <w:pPr>
        <w:rPr>
          <w:rFonts w:ascii="Arial" w:eastAsia="Times New Roman" w:hAnsi="Arial" w:cs="Arial"/>
          <w:bCs/>
          <w:sz w:val="20"/>
          <w:szCs w:val="20"/>
          <w:lang w:eastAsia="cs-CZ"/>
        </w:rPr>
      </w:pPr>
    </w:p>
    <w:p w14:paraId="2E5D1084" w14:textId="77777777" w:rsidR="00F40572" w:rsidRDefault="00F40572" w:rsidP="001A3E7A">
      <w:pPr>
        <w:rPr>
          <w:rFonts w:ascii="Arial" w:eastAsia="Times New Roman" w:hAnsi="Arial" w:cs="Arial"/>
          <w:bCs/>
          <w:sz w:val="20"/>
          <w:szCs w:val="20"/>
          <w:lang w:eastAsia="cs-CZ"/>
        </w:rPr>
      </w:pPr>
    </w:p>
    <w:p w14:paraId="59041378" w14:textId="77777777" w:rsidR="00F40572" w:rsidRDefault="00F40572" w:rsidP="001A3E7A">
      <w:pPr>
        <w:rPr>
          <w:rFonts w:ascii="Arial" w:eastAsia="Times New Roman" w:hAnsi="Arial" w:cs="Arial"/>
          <w:bCs/>
          <w:sz w:val="20"/>
          <w:szCs w:val="20"/>
          <w:lang w:eastAsia="cs-CZ"/>
        </w:rPr>
      </w:pPr>
    </w:p>
    <w:p w14:paraId="0C6BCFEB" w14:textId="77777777" w:rsidR="00F40572" w:rsidRDefault="00F40572" w:rsidP="001A3E7A">
      <w:pPr>
        <w:rPr>
          <w:rFonts w:ascii="Arial" w:eastAsia="Times New Roman" w:hAnsi="Arial" w:cs="Arial"/>
          <w:bCs/>
          <w:sz w:val="20"/>
          <w:szCs w:val="20"/>
          <w:lang w:eastAsia="cs-CZ"/>
        </w:rPr>
      </w:pPr>
    </w:p>
    <w:p w14:paraId="1F141E60" w14:textId="77777777" w:rsidR="00F40572" w:rsidRDefault="00F40572" w:rsidP="001A3E7A">
      <w:pPr>
        <w:rPr>
          <w:rFonts w:ascii="Arial" w:eastAsia="Times New Roman" w:hAnsi="Arial" w:cs="Arial"/>
          <w:bCs/>
          <w:sz w:val="20"/>
          <w:szCs w:val="20"/>
          <w:lang w:eastAsia="cs-CZ"/>
        </w:rPr>
      </w:pPr>
    </w:p>
    <w:p w14:paraId="61DDFE99" w14:textId="77777777" w:rsidR="00F40572" w:rsidRDefault="00F40572" w:rsidP="001A3E7A">
      <w:pPr>
        <w:rPr>
          <w:rFonts w:ascii="Arial" w:eastAsia="Times New Roman" w:hAnsi="Arial" w:cs="Arial"/>
          <w:bCs/>
          <w:sz w:val="20"/>
          <w:szCs w:val="20"/>
          <w:lang w:eastAsia="cs-CZ"/>
        </w:rPr>
      </w:pPr>
    </w:p>
    <w:p w14:paraId="1BD6EC13" w14:textId="351D7E6B" w:rsidR="00B64ADA" w:rsidRDefault="00F40572" w:rsidP="001A3E7A">
      <w:pPr>
        <w:rPr>
          <w:rFonts w:ascii="Times New Roman" w:eastAsia="Times New Roman" w:hAnsi="Times New Roman" w:cs="Times New Roman"/>
          <w:b/>
          <w:bCs/>
          <w:sz w:val="24"/>
          <w:szCs w:val="24"/>
          <w:lang w:eastAsia="cs-CZ"/>
        </w:rPr>
      </w:pPr>
      <w:r w:rsidRPr="00E77B21">
        <w:rPr>
          <w:rFonts w:ascii="Times New Roman" w:eastAsia="Times New Roman" w:hAnsi="Times New Roman" w:cs="Times New Roman"/>
          <w:b/>
          <w:bCs/>
          <w:sz w:val="24"/>
          <w:szCs w:val="24"/>
          <w:lang w:eastAsia="cs-CZ"/>
        </w:rPr>
        <w:lastRenderedPageBreak/>
        <w:t>N</w:t>
      </w:r>
      <w:proofErr w:type="gramStart"/>
      <w:r w:rsidRPr="00E77B21">
        <w:rPr>
          <w:rFonts w:ascii="Times New Roman" w:eastAsia="Times New Roman" w:hAnsi="Times New Roman" w:cs="Times New Roman"/>
          <w:b/>
          <w:bCs/>
          <w:sz w:val="24"/>
          <w:szCs w:val="24"/>
          <w:lang w:eastAsia="cs-CZ"/>
        </w:rPr>
        <w:t>5</w:t>
      </w:r>
      <w:r w:rsidR="00B64ADA">
        <w:rPr>
          <w:rFonts w:ascii="Times New Roman" w:eastAsia="Times New Roman" w:hAnsi="Times New Roman" w:cs="Times New Roman"/>
          <w:b/>
          <w:bCs/>
          <w:sz w:val="24"/>
          <w:szCs w:val="24"/>
          <w:lang w:eastAsia="cs-CZ"/>
        </w:rPr>
        <w:t xml:space="preserve">  přisazené</w:t>
      </w:r>
      <w:proofErr w:type="gramEnd"/>
      <w:r w:rsidR="00B64ADA">
        <w:rPr>
          <w:rFonts w:ascii="Times New Roman" w:eastAsia="Times New Roman" w:hAnsi="Times New Roman" w:cs="Times New Roman"/>
          <w:b/>
          <w:bCs/>
          <w:sz w:val="24"/>
          <w:szCs w:val="24"/>
          <w:lang w:eastAsia="cs-CZ"/>
        </w:rPr>
        <w:t xml:space="preserve"> na strop</w:t>
      </w:r>
    </w:p>
    <w:p w14:paraId="7E444DF5" w14:textId="479AFC51" w:rsidR="00B64ADA" w:rsidRDefault="006064D5" w:rsidP="001A3E7A">
      <w:pPr>
        <w:rPr>
          <w:rFonts w:ascii="Times New Roman" w:eastAsia="Times New Roman" w:hAnsi="Times New Roman" w:cs="Times New Roman"/>
          <w:b/>
          <w:bCs/>
          <w:sz w:val="24"/>
          <w:szCs w:val="24"/>
          <w:lang w:eastAsia="cs-CZ"/>
        </w:rPr>
      </w:pPr>
      <w:r w:rsidRPr="00E77B21">
        <w:rPr>
          <w:rFonts w:ascii="Times New Roman" w:eastAsia="Times New Roman" w:hAnsi="Times New Roman" w:cs="Times New Roman"/>
          <w:b/>
          <w:bCs/>
          <w:sz w:val="24"/>
          <w:szCs w:val="24"/>
          <w:lang w:eastAsia="cs-CZ"/>
        </w:rPr>
        <w:t>N</w:t>
      </w:r>
      <w:proofErr w:type="gramStart"/>
      <w:r w:rsidRPr="00E77B21">
        <w:rPr>
          <w:rFonts w:ascii="Times New Roman" w:eastAsia="Times New Roman" w:hAnsi="Times New Roman" w:cs="Times New Roman"/>
          <w:b/>
          <w:bCs/>
          <w:sz w:val="24"/>
          <w:szCs w:val="24"/>
          <w:lang w:eastAsia="cs-CZ"/>
        </w:rPr>
        <w:t>7</w:t>
      </w:r>
      <w:r w:rsidR="00B64ADA">
        <w:rPr>
          <w:rFonts w:ascii="Times New Roman" w:eastAsia="Times New Roman" w:hAnsi="Times New Roman" w:cs="Times New Roman"/>
          <w:b/>
          <w:bCs/>
          <w:sz w:val="24"/>
          <w:szCs w:val="24"/>
          <w:lang w:eastAsia="cs-CZ"/>
        </w:rPr>
        <w:t xml:space="preserve">  přisazené</w:t>
      </w:r>
      <w:proofErr w:type="gramEnd"/>
      <w:r w:rsidR="00B64ADA">
        <w:rPr>
          <w:rFonts w:ascii="Times New Roman" w:eastAsia="Times New Roman" w:hAnsi="Times New Roman" w:cs="Times New Roman"/>
          <w:b/>
          <w:bCs/>
          <w:sz w:val="24"/>
          <w:szCs w:val="24"/>
          <w:lang w:eastAsia="cs-CZ"/>
        </w:rPr>
        <w:t xml:space="preserve"> na stěnu</w:t>
      </w:r>
    </w:p>
    <w:p w14:paraId="7CC1A332" w14:textId="77777777" w:rsidR="00F066EA" w:rsidRDefault="00474E4F" w:rsidP="001A3E7A">
      <w:pP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N</w:t>
      </w:r>
      <w:proofErr w:type="gramStart"/>
      <w:r>
        <w:rPr>
          <w:rFonts w:ascii="Times New Roman" w:eastAsia="Times New Roman" w:hAnsi="Times New Roman" w:cs="Times New Roman"/>
          <w:b/>
          <w:bCs/>
          <w:sz w:val="24"/>
          <w:szCs w:val="24"/>
          <w:lang w:eastAsia="cs-CZ"/>
        </w:rPr>
        <w:t>9</w:t>
      </w:r>
      <w:r w:rsidR="00B64ADA">
        <w:rPr>
          <w:rFonts w:ascii="Times New Roman" w:eastAsia="Times New Roman" w:hAnsi="Times New Roman" w:cs="Times New Roman"/>
          <w:b/>
          <w:bCs/>
          <w:sz w:val="24"/>
          <w:szCs w:val="24"/>
          <w:lang w:eastAsia="cs-CZ"/>
        </w:rPr>
        <w:t xml:space="preserve">  přisazené</w:t>
      </w:r>
      <w:proofErr w:type="gramEnd"/>
      <w:r w:rsidR="00B64ADA">
        <w:rPr>
          <w:rFonts w:ascii="Times New Roman" w:eastAsia="Times New Roman" w:hAnsi="Times New Roman" w:cs="Times New Roman"/>
          <w:b/>
          <w:bCs/>
          <w:sz w:val="24"/>
          <w:szCs w:val="24"/>
          <w:lang w:eastAsia="cs-CZ"/>
        </w:rPr>
        <w:t xml:space="preserve"> na strop  piktogram visí dolu</w:t>
      </w:r>
    </w:p>
    <w:p w14:paraId="1E77F2E3" w14:textId="77777777" w:rsidR="00F40572" w:rsidRDefault="006064D5" w:rsidP="001A3E7A">
      <w:pPr>
        <w:rPr>
          <w:rFonts w:ascii="Arial" w:eastAsia="Times New Roman" w:hAnsi="Arial" w:cs="Arial"/>
          <w:bCs/>
          <w:sz w:val="20"/>
          <w:szCs w:val="20"/>
          <w:lang w:eastAsia="cs-CZ"/>
        </w:rPr>
      </w:pPr>
      <w:r>
        <w:rPr>
          <w:noProof/>
          <w:lang w:eastAsia="cs-CZ"/>
        </w:rPr>
        <w:drawing>
          <wp:inline distT="0" distB="0" distL="0" distR="0" wp14:anchorId="1ED26489" wp14:editId="0867A055">
            <wp:extent cx="2224980" cy="1485900"/>
            <wp:effectExtent l="19050" t="0" r="3870" b="0"/>
            <wp:docPr id="110" name="obrázek 110" descr="Nouzové svítidlo s vysokým stupněm odol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Nouzové svítidlo s vysokým stupněm odolnosti"/>
                    <pic:cNvPicPr>
                      <a:picLocks noChangeAspect="1" noChangeArrowheads="1"/>
                    </pic:cNvPicPr>
                  </pic:nvPicPr>
                  <pic:blipFill>
                    <a:blip r:embed="rId35" cstate="print"/>
                    <a:srcRect/>
                    <a:stretch>
                      <a:fillRect/>
                    </a:stretch>
                  </pic:blipFill>
                  <pic:spPr bwMode="auto">
                    <a:xfrm>
                      <a:off x="0" y="0"/>
                      <a:ext cx="2224980" cy="1485900"/>
                    </a:xfrm>
                    <a:prstGeom prst="rect">
                      <a:avLst/>
                    </a:prstGeom>
                    <a:noFill/>
                    <a:ln w="9525">
                      <a:noFill/>
                      <a:miter lim="800000"/>
                      <a:headEnd/>
                      <a:tailEnd/>
                    </a:ln>
                  </pic:spPr>
                </pic:pic>
              </a:graphicData>
            </a:graphic>
          </wp:inline>
        </w:drawing>
      </w:r>
      <w:r>
        <w:rPr>
          <w:rFonts w:ascii="Arial" w:eastAsia="Times New Roman" w:hAnsi="Arial" w:cs="Arial"/>
          <w:bCs/>
          <w:sz w:val="20"/>
          <w:szCs w:val="20"/>
          <w:lang w:eastAsia="cs-CZ"/>
        </w:rPr>
        <w:t xml:space="preserve">  </w:t>
      </w:r>
      <w:r>
        <w:rPr>
          <w:noProof/>
          <w:lang w:eastAsia="cs-CZ"/>
        </w:rPr>
        <w:drawing>
          <wp:inline distT="0" distB="0" distL="0" distR="0" wp14:anchorId="0A7E9813" wp14:editId="359CD769">
            <wp:extent cx="2805593" cy="1379220"/>
            <wp:effectExtent l="19050" t="0" r="0" b="0"/>
            <wp:docPr id="113" name="obrázek 113" descr="Nouzové svítidlo s vysokým stupněm odol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Nouzové svítidlo s vysokým stupněm odolnosti"/>
                    <pic:cNvPicPr>
                      <a:picLocks noChangeAspect="1" noChangeArrowheads="1"/>
                    </pic:cNvPicPr>
                  </pic:nvPicPr>
                  <pic:blipFill>
                    <a:blip r:embed="rId36" cstate="print"/>
                    <a:srcRect/>
                    <a:stretch>
                      <a:fillRect/>
                    </a:stretch>
                  </pic:blipFill>
                  <pic:spPr bwMode="auto">
                    <a:xfrm>
                      <a:off x="0" y="0"/>
                      <a:ext cx="2808543" cy="1380670"/>
                    </a:xfrm>
                    <a:prstGeom prst="rect">
                      <a:avLst/>
                    </a:prstGeom>
                    <a:noFill/>
                    <a:ln w="9525">
                      <a:noFill/>
                      <a:miter lim="800000"/>
                      <a:headEnd/>
                      <a:tailEnd/>
                    </a:ln>
                  </pic:spPr>
                </pic:pic>
              </a:graphicData>
            </a:graphic>
          </wp:inline>
        </w:drawing>
      </w:r>
    </w:p>
    <w:p w14:paraId="7AADA7EE" w14:textId="77777777" w:rsidR="006064D5" w:rsidRDefault="006064D5" w:rsidP="001A3E7A">
      <w:pPr>
        <w:rPr>
          <w:rFonts w:ascii="Arial" w:eastAsia="Times New Roman" w:hAnsi="Arial" w:cs="Arial"/>
          <w:bCs/>
          <w:sz w:val="20"/>
          <w:szCs w:val="20"/>
          <w:lang w:eastAsia="cs-CZ"/>
        </w:rPr>
      </w:pPr>
      <w:r>
        <w:rPr>
          <w:noProof/>
          <w:lang w:eastAsia="cs-CZ"/>
        </w:rPr>
        <w:drawing>
          <wp:inline distT="0" distB="0" distL="0" distR="0" wp14:anchorId="5D00AE0F" wp14:editId="7E226A42">
            <wp:extent cx="2777490" cy="1365405"/>
            <wp:effectExtent l="19050" t="0" r="3810" b="0"/>
            <wp:docPr id="116" name="obrázek 116" descr="Nouzové svítidlo s vysokým stupněm odol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Nouzové svítidlo s vysokým stupněm odolnosti"/>
                    <pic:cNvPicPr>
                      <a:picLocks noChangeAspect="1" noChangeArrowheads="1"/>
                    </pic:cNvPicPr>
                  </pic:nvPicPr>
                  <pic:blipFill>
                    <a:blip r:embed="rId37" cstate="print"/>
                    <a:srcRect/>
                    <a:stretch>
                      <a:fillRect/>
                    </a:stretch>
                  </pic:blipFill>
                  <pic:spPr bwMode="auto">
                    <a:xfrm>
                      <a:off x="0" y="0"/>
                      <a:ext cx="2780411" cy="1366841"/>
                    </a:xfrm>
                    <a:prstGeom prst="rect">
                      <a:avLst/>
                    </a:prstGeom>
                    <a:noFill/>
                    <a:ln w="9525">
                      <a:noFill/>
                      <a:miter lim="800000"/>
                      <a:headEnd/>
                      <a:tailEnd/>
                    </a:ln>
                  </pic:spPr>
                </pic:pic>
              </a:graphicData>
            </a:graphic>
          </wp:inline>
        </w:drawing>
      </w:r>
      <w:r>
        <w:rPr>
          <w:noProof/>
          <w:lang w:eastAsia="cs-CZ"/>
        </w:rPr>
        <w:drawing>
          <wp:inline distT="0" distB="0" distL="0" distR="0" wp14:anchorId="09536D00" wp14:editId="608958C3">
            <wp:extent cx="2735580" cy="1344802"/>
            <wp:effectExtent l="19050" t="0" r="7620" b="0"/>
            <wp:docPr id="119" name="obrázek 119" descr="Nouzové svítidlo s vysokým stupněm odol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Nouzové svítidlo s vysokým stupněm odolnosti"/>
                    <pic:cNvPicPr>
                      <a:picLocks noChangeAspect="1" noChangeArrowheads="1"/>
                    </pic:cNvPicPr>
                  </pic:nvPicPr>
                  <pic:blipFill>
                    <a:blip r:embed="rId38" cstate="print"/>
                    <a:srcRect/>
                    <a:stretch>
                      <a:fillRect/>
                    </a:stretch>
                  </pic:blipFill>
                  <pic:spPr bwMode="auto">
                    <a:xfrm>
                      <a:off x="0" y="0"/>
                      <a:ext cx="2738457" cy="1346216"/>
                    </a:xfrm>
                    <a:prstGeom prst="rect">
                      <a:avLst/>
                    </a:prstGeom>
                    <a:noFill/>
                    <a:ln w="9525">
                      <a:noFill/>
                      <a:miter lim="800000"/>
                      <a:headEnd/>
                      <a:tailEnd/>
                    </a:ln>
                  </pic:spPr>
                </pic:pic>
              </a:graphicData>
            </a:graphic>
          </wp:inline>
        </w:drawing>
      </w:r>
    </w:p>
    <w:p w14:paraId="731061E0" w14:textId="77777777" w:rsidR="006064D5" w:rsidRDefault="006064D5" w:rsidP="006064D5">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r>
        <w:rPr>
          <w:noProof/>
          <w:lang w:eastAsia="cs-CZ"/>
        </w:rPr>
        <w:drawing>
          <wp:inline distT="0" distB="0" distL="0" distR="0" wp14:anchorId="101F20C9" wp14:editId="153980BC">
            <wp:extent cx="2387862" cy="1615440"/>
            <wp:effectExtent l="19050" t="0" r="0" b="0"/>
            <wp:docPr id="122" name="obrázek 122" descr="Orientační svítidlo s vysokým stupněm odol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rientační svítidlo s vysokým stupněm odolnosti"/>
                    <pic:cNvPicPr>
                      <a:picLocks noChangeAspect="1" noChangeArrowheads="1"/>
                    </pic:cNvPicPr>
                  </pic:nvPicPr>
                  <pic:blipFill>
                    <a:blip r:embed="rId39" cstate="print"/>
                    <a:srcRect/>
                    <a:stretch>
                      <a:fillRect/>
                    </a:stretch>
                  </pic:blipFill>
                  <pic:spPr bwMode="auto">
                    <a:xfrm>
                      <a:off x="0" y="0"/>
                      <a:ext cx="2387862" cy="1615440"/>
                    </a:xfrm>
                    <a:prstGeom prst="rect">
                      <a:avLst/>
                    </a:prstGeom>
                    <a:noFill/>
                    <a:ln w="9525">
                      <a:noFill/>
                      <a:miter lim="800000"/>
                      <a:headEnd/>
                      <a:tailEnd/>
                    </a:ln>
                  </pic:spPr>
                </pic:pic>
              </a:graphicData>
            </a:graphic>
          </wp:inline>
        </w:drawing>
      </w:r>
    </w:p>
    <w:p w14:paraId="5687B780" w14:textId="77777777" w:rsidR="006064D5" w:rsidRPr="006064D5" w:rsidRDefault="006064D5" w:rsidP="006064D5">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r w:rsidRPr="006064D5">
        <w:rPr>
          <w:rFonts w:ascii="Arial Narrow" w:eastAsia="Times New Roman" w:hAnsi="Arial Narrow" w:cs="Times New Roman"/>
          <w:color w:val="009DE0"/>
          <w:kern w:val="36"/>
          <w:sz w:val="31"/>
          <w:szCs w:val="31"/>
          <w:lang w:eastAsia="cs-CZ"/>
        </w:rPr>
        <w:t>Nouzové svítidlo s vysokým stupněm odolnosti</w:t>
      </w:r>
    </w:p>
    <w:p w14:paraId="2F977D59" w14:textId="77777777" w:rsidR="006064D5" w:rsidRPr="006064D5" w:rsidRDefault="006064D5" w:rsidP="006064D5">
      <w:pPr>
        <w:spacing w:after="0" w:line="240" w:lineRule="auto"/>
        <w:jc w:val="both"/>
        <w:textAlignment w:val="baseline"/>
        <w:rPr>
          <w:rFonts w:ascii="Arial" w:eastAsia="Times New Roman" w:hAnsi="Arial" w:cs="Arial"/>
          <w:sz w:val="20"/>
          <w:szCs w:val="20"/>
          <w:lang w:eastAsia="cs-CZ"/>
        </w:rPr>
      </w:pPr>
      <w:r w:rsidRPr="006064D5">
        <w:rPr>
          <w:rFonts w:ascii="Arial" w:eastAsia="Times New Roman" w:hAnsi="Arial" w:cs="Arial"/>
          <w:bCs/>
          <w:sz w:val="20"/>
          <w:szCs w:val="20"/>
          <w:lang w:eastAsia="cs-CZ"/>
        </w:rPr>
        <w:t>Svítidlo poskytuje vysokou úroveň krytí</w:t>
      </w:r>
      <w:r w:rsidRPr="006064D5">
        <w:rPr>
          <w:rFonts w:ascii="Arial" w:eastAsia="Times New Roman" w:hAnsi="Arial" w:cs="Arial"/>
          <w:sz w:val="20"/>
          <w:szCs w:val="20"/>
          <w:lang w:eastAsia="cs-CZ"/>
        </w:rPr>
        <w:t xml:space="preserve">. Ploché těleso s čirou, konvexně zakřivenou optickou vyzařovací plochou a čirým vysoce leštěným difuzérem a </w:t>
      </w:r>
      <w:proofErr w:type="spellStart"/>
      <w:r w:rsidRPr="006064D5">
        <w:rPr>
          <w:rFonts w:ascii="Arial" w:eastAsia="Times New Roman" w:hAnsi="Arial" w:cs="Arial"/>
          <w:sz w:val="20"/>
          <w:szCs w:val="20"/>
          <w:lang w:eastAsia="cs-CZ"/>
        </w:rPr>
        <w:t>zaklapávacími</w:t>
      </w:r>
      <w:proofErr w:type="spellEnd"/>
      <w:r w:rsidRPr="006064D5">
        <w:rPr>
          <w:rFonts w:ascii="Arial" w:eastAsia="Times New Roman" w:hAnsi="Arial" w:cs="Arial"/>
          <w:sz w:val="20"/>
          <w:szCs w:val="20"/>
          <w:lang w:eastAsia="cs-CZ"/>
        </w:rPr>
        <w:t xml:space="preserve"> uzavíracími sponami. Tok světla je usměrňován plastovým reflektorem. Verze </w:t>
      </w:r>
      <w:proofErr w:type="spellStart"/>
      <w:r w:rsidRPr="006064D5">
        <w:rPr>
          <w:rFonts w:ascii="Arial" w:eastAsia="Times New Roman" w:hAnsi="Arial" w:cs="Arial"/>
          <w:sz w:val="20"/>
          <w:szCs w:val="20"/>
          <w:lang w:eastAsia="cs-CZ"/>
        </w:rPr>
        <w:t>Formula</w:t>
      </w:r>
      <w:proofErr w:type="spellEnd"/>
      <w:r w:rsidRPr="006064D5">
        <w:rPr>
          <w:rFonts w:ascii="Arial" w:eastAsia="Times New Roman" w:hAnsi="Arial" w:cs="Arial"/>
          <w:sz w:val="20"/>
          <w:szCs w:val="20"/>
          <w:lang w:eastAsia="cs-CZ"/>
        </w:rPr>
        <w:t xml:space="preserve"> 65 </w:t>
      </w:r>
      <w:proofErr w:type="spellStart"/>
      <w:r w:rsidRPr="006064D5">
        <w:rPr>
          <w:rFonts w:ascii="Arial" w:eastAsia="Times New Roman" w:hAnsi="Arial" w:cs="Arial"/>
          <w:sz w:val="20"/>
          <w:szCs w:val="20"/>
          <w:lang w:eastAsia="cs-CZ"/>
        </w:rPr>
        <w:t>Extreme</w:t>
      </w:r>
      <w:proofErr w:type="spellEnd"/>
      <w:r w:rsidRPr="006064D5">
        <w:rPr>
          <w:rFonts w:ascii="Arial" w:eastAsia="Times New Roman" w:hAnsi="Arial" w:cs="Arial"/>
          <w:sz w:val="20"/>
          <w:szCs w:val="20"/>
          <w:lang w:eastAsia="cs-CZ"/>
        </w:rPr>
        <w:t xml:space="preserve"> je dodávána s vyšším tělesem.</w:t>
      </w:r>
    </w:p>
    <w:p w14:paraId="61B07C9F" w14:textId="77777777" w:rsidR="006064D5" w:rsidRPr="006064D5" w:rsidRDefault="006064D5" w:rsidP="006064D5">
      <w:pPr>
        <w:spacing w:line="240" w:lineRule="auto"/>
        <w:jc w:val="both"/>
        <w:textAlignment w:val="baseline"/>
        <w:rPr>
          <w:rFonts w:ascii="Arial" w:eastAsia="Times New Roman" w:hAnsi="Arial" w:cs="Arial"/>
          <w:sz w:val="20"/>
          <w:szCs w:val="20"/>
          <w:lang w:eastAsia="cs-CZ"/>
        </w:rPr>
      </w:pPr>
      <w:r w:rsidRPr="006064D5">
        <w:rPr>
          <w:rFonts w:ascii="Arial" w:eastAsia="Times New Roman" w:hAnsi="Arial" w:cs="Arial"/>
          <w:sz w:val="20"/>
          <w:szCs w:val="20"/>
          <w:lang w:eastAsia="cs-CZ"/>
        </w:rPr>
        <w:br/>
        <w:t>Dostupné jsou verze pro přisazenou nástěnnou a stropní montáž, nebo s příslušenstvím pro vestavnou nástěnnou a stropní montáž, závěsnou lankovou nebo tyčovou montáž.</w:t>
      </w:r>
    </w:p>
    <w:p w14:paraId="4AA9CFEE" w14:textId="77777777" w:rsidR="006064D5" w:rsidRPr="006064D5" w:rsidRDefault="006064D5" w:rsidP="006064D5">
      <w:pPr>
        <w:spacing w:after="0" w:line="240" w:lineRule="auto"/>
        <w:rPr>
          <w:rFonts w:ascii="Arial" w:eastAsia="Times New Roman" w:hAnsi="Arial" w:cs="Arial"/>
          <w:bCs/>
          <w:sz w:val="20"/>
          <w:szCs w:val="20"/>
          <w:lang w:eastAsia="cs-CZ"/>
        </w:rPr>
      </w:pPr>
      <w:r w:rsidRPr="006064D5">
        <w:rPr>
          <w:rFonts w:ascii="Arial" w:eastAsia="Times New Roman" w:hAnsi="Arial" w:cs="Arial"/>
          <w:bCs/>
          <w:sz w:val="20"/>
          <w:szCs w:val="20"/>
          <w:lang w:eastAsia="cs-CZ"/>
        </w:rPr>
        <w:t xml:space="preserve">nouzová svítidla pro napojení ke stávajícímu systému CBS </w:t>
      </w:r>
      <w:proofErr w:type="spellStart"/>
      <w:r w:rsidRPr="006064D5">
        <w:rPr>
          <w:rFonts w:ascii="Arial" w:eastAsia="Times New Roman" w:hAnsi="Arial" w:cs="Arial"/>
          <w:bCs/>
          <w:sz w:val="20"/>
          <w:szCs w:val="20"/>
          <w:lang w:eastAsia="cs-CZ"/>
        </w:rPr>
        <w:t>Präzisa</w:t>
      </w:r>
      <w:proofErr w:type="spellEnd"/>
      <w:r w:rsidRPr="006064D5">
        <w:rPr>
          <w:rFonts w:ascii="Arial" w:eastAsia="Times New Roman" w:hAnsi="Arial" w:cs="Arial"/>
          <w:bCs/>
          <w:sz w:val="20"/>
          <w:szCs w:val="20"/>
          <w:lang w:eastAsia="cs-CZ"/>
        </w:rPr>
        <w:t xml:space="preserve">, Nouzové orientační svítidlo s vysokou úrovní krytí. Ploché těleso s čirou, konvexně zakřivenou optickou vyzařovací plochou a čirým vysoce leštěným krytem a </w:t>
      </w:r>
      <w:proofErr w:type="spellStart"/>
      <w:r w:rsidRPr="006064D5">
        <w:rPr>
          <w:rFonts w:ascii="Arial" w:eastAsia="Times New Roman" w:hAnsi="Arial" w:cs="Arial"/>
          <w:bCs/>
          <w:sz w:val="20"/>
          <w:szCs w:val="20"/>
          <w:lang w:eastAsia="cs-CZ"/>
        </w:rPr>
        <w:t>zaklapávacími</w:t>
      </w:r>
      <w:proofErr w:type="spellEnd"/>
      <w:r w:rsidRPr="006064D5">
        <w:rPr>
          <w:rFonts w:ascii="Arial" w:eastAsia="Times New Roman" w:hAnsi="Arial" w:cs="Arial"/>
          <w:bCs/>
          <w:sz w:val="20"/>
          <w:szCs w:val="20"/>
          <w:lang w:eastAsia="cs-CZ"/>
        </w:rPr>
        <w:t xml:space="preserve"> uzavíracími sponami. Tok světla je usměrňován plastovým reflektorem. Jednostranné značení únikových cest (viditelnost </w:t>
      </w:r>
      <w:proofErr w:type="gramStart"/>
      <w:r w:rsidRPr="006064D5">
        <w:rPr>
          <w:rFonts w:ascii="Arial" w:eastAsia="Times New Roman" w:hAnsi="Arial" w:cs="Arial"/>
          <w:bCs/>
          <w:sz w:val="20"/>
          <w:szCs w:val="20"/>
          <w:lang w:eastAsia="cs-CZ"/>
        </w:rPr>
        <w:t>25m</w:t>
      </w:r>
      <w:proofErr w:type="gramEnd"/>
      <w:r w:rsidRPr="006064D5">
        <w:rPr>
          <w:rFonts w:ascii="Arial" w:eastAsia="Times New Roman" w:hAnsi="Arial" w:cs="Arial"/>
          <w:bCs/>
          <w:sz w:val="20"/>
          <w:szCs w:val="20"/>
          <w:lang w:eastAsia="cs-CZ"/>
        </w:rPr>
        <w:t>) je poskytované samolepicími piktogramy, oboustranné značení únikových cest (viditelnost 30m) je zajištěno vkládacím difuzérem s piktogramem.</w:t>
      </w:r>
      <w:r w:rsidRPr="006064D5">
        <w:rPr>
          <w:rFonts w:ascii="Arial" w:eastAsia="Times New Roman" w:hAnsi="Arial" w:cs="Arial"/>
          <w:bCs/>
          <w:sz w:val="20"/>
          <w:szCs w:val="20"/>
          <w:lang w:eastAsia="cs-CZ"/>
        </w:rPr>
        <w:br/>
        <w:t xml:space="preserve">Dostupné jsou verze pro přisazenou nástěnnou a stropní montáž, nebo s příslušenstvím pro vestavnou nástěnnou a stropní montáž, závěsnou lankovou nebo tyčovou montáž a vlajkovou montáž na konzolu (výložník). IP65, </w:t>
      </w:r>
      <w:proofErr w:type="gramStart"/>
      <w:r w:rsidRPr="006064D5">
        <w:rPr>
          <w:rFonts w:ascii="Arial" w:eastAsia="Times New Roman" w:hAnsi="Arial" w:cs="Arial"/>
          <w:bCs/>
          <w:sz w:val="20"/>
          <w:szCs w:val="20"/>
          <w:lang w:eastAsia="cs-CZ"/>
        </w:rPr>
        <w:t>550lm</w:t>
      </w:r>
      <w:proofErr w:type="gramEnd"/>
    </w:p>
    <w:p w14:paraId="6F9AB413" w14:textId="77777777" w:rsidR="00F40572" w:rsidRDefault="00F40572" w:rsidP="001A3E7A">
      <w:pPr>
        <w:rPr>
          <w:rFonts w:ascii="Arial" w:eastAsia="Times New Roman" w:hAnsi="Arial" w:cs="Arial"/>
          <w:bCs/>
          <w:sz w:val="20"/>
          <w:szCs w:val="20"/>
          <w:lang w:eastAsia="cs-CZ"/>
        </w:rPr>
      </w:pPr>
    </w:p>
    <w:p w14:paraId="6D41881B" w14:textId="131BB5C7" w:rsidR="006064D5" w:rsidRDefault="006064D5" w:rsidP="001A3E7A">
      <w:pPr>
        <w:rPr>
          <w:rFonts w:ascii="Times New Roman" w:eastAsia="Times New Roman" w:hAnsi="Times New Roman" w:cs="Times New Roman"/>
          <w:b/>
          <w:bCs/>
          <w:sz w:val="24"/>
          <w:szCs w:val="24"/>
          <w:lang w:eastAsia="cs-CZ"/>
        </w:rPr>
      </w:pPr>
      <w:r w:rsidRPr="00E77B21">
        <w:rPr>
          <w:rFonts w:ascii="Times New Roman" w:eastAsia="Times New Roman" w:hAnsi="Times New Roman" w:cs="Times New Roman"/>
          <w:b/>
          <w:bCs/>
          <w:sz w:val="24"/>
          <w:szCs w:val="24"/>
          <w:lang w:eastAsia="cs-CZ"/>
        </w:rPr>
        <w:lastRenderedPageBreak/>
        <w:t>N</w:t>
      </w:r>
      <w:proofErr w:type="gramStart"/>
      <w:r w:rsidRPr="00E77B21">
        <w:rPr>
          <w:rFonts w:ascii="Times New Roman" w:eastAsia="Times New Roman" w:hAnsi="Times New Roman" w:cs="Times New Roman"/>
          <w:b/>
          <w:bCs/>
          <w:sz w:val="24"/>
          <w:szCs w:val="24"/>
          <w:lang w:eastAsia="cs-CZ"/>
        </w:rPr>
        <w:t>6</w:t>
      </w:r>
      <w:r w:rsidR="00E45609">
        <w:rPr>
          <w:rFonts w:ascii="Times New Roman" w:eastAsia="Times New Roman" w:hAnsi="Times New Roman" w:cs="Times New Roman"/>
          <w:b/>
          <w:bCs/>
          <w:sz w:val="24"/>
          <w:szCs w:val="24"/>
          <w:lang w:eastAsia="cs-CZ"/>
        </w:rPr>
        <w:t xml:space="preserve">  přisazené</w:t>
      </w:r>
      <w:proofErr w:type="gramEnd"/>
      <w:r w:rsidR="00E45609">
        <w:rPr>
          <w:rFonts w:ascii="Times New Roman" w:eastAsia="Times New Roman" w:hAnsi="Times New Roman" w:cs="Times New Roman"/>
          <w:b/>
          <w:bCs/>
          <w:sz w:val="24"/>
          <w:szCs w:val="24"/>
          <w:lang w:eastAsia="cs-CZ"/>
        </w:rPr>
        <w:t xml:space="preserve"> na stěnu</w:t>
      </w:r>
      <w:r w:rsidRPr="00E77B21">
        <w:rPr>
          <w:rFonts w:ascii="Times New Roman" w:eastAsia="Times New Roman" w:hAnsi="Times New Roman" w:cs="Times New Roman"/>
          <w:b/>
          <w:bCs/>
          <w:sz w:val="24"/>
          <w:szCs w:val="24"/>
          <w:lang w:eastAsia="cs-CZ"/>
        </w:rPr>
        <w:tab/>
      </w:r>
    </w:p>
    <w:p w14:paraId="77DD304C" w14:textId="77D4D4F4" w:rsidR="00474E4F" w:rsidRPr="00E77B21" w:rsidRDefault="00474E4F" w:rsidP="001A3E7A">
      <w:pP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N8 stropní</w:t>
      </w:r>
      <w:r w:rsidR="00E45609">
        <w:rPr>
          <w:rFonts w:ascii="Times New Roman" w:eastAsia="Times New Roman" w:hAnsi="Times New Roman" w:cs="Times New Roman"/>
          <w:b/>
          <w:bCs/>
          <w:sz w:val="24"/>
          <w:szCs w:val="24"/>
          <w:lang w:eastAsia="cs-CZ"/>
        </w:rPr>
        <w:t xml:space="preserve"> vestavné piktogram visí dolů</w:t>
      </w:r>
    </w:p>
    <w:p w14:paraId="16C62CBD" w14:textId="77777777" w:rsidR="006064D5" w:rsidRDefault="006064D5" w:rsidP="001A3E7A">
      <w:pPr>
        <w:rPr>
          <w:rFonts w:ascii="Arial" w:eastAsia="Times New Roman" w:hAnsi="Arial" w:cs="Arial"/>
          <w:bCs/>
          <w:sz w:val="20"/>
          <w:szCs w:val="20"/>
          <w:lang w:eastAsia="cs-CZ"/>
        </w:rPr>
      </w:pPr>
      <w:r>
        <w:rPr>
          <w:noProof/>
          <w:lang w:eastAsia="cs-CZ"/>
        </w:rPr>
        <w:drawing>
          <wp:inline distT="0" distB="0" distL="0" distR="0" wp14:anchorId="5A0C6B3C" wp14:editId="297ACCD1">
            <wp:extent cx="2457450" cy="2275581"/>
            <wp:effectExtent l="19050" t="0" r="0" b="0"/>
            <wp:docPr id="125" name="obrázek 125" descr="Nouzové systémové svítidlo LED s piktogra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Nouzové systémové svítidlo LED s piktogramem"/>
                    <pic:cNvPicPr>
                      <a:picLocks noChangeAspect="1" noChangeArrowheads="1"/>
                    </pic:cNvPicPr>
                  </pic:nvPicPr>
                  <pic:blipFill>
                    <a:blip r:embed="rId40" cstate="print"/>
                    <a:srcRect/>
                    <a:stretch>
                      <a:fillRect/>
                    </a:stretch>
                  </pic:blipFill>
                  <pic:spPr bwMode="auto">
                    <a:xfrm>
                      <a:off x="0" y="0"/>
                      <a:ext cx="2457450" cy="2275581"/>
                    </a:xfrm>
                    <a:prstGeom prst="rect">
                      <a:avLst/>
                    </a:prstGeom>
                    <a:noFill/>
                    <a:ln w="9525">
                      <a:noFill/>
                      <a:miter lim="800000"/>
                      <a:headEnd/>
                      <a:tailEnd/>
                    </a:ln>
                  </pic:spPr>
                </pic:pic>
              </a:graphicData>
            </a:graphic>
          </wp:inline>
        </w:drawing>
      </w:r>
      <w:r>
        <w:rPr>
          <w:rFonts w:ascii="Arial" w:eastAsia="Times New Roman" w:hAnsi="Arial" w:cs="Arial"/>
          <w:bCs/>
          <w:sz w:val="20"/>
          <w:szCs w:val="20"/>
          <w:lang w:eastAsia="cs-CZ"/>
        </w:rPr>
        <w:t xml:space="preserve">  </w:t>
      </w:r>
      <w:r>
        <w:rPr>
          <w:noProof/>
          <w:lang w:eastAsia="cs-CZ"/>
        </w:rPr>
        <w:drawing>
          <wp:inline distT="0" distB="0" distL="0" distR="0" wp14:anchorId="6710369B" wp14:editId="740BB97D">
            <wp:extent cx="2617470" cy="1281241"/>
            <wp:effectExtent l="19050" t="0" r="0" b="0"/>
            <wp:docPr id="128" name="obrázek 128" descr="Nouzové systémové svítidlo LED s piktogra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Nouzové systémové svítidlo LED s piktogramem"/>
                    <pic:cNvPicPr>
                      <a:picLocks noChangeAspect="1" noChangeArrowheads="1"/>
                    </pic:cNvPicPr>
                  </pic:nvPicPr>
                  <pic:blipFill>
                    <a:blip r:embed="rId41" cstate="print"/>
                    <a:srcRect/>
                    <a:stretch>
                      <a:fillRect/>
                    </a:stretch>
                  </pic:blipFill>
                  <pic:spPr bwMode="auto">
                    <a:xfrm>
                      <a:off x="0" y="0"/>
                      <a:ext cx="2620222" cy="1282588"/>
                    </a:xfrm>
                    <a:prstGeom prst="rect">
                      <a:avLst/>
                    </a:prstGeom>
                    <a:noFill/>
                    <a:ln w="9525">
                      <a:noFill/>
                      <a:miter lim="800000"/>
                      <a:headEnd/>
                      <a:tailEnd/>
                    </a:ln>
                  </pic:spPr>
                </pic:pic>
              </a:graphicData>
            </a:graphic>
          </wp:inline>
        </w:drawing>
      </w:r>
    </w:p>
    <w:p w14:paraId="4BAF0642" w14:textId="77777777" w:rsidR="006064D5" w:rsidRDefault="006064D5" w:rsidP="001A3E7A">
      <w:pPr>
        <w:rPr>
          <w:rFonts w:ascii="Arial" w:eastAsia="Times New Roman" w:hAnsi="Arial" w:cs="Arial"/>
          <w:bCs/>
          <w:sz w:val="20"/>
          <w:szCs w:val="20"/>
          <w:lang w:eastAsia="cs-CZ"/>
        </w:rPr>
      </w:pPr>
      <w:r>
        <w:rPr>
          <w:noProof/>
          <w:lang w:eastAsia="cs-CZ"/>
        </w:rPr>
        <w:drawing>
          <wp:inline distT="0" distB="0" distL="0" distR="0" wp14:anchorId="00D7E0CF" wp14:editId="74D803FE">
            <wp:extent cx="2545080" cy="1245806"/>
            <wp:effectExtent l="19050" t="0" r="7620" b="0"/>
            <wp:docPr id="131" name="obrázek 131" descr="Nouzové systémové svítidlo LED s piktogra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Nouzové systémové svítidlo LED s piktogramem"/>
                    <pic:cNvPicPr>
                      <a:picLocks noChangeAspect="1" noChangeArrowheads="1"/>
                    </pic:cNvPicPr>
                  </pic:nvPicPr>
                  <pic:blipFill>
                    <a:blip r:embed="rId42" cstate="print"/>
                    <a:srcRect/>
                    <a:stretch>
                      <a:fillRect/>
                    </a:stretch>
                  </pic:blipFill>
                  <pic:spPr bwMode="auto">
                    <a:xfrm>
                      <a:off x="0" y="0"/>
                      <a:ext cx="2547756" cy="1247116"/>
                    </a:xfrm>
                    <a:prstGeom prst="rect">
                      <a:avLst/>
                    </a:prstGeom>
                    <a:noFill/>
                    <a:ln w="9525">
                      <a:noFill/>
                      <a:miter lim="800000"/>
                      <a:headEnd/>
                      <a:tailEnd/>
                    </a:ln>
                  </pic:spPr>
                </pic:pic>
              </a:graphicData>
            </a:graphic>
          </wp:inline>
        </w:drawing>
      </w:r>
      <w:r>
        <w:rPr>
          <w:noProof/>
          <w:lang w:eastAsia="cs-CZ"/>
        </w:rPr>
        <w:drawing>
          <wp:inline distT="0" distB="0" distL="0" distR="0" wp14:anchorId="1E1E1A38" wp14:editId="03E0876D">
            <wp:extent cx="2548890" cy="1236961"/>
            <wp:effectExtent l="19050" t="0" r="3810" b="0"/>
            <wp:docPr id="134" name="obrázek 134" descr="Nouzové systémové svítidlo LED s piktogra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Nouzové systémové svítidlo LED s piktogramem"/>
                    <pic:cNvPicPr>
                      <a:picLocks noChangeAspect="1" noChangeArrowheads="1"/>
                    </pic:cNvPicPr>
                  </pic:nvPicPr>
                  <pic:blipFill>
                    <a:blip r:embed="rId43" cstate="print"/>
                    <a:srcRect/>
                    <a:stretch>
                      <a:fillRect/>
                    </a:stretch>
                  </pic:blipFill>
                  <pic:spPr bwMode="auto">
                    <a:xfrm>
                      <a:off x="0" y="0"/>
                      <a:ext cx="2551570" cy="1238262"/>
                    </a:xfrm>
                    <a:prstGeom prst="rect">
                      <a:avLst/>
                    </a:prstGeom>
                    <a:noFill/>
                    <a:ln w="9525">
                      <a:noFill/>
                      <a:miter lim="800000"/>
                      <a:headEnd/>
                      <a:tailEnd/>
                    </a:ln>
                  </pic:spPr>
                </pic:pic>
              </a:graphicData>
            </a:graphic>
          </wp:inline>
        </w:drawing>
      </w:r>
      <w:r>
        <w:rPr>
          <w:noProof/>
          <w:lang w:eastAsia="cs-CZ"/>
        </w:rPr>
        <w:drawing>
          <wp:inline distT="0" distB="0" distL="0" distR="0" wp14:anchorId="57B81319" wp14:editId="4BC19041">
            <wp:extent cx="2548890" cy="1247671"/>
            <wp:effectExtent l="19050" t="0" r="3810" b="0"/>
            <wp:docPr id="137" name="obrázek 137" descr="Nouzové systémové svítidlo LED s piktogra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Nouzové systémové svítidlo LED s piktogramem"/>
                    <pic:cNvPicPr>
                      <a:picLocks noChangeAspect="1" noChangeArrowheads="1"/>
                    </pic:cNvPicPr>
                  </pic:nvPicPr>
                  <pic:blipFill>
                    <a:blip r:embed="rId44" cstate="print"/>
                    <a:srcRect/>
                    <a:stretch>
                      <a:fillRect/>
                    </a:stretch>
                  </pic:blipFill>
                  <pic:spPr bwMode="auto">
                    <a:xfrm>
                      <a:off x="0" y="0"/>
                      <a:ext cx="2551570" cy="1248983"/>
                    </a:xfrm>
                    <a:prstGeom prst="rect">
                      <a:avLst/>
                    </a:prstGeom>
                    <a:noFill/>
                    <a:ln w="9525">
                      <a:noFill/>
                      <a:miter lim="800000"/>
                      <a:headEnd/>
                      <a:tailEnd/>
                    </a:ln>
                  </pic:spPr>
                </pic:pic>
              </a:graphicData>
            </a:graphic>
          </wp:inline>
        </w:drawing>
      </w:r>
    </w:p>
    <w:p w14:paraId="148FE347" w14:textId="77777777" w:rsidR="006064D5" w:rsidRPr="006064D5" w:rsidRDefault="006064D5" w:rsidP="006064D5">
      <w:pPr>
        <w:spacing w:after="240" w:line="336" w:lineRule="atLeast"/>
        <w:textAlignment w:val="baseline"/>
        <w:outlineLvl w:val="0"/>
        <w:rPr>
          <w:rFonts w:ascii="Times New Roman" w:eastAsia="Times New Roman" w:hAnsi="Times New Roman" w:cs="Times New Roman"/>
          <w:color w:val="009DE0"/>
          <w:kern w:val="36"/>
          <w:sz w:val="31"/>
          <w:szCs w:val="31"/>
          <w:lang w:eastAsia="cs-CZ"/>
        </w:rPr>
      </w:pPr>
      <w:r w:rsidRPr="006064D5">
        <w:rPr>
          <w:rFonts w:ascii="Times New Roman" w:eastAsia="Times New Roman" w:hAnsi="Times New Roman" w:cs="Times New Roman"/>
          <w:color w:val="009DE0"/>
          <w:kern w:val="36"/>
          <w:sz w:val="31"/>
          <w:szCs w:val="31"/>
          <w:lang w:eastAsia="cs-CZ"/>
        </w:rPr>
        <w:t>Nouzové systémové svítidlo LED s piktogramem</w:t>
      </w:r>
    </w:p>
    <w:p w14:paraId="6F0ED157" w14:textId="77777777" w:rsidR="006064D5" w:rsidRPr="006064D5" w:rsidRDefault="006064D5" w:rsidP="006064D5">
      <w:pPr>
        <w:shd w:val="clear" w:color="auto" w:fill="FFFFFF"/>
        <w:spacing w:after="0" w:line="264" w:lineRule="atLeast"/>
        <w:jc w:val="both"/>
        <w:textAlignment w:val="baseline"/>
        <w:rPr>
          <w:rFonts w:ascii="Arial" w:eastAsia="Times New Roman" w:hAnsi="Arial" w:cs="Arial"/>
          <w:sz w:val="20"/>
          <w:szCs w:val="20"/>
          <w:lang w:eastAsia="cs-CZ"/>
        </w:rPr>
      </w:pPr>
      <w:r w:rsidRPr="006064D5">
        <w:rPr>
          <w:rFonts w:ascii="Arial" w:eastAsia="Times New Roman" w:hAnsi="Arial" w:cs="Arial"/>
          <w:bCs/>
          <w:sz w:val="20"/>
          <w:szCs w:val="20"/>
          <w:lang w:eastAsia="cs-CZ"/>
        </w:rPr>
        <w:t>Těleso v plochém provedení z ocelového plechu nebo z polykarbonátu a piktogram v hliníkovém rámečku s integrovaným difuzérem z opálového plastu</w:t>
      </w:r>
      <w:r w:rsidRPr="006064D5">
        <w:rPr>
          <w:rFonts w:ascii="Arial" w:eastAsia="Times New Roman" w:hAnsi="Arial" w:cs="Arial"/>
          <w:sz w:val="20"/>
          <w:szCs w:val="20"/>
          <w:lang w:eastAsia="cs-CZ"/>
        </w:rPr>
        <w:t>. Homogenní rozptyl světla zajišťuje optimální osvětlení piktogramu. Jednostranné nebo oboustranné značení únikových cest je zajištěno díky výměnným piktogramům.</w:t>
      </w:r>
    </w:p>
    <w:p w14:paraId="2681D970" w14:textId="77777777" w:rsidR="006064D5" w:rsidRPr="006064D5" w:rsidRDefault="006064D5" w:rsidP="006064D5">
      <w:pPr>
        <w:shd w:val="clear" w:color="auto" w:fill="FFFFFF"/>
        <w:spacing w:line="264" w:lineRule="atLeast"/>
        <w:jc w:val="both"/>
        <w:textAlignment w:val="baseline"/>
        <w:rPr>
          <w:rFonts w:ascii="Arial" w:eastAsia="Times New Roman" w:hAnsi="Arial" w:cs="Arial"/>
          <w:sz w:val="20"/>
          <w:szCs w:val="20"/>
          <w:lang w:eastAsia="cs-CZ"/>
        </w:rPr>
      </w:pPr>
      <w:r w:rsidRPr="006064D5">
        <w:rPr>
          <w:rFonts w:ascii="Arial" w:eastAsia="Times New Roman" w:hAnsi="Arial" w:cs="Arial"/>
          <w:sz w:val="20"/>
          <w:szCs w:val="20"/>
          <w:lang w:eastAsia="cs-CZ"/>
        </w:rPr>
        <w:br/>
        <w:t>Verze pro přisazenou montáž na stěny, stropy nebo nástěnnou konzolu (výložník), nebo s příslušenstvím pro vestavnou montáž na stěny nebo stropy nebo pro lankový nebo tyčový závěs.</w:t>
      </w:r>
    </w:p>
    <w:p w14:paraId="5E7F67A4" w14:textId="77777777" w:rsidR="006064D5" w:rsidRPr="006064D5" w:rsidRDefault="006064D5" w:rsidP="001A3E7A">
      <w:pPr>
        <w:rPr>
          <w:rFonts w:ascii="Arial" w:eastAsia="Times New Roman" w:hAnsi="Arial" w:cs="Arial"/>
          <w:bCs/>
          <w:sz w:val="20"/>
          <w:szCs w:val="20"/>
          <w:lang w:eastAsia="cs-CZ"/>
        </w:rPr>
      </w:pPr>
      <w:r w:rsidRPr="006064D5">
        <w:rPr>
          <w:rFonts w:ascii="Arial" w:eastAsia="Times New Roman" w:hAnsi="Arial" w:cs="Arial"/>
          <w:bCs/>
          <w:sz w:val="20"/>
          <w:szCs w:val="20"/>
          <w:lang w:eastAsia="cs-CZ"/>
        </w:rPr>
        <w:t xml:space="preserve">nouzová svítidla pro napojení ke stávajícímu systému CBS </w:t>
      </w:r>
      <w:proofErr w:type="spellStart"/>
      <w:r w:rsidRPr="006064D5">
        <w:rPr>
          <w:rFonts w:ascii="Arial" w:eastAsia="Times New Roman" w:hAnsi="Arial" w:cs="Arial"/>
          <w:bCs/>
          <w:sz w:val="20"/>
          <w:szCs w:val="20"/>
          <w:lang w:eastAsia="cs-CZ"/>
        </w:rPr>
        <w:t>Präzisa</w:t>
      </w:r>
      <w:proofErr w:type="spellEnd"/>
      <w:r w:rsidRPr="006064D5">
        <w:rPr>
          <w:rFonts w:ascii="Arial" w:eastAsia="Times New Roman" w:hAnsi="Arial" w:cs="Arial"/>
          <w:bCs/>
          <w:sz w:val="20"/>
          <w:szCs w:val="20"/>
          <w:lang w:eastAsia="cs-CZ"/>
        </w:rPr>
        <w:t>, Těleso v plochém provedení z ocelového plechu nebo z polykarbonátu a piktogram v hliníkovém rámečku s integrovaným difuzérem z opálového plastu. Homogenní rozptyl světla zajišťuje optimální osvětlení piktogramu. Jednostranné nebo oboustranné značení únikových cest je zajištěno díky výměnným piktogramům.</w:t>
      </w:r>
      <w:r w:rsidRPr="006064D5">
        <w:rPr>
          <w:rFonts w:ascii="Arial" w:eastAsia="Times New Roman" w:hAnsi="Arial" w:cs="Arial"/>
          <w:bCs/>
          <w:sz w:val="20"/>
          <w:szCs w:val="20"/>
          <w:lang w:eastAsia="cs-CZ"/>
        </w:rPr>
        <w:br/>
        <w:t xml:space="preserve">Verze pro přisazenou montáž na stěny, stropy nebo nástěnnou konzolu (výložník), nebo s příslušenstvím pro vestavnou montáž na stěny nebo stropy nebo pro lankový nebo tyčový závěs. </w:t>
      </w:r>
      <w:proofErr w:type="gramStart"/>
      <w:r w:rsidRPr="006064D5">
        <w:rPr>
          <w:rFonts w:ascii="Arial" w:eastAsia="Times New Roman" w:hAnsi="Arial" w:cs="Arial"/>
          <w:bCs/>
          <w:sz w:val="20"/>
          <w:szCs w:val="20"/>
          <w:lang w:eastAsia="cs-CZ"/>
        </w:rPr>
        <w:t>30m</w:t>
      </w:r>
      <w:proofErr w:type="gramEnd"/>
      <w:r w:rsidRPr="006064D5">
        <w:rPr>
          <w:rFonts w:ascii="Arial" w:eastAsia="Times New Roman" w:hAnsi="Arial" w:cs="Arial"/>
          <w:bCs/>
          <w:sz w:val="20"/>
          <w:szCs w:val="20"/>
          <w:lang w:eastAsia="cs-CZ"/>
        </w:rPr>
        <w:t>, IP41</w:t>
      </w:r>
    </w:p>
    <w:p w14:paraId="7993917D" w14:textId="5CDD51E0" w:rsidR="00E45609" w:rsidRDefault="00E45609" w:rsidP="00E45609">
      <w:pP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N</w:t>
      </w:r>
      <w:r>
        <w:rPr>
          <w:rFonts w:ascii="Times New Roman" w:eastAsia="Times New Roman" w:hAnsi="Times New Roman" w:cs="Times New Roman"/>
          <w:b/>
          <w:bCs/>
          <w:sz w:val="24"/>
          <w:szCs w:val="24"/>
          <w:lang w:eastAsia="cs-CZ"/>
        </w:rPr>
        <w:t xml:space="preserve">10 </w:t>
      </w:r>
    </w:p>
    <w:p w14:paraId="319AD884" w14:textId="77777777" w:rsidR="00F066EA" w:rsidRPr="00E77B21" w:rsidRDefault="00F066EA" w:rsidP="00E45609">
      <w:pPr>
        <w:rPr>
          <w:rFonts w:ascii="Times New Roman" w:eastAsia="Times New Roman" w:hAnsi="Times New Roman" w:cs="Times New Roman"/>
          <w:b/>
          <w:bCs/>
          <w:sz w:val="24"/>
          <w:szCs w:val="24"/>
          <w:lang w:eastAsia="cs-CZ"/>
        </w:rPr>
      </w:pPr>
    </w:p>
    <w:p w14:paraId="27DB2E62" w14:textId="77777777" w:rsidR="00E45609" w:rsidRDefault="00E45609" w:rsidP="001A3E7A">
      <w:pPr>
        <w:rPr>
          <w:rFonts w:ascii="Times New Roman" w:hAnsi="Times New Roman" w:cs="Times New Roman"/>
        </w:rPr>
      </w:pPr>
      <w:r>
        <w:rPr>
          <w:noProof/>
          <w:lang w:eastAsia="cs-CZ"/>
        </w:rPr>
        <w:drawing>
          <wp:inline distT="0" distB="0" distL="0" distR="0" wp14:anchorId="59D7F697" wp14:editId="4D1BE3EF">
            <wp:extent cx="2194560" cy="2194560"/>
            <wp:effectExtent l="19050" t="0" r="0" b="0"/>
            <wp:docPr id="6" name="obrázek 98" descr="Nouzové svíti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ouzové svítidlo"/>
                    <pic:cNvPicPr>
                      <a:picLocks noChangeAspect="1" noChangeArrowheads="1"/>
                    </pic:cNvPicPr>
                  </pic:nvPicPr>
                  <pic:blipFill>
                    <a:blip r:embed="rId31" cstate="print"/>
                    <a:srcRect/>
                    <a:stretch>
                      <a:fillRect/>
                    </a:stretch>
                  </pic:blipFill>
                  <pic:spPr bwMode="auto">
                    <a:xfrm>
                      <a:off x="0" y="0"/>
                      <a:ext cx="2196701" cy="2196701"/>
                    </a:xfrm>
                    <a:prstGeom prst="rect">
                      <a:avLst/>
                    </a:prstGeom>
                    <a:noFill/>
                    <a:ln w="9525">
                      <a:noFill/>
                      <a:miter lim="800000"/>
                      <a:headEnd/>
                      <a:tailEnd/>
                    </a:ln>
                  </pic:spPr>
                </pic:pic>
              </a:graphicData>
            </a:graphic>
          </wp:inline>
        </w:drawing>
      </w:r>
      <w:r>
        <w:rPr>
          <w:noProof/>
          <w:lang w:eastAsia="cs-CZ"/>
        </w:rPr>
        <w:drawing>
          <wp:inline distT="0" distB="0" distL="0" distR="0" wp14:anchorId="259EB405" wp14:editId="546CED9F">
            <wp:extent cx="2945130" cy="1509689"/>
            <wp:effectExtent l="19050" t="0" r="7620" b="0"/>
            <wp:docPr id="8" name="obrázek 101" descr="Nouzové svíti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Nouzové svítidlo"/>
                    <pic:cNvPicPr>
                      <a:picLocks noChangeAspect="1" noChangeArrowheads="1"/>
                    </pic:cNvPicPr>
                  </pic:nvPicPr>
                  <pic:blipFill>
                    <a:blip r:embed="rId32" cstate="print"/>
                    <a:srcRect/>
                    <a:stretch>
                      <a:fillRect/>
                    </a:stretch>
                  </pic:blipFill>
                  <pic:spPr bwMode="auto">
                    <a:xfrm>
                      <a:off x="0" y="0"/>
                      <a:ext cx="2948227" cy="1511276"/>
                    </a:xfrm>
                    <a:prstGeom prst="rect">
                      <a:avLst/>
                    </a:prstGeom>
                    <a:noFill/>
                    <a:ln w="9525">
                      <a:noFill/>
                      <a:miter lim="800000"/>
                      <a:headEnd/>
                      <a:tailEnd/>
                    </a:ln>
                  </pic:spPr>
                </pic:pic>
              </a:graphicData>
            </a:graphic>
          </wp:inline>
        </w:drawing>
      </w:r>
    </w:p>
    <w:p w14:paraId="76FD952E" w14:textId="7950F25B" w:rsidR="00E45609" w:rsidRDefault="00E45609" w:rsidP="001A3E7A">
      <w:pPr>
        <w:rPr>
          <w:rFonts w:ascii="Times New Roman" w:hAnsi="Times New Roman" w:cs="Times New Roman"/>
        </w:rPr>
      </w:pPr>
    </w:p>
    <w:p w14:paraId="316E7596" w14:textId="75A1BDF3" w:rsidR="00E45609" w:rsidRDefault="00E45609" w:rsidP="001A3E7A">
      <w:pPr>
        <w:rPr>
          <w:rFonts w:ascii="Times New Roman" w:hAnsi="Times New Roman" w:cs="Times New Roman"/>
        </w:rPr>
      </w:pPr>
    </w:p>
    <w:p w14:paraId="2B8A3934" w14:textId="77777777" w:rsidR="00872F12" w:rsidRDefault="00872F12" w:rsidP="00872F12">
      <w:pPr>
        <w:rPr>
          <w:rFonts w:ascii="Arial" w:eastAsia="Times New Roman" w:hAnsi="Arial" w:cs="Arial"/>
          <w:bCs/>
          <w:sz w:val="20"/>
          <w:szCs w:val="20"/>
          <w:lang w:eastAsia="cs-CZ"/>
        </w:rPr>
      </w:pPr>
    </w:p>
    <w:p w14:paraId="2C7B0B4C" w14:textId="77777777" w:rsidR="00F066EA" w:rsidRDefault="00F066EA" w:rsidP="00872F1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0444BE7F" w14:textId="77777777" w:rsidR="00F066EA" w:rsidRDefault="00F066EA" w:rsidP="00872F1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08B209F1" w14:textId="77777777" w:rsidR="00F066EA" w:rsidRDefault="00F066EA" w:rsidP="00872F1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p>
    <w:p w14:paraId="70C15B86" w14:textId="5C4CC86E" w:rsidR="00872F12" w:rsidRDefault="00872F12" w:rsidP="00872F12">
      <w:pPr>
        <w:shd w:val="clear" w:color="auto" w:fill="FFFFFF"/>
        <w:spacing w:after="240" w:line="336" w:lineRule="atLeast"/>
        <w:textAlignment w:val="baseline"/>
        <w:outlineLvl w:val="0"/>
        <w:rPr>
          <w:rFonts w:ascii="Arial Narrow" w:eastAsia="Times New Roman" w:hAnsi="Arial Narrow" w:cs="Times New Roman"/>
          <w:color w:val="009DE0"/>
          <w:kern w:val="36"/>
          <w:sz w:val="31"/>
          <w:szCs w:val="31"/>
          <w:lang w:eastAsia="cs-CZ"/>
        </w:rPr>
      </w:pPr>
      <w:r w:rsidRPr="00F40572">
        <w:rPr>
          <w:rFonts w:ascii="Arial Narrow" w:eastAsia="Times New Roman" w:hAnsi="Arial Narrow" w:cs="Times New Roman"/>
          <w:color w:val="009DE0"/>
          <w:kern w:val="36"/>
          <w:sz w:val="31"/>
          <w:szCs w:val="31"/>
          <w:lang w:eastAsia="cs-CZ"/>
        </w:rPr>
        <w:t>Nouzové svítidlo</w:t>
      </w:r>
      <w:r>
        <w:rPr>
          <w:rFonts w:ascii="Arial Narrow" w:eastAsia="Times New Roman" w:hAnsi="Arial Narrow" w:cs="Times New Roman"/>
          <w:color w:val="009DE0"/>
          <w:kern w:val="36"/>
          <w:sz w:val="31"/>
          <w:szCs w:val="31"/>
          <w:lang w:eastAsia="cs-CZ"/>
        </w:rPr>
        <w:t xml:space="preserve"> vestavné</w:t>
      </w:r>
      <w:r>
        <w:rPr>
          <w:rFonts w:ascii="Arial Narrow" w:eastAsia="Times New Roman" w:hAnsi="Arial Narrow" w:cs="Times New Roman"/>
          <w:color w:val="009DE0"/>
          <w:kern w:val="36"/>
          <w:sz w:val="31"/>
          <w:szCs w:val="31"/>
          <w:lang w:eastAsia="cs-CZ"/>
        </w:rPr>
        <w:t xml:space="preserve"> s vlastní baterií</w:t>
      </w:r>
    </w:p>
    <w:p w14:paraId="0D01FD3A" w14:textId="6B38A302" w:rsidR="00872F12" w:rsidRPr="00872F12" w:rsidRDefault="00872F12" w:rsidP="00872F12">
      <w:pPr>
        <w:shd w:val="clear" w:color="auto" w:fill="FFFFFF"/>
        <w:spacing w:after="240" w:line="336" w:lineRule="atLeast"/>
        <w:textAlignment w:val="baseline"/>
        <w:outlineLvl w:val="0"/>
        <w:rPr>
          <w:rFonts w:ascii="Arial" w:eastAsia="Times New Roman" w:hAnsi="Arial" w:cs="Arial"/>
          <w:kern w:val="36"/>
          <w:sz w:val="20"/>
          <w:szCs w:val="20"/>
          <w:lang w:eastAsia="cs-CZ"/>
        </w:rPr>
      </w:pPr>
      <w:r w:rsidRPr="00872F12">
        <w:rPr>
          <w:rFonts w:ascii="Arial" w:eastAsia="Times New Roman" w:hAnsi="Arial" w:cs="Arial"/>
          <w:kern w:val="36"/>
          <w:sz w:val="20"/>
          <w:szCs w:val="20"/>
          <w:lang w:eastAsia="cs-CZ"/>
        </w:rPr>
        <w:t>Vysoce výkonné svítidlo pro nouzové osvětlení se sadou speciálních čoček, nouzově svítící</w:t>
      </w:r>
    </w:p>
    <w:p w14:paraId="76D281FB" w14:textId="581E9750" w:rsidR="00872F12" w:rsidRPr="00872F12" w:rsidRDefault="00872F12" w:rsidP="00872F12">
      <w:pPr>
        <w:shd w:val="clear" w:color="auto" w:fill="FFFFFF"/>
        <w:spacing w:after="240" w:line="336" w:lineRule="atLeast"/>
        <w:textAlignment w:val="baseline"/>
        <w:outlineLvl w:val="0"/>
        <w:rPr>
          <w:rFonts w:ascii="Arial" w:eastAsia="Times New Roman" w:hAnsi="Arial" w:cs="Arial"/>
          <w:kern w:val="36"/>
          <w:sz w:val="20"/>
          <w:szCs w:val="20"/>
          <w:lang w:eastAsia="cs-CZ"/>
        </w:rPr>
      </w:pPr>
      <w:r w:rsidRPr="00872F12">
        <w:rPr>
          <w:rFonts w:ascii="Arial" w:eastAsia="Times New Roman" w:hAnsi="Arial" w:cs="Arial"/>
          <w:kern w:val="36"/>
          <w:sz w:val="20"/>
          <w:szCs w:val="20"/>
          <w:lang w:eastAsia="cs-CZ"/>
        </w:rPr>
        <w:t>Těleso bílý polykarbonát, optika vysoce transparentní PMMA, světelný zdroj LED</w:t>
      </w:r>
    </w:p>
    <w:p w14:paraId="0E600020" w14:textId="7259DAB4" w:rsidR="00872F12" w:rsidRDefault="00872F12" w:rsidP="00872F12">
      <w:pPr>
        <w:shd w:val="clear" w:color="auto" w:fill="FFFFFF"/>
        <w:spacing w:after="240" w:line="336" w:lineRule="atLeast"/>
        <w:textAlignment w:val="baseline"/>
        <w:outlineLvl w:val="0"/>
        <w:rPr>
          <w:rFonts w:ascii="Arial" w:eastAsia="Times New Roman" w:hAnsi="Arial" w:cs="Arial"/>
          <w:kern w:val="36"/>
          <w:sz w:val="20"/>
          <w:szCs w:val="20"/>
          <w:lang w:eastAsia="cs-CZ"/>
        </w:rPr>
      </w:pPr>
      <w:proofErr w:type="gramStart"/>
      <w:r w:rsidRPr="00872F12">
        <w:rPr>
          <w:rFonts w:ascii="Arial" w:eastAsia="Times New Roman" w:hAnsi="Arial" w:cs="Arial"/>
          <w:kern w:val="36"/>
          <w:sz w:val="20"/>
          <w:szCs w:val="20"/>
          <w:lang w:eastAsia="cs-CZ"/>
        </w:rPr>
        <w:t>Samostatnost  1</w:t>
      </w:r>
      <w:proofErr w:type="gramEnd"/>
      <w:r w:rsidRPr="00872F12">
        <w:rPr>
          <w:rFonts w:ascii="Arial" w:eastAsia="Times New Roman" w:hAnsi="Arial" w:cs="Arial"/>
          <w:kern w:val="36"/>
          <w:sz w:val="20"/>
          <w:szCs w:val="20"/>
          <w:lang w:eastAsia="cs-CZ"/>
        </w:rPr>
        <w:t xml:space="preserve">hod, svítící při poruše, </w:t>
      </w:r>
      <w:proofErr w:type="spellStart"/>
      <w:r w:rsidRPr="00872F12">
        <w:rPr>
          <w:rFonts w:ascii="Arial" w:eastAsia="Times New Roman" w:hAnsi="Arial" w:cs="Arial"/>
          <w:kern w:val="36"/>
          <w:sz w:val="20"/>
          <w:szCs w:val="20"/>
          <w:lang w:eastAsia="cs-CZ"/>
        </w:rPr>
        <w:t>autotest</w:t>
      </w:r>
      <w:proofErr w:type="spellEnd"/>
    </w:p>
    <w:p w14:paraId="7C281B68" w14:textId="51F318D1" w:rsidR="00872F12" w:rsidRDefault="00872F12" w:rsidP="00872F12">
      <w:pPr>
        <w:shd w:val="clear" w:color="auto" w:fill="FFFFFF"/>
        <w:spacing w:after="240" w:line="336" w:lineRule="atLeast"/>
        <w:textAlignment w:val="baseline"/>
        <w:outlineLvl w:val="0"/>
        <w:rPr>
          <w:rFonts w:ascii="Arial" w:eastAsia="Times New Roman" w:hAnsi="Arial" w:cs="Arial"/>
          <w:kern w:val="36"/>
          <w:sz w:val="20"/>
          <w:szCs w:val="20"/>
          <w:lang w:eastAsia="cs-CZ"/>
        </w:rPr>
      </w:pPr>
      <w:r>
        <w:rPr>
          <w:rFonts w:ascii="Arial" w:eastAsia="Times New Roman" w:hAnsi="Arial" w:cs="Arial"/>
          <w:kern w:val="36"/>
          <w:sz w:val="20"/>
          <w:szCs w:val="20"/>
          <w:lang w:eastAsia="cs-CZ"/>
        </w:rPr>
        <w:t>IP42, tř. II</w:t>
      </w:r>
    </w:p>
    <w:p w14:paraId="760BD959" w14:textId="77777777" w:rsidR="00872F12" w:rsidRPr="00872F12" w:rsidRDefault="00872F12" w:rsidP="00872F12">
      <w:pPr>
        <w:shd w:val="clear" w:color="auto" w:fill="FFFFFF"/>
        <w:spacing w:after="240" w:line="336" w:lineRule="atLeast"/>
        <w:textAlignment w:val="baseline"/>
        <w:outlineLvl w:val="0"/>
        <w:rPr>
          <w:rFonts w:ascii="Arial" w:eastAsia="Times New Roman" w:hAnsi="Arial" w:cs="Arial"/>
          <w:kern w:val="36"/>
          <w:sz w:val="20"/>
          <w:szCs w:val="20"/>
          <w:lang w:eastAsia="cs-CZ"/>
        </w:rPr>
      </w:pPr>
    </w:p>
    <w:p w14:paraId="590117E6" w14:textId="19FEBFE1" w:rsidR="00E45609" w:rsidRDefault="00E45609" w:rsidP="001A3E7A">
      <w:pPr>
        <w:rPr>
          <w:rFonts w:ascii="Times New Roman" w:hAnsi="Times New Roman" w:cs="Times New Roman"/>
        </w:rPr>
      </w:pPr>
    </w:p>
    <w:p w14:paraId="5D13CEBD" w14:textId="5BEF04BF" w:rsidR="00E45609" w:rsidRDefault="00E45609" w:rsidP="001A3E7A">
      <w:pPr>
        <w:rPr>
          <w:rFonts w:ascii="Times New Roman" w:hAnsi="Times New Roman" w:cs="Times New Roman"/>
        </w:rPr>
      </w:pPr>
    </w:p>
    <w:p w14:paraId="7B95F64A" w14:textId="43166C18" w:rsidR="00E45609" w:rsidRDefault="00E45609" w:rsidP="001A3E7A">
      <w:pPr>
        <w:rPr>
          <w:rFonts w:ascii="Times New Roman" w:hAnsi="Times New Roman" w:cs="Times New Roman"/>
        </w:rPr>
      </w:pPr>
    </w:p>
    <w:p w14:paraId="4E3DAE42" w14:textId="2F52F624" w:rsidR="00E45609" w:rsidRDefault="00E45609" w:rsidP="001A3E7A">
      <w:pPr>
        <w:rPr>
          <w:rFonts w:ascii="Times New Roman" w:hAnsi="Times New Roman" w:cs="Times New Roman"/>
        </w:rPr>
      </w:pPr>
    </w:p>
    <w:p w14:paraId="1CB98697" w14:textId="146D1B96" w:rsidR="00E45609" w:rsidRDefault="00E45609" w:rsidP="001A3E7A">
      <w:pPr>
        <w:rPr>
          <w:rFonts w:ascii="Times New Roman" w:hAnsi="Times New Roman" w:cs="Times New Roman"/>
        </w:rPr>
      </w:pPr>
    </w:p>
    <w:p w14:paraId="38C7FCF8" w14:textId="6B4087C3" w:rsidR="00E45609" w:rsidRDefault="00E45609" w:rsidP="001A3E7A">
      <w:pPr>
        <w:rPr>
          <w:rFonts w:ascii="Times New Roman" w:hAnsi="Times New Roman" w:cs="Times New Roman"/>
        </w:rPr>
      </w:pPr>
    </w:p>
    <w:p w14:paraId="25A54398" w14:textId="501EEC85" w:rsidR="00E45609" w:rsidRDefault="00E45609" w:rsidP="001A3E7A">
      <w:pPr>
        <w:rPr>
          <w:rFonts w:ascii="Times New Roman" w:hAnsi="Times New Roman" w:cs="Times New Roman"/>
        </w:rPr>
      </w:pPr>
    </w:p>
    <w:p w14:paraId="4D647D09" w14:textId="231DB07E" w:rsidR="00E45609" w:rsidRDefault="00E45609" w:rsidP="001A3E7A">
      <w:pPr>
        <w:rPr>
          <w:rFonts w:ascii="Times New Roman" w:hAnsi="Times New Roman" w:cs="Times New Roman"/>
        </w:rPr>
      </w:pPr>
    </w:p>
    <w:p w14:paraId="45088CAB" w14:textId="74094D1E" w:rsidR="00E45609" w:rsidRDefault="00E45609" w:rsidP="001A3E7A">
      <w:pPr>
        <w:rPr>
          <w:rFonts w:ascii="Times New Roman" w:hAnsi="Times New Roman" w:cs="Times New Roman"/>
        </w:rPr>
      </w:pPr>
    </w:p>
    <w:p w14:paraId="23E05F4D" w14:textId="71B4D9EC" w:rsidR="00E45609" w:rsidRDefault="00E45609" w:rsidP="001A3E7A">
      <w:pPr>
        <w:rPr>
          <w:rFonts w:ascii="Times New Roman" w:hAnsi="Times New Roman" w:cs="Times New Roman"/>
        </w:rPr>
      </w:pPr>
    </w:p>
    <w:p w14:paraId="4219217B" w14:textId="59263124" w:rsidR="00E45609" w:rsidRDefault="00E45609" w:rsidP="001A3E7A">
      <w:pPr>
        <w:rPr>
          <w:rFonts w:ascii="Times New Roman" w:hAnsi="Times New Roman" w:cs="Times New Roman"/>
        </w:rPr>
      </w:pPr>
    </w:p>
    <w:p w14:paraId="29381A88" w14:textId="685E8ED2" w:rsidR="00E45609" w:rsidRDefault="00E45609" w:rsidP="001A3E7A">
      <w:pPr>
        <w:rPr>
          <w:rFonts w:ascii="Times New Roman" w:hAnsi="Times New Roman" w:cs="Times New Roman"/>
        </w:rPr>
      </w:pPr>
    </w:p>
    <w:p w14:paraId="0E9A1011" w14:textId="476726BB" w:rsidR="00E45609" w:rsidRDefault="00E45609" w:rsidP="001A3E7A">
      <w:pPr>
        <w:rPr>
          <w:rFonts w:ascii="Times New Roman" w:hAnsi="Times New Roman" w:cs="Times New Roman"/>
        </w:rPr>
      </w:pPr>
    </w:p>
    <w:p w14:paraId="5B45A382" w14:textId="199E8852" w:rsidR="00E45609" w:rsidRDefault="00E45609" w:rsidP="001A3E7A">
      <w:pPr>
        <w:rPr>
          <w:rFonts w:ascii="Times New Roman" w:hAnsi="Times New Roman" w:cs="Times New Roman"/>
        </w:rPr>
      </w:pPr>
    </w:p>
    <w:p w14:paraId="71E08050" w14:textId="4CA764B0" w:rsidR="00E45609" w:rsidRDefault="00E45609" w:rsidP="001A3E7A">
      <w:pPr>
        <w:rPr>
          <w:rFonts w:ascii="Times New Roman" w:hAnsi="Times New Roman" w:cs="Times New Roman"/>
        </w:rPr>
      </w:pPr>
    </w:p>
    <w:p w14:paraId="4CCE95DE" w14:textId="77777777" w:rsidR="00E45609" w:rsidRPr="00701121" w:rsidRDefault="00E45609" w:rsidP="001A3E7A">
      <w:pPr>
        <w:rPr>
          <w:rFonts w:ascii="Times New Roman" w:hAnsi="Times New Roman" w:cs="Times New Roman"/>
        </w:rPr>
      </w:pPr>
    </w:p>
    <w:sectPr w:rsidR="00E45609" w:rsidRPr="00701121" w:rsidSect="007A5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44"/>
    <w:rsid w:val="001A3E7A"/>
    <w:rsid w:val="00217915"/>
    <w:rsid w:val="00231744"/>
    <w:rsid w:val="003B6072"/>
    <w:rsid w:val="004651F5"/>
    <w:rsid w:val="00474E4F"/>
    <w:rsid w:val="00585506"/>
    <w:rsid w:val="005A53FB"/>
    <w:rsid w:val="006064D5"/>
    <w:rsid w:val="006568D5"/>
    <w:rsid w:val="006B2F65"/>
    <w:rsid w:val="007003E0"/>
    <w:rsid w:val="00701121"/>
    <w:rsid w:val="007A57DC"/>
    <w:rsid w:val="00872F12"/>
    <w:rsid w:val="0095797D"/>
    <w:rsid w:val="00AB0F7B"/>
    <w:rsid w:val="00B5051F"/>
    <w:rsid w:val="00B64ADA"/>
    <w:rsid w:val="00E11DB6"/>
    <w:rsid w:val="00E30054"/>
    <w:rsid w:val="00E45609"/>
    <w:rsid w:val="00E77B21"/>
    <w:rsid w:val="00F066EA"/>
    <w:rsid w:val="00F405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6556"/>
  <w15:docId w15:val="{D7A0EB13-7CEE-4BAC-B2EC-497AE85F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57DC"/>
  </w:style>
  <w:style w:type="paragraph" w:styleId="Nadpis1">
    <w:name w:val="heading 1"/>
    <w:basedOn w:val="Normln"/>
    <w:link w:val="Nadpis1Char"/>
    <w:uiPriority w:val="9"/>
    <w:qFormat/>
    <w:rsid w:val="007011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011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1121"/>
    <w:rPr>
      <w:rFonts w:ascii="Tahoma" w:hAnsi="Tahoma" w:cs="Tahoma"/>
      <w:sz w:val="16"/>
      <w:szCs w:val="16"/>
    </w:rPr>
  </w:style>
  <w:style w:type="character" w:customStyle="1" w:styleId="Nadpis1Char">
    <w:name w:val="Nadpis 1 Char"/>
    <w:basedOn w:val="Standardnpsmoodstavce"/>
    <w:link w:val="Nadpis1"/>
    <w:uiPriority w:val="9"/>
    <w:rsid w:val="00701121"/>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5855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10121">
      <w:bodyDiv w:val="1"/>
      <w:marLeft w:val="0"/>
      <w:marRight w:val="0"/>
      <w:marTop w:val="0"/>
      <w:marBottom w:val="0"/>
      <w:divBdr>
        <w:top w:val="none" w:sz="0" w:space="0" w:color="auto"/>
        <w:left w:val="none" w:sz="0" w:space="0" w:color="auto"/>
        <w:bottom w:val="none" w:sz="0" w:space="0" w:color="auto"/>
        <w:right w:val="none" w:sz="0" w:space="0" w:color="auto"/>
      </w:divBdr>
      <w:divsChild>
        <w:div w:id="1541241414">
          <w:marLeft w:val="0"/>
          <w:marRight w:val="0"/>
          <w:marTop w:val="0"/>
          <w:marBottom w:val="444"/>
          <w:divBdr>
            <w:top w:val="none" w:sz="0" w:space="0" w:color="auto"/>
            <w:left w:val="none" w:sz="0" w:space="0" w:color="auto"/>
            <w:bottom w:val="none" w:sz="0" w:space="0" w:color="auto"/>
            <w:right w:val="none" w:sz="0" w:space="0" w:color="auto"/>
          </w:divBdr>
          <w:divsChild>
            <w:div w:id="14291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88131">
      <w:bodyDiv w:val="1"/>
      <w:marLeft w:val="0"/>
      <w:marRight w:val="0"/>
      <w:marTop w:val="0"/>
      <w:marBottom w:val="0"/>
      <w:divBdr>
        <w:top w:val="none" w:sz="0" w:space="0" w:color="auto"/>
        <w:left w:val="none" w:sz="0" w:space="0" w:color="auto"/>
        <w:bottom w:val="none" w:sz="0" w:space="0" w:color="auto"/>
        <w:right w:val="none" w:sz="0" w:space="0" w:color="auto"/>
      </w:divBdr>
      <w:divsChild>
        <w:div w:id="1972323565">
          <w:marLeft w:val="0"/>
          <w:marRight w:val="0"/>
          <w:marTop w:val="0"/>
          <w:marBottom w:val="0"/>
          <w:divBdr>
            <w:top w:val="none" w:sz="0" w:space="0" w:color="auto"/>
            <w:left w:val="none" w:sz="0" w:space="0" w:color="auto"/>
            <w:bottom w:val="none" w:sz="0" w:space="0" w:color="auto"/>
            <w:right w:val="none" w:sz="0" w:space="0" w:color="auto"/>
          </w:divBdr>
        </w:div>
        <w:div w:id="1547251979">
          <w:marLeft w:val="0"/>
          <w:marRight w:val="0"/>
          <w:marTop w:val="0"/>
          <w:marBottom w:val="0"/>
          <w:divBdr>
            <w:top w:val="none" w:sz="0" w:space="0" w:color="auto"/>
            <w:left w:val="none" w:sz="0" w:space="0" w:color="auto"/>
            <w:bottom w:val="none" w:sz="0" w:space="0" w:color="auto"/>
            <w:right w:val="none" w:sz="0" w:space="0" w:color="auto"/>
          </w:divBdr>
        </w:div>
        <w:div w:id="2040856589">
          <w:marLeft w:val="0"/>
          <w:marRight w:val="0"/>
          <w:marTop w:val="0"/>
          <w:marBottom w:val="0"/>
          <w:divBdr>
            <w:top w:val="none" w:sz="0" w:space="0" w:color="auto"/>
            <w:left w:val="none" w:sz="0" w:space="0" w:color="auto"/>
            <w:bottom w:val="none" w:sz="0" w:space="0" w:color="auto"/>
            <w:right w:val="none" w:sz="0" w:space="0" w:color="auto"/>
          </w:divBdr>
        </w:div>
        <w:div w:id="2091656573">
          <w:marLeft w:val="0"/>
          <w:marRight w:val="0"/>
          <w:marTop w:val="0"/>
          <w:marBottom w:val="0"/>
          <w:divBdr>
            <w:top w:val="none" w:sz="0" w:space="0" w:color="auto"/>
            <w:left w:val="none" w:sz="0" w:space="0" w:color="auto"/>
            <w:bottom w:val="none" w:sz="0" w:space="0" w:color="auto"/>
            <w:right w:val="none" w:sz="0" w:space="0" w:color="auto"/>
          </w:divBdr>
        </w:div>
        <w:div w:id="879052753">
          <w:marLeft w:val="0"/>
          <w:marRight w:val="0"/>
          <w:marTop w:val="0"/>
          <w:marBottom w:val="0"/>
          <w:divBdr>
            <w:top w:val="none" w:sz="0" w:space="0" w:color="auto"/>
            <w:left w:val="none" w:sz="0" w:space="0" w:color="auto"/>
            <w:bottom w:val="none" w:sz="0" w:space="0" w:color="auto"/>
            <w:right w:val="none" w:sz="0" w:space="0" w:color="auto"/>
          </w:divBdr>
        </w:div>
        <w:div w:id="1089042413">
          <w:marLeft w:val="0"/>
          <w:marRight w:val="0"/>
          <w:marTop w:val="0"/>
          <w:marBottom w:val="0"/>
          <w:divBdr>
            <w:top w:val="none" w:sz="0" w:space="0" w:color="auto"/>
            <w:left w:val="none" w:sz="0" w:space="0" w:color="auto"/>
            <w:bottom w:val="none" w:sz="0" w:space="0" w:color="auto"/>
            <w:right w:val="none" w:sz="0" w:space="0" w:color="auto"/>
          </w:divBdr>
        </w:div>
        <w:div w:id="1835219923">
          <w:marLeft w:val="0"/>
          <w:marRight w:val="0"/>
          <w:marTop w:val="0"/>
          <w:marBottom w:val="0"/>
          <w:divBdr>
            <w:top w:val="none" w:sz="0" w:space="0" w:color="auto"/>
            <w:left w:val="none" w:sz="0" w:space="0" w:color="auto"/>
            <w:bottom w:val="none" w:sz="0" w:space="0" w:color="auto"/>
            <w:right w:val="none" w:sz="0" w:space="0" w:color="auto"/>
          </w:divBdr>
        </w:div>
        <w:div w:id="744186295">
          <w:marLeft w:val="0"/>
          <w:marRight w:val="0"/>
          <w:marTop w:val="0"/>
          <w:marBottom w:val="0"/>
          <w:divBdr>
            <w:top w:val="none" w:sz="0" w:space="0" w:color="auto"/>
            <w:left w:val="none" w:sz="0" w:space="0" w:color="auto"/>
            <w:bottom w:val="none" w:sz="0" w:space="0" w:color="auto"/>
            <w:right w:val="none" w:sz="0" w:space="0" w:color="auto"/>
          </w:divBdr>
        </w:div>
        <w:div w:id="1326935136">
          <w:marLeft w:val="0"/>
          <w:marRight w:val="0"/>
          <w:marTop w:val="0"/>
          <w:marBottom w:val="0"/>
          <w:divBdr>
            <w:top w:val="none" w:sz="0" w:space="0" w:color="auto"/>
            <w:left w:val="none" w:sz="0" w:space="0" w:color="auto"/>
            <w:bottom w:val="none" w:sz="0" w:space="0" w:color="auto"/>
            <w:right w:val="none" w:sz="0" w:space="0" w:color="auto"/>
          </w:divBdr>
        </w:div>
        <w:div w:id="1145123294">
          <w:marLeft w:val="0"/>
          <w:marRight w:val="0"/>
          <w:marTop w:val="0"/>
          <w:marBottom w:val="0"/>
          <w:divBdr>
            <w:top w:val="none" w:sz="0" w:space="0" w:color="auto"/>
            <w:left w:val="none" w:sz="0" w:space="0" w:color="auto"/>
            <w:bottom w:val="none" w:sz="0" w:space="0" w:color="auto"/>
            <w:right w:val="none" w:sz="0" w:space="0" w:color="auto"/>
          </w:divBdr>
        </w:div>
        <w:div w:id="851383016">
          <w:marLeft w:val="0"/>
          <w:marRight w:val="0"/>
          <w:marTop w:val="0"/>
          <w:marBottom w:val="0"/>
          <w:divBdr>
            <w:top w:val="none" w:sz="0" w:space="0" w:color="auto"/>
            <w:left w:val="none" w:sz="0" w:space="0" w:color="auto"/>
            <w:bottom w:val="none" w:sz="0" w:space="0" w:color="auto"/>
            <w:right w:val="none" w:sz="0" w:space="0" w:color="auto"/>
          </w:divBdr>
        </w:div>
        <w:div w:id="1481726582">
          <w:marLeft w:val="0"/>
          <w:marRight w:val="0"/>
          <w:marTop w:val="0"/>
          <w:marBottom w:val="0"/>
          <w:divBdr>
            <w:top w:val="none" w:sz="0" w:space="0" w:color="auto"/>
            <w:left w:val="none" w:sz="0" w:space="0" w:color="auto"/>
            <w:bottom w:val="none" w:sz="0" w:space="0" w:color="auto"/>
            <w:right w:val="none" w:sz="0" w:space="0" w:color="auto"/>
          </w:divBdr>
        </w:div>
        <w:div w:id="2114010399">
          <w:marLeft w:val="0"/>
          <w:marRight w:val="0"/>
          <w:marTop w:val="0"/>
          <w:marBottom w:val="0"/>
          <w:divBdr>
            <w:top w:val="none" w:sz="0" w:space="0" w:color="auto"/>
            <w:left w:val="none" w:sz="0" w:space="0" w:color="auto"/>
            <w:bottom w:val="none" w:sz="0" w:space="0" w:color="auto"/>
            <w:right w:val="none" w:sz="0" w:space="0" w:color="auto"/>
          </w:divBdr>
        </w:div>
        <w:div w:id="1696037767">
          <w:marLeft w:val="0"/>
          <w:marRight w:val="0"/>
          <w:marTop w:val="0"/>
          <w:marBottom w:val="0"/>
          <w:divBdr>
            <w:top w:val="none" w:sz="0" w:space="0" w:color="auto"/>
            <w:left w:val="none" w:sz="0" w:space="0" w:color="auto"/>
            <w:bottom w:val="none" w:sz="0" w:space="0" w:color="auto"/>
            <w:right w:val="none" w:sz="0" w:space="0" w:color="auto"/>
          </w:divBdr>
        </w:div>
      </w:divsChild>
    </w:div>
    <w:div w:id="779573614">
      <w:bodyDiv w:val="1"/>
      <w:marLeft w:val="0"/>
      <w:marRight w:val="0"/>
      <w:marTop w:val="0"/>
      <w:marBottom w:val="0"/>
      <w:divBdr>
        <w:top w:val="none" w:sz="0" w:space="0" w:color="auto"/>
        <w:left w:val="none" w:sz="0" w:space="0" w:color="auto"/>
        <w:bottom w:val="none" w:sz="0" w:space="0" w:color="auto"/>
        <w:right w:val="none" w:sz="0" w:space="0" w:color="auto"/>
      </w:divBdr>
    </w:div>
    <w:div w:id="810829208">
      <w:bodyDiv w:val="1"/>
      <w:marLeft w:val="0"/>
      <w:marRight w:val="0"/>
      <w:marTop w:val="0"/>
      <w:marBottom w:val="0"/>
      <w:divBdr>
        <w:top w:val="none" w:sz="0" w:space="0" w:color="auto"/>
        <w:left w:val="none" w:sz="0" w:space="0" w:color="auto"/>
        <w:bottom w:val="none" w:sz="0" w:space="0" w:color="auto"/>
        <w:right w:val="none" w:sz="0" w:space="0" w:color="auto"/>
      </w:divBdr>
      <w:divsChild>
        <w:div w:id="75907191">
          <w:marLeft w:val="0"/>
          <w:marRight w:val="0"/>
          <w:marTop w:val="0"/>
          <w:marBottom w:val="444"/>
          <w:divBdr>
            <w:top w:val="none" w:sz="0" w:space="0" w:color="auto"/>
            <w:left w:val="none" w:sz="0" w:space="0" w:color="auto"/>
            <w:bottom w:val="none" w:sz="0" w:space="0" w:color="auto"/>
            <w:right w:val="none" w:sz="0" w:space="0" w:color="auto"/>
          </w:divBdr>
          <w:divsChild>
            <w:div w:id="209462238">
              <w:marLeft w:val="0"/>
              <w:marRight w:val="0"/>
              <w:marTop w:val="0"/>
              <w:marBottom w:val="0"/>
              <w:divBdr>
                <w:top w:val="none" w:sz="0" w:space="0" w:color="auto"/>
                <w:left w:val="none" w:sz="0" w:space="0" w:color="auto"/>
                <w:bottom w:val="none" w:sz="0" w:space="0" w:color="auto"/>
                <w:right w:val="none" w:sz="0" w:space="0" w:color="auto"/>
              </w:divBdr>
              <w:divsChild>
                <w:div w:id="895554939">
                  <w:marLeft w:val="0"/>
                  <w:marRight w:val="0"/>
                  <w:marTop w:val="0"/>
                  <w:marBottom w:val="444"/>
                  <w:divBdr>
                    <w:top w:val="none" w:sz="0" w:space="0" w:color="auto"/>
                    <w:left w:val="none" w:sz="0" w:space="0" w:color="auto"/>
                    <w:bottom w:val="none" w:sz="0" w:space="0" w:color="auto"/>
                    <w:right w:val="none" w:sz="0" w:space="0" w:color="auto"/>
                  </w:divBdr>
                  <w:divsChild>
                    <w:div w:id="1776903109">
                      <w:marLeft w:val="0"/>
                      <w:marRight w:val="0"/>
                      <w:marTop w:val="0"/>
                      <w:marBottom w:val="0"/>
                      <w:divBdr>
                        <w:top w:val="none" w:sz="0" w:space="0" w:color="auto"/>
                        <w:left w:val="none" w:sz="0" w:space="0" w:color="auto"/>
                        <w:bottom w:val="none" w:sz="0" w:space="0" w:color="auto"/>
                        <w:right w:val="none" w:sz="0" w:space="0" w:color="auto"/>
                      </w:divBdr>
                      <w:divsChild>
                        <w:div w:id="1900049696">
                          <w:marLeft w:val="0"/>
                          <w:marRight w:val="0"/>
                          <w:marTop w:val="0"/>
                          <w:marBottom w:val="444"/>
                          <w:divBdr>
                            <w:top w:val="none" w:sz="0" w:space="0" w:color="auto"/>
                            <w:left w:val="none" w:sz="0" w:space="0" w:color="auto"/>
                            <w:bottom w:val="none" w:sz="0" w:space="0" w:color="auto"/>
                            <w:right w:val="none" w:sz="0" w:space="0" w:color="auto"/>
                          </w:divBdr>
                          <w:divsChild>
                            <w:div w:id="18232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637663">
      <w:bodyDiv w:val="1"/>
      <w:marLeft w:val="0"/>
      <w:marRight w:val="0"/>
      <w:marTop w:val="0"/>
      <w:marBottom w:val="0"/>
      <w:divBdr>
        <w:top w:val="none" w:sz="0" w:space="0" w:color="auto"/>
        <w:left w:val="none" w:sz="0" w:space="0" w:color="auto"/>
        <w:bottom w:val="none" w:sz="0" w:space="0" w:color="auto"/>
        <w:right w:val="none" w:sz="0" w:space="0" w:color="auto"/>
      </w:divBdr>
    </w:div>
    <w:div w:id="885795090">
      <w:bodyDiv w:val="1"/>
      <w:marLeft w:val="0"/>
      <w:marRight w:val="0"/>
      <w:marTop w:val="0"/>
      <w:marBottom w:val="0"/>
      <w:divBdr>
        <w:top w:val="none" w:sz="0" w:space="0" w:color="auto"/>
        <w:left w:val="none" w:sz="0" w:space="0" w:color="auto"/>
        <w:bottom w:val="none" w:sz="0" w:space="0" w:color="auto"/>
        <w:right w:val="none" w:sz="0" w:space="0" w:color="auto"/>
      </w:divBdr>
      <w:divsChild>
        <w:div w:id="768350417">
          <w:marLeft w:val="0"/>
          <w:marRight w:val="0"/>
          <w:marTop w:val="0"/>
          <w:marBottom w:val="120"/>
          <w:divBdr>
            <w:top w:val="none" w:sz="0" w:space="0" w:color="auto"/>
            <w:left w:val="none" w:sz="0" w:space="0" w:color="auto"/>
            <w:bottom w:val="none" w:sz="0" w:space="0" w:color="auto"/>
            <w:right w:val="none" w:sz="0" w:space="0" w:color="auto"/>
          </w:divBdr>
        </w:div>
        <w:div w:id="498891255">
          <w:marLeft w:val="0"/>
          <w:marRight w:val="0"/>
          <w:marTop w:val="0"/>
          <w:marBottom w:val="444"/>
          <w:divBdr>
            <w:top w:val="none" w:sz="0" w:space="0" w:color="auto"/>
            <w:left w:val="none" w:sz="0" w:space="0" w:color="auto"/>
            <w:bottom w:val="none" w:sz="0" w:space="0" w:color="auto"/>
            <w:right w:val="none" w:sz="0" w:space="0" w:color="auto"/>
          </w:divBdr>
        </w:div>
      </w:divsChild>
    </w:div>
    <w:div w:id="1289164045">
      <w:bodyDiv w:val="1"/>
      <w:marLeft w:val="0"/>
      <w:marRight w:val="0"/>
      <w:marTop w:val="0"/>
      <w:marBottom w:val="0"/>
      <w:divBdr>
        <w:top w:val="none" w:sz="0" w:space="0" w:color="auto"/>
        <w:left w:val="none" w:sz="0" w:space="0" w:color="auto"/>
        <w:bottom w:val="none" w:sz="0" w:space="0" w:color="auto"/>
        <w:right w:val="none" w:sz="0" w:space="0" w:color="auto"/>
      </w:divBdr>
      <w:divsChild>
        <w:div w:id="1975677688">
          <w:marLeft w:val="0"/>
          <w:marRight w:val="0"/>
          <w:marTop w:val="0"/>
          <w:marBottom w:val="444"/>
          <w:divBdr>
            <w:top w:val="none" w:sz="0" w:space="0" w:color="auto"/>
            <w:left w:val="none" w:sz="0" w:space="0" w:color="auto"/>
            <w:bottom w:val="none" w:sz="0" w:space="0" w:color="auto"/>
            <w:right w:val="none" w:sz="0" w:space="0" w:color="auto"/>
          </w:divBdr>
          <w:divsChild>
            <w:div w:id="1904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045">
      <w:bodyDiv w:val="1"/>
      <w:marLeft w:val="0"/>
      <w:marRight w:val="0"/>
      <w:marTop w:val="0"/>
      <w:marBottom w:val="0"/>
      <w:divBdr>
        <w:top w:val="none" w:sz="0" w:space="0" w:color="auto"/>
        <w:left w:val="none" w:sz="0" w:space="0" w:color="auto"/>
        <w:bottom w:val="none" w:sz="0" w:space="0" w:color="auto"/>
        <w:right w:val="none" w:sz="0" w:space="0" w:color="auto"/>
      </w:divBdr>
      <w:divsChild>
        <w:div w:id="813984063">
          <w:marLeft w:val="0"/>
          <w:marRight w:val="48"/>
          <w:marTop w:val="0"/>
          <w:marBottom w:val="0"/>
          <w:divBdr>
            <w:top w:val="none" w:sz="0" w:space="0" w:color="auto"/>
            <w:left w:val="none" w:sz="0" w:space="0" w:color="auto"/>
            <w:bottom w:val="none" w:sz="0" w:space="0" w:color="auto"/>
            <w:right w:val="none" w:sz="0" w:space="0" w:color="auto"/>
          </w:divBdr>
        </w:div>
        <w:div w:id="933321903">
          <w:marLeft w:val="0"/>
          <w:marRight w:val="48"/>
          <w:marTop w:val="0"/>
          <w:marBottom w:val="0"/>
          <w:divBdr>
            <w:top w:val="none" w:sz="0" w:space="0" w:color="auto"/>
            <w:left w:val="none" w:sz="0" w:space="0" w:color="auto"/>
            <w:bottom w:val="none" w:sz="0" w:space="0" w:color="auto"/>
            <w:right w:val="none" w:sz="0" w:space="0" w:color="auto"/>
          </w:divBdr>
        </w:div>
        <w:div w:id="1336299182">
          <w:marLeft w:val="0"/>
          <w:marRight w:val="48"/>
          <w:marTop w:val="0"/>
          <w:marBottom w:val="0"/>
          <w:divBdr>
            <w:top w:val="none" w:sz="0" w:space="0" w:color="auto"/>
            <w:left w:val="none" w:sz="0" w:space="0" w:color="auto"/>
            <w:bottom w:val="none" w:sz="0" w:space="0" w:color="auto"/>
            <w:right w:val="none" w:sz="0" w:space="0" w:color="auto"/>
          </w:divBdr>
        </w:div>
        <w:div w:id="2125997025">
          <w:marLeft w:val="0"/>
          <w:marRight w:val="48"/>
          <w:marTop w:val="0"/>
          <w:marBottom w:val="0"/>
          <w:divBdr>
            <w:top w:val="none" w:sz="0" w:space="0" w:color="auto"/>
            <w:left w:val="none" w:sz="0" w:space="0" w:color="auto"/>
            <w:bottom w:val="none" w:sz="0" w:space="0" w:color="auto"/>
            <w:right w:val="none" w:sz="0" w:space="0" w:color="auto"/>
          </w:divBdr>
        </w:div>
        <w:div w:id="335618873">
          <w:marLeft w:val="0"/>
          <w:marRight w:val="48"/>
          <w:marTop w:val="0"/>
          <w:marBottom w:val="0"/>
          <w:divBdr>
            <w:top w:val="none" w:sz="0" w:space="0" w:color="auto"/>
            <w:left w:val="none" w:sz="0" w:space="0" w:color="auto"/>
            <w:bottom w:val="none" w:sz="0" w:space="0" w:color="auto"/>
            <w:right w:val="none" w:sz="0" w:space="0" w:color="auto"/>
          </w:divBdr>
        </w:div>
        <w:div w:id="1584489362">
          <w:marLeft w:val="0"/>
          <w:marRight w:val="48"/>
          <w:marTop w:val="0"/>
          <w:marBottom w:val="0"/>
          <w:divBdr>
            <w:top w:val="none" w:sz="0" w:space="0" w:color="auto"/>
            <w:left w:val="none" w:sz="0" w:space="0" w:color="auto"/>
            <w:bottom w:val="none" w:sz="0" w:space="0" w:color="auto"/>
            <w:right w:val="none" w:sz="0" w:space="0" w:color="auto"/>
          </w:divBdr>
        </w:div>
        <w:div w:id="36441459">
          <w:marLeft w:val="0"/>
          <w:marRight w:val="48"/>
          <w:marTop w:val="0"/>
          <w:marBottom w:val="0"/>
          <w:divBdr>
            <w:top w:val="none" w:sz="0" w:space="0" w:color="auto"/>
            <w:left w:val="none" w:sz="0" w:space="0" w:color="auto"/>
            <w:bottom w:val="none" w:sz="0" w:space="0" w:color="auto"/>
            <w:right w:val="none" w:sz="0" w:space="0" w:color="auto"/>
          </w:divBdr>
        </w:div>
        <w:div w:id="160395994">
          <w:marLeft w:val="0"/>
          <w:marRight w:val="48"/>
          <w:marTop w:val="0"/>
          <w:marBottom w:val="0"/>
          <w:divBdr>
            <w:top w:val="none" w:sz="0" w:space="0" w:color="auto"/>
            <w:left w:val="none" w:sz="0" w:space="0" w:color="auto"/>
            <w:bottom w:val="none" w:sz="0" w:space="0" w:color="auto"/>
            <w:right w:val="none" w:sz="0" w:space="0" w:color="auto"/>
          </w:divBdr>
        </w:div>
      </w:divsChild>
    </w:div>
    <w:div w:id="1446924904">
      <w:bodyDiv w:val="1"/>
      <w:marLeft w:val="0"/>
      <w:marRight w:val="0"/>
      <w:marTop w:val="0"/>
      <w:marBottom w:val="0"/>
      <w:divBdr>
        <w:top w:val="none" w:sz="0" w:space="0" w:color="auto"/>
        <w:left w:val="none" w:sz="0" w:space="0" w:color="auto"/>
        <w:bottom w:val="none" w:sz="0" w:space="0" w:color="auto"/>
        <w:right w:val="none" w:sz="0" w:space="0" w:color="auto"/>
      </w:divBdr>
      <w:divsChild>
        <w:div w:id="41558801">
          <w:marLeft w:val="0"/>
          <w:marRight w:val="0"/>
          <w:marTop w:val="0"/>
          <w:marBottom w:val="444"/>
          <w:divBdr>
            <w:top w:val="none" w:sz="0" w:space="0" w:color="auto"/>
            <w:left w:val="none" w:sz="0" w:space="0" w:color="auto"/>
            <w:bottom w:val="none" w:sz="0" w:space="0" w:color="auto"/>
            <w:right w:val="none" w:sz="0" w:space="0" w:color="auto"/>
          </w:divBdr>
          <w:divsChild>
            <w:div w:id="15128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4904">
      <w:bodyDiv w:val="1"/>
      <w:marLeft w:val="0"/>
      <w:marRight w:val="0"/>
      <w:marTop w:val="0"/>
      <w:marBottom w:val="0"/>
      <w:divBdr>
        <w:top w:val="none" w:sz="0" w:space="0" w:color="auto"/>
        <w:left w:val="none" w:sz="0" w:space="0" w:color="auto"/>
        <w:bottom w:val="none" w:sz="0" w:space="0" w:color="auto"/>
        <w:right w:val="none" w:sz="0" w:space="0" w:color="auto"/>
      </w:divBdr>
      <w:divsChild>
        <w:div w:id="1099446100">
          <w:marLeft w:val="0"/>
          <w:marRight w:val="0"/>
          <w:marTop w:val="0"/>
          <w:marBottom w:val="120"/>
          <w:divBdr>
            <w:top w:val="none" w:sz="0" w:space="0" w:color="auto"/>
            <w:left w:val="none" w:sz="0" w:space="0" w:color="auto"/>
            <w:bottom w:val="none" w:sz="0" w:space="0" w:color="auto"/>
            <w:right w:val="none" w:sz="0" w:space="0" w:color="auto"/>
          </w:divBdr>
        </w:div>
        <w:div w:id="382945084">
          <w:marLeft w:val="0"/>
          <w:marRight w:val="0"/>
          <w:marTop w:val="0"/>
          <w:marBottom w:val="444"/>
          <w:divBdr>
            <w:top w:val="none" w:sz="0" w:space="0" w:color="auto"/>
            <w:left w:val="none" w:sz="0" w:space="0" w:color="auto"/>
            <w:bottom w:val="none" w:sz="0" w:space="0" w:color="auto"/>
            <w:right w:val="none" w:sz="0" w:space="0" w:color="auto"/>
          </w:divBdr>
        </w:div>
      </w:divsChild>
    </w:div>
    <w:div w:id="1737783236">
      <w:bodyDiv w:val="1"/>
      <w:marLeft w:val="0"/>
      <w:marRight w:val="0"/>
      <w:marTop w:val="0"/>
      <w:marBottom w:val="0"/>
      <w:divBdr>
        <w:top w:val="none" w:sz="0" w:space="0" w:color="auto"/>
        <w:left w:val="none" w:sz="0" w:space="0" w:color="auto"/>
        <w:bottom w:val="none" w:sz="0" w:space="0" w:color="auto"/>
        <w:right w:val="none" w:sz="0" w:space="0" w:color="auto"/>
      </w:divBdr>
      <w:divsChild>
        <w:div w:id="148404225">
          <w:marLeft w:val="0"/>
          <w:marRight w:val="0"/>
          <w:marTop w:val="0"/>
          <w:marBottom w:val="444"/>
          <w:divBdr>
            <w:top w:val="none" w:sz="0" w:space="0" w:color="auto"/>
            <w:left w:val="none" w:sz="0" w:space="0" w:color="auto"/>
            <w:bottom w:val="none" w:sz="0" w:space="0" w:color="auto"/>
            <w:right w:val="none" w:sz="0" w:space="0" w:color="auto"/>
          </w:divBdr>
          <w:divsChild>
            <w:div w:id="1930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1298">
      <w:bodyDiv w:val="1"/>
      <w:marLeft w:val="0"/>
      <w:marRight w:val="0"/>
      <w:marTop w:val="0"/>
      <w:marBottom w:val="0"/>
      <w:divBdr>
        <w:top w:val="none" w:sz="0" w:space="0" w:color="auto"/>
        <w:left w:val="none" w:sz="0" w:space="0" w:color="auto"/>
        <w:bottom w:val="none" w:sz="0" w:space="0" w:color="auto"/>
        <w:right w:val="none" w:sz="0" w:space="0" w:color="auto"/>
      </w:divBdr>
      <w:divsChild>
        <w:div w:id="337267336">
          <w:marLeft w:val="0"/>
          <w:marRight w:val="0"/>
          <w:marTop w:val="0"/>
          <w:marBottom w:val="444"/>
          <w:divBdr>
            <w:top w:val="none" w:sz="0" w:space="0" w:color="auto"/>
            <w:left w:val="none" w:sz="0" w:space="0" w:color="auto"/>
            <w:bottom w:val="none" w:sz="0" w:space="0" w:color="auto"/>
            <w:right w:val="none" w:sz="0" w:space="0" w:color="auto"/>
          </w:divBdr>
          <w:divsChild>
            <w:div w:id="899293023">
              <w:marLeft w:val="0"/>
              <w:marRight w:val="0"/>
              <w:marTop w:val="0"/>
              <w:marBottom w:val="0"/>
              <w:divBdr>
                <w:top w:val="none" w:sz="0" w:space="0" w:color="auto"/>
                <w:left w:val="none" w:sz="0" w:space="0" w:color="auto"/>
                <w:bottom w:val="none" w:sz="0" w:space="0" w:color="auto"/>
                <w:right w:val="none" w:sz="0" w:space="0" w:color="auto"/>
              </w:divBdr>
              <w:divsChild>
                <w:div w:id="726147466">
                  <w:marLeft w:val="0"/>
                  <w:marRight w:val="0"/>
                  <w:marTop w:val="0"/>
                  <w:marBottom w:val="444"/>
                  <w:divBdr>
                    <w:top w:val="none" w:sz="0" w:space="0" w:color="auto"/>
                    <w:left w:val="none" w:sz="0" w:space="0" w:color="auto"/>
                    <w:bottom w:val="none" w:sz="0" w:space="0" w:color="auto"/>
                    <w:right w:val="none" w:sz="0" w:space="0" w:color="auto"/>
                  </w:divBdr>
                  <w:divsChild>
                    <w:div w:id="267857344">
                      <w:marLeft w:val="0"/>
                      <w:marRight w:val="0"/>
                      <w:marTop w:val="0"/>
                      <w:marBottom w:val="0"/>
                      <w:divBdr>
                        <w:top w:val="none" w:sz="0" w:space="0" w:color="auto"/>
                        <w:left w:val="none" w:sz="0" w:space="0" w:color="auto"/>
                        <w:bottom w:val="none" w:sz="0" w:space="0" w:color="auto"/>
                        <w:right w:val="none" w:sz="0" w:space="0" w:color="auto"/>
                      </w:divBdr>
                      <w:divsChild>
                        <w:div w:id="2096507740">
                          <w:marLeft w:val="0"/>
                          <w:marRight w:val="0"/>
                          <w:marTop w:val="0"/>
                          <w:marBottom w:val="444"/>
                          <w:divBdr>
                            <w:top w:val="none" w:sz="0" w:space="0" w:color="auto"/>
                            <w:left w:val="none" w:sz="0" w:space="0" w:color="auto"/>
                            <w:bottom w:val="none" w:sz="0" w:space="0" w:color="auto"/>
                            <w:right w:val="none" w:sz="0" w:space="0" w:color="auto"/>
                          </w:divBdr>
                          <w:divsChild>
                            <w:div w:id="18966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300417">
      <w:bodyDiv w:val="1"/>
      <w:marLeft w:val="0"/>
      <w:marRight w:val="0"/>
      <w:marTop w:val="0"/>
      <w:marBottom w:val="0"/>
      <w:divBdr>
        <w:top w:val="none" w:sz="0" w:space="0" w:color="auto"/>
        <w:left w:val="none" w:sz="0" w:space="0" w:color="auto"/>
        <w:bottom w:val="none" w:sz="0" w:space="0" w:color="auto"/>
        <w:right w:val="none" w:sz="0" w:space="0" w:color="auto"/>
      </w:divBdr>
      <w:divsChild>
        <w:div w:id="712115103">
          <w:marLeft w:val="0"/>
          <w:marRight w:val="0"/>
          <w:marTop w:val="0"/>
          <w:marBottom w:val="444"/>
          <w:divBdr>
            <w:top w:val="none" w:sz="0" w:space="0" w:color="auto"/>
            <w:left w:val="none" w:sz="0" w:space="0" w:color="auto"/>
            <w:bottom w:val="none" w:sz="0" w:space="0" w:color="auto"/>
            <w:right w:val="none" w:sz="0" w:space="0" w:color="auto"/>
          </w:divBdr>
        </w:div>
      </w:divsChild>
    </w:div>
    <w:div w:id="1959028425">
      <w:bodyDiv w:val="1"/>
      <w:marLeft w:val="0"/>
      <w:marRight w:val="0"/>
      <w:marTop w:val="0"/>
      <w:marBottom w:val="0"/>
      <w:divBdr>
        <w:top w:val="none" w:sz="0" w:space="0" w:color="auto"/>
        <w:left w:val="none" w:sz="0" w:space="0" w:color="auto"/>
        <w:bottom w:val="none" w:sz="0" w:space="0" w:color="auto"/>
        <w:right w:val="none" w:sz="0" w:space="0" w:color="auto"/>
      </w:divBdr>
    </w:div>
    <w:div w:id="2127498645">
      <w:bodyDiv w:val="1"/>
      <w:marLeft w:val="0"/>
      <w:marRight w:val="0"/>
      <w:marTop w:val="0"/>
      <w:marBottom w:val="0"/>
      <w:divBdr>
        <w:top w:val="none" w:sz="0" w:space="0" w:color="auto"/>
        <w:left w:val="none" w:sz="0" w:space="0" w:color="auto"/>
        <w:bottom w:val="none" w:sz="0" w:space="0" w:color="auto"/>
        <w:right w:val="none" w:sz="0" w:space="0" w:color="auto"/>
      </w:divBdr>
      <w:divsChild>
        <w:div w:id="766656223">
          <w:marLeft w:val="0"/>
          <w:marRight w:val="0"/>
          <w:marTop w:val="0"/>
          <w:marBottom w:val="444"/>
          <w:divBdr>
            <w:top w:val="none" w:sz="0" w:space="0" w:color="auto"/>
            <w:left w:val="none" w:sz="0" w:space="0" w:color="auto"/>
            <w:bottom w:val="none" w:sz="0" w:space="0" w:color="auto"/>
            <w:right w:val="none" w:sz="0" w:space="0" w:color="auto"/>
          </w:divBdr>
          <w:divsChild>
            <w:div w:id="15766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17854">
      <w:bodyDiv w:val="1"/>
      <w:marLeft w:val="0"/>
      <w:marRight w:val="0"/>
      <w:marTop w:val="0"/>
      <w:marBottom w:val="0"/>
      <w:divBdr>
        <w:top w:val="none" w:sz="0" w:space="0" w:color="auto"/>
        <w:left w:val="none" w:sz="0" w:space="0" w:color="auto"/>
        <w:bottom w:val="none" w:sz="0" w:space="0" w:color="auto"/>
        <w:right w:val="none" w:sz="0" w:space="0" w:color="auto"/>
      </w:divBdr>
      <w:divsChild>
        <w:div w:id="1609317967">
          <w:marLeft w:val="0"/>
          <w:marRight w:val="0"/>
          <w:marTop w:val="0"/>
          <w:marBottom w:val="4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jpeg"/><Relationship Id="rId42" Type="http://schemas.openxmlformats.org/officeDocument/2006/relationships/image" Target="media/image39.jpe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jpeg"/><Relationship Id="rId41"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pn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pn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png"/><Relationship Id="rId31" Type="http://schemas.openxmlformats.org/officeDocument/2006/relationships/image" Target="media/image28.jpeg"/><Relationship Id="rId44" Type="http://schemas.openxmlformats.org/officeDocument/2006/relationships/image" Target="media/image41.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pn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1698</Words>
  <Characters>10025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Lazik</dc:creator>
  <cp:lastModifiedBy>dedkova</cp:lastModifiedBy>
  <cp:revision>2</cp:revision>
  <dcterms:created xsi:type="dcterms:W3CDTF">2020-09-15T09:01:00Z</dcterms:created>
  <dcterms:modified xsi:type="dcterms:W3CDTF">2020-09-15T09:01:00Z</dcterms:modified>
</cp:coreProperties>
</file>