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84" w:rsidRDefault="00A17A84" w:rsidP="00060F49">
      <w:pPr>
        <w:spacing w:before="240" w:line="360" w:lineRule="auto"/>
        <w:rPr>
          <w:rFonts w:ascii="Arial" w:hAnsi="Arial" w:cs="Arial"/>
          <w:b/>
        </w:rPr>
      </w:pPr>
    </w:p>
    <w:p w:rsidR="00AC46EB" w:rsidRPr="00DA2916" w:rsidRDefault="00AC46EB" w:rsidP="00060F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Pracoviště FNOL:</w:t>
      </w:r>
      <w:r>
        <w:rPr>
          <w:rFonts w:ascii="Arial" w:hAnsi="Arial" w:cs="Arial"/>
          <w:b/>
        </w:rPr>
        <w:tab/>
      </w:r>
      <w:r w:rsidRPr="00DA2916">
        <w:rPr>
          <w:rFonts w:ascii="Arial" w:hAnsi="Arial" w:cs="Arial"/>
        </w:rPr>
        <w:t>Odbor investic</w:t>
      </w:r>
    </w:p>
    <w:p w:rsidR="00AC46EB" w:rsidRDefault="00AC46EB" w:rsidP="00060F49">
      <w:pPr>
        <w:spacing w:before="24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Pověřená osoba pro zadávací řízení (jméno, </w:t>
      </w:r>
      <w:r w:rsidRPr="00D2018D">
        <w:rPr>
          <w:rFonts w:ascii="Arial" w:hAnsi="Arial" w:cs="Arial"/>
          <w:b/>
        </w:rPr>
        <w:t>příjmení,</w:t>
      </w:r>
      <w:r>
        <w:rPr>
          <w:rFonts w:ascii="Arial" w:hAnsi="Arial" w:cs="Arial"/>
          <w:b/>
        </w:rPr>
        <w:t xml:space="preserve"> tel., email):</w:t>
      </w:r>
    </w:p>
    <w:p w:rsidR="00AC46EB" w:rsidRDefault="00AC46EB" w:rsidP="00060F49">
      <w:pPr>
        <w:spacing w:before="240" w:line="360" w:lineRule="auto"/>
        <w:rPr>
          <w:rFonts w:ascii="Arial" w:hAnsi="Arial" w:cs="Arial"/>
        </w:rPr>
      </w:pPr>
      <w:r w:rsidRPr="00532A95">
        <w:rPr>
          <w:rFonts w:ascii="Arial" w:hAnsi="Arial" w:cs="Arial"/>
        </w:rPr>
        <w:t xml:space="preserve">Ing. Jan Langer, tel.: 588 442 871, e-mail: </w:t>
      </w:r>
      <w:hyperlink r:id="rId8" w:history="1">
        <w:r w:rsidRPr="00532A95">
          <w:rPr>
            <w:rStyle w:val="Hypertextovodkaz"/>
            <w:rFonts w:ascii="Arial" w:hAnsi="Arial" w:cs="Arial"/>
          </w:rPr>
          <w:t>jan.langer@fnol.cz</w:t>
        </w:r>
      </w:hyperlink>
    </w:p>
    <w:p w:rsidR="00AC46EB" w:rsidRDefault="00AC46EB" w:rsidP="00F51FB1">
      <w:pPr>
        <w:tabs>
          <w:tab w:val="left" w:pos="6358"/>
        </w:tabs>
        <w:spacing w:before="24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 veřejné zakázky (návrh):</w:t>
      </w:r>
      <w:r w:rsidR="00F51FB1">
        <w:rPr>
          <w:rFonts w:ascii="Arial" w:hAnsi="Arial" w:cs="Arial"/>
          <w:b/>
        </w:rPr>
        <w:tab/>
      </w:r>
    </w:p>
    <w:p w:rsidR="00A17A84" w:rsidRDefault="00A17A84" w:rsidP="00060F49">
      <w:pPr>
        <w:spacing w:before="240" w:line="360" w:lineRule="auto"/>
        <w:rPr>
          <w:rFonts w:ascii="Arial" w:hAnsi="Arial" w:cs="Arial"/>
          <w:b/>
        </w:rPr>
      </w:pPr>
    </w:p>
    <w:p w:rsidR="00AC46EB" w:rsidRPr="009A5542" w:rsidRDefault="00AC46EB" w:rsidP="00060F49">
      <w:pPr>
        <w:spacing w:line="360" w:lineRule="auto"/>
        <w:jc w:val="center"/>
        <w:rPr>
          <w:rFonts w:ascii="Arial Black" w:hAnsi="Arial Black" w:cs="Arial"/>
          <w:b/>
          <w:sz w:val="28"/>
          <w:szCs w:val="28"/>
          <w:u w:val="single"/>
        </w:rPr>
      </w:pPr>
      <w:r w:rsidRPr="009A5542">
        <w:rPr>
          <w:rFonts w:ascii="Arial Black" w:hAnsi="Arial Black" w:cs="Arial"/>
          <w:b/>
          <w:sz w:val="28"/>
          <w:szCs w:val="28"/>
          <w:u w:val="single"/>
        </w:rPr>
        <w:t>„</w:t>
      </w:r>
      <w:r w:rsidR="00552A86" w:rsidRPr="00552A86">
        <w:rPr>
          <w:rFonts w:ascii="Arial Black" w:hAnsi="Arial Black" w:cs="Arial"/>
          <w:b/>
          <w:sz w:val="32"/>
          <w:szCs w:val="32"/>
          <w:u w:val="single"/>
        </w:rPr>
        <w:t>Statické zajištění opěrné stěny na ul. Albertova</w:t>
      </w:r>
      <w:r w:rsidR="00847F2F">
        <w:rPr>
          <w:rFonts w:ascii="Arial Black" w:hAnsi="Arial Black" w:cs="Arial"/>
          <w:b/>
          <w:sz w:val="28"/>
          <w:szCs w:val="28"/>
          <w:u w:val="single"/>
        </w:rPr>
        <w:t>“</w:t>
      </w:r>
    </w:p>
    <w:p w:rsidR="00AC46EB" w:rsidRPr="001032C2" w:rsidRDefault="00AC46EB" w:rsidP="006618F7">
      <w:pPr>
        <w:spacing w:before="240" w:line="360" w:lineRule="auto"/>
        <w:jc w:val="both"/>
        <w:rPr>
          <w:rFonts w:ascii="Arial" w:hAnsi="Arial" w:cs="Arial"/>
          <w:b/>
        </w:rPr>
      </w:pPr>
      <w:r w:rsidRPr="001032C2">
        <w:rPr>
          <w:rFonts w:ascii="Arial" w:hAnsi="Arial" w:cs="Arial"/>
          <w:b/>
        </w:rPr>
        <w:t>Předmět veřejné zakázky:</w:t>
      </w:r>
    </w:p>
    <w:p w:rsidR="00BF286E" w:rsidRDefault="00BF286E" w:rsidP="00060F49">
      <w:pPr>
        <w:spacing w:line="360" w:lineRule="auto"/>
        <w:jc w:val="both"/>
        <w:rPr>
          <w:rFonts w:ascii="Arial" w:hAnsi="Arial" w:cs="Arial"/>
        </w:rPr>
      </w:pPr>
      <w:r w:rsidRPr="00BF286E">
        <w:rPr>
          <w:rFonts w:ascii="Arial" w:hAnsi="Arial" w:cs="Arial"/>
        </w:rPr>
        <w:t>Jde o nezbytné statické zajištění existující opěrné železobetonové konstrukce stěny</w:t>
      </w:r>
      <w:r>
        <w:rPr>
          <w:rFonts w:ascii="Arial" w:hAnsi="Arial" w:cs="Arial"/>
        </w:rPr>
        <w:t xml:space="preserve"> na hranici areálu Fakultní nemocnice v Olomouci v ul. Albertova.</w:t>
      </w:r>
      <w:r w:rsidRPr="00BF286E">
        <w:rPr>
          <w:rFonts w:ascii="Arial" w:hAnsi="Arial" w:cs="Arial"/>
        </w:rPr>
        <w:t xml:space="preserve"> </w:t>
      </w:r>
    </w:p>
    <w:p w:rsidR="00AC46EB" w:rsidRPr="001032C2" w:rsidRDefault="00AC46EB" w:rsidP="00060F49">
      <w:pPr>
        <w:spacing w:before="240" w:line="360" w:lineRule="auto"/>
        <w:jc w:val="both"/>
        <w:rPr>
          <w:rFonts w:ascii="Arial" w:hAnsi="Arial" w:cs="Arial"/>
        </w:rPr>
      </w:pPr>
      <w:r w:rsidRPr="001032C2">
        <w:rPr>
          <w:rFonts w:ascii="Arial" w:hAnsi="Arial" w:cs="Arial"/>
          <w:b/>
        </w:rPr>
        <w:t xml:space="preserve">Druh zakázky: </w:t>
      </w:r>
      <w:r w:rsidRPr="001032C2">
        <w:rPr>
          <w:rFonts w:ascii="Arial" w:hAnsi="Arial" w:cs="Arial"/>
          <w:strike/>
        </w:rPr>
        <w:t>na dodávky</w:t>
      </w:r>
      <w:r w:rsidRPr="001032C2">
        <w:rPr>
          <w:rFonts w:ascii="Arial" w:hAnsi="Arial" w:cs="Arial"/>
        </w:rPr>
        <w:t xml:space="preserve">/ </w:t>
      </w:r>
      <w:r w:rsidRPr="001032C2">
        <w:rPr>
          <w:rFonts w:ascii="Arial" w:hAnsi="Arial" w:cs="Arial"/>
          <w:strike/>
        </w:rPr>
        <w:t>služby</w:t>
      </w:r>
      <w:r w:rsidRPr="001032C2">
        <w:rPr>
          <w:rFonts w:ascii="Arial" w:hAnsi="Arial" w:cs="Arial"/>
        </w:rPr>
        <w:t xml:space="preserve"> / </w:t>
      </w:r>
      <w:r w:rsidRPr="001032C2">
        <w:rPr>
          <w:rFonts w:ascii="Arial" w:hAnsi="Arial" w:cs="Arial"/>
          <w:b/>
        </w:rPr>
        <w:t xml:space="preserve">stavební práce </w:t>
      </w:r>
      <w:r w:rsidRPr="001032C2">
        <w:rPr>
          <w:rFonts w:ascii="Arial" w:hAnsi="Arial" w:cs="Arial"/>
          <w:i/>
        </w:rPr>
        <w:t>(nehodící se škrtněte)</w:t>
      </w:r>
    </w:p>
    <w:p w:rsidR="00AC46EB" w:rsidRPr="001032C2" w:rsidRDefault="00AC46EB" w:rsidP="00060F49">
      <w:pPr>
        <w:spacing w:before="240" w:line="360" w:lineRule="auto"/>
        <w:jc w:val="both"/>
        <w:rPr>
          <w:rFonts w:ascii="Arial" w:hAnsi="Arial" w:cs="Arial"/>
          <w:b/>
        </w:rPr>
      </w:pPr>
      <w:r w:rsidRPr="001032C2">
        <w:rPr>
          <w:rFonts w:ascii="Arial" w:hAnsi="Arial" w:cs="Arial"/>
          <w:b/>
        </w:rPr>
        <w:t>Předpokládaná hodnota veřejné zakázky v Kč bez DPH:</w:t>
      </w:r>
    </w:p>
    <w:p w:rsidR="00AC46EB" w:rsidRPr="00A70A0E" w:rsidRDefault="003F2895" w:rsidP="001032C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033535" w:rsidRPr="00A70A0E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50</w:t>
      </w:r>
      <w:r w:rsidR="00033535" w:rsidRPr="00A70A0E">
        <w:rPr>
          <w:rFonts w:ascii="Arial" w:hAnsi="Arial" w:cs="Arial"/>
          <w:b/>
        </w:rPr>
        <w:t>0 000</w:t>
      </w:r>
      <w:r w:rsidR="00AC46EB" w:rsidRPr="00A70A0E">
        <w:rPr>
          <w:rFonts w:ascii="Arial" w:hAnsi="Arial" w:cs="Arial"/>
          <w:b/>
        </w:rPr>
        <w:t xml:space="preserve"> Kč bez DPH</w:t>
      </w:r>
    </w:p>
    <w:p w:rsidR="00AC46EB" w:rsidRPr="001032C2" w:rsidRDefault="00AC46EB" w:rsidP="00060F49">
      <w:pPr>
        <w:spacing w:before="240" w:line="360" w:lineRule="auto"/>
        <w:jc w:val="both"/>
        <w:rPr>
          <w:rFonts w:ascii="Arial" w:hAnsi="Arial" w:cs="Arial"/>
          <w:b/>
        </w:rPr>
      </w:pPr>
      <w:r w:rsidRPr="001032C2">
        <w:rPr>
          <w:rFonts w:ascii="Arial" w:hAnsi="Arial" w:cs="Arial"/>
          <w:b/>
        </w:rPr>
        <w:t>Doba plnění / časový harmonogram plnění / doba trvání veřejné zakázky:</w:t>
      </w:r>
    </w:p>
    <w:p w:rsidR="00AC46EB" w:rsidRPr="00474186" w:rsidRDefault="002904C6" w:rsidP="001032C2">
      <w:pPr>
        <w:spacing w:line="360" w:lineRule="auto"/>
        <w:jc w:val="both"/>
        <w:rPr>
          <w:rFonts w:ascii="Arial" w:hAnsi="Arial" w:cs="Arial"/>
        </w:rPr>
      </w:pPr>
      <w:r w:rsidRPr="00474186">
        <w:rPr>
          <w:rFonts w:ascii="Arial" w:hAnsi="Arial" w:cs="Arial"/>
        </w:rPr>
        <w:t>Z</w:t>
      </w:r>
      <w:r w:rsidR="002C0062">
        <w:rPr>
          <w:rFonts w:ascii="Arial" w:hAnsi="Arial" w:cs="Arial"/>
        </w:rPr>
        <w:t>ahájení 02</w:t>
      </w:r>
      <w:r w:rsidR="005966C3" w:rsidRPr="00474186">
        <w:rPr>
          <w:rFonts w:ascii="Arial" w:hAnsi="Arial" w:cs="Arial"/>
        </w:rPr>
        <w:t>/</w:t>
      </w:r>
      <w:r w:rsidR="00AC46EB" w:rsidRPr="00474186">
        <w:rPr>
          <w:rFonts w:ascii="Arial" w:hAnsi="Arial" w:cs="Arial"/>
        </w:rPr>
        <w:t>202</w:t>
      </w:r>
      <w:r w:rsidR="00552A86">
        <w:rPr>
          <w:rFonts w:ascii="Arial" w:hAnsi="Arial" w:cs="Arial"/>
        </w:rPr>
        <w:t>1</w:t>
      </w:r>
      <w:r w:rsidR="00AC46EB" w:rsidRPr="00474186">
        <w:rPr>
          <w:rFonts w:ascii="Arial" w:hAnsi="Arial" w:cs="Arial"/>
        </w:rPr>
        <w:t xml:space="preserve"> – ukončení </w:t>
      </w:r>
      <w:r w:rsidR="00092F69">
        <w:rPr>
          <w:rFonts w:ascii="Arial" w:hAnsi="Arial" w:cs="Arial"/>
        </w:rPr>
        <w:t>0</w:t>
      </w:r>
      <w:r w:rsidR="004B50CF">
        <w:rPr>
          <w:rFonts w:ascii="Arial" w:hAnsi="Arial" w:cs="Arial"/>
        </w:rPr>
        <w:t>5</w:t>
      </w:r>
      <w:r w:rsidR="005966C3" w:rsidRPr="00474186">
        <w:rPr>
          <w:rFonts w:ascii="Arial" w:hAnsi="Arial" w:cs="Arial"/>
        </w:rPr>
        <w:t>/</w:t>
      </w:r>
      <w:r w:rsidR="0006066A" w:rsidRPr="00474186">
        <w:rPr>
          <w:rFonts w:ascii="Arial" w:hAnsi="Arial" w:cs="Arial"/>
        </w:rPr>
        <w:t>202</w:t>
      </w:r>
      <w:r w:rsidR="00092F69">
        <w:rPr>
          <w:rFonts w:ascii="Arial" w:hAnsi="Arial" w:cs="Arial"/>
        </w:rPr>
        <w:t>1</w:t>
      </w:r>
    </w:p>
    <w:p w:rsidR="006142A9" w:rsidRPr="001032C2" w:rsidRDefault="006142A9" w:rsidP="00060F49">
      <w:pPr>
        <w:spacing w:before="240" w:line="360" w:lineRule="auto"/>
        <w:jc w:val="both"/>
        <w:rPr>
          <w:rFonts w:ascii="Arial" w:hAnsi="Arial" w:cs="Arial"/>
          <w:b/>
        </w:rPr>
      </w:pPr>
      <w:r w:rsidRPr="001032C2">
        <w:rPr>
          <w:rFonts w:ascii="Arial" w:hAnsi="Arial" w:cs="Arial"/>
          <w:b/>
        </w:rPr>
        <w:t>Prohlídka místa plnění:</w:t>
      </w:r>
    </w:p>
    <w:p w:rsidR="006142A9" w:rsidRPr="001032C2" w:rsidRDefault="006142A9" w:rsidP="001032C2">
      <w:pPr>
        <w:spacing w:line="360" w:lineRule="auto"/>
        <w:jc w:val="both"/>
        <w:rPr>
          <w:rFonts w:ascii="Arial" w:hAnsi="Arial" w:cs="Arial"/>
        </w:rPr>
      </w:pPr>
      <w:r w:rsidRPr="001032C2">
        <w:rPr>
          <w:rFonts w:ascii="Arial" w:hAnsi="Arial" w:cs="Arial"/>
        </w:rPr>
        <w:t>Nevyžaduje se</w:t>
      </w:r>
    </w:p>
    <w:p w:rsidR="00BD3C5B" w:rsidRDefault="00BD3C5B" w:rsidP="00060F49">
      <w:pPr>
        <w:spacing w:before="24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Navrhovaná hodnotící kritéria: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D3C5B" w:rsidRPr="003567CA" w:rsidRDefault="00BD3C5B" w:rsidP="00A03061">
      <w:pPr>
        <w:spacing w:before="240" w:line="360" w:lineRule="auto"/>
        <w:ind w:left="567" w:hanging="567"/>
        <w:jc w:val="both"/>
        <w:rPr>
          <w:rFonts w:ascii="Arial" w:hAnsi="Arial" w:cs="Arial"/>
        </w:rPr>
      </w:pPr>
      <w:r w:rsidRPr="003567CA">
        <w:rPr>
          <w:rFonts w:ascii="Arial" w:hAnsi="Arial" w:cs="Arial"/>
        </w:rPr>
        <w:t>a)</w:t>
      </w:r>
      <w:r w:rsidRPr="003567CA">
        <w:rPr>
          <w:rFonts w:ascii="Arial" w:hAnsi="Arial" w:cs="Arial"/>
        </w:rPr>
        <w:tab/>
        <w:t>Základní hodnotícím kritériem je nejnižší nabídková cena v Kč včetně DPH</w:t>
      </w:r>
    </w:p>
    <w:p w:rsidR="00BD3C5B" w:rsidRPr="003567CA" w:rsidRDefault="00BD3C5B" w:rsidP="00A03061">
      <w:pPr>
        <w:spacing w:line="360" w:lineRule="auto"/>
        <w:ind w:left="1134" w:hanging="567"/>
        <w:jc w:val="both"/>
        <w:rPr>
          <w:rFonts w:ascii="Arial" w:hAnsi="Arial" w:cs="Arial"/>
        </w:rPr>
      </w:pPr>
      <w:r w:rsidRPr="003567CA">
        <w:rPr>
          <w:rFonts w:ascii="Arial" w:hAnsi="Arial" w:cs="Arial"/>
        </w:rPr>
        <w:t>Nabídková cena v Kč bez DPH</w:t>
      </w:r>
      <w:r>
        <w:rPr>
          <w:rFonts w:ascii="Arial" w:hAnsi="Arial" w:cs="Arial"/>
        </w:rPr>
        <w:t>……………………………………</w:t>
      </w:r>
      <w:r w:rsidRPr="003567CA">
        <w:rPr>
          <w:rFonts w:ascii="Arial" w:hAnsi="Arial" w:cs="Arial"/>
        </w:rPr>
        <w:t>váha 100%</w:t>
      </w:r>
    </w:p>
    <w:p w:rsidR="00882809" w:rsidRDefault="00882809" w:rsidP="00A17A84">
      <w:pPr>
        <w:spacing w:line="360" w:lineRule="auto"/>
        <w:jc w:val="both"/>
        <w:rPr>
          <w:rFonts w:ascii="Arial" w:hAnsi="Arial" w:cs="Arial"/>
          <w:b/>
        </w:rPr>
      </w:pPr>
    </w:p>
    <w:p w:rsidR="00D52BD2" w:rsidRDefault="00D52BD2" w:rsidP="00A17A84">
      <w:pPr>
        <w:spacing w:line="360" w:lineRule="auto"/>
        <w:jc w:val="both"/>
        <w:rPr>
          <w:rFonts w:ascii="Arial" w:hAnsi="Arial" w:cs="Arial"/>
          <w:b/>
        </w:rPr>
      </w:pPr>
    </w:p>
    <w:p w:rsidR="00D52BD2" w:rsidRDefault="00D52BD2" w:rsidP="00A17A84">
      <w:pPr>
        <w:spacing w:line="360" w:lineRule="auto"/>
        <w:jc w:val="both"/>
        <w:rPr>
          <w:rFonts w:ascii="Arial" w:hAnsi="Arial" w:cs="Arial"/>
          <w:b/>
        </w:rPr>
      </w:pPr>
    </w:p>
    <w:p w:rsidR="00D52BD2" w:rsidRDefault="00D52BD2" w:rsidP="00A17A84">
      <w:pPr>
        <w:spacing w:line="360" w:lineRule="auto"/>
        <w:jc w:val="both"/>
        <w:rPr>
          <w:rFonts w:ascii="Arial" w:hAnsi="Arial" w:cs="Arial"/>
          <w:b/>
        </w:rPr>
      </w:pPr>
    </w:p>
    <w:p w:rsidR="00D52BD2" w:rsidRDefault="00D52BD2" w:rsidP="00A17A84">
      <w:pPr>
        <w:spacing w:line="360" w:lineRule="auto"/>
        <w:jc w:val="both"/>
        <w:rPr>
          <w:rFonts w:ascii="Arial" w:hAnsi="Arial" w:cs="Arial"/>
          <w:b/>
        </w:rPr>
      </w:pPr>
    </w:p>
    <w:p w:rsidR="00D52BD2" w:rsidRDefault="00D52BD2" w:rsidP="00D52BD2">
      <w:pPr>
        <w:spacing w:before="240" w:line="360" w:lineRule="auto"/>
        <w:jc w:val="both"/>
        <w:rPr>
          <w:rFonts w:ascii="Arial" w:hAnsi="Arial" w:cs="Arial"/>
          <w:b/>
        </w:rPr>
      </w:pPr>
    </w:p>
    <w:p w:rsidR="00AC46EB" w:rsidRPr="001032C2" w:rsidRDefault="00AC46EB" w:rsidP="00D52BD2">
      <w:pPr>
        <w:spacing w:line="360" w:lineRule="auto"/>
        <w:jc w:val="both"/>
        <w:rPr>
          <w:rFonts w:ascii="Arial" w:hAnsi="Arial" w:cs="Arial"/>
          <w:b/>
        </w:rPr>
      </w:pPr>
      <w:r w:rsidRPr="001032C2">
        <w:rPr>
          <w:rFonts w:ascii="Arial" w:hAnsi="Arial" w:cs="Arial"/>
          <w:b/>
        </w:rPr>
        <w:t>Podrobná speci</w:t>
      </w:r>
      <w:r w:rsidR="006142A9" w:rsidRPr="001032C2">
        <w:rPr>
          <w:rFonts w:ascii="Arial" w:hAnsi="Arial" w:cs="Arial"/>
          <w:b/>
        </w:rPr>
        <w:t>fikace předmětu veřejné zakázky:</w:t>
      </w:r>
    </w:p>
    <w:p w:rsidR="001D4A1E" w:rsidRPr="001D4A1E" w:rsidRDefault="006142A9" w:rsidP="000772B9">
      <w:pPr>
        <w:spacing w:before="240" w:line="360" w:lineRule="auto"/>
        <w:ind w:firstLine="708"/>
        <w:jc w:val="both"/>
        <w:rPr>
          <w:rFonts w:ascii="Arial" w:hAnsi="Arial" w:cs="Arial"/>
        </w:rPr>
      </w:pPr>
      <w:r w:rsidRPr="004F200A">
        <w:rPr>
          <w:rFonts w:ascii="Arial" w:hAnsi="Arial" w:cs="Arial"/>
          <w:u w:val="single"/>
        </w:rPr>
        <w:t>Předmětem veřejné zakázky je realizace stavebních prací</w:t>
      </w:r>
      <w:r w:rsidRPr="004F200A">
        <w:rPr>
          <w:rFonts w:ascii="Arial" w:hAnsi="Arial" w:cs="Arial"/>
        </w:rPr>
        <w:t xml:space="preserve">. </w:t>
      </w:r>
      <w:r w:rsidR="001D4A1E">
        <w:rPr>
          <w:rFonts w:ascii="Arial" w:hAnsi="Arial" w:cs="Arial"/>
        </w:rPr>
        <w:t xml:space="preserve">Jde </w:t>
      </w:r>
      <w:r w:rsidR="001D4A1E" w:rsidRPr="0016212E">
        <w:rPr>
          <w:rFonts w:ascii="Arial" w:hAnsi="Arial" w:cs="Arial"/>
          <w:color w:val="000000" w:themeColor="text1"/>
        </w:rPr>
        <w:t xml:space="preserve">o </w:t>
      </w:r>
      <w:r w:rsidR="001D4A1E">
        <w:rPr>
          <w:rFonts w:ascii="Arial" w:hAnsi="Arial" w:cs="Arial"/>
          <w:color w:val="000000" w:themeColor="text1"/>
        </w:rPr>
        <w:t xml:space="preserve">nezbytné </w:t>
      </w:r>
      <w:r w:rsidR="001D4A1E" w:rsidRPr="0016212E">
        <w:rPr>
          <w:rFonts w:ascii="Arial" w:hAnsi="Arial" w:cs="Arial"/>
          <w:color w:val="000000" w:themeColor="text1"/>
        </w:rPr>
        <w:t xml:space="preserve">statické zajištění existující opěrné železobetonové </w:t>
      </w:r>
      <w:r w:rsidR="001D4A1E">
        <w:rPr>
          <w:rFonts w:ascii="Arial" w:hAnsi="Arial" w:cs="Arial"/>
          <w:color w:val="000000" w:themeColor="text1"/>
        </w:rPr>
        <w:t xml:space="preserve">konstrukce </w:t>
      </w:r>
      <w:r w:rsidR="00BF286E">
        <w:rPr>
          <w:rFonts w:ascii="Arial" w:hAnsi="Arial" w:cs="Arial"/>
          <w:color w:val="000000" w:themeColor="text1"/>
        </w:rPr>
        <w:t>stěny délky</w:t>
      </w:r>
      <w:r w:rsidR="001D4A1E" w:rsidRPr="0016212E">
        <w:rPr>
          <w:rFonts w:ascii="Arial" w:hAnsi="Arial" w:cs="Arial"/>
          <w:color w:val="000000" w:themeColor="text1"/>
        </w:rPr>
        <w:t xml:space="preserve"> 60 m</w:t>
      </w:r>
      <w:r w:rsidR="001D4A1E">
        <w:rPr>
          <w:rFonts w:ascii="Arial" w:hAnsi="Arial" w:cs="Arial"/>
          <w:color w:val="000000" w:themeColor="text1"/>
        </w:rPr>
        <w:t xml:space="preserve"> a </w:t>
      </w:r>
      <w:r w:rsidR="00BF286E">
        <w:rPr>
          <w:rFonts w:ascii="Arial" w:hAnsi="Arial" w:cs="Arial"/>
          <w:color w:val="000000" w:themeColor="text1"/>
        </w:rPr>
        <w:t>průměrné výšky</w:t>
      </w:r>
      <w:r w:rsidR="001D4A1E">
        <w:rPr>
          <w:rFonts w:ascii="Arial" w:hAnsi="Arial" w:cs="Arial"/>
          <w:color w:val="000000" w:themeColor="text1"/>
        </w:rPr>
        <w:t xml:space="preserve"> 4 m. O</w:t>
      </w:r>
      <w:r w:rsidR="001D4A1E" w:rsidRPr="001D4A1E">
        <w:rPr>
          <w:rFonts w:ascii="Arial" w:hAnsi="Arial" w:cs="Arial"/>
        </w:rPr>
        <w:t>pěrná stěna je provedena jako monolitická železobetonová s hladkým nebo profilovaným povrc</w:t>
      </w:r>
      <w:r w:rsidR="00BF286E">
        <w:rPr>
          <w:rFonts w:ascii="Arial" w:hAnsi="Arial" w:cs="Arial"/>
        </w:rPr>
        <w:t xml:space="preserve">hem. Na stěně je proveden zděný </w:t>
      </w:r>
      <w:r w:rsidR="001D4A1E" w:rsidRPr="001D4A1E">
        <w:rPr>
          <w:rFonts w:ascii="Arial" w:hAnsi="Arial" w:cs="Arial"/>
        </w:rPr>
        <w:t>plot</w:t>
      </w:r>
      <w:r w:rsidR="00BF286E">
        <w:rPr>
          <w:rFonts w:ascii="Arial" w:hAnsi="Arial" w:cs="Arial"/>
        </w:rPr>
        <w:t xml:space="preserve"> z keramických tvarovek </w:t>
      </w:r>
      <w:r w:rsidR="001D4A1E" w:rsidRPr="001D4A1E">
        <w:rPr>
          <w:rFonts w:ascii="Arial" w:hAnsi="Arial" w:cs="Arial"/>
        </w:rPr>
        <w:t>výšky 1,2</w:t>
      </w:r>
      <w:r w:rsidR="00BF286E">
        <w:rPr>
          <w:rFonts w:ascii="Arial" w:hAnsi="Arial" w:cs="Arial"/>
        </w:rPr>
        <w:t xml:space="preserve"> </w:t>
      </w:r>
      <w:r w:rsidR="001D4A1E" w:rsidRPr="001D4A1E">
        <w:rPr>
          <w:rFonts w:ascii="Arial" w:hAnsi="Arial" w:cs="Arial"/>
        </w:rPr>
        <w:t xml:space="preserve">m. </w:t>
      </w:r>
      <w:r w:rsidR="00BF286E">
        <w:rPr>
          <w:rFonts w:ascii="Arial" w:hAnsi="Arial" w:cs="Arial"/>
        </w:rPr>
        <w:t>Opěrná s</w:t>
      </w:r>
      <w:r w:rsidR="001D4A1E" w:rsidRPr="001D4A1E">
        <w:rPr>
          <w:rFonts w:ascii="Arial" w:hAnsi="Arial" w:cs="Arial"/>
        </w:rPr>
        <w:t xml:space="preserve">těna je po délce </w:t>
      </w:r>
      <w:r w:rsidR="001D4A1E">
        <w:rPr>
          <w:rFonts w:ascii="Arial" w:hAnsi="Arial" w:cs="Arial"/>
        </w:rPr>
        <w:t xml:space="preserve">dilatována na jednotlivé úseky. </w:t>
      </w:r>
      <w:r w:rsidR="00BF286E">
        <w:rPr>
          <w:rFonts w:ascii="Arial" w:hAnsi="Arial" w:cs="Arial"/>
        </w:rPr>
        <w:t>Stěna je viditelně vykloněna směrem do ulice</w:t>
      </w:r>
    </w:p>
    <w:p w:rsidR="00FD38D4" w:rsidRDefault="00BF286E" w:rsidP="00FD38D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 zajištění budoucí řádné</w:t>
      </w:r>
      <w:r w:rsidR="00FD38D4" w:rsidRPr="00FD38D4">
        <w:rPr>
          <w:rFonts w:ascii="Arial" w:hAnsi="Arial" w:cs="Arial"/>
        </w:rPr>
        <w:t xml:space="preserve"> spolehlivosti opěrné konstrukce j</w:t>
      </w:r>
      <w:r>
        <w:rPr>
          <w:rFonts w:ascii="Arial" w:hAnsi="Arial" w:cs="Arial"/>
        </w:rPr>
        <w:t xml:space="preserve">e navrženo dokotvení </w:t>
      </w:r>
      <w:r w:rsidR="0062314E">
        <w:rPr>
          <w:rFonts w:ascii="Arial" w:hAnsi="Arial" w:cs="Arial"/>
        </w:rPr>
        <w:t xml:space="preserve">šikmými </w:t>
      </w:r>
      <w:r w:rsidR="00FD38D4" w:rsidRPr="00FD38D4">
        <w:rPr>
          <w:rFonts w:ascii="Arial" w:hAnsi="Arial" w:cs="Arial"/>
        </w:rPr>
        <w:t>zemními tyčovými kotvami instalovanými skrz existující stěnu a posílení únosnosti existujících základů pomocí</w:t>
      </w:r>
      <w:r w:rsidR="00882809">
        <w:rPr>
          <w:rFonts w:ascii="Arial" w:hAnsi="Arial" w:cs="Arial"/>
        </w:rPr>
        <w:t xml:space="preserve"> kolmých</w:t>
      </w:r>
      <w:r w:rsidR="00FD38D4" w:rsidRPr="00FD38D4">
        <w:rPr>
          <w:rFonts w:ascii="Arial" w:hAnsi="Arial" w:cs="Arial"/>
        </w:rPr>
        <w:t xml:space="preserve"> injektovaných mikropilot v zóně koncentrovaného kontaktního napětí.</w:t>
      </w:r>
    </w:p>
    <w:p w:rsidR="00AD215C" w:rsidRPr="00AD215C" w:rsidRDefault="00AD215C" w:rsidP="00FD38D4">
      <w:pPr>
        <w:spacing w:line="360" w:lineRule="auto"/>
        <w:ind w:firstLine="708"/>
        <w:jc w:val="both"/>
        <w:rPr>
          <w:rFonts w:ascii="Arial" w:hAnsi="Arial" w:cs="Arial"/>
          <w:u w:val="single"/>
        </w:rPr>
      </w:pPr>
      <w:r w:rsidRPr="00AD215C">
        <w:rPr>
          <w:rFonts w:ascii="Arial" w:hAnsi="Arial" w:cs="Arial"/>
          <w:u w:val="single"/>
        </w:rPr>
        <w:t xml:space="preserve">Celé rekonstrukce opěrné stěny </w:t>
      </w:r>
      <w:r w:rsidR="00675168">
        <w:rPr>
          <w:rFonts w:ascii="Arial" w:hAnsi="Arial" w:cs="Arial"/>
          <w:u w:val="single"/>
        </w:rPr>
        <w:t>musí</w:t>
      </w:r>
      <w:r w:rsidRPr="00AD215C">
        <w:rPr>
          <w:rFonts w:ascii="Arial" w:hAnsi="Arial" w:cs="Arial"/>
          <w:u w:val="single"/>
        </w:rPr>
        <w:t xml:space="preserve"> probíhat za plného provozu a bez jakýchkoli omezení </w:t>
      </w:r>
      <w:r w:rsidR="00675168">
        <w:rPr>
          <w:rFonts w:ascii="Arial" w:hAnsi="Arial" w:cs="Arial"/>
          <w:u w:val="single"/>
        </w:rPr>
        <w:t xml:space="preserve">na </w:t>
      </w:r>
      <w:r w:rsidRPr="00AD215C">
        <w:rPr>
          <w:rFonts w:ascii="Arial" w:hAnsi="Arial" w:cs="Arial"/>
          <w:u w:val="single"/>
        </w:rPr>
        <w:t>přilehlé silnic</w:t>
      </w:r>
      <w:r w:rsidR="00675168">
        <w:rPr>
          <w:rFonts w:ascii="Arial" w:hAnsi="Arial" w:cs="Arial"/>
          <w:u w:val="single"/>
        </w:rPr>
        <w:t>i</w:t>
      </w:r>
      <w:r w:rsidR="004B120A">
        <w:rPr>
          <w:rFonts w:ascii="Arial" w:hAnsi="Arial" w:cs="Arial"/>
          <w:u w:val="single"/>
        </w:rPr>
        <w:t xml:space="preserve"> </w:t>
      </w:r>
      <w:r w:rsidRPr="00AD215C">
        <w:rPr>
          <w:rFonts w:ascii="Arial" w:hAnsi="Arial" w:cs="Arial"/>
          <w:u w:val="single"/>
        </w:rPr>
        <w:t>I/35</w:t>
      </w:r>
      <w:r>
        <w:rPr>
          <w:rFonts w:ascii="Arial" w:hAnsi="Arial" w:cs="Arial"/>
          <w:u w:val="single"/>
        </w:rPr>
        <w:t xml:space="preserve"> (Albertova – Velkomoravská)</w:t>
      </w:r>
      <w:r w:rsidRPr="00AD215C">
        <w:rPr>
          <w:rFonts w:ascii="Arial" w:hAnsi="Arial" w:cs="Arial"/>
          <w:u w:val="single"/>
        </w:rPr>
        <w:t xml:space="preserve">.  </w:t>
      </w:r>
    </w:p>
    <w:p w:rsidR="00E72CFA" w:rsidRDefault="00E72CFA" w:rsidP="00FD38D4">
      <w:pPr>
        <w:spacing w:before="240" w:line="360" w:lineRule="auto"/>
        <w:jc w:val="both"/>
        <w:rPr>
          <w:rFonts w:ascii="Arial" w:hAnsi="Arial" w:cs="Arial"/>
          <w:b/>
        </w:rPr>
      </w:pPr>
    </w:p>
    <w:p w:rsidR="00AC46EB" w:rsidRDefault="00AC46EB" w:rsidP="00FD38D4">
      <w:pPr>
        <w:spacing w:line="360" w:lineRule="auto"/>
        <w:jc w:val="both"/>
        <w:rPr>
          <w:rFonts w:ascii="Arial" w:hAnsi="Arial" w:cs="Arial"/>
          <w:b/>
        </w:rPr>
      </w:pPr>
      <w:r w:rsidRPr="001032C2">
        <w:rPr>
          <w:rFonts w:ascii="Arial" w:hAnsi="Arial" w:cs="Arial"/>
          <w:b/>
        </w:rPr>
        <w:t>Navrhované kvalifikační předpoklady (vyjma základních a profesních):</w:t>
      </w:r>
    </w:p>
    <w:p w:rsidR="009A5542" w:rsidRDefault="009A5542" w:rsidP="00FD38D4">
      <w:pPr>
        <w:spacing w:before="240" w:line="360" w:lineRule="auto"/>
        <w:jc w:val="both"/>
        <w:rPr>
          <w:rFonts w:ascii="Arial" w:hAnsi="Arial" w:cs="Arial"/>
          <w:b/>
        </w:rPr>
      </w:pPr>
      <w:r w:rsidRPr="009A5542">
        <w:rPr>
          <w:rFonts w:ascii="Arial" w:hAnsi="Arial" w:cs="Arial"/>
          <w:b/>
        </w:rPr>
        <w:t xml:space="preserve">Seznam stavebních prací: </w:t>
      </w:r>
    </w:p>
    <w:p w:rsidR="0080247F" w:rsidRDefault="0080247F" w:rsidP="004B120A">
      <w:pPr>
        <w:pStyle w:val="Odstavecseseznamem"/>
        <w:numPr>
          <w:ilvl w:val="0"/>
          <w:numId w:val="5"/>
        </w:numPr>
        <w:spacing w:before="240" w:line="360" w:lineRule="auto"/>
        <w:ind w:left="567" w:hanging="425"/>
        <w:jc w:val="both"/>
        <w:rPr>
          <w:rFonts w:ascii="Arial" w:hAnsi="Arial" w:cs="Arial"/>
          <w:szCs w:val="20"/>
          <w:u w:val="single"/>
        </w:rPr>
      </w:pPr>
      <w:r w:rsidRPr="0080247F">
        <w:rPr>
          <w:rFonts w:ascii="Arial" w:hAnsi="Arial" w:cs="Arial"/>
          <w:szCs w:val="20"/>
          <w:u w:val="single"/>
        </w:rPr>
        <w:t>min. jedna (1) významná stavební práce obdobného charakteru a rozsahu s minimálním finančním objemem plnění ve výši 2 mil. Kč bez DPH. Stavebními pracemi obdobného charakteru a rozsahu se rozumí stavební práce, jejichž předmětem byla realizace novostavby nebo rekonstrukce opěrné s</w:t>
      </w:r>
      <w:r w:rsidR="004B120A">
        <w:rPr>
          <w:rFonts w:ascii="Arial" w:hAnsi="Arial" w:cs="Arial"/>
          <w:szCs w:val="20"/>
          <w:u w:val="single"/>
        </w:rPr>
        <w:t>těny</w:t>
      </w:r>
    </w:p>
    <w:p w:rsidR="004B120A" w:rsidRPr="004B120A" w:rsidRDefault="004B120A" w:rsidP="004B120A">
      <w:pPr>
        <w:pStyle w:val="Odstavecseseznamem"/>
        <w:spacing w:before="240" w:line="360" w:lineRule="auto"/>
        <w:ind w:left="567"/>
        <w:jc w:val="both"/>
        <w:rPr>
          <w:rFonts w:ascii="Arial" w:hAnsi="Arial" w:cs="Arial"/>
          <w:szCs w:val="20"/>
        </w:rPr>
      </w:pPr>
    </w:p>
    <w:p w:rsidR="004B120A" w:rsidRPr="0080247F" w:rsidRDefault="004B120A" w:rsidP="004B120A">
      <w:pPr>
        <w:pStyle w:val="Odstavecseseznamem"/>
        <w:numPr>
          <w:ilvl w:val="0"/>
          <w:numId w:val="5"/>
        </w:numPr>
        <w:spacing w:line="360" w:lineRule="auto"/>
        <w:ind w:left="567" w:hanging="425"/>
        <w:jc w:val="both"/>
        <w:rPr>
          <w:rFonts w:ascii="Arial" w:hAnsi="Arial" w:cs="Arial"/>
          <w:szCs w:val="20"/>
        </w:rPr>
      </w:pPr>
      <w:r w:rsidRPr="004B5E6F">
        <w:rPr>
          <w:rFonts w:ascii="Arial" w:hAnsi="Arial" w:cs="Arial"/>
          <w:u w:val="single"/>
        </w:rPr>
        <w:t>min. (</w:t>
      </w:r>
      <w:r>
        <w:rPr>
          <w:rFonts w:ascii="Arial" w:hAnsi="Arial" w:cs="Arial"/>
          <w:u w:val="single"/>
        </w:rPr>
        <w:t>1</w:t>
      </w:r>
      <w:r w:rsidRPr="004B5E6F">
        <w:rPr>
          <w:rFonts w:ascii="Arial" w:hAnsi="Arial" w:cs="Arial"/>
          <w:u w:val="single"/>
        </w:rPr>
        <w:t>) významn</w:t>
      </w:r>
      <w:r>
        <w:rPr>
          <w:rFonts w:ascii="Arial" w:hAnsi="Arial" w:cs="Arial"/>
          <w:u w:val="single"/>
        </w:rPr>
        <w:t>á</w:t>
      </w:r>
      <w:r w:rsidRPr="004B5E6F">
        <w:rPr>
          <w:rFonts w:ascii="Arial" w:hAnsi="Arial" w:cs="Arial"/>
          <w:u w:val="single"/>
        </w:rPr>
        <w:t xml:space="preserve"> stavební práce obdobného charakteru a rozsahu s minimálním finančním objemem plnění </w:t>
      </w:r>
      <w:r>
        <w:rPr>
          <w:rFonts w:ascii="Arial" w:hAnsi="Arial" w:cs="Arial"/>
          <w:u w:val="single"/>
        </w:rPr>
        <w:t xml:space="preserve">ve </w:t>
      </w:r>
      <w:r w:rsidRPr="004B5E6F">
        <w:rPr>
          <w:rFonts w:ascii="Arial" w:hAnsi="Arial" w:cs="Arial"/>
          <w:u w:val="single"/>
        </w:rPr>
        <w:t xml:space="preserve">výši </w:t>
      </w:r>
      <w:r>
        <w:rPr>
          <w:rFonts w:ascii="Arial" w:hAnsi="Arial" w:cs="Arial"/>
          <w:u w:val="single"/>
        </w:rPr>
        <w:t>2</w:t>
      </w:r>
      <w:r w:rsidRPr="004B5E6F">
        <w:rPr>
          <w:rFonts w:ascii="Arial" w:hAnsi="Arial" w:cs="Arial"/>
          <w:u w:val="single"/>
        </w:rPr>
        <w:t xml:space="preserve"> mil. Kč bez DPH. Stavebními pracemi obdobného charakteru a rozsahu se rozumí stavební práce, jej</w:t>
      </w:r>
      <w:r>
        <w:rPr>
          <w:rFonts w:ascii="Arial" w:hAnsi="Arial" w:cs="Arial"/>
          <w:u w:val="single"/>
        </w:rPr>
        <w:t>i</w:t>
      </w:r>
      <w:r w:rsidRPr="004B5E6F">
        <w:rPr>
          <w:rFonts w:ascii="Arial" w:hAnsi="Arial" w:cs="Arial"/>
          <w:u w:val="single"/>
        </w:rPr>
        <w:t>chž předmětem byla realizace</w:t>
      </w:r>
      <w:r w:rsidRPr="00FD38D4">
        <w:rPr>
          <w:rFonts w:ascii="Arial" w:hAnsi="Arial" w:cs="Arial"/>
          <w:u w:val="single"/>
        </w:rPr>
        <w:t xml:space="preserve"> stavebních technologií</w:t>
      </w:r>
      <w:r>
        <w:rPr>
          <w:rFonts w:ascii="Arial" w:hAnsi="Arial" w:cs="Arial"/>
          <w:u w:val="single"/>
        </w:rPr>
        <w:t xml:space="preserve"> pro zakládání staveb obsahující kolmé nebo šikmé </w:t>
      </w:r>
      <w:r w:rsidRPr="001C4688">
        <w:rPr>
          <w:rFonts w:ascii="Arial" w:hAnsi="Arial" w:cs="Arial"/>
          <w:u w:val="single"/>
        </w:rPr>
        <w:t xml:space="preserve">injektované mikropiloty </w:t>
      </w:r>
      <w:r>
        <w:rPr>
          <w:rFonts w:ascii="Arial" w:hAnsi="Arial" w:cs="Arial"/>
          <w:u w:val="single"/>
        </w:rPr>
        <w:t xml:space="preserve">nebo </w:t>
      </w:r>
      <w:r w:rsidRPr="001C4688">
        <w:rPr>
          <w:rFonts w:ascii="Arial" w:hAnsi="Arial" w:cs="Arial"/>
          <w:u w:val="single"/>
        </w:rPr>
        <w:t>tyč</w:t>
      </w:r>
      <w:r>
        <w:rPr>
          <w:rFonts w:ascii="Arial" w:hAnsi="Arial" w:cs="Arial"/>
          <w:u w:val="single"/>
        </w:rPr>
        <w:t>ové zemní kotvy</w:t>
      </w:r>
      <w:r w:rsidRPr="001C4688">
        <w:rPr>
          <w:rFonts w:ascii="Arial" w:hAnsi="Arial" w:cs="Arial"/>
          <w:u w:val="single"/>
        </w:rPr>
        <w:t xml:space="preserve"> </w:t>
      </w:r>
    </w:p>
    <w:p w:rsidR="004B50CF" w:rsidRPr="00171CF3" w:rsidRDefault="004B50CF" w:rsidP="004B50CF">
      <w:pPr>
        <w:spacing w:before="240" w:line="360" w:lineRule="auto"/>
        <w:jc w:val="both"/>
        <w:rPr>
          <w:rFonts w:ascii="Arial" w:hAnsi="Arial" w:cs="Arial"/>
          <w:szCs w:val="20"/>
        </w:rPr>
      </w:pPr>
      <w:r w:rsidRPr="003F5BF7">
        <w:rPr>
          <w:rFonts w:ascii="Arial" w:hAnsi="Arial" w:cs="Arial"/>
        </w:rPr>
        <w:t xml:space="preserve">Dodavatel prokáže splnění předmětného kvalifikačního předpokladu předložením </w:t>
      </w:r>
      <w:r w:rsidRPr="00171CF3">
        <w:rPr>
          <w:rFonts w:ascii="Arial" w:hAnsi="Arial" w:cs="Arial"/>
          <w:szCs w:val="20"/>
        </w:rPr>
        <w:t xml:space="preserve">seznamu významných dodávek formou čestného prohlášení podepsaného osobou </w:t>
      </w:r>
      <w:r>
        <w:rPr>
          <w:rFonts w:ascii="Arial" w:hAnsi="Arial" w:cs="Arial"/>
          <w:szCs w:val="20"/>
        </w:rPr>
        <w:t xml:space="preserve">oprávněnou jednat za </w:t>
      </w:r>
      <w:r w:rsidRPr="00B0705D">
        <w:rPr>
          <w:rFonts w:ascii="Arial" w:hAnsi="Arial" w:cs="Arial"/>
          <w:szCs w:val="20"/>
        </w:rPr>
        <w:t>dodavatele a doložením</w:t>
      </w:r>
      <w:r w:rsidRPr="000D6078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referenčních listin. J</w:t>
      </w:r>
      <w:r w:rsidRPr="00596876">
        <w:rPr>
          <w:rFonts w:ascii="Arial" w:hAnsi="Arial" w:cs="Arial"/>
          <w:szCs w:val="20"/>
        </w:rPr>
        <w:t>estliže relevantní informace prokazu</w:t>
      </w:r>
      <w:r>
        <w:rPr>
          <w:rFonts w:ascii="Arial" w:hAnsi="Arial" w:cs="Arial"/>
          <w:szCs w:val="20"/>
        </w:rPr>
        <w:t>jící požadavky zadavatele nebudou</w:t>
      </w:r>
      <w:r w:rsidRPr="00596876">
        <w:rPr>
          <w:rFonts w:ascii="Arial" w:hAnsi="Arial" w:cs="Arial"/>
          <w:szCs w:val="20"/>
        </w:rPr>
        <w:t xml:space="preserve"> vyplývat z referenčního listu, je uchazeč povinen prokázat jinými relevantními doklady – např. částí smlouvy o dílo, výňatkem z</w:t>
      </w:r>
      <w:r>
        <w:rPr>
          <w:rFonts w:ascii="Arial" w:hAnsi="Arial" w:cs="Arial"/>
          <w:szCs w:val="20"/>
        </w:rPr>
        <w:t> </w:t>
      </w:r>
      <w:r w:rsidRPr="00596876">
        <w:rPr>
          <w:rFonts w:ascii="Arial" w:hAnsi="Arial" w:cs="Arial"/>
          <w:szCs w:val="20"/>
        </w:rPr>
        <w:t>rozpočtu</w:t>
      </w:r>
      <w:r>
        <w:rPr>
          <w:rFonts w:ascii="Arial" w:hAnsi="Arial" w:cs="Arial"/>
          <w:szCs w:val="20"/>
        </w:rPr>
        <w:t xml:space="preserve"> či projektové dokumentace nebo</w:t>
      </w:r>
      <w:r w:rsidRPr="00596876">
        <w:rPr>
          <w:rFonts w:ascii="Arial" w:hAnsi="Arial" w:cs="Arial"/>
          <w:szCs w:val="20"/>
        </w:rPr>
        <w:t xml:space="preserve"> dodatečným potvrzením objednatele vztahujícímu se ke konkrétnímu požadavku (např. emailem</w:t>
      </w:r>
      <w:r>
        <w:rPr>
          <w:rFonts w:ascii="Arial" w:hAnsi="Arial" w:cs="Arial"/>
          <w:szCs w:val="20"/>
        </w:rPr>
        <w:t>).</w:t>
      </w:r>
    </w:p>
    <w:p w:rsidR="004B50CF" w:rsidRDefault="004B50CF" w:rsidP="000B37BE">
      <w:pPr>
        <w:spacing w:line="360" w:lineRule="auto"/>
        <w:jc w:val="both"/>
        <w:rPr>
          <w:rFonts w:ascii="Arial" w:hAnsi="Arial" w:cs="Arial"/>
          <w:b/>
        </w:rPr>
      </w:pPr>
    </w:p>
    <w:p w:rsidR="001B2A4C" w:rsidRDefault="001B2A4C" w:rsidP="000B37BE">
      <w:pPr>
        <w:spacing w:line="360" w:lineRule="auto"/>
        <w:jc w:val="both"/>
        <w:rPr>
          <w:rFonts w:ascii="Arial" w:hAnsi="Arial" w:cs="Arial"/>
          <w:b/>
        </w:rPr>
      </w:pPr>
    </w:p>
    <w:p w:rsidR="006142A9" w:rsidRPr="009A5542" w:rsidRDefault="009A5542" w:rsidP="000B37BE">
      <w:pPr>
        <w:spacing w:line="360" w:lineRule="auto"/>
        <w:jc w:val="both"/>
        <w:rPr>
          <w:rFonts w:ascii="Arial" w:hAnsi="Arial" w:cs="Arial"/>
          <w:szCs w:val="20"/>
        </w:rPr>
      </w:pPr>
      <w:r w:rsidRPr="009A5542">
        <w:rPr>
          <w:rFonts w:ascii="Arial" w:hAnsi="Arial" w:cs="Arial"/>
          <w:b/>
        </w:rPr>
        <w:t>Složení realizačního týmu</w:t>
      </w:r>
    </w:p>
    <w:p w:rsidR="009A5542" w:rsidRDefault="009A5542" w:rsidP="001032C2">
      <w:pPr>
        <w:spacing w:line="360" w:lineRule="auto"/>
        <w:ind w:firstLine="360"/>
        <w:jc w:val="both"/>
        <w:rPr>
          <w:rFonts w:ascii="Arial" w:hAnsi="Arial" w:cs="Arial"/>
          <w:szCs w:val="20"/>
        </w:rPr>
      </w:pPr>
      <w:r w:rsidRPr="009A5542">
        <w:rPr>
          <w:rFonts w:ascii="Arial" w:hAnsi="Arial" w:cs="Arial"/>
          <w:szCs w:val="20"/>
        </w:rPr>
        <w:t>Seznam techniků nebo technických útvarů, které se budou podílet na plnění veřejné zakázky, a to zejména těch, které zajišťují</w:t>
      </w:r>
      <w:r w:rsidR="006B7D97">
        <w:rPr>
          <w:rFonts w:ascii="Arial" w:hAnsi="Arial" w:cs="Arial"/>
          <w:szCs w:val="20"/>
        </w:rPr>
        <w:t xml:space="preserve"> odborné vedení stavby, </w:t>
      </w:r>
      <w:r w:rsidR="006B7D97" w:rsidRPr="009A5542">
        <w:rPr>
          <w:rFonts w:ascii="Arial" w:hAnsi="Arial" w:cs="Arial"/>
          <w:szCs w:val="20"/>
        </w:rPr>
        <w:t>kontrolu kvality</w:t>
      </w:r>
      <w:r w:rsidRPr="009A5542">
        <w:rPr>
          <w:rFonts w:ascii="Arial" w:hAnsi="Arial" w:cs="Arial"/>
          <w:szCs w:val="20"/>
        </w:rPr>
        <w:t xml:space="preserve"> nebo budou provádět stavební práce plnění veřejné zakázky, a to na pozici:</w:t>
      </w:r>
    </w:p>
    <w:p w:rsidR="006142A9" w:rsidRPr="00184E89" w:rsidRDefault="00091010" w:rsidP="00D52BD2">
      <w:pPr>
        <w:pStyle w:val="Odstavecseseznamem"/>
        <w:numPr>
          <w:ilvl w:val="0"/>
          <w:numId w:val="8"/>
        </w:numPr>
        <w:spacing w:before="240"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Stavbyvedoucí</w:t>
      </w:r>
    </w:p>
    <w:p w:rsidR="006142A9" w:rsidRDefault="006142A9" w:rsidP="000649FD">
      <w:pPr>
        <w:pStyle w:val="Bezmezer"/>
        <w:numPr>
          <w:ilvl w:val="0"/>
          <w:numId w:val="7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  <w:u w:val="single"/>
        </w:rPr>
      </w:pPr>
      <w:r w:rsidRPr="00184E89">
        <w:rPr>
          <w:rFonts w:ascii="Arial" w:hAnsi="Arial" w:cs="Arial"/>
          <w:sz w:val="24"/>
          <w:szCs w:val="24"/>
          <w:u w:val="single"/>
        </w:rPr>
        <w:t>autorizovaný inženýr či technik s </w:t>
      </w:r>
      <w:r w:rsidR="00DE6A59" w:rsidRPr="00184E89">
        <w:rPr>
          <w:rFonts w:ascii="Arial" w:hAnsi="Arial" w:cs="Arial"/>
          <w:sz w:val="24"/>
          <w:szCs w:val="24"/>
          <w:u w:val="single"/>
        </w:rPr>
        <w:t xml:space="preserve">autorizací v oboru </w:t>
      </w:r>
      <w:r w:rsidR="00606CAC">
        <w:rPr>
          <w:rFonts w:ascii="Arial" w:hAnsi="Arial" w:cs="Arial"/>
          <w:sz w:val="24"/>
          <w:szCs w:val="24"/>
          <w:u w:val="single"/>
        </w:rPr>
        <w:t>dopravní stavby nebo mosty a inženýrské konstrukce</w:t>
      </w:r>
    </w:p>
    <w:p w:rsidR="00606CAC" w:rsidRDefault="00D52BD2" w:rsidP="00606CAC">
      <w:pPr>
        <w:pStyle w:val="Bezmezer"/>
        <w:numPr>
          <w:ilvl w:val="0"/>
          <w:numId w:val="7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min. </w:t>
      </w:r>
      <w:r w:rsidR="0080247F">
        <w:rPr>
          <w:rFonts w:ascii="Arial" w:hAnsi="Arial" w:cs="Arial"/>
          <w:sz w:val="24"/>
          <w:szCs w:val="24"/>
          <w:u w:val="single"/>
        </w:rPr>
        <w:t>3</w:t>
      </w:r>
      <w:r w:rsidR="006142A9" w:rsidRPr="00606CAC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roky</w:t>
      </w:r>
      <w:r w:rsidR="006142A9" w:rsidRPr="00606CAC">
        <w:rPr>
          <w:rFonts w:ascii="Arial" w:hAnsi="Arial" w:cs="Arial"/>
          <w:sz w:val="24"/>
          <w:szCs w:val="24"/>
          <w:u w:val="single"/>
        </w:rPr>
        <w:t xml:space="preserve"> praxe při řízení stavebních prací </w:t>
      </w:r>
      <w:r w:rsidR="000649FD" w:rsidRPr="00606CAC">
        <w:rPr>
          <w:rFonts w:ascii="Arial" w:hAnsi="Arial" w:cs="Arial"/>
          <w:sz w:val="24"/>
          <w:szCs w:val="24"/>
          <w:u w:val="single"/>
        </w:rPr>
        <w:t xml:space="preserve">v oboru </w:t>
      </w:r>
      <w:r w:rsidR="00606CAC">
        <w:rPr>
          <w:rFonts w:ascii="Arial" w:hAnsi="Arial" w:cs="Arial"/>
          <w:sz w:val="24"/>
          <w:szCs w:val="24"/>
          <w:u w:val="single"/>
        </w:rPr>
        <w:t>dopravní stavby nebo mosty a inženýrské konstrukce</w:t>
      </w:r>
    </w:p>
    <w:p w:rsidR="00D0003D" w:rsidRPr="004B50CF" w:rsidRDefault="00D0003D" w:rsidP="00D0003D">
      <w:pPr>
        <w:pStyle w:val="Bezmezer"/>
        <w:numPr>
          <w:ilvl w:val="0"/>
          <w:numId w:val="7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  <w:u w:val="single"/>
        </w:rPr>
      </w:pPr>
      <w:r w:rsidRPr="004B50CF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zkušenosti s realizací min. </w:t>
      </w:r>
      <w:r w:rsidR="00BF785F" w:rsidRPr="004B50CF">
        <w:rPr>
          <w:rFonts w:ascii="Arial" w:eastAsia="Times New Roman" w:hAnsi="Arial" w:cs="Arial"/>
          <w:sz w:val="24"/>
          <w:szCs w:val="24"/>
          <w:u w:val="single"/>
          <w:lang w:eastAsia="cs-CZ"/>
        </w:rPr>
        <w:t>1</w:t>
      </w:r>
      <w:r w:rsidR="001E5EF8" w:rsidRPr="004B50CF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</w:t>
      </w:r>
      <w:r w:rsidR="001E5EF8" w:rsidRPr="004B50CF">
        <w:rPr>
          <w:rFonts w:ascii="Arial" w:hAnsi="Arial" w:cs="Arial"/>
          <w:sz w:val="24"/>
          <w:szCs w:val="24"/>
          <w:u w:val="single"/>
        </w:rPr>
        <w:t>stavební</w:t>
      </w:r>
      <w:r w:rsidR="005F7957" w:rsidRPr="004B50CF">
        <w:rPr>
          <w:rFonts w:ascii="Arial" w:hAnsi="Arial" w:cs="Arial"/>
          <w:sz w:val="24"/>
          <w:szCs w:val="24"/>
          <w:u w:val="single"/>
        </w:rPr>
        <w:t xml:space="preserve"> pr</w:t>
      </w:r>
      <w:r w:rsidR="00287F2D" w:rsidRPr="004B50CF">
        <w:rPr>
          <w:rFonts w:ascii="Arial" w:hAnsi="Arial" w:cs="Arial"/>
          <w:sz w:val="24"/>
          <w:szCs w:val="24"/>
          <w:u w:val="single"/>
        </w:rPr>
        <w:t>áce</w:t>
      </w:r>
      <w:r w:rsidR="001E5EF8" w:rsidRPr="004B50CF">
        <w:rPr>
          <w:rFonts w:ascii="Arial" w:hAnsi="Arial" w:cs="Arial"/>
          <w:sz w:val="24"/>
          <w:szCs w:val="24"/>
          <w:u w:val="single"/>
        </w:rPr>
        <w:t xml:space="preserve"> </w:t>
      </w:r>
      <w:r w:rsidR="00D52BD2" w:rsidRPr="004B50CF">
        <w:rPr>
          <w:rFonts w:ascii="Arial" w:eastAsia="Times New Roman" w:hAnsi="Arial" w:cs="Arial"/>
          <w:sz w:val="24"/>
          <w:szCs w:val="24"/>
          <w:u w:val="single"/>
          <w:lang w:eastAsia="cs-CZ"/>
        </w:rPr>
        <w:t>ve finančním objemu min. 2</w:t>
      </w:r>
      <w:r w:rsidR="001E5EF8" w:rsidRPr="004B50CF">
        <w:rPr>
          <w:rFonts w:ascii="Arial" w:eastAsia="Times New Roman" w:hAnsi="Arial" w:cs="Arial"/>
          <w:sz w:val="24"/>
          <w:szCs w:val="24"/>
          <w:u w:val="single"/>
          <w:lang w:eastAsia="cs-CZ"/>
        </w:rPr>
        <w:t>,0 mil. Kč bez DPH</w:t>
      </w:r>
      <w:r w:rsidRPr="004B50CF">
        <w:rPr>
          <w:rFonts w:ascii="Arial" w:eastAsia="Times New Roman" w:hAnsi="Arial" w:cs="Arial"/>
          <w:sz w:val="24"/>
          <w:szCs w:val="24"/>
          <w:u w:val="single"/>
          <w:lang w:eastAsia="cs-CZ"/>
        </w:rPr>
        <w:t>,</w:t>
      </w:r>
      <w:r w:rsidR="00882809" w:rsidRPr="004B50CF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jejíž součástí byla</w:t>
      </w:r>
      <w:r w:rsidR="000772B9" w:rsidRPr="004B50CF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</w:t>
      </w:r>
      <w:r w:rsidR="000772B9" w:rsidRPr="004B50CF">
        <w:rPr>
          <w:rFonts w:ascii="Arial" w:hAnsi="Arial" w:cs="Arial"/>
          <w:sz w:val="24"/>
          <w:szCs w:val="24"/>
          <w:u w:val="single"/>
        </w:rPr>
        <w:t>realizace novostavby nebo rekonstrukce opěrné stěny nebo</w:t>
      </w:r>
      <w:r w:rsidR="000772B9" w:rsidRPr="004B50CF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 </w:t>
      </w:r>
      <w:r w:rsidR="00882809" w:rsidRPr="004B50CF">
        <w:rPr>
          <w:rFonts w:ascii="Arial" w:hAnsi="Arial" w:cs="Arial"/>
          <w:sz w:val="24"/>
          <w:szCs w:val="24"/>
          <w:u w:val="single"/>
        </w:rPr>
        <w:t xml:space="preserve">realizace stavebních technologií pro zakládání staveb obsahující </w:t>
      </w:r>
      <w:r w:rsidR="00BF785F" w:rsidRPr="004B50CF">
        <w:rPr>
          <w:rFonts w:ascii="Arial" w:hAnsi="Arial" w:cs="Arial"/>
          <w:sz w:val="24"/>
          <w:szCs w:val="24"/>
          <w:u w:val="single"/>
        </w:rPr>
        <w:t>kolmé nebo šikmé injektované mikropiloty nebo tyčové zemní kotvy</w:t>
      </w:r>
    </w:p>
    <w:p w:rsidR="00BF785F" w:rsidRDefault="00BF785F" w:rsidP="002452F9">
      <w:pPr>
        <w:pStyle w:val="Bezmezer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42A9" w:rsidRDefault="006142A9" w:rsidP="002452F9">
      <w:pPr>
        <w:pStyle w:val="Bezmezer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5BF7">
        <w:rPr>
          <w:rFonts w:ascii="Arial" w:hAnsi="Arial" w:cs="Arial"/>
          <w:sz w:val="24"/>
          <w:szCs w:val="24"/>
        </w:rPr>
        <w:t>Dodavatel prokáže splnění předmětného kvalifikačního předpokladu předložením osvědčení o vzdělání a odborné kvalifikaci vztahující se k požadovaným dodávkám, službám nebo stavebním pracím, a to jak ve vztahu k fyzickým osobám, které mohou dodávky, služby nebo stavební práce poskytovat, tak ve vztahu k jejich vedoucím pracovníkům, a to v rozsahu:</w:t>
      </w:r>
    </w:p>
    <w:p w:rsidR="006142A9" w:rsidRPr="003F5BF7" w:rsidRDefault="006142A9" w:rsidP="002452F9">
      <w:pPr>
        <w:pStyle w:val="Bezmezer"/>
        <w:numPr>
          <w:ilvl w:val="0"/>
          <w:numId w:val="6"/>
        </w:numPr>
        <w:spacing w:before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F5BF7">
        <w:rPr>
          <w:rFonts w:ascii="Arial" w:hAnsi="Arial" w:cs="Arial"/>
          <w:sz w:val="24"/>
          <w:szCs w:val="24"/>
          <w:u w:val="single"/>
        </w:rPr>
        <w:t>doklad o odborné kvalifikaci osob</w:t>
      </w:r>
      <w:r w:rsidRPr="003F5BF7">
        <w:rPr>
          <w:rFonts w:ascii="Arial" w:hAnsi="Arial" w:cs="Arial"/>
          <w:sz w:val="24"/>
          <w:szCs w:val="24"/>
        </w:rPr>
        <w:t xml:space="preserve"> (např. certifikát, oprávnění, autorizace) na pozici </w:t>
      </w:r>
      <w:r w:rsidR="00FA2E2B">
        <w:rPr>
          <w:rFonts w:ascii="Arial" w:hAnsi="Arial" w:cs="Arial"/>
          <w:sz w:val="24"/>
          <w:szCs w:val="24"/>
          <w:u w:val="single"/>
        </w:rPr>
        <w:t>stavbyvedoucí</w:t>
      </w:r>
    </w:p>
    <w:p w:rsidR="00642648" w:rsidRDefault="006142A9" w:rsidP="00D52BD2">
      <w:pPr>
        <w:pStyle w:val="Bezmezer"/>
        <w:numPr>
          <w:ilvl w:val="0"/>
          <w:numId w:val="6"/>
        </w:num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3F5BF7">
        <w:rPr>
          <w:rFonts w:ascii="Arial" w:hAnsi="Arial" w:cs="Arial"/>
          <w:sz w:val="24"/>
          <w:szCs w:val="24"/>
        </w:rPr>
        <w:t xml:space="preserve">u dokládaných </w:t>
      </w:r>
      <w:r w:rsidR="000B37BE">
        <w:rPr>
          <w:rFonts w:ascii="Arial" w:hAnsi="Arial" w:cs="Arial"/>
          <w:sz w:val="24"/>
          <w:szCs w:val="24"/>
        </w:rPr>
        <w:t>zkušeností</w:t>
      </w:r>
      <w:r w:rsidRPr="003F5BF7">
        <w:rPr>
          <w:rFonts w:ascii="Arial" w:hAnsi="Arial" w:cs="Arial"/>
          <w:sz w:val="24"/>
          <w:szCs w:val="24"/>
        </w:rPr>
        <w:t xml:space="preserve"> osoby na pozici </w:t>
      </w:r>
      <w:r w:rsidRPr="003F5BF7">
        <w:rPr>
          <w:rFonts w:ascii="Arial" w:hAnsi="Arial" w:cs="Arial"/>
          <w:sz w:val="24"/>
          <w:szCs w:val="24"/>
          <w:u w:val="single"/>
        </w:rPr>
        <w:t>stavbyvedoucího</w:t>
      </w:r>
      <w:r w:rsidRPr="003F5BF7">
        <w:rPr>
          <w:rFonts w:ascii="Arial" w:hAnsi="Arial" w:cs="Arial"/>
          <w:sz w:val="24"/>
          <w:szCs w:val="24"/>
        </w:rPr>
        <w:t xml:space="preserve"> je nutné doložit ze strany zájemce o účast </w:t>
      </w:r>
      <w:r w:rsidR="00D52BD2" w:rsidRPr="00E634A0">
        <w:rPr>
          <w:rFonts w:ascii="Arial" w:hAnsi="Arial" w:cs="Arial"/>
          <w:sz w:val="24"/>
          <w:szCs w:val="24"/>
          <w:u w:val="single"/>
        </w:rPr>
        <w:t>profesní životopis</w:t>
      </w:r>
      <w:r w:rsidRPr="003F5BF7">
        <w:rPr>
          <w:rFonts w:ascii="Arial" w:hAnsi="Arial" w:cs="Arial"/>
          <w:sz w:val="24"/>
          <w:szCs w:val="24"/>
        </w:rPr>
        <w:t xml:space="preserve"> vz</w:t>
      </w:r>
      <w:r w:rsidR="009E11BF">
        <w:rPr>
          <w:rFonts w:ascii="Arial" w:hAnsi="Arial" w:cs="Arial"/>
          <w:sz w:val="24"/>
          <w:szCs w:val="24"/>
        </w:rPr>
        <w:t xml:space="preserve">tahující se </w:t>
      </w:r>
      <w:r w:rsidR="009E11BF" w:rsidRPr="003F5BF7">
        <w:rPr>
          <w:rFonts w:ascii="Arial" w:hAnsi="Arial" w:cs="Arial"/>
          <w:sz w:val="24"/>
          <w:szCs w:val="24"/>
        </w:rPr>
        <w:t>k požadovaným dodávkám, službám nebo stavebním pracím</w:t>
      </w:r>
      <w:r w:rsidR="009E11BF">
        <w:rPr>
          <w:rFonts w:ascii="Arial" w:hAnsi="Arial" w:cs="Arial"/>
          <w:sz w:val="24"/>
          <w:szCs w:val="24"/>
        </w:rPr>
        <w:t xml:space="preserve"> </w:t>
      </w:r>
      <w:r w:rsidR="00D52BD2">
        <w:rPr>
          <w:rFonts w:ascii="Arial" w:hAnsi="Arial" w:cs="Arial"/>
          <w:sz w:val="24"/>
          <w:szCs w:val="24"/>
        </w:rPr>
        <w:t xml:space="preserve">a </w:t>
      </w:r>
      <w:r w:rsidR="00D52BD2" w:rsidRPr="00E634A0">
        <w:rPr>
          <w:rFonts w:ascii="Arial" w:hAnsi="Arial" w:cs="Arial"/>
          <w:sz w:val="24"/>
          <w:szCs w:val="24"/>
          <w:u w:val="single"/>
        </w:rPr>
        <w:t>čestné prohlášení</w:t>
      </w:r>
      <w:r w:rsidRPr="003F5BF7">
        <w:rPr>
          <w:rFonts w:ascii="Arial" w:hAnsi="Arial" w:cs="Arial"/>
          <w:sz w:val="24"/>
          <w:szCs w:val="24"/>
        </w:rPr>
        <w:t>, že dotčená osoba působila u zakáz</w:t>
      </w:r>
      <w:r w:rsidR="00DE6E6B">
        <w:rPr>
          <w:rFonts w:ascii="Arial" w:hAnsi="Arial" w:cs="Arial"/>
          <w:sz w:val="24"/>
          <w:szCs w:val="24"/>
        </w:rPr>
        <w:t>ek</w:t>
      </w:r>
      <w:r w:rsidR="00642648">
        <w:rPr>
          <w:rFonts w:ascii="Arial" w:hAnsi="Arial" w:cs="Arial"/>
          <w:sz w:val="24"/>
          <w:szCs w:val="24"/>
        </w:rPr>
        <w:t xml:space="preserve"> na v životopise uváděné pozici</w:t>
      </w:r>
    </w:p>
    <w:p w:rsidR="006142A9" w:rsidRPr="001032C2" w:rsidRDefault="006142A9" w:rsidP="00DE6E6B">
      <w:pPr>
        <w:pStyle w:val="Bezmezer"/>
        <w:spacing w:before="240" w:line="36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3F5BF7">
        <w:rPr>
          <w:rFonts w:ascii="Arial" w:eastAsia="Times New Roman" w:hAnsi="Arial" w:cs="Arial"/>
          <w:sz w:val="24"/>
          <w:szCs w:val="24"/>
          <w:lang w:eastAsia="cs-CZ"/>
        </w:rPr>
        <w:t>Pokud není dodavatel z objektivních důvodů schopen prokázat splnění technických kvalifikačních předpokladů způsoby stanovenými zadavatelem, je oprávněn je prokázat i jinými rovnocennými doklady, avšak zadavatel má právo z objektivních dů</w:t>
      </w:r>
      <w:r w:rsidRPr="001032C2">
        <w:rPr>
          <w:rFonts w:ascii="Arial" w:eastAsia="Times New Roman" w:hAnsi="Arial" w:cs="Arial"/>
          <w:sz w:val="24"/>
          <w:szCs w:val="20"/>
          <w:lang w:eastAsia="cs-CZ"/>
        </w:rPr>
        <w:t>vodů tyto jiné doklady odmítnout.</w:t>
      </w:r>
    </w:p>
    <w:p w:rsidR="0080247F" w:rsidRDefault="0080247F" w:rsidP="000B37BE">
      <w:pPr>
        <w:spacing w:before="240" w:line="360" w:lineRule="auto"/>
        <w:rPr>
          <w:rFonts w:ascii="Arial" w:hAnsi="Arial" w:cs="Arial"/>
          <w:b/>
        </w:rPr>
      </w:pPr>
      <w:bookmarkStart w:id="0" w:name="_GoBack"/>
      <w:bookmarkEnd w:id="0"/>
    </w:p>
    <w:p w:rsidR="002C3B0F" w:rsidRDefault="002C3B0F" w:rsidP="000B37BE">
      <w:pPr>
        <w:spacing w:before="240" w:line="360" w:lineRule="auto"/>
        <w:rPr>
          <w:rFonts w:ascii="Arial" w:hAnsi="Arial" w:cs="Arial"/>
          <w:b/>
        </w:rPr>
      </w:pPr>
    </w:p>
    <w:p w:rsidR="002C3B0F" w:rsidRDefault="002C3B0F" w:rsidP="000B37BE">
      <w:pPr>
        <w:spacing w:before="240" w:line="360" w:lineRule="auto"/>
        <w:rPr>
          <w:rFonts w:ascii="Arial" w:hAnsi="Arial" w:cs="Arial"/>
          <w:b/>
        </w:rPr>
      </w:pPr>
    </w:p>
    <w:p w:rsidR="002C3B0F" w:rsidRDefault="002C3B0F" w:rsidP="000B37BE">
      <w:pPr>
        <w:spacing w:before="240" w:line="360" w:lineRule="auto"/>
        <w:rPr>
          <w:rFonts w:ascii="Arial" w:hAnsi="Arial" w:cs="Arial"/>
          <w:b/>
        </w:rPr>
      </w:pPr>
    </w:p>
    <w:p w:rsidR="00AC46EB" w:rsidRDefault="00AC46EB" w:rsidP="000B37B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dodavatelů, kteří budou oslovení výzvou (vyjma nadlimitních zakázek):</w:t>
      </w:r>
    </w:p>
    <w:p w:rsidR="00AC46EB" w:rsidRPr="00DE6A59" w:rsidRDefault="00AC46EB" w:rsidP="00220552">
      <w:pPr>
        <w:spacing w:before="240" w:line="360" w:lineRule="auto"/>
        <w:rPr>
          <w:rFonts w:ascii="Arial" w:hAnsi="Arial" w:cs="Arial"/>
          <w:b/>
          <w:sz w:val="22"/>
          <w:szCs w:val="22"/>
        </w:rPr>
      </w:pPr>
      <w:r w:rsidRPr="00DE6A59">
        <w:rPr>
          <w:rFonts w:ascii="Arial" w:hAnsi="Arial" w:cs="Arial"/>
          <w:sz w:val="22"/>
          <w:szCs w:val="22"/>
        </w:rPr>
        <w:t xml:space="preserve">Obchodní firma / Název / Jméno, příjmení dodavatele: </w:t>
      </w:r>
      <w:r w:rsidRPr="00DE6A59">
        <w:rPr>
          <w:rFonts w:ascii="Arial" w:hAnsi="Arial" w:cs="Arial"/>
          <w:b/>
          <w:sz w:val="22"/>
          <w:szCs w:val="22"/>
        </w:rPr>
        <w:t>OHL ŽS, a.s.</w:t>
      </w:r>
    </w:p>
    <w:p w:rsidR="00AC46EB" w:rsidRPr="00DE6A59" w:rsidRDefault="00AC46EB" w:rsidP="001032C2">
      <w:pPr>
        <w:spacing w:line="360" w:lineRule="auto"/>
        <w:rPr>
          <w:rFonts w:ascii="Arial" w:hAnsi="Arial" w:cs="Arial"/>
          <w:sz w:val="22"/>
          <w:szCs w:val="22"/>
        </w:rPr>
      </w:pPr>
      <w:r w:rsidRPr="00DE6A59">
        <w:rPr>
          <w:rFonts w:ascii="Arial" w:hAnsi="Arial" w:cs="Arial"/>
          <w:sz w:val="22"/>
          <w:szCs w:val="22"/>
        </w:rPr>
        <w:t>Sídlo / Místo podnikání:</w:t>
      </w:r>
      <w:r w:rsidR="00571F7B" w:rsidRPr="00DE6A59">
        <w:rPr>
          <w:rFonts w:ascii="Arial" w:hAnsi="Arial" w:cs="Arial"/>
          <w:sz w:val="22"/>
          <w:szCs w:val="22"/>
        </w:rPr>
        <w:t xml:space="preserve"> </w:t>
      </w:r>
      <w:r w:rsidRPr="00DE6A59">
        <w:rPr>
          <w:rFonts w:ascii="Arial" w:hAnsi="Arial" w:cs="Arial"/>
          <w:sz w:val="22"/>
          <w:szCs w:val="22"/>
        </w:rPr>
        <w:t>Burešova 938/17, Veveří, 602 00 Brno</w:t>
      </w:r>
    </w:p>
    <w:p w:rsidR="00AC46EB" w:rsidRPr="00DE6A59" w:rsidRDefault="00AC46EB" w:rsidP="001032C2">
      <w:pPr>
        <w:spacing w:line="360" w:lineRule="auto"/>
        <w:rPr>
          <w:rFonts w:ascii="Arial" w:hAnsi="Arial" w:cs="Arial"/>
          <w:sz w:val="22"/>
          <w:szCs w:val="22"/>
        </w:rPr>
      </w:pPr>
      <w:r w:rsidRPr="00DE6A59">
        <w:rPr>
          <w:rFonts w:ascii="Arial" w:hAnsi="Arial" w:cs="Arial"/>
          <w:sz w:val="22"/>
          <w:szCs w:val="22"/>
        </w:rPr>
        <w:t>IČ:463</w:t>
      </w:r>
      <w:r w:rsidR="000A664B" w:rsidRPr="00DE6A59">
        <w:rPr>
          <w:rFonts w:ascii="Arial" w:hAnsi="Arial" w:cs="Arial"/>
          <w:sz w:val="22"/>
          <w:szCs w:val="22"/>
        </w:rPr>
        <w:t xml:space="preserve"> </w:t>
      </w:r>
      <w:r w:rsidRPr="00DE6A59">
        <w:rPr>
          <w:rFonts w:ascii="Arial" w:hAnsi="Arial" w:cs="Arial"/>
          <w:sz w:val="22"/>
          <w:szCs w:val="22"/>
        </w:rPr>
        <w:t>42</w:t>
      </w:r>
      <w:r w:rsidR="000A664B" w:rsidRPr="00DE6A59">
        <w:rPr>
          <w:rFonts w:ascii="Arial" w:hAnsi="Arial" w:cs="Arial"/>
          <w:sz w:val="22"/>
          <w:szCs w:val="22"/>
        </w:rPr>
        <w:t xml:space="preserve"> </w:t>
      </w:r>
      <w:r w:rsidRPr="00DE6A59">
        <w:rPr>
          <w:rFonts w:ascii="Arial" w:hAnsi="Arial" w:cs="Arial"/>
          <w:sz w:val="22"/>
          <w:szCs w:val="22"/>
        </w:rPr>
        <w:t>796</w:t>
      </w:r>
    </w:p>
    <w:p w:rsidR="00AC46EB" w:rsidRPr="00DE6A59" w:rsidRDefault="00AC46EB" w:rsidP="001032C2">
      <w:pPr>
        <w:spacing w:line="360" w:lineRule="auto"/>
        <w:rPr>
          <w:rFonts w:ascii="Arial" w:hAnsi="Arial" w:cs="Arial"/>
          <w:sz w:val="22"/>
          <w:szCs w:val="22"/>
        </w:rPr>
      </w:pPr>
      <w:r w:rsidRPr="00DE6A59">
        <w:rPr>
          <w:rFonts w:ascii="Arial" w:hAnsi="Arial" w:cs="Arial"/>
          <w:sz w:val="22"/>
          <w:szCs w:val="22"/>
        </w:rPr>
        <w:t>Kontaktní osoba, email:</w:t>
      </w:r>
      <w:hyperlink r:id="rId9" w:history="1">
        <w:r w:rsidRPr="00DE6A59">
          <w:rPr>
            <w:rStyle w:val="Hypertextovodkaz"/>
            <w:rFonts w:ascii="Arial" w:hAnsi="Arial" w:cs="Arial"/>
            <w:color w:val="auto"/>
            <w:sz w:val="22"/>
            <w:szCs w:val="22"/>
          </w:rPr>
          <w:t>ohlzs@ohlzs.cz</w:t>
        </w:r>
      </w:hyperlink>
    </w:p>
    <w:p w:rsidR="00FA2E2B" w:rsidRPr="00DE6A59" w:rsidRDefault="00FA2E2B" w:rsidP="00FA2E2B">
      <w:pPr>
        <w:spacing w:before="240" w:line="360" w:lineRule="auto"/>
        <w:rPr>
          <w:rFonts w:ascii="Arial" w:hAnsi="Arial" w:cs="Arial"/>
          <w:b/>
          <w:sz w:val="22"/>
          <w:szCs w:val="22"/>
        </w:rPr>
      </w:pPr>
      <w:r w:rsidRPr="00DE6A59">
        <w:rPr>
          <w:rFonts w:ascii="Arial" w:hAnsi="Arial" w:cs="Arial"/>
          <w:sz w:val="22"/>
          <w:szCs w:val="22"/>
        </w:rPr>
        <w:t xml:space="preserve">Obchodní firma / Název / Jméno, příjmení dodavatele: </w:t>
      </w:r>
      <w:r w:rsidR="00814993" w:rsidRPr="00814993">
        <w:rPr>
          <w:rFonts w:ascii="Arial" w:hAnsi="Arial" w:cs="Arial"/>
          <w:b/>
          <w:sz w:val="22"/>
          <w:szCs w:val="22"/>
        </w:rPr>
        <w:t>SASTA CZ a.s.</w:t>
      </w:r>
    </w:p>
    <w:p w:rsidR="00FA2E2B" w:rsidRPr="00DE6A59" w:rsidRDefault="00FA2E2B" w:rsidP="00814993">
      <w:pPr>
        <w:spacing w:line="360" w:lineRule="auto"/>
        <w:rPr>
          <w:rFonts w:ascii="Arial" w:hAnsi="Arial" w:cs="Arial"/>
          <w:sz w:val="22"/>
          <w:szCs w:val="22"/>
        </w:rPr>
      </w:pPr>
      <w:r w:rsidRPr="00DE6A59">
        <w:rPr>
          <w:rFonts w:ascii="Arial" w:hAnsi="Arial" w:cs="Arial"/>
          <w:sz w:val="22"/>
          <w:szCs w:val="22"/>
        </w:rPr>
        <w:t xml:space="preserve">Sídlo / Místo podnikání: </w:t>
      </w:r>
      <w:r w:rsidR="00814993" w:rsidRPr="00814993">
        <w:rPr>
          <w:rFonts w:ascii="Arial" w:hAnsi="Arial" w:cs="Arial"/>
          <w:sz w:val="22"/>
          <w:szCs w:val="22"/>
        </w:rPr>
        <w:t>Votroubkova 546/11 620 00 Brno</w:t>
      </w:r>
    </w:p>
    <w:p w:rsidR="00FA2E2B" w:rsidRPr="00DE6A59" w:rsidRDefault="00FA2E2B" w:rsidP="00FA2E2B">
      <w:pPr>
        <w:spacing w:line="360" w:lineRule="auto"/>
        <w:rPr>
          <w:rFonts w:ascii="Arial" w:hAnsi="Arial" w:cs="Arial"/>
          <w:sz w:val="22"/>
          <w:szCs w:val="22"/>
        </w:rPr>
      </w:pPr>
      <w:r w:rsidRPr="00DE6A59">
        <w:rPr>
          <w:rFonts w:ascii="Arial" w:hAnsi="Arial" w:cs="Arial"/>
          <w:sz w:val="22"/>
          <w:szCs w:val="22"/>
        </w:rPr>
        <w:t xml:space="preserve">IČ: </w:t>
      </w:r>
      <w:r w:rsidR="00814993" w:rsidRPr="00814993">
        <w:rPr>
          <w:rFonts w:ascii="Arial" w:hAnsi="Arial" w:cs="Arial"/>
          <w:sz w:val="22"/>
          <w:szCs w:val="22"/>
        </w:rPr>
        <w:t>262</w:t>
      </w:r>
      <w:r w:rsidR="00E64612">
        <w:rPr>
          <w:rFonts w:ascii="Arial" w:hAnsi="Arial" w:cs="Arial"/>
          <w:sz w:val="22"/>
          <w:szCs w:val="22"/>
        </w:rPr>
        <w:t xml:space="preserve"> </w:t>
      </w:r>
      <w:r w:rsidR="00814993" w:rsidRPr="00814993">
        <w:rPr>
          <w:rFonts w:ascii="Arial" w:hAnsi="Arial" w:cs="Arial"/>
          <w:sz w:val="22"/>
          <w:szCs w:val="22"/>
        </w:rPr>
        <w:t>40</w:t>
      </w:r>
      <w:r w:rsidR="00E64612">
        <w:rPr>
          <w:rFonts w:ascii="Arial" w:hAnsi="Arial" w:cs="Arial"/>
          <w:sz w:val="22"/>
          <w:szCs w:val="22"/>
        </w:rPr>
        <w:t xml:space="preserve"> </w:t>
      </w:r>
      <w:r w:rsidR="00814993" w:rsidRPr="00814993">
        <w:rPr>
          <w:rFonts w:ascii="Arial" w:hAnsi="Arial" w:cs="Arial"/>
          <w:sz w:val="22"/>
          <w:szCs w:val="22"/>
        </w:rPr>
        <w:t>980</w:t>
      </w:r>
    </w:p>
    <w:p w:rsidR="00FA2E2B" w:rsidRPr="00DE6A59" w:rsidRDefault="00FA2E2B" w:rsidP="00FA2E2B">
      <w:pPr>
        <w:spacing w:line="360" w:lineRule="auto"/>
        <w:rPr>
          <w:rStyle w:val="Hypertextovodkaz"/>
          <w:rFonts w:ascii="Arial" w:hAnsi="Arial" w:cs="Arial"/>
          <w:color w:val="auto"/>
          <w:sz w:val="22"/>
          <w:szCs w:val="22"/>
        </w:rPr>
      </w:pPr>
      <w:r w:rsidRPr="00DE6A59">
        <w:rPr>
          <w:rFonts w:ascii="Arial" w:hAnsi="Arial" w:cs="Arial"/>
          <w:sz w:val="22"/>
          <w:szCs w:val="22"/>
        </w:rPr>
        <w:t xml:space="preserve">Kontaktní osoba, email: </w:t>
      </w:r>
      <w:r w:rsidR="00814993" w:rsidRPr="00814993">
        <w:rPr>
          <w:rFonts w:ascii="Arial" w:hAnsi="Arial" w:cs="Arial"/>
          <w:sz w:val="22"/>
          <w:szCs w:val="22"/>
        </w:rPr>
        <w:t>info@sasta.cz</w:t>
      </w:r>
    </w:p>
    <w:p w:rsidR="00220552" w:rsidRPr="00DE6A59" w:rsidRDefault="00220552" w:rsidP="00220552">
      <w:pPr>
        <w:spacing w:before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E6A59">
        <w:rPr>
          <w:rFonts w:ascii="Arial" w:hAnsi="Arial" w:cs="Arial"/>
          <w:sz w:val="22"/>
          <w:szCs w:val="22"/>
        </w:rPr>
        <w:t>Obchodní firma / Název / Jméno, příjmení dodavatele:</w:t>
      </w:r>
      <w:r w:rsidRPr="00DE6A59">
        <w:rPr>
          <w:rFonts w:ascii="Arial" w:hAnsi="Arial" w:cs="Arial"/>
          <w:b/>
          <w:sz w:val="22"/>
          <w:szCs w:val="22"/>
        </w:rPr>
        <w:t xml:space="preserve"> </w:t>
      </w:r>
      <w:r w:rsidR="00814993" w:rsidRPr="00814993">
        <w:rPr>
          <w:rFonts w:ascii="Arial" w:hAnsi="Arial" w:cs="Arial"/>
          <w:b/>
          <w:sz w:val="22"/>
          <w:szCs w:val="22"/>
        </w:rPr>
        <w:t>SANOL, spol. s r.o.</w:t>
      </w:r>
    </w:p>
    <w:p w:rsidR="00220552" w:rsidRDefault="00220552" w:rsidP="002205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6A59">
        <w:rPr>
          <w:rFonts w:ascii="Arial" w:hAnsi="Arial" w:cs="Arial"/>
          <w:sz w:val="22"/>
          <w:szCs w:val="22"/>
        </w:rPr>
        <w:t xml:space="preserve">Sídlo / Místo podnikání: </w:t>
      </w:r>
      <w:r w:rsidR="00814993" w:rsidRPr="00814993">
        <w:rPr>
          <w:rFonts w:ascii="Arial" w:hAnsi="Arial" w:cs="Arial"/>
          <w:sz w:val="22"/>
          <w:szCs w:val="22"/>
        </w:rPr>
        <w:t>Na zákopě 701/1j</w:t>
      </w:r>
      <w:r w:rsidR="00814993" w:rsidRPr="00814993">
        <w:t xml:space="preserve"> </w:t>
      </w:r>
      <w:r w:rsidR="00814993" w:rsidRPr="00814993">
        <w:rPr>
          <w:rFonts w:ascii="Arial" w:hAnsi="Arial" w:cs="Arial"/>
          <w:sz w:val="22"/>
          <w:szCs w:val="22"/>
        </w:rPr>
        <w:t>Chválkovice, 779 00 Olomouc</w:t>
      </w:r>
    </w:p>
    <w:p w:rsidR="00220552" w:rsidRPr="00DE6A59" w:rsidRDefault="00220552" w:rsidP="002205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6A59">
        <w:rPr>
          <w:rFonts w:ascii="Arial" w:hAnsi="Arial" w:cs="Arial"/>
          <w:sz w:val="22"/>
          <w:szCs w:val="22"/>
        </w:rPr>
        <w:t xml:space="preserve">IČ: </w:t>
      </w:r>
      <w:r w:rsidR="00814993" w:rsidRPr="00814993">
        <w:rPr>
          <w:rFonts w:ascii="Arial" w:hAnsi="Arial" w:cs="Arial"/>
          <w:sz w:val="22"/>
          <w:szCs w:val="22"/>
        </w:rPr>
        <w:t>476 78 500</w:t>
      </w:r>
    </w:p>
    <w:p w:rsidR="00220552" w:rsidRPr="00DE6A59" w:rsidRDefault="00220552" w:rsidP="002205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6A59">
        <w:rPr>
          <w:rFonts w:ascii="Arial" w:hAnsi="Arial" w:cs="Arial"/>
          <w:sz w:val="22"/>
          <w:szCs w:val="22"/>
        </w:rPr>
        <w:t xml:space="preserve">Kontaktní osoba, email: </w:t>
      </w:r>
      <w:r w:rsidR="00814993" w:rsidRPr="00814993">
        <w:rPr>
          <w:rFonts w:ascii="Arial" w:hAnsi="Arial" w:cs="Arial"/>
          <w:sz w:val="22"/>
          <w:szCs w:val="22"/>
        </w:rPr>
        <w:t>sanol@sanol.cz</w:t>
      </w:r>
    </w:p>
    <w:p w:rsidR="00971F74" w:rsidRPr="00DE6A59" w:rsidRDefault="00971F74" w:rsidP="00971F74">
      <w:pPr>
        <w:spacing w:before="240" w:line="360" w:lineRule="auto"/>
        <w:rPr>
          <w:rFonts w:ascii="Arial" w:hAnsi="Arial" w:cs="Arial"/>
          <w:b/>
          <w:sz w:val="22"/>
          <w:szCs w:val="22"/>
        </w:rPr>
      </w:pPr>
      <w:r w:rsidRPr="00DE6A59">
        <w:rPr>
          <w:rFonts w:ascii="Arial" w:hAnsi="Arial" w:cs="Arial"/>
          <w:sz w:val="22"/>
          <w:szCs w:val="22"/>
        </w:rPr>
        <w:t>Obchodní firma / Název / Jméno, příjmení dodavatele:</w:t>
      </w:r>
      <w:r w:rsidRPr="00E64612">
        <w:t xml:space="preserve"> </w:t>
      </w:r>
      <w:r w:rsidRPr="00971F74">
        <w:rPr>
          <w:rFonts w:ascii="Arial" w:hAnsi="Arial" w:cs="Arial"/>
          <w:b/>
          <w:sz w:val="22"/>
          <w:szCs w:val="22"/>
        </w:rPr>
        <w:t>Sanatěs Olomouc s.r.o.</w:t>
      </w:r>
    </w:p>
    <w:p w:rsidR="00971F74" w:rsidRPr="00DE6A59" w:rsidRDefault="00971F74" w:rsidP="00971F74">
      <w:pPr>
        <w:spacing w:line="360" w:lineRule="auto"/>
        <w:rPr>
          <w:rFonts w:ascii="Arial" w:hAnsi="Arial" w:cs="Arial"/>
          <w:sz w:val="22"/>
          <w:szCs w:val="22"/>
        </w:rPr>
      </w:pPr>
      <w:r w:rsidRPr="00DE6A59">
        <w:rPr>
          <w:rFonts w:ascii="Arial" w:hAnsi="Arial" w:cs="Arial"/>
          <w:sz w:val="22"/>
          <w:szCs w:val="22"/>
        </w:rPr>
        <w:t xml:space="preserve">Sídlo / Místo podnikání: </w:t>
      </w:r>
      <w:r w:rsidRPr="00971F74">
        <w:rPr>
          <w:rFonts w:ascii="Arial" w:hAnsi="Arial" w:cs="Arial"/>
          <w:sz w:val="22"/>
          <w:szCs w:val="22"/>
        </w:rPr>
        <w:t>Na Zákopě 525/1G, 779 00 Olomouc</w:t>
      </w:r>
    </w:p>
    <w:p w:rsidR="00971F74" w:rsidRPr="00DE6A59" w:rsidRDefault="00971F74" w:rsidP="00971F74">
      <w:pPr>
        <w:spacing w:line="360" w:lineRule="auto"/>
        <w:rPr>
          <w:rFonts w:ascii="Arial" w:hAnsi="Arial" w:cs="Arial"/>
          <w:sz w:val="22"/>
          <w:szCs w:val="22"/>
        </w:rPr>
      </w:pPr>
      <w:r w:rsidRPr="00DE6A59">
        <w:rPr>
          <w:rFonts w:ascii="Arial" w:hAnsi="Arial" w:cs="Arial"/>
          <w:sz w:val="22"/>
          <w:szCs w:val="22"/>
        </w:rPr>
        <w:t xml:space="preserve">IČ: </w:t>
      </w:r>
      <w:r w:rsidRPr="00971F74">
        <w:rPr>
          <w:rFonts w:ascii="Arial" w:hAnsi="Arial" w:cs="Arial"/>
          <w:sz w:val="22"/>
          <w:szCs w:val="22"/>
        </w:rPr>
        <w:t>268</w:t>
      </w:r>
      <w:r>
        <w:rPr>
          <w:rFonts w:ascii="Arial" w:hAnsi="Arial" w:cs="Arial"/>
          <w:sz w:val="22"/>
          <w:szCs w:val="22"/>
        </w:rPr>
        <w:t xml:space="preserve"> </w:t>
      </w:r>
      <w:r w:rsidRPr="00971F74">
        <w:rPr>
          <w:rFonts w:ascii="Arial" w:hAnsi="Arial" w:cs="Arial"/>
          <w:sz w:val="22"/>
          <w:szCs w:val="22"/>
        </w:rPr>
        <w:t>63</w:t>
      </w:r>
      <w:r>
        <w:rPr>
          <w:rFonts w:ascii="Arial" w:hAnsi="Arial" w:cs="Arial"/>
          <w:sz w:val="22"/>
          <w:szCs w:val="22"/>
        </w:rPr>
        <w:t xml:space="preserve"> </w:t>
      </w:r>
      <w:r w:rsidRPr="00971F74">
        <w:rPr>
          <w:rFonts w:ascii="Arial" w:hAnsi="Arial" w:cs="Arial"/>
          <w:sz w:val="22"/>
          <w:szCs w:val="22"/>
        </w:rPr>
        <w:t>006</w:t>
      </w:r>
    </w:p>
    <w:p w:rsidR="00971F74" w:rsidRPr="00DE6A59" w:rsidRDefault="00971F74" w:rsidP="00971F74">
      <w:pPr>
        <w:spacing w:line="360" w:lineRule="auto"/>
        <w:rPr>
          <w:rStyle w:val="Hypertextovodkaz"/>
          <w:rFonts w:ascii="Arial" w:hAnsi="Arial" w:cs="Arial"/>
          <w:color w:val="auto"/>
          <w:sz w:val="22"/>
          <w:szCs w:val="22"/>
        </w:rPr>
      </w:pPr>
      <w:r w:rsidRPr="00DE6A59">
        <w:rPr>
          <w:rFonts w:ascii="Arial" w:hAnsi="Arial" w:cs="Arial"/>
          <w:sz w:val="22"/>
          <w:szCs w:val="22"/>
        </w:rPr>
        <w:t xml:space="preserve">Kontaktní osoba, email: </w:t>
      </w:r>
      <w:r w:rsidRPr="00971F74">
        <w:rPr>
          <w:rFonts w:ascii="Arial" w:hAnsi="Arial" w:cs="Arial"/>
          <w:sz w:val="22"/>
          <w:szCs w:val="22"/>
        </w:rPr>
        <w:t>info@sanates.cz</w:t>
      </w:r>
    </w:p>
    <w:p w:rsidR="00841D50" w:rsidRPr="00DE6A59" w:rsidRDefault="00841D50" w:rsidP="00BA3840">
      <w:pPr>
        <w:spacing w:before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E6A59">
        <w:rPr>
          <w:rFonts w:ascii="Arial" w:hAnsi="Arial" w:cs="Arial"/>
          <w:sz w:val="22"/>
          <w:szCs w:val="22"/>
        </w:rPr>
        <w:t>Obchodní firma / Název / Jméno, příjmení dodavatele:</w:t>
      </w:r>
      <w:r w:rsidR="00882809" w:rsidRPr="00882809">
        <w:t xml:space="preserve"> </w:t>
      </w:r>
      <w:r w:rsidR="00882809" w:rsidRPr="00E64612">
        <w:rPr>
          <w:rFonts w:ascii="Arial" w:hAnsi="Arial" w:cs="Arial"/>
          <w:b/>
          <w:sz w:val="22"/>
          <w:szCs w:val="22"/>
        </w:rPr>
        <w:t>Saron statika s.r.o.</w:t>
      </w:r>
    </w:p>
    <w:p w:rsidR="00841D50" w:rsidRDefault="00841D50" w:rsidP="00841D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6A59">
        <w:rPr>
          <w:rFonts w:ascii="Arial" w:hAnsi="Arial" w:cs="Arial"/>
          <w:sz w:val="22"/>
          <w:szCs w:val="22"/>
        </w:rPr>
        <w:t xml:space="preserve">Sídlo / Místo podnikání: </w:t>
      </w:r>
      <w:r w:rsidR="00E64612" w:rsidRPr="00E64612">
        <w:rPr>
          <w:rFonts w:ascii="Arial" w:hAnsi="Arial" w:cs="Arial"/>
          <w:sz w:val="22"/>
          <w:szCs w:val="22"/>
        </w:rPr>
        <w:t>Maničky 5, 616 00 Brno</w:t>
      </w:r>
    </w:p>
    <w:p w:rsidR="00841D50" w:rsidRPr="00DE6A59" w:rsidRDefault="00841D50" w:rsidP="00841D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6A59">
        <w:rPr>
          <w:rFonts w:ascii="Arial" w:hAnsi="Arial" w:cs="Arial"/>
          <w:sz w:val="22"/>
          <w:szCs w:val="22"/>
        </w:rPr>
        <w:t xml:space="preserve">IČ: </w:t>
      </w:r>
      <w:r w:rsidR="00E64612" w:rsidRPr="00E64612">
        <w:rPr>
          <w:rFonts w:ascii="Arial" w:hAnsi="Arial" w:cs="Arial"/>
          <w:sz w:val="22"/>
          <w:szCs w:val="22"/>
        </w:rPr>
        <w:t>155</w:t>
      </w:r>
      <w:r w:rsidR="00E64612">
        <w:rPr>
          <w:rFonts w:ascii="Arial" w:hAnsi="Arial" w:cs="Arial"/>
          <w:sz w:val="22"/>
          <w:szCs w:val="22"/>
        </w:rPr>
        <w:t xml:space="preserve"> </w:t>
      </w:r>
      <w:r w:rsidR="00E64612" w:rsidRPr="00E64612">
        <w:rPr>
          <w:rFonts w:ascii="Arial" w:hAnsi="Arial" w:cs="Arial"/>
          <w:sz w:val="22"/>
          <w:szCs w:val="22"/>
        </w:rPr>
        <w:t>47</w:t>
      </w:r>
      <w:r w:rsidR="00E64612">
        <w:rPr>
          <w:rFonts w:ascii="Arial" w:hAnsi="Arial" w:cs="Arial"/>
          <w:sz w:val="22"/>
          <w:szCs w:val="22"/>
        </w:rPr>
        <w:t xml:space="preserve"> </w:t>
      </w:r>
      <w:r w:rsidR="00E64612" w:rsidRPr="00E64612">
        <w:rPr>
          <w:rFonts w:ascii="Arial" w:hAnsi="Arial" w:cs="Arial"/>
          <w:sz w:val="22"/>
          <w:szCs w:val="22"/>
        </w:rPr>
        <w:t>299</w:t>
      </w:r>
    </w:p>
    <w:p w:rsidR="00841D50" w:rsidRPr="00DE6A59" w:rsidRDefault="00841D50" w:rsidP="00841D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6A59">
        <w:rPr>
          <w:rFonts w:ascii="Arial" w:hAnsi="Arial" w:cs="Arial"/>
          <w:sz w:val="22"/>
          <w:szCs w:val="22"/>
        </w:rPr>
        <w:t xml:space="preserve">Kontaktní osoba, email: </w:t>
      </w:r>
      <w:r w:rsidR="00E64612" w:rsidRPr="00E64612">
        <w:rPr>
          <w:rFonts w:ascii="Arial" w:hAnsi="Arial" w:cs="Arial"/>
          <w:sz w:val="22"/>
          <w:szCs w:val="22"/>
        </w:rPr>
        <w:t>saron@saron.cz</w:t>
      </w:r>
    </w:p>
    <w:p w:rsidR="00C87ED0" w:rsidRPr="00DE6A59" w:rsidRDefault="00C87ED0" w:rsidP="00C87ED0">
      <w:pPr>
        <w:spacing w:before="240" w:line="360" w:lineRule="auto"/>
        <w:rPr>
          <w:rFonts w:ascii="Arial" w:hAnsi="Arial" w:cs="Arial"/>
          <w:b/>
          <w:sz w:val="22"/>
          <w:szCs w:val="22"/>
        </w:rPr>
      </w:pPr>
      <w:r w:rsidRPr="00DE6A59">
        <w:rPr>
          <w:rFonts w:ascii="Arial" w:hAnsi="Arial" w:cs="Arial"/>
          <w:sz w:val="22"/>
          <w:szCs w:val="22"/>
        </w:rPr>
        <w:t>Obchodní firma / Název / Jméno, příjmení dodavatele:</w:t>
      </w:r>
      <w:r w:rsidR="00E64612" w:rsidRPr="00E64612">
        <w:t xml:space="preserve"> </w:t>
      </w:r>
      <w:r w:rsidR="00E64612" w:rsidRPr="00E64612">
        <w:rPr>
          <w:rFonts w:ascii="Arial" w:hAnsi="Arial" w:cs="Arial"/>
          <w:b/>
          <w:sz w:val="22"/>
          <w:szCs w:val="22"/>
        </w:rPr>
        <w:t>INGREAL CZ s.r.o.</w:t>
      </w:r>
    </w:p>
    <w:p w:rsidR="00C87ED0" w:rsidRPr="00DE6A59" w:rsidRDefault="00C87ED0" w:rsidP="00C87ED0">
      <w:pPr>
        <w:spacing w:line="360" w:lineRule="auto"/>
        <w:rPr>
          <w:rFonts w:ascii="Arial" w:hAnsi="Arial" w:cs="Arial"/>
          <w:sz w:val="22"/>
          <w:szCs w:val="22"/>
        </w:rPr>
      </w:pPr>
      <w:r w:rsidRPr="00DE6A59">
        <w:rPr>
          <w:rFonts w:ascii="Arial" w:hAnsi="Arial" w:cs="Arial"/>
          <w:sz w:val="22"/>
          <w:szCs w:val="22"/>
        </w:rPr>
        <w:t xml:space="preserve">Sídlo / Místo podnikání: </w:t>
      </w:r>
      <w:r w:rsidR="00E64612" w:rsidRPr="00E64612">
        <w:rPr>
          <w:rFonts w:ascii="Arial" w:hAnsi="Arial" w:cs="Arial"/>
          <w:sz w:val="22"/>
          <w:szCs w:val="22"/>
        </w:rPr>
        <w:t>U Řeky 594</w:t>
      </w:r>
      <w:r w:rsidR="00E64612">
        <w:rPr>
          <w:rFonts w:ascii="Arial" w:hAnsi="Arial" w:cs="Arial"/>
          <w:sz w:val="22"/>
          <w:szCs w:val="22"/>
        </w:rPr>
        <w:t xml:space="preserve">, </w:t>
      </w:r>
      <w:r w:rsidR="00E64612" w:rsidRPr="00E64612">
        <w:rPr>
          <w:rFonts w:ascii="Arial" w:hAnsi="Arial" w:cs="Arial"/>
          <w:sz w:val="22"/>
          <w:szCs w:val="22"/>
        </w:rPr>
        <w:t xml:space="preserve">720 00 Ostrava, Hrabová  </w:t>
      </w:r>
    </w:p>
    <w:p w:rsidR="00C87ED0" w:rsidRPr="00DE6A59" w:rsidRDefault="00C87ED0" w:rsidP="00C87ED0">
      <w:pPr>
        <w:spacing w:line="360" w:lineRule="auto"/>
        <w:rPr>
          <w:rFonts w:ascii="Arial" w:hAnsi="Arial" w:cs="Arial"/>
          <w:sz w:val="22"/>
          <w:szCs w:val="22"/>
        </w:rPr>
      </w:pPr>
      <w:r w:rsidRPr="00DE6A59">
        <w:rPr>
          <w:rFonts w:ascii="Arial" w:hAnsi="Arial" w:cs="Arial"/>
          <w:sz w:val="22"/>
          <w:szCs w:val="22"/>
        </w:rPr>
        <w:t xml:space="preserve">IČ: </w:t>
      </w:r>
      <w:r w:rsidR="00E64612" w:rsidRPr="00E64612">
        <w:rPr>
          <w:rFonts w:ascii="Arial" w:hAnsi="Arial" w:cs="Arial"/>
          <w:sz w:val="22"/>
          <w:szCs w:val="22"/>
        </w:rPr>
        <w:t>268 320 97</w:t>
      </w:r>
    </w:p>
    <w:p w:rsidR="00C87ED0" w:rsidRPr="00DE6A59" w:rsidRDefault="00C87ED0" w:rsidP="00C87ED0">
      <w:pPr>
        <w:spacing w:line="360" w:lineRule="auto"/>
        <w:rPr>
          <w:rStyle w:val="Hypertextovodkaz"/>
          <w:rFonts w:ascii="Arial" w:hAnsi="Arial" w:cs="Arial"/>
          <w:color w:val="auto"/>
          <w:sz w:val="22"/>
          <w:szCs w:val="22"/>
        </w:rPr>
      </w:pPr>
      <w:r w:rsidRPr="00DE6A59">
        <w:rPr>
          <w:rFonts w:ascii="Arial" w:hAnsi="Arial" w:cs="Arial"/>
          <w:sz w:val="22"/>
          <w:szCs w:val="22"/>
        </w:rPr>
        <w:t xml:space="preserve">Kontaktní osoba, email: </w:t>
      </w:r>
      <w:r w:rsidR="00E64612" w:rsidRPr="00E64612">
        <w:rPr>
          <w:rFonts w:ascii="Arial" w:hAnsi="Arial" w:cs="Arial"/>
          <w:sz w:val="22"/>
          <w:szCs w:val="22"/>
        </w:rPr>
        <w:t>ingrealcz@ingrealcz.cz</w:t>
      </w:r>
    </w:p>
    <w:p w:rsidR="0080247F" w:rsidRDefault="0080247F" w:rsidP="00DE6E6B">
      <w:pPr>
        <w:spacing w:before="240" w:line="360" w:lineRule="auto"/>
        <w:rPr>
          <w:rFonts w:ascii="Arial" w:hAnsi="Arial" w:cs="Arial"/>
          <w:b/>
        </w:rPr>
      </w:pPr>
    </w:p>
    <w:p w:rsidR="0080247F" w:rsidRDefault="0080247F" w:rsidP="00DE6E6B">
      <w:pPr>
        <w:spacing w:before="240" w:line="360" w:lineRule="auto"/>
        <w:rPr>
          <w:rFonts w:ascii="Arial" w:hAnsi="Arial" w:cs="Arial"/>
          <w:b/>
        </w:rPr>
      </w:pPr>
    </w:p>
    <w:p w:rsidR="004B120A" w:rsidRDefault="004B120A" w:rsidP="00DE6E6B">
      <w:pPr>
        <w:spacing w:before="240" w:line="360" w:lineRule="auto"/>
        <w:rPr>
          <w:rFonts w:ascii="Arial" w:hAnsi="Arial" w:cs="Arial"/>
          <w:b/>
        </w:rPr>
      </w:pPr>
    </w:p>
    <w:p w:rsidR="004B120A" w:rsidRDefault="004B120A" w:rsidP="00DE6E6B">
      <w:pPr>
        <w:spacing w:before="240" w:line="360" w:lineRule="auto"/>
        <w:rPr>
          <w:rFonts w:ascii="Arial" w:hAnsi="Arial" w:cs="Arial"/>
          <w:b/>
        </w:rPr>
      </w:pPr>
    </w:p>
    <w:p w:rsidR="004B120A" w:rsidRDefault="004B120A" w:rsidP="00DE6E6B">
      <w:pPr>
        <w:spacing w:before="240" w:line="360" w:lineRule="auto"/>
        <w:rPr>
          <w:rFonts w:ascii="Arial" w:hAnsi="Arial" w:cs="Arial"/>
          <w:b/>
        </w:rPr>
      </w:pPr>
    </w:p>
    <w:p w:rsidR="0080247F" w:rsidRDefault="0080247F" w:rsidP="00DE6E6B">
      <w:pPr>
        <w:spacing w:line="360" w:lineRule="auto"/>
        <w:rPr>
          <w:rFonts w:ascii="Arial" w:hAnsi="Arial" w:cs="Arial"/>
          <w:b/>
        </w:rPr>
      </w:pPr>
    </w:p>
    <w:p w:rsidR="007B53E4" w:rsidRDefault="007B53E4" w:rsidP="00DE6E6B">
      <w:pPr>
        <w:spacing w:line="360" w:lineRule="auto"/>
        <w:rPr>
          <w:rFonts w:ascii="Arial" w:hAnsi="Arial" w:cs="Arial"/>
          <w:b/>
        </w:rPr>
      </w:pPr>
    </w:p>
    <w:p w:rsidR="00AC46EB" w:rsidRDefault="0080247F" w:rsidP="00DE6E6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AC46EB" w:rsidRPr="00077A25">
        <w:rPr>
          <w:rFonts w:ascii="Arial" w:hAnsi="Arial" w:cs="Arial"/>
          <w:b/>
        </w:rPr>
        <w:t>droj financování veřejné zakázky</w:t>
      </w:r>
      <w:r w:rsidR="00CC4FAE">
        <w:rPr>
          <w:rFonts w:ascii="Arial" w:hAnsi="Arial" w:cs="Arial"/>
          <w:b/>
        </w:rPr>
        <w:t xml:space="preserve"> </w:t>
      </w:r>
      <w:r w:rsidR="00AC46EB" w:rsidRPr="00D2018D">
        <w:rPr>
          <w:rFonts w:ascii="Arial" w:hAnsi="Arial" w:cs="Arial"/>
        </w:rPr>
        <w:t xml:space="preserve">(volbu označte křížkem </w:t>
      </w:r>
      <w:r w:rsidR="00F23BB6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C46EB" w:rsidRPr="00D2018D">
        <w:rPr>
          <w:rFonts w:ascii="Arial" w:hAnsi="Arial" w:cs="Arial"/>
        </w:rPr>
        <w:instrText xml:space="preserve"> FORMCHECKBOX </w:instrText>
      </w:r>
      <w:r w:rsidR="00F23BB6">
        <w:rPr>
          <w:rFonts w:ascii="Arial" w:hAnsi="Arial" w:cs="Arial"/>
        </w:rPr>
      </w:r>
      <w:r w:rsidR="00F23BB6">
        <w:rPr>
          <w:rFonts w:ascii="Arial" w:hAnsi="Arial" w:cs="Arial"/>
        </w:rPr>
        <w:fldChar w:fldCharType="separate"/>
      </w:r>
      <w:r w:rsidR="00F23BB6" w:rsidRPr="00D2018D">
        <w:rPr>
          <w:rFonts w:ascii="Arial" w:hAnsi="Arial" w:cs="Arial"/>
        </w:rPr>
        <w:fldChar w:fldCharType="end"/>
      </w:r>
      <w:r w:rsidR="00AC46EB" w:rsidRPr="00D2018D">
        <w:rPr>
          <w:rFonts w:ascii="Arial" w:hAnsi="Arial" w:cs="Arial"/>
        </w:rPr>
        <w:t>)</w:t>
      </w:r>
      <w:r w:rsidR="00AC46EB" w:rsidRPr="00D2018D">
        <w:rPr>
          <w:rFonts w:ascii="Arial" w:hAnsi="Arial" w:cs="Arial"/>
          <w:b/>
        </w:rPr>
        <w:t>:</w:t>
      </w:r>
    </w:p>
    <w:p w:rsidR="00AC46EB" w:rsidRDefault="00F23BB6" w:rsidP="00220552">
      <w:pPr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3"/>
      <w:r w:rsidR="00E1155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 w:rsidR="00AC46EB">
        <w:rPr>
          <w:rFonts w:ascii="Arial" w:hAnsi="Arial" w:cs="Arial"/>
        </w:rPr>
        <w:t xml:space="preserve"> Rozpočet FNOL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AC46EB" w:rsidRPr="00AD4D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AC46EB">
        <w:rPr>
          <w:rFonts w:ascii="Arial" w:hAnsi="Arial" w:cs="Arial"/>
        </w:rPr>
        <w:t xml:space="preserve"> IOP      </w:t>
      </w:r>
      <w:r w:rsidRPr="00AD4D8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C46EB" w:rsidRPr="00AD4D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AC46EB">
        <w:rPr>
          <w:rFonts w:ascii="Arial" w:hAnsi="Arial" w:cs="Arial"/>
        </w:rPr>
        <w:t xml:space="preserve"> jiný dotační titul  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AC46EB" w:rsidRPr="00AD4D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AC46EB">
        <w:rPr>
          <w:rFonts w:ascii="Arial" w:hAnsi="Arial" w:cs="Arial"/>
        </w:rPr>
        <w:t xml:space="preserve"> dar 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AC46EB" w:rsidRPr="00AD4D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AC46EB">
        <w:rPr>
          <w:rFonts w:ascii="Arial" w:hAnsi="Arial" w:cs="Arial"/>
        </w:rPr>
        <w:t>jiný: …..…………...</w:t>
      </w:r>
    </w:p>
    <w:p w:rsidR="00AC46EB" w:rsidRDefault="00F23BB6" w:rsidP="001032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E1155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AC46EB">
        <w:rPr>
          <w:rFonts w:ascii="Arial" w:hAnsi="Arial" w:cs="Arial"/>
        </w:rPr>
        <w:t xml:space="preserve"> investiční prostředky – položka investičního plánu </w:t>
      </w:r>
    </w:p>
    <w:p w:rsidR="00AC46EB" w:rsidRDefault="00F23BB6" w:rsidP="001032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A2EC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AC46EB">
        <w:rPr>
          <w:rFonts w:ascii="Arial" w:hAnsi="Arial" w:cs="Arial"/>
        </w:rPr>
        <w:t xml:space="preserve"> provozní prostředky</w:t>
      </w:r>
    </w:p>
    <w:p w:rsidR="00AC46EB" w:rsidRDefault="00AC46EB" w:rsidP="001032C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…………………………………………………………………………………………………………….</w:t>
      </w:r>
    </w:p>
    <w:p w:rsidR="00AC46EB" w:rsidRDefault="00AC46EB" w:rsidP="00220552">
      <w:pPr>
        <w:spacing w:before="240" w:line="360" w:lineRule="auto"/>
        <w:rPr>
          <w:rFonts w:ascii="Arial" w:hAnsi="Arial" w:cs="Arial"/>
          <w:b/>
        </w:rPr>
      </w:pPr>
      <w:r w:rsidRPr="00641A3A">
        <w:rPr>
          <w:rFonts w:ascii="Arial" w:hAnsi="Arial" w:cs="Arial"/>
          <w:b/>
        </w:rPr>
        <w:t>Potvrzení finančního krytí zakázky</w:t>
      </w:r>
      <w:r w:rsidR="000D56FF" w:rsidRPr="00641A3A">
        <w:rPr>
          <w:rFonts w:ascii="Arial" w:hAnsi="Arial" w:cs="Arial"/>
          <w:b/>
        </w:rPr>
        <w:t xml:space="preserve"> </w:t>
      </w:r>
      <w:r w:rsidRPr="00641A3A">
        <w:rPr>
          <w:rFonts w:ascii="Arial" w:hAnsi="Arial" w:cs="Arial"/>
        </w:rPr>
        <w:t xml:space="preserve">(volbu označte křížkem </w:t>
      </w:r>
      <w:r w:rsidR="00F23BB6"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E11555">
        <w:rPr>
          <w:rFonts w:ascii="Arial" w:hAnsi="Arial" w:cs="Arial"/>
        </w:rPr>
        <w:instrText xml:space="preserve"> FORMCHECKBOX </w:instrText>
      </w:r>
      <w:r w:rsidR="00F23BB6">
        <w:rPr>
          <w:rFonts w:ascii="Arial" w:hAnsi="Arial" w:cs="Arial"/>
        </w:rPr>
      </w:r>
      <w:r w:rsidR="00F23BB6">
        <w:rPr>
          <w:rFonts w:ascii="Arial" w:hAnsi="Arial" w:cs="Arial"/>
        </w:rPr>
        <w:fldChar w:fldCharType="separate"/>
      </w:r>
      <w:r w:rsidR="00F23BB6">
        <w:rPr>
          <w:rFonts w:ascii="Arial" w:hAnsi="Arial" w:cs="Arial"/>
        </w:rPr>
        <w:fldChar w:fldCharType="end"/>
      </w:r>
      <w:r w:rsidRPr="00641A3A">
        <w:rPr>
          <w:rFonts w:ascii="Arial" w:hAnsi="Arial" w:cs="Arial"/>
        </w:rPr>
        <w:t>)</w:t>
      </w:r>
      <w:r w:rsidR="00E11555">
        <w:rPr>
          <w:rFonts w:ascii="Arial" w:hAnsi="Arial" w:cs="Arial"/>
          <w:b/>
        </w:rPr>
        <w:t>:</w:t>
      </w:r>
    </w:p>
    <w:p w:rsidR="00AC46EB" w:rsidRDefault="00F23BB6" w:rsidP="001032C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C22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AC46EB">
        <w:rPr>
          <w:rFonts w:ascii="Arial" w:hAnsi="Arial" w:cs="Arial"/>
          <w:b/>
        </w:rPr>
        <w:t xml:space="preserve">ANO    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AC46EB" w:rsidRPr="00AD4D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AC46EB">
        <w:rPr>
          <w:rFonts w:ascii="Arial" w:hAnsi="Arial" w:cs="Arial"/>
          <w:b/>
        </w:rPr>
        <w:t xml:space="preserve">NE  </w:t>
      </w:r>
      <w:r w:rsidR="00AC46EB">
        <w:rPr>
          <w:rFonts w:ascii="Arial" w:hAnsi="Arial" w:cs="Arial"/>
          <w:b/>
        </w:rPr>
        <w:tab/>
      </w:r>
    </w:p>
    <w:p w:rsidR="002E38D6" w:rsidRDefault="002E38D6" w:rsidP="001032C2">
      <w:pPr>
        <w:spacing w:line="360" w:lineRule="auto"/>
        <w:rPr>
          <w:rFonts w:ascii="Arial" w:hAnsi="Arial" w:cs="Arial"/>
        </w:rPr>
      </w:pPr>
    </w:p>
    <w:p w:rsidR="00AC46EB" w:rsidRDefault="00AC46EB" w:rsidP="001032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Datum:</w:t>
      </w:r>
      <w:r w:rsidR="00BF785F">
        <w:rPr>
          <w:rFonts w:ascii="Arial" w:hAnsi="Arial" w:cs="Arial"/>
        </w:rPr>
        <w:t xml:space="preserve">  </w:t>
      </w:r>
      <w:r w:rsidR="00BF785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Jméno, příjmení: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Razítko, podpis:</w:t>
      </w:r>
    </w:p>
    <w:p w:rsidR="002E38D6" w:rsidRDefault="002E38D6" w:rsidP="001032C2">
      <w:pPr>
        <w:spacing w:line="360" w:lineRule="auto"/>
        <w:rPr>
          <w:rFonts w:ascii="Arial" w:hAnsi="Arial" w:cs="Arial"/>
          <w:b/>
        </w:rPr>
      </w:pPr>
    </w:p>
    <w:p w:rsidR="002E38D6" w:rsidRDefault="002E38D6" w:rsidP="001032C2">
      <w:pPr>
        <w:spacing w:line="360" w:lineRule="auto"/>
        <w:rPr>
          <w:rFonts w:ascii="Arial" w:hAnsi="Arial" w:cs="Arial"/>
          <w:b/>
        </w:rPr>
      </w:pPr>
    </w:p>
    <w:p w:rsidR="00AC46EB" w:rsidRDefault="00AC46EB" w:rsidP="001032C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…………………………………………………………………………………………………………….</w:t>
      </w:r>
    </w:p>
    <w:p w:rsidR="002E38D6" w:rsidRDefault="002E38D6" w:rsidP="001032C2">
      <w:pPr>
        <w:spacing w:line="360" w:lineRule="auto"/>
        <w:rPr>
          <w:rFonts w:ascii="Arial" w:hAnsi="Arial" w:cs="Arial"/>
        </w:rPr>
      </w:pPr>
    </w:p>
    <w:p w:rsidR="00AC46EB" w:rsidRDefault="00960FEF" w:rsidP="001032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proofErr w:type="gramStart"/>
      <w:r w:rsidR="004B120A">
        <w:rPr>
          <w:rFonts w:ascii="Arial" w:hAnsi="Arial" w:cs="Arial"/>
        </w:rPr>
        <w:t>2</w:t>
      </w:r>
      <w:r w:rsidR="001B2A4C">
        <w:rPr>
          <w:rFonts w:ascii="Arial" w:hAnsi="Arial" w:cs="Arial"/>
        </w:rPr>
        <w:t>6</w:t>
      </w:r>
      <w:r w:rsidR="004B120A">
        <w:rPr>
          <w:rFonts w:ascii="Arial" w:hAnsi="Arial" w:cs="Arial"/>
        </w:rPr>
        <w:t>.11.2020</w:t>
      </w:r>
      <w:proofErr w:type="gramEnd"/>
      <w:r w:rsidR="00AC46EB">
        <w:rPr>
          <w:rFonts w:ascii="Arial" w:hAnsi="Arial" w:cs="Arial"/>
        </w:rPr>
        <w:tab/>
      </w:r>
    </w:p>
    <w:p w:rsidR="002E38D6" w:rsidRDefault="002E38D6" w:rsidP="001032C2">
      <w:pPr>
        <w:spacing w:line="360" w:lineRule="auto"/>
        <w:jc w:val="right"/>
        <w:rPr>
          <w:rFonts w:ascii="Arial" w:hAnsi="Arial" w:cs="Arial"/>
        </w:rPr>
      </w:pPr>
    </w:p>
    <w:p w:rsidR="00DE6E6B" w:rsidRDefault="00DE6E6B" w:rsidP="001032C2">
      <w:pPr>
        <w:spacing w:line="360" w:lineRule="auto"/>
        <w:jc w:val="right"/>
        <w:rPr>
          <w:rFonts w:ascii="Arial" w:hAnsi="Arial" w:cs="Arial"/>
        </w:rPr>
      </w:pPr>
    </w:p>
    <w:p w:rsidR="00DE6E6B" w:rsidRDefault="00DE6E6B" w:rsidP="001032C2">
      <w:pPr>
        <w:spacing w:line="360" w:lineRule="auto"/>
        <w:jc w:val="right"/>
        <w:rPr>
          <w:rFonts w:ascii="Arial" w:hAnsi="Arial" w:cs="Arial"/>
        </w:rPr>
      </w:pPr>
    </w:p>
    <w:p w:rsidR="00AC46EB" w:rsidRDefault="00AC46EB" w:rsidP="001032C2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…………………………………..............</w:t>
      </w:r>
    </w:p>
    <w:p w:rsidR="00AC46EB" w:rsidRDefault="00AC46EB" w:rsidP="001032C2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7024">
        <w:rPr>
          <w:rFonts w:ascii="Arial" w:hAnsi="Arial" w:cs="Arial"/>
        </w:rPr>
        <w:t>Ing. Jan Langer</w:t>
      </w:r>
    </w:p>
    <w:p w:rsidR="00AC46EB" w:rsidRPr="00180F64" w:rsidRDefault="00AC46EB" w:rsidP="002E38D6">
      <w:pPr>
        <w:spacing w:line="360" w:lineRule="auto"/>
        <w:jc w:val="right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(osoba pověřená pro zadávací řízení)</w:t>
      </w:r>
    </w:p>
    <w:p w:rsidR="00164D08" w:rsidRPr="00AC46EB" w:rsidRDefault="00164D08" w:rsidP="00AC46EB"/>
    <w:sectPr w:rsidR="00164D08" w:rsidRPr="00AC46EB" w:rsidSect="00FA2E2B"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851" w:bottom="851" w:left="851" w:header="680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800" w:rsidRPr="00B91830" w:rsidRDefault="00E20800" w:rsidP="00C27E3B">
      <w:r>
        <w:separator/>
      </w:r>
    </w:p>
  </w:endnote>
  <w:endnote w:type="continuationSeparator" w:id="0">
    <w:p w:rsidR="00E20800" w:rsidRPr="00B91830" w:rsidRDefault="00E20800" w:rsidP="00C2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800" w:rsidRPr="00423778" w:rsidRDefault="00E20800" w:rsidP="007F0BEE">
    <w:pPr>
      <w:rPr>
        <w:rFonts w:ascii="Arial" w:hAnsi="Arial" w:cs="Arial"/>
        <w:color w:val="7F7F7F" w:themeColor="text1" w:themeTint="80"/>
        <w:sz w:val="20"/>
        <w:szCs w:val="20"/>
      </w:rPr>
    </w:pPr>
    <w:r w:rsidRPr="00423778">
      <w:rPr>
        <w:rFonts w:ascii="Arial" w:hAnsi="Arial" w:cs="Arial"/>
        <w:color w:val="7F7F7F" w:themeColor="text1" w:themeTint="80"/>
        <w:sz w:val="18"/>
        <w:szCs w:val="18"/>
      </w:rPr>
      <w:t>Fm-</w:t>
    </w:r>
    <w:r w:rsidRPr="007F0BEE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Pr="00423778">
      <w:rPr>
        <w:rFonts w:ascii="Arial" w:hAnsi="Arial" w:cs="Arial"/>
        <w:color w:val="7F7F7F" w:themeColor="text1" w:themeTint="80"/>
        <w:sz w:val="18"/>
        <w:szCs w:val="18"/>
      </w:rPr>
      <w:t>G013-PZAVZ-001</w:t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  <w:t xml:space="preserve">                                                                                 Strana </w:t>
    </w:r>
    <w:r w:rsidR="00F23BB6" w:rsidRPr="00423778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423778">
      <w:rPr>
        <w:rFonts w:ascii="Arial" w:hAnsi="Arial" w:cs="Arial"/>
        <w:color w:val="7F7F7F" w:themeColor="text1" w:themeTint="80"/>
        <w:sz w:val="20"/>
        <w:szCs w:val="20"/>
      </w:rPr>
      <w:instrText xml:space="preserve"> PAGE </w:instrText>
    </w:r>
    <w:r w:rsidR="00F23BB6" w:rsidRPr="00423778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0F4513">
      <w:rPr>
        <w:rFonts w:ascii="Arial" w:hAnsi="Arial" w:cs="Arial"/>
        <w:noProof/>
        <w:color w:val="7F7F7F" w:themeColor="text1" w:themeTint="80"/>
        <w:sz w:val="20"/>
        <w:szCs w:val="20"/>
      </w:rPr>
      <w:t>5</w:t>
    </w:r>
    <w:r w:rsidR="00F23BB6" w:rsidRPr="00423778">
      <w:rPr>
        <w:rFonts w:ascii="Arial" w:hAnsi="Arial" w:cs="Arial"/>
        <w:color w:val="7F7F7F" w:themeColor="text1" w:themeTint="80"/>
        <w:sz w:val="20"/>
        <w:szCs w:val="20"/>
      </w:rPr>
      <w:fldChar w:fldCharType="end"/>
    </w:r>
    <w:r w:rsidRPr="00423778">
      <w:rPr>
        <w:rFonts w:ascii="Arial" w:hAnsi="Arial" w:cs="Arial"/>
        <w:color w:val="7F7F7F" w:themeColor="text1" w:themeTint="80"/>
        <w:sz w:val="20"/>
        <w:szCs w:val="20"/>
      </w:rPr>
      <w:t>/</w:t>
    </w:r>
    <w:r w:rsidR="00F23BB6" w:rsidRPr="00423778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423778">
      <w:rPr>
        <w:rFonts w:ascii="Arial" w:hAnsi="Arial" w:cs="Arial"/>
        <w:color w:val="7F7F7F" w:themeColor="text1" w:themeTint="80"/>
        <w:sz w:val="20"/>
        <w:szCs w:val="20"/>
      </w:rPr>
      <w:instrText xml:space="preserve"> NUMPAGES  </w:instrText>
    </w:r>
    <w:r w:rsidR="00F23BB6" w:rsidRPr="00423778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0F4513">
      <w:rPr>
        <w:rFonts w:ascii="Arial" w:hAnsi="Arial" w:cs="Arial"/>
        <w:noProof/>
        <w:color w:val="7F7F7F" w:themeColor="text1" w:themeTint="80"/>
        <w:sz w:val="20"/>
        <w:szCs w:val="20"/>
      </w:rPr>
      <w:t>5</w:t>
    </w:r>
    <w:r w:rsidR="00F23BB6" w:rsidRPr="00423778">
      <w:rPr>
        <w:rFonts w:ascii="Arial" w:hAnsi="Arial" w:cs="Arial"/>
        <w:color w:val="7F7F7F" w:themeColor="text1" w:themeTint="80"/>
        <w:sz w:val="20"/>
        <w:szCs w:val="20"/>
      </w:rPr>
      <w:fldChar w:fldCharType="end"/>
    </w:r>
  </w:p>
  <w:p w:rsidR="00E20800" w:rsidRPr="007F0BEE" w:rsidRDefault="00E20800" w:rsidP="007F0BEE">
    <w:pPr>
      <w:pStyle w:val="Zpat"/>
      <w:rPr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800" w:rsidRPr="00423778" w:rsidRDefault="00E20800" w:rsidP="007F0BEE">
    <w:pPr>
      <w:rPr>
        <w:rFonts w:ascii="Arial" w:hAnsi="Arial" w:cs="Arial"/>
        <w:color w:val="7F7F7F" w:themeColor="text1" w:themeTint="80"/>
        <w:sz w:val="20"/>
        <w:szCs w:val="20"/>
      </w:rPr>
    </w:pPr>
    <w:r w:rsidRPr="00423778">
      <w:rPr>
        <w:rFonts w:ascii="Arial" w:hAnsi="Arial" w:cs="Arial"/>
        <w:color w:val="7F7F7F" w:themeColor="text1" w:themeTint="80"/>
        <w:sz w:val="18"/>
        <w:szCs w:val="18"/>
      </w:rPr>
      <w:t>Fm-</w:t>
    </w:r>
    <w:r w:rsidRPr="007F0BEE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Pr="00423778">
      <w:rPr>
        <w:rFonts w:ascii="Arial" w:hAnsi="Arial" w:cs="Arial"/>
        <w:color w:val="7F7F7F" w:themeColor="text1" w:themeTint="80"/>
        <w:sz w:val="18"/>
        <w:szCs w:val="18"/>
      </w:rPr>
      <w:t>G013-PZAVZ-001</w:t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  <w:t xml:space="preserve">                                                                                 Strana </w:t>
    </w:r>
    <w:r w:rsidR="00F23BB6" w:rsidRPr="00423778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423778">
      <w:rPr>
        <w:rFonts w:ascii="Arial" w:hAnsi="Arial" w:cs="Arial"/>
        <w:color w:val="7F7F7F" w:themeColor="text1" w:themeTint="80"/>
        <w:sz w:val="20"/>
        <w:szCs w:val="20"/>
      </w:rPr>
      <w:instrText xml:space="preserve"> PAGE </w:instrText>
    </w:r>
    <w:r w:rsidR="00F23BB6" w:rsidRPr="00423778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0F4513">
      <w:rPr>
        <w:rFonts w:ascii="Arial" w:hAnsi="Arial" w:cs="Arial"/>
        <w:noProof/>
        <w:color w:val="7F7F7F" w:themeColor="text1" w:themeTint="80"/>
        <w:sz w:val="20"/>
        <w:szCs w:val="20"/>
      </w:rPr>
      <w:t>1</w:t>
    </w:r>
    <w:r w:rsidR="00F23BB6" w:rsidRPr="00423778">
      <w:rPr>
        <w:rFonts w:ascii="Arial" w:hAnsi="Arial" w:cs="Arial"/>
        <w:color w:val="7F7F7F" w:themeColor="text1" w:themeTint="80"/>
        <w:sz w:val="20"/>
        <w:szCs w:val="20"/>
      </w:rPr>
      <w:fldChar w:fldCharType="end"/>
    </w:r>
    <w:r w:rsidRPr="00423778">
      <w:rPr>
        <w:rFonts w:ascii="Arial" w:hAnsi="Arial" w:cs="Arial"/>
        <w:color w:val="7F7F7F" w:themeColor="text1" w:themeTint="80"/>
        <w:sz w:val="20"/>
        <w:szCs w:val="20"/>
      </w:rPr>
      <w:t>/</w:t>
    </w:r>
    <w:r w:rsidR="00F23BB6" w:rsidRPr="00423778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423778">
      <w:rPr>
        <w:rFonts w:ascii="Arial" w:hAnsi="Arial" w:cs="Arial"/>
        <w:color w:val="7F7F7F" w:themeColor="text1" w:themeTint="80"/>
        <w:sz w:val="20"/>
        <w:szCs w:val="20"/>
      </w:rPr>
      <w:instrText xml:space="preserve"> NUMPAGES  </w:instrText>
    </w:r>
    <w:r w:rsidR="00F23BB6" w:rsidRPr="00423778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0F4513">
      <w:rPr>
        <w:rFonts w:ascii="Arial" w:hAnsi="Arial" w:cs="Arial"/>
        <w:noProof/>
        <w:color w:val="7F7F7F" w:themeColor="text1" w:themeTint="80"/>
        <w:sz w:val="20"/>
        <w:szCs w:val="20"/>
      </w:rPr>
      <w:t>5</w:t>
    </w:r>
    <w:r w:rsidR="00F23BB6" w:rsidRPr="00423778">
      <w:rPr>
        <w:rFonts w:ascii="Arial" w:hAnsi="Arial" w:cs="Arial"/>
        <w:color w:val="7F7F7F" w:themeColor="text1" w:themeTint="80"/>
        <w:sz w:val="20"/>
        <w:szCs w:val="20"/>
      </w:rPr>
      <w:fldChar w:fldCharType="end"/>
    </w:r>
  </w:p>
  <w:p w:rsidR="00E20800" w:rsidRDefault="00E2080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800" w:rsidRPr="00B91830" w:rsidRDefault="00E20800" w:rsidP="00C27E3B">
      <w:r>
        <w:separator/>
      </w:r>
    </w:p>
  </w:footnote>
  <w:footnote w:type="continuationSeparator" w:id="0">
    <w:p w:rsidR="00E20800" w:rsidRPr="00B91830" w:rsidRDefault="00E20800" w:rsidP="00C27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18" w:type="dxa"/>
      <w:tblBorders>
        <w:bottom w:val="single" w:sz="4" w:space="0" w:color="auto"/>
      </w:tblBorders>
      <w:tblLayout w:type="fixed"/>
      <w:tblLook w:val="01E0"/>
    </w:tblPr>
    <w:tblGrid>
      <w:gridCol w:w="3261"/>
      <w:gridCol w:w="4486"/>
      <w:gridCol w:w="2618"/>
    </w:tblGrid>
    <w:tr w:rsidR="00E20800" w:rsidRPr="00E3724A" w:rsidTr="00423778">
      <w:trPr>
        <w:trHeight w:val="840"/>
      </w:trPr>
      <w:tc>
        <w:tcPr>
          <w:tcW w:w="3261" w:type="dxa"/>
        </w:tcPr>
        <w:p w:rsidR="00E20800" w:rsidRDefault="00E20800" w:rsidP="00D2498F">
          <w:pPr>
            <w:pStyle w:val="Zhlav"/>
          </w:pPr>
          <w:r w:rsidRPr="00D52DC9">
            <w:rPr>
              <w:noProof/>
            </w:rPr>
            <w:drawing>
              <wp:inline distT="0" distB="0" distL="0" distR="0">
                <wp:extent cx="1466850" cy="404767"/>
                <wp:effectExtent l="19050" t="0" r="0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206" cy="412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:rsidR="00E20800" w:rsidRPr="00C02DBD" w:rsidRDefault="00E20800" w:rsidP="00C02DBD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02DBD">
            <w:rPr>
              <w:rFonts w:ascii="Arial" w:hAnsi="Arial" w:cs="Arial"/>
              <w:b/>
              <w:sz w:val="28"/>
              <w:szCs w:val="28"/>
            </w:rPr>
            <w:t xml:space="preserve">Formulář s požadavky </w:t>
          </w:r>
        </w:p>
        <w:p w:rsidR="00E20800" w:rsidRPr="00C02DBD" w:rsidRDefault="00E20800" w:rsidP="00C02DBD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C02DBD">
            <w:rPr>
              <w:rFonts w:ascii="Arial" w:hAnsi="Arial" w:cs="Arial"/>
              <w:b/>
              <w:sz w:val="28"/>
              <w:szCs w:val="28"/>
            </w:rPr>
            <w:t>pro zadávání veřejné zakázky</w:t>
          </w:r>
        </w:p>
      </w:tc>
      <w:tc>
        <w:tcPr>
          <w:tcW w:w="2618" w:type="dxa"/>
          <w:vAlign w:val="center"/>
        </w:tcPr>
        <w:p w:rsidR="00E20800" w:rsidRPr="00C02DBD" w:rsidRDefault="00E20800" w:rsidP="00423778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E20800" w:rsidRPr="00C02DBD" w:rsidRDefault="00E20800" w:rsidP="00B24433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02DBD">
            <w:rPr>
              <w:rFonts w:ascii="Arial" w:hAnsi="Arial" w:cs="Arial"/>
              <w:i/>
              <w:sz w:val="18"/>
              <w:szCs w:val="18"/>
            </w:rPr>
            <w:t>Fm-G013-PZAVZ-001</w:t>
          </w:r>
        </w:p>
      </w:tc>
    </w:tr>
    <w:tr w:rsidR="00E20800" w:rsidRPr="00A9671D" w:rsidTr="00423778">
      <w:trPr>
        <w:trHeight w:val="532"/>
      </w:trPr>
      <w:tc>
        <w:tcPr>
          <w:tcW w:w="3261" w:type="dxa"/>
          <w:tcBorders>
            <w:bottom w:val="single" w:sz="4" w:space="0" w:color="auto"/>
          </w:tcBorders>
        </w:tcPr>
        <w:p w:rsidR="00E20800" w:rsidRPr="00C02DBD" w:rsidRDefault="00E20800" w:rsidP="009A5542">
          <w:pPr>
            <w:pStyle w:val="Zhlav"/>
            <w:spacing w:line="276" w:lineRule="auto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C02DBD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90</w:t>
          </w:r>
          <w:r w:rsidRPr="00C02DB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E20800" w:rsidRPr="00C02DBD" w:rsidRDefault="00E20800" w:rsidP="009A5542">
          <w:pPr>
            <w:pStyle w:val="Zhlav"/>
            <w:spacing w:line="276" w:lineRule="auto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E20800" w:rsidRDefault="00E20800" w:rsidP="009A5542">
          <w:pPr>
            <w:pStyle w:val="Zhlav"/>
            <w:spacing w:line="276" w:lineRule="auto"/>
          </w:pPr>
          <w:r w:rsidRPr="00C02DBD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:rsidR="00E20800" w:rsidRPr="00C02DBD" w:rsidRDefault="00E20800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:rsidR="00E20800" w:rsidRPr="00423778" w:rsidRDefault="00E20800" w:rsidP="00423778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verze č. 2, str. </w:t>
          </w:r>
          <w:r w:rsidR="00F23BB6" w:rsidRPr="0042377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423778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F23BB6" w:rsidRPr="0042377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0F4513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F23BB6" w:rsidRPr="0042377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423778">
            <w:rPr>
              <w:rFonts w:ascii="Arial" w:hAnsi="Arial" w:cs="Arial"/>
              <w:i/>
              <w:sz w:val="18"/>
              <w:szCs w:val="18"/>
            </w:rPr>
            <w:t>/</w:t>
          </w:r>
          <w:r>
            <w:rPr>
              <w:rFonts w:ascii="Arial" w:hAnsi="Arial" w:cs="Arial"/>
              <w:i/>
              <w:sz w:val="18"/>
              <w:szCs w:val="18"/>
            </w:rPr>
            <w:t>5</w:t>
          </w:r>
        </w:p>
        <w:p w:rsidR="00E20800" w:rsidRPr="00C02DBD" w:rsidRDefault="00E20800" w:rsidP="00423778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E20800" w:rsidRDefault="00E2080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373A"/>
    <w:multiLevelType w:val="hybridMultilevel"/>
    <w:tmpl w:val="DD742C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52113"/>
    <w:multiLevelType w:val="hybridMultilevel"/>
    <w:tmpl w:val="94AC11FC"/>
    <w:lvl w:ilvl="0" w:tplc="7864F0EE">
      <w:start w:val="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A966722"/>
    <w:multiLevelType w:val="hybridMultilevel"/>
    <w:tmpl w:val="9F4A60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35C21"/>
    <w:multiLevelType w:val="hybridMultilevel"/>
    <w:tmpl w:val="83167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B70A69"/>
    <w:multiLevelType w:val="hybridMultilevel"/>
    <w:tmpl w:val="E3642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7E22AF"/>
    <w:multiLevelType w:val="hybridMultilevel"/>
    <w:tmpl w:val="94A6417C"/>
    <w:lvl w:ilvl="0" w:tplc="991A1810">
      <w:start w:val="2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5E7A315B"/>
    <w:multiLevelType w:val="hybridMultilevel"/>
    <w:tmpl w:val="ACF6DE4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A35F9"/>
    <w:multiLevelType w:val="hybridMultilevel"/>
    <w:tmpl w:val="B2D4F788"/>
    <w:lvl w:ilvl="0" w:tplc="7F8E02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/>
  <w:rsids>
    <w:rsidRoot w:val="00C27E3B"/>
    <w:rsid w:val="000033B4"/>
    <w:rsid w:val="00011E82"/>
    <w:rsid w:val="00012442"/>
    <w:rsid w:val="00013329"/>
    <w:rsid w:val="00033535"/>
    <w:rsid w:val="0003673B"/>
    <w:rsid w:val="00044150"/>
    <w:rsid w:val="000475B7"/>
    <w:rsid w:val="000558B2"/>
    <w:rsid w:val="0006066A"/>
    <w:rsid w:val="00060F49"/>
    <w:rsid w:val="0006331D"/>
    <w:rsid w:val="000649FD"/>
    <w:rsid w:val="00071CFC"/>
    <w:rsid w:val="000772B9"/>
    <w:rsid w:val="00077A25"/>
    <w:rsid w:val="00084F29"/>
    <w:rsid w:val="00091010"/>
    <w:rsid w:val="00092F69"/>
    <w:rsid w:val="00097A43"/>
    <w:rsid w:val="000A664B"/>
    <w:rsid w:val="000B37BE"/>
    <w:rsid w:val="000B41F5"/>
    <w:rsid w:val="000C15C0"/>
    <w:rsid w:val="000D17F8"/>
    <w:rsid w:val="000D56FF"/>
    <w:rsid w:val="000D6078"/>
    <w:rsid w:val="000F056D"/>
    <w:rsid w:val="000F198E"/>
    <w:rsid w:val="000F4513"/>
    <w:rsid w:val="000F57C2"/>
    <w:rsid w:val="0010277F"/>
    <w:rsid w:val="001032C2"/>
    <w:rsid w:val="00103952"/>
    <w:rsid w:val="001059BB"/>
    <w:rsid w:val="001077E5"/>
    <w:rsid w:val="0011062A"/>
    <w:rsid w:val="00114A99"/>
    <w:rsid w:val="0012536C"/>
    <w:rsid w:val="00132DAF"/>
    <w:rsid w:val="00132F03"/>
    <w:rsid w:val="00146213"/>
    <w:rsid w:val="00151AD5"/>
    <w:rsid w:val="00151B59"/>
    <w:rsid w:val="00152210"/>
    <w:rsid w:val="0015607A"/>
    <w:rsid w:val="00160A9E"/>
    <w:rsid w:val="00160DE5"/>
    <w:rsid w:val="00164D08"/>
    <w:rsid w:val="0016590D"/>
    <w:rsid w:val="001660CB"/>
    <w:rsid w:val="00167A6D"/>
    <w:rsid w:val="00174FD1"/>
    <w:rsid w:val="00180B30"/>
    <w:rsid w:val="00180F64"/>
    <w:rsid w:val="00184E0F"/>
    <w:rsid w:val="00184E89"/>
    <w:rsid w:val="00187A7D"/>
    <w:rsid w:val="00187EF4"/>
    <w:rsid w:val="00193646"/>
    <w:rsid w:val="001B0DF3"/>
    <w:rsid w:val="001B2A4C"/>
    <w:rsid w:val="001B651D"/>
    <w:rsid w:val="001C07FE"/>
    <w:rsid w:val="001C4688"/>
    <w:rsid w:val="001D4A1E"/>
    <w:rsid w:val="001E5EF8"/>
    <w:rsid w:val="001E6354"/>
    <w:rsid w:val="001E746D"/>
    <w:rsid w:val="001F27D1"/>
    <w:rsid w:val="001F40E0"/>
    <w:rsid w:val="001F6A3F"/>
    <w:rsid w:val="00220552"/>
    <w:rsid w:val="0022101E"/>
    <w:rsid w:val="0022615E"/>
    <w:rsid w:val="00233FB4"/>
    <w:rsid w:val="002414F8"/>
    <w:rsid w:val="002452F9"/>
    <w:rsid w:val="002559B6"/>
    <w:rsid w:val="00263635"/>
    <w:rsid w:val="00287EC9"/>
    <w:rsid w:val="00287F2D"/>
    <w:rsid w:val="002904C6"/>
    <w:rsid w:val="002937B7"/>
    <w:rsid w:val="002972FD"/>
    <w:rsid w:val="002A00B8"/>
    <w:rsid w:val="002A2562"/>
    <w:rsid w:val="002A7443"/>
    <w:rsid w:val="002B2F91"/>
    <w:rsid w:val="002C0062"/>
    <w:rsid w:val="002C3B0F"/>
    <w:rsid w:val="002E32A2"/>
    <w:rsid w:val="002E38D6"/>
    <w:rsid w:val="002F641C"/>
    <w:rsid w:val="00303E99"/>
    <w:rsid w:val="00314976"/>
    <w:rsid w:val="003156EC"/>
    <w:rsid w:val="003322CB"/>
    <w:rsid w:val="00333E36"/>
    <w:rsid w:val="003455EC"/>
    <w:rsid w:val="0035376B"/>
    <w:rsid w:val="00354C72"/>
    <w:rsid w:val="00357A3E"/>
    <w:rsid w:val="00357B0F"/>
    <w:rsid w:val="0036292E"/>
    <w:rsid w:val="00371DC3"/>
    <w:rsid w:val="003758BE"/>
    <w:rsid w:val="0037629E"/>
    <w:rsid w:val="00377642"/>
    <w:rsid w:val="003811EA"/>
    <w:rsid w:val="003812CD"/>
    <w:rsid w:val="003915A4"/>
    <w:rsid w:val="003919F0"/>
    <w:rsid w:val="003948D8"/>
    <w:rsid w:val="003955CD"/>
    <w:rsid w:val="003A2A0F"/>
    <w:rsid w:val="003A7EAC"/>
    <w:rsid w:val="003C295D"/>
    <w:rsid w:val="003C5C6D"/>
    <w:rsid w:val="003E37D0"/>
    <w:rsid w:val="003F2895"/>
    <w:rsid w:val="003F3F48"/>
    <w:rsid w:val="003F5BF7"/>
    <w:rsid w:val="003F5C22"/>
    <w:rsid w:val="00405119"/>
    <w:rsid w:val="004109BC"/>
    <w:rsid w:val="0041218F"/>
    <w:rsid w:val="00423778"/>
    <w:rsid w:val="00443565"/>
    <w:rsid w:val="004471B8"/>
    <w:rsid w:val="004518CD"/>
    <w:rsid w:val="0045305A"/>
    <w:rsid w:val="00457F5A"/>
    <w:rsid w:val="0046032E"/>
    <w:rsid w:val="00461F6E"/>
    <w:rsid w:val="00464EBC"/>
    <w:rsid w:val="00470855"/>
    <w:rsid w:val="00474186"/>
    <w:rsid w:val="00476AFE"/>
    <w:rsid w:val="00496D1C"/>
    <w:rsid w:val="004B120A"/>
    <w:rsid w:val="004B50CF"/>
    <w:rsid w:val="004B5E6F"/>
    <w:rsid w:val="004C0685"/>
    <w:rsid w:val="004C4048"/>
    <w:rsid w:val="004C5C87"/>
    <w:rsid w:val="004C7B6C"/>
    <w:rsid w:val="004D6982"/>
    <w:rsid w:val="004E64DA"/>
    <w:rsid w:val="004F200A"/>
    <w:rsid w:val="004F267F"/>
    <w:rsid w:val="00507BA0"/>
    <w:rsid w:val="00510F56"/>
    <w:rsid w:val="005119B1"/>
    <w:rsid w:val="005129AB"/>
    <w:rsid w:val="0051657F"/>
    <w:rsid w:val="0052146F"/>
    <w:rsid w:val="00523AAD"/>
    <w:rsid w:val="00524790"/>
    <w:rsid w:val="00530888"/>
    <w:rsid w:val="005433A3"/>
    <w:rsid w:val="0054505F"/>
    <w:rsid w:val="00550EDC"/>
    <w:rsid w:val="00552A86"/>
    <w:rsid w:val="00570C42"/>
    <w:rsid w:val="00571F7B"/>
    <w:rsid w:val="00574D0D"/>
    <w:rsid w:val="00590F27"/>
    <w:rsid w:val="005966C3"/>
    <w:rsid w:val="005A1415"/>
    <w:rsid w:val="005A4981"/>
    <w:rsid w:val="005B69E7"/>
    <w:rsid w:val="005D2C08"/>
    <w:rsid w:val="005D4677"/>
    <w:rsid w:val="005E2D16"/>
    <w:rsid w:val="005E4FB7"/>
    <w:rsid w:val="005E564E"/>
    <w:rsid w:val="005F7957"/>
    <w:rsid w:val="006054F0"/>
    <w:rsid w:val="006068B3"/>
    <w:rsid w:val="00606CAC"/>
    <w:rsid w:val="00610F98"/>
    <w:rsid w:val="00612B53"/>
    <w:rsid w:val="006142A9"/>
    <w:rsid w:val="0062314E"/>
    <w:rsid w:val="006377D3"/>
    <w:rsid w:val="00641A3A"/>
    <w:rsid w:val="00642499"/>
    <w:rsid w:val="00642648"/>
    <w:rsid w:val="00645651"/>
    <w:rsid w:val="00645DC5"/>
    <w:rsid w:val="00650140"/>
    <w:rsid w:val="00655143"/>
    <w:rsid w:val="00655BDF"/>
    <w:rsid w:val="00656860"/>
    <w:rsid w:val="006618F7"/>
    <w:rsid w:val="006623B7"/>
    <w:rsid w:val="00665908"/>
    <w:rsid w:val="006662AB"/>
    <w:rsid w:val="00670F56"/>
    <w:rsid w:val="00671384"/>
    <w:rsid w:val="006733B4"/>
    <w:rsid w:val="00675168"/>
    <w:rsid w:val="0068291B"/>
    <w:rsid w:val="00683ED9"/>
    <w:rsid w:val="006A3BAA"/>
    <w:rsid w:val="006B7D97"/>
    <w:rsid w:val="006C0B18"/>
    <w:rsid w:val="006D1C99"/>
    <w:rsid w:val="006F2420"/>
    <w:rsid w:val="006F5FD5"/>
    <w:rsid w:val="00701AF0"/>
    <w:rsid w:val="00703B82"/>
    <w:rsid w:val="0070677C"/>
    <w:rsid w:val="007100EF"/>
    <w:rsid w:val="0071492B"/>
    <w:rsid w:val="007206D2"/>
    <w:rsid w:val="0072435A"/>
    <w:rsid w:val="00727D03"/>
    <w:rsid w:val="00741BE3"/>
    <w:rsid w:val="00773103"/>
    <w:rsid w:val="007749AC"/>
    <w:rsid w:val="007755F9"/>
    <w:rsid w:val="007756FF"/>
    <w:rsid w:val="007760E8"/>
    <w:rsid w:val="0078142F"/>
    <w:rsid w:val="00783470"/>
    <w:rsid w:val="0078496D"/>
    <w:rsid w:val="00785E2D"/>
    <w:rsid w:val="007B1F6C"/>
    <w:rsid w:val="007B3EA5"/>
    <w:rsid w:val="007B526C"/>
    <w:rsid w:val="007B53E4"/>
    <w:rsid w:val="007C0E27"/>
    <w:rsid w:val="007D5DE7"/>
    <w:rsid w:val="007D6846"/>
    <w:rsid w:val="007E145A"/>
    <w:rsid w:val="007F0BEE"/>
    <w:rsid w:val="007F2068"/>
    <w:rsid w:val="0080247F"/>
    <w:rsid w:val="008040F8"/>
    <w:rsid w:val="008044E8"/>
    <w:rsid w:val="00805EE6"/>
    <w:rsid w:val="008147DB"/>
    <w:rsid w:val="00814993"/>
    <w:rsid w:val="0081757A"/>
    <w:rsid w:val="00823DFB"/>
    <w:rsid w:val="00824902"/>
    <w:rsid w:val="00836553"/>
    <w:rsid w:val="00841D50"/>
    <w:rsid w:val="00847F2F"/>
    <w:rsid w:val="00850494"/>
    <w:rsid w:val="00852959"/>
    <w:rsid w:val="00861365"/>
    <w:rsid w:val="0086486D"/>
    <w:rsid w:val="00867BFD"/>
    <w:rsid w:val="00872AA4"/>
    <w:rsid w:val="00872D46"/>
    <w:rsid w:val="00873DC7"/>
    <w:rsid w:val="0087592F"/>
    <w:rsid w:val="0087767A"/>
    <w:rsid w:val="00882099"/>
    <w:rsid w:val="00882809"/>
    <w:rsid w:val="008A5587"/>
    <w:rsid w:val="008A7586"/>
    <w:rsid w:val="008C4916"/>
    <w:rsid w:val="008C7C04"/>
    <w:rsid w:val="008D4EC1"/>
    <w:rsid w:val="008E0186"/>
    <w:rsid w:val="008E0A4B"/>
    <w:rsid w:val="008F0E5A"/>
    <w:rsid w:val="008F5F47"/>
    <w:rsid w:val="00907289"/>
    <w:rsid w:val="00914074"/>
    <w:rsid w:val="00916C04"/>
    <w:rsid w:val="009229C5"/>
    <w:rsid w:val="00925365"/>
    <w:rsid w:val="00935B20"/>
    <w:rsid w:val="009365CB"/>
    <w:rsid w:val="009367FB"/>
    <w:rsid w:val="009446B4"/>
    <w:rsid w:val="00946303"/>
    <w:rsid w:val="00953843"/>
    <w:rsid w:val="00960FEF"/>
    <w:rsid w:val="00970214"/>
    <w:rsid w:val="00971F74"/>
    <w:rsid w:val="00974BCA"/>
    <w:rsid w:val="009751B8"/>
    <w:rsid w:val="00975A32"/>
    <w:rsid w:val="00976C22"/>
    <w:rsid w:val="00987024"/>
    <w:rsid w:val="009938C2"/>
    <w:rsid w:val="009A0DCB"/>
    <w:rsid w:val="009A3FB2"/>
    <w:rsid w:val="009A4791"/>
    <w:rsid w:val="009A5542"/>
    <w:rsid w:val="009B1680"/>
    <w:rsid w:val="009C01BC"/>
    <w:rsid w:val="009C3B3D"/>
    <w:rsid w:val="009D6677"/>
    <w:rsid w:val="009E025A"/>
    <w:rsid w:val="009E11BF"/>
    <w:rsid w:val="009E55BB"/>
    <w:rsid w:val="009F7F67"/>
    <w:rsid w:val="00A01698"/>
    <w:rsid w:val="00A022D8"/>
    <w:rsid w:val="00A03061"/>
    <w:rsid w:val="00A05ED4"/>
    <w:rsid w:val="00A0775D"/>
    <w:rsid w:val="00A17A84"/>
    <w:rsid w:val="00A27F2B"/>
    <w:rsid w:val="00A27F6E"/>
    <w:rsid w:val="00A3650D"/>
    <w:rsid w:val="00A36DA8"/>
    <w:rsid w:val="00A37C06"/>
    <w:rsid w:val="00A438E5"/>
    <w:rsid w:val="00A5442F"/>
    <w:rsid w:val="00A603D6"/>
    <w:rsid w:val="00A703BC"/>
    <w:rsid w:val="00A70A0E"/>
    <w:rsid w:val="00A82B04"/>
    <w:rsid w:val="00A92EE9"/>
    <w:rsid w:val="00A952E5"/>
    <w:rsid w:val="00A9562B"/>
    <w:rsid w:val="00A9671D"/>
    <w:rsid w:val="00A97305"/>
    <w:rsid w:val="00AA1AC8"/>
    <w:rsid w:val="00AA1B5E"/>
    <w:rsid w:val="00AA2420"/>
    <w:rsid w:val="00AA2962"/>
    <w:rsid w:val="00AA7DF5"/>
    <w:rsid w:val="00AC35CF"/>
    <w:rsid w:val="00AC46EB"/>
    <w:rsid w:val="00AC714D"/>
    <w:rsid w:val="00AD0B2F"/>
    <w:rsid w:val="00AD1A53"/>
    <w:rsid w:val="00AD215C"/>
    <w:rsid w:val="00AD4D85"/>
    <w:rsid w:val="00AD7572"/>
    <w:rsid w:val="00AD7D54"/>
    <w:rsid w:val="00AF2F25"/>
    <w:rsid w:val="00AF326F"/>
    <w:rsid w:val="00B0513B"/>
    <w:rsid w:val="00B10188"/>
    <w:rsid w:val="00B15DCE"/>
    <w:rsid w:val="00B214B7"/>
    <w:rsid w:val="00B24433"/>
    <w:rsid w:val="00B24562"/>
    <w:rsid w:val="00B24AC1"/>
    <w:rsid w:val="00B26F80"/>
    <w:rsid w:val="00B311BA"/>
    <w:rsid w:val="00B315FE"/>
    <w:rsid w:val="00B31B8A"/>
    <w:rsid w:val="00B35C2E"/>
    <w:rsid w:val="00B36D3B"/>
    <w:rsid w:val="00B62E32"/>
    <w:rsid w:val="00B73508"/>
    <w:rsid w:val="00B76323"/>
    <w:rsid w:val="00B769B7"/>
    <w:rsid w:val="00B82C53"/>
    <w:rsid w:val="00B86AA0"/>
    <w:rsid w:val="00B91830"/>
    <w:rsid w:val="00B925B8"/>
    <w:rsid w:val="00B93BA0"/>
    <w:rsid w:val="00B94AEE"/>
    <w:rsid w:val="00B97B14"/>
    <w:rsid w:val="00BA2AF0"/>
    <w:rsid w:val="00BA3543"/>
    <w:rsid w:val="00BA3840"/>
    <w:rsid w:val="00BB1B08"/>
    <w:rsid w:val="00BB62DA"/>
    <w:rsid w:val="00BB7E6A"/>
    <w:rsid w:val="00BC46ED"/>
    <w:rsid w:val="00BD3C5B"/>
    <w:rsid w:val="00BE0666"/>
    <w:rsid w:val="00BE18A5"/>
    <w:rsid w:val="00BE214D"/>
    <w:rsid w:val="00BE33D2"/>
    <w:rsid w:val="00BE56B3"/>
    <w:rsid w:val="00BF286E"/>
    <w:rsid w:val="00BF51A0"/>
    <w:rsid w:val="00BF702E"/>
    <w:rsid w:val="00BF785F"/>
    <w:rsid w:val="00C02DBD"/>
    <w:rsid w:val="00C077DD"/>
    <w:rsid w:val="00C12562"/>
    <w:rsid w:val="00C12C57"/>
    <w:rsid w:val="00C13685"/>
    <w:rsid w:val="00C158F9"/>
    <w:rsid w:val="00C21E2F"/>
    <w:rsid w:val="00C260C7"/>
    <w:rsid w:val="00C27E3B"/>
    <w:rsid w:val="00C330BD"/>
    <w:rsid w:val="00C46E37"/>
    <w:rsid w:val="00C53DF3"/>
    <w:rsid w:val="00C7089A"/>
    <w:rsid w:val="00C70A48"/>
    <w:rsid w:val="00C8368C"/>
    <w:rsid w:val="00C87ED0"/>
    <w:rsid w:val="00C9469F"/>
    <w:rsid w:val="00C949A6"/>
    <w:rsid w:val="00C95061"/>
    <w:rsid w:val="00CA03DE"/>
    <w:rsid w:val="00CC4FAE"/>
    <w:rsid w:val="00CC5CDC"/>
    <w:rsid w:val="00CD5113"/>
    <w:rsid w:val="00CD7D82"/>
    <w:rsid w:val="00CE14AB"/>
    <w:rsid w:val="00CE1EE7"/>
    <w:rsid w:val="00CF6FE3"/>
    <w:rsid w:val="00D0003D"/>
    <w:rsid w:val="00D027B7"/>
    <w:rsid w:val="00D074CB"/>
    <w:rsid w:val="00D15006"/>
    <w:rsid w:val="00D16CE0"/>
    <w:rsid w:val="00D2018D"/>
    <w:rsid w:val="00D2498F"/>
    <w:rsid w:val="00D31519"/>
    <w:rsid w:val="00D40981"/>
    <w:rsid w:val="00D4527C"/>
    <w:rsid w:val="00D46534"/>
    <w:rsid w:val="00D47ADC"/>
    <w:rsid w:val="00D52BD2"/>
    <w:rsid w:val="00D52DC9"/>
    <w:rsid w:val="00D54CCB"/>
    <w:rsid w:val="00D613A2"/>
    <w:rsid w:val="00D66294"/>
    <w:rsid w:val="00D70962"/>
    <w:rsid w:val="00D73288"/>
    <w:rsid w:val="00D73704"/>
    <w:rsid w:val="00D8074B"/>
    <w:rsid w:val="00D82214"/>
    <w:rsid w:val="00D85669"/>
    <w:rsid w:val="00D864FB"/>
    <w:rsid w:val="00D97C75"/>
    <w:rsid w:val="00DA0FB9"/>
    <w:rsid w:val="00DA593E"/>
    <w:rsid w:val="00DB434D"/>
    <w:rsid w:val="00DB5D43"/>
    <w:rsid w:val="00DB6889"/>
    <w:rsid w:val="00DC5A69"/>
    <w:rsid w:val="00DC6046"/>
    <w:rsid w:val="00DC6F76"/>
    <w:rsid w:val="00DC7FE6"/>
    <w:rsid w:val="00DD0253"/>
    <w:rsid w:val="00DD23A3"/>
    <w:rsid w:val="00DD437C"/>
    <w:rsid w:val="00DE1F37"/>
    <w:rsid w:val="00DE6A59"/>
    <w:rsid w:val="00DE6E6B"/>
    <w:rsid w:val="00DF5748"/>
    <w:rsid w:val="00E02166"/>
    <w:rsid w:val="00E02714"/>
    <w:rsid w:val="00E11555"/>
    <w:rsid w:val="00E20800"/>
    <w:rsid w:val="00E2204C"/>
    <w:rsid w:val="00E25BE7"/>
    <w:rsid w:val="00E33603"/>
    <w:rsid w:val="00E3724A"/>
    <w:rsid w:val="00E634A0"/>
    <w:rsid w:val="00E64612"/>
    <w:rsid w:val="00E649DE"/>
    <w:rsid w:val="00E71DAD"/>
    <w:rsid w:val="00E72CFA"/>
    <w:rsid w:val="00E75A17"/>
    <w:rsid w:val="00E861CF"/>
    <w:rsid w:val="00E974A5"/>
    <w:rsid w:val="00EA1D5E"/>
    <w:rsid w:val="00EB5F50"/>
    <w:rsid w:val="00EB73E8"/>
    <w:rsid w:val="00EC07F1"/>
    <w:rsid w:val="00EC5EC0"/>
    <w:rsid w:val="00ED2C0E"/>
    <w:rsid w:val="00ED3BF0"/>
    <w:rsid w:val="00EE63C7"/>
    <w:rsid w:val="00EF3F1B"/>
    <w:rsid w:val="00F1000B"/>
    <w:rsid w:val="00F17E47"/>
    <w:rsid w:val="00F23A96"/>
    <w:rsid w:val="00F23AF4"/>
    <w:rsid w:val="00F23BB6"/>
    <w:rsid w:val="00F36F79"/>
    <w:rsid w:val="00F43C17"/>
    <w:rsid w:val="00F44ABD"/>
    <w:rsid w:val="00F44E12"/>
    <w:rsid w:val="00F44EE8"/>
    <w:rsid w:val="00F475D6"/>
    <w:rsid w:val="00F51FB1"/>
    <w:rsid w:val="00F52A78"/>
    <w:rsid w:val="00F5343B"/>
    <w:rsid w:val="00F5365B"/>
    <w:rsid w:val="00F576CC"/>
    <w:rsid w:val="00F63C28"/>
    <w:rsid w:val="00F6464E"/>
    <w:rsid w:val="00F6754C"/>
    <w:rsid w:val="00F76F0B"/>
    <w:rsid w:val="00F80E4B"/>
    <w:rsid w:val="00F85B29"/>
    <w:rsid w:val="00F86D40"/>
    <w:rsid w:val="00F95BAF"/>
    <w:rsid w:val="00FA2E2B"/>
    <w:rsid w:val="00FA2EC7"/>
    <w:rsid w:val="00FB5666"/>
    <w:rsid w:val="00FD38D4"/>
    <w:rsid w:val="00FE2853"/>
    <w:rsid w:val="00FE3F17"/>
    <w:rsid w:val="00FE7053"/>
    <w:rsid w:val="00FE750E"/>
    <w:rsid w:val="00FF2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8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 cíl se seznamem"/>
    <w:basedOn w:val="Normln"/>
    <w:qFormat/>
    <w:rsid w:val="00612B53"/>
    <w:pPr>
      <w:ind w:left="720"/>
      <w:contextualSpacing/>
    </w:pPr>
  </w:style>
  <w:style w:type="character" w:customStyle="1" w:styleId="preformatted">
    <w:name w:val="preformatted"/>
    <w:basedOn w:val="Standardnpsmoodstavce"/>
    <w:rsid w:val="002B2F91"/>
  </w:style>
  <w:style w:type="character" w:customStyle="1" w:styleId="nowrap">
    <w:name w:val="nowrap"/>
    <w:basedOn w:val="Standardnpsmoodstavce"/>
    <w:rsid w:val="002B2F91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214B7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22"/>
    <w:qFormat/>
    <w:locked/>
    <w:rsid w:val="00303E99"/>
    <w:rPr>
      <w:b/>
      <w:bCs/>
    </w:rPr>
  </w:style>
  <w:style w:type="paragraph" w:customStyle="1" w:styleId="address">
    <w:name w:val="address"/>
    <w:basedOn w:val="Normln"/>
    <w:rsid w:val="00303E99"/>
    <w:pPr>
      <w:spacing w:before="100" w:beforeAutospacing="1" w:after="100" w:afterAutospacing="1"/>
    </w:pPr>
  </w:style>
  <w:style w:type="paragraph" w:customStyle="1" w:styleId="name">
    <w:name w:val="name"/>
    <w:basedOn w:val="Normln"/>
    <w:rsid w:val="00303E99"/>
    <w:pPr>
      <w:spacing w:before="100" w:beforeAutospacing="1" w:after="100" w:afterAutospacing="1"/>
    </w:pPr>
  </w:style>
  <w:style w:type="paragraph" w:customStyle="1" w:styleId="phone">
    <w:name w:val="phone"/>
    <w:basedOn w:val="Normln"/>
    <w:rsid w:val="00303E99"/>
    <w:pPr>
      <w:spacing w:before="100" w:beforeAutospacing="1" w:after="100" w:afterAutospacing="1"/>
    </w:pPr>
  </w:style>
  <w:style w:type="paragraph" w:customStyle="1" w:styleId="email">
    <w:name w:val="email"/>
    <w:basedOn w:val="Normln"/>
    <w:rsid w:val="00303E99"/>
    <w:pPr>
      <w:spacing w:before="100" w:beforeAutospacing="1" w:after="100" w:afterAutospacing="1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303E99"/>
    <w:pPr>
      <w:spacing w:after="338"/>
    </w:p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303E99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303E99"/>
    <w:pPr>
      <w:spacing w:after="150"/>
    </w:pPr>
  </w:style>
  <w:style w:type="paragraph" w:customStyle="1" w:styleId="line-height-normal">
    <w:name w:val="line-height-normal"/>
    <w:basedOn w:val="Normln"/>
    <w:rsid w:val="00303E99"/>
    <w:pPr>
      <w:spacing w:after="150"/>
    </w:pPr>
  </w:style>
  <w:style w:type="paragraph" w:customStyle="1" w:styleId="Default">
    <w:name w:val="Default"/>
    <w:rsid w:val="00C136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B651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142A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6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77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0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9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26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1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31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15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848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631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910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348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951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9412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23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34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712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2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28898">
                              <w:marLeft w:val="0"/>
                              <w:marRight w:val="0"/>
                              <w:marTop w:val="0"/>
                              <w:marBottom w:val="4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070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0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1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0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2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9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1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1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21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97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967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32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54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675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764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995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049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630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651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73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38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038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langer@fnol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hlzs@ohlzs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89BCD-38FD-4D4E-B89E-C0AA3780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907</Words>
  <Characters>6003</Characters>
  <Application>Microsoft Office Word</Application>
  <DocSecurity>0</DocSecurity>
  <Lines>50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user</cp:lastModifiedBy>
  <cp:revision>3</cp:revision>
  <cp:lastPrinted>2020-11-26T08:29:00Z</cp:lastPrinted>
  <dcterms:created xsi:type="dcterms:W3CDTF">2020-11-26T08:29:00Z</dcterms:created>
  <dcterms:modified xsi:type="dcterms:W3CDTF">2020-11-26T08:30:00Z</dcterms:modified>
</cp:coreProperties>
</file>