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BCF4" w14:textId="77777777" w:rsidR="006169FE" w:rsidRDefault="00BB6C00">
      <w:pPr>
        <w:keepNext/>
        <w:keepLines/>
        <w:pBdr>
          <w:top w:val="none" w:sz="0" w:space="0" w:color="000000"/>
          <w:left w:val="none" w:sz="0" w:space="0" w:color="000000"/>
          <w:bottom w:val="none" w:sz="0" w:space="0" w:color="000000"/>
          <w:right w:val="none" w:sz="0" w:space="0" w:color="000000"/>
          <w:between w:val="none" w:sz="0" w:space="0" w:color="000000"/>
        </w:pBdr>
        <w:spacing w:before="480" w:line="276" w:lineRule="auto"/>
        <w:rPr>
          <w:b/>
          <w:color w:val="000000"/>
          <w:sz w:val="28"/>
          <w:szCs w:val="28"/>
        </w:rPr>
      </w:pPr>
      <w:r>
        <w:rPr>
          <w:b/>
          <w:color w:val="000000"/>
          <w:sz w:val="28"/>
          <w:szCs w:val="28"/>
        </w:rPr>
        <w:t>Obsah</w:t>
      </w:r>
    </w:p>
    <w:sdt>
      <w:sdtPr>
        <w:id w:val="-435979024"/>
        <w:docPartObj>
          <w:docPartGallery w:val="Table of Contents"/>
          <w:docPartUnique/>
        </w:docPartObj>
      </w:sdtPr>
      <w:sdtEndPr/>
      <w:sdtContent>
        <w:p w14:paraId="02FEC080" w14:textId="0DB7A4A2" w:rsidR="00523B47" w:rsidRDefault="00BB6C00">
          <w:pPr>
            <w:pStyle w:val="Obsah1"/>
            <w:tabs>
              <w:tab w:val="left" w:pos="440"/>
              <w:tab w:val="right" w:pos="9062"/>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05653054" w:history="1">
            <w:r w:rsidR="00523B47" w:rsidRPr="00E12661">
              <w:rPr>
                <w:rStyle w:val="Hypertextovodkaz"/>
                <w:noProof/>
              </w:rPr>
              <w:t>1.</w:t>
            </w:r>
            <w:r w:rsidR="00523B47">
              <w:rPr>
                <w:rFonts w:asciiTheme="minorHAnsi" w:eastAsiaTheme="minorEastAsia" w:hAnsiTheme="minorHAnsi" w:cstheme="minorBidi"/>
                <w:noProof/>
                <w:sz w:val="22"/>
                <w:szCs w:val="22"/>
              </w:rPr>
              <w:tab/>
            </w:r>
            <w:r w:rsidR="00523B47" w:rsidRPr="00E12661">
              <w:rPr>
                <w:rStyle w:val="Hypertextovodkaz"/>
                <w:noProof/>
              </w:rPr>
              <w:t>Úvod</w:t>
            </w:r>
            <w:r w:rsidR="00523B47">
              <w:rPr>
                <w:noProof/>
                <w:webHidden/>
              </w:rPr>
              <w:tab/>
            </w:r>
            <w:r w:rsidR="00523B47">
              <w:rPr>
                <w:noProof/>
                <w:webHidden/>
              </w:rPr>
              <w:fldChar w:fldCharType="begin"/>
            </w:r>
            <w:r w:rsidR="00523B47">
              <w:rPr>
                <w:noProof/>
                <w:webHidden/>
              </w:rPr>
              <w:instrText xml:space="preserve"> PAGEREF _Toc105653054 \h </w:instrText>
            </w:r>
            <w:r w:rsidR="00523B47">
              <w:rPr>
                <w:noProof/>
                <w:webHidden/>
              </w:rPr>
            </w:r>
            <w:r w:rsidR="00523B47">
              <w:rPr>
                <w:noProof/>
                <w:webHidden/>
              </w:rPr>
              <w:fldChar w:fldCharType="separate"/>
            </w:r>
            <w:r w:rsidR="00F67FB3">
              <w:rPr>
                <w:noProof/>
                <w:webHidden/>
              </w:rPr>
              <w:t>2</w:t>
            </w:r>
            <w:r w:rsidR="00523B47">
              <w:rPr>
                <w:noProof/>
                <w:webHidden/>
              </w:rPr>
              <w:fldChar w:fldCharType="end"/>
            </w:r>
          </w:hyperlink>
        </w:p>
        <w:p w14:paraId="022BA3C7" w14:textId="7E794E6F"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55" w:history="1">
            <w:r w:rsidR="00523B47" w:rsidRPr="00E12661">
              <w:rPr>
                <w:rStyle w:val="Hypertextovodkaz"/>
                <w:noProof/>
              </w:rPr>
              <w:t>1.1.</w:t>
            </w:r>
            <w:r w:rsidR="00523B47">
              <w:rPr>
                <w:rFonts w:asciiTheme="minorHAnsi" w:eastAsiaTheme="minorEastAsia" w:hAnsiTheme="minorHAnsi" w:cstheme="minorBidi"/>
                <w:noProof/>
                <w:sz w:val="22"/>
                <w:szCs w:val="22"/>
              </w:rPr>
              <w:tab/>
            </w:r>
            <w:r w:rsidR="00523B47" w:rsidRPr="00E12661">
              <w:rPr>
                <w:rStyle w:val="Hypertextovodkaz"/>
                <w:noProof/>
              </w:rPr>
              <w:t>Výchozí podklady</w:t>
            </w:r>
            <w:r w:rsidR="00523B47">
              <w:rPr>
                <w:noProof/>
                <w:webHidden/>
              </w:rPr>
              <w:tab/>
            </w:r>
            <w:r w:rsidR="00523B47">
              <w:rPr>
                <w:noProof/>
                <w:webHidden/>
              </w:rPr>
              <w:fldChar w:fldCharType="begin"/>
            </w:r>
            <w:r w:rsidR="00523B47">
              <w:rPr>
                <w:noProof/>
                <w:webHidden/>
              </w:rPr>
              <w:instrText xml:space="preserve"> PAGEREF _Toc105653055 \h </w:instrText>
            </w:r>
            <w:r w:rsidR="00523B47">
              <w:rPr>
                <w:noProof/>
                <w:webHidden/>
              </w:rPr>
            </w:r>
            <w:r w:rsidR="00523B47">
              <w:rPr>
                <w:noProof/>
                <w:webHidden/>
              </w:rPr>
              <w:fldChar w:fldCharType="separate"/>
            </w:r>
            <w:r w:rsidR="00F67FB3">
              <w:rPr>
                <w:noProof/>
                <w:webHidden/>
              </w:rPr>
              <w:t>2</w:t>
            </w:r>
            <w:r w:rsidR="00523B47">
              <w:rPr>
                <w:noProof/>
                <w:webHidden/>
              </w:rPr>
              <w:fldChar w:fldCharType="end"/>
            </w:r>
          </w:hyperlink>
        </w:p>
        <w:p w14:paraId="5F36C264" w14:textId="689726DB" w:rsidR="00523B47" w:rsidRDefault="00AC2200">
          <w:pPr>
            <w:pStyle w:val="Obsah1"/>
            <w:tabs>
              <w:tab w:val="left" w:pos="440"/>
              <w:tab w:val="right" w:pos="9062"/>
            </w:tabs>
            <w:rPr>
              <w:rFonts w:asciiTheme="minorHAnsi" w:eastAsiaTheme="minorEastAsia" w:hAnsiTheme="minorHAnsi" w:cstheme="minorBidi"/>
              <w:noProof/>
              <w:sz w:val="22"/>
              <w:szCs w:val="22"/>
            </w:rPr>
          </w:pPr>
          <w:hyperlink w:anchor="_Toc105653056" w:history="1">
            <w:r w:rsidR="00523B47" w:rsidRPr="00E12661">
              <w:rPr>
                <w:rStyle w:val="Hypertextovodkaz"/>
                <w:noProof/>
              </w:rPr>
              <w:t>2.</w:t>
            </w:r>
            <w:r w:rsidR="00523B47">
              <w:rPr>
                <w:rFonts w:asciiTheme="minorHAnsi" w:eastAsiaTheme="minorEastAsia" w:hAnsiTheme="minorHAnsi" w:cstheme="minorBidi"/>
                <w:noProof/>
                <w:sz w:val="22"/>
                <w:szCs w:val="22"/>
              </w:rPr>
              <w:tab/>
            </w:r>
            <w:r w:rsidR="00523B47" w:rsidRPr="00E12661">
              <w:rPr>
                <w:rStyle w:val="Hypertextovodkaz"/>
                <w:noProof/>
              </w:rPr>
              <w:t>Seznam použitých norem a vyhlášek</w:t>
            </w:r>
            <w:r w:rsidR="00523B47">
              <w:rPr>
                <w:noProof/>
                <w:webHidden/>
              </w:rPr>
              <w:tab/>
            </w:r>
            <w:r w:rsidR="00523B47">
              <w:rPr>
                <w:noProof/>
                <w:webHidden/>
              </w:rPr>
              <w:fldChar w:fldCharType="begin"/>
            </w:r>
            <w:r w:rsidR="00523B47">
              <w:rPr>
                <w:noProof/>
                <w:webHidden/>
              </w:rPr>
              <w:instrText xml:space="preserve"> PAGEREF _Toc105653056 \h </w:instrText>
            </w:r>
            <w:r w:rsidR="00523B47">
              <w:rPr>
                <w:noProof/>
                <w:webHidden/>
              </w:rPr>
            </w:r>
            <w:r w:rsidR="00523B47">
              <w:rPr>
                <w:noProof/>
                <w:webHidden/>
              </w:rPr>
              <w:fldChar w:fldCharType="separate"/>
            </w:r>
            <w:r w:rsidR="00F67FB3">
              <w:rPr>
                <w:noProof/>
                <w:webHidden/>
              </w:rPr>
              <w:t>2</w:t>
            </w:r>
            <w:r w:rsidR="00523B47">
              <w:rPr>
                <w:noProof/>
                <w:webHidden/>
              </w:rPr>
              <w:fldChar w:fldCharType="end"/>
            </w:r>
          </w:hyperlink>
        </w:p>
        <w:p w14:paraId="52CC5089" w14:textId="56EBF4E2" w:rsidR="00523B47" w:rsidRDefault="00AC2200">
          <w:pPr>
            <w:pStyle w:val="Obsah1"/>
            <w:tabs>
              <w:tab w:val="left" w:pos="440"/>
              <w:tab w:val="right" w:pos="9062"/>
            </w:tabs>
            <w:rPr>
              <w:rFonts w:asciiTheme="minorHAnsi" w:eastAsiaTheme="minorEastAsia" w:hAnsiTheme="minorHAnsi" w:cstheme="minorBidi"/>
              <w:noProof/>
              <w:sz w:val="22"/>
              <w:szCs w:val="22"/>
            </w:rPr>
          </w:pPr>
          <w:hyperlink w:anchor="_Toc105653057" w:history="1">
            <w:r w:rsidR="00523B47" w:rsidRPr="00E12661">
              <w:rPr>
                <w:rStyle w:val="Hypertextovodkaz"/>
                <w:noProof/>
              </w:rPr>
              <w:t>3.</w:t>
            </w:r>
            <w:r w:rsidR="00523B47">
              <w:rPr>
                <w:rFonts w:asciiTheme="minorHAnsi" w:eastAsiaTheme="minorEastAsia" w:hAnsiTheme="minorHAnsi" w:cstheme="minorBidi"/>
                <w:noProof/>
                <w:sz w:val="22"/>
                <w:szCs w:val="22"/>
              </w:rPr>
              <w:tab/>
            </w:r>
            <w:r w:rsidR="00523B47" w:rsidRPr="00E12661">
              <w:rPr>
                <w:rStyle w:val="Hypertextovodkaz"/>
                <w:noProof/>
              </w:rPr>
              <w:t>Vytápění</w:t>
            </w:r>
            <w:r w:rsidR="00523B47">
              <w:rPr>
                <w:noProof/>
                <w:webHidden/>
              </w:rPr>
              <w:tab/>
            </w:r>
            <w:r w:rsidR="00523B47">
              <w:rPr>
                <w:noProof/>
                <w:webHidden/>
              </w:rPr>
              <w:fldChar w:fldCharType="begin"/>
            </w:r>
            <w:r w:rsidR="00523B47">
              <w:rPr>
                <w:noProof/>
                <w:webHidden/>
              </w:rPr>
              <w:instrText xml:space="preserve"> PAGEREF _Toc105653057 \h </w:instrText>
            </w:r>
            <w:r w:rsidR="00523B47">
              <w:rPr>
                <w:noProof/>
                <w:webHidden/>
              </w:rPr>
            </w:r>
            <w:r w:rsidR="00523B47">
              <w:rPr>
                <w:noProof/>
                <w:webHidden/>
              </w:rPr>
              <w:fldChar w:fldCharType="separate"/>
            </w:r>
            <w:r w:rsidR="00F67FB3">
              <w:rPr>
                <w:noProof/>
                <w:webHidden/>
              </w:rPr>
              <w:t>3</w:t>
            </w:r>
            <w:r w:rsidR="00523B47">
              <w:rPr>
                <w:noProof/>
                <w:webHidden/>
              </w:rPr>
              <w:fldChar w:fldCharType="end"/>
            </w:r>
          </w:hyperlink>
        </w:p>
        <w:p w14:paraId="033A84A5" w14:textId="695DD6D9"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58" w:history="1">
            <w:r w:rsidR="00523B47" w:rsidRPr="00E12661">
              <w:rPr>
                <w:rStyle w:val="Hypertextovodkaz"/>
                <w:noProof/>
              </w:rPr>
              <w:t>3.1.</w:t>
            </w:r>
            <w:r w:rsidR="00523B47">
              <w:rPr>
                <w:rFonts w:asciiTheme="minorHAnsi" w:eastAsiaTheme="minorEastAsia" w:hAnsiTheme="minorHAnsi" w:cstheme="minorBidi"/>
                <w:noProof/>
                <w:sz w:val="22"/>
                <w:szCs w:val="22"/>
              </w:rPr>
              <w:tab/>
            </w:r>
            <w:r w:rsidR="00523B47" w:rsidRPr="00E12661">
              <w:rPr>
                <w:rStyle w:val="Hypertextovodkaz"/>
                <w:noProof/>
              </w:rPr>
              <w:t>Potřeba tepla</w:t>
            </w:r>
            <w:r w:rsidR="00523B47">
              <w:rPr>
                <w:noProof/>
                <w:webHidden/>
              </w:rPr>
              <w:tab/>
            </w:r>
            <w:r w:rsidR="00523B47">
              <w:rPr>
                <w:noProof/>
                <w:webHidden/>
              </w:rPr>
              <w:fldChar w:fldCharType="begin"/>
            </w:r>
            <w:r w:rsidR="00523B47">
              <w:rPr>
                <w:noProof/>
                <w:webHidden/>
              </w:rPr>
              <w:instrText xml:space="preserve"> PAGEREF _Toc105653058 \h </w:instrText>
            </w:r>
            <w:r w:rsidR="00523B47">
              <w:rPr>
                <w:noProof/>
                <w:webHidden/>
              </w:rPr>
            </w:r>
            <w:r w:rsidR="00523B47">
              <w:rPr>
                <w:noProof/>
                <w:webHidden/>
              </w:rPr>
              <w:fldChar w:fldCharType="separate"/>
            </w:r>
            <w:r w:rsidR="00F67FB3">
              <w:rPr>
                <w:noProof/>
                <w:webHidden/>
              </w:rPr>
              <w:t>3</w:t>
            </w:r>
            <w:r w:rsidR="00523B47">
              <w:rPr>
                <w:noProof/>
                <w:webHidden/>
              </w:rPr>
              <w:fldChar w:fldCharType="end"/>
            </w:r>
          </w:hyperlink>
        </w:p>
        <w:p w14:paraId="76FF5E7E" w14:textId="673A2ADD"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59" w:history="1">
            <w:r w:rsidR="00523B47" w:rsidRPr="00E12661">
              <w:rPr>
                <w:rStyle w:val="Hypertextovodkaz"/>
                <w:noProof/>
              </w:rPr>
              <w:t>3.2.</w:t>
            </w:r>
            <w:r w:rsidR="00523B47">
              <w:rPr>
                <w:rFonts w:asciiTheme="minorHAnsi" w:eastAsiaTheme="minorEastAsia" w:hAnsiTheme="minorHAnsi" w:cstheme="minorBidi"/>
                <w:noProof/>
                <w:sz w:val="22"/>
                <w:szCs w:val="22"/>
              </w:rPr>
              <w:tab/>
            </w:r>
            <w:r w:rsidR="00523B47" w:rsidRPr="00E12661">
              <w:rPr>
                <w:rStyle w:val="Hypertextovodkaz"/>
                <w:noProof/>
              </w:rPr>
              <w:t>Zdroj tepla</w:t>
            </w:r>
            <w:r w:rsidR="00523B47">
              <w:rPr>
                <w:noProof/>
                <w:webHidden/>
              </w:rPr>
              <w:tab/>
            </w:r>
            <w:r w:rsidR="00523B47">
              <w:rPr>
                <w:noProof/>
                <w:webHidden/>
              </w:rPr>
              <w:fldChar w:fldCharType="begin"/>
            </w:r>
            <w:r w:rsidR="00523B47">
              <w:rPr>
                <w:noProof/>
                <w:webHidden/>
              </w:rPr>
              <w:instrText xml:space="preserve"> PAGEREF _Toc105653059 \h </w:instrText>
            </w:r>
            <w:r w:rsidR="00523B47">
              <w:rPr>
                <w:noProof/>
                <w:webHidden/>
              </w:rPr>
            </w:r>
            <w:r w:rsidR="00523B47">
              <w:rPr>
                <w:noProof/>
                <w:webHidden/>
              </w:rPr>
              <w:fldChar w:fldCharType="separate"/>
            </w:r>
            <w:r w:rsidR="00F67FB3">
              <w:rPr>
                <w:noProof/>
                <w:webHidden/>
              </w:rPr>
              <w:t>5</w:t>
            </w:r>
            <w:r w:rsidR="00523B47">
              <w:rPr>
                <w:noProof/>
                <w:webHidden/>
              </w:rPr>
              <w:fldChar w:fldCharType="end"/>
            </w:r>
          </w:hyperlink>
        </w:p>
        <w:p w14:paraId="3DD8FC97" w14:textId="238EF4C9"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0" w:history="1">
            <w:r w:rsidR="00523B47" w:rsidRPr="00E12661">
              <w:rPr>
                <w:rStyle w:val="Hypertextovodkaz"/>
                <w:noProof/>
              </w:rPr>
              <w:t>3.3.</w:t>
            </w:r>
            <w:r w:rsidR="00523B47">
              <w:rPr>
                <w:rFonts w:asciiTheme="minorHAnsi" w:eastAsiaTheme="minorEastAsia" w:hAnsiTheme="minorHAnsi" w:cstheme="minorBidi"/>
                <w:noProof/>
                <w:sz w:val="22"/>
                <w:szCs w:val="22"/>
              </w:rPr>
              <w:tab/>
            </w:r>
            <w:r w:rsidR="00523B47" w:rsidRPr="00E12661">
              <w:rPr>
                <w:rStyle w:val="Hypertextovodkaz"/>
                <w:noProof/>
              </w:rPr>
              <w:t>Topný systém</w:t>
            </w:r>
            <w:r w:rsidR="00523B47">
              <w:rPr>
                <w:noProof/>
                <w:webHidden/>
              </w:rPr>
              <w:tab/>
            </w:r>
            <w:r w:rsidR="00523B47">
              <w:rPr>
                <w:noProof/>
                <w:webHidden/>
              </w:rPr>
              <w:fldChar w:fldCharType="begin"/>
            </w:r>
            <w:r w:rsidR="00523B47">
              <w:rPr>
                <w:noProof/>
                <w:webHidden/>
              </w:rPr>
              <w:instrText xml:space="preserve"> PAGEREF _Toc105653060 \h </w:instrText>
            </w:r>
            <w:r w:rsidR="00523B47">
              <w:rPr>
                <w:noProof/>
                <w:webHidden/>
              </w:rPr>
            </w:r>
            <w:r w:rsidR="00523B47">
              <w:rPr>
                <w:noProof/>
                <w:webHidden/>
              </w:rPr>
              <w:fldChar w:fldCharType="separate"/>
            </w:r>
            <w:r w:rsidR="00F67FB3">
              <w:rPr>
                <w:noProof/>
                <w:webHidden/>
              </w:rPr>
              <w:t>6</w:t>
            </w:r>
            <w:r w:rsidR="00523B47">
              <w:rPr>
                <w:noProof/>
                <w:webHidden/>
              </w:rPr>
              <w:fldChar w:fldCharType="end"/>
            </w:r>
          </w:hyperlink>
        </w:p>
        <w:p w14:paraId="485EFE27" w14:textId="5BCA97CA"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1" w:history="1">
            <w:r w:rsidR="00523B47" w:rsidRPr="00E12661">
              <w:rPr>
                <w:rStyle w:val="Hypertextovodkaz"/>
                <w:noProof/>
              </w:rPr>
              <w:t>3.4.</w:t>
            </w:r>
            <w:r w:rsidR="00523B47">
              <w:rPr>
                <w:rFonts w:asciiTheme="minorHAnsi" w:eastAsiaTheme="minorEastAsia" w:hAnsiTheme="minorHAnsi" w:cstheme="minorBidi"/>
                <w:noProof/>
                <w:sz w:val="22"/>
                <w:szCs w:val="22"/>
              </w:rPr>
              <w:tab/>
            </w:r>
            <w:r w:rsidR="00523B47" w:rsidRPr="00E12661">
              <w:rPr>
                <w:rStyle w:val="Hypertextovodkaz"/>
                <w:noProof/>
              </w:rPr>
              <w:t>Pojišťovací zařízení</w:t>
            </w:r>
            <w:r w:rsidR="00523B47">
              <w:rPr>
                <w:noProof/>
                <w:webHidden/>
              </w:rPr>
              <w:tab/>
            </w:r>
            <w:r w:rsidR="00523B47">
              <w:rPr>
                <w:noProof/>
                <w:webHidden/>
              </w:rPr>
              <w:fldChar w:fldCharType="begin"/>
            </w:r>
            <w:r w:rsidR="00523B47">
              <w:rPr>
                <w:noProof/>
                <w:webHidden/>
              </w:rPr>
              <w:instrText xml:space="preserve"> PAGEREF _Toc105653061 \h </w:instrText>
            </w:r>
            <w:r w:rsidR="00523B47">
              <w:rPr>
                <w:noProof/>
                <w:webHidden/>
              </w:rPr>
            </w:r>
            <w:r w:rsidR="00523B47">
              <w:rPr>
                <w:noProof/>
                <w:webHidden/>
              </w:rPr>
              <w:fldChar w:fldCharType="separate"/>
            </w:r>
            <w:r w:rsidR="00F67FB3">
              <w:rPr>
                <w:noProof/>
                <w:webHidden/>
              </w:rPr>
              <w:t>6</w:t>
            </w:r>
            <w:r w:rsidR="00523B47">
              <w:rPr>
                <w:noProof/>
                <w:webHidden/>
              </w:rPr>
              <w:fldChar w:fldCharType="end"/>
            </w:r>
          </w:hyperlink>
        </w:p>
        <w:p w14:paraId="7F48FB13" w14:textId="3193D874"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2" w:history="1">
            <w:r w:rsidR="00523B47" w:rsidRPr="00E12661">
              <w:rPr>
                <w:rStyle w:val="Hypertextovodkaz"/>
                <w:noProof/>
              </w:rPr>
              <w:t>3.5.</w:t>
            </w:r>
            <w:r w:rsidR="00523B47">
              <w:rPr>
                <w:rFonts w:asciiTheme="minorHAnsi" w:eastAsiaTheme="minorEastAsia" w:hAnsiTheme="minorHAnsi" w:cstheme="minorBidi"/>
                <w:noProof/>
                <w:sz w:val="22"/>
                <w:szCs w:val="22"/>
              </w:rPr>
              <w:tab/>
            </w:r>
            <w:r w:rsidR="00523B47" w:rsidRPr="00E12661">
              <w:rPr>
                <w:rStyle w:val="Hypertextovodkaz"/>
                <w:noProof/>
              </w:rPr>
              <w:t>Izolace potrubí</w:t>
            </w:r>
            <w:r w:rsidR="00523B47">
              <w:rPr>
                <w:noProof/>
                <w:webHidden/>
              </w:rPr>
              <w:tab/>
            </w:r>
            <w:r w:rsidR="00523B47">
              <w:rPr>
                <w:noProof/>
                <w:webHidden/>
              </w:rPr>
              <w:fldChar w:fldCharType="begin"/>
            </w:r>
            <w:r w:rsidR="00523B47">
              <w:rPr>
                <w:noProof/>
                <w:webHidden/>
              </w:rPr>
              <w:instrText xml:space="preserve"> PAGEREF _Toc105653062 \h </w:instrText>
            </w:r>
            <w:r w:rsidR="00523B47">
              <w:rPr>
                <w:noProof/>
                <w:webHidden/>
              </w:rPr>
            </w:r>
            <w:r w:rsidR="00523B47">
              <w:rPr>
                <w:noProof/>
                <w:webHidden/>
              </w:rPr>
              <w:fldChar w:fldCharType="separate"/>
            </w:r>
            <w:r w:rsidR="00F67FB3">
              <w:rPr>
                <w:noProof/>
                <w:webHidden/>
              </w:rPr>
              <w:t>9</w:t>
            </w:r>
            <w:r w:rsidR="00523B47">
              <w:rPr>
                <w:noProof/>
                <w:webHidden/>
              </w:rPr>
              <w:fldChar w:fldCharType="end"/>
            </w:r>
          </w:hyperlink>
        </w:p>
        <w:p w14:paraId="2DD51119" w14:textId="28D94B45"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3" w:history="1">
            <w:r w:rsidR="00523B47" w:rsidRPr="00E12661">
              <w:rPr>
                <w:rStyle w:val="Hypertextovodkaz"/>
                <w:noProof/>
              </w:rPr>
              <w:t>3.6.</w:t>
            </w:r>
            <w:r w:rsidR="00523B47">
              <w:rPr>
                <w:rFonts w:asciiTheme="minorHAnsi" w:eastAsiaTheme="minorEastAsia" w:hAnsiTheme="minorHAnsi" w:cstheme="minorBidi"/>
                <w:noProof/>
                <w:sz w:val="22"/>
                <w:szCs w:val="22"/>
              </w:rPr>
              <w:tab/>
            </w:r>
            <w:r w:rsidR="00523B47" w:rsidRPr="00E12661">
              <w:rPr>
                <w:rStyle w:val="Hypertextovodkaz"/>
                <w:noProof/>
              </w:rPr>
              <w:t>Nátěry potrubí a armatur</w:t>
            </w:r>
            <w:r w:rsidR="00523B47">
              <w:rPr>
                <w:noProof/>
                <w:webHidden/>
              </w:rPr>
              <w:tab/>
            </w:r>
            <w:r w:rsidR="00523B47">
              <w:rPr>
                <w:noProof/>
                <w:webHidden/>
              </w:rPr>
              <w:fldChar w:fldCharType="begin"/>
            </w:r>
            <w:r w:rsidR="00523B47">
              <w:rPr>
                <w:noProof/>
                <w:webHidden/>
              </w:rPr>
              <w:instrText xml:space="preserve"> PAGEREF _Toc105653063 \h </w:instrText>
            </w:r>
            <w:r w:rsidR="00523B47">
              <w:rPr>
                <w:noProof/>
                <w:webHidden/>
              </w:rPr>
            </w:r>
            <w:r w:rsidR="00523B47">
              <w:rPr>
                <w:noProof/>
                <w:webHidden/>
              </w:rPr>
              <w:fldChar w:fldCharType="separate"/>
            </w:r>
            <w:r w:rsidR="00F67FB3">
              <w:rPr>
                <w:noProof/>
                <w:webHidden/>
              </w:rPr>
              <w:t>9</w:t>
            </w:r>
            <w:r w:rsidR="00523B47">
              <w:rPr>
                <w:noProof/>
                <w:webHidden/>
              </w:rPr>
              <w:fldChar w:fldCharType="end"/>
            </w:r>
          </w:hyperlink>
        </w:p>
        <w:p w14:paraId="61FDB609" w14:textId="53FF73C2"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4" w:history="1">
            <w:r w:rsidR="00523B47" w:rsidRPr="00E12661">
              <w:rPr>
                <w:rStyle w:val="Hypertextovodkaz"/>
                <w:noProof/>
              </w:rPr>
              <w:t>3.7.</w:t>
            </w:r>
            <w:r w:rsidR="00523B47">
              <w:rPr>
                <w:rFonts w:asciiTheme="minorHAnsi" w:eastAsiaTheme="minorEastAsia" w:hAnsiTheme="minorHAnsi" w:cstheme="minorBidi"/>
                <w:noProof/>
                <w:sz w:val="22"/>
                <w:szCs w:val="22"/>
              </w:rPr>
              <w:tab/>
            </w:r>
            <w:r w:rsidR="00523B47" w:rsidRPr="00E12661">
              <w:rPr>
                <w:rStyle w:val="Hypertextovodkaz"/>
                <w:noProof/>
              </w:rPr>
              <w:t>Tlakové zkoušky</w:t>
            </w:r>
            <w:r w:rsidR="00523B47">
              <w:rPr>
                <w:noProof/>
                <w:webHidden/>
              </w:rPr>
              <w:tab/>
            </w:r>
            <w:r w:rsidR="00523B47">
              <w:rPr>
                <w:noProof/>
                <w:webHidden/>
              </w:rPr>
              <w:fldChar w:fldCharType="begin"/>
            </w:r>
            <w:r w:rsidR="00523B47">
              <w:rPr>
                <w:noProof/>
                <w:webHidden/>
              </w:rPr>
              <w:instrText xml:space="preserve"> PAGEREF _Toc105653064 \h </w:instrText>
            </w:r>
            <w:r w:rsidR="00523B47">
              <w:rPr>
                <w:noProof/>
                <w:webHidden/>
              </w:rPr>
            </w:r>
            <w:r w:rsidR="00523B47">
              <w:rPr>
                <w:noProof/>
                <w:webHidden/>
              </w:rPr>
              <w:fldChar w:fldCharType="separate"/>
            </w:r>
            <w:r w:rsidR="00F67FB3">
              <w:rPr>
                <w:noProof/>
                <w:webHidden/>
              </w:rPr>
              <w:t>9</w:t>
            </w:r>
            <w:r w:rsidR="00523B47">
              <w:rPr>
                <w:noProof/>
                <w:webHidden/>
              </w:rPr>
              <w:fldChar w:fldCharType="end"/>
            </w:r>
          </w:hyperlink>
        </w:p>
        <w:p w14:paraId="5D3D5BD2" w14:textId="0DF5F805"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5" w:history="1">
            <w:r w:rsidR="00523B47" w:rsidRPr="00E12661">
              <w:rPr>
                <w:rStyle w:val="Hypertextovodkaz"/>
                <w:noProof/>
              </w:rPr>
              <w:t>3.8.</w:t>
            </w:r>
            <w:r w:rsidR="00523B47">
              <w:rPr>
                <w:rFonts w:asciiTheme="minorHAnsi" w:eastAsiaTheme="minorEastAsia" w:hAnsiTheme="minorHAnsi" w:cstheme="minorBidi"/>
                <w:noProof/>
                <w:sz w:val="22"/>
                <w:szCs w:val="22"/>
              </w:rPr>
              <w:tab/>
            </w:r>
            <w:r w:rsidR="00523B47" w:rsidRPr="00E12661">
              <w:rPr>
                <w:rStyle w:val="Hypertextovodkaz"/>
                <w:noProof/>
              </w:rPr>
              <w:t>Příprava TV</w:t>
            </w:r>
            <w:r w:rsidR="00523B47">
              <w:rPr>
                <w:noProof/>
                <w:webHidden/>
              </w:rPr>
              <w:tab/>
            </w:r>
            <w:r w:rsidR="00523B47">
              <w:rPr>
                <w:noProof/>
                <w:webHidden/>
              </w:rPr>
              <w:fldChar w:fldCharType="begin"/>
            </w:r>
            <w:r w:rsidR="00523B47">
              <w:rPr>
                <w:noProof/>
                <w:webHidden/>
              </w:rPr>
              <w:instrText xml:space="preserve"> PAGEREF _Toc105653065 \h </w:instrText>
            </w:r>
            <w:r w:rsidR="00523B47">
              <w:rPr>
                <w:noProof/>
                <w:webHidden/>
              </w:rPr>
            </w:r>
            <w:r w:rsidR="00523B47">
              <w:rPr>
                <w:noProof/>
                <w:webHidden/>
              </w:rPr>
              <w:fldChar w:fldCharType="separate"/>
            </w:r>
            <w:r w:rsidR="00F67FB3">
              <w:rPr>
                <w:noProof/>
                <w:webHidden/>
              </w:rPr>
              <w:t>10</w:t>
            </w:r>
            <w:r w:rsidR="00523B47">
              <w:rPr>
                <w:noProof/>
                <w:webHidden/>
              </w:rPr>
              <w:fldChar w:fldCharType="end"/>
            </w:r>
          </w:hyperlink>
        </w:p>
        <w:p w14:paraId="15F87E5A" w14:textId="045E6CC2" w:rsidR="00523B47" w:rsidRDefault="00AC2200">
          <w:pPr>
            <w:pStyle w:val="Obsah2"/>
            <w:tabs>
              <w:tab w:val="left" w:pos="880"/>
              <w:tab w:val="right" w:pos="9062"/>
            </w:tabs>
            <w:rPr>
              <w:rFonts w:asciiTheme="minorHAnsi" w:eastAsiaTheme="minorEastAsia" w:hAnsiTheme="minorHAnsi" w:cstheme="minorBidi"/>
              <w:noProof/>
              <w:sz w:val="22"/>
              <w:szCs w:val="22"/>
            </w:rPr>
          </w:pPr>
          <w:hyperlink w:anchor="_Toc105653066" w:history="1">
            <w:r w:rsidR="00523B47" w:rsidRPr="00E12661">
              <w:rPr>
                <w:rStyle w:val="Hypertextovodkaz"/>
                <w:noProof/>
              </w:rPr>
              <w:t>3.9.</w:t>
            </w:r>
            <w:r w:rsidR="00523B47">
              <w:rPr>
                <w:rFonts w:asciiTheme="minorHAnsi" w:eastAsiaTheme="minorEastAsia" w:hAnsiTheme="minorHAnsi" w:cstheme="minorBidi"/>
                <w:noProof/>
                <w:sz w:val="22"/>
                <w:szCs w:val="22"/>
              </w:rPr>
              <w:tab/>
            </w:r>
            <w:r w:rsidR="00523B47" w:rsidRPr="00E12661">
              <w:rPr>
                <w:rStyle w:val="Hypertextovodkaz"/>
                <w:noProof/>
              </w:rPr>
              <w:t>Závěr</w:t>
            </w:r>
            <w:r w:rsidR="00523B47">
              <w:rPr>
                <w:noProof/>
                <w:webHidden/>
              </w:rPr>
              <w:tab/>
            </w:r>
            <w:r w:rsidR="00523B47">
              <w:rPr>
                <w:noProof/>
                <w:webHidden/>
              </w:rPr>
              <w:fldChar w:fldCharType="begin"/>
            </w:r>
            <w:r w:rsidR="00523B47">
              <w:rPr>
                <w:noProof/>
                <w:webHidden/>
              </w:rPr>
              <w:instrText xml:space="preserve"> PAGEREF _Toc105653066 \h </w:instrText>
            </w:r>
            <w:r w:rsidR="00523B47">
              <w:rPr>
                <w:noProof/>
                <w:webHidden/>
              </w:rPr>
            </w:r>
            <w:r w:rsidR="00523B47">
              <w:rPr>
                <w:noProof/>
                <w:webHidden/>
              </w:rPr>
              <w:fldChar w:fldCharType="separate"/>
            </w:r>
            <w:r w:rsidR="00F67FB3">
              <w:rPr>
                <w:noProof/>
                <w:webHidden/>
              </w:rPr>
              <w:t>10</w:t>
            </w:r>
            <w:r w:rsidR="00523B47">
              <w:rPr>
                <w:noProof/>
                <w:webHidden/>
              </w:rPr>
              <w:fldChar w:fldCharType="end"/>
            </w:r>
          </w:hyperlink>
        </w:p>
        <w:p w14:paraId="79140E38" w14:textId="649A5DE3" w:rsidR="00523B47" w:rsidRDefault="00AC2200">
          <w:pPr>
            <w:pStyle w:val="Obsah1"/>
            <w:tabs>
              <w:tab w:val="left" w:pos="440"/>
              <w:tab w:val="right" w:pos="9062"/>
            </w:tabs>
            <w:rPr>
              <w:rFonts w:asciiTheme="minorHAnsi" w:eastAsiaTheme="minorEastAsia" w:hAnsiTheme="minorHAnsi" w:cstheme="minorBidi"/>
              <w:noProof/>
              <w:sz w:val="22"/>
              <w:szCs w:val="22"/>
            </w:rPr>
          </w:pPr>
          <w:hyperlink w:anchor="_Toc105653067" w:history="1">
            <w:r w:rsidR="00523B47" w:rsidRPr="00E12661">
              <w:rPr>
                <w:rStyle w:val="Hypertextovodkaz"/>
                <w:noProof/>
              </w:rPr>
              <w:t>4.</w:t>
            </w:r>
            <w:r w:rsidR="00523B47">
              <w:rPr>
                <w:rFonts w:asciiTheme="minorHAnsi" w:eastAsiaTheme="minorEastAsia" w:hAnsiTheme="minorHAnsi" w:cstheme="minorBidi"/>
                <w:noProof/>
                <w:sz w:val="22"/>
                <w:szCs w:val="22"/>
              </w:rPr>
              <w:tab/>
            </w:r>
            <w:r w:rsidR="00523B47" w:rsidRPr="00E12661">
              <w:rPr>
                <w:rStyle w:val="Hypertextovodkaz"/>
                <w:noProof/>
              </w:rPr>
              <w:t>Výkresová část</w:t>
            </w:r>
            <w:r w:rsidR="00523B47">
              <w:rPr>
                <w:noProof/>
                <w:webHidden/>
              </w:rPr>
              <w:tab/>
            </w:r>
            <w:r w:rsidR="00523B47">
              <w:rPr>
                <w:noProof/>
                <w:webHidden/>
              </w:rPr>
              <w:fldChar w:fldCharType="begin"/>
            </w:r>
            <w:r w:rsidR="00523B47">
              <w:rPr>
                <w:noProof/>
                <w:webHidden/>
              </w:rPr>
              <w:instrText xml:space="preserve"> PAGEREF _Toc105653067 \h </w:instrText>
            </w:r>
            <w:r w:rsidR="00523B47">
              <w:rPr>
                <w:noProof/>
                <w:webHidden/>
              </w:rPr>
            </w:r>
            <w:r w:rsidR="00523B47">
              <w:rPr>
                <w:noProof/>
                <w:webHidden/>
              </w:rPr>
              <w:fldChar w:fldCharType="separate"/>
            </w:r>
            <w:r w:rsidR="00F67FB3">
              <w:rPr>
                <w:noProof/>
                <w:webHidden/>
              </w:rPr>
              <w:t>11</w:t>
            </w:r>
            <w:r w:rsidR="00523B47">
              <w:rPr>
                <w:noProof/>
                <w:webHidden/>
              </w:rPr>
              <w:fldChar w:fldCharType="end"/>
            </w:r>
          </w:hyperlink>
        </w:p>
        <w:p w14:paraId="1FAA27E4" w14:textId="11727E25" w:rsidR="006169FE" w:rsidRDefault="00BB6C00">
          <w:pPr>
            <w:tabs>
              <w:tab w:val="right" w:pos="9071"/>
            </w:tabs>
            <w:spacing w:before="200" w:after="80"/>
            <w:rPr>
              <w:b/>
              <w:color w:val="000000"/>
            </w:rPr>
          </w:pPr>
          <w:r>
            <w:fldChar w:fldCharType="end"/>
          </w:r>
        </w:p>
      </w:sdtContent>
    </w:sdt>
    <w:p w14:paraId="5DC91B5C" w14:textId="77777777" w:rsidR="006169FE" w:rsidRDefault="00BB6C00">
      <w:pPr>
        <w:pBdr>
          <w:top w:val="none" w:sz="0" w:space="0" w:color="000000"/>
          <w:left w:val="none" w:sz="0" w:space="0" w:color="000000"/>
          <w:bottom w:val="none" w:sz="0" w:space="0" w:color="000000"/>
          <w:right w:val="none" w:sz="0" w:space="0" w:color="000000"/>
          <w:between w:val="none" w:sz="0" w:space="0" w:color="000000"/>
        </w:pBdr>
        <w:spacing w:before="0" w:after="200" w:line="276" w:lineRule="auto"/>
      </w:pPr>
      <w:r>
        <w:br w:type="page"/>
      </w:r>
    </w:p>
    <w:p w14:paraId="072B87D8" w14:textId="77777777" w:rsidR="006169FE" w:rsidRDefault="00BB6C00">
      <w:pPr>
        <w:pStyle w:val="Nadpis1"/>
        <w:numPr>
          <w:ilvl w:val="0"/>
          <w:numId w:val="4"/>
        </w:numPr>
      </w:pPr>
      <w:bookmarkStart w:id="0" w:name="_Toc105653054"/>
      <w:r>
        <w:lastRenderedPageBreak/>
        <w:t>Úvod</w:t>
      </w:r>
      <w:bookmarkEnd w:id="0"/>
    </w:p>
    <w:p w14:paraId="2C0720C4" w14:textId="6EACEA56" w:rsidR="006169FE" w:rsidRDefault="00BB6C00">
      <w:r>
        <w:t xml:space="preserve">Tato část projektu </w:t>
      </w:r>
      <w:proofErr w:type="gramStart"/>
      <w:r>
        <w:t>řeší</w:t>
      </w:r>
      <w:proofErr w:type="gramEnd"/>
      <w:r>
        <w:t xml:space="preserve"> vytápění </w:t>
      </w:r>
      <w:r w:rsidR="00D46A57">
        <w:t>novo</w:t>
      </w:r>
      <w:r w:rsidR="00E0155E">
        <w:t xml:space="preserve">stavby </w:t>
      </w:r>
      <w:r w:rsidR="00057957">
        <w:t>budovy pro umístění oddělení alergologie, oddělení onkologie</w:t>
      </w:r>
      <w:r w:rsidR="007A6B3D">
        <w:t xml:space="preserve">, infekční oddělení a část administrativy. Budova bude vytápěna </w:t>
      </w:r>
      <w:r>
        <w:t>teplovodním vytápěním, zdrojem tepla je kaskáda kondenzačních plynových kotlů.</w:t>
      </w:r>
    </w:p>
    <w:p w14:paraId="6BFB0DD9" w14:textId="270D45F7" w:rsidR="009D056E" w:rsidRDefault="009D056E">
      <w:r>
        <w:t xml:space="preserve">V této dokumentaci se </w:t>
      </w:r>
      <w:proofErr w:type="gramStart"/>
      <w:r>
        <w:t>řeší</w:t>
      </w:r>
      <w:proofErr w:type="gramEnd"/>
      <w:r>
        <w:t xml:space="preserve"> pouze </w:t>
      </w:r>
      <w:r w:rsidR="008A0D9D">
        <w:t xml:space="preserve">vybavení kotelny (plynové kotle, </w:t>
      </w:r>
      <w:r w:rsidR="001A4048">
        <w:t xml:space="preserve">expanzní nádoby, zásobníkový ohřívač, </w:t>
      </w:r>
      <w:r w:rsidR="00367ACE">
        <w:t xml:space="preserve">oběhová čerpadla, </w:t>
      </w:r>
      <w:r w:rsidR="001A4048">
        <w:t>armatury</w:t>
      </w:r>
      <w:r w:rsidR="00367ACE">
        <w:t>, …)</w:t>
      </w:r>
      <w:r w:rsidR="00421EB5">
        <w:t>,</w:t>
      </w:r>
      <w:r w:rsidR="00367ACE">
        <w:t xml:space="preserve"> otopná tělesa a potrubní rozvody v objektu.</w:t>
      </w:r>
      <w:r w:rsidR="002E3452">
        <w:t xml:space="preserve"> V této dokumentaci není </w:t>
      </w:r>
      <w:r w:rsidR="001932C1">
        <w:t xml:space="preserve">řešeno zabezpečení větrání, plynoinstalace </w:t>
      </w:r>
      <w:r w:rsidR="00B827CD">
        <w:t xml:space="preserve">ani </w:t>
      </w:r>
      <w:proofErr w:type="spellStart"/>
      <w:r w:rsidR="00B827CD">
        <w:t>MaR</w:t>
      </w:r>
      <w:proofErr w:type="spellEnd"/>
      <w:r w:rsidR="00B827CD">
        <w:t>.</w:t>
      </w:r>
    </w:p>
    <w:p w14:paraId="2880DAFE" w14:textId="77777777" w:rsidR="006169FE" w:rsidRDefault="00BB6C00">
      <w:pPr>
        <w:pStyle w:val="Nadpis2"/>
        <w:numPr>
          <w:ilvl w:val="1"/>
          <w:numId w:val="4"/>
        </w:numPr>
        <w:ind w:hanging="360"/>
      </w:pPr>
      <w:bookmarkStart w:id="1" w:name="_Toc105653055"/>
      <w:r>
        <w:t>Výchozí podklady</w:t>
      </w:r>
      <w:bookmarkEnd w:id="1"/>
    </w:p>
    <w:p w14:paraId="725E094D" w14:textId="77777777" w:rsidR="006169FE" w:rsidRDefault="00BB6C00">
      <w:pPr>
        <w:numPr>
          <w:ilvl w:val="0"/>
          <w:numId w:val="1"/>
        </w:numPr>
      </w:pPr>
      <w:r>
        <w:t>Požadavky investora</w:t>
      </w:r>
    </w:p>
    <w:p w14:paraId="1C97D6AC" w14:textId="77777777" w:rsidR="006169FE" w:rsidRDefault="00BB6C00">
      <w:pPr>
        <w:numPr>
          <w:ilvl w:val="0"/>
          <w:numId w:val="1"/>
        </w:numPr>
      </w:pPr>
      <w:r>
        <w:t>Projektová dokumentace stavební části</w:t>
      </w:r>
    </w:p>
    <w:p w14:paraId="05E67ADC" w14:textId="138D95AC" w:rsidR="004F00DE" w:rsidRDefault="004F00DE">
      <w:pPr>
        <w:numPr>
          <w:ilvl w:val="0"/>
          <w:numId w:val="1"/>
        </w:numPr>
      </w:pPr>
      <w:r>
        <w:t>Projektová dokumentace VZT</w:t>
      </w:r>
    </w:p>
    <w:p w14:paraId="6411AD24" w14:textId="0AAF556D" w:rsidR="006169FE" w:rsidRDefault="00BB6C00">
      <w:r>
        <w:t>Projektová dokumentace je zpracována dle platných zákonů, vyhlášek, norem ČSN a ČSN EN platných v době zpracování.</w:t>
      </w:r>
    </w:p>
    <w:p w14:paraId="152C2DA6" w14:textId="77777777" w:rsidR="006169FE" w:rsidRDefault="00BB6C00">
      <w:pPr>
        <w:pStyle w:val="Nadpis1"/>
        <w:numPr>
          <w:ilvl w:val="0"/>
          <w:numId w:val="4"/>
        </w:numPr>
      </w:pPr>
      <w:bookmarkStart w:id="2" w:name="_Toc105653056"/>
      <w:r>
        <w:t>Seznam použitých norem a vyhlášek</w:t>
      </w:r>
      <w:bookmarkEnd w:id="2"/>
    </w:p>
    <w:p w14:paraId="5ADFFE8A" w14:textId="77777777" w:rsidR="006169FE" w:rsidRDefault="00BB6C00">
      <w:r>
        <w:t>Technické podklady navrhovaných zařízení</w:t>
      </w:r>
    </w:p>
    <w:p w14:paraId="5E34C7AD" w14:textId="77777777" w:rsidR="006169FE" w:rsidRDefault="00BB6C00">
      <w:r>
        <w:t xml:space="preserve">ČSN EN 12831-1 Energetická náročnost </w:t>
      </w:r>
      <w:proofErr w:type="gramStart"/>
      <w:r>
        <w:t>budov - Výpočet</w:t>
      </w:r>
      <w:proofErr w:type="gramEnd"/>
      <w:r>
        <w:t xml:space="preserve"> tepelného výkonu - Část 1: Tepelný výkon pro vytápění, Modul M3-3</w:t>
      </w:r>
    </w:p>
    <w:p w14:paraId="29DD25FE" w14:textId="59DC9890" w:rsidR="006169FE" w:rsidRDefault="00BB6C00">
      <w:r>
        <w:t xml:space="preserve">ČSN P CEN/TR 12831-2 Energetická náročnost </w:t>
      </w:r>
      <w:proofErr w:type="gramStart"/>
      <w:r>
        <w:t>budov - Výpočet</w:t>
      </w:r>
      <w:proofErr w:type="gramEnd"/>
      <w:r>
        <w:t xml:space="preserve"> tepelného výkonu - Část 2: Vysvětlení a zdůvodnění EN 12831-1, Modul M3-3</w:t>
      </w:r>
    </w:p>
    <w:p w14:paraId="24075B90" w14:textId="77777777" w:rsidR="006169FE" w:rsidRDefault="00BB6C00">
      <w:r>
        <w:t>ČSN EN 12831-3 Energetická náročnost budov - Výpočet tepelného výkonu - Část 3: Tepelný výkon pro soustavy přípravy teplé vody a charakteristika potřeb, Modul M8-2, M8-3</w:t>
      </w:r>
    </w:p>
    <w:p w14:paraId="4950786E" w14:textId="77777777" w:rsidR="006169FE" w:rsidRDefault="00BB6C00">
      <w:r>
        <w:t xml:space="preserve">ČSN P CEN/TR 12831-4 Energetická náročnost </w:t>
      </w:r>
      <w:proofErr w:type="gramStart"/>
      <w:r>
        <w:t>budov - Výpočet</w:t>
      </w:r>
      <w:proofErr w:type="gramEnd"/>
      <w:r>
        <w:t xml:space="preserve"> tepelného výkonu - Část 4: Vysvětlení a zdůvodnění EN 12831-3, Modul M8-2, M8-3</w:t>
      </w:r>
    </w:p>
    <w:p w14:paraId="2F28FAFD" w14:textId="77777777" w:rsidR="006169FE" w:rsidRDefault="00BB6C00">
      <w:r>
        <w:t>ČSN 73 0548 Výpočet tepelné zátěže klimatizovaných prostorů</w:t>
      </w:r>
    </w:p>
    <w:p w14:paraId="52318C62" w14:textId="77777777" w:rsidR="006169FE" w:rsidRDefault="00BB6C00">
      <w:r>
        <w:t xml:space="preserve">ČSN 73 0540-1 Tepelná ochrana </w:t>
      </w:r>
      <w:proofErr w:type="gramStart"/>
      <w:r>
        <w:t>budov - Část</w:t>
      </w:r>
      <w:proofErr w:type="gramEnd"/>
      <w:r>
        <w:t xml:space="preserve"> 1: Terminologie</w:t>
      </w:r>
    </w:p>
    <w:p w14:paraId="51E36896" w14:textId="77777777" w:rsidR="006169FE" w:rsidRDefault="00BB6C00">
      <w:r>
        <w:t xml:space="preserve">ČSN 73 0540-2 Tepelná ochrana </w:t>
      </w:r>
      <w:proofErr w:type="gramStart"/>
      <w:r>
        <w:t>budov - Část</w:t>
      </w:r>
      <w:proofErr w:type="gramEnd"/>
      <w:r>
        <w:t xml:space="preserve"> 2: Požadavky</w:t>
      </w:r>
    </w:p>
    <w:p w14:paraId="1C302C4B" w14:textId="77777777" w:rsidR="006169FE" w:rsidRDefault="00BB6C00">
      <w:r>
        <w:t xml:space="preserve">ČSN 73 0540-3 Tepelná ochrana </w:t>
      </w:r>
      <w:proofErr w:type="gramStart"/>
      <w:r>
        <w:t>budov - Část</w:t>
      </w:r>
      <w:proofErr w:type="gramEnd"/>
      <w:r>
        <w:t xml:space="preserve"> 3: Návrhové hodnoty veličin</w:t>
      </w:r>
    </w:p>
    <w:p w14:paraId="7F1FFF00" w14:textId="77777777" w:rsidR="006169FE" w:rsidRDefault="00BB6C00">
      <w:r>
        <w:t xml:space="preserve">ČSN 73 0540-4 Tepelná ochrana </w:t>
      </w:r>
      <w:proofErr w:type="gramStart"/>
      <w:r>
        <w:t>budov - Část</w:t>
      </w:r>
      <w:proofErr w:type="gramEnd"/>
      <w:r>
        <w:t xml:space="preserve"> 4: Výpočtové metody</w:t>
      </w:r>
    </w:p>
    <w:p w14:paraId="0986A754" w14:textId="77777777" w:rsidR="006169FE" w:rsidRDefault="00BB6C00">
      <w:r>
        <w:t xml:space="preserve">ČSN 06 0220 Tepelné soustavy v </w:t>
      </w:r>
      <w:proofErr w:type="gramStart"/>
      <w:r>
        <w:t>budovách - Dynamické</w:t>
      </w:r>
      <w:proofErr w:type="gramEnd"/>
      <w:r>
        <w:t xml:space="preserve"> stavy</w:t>
      </w:r>
    </w:p>
    <w:p w14:paraId="0DCDEC9A" w14:textId="77777777" w:rsidR="006169FE" w:rsidRDefault="00BB6C00">
      <w:r>
        <w:t xml:space="preserve">ČSN 06 0310 Tepelné soustavy v </w:t>
      </w:r>
      <w:proofErr w:type="gramStart"/>
      <w:r>
        <w:t>budovách - Projektování</w:t>
      </w:r>
      <w:proofErr w:type="gramEnd"/>
      <w:r>
        <w:t xml:space="preserve"> a montáž</w:t>
      </w:r>
    </w:p>
    <w:p w14:paraId="2FFA946E" w14:textId="77777777" w:rsidR="006169FE" w:rsidRDefault="00BB6C00">
      <w:r>
        <w:t xml:space="preserve">ČSN 01 3452 Technické </w:t>
      </w:r>
      <w:proofErr w:type="gramStart"/>
      <w:r>
        <w:t>výkresy - Instalace</w:t>
      </w:r>
      <w:proofErr w:type="gramEnd"/>
      <w:r>
        <w:t xml:space="preserve"> - Vytápění a chlazení</w:t>
      </w:r>
    </w:p>
    <w:p w14:paraId="3B1D1A8D" w14:textId="77777777" w:rsidR="006169FE" w:rsidRDefault="00BB6C00">
      <w:r>
        <w:t>Nařízení vlády č. 101/2005 Sb. - Nařízení vlády o podrobnějších požadavcích na pracoviště a pracovní prostředí</w:t>
      </w:r>
    </w:p>
    <w:p w14:paraId="66905DD9" w14:textId="77777777" w:rsidR="006169FE" w:rsidRDefault="00BB6C00">
      <w:r>
        <w:t>Nařízení vlády č. 591/2006 Sb. - Nařízení vlády o bližších minimálních požadavcích na bezpečnost a ochranu zdraví při práci na staveništích</w:t>
      </w:r>
    </w:p>
    <w:p w14:paraId="4B6D4ABD" w14:textId="77777777" w:rsidR="006169FE" w:rsidRDefault="00BB6C00">
      <w:r>
        <w:t xml:space="preserve">ČSN EN 12098-1 Energetická náročnost </w:t>
      </w:r>
      <w:proofErr w:type="gramStart"/>
      <w:r>
        <w:t>budov - Regulace</w:t>
      </w:r>
      <w:proofErr w:type="gramEnd"/>
      <w:r>
        <w:t xml:space="preserve"> otopných soustav - Část 1: Zařízení pro regulaci teplovodních otopných soustav - Moduly M3-5, 6, 7, 8</w:t>
      </w:r>
    </w:p>
    <w:p w14:paraId="3AD906A2" w14:textId="77777777" w:rsidR="006169FE" w:rsidRDefault="00BB6C00">
      <w:r>
        <w:t>ČSN 13 0072 Potrubí. Označování potrubí podle provozní tekutiny</w:t>
      </w:r>
    </w:p>
    <w:p w14:paraId="32E043C1" w14:textId="77777777" w:rsidR="006169FE" w:rsidRDefault="00BB6C00">
      <w:r>
        <w:t>Vyhláška č. 194/2007 Sb. - Vyhláška, kterou se stanoví pravidla pro vytápění a dodávku teplé užitkové vody, měrné ukazatele spotřeby tepelné energie pro vytápění a pro přípravu teplé vody a požadavky na vybavení vnitřních tepelných zařízení budov přístroji regulujícími dodávku tepelné energie konečným spotřebitelům</w:t>
      </w:r>
    </w:p>
    <w:p w14:paraId="609400DA" w14:textId="77777777" w:rsidR="006169FE" w:rsidRDefault="00BB6C00">
      <w:r>
        <w:t>Vyhláška č. 264/2020 Sb. - Vyhláška o energetické náročnosti budov</w:t>
      </w:r>
    </w:p>
    <w:p w14:paraId="28F19ED0" w14:textId="77777777" w:rsidR="006169FE" w:rsidRDefault="00BB6C00">
      <w:r>
        <w:br w:type="page"/>
      </w:r>
    </w:p>
    <w:p w14:paraId="58664F74" w14:textId="77777777" w:rsidR="006169FE" w:rsidRDefault="00BB6C00">
      <w:pPr>
        <w:pStyle w:val="Nadpis1"/>
        <w:numPr>
          <w:ilvl w:val="0"/>
          <w:numId w:val="4"/>
        </w:numPr>
      </w:pPr>
      <w:bookmarkStart w:id="3" w:name="_Toc105653057"/>
      <w:r>
        <w:lastRenderedPageBreak/>
        <w:t>Vytápění</w:t>
      </w:r>
      <w:bookmarkEnd w:id="3"/>
    </w:p>
    <w:p w14:paraId="6802F054" w14:textId="77777777" w:rsidR="006169FE" w:rsidRDefault="00BB6C00">
      <w:pPr>
        <w:pStyle w:val="Nadpis2"/>
        <w:numPr>
          <w:ilvl w:val="1"/>
          <w:numId w:val="4"/>
        </w:numPr>
        <w:ind w:hanging="360"/>
      </w:pPr>
      <w:bookmarkStart w:id="4" w:name="_Toc105653058"/>
      <w:r>
        <w:t>Potřeba tepla</w:t>
      </w:r>
      <w:bookmarkEnd w:id="4"/>
    </w:p>
    <w:p w14:paraId="53CAA287" w14:textId="7ED5C312" w:rsidR="006169FE" w:rsidRDefault="00BB6C00">
      <w:r>
        <w:t xml:space="preserve">Výpočet tepelných ztrát je proveden dle EN 12 831 a ČSN 73 0540 pro oblastní teplotu </w:t>
      </w:r>
      <w:proofErr w:type="spellStart"/>
      <w:r>
        <w:t>t</w:t>
      </w:r>
      <w:r w:rsidRPr="00CD42D4">
        <w:rPr>
          <w:vertAlign w:val="subscript"/>
        </w:rPr>
        <w:t>z</w:t>
      </w:r>
      <w:proofErr w:type="spellEnd"/>
      <w:r>
        <w:t xml:space="preserve"> = -15</w:t>
      </w:r>
      <w:r w:rsidR="00D40E28">
        <w:t xml:space="preserve"> </w:t>
      </w:r>
      <w:r>
        <w:t>°C (okres Olomouc), průměrná venkovní teplota během otopného období 3,8°C.</w:t>
      </w:r>
    </w:p>
    <w:p w14:paraId="1FC9F0FB" w14:textId="6573523C" w:rsidR="006169FE" w:rsidRDefault="00BB6C00">
      <w:r>
        <w:t xml:space="preserve">Součet tep. ztrát prostupem    </w:t>
      </w:r>
      <w:r>
        <w:tab/>
        <w:t>3</w:t>
      </w:r>
      <w:r w:rsidR="00056B7F">
        <w:t>6</w:t>
      </w:r>
      <w:r>
        <w:t>.</w:t>
      </w:r>
      <w:r w:rsidR="00336BBB">
        <w:t>825</w:t>
      </w:r>
      <w:r>
        <w:t xml:space="preserve"> kW</w:t>
      </w:r>
      <w:r w:rsidR="00E0155E">
        <w:tab/>
      </w:r>
      <w:r>
        <w:t>5</w:t>
      </w:r>
      <w:r w:rsidR="004F299E">
        <w:t>2</w:t>
      </w:r>
      <w:r>
        <w:t>.</w:t>
      </w:r>
      <w:r w:rsidR="004F299E">
        <w:t>7</w:t>
      </w:r>
      <w:r>
        <w:t xml:space="preserve"> %</w:t>
      </w:r>
    </w:p>
    <w:p w14:paraId="212EA228" w14:textId="54016E0E" w:rsidR="006169FE" w:rsidRDefault="00BB6C00">
      <w:r>
        <w:t xml:space="preserve">Součet tep. ztrát větráním    </w:t>
      </w:r>
      <w:r>
        <w:tab/>
      </w:r>
      <w:r w:rsidR="007651B4">
        <w:t>3</w:t>
      </w:r>
      <w:r w:rsidR="00FE4C9D">
        <w:t>2</w:t>
      </w:r>
      <w:r>
        <w:t>.</w:t>
      </w:r>
      <w:r w:rsidR="00336BBB">
        <w:t>987</w:t>
      </w:r>
      <w:r>
        <w:t xml:space="preserve"> kW</w:t>
      </w:r>
      <w:r w:rsidR="00E0155E">
        <w:tab/>
      </w:r>
      <w:r>
        <w:t>4</w:t>
      </w:r>
      <w:r w:rsidR="00BF1299">
        <w:t>7</w:t>
      </w:r>
      <w:r>
        <w:t>.</w:t>
      </w:r>
      <w:r w:rsidR="004F299E">
        <w:t>3</w:t>
      </w:r>
      <w:r>
        <w:t xml:space="preserve"> %</w:t>
      </w:r>
    </w:p>
    <w:p w14:paraId="150F8B43" w14:textId="047FC4F9" w:rsidR="006169FE" w:rsidRDefault="00BB6C00">
      <w:r>
        <w:t xml:space="preserve">Součet tepelných ztrát    </w:t>
      </w:r>
      <w:r>
        <w:tab/>
      </w:r>
      <w:r w:rsidR="007651B4">
        <w:t>6</w:t>
      </w:r>
      <w:r w:rsidR="00FE4C9D">
        <w:t>9</w:t>
      </w:r>
      <w:r>
        <w:t>.</w:t>
      </w:r>
      <w:r w:rsidR="00336BBB">
        <w:t>812</w:t>
      </w:r>
      <w:r>
        <w:t xml:space="preserve"> kW</w:t>
      </w:r>
      <w:r w:rsidR="00E0155E">
        <w:tab/>
      </w:r>
      <w:r>
        <w:t>100.0 %</w:t>
      </w:r>
    </w:p>
    <w:p w14:paraId="65B50025" w14:textId="77777777" w:rsidR="00B237A4" w:rsidRDefault="00B237A4"/>
    <w:tbl>
      <w:tblPr>
        <w:tblStyle w:val="Mkatabulky"/>
        <w:tblW w:w="0" w:type="auto"/>
        <w:jc w:val="center"/>
        <w:tblLook w:val="04A0" w:firstRow="1" w:lastRow="0" w:firstColumn="1" w:lastColumn="0" w:noHBand="0" w:noVBand="1"/>
      </w:tblPr>
      <w:tblGrid>
        <w:gridCol w:w="1027"/>
        <w:gridCol w:w="2942"/>
        <w:gridCol w:w="992"/>
        <w:gridCol w:w="851"/>
        <w:gridCol w:w="850"/>
        <w:gridCol w:w="992"/>
      </w:tblGrid>
      <w:tr w:rsidR="003250DE" w14:paraId="1B4F514F" w14:textId="77777777" w:rsidTr="00453FA1">
        <w:trPr>
          <w:jc w:val="center"/>
        </w:trPr>
        <w:tc>
          <w:tcPr>
            <w:tcW w:w="1027" w:type="dxa"/>
          </w:tcPr>
          <w:p w14:paraId="767A2DD0" w14:textId="1401E0EE" w:rsidR="003250DE" w:rsidRPr="00DF450D" w:rsidRDefault="003250DE" w:rsidP="00DF450D">
            <w:pPr>
              <w:jc w:val="center"/>
              <w:rPr>
                <w:b/>
                <w:bCs/>
              </w:rPr>
            </w:pPr>
            <w:proofErr w:type="spellStart"/>
            <w:r w:rsidRPr="00DF450D">
              <w:rPr>
                <w:b/>
                <w:bCs/>
              </w:rPr>
              <w:t>č.m</w:t>
            </w:r>
            <w:proofErr w:type="spellEnd"/>
            <w:r w:rsidRPr="00DF450D">
              <w:rPr>
                <w:b/>
                <w:bCs/>
              </w:rPr>
              <w:t>.</w:t>
            </w:r>
          </w:p>
        </w:tc>
        <w:tc>
          <w:tcPr>
            <w:tcW w:w="2942" w:type="dxa"/>
          </w:tcPr>
          <w:p w14:paraId="483C8BE2" w14:textId="5AFF21D3" w:rsidR="003250DE" w:rsidRPr="00DF450D" w:rsidRDefault="001D55EC" w:rsidP="00DF450D">
            <w:pPr>
              <w:jc w:val="center"/>
              <w:rPr>
                <w:b/>
                <w:bCs/>
              </w:rPr>
            </w:pPr>
            <w:r w:rsidRPr="00DF450D">
              <w:rPr>
                <w:b/>
                <w:bCs/>
              </w:rPr>
              <w:t>Účel místnosti</w:t>
            </w:r>
          </w:p>
        </w:tc>
        <w:tc>
          <w:tcPr>
            <w:tcW w:w="992" w:type="dxa"/>
          </w:tcPr>
          <w:p w14:paraId="55CF38BD" w14:textId="15822B73" w:rsidR="003250DE" w:rsidRPr="00DF450D" w:rsidRDefault="00E24AB6" w:rsidP="00DF450D">
            <w:pPr>
              <w:jc w:val="center"/>
              <w:rPr>
                <w:b/>
                <w:bCs/>
              </w:rPr>
            </w:pPr>
            <w:proofErr w:type="spellStart"/>
            <w:r w:rsidRPr="00DF450D">
              <w:rPr>
                <w:b/>
                <w:bCs/>
              </w:rPr>
              <w:t>Ѳ</w:t>
            </w:r>
            <w:proofErr w:type="gramStart"/>
            <w:r w:rsidR="00B8102F" w:rsidRPr="00DF450D">
              <w:rPr>
                <w:b/>
                <w:bCs/>
                <w:vertAlign w:val="subscript"/>
              </w:rPr>
              <w:t>int,i</w:t>
            </w:r>
            <w:proofErr w:type="spellEnd"/>
            <w:proofErr w:type="gramEnd"/>
            <w:r w:rsidR="00B8102F" w:rsidRPr="00DF450D">
              <w:rPr>
                <w:b/>
                <w:bCs/>
                <w:vertAlign w:val="subscript"/>
              </w:rPr>
              <w:t xml:space="preserve"> </w:t>
            </w:r>
            <w:r w:rsidR="00B8102F" w:rsidRPr="00DF450D">
              <w:rPr>
                <w:b/>
                <w:bCs/>
              </w:rPr>
              <w:t>[°C]</w:t>
            </w:r>
          </w:p>
        </w:tc>
        <w:tc>
          <w:tcPr>
            <w:tcW w:w="851" w:type="dxa"/>
          </w:tcPr>
          <w:p w14:paraId="09C08A1F" w14:textId="3CA6A826" w:rsidR="003250DE" w:rsidRPr="00DF450D" w:rsidRDefault="00C45688" w:rsidP="00DF450D">
            <w:pPr>
              <w:jc w:val="center"/>
              <w:rPr>
                <w:b/>
                <w:bCs/>
              </w:rPr>
            </w:pPr>
            <w:proofErr w:type="spellStart"/>
            <w:r w:rsidRPr="00DF450D">
              <w:rPr>
                <w:b/>
                <w:bCs/>
              </w:rPr>
              <w:t>ф</w:t>
            </w:r>
            <w:proofErr w:type="gramStart"/>
            <w:r w:rsidRPr="00DF450D">
              <w:rPr>
                <w:b/>
                <w:bCs/>
                <w:vertAlign w:val="subscript"/>
              </w:rPr>
              <w:t>V</w:t>
            </w:r>
            <w:r w:rsidR="00F16F76" w:rsidRPr="00DF450D">
              <w:rPr>
                <w:b/>
                <w:bCs/>
                <w:vertAlign w:val="subscript"/>
              </w:rPr>
              <w:t>,i</w:t>
            </w:r>
            <w:proofErr w:type="spellEnd"/>
            <w:proofErr w:type="gramEnd"/>
            <w:r w:rsidR="00F16F76" w:rsidRPr="00DF450D">
              <w:rPr>
                <w:b/>
                <w:bCs/>
                <w:vertAlign w:val="subscript"/>
              </w:rPr>
              <w:t xml:space="preserve"> </w:t>
            </w:r>
            <w:r w:rsidR="00F16F76" w:rsidRPr="00DF450D">
              <w:rPr>
                <w:b/>
                <w:bCs/>
              </w:rPr>
              <w:t>[W]</w:t>
            </w:r>
          </w:p>
        </w:tc>
        <w:tc>
          <w:tcPr>
            <w:tcW w:w="850" w:type="dxa"/>
          </w:tcPr>
          <w:p w14:paraId="3A7F8A79" w14:textId="10356BF7" w:rsidR="003250DE" w:rsidRPr="00DF450D" w:rsidRDefault="00F16F76" w:rsidP="00DF450D">
            <w:pPr>
              <w:jc w:val="center"/>
              <w:rPr>
                <w:b/>
                <w:bCs/>
              </w:rPr>
            </w:pPr>
            <w:proofErr w:type="spellStart"/>
            <w:r w:rsidRPr="00DF450D">
              <w:rPr>
                <w:b/>
                <w:bCs/>
              </w:rPr>
              <w:t>ф</w:t>
            </w:r>
            <w:proofErr w:type="gramStart"/>
            <w:r w:rsidRPr="00DF450D">
              <w:rPr>
                <w:b/>
                <w:bCs/>
                <w:vertAlign w:val="subscript"/>
              </w:rPr>
              <w:t>T,i</w:t>
            </w:r>
            <w:proofErr w:type="spellEnd"/>
            <w:proofErr w:type="gramEnd"/>
            <w:r w:rsidRPr="00DF450D">
              <w:rPr>
                <w:b/>
                <w:bCs/>
                <w:vertAlign w:val="subscript"/>
              </w:rPr>
              <w:t xml:space="preserve"> </w:t>
            </w:r>
            <w:r w:rsidRPr="00DF450D">
              <w:rPr>
                <w:b/>
                <w:bCs/>
              </w:rPr>
              <w:t>[W]</w:t>
            </w:r>
          </w:p>
        </w:tc>
        <w:tc>
          <w:tcPr>
            <w:tcW w:w="992" w:type="dxa"/>
          </w:tcPr>
          <w:p w14:paraId="49F01B2C" w14:textId="393BD2E4" w:rsidR="003250DE" w:rsidRPr="00DF450D" w:rsidRDefault="00244CAB" w:rsidP="00DF450D">
            <w:pPr>
              <w:jc w:val="center"/>
              <w:rPr>
                <w:b/>
                <w:bCs/>
              </w:rPr>
            </w:pPr>
            <w:proofErr w:type="spellStart"/>
            <w:r w:rsidRPr="00DF450D">
              <w:rPr>
                <w:b/>
                <w:bCs/>
              </w:rPr>
              <w:t>ф</w:t>
            </w:r>
            <w:proofErr w:type="gramStart"/>
            <w:r w:rsidR="00F16F76" w:rsidRPr="00DF450D">
              <w:rPr>
                <w:b/>
                <w:bCs/>
                <w:vertAlign w:val="subscript"/>
              </w:rPr>
              <w:t>H</w:t>
            </w:r>
            <w:r w:rsidRPr="00DF450D">
              <w:rPr>
                <w:b/>
                <w:bCs/>
                <w:vertAlign w:val="subscript"/>
              </w:rPr>
              <w:t>L,i</w:t>
            </w:r>
            <w:proofErr w:type="spellEnd"/>
            <w:proofErr w:type="gramEnd"/>
            <w:r w:rsidRPr="00DF450D">
              <w:rPr>
                <w:b/>
                <w:bCs/>
                <w:vertAlign w:val="subscript"/>
              </w:rPr>
              <w:t xml:space="preserve"> </w:t>
            </w:r>
            <w:r w:rsidRPr="00DF450D">
              <w:rPr>
                <w:b/>
                <w:bCs/>
              </w:rPr>
              <w:t>[W]</w:t>
            </w:r>
          </w:p>
        </w:tc>
      </w:tr>
      <w:tr w:rsidR="003930FE" w14:paraId="178ABD09" w14:textId="77777777" w:rsidTr="00453FA1">
        <w:trPr>
          <w:jc w:val="center"/>
        </w:trPr>
        <w:tc>
          <w:tcPr>
            <w:tcW w:w="7654" w:type="dxa"/>
            <w:gridSpan w:val="6"/>
          </w:tcPr>
          <w:p w14:paraId="6818B954" w14:textId="15E250EE" w:rsidR="003930FE" w:rsidRPr="00DF450D" w:rsidRDefault="003930FE" w:rsidP="00DF450D">
            <w:pPr>
              <w:jc w:val="center"/>
              <w:rPr>
                <w:b/>
                <w:bCs/>
              </w:rPr>
            </w:pPr>
            <w:r>
              <w:rPr>
                <w:b/>
                <w:bCs/>
              </w:rPr>
              <w:t>1NP</w:t>
            </w:r>
          </w:p>
        </w:tc>
      </w:tr>
      <w:tr w:rsidR="003250DE" w14:paraId="30B0A0B0" w14:textId="77777777" w:rsidTr="00453FA1">
        <w:trPr>
          <w:jc w:val="center"/>
        </w:trPr>
        <w:tc>
          <w:tcPr>
            <w:tcW w:w="1027" w:type="dxa"/>
          </w:tcPr>
          <w:p w14:paraId="4CEF13DF" w14:textId="690D56E1" w:rsidR="003250DE" w:rsidRDefault="008F40C3" w:rsidP="0035453B">
            <w:pPr>
              <w:jc w:val="center"/>
            </w:pPr>
            <w:r>
              <w:t>G001010</w:t>
            </w:r>
          </w:p>
        </w:tc>
        <w:tc>
          <w:tcPr>
            <w:tcW w:w="2942" w:type="dxa"/>
          </w:tcPr>
          <w:p w14:paraId="0ADA397E" w14:textId="4A8E5D80" w:rsidR="003250DE" w:rsidRDefault="00D22307">
            <w:r>
              <w:t>Zádveří</w:t>
            </w:r>
          </w:p>
        </w:tc>
        <w:tc>
          <w:tcPr>
            <w:tcW w:w="992" w:type="dxa"/>
          </w:tcPr>
          <w:p w14:paraId="70DC4454" w14:textId="054E071E" w:rsidR="003250DE" w:rsidRDefault="003F702F" w:rsidP="0035453B">
            <w:pPr>
              <w:jc w:val="center"/>
            </w:pPr>
            <w:r>
              <w:t>15</w:t>
            </w:r>
          </w:p>
        </w:tc>
        <w:tc>
          <w:tcPr>
            <w:tcW w:w="851" w:type="dxa"/>
          </w:tcPr>
          <w:p w14:paraId="4D363523" w14:textId="1D03E8E4" w:rsidR="003250DE" w:rsidRDefault="003F702F" w:rsidP="0035453B">
            <w:pPr>
              <w:jc w:val="center"/>
            </w:pPr>
            <w:r>
              <w:t>209</w:t>
            </w:r>
          </w:p>
        </w:tc>
        <w:tc>
          <w:tcPr>
            <w:tcW w:w="850" w:type="dxa"/>
          </w:tcPr>
          <w:p w14:paraId="33A16BD6" w14:textId="106C0C27" w:rsidR="003250DE" w:rsidRDefault="00AE7E86" w:rsidP="0035453B">
            <w:pPr>
              <w:jc w:val="center"/>
            </w:pPr>
            <w:r>
              <w:t>301</w:t>
            </w:r>
          </w:p>
        </w:tc>
        <w:tc>
          <w:tcPr>
            <w:tcW w:w="992" w:type="dxa"/>
          </w:tcPr>
          <w:p w14:paraId="52B2CEB4" w14:textId="3558ECA5" w:rsidR="003250DE" w:rsidRDefault="003F702F" w:rsidP="0035453B">
            <w:pPr>
              <w:jc w:val="center"/>
            </w:pPr>
            <w:r>
              <w:t>510</w:t>
            </w:r>
          </w:p>
        </w:tc>
      </w:tr>
      <w:tr w:rsidR="003250DE" w14:paraId="74B07168" w14:textId="77777777" w:rsidTr="00453FA1">
        <w:trPr>
          <w:jc w:val="center"/>
        </w:trPr>
        <w:tc>
          <w:tcPr>
            <w:tcW w:w="1027" w:type="dxa"/>
          </w:tcPr>
          <w:p w14:paraId="03115CDA" w14:textId="4D9A52C2" w:rsidR="003250DE" w:rsidRDefault="006A7984" w:rsidP="0035453B">
            <w:pPr>
              <w:jc w:val="center"/>
            </w:pPr>
            <w:r>
              <w:t>G00</w:t>
            </w:r>
            <w:r w:rsidR="00385AEA">
              <w:t>1020</w:t>
            </w:r>
          </w:p>
        </w:tc>
        <w:tc>
          <w:tcPr>
            <w:tcW w:w="2942" w:type="dxa"/>
          </w:tcPr>
          <w:p w14:paraId="4C23D3A9" w14:textId="73B2F1DA" w:rsidR="003250DE" w:rsidRDefault="00385AEA">
            <w:r>
              <w:t>Schodiště</w:t>
            </w:r>
          </w:p>
        </w:tc>
        <w:tc>
          <w:tcPr>
            <w:tcW w:w="992" w:type="dxa"/>
          </w:tcPr>
          <w:p w14:paraId="157BEAA4" w14:textId="02F4C4A7" w:rsidR="003250DE" w:rsidRDefault="00385AEA" w:rsidP="0035453B">
            <w:pPr>
              <w:jc w:val="center"/>
            </w:pPr>
            <w:r>
              <w:t>15</w:t>
            </w:r>
          </w:p>
        </w:tc>
        <w:tc>
          <w:tcPr>
            <w:tcW w:w="851" w:type="dxa"/>
          </w:tcPr>
          <w:p w14:paraId="4DE563CE" w14:textId="0E246F28" w:rsidR="003250DE" w:rsidRDefault="006E042F" w:rsidP="0035453B">
            <w:pPr>
              <w:jc w:val="center"/>
            </w:pPr>
            <w:r>
              <w:t>2</w:t>
            </w:r>
            <w:r w:rsidR="00FE14D7">
              <w:t>23</w:t>
            </w:r>
          </w:p>
        </w:tc>
        <w:tc>
          <w:tcPr>
            <w:tcW w:w="850" w:type="dxa"/>
          </w:tcPr>
          <w:p w14:paraId="7432A196" w14:textId="60899926" w:rsidR="003250DE" w:rsidRDefault="00AE7E86" w:rsidP="0035453B">
            <w:pPr>
              <w:jc w:val="center"/>
            </w:pPr>
            <w:r>
              <w:t>157</w:t>
            </w:r>
          </w:p>
        </w:tc>
        <w:tc>
          <w:tcPr>
            <w:tcW w:w="992" w:type="dxa"/>
          </w:tcPr>
          <w:p w14:paraId="556DE9D5" w14:textId="0D63861D" w:rsidR="003250DE" w:rsidRDefault="00533B5E" w:rsidP="0035453B">
            <w:pPr>
              <w:jc w:val="center"/>
            </w:pPr>
            <w:r>
              <w:t>380</w:t>
            </w:r>
          </w:p>
        </w:tc>
      </w:tr>
      <w:tr w:rsidR="003250DE" w14:paraId="27DD8A6F" w14:textId="77777777" w:rsidTr="00453FA1">
        <w:trPr>
          <w:jc w:val="center"/>
        </w:trPr>
        <w:tc>
          <w:tcPr>
            <w:tcW w:w="1027" w:type="dxa"/>
          </w:tcPr>
          <w:p w14:paraId="2FFBAB9A" w14:textId="3BD9A111" w:rsidR="003250DE" w:rsidRDefault="006A7984" w:rsidP="0035453B">
            <w:pPr>
              <w:jc w:val="center"/>
            </w:pPr>
            <w:r>
              <w:t>G00</w:t>
            </w:r>
            <w:r w:rsidR="006E042F">
              <w:t>1030</w:t>
            </w:r>
          </w:p>
        </w:tc>
        <w:tc>
          <w:tcPr>
            <w:tcW w:w="2942" w:type="dxa"/>
          </w:tcPr>
          <w:p w14:paraId="64F3007F" w14:textId="4490AE2D" w:rsidR="003250DE" w:rsidRDefault="006E042F">
            <w:r>
              <w:t>Výtah</w:t>
            </w:r>
          </w:p>
        </w:tc>
        <w:tc>
          <w:tcPr>
            <w:tcW w:w="992" w:type="dxa"/>
          </w:tcPr>
          <w:p w14:paraId="5966E1E6" w14:textId="52D0AD99" w:rsidR="003250DE" w:rsidRDefault="006E042F" w:rsidP="0035453B">
            <w:pPr>
              <w:jc w:val="center"/>
            </w:pPr>
            <w:r>
              <w:t>15</w:t>
            </w:r>
          </w:p>
        </w:tc>
        <w:tc>
          <w:tcPr>
            <w:tcW w:w="851" w:type="dxa"/>
          </w:tcPr>
          <w:p w14:paraId="5AF5259F" w14:textId="71AF8474" w:rsidR="003250DE" w:rsidRDefault="006E042F" w:rsidP="0035453B">
            <w:pPr>
              <w:jc w:val="center"/>
            </w:pPr>
            <w:r>
              <w:t>33</w:t>
            </w:r>
          </w:p>
        </w:tc>
        <w:tc>
          <w:tcPr>
            <w:tcW w:w="850" w:type="dxa"/>
          </w:tcPr>
          <w:p w14:paraId="09B12247" w14:textId="19C529DD" w:rsidR="003250DE" w:rsidRDefault="00AE7E86" w:rsidP="0035453B">
            <w:pPr>
              <w:jc w:val="center"/>
            </w:pPr>
            <w:r>
              <w:t>9</w:t>
            </w:r>
          </w:p>
        </w:tc>
        <w:tc>
          <w:tcPr>
            <w:tcW w:w="992" w:type="dxa"/>
          </w:tcPr>
          <w:p w14:paraId="6B7CA547" w14:textId="10D73F78" w:rsidR="003250DE" w:rsidRDefault="00533B5E" w:rsidP="0035453B">
            <w:pPr>
              <w:jc w:val="center"/>
            </w:pPr>
            <w:r>
              <w:t>42</w:t>
            </w:r>
          </w:p>
        </w:tc>
      </w:tr>
      <w:tr w:rsidR="003250DE" w14:paraId="02610838" w14:textId="77777777" w:rsidTr="00453FA1">
        <w:trPr>
          <w:jc w:val="center"/>
        </w:trPr>
        <w:tc>
          <w:tcPr>
            <w:tcW w:w="1027" w:type="dxa"/>
          </w:tcPr>
          <w:p w14:paraId="79147EB1" w14:textId="7F2A3D48" w:rsidR="003250DE" w:rsidRDefault="006A7984" w:rsidP="0035453B">
            <w:pPr>
              <w:jc w:val="center"/>
            </w:pPr>
            <w:r>
              <w:t>G00</w:t>
            </w:r>
            <w:r w:rsidR="009876CA">
              <w:t>1040</w:t>
            </w:r>
          </w:p>
        </w:tc>
        <w:tc>
          <w:tcPr>
            <w:tcW w:w="2942" w:type="dxa"/>
          </w:tcPr>
          <w:p w14:paraId="224D3940" w14:textId="185C082D" w:rsidR="003250DE" w:rsidRDefault="006A7984">
            <w:r>
              <w:t>Ústředna ERO</w:t>
            </w:r>
          </w:p>
        </w:tc>
        <w:tc>
          <w:tcPr>
            <w:tcW w:w="992" w:type="dxa"/>
          </w:tcPr>
          <w:p w14:paraId="079A03ED" w14:textId="168DECDE" w:rsidR="003250DE" w:rsidRDefault="008D50AE" w:rsidP="0035453B">
            <w:pPr>
              <w:jc w:val="center"/>
            </w:pPr>
            <w:r>
              <w:t>15</w:t>
            </w:r>
          </w:p>
        </w:tc>
        <w:tc>
          <w:tcPr>
            <w:tcW w:w="851" w:type="dxa"/>
          </w:tcPr>
          <w:p w14:paraId="3A954D00" w14:textId="2B1B16FD" w:rsidR="003250DE" w:rsidRDefault="00FE14D7" w:rsidP="0035453B">
            <w:pPr>
              <w:jc w:val="center"/>
            </w:pPr>
            <w:r>
              <w:t>26</w:t>
            </w:r>
          </w:p>
        </w:tc>
        <w:tc>
          <w:tcPr>
            <w:tcW w:w="850" w:type="dxa"/>
          </w:tcPr>
          <w:p w14:paraId="0CB7D1CB" w14:textId="3BE3BBB5" w:rsidR="003250DE" w:rsidRDefault="00AE7E86" w:rsidP="0035453B">
            <w:pPr>
              <w:jc w:val="center"/>
            </w:pPr>
            <w:r>
              <w:t>8</w:t>
            </w:r>
          </w:p>
        </w:tc>
        <w:tc>
          <w:tcPr>
            <w:tcW w:w="992" w:type="dxa"/>
          </w:tcPr>
          <w:p w14:paraId="02F81598" w14:textId="1CEAA184" w:rsidR="003250DE" w:rsidRDefault="00533B5E" w:rsidP="0035453B">
            <w:pPr>
              <w:jc w:val="center"/>
            </w:pPr>
            <w:r>
              <w:t>34</w:t>
            </w:r>
          </w:p>
        </w:tc>
      </w:tr>
      <w:tr w:rsidR="003250DE" w14:paraId="0F6570B8" w14:textId="77777777" w:rsidTr="00453FA1">
        <w:trPr>
          <w:jc w:val="center"/>
        </w:trPr>
        <w:tc>
          <w:tcPr>
            <w:tcW w:w="1027" w:type="dxa"/>
          </w:tcPr>
          <w:p w14:paraId="5F84EEF6" w14:textId="0253002D" w:rsidR="003250DE" w:rsidRDefault="006A7984" w:rsidP="0035453B">
            <w:pPr>
              <w:jc w:val="center"/>
            </w:pPr>
            <w:r>
              <w:t>G00</w:t>
            </w:r>
            <w:r w:rsidR="009E7248">
              <w:t>1050</w:t>
            </w:r>
          </w:p>
        </w:tc>
        <w:tc>
          <w:tcPr>
            <w:tcW w:w="2942" w:type="dxa"/>
          </w:tcPr>
          <w:p w14:paraId="09D04110" w14:textId="02135185" w:rsidR="003250DE" w:rsidRDefault="006A7984">
            <w:r>
              <w:t>UPS</w:t>
            </w:r>
          </w:p>
        </w:tc>
        <w:tc>
          <w:tcPr>
            <w:tcW w:w="992" w:type="dxa"/>
          </w:tcPr>
          <w:p w14:paraId="155CABA7" w14:textId="55376EE5" w:rsidR="003250DE" w:rsidRDefault="008D50AE" w:rsidP="0035453B">
            <w:pPr>
              <w:jc w:val="center"/>
            </w:pPr>
            <w:r>
              <w:t>15</w:t>
            </w:r>
          </w:p>
        </w:tc>
        <w:tc>
          <w:tcPr>
            <w:tcW w:w="851" w:type="dxa"/>
          </w:tcPr>
          <w:p w14:paraId="1F31D8EC" w14:textId="2DDEA842" w:rsidR="003250DE" w:rsidRDefault="00FE14D7" w:rsidP="0035453B">
            <w:pPr>
              <w:jc w:val="center"/>
            </w:pPr>
            <w:r>
              <w:t>65</w:t>
            </w:r>
          </w:p>
        </w:tc>
        <w:tc>
          <w:tcPr>
            <w:tcW w:w="850" w:type="dxa"/>
          </w:tcPr>
          <w:p w14:paraId="565B9280" w14:textId="08CDD2CC" w:rsidR="003250DE" w:rsidRDefault="00AE7E86" w:rsidP="0035453B">
            <w:pPr>
              <w:jc w:val="center"/>
            </w:pPr>
            <w:r>
              <w:t>145</w:t>
            </w:r>
          </w:p>
        </w:tc>
        <w:tc>
          <w:tcPr>
            <w:tcW w:w="992" w:type="dxa"/>
          </w:tcPr>
          <w:p w14:paraId="12101E41" w14:textId="4A138837" w:rsidR="003250DE" w:rsidRDefault="0054693B" w:rsidP="0035453B">
            <w:pPr>
              <w:jc w:val="center"/>
            </w:pPr>
            <w:r>
              <w:t>210</w:t>
            </w:r>
          </w:p>
        </w:tc>
      </w:tr>
      <w:tr w:rsidR="003250DE" w14:paraId="6B2A0F66" w14:textId="77777777" w:rsidTr="00453FA1">
        <w:trPr>
          <w:jc w:val="center"/>
        </w:trPr>
        <w:tc>
          <w:tcPr>
            <w:tcW w:w="1027" w:type="dxa"/>
          </w:tcPr>
          <w:p w14:paraId="41A1F2CC" w14:textId="6EB4973F" w:rsidR="003250DE" w:rsidRDefault="006A7984" w:rsidP="0035453B">
            <w:pPr>
              <w:jc w:val="center"/>
            </w:pPr>
            <w:r>
              <w:t>G00</w:t>
            </w:r>
            <w:r w:rsidR="005658B1">
              <w:t>1060</w:t>
            </w:r>
          </w:p>
        </w:tc>
        <w:tc>
          <w:tcPr>
            <w:tcW w:w="2942" w:type="dxa"/>
          </w:tcPr>
          <w:p w14:paraId="7CEC5F89" w14:textId="31B31089" w:rsidR="003250DE" w:rsidRDefault="006A7984">
            <w:r>
              <w:t>Chodba</w:t>
            </w:r>
          </w:p>
        </w:tc>
        <w:tc>
          <w:tcPr>
            <w:tcW w:w="992" w:type="dxa"/>
          </w:tcPr>
          <w:p w14:paraId="131A0C66" w14:textId="65A69B09" w:rsidR="003250DE" w:rsidRDefault="005658B1" w:rsidP="0035453B">
            <w:pPr>
              <w:jc w:val="center"/>
            </w:pPr>
            <w:r>
              <w:t>2</w:t>
            </w:r>
            <w:r w:rsidR="008D50AE">
              <w:t>0</w:t>
            </w:r>
          </w:p>
        </w:tc>
        <w:tc>
          <w:tcPr>
            <w:tcW w:w="851" w:type="dxa"/>
          </w:tcPr>
          <w:p w14:paraId="695A61D2" w14:textId="6F66871E" w:rsidR="003250DE" w:rsidRDefault="000E16B4" w:rsidP="0035453B">
            <w:pPr>
              <w:jc w:val="center"/>
            </w:pPr>
            <w:r>
              <w:t>2</w:t>
            </w:r>
            <w:r w:rsidR="00C52835">
              <w:t>54</w:t>
            </w:r>
          </w:p>
        </w:tc>
        <w:tc>
          <w:tcPr>
            <w:tcW w:w="850" w:type="dxa"/>
          </w:tcPr>
          <w:p w14:paraId="4B679B0B" w14:textId="1C36DB7C" w:rsidR="003250DE" w:rsidRDefault="00AE7E86" w:rsidP="0035453B">
            <w:pPr>
              <w:jc w:val="center"/>
            </w:pPr>
            <w:r>
              <w:t>319</w:t>
            </w:r>
          </w:p>
        </w:tc>
        <w:tc>
          <w:tcPr>
            <w:tcW w:w="992" w:type="dxa"/>
          </w:tcPr>
          <w:p w14:paraId="60B3C218" w14:textId="45B20DEE" w:rsidR="003250DE" w:rsidRDefault="0054693B" w:rsidP="0035453B">
            <w:pPr>
              <w:jc w:val="center"/>
            </w:pPr>
            <w:r>
              <w:t>573</w:t>
            </w:r>
          </w:p>
        </w:tc>
      </w:tr>
      <w:tr w:rsidR="003250DE" w14:paraId="62C0125C" w14:textId="77777777" w:rsidTr="00453FA1">
        <w:trPr>
          <w:jc w:val="center"/>
        </w:trPr>
        <w:tc>
          <w:tcPr>
            <w:tcW w:w="1027" w:type="dxa"/>
          </w:tcPr>
          <w:p w14:paraId="479D9F7C" w14:textId="2C9C7EA0" w:rsidR="003250DE" w:rsidRDefault="006A7984" w:rsidP="0035453B">
            <w:pPr>
              <w:jc w:val="center"/>
            </w:pPr>
            <w:r>
              <w:t>G00</w:t>
            </w:r>
            <w:r w:rsidR="00C52835">
              <w:t>1070</w:t>
            </w:r>
          </w:p>
        </w:tc>
        <w:tc>
          <w:tcPr>
            <w:tcW w:w="2942" w:type="dxa"/>
          </w:tcPr>
          <w:p w14:paraId="04FC3363" w14:textId="28F501C5" w:rsidR="003250DE" w:rsidRDefault="006A7984">
            <w:r>
              <w:t>RPO</w:t>
            </w:r>
          </w:p>
        </w:tc>
        <w:tc>
          <w:tcPr>
            <w:tcW w:w="992" w:type="dxa"/>
          </w:tcPr>
          <w:p w14:paraId="5A4C208D" w14:textId="057A3232" w:rsidR="003250DE" w:rsidRDefault="008D50AE" w:rsidP="0035453B">
            <w:pPr>
              <w:jc w:val="center"/>
            </w:pPr>
            <w:r>
              <w:t>15</w:t>
            </w:r>
          </w:p>
        </w:tc>
        <w:tc>
          <w:tcPr>
            <w:tcW w:w="851" w:type="dxa"/>
          </w:tcPr>
          <w:p w14:paraId="358994EB" w14:textId="1C78EB33" w:rsidR="003250DE" w:rsidRDefault="001A1613" w:rsidP="0035453B">
            <w:pPr>
              <w:jc w:val="center"/>
            </w:pPr>
            <w:r>
              <w:t>15</w:t>
            </w:r>
          </w:p>
        </w:tc>
        <w:tc>
          <w:tcPr>
            <w:tcW w:w="850" w:type="dxa"/>
          </w:tcPr>
          <w:p w14:paraId="7A22D116" w14:textId="29365B97" w:rsidR="003250DE" w:rsidRDefault="00AE7E86" w:rsidP="0035453B">
            <w:pPr>
              <w:jc w:val="center"/>
            </w:pPr>
            <w:r>
              <w:t>38</w:t>
            </w:r>
          </w:p>
        </w:tc>
        <w:tc>
          <w:tcPr>
            <w:tcW w:w="992" w:type="dxa"/>
          </w:tcPr>
          <w:p w14:paraId="24BC3167" w14:textId="19A1BE44" w:rsidR="003250DE" w:rsidRDefault="0054693B" w:rsidP="0035453B">
            <w:pPr>
              <w:jc w:val="center"/>
            </w:pPr>
            <w:r>
              <w:t>53</w:t>
            </w:r>
          </w:p>
        </w:tc>
      </w:tr>
      <w:tr w:rsidR="0095425F" w14:paraId="609BD4D1" w14:textId="77777777" w:rsidTr="00453FA1">
        <w:trPr>
          <w:jc w:val="center"/>
        </w:trPr>
        <w:tc>
          <w:tcPr>
            <w:tcW w:w="1027" w:type="dxa"/>
          </w:tcPr>
          <w:p w14:paraId="0CCC43BA" w14:textId="7E092A15" w:rsidR="0095425F" w:rsidRDefault="006A7984" w:rsidP="0035453B">
            <w:pPr>
              <w:jc w:val="center"/>
            </w:pPr>
            <w:r>
              <w:t>G00</w:t>
            </w:r>
            <w:r w:rsidR="0095425F">
              <w:t>1080</w:t>
            </w:r>
          </w:p>
        </w:tc>
        <w:tc>
          <w:tcPr>
            <w:tcW w:w="2942" w:type="dxa"/>
          </w:tcPr>
          <w:p w14:paraId="134EEFE5" w14:textId="69EEE0F6" w:rsidR="0095425F" w:rsidRDefault="006A7984">
            <w:r>
              <w:t>Recepce + kartotéka</w:t>
            </w:r>
          </w:p>
        </w:tc>
        <w:tc>
          <w:tcPr>
            <w:tcW w:w="992" w:type="dxa"/>
          </w:tcPr>
          <w:p w14:paraId="5655D5F1" w14:textId="3CB6ECE9" w:rsidR="0095425F" w:rsidRDefault="0095425F" w:rsidP="0035453B">
            <w:pPr>
              <w:jc w:val="center"/>
            </w:pPr>
            <w:r>
              <w:t>20</w:t>
            </w:r>
          </w:p>
        </w:tc>
        <w:tc>
          <w:tcPr>
            <w:tcW w:w="851" w:type="dxa"/>
          </w:tcPr>
          <w:p w14:paraId="35FD6FC5" w14:textId="370B2A74" w:rsidR="0095425F" w:rsidRDefault="001A1613" w:rsidP="0035453B">
            <w:pPr>
              <w:jc w:val="center"/>
            </w:pPr>
            <w:r>
              <w:t>384</w:t>
            </w:r>
          </w:p>
        </w:tc>
        <w:tc>
          <w:tcPr>
            <w:tcW w:w="850" w:type="dxa"/>
          </w:tcPr>
          <w:p w14:paraId="56B59DA6" w14:textId="6C6BA89F" w:rsidR="0095425F" w:rsidRDefault="00AE7E86" w:rsidP="0035453B">
            <w:pPr>
              <w:jc w:val="center"/>
            </w:pPr>
            <w:r>
              <w:t>285</w:t>
            </w:r>
          </w:p>
        </w:tc>
        <w:tc>
          <w:tcPr>
            <w:tcW w:w="992" w:type="dxa"/>
          </w:tcPr>
          <w:p w14:paraId="106DD548" w14:textId="2712CF42" w:rsidR="0095425F" w:rsidRDefault="0095425F" w:rsidP="0035453B">
            <w:pPr>
              <w:jc w:val="center"/>
            </w:pPr>
            <w:r>
              <w:t>6</w:t>
            </w:r>
            <w:r w:rsidR="0054693B">
              <w:t>6</w:t>
            </w:r>
            <w:r>
              <w:t>9</w:t>
            </w:r>
          </w:p>
        </w:tc>
      </w:tr>
      <w:tr w:rsidR="0095425F" w14:paraId="7F092BF9" w14:textId="77777777" w:rsidTr="00453FA1">
        <w:trPr>
          <w:jc w:val="center"/>
        </w:trPr>
        <w:tc>
          <w:tcPr>
            <w:tcW w:w="1027" w:type="dxa"/>
          </w:tcPr>
          <w:p w14:paraId="739D455C" w14:textId="667F73BF" w:rsidR="0095425F" w:rsidRDefault="006A7984" w:rsidP="0035453B">
            <w:pPr>
              <w:jc w:val="center"/>
            </w:pPr>
            <w:r>
              <w:t>G00</w:t>
            </w:r>
            <w:r w:rsidR="0095425F">
              <w:t>1090</w:t>
            </w:r>
          </w:p>
        </w:tc>
        <w:tc>
          <w:tcPr>
            <w:tcW w:w="2942" w:type="dxa"/>
          </w:tcPr>
          <w:p w14:paraId="737ACB30" w14:textId="503E8D1F" w:rsidR="0095425F" w:rsidRDefault="006A7984">
            <w:r>
              <w:t>Čekárna onkologie</w:t>
            </w:r>
          </w:p>
        </w:tc>
        <w:tc>
          <w:tcPr>
            <w:tcW w:w="992" w:type="dxa"/>
          </w:tcPr>
          <w:p w14:paraId="48D1D883" w14:textId="7D83063E" w:rsidR="0095425F" w:rsidRDefault="00D74C66" w:rsidP="0035453B">
            <w:pPr>
              <w:jc w:val="center"/>
            </w:pPr>
            <w:r>
              <w:t>2</w:t>
            </w:r>
            <w:r w:rsidR="00EE5643">
              <w:t>2</w:t>
            </w:r>
          </w:p>
        </w:tc>
        <w:tc>
          <w:tcPr>
            <w:tcW w:w="851" w:type="dxa"/>
          </w:tcPr>
          <w:p w14:paraId="356BFEF8" w14:textId="0E25AEB3" w:rsidR="0095425F" w:rsidRDefault="001A1613" w:rsidP="0035453B">
            <w:pPr>
              <w:jc w:val="center"/>
            </w:pPr>
            <w:r>
              <w:t>154</w:t>
            </w:r>
          </w:p>
        </w:tc>
        <w:tc>
          <w:tcPr>
            <w:tcW w:w="850" w:type="dxa"/>
          </w:tcPr>
          <w:p w14:paraId="0B2140B8" w14:textId="4CD7F8D5" w:rsidR="0095425F" w:rsidRDefault="00AE7E86" w:rsidP="0035453B">
            <w:pPr>
              <w:jc w:val="center"/>
            </w:pPr>
            <w:r>
              <w:t>367</w:t>
            </w:r>
          </w:p>
        </w:tc>
        <w:tc>
          <w:tcPr>
            <w:tcW w:w="992" w:type="dxa"/>
          </w:tcPr>
          <w:p w14:paraId="15BC9768" w14:textId="7ABC62B9" w:rsidR="0095425F" w:rsidRDefault="0054693B" w:rsidP="0035453B">
            <w:pPr>
              <w:jc w:val="center"/>
            </w:pPr>
            <w:r>
              <w:t>521</w:t>
            </w:r>
          </w:p>
        </w:tc>
      </w:tr>
      <w:tr w:rsidR="00D74C66" w14:paraId="40476871" w14:textId="77777777" w:rsidTr="00453FA1">
        <w:trPr>
          <w:jc w:val="center"/>
        </w:trPr>
        <w:tc>
          <w:tcPr>
            <w:tcW w:w="1027" w:type="dxa"/>
          </w:tcPr>
          <w:p w14:paraId="6DB0E782" w14:textId="00C9DA99" w:rsidR="00D74C66" w:rsidRDefault="006A7984" w:rsidP="0035453B">
            <w:pPr>
              <w:jc w:val="center"/>
            </w:pPr>
            <w:r>
              <w:t>G00</w:t>
            </w:r>
            <w:r w:rsidR="00D74C66">
              <w:t>1100</w:t>
            </w:r>
          </w:p>
        </w:tc>
        <w:tc>
          <w:tcPr>
            <w:tcW w:w="2942" w:type="dxa"/>
          </w:tcPr>
          <w:p w14:paraId="36AE5FD6" w14:textId="4F6C425B" w:rsidR="00D74C66" w:rsidRDefault="00AC0D53">
            <w:r>
              <w:t>Kancelář</w:t>
            </w:r>
          </w:p>
        </w:tc>
        <w:tc>
          <w:tcPr>
            <w:tcW w:w="992" w:type="dxa"/>
          </w:tcPr>
          <w:p w14:paraId="5A9F6716" w14:textId="770788B2" w:rsidR="00D74C66" w:rsidRDefault="00D74C66" w:rsidP="0035453B">
            <w:pPr>
              <w:jc w:val="center"/>
            </w:pPr>
            <w:r>
              <w:t>20</w:t>
            </w:r>
          </w:p>
        </w:tc>
        <w:tc>
          <w:tcPr>
            <w:tcW w:w="851" w:type="dxa"/>
          </w:tcPr>
          <w:p w14:paraId="3042A8BC" w14:textId="504201DC" w:rsidR="00D74C66" w:rsidRDefault="001A1613" w:rsidP="0035453B">
            <w:pPr>
              <w:jc w:val="center"/>
            </w:pPr>
            <w:r>
              <w:t>385</w:t>
            </w:r>
          </w:p>
        </w:tc>
        <w:tc>
          <w:tcPr>
            <w:tcW w:w="850" w:type="dxa"/>
          </w:tcPr>
          <w:p w14:paraId="085003CD" w14:textId="70F58463" w:rsidR="00D74C66" w:rsidRDefault="00AE7E86" w:rsidP="0035453B">
            <w:pPr>
              <w:jc w:val="center"/>
            </w:pPr>
            <w:r>
              <w:t>254</w:t>
            </w:r>
          </w:p>
        </w:tc>
        <w:tc>
          <w:tcPr>
            <w:tcW w:w="992" w:type="dxa"/>
          </w:tcPr>
          <w:p w14:paraId="00AE783D" w14:textId="2E14D7E1" w:rsidR="00D74C66" w:rsidRDefault="0054693B" w:rsidP="0035453B">
            <w:pPr>
              <w:jc w:val="center"/>
            </w:pPr>
            <w:r>
              <w:t>639</w:t>
            </w:r>
          </w:p>
        </w:tc>
      </w:tr>
      <w:tr w:rsidR="006A7984" w14:paraId="017F03C3" w14:textId="77777777" w:rsidTr="00453FA1">
        <w:trPr>
          <w:jc w:val="center"/>
        </w:trPr>
        <w:tc>
          <w:tcPr>
            <w:tcW w:w="1027" w:type="dxa"/>
          </w:tcPr>
          <w:p w14:paraId="0B8156E0" w14:textId="5CA1EFA2" w:rsidR="006A7984" w:rsidRDefault="006A7984" w:rsidP="0035453B">
            <w:pPr>
              <w:jc w:val="center"/>
            </w:pPr>
            <w:r>
              <w:t>G001110</w:t>
            </w:r>
          </w:p>
        </w:tc>
        <w:tc>
          <w:tcPr>
            <w:tcW w:w="2942" w:type="dxa"/>
          </w:tcPr>
          <w:p w14:paraId="7BEE87DE" w14:textId="7508F356" w:rsidR="006A7984" w:rsidRDefault="00AC0D53">
            <w:r>
              <w:t>Kancelář</w:t>
            </w:r>
          </w:p>
        </w:tc>
        <w:tc>
          <w:tcPr>
            <w:tcW w:w="992" w:type="dxa"/>
          </w:tcPr>
          <w:p w14:paraId="08DF4E35" w14:textId="03B35C13" w:rsidR="006A7984" w:rsidRDefault="00EE5643" w:rsidP="0035453B">
            <w:pPr>
              <w:jc w:val="center"/>
            </w:pPr>
            <w:r>
              <w:t>20</w:t>
            </w:r>
          </w:p>
        </w:tc>
        <w:tc>
          <w:tcPr>
            <w:tcW w:w="851" w:type="dxa"/>
          </w:tcPr>
          <w:p w14:paraId="79C7F2C9" w14:textId="7048F773" w:rsidR="006A7984" w:rsidRDefault="001A1613" w:rsidP="0035453B">
            <w:pPr>
              <w:jc w:val="center"/>
            </w:pPr>
            <w:r>
              <w:t>385</w:t>
            </w:r>
          </w:p>
        </w:tc>
        <w:tc>
          <w:tcPr>
            <w:tcW w:w="850" w:type="dxa"/>
          </w:tcPr>
          <w:p w14:paraId="06B9F751" w14:textId="134E7331" w:rsidR="006A7984" w:rsidRDefault="00AE7E86" w:rsidP="0035453B">
            <w:pPr>
              <w:jc w:val="center"/>
            </w:pPr>
            <w:r>
              <w:t>254</w:t>
            </w:r>
          </w:p>
        </w:tc>
        <w:tc>
          <w:tcPr>
            <w:tcW w:w="992" w:type="dxa"/>
          </w:tcPr>
          <w:p w14:paraId="2751A04A" w14:textId="58746E17" w:rsidR="006A7984" w:rsidRDefault="0054693B" w:rsidP="0035453B">
            <w:pPr>
              <w:jc w:val="center"/>
            </w:pPr>
            <w:r>
              <w:t>639</w:t>
            </w:r>
          </w:p>
        </w:tc>
      </w:tr>
      <w:tr w:rsidR="00E45E28" w14:paraId="25306C76" w14:textId="77777777" w:rsidTr="00453FA1">
        <w:trPr>
          <w:jc w:val="center"/>
        </w:trPr>
        <w:tc>
          <w:tcPr>
            <w:tcW w:w="1027" w:type="dxa"/>
          </w:tcPr>
          <w:p w14:paraId="61241CE7" w14:textId="15B08B51" w:rsidR="00E45E28" w:rsidRDefault="006A7984" w:rsidP="0035453B">
            <w:pPr>
              <w:jc w:val="center"/>
            </w:pPr>
            <w:r>
              <w:t>G001120</w:t>
            </w:r>
          </w:p>
        </w:tc>
        <w:tc>
          <w:tcPr>
            <w:tcW w:w="2942" w:type="dxa"/>
          </w:tcPr>
          <w:p w14:paraId="4175BF1B" w14:textId="2EDC9175" w:rsidR="00E45E28" w:rsidRDefault="00AC0D53">
            <w:r>
              <w:t>Kancelář</w:t>
            </w:r>
          </w:p>
        </w:tc>
        <w:tc>
          <w:tcPr>
            <w:tcW w:w="992" w:type="dxa"/>
          </w:tcPr>
          <w:p w14:paraId="5D314BF1" w14:textId="09DBFBF7" w:rsidR="00E45E28" w:rsidRDefault="00EE5643" w:rsidP="0035453B">
            <w:pPr>
              <w:jc w:val="center"/>
            </w:pPr>
            <w:r>
              <w:t>20</w:t>
            </w:r>
          </w:p>
        </w:tc>
        <w:tc>
          <w:tcPr>
            <w:tcW w:w="851" w:type="dxa"/>
          </w:tcPr>
          <w:p w14:paraId="473B5449" w14:textId="675D4FFC" w:rsidR="00E45E28" w:rsidRDefault="001A1613" w:rsidP="0035453B">
            <w:pPr>
              <w:jc w:val="center"/>
            </w:pPr>
            <w:r>
              <w:t>360</w:t>
            </w:r>
          </w:p>
        </w:tc>
        <w:tc>
          <w:tcPr>
            <w:tcW w:w="850" w:type="dxa"/>
          </w:tcPr>
          <w:p w14:paraId="4A1D5866" w14:textId="1D08F753" w:rsidR="00E45E28" w:rsidRDefault="00AE7E86" w:rsidP="0035453B">
            <w:pPr>
              <w:jc w:val="center"/>
            </w:pPr>
            <w:r>
              <w:t>425</w:t>
            </w:r>
          </w:p>
        </w:tc>
        <w:tc>
          <w:tcPr>
            <w:tcW w:w="992" w:type="dxa"/>
          </w:tcPr>
          <w:p w14:paraId="62D51FC3" w14:textId="4351F824" w:rsidR="00E45E28" w:rsidRDefault="0054693B" w:rsidP="0035453B">
            <w:pPr>
              <w:jc w:val="center"/>
            </w:pPr>
            <w:r>
              <w:t>785</w:t>
            </w:r>
          </w:p>
        </w:tc>
      </w:tr>
      <w:tr w:rsidR="006A7984" w14:paraId="44730115" w14:textId="77777777" w:rsidTr="00453FA1">
        <w:trPr>
          <w:jc w:val="center"/>
        </w:trPr>
        <w:tc>
          <w:tcPr>
            <w:tcW w:w="1027" w:type="dxa"/>
          </w:tcPr>
          <w:p w14:paraId="6AAF1A84" w14:textId="3CE3C2AA" w:rsidR="006A7984" w:rsidRDefault="006A7984" w:rsidP="0035453B">
            <w:pPr>
              <w:jc w:val="center"/>
            </w:pPr>
            <w:r>
              <w:t>G001130</w:t>
            </w:r>
          </w:p>
        </w:tc>
        <w:tc>
          <w:tcPr>
            <w:tcW w:w="2942" w:type="dxa"/>
          </w:tcPr>
          <w:p w14:paraId="5A9926E6" w14:textId="0C33FEF4" w:rsidR="006A7984" w:rsidRDefault="00AC0D53">
            <w:r>
              <w:t>Denní místnost</w:t>
            </w:r>
          </w:p>
        </w:tc>
        <w:tc>
          <w:tcPr>
            <w:tcW w:w="992" w:type="dxa"/>
          </w:tcPr>
          <w:p w14:paraId="40762371" w14:textId="4918C822" w:rsidR="006A7984" w:rsidRDefault="00EE5643" w:rsidP="0035453B">
            <w:pPr>
              <w:jc w:val="center"/>
            </w:pPr>
            <w:r>
              <w:t>20</w:t>
            </w:r>
          </w:p>
        </w:tc>
        <w:tc>
          <w:tcPr>
            <w:tcW w:w="851" w:type="dxa"/>
          </w:tcPr>
          <w:p w14:paraId="0F3A7062" w14:textId="753EDB17" w:rsidR="006A7984" w:rsidRDefault="001A1613" w:rsidP="0035453B">
            <w:pPr>
              <w:jc w:val="center"/>
            </w:pPr>
            <w:r>
              <w:t>221</w:t>
            </w:r>
          </w:p>
        </w:tc>
        <w:tc>
          <w:tcPr>
            <w:tcW w:w="850" w:type="dxa"/>
          </w:tcPr>
          <w:p w14:paraId="4FF61A45" w14:textId="58159110" w:rsidR="006A7984" w:rsidRDefault="00AE7E86" w:rsidP="0035453B">
            <w:pPr>
              <w:jc w:val="center"/>
            </w:pPr>
            <w:r>
              <w:t>238</w:t>
            </w:r>
          </w:p>
        </w:tc>
        <w:tc>
          <w:tcPr>
            <w:tcW w:w="992" w:type="dxa"/>
          </w:tcPr>
          <w:p w14:paraId="2F5AAB86" w14:textId="7B793B37" w:rsidR="006A7984" w:rsidRDefault="0054693B" w:rsidP="0035453B">
            <w:pPr>
              <w:jc w:val="center"/>
            </w:pPr>
            <w:r>
              <w:t>459</w:t>
            </w:r>
          </w:p>
        </w:tc>
      </w:tr>
      <w:tr w:rsidR="00E45E28" w14:paraId="66B3E26F" w14:textId="77777777" w:rsidTr="00453FA1">
        <w:trPr>
          <w:jc w:val="center"/>
        </w:trPr>
        <w:tc>
          <w:tcPr>
            <w:tcW w:w="1027" w:type="dxa"/>
          </w:tcPr>
          <w:p w14:paraId="203042B5" w14:textId="7F434FB2" w:rsidR="00E45E28" w:rsidRDefault="006A7984" w:rsidP="0035453B">
            <w:pPr>
              <w:jc w:val="center"/>
            </w:pPr>
            <w:r>
              <w:t>G00</w:t>
            </w:r>
            <w:r w:rsidR="00E45E28">
              <w:t>1140</w:t>
            </w:r>
          </w:p>
        </w:tc>
        <w:tc>
          <w:tcPr>
            <w:tcW w:w="2942" w:type="dxa"/>
          </w:tcPr>
          <w:p w14:paraId="767BDBEA" w14:textId="78FD7CB8" w:rsidR="00E45E28" w:rsidRDefault="00AC0D53">
            <w:r>
              <w:t>Sklad</w:t>
            </w:r>
          </w:p>
        </w:tc>
        <w:tc>
          <w:tcPr>
            <w:tcW w:w="992" w:type="dxa"/>
          </w:tcPr>
          <w:p w14:paraId="08B088C3" w14:textId="5775C80F" w:rsidR="00E45E28" w:rsidRDefault="00EE5643" w:rsidP="0035453B">
            <w:pPr>
              <w:jc w:val="center"/>
            </w:pPr>
            <w:r>
              <w:t>15</w:t>
            </w:r>
          </w:p>
        </w:tc>
        <w:tc>
          <w:tcPr>
            <w:tcW w:w="851" w:type="dxa"/>
          </w:tcPr>
          <w:p w14:paraId="777B51EA" w14:textId="3AF6AFD3" w:rsidR="00E45E28" w:rsidRDefault="001A1613" w:rsidP="0035453B">
            <w:pPr>
              <w:jc w:val="center"/>
            </w:pPr>
            <w:r>
              <w:t>37</w:t>
            </w:r>
          </w:p>
        </w:tc>
        <w:tc>
          <w:tcPr>
            <w:tcW w:w="850" w:type="dxa"/>
          </w:tcPr>
          <w:p w14:paraId="51027D3C" w14:textId="6B0617DB" w:rsidR="00E45E28" w:rsidRDefault="00AE7E86" w:rsidP="0035453B">
            <w:pPr>
              <w:jc w:val="center"/>
            </w:pPr>
            <w:r>
              <w:t>341</w:t>
            </w:r>
          </w:p>
        </w:tc>
        <w:tc>
          <w:tcPr>
            <w:tcW w:w="992" w:type="dxa"/>
          </w:tcPr>
          <w:p w14:paraId="678B511E" w14:textId="79EDF6F9" w:rsidR="00E45E28" w:rsidRDefault="00C64F8D" w:rsidP="0035453B">
            <w:pPr>
              <w:jc w:val="center"/>
            </w:pPr>
            <w:r>
              <w:t>378</w:t>
            </w:r>
          </w:p>
        </w:tc>
      </w:tr>
      <w:tr w:rsidR="0022587B" w14:paraId="2DE5769B" w14:textId="77777777" w:rsidTr="00453FA1">
        <w:trPr>
          <w:jc w:val="center"/>
        </w:trPr>
        <w:tc>
          <w:tcPr>
            <w:tcW w:w="1027" w:type="dxa"/>
          </w:tcPr>
          <w:p w14:paraId="3CCE5372" w14:textId="6A121BFB" w:rsidR="0022587B" w:rsidRDefault="006A7984" w:rsidP="0035453B">
            <w:pPr>
              <w:jc w:val="center"/>
            </w:pPr>
            <w:r>
              <w:t>G00</w:t>
            </w:r>
            <w:r w:rsidR="0022587B">
              <w:t>1150</w:t>
            </w:r>
          </w:p>
        </w:tc>
        <w:tc>
          <w:tcPr>
            <w:tcW w:w="2942" w:type="dxa"/>
          </w:tcPr>
          <w:p w14:paraId="52641C52" w14:textId="35581699" w:rsidR="0022587B" w:rsidRDefault="00AC0D53">
            <w:r>
              <w:t>Edukační místnost</w:t>
            </w:r>
          </w:p>
        </w:tc>
        <w:tc>
          <w:tcPr>
            <w:tcW w:w="992" w:type="dxa"/>
          </w:tcPr>
          <w:p w14:paraId="659F62CF" w14:textId="0615A964" w:rsidR="0022587B" w:rsidRDefault="0022587B" w:rsidP="0035453B">
            <w:pPr>
              <w:jc w:val="center"/>
            </w:pPr>
            <w:r>
              <w:t>2</w:t>
            </w:r>
            <w:r w:rsidR="00EE5643">
              <w:t>0</w:t>
            </w:r>
          </w:p>
        </w:tc>
        <w:tc>
          <w:tcPr>
            <w:tcW w:w="851" w:type="dxa"/>
          </w:tcPr>
          <w:p w14:paraId="2E9E840E" w14:textId="7B075FC2" w:rsidR="0022587B" w:rsidRDefault="001A1613" w:rsidP="0035453B">
            <w:pPr>
              <w:jc w:val="center"/>
            </w:pPr>
            <w:r>
              <w:t>379</w:t>
            </w:r>
          </w:p>
        </w:tc>
        <w:tc>
          <w:tcPr>
            <w:tcW w:w="850" w:type="dxa"/>
          </w:tcPr>
          <w:p w14:paraId="123CD34C" w14:textId="076ED816" w:rsidR="0022587B" w:rsidRDefault="00AE7E86" w:rsidP="0035453B">
            <w:pPr>
              <w:jc w:val="center"/>
            </w:pPr>
            <w:r>
              <w:t>598</w:t>
            </w:r>
          </w:p>
        </w:tc>
        <w:tc>
          <w:tcPr>
            <w:tcW w:w="992" w:type="dxa"/>
          </w:tcPr>
          <w:p w14:paraId="4282C5A7" w14:textId="2C73ACC5" w:rsidR="0022587B" w:rsidRDefault="00C64F8D" w:rsidP="0035453B">
            <w:pPr>
              <w:jc w:val="center"/>
            </w:pPr>
            <w:r>
              <w:t>977</w:t>
            </w:r>
          </w:p>
        </w:tc>
      </w:tr>
      <w:tr w:rsidR="008C7F0A" w14:paraId="6B3F5379" w14:textId="77777777" w:rsidTr="00453FA1">
        <w:trPr>
          <w:jc w:val="center"/>
        </w:trPr>
        <w:tc>
          <w:tcPr>
            <w:tcW w:w="1027" w:type="dxa"/>
          </w:tcPr>
          <w:p w14:paraId="2574E1F8" w14:textId="4707B0C5" w:rsidR="008C7F0A" w:rsidRDefault="006A7984" w:rsidP="0035453B">
            <w:pPr>
              <w:jc w:val="center"/>
            </w:pPr>
            <w:r>
              <w:t>G00</w:t>
            </w:r>
            <w:r w:rsidR="008C7F0A">
              <w:t>1160</w:t>
            </w:r>
          </w:p>
        </w:tc>
        <w:tc>
          <w:tcPr>
            <w:tcW w:w="2942" w:type="dxa"/>
          </w:tcPr>
          <w:p w14:paraId="100DBD90" w14:textId="2BFA91AC" w:rsidR="008C7F0A" w:rsidRDefault="008C7F0A">
            <w:r>
              <w:t>Ordinace onkologie</w:t>
            </w:r>
          </w:p>
        </w:tc>
        <w:tc>
          <w:tcPr>
            <w:tcW w:w="992" w:type="dxa"/>
          </w:tcPr>
          <w:p w14:paraId="7A2E0850" w14:textId="62BF3378" w:rsidR="008C7F0A" w:rsidRDefault="008C7F0A" w:rsidP="0035453B">
            <w:pPr>
              <w:jc w:val="center"/>
            </w:pPr>
            <w:r>
              <w:t>24</w:t>
            </w:r>
          </w:p>
        </w:tc>
        <w:tc>
          <w:tcPr>
            <w:tcW w:w="851" w:type="dxa"/>
          </w:tcPr>
          <w:p w14:paraId="5301DE72" w14:textId="3D4A6613" w:rsidR="008C7F0A" w:rsidRDefault="001A1613" w:rsidP="0035453B">
            <w:pPr>
              <w:jc w:val="center"/>
            </w:pPr>
            <w:r>
              <w:t>419</w:t>
            </w:r>
          </w:p>
        </w:tc>
        <w:tc>
          <w:tcPr>
            <w:tcW w:w="850" w:type="dxa"/>
          </w:tcPr>
          <w:p w14:paraId="09BF9F26" w14:textId="52415D19" w:rsidR="008C7F0A" w:rsidRDefault="00AE7E86" w:rsidP="0035453B">
            <w:pPr>
              <w:jc w:val="center"/>
            </w:pPr>
            <w:r>
              <w:t>324</w:t>
            </w:r>
          </w:p>
        </w:tc>
        <w:tc>
          <w:tcPr>
            <w:tcW w:w="992" w:type="dxa"/>
          </w:tcPr>
          <w:p w14:paraId="17491F38" w14:textId="3EA83888" w:rsidR="008C7F0A" w:rsidRDefault="00C64F8D" w:rsidP="0035453B">
            <w:pPr>
              <w:jc w:val="center"/>
            </w:pPr>
            <w:r>
              <w:t>743</w:t>
            </w:r>
          </w:p>
        </w:tc>
      </w:tr>
      <w:tr w:rsidR="008C7F0A" w14:paraId="41F102EC" w14:textId="77777777" w:rsidTr="00453FA1">
        <w:trPr>
          <w:jc w:val="center"/>
        </w:trPr>
        <w:tc>
          <w:tcPr>
            <w:tcW w:w="1027" w:type="dxa"/>
          </w:tcPr>
          <w:p w14:paraId="085188D6" w14:textId="08545AC6" w:rsidR="008C7F0A" w:rsidRDefault="006A7984" w:rsidP="0035453B">
            <w:pPr>
              <w:jc w:val="center"/>
            </w:pPr>
            <w:r>
              <w:t>G00</w:t>
            </w:r>
            <w:r w:rsidR="00D1776F">
              <w:t>1170</w:t>
            </w:r>
          </w:p>
        </w:tc>
        <w:tc>
          <w:tcPr>
            <w:tcW w:w="2942" w:type="dxa"/>
          </w:tcPr>
          <w:p w14:paraId="3AFB305E" w14:textId="2BCA1ED3" w:rsidR="008C7F0A" w:rsidRDefault="00D1776F">
            <w:r>
              <w:t>Ordinace onkologie</w:t>
            </w:r>
          </w:p>
        </w:tc>
        <w:tc>
          <w:tcPr>
            <w:tcW w:w="992" w:type="dxa"/>
          </w:tcPr>
          <w:p w14:paraId="517B4995" w14:textId="0B710D2E" w:rsidR="008C7F0A" w:rsidRDefault="00D1776F" w:rsidP="0035453B">
            <w:pPr>
              <w:jc w:val="center"/>
            </w:pPr>
            <w:r>
              <w:t>24</w:t>
            </w:r>
          </w:p>
        </w:tc>
        <w:tc>
          <w:tcPr>
            <w:tcW w:w="851" w:type="dxa"/>
          </w:tcPr>
          <w:p w14:paraId="01C2C541" w14:textId="5B1DCF9D" w:rsidR="008C7F0A" w:rsidRDefault="001A1613" w:rsidP="0035453B">
            <w:pPr>
              <w:jc w:val="center"/>
            </w:pPr>
            <w:r>
              <w:t>419</w:t>
            </w:r>
          </w:p>
        </w:tc>
        <w:tc>
          <w:tcPr>
            <w:tcW w:w="850" w:type="dxa"/>
          </w:tcPr>
          <w:p w14:paraId="28160636" w14:textId="145CDD23" w:rsidR="008C7F0A" w:rsidRDefault="00AE7E86" w:rsidP="0035453B">
            <w:pPr>
              <w:jc w:val="center"/>
            </w:pPr>
            <w:r>
              <w:t>324</w:t>
            </w:r>
          </w:p>
        </w:tc>
        <w:tc>
          <w:tcPr>
            <w:tcW w:w="992" w:type="dxa"/>
          </w:tcPr>
          <w:p w14:paraId="6FF916EA" w14:textId="0E8A4546" w:rsidR="008C7F0A" w:rsidRDefault="00D1776F" w:rsidP="0035453B">
            <w:pPr>
              <w:jc w:val="center"/>
            </w:pPr>
            <w:r>
              <w:t>7</w:t>
            </w:r>
            <w:r w:rsidR="00C64F8D">
              <w:t>43</w:t>
            </w:r>
          </w:p>
        </w:tc>
      </w:tr>
      <w:tr w:rsidR="00D1776F" w14:paraId="05EEDCBA" w14:textId="77777777" w:rsidTr="00453FA1">
        <w:trPr>
          <w:jc w:val="center"/>
        </w:trPr>
        <w:tc>
          <w:tcPr>
            <w:tcW w:w="1027" w:type="dxa"/>
          </w:tcPr>
          <w:p w14:paraId="71E97351" w14:textId="3861CA4F" w:rsidR="00D1776F" w:rsidRDefault="006A7984" w:rsidP="0035453B">
            <w:pPr>
              <w:jc w:val="center"/>
            </w:pPr>
            <w:r>
              <w:t>G00</w:t>
            </w:r>
            <w:r w:rsidR="002D325C">
              <w:t>1180</w:t>
            </w:r>
          </w:p>
        </w:tc>
        <w:tc>
          <w:tcPr>
            <w:tcW w:w="2942" w:type="dxa"/>
          </w:tcPr>
          <w:p w14:paraId="23F9E4C9" w14:textId="168F2F9A" w:rsidR="00D1776F" w:rsidRDefault="008D50AE">
            <w:r>
              <w:t>Ordinace onkologie</w:t>
            </w:r>
          </w:p>
        </w:tc>
        <w:tc>
          <w:tcPr>
            <w:tcW w:w="992" w:type="dxa"/>
          </w:tcPr>
          <w:p w14:paraId="44CABE53" w14:textId="6E849747" w:rsidR="00D1776F" w:rsidRDefault="002D325C" w:rsidP="0035453B">
            <w:pPr>
              <w:jc w:val="center"/>
            </w:pPr>
            <w:r>
              <w:t>2</w:t>
            </w:r>
            <w:r w:rsidR="00EE5643">
              <w:t>4</w:t>
            </w:r>
          </w:p>
        </w:tc>
        <w:tc>
          <w:tcPr>
            <w:tcW w:w="851" w:type="dxa"/>
          </w:tcPr>
          <w:p w14:paraId="30F43EAF" w14:textId="2A4F626C" w:rsidR="00D1776F" w:rsidRDefault="001A1613" w:rsidP="0035453B">
            <w:pPr>
              <w:jc w:val="center"/>
            </w:pPr>
            <w:r>
              <w:t>430</w:t>
            </w:r>
          </w:p>
        </w:tc>
        <w:tc>
          <w:tcPr>
            <w:tcW w:w="850" w:type="dxa"/>
          </w:tcPr>
          <w:p w14:paraId="251592D2" w14:textId="4A6B8013" w:rsidR="00D1776F" w:rsidRDefault="00AE7E86" w:rsidP="0035453B">
            <w:pPr>
              <w:jc w:val="center"/>
            </w:pPr>
            <w:r>
              <w:t>330</w:t>
            </w:r>
          </w:p>
        </w:tc>
        <w:tc>
          <w:tcPr>
            <w:tcW w:w="992" w:type="dxa"/>
          </w:tcPr>
          <w:p w14:paraId="47AE548F" w14:textId="6744D922" w:rsidR="00D1776F" w:rsidRDefault="00C64F8D" w:rsidP="0035453B">
            <w:pPr>
              <w:jc w:val="center"/>
            </w:pPr>
            <w:r>
              <w:t>760</w:t>
            </w:r>
          </w:p>
        </w:tc>
      </w:tr>
      <w:tr w:rsidR="002D325C" w14:paraId="4B0EF9B2" w14:textId="77777777" w:rsidTr="00453FA1">
        <w:trPr>
          <w:jc w:val="center"/>
        </w:trPr>
        <w:tc>
          <w:tcPr>
            <w:tcW w:w="1027" w:type="dxa"/>
          </w:tcPr>
          <w:p w14:paraId="3F4C8C80" w14:textId="4AF4E05D" w:rsidR="002D325C" w:rsidRDefault="006A7984" w:rsidP="0035453B">
            <w:pPr>
              <w:jc w:val="center"/>
            </w:pPr>
            <w:r>
              <w:t>G00</w:t>
            </w:r>
            <w:r w:rsidR="00054433">
              <w:t>1190</w:t>
            </w:r>
          </w:p>
        </w:tc>
        <w:tc>
          <w:tcPr>
            <w:tcW w:w="2942" w:type="dxa"/>
          </w:tcPr>
          <w:p w14:paraId="76B6DB92" w14:textId="1A54A223" w:rsidR="002D325C" w:rsidRDefault="008D50AE">
            <w:r>
              <w:t>Monitorovací místnost</w:t>
            </w:r>
          </w:p>
        </w:tc>
        <w:tc>
          <w:tcPr>
            <w:tcW w:w="992" w:type="dxa"/>
          </w:tcPr>
          <w:p w14:paraId="60125E68" w14:textId="644CC72A" w:rsidR="002D325C" w:rsidRDefault="00054433" w:rsidP="0035453B">
            <w:pPr>
              <w:jc w:val="center"/>
            </w:pPr>
            <w:r>
              <w:t>20</w:t>
            </w:r>
          </w:p>
        </w:tc>
        <w:tc>
          <w:tcPr>
            <w:tcW w:w="851" w:type="dxa"/>
          </w:tcPr>
          <w:p w14:paraId="3BBCAB0D" w14:textId="7D862603" w:rsidR="002D325C" w:rsidRDefault="001A1613" w:rsidP="0035453B">
            <w:pPr>
              <w:jc w:val="center"/>
            </w:pPr>
            <w:r>
              <w:t>366</w:t>
            </w:r>
          </w:p>
        </w:tc>
        <w:tc>
          <w:tcPr>
            <w:tcW w:w="850" w:type="dxa"/>
          </w:tcPr>
          <w:p w14:paraId="4FFAE172" w14:textId="6708576E" w:rsidR="002D325C" w:rsidRDefault="00AE7E86" w:rsidP="0035453B">
            <w:pPr>
              <w:jc w:val="center"/>
            </w:pPr>
            <w:r>
              <w:t>249</w:t>
            </w:r>
          </w:p>
        </w:tc>
        <w:tc>
          <w:tcPr>
            <w:tcW w:w="992" w:type="dxa"/>
          </w:tcPr>
          <w:p w14:paraId="66A7B671" w14:textId="41746DC4" w:rsidR="002D325C" w:rsidRDefault="00C64F8D" w:rsidP="0035453B">
            <w:pPr>
              <w:jc w:val="center"/>
            </w:pPr>
            <w:r>
              <w:t>615</w:t>
            </w:r>
          </w:p>
        </w:tc>
      </w:tr>
      <w:tr w:rsidR="00054433" w14:paraId="4F9FE234" w14:textId="77777777" w:rsidTr="00453FA1">
        <w:trPr>
          <w:jc w:val="center"/>
        </w:trPr>
        <w:tc>
          <w:tcPr>
            <w:tcW w:w="1027" w:type="dxa"/>
          </w:tcPr>
          <w:p w14:paraId="7A6D7AA1" w14:textId="32314719" w:rsidR="00054433" w:rsidRDefault="006A7984" w:rsidP="0035453B">
            <w:pPr>
              <w:jc w:val="center"/>
            </w:pPr>
            <w:r>
              <w:t>G00</w:t>
            </w:r>
            <w:r w:rsidR="00054433">
              <w:t>1</w:t>
            </w:r>
            <w:r w:rsidR="00AD724E">
              <w:t>200</w:t>
            </w:r>
          </w:p>
        </w:tc>
        <w:tc>
          <w:tcPr>
            <w:tcW w:w="2942" w:type="dxa"/>
          </w:tcPr>
          <w:p w14:paraId="550658EA" w14:textId="735AEA6F" w:rsidR="00054433" w:rsidRDefault="008D50AE">
            <w:r>
              <w:t>WC pacienti „M“</w:t>
            </w:r>
          </w:p>
        </w:tc>
        <w:tc>
          <w:tcPr>
            <w:tcW w:w="992" w:type="dxa"/>
          </w:tcPr>
          <w:p w14:paraId="6F8DEE88" w14:textId="12146F08" w:rsidR="00054433" w:rsidRDefault="00AD724E" w:rsidP="0035453B">
            <w:pPr>
              <w:jc w:val="center"/>
            </w:pPr>
            <w:r>
              <w:t>20</w:t>
            </w:r>
          </w:p>
        </w:tc>
        <w:tc>
          <w:tcPr>
            <w:tcW w:w="851" w:type="dxa"/>
          </w:tcPr>
          <w:p w14:paraId="3304DC55" w14:textId="5E5DC3CA" w:rsidR="00054433" w:rsidRDefault="001A1613" w:rsidP="0035453B">
            <w:pPr>
              <w:jc w:val="center"/>
            </w:pPr>
            <w:r>
              <w:t>61</w:t>
            </w:r>
          </w:p>
        </w:tc>
        <w:tc>
          <w:tcPr>
            <w:tcW w:w="850" w:type="dxa"/>
          </w:tcPr>
          <w:p w14:paraId="5C856558" w14:textId="515C84B1" w:rsidR="00054433" w:rsidRDefault="00AE7E86" w:rsidP="0035453B">
            <w:pPr>
              <w:jc w:val="center"/>
            </w:pPr>
            <w:r>
              <w:t>210</w:t>
            </w:r>
          </w:p>
        </w:tc>
        <w:tc>
          <w:tcPr>
            <w:tcW w:w="992" w:type="dxa"/>
          </w:tcPr>
          <w:p w14:paraId="048DD137" w14:textId="19705A56" w:rsidR="00054433" w:rsidRDefault="00C64F8D" w:rsidP="0035453B">
            <w:pPr>
              <w:jc w:val="center"/>
            </w:pPr>
            <w:r>
              <w:t>271</w:t>
            </w:r>
          </w:p>
        </w:tc>
      </w:tr>
      <w:tr w:rsidR="00AD724E" w14:paraId="61C7A01F" w14:textId="77777777" w:rsidTr="00453FA1">
        <w:trPr>
          <w:jc w:val="center"/>
        </w:trPr>
        <w:tc>
          <w:tcPr>
            <w:tcW w:w="1027" w:type="dxa"/>
          </w:tcPr>
          <w:p w14:paraId="0F3BC0F2" w14:textId="297E8AEF" w:rsidR="00AD724E" w:rsidRDefault="006A7984" w:rsidP="0035453B">
            <w:pPr>
              <w:jc w:val="center"/>
            </w:pPr>
            <w:r>
              <w:t>G00</w:t>
            </w:r>
            <w:r w:rsidR="0050769C">
              <w:t>1210</w:t>
            </w:r>
          </w:p>
        </w:tc>
        <w:tc>
          <w:tcPr>
            <w:tcW w:w="2942" w:type="dxa"/>
          </w:tcPr>
          <w:p w14:paraId="0265BC1D" w14:textId="5FE8F9EC" w:rsidR="00AD724E" w:rsidRDefault="008D50AE">
            <w:r>
              <w:t>WC pacienti „Ž“</w:t>
            </w:r>
          </w:p>
        </w:tc>
        <w:tc>
          <w:tcPr>
            <w:tcW w:w="992" w:type="dxa"/>
          </w:tcPr>
          <w:p w14:paraId="13EE60DB" w14:textId="3CBA64B3" w:rsidR="00AD724E" w:rsidRDefault="00AF5131" w:rsidP="0035453B">
            <w:pPr>
              <w:jc w:val="center"/>
            </w:pPr>
            <w:r>
              <w:t>20</w:t>
            </w:r>
          </w:p>
        </w:tc>
        <w:tc>
          <w:tcPr>
            <w:tcW w:w="851" w:type="dxa"/>
          </w:tcPr>
          <w:p w14:paraId="3B066D81" w14:textId="2D8FDEA6" w:rsidR="00AD724E" w:rsidRDefault="001A1613" w:rsidP="0035453B">
            <w:pPr>
              <w:jc w:val="center"/>
            </w:pPr>
            <w:r>
              <w:t>16</w:t>
            </w:r>
          </w:p>
        </w:tc>
        <w:tc>
          <w:tcPr>
            <w:tcW w:w="850" w:type="dxa"/>
          </w:tcPr>
          <w:p w14:paraId="00A3C456" w14:textId="7AAC66C6" w:rsidR="00AD724E" w:rsidRDefault="00AE7E86" w:rsidP="0035453B">
            <w:pPr>
              <w:jc w:val="center"/>
            </w:pPr>
            <w:r>
              <w:t>11</w:t>
            </w:r>
          </w:p>
        </w:tc>
        <w:tc>
          <w:tcPr>
            <w:tcW w:w="992" w:type="dxa"/>
          </w:tcPr>
          <w:p w14:paraId="25AFBBE2" w14:textId="0E3418A7" w:rsidR="00AD724E" w:rsidRDefault="00C64F8D" w:rsidP="0035453B">
            <w:pPr>
              <w:jc w:val="center"/>
            </w:pPr>
            <w:r>
              <w:t>27</w:t>
            </w:r>
          </w:p>
        </w:tc>
      </w:tr>
      <w:tr w:rsidR="00AF5131" w14:paraId="6E7910D1" w14:textId="77777777" w:rsidTr="00453FA1">
        <w:trPr>
          <w:jc w:val="center"/>
        </w:trPr>
        <w:tc>
          <w:tcPr>
            <w:tcW w:w="1027" w:type="dxa"/>
          </w:tcPr>
          <w:p w14:paraId="2F883C40" w14:textId="29D9981D" w:rsidR="00AF5131" w:rsidRDefault="006A7984" w:rsidP="0035453B">
            <w:pPr>
              <w:jc w:val="center"/>
            </w:pPr>
            <w:r>
              <w:t>G00</w:t>
            </w:r>
            <w:r w:rsidR="00AF5131">
              <w:t>1220</w:t>
            </w:r>
          </w:p>
        </w:tc>
        <w:tc>
          <w:tcPr>
            <w:tcW w:w="2942" w:type="dxa"/>
          </w:tcPr>
          <w:p w14:paraId="187C22F1" w14:textId="53B64B83" w:rsidR="00AF5131" w:rsidRDefault="008D50AE">
            <w:r>
              <w:t>WC zaměstnanci „M“</w:t>
            </w:r>
          </w:p>
        </w:tc>
        <w:tc>
          <w:tcPr>
            <w:tcW w:w="992" w:type="dxa"/>
          </w:tcPr>
          <w:p w14:paraId="6D553A29" w14:textId="58952E37" w:rsidR="00AF5131" w:rsidRDefault="00EE5643" w:rsidP="0035453B">
            <w:pPr>
              <w:jc w:val="center"/>
            </w:pPr>
            <w:r>
              <w:t>20</w:t>
            </w:r>
          </w:p>
        </w:tc>
        <w:tc>
          <w:tcPr>
            <w:tcW w:w="851" w:type="dxa"/>
          </w:tcPr>
          <w:p w14:paraId="79A52316" w14:textId="2D8F3C06" w:rsidR="00AF5131" w:rsidRDefault="001A1613" w:rsidP="0035453B">
            <w:pPr>
              <w:jc w:val="center"/>
            </w:pPr>
            <w:r>
              <w:t>18</w:t>
            </w:r>
          </w:p>
        </w:tc>
        <w:tc>
          <w:tcPr>
            <w:tcW w:w="850" w:type="dxa"/>
          </w:tcPr>
          <w:p w14:paraId="4F400E49" w14:textId="01A4DD73" w:rsidR="00AF5131" w:rsidRDefault="00AE7E86" w:rsidP="0035453B">
            <w:pPr>
              <w:jc w:val="center"/>
            </w:pPr>
            <w:r>
              <w:t>19</w:t>
            </w:r>
          </w:p>
        </w:tc>
        <w:tc>
          <w:tcPr>
            <w:tcW w:w="992" w:type="dxa"/>
          </w:tcPr>
          <w:p w14:paraId="6770D3C5" w14:textId="434240AF" w:rsidR="00AF5131" w:rsidRDefault="00C64F8D" w:rsidP="0035453B">
            <w:pPr>
              <w:jc w:val="center"/>
            </w:pPr>
            <w:r>
              <w:t>37</w:t>
            </w:r>
          </w:p>
        </w:tc>
      </w:tr>
      <w:tr w:rsidR="00AF5131" w14:paraId="31F71A69" w14:textId="77777777" w:rsidTr="00453FA1">
        <w:trPr>
          <w:jc w:val="center"/>
        </w:trPr>
        <w:tc>
          <w:tcPr>
            <w:tcW w:w="1027" w:type="dxa"/>
          </w:tcPr>
          <w:p w14:paraId="19ECF78D" w14:textId="65F680A2" w:rsidR="00AF5131" w:rsidRDefault="006A7984" w:rsidP="0035453B">
            <w:pPr>
              <w:jc w:val="center"/>
            </w:pPr>
            <w:r>
              <w:t>G00</w:t>
            </w:r>
            <w:r w:rsidR="008F760A">
              <w:t>1230</w:t>
            </w:r>
          </w:p>
        </w:tc>
        <w:tc>
          <w:tcPr>
            <w:tcW w:w="2942" w:type="dxa"/>
          </w:tcPr>
          <w:p w14:paraId="32E190C0" w14:textId="2E763FA2" w:rsidR="00AF5131" w:rsidRDefault="008D50AE">
            <w:r>
              <w:t>Úklid</w:t>
            </w:r>
          </w:p>
        </w:tc>
        <w:tc>
          <w:tcPr>
            <w:tcW w:w="992" w:type="dxa"/>
          </w:tcPr>
          <w:p w14:paraId="127AD5E4" w14:textId="2C714493" w:rsidR="00AF5131" w:rsidRDefault="00EE5643" w:rsidP="0035453B">
            <w:pPr>
              <w:jc w:val="center"/>
            </w:pPr>
            <w:r>
              <w:t>15</w:t>
            </w:r>
          </w:p>
        </w:tc>
        <w:tc>
          <w:tcPr>
            <w:tcW w:w="851" w:type="dxa"/>
          </w:tcPr>
          <w:p w14:paraId="0D6C51E4" w14:textId="405D23DD" w:rsidR="00AF5131" w:rsidRDefault="001A1613" w:rsidP="0035453B">
            <w:pPr>
              <w:jc w:val="center"/>
            </w:pPr>
            <w:r>
              <w:t>10</w:t>
            </w:r>
          </w:p>
        </w:tc>
        <w:tc>
          <w:tcPr>
            <w:tcW w:w="850" w:type="dxa"/>
          </w:tcPr>
          <w:p w14:paraId="0F8E44F0" w14:textId="2CD03EC6" w:rsidR="00AF5131" w:rsidRDefault="00AE7E86" w:rsidP="0035453B">
            <w:pPr>
              <w:jc w:val="center"/>
            </w:pPr>
            <w:r>
              <w:t>8</w:t>
            </w:r>
          </w:p>
        </w:tc>
        <w:tc>
          <w:tcPr>
            <w:tcW w:w="992" w:type="dxa"/>
          </w:tcPr>
          <w:p w14:paraId="5FF76C00" w14:textId="1AD10983" w:rsidR="00AF5131" w:rsidRDefault="00C64F8D" w:rsidP="0035453B">
            <w:pPr>
              <w:jc w:val="center"/>
            </w:pPr>
            <w:r>
              <w:t>18</w:t>
            </w:r>
          </w:p>
        </w:tc>
      </w:tr>
      <w:tr w:rsidR="008F760A" w14:paraId="37F20EFD" w14:textId="77777777" w:rsidTr="00453FA1">
        <w:trPr>
          <w:jc w:val="center"/>
        </w:trPr>
        <w:tc>
          <w:tcPr>
            <w:tcW w:w="1027" w:type="dxa"/>
          </w:tcPr>
          <w:p w14:paraId="41BB3CE8" w14:textId="078ADFAA" w:rsidR="008F760A" w:rsidRDefault="006A7984" w:rsidP="0035453B">
            <w:pPr>
              <w:jc w:val="center"/>
            </w:pPr>
            <w:r>
              <w:t>G00</w:t>
            </w:r>
            <w:r w:rsidR="00887F73">
              <w:t>1240</w:t>
            </w:r>
          </w:p>
        </w:tc>
        <w:tc>
          <w:tcPr>
            <w:tcW w:w="2942" w:type="dxa"/>
          </w:tcPr>
          <w:p w14:paraId="471C627A" w14:textId="124B1957" w:rsidR="008F760A" w:rsidRDefault="008D50AE">
            <w:r>
              <w:t>Šatna „M“</w:t>
            </w:r>
          </w:p>
        </w:tc>
        <w:tc>
          <w:tcPr>
            <w:tcW w:w="992" w:type="dxa"/>
          </w:tcPr>
          <w:p w14:paraId="26FAC620" w14:textId="17826337" w:rsidR="008F760A" w:rsidRDefault="00887F73" w:rsidP="0035453B">
            <w:pPr>
              <w:jc w:val="center"/>
            </w:pPr>
            <w:r>
              <w:t>2</w:t>
            </w:r>
            <w:r w:rsidR="004D0AEE">
              <w:t>0</w:t>
            </w:r>
          </w:p>
        </w:tc>
        <w:tc>
          <w:tcPr>
            <w:tcW w:w="851" w:type="dxa"/>
          </w:tcPr>
          <w:p w14:paraId="7D8F915D" w14:textId="34198C7E" w:rsidR="008F760A" w:rsidRDefault="001A1613" w:rsidP="0035453B">
            <w:pPr>
              <w:jc w:val="center"/>
            </w:pPr>
            <w:r>
              <w:t>63</w:t>
            </w:r>
          </w:p>
        </w:tc>
        <w:tc>
          <w:tcPr>
            <w:tcW w:w="850" w:type="dxa"/>
          </w:tcPr>
          <w:p w14:paraId="07C89187" w14:textId="6DC5F7BD" w:rsidR="008F760A" w:rsidRDefault="00AE7E86" w:rsidP="0035453B">
            <w:pPr>
              <w:jc w:val="center"/>
            </w:pPr>
            <w:r>
              <w:t>277</w:t>
            </w:r>
          </w:p>
        </w:tc>
        <w:tc>
          <w:tcPr>
            <w:tcW w:w="992" w:type="dxa"/>
          </w:tcPr>
          <w:p w14:paraId="34839B85" w14:textId="5AE3B357" w:rsidR="008F760A" w:rsidRDefault="00C52C1B" w:rsidP="0035453B">
            <w:pPr>
              <w:jc w:val="center"/>
            </w:pPr>
            <w:r>
              <w:t>34</w:t>
            </w:r>
            <w:r w:rsidR="00C64F8D">
              <w:t>0</w:t>
            </w:r>
          </w:p>
        </w:tc>
      </w:tr>
      <w:tr w:rsidR="00C52C1B" w14:paraId="5883CDDE" w14:textId="77777777" w:rsidTr="00453FA1">
        <w:trPr>
          <w:jc w:val="center"/>
        </w:trPr>
        <w:tc>
          <w:tcPr>
            <w:tcW w:w="1027" w:type="dxa"/>
          </w:tcPr>
          <w:p w14:paraId="353931A9" w14:textId="751D8D2D" w:rsidR="00C52C1B" w:rsidRDefault="006A7984" w:rsidP="0035453B">
            <w:pPr>
              <w:jc w:val="center"/>
            </w:pPr>
            <w:r>
              <w:t>G00</w:t>
            </w:r>
            <w:r w:rsidR="00C52C1B">
              <w:t>1250</w:t>
            </w:r>
          </w:p>
        </w:tc>
        <w:tc>
          <w:tcPr>
            <w:tcW w:w="2942" w:type="dxa"/>
          </w:tcPr>
          <w:p w14:paraId="6E32EA1F" w14:textId="36251C4E" w:rsidR="00C52C1B" w:rsidRDefault="008D50AE">
            <w:r>
              <w:t>Umývárna „M“</w:t>
            </w:r>
          </w:p>
        </w:tc>
        <w:tc>
          <w:tcPr>
            <w:tcW w:w="992" w:type="dxa"/>
          </w:tcPr>
          <w:p w14:paraId="324C9D46" w14:textId="2297C672" w:rsidR="00C52C1B" w:rsidRDefault="00C52C1B" w:rsidP="0035453B">
            <w:pPr>
              <w:jc w:val="center"/>
            </w:pPr>
            <w:r>
              <w:t>2</w:t>
            </w:r>
            <w:r w:rsidR="004D0AEE">
              <w:t>4</w:t>
            </w:r>
          </w:p>
        </w:tc>
        <w:tc>
          <w:tcPr>
            <w:tcW w:w="851" w:type="dxa"/>
          </w:tcPr>
          <w:p w14:paraId="403A6391" w14:textId="606E5B05" w:rsidR="00C52C1B" w:rsidRDefault="001A1613" w:rsidP="0035453B">
            <w:pPr>
              <w:jc w:val="center"/>
            </w:pPr>
            <w:r>
              <w:t>64</w:t>
            </w:r>
          </w:p>
        </w:tc>
        <w:tc>
          <w:tcPr>
            <w:tcW w:w="850" w:type="dxa"/>
          </w:tcPr>
          <w:p w14:paraId="1B0A830D" w14:textId="2EF6A5B3" w:rsidR="00C52C1B" w:rsidRDefault="00544E26" w:rsidP="0035453B">
            <w:pPr>
              <w:jc w:val="center"/>
            </w:pPr>
            <w:r>
              <w:t>285</w:t>
            </w:r>
          </w:p>
        </w:tc>
        <w:tc>
          <w:tcPr>
            <w:tcW w:w="992" w:type="dxa"/>
          </w:tcPr>
          <w:p w14:paraId="7D52473C" w14:textId="5B44E423" w:rsidR="00C52C1B" w:rsidRDefault="00544570" w:rsidP="0035453B">
            <w:pPr>
              <w:jc w:val="center"/>
            </w:pPr>
            <w:r>
              <w:t>3</w:t>
            </w:r>
            <w:r w:rsidR="00C64F8D">
              <w:t>49</w:t>
            </w:r>
          </w:p>
        </w:tc>
      </w:tr>
      <w:tr w:rsidR="00544570" w14:paraId="7AEC62BF" w14:textId="77777777" w:rsidTr="00453FA1">
        <w:trPr>
          <w:jc w:val="center"/>
        </w:trPr>
        <w:tc>
          <w:tcPr>
            <w:tcW w:w="1027" w:type="dxa"/>
          </w:tcPr>
          <w:p w14:paraId="1AD00952" w14:textId="5436D75A" w:rsidR="00544570" w:rsidRDefault="006A7984" w:rsidP="0035453B">
            <w:pPr>
              <w:jc w:val="center"/>
            </w:pPr>
            <w:r>
              <w:t>G00</w:t>
            </w:r>
            <w:r w:rsidR="00544570">
              <w:t>1260</w:t>
            </w:r>
          </w:p>
        </w:tc>
        <w:tc>
          <w:tcPr>
            <w:tcW w:w="2942" w:type="dxa"/>
          </w:tcPr>
          <w:p w14:paraId="3A025F43" w14:textId="1C754AD8" w:rsidR="00544570" w:rsidRDefault="008D50AE">
            <w:r>
              <w:t>Šatna „Ž“</w:t>
            </w:r>
          </w:p>
        </w:tc>
        <w:tc>
          <w:tcPr>
            <w:tcW w:w="992" w:type="dxa"/>
          </w:tcPr>
          <w:p w14:paraId="080D6A54" w14:textId="5419E594" w:rsidR="00544570" w:rsidRDefault="00B237A4" w:rsidP="0035453B">
            <w:pPr>
              <w:jc w:val="center"/>
            </w:pPr>
            <w:r>
              <w:t>2</w:t>
            </w:r>
            <w:r w:rsidR="004D0AEE">
              <w:t>0</w:t>
            </w:r>
          </w:p>
        </w:tc>
        <w:tc>
          <w:tcPr>
            <w:tcW w:w="851" w:type="dxa"/>
          </w:tcPr>
          <w:p w14:paraId="05B4DBF4" w14:textId="0C559C07" w:rsidR="00544570" w:rsidRDefault="001A1613" w:rsidP="0035453B">
            <w:pPr>
              <w:jc w:val="center"/>
            </w:pPr>
            <w:r>
              <w:t>75</w:t>
            </w:r>
          </w:p>
        </w:tc>
        <w:tc>
          <w:tcPr>
            <w:tcW w:w="850" w:type="dxa"/>
          </w:tcPr>
          <w:p w14:paraId="0666E567" w14:textId="16AB9F47" w:rsidR="00544570" w:rsidRDefault="00544E26" w:rsidP="0035453B">
            <w:pPr>
              <w:jc w:val="center"/>
            </w:pPr>
            <w:r>
              <w:t>253</w:t>
            </w:r>
          </w:p>
        </w:tc>
        <w:tc>
          <w:tcPr>
            <w:tcW w:w="992" w:type="dxa"/>
          </w:tcPr>
          <w:p w14:paraId="347B5804" w14:textId="44CC30BF" w:rsidR="00544570" w:rsidRDefault="00B237A4" w:rsidP="0035453B">
            <w:pPr>
              <w:jc w:val="center"/>
            </w:pPr>
            <w:r>
              <w:t>3</w:t>
            </w:r>
            <w:r w:rsidR="008245D6">
              <w:t>28</w:t>
            </w:r>
          </w:p>
        </w:tc>
      </w:tr>
      <w:tr w:rsidR="00B237A4" w14:paraId="0F306B30" w14:textId="77777777" w:rsidTr="00453FA1">
        <w:trPr>
          <w:jc w:val="center"/>
        </w:trPr>
        <w:tc>
          <w:tcPr>
            <w:tcW w:w="1027" w:type="dxa"/>
          </w:tcPr>
          <w:p w14:paraId="12162ABA" w14:textId="6462625C" w:rsidR="00B237A4" w:rsidRDefault="006A7984" w:rsidP="0035453B">
            <w:pPr>
              <w:jc w:val="center"/>
            </w:pPr>
            <w:r>
              <w:t>G00</w:t>
            </w:r>
            <w:r w:rsidR="00B237A4">
              <w:t>1270</w:t>
            </w:r>
          </w:p>
        </w:tc>
        <w:tc>
          <w:tcPr>
            <w:tcW w:w="2942" w:type="dxa"/>
          </w:tcPr>
          <w:p w14:paraId="7771DDF6" w14:textId="04B6E7BF" w:rsidR="00B237A4" w:rsidRDefault="00B237A4">
            <w:r>
              <w:t>WC zaměstnanci „Ž“</w:t>
            </w:r>
          </w:p>
        </w:tc>
        <w:tc>
          <w:tcPr>
            <w:tcW w:w="992" w:type="dxa"/>
          </w:tcPr>
          <w:p w14:paraId="665D0FA4" w14:textId="2E4FB24E" w:rsidR="00B237A4" w:rsidRDefault="00B237A4" w:rsidP="0035453B">
            <w:pPr>
              <w:jc w:val="center"/>
            </w:pPr>
            <w:r>
              <w:t>20</w:t>
            </w:r>
          </w:p>
        </w:tc>
        <w:tc>
          <w:tcPr>
            <w:tcW w:w="851" w:type="dxa"/>
          </w:tcPr>
          <w:p w14:paraId="1B2DE85D" w14:textId="440929CB" w:rsidR="00B237A4" w:rsidRDefault="001A1613" w:rsidP="0035453B">
            <w:pPr>
              <w:jc w:val="center"/>
            </w:pPr>
            <w:r>
              <w:t>18</w:t>
            </w:r>
          </w:p>
        </w:tc>
        <w:tc>
          <w:tcPr>
            <w:tcW w:w="850" w:type="dxa"/>
          </w:tcPr>
          <w:p w14:paraId="4B37ECD6" w14:textId="0EDA757F" w:rsidR="00B237A4" w:rsidRDefault="00544E26" w:rsidP="0035453B">
            <w:pPr>
              <w:jc w:val="center"/>
            </w:pPr>
            <w:r>
              <w:t>19</w:t>
            </w:r>
          </w:p>
        </w:tc>
        <w:tc>
          <w:tcPr>
            <w:tcW w:w="992" w:type="dxa"/>
          </w:tcPr>
          <w:p w14:paraId="3B85984C" w14:textId="5A21947E" w:rsidR="00B237A4" w:rsidRDefault="00B237A4" w:rsidP="0035453B">
            <w:pPr>
              <w:jc w:val="center"/>
            </w:pPr>
            <w:r>
              <w:t>37</w:t>
            </w:r>
          </w:p>
        </w:tc>
      </w:tr>
      <w:tr w:rsidR="00B237A4" w14:paraId="786DAAEC" w14:textId="77777777" w:rsidTr="00453FA1">
        <w:trPr>
          <w:jc w:val="center"/>
        </w:trPr>
        <w:tc>
          <w:tcPr>
            <w:tcW w:w="1027" w:type="dxa"/>
          </w:tcPr>
          <w:p w14:paraId="27A4790E" w14:textId="79A8E3D8" w:rsidR="00B237A4" w:rsidRDefault="006A7984" w:rsidP="0035453B">
            <w:pPr>
              <w:jc w:val="center"/>
            </w:pPr>
            <w:r>
              <w:t>G00</w:t>
            </w:r>
            <w:r w:rsidR="00B237A4">
              <w:t>128</w:t>
            </w:r>
            <w:r w:rsidR="00E66BC0">
              <w:t>0</w:t>
            </w:r>
          </w:p>
        </w:tc>
        <w:tc>
          <w:tcPr>
            <w:tcW w:w="2942" w:type="dxa"/>
          </w:tcPr>
          <w:p w14:paraId="6BC4DA23" w14:textId="1C287B8B" w:rsidR="00B237A4" w:rsidRDefault="00E66BC0">
            <w:r>
              <w:t>Šatna „Ž“</w:t>
            </w:r>
          </w:p>
        </w:tc>
        <w:tc>
          <w:tcPr>
            <w:tcW w:w="992" w:type="dxa"/>
          </w:tcPr>
          <w:p w14:paraId="79F15890" w14:textId="342CDE31" w:rsidR="00B237A4" w:rsidRDefault="00E66BC0" w:rsidP="0035453B">
            <w:pPr>
              <w:jc w:val="center"/>
            </w:pPr>
            <w:r>
              <w:t>20</w:t>
            </w:r>
          </w:p>
        </w:tc>
        <w:tc>
          <w:tcPr>
            <w:tcW w:w="851" w:type="dxa"/>
          </w:tcPr>
          <w:p w14:paraId="3ADF8339" w14:textId="2D83B7AA" w:rsidR="00B237A4" w:rsidRDefault="001A1613" w:rsidP="0035453B">
            <w:pPr>
              <w:jc w:val="center"/>
            </w:pPr>
            <w:r>
              <w:t>63</w:t>
            </w:r>
          </w:p>
        </w:tc>
        <w:tc>
          <w:tcPr>
            <w:tcW w:w="850" w:type="dxa"/>
          </w:tcPr>
          <w:p w14:paraId="2BBA05BD" w14:textId="3237CE4D" w:rsidR="00B237A4" w:rsidRDefault="00544E26" w:rsidP="0035453B">
            <w:pPr>
              <w:jc w:val="center"/>
            </w:pPr>
            <w:r>
              <w:t>215</w:t>
            </w:r>
          </w:p>
        </w:tc>
        <w:tc>
          <w:tcPr>
            <w:tcW w:w="992" w:type="dxa"/>
          </w:tcPr>
          <w:p w14:paraId="1A7AE9F2" w14:textId="79B7AEF0" w:rsidR="00B237A4" w:rsidRDefault="00EE3CFA" w:rsidP="0035453B">
            <w:pPr>
              <w:jc w:val="center"/>
            </w:pPr>
            <w:r>
              <w:t>278</w:t>
            </w:r>
          </w:p>
        </w:tc>
      </w:tr>
      <w:tr w:rsidR="00EE3CFA" w14:paraId="45FE8B19" w14:textId="77777777" w:rsidTr="00453FA1">
        <w:trPr>
          <w:jc w:val="center"/>
        </w:trPr>
        <w:tc>
          <w:tcPr>
            <w:tcW w:w="1027" w:type="dxa"/>
          </w:tcPr>
          <w:p w14:paraId="00277543" w14:textId="48E697E2" w:rsidR="00EE3CFA" w:rsidRDefault="006A7984" w:rsidP="0035453B">
            <w:pPr>
              <w:jc w:val="center"/>
            </w:pPr>
            <w:r>
              <w:t>G00</w:t>
            </w:r>
            <w:r w:rsidR="00EE3CFA">
              <w:t>1290</w:t>
            </w:r>
          </w:p>
        </w:tc>
        <w:tc>
          <w:tcPr>
            <w:tcW w:w="2942" w:type="dxa"/>
          </w:tcPr>
          <w:p w14:paraId="04CA29B1" w14:textId="1CAE332F" w:rsidR="00EE3CFA" w:rsidRDefault="00D21F27">
            <w:r>
              <w:t>Umývárna „Ž“</w:t>
            </w:r>
          </w:p>
        </w:tc>
        <w:tc>
          <w:tcPr>
            <w:tcW w:w="992" w:type="dxa"/>
          </w:tcPr>
          <w:p w14:paraId="5AAE0E11" w14:textId="2E63E06B" w:rsidR="00EE3CFA" w:rsidRDefault="00A445D8" w:rsidP="0035453B">
            <w:pPr>
              <w:jc w:val="center"/>
            </w:pPr>
            <w:r>
              <w:t>2</w:t>
            </w:r>
            <w:r w:rsidR="004D0AEE">
              <w:t>4</w:t>
            </w:r>
          </w:p>
        </w:tc>
        <w:tc>
          <w:tcPr>
            <w:tcW w:w="851" w:type="dxa"/>
          </w:tcPr>
          <w:p w14:paraId="625E952D" w14:textId="27DCC3D0" w:rsidR="00EE3CFA" w:rsidRDefault="001A1613" w:rsidP="0035453B">
            <w:pPr>
              <w:jc w:val="center"/>
            </w:pPr>
            <w:r>
              <w:t>77</w:t>
            </w:r>
          </w:p>
        </w:tc>
        <w:tc>
          <w:tcPr>
            <w:tcW w:w="850" w:type="dxa"/>
          </w:tcPr>
          <w:p w14:paraId="618DC1BA" w14:textId="3F0229EC" w:rsidR="00EE3CFA" w:rsidRDefault="00544E26" w:rsidP="0035453B">
            <w:pPr>
              <w:jc w:val="center"/>
            </w:pPr>
            <w:r>
              <w:t>312</w:t>
            </w:r>
          </w:p>
        </w:tc>
        <w:tc>
          <w:tcPr>
            <w:tcW w:w="992" w:type="dxa"/>
          </w:tcPr>
          <w:p w14:paraId="164DE95E" w14:textId="22946F28" w:rsidR="00EE3CFA" w:rsidRDefault="008245D6" w:rsidP="0035453B">
            <w:pPr>
              <w:jc w:val="center"/>
            </w:pPr>
            <w:r>
              <w:t>389</w:t>
            </w:r>
          </w:p>
        </w:tc>
      </w:tr>
      <w:tr w:rsidR="00A445D8" w14:paraId="29F8F30B" w14:textId="77777777" w:rsidTr="00453FA1">
        <w:trPr>
          <w:jc w:val="center"/>
        </w:trPr>
        <w:tc>
          <w:tcPr>
            <w:tcW w:w="1027" w:type="dxa"/>
          </w:tcPr>
          <w:p w14:paraId="335404B1" w14:textId="0ED50DF9" w:rsidR="00A445D8" w:rsidRDefault="006A7984" w:rsidP="0035453B">
            <w:pPr>
              <w:jc w:val="center"/>
            </w:pPr>
            <w:r>
              <w:t>G00</w:t>
            </w:r>
            <w:r w:rsidR="00A445D8">
              <w:t>1300</w:t>
            </w:r>
          </w:p>
        </w:tc>
        <w:tc>
          <w:tcPr>
            <w:tcW w:w="2942" w:type="dxa"/>
          </w:tcPr>
          <w:p w14:paraId="3944D112" w14:textId="17A2EE5D" w:rsidR="00A445D8" w:rsidRDefault="00D21F27">
            <w:r>
              <w:t>Čekárna infekce-chronická</w:t>
            </w:r>
          </w:p>
        </w:tc>
        <w:tc>
          <w:tcPr>
            <w:tcW w:w="992" w:type="dxa"/>
          </w:tcPr>
          <w:p w14:paraId="2015600E" w14:textId="4F8278E6" w:rsidR="00A445D8" w:rsidRDefault="004D0AEE" w:rsidP="0035453B">
            <w:pPr>
              <w:jc w:val="center"/>
            </w:pPr>
            <w:r>
              <w:t>22</w:t>
            </w:r>
          </w:p>
        </w:tc>
        <w:tc>
          <w:tcPr>
            <w:tcW w:w="851" w:type="dxa"/>
          </w:tcPr>
          <w:p w14:paraId="6F12BB9F" w14:textId="3B06ABC5" w:rsidR="00A445D8" w:rsidRDefault="001A1613" w:rsidP="0035453B">
            <w:pPr>
              <w:jc w:val="center"/>
            </w:pPr>
            <w:r>
              <w:t>294</w:t>
            </w:r>
          </w:p>
        </w:tc>
        <w:tc>
          <w:tcPr>
            <w:tcW w:w="850" w:type="dxa"/>
          </w:tcPr>
          <w:p w14:paraId="3CB4A7FE" w14:textId="3673B1E8" w:rsidR="00A445D8" w:rsidRDefault="00544E26" w:rsidP="0035453B">
            <w:pPr>
              <w:jc w:val="center"/>
            </w:pPr>
            <w:r>
              <w:t>673</w:t>
            </w:r>
          </w:p>
        </w:tc>
        <w:tc>
          <w:tcPr>
            <w:tcW w:w="992" w:type="dxa"/>
          </w:tcPr>
          <w:p w14:paraId="799D7E08" w14:textId="3C04EBCA" w:rsidR="00A445D8" w:rsidRDefault="008245D6" w:rsidP="0035453B">
            <w:pPr>
              <w:jc w:val="center"/>
            </w:pPr>
            <w:r>
              <w:t>967</w:t>
            </w:r>
          </w:p>
        </w:tc>
      </w:tr>
      <w:tr w:rsidR="00A445D8" w14:paraId="40887D8A" w14:textId="77777777" w:rsidTr="00453FA1">
        <w:trPr>
          <w:jc w:val="center"/>
        </w:trPr>
        <w:tc>
          <w:tcPr>
            <w:tcW w:w="1027" w:type="dxa"/>
          </w:tcPr>
          <w:p w14:paraId="65EA4261" w14:textId="0F5FA3F3" w:rsidR="00A445D8" w:rsidRDefault="006A7984" w:rsidP="0035453B">
            <w:pPr>
              <w:jc w:val="center"/>
            </w:pPr>
            <w:r>
              <w:t>G00</w:t>
            </w:r>
            <w:r w:rsidR="00775D3D">
              <w:t>1310</w:t>
            </w:r>
          </w:p>
        </w:tc>
        <w:tc>
          <w:tcPr>
            <w:tcW w:w="2942" w:type="dxa"/>
          </w:tcPr>
          <w:p w14:paraId="670180E4" w14:textId="6527B409" w:rsidR="00A445D8" w:rsidRDefault="00D21F27">
            <w:r>
              <w:t>Zasedací místnost</w:t>
            </w:r>
          </w:p>
        </w:tc>
        <w:tc>
          <w:tcPr>
            <w:tcW w:w="992" w:type="dxa"/>
          </w:tcPr>
          <w:p w14:paraId="3FBA9C1F" w14:textId="09B5715E" w:rsidR="00A445D8" w:rsidRDefault="00CC58E6" w:rsidP="0035453B">
            <w:pPr>
              <w:jc w:val="center"/>
            </w:pPr>
            <w:r>
              <w:t>20</w:t>
            </w:r>
          </w:p>
        </w:tc>
        <w:tc>
          <w:tcPr>
            <w:tcW w:w="851" w:type="dxa"/>
          </w:tcPr>
          <w:p w14:paraId="75041D50" w14:textId="08942AA5" w:rsidR="00A445D8" w:rsidRDefault="001A1613" w:rsidP="0035453B">
            <w:pPr>
              <w:jc w:val="center"/>
            </w:pPr>
            <w:r>
              <w:t>376</w:t>
            </w:r>
          </w:p>
        </w:tc>
        <w:tc>
          <w:tcPr>
            <w:tcW w:w="850" w:type="dxa"/>
          </w:tcPr>
          <w:p w14:paraId="39E56DEA" w14:textId="10662F4B" w:rsidR="00A445D8" w:rsidRDefault="00544E26" w:rsidP="0035453B">
            <w:pPr>
              <w:jc w:val="center"/>
            </w:pPr>
            <w:r>
              <w:t>253</w:t>
            </w:r>
          </w:p>
        </w:tc>
        <w:tc>
          <w:tcPr>
            <w:tcW w:w="992" w:type="dxa"/>
          </w:tcPr>
          <w:p w14:paraId="31B67A8F" w14:textId="64F9F484" w:rsidR="00A445D8" w:rsidRDefault="008245D6" w:rsidP="0035453B">
            <w:pPr>
              <w:jc w:val="center"/>
            </w:pPr>
            <w:r>
              <w:t>629</w:t>
            </w:r>
          </w:p>
        </w:tc>
      </w:tr>
      <w:tr w:rsidR="00B647E7" w14:paraId="31910ED4" w14:textId="77777777" w:rsidTr="00453FA1">
        <w:trPr>
          <w:jc w:val="center"/>
        </w:trPr>
        <w:tc>
          <w:tcPr>
            <w:tcW w:w="1027" w:type="dxa"/>
          </w:tcPr>
          <w:p w14:paraId="2801E972" w14:textId="1474B6FB" w:rsidR="00B647E7" w:rsidRDefault="006A7984" w:rsidP="0035453B">
            <w:pPr>
              <w:jc w:val="center"/>
            </w:pPr>
            <w:r>
              <w:t>G00</w:t>
            </w:r>
            <w:r w:rsidR="00B647E7">
              <w:t>1320</w:t>
            </w:r>
          </w:p>
        </w:tc>
        <w:tc>
          <w:tcPr>
            <w:tcW w:w="2942" w:type="dxa"/>
          </w:tcPr>
          <w:p w14:paraId="6C658484" w14:textId="62C1DA32" w:rsidR="00B647E7" w:rsidRDefault="00391A18">
            <w:r>
              <w:t>Chodba</w:t>
            </w:r>
          </w:p>
        </w:tc>
        <w:tc>
          <w:tcPr>
            <w:tcW w:w="992" w:type="dxa"/>
          </w:tcPr>
          <w:p w14:paraId="0D99AE72" w14:textId="74F723A2" w:rsidR="00B647E7" w:rsidRDefault="00335777" w:rsidP="0035453B">
            <w:pPr>
              <w:jc w:val="center"/>
            </w:pPr>
            <w:r>
              <w:t>20</w:t>
            </w:r>
          </w:p>
        </w:tc>
        <w:tc>
          <w:tcPr>
            <w:tcW w:w="851" w:type="dxa"/>
          </w:tcPr>
          <w:p w14:paraId="5BC613DE" w14:textId="796E823B" w:rsidR="00B647E7" w:rsidRDefault="001A1613" w:rsidP="0035453B">
            <w:pPr>
              <w:jc w:val="center"/>
            </w:pPr>
            <w:r>
              <w:t>72</w:t>
            </w:r>
          </w:p>
        </w:tc>
        <w:tc>
          <w:tcPr>
            <w:tcW w:w="850" w:type="dxa"/>
          </w:tcPr>
          <w:p w14:paraId="58F51E4A" w14:textId="6559BFFE" w:rsidR="00B647E7" w:rsidRDefault="00544E26" w:rsidP="0035453B">
            <w:pPr>
              <w:jc w:val="center"/>
            </w:pPr>
            <w:r>
              <w:t>16</w:t>
            </w:r>
          </w:p>
        </w:tc>
        <w:tc>
          <w:tcPr>
            <w:tcW w:w="992" w:type="dxa"/>
          </w:tcPr>
          <w:p w14:paraId="4E97D346" w14:textId="1F829A6F" w:rsidR="00B647E7" w:rsidRDefault="008245D6" w:rsidP="0035453B">
            <w:pPr>
              <w:jc w:val="center"/>
            </w:pPr>
            <w:r>
              <w:t>88</w:t>
            </w:r>
          </w:p>
        </w:tc>
      </w:tr>
      <w:tr w:rsidR="00335777" w14:paraId="02760CF3" w14:textId="77777777" w:rsidTr="00453FA1">
        <w:trPr>
          <w:jc w:val="center"/>
        </w:trPr>
        <w:tc>
          <w:tcPr>
            <w:tcW w:w="1027" w:type="dxa"/>
          </w:tcPr>
          <w:p w14:paraId="289CF0ED" w14:textId="7AC95E7B" w:rsidR="00335777" w:rsidRDefault="006A7984" w:rsidP="0035453B">
            <w:pPr>
              <w:jc w:val="center"/>
            </w:pPr>
            <w:r>
              <w:t>G00</w:t>
            </w:r>
            <w:r w:rsidR="00F83CD6">
              <w:t>1330</w:t>
            </w:r>
          </w:p>
        </w:tc>
        <w:tc>
          <w:tcPr>
            <w:tcW w:w="2942" w:type="dxa"/>
          </w:tcPr>
          <w:p w14:paraId="27D3706B" w14:textId="2B0F5FDC" w:rsidR="00335777" w:rsidRDefault="00F83CD6">
            <w:r>
              <w:t>WC pacienti „Ž“</w:t>
            </w:r>
          </w:p>
        </w:tc>
        <w:tc>
          <w:tcPr>
            <w:tcW w:w="992" w:type="dxa"/>
          </w:tcPr>
          <w:p w14:paraId="758C74D0" w14:textId="4C8322A1" w:rsidR="00335777" w:rsidRDefault="00F83CD6" w:rsidP="0035453B">
            <w:pPr>
              <w:jc w:val="center"/>
            </w:pPr>
            <w:r>
              <w:t>20</w:t>
            </w:r>
          </w:p>
        </w:tc>
        <w:tc>
          <w:tcPr>
            <w:tcW w:w="851" w:type="dxa"/>
          </w:tcPr>
          <w:p w14:paraId="286A3564" w14:textId="1CBF2053" w:rsidR="00335777" w:rsidRDefault="001A1613" w:rsidP="0035453B">
            <w:pPr>
              <w:jc w:val="center"/>
            </w:pPr>
            <w:r>
              <w:t>26</w:t>
            </w:r>
          </w:p>
        </w:tc>
        <w:tc>
          <w:tcPr>
            <w:tcW w:w="850" w:type="dxa"/>
          </w:tcPr>
          <w:p w14:paraId="0D8F117A" w14:textId="669FEB56" w:rsidR="00335777" w:rsidRDefault="00544E26" w:rsidP="0035453B">
            <w:pPr>
              <w:jc w:val="center"/>
            </w:pPr>
            <w:r>
              <w:t>17</w:t>
            </w:r>
          </w:p>
        </w:tc>
        <w:tc>
          <w:tcPr>
            <w:tcW w:w="992" w:type="dxa"/>
          </w:tcPr>
          <w:p w14:paraId="449E281F" w14:textId="16286138" w:rsidR="00335777" w:rsidRDefault="004662B4" w:rsidP="0035453B">
            <w:pPr>
              <w:jc w:val="center"/>
            </w:pPr>
            <w:r>
              <w:t>43</w:t>
            </w:r>
          </w:p>
        </w:tc>
      </w:tr>
      <w:tr w:rsidR="00F83CD6" w14:paraId="5D4E5F66" w14:textId="77777777" w:rsidTr="00453FA1">
        <w:trPr>
          <w:jc w:val="center"/>
        </w:trPr>
        <w:tc>
          <w:tcPr>
            <w:tcW w:w="1027" w:type="dxa"/>
          </w:tcPr>
          <w:p w14:paraId="74ACC3A0" w14:textId="671051F5" w:rsidR="00F83CD6" w:rsidRDefault="006A7984" w:rsidP="0035453B">
            <w:pPr>
              <w:jc w:val="center"/>
            </w:pPr>
            <w:r>
              <w:t>G001</w:t>
            </w:r>
            <w:r w:rsidR="009E7117">
              <w:t>340</w:t>
            </w:r>
          </w:p>
        </w:tc>
        <w:tc>
          <w:tcPr>
            <w:tcW w:w="2942" w:type="dxa"/>
          </w:tcPr>
          <w:p w14:paraId="22D9B47B" w14:textId="7B1DC9A0" w:rsidR="00F83CD6" w:rsidRDefault="00391A18">
            <w:r>
              <w:t>WC pacienti „M“</w:t>
            </w:r>
          </w:p>
        </w:tc>
        <w:tc>
          <w:tcPr>
            <w:tcW w:w="992" w:type="dxa"/>
          </w:tcPr>
          <w:p w14:paraId="14EDA721" w14:textId="692E776E" w:rsidR="00F83CD6" w:rsidRDefault="00C92A6C" w:rsidP="0035453B">
            <w:pPr>
              <w:jc w:val="center"/>
            </w:pPr>
            <w:r>
              <w:t>20</w:t>
            </w:r>
          </w:p>
        </w:tc>
        <w:tc>
          <w:tcPr>
            <w:tcW w:w="851" w:type="dxa"/>
          </w:tcPr>
          <w:p w14:paraId="7C316BA9" w14:textId="3E0B87EC" w:rsidR="00F83CD6" w:rsidRDefault="001A1613" w:rsidP="0035453B">
            <w:pPr>
              <w:jc w:val="center"/>
            </w:pPr>
            <w:r>
              <w:t>25</w:t>
            </w:r>
          </w:p>
        </w:tc>
        <w:tc>
          <w:tcPr>
            <w:tcW w:w="850" w:type="dxa"/>
          </w:tcPr>
          <w:p w14:paraId="0EFC27F6" w14:textId="18FC5DC8" w:rsidR="00F83CD6" w:rsidRDefault="00544E26" w:rsidP="0035453B">
            <w:pPr>
              <w:jc w:val="center"/>
            </w:pPr>
            <w:r>
              <w:t>191</w:t>
            </w:r>
          </w:p>
        </w:tc>
        <w:tc>
          <w:tcPr>
            <w:tcW w:w="992" w:type="dxa"/>
          </w:tcPr>
          <w:p w14:paraId="7A95BBB1" w14:textId="38699A99" w:rsidR="00F83CD6" w:rsidRDefault="004662B4" w:rsidP="0035453B">
            <w:pPr>
              <w:jc w:val="center"/>
            </w:pPr>
            <w:r>
              <w:t>216</w:t>
            </w:r>
          </w:p>
        </w:tc>
      </w:tr>
      <w:tr w:rsidR="009E7117" w14:paraId="4C94B699" w14:textId="77777777" w:rsidTr="00453FA1">
        <w:trPr>
          <w:jc w:val="center"/>
        </w:trPr>
        <w:tc>
          <w:tcPr>
            <w:tcW w:w="1027" w:type="dxa"/>
          </w:tcPr>
          <w:p w14:paraId="16542A54" w14:textId="4252A94A" w:rsidR="009E7117" w:rsidRDefault="006A7984" w:rsidP="0035453B">
            <w:pPr>
              <w:jc w:val="center"/>
            </w:pPr>
            <w:r>
              <w:t>G00</w:t>
            </w:r>
            <w:r w:rsidR="009E7117">
              <w:t>1350</w:t>
            </w:r>
          </w:p>
        </w:tc>
        <w:tc>
          <w:tcPr>
            <w:tcW w:w="2942" w:type="dxa"/>
          </w:tcPr>
          <w:p w14:paraId="35E89BA7" w14:textId="1798F977" w:rsidR="009E7117" w:rsidRDefault="00391A18">
            <w:r>
              <w:t>Úklid</w:t>
            </w:r>
          </w:p>
        </w:tc>
        <w:tc>
          <w:tcPr>
            <w:tcW w:w="992" w:type="dxa"/>
          </w:tcPr>
          <w:p w14:paraId="37A825EB" w14:textId="1EAD009A" w:rsidR="009E7117" w:rsidRDefault="00C92A6C" w:rsidP="0035453B">
            <w:pPr>
              <w:jc w:val="center"/>
            </w:pPr>
            <w:r>
              <w:t>15</w:t>
            </w:r>
          </w:p>
        </w:tc>
        <w:tc>
          <w:tcPr>
            <w:tcW w:w="851" w:type="dxa"/>
          </w:tcPr>
          <w:p w14:paraId="48C37074" w14:textId="3CABF9D5" w:rsidR="009E7117" w:rsidRDefault="009B6897" w:rsidP="0035453B">
            <w:pPr>
              <w:jc w:val="center"/>
            </w:pPr>
            <w:r>
              <w:t>9</w:t>
            </w:r>
          </w:p>
        </w:tc>
        <w:tc>
          <w:tcPr>
            <w:tcW w:w="850" w:type="dxa"/>
          </w:tcPr>
          <w:p w14:paraId="0CBDE1F1" w14:textId="7E41C13B" w:rsidR="009E7117" w:rsidRDefault="009B6897" w:rsidP="0035453B">
            <w:pPr>
              <w:jc w:val="center"/>
            </w:pPr>
            <w:r>
              <w:t>3</w:t>
            </w:r>
          </w:p>
        </w:tc>
        <w:tc>
          <w:tcPr>
            <w:tcW w:w="992" w:type="dxa"/>
          </w:tcPr>
          <w:p w14:paraId="6B919F2F" w14:textId="7DCE1133" w:rsidR="009E7117" w:rsidRDefault="009B6897" w:rsidP="0035453B">
            <w:pPr>
              <w:jc w:val="center"/>
            </w:pPr>
            <w:r>
              <w:t>12</w:t>
            </w:r>
          </w:p>
        </w:tc>
      </w:tr>
      <w:tr w:rsidR="00993E16" w14:paraId="09D0A5C9" w14:textId="77777777" w:rsidTr="00453FA1">
        <w:trPr>
          <w:jc w:val="center"/>
        </w:trPr>
        <w:tc>
          <w:tcPr>
            <w:tcW w:w="1027" w:type="dxa"/>
          </w:tcPr>
          <w:p w14:paraId="2C240C6B" w14:textId="1420BAB9" w:rsidR="00993E16" w:rsidRDefault="006A7984" w:rsidP="0035453B">
            <w:pPr>
              <w:jc w:val="center"/>
            </w:pPr>
            <w:r>
              <w:t>G001</w:t>
            </w:r>
            <w:r w:rsidR="00075E83">
              <w:t>360</w:t>
            </w:r>
          </w:p>
        </w:tc>
        <w:tc>
          <w:tcPr>
            <w:tcW w:w="2942" w:type="dxa"/>
          </w:tcPr>
          <w:p w14:paraId="7DFD35A4" w14:textId="2076ACE2" w:rsidR="00993E16" w:rsidRDefault="00391A18">
            <w:r>
              <w:t>WC zaměstnanci</w:t>
            </w:r>
          </w:p>
        </w:tc>
        <w:tc>
          <w:tcPr>
            <w:tcW w:w="992" w:type="dxa"/>
          </w:tcPr>
          <w:p w14:paraId="75FFCD6F" w14:textId="6E6223D9" w:rsidR="00993E16" w:rsidRDefault="00075E83" w:rsidP="0035453B">
            <w:pPr>
              <w:jc w:val="center"/>
            </w:pPr>
            <w:r>
              <w:t>20</w:t>
            </w:r>
          </w:p>
        </w:tc>
        <w:tc>
          <w:tcPr>
            <w:tcW w:w="851" w:type="dxa"/>
          </w:tcPr>
          <w:p w14:paraId="71791B13" w14:textId="4724DBCF" w:rsidR="00993E16" w:rsidRDefault="002A2F7E" w:rsidP="0035453B">
            <w:pPr>
              <w:jc w:val="center"/>
            </w:pPr>
            <w:r>
              <w:t>17</w:t>
            </w:r>
          </w:p>
        </w:tc>
        <w:tc>
          <w:tcPr>
            <w:tcW w:w="850" w:type="dxa"/>
          </w:tcPr>
          <w:p w14:paraId="4E109C91" w14:textId="73E5453C" w:rsidR="00993E16" w:rsidRDefault="002A2F7E" w:rsidP="0035453B">
            <w:pPr>
              <w:jc w:val="center"/>
            </w:pPr>
            <w:r>
              <w:t>12</w:t>
            </w:r>
          </w:p>
        </w:tc>
        <w:tc>
          <w:tcPr>
            <w:tcW w:w="992" w:type="dxa"/>
          </w:tcPr>
          <w:p w14:paraId="6E533978" w14:textId="5AB2546B" w:rsidR="00993E16" w:rsidRDefault="002A2F7E" w:rsidP="0035453B">
            <w:pPr>
              <w:jc w:val="center"/>
            </w:pPr>
            <w:r>
              <w:t>29</w:t>
            </w:r>
          </w:p>
        </w:tc>
      </w:tr>
      <w:tr w:rsidR="00075E83" w14:paraId="1562347F" w14:textId="77777777" w:rsidTr="00453FA1">
        <w:trPr>
          <w:jc w:val="center"/>
        </w:trPr>
        <w:tc>
          <w:tcPr>
            <w:tcW w:w="1027" w:type="dxa"/>
          </w:tcPr>
          <w:p w14:paraId="70F10C93" w14:textId="3771DF45" w:rsidR="00075E83" w:rsidRDefault="006A7984" w:rsidP="0035453B">
            <w:pPr>
              <w:jc w:val="center"/>
            </w:pPr>
            <w:r>
              <w:t>G00</w:t>
            </w:r>
            <w:r w:rsidR="00075E83">
              <w:t>1370</w:t>
            </w:r>
          </w:p>
        </w:tc>
        <w:tc>
          <w:tcPr>
            <w:tcW w:w="2942" w:type="dxa"/>
          </w:tcPr>
          <w:p w14:paraId="6A7C55BE" w14:textId="53B11EF7" w:rsidR="00075E83" w:rsidRDefault="00391A18">
            <w:r>
              <w:t>Denní místnost</w:t>
            </w:r>
          </w:p>
        </w:tc>
        <w:tc>
          <w:tcPr>
            <w:tcW w:w="992" w:type="dxa"/>
          </w:tcPr>
          <w:p w14:paraId="3EF23B0E" w14:textId="0348C115" w:rsidR="00075E83" w:rsidRDefault="00C92A6C" w:rsidP="0035453B">
            <w:pPr>
              <w:jc w:val="center"/>
            </w:pPr>
            <w:r>
              <w:t>20</w:t>
            </w:r>
          </w:p>
        </w:tc>
        <w:tc>
          <w:tcPr>
            <w:tcW w:w="851" w:type="dxa"/>
          </w:tcPr>
          <w:p w14:paraId="6DD06A8A" w14:textId="7586C5B7" w:rsidR="00075E83" w:rsidRDefault="00A120E7" w:rsidP="0035453B">
            <w:pPr>
              <w:jc w:val="center"/>
            </w:pPr>
            <w:r>
              <w:t>150</w:t>
            </w:r>
          </w:p>
        </w:tc>
        <w:tc>
          <w:tcPr>
            <w:tcW w:w="850" w:type="dxa"/>
          </w:tcPr>
          <w:p w14:paraId="6F9423E5" w14:textId="43E24A3A" w:rsidR="00075E83" w:rsidRDefault="00A120E7" w:rsidP="0035453B">
            <w:pPr>
              <w:jc w:val="center"/>
            </w:pPr>
            <w:r>
              <w:t>239</w:t>
            </w:r>
          </w:p>
        </w:tc>
        <w:tc>
          <w:tcPr>
            <w:tcW w:w="992" w:type="dxa"/>
          </w:tcPr>
          <w:p w14:paraId="2131FA76" w14:textId="54E74897" w:rsidR="00075E83" w:rsidRDefault="00687ABB" w:rsidP="0035453B">
            <w:pPr>
              <w:jc w:val="center"/>
            </w:pPr>
            <w:r>
              <w:t>389</w:t>
            </w:r>
          </w:p>
        </w:tc>
      </w:tr>
      <w:tr w:rsidR="009834AD" w14:paraId="20B2A27B" w14:textId="77777777" w:rsidTr="00453FA1">
        <w:trPr>
          <w:jc w:val="center"/>
        </w:trPr>
        <w:tc>
          <w:tcPr>
            <w:tcW w:w="1027" w:type="dxa"/>
          </w:tcPr>
          <w:p w14:paraId="3482B04E" w14:textId="5F1A7933" w:rsidR="009834AD" w:rsidRDefault="006A7984" w:rsidP="0035453B">
            <w:pPr>
              <w:jc w:val="center"/>
            </w:pPr>
            <w:r>
              <w:t>G00</w:t>
            </w:r>
            <w:r w:rsidR="009834AD">
              <w:t>1380</w:t>
            </w:r>
          </w:p>
        </w:tc>
        <w:tc>
          <w:tcPr>
            <w:tcW w:w="2942" w:type="dxa"/>
          </w:tcPr>
          <w:p w14:paraId="14B27A54" w14:textId="783B40B2" w:rsidR="009834AD" w:rsidRDefault="009834AD">
            <w:r>
              <w:t>Sklad</w:t>
            </w:r>
          </w:p>
        </w:tc>
        <w:tc>
          <w:tcPr>
            <w:tcW w:w="992" w:type="dxa"/>
          </w:tcPr>
          <w:p w14:paraId="1E0BA1C3" w14:textId="41468E00" w:rsidR="009834AD" w:rsidRDefault="009834AD" w:rsidP="0035453B">
            <w:pPr>
              <w:jc w:val="center"/>
            </w:pPr>
            <w:r>
              <w:t>15</w:t>
            </w:r>
          </w:p>
        </w:tc>
        <w:tc>
          <w:tcPr>
            <w:tcW w:w="851" w:type="dxa"/>
          </w:tcPr>
          <w:p w14:paraId="3F4986FD" w14:textId="258633EB" w:rsidR="009834AD" w:rsidRDefault="00E8495B" w:rsidP="0035453B">
            <w:pPr>
              <w:jc w:val="center"/>
            </w:pPr>
            <w:r>
              <w:t>30</w:t>
            </w:r>
          </w:p>
        </w:tc>
        <w:tc>
          <w:tcPr>
            <w:tcW w:w="850" w:type="dxa"/>
          </w:tcPr>
          <w:p w14:paraId="02CC66E3" w14:textId="288282A2" w:rsidR="009834AD" w:rsidRDefault="00E8495B" w:rsidP="0035453B">
            <w:pPr>
              <w:jc w:val="center"/>
            </w:pPr>
            <w:r>
              <w:t>8</w:t>
            </w:r>
          </w:p>
        </w:tc>
        <w:tc>
          <w:tcPr>
            <w:tcW w:w="992" w:type="dxa"/>
          </w:tcPr>
          <w:p w14:paraId="7693D72C" w14:textId="6E4C2A41" w:rsidR="009834AD" w:rsidRDefault="00E8495B" w:rsidP="0035453B">
            <w:pPr>
              <w:jc w:val="center"/>
            </w:pPr>
            <w:r>
              <w:t>38</w:t>
            </w:r>
          </w:p>
        </w:tc>
      </w:tr>
      <w:tr w:rsidR="009834AD" w14:paraId="2A2B666C" w14:textId="77777777" w:rsidTr="00453FA1">
        <w:trPr>
          <w:jc w:val="center"/>
        </w:trPr>
        <w:tc>
          <w:tcPr>
            <w:tcW w:w="1027" w:type="dxa"/>
          </w:tcPr>
          <w:p w14:paraId="28E81C41" w14:textId="7F639502" w:rsidR="009834AD" w:rsidRDefault="006A7984" w:rsidP="0035453B">
            <w:pPr>
              <w:jc w:val="center"/>
            </w:pPr>
            <w:r>
              <w:t>G00</w:t>
            </w:r>
            <w:r w:rsidR="009834AD">
              <w:t>1390</w:t>
            </w:r>
          </w:p>
        </w:tc>
        <w:tc>
          <w:tcPr>
            <w:tcW w:w="2942" w:type="dxa"/>
          </w:tcPr>
          <w:p w14:paraId="6B90C15A" w14:textId="536C591F" w:rsidR="009834AD" w:rsidRDefault="00391A18">
            <w:r>
              <w:t>Stacionář</w:t>
            </w:r>
          </w:p>
        </w:tc>
        <w:tc>
          <w:tcPr>
            <w:tcW w:w="992" w:type="dxa"/>
          </w:tcPr>
          <w:p w14:paraId="2B568E6F" w14:textId="141DF60E" w:rsidR="009834AD" w:rsidRDefault="00C87EB5" w:rsidP="0035453B">
            <w:pPr>
              <w:jc w:val="center"/>
            </w:pPr>
            <w:r>
              <w:t>2</w:t>
            </w:r>
            <w:r w:rsidR="00C92A6C">
              <w:t>0</w:t>
            </w:r>
          </w:p>
        </w:tc>
        <w:tc>
          <w:tcPr>
            <w:tcW w:w="851" w:type="dxa"/>
          </w:tcPr>
          <w:p w14:paraId="32A3122A" w14:textId="14246330" w:rsidR="009834AD" w:rsidRDefault="004C2D31" w:rsidP="0035453B">
            <w:pPr>
              <w:jc w:val="center"/>
            </w:pPr>
            <w:r>
              <w:t>319</w:t>
            </w:r>
          </w:p>
        </w:tc>
        <w:tc>
          <w:tcPr>
            <w:tcW w:w="850" w:type="dxa"/>
          </w:tcPr>
          <w:p w14:paraId="34FCA6EE" w14:textId="7FCF7A91" w:rsidR="009834AD" w:rsidRDefault="00544E26" w:rsidP="0035453B">
            <w:pPr>
              <w:jc w:val="center"/>
            </w:pPr>
            <w:r>
              <w:t>264</w:t>
            </w:r>
          </w:p>
        </w:tc>
        <w:tc>
          <w:tcPr>
            <w:tcW w:w="992" w:type="dxa"/>
          </w:tcPr>
          <w:p w14:paraId="5B9CD1D9" w14:textId="14E3D7C4" w:rsidR="009834AD" w:rsidRDefault="004662B4" w:rsidP="0035453B">
            <w:pPr>
              <w:jc w:val="center"/>
            </w:pPr>
            <w:r>
              <w:t>583</w:t>
            </w:r>
          </w:p>
        </w:tc>
      </w:tr>
      <w:tr w:rsidR="00C87EB5" w14:paraId="1568962C" w14:textId="77777777" w:rsidTr="00453FA1">
        <w:trPr>
          <w:jc w:val="center"/>
        </w:trPr>
        <w:tc>
          <w:tcPr>
            <w:tcW w:w="1027" w:type="dxa"/>
          </w:tcPr>
          <w:p w14:paraId="76F2CC78" w14:textId="1D52F713" w:rsidR="00C87EB5" w:rsidRDefault="006A7984" w:rsidP="0035453B">
            <w:pPr>
              <w:jc w:val="center"/>
            </w:pPr>
            <w:r>
              <w:t>G00</w:t>
            </w:r>
            <w:r w:rsidR="00C87EB5">
              <w:t>140</w:t>
            </w:r>
            <w:r w:rsidR="003217DB">
              <w:t>0</w:t>
            </w:r>
          </w:p>
        </w:tc>
        <w:tc>
          <w:tcPr>
            <w:tcW w:w="2942" w:type="dxa"/>
          </w:tcPr>
          <w:p w14:paraId="5B9B0CEE" w14:textId="4201BC1E" w:rsidR="00C87EB5" w:rsidRDefault="00167773">
            <w:r>
              <w:t>Sesterna</w:t>
            </w:r>
          </w:p>
        </w:tc>
        <w:tc>
          <w:tcPr>
            <w:tcW w:w="992" w:type="dxa"/>
          </w:tcPr>
          <w:p w14:paraId="664BF1AE" w14:textId="165EC2F2" w:rsidR="00C87EB5" w:rsidRDefault="00C87EB5" w:rsidP="0035453B">
            <w:pPr>
              <w:jc w:val="center"/>
            </w:pPr>
            <w:r>
              <w:t>2</w:t>
            </w:r>
            <w:r w:rsidR="00C92A6C">
              <w:t>0</w:t>
            </w:r>
          </w:p>
        </w:tc>
        <w:tc>
          <w:tcPr>
            <w:tcW w:w="851" w:type="dxa"/>
          </w:tcPr>
          <w:p w14:paraId="0A839DA5" w14:textId="059C9C6E" w:rsidR="00C87EB5" w:rsidRDefault="004C2D31" w:rsidP="0035453B">
            <w:pPr>
              <w:jc w:val="center"/>
            </w:pPr>
            <w:r>
              <w:t>344</w:t>
            </w:r>
          </w:p>
        </w:tc>
        <w:tc>
          <w:tcPr>
            <w:tcW w:w="850" w:type="dxa"/>
          </w:tcPr>
          <w:p w14:paraId="764378F6" w14:textId="6C4646F1" w:rsidR="00C87EB5" w:rsidRDefault="00544E26" w:rsidP="0035453B">
            <w:pPr>
              <w:jc w:val="center"/>
            </w:pPr>
            <w:r>
              <w:t>279</w:t>
            </w:r>
          </w:p>
        </w:tc>
        <w:tc>
          <w:tcPr>
            <w:tcW w:w="992" w:type="dxa"/>
          </w:tcPr>
          <w:p w14:paraId="15847426" w14:textId="3A537809" w:rsidR="00C87EB5" w:rsidRDefault="004662B4" w:rsidP="0035453B">
            <w:pPr>
              <w:jc w:val="center"/>
            </w:pPr>
            <w:r>
              <w:t>623</w:t>
            </w:r>
          </w:p>
        </w:tc>
      </w:tr>
      <w:tr w:rsidR="003217DB" w14:paraId="05476CAC" w14:textId="77777777" w:rsidTr="00453FA1">
        <w:trPr>
          <w:jc w:val="center"/>
        </w:trPr>
        <w:tc>
          <w:tcPr>
            <w:tcW w:w="1027" w:type="dxa"/>
          </w:tcPr>
          <w:p w14:paraId="4C026C0C" w14:textId="517A9E35" w:rsidR="003217DB" w:rsidRDefault="006A7984" w:rsidP="0035453B">
            <w:pPr>
              <w:jc w:val="center"/>
            </w:pPr>
            <w:r>
              <w:t>G00</w:t>
            </w:r>
            <w:r w:rsidR="003217DB">
              <w:t>1410</w:t>
            </w:r>
          </w:p>
        </w:tc>
        <w:tc>
          <w:tcPr>
            <w:tcW w:w="2942" w:type="dxa"/>
          </w:tcPr>
          <w:p w14:paraId="13F7DAA2" w14:textId="28E2359F" w:rsidR="003217DB" w:rsidRDefault="003217DB">
            <w:r>
              <w:t>S</w:t>
            </w:r>
            <w:r w:rsidR="00167773">
              <w:t>tacionář</w:t>
            </w:r>
          </w:p>
        </w:tc>
        <w:tc>
          <w:tcPr>
            <w:tcW w:w="992" w:type="dxa"/>
          </w:tcPr>
          <w:p w14:paraId="268B3D43" w14:textId="1429E4D8" w:rsidR="003217DB" w:rsidRDefault="003217DB" w:rsidP="0035453B">
            <w:pPr>
              <w:jc w:val="center"/>
            </w:pPr>
            <w:r>
              <w:t>20</w:t>
            </w:r>
          </w:p>
        </w:tc>
        <w:tc>
          <w:tcPr>
            <w:tcW w:w="851" w:type="dxa"/>
          </w:tcPr>
          <w:p w14:paraId="46BA06F6" w14:textId="1903AAB8" w:rsidR="003217DB" w:rsidRDefault="004C2D31" w:rsidP="0035453B">
            <w:pPr>
              <w:jc w:val="center"/>
            </w:pPr>
            <w:r>
              <w:t>371</w:t>
            </w:r>
          </w:p>
        </w:tc>
        <w:tc>
          <w:tcPr>
            <w:tcW w:w="850" w:type="dxa"/>
          </w:tcPr>
          <w:p w14:paraId="69A9DA1D" w14:textId="71CF59E4" w:rsidR="003217DB" w:rsidRDefault="00544E26" w:rsidP="0035453B">
            <w:pPr>
              <w:jc w:val="center"/>
            </w:pPr>
            <w:r>
              <w:t>609</w:t>
            </w:r>
          </w:p>
        </w:tc>
        <w:tc>
          <w:tcPr>
            <w:tcW w:w="992" w:type="dxa"/>
          </w:tcPr>
          <w:p w14:paraId="34218711" w14:textId="5E39CE1F" w:rsidR="003217DB" w:rsidRDefault="00F5283A" w:rsidP="0035453B">
            <w:pPr>
              <w:jc w:val="center"/>
            </w:pPr>
            <w:r>
              <w:t>980</w:t>
            </w:r>
          </w:p>
        </w:tc>
      </w:tr>
      <w:tr w:rsidR="00E74A4E" w14:paraId="25FD34FA" w14:textId="77777777" w:rsidTr="00453FA1">
        <w:trPr>
          <w:jc w:val="center"/>
        </w:trPr>
        <w:tc>
          <w:tcPr>
            <w:tcW w:w="1027" w:type="dxa"/>
          </w:tcPr>
          <w:p w14:paraId="6AD79BE9" w14:textId="69BA96BE" w:rsidR="00E74A4E" w:rsidRDefault="006A7984" w:rsidP="0035453B">
            <w:pPr>
              <w:jc w:val="center"/>
            </w:pPr>
            <w:r>
              <w:t>G00</w:t>
            </w:r>
            <w:r w:rsidR="00E74A4E">
              <w:t>1420</w:t>
            </w:r>
          </w:p>
        </w:tc>
        <w:tc>
          <w:tcPr>
            <w:tcW w:w="2942" w:type="dxa"/>
          </w:tcPr>
          <w:p w14:paraId="6C853B0B" w14:textId="0F89CBD5" w:rsidR="00E74A4E" w:rsidRDefault="00167773">
            <w:r>
              <w:t>Kartotéka</w:t>
            </w:r>
          </w:p>
        </w:tc>
        <w:tc>
          <w:tcPr>
            <w:tcW w:w="992" w:type="dxa"/>
          </w:tcPr>
          <w:p w14:paraId="4E370982" w14:textId="0307C853" w:rsidR="00E74A4E" w:rsidRDefault="00D5023D" w:rsidP="0035453B">
            <w:pPr>
              <w:jc w:val="center"/>
            </w:pPr>
            <w:r>
              <w:t>2</w:t>
            </w:r>
            <w:r w:rsidR="00C92A6C">
              <w:t>0</w:t>
            </w:r>
          </w:p>
        </w:tc>
        <w:tc>
          <w:tcPr>
            <w:tcW w:w="851" w:type="dxa"/>
          </w:tcPr>
          <w:p w14:paraId="3074AB73" w14:textId="3F60F8C2" w:rsidR="00E74A4E" w:rsidRDefault="004C2D31" w:rsidP="0035453B">
            <w:pPr>
              <w:jc w:val="center"/>
            </w:pPr>
            <w:r>
              <w:t>291</w:t>
            </w:r>
          </w:p>
        </w:tc>
        <w:tc>
          <w:tcPr>
            <w:tcW w:w="850" w:type="dxa"/>
          </w:tcPr>
          <w:p w14:paraId="06E231D9" w14:textId="1CD2E21B" w:rsidR="00E74A4E" w:rsidRDefault="00544E26" w:rsidP="0035453B">
            <w:pPr>
              <w:jc w:val="center"/>
            </w:pPr>
            <w:r>
              <w:t>501</w:t>
            </w:r>
          </w:p>
        </w:tc>
        <w:tc>
          <w:tcPr>
            <w:tcW w:w="992" w:type="dxa"/>
          </w:tcPr>
          <w:p w14:paraId="2E9F07DB" w14:textId="2AD43262" w:rsidR="00E74A4E" w:rsidRDefault="00F5283A" w:rsidP="0035453B">
            <w:pPr>
              <w:jc w:val="center"/>
            </w:pPr>
            <w:r>
              <w:t>792</w:t>
            </w:r>
          </w:p>
        </w:tc>
      </w:tr>
      <w:tr w:rsidR="00D5023D" w14:paraId="5E78D0E2" w14:textId="77777777" w:rsidTr="00453FA1">
        <w:trPr>
          <w:jc w:val="center"/>
        </w:trPr>
        <w:tc>
          <w:tcPr>
            <w:tcW w:w="1027" w:type="dxa"/>
          </w:tcPr>
          <w:p w14:paraId="535F1BBC" w14:textId="4C328215" w:rsidR="00D5023D" w:rsidRDefault="006A7984" w:rsidP="0035453B">
            <w:pPr>
              <w:jc w:val="center"/>
            </w:pPr>
            <w:r>
              <w:lastRenderedPageBreak/>
              <w:t>G00</w:t>
            </w:r>
            <w:r w:rsidR="00D5023D">
              <w:t>1430</w:t>
            </w:r>
          </w:p>
        </w:tc>
        <w:tc>
          <w:tcPr>
            <w:tcW w:w="2942" w:type="dxa"/>
          </w:tcPr>
          <w:p w14:paraId="02B7D91C" w14:textId="36EC76E9" w:rsidR="00D5023D" w:rsidRDefault="00167773">
            <w:r>
              <w:t>Dezinfekce</w:t>
            </w:r>
          </w:p>
        </w:tc>
        <w:tc>
          <w:tcPr>
            <w:tcW w:w="992" w:type="dxa"/>
          </w:tcPr>
          <w:p w14:paraId="6210CA88" w14:textId="0C598836" w:rsidR="00D5023D" w:rsidRDefault="00610B9A" w:rsidP="0035453B">
            <w:pPr>
              <w:jc w:val="center"/>
            </w:pPr>
            <w:r>
              <w:t>2</w:t>
            </w:r>
            <w:r w:rsidR="007E09AE">
              <w:t>0</w:t>
            </w:r>
          </w:p>
        </w:tc>
        <w:tc>
          <w:tcPr>
            <w:tcW w:w="851" w:type="dxa"/>
          </w:tcPr>
          <w:p w14:paraId="3936A890" w14:textId="4BA187B6" w:rsidR="00D5023D" w:rsidRDefault="004C2D31" w:rsidP="0035453B">
            <w:pPr>
              <w:jc w:val="center"/>
            </w:pPr>
            <w:r>
              <w:t>29</w:t>
            </w:r>
          </w:p>
        </w:tc>
        <w:tc>
          <w:tcPr>
            <w:tcW w:w="850" w:type="dxa"/>
          </w:tcPr>
          <w:p w14:paraId="00ED6F0A" w14:textId="26CE23B4" w:rsidR="00D5023D" w:rsidRDefault="0083627B" w:rsidP="0035453B">
            <w:pPr>
              <w:jc w:val="center"/>
            </w:pPr>
            <w:r>
              <w:t>130</w:t>
            </w:r>
          </w:p>
        </w:tc>
        <w:tc>
          <w:tcPr>
            <w:tcW w:w="992" w:type="dxa"/>
          </w:tcPr>
          <w:p w14:paraId="2FC97421" w14:textId="3B13273A" w:rsidR="00D5023D" w:rsidRDefault="00F5283A" w:rsidP="0035453B">
            <w:pPr>
              <w:jc w:val="center"/>
            </w:pPr>
            <w:r>
              <w:t>159</w:t>
            </w:r>
          </w:p>
        </w:tc>
      </w:tr>
      <w:tr w:rsidR="00610B9A" w14:paraId="35314AE7" w14:textId="77777777" w:rsidTr="00453FA1">
        <w:trPr>
          <w:jc w:val="center"/>
        </w:trPr>
        <w:tc>
          <w:tcPr>
            <w:tcW w:w="1027" w:type="dxa"/>
          </w:tcPr>
          <w:p w14:paraId="6FB2D234" w14:textId="6C6A56C1" w:rsidR="00610B9A" w:rsidRDefault="006A7984" w:rsidP="0035453B">
            <w:pPr>
              <w:jc w:val="center"/>
            </w:pPr>
            <w:r>
              <w:t>G00</w:t>
            </w:r>
            <w:r w:rsidR="00610B9A">
              <w:t>1440</w:t>
            </w:r>
          </w:p>
        </w:tc>
        <w:tc>
          <w:tcPr>
            <w:tcW w:w="2942" w:type="dxa"/>
          </w:tcPr>
          <w:p w14:paraId="3A37140B" w14:textId="00085AFB" w:rsidR="00610B9A" w:rsidRDefault="00167773">
            <w:r>
              <w:t>Ordinace infekce</w:t>
            </w:r>
          </w:p>
        </w:tc>
        <w:tc>
          <w:tcPr>
            <w:tcW w:w="992" w:type="dxa"/>
          </w:tcPr>
          <w:p w14:paraId="6E08CD46" w14:textId="4B6E31A6" w:rsidR="00610B9A" w:rsidRDefault="00C07CDB" w:rsidP="0035453B">
            <w:pPr>
              <w:jc w:val="center"/>
            </w:pPr>
            <w:r>
              <w:t>2</w:t>
            </w:r>
            <w:r w:rsidR="007E09AE">
              <w:t>4</w:t>
            </w:r>
          </w:p>
        </w:tc>
        <w:tc>
          <w:tcPr>
            <w:tcW w:w="851" w:type="dxa"/>
          </w:tcPr>
          <w:p w14:paraId="62B7EA1E" w14:textId="0A980556" w:rsidR="00610B9A" w:rsidRDefault="004C2D31" w:rsidP="0035453B">
            <w:pPr>
              <w:jc w:val="center"/>
            </w:pPr>
            <w:r>
              <w:t>416</w:t>
            </w:r>
          </w:p>
        </w:tc>
        <w:tc>
          <w:tcPr>
            <w:tcW w:w="850" w:type="dxa"/>
          </w:tcPr>
          <w:p w14:paraId="449D6C1F" w14:textId="3ED8723C" w:rsidR="00610B9A" w:rsidRDefault="0083627B" w:rsidP="0035453B">
            <w:pPr>
              <w:jc w:val="center"/>
            </w:pPr>
            <w:r>
              <w:t>554</w:t>
            </w:r>
          </w:p>
        </w:tc>
        <w:tc>
          <w:tcPr>
            <w:tcW w:w="992" w:type="dxa"/>
          </w:tcPr>
          <w:p w14:paraId="6649B854" w14:textId="793036F0" w:rsidR="00610B9A" w:rsidRDefault="00F5283A" w:rsidP="0035453B">
            <w:pPr>
              <w:jc w:val="center"/>
            </w:pPr>
            <w:r>
              <w:t>970</w:t>
            </w:r>
          </w:p>
        </w:tc>
      </w:tr>
      <w:tr w:rsidR="00C07CDB" w14:paraId="5F4E9457" w14:textId="77777777" w:rsidTr="00453FA1">
        <w:trPr>
          <w:jc w:val="center"/>
        </w:trPr>
        <w:tc>
          <w:tcPr>
            <w:tcW w:w="1027" w:type="dxa"/>
          </w:tcPr>
          <w:p w14:paraId="2080FDCD" w14:textId="7A0CFD23" w:rsidR="00C07CDB" w:rsidRDefault="006A7984" w:rsidP="0035453B">
            <w:pPr>
              <w:jc w:val="center"/>
            </w:pPr>
            <w:r>
              <w:t>G00</w:t>
            </w:r>
            <w:r w:rsidR="00C07CDB">
              <w:t>1450</w:t>
            </w:r>
          </w:p>
        </w:tc>
        <w:tc>
          <w:tcPr>
            <w:tcW w:w="2942" w:type="dxa"/>
          </w:tcPr>
          <w:p w14:paraId="0F95662F" w14:textId="78A26410" w:rsidR="00C07CDB" w:rsidRDefault="00167773">
            <w:r>
              <w:t>Sesterna</w:t>
            </w:r>
          </w:p>
        </w:tc>
        <w:tc>
          <w:tcPr>
            <w:tcW w:w="992" w:type="dxa"/>
          </w:tcPr>
          <w:p w14:paraId="717DE234" w14:textId="61835C69" w:rsidR="00C07CDB" w:rsidRDefault="007E09AE" w:rsidP="0035453B">
            <w:pPr>
              <w:jc w:val="center"/>
            </w:pPr>
            <w:r>
              <w:t>20</w:t>
            </w:r>
          </w:p>
        </w:tc>
        <w:tc>
          <w:tcPr>
            <w:tcW w:w="851" w:type="dxa"/>
          </w:tcPr>
          <w:p w14:paraId="055BC986" w14:textId="05C0D1A8" w:rsidR="00C07CDB" w:rsidRDefault="00AE7E86" w:rsidP="0035453B">
            <w:pPr>
              <w:jc w:val="center"/>
            </w:pPr>
            <w:r>
              <w:t>386</w:t>
            </w:r>
          </w:p>
        </w:tc>
        <w:tc>
          <w:tcPr>
            <w:tcW w:w="850" w:type="dxa"/>
          </w:tcPr>
          <w:p w14:paraId="2D4ECB0F" w14:textId="65FAAE09" w:rsidR="00C07CDB" w:rsidRDefault="0083627B" w:rsidP="0035453B">
            <w:pPr>
              <w:jc w:val="center"/>
            </w:pPr>
            <w:r>
              <w:t>286</w:t>
            </w:r>
          </w:p>
        </w:tc>
        <w:tc>
          <w:tcPr>
            <w:tcW w:w="992" w:type="dxa"/>
          </w:tcPr>
          <w:p w14:paraId="42D0CCD3" w14:textId="41FD3904" w:rsidR="00C07CDB" w:rsidRDefault="00F5283A" w:rsidP="0035453B">
            <w:pPr>
              <w:jc w:val="center"/>
            </w:pPr>
            <w:r>
              <w:t>672</w:t>
            </w:r>
          </w:p>
        </w:tc>
      </w:tr>
      <w:tr w:rsidR="006C4692" w14:paraId="2EC0DB60" w14:textId="77777777" w:rsidTr="00453FA1">
        <w:trPr>
          <w:jc w:val="center"/>
        </w:trPr>
        <w:tc>
          <w:tcPr>
            <w:tcW w:w="1027" w:type="dxa"/>
          </w:tcPr>
          <w:p w14:paraId="6DE8E8E5" w14:textId="53005FB4" w:rsidR="006C4692" w:rsidRDefault="006A7984" w:rsidP="0035453B">
            <w:pPr>
              <w:jc w:val="center"/>
            </w:pPr>
            <w:r>
              <w:t>G00</w:t>
            </w:r>
            <w:r w:rsidR="006C4692">
              <w:t>1460</w:t>
            </w:r>
          </w:p>
        </w:tc>
        <w:tc>
          <w:tcPr>
            <w:tcW w:w="2942" w:type="dxa"/>
          </w:tcPr>
          <w:p w14:paraId="1B3B88B0" w14:textId="705322A3" w:rsidR="006C4692" w:rsidRDefault="00AC0D53">
            <w:r>
              <w:t>Ordinace infekce</w:t>
            </w:r>
          </w:p>
        </w:tc>
        <w:tc>
          <w:tcPr>
            <w:tcW w:w="992" w:type="dxa"/>
          </w:tcPr>
          <w:p w14:paraId="55F78634" w14:textId="62406C87" w:rsidR="006C4692" w:rsidRDefault="006C4692" w:rsidP="0035453B">
            <w:pPr>
              <w:jc w:val="center"/>
            </w:pPr>
            <w:r>
              <w:t>2</w:t>
            </w:r>
            <w:r w:rsidR="007E09AE">
              <w:t>4</w:t>
            </w:r>
          </w:p>
        </w:tc>
        <w:tc>
          <w:tcPr>
            <w:tcW w:w="851" w:type="dxa"/>
          </w:tcPr>
          <w:p w14:paraId="13E4508F" w14:textId="279E7E26" w:rsidR="006C4692" w:rsidRDefault="00AE7E86" w:rsidP="0035453B">
            <w:pPr>
              <w:jc w:val="center"/>
            </w:pPr>
            <w:r>
              <w:t>415</w:t>
            </w:r>
          </w:p>
        </w:tc>
        <w:tc>
          <w:tcPr>
            <w:tcW w:w="850" w:type="dxa"/>
          </w:tcPr>
          <w:p w14:paraId="38F3455B" w14:textId="66EF78C4" w:rsidR="006C4692" w:rsidRDefault="0083627B" w:rsidP="0035453B">
            <w:pPr>
              <w:jc w:val="center"/>
            </w:pPr>
            <w:r>
              <w:t>348</w:t>
            </w:r>
          </w:p>
        </w:tc>
        <w:tc>
          <w:tcPr>
            <w:tcW w:w="992" w:type="dxa"/>
          </w:tcPr>
          <w:p w14:paraId="67B891DE" w14:textId="6302B6FE" w:rsidR="006C4692" w:rsidRDefault="00F5283A" w:rsidP="0035453B">
            <w:pPr>
              <w:jc w:val="center"/>
            </w:pPr>
            <w:r>
              <w:t>763</w:t>
            </w:r>
          </w:p>
        </w:tc>
      </w:tr>
      <w:tr w:rsidR="00516DFA" w14:paraId="225C5ED1" w14:textId="77777777" w:rsidTr="00453FA1">
        <w:trPr>
          <w:jc w:val="center"/>
        </w:trPr>
        <w:tc>
          <w:tcPr>
            <w:tcW w:w="1027" w:type="dxa"/>
          </w:tcPr>
          <w:p w14:paraId="3F822D35" w14:textId="33CB8CED" w:rsidR="00516DFA" w:rsidRDefault="006A7984" w:rsidP="0035453B">
            <w:pPr>
              <w:jc w:val="center"/>
            </w:pPr>
            <w:r>
              <w:t>G00</w:t>
            </w:r>
            <w:r w:rsidR="00516DFA">
              <w:t>1470</w:t>
            </w:r>
          </w:p>
        </w:tc>
        <w:tc>
          <w:tcPr>
            <w:tcW w:w="2942" w:type="dxa"/>
          </w:tcPr>
          <w:p w14:paraId="000D25AC" w14:textId="55E74A82" w:rsidR="00516DFA" w:rsidRDefault="00AC0D53">
            <w:r>
              <w:t>Pracovna přednosty</w:t>
            </w:r>
          </w:p>
        </w:tc>
        <w:tc>
          <w:tcPr>
            <w:tcW w:w="992" w:type="dxa"/>
          </w:tcPr>
          <w:p w14:paraId="136ADBAE" w14:textId="27B1DF28" w:rsidR="00516DFA" w:rsidRDefault="00516DFA" w:rsidP="0035453B">
            <w:pPr>
              <w:jc w:val="center"/>
            </w:pPr>
            <w:r>
              <w:t>20</w:t>
            </w:r>
          </w:p>
        </w:tc>
        <w:tc>
          <w:tcPr>
            <w:tcW w:w="851" w:type="dxa"/>
          </w:tcPr>
          <w:p w14:paraId="057A4B6D" w14:textId="3C49695E" w:rsidR="00516DFA" w:rsidRDefault="00AE7E86" w:rsidP="0035453B">
            <w:pPr>
              <w:jc w:val="center"/>
            </w:pPr>
            <w:r>
              <w:t>379</w:t>
            </w:r>
          </w:p>
        </w:tc>
        <w:tc>
          <w:tcPr>
            <w:tcW w:w="850" w:type="dxa"/>
          </w:tcPr>
          <w:p w14:paraId="3FAC51FC" w14:textId="34482CEB" w:rsidR="00516DFA" w:rsidRDefault="0083627B" w:rsidP="0035453B">
            <w:pPr>
              <w:jc w:val="center"/>
            </w:pPr>
            <w:r>
              <w:t>282</w:t>
            </w:r>
          </w:p>
        </w:tc>
        <w:tc>
          <w:tcPr>
            <w:tcW w:w="992" w:type="dxa"/>
          </w:tcPr>
          <w:p w14:paraId="50D1F978" w14:textId="402D3429" w:rsidR="00516DFA" w:rsidRDefault="00F5283A" w:rsidP="0035453B">
            <w:pPr>
              <w:jc w:val="center"/>
            </w:pPr>
            <w:r>
              <w:t>661</w:t>
            </w:r>
          </w:p>
        </w:tc>
      </w:tr>
      <w:tr w:rsidR="00921E86" w14:paraId="66A04E38" w14:textId="77777777" w:rsidTr="00453FA1">
        <w:trPr>
          <w:jc w:val="center"/>
        </w:trPr>
        <w:tc>
          <w:tcPr>
            <w:tcW w:w="1027" w:type="dxa"/>
          </w:tcPr>
          <w:p w14:paraId="59EB78A5" w14:textId="0DB7E9A2" w:rsidR="00921E86" w:rsidRDefault="006A7984" w:rsidP="0035453B">
            <w:pPr>
              <w:jc w:val="center"/>
            </w:pPr>
            <w:r>
              <w:t>G00</w:t>
            </w:r>
            <w:r w:rsidR="00921E86">
              <w:t>1480</w:t>
            </w:r>
          </w:p>
        </w:tc>
        <w:tc>
          <w:tcPr>
            <w:tcW w:w="2942" w:type="dxa"/>
          </w:tcPr>
          <w:p w14:paraId="398036F2" w14:textId="44CB87B8" w:rsidR="00921E86" w:rsidRDefault="00AC0D53">
            <w:r>
              <w:t>THP</w:t>
            </w:r>
          </w:p>
        </w:tc>
        <w:tc>
          <w:tcPr>
            <w:tcW w:w="992" w:type="dxa"/>
          </w:tcPr>
          <w:p w14:paraId="06C8B610" w14:textId="28FCEE72" w:rsidR="00921E86" w:rsidRDefault="00921E86" w:rsidP="0035453B">
            <w:pPr>
              <w:jc w:val="center"/>
            </w:pPr>
            <w:r>
              <w:t>2</w:t>
            </w:r>
            <w:r w:rsidR="007E09AE">
              <w:t>0</w:t>
            </w:r>
          </w:p>
        </w:tc>
        <w:tc>
          <w:tcPr>
            <w:tcW w:w="851" w:type="dxa"/>
          </w:tcPr>
          <w:p w14:paraId="5CFD369D" w14:textId="6D08C03C" w:rsidR="00921E86" w:rsidRDefault="00AE7E86" w:rsidP="0035453B">
            <w:pPr>
              <w:jc w:val="center"/>
            </w:pPr>
            <w:r>
              <w:t>409</w:t>
            </w:r>
          </w:p>
        </w:tc>
        <w:tc>
          <w:tcPr>
            <w:tcW w:w="850" w:type="dxa"/>
          </w:tcPr>
          <w:p w14:paraId="792504B7" w14:textId="6D7A8A42" w:rsidR="00921E86" w:rsidRDefault="0083627B" w:rsidP="0035453B">
            <w:pPr>
              <w:jc w:val="center"/>
            </w:pPr>
            <w:r>
              <w:t>373</w:t>
            </w:r>
          </w:p>
        </w:tc>
        <w:tc>
          <w:tcPr>
            <w:tcW w:w="992" w:type="dxa"/>
          </w:tcPr>
          <w:p w14:paraId="1C32DEF6" w14:textId="1588A4AF" w:rsidR="00921E86" w:rsidRDefault="00F5283A" w:rsidP="0035453B">
            <w:pPr>
              <w:jc w:val="center"/>
            </w:pPr>
            <w:r>
              <w:t>782</w:t>
            </w:r>
          </w:p>
        </w:tc>
      </w:tr>
      <w:tr w:rsidR="00206A23" w14:paraId="4E6AE077" w14:textId="77777777" w:rsidTr="00453FA1">
        <w:trPr>
          <w:jc w:val="center"/>
        </w:trPr>
        <w:tc>
          <w:tcPr>
            <w:tcW w:w="1027" w:type="dxa"/>
          </w:tcPr>
          <w:p w14:paraId="5684046D" w14:textId="5527F4C6" w:rsidR="00206A23" w:rsidRDefault="0007434A" w:rsidP="0035453B">
            <w:pPr>
              <w:jc w:val="center"/>
            </w:pPr>
            <w:r>
              <w:t>G001490</w:t>
            </w:r>
          </w:p>
        </w:tc>
        <w:tc>
          <w:tcPr>
            <w:tcW w:w="2942" w:type="dxa"/>
          </w:tcPr>
          <w:p w14:paraId="21AAAC6E" w14:textId="72CD0C66" w:rsidR="00206A23" w:rsidRDefault="0007434A">
            <w:r>
              <w:t>Chodba</w:t>
            </w:r>
          </w:p>
        </w:tc>
        <w:tc>
          <w:tcPr>
            <w:tcW w:w="992" w:type="dxa"/>
          </w:tcPr>
          <w:p w14:paraId="2BA5C1D8" w14:textId="1CD4ABC4" w:rsidR="00206A23" w:rsidRDefault="0007434A" w:rsidP="0035453B">
            <w:pPr>
              <w:jc w:val="center"/>
            </w:pPr>
            <w:r>
              <w:t>20</w:t>
            </w:r>
          </w:p>
        </w:tc>
        <w:tc>
          <w:tcPr>
            <w:tcW w:w="851" w:type="dxa"/>
          </w:tcPr>
          <w:p w14:paraId="110A32B2" w14:textId="63551DF7" w:rsidR="00206A23" w:rsidRDefault="004027CB" w:rsidP="0035453B">
            <w:pPr>
              <w:jc w:val="center"/>
            </w:pPr>
            <w:r>
              <w:t>18</w:t>
            </w:r>
          </w:p>
        </w:tc>
        <w:tc>
          <w:tcPr>
            <w:tcW w:w="850" w:type="dxa"/>
          </w:tcPr>
          <w:p w14:paraId="4F47851E" w14:textId="5EDF8BF2" w:rsidR="00206A23" w:rsidRDefault="004027CB" w:rsidP="0035453B">
            <w:pPr>
              <w:jc w:val="center"/>
            </w:pPr>
            <w:r>
              <w:t>11</w:t>
            </w:r>
          </w:p>
        </w:tc>
        <w:tc>
          <w:tcPr>
            <w:tcW w:w="992" w:type="dxa"/>
          </w:tcPr>
          <w:p w14:paraId="05CAC16B" w14:textId="492355B7" w:rsidR="00206A23" w:rsidRDefault="00A36C38" w:rsidP="0035453B">
            <w:pPr>
              <w:jc w:val="center"/>
            </w:pPr>
            <w:r>
              <w:t>29</w:t>
            </w:r>
          </w:p>
        </w:tc>
      </w:tr>
      <w:tr w:rsidR="00206A23" w14:paraId="766DA36D" w14:textId="77777777" w:rsidTr="00453FA1">
        <w:trPr>
          <w:jc w:val="center"/>
        </w:trPr>
        <w:tc>
          <w:tcPr>
            <w:tcW w:w="1027" w:type="dxa"/>
          </w:tcPr>
          <w:p w14:paraId="0A17A468" w14:textId="4FAFC2F4" w:rsidR="00206A23" w:rsidRDefault="0007434A" w:rsidP="0035453B">
            <w:pPr>
              <w:jc w:val="center"/>
            </w:pPr>
            <w:r>
              <w:t>G000150</w:t>
            </w:r>
          </w:p>
        </w:tc>
        <w:tc>
          <w:tcPr>
            <w:tcW w:w="2942" w:type="dxa"/>
          </w:tcPr>
          <w:p w14:paraId="480AD431" w14:textId="3E7DE36F" w:rsidR="00206A23" w:rsidRDefault="0007434A">
            <w:r>
              <w:t>Šatna</w:t>
            </w:r>
          </w:p>
        </w:tc>
        <w:tc>
          <w:tcPr>
            <w:tcW w:w="992" w:type="dxa"/>
          </w:tcPr>
          <w:p w14:paraId="627B2E4C" w14:textId="350C7382" w:rsidR="00206A23" w:rsidRDefault="0007434A" w:rsidP="0035453B">
            <w:pPr>
              <w:jc w:val="center"/>
            </w:pPr>
            <w:r>
              <w:t>20</w:t>
            </w:r>
          </w:p>
        </w:tc>
        <w:tc>
          <w:tcPr>
            <w:tcW w:w="851" w:type="dxa"/>
          </w:tcPr>
          <w:p w14:paraId="2AABF2ED" w14:textId="2E3DE75B" w:rsidR="00206A23" w:rsidRDefault="003A35D8" w:rsidP="0035453B">
            <w:pPr>
              <w:jc w:val="center"/>
            </w:pPr>
            <w:r>
              <w:t>223</w:t>
            </w:r>
          </w:p>
        </w:tc>
        <w:tc>
          <w:tcPr>
            <w:tcW w:w="850" w:type="dxa"/>
          </w:tcPr>
          <w:p w14:paraId="2193355B" w14:textId="17E386EA" w:rsidR="00206A23" w:rsidRDefault="003A35D8" w:rsidP="0035453B">
            <w:pPr>
              <w:jc w:val="center"/>
            </w:pPr>
            <w:r>
              <w:t>227</w:t>
            </w:r>
          </w:p>
        </w:tc>
        <w:tc>
          <w:tcPr>
            <w:tcW w:w="992" w:type="dxa"/>
          </w:tcPr>
          <w:p w14:paraId="2772B3EF" w14:textId="7B5AD030" w:rsidR="00206A23" w:rsidRDefault="00A36C38" w:rsidP="0035453B">
            <w:pPr>
              <w:jc w:val="center"/>
            </w:pPr>
            <w:r>
              <w:t>450</w:t>
            </w:r>
          </w:p>
        </w:tc>
      </w:tr>
      <w:tr w:rsidR="003930FE" w14:paraId="13EB1262" w14:textId="77777777" w:rsidTr="00453FA1">
        <w:trPr>
          <w:jc w:val="center"/>
        </w:trPr>
        <w:tc>
          <w:tcPr>
            <w:tcW w:w="7654" w:type="dxa"/>
            <w:gridSpan w:val="6"/>
          </w:tcPr>
          <w:p w14:paraId="26793B77" w14:textId="7A14874A" w:rsidR="003930FE" w:rsidRPr="00817C0E" w:rsidRDefault="00817C0E" w:rsidP="00817C0E">
            <w:pPr>
              <w:jc w:val="center"/>
              <w:rPr>
                <w:b/>
                <w:bCs/>
              </w:rPr>
            </w:pPr>
            <w:r w:rsidRPr="00817C0E">
              <w:rPr>
                <w:b/>
                <w:bCs/>
              </w:rPr>
              <w:t>2NP</w:t>
            </w:r>
          </w:p>
        </w:tc>
      </w:tr>
      <w:tr w:rsidR="00670D4B" w14:paraId="40FA52BA" w14:textId="77777777" w:rsidTr="00453FA1">
        <w:trPr>
          <w:jc w:val="center"/>
        </w:trPr>
        <w:tc>
          <w:tcPr>
            <w:tcW w:w="1027" w:type="dxa"/>
          </w:tcPr>
          <w:p w14:paraId="37F9929F" w14:textId="3739C210" w:rsidR="00670D4B" w:rsidRDefault="00E01A4E" w:rsidP="0035453B">
            <w:pPr>
              <w:jc w:val="center"/>
            </w:pPr>
            <w:r>
              <w:t>G00</w:t>
            </w:r>
            <w:r w:rsidR="00FC3183">
              <w:t>201</w:t>
            </w:r>
            <w:r w:rsidR="0096730F">
              <w:t>0</w:t>
            </w:r>
          </w:p>
        </w:tc>
        <w:tc>
          <w:tcPr>
            <w:tcW w:w="2942" w:type="dxa"/>
          </w:tcPr>
          <w:p w14:paraId="7C7AA910" w14:textId="3203CDBD" w:rsidR="00670D4B" w:rsidRDefault="00FC3183">
            <w:r>
              <w:t>Schodiště</w:t>
            </w:r>
          </w:p>
        </w:tc>
        <w:tc>
          <w:tcPr>
            <w:tcW w:w="992" w:type="dxa"/>
          </w:tcPr>
          <w:p w14:paraId="08B4B9B6" w14:textId="1B2E79F8" w:rsidR="00670D4B" w:rsidRDefault="00FC3183" w:rsidP="0035453B">
            <w:pPr>
              <w:jc w:val="center"/>
            </w:pPr>
            <w:r>
              <w:t>15</w:t>
            </w:r>
          </w:p>
        </w:tc>
        <w:tc>
          <w:tcPr>
            <w:tcW w:w="851" w:type="dxa"/>
          </w:tcPr>
          <w:p w14:paraId="18452801" w14:textId="66FB17B8" w:rsidR="00670D4B" w:rsidRDefault="0083627B" w:rsidP="0035453B">
            <w:pPr>
              <w:jc w:val="center"/>
            </w:pPr>
            <w:r>
              <w:t>314</w:t>
            </w:r>
          </w:p>
        </w:tc>
        <w:tc>
          <w:tcPr>
            <w:tcW w:w="850" w:type="dxa"/>
          </w:tcPr>
          <w:p w14:paraId="301C5A46" w14:textId="0BC00696" w:rsidR="00670D4B" w:rsidRDefault="00D953B5" w:rsidP="0035453B">
            <w:pPr>
              <w:jc w:val="center"/>
            </w:pPr>
            <w:r>
              <w:t>243</w:t>
            </w:r>
          </w:p>
        </w:tc>
        <w:tc>
          <w:tcPr>
            <w:tcW w:w="992" w:type="dxa"/>
          </w:tcPr>
          <w:p w14:paraId="4ABFF3D7" w14:textId="1ACE951A" w:rsidR="00670D4B" w:rsidRDefault="0096730F" w:rsidP="0035453B">
            <w:pPr>
              <w:jc w:val="center"/>
            </w:pPr>
            <w:r>
              <w:t>557</w:t>
            </w:r>
          </w:p>
        </w:tc>
      </w:tr>
      <w:tr w:rsidR="0096730F" w14:paraId="6A3730F0" w14:textId="77777777" w:rsidTr="00453FA1">
        <w:trPr>
          <w:jc w:val="center"/>
        </w:trPr>
        <w:tc>
          <w:tcPr>
            <w:tcW w:w="1027" w:type="dxa"/>
          </w:tcPr>
          <w:p w14:paraId="0618342B" w14:textId="72EA7E56" w:rsidR="0096730F" w:rsidRDefault="00E01A4E" w:rsidP="0035453B">
            <w:pPr>
              <w:jc w:val="center"/>
            </w:pPr>
            <w:r>
              <w:t>G00</w:t>
            </w:r>
            <w:r w:rsidR="0096730F">
              <w:t>2020</w:t>
            </w:r>
          </w:p>
        </w:tc>
        <w:tc>
          <w:tcPr>
            <w:tcW w:w="2942" w:type="dxa"/>
          </w:tcPr>
          <w:p w14:paraId="69961947" w14:textId="07AFC920" w:rsidR="0096730F" w:rsidRDefault="0096730F">
            <w:r>
              <w:t>Výtah</w:t>
            </w:r>
          </w:p>
        </w:tc>
        <w:tc>
          <w:tcPr>
            <w:tcW w:w="992" w:type="dxa"/>
          </w:tcPr>
          <w:p w14:paraId="3E54B9D2" w14:textId="50F787E2" w:rsidR="0096730F" w:rsidRDefault="0096730F" w:rsidP="0035453B">
            <w:pPr>
              <w:jc w:val="center"/>
            </w:pPr>
            <w:r>
              <w:t>15</w:t>
            </w:r>
          </w:p>
        </w:tc>
        <w:tc>
          <w:tcPr>
            <w:tcW w:w="851" w:type="dxa"/>
          </w:tcPr>
          <w:p w14:paraId="53697EE3" w14:textId="615F63CF" w:rsidR="0096730F" w:rsidRDefault="0083627B" w:rsidP="0035453B">
            <w:pPr>
              <w:jc w:val="center"/>
            </w:pPr>
            <w:r>
              <w:t>33</w:t>
            </w:r>
          </w:p>
        </w:tc>
        <w:tc>
          <w:tcPr>
            <w:tcW w:w="850" w:type="dxa"/>
          </w:tcPr>
          <w:p w14:paraId="11359CE4" w14:textId="60C97032" w:rsidR="0096730F" w:rsidRDefault="00D953B5" w:rsidP="0035453B">
            <w:pPr>
              <w:jc w:val="center"/>
            </w:pPr>
            <w:r>
              <w:t>0</w:t>
            </w:r>
          </w:p>
        </w:tc>
        <w:tc>
          <w:tcPr>
            <w:tcW w:w="992" w:type="dxa"/>
          </w:tcPr>
          <w:p w14:paraId="50D082CF" w14:textId="01DF5DEB" w:rsidR="0096730F" w:rsidRDefault="00DE0B11" w:rsidP="0035453B">
            <w:pPr>
              <w:jc w:val="center"/>
            </w:pPr>
            <w:r>
              <w:t>33</w:t>
            </w:r>
          </w:p>
        </w:tc>
      </w:tr>
      <w:tr w:rsidR="00DE0B11" w14:paraId="56BC0DC2" w14:textId="77777777" w:rsidTr="00453FA1">
        <w:trPr>
          <w:jc w:val="center"/>
        </w:trPr>
        <w:tc>
          <w:tcPr>
            <w:tcW w:w="1027" w:type="dxa"/>
          </w:tcPr>
          <w:p w14:paraId="0CCC7421" w14:textId="23A2AB76" w:rsidR="00DE0B11" w:rsidRDefault="00E01A4E" w:rsidP="0035453B">
            <w:pPr>
              <w:jc w:val="center"/>
            </w:pPr>
            <w:r>
              <w:t>G00</w:t>
            </w:r>
            <w:r w:rsidR="00DE0B11">
              <w:t>2030</w:t>
            </w:r>
          </w:p>
        </w:tc>
        <w:tc>
          <w:tcPr>
            <w:tcW w:w="2942" w:type="dxa"/>
          </w:tcPr>
          <w:p w14:paraId="1A8FC5CC" w14:textId="63706809" w:rsidR="00DE0B11" w:rsidRDefault="00DE0B11">
            <w:r>
              <w:t>Čekárna alergologie</w:t>
            </w:r>
          </w:p>
        </w:tc>
        <w:tc>
          <w:tcPr>
            <w:tcW w:w="992" w:type="dxa"/>
          </w:tcPr>
          <w:p w14:paraId="18A3D23E" w14:textId="330EB042" w:rsidR="00DE0B11" w:rsidRDefault="00DE0B11" w:rsidP="0035453B">
            <w:pPr>
              <w:jc w:val="center"/>
            </w:pPr>
            <w:r>
              <w:t>22</w:t>
            </w:r>
          </w:p>
        </w:tc>
        <w:tc>
          <w:tcPr>
            <w:tcW w:w="851" w:type="dxa"/>
          </w:tcPr>
          <w:p w14:paraId="5FC551AA" w14:textId="5BCFD77A" w:rsidR="00DE0B11" w:rsidRDefault="0083627B" w:rsidP="0035453B">
            <w:pPr>
              <w:jc w:val="center"/>
            </w:pPr>
            <w:r>
              <w:t>463</w:t>
            </w:r>
          </w:p>
        </w:tc>
        <w:tc>
          <w:tcPr>
            <w:tcW w:w="850" w:type="dxa"/>
          </w:tcPr>
          <w:p w14:paraId="2FDAC8FD" w14:textId="71DA5E30" w:rsidR="00DE0B11" w:rsidRDefault="00D953B5" w:rsidP="0035453B">
            <w:pPr>
              <w:jc w:val="center"/>
            </w:pPr>
            <w:r>
              <w:t>396</w:t>
            </w:r>
          </w:p>
        </w:tc>
        <w:tc>
          <w:tcPr>
            <w:tcW w:w="992" w:type="dxa"/>
          </w:tcPr>
          <w:p w14:paraId="775D70C4" w14:textId="7706972F" w:rsidR="00DE0B11" w:rsidRDefault="00E90146" w:rsidP="0035453B">
            <w:pPr>
              <w:jc w:val="center"/>
            </w:pPr>
            <w:r>
              <w:t>8</w:t>
            </w:r>
            <w:r w:rsidR="00FB547A">
              <w:t>59</w:t>
            </w:r>
          </w:p>
        </w:tc>
      </w:tr>
      <w:tr w:rsidR="00E90146" w14:paraId="7DE15DBB" w14:textId="77777777" w:rsidTr="00453FA1">
        <w:trPr>
          <w:jc w:val="center"/>
        </w:trPr>
        <w:tc>
          <w:tcPr>
            <w:tcW w:w="1027" w:type="dxa"/>
          </w:tcPr>
          <w:p w14:paraId="6DD0F564" w14:textId="209B33A6" w:rsidR="00E90146" w:rsidRDefault="00E01A4E" w:rsidP="0035453B">
            <w:pPr>
              <w:jc w:val="center"/>
            </w:pPr>
            <w:r>
              <w:t>G00</w:t>
            </w:r>
            <w:r w:rsidR="00E90146">
              <w:t>2040</w:t>
            </w:r>
          </w:p>
        </w:tc>
        <w:tc>
          <w:tcPr>
            <w:tcW w:w="2942" w:type="dxa"/>
          </w:tcPr>
          <w:p w14:paraId="0462FA16" w14:textId="75A5EE8E" w:rsidR="00E90146" w:rsidRDefault="00E90146">
            <w:r>
              <w:t>Kartotéka</w:t>
            </w:r>
          </w:p>
        </w:tc>
        <w:tc>
          <w:tcPr>
            <w:tcW w:w="992" w:type="dxa"/>
          </w:tcPr>
          <w:p w14:paraId="6420E21A" w14:textId="7BA028BC" w:rsidR="00E90146" w:rsidRDefault="00E90146" w:rsidP="0035453B">
            <w:pPr>
              <w:jc w:val="center"/>
            </w:pPr>
            <w:r>
              <w:t>20</w:t>
            </w:r>
          </w:p>
        </w:tc>
        <w:tc>
          <w:tcPr>
            <w:tcW w:w="851" w:type="dxa"/>
          </w:tcPr>
          <w:p w14:paraId="5C8EDD8E" w14:textId="647DFFC5" w:rsidR="00E90146" w:rsidRDefault="0083627B" w:rsidP="0035453B">
            <w:pPr>
              <w:jc w:val="center"/>
            </w:pPr>
            <w:r>
              <w:t>788</w:t>
            </w:r>
          </w:p>
        </w:tc>
        <w:tc>
          <w:tcPr>
            <w:tcW w:w="850" w:type="dxa"/>
          </w:tcPr>
          <w:p w14:paraId="6FD66FD1" w14:textId="71F40D09" w:rsidR="00E90146" w:rsidRDefault="00D953B5" w:rsidP="0035453B">
            <w:pPr>
              <w:jc w:val="center"/>
            </w:pPr>
            <w:r>
              <w:t>411</w:t>
            </w:r>
          </w:p>
        </w:tc>
        <w:tc>
          <w:tcPr>
            <w:tcW w:w="992" w:type="dxa"/>
          </w:tcPr>
          <w:p w14:paraId="108C9FF6" w14:textId="3F3C6D34" w:rsidR="00E90146" w:rsidRDefault="00E90146" w:rsidP="0035453B">
            <w:pPr>
              <w:jc w:val="center"/>
            </w:pPr>
            <w:r>
              <w:t>1199</w:t>
            </w:r>
          </w:p>
        </w:tc>
      </w:tr>
      <w:tr w:rsidR="00E90146" w14:paraId="68C2D899" w14:textId="77777777" w:rsidTr="00453FA1">
        <w:trPr>
          <w:jc w:val="center"/>
        </w:trPr>
        <w:tc>
          <w:tcPr>
            <w:tcW w:w="1027" w:type="dxa"/>
          </w:tcPr>
          <w:p w14:paraId="0F447F34" w14:textId="4C13238E" w:rsidR="00E90146" w:rsidRDefault="00E01A4E" w:rsidP="0035453B">
            <w:pPr>
              <w:jc w:val="center"/>
            </w:pPr>
            <w:r>
              <w:t>G00</w:t>
            </w:r>
            <w:r w:rsidR="004D0126">
              <w:t>2050</w:t>
            </w:r>
          </w:p>
        </w:tc>
        <w:tc>
          <w:tcPr>
            <w:tcW w:w="2942" w:type="dxa"/>
          </w:tcPr>
          <w:p w14:paraId="51D098E6" w14:textId="5E179F54" w:rsidR="00E90146" w:rsidRDefault="004D0126">
            <w:r>
              <w:t>Administrativa</w:t>
            </w:r>
          </w:p>
        </w:tc>
        <w:tc>
          <w:tcPr>
            <w:tcW w:w="992" w:type="dxa"/>
          </w:tcPr>
          <w:p w14:paraId="4A86936F" w14:textId="2B939F7C" w:rsidR="00E90146" w:rsidRDefault="004D0126" w:rsidP="0035453B">
            <w:pPr>
              <w:jc w:val="center"/>
            </w:pPr>
            <w:r>
              <w:t>20</w:t>
            </w:r>
          </w:p>
        </w:tc>
        <w:tc>
          <w:tcPr>
            <w:tcW w:w="851" w:type="dxa"/>
          </w:tcPr>
          <w:p w14:paraId="27D2E809" w14:textId="0A12E703" w:rsidR="00E90146" w:rsidRDefault="0083627B" w:rsidP="0035453B">
            <w:pPr>
              <w:jc w:val="center"/>
            </w:pPr>
            <w:r>
              <w:t>427</w:t>
            </w:r>
          </w:p>
        </w:tc>
        <w:tc>
          <w:tcPr>
            <w:tcW w:w="850" w:type="dxa"/>
          </w:tcPr>
          <w:p w14:paraId="611C6B86" w14:textId="7D28DC5E" w:rsidR="00E90146" w:rsidRDefault="00D953B5" w:rsidP="0035453B">
            <w:pPr>
              <w:jc w:val="center"/>
            </w:pPr>
            <w:r>
              <w:t>237</w:t>
            </w:r>
          </w:p>
        </w:tc>
        <w:tc>
          <w:tcPr>
            <w:tcW w:w="992" w:type="dxa"/>
          </w:tcPr>
          <w:p w14:paraId="1A55CDBF" w14:textId="712DAFB3" w:rsidR="00E90146" w:rsidRDefault="00F235D3" w:rsidP="0035453B">
            <w:pPr>
              <w:jc w:val="center"/>
            </w:pPr>
            <w:r>
              <w:t>664</w:t>
            </w:r>
          </w:p>
        </w:tc>
      </w:tr>
      <w:tr w:rsidR="004D0126" w14:paraId="183F8E63" w14:textId="77777777" w:rsidTr="00453FA1">
        <w:trPr>
          <w:jc w:val="center"/>
        </w:trPr>
        <w:tc>
          <w:tcPr>
            <w:tcW w:w="1027" w:type="dxa"/>
          </w:tcPr>
          <w:p w14:paraId="3BA6B5C2" w14:textId="7F4F6A63" w:rsidR="004D0126" w:rsidRDefault="00E01A4E" w:rsidP="0035453B">
            <w:pPr>
              <w:jc w:val="center"/>
            </w:pPr>
            <w:r>
              <w:t>G00</w:t>
            </w:r>
            <w:r w:rsidR="00F235D3">
              <w:t>2060</w:t>
            </w:r>
          </w:p>
        </w:tc>
        <w:tc>
          <w:tcPr>
            <w:tcW w:w="2942" w:type="dxa"/>
          </w:tcPr>
          <w:p w14:paraId="05979A96" w14:textId="374FD710" w:rsidR="004D0126" w:rsidRDefault="00F235D3">
            <w:r>
              <w:t>Ordinace alergologie</w:t>
            </w:r>
          </w:p>
        </w:tc>
        <w:tc>
          <w:tcPr>
            <w:tcW w:w="992" w:type="dxa"/>
          </w:tcPr>
          <w:p w14:paraId="24122E6E" w14:textId="7BE4A54B" w:rsidR="004D0126" w:rsidRDefault="00F235D3" w:rsidP="0035453B">
            <w:pPr>
              <w:jc w:val="center"/>
            </w:pPr>
            <w:r>
              <w:t>24</w:t>
            </w:r>
          </w:p>
        </w:tc>
        <w:tc>
          <w:tcPr>
            <w:tcW w:w="851" w:type="dxa"/>
          </w:tcPr>
          <w:p w14:paraId="688C05CE" w14:textId="56F589EA" w:rsidR="004D0126" w:rsidRDefault="0083627B" w:rsidP="0035453B">
            <w:pPr>
              <w:jc w:val="center"/>
            </w:pPr>
            <w:r>
              <w:t>430</w:t>
            </w:r>
          </w:p>
        </w:tc>
        <w:tc>
          <w:tcPr>
            <w:tcW w:w="850" w:type="dxa"/>
          </w:tcPr>
          <w:p w14:paraId="5EC7937D" w14:textId="4C79A27F" w:rsidR="004D0126" w:rsidRDefault="00D953B5" w:rsidP="0035453B">
            <w:pPr>
              <w:jc w:val="center"/>
            </w:pPr>
            <w:r>
              <w:t>245</w:t>
            </w:r>
          </w:p>
        </w:tc>
        <w:tc>
          <w:tcPr>
            <w:tcW w:w="992" w:type="dxa"/>
          </w:tcPr>
          <w:p w14:paraId="29721294" w14:textId="00598D94" w:rsidR="004D0126" w:rsidRDefault="00F235D3" w:rsidP="0035453B">
            <w:pPr>
              <w:jc w:val="center"/>
            </w:pPr>
            <w:r>
              <w:t>675</w:t>
            </w:r>
          </w:p>
        </w:tc>
      </w:tr>
      <w:tr w:rsidR="00F235D3" w14:paraId="249D34AE" w14:textId="77777777" w:rsidTr="00453FA1">
        <w:trPr>
          <w:jc w:val="center"/>
        </w:trPr>
        <w:tc>
          <w:tcPr>
            <w:tcW w:w="1027" w:type="dxa"/>
          </w:tcPr>
          <w:p w14:paraId="3B178FD8" w14:textId="43DDAC5E" w:rsidR="00F235D3" w:rsidRDefault="00E01A4E" w:rsidP="0035453B">
            <w:pPr>
              <w:jc w:val="center"/>
            </w:pPr>
            <w:r>
              <w:t>G00</w:t>
            </w:r>
            <w:r w:rsidR="00F235D3">
              <w:t>2070</w:t>
            </w:r>
          </w:p>
        </w:tc>
        <w:tc>
          <w:tcPr>
            <w:tcW w:w="2942" w:type="dxa"/>
          </w:tcPr>
          <w:p w14:paraId="11F61B21" w14:textId="2B73C82E" w:rsidR="00F235D3" w:rsidRDefault="00F235D3">
            <w:r>
              <w:t>Ordinace alergologie</w:t>
            </w:r>
          </w:p>
        </w:tc>
        <w:tc>
          <w:tcPr>
            <w:tcW w:w="992" w:type="dxa"/>
          </w:tcPr>
          <w:p w14:paraId="297B6EC5" w14:textId="2443A588" w:rsidR="00F235D3" w:rsidRDefault="00EE203F" w:rsidP="0035453B">
            <w:pPr>
              <w:jc w:val="center"/>
            </w:pPr>
            <w:r>
              <w:t>24</w:t>
            </w:r>
          </w:p>
        </w:tc>
        <w:tc>
          <w:tcPr>
            <w:tcW w:w="851" w:type="dxa"/>
          </w:tcPr>
          <w:p w14:paraId="7F5554BA" w14:textId="17A6A827" w:rsidR="00F235D3" w:rsidRDefault="0083627B" w:rsidP="0035453B">
            <w:pPr>
              <w:jc w:val="center"/>
            </w:pPr>
            <w:r>
              <w:t>429</w:t>
            </w:r>
          </w:p>
        </w:tc>
        <w:tc>
          <w:tcPr>
            <w:tcW w:w="850" w:type="dxa"/>
          </w:tcPr>
          <w:p w14:paraId="07A0699F" w14:textId="1C4400C2" w:rsidR="00F235D3" w:rsidRDefault="00D953B5" w:rsidP="0035453B">
            <w:pPr>
              <w:jc w:val="center"/>
            </w:pPr>
            <w:r>
              <w:t>245</w:t>
            </w:r>
          </w:p>
        </w:tc>
        <w:tc>
          <w:tcPr>
            <w:tcW w:w="992" w:type="dxa"/>
          </w:tcPr>
          <w:p w14:paraId="3000AA97" w14:textId="59719F26" w:rsidR="00F235D3" w:rsidRDefault="00EE203F" w:rsidP="0035453B">
            <w:pPr>
              <w:jc w:val="center"/>
            </w:pPr>
            <w:r>
              <w:t>674</w:t>
            </w:r>
          </w:p>
        </w:tc>
      </w:tr>
      <w:tr w:rsidR="00EE203F" w14:paraId="249C77B8" w14:textId="77777777" w:rsidTr="00453FA1">
        <w:trPr>
          <w:jc w:val="center"/>
        </w:trPr>
        <w:tc>
          <w:tcPr>
            <w:tcW w:w="1027" w:type="dxa"/>
          </w:tcPr>
          <w:p w14:paraId="4761DB35" w14:textId="36D14DDA" w:rsidR="00EE203F" w:rsidRDefault="00E01A4E" w:rsidP="0035453B">
            <w:pPr>
              <w:jc w:val="center"/>
            </w:pPr>
            <w:r>
              <w:t>G00</w:t>
            </w:r>
            <w:r w:rsidR="00EE203F">
              <w:t>2080</w:t>
            </w:r>
          </w:p>
        </w:tc>
        <w:tc>
          <w:tcPr>
            <w:tcW w:w="2942" w:type="dxa"/>
          </w:tcPr>
          <w:p w14:paraId="1023535A" w14:textId="3E51839F" w:rsidR="00EE203F" w:rsidRDefault="00EE203F">
            <w:r>
              <w:t>Ordinace alergologie</w:t>
            </w:r>
          </w:p>
        </w:tc>
        <w:tc>
          <w:tcPr>
            <w:tcW w:w="992" w:type="dxa"/>
          </w:tcPr>
          <w:p w14:paraId="36416808" w14:textId="439645B3" w:rsidR="00EE203F" w:rsidRDefault="00EE203F" w:rsidP="0035453B">
            <w:pPr>
              <w:jc w:val="center"/>
            </w:pPr>
            <w:r>
              <w:t>24</w:t>
            </w:r>
          </w:p>
        </w:tc>
        <w:tc>
          <w:tcPr>
            <w:tcW w:w="851" w:type="dxa"/>
          </w:tcPr>
          <w:p w14:paraId="0640C790" w14:textId="31108DD8" w:rsidR="00EE203F" w:rsidRDefault="0083627B" w:rsidP="0035453B">
            <w:pPr>
              <w:jc w:val="center"/>
            </w:pPr>
            <w:r>
              <w:t>433</w:t>
            </w:r>
          </w:p>
        </w:tc>
        <w:tc>
          <w:tcPr>
            <w:tcW w:w="850" w:type="dxa"/>
          </w:tcPr>
          <w:p w14:paraId="7E348BD1" w14:textId="03619C55" w:rsidR="00EE203F" w:rsidRDefault="00D953B5" w:rsidP="0035453B">
            <w:pPr>
              <w:jc w:val="center"/>
            </w:pPr>
            <w:r>
              <w:t>454</w:t>
            </w:r>
          </w:p>
        </w:tc>
        <w:tc>
          <w:tcPr>
            <w:tcW w:w="992" w:type="dxa"/>
          </w:tcPr>
          <w:p w14:paraId="40E4CD15" w14:textId="5A89CE34" w:rsidR="00EE203F" w:rsidRDefault="00630E0E" w:rsidP="0035453B">
            <w:pPr>
              <w:jc w:val="center"/>
            </w:pPr>
            <w:r>
              <w:t>887</w:t>
            </w:r>
          </w:p>
        </w:tc>
      </w:tr>
      <w:tr w:rsidR="00630E0E" w14:paraId="746AD1F0" w14:textId="77777777" w:rsidTr="00453FA1">
        <w:trPr>
          <w:jc w:val="center"/>
        </w:trPr>
        <w:tc>
          <w:tcPr>
            <w:tcW w:w="1027" w:type="dxa"/>
          </w:tcPr>
          <w:p w14:paraId="7ED22986" w14:textId="3F7B5154" w:rsidR="00630E0E" w:rsidRDefault="00E01A4E" w:rsidP="0035453B">
            <w:pPr>
              <w:jc w:val="center"/>
            </w:pPr>
            <w:r>
              <w:t>G00</w:t>
            </w:r>
            <w:r w:rsidR="00630E0E">
              <w:t>2090</w:t>
            </w:r>
          </w:p>
        </w:tc>
        <w:tc>
          <w:tcPr>
            <w:tcW w:w="2942" w:type="dxa"/>
          </w:tcPr>
          <w:p w14:paraId="5F8FFAB4" w14:textId="482AC9A1" w:rsidR="00630E0E" w:rsidRDefault="00630E0E">
            <w:r>
              <w:t>Ordinace alergologie</w:t>
            </w:r>
          </w:p>
        </w:tc>
        <w:tc>
          <w:tcPr>
            <w:tcW w:w="992" w:type="dxa"/>
          </w:tcPr>
          <w:p w14:paraId="3191C380" w14:textId="2D44B84F" w:rsidR="00630E0E" w:rsidRDefault="00630E0E" w:rsidP="0035453B">
            <w:pPr>
              <w:jc w:val="center"/>
            </w:pPr>
            <w:r>
              <w:t>24</w:t>
            </w:r>
          </w:p>
        </w:tc>
        <w:tc>
          <w:tcPr>
            <w:tcW w:w="851" w:type="dxa"/>
          </w:tcPr>
          <w:p w14:paraId="4005E5DC" w14:textId="220AB2E1" w:rsidR="00630E0E" w:rsidRDefault="0083627B" w:rsidP="0035453B">
            <w:pPr>
              <w:jc w:val="center"/>
            </w:pPr>
            <w:r>
              <w:t>456</w:t>
            </w:r>
          </w:p>
        </w:tc>
        <w:tc>
          <w:tcPr>
            <w:tcW w:w="850" w:type="dxa"/>
          </w:tcPr>
          <w:p w14:paraId="3D4FF307" w14:textId="05B60C19" w:rsidR="00630E0E" w:rsidRDefault="00D953B5" w:rsidP="0035453B">
            <w:pPr>
              <w:jc w:val="center"/>
            </w:pPr>
            <w:r>
              <w:t>722</w:t>
            </w:r>
          </w:p>
        </w:tc>
        <w:tc>
          <w:tcPr>
            <w:tcW w:w="992" w:type="dxa"/>
          </w:tcPr>
          <w:p w14:paraId="3F2B1FAC" w14:textId="779B96CF" w:rsidR="00630E0E" w:rsidRDefault="00630E0E" w:rsidP="0035453B">
            <w:pPr>
              <w:jc w:val="center"/>
            </w:pPr>
            <w:r>
              <w:t>1178</w:t>
            </w:r>
          </w:p>
        </w:tc>
      </w:tr>
      <w:tr w:rsidR="00E01A4E" w14:paraId="68DE2BDD" w14:textId="77777777" w:rsidTr="00453FA1">
        <w:trPr>
          <w:jc w:val="center"/>
        </w:trPr>
        <w:tc>
          <w:tcPr>
            <w:tcW w:w="1027" w:type="dxa"/>
          </w:tcPr>
          <w:p w14:paraId="13903CAB" w14:textId="217EF696" w:rsidR="00E01A4E" w:rsidRDefault="00E01A4E" w:rsidP="0035453B">
            <w:pPr>
              <w:jc w:val="center"/>
            </w:pPr>
            <w:r>
              <w:t>G002010</w:t>
            </w:r>
          </w:p>
        </w:tc>
        <w:tc>
          <w:tcPr>
            <w:tcW w:w="2942" w:type="dxa"/>
          </w:tcPr>
          <w:p w14:paraId="1F741EA0" w14:textId="26700A98" w:rsidR="00E01A4E" w:rsidRDefault="0043775E">
            <w:r>
              <w:t>Ordinace alergologie</w:t>
            </w:r>
          </w:p>
        </w:tc>
        <w:tc>
          <w:tcPr>
            <w:tcW w:w="992" w:type="dxa"/>
          </w:tcPr>
          <w:p w14:paraId="44C7A3EF" w14:textId="0AF1CE73" w:rsidR="00E01A4E" w:rsidRDefault="00A17DBD" w:rsidP="0035453B">
            <w:pPr>
              <w:jc w:val="center"/>
            </w:pPr>
            <w:r>
              <w:t>24</w:t>
            </w:r>
          </w:p>
        </w:tc>
        <w:tc>
          <w:tcPr>
            <w:tcW w:w="851" w:type="dxa"/>
          </w:tcPr>
          <w:p w14:paraId="39E8F06D" w14:textId="362856F3" w:rsidR="00E01A4E" w:rsidRDefault="0083627B" w:rsidP="0035453B">
            <w:pPr>
              <w:jc w:val="center"/>
            </w:pPr>
            <w:r>
              <w:t>426</w:t>
            </w:r>
          </w:p>
        </w:tc>
        <w:tc>
          <w:tcPr>
            <w:tcW w:w="850" w:type="dxa"/>
          </w:tcPr>
          <w:p w14:paraId="385C4EF4" w14:textId="02E3A8EF" w:rsidR="00E01A4E" w:rsidRDefault="00D953B5" w:rsidP="0035453B">
            <w:pPr>
              <w:jc w:val="center"/>
            </w:pPr>
            <w:r>
              <w:t>646</w:t>
            </w:r>
          </w:p>
        </w:tc>
        <w:tc>
          <w:tcPr>
            <w:tcW w:w="992" w:type="dxa"/>
          </w:tcPr>
          <w:p w14:paraId="484DB9D0" w14:textId="17387C75" w:rsidR="00E01A4E" w:rsidRDefault="00B025E2" w:rsidP="0035453B">
            <w:pPr>
              <w:jc w:val="center"/>
            </w:pPr>
            <w:r>
              <w:t>1072</w:t>
            </w:r>
          </w:p>
        </w:tc>
      </w:tr>
      <w:tr w:rsidR="00630E0E" w14:paraId="1433FCCA" w14:textId="77777777" w:rsidTr="00453FA1">
        <w:trPr>
          <w:jc w:val="center"/>
        </w:trPr>
        <w:tc>
          <w:tcPr>
            <w:tcW w:w="1027" w:type="dxa"/>
          </w:tcPr>
          <w:p w14:paraId="1F560FB8" w14:textId="0D60C92C" w:rsidR="00630E0E" w:rsidRDefault="00E01A4E" w:rsidP="0035453B">
            <w:pPr>
              <w:jc w:val="center"/>
            </w:pPr>
            <w:r>
              <w:t>G00</w:t>
            </w:r>
            <w:r w:rsidR="00630E0E">
              <w:t>21</w:t>
            </w:r>
            <w:r w:rsidR="004A4350">
              <w:t>1</w:t>
            </w:r>
            <w:r w:rsidR="00630E0E">
              <w:t>0</w:t>
            </w:r>
          </w:p>
        </w:tc>
        <w:tc>
          <w:tcPr>
            <w:tcW w:w="2942" w:type="dxa"/>
          </w:tcPr>
          <w:p w14:paraId="43A5D7D1" w14:textId="230F166E" w:rsidR="00630E0E" w:rsidRDefault="00630E0E">
            <w:r>
              <w:t>Ordinace alergologie</w:t>
            </w:r>
          </w:p>
        </w:tc>
        <w:tc>
          <w:tcPr>
            <w:tcW w:w="992" w:type="dxa"/>
          </w:tcPr>
          <w:p w14:paraId="4C553BD3" w14:textId="62055171" w:rsidR="00630E0E" w:rsidRDefault="004A4350" w:rsidP="0035453B">
            <w:pPr>
              <w:jc w:val="center"/>
            </w:pPr>
            <w:r>
              <w:t>24</w:t>
            </w:r>
          </w:p>
        </w:tc>
        <w:tc>
          <w:tcPr>
            <w:tcW w:w="851" w:type="dxa"/>
          </w:tcPr>
          <w:p w14:paraId="7CE4F1C1" w14:textId="485141BE" w:rsidR="00630E0E" w:rsidRDefault="0083627B" w:rsidP="0035453B">
            <w:pPr>
              <w:jc w:val="center"/>
            </w:pPr>
            <w:r>
              <w:t>419</w:t>
            </w:r>
          </w:p>
        </w:tc>
        <w:tc>
          <w:tcPr>
            <w:tcW w:w="850" w:type="dxa"/>
          </w:tcPr>
          <w:p w14:paraId="761B6CBA" w14:textId="57AC1632" w:rsidR="00630E0E" w:rsidRDefault="00D953B5" w:rsidP="0035453B">
            <w:pPr>
              <w:jc w:val="center"/>
            </w:pPr>
            <w:r>
              <w:t>277</w:t>
            </w:r>
          </w:p>
        </w:tc>
        <w:tc>
          <w:tcPr>
            <w:tcW w:w="992" w:type="dxa"/>
          </w:tcPr>
          <w:p w14:paraId="1526FFE7" w14:textId="4AFC9C39" w:rsidR="00630E0E" w:rsidRDefault="00B025E2" w:rsidP="0035453B">
            <w:pPr>
              <w:jc w:val="center"/>
            </w:pPr>
            <w:r>
              <w:t>696</w:t>
            </w:r>
          </w:p>
        </w:tc>
      </w:tr>
      <w:tr w:rsidR="004A4350" w14:paraId="3132469B" w14:textId="77777777" w:rsidTr="00453FA1">
        <w:trPr>
          <w:jc w:val="center"/>
        </w:trPr>
        <w:tc>
          <w:tcPr>
            <w:tcW w:w="1027" w:type="dxa"/>
          </w:tcPr>
          <w:p w14:paraId="789A7420" w14:textId="47161FAA" w:rsidR="004A4350" w:rsidRDefault="00E01A4E" w:rsidP="0035453B">
            <w:pPr>
              <w:jc w:val="center"/>
            </w:pPr>
            <w:r>
              <w:t>G00</w:t>
            </w:r>
            <w:r w:rsidR="004A4350">
              <w:t>2120</w:t>
            </w:r>
          </w:p>
        </w:tc>
        <w:tc>
          <w:tcPr>
            <w:tcW w:w="2942" w:type="dxa"/>
          </w:tcPr>
          <w:p w14:paraId="5865F0F3" w14:textId="0EFB3A23" w:rsidR="004A4350" w:rsidRDefault="004A4350">
            <w:r>
              <w:t>Ordinace alergologie</w:t>
            </w:r>
          </w:p>
        </w:tc>
        <w:tc>
          <w:tcPr>
            <w:tcW w:w="992" w:type="dxa"/>
          </w:tcPr>
          <w:p w14:paraId="59D987E5" w14:textId="20D3783B" w:rsidR="004A4350" w:rsidRDefault="004A4350" w:rsidP="0035453B">
            <w:pPr>
              <w:jc w:val="center"/>
            </w:pPr>
            <w:r>
              <w:t>24</w:t>
            </w:r>
          </w:p>
        </w:tc>
        <w:tc>
          <w:tcPr>
            <w:tcW w:w="851" w:type="dxa"/>
          </w:tcPr>
          <w:p w14:paraId="093F526F" w14:textId="072C0800" w:rsidR="004A4350" w:rsidRDefault="0083627B" w:rsidP="0035453B">
            <w:pPr>
              <w:jc w:val="center"/>
            </w:pPr>
            <w:r>
              <w:t>420</w:t>
            </w:r>
          </w:p>
        </w:tc>
        <w:tc>
          <w:tcPr>
            <w:tcW w:w="850" w:type="dxa"/>
          </w:tcPr>
          <w:p w14:paraId="5D4A1190" w14:textId="6BCADB37" w:rsidR="004A4350" w:rsidRDefault="00D953B5" w:rsidP="0035453B">
            <w:pPr>
              <w:jc w:val="center"/>
            </w:pPr>
            <w:r>
              <w:t>277</w:t>
            </w:r>
          </w:p>
        </w:tc>
        <w:tc>
          <w:tcPr>
            <w:tcW w:w="992" w:type="dxa"/>
          </w:tcPr>
          <w:p w14:paraId="7D90A5B7" w14:textId="5FF736E9" w:rsidR="004A4350" w:rsidRDefault="005B36DA" w:rsidP="0035453B">
            <w:pPr>
              <w:jc w:val="center"/>
            </w:pPr>
            <w:r>
              <w:t>69</w:t>
            </w:r>
            <w:r w:rsidR="00B025E2">
              <w:t>7</w:t>
            </w:r>
          </w:p>
        </w:tc>
      </w:tr>
      <w:tr w:rsidR="005B36DA" w14:paraId="274B9D03" w14:textId="77777777" w:rsidTr="00453FA1">
        <w:trPr>
          <w:jc w:val="center"/>
        </w:trPr>
        <w:tc>
          <w:tcPr>
            <w:tcW w:w="1027" w:type="dxa"/>
          </w:tcPr>
          <w:p w14:paraId="22FADD65" w14:textId="6E0AE41B" w:rsidR="005B36DA" w:rsidRDefault="00E01A4E" w:rsidP="0035453B">
            <w:pPr>
              <w:jc w:val="center"/>
            </w:pPr>
            <w:r>
              <w:t>G00</w:t>
            </w:r>
            <w:r w:rsidR="005B36DA">
              <w:t>2130</w:t>
            </w:r>
          </w:p>
        </w:tc>
        <w:tc>
          <w:tcPr>
            <w:tcW w:w="2942" w:type="dxa"/>
          </w:tcPr>
          <w:p w14:paraId="0D0C3B0B" w14:textId="26A61CC3" w:rsidR="005B36DA" w:rsidRDefault="005B36DA">
            <w:r>
              <w:t>Ordinace alergologie</w:t>
            </w:r>
          </w:p>
        </w:tc>
        <w:tc>
          <w:tcPr>
            <w:tcW w:w="992" w:type="dxa"/>
          </w:tcPr>
          <w:p w14:paraId="2941D62F" w14:textId="1461EB59" w:rsidR="005B36DA" w:rsidRDefault="005B36DA" w:rsidP="0035453B">
            <w:pPr>
              <w:jc w:val="center"/>
            </w:pPr>
            <w:r>
              <w:t>24</w:t>
            </w:r>
          </w:p>
        </w:tc>
        <w:tc>
          <w:tcPr>
            <w:tcW w:w="851" w:type="dxa"/>
          </w:tcPr>
          <w:p w14:paraId="5DC2A3F6" w14:textId="4379F898" w:rsidR="005B36DA" w:rsidRDefault="0083627B" w:rsidP="0035453B">
            <w:pPr>
              <w:jc w:val="center"/>
            </w:pPr>
            <w:r>
              <w:t>419</w:t>
            </w:r>
          </w:p>
        </w:tc>
        <w:tc>
          <w:tcPr>
            <w:tcW w:w="850" w:type="dxa"/>
          </w:tcPr>
          <w:p w14:paraId="0F18FADF" w14:textId="2C19E8F8" w:rsidR="005B36DA" w:rsidRDefault="00D953B5" w:rsidP="0035453B">
            <w:pPr>
              <w:jc w:val="center"/>
            </w:pPr>
            <w:r>
              <w:t>248</w:t>
            </w:r>
          </w:p>
        </w:tc>
        <w:tc>
          <w:tcPr>
            <w:tcW w:w="992" w:type="dxa"/>
          </w:tcPr>
          <w:p w14:paraId="4C5D0312" w14:textId="7516C5B2" w:rsidR="005B36DA" w:rsidRDefault="00560382" w:rsidP="0035453B">
            <w:pPr>
              <w:jc w:val="center"/>
            </w:pPr>
            <w:r>
              <w:t>6</w:t>
            </w:r>
            <w:r w:rsidR="00B025E2">
              <w:t>67</w:t>
            </w:r>
          </w:p>
        </w:tc>
      </w:tr>
      <w:tr w:rsidR="00560382" w14:paraId="20C5DDFF" w14:textId="77777777" w:rsidTr="00453FA1">
        <w:trPr>
          <w:jc w:val="center"/>
        </w:trPr>
        <w:tc>
          <w:tcPr>
            <w:tcW w:w="1027" w:type="dxa"/>
          </w:tcPr>
          <w:p w14:paraId="0A73EC69" w14:textId="031319D9" w:rsidR="00560382" w:rsidRDefault="00E01A4E" w:rsidP="0035453B">
            <w:pPr>
              <w:jc w:val="center"/>
            </w:pPr>
            <w:r>
              <w:t>G00</w:t>
            </w:r>
            <w:r w:rsidR="00560382">
              <w:t>2140</w:t>
            </w:r>
          </w:p>
        </w:tc>
        <w:tc>
          <w:tcPr>
            <w:tcW w:w="2942" w:type="dxa"/>
          </w:tcPr>
          <w:p w14:paraId="1C412EFF" w14:textId="5DCC5FF5" w:rsidR="00560382" w:rsidRDefault="00560382">
            <w:r>
              <w:t>Ordinace alergologie</w:t>
            </w:r>
          </w:p>
        </w:tc>
        <w:tc>
          <w:tcPr>
            <w:tcW w:w="992" w:type="dxa"/>
          </w:tcPr>
          <w:p w14:paraId="0BB49E9E" w14:textId="62331CD2" w:rsidR="00560382" w:rsidRDefault="00FA7C78" w:rsidP="0035453B">
            <w:pPr>
              <w:jc w:val="center"/>
            </w:pPr>
            <w:r>
              <w:t>24</w:t>
            </w:r>
          </w:p>
        </w:tc>
        <w:tc>
          <w:tcPr>
            <w:tcW w:w="851" w:type="dxa"/>
          </w:tcPr>
          <w:p w14:paraId="2B35CCCC" w14:textId="00EDA237" w:rsidR="00560382" w:rsidRDefault="0083627B" w:rsidP="0035453B">
            <w:pPr>
              <w:jc w:val="center"/>
            </w:pPr>
            <w:r>
              <w:t>420</w:t>
            </w:r>
          </w:p>
        </w:tc>
        <w:tc>
          <w:tcPr>
            <w:tcW w:w="850" w:type="dxa"/>
          </w:tcPr>
          <w:p w14:paraId="49FE66D4" w14:textId="59BAA57F" w:rsidR="00560382" w:rsidRDefault="00D953B5" w:rsidP="0035453B">
            <w:pPr>
              <w:jc w:val="center"/>
            </w:pPr>
            <w:r>
              <w:t>245</w:t>
            </w:r>
          </w:p>
        </w:tc>
        <w:tc>
          <w:tcPr>
            <w:tcW w:w="992" w:type="dxa"/>
          </w:tcPr>
          <w:p w14:paraId="3FBBC01D" w14:textId="0154099C" w:rsidR="00560382" w:rsidRDefault="00FA7C78" w:rsidP="0035453B">
            <w:pPr>
              <w:jc w:val="center"/>
            </w:pPr>
            <w:r>
              <w:t>66</w:t>
            </w:r>
            <w:r w:rsidR="002C5CF3">
              <w:t>5</w:t>
            </w:r>
          </w:p>
        </w:tc>
      </w:tr>
      <w:tr w:rsidR="00FA7C78" w14:paraId="096CD09A" w14:textId="77777777" w:rsidTr="00453FA1">
        <w:trPr>
          <w:jc w:val="center"/>
        </w:trPr>
        <w:tc>
          <w:tcPr>
            <w:tcW w:w="1027" w:type="dxa"/>
          </w:tcPr>
          <w:p w14:paraId="01C82656" w14:textId="05597023" w:rsidR="00FA7C78" w:rsidRDefault="0043775E" w:rsidP="0035453B">
            <w:pPr>
              <w:jc w:val="center"/>
            </w:pPr>
            <w:r>
              <w:t>G00</w:t>
            </w:r>
            <w:r w:rsidR="00FA7C78">
              <w:t>2150</w:t>
            </w:r>
          </w:p>
        </w:tc>
        <w:tc>
          <w:tcPr>
            <w:tcW w:w="2942" w:type="dxa"/>
          </w:tcPr>
          <w:p w14:paraId="767357E7" w14:textId="58FBC7AD" w:rsidR="00FA7C78" w:rsidRDefault="00FA7C78">
            <w:r>
              <w:t>Ordinace alergologie</w:t>
            </w:r>
          </w:p>
        </w:tc>
        <w:tc>
          <w:tcPr>
            <w:tcW w:w="992" w:type="dxa"/>
          </w:tcPr>
          <w:p w14:paraId="42002EA2" w14:textId="73FBCA6F" w:rsidR="00FA7C78" w:rsidRDefault="00FA7C78" w:rsidP="0035453B">
            <w:pPr>
              <w:jc w:val="center"/>
            </w:pPr>
            <w:r>
              <w:t>24</w:t>
            </w:r>
          </w:p>
        </w:tc>
        <w:tc>
          <w:tcPr>
            <w:tcW w:w="851" w:type="dxa"/>
          </w:tcPr>
          <w:p w14:paraId="1C09D50B" w14:textId="65B1EEF4" w:rsidR="00FA7C78" w:rsidRDefault="0083627B" w:rsidP="0035453B">
            <w:pPr>
              <w:jc w:val="center"/>
            </w:pPr>
            <w:r>
              <w:t>419</w:t>
            </w:r>
          </w:p>
        </w:tc>
        <w:tc>
          <w:tcPr>
            <w:tcW w:w="850" w:type="dxa"/>
          </w:tcPr>
          <w:p w14:paraId="403ED8D1" w14:textId="0666CAF7" w:rsidR="00FA7C78" w:rsidRDefault="00D953B5" w:rsidP="0035453B">
            <w:pPr>
              <w:jc w:val="center"/>
            </w:pPr>
            <w:r>
              <w:t>273</w:t>
            </w:r>
          </w:p>
        </w:tc>
        <w:tc>
          <w:tcPr>
            <w:tcW w:w="992" w:type="dxa"/>
          </w:tcPr>
          <w:p w14:paraId="4610B140" w14:textId="582A3347" w:rsidR="00FA7C78" w:rsidRDefault="00D17466" w:rsidP="0035453B">
            <w:pPr>
              <w:jc w:val="center"/>
            </w:pPr>
            <w:r>
              <w:t>6</w:t>
            </w:r>
            <w:r w:rsidR="002C5CF3">
              <w:t>92</w:t>
            </w:r>
          </w:p>
        </w:tc>
      </w:tr>
      <w:tr w:rsidR="00D17466" w14:paraId="5EEA4298" w14:textId="77777777" w:rsidTr="00453FA1">
        <w:trPr>
          <w:jc w:val="center"/>
        </w:trPr>
        <w:tc>
          <w:tcPr>
            <w:tcW w:w="1027" w:type="dxa"/>
          </w:tcPr>
          <w:p w14:paraId="2D0FA2F1" w14:textId="65068820" w:rsidR="00D17466" w:rsidRDefault="0043775E" w:rsidP="0035453B">
            <w:pPr>
              <w:jc w:val="center"/>
            </w:pPr>
            <w:r>
              <w:t>G00</w:t>
            </w:r>
            <w:r w:rsidR="00D17466">
              <w:t>2160</w:t>
            </w:r>
          </w:p>
        </w:tc>
        <w:tc>
          <w:tcPr>
            <w:tcW w:w="2942" w:type="dxa"/>
          </w:tcPr>
          <w:p w14:paraId="4BEAB225" w14:textId="76743A1F" w:rsidR="00D17466" w:rsidRDefault="0043775E">
            <w:r>
              <w:t>Chodba</w:t>
            </w:r>
          </w:p>
        </w:tc>
        <w:tc>
          <w:tcPr>
            <w:tcW w:w="992" w:type="dxa"/>
          </w:tcPr>
          <w:p w14:paraId="05C110EF" w14:textId="35F0D9D2" w:rsidR="00D17466" w:rsidRDefault="00D17466" w:rsidP="0035453B">
            <w:pPr>
              <w:jc w:val="center"/>
            </w:pPr>
            <w:r>
              <w:t>2</w:t>
            </w:r>
            <w:r w:rsidR="00A17DBD">
              <w:t>0</w:t>
            </w:r>
          </w:p>
        </w:tc>
        <w:tc>
          <w:tcPr>
            <w:tcW w:w="851" w:type="dxa"/>
          </w:tcPr>
          <w:p w14:paraId="5AB34BFB" w14:textId="1E828372" w:rsidR="00D17466" w:rsidRDefault="0083627B" w:rsidP="0035453B">
            <w:pPr>
              <w:jc w:val="center"/>
            </w:pPr>
            <w:r>
              <w:t>64</w:t>
            </w:r>
          </w:p>
        </w:tc>
        <w:tc>
          <w:tcPr>
            <w:tcW w:w="850" w:type="dxa"/>
          </w:tcPr>
          <w:p w14:paraId="2B76CE00" w14:textId="308529B1" w:rsidR="00D17466" w:rsidRDefault="00D953B5" w:rsidP="0035453B">
            <w:pPr>
              <w:jc w:val="center"/>
            </w:pPr>
            <w:r>
              <w:t>0</w:t>
            </w:r>
          </w:p>
        </w:tc>
        <w:tc>
          <w:tcPr>
            <w:tcW w:w="992" w:type="dxa"/>
          </w:tcPr>
          <w:p w14:paraId="07C9AC79" w14:textId="034092F9" w:rsidR="00D17466" w:rsidRDefault="002C5CF3" w:rsidP="0035453B">
            <w:pPr>
              <w:jc w:val="center"/>
            </w:pPr>
            <w:r>
              <w:t>64</w:t>
            </w:r>
          </w:p>
        </w:tc>
      </w:tr>
      <w:tr w:rsidR="00320435" w14:paraId="7D9C9C12" w14:textId="77777777" w:rsidTr="00453FA1">
        <w:trPr>
          <w:jc w:val="center"/>
        </w:trPr>
        <w:tc>
          <w:tcPr>
            <w:tcW w:w="1027" w:type="dxa"/>
          </w:tcPr>
          <w:p w14:paraId="342F4F93" w14:textId="30796742" w:rsidR="00320435" w:rsidRDefault="0043775E" w:rsidP="0035453B">
            <w:pPr>
              <w:jc w:val="center"/>
            </w:pPr>
            <w:r>
              <w:t>G00</w:t>
            </w:r>
            <w:r w:rsidR="00320435">
              <w:t>2170</w:t>
            </w:r>
          </w:p>
        </w:tc>
        <w:tc>
          <w:tcPr>
            <w:tcW w:w="2942" w:type="dxa"/>
          </w:tcPr>
          <w:p w14:paraId="160C845C" w14:textId="255E1EE0" w:rsidR="00320435" w:rsidRDefault="00320435">
            <w:r>
              <w:t xml:space="preserve">WC pacienti </w:t>
            </w:r>
            <w:r w:rsidR="00DD6548">
              <w:t>„</w:t>
            </w:r>
            <w:r w:rsidR="0043775E">
              <w:t>M</w:t>
            </w:r>
            <w:r w:rsidR="00DD6548">
              <w:t>“</w:t>
            </w:r>
          </w:p>
        </w:tc>
        <w:tc>
          <w:tcPr>
            <w:tcW w:w="992" w:type="dxa"/>
          </w:tcPr>
          <w:p w14:paraId="793E7B9C" w14:textId="29D90B6D" w:rsidR="00320435" w:rsidRDefault="00DD6548" w:rsidP="0035453B">
            <w:pPr>
              <w:jc w:val="center"/>
            </w:pPr>
            <w:r>
              <w:t>20</w:t>
            </w:r>
          </w:p>
        </w:tc>
        <w:tc>
          <w:tcPr>
            <w:tcW w:w="851" w:type="dxa"/>
          </w:tcPr>
          <w:p w14:paraId="6D1906BB" w14:textId="6F252560" w:rsidR="00320435" w:rsidRDefault="0083627B" w:rsidP="0035453B">
            <w:pPr>
              <w:jc w:val="center"/>
            </w:pPr>
            <w:r>
              <w:t>26</w:t>
            </w:r>
          </w:p>
        </w:tc>
        <w:tc>
          <w:tcPr>
            <w:tcW w:w="850" w:type="dxa"/>
          </w:tcPr>
          <w:p w14:paraId="742425E6" w14:textId="7F9D3B78" w:rsidR="00320435" w:rsidRDefault="00D953B5" w:rsidP="0035453B">
            <w:pPr>
              <w:jc w:val="center"/>
            </w:pPr>
            <w:r>
              <w:t>0</w:t>
            </w:r>
          </w:p>
        </w:tc>
        <w:tc>
          <w:tcPr>
            <w:tcW w:w="992" w:type="dxa"/>
          </w:tcPr>
          <w:p w14:paraId="29CECD09" w14:textId="44D1C9DB" w:rsidR="00320435" w:rsidRDefault="00DD6548" w:rsidP="0035453B">
            <w:pPr>
              <w:jc w:val="center"/>
            </w:pPr>
            <w:r>
              <w:t>2</w:t>
            </w:r>
            <w:r w:rsidR="002C5CF3">
              <w:t>6</w:t>
            </w:r>
          </w:p>
        </w:tc>
      </w:tr>
      <w:tr w:rsidR="00DD6548" w14:paraId="5B624FEA" w14:textId="77777777" w:rsidTr="00453FA1">
        <w:trPr>
          <w:jc w:val="center"/>
        </w:trPr>
        <w:tc>
          <w:tcPr>
            <w:tcW w:w="1027" w:type="dxa"/>
          </w:tcPr>
          <w:p w14:paraId="204D9F15" w14:textId="5B7DAFBC" w:rsidR="00DD6548" w:rsidRDefault="0043775E" w:rsidP="0035453B">
            <w:pPr>
              <w:jc w:val="center"/>
            </w:pPr>
            <w:r>
              <w:t>G00</w:t>
            </w:r>
            <w:r w:rsidR="00DD6548">
              <w:t>2180</w:t>
            </w:r>
          </w:p>
        </w:tc>
        <w:tc>
          <w:tcPr>
            <w:tcW w:w="2942" w:type="dxa"/>
          </w:tcPr>
          <w:p w14:paraId="5CDCB834" w14:textId="4A817596" w:rsidR="00DD6548" w:rsidRDefault="00A17DBD">
            <w:r>
              <w:t>WC pacienti „Ž“</w:t>
            </w:r>
          </w:p>
        </w:tc>
        <w:tc>
          <w:tcPr>
            <w:tcW w:w="992" w:type="dxa"/>
          </w:tcPr>
          <w:p w14:paraId="1A9378FC" w14:textId="7435905C" w:rsidR="00DD6548" w:rsidRDefault="00A17DBD" w:rsidP="0035453B">
            <w:pPr>
              <w:jc w:val="center"/>
            </w:pPr>
            <w:r>
              <w:t>20</w:t>
            </w:r>
          </w:p>
        </w:tc>
        <w:tc>
          <w:tcPr>
            <w:tcW w:w="851" w:type="dxa"/>
          </w:tcPr>
          <w:p w14:paraId="26952A13" w14:textId="4C198416" w:rsidR="00DD6548" w:rsidRDefault="0083627B" w:rsidP="0035453B">
            <w:pPr>
              <w:jc w:val="center"/>
            </w:pPr>
            <w:r>
              <w:t>29</w:t>
            </w:r>
          </w:p>
        </w:tc>
        <w:tc>
          <w:tcPr>
            <w:tcW w:w="850" w:type="dxa"/>
          </w:tcPr>
          <w:p w14:paraId="437BDC2A" w14:textId="357E2B05" w:rsidR="00DD6548" w:rsidRDefault="00D953B5" w:rsidP="0035453B">
            <w:pPr>
              <w:jc w:val="center"/>
            </w:pPr>
            <w:r>
              <w:t>177</w:t>
            </w:r>
          </w:p>
        </w:tc>
        <w:tc>
          <w:tcPr>
            <w:tcW w:w="992" w:type="dxa"/>
          </w:tcPr>
          <w:p w14:paraId="01BA191E" w14:textId="7D004884" w:rsidR="00DD6548" w:rsidRDefault="002C5CF3" w:rsidP="0035453B">
            <w:pPr>
              <w:jc w:val="center"/>
            </w:pPr>
            <w:r>
              <w:t>206</w:t>
            </w:r>
          </w:p>
        </w:tc>
      </w:tr>
      <w:tr w:rsidR="007132AC" w14:paraId="62B86637" w14:textId="77777777" w:rsidTr="00453FA1">
        <w:trPr>
          <w:jc w:val="center"/>
        </w:trPr>
        <w:tc>
          <w:tcPr>
            <w:tcW w:w="1027" w:type="dxa"/>
          </w:tcPr>
          <w:p w14:paraId="7A311C28" w14:textId="43314932" w:rsidR="007132AC" w:rsidRDefault="0043775E" w:rsidP="0035453B">
            <w:pPr>
              <w:jc w:val="center"/>
            </w:pPr>
            <w:r>
              <w:t>G00</w:t>
            </w:r>
            <w:r w:rsidR="007132AC">
              <w:t>2190</w:t>
            </w:r>
          </w:p>
        </w:tc>
        <w:tc>
          <w:tcPr>
            <w:tcW w:w="2942" w:type="dxa"/>
          </w:tcPr>
          <w:p w14:paraId="49122F4E" w14:textId="32A0DCAE" w:rsidR="007132AC" w:rsidRDefault="00A17DBD">
            <w:r>
              <w:t>Úklid</w:t>
            </w:r>
          </w:p>
        </w:tc>
        <w:tc>
          <w:tcPr>
            <w:tcW w:w="992" w:type="dxa"/>
          </w:tcPr>
          <w:p w14:paraId="59AD9814" w14:textId="3AAB0EB7" w:rsidR="007132AC" w:rsidRDefault="00A17DBD" w:rsidP="0035453B">
            <w:pPr>
              <w:jc w:val="center"/>
            </w:pPr>
            <w:r>
              <w:t>15</w:t>
            </w:r>
          </w:p>
        </w:tc>
        <w:tc>
          <w:tcPr>
            <w:tcW w:w="851" w:type="dxa"/>
          </w:tcPr>
          <w:p w14:paraId="73B021D0" w14:textId="69973FF1" w:rsidR="007132AC" w:rsidRDefault="0083627B" w:rsidP="0035453B">
            <w:pPr>
              <w:jc w:val="center"/>
            </w:pPr>
            <w:r>
              <w:t>10</w:t>
            </w:r>
          </w:p>
        </w:tc>
        <w:tc>
          <w:tcPr>
            <w:tcW w:w="850" w:type="dxa"/>
          </w:tcPr>
          <w:p w14:paraId="470E0DA4" w14:textId="44452061" w:rsidR="007132AC" w:rsidRDefault="00D953B5" w:rsidP="0035453B">
            <w:pPr>
              <w:jc w:val="center"/>
            </w:pPr>
            <w:r>
              <w:t>0</w:t>
            </w:r>
          </w:p>
        </w:tc>
        <w:tc>
          <w:tcPr>
            <w:tcW w:w="992" w:type="dxa"/>
          </w:tcPr>
          <w:p w14:paraId="012E27C5" w14:textId="65B0046A" w:rsidR="007132AC" w:rsidRDefault="007132AC" w:rsidP="0035453B">
            <w:pPr>
              <w:jc w:val="center"/>
            </w:pPr>
            <w:r>
              <w:t>1</w:t>
            </w:r>
            <w:r w:rsidR="002C5CF3">
              <w:t>0</w:t>
            </w:r>
          </w:p>
        </w:tc>
      </w:tr>
      <w:tr w:rsidR="007132AC" w14:paraId="2F6FC4B6" w14:textId="77777777" w:rsidTr="00453FA1">
        <w:trPr>
          <w:jc w:val="center"/>
        </w:trPr>
        <w:tc>
          <w:tcPr>
            <w:tcW w:w="1027" w:type="dxa"/>
          </w:tcPr>
          <w:p w14:paraId="18BCA98B" w14:textId="0F9FDD7D" w:rsidR="007132AC" w:rsidRDefault="0043775E" w:rsidP="0035453B">
            <w:pPr>
              <w:jc w:val="center"/>
            </w:pPr>
            <w:r>
              <w:t>G00</w:t>
            </w:r>
            <w:r w:rsidR="007912C2">
              <w:t>2200</w:t>
            </w:r>
          </w:p>
        </w:tc>
        <w:tc>
          <w:tcPr>
            <w:tcW w:w="2942" w:type="dxa"/>
          </w:tcPr>
          <w:p w14:paraId="18C0ECD3" w14:textId="044CBDFC" w:rsidR="007132AC" w:rsidRDefault="00A17DBD">
            <w:r>
              <w:t>Chodba</w:t>
            </w:r>
          </w:p>
        </w:tc>
        <w:tc>
          <w:tcPr>
            <w:tcW w:w="992" w:type="dxa"/>
          </w:tcPr>
          <w:p w14:paraId="3C4A1E63" w14:textId="3D6C76DA" w:rsidR="007132AC" w:rsidRDefault="007912C2" w:rsidP="0035453B">
            <w:pPr>
              <w:jc w:val="center"/>
            </w:pPr>
            <w:r>
              <w:t>2</w:t>
            </w:r>
            <w:r w:rsidR="00A17DBD">
              <w:t>0</w:t>
            </w:r>
          </w:p>
        </w:tc>
        <w:tc>
          <w:tcPr>
            <w:tcW w:w="851" w:type="dxa"/>
          </w:tcPr>
          <w:p w14:paraId="027C9D9A" w14:textId="58480125" w:rsidR="007132AC" w:rsidRDefault="0083627B" w:rsidP="0035453B">
            <w:pPr>
              <w:jc w:val="center"/>
            </w:pPr>
            <w:r>
              <w:t>42</w:t>
            </w:r>
          </w:p>
        </w:tc>
        <w:tc>
          <w:tcPr>
            <w:tcW w:w="850" w:type="dxa"/>
          </w:tcPr>
          <w:p w14:paraId="01B6C410" w14:textId="2AF8009B" w:rsidR="007132AC" w:rsidRDefault="00D953B5" w:rsidP="0035453B">
            <w:pPr>
              <w:jc w:val="center"/>
            </w:pPr>
            <w:r>
              <w:t>0</w:t>
            </w:r>
          </w:p>
        </w:tc>
        <w:tc>
          <w:tcPr>
            <w:tcW w:w="992" w:type="dxa"/>
          </w:tcPr>
          <w:p w14:paraId="5B8C463F" w14:textId="0E7B511F" w:rsidR="007132AC" w:rsidRDefault="002C5CF3" w:rsidP="0035453B">
            <w:pPr>
              <w:jc w:val="center"/>
            </w:pPr>
            <w:r>
              <w:t>42</w:t>
            </w:r>
          </w:p>
        </w:tc>
      </w:tr>
      <w:tr w:rsidR="00332143" w14:paraId="76D820C4" w14:textId="77777777" w:rsidTr="00453FA1">
        <w:trPr>
          <w:jc w:val="center"/>
        </w:trPr>
        <w:tc>
          <w:tcPr>
            <w:tcW w:w="1027" w:type="dxa"/>
          </w:tcPr>
          <w:p w14:paraId="0E866E61" w14:textId="512D6803" w:rsidR="00332143" w:rsidRDefault="0043775E" w:rsidP="0035453B">
            <w:pPr>
              <w:jc w:val="center"/>
            </w:pPr>
            <w:r>
              <w:t>G00</w:t>
            </w:r>
            <w:r w:rsidR="00332143">
              <w:t>2210</w:t>
            </w:r>
          </w:p>
        </w:tc>
        <w:tc>
          <w:tcPr>
            <w:tcW w:w="2942" w:type="dxa"/>
          </w:tcPr>
          <w:p w14:paraId="5645333D" w14:textId="680346D3" w:rsidR="00332143" w:rsidRDefault="00A17DBD">
            <w:r>
              <w:t>WC zaměstnanci „Ž“</w:t>
            </w:r>
          </w:p>
        </w:tc>
        <w:tc>
          <w:tcPr>
            <w:tcW w:w="992" w:type="dxa"/>
          </w:tcPr>
          <w:p w14:paraId="37CB873F" w14:textId="0D07A2D2" w:rsidR="00332143" w:rsidRDefault="00332143" w:rsidP="0035453B">
            <w:pPr>
              <w:jc w:val="center"/>
            </w:pPr>
            <w:r>
              <w:t>20</w:t>
            </w:r>
          </w:p>
        </w:tc>
        <w:tc>
          <w:tcPr>
            <w:tcW w:w="851" w:type="dxa"/>
          </w:tcPr>
          <w:p w14:paraId="16105ECC" w14:textId="6887E218" w:rsidR="00332143" w:rsidRDefault="0083627B" w:rsidP="0035453B">
            <w:pPr>
              <w:jc w:val="center"/>
            </w:pPr>
            <w:r>
              <w:t>18</w:t>
            </w:r>
          </w:p>
        </w:tc>
        <w:tc>
          <w:tcPr>
            <w:tcW w:w="850" w:type="dxa"/>
          </w:tcPr>
          <w:p w14:paraId="0D116299" w14:textId="073C0C36" w:rsidR="00332143" w:rsidRDefault="00D953B5" w:rsidP="0035453B">
            <w:pPr>
              <w:jc w:val="center"/>
            </w:pPr>
            <w:r>
              <w:t>0</w:t>
            </w:r>
          </w:p>
        </w:tc>
        <w:tc>
          <w:tcPr>
            <w:tcW w:w="992" w:type="dxa"/>
          </w:tcPr>
          <w:p w14:paraId="6F003AAE" w14:textId="75FF0C9A" w:rsidR="00332143" w:rsidRDefault="006F406B" w:rsidP="0035453B">
            <w:pPr>
              <w:jc w:val="center"/>
            </w:pPr>
            <w:r>
              <w:t>18</w:t>
            </w:r>
          </w:p>
        </w:tc>
      </w:tr>
      <w:tr w:rsidR="00332143" w14:paraId="392D6F5E" w14:textId="77777777" w:rsidTr="00453FA1">
        <w:trPr>
          <w:jc w:val="center"/>
        </w:trPr>
        <w:tc>
          <w:tcPr>
            <w:tcW w:w="1027" w:type="dxa"/>
          </w:tcPr>
          <w:p w14:paraId="36A99E5B" w14:textId="41BEE284" w:rsidR="00332143" w:rsidRDefault="0043775E" w:rsidP="0035453B">
            <w:pPr>
              <w:jc w:val="center"/>
            </w:pPr>
            <w:r>
              <w:t>G00</w:t>
            </w:r>
            <w:r w:rsidR="00332143">
              <w:t>222</w:t>
            </w:r>
            <w:r w:rsidR="008032EE">
              <w:t>0</w:t>
            </w:r>
          </w:p>
        </w:tc>
        <w:tc>
          <w:tcPr>
            <w:tcW w:w="2942" w:type="dxa"/>
          </w:tcPr>
          <w:p w14:paraId="242CD424" w14:textId="4109EF07" w:rsidR="00332143" w:rsidRDefault="00A17DBD">
            <w:r>
              <w:t>WC zaměstnanci „M“</w:t>
            </w:r>
          </w:p>
        </w:tc>
        <w:tc>
          <w:tcPr>
            <w:tcW w:w="992" w:type="dxa"/>
          </w:tcPr>
          <w:p w14:paraId="66D31CB4" w14:textId="124BD113" w:rsidR="00332143" w:rsidRDefault="004C179D" w:rsidP="0035453B">
            <w:pPr>
              <w:jc w:val="center"/>
            </w:pPr>
            <w:r>
              <w:t>2</w:t>
            </w:r>
            <w:r w:rsidR="00A17DBD">
              <w:t>0</w:t>
            </w:r>
          </w:p>
        </w:tc>
        <w:tc>
          <w:tcPr>
            <w:tcW w:w="851" w:type="dxa"/>
          </w:tcPr>
          <w:p w14:paraId="4C010500" w14:textId="696E981C" w:rsidR="00332143" w:rsidRDefault="0083627B" w:rsidP="0035453B">
            <w:pPr>
              <w:jc w:val="center"/>
            </w:pPr>
            <w:r>
              <w:t>38</w:t>
            </w:r>
          </w:p>
        </w:tc>
        <w:tc>
          <w:tcPr>
            <w:tcW w:w="850" w:type="dxa"/>
          </w:tcPr>
          <w:p w14:paraId="5E29A225" w14:textId="6FD01AD9" w:rsidR="00332143" w:rsidRDefault="00D953B5" w:rsidP="0035453B">
            <w:pPr>
              <w:jc w:val="center"/>
            </w:pPr>
            <w:r>
              <w:t>187</w:t>
            </w:r>
          </w:p>
        </w:tc>
        <w:tc>
          <w:tcPr>
            <w:tcW w:w="992" w:type="dxa"/>
          </w:tcPr>
          <w:p w14:paraId="7E3E5AC7" w14:textId="12BDA4B9" w:rsidR="00332143" w:rsidRDefault="006F406B" w:rsidP="0035453B">
            <w:pPr>
              <w:jc w:val="center"/>
            </w:pPr>
            <w:r>
              <w:t>225</w:t>
            </w:r>
          </w:p>
        </w:tc>
      </w:tr>
      <w:tr w:rsidR="004C179D" w14:paraId="6A3CA40B" w14:textId="77777777" w:rsidTr="00453FA1">
        <w:trPr>
          <w:jc w:val="center"/>
        </w:trPr>
        <w:tc>
          <w:tcPr>
            <w:tcW w:w="1027" w:type="dxa"/>
          </w:tcPr>
          <w:p w14:paraId="750D6B7B" w14:textId="78D2FED6" w:rsidR="004C179D" w:rsidRDefault="0043775E" w:rsidP="0035453B">
            <w:pPr>
              <w:jc w:val="center"/>
            </w:pPr>
            <w:r>
              <w:t>G00</w:t>
            </w:r>
            <w:r w:rsidR="008032EE">
              <w:t>2230</w:t>
            </w:r>
          </w:p>
        </w:tc>
        <w:tc>
          <w:tcPr>
            <w:tcW w:w="2942" w:type="dxa"/>
          </w:tcPr>
          <w:p w14:paraId="1EE1523C" w14:textId="3FFED301" w:rsidR="004C179D" w:rsidRDefault="00A17DBD">
            <w:r>
              <w:t>Odběrová místnost</w:t>
            </w:r>
          </w:p>
        </w:tc>
        <w:tc>
          <w:tcPr>
            <w:tcW w:w="992" w:type="dxa"/>
          </w:tcPr>
          <w:p w14:paraId="451C87B6" w14:textId="520B7C6C" w:rsidR="004C179D" w:rsidRDefault="008032EE" w:rsidP="0035453B">
            <w:pPr>
              <w:jc w:val="center"/>
            </w:pPr>
            <w:r>
              <w:t>24</w:t>
            </w:r>
          </w:p>
        </w:tc>
        <w:tc>
          <w:tcPr>
            <w:tcW w:w="851" w:type="dxa"/>
          </w:tcPr>
          <w:p w14:paraId="728F28A1" w14:textId="651C14FE" w:rsidR="004C179D" w:rsidRDefault="00467983" w:rsidP="0035453B">
            <w:pPr>
              <w:jc w:val="center"/>
            </w:pPr>
            <w:r>
              <w:t>378</w:t>
            </w:r>
          </w:p>
        </w:tc>
        <w:tc>
          <w:tcPr>
            <w:tcW w:w="850" w:type="dxa"/>
          </w:tcPr>
          <w:p w14:paraId="7916AEAF" w14:textId="56C6033C" w:rsidR="004C179D" w:rsidRDefault="00D953B5" w:rsidP="0035453B">
            <w:pPr>
              <w:jc w:val="center"/>
            </w:pPr>
            <w:r>
              <w:t>292</w:t>
            </w:r>
          </w:p>
        </w:tc>
        <w:tc>
          <w:tcPr>
            <w:tcW w:w="992" w:type="dxa"/>
          </w:tcPr>
          <w:p w14:paraId="763855B3" w14:textId="3E75FD82" w:rsidR="004C179D" w:rsidRDefault="008032EE" w:rsidP="0035453B">
            <w:pPr>
              <w:jc w:val="center"/>
            </w:pPr>
            <w:r>
              <w:t>6</w:t>
            </w:r>
            <w:r w:rsidR="006F406B">
              <w:t>70</w:t>
            </w:r>
          </w:p>
        </w:tc>
      </w:tr>
      <w:tr w:rsidR="008032EE" w14:paraId="6965A84A" w14:textId="77777777" w:rsidTr="00453FA1">
        <w:trPr>
          <w:jc w:val="center"/>
        </w:trPr>
        <w:tc>
          <w:tcPr>
            <w:tcW w:w="1027" w:type="dxa"/>
          </w:tcPr>
          <w:p w14:paraId="2D47F82A" w14:textId="4E996401" w:rsidR="008032EE" w:rsidRDefault="0043775E" w:rsidP="0035453B">
            <w:pPr>
              <w:jc w:val="center"/>
            </w:pPr>
            <w:r>
              <w:t>G00</w:t>
            </w:r>
            <w:r w:rsidR="008032EE">
              <w:t>2240</w:t>
            </w:r>
          </w:p>
        </w:tc>
        <w:tc>
          <w:tcPr>
            <w:tcW w:w="2942" w:type="dxa"/>
          </w:tcPr>
          <w:p w14:paraId="3D083DEC" w14:textId="246D2E81" w:rsidR="008032EE" w:rsidRDefault="00A17DBD">
            <w:r>
              <w:t>Sesterna</w:t>
            </w:r>
          </w:p>
        </w:tc>
        <w:tc>
          <w:tcPr>
            <w:tcW w:w="992" w:type="dxa"/>
          </w:tcPr>
          <w:p w14:paraId="003C5856" w14:textId="4F1963E8" w:rsidR="008032EE" w:rsidRDefault="00092C50" w:rsidP="0035453B">
            <w:pPr>
              <w:jc w:val="center"/>
            </w:pPr>
            <w:r>
              <w:t>2</w:t>
            </w:r>
            <w:r w:rsidR="00466F3E">
              <w:t>0</w:t>
            </w:r>
          </w:p>
        </w:tc>
        <w:tc>
          <w:tcPr>
            <w:tcW w:w="851" w:type="dxa"/>
          </w:tcPr>
          <w:p w14:paraId="2615874D" w14:textId="64CD96C4" w:rsidR="008032EE" w:rsidRDefault="00467983" w:rsidP="0035453B">
            <w:pPr>
              <w:jc w:val="center"/>
            </w:pPr>
            <w:r>
              <w:t>376</w:t>
            </w:r>
          </w:p>
        </w:tc>
        <w:tc>
          <w:tcPr>
            <w:tcW w:w="850" w:type="dxa"/>
          </w:tcPr>
          <w:p w14:paraId="22F46753" w14:textId="10F76E06" w:rsidR="008032EE" w:rsidRDefault="00D953B5" w:rsidP="0035453B">
            <w:pPr>
              <w:jc w:val="center"/>
            </w:pPr>
            <w:r>
              <w:t>237</w:t>
            </w:r>
          </w:p>
        </w:tc>
        <w:tc>
          <w:tcPr>
            <w:tcW w:w="992" w:type="dxa"/>
          </w:tcPr>
          <w:p w14:paraId="152C8E8E" w14:textId="1DE4DA4E" w:rsidR="008032EE" w:rsidRDefault="00092C50" w:rsidP="0035453B">
            <w:pPr>
              <w:jc w:val="center"/>
            </w:pPr>
            <w:r>
              <w:t>6</w:t>
            </w:r>
            <w:r w:rsidR="006F406B">
              <w:t>13</w:t>
            </w:r>
          </w:p>
        </w:tc>
      </w:tr>
      <w:tr w:rsidR="00092C50" w14:paraId="527B9191" w14:textId="77777777" w:rsidTr="00453FA1">
        <w:trPr>
          <w:jc w:val="center"/>
        </w:trPr>
        <w:tc>
          <w:tcPr>
            <w:tcW w:w="1027" w:type="dxa"/>
          </w:tcPr>
          <w:p w14:paraId="144E0011" w14:textId="701F28E5" w:rsidR="00092C50" w:rsidRDefault="0043775E" w:rsidP="0035453B">
            <w:pPr>
              <w:jc w:val="center"/>
            </w:pPr>
            <w:r>
              <w:t>G00</w:t>
            </w:r>
            <w:r w:rsidR="00092C50">
              <w:t>2250</w:t>
            </w:r>
          </w:p>
        </w:tc>
        <w:tc>
          <w:tcPr>
            <w:tcW w:w="2942" w:type="dxa"/>
          </w:tcPr>
          <w:p w14:paraId="0F654B7E" w14:textId="17EAA51A" w:rsidR="00092C50" w:rsidRDefault="00A17DBD">
            <w:r>
              <w:t>Spirometrie</w:t>
            </w:r>
          </w:p>
        </w:tc>
        <w:tc>
          <w:tcPr>
            <w:tcW w:w="992" w:type="dxa"/>
          </w:tcPr>
          <w:p w14:paraId="3C0DE6E8" w14:textId="5900B8CB" w:rsidR="00092C50" w:rsidRDefault="00092C50" w:rsidP="0035453B">
            <w:pPr>
              <w:jc w:val="center"/>
            </w:pPr>
            <w:r>
              <w:t>24</w:t>
            </w:r>
          </w:p>
        </w:tc>
        <w:tc>
          <w:tcPr>
            <w:tcW w:w="851" w:type="dxa"/>
          </w:tcPr>
          <w:p w14:paraId="7C602CB7" w14:textId="7057F92B" w:rsidR="00092C50" w:rsidRDefault="00467983" w:rsidP="0035453B">
            <w:pPr>
              <w:jc w:val="center"/>
            </w:pPr>
            <w:r>
              <w:t>419</w:t>
            </w:r>
          </w:p>
        </w:tc>
        <w:tc>
          <w:tcPr>
            <w:tcW w:w="850" w:type="dxa"/>
          </w:tcPr>
          <w:p w14:paraId="10A071E7" w14:textId="00958F97" w:rsidR="00092C50" w:rsidRDefault="00D953B5" w:rsidP="0035453B">
            <w:pPr>
              <w:jc w:val="center"/>
            </w:pPr>
            <w:r>
              <w:t>276</w:t>
            </w:r>
          </w:p>
        </w:tc>
        <w:tc>
          <w:tcPr>
            <w:tcW w:w="992" w:type="dxa"/>
          </w:tcPr>
          <w:p w14:paraId="763E637C" w14:textId="25162157" w:rsidR="00092C50" w:rsidRDefault="00447948" w:rsidP="0035453B">
            <w:pPr>
              <w:jc w:val="center"/>
            </w:pPr>
            <w:r>
              <w:t>69</w:t>
            </w:r>
            <w:r w:rsidR="006F406B">
              <w:t>5</w:t>
            </w:r>
          </w:p>
        </w:tc>
      </w:tr>
      <w:tr w:rsidR="00447948" w14:paraId="23536AFF" w14:textId="77777777" w:rsidTr="00453FA1">
        <w:trPr>
          <w:jc w:val="center"/>
        </w:trPr>
        <w:tc>
          <w:tcPr>
            <w:tcW w:w="1027" w:type="dxa"/>
          </w:tcPr>
          <w:p w14:paraId="6C1EBD35" w14:textId="5E79B5AB" w:rsidR="00447948" w:rsidRDefault="0043775E" w:rsidP="0035453B">
            <w:pPr>
              <w:jc w:val="center"/>
            </w:pPr>
            <w:r>
              <w:t>G00</w:t>
            </w:r>
            <w:r w:rsidR="00447948">
              <w:t>2260</w:t>
            </w:r>
          </w:p>
        </w:tc>
        <w:tc>
          <w:tcPr>
            <w:tcW w:w="2942" w:type="dxa"/>
          </w:tcPr>
          <w:p w14:paraId="724D78BC" w14:textId="40CF986C" w:rsidR="00447948" w:rsidRDefault="00A17DBD">
            <w:r>
              <w:t>EKG+BKT</w:t>
            </w:r>
          </w:p>
        </w:tc>
        <w:tc>
          <w:tcPr>
            <w:tcW w:w="992" w:type="dxa"/>
          </w:tcPr>
          <w:p w14:paraId="211DC673" w14:textId="462A71A7" w:rsidR="00447948" w:rsidRDefault="00447948" w:rsidP="0035453B">
            <w:pPr>
              <w:jc w:val="center"/>
            </w:pPr>
            <w:r>
              <w:t>2</w:t>
            </w:r>
            <w:r w:rsidR="00466F3E">
              <w:t>4</w:t>
            </w:r>
          </w:p>
        </w:tc>
        <w:tc>
          <w:tcPr>
            <w:tcW w:w="851" w:type="dxa"/>
          </w:tcPr>
          <w:p w14:paraId="0E52F0E3" w14:textId="2BE09321" w:rsidR="00447948" w:rsidRDefault="00467983" w:rsidP="0035453B">
            <w:pPr>
              <w:jc w:val="center"/>
            </w:pPr>
            <w:r>
              <w:t>419</w:t>
            </w:r>
          </w:p>
        </w:tc>
        <w:tc>
          <w:tcPr>
            <w:tcW w:w="850" w:type="dxa"/>
          </w:tcPr>
          <w:p w14:paraId="1EEFF667" w14:textId="30B59FE0" w:rsidR="00447948" w:rsidRDefault="00D953B5" w:rsidP="0035453B">
            <w:pPr>
              <w:jc w:val="center"/>
            </w:pPr>
            <w:r>
              <w:t>276</w:t>
            </w:r>
          </w:p>
        </w:tc>
        <w:tc>
          <w:tcPr>
            <w:tcW w:w="992" w:type="dxa"/>
          </w:tcPr>
          <w:p w14:paraId="76CCA142" w14:textId="07EEF721" w:rsidR="00447948" w:rsidRDefault="006F406B" w:rsidP="0035453B">
            <w:pPr>
              <w:jc w:val="center"/>
            </w:pPr>
            <w:r>
              <w:t>695</w:t>
            </w:r>
          </w:p>
        </w:tc>
      </w:tr>
      <w:tr w:rsidR="00EA7F81" w14:paraId="31BD751C" w14:textId="77777777" w:rsidTr="00453FA1">
        <w:trPr>
          <w:jc w:val="center"/>
        </w:trPr>
        <w:tc>
          <w:tcPr>
            <w:tcW w:w="1027" w:type="dxa"/>
          </w:tcPr>
          <w:p w14:paraId="567C8773" w14:textId="40CD86FD" w:rsidR="00EA7F81" w:rsidRDefault="0043775E" w:rsidP="0035453B">
            <w:pPr>
              <w:jc w:val="center"/>
            </w:pPr>
            <w:r>
              <w:t>G00</w:t>
            </w:r>
            <w:r w:rsidR="00EA7F81">
              <w:t>2270</w:t>
            </w:r>
          </w:p>
        </w:tc>
        <w:tc>
          <w:tcPr>
            <w:tcW w:w="2942" w:type="dxa"/>
          </w:tcPr>
          <w:p w14:paraId="02652EA2" w14:textId="3F323538" w:rsidR="00EA7F81" w:rsidRDefault="00A17DBD">
            <w:r>
              <w:t>AIT alergenní aplikace</w:t>
            </w:r>
          </w:p>
        </w:tc>
        <w:tc>
          <w:tcPr>
            <w:tcW w:w="992" w:type="dxa"/>
          </w:tcPr>
          <w:p w14:paraId="7EBAA6E2" w14:textId="53FC1939" w:rsidR="00EA7F81" w:rsidRDefault="00624A9C" w:rsidP="0035453B">
            <w:pPr>
              <w:jc w:val="center"/>
            </w:pPr>
            <w:r>
              <w:t>2</w:t>
            </w:r>
            <w:r w:rsidR="00466F3E">
              <w:t>4</w:t>
            </w:r>
          </w:p>
        </w:tc>
        <w:tc>
          <w:tcPr>
            <w:tcW w:w="851" w:type="dxa"/>
          </w:tcPr>
          <w:p w14:paraId="59A1287C" w14:textId="5ED02DAF" w:rsidR="00EA7F81" w:rsidRDefault="00467983" w:rsidP="0035453B">
            <w:pPr>
              <w:jc w:val="center"/>
            </w:pPr>
            <w:r>
              <w:t>416</w:t>
            </w:r>
          </w:p>
        </w:tc>
        <w:tc>
          <w:tcPr>
            <w:tcW w:w="850" w:type="dxa"/>
          </w:tcPr>
          <w:p w14:paraId="169AFBAF" w14:textId="298C3A69" w:rsidR="00EA7F81" w:rsidRDefault="00D953B5" w:rsidP="0035453B">
            <w:pPr>
              <w:jc w:val="center"/>
            </w:pPr>
            <w:r>
              <w:t>276</w:t>
            </w:r>
          </w:p>
        </w:tc>
        <w:tc>
          <w:tcPr>
            <w:tcW w:w="992" w:type="dxa"/>
          </w:tcPr>
          <w:p w14:paraId="52B62BDC" w14:textId="3E1DF42D" w:rsidR="00EA7F81" w:rsidRDefault="006F406B" w:rsidP="0035453B">
            <w:pPr>
              <w:jc w:val="center"/>
            </w:pPr>
            <w:r>
              <w:t>692</w:t>
            </w:r>
          </w:p>
        </w:tc>
      </w:tr>
      <w:tr w:rsidR="00624A9C" w14:paraId="16AF6A2B" w14:textId="77777777" w:rsidTr="00453FA1">
        <w:trPr>
          <w:jc w:val="center"/>
        </w:trPr>
        <w:tc>
          <w:tcPr>
            <w:tcW w:w="1027" w:type="dxa"/>
          </w:tcPr>
          <w:p w14:paraId="2622D477" w14:textId="1C712914" w:rsidR="00624A9C" w:rsidRDefault="0043775E" w:rsidP="0035453B">
            <w:pPr>
              <w:jc w:val="center"/>
            </w:pPr>
            <w:r>
              <w:t>G00</w:t>
            </w:r>
            <w:r w:rsidR="00624A9C">
              <w:t>2280</w:t>
            </w:r>
          </w:p>
        </w:tc>
        <w:tc>
          <w:tcPr>
            <w:tcW w:w="2942" w:type="dxa"/>
          </w:tcPr>
          <w:p w14:paraId="213D8E35" w14:textId="5A13EB34" w:rsidR="00624A9C" w:rsidRDefault="00A17DBD">
            <w:r>
              <w:t>Testovací místnost</w:t>
            </w:r>
          </w:p>
        </w:tc>
        <w:tc>
          <w:tcPr>
            <w:tcW w:w="992" w:type="dxa"/>
          </w:tcPr>
          <w:p w14:paraId="51854AD7" w14:textId="57CA2302" w:rsidR="00624A9C" w:rsidRDefault="00624A9C" w:rsidP="0035453B">
            <w:pPr>
              <w:jc w:val="center"/>
            </w:pPr>
            <w:r>
              <w:t>2</w:t>
            </w:r>
            <w:r w:rsidR="00466F3E">
              <w:t>4</w:t>
            </w:r>
          </w:p>
        </w:tc>
        <w:tc>
          <w:tcPr>
            <w:tcW w:w="851" w:type="dxa"/>
          </w:tcPr>
          <w:p w14:paraId="0194EDCE" w14:textId="3D6C173D" w:rsidR="00624A9C" w:rsidRDefault="00467983" w:rsidP="0035453B">
            <w:pPr>
              <w:jc w:val="center"/>
            </w:pPr>
            <w:r>
              <w:t>422</w:t>
            </w:r>
          </w:p>
        </w:tc>
        <w:tc>
          <w:tcPr>
            <w:tcW w:w="850" w:type="dxa"/>
          </w:tcPr>
          <w:p w14:paraId="4973A731" w14:textId="53ABDF7B" w:rsidR="00624A9C" w:rsidRDefault="00D953B5" w:rsidP="0035453B">
            <w:pPr>
              <w:jc w:val="center"/>
            </w:pPr>
            <w:r>
              <w:t>277</w:t>
            </w:r>
          </w:p>
        </w:tc>
        <w:tc>
          <w:tcPr>
            <w:tcW w:w="992" w:type="dxa"/>
          </w:tcPr>
          <w:p w14:paraId="74E1D4D8" w14:textId="135634D0" w:rsidR="00624A9C" w:rsidRDefault="00624A9C" w:rsidP="0035453B">
            <w:pPr>
              <w:jc w:val="center"/>
            </w:pPr>
            <w:r>
              <w:t>6</w:t>
            </w:r>
            <w:r w:rsidR="004B7E14">
              <w:t>99</w:t>
            </w:r>
          </w:p>
        </w:tc>
      </w:tr>
      <w:tr w:rsidR="00624A9C" w14:paraId="1CBC1B60" w14:textId="77777777" w:rsidTr="00453FA1">
        <w:trPr>
          <w:jc w:val="center"/>
        </w:trPr>
        <w:tc>
          <w:tcPr>
            <w:tcW w:w="1027" w:type="dxa"/>
          </w:tcPr>
          <w:p w14:paraId="6B7B918F" w14:textId="40522D0D" w:rsidR="00624A9C" w:rsidRDefault="0043775E" w:rsidP="0035453B">
            <w:pPr>
              <w:jc w:val="center"/>
            </w:pPr>
            <w:r>
              <w:t>G00</w:t>
            </w:r>
            <w:r w:rsidR="00201039">
              <w:t>2290</w:t>
            </w:r>
          </w:p>
        </w:tc>
        <w:tc>
          <w:tcPr>
            <w:tcW w:w="2942" w:type="dxa"/>
          </w:tcPr>
          <w:p w14:paraId="7E8C1215" w14:textId="4B6C683A" w:rsidR="00624A9C" w:rsidRDefault="00A17DBD">
            <w:r>
              <w:t>Vrchní sestra</w:t>
            </w:r>
          </w:p>
        </w:tc>
        <w:tc>
          <w:tcPr>
            <w:tcW w:w="992" w:type="dxa"/>
          </w:tcPr>
          <w:p w14:paraId="5E9EA8A3" w14:textId="55A0CDBD" w:rsidR="00624A9C" w:rsidRDefault="00201039" w:rsidP="0035453B">
            <w:pPr>
              <w:jc w:val="center"/>
            </w:pPr>
            <w:r>
              <w:t>20</w:t>
            </w:r>
          </w:p>
        </w:tc>
        <w:tc>
          <w:tcPr>
            <w:tcW w:w="851" w:type="dxa"/>
          </w:tcPr>
          <w:p w14:paraId="07B85C8B" w14:textId="27C11319" w:rsidR="00624A9C" w:rsidRDefault="00467983" w:rsidP="0035453B">
            <w:pPr>
              <w:jc w:val="center"/>
            </w:pPr>
            <w:r>
              <w:t>376</w:t>
            </w:r>
          </w:p>
        </w:tc>
        <w:tc>
          <w:tcPr>
            <w:tcW w:w="850" w:type="dxa"/>
          </w:tcPr>
          <w:p w14:paraId="46C3067B" w14:textId="7BAD5ACC" w:rsidR="00624A9C" w:rsidRDefault="00D953B5" w:rsidP="0035453B">
            <w:pPr>
              <w:jc w:val="center"/>
            </w:pPr>
            <w:r>
              <w:t>220</w:t>
            </w:r>
          </w:p>
        </w:tc>
        <w:tc>
          <w:tcPr>
            <w:tcW w:w="992" w:type="dxa"/>
          </w:tcPr>
          <w:p w14:paraId="42DC692F" w14:textId="69A09E68" w:rsidR="00624A9C" w:rsidRDefault="004B7E14" w:rsidP="0035453B">
            <w:pPr>
              <w:jc w:val="center"/>
            </w:pPr>
            <w:r>
              <w:t>596</w:t>
            </w:r>
          </w:p>
        </w:tc>
      </w:tr>
      <w:tr w:rsidR="00201039" w14:paraId="30E7B890" w14:textId="77777777" w:rsidTr="00453FA1">
        <w:trPr>
          <w:jc w:val="center"/>
        </w:trPr>
        <w:tc>
          <w:tcPr>
            <w:tcW w:w="1027" w:type="dxa"/>
          </w:tcPr>
          <w:p w14:paraId="7761EAF8" w14:textId="602CDB1F" w:rsidR="00201039" w:rsidRDefault="0043775E" w:rsidP="0035453B">
            <w:pPr>
              <w:jc w:val="center"/>
            </w:pPr>
            <w:r>
              <w:t>G00</w:t>
            </w:r>
            <w:r w:rsidR="00201039">
              <w:t>2300</w:t>
            </w:r>
          </w:p>
        </w:tc>
        <w:tc>
          <w:tcPr>
            <w:tcW w:w="2942" w:type="dxa"/>
          </w:tcPr>
          <w:p w14:paraId="028026AE" w14:textId="6CF2E669" w:rsidR="00201039" w:rsidRDefault="00002312">
            <w:r>
              <w:t>Chodba sekretariát</w:t>
            </w:r>
          </w:p>
        </w:tc>
        <w:tc>
          <w:tcPr>
            <w:tcW w:w="992" w:type="dxa"/>
          </w:tcPr>
          <w:p w14:paraId="09589AFC" w14:textId="2E3C896E" w:rsidR="00201039" w:rsidRDefault="00002312" w:rsidP="0035453B">
            <w:pPr>
              <w:jc w:val="center"/>
            </w:pPr>
            <w:r>
              <w:t>20</w:t>
            </w:r>
          </w:p>
        </w:tc>
        <w:tc>
          <w:tcPr>
            <w:tcW w:w="851" w:type="dxa"/>
          </w:tcPr>
          <w:p w14:paraId="273E6AC0" w14:textId="51642093" w:rsidR="00201039" w:rsidRDefault="00467983" w:rsidP="0035453B">
            <w:pPr>
              <w:jc w:val="center"/>
            </w:pPr>
            <w:r>
              <w:t>57</w:t>
            </w:r>
          </w:p>
        </w:tc>
        <w:tc>
          <w:tcPr>
            <w:tcW w:w="850" w:type="dxa"/>
          </w:tcPr>
          <w:p w14:paraId="209210DF" w14:textId="44812D62" w:rsidR="00201039" w:rsidRDefault="00D953B5" w:rsidP="0035453B">
            <w:pPr>
              <w:jc w:val="center"/>
            </w:pPr>
            <w:r>
              <w:t>0</w:t>
            </w:r>
          </w:p>
        </w:tc>
        <w:tc>
          <w:tcPr>
            <w:tcW w:w="992" w:type="dxa"/>
          </w:tcPr>
          <w:p w14:paraId="1E9E1065" w14:textId="011B3568" w:rsidR="00201039" w:rsidRDefault="00002312" w:rsidP="0035453B">
            <w:pPr>
              <w:jc w:val="center"/>
            </w:pPr>
            <w:r>
              <w:t>57</w:t>
            </w:r>
          </w:p>
        </w:tc>
      </w:tr>
      <w:tr w:rsidR="00002312" w14:paraId="172E8784" w14:textId="77777777" w:rsidTr="00453FA1">
        <w:trPr>
          <w:jc w:val="center"/>
        </w:trPr>
        <w:tc>
          <w:tcPr>
            <w:tcW w:w="1027" w:type="dxa"/>
          </w:tcPr>
          <w:p w14:paraId="47D33665" w14:textId="119F70ED" w:rsidR="00002312" w:rsidRDefault="0043775E" w:rsidP="0035453B">
            <w:pPr>
              <w:jc w:val="center"/>
            </w:pPr>
            <w:r>
              <w:t>G00</w:t>
            </w:r>
            <w:r w:rsidR="00002312">
              <w:t>2310</w:t>
            </w:r>
          </w:p>
        </w:tc>
        <w:tc>
          <w:tcPr>
            <w:tcW w:w="2942" w:type="dxa"/>
          </w:tcPr>
          <w:p w14:paraId="0CDAA553" w14:textId="0CD668AB" w:rsidR="00002312" w:rsidRDefault="0043775E">
            <w:r>
              <w:t>Primář oddělení</w:t>
            </w:r>
          </w:p>
        </w:tc>
        <w:tc>
          <w:tcPr>
            <w:tcW w:w="992" w:type="dxa"/>
          </w:tcPr>
          <w:p w14:paraId="3B051275" w14:textId="4C5D0509" w:rsidR="00002312" w:rsidRDefault="00466F3E" w:rsidP="0035453B">
            <w:pPr>
              <w:jc w:val="center"/>
            </w:pPr>
            <w:r>
              <w:t>20</w:t>
            </w:r>
          </w:p>
        </w:tc>
        <w:tc>
          <w:tcPr>
            <w:tcW w:w="851" w:type="dxa"/>
          </w:tcPr>
          <w:p w14:paraId="4CA1D9E9" w14:textId="5D4E5BA3" w:rsidR="00002312" w:rsidRDefault="00467983" w:rsidP="0035453B">
            <w:pPr>
              <w:jc w:val="center"/>
            </w:pPr>
            <w:r>
              <w:t>376</w:t>
            </w:r>
          </w:p>
        </w:tc>
        <w:tc>
          <w:tcPr>
            <w:tcW w:w="850" w:type="dxa"/>
          </w:tcPr>
          <w:p w14:paraId="78319D74" w14:textId="35109D02" w:rsidR="00002312" w:rsidRDefault="00D953B5" w:rsidP="0035453B">
            <w:pPr>
              <w:jc w:val="center"/>
            </w:pPr>
            <w:r>
              <w:t>220</w:t>
            </w:r>
          </w:p>
        </w:tc>
        <w:tc>
          <w:tcPr>
            <w:tcW w:w="992" w:type="dxa"/>
          </w:tcPr>
          <w:p w14:paraId="227254DE" w14:textId="263E7C82" w:rsidR="00002312" w:rsidRDefault="004B7E14" w:rsidP="0035453B">
            <w:pPr>
              <w:jc w:val="center"/>
            </w:pPr>
            <w:r>
              <w:t>596</w:t>
            </w:r>
          </w:p>
        </w:tc>
      </w:tr>
      <w:tr w:rsidR="0043775E" w14:paraId="3F590A57" w14:textId="77777777" w:rsidTr="00453FA1">
        <w:trPr>
          <w:jc w:val="center"/>
        </w:trPr>
        <w:tc>
          <w:tcPr>
            <w:tcW w:w="1027" w:type="dxa"/>
          </w:tcPr>
          <w:p w14:paraId="19A33140" w14:textId="42F71E50" w:rsidR="0043775E" w:rsidRDefault="0043775E" w:rsidP="0035453B">
            <w:pPr>
              <w:jc w:val="center"/>
            </w:pPr>
            <w:r>
              <w:t>G002320</w:t>
            </w:r>
          </w:p>
        </w:tc>
        <w:tc>
          <w:tcPr>
            <w:tcW w:w="2942" w:type="dxa"/>
          </w:tcPr>
          <w:p w14:paraId="24A52F8E" w14:textId="1B2FD66E" w:rsidR="0043775E" w:rsidRDefault="0043775E" w:rsidP="0043775E">
            <w:r>
              <w:t>Zasedací místnost</w:t>
            </w:r>
          </w:p>
        </w:tc>
        <w:tc>
          <w:tcPr>
            <w:tcW w:w="992" w:type="dxa"/>
          </w:tcPr>
          <w:p w14:paraId="701E231D" w14:textId="37E2BCBE" w:rsidR="0043775E" w:rsidRDefault="0043775E" w:rsidP="0035453B">
            <w:pPr>
              <w:jc w:val="center"/>
            </w:pPr>
            <w:r>
              <w:t>20</w:t>
            </w:r>
          </w:p>
        </w:tc>
        <w:tc>
          <w:tcPr>
            <w:tcW w:w="851" w:type="dxa"/>
          </w:tcPr>
          <w:p w14:paraId="4F360925" w14:textId="4A165A38" w:rsidR="0043775E" w:rsidRDefault="00467983" w:rsidP="0035453B">
            <w:pPr>
              <w:jc w:val="center"/>
            </w:pPr>
            <w:r>
              <w:t>362</w:t>
            </w:r>
          </w:p>
        </w:tc>
        <w:tc>
          <w:tcPr>
            <w:tcW w:w="850" w:type="dxa"/>
          </w:tcPr>
          <w:p w14:paraId="6709A2C9" w14:textId="4B1C47B3" w:rsidR="0043775E" w:rsidRDefault="00D953B5" w:rsidP="0035453B">
            <w:pPr>
              <w:jc w:val="center"/>
            </w:pPr>
            <w:r>
              <w:t>215</w:t>
            </w:r>
          </w:p>
        </w:tc>
        <w:tc>
          <w:tcPr>
            <w:tcW w:w="992" w:type="dxa"/>
          </w:tcPr>
          <w:p w14:paraId="77B6EAC2" w14:textId="3AD36C17" w:rsidR="0043775E" w:rsidRDefault="004B7E14" w:rsidP="0035453B">
            <w:pPr>
              <w:jc w:val="center"/>
            </w:pPr>
            <w:r>
              <w:t>577</w:t>
            </w:r>
          </w:p>
        </w:tc>
      </w:tr>
      <w:tr w:rsidR="0043775E" w14:paraId="68593C69" w14:textId="77777777" w:rsidTr="00453FA1">
        <w:trPr>
          <w:jc w:val="center"/>
        </w:trPr>
        <w:tc>
          <w:tcPr>
            <w:tcW w:w="1027" w:type="dxa"/>
          </w:tcPr>
          <w:p w14:paraId="7F57D13B" w14:textId="07F814AF" w:rsidR="0043775E" w:rsidRDefault="0043775E" w:rsidP="0035453B">
            <w:pPr>
              <w:jc w:val="center"/>
            </w:pPr>
            <w:r>
              <w:t>G002330</w:t>
            </w:r>
          </w:p>
        </w:tc>
        <w:tc>
          <w:tcPr>
            <w:tcW w:w="2942" w:type="dxa"/>
          </w:tcPr>
          <w:p w14:paraId="6702BD24" w14:textId="550D7E4C" w:rsidR="0043775E" w:rsidRDefault="0043775E" w:rsidP="0043775E">
            <w:r>
              <w:t>Sekretariát</w:t>
            </w:r>
          </w:p>
        </w:tc>
        <w:tc>
          <w:tcPr>
            <w:tcW w:w="992" w:type="dxa"/>
          </w:tcPr>
          <w:p w14:paraId="6F1EFFE4" w14:textId="39CD83D0" w:rsidR="0043775E" w:rsidRDefault="0043775E" w:rsidP="0035453B">
            <w:pPr>
              <w:jc w:val="center"/>
            </w:pPr>
            <w:r>
              <w:t>20</w:t>
            </w:r>
          </w:p>
        </w:tc>
        <w:tc>
          <w:tcPr>
            <w:tcW w:w="851" w:type="dxa"/>
          </w:tcPr>
          <w:p w14:paraId="134BCAA9" w14:textId="48B21FBD" w:rsidR="0043775E" w:rsidRDefault="00467983" w:rsidP="0035453B">
            <w:pPr>
              <w:jc w:val="center"/>
            </w:pPr>
            <w:r>
              <w:t>421</w:t>
            </w:r>
          </w:p>
        </w:tc>
        <w:tc>
          <w:tcPr>
            <w:tcW w:w="850" w:type="dxa"/>
          </w:tcPr>
          <w:p w14:paraId="5DAA808C" w14:textId="18DEAC10" w:rsidR="0043775E" w:rsidRDefault="00D953B5" w:rsidP="0035453B">
            <w:pPr>
              <w:jc w:val="center"/>
            </w:pPr>
            <w:r>
              <w:t>567</w:t>
            </w:r>
          </w:p>
        </w:tc>
        <w:tc>
          <w:tcPr>
            <w:tcW w:w="992" w:type="dxa"/>
          </w:tcPr>
          <w:p w14:paraId="71125BD0" w14:textId="29C5FD6D" w:rsidR="0043775E" w:rsidRDefault="004B7E14" w:rsidP="0035453B">
            <w:pPr>
              <w:jc w:val="center"/>
            </w:pPr>
            <w:r>
              <w:t>988</w:t>
            </w:r>
          </w:p>
        </w:tc>
      </w:tr>
      <w:tr w:rsidR="0043775E" w14:paraId="59E1D489" w14:textId="77777777" w:rsidTr="00453FA1">
        <w:trPr>
          <w:jc w:val="center"/>
        </w:trPr>
        <w:tc>
          <w:tcPr>
            <w:tcW w:w="1027" w:type="dxa"/>
          </w:tcPr>
          <w:p w14:paraId="1DB5FE99" w14:textId="12EF9CC7" w:rsidR="0043775E" w:rsidRDefault="0043775E" w:rsidP="0035453B">
            <w:pPr>
              <w:jc w:val="center"/>
            </w:pPr>
            <w:r>
              <w:t>G002340</w:t>
            </w:r>
          </w:p>
        </w:tc>
        <w:tc>
          <w:tcPr>
            <w:tcW w:w="2942" w:type="dxa"/>
          </w:tcPr>
          <w:p w14:paraId="69F50733" w14:textId="1D4FB2DC" w:rsidR="0043775E" w:rsidRDefault="0043775E" w:rsidP="0043775E">
            <w:r>
              <w:t>Sklad</w:t>
            </w:r>
          </w:p>
        </w:tc>
        <w:tc>
          <w:tcPr>
            <w:tcW w:w="992" w:type="dxa"/>
          </w:tcPr>
          <w:p w14:paraId="782224A3" w14:textId="5ED44945" w:rsidR="0043775E" w:rsidRDefault="00466F3E" w:rsidP="0035453B">
            <w:pPr>
              <w:jc w:val="center"/>
            </w:pPr>
            <w:r>
              <w:t>15</w:t>
            </w:r>
          </w:p>
        </w:tc>
        <w:tc>
          <w:tcPr>
            <w:tcW w:w="851" w:type="dxa"/>
          </w:tcPr>
          <w:p w14:paraId="50E47DBF" w14:textId="4A9F7B94" w:rsidR="0043775E" w:rsidRDefault="00467983" w:rsidP="0035453B">
            <w:pPr>
              <w:jc w:val="center"/>
            </w:pPr>
            <w:r>
              <w:t>32</w:t>
            </w:r>
          </w:p>
        </w:tc>
        <w:tc>
          <w:tcPr>
            <w:tcW w:w="850" w:type="dxa"/>
          </w:tcPr>
          <w:p w14:paraId="68B8DE07" w14:textId="3CE10C50" w:rsidR="0043775E" w:rsidRDefault="00D953B5" w:rsidP="0035453B">
            <w:pPr>
              <w:jc w:val="center"/>
            </w:pPr>
            <w:r>
              <w:t>299</w:t>
            </w:r>
          </w:p>
        </w:tc>
        <w:tc>
          <w:tcPr>
            <w:tcW w:w="992" w:type="dxa"/>
          </w:tcPr>
          <w:p w14:paraId="172AA3FD" w14:textId="38EF583C" w:rsidR="0043775E" w:rsidRDefault="00AB5C9D" w:rsidP="0035453B">
            <w:pPr>
              <w:jc w:val="center"/>
            </w:pPr>
            <w:r>
              <w:t>331</w:t>
            </w:r>
          </w:p>
        </w:tc>
      </w:tr>
      <w:tr w:rsidR="0043775E" w14:paraId="15345678" w14:textId="77777777" w:rsidTr="00453FA1">
        <w:trPr>
          <w:jc w:val="center"/>
        </w:trPr>
        <w:tc>
          <w:tcPr>
            <w:tcW w:w="1027" w:type="dxa"/>
          </w:tcPr>
          <w:p w14:paraId="5F23B2EA" w14:textId="7431C702" w:rsidR="0043775E" w:rsidRDefault="0043775E" w:rsidP="0035453B">
            <w:pPr>
              <w:jc w:val="center"/>
            </w:pPr>
            <w:r>
              <w:t>G002350</w:t>
            </w:r>
          </w:p>
        </w:tc>
        <w:tc>
          <w:tcPr>
            <w:tcW w:w="2942" w:type="dxa"/>
          </w:tcPr>
          <w:p w14:paraId="77939CA3" w14:textId="2ADFA7FD" w:rsidR="0043775E" w:rsidRDefault="0043775E" w:rsidP="0043775E">
            <w:r>
              <w:t>WC zaměstnanci „M“</w:t>
            </w:r>
          </w:p>
        </w:tc>
        <w:tc>
          <w:tcPr>
            <w:tcW w:w="992" w:type="dxa"/>
          </w:tcPr>
          <w:p w14:paraId="74ED0D0D" w14:textId="1CB7568C" w:rsidR="0043775E" w:rsidRDefault="0043775E" w:rsidP="0035453B">
            <w:pPr>
              <w:jc w:val="center"/>
            </w:pPr>
            <w:r>
              <w:t>20</w:t>
            </w:r>
          </w:p>
        </w:tc>
        <w:tc>
          <w:tcPr>
            <w:tcW w:w="851" w:type="dxa"/>
          </w:tcPr>
          <w:p w14:paraId="451AA508" w14:textId="43C5EBCB" w:rsidR="0043775E" w:rsidRDefault="00467983" w:rsidP="0035453B">
            <w:pPr>
              <w:jc w:val="center"/>
            </w:pPr>
            <w:r>
              <w:t>25</w:t>
            </w:r>
          </w:p>
        </w:tc>
        <w:tc>
          <w:tcPr>
            <w:tcW w:w="850" w:type="dxa"/>
          </w:tcPr>
          <w:p w14:paraId="2A3A00BE" w14:textId="1A5075A0" w:rsidR="0043775E" w:rsidRDefault="00D953B5" w:rsidP="0035453B">
            <w:pPr>
              <w:jc w:val="center"/>
            </w:pPr>
            <w:r>
              <w:t>269</w:t>
            </w:r>
          </w:p>
        </w:tc>
        <w:tc>
          <w:tcPr>
            <w:tcW w:w="992" w:type="dxa"/>
          </w:tcPr>
          <w:p w14:paraId="0E3B54E4" w14:textId="73A08FA9" w:rsidR="0043775E" w:rsidRDefault="00AB5C9D" w:rsidP="0035453B">
            <w:pPr>
              <w:jc w:val="center"/>
            </w:pPr>
            <w:r>
              <w:t>294</w:t>
            </w:r>
          </w:p>
        </w:tc>
      </w:tr>
      <w:tr w:rsidR="0043775E" w14:paraId="19A5201E" w14:textId="77777777" w:rsidTr="00453FA1">
        <w:trPr>
          <w:jc w:val="center"/>
        </w:trPr>
        <w:tc>
          <w:tcPr>
            <w:tcW w:w="1027" w:type="dxa"/>
          </w:tcPr>
          <w:p w14:paraId="75CA40E5" w14:textId="5AA3EA59" w:rsidR="0043775E" w:rsidRDefault="0043775E" w:rsidP="0035453B">
            <w:pPr>
              <w:jc w:val="center"/>
            </w:pPr>
            <w:r>
              <w:t>G002360</w:t>
            </w:r>
          </w:p>
        </w:tc>
        <w:tc>
          <w:tcPr>
            <w:tcW w:w="2942" w:type="dxa"/>
          </w:tcPr>
          <w:p w14:paraId="6B289044" w14:textId="24000D5B" w:rsidR="0043775E" w:rsidRDefault="0043775E" w:rsidP="0043775E">
            <w:r>
              <w:t>WC zaměstnanci „Ž“</w:t>
            </w:r>
          </w:p>
        </w:tc>
        <w:tc>
          <w:tcPr>
            <w:tcW w:w="992" w:type="dxa"/>
          </w:tcPr>
          <w:p w14:paraId="0E33834E" w14:textId="305B7D20" w:rsidR="0043775E" w:rsidRDefault="0043775E" w:rsidP="0035453B">
            <w:pPr>
              <w:jc w:val="center"/>
            </w:pPr>
            <w:r>
              <w:t>20</w:t>
            </w:r>
          </w:p>
        </w:tc>
        <w:tc>
          <w:tcPr>
            <w:tcW w:w="851" w:type="dxa"/>
          </w:tcPr>
          <w:p w14:paraId="694111E3" w14:textId="0D1281CB" w:rsidR="0043775E" w:rsidRDefault="00467983" w:rsidP="0035453B">
            <w:pPr>
              <w:jc w:val="center"/>
            </w:pPr>
            <w:r>
              <w:t>32</w:t>
            </w:r>
          </w:p>
        </w:tc>
        <w:tc>
          <w:tcPr>
            <w:tcW w:w="850" w:type="dxa"/>
          </w:tcPr>
          <w:p w14:paraId="00582768" w14:textId="540FB8A0" w:rsidR="0043775E" w:rsidRDefault="00D953B5" w:rsidP="0035453B">
            <w:pPr>
              <w:jc w:val="center"/>
            </w:pPr>
            <w:r>
              <w:t>102</w:t>
            </w:r>
          </w:p>
        </w:tc>
        <w:tc>
          <w:tcPr>
            <w:tcW w:w="992" w:type="dxa"/>
          </w:tcPr>
          <w:p w14:paraId="50EC7083" w14:textId="6E04BBFF" w:rsidR="0043775E" w:rsidRDefault="00AB5C9D" w:rsidP="0035453B">
            <w:pPr>
              <w:jc w:val="center"/>
            </w:pPr>
            <w:r>
              <w:t>134</w:t>
            </w:r>
          </w:p>
        </w:tc>
      </w:tr>
      <w:tr w:rsidR="0043775E" w14:paraId="2F8ED491" w14:textId="77777777" w:rsidTr="00453FA1">
        <w:trPr>
          <w:jc w:val="center"/>
        </w:trPr>
        <w:tc>
          <w:tcPr>
            <w:tcW w:w="1027" w:type="dxa"/>
          </w:tcPr>
          <w:p w14:paraId="0120DBD9" w14:textId="1B902F22" w:rsidR="0043775E" w:rsidRDefault="0043775E" w:rsidP="0035453B">
            <w:pPr>
              <w:jc w:val="center"/>
            </w:pPr>
            <w:r>
              <w:t>G002370</w:t>
            </w:r>
          </w:p>
        </w:tc>
        <w:tc>
          <w:tcPr>
            <w:tcW w:w="2942" w:type="dxa"/>
          </w:tcPr>
          <w:p w14:paraId="649ED099" w14:textId="62BD3FE7" w:rsidR="0043775E" w:rsidRDefault="0043775E" w:rsidP="0043775E">
            <w:r>
              <w:t>Rozvodna NN</w:t>
            </w:r>
          </w:p>
        </w:tc>
        <w:tc>
          <w:tcPr>
            <w:tcW w:w="992" w:type="dxa"/>
          </w:tcPr>
          <w:p w14:paraId="3BB56356" w14:textId="37C5D6E8" w:rsidR="0043775E" w:rsidRDefault="00FB547A" w:rsidP="0035453B">
            <w:pPr>
              <w:jc w:val="center"/>
            </w:pPr>
            <w:r>
              <w:t>15</w:t>
            </w:r>
          </w:p>
        </w:tc>
        <w:tc>
          <w:tcPr>
            <w:tcW w:w="851" w:type="dxa"/>
          </w:tcPr>
          <w:p w14:paraId="38B0B2CF" w14:textId="0BA52DD0" w:rsidR="0043775E" w:rsidRDefault="00467983" w:rsidP="0035453B">
            <w:pPr>
              <w:jc w:val="center"/>
            </w:pPr>
            <w:r>
              <w:t>24</w:t>
            </w:r>
          </w:p>
        </w:tc>
        <w:tc>
          <w:tcPr>
            <w:tcW w:w="850" w:type="dxa"/>
          </w:tcPr>
          <w:p w14:paraId="6DC87D7F" w14:textId="54D71496" w:rsidR="0043775E" w:rsidRDefault="00D953B5" w:rsidP="0035453B">
            <w:pPr>
              <w:jc w:val="center"/>
            </w:pPr>
            <w:r>
              <w:t>68</w:t>
            </w:r>
          </w:p>
        </w:tc>
        <w:tc>
          <w:tcPr>
            <w:tcW w:w="992" w:type="dxa"/>
          </w:tcPr>
          <w:p w14:paraId="3F836A39" w14:textId="149BBDA5" w:rsidR="0043775E" w:rsidRDefault="00AB5C9D" w:rsidP="0035453B">
            <w:pPr>
              <w:jc w:val="center"/>
            </w:pPr>
            <w:r>
              <w:t>92</w:t>
            </w:r>
          </w:p>
        </w:tc>
      </w:tr>
      <w:tr w:rsidR="0043775E" w14:paraId="4F1D329A" w14:textId="77777777" w:rsidTr="00453FA1">
        <w:trPr>
          <w:jc w:val="center"/>
        </w:trPr>
        <w:tc>
          <w:tcPr>
            <w:tcW w:w="1027" w:type="dxa"/>
          </w:tcPr>
          <w:p w14:paraId="04F59329" w14:textId="3DFD8D8F" w:rsidR="0043775E" w:rsidRDefault="0043775E" w:rsidP="0035453B">
            <w:pPr>
              <w:jc w:val="center"/>
            </w:pPr>
            <w:r>
              <w:t>G002380</w:t>
            </w:r>
          </w:p>
        </w:tc>
        <w:tc>
          <w:tcPr>
            <w:tcW w:w="2942" w:type="dxa"/>
          </w:tcPr>
          <w:p w14:paraId="5C1B3C72" w14:textId="722CC0C4" w:rsidR="0043775E" w:rsidRDefault="0043775E" w:rsidP="0043775E">
            <w:r>
              <w:t>Denní místnost</w:t>
            </w:r>
          </w:p>
        </w:tc>
        <w:tc>
          <w:tcPr>
            <w:tcW w:w="992" w:type="dxa"/>
          </w:tcPr>
          <w:p w14:paraId="1BEAD63B" w14:textId="5AB42B14" w:rsidR="0043775E" w:rsidRDefault="00FB547A" w:rsidP="0035453B">
            <w:pPr>
              <w:jc w:val="center"/>
            </w:pPr>
            <w:r>
              <w:t>20</w:t>
            </w:r>
          </w:p>
        </w:tc>
        <w:tc>
          <w:tcPr>
            <w:tcW w:w="851" w:type="dxa"/>
          </w:tcPr>
          <w:p w14:paraId="1B294FBB" w14:textId="4C32D2BC" w:rsidR="0043775E" w:rsidRDefault="00467983" w:rsidP="0035453B">
            <w:pPr>
              <w:jc w:val="center"/>
            </w:pPr>
            <w:r>
              <w:t>406</w:t>
            </w:r>
          </w:p>
        </w:tc>
        <w:tc>
          <w:tcPr>
            <w:tcW w:w="850" w:type="dxa"/>
          </w:tcPr>
          <w:p w14:paraId="1AE4788D" w14:textId="6A88C1AD" w:rsidR="0043775E" w:rsidRDefault="004A5B2E" w:rsidP="0035453B">
            <w:pPr>
              <w:jc w:val="center"/>
            </w:pPr>
            <w:r>
              <w:t>392</w:t>
            </w:r>
          </w:p>
        </w:tc>
        <w:tc>
          <w:tcPr>
            <w:tcW w:w="992" w:type="dxa"/>
          </w:tcPr>
          <w:p w14:paraId="49F174DE" w14:textId="1076B8A1" w:rsidR="0043775E" w:rsidRDefault="00AB5C9D" w:rsidP="0035453B">
            <w:pPr>
              <w:jc w:val="center"/>
            </w:pPr>
            <w:r>
              <w:t>798</w:t>
            </w:r>
          </w:p>
        </w:tc>
      </w:tr>
      <w:tr w:rsidR="0043775E" w14:paraId="5C8E9351" w14:textId="77777777" w:rsidTr="00453FA1">
        <w:trPr>
          <w:jc w:val="center"/>
        </w:trPr>
        <w:tc>
          <w:tcPr>
            <w:tcW w:w="1027" w:type="dxa"/>
          </w:tcPr>
          <w:p w14:paraId="2058AD65" w14:textId="19FFDD78" w:rsidR="0043775E" w:rsidRDefault="0043775E" w:rsidP="0035453B">
            <w:pPr>
              <w:jc w:val="center"/>
            </w:pPr>
            <w:r>
              <w:t>G002390</w:t>
            </w:r>
          </w:p>
        </w:tc>
        <w:tc>
          <w:tcPr>
            <w:tcW w:w="2942" w:type="dxa"/>
          </w:tcPr>
          <w:p w14:paraId="0500BD2F" w14:textId="2C0323B3" w:rsidR="0043775E" w:rsidRDefault="0043775E" w:rsidP="0043775E">
            <w:r>
              <w:t>Čistící místnost</w:t>
            </w:r>
          </w:p>
        </w:tc>
        <w:tc>
          <w:tcPr>
            <w:tcW w:w="992" w:type="dxa"/>
          </w:tcPr>
          <w:p w14:paraId="08665E1D" w14:textId="61145318" w:rsidR="0043775E" w:rsidRDefault="00FB547A" w:rsidP="0035453B">
            <w:pPr>
              <w:jc w:val="center"/>
            </w:pPr>
            <w:r>
              <w:t>20</w:t>
            </w:r>
          </w:p>
        </w:tc>
        <w:tc>
          <w:tcPr>
            <w:tcW w:w="851" w:type="dxa"/>
          </w:tcPr>
          <w:p w14:paraId="5A352E30" w14:textId="17F07354" w:rsidR="0043775E" w:rsidRDefault="00467983" w:rsidP="0035453B">
            <w:pPr>
              <w:jc w:val="center"/>
            </w:pPr>
            <w:r>
              <w:t>41</w:t>
            </w:r>
          </w:p>
        </w:tc>
        <w:tc>
          <w:tcPr>
            <w:tcW w:w="850" w:type="dxa"/>
          </w:tcPr>
          <w:p w14:paraId="4539D55B" w14:textId="1B7AF9A5" w:rsidR="0043775E" w:rsidRDefault="004A5B2E" w:rsidP="0035453B">
            <w:pPr>
              <w:jc w:val="center"/>
            </w:pPr>
            <w:r>
              <w:t>0</w:t>
            </w:r>
          </w:p>
        </w:tc>
        <w:tc>
          <w:tcPr>
            <w:tcW w:w="992" w:type="dxa"/>
          </w:tcPr>
          <w:p w14:paraId="56BAEFCE" w14:textId="68560411" w:rsidR="0043775E" w:rsidRDefault="00AB5C9D" w:rsidP="0035453B">
            <w:pPr>
              <w:jc w:val="center"/>
            </w:pPr>
            <w:r>
              <w:t>41</w:t>
            </w:r>
          </w:p>
        </w:tc>
      </w:tr>
      <w:tr w:rsidR="0043775E" w14:paraId="7CCA01EF" w14:textId="77777777" w:rsidTr="00453FA1">
        <w:trPr>
          <w:jc w:val="center"/>
        </w:trPr>
        <w:tc>
          <w:tcPr>
            <w:tcW w:w="1027" w:type="dxa"/>
          </w:tcPr>
          <w:p w14:paraId="6B58DB17" w14:textId="359E8353" w:rsidR="0043775E" w:rsidRDefault="0043775E" w:rsidP="0035453B">
            <w:pPr>
              <w:jc w:val="center"/>
            </w:pPr>
            <w:r>
              <w:t>G002400</w:t>
            </w:r>
          </w:p>
        </w:tc>
        <w:tc>
          <w:tcPr>
            <w:tcW w:w="2942" w:type="dxa"/>
          </w:tcPr>
          <w:p w14:paraId="4AD9FC9D" w14:textId="13A5423A" w:rsidR="0043775E" w:rsidRDefault="0043775E" w:rsidP="0043775E">
            <w:r>
              <w:t>Stacionář</w:t>
            </w:r>
          </w:p>
        </w:tc>
        <w:tc>
          <w:tcPr>
            <w:tcW w:w="992" w:type="dxa"/>
          </w:tcPr>
          <w:p w14:paraId="27BCE53C" w14:textId="03CFD9DC" w:rsidR="0043775E" w:rsidRDefault="0043775E" w:rsidP="0035453B">
            <w:pPr>
              <w:jc w:val="center"/>
            </w:pPr>
            <w:r>
              <w:t>20</w:t>
            </w:r>
          </w:p>
        </w:tc>
        <w:tc>
          <w:tcPr>
            <w:tcW w:w="851" w:type="dxa"/>
          </w:tcPr>
          <w:p w14:paraId="14B2EC3E" w14:textId="22E3C89E" w:rsidR="0043775E" w:rsidRDefault="00467983" w:rsidP="0035453B">
            <w:pPr>
              <w:jc w:val="center"/>
            </w:pPr>
            <w:r>
              <w:t>566</w:t>
            </w:r>
          </w:p>
        </w:tc>
        <w:tc>
          <w:tcPr>
            <w:tcW w:w="850" w:type="dxa"/>
          </w:tcPr>
          <w:p w14:paraId="2F1DB7E7" w14:textId="11DCF974" w:rsidR="0043775E" w:rsidRDefault="004A5B2E" w:rsidP="0035453B">
            <w:pPr>
              <w:jc w:val="center"/>
            </w:pPr>
            <w:r>
              <w:t>440</w:t>
            </w:r>
          </w:p>
        </w:tc>
        <w:tc>
          <w:tcPr>
            <w:tcW w:w="992" w:type="dxa"/>
          </w:tcPr>
          <w:p w14:paraId="2224E74C" w14:textId="3A1639A9" w:rsidR="0043775E" w:rsidRDefault="00AB5C9D" w:rsidP="0035453B">
            <w:pPr>
              <w:jc w:val="center"/>
            </w:pPr>
            <w:r>
              <w:t>1006</w:t>
            </w:r>
          </w:p>
        </w:tc>
      </w:tr>
      <w:tr w:rsidR="0043775E" w14:paraId="4E0C23F8" w14:textId="77777777" w:rsidTr="00453FA1">
        <w:trPr>
          <w:jc w:val="center"/>
        </w:trPr>
        <w:tc>
          <w:tcPr>
            <w:tcW w:w="1027" w:type="dxa"/>
          </w:tcPr>
          <w:p w14:paraId="03299C6B" w14:textId="10CBE8CE" w:rsidR="0043775E" w:rsidRDefault="0043775E" w:rsidP="0035453B">
            <w:pPr>
              <w:jc w:val="center"/>
            </w:pPr>
            <w:r>
              <w:t>G002410</w:t>
            </w:r>
          </w:p>
        </w:tc>
        <w:tc>
          <w:tcPr>
            <w:tcW w:w="2942" w:type="dxa"/>
          </w:tcPr>
          <w:p w14:paraId="6E6264E6" w14:textId="362C82A5" w:rsidR="0043775E" w:rsidRDefault="0043775E" w:rsidP="0043775E">
            <w:r>
              <w:t>Edukační místnost</w:t>
            </w:r>
          </w:p>
        </w:tc>
        <w:tc>
          <w:tcPr>
            <w:tcW w:w="992" w:type="dxa"/>
          </w:tcPr>
          <w:p w14:paraId="4FC5B5F4" w14:textId="15D7BAC4" w:rsidR="0043775E" w:rsidRDefault="0043775E" w:rsidP="0035453B">
            <w:pPr>
              <w:jc w:val="center"/>
            </w:pPr>
            <w:r>
              <w:t>20</w:t>
            </w:r>
          </w:p>
        </w:tc>
        <w:tc>
          <w:tcPr>
            <w:tcW w:w="851" w:type="dxa"/>
          </w:tcPr>
          <w:p w14:paraId="6EE23FDC" w14:textId="595416B6" w:rsidR="0043775E" w:rsidRDefault="00467983" w:rsidP="0035453B">
            <w:pPr>
              <w:jc w:val="center"/>
            </w:pPr>
            <w:r>
              <w:t>385</w:t>
            </w:r>
          </w:p>
        </w:tc>
        <w:tc>
          <w:tcPr>
            <w:tcW w:w="850" w:type="dxa"/>
          </w:tcPr>
          <w:p w14:paraId="78B8BC2D" w14:textId="1D0231B1" w:rsidR="0043775E" w:rsidRDefault="004A5B2E" w:rsidP="0035453B">
            <w:pPr>
              <w:jc w:val="center"/>
            </w:pPr>
            <w:r>
              <w:t>220</w:t>
            </w:r>
          </w:p>
        </w:tc>
        <w:tc>
          <w:tcPr>
            <w:tcW w:w="992" w:type="dxa"/>
          </w:tcPr>
          <w:p w14:paraId="621801DB" w14:textId="075C2801" w:rsidR="0043775E" w:rsidRDefault="00AB5C9D" w:rsidP="0035453B">
            <w:pPr>
              <w:jc w:val="center"/>
            </w:pPr>
            <w:r>
              <w:t>605</w:t>
            </w:r>
          </w:p>
        </w:tc>
      </w:tr>
      <w:tr w:rsidR="0043775E" w14:paraId="254F69E6" w14:textId="77777777" w:rsidTr="00453FA1">
        <w:trPr>
          <w:jc w:val="center"/>
        </w:trPr>
        <w:tc>
          <w:tcPr>
            <w:tcW w:w="1027" w:type="dxa"/>
          </w:tcPr>
          <w:p w14:paraId="259A14E0" w14:textId="422575D1" w:rsidR="0043775E" w:rsidRDefault="0043775E" w:rsidP="0035453B">
            <w:pPr>
              <w:jc w:val="center"/>
            </w:pPr>
            <w:r>
              <w:t>G002420</w:t>
            </w:r>
          </w:p>
        </w:tc>
        <w:tc>
          <w:tcPr>
            <w:tcW w:w="2942" w:type="dxa"/>
          </w:tcPr>
          <w:p w14:paraId="231F98D0" w14:textId="0D8AC95A" w:rsidR="0043775E" w:rsidRDefault="0043775E" w:rsidP="0043775E">
            <w:r>
              <w:t>Sklad</w:t>
            </w:r>
          </w:p>
        </w:tc>
        <w:tc>
          <w:tcPr>
            <w:tcW w:w="992" w:type="dxa"/>
          </w:tcPr>
          <w:p w14:paraId="0E362953" w14:textId="78C1C7B4" w:rsidR="0043775E" w:rsidRDefault="00FB547A" w:rsidP="0035453B">
            <w:pPr>
              <w:jc w:val="center"/>
            </w:pPr>
            <w:r>
              <w:t>15</w:t>
            </w:r>
          </w:p>
        </w:tc>
        <w:tc>
          <w:tcPr>
            <w:tcW w:w="851" w:type="dxa"/>
          </w:tcPr>
          <w:p w14:paraId="4EDC0CC0" w14:textId="11D82CB1" w:rsidR="0043775E" w:rsidRDefault="00467983" w:rsidP="0035453B">
            <w:pPr>
              <w:jc w:val="center"/>
            </w:pPr>
            <w:r>
              <w:t>64</w:t>
            </w:r>
          </w:p>
        </w:tc>
        <w:tc>
          <w:tcPr>
            <w:tcW w:w="850" w:type="dxa"/>
          </w:tcPr>
          <w:p w14:paraId="6AE1F30B" w14:textId="577108E8" w:rsidR="0043775E" w:rsidRDefault="004A5B2E" w:rsidP="0035453B">
            <w:pPr>
              <w:jc w:val="center"/>
            </w:pPr>
            <w:r>
              <w:t>175</w:t>
            </w:r>
          </w:p>
        </w:tc>
        <w:tc>
          <w:tcPr>
            <w:tcW w:w="992" w:type="dxa"/>
          </w:tcPr>
          <w:p w14:paraId="7935F044" w14:textId="6023163E" w:rsidR="0043775E" w:rsidRDefault="0043775E" w:rsidP="0035453B">
            <w:pPr>
              <w:jc w:val="center"/>
            </w:pPr>
            <w:r>
              <w:t>2</w:t>
            </w:r>
            <w:r w:rsidR="00AB5C9D">
              <w:t>39</w:t>
            </w:r>
          </w:p>
        </w:tc>
      </w:tr>
      <w:tr w:rsidR="0043775E" w14:paraId="307835C3" w14:textId="77777777" w:rsidTr="00453FA1">
        <w:trPr>
          <w:jc w:val="center"/>
        </w:trPr>
        <w:tc>
          <w:tcPr>
            <w:tcW w:w="7654" w:type="dxa"/>
            <w:gridSpan w:val="6"/>
          </w:tcPr>
          <w:p w14:paraId="4701F09B" w14:textId="3BE3DD46" w:rsidR="0043775E" w:rsidRPr="004A4171" w:rsidRDefault="00A17DBD" w:rsidP="0043775E">
            <w:pPr>
              <w:jc w:val="center"/>
              <w:rPr>
                <w:b/>
                <w:bCs/>
              </w:rPr>
            </w:pPr>
            <w:r>
              <w:rPr>
                <w:b/>
                <w:bCs/>
              </w:rPr>
              <w:t>3NP</w:t>
            </w:r>
          </w:p>
        </w:tc>
      </w:tr>
      <w:tr w:rsidR="0043775E" w14:paraId="70BE5261" w14:textId="77777777" w:rsidTr="00453FA1">
        <w:trPr>
          <w:jc w:val="center"/>
        </w:trPr>
        <w:tc>
          <w:tcPr>
            <w:tcW w:w="1027" w:type="dxa"/>
          </w:tcPr>
          <w:p w14:paraId="7E3FCC73" w14:textId="2C4FE67D" w:rsidR="0043775E" w:rsidRDefault="009C0E74" w:rsidP="0035453B">
            <w:pPr>
              <w:jc w:val="center"/>
            </w:pPr>
            <w:r>
              <w:t>G003010</w:t>
            </w:r>
          </w:p>
        </w:tc>
        <w:tc>
          <w:tcPr>
            <w:tcW w:w="2942" w:type="dxa"/>
          </w:tcPr>
          <w:p w14:paraId="709355E1" w14:textId="2B0BEC73" w:rsidR="0043775E" w:rsidRDefault="009C0E74" w:rsidP="0043775E">
            <w:r>
              <w:t>Schodiště</w:t>
            </w:r>
          </w:p>
        </w:tc>
        <w:tc>
          <w:tcPr>
            <w:tcW w:w="992" w:type="dxa"/>
          </w:tcPr>
          <w:p w14:paraId="5F528D8D" w14:textId="0ADCB15A" w:rsidR="0043775E" w:rsidRDefault="009C0E74" w:rsidP="0035453B">
            <w:pPr>
              <w:jc w:val="center"/>
            </w:pPr>
            <w:r>
              <w:t>15</w:t>
            </w:r>
          </w:p>
        </w:tc>
        <w:tc>
          <w:tcPr>
            <w:tcW w:w="851" w:type="dxa"/>
          </w:tcPr>
          <w:p w14:paraId="7D0D3AF4" w14:textId="1A5896EE" w:rsidR="0043775E" w:rsidRDefault="00A4664E" w:rsidP="0035453B">
            <w:pPr>
              <w:jc w:val="center"/>
            </w:pPr>
            <w:r>
              <w:t>622</w:t>
            </w:r>
          </w:p>
        </w:tc>
        <w:tc>
          <w:tcPr>
            <w:tcW w:w="850" w:type="dxa"/>
          </w:tcPr>
          <w:p w14:paraId="7F9B8F95" w14:textId="32574710" w:rsidR="0043775E" w:rsidRDefault="00A4664E" w:rsidP="0035453B">
            <w:pPr>
              <w:jc w:val="center"/>
            </w:pPr>
            <w:r>
              <w:t>400</w:t>
            </w:r>
          </w:p>
        </w:tc>
        <w:tc>
          <w:tcPr>
            <w:tcW w:w="992" w:type="dxa"/>
          </w:tcPr>
          <w:p w14:paraId="0DE04B88" w14:textId="60E1ED43" w:rsidR="0043775E" w:rsidRDefault="009C0E74" w:rsidP="0035453B">
            <w:pPr>
              <w:jc w:val="center"/>
            </w:pPr>
            <w:r>
              <w:t>914</w:t>
            </w:r>
          </w:p>
        </w:tc>
      </w:tr>
      <w:tr w:rsidR="009C0E74" w14:paraId="0E8CB118" w14:textId="77777777" w:rsidTr="00453FA1">
        <w:trPr>
          <w:jc w:val="center"/>
        </w:trPr>
        <w:tc>
          <w:tcPr>
            <w:tcW w:w="1027" w:type="dxa"/>
          </w:tcPr>
          <w:p w14:paraId="7B9C5465" w14:textId="2347FD64" w:rsidR="009C0E74" w:rsidRDefault="009C0E74" w:rsidP="0035453B">
            <w:pPr>
              <w:jc w:val="center"/>
            </w:pPr>
            <w:r>
              <w:t>G003020</w:t>
            </w:r>
          </w:p>
        </w:tc>
        <w:tc>
          <w:tcPr>
            <w:tcW w:w="2942" w:type="dxa"/>
          </w:tcPr>
          <w:p w14:paraId="375EB308" w14:textId="7328876E" w:rsidR="009C0E74" w:rsidRDefault="009C0E74" w:rsidP="0043775E">
            <w:r>
              <w:t>Výtah</w:t>
            </w:r>
          </w:p>
        </w:tc>
        <w:tc>
          <w:tcPr>
            <w:tcW w:w="992" w:type="dxa"/>
          </w:tcPr>
          <w:p w14:paraId="47071BFD" w14:textId="65AB1C9F" w:rsidR="009C0E74" w:rsidRDefault="009C0E74" w:rsidP="0035453B">
            <w:pPr>
              <w:jc w:val="center"/>
            </w:pPr>
            <w:r>
              <w:t>15</w:t>
            </w:r>
          </w:p>
        </w:tc>
        <w:tc>
          <w:tcPr>
            <w:tcW w:w="851" w:type="dxa"/>
          </w:tcPr>
          <w:p w14:paraId="76C989D4" w14:textId="75733C5B" w:rsidR="009C0E74" w:rsidRDefault="00A4664E" w:rsidP="0035453B">
            <w:pPr>
              <w:jc w:val="center"/>
            </w:pPr>
            <w:r>
              <w:t>38</w:t>
            </w:r>
          </w:p>
        </w:tc>
        <w:tc>
          <w:tcPr>
            <w:tcW w:w="850" w:type="dxa"/>
          </w:tcPr>
          <w:p w14:paraId="2CB990D0" w14:textId="4C8A652C" w:rsidR="009C0E74" w:rsidRDefault="00A4664E" w:rsidP="0035453B">
            <w:pPr>
              <w:jc w:val="center"/>
            </w:pPr>
            <w:r>
              <w:t>0</w:t>
            </w:r>
          </w:p>
        </w:tc>
        <w:tc>
          <w:tcPr>
            <w:tcW w:w="992" w:type="dxa"/>
          </w:tcPr>
          <w:p w14:paraId="65F54CB5" w14:textId="784B8B06" w:rsidR="009C0E74" w:rsidRDefault="009C0E74" w:rsidP="0035453B">
            <w:pPr>
              <w:jc w:val="center"/>
            </w:pPr>
            <w:r>
              <w:t>38</w:t>
            </w:r>
          </w:p>
        </w:tc>
      </w:tr>
      <w:tr w:rsidR="009C0E74" w14:paraId="5302DDEE" w14:textId="77777777" w:rsidTr="00453FA1">
        <w:trPr>
          <w:jc w:val="center"/>
        </w:trPr>
        <w:tc>
          <w:tcPr>
            <w:tcW w:w="1027" w:type="dxa"/>
          </w:tcPr>
          <w:p w14:paraId="2866A718" w14:textId="1CC3D120" w:rsidR="009C0E74" w:rsidRDefault="009C0E74" w:rsidP="0035453B">
            <w:pPr>
              <w:jc w:val="center"/>
            </w:pPr>
            <w:r>
              <w:t>G003030</w:t>
            </w:r>
          </w:p>
        </w:tc>
        <w:tc>
          <w:tcPr>
            <w:tcW w:w="2942" w:type="dxa"/>
          </w:tcPr>
          <w:p w14:paraId="05250DD4" w14:textId="1C9FCF3B" w:rsidR="009C0E74" w:rsidRDefault="009C0E74" w:rsidP="0043775E">
            <w:r>
              <w:t>Chodba</w:t>
            </w:r>
          </w:p>
        </w:tc>
        <w:tc>
          <w:tcPr>
            <w:tcW w:w="992" w:type="dxa"/>
          </w:tcPr>
          <w:p w14:paraId="799023C7" w14:textId="0D2CC9E7" w:rsidR="009C0E74" w:rsidRDefault="009C0E74" w:rsidP="0035453B">
            <w:pPr>
              <w:jc w:val="center"/>
            </w:pPr>
            <w:r>
              <w:t>20</w:t>
            </w:r>
          </w:p>
        </w:tc>
        <w:tc>
          <w:tcPr>
            <w:tcW w:w="851" w:type="dxa"/>
          </w:tcPr>
          <w:p w14:paraId="29B9781D" w14:textId="46963177" w:rsidR="009C0E74" w:rsidRDefault="00A4664E" w:rsidP="0035453B">
            <w:pPr>
              <w:jc w:val="center"/>
            </w:pPr>
            <w:r>
              <w:t>155</w:t>
            </w:r>
          </w:p>
        </w:tc>
        <w:tc>
          <w:tcPr>
            <w:tcW w:w="850" w:type="dxa"/>
          </w:tcPr>
          <w:p w14:paraId="4B41BCE3" w14:textId="6B014A5F" w:rsidR="009C0E74" w:rsidRDefault="00A4664E" w:rsidP="0035453B">
            <w:pPr>
              <w:jc w:val="center"/>
            </w:pPr>
            <w:r>
              <w:t>128</w:t>
            </w:r>
          </w:p>
        </w:tc>
        <w:tc>
          <w:tcPr>
            <w:tcW w:w="992" w:type="dxa"/>
          </w:tcPr>
          <w:p w14:paraId="33F82DD4" w14:textId="1C977326" w:rsidR="009C0E74" w:rsidRDefault="009C0E74" w:rsidP="0035453B">
            <w:pPr>
              <w:jc w:val="center"/>
            </w:pPr>
            <w:r>
              <w:t>283</w:t>
            </w:r>
          </w:p>
        </w:tc>
      </w:tr>
      <w:tr w:rsidR="009C0E74" w14:paraId="4874123D" w14:textId="77777777" w:rsidTr="00453FA1">
        <w:trPr>
          <w:jc w:val="center"/>
        </w:trPr>
        <w:tc>
          <w:tcPr>
            <w:tcW w:w="1027" w:type="dxa"/>
          </w:tcPr>
          <w:p w14:paraId="45E02FA8" w14:textId="7AB91961" w:rsidR="009C0E74" w:rsidRDefault="009C0E74" w:rsidP="0035453B">
            <w:pPr>
              <w:jc w:val="center"/>
            </w:pPr>
            <w:r>
              <w:lastRenderedPageBreak/>
              <w:t>G003040</w:t>
            </w:r>
          </w:p>
        </w:tc>
        <w:tc>
          <w:tcPr>
            <w:tcW w:w="2942" w:type="dxa"/>
          </w:tcPr>
          <w:p w14:paraId="44911AD8" w14:textId="14624FCF" w:rsidR="009C0E74" w:rsidRDefault="009C0E74" w:rsidP="0043775E">
            <w:r>
              <w:t>Pracovna lékař NOR</w:t>
            </w:r>
          </w:p>
        </w:tc>
        <w:tc>
          <w:tcPr>
            <w:tcW w:w="992" w:type="dxa"/>
          </w:tcPr>
          <w:p w14:paraId="0DBFB001" w14:textId="30F5944E" w:rsidR="009C0E74" w:rsidRDefault="000011A1" w:rsidP="0035453B">
            <w:pPr>
              <w:jc w:val="center"/>
            </w:pPr>
            <w:r>
              <w:t>20</w:t>
            </w:r>
          </w:p>
        </w:tc>
        <w:tc>
          <w:tcPr>
            <w:tcW w:w="851" w:type="dxa"/>
          </w:tcPr>
          <w:p w14:paraId="0DCFE08C" w14:textId="568DBAA6" w:rsidR="009C0E74" w:rsidRDefault="00A4664E" w:rsidP="0035453B">
            <w:pPr>
              <w:jc w:val="center"/>
            </w:pPr>
            <w:r>
              <w:t>470</w:t>
            </w:r>
          </w:p>
        </w:tc>
        <w:tc>
          <w:tcPr>
            <w:tcW w:w="850" w:type="dxa"/>
          </w:tcPr>
          <w:p w14:paraId="7AE60797" w14:textId="565F6760" w:rsidR="009C0E74" w:rsidRDefault="00A4664E" w:rsidP="0035453B">
            <w:pPr>
              <w:jc w:val="center"/>
            </w:pPr>
            <w:r>
              <w:t>381</w:t>
            </w:r>
          </w:p>
        </w:tc>
        <w:tc>
          <w:tcPr>
            <w:tcW w:w="992" w:type="dxa"/>
          </w:tcPr>
          <w:p w14:paraId="65BE168D" w14:textId="7985981E" w:rsidR="009C0E74" w:rsidRDefault="000011A1" w:rsidP="0035453B">
            <w:pPr>
              <w:jc w:val="center"/>
            </w:pPr>
            <w:r>
              <w:t>851</w:t>
            </w:r>
          </w:p>
        </w:tc>
      </w:tr>
      <w:tr w:rsidR="000011A1" w14:paraId="71307B2B" w14:textId="77777777" w:rsidTr="00453FA1">
        <w:trPr>
          <w:jc w:val="center"/>
        </w:trPr>
        <w:tc>
          <w:tcPr>
            <w:tcW w:w="1027" w:type="dxa"/>
          </w:tcPr>
          <w:p w14:paraId="3584AD75" w14:textId="4F255C94" w:rsidR="000011A1" w:rsidRDefault="000011A1" w:rsidP="0035453B">
            <w:pPr>
              <w:jc w:val="center"/>
            </w:pPr>
            <w:r>
              <w:t>G003050</w:t>
            </w:r>
          </w:p>
        </w:tc>
        <w:tc>
          <w:tcPr>
            <w:tcW w:w="2942" w:type="dxa"/>
          </w:tcPr>
          <w:p w14:paraId="3DFF2EE8" w14:textId="0315BF0E" w:rsidR="000011A1" w:rsidRDefault="000011A1" w:rsidP="0043775E">
            <w:r>
              <w:t>Pracovna administrativa NOR</w:t>
            </w:r>
          </w:p>
        </w:tc>
        <w:tc>
          <w:tcPr>
            <w:tcW w:w="992" w:type="dxa"/>
          </w:tcPr>
          <w:p w14:paraId="01B7461D" w14:textId="144C7739" w:rsidR="000011A1" w:rsidRDefault="006D50B3" w:rsidP="0035453B">
            <w:pPr>
              <w:jc w:val="center"/>
            </w:pPr>
            <w:r>
              <w:t>20</w:t>
            </w:r>
          </w:p>
        </w:tc>
        <w:tc>
          <w:tcPr>
            <w:tcW w:w="851" w:type="dxa"/>
          </w:tcPr>
          <w:p w14:paraId="6F09731D" w14:textId="39FD4659" w:rsidR="000011A1" w:rsidRDefault="00A4664E" w:rsidP="0035453B">
            <w:pPr>
              <w:jc w:val="center"/>
            </w:pPr>
            <w:r>
              <w:t>403</w:t>
            </w:r>
          </w:p>
        </w:tc>
        <w:tc>
          <w:tcPr>
            <w:tcW w:w="850" w:type="dxa"/>
          </w:tcPr>
          <w:p w14:paraId="589222A9" w14:textId="2DE8397A" w:rsidR="000011A1" w:rsidRDefault="00A4664E" w:rsidP="0035453B">
            <w:pPr>
              <w:jc w:val="center"/>
            </w:pPr>
            <w:r>
              <w:t>310</w:t>
            </w:r>
          </w:p>
        </w:tc>
        <w:tc>
          <w:tcPr>
            <w:tcW w:w="992" w:type="dxa"/>
          </w:tcPr>
          <w:p w14:paraId="7948995D" w14:textId="37E891F1" w:rsidR="000011A1" w:rsidRDefault="006D50B3" w:rsidP="0035453B">
            <w:pPr>
              <w:jc w:val="center"/>
            </w:pPr>
            <w:r>
              <w:t>713</w:t>
            </w:r>
          </w:p>
        </w:tc>
      </w:tr>
      <w:tr w:rsidR="006D50B3" w14:paraId="3DD6BE8B" w14:textId="77777777" w:rsidTr="00453FA1">
        <w:trPr>
          <w:jc w:val="center"/>
        </w:trPr>
        <w:tc>
          <w:tcPr>
            <w:tcW w:w="1027" w:type="dxa"/>
          </w:tcPr>
          <w:p w14:paraId="6ACD5FA2" w14:textId="21E9CCE0" w:rsidR="006D50B3" w:rsidRDefault="006D50B3" w:rsidP="0035453B">
            <w:pPr>
              <w:jc w:val="center"/>
            </w:pPr>
            <w:r>
              <w:t>G003060</w:t>
            </w:r>
          </w:p>
        </w:tc>
        <w:tc>
          <w:tcPr>
            <w:tcW w:w="2942" w:type="dxa"/>
          </w:tcPr>
          <w:p w14:paraId="63DAAA5B" w14:textId="669B74E4" w:rsidR="006D50B3" w:rsidRDefault="006D50B3" w:rsidP="0043775E">
            <w:r>
              <w:t>Pracovna sestra NOR</w:t>
            </w:r>
          </w:p>
        </w:tc>
        <w:tc>
          <w:tcPr>
            <w:tcW w:w="992" w:type="dxa"/>
          </w:tcPr>
          <w:p w14:paraId="56C66376" w14:textId="59A6F5B6" w:rsidR="006D50B3" w:rsidRDefault="006D50B3" w:rsidP="0035453B">
            <w:pPr>
              <w:jc w:val="center"/>
            </w:pPr>
            <w:r>
              <w:t>20</w:t>
            </w:r>
          </w:p>
        </w:tc>
        <w:tc>
          <w:tcPr>
            <w:tcW w:w="851" w:type="dxa"/>
          </w:tcPr>
          <w:p w14:paraId="13E2901E" w14:textId="2D699F42" w:rsidR="006D50B3" w:rsidRDefault="007A5686" w:rsidP="0035453B">
            <w:pPr>
              <w:jc w:val="center"/>
            </w:pPr>
            <w:r>
              <w:t>403</w:t>
            </w:r>
          </w:p>
        </w:tc>
        <w:tc>
          <w:tcPr>
            <w:tcW w:w="850" w:type="dxa"/>
          </w:tcPr>
          <w:p w14:paraId="75BF981A" w14:textId="2FBAB613" w:rsidR="006D50B3" w:rsidRDefault="00A63E8E" w:rsidP="0035453B">
            <w:pPr>
              <w:jc w:val="center"/>
            </w:pPr>
            <w:r>
              <w:t>310</w:t>
            </w:r>
          </w:p>
        </w:tc>
        <w:tc>
          <w:tcPr>
            <w:tcW w:w="992" w:type="dxa"/>
          </w:tcPr>
          <w:p w14:paraId="523B090B" w14:textId="5A43939D" w:rsidR="006D50B3" w:rsidRDefault="006D50B3" w:rsidP="0035453B">
            <w:pPr>
              <w:jc w:val="center"/>
            </w:pPr>
            <w:r>
              <w:t>713</w:t>
            </w:r>
          </w:p>
        </w:tc>
      </w:tr>
      <w:tr w:rsidR="006D50B3" w14:paraId="55011E30" w14:textId="77777777" w:rsidTr="00453FA1">
        <w:trPr>
          <w:jc w:val="center"/>
        </w:trPr>
        <w:tc>
          <w:tcPr>
            <w:tcW w:w="1027" w:type="dxa"/>
          </w:tcPr>
          <w:p w14:paraId="721AD1B7" w14:textId="62408D2A" w:rsidR="006D50B3" w:rsidRDefault="006D50B3" w:rsidP="0035453B">
            <w:pPr>
              <w:jc w:val="center"/>
            </w:pPr>
            <w:r>
              <w:t>G003070</w:t>
            </w:r>
          </w:p>
        </w:tc>
        <w:tc>
          <w:tcPr>
            <w:tcW w:w="2942" w:type="dxa"/>
          </w:tcPr>
          <w:p w14:paraId="09EC3DD0" w14:textId="263FCC23" w:rsidR="006D50B3" w:rsidRDefault="00355433" w:rsidP="0043775E">
            <w:r>
              <w:t>Poradna pro výživu OLV</w:t>
            </w:r>
          </w:p>
        </w:tc>
        <w:tc>
          <w:tcPr>
            <w:tcW w:w="992" w:type="dxa"/>
          </w:tcPr>
          <w:p w14:paraId="470C106E" w14:textId="39068138" w:rsidR="006D50B3" w:rsidRDefault="00C625EC" w:rsidP="0035453B">
            <w:pPr>
              <w:jc w:val="center"/>
            </w:pPr>
            <w:r>
              <w:t>24</w:t>
            </w:r>
          </w:p>
        </w:tc>
        <w:tc>
          <w:tcPr>
            <w:tcW w:w="851" w:type="dxa"/>
          </w:tcPr>
          <w:p w14:paraId="34DF2AD2" w14:textId="3505A0F6" w:rsidR="006D50B3" w:rsidRDefault="007A5686" w:rsidP="0035453B">
            <w:pPr>
              <w:jc w:val="center"/>
            </w:pPr>
            <w:r>
              <w:t>449</w:t>
            </w:r>
          </w:p>
        </w:tc>
        <w:tc>
          <w:tcPr>
            <w:tcW w:w="850" w:type="dxa"/>
          </w:tcPr>
          <w:p w14:paraId="707A927A" w14:textId="427E0BEB" w:rsidR="006D50B3" w:rsidRDefault="00A63E8E" w:rsidP="0035453B">
            <w:pPr>
              <w:jc w:val="center"/>
            </w:pPr>
            <w:r>
              <w:t>345</w:t>
            </w:r>
          </w:p>
        </w:tc>
        <w:tc>
          <w:tcPr>
            <w:tcW w:w="992" w:type="dxa"/>
          </w:tcPr>
          <w:p w14:paraId="29524A82" w14:textId="567E3F56" w:rsidR="006D50B3" w:rsidRDefault="00C625EC" w:rsidP="0035453B">
            <w:pPr>
              <w:jc w:val="center"/>
            </w:pPr>
            <w:r>
              <w:t>794</w:t>
            </w:r>
          </w:p>
        </w:tc>
      </w:tr>
      <w:tr w:rsidR="00C625EC" w14:paraId="350C7BDC" w14:textId="77777777" w:rsidTr="00453FA1">
        <w:trPr>
          <w:jc w:val="center"/>
        </w:trPr>
        <w:tc>
          <w:tcPr>
            <w:tcW w:w="1027" w:type="dxa"/>
          </w:tcPr>
          <w:p w14:paraId="7D53548C" w14:textId="1445999E" w:rsidR="00C625EC" w:rsidRDefault="00C625EC" w:rsidP="0035453B">
            <w:pPr>
              <w:jc w:val="center"/>
            </w:pPr>
            <w:r>
              <w:t>G003080</w:t>
            </w:r>
          </w:p>
        </w:tc>
        <w:tc>
          <w:tcPr>
            <w:tcW w:w="2942" w:type="dxa"/>
          </w:tcPr>
          <w:p w14:paraId="00DF88F5" w14:textId="45984BBB" w:rsidR="00C625EC" w:rsidRDefault="00355433" w:rsidP="0043775E">
            <w:r>
              <w:t>Poradna pro výživu OLV</w:t>
            </w:r>
          </w:p>
        </w:tc>
        <w:tc>
          <w:tcPr>
            <w:tcW w:w="992" w:type="dxa"/>
          </w:tcPr>
          <w:p w14:paraId="1A95C97E" w14:textId="7474BAA1" w:rsidR="00C625EC" w:rsidRDefault="00C625EC" w:rsidP="0035453B">
            <w:pPr>
              <w:jc w:val="center"/>
            </w:pPr>
            <w:r>
              <w:t>24</w:t>
            </w:r>
          </w:p>
        </w:tc>
        <w:tc>
          <w:tcPr>
            <w:tcW w:w="851" w:type="dxa"/>
          </w:tcPr>
          <w:p w14:paraId="7F5F99DF" w14:textId="158A106F" w:rsidR="00C625EC" w:rsidRDefault="007A5686" w:rsidP="0035453B">
            <w:pPr>
              <w:jc w:val="center"/>
            </w:pPr>
            <w:r>
              <w:t>449</w:t>
            </w:r>
          </w:p>
        </w:tc>
        <w:tc>
          <w:tcPr>
            <w:tcW w:w="850" w:type="dxa"/>
          </w:tcPr>
          <w:p w14:paraId="119F0713" w14:textId="556203AA" w:rsidR="00C625EC" w:rsidRDefault="00A63E8E" w:rsidP="0035453B">
            <w:pPr>
              <w:jc w:val="center"/>
            </w:pPr>
            <w:r>
              <w:t>345</w:t>
            </w:r>
          </w:p>
        </w:tc>
        <w:tc>
          <w:tcPr>
            <w:tcW w:w="992" w:type="dxa"/>
          </w:tcPr>
          <w:p w14:paraId="1CDF13EF" w14:textId="43AC1C46" w:rsidR="00C625EC" w:rsidRDefault="00C625EC" w:rsidP="0035453B">
            <w:pPr>
              <w:jc w:val="center"/>
            </w:pPr>
            <w:r>
              <w:t>794</w:t>
            </w:r>
          </w:p>
        </w:tc>
      </w:tr>
      <w:tr w:rsidR="00C625EC" w14:paraId="4FDF8169" w14:textId="77777777" w:rsidTr="00453FA1">
        <w:trPr>
          <w:jc w:val="center"/>
        </w:trPr>
        <w:tc>
          <w:tcPr>
            <w:tcW w:w="1027" w:type="dxa"/>
          </w:tcPr>
          <w:p w14:paraId="48C88462" w14:textId="4229529B" w:rsidR="00C625EC" w:rsidRDefault="00C625EC" w:rsidP="0035453B">
            <w:pPr>
              <w:jc w:val="center"/>
            </w:pPr>
            <w:r>
              <w:t>G003090</w:t>
            </w:r>
          </w:p>
        </w:tc>
        <w:tc>
          <w:tcPr>
            <w:tcW w:w="2942" w:type="dxa"/>
          </w:tcPr>
          <w:p w14:paraId="4F8B7666" w14:textId="2483FC56" w:rsidR="00C625EC" w:rsidRDefault="008B55F4" w:rsidP="0043775E">
            <w:r>
              <w:t>Chodba</w:t>
            </w:r>
          </w:p>
        </w:tc>
        <w:tc>
          <w:tcPr>
            <w:tcW w:w="992" w:type="dxa"/>
          </w:tcPr>
          <w:p w14:paraId="3449F5E1" w14:textId="619E106B" w:rsidR="00C625EC" w:rsidRDefault="008B55F4" w:rsidP="0035453B">
            <w:pPr>
              <w:jc w:val="center"/>
            </w:pPr>
            <w:r>
              <w:t>20</w:t>
            </w:r>
          </w:p>
        </w:tc>
        <w:tc>
          <w:tcPr>
            <w:tcW w:w="851" w:type="dxa"/>
          </w:tcPr>
          <w:p w14:paraId="146A95E1" w14:textId="19DE1629" w:rsidR="00C625EC" w:rsidRDefault="007A5686" w:rsidP="0035453B">
            <w:pPr>
              <w:jc w:val="center"/>
            </w:pPr>
            <w:r>
              <w:t>92</w:t>
            </w:r>
          </w:p>
        </w:tc>
        <w:tc>
          <w:tcPr>
            <w:tcW w:w="850" w:type="dxa"/>
          </w:tcPr>
          <w:p w14:paraId="580483BF" w14:textId="20493E6F" w:rsidR="00C625EC" w:rsidRDefault="00A63E8E" w:rsidP="0035453B">
            <w:pPr>
              <w:jc w:val="center"/>
            </w:pPr>
            <w:r>
              <w:t>350</w:t>
            </w:r>
          </w:p>
        </w:tc>
        <w:tc>
          <w:tcPr>
            <w:tcW w:w="992" w:type="dxa"/>
          </w:tcPr>
          <w:p w14:paraId="403F1A44" w14:textId="701B20EE" w:rsidR="00C625EC" w:rsidRDefault="008B55F4" w:rsidP="0035453B">
            <w:pPr>
              <w:jc w:val="center"/>
            </w:pPr>
            <w:r>
              <w:t>442</w:t>
            </w:r>
          </w:p>
        </w:tc>
      </w:tr>
      <w:tr w:rsidR="008B55F4" w14:paraId="7E69969A" w14:textId="77777777" w:rsidTr="00453FA1">
        <w:trPr>
          <w:jc w:val="center"/>
        </w:trPr>
        <w:tc>
          <w:tcPr>
            <w:tcW w:w="1027" w:type="dxa"/>
          </w:tcPr>
          <w:p w14:paraId="1EFD5222" w14:textId="2895B3A8" w:rsidR="008B55F4" w:rsidRDefault="008B55F4" w:rsidP="0035453B">
            <w:pPr>
              <w:jc w:val="center"/>
            </w:pPr>
            <w:r>
              <w:t>G003100</w:t>
            </w:r>
          </w:p>
        </w:tc>
        <w:tc>
          <w:tcPr>
            <w:tcW w:w="2942" w:type="dxa"/>
          </w:tcPr>
          <w:p w14:paraId="7744AF4D" w14:textId="365D5563" w:rsidR="008B55F4" w:rsidRDefault="008B55F4" w:rsidP="0043775E">
            <w:r>
              <w:t>Kancelář</w:t>
            </w:r>
          </w:p>
        </w:tc>
        <w:tc>
          <w:tcPr>
            <w:tcW w:w="992" w:type="dxa"/>
          </w:tcPr>
          <w:p w14:paraId="21060BB8" w14:textId="10C19195" w:rsidR="008B55F4" w:rsidRDefault="008B55F4" w:rsidP="0035453B">
            <w:pPr>
              <w:jc w:val="center"/>
            </w:pPr>
            <w:r>
              <w:t>20</w:t>
            </w:r>
          </w:p>
        </w:tc>
        <w:tc>
          <w:tcPr>
            <w:tcW w:w="851" w:type="dxa"/>
          </w:tcPr>
          <w:p w14:paraId="7FFC574C" w14:textId="052E41BF" w:rsidR="008B55F4" w:rsidRDefault="007A5686" w:rsidP="0035453B">
            <w:pPr>
              <w:jc w:val="center"/>
            </w:pPr>
            <w:r>
              <w:t>406</w:t>
            </w:r>
          </w:p>
        </w:tc>
        <w:tc>
          <w:tcPr>
            <w:tcW w:w="850" w:type="dxa"/>
          </w:tcPr>
          <w:p w14:paraId="0EAE0D6D" w14:textId="77BCC8E6" w:rsidR="008B55F4" w:rsidRDefault="00A63E8E" w:rsidP="0035453B">
            <w:pPr>
              <w:jc w:val="center"/>
            </w:pPr>
            <w:r>
              <w:t>493</w:t>
            </w:r>
          </w:p>
        </w:tc>
        <w:tc>
          <w:tcPr>
            <w:tcW w:w="992" w:type="dxa"/>
          </w:tcPr>
          <w:p w14:paraId="4645CA2A" w14:textId="1A9477FA" w:rsidR="008B55F4" w:rsidRDefault="008B55F4" w:rsidP="0035453B">
            <w:pPr>
              <w:jc w:val="center"/>
            </w:pPr>
            <w:r>
              <w:t>899</w:t>
            </w:r>
          </w:p>
        </w:tc>
      </w:tr>
      <w:tr w:rsidR="008B55F4" w14:paraId="49BC7B8E" w14:textId="77777777" w:rsidTr="00453FA1">
        <w:trPr>
          <w:jc w:val="center"/>
        </w:trPr>
        <w:tc>
          <w:tcPr>
            <w:tcW w:w="1027" w:type="dxa"/>
          </w:tcPr>
          <w:p w14:paraId="3A1A783E" w14:textId="0AAC2254" w:rsidR="008B55F4" w:rsidRDefault="008B55F4" w:rsidP="0035453B">
            <w:pPr>
              <w:jc w:val="center"/>
            </w:pPr>
            <w:r>
              <w:t>G003110</w:t>
            </w:r>
          </w:p>
        </w:tc>
        <w:tc>
          <w:tcPr>
            <w:tcW w:w="2942" w:type="dxa"/>
          </w:tcPr>
          <w:p w14:paraId="2483BBEA" w14:textId="553539E1" w:rsidR="008B55F4" w:rsidRDefault="008B55F4" w:rsidP="0043775E">
            <w:r>
              <w:t>Kancelář</w:t>
            </w:r>
          </w:p>
        </w:tc>
        <w:tc>
          <w:tcPr>
            <w:tcW w:w="992" w:type="dxa"/>
          </w:tcPr>
          <w:p w14:paraId="6CCCCE3B" w14:textId="1E97A040" w:rsidR="008B55F4" w:rsidRDefault="008B55F4" w:rsidP="0035453B">
            <w:pPr>
              <w:jc w:val="center"/>
            </w:pPr>
            <w:r>
              <w:t>20</w:t>
            </w:r>
          </w:p>
        </w:tc>
        <w:tc>
          <w:tcPr>
            <w:tcW w:w="851" w:type="dxa"/>
          </w:tcPr>
          <w:p w14:paraId="08109F8E" w14:textId="4608C487" w:rsidR="008B55F4" w:rsidRDefault="007A5686" w:rsidP="0035453B">
            <w:pPr>
              <w:jc w:val="center"/>
            </w:pPr>
            <w:r>
              <w:t>427</w:t>
            </w:r>
          </w:p>
        </w:tc>
        <w:tc>
          <w:tcPr>
            <w:tcW w:w="850" w:type="dxa"/>
          </w:tcPr>
          <w:p w14:paraId="00C5B047" w14:textId="3D9F7BA1" w:rsidR="008B55F4" w:rsidRDefault="00A63E8E" w:rsidP="0035453B">
            <w:pPr>
              <w:jc w:val="center"/>
            </w:pPr>
            <w:r>
              <w:t>760</w:t>
            </w:r>
          </w:p>
        </w:tc>
        <w:tc>
          <w:tcPr>
            <w:tcW w:w="992" w:type="dxa"/>
          </w:tcPr>
          <w:p w14:paraId="3B085548" w14:textId="473AA47A" w:rsidR="008B55F4" w:rsidRDefault="008B55F4" w:rsidP="0035453B">
            <w:pPr>
              <w:jc w:val="center"/>
            </w:pPr>
            <w:r>
              <w:t>1187</w:t>
            </w:r>
          </w:p>
        </w:tc>
      </w:tr>
      <w:tr w:rsidR="008B55F4" w14:paraId="60CA79ED" w14:textId="77777777" w:rsidTr="00453FA1">
        <w:trPr>
          <w:jc w:val="center"/>
        </w:trPr>
        <w:tc>
          <w:tcPr>
            <w:tcW w:w="1027" w:type="dxa"/>
          </w:tcPr>
          <w:p w14:paraId="5C262F39" w14:textId="4257A835" w:rsidR="008B55F4" w:rsidRDefault="008B55F4" w:rsidP="0035453B">
            <w:pPr>
              <w:jc w:val="center"/>
            </w:pPr>
            <w:r>
              <w:t>G003120</w:t>
            </w:r>
          </w:p>
        </w:tc>
        <w:tc>
          <w:tcPr>
            <w:tcW w:w="2942" w:type="dxa"/>
          </w:tcPr>
          <w:p w14:paraId="3FEE834F" w14:textId="50A25BF4" w:rsidR="008B55F4" w:rsidRDefault="00B3030E" w:rsidP="0043775E">
            <w:r>
              <w:t>Předsíň</w:t>
            </w:r>
          </w:p>
        </w:tc>
        <w:tc>
          <w:tcPr>
            <w:tcW w:w="992" w:type="dxa"/>
          </w:tcPr>
          <w:p w14:paraId="3C30533A" w14:textId="61B109CA" w:rsidR="008B55F4" w:rsidRDefault="00B3030E" w:rsidP="0035453B">
            <w:pPr>
              <w:jc w:val="center"/>
            </w:pPr>
            <w:r>
              <w:t>20</w:t>
            </w:r>
          </w:p>
        </w:tc>
        <w:tc>
          <w:tcPr>
            <w:tcW w:w="851" w:type="dxa"/>
          </w:tcPr>
          <w:p w14:paraId="24F5B6A2" w14:textId="35E695E4" w:rsidR="008B55F4" w:rsidRDefault="007A5686" w:rsidP="0035453B">
            <w:pPr>
              <w:jc w:val="center"/>
            </w:pPr>
            <w:r>
              <w:t>137</w:t>
            </w:r>
          </w:p>
        </w:tc>
        <w:tc>
          <w:tcPr>
            <w:tcW w:w="850" w:type="dxa"/>
          </w:tcPr>
          <w:p w14:paraId="016C212C" w14:textId="79192919" w:rsidR="008B55F4" w:rsidRDefault="00A63E8E" w:rsidP="0035453B">
            <w:pPr>
              <w:jc w:val="center"/>
            </w:pPr>
            <w:r>
              <w:t>140</w:t>
            </w:r>
          </w:p>
        </w:tc>
        <w:tc>
          <w:tcPr>
            <w:tcW w:w="992" w:type="dxa"/>
          </w:tcPr>
          <w:p w14:paraId="2C4150EE" w14:textId="6E410CD0" w:rsidR="008B55F4" w:rsidRDefault="00B3030E" w:rsidP="0035453B">
            <w:pPr>
              <w:jc w:val="center"/>
            </w:pPr>
            <w:r>
              <w:t>277</w:t>
            </w:r>
          </w:p>
        </w:tc>
      </w:tr>
      <w:tr w:rsidR="00B3030E" w14:paraId="35E27A27" w14:textId="77777777" w:rsidTr="00453FA1">
        <w:trPr>
          <w:jc w:val="center"/>
        </w:trPr>
        <w:tc>
          <w:tcPr>
            <w:tcW w:w="1027" w:type="dxa"/>
          </w:tcPr>
          <w:p w14:paraId="6B65E5CD" w14:textId="40A481FF" w:rsidR="00B3030E" w:rsidRDefault="00B3030E" w:rsidP="0035453B">
            <w:pPr>
              <w:jc w:val="center"/>
            </w:pPr>
            <w:r>
              <w:t>G003130</w:t>
            </w:r>
          </w:p>
        </w:tc>
        <w:tc>
          <w:tcPr>
            <w:tcW w:w="2942" w:type="dxa"/>
          </w:tcPr>
          <w:p w14:paraId="3F2DCDF4" w14:textId="5DE7B075" w:rsidR="00B3030E" w:rsidRDefault="00B3030E" w:rsidP="0043775E">
            <w:r>
              <w:t>Ombudsman</w:t>
            </w:r>
          </w:p>
        </w:tc>
        <w:tc>
          <w:tcPr>
            <w:tcW w:w="992" w:type="dxa"/>
          </w:tcPr>
          <w:p w14:paraId="5B42D372" w14:textId="135CFF8B" w:rsidR="00B3030E" w:rsidRDefault="00B3030E" w:rsidP="0035453B">
            <w:pPr>
              <w:jc w:val="center"/>
            </w:pPr>
            <w:r>
              <w:t>20</w:t>
            </w:r>
          </w:p>
        </w:tc>
        <w:tc>
          <w:tcPr>
            <w:tcW w:w="851" w:type="dxa"/>
          </w:tcPr>
          <w:p w14:paraId="2DB69308" w14:textId="04889DFB" w:rsidR="00B3030E" w:rsidRDefault="007A5686" w:rsidP="0035453B">
            <w:pPr>
              <w:jc w:val="center"/>
            </w:pPr>
            <w:r>
              <w:t>301</w:t>
            </w:r>
          </w:p>
        </w:tc>
        <w:tc>
          <w:tcPr>
            <w:tcW w:w="850" w:type="dxa"/>
          </w:tcPr>
          <w:p w14:paraId="503372D8" w14:textId="25FF9F48" w:rsidR="00B3030E" w:rsidRDefault="00A63E8E" w:rsidP="0035453B">
            <w:pPr>
              <w:jc w:val="center"/>
            </w:pPr>
            <w:r>
              <w:t>571</w:t>
            </w:r>
          </w:p>
        </w:tc>
        <w:tc>
          <w:tcPr>
            <w:tcW w:w="992" w:type="dxa"/>
          </w:tcPr>
          <w:p w14:paraId="60C9B99C" w14:textId="3DB0D172" w:rsidR="00B3030E" w:rsidRDefault="00B3030E" w:rsidP="0035453B">
            <w:pPr>
              <w:jc w:val="center"/>
            </w:pPr>
            <w:r>
              <w:t>872</w:t>
            </w:r>
          </w:p>
        </w:tc>
      </w:tr>
      <w:tr w:rsidR="00B3030E" w14:paraId="4135019C" w14:textId="77777777" w:rsidTr="00453FA1">
        <w:trPr>
          <w:jc w:val="center"/>
        </w:trPr>
        <w:tc>
          <w:tcPr>
            <w:tcW w:w="1027" w:type="dxa"/>
          </w:tcPr>
          <w:p w14:paraId="145649F2" w14:textId="2CECBCA4" w:rsidR="00B3030E" w:rsidRDefault="00B3030E" w:rsidP="0035453B">
            <w:pPr>
              <w:jc w:val="center"/>
            </w:pPr>
            <w:r>
              <w:t>G003140</w:t>
            </w:r>
          </w:p>
        </w:tc>
        <w:tc>
          <w:tcPr>
            <w:tcW w:w="2942" w:type="dxa"/>
          </w:tcPr>
          <w:p w14:paraId="4D5F85FB" w14:textId="036E0D83" w:rsidR="00B3030E" w:rsidRDefault="00B3030E" w:rsidP="0043775E">
            <w:r>
              <w:t>Interní audit</w:t>
            </w:r>
          </w:p>
        </w:tc>
        <w:tc>
          <w:tcPr>
            <w:tcW w:w="992" w:type="dxa"/>
          </w:tcPr>
          <w:p w14:paraId="64A3C972" w14:textId="68EE7701" w:rsidR="00B3030E" w:rsidRDefault="00B3030E" w:rsidP="0035453B">
            <w:pPr>
              <w:jc w:val="center"/>
            </w:pPr>
            <w:r>
              <w:t>20</w:t>
            </w:r>
          </w:p>
        </w:tc>
        <w:tc>
          <w:tcPr>
            <w:tcW w:w="851" w:type="dxa"/>
          </w:tcPr>
          <w:p w14:paraId="7A73FD64" w14:textId="51BC9CBF" w:rsidR="00B3030E" w:rsidRDefault="007A5686" w:rsidP="0035453B">
            <w:pPr>
              <w:jc w:val="center"/>
            </w:pPr>
            <w:r>
              <w:t>393</w:t>
            </w:r>
          </w:p>
        </w:tc>
        <w:tc>
          <w:tcPr>
            <w:tcW w:w="850" w:type="dxa"/>
          </w:tcPr>
          <w:p w14:paraId="4ECCE382" w14:textId="35F30C61" w:rsidR="00B3030E" w:rsidRDefault="00A63E8E" w:rsidP="0035453B">
            <w:pPr>
              <w:jc w:val="center"/>
            </w:pPr>
            <w:r>
              <w:t>309</w:t>
            </w:r>
          </w:p>
        </w:tc>
        <w:tc>
          <w:tcPr>
            <w:tcW w:w="992" w:type="dxa"/>
          </w:tcPr>
          <w:p w14:paraId="2540C792" w14:textId="251D3CDD" w:rsidR="00B3030E" w:rsidRDefault="00B3030E" w:rsidP="0035453B">
            <w:pPr>
              <w:jc w:val="center"/>
            </w:pPr>
            <w:r>
              <w:t>702</w:t>
            </w:r>
          </w:p>
        </w:tc>
      </w:tr>
      <w:tr w:rsidR="00B3030E" w14:paraId="708FDCA4" w14:textId="77777777" w:rsidTr="00453FA1">
        <w:trPr>
          <w:jc w:val="center"/>
        </w:trPr>
        <w:tc>
          <w:tcPr>
            <w:tcW w:w="1027" w:type="dxa"/>
          </w:tcPr>
          <w:p w14:paraId="7ECA846D" w14:textId="3DDA2762" w:rsidR="00B3030E" w:rsidRDefault="00B3030E" w:rsidP="0035453B">
            <w:pPr>
              <w:jc w:val="center"/>
            </w:pPr>
            <w:r>
              <w:t>G003150</w:t>
            </w:r>
          </w:p>
        </w:tc>
        <w:tc>
          <w:tcPr>
            <w:tcW w:w="2942" w:type="dxa"/>
          </w:tcPr>
          <w:p w14:paraId="3A47454E" w14:textId="074A4074" w:rsidR="00B3030E" w:rsidRDefault="00B3030E" w:rsidP="0043775E">
            <w:r>
              <w:t>Interní audit</w:t>
            </w:r>
          </w:p>
        </w:tc>
        <w:tc>
          <w:tcPr>
            <w:tcW w:w="992" w:type="dxa"/>
          </w:tcPr>
          <w:p w14:paraId="5B3A96FA" w14:textId="6BB456EE" w:rsidR="00B3030E" w:rsidRDefault="00B3030E" w:rsidP="0035453B">
            <w:pPr>
              <w:jc w:val="center"/>
            </w:pPr>
            <w:r>
              <w:t>20</w:t>
            </w:r>
          </w:p>
        </w:tc>
        <w:tc>
          <w:tcPr>
            <w:tcW w:w="851" w:type="dxa"/>
          </w:tcPr>
          <w:p w14:paraId="71BEE642" w14:textId="6E9F6639" w:rsidR="00B3030E" w:rsidRDefault="007A5686" w:rsidP="0035453B">
            <w:pPr>
              <w:jc w:val="center"/>
            </w:pPr>
            <w:r>
              <w:t>393</w:t>
            </w:r>
          </w:p>
        </w:tc>
        <w:tc>
          <w:tcPr>
            <w:tcW w:w="850" w:type="dxa"/>
          </w:tcPr>
          <w:p w14:paraId="43947254" w14:textId="63A1A204" w:rsidR="00B3030E" w:rsidRDefault="00A63E8E" w:rsidP="0035453B">
            <w:pPr>
              <w:jc w:val="center"/>
            </w:pPr>
            <w:r>
              <w:t>309</w:t>
            </w:r>
          </w:p>
        </w:tc>
        <w:tc>
          <w:tcPr>
            <w:tcW w:w="992" w:type="dxa"/>
          </w:tcPr>
          <w:p w14:paraId="30F2E033" w14:textId="6F23A8AA" w:rsidR="00B3030E" w:rsidRDefault="00B3030E" w:rsidP="0035453B">
            <w:pPr>
              <w:jc w:val="center"/>
            </w:pPr>
            <w:r>
              <w:t>702</w:t>
            </w:r>
          </w:p>
        </w:tc>
      </w:tr>
      <w:tr w:rsidR="00B3030E" w14:paraId="54BA5E41" w14:textId="77777777" w:rsidTr="00453FA1">
        <w:trPr>
          <w:jc w:val="center"/>
        </w:trPr>
        <w:tc>
          <w:tcPr>
            <w:tcW w:w="1027" w:type="dxa"/>
          </w:tcPr>
          <w:p w14:paraId="77E25FC4" w14:textId="67258F34" w:rsidR="00B3030E" w:rsidRDefault="00B3030E" w:rsidP="0035453B">
            <w:pPr>
              <w:jc w:val="center"/>
            </w:pPr>
            <w:r>
              <w:t>G003160</w:t>
            </w:r>
          </w:p>
        </w:tc>
        <w:tc>
          <w:tcPr>
            <w:tcW w:w="2942" w:type="dxa"/>
          </w:tcPr>
          <w:p w14:paraId="4280D91D" w14:textId="15C42470" w:rsidR="00B3030E" w:rsidRDefault="00355433" w:rsidP="0043775E">
            <w:r>
              <w:t>Poradna pro výživu OLV</w:t>
            </w:r>
          </w:p>
        </w:tc>
        <w:tc>
          <w:tcPr>
            <w:tcW w:w="992" w:type="dxa"/>
          </w:tcPr>
          <w:p w14:paraId="64161190" w14:textId="3D8C23C3" w:rsidR="00B3030E" w:rsidRDefault="00B3030E" w:rsidP="0035453B">
            <w:pPr>
              <w:jc w:val="center"/>
            </w:pPr>
            <w:r>
              <w:t>24</w:t>
            </w:r>
          </w:p>
        </w:tc>
        <w:tc>
          <w:tcPr>
            <w:tcW w:w="851" w:type="dxa"/>
          </w:tcPr>
          <w:p w14:paraId="3DACADF6" w14:textId="5A14CDA7" w:rsidR="00B3030E" w:rsidRDefault="007A5686" w:rsidP="0035453B">
            <w:pPr>
              <w:jc w:val="center"/>
            </w:pPr>
            <w:r>
              <w:t>438</w:t>
            </w:r>
          </w:p>
        </w:tc>
        <w:tc>
          <w:tcPr>
            <w:tcW w:w="850" w:type="dxa"/>
          </w:tcPr>
          <w:p w14:paraId="249A7862" w14:textId="0A15F2EC" w:rsidR="00B3030E" w:rsidRDefault="00A63E8E" w:rsidP="0035453B">
            <w:pPr>
              <w:jc w:val="center"/>
            </w:pPr>
            <w:r>
              <w:t>343</w:t>
            </w:r>
          </w:p>
        </w:tc>
        <w:tc>
          <w:tcPr>
            <w:tcW w:w="992" w:type="dxa"/>
          </w:tcPr>
          <w:p w14:paraId="5508FC0D" w14:textId="603C7BE2" w:rsidR="00B3030E" w:rsidRDefault="00B3030E" w:rsidP="0035453B">
            <w:pPr>
              <w:jc w:val="center"/>
            </w:pPr>
            <w:r>
              <w:t>781</w:t>
            </w:r>
          </w:p>
        </w:tc>
      </w:tr>
      <w:tr w:rsidR="00B3030E" w14:paraId="6E257DCD" w14:textId="77777777" w:rsidTr="00453FA1">
        <w:trPr>
          <w:jc w:val="center"/>
        </w:trPr>
        <w:tc>
          <w:tcPr>
            <w:tcW w:w="1027" w:type="dxa"/>
          </w:tcPr>
          <w:p w14:paraId="1CB698C1" w14:textId="45BDA104" w:rsidR="00B3030E" w:rsidRDefault="00B3030E" w:rsidP="0035453B">
            <w:pPr>
              <w:jc w:val="center"/>
            </w:pPr>
            <w:r>
              <w:t>G003170</w:t>
            </w:r>
          </w:p>
        </w:tc>
        <w:tc>
          <w:tcPr>
            <w:tcW w:w="2942" w:type="dxa"/>
          </w:tcPr>
          <w:p w14:paraId="240EE6CD" w14:textId="175AE635" w:rsidR="00B3030E" w:rsidRDefault="00355433" w:rsidP="0043775E">
            <w:r>
              <w:t>Poradna pro výživu OLV</w:t>
            </w:r>
          </w:p>
        </w:tc>
        <w:tc>
          <w:tcPr>
            <w:tcW w:w="992" w:type="dxa"/>
          </w:tcPr>
          <w:p w14:paraId="6AB91346" w14:textId="29F1219A" w:rsidR="00B3030E" w:rsidRDefault="00B3030E" w:rsidP="0035453B">
            <w:pPr>
              <w:jc w:val="center"/>
            </w:pPr>
            <w:r>
              <w:t>24</w:t>
            </w:r>
          </w:p>
        </w:tc>
        <w:tc>
          <w:tcPr>
            <w:tcW w:w="851" w:type="dxa"/>
          </w:tcPr>
          <w:p w14:paraId="5925453C" w14:textId="68A70959" w:rsidR="00B3030E" w:rsidRDefault="007A5686" w:rsidP="0035453B">
            <w:pPr>
              <w:jc w:val="center"/>
            </w:pPr>
            <w:r>
              <w:t>438</w:t>
            </w:r>
          </w:p>
        </w:tc>
        <w:tc>
          <w:tcPr>
            <w:tcW w:w="850" w:type="dxa"/>
          </w:tcPr>
          <w:p w14:paraId="05DE02B7" w14:textId="6B9D1EEE" w:rsidR="00B3030E" w:rsidRDefault="00A63E8E" w:rsidP="0035453B">
            <w:pPr>
              <w:jc w:val="center"/>
            </w:pPr>
            <w:r>
              <w:t>343</w:t>
            </w:r>
          </w:p>
        </w:tc>
        <w:tc>
          <w:tcPr>
            <w:tcW w:w="992" w:type="dxa"/>
          </w:tcPr>
          <w:p w14:paraId="311AD9E2" w14:textId="275711E0" w:rsidR="00B3030E" w:rsidRDefault="00B3030E" w:rsidP="0035453B">
            <w:pPr>
              <w:jc w:val="center"/>
            </w:pPr>
            <w:r>
              <w:t>781</w:t>
            </w:r>
          </w:p>
        </w:tc>
      </w:tr>
      <w:tr w:rsidR="00B3030E" w14:paraId="14BE80D7" w14:textId="77777777" w:rsidTr="00453FA1">
        <w:trPr>
          <w:jc w:val="center"/>
        </w:trPr>
        <w:tc>
          <w:tcPr>
            <w:tcW w:w="1027" w:type="dxa"/>
          </w:tcPr>
          <w:p w14:paraId="06631A77" w14:textId="3282F75F" w:rsidR="00B3030E" w:rsidRDefault="00B3030E" w:rsidP="0035453B">
            <w:pPr>
              <w:jc w:val="center"/>
            </w:pPr>
            <w:r>
              <w:t>G003180</w:t>
            </w:r>
          </w:p>
        </w:tc>
        <w:tc>
          <w:tcPr>
            <w:tcW w:w="2942" w:type="dxa"/>
          </w:tcPr>
          <w:p w14:paraId="22FAED5F" w14:textId="0608CBF4" w:rsidR="00B3030E" w:rsidRDefault="00B3030E" w:rsidP="0043775E">
            <w:r>
              <w:t>Denní místnost</w:t>
            </w:r>
          </w:p>
        </w:tc>
        <w:tc>
          <w:tcPr>
            <w:tcW w:w="992" w:type="dxa"/>
          </w:tcPr>
          <w:p w14:paraId="0F711A73" w14:textId="7B9ECA06" w:rsidR="00B3030E" w:rsidRDefault="00B3030E" w:rsidP="0035453B">
            <w:pPr>
              <w:jc w:val="center"/>
            </w:pPr>
            <w:r>
              <w:t>20</w:t>
            </w:r>
          </w:p>
        </w:tc>
        <w:tc>
          <w:tcPr>
            <w:tcW w:w="851" w:type="dxa"/>
          </w:tcPr>
          <w:p w14:paraId="01106574" w14:textId="61EA8BED" w:rsidR="00B3030E" w:rsidRDefault="007A5686" w:rsidP="0035453B">
            <w:pPr>
              <w:jc w:val="center"/>
            </w:pPr>
            <w:r>
              <w:t>355</w:t>
            </w:r>
          </w:p>
        </w:tc>
        <w:tc>
          <w:tcPr>
            <w:tcW w:w="850" w:type="dxa"/>
          </w:tcPr>
          <w:p w14:paraId="6D10C50A" w14:textId="49B9D053" w:rsidR="00B3030E" w:rsidRDefault="00A63E8E" w:rsidP="0035453B">
            <w:pPr>
              <w:jc w:val="center"/>
            </w:pPr>
            <w:r>
              <w:t>284</w:t>
            </w:r>
          </w:p>
        </w:tc>
        <w:tc>
          <w:tcPr>
            <w:tcW w:w="992" w:type="dxa"/>
          </w:tcPr>
          <w:p w14:paraId="37640FCA" w14:textId="1002AFEC" w:rsidR="00B3030E" w:rsidRDefault="00B3030E" w:rsidP="0035453B">
            <w:pPr>
              <w:jc w:val="center"/>
            </w:pPr>
            <w:r>
              <w:t>639</w:t>
            </w:r>
          </w:p>
        </w:tc>
      </w:tr>
      <w:tr w:rsidR="00B3030E" w14:paraId="11BAA830" w14:textId="77777777" w:rsidTr="00453FA1">
        <w:trPr>
          <w:jc w:val="center"/>
        </w:trPr>
        <w:tc>
          <w:tcPr>
            <w:tcW w:w="1027" w:type="dxa"/>
          </w:tcPr>
          <w:p w14:paraId="7968E04C" w14:textId="615EC021" w:rsidR="00B3030E" w:rsidRDefault="00B3030E" w:rsidP="0035453B">
            <w:pPr>
              <w:jc w:val="center"/>
            </w:pPr>
            <w:r>
              <w:t>G003190</w:t>
            </w:r>
          </w:p>
        </w:tc>
        <w:tc>
          <w:tcPr>
            <w:tcW w:w="2942" w:type="dxa"/>
          </w:tcPr>
          <w:p w14:paraId="4771B6A0" w14:textId="5B83CBF6" w:rsidR="00B3030E" w:rsidRDefault="00B3030E" w:rsidP="0043775E">
            <w:r>
              <w:t>Chodba</w:t>
            </w:r>
          </w:p>
        </w:tc>
        <w:tc>
          <w:tcPr>
            <w:tcW w:w="992" w:type="dxa"/>
          </w:tcPr>
          <w:p w14:paraId="7077EB11" w14:textId="7A6DF800" w:rsidR="00B3030E" w:rsidRDefault="00B3030E" w:rsidP="0035453B">
            <w:pPr>
              <w:jc w:val="center"/>
            </w:pPr>
            <w:r>
              <w:t>20</w:t>
            </w:r>
          </w:p>
        </w:tc>
        <w:tc>
          <w:tcPr>
            <w:tcW w:w="851" w:type="dxa"/>
          </w:tcPr>
          <w:p w14:paraId="4381EE4D" w14:textId="69C9842D" w:rsidR="00B3030E" w:rsidRDefault="007A5686" w:rsidP="0035453B">
            <w:pPr>
              <w:jc w:val="center"/>
            </w:pPr>
            <w:r>
              <w:t>36</w:t>
            </w:r>
          </w:p>
        </w:tc>
        <w:tc>
          <w:tcPr>
            <w:tcW w:w="850" w:type="dxa"/>
          </w:tcPr>
          <w:p w14:paraId="6A9FD504" w14:textId="753F7BDB" w:rsidR="00B3030E" w:rsidRDefault="00A63E8E" w:rsidP="0035453B">
            <w:pPr>
              <w:jc w:val="center"/>
            </w:pPr>
            <w:r>
              <w:t>11</w:t>
            </w:r>
          </w:p>
        </w:tc>
        <w:tc>
          <w:tcPr>
            <w:tcW w:w="992" w:type="dxa"/>
          </w:tcPr>
          <w:p w14:paraId="10BBDA84" w14:textId="32CD90C7" w:rsidR="00B3030E" w:rsidRDefault="00B3030E" w:rsidP="0035453B">
            <w:pPr>
              <w:jc w:val="center"/>
            </w:pPr>
            <w:r>
              <w:t>47</w:t>
            </w:r>
          </w:p>
        </w:tc>
      </w:tr>
      <w:tr w:rsidR="00B3030E" w14:paraId="410A58FD" w14:textId="77777777" w:rsidTr="00453FA1">
        <w:trPr>
          <w:jc w:val="center"/>
        </w:trPr>
        <w:tc>
          <w:tcPr>
            <w:tcW w:w="1027" w:type="dxa"/>
          </w:tcPr>
          <w:p w14:paraId="71CA6CD8" w14:textId="4F8FF759" w:rsidR="00B3030E" w:rsidRDefault="00B3030E" w:rsidP="0035453B">
            <w:pPr>
              <w:jc w:val="center"/>
            </w:pPr>
            <w:r>
              <w:t>G003200</w:t>
            </w:r>
          </w:p>
        </w:tc>
        <w:tc>
          <w:tcPr>
            <w:tcW w:w="2942" w:type="dxa"/>
          </w:tcPr>
          <w:p w14:paraId="7DBE7E7F" w14:textId="0DB7270A" w:rsidR="00B3030E" w:rsidRDefault="00B3030E" w:rsidP="0043775E">
            <w:r>
              <w:t>WC pacienti „Ž“</w:t>
            </w:r>
          </w:p>
        </w:tc>
        <w:tc>
          <w:tcPr>
            <w:tcW w:w="992" w:type="dxa"/>
          </w:tcPr>
          <w:p w14:paraId="1007BADC" w14:textId="231BCA8D" w:rsidR="00B3030E" w:rsidRDefault="00B3030E" w:rsidP="0035453B">
            <w:pPr>
              <w:jc w:val="center"/>
            </w:pPr>
            <w:r>
              <w:t>20</w:t>
            </w:r>
          </w:p>
        </w:tc>
        <w:tc>
          <w:tcPr>
            <w:tcW w:w="851" w:type="dxa"/>
          </w:tcPr>
          <w:p w14:paraId="139852FB" w14:textId="2C325651" w:rsidR="00B3030E" w:rsidRDefault="007A5686" w:rsidP="0035453B">
            <w:pPr>
              <w:jc w:val="center"/>
            </w:pPr>
            <w:r>
              <w:t>28</w:t>
            </w:r>
          </w:p>
        </w:tc>
        <w:tc>
          <w:tcPr>
            <w:tcW w:w="850" w:type="dxa"/>
          </w:tcPr>
          <w:p w14:paraId="55B41E7B" w14:textId="79E305ED" w:rsidR="00B3030E" w:rsidRDefault="00A63E8E" w:rsidP="0035453B">
            <w:pPr>
              <w:jc w:val="center"/>
            </w:pPr>
            <w:r>
              <w:t>24</w:t>
            </w:r>
          </w:p>
        </w:tc>
        <w:tc>
          <w:tcPr>
            <w:tcW w:w="992" w:type="dxa"/>
          </w:tcPr>
          <w:p w14:paraId="7A023078" w14:textId="46D1C337" w:rsidR="00B3030E" w:rsidRDefault="00B3030E" w:rsidP="0035453B">
            <w:pPr>
              <w:jc w:val="center"/>
            </w:pPr>
            <w:r>
              <w:t>52</w:t>
            </w:r>
          </w:p>
        </w:tc>
      </w:tr>
      <w:tr w:rsidR="00B3030E" w14:paraId="7CD8F65D" w14:textId="77777777" w:rsidTr="00453FA1">
        <w:trPr>
          <w:jc w:val="center"/>
        </w:trPr>
        <w:tc>
          <w:tcPr>
            <w:tcW w:w="1027" w:type="dxa"/>
          </w:tcPr>
          <w:p w14:paraId="1D7CCADB" w14:textId="0AA6D523" w:rsidR="00B3030E" w:rsidRDefault="00B3030E" w:rsidP="0035453B">
            <w:pPr>
              <w:jc w:val="center"/>
            </w:pPr>
            <w:r>
              <w:t>G003210</w:t>
            </w:r>
          </w:p>
        </w:tc>
        <w:tc>
          <w:tcPr>
            <w:tcW w:w="2942" w:type="dxa"/>
          </w:tcPr>
          <w:p w14:paraId="577EFFD6" w14:textId="12421E1D" w:rsidR="00B3030E" w:rsidRDefault="00B3030E" w:rsidP="0043775E">
            <w:r>
              <w:t>WC pacienti „M“</w:t>
            </w:r>
          </w:p>
        </w:tc>
        <w:tc>
          <w:tcPr>
            <w:tcW w:w="992" w:type="dxa"/>
          </w:tcPr>
          <w:p w14:paraId="3E298B23" w14:textId="03188C1B" w:rsidR="00B3030E" w:rsidRDefault="00B3030E" w:rsidP="0035453B">
            <w:pPr>
              <w:jc w:val="center"/>
            </w:pPr>
            <w:r>
              <w:t>20</w:t>
            </w:r>
          </w:p>
        </w:tc>
        <w:tc>
          <w:tcPr>
            <w:tcW w:w="851" w:type="dxa"/>
          </w:tcPr>
          <w:p w14:paraId="5ACB81C0" w14:textId="2DF08612" w:rsidR="00B3030E" w:rsidRDefault="007A5686" w:rsidP="0035453B">
            <w:pPr>
              <w:jc w:val="center"/>
            </w:pPr>
            <w:r>
              <w:t>40</w:t>
            </w:r>
          </w:p>
        </w:tc>
        <w:tc>
          <w:tcPr>
            <w:tcW w:w="850" w:type="dxa"/>
          </w:tcPr>
          <w:p w14:paraId="4C3D79E4" w14:textId="580B3C20" w:rsidR="00B3030E" w:rsidRDefault="00A63E8E" w:rsidP="0035453B">
            <w:pPr>
              <w:jc w:val="center"/>
            </w:pPr>
            <w:r>
              <w:t>234</w:t>
            </w:r>
          </w:p>
        </w:tc>
        <w:tc>
          <w:tcPr>
            <w:tcW w:w="992" w:type="dxa"/>
          </w:tcPr>
          <w:p w14:paraId="6D7A032E" w14:textId="2893A60B" w:rsidR="00B3030E" w:rsidRDefault="00B3030E" w:rsidP="0035453B">
            <w:pPr>
              <w:jc w:val="center"/>
            </w:pPr>
            <w:r>
              <w:t>274</w:t>
            </w:r>
          </w:p>
        </w:tc>
      </w:tr>
      <w:tr w:rsidR="00B3030E" w14:paraId="428265ED" w14:textId="77777777" w:rsidTr="00453FA1">
        <w:trPr>
          <w:jc w:val="center"/>
        </w:trPr>
        <w:tc>
          <w:tcPr>
            <w:tcW w:w="1027" w:type="dxa"/>
          </w:tcPr>
          <w:p w14:paraId="3C40D784" w14:textId="0CD92105" w:rsidR="00B3030E" w:rsidRDefault="00916FFC" w:rsidP="0035453B">
            <w:pPr>
              <w:jc w:val="center"/>
            </w:pPr>
            <w:r>
              <w:t>G003220</w:t>
            </w:r>
          </w:p>
        </w:tc>
        <w:tc>
          <w:tcPr>
            <w:tcW w:w="2942" w:type="dxa"/>
          </w:tcPr>
          <w:p w14:paraId="1E98AB30" w14:textId="0DB2FA6D" w:rsidR="00B3030E" w:rsidRDefault="00916FFC" w:rsidP="0043775E">
            <w:r>
              <w:t>Úklid</w:t>
            </w:r>
          </w:p>
        </w:tc>
        <w:tc>
          <w:tcPr>
            <w:tcW w:w="992" w:type="dxa"/>
          </w:tcPr>
          <w:p w14:paraId="61EC07CF" w14:textId="318B113A" w:rsidR="00B3030E" w:rsidRDefault="00916FFC" w:rsidP="0035453B">
            <w:pPr>
              <w:jc w:val="center"/>
            </w:pPr>
            <w:r>
              <w:t>15</w:t>
            </w:r>
          </w:p>
        </w:tc>
        <w:tc>
          <w:tcPr>
            <w:tcW w:w="851" w:type="dxa"/>
          </w:tcPr>
          <w:p w14:paraId="36F472F5" w14:textId="5893637C" w:rsidR="00B3030E" w:rsidRDefault="007A5686" w:rsidP="0035453B">
            <w:pPr>
              <w:jc w:val="center"/>
            </w:pPr>
            <w:r>
              <w:t>10</w:t>
            </w:r>
          </w:p>
        </w:tc>
        <w:tc>
          <w:tcPr>
            <w:tcW w:w="850" w:type="dxa"/>
          </w:tcPr>
          <w:p w14:paraId="5AEAE3EA" w14:textId="420E7150" w:rsidR="00B3030E" w:rsidRDefault="00A63E8E" w:rsidP="0035453B">
            <w:pPr>
              <w:jc w:val="center"/>
            </w:pPr>
            <w:r>
              <w:t>9</w:t>
            </w:r>
          </w:p>
        </w:tc>
        <w:tc>
          <w:tcPr>
            <w:tcW w:w="992" w:type="dxa"/>
          </w:tcPr>
          <w:p w14:paraId="003669B8" w14:textId="62341A3C" w:rsidR="00B3030E" w:rsidRDefault="00916FFC" w:rsidP="0035453B">
            <w:pPr>
              <w:jc w:val="center"/>
            </w:pPr>
            <w:r>
              <w:t>19</w:t>
            </w:r>
          </w:p>
        </w:tc>
      </w:tr>
      <w:tr w:rsidR="00916FFC" w14:paraId="009A383A" w14:textId="77777777" w:rsidTr="00453FA1">
        <w:trPr>
          <w:jc w:val="center"/>
        </w:trPr>
        <w:tc>
          <w:tcPr>
            <w:tcW w:w="1027" w:type="dxa"/>
          </w:tcPr>
          <w:p w14:paraId="31D1A88C" w14:textId="7DF51E92" w:rsidR="00916FFC" w:rsidRDefault="00916FFC" w:rsidP="0035453B">
            <w:pPr>
              <w:jc w:val="center"/>
            </w:pPr>
            <w:r>
              <w:t>G003230</w:t>
            </w:r>
          </w:p>
        </w:tc>
        <w:tc>
          <w:tcPr>
            <w:tcW w:w="2942" w:type="dxa"/>
          </w:tcPr>
          <w:p w14:paraId="533BD115" w14:textId="55300BDA" w:rsidR="00916FFC" w:rsidRDefault="00916FFC" w:rsidP="0043775E">
            <w:r>
              <w:t>Chodba</w:t>
            </w:r>
          </w:p>
        </w:tc>
        <w:tc>
          <w:tcPr>
            <w:tcW w:w="992" w:type="dxa"/>
          </w:tcPr>
          <w:p w14:paraId="38D104BF" w14:textId="50299108" w:rsidR="00916FFC" w:rsidRDefault="00916FFC" w:rsidP="0035453B">
            <w:pPr>
              <w:jc w:val="center"/>
            </w:pPr>
            <w:r>
              <w:t>20</w:t>
            </w:r>
          </w:p>
        </w:tc>
        <w:tc>
          <w:tcPr>
            <w:tcW w:w="851" w:type="dxa"/>
          </w:tcPr>
          <w:p w14:paraId="45AFDF5D" w14:textId="5A94F1ED" w:rsidR="00916FFC" w:rsidRDefault="007A5686" w:rsidP="0035453B">
            <w:pPr>
              <w:jc w:val="center"/>
            </w:pPr>
            <w:r>
              <w:t>45</w:t>
            </w:r>
          </w:p>
        </w:tc>
        <w:tc>
          <w:tcPr>
            <w:tcW w:w="850" w:type="dxa"/>
          </w:tcPr>
          <w:p w14:paraId="0718D3AC" w14:textId="7B2CAA86" w:rsidR="00916FFC" w:rsidRDefault="00A63E8E" w:rsidP="0035453B">
            <w:pPr>
              <w:jc w:val="center"/>
            </w:pPr>
            <w:r>
              <w:t>11</w:t>
            </w:r>
          </w:p>
        </w:tc>
        <w:tc>
          <w:tcPr>
            <w:tcW w:w="992" w:type="dxa"/>
          </w:tcPr>
          <w:p w14:paraId="5E7D1BA4" w14:textId="53E40FC2" w:rsidR="00916FFC" w:rsidRDefault="00916FFC" w:rsidP="0035453B">
            <w:pPr>
              <w:jc w:val="center"/>
            </w:pPr>
            <w:r>
              <w:t>56</w:t>
            </w:r>
          </w:p>
        </w:tc>
      </w:tr>
      <w:tr w:rsidR="00916FFC" w14:paraId="72D51F22" w14:textId="77777777" w:rsidTr="00453FA1">
        <w:trPr>
          <w:jc w:val="center"/>
        </w:trPr>
        <w:tc>
          <w:tcPr>
            <w:tcW w:w="1027" w:type="dxa"/>
          </w:tcPr>
          <w:p w14:paraId="0CD64215" w14:textId="33FE2C7A" w:rsidR="00916FFC" w:rsidRDefault="00916FFC" w:rsidP="0035453B">
            <w:pPr>
              <w:jc w:val="center"/>
            </w:pPr>
            <w:r>
              <w:t>G003240</w:t>
            </w:r>
          </w:p>
        </w:tc>
        <w:tc>
          <w:tcPr>
            <w:tcW w:w="2942" w:type="dxa"/>
          </w:tcPr>
          <w:p w14:paraId="12B1CA31" w14:textId="4AFC1C39" w:rsidR="00916FFC" w:rsidRDefault="00CE12E7" w:rsidP="0043775E">
            <w:r>
              <w:t>WC zaměstnanci „Ž“</w:t>
            </w:r>
          </w:p>
        </w:tc>
        <w:tc>
          <w:tcPr>
            <w:tcW w:w="992" w:type="dxa"/>
          </w:tcPr>
          <w:p w14:paraId="49A673DF" w14:textId="020FAB8A" w:rsidR="00916FFC" w:rsidRDefault="00CE12E7" w:rsidP="0035453B">
            <w:pPr>
              <w:jc w:val="center"/>
            </w:pPr>
            <w:r>
              <w:t>20</w:t>
            </w:r>
          </w:p>
        </w:tc>
        <w:tc>
          <w:tcPr>
            <w:tcW w:w="851" w:type="dxa"/>
          </w:tcPr>
          <w:p w14:paraId="11B80316" w14:textId="0F90F24A" w:rsidR="00916FFC" w:rsidRDefault="007A5686" w:rsidP="0035453B">
            <w:pPr>
              <w:jc w:val="center"/>
            </w:pPr>
            <w:r>
              <w:t>18</w:t>
            </w:r>
          </w:p>
        </w:tc>
        <w:tc>
          <w:tcPr>
            <w:tcW w:w="850" w:type="dxa"/>
          </w:tcPr>
          <w:p w14:paraId="5B5B2AFF" w14:textId="62E42343" w:rsidR="00916FFC" w:rsidRDefault="00A63E8E" w:rsidP="0035453B">
            <w:pPr>
              <w:jc w:val="center"/>
            </w:pPr>
            <w:r>
              <w:t>16</w:t>
            </w:r>
          </w:p>
        </w:tc>
        <w:tc>
          <w:tcPr>
            <w:tcW w:w="992" w:type="dxa"/>
          </w:tcPr>
          <w:p w14:paraId="538D67D4" w14:textId="2C0C16D1" w:rsidR="00916FFC" w:rsidRDefault="00CE12E7" w:rsidP="0035453B">
            <w:pPr>
              <w:jc w:val="center"/>
            </w:pPr>
            <w:r>
              <w:t>34</w:t>
            </w:r>
          </w:p>
        </w:tc>
      </w:tr>
      <w:tr w:rsidR="00CE12E7" w14:paraId="43CD50A0" w14:textId="77777777" w:rsidTr="00453FA1">
        <w:trPr>
          <w:jc w:val="center"/>
        </w:trPr>
        <w:tc>
          <w:tcPr>
            <w:tcW w:w="1027" w:type="dxa"/>
          </w:tcPr>
          <w:p w14:paraId="15A5DCBB" w14:textId="29C5431A" w:rsidR="00CE12E7" w:rsidRDefault="00CE12E7" w:rsidP="0035453B">
            <w:pPr>
              <w:jc w:val="center"/>
            </w:pPr>
            <w:r>
              <w:t>G003250</w:t>
            </w:r>
          </w:p>
        </w:tc>
        <w:tc>
          <w:tcPr>
            <w:tcW w:w="2942" w:type="dxa"/>
          </w:tcPr>
          <w:p w14:paraId="17119C45" w14:textId="723E36C9" w:rsidR="00CE12E7" w:rsidRDefault="00CE12E7" w:rsidP="0043775E">
            <w:r>
              <w:t>WC zaměstnanci „M“</w:t>
            </w:r>
          </w:p>
        </w:tc>
        <w:tc>
          <w:tcPr>
            <w:tcW w:w="992" w:type="dxa"/>
          </w:tcPr>
          <w:p w14:paraId="19A4CE99" w14:textId="49CE13F0" w:rsidR="00CE12E7" w:rsidRDefault="00CE12E7" w:rsidP="0035453B">
            <w:pPr>
              <w:jc w:val="center"/>
            </w:pPr>
            <w:r>
              <w:t>20</w:t>
            </w:r>
          </w:p>
        </w:tc>
        <w:tc>
          <w:tcPr>
            <w:tcW w:w="851" w:type="dxa"/>
          </w:tcPr>
          <w:p w14:paraId="62967AA7" w14:textId="4785D8D0" w:rsidR="00CE12E7" w:rsidRDefault="007A5686" w:rsidP="0035453B">
            <w:pPr>
              <w:jc w:val="center"/>
            </w:pPr>
            <w:r>
              <w:t>40</w:t>
            </w:r>
          </w:p>
        </w:tc>
        <w:tc>
          <w:tcPr>
            <w:tcW w:w="850" w:type="dxa"/>
          </w:tcPr>
          <w:p w14:paraId="41EC45EA" w14:textId="6362E59E" w:rsidR="00CE12E7" w:rsidRDefault="00A63E8E" w:rsidP="0035453B">
            <w:pPr>
              <w:jc w:val="center"/>
            </w:pPr>
            <w:r>
              <w:t>243</w:t>
            </w:r>
          </w:p>
        </w:tc>
        <w:tc>
          <w:tcPr>
            <w:tcW w:w="992" w:type="dxa"/>
          </w:tcPr>
          <w:p w14:paraId="2042F568" w14:textId="40EA442D" w:rsidR="00CE12E7" w:rsidRDefault="00CE12E7" w:rsidP="0035453B">
            <w:pPr>
              <w:jc w:val="center"/>
            </w:pPr>
            <w:r>
              <w:t>283</w:t>
            </w:r>
          </w:p>
        </w:tc>
      </w:tr>
      <w:tr w:rsidR="00CE12E7" w14:paraId="3B24FDE5" w14:textId="77777777" w:rsidTr="00453FA1">
        <w:trPr>
          <w:jc w:val="center"/>
        </w:trPr>
        <w:tc>
          <w:tcPr>
            <w:tcW w:w="1027" w:type="dxa"/>
          </w:tcPr>
          <w:p w14:paraId="4D043F08" w14:textId="228101E7" w:rsidR="00CE12E7" w:rsidRDefault="00CE12E7" w:rsidP="0035453B">
            <w:pPr>
              <w:jc w:val="center"/>
            </w:pPr>
            <w:r>
              <w:t>G003260</w:t>
            </w:r>
          </w:p>
        </w:tc>
        <w:tc>
          <w:tcPr>
            <w:tcW w:w="2942" w:type="dxa"/>
          </w:tcPr>
          <w:p w14:paraId="36F2F37E" w14:textId="2F5F302C" w:rsidR="00CE12E7" w:rsidRDefault="00CE12E7" w:rsidP="0043775E">
            <w:r>
              <w:t>Předsíň</w:t>
            </w:r>
          </w:p>
        </w:tc>
        <w:tc>
          <w:tcPr>
            <w:tcW w:w="992" w:type="dxa"/>
          </w:tcPr>
          <w:p w14:paraId="2173FD98" w14:textId="43CAC3B7" w:rsidR="00CE12E7" w:rsidRDefault="007365FB" w:rsidP="0035453B">
            <w:pPr>
              <w:jc w:val="center"/>
            </w:pPr>
            <w:r>
              <w:t>15</w:t>
            </w:r>
          </w:p>
        </w:tc>
        <w:tc>
          <w:tcPr>
            <w:tcW w:w="851" w:type="dxa"/>
          </w:tcPr>
          <w:p w14:paraId="79D47B5E" w14:textId="24805D6B" w:rsidR="00CE12E7" w:rsidRDefault="007A5686" w:rsidP="0035453B">
            <w:pPr>
              <w:jc w:val="center"/>
            </w:pPr>
            <w:r>
              <w:t>58</w:t>
            </w:r>
          </w:p>
        </w:tc>
        <w:tc>
          <w:tcPr>
            <w:tcW w:w="850" w:type="dxa"/>
          </w:tcPr>
          <w:p w14:paraId="678DCC78" w14:textId="640FBB9B" w:rsidR="00CE12E7" w:rsidRDefault="00A63E8E" w:rsidP="0035453B">
            <w:pPr>
              <w:jc w:val="center"/>
            </w:pPr>
            <w:r>
              <w:t>0</w:t>
            </w:r>
          </w:p>
        </w:tc>
        <w:tc>
          <w:tcPr>
            <w:tcW w:w="992" w:type="dxa"/>
          </w:tcPr>
          <w:p w14:paraId="45E9F33B" w14:textId="5DC13385" w:rsidR="00CE12E7" w:rsidRDefault="007365FB" w:rsidP="0035453B">
            <w:pPr>
              <w:jc w:val="center"/>
            </w:pPr>
            <w:r>
              <w:t>58</w:t>
            </w:r>
          </w:p>
        </w:tc>
      </w:tr>
      <w:tr w:rsidR="007365FB" w14:paraId="064E9E7D" w14:textId="77777777" w:rsidTr="00453FA1">
        <w:trPr>
          <w:jc w:val="center"/>
        </w:trPr>
        <w:tc>
          <w:tcPr>
            <w:tcW w:w="1027" w:type="dxa"/>
          </w:tcPr>
          <w:p w14:paraId="7488FC82" w14:textId="00BFADE9" w:rsidR="007365FB" w:rsidRDefault="007365FB" w:rsidP="0035453B">
            <w:pPr>
              <w:jc w:val="center"/>
            </w:pPr>
            <w:r>
              <w:t>G003270</w:t>
            </w:r>
          </w:p>
        </w:tc>
        <w:tc>
          <w:tcPr>
            <w:tcW w:w="2942" w:type="dxa"/>
          </w:tcPr>
          <w:p w14:paraId="464BF7FE" w14:textId="645A6828" w:rsidR="007365FB" w:rsidRDefault="007365FB" w:rsidP="0043775E">
            <w:r>
              <w:t>Kotelna</w:t>
            </w:r>
          </w:p>
        </w:tc>
        <w:tc>
          <w:tcPr>
            <w:tcW w:w="992" w:type="dxa"/>
          </w:tcPr>
          <w:p w14:paraId="6B75B359" w14:textId="61CC6B65" w:rsidR="007365FB" w:rsidRDefault="007365FB" w:rsidP="0035453B">
            <w:pPr>
              <w:jc w:val="center"/>
            </w:pPr>
            <w:r>
              <w:t>15</w:t>
            </w:r>
          </w:p>
        </w:tc>
        <w:tc>
          <w:tcPr>
            <w:tcW w:w="851" w:type="dxa"/>
          </w:tcPr>
          <w:p w14:paraId="1D6E42A3" w14:textId="68EC9319" w:rsidR="007365FB" w:rsidRDefault="007A5686" w:rsidP="0035453B">
            <w:pPr>
              <w:jc w:val="center"/>
            </w:pPr>
            <w:r>
              <w:t>206</w:t>
            </w:r>
          </w:p>
        </w:tc>
        <w:tc>
          <w:tcPr>
            <w:tcW w:w="850" w:type="dxa"/>
          </w:tcPr>
          <w:p w14:paraId="29FF30DF" w14:textId="5D1C95EA" w:rsidR="007365FB" w:rsidRDefault="00A63E8E" w:rsidP="0035453B">
            <w:pPr>
              <w:jc w:val="center"/>
            </w:pPr>
            <w:r>
              <w:t>210</w:t>
            </w:r>
          </w:p>
        </w:tc>
        <w:tc>
          <w:tcPr>
            <w:tcW w:w="992" w:type="dxa"/>
          </w:tcPr>
          <w:p w14:paraId="3E02A3B1" w14:textId="54802D8E" w:rsidR="007365FB" w:rsidRDefault="007365FB" w:rsidP="0035453B">
            <w:pPr>
              <w:jc w:val="center"/>
            </w:pPr>
            <w:r>
              <w:t>416</w:t>
            </w:r>
          </w:p>
        </w:tc>
      </w:tr>
      <w:tr w:rsidR="007365FB" w14:paraId="32A3DCA2" w14:textId="77777777" w:rsidTr="00453FA1">
        <w:trPr>
          <w:jc w:val="center"/>
        </w:trPr>
        <w:tc>
          <w:tcPr>
            <w:tcW w:w="1027" w:type="dxa"/>
          </w:tcPr>
          <w:p w14:paraId="0E4FF6C0" w14:textId="7FADE233" w:rsidR="007365FB" w:rsidRDefault="007365FB" w:rsidP="0035453B">
            <w:pPr>
              <w:jc w:val="center"/>
            </w:pPr>
            <w:r>
              <w:t>G003280</w:t>
            </w:r>
          </w:p>
        </w:tc>
        <w:tc>
          <w:tcPr>
            <w:tcW w:w="2942" w:type="dxa"/>
          </w:tcPr>
          <w:p w14:paraId="2CB9E982" w14:textId="7A7E91FF" w:rsidR="007365FB" w:rsidRDefault="001C77FE" w:rsidP="0043775E">
            <w:r>
              <w:t>Ústředna SLP</w:t>
            </w:r>
          </w:p>
        </w:tc>
        <w:tc>
          <w:tcPr>
            <w:tcW w:w="992" w:type="dxa"/>
          </w:tcPr>
          <w:p w14:paraId="733FFE2F" w14:textId="65E1EDB6" w:rsidR="007365FB" w:rsidRDefault="001C77FE" w:rsidP="0035453B">
            <w:pPr>
              <w:jc w:val="center"/>
            </w:pPr>
            <w:r>
              <w:t>15</w:t>
            </w:r>
          </w:p>
        </w:tc>
        <w:tc>
          <w:tcPr>
            <w:tcW w:w="851" w:type="dxa"/>
          </w:tcPr>
          <w:p w14:paraId="790748BB" w14:textId="20BD12BA" w:rsidR="007365FB" w:rsidRDefault="007A5686" w:rsidP="0035453B">
            <w:pPr>
              <w:jc w:val="center"/>
            </w:pPr>
            <w:r>
              <w:t>113</w:t>
            </w:r>
          </w:p>
        </w:tc>
        <w:tc>
          <w:tcPr>
            <w:tcW w:w="850" w:type="dxa"/>
          </w:tcPr>
          <w:p w14:paraId="277E3149" w14:textId="2CB01F1B" w:rsidR="007365FB" w:rsidRDefault="00A63E8E" w:rsidP="0035453B">
            <w:pPr>
              <w:jc w:val="center"/>
            </w:pPr>
            <w:r>
              <w:t>0</w:t>
            </w:r>
          </w:p>
        </w:tc>
        <w:tc>
          <w:tcPr>
            <w:tcW w:w="992" w:type="dxa"/>
          </w:tcPr>
          <w:p w14:paraId="2F358108" w14:textId="1E85A50B" w:rsidR="007365FB" w:rsidRDefault="001C77FE" w:rsidP="0035453B">
            <w:pPr>
              <w:jc w:val="center"/>
            </w:pPr>
            <w:r>
              <w:t>113</w:t>
            </w:r>
          </w:p>
        </w:tc>
      </w:tr>
      <w:tr w:rsidR="001C77FE" w14:paraId="03231F40" w14:textId="77777777" w:rsidTr="00453FA1">
        <w:trPr>
          <w:jc w:val="center"/>
        </w:trPr>
        <w:tc>
          <w:tcPr>
            <w:tcW w:w="1027" w:type="dxa"/>
          </w:tcPr>
          <w:p w14:paraId="15EFA264" w14:textId="082913CC" w:rsidR="001C77FE" w:rsidRDefault="001C77FE" w:rsidP="0035453B">
            <w:pPr>
              <w:jc w:val="center"/>
            </w:pPr>
            <w:r>
              <w:t>G003290</w:t>
            </w:r>
          </w:p>
        </w:tc>
        <w:tc>
          <w:tcPr>
            <w:tcW w:w="2942" w:type="dxa"/>
          </w:tcPr>
          <w:p w14:paraId="25358A2E" w14:textId="6A57B50D" w:rsidR="001C77FE" w:rsidRDefault="001C77FE" w:rsidP="0043775E">
            <w:r>
              <w:t>Chodba</w:t>
            </w:r>
          </w:p>
        </w:tc>
        <w:tc>
          <w:tcPr>
            <w:tcW w:w="992" w:type="dxa"/>
          </w:tcPr>
          <w:p w14:paraId="1202D4DD" w14:textId="6DC9CDA7" w:rsidR="001C77FE" w:rsidRDefault="001C77FE" w:rsidP="0035453B">
            <w:pPr>
              <w:jc w:val="center"/>
            </w:pPr>
            <w:r>
              <w:t>20</w:t>
            </w:r>
          </w:p>
        </w:tc>
        <w:tc>
          <w:tcPr>
            <w:tcW w:w="851" w:type="dxa"/>
          </w:tcPr>
          <w:p w14:paraId="11ACE713" w14:textId="30AC11FF" w:rsidR="001C77FE" w:rsidRDefault="007A5686" w:rsidP="0035453B">
            <w:pPr>
              <w:jc w:val="center"/>
            </w:pPr>
            <w:r>
              <w:t>175</w:t>
            </w:r>
          </w:p>
        </w:tc>
        <w:tc>
          <w:tcPr>
            <w:tcW w:w="850" w:type="dxa"/>
          </w:tcPr>
          <w:p w14:paraId="31296DA3" w14:textId="7E568319" w:rsidR="001C77FE" w:rsidRDefault="00A63E8E" w:rsidP="0035453B">
            <w:pPr>
              <w:jc w:val="center"/>
            </w:pPr>
            <w:r>
              <w:t>145</w:t>
            </w:r>
          </w:p>
        </w:tc>
        <w:tc>
          <w:tcPr>
            <w:tcW w:w="992" w:type="dxa"/>
          </w:tcPr>
          <w:p w14:paraId="1D5FE6BA" w14:textId="60096CA6" w:rsidR="001C77FE" w:rsidRDefault="001C77FE" w:rsidP="0035453B">
            <w:pPr>
              <w:jc w:val="center"/>
            </w:pPr>
            <w:r>
              <w:t>320</w:t>
            </w:r>
          </w:p>
        </w:tc>
      </w:tr>
      <w:tr w:rsidR="001C77FE" w14:paraId="2B241F80" w14:textId="77777777" w:rsidTr="00453FA1">
        <w:trPr>
          <w:jc w:val="center"/>
        </w:trPr>
        <w:tc>
          <w:tcPr>
            <w:tcW w:w="1027" w:type="dxa"/>
          </w:tcPr>
          <w:p w14:paraId="2BCB9C66" w14:textId="70E5D59D" w:rsidR="001C77FE" w:rsidRDefault="001C77FE" w:rsidP="0035453B">
            <w:pPr>
              <w:jc w:val="center"/>
            </w:pPr>
            <w:r>
              <w:t>G003300</w:t>
            </w:r>
          </w:p>
        </w:tc>
        <w:tc>
          <w:tcPr>
            <w:tcW w:w="2942" w:type="dxa"/>
          </w:tcPr>
          <w:p w14:paraId="3D3BCB4C" w14:textId="34EA52EF" w:rsidR="001C77FE" w:rsidRDefault="001C77FE" w:rsidP="0043775E">
            <w:r>
              <w:t>Učebna</w:t>
            </w:r>
          </w:p>
        </w:tc>
        <w:tc>
          <w:tcPr>
            <w:tcW w:w="992" w:type="dxa"/>
          </w:tcPr>
          <w:p w14:paraId="39F2FF12" w14:textId="2771CCC8" w:rsidR="001C77FE" w:rsidRDefault="0009604C" w:rsidP="0035453B">
            <w:pPr>
              <w:jc w:val="center"/>
            </w:pPr>
            <w:r>
              <w:t>20</w:t>
            </w:r>
          </w:p>
        </w:tc>
        <w:tc>
          <w:tcPr>
            <w:tcW w:w="851" w:type="dxa"/>
          </w:tcPr>
          <w:p w14:paraId="3A3034EC" w14:textId="4235B40A" w:rsidR="001C77FE" w:rsidRDefault="007A5686" w:rsidP="0035453B">
            <w:pPr>
              <w:jc w:val="center"/>
            </w:pPr>
            <w:r>
              <w:t>427</w:t>
            </w:r>
          </w:p>
        </w:tc>
        <w:tc>
          <w:tcPr>
            <w:tcW w:w="850" w:type="dxa"/>
          </w:tcPr>
          <w:p w14:paraId="666B2457" w14:textId="4A1438F7" w:rsidR="001C77FE" w:rsidRDefault="00A63E8E" w:rsidP="0035453B">
            <w:pPr>
              <w:jc w:val="center"/>
            </w:pPr>
            <w:r>
              <w:t>1270</w:t>
            </w:r>
          </w:p>
        </w:tc>
        <w:tc>
          <w:tcPr>
            <w:tcW w:w="992" w:type="dxa"/>
          </w:tcPr>
          <w:p w14:paraId="375DF8F2" w14:textId="31E957B5" w:rsidR="001C77FE" w:rsidRDefault="0009604C" w:rsidP="0035453B">
            <w:pPr>
              <w:jc w:val="center"/>
            </w:pPr>
            <w:r>
              <w:t>1697</w:t>
            </w:r>
          </w:p>
        </w:tc>
      </w:tr>
      <w:tr w:rsidR="0009604C" w14:paraId="0C3867E4" w14:textId="77777777" w:rsidTr="00453FA1">
        <w:trPr>
          <w:jc w:val="center"/>
        </w:trPr>
        <w:tc>
          <w:tcPr>
            <w:tcW w:w="1027" w:type="dxa"/>
          </w:tcPr>
          <w:p w14:paraId="56909F01" w14:textId="328902F6" w:rsidR="0009604C" w:rsidRDefault="0009604C" w:rsidP="0035453B">
            <w:pPr>
              <w:jc w:val="center"/>
            </w:pPr>
            <w:r>
              <w:t>G003310</w:t>
            </w:r>
          </w:p>
        </w:tc>
        <w:tc>
          <w:tcPr>
            <w:tcW w:w="2942" w:type="dxa"/>
          </w:tcPr>
          <w:p w14:paraId="0530C036" w14:textId="7FDE5287" w:rsidR="0009604C" w:rsidRDefault="0009604C" w:rsidP="0043775E">
            <w:r>
              <w:t>Učebna</w:t>
            </w:r>
          </w:p>
        </w:tc>
        <w:tc>
          <w:tcPr>
            <w:tcW w:w="992" w:type="dxa"/>
          </w:tcPr>
          <w:p w14:paraId="3A4A78BC" w14:textId="1B2B51D3" w:rsidR="0009604C" w:rsidRDefault="0009604C" w:rsidP="0035453B">
            <w:pPr>
              <w:jc w:val="center"/>
            </w:pPr>
            <w:r>
              <w:t>20</w:t>
            </w:r>
          </w:p>
        </w:tc>
        <w:tc>
          <w:tcPr>
            <w:tcW w:w="851" w:type="dxa"/>
          </w:tcPr>
          <w:p w14:paraId="5606A913" w14:textId="349C8E92" w:rsidR="0009604C" w:rsidRDefault="007A5686" w:rsidP="0035453B">
            <w:pPr>
              <w:jc w:val="center"/>
            </w:pPr>
            <w:r>
              <w:t>547</w:t>
            </w:r>
          </w:p>
        </w:tc>
        <w:tc>
          <w:tcPr>
            <w:tcW w:w="850" w:type="dxa"/>
          </w:tcPr>
          <w:p w14:paraId="58912381" w14:textId="75675C13" w:rsidR="0009604C" w:rsidRDefault="00A63E8E" w:rsidP="0035453B">
            <w:pPr>
              <w:jc w:val="center"/>
            </w:pPr>
            <w:r>
              <w:t>403</w:t>
            </w:r>
          </w:p>
        </w:tc>
        <w:tc>
          <w:tcPr>
            <w:tcW w:w="992" w:type="dxa"/>
          </w:tcPr>
          <w:p w14:paraId="530BF164" w14:textId="55CE0780" w:rsidR="0009604C" w:rsidRDefault="0009604C" w:rsidP="0035453B">
            <w:pPr>
              <w:jc w:val="center"/>
            </w:pPr>
            <w:r>
              <w:t>950</w:t>
            </w:r>
          </w:p>
        </w:tc>
      </w:tr>
      <w:tr w:rsidR="0009604C" w14:paraId="43D6E8BE" w14:textId="77777777" w:rsidTr="00453FA1">
        <w:trPr>
          <w:jc w:val="center"/>
        </w:trPr>
        <w:tc>
          <w:tcPr>
            <w:tcW w:w="1027" w:type="dxa"/>
          </w:tcPr>
          <w:p w14:paraId="5B1F9DE7" w14:textId="351BC8C7" w:rsidR="0009604C" w:rsidRDefault="0009604C" w:rsidP="0035453B">
            <w:pPr>
              <w:jc w:val="center"/>
            </w:pPr>
            <w:r>
              <w:t>G003320</w:t>
            </w:r>
          </w:p>
        </w:tc>
        <w:tc>
          <w:tcPr>
            <w:tcW w:w="2942" w:type="dxa"/>
          </w:tcPr>
          <w:p w14:paraId="66F99177" w14:textId="512EAE42" w:rsidR="0009604C" w:rsidRDefault="0009604C" w:rsidP="0043775E">
            <w:r>
              <w:t>Kancelář/sklad</w:t>
            </w:r>
          </w:p>
        </w:tc>
        <w:tc>
          <w:tcPr>
            <w:tcW w:w="992" w:type="dxa"/>
          </w:tcPr>
          <w:p w14:paraId="0F4E6750" w14:textId="1D846C83" w:rsidR="0009604C" w:rsidRDefault="00994E92" w:rsidP="0035453B">
            <w:pPr>
              <w:jc w:val="center"/>
            </w:pPr>
            <w:r>
              <w:t>20</w:t>
            </w:r>
          </w:p>
        </w:tc>
        <w:tc>
          <w:tcPr>
            <w:tcW w:w="851" w:type="dxa"/>
          </w:tcPr>
          <w:p w14:paraId="4DDE1CD0" w14:textId="342AB82C" w:rsidR="0009604C" w:rsidRDefault="007A5686" w:rsidP="0035453B">
            <w:pPr>
              <w:jc w:val="center"/>
            </w:pPr>
            <w:r>
              <w:t>393</w:t>
            </w:r>
          </w:p>
        </w:tc>
        <w:tc>
          <w:tcPr>
            <w:tcW w:w="850" w:type="dxa"/>
          </w:tcPr>
          <w:p w14:paraId="5D042C9B" w14:textId="7674DCC9" w:rsidR="0009604C" w:rsidRDefault="00A63E8E" w:rsidP="0035453B">
            <w:pPr>
              <w:jc w:val="center"/>
            </w:pPr>
            <w:r>
              <w:t>307</w:t>
            </w:r>
          </w:p>
        </w:tc>
        <w:tc>
          <w:tcPr>
            <w:tcW w:w="992" w:type="dxa"/>
          </w:tcPr>
          <w:p w14:paraId="0430165F" w14:textId="12C3A7F0" w:rsidR="0009604C" w:rsidRDefault="00994E92" w:rsidP="0035453B">
            <w:pPr>
              <w:jc w:val="center"/>
            </w:pPr>
            <w:r>
              <w:t>700</w:t>
            </w:r>
          </w:p>
        </w:tc>
      </w:tr>
      <w:tr w:rsidR="00994E92" w14:paraId="09008B43" w14:textId="77777777" w:rsidTr="00453FA1">
        <w:trPr>
          <w:jc w:val="center"/>
        </w:trPr>
        <w:tc>
          <w:tcPr>
            <w:tcW w:w="1027" w:type="dxa"/>
          </w:tcPr>
          <w:p w14:paraId="7A34F54B" w14:textId="322675C3" w:rsidR="00994E92" w:rsidRDefault="00994E92" w:rsidP="0035453B">
            <w:pPr>
              <w:jc w:val="center"/>
            </w:pPr>
            <w:r>
              <w:t>G003330</w:t>
            </w:r>
          </w:p>
        </w:tc>
        <w:tc>
          <w:tcPr>
            <w:tcW w:w="2942" w:type="dxa"/>
          </w:tcPr>
          <w:p w14:paraId="5CB337B4" w14:textId="4ACFE40F" w:rsidR="00994E92" w:rsidRDefault="00994E92" w:rsidP="0043775E">
            <w:r>
              <w:t>Kancelář</w:t>
            </w:r>
          </w:p>
        </w:tc>
        <w:tc>
          <w:tcPr>
            <w:tcW w:w="992" w:type="dxa"/>
          </w:tcPr>
          <w:p w14:paraId="626CDF29" w14:textId="01D8018F" w:rsidR="00994E92" w:rsidRDefault="00994E92" w:rsidP="0035453B">
            <w:pPr>
              <w:jc w:val="center"/>
            </w:pPr>
            <w:r>
              <w:t>20</w:t>
            </w:r>
          </w:p>
        </w:tc>
        <w:tc>
          <w:tcPr>
            <w:tcW w:w="851" w:type="dxa"/>
          </w:tcPr>
          <w:p w14:paraId="05BA21E2" w14:textId="7FBAF228" w:rsidR="00994E92" w:rsidRDefault="007A5686" w:rsidP="0035453B">
            <w:pPr>
              <w:jc w:val="center"/>
            </w:pPr>
            <w:r>
              <w:t>718</w:t>
            </w:r>
          </w:p>
        </w:tc>
        <w:tc>
          <w:tcPr>
            <w:tcW w:w="850" w:type="dxa"/>
          </w:tcPr>
          <w:p w14:paraId="50B2837D" w14:textId="63EAAEBF" w:rsidR="00994E92" w:rsidRDefault="00A63E8E" w:rsidP="0035453B">
            <w:pPr>
              <w:jc w:val="center"/>
            </w:pPr>
            <w:r>
              <w:t>795</w:t>
            </w:r>
          </w:p>
        </w:tc>
        <w:tc>
          <w:tcPr>
            <w:tcW w:w="992" w:type="dxa"/>
          </w:tcPr>
          <w:p w14:paraId="6B6B2893" w14:textId="2A3472D0" w:rsidR="00994E92" w:rsidRDefault="00994E92" w:rsidP="0035453B">
            <w:pPr>
              <w:jc w:val="center"/>
            </w:pPr>
            <w:r>
              <w:t>1513</w:t>
            </w:r>
          </w:p>
        </w:tc>
      </w:tr>
      <w:tr w:rsidR="00994E92" w14:paraId="4CDE039E" w14:textId="77777777" w:rsidTr="00453FA1">
        <w:trPr>
          <w:jc w:val="center"/>
        </w:trPr>
        <w:tc>
          <w:tcPr>
            <w:tcW w:w="1027" w:type="dxa"/>
          </w:tcPr>
          <w:p w14:paraId="6C98DA98" w14:textId="480A90BF" w:rsidR="00994E92" w:rsidRDefault="00994E92" w:rsidP="0035453B">
            <w:pPr>
              <w:jc w:val="center"/>
            </w:pPr>
            <w:r>
              <w:t>G003340</w:t>
            </w:r>
          </w:p>
        </w:tc>
        <w:tc>
          <w:tcPr>
            <w:tcW w:w="2942" w:type="dxa"/>
          </w:tcPr>
          <w:p w14:paraId="3F06DB13" w14:textId="5874B1F7" w:rsidR="00994E92" w:rsidRDefault="00994E92" w:rsidP="0043775E">
            <w:r>
              <w:t>Denní místnost</w:t>
            </w:r>
          </w:p>
        </w:tc>
        <w:tc>
          <w:tcPr>
            <w:tcW w:w="992" w:type="dxa"/>
          </w:tcPr>
          <w:p w14:paraId="050F4A70" w14:textId="0D8D86E0" w:rsidR="00994E92" w:rsidRDefault="00994E92" w:rsidP="0035453B">
            <w:pPr>
              <w:jc w:val="center"/>
            </w:pPr>
            <w:r>
              <w:t>20</w:t>
            </w:r>
          </w:p>
        </w:tc>
        <w:tc>
          <w:tcPr>
            <w:tcW w:w="851" w:type="dxa"/>
          </w:tcPr>
          <w:p w14:paraId="36A758B2" w14:textId="75C0CD8D" w:rsidR="00994E92" w:rsidRDefault="007A5686" w:rsidP="0035453B">
            <w:pPr>
              <w:jc w:val="center"/>
            </w:pPr>
            <w:r>
              <w:t>201</w:t>
            </w:r>
          </w:p>
        </w:tc>
        <w:tc>
          <w:tcPr>
            <w:tcW w:w="850" w:type="dxa"/>
          </w:tcPr>
          <w:p w14:paraId="4D026C5F" w14:textId="13398029" w:rsidR="00994E92" w:rsidRDefault="00A63E8E" w:rsidP="0035453B">
            <w:pPr>
              <w:jc w:val="center"/>
            </w:pPr>
            <w:r>
              <w:t>449</w:t>
            </w:r>
          </w:p>
        </w:tc>
        <w:tc>
          <w:tcPr>
            <w:tcW w:w="992" w:type="dxa"/>
          </w:tcPr>
          <w:p w14:paraId="71044BD4" w14:textId="38ADD260" w:rsidR="00994E92" w:rsidRDefault="00994E92" w:rsidP="0035453B">
            <w:pPr>
              <w:jc w:val="center"/>
            </w:pPr>
            <w:r>
              <w:t>650</w:t>
            </w:r>
          </w:p>
        </w:tc>
      </w:tr>
      <w:tr w:rsidR="00994E92" w14:paraId="7DCAA0B6" w14:textId="77777777" w:rsidTr="00453FA1">
        <w:trPr>
          <w:jc w:val="center"/>
        </w:trPr>
        <w:tc>
          <w:tcPr>
            <w:tcW w:w="1027" w:type="dxa"/>
          </w:tcPr>
          <w:p w14:paraId="250F02C6" w14:textId="4EE60D19" w:rsidR="00994E92" w:rsidRDefault="00994E92" w:rsidP="0035453B">
            <w:pPr>
              <w:jc w:val="center"/>
            </w:pPr>
            <w:r>
              <w:t>G003350</w:t>
            </w:r>
          </w:p>
        </w:tc>
        <w:tc>
          <w:tcPr>
            <w:tcW w:w="2942" w:type="dxa"/>
          </w:tcPr>
          <w:p w14:paraId="4BEA28FD" w14:textId="4F0AF349" w:rsidR="00994E92" w:rsidRDefault="00C30E68" w:rsidP="0043775E">
            <w:r>
              <w:t>WC „Ž“</w:t>
            </w:r>
          </w:p>
        </w:tc>
        <w:tc>
          <w:tcPr>
            <w:tcW w:w="992" w:type="dxa"/>
          </w:tcPr>
          <w:p w14:paraId="7133618D" w14:textId="6BF19125" w:rsidR="00994E92" w:rsidRDefault="00C30E68" w:rsidP="0035453B">
            <w:pPr>
              <w:jc w:val="center"/>
            </w:pPr>
            <w:r>
              <w:t>20</w:t>
            </w:r>
          </w:p>
        </w:tc>
        <w:tc>
          <w:tcPr>
            <w:tcW w:w="851" w:type="dxa"/>
          </w:tcPr>
          <w:p w14:paraId="5B3250C9" w14:textId="440C7166" w:rsidR="00994E92" w:rsidRDefault="007A5686" w:rsidP="0035453B">
            <w:pPr>
              <w:jc w:val="center"/>
            </w:pPr>
            <w:r>
              <w:t>26</w:t>
            </w:r>
          </w:p>
        </w:tc>
        <w:tc>
          <w:tcPr>
            <w:tcW w:w="850" w:type="dxa"/>
          </w:tcPr>
          <w:p w14:paraId="345224E2" w14:textId="40C52517" w:rsidR="00994E92" w:rsidRDefault="00A63E8E" w:rsidP="0035453B">
            <w:pPr>
              <w:jc w:val="center"/>
            </w:pPr>
            <w:r>
              <w:t>329</w:t>
            </w:r>
          </w:p>
        </w:tc>
        <w:tc>
          <w:tcPr>
            <w:tcW w:w="992" w:type="dxa"/>
          </w:tcPr>
          <w:p w14:paraId="4E5DC13A" w14:textId="7C4A7AD8" w:rsidR="00994E92" w:rsidRDefault="00C30E68" w:rsidP="0035453B">
            <w:pPr>
              <w:jc w:val="center"/>
            </w:pPr>
            <w:r>
              <w:t>355</w:t>
            </w:r>
          </w:p>
        </w:tc>
      </w:tr>
      <w:tr w:rsidR="00C30E68" w14:paraId="04C140A0" w14:textId="77777777" w:rsidTr="00453FA1">
        <w:trPr>
          <w:jc w:val="center"/>
        </w:trPr>
        <w:tc>
          <w:tcPr>
            <w:tcW w:w="1027" w:type="dxa"/>
          </w:tcPr>
          <w:p w14:paraId="17345674" w14:textId="763AB8D3" w:rsidR="00C30E68" w:rsidRDefault="00C30E68" w:rsidP="0035453B">
            <w:pPr>
              <w:jc w:val="center"/>
            </w:pPr>
            <w:r>
              <w:t>G003360</w:t>
            </w:r>
          </w:p>
        </w:tc>
        <w:tc>
          <w:tcPr>
            <w:tcW w:w="2942" w:type="dxa"/>
          </w:tcPr>
          <w:p w14:paraId="4DE56E71" w14:textId="0E900855" w:rsidR="00C30E68" w:rsidRDefault="00C30E68" w:rsidP="0043775E">
            <w:r>
              <w:t>WC „M“</w:t>
            </w:r>
          </w:p>
        </w:tc>
        <w:tc>
          <w:tcPr>
            <w:tcW w:w="992" w:type="dxa"/>
          </w:tcPr>
          <w:p w14:paraId="75CAB7C5" w14:textId="76AE8FF6" w:rsidR="00C30E68" w:rsidRDefault="00C30E68" w:rsidP="0035453B">
            <w:pPr>
              <w:jc w:val="center"/>
            </w:pPr>
            <w:r>
              <w:t>20</w:t>
            </w:r>
          </w:p>
        </w:tc>
        <w:tc>
          <w:tcPr>
            <w:tcW w:w="851" w:type="dxa"/>
          </w:tcPr>
          <w:p w14:paraId="7CF8EEC8" w14:textId="0E82975F" w:rsidR="00C30E68" w:rsidRDefault="007A5686" w:rsidP="0035453B">
            <w:pPr>
              <w:jc w:val="center"/>
            </w:pPr>
            <w:r>
              <w:t>33</w:t>
            </w:r>
          </w:p>
        </w:tc>
        <w:tc>
          <w:tcPr>
            <w:tcW w:w="850" w:type="dxa"/>
          </w:tcPr>
          <w:p w14:paraId="74ED7659" w14:textId="434D4333" w:rsidR="00C30E68" w:rsidRDefault="00A63E8E" w:rsidP="0035453B">
            <w:pPr>
              <w:jc w:val="center"/>
            </w:pPr>
            <w:r>
              <w:t>145</w:t>
            </w:r>
          </w:p>
        </w:tc>
        <w:tc>
          <w:tcPr>
            <w:tcW w:w="992" w:type="dxa"/>
          </w:tcPr>
          <w:p w14:paraId="54E232BC" w14:textId="48B005C4" w:rsidR="00C30E68" w:rsidRDefault="00C30E68" w:rsidP="0035453B">
            <w:pPr>
              <w:jc w:val="center"/>
            </w:pPr>
            <w:r>
              <w:t>178</w:t>
            </w:r>
          </w:p>
        </w:tc>
      </w:tr>
      <w:tr w:rsidR="00C30E68" w14:paraId="3810F486" w14:textId="77777777" w:rsidTr="00453FA1">
        <w:trPr>
          <w:jc w:val="center"/>
        </w:trPr>
        <w:tc>
          <w:tcPr>
            <w:tcW w:w="1027" w:type="dxa"/>
          </w:tcPr>
          <w:p w14:paraId="2C0BC8C7" w14:textId="0BEE2407" w:rsidR="00C30E68" w:rsidRDefault="00C30E68" w:rsidP="0035453B">
            <w:pPr>
              <w:jc w:val="center"/>
            </w:pPr>
            <w:r>
              <w:t>G003370</w:t>
            </w:r>
          </w:p>
        </w:tc>
        <w:tc>
          <w:tcPr>
            <w:tcW w:w="2942" w:type="dxa"/>
          </w:tcPr>
          <w:p w14:paraId="5B223410" w14:textId="05FD2A3F" w:rsidR="00C30E68" w:rsidRDefault="00C30E68" w:rsidP="0043775E">
            <w:r>
              <w:t>WC invalidé</w:t>
            </w:r>
          </w:p>
        </w:tc>
        <w:tc>
          <w:tcPr>
            <w:tcW w:w="992" w:type="dxa"/>
          </w:tcPr>
          <w:p w14:paraId="4A342560" w14:textId="2F3CD8D4" w:rsidR="00C30E68" w:rsidRDefault="00C30E68" w:rsidP="0035453B">
            <w:pPr>
              <w:jc w:val="center"/>
            </w:pPr>
            <w:r>
              <w:t>20</w:t>
            </w:r>
          </w:p>
        </w:tc>
        <w:tc>
          <w:tcPr>
            <w:tcW w:w="851" w:type="dxa"/>
          </w:tcPr>
          <w:p w14:paraId="4D8AAC5D" w14:textId="6D647BF4" w:rsidR="00C30E68" w:rsidRDefault="007A5686" w:rsidP="0035453B">
            <w:pPr>
              <w:jc w:val="center"/>
            </w:pPr>
            <w:r>
              <w:t>32</w:t>
            </w:r>
          </w:p>
        </w:tc>
        <w:tc>
          <w:tcPr>
            <w:tcW w:w="850" w:type="dxa"/>
          </w:tcPr>
          <w:p w14:paraId="5C03597B" w14:textId="53D9F506" w:rsidR="00C30E68" w:rsidRDefault="00A63E8E" w:rsidP="0035453B">
            <w:pPr>
              <w:jc w:val="center"/>
            </w:pPr>
            <w:r>
              <w:t>136</w:t>
            </w:r>
          </w:p>
        </w:tc>
        <w:tc>
          <w:tcPr>
            <w:tcW w:w="992" w:type="dxa"/>
          </w:tcPr>
          <w:p w14:paraId="078C9A87" w14:textId="22548533" w:rsidR="00C30E68" w:rsidRDefault="00C30E68" w:rsidP="0035453B">
            <w:pPr>
              <w:jc w:val="center"/>
            </w:pPr>
            <w:r>
              <w:t>168</w:t>
            </w:r>
          </w:p>
        </w:tc>
      </w:tr>
      <w:tr w:rsidR="00C30E68" w14:paraId="5642557A" w14:textId="77777777" w:rsidTr="00453FA1">
        <w:trPr>
          <w:jc w:val="center"/>
        </w:trPr>
        <w:tc>
          <w:tcPr>
            <w:tcW w:w="1027" w:type="dxa"/>
          </w:tcPr>
          <w:p w14:paraId="6B8F0C50" w14:textId="314D5DF0" w:rsidR="00C30E68" w:rsidRDefault="00C30E68" w:rsidP="0035453B">
            <w:pPr>
              <w:jc w:val="center"/>
            </w:pPr>
            <w:r>
              <w:t>G003380</w:t>
            </w:r>
          </w:p>
        </w:tc>
        <w:tc>
          <w:tcPr>
            <w:tcW w:w="2942" w:type="dxa"/>
          </w:tcPr>
          <w:p w14:paraId="69D8421C" w14:textId="59AB2A47" w:rsidR="00C30E68" w:rsidRDefault="00C30E68" w:rsidP="0043775E">
            <w:r>
              <w:t>Učebna</w:t>
            </w:r>
          </w:p>
        </w:tc>
        <w:tc>
          <w:tcPr>
            <w:tcW w:w="992" w:type="dxa"/>
          </w:tcPr>
          <w:p w14:paraId="286D1F7D" w14:textId="0F44A61D" w:rsidR="00C30E68" w:rsidRDefault="00C30E68" w:rsidP="0035453B">
            <w:pPr>
              <w:jc w:val="center"/>
            </w:pPr>
            <w:r>
              <w:t>20</w:t>
            </w:r>
          </w:p>
        </w:tc>
        <w:tc>
          <w:tcPr>
            <w:tcW w:w="851" w:type="dxa"/>
          </w:tcPr>
          <w:p w14:paraId="7D5DC6CA" w14:textId="01286E10" w:rsidR="00C30E68" w:rsidRDefault="007A5686" w:rsidP="0035453B">
            <w:pPr>
              <w:jc w:val="center"/>
            </w:pPr>
            <w:r>
              <w:t>483</w:t>
            </w:r>
          </w:p>
        </w:tc>
        <w:tc>
          <w:tcPr>
            <w:tcW w:w="850" w:type="dxa"/>
          </w:tcPr>
          <w:p w14:paraId="11A01F0F" w14:textId="45D89F3A" w:rsidR="00C30E68" w:rsidRDefault="00A63E8E" w:rsidP="0035453B">
            <w:pPr>
              <w:jc w:val="center"/>
            </w:pPr>
            <w:r>
              <w:t>1536</w:t>
            </w:r>
          </w:p>
        </w:tc>
        <w:tc>
          <w:tcPr>
            <w:tcW w:w="992" w:type="dxa"/>
          </w:tcPr>
          <w:p w14:paraId="46D436AD" w14:textId="2B4B4658" w:rsidR="00C30E68" w:rsidRDefault="00C30E68" w:rsidP="0035453B">
            <w:pPr>
              <w:jc w:val="center"/>
            </w:pPr>
            <w:r>
              <w:t>2019</w:t>
            </w:r>
          </w:p>
        </w:tc>
      </w:tr>
      <w:tr w:rsidR="00C30E68" w14:paraId="4542E9E0" w14:textId="77777777" w:rsidTr="00453FA1">
        <w:trPr>
          <w:jc w:val="center"/>
        </w:trPr>
        <w:tc>
          <w:tcPr>
            <w:tcW w:w="7654" w:type="dxa"/>
            <w:gridSpan w:val="6"/>
          </w:tcPr>
          <w:p w14:paraId="144F6784" w14:textId="608F59C1" w:rsidR="00C30E68" w:rsidRPr="00C30E68" w:rsidRDefault="00C30E68" w:rsidP="00C30E68">
            <w:pPr>
              <w:jc w:val="center"/>
              <w:rPr>
                <w:b/>
                <w:bCs/>
              </w:rPr>
            </w:pPr>
            <w:r w:rsidRPr="00C30E68">
              <w:rPr>
                <w:b/>
                <w:bCs/>
              </w:rPr>
              <w:t>4NP</w:t>
            </w:r>
          </w:p>
        </w:tc>
      </w:tr>
      <w:tr w:rsidR="00C30E68" w14:paraId="7088C720" w14:textId="77777777" w:rsidTr="00453FA1">
        <w:trPr>
          <w:jc w:val="center"/>
        </w:trPr>
        <w:tc>
          <w:tcPr>
            <w:tcW w:w="1027" w:type="dxa"/>
          </w:tcPr>
          <w:p w14:paraId="05F2B94D" w14:textId="75FBA73F" w:rsidR="00C30E68" w:rsidRDefault="00C30E68" w:rsidP="0035453B">
            <w:pPr>
              <w:jc w:val="center"/>
            </w:pPr>
            <w:r>
              <w:t>G00</w:t>
            </w:r>
            <w:r w:rsidR="00FD3C7D">
              <w:t>4010</w:t>
            </w:r>
          </w:p>
        </w:tc>
        <w:tc>
          <w:tcPr>
            <w:tcW w:w="2942" w:type="dxa"/>
          </w:tcPr>
          <w:p w14:paraId="4BBB790B" w14:textId="5A9D19F7" w:rsidR="00C30E68" w:rsidRDefault="00FD3C7D" w:rsidP="0043775E">
            <w:r>
              <w:t>Schodiště</w:t>
            </w:r>
          </w:p>
        </w:tc>
        <w:tc>
          <w:tcPr>
            <w:tcW w:w="992" w:type="dxa"/>
          </w:tcPr>
          <w:p w14:paraId="721F6C11" w14:textId="2A23A4FD" w:rsidR="00C30E68" w:rsidRDefault="00FD3C7D" w:rsidP="0035453B">
            <w:pPr>
              <w:jc w:val="center"/>
            </w:pPr>
            <w:r>
              <w:t>15</w:t>
            </w:r>
          </w:p>
        </w:tc>
        <w:tc>
          <w:tcPr>
            <w:tcW w:w="851" w:type="dxa"/>
          </w:tcPr>
          <w:p w14:paraId="3A81B68C" w14:textId="0A33F23C" w:rsidR="00C30E68" w:rsidRDefault="00A63E8E" w:rsidP="0035453B">
            <w:pPr>
              <w:jc w:val="center"/>
            </w:pPr>
            <w:r>
              <w:t>302</w:t>
            </w:r>
          </w:p>
        </w:tc>
        <w:tc>
          <w:tcPr>
            <w:tcW w:w="850" w:type="dxa"/>
          </w:tcPr>
          <w:p w14:paraId="1D44E1C4" w14:textId="33D38595" w:rsidR="00C30E68" w:rsidRDefault="00A63E8E" w:rsidP="0035453B">
            <w:pPr>
              <w:jc w:val="center"/>
            </w:pPr>
            <w:r>
              <w:t>1043</w:t>
            </w:r>
          </w:p>
        </w:tc>
        <w:tc>
          <w:tcPr>
            <w:tcW w:w="992" w:type="dxa"/>
          </w:tcPr>
          <w:p w14:paraId="7695EBEC" w14:textId="35900428" w:rsidR="00C30E68" w:rsidRDefault="00FD3C7D" w:rsidP="0035453B">
            <w:pPr>
              <w:jc w:val="center"/>
            </w:pPr>
            <w:r>
              <w:t>1345</w:t>
            </w:r>
          </w:p>
        </w:tc>
      </w:tr>
      <w:tr w:rsidR="00FD3C7D" w14:paraId="3D820769" w14:textId="77777777" w:rsidTr="00453FA1">
        <w:trPr>
          <w:jc w:val="center"/>
        </w:trPr>
        <w:tc>
          <w:tcPr>
            <w:tcW w:w="1027" w:type="dxa"/>
          </w:tcPr>
          <w:p w14:paraId="00501208" w14:textId="0B0FFA2B" w:rsidR="00FD3C7D" w:rsidRDefault="00FD3C7D" w:rsidP="0035453B">
            <w:pPr>
              <w:jc w:val="center"/>
            </w:pPr>
            <w:r>
              <w:t>G004020</w:t>
            </w:r>
          </w:p>
        </w:tc>
        <w:tc>
          <w:tcPr>
            <w:tcW w:w="2942" w:type="dxa"/>
          </w:tcPr>
          <w:p w14:paraId="1AD06FC9" w14:textId="12B2216D" w:rsidR="00FD3C7D" w:rsidRDefault="00FD3C7D" w:rsidP="0043775E">
            <w:r>
              <w:t>Strojovna výtahu</w:t>
            </w:r>
          </w:p>
        </w:tc>
        <w:tc>
          <w:tcPr>
            <w:tcW w:w="992" w:type="dxa"/>
          </w:tcPr>
          <w:p w14:paraId="495D324F" w14:textId="11872B75" w:rsidR="00FD3C7D" w:rsidRDefault="00FD3C7D" w:rsidP="0035453B">
            <w:pPr>
              <w:jc w:val="center"/>
            </w:pPr>
            <w:r>
              <w:t>15</w:t>
            </w:r>
          </w:p>
        </w:tc>
        <w:tc>
          <w:tcPr>
            <w:tcW w:w="851" w:type="dxa"/>
          </w:tcPr>
          <w:p w14:paraId="175FE315" w14:textId="4A229DE4" w:rsidR="00FD3C7D" w:rsidRDefault="00A63E8E" w:rsidP="0035453B">
            <w:pPr>
              <w:jc w:val="center"/>
            </w:pPr>
            <w:r>
              <w:t>146</w:t>
            </w:r>
          </w:p>
        </w:tc>
        <w:tc>
          <w:tcPr>
            <w:tcW w:w="850" w:type="dxa"/>
          </w:tcPr>
          <w:p w14:paraId="54976310" w14:textId="607BE263" w:rsidR="00FD3C7D" w:rsidRDefault="00A63E8E" w:rsidP="0035453B">
            <w:pPr>
              <w:jc w:val="center"/>
            </w:pPr>
            <w:r>
              <w:t>142</w:t>
            </w:r>
          </w:p>
        </w:tc>
        <w:tc>
          <w:tcPr>
            <w:tcW w:w="992" w:type="dxa"/>
          </w:tcPr>
          <w:p w14:paraId="4EC02CC3" w14:textId="2AF91556" w:rsidR="00FD3C7D" w:rsidRDefault="00FD3C7D" w:rsidP="0035453B">
            <w:pPr>
              <w:jc w:val="center"/>
            </w:pPr>
            <w:r>
              <w:t>288</w:t>
            </w:r>
          </w:p>
        </w:tc>
      </w:tr>
      <w:tr w:rsidR="00FD3C7D" w14:paraId="3BDC1828" w14:textId="77777777" w:rsidTr="00453FA1">
        <w:trPr>
          <w:jc w:val="center"/>
        </w:trPr>
        <w:tc>
          <w:tcPr>
            <w:tcW w:w="1027" w:type="dxa"/>
          </w:tcPr>
          <w:p w14:paraId="08240CDB" w14:textId="1ACD80B0" w:rsidR="00FD3C7D" w:rsidRDefault="00FD3C7D" w:rsidP="0035453B">
            <w:pPr>
              <w:jc w:val="center"/>
            </w:pPr>
            <w:r>
              <w:t>G004030</w:t>
            </w:r>
          </w:p>
        </w:tc>
        <w:tc>
          <w:tcPr>
            <w:tcW w:w="2942" w:type="dxa"/>
          </w:tcPr>
          <w:p w14:paraId="6A0DD6C4" w14:textId="74C2B466" w:rsidR="00FD3C7D" w:rsidRDefault="00FD3C7D" w:rsidP="0043775E">
            <w:r>
              <w:t>Strojovna VZT</w:t>
            </w:r>
          </w:p>
        </w:tc>
        <w:tc>
          <w:tcPr>
            <w:tcW w:w="992" w:type="dxa"/>
          </w:tcPr>
          <w:p w14:paraId="2FF519A9" w14:textId="5D3902B1" w:rsidR="00FD3C7D" w:rsidRDefault="00FD3C7D" w:rsidP="0035453B">
            <w:pPr>
              <w:jc w:val="center"/>
            </w:pPr>
            <w:r>
              <w:t>15</w:t>
            </w:r>
          </w:p>
        </w:tc>
        <w:tc>
          <w:tcPr>
            <w:tcW w:w="851" w:type="dxa"/>
          </w:tcPr>
          <w:p w14:paraId="68E636EB" w14:textId="71965767" w:rsidR="00FD3C7D" w:rsidRDefault="00A63E8E" w:rsidP="0035453B">
            <w:pPr>
              <w:jc w:val="center"/>
            </w:pPr>
            <w:r>
              <w:t>594</w:t>
            </w:r>
          </w:p>
        </w:tc>
        <w:tc>
          <w:tcPr>
            <w:tcW w:w="850" w:type="dxa"/>
          </w:tcPr>
          <w:p w14:paraId="62D5BCFF" w14:textId="39BD302A" w:rsidR="00FD3C7D" w:rsidRDefault="00A63E8E" w:rsidP="0035453B">
            <w:pPr>
              <w:jc w:val="center"/>
            </w:pPr>
            <w:r>
              <w:t>1291</w:t>
            </w:r>
          </w:p>
        </w:tc>
        <w:tc>
          <w:tcPr>
            <w:tcW w:w="992" w:type="dxa"/>
          </w:tcPr>
          <w:p w14:paraId="3CC0647E" w14:textId="13DF608E" w:rsidR="00FD3C7D" w:rsidRDefault="00FD3C7D" w:rsidP="0035453B">
            <w:pPr>
              <w:jc w:val="center"/>
            </w:pPr>
            <w:r>
              <w:t>1885</w:t>
            </w:r>
          </w:p>
        </w:tc>
      </w:tr>
    </w:tbl>
    <w:tbl>
      <w:tblPr>
        <w:tblW w:w="8070" w:type="dxa"/>
        <w:tblInd w:w="10" w:type="dxa"/>
        <w:tblCellMar>
          <w:left w:w="70" w:type="dxa"/>
          <w:right w:w="70" w:type="dxa"/>
        </w:tblCellMar>
        <w:tblLook w:val="04A0" w:firstRow="1" w:lastRow="0" w:firstColumn="1" w:lastColumn="0" w:noHBand="0" w:noVBand="1"/>
      </w:tblPr>
      <w:tblGrid>
        <w:gridCol w:w="960"/>
        <w:gridCol w:w="3992"/>
        <w:gridCol w:w="992"/>
        <w:gridCol w:w="2126"/>
      </w:tblGrid>
      <w:tr w:rsidR="000C5D2B" w:rsidRPr="009C7FBE" w14:paraId="5E3E7859" w14:textId="77777777" w:rsidTr="000C5D2B">
        <w:trPr>
          <w:gridAfter w:val="1"/>
          <w:wAfter w:w="2126" w:type="dxa"/>
          <w:trHeight w:val="270"/>
        </w:trPr>
        <w:tc>
          <w:tcPr>
            <w:tcW w:w="960" w:type="dxa"/>
            <w:tcBorders>
              <w:top w:val="nil"/>
              <w:left w:val="nil"/>
              <w:bottom w:val="nil"/>
              <w:right w:val="nil"/>
            </w:tcBorders>
            <w:shd w:val="clear" w:color="auto" w:fill="auto"/>
            <w:noWrap/>
            <w:vAlign w:val="bottom"/>
            <w:hideMark/>
          </w:tcPr>
          <w:p w14:paraId="5E84E75A" w14:textId="77777777" w:rsidR="000C5D2B" w:rsidRPr="009C7FBE" w:rsidRDefault="000C5D2B" w:rsidP="008343A7">
            <w:pPr>
              <w:spacing w:before="0"/>
              <w:jc w:val="left"/>
              <w:rPr>
                <w:rFonts w:eastAsia="Times New Roman" w:cs="Calibri"/>
                <w:b/>
                <w:bCs/>
                <w:color w:val="000000"/>
              </w:rPr>
            </w:pPr>
          </w:p>
          <w:p w14:paraId="2FF8FA41" w14:textId="6E0F5D8D" w:rsidR="000C5D2B" w:rsidRPr="009C7FBE" w:rsidRDefault="000C5D2B" w:rsidP="008343A7">
            <w:pPr>
              <w:spacing w:before="0"/>
              <w:jc w:val="left"/>
              <w:rPr>
                <w:rFonts w:eastAsia="Times New Roman" w:cs="Calibri"/>
                <w:b/>
                <w:bCs/>
                <w:color w:val="000000"/>
              </w:rPr>
            </w:pPr>
            <w:proofErr w:type="spellStart"/>
            <w:r w:rsidRPr="009C7FBE">
              <w:rPr>
                <w:rFonts w:eastAsia="Times New Roman" w:cs="Calibri"/>
                <w:b/>
                <w:bCs/>
                <w:color w:val="000000"/>
              </w:rPr>
              <w:t>θ</w:t>
            </w:r>
            <w:proofErr w:type="gramStart"/>
            <w:r w:rsidRPr="009C7FBE">
              <w:rPr>
                <w:rFonts w:eastAsia="Times New Roman" w:cs="Calibri"/>
                <w:b/>
                <w:bCs/>
                <w:color w:val="000000"/>
                <w:vertAlign w:val="subscript"/>
              </w:rPr>
              <w:t>int,i</w:t>
            </w:r>
            <w:proofErr w:type="spellEnd"/>
            <w:proofErr w:type="gramEnd"/>
          </w:p>
        </w:tc>
        <w:tc>
          <w:tcPr>
            <w:tcW w:w="3992" w:type="dxa"/>
            <w:tcBorders>
              <w:top w:val="nil"/>
              <w:left w:val="nil"/>
              <w:bottom w:val="nil"/>
              <w:right w:val="nil"/>
            </w:tcBorders>
            <w:shd w:val="clear" w:color="auto" w:fill="auto"/>
            <w:noWrap/>
            <w:vAlign w:val="bottom"/>
            <w:hideMark/>
          </w:tcPr>
          <w:p w14:paraId="7DA5596A" w14:textId="1665B329" w:rsidR="000C5D2B" w:rsidRPr="009C7FBE" w:rsidRDefault="000C5D2B" w:rsidP="008343A7">
            <w:pPr>
              <w:spacing w:before="0"/>
              <w:jc w:val="left"/>
              <w:rPr>
                <w:rFonts w:eastAsia="Times New Roman" w:cs="Calibri"/>
                <w:color w:val="000000"/>
              </w:rPr>
            </w:pPr>
            <w:r w:rsidRPr="009C7FBE">
              <w:rPr>
                <w:rFonts w:eastAsia="Times New Roman" w:cs="Calibri"/>
                <w:color w:val="000000"/>
              </w:rPr>
              <w:t>navrhovaná teplota v</w:t>
            </w:r>
            <w:r w:rsidR="009C7FBE">
              <w:rPr>
                <w:rFonts w:eastAsia="Times New Roman" w:cs="Calibri"/>
                <w:color w:val="000000"/>
              </w:rPr>
              <w:t> </w:t>
            </w:r>
            <w:r w:rsidRPr="009C7FBE">
              <w:rPr>
                <w:rFonts w:eastAsia="Times New Roman" w:cs="Calibri"/>
                <w:color w:val="000000"/>
              </w:rPr>
              <w:t>interiéru</w:t>
            </w:r>
            <w:r w:rsidR="009C7FBE">
              <w:rPr>
                <w:rFonts w:eastAsia="Times New Roman" w:cs="Calibri"/>
                <w:color w:val="000000"/>
              </w:rPr>
              <w:t xml:space="preserve"> [°C]</w:t>
            </w:r>
          </w:p>
        </w:tc>
        <w:tc>
          <w:tcPr>
            <w:tcW w:w="992" w:type="dxa"/>
            <w:tcBorders>
              <w:top w:val="nil"/>
              <w:left w:val="nil"/>
              <w:bottom w:val="nil"/>
              <w:right w:val="nil"/>
            </w:tcBorders>
            <w:shd w:val="clear" w:color="auto" w:fill="auto"/>
            <w:noWrap/>
            <w:vAlign w:val="bottom"/>
            <w:hideMark/>
          </w:tcPr>
          <w:p w14:paraId="4B64347D" w14:textId="77777777" w:rsidR="000C5D2B" w:rsidRPr="009C7FBE" w:rsidRDefault="000C5D2B" w:rsidP="008343A7">
            <w:pPr>
              <w:spacing w:before="0"/>
              <w:jc w:val="left"/>
              <w:rPr>
                <w:rFonts w:eastAsia="Times New Roman" w:cs="Calibri"/>
                <w:color w:val="000000"/>
              </w:rPr>
            </w:pPr>
          </w:p>
        </w:tc>
      </w:tr>
      <w:tr w:rsidR="000C5D2B" w:rsidRPr="009C7FBE" w14:paraId="444BD76B" w14:textId="77777777" w:rsidTr="000C5D2B">
        <w:trPr>
          <w:trHeight w:val="270"/>
        </w:trPr>
        <w:tc>
          <w:tcPr>
            <w:tcW w:w="960" w:type="dxa"/>
            <w:tcBorders>
              <w:top w:val="nil"/>
              <w:left w:val="nil"/>
              <w:bottom w:val="nil"/>
              <w:right w:val="nil"/>
            </w:tcBorders>
            <w:shd w:val="clear" w:color="auto" w:fill="auto"/>
            <w:noWrap/>
            <w:vAlign w:val="bottom"/>
            <w:hideMark/>
          </w:tcPr>
          <w:p w14:paraId="1D9BDF7A" w14:textId="61F4FA98" w:rsidR="000C5D2B" w:rsidRPr="009C7FBE" w:rsidRDefault="009C7FBE" w:rsidP="008343A7">
            <w:pPr>
              <w:spacing w:before="0"/>
              <w:jc w:val="left"/>
              <w:rPr>
                <w:rFonts w:eastAsia="Times New Roman" w:cs="Calibri"/>
                <w:b/>
                <w:bCs/>
                <w:color w:val="000000"/>
              </w:rPr>
            </w:pPr>
            <w:proofErr w:type="spellStart"/>
            <w:r w:rsidRPr="009C7FBE">
              <w:rPr>
                <w:b/>
                <w:bCs/>
              </w:rPr>
              <w:t>ф</w:t>
            </w:r>
            <w:proofErr w:type="gramStart"/>
            <w:r w:rsidR="000C5D2B" w:rsidRPr="009C7FBE">
              <w:rPr>
                <w:rFonts w:eastAsia="Times New Roman" w:cs="Calibri"/>
                <w:b/>
                <w:bCs/>
                <w:color w:val="000000"/>
                <w:vertAlign w:val="subscript"/>
              </w:rPr>
              <w:t>V,i</w:t>
            </w:r>
            <w:proofErr w:type="spellEnd"/>
            <w:proofErr w:type="gramEnd"/>
          </w:p>
        </w:tc>
        <w:tc>
          <w:tcPr>
            <w:tcW w:w="7110" w:type="dxa"/>
            <w:gridSpan w:val="3"/>
            <w:tcBorders>
              <w:top w:val="nil"/>
              <w:left w:val="nil"/>
              <w:bottom w:val="nil"/>
              <w:right w:val="nil"/>
            </w:tcBorders>
            <w:shd w:val="clear" w:color="auto" w:fill="auto"/>
            <w:noWrap/>
            <w:vAlign w:val="bottom"/>
            <w:hideMark/>
          </w:tcPr>
          <w:p w14:paraId="7FD9096F" w14:textId="667D1FE7" w:rsidR="000C5D2B" w:rsidRPr="009C7FBE" w:rsidRDefault="000C5D2B" w:rsidP="008343A7">
            <w:pPr>
              <w:spacing w:before="0"/>
              <w:jc w:val="left"/>
              <w:rPr>
                <w:rFonts w:eastAsia="Times New Roman" w:cs="Calibri"/>
                <w:color w:val="000000"/>
              </w:rPr>
            </w:pPr>
            <w:r w:rsidRPr="009C7FBE">
              <w:rPr>
                <w:rFonts w:eastAsia="Times New Roman" w:cs="Calibri"/>
                <w:color w:val="000000"/>
              </w:rPr>
              <w:t>součet tepelných ztrát přechodem tepla všech vytápěných prostorů</w:t>
            </w:r>
            <w:r w:rsidR="009C7FBE">
              <w:rPr>
                <w:rFonts w:eastAsia="Times New Roman" w:cs="Calibri"/>
                <w:color w:val="000000"/>
              </w:rPr>
              <w:t xml:space="preserve"> [W]</w:t>
            </w:r>
          </w:p>
        </w:tc>
      </w:tr>
      <w:tr w:rsidR="000C5D2B" w:rsidRPr="009C7FBE" w14:paraId="5BB7DDA4" w14:textId="77777777" w:rsidTr="000C5D2B">
        <w:trPr>
          <w:gridAfter w:val="1"/>
          <w:wAfter w:w="2126" w:type="dxa"/>
          <w:trHeight w:val="270"/>
        </w:trPr>
        <w:tc>
          <w:tcPr>
            <w:tcW w:w="960" w:type="dxa"/>
            <w:tcBorders>
              <w:top w:val="nil"/>
              <w:left w:val="nil"/>
              <w:bottom w:val="nil"/>
              <w:right w:val="nil"/>
            </w:tcBorders>
            <w:shd w:val="clear" w:color="auto" w:fill="auto"/>
            <w:noWrap/>
            <w:vAlign w:val="bottom"/>
            <w:hideMark/>
          </w:tcPr>
          <w:p w14:paraId="2C93F385" w14:textId="0C9D1A74" w:rsidR="000C5D2B" w:rsidRPr="009C7FBE" w:rsidRDefault="009C7FBE" w:rsidP="008343A7">
            <w:pPr>
              <w:spacing w:before="0"/>
              <w:jc w:val="left"/>
              <w:rPr>
                <w:rFonts w:eastAsia="Times New Roman" w:cs="Calibri"/>
                <w:b/>
                <w:bCs/>
                <w:color w:val="000000"/>
              </w:rPr>
            </w:pPr>
            <w:proofErr w:type="spellStart"/>
            <w:r w:rsidRPr="009C7FBE">
              <w:rPr>
                <w:b/>
                <w:bCs/>
              </w:rPr>
              <w:t>ф</w:t>
            </w:r>
            <w:proofErr w:type="gramStart"/>
            <w:r w:rsidR="000C5D2B" w:rsidRPr="009C7FBE">
              <w:rPr>
                <w:rFonts w:eastAsia="Times New Roman" w:cs="Calibri"/>
                <w:b/>
                <w:bCs/>
                <w:color w:val="000000"/>
                <w:vertAlign w:val="subscript"/>
              </w:rPr>
              <w:t>T,i</w:t>
            </w:r>
            <w:proofErr w:type="spellEnd"/>
            <w:proofErr w:type="gramEnd"/>
          </w:p>
        </w:tc>
        <w:tc>
          <w:tcPr>
            <w:tcW w:w="4984" w:type="dxa"/>
            <w:gridSpan w:val="2"/>
            <w:tcBorders>
              <w:top w:val="nil"/>
              <w:left w:val="nil"/>
              <w:bottom w:val="nil"/>
              <w:right w:val="nil"/>
            </w:tcBorders>
            <w:shd w:val="clear" w:color="auto" w:fill="auto"/>
            <w:noWrap/>
            <w:vAlign w:val="bottom"/>
            <w:hideMark/>
          </w:tcPr>
          <w:p w14:paraId="42F21261" w14:textId="655A44E0" w:rsidR="000C5D2B" w:rsidRPr="009C7FBE" w:rsidRDefault="000C5D2B" w:rsidP="008343A7">
            <w:pPr>
              <w:spacing w:before="0"/>
              <w:jc w:val="left"/>
              <w:rPr>
                <w:rFonts w:eastAsia="Times New Roman" w:cs="Calibri"/>
                <w:color w:val="000000"/>
              </w:rPr>
            </w:pPr>
            <w:r w:rsidRPr="009C7FBE">
              <w:rPr>
                <w:rFonts w:eastAsia="Times New Roman" w:cs="Calibri"/>
                <w:color w:val="000000"/>
              </w:rPr>
              <w:t>tepelné ztráty větráním všech vytápěných prostorů</w:t>
            </w:r>
            <w:r w:rsidR="009C7FBE">
              <w:rPr>
                <w:rFonts w:eastAsia="Times New Roman" w:cs="Calibri"/>
                <w:color w:val="000000"/>
              </w:rPr>
              <w:t xml:space="preserve"> [W]</w:t>
            </w:r>
          </w:p>
        </w:tc>
      </w:tr>
      <w:tr w:rsidR="000C5D2B" w:rsidRPr="009C7FBE" w14:paraId="020FF33A" w14:textId="77777777" w:rsidTr="000C5D2B">
        <w:trPr>
          <w:gridAfter w:val="1"/>
          <w:wAfter w:w="2126" w:type="dxa"/>
          <w:trHeight w:val="270"/>
        </w:trPr>
        <w:tc>
          <w:tcPr>
            <w:tcW w:w="960" w:type="dxa"/>
            <w:tcBorders>
              <w:top w:val="nil"/>
              <w:left w:val="nil"/>
              <w:bottom w:val="nil"/>
              <w:right w:val="nil"/>
            </w:tcBorders>
            <w:shd w:val="clear" w:color="auto" w:fill="auto"/>
            <w:noWrap/>
            <w:vAlign w:val="bottom"/>
            <w:hideMark/>
          </w:tcPr>
          <w:p w14:paraId="37BEC494" w14:textId="35488F3F" w:rsidR="000C5D2B" w:rsidRPr="009C7FBE" w:rsidRDefault="009C7FBE" w:rsidP="008343A7">
            <w:pPr>
              <w:spacing w:before="0"/>
              <w:jc w:val="left"/>
              <w:rPr>
                <w:rFonts w:eastAsia="Times New Roman" w:cs="Calibri"/>
                <w:b/>
                <w:bCs/>
                <w:color w:val="000000"/>
              </w:rPr>
            </w:pPr>
            <w:proofErr w:type="spellStart"/>
            <w:r w:rsidRPr="009C7FBE">
              <w:rPr>
                <w:b/>
                <w:bCs/>
              </w:rPr>
              <w:t>ф</w:t>
            </w:r>
            <w:proofErr w:type="gramStart"/>
            <w:r w:rsidR="000C5D2B" w:rsidRPr="009C7FBE">
              <w:rPr>
                <w:rFonts w:eastAsia="Times New Roman" w:cs="Calibri"/>
                <w:b/>
                <w:bCs/>
                <w:color w:val="000000"/>
                <w:vertAlign w:val="subscript"/>
              </w:rPr>
              <w:t>HL,i</w:t>
            </w:r>
            <w:proofErr w:type="spellEnd"/>
            <w:proofErr w:type="gramEnd"/>
          </w:p>
        </w:tc>
        <w:tc>
          <w:tcPr>
            <w:tcW w:w="4984" w:type="dxa"/>
            <w:gridSpan w:val="2"/>
            <w:tcBorders>
              <w:top w:val="nil"/>
              <w:left w:val="nil"/>
              <w:bottom w:val="nil"/>
              <w:right w:val="nil"/>
            </w:tcBorders>
            <w:shd w:val="clear" w:color="auto" w:fill="auto"/>
            <w:noWrap/>
            <w:vAlign w:val="bottom"/>
            <w:hideMark/>
          </w:tcPr>
          <w:p w14:paraId="2C88401A" w14:textId="4619CF61" w:rsidR="000C5D2B" w:rsidRPr="009C7FBE" w:rsidRDefault="000C5D2B" w:rsidP="008343A7">
            <w:pPr>
              <w:spacing w:before="0"/>
              <w:jc w:val="left"/>
              <w:rPr>
                <w:rFonts w:eastAsia="Times New Roman" w:cs="Calibri"/>
                <w:color w:val="000000"/>
              </w:rPr>
            </w:pPr>
            <w:r w:rsidRPr="009C7FBE">
              <w:rPr>
                <w:rFonts w:eastAsia="Times New Roman" w:cs="Calibri"/>
                <w:color w:val="000000"/>
              </w:rPr>
              <w:t>projektovaný tepelný příkon pro celou budovu</w:t>
            </w:r>
            <w:r w:rsidR="009C7FBE">
              <w:rPr>
                <w:rFonts w:eastAsia="Times New Roman" w:cs="Calibri"/>
                <w:color w:val="000000"/>
              </w:rPr>
              <w:t xml:space="preserve"> [W]</w:t>
            </w:r>
          </w:p>
        </w:tc>
      </w:tr>
    </w:tbl>
    <w:p w14:paraId="105E3BB2" w14:textId="77777777" w:rsidR="006169FE" w:rsidRDefault="00BB6C00">
      <w:pPr>
        <w:pStyle w:val="Nadpis2"/>
        <w:numPr>
          <w:ilvl w:val="1"/>
          <w:numId w:val="4"/>
        </w:numPr>
        <w:ind w:hanging="360"/>
      </w:pPr>
      <w:bookmarkStart w:id="5" w:name="_Toc105653059"/>
      <w:r>
        <w:t>Zdroj tepla</w:t>
      </w:r>
      <w:bookmarkEnd w:id="5"/>
    </w:p>
    <w:p w14:paraId="0A24D18B" w14:textId="54E7FB9B" w:rsidR="006169FE" w:rsidRDefault="00BB6C00">
      <w:pPr>
        <w:rPr>
          <w:b/>
          <w:u w:val="single"/>
        </w:rPr>
      </w:pPr>
      <w:r>
        <w:rPr>
          <w:b/>
          <w:u w:val="single"/>
        </w:rPr>
        <w:t xml:space="preserve">Kaskáda dvou plynových kondenzačních </w:t>
      </w:r>
      <w:r w:rsidR="00C14280">
        <w:rPr>
          <w:b/>
          <w:u w:val="single"/>
        </w:rPr>
        <w:t xml:space="preserve">velkoobjemových </w:t>
      </w:r>
      <w:r>
        <w:rPr>
          <w:b/>
          <w:u w:val="single"/>
        </w:rPr>
        <w:t>kotlů</w:t>
      </w:r>
    </w:p>
    <w:p w14:paraId="025200A5" w14:textId="09822569" w:rsidR="006169FE" w:rsidRPr="00DE7B96" w:rsidRDefault="00A6431E">
      <w:r w:rsidRPr="00DE7B96">
        <w:t>Jmenovitý</w:t>
      </w:r>
      <w:r w:rsidR="00BB6C00" w:rsidRPr="00DE7B96">
        <w:t xml:space="preserve"> tepelný výkon</w:t>
      </w:r>
      <w:r w:rsidRPr="00DE7B96">
        <w:t xml:space="preserve"> </w:t>
      </w:r>
      <w:r w:rsidR="00825DE6">
        <w:t>5</w:t>
      </w:r>
      <w:r w:rsidRPr="00DE7B96">
        <w:t>0/</w:t>
      </w:r>
      <w:r w:rsidR="00825DE6">
        <w:t>3</w:t>
      </w:r>
      <w:r w:rsidRPr="00DE7B96">
        <w:t>0 °C</w:t>
      </w:r>
      <w:r w:rsidR="00BB6C00" w:rsidRPr="00DE7B96">
        <w:t>:</w:t>
      </w:r>
      <w:r w:rsidR="00BB6C00" w:rsidRPr="00DE7B96">
        <w:tab/>
        <w:t>1</w:t>
      </w:r>
      <w:r w:rsidR="00825DE6">
        <w:t>3</w:t>
      </w:r>
      <w:r w:rsidR="00BB6C00" w:rsidRPr="00DE7B96">
        <w:t>,</w:t>
      </w:r>
      <w:r w:rsidR="00B87314">
        <w:t>0</w:t>
      </w:r>
      <w:r w:rsidR="00BB6C00" w:rsidRPr="00DE7B96">
        <w:t xml:space="preserve"> - </w:t>
      </w:r>
      <w:r w:rsidR="00B87314">
        <w:t>6</w:t>
      </w:r>
      <w:r w:rsidR="00825DE6">
        <w:t>5</w:t>
      </w:r>
      <w:r w:rsidR="00BB6C00" w:rsidRPr="00DE7B96">
        <w:t>,</w:t>
      </w:r>
      <w:r w:rsidR="00825DE6">
        <w:t>5</w:t>
      </w:r>
      <w:r w:rsidR="00BB6C00" w:rsidRPr="00DE7B96">
        <w:t xml:space="preserve"> kW</w:t>
      </w:r>
    </w:p>
    <w:p w14:paraId="1EEF6DCB" w14:textId="7E06A26A" w:rsidR="006169FE" w:rsidRPr="00DE7B96" w:rsidRDefault="00BB6C00">
      <w:r w:rsidRPr="00DE7B96">
        <w:t>Účinnost kotle:</w:t>
      </w:r>
      <w:r w:rsidRPr="00DE7B96">
        <w:tab/>
      </w:r>
      <w:r w:rsidRPr="00DE7B96">
        <w:tab/>
      </w:r>
      <w:r w:rsidRPr="00DE7B96">
        <w:tab/>
      </w:r>
      <w:r w:rsidR="00A6431E" w:rsidRPr="00DE7B96">
        <w:tab/>
      </w:r>
      <w:r w:rsidRPr="00DE7B96">
        <w:t>10</w:t>
      </w:r>
      <w:r w:rsidR="00A6431E" w:rsidRPr="00DE7B96">
        <w:t>9,2</w:t>
      </w:r>
      <w:r w:rsidRPr="00DE7B96">
        <w:t xml:space="preserve"> %</w:t>
      </w:r>
    </w:p>
    <w:p w14:paraId="6253D2E6" w14:textId="3F7B6C87" w:rsidR="006169FE" w:rsidRPr="00DE7B96" w:rsidRDefault="00BB6C00">
      <w:r w:rsidRPr="00DE7B96">
        <w:t>Rozměry (</w:t>
      </w:r>
      <w:r w:rsidRPr="00DE7B96">
        <w:rPr>
          <w:i/>
        </w:rPr>
        <w:t>v</w:t>
      </w:r>
      <w:r w:rsidRPr="00DE7B96">
        <w:t xml:space="preserve"> × </w:t>
      </w:r>
      <w:r w:rsidRPr="00DE7B96">
        <w:rPr>
          <w:i/>
        </w:rPr>
        <w:t>š</w:t>
      </w:r>
      <w:r w:rsidRPr="00DE7B96">
        <w:t xml:space="preserve"> × </w:t>
      </w:r>
      <w:r w:rsidRPr="00DE7B96">
        <w:rPr>
          <w:i/>
        </w:rPr>
        <w:t>h</w:t>
      </w:r>
      <w:r w:rsidRPr="00DE7B96">
        <w:t xml:space="preserve">): </w:t>
      </w:r>
      <w:r w:rsidRPr="00DE7B96">
        <w:tab/>
      </w:r>
      <w:r w:rsidRPr="00DE7B96">
        <w:tab/>
      </w:r>
      <w:r w:rsidR="00A6431E" w:rsidRPr="00DE7B96">
        <w:tab/>
        <w:t>595</w:t>
      </w:r>
      <w:r w:rsidRPr="00DE7B96">
        <w:t xml:space="preserve"> × </w:t>
      </w:r>
      <w:r w:rsidR="00A6431E" w:rsidRPr="00DE7B96">
        <w:t>67</w:t>
      </w:r>
      <w:r w:rsidRPr="00DE7B96">
        <w:t xml:space="preserve">0 × </w:t>
      </w:r>
      <w:r w:rsidR="00A6431E" w:rsidRPr="00DE7B96">
        <w:t>1494</w:t>
      </w:r>
      <w:r w:rsidRPr="00DE7B96">
        <w:t xml:space="preserve"> mm</w:t>
      </w:r>
    </w:p>
    <w:p w14:paraId="44CE9D58" w14:textId="4DE403F5" w:rsidR="006169FE" w:rsidRPr="00DE7B96" w:rsidRDefault="00BB6C00">
      <w:r w:rsidRPr="00DE7B96">
        <w:t>Hmotnost:</w:t>
      </w:r>
      <w:r w:rsidRPr="00DE7B96">
        <w:tab/>
      </w:r>
      <w:r w:rsidRPr="00DE7B96">
        <w:tab/>
      </w:r>
      <w:r w:rsidRPr="00DE7B96">
        <w:tab/>
      </w:r>
      <w:r w:rsidR="00A6431E" w:rsidRPr="00DE7B96">
        <w:tab/>
        <w:t>140</w:t>
      </w:r>
      <w:r w:rsidRPr="00DE7B96">
        <w:t xml:space="preserve"> kg</w:t>
      </w:r>
    </w:p>
    <w:p w14:paraId="45770000" w14:textId="7514B1B4" w:rsidR="006169FE" w:rsidRPr="00DE7B96" w:rsidRDefault="00A6431E">
      <w:r w:rsidRPr="00DE7B96">
        <w:t>Maximální s</w:t>
      </w:r>
      <w:r w:rsidR="00BB6C00" w:rsidRPr="00DE7B96">
        <w:t>potřeba plynu:</w:t>
      </w:r>
      <w:r w:rsidR="00BB6C00" w:rsidRPr="00DE7B96">
        <w:tab/>
      </w:r>
      <w:r w:rsidR="00BB6C00" w:rsidRPr="00DE7B96">
        <w:tab/>
      </w:r>
      <w:r w:rsidR="00DF0ADD">
        <w:t>6</w:t>
      </w:r>
      <w:r w:rsidR="00BB6C00" w:rsidRPr="00DE7B96">
        <w:t>,</w:t>
      </w:r>
      <w:r w:rsidR="00DF0ADD">
        <w:t>6</w:t>
      </w:r>
      <w:r w:rsidR="00BB6C00" w:rsidRPr="00DE7B96">
        <w:t xml:space="preserve"> m</w:t>
      </w:r>
      <w:r w:rsidR="00BB6C00" w:rsidRPr="00DE7B96">
        <w:rPr>
          <w:vertAlign w:val="superscript"/>
        </w:rPr>
        <w:t>3</w:t>
      </w:r>
      <w:r w:rsidR="00BB6C00" w:rsidRPr="00DE7B96">
        <w:t>/h</w:t>
      </w:r>
    </w:p>
    <w:p w14:paraId="0147E156" w14:textId="0C32878C" w:rsidR="006169FE" w:rsidRPr="00DE7B96" w:rsidRDefault="00BB6C00">
      <w:r w:rsidRPr="00DE7B96">
        <w:lastRenderedPageBreak/>
        <w:t>Elektrické napájení:</w:t>
      </w:r>
      <w:r w:rsidRPr="00DE7B96">
        <w:tab/>
      </w:r>
      <w:r w:rsidRPr="00DE7B96">
        <w:tab/>
      </w:r>
      <w:r w:rsidR="00A6431E" w:rsidRPr="00DE7B96">
        <w:tab/>
      </w:r>
      <w:r w:rsidRPr="00DE7B96">
        <w:t xml:space="preserve">230 V, </w:t>
      </w:r>
      <w:proofErr w:type="gramStart"/>
      <w:r w:rsidRPr="00DE7B96">
        <w:t>1N</w:t>
      </w:r>
      <w:proofErr w:type="gramEnd"/>
      <w:r w:rsidRPr="00DE7B96">
        <w:t>, AC, 50 Hz</w:t>
      </w:r>
    </w:p>
    <w:p w14:paraId="3D9C51D8" w14:textId="4827C96E" w:rsidR="006169FE" w:rsidRPr="00C14280" w:rsidRDefault="00BB6C00">
      <w:pPr>
        <w:rPr>
          <w:b/>
          <w:bCs/>
        </w:rPr>
      </w:pPr>
      <w:r w:rsidRPr="00C14280">
        <w:rPr>
          <w:b/>
          <w:bCs/>
        </w:rPr>
        <w:t>K</w:t>
      </w:r>
      <w:r w:rsidR="00A6431E" w:rsidRPr="00C14280">
        <w:rPr>
          <w:b/>
          <w:bCs/>
        </w:rPr>
        <w:t>e</w:t>
      </w:r>
      <w:r w:rsidRPr="00C14280">
        <w:rPr>
          <w:b/>
          <w:bCs/>
        </w:rPr>
        <w:t xml:space="preserve"> </w:t>
      </w:r>
      <w:r w:rsidR="00A6431E" w:rsidRPr="00C14280">
        <w:rPr>
          <w:b/>
          <w:bCs/>
        </w:rPr>
        <w:t xml:space="preserve">kaskádě </w:t>
      </w:r>
      <w:r w:rsidRPr="00C14280">
        <w:rPr>
          <w:b/>
          <w:bCs/>
        </w:rPr>
        <w:t>plynov</w:t>
      </w:r>
      <w:r w:rsidR="00A6431E" w:rsidRPr="00C14280">
        <w:rPr>
          <w:b/>
          <w:bCs/>
        </w:rPr>
        <w:t>ých</w:t>
      </w:r>
      <w:r w:rsidRPr="00C14280">
        <w:rPr>
          <w:b/>
          <w:bCs/>
        </w:rPr>
        <w:t xml:space="preserve"> kondenzační</w:t>
      </w:r>
      <w:r w:rsidR="00A6431E" w:rsidRPr="00C14280">
        <w:rPr>
          <w:b/>
          <w:bCs/>
        </w:rPr>
        <w:t>ch</w:t>
      </w:r>
      <w:r w:rsidRPr="00C14280">
        <w:rPr>
          <w:b/>
          <w:bCs/>
        </w:rPr>
        <w:t xml:space="preserve"> kotl</w:t>
      </w:r>
      <w:r w:rsidR="00A6431E" w:rsidRPr="00C14280">
        <w:rPr>
          <w:b/>
          <w:bCs/>
        </w:rPr>
        <w:t>ů</w:t>
      </w:r>
      <w:r w:rsidRPr="00C14280">
        <w:rPr>
          <w:b/>
          <w:bCs/>
        </w:rPr>
        <w:t xml:space="preserve"> bude připojen nepřímotopný stacionární zásobníkový ohřívač vody</w:t>
      </w:r>
      <w:r w:rsidR="00C14280" w:rsidRPr="00C14280">
        <w:rPr>
          <w:b/>
          <w:bCs/>
        </w:rPr>
        <w:t>.</w:t>
      </w:r>
    </w:p>
    <w:p w14:paraId="30FCAEC0" w14:textId="081F79E4" w:rsidR="006169FE" w:rsidRPr="00DE7B96" w:rsidRDefault="00BB6C00">
      <w:r w:rsidRPr="00DE7B96">
        <w:t>Objem zásobníku teplé vody:</w:t>
      </w:r>
      <w:r w:rsidRPr="00DE7B96">
        <w:tab/>
      </w:r>
      <w:r w:rsidR="00C14280">
        <w:tab/>
        <w:t>725</w:t>
      </w:r>
      <w:r w:rsidRPr="00DE7B96">
        <w:t xml:space="preserve"> l</w:t>
      </w:r>
    </w:p>
    <w:p w14:paraId="68C8D48A" w14:textId="7BA69A14" w:rsidR="006169FE" w:rsidRPr="00DE7B96" w:rsidRDefault="00BB6C00">
      <w:r w:rsidRPr="00DE7B96">
        <w:t>Rozměry (</w:t>
      </w:r>
      <w:r w:rsidR="00E0155E" w:rsidRPr="00DE7B96">
        <w:rPr>
          <w:i/>
        </w:rPr>
        <w:t>v</w:t>
      </w:r>
      <w:r w:rsidRPr="00DE7B96">
        <w:rPr>
          <w:i/>
        </w:rPr>
        <w:t xml:space="preserve"> </w:t>
      </w:r>
      <w:r w:rsidRPr="00DE7B96">
        <w:t xml:space="preserve">× </w:t>
      </w:r>
      <w:r w:rsidR="00E0155E" w:rsidRPr="00DE7B96">
        <w:t>Ø</w:t>
      </w:r>
      <w:r w:rsidRPr="00DE7B96">
        <w:t>):</w:t>
      </w:r>
      <w:r w:rsidRPr="00DE7B96">
        <w:tab/>
      </w:r>
      <w:r w:rsidRPr="00DE7B96">
        <w:tab/>
      </w:r>
      <w:r w:rsidR="00C14280">
        <w:tab/>
        <w:t>9</w:t>
      </w:r>
      <w:r w:rsidR="00AB482A">
        <w:t>1</w:t>
      </w:r>
      <w:r w:rsidR="00C14280">
        <w:t>0</w:t>
      </w:r>
      <w:r w:rsidRPr="00DE7B96">
        <w:t xml:space="preserve"> × </w:t>
      </w:r>
      <w:r w:rsidR="00C14280">
        <w:t>2030</w:t>
      </w:r>
      <w:r w:rsidRPr="00DE7B96">
        <w:t xml:space="preserve"> mm</w:t>
      </w:r>
    </w:p>
    <w:p w14:paraId="7B8E9556" w14:textId="4BDE60CA" w:rsidR="006169FE" w:rsidRDefault="00BB6C00">
      <w:r w:rsidRPr="00DE7B96">
        <w:t>Hmotnost bez vody:</w:t>
      </w:r>
      <w:r w:rsidRPr="00DE7B96">
        <w:tab/>
      </w:r>
      <w:r w:rsidRPr="00DE7B96">
        <w:tab/>
      </w:r>
      <w:r w:rsidR="009C7FBE">
        <w:tab/>
      </w:r>
      <w:r w:rsidR="00C14280">
        <w:t>208</w:t>
      </w:r>
      <w:r w:rsidRPr="00DE7B96">
        <w:t xml:space="preserve"> kg</w:t>
      </w:r>
    </w:p>
    <w:p w14:paraId="72062111" w14:textId="4935D9CE" w:rsidR="00BA5750" w:rsidRDefault="005C72FE" w:rsidP="00BA456B">
      <w:pPr>
        <w:pStyle w:val="Nadpis2"/>
        <w:numPr>
          <w:ilvl w:val="1"/>
          <w:numId w:val="4"/>
        </w:numPr>
      </w:pPr>
      <w:r>
        <w:t>Odkouření plynových kotlů</w:t>
      </w:r>
    </w:p>
    <w:p w14:paraId="2938AA16" w14:textId="566C5D8B" w:rsidR="0074623B" w:rsidRDefault="005C72FE" w:rsidP="005C72FE">
      <w:r>
        <w:t>Odkouření plynových kotlů bude řešeno samostatně pro každý kotel.</w:t>
      </w:r>
      <w:r w:rsidR="00340DFA">
        <w:t xml:space="preserve"> Odkouření bude v koaxiálním provedení pomocí potrubí průměru 80/125 mm</w:t>
      </w:r>
      <w:r w:rsidR="00D87A1A">
        <w:t>.</w:t>
      </w:r>
      <w:r w:rsidR="00BA456B">
        <w:t xml:space="preserve"> Potrubí </w:t>
      </w:r>
      <w:r w:rsidR="00FC06E9">
        <w:t>bude mít patřičnou certifikaci o splňování požadavků PBŘ.</w:t>
      </w:r>
      <w:r w:rsidR="00D87A1A">
        <w:t xml:space="preserve"> </w:t>
      </w:r>
      <w:r w:rsidR="000C154A">
        <w:t>Dimenzi odkouření posoudí dodavatelská firma</w:t>
      </w:r>
      <w:r w:rsidR="0074623B">
        <w:t xml:space="preserve"> dle skutečnosti na stavbě.</w:t>
      </w:r>
    </w:p>
    <w:p w14:paraId="3C61D6A9" w14:textId="202EA617" w:rsidR="005C72FE" w:rsidRDefault="00D87A1A" w:rsidP="005C72FE">
      <w:r>
        <w:t>Odvádění kondenzátu z</w:t>
      </w:r>
      <w:r w:rsidR="0010784F">
        <w:t xml:space="preserve"> koaxiálního potrubí bude řešeno pomocí </w:t>
      </w:r>
      <w:r w:rsidR="004911B7">
        <w:t xml:space="preserve">vsuvek pro odvod kondenzátu s napojením na </w:t>
      </w:r>
      <w:r w:rsidR="00C360F4">
        <w:t>vnitřní kanalizační potrubí přes neutralizační stanici v kotelně.</w:t>
      </w:r>
    </w:p>
    <w:p w14:paraId="69BB6A3D" w14:textId="1FC84A0F" w:rsidR="00C360F4" w:rsidRPr="00DE7B96" w:rsidRDefault="00C360F4" w:rsidP="005C72FE">
      <w:r>
        <w:t xml:space="preserve">Vyústění vývodu spalin bude min. </w:t>
      </w:r>
      <w:r w:rsidR="00AD012D">
        <w:t xml:space="preserve">1 m nad atiku objektu. Odvod spalin bude vodivě </w:t>
      </w:r>
      <w:r w:rsidR="00487370">
        <w:t xml:space="preserve">uzemněn Odkouření bude řešeno systémově </w:t>
      </w:r>
      <w:r w:rsidR="00BA456B">
        <w:t>a je součástí dodávky plynového spotřebiče.</w:t>
      </w:r>
    </w:p>
    <w:p w14:paraId="3A3FFCC9" w14:textId="77777777" w:rsidR="006169FE" w:rsidRPr="00DE7B96" w:rsidRDefault="00BB6C00">
      <w:pPr>
        <w:pStyle w:val="Nadpis2"/>
        <w:numPr>
          <w:ilvl w:val="1"/>
          <w:numId w:val="4"/>
        </w:numPr>
        <w:ind w:hanging="360"/>
      </w:pPr>
      <w:bookmarkStart w:id="6" w:name="_Toc105653060"/>
      <w:r w:rsidRPr="00DE7B96">
        <w:t>Topný systém</w:t>
      </w:r>
      <w:bookmarkEnd w:id="6"/>
    </w:p>
    <w:p w14:paraId="08974BE2" w14:textId="18D548AF" w:rsidR="00E716A2" w:rsidRDefault="00BB6C00">
      <w:r w:rsidRPr="00DE7B96">
        <w:t xml:space="preserve">Kaskáda dvou plynových kondenzačních kotlů bude umístěna v místnosti č. </w:t>
      </w:r>
      <w:r w:rsidR="00C14280">
        <w:t>G0</w:t>
      </w:r>
      <w:r w:rsidR="00BE727D" w:rsidRPr="00DE7B96">
        <w:t>03</w:t>
      </w:r>
      <w:r w:rsidR="00C14280">
        <w:t>27</w:t>
      </w:r>
      <w:r w:rsidR="00BE727D" w:rsidRPr="00DE7B96">
        <w:t>0</w:t>
      </w:r>
      <w:r w:rsidRPr="00DE7B96">
        <w:t xml:space="preserve"> </w:t>
      </w:r>
      <w:r w:rsidR="00BE727D" w:rsidRPr="00DE7B96">
        <w:t>–</w:t>
      </w:r>
      <w:r w:rsidRPr="00DE7B96">
        <w:t xml:space="preserve"> </w:t>
      </w:r>
      <w:r w:rsidR="0090385A">
        <w:t>Kotelna</w:t>
      </w:r>
      <w:r w:rsidRPr="00DE7B96">
        <w:t>. Kaskáda bude připojena na okruh</w:t>
      </w:r>
      <w:r w:rsidR="00A6431E" w:rsidRPr="00DE7B96">
        <w:t xml:space="preserve"> vytápění, okruh pro výměník</w:t>
      </w:r>
      <w:r w:rsidR="0090385A">
        <w:t>y</w:t>
      </w:r>
      <w:r w:rsidR="00A6431E" w:rsidRPr="00DE7B96">
        <w:t xml:space="preserve"> vzduchotechnick</w:t>
      </w:r>
      <w:r w:rsidR="0090385A">
        <w:t>ých</w:t>
      </w:r>
      <w:r w:rsidR="00A6431E" w:rsidRPr="00DE7B96">
        <w:t xml:space="preserve"> jednot</w:t>
      </w:r>
      <w:r w:rsidR="0090385A">
        <w:t>e</w:t>
      </w:r>
      <w:r w:rsidR="00A6431E" w:rsidRPr="00DE7B96">
        <w:t>k a okruh pro ohřev TUV</w:t>
      </w:r>
      <w:r w:rsidRPr="00DE7B96">
        <w:t>.</w:t>
      </w:r>
    </w:p>
    <w:p w14:paraId="43D188AE" w14:textId="71774B79" w:rsidR="006169FE" w:rsidRDefault="00BB6C00">
      <w:r w:rsidRPr="00DE7B96">
        <w:t xml:space="preserve">Proudění topné vody </w:t>
      </w:r>
      <w:r w:rsidR="00DE7B96" w:rsidRPr="00DE7B96">
        <w:t>k jednotlivým okruhům bude zajištěno pomocí oběhových čerpadel</w:t>
      </w:r>
      <w:r w:rsidRPr="00DE7B96">
        <w:t>, umístěný</w:t>
      </w:r>
      <w:r w:rsidR="004308F7">
        <w:t>ch</w:t>
      </w:r>
      <w:r w:rsidRPr="00DE7B96">
        <w:t xml:space="preserve"> v kotelně.</w:t>
      </w:r>
      <w:r w:rsidR="00A93EAB">
        <w:t xml:space="preserve"> Před </w:t>
      </w:r>
      <w:r w:rsidR="00A947AC">
        <w:t xml:space="preserve">napojením na každý výměník VZT jednotek bude </w:t>
      </w:r>
      <w:r w:rsidR="00E716A2">
        <w:t>směšovací uzel, který bude obsahovat oběhové čerpadlo.</w:t>
      </w:r>
    </w:p>
    <w:p w14:paraId="517586DA" w14:textId="79825211" w:rsidR="002A3DE5" w:rsidRDefault="002A3DE5">
      <w:r>
        <w:t>Kaskáda plynových kotlů bude sloužit jako zdroj tepla pro teplovodní radiátory, výměníky VZT jednotek a přípravu teplé vody v nepřímotopném zásobníku.</w:t>
      </w:r>
    </w:p>
    <w:p w14:paraId="7969BAE4" w14:textId="7C09CCC3" w:rsidR="002A3DE5" w:rsidRDefault="00BB6C00">
      <w:r>
        <w:t>Potrubní rozvody jsou navrženy z měděného potrubí.</w:t>
      </w:r>
      <w:r w:rsidR="00BE727D">
        <w:t xml:space="preserve"> </w:t>
      </w:r>
      <w:r w:rsidR="0038561F">
        <w:t>Potrubní</w:t>
      </w:r>
      <w:r w:rsidR="00BE727D">
        <w:t xml:space="preserve"> rozvody budou vedeny v</w:t>
      </w:r>
      <w:r w:rsidR="002A7CEA">
        <w:t> </w:t>
      </w:r>
      <w:r w:rsidR="00BE727D">
        <w:t>podhled</w:t>
      </w:r>
      <w:r w:rsidR="002A7CEA">
        <w:t xml:space="preserve">u 3NP k jednotlivým stoupačkám. </w:t>
      </w:r>
      <w:r w:rsidR="006E044A">
        <w:t xml:space="preserve">Stoupací potrubí bude vedeno volně po stěně. </w:t>
      </w:r>
      <w:r w:rsidR="00E50560">
        <w:t>Potrubí k jednotlivým otopným tělesům bud</w:t>
      </w:r>
      <w:r w:rsidR="005557DF">
        <w:t>e</w:t>
      </w:r>
      <w:r w:rsidR="00E50560">
        <w:t xml:space="preserve"> veden</w:t>
      </w:r>
      <w:r w:rsidR="005557DF">
        <w:t>o</w:t>
      </w:r>
      <w:r w:rsidR="00E50560">
        <w:t xml:space="preserve"> v podlaze.</w:t>
      </w:r>
      <w:r w:rsidR="0038561F">
        <w:t xml:space="preserve"> </w:t>
      </w:r>
      <w:r w:rsidR="00BE727D">
        <w:t xml:space="preserve"> </w:t>
      </w:r>
    </w:p>
    <w:p w14:paraId="28976209" w14:textId="6540DDAF" w:rsidR="006169FE" w:rsidRDefault="00BB6C00">
      <w:r>
        <w:t>Místnosti budou vytápěny teplovodní otopnou soustavou s teplotním spádem 55/4</w:t>
      </w:r>
      <w:r w:rsidR="005557DF">
        <w:t>5</w:t>
      </w:r>
      <w:r>
        <w:t>°C. Otopná soustava bude tvořena deskovými otopnými těles</w:t>
      </w:r>
      <w:r w:rsidR="002A3DE5">
        <w:t>y</w:t>
      </w:r>
      <w:r>
        <w:t>.</w:t>
      </w:r>
    </w:p>
    <w:p w14:paraId="1A1B4F3D" w14:textId="28ED6595" w:rsidR="000166AE" w:rsidRDefault="009A47D4" w:rsidP="00085D67">
      <w:pPr>
        <w:pStyle w:val="Nadpis2"/>
        <w:numPr>
          <w:ilvl w:val="1"/>
          <w:numId w:val="4"/>
        </w:numPr>
      </w:pPr>
      <w:r>
        <w:t>Regula</w:t>
      </w:r>
      <w:r w:rsidR="00085D67">
        <w:t>ce topného systému</w:t>
      </w:r>
    </w:p>
    <w:p w14:paraId="1806D07D" w14:textId="77777777" w:rsidR="00201FB0" w:rsidRDefault="00F45041" w:rsidP="00085D67">
      <w:r>
        <w:t>Každé otopné těleso bude</w:t>
      </w:r>
      <w:r w:rsidR="000473CC">
        <w:t xml:space="preserve"> připojeno k potrubí přes </w:t>
      </w:r>
      <w:r w:rsidR="006E5CC1">
        <w:t xml:space="preserve">přípojné šroubení pro tělesa VK. </w:t>
      </w:r>
      <w:r w:rsidR="002E0F16">
        <w:t>Každé otopné těleso bude osazeno 8stupňovým termostatickým ventilem</w:t>
      </w:r>
      <w:r w:rsidR="001E2B52">
        <w:t xml:space="preserve">. </w:t>
      </w:r>
      <w:r w:rsidR="00355FD0">
        <w:t xml:space="preserve">Stupeň nastavení jednotlivých termostatických ventilů je popsán </w:t>
      </w:r>
      <w:r w:rsidR="00201FB0">
        <w:t>ve výkresové části projektové dokumentace.</w:t>
      </w:r>
    </w:p>
    <w:p w14:paraId="0B779550" w14:textId="53A9113A" w:rsidR="00085D67" w:rsidRDefault="008F54FB" w:rsidP="00085D67">
      <w:r>
        <w:t>Na t</w:t>
      </w:r>
      <w:r w:rsidR="00CA1B64">
        <w:t xml:space="preserve">ermostatické </w:t>
      </w:r>
      <w:r>
        <w:t>ventily</w:t>
      </w:r>
      <w:r w:rsidR="00CA1B64">
        <w:t xml:space="preserve"> budou osazeny </w:t>
      </w:r>
      <w:r>
        <w:t xml:space="preserve">termoelektrické </w:t>
      </w:r>
      <w:r w:rsidR="00EE2684">
        <w:t>pohony, které umožní centrální řízení otopných těles</w:t>
      </w:r>
      <w:r w:rsidR="00CA1B64">
        <w:t>.</w:t>
      </w:r>
      <w:r w:rsidR="00EE2684">
        <w:t xml:space="preserve"> Termoelektrické pohony budou součástí dodávky profese </w:t>
      </w:r>
      <w:proofErr w:type="spellStart"/>
      <w:r w:rsidR="00EE2684">
        <w:t>MaR</w:t>
      </w:r>
      <w:proofErr w:type="spellEnd"/>
      <w:r w:rsidR="00EE2684">
        <w:t>.</w:t>
      </w:r>
    </w:p>
    <w:p w14:paraId="58BFD622" w14:textId="0BF13751" w:rsidR="00EE2684" w:rsidRDefault="00962B06" w:rsidP="00085D67">
      <w:r>
        <w:t xml:space="preserve">Na </w:t>
      </w:r>
      <w:r w:rsidR="00112F0F">
        <w:t xml:space="preserve">odbočkách z páteřního rozvodu k jednotlivým stoupačkám budou ve 3NP osazeny </w:t>
      </w:r>
      <w:r w:rsidR="00B96723">
        <w:t xml:space="preserve">budou osazeny vyvažovací ventily. Stupeň nastavení </w:t>
      </w:r>
      <w:r w:rsidR="00BB3CDB">
        <w:t>jednotlivých ventilů je popsán ve výkresové části projektové dokumentace.</w:t>
      </w:r>
    </w:p>
    <w:p w14:paraId="5298AE3D" w14:textId="77777777" w:rsidR="006169FE" w:rsidRDefault="00BB6C00">
      <w:pPr>
        <w:pStyle w:val="Nadpis2"/>
        <w:numPr>
          <w:ilvl w:val="1"/>
          <w:numId w:val="4"/>
        </w:numPr>
        <w:ind w:hanging="360"/>
      </w:pPr>
      <w:bookmarkStart w:id="7" w:name="_Toc105653061"/>
      <w:r>
        <w:t>Pojišťovací zařízení</w:t>
      </w:r>
      <w:bookmarkEnd w:id="7"/>
    </w:p>
    <w:p w14:paraId="46613220" w14:textId="41B5DDCC" w:rsidR="006169FE" w:rsidRDefault="00BB6C00">
      <w:r>
        <w:t>Otopná soustava je jištěna pojišťovacími ventily 3/4“ – 2,5 bar.</w:t>
      </w:r>
    </w:p>
    <w:p w14:paraId="229D1624" w14:textId="5EF6720F" w:rsidR="00B93644" w:rsidRDefault="00026264" w:rsidP="001E520C">
      <w:pPr>
        <w:jc w:val="center"/>
      </w:pPr>
      <w:r>
        <w:rPr>
          <w:noProof/>
        </w:rPr>
        <w:lastRenderedPageBreak/>
        <w:drawing>
          <wp:inline distT="0" distB="0" distL="0" distR="0" wp14:anchorId="2F829460" wp14:editId="259E33AF">
            <wp:extent cx="3251205" cy="133350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3299782" cy="1353424"/>
                    </a:xfrm>
                    <a:prstGeom prst="rect">
                      <a:avLst/>
                    </a:prstGeom>
                  </pic:spPr>
                </pic:pic>
              </a:graphicData>
            </a:graphic>
          </wp:inline>
        </w:drawing>
      </w:r>
    </w:p>
    <w:p w14:paraId="07F49535" w14:textId="095295D0" w:rsidR="001E520C" w:rsidRDefault="001E520C" w:rsidP="001E520C">
      <w:r>
        <w:t>K topnému systému bude připojena tlaková expanzní nádoba o objemu 100 l.</w:t>
      </w:r>
    </w:p>
    <w:p w14:paraId="7FFBB23A" w14:textId="499A637B" w:rsidR="001E520C" w:rsidRDefault="001E520C" w:rsidP="001E520C">
      <w:pPr>
        <w:jc w:val="center"/>
      </w:pPr>
      <w:r>
        <w:rPr>
          <w:noProof/>
        </w:rPr>
        <w:drawing>
          <wp:inline distT="0" distB="0" distL="0" distR="0" wp14:anchorId="42E74405" wp14:editId="4C77D708">
            <wp:extent cx="4277217" cy="524129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a:extLst>
                        <a:ext uri="{28A0092B-C50C-407E-A947-70E740481C1C}">
                          <a14:useLocalDpi xmlns:a14="http://schemas.microsoft.com/office/drawing/2010/main" val="0"/>
                        </a:ext>
                      </a:extLst>
                    </a:blip>
                    <a:stretch>
                      <a:fillRect/>
                    </a:stretch>
                  </pic:blipFill>
                  <pic:spPr>
                    <a:xfrm>
                      <a:off x="0" y="0"/>
                      <a:ext cx="4280651" cy="5245498"/>
                    </a:xfrm>
                    <a:prstGeom prst="rect">
                      <a:avLst/>
                    </a:prstGeom>
                  </pic:spPr>
                </pic:pic>
              </a:graphicData>
            </a:graphic>
          </wp:inline>
        </w:drawing>
      </w:r>
    </w:p>
    <w:p w14:paraId="01DE3209" w14:textId="7188A4D8" w:rsidR="001E520C" w:rsidRDefault="001E520C" w:rsidP="001E520C">
      <w:r>
        <w:t>Doplňování topné vody bude přes topnou změkčovací armaturu.</w:t>
      </w:r>
    </w:p>
    <w:p w14:paraId="0671FFF3" w14:textId="41593CBC" w:rsidR="00B1328B" w:rsidRDefault="00B1328B" w:rsidP="00B1328B">
      <w:pPr>
        <w:pStyle w:val="Nadpis2"/>
        <w:numPr>
          <w:ilvl w:val="1"/>
          <w:numId w:val="4"/>
        </w:numPr>
      </w:pPr>
      <w:r>
        <w:t>Oběhová čerpadla</w:t>
      </w:r>
    </w:p>
    <w:p w14:paraId="05364F03" w14:textId="67E5FED2" w:rsidR="00B1328B" w:rsidRDefault="00611B3D" w:rsidP="00B1328B">
      <w:r>
        <w:t xml:space="preserve">Pro zajištění průtoku od plynových kotlů </w:t>
      </w:r>
      <w:r w:rsidR="00801093">
        <w:t>v otopné soustavě budou sloužit oběhová čerpadla.</w:t>
      </w:r>
    </w:p>
    <w:p w14:paraId="70CDF785" w14:textId="506A5C19" w:rsidR="00801093" w:rsidRDefault="002550AC" w:rsidP="00B1328B">
      <w:r>
        <w:t xml:space="preserve">Pro okruh </w:t>
      </w:r>
      <w:r w:rsidR="006066AE">
        <w:t xml:space="preserve">teplovodního vytápění bylo navrženo oběhové čerpadlo </w:t>
      </w:r>
      <w:r w:rsidR="00487C86">
        <w:t>40-60</w:t>
      </w:r>
      <w:r w:rsidR="00384420">
        <w:t> </w:t>
      </w:r>
      <w:r w:rsidR="00487C86">
        <w:t>220.</w:t>
      </w:r>
    </w:p>
    <w:p w14:paraId="356655B3" w14:textId="3EEEE9B4" w:rsidR="00384420" w:rsidRDefault="00384420" w:rsidP="00384420">
      <w:pPr>
        <w:jc w:val="center"/>
      </w:pPr>
      <w:r>
        <w:rPr>
          <w:noProof/>
        </w:rPr>
        <w:lastRenderedPageBreak/>
        <w:drawing>
          <wp:inline distT="0" distB="0" distL="0" distR="0" wp14:anchorId="6E88747B" wp14:editId="738C63B0">
            <wp:extent cx="3305175" cy="2317738"/>
            <wp:effectExtent l="0" t="0" r="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9">
                      <a:extLst>
                        <a:ext uri="{28A0092B-C50C-407E-A947-70E740481C1C}">
                          <a14:useLocalDpi xmlns:a14="http://schemas.microsoft.com/office/drawing/2010/main" val="0"/>
                        </a:ext>
                      </a:extLst>
                    </a:blip>
                    <a:stretch>
                      <a:fillRect/>
                    </a:stretch>
                  </pic:blipFill>
                  <pic:spPr>
                    <a:xfrm>
                      <a:off x="0" y="0"/>
                      <a:ext cx="3318344" cy="2326972"/>
                    </a:xfrm>
                    <a:prstGeom prst="rect">
                      <a:avLst/>
                    </a:prstGeom>
                  </pic:spPr>
                </pic:pic>
              </a:graphicData>
            </a:graphic>
          </wp:inline>
        </w:drawing>
      </w:r>
    </w:p>
    <w:p w14:paraId="26806AEE" w14:textId="77777777" w:rsidR="00097E09" w:rsidRDefault="00097E09" w:rsidP="00097E09">
      <w:r>
        <w:t>Pro okruh k výměníku zásobníkového ohřívače pro přípravu teplé vody bylo navrženo oběhové čerpadlo 40-60 220.</w:t>
      </w:r>
    </w:p>
    <w:p w14:paraId="2792FE5C" w14:textId="77777777" w:rsidR="00097E09" w:rsidRPr="00B1328B" w:rsidRDefault="00097E09" w:rsidP="00097E09">
      <w:pPr>
        <w:jc w:val="center"/>
      </w:pPr>
      <w:r>
        <w:rPr>
          <w:noProof/>
        </w:rPr>
        <w:drawing>
          <wp:inline distT="0" distB="0" distL="0" distR="0" wp14:anchorId="4D34D75A" wp14:editId="7F367FEB">
            <wp:extent cx="3318344" cy="2308413"/>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0">
                      <a:extLst>
                        <a:ext uri="{28A0092B-C50C-407E-A947-70E740481C1C}">
                          <a14:useLocalDpi xmlns:a14="http://schemas.microsoft.com/office/drawing/2010/main" val="0"/>
                        </a:ext>
                      </a:extLst>
                    </a:blip>
                    <a:stretch>
                      <a:fillRect/>
                    </a:stretch>
                  </pic:blipFill>
                  <pic:spPr>
                    <a:xfrm>
                      <a:off x="0" y="0"/>
                      <a:ext cx="3318344" cy="2308413"/>
                    </a:xfrm>
                    <a:prstGeom prst="rect">
                      <a:avLst/>
                    </a:prstGeom>
                  </pic:spPr>
                </pic:pic>
              </a:graphicData>
            </a:graphic>
          </wp:inline>
        </w:drawing>
      </w:r>
    </w:p>
    <w:p w14:paraId="18C70A85" w14:textId="70DB7645" w:rsidR="00487C86" w:rsidRDefault="00384420" w:rsidP="00B1328B">
      <w:r>
        <w:t xml:space="preserve">Pro okruh </w:t>
      </w:r>
      <w:r w:rsidR="00321AEA">
        <w:t xml:space="preserve">k ohřívačům VZT jednotek a potrubním </w:t>
      </w:r>
      <w:proofErr w:type="spellStart"/>
      <w:r w:rsidR="00321AEA">
        <w:t>dohřívačům</w:t>
      </w:r>
      <w:proofErr w:type="spellEnd"/>
      <w:r w:rsidR="00321AEA">
        <w:t xml:space="preserve"> bylo </w:t>
      </w:r>
      <w:r w:rsidR="00483ABD">
        <w:t>navrženo oběhové čerpadlo 32-80 180.</w:t>
      </w:r>
    </w:p>
    <w:p w14:paraId="15FD88FC" w14:textId="6F3D4AC8" w:rsidR="00483ABD" w:rsidRDefault="00483ABD" w:rsidP="00483ABD">
      <w:pPr>
        <w:jc w:val="center"/>
      </w:pPr>
      <w:r>
        <w:rPr>
          <w:noProof/>
        </w:rPr>
        <w:drawing>
          <wp:inline distT="0" distB="0" distL="0" distR="0" wp14:anchorId="1D6AD637" wp14:editId="0D6ADB4E">
            <wp:extent cx="3318344" cy="232561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1">
                      <a:extLst>
                        <a:ext uri="{28A0092B-C50C-407E-A947-70E740481C1C}">
                          <a14:useLocalDpi xmlns:a14="http://schemas.microsoft.com/office/drawing/2010/main" val="0"/>
                        </a:ext>
                      </a:extLst>
                    </a:blip>
                    <a:stretch>
                      <a:fillRect/>
                    </a:stretch>
                  </pic:blipFill>
                  <pic:spPr>
                    <a:xfrm>
                      <a:off x="0" y="0"/>
                      <a:ext cx="3318344" cy="2325617"/>
                    </a:xfrm>
                    <a:prstGeom prst="rect">
                      <a:avLst/>
                    </a:prstGeom>
                  </pic:spPr>
                </pic:pic>
              </a:graphicData>
            </a:graphic>
          </wp:inline>
        </w:drawing>
      </w:r>
    </w:p>
    <w:p w14:paraId="006C419A" w14:textId="5BB7F6EB" w:rsidR="00097E09" w:rsidRDefault="00097E09" w:rsidP="00097E09">
      <w:r>
        <w:t xml:space="preserve">Před jednotlivými </w:t>
      </w:r>
      <w:r w:rsidR="00A23077">
        <w:t>jednotkami budou navíc umístěny směšovací uzly</w:t>
      </w:r>
      <w:r w:rsidR="00BB2CD9">
        <w:t>, obsahující oběhová čerpadla.</w:t>
      </w:r>
      <w:r w:rsidR="005B2099">
        <w:t xml:space="preserve"> Byla navržena oběhová čerpadla </w:t>
      </w:r>
      <w:r w:rsidR="00AE08E1">
        <w:t>20-30 150 (celkem 3 kusy).</w:t>
      </w:r>
    </w:p>
    <w:p w14:paraId="7F6C61BA" w14:textId="788A5548" w:rsidR="00AE08E1" w:rsidRDefault="00AE08E1" w:rsidP="00AE08E1">
      <w:pPr>
        <w:jc w:val="center"/>
      </w:pPr>
      <w:r>
        <w:rPr>
          <w:noProof/>
        </w:rPr>
        <w:lastRenderedPageBreak/>
        <w:drawing>
          <wp:inline distT="0" distB="0" distL="0" distR="0" wp14:anchorId="6DF6ABE1" wp14:editId="4020D7A2">
            <wp:extent cx="3317581" cy="1960245"/>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rotWithShape="1">
                    <a:blip r:embed="rId12">
                      <a:extLst>
                        <a:ext uri="{28A0092B-C50C-407E-A947-70E740481C1C}">
                          <a14:useLocalDpi xmlns:a14="http://schemas.microsoft.com/office/drawing/2010/main" val="0"/>
                        </a:ext>
                      </a:extLst>
                    </a:blip>
                    <a:srcRect t="15239"/>
                    <a:stretch/>
                  </pic:blipFill>
                  <pic:spPr bwMode="auto">
                    <a:xfrm>
                      <a:off x="0" y="0"/>
                      <a:ext cx="3318344" cy="1960696"/>
                    </a:xfrm>
                    <a:prstGeom prst="rect">
                      <a:avLst/>
                    </a:prstGeom>
                    <a:ln>
                      <a:noFill/>
                    </a:ln>
                    <a:extLst>
                      <a:ext uri="{53640926-AAD7-44D8-BBD7-CCE9431645EC}">
                        <a14:shadowObscured xmlns:a14="http://schemas.microsoft.com/office/drawing/2010/main"/>
                      </a:ext>
                    </a:extLst>
                  </pic:spPr>
                </pic:pic>
              </a:graphicData>
            </a:graphic>
          </wp:inline>
        </w:drawing>
      </w:r>
    </w:p>
    <w:p w14:paraId="1B033BFB" w14:textId="1163A56E" w:rsidR="00D244D7" w:rsidRDefault="00AE08E1" w:rsidP="00097E09">
      <w:r>
        <w:t xml:space="preserve">Směšovací uzly s oběhovými čerpadly budou také před potrubními </w:t>
      </w:r>
      <w:proofErr w:type="spellStart"/>
      <w:r>
        <w:t>dohřívači</w:t>
      </w:r>
      <w:proofErr w:type="spellEnd"/>
      <w:r>
        <w:t xml:space="preserve">. Byla navržena </w:t>
      </w:r>
      <w:r w:rsidR="008C7421">
        <w:t>oběhová čerpadla 15-14 80 (celkem 2 kusy).</w:t>
      </w:r>
    </w:p>
    <w:p w14:paraId="1F995983" w14:textId="6D5AC9B5" w:rsidR="008C7421" w:rsidRDefault="008C7421" w:rsidP="008C7421">
      <w:pPr>
        <w:jc w:val="center"/>
      </w:pPr>
      <w:r>
        <w:rPr>
          <w:noProof/>
        </w:rPr>
        <w:drawing>
          <wp:inline distT="0" distB="0" distL="0" distR="0" wp14:anchorId="4EF91F7C" wp14:editId="61D865D9">
            <wp:extent cx="3317240" cy="197167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rotWithShape="1">
                    <a:blip r:embed="rId13">
                      <a:extLst>
                        <a:ext uri="{28A0092B-C50C-407E-A947-70E740481C1C}">
                          <a14:useLocalDpi xmlns:a14="http://schemas.microsoft.com/office/drawing/2010/main" val="0"/>
                        </a:ext>
                      </a:extLst>
                    </a:blip>
                    <a:srcRect t="14548" b="12"/>
                    <a:stretch/>
                  </pic:blipFill>
                  <pic:spPr bwMode="auto">
                    <a:xfrm>
                      <a:off x="0" y="0"/>
                      <a:ext cx="3318344" cy="1972331"/>
                    </a:xfrm>
                    <a:prstGeom prst="rect">
                      <a:avLst/>
                    </a:prstGeom>
                    <a:ln>
                      <a:noFill/>
                    </a:ln>
                    <a:extLst>
                      <a:ext uri="{53640926-AAD7-44D8-BBD7-CCE9431645EC}">
                        <a14:shadowObscured xmlns:a14="http://schemas.microsoft.com/office/drawing/2010/main"/>
                      </a:ext>
                    </a:extLst>
                  </pic:spPr>
                </pic:pic>
              </a:graphicData>
            </a:graphic>
          </wp:inline>
        </w:drawing>
      </w:r>
    </w:p>
    <w:p w14:paraId="19CCD8E8" w14:textId="77777777" w:rsidR="006169FE" w:rsidRDefault="00BB6C00">
      <w:pPr>
        <w:pStyle w:val="Nadpis2"/>
        <w:numPr>
          <w:ilvl w:val="1"/>
          <w:numId w:val="4"/>
        </w:numPr>
        <w:ind w:hanging="360"/>
      </w:pPr>
      <w:bookmarkStart w:id="8" w:name="_Toc105653062"/>
      <w:r>
        <w:t>Izolace potrubí</w:t>
      </w:r>
      <w:bookmarkEnd w:id="8"/>
    </w:p>
    <w:p w14:paraId="62AA099B" w14:textId="56C1302D" w:rsidR="006169FE" w:rsidRDefault="00BB6C00">
      <w:r>
        <w:t>Veškeré potrubní rozvody</w:t>
      </w:r>
      <w:r w:rsidR="002A3DE5">
        <w:t xml:space="preserve"> </w:t>
      </w:r>
      <w:r>
        <w:t>budou opatřeny tepelnou izolací.</w:t>
      </w:r>
      <w:r w:rsidR="002A3DE5">
        <w:t xml:space="preserve"> Pouze p</w:t>
      </w:r>
      <w:r>
        <w:t>otrubí vedené volně po povrchu nebude opatřeno tepelnou izolací, tepelné ztráty potrubí budou v tomto případě využívány k pokrytí tepelných ztrát místností. K izolování potrubí budou použity PE termoizolační trubice. Tloušťka izolace bude volena podle dimenze potrubí.</w:t>
      </w:r>
      <w:r w:rsidR="00C12CDB">
        <w:t xml:space="preserve"> Minimální </w:t>
      </w:r>
      <w:r w:rsidR="00486FD8">
        <w:t>tloušťky izolace dle tabulky.</w:t>
      </w:r>
    </w:p>
    <w:p w14:paraId="1BDBF96E" w14:textId="77777777" w:rsidR="0074009A" w:rsidRDefault="0074009A"/>
    <w:tbl>
      <w:tblPr>
        <w:tblStyle w:val="Mkatabulky"/>
        <w:tblW w:w="0" w:type="auto"/>
        <w:tblInd w:w="2689" w:type="dxa"/>
        <w:tblLook w:val="04A0" w:firstRow="1" w:lastRow="0" w:firstColumn="1" w:lastColumn="0" w:noHBand="0" w:noVBand="1"/>
      </w:tblPr>
      <w:tblGrid>
        <w:gridCol w:w="1842"/>
        <w:gridCol w:w="1560"/>
      </w:tblGrid>
      <w:tr w:rsidR="00486FD8" w14:paraId="01BBA1C6" w14:textId="77777777" w:rsidTr="0074009A">
        <w:trPr>
          <w:trHeight w:val="284"/>
        </w:trPr>
        <w:tc>
          <w:tcPr>
            <w:tcW w:w="1842" w:type="dxa"/>
            <w:vAlign w:val="center"/>
          </w:tcPr>
          <w:p w14:paraId="4CF63D13" w14:textId="778DA3B0" w:rsidR="00486FD8" w:rsidRPr="0074009A" w:rsidRDefault="00486FD8">
            <w:pPr>
              <w:rPr>
                <w:b/>
                <w:bCs/>
              </w:rPr>
            </w:pPr>
            <w:r w:rsidRPr="0074009A">
              <w:rPr>
                <w:b/>
                <w:bCs/>
              </w:rPr>
              <w:t>DN potrubí</w:t>
            </w:r>
          </w:p>
        </w:tc>
        <w:tc>
          <w:tcPr>
            <w:tcW w:w="1560" w:type="dxa"/>
            <w:vAlign w:val="center"/>
          </w:tcPr>
          <w:p w14:paraId="1D91E99B" w14:textId="6D3718F0" w:rsidR="00486FD8" w:rsidRPr="0074009A" w:rsidRDefault="00486FD8">
            <w:pPr>
              <w:rPr>
                <w:b/>
                <w:bCs/>
              </w:rPr>
            </w:pPr>
            <w:proofErr w:type="spellStart"/>
            <w:r w:rsidRPr="0074009A">
              <w:rPr>
                <w:b/>
                <w:bCs/>
              </w:rPr>
              <w:t>tl</w:t>
            </w:r>
            <w:proofErr w:type="spellEnd"/>
            <w:r w:rsidRPr="0074009A">
              <w:rPr>
                <w:b/>
                <w:bCs/>
              </w:rPr>
              <w:t>. izolace</w:t>
            </w:r>
          </w:p>
        </w:tc>
      </w:tr>
      <w:tr w:rsidR="00486FD8" w14:paraId="64CDE115" w14:textId="77777777" w:rsidTr="0074009A">
        <w:trPr>
          <w:trHeight w:val="284"/>
        </w:trPr>
        <w:tc>
          <w:tcPr>
            <w:tcW w:w="1842" w:type="dxa"/>
            <w:vAlign w:val="center"/>
          </w:tcPr>
          <w:p w14:paraId="1639E0D4" w14:textId="4BE84DF2" w:rsidR="00486FD8" w:rsidRDefault="00EE0BF6">
            <w:r>
              <w:t>12x1,0</w:t>
            </w:r>
          </w:p>
        </w:tc>
        <w:tc>
          <w:tcPr>
            <w:tcW w:w="1560" w:type="dxa"/>
            <w:vAlign w:val="center"/>
          </w:tcPr>
          <w:p w14:paraId="4572EBD3" w14:textId="67456C9B" w:rsidR="00486FD8" w:rsidRDefault="001610DA">
            <w:r>
              <w:t>13 mm</w:t>
            </w:r>
          </w:p>
        </w:tc>
      </w:tr>
      <w:tr w:rsidR="00486FD8" w14:paraId="498EFB04" w14:textId="77777777" w:rsidTr="0074009A">
        <w:trPr>
          <w:trHeight w:val="284"/>
        </w:trPr>
        <w:tc>
          <w:tcPr>
            <w:tcW w:w="1842" w:type="dxa"/>
            <w:vAlign w:val="center"/>
          </w:tcPr>
          <w:p w14:paraId="4940BDE4" w14:textId="5EE6B06B" w:rsidR="00486FD8" w:rsidRDefault="001610DA">
            <w:r>
              <w:t>15x1,0 - 18x1,0</w:t>
            </w:r>
          </w:p>
        </w:tc>
        <w:tc>
          <w:tcPr>
            <w:tcW w:w="1560" w:type="dxa"/>
            <w:vAlign w:val="center"/>
          </w:tcPr>
          <w:p w14:paraId="53C1B6CF" w14:textId="76216B74" w:rsidR="00486FD8" w:rsidRDefault="001610DA">
            <w:r>
              <w:t>20 mm</w:t>
            </w:r>
          </w:p>
        </w:tc>
      </w:tr>
      <w:tr w:rsidR="00486FD8" w14:paraId="29D98753" w14:textId="77777777" w:rsidTr="0074009A">
        <w:trPr>
          <w:trHeight w:val="284"/>
        </w:trPr>
        <w:tc>
          <w:tcPr>
            <w:tcW w:w="1842" w:type="dxa"/>
            <w:vAlign w:val="center"/>
          </w:tcPr>
          <w:p w14:paraId="0D409DCD" w14:textId="2704A148" w:rsidR="00486FD8" w:rsidRDefault="001610DA">
            <w:r>
              <w:t>22x1,</w:t>
            </w:r>
            <w:proofErr w:type="gramStart"/>
            <w:r>
              <w:t xml:space="preserve">0 </w:t>
            </w:r>
            <w:r w:rsidR="0074009A">
              <w:t>-</w:t>
            </w:r>
            <w:r>
              <w:t xml:space="preserve"> </w:t>
            </w:r>
            <w:r w:rsidR="0074009A">
              <w:t>88</w:t>
            </w:r>
            <w:proofErr w:type="gramEnd"/>
            <w:r w:rsidR="0074009A">
              <w:t>,9x2,0</w:t>
            </w:r>
          </w:p>
        </w:tc>
        <w:tc>
          <w:tcPr>
            <w:tcW w:w="1560" w:type="dxa"/>
            <w:vAlign w:val="center"/>
          </w:tcPr>
          <w:p w14:paraId="02F270AE" w14:textId="1C6F21A5" w:rsidR="00486FD8" w:rsidRDefault="0074009A">
            <w:r>
              <w:t>25 mm</w:t>
            </w:r>
          </w:p>
        </w:tc>
      </w:tr>
    </w:tbl>
    <w:p w14:paraId="303F6A88" w14:textId="77777777" w:rsidR="006169FE" w:rsidRDefault="00BB6C00">
      <w:pPr>
        <w:pStyle w:val="Nadpis2"/>
        <w:numPr>
          <w:ilvl w:val="1"/>
          <w:numId w:val="4"/>
        </w:numPr>
        <w:ind w:hanging="360"/>
      </w:pPr>
      <w:bookmarkStart w:id="9" w:name="_Toc105653063"/>
      <w:r>
        <w:t>Nátěry potrubí a armatur</w:t>
      </w:r>
      <w:bookmarkEnd w:id="9"/>
    </w:p>
    <w:p w14:paraId="0BE6BA7A" w14:textId="77777777" w:rsidR="006169FE" w:rsidRDefault="00BB6C00">
      <w:r>
        <w:t>Potrubí není nutno natírat.</w:t>
      </w:r>
    </w:p>
    <w:p w14:paraId="723C5284" w14:textId="0780572A" w:rsidR="00C81D74" w:rsidRDefault="005443B6" w:rsidP="00C81D74">
      <w:pPr>
        <w:pStyle w:val="Nadpis2"/>
        <w:numPr>
          <w:ilvl w:val="1"/>
          <w:numId w:val="4"/>
        </w:numPr>
      </w:pPr>
      <w:r>
        <w:t>Podmínky vybudování ÚT</w:t>
      </w:r>
    </w:p>
    <w:p w14:paraId="50A8889F" w14:textId="0CF5798B" w:rsidR="005443B6" w:rsidRPr="005443B6" w:rsidRDefault="005443B6" w:rsidP="005443B6">
      <w:r>
        <w:t xml:space="preserve">Veškerá zařízení, ze kterých je </w:t>
      </w:r>
      <w:r w:rsidR="00100C80">
        <w:t xml:space="preserve">vytápění objektu zhotoveno, musí vlastnit náležité certifikáty </w:t>
      </w:r>
      <w:r w:rsidR="000007A8">
        <w:t xml:space="preserve">ze státních zkušeben, které </w:t>
      </w:r>
      <w:proofErr w:type="gramStart"/>
      <w:r w:rsidR="000007A8">
        <w:t>osvědčí</w:t>
      </w:r>
      <w:proofErr w:type="gramEnd"/>
      <w:r w:rsidR="000007A8">
        <w:t xml:space="preserve"> možnost jejich použití v</w:t>
      </w:r>
      <w:r w:rsidR="00D6741B">
        <w:t> ČR. Instalace je navržena a musí být provedena dle platných ČSN.</w:t>
      </w:r>
    </w:p>
    <w:p w14:paraId="2D8C9058" w14:textId="77777777" w:rsidR="006169FE" w:rsidRDefault="00BB6C00">
      <w:pPr>
        <w:pStyle w:val="Nadpis2"/>
        <w:numPr>
          <w:ilvl w:val="1"/>
          <w:numId w:val="4"/>
        </w:numPr>
        <w:ind w:hanging="360"/>
      </w:pPr>
      <w:bookmarkStart w:id="10" w:name="_Toc105653064"/>
      <w:r>
        <w:t>Tlakové zkoušky</w:t>
      </w:r>
      <w:bookmarkEnd w:id="10"/>
    </w:p>
    <w:p w14:paraId="048A5863" w14:textId="77777777" w:rsidR="006169FE" w:rsidRDefault="00BB6C00">
      <w:pPr>
        <w:rPr>
          <w:u w:val="single"/>
        </w:rPr>
      </w:pPr>
      <w:r>
        <w:rPr>
          <w:u w:val="single"/>
        </w:rPr>
        <w:t>Zkouška těsnosti:</w:t>
      </w:r>
    </w:p>
    <w:p w14:paraId="4A6D8E54" w14:textId="77777777" w:rsidR="006169FE" w:rsidRDefault="00BB6C00">
      <w:r>
        <w:t>Provádí se před zazděním drážek, zakrytím kanálů a provedením nátěrů a izolací.</w:t>
      </w:r>
    </w:p>
    <w:p w14:paraId="67FA077A" w14:textId="449A2113" w:rsidR="006169FE" w:rsidRDefault="00BB6C00">
      <w:r>
        <w:t>Soustava se napln</w:t>
      </w:r>
      <w:r w:rsidR="0012110B">
        <w:t>í</w:t>
      </w:r>
      <w:r>
        <w:t xml:space="preserve"> vodou, řádně se odvzdušní a celé zařízení (všechny spoje, otopná tělesa, armatury atd.) se prohlédne, přičemž se nesmějí projevovat viditelné netěsnosti. Soustava zůstane napuštěna </w:t>
      </w:r>
      <w:r>
        <w:lastRenderedPageBreak/>
        <w:t>nejméně 6 hodin, po kterých se provede nová prohlídka. Výsledek zkoušky se považuje za úspěšný, neobjeví-li se při této prohlídce netěsnosti</w:t>
      </w:r>
      <w:r w:rsidR="0012110B">
        <w:t>,</w:t>
      </w:r>
      <w:r>
        <w:t xml:space="preserve"> </w:t>
      </w:r>
      <w:r w:rsidR="000C7292">
        <w:t>anebo</w:t>
      </w:r>
      <w:r>
        <w:t xml:space="preserve"> neprojeví-li se znatelný pokles hladiny v expanzní nádobě.</w:t>
      </w:r>
    </w:p>
    <w:p w14:paraId="7DFDC0C9" w14:textId="77777777" w:rsidR="006169FE" w:rsidRDefault="00BB6C00">
      <w:r>
        <w:t xml:space="preserve">Vnitřní potrubní rozvody uložené v nekontrolovatelných místech se zkoušejí tak, že po napuštění dané části vodou se dosáhne zkušební přetlak, který se nárazově </w:t>
      </w:r>
      <w:proofErr w:type="gramStart"/>
      <w:r>
        <w:t>sníží</w:t>
      </w:r>
      <w:proofErr w:type="gramEnd"/>
      <w:r>
        <w:t xml:space="preserve"> na atmosférický tlak. Po novém dosažení zkušebního přetlaku se prohlédne zkoušená část potrubních rozvodů a nesmí se projevit viditelné netěsnosti. Přetlak se udržuje po dobu 30 minut. Výsledek zkoušky se považuje za vyhovující, jestliže se při této prohlídce neobjeví netěsnosti. Pokud se objeví při tlakové zkoušce netěsnosti, musí se odstranit a tlaková zkouška se opakuje.</w:t>
      </w:r>
    </w:p>
    <w:p w14:paraId="0AD9EDB0" w14:textId="77777777" w:rsidR="006169FE" w:rsidRDefault="00BB6C00">
      <w:r>
        <w:t xml:space="preserve">Po skončení montáže ústředního vytápění v celém objektu se provede ještě tlaková zkouška těsnosti, při které se odzkoušejí všechny v předcházejících zkouškách neodzkoušené části zařízení. Zkušební přetlak se volí pro ocelové potrubí 0,9 </w:t>
      </w:r>
      <w:proofErr w:type="spellStart"/>
      <w:r>
        <w:t>MPa</w:t>
      </w:r>
      <w:proofErr w:type="spellEnd"/>
      <w:r>
        <w:t xml:space="preserve">, pro jiná potrubí jej </w:t>
      </w:r>
      <w:proofErr w:type="gramStart"/>
      <w:r>
        <w:t>určí</w:t>
      </w:r>
      <w:proofErr w:type="gramEnd"/>
      <w:r>
        <w:t xml:space="preserve"> dodavatel potrubí.</w:t>
      </w:r>
    </w:p>
    <w:p w14:paraId="6580266B" w14:textId="77777777" w:rsidR="006169FE" w:rsidRDefault="00BB6C00">
      <w:r>
        <w:t>Voda ke zkoušce těsnosti nesmí být teplejší než 50 °C.</w:t>
      </w:r>
    </w:p>
    <w:p w14:paraId="70452DCA" w14:textId="77777777" w:rsidR="00A31D53" w:rsidRDefault="00A31D53">
      <w:pPr>
        <w:rPr>
          <w:u w:val="single"/>
        </w:rPr>
      </w:pPr>
    </w:p>
    <w:p w14:paraId="004EBA88" w14:textId="3A1FC7EA" w:rsidR="006169FE" w:rsidRDefault="00BB6C00">
      <w:pPr>
        <w:rPr>
          <w:u w:val="single"/>
        </w:rPr>
      </w:pPr>
      <w:r>
        <w:rPr>
          <w:u w:val="single"/>
        </w:rPr>
        <w:t>Zkoušky provozní:</w:t>
      </w:r>
    </w:p>
    <w:p w14:paraId="675696D8" w14:textId="77777777" w:rsidR="006169FE" w:rsidRDefault="00BB6C00">
      <w:pPr>
        <w:numPr>
          <w:ilvl w:val="0"/>
          <w:numId w:val="2"/>
        </w:numPr>
      </w:pPr>
      <w:r>
        <w:t>dilatační zkouška:</w:t>
      </w:r>
    </w:p>
    <w:p w14:paraId="7FE5D972" w14:textId="77777777" w:rsidR="006169FE" w:rsidRDefault="00BB6C00">
      <w:r>
        <w:t>Dilatační zkouška se provádí před zazděním drážek, zakrytím kanálů a provedením tepelných izolací. Při této zkoušce se teplonosná látka ohřeje na nejvyšší pracovní teplotu a pak se nechá vychladnout na teplotu okolního vzduchu. Poté se tento postup ještě jednou opakuje. Zjistí-li se pak po podrobné prohlídce netěsnosti zařízení, popř. jiné závady, je nutno zkoušku po provedení opravy opakovat. Výsledek zkoušky se zapíše do stavebního deníku nebo se provede samostatný zápis.</w:t>
      </w:r>
    </w:p>
    <w:p w14:paraId="2FD3F81B" w14:textId="77777777" w:rsidR="006169FE" w:rsidRDefault="00BB6C00">
      <w:pPr>
        <w:numPr>
          <w:ilvl w:val="0"/>
          <w:numId w:val="3"/>
        </w:numPr>
      </w:pPr>
      <w:r>
        <w:t>topné zkoušky:</w:t>
      </w:r>
    </w:p>
    <w:p w14:paraId="71E1E9DD" w14:textId="77777777" w:rsidR="006169FE" w:rsidRDefault="00BB6C00">
      <w:r>
        <w:t>Topnou zkoušku je možno provádět pouze v průběhu otopného období v dokončené etapě stavby po odstranění všech stavebních nedostatků. Pokud se zařízení předává mimo topné období, provede se topná zkouška až v otopném období v termínu podle dohody mezi investorem, provozovatelem a dodavatelem.</w:t>
      </w:r>
    </w:p>
    <w:p w14:paraId="02D5BD1F" w14:textId="77777777" w:rsidR="006169FE" w:rsidRDefault="00BB6C00">
      <w:r>
        <w:t>Součástí topné zkoušky je seřízení soustavy, projeví-li se tato potřeba v průběhu topné zkoušky.</w:t>
      </w:r>
    </w:p>
    <w:p w14:paraId="5CC50F39" w14:textId="77777777" w:rsidR="006169FE" w:rsidRDefault="00BB6C00">
      <w:r>
        <w:t>Během topné zkoušky bude proškolena obsluha zařízení, o čemž se provede záznam.</w:t>
      </w:r>
    </w:p>
    <w:p w14:paraId="0EE5EA0F" w14:textId="77777777" w:rsidR="006169FE" w:rsidRDefault="00BB6C00">
      <w:r>
        <w:t>Zjistí-li se během topné zkoušky závady, je nutno topnou zkoušku opakovat.</w:t>
      </w:r>
    </w:p>
    <w:p w14:paraId="2550FE98" w14:textId="77777777" w:rsidR="006169FE" w:rsidRDefault="00BB6C00">
      <w:r>
        <w:t>Zkouška se pokládá za úspěšnou u teplovodních otopných soustav s nuceným oběhem při rovnoměrném prohřívání všech otopných těles.</w:t>
      </w:r>
    </w:p>
    <w:p w14:paraId="2F43C916" w14:textId="77777777" w:rsidR="006169FE" w:rsidRDefault="00BB6C00">
      <w:r>
        <w:rPr>
          <w:u w:val="single"/>
        </w:rPr>
        <w:t>Napouštění rozvodu:</w:t>
      </w:r>
    </w:p>
    <w:p w14:paraId="56862FDA" w14:textId="3961F0B7" w:rsidR="006169FE" w:rsidRDefault="00BB6C00">
      <w:r>
        <w:t xml:space="preserve">Dle technologického postupu dodavatele systému. Místo pro napouštění rozvodu bude umístěno v místnosti č. </w:t>
      </w:r>
      <w:r w:rsidR="00D90DC6">
        <w:t>G0</w:t>
      </w:r>
      <w:r w:rsidR="003C0F37">
        <w:t>03</w:t>
      </w:r>
      <w:r w:rsidR="00D90DC6">
        <w:t>27</w:t>
      </w:r>
      <w:r w:rsidR="003C0F37">
        <w:t>0 – Kotelna</w:t>
      </w:r>
      <w:r>
        <w:t>.</w:t>
      </w:r>
    </w:p>
    <w:p w14:paraId="74E69662" w14:textId="77777777" w:rsidR="006169FE" w:rsidRDefault="00BB6C00">
      <w:pPr>
        <w:pStyle w:val="Nadpis2"/>
        <w:numPr>
          <w:ilvl w:val="1"/>
          <w:numId w:val="4"/>
        </w:numPr>
        <w:ind w:hanging="360"/>
      </w:pPr>
      <w:bookmarkStart w:id="11" w:name="_Toc105653065"/>
      <w:r>
        <w:t>Příprava TV</w:t>
      </w:r>
      <w:bookmarkEnd w:id="11"/>
    </w:p>
    <w:p w14:paraId="4D2425C9" w14:textId="77777777" w:rsidR="006169FE" w:rsidRDefault="00BB6C00">
      <w:r>
        <w:t>Součástí technické zprávy Vnitřních rozvodů ZTI – Vnitřní vodoinstalace.</w:t>
      </w:r>
    </w:p>
    <w:p w14:paraId="7ECA7758" w14:textId="77777777" w:rsidR="006169FE" w:rsidRDefault="00BB6C00" w:rsidP="0012110B">
      <w:pPr>
        <w:pStyle w:val="Nadpis2"/>
        <w:numPr>
          <w:ilvl w:val="1"/>
          <w:numId w:val="4"/>
        </w:numPr>
      </w:pPr>
      <w:bookmarkStart w:id="12" w:name="_Toc105653066"/>
      <w:r>
        <w:t>Závěr</w:t>
      </w:r>
      <w:bookmarkEnd w:id="12"/>
    </w:p>
    <w:p w14:paraId="38515751" w14:textId="581EA167" w:rsidR="006169FE" w:rsidRDefault="00BB6C00">
      <w:r>
        <w:t xml:space="preserve">Při instalaci nutno dodržet platné ČSN, bezpečnostní předpisy (uzemnění), návody a požadavky výrobců jednotlivých prvků </w:t>
      </w:r>
      <w:proofErr w:type="spellStart"/>
      <w:r>
        <w:t>zdravoinstalace</w:t>
      </w:r>
      <w:proofErr w:type="spellEnd"/>
      <w:r>
        <w:t>, vytápění. Celý topný systém se vyreguluje při topné zkoušce pomocí regulačních ventilů na otopných tělesech.</w:t>
      </w:r>
    </w:p>
    <w:p w14:paraId="54D75123" w14:textId="0AA9B27A" w:rsidR="0046340D" w:rsidRDefault="0046340D">
      <w:pPr>
        <w:rPr>
          <w:b/>
        </w:rPr>
      </w:pPr>
      <w:r>
        <w:rPr>
          <w:b/>
        </w:rPr>
        <w:br w:type="page"/>
      </w:r>
    </w:p>
    <w:p w14:paraId="63508182" w14:textId="77777777" w:rsidR="006169FE" w:rsidRDefault="00BB6C00">
      <w:pPr>
        <w:pStyle w:val="Nadpis1"/>
        <w:numPr>
          <w:ilvl w:val="0"/>
          <w:numId w:val="4"/>
        </w:numPr>
      </w:pPr>
      <w:bookmarkStart w:id="13" w:name="_Toc105653067"/>
      <w:r>
        <w:lastRenderedPageBreak/>
        <w:t>Výkresová část</w:t>
      </w:r>
      <w:bookmarkEnd w:id="13"/>
    </w:p>
    <w:p w14:paraId="2285313E" w14:textId="77777777" w:rsidR="006169FE" w:rsidRDefault="006169FE"/>
    <w:tbl>
      <w:tblPr>
        <w:tblStyle w:val="a"/>
        <w:tblW w:w="921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4"/>
        <w:gridCol w:w="5387"/>
        <w:gridCol w:w="1134"/>
        <w:gridCol w:w="1307"/>
      </w:tblGrid>
      <w:tr w:rsidR="006169FE" w14:paraId="3907DC6D" w14:textId="77777777" w:rsidTr="00316074">
        <w:tc>
          <w:tcPr>
            <w:tcW w:w="9212" w:type="dxa"/>
            <w:gridSpan w:val="4"/>
            <w:shd w:val="clear" w:color="auto" w:fill="BFBFBF"/>
          </w:tcPr>
          <w:p w14:paraId="6ABEE945" w14:textId="312B1053" w:rsidR="006169FE" w:rsidRDefault="00BB6C00">
            <w:pPr>
              <w:spacing w:before="0" w:line="360" w:lineRule="auto"/>
              <w:jc w:val="center"/>
              <w:rPr>
                <w:b/>
                <w:sz w:val="24"/>
                <w:szCs w:val="24"/>
              </w:rPr>
            </w:pPr>
            <w:r>
              <w:rPr>
                <w:b/>
                <w:sz w:val="24"/>
                <w:szCs w:val="24"/>
              </w:rPr>
              <w:t>Seznam výkresů D.1.4.</w:t>
            </w:r>
            <w:r w:rsidR="002A3DE5">
              <w:rPr>
                <w:b/>
                <w:sz w:val="24"/>
                <w:szCs w:val="24"/>
              </w:rPr>
              <w:t>2</w:t>
            </w:r>
          </w:p>
        </w:tc>
      </w:tr>
      <w:tr w:rsidR="006169FE" w14:paraId="5126F984" w14:textId="77777777" w:rsidTr="00316074">
        <w:tc>
          <w:tcPr>
            <w:tcW w:w="1384" w:type="dxa"/>
            <w:shd w:val="clear" w:color="auto" w:fill="BFBFBF"/>
          </w:tcPr>
          <w:p w14:paraId="7DA00BB3" w14:textId="77777777" w:rsidR="006169FE" w:rsidRDefault="00BB6C00">
            <w:pPr>
              <w:spacing w:before="0" w:line="360" w:lineRule="auto"/>
              <w:jc w:val="center"/>
              <w:rPr>
                <w:b/>
                <w:sz w:val="24"/>
                <w:szCs w:val="24"/>
              </w:rPr>
            </w:pPr>
            <w:proofErr w:type="spellStart"/>
            <w:r>
              <w:rPr>
                <w:b/>
                <w:sz w:val="24"/>
                <w:szCs w:val="24"/>
              </w:rPr>
              <w:t>Ozn</w:t>
            </w:r>
            <w:proofErr w:type="spellEnd"/>
            <w:r>
              <w:rPr>
                <w:b/>
                <w:sz w:val="24"/>
                <w:szCs w:val="24"/>
              </w:rPr>
              <w:t>.</w:t>
            </w:r>
          </w:p>
        </w:tc>
        <w:tc>
          <w:tcPr>
            <w:tcW w:w="5387" w:type="dxa"/>
            <w:shd w:val="clear" w:color="auto" w:fill="BFBFBF"/>
          </w:tcPr>
          <w:p w14:paraId="7FEDC484" w14:textId="77777777" w:rsidR="006169FE" w:rsidRDefault="00BB6C00">
            <w:pPr>
              <w:spacing w:before="0" w:line="360" w:lineRule="auto"/>
              <w:rPr>
                <w:b/>
                <w:sz w:val="24"/>
                <w:szCs w:val="24"/>
              </w:rPr>
            </w:pPr>
            <w:r>
              <w:rPr>
                <w:b/>
                <w:sz w:val="24"/>
                <w:szCs w:val="24"/>
              </w:rPr>
              <w:t>Název výkresu</w:t>
            </w:r>
          </w:p>
        </w:tc>
        <w:tc>
          <w:tcPr>
            <w:tcW w:w="1134" w:type="dxa"/>
            <w:shd w:val="clear" w:color="auto" w:fill="BFBFBF"/>
          </w:tcPr>
          <w:p w14:paraId="5F98EAC5" w14:textId="77777777" w:rsidR="006169FE" w:rsidRDefault="00BB6C00">
            <w:pPr>
              <w:spacing w:before="0" w:line="360" w:lineRule="auto"/>
              <w:jc w:val="center"/>
              <w:rPr>
                <w:b/>
                <w:sz w:val="24"/>
                <w:szCs w:val="24"/>
              </w:rPr>
            </w:pPr>
            <w:r>
              <w:rPr>
                <w:b/>
                <w:sz w:val="24"/>
                <w:szCs w:val="24"/>
              </w:rPr>
              <w:t>Měřítko</w:t>
            </w:r>
          </w:p>
        </w:tc>
        <w:tc>
          <w:tcPr>
            <w:tcW w:w="1307" w:type="dxa"/>
            <w:shd w:val="clear" w:color="auto" w:fill="BFBFBF"/>
          </w:tcPr>
          <w:p w14:paraId="08737A49" w14:textId="77777777" w:rsidR="006169FE" w:rsidRDefault="00BB6C00">
            <w:pPr>
              <w:spacing w:before="0" w:line="360" w:lineRule="auto"/>
              <w:jc w:val="center"/>
              <w:rPr>
                <w:b/>
                <w:sz w:val="24"/>
                <w:szCs w:val="24"/>
              </w:rPr>
            </w:pPr>
            <w:r>
              <w:rPr>
                <w:b/>
                <w:sz w:val="24"/>
                <w:szCs w:val="24"/>
              </w:rPr>
              <w:t>Velikost</w:t>
            </w:r>
          </w:p>
        </w:tc>
      </w:tr>
      <w:tr w:rsidR="006169FE" w14:paraId="582D3EAE" w14:textId="77777777" w:rsidTr="00316074">
        <w:tc>
          <w:tcPr>
            <w:tcW w:w="1384" w:type="dxa"/>
          </w:tcPr>
          <w:p w14:paraId="5F3F233B" w14:textId="77777777" w:rsidR="006169FE" w:rsidRDefault="00BB6C00">
            <w:pPr>
              <w:spacing w:before="0"/>
              <w:jc w:val="center"/>
              <w:rPr>
                <w:sz w:val="24"/>
                <w:szCs w:val="24"/>
              </w:rPr>
            </w:pPr>
            <w:r>
              <w:rPr>
                <w:sz w:val="24"/>
                <w:szCs w:val="24"/>
              </w:rPr>
              <w:t>01</w:t>
            </w:r>
          </w:p>
        </w:tc>
        <w:tc>
          <w:tcPr>
            <w:tcW w:w="5387" w:type="dxa"/>
          </w:tcPr>
          <w:p w14:paraId="143765F4" w14:textId="5719982F" w:rsidR="006169FE" w:rsidRDefault="00BB6C00">
            <w:pPr>
              <w:spacing w:before="0"/>
              <w:rPr>
                <w:sz w:val="24"/>
                <w:szCs w:val="24"/>
              </w:rPr>
            </w:pPr>
            <w:r>
              <w:rPr>
                <w:sz w:val="24"/>
                <w:szCs w:val="24"/>
              </w:rPr>
              <w:t xml:space="preserve">Půdorys </w:t>
            </w:r>
            <w:r w:rsidR="00FE3726">
              <w:rPr>
                <w:sz w:val="24"/>
                <w:szCs w:val="24"/>
              </w:rPr>
              <w:t>1NP – vytápění</w:t>
            </w:r>
          </w:p>
        </w:tc>
        <w:tc>
          <w:tcPr>
            <w:tcW w:w="1134" w:type="dxa"/>
          </w:tcPr>
          <w:p w14:paraId="2C4EFB1D" w14:textId="77777777" w:rsidR="006169FE" w:rsidRDefault="00BB6C00">
            <w:pPr>
              <w:spacing w:before="0"/>
              <w:jc w:val="center"/>
              <w:rPr>
                <w:sz w:val="24"/>
                <w:szCs w:val="24"/>
              </w:rPr>
            </w:pPr>
            <w:r>
              <w:rPr>
                <w:sz w:val="24"/>
                <w:szCs w:val="24"/>
              </w:rPr>
              <w:t>1:75</w:t>
            </w:r>
          </w:p>
        </w:tc>
        <w:tc>
          <w:tcPr>
            <w:tcW w:w="1307" w:type="dxa"/>
          </w:tcPr>
          <w:p w14:paraId="6D044739" w14:textId="23A56CB6" w:rsidR="006169FE" w:rsidRDefault="002A3DE5">
            <w:pPr>
              <w:spacing w:before="0"/>
              <w:jc w:val="center"/>
              <w:rPr>
                <w:sz w:val="24"/>
                <w:szCs w:val="24"/>
              </w:rPr>
            </w:pPr>
            <w:r>
              <w:rPr>
                <w:sz w:val="24"/>
                <w:szCs w:val="24"/>
              </w:rPr>
              <w:t>77</w:t>
            </w:r>
            <w:r w:rsidR="00BB6C00">
              <w:rPr>
                <w:sz w:val="24"/>
                <w:szCs w:val="24"/>
              </w:rPr>
              <w:t xml:space="preserve">0 / </w:t>
            </w:r>
            <w:r w:rsidR="004E1FF3">
              <w:rPr>
                <w:sz w:val="24"/>
                <w:szCs w:val="24"/>
              </w:rPr>
              <w:t>420</w:t>
            </w:r>
          </w:p>
        </w:tc>
      </w:tr>
      <w:tr w:rsidR="006169FE" w14:paraId="32956C16" w14:textId="77777777" w:rsidTr="00316074">
        <w:tc>
          <w:tcPr>
            <w:tcW w:w="1384" w:type="dxa"/>
          </w:tcPr>
          <w:p w14:paraId="5ACA857B" w14:textId="77777777" w:rsidR="006169FE" w:rsidRDefault="00BB6C00">
            <w:pPr>
              <w:spacing w:before="0"/>
              <w:jc w:val="center"/>
              <w:rPr>
                <w:b/>
                <w:sz w:val="24"/>
                <w:szCs w:val="24"/>
              </w:rPr>
            </w:pPr>
            <w:r>
              <w:rPr>
                <w:sz w:val="24"/>
                <w:szCs w:val="24"/>
              </w:rPr>
              <w:t>02</w:t>
            </w:r>
          </w:p>
        </w:tc>
        <w:tc>
          <w:tcPr>
            <w:tcW w:w="5387" w:type="dxa"/>
          </w:tcPr>
          <w:p w14:paraId="266FAB95" w14:textId="117D51BB" w:rsidR="006169FE" w:rsidRDefault="00BB6C00">
            <w:pPr>
              <w:spacing w:before="0"/>
              <w:rPr>
                <w:b/>
                <w:sz w:val="24"/>
                <w:szCs w:val="24"/>
              </w:rPr>
            </w:pPr>
            <w:r>
              <w:rPr>
                <w:sz w:val="24"/>
                <w:szCs w:val="24"/>
              </w:rPr>
              <w:t xml:space="preserve">Půdorys </w:t>
            </w:r>
            <w:r w:rsidR="00FE3726">
              <w:rPr>
                <w:sz w:val="24"/>
                <w:szCs w:val="24"/>
              </w:rPr>
              <w:t>2NP – vytápění</w:t>
            </w:r>
          </w:p>
        </w:tc>
        <w:tc>
          <w:tcPr>
            <w:tcW w:w="1134" w:type="dxa"/>
          </w:tcPr>
          <w:p w14:paraId="25163C30" w14:textId="77777777" w:rsidR="006169FE" w:rsidRDefault="00BB6C00">
            <w:pPr>
              <w:spacing w:before="0"/>
              <w:jc w:val="center"/>
              <w:rPr>
                <w:b/>
                <w:sz w:val="24"/>
                <w:szCs w:val="24"/>
              </w:rPr>
            </w:pPr>
            <w:r>
              <w:rPr>
                <w:sz w:val="24"/>
                <w:szCs w:val="24"/>
              </w:rPr>
              <w:t>1:75</w:t>
            </w:r>
          </w:p>
        </w:tc>
        <w:tc>
          <w:tcPr>
            <w:tcW w:w="1307" w:type="dxa"/>
          </w:tcPr>
          <w:p w14:paraId="610FB4BC" w14:textId="6A7245C9" w:rsidR="006169FE" w:rsidRDefault="002A3DE5">
            <w:pPr>
              <w:spacing w:before="0"/>
              <w:jc w:val="center"/>
              <w:rPr>
                <w:b/>
                <w:sz w:val="24"/>
                <w:szCs w:val="24"/>
              </w:rPr>
            </w:pPr>
            <w:r>
              <w:rPr>
                <w:sz w:val="24"/>
                <w:szCs w:val="24"/>
              </w:rPr>
              <w:t>77</w:t>
            </w:r>
            <w:r w:rsidR="00BB6C00">
              <w:rPr>
                <w:sz w:val="24"/>
                <w:szCs w:val="24"/>
              </w:rPr>
              <w:t xml:space="preserve">0 / </w:t>
            </w:r>
            <w:r w:rsidR="00F82934">
              <w:rPr>
                <w:sz w:val="24"/>
                <w:szCs w:val="24"/>
              </w:rPr>
              <w:t>420</w:t>
            </w:r>
          </w:p>
        </w:tc>
      </w:tr>
      <w:tr w:rsidR="006169FE" w14:paraId="4CD376B8" w14:textId="77777777" w:rsidTr="00316074">
        <w:tc>
          <w:tcPr>
            <w:tcW w:w="1384" w:type="dxa"/>
          </w:tcPr>
          <w:p w14:paraId="29604F07" w14:textId="77777777" w:rsidR="006169FE" w:rsidRDefault="00BB6C00">
            <w:pPr>
              <w:spacing w:before="0"/>
              <w:jc w:val="center"/>
              <w:rPr>
                <w:b/>
                <w:sz w:val="24"/>
                <w:szCs w:val="24"/>
              </w:rPr>
            </w:pPr>
            <w:r>
              <w:rPr>
                <w:sz w:val="24"/>
                <w:szCs w:val="24"/>
              </w:rPr>
              <w:t>03</w:t>
            </w:r>
          </w:p>
        </w:tc>
        <w:tc>
          <w:tcPr>
            <w:tcW w:w="5387" w:type="dxa"/>
          </w:tcPr>
          <w:p w14:paraId="6EC47A82" w14:textId="1420A8E4" w:rsidR="006169FE" w:rsidRDefault="00BB6C00">
            <w:pPr>
              <w:spacing w:before="0"/>
              <w:rPr>
                <w:b/>
                <w:sz w:val="24"/>
                <w:szCs w:val="24"/>
              </w:rPr>
            </w:pPr>
            <w:r>
              <w:rPr>
                <w:sz w:val="24"/>
                <w:szCs w:val="24"/>
              </w:rPr>
              <w:t xml:space="preserve">Půdorys </w:t>
            </w:r>
            <w:r w:rsidR="00FE3726">
              <w:rPr>
                <w:sz w:val="24"/>
                <w:szCs w:val="24"/>
              </w:rPr>
              <w:t>3NP – vytápění</w:t>
            </w:r>
          </w:p>
        </w:tc>
        <w:tc>
          <w:tcPr>
            <w:tcW w:w="1134" w:type="dxa"/>
          </w:tcPr>
          <w:p w14:paraId="029CCB8F" w14:textId="77777777" w:rsidR="006169FE" w:rsidRDefault="00BB6C00">
            <w:pPr>
              <w:spacing w:before="0"/>
              <w:jc w:val="center"/>
              <w:rPr>
                <w:b/>
                <w:sz w:val="24"/>
                <w:szCs w:val="24"/>
              </w:rPr>
            </w:pPr>
            <w:r>
              <w:rPr>
                <w:sz w:val="24"/>
                <w:szCs w:val="24"/>
              </w:rPr>
              <w:t>1:75</w:t>
            </w:r>
          </w:p>
        </w:tc>
        <w:tc>
          <w:tcPr>
            <w:tcW w:w="1307" w:type="dxa"/>
          </w:tcPr>
          <w:p w14:paraId="5439EA04" w14:textId="73DB9DED" w:rsidR="006169FE" w:rsidRDefault="002A3DE5">
            <w:pPr>
              <w:spacing w:before="0"/>
              <w:jc w:val="center"/>
              <w:rPr>
                <w:b/>
                <w:sz w:val="24"/>
                <w:szCs w:val="24"/>
              </w:rPr>
            </w:pPr>
            <w:r>
              <w:rPr>
                <w:sz w:val="24"/>
                <w:szCs w:val="24"/>
              </w:rPr>
              <w:t>77</w:t>
            </w:r>
            <w:r w:rsidR="00BB6C00">
              <w:rPr>
                <w:sz w:val="24"/>
                <w:szCs w:val="24"/>
              </w:rPr>
              <w:t xml:space="preserve">0 / </w:t>
            </w:r>
            <w:r w:rsidR="00F82934">
              <w:rPr>
                <w:sz w:val="24"/>
                <w:szCs w:val="24"/>
              </w:rPr>
              <w:t>420</w:t>
            </w:r>
          </w:p>
        </w:tc>
      </w:tr>
      <w:tr w:rsidR="00051BF6" w14:paraId="03123FED" w14:textId="77777777" w:rsidTr="00316074">
        <w:tc>
          <w:tcPr>
            <w:tcW w:w="1384" w:type="dxa"/>
          </w:tcPr>
          <w:p w14:paraId="73C221E4" w14:textId="06458F7A" w:rsidR="00051BF6" w:rsidRDefault="00051BF6">
            <w:pPr>
              <w:spacing w:before="0"/>
              <w:jc w:val="center"/>
              <w:rPr>
                <w:sz w:val="24"/>
                <w:szCs w:val="24"/>
              </w:rPr>
            </w:pPr>
            <w:r>
              <w:rPr>
                <w:sz w:val="24"/>
                <w:szCs w:val="24"/>
              </w:rPr>
              <w:t>04</w:t>
            </w:r>
          </w:p>
        </w:tc>
        <w:tc>
          <w:tcPr>
            <w:tcW w:w="5387" w:type="dxa"/>
          </w:tcPr>
          <w:p w14:paraId="799B14EC" w14:textId="350C29FD" w:rsidR="00051BF6" w:rsidRDefault="00051BF6">
            <w:pPr>
              <w:spacing w:before="0"/>
              <w:rPr>
                <w:sz w:val="24"/>
                <w:szCs w:val="24"/>
              </w:rPr>
            </w:pPr>
            <w:r>
              <w:rPr>
                <w:sz w:val="24"/>
                <w:szCs w:val="24"/>
              </w:rPr>
              <w:t xml:space="preserve">Půdorys </w:t>
            </w:r>
            <w:r w:rsidR="00FE3726">
              <w:rPr>
                <w:sz w:val="24"/>
                <w:szCs w:val="24"/>
              </w:rPr>
              <w:t>4NP – vytápění</w:t>
            </w:r>
          </w:p>
        </w:tc>
        <w:tc>
          <w:tcPr>
            <w:tcW w:w="1134" w:type="dxa"/>
          </w:tcPr>
          <w:p w14:paraId="4D7E8D8E" w14:textId="777841C6" w:rsidR="00051BF6" w:rsidRDefault="00051BF6">
            <w:pPr>
              <w:spacing w:before="0"/>
              <w:jc w:val="center"/>
              <w:rPr>
                <w:sz w:val="24"/>
                <w:szCs w:val="24"/>
              </w:rPr>
            </w:pPr>
            <w:r>
              <w:rPr>
                <w:sz w:val="24"/>
                <w:szCs w:val="24"/>
              </w:rPr>
              <w:t>1:75</w:t>
            </w:r>
          </w:p>
        </w:tc>
        <w:tc>
          <w:tcPr>
            <w:tcW w:w="1307" w:type="dxa"/>
          </w:tcPr>
          <w:p w14:paraId="0B09691D" w14:textId="07961241" w:rsidR="00051BF6" w:rsidRDefault="00051BF6">
            <w:pPr>
              <w:spacing w:before="0"/>
              <w:jc w:val="center"/>
              <w:rPr>
                <w:sz w:val="24"/>
                <w:szCs w:val="24"/>
              </w:rPr>
            </w:pPr>
            <w:r>
              <w:rPr>
                <w:sz w:val="24"/>
                <w:szCs w:val="24"/>
              </w:rPr>
              <w:t>420 / 297</w:t>
            </w:r>
          </w:p>
        </w:tc>
      </w:tr>
      <w:tr w:rsidR="006169FE" w14:paraId="20ED2C05" w14:textId="77777777" w:rsidTr="00316074">
        <w:tc>
          <w:tcPr>
            <w:tcW w:w="1384" w:type="dxa"/>
          </w:tcPr>
          <w:p w14:paraId="69CAD138" w14:textId="0D590CD8" w:rsidR="006169FE" w:rsidRDefault="00BB6C00">
            <w:pPr>
              <w:spacing w:before="0"/>
              <w:jc w:val="center"/>
              <w:rPr>
                <w:b/>
                <w:sz w:val="24"/>
                <w:szCs w:val="24"/>
              </w:rPr>
            </w:pPr>
            <w:r>
              <w:rPr>
                <w:sz w:val="24"/>
                <w:szCs w:val="24"/>
              </w:rPr>
              <w:t>0</w:t>
            </w:r>
            <w:r w:rsidR="00FE3726">
              <w:rPr>
                <w:sz w:val="24"/>
                <w:szCs w:val="24"/>
              </w:rPr>
              <w:t>5</w:t>
            </w:r>
          </w:p>
        </w:tc>
        <w:tc>
          <w:tcPr>
            <w:tcW w:w="5387" w:type="dxa"/>
          </w:tcPr>
          <w:p w14:paraId="24C948EE" w14:textId="39F3C6BD" w:rsidR="006169FE" w:rsidRDefault="00BB6C00">
            <w:pPr>
              <w:spacing w:before="0"/>
              <w:rPr>
                <w:b/>
                <w:sz w:val="24"/>
                <w:szCs w:val="24"/>
              </w:rPr>
            </w:pPr>
            <w:r>
              <w:rPr>
                <w:sz w:val="24"/>
                <w:szCs w:val="24"/>
              </w:rPr>
              <w:t xml:space="preserve">Schéma </w:t>
            </w:r>
            <w:r w:rsidR="00FE3726">
              <w:rPr>
                <w:sz w:val="24"/>
                <w:szCs w:val="24"/>
              </w:rPr>
              <w:t>zapojení – vytápění</w:t>
            </w:r>
          </w:p>
        </w:tc>
        <w:tc>
          <w:tcPr>
            <w:tcW w:w="1134" w:type="dxa"/>
          </w:tcPr>
          <w:p w14:paraId="58FFA867" w14:textId="77777777" w:rsidR="006169FE" w:rsidRPr="007F1216" w:rsidRDefault="00BB6C00">
            <w:pPr>
              <w:spacing w:before="0"/>
              <w:jc w:val="center"/>
              <w:rPr>
                <w:bCs/>
                <w:sz w:val="24"/>
                <w:szCs w:val="24"/>
              </w:rPr>
            </w:pPr>
            <w:r w:rsidRPr="007F1216">
              <w:rPr>
                <w:bCs/>
                <w:sz w:val="24"/>
                <w:szCs w:val="24"/>
              </w:rPr>
              <w:t>-</w:t>
            </w:r>
          </w:p>
        </w:tc>
        <w:tc>
          <w:tcPr>
            <w:tcW w:w="1307" w:type="dxa"/>
          </w:tcPr>
          <w:p w14:paraId="62EC5E5E" w14:textId="77777777" w:rsidR="006169FE" w:rsidRDefault="00BB6C00">
            <w:pPr>
              <w:spacing w:before="0"/>
              <w:jc w:val="center"/>
              <w:rPr>
                <w:b/>
                <w:sz w:val="24"/>
                <w:szCs w:val="24"/>
              </w:rPr>
            </w:pPr>
            <w:bookmarkStart w:id="14" w:name="_1y810tw" w:colFirst="0" w:colLast="0"/>
            <w:bookmarkEnd w:id="14"/>
            <w:r>
              <w:rPr>
                <w:sz w:val="24"/>
                <w:szCs w:val="24"/>
              </w:rPr>
              <w:t>420 / 297</w:t>
            </w:r>
          </w:p>
        </w:tc>
      </w:tr>
      <w:tr w:rsidR="001F1461" w14:paraId="621DFEEA" w14:textId="77777777" w:rsidTr="00316074">
        <w:tc>
          <w:tcPr>
            <w:tcW w:w="1384" w:type="dxa"/>
          </w:tcPr>
          <w:p w14:paraId="1507C6CE" w14:textId="7BC56C7F" w:rsidR="001F1461" w:rsidRDefault="007F1216">
            <w:pPr>
              <w:spacing w:before="0"/>
              <w:jc w:val="center"/>
              <w:rPr>
                <w:sz w:val="24"/>
                <w:szCs w:val="24"/>
              </w:rPr>
            </w:pPr>
            <w:r>
              <w:rPr>
                <w:sz w:val="24"/>
                <w:szCs w:val="24"/>
              </w:rPr>
              <w:t>06</w:t>
            </w:r>
          </w:p>
        </w:tc>
        <w:tc>
          <w:tcPr>
            <w:tcW w:w="5387" w:type="dxa"/>
          </w:tcPr>
          <w:p w14:paraId="66627AFD" w14:textId="7C4557CF" w:rsidR="001F1461" w:rsidRDefault="007F1216">
            <w:pPr>
              <w:spacing w:before="0"/>
              <w:rPr>
                <w:sz w:val="24"/>
                <w:szCs w:val="24"/>
              </w:rPr>
            </w:pPr>
            <w:r>
              <w:rPr>
                <w:sz w:val="24"/>
                <w:szCs w:val="24"/>
              </w:rPr>
              <w:t>Axonometrie – vytápění</w:t>
            </w:r>
          </w:p>
        </w:tc>
        <w:tc>
          <w:tcPr>
            <w:tcW w:w="1134" w:type="dxa"/>
          </w:tcPr>
          <w:p w14:paraId="6B1537EA" w14:textId="7E453C41" w:rsidR="001F1461" w:rsidRPr="007F1216" w:rsidRDefault="007F1216">
            <w:pPr>
              <w:spacing w:before="0"/>
              <w:jc w:val="center"/>
              <w:rPr>
                <w:bCs/>
                <w:sz w:val="24"/>
                <w:szCs w:val="24"/>
              </w:rPr>
            </w:pPr>
            <w:r w:rsidRPr="007F1216">
              <w:rPr>
                <w:bCs/>
                <w:sz w:val="24"/>
                <w:szCs w:val="24"/>
              </w:rPr>
              <w:t>1:75</w:t>
            </w:r>
          </w:p>
        </w:tc>
        <w:tc>
          <w:tcPr>
            <w:tcW w:w="1307" w:type="dxa"/>
          </w:tcPr>
          <w:p w14:paraId="280EFD73" w14:textId="3846F358" w:rsidR="001F1461" w:rsidRDefault="007F1216">
            <w:pPr>
              <w:spacing w:before="0"/>
              <w:jc w:val="center"/>
              <w:rPr>
                <w:sz w:val="24"/>
                <w:szCs w:val="24"/>
              </w:rPr>
            </w:pPr>
            <w:r>
              <w:rPr>
                <w:sz w:val="24"/>
                <w:szCs w:val="24"/>
              </w:rPr>
              <w:t>841 / 594</w:t>
            </w:r>
          </w:p>
        </w:tc>
      </w:tr>
      <w:tr w:rsidR="00BA456B" w14:paraId="658B8ECC" w14:textId="77777777" w:rsidTr="00316074">
        <w:tc>
          <w:tcPr>
            <w:tcW w:w="1384" w:type="dxa"/>
          </w:tcPr>
          <w:p w14:paraId="079FDF77" w14:textId="23B6F11E" w:rsidR="00BA456B" w:rsidRDefault="00BA456B">
            <w:pPr>
              <w:spacing w:before="0"/>
              <w:jc w:val="center"/>
              <w:rPr>
                <w:sz w:val="24"/>
                <w:szCs w:val="24"/>
              </w:rPr>
            </w:pPr>
            <w:r>
              <w:rPr>
                <w:sz w:val="24"/>
                <w:szCs w:val="24"/>
              </w:rPr>
              <w:t>07</w:t>
            </w:r>
          </w:p>
        </w:tc>
        <w:tc>
          <w:tcPr>
            <w:tcW w:w="5387" w:type="dxa"/>
          </w:tcPr>
          <w:p w14:paraId="1B4C9DB1" w14:textId="39270B92" w:rsidR="00BA456B" w:rsidRDefault="00BA456B">
            <w:pPr>
              <w:spacing w:before="0"/>
              <w:rPr>
                <w:sz w:val="24"/>
                <w:szCs w:val="24"/>
              </w:rPr>
            </w:pPr>
            <w:r>
              <w:rPr>
                <w:sz w:val="24"/>
                <w:szCs w:val="24"/>
              </w:rPr>
              <w:t>Schéma odkouření PKK</w:t>
            </w:r>
          </w:p>
        </w:tc>
        <w:tc>
          <w:tcPr>
            <w:tcW w:w="1134" w:type="dxa"/>
          </w:tcPr>
          <w:p w14:paraId="654A5163" w14:textId="77C2BEF2" w:rsidR="00BA456B" w:rsidRPr="007F1216" w:rsidRDefault="00BA456B">
            <w:pPr>
              <w:spacing w:before="0"/>
              <w:jc w:val="center"/>
              <w:rPr>
                <w:bCs/>
                <w:sz w:val="24"/>
                <w:szCs w:val="24"/>
              </w:rPr>
            </w:pPr>
            <w:r>
              <w:rPr>
                <w:bCs/>
                <w:sz w:val="24"/>
                <w:szCs w:val="24"/>
              </w:rPr>
              <w:t>1:50</w:t>
            </w:r>
          </w:p>
        </w:tc>
        <w:tc>
          <w:tcPr>
            <w:tcW w:w="1307" w:type="dxa"/>
          </w:tcPr>
          <w:p w14:paraId="6F2124BE" w14:textId="55F5938B" w:rsidR="00BA456B" w:rsidRDefault="00BA456B">
            <w:pPr>
              <w:spacing w:before="0"/>
              <w:jc w:val="center"/>
              <w:rPr>
                <w:sz w:val="24"/>
                <w:szCs w:val="24"/>
              </w:rPr>
            </w:pPr>
            <w:r>
              <w:rPr>
                <w:sz w:val="24"/>
                <w:szCs w:val="24"/>
              </w:rPr>
              <w:t>420 / 297</w:t>
            </w:r>
          </w:p>
        </w:tc>
      </w:tr>
    </w:tbl>
    <w:p w14:paraId="45BE768F" w14:textId="77777777" w:rsidR="006169FE" w:rsidRDefault="006169FE"/>
    <w:p w14:paraId="36D73560" w14:textId="77777777" w:rsidR="006169FE" w:rsidRDefault="006169FE">
      <w:pPr>
        <w:pStyle w:val="Nadpis1"/>
      </w:pPr>
    </w:p>
    <w:p w14:paraId="79276D27" w14:textId="28F8CC46" w:rsidR="006169FE" w:rsidRDefault="00BB6C00">
      <w:r>
        <w:t>V</w:t>
      </w:r>
      <w:r w:rsidR="00647AFD">
        <w:t> </w:t>
      </w:r>
      <w:r>
        <w:t>Opavě</w:t>
      </w:r>
      <w:r w:rsidR="00647AFD">
        <w:t>,</w:t>
      </w:r>
      <w:r>
        <w:t xml:space="preserve"> </w:t>
      </w:r>
      <w:r w:rsidR="002A3DE5">
        <w:t>0</w:t>
      </w:r>
      <w:r w:rsidR="00647AFD">
        <w:t>8</w:t>
      </w:r>
      <w:r>
        <w:t>/202</w:t>
      </w:r>
      <w:r w:rsidR="002A3DE5">
        <w:t>2</w:t>
      </w:r>
      <w:r>
        <w:tab/>
      </w:r>
      <w:r>
        <w:tab/>
      </w:r>
      <w:r>
        <w:tab/>
      </w:r>
      <w:r>
        <w:tab/>
      </w:r>
      <w:r>
        <w:tab/>
      </w:r>
      <w:r>
        <w:tab/>
      </w:r>
      <w:r>
        <w:tab/>
      </w:r>
      <w:r>
        <w:tab/>
        <w:t>Ing. Petr Valeček</w:t>
      </w:r>
    </w:p>
    <w:sectPr w:rsidR="006169FE">
      <w:headerReference w:type="default" r:id="rId14"/>
      <w:footerReference w:type="default" r:id="rId15"/>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9B27" w14:textId="77777777" w:rsidR="00B57C92" w:rsidRDefault="00B57C92">
      <w:pPr>
        <w:spacing w:before="0"/>
      </w:pPr>
      <w:r>
        <w:separator/>
      </w:r>
    </w:p>
  </w:endnote>
  <w:endnote w:type="continuationSeparator" w:id="0">
    <w:p w14:paraId="2892411F" w14:textId="77777777" w:rsidR="00B57C92" w:rsidRDefault="00B57C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Roboto">
    <w:panose1 w:val="02000000000000000000"/>
    <w:charset w:val="EE"/>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742" w14:textId="77777777" w:rsidR="009C5E06" w:rsidRPr="00900978" w:rsidRDefault="009C5E06" w:rsidP="009C5E06">
    <w:pPr>
      <w:spacing w:before="0" w:line="288" w:lineRule="auto"/>
      <w:rPr>
        <w:rFonts w:eastAsia="Trebuchet MS" w:cs="Trebuchet MS"/>
        <w:sz w:val="16"/>
        <w:szCs w:val="16"/>
      </w:rPr>
    </w:pPr>
    <w:r w:rsidRPr="00900978">
      <w:rPr>
        <w:rFonts w:eastAsia="Trebuchet MS" w:cs="Trebuchet MS"/>
        <w:sz w:val="16"/>
        <w:szCs w:val="16"/>
      </w:rPr>
      <w:t xml:space="preserve">Akce: </w:t>
    </w:r>
    <w:r w:rsidRPr="00314454">
      <w:rPr>
        <w:rFonts w:eastAsia="Trebuchet MS" w:cs="Trebuchet MS"/>
        <w:sz w:val="16"/>
        <w:szCs w:val="16"/>
      </w:rPr>
      <w:t>Novostavba budovy "G"</w:t>
    </w:r>
    <w:r>
      <w:rPr>
        <w:rFonts w:eastAsia="Trebuchet MS" w:cs="Trebuchet MS"/>
        <w:sz w:val="16"/>
        <w:szCs w:val="16"/>
      </w:rPr>
      <w:t xml:space="preserve"> </w:t>
    </w:r>
    <w:proofErr w:type="spellStart"/>
    <w:r w:rsidRPr="00900978">
      <w:rPr>
        <w:rFonts w:eastAsia="Trebuchet MS" w:cs="Trebuchet MS"/>
        <w:sz w:val="16"/>
        <w:szCs w:val="16"/>
      </w:rPr>
      <w:t>parc</w:t>
    </w:r>
    <w:proofErr w:type="spellEnd"/>
    <w:r w:rsidRPr="00900978">
      <w:rPr>
        <w:rFonts w:eastAsia="Trebuchet MS" w:cs="Trebuchet MS"/>
        <w:sz w:val="16"/>
        <w:szCs w:val="16"/>
      </w:rPr>
      <w:t xml:space="preserve">. č. 132/97, 132/98, 132/99, 132/100 </w:t>
    </w:r>
    <w:proofErr w:type="spellStart"/>
    <w:r w:rsidRPr="00900978">
      <w:rPr>
        <w:rFonts w:eastAsia="Trebuchet MS" w:cs="Trebuchet MS"/>
        <w:sz w:val="16"/>
        <w:szCs w:val="16"/>
      </w:rPr>
      <w:t>k.ú</w:t>
    </w:r>
    <w:proofErr w:type="spellEnd"/>
    <w:r w:rsidRPr="00900978">
      <w:rPr>
        <w:rFonts w:eastAsia="Trebuchet MS" w:cs="Trebuchet MS"/>
        <w:sz w:val="16"/>
        <w:szCs w:val="16"/>
      </w:rPr>
      <w:t xml:space="preserve">. Nová ulice, Olomouc </w:t>
    </w:r>
    <w:r w:rsidRPr="00900978">
      <w:rPr>
        <w:noProof/>
      </w:rPr>
      <mc:AlternateContent>
        <mc:Choice Requires="wps">
          <w:drawing>
            <wp:anchor distT="0" distB="0" distL="114300" distR="114300" simplePos="0" relativeHeight="251659264" behindDoc="0" locked="0" layoutInCell="1" hidden="0" allowOverlap="1" wp14:anchorId="48BD7E34" wp14:editId="289F5EAB">
              <wp:simplePos x="0" y="0"/>
              <wp:positionH relativeFrom="column">
                <wp:posOffset>114300</wp:posOffset>
              </wp:positionH>
              <wp:positionV relativeFrom="paragraph">
                <wp:posOffset>-50799</wp:posOffset>
              </wp:positionV>
              <wp:extent cx="5740400" cy="12700"/>
              <wp:effectExtent l="0" t="0" r="0" b="0"/>
              <wp:wrapNone/>
              <wp:docPr id="1" name="Volný tvar: obrazec 1"/>
              <wp:cNvGraphicFramePr/>
              <a:graphic xmlns:a="http://schemas.openxmlformats.org/drawingml/2006/main">
                <a:graphicData uri="http://schemas.microsoft.com/office/word/2010/wordprocessingShape">
                  <wps:wsp>
                    <wps:cNvSpPr/>
                    <wps:spPr>
                      <a:xfrm>
                        <a:off x="2470403" y="3779683"/>
                        <a:ext cx="5751195" cy="635"/>
                      </a:xfrm>
                      <a:custGeom>
                        <a:avLst/>
                        <a:gdLst/>
                        <a:ahLst/>
                        <a:cxnLst/>
                        <a:rect l="l" t="t" r="r" b="b"/>
                        <a:pathLst>
                          <a:path w="5751195" h="635" extrusionOk="0">
                            <a:moveTo>
                              <a:pt x="0" y="0"/>
                            </a:moveTo>
                            <a:lnTo>
                              <a:pt x="5751195" y="63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1DD04D2" id="Volný tvar: obrazec 1" o:spid="_x0000_s1026" style="position:absolute;margin-left:9pt;margin-top:-4pt;width:452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5119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" path="m,l5751195,635e" strokeweight="1pt">
              <v:stroke startarrowwidth="narrow" startarrowlength="short" endarrowwidth="narrow" endarrowlength="short"/>
              <v:path arrowok="t" o:extrusionok="f"/>
            </v:shape>
          </w:pict>
        </mc:Fallback>
      </mc:AlternateContent>
    </w:r>
  </w:p>
  <w:p w14:paraId="50B4F23A" w14:textId="77777777" w:rsidR="009C5E06" w:rsidRPr="00900978" w:rsidRDefault="009C5E06" w:rsidP="009C5E06">
    <w:pPr>
      <w:spacing w:before="0" w:line="288" w:lineRule="auto"/>
      <w:rPr>
        <w:rFonts w:eastAsia="Trebuchet MS" w:cs="Trebuchet MS"/>
        <w:sz w:val="16"/>
        <w:szCs w:val="16"/>
        <w:highlight w:val="yellow"/>
      </w:rPr>
    </w:pPr>
    <w:r w:rsidRPr="00900978">
      <w:rPr>
        <w:rFonts w:eastAsia="Trebuchet MS" w:cs="Trebuchet MS"/>
        <w:sz w:val="16"/>
        <w:szCs w:val="16"/>
      </w:rPr>
      <w:t xml:space="preserve">Stavebník: </w:t>
    </w:r>
    <w:r w:rsidRPr="00E14BDB">
      <w:rPr>
        <w:rFonts w:eastAsia="Trebuchet MS" w:cs="Trebuchet MS"/>
        <w:sz w:val="16"/>
        <w:szCs w:val="16"/>
      </w:rPr>
      <w:t>Fakultní nemocnice Olomouc, I. P. Pavlova 185/6, 779 00 Olomouc</w:t>
    </w:r>
  </w:p>
  <w:p w14:paraId="5948D5A2" w14:textId="47220B66" w:rsidR="006169FE" w:rsidRPr="009C5E06" w:rsidRDefault="006169FE" w:rsidP="009C5E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7682" w14:textId="77777777" w:rsidR="00B57C92" w:rsidRDefault="00B57C92">
      <w:pPr>
        <w:spacing w:before="0"/>
      </w:pPr>
      <w:r>
        <w:separator/>
      </w:r>
    </w:p>
  </w:footnote>
  <w:footnote w:type="continuationSeparator" w:id="0">
    <w:p w14:paraId="00E252A2" w14:textId="77777777" w:rsidR="00B57C92" w:rsidRDefault="00B57C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470C" w14:textId="4C6739D0" w:rsidR="006169FE" w:rsidRDefault="00BB6C00">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before="0" w:after="240"/>
      <w:jc w:val="center"/>
      <w:rPr>
        <w:rFonts w:ascii="Calibri" w:eastAsia="Calibri" w:hAnsi="Calibri" w:cs="Calibri"/>
        <w:sz w:val="16"/>
        <w:szCs w:val="16"/>
      </w:rPr>
    </w:pPr>
    <w:r>
      <w:rPr>
        <w:rFonts w:ascii="Calibri" w:eastAsia="Calibri" w:hAnsi="Calibri" w:cs="Calibri"/>
        <w:b/>
        <w:sz w:val="16"/>
        <w:szCs w:val="16"/>
      </w:rPr>
      <w:t xml:space="preserve">Style STUDIO s.r.o., </w:t>
    </w:r>
    <w:proofErr w:type="spellStart"/>
    <w:r>
      <w:rPr>
        <w:rFonts w:ascii="Calibri" w:eastAsia="Calibri" w:hAnsi="Calibri" w:cs="Calibri"/>
        <w:b/>
        <w:sz w:val="16"/>
        <w:szCs w:val="16"/>
      </w:rPr>
      <w:t>Ing.arch</w:t>
    </w:r>
    <w:proofErr w:type="spellEnd"/>
    <w:r>
      <w:rPr>
        <w:rFonts w:ascii="Calibri" w:eastAsia="Calibri" w:hAnsi="Calibri" w:cs="Calibri"/>
        <w:b/>
        <w:sz w:val="16"/>
        <w:szCs w:val="16"/>
      </w:rPr>
      <w:t>. Petr Gottwald</w:t>
    </w:r>
    <w:r>
      <w:rPr>
        <w:rFonts w:ascii="Calibri" w:eastAsia="Calibri" w:hAnsi="Calibri" w:cs="Calibri"/>
        <w:sz w:val="16"/>
        <w:szCs w:val="16"/>
      </w:rPr>
      <w:t xml:space="preserve">, Újezd </w:t>
    </w:r>
    <w:proofErr w:type="gramStart"/>
    <w:r>
      <w:rPr>
        <w:rFonts w:ascii="Calibri" w:eastAsia="Calibri" w:hAnsi="Calibri" w:cs="Calibri"/>
        <w:sz w:val="16"/>
        <w:szCs w:val="16"/>
      </w:rPr>
      <w:t>9a</w:t>
    </w:r>
    <w:proofErr w:type="gramEnd"/>
    <w:r>
      <w:rPr>
        <w:rFonts w:ascii="Calibri" w:eastAsia="Calibri" w:hAnsi="Calibri" w:cs="Calibri"/>
        <w:sz w:val="16"/>
        <w:szCs w:val="16"/>
      </w:rPr>
      <w:t>, Prostějov</w:t>
    </w:r>
    <w:r w:rsidR="00146895">
      <w:rPr>
        <w:rFonts w:ascii="Calibri" w:eastAsia="Calibri" w:hAnsi="Calibri" w:cs="Calibri"/>
        <w:sz w:val="16"/>
        <w:szCs w:val="16"/>
      </w:rPr>
      <w:t>,</w:t>
    </w:r>
    <w:r>
      <w:rPr>
        <w:rFonts w:ascii="Calibri" w:eastAsia="Calibri" w:hAnsi="Calibri" w:cs="Calibri"/>
        <w:sz w:val="16"/>
        <w:szCs w:val="16"/>
      </w:rPr>
      <w:t xml:space="preserve"> Tel/Fax: 582 338 062</w:t>
    </w:r>
  </w:p>
  <w:p w14:paraId="0BEB4C43" w14:textId="77777777" w:rsidR="006169FE" w:rsidRDefault="00AC2200">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before="0"/>
      <w:jc w:val="center"/>
      <w:rPr>
        <w:rFonts w:ascii="Calibri" w:eastAsia="Calibri" w:hAnsi="Calibri" w:cs="Calibri"/>
      </w:rPr>
    </w:pPr>
    <w:r>
      <w:pict w14:anchorId="2B9AEF4F">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756F9"/>
    <w:multiLevelType w:val="multilevel"/>
    <w:tmpl w:val="9CB2D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054B36"/>
    <w:multiLevelType w:val="multilevel"/>
    <w:tmpl w:val="2DB0223E"/>
    <w:lvl w:ilvl="0">
      <w:start w:val="1"/>
      <w:numFmt w:val="decimal"/>
      <w:lvlText w:val="%1."/>
      <w:lvlJc w:val="right"/>
      <w:pPr>
        <w:ind w:left="720"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656D6361"/>
    <w:multiLevelType w:val="multilevel"/>
    <w:tmpl w:val="9FC6E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DF3D52"/>
    <w:multiLevelType w:val="multilevel"/>
    <w:tmpl w:val="76E6B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309213">
    <w:abstractNumId w:val="3"/>
  </w:num>
  <w:num w:numId="2" w16cid:durableId="395203574">
    <w:abstractNumId w:val="0"/>
  </w:num>
  <w:num w:numId="3" w16cid:durableId="323627966">
    <w:abstractNumId w:val="2"/>
  </w:num>
  <w:num w:numId="4" w16cid:durableId="1734618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FE"/>
    <w:rsid w:val="000007A8"/>
    <w:rsid w:val="000011A1"/>
    <w:rsid w:val="00002312"/>
    <w:rsid w:val="000166AE"/>
    <w:rsid w:val="00026264"/>
    <w:rsid w:val="000473CC"/>
    <w:rsid w:val="00051BF6"/>
    <w:rsid w:val="00054433"/>
    <w:rsid w:val="00056B7F"/>
    <w:rsid w:val="00057957"/>
    <w:rsid w:val="00071005"/>
    <w:rsid w:val="0007434A"/>
    <w:rsid w:val="00075E83"/>
    <w:rsid w:val="00085D67"/>
    <w:rsid w:val="00092C50"/>
    <w:rsid w:val="0009604C"/>
    <w:rsid w:val="00097E09"/>
    <w:rsid w:val="000C154A"/>
    <w:rsid w:val="000C5D2B"/>
    <w:rsid w:val="000C7292"/>
    <w:rsid w:val="000D2810"/>
    <w:rsid w:val="000E16B4"/>
    <w:rsid w:val="00100C80"/>
    <w:rsid w:val="00103119"/>
    <w:rsid w:val="0010376E"/>
    <w:rsid w:val="0010784F"/>
    <w:rsid w:val="00112F0F"/>
    <w:rsid w:val="0012110B"/>
    <w:rsid w:val="00146895"/>
    <w:rsid w:val="00156965"/>
    <w:rsid w:val="001610DA"/>
    <w:rsid w:val="00167773"/>
    <w:rsid w:val="00184B10"/>
    <w:rsid w:val="00190723"/>
    <w:rsid w:val="001932C1"/>
    <w:rsid w:val="001A1613"/>
    <w:rsid w:val="001A4048"/>
    <w:rsid w:val="001C2C1A"/>
    <w:rsid w:val="001C77FE"/>
    <w:rsid w:val="001D55EC"/>
    <w:rsid w:val="001E2B52"/>
    <w:rsid w:val="001E520C"/>
    <w:rsid w:val="001F1461"/>
    <w:rsid w:val="00201039"/>
    <w:rsid w:val="00201FB0"/>
    <w:rsid w:val="00206A23"/>
    <w:rsid w:val="00221FFC"/>
    <w:rsid w:val="0022587B"/>
    <w:rsid w:val="00244CAB"/>
    <w:rsid w:val="002478D4"/>
    <w:rsid w:val="002550AC"/>
    <w:rsid w:val="00277B4C"/>
    <w:rsid w:val="00296F0A"/>
    <w:rsid w:val="002A2F7E"/>
    <w:rsid w:val="002A3DE5"/>
    <w:rsid w:val="002A501B"/>
    <w:rsid w:val="002A7CEA"/>
    <w:rsid w:val="002C5CF3"/>
    <w:rsid w:val="002D325C"/>
    <w:rsid w:val="002E0046"/>
    <w:rsid w:val="002E0F16"/>
    <w:rsid w:val="002E3452"/>
    <w:rsid w:val="002F762A"/>
    <w:rsid w:val="00316074"/>
    <w:rsid w:val="00320435"/>
    <w:rsid w:val="003217DB"/>
    <w:rsid w:val="00321AEA"/>
    <w:rsid w:val="003250DE"/>
    <w:rsid w:val="00332143"/>
    <w:rsid w:val="00335777"/>
    <w:rsid w:val="00336BBB"/>
    <w:rsid w:val="00340DFA"/>
    <w:rsid w:val="00347469"/>
    <w:rsid w:val="0035453B"/>
    <w:rsid w:val="00355433"/>
    <w:rsid w:val="00355FD0"/>
    <w:rsid w:val="00367ACE"/>
    <w:rsid w:val="00384420"/>
    <w:rsid w:val="0038561F"/>
    <w:rsid w:val="00385AEA"/>
    <w:rsid w:val="00391A18"/>
    <w:rsid w:val="003930FE"/>
    <w:rsid w:val="003A1F66"/>
    <w:rsid w:val="003A35D8"/>
    <w:rsid w:val="003B318E"/>
    <w:rsid w:val="003C0F37"/>
    <w:rsid w:val="003C15E5"/>
    <w:rsid w:val="003E7E2A"/>
    <w:rsid w:val="003F702F"/>
    <w:rsid w:val="004027CB"/>
    <w:rsid w:val="00407A3B"/>
    <w:rsid w:val="00412C0B"/>
    <w:rsid w:val="00421EB5"/>
    <w:rsid w:val="004308F7"/>
    <w:rsid w:val="0043775E"/>
    <w:rsid w:val="00445C71"/>
    <w:rsid w:val="00447948"/>
    <w:rsid w:val="00453FA1"/>
    <w:rsid w:val="00462FDB"/>
    <w:rsid w:val="0046340D"/>
    <w:rsid w:val="004662B4"/>
    <w:rsid w:val="00466F3E"/>
    <w:rsid w:val="00467983"/>
    <w:rsid w:val="004731D2"/>
    <w:rsid w:val="00480B4F"/>
    <w:rsid w:val="00483ABD"/>
    <w:rsid w:val="00486FD8"/>
    <w:rsid w:val="00487370"/>
    <w:rsid w:val="00487C86"/>
    <w:rsid w:val="004911B7"/>
    <w:rsid w:val="004A4171"/>
    <w:rsid w:val="004A4350"/>
    <w:rsid w:val="004A5B2E"/>
    <w:rsid w:val="004B73BE"/>
    <w:rsid w:val="004B7E14"/>
    <w:rsid w:val="004C179D"/>
    <w:rsid w:val="004C2D31"/>
    <w:rsid w:val="004D0126"/>
    <w:rsid w:val="004D0AEE"/>
    <w:rsid w:val="004E1FF3"/>
    <w:rsid w:val="004F00DE"/>
    <w:rsid w:val="004F299E"/>
    <w:rsid w:val="004F3E89"/>
    <w:rsid w:val="0050769C"/>
    <w:rsid w:val="00516DFA"/>
    <w:rsid w:val="00523B47"/>
    <w:rsid w:val="00533B5E"/>
    <w:rsid w:val="00534649"/>
    <w:rsid w:val="00537B60"/>
    <w:rsid w:val="005405D0"/>
    <w:rsid w:val="005443B6"/>
    <w:rsid w:val="00544570"/>
    <w:rsid w:val="00544E26"/>
    <w:rsid w:val="0054693B"/>
    <w:rsid w:val="005557DF"/>
    <w:rsid w:val="00560382"/>
    <w:rsid w:val="005658B1"/>
    <w:rsid w:val="00567864"/>
    <w:rsid w:val="005B2099"/>
    <w:rsid w:val="005B36DA"/>
    <w:rsid w:val="005C72FE"/>
    <w:rsid w:val="005E5320"/>
    <w:rsid w:val="006066AE"/>
    <w:rsid w:val="00610B9A"/>
    <w:rsid w:val="00611B3D"/>
    <w:rsid w:val="006169FE"/>
    <w:rsid w:val="00616CF8"/>
    <w:rsid w:val="00616D88"/>
    <w:rsid w:val="00624A9C"/>
    <w:rsid w:val="00630E0E"/>
    <w:rsid w:val="00647AFD"/>
    <w:rsid w:val="00667596"/>
    <w:rsid w:val="00670D4B"/>
    <w:rsid w:val="00683A1B"/>
    <w:rsid w:val="00687ABB"/>
    <w:rsid w:val="006A7984"/>
    <w:rsid w:val="006B1356"/>
    <w:rsid w:val="006C4692"/>
    <w:rsid w:val="006D50B3"/>
    <w:rsid w:val="006E042F"/>
    <w:rsid w:val="006E044A"/>
    <w:rsid w:val="006E5CC1"/>
    <w:rsid w:val="006F149F"/>
    <w:rsid w:val="006F406B"/>
    <w:rsid w:val="007132AC"/>
    <w:rsid w:val="00720E7F"/>
    <w:rsid w:val="007365FB"/>
    <w:rsid w:val="0074009A"/>
    <w:rsid w:val="00743F35"/>
    <w:rsid w:val="0074623B"/>
    <w:rsid w:val="00755E48"/>
    <w:rsid w:val="007651B4"/>
    <w:rsid w:val="0076754A"/>
    <w:rsid w:val="00775D3D"/>
    <w:rsid w:val="007912C2"/>
    <w:rsid w:val="007A22EF"/>
    <w:rsid w:val="007A5686"/>
    <w:rsid w:val="007A6B3D"/>
    <w:rsid w:val="007D3625"/>
    <w:rsid w:val="007E0487"/>
    <w:rsid w:val="007E09AE"/>
    <w:rsid w:val="007E5964"/>
    <w:rsid w:val="007F1216"/>
    <w:rsid w:val="00801093"/>
    <w:rsid w:val="00802E76"/>
    <w:rsid w:val="008032EE"/>
    <w:rsid w:val="00817C0E"/>
    <w:rsid w:val="008245D6"/>
    <w:rsid w:val="00825DE6"/>
    <w:rsid w:val="0082644F"/>
    <w:rsid w:val="0083627B"/>
    <w:rsid w:val="0084149D"/>
    <w:rsid w:val="00884F89"/>
    <w:rsid w:val="00887F73"/>
    <w:rsid w:val="008A0D9D"/>
    <w:rsid w:val="008B344C"/>
    <w:rsid w:val="008B55F4"/>
    <w:rsid w:val="008B6E88"/>
    <w:rsid w:val="008C57A3"/>
    <w:rsid w:val="008C7421"/>
    <w:rsid w:val="008C7F0A"/>
    <w:rsid w:val="008D50AE"/>
    <w:rsid w:val="008F40C3"/>
    <w:rsid w:val="008F54FB"/>
    <w:rsid w:val="008F760A"/>
    <w:rsid w:val="0090385A"/>
    <w:rsid w:val="00916A5C"/>
    <w:rsid w:val="00916FFC"/>
    <w:rsid w:val="00921E86"/>
    <w:rsid w:val="00946DA2"/>
    <w:rsid w:val="0095425F"/>
    <w:rsid w:val="00962B06"/>
    <w:rsid w:val="0096730F"/>
    <w:rsid w:val="009834AD"/>
    <w:rsid w:val="009876CA"/>
    <w:rsid w:val="00993E16"/>
    <w:rsid w:val="00994E92"/>
    <w:rsid w:val="009A47D4"/>
    <w:rsid w:val="009B6897"/>
    <w:rsid w:val="009C0E74"/>
    <w:rsid w:val="009C5E06"/>
    <w:rsid w:val="009C7FBE"/>
    <w:rsid w:val="009D056E"/>
    <w:rsid w:val="009E7117"/>
    <w:rsid w:val="009E7248"/>
    <w:rsid w:val="00A120E7"/>
    <w:rsid w:val="00A13E82"/>
    <w:rsid w:val="00A17DBD"/>
    <w:rsid w:val="00A23077"/>
    <w:rsid w:val="00A31D53"/>
    <w:rsid w:val="00A348E2"/>
    <w:rsid w:val="00A36C38"/>
    <w:rsid w:val="00A37966"/>
    <w:rsid w:val="00A409B6"/>
    <w:rsid w:val="00A445D8"/>
    <w:rsid w:val="00A4664E"/>
    <w:rsid w:val="00A63E8E"/>
    <w:rsid w:val="00A6431E"/>
    <w:rsid w:val="00A75C02"/>
    <w:rsid w:val="00A87209"/>
    <w:rsid w:val="00A93EAB"/>
    <w:rsid w:val="00A947AC"/>
    <w:rsid w:val="00AB200B"/>
    <w:rsid w:val="00AB482A"/>
    <w:rsid w:val="00AB5C9D"/>
    <w:rsid w:val="00AC0D53"/>
    <w:rsid w:val="00AC2200"/>
    <w:rsid w:val="00AD012D"/>
    <w:rsid w:val="00AD13CF"/>
    <w:rsid w:val="00AD724E"/>
    <w:rsid w:val="00AE08E1"/>
    <w:rsid w:val="00AE7E86"/>
    <w:rsid w:val="00AF5131"/>
    <w:rsid w:val="00B025E2"/>
    <w:rsid w:val="00B1328B"/>
    <w:rsid w:val="00B237A4"/>
    <w:rsid w:val="00B3030E"/>
    <w:rsid w:val="00B57C92"/>
    <w:rsid w:val="00B647E7"/>
    <w:rsid w:val="00B80248"/>
    <w:rsid w:val="00B8102F"/>
    <w:rsid w:val="00B827CD"/>
    <w:rsid w:val="00B87314"/>
    <w:rsid w:val="00B93644"/>
    <w:rsid w:val="00B96723"/>
    <w:rsid w:val="00BA456B"/>
    <w:rsid w:val="00BA5750"/>
    <w:rsid w:val="00BB2CD9"/>
    <w:rsid w:val="00BB3CDB"/>
    <w:rsid w:val="00BB6C00"/>
    <w:rsid w:val="00BC0BA7"/>
    <w:rsid w:val="00BC456C"/>
    <w:rsid w:val="00BD7182"/>
    <w:rsid w:val="00BE727D"/>
    <w:rsid w:val="00BF1299"/>
    <w:rsid w:val="00C07CDB"/>
    <w:rsid w:val="00C12CDB"/>
    <w:rsid w:val="00C14280"/>
    <w:rsid w:val="00C15D13"/>
    <w:rsid w:val="00C30E68"/>
    <w:rsid w:val="00C360F4"/>
    <w:rsid w:val="00C42773"/>
    <w:rsid w:val="00C45688"/>
    <w:rsid w:val="00C52835"/>
    <w:rsid w:val="00C52C1B"/>
    <w:rsid w:val="00C5616A"/>
    <w:rsid w:val="00C625EC"/>
    <w:rsid w:val="00C64F8D"/>
    <w:rsid w:val="00C81D74"/>
    <w:rsid w:val="00C86F7C"/>
    <w:rsid w:val="00C87EB5"/>
    <w:rsid w:val="00C92A6C"/>
    <w:rsid w:val="00CA1B64"/>
    <w:rsid w:val="00CC5546"/>
    <w:rsid w:val="00CC58E6"/>
    <w:rsid w:val="00CD42D4"/>
    <w:rsid w:val="00CE12E7"/>
    <w:rsid w:val="00D17466"/>
    <w:rsid w:val="00D1776F"/>
    <w:rsid w:val="00D21F27"/>
    <w:rsid w:val="00D22307"/>
    <w:rsid w:val="00D244D7"/>
    <w:rsid w:val="00D34E28"/>
    <w:rsid w:val="00D40E28"/>
    <w:rsid w:val="00D46A57"/>
    <w:rsid w:val="00D5023D"/>
    <w:rsid w:val="00D6741B"/>
    <w:rsid w:val="00D74C66"/>
    <w:rsid w:val="00D7702C"/>
    <w:rsid w:val="00D87A1A"/>
    <w:rsid w:val="00D90DC6"/>
    <w:rsid w:val="00D953B5"/>
    <w:rsid w:val="00DC794D"/>
    <w:rsid w:val="00DD6548"/>
    <w:rsid w:val="00DE0B11"/>
    <w:rsid w:val="00DE7B96"/>
    <w:rsid w:val="00DF0ADD"/>
    <w:rsid w:val="00DF450D"/>
    <w:rsid w:val="00E0155E"/>
    <w:rsid w:val="00E01A4E"/>
    <w:rsid w:val="00E24AB6"/>
    <w:rsid w:val="00E45E28"/>
    <w:rsid w:val="00E50560"/>
    <w:rsid w:val="00E53FD7"/>
    <w:rsid w:val="00E66BC0"/>
    <w:rsid w:val="00E716A2"/>
    <w:rsid w:val="00E74A4E"/>
    <w:rsid w:val="00E8495B"/>
    <w:rsid w:val="00E90146"/>
    <w:rsid w:val="00E93B79"/>
    <w:rsid w:val="00EA7438"/>
    <w:rsid w:val="00EA7F81"/>
    <w:rsid w:val="00EE0BF6"/>
    <w:rsid w:val="00EE203F"/>
    <w:rsid w:val="00EE2684"/>
    <w:rsid w:val="00EE3CFA"/>
    <w:rsid w:val="00EE4B17"/>
    <w:rsid w:val="00EE5643"/>
    <w:rsid w:val="00EE5A26"/>
    <w:rsid w:val="00EF7AD4"/>
    <w:rsid w:val="00F03D00"/>
    <w:rsid w:val="00F16F76"/>
    <w:rsid w:val="00F235D3"/>
    <w:rsid w:val="00F31C27"/>
    <w:rsid w:val="00F42B35"/>
    <w:rsid w:val="00F43281"/>
    <w:rsid w:val="00F45041"/>
    <w:rsid w:val="00F5283A"/>
    <w:rsid w:val="00F67FB3"/>
    <w:rsid w:val="00F82934"/>
    <w:rsid w:val="00F83CD6"/>
    <w:rsid w:val="00F84D10"/>
    <w:rsid w:val="00FA7C78"/>
    <w:rsid w:val="00FB547A"/>
    <w:rsid w:val="00FC06E9"/>
    <w:rsid w:val="00FC3183"/>
    <w:rsid w:val="00FD3C7D"/>
    <w:rsid w:val="00FE14D7"/>
    <w:rsid w:val="00FE3726"/>
    <w:rsid w:val="00FE4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3902"/>
  <w15:docId w15:val="{1A40DB73-5122-4B85-B821-F265784E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lang w:val="cs-CZ" w:eastAsia="cs-CZ"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pBdr>
        <w:top w:val="none" w:sz="0" w:space="0" w:color="000000"/>
        <w:left w:val="none" w:sz="0" w:space="0" w:color="000000"/>
        <w:bottom w:val="none" w:sz="0" w:space="0" w:color="000000"/>
        <w:right w:val="none" w:sz="0" w:space="0" w:color="000000"/>
        <w:between w:val="none" w:sz="0" w:space="0" w:color="000000"/>
      </w:pBdr>
      <w:ind w:left="720" w:hanging="360"/>
      <w:outlineLvl w:val="0"/>
    </w:pPr>
    <w:rPr>
      <w:b/>
      <w:sz w:val="24"/>
      <w:szCs w:val="24"/>
    </w:rPr>
  </w:style>
  <w:style w:type="paragraph" w:styleId="Nadpis2">
    <w:name w:val="heading 2"/>
    <w:basedOn w:val="Normln"/>
    <w:next w:val="Normln"/>
    <w:uiPriority w:val="9"/>
    <w:unhideWhenUsed/>
    <w:qFormat/>
    <w:pPr>
      <w:keepNext/>
      <w:keepLines/>
      <w:spacing w:before="200"/>
      <w:ind w:left="720" w:hanging="360"/>
      <w:outlineLvl w:val="1"/>
    </w:pPr>
    <w:rPr>
      <w:b/>
    </w:rPr>
  </w:style>
  <w:style w:type="paragraph" w:styleId="Nadpis3">
    <w:name w:val="heading 3"/>
    <w:basedOn w:val="Normln"/>
    <w:next w:val="Normln"/>
    <w:uiPriority w:val="9"/>
    <w:semiHidden/>
    <w:unhideWhenUsed/>
    <w:qFormat/>
    <w:pPr>
      <w:keepNext/>
      <w:keepLines/>
      <w:spacing w:before="200"/>
      <w:outlineLvl w:val="2"/>
    </w:pPr>
    <w:rPr>
      <w:b/>
      <w:color w:val="000000"/>
    </w:rPr>
  </w:style>
  <w:style w:type="paragraph" w:styleId="Nadpis4">
    <w:name w:val="heading 4"/>
    <w:basedOn w:val="Normln"/>
    <w:next w:val="Normln"/>
    <w:uiPriority w:val="9"/>
    <w:semiHidden/>
    <w:unhideWhenUsed/>
    <w:qFormat/>
    <w:pPr>
      <w:keepNext/>
      <w:keepLines/>
      <w:spacing w:before="200"/>
      <w:outlineLvl w:val="3"/>
    </w:pPr>
    <w:rPr>
      <w:b/>
      <w:color w:val="000000"/>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pBdr>
      <w:spacing w:before="0" w:after="300"/>
    </w:pPr>
    <w:rPr>
      <w:rFonts w:ascii="Cambria" w:eastAsia="Cambria" w:hAnsi="Cambria" w:cs="Cambria"/>
      <w:color w:val="17365D"/>
      <w:sz w:val="52"/>
      <w:szCs w:val="5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2A3DE5"/>
    <w:pPr>
      <w:tabs>
        <w:tab w:val="center" w:pos="4536"/>
        <w:tab w:val="right" w:pos="9072"/>
      </w:tabs>
      <w:spacing w:before="0"/>
    </w:pPr>
  </w:style>
  <w:style w:type="character" w:customStyle="1" w:styleId="ZhlavChar">
    <w:name w:val="Záhlaví Char"/>
    <w:basedOn w:val="Standardnpsmoodstavce"/>
    <w:link w:val="Zhlav"/>
    <w:uiPriority w:val="99"/>
    <w:rsid w:val="002A3DE5"/>
  </w:style>
  <w:style w:type="paragraph" w:styleId="Zpat">
    <w:name w:val="footer"/>
    <w:basedOn w:val="Normln"/>
    <w:link w:val="ZpatChar"/>
    <w:uiPriority w:val="99"/>
    <w:unhideWhenUsed/>
    <w:rsid w:val="002A3DE5"/>
    <w:pPr>
      <w:tabs>
        <w:tab w:val="center" w:pos="4536"/>
        <w:tab w:val="right" w:pos="9072"/>
      </w:tabs>
      <w:spacing w:before="0"/>
    </w:pPr>
  </w:style>
  <w:style w:type="character" w:customStyle="1" w:styleId="ZpatChar">
    <w:name w:val="Zápatí Char"/>
    <w:basedOn w:val="Standardnpsmoodstavce"/>
    <w:link w:val="Zpat"/>
    <w:uiPriority w:val="99"/>
    <w:rsid w:val="002A3DE5"/>
  </w:style>
  <w:style w:type="paragraph" w:styleId="Obsah1">
    <w:name w:val="toc 1"/>
    <w:basedOn w:val="Normln"/>
    <w:next w:val="Normln"/>
    <w:autoRedefine/>
    <w:uiPriority w:val="39"/>
    <w:unhideWhenUsed/>
    <w:rsid w:val="00071005"/>
    <w:pPr>
      <w:spacing w:after="100"/>
    </w:pPr>
  </w:style>
  <w:style w:type="paragraph" w:styleId="Obsah2">
    <w:name w:val="toc 2"/>
    <w:basedOn w:val="Normln"/>
    <w:next w:val="Normln"/>
    <w:autoRedefine/>
    <w:uiPriority w:val="39"/>
    <w:unhideWhenUsed/>
    <w:rsid w:val="00071005"/>
    <w:pPr>
      <w:spacing w:after="100"/>
      <w:ind w:left="200"/>
    </w:pPr>
  </w:style>
  <w:style w:type="character" w:styleId="Hypertextovodkaz">
    <w:name w:val="Hyperlink"/>
    <w:basedOn w:val="Standardnpsmoodstavce"/>
    <w:uiPriority w:val="99"/>
    <w:unhideWhenUsed/>
    <w:rsid w:val="00071005"/>
    <w:rPr>
      <w:color w:val="0000FF" w:themeColor="hyperlink"/>
      <w:u w:val="single"/>
    </w:rPr>
  </w:style>
  <w:style w:type="table" w:styleId="Mkatabulky">
    <w:name w:val="Table Grid"/>
    <w:basedOn w:val="Normlntabulka"/>
    <w:uiPriority w:val="39"/>
    <w:rsid w:val="003250D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2516</Words>
  <Characters>14850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Bc. Martin Jašek</cp:lastModifiedBy>
  <cp:revision>2</cp:revision>
  <cp:lastPrinted>2023-02-10T14:29:00Z</cp:lastPrinted>
  <dcterms:created xsi:type="dcterms:W3CDTF">2023-03-03T09:57:00Z</dcterms:created>
  <dcterms:modified xsi:type="dcterms:W3CDTF">2023-03-03T09:57:00Z</dcterms:modified>
</cp:coreProperties>
</file>