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97" w:rsidRDefault="002E6597"/>
    <w:p w:rsidR="002E6597" w:rsidRDefault="001119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Grafika1" style="width:117pt;height:41.25pt;visibility:visible;mso-position-horizontal-relative:char;mso-position-vertical-relative:line">
            <v:imagedata r:id="rId4" o:title=""/>
          </v:shape>
        </w:pict>
      </w:r>
    </w:p>
    <w:p w:rsidR="002E6597" w:rsidRDefault="002E6597" w:rsidP="0095138B">
      <w:pPr>
        <w:jc w:val="center"/>
        <w:rPr>
          <w:b/>
          <w:bCs/>
          <w:sz w:val="28"/>
          <w:szCs w:val="28"/>
          <w:u w:val="single"/>
        </w:rPr>
      </w:pPr>
    </w:p>
    <w:p w:rsidR="002E6597" w:rsidRDefault="002E6597" w:rsidP="005F1487">
      <w:pPr>
        <w:rPr>
          <w:b/>
          <w:bCs/>
          <w:sz w:val="28"/>
          <w:szCs w:val="28"/>
          <w:u w:val="single"/>
        </w:rPr>
      </w:pPr>
    </w:p>
    <w:p w:rsidR="002E6597" w:rsidRPr="00BF42A4" w:rsidRDefault="002E6597" w:rsidP="0095138B">
      <w:pPr>
        <w:jc w:val="center"/>
        <w:rPr>
          <w:rFonts w:ascii="Arial" w:hAnsi="Arial" w:cs="Arial"/>
          <w:b/>
          <w:bCs/>
          <w:u w:val="single"/>
        </w:rPr>
      </w:pPr>
      <w:r w:rsidRPr="00BF42A4">
        <w:rPr>
          <w:rFonts w:ascii="Arial" w:hAnsi="Arial" w:cs="Arial"/>
          <w:b/>
          <w:bCs/>
          <w:u w:val="single"/>
        </w:rPr>
        <w:t xml:space="preserve">Seznam předávaných </w:t>
      </w:r>
      <w:proofErr w:type="spellStart"/>
      <w:r w:rsidRPr="00BF42A4">
        <w:rPr>
          <w:rFonts w:ascii="Arial" w:hAnsi="Arial" w:cs="Arial"/>
          <w:b/>
          <w:bCs/>
          <w:u w:val="single"/>
        </w:rPr>
        <w:t>VZT</w:t>
      </w:r>
      <w:proofErr w:type="spellEnd"/>
      <w:r w:rsidRPr="00BF42A4">
        <w:rPr>
          <w:rFonts w:ascii="Arial" w:hAnsi="Arial" w:cs="Arial"/>
          <w:b/>
          <w:bCs/>
          <w:u w:val="single"/>
        </w:rPr>
        <w:t xml:space="preserve"> dokladů na akci:</w:t>
      </w:r>
    </w:p>
    <w:p w:rsidR="002E6597" w:rsidRPr="00BF42A4" w:rsidRDefault="002E6597" w:rsidP="0095138B">
      <w:pPr>
        <w:jc w:val="center"/>
        <w:rPr>
          <w:rFonts w:ascii="Arial" w:hAnsi="Arial" w:cs="Arial"/>
          <w:b/>
          <w:bCs/>
        </w:rPr>
      </w:pPr>
    </w:p>
    <w:p w:rsidR="002E6597" w:rsidRPr="00BF42A4" w:rsidRDefault="002E6597" w:rsidP="00BF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" w:hAnsi="Arial" w:cs="Arial"/>
          <w:b/>
          <w:bCs/>
        </w:rPr>
      </w:pPr>
      <w:r w:rsidRPr="00BF42A4">
        <w:rPr>
          <w:rFonts w:ascii="Arial" w:hAnsi="Arial" w:cs="Arial"/>
          <w:b/>
          <w:bCs/>
        </w:rPr>
        <w:t>„</w:t>
      </w:r>
      <w:r w:rsidR="00F716F7">
        <w:rPr>
          <w:rFonts w:ascii="Arial" w:hAnsi="Arial" w:cs="Arial"/>
          <w:b/>
          <w:bCs/>
        </w:rPr>
        <w:t xml:space="preserve">FN OLOMOUC – Rekonstrukce </w:t>
      </w:r>
      <w:proofErr w:type="spellStart"/>
      <w:r w:rsidR="00F716F7">
        <w:rPr>
          <w:rFonts w:ascii="Arial" w:hAnsi="Arial" w:cs="Arial"/>
          <w:b/>
          <w:bCs/>
        </w:rPr>
        <w:t>OPS</w:t>
      </w:r>
      <w:proofErr w:type="spellEnd"/>
      <w:r w:rsidR="00F716F7">
        <w:rPr>
          <w:rFonts w:ascii="Arial" w:hAnsi="Arial" w:cs="Arial"/>
          <w:b/>
          <w:bCs/>
        </w:rPr>
        <w:t xml:space="preserve"> dětské kliniky</w:t>
      </w:r>
    </w:p>
    <w:p w:rsidR="002E6597" w:rsidRPr="00BF42A4" w:rsidRDefault="002E6597" w:rsidP="0095138B">
      <w:pPr>
        <w:jc w:val="center"/>
        <w:rPr>
          <w:rFonts w:ascii="Arial" w:hAnsi="Arial" w:cs="Arial"/>
          <w:b/>
          <w:bCs/>
        </w:rPr>
      </w:pPr>
    </w:p>
    <w:p w:rsidR="002E6597" w:rsidRPr="00BF42A4" w:rsidRDefault="002E6597" w:rsidP="0095138B">
      <w:pPr>
        <w:jc w:val="center"/>
        <w:rPr>
          <w:rFonts w:ascii="Arial" w:hAnsi="Arial" w:cs="Arial"/>
          <w:b/>
          <w:bCs/>
          <w:u w:val="single"/>
        </w:rPr>
      </w:pPr>
    </w:p>
    <w:p w:rsidR="002E6597" w:rsidRPr="00BF42A4" w:rsidRDefault="002E6597" w:rsidP="00BF42A4">
      <w:pPr>
        <w:jc w:val="both"/>
        <w:rPr>
          <w:rFonts w:ascii="Arial" w:hAnsi="Arial" w:cs="Arial"/>
          <w:b/>
          <w:bCs/>
        </w:rPr>
      </w:pPr>
      <w:r w:rsidRPr="00BF42A4">
        <w:rPr>
          <w:rFonts w:ascii="Arial" w:hAnsi="Arial" w:cs="Arial"/>
          <w:b/>
          <w:bCs/>
        </w:rPr>
        <w:t xml:space="preserve">č. objednatele </w:t>
      </w:r>
      <w:r>
        <w:rPr>
          <w:rFonts w:ascii="Arial" w:hAnsi="Arial" w:cs="Arial"/>
          <w:b/>
          <w:bCs/>
        </w:rPr>
        <w:t>292705</w:t>
      </w:r>
    </w:p>
    <w:p w:rsidR="002E6597" w:rsidRDefault="002E6597" w:rsidP="0095138B">
      <w:pPr>
        <w:rPr>
          <w:sz w:val="22"/>
          <w:szCs w:val="22"/>
        </w:rPr>
      </w:pPr>
    </w:p>
    <w:p w:rsidR="002E6597" w:rsidRPr="00951AE1" w:rsidRDefault="002E6597" w:rsidP="0095138B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266940">
        <w:rPr>
          <w:b/>
          <w:bCs/>
          <w:sz w:val="22"/>
          <w:szCs w:val="22"/>
        </w:rPr>
        <w:t xml:space="preserve">Technologický postup </w:t>
      </w:r>
      <w:proofErr w:type="gramStart"/>
      <w:r w:rsidRPr="00266940">
        <w:rPr>
          <w:b/>
          <w:bCs/>
          <w:sz w:val="22"/>
          <w:szCs w:val="22"/>
        </w:rPr>
        <w:t>prací :</w:t>
      </w:r>
      <w:r>
        <w:rPr>
          <w:sz w:val="22"/>
          <w:szCs w:val="22"/>
        </w:rPr>
        <w:t xml:space="preserve"> ano</w:t>
      </w:r>
      <w:proofErr w:type="gramEnd"/>
      <w:r>
        <w:rPr>
          <w:sz w:val="22"/>
          <w:szCs w:val="22"/>
        </w:rPr>
        <w:t xml:space="preserve"> </w:t>
      </w: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 w:rsidRPr="00266940">
        <w:rPr>
          <w:b/>
          <w:bCs/>
          <w:sz w:val="22"/>
          <w:szCs w:val="22"/>
        </w:rPr>
        <w:t>KZP</w:t>
      </w:r>
      <w:proofErr w:type="spellEnd"/>
      <w:r w:rsidRPr="00266940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ne </w:t>
      </w: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266940">
        <w:rPr>
          <w:b/>
          <w:bCs/>
          <w:sz w:val="22"/>
          <w:szCs w:val="22"/>
        </w:rPr>
        <w:t>Stavební deníky:</w:t>
      </w:r>
      <w:r>
        <w:rPr>
          <w:sz w:val="22"/>
          <w:szCs w:val="22"/>
        </w:rPr>
        <w:t xml:space="preserve"> </w:t>
      </w:r>
      <w:r w:rsidRPr="006D6680">
        <w:rPr>
          <w:color w:val="3366FF"/>
          <w:sz w:val="22"/>
          <w:szCs w:val="22"/>
        </w:rPr>
        <w:t xml:space="preserve">ano </w:t>
      </w: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266940">
        <w:rPr>
          <w:b/>
          <w:bCs/>
          <w:sz w:val="22"/>
          <w:szCs w:val="22"/>
        </w:rPr>
        <w:t xml:space="preserve">Změnové listy – vyjádření </w:t>
      </w:r>
      <w:proofErr w:type="gramStart"/>
      <w:r w:rsidRPr="00266940">
        <w:rPr>
          <w:b/>
          <w:bCs/>
          <w:sz w:val="22"/>
          <w:szCs w:val="22"/>
        </w:rPr>
        <w:t>projektanta :</w:t>
      </w:r>
      <w:r>
        <w:rPr>
          <w:sz w:val="22"/>
          <w:szCs w:val="22"/>
        </w:rPr>
        <w:t xml:space="preserve"> ne</w:t>
      </w:r>
      <w:proofErr w:type="gramEnd"/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b/>
          <w:bCs/>
          <w:sz w:val="22"/>
          <w:szCs w:val="22"/>
        </w:rPr>
        <w:t>Dokumentace</w:t>
      </w:r>
      <w:r w:rsidRPr="00266940">
        <w:rPr>
          <w:b/>
          <w:bCs/>
          <w:sz w:val="22"/>
          <w:szCs w:val="22"/>
        </w:rPr>
        <w:t xml:space="preserve"> skutečné </w:t>
      </w:r>
      <w:proofErr w:type="gramStart"/>
      <w:r w:rsidRPr="00266940">
        <w:rPr>
          <w:b/>
          <w:bCs/>
          <w:sz w:val="22"/>
          <w:szCs w:val="22"/>
        </w:rPr>
        <w:t>provedení :</w:t>
      </w:r>
      <w:r>
        <w:rPr>
          <w:sz w:val="22"/>
          <w:szCs w:val="22"/>
        </w:rPr>
        <w:t xml:space="preserve"> ano</w:t>
      </w:r>
      <w:proofErr w:type="gramEnd"/>
      <w:r>
        <w:rPr>
          <w:sz w:val="22"/>
          <w:szCs w:val="22"/>
        </w:rPr>
        <w:t xml:space="preserve"> 4 x  + 3 x na CD</w:t>
      </w: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266940">
        <w:rPr>
          <w:b/>
          <w:bCs/>
          <w:sz w:val="22"/>
          <w:szCs w:val="22"/>
        </w:rPr>
        <w:t>Laboratorní zkoušky, revizní zprávy, protokoly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6.1 Protokoly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proofErr w:type="spellStart"/>
      <w:r>
        <w:rPr>
          <w:sz w:val="22"/>
          <w:szCs w:val="22"/>
        </w:rPr>
        <w:t>VZDUCHOSERVIS</w:t>
      </w:r>
      <w:proofErr w:type="spellEnd"/>
      <w:r>
        <w:rPr>
          <w:sz w:val="22"/>
          <w:szCs w:val="22"/>
        </w:rPr>
        <w:t>, s.r.o.</w:t>
      </w:r>
    </w:p>
    <w:p w:rsidR="002E6597" w:rsidRPr="006D6680" w:rsidRDefault="002E6597" w:rsidP="0095138B">
      <w:pPr>
        <w:rPr>
          <w:rStyle w:val="Siln"/>
          <w:b w:val="0"/>
          <w:bCs w:val="0"/>
          <w:color w:val="3366FF"/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6D6680">
        <w:rPr>
          <w:color w:val="3366FF"/>
          <w:sz w:val="22"/>
          <w:szCs w:val="22"/>
        </w:rPr>
        <w:t xml:space="preserve">6.1.1 </w:t>
      </w:r>
      <w:r w:rsidRPr="006D6680">
        <w:rPr>
          <w:rStyle w:val="Siln"/>
          <w:b w:val="0"/>
          <w:bCs w:val="0"/>
          <w:color w:val="3366FF"/>
          <w:sz w:val="22"/>
          <w:szCs w:val="22"/>
        </w:rPr>
        <w:t xml:space="preserve">Protokol o zkoušce chodu a </w:t>
      </w:r>
      <w:proofErr w:type="spellStart"/>
      <w:r w:rsidRPr="006D6680">
        <w:rPr>
          <w:rStyle w:val="Siln"/>
          <w:b w:val="0"/>
          <w:bCs w:val="0"/>
          <w:color w:val="3366FF"/>
          <w:sz w:val="22"/>
          <w:szCs w:val="22"/>
        </w:rPr>
        <w:t>zaregulování</w:t>
      </w:r>
      <w:proofErr w:type="spellEnd"/>
      <w:r w:rsidRPr="006D6680">
        <w:rPr>
          <w:rStyle w:val="Siln"/>
          <w:b w:val="0"/>
          <w:bCs w:val="0"/>
          <w:color w:val="3366FF"/>
          <w:sz w:val="22"/>
          <w:szCs w:val="22"/>
        </w:rPr>
        <w:t xml:space="preserve"> výkonových parametrů </w:t>
      </w:r>
    </w:p>
    <w:p w:rsidR="002E6597" w:rsidRPr="006D6680" w:rsidRDefault="002E6597" w:rsidP="0095138B">
      <w:pPr>
        <w:rPr>
          <w:rStyle w:val="Siln"/>
          <w:b w:val="0"/>
          <w:bCs w:val="0"/>
          <w:color w:val="3366FF"/>
          <w:sz w:val="22"/>
          <w:szCs w:val="22"/>
        </w:rPr>
      </w:pPr>
      <w:r w:rsidRPr="006D6680">
        <w:rPr>
          <w:rStyle w:val="Siln"/>
          <w:b w:val="0"/>
          <w:bCs w:val="0"/>
          <w:color w:val="3366FF"/>
          <w:sz w:val="22"/>
          <w:szCs w:val="22"/>
        </w:rPr>
        <w:tab/>
      </w:r>
      <w:r w:rsidRPr="006D6680">
        <w:rPr>
          <w:rStyle w:val="Siln"/>
          <w:b w:val="0"/>
          <w:bCs w:val="0"/>
          <w:color w:val="3366FF"/>
          <w:sz w:val="22"/>
          <w:szCs w:val="22"/>
        </w:rPr>
        <w:tab/>
        <w:t xml:space="preserve">           vzduchotechnických zařízení </w:t>
      </w:r>
      <w:r w:rsidRPr="006D6680">
        <w:rPr>
          <w:rStyle w:val="Siln"/>
          <w:b w:val="0"/>
          <w:bCs w:val="0"/>
          <w:color w:val="3366FF"/>
          <w:sz w:val="22"/>
          <w:szCs w:val="22"/>
        </w:rPr>
        <w:tab/>
      </w:r>
    </w:p>
    <w:p w:rsidR="002E6597" w:rsidRPr="006D6680" w:rsidRDefault="002E6597" w:rsidP="009B4C99">
      <w:pPr>
        <w:rPr>
          <w:color w:val="3366FF"/>
          <w:sz w:val="22"/>
          <w:szCs w:val="22"/>
        </w:rPr>
      </w:pPr>
      <w:r w:rsidRPr="006D6680">
        <w:rPr>
          <w:color w:val="3366FF"/>
          <w:sz w:val="22"/>
          <w:szCs w:val="22"/>
        </w:rPr>
        <w:t xml:space="preserve">          </w:t>
      </w:r>
      <w:r w:rsidRPr="006D6680">
        <w:rPr>
          <w:color w:val="3366FF"/>
          <w:sz w:val="22"/>
          <w:szCs w:val="22"/>
        </w:rPr>
        <w:tab/>
      </w:r>
      <w:r w:rsidRPr="006D6680">
        <w:rPr>
          <w:color w:val="3366FF"/>
          <w:sz w:val="22"/>
          <w:szCs w:val="22"/>
        </w:rPr>
        <w:tab/>
        <w:t xml:space="preserve">  6.1.2 Protokol o zaškolení obsluhy</w:t>
      </w:r>
    </w:p>
    <w:p w:rsidR="002E6597" w:rsidRDefault="002E6597" w:rsidP="009B4C9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:rsidR="002E6597" w:rsidRDefault="002E6597" w:rsidP="00E65041">
      <w:pPr>
        <w:rPr>
          <w:sz w:val="22"/>
          <w:szCs w:val="22"/>
        </w:rPr>
      </w:pPr>
      <w:r>
        <w:rPr>
          <w:sz w:val="22"/>
          <w:szCs w:val="22"/>
        </w:rPr>
        <w:tab/>
        <w:t>6.2 Revizní zprávy</w:t>
      </w:r>
    </w:p>
    <w:p w:rsidR="002E6597" w:rsidRDefault="002E6597" w:rsidP="00951AE1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6D6680">
        <w:rPr>
          <w:color w:val="3366FF"/>
          <w:sz w:val="22"/>
          <w:szCs w:val="22"/>
        </w:rPr>
        <w:t>6.2.1 Vstupní prohlídka požárních klapek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proofErr w:type="spellStart"/>
      <w:r>
        <w:rPr>
          <w:sz w:val="22"/>
          <w:szCs w:val="22"/>
        </w:rPr>
        <w:t>VZDUCHOSERVIS</w:t>
      </w:r>
      <w:proofErr w:type="spellEnd"/>
      <w:r>
        <w:rPr>
          <w:sz w:val="22"/>
          <w:szCs w:val="22"/>
        </w:rPr>
        <w:t>, s.r.o.</w:t>
      </w: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4C46B4">
        <w:rPr>
          <w:b/>
          <w:bCs/>
          <w:sz w:val="22"/>
          <w:szCs w:val="22"/>
        </w:rPr>
        <w:t xml:space="preserve">Dodací </w:t>
      </w:r>
      <w:proofErr w:type="gramStart"/>
      <w:r w:rsidRPr="004C46B4">
        <w:rPr>
          <w:b/>
          <w:bCs/>
          <w:sz w:val="22"/>
          <w:szCs w:val="22"/>
        </w:rPr>
        <w:t>listy :</w:t>
      </w:r>
      <w:r>
        <w:rPr>
          <w:sz w:val="22"/>
          <w:szCs w:val="22"/>
        </w:rPr>
        <w:t xml:space="preserve"> ne</w:t>
      </w:r>
      <w:proofErr w:type="gramEnd"/>
    </w:p>
    <w:p w:rsidR="002E6597" w:rsidRDefault="002E6597" w:rsidP="0095138B">
      <w:pPr>
        <w:rPr>
          <w:sz w:val="22"/>
          <w:szCs w:val="22"/>
        </w:rPr>
      </w:pPr>
    </w:p>
    <w:p w:rsidR="002E6597" w:rsidRPr="004C46B4" w:rsidRDefault="002E6597" w:rsidP="0095138B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4C46B4">
        <w:rPr>
          <w:b/>
          <w:bCs/>
          <w:sz w:val="22"/>
          <w:szCs w:val="22"/>
        </w:rPr>
        <w:t>Prohlášení o shodě:</w:t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8.1 – Prohlášení o shodě - certifikace, včetně </w:t>
      </w:r>
      <w:proofErr w:type="gramStart"/>
      <w:r>
        <w:rPr>
          <w:sz w:val="22"/>
          <w:szCs w:val="22"/>
        </w:rPr>
        <w:t>českých  návodů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proofErr w:type="spellStart"/>
      <w:r>
        <w:rPr>
          <w:sz w:val="22"/>
          <w:szCs w:val="22"/>
        </w:rPr>
        <w:t>REMAK</w:t>
      </w:r>
      <w:proofErr w:type="spellEnd"/>
      <w:r>
        <w:rPr>
          <w:sz w:val="22"/>
          <w:szCs w:val="22"/>
        </w:rPr>
        <w:t xml:space="preserve"> a.s.</w:t>
      </w:r>
    </w:p>
    <w:p w:rsidR="002E6597" w:rsidRDefault="002E6597" w:rsidP="00DC69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8.1.1 Prohlášení o shodě – </w:t>
      </w:r>
      <w:proofErr w:type="spellStart"/>
      <w:r>
        <w:rPr>
          <w:sz w:val="22"/>
          <w:szCs w:val="22"/>
        </w:rPr>
        <w:t>Remak</w:t>
      </w:r>
      <w:proofErr w:type="spellEnd"/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8.1.2 </w:t>
      </w:r>
      <w:bookmarkStart w:id="0" w:name="OLE_LINK1"/>
      <w:bookmarkStart w:id="1" w:name="OLE_LINK2"/>
      <w:r>
        <w:rPr>
          <w:sz w:val="22"/>
          <w:szCs w:val="22"/>
        </w:rPr>
        <w:t xml:space="preserve">Návod k použití a montáži jednotky </w:t>
      </w:r>
      <w:proofErr w:type="spellStart"/>
      <w:r>
        <w:rPr>
          <w:sz w:val="22"/>
          <w:szCs w:val="22"/>
        </w:rPr>
        <w:t>Aeromaster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FP</w:t>
      </w:r>
      <w:proofErr w:type="spellEnd"/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8.1.3 Prohlášení o shodě </w:t>
      </w:r>
      <w:proofErr w:type="spellStart"/>
      <w:r>
        <w:rPr>
          <w:sz w:val="22"/>
          <w:szCs w:val="22"/>
        </w:rPr>
        <w:t>Aeromaster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XP</w:t>
      </w:r>
      <w:proofErr w:type="spellEnd"/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8.1.4 Návod k použití a montáži jednotky </w:t>
      </w:r>
      <w:proofErr w:type="spellStart"/>
      <w:r>
        <w:rPr>
          <w:sz w:val="22"/>
          <w:szCs w:val="22"/>
        </w:rPr>
        <w:t>Aeromaster</w:t>
      </w:r>
      <w:proofErr w:type="spellEnd"/>
      <w:r>
        <w:rPr>
          <w:sz w:val="22"/>
          <w:szCs w:val="22"/>
        </w:rPr>
        <w:t xml:space="preserve"> XP06 – Zařízení 3</w:t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8.1.5 Návod k použití montáži a obsluze ventilátoru RP60-35/31</w:t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8.1.6 Návod k použití montáži a obsluze jistícího relé </w:t>
      </w:r>
      <w:proofErr w:type="spellStart"/>
      <w:r>
        <w:rPr>
          <w:sz w:val="22"/>
          <w:szCs w:val="22"/>
        </w:rPr>
        <w:t>STD</w:t>
      </w:r>
      <w:proofErr w:type="spellEnd"/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8.1.7 Prohlášení o shodě – </w:t>
      </w:r>
      <w:proofErr w:type="spellStart"/>
      <w:r>
        <w:rPr>
          <w:sz w:val="22"/>
          <w:szCs w:val="22"/>
        </w:rPr>
        <w:t>vent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RP</w:t>
      </w:r>
      <w:proofErr w:type="spellEnd"/>
      <w:r>
        <w:rPr>
          <w:sz w:val="22"/>
          <w:szCs w:val="22"/>
        </w:rPr>
        <w:t xml:space="preserve">, klapka </w:t>
      </w:r>
      <w:proofErr w:type="spellStart"/>
      <w:r>
        <w:rPr>
          <w:sz w:val="22"/>
          <w:szCs w:val="22"/>
        </w:rPr>
        <w:t>LKS</w:t>
      </w:r>
      <w:proofErr w:type="spellEnd"/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8.1.8 Prohlášení o shodě – ventilátor </w:t>
      </w:r>
      <w:proofErr w:type="spellStart"/>
      <w:r>
        <w:rPr>
          <w:sz w:val="22"/>
          <w:szCs w:val="22"/>
        </w:rPr>
        <w:t>RP</w:t>
      </w:r>
      <w:proofErr w:type="spellEnd"/>
      <w:r>
        <w:rPr>
          <w:sz w:val="22"/>
          <w:szCs w:val="22"/>
        </w:rPr>
        <w:t xml:space="preserve"> Ex</w:t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8.1.9 Certifikát </w:t>
      </w:r>
      <w:proofErr w:type="spellStart"/>
      <w:r>
        <w:rPr>
          <w:sz w:val="22"/>
          <w:szCs w:val="22"/>
        </w:rPr>
        <w:t>FTZÚ</w:t>
      </w:r>
      <w:proofErr w:type="spellEnd"/>
      <w:r>
        <w:rPr>
          <w:sz w:val="22"/>
          <w:szCs w:val="22"/>
        </w:rPr>
        <w:t xml:space="preserve"> 06 </w:t>
      </w:r>
      <w:proofErr w:type="spellStart"/>
      <w:r>
        <w:rPr>
          <w:sz w:val="22"/>
          <w:szCs w:val="22"/>
        </w:rPr>
        <w:t>ATEX</w:t>
      </w:r>
      <w:proofErr w:type="spellEnd"/>
      <w:r>
        <w:rPr>
          <w:sz w:val="22"/>
          <w:szCs w:val="22"/>
        </w:rPr>
        <w:t xml:space="preserve"> 0031X – ventilátor </w:t>
      </w:r>
      <w:proofErr w:type="spellStart"/>
      <w:r>
        <w:rPr>
          <w:sz w:val="22"/>
          <w:szCs w:val="22"/>
        </w:rPr>
        <w:t>RP</w:t>
      </w:r>
      <w:proofErr w:type="spellEnd"/>
      <w:r>
        <w:rPr>
          <w:sz w:val="22"/>
          <w:szCs w:val="22"/>
        </w:rPr>
        <w:t xml:space="preserve"> Ex</w:t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8.1.10</w:t>
      </w:r>
      <w:proofErr w:type="gramEnd"/>
      <w:r>
        <w:rPr>
          <w:sz w:val="22"/>
          <w:szCs w:val="22"/>
        </w:rPr>
        <w:t xml:space="preserve"> Návod na použití a montáž – ventilátor </w:t>
      </w:r>
      <w:proofErr w:type="spellStart"/>
      <w:r>
        <w:rPr>
          <w:sz w:val="22"/>
          <w:szCs w:val="22"/>
        </w:rPr>
        <w:t>RP</w:t>
      </w:r>
      <w:proofErr w:type="spellEnd"/>
      <w:r>
        <w:rPr>
          <w:sz w:val="22"/>
          <w:szCs w:val="22"/>
        </w:rPr>
        <w:t xml:space="preserve"> Ex</w:t>
      </w:r>
    </w:p>
    <w:bookmarkEnd w:id="0"/>
    <w:bookmarkEnd w:id="1"/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6597" w:rsidRDefault="002E6597" w:rsidP="006F05D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8.2 – Prohlášení o shodě, </w:t>
      </w:r>
      <w:proofErr w:type="gramStart"/>
      <w:r>
        <w:rPr>
          <w:sz w:val="22"/>
          <w:szCs w:val="22"/>
        </w:rPr>
        <w:t>vč.  návodu</w:t>
      </w:r>
      <w:proofErr w:type="gramEnd"/>
      <w:r>
        <w:rPr>
          <w:sz w:val="22"/>
          <w:szCs w:val="22"/>
        </w:rPr>
        <w:t xml:space="preserve"> k obsluze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proofErr w:type="spellStart"/>
      <w:r>
        <w:rPr>
          <w:sz w:val="22"/>
          <w:szCs w:val="22"/>
        </w:rPr>
        <w:t>GEA</w:t>
      </w:r>
      <w:proofErr w:type="spellEnd"/>
      <w:r>
        <w:rPr>
          <w:sz w:val="22"/>
          <w:szCs w:val="22"/>
        </w:rPr>
        <w:t>, Klimatizace</w:t>
      </w:r>
    </w:p>
    <w:p w:rsidR="002E6597" w:rsidRDefault="002E6597" w:rsidP="006F05D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8.2.1 Provozní řád kondenzačních jednotek</w:t>
      </w:r>
    </w:p>
    <w:p w:rsidR="002E6597" w:rsidRDefault="002E6597" w:rsidP="006F05D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8.2.2 Ujištění o vydání prohlášení o shodě – </w:t>
      </w:r>
      <w:proofErr w:type="spellStart"/>
      <w:r>
        <w:rPr>
          <w:sz w:val="22"/>
          <w:szCs w:val="22"/>
        </w:rPr>
        <w:t>kond.jednotky</w:t>
      </w:r>
      <w:proofErr w:type="spellEnd"/>
      <w:r>
        <w:rPr>
          <w:sz w:val="22"/>
          <w:szCs w:val="22"/>
        </w:rPr>
        <w:t xml:space="preserve"> </w:t>
      </w:r>
    </w:p>
    <w:p w:rsidR="002E6597" w:rsidRDefault="002E6597" w:rsidP="005203D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  <w:t>8.3 – Prohlášení o shodě, popis – klapky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proofErr w:type="spellStart"/>
      <w:r>
        <w:rPr>
          <w:sz w:val="22"/>
          <w:szCs w:val="22"/>
        </w:rPr>
        <w:t>Mandík</w:t>
      </w:r>
      <w:proofErr w:type="spellEnd"/>
      <w:r>
        <w:rPr>
          <w:sz w:val="22"/>
          <w:szCs w:val="22"/>
        </w:rPr>
        <w:t xml:space="preserve"> a.s.</w:t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8.3.1 Prohlášení o shodě na klapky </w:t>
      </w:r>
      <w:proofErr w:type="spellStart"/>
      <w:r>
        <w:rPr>
          <w:sz w:val="22"/>
          <w:szCs w:val="22"/>
        </w:rPr>
        <w:t>RKTM</w:t>
      </w:r>
      <w:proofErr w:type="spellEnd"/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6597" w:rsidRDefault="002E6597" w:rsidP="00A0482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E6597" w:rsidRDefault="002E6597" w:rsidP="000436EA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8.4 – Prohlášení o shodě - hranaté potrubí, tvarovky, tlumiče </w:t>
      </w:r>
      <w:proofErr w:type="spellStart"/>
      <w:r>
        <w:rPr>
          <w:sz w:val="22"/>
          <w:szCs w:val="22"/>
        </w:rPr>
        <w:t>TKU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VZDUCHOSERVIS</w:t>
      </w:r>
      <w:proofErr w:type="spellEnd"/>
      <w:r>
        <w:rPr>
          <w:sz w:val="22"/>
          <w:szCs w:val="22"/>
        </w:rPr>
        <w:t>, s.r.o.</w:t>
      </w:r>
    </w:p>
    <w:p w:rsidR="002E6597" w:rsidRDefault="002E6597" w:rsidP="000436EA">
      <w:pPr>
        <w:ind w:firstLine="708"/>
        <w:rPr>
          <w:sz w:val="22"/>
          <w:szCs w:val="22"/>
        </w:rPr>
      </w:pPr>
    </w:p>
    <w:p w:rsidR="002E6597" w:rsidRDefault="002E6597" w:rsidP="000436EA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8.5 – Prohlášení o shodě – </w:t>
      </w:r>
      <w:proofErr w:type="spellStart"/>
      <w:r>
        <w:rPr>
          <w:sz w:val="22"/>
          <w:szCs w:val="22"/>
        </w:rPr>
        <w:t>SPIRO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M-</w:t>
      </w:r>
      <w:proofErr w:type="spellStart"/>
      <w:r>
        <w:rPr>
          <w:sz w:val="22"/>
          <w:szCs w:val="22"/>
        </w:rPr>
        <w:t>ART</w:t>
      </w:r>
      <w:proofErr w:type="spellEnd"/>
      <w:r>
        <w:rPr>
          <w:sz w:val="22"/>
          <w:szCs w:val="22"/>
        </w:rPr>
        <w:t xml:space="preserve"> s.r.o.</w:t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8.6 – Prohlášení o </w:t>
      </w:r>
      <w:proofErr w:type="gramStart"/>
      <w:r>
        <w:rPr>
          <w:sz w:val="22"/>
          <w:szCs w:val="22"/>
        </w:rPr>
        <w:t>shodě  – přívodní</w:t>
      </w:r>
      <w:proofErr w:type="gramEnd"/>
      <w:r>
        <w:rPr>
          <w:sz w:val="22"/>
          <w:szCs w:val="22"/>
        </w:rPr>
        <w:t xml:space="preserve"> čistý nástavec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</w:t>
      </w:r>
      <w:proofErr w:type="spellStart"/>
      <w:r>
        <w:rPr>
          <w:sz w:val="22"/>
          <w:szCs w:val="22"/>
        </w:rPr>
        <w:t>GEA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LVZ</w:t>
      </w:r>
      <w:proofErr w:type="spellEnd"/>
      <w:r>
        <w:rPr>
          <w:sz w:val="22"/>
          <w:szCs w:val="22"/>
        </w:rPr>
        <w:t xml:space="preserve"> a.s.</w:t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7F32C2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8.7 – Prohlášení o shodě -  výusť </w:t>
      </w:r>
      <w:proofErr w:type="gramStart"/>
      <w:r>
        <w:rPr>
          <w:sz w:val="22"/>
          <w:szCs w:val="22"/>
        </w:rPr>
        <w:t>lamelová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proofErr w:type="spellStart"/>
      <w:r>
        <w:rPr>
          <w:sz w:val="22"/>
          <w:szCs w:val="22"/>
        </w:rPr>
        <w:t>Mandík</w:t>
      </w:r>
      <w:proofErr w:type="spellEnd"/>
      <w:r>
        <w:rPr>
          <w:sz w:val="22"/>
          <w:szCs w:val="22"/>
        </w:rPr>
        <w:t xml:space="preserve"> a.s.</w:t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8.8 – Prohlášení o shodě, </w:t>
      </w:r>
      <w:proofErr w:type="gramStart"/>
      <w:r>
        <w:rPr>
          <w:sz w:val="22"/>
          <w:szCs w:val="22"/>
        </w:rPr>
        <w:t>návody –  ventilátor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RSK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VBM</w:t>
      </w:r>
      <w:proofErr w:type="spellEnd"/>
      <w:r>
        <w:rPr>
          <w:sz w:val="22"/>
          <w:szCs w:val="22"/>
        </w:rPr>
        <w:t xml:space="preserve">         </w:t>
      </w:r>
      <w:proofErr w:type="spellStart"/>
      <w:r>
        <w:rPr>
          <w:sz w:val="22"/>
          <w:szCs w:val="22"/>
        </w:rPr>
        <w:t>ELEKTRODESIGN</w:t>
      </w:r>
      <w:proofErr w:type="spellEnd"/>
      <w:r>
        <w:rPr>
          <w:sz w:val="22"/>
          <w:szCs w:val="22"/>
        </w:rPr>
        <w:t xml:space="preserve"> s.r.o.</w:t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proofErr w:type="spellStart"/>
      <w:r>
        <w:rPr>
          <w:sz w:val="22"/>
          <w:szCs w:val="22"/>
        </w:rPr>
        <w:t>SONOFLEX</w:t>
      </w:r>
      <w:proofErr w:type="spellEnd"/>
      <w:r>
        <w:rPr>
          <w:sz w:val="22"/>
          <w:szCs w:val="22"/>
        </w:rPr>
        <w:t xml:space="preserve">, klapka PER, </w:t>
      </w:r>
    </w:p>
    <w:p w:rsidR="002E6597" w:rsidRDefault="002E6597" w:rsidP="00317B93">
      <w:pPr>
        <w:ind w:left="3540"/>
        <w:rPr>
          <w:sz w:val="22"/>
          <w:szCs w:val="22"/>
        </w:rPr>
      </w:pPr>
      <w:r>
        <w:rPr>
          <w:sz w:val="22"/>
          <w:szCs w:val="22"/>
        </w:rPr>
        <w:t xml:space="preserve">      ventil </w:t>
      </w:r>
      <w:proofErr w:type="spellStart"/>
      <w:r>
        <w:rPr>
          <w:sz w:val="22"/>
          <w:szCs w:val="22"/>
        </w:rPr>
        <w:t>VEF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MSK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MAA</w:t>
      </w:r>
      <w:proofErr w:type="spellEnd"/>
    </w:p>
    <w:p w:rsidR="002E6597" w:rsidRDefault="002E6597" w:rsidP="0043583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8.8.1 Prohlášení o shodě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8.8.2 Návod k používání - ventilátor </w:t>
      </w:r>
      <w:proofErr w:type="spellStart"/>
      <w:r>
        <w:rPr>
          <w:sz w:val="22"/>
          <w:szCs w:val="22"/>
        </w:rPr>
        <w:t>TD</w:t>
      </w:r>
      <w:proofErr w:type="spellEnd"/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8.8.3 Návod k používání - doběhový spínač DT4ED</w:t>
      </w:r>
    </w:p>
    <w:p w:rsidR="002E6597" w:rsidRDefault="002E6597" w:rsidP="00F31095">
      <w:pPr>
        <w:ind w:left="708"/>
        <w:rPr>
          <w:sz w:val="22"/>
          <w:szCs w:val="22"/>
        </w:rPr>
      </w:pP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>8.9 – Prohlášení o shodě – certifikace, návody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proofErr w:type="spellStart"/>
      <w:r>
        <w:rPr>
          <w:sz w:val="22"/>
          <w:szCs w:val="22"/>
        </w:rPr>
        <w:t>FORT</w:t>
      </w:r>
      <w:proofErr w:type="spellEnd"/>
      <w:r>
        <w:rPr>
          <w:sz w:val="22"/>
          <w:szCs w:val="22"/>
        </w:rPr>
        <w:t xml:space="preserve"> Plasty s.r.o.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8.9.1 Prohlášení o shodě- ventilátory</w:t>
      </w:r>
    </w:p>
    <w:p w:rsidR="002E6597" w:rsidRDefault="002E6597" w:rsidP="00B536B0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8.9.2 Návod k montáži ventilátorů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8.9.3 Prohlášení hadice </w:t>
      </w:r>
      <w:proofErr w:type="spellStart"/>
      <w:r>
        <w:rPr>
          <w:sz w:val="22"/>
          <w:szCs w:val="22"/>
        </w:rPr>
        <w:t>FORT</w:t>
      </w:r>
      <w:proofErr w:type="spellEnd"/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8.9.4 Systém Simona – Návody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8.9.5 Prohlášení o shodě - Tlumiče hluku </w:t>
      </w:r>
      <w:proofErr w:type="spellStart"/>
      <w:r>
        <w:rPr>
          <w:sz w:val="22"/>
          <w:szCs w:val="22"/>
        </w:rPr>
        <w:t>TH</w:t>
      </w:r>
      <w:proofErr w:type="spellEnd"/>
      <w:r>
        <w:rPr>
          <w:sz w:val="22"/>
          <w:szCs w:val="22"/>
        </w:rPr>
        <w:t xml:space="preserve"> 200/900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8.9.6 Prohlášení o shodě – </w:t>
      </w:r>
      <w:proofErr w:type="spellStart"/>
      <w:r>
        <w:rPr>
          <w:sz w:val="22"/>
          <w:szCs w:val="22"/>
        </w:rPr>
        <w:t>VZT</w:t>
      </w:r>
      <w:proofErr w:type="spellEnd"/>
      <w:r>
        <w:rPr>
          <w:sz w:val="22"/>
          <w:szCs w:val="22"/>
        </w:rPr>
        <w:t xml:space="preserve"> potrubí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8.9.7 Prohlášení o shodě – Regulační klapky</w:t>
      </w:r>
    </w:p>
    <w:p w:rsidR="002E6597" w:rsidRDefault="002E6597" w:rsidP="00F31095">
      <w:pPr>
        <w:ind w:left="708"/>
        <w:rPr>
          <w:sz w:val="22"/>
          <w:szCs w:val="22"/>
        </w:rPr>
      </w:pP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>8.10 – Prohlášení o shodě, návody - Přívodní jednotka ALFA 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MultiVac</w:t>
      </w:r>
      <w:proofErr w:type="spellEnd"/>
      <w:r>
        <w:rPr>
          <w:sz w:val="22"/>
          <w:szCs w:val="22"/>
        </w:rPr>
        <w:t xml:space="preserve"> a.s.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8.10.1 Prohlášení o shodě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8.10.2 Návod k použití</w:t>
      </w:r>
    </w:p>
    <w:p w:rsidR="002E6597" w:rsidRDefault="002E6597" w:rsidP="00F31095">
      <w:pPr>
        <w:ind w:left="708"/>
        <w:rPr>
          <w:sz w:val="22"/>
          <w:szCs w:val="22"/>
        </w:rPr>
      </w:pP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8.11 – Prohlášení o shodě, návody </w:t>
      </w:r>
      <w:proofErr w:type="spellStart"/>
      <w:r>
        <w:rPr>
          <w:sz w:val="22"/>
          <w:szCs w:val="22"/>
        </w:rPr>
        <w:t>VORT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Medio</w:t>
      </w:r>
      <w:proofErr w:type="spellEnd"/>
      <w:r>
        <w:rPr>
          <w:sz w:val="22"/>
          <w:szCs w:val="22"/>
        </w:rPr>
        <w:t>, ovladač</w:t>
      </w:r>
      <w:r>
        <w:rPr>
          <w:sz w:val="22"/>
          <w:szCs w:val="22"/>
        </w:rPr>
        <w:tab/>
        <w:t xml:space="preserve">          </w:t>
      </w:r>
      <w:proofErr w:type="spellStart"/>
      <w:r>
        <w:rPr>
          <w:sz w:val="22"/>
          <w:szCs w:val="22"/>
        </w:rPr>
        <w:t>SKANSKA</w:t>
      </w:r>
      <w:proofErr w:type="spellEnd"/>
      <w:r>
        <w:rPr>
          <w:sz w:val="22"/>
          <w:szCs w:val="22"/>
        </w:rPr>
        <w:t xml:space="preserve"> a.s.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8.11.1 Prohlášení o shodě – ventilátor </w:t>
      </w:r>
      <w:proofErr w:type="spellStart"/>
      <w:r>
        <w:rPr>
          <w:sz w:val="22"/>
          <w:szCs w:val="22"/>
        </w:rPr>
        <w:t>VORT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Medio</w:t>
      </w:r>
      <w:proofErr w:type="spellEnd"/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8.11.2 Návod k použití – ventilátor </w:t>
      </w:r>
      <w:proofErr w:type="spellStart"/>
      <w:r>
        <w:rPr>
          <w:sz w:val="22"/>
          <w:szCs w:val="22"/>
        </w:rPr>
        <w:t>VORT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Medio</w:t>
      </w:r>
      <w:proofErr w:type="spellEnd"/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8.11.3 Prohlášení o shodě – nástěnný ovladač </w:t>
      </w:r>
      <w:proofErr w:type="gramStart"/>
      <w:r>
        <w:rPr>
          <w:sz w:val="22"/>
          <w:szCs w:val="22"/>
        </w:rPr>
        <w:t>C1,5</w:t>
      </w:r>
      <w:proofErr w:type="gramEnd"/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8.11.4 Návod k použití – nástěnný ovladač </w:t>
      </w:r>
      <w:proofErr w:type="gramStart"/>
      <w:r>
        <w:rPr>
          <w:sz w:val="22"/>
          <w:szCs w:val="22"/>
        </w:rPr>
        <w:t>C1,5</w:t>
      </w:r>
      <w:proofErr w:type="gramEnd"/>
    </w:p>
    <w:p w:rsidR="002E6597" w:rsidRDefault="002E6597" w:rsidP="00F31095">
      <w:pPr>
        <w:ind w:left="708"/>
        <w:rPr>
          <w:sz w:val="22"/>
          <w:szCs w:val="22"/>
        </w:rPr>
      </w:pP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8.12 – Prohlášení o </w:t>
      </w:r>
      <w:proofErr w:type="gramStart"/>
      <w:r>
        <w:rPr>
          <w:sz w:val="22"/>
          <w:szCs w:val="22"/>
        </w:rPr>
        <w:t>shodě –</w:t>
      </w:r>
      <w:proofErr w:type="spellStart"/>
      <w:r>
        <w:rPr>
          <w:sz w:val="22"/>
          <w:szCs w:val="22"/>
        </w:rPr>
        <w:t>Cu</w:t>
      </w:r>
      <w:proofErr w:type="spellEnd"/>
      <w:proofErr w:type="gramEnd"/>
      <w:r>
        <w:rPr>
          <w:sz w:val="22"/>
          <w:szCs w:val="22"/>
        </w:rPr>
        <w:t xml:space="preserve"> Potrubí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proofErr w:type="spellStart"/>
      <w:r>
        <w:rPr>
          <w:sz w:val="22"/>
          <w:szCs w:val="22"/>
        </w:rPr>
        <w:t>Weiland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Buntmetall</w:t>
      </w:r>
      <w:proofErr w:type="spellEnd"/>
      <w:r>
        <w:rPr>
          <w:sz w:val="22"/>
          <w:szCs w:val="22"/>
        </w:rPr>
        <w:t xml:space="preserve"> s.r.o.</w:t>
      </w:r>
    </w:p>
    <w:p w:rsidR="002E6597" w:rsidRDefault="002E6597" w:rsidP="00F31095">
      <w:pPr>
        <w:ind w:left="708"/>
        <w:rPr>
          <w:sz w:val="22"/>
          <w:szCs w:val="22"/>
        </w:rPr>
      </w:pP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>8.13 – Prohlášení o shodě – dokumentace na izolace FN Olomouc</w:t>
      </w:r>
      <w:r>
        <w:rPr>
          <w:sz w:val="22"/>
          <w:szCs w:val="22"/>
        </w:rPr>
        <w:tab/>
        <w:t xml:space="preserve">        </w:t>
      </w:r>
      <w:proofErr w:type="spellStart"/>
      <w:r>
        <w:rPr>
          <w:sz w:val="22"/>
          <w:szCs w:val="22"/>
        </w:rPr>
        <w:t>ROJMONT</w:t>
      </w:r>
      <w:proofErr w:type="spellEnd"/>
      <w:r>
        <w:rPr>
          <w:sz w:val="22"/>
          <w:szCs w:val="22"/>
        </w:rPr>
        <w:t xml:space="preserve"> s.r.o.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8.13.1 Ujištění o prohlášení o shodě – </w:t>
      </w:r>
      <w:proofErr w:type="spellStart"/>
      <w:r>
        <w:rPr>
          <w:sz w:val="22"/>
          <w:szCs w:val="22"/>
        </w:rPr>
        <w:t>Techrock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Rockwool</w:t>
      </w:r>
      <w:proofErr w:type="spellEnd"/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8.13.2 Doklad o montáži izolace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8.13.3 Osvědčení o zaškolení na montáž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8.13.4 Protokoly o klasifikaci požární odolnosti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8.13.5 Protokol </w:t>
      </w:r>
      <w:proofErr w:type="spellStart"/>
      <w:r>
        <w:rPr>
          <w:sz w:val="22"/>
          <w:szCs w:val="22"/>
        </w:rPr>
        <w:t>Techrock</w:t>
      </w:r>
      <w:proofErr w:type="spellEnd"/>
      <w:r>
        <w:rPr>
          <w:sz w:val="22"/>
          <w:szCs w:val="22"/>
        </w:rPr>
        <w:t xml:space="preserve"> rohože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2E6597" w:rsidRDefault="002E6597" w:rsidP="00F31095">
      <w:pPr>
        <w:ind w:left="708"/>
        <w:rPr>
          <w:sz w:val="22"/>
          <w:szCs w:val="22"/>
        </w:rPr>
      </w:pPr>
    </w:p>
    <w:p w:rsidR="002E6597" w:rsidRDefault="002E6597" w:rsidP="00B516A5">
      <w:pPr>
        <w:ind w:firstLine="708"/>
        <w:rPr>
          <w:sz w:val="22"/>
          <w:szCs w:val="22"/>
        </w:rPr>
      </w:pPr>
      <w:r>
        <w:rPr>
          <w:sz w:val="22"/>
          <w:szCs w:val="22"/>
        </w:rPr>
        <w:t>8.14 – Prohlášení o shodě tlumiče hluku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GREIF</w:t>
      </w:r>
      <w:proofErr w:type="spellEnd"/>
      <w:r>
        <w:rPr>
          <w:sz w:val="22"/>
          <w:szCs w:val="22"/>
        </w:rPr>
        <w:t>-akustika, s.r.o.</w:t>
      </w:r>
    </w:p>
    <w:p w:rsidR="002E6597" w:rsidRDefault="002E6597" w:rsidP="00B516A5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2E6597" w:rsidRDefault="002E6597" w:rsidP="00317B93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8.15 – </w:t>
      </w:r>
      <w:r w:rsidRPr="00317B93">
        <w:rPr>
          <w:sz w:val="22"/>
          <w:szCs w:val="22"/>
        </w:rPr>
        <w:t>Prohlášení o shodě 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protidešťová</w:t>
      </w:r>
      <w:proofErr w:type="spellEnd"/>
      <w:r>
        <w:rPr>
          <w:sz w:val="22"/>
          <w:szCs w:val="22"/>
        </w:rPr>
        <w:t xml:space="preserve"> žaluzie </w:t>
      </w:r>
      <w:proofErr w:type="spellStart"/>
      <w:r>
        <w:rPr>
          <w:sz w:val="22"/>
          <w:szCs w:val="22"/>
        </w:rPr>
        <w:t>PZ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VKV Pardubice s.r.o.</w:t>
      </w:r>
    </w:p>
    <w:p w:rsidR="002E6597" w:rsidRDefault="002E6597" w:rsidP="0085308D">
      <w:pPr>
        <w:ind w:left="708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2E6597" w:rsidRDefault="002E6597" w:rsidP="0085308D">
      <w:pPr>
        <w:ind w:left="708"/>
        <w:rPr>
          <w:sz w:val="22"/>
          <w:szCs w:val="22"/>
        </w:rPr>
      </w:pPr>
    </w:p>
    <w:p w:rsidR="002E6597" w:rsidRDefault="002E6597" w:rsidP="00317B93">
      <w:pPr>
        <w:ind w:left="708"/>
        <w:rPr>
          <w:sz w:val="22"/>
          <w:szCs w:val="22"/>
        </w:rPr>
      </w:pPr>
      <w:r>
        <w:rPr>
          <w:sz w:val="22"/>
          <w:szCs w:val="22"/>
        </w:rPr>
        <w:t>8.16 – Ujištění o prohlášení o shodě, návody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</w:t>
      </w:r>
      <w:proofErr w:type="spellStart"/>
      <w:r>
        <w:rPr>
          <w:sz w:val="22"/>
          <w:szCs w:val="22"/>
        </w:rPr>
        <w:t>Climart</w:t>
      </w:r>
      <w:proofErr w:type="spellEnd"/>
      <w:r>
        <w:rPr>
          <w:sz w:val="22"/>
          <w:szCs w:val="22"/>
        </w:rPr>
        <w:t xml:space="preserve"> s.</w:t>
      </w:r>
      <w:proofErr w:type="spellStart"/>
      <w:r>
        <w:rPr>
          <w:sz w:val="22"/>
          <w:szCs w:val="22"/>
        </w:rPr>
        <w:t>r.o</w:t>
      </w:r>
      <w:proofErr w:type="spellEnd"/>
      <w:r>
        <w:rPr>
          <w:sz w:val="22"/>
          <w:szCs w:val="22"/>
        </w:rPr>
        <w:tab/>
        <w:t xml:space="preserve">8.16.1 Prohlášení o shodě </w:t>
      </w:r>
      <w:proofErr w:type="spellStart"/>
      <w:r>
        <w:rPr>
          <w:sz w:val="22"/>
          <w:szCs w:val="22"/>
        </w:rPr>
        <w:t>LG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CAC</w:t>
      </w:r>
      <w:proofErr w:type="spellEnd"/>
    </w:p>
    <w:p w:rsidR="002E6597" w:rsidRDefault="002E6597" w:rsidP="00317B93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8.16.2 Prohlášení o shodě </w:t>
      </w:r>
      <w:proofErr w:type="spellStart"/>
      <w:r>
        <w:rPr>
          <w:sz w:val="22"/>
          <w:szCs w:val="22"/>
        </w:rPr>
        <w:t>LG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MULTI</w:t>
      </w:r>
      <w:proofErr w:type="spellEnd"/>
      <w:r>
        <w:rPr>
          <w:sz w:val="22"/>
          <w:szCs w:val="22"/>
        </w:rPr>
        <w:t xml:space="preserve"> V</w:t>
      </w:r>
    </w:p>
    <w:p w:rsidR="002E6597" w:rsidRDefault="002E6597" w:rsidP="00317B93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8.16.3 Prohlášení o shodě </w:t>
      </w:r>
      <w:proofErr w:type="spellStart"/>
      <w:r>
        <w:rPr>
          <w:sz w:val="22"/>
          <w:szCs w:val="22"/>
        </w:rPr>
        <w:t>LG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RAC</w:t>
      </w:r>
      <w:proofErr w:type="spellEnd"/>
    </w:p>
    <w:p w:rsidR="002E6597" w:rsidRDefault="002E6597" w:rsidP="0085308D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8.16.4 Návod – nástěnný ovladač </w:t>
      </w:r>
      <w:proofErr w:type="spellStart"/>
      <w:r>
        <w:rPr>
          <w:sz w:val="22"/>
          <w:szCs w:val="22"/>
        </w:rPr>
        <w:t>LG</w:t>
      </w:r>
      <w:proofErr w:type="spellEnd"/>
    </w:p>
    <w:p w:rsidR="002E6597" w:rsidRDefault="002E6597" w:rsidP="0085308D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8.16.5 Provozní řád klimatizačního zařízení </w:t>
      </w:r>
      <w:proofErr w:type="spellStart"/>
      <w:r>
        <w:rPr>
          <w:sz w:val="22"/>
          <w:szCs w:val="22"/>
        </w:rPr>
        <w:t>LG</w:t>
      </w:r>
      <w:proofErr w:type="spellEnd"/>
    </w:p>
    <w:p w:rsidR="002E6597" w:rsidRDefault="002E6597" w:rsidP="0085308D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8.16.6 Prohlášení o shodě – izolace </w:t>
      </w:r>
      <w:proofErr w:type="spellStart"/>
      <w:r>
        <w:rPr>
          <w:sz w:val="22"/>
          <w:szCs w:val="22"/>
        </w:rPr>
        <w:t>Kaiflex</w:t>
      </w:r>
      <w:proofErr w:type="spellEnd"/>
    </w:p>
    <w:p w:rsidR="002E6597" w:rsidRDefault="002E6597" w:rsidP="0085308D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8.16.7 Prohlášení o shodě – </w:t>
      </w:r>
      <w:proofErr w:type="spellStart"/>
      <w:r>
        <w:rPr>
          <w:sz w:val="22"/>
          <w:szCs w:val="22"/>
        </w:rPr>
        <w:t>Cu</w:t>
      </w:r>
      <w:proofErr w:type="spellEnd"/>
      <w:r>
        <w:rPr>
          <w:sz w:val="22"/>
          <w:szCs w:val="22"/>
        </w:rPr>
        <w:t xml:space="preserve"> potrubí </w:t>
      </w:r>
      <w:proofErr w:type="spellStart"/>
      <w:r>
        <w:rPr>
          <w:sz w:val="22"/>
          <w:szCs w:val="22"/>
        </w:rPr>
        <w:t>Frigotec</w:t>
      </w:r>
      <w:proofErr w:type="spellEnd"/>
    </w:p>
    <w:p w:rsidR="002E6597" w:rsidRDefault="002E6597" w:rsidP="0085308D">
      <w:pPr>
        <w:ind w:left="708"/>
        <w:rPr>
          <w:sz w:val="22"/>
          <w:szCs w:val="22"/>
        </w:rPr>
      </w:pPr>
    </w:p>
    <w:p w:rsidR="002E6597" w:rsidRPr="00317B93" w:rsidRDefault="002E6597" w:rsidP="0085308D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8.17 – </w:t>
      </w:r>
      <w:r w:rsidRPr="00317B93">
        <w:rPr>
          <w:sz w:val="22"/>
          <w:szCs w:val="22"/>
        </w:rPr>
        <w:t>Prohlášení o shodě, – Samočinná klapka</w:t>
      </w:r>
      <w:r w:rsidRPr="00317B93">
        <w:rPr>
          <w:sz w:val="22"/>
          <w:szCs w:val="22"/>
        </w:rPr>
        <w:tab/>
      </w:r>
      <w:r w:rsidRPr="00317B93">
        <w:rPr>
          <w:sz w:val="22"/>
          <w:szCs w:val="22"/>
        </w:rPr>
        <w:tab/>
        <w:t xml:space="preserve">    </w:t>
      </w:r>
      <w:r w:rsidRPr="00317B93">
        <w:rPr>
          <w:sz w:val="22"/>
          <w:szCs w:val="22"/>
        </w:rPr>
        <w:tab/>
      </w:r>
      <w:r w:rsidRPr="00317B93">
        <w:rPr>
          <w:sz w:val="22"/>
          <w:szCs w:val="22"/>
        </w:rPr>
        <w:tab/>
        <w:t xml:space="preserve">      </w:t>
      </w:r>
      <w:proofErr w:type="spellStart"/>
      <w:r w:rsidRPr="00317B93">
        <w:rPr>
          <w:sz w:val="22"/>
          <w:szCs w:val="22"/>
        </w:rPr>
        <w:t>PROCLIMA</w:t>
      </w:r>
      <w:proofErr w:type="spellEnd"/>
      <w:r w:rsidRPr="00317B93">
        <w:rPr>
          <w:sz w:val="22"/>
          <w:szCs w:val="22"/>
        </w:rPr>
        <w:t xml:space="preserve"> s.r.o.</w:t>
      </w:r>
    </w:p>
    <w:p w:rsidR="002E6597" w:rsidRPr="00317B93" w:rsidRDefault="002E6597" w:rsidP="00B536B0">
      <w:pPr>
        <w:ind w:left="708"/>
        <w:rPr>
          <w:sz w:val="22"/>
          <w:szCs w:val="22"/>
        </w:rPr>
      </w:pPr>
      <w:r w:rsidRPr="00317B93">
        <w:rPr>
          <w:sz w:val="22"/>
          <w:szCs w:val="22"/>
        </w:rPr>
        <w:tab/>
      </w:r>
    </w:p>
    <w:p w:rsidR="002E6597" w:rsidRPr="002902CF" w:rsidRDefault="002E6597" w:rsidP="0085308D">
      <w:pPr>
        <w:ind w:left="708"/>
        <w:rPr>
          <w:sz w:val="22"/>
          <w:szCs w:val="22"/>
        </w:rPr>
      </w:pPr>
      <w:r w:rsidRPr="00317B93">
        <w:rPr>
          <w:sz w:val="22"/>
          <w:szCs w:val="22"/>
        </w:rPr>
        <w:t>8.18 – Prohlášení o shodě,</w:t>
      </w:r>
      <w:r>
        <w:rPr>
          <w:color w:val="00B0F0"/>
          <w:sz w:val="22"/>
          <w:szCs w:val="22"/>
        </w:rPr>
        <w:t xml:space="preserve"> </w:t>
      </w:r>
      <w:r>
        <w:rPr>
          <w:sz w:val="22"/>
          <w:szCs w:val="22"/>
        </w:rPr>
        <w:t xml:space="preserve">– Stěnová mřížka </w:t>
      </w:r>
      <w:proofErr w:type="spellStart"/>
      <w:r>
        <w:rPr>
          <w:sz w:val="22"/>
          <w:szCs w:val="22"/>
        </w:rPr>
        <w:t>SM</w:t>
      </w:r>
      <w:proofErr w:type="spellEnd"/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VKV Pardubice s.r.o.</w:t>
      </w:r>
      <w:r>
        <w:rPr>
          <w:sz w:val="22"/>
          <w:szCs w:val="22"/>
        </w:rPr>
        <w:tab/>
      </w:r>
    </w:p>
    <w:p w:rsidR="002E6597" w:rsidRDefault="002E6597" w:rsidP="00B536B0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8.19 – </w:t>
      </w:r>
      <w:proofErr w:type="gramStart"/>
      <w:r>
        <w:rPr>
          <w:sz w:val="22"/>
          <w:szCs w:val="22"/>
        </w:rPr>
        <w:t>Dokumentace k  požárním</w:t>
      </w:r>
      <w:proofErr w:type="gramEnd"/>
      <w:r>
        <w:rPr>
          <w:sz w:val="22"/>
          <w:szCs w:val="22"/>
        </w:rPr>
        <w:t xml:space="preserve"> klapkám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proofErr w:type="spellStart"/>
      <w:r>
        <w:rPr>
          <w:sz w:val="22"/>
          <w:szCs w:val="22"/>
        </w:rPr>
        <w:t>Mandík</w:t>
      </w:r>
      <w:proofErr w:type="spellEnd"/>
      <w:r>
        <w:rPr>
          <w:sz w:val="22"/>
          <w:szCs w:val="22"/>
        </w:rPr>
        <w:t xml:space="preserve"> a.s.</w:t>
      </w:r>
    </w:p>
    <w:p w:rsidR="002E6597" w:rsidRPr="006D6680" w:rsidRDefault="002E6597" w:rsidP="00F31095">
      <w:pPr>
        <w:ind w:left="708"/>
        <w:rPr>
          <w:color w:val="3366FF"/>
          <w:sz w:val="22"/>
          <w:szCs w:val="22"/>
        </w:rPr>
      </w:pPr>
      <w:r>
        <w:rPr>
          <w:sz w:val="22"/>
          <w:szCs w:val="22"/>
        </w:rPr>
        <w:tab/>
      </w:r>
      <w:r w:rsidRPr="006D6680">
        <w:rPr>
          <w:color w:val="3366FF"/>
          <w:sz w:val="22"/>
          <w:szCs w:val="22"/>
        </w:rPr>
        <w:t>8.19.1 Záruční listy</w:t>
      </w:r>
    </w:p>
    <w:p w:rsidR="002E6597" w:rsidRDefault="002E6597" w:rsidP="00F31095">
      <w:pPr>
        <w:ind w:left="708"/>
        <w:rPr>
          <w:sz w:val="22"/>
          <w:szCs w:val="22"/>
        </w:rPr>
      </w:pPr>
      <w:r w:rsidRPr="006D6680">
        <w:rPr>
          <w:color w:val="3366FF"/>
          <w:sz w:val="22"/>
          <w:szCs w:val="22"/>
        </w:rPr>
        <w:tab/>
        <w:t>8.19.2 Servisní knihy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proofErr w:type="spellStart"/>
      <w:r>
        <w:rPr>
          <w:sz w:val="22"/>
          <w:szCs w:val="22"/>
        </w:rPr>
        <w:t>VZDUCHOSERVIS</w:t>
      </w:r>
      <w:proofErr w:type="spellEnd"/>
      <w:r>
        <w:rPr>
          <w:sz w:val="22"/>
          <w:szCs w:val="22"/>
        </w:rPr>
        <w:t>, s.r.o.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8.19.3 Osvědčení k montáži požárních klapek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proofErr w:type="spellStart"/>
      <w:r>
        <w:rPr>
          <w:sz w:val="22"/>
          <w:szCs w:val="22"/>
        </w:rPr>
        <w:t>VZDUCHOSERVIS</w:t>
      </w:r>
      <w:proofErr w:type="spellEnd"/>
      <w:r>
        <w:rPr>
          <w:sz w:val="22"/>
          <w:szCs w:val="22"/>
        </w:rPr>
        <w:t>, s.r.o.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8.19.4 Prohlášení o shodě – požární klapky </w:t>
      </w:r>
      <w:proofErr w:type="spellStart"/>
      <w:r>
        <w:rPr>
          <w:sz w:val="22"/>
          <w:szCs w:val="22"/>
        </w:rPr>
        <w:t>PKTM</w:t>
      </w:r>
      <w:proofErr w:type="spellEnd"/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8.19.5 Certifikát výrobku č. 216/C5a/2007/060 – požární klapky </w:t>
      </w:r>
      <w:proofErr w:type="spellStart"/>
      <w:r>
        <w:rPr>
          <w:sz w:val="22"/>
          <w:szCs w:val="22"/>
        </w:rPr>
        <w:t>PKTM</w:t>
      </w:r>
      <w:proofErr w:type="spellEnd"/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8.19.6 Stavební technické osvědčení č. S-216/C5a/2007/00060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 w:rsidRPr="006D6680">
        <w:rPr>
          <w:color w:val="3366FF"/>
          <w:sz w:val="22"/>
          <w:szCs w:val="22"/>
        </w:rPr>
        <w:t>8.19.7 Ujištění o shodě dodávky a montáže protipožárních klapek</w:t>
      </w:r>
      <w:r>
        <w:rPr>
          <w:sz w:val="22"/>
          <w:szCs w:val="22"/>
        </w:rPr>
        <w:tab/>
        <w:t xml:space="preserve">    </w:t>
      </w:r>
      <w:proofErr w:type="spellStart"/>
      <w:r>
        <w:rPr>
          <w:sz w:val="22"/>
          <w:szCs w:val="22"/>
        </w:rPr>
        <w:t>Morys</w:t>
      </w:r>
      <w:proofErr w:type="spellEnd"/>
      <w:r>
        <w:rPr>
          <w:sz w:val="22"/>
          <w:szCs w:val="22"/>
        </w:rPr>
        <w:t xml:space="preserve"> s.r.o.</w:t>
      </w:r>
    </w:p>
    <w:p w:rsidR="002E6597" w:rsidRDefault="002E6597" w:rsidP="00A36396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6597" w:rsidRDefault="002E6597" w:rsidP="00F31095">
      <w:pPr>
        <w:ind w:left="708"/>
        <w:rPr>
          <w:sz w:val="22"/>
          <w:szCs w:val="22"/>
        </w:rPr>
      </w:pPr>
    </w:p>
    <w:p w:rsidR="002E6597" w:rsidRDefault="002E6597" w:rsidP="00F31095">
      <w:pPr>
        <w:ind w:left="708"/>
        <w:rPr>
          <w:sz w:val="22"/>
          <w:szCs w:val="22"/>
        </w:rPr>
      </w:pPr>
    </w:p>
    <w:p w:rsidR="002E6597" w:rsidRDefault="002E6597" w:rsidP="00F31095">
      <w:pPr>
        <w:ind w:left="708"/>
        <w:rPr>
          <w:sz w:val="22"/>
          <w:szCs w:val="22"/>
        </w:rPr>
      </w:pPr>
      <w:proofErr w:type="gramStart"/>
      <w:r>
        <w:rPr>
          <w:sz w:val="22"/>
          <w:szCs w:val="22"/>
        </w:rPr>
        <w:t>8.20–Ujištění</w:t>
      </w:r>
      <w:proofErr w:type="gramEnd"/>
      <w:r>
        <w:rPr>
          <w:sz w:val="22"/>
          <w:szCs w:val="22"/>
        </w:rPr>
        <w:t xml:space="preserve"> o vystavení prohlášení o shodě – montážní materiál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proofErr w:type="spellStart"/>
      <w:r>
        <w:rPr>
          <w:sz w:val="22"/>
          <w:szCs w:val="22"/>
        </w:rPr>
        <w:t>Kebek</w:t>
      </w:r>
      <w:proofErr w:type="spellEnd"/>
      <w:r>
        <w:rPr>
          <w:sz w:val="22"/>
          <w:szCs w:val="22"/>
        </w:rPr>
        <w:t xml:space="preserve"> s.r.o.</w:t>
      </w:r>
    </w:p>
    <w:p w:rsidR="002E6597" w:rsidRDefault="002E6597" w:rsidP="00F31095">
      <w:pPr>
        <w:ind w:left="708"/>
        <w:rPr>
          <w:sz w:val="22"/>
          <w:szCs w:val="22"/>
        </w:rPr>
      </w:pPr>
    </w:p>
    <w:p w:rsidR="002E6597" w:rsidRDefault="002E6597" w:rsidP="00B516A5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E6597" w:rsidRDefault="002E6597" w:rsidP="0095138B">
      <w:pPr>
        <w:rPr>
          <w:sz w:val="22"/>
          <w:szCs w:val="22"/>
        </w:rPr>
      </w:pPr>
    </w:p>
    <w:p w:rsidR="002E6597" w:rsidRPr="00F31095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266940">
        <w:rPr>
          <w:b/>
          <w:bCs/>
          <w:sz w:val="22"/>
          <w:szCs w:val="22"/>
        </w:rPr>
        <w:t>Certifikáty: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obsaženy v bodě 8. Prohlášení o shodě</w:t>
      </w: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</w:p>
    <w:p w:rsidR="002E6597" w:rsidRDefault="002E6597" w:rsidP="0095138B">
      <w:pPr>
        <w:rPr>
          <w:sz w:val="22"/>
          <w:szCs w:val="22"/>
        </w:rPr>
      </w:pPr>
    </w:p>
    <w:p w:rsidR="002E6597" w:rsidRPr="001757A9" w:rsidRDefault="002E6597" w:rsidP="0095138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10.</w:t>
      </w:r>
      <w:r w:rsidRPr="00266940">
        <w:rPr>
          <w:b/>
          <w:bCs/>
          <w:sz w:val="22"/>
          <w:szCs w:val="22"/>
        </w:rPr>
        <w:t>Evidence</w:t>
      </w:r>
      <w:proofErr w:type="gramEnd"/>
      <w:r w:rsidRPr="00266940">
        <w:rPr>
          <w:b/>
          <w:bCs/>
          <w:sz w:val="22"/>
          <w:szCs w:val="22"/>
        </w:rPr>
        <w:t xml:space="preserve"> nakládaní s odpady: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ne</w:t>
      </w: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Pr="00266940">
        <w:rPr>
          <w:b/>
          <w:bCs/>
          <w:sz w:val="22"/>
          <w:szCs w:val="22"/>
        </w:rPr>
        <w:t>Závěrečná zpráva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:rsidR="002E6597" w:rsidRPr="007F1544" w:rsidRDefault="002E6597" w:rsidP="007F1544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11.1 Prohlášení o shodě dodávky a </w:t>
      </w:r>
      <w:proofErr w:type="gramStart"/>
      <w:r>
        <w:rPr>
          <w:sz w:val="22"/>
          <w:szCs w:val="22"/>
        </w:rPr>
        <w:t xml:space="preserve">montáže  </w:t>
      </w:r>
      <w:proofErr w:type="spellStart"/>
      <w:r>
        <w:rPr>
          <w:sz w:val="22"/>
          <w:szCs w:val="22"/>
        </w:rPr>
        <w:t>VZT</w:t>
      </w:r>
      <w:proofErr w:type="spellEnd"/>
      <w:proofErr w:type="gramEnd"/>
      <w:r>
        <w:rPr>
          <w:sz w:val="22"/>
          <w:szCs w:val="22"/>
        </w:rPr>
        <w:t xml:space="preserve"> zařízení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proofErr w:type="spellStart"/>
      <w:r>
        <w:rPr>
          <w:sz w:val="22"/>
          <w:szCs w:val="22"/>
        </w:rPr>
        <w:t>Morys</w:t>
      </w:r>
      <w:proofErr w:type="spellEnd"/>
      <w:r>
        <w:rPr>
          <w:sz w:val="22"/>
          <w:szCs w:val="22"/>
        </w:rPr>
        <w:t xml:space="preserve"> s.r.o.</w:t>
      </w:r>
    </w:p>
    <w:p w:rsidR="002E6597" w:rsidRDefault="002E6597" w:rsidP="0095138B">
      <w:pPr>
        <w:rPr>
          <w:b/>
          <w:bCs/>
          <w:sz w:val="32"/>
          <w:szCs w:val="32"/>
          <w:u w:val="single"/>
        </w:rPr>
      </w:pPr>
    </w:p>
    <w:p w:rsidR="002E6597" w:rsidRDefault="002E6597" w:rsidP="0095138B">
      <w:pPr>
        <w:rPr>
          <w:b/>
          <w:bCs/>
          <w:sz w:val="32"/>
          <w:szCs w:val="32"/>
          <w:u w:val="single"/>
        </w:rPr>
      </w:pPr>
    </w:p>
    <w:p w:rsidR="002E6597" w:rsidRDefault="002E6597" w:rsidP="0095138B">
      <w:pPr>
        <w:rPr>
          <w:b/>
          <w:bCs/>
          <w:sz w:val="32"/>
          <w:szCs w:val="32"/>
          <w:u w:val="single"/>
        </w:rPr>
      </w:pPr>
    </w:p>
    <w:p w:rsidR="002E6597" w:rsidRDefault="002E6597" w:rsidP="0095138B">
      <w:pPr>
        <w:rPr>
          <w:b/>
          <w:bCs/>
          <w:sz w:val="32"/>
          <w:szCs w:val="32"/>
          <w:u w:val="single"/>
        </w:rPr>
      </w:pPr>
    </w:p>
    <w:p w:rsidR="002E6597" w:rsidRDefault="002E6597" w:rsidP="0095138B">
      <w:pPr>
        <w:rPr>
          <w:b/>
          <w:bCs/>
          <w:sz w:val="32"/>
          <w:szCs w:val="32"/>
          <w:u w:val="single"/>
        </w:rPr>
      </w:pPr>
    </w:p>
    <w:p w:rsidR="002E6597" w:rsidRDefault="002E6597" w:rsidP="0095138B">
      <w:pPr>
        <w:rPr>
          <w:b/>
          <w:bCs/>
          <w:sz w:val="32"/>
          <w:szCs w:val="32"/>
          <w:u w:val="single"/>
        </w:rPr>
      </w:pPr>
    </w:p>
    <w:p w:rsidR="002E6597" w:rsidRPr="00266940" w:rsidRDefault="002E6597" w:rsidP="004D388B">
      <w:pPr>
        <w:rPr>
          <w:sz w:val="22"/>
          <w:szCs w:val="22"/>
        </w:rPr>
      </w:pPr>
      <w:r>
        <w:rPr>
          <w:sz w:val="22"/>
          <w:szCs w:val="22"/>
        </w:rPr>
        <w:t>předal: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převzal:</w:t>
      </w:r>
    </w:p>
    <w:sectPr w:rsidR="002E6597" w:rsidRPr="00266940" w:rsidSect="0022696B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38B"/>
    <w:rsid w:val="0000156B"/>
    <w:rsid w:val="00023E30"/>
    <w:rsid w:val="0003705E"/>
    <w:rsid w:val="000436EA"/>
    <w:rsid w:val="00077F6F"/>
    <w:rsid w:val="000A3482"/>
    <w:rsid w:val="000A4132"/>
    <w:rsid w:val="0011191C"/>
    <w:rsid w:val="0015468A"/>
    <w:rsid w:val="001757A9"/>
    <w:rsid w:val="00197B27"/>
    <w:rsid w:val="001B53AF"/>
    <w:rsid w:val="002028F1"/>
    <w:rsid w:val="00215885"/>
    <w:rsid w:val="00223098"/>
    <w:rsid w:val="0022696B"/>
    <w:rsid w:val="00230283"/>
    <w:rsid w:val="0023159A"/>
    <w:rsid w:val="00266940"/>
    <w:rsid w:val="002727F1"/>
    <w:rsid w:val="002902CF"/>
    <w:rsid w:val="002C482F"/>
    <w:rsid w:val="002E3E04"/>
    <w:rsid w:val="002E6597"/>
    <w:rsid w:val="00317B93"/>
    <w:rsid w:val="00354E9D"/>
    <w:rsid w:val="00364BDB"/>
    <w:rsid w:val="00384E6E"/>
    <w:rsid w:val="003967D2"/>
    <w:rsid w:val="003A19FA"/>
    <w:rsid w:val="004107AB"/>
    <w:rsid w:val="00421B75"/>
    <w:rsid w:val="0043583A"/>
    <w:rsid w:val="00443BA1"/>
    <w:rsid w:val="00470CED"/>
    <w:rsid w:val="0048775D"/>
    <w:rsid w:val="004C46B4"/>
    <w:rsid w:val="004D388B"/>
    <w:rsid w:val="004E2478"/>
    <w:rsid w:val="004F007B"/>
    <w:rsid w:val="005203D3"/>
    <w:rsid w:val="00527E20"/>
    <w:rsid w:val="00534739"/>
    <w:rsid w:val="005A4C81"/>
    <w:rsid w:val="005C560E"/>
    <w:rsid w:val="005E187D"/>
    <w:rsid w:val="005F1487"/>
    <w:rsid w:val="006426DA"/>
    <w:rsid w:val="00647483"/>
    <w:rsid w:val="00655417"/>
    <w:rsid w:val="00662FA0"/>
    <w:rsid w:val="006A02DC"/>
    <w:rsid w:val="006D6680"/>
    <w:rsid w:val="006F05D3"/>
    <w:rsid w:val="007208DE"/>
    <w:rsid w:val="00735331"/>
    <w:rsid w:val="0073605E"/>
    <w:rsid w:val="00766CCC"/>
    <w:rsid w:val="00767F38"/>
    <w:rsid w:val="007B6DFA"/>
    <w:rsid w:val="007F136F"/>
    <w:rsid w:val="007F1544"/>
    <w:rsid w:val="007F32C2"/>
    <w:rsid w:val="00810A85"/>
    <w:rsid w:val="00814FF3"/>
    <w:rsid w:val="008222D6"/>
    <w:rsid w:val="0083067F"/>
    <w:rsid w:val="0085308D"/>
    <w:rsid w:val="00887B01"/>
    <w:rsid w:val="008A4B5D"/>
    <w:rsid w:val="008C524C"/>
    <w:rsid w:val="008E11E0"/>
    <w:rsid w:val="00941006"/>
    <w:rsid w:val="009413CC"/>
    <w:rsid w:val="0095138B"/>
    <w:rsid w:val="00951AE1"/>
    <w:rsid w:val="00962C6C"/>
    <w:rsid w:val="00974696"/>
    <w:rsid w:val="00994033"/>
    <w:rsid w:val="00997022"/>
    <w:rsid w:val="009B4C99"/>
    <w:rsid w:val="009E4635"/>
    <w:rsid w:val="00A04821"/>
    <w:rsid w:val="00A127A1"/>
    <w:rsid w:val="00A32389"/>
    <w:rsid w:val="00A36396"/>
    <w:rsid w:val="00A537A9"/>
    <w:rsid w:val="00AA03CC"/>
    <w:rsid w:val="00AD6741"/>
    <w:rsid w:val="00AE6176"/>
    <w:rsid w:val="00AF5067"/>
    <w:rsid w:val="00AF5E83"/>
    <w:rsid w:val="00B04AEE"/>
    <w:rsid w:val="00B516A5"/>
    <w:rsid w:val="00B536B0"/>
    <w:rsid w:val="00B7033F"/>
    <w:rsid w:val="00B80C9C"/>
    <w:rsid w:val="00BA37DF"/>
    <w:rsid w:val="00BB705E"/>
    <w:rsid w:val="00BD3057"/>
    <w:rsid w:val="00BF42A4"/>
    <w:rsid w:val="00BF536C"/>
    <w:rsid w:val="00C37DBF"/>
    <w:rsid w:val="00C65827"/>
    <w:rsid w:val="00C8264C"/>
    <w:rsid w:val="00CC1492"/>
    <w:rsid w:val="00CC2A2A"/>
    <w:rsid w:val="00D31AC0"/>
    <w:rsid w:val="00D851A7"/>
    <w:rsid w:val="00DC6963"/>
    <w:rsid w:val="00DD04C2"/>
    <w:rsid w:val="00DE36D5"/>
    <w:rsid w:val="00DE59F0"/>
    <w:rsid w:val="00E54C7F"/>
    <w:rsid w:val="00E5710E"/>
    <w:rsid w:val="00E65041"/>
    <w:rsid w:val="00EB6C3E"/>
    <w:rsid w:val="00F31095"/>
    <w:rsid w:val="00F4412B"/>
    <w:rsid w:val="00F60E46"/>
    <w:rsid w:val="00F716F7"/>
    <w:rsid w:val="00FA602B"/>
    <w:rsid w:val="00FC038A"/>
    <w:rsid w:val="00FC3DB2"/>
    <w:rsid w:val="00FD3CAC"/>
    <w:rsid w:val="00FE29B1"/>
    <w:rsid w:val="00FF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96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9B4C99"/>
    <w:rPr>
      <w:b/>
      <w:bCs/>
    </w:rPr>
  </w:style>
  <w:style w:type="paragraph" w:styleId="Nzev">
    <w:name w:val="Title"/>
    <w:basedOn w:val="Normln"/>
    <w:link w:val="NzevChar"/>
    <w:uiPriority w:val="99"/>
    <w:qFormat/>
    <w:rsid w:val="001757A9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hAnsi="Times New Roman CE obyeejné" w:cs="Times New Roman CE obyeejné"/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11191C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4189</Characters>
  <Application>Microsoft Office Word</Application>
  <DocSecurity>0</DocSecurity>
  <Lines>34</Lines>
  <Paragraphs>9</Paragraphs>
  <ScaleCrop>false</ScaleCrop>
  <Company>MORYS s.r.o.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Mourek</dc:creator>
  <cp:keywords/>
  <dc:description/>
  <cp:lastModifiedBy>pavel</cp:lastModifiedBy>
  <cp:revision>2</cp:revision>
  <cp:lastPrinted>2010-06-16T10:55:00Z</cp:lastPrinted>
  <dcterms:created xsi:type="dcterms:W3CDTF">2011-05-03T05:13:00Z</dcterms:created>
  <dcterms:modified xsi:type="dcterms:W3CDTF">2011-05-03T05:13:00Z</dcterms:modified>
</cp:coreProperties>
</file>