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6C03" w14:textId="77777777" w:rsidR="00723332" w:rsidRPr="00723332" w:rsidRDefault="00723332" w:rsidP="00723332">
      <w:pPr>
        <w:spacing w:after="300" w:line="288" w:lineRule="atLeast"/>
        <w:outlineLvl w:val="0"/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</w:pPr>
      <w:r w:rsidRPr="00723332"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 xml:space="preserve">EASY dřezová baterie </w:t>
      </w:r>
      <w:proofErr w:type="gramStart"/>
      <w:r w:rsidRPr="00723332"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>150mm</w:t>
      </w:r>
      <w:proofErr w:type="gramEnd"/>
      <w:r w:rsidRPr="00723332"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>, nástěnná, páková, kulaté ramínko, chrom</w:t>
      </w:r>
    </w:p>
    <w:p w14:paraId="4021FABC" w14:textId="77777777" w:rsidR="00723332" w:rsidRDefault="00723332">
      <w:pPr>
        <w:rPr>
          <w:noProof/>
        </w:rPr>
      </w:pPr>
    </w:p>
    <w:p w14:paraId="07D74B7A" w14:textId="77777777" w:rsidR="00723332" w:rsidRDefault="00723332">
      <w:pPr>
        <w:rPr>
          <w:noProof/>
        </w:rPr>
      </w:pPr>
    </w:p>
    <w:p w14:paraId="5B2B29C2" w14:textId="006BCAE7" w:rsidR="002C1207" w:rsidRDefault="00723332">
      <w:r>
        <w:rPr>
          <w:noProof/>
        </w:rPr>
        <w:drawing>
          <wp:inline distT="0" distB="0" distL="0" distR="0" wp14:anchorId="3E8240C0" wp14:editId="371504AF">
            <wp:extent cx="2238375" cy="24655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61" cy="24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3224" w14:textId="228CC8E4" w:rsidR="00723332" w:rsidRDefault="00723332">
      <w:r>
        <w:rPr>
          <w:noProof/>
        </w:rPr>
        <w:drawing>
          <wp:inline distT="0" distB="0" distL="0" distR="0" wp14:anchorId="4306230A" wp14:editId="697CEBC2">
            <wp:extent cx="2258086" cy="4133850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98" cy="414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D179" w14:textId="29A8BF12" w:rsidR="00723332" w:rsidRDefault="00723332" w:rsidP="00723332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rFonts w:ascii="Arial" w:hAnsi="Arial" w:cs="Arial"/>
          <w:b w:val="0"/>
          <w:bCs w:val="0"/>
          <w:color w:val="171A60"/>
          <w:sz w:val="62"/>
          <w:szCs w:val="62"/>
        </w:rPr>
        <w:lastRenderedPageBreak/>
        <w:t xml:space="preserve">EASY EAK 300 ramínko kulaté </w:t>
      </w:r>
      <w:proofErr w:type="gramStart"/>
      <w:r>
        <w:rPr>
          <w:rFonts w:ascii="Arial" w:hAnsi="Arial" w:cs="Arial"/>
          <w:b w:val="0"/>
          <w:bCs w:val="0"/>
          <w:color w:val="171A60"/>
          <w:sz w:val="62"/>
          <w:szCs w:val="62"/>
        </w:rPr>
        <w:t>300mm</w:t>
      </w:r>
      <w:proofErr w:type="gramEnd"/>
      <w:r>
        <w:rPr>
          <w:rFonts w:ascii="Arial" w:hAnsi="Arial" w:cs="Arial"/>
          <w:b w:val="0"/>
          <w:bCs w:val="0"/>
          <w:color w:val="171A60"/>
          <w:sz w:val="62"/>
          <w:szCs w:val="62"/>
        </w:rPr>
        <w:t>, chrom</w:t>
      </w:r>
    </w:p>
    <w:p w14:paraId="1F4DE7D1" w14:textId="0AC2FF3E" w:rsidR="00723332" w:rsidRDefault="00723332"/>
    <w:p w14:paraId="75C6977B" w14:textId="2F9F913B" w:rsidR="00723332" w:rsidRDefault="00723332">
      <w:r>
        <w:rPr>
          <w:noProof/>
        </w:rPr>
        <w:drawing>
          <wp:inline distT="0" distB="0" distL="0" distR="0" wp14:anchorId="75CCC540" wp14:editId="30DA888E">
            <wp:extent cx="3810000" cy="1790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4B8B" w14:textId="786D5714" w:rsidR="00723332" w:rsidRDefault="00723332"/>
    <w:p w14:paraId="15B27FCC" w14:textId="7BDD6D61" w:rsidR="00723332" w:rsidRDefault="00723332"/>
    <w:p w14:paraId="78BA0BE2" w14:textId="1466E1CD" w:rsidR="00723332" w:rsidRDefault="00723332"/>
    <w:p w14:paraId="49F14353" w14:textId="47B0966D" w:rsidR="00723332" w:rsidRDefault="00723332"/>
    <w:p w14:paraId="5C87B42E" w14:textId="5D1827B8" w:rsidR="00723332" w:rsidRDefault="00723332"/>
    <w:p w14:paraId="02B8A3FA" w14:textId="0077510A" w:rsidR="00723332" w:rsidRDefault="00723332"/>
    <w:p w14:paraId="7C6CAE58" w14:textId="70696244" w:rsidR="00723332" w:rsidRDefault="00723332"/>
    <w:p w14:paraId="15EBC4EA" w14:textId="10EE0261" w:rsidR="00723332" w:rsidRDefault="00723332"/>
    <w:p w14:paraId="15DDEDA7" w14:textId="7DF2CBCC" w:rsidR="00723332" w:rsidRDefault="00723332"/>
    <w:p w14:paraId="668150C9" w14:textId="0A051CA5" w:rsidR="00723332" w:rsidRDefault="00723332"/>
    <w:p w14:paraId="01288F75" w14:textId="0C1420BF" w:rsidR="00723332" w:rsidRDefault="00723332"/>
    <w:p w14:paraId="7B38FD6D" w14:textId="545F3339" w:rsidR="00723332" w:rsidRDefault="00723332"/>
    <w:p w14:paraId="633CF43C" w14:textId="34729C88" w:rsidR="00723332" w:rsidRDefault="00723332"/>
    <w:p w14:paraId="2BEBD51D" w14:textId="115B8CDC" w:rsidR="00723332" w:rsidRDefault="00723332"/>
    <w:p w14:paraId="003786CD" w14:textId="77777777" w:rsidR="00723332" w:rsidRDefault="00723332"/>
    <w:p w14:paraId="622E5C26" w14:textId="77777777" w:rsidR="00723332" w:rsidRDefault="00723332" w:rsidP="00723332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rFonts w:ascii="Arial" w:hAnsi="Arial" w:cs="Arial"/>
          <w:b w:val="0"/>
          <w:bCs w:val="0"/>
          <w:color w:val="171A60"/>
          <w:sz w:val="62"/>
          <w:szCs w:val="62"/>
        </w:rPr>
        <w:lastRenderedPageBreak/>
        <w:t xml:space="preserve">EASY umyvadlová baterie </w:t>
      </w:r>
      <w:proofErr w:type="gramStart"/>
      <w:r>
        <w:rPr>
          <w:rFonts w:ascii="Arial" w:hAnsi="Arial" w:cs="Arial"/>
          <w:b w:val="0"/>
          <w:bCs w:val="0"/>
          <w:color w:val="171A60"/>
          <w:sz w:val="62"/>
          <w:szCs w:val="62"/>
        </w:rPr>
        <w:t>105mm</w:t>
      </w:r>
      <w:proofErr w:type="gramEnd"/>
      <w:r>
        <w:rPr>
          <w:rFonts w:ascii="Arial" w:hAnsi="Arial" w:cs="Arial"/>
          <w:b w:val="0"/>
          <w:bCs w:val="0"/>
          <w:color w:val="171A60"/>
          <w:sz w:val="62"/>
          <w:szCs w:val="62"/>
        </w:rPr>
        <w:t>, stojánková, páková, na jednu vodu, chrom</w:t>
      </w:r>
    </w:p>
    <w:p w14:paraId="0FBC4D34" w14:textId="3EB0E821" w:rsidR="00723332" w:rsidRDefault="00723332">
      <w:r>
        <w:rPr>
          <w:noProof/>
        </w:rPr>
        <w:drawing>
          <wp:inline distT="0" distB="0" distL="0" distR="0" wp14:anchorId="4260AA46" wp14:editId="13AF1477">
            <wp:extent cx="3039626" cy="251460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01" cy="253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61E18" w14:textId="1724CE19" w:rsidR="00723332" w:rsidRDefault="00723332">
      <w:r>
        <w:rPr>
          <w:noProof/>
        </w:rPr>
        <w:drawing>
          <wp:inline distT="0" distB="0" distL="0" distR="0" wp14:anchorId="6735F283" wp14:editId="5C64256D">
            <wp:extent cx="3039110" cy="3413953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68" cy="343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34B7A" w14:textId="415E2D99" w:rsidR="00723332" w:rsidRDefault="00723332"/>
    <w:p w14:paraId="550810D6" w14:textId="317ABBCF" w:rsidR="00723332" w:rsidRDefault="00723332"/>
    <w:p w14:paraId="4C83B46A" w14:textId="73AD1388" w:rsidR="00723332" w:rsidRDefault="00723332"/>
    <w:p w14:paraId="51D33E1E" w14:textId="08FCA204" w:rsidR="00723332" w:rsidRDefault="00723332"/>
    <w:p w14:paraId="5EE017A4" w14:textId="77777777" w:rsidR="00723332" w:rsidRDefault="00723332"/>
    <w:sectPr w:rsidR="0072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D9"/>
    <w:rsid w:val="002C1207"/>
    <w:rsid w:val="00723332"/>
    <w:rsid w:val="00E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7CB3"/>
  <w15:chartTrackingRefBased/>
  <w15:docId w15:val="{B48BC8E0-0DE2-4B99-83D4-C7C89E6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3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3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schertler</dc:creator>
  <cp:keywords/>
  <dc:description/>
  <cp:lastModifiedBy>schertler</cp:lastModifiedBy>
  <cp:revision>3</cp:revision>
  <dcterms:created xsi:type="dcterms:W3CDTF">2020-11-04T11:41:00Z</dcterms:created>
  <dcterms:modified xsi:type="dcterms:W3CDTF">2020-11-04T11:46:00Z</dcterms:modified>
</cp:coreProperties>
</file>