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1F343" w14:textId="77777777" w:rsidR="00726FE1" w:rsidRDefault="00DE2C03">
      <w:pPr>
        <w:pStyle w:val="Standard"/>
      </w:pPr>
      <w:r>
        <w:rPr>
          <w:noProof/>
        </w:rPr>
        <w:drawing>
          <wp:inline distT="0" distB="0" distL="0" distR="0" wp14:anchorId="565A990D" wp14:editId="6CAE7963">
            <wp:extent cx="2302579" cy="1162050"/>
            <wp:effectExtent l="0" t="0" r="254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166" cy="1176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E33DE" w14:textId="77777777" w:rsidR="00726FE1" w:rsidRDefault="00726FE1">
      <w:pPr>
        <w:pStyle w:val="Standard"/>
        <w:rPr>
          <w:b/>
          <w:bCs/>
          <w:sz w:val="40"/>
          <w:szCs w:val="40"/>
          <w:u w:val="single"/>
        </w:rPr>
      </w:pPr>
    </w:p>
    <w:p w14:paraId="1FC8C662" w14:textId="77777777" w:rsidR="002B4120" w:rsidRDefault="002B4120">
      <w:pPr>
        <w:pStyle w:val="Standard"/>
        <w:jc w:val="center"/>
        <w:rPr>
          <w:b/>
          <w:bCs/>
          <w:sz w:val="40"/>
          <w:szCs w:val="40"/>
          <w:u w:val="single"/>
        </w:rPr>
      </w:pPr>
    </w:p>
    <w:p w14:paraId="746F6574" w14:textId="77777777" w:rsidR="00726FE1" w:rsidRDefault="00020FD3">
      <w:pPr>
        <w:pStyle w:val="Standard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Čestné prohlášení</w:t>
      </w:r>
    </w:p>
    <w:p w14:paraId="70941AC2" w14:textId="77777777" w:rsidR="00726FE1" w:rsidRDefault="00726FE1">
      <w:pPr>
        <w:pStyle w:val="Standard"/>
        <w:rPr>
          <w:b/>
          <w:bCs/>
          <w:sz w:val="40"/>
          <w:szCs w:val="40"/>
          <w:u w:val="single"/>
        </w:rPr>
      </w:pPr>
    </w:p>
    <w:p w14:paraId="7CD37BFC" w14:textId="77777777" w:rsidR="00726FE1" w:rsidRDefault="00726FE1">
      <w:pPr>
        <w:pStyle w:val="Standard"/>
      </w:pPr>
    </w:p>
    <w:p w14:paraId="65428B6C" w14:textId="77777777" w:rsidR="00466824" w:rsidRDefault="00466824" w:rsidP="00466824">
      <w:pPr>
        <w:pStyle w:val="Standard"/>
      </w:pPr>
      <w:bookmarkStart w:id="0" w:name="_Hlk58388997"/>
      <w:r>
        <w:t>Akce:</w:t>
      </w:r>
      <w:r>
        <w:tab/>
      </w:r>
      <w:r>
        <w:tab/>
      </w:r>
      <w:r w:rsidRPr="00B74B8D">
        <w:rPr>
          <w:b/>
        </w:rPr>
        <w:t>„</w:t>
      </w:r>
      <w:proofErr w:type="spellStart"/>
      <w:r>
        <w:rPr>
          <w:rFonts w:ascii="Tahoma" w:hAnsi="Tahoma"/>
          <w:b/>
          <w:kern w:val="0"/>
          <w:sz w:val="22"/>
          <w:szCs w:val="22"/>
        </w:rPr>
        <w:t>Fort</w:t>
      </w:r>
      <w:proofErr w:type="spellEnd"/>
      <w:r>
        <w:rPr>
          <w:rFonts w:ascii="Tahoma" w:hAnsi="Tahoma"/>
          <w:b/>
          <w:kern w:val="0"/>
          <w:sz w:val="22"/>
          <w:szCs w:val="22"/>
        </w:rPr>
        <w:t xml:space="preserve"> </w:t>
      </w:r>
      <w:proofErr w:type="spellStart"/>
      <w:r>
        <w:rPr>
          <w:rFonts w:ascii="Tahoma" w:hAnsi="Tahoma"/>
          <w:b/>
          <w:kern w:val="0"/>
          <w:sz w:val="22"/>
          <w:szCs w:val="22"/>
        </w:rPr>
        <w:t>Tafelberg</w:t>
      </w:r>
      <w:proofErr w:type="spellEnd"/>
      <w:r>
        <w:rPr>
          <w:rFonts w:ascii="Tahoma" w:hAnsi="Tahoma"/>
          <w:b/>
          <w:kern w:val="0"/>
          <w:sz w:val="22"/>
          <w:szCs w:val="22"/>
        </w:rPr>
        <w:t xml:space="preserve">, úprava jižního boku hlavního valu </w:t>
      </w:r>
    </w:p>
    <w:p w14:paraId="44EBA8E4" w14:textId="77777777" w:rsidR="00466824" w:rsidRDefault="00466824" w:rsidP="00466824">
      <w:pPr>
        <w:pStyle w:val="Standard"/>
        <w:rPr>
          <w:rFonts w:ascii="Tahoma" w:hAnsi="Tahoma"/>
          <w:b/>
          <w:bCs/>
          <w:sz w:val="22"/>
        </w:rPr>
      </w:pPr>
    </w:p>
    <w:p w14:paraId="1FBB19EF" w14:textId="77777777" w:rsidR="00466824" w:rsidRDefault="00466824" w:rsidP="00466824">
      <w:pPr>
        <w:pStyle w:val="Standard"/>
      </w:pPr>
    </w:p>
    <w:p w14:paraId="67DE96E6" w14:textId="77777777" w:rsidR="00466824" w:rsidRPr="00B56931" w:rsidRDefault="00466824" w:rsidP="00466824">
      <w:pPr>
        <w:pStyle w:val="Standard"/>
        <w:rPr>
          <w:color w:val="000000" w:themeColor="text1"/>
        </w:rPr>
      </w:pPr>
      <w:r>
        <w:t>SOD č.</w:t>
      </w:r>
      <w:r>
        <w:tab/>
      </w:r>
      <w:r w:rsidRPr="00B56931">
        <w:rPr>
          <w:color w:val="000000" w:themeColor="text1"/>
        </w:rPr>
        <w:tab/>
        <w:t xml:space="preserve">č. smlouvy </w:t>
      </w:r>
      <w:proofErr w:type="gramStart"/>
      <w:r w:rsidRPr="00B56931">
        <w:rPr>
          <w:color w:val="000000" w:themeColor="text1"/>
        </w:rPr>
        <w:t>objednatele :</w:t>
      </w:r>
      <w:proofErr w:type="gramEnd"/>
      <w:r w:rsidRPr="00B56931">
        <w:rPr>
          <w:color w:val="000000" w:themeColor="text1"/>
        </w:rPr>
        <w:t xml:space="preserve"> </w:t>
      </w:r>
      <w:r>
        <w:rPr>
          <w:b/>
          <w:color w:val="000000" w:themeColor="text1"/>
        </w:rPr>
        <w:t>VZ-2020-000158</w:t>
      </w:r>
      <w:r w:rsidRPr="00B56931">
        <w:rPr>
          <w:b/>
          <w:color w:val="000000" w:themeColor="text1"/>
        </w:rPr>
        <w:br/>
      </w:r>
      <w:r w:rsidRPr="00B56931">
        <w:rPr>
          <w:b/>
          <w:color w:val="000000" w:themeColor="text1"/>
        </w:rPr>
        <w:tab/>
      </w:r>
      <w:r w:rsidRPr="00B56931">
        <w:rPr>
          <w:b/>
          <w:color w:val="000000" w:themeColor="text1"/>
        </w:rPr>
        <w:tab/>
      </w:r>
      <w:r w:rsidRPr="00B56931">
        <w:rPr>
          <w:bCs/>
          <w:color w:val="000000" w:themeColor="text1"/>
        </w:rPr>
        <w:t>č. smlouvy zhotovitele :</w:t>
      </w:r>
      <w:r w:rsidRPr="00B56931">
        <w:rPr>
          <w:b/>
          <w:color w:val="000000" w:themeColor="text1"/>
        </w:rPr>
        <w:t xml:space="preserve"> 0</w:t>
      </w:r>
      <w:r>
        <w:rPr>
          <w:b/>
          <w:color w:val="000000" w:themeColor="text1"/>
        </w:rPr>
        <w:t>13</w:t>
      </w:r>
      <w:r w:rsidRPr="00B56931">
        <w:rPr>
          <w:b/>
          <w:color w:val="000000" w:themeColor="text1"/>
        </w:rPr>
        <w:t xml:space="preserve"> 2020</w:t>
      </w:r>
    </w:p>
    <w:p w14:paraId="5A7E2855" w14:textId="77777777" w:rsidR="00646339" w:rsidRDefault="00646339" w:rsidP="00646339">
      <w:pPr>
        <w:pStyle w:val="Standard"/>
        <w:rPr>
          <w:rFonts w:ascii="Tahoma" w:hAnsi="Tahoma"/>
          <w:b/>
          <w:bCs/>
          <w:sz w:val="22"/>
        </w:rPr>
      </w:pPr>
    </w:p>
    <w:p w14:paraId="34DE1940" w14:textId="77777777" w:rsidR="00646339" w:rsidRDefault="00646339" w:rsidP="00646339">
      <w:pPr>
        <w:pStyle w:val="Standard"/>
        <w:rPr>
          <w:rFonts w:ascii="Tahoma" w:hAnsi="Tahoma"/>
          <w:sz w:val="22"/>
        </w:rPr>
      </w:pPr>
    </w:p>
    <w:p w14:paraId="2D9AB7F5" w14:textId="77777777" w:rsidR="00466824" w:rsidRPr="00466824" w:rsidRDefault="00B53F60" w:rsidP="00466824">
      <w:pPr>
        <w:pStyle w:val="Standard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Objednatel:</w:t>
      </w:r>
      <w:r>
        <w:rPr>
          <w:rFonts w:ascii="Tahoma" w:hAnsi="Tahoma"/>
          <w:sz w:val="22"/>
        </w:rPr>
        <w:tab/>
      </w:r>
      <w:r w:rsidR="00466824" w:rsidRPr="00862FA7">
        <w:rPr>
          <w:rFonts w:ascii="Tahoma" w:hAnsi="Tahoma"/>
          <w:b/>
          <w:bCs/>
          <w:sz w:val="22"/>
        </w:rPr>
        <w:t>Fakultní nemocnice Olomouc</w:t>
      </w:r>
      <w:r w:rsidR="00466824" w:rsidRPr="00862FA7">
        <w:rPr>
          <w:rFonts w:ascii="Tahoma" w:hAnsi="Tahoma"/>
          <w:b/>
          <w:bCs/>
          <w:sz w:val="22"/>
        </w:rPr>
        <w:tab/>
      </w:r>
    </w:p>
    <w:p w14:paraId="63FB9EFD" w14:textId="1E1BF9D8" w:rsidR="00466824" w:rsidRPr="00466824" w:rsidRDefault="00466824" w:rsidP="00466824">
      <w:pPr>
        <w:pStyle w:val="Standard"/>
        <w:rPr>
          <w:rFonts w:ascii="Tahoma" w:hAnsi="Tahoma"/>
          <w:sz w:val="22"/>
        </w:rPr>
      </w:pPr>
      <w:r w:rsidRPr="00466824">
        <w:rPr>
          <w:rFonts w:ascii="Tahoma" w:hAnsi="Tahoma"/>
          <w:sz w:val="22"/>
        </w:rPr>
        <w:t xml:space="preserve">            </w:t>
      </w:r>
      <w:r>
        <w:rPr>
          <w:rFonts w:ascii="Tahoma" w:hAnsi="Tahoma"/>
          <w:sz w:val="22"/>
        </w:rPr>
        <w:tab/>
      </w:r>
      <w:r w:rsidRPr="00466824">
        <w:rPr>
          <w:rFonts w:ascii="Tahoma" w:hAnsi="Tahoma"/>
          <w:sz w:val="22"/>
        </w:rPr>
        <w:t>I.P. Pavlova 185/6, 779 00 Olomouc</w:t>
      </w:r>
      <w:r w:rsidRPr="00466824">
        <w:rPr>
          <w:rFonts w:ascii="Tahoma" w:hAnsi="Tahoma"/>
          <w:sz w:val="22"/>
        </w:rPr>
        <w:br/>
      </w:r>
      <w:r w:rsidRPr="00466824">
        <w:rPr>
          <w:rFonts w:ascii="Tahoma" w:hAnsi="Tahoma"/>
          <w:sz w:val="22"/>
        </w:rPr>
        <w:tab/>
      </w:r>
      <w:r w:rsidRPr="00466824">
        <w:rPr>
          <w:rFonts w:ascii="Tahoma" w:hAnsi="Tahoma"/>
          <w:sz w:val="22"/>
        </w:rPr>
        <w:tab/>
        <w:t>Zastoupen</w:t>
      </w:r>
      <w:r>
        <w:rPr>
          <w:rFonts w:ascii="Tahoma" w:hAnsi="Tahoma"/>
          <w:sz w:val="22"/>
        </w:rPr>
        <w:t>a</w:t>
      </w:r>
      <w:r w:rsidRPr="00466824">
        <w:rPr>
          <w:rFonts w:ascii="Tahoma" w:hAnsi="Tahoma"/>
          <w:sz w:val="22"/>
        </w:rPr>
        <w:t>: ředitelem prof. MUDr. Romanem Havlíkem, Ph.D.</w:t>
      </w:r>
      <w:r w:rsidRPr="00466824">
        <w:rPr>
          <w:rFonts w:ascii="Tahoma" w:hAnsi="Tahoma"/>
          <w:sz w:val="22"/>
        </w:rPr>
        <w:tab/>
      </w:r>
    </w:p>
    <w:p w14:paraId="470F45EC" w14:textId="52849EA4" w:rsidR="00466824" w:rsidRPr="00466824" w:rsidRDefault="00466824" w:rsidP="00466824">
      <w:pPr>
        <w:pStyle w:val="Standard"/>
        <w:rPr>
          <w:rFonts w:ascii="Tahoma" w:hAnsi="Tahoma"/>
          <w:sz w:val="22"/>
        </w:rPr>
      </w:pPr>
      <w:r w:rsidRPr="00466824">
        <w:rPr>
          <w:rFonts w:ascii="Tahoma" w:hAnsi="Tahoma"/>
          <w:sz w:val="22"/>
        </w:rPr>
        <w:tab/>
      </w:r>
      <w:r w:rsidRPr="00466824">
        <w:rPr>
          <w:rFonts w:ascii="Tahoma" w:hAnsi="Tahoma"/>
          <w:sz w:val="22"/>
        </w:rPr>
        <w:tab/>
        <w:t xml:space="preserve">TDI: Ing. Martin Říha </w:t>
      </w:r>
    </w:p>
    <w:bookmarkEnd w:id="0"/>
    <w:p w14:paraId="6768B664" w14:textId="2FFA4BCC" w:rsidR="00646339" w:rsidRDefault="00646339" w:rsidP="00466824">
      <w:pPr>
        <w:pStyle w:val="Standard"/>
        <w:rPr>
          <w:rFonts w:ascii="Tahoma" w:hAnsi="Tahoma"/>
          <w:sz w:val="22"/>
        </w:rPr>
      </w:pPr>
    </w:p>
    <w:p w14:paraId="372A00FB" w14:textId="77777777" w:rsidR="00646339" w:rsidRDefault="00646339" w:rsidP="00646339">
      <w:pPr>
        <w:pStyle w:val="Standard"/>
        <w:rPr>
          <w:rFonts w:ascii="Tahoma" w:hAnsi="Tahoma"/>
          <w:sz w:val="22"/>
        </w:rPr>
      </w:pPr>
    </w:p>
    <w:p w14:paraId="6174712D" w14:textId="77777777" w:rsidR="00646339" w:rsidRDefault="00646339" w:rsidP="00646339">
      <w:pPr>
        <w:pStyle w:val="Standard"/>
      </w:pPr>
      <w:r>
        <w:rPr>
          <w:rFonts w:ascii="Tahoma" w:hAnsi="Tahoma"/>
          <w:sz w:val="22"/>
        </w:rPr>
        <w:t>Zhotovitel:</w:t>
      </w:r>
      <w:r>
        <w:rPr>
          <w:rFonts w:ascii="Tahoma" w:hAnsi="Tahoma"/>
          <w:sz w:val="22"/>
        </w:rPr>
        <w:tab/>
      </w:r>
      <w:r>
        <w:rPr>
          <w:rFonts w:ascii="Tahoma,Bold" w:hAnsi="Tahoma,Bold"/>
          <w:b/>
          <w:bCs/>
          <w:sz w:val="22"/>
        </w:rPr>
        <w:t>DEV COMPANY, spol. s r.o.</w:t>
      </w:r>
    </w:p>
    <w:p w14:paraId="4B26BCF0" w14:textId="77777777" w:rsidR="00646339" w:rsidRDefault="00646339" w:rsidP="00646339">
      <w:pPr>
        <w:pStyle w:val="Standard"/>
        <w:rPr>
          <w:rFonts w:ascii="Tahoma" w:hAnsi="Tahoma"/>
          <w:sz w:val="22"/>
        </w:rPr>
      </w:pPr>
      <w:r>
        <w:rPr>
          <w:rFonts w:ascii="Tahoma,Bold" w:hAnsi="Tahoma,Bold"/>
          <w:sz w:val="22"/>
        </w:rPr>
        <w:tab/>
      </w:r>
      <w:r>
        <w:rPr>
          <w:rFonts w:ascii="Tahoma,Bold" w:hAnsi="Tahoma,Bold"/>
          <w:sz w:val="22"/>
        </w:rPr>
        <w:tab/>
      </w:r>
      <w:r>
        <w:rPr>
          <w:rFonts w:ascii="Tahoma" w:hAnsi="Tahoma"/>
          <w:sz w:val="22"/>
        </w:rPr>
        <w:t>Čs. legií 145/18, 702 00 Ostrava – Moravská Ostrava</w:t>
      </w:r>
    </w:p>
    <w:p w14:paraId="282B2B1D" w14:textId="77777777" w:rsidR="00726FE1" w:rsidRDefault="00020FD3">
      <w:pPr>
        <w:pStyle w:val="Standard"/>
      </w:pPr>
      <w:r>
        <w:rPr>
          <w:rFonts w:ascii="Tahoma" w:hAnsi="Tahoma"/>
          <w:sz w:val="22"/>
        </w:rPr>
        <w:tab/>
      </w:r>
    </w:p>
    <w:p w14:paraId="1B21CEE7" w14:textId="77777777" w:rsidR="00726FE1" w:rsidRDefault="00726FE1">
      <w:pPr>
        <w:pStyle w:val="Standard"/>
        <w:rPr>
          <w:rFonts w:ascii="Tahoma" w:hAnsi="Tahoma"/>
          <w:sz w:val="22"/>
        </w:rPr>
      </w:pPr>
    </w:p>
    <w:p w14:paraId="7B0B45D0" w14:textId="77777777" w:rsidR="00726FE1" w:rsidRPr="00646339" w:rsidRDefault="00020FD3">
      <w:pPr>
        <w:pStyle w:val="Standard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</w:p>
    <w:p w14:paraId="7A822ADB" w14:textId="77777777" w:rsidR="00726FE1" w:rsidRDefault="00726FE1">
      <w:pPr>
        <w:pStyle w:val="Standard"/>
        <w:rPr>
          <w:rFonts w:ascii="Tahoma" w:hAnsi="Tahoma"/>
          <w:sz w:val="22"/>
        </w:rPr>
      </w:pPr>
    </w:p>
    <w:p w14:paraId="6EB2FBC8" w14:textId="77777777" w:rsidR="002B4120" w:rsidRDefault="00020FD3">
      <w:pPr>
        <w:pStyle w:val="Standard"/>
        <w:spacing w:after="200" w:line="276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6"/>
          <w:szCs w:val="26"/>
        </w:rPr>
        <w:t xml:space="preserve">Firma </w:t>
      </w:r>
      <w:r>
        <w:rPr>
          <w:rFonts w:ascii="Calibri" w:eastAsia="Calibri" w:hAnsi="Calibri" w:cs="Calibri"/>
          <w:b/>
          <w:bCs/>
          <w:sz w:val="26"/>
          <w:szCs w:val="26"/>
        </w:rPr>
        <w:t xml:space="preserve">DEV company s.r.o. </w:t>
      </w:r>
      <w:r>
        <w:rPr>
          <w:rFonts w:ascii="Calibri" w:eastAsia="Calibri" w:hAnsi="Calibri" w:cs="Calibri"/>
          <w:sz w:val="26"/>
          <w:szCs w:val="26"/>
        </w:rPr>
        <w:t xml:space="preserve">prohlašuje na svou výlučnou zodpovědnost, že dílo bylo </w:t>
      </w:r>
      <w:proofErr w:type="gramStart"/>
      <w:r>
        <w:rPr>
          <w:rFonts w:ascii="Calibri" w:eastAsia="Calibri" w:hAnsi="Calibri" w:cs="Calibri"/>
          <w:sz w:val="26"/>
          <w:szCs w:val="26"/>
        </w:rPr>
        <w:t>provedeno  v</w:t>
      </w:r>
      <w:proofErr w:type="gramEnd"/>
      <w:r>
        <w:rPr>
          <w:rFonts w:ascii="Calibri" w:eastAsia="Calibri" w:hAnsi="Calibri" w:cs="Calibri"/>
          <w:sz w:val="26"/>
          <w:szCs w:val="26"/>
        </w:rPr>
        <w:t xml:space="preserve"> souladu s podmínkami uvedenými v SOD a vyhovuje příslušným zákonům, technickým normám a závazným požárním, hygienickým a jiným předp</w:t>
      </w:r>
      <w:r w:rsidR="002B4120">
        <w:rPr>
          <w:rFonts w:ascii="Calibri" w:eastAsia="Calibri" w:hAnsi="Calibri" w:cs="Calibri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 xml:space="preserve">sům pro užívání a provoz stavby. </w:t>
      </w:r>
    </w:p>
    <w:p w14:paraId="63721AF8" w14:textId="77777777" w:rsidR="00726FE1" w:rsidRPr="002B4120" w:rsidRDefault="00020FD3" w:rsidP="00711FCE">
      <w:pPr>
        <w:pStyle w:val="Standard"/>
        <w:spacing w:after="200" w:line="276" w:lineRule="auto"/>
        <w:ind w:firstLine="7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Použité stavební výrobky odpovídají nařízením vlády ve smyslu Zákona č. 22/1997 Sb., ve znění pozdějších předpisů. Hotové dílo je z hlediska jeho užívání bezpečné. Zhotovitel zodpovídá za kvalitu a kompletnost provedeného díla.</w:t>
      </w:r>
    </w:p>
    <w:p w14:paraId="2B818AEA" w14:textId="77777777" w:rsidR="00726FE1" w:rsidRDefault="00726FE1">
      <w:pPr>
        <w:pStyle w:val="Standard"/>
      </w:pPr>
    </w:p>
    <w:p w14:paraId="23BAFF49" w14:textId="77777777" w:rsidR="00726FE1" w:rsidRDefault="00726FE1">
      <w:pPr>
        <w:pStyle w:val="Standard"/>
      </w:pPr>
    </w:p>
    <w:p w14:paraId="57E069E9" w14:textId="77777777" w:rsidR="00726FE1" w:rsidRDefault="00726FE1">
      <w:pPr>
        <w:pStyle w:val="Standard"/>
      </w:pPr>
    </w:p>
    <w:p w14:paraId="574BFA0B" w14:textId="77777777" w:rsidR="00726FE1" w:rsidRDefault="00726FE1">
      <w:pPr>
        <w:pStyle w:val="Standard"/>
      </w:pPr>
    </w:p>
    <w:p w14:paraId="18C44F24" w14:textId="77777777" w:rsidR="00726FE1" w:rsidRDefault="00726FE1">
      <w:pPr>
        <w:pStyle w:val="Standard"/>
      </w:pPr>
    </w:p>
    <w:p w14:paraId="3E1CD512" w14:textId="77777777" w:rsidR="00726FE1" w:rsidRDefault="00726FE1">
      <w:pPr>
        <w:pStyle w:val="Standard"/>
      </w:pPr>
    </w:p>
    <w:p w14:paraId="7326E7D5" w14:textId="77777777" w:rsidR="00726FE1" w:rsidRDefault="00726FE1">
      <w:pPr>
        <w:pStyle w:val="Standard"/>
      </w:pPr>
    </w:p>
    <w:p w14:paraId="3698BD7B" w14:textId="77777777" w:rsidR="00726FE1" w:rsidRDefault="00726FE1">
      <w:pPr>
        <w:pStyle w:val="Standard"/>
      </w:pPr>
    </w:p>
    <w:p w14:paraId="1CA9EF21" w14:textId="77777777" w:rsidR="00726FE1" w:rsidRDefault="00726FE1">
      <w:pPr>
        <w:pStyle w:val="Standard"/>
      </w:pPr>
    </w:p>
    <w:p w14:paraId="3E47777E" w14:textId="77777777" w:rsidR="00726FE1" w:rsidRDefault="00726FE1">
      <w:pPr>
        <w:pStyle w:val="Standard"/>
      </w:pPr>
    </w:p>
    <w:p w14:paraId="56BFE095" w14:textId="77777777" w:rsidR="00726FE1" w:rsidRDefault="00020FD3">
      <w:pPr>
        <w:pStyle w:val="Standard"/>
      </w:pPr>
      <w:r>
        <w:t>V Ostravě</w:t>
      </w:r>
      <w:r w:rsidR="002B4120">
        <w:t xml:space="preserve"> </w:t>
      </w:r>
      <w:r w:rsidR="002B4120">
        <w:tab/>
      </w:r>
      <w:r w:rsidR="002B4120">
        <w:tab/>
      </w:r>
      <w:r w:rsidR="002B4120">
        <w:tab/>
      </w:r>
      <w:r w:rsidR="002B4120">
        <w:tab/>
      </w:r>
      <w:r w:rsidR="002B4120">
        <w:tab/>
      </w:r>
      <w:r w:rsidR="002B4120">
        <w:tab/>
      </w:r>
      <w:r w:rsidR="002B4120">
        <w:tab/>
      </w:r>
      <w:r w:rsidR="002B4120">
        <w:tab/>
      </w:r>
    </w:p>
    <w:p w14:paraId="1A179CBB" w14:textId="77777777" w:rsidR="002B4120" w:rsidRDefault="002B4120">
      <w:pPr>
        <w:pStyle w:val="Standard"/>
      </w:pPr>
    </w:p>
    <w:p w14:paraId="16E47B4B" w14:textId="77777777" w:rsidR="00726FE1" w:rsidRDefault="002B4120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</w:t>
      </w:r>
    </w:p>
    <w:sectPr w:rsidR="00726FE1" w:rsidSect="00DE2C03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26D67" w14:textId="77777777" w:rsidR="00E93638" w:rsidRDefault="00E93638">
      <w:r>
        <w:separator/>
      </w:r>
    </w:p>
  </w:endnote>
  <w:endnote w:type="continuationSeparator" w:id="0">
    <w:p w14:paraId="2205FD3B" w14:textId="77777777" w:rsidR="00E93638" w:rsidRDefault="00E9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,Bold">
    <w:altName w:val="Tahoma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3B9DB" w14:textId="77777777" w:rsidR="00E93638" w:rsidRDefault="00E93638">
      <w:r>
        <w:rPr>
          <w:color w:val="000000"/>
        </w:rPr>
        <w:ptab w:relativeTo="margin" w:alignment="center" w:leader="none"/>
      </w:r>
    </w:p>
  </w:footnote>
  <w:footnote w:type="continuationSeparator" w:id="0">
    <w:p w14:paraId="744943F7" w14:textId="77777777" w:rsidR="00E93638" w:rsidRDefault="00E93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FE1"/>
    <w:rsid w:val="00020FD3"/>
    <w:rsid w:val="000C2672"/>
    <w:rsid w:val="002B4120"/>
    <w:rsid w:val="00466824"/>
    <w:rsid w:val="005A29BA"/>
    <w:rsid w:val="00646339"/>
    <w:rsid w:val="00677771"/>
    <w:rsid w:val="00711FCE"/>
    <w:rsid w:val="00726FE1"/>
    <w:rsid w:val="00862FA7"/>
    <w:rsid w:val="0088319B"/>
    <w:rsid w:val="00B53F60"/>
    <w:rsid w:val="00DE2C03"/>
    <w:rsid w:val="00E743FD"/>
    <w:rsid w:val="00E9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F72EE"/>
  <w15:docId w15:val="{776343D5-BEBE-4A82-BA34-D70D3E38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ndale Sans UI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Vavrečka</dc:creator>
  <cp:lastModifiedBy>Uživatel</cp:lastModifiedBy>
  <cp:revision>11</cp:revision>
  <cp:lastPrinted>2020-12-09T06:38:00Z</cp:lastPrinted>
  <dcterms:created xsi:type="dcterms:W3CDTF">2018-09-11T09:31:00Z</dcterms:created>
  <dcterms:modified xsi:type="dcterms:W3CDTF">2020-12-09T06:42:00Z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