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C4BCB" w14:textId="77777777" w:rsidR="00540A11" w:rsidRDefault="00540A11" w:rsidP="00540A11">
      <w:r w:rsidRPr="003D5F67">
        <w:t xml:space="preserve">Dobrý den, </w:t>
      </w:r>
    </w:p>
    <w:p w14:paraId="629AEEB7" w14:textId="657CA0FA" w:rsidR="00540A11" w:rsidRDefault="00540A11" w:rsidP="00540A11">
      <w:pPr>
        <w:jc w:val="both"/>
        <w:rPr>
          <w:rFonts w:ascii="Arial" w:hAnsi="Arial" w:cs="Arial"/>
          <w:sz w:val="20"/>
          <w:szCs w:val="20"/>
          <w:u w:val="single"/>
        </w:rPr>
      </w:pPr>
      <w:r w:rsidRPr="003D5F67">
        <w:t>žádáme o vysvětlení ZD k veřejné zakázce</w:t>
      </w:r>
      <w:r>
        <w:t xml:space="preserve"> s názvem „Počítačová tomografie</w:t>
      </w:r>
      <w:r w:rsidRPr="005F447F">
        <w:t>“</w:t>
      </w:r>
      <w:r>
        <w:t>.</w:t>
      </w:r>
    </w:p>
    <w:p w14:paraId="54E64B87" w14:textId="4BC6A83C" w:rsidR="00540A11" w:rsidRDefault="00540A11" w:rsidP="00E07C9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F30D692" w14:textId="700D1714" w:rsidR="00540A11" w:rsidRPr="00540A11" w:rsidRDefault="00540A11" w:rsidP="00E07C9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40A11">
        <w:rPr>
          <w:rFonts w:ascii="Arial" w:hAnsi="Arial" w:cs="Arial"/>
          <w:b/>
          <w:bCs/>
          <w:sz w:val="20"/>
          <w:szCs w:val="20"/>
        </w:rPr>
        <w:t>Dotazy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08CD6C76" w14:textId="77777777" w:rsidR="00540A11" w:rsidRDefault="00540A11" w:rsidP="00E07C9C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6BE2C561" w14:textId="6CC4CC80" w:rsidR="004910BF" w:rsidRPr="005C68C7" w:rsidRDefault="004910BF" w:rsidP="00E07C9C">
      <w:pPr>
        <w:jc w:val="both"/>
        <w:rPr>
          <w:rFonts w:ascii="Arial" w:hAnsi="Arial" w:cs="Arial"/>
          <w:sz w:val="20"/>
          <w:szCs w:val="20"/>
          <w:u w:val="single"/>
        </w:rPr>
      </w:pPr>
      <w:r w:rsidRPr="005C68C7">
        <w:rPr>
          <w:rFonts w:ascii="Arial" w:hAnsi="Arial" w:cs="Arial"/>
          <w:sz w:val="20"/>
          <w:szCs w:val="20"/>
          <w:u w:val="single"/>
        </w:rPr>
        <w:t>Dotaz 1</w:t>
      </w:r>
    </w:p>
    <w:p w14:paraId="75BB1A83" w14:textId="77777777" w:rsidR="004910BF" w:rsidRPr="00640D6E" w:rsidRDefault="004910BF" w:rsidP="00E07C9C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640D6E">
        <w:rPr>
          <w:rFonts w:ascii="Arial" w:hAnsi="Arial" w:cs="Arial"/>
          <w:sz w:val="20"/>
          <w:szCs w:val="20"/>
          <w:highlight w:val="yellow"/>
        </w:rPr>
        <w:t>V hodnocených parametrech zadavatel uvádí parametr:</w:t>
      </w:r>
    </w:p>
    <w:p w14:paraId="5E0B4B1A" w14:textId="425207DB" w:rsidR="00E07C9C" w:rsidRPr="00640D6E" w:rsidRDefault="004910BF" w:rsidP="00E07C9C">
      <w:pPr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</w:pPr>
      <w:r w:rsidRPr="00640D6E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Rekonstrukce inteligentním algoritmem </w:t>
      </w:r>
      <w:proofErr w:type="spellStart"/>
      <w:r w:rsidRPr="00640D6E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Deep</w:t>
      </w:r>
      <w:proofErr w:type="spellEnd"/>
      <w:r w:rsidRPr="00640D6E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 xml:space="preserve"> Learning </w:t>
      </w:r>
      <w:proofErr w:type="spellStart"/>
      <w:r w:rsidRPr="00640D6E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Reconstruction</w:t>
      </w:r>
      <w:proofErr w:type="spellEnd"/>
    </w:p>
    <w:p w14:paraId="25F51298" w14:textId="01ACD245" w:rsidR="004910BF" w:rsidRPr="00640D6E" w:rsidRDefault="004910BF" w:rsidP="00E07C9C">
      <w:pPr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</w:pPr>
      <w:r w:rsidRPr="00640D6E">
        <w:rPr>
          <w:rFonts w:ascii="Arial" w:hAnsi="Arial" w:cs="Arial"/>
          <w:b/>
          <w:bCs/>
          <w:i/>
          <w:iCs/>
          <w:sz w:val="20"/>
          <w:szCs w:val="20"/>
          <w:highlight w:val="yellow"/>
        </w:rPr>
        <w:t>Váha max. 15 bodů – ANO / NE</w:t>
      </w:r>
    </w:p>
    <w:p w14:paraId="00CE6CAB" w14:textId="77777777" w:rsidR="006439CF" w:rsidRPr="00640D6E" w:rsidRDefault="006439CF" w:rsidP="00E07C9C">
      <w:pPr>
        <w:jc w:val="both"/>
        <w:rPr>
          <w:rFonts w:ascii="Arial" w:hAnsi="Arial" w:cs="Arial"/>
          <w:sz w:val="20"/>
          <w:szCs w:val="20"/>
          <w:highlight w:val="yellow"/>
          <w:lang w:eastAsia="cs-CZ"/>
        </w:rPr>
      </w:pPr>
      <w:r w:rsidRPr="00640D6E">
        <w:rPr>
          <w:rFonts w:ascii="Arial" w:hAnsi="Arial" w:cs="Arial"/>
          <w:sz w:val="20"/>
          <w:szCs w:val="20"/>
          <w:highlight w:val="yellow"/>
          <w:lang w:eastAsia="cs-CZ"/>
        </w:rPr>
        <w:t>Zadavatelem uvedená definice tohoto hodnotícího parametru může představovat nejednoznačnost ve výkladu, jak bude zadavatel postupovat při hodnocení.</w:t>
      </w:r>
    </w:p>
    <w:p w14:paraId="5C639142" w14:textId="77777777" w:rsidR="00E07C9C" w:rsidRPr="00640D6E" w:rsidRDefault="004910BF" w:rsidP="00E07C9C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640D6E">
        <w:rPr>
          <w:rFonts w:ascii="Arial" w:hAnsi="Arial" w:cs="Arial"/>
          <w:sz w:val="20"/>
          <w:szCs w:val="20"/>
          <w:highlight w:val="yellow"/>
        </w:rPr>
        <w:t xml:space="preserve">Bodové hodnocení u tohoto parametru není odstupňované, dodavatel získá buď plný počet bodů, nebo žádné body. </w:t>
      </w:r>
    </w:p>
    <w:p w14:paraId="1159FBB3" w14:textId="77777777" w:rsidR="00E07C9C" w:rsidRPr="00640D6E" w:rsidRDefault="00E07C9C" w:rsidP="00E07C9C">
      <w:pPr>
        <w:jc w:val="both"/>
        <w:rPr>
          <w:rFonts w:ascii="Arial" w:hAnsi="Arial" w:cs="Arial"/>
          <w:sz w:val="20"/>
          <w:szCs w:val="20"/>
          <w:highlight w:val="yellow"/>
        </w:rPr>
      </w:pPr>
    </w:p>
    <w:p w14:paraId="45D72690" w14:textId="54291EFD" w:rsidR="004910BF" w:rsidRPr="005C68C7" w:rsidRDefault="004910BF" w:rsidP="00E07C9C">
      <w:pPr>
        <w:jc w:val="both"/>
        <w:rPr>
          <w:rFonts w:ascii="Arial" w:hAnsi="Arial" w:cs="Arial"/>
          <w:sz w:val="20"/>
          <w:szCs w:val="20"/>
        </w:rPr>
      </w:pPr>
      <w:r w:rsidRPr="00640D6E">
        <w:rPr>
          <w:rFonts w:ascii="Arial" w:hAnsi="Arial" w:cs="Arial"/>
          <w:sz w:val="20"/>
          <w:szCs w:val="20"/>
          <w:highlight w:val="yellow"/>
        </w:rPr>
        <w:t xml:space="preserve">Chápeme správně, že účastník obdrží plný počet bodů (15 bodů) pouze v tom případě, kdy nabídne plnohodnotné řešení Rekonstrukce inteligentním </w:t>
      </w:r>
      <w:proofErr w:type="spellStart"/>
      <w:r w:rsidRPr="00640D6E">
        <w:rPr>
          <w:rFonts w:ascii="Arial" w:hAnsi="Arial" w:cs="Arial"/>
          <w:sz w:val="20"/>
          <w:szCs w:val="20"/>
          <w:highlight w:val="yellow"/>
        </w:rPr>
        <w:t>algorytmem</w:t>
      </w:r>
      <w:proofErr w:type="spellEnd"/>
      <w:r w:rsidRPr="00640D6E">
        <w:rPr>
          <w:rFonts w:ascii="Arial" w:hAnsi="Arial" w:cs="Arial"/>
          <w:sz w:val="20"/>
          <w:szCs w:val="20"/>
          <w:highlight w:val="yellow"/>
        </w:rPr>
        <w:t xml:space="preserve"> technikou </w:t>
      </w:r>
      <w:proofErr w:type="spellStart"/>
      <w:r w:rsidRPr="00640D6E">
        <w:rPr>
          <w:rFonts w:ascii="Arial" w:hAnsi="Arial" w:cs="Arial"/>
          <w:sz w:val="20"/>
          <w:szCs w:val="20"/>
          <w:highlight w:val="yellow"/>
        </w:rPr>
        <w:t>Deep</w:t>
      </w:r>
      <w:proofErr w:type="spellEnd"/>
      <w:r w:rsidRPr="00640D6E">
        <w:rPr>
          <w:rFonts w:ascii="Arial" w:hAnsi="Arial" w:cs="Arial"/>
          <w:sz w:val="20"/>
          <w:szCs w:val="20"/>
          <w:highlight w:val="yellow"/>
        </w:rPr>
        <w:t xml:space="preserve"> Learning </w:t>
      </w:r>
      <w:proofErr w:type="spellStart"/>
      <w:r w:rsidRPr="00640D6E">
        <w:rPr>
          <w:rFonts w:ascii="Arial" w:hAnsi="Arial" w:cs="Arial"/>
          <w:sz w:val="20"/>
          <w:szCs w:val="20"/>
          <w:highlight w:val="yellow"/>
        </w:rPr>
        <w:t>Reconstruction</w:t>
      </w:r>
      <w:proofErr w:type="spellEnd"/>
      <w:r w:rsidRPr="00640D6E">
        <w:rPr>
          <w:rFonts w:ascii="Arial" w:hAnsi="Arial" w:cs="Arial"/>
          <w:sz w:val="20"/>
          <w:szCs w:val="20"/>
          <w:highlight w:val="yellow"/>
        </w:rPr>
        <w:t xml:space="preserve">, tedy rekonstrukce všech studií, tedy i všech anatomických oblastí, včetně </w:t>
      </w:r>
      <w:proofErr w:type="spellStart"/>
      <w:r w:rsidRPr="00640D6E">
        <w:rPr>
          <w:rFonts w:ascii="Arial" w:hAnsi="Arial" w:cs="Arial"/>
          <w:sz w:val="20"/>
          <w:szCs w:val="20"/>
          <w:highlight w:val="yellow"/>
        </w:rPr>
        <w:t>kardio</w:t>
      </w:r>
      <w:proofErr w:type="spellEnd"/>
      <w:r w:rsidRPr="00640D6E">
        <w:rPr>
          <w:rFonts w:ascii="Arial" w:hAnsi="Arial" w:cs="Arial"/>
          <w:sz w:val="20"/>
          <w:szCs w:val="20"/>
          <w:highlight w:val="yellow"/>
        </w:rPr>
        <w:t xml:space="preserve"> studií, pro všechny nastavené protokoly a pro všechny použité energie, tedy i snímkování duální energií?</w:t>
      </w:r>
      <w:r w:rsidRPr="005C68C7">
        <w:rPr>
          <w:rFonts w:ascii="Arial" w:hAnsi="Arial" w:cs="Arial"/>
          <w:sz w:val="20"/>
          <w:szCs w:val="20"/>
        </w:rPr>
        <w:t xml:space="preserve"> </w:t>
      </w:r>
    </w:p>
    <w:p w14:paraId="387EFEBA" w14:textId="77777777" w:rsidR="004910BF" w:rsidRPr="005C68C7" w:rsidRDefault="004910BF" w:rsidP="00E07C9C">
      <w:pPr>
        <w:jc w:val="both"/>
        <w:rPr>
          <w:rFonts w:ascii="Arial" w:hAnsi="Arial" w:cs="Arial"/>
          <w:sz w:val="20"/>
          <w:szCs w:val="20"/>
          <w:lang w:eastAsia="cs-CZ"/>
        </w:rPr>
      </w:pPr>
    </w:p>
    <w:p w14:paraId="7AFF04CD" w14:textId="3C324129" w:rsidR="004910BF" w:rsidRPr="005C68C7" w:rsidRDefault="004910BF" w:rsidP="00E07C9C">
      <w:pPr>
        <w:jc w:val="both"/>
        <w:rPr>
          <w:rFonts w:ascii="Arial" w:hAnsi="Arial" w:cs="Arial"/>
          <w:sz w:val="20"/>
          <w:szCs w:val="20"/>
          <w:u w:val="single"/>
          <w:lang w:eastAsia="cs-CZ"/>
        </w:rPr>
      </w:pPr>
      <w:r w:rsidRPr="005C68C7">
        <w:rPr>
          <w:rFonts w:ascii="Arial" w:hAnsi="Arial" w:cs="Arial"/>
          <w:sz w:val="20"/>
          <w:szCs w:val="20"/>
          <w:u w:val="single"/>
          <w:lang w:eastAsia="cs-CZ"/>
        </w:rPr>
        <w:t>Dotaz 2</w:t>
      </w:r>
    </w:p>
    <w:p w14:paraId="24682782" w14:textId="77777777" w:rsidR="004910BF" w:rsidRPr="00FB3774" w:rsidRDefault="004910BF" w:rsidP="00E07C9C">
      <w:pPr>
        <w:jc w:val="both"/>
        <w:rPr>
          <w:rFonts w:ascii="Arial" w:hAnsi="Arial" w:cs="Arial"/>
          <w:sz w:val="20"/>
          <w:szCs w:val="20"/>
          <w:highlight w:val="green"/>
        </w:rPr>
      </w:pPr>
      <w:r w:rsidRPr="00FB3774">
        <w:rPr>
          <w:rFonts w:ascii="Arial" w:hAnsi="Arial" w:cs="Arial"/>
          <w:sz w:val="20"/>
          <w:szCs w:val="20"/>
          <w:highlight w:val="green"/>
        </w:rPr>
        <w:t>V hodnocených parametrech zadavatel uvádí parametr:</w:t>
      </w:r>
    </w:p>
    <w:p w14:paraId="1A7FD18F" w14:textId="33DD1A8D" w:rsidR="00E07C9C" w:rsidRPr="00FB3774" w:rsidRDefault="004910BF" w:rsidP="00E07C9C">
      <w:pPr>
        <w:jc w:val="both"/>
        <w:rPr>
          <w:rFonts w:ascii="Arial" w:hAnsi="Arial" w:cs="Arial"/>
          <w:sz w:val="20"/>
          <w:szCs w:val="20"/>
          <w:highlight w:val="green"/>
        </w:rPr>
      </w:pPr>
      <w:proofErr w:type="spellStart"/>
      <w:r w:rsidRPr="00FB3774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>Vysokokontrastní</w:t>
      </w:r>
      <w:proofErr w:type="spellEnd"/>
      <w:r w:rsidRPr="00FB3774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 xml:space="preserve"> rozlišení @50% MTF v rovině X-Y, kde nižší z hodnot splňuje</w:t>
      </w:r>
    </w:p>
    <w:p w14:paraId="4AC06398" w14:textId="60042802" w:rsidR="004910BF" w:rsidRPr="00FB3774" w:rsidRDefault="004910BF" w:rsidP="00E07C9C">
      <w:pPr>
        <w:jc w:val="both"/>
        <w:rPr>
          <w:rFonts w:ascii="Arial" w:hAnsi="Arial" w:cs="Arial"/>
          <w:b/>
          <w:bCs/>
          <w:i/>
          <w:iCs/>
          <w:sz w:val="20"/>
          <w:szCs w:val="20"/>
          <w:highlight w:val="green"/>
        </w:rPr>
      </w:pPr>
      <w:r w:rsidRPr="00FB3774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>Váha max. 12 bodů</w:t>
      </w:r>
    </w:p>
    <w:p w14:paraId="51B98EFE" w14:textId="77777777" w:rsidR="004910BF" w:rsidRPr="00FB3774" w:rsidRDefault="004910BF" w:rsidP="00E07C9C">
      <w:pPr>
        <w:jc w:val="both"/>
        <w:rPr>
          <w:rFonts w:ascii="Arial" w:hAnsi="Arial" w:cs="Arial"/>
          <w:b/>
          <w:bCs/>
          <w:i/>
          <w:iCs/>
          <w:sz w:val="20"/>
          <w:szCs w:val="20"/>
          <w:highlight w:val="green"/>
        </w:rPr>
      </w:pPr>
      <w:r w:rsidRPr="00FB3774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 xml:space="preserve">&gt;11-12 </w:t>
      </w:r>
      <w:proofErr w:type="spellStart"/>
      <w:r w:rsidRPr="00FB3774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>lp</w:t>
      </w:r>
      <w:proofErr w:type="spellEnd"/>
      <w:r w:rsidRPr="00FB3774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>/cm = 3b</w:t>
      </w:r>
    </w:p>
    <w:p w14:paraId="56AF78C5" w14:textId="77777777" w:rsidR="004910BF" w:rsidRPr="00FB3774" w:rsidRDefault="004910BF" w:rsidP="00E07C9C">
      <w:pPr>
        <w:jc w:val="both"/>
        <w:rPr>
          <w:rFonts w:ascii="Arial" w:hAnsi="Arial" w:cs="Arial"/>
          <w:b/>
          <w:bCs/>
          <w:i/>
          <w:iCs/>
          <w:sz w:val="20"/>
          <w:szCs w:val="20"/>
          <w:highlight w:val="green"/>
        </w:rPr>
      </w:pPr>
      <w:r w:rsidRPr="00FB3774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 xml:space="preserve">&gt;12-14 </w:t>
      </w:r>
      <w:proofErr w:type="spellStart"/>
      <w:r w:rsidRPr="00FB3774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>lp</w:t>
      </w:r>
      <w:proofErr w:type="spellEnd"/>
      <w:r w:rsidRPr="00FB3774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>/cm = 6b</w:t>
      </w:r>
    </w:p>
    <w:p w14:paraId="24B8F6E2" w14:textId="77777777" w:rsidR="004910BF" w:rsidRPr="00FB3774" w:rsidRDefault="004910BF" w:rsidP="00E07C9C">
      <w:pPr>
        <w:jc w:val="both"/>
        <w:rPr>
          <w:rFonts w:ascii="Arial" w:hAnsi="Arial" w:cs="Arial"/>
          <w:b/>
          <w:bCs/>
          <w:i/>
          <w:iCs/>
          <w:sz w:val="20"/>
          <w:szCs w:val="20"/>
          <w:highlight w:val="green"/>
        </w:rPr>
      </w:pPr>
      <w:r w:rsidRPr="00FB3774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 xml:space="preserve">&gt;14-16 </w:t>
      </w:r>
      <w:proofErr w:type="spellStart"/>
      <w:r w:rsidRPr="00FB3774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>lp</w:t>
      </w:r>
      <w:proofErr w:type="spellEnd"/>
      <w:r w:rsidRPr="00FB3774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>/cm = 9b</w:t>
      </w:r>
    </w:p>
    <w:p w14:paraId="66E4035B" w14:textId="77777777" w:rsidR="004910BF" w:rsidRPr="00FB3774" w:rsidRDefault="004910BF" w:rsidP="00E07C9C">
      <w:pPr>
        <w:jc w:val="both"/>
        <w:rPr>
          <w:rFonts w:ascii="Arial" w:hAnsi="Arial" w:cs="Arial"/>
          <w:b/>
          <w:bCs/>
          <w:i/>
          <w:iCs/>
          <w:sz w:val="20"/>
          <w:szCs w:val="20"/>
          <w:highlight w:val="green"/>
        </w:rPr>
      </w:pPr>
      <w:r w:rsidRPr="00FB3774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 xml:space="preserve">&gt;16 </w:t>
      </w:r>
      <w:proofErr w:type="spellStart"/>
      <w:r w:rsidRPr="00FB3774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>lp</w:t>
      </w:r>
      <w:proofErr w:type="spellEnd"/>
      <w:r w:rsidRPr="00FB3774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>/cm = 12b</w:t>
      </w:r>
    </w:p>
    <w:p w14:paraId="0C6ECD2E" w14:textId="405EBAF1" w:rsidR="00CD4C6B" w:rsidRPr="00FB3774" w:rsidRDefault="00CD4C6B" w:rsidP="00E07C9C">
      <w:pPr>
        <w:jc w:val="both"/>
        <w:rPr>
          <w:rFonts w:ascii="Arial" w:hAnsi="Arial" w:cs="Arial"/>
          <w:sz w:val="20"/>
          <w:szCs w:val="20"/>
          <w:highlight w:val="green"/>
          <w:lang w:eastAsia="cs-CZ"/>
        </w:rPr>
      </w:pPr>
      <w:r w:rsidRPr="00FB3774">
        <w:rPr>
          <w:rFonts w:ascii="Arial" w:hAnsi="Arial" w:cs="Arial"/>
          <w:sz w:val="20"/>
          <w:szCs w:val="20"/>
          <w:highlight w:val="green"/>
          <w:lang w:eastAsia="cs-CZ"/>
        </w:rPr>
        <w:t xml:space="preserve">Zadavatelem </w:t>
      </w:r>
      <w:r w:rsidR="006439CF" w:rsidRPr="00FB3774">
        <w:rPr>
          <w:rFonts w:ascii="Arial" w:hAnsi="Arial" w:cs="Arial"/>
          <w:sz w:val="20"/>
          <w:szCs w:val="20"/>
          <w:highlight w:val="green"/>
          <w:lang w:eastAsia="cs-CZ"/>
        </w:rPr>
        <w:t>uvedená</w:t>
      </w:r>
      <w:r w:rsidRPr="00FB3774">
        <w:rPr>
          <w:rFonts w:ascii="Arial" w:hAnsi="Arial" w:cs="Arial"/>
          <w:sz w:val="20"/>
          <w:szCs w:val="20"/>
          <w:highlight w:val="green"/>
          <w:lang w:eastAsia="cs-CZ"/>
        </w:rPr>
        <w:t xml:space="preserve"> definice tohoto hodnotícího parametru může představovat nejednoznačnost v</w:t>
      </w:r>
      <w:r w:rsidR="006439CF" w:rsidRPr="00FB3774">
        <w:rPr>
          <w:rFonts w:ascii="Arial" w:hAnsi="Arial" w:cs="Arial"/>
          <w:sz w:val="20"/>
          <w:szCs w:val="20"/>
          <w:highlight w:val="green"/>
          <w:lang w:eastAsia="cs-CZ"/>
        </w:rPr>
        <w:t>e výkladu</w:t>
      </w:r>
      <w:r w:rsidRPr="00FB3774">
        <w:rPr>
          <w:rFonts w:ascii="Arial" w:hAnsi="Arial" w:cs="Arial"/>
          <w:sz w:val="20"/>
          <w:szCs w:val="20"/>
          <w:highlight w:val="green"/>
          <w:lang w:eastAsia="cs-CZ"/>
        </w:rPr>
        <w:t>, jak bude zadavatel postupovat při hodnocení.</w:t>
      </w:r>
    </w:p>
    <w:p w14:paraId="2A68DB1F" w14:textId="77777777" w:rsidR="00E07C9C" w:rsidRPr="00FB3774" w:rsidRDefault="00CC0167" w:rsidP="00E07C9C">
      <w:pPr>
        <w:jc w:val="both"/>
        <w:rPr>
          <w:rFonts w:ascii="Arial" w:hAnsi="Arial" w:cs="Arial"/>
          <w:sz w:val="20"/>
          <w:szCs w:val="20"/>
          <w:highlight w:val="green"/>
        </w:rPr>
      </w:pPr>
      <w:proofErr w:type="spellStart"/>
      <w:r w:rsidRPr="00FB3774">
        <w:rPr>
          <w:rFonts w:ascii="Arial" w:hAnsi="Arial" w:cs="Arial"/>
          <w:sz w:val="20"/>
          <w:szCs w:val="20"/>
          <w:highlight w:val="green"/>
        </w:rPr>
        <w:t>Vysokokontrastní</w:t>
      </w:r>
      <w:proofErr w:type="spellEnd"/>
      <w:r w:rsidRPr="00FB3774">
        <w:rPr>
          <w:rFonts w:ascii="Arial" w:hAnsi="Arial" w:cs="Arial"/>
          <w:sz w:val="20"/>
          <w:szCs w:val="20"/>
          <w:highlight w:val="green"/>
        </w:rPr>
        <w:t xml:space="preserve"> rozlišení lze měřit různými způsoby a výsledné hodnoty jsou pak nesrovnatelné. </w:t>
      </w:r>
    </w:p>
    <w:p w14:paraId="226BA296" w14:textId="77777777" w:rsidR="00E07C9C" w:rsidRPr="00FB3774" w:rsidRDefault="00E07C9C" w:rsidP="00E07C9C">
      <w:pPr>
        <w:jc w:val="both"/>
        <w:rPr>
          <w:rFonts w:ascii="Arial" w:hAnsi="Arial" w:cs="Arial"/>
          <w:sz w:val="20"/>
          <w:szCs w:val="20"/>
          <w:highlight w:val="green"/>
        </w:rPr>
      </w:pPr>
    </w:p>
    <w:p w14:paraId="42B51F36" w14:textId="13AB01AA" w:rsidR="004910BF" w:rsidRPr="005C68C7" w:rsidRDefault="004910BF" w:rsidP="00E07C9C">
      <w:pPr>
        <w:jc w:val="both"/>
        <w:rPr>
          <w:rFonts w:ascii="Arial" w:hAnsi="Arial" w:cs="Arial"/>
          <w:sz w:val="20"/>
          <w:szCs w:val="20"/>
        </w:rPr>
      </w:pPr>
      <w:r w:rsidRPr="00FB3774">
        <w:rPr>
          <w:rFonts w:ascii="Arial" w:hAnsi="Arial" w:cs="Arial"/>
          <w:sz w:val="20"/>
          <w:szCs w:val="20"/>
          <w:highlight w:val="green"/>
        </w:rPr>
        <w:t>Chápeme správně, že zadavatel m</w:t>
      </w:r>
      <w:r w:rsidR="00CC0167" w:rsidRPr="00FB3774">
        <w:rPr>
          <w:rFonts w:ascii="Arial" w:hAnsi="Arial" w:cs="Arial"/>
          <w:sz w:val="20"/>
          <w:szCs w:val="20"/>
          <w:highlight w:val="green"/>
        </w:rPr>
        <w:t>á</w:t>
      </w:r>
      <w:r w:rsidRPr="00FB3774">
        <w:rPr>
          <w:rFonts w:ascii="Arial" w:hAnsi="Arial" w:cs="Arial"/>
          <w:sz w:val="20"/>
          <w:szCs w:val="20"/>
          <w:highlight w:val="green"/>
        </w:rPr>
        <w:t xml:space="preserve"> na mysli hodnoty </w:t>
      </w:r>
      <w:proofErr w:type="spellStart"/>
      <w:r w:rsidRPr="00FB3774">
        <w:rPr>
          <w:rFonts w:ascii="Arial" w:hAnsi="Arial" w:cs="Arial"/>
          <w:sz w:val="20"/>
          <w:szCs w:val="20"/>
          <w:highlight w:val="green"/>
        </w:rPr>
        <w:t>vysokokontrastního</w:t>
      </w:r>
      <w:proofErr w:type="spellEnd"/>
      <w:r w:rsidRPr="00FB3774">
        <w:rPr>
          <w:rFonts w:ascii="Arial" w:hAnsi="Arial" w:cs="Arial"/>
          <w:sz w:val="20"/>
          <w:szCs w:val="20"/>
          <w:highlight w:val="green"/>
        </w:rPr>
        <w:t xml:space="preserve"> rozlišení měřené </w:t>
      </w:r>
      <w:r w:rsidR="00CC0167" w:rsidRPr="00FB3774">
        <w:rPr>
          <w:rFonts w:ascii="Arial" w:hAnsi="Arial" w:cs="Arial"/>
          <w:sz w:val="20"/>
          <w:szCs w:val="20"/>
          <w:highlight w:val="green"/>
        </w:rPr>
        <w:t xml:space="preserve">standardním způsobem, tj. </w:t>
      </w:r>
      <w:r w:rsidRPr="00FB3774">
        <w:rPr>
          <w:rFonts w:ascii="Arial" w:hAnsi="Arial" w:cs="Arial"/>
          <w:sz w:val="20"/>
          <w:szCs w:val="20"/>
          <w:highlight w:val="green"/>
        </w:rPr>
        <w:t>pro plné diagnostické FOV 50 cm, při použití maximální rotace a současně při využití minimálně 80 % účinnosti detektoru, bez použití filtrů zlepšujících rozlišení?</w:t>
      </w:r>
    </w:p>
    <w:p w14:paraId="165E7053" w14:textId="77777777" w:rsidR="004910BF" w:rsidRPr="005C68C7" w:rsidRDefault="004910BF" w:rsidP="00E07C9C">
      <w:pPr>
        <w:jc w:val="both"/>
        <w:rPr>
          <w:rFonts w:ascii="Arial" w:hAnsi="Arial" w:cs="Arial"/>
          <w:sz w:val="20"/>
          <w:szCs w:val="20"/>
          <w:lang w:eastAsia="cs-CZ"/>
        </w:rPr>
      </w:pPr>
    </w:p>
    <w:p w14:paraId="4007D67A" w14:textId="1C9D4AD8" w:rsidR="004910BF" w:rsidRPr="005C68C7" w:rsidRDefault="004910BF" w:rsidP="00E07C9C">
      <w:pPr>
        <w:jc w:val="both"/>
        <w:rPr>
          <w:rFonts w:ascii="Arial" w:hAnsi="Arial" w:cs="Arial"/>
          <w:sz w:val="20"/>
          <w:szCs w:val="20"/>
          <w:u w:val="single"/>
          <w:lang w:eastAsia="cs-CZ"/>
        </w:rPr>
      </w:pPr>
      <w:r w:rsidRPr="005C68C7">
        <w:rPr>
          <w:rFonts w:ascii="Arial" w:hAnsi="Arial" w:cs="Arial"/>
          <w:sz w:val="20"/>
          <w:szCs w:val="20"/>
          <w:u w:val="single"/>
          <w:lang w:eastAsia="cs-CZ"/>
        </w:rPr>
        <w:t>Dotaz 3</w:t>
      </w:r>
    </w:p>
    <w:p w14:paraId="07BBD440" w14:textId="77777777" w:rsidR="004910BF" w:rsidRPr="00D133F2" w:rsidRDefault="004910BF" w:rsidP="00E07C9C">
      <w:pPr>
        <w:jc w:val="both"/>
        <w:rPr>
          <w:rFonts w:ascii="Arial" w:hAnsi="Arial" w:cs="Arial"/>
          <w:sz w:val="20"/>
          <w:szCs w:val="20"/>
          <w:highlight w:val="green"/>
        </w:rPr>
      </w:pPr>
      <w:r w:rsidRPr="00D133F2">
        <w:rPr>
          <w:rFonts w:ascii="Arial" w:hAnsi="Arial" w:cs="Arial"/>
          <w:sz w:val="20"/>
          <w:szCs w:val="20"/>
          <w:highlight w:val="green"/>
        </w:rPr>
        <w:t>V hodnocených parametrech zadavatel uvádí parametr:</w:t>
      </w:r>
    </w:p>
    <w:p w14:paraId="0E3185CB" w14:textId="06A1D084" w:rsidR="00E07C9C" w:rsidRPr="00D133F2" w:rsidRDefault="004910BF" w:rsidP="00E07C9C">
      <w:pPr>
        <w:jc w:val="both"/>
        <w:rPr>
          <w:rFonts w:ascii="Arial" w:hAnsi="Arial" w:cs="Arial"/>
          <w:b/>
          <w:bCs/>
          <w:i/>
          <w:iCs/>
          <w:sz w:val="20"/>
          <w:szCs w:val="20"/>
          <w:highlight w:val="green"/>
        </w:rPr>
      </w:pPr>
      <w:r w:rsidRPr="00D133F2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 xml:space="preserve">Software a hardware pro nastavení pacienta do přesného </w:t>
      </w:r>
      <w:proofErr w:type="spellStart"/>
      <w:r w:rsidRPr="00D133F2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>izocentra</w:t>
      </w:r>
      <w:proofErr w:type="spellEnd"/>
    </w:p>
    <w:p w14:paraId="4BCA4B21" w14:textId="724CFA76" w:rsidR="004910BF" w:rsidRPr="00D133F2" w:rsidRDefault="004910BF" w:rsidP="00E07C9C">
      <w:pPr>
        <w:jc w:val="both"/>
        <w:rPr>
          <w:rFonts w:ascii="Arial" w:hAnsi="Arial" w:cs="Arial"/>
          <w:b/>
          <w:bCs/>
          <w:i/>
          <w:iCs/>
          <w:sz w:val="20"/>
          <w:szCs w:val="20"/>
          <w:highlight w:val="green"/>
        </w:rPr>
      </w:pPr>
      <w:r w:rsidRPr="00D133F2">
        <w:rPr>
          <w:rFonts w:ascii="Arial" w:hAnsi="Arial" w:cs="Arial"/>
          <w:b/>
          <w:bCs/>
          <w:i/>
          <w:iCs/>
          <w:sz w:val="20"/>
          <w:szCs w:val="20"/>
          <w:highlight w:val="green"/>
        </w:rPr>
        <w:t>Váha max. 12 bodů – ANO / NE</w:t>
      </w:r>
    </w:p>
    <w:p w14:paraId="0A2B8509" w14:textId="77777777" w:rsidR="006439CF" w:rsidRPr="00D133F2" w:rsidRDefault="006439CF" w:rsidP="00E07C9C">
      <w:pPr>
        <w:jc w:val="both"/>
        <w:rPr>
          <w:rFonts w:ascii="Arial" w:hAnsi="Arial" w:cs="Arial"/>
          <w:sz w:val="20"/>
          <w:szCs w:val="20"/>
          <w:highlight w:val="green"/>
          <w:lang w:eastAsia="cs-CZ"/>
        </w:rPr>
      </w:pPr>
      <w:r w:rsidRPr="00D133F2">
        <w:rPr>
          <w:rFonts w:ascii="Arial" w:hAnsi="Arial" w:cs="Arial"/>
          <w:sz w:val="20"/>
          <w:szCs w:val="20"/>
          <w:highlight w:val="green"/>
          <w:lang w:eastAsia="cs-CZ"/>
        </w:rPr>
        <w:t>Zadavatelem uvedená definice tohoto hodnotícího parametru může představovat nejednoznačnost ve výkladu, jak bude zadavatel postupovat při hodnocení.</w:t>
      </w:r>
    </w:p>
    <w:p w14:paraId="0F7AD074" w14:textId="77777777" w:rsidR="00E07C9C" w:rsidRPr="00D133F2" w:rsidRDefault="00E07C9C" w:rsidP="00E07C9C">
      <w:pPr>
        <w:jc w:val="both"/>
        <w:rPr>
          <w:rFonts w:ascii="Arial" w:hAnsi="Arial" w:cs="Arial"/>
          <w:sz w:val="20"/>
          <w:szCs w:val="20"/>
          <w:highlight w:val="green"/>
        </w:rPr>
      </w:pPr>
    </w:p>
    <w:p w14:paraId="2AB10D74" w14:textId="16492771" w:rsidR="004910BF" w:rsidRPr="005C68C7" w:rsidRDefault="004910BF" w:rsidP="00E07C9C">
      <w:pPr>
        <w:jc w:val="both"/>
        <w:rPr>
          <w:rFonts w:ascii="Arial" w:hAnsi="Arial" w:cs="Arial"/>
          <w:sz w:val="20"/>
          <w:szCs w:val="20"/>
        </w:rPr>
      </w:pPr>
      <w:r w:rsidRPr="00D133F2">
        <w:rPr>
          <w:rFonts w:ascii="Arial" w:hAnsi="Arial" w:cs="Arial"/>
          <w:sz w:val="20"/>
          <w:szCs w:val="20"/>
          <w:highlight w:val="green"/>
        </w:rPr>
        <w:t>Chápeme správně, že zadavatel měl na mysli plně automatický systém</w:t>
      </w:r>
      <w:r w:rsidR="00CC0167" w:rsidRPr="00D133F2">
        <w:rPr>
          <w:rFonts w:ascii="Arial" w:hAnsi="Arial" w:cs="Arial"/>
          <w:sz w:val="20"/>
          <w:szCs w:val="20"/>
          <w:highlight w:val="green"/>
        </w:rPr>
        <w:t>,</w:t>
      </w:r>
      <w:r w:rsidRPr="00D133F2">
        <w:rPr>
          <w:rFonts w:ascii="Arial" w:hAnsi="Arial" w:cs="Arial"/>
          <w:sz w:val="20"/>
          <w:szCs w:val="20"/>
          <w:highlight w:val="green"/>
        </w:rPr>
        <w:t xml:space="preserve"> pracující bez použití </w:t>
      </w:r>
      <w:proofErr w:type="spellStart"/>
      <w:r w:rsidRPr="00D133F2">
        <w:rPr>
          <w:rFonts w:ascii="Arial" w:hAnsi="Arial" w:cs="Arial"/>
          <w:sz w:val="20"/>
          <w:szCs w:val="20"/>
          <w:highlight w:val="green"/>
        </w:rPr>
        <w:t>topogramu</w:t>
      </w:r>
      <w:proofErr w:type="spellEnd"/>
      <w:r w:rsidRPr="00D133F2">
        <w:rPr>
          <w:rFonts w:ascii="Arial" w:hAnsi="Arial" w:cs="Arial"/>
          <w:sz w:val="20"/>
          <w:szCs w:val="20"/>
          <w:highlight w:val="green"/>
        </w:rPr>
        <w:t xml:space="preserve"> nebo jiného zdroje další radiační zátěže pro pacienta</w:t>
      </w:r>
      <w:r w:rsidR="00CC0167" w:rsidRPr="00D133F2">
        <w:rPr>
          <w:rFonts w:ascii="Arial" w:hAnsi="Arial" w:cs="Arial"/>
          <w:sz w:val="20"/>
          <w:szCs w:val="20"/>
          <w:highlight w:val="green"/>
        </w:rPr>
        <w:t>,</w:t>
      </w:r>
      <w:r w:rsidRPr="00D133F2">
        <w:rPr>
          <w:rFonts w:ascii="Arial" w:hAnsi="Arial" w:cs="Arial"/>
          <w:sz w:val="20"/>
          <w:szCs w:val="20"/>
          <w:highlight w:val="green"/>
        </w:rPr>
        <w:t xml:space="preserve"> na bázi umělé inteligence?</w:t>
      </w:r>
    </w:p>
    <w:p w14:paraId="4C4308D6" w14:textId="77777777" w:rsidR="004910BF" w:rsidRPr="005C68C7" w:rsidRDefault="004910BF" w:rsidP="00E07C9C">
      <w:pPr>
        <w:jc w:val="both"/>
        <w:rPr>
          <w:rFonts w:ascii="Arial" w:hAnsi="Arial" w:cs="Arial"/>
          <w:sz w:val="20"/>
          <w:szCs w:val="20"/>
          <w:lang w:eastAsia="cs-CZ"/>
        </w:rPr>
      </w:pPr>
    </w:p>
    <w:p w14:paraId="42B6E3B1" w14:textId="63528B29" w:rsidR="004910BF" w:rsidRPr="005C68C7" w:rsidRDefault="004910BF" w:rsidP="00E07C9C">
      <w:pPr>
        <w:jc w:val="both"/>
        <w:rPr>
          <w:rFonts w:ascii="Arial" w:hAnsi="Arial" w:cs="Arial"/>
          <w:sz w:val="20"/>
          <w:szCs w:val="20"/>
          <w:u w:val="single"/>
          <w:lang w:eastAsia="cs-CZ"/>
        </w:rPr>
      </w:pPr>
      <w:r w:rsidRPr="005C68C7">
        <w:rPr>
          <w:rFonts w:ascii="Arial" w:hAnsi="Arial" w:cs="Arial"/>
          <w:sz w:val="20"/>
          <w:szCs w:val="20"/>
          <w:u w:val="single"/>
          <w:lang w:eastAsia="cs-CZ"/>
        </w:rPr>
        <w:t>Dotaz 4</w:t>
      </w:r>
    </w:p>
    <w:p w14:paraId="4E0BE236" w14:textId="77777777" w:rsidR="00CD4C6B" w:rsidRPr="00D61D7D" w:rsidRDefault="00CD4C6B" w:rsidP="00E07C9C">
      <w:pPr>
        <w:jc w:val="both"/>
        <w:rPr>
          <w:rFonts w:ascii="Arial" w:hAnsi="Arial" w:cs="Arial"/>
          <w:sz w:val="20"/>
          <w:szCs w:val="20"/>
          <w:highlight w:val="yellow"/>
        </w:rPr>
      </w:pPr>
      <w:r w:rsidRPr="00D61D7D">
        <w:rPr>
          <w:rFonts w:ascii="Arial" w:hAnsi="Arial" w:cs="Arial"/>
          <w:sz w:val="20"/>
          <w:szCs w:val="20"/>
          <w:highlight w:val="yellow"/>
        </w:rPr>
        <w:t>V hodnocených parametrech zadavatel uvádí parametr:</w:t>
      </w:r>
    </w:p>
    <w:p w14:paraId="5A80CABC" w14:textId="6BD03D1E" w:rsidR="00CD4C6B" w:rsidRPr="00D61D7D" w:rsidRDefault="00CD4C6B" w:rsidP="00E07C9C">
      <w:pPr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</w:pPr>
      <w:bookmarkStart w:id="0" w:name="_Hlk60816479"/>
      <w:r w:rsidRPr="00D61D7D"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  <w:t xml:space="preserve">Vzorkovací frekvence v Hz při maximální nabízené rychlosti rotace (Hz = </w:t>
      </w:r>
      <w:proofErr w:type="spellStart"/>
      <w:r w:rsidRPr="00D61D7D"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  <w:t>views</w:t>
      </w:r>
      <w:proofErr w:type="spellEnd"/>
      <w:r w:rsidRPr="00D61D7D"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  <w:t>/s, ne za rotaci),</w:t>
      </w:r>
      <w:bookmarkEnd w:id="0"/>
      <w:r w:rsidRPr="00D61D7D"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  <w:t xml:space="preserve"> (účastník uvede také způsob výpočtu)</w:t>
      </w:r>
    </w:p>
    <w:p w14:paraId="6DB4AD0F" w14:textId="32CA5B61" w:rsidR="00CD4C6B" w:rsidRPr="00D61D7D" w:rsidRDefault="00CD4C6B" w:rsidP="00E07C9C">
      <w:pPr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</w:pPr>
      <w:r w:rsidRPr="00D61D7D"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  <w:t>Váha max. 11 bodů</w:t>
      </w:r>
    </w:p>
    <w:p w14:paraId="47600B8A" w14:textId="77777777" w:rsidR="00CD4C6B" w:rsidRPr="00D61D7D" w:rsidRDefault="00CD4C6B" w:rsidP="00E07C9C">
      <w:pPr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</w:pPr>
      <w:r w:rsidRPr="00D61D7D"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  <w:t>&gt;5000-6000 Hz = 2b</w:t>
      </w:r>
    </w:p>
    <w:p w14:paraId="1F368690" w14:textId="74E337DB" w:rsidR="00CD4C6B" w:rsidRPr="00D61D7D" w:rsidRDefault="00CD4C6B" w:rsidP="00E07C9C">
      <w:pPr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</w:pPr>
      <w:r w:rsidRPr="00D61D7D"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  <w:t>&gt;6000-7000 Hz = 4b</w:t>
      </w:r>
    </w:p>
    <w:p w14:paraId="4AA786F9" w14:textId="55D001C1" w:rsidR="00CD4C6B" w:rsidRPr="00D61D7D" w:rsidRDefault="00CD4C6B" w:rsidP="00E07C9C">
      <w:pPr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</w:pPr>
      <w:r w:rsidRPr="00D61D7D"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  <w:t>&gt;7000-8000 Hz = 6b</w:t>
      </w:r>
    </w:p>
    <w:p w14:paraId="4EDC9EE4" w14:textId="59397194" w:rsidR="00CD4C6B" w:rsidRPr="00D61D7D" w:rsidRDefault="00CD4C6B" w:rsidP="00E07C9C">
      <w:pPr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</w:pPr>
      <w:r w:rsidRPr="00D61D7D"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  <w:t>&gt;8000-9000 Hz = 8b</w:t>
      </w:r>
    </w:p>
    <w:p w14:paraId="2E07AEFC" w14:textId="2878B0B5" w:rsidR="00CD4C6B" w:rsidRPr="00D61D7D" w:rsidRDefault="00CD4C6B" w:rsidP="00E07C9C">
      <w:pPr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</w:pPr>
      <w:r w:rsidRPr="00D61D7D"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  <w:t>&gt;9000-10000 Hz = 10b</w:t>
      </w:r>
    </w:p>
    <w:p w14:paraId="2EC5A87A" w14:textId="391FD5AA" w:rsidR="00CD4C6B" w:rsidRPr="00D61D7D" w:rsidRDefault="00CD4C6B" w:rsidP="00E07C9C">
      <w:pPr>
        <w:jc w:val="both"/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</w:pPr>
      <w:r w:rsidRPr="00D61D7D">
        <w:rPr>
          <w:rFonts w:ascii="Arial" w:hAnsi="Arial" w:cs="Arial"/>
          <w:b/>
          <w:bCs/>
          <w:i/>
          <w:iCs/>
          <w:sz w:val="20"/>
          <w:szCs w:val="20"/>
          <w:highlight w:val="yellow"/>
          <w:lang w:eastAsia="cs-CZ"/>
        </w:rPr>
        <w:t>&gt;10000 Hz = 11b</w:t>
      </w:r>
    </w:p>
    <w:p w14:paraId="429B647D" w14:textId="77777777" w:rsidR="006439CF" w:rsidRPr="00D61D7D" w:rsidRDefault="006439CF" w:rsidP="00E07C9C">
      <w:pPr>
        <w:jc w:val="both"/>
        <w:rPr>
          <w:rFonts w:ascii="Arial" w:hAnsi="Arial" w:cs="Arial"/>
          <w:sz w:val="20"/>
          <w:szCs w:val="20"/>
          <w:highlight w:val="yellow"/>
          <w:lang w:eastAsia="cs-CZ"/>
        </w:rPr>
      </w:pPr>
      <w:r w:rsidRPr="00D61D7D">
        <w:rPr>
          <w:rFonts w:ascii="Arial" w:hAnsi="Arial" w:cs="Arial"/>
          <w:sz w:val="20"/>
          <w:szCs w:val="20"/>
          <w:highlight w:val="yellow"/>
          <w:lang w:eastAsia="cs-CZ"/>
        </w:rPr>
        <w:t>Zadavatelem uvedená definice tohoto hodnotícího parametru může představovat nejednoznačnost ve výkladu, jak bude zadavatel postupovat při hodnocení.</w:t>
      </w:r>
    </w:p>
    <w:p w14:paraId="10C92C79" w14:textId="77777777" w:rsidR="00CD4C6B" w:rsidRPr="00D61D7D" w:rsidRDefault="00CD4C6B" w:rsidP="00E07C9C">
      <w:pPr>
        <w:jc w:val="both"/>
        <w:rPr>
          <w:rFonts w:ascii="Arial" w:hAnsi="Arial" w:cs="Arial"/>
          <w:sz w:val="20"/>
          <w:szCs w:val="20"/>
          <w:highlight w:val="yellow"/>
          <w:lang w:eastAsia="cs-CZ"/>
        </w:rPr>
      </w:pPr>
      <w:r w:rsidRPr="00D61D7D">
        <w:rPr>
          <w:rFonts w:ascii="Arial" w:hAnsi="Arial" w:cs="Arial"/>
          <w:sz w:val="20"/>
          <w:szCs w:val="20"/>
          <w:highlight w:val="yellow"/>
          <w:lang w:eastAsia="cs-CZ"/>
        </w:rPr>
        <w:t>Požadavek uvádí dvě odlišné metodiky (dvě rozdílné hodnoty) pro získání informace o vzorkovací frekvenci CT systému.</w:t>
      </w:r>
    </w:p>
    <w:p w14:paraId="10BBC9A5" w14:textId="21E1113C" w:rsidR="00CD4C6B" w:rsidRPr="00D61D7D" w:rsidRDefault="00CD4C6B" w:rsidP="00E07C9C">
      <w:pPr>
        <w:jc w:val="both"/>
        <w:rPr>
          <w:rFonts w:ascii="Arial" w:hAnsi="Arial" w:cs="Arial"/>
          <w:sz w:val="20"/>
          <w:szCs w:val="20"/>
          <w:highlight w:val="yellow"/>
          <w:lang w:eastAsia="cs-CZ"/>
        </w:rPr>
      </w:pPr>
      <w:r w:rsidRPr="00D61D7D">
        <w:rPr>
          <w:rFonts w:ascii="Arial" w:hAnsi="Arial" w:cs="Arial"/>
          <w:sz w:val="20"/>
          <w:szCs w:val="20"/>
          <w:highlight w:val="yellow"/>
          <w:lang w:eastAsia="cs-CZ"/>
        </w:rPr>
        <w:lastRenderedPageBreak/>
        <w:t xml:space="preserve">A) Metodika, kdy </w:t>
      </w:r>
      <w:r w:rsidR="00E07C9C" w:rsidRPr="00D61D7D">
        <w:rPr>
          <w:rFonts w:ascii="Arial" w:hAnsi="Arial" w:cs="Arial"/>
          <w:sz w:val="20"/>
          <w:szCs w:val="20"/>
          <w:highlight w:val="yellow"/>
          <w:lang w:eastAsia="cs-CZ"/>
        </w:rPr>
        <w:t xml:space="preserve">je uvedena </w:t>
      </w:r>
      <w:r w:rsidRPr="00D61D7D">
        <w:rPr>
          <w:rFonts w:ascii="Arial" w:hAnsi="Arial" w:cs="Arial"/>
          <w:sz w:val="20"/>
          <w:szCs w:val="20"/>
          <w:highlight w:val="yellow"/>
          <w:lang w:eastAsia="cs-CZ"/>
        </w:rPr>
        <w:t xml:space="preserve">hodnota </w:t>
      </w:r>
      <w:r w:rsidRPr="00D61D7D">
        <w:rPr>
          <w:rFonts w:ascii="Arial" w:hAnsi="Arial" w:cs="Arial"/>
          <w:b/>
          <w:bCs/>
          <w:sz w:val="20"/>
          <w:szCs w:val="20"/>
          <w:highlight w:val="yellow"/>
          <w:lang w:eastAsia="cs-CZ"/>
        </w:rPr>
        <w:t>vzorkovací frekvence v Hz</w:t>
      </w:r>
      <w:r w:rsidRPr="00D61D7D">
        <w:rPr>
          <w:rFonts w:ascii="Arial" w:hAnsi="Arial" w:cs="Arial"/>
          <w:sz w:val="20"/>
          <w:szCs w:val="20"/>
          <w:highlight w:val="yellow"/>
          <w:lang w:eastAsia="cs-CZ"/>
        </w:rPr>
        <w:t xml:space="preserve">, to znamená, jak sám zadavatel uvádí, </w:t>
      </w:r>
      <w:proofErr w:type="spellStart"/>
      <w:r w:rsidRPr="00D61D7D">
        <w:rPr>
          <w:rFonts w:ascii="Arial" w:hAnsi="Arial" w:cs="Arial"/>
          <w:sz w:val="20"/>
          <w:szCs w:val="20"/>
          <w:highlight w:val="yellow"/>
          <w:lang w:eastAsia="cs-CZ"/>
        </w:rPr>
        <w:t>views</w:t>
      </w:r>
      <w:proofErr w:type="spellEnd"/>
      <w:r w:rsidRPr="00D61D7D">
        <w:rPr>
          <w:rFonts w:ascii="Arial" w:hAnsi="Arial" w:cs="Arial"/>
          <w:sz w:val="20"/>
          <w:szCs w:val="20"/>
          <w:highlight w:val="yellow"/>
          <w:lang w:eastAsia="cs-CZ"/>
        </w:rPr>
        <w:t xml:space="preserve">/s. V tomto případě se jedná o hodnotu </w:t>
      </w:r>
      <w:r w:rsidRPr="00D61D7D">
        <w:rPr>
          <w:rFonts w:ascii="Arial" w:hAnsi="Arial" w:cs="Arial"/>
          <w:b/>
          <w:bCs/>
          <w:sz w:val="20"/>
          <w:szCs w:val="20"/>
          <w:highlight w:val="yellow"/>
          <w:lang w:eastAsia="cs-CZ"/>
        </w:rPr>
        <w:t>jednoznačně</w:t>
      </w:r>
      <w:r w:rsidRPr="00D61D7D">
        <w:rPr>
          <w:rFonts w:ascii="Arial" w:hAnsi="Arial" w:cs="Arial"/>
          <w:sz w:val="20"/>
          <w:szCs w:val="20"/>
          <w:highlight w:val="yellow"/>
          <w:lang w:eastAsia="cs-CZ"/>
        </w:rPr>
        <w:t xml:space="preserve"> popisující vlastnost systému za </w:t>
      </w:r>
      <w:r w:rsidRPr="00D61D7D">
        <w:rPr>
          <w:rFonts w:ascii="Arial" w:hAnsi="Arial" w:cs="Arial"/>
          <w:b/>
          <w:bCs/>
          <w:sz w:val="20"/>
          <w:szCs w:val="20"/>
          <w:highlight w:val="yellow"/>
          <w:lang w:eastAsia="cs-CZ"/>
        </w:rPr>
        <w:t>standardních</w:t>
      </w:r>
      <w:r w:rsidRPr="00D61D7D">
        <w:rPr>
          <w:rFonts w:ascii="Arial" w:hAnsi="Arial" w:cs="Arial"/>
          <w:sz w:val="20"/>
          <w:szCs w:val="20"/>
          <w:highlight w:val="yellow"/>
          <w:lang w:eastAsia="cs-CZ"/>
        </w:rPr>
        <w:t xml:space="preserve"> podmínek.</w:t>
      </w:r>
    </w:p>
    <w:p w14:paraId="0F336E73" w14:textId="2992D973" w:rsidR="00CD4C6B" w:rsidRPr="00D61D7D" w:rsidRDefault="00CD4C6B" w:rsidP="00E07C9C">
      <w:pPr>
        <w:jc w:val="both"/>
        <w:rPr>
          <w:rFonts w:ascii="Arial" w:hAnsi="Arial" w:cs="Arial"/>
          <w:sz w:val="20"/>
          <w:szCs w:val="20"/>
          <w:highlight w:val="yellow"/>
          <w:lang w:eastAsia="cs-CZ"/>
        </w:rPr>
      </w:pPr>
      <w:r w:rsidRPr="00D61D7D">
        <w:rPr>
          <w:rFonts w:ascii="Arial" w:hAnsi="Arial" w:cs="Arial"/>
          <w:sz w:val="20"/>
          <w:szCs w:val="20"/>
          <w:highlight w:val="yellow"/>
          <w:lang w:eastAsia="cs-CZ"/>
        </w:rPr>
        <w:t xml:space="preserve">B) Metodika, kdy </w:t>
      </w:r>
      <w:r w:rsidR="00E07C9C" w:rsidRPr="00D61D7D">
        <w:rPr>
          <w:rFonts w:ascii="Arial" w:hAnsi="Arial" w:cs="Arial"/>
          <w:sz w:val="20"/>
          <w:szCs w:val="20"/>
          <w:highlight w:val="yellow"/>
          <w:lang w:eastAsia="cs-CZ"/>
        </w:rPr>
        <w:t xml:space="preserve">je uvedena (kalkulována) </w:t>
      </w:r>
      <w:r w:rsidRPr="00D61D7D">
        <w:rPr>
          <w:rFonts w:ascii="Arial" w:hAnsi="Arial" w:cs="Arial"/>
          <w:sz w:val="20"/>
          <w:szCs w:val="20"/>
          <w:highlight w:val="yellow"/>
          <w:lang w:eastAsia="cs-CZ"/>
        </w:rPr>
        <w:t>hodnota</w:t>
      </w:r>
      <w:r w:rsidRPr="00D61D7D">
        <w:rPr>
          <w:rFonts w:ascii="Arial" w:hAnsi="Arial" w:cs="Arial"/>
          <w:b/>
          <w:bCs/>
          <w:sz w:val="20"/>
          <w:szCs w:val="20"/>
          <w:highlight w:val="yellow"/>
          <w:lang w:eastAsia="cs-CZ"/>
        </w:rPr>
        <w:t xml:space="preserve"> vzorkovací frekvence při maximální rychlosti rotace</w:t>
      </w:r>
      <w:r w:rsidRPr="00D61D7D">
        <w:rPr>
          <w:rFonts w:ascii="Arial" w:hAnsi="Arial" w:cs="Arial"/>
          <w:sz w:val="20"/>
          <w:szCs w:val="20"/>
          <w:highlight w:val="yellow"/>
          <w:lang w:eastAsia="cs-CZ"/>
        </w:rPr>
        <w:t xml:space="preserve">, to znamená </w:t>
      </w:r>
      <w:proofErr w:type="spellStart"/>
      <w:r w:rsidRPr="00D61D7D">
        <w:rPr>
          <w:rFonts w:ascii="Arial" w:hAnsi="Arial" w:cs="Arial"/>
          <w:sz w:val="20"/>
          <w:szCs w:val="20"/>
          <w:highlight w:val="yellow"/>
          <w:lang w:eastAsia="cs-CZ"/>
        </w:rPr>
        <w:t>views</w:t>
      </w:r>
      <w:proofErr w:type="spellEnd"/>
      <w:r w:rsidRPr="00D61D7D">
        <w:rPr>
          <w:rFonts w:ascii="Arial" w:hAnsi="Arial" w:cs="Arial"/>
          <w:sz w:val="20"/>
          <w:szCs w:val="20"/>
          <w:highlight w:val="yellow"/>
          <w:lang w:eastAsia="cs-CZ"/>
        </w:rPr>
        <w:t>/</w:t>
      </w:r>
      <w:proofErr w:type="spellStart"/>
      <w:r w:rsidRPr="00D61D7D">
        <w:rPr>
          <w:rFonts w:ascii="Arial" w:hAnsi="Arial" w:cs="Arial"/>
          <w:sz w:val="20"/>
          <w:szCs w:val="20"/>
          <w:highlight w:val="yellow"/>
          <w:lang w:eastAsia="cs-CZ"/>
        </w:rPr>
        <w:t>max.rotace</w:t>
      </w:r>
      <w:proofErr w:type="spellEnd"/>
      <w:r w:rsidRPr="00D61D7D">
        <w:rPr>
          <w:rFonts w:ascii="Arial" w:hAnsi="Arial" w:cs="Arial"/>
          <w:sz w:val="20"/>
          <w:szCs w:val="20"/>
          <w:highlight w:val="yellow"/>
          <w:lang w:eastAsia="cs-CZ"/>
        </w:rPr>
        <w:t xml:space="preserve"> (hodnota vzorkovací frekvence v Hz vynásobená hodnotou nejkratšího rotačního času). Takto vypočtená hodnota vzorkovací frekvence může představovat neobjektivní hodnocení, protože systémy s vyšší rotační rychlostí budou zcela logicky vykazovat horší hodnotu vzorkovací frekvence na rotaci (tato skutečnost se neuplatní při standardu v Hz dle metodiky A, kdy čas rotace nezkresluje reálnou rychlost vzorkování akviziční elektroniky pro objektivní hodnocení).</w:t>
      </w:r>
    </w:p>
    <w:p w14:paraId="4E5DF691" w14:textId="77777777" w:rsidR="006439CF" w:rsidRPr="00D61D7D" w:rsidRDefault="006439CF" w:rsidP="00E07C9C">
      <w:pPr>
        <w:jc w:val="both"/>
        <w:rPr>
          <w:rFonts w:ascii="Arial" w:hAnsi="Arial" w:cs="Arial"/>
          <w:sz w:val="20"/>
          <w:szCs w:val="20"/>
          <w:highlight w:val="yellow"/>
          <w:lang w:eastAsia="cs-CZ"/>
        </w:rPr>
      </w:pPr>
      <w:r w:rsidRPr="00D61D7D">
        <w:rPr>
          <w:rFonts w:ascii="Arial" w:hAnsi="Arial" w:cs="Arial"/>
          <w:sz w:val="20"/>
          <w:szCs w:val="20"/>
          <w:highlight w:val="yellow"/>
          <w:lang w:eastAsia="cs-CZ"/>
        </w:rPr>
        <w:t>Každá metodika A i B, popisuje vzorkovací frekvenci, ale za různých nesouměřitelných vstupních parametrů.</w:t>
      </w:r>
    </w:p>
    <w:p w14:paraId="23F8F6B2" w14:textId="77777777" w:rsidR="00AA560C" w:rsidRPr="00CB22B5" w:rsidRDefault="00AA560C" w:rsidP="00E07C9C">
      <w:pPr>
        <w:jc w:val="both"/>
        <w:rPr>
          <w:rFonts w:ascii="Arial" w:hAnsi="Arial" w:cs="Arial"/>
          <w:sz w:val="20"/>
          <w:szCs w:val="20"/>
          <w:highlight w:val="green"/>
          <w:lang w:eastAsia="cs-CZ"/>
        </w:rPr>
      </w:pPr>
    </w:p>
    <w:p w14:paraId="4320EB66" w14:textId="4AA48116" w:rsidR="00CD4C6B" w:rsidRPr="00CB22B5" w:rsidRDefault="00CD4C6B" w:rsidP="00E07C9C">
      <w:pPr>
        <w:jc w:val="both"/>
        <w:rPr>
          <w:rFonts w:ascii="Arial" w:hAnsi="Arial" w:cs="Arial"/>
          <w:sz w:val="20"/>
          <w:szCs w:val="20"/>
          <w:highlight w:val="green"/>
          <w:lang w:eastAsia="cs-CZ"/>
        </w:rPr>
      </w:pPr>
      <w:r w:rsidRPr="00CB22B5">
        <w:rPr>
          <w:rFonts w:ascii="Arial" w:hAnsi="Arial" w:cs="Arial"/>
          <w:sz w:val="20"/>
          <w:szCs w:val="20"/>
          <w:highlight w:val="green"/>
          <w:lang w:eastAsia="cs-CZ"/>
        </w:rPr>
        <w:t>Příklad:</w:t>
      </w:r>
    </w:p>
    <w:p w14:paraId="60F375AE" w14:textId="7D9EA08C" w:rsidR="00CD4C6B" w:rsidRPr="00CB22B5" w:rsidRDefault="00AA560C" w:rsidP="00E07C9C">
      <w:pPr>
        <w:jc w:val="both"/>
        <w:rPr>
          <w:rFonts w:ascii="Arial" w:hAnsi="Arial" w:cs="Arial"/>
          <w:sz w:val="20"/>
          <w:szCs w:val="20"/>
          <w:highlight w:val="green"/>
          <w:lang w:eastAsia="cs-CZ"/>
        </w:rPr>
      </w:pPr>
      <w:r w:rsidRPr="00CB22B5">
        <w:rPr>
          <w:rFonts w:ascii="Arial" w:hAnsi="Arial" w:cs="Arial"/>
          <w:sz w:val="20"/>
          <w:szCs w:val="20"/>
          <w:highlight w:val="green"/>
          <w:lang w:eastAsia="cs-CZ"/>
        </w:rPr>
        <w:t>CT 1 má vzorkovací frekvenci 10.000 Hz a maximální rotační rychlost 0,25 s/rot =&gt; vzorkovací frekvence při maximální rychlosti rotace</w:t>
      </w:r>
      <w:r w:rsidR="0006586F" w:rsidRPr="00CB22B5">
        <w:rPr>
          <w:rFonts w:ascii="Arial" w:hAnsi="Arial" w:cs="Arial"/>
          <w:sz w:val="20"/>
          <w:szCs w:val="20"/>
          <w:highlight w:val="green"/>
          <w:lang w:eastAsia="cs-CZ"/>
        </w:rPr>
        <w:t>:</w:t>
      </w:r>
      <w:r w:rsidRPr="00CB22B5">
        <w:rPr>
          <w:rFonts w:ascii="Arial" w:hAnsi="Arial" w:cs="Arial"/>
          <w:sz w:val="20"/>
          <w:szCs w:val="20"/>
          <w:highlight w:val="green"/>
          <w:lang w:eastAsia="cs-CZ"/>
        </w:rPr>
        <w:t xml:space="preserve"> </w:t>
      </w:r>
      <w:r w:rsidR="0006586F" w:rsidRPr="00CB22B5">
        <w:rPr>
          <w:rFonts w:ascii="Arial" w:hAnsi="Arial" w:cs="Arial"/>
          <w:sz w:val="20"/>
          <w:szCs w:val="20"/>
          <w:highlight w:val="green"/>
          <w:lang w:eastAsia="cs-CZ"/>
        </w:rPr>
        <w:t xml:space="preserve">10.000 × </w:t>
      </w:r>
      <w:r w:rsidRPr="00CB22B5">
        <w:rPr>
          <w:rFonts w:ascii="Arial" w:hAnsi="Arial" w:cs="Arial"/>
          <w:sz w:val="20"/>
          <w:szCs w:val="20"/>
          <w:highlight w:val="green"/>
          <w:lang w:eastAsia="cs-CZ"/>
        </w:rPr>
        <w:t>0,25 = 2.500 obr za rotaci</w:t>
      </w:r>
      <w:r w:rsidR="00667D79" w:rsidRPr="00CB22B5">
        <w:rPr>
          <w:rFonts w:ascii="Arial" w:hAnsi="Arial" w:cs="Arial"/>
          <w:sz w:val="20"/>
          <w:szCs w:val="20"/>
          <w:highlight w:val="green"/>
          <w:lang w:eastAsia="cs-CZ"/>
        </w:rPr>
        <w:t xml:space="preserve"> (vzorkovací frekvence při rychlosti rotace 0,30 s/rot =&gt; </w:t>
      </w:r>
    </w:p>
    <w:p w14:paraId="798E086B" w14:textId="238F7F44" w:rsidR="00AA560C" w:rsidRPr="00CB22B5" w:rsidRDefault="00AA560C" w:rsidP="00E07C9C">
      <w:pPr>
        <w:jc w:val="both"/>
        <w:rPr>
          <w:rFonts w:ascii="Arial" w:hAnsi="Arial" w:cs="Arial"/>
          <w:sz w:val="20"/>
          <w:szCs w:val="20"/>
          <w:highlight w:val="green"/>
          <w:lang w:eastAsia="cs-CZ"/>
        </w:rPr>
      </w:pPr>
      <w:r w:rsidRPr="00CB22B5">
        <w:rPr>
          <w:rFonts w:ascii="Arial" w:hAnsi="Arial" w:cs="Arial"/>
          <w:sz w:val="20"/>
          <w:szCs w:val="20"/>
          <w:highlight w:val="green"/>
          <w:lang w:eastAsia="cs-CZ"/>
        </w:rPr>
        <w:t xml:space="preserve">CT 2 </w:t>
      </w:r>
      <w:r w:rsidR="0006586F" w:rsidRPr="00CB22B5">
        <w:rPr>
          <w:rFonts w:ascii="Arial" w:hAnsi="Arial" w:cs="Arial"/>
          <w:sz w:val="20"/>
          <w:szCs w:val="20"/>
          <w:highlight w:val="green"/>
          <w:lang w:eastAsia="cs-CZ"/>
        </w:rPr>
        <w:t>má vzorkovací frekvenci 9.000 Hz a maximální rotační rychlost 0,30 s/rot =&gt; vzorkovací frekvence při maximální rychlosti rotace: 9.000 × 0,30 × 10.000 = 2.700 obr za rotaci</w:t>
      </w:r>
    </w:p>
    <w:p w14:paraId="2A919C2C" w14:textId="5C574C77" w:rsidR="00CD4C6B" w:rsidRPr="00CB22B5" w:rsidRDefault="00CD4C6B" w:rsidP="00E07C9C">
      <w:pPr>
        <w:jc w:val="both"/>
        <w:rPr>
          <w:rFonts w:ascii="Arial" w:hAnsi="Arial" w:cs="Arial"/>
          <w:sz w:val="20"/>
          <w:szCs w:val="20"/>
          <w:highlight w:val="green"/>
          <w:lang w:eastAsia="cs-CZ"/>
        </w:rPr>
      </w:pPr>
      <w:r w:rsidRPr="00CB22B5">
        <w:rPr>
          <w:rFonts w:ascii="Arial" w:hAnsi="Arial" w:cs="Arial"/>
          <w:sz w:val="20"/>
          <w:szCs w:val="20"/>
          <w:highlight w:val="green"/>
          <w:lang w:eastAsia="cs-CZ"/>
        </w:rPr>
        <w:t xml:space="preserve">Z uvedeného </w:t>
      </w:r>
      <w:r w:rsidR="006439CF" w:rsidRPr="00CB22B5">
        <w:rPr>
          <w:rFonts w:ascii="Arial" w:hAnsi="Arial" w:cs="Arial"/>
          <w:sz w:val="20"/>
          <w:szCs w:val="20"/>
          <w:highlight w:val="green"/>
          <w:lang w:eastAsia="cs-CZ"/>
        </w:rPr>
        <w:t xml:space="preserve">příkladu </w:t>
      </w:r>
      <w:r w:rsidRPr="00CB22B5">
        <w:rPr>
          <w:rFonts w:ascii="Arial" w:hAnsi="Arial" w:cs="Arial"/>
          <w:sz w:val="20"/>
          <w:szCs w:val="20"/>
          <w:highlight w:val="green"/>
          <w:lang w:eastAsia="cs-CZ"/>
        </w:rPr>
        <w:t>je patrno, že systém s lepším</w:t>
      </w:r>
      <w:r w:rsidR="00667D79" w:rsidRPr="00CB22B5">
        <w:rPr>
          <w:rFonts w:ascii="Arial" w:hAnsi="Arial" w:cs="Arial"/>
          <w:sz w:val="20"/>
          <w:szCs w:val="20"/>
          <w:highlight w:val="green"/>
          <w:lang w:eastAsia="cs-CZ"/>
        </w:rPr>
        <w:t>i</w:t>
      </w:r>
      <w:r w:rsidRPr="00CB22B5">
        <w:rPr>
          <w:rFonts w:ascii="Arial" w:hAnsi="Arial" w:cs="Arial"/>
          <w:sz w:val="20"/>
          <w:szCs w:val="20"/>
          <w:highlight w:val="green"/>
          <w:lang w:eastAsia="cs-CZ"/>
        </w:rPr>
        <w:t xml:space="preserve"> výkonovým</w:t>
      </w:r>
      <w:r w:rsidR="00667D79" w:rsidRPr="00CB22B5">
        <w:rPr>
          <w:rFonts w:ascii="Arial" w:hAnsi="Arial" w:cs="Arial"/>
          <w:sz w:val="20"/>
          <w:szCs w:val="20"/>
          <w:highlight w:val="green"/>
          <w:lang w:eastAsia="cs-CZ"/>
        </w:rPr>
        <w:t>i</w:t>
      </w:r>
      <w:r w:rsidRPr="00CB22B5">
        <w:rPr>
          <w:rFonts w:ascii="Arial" w:hAnsi="Arial" w:cs="Arial"/>
          <w:sz w:val="20"/>
          <w:szCs w:val="20"/>
          <w:highlight w:val="green"/>
          <w:lang w:eastAsia="cs-CZ"/>
        </w:rPr>
        <w:t xml:space="preserve"> parametr</w:t>
      </w:r>
      <w:r w:rsidR="00667D79" w:rsidRPr="00CB22B5">
        <w:rPr>
          <w:rFonts w:ascii="Arial" w:hAnsi="Arial" w:cs="Arial"/>
          <w:sz w:val="20"/>
          <w:szCs w:val="20"/>
          <w:highlight w:val="green"/>
          <w:lang w:eastAsia="cs-CZ"/>
        </w:rPr>
        <w:t>y</w:t>
      </w:r>
      <w:r w:rsidRPr="00CB22B5">
        <w:rPr>
          <w:rFonts w:ascii="Arial" w:hAnsi="Arial" w:cs="Arial"/>
          <w:sz w:val="20"/>
          <w:szCs w:val="20"/>
          <w:highlight w:val="green"/>
          <w:lang w:eastAsia="cs-CZ"/>
        </w:rPr>
        <w:t>, může být hodnocen hůře.</w:t>
      </w:r>
    </w:p>
    <w:p w14:paraId="6E6FB89A" w14:textId="77777777" w:rsidR="00E07C9C" w:rsidRPr="00CB22B5" w:rsidRDefault="00E07C9C" w:rsidP="00E07C9C">
      <w:pPr>
        <w:jc w:val="both"/>
        <w:rPr>
          <w:rFonts w:ascii="Arial" w:hAnsi="Arial" w:cs="Arial"/>
          <w:sz w:val="20"/>
          <w:szCs w:val="20"/>
          <w:highlight w:val="green"/>
          <w:lang w:eastAsia="cs-CZ"/>
        </w:rPr>
      </w:pPr>
    </w:p>
    <w:p w14:paraId="3C6EAF55" w14:textId="22897946" w:rsidR="00AA560C" w:rsidRPr="00CB22B5" w:rsidRDefault="00AA560C" w:rsidP="00E07C9C">
      <w:pPr>
        <w:jc w:val="both"/>
        <w:rPr>
          <w:rFonts w:ascii="Arial" w:hAnsi="Arial" w:cs="Arial"/>
          <w:sz w:val="20"/>
          <w:szCs w:val="20"/>
          <w:highlight w:val="green"/>
          <w:lang w:eastAsia="cs-CZ"/>
        </w:rPr>
      </w:pPr>
      <w:r w:rsidRPr="00CB22B5">
        <w:rPr>
          <w:rFonts w:ascii="Arial" w:hAnsi="Arial" w:cs="Arial"/>
          <w:sz w:val="20"/>
          <w:szCs w:val="20"/>
          <w:highlight w:val="green"/>
          <w:lang w:eastAsia="cs-CZ"/>
        </w:rPr>
        <w:t xml:space="preserve">Žádáme zadavatele o upřesnění, zda bude posuzovat </w:t>
      </w:r>
    </w:p>
    <w:p w14:paraId="0EFE3E8F" w14:textId="7587C2EF" w:rsidR="00AA560C" w:rsidRPr="00CB22B5" w:rsidRDefault="0006586F" w:rsidP="00E07C9C">
      <w:pPr>
        <w:jc w:val="both"/>
        <w:rPr>
          <w:rFonts w:ascii="Arial" w:hAnsi="Arial" w:cs="Arial"/>
          <w:sz w:val="20"/>
          <w:szCs w:val="20"/>
          <w:highlight w:val="green"/>
          <w:lang w:eastAsia="cs-CZ"/>
        </w:rPr>
      </w:pPr>
      <w:r w:rsidRPr="00CB22B5">
        <w:rPr>
          <w:rFonts w:ascii="Arial" w:hAnsi="Arial" w:cs="Arial"/>
          <w:sz w:val="20"/>
          <w:szCs w:val="20"/>
          <w:highlight w:val="green"/>
          <w:lang w:eastAsia="cs-CZ"/>
        </w:rPr>
        <w:t>v</w:t>
      </w:r>
      <w:r w:rsidR="00AA560C" w:rsidRPr="00CB22B5">
        <w:rPr>
          <w:rFonts w:ascii="Arial" w:hAnsi="Arial" w:cs="Arial"/>
          <w:sz w:val="20"/>
          <w:szCs w:val="20"/>
          <w:highlight w:val="green"/>
          <w:lang w:eastAsia="cs-CZ"/>
        </w:rPr>
        <w:t xml:space="preserve">zorkovací frekvence v Hz (Hz = </w:t>
      </w:r>
      <w:proofErr w:type="spellStart"/>
      <w:r w:rsidR="00AA560C" w:rsidRPr="00CB22B5">
        <w:rPr>
          <w:rFonts w:ascii="Arial" w:hAnsi="Arial" w:cs="Arial"/>
          <w:sz w:val="20"/>
          <w:szCs w:val="20"/>
          <w:highlight w:val="green"/>
          <w:lang w:eastAsia="cs-CZ"/>
        </w:rPr>
        <w:t>views</w:t>
      </w:r>
      <w:proofErr w:type="spellEnd"/>
      <w:r w:rsidR="00AA560C" w:rsidRPr="00CB22B5">
        <w:rPr>
          <w:rFonts w:ascii="Arial" w:hAnsi="Arial" w:cs="Arial"/>
          <w:sz w:val="20"/>
          <w:szCs w:val="20"/>
          <w:highlight w:val="green"/>
          <w:lang w:eastAsia="cs-CZ"/>
        </w:rPr>
        <w:t>/s, ne za rotaci) dle metodiky A,</w:t>
      </w:r>
    </w:p>
    <w:p w14:paraId="7FF4AB0F" w14:textId="1B14898D" w:rsidR="00AA560C" w:rsidRDefault="00AA560C" w:rsidP="00E07C9C">
      <w:pPr>
        <w:jc w:val="both"/>
        <w:rPr>
          <w:rFonts w:ascii="Arial" w:hAnsi="Arial" w:cs="Arial"/>
          <w:sz w:val="20"/>
          <w:szCs w:val="20"/>
          <w:lang w:eastAsia="cs-CZ"/>
        </w:rPr>
      </w:pPr>
      <w:r w:rsidRPr="00CB22B5">
        <w:rPr>
          <w:rFonts w:ascii="Arial" w:hAnsi="Arial" w:cs="Arial"/>
          <w:sz w:val="20"/>
          <w:szCs w:val="20"/>
          <w:highlight w:val="green"/>
          <w:lang w:eastAsia="cs-CZ"/>
        </w:rPr>
        <w:t>nebo Vzorkovací frekvence při maximální nabízené rychlosti rotace (</w:t>
      </w:r>
      <w:proofErr w:type="spellStart"/>
      <w:r w:rsidRPr="00CB22B5">
        <w:rPr>
          <w:rFonts w:ascii="Arial" w:hAnsi="Arial" w:cs="Arial"/>
          <w:sz w:val="20"/>
          <w:szCs w:val="20"/>
          <w:highlight w:val="green"/>
          <w:lang w:eastAsia="cs-CZ"/>
        </w:rPr>
        <w:t>views</w:t>
      </w:r>
      <w:proofErr w:type="spellEnd"/>
      <w:r w:rsidRPr="00CB22B5">
        <w:rPr>
          <w:rFonts w:ascii="Arial" w:hAnsi="Arial" w:cs="Arial"/>
          <w:sz w:val="20"/>
          <w:szCs w:val="20"/>
          <w:highlight w:val="green"/>
          <w:lang w:eastAsia="cs-CZ"/>
        </w:rPr>
        <w:t xml:space="preserve"> za rotaci)</w:t>
      </w:r>
      <w:r w:rsidR="0006586F" w:rsidRPr="00CB22B5">
        <w:rPr>
          <w:rFonts w:ascii="Arial" w:hAnsi="Arial" w:cs="Arial"/>
          <w:sz w:val="20"/>
          <w:szCs w:val="20"/>
          <w:highlight w:val="green"/>
          <w:lang w:eastAsia="cs-CZ"/>
        </w:rPr>
        <w:t xml:space="preserve"> </w:t>
      </w:r>
      <w:r w:rsidRPr="00CB22B5">
        <w:rPr>
          <w:rFonts w:ascii="Arial" w:hAnsi="Arial" w:cs="Arial"/>
          <w:sz w:val="20"/>
          <w:szCs w:val="20"/>
          <w:highlight w:val="green"/>
          <w:lang w:eastAsia="cs-CZ"/>
        </w:rPr>
        <w:t>dle metodiky B</w:t>
      </w:r>
    </w:p>
    <w:p w14:paraId="2940ECAA" w14:textId="77777777" w:rsidR="00CD4C6B" w:rsidRDefault="00CD4C6B" w:rsidP="00E07C9C">
      <w:pPr>
        <w:jc w:val="both"/>
        <w:rPr>
          <w:rFonts w:ascii="Arial" w:hAnsi="Arial" w:cs="Arial"/>
          <w:sz w:val="20"/>
          <w:szCs w:val="20"/>
          <w:lang w:eastAsia="cs-CZ"/>
        </w:rPr>
      </w:pPr>
    </w:p>
    <w:p w14:paraId="61286573" w14:textId="77777777" w:rsidR="00CD4C6B" w:rsidRPr="00D133F2" w:rsidRDefault="00CD4C6B" w:rsidP="00E07C9C">
      <w:pPr>
        <w:jc w:val="both"/>
        <w:rPr>
          <w:rFonts w:ascii="Arial" w:hAnsi="Arial" w:cs="Arial"/>
          <w:sz w:val="20"/>
          <w:szCs w:val="20"/>
          <w:highlight w:val="green"/>
          <w:u w:val="single"/>
          <w:lang w:eastAsia="cs-CZ"/>
        </w:rPr>
      </w:pPr>
      <w:r w:rsidRPr="00D133F2">
        <w:rPr>
          <w:rFonts w:ascii="Arial" w:hAnsi="Arial" w:cs="Arial"/>
          <w:sz w:val="20"/>
          <w:szCs w:val="20"/>
          <w:highlight w:val="green"/>
          <w:u w:val="single"/>
          <w:lang w:eastAsia="cs-CZ"/>
        </w:rPr>
        <w:t>Dotaz 5</w:t>
      </w:r>
    </w:p>
    <w:p w14:paraId="23A3F58F" w14:textId="3AC3F12D" w:rsidR="004910BF" w:rsidRPr="00D133F2" w:rsidRDefault="004910BF" w:rsidP="00E07C9C">
      <w:pPr>
        <w:jc w:val="both"/>
        <w:rPr>
          <w:rFonts w:ascii="Arial" w:hAnsi="Arial" w:cs="Arial"/>
          <w:i/>
          <w:iCs/>
          <w:sz w:val="20"/>
          <w:szCs w:val="20"/>
          <w:highlight w:val="green"/>
          <w:lang w:eastAsia="cs-CZ"/>
        </w:rPr>
      </w:pPr>
      <w:r w:rsidRPr="00D133F2">
        <w:rPr>
          <w:rFonts w:ascii="Arial" w:hAnsi="Arial" w:cs="Arial"/>
          <w:sz w:val="20"/>
          <w:szCs w:val="20"/>
          <w:highlight w:val="green"/>
          <w:lang w:eastAsia="cs-CZ"/>
        </w:rPr>
        <w:t>Zadavatel v ZD odstavec 2.2 Předmět veřejné zakázky, uvádí požadovan</w:t>
      </w:r>
      <w:r w:rsidR="00CC0167" w:rsidRPr="00D133F2">
        <w:rPr>
          <w:rFonts w:ascii="Arial" w:hAnsi="Arial" w:cs="Arial"/>
          <w:sz w:val="20"/>
          <w:szCs w:val="20"/>
          <w:highlight w:val="green"/>
          <w:lang w:eastAsia="cs-CZ"/>
        </w:rPr>
        <w:t>o</w:t>
      </w:r>
      <w:r w:rsidRPr="00D133F2">
        <w:rPr>
          <w:rFonts w:ascii="Arial" w:hAnsi="Arial" w:cs="Arial"/>
          <w:sz w:val="20"/>
          <w:szCs w:val="20"/>
          <w:highlight w:val="green"/>
          <w:lang w:eastAsia="cs-CZ"/>
        </w:rPr>
        <w:t>u záruku na předmět plnění v délce 24 měsíců. Dále je v návrhu servisní smlouvy uvedena doba trvání servisní smlouvy odstavec</w:t>
      </w:r>
      <w:r w:rsidR="00CC0167" w:rsidRPr="00D133F2">
        <w:rPr>
          <w:rFonts w:ascii="Arial" w:hAnsi="Arial" w:cs="Arial"/>
          <w:sz w:val="20"/>
          <w:szCs w:val="20"/>
          <w:highlight w:val="green"/>
          <w:lang w:eastAsia="cs-CZ"/>
        </w:rPr>
        <w:t> </w:t>
      </w:r>
      <w:r w:rsidRPr="00D133F2">
        <w:rPr>
          <w:rFonts w:ascii="Arial" w:hAnsi="Arial" w:cs="Arial"/>
          <w:sz w:val="20"/>
          <w:szCs w:val="20"/>
          <w:highlight w:val="green"/>
          <w:lang w:eastAsia="cs-CZ"/>
        </w:rPr>
        <w:t xml:space="preserve">V.: </w:t>
      </w:r>
      <w:r w:rsidRPr="00D133F2">
        <w:rPr>
          <w:rFonts w:ascii="Arial" w:hAnsi="Arial" w:cs="Arial"/>
          <w:i/>
          <w:iCs/>
          <w:sz w:val="20"/>
          <w:szCs w:val="20"/>
          <w:highlight w:val="green"/>
          <w:lang w:eastAsia="cs-CZ"/>
        </w:rPr>
        <w:t>Tato smlouva se stává platnou jejím podpisem oběma smluvními stranami a uzavírá se na dobu určitou v trvání 8 let ode dne převzetí předmětu plnění dle kupní smlouvy, kdy s účinností do ukončení záruky vztahující se k předmětu servisu budou veškeré  činnosti vymezené touto smlouvou v souladu s vůlí smluvních stran poskytovatelem prováděny bez nároku na zaplacení jejich ceny, protože ta je již zahrnuta v ceně pořizovací.</w:t>
      </w:r>
    </w:p>
    <w:p w14:paraId="641026EB" w14:textId="77777777" w:rsidR="004910BF" w:rsidRPr="00D133F2" w:rsidRDefault="004910BF" w:rsidP="00E07C9C">
      <w:pPr>
        <w:jc w:val="both"/>
        <w:rPr>
          <w:rFonts w:ascii="Arial" w:hAnsi="Arial" w:cs="Arial"/>
          <w:i/>
          <w:iCs/>
          <w:sz w:val="20"/>
          <w:szCs w:val="20"/>
          <w:highlight w:val="green"/>
          <w:lang w:eastAsia="cs-CZ"/>
        </w:rPr>
      </w:pPr>
    </w:p>
    <w:p w14:paraId="5AB1F982" w14:textId="7F799484" w:rsidR="004910BF" w:rsidRPr="005C68C7" w:rsidRDefault="004910BF" w:rsidP="00E07C9C">
      <w:pPr>
        <w:jc w:val="both"/>
        <w:rPr>
          <w:rFonts w:ascii="Arial" w:hAnsi="Arial" w:cs="Arial"/>
          <w:sz w:val="20"/>
          <w:szCs w:val="20"/>
          <w:lang w:eastAsia="cs-CZ"/>
        </w:rPr>
      </w:pPr>
      <w:r w:rsidRPr="00D133F2">
        <w:rPr>
          <w:rFonts w:ascii="Arial" w:hAnsi="Arial" w:cs="Arial"/>
          <w:sz w:val="20"/>
          <w:szCs w:val="20"/>
          <w:highlight w:val="green"/>
          <w:lang w:eastAsia="cs-CZ"/>
        </w:rPr>
        <w:t>Chápeme správně, že zadavatel požaduje na předmět plnění záruku v trvání 24 měsíců včetně provádění “full” servisu bezúplatně a následujících 6 let po skončení záruky v rámci servisní smlouvy úplatně?</w:t>
      </w:r>
    </w:p>
    <w:p w14:paraId="78BDDEE4" w14:textId="77777777" w:rsidR="004910BF" w:rsidRPr="005C68C7" w:rsidRDefault="004910BF" w:rsidP="00E07C9C">
      <w:pPr>
        <w:jc w:val="both"/>
        <w:rPr>
          <w:rFonts w:ascii="Arial" w:hAnsi="Arial" w:cs="Arial"/>
          <w:sz w:val="20"/>
          <w:szCs w:val="20"/>
          <w:lang w:eastAsia="cs-CZ"/>
        </w:rPr>
      </w:pPr>
    </w:p>
    <w:p w14:paraId="271CDBE6" w14:textId="64587779" w:rsidR="004910BF" w:rsidRPr="00D133F2" w:rsidRDefault="004910BF" w:rsidP="00E07C9C">
      <w:pPr>
        <w:jc w:val="both"/>
        <w:rPr>
          <w:rFonts w:ascii="Arial" w:hAnsi="Arial" w:cs="Arial"/>
          <w:sz w:val="20"/>
          <w:szCs w:val="20"/>
          <w:highlight w:val="yellow"/>
          <w:u w:val="single"/>
          <w:lang w:eastAsia="cs-CZ"/>
        </w:rPr>
      </w:pPr>
      <w:r w:rsidRPr="00D133F2">
        <w:rPr>
          <w:rFonts w:ascii="Arial" w:hAnsi="Arial" w:cs="Arial"/>
          <w:sz w:val="20"/>
          <w:szCs w:val="20"/>
          <w:highlight w:val="yellow"/>
          <w:u w:val="single"/>
          <w:lang w:eastAsia="cs-CZ"/>
        </w:rPr>
        <w:t xml:space="preserve">Dotaz </w:t>
      </w:r>
      <w:r w:rsidR="00CD4C6B" w:rsidRPr="00D133F2">
        <w:rPr>
          <w:rFonts w:ascii="Arial" w:hAnsi="Arial" w:cs="Arial"/>
          <w:sz w:val="20"/>
          <w:szCs w:val="20"/>
          <w:highlight w:val="yellow"/>
          <w:u w:val="single"/>
          <w:lang w:eastAsia="cs-CZ"/>
        </w:rPr>
        <w:t>6</w:t>
      </w:r>
    </w:p>
    <w:p w14:paraId="192CBED4" w14:textId="77892F2C" w:rsidR="004910BF" w:rsidRPr="00D133F2" w:rsidRDefault="004910BF" w:rsidP="00E07C9C">
      <w:pPr>
        <w:jc w:val="both"/>
        <w:rPr>
          <w:rFonts w:ascii="Arial" w:hAnsi="Arial" w:cs="Arial"/>
          <w:sz w:val="20"/>
          <w:szCs w:val="20"/>
          <w:highlight w:val="yellow"/>
          <w:lang w:eastAsia="cs-CZ"/>
        </w:rPr>
      </w:pPr>
      <w:r w:rsidRPr="00D133F2">
        <w:rPr>
          <w:rFonts w:ascii="Arial" w:hAnsi="Arial" w:cs="Arial"/>
          <w:sz w:val="20"/>
          <w:szCs w:val="20"/>
          <w:highlight w:val="yellow"/>
          <w:lang w:eastAsia="cs-CZ"/>
        </w:rPr>
        <w:t xml:space="preserve">Zadavatel v návrhu servisní smlouvy uvádí v </w:t>
      </w:r>
      <w:r w:rsidR="00E62A4A" w:rsidRPr="00D133F2">
        <w:rPr>
          <w:rFonts w:ascii="Arial" w:hAnsi="Arial" w:cs="Arial"/>
          <w:sz w:val="20"/>
          <w:szCs w:val="20"/>
          <w:highlight w:val="yellow"/>
          <w:lang w:eastAsia="cs-CZ"/>
        </w:rPr>
        <w:t>článku</w:t>
      </w:r>
      <w:r w:rsidRPr="00D133F2">
        <w:rPr>
          <w:rFonts w:ascii="Arial" w:hAnsi="Arial" w:cs="Arial"/>
          <w:sz w:val="20"/>
          <w:szCs w:val="20"/>
          <w:highlight w:val="yellow"/>
          <w:lang w:eastAsia="cs-CZ"/>
        </w:rPr>
        <w:t xml:space="preserve"> </w:t>
      </w:r>
      <w:r w:rsidR="00E62A4A" w:rsidRPr="00D133F2">
        <w:rPr>
          <w:rFonts w:ascii="Arial" w:hAnsi="Arial" w:cs="Arial"/>
          <w:sz w:val="20"/>
          <w:szCs w:val="20"/>
          <w:highlight w:val="yellow"/>
          <w:lang w:eastAsia="cs-CZ"/>
        </w:rPr>
        <w:t>I</w:t>
      </w:r>
      <w:r w:rsidRPr="00D133F2">
        <w:rPr>
          <w:rFonts w:ascii="Arial" w:hAnsi="Arial" w:cs="Arial"/>
          <w:sz w:val="20"/>
          <w:szCs w:val="20"/>
          <w:highlight w:val="yellow"/>
          <w:lang w:eastAsia="cs-CZ"/>
        </w:rPr>
        <w:t xml:space="preserve">II. Rozsah a termíny údržby a servisu a oprav, </w:t>
      </w:r>
      <w:r w:rsidR="00E62A4A" w:rsidRPr="00D133F2">
        <w:rPr>
          <w:rFonts w:ascii="Arial" w:hAnsi="Arial" w:cs="Arial"/>
          <w:sz w:val="20"/>
          <w:szCs w:val="20"/>
          <w:highlight w:val="yellow"/>
          <w:lang w:eastAsia="cs-CZ"/>
        </w:rPr>
        <w:t>odstavec</w:t>
      </w:r>
      <w:r w:rsidRPr="00D133F2">
        <w:rPr>
          <w:rFonts w:ascii="Arial" w:hAnsi="Arial" w:cs="Arial"/>
          <w:sz w:val="20"/>
          <w:szCs w:val="20"/>
          <w:highlight w:val="yellow"/>
          <w:lang w:eastAsia="cs-CZ"/>
        </w:rPr>
        <w:t xml:space="preserve"> 2. </w:t>
      </w:r>
      <w:r w:rsidR="00E62A4A" w:rsidRPr="00D133F2">
        <w:rPr>
          <w:rFonts w:ascii="Arial" w:hAnsi="Arial" w:cs="Arial"/>
          <w:i/>
          <w:iCs/>
          <w:sz w:val="20"/>
          <w:szCs w:val="20"/>
          <w:highlight w:val="yellow"/>
          <w:lang w:eastAsia="cs-CZ"/>
        </w:rPr>
        <w:t>Č</w:t>
      </w:r>
      <w:r w:rsidRPr="00D133F2">
        <w:rPr>
          <w:rFonts w:ascii="Arial" w:hAnsi="Arial" w:cs="Arial"/>
          <w:i/>
          <w:iCs/>
          <w:sz w:val="20"/>
          <w:szCs w:val="20"/>
          <w:highlight w:val="yellow"/>
          <w:lang w:eastAsia="cs-CZ"/>
        </w:rPr>
        <w:t>innost dle této smlouvy zahrnuje: opravy poruch a závad předmětu servisu vč. přístrojového vybavení, jeho součástí a pří</w:t>
      </w:r>
      <w:r w:rsidR="00B441ED" w:rsidRPr="00D133F2">
        <w:rPr>
          <w:rFonts w:ascii="Arial" w:hAnsi="Arial" w:cs="Arial"/>
          <w:i/>
          <w:iCs/>
          <w:sz w:val="20"/>
          <w:szCs w:val="20"/>
          <w:highlight w:val="yellow"/>
          <w:lang w:eastAsia="cs-CZ"/>
        </w:rPr>
        <w:t>s</w:t>
      </w:r>
      <w:r w:rsidRPr="00D133F2">
        <w:rPr>
          <w:rFonts w:ascii="Arial" w:hAnsi="Arial" w:cs="Arial"/>
          <w:i/>
          <w:iCs/>
          <w:sz w:val="20"/>
          <w:szCs w:val="20"/>
          <w:highlight w:val="yellow"/>
          <w:lang w:eastAsia="cs-CZ"/>
        </w:rPr>
        <w:t>lu</w:t>
      </w:r>
      <w:r w:rsidR="00B441ED" w:rsidRPr="00D133F2">
        <w:rPr>
          <w:rFonts w:ascii="Arial" w:hAnsi="Arial" w:cs="Arial"/>
          <w:i/>
          <w:iCs/>
          <w:sz w:val="20"/>
          <w:szCs w:val="20"/>
          <w:highlight w:val="yellow"/>
          <w:lang w:eastAsia="cs-CZ"/>
        </w:rPr>
        <w:t>š</w:t>
      </w:r>
      <w:r w:rsidRPr="00D133F2">
        <w:rPr>
          <w:rFonts w:ascii="Arial" w:hAnsi="Arial" w:cs="Arial"/>
          <w:i/>
          <w:iCs/>
          <w:sz w:val="20"/>
          <w:szCs w:val="20"/>
          <w:highlight w:val="yellow"/>
          <w:lang w:eastAsia="cs-CZ"/>
        </w:rPr>
        <w:t>enství, tj. uvedení vadného či porušeného do stavu plné fu</w:t>
      </w:r>
      <w:r w:rsidR="00B441ED" w:rsidRPr="00D133F2">
        <w:rPr>
          <w:rFonts w:ascii="Arial" w:hAnsi="Arial" w:cs="Arial"/>
          <w:i/>
          <w:iCs/>
          <w:sz w:val="20"/>
          <w:szCs w:val="20"/>
          <w:highlight w:val="yellow"/>
          <w:lang w:eastAsia="cs-CZ"/>
        </w:rPr>
        <w:t>n</w:t>
      </w:r>
      <w:r w:rsidRPr="00D133F2">
        <w:rPr>
          <w:rFonts w:ascii="Arial" w:hAnsi="Arial" w:cs="Arial"/>
          <w:i/>
          <w:iCs/>
          <w:sz w:val="20"/>
          <w:szCs w:val="20"/>
          <w:highlight w:val="yellow"/>
          <w:lang w:eastAsia="cs-CZ"/>
        </w:rPr>
        <w:t>kčnosti, tj. plné využitelnosti jeho technických parametrů</w:t>
      </w:r>
      <w:r w:rsidRPr="00D133F2">
        <w:rPr>
          <w:rFonts w:ascii="Arial" w:hAnsi="Arial" w:cs="Arial"/>
          <w:sz w:val="20"/>
          <w:szCs w:val="20"/>
          <w:highlight w:val="yellow"/>
          <w:lang w:eastAsia="cs-CZ"/>
        </w:rPr>
        <w:t>.</w:t>
      </w:r>
    </w:p>
    <w:p w14:paraId="4AD675F2" w14:textId="038EB6D3" w:rsidR="00B441ED" w:rsidRPr="005C68C7" w:rsidRDefault="00B441ED" w:rsidP="00E07C9C">
      <w:pPr>
        <w:jc w:val="both"/>
        <w:rPr>
          <w:rFonts w:ascii="Arial" w:hAnsi="Arial" w:cs="Arial"/>
          <w:sz w:val="20"/>
          <w:szCs w:val="20"/>
          <w:lang w:eastAsia="cs-CZ"/>
        </w:rPr>
      </w:pPr>
      <w:r w:rsidRPr="00D133F2">
        <w:rPr>
          <w:rFonts w:ascii="Arial" w:hAnsi="Arial" w:cs="Arial"/>
          <w:sz w:val="20"/>
          <w:szCs w:val="20"/>
          <w:highlight w:val="yellow"/>
          <w:lang w:eastAsia="cs-CZ"/>
        </w:rPr>
        <w:t>Žádáme o upřesnění, jestli zadavatel má na mysli provedení veškerých oprav poruch a závad včetně všech nutných náhradních dílů, zejména vakuových prvků</w:t>
      </w:r>
      <w:r w:rsidR="00E62A4A" w:rsidRPr="00D133F2">
        <w:rPr>
          <w:rFonts w:ascii="Arial" w:hAnsi="Arial" w:cs="Arial"/>
          <w:sz w:val="20"/>
          <w:szCs w:val="20"/>
          <w:highlight w:val="yellow"/>
          <w:lang w:eastAsia="cs-CZ"/>
        </w:rPr>
        <w:t>.</w:t>
      </w:r>
    </w:p>
    <w:p w14:paraId="24DCFE29" w14:textId="3CA43D79" w:rsidR="004910BF" w:rsidRPr="005C68C7" w:rsidRDefault="004910BF" w:rsidP="00E07C9C">
      <w:pPr>
        <w:jc w:val="both"/>
        <w:rPr>
          <w:rFonts w:ascii="Arial" w:hAnsi="Arial" w:cs="Arial"/>
          <w:sz w:val="20"/>
          <w:szCs w:val="20"/>
          <w:lang w:eastAsia="cs-CZ"/>
        </w:rPr>
      </w:pPr>
    </w:p>
    <w:p w14:paraId="620EAE7F" w14:textId="7146DE8C" w:rsidR="00195651" w:rsidRPr="00CB22B5" w:rsidRDefault="00195651" w:rsidP="00E07C9C">
      <w:pPr>
        <w:keepNext/>
        <w:jc w:val="both"/>
        <w:rPr>
          <w:rFonts w:ascii="Arial" w:hAnsi="Arial" w:cs="Arial"/>
          <w:sz w:val="20"/>
          <w:szCs w:val="20"/>
          <w:highlight w:val="red"/>
          <w:u w:val="single"/>
        </w:rPr>
      </w:pPr>
      <w:bookmarkStart w:id="1" w:name="_Hlk60997912"/>
      <w:r w:rsidRPr="00CB22B5">
        <w:rPr>
          <w:rFonts w:ascii="Arial" w:hAnsi="Arial" w:cs="Arial"/>
          <w:sz w:val="20"/>
          <w:szCs w:val="20"/>
          <w:highlight w:val="red"/>
          <w:u w:val="single"/>
        </w:rPr>
        <w:t xml:space="preserve">Dotaz </w:t>
      </w:r>
      <w:r w:rsidR="00CD4C6B" w:rsidRPr="00CB22B5">
        <w:rPr>
          <w:rFonts w:ascii="Arial" w:hAnsi="Arial" w:cs="Arial"/>
          <w:sz w:val="20"/>
          <w:szCs w:val="20"/>
          <w:highlight w:val="red"/>
          <w:u w:val="single"/>
        </w:rPr>
        <w:t>7</w:t>
      </w:r>
    </w:p>
    <w:p w14:paraId="3E08939C" w14:textId="5CE22995" w:rsidR="00195651" w:rsidRPr="00CB22B5" w:rsidRDefault="00195651" w:rsidP="00E07C9C">
      <w:pPr>
        <w:jc w:val="both"/>
        <w:rPr>
          <w:rFonts w:ascii="Arial" w:hAnsi="Arial" w:cs="Arial"/>
          <w:sz w:val="20"/>
          <w:szCs w:val="20"/>
          <w:highlight w:val="red"/>
        </w:rPr>
      </w:pPr>
      <w:r w:rsidRPr="00CB22B5">
        <w:rPr>
          <w:rFonts w:ascii="Arial" w:hAnsi="Arial" w:cs="Arial"/>
          <w:sz w:val="20"/>
          <w:szCs w:val="20"/>
          <w:highlight w:val="red"/>
        </w:rPr>
        <w:t>Prosíme zadavatele o specifikaci technických parametrů (délka vedení, velikost průřezu, velikost a charakteristika jištění v hlavním rozvaděči v hlavní rozvodně a impedance smyčky) elektrického přívodu k rozvaděči současného CT přístroje (CT1 obnova).</w:t>
      </w:r>
    </w:p>
    <w:p w14:paraId="6A13AB8D" w14:textId="77777777" w:rsidR="00195651" w:rsidRPr="00CB22B5" w:rsidRDefault="00195651" w:rsidP="00E07C9C">
      <w:pPr>
        <w:jc w:val="both"/>
        <w:rPr>
          <w:rFonts w:ascii="Arial" w:hAnsi="Arial" w:cs="Arial"/>
          <w:sz w:val="20"/>
          <w:szCs w:val="20"/>
          <w:highlight w:val="red"/>
        </w:rPr>
      </w:pPr>
    </w:p>
    <w:p w14:paraId="19FC0A82" w14:textId="623182CD" w:rsidR="00195651" w:rsidRPr="00CB22B5" w:rsidRDefault="00195651" w:rsidP="00E07C9C">
      <w:pPr>
        <w:jc w:val="both"/>
        <w:rPr>
          <w:rFonts w:ascii="Arial" w:hAnsi="Arial" w:cs="Arial"/>
          <w:sz w:val="20"/>
          <w:szCs w:val="20"/>
          <w:highlight w:val="red"/>
          <w:u w:val="single"/>
        </w:rPr>
      </w:pPr>
      <w:r w:rsidRPr="00CB22B5">
        <w:rPr>
          <w:rFonts w:ascii="Arial" w:hAnsi="Arial" w:cs="Arial"/>
          <w:sz w:val="20"/>
          <w:szCs w:val="20"/>
          <w:highlight w:val="red"/>
          <w:u w:val="single"/>
        </w:rPr>
        <w:t xml:space="preserve">Dotaz </w:t>
      </w:r>
      <w:r w:rsidR="00CD4C6B" w:rsidRPr="00CB22B5">
        <w:rPr>
          <w:rFonts w:ascii="Arial" w:hAnsi="Arial" w:cs="Arial"/>
          <w:sz w:val="20"/>
          <w:szCs w:val="20"/>
          <w:highlight w:val="red"/>
          <w:u w:val="single"/>
        </w:rPr>
        <w:t>8</w:t>
      </w:r>
    </w:p>
    <w:p w14:paraId="0FA91EEF" w14:textId="6D8B667E" w:rsidR="00195651" w:rsidRPr="00CB22B5" w:rsidRDefault="00195651" w:rsidP="00E07C9C">
      <w:pPr>
        <w:jc w:val="both"/>
        <w:rPr>
          <w:rFonts w:ascii="Arial" w:hAnsi="Arial" w:cs="Arial"/>
          <w:sz w:val="20"/>
          <w:szCs w:val="20"/>
          <w:highlight w:val="red"/>
        </w:rPr>
      </w:pPr>
      <w:r w:rsidRPr="00CB22B5">
        <w:rPr>
          <w:rFonts w:ascii="Arial" w:hAnsi="Arial" w:cs="Arial"/>
          <w:sz w:val="20"/>
          <w:szCs w:val="20"/>
          <w:highlight w:val="red"/>
        </w:rPr>
        <w:t>V technických podkladech pro položku CT1 obnova zadavatel uvádí celkovou kapacitu vzduchotechniky v jednotkách m</w:t>
      </w:r>
      <w:r w:rsidRPr="00CB22B5">
        <w:rPr>
          <w:rFonts w:ascii="Arial" w:hAnsi="Arial" w:cs="Arial"/>
          <w:sz w:val="20"/>
          <w:szCs w:val="20"/>
          <w:highlight w:val="red"/>
          <w:vertAlign w:val="superscript"/>
        </w:rPr>
        <w:t>3</w:t>
      </w:r>
      <w:r w:rsidRPr="00CB22B5">
        <w:rPr>
          <w:rFonts w:ascii="Arial" w:hAnsi="Arial" w:cs="Arial"/>
          <w:sz w:val="20"/>
          <w:szCs w:val="20"/>
          <w:highlight w:val="red"/>
        </w:rPr>
        <w:t xml:space="preserve">/hod. Prosíme zadavatele o informaci </w:t>
      </w:r>
      <w:r w:rsidR="00CD7825" w:rsidRPr="00CB22B5">
        <w:rPr>
          <w:rFonts w:ascii="Arial" w:hAnsi="Arial" w:cs="Arial"/>
          <w:sz w:val="20"/>
          <w:szCs w:val="20"/>
          <w:highlight w:val="red"/>
        </w:rPr>
        <w:t xml:space="preserve">o </w:t>
      </w:r>
      <w:r w:rsidRPr="00CB22B5">
        <w:rPr>
          <w:rFonts w:ascii="Arial" w:hAnsi="Arial" w:cs="Arial"/>
          <w:sz w:val="20"/>
          <w:szCs w:val="20"/>
          <w:highlight w:val="red"/>
        </w:rPr>
        <w:t>celkové</w:t>
      </w:r>
      <w:r w:rsidR="00CD7825" w:rsidRPr="00CB22B5">
        <w:rPr>
          <w:rFonts w:ascii="Arial" w:hAnsi="Arial" w:cs="Arial"/>
          <w:sz w:val="20"/>
          <w:szCs w:val="20"/>
          <w:highlight w:val="red"/>
        </w:rPr>
        <w:t>m</w:t>
      </w:r>
      <w:r w:rsidRPr="00CB22B5">
        <w:rPr>
          <w:rFonts w:ascii="Arial" w:hAnsi="Arial" w:cs="Arial"/>
          <w:sz w:val="20"/>
          <w:szCs w:val="20"/>
          <w:highlight w:val="red"/>
        </w:rPr>
        <w:t xml:space="preserve"> chladící</w:t>
      </w:r>
      <w:r w:rsidR="00CD7825" w:rsidRPr="00CB22B5">
        <w:rPr>
          <w:rFonts w:ascii="Arial" w:hAnsi="Arial" w:cs="Arial"/>
          <w:sz w:val="20"/>
          <w:szCs w:val="20"/>
          <w:highlight w:val="red"/>
        </w:rPr>
        <w:t>m</w:t>
      </w:r>
      <w:r w:rsidRPr="00CB22B5">
        <w:rPr>
          <w:rFonts w:ascii="Arial" w:hAnsi="Arial" w:cs="Arial"/>
          <w:sz w:val="20"/>
          <w:szCs w:val="20"/>
          <w:highlight w:val="red"/>
        </w:rPr>
        <w:t xml:space="preserve"> výkonu (kW) vzduchotechniky a instalovaných klimatizací v místnostech CT vyšetřovny a </w:t>
      </w:r>
      <w:r w:rsidR="00CD7825" w:rsidRPr="00CB22B5">
        <w:rPr>
          <w:rFonts w:ascii="Arial" w:hAnsi="Arial" w:cs="Arial"/>
          <w:sz w:val="20"/>
          <w:szCs w:val="20"/>
          <w:highlight w:val="red"/>
        </w:rPr>
        <w:t xml:space="preserve">v </w:t>
      </w:r>
      <w:r w:rsidRPr="00CB22B5">
        <w:rPr>
          <w:rFonts w:ascii="Arial" w:hAnsi="Arial" w:cs="Arial"/>
          <w:sz w:val="20"/>
          <w:szCs w:val="20"/>
          <w:highlight w:val="red"/>
        </w:rPr>
        <w:t>technické místnosti.</w:t>
      </w:r>
    </w:p>
    <w:bookmarkEnd w:id="1"/>
    <w:p w14:paraId="66148113" w14:textId="77777777" w:rsidR="00195651" w:rsidRPr="00CB22B5" w:rsidRDefault="00195651" w:rsidP="00E07C9C">
      <w:pPr>
        <w:jc w:val="both"/>
        <w:rPr>
          <w:rFonts w:ascii="Arial" w:hAnsi="Arial" w:cs="Arial"/>
          <w:sz w:val="20"/>
          <w:szCs w:val="20"/>
          <w:highlight w:val="red"/>
        </w:rPr>
      </w:pPr>
    </w:p>
    <w:p w14:paraId="376C58EE" w14:textId="1979DC4F" w:rsidR="00195651" w:rsidRPr="00CB22B5" w:rsidRDefault="00195651" w:rsidP="00E07C9C">
      <w:pPr>
        <w:jc w:val="both"/>
        <w:rPr>
          <w:rFonts w:ascii="Arial" w:hAnsi="Arial" w:cs="Arial"/>
          <w:sz w:val="20"/>
          <w:szCs w:val="20"/>
          <w:highlight w:val="red"/>
          <w:u w:val="single"/>
        </w:rPr>
      </w:pPr>
      <w:r w:rsidRPr="00CB22B5">
        <w:rPr>
          <w:rFonts w:ascii="Arial" w:hAnsi="Arial" w:cs="Arial"/>
          <w:sz w:val="20"/>
          <w:szCs w:val="20"/>
          <w:highlight w:val="red"/>
          <w:u w:val="single"/>
        </w:rPr>
        <w:t xml:space="preserve">Dotaz </w:t>
      </w:r>
      <w:r w:rsidR="00CD4C6B" w:rsidRPr="00CB22B5">
        <w:rPr>
          <w:rFonts w:ascii="Arial" w:hAnsi="Arial" w:cs="Arial"/>
          <w:sz w:val="20"/>
          <w:szCs w:val="20"/>
          <w:highlight w:val="red"/>
          <w:u w:val="single"/>
        </w:rPr>
        <w:t>9</w:t>
      </w:r>
    </w:p>
    <w:p w14:paraId="3799951C" w14:textId="0FDD6A97" w:rsidR="00CD7825" w:rsidRPr="005C68C7" w:rsidRDefault="00CD7825" w:rsidP="00E07C9C">
      <w:pPr>
        <w:jc w:val="both"/>
        <w:rPr>
          <w:rFonts w:ascii="Arial" w:hAnsi="Arial" w:cs="Arial"/>
          <w:sz w:val="20"/>
          <w:szCs w:val="20"/>
        </w:rPr>
      </w:pPr>
      <w:r w:rsidRPr="00CB22B5">
        <w:rPr>
          <w:rFonts w:ascii="Arial" w:hAnsi="Arial" w:cs="Arial"/>
          <w:sz w:val="20"/>
          <w:szCs w:val="20"/>
          <w:highlight w:val="red"/>
        </w:rPr>
        <w:t>Žádáme zadavatele o upřesnění rozsahu požadovaných stavebních úprav místnosti pro CT1. Požaduje zadavatel i provedení výmalby a výměnu podlahy?</w:t>
      </w:r>
    </w:p>
    <w:p w14:paraId="3CFD3A7E" w14:textId="77777777" w:rsidR="00CC387B" w:rsidRDefault="00CC387B" w:rsidP="00E07C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Odpověď: </w:t>
      </w:r>
      <w:proofErr w:type="spellStart"/>
      <w:r>
        <w:rPr>
          <w:rFonts w:ascii="Arial" w:hAnsi="Arial" w:cs="Arial"/>
          <w:sz w:val="20"/>
          <w:szCs w:val="20"/>
        </w:rPr>
        <w:t>Zavatel</w:t>
      </w:r>
      <w:proofErr w:type="spellEnd"/>
      <w:r>
        <w:rPr>
          <w:rFonts w:ascii="Arial" w:hAnsi="Arial" w:cs="Arial"/>
          <w:sz w:val="20"/>
          <w:szCs w:val="20"/>
        </w:rPr>
        <w:t xml:space="preserve"> nepředpokládá, žádné další stavební úpravy, pouze nutné instalační práce, tzn. Související s dopravou a montáží </w:t>
      </w:r>
      <w:proofErr w:type="spellStart"/>
      <w:r>
        <w:rPr>
          <w:rFonts w:ascii="Arial" w:hAnsi="Arial" w:cs="Arial"/>
          <w:sz w:val="20"/>
          <w:szCs w:val="20"/>
        </w:rPr>
        <w:t>sařízení</w:t>
      </w:r>
      <w:proofErr w:type="spellEnd"/>
      <w:r>
        <w:rPr>
          <w:rFonts w:ascii="Arial" w:hAnsi="Arial" w:cs="Arial"/>
          <w:sz w:val="20"/>
          <w:szCs w:val="20"/>
        </w:rPr>
        <w:t xml:space="preserve"> včetně </w:t>
      </w:r>
      <w:proofErr w:type="spellStart"/>
      <w:r>
        <w:rPr>
          <w:rFonts w:ascii="Arial" w:hAnsi="Arial" w:cs="Arial"/>
          <w:sz w:val="20"/>
          <w:szCs w:val="20"/>
        </w:rPr>
        <w:t>přáípadnbého</w:t>
      </w:r>
      <w:proofErr w:type="spellEnd"/>
      <w:r>
        <w:rPr>
          <w:rFonts w:ascii="Arial" w:hAnsi="Arial" w:cs="Arial"/>
          <w:sz w:val="20"/>
          <w:szCs w:val="20"/>
        </w:rPr>
        <w:t xml:space="preserve"> poškození maleb a podlah.</w:t>
      </w:r>
    </w:p>
    <w:p w14:paraId="2A6D427E" w14:textId="60A88B84" w:rsidR="00CD7825" w:rsidRPr="005C68C7" w:rsidRDefault="00CC387B" w:rsidP="00E07C9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.</w:t>
      </w:r>
    </w:p>
    <w:sectPr w:rsidR="00CD7825" w:rsidRPr="005C6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0BF"/>
    <w:rsid w:val="0006586F"/>
    <w:rsid w:val="000B5632"/>
    <w:rsid w:val="00195651"/>
    <w:rsid w:val="0034691D"/>
    <w:rsid w:val="003924EB"/>
    <w:rsid w:val="004910BF"/>
    <w:rsid w:val="00540A11"/>
    <w:rsid w:val="005C68C7"/>
    <w:rsid w:val="005D2DEF"/>
    <w:rsid w:val="00640D6E"/>
    <w:rsid w:val="006439CF"/>
    <w:rsid w:val="00667D79"/>
    <w:rsid w:val="00AA560C"/>
    <w:rsid w:val="00B441ED"/>
    <w:rsid w:val="00B84F83"/>
    <w:rsid w:val="00CB22B5"/>
    <w:rsid w:val="00CC0167"/>
    <w:rsid w:val="00CC387B"/>
    <w:rsid w:val="00CD4C6B"/>
    <w:rsid w:val="00CD7825"/>
    <w:rsid w:val="00D133F2"/>
    <w:rsid w:val="00D61D7D"/>
    <w:rsid w:val="00E07C9C"/>
    <w:rsid w:val="00E62A4A"/>
    <w:rsid w:val="00FB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5B12C"/>
  <w15:chartTrackingRefBased/>
  <w15:docId w15:val="{CC4E284B-54A6-4D13-840C-278E99D0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10B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5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AA8C4-1685-4A69-915F-4F63F9FB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956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Rosulek Miroslav, Ing.</cp:lastModifiedBy>
  <cp:revision>3</cp:revision>
  <cp:lastPrinted>2021-01-05T08:04:00Z</cp:lastPrinted>
  <dcterms:created xsi:type="dcterms:W3CDTF">2021-01-08T11:58:00Z</dcterms:created>
  <dcterms:modified xsi:type="dcterms:W3CDTF">2021-01-08T12:31:00Z</dcterms:modified>
</cp:coreProperties>
</file>