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772" w:rsidRPr="00D77772" w:rsidRDefault="00D77772" w:rsidP="00D77772">
      <w:pPr>
        <w:rPr>
          <w:b/>
          <w:bCs/>
        </w:rPr>
      </w:pPr>
      <w:r w:rsidRPr="00D77772">
        <w:rPr>
          <w:b/>
          <w:bCs/>
        </w:rPr>
        <w:t>MIRA:</w:t>
      </w:r>
    </w:p>
    <w:p w:rsidR="00D77772" w:rsidRDefault="00D77772" w:rsidP="00D77772"/>
    <w:p w:rsidR="00D77772" w:rsidRDefault="00F71FB2" w:rsidP="00D77772">
      <w:r>
        <w:t xml:space="preserve">GE Signa Premier - </w:t>
      </w:r>
      <w:hyperlink r:id="rId5" w:history="1">
        <w:r w:rsidRPr="00A83EDD">
          <w:rPr>
            <w:rStyle w:val="Hypertextovodkaz"/>
          </w:rPr>
          <w:t>https://www.gehealthcare.com/products/magnetic-resonance-imaging/3-0t/signa-premier</w:t>
        </w:r>
      </w:hyperlink>
    </w:p>
    <w:p w:rsidR="00D77772" w:rsidRDefault="00D77772" w:rsidP="00D77772"/>
    <w:p w:rsidR="00D77772" w:rsidRDefault="00F71FB2" w:rsidP="00D77772">
      <w:r>
        <w:t xml:space="preserve">Siemens Vida - </w:t>
      </w:r>
      <w:hyperlink r:id="rId6" w:history="1">
        <w:r w:rsidRPr="00A83EDD">
          <w:rPr>
            <w:rStyle w:val="Hypertextovodkaz"/>
          </w:rPr>
          <w:t>https://www.siemens-healthineers.com/cz/magnetic-resonance-imaging/3t-mri-scanner/magnetom-vida</w:t>
        </w:r>
      </w:hyperlink>
    </w:p>
    <w:p w:rsidR="00D77772" w:rsidRDefault="00D77772" w:rsidP="00D77772"/>
    <w:p w:rsidR="00D77772" w:rsidRDefault="00841BDB" w:rsidP="00D77772">
      <w:hyperlink r:id="rId7" w:history="1">
        <w:r w:rsidR="00D77772" w:rsidRPr="00A83EDD">
          <w:rPr>
            <w:rStyle w:val="Hypertextovodkaz"/>
          </w:rPr>
          <w:t>https://www.siemens-healthineers.com/en-us/magnetic-resonance-imaging/3t-mri-scanner/magnetom-vida/technical-details</w:t>
        </w:r>
      </w:hyperlink>
    </w:p>
    <w:p w:rsidR="00D77772" w:rsidRDefault="00D77772" w:rsidP="00D77772"/>
    <w:p w:rsidR="00D77772" w:rsidRDefault="00841BDB" w:rsidP="00D77772">
      <w:hyperlink r:id="rId8" w:history="1">
        <w:r w:rsidR="00D77772" w:rsidRPr="00A83EDD">
          <w:rPr>
            <w:rStyle w:val="Hypertextovodkaz"/>
          </w:rPr>
          <w:t>https://www.itnonline.com/article/enhanced-clinical-performance-mri-advances</w:t>
        </w:r>
      </w:hyperlink>
    </w:p>
    <w:p w:rsidR="00D77772" w:rsidRDefault="00D77772" w:rsidP="00D77772"/>
    <w:p w:rsidR="00D77772" w:rsidRDefault="00841BDB" w:rsidP="00D77772">
      <w:hyperlink r:id="rId9" w:history="1">
        <w:r w:rsidR="00D77772" w:rsidRPr="00A83EDD">
          <w:rPr>
            <w:rStyle w:val="Hypertextovodkaz"/>
          </w:rPr>
          <w:t>https://nyspi.org/sites/default/files/inline-files/SIGNA%20Premier_Spec%20Sheet_FDA%20Cleared_Final%20071717.pdf</w:t>
        </w:r>
      </w:hyperlink>
    </w:p>
    <w:p w:rsidR="00D77772" w:rsidRDefault="00D77772" w:rsidP="00D77772"/>
    <w:p w:rsidR="00D77772" w:rsidRDefault="00841BDB" w:rsidP="00D77772">
      <w:hyperlink r:id="rId10" w:history="1">
        <w:r w:rsidR="00D77772" w:rsidRPr="00A83EDD">
          <w:rPr>
            <w:rStyle w:val="Hypertextovodkaz"/>
          </w:rPr>
          <w:t>http://mriquestions.com/index.html</w:t>
        </w:r>
      </w:hyperlink>
    </w:p>
    <w:p w:rsidR="00D77772" w:rsidRDefault="00D77772" w:rsidP="00D77772"/>
    <w:p w:rsidR="00D77772" w:rsidRDefault="00841BDB" w:rsidP="00D77772">
      <w:hyperlink r:id="rId11" w:history="1">
        <w:r w:rsidR="00D77772" w:rsidRPr="00A83EDD">
          <w:rPr>
            <w:rStyle w:val="Hypertextovodkaz"/>
          </w:rPr>
          <w:t>https://www.gehealthcare.com/products/magnetic-resonance-imaging/air-technology</w:t>
        </w:r>
      </w:hyperlink>
    </w:p>
    <w:p w:rsidR="00D77772" w:rsidRDefault="00D77772" w:rsidP="00D77772"/>
    <w:p w:rsidR="00D77772" w:rsidRDefault="00841BDB" w:rsidP="00D77772">
      <w:hyperlink r:id="rId12" w:history="1">
        <w:r w:rsidR="00D77772" w:rsidRPr="00A83EDD">
          <w:rPr>
            <w:rStyle w:val="Hypertextovodkaz"/>
          </w:rPr>
          <w:t>https://www.itnonline.com/chart/mri-wide-bore-systems</w:t>
        </w:r>
      </w:hyperlink>
    </w:p>
    <w:p w:rsidR="00D77772" w:rsidRDefault="00D77772" w:rsidP="00D77772"/>
    <w:p w:rsidR="00D77772" w:rsidRDefault="00D77772" w:rsidP="00D77772"/>
    <w:p w:rsidR="00D77772" w:rsidRDefault="00D77772" w:rsidP="00D77772"/>
    <w:p w:rsidR="00D77772" w:rsidRPr="00D77772" w:rsidRDefault="00D77772" w:rsidP="00D77772">
      <w:pPr>
        <w:rPr>
          <w:b/>
          <w:bCs/>
        </w:rPr>
      </w:pPr>
      <w:r w:rsidRPr="00D77772">
        <w:rPr>
          <w:b/>
          <w:bCs/>
        </w:rPr>
        <w:t>HONZA:</w:t>
      </w:r>
    </w:p>
    <w:p w:rsidR="00D77772" w:rsidRDefault="00D77772" w:rsidP="00D77772"/>
    <w:p w:rsidR="00D77772" w:rsidRDefault="00D77772" w:rsidP="00D77772">
      <w:r>
        <w:t xml:space="preserve">Porovnání 3T Siements MRI - </w:t>
      </w:r>
      <w:hyperlink r:id="rId13" w:history="1">
        <w:r w:rsidRPr="00A83EDD">
          <w:rPr>
            <w:rStyle w:val="Hypertextovodkaz"/>
          </w:rPr>
          <w:t>https://info.blockimaging.com/siemens-3t-mri-scanners-compared</w:t>
        </w:r>
      </w:hyperlink>
    </w:p>
    <w:p w:rsidR="00D77772" w:rsidRDefault="00D77772" w:rsidP="00D77772"/>
    <w:p w:rsidR="00D77772" w:rsidRDefault="00D77772" w:rsidP="00D77772">
      <w:r>
        <w:t xml:space="preserve">Shiming - </w:t>
      </w:r>
      <w:hyperlink r:id="rId14" w:history="1">
        <w:r w:rsidRPr="00A83EDD">
          <w:rPr>
            <w:rStyle w:val="Hypertextovodkaz"/>
          </w:rPr>
          <w:t>http://mriquestions.com/how-to-map-bo.html</w:t>
        </w:r>
      </w:hyperlink>
    </w:p>
    <w:p w:rsidR="00D77772" w:rsidRDefault="00D77772" w:rsidP="00D77772"/>
    <w:p w:rsidR="00D77772" w:rsidRDefault="00D77772" w:rsidP="00D77772">
      <w:r>
        <w:t xml:space="preserve">Cívky Siemenes - </w:t>
      </w:r>
      <w:hyperlink r:id="rId15" w:anchor="/?filters=SYSTEM-REL__hwem_global:21474" w:history="1">
        <w:r w:rsidRPr="00A83EDD">
          <w:rPr>
            <w:rStyle w:val="Hypertextovodkaz"/>
          </w:rPr>
          <w:t>https://www.siemens-healthineers.com/magnetic-resonance-imaging/options-and-upgrades/coils#/?filters=SYSTEM-REL__hwem_global:21474</w:t>
        </w:r>
      </w:hyperlink>
    </w:p>
    <w:p w:rsidR="00D77772" w:rsidRDefault="00D77772" w:rsidP="00D77772"/>
    <w:p w:rsidR="00D77772" w:rsidRDefault="00D77772" w:rsidP="00D77772">
      <w:r>
        <w:lastRenderedPageBreak/>
        <w:t xml:space="preserve">Siemens VIDA pdf - </w:t>
      </w:r>
      <w:hyperlink r:id="rId16" w:history="1">
        <w:r w:rsidRPr="00A83EDD">
          <w:rPr>
            <w:rStyle w:val="Hypertextovodkaz"/>
          </w:rPr>
          <w:t>https://static.healthcare.siemens.com/siemens_hwem-hwem_ssxa_websites-context-root/wcm/idc/groups/public/@us/@imaging/@mri/documents/download/mda3/ndi1/~edisp/magnetom_vida_brochure-04461234.pdf</w:t>
        </w:r>
      </w:hyperlink>
    </w:p>
    <w:p w:rsidR="00D77772" w:rsidRDefault="00D77772" w:rsidP="00D77772"/>
    <w:p w:rsidR="00F77CF9" w:rsidRDefault="00F77CF9" w:rsidP="00D77772">
      <w:r>
        <w:t xml:space="preserve">Elektrofyziologické vybavení - </w:t>
      </w:r>
      <w:hyperlink r:id="rId17" w:history="1">
        <w:r w:rsidRPr="00A83EDD">
          <w:rPr>
            <w:rStyle w:val="Hypertextovodkaz"/>
          </w:rPr>
          <w:t>http://mafil.ceitec.cz/vybaveni/</w:t>
        </w:r>
      </w:hyperlink>
    </w:p>
    <w:p w:rsidR="00F77CF9" w:rsidRDefault="00F77CF9" w:rsidP="00D77772"/>
    <w:p w:rsidR="00D77772" w:rsidRDefault="00D77772" w:rsidP="00D77772">
      <w:r>
        <w:t xml:space="preserve">TIM technology - </w:t>
      </w:r>
      <w:hyperlink r:id="rId18" w:history="1">
        <w:r w:rsidRPr="00A83EDD">
          <w:rPr>
            <w:rStyle w:val="Hypertextovodkaz"/>
          </w:rPr>
          <w:t>https://www.siemens-healthineers.com/cz/magnetic-resonance-imaging/technologies-and-innovations/tim-technology/technical-details</w:t>
        </w:r>
      </w:hyperlink>
    </w:p>
    <w:p w:rsidR="00D77772" w:rsidRDefault="00D77772" w:rsidP="00D77772"/>
    <w:p w:rsidR="00D77772" w:rsidRDefault="00D77772" w:rsidP="00D77772">
      <w:r>
        <w:t xml:space="preserve">GRAPPAA/ARC - </w:t>
      </w:r>
      <w:hyperlink r:id="rId19" w:history="1">
        <w:r w:rsidRPr="00A83EDD">
          <w:rPr>
            <w:rStyle w:val="Hypertextovodkaz"/>
          </w:rPr>
          <w:t>http://mriquestions.com/grappaarc.html</w:t>
        </w:r>
      </w:hyperlink>
    </w:p>
    <w:p w:rsidR="00D77772" w:rsidRDefault="00D77772" w:rsidP="00D77772">
      <w:r>
        <w:t xml:space="preserve">ARC GE - </w:t>
      </w:r>
      <w:hyperlink r:id="rId20" w:history="1">
        <w:r w:rsidRPr="00A83EDD">
          <w:rPr>
            <w:rStyle w:val="Hypertextovodkaz"/>
          </w:rPr>
          <w:t>http://mriquestions.com/uploads/3/4/5/7/34572113/arc_ge.pdf</w:t>
        </w:r>
      </w:hyperlink>
    </w:p>
    <w:p w:rsidR="00D77772" w:rsidRDefault="00D77772" w:rsidP="00D77772">
      <w:r>
        <w:t xml:space="preserve">SENSE - </w:t>
      </w:r>
      <w:hyperlink r:id="rId21" w:history="1">
        <w:r w:rsidRPr="00A83EDD">
          <w:rPr>
            <w:rStyle w:val="Hypertextovodkaz"/>
          </w:rPr>
          <w:t>http://mriquestions.com/senseasset.html</w:t>
        </w:r>
      </w:hyperlink>
    </w:p>
    <w:p w:rsidR="00D77772" w:rsidRDefault="00D77772" w:rsidP="00D77772">
      <w:r>
        <w:t xml:space="preserve">SENSE GE - </w:t>
      </w:r>
      <w:hyperlink r:id="rId22" w:history="1">
        <w:r w:rsidRPr="00A83EDD">
          <w:rPr>
            <w:rStyle w:val="Hypertextovodkaz"/>
          </w:rPr>
          <w:t>https://www.gehealthcare.com/-/jssmedia/5538d10ee54c4903b6d9fbec1bd5eb63.pdf?la=en-us</w:t>
        </w:r>
      </w:hyperlink>
    </w:p>
    <w:p w:rsidR="00D77772" w:rsidRDefault="00D77772" w:rsidP="00D77772"/>
    <w:p w:rsidR="00D77772" w:rsidRDefault="00D77772" w:rsidP="00D77772">
      <w:r>
        <w:t xml:space="preserve">TWIST - </w:t>
      </w:r>
      <w:hyperlink r:id="rId23" w:history="1">
        <w:r w:rsidRPr="00A83EDD">
          <w:rPr>
            <w:rStyle w:val="Hypertextovodkaz"/>
          </w:rPr>
          <w:t>http://mriquestions.com/tricks-or-twist.html</w:t>
        </w:r>
      </w:hyperlink>
    </w:p>
    <w:p w:rsidR="00D77772" w:rsidRDefault="00D77772" w:rsidP="00D77772"/>
    <w:p w:rsidR="00D77772" w:rsidRDefault="00D77772" w:rsidP="00D77772">
      <w:r>
        <w:t xml:space="preserve">MRI Sequence names - </w:t>
      </w:r>
      <w:hyperlink r:id="rId24" w:history="1">
        <w:r w:rsidRPr="00A83EDD">
          <w:rPr>
            <w:rStyle w:val="Hypertextovodkaz"/>
          </w:rPr>
          <w:t>https://www.imaios.com/en/e-Courses/e-MRI/MRI-Sequences/Sequences-acronyms</w:t>
        </w:r>
      </w:hyperlink>
    </w:p>
    <w:p w:rsidR="00F71FB2" w:rsidRPr="00F71FB2" w:rsidRDefault="00841BDB" w:rsidP="00D77772">
      <w:pPr>
        <w:rPr>
          <w:color w:val="0563C1" w:themeColor="hyperlink"/>
          <w:u w:val="single"/>
        </w:rPr>
      </w:pPr>
      <w:hyperlink r:id="rId25" w:history="1">
        <w:r w:rsidR="00D77772" w:rsidRPr="00A83EDD">
          <w:rPr>
            <w:rStyle w:val="Hypertextovodkaz"/>
          </w:rPr>
          <w:t>http://mriquestions.com/commercial-acronyms.html</w:t>
        </w:r>
      </w:hyperlink>
    </w:p>
    <w:p w:rsidR="00D77772" w:rsidRDefault="00D77772" w:rsidP="00D77772"/>
    <w:p w:rsidR="00F71FB2" w:rsidRDefault="00F71FB2" w:rsidP="00D77772">
      <w:r>
        <w:t xml:space="preserve">GE ASL - </w:t>
      </w:r>
      <w:hyperlink r:id="rId26" w:history="1">
        <w:r w:rsidRPr="00A83EDD">
          <w:rPr>
            <w:rStyle w:val="Hypertextovodkaz"/>
          </w:rPr>
          <w:t>https://www.gehealthcare.com/products/magnetic-resonance-imaging/mr-applications/3d-asl---pediatric</w:t>
        </w:r>
      </w:hyperlink>
    </w:p>
    <w:p w:rsidR="00F71FB2" w:rsidRDefault="00F71FB2" w:rsidP="00D77772"/>
    <w:p w:rsidR="00F71FB2" w:rsidRDefault="009E24E7" w:rsidP="00D77772">
      <w:r>
        <w:t xml:space="preserve">Whole Body DWI - </w:t>
      </w:r>
      <w:hyperlink r:id="rId27" w:history="1">
        <w:r w:rsidRPr="00A83EDD">
          <w:rPr>
            <w:rStyle w:val="Hypertextovodkaz"/>
          </w:rPr>
          <w:t>http://mriquestions.com/whole-body-dwi.html</w:t>
        </w:r>
      </w:hyperlink>
    </w:p>
    <w:p w:rsidR="009E24E7" w:rsidRDefault="009E24E7" w:rsidP="00D77772"/>
    <w:p w:rsidR="00F202AE" w:rsidRDefault="00F202AE" w:rsidP="00D77772">
      <w:r>
        <w:t xml:space="preserve">Prospective motion correction - </w:t>
      </w:r>
      <w:hyperlink r:id="rId28" w:history="1">
        <w:r w:rsidRPr="00A83EDD">
          <w:rPr>
            <w:rStyle w:val="Hypertextovodkaz"/>
          </w:rPr>
          <w:t>https://mriquestions.com/uploads/3/4/5/7/34572113/motion_hot_topics_broc-00017164.pdf</w:t>
        </w:r>
      </w:hyperlink>
    </w:p>
    <w:p w:rsidR="00F202AE" w:rsidRDefault="00F202AE" w:rsidP="00D77772"/>
    <w:p w:rsidR="00F202AE" w:rsidRDefault="00C206C4" w:rsidP="00D77772">
      <w:r>
        <w:t xml:space="preserve">Iron mapping GE - </w:t>
      </w:r>
      <w:hyperlink r:id="rId29" w:history="1">
        <w:r w:rsidRPr="00A83EDD">
          <w:rPr>
            <w:rStyle w:val="Hypertextovodkaz"/>
          </w:rPr>
          <w:t>http://www3.gehealthcare.co.uk/~/media/documents/us-global/products/advanced-visualization/product%20spec%20sheets/starmap-40/gehc-datasheet_aw-starmap-40.pdf?Parent=%7B9A72788E-F4D0-46C4-9E37-9BDDC05F280F%7D</w:t>
        </w:r>
      </w:hyperlink>
    </w:p>
    <w:p w:rsidR="00004AF8" w:rsidRDefault="00004AF8" w:rsidP="00D77772"/>
    <w:p w:rsidR="00004AF8" w:rsidRDefault="00004AF8" w:rsidP="00D77772">
      <w:r>
        <w:t xml:space="preserve">Síla magnetického pole - </w:t>
      </w:r>
      <w:hyperlink r:id="rId30" w:history="1">
        <w:r w:rsidRPr="00E45AC9">
          <w:rPr>
            <w:rStyle w:val="Hypertextovodkaz"/>
          </w:rPr>
          <w:t>http://mri-q.com/what-are-fringe-fields.html</w:t>
        </w:r>
      </w:hyperlink>
    </w:p>
    <w:p w:rsidR="00004AF8" w:rsidRDefault="00F55E82" w:rsidP="00D77772">
      <w:hyperlink r:id="rId31" w:history="1">
        <w:r w:rsidRPr="00CA1684">
          <w:rPr>
            <w:rStyle w:val="Hypertextovodkaz"/>
          </w:rPr>
          <w:t>http://mri-q.com/uploads/3/4/5/7/34572113/skyra_planning_guide.pdf</w:t>
        </w:r>
      </w:hyperlink>
    </w:p>
    <w:p w:rsidR="00F55E82" w:rsidRDefault="00F55E82" w:rsidP="00D77772"/>
    <w:p w:rsidR="00C206C4" w:rsidRDefault="00C206C4" w:rsidP="00D77772">
      <w:bookmarkStart w:id="0" w:name="_GoBack"/>
      <w:bookmarkEnd w:id="0"/>
    </w:p>
    <w:sectPr w:rsidR="00C206C4" w:rsidSect="00D77772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characterSpacingControl w:val="doNotCompress"/>
  <w:compat/>
  <w:rsids>
    <w:rsidRoot w:val="00D77772"/>
    <w:rsid w:val="00004AF8"/>
    <w:rsid w:val="0019731D"/>
    <w:rsid w:val="0029489F"/>
    <w:rsid w:val="00336087"/>
    <w:rsid w:val="00365779"/>
    <w:rsid w:val="00793BF8"/>
    <w:rsid w:val="00815C34"/>
    <w:rsid w:val="00841BDB"/>
    <w:rsid w:val="009E24E7"/>
    <w:rsid w:val="00C206C4"/>
    <w:rsid w:val="00C52F9E"/>
    <w:rsid w:val="00C648BB"/>
    <w:rsid w:val="00D6446B"/>
    <w:rsid w:val="00D77772"/>
    <w:rsid w:val="00F202AE"/>
    <w:rsid w:val="00F55E82"/>
    <w:rsid w:val="00F71FB2"/>
    <w:rsid w:val="00F77CF9"/>
    <w:rsid w:val="00FE6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6087"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77772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7777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71FB2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nonline.com/article/enhanced-clinical-performance-mri-advances" TargetMode="External"/><Relationship Id="rId13" Type="http://schemas.openxmlformats.org/officeDocument/2006/relationships/hyperlink" Target="https://info.blockimaging.com/siemens-3t-mri-scanners-compared" TargetMode="External"/><Relationship Id="rId18" Type="http://schemas.openxmlformats.org/officeDocument/2006/relationships/hyperlink" Target="https://www.siemens-healthineers.com/cz/magnetic-resonance-imaging/technologies-and-innovations/tim-technology/technical-details" TargetMode="External"/><Relationship Id="rId26" Type="http://schemas.openxmlformats.org/officeDocument/2006/relationships/hyperlink" Target="https://www.gehealthcare.com/products/magnetic-resonance-imaging/mr-applications/3d-asl---pediatric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riquestions.com/senseasset.html" TargetMode="External"/><Relationship Id="rId7" Type="http://schemas.openxmlformats.org/officeDocument/2006/relationships/hyperlink" Target="https://www.siemens-healthineers.com/en-us/magnetic-resonance-imaging/3t-mri-scanner/magnetom-vida/technical-details" TargetMode="External"/><Relationship Id="rId12" Type="http://schemas.openxmlformats.org/officeDocument/2006/relationships/hyperlink" Target="https://www.itnonline.com/chart/mri-wide-bore-systems" TargetMode="External"/><Relationship Id="rId17" Type="http://schemas.openxmlformats.org/officeDocument/2006/relationships/hyperlink" Target="http://mafil.ceitec.cz/vybaveni/" TargetMode="External"/><Relationship Id="rId25" Type="http://schemas.openxmlformats.org/officeDocument/2006/relationships/hyperlink" Target="http://mriquestions.com/commercial-acronyms.html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tatic.healthcare.siemens.com/siemens_hwem-hwem_ssxa_websites-context-root/wcm/idc/groups/public/@us/@imaging/@mri/documents/download/mda3/ndi1/~edisp/magnetom_vida_brochure-04461234.pdf" TargetMode="External"/><Relationship Id="rId20" Type="http://schemas.openxmlformats.org/officeDocument/2006/relationships/hyperlink" Target="http://mriquestions.com/uploads/3/4/5/7/34572113/arc_ge.pdf" TargetMode="External"/><Relationship Id="rId29" Type="http://schemas.openxmlformats.org/officeDocument/2006/relationships/hyperlink" Target="http://www3.gehealthcare.co.uk/~/media/documents/us-global/products/advanced-visualization/product%20spec%20sheets/starmap-40/gehc-datasheet_aw-starmap-40.pdf?Parent=%7B9A72788E-F4D0-46C4-9E37-9BDDC05F280F%7D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siemens-healthineers.com/cz/magnetic-resonance-imaging/3t-mri-scanner/magnetom-vida" TargetMode="External"/><Relationship Id="rId11" Type="http://schemas.openxmlformats.org/officeDocument/2006/relationships/hyperlink" Target="https://www.gehealthcare.com/products/magnetic-resonance-imaging/air-technology" TargetMode="External"/><Relationship Id="rId24" Type="http://schemas.openxmlformats.org/officeDocument/2006/relationships/hyperlink" Target="https://www.imaios.com/en/e-Courses/e-MRI/MRI-Sequences/Sequences-acronyms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gehealthcare.com/products/magnetic-resonance-imaging/3-0t/signa-premier" TargetMode="External"/><Relationship Id="rId15" Type="http://schemas.openxmlformats.org/officeDocument/2006/relationships/hyperlink" Target="https://www.siemens-healthineers.com/magnetic-resonance-imaging/options-and-upgrades/coils" TargetMode="External"/><Relationship Id="rId23" Type="http://schemas.openxmlformats.org/officeDocument/2006/relationships/hyperlink" Target="http://mriquestions.com/tricks-or-twist.html" TargetMode="External"/><Relationship Id="rId28" Type="http://schemas.openxmlformats.org/officeDocument/2006/relationships/hyperlink" Target="https://mriquestions.com/uploads/3/4/5/7/34572113/motion_hot_topics_broc-00017164.pdf" TargetMode="External"/><Relationship Id="rId10" Type="http://schemas.openxmlformats.org/officeDocument/2006/relationships/hyperlink" Target="http://mriquestions.com/index.html" TargetMode="External"/><Relationship Id="rId19" Type="http://schemas.openxmlformats.org/officeDocument/2006/relationships/hyperlink" Target="http://mriquestions.com/grappaarc.html" TargetMode="External"/><Relationship Id="rId31" Type="http://schemas.openxmlformats.org/officeDocument/2006/relationships/hyperlink" Target="http://mri-q.com/uploads/3/4/5/7/34572113/skyra_planning_guid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yspi.org/sites/default/files/inline-files/SIGNA%20Premier_Spec%20Sheet_FDA%20Cleared_Final%20071717.pdf" TargetMode="External"/><Relationship Id="rId14" Type="http://schemas.openxmlformats.org/officeDocument/2006/relationships/hyperlink" Target="http://mriquestions.com/how-to-map-bo.html" TargetMode="External"/><Relationship Id="rId22" Type="http://schemas.openxmlformats.org/officeDocument/2006/relationships/hyperlink" Target="https://www.gehealthcare.com/-/jssmedia/5538d10ee54c4903b6d9fbec1bd5eb63.pdf?la=en-us" TargetMode="External"/><Relationship Id="rId27" Type="http://schemas.openxmlformats.org/officeDocument/2006/relationships/hyperlink" Target="http://mriquestions.com/whole-body-dwi.html" TargetMode="External"/><Relationship Id="rId30" Type="http://schemas.openxmlformats.org/officeDocument/2006/relationships/hyperlink" Target="http://mri-q.com/what-are-fringe-fields.htm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B18CBB2-82F0-497B-A51C-A772780D2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745</Words>
  <Characters>4398</Characters>
  <Application>Microsoft Office Word</Application>
  <DocSecurity>0</DocSecurity>
  <Lines>36</Lines>
  <Paragraphs>10</Paragraphs>
  <ScaleCrop>false</ScaleCrop>
  <Company/>
  <LinksUpToDate>false</LinksUpToDate>
  <CharactersWithSpaces>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Valosek Jan</dc:creator>
  <cp:keywords/>
  <dc:description/>
  <cp:lastModifiedBy>Jan Valošek</cp:lastModifiedBy>
  <cp:revision>9</cp:revision>
  <dcterms:created xsi:type="dcterms:W3CDTF">2020-04-06T11:05:00Z</dcterms:created>
  <dcterms:modified xsi:type="dcterms:W3CDTF">2020-05-06T13:07:00Z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http://www.zotero.org/styles/american-chemical-society</vt:lpwstr>
  </property>
  <property fmtid="{D5CDD505-2E9C-101B-9397-08002B2CF9AE}" pid="3" name="Mendeley Recent Style Name 0_1">
    <vt:lpwstr>American Chemical Society</vt:lpwstr>
  </property>
  <property fmtid="{D5CDD505-2E9C-101B-9397-08002B2CF9AE}" pid="4" name="Mendeley Recent Style Id 1_1">
    <vt:lpwstr>http://www.zotero.org/styles/american-medical-association</vt:lpwstr>
  </property>
  <property fmtid="{D5CDD505-2E9C-101B-9397-08002B2CF9AE}" pid="5" name="Mendeley Recent Style Name 1_1">
    <vt:lpwstr>American Medical Association</vt:lpwstr>
  </property>
  <property fmtid="{D5CDD505-2E9C-101B-9397-08002B2CF9AE}" pid="6" name="Mendeley Recent Style Id 2_1">
    <vt:lpwstr>http://www.zotero.org/styles/american-political-science-association</vt:lpwstr>
  </property>
  <property fmtid="{D5CDD505-2E9C-101B-9397-08002B2CF9AE}" pid="7" name="Mendeley Recent Style Name 2_1">
    <vt:lpwstr>American Political Science Association</vt:lpwstr>
  </property>
  <property fmtid="{D5CDD505-2E9C-101B-9397-08002B2CF9AE}" pid="8" name="Mendeley Recent Style Id 3_1">
    <vt:lpwstr>http://www.zotero.org/styles/apa</vt:lpwstr>
  </property>
  <property fmtid="{D5CDD505-2E9C-101B-9397-08002B2CF9AE}" pid="9" name="Mendeley Recent Style Name 3_1">
    <vt:lpwstr>American Psychological Association 6th edition</vt:lpwstr>
  </property>
  <property fmtid="{D5CDD505-2E9C-101B-9397-08002B2CF9AE}" pid="10" name="Mendeley Recent Style Id 4_1">
    <vt:lpwstr>http://www.zotero.org/styles/american-sociological-association</vt:lpwstr>
  </property>
  <property fmtid="{D5CDD505-2E9C-101B-9397-08002B2CF9AE}" pid="11" name="Mendeley Recent Style Name 4_1">
    <vt:lpwstr>American Sociological Association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http://www.zotero.org/styles/nature</vt:lpwstr>
  </property>
  <property fmtid="{D5CDD505-2E9C-101B-9397-08002B2CF9AE}" pid="17" name="Mendeley Recent Style Name 7_1">
    <vt:lpwstr>Nature</vt:lpwstr>
  </property>
  <property fmtid="{D5CDD505-2E9C-101B-9397-08002B2CF9AE}" pid="18" name="Mendeley Recent Style Id 8_1">
    <vt:lpwstr>http://www.zotero.org/styles/radiology</vt:lpwstr>
  </property>
  <property fmtid="{D5CDD505-2E9C-101B-9397-08002B2CF9AE}" pid="19" name="Mendeley Recent Style Name 8_1">
    <vt:lpwstr>Radiology</vt:lpwstr>
  </property>
  <property fmtid="{D5CDD505-2E9C-101B-9397-08002B2CF9AE}" pid="20" name="Mendeley Recent Style Id 9_1">
    <vt:lpwstr>https://csl.mendeley.com/styles/505429061/radiology-2</vt:lpwstr>
  </property>
  <property fmtid="{D5CDD505-2E9C-101B-9397-08002B2CF9AE}" pid="21" name="Mendeley Recent Style Name 9_1">
    <vt:lpwstr>Radiology - Jan Valosek, M.Sc.</vt:lpwstr>
  </property>
</Properties>
</file>