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7ECB" w:rsidRDefault="00811143">
      <w:pPr>
        <w:rPr>
          <w:rFonts w:ascii="Arial" w:hAnsi="Arial" w:cs="Arial"/>
          <w:sz w:val="48"/>
          <w:szCs w:val="48"/>
        </w:rPr>
      </w:pPr>
      <w:r>
        <w:rPr>
          <w:sz w:val="48"/>
          <w:szCs w:val="48"/>
        </w:rPr>
        <w:t xml:space="preserve">                              </w:t>
      </w:r>
      <w:r>
        <w:rPr>
          <w:rFonts w:ascii="Arial" w:hAnsi="Arial" w:cs="Arial"/>
          <w:sz w:val="48"/>
          <w:szCs w:val="48"/>
        </w:rPr>
        <w:t>Protokol</w:t>
      </w:r>
    </w:p>
    <w:p w:rsidR="00097ECB" w:rsidRDefault="00811143">
      <w:pPr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>ERAS (</w:t>
      </w:r>
      <w:proofErr w:type="spellStart"/>
      <w:r>
        <w:rPr>
          <w:rFonts w:ascii="Arial" w:hAnsi="Arial" w:cs="Arial"/>
          <w:sz w:val="48"/>
          <w:szCs w:val="48"/>
        </w:rPr>
        <w:t>Enhanced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Recovery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After</w:t>
      </w:r>
      <w:proofErr w:type="spellEnd"/>
      <w:r>
        <w:rPr>
          <w:rFonts w:ascii="Arial" w:hAnsi="Arial" w:cs="Arial"/>
          <w:sz w:val="48"/>
          <w:szCs w:val="48"/>
        </w:rPr>
        <w:t xml:space="preserve"> </w:t>
      </w:r>
      <w:proofErr w:type="spellStart"/>
      <w:r>
        <w:rPr>
          <w:rFonts w:ascii="Arial" w:hAnsi="Arial" w:cs="Arial"/>
          <w:sz w:val="48"/>
          <w:szCs w:val="48"/>
        </w:rPr>
        <w:t>Surgery</w:t>
      </w:r>
      <w:proofErr w:type="spellEnd"/>
      <w:r>
        <w:rPr>
          <w:rFonts w:ascii="Arial" w:hAnsi="Arial" w:cs="Arial"/>
          <w:sz w:val="48"/>
          <w:szCs w:val="48"/>
        </w:rPr>
        <w:t>)</w:t>
      </w:r>
    </w:p>
    <w:p w:rsidR="00097ECB" w:rsidRDefault="00097ECB"/>
    <w:p w:rsidR="00097ECB" w:rsidRDefault="00811143">
      <w:pPr>
        <w:rPr>
          <w:rFonts w:ascii="Arial" w:hAnsi="Arial" w:cs="Arial"/>
          <w:sz w:val="36"/>
          <w:szCs w:val="36"/>
          <w:u w:val="single"/>
        </w:rPr>
      </w:pPr>
      <w:proofErr w:type="gramStart"/>
      <w:r>
        <w:rPr>
          <w:rFonts w:ascii="Arial" w:hAnsi="Arial" w:cs="Arial"/>
          <w:sz w:val="36"/>
          <w:szCs w:val="36"/>
          <w:u w:val="single"/>
        </w:rPr>
        <w:t>Příjmení :</w:t>
      </w:r>
      <w:proofErr w:type="gramEnd"/>
    </w:p>
    <w:p w:rsidR="00097ECB" w:rsidRDefault="00811143">
      <w:pPr>
        <w:rPr>
          <w:rFonts w:ascii="Arial" w:hAnsi="Arial" w:cs="Arial"/>
          <w:sz w:val="36"/>
          <w:szCs w:val="36"/>
          <w:u w:val="single"/>
        </w:rPr>
      </w:pPr>
      <w:r>
        <w:rPr>
          <w:rFonts w:ascii="Arial" w:hAnsi="Arial" w:cs="Arial"/>
          <w:sz w:val="36"/>
          <w:szCs w:val="36"/>
          <w:u w:val="single"/>
        </w:rPr>
        <w:t>Jméno:</w:t>
      </w:r>
    </w:p>
    <w:p w:rsidR="00097ECB" w:rsidRDefault="00811143">
      <w:pPr>
        <w:rPr>
          <w:rFonts w:ascii="Arial" w:hAnsi="Arial" w:cs="Arial"/>
          <w:sz w:val="36"/>
          <w:szCs w:val="36"/>
          <w:u w:val="single"/>
        </w:rPr>
      </w:pPr>
      <w:proofErr w:type="spellStart"/>
      <w:r>
        <w:rPr>
          <w:rFonts w:ascii="Arial" w:hAnsi="Arial" w:cs="Arial"/>
          <w:sz w:val="36"/>
          <w:szCs w:val="36"/>
          <w:u w:val="single"/>
        </w:rPr>
        <w:t>R.č</w:t>
      </w:r>
      <w:proofErr w:type="spellEnd"/>
      <w:r>
        <w:rPr>
          <w:rFonts w:ascii="Arial" w:hAnsi="Arial" w:cs="Arial"/>
          <w:sz w:val="36"/>
          <w:szCs w:val="36"/>
          <w:u w:val="single"/>
        </w:rPr>
        <w:t>.:</w:t>
      </w:r>
    </w:p>
    <w:p w:rsidR="00097ECB" w:rsidRDefault="00097ECB">
      <w:pPr>
        <w:rPr>
          <w:rFonts w:ascii="Arial" w:hAnsi="Arial" w:cs="Arial"/>
          <w:sz w:val="36"/>
          <w:szCs w:val="36"/>
        </w:rPr>
      </w:pPr>
    </w:p>
    <w:p w:rsidR="00097ECB" w:rsidRDefault="00811143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Operace: radikální cystektomie</w:t>
      </w:r>
    </w:p>
    <w:p w:rsidR="00097ECB" w:rsidRDefault="00097ECB">
      <w:pPr>
        <w:rPr>
          <w:sz w:val="36"/>
          <w:szCs w:val="36"/>
        </w:rPr>
      </w:pPr>
    </w:p>
    <w:p w:rsidR="00097ECB" w:rsidRDefault="00097ECB">
      <w:pPr>
        <w:rPr>
          <w:sz w:val="36"/>
          <w:szCs w:val="36"/>
        </w:rPr>
      </w:pPr>
    </w:p>
    <w:p w:rsidR="00097ECB" w:rsidRDefault="00097ECB">
      <w:pPr>
        <w:rPr>
          <w:sz w:val="36"/>
          <w:szCs w:val="36"/>
        </w:rPr>
      </w:pPr>
    </w:p>
    <w:p w:rsidR="00097ECB" w:rsidRDefault="00811143">
      <w:pPr>
        <w:rPr>
          <w:sz w:val="24"/>
          <w:szCs w:val="24"/>
        </w:rPr>
      </w:pPr>
      <w:r>
        <w:rPr>
          <w:sz w:val="24"/>
          <w:szCs w:val="24"/>
        </w:rPr>
        <w:t xml:space="preserve">Založeno </w:t>
      </w:r>
      <w:proofErr w:type="gramStart"/>
      <w:r>
        <w:rPr>
          <w:sz w:val="24"/>
          <w:szCs w:val="24"/>
        </w:rPr>
        <w:t>dne :</w:t>
      </w:r>
      <w:proofErr w:type="gramEnd"/>
    </w:p>
    <w:p w:rsidR="00097ECB" w:rsidRDefault="00811143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Neoadjuvance</w:t>
      </w:r>
      <w:proofErr w:type="spellEnd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  ano/ne</w:t>
      </w:r>
    </w:p>
    <w:p w:rsidR="00097ECB" w:rsidRDefault="00811143">
      <w:pPr>
        <w:rPr>
          <w:sz w:val="24"/>
          <w:szCs w:val="24"/>
        </w:rPr>
      </w:pPr>
      <w:r>
        <w:rPr>
          <w:sz w:val="24"/>
          <w:szCs w:val="24"/>
        </w:rPr>
        <w:t>Plánovaný termín operace:</w:t>
      </w:r>
    </w:p>
    <w:p w:rsidR="00097ECB" w:rsidRDefault="00811143">
      <w:pPr>
        <w:rPr>
          <w:sz w:val="24"/>
          <w:szCs w:val="24"/>
        </w:rPr>
      </w:pPr>
      <w:r>
        <w:br w:type="page"/>
      </w:r>
    </w:p>
    <w:p w:rsidR="00097ECB" w:rsidRDefault="00811143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Základní zdravotní údaje: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Věk: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Dg.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Charleson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comorbity</w:t>
      </w:r>
      <w:proofErr w:type="spellEnd"/>
      <w:r>
        <w:rPr>
          <w:rFonts w:ascii="Arial" w:hAnsi="Arial" w:cs="Arial"/>
          <w:sz w:val="24"/>
          <w:szCs w:val="24"/>
        </w:rPr>
        <w:t xml:space="preserve"> index: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Body </w:t>
      </w:r>
      <w:proofErr w:type="spellStart"/>
      <w:r>
        <w:rPr>
          <w:rFonts w:ascii="Arial" w:hAnsi="Arial" w:cs="Arial"/>
          <w:sz w:val="24"/>
          <w:szCs w:val="24"/>
        </w:rPr>
        <w:t>mass</w:t>
      </w:r>
      <w:proofErr w:type="spellEnd"/>
      <w:r>
        <w:rPr>
          <w:rFonts w:ascii="Arial" w:hAnsi="Arial" w:cs="Arial"/>
          <w:sz w:val="24"/>
          <w:szCs w:val="24"/>
        </w:rPr>
        <w:t xml:space="preserve"> index (BMI):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Clinical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frailty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scale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Bodyimpedance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:rsidR="00097ECB" w:rsidRDefault="0081114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 započetím intervence</w:t>
      </w:r>
    </w:p>
    <w:p w:rsidR="00097ECB" w:rsidRDefault="0081114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Předoperačně</w:t>
      </w:r>
    </w:p>
    <w:p w:rsidR="00097ECB" w:rsidRDefault="0081114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Při propuštění</w:t>
      </w:r>
    </w:p>
    <w:p w:rsidR="00097ECB" w:rsidRDefault="00811143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 týdnů po propuštění (1.pooperační kontrola)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EA: kouření ano (kolik) / ne 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Alkohol ano (kolik)/ ne</w:t>
      </w:r>
    </w:p>
    <w:p w:rsidR="00097ECB" w:rsidRDefault="00097ECB">
      <w:pPr>
        <w:rPr>
          <w:rFonts w:ascii="Arial" w:hAnsi="Arial" w:cs="Arial"/>
          <w:sz w:val="24"/>
          <w:szCs w:val="24"/>
        </w:rPr>
      </w:pPr>
    </w:p>
    <w:p w:rsidR="00097ECB" w:rsidRDefault="00811143">
      <w:pPr>
        <w:pStyle w:val="Odstavecseseznamem"/>
        <w:numPr>
          <w:ilvl w:val="0"/>
          <w:numId w:val="2"/>
        </w:numPr>
        <w:ind w:left="0" w:firstLine="66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Předoperační fáze – ambulantní 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1.Předoperační příprava a edukace</w:t>
      </w:r>
    </w:p>
    <w:p w:rsidR="00097ECB" w:rsidRDefault="0081114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poučení o operaci a době hospitalizace</w:t>
      </w:r>
    </w:p>
    <w:p w:rsidR="00097ECB" w:rsidRDefault="0081114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poučení o životě se </w:t>
      </w:r>
      <w:proofErr w:type="spellStart"/>
      <w:r>
        <w:rPr>
          <w:rFonts w:ascii="Arial" w:hAnsi="Arial" w:cs="Arial"/>
          <w:sz w:val="24"/>
          <w:szCs w:val="24"/>
        </w:rPr>
        <w:t>stomií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neovesikou</w:t>
      </w:r>
      <w:proofErr w:type="spellEnd"/>
    </w:p>
    <w:p w:rsidR="00097ECB" w:rsidRDefault="0081114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základní biometrie (BMI, impedance, obvod břicha)</w:t>
      </w:r>
    </w:p>
    <w:p w:rsidR="00097ECB" w:rsidRDefault="0081114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poukaz na </w:t>
      </w:r>
      <w:proofErr w:type="spellStart"/>
      <w:r>
        <w:rPr>
          <w:rFonts w:ascii="Arial" w:hAnsi="Arial" w:cs="Arial"/>
          <w:sz w:val="24"/>
          <w:szCs w:val="24"/>
        </w:rPr>
        <w:t>stomický</w:t>
      </w:r>
      <w:proofErr w:type="spellEnd"/>
      <w:r>
        <w:rPr>
          <w:rFonts w:ascii="Arial" w:hAnsi="Arial" w:cs="Arial"/>
          <w:sz w:val="24"/>
          <w:szCs w:val="24"/>
        </w:rPr>
        <w:t xml:space="preserve"> pás</w:t>
      </w:r>
    </w:p>
    <w:p w:rsidR="00097ECB" w:rsidRDefault="00811143">
      <w:pPr>
        <w:pStyle w:val="Odstavecseseznamem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základní odběry (KO + </w:t>
      </w:r>
      <w:proofErr w:type="spellStart"/>
      <w:r>
        <w:rPr>
          <w:rFonts w:ascii="Arial" w:hAnsi="Arial" w:cs="Arial"/>
          <w:sz w:val="24"/>
          <w:szCs w:val="24"/>
        </w:rPr>
        <w:t>diff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bioch</w:t>
      </w:r>
      <w:proofErr w:type="spellEnd"/>
      <w:r>
        <w:rPr>
          <w:rFonts w:ascii="Arial" w:hAnsi="Arial" w:cs="Arial"/>
          <w:sz w:val="24"/>
          <w:szCs w:val="24"/>
        </w:rPr>
        <w:t xml:space="preserve">. včetně CB, </w:t>
      </w:r>
      <w:proofErr w:type="spellStart"/>
      <w:r>
        <w:rPr>
          <w:rFonts w:ascii="Arial" w:hAnsi="Arial" w:cs="Arial"/>
          <w:sz w:val="24"/>
          <w:szCs w:val="24"/>
        </w:rPr>
        <w:t>prealbumin</w:t>
      </w:r>
      <w:proofErr w:type="spellEnd"/>
      <w:r>
        <w:rPr>
          <w:rFonts w:ascii="Arial" w:hAnsi="Arial" w:cs="Arial"/>
          <w:sz w:val="24"/>
          <w:szCs w:val="24"/>
        </w:rPr>
        <w:t xml:space="preserve">, albumin, </w:t>
      </w:r>
      <w:proofErr w:type="gramStart"/>
      <w:r>
        <w:rPr>
          <w:rFonts w:ascii="Arial" w:hAnsi="Arial" w:cs="Arial"/>
          <w:sz w:val="24"/>
          <w:szCs w:val="24"/>
        </w:rPr>
        <w:t>CDT,GMT</w:t>
      </w:r>
      <w:proofErr w:type="gramEnd"/>
      <w:r>
        <w:rPr>
          <w:rFonts w:ascii="Arial" w:hAnsi="Arial" w:cs="Arial"/>
          <w:sz w:val="24"/>
          <w:szCs w:val="24"/>
        </w:rPr>
        <w:t xml:space="preserve"> + ASTRUP)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 Předoperační optimalizace medikace</w:t>
      </w:r>
    </w:p>
    <w:p w:rsidR="00097ECB" w:rsidRDefault="00811143">
      <w:pPr>
        <w:pStyle w:val="Odstavecseseznamem"/>
        <w:spacing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úprava medikace (HN, DM)</w:t>
      </w:r>
    </w:p>
    <w:p w:rsidR="00097ECB" w:rsidRDefault="00811143">
      <w:pPr>
        <w:pStyle w:val="Odstavecseseznamem"/>
        <w:spacing w:line="24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úprava anemie – jaká …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3. Nutriční </w:t>
      </w:r>
      <w:proofErr w:type="spellStart"/>
      <w:r>
        <w:rPr>
          <w:rFonts w:ascii="Arial" w:hAnsi="Arial" w:cs="Arial"/>
          <w:sz w:val="24"/>
          <w:szCs w:val="24"/>
          <w:u w:val="single"/>
        </w:rPr>
        <w:t>screening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, opatření </w:t>
      </w:r>
    </w:p>
    <w:p w:rsidR="00097ECB" w:rsidRDefault="00811143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zhodnocení stavu nutrice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ano / ne</w:t>
      </w:r>
    </w:p>
    <w:p w:rsidR="00097ECB" w:rsidRDefault="00811143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nízké riziko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střední riziko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vysoké riziko</w:t>
      </w:r>
    </w:p>
    <w:p w:rsidR="00097ECB" w:rsidRDefault="00811143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započetí nutriční podpory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ano / ne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 Režimová opatření – optimalizace zdravotního stavu</w:t>
      </w:r>
    </w:p>
    <w:p w:rsidR="00097ECB" w:rsidRDefault="00811143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□ stop kouření 4 týdny před operací      ano / ne</w:t>
      </w:r>
    </w:p>
    <w:p w:rsidR="00097ECB" w:rsidRDefault="00811143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□ nikotin. náhrady   ano /ne</w:t>
      </w:r>
    </w:p>
    <w:p w:rsidR="00097ECB" w:rsidRDefault="00811143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□ stop alkohol 12 týdnů před operací      ano / ne</w:t>
      </w:r>
    </w:p>
    <w:p w:rsidR="00097ECB" w:rsidRDefault="00811143">
      <w:pPr>
        <w:pStyle w:val="Odstavecseseznamem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□ aerobní aktivity – 1x denně po dobu 4 týdnů (diář) ano / ne</w:t>
      </w:r>
    </w:p>
    <w:p w:rsidR="00097ECB" w:rsidRDefault="008448D0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</w:t>
      </w:r>
      <w:proofErr w:type="spellStart"/>
      <w:r>
        <w:rPr>
          <w:rFonts w:ascii="Arial" w:hAnsi="Arial" w:cs="Arial"/>
          <w:sz w:val="24"/>
          <w:szCs w:val="24"/>
        </w:rPr>
        <w:t>screening</w:t>
      </w:r>
      <w:proofErr w:type="spellEnd"/>
      <w:r>
        <w:rPr>
          <w:rFonts w:ascii="Arial" w:hAnsi="Arial" w:cs="Arial"/>
          <w:sz w:val="24"/>
          <w:szCs w:val="24"/>
        </w:rPr>
        <w:t xml:space="preserve"> perioperačního deliria</w:t>
      </w:r>
    </w:p>
    <w:p w:rsidR="008448D0" w:rsidRDefault="008448D0">
      <w:pPr>
        <w:pStyle w:val="Odstavecseseznamem"/>
        <w:ind w:left="1134" w:hanging="774"/>
        <w:rPr>
          <w:rFonts w:ascii="Arial" w:hAnsi="Arial" w:cs="Arial"/>
          <w:sz w:val="24"/>
          <w:szCs w:val="24"/>
        </w:rPr>
      </w:pPr>
    </w:p>
    <w:p w:rsidR="00097ECB" w:rsidRDefault="008111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B. předoperační fáze – hospitalizace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1. Předoperační </w:t>
      </w:r>
      <w:proofErr w:type="spellStart"/>
      <w:r>
        <w:rPr>
          <w:rFonts w:ascii="Arial" w:hAnsi="Arial" w:cs="Arial"/>
          <w:sz w:val="24"/>
          <w:szCs w:val="24"/>
          <w:u w:val="single"/>
        </w:rPr>
        <w:t>carboloading</w:t>
      </w:r>
      <w:proofErr w:type="spellEnd"/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□ </w:t>
      </w:r>
      <w:proofErr w:type="spellStart"/>
      <w:r>
        <w:rPr>
          <w:rFonts w:ascii="Arial" w:hAnsi="Arial" w:cs="Arial"/>
          <w:sz w:val="24"/>
          <w:szCs w:val="24"/>
        </w:rPr>
        <w:t>Preop</w:t>
      </w:r>
      <w:proofErr w:type="spellEnd"/>
      <w:r>
        <w:rPr>
          <w:rFonts w:ascii="Arial" w:hAnsi="Arial" w:cs="Arial"/>
          <w:sz w:val="24"/>
          <w:szCs w:val="24"/>
        </w:rPr>
        <w:t xml:space="preserve"> 400 ml večer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□ </w:t>
      </w:r>
      <w:proofErr w:type="spellStart"/>
      <w:r>
        <w:rPr>
          <w:rFonts w:ascii="Arial" w:hAnsi="Arial" w:cs="Arial"/>
          <w:sz w:val="24"/>
          <w:szCs w:val="24"/>
        </w:rPr>
        <w:t>Preop</w:t>
      </w:r>
      <w:proofErr w:type="spellEnd"/>
      <w:r>
        <w:rPr>
          <w:rFonts w:ascii="Arial" w:hAnsi="Arial" w:cs="Arial"/>
          <w:sz w:val="24"/>
          <w:szCs w:val="24"/>
        </w:rPr>
        <w:t xml:space="preserve"> 400 ml ráno v 6:00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 Předoperační lačnění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□ tekutiny do 6:00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□ večeře předoperačně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3. Premedikace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□ vynechání dlouhodobě účinných sedativ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pouze analgetika / Paracetamol 500mg, 2 </w:t>
      </w:r>
      <w:proofErr w:type="spellStart"/>
      <w:r>
        <w:rPr>
          <w:rFonts w:ascii="Arial" w:hAnsi="Arial" w:cs="Arial"/>
          <w:sz w:val="24"/>
          <w:szCs w:val="24"/>
        </w:rPr>
        <w:t>tbl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4. Příprava střeva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□ </w:t>
      </w:r>
      <w:proofErr w:type="spellStart"/>
      <w:r>
        <w:rPr>
          <w:rFonts w:ascii="Arial" w:hAnsi="Arial" w:cs="Arial"/>
          <w:sz w:val="24"/>
          <w:szCs w:val="24"/>
        </w:rPr>
        <w:t>p.r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Yal</w:t>
      </w:r>
      <w:proofErr w:type="spellEnd"/>
      <w:r>
        <w:rPr>
          <w:rFonts w:ascii="Arial" w:hAnsi="Arial" w:cs="Arial"/>
          <w:sz w:val="24"/>
          <w:szCs w:val="24"/>
        </w:rPr>
        <w:t xml:space="preserve"> klysma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5. ATB profylaxe – v den výkonu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□ </w:t>
      </w:r>
      <w:proofErr w:type="spellStart"/>
      <w:r>
        <w:rPr>
          <w:rFonts w:ascii="Arial" w:hAnsi="Arial" w:cs="Arial"/>
          <w:sz w:val="24"/>
          <w:szCs w:val="24"/>
        </w:rPr>
        <w:t>Metronidazol</w:t>
      </w:r>
      <w:proofErr w:type="spellEnd"/>
      <w:r>
        <w:rPr>
          <w:rFonts w:ascii="Arial" w:hAnsi="Arial" w:cs="Arial"/>
          <w:sz w:val="24"/>
          <w:szCs w:val="24"/>
        </w:rPr>
        <w:t xml:space="preserve"> 1 g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>. jednorázově 30-60 min před operací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□</w:t>
      </w:r>
      <w:proofErr w:type="spellStart"/>
      <w:r>
        <w:rPr>
          <w:rFonts w:ascii="Arial" w:hAnsi="Arial" w:cs="Arial"/>
          <w:sz w:val="24"/>
          <w:szCs w:val="24"/>
        </w:rPr>
        <w:t>Amoksiklav</w:t>
      </w:r>
      <w:proofErr w:type="spellEnd"/>
      <w:r>
        <w:rPr>
          <w:rFonts w:ascii="Arial" w:hAnsi="Arial" w:cs="Arial"/>
          <w:sz w:val="24"/>
          <w:szCs w:val="24"/>
        </w:rPr>
        <w:t xml:space="preserve"> 1,2g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>. 30-60 min před operací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 xml:space="preserve">6. </w:t>
      </w:r>
      <w:proofErr w:type="spellStart"/>
      <w:r>
        <w:rPr>
          <w:rFonts w:ascii="Arial" w:hAnsi="Arial" w:cs="Arial"/>
          <w:sz w:val="24"/>
          <w:szCs w:val="24"/>
          <w:u w:val="single"/>
        </w:rPr>
        <w:t>Trombembolická</w:t>
      </w:r>
      <w:proofErr w:type="spellEnd"/>
      <w:r>
        <w:rPr>
          <w:rFonts w:ascii="Arial" w:hAnsi="Arial" w:cs="Arial"/>
          <w:sz w:val="24"/>
          <w:szCs w:val="24"/>
          <w:u w:val="single"/>
        </w:rPr>
        <w:t xml:space="preserve"> profylaxe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□LMWH 12 hod před operací (tj. v 20:00 v)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□kompresní punčochy</w:t>
      </w:r>
    </w:p>
    <w:p w:rsidR="00097ECB" w:rsidRDefault="008111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 Perioperační fáze</w:t>
      </w:r>
    </w:p>
    <w:p w:rsidR="00097ECB" w:rsidRDefault="00811143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1. Anestezie</w:t>
      </w:r>
    </w:p>
    <w:p w:rsidR="00097ECB" w:rsidRDefault="00811143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□ kombinovaná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□ doplňovaná </w:t>
      </w:r>
    </w:p>
    <w:p w:rsidR="00097ECB" w:rsidRDefault="00811143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Teplotní management: ano / ne</w:t>
      </w:r>
    </w:p>
    <w:p w:rsidR="00097ECB" w:rsidRDefault="00811143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nejnižší TT během anestezie ………. °C</w:t>
      </w:r>
    </w:p>
    <w:p w:rsidR="00097ECB" w:rsidRDefault="00811143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Tekutinový management: ano / ne</w:t>
      </w:r>
    </w:p>
    <w:p w:rsidR="00AA6E12" w:rsidRDefault="00AA6E12">
      <w:pPr>
        <w:ind w:firstLine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Pr="00AA6E12">
        <w:rPr>
          <w:rFonts w:ascii="Arial" w:hAnsi="Arial" w:cs="Arial"/>
          <w:sz w:val="24"/>
          <w:szCs w:val="24"/>
        </w:rPr>
        <w:t>do provedení cystektomie: 3-4 ml/kg/hod; po cystektomií: 6-10 ml/kg/hod</w:t>
      </w:r>
    </w:p>
    <w:p w:rsidR="00097ECB" w:rsidRDefault="00811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□ reálně podané množství tekutin během CA 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.ml</w:t>
      </w:r>
    </w:p>
    <w:p w:rsidR="00097ECB" w:rsidRDefault="00811143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□ Prevence PONV</w:t>
      </w:r>
      <w:r>
        <w:rPr>
          <w:rFonts w:ascii="Arial" w:hAnsi="Arial" w:cs="Arial"/>
          <w:sz w:val="24"/>
          <w:szCs w:val="24"/>
        </w:rPr>
        <w:tab/>
        <w:t xml:space="preserve">ano / ne      </w:t>
      </w:r>
      <w:r>
        <w:rPr>
          <w:rFonts w:ascii="Arial" w:hAnsi="Arial" w:cs="Arial"/>
          <w:sz w:val="24"/>
          <w:szCs w:val="24"/>
        </w:rPr>
        <w:tab/>
      </w:r>
    </w:p>
    <w:p w:rsidR="00097ECB" w:rsidRDefault="00097ECB">
      <w:pPr>
        <w:ind w:left="360"/>
        <w:rPr>
          <w:rFonts w:ascii="Arial" w:hAnsi="Arial" w:cs="Arial"/>
          <w:sz w:val="24"/>
          <w:szCs w:val="24"/>
          <w:u w:val="single"/>
        </w:rPr>
      </w:pPr>
    </w:p>
    <w:p w:rsidR="00097ECB" w:rsidRDefault="00097ECB">
      <w:pPr>
        <w:ind w:left="360"/>
        <w:rPr>
          <w:rFonts w:ascii="Arial" w:hAnsi="Arial" w:cs="Arial"/>
          <w:sz w:val="24"/>
          <w:szCs w:val="24"/>
          <w:u w:val="single"/>
        </w:rPr>
      </w:pPr>
    </w:p>
    <w:p w:rsidR="00097ECB" w:rsidRDefault="00097ECB">
      <w:pPr>
        <w:ind w:left="360"/>
        <w:rPr>
          <w:rFonts w:ascii="Arial" w:hAnsi="Arial" w:cs="Arial"/>
          <w:sz w:val="24"/>
          <w:szCs w:val="24"/>
          <w:u w:val="single"/>
        </w:rPr>
      </w:pPr>
    </w:p>
    <w:p w:rsidR="00097ECB" w:rsidRDefault="00097ECB">
      <w:pPr>
        <w:ind w:left="360"/>
        <w:rPr>
          <w:rFonts w:ascii="Arial" w:hAnsi="Arial" w:cs="Arial"/>
          <w:sz w:val="24"/>
          <w:szCs w:val="24"/>
          <w:u w:val="single"/>
        </w:rPr>
      </w:pPr>
    </w:p>
    <w:p w:rsidR="00097ECB" w:rsidRDefault="00811143">
      <w:pPr>
        <w:ind w:left="360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2.Chirurgický výkon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□ minimálně invazivní přístup    ano / ne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□ nepoužití </w:t>
      </w:r>
      <w:proofErr w:type="spellStart"/>
      <w:r>
        <w:rPr>
          <w:rFonts w:ascii="Arial" w:hAnsi="Arial" w:cs="Arial"/>
          <w:sz w:val="24"/>
          <w:szCs w:val="24"/>
        </w:rPr>
        <w:t>Redon</w:t>
      </w:r>
      <w:proofErr w:type="spellEnd"/>
      <w:r>
        <w:rPr>
          <w:rFonts w:ascii="Arial" w:hAnsi="Arial" w:cs="Arial"/>
          <w:sz w:val="24"/>
          <w:szCs w:val="24"/>
        </w:rPr>
        <w:t>. drénu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bookmarkStart w:id="0" w:name="_Hlk129257459"/>
      <w:r>
        <w:rPr>
          <w:rFonts w:ascii="Arial" w:hAnsi="Arial" w:cs="Arial"/>
          <w:sz w:val="24"/>
          <w:szCs w:val="24"/>
        </w:rPr>
        <w:t xml:space="preserve">□ </w:t>
      </w:r>
      <w:bookmarkEnd w:id="0"/>
      <w:r>
        <w:rPr>
          <w:rFonts w:ascii="Arial" w:hAnsi="Arial" w:cs="Arial"/>
          <w:sz w:val="24"/>
          <w:szCs w:val="24"/>
        </w:rPr>
        <w:t>ATB profylaxe</w:t>
      </w:r>
    </w:p>
    <w:p w:rsidR="00811143" w:rsidRDefault="00811143">
      <w:pPr>
        <w:ind w:left="360"/>
        <w:rPr>
          <w:rFonts w:ascii="Arial" w:hAnsi="Arial" w:cs="Arial"/>
          <w:b/>
          <w:sz w:val="24"/>
          <w:szCs w:val="24"/>
        </w:rPr>
      </w:pPr>
    </w:p>
    <w:p w:rsidR="00097ECB" w:rsidRDefault="00811143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D. Pooperační fáze, KARIM IPCHO / (JIRP)</w:t>
      </w:r>
    </w:p>
    <w:p w:rsidR="00097ECB" w:rsidRDefault="0081114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0. pooperační den</w:t>
      </w:r>
    </w:p>
    <w:p w:rsidR="00097ECB" w:rsidRDefault="00811143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>
        <w:rPr>
          <w:rFonts w:ascii="Arial" w:hAnsi="Arial" w:cs="Arial"/>
          <w:bCs/>
          <w:sz w:val="24"/>
          <w:szCs w:val="24"/>
        </w:rPr>
        <w:t>neopiodní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analgezie: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lidocain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opiát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metoklopramid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žvýkání žvýkaček</w:t>
      </w:r>
      <w:r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MgSO4 </w:t>
      </w:r>
      <w:proofErr w:type="gramStart"/>
      <w:r>
        <w:rPr>
          <w:rFonts w:ascii="Arial" w:hAnsi="Arial" w:cs="Arial"/>
          <w:sz w:val="24"/>
          <w:szCs w:val="24"/>
        </w:rPr>
        <w:t>10%</w:t>
      </w:r>
      <w:proofErr w:type="gramEnd"/>
      <w:r>
        <w:rPr>
          <w:rFonts w:ascii="Arial" w:hAnsi="Arial" w:cs="Arial"/>
          <w:sz w:val="24"/>
          <w:szCs w:val="24"/>
        </w:rPr>
        <w:t xml:space="preserve"> 10 ml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</w:t>
      </w:r>
      <w:proofErr w:type="gramStart"/>
      <w:r>
        <w:rPr>
          <w:rFonts w:ascii="Arial" w:hAnsi="Arial" w:cs="Arial"/>
          <w:sz w:val="24"/>
          <w:szCs w:val="24"/>
        </w:rPr>
        <w:t>o.příjem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čaj</w:t>
      </w:r>
      <w:r>
        <w:rPr>
          <w:rFonts w:ascii="Arial" w:hAnsi="Arial" w:cs="Arial"/>
          <w:sz w:val="24"/>
          <w:szCs w:val="24"/>
        </w:rPr>
        <w:tab/>
        <w:t xml:space="preserve"> </w:t>
      </w:r>
      <w:bookmarkStart w:id="1" w:name="_GoBack"/>
      <w:bookmarkEnd w:id="1"/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bujón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nutridrink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( 1</w:t>
      </w:r>
      <w:proofErr w:type="gramEnd"/>
      <w:r>
        <w:rPr>
          <w:rFonts w:ascii="Arial" w:hAnsi="Arial" w:cs="Arial"/>
          <w:sz w:val="24"/>
          <w:szCs w:val="24"/>
        </w:rPr>
        <w:t>x)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s nohama dolů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stání u lůžka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v křesle</w:t>
      </w:r>
    </w:p>
    <w:p w:rsidR="009F2A7D" w:rsidRDefault="009F2A7D" w:rsidP="00AA6E12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tekutin:</w:t>
      </w:r>
    </w:p>
    <w:p w:rsidR="009F2A7D" w:rsidRDefault="009F2A7D" w:rsidP="009F2A7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53006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.ml/24h</w:t>
      </w:r>
    </w:p>
    <w:p w:rsidR="00811143" w:rsidRDefault="00AA6E12" w:rsidP="00AA6E12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Bilance tekutin</w:t>
      </w:r>
      <w:r w:rsidR="00811143">
        <w:rPr>
          <w:rFonts w:ascii="Arial" w:hAnsi="Arial" w:cs="Arial"/>
          <w:sz w:val="24"/>
          <w:szCs w:val="24"/>
        </w:rPr>
        <w:t>:</w:t>
      </w:r>
    </w:p>
    <w:p w:rsidR="00AA6E12" w:rsidRDefault="00153006" w:rsidP="009F2A7D">
      <w:pPr>
        <w:ind w:firstLine="708"/>
        <w:rPr>
          <w:rFonts w:ascii="Arial" w:hAnsi="Arial" w:cs="Arial"/>
          <w:sz w:val="24"/>
          <w:szCs w:val="24"/>
        </w:rPr>
      </w:pPr>
      <w:bookmarkStart w:id="2" w:name="_Hlk129257490"/>
      <w:r w:rsidRPr="00153006">
        <w:rPr>
          <w:rFonts w:ascii="Arial" w:hAnsi="Arial" w:cs="Arial"/>
          <w:sz w:val="24"/>
          <w:szCs w:val="24"/>
        </w:rPr>
        <w:t xml:space="preserve">□ </w:t>
      </w:r>
      <w:bookmarkEnd w:id="2"/>
      <w:r w:rsidR="00AA6E12">
        <w:rPr>
          <w:rFonts w:ascii="Arial" w:hAnsi="Arial" w:cs="Arial"/>
          <w:sz w:val="24"/>
          <w:szCs w:val="24"/>
        </w:rPr>
        <w:t>………</w:t>
      </w:r>
      <w:proofErr w:type="gramStart"/>
      <w:r w:rsidR="00AA6E12">
        <w:rPr>
          <w:rFonts w:ascii="Arial" w:hAnsi="Arial" w:cs="Arial"/>
          <w:sz w:val="24"/>
          <w:szCs w:val="24"/>
        </w:rPr>
        <w:t>…….</w:t>
      </w:r>
      <w:proofErr w:type="gramEnd"/>
      <w:r w:rsidR="00AA6E12">
        <w:rPr>
          <w:rFonts w:ascii="Arial" w:hAnsi="Arial" w:cs="Arial"/>
          <w:sz w:val="24"/>
          <w:szCs w:val="24"/>
        </w:rPr>
        <w:t>.ml/24h</w:t>
      </w:r>
    </w:p>
    <w:p w:rsidR="00AA6E12" w:rsidRDefault="00AA6E12" w:rsidP="00AA6E12">
      <w:pPr>
        <w:ind w:left="720"/>
        <w:rPr>
          <w:rFonts w:ascii="Arial" w:hAnsi="Arial" w:cs="Arial"/>
          <w:sz w:val="24"/>
          <w:szCs w:val="24"/>
        </w:rPr>
      </w:pPr>
    </w:p>
    <w:p w:rsidR="004C66AA" w:rsidRDefault="004C66AA" w:rsidP="00AA6E12">
      <w:pPr>
        <w:ind w:left="720"/>
        <w:rPr>
          <w:rFonts w:ascii="Arial" w:hAnsi="Arial" w:cs="Arial"/>
          <w:sz w:val="24"/>
          <w:szCs w:val="24"/>
        </w:rPr>
      </w:pPr>
    </w:p>
    <w:p w:rsidR="004C66AA" w:rsidRDefault="004C66AA" w:rsidP="00AA6E12">
      <w:pPr>
        <w:ind w:left="720"/>
        <w:rPr>
          <w:rFonts w:ascii="Arial" w:hAnsi="Arial" w:cs="Arial"/>
          <w:sz w:val="24"/>
          <w:szCs w:val="24"/>
        </w:rPr>
      </w:pPr>
    </w:p>
    <w:p w:rsidR="004C66AA" w:rsidRPr="00AA6E12" w:rsidRDefault="004C66AA" w:rsidP="00AA6E12">
      <w:pPr>
        <w:ind w:left="720"/>
        <w:rPr>
          <w:rFonts w:ascii="Arial" w:hAnsi="Arial" w:cs="Arial"/>
          <w:sz w:val="24"/>
          <w:szCs w:val="24"/>
        </w:rPr>
      </w:pPr>
    </w:p>
    <w:p w:rsidR="00097ECB" w:rsidRDefault="00811143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pooperační den</w:t>
      </w:r>
    </w:p>
    <w:p w:rsidR="00097ECB" w:rsidRDefault="00811143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>
        <w:rPr>
          <w:rFonts w:ascii="Arial" w:hAnsi="Arial" w:cs="Arial"/>
          <w:bCs/>
          <w:sz w:val="24"/>
          <w:szCs w:val="24"/>
        </w:rPr>
        <w:t>neopiodní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analgezie: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lidocain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opiát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metoklopramid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žvýkání žvýkaček</w:t>
      </w:r>
      <w:r>
        <w:rPr>
          <w:rFonts w:ascii="Arial" w:hAnsi="Arial" w:cs="Arial"/>
          <w:sz w:val="24"/>
          <w:szCs w:val="24"/>
        </w:rPr>
        <w:tab/>
      </w:r>
    </w:p>
    <w:p w:rsidR="00097ECB" w:rsidRDefault="00A83E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Magnosolv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pulv</w:t>
      </w:r>
      <w:proofErr w:type="spellEnd"/>
      <w:r>
        <w:rPr>
          <w:rFonts w:ascii="Arial" w:hAnsi="Arial" w:cs="Arial"/>
          <w:sz w:val="24"/>
          <w:szCs w:val="24"/>
        </w:rPr>
        <w:t>. 1x /200 ml vody 1x denně</w:t>
      </w:r>
      <w:r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 xml:space="preserve">. příjem: 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čaj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bujón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nutridrink</w:t>
      </w:r>
      <w:proofErr w:type="spellEnd"/>
      <w:r>
        <w:rPr>
          <w:rFonts w:ascii="Arial" w:hAnsi="Arial" w:cs="Arial"/>
          <w:sz w:val="24"/>
          <w:szCs w:val="24"/>
        </w:rPr>
        <w:t>, počet: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 kousky veky/ den (fakultativně)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s nohama dolů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stání u lůžka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v křesle</w:t>
      </w:r>
    </w:p>
    <w:p w:rsidR="00811143" w:rsidRPr="00811143" w:rsidRDefault="00811143" w:rsidP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chůze v chodítku / s fyzioterapeutem 20 m</w:t>
      </w:r>
    </w:p>
    <w:p w:rsidR="004C66AA" w:rsidRDefault="004C66AA" w:rsidP="004C66AA">
      <w:pPr>
        <w:ind w:firstLine="360"/>
        <w:rPr>
          <w:rFonts w:ascii="Arial" w:hAnsi="Arial" w:cs="Arial"/>
          <w:sz w:val="24"/>
          <w:szCs w:val="24"/>
        </w:rPr>
      </w:pPr>
      <w:r w:rsidRPr="004C66AA">
        <w:rPr>
          <w:rFonts w:ascii="Arial" w:hAnsi="Arial" w:cs="Arial"/>
          <w:sz w:val="24"/>
          <w:szCs w:val="24"/>
        </w:rPr>
        <w:t>Příjem tekutin:</w:t>
      </w:r>
    </w:p>
    <w:p w:rsidR="004C66AA" w:rsidRPr="004C66AA" w:rsidRDefault="004C66AA" w:rsidP="004C66AA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C66AA">
        <w:rPr>
          <w:rFonts w:ascii="Arial" w:hAnsi="Arial" w:cs="Arial"/>
          <w:sz w:val="24"/>
          <w:szCs w:val="24"/>
        </w:rPr>
        <w:t>□ ………</w:t>
      </w:r>
      <w:proofErr w:type="gramStart"/>
      <w:r w:rsidRPr="004C66AA">
        <w:rPr>
          <w:rFonts w:ascii="Arial" w:hAnsi="Arial" w:cs="Arial"/>
          <w:sz w:val="24"/>
          <w:szCs w:val="24"/>
        </w:rPr>
        <w:t>…….</w:t>
      </w:r>
      <w:proofErr w:type="gramEnd"/>
      <w:r w:rsidRPr="004C66AA">
        <w:rPr>
          <w:rFonts w:ascii="Arial" w:hAnsi="Arial" w:cs="Arial"/>
          <w:sz w:val="24"/>
          <w:szCs w:val="24"/>
        </w:rPr>
        <w:t>.ml/24h</w:t>
      </w:r>
    </w:p>
    <w:p w:rsidR="00811143" w:rsidRDefault="00811143" w:rsidP="00811143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Bilance tekutin:</w:t>
      </w:r>
    </w:p>
    <w:p w:rsidR="00811143" w:rsidRDefault="00153006" w:rsidP="004C66AA">
      <w:pPr>
        <w:ind w:firstLine="708"/>
        <w:rPr>
          <w:rFonts w:ascii="Arial" w:hAnsi="Arial" w:cs="Arial"/>
          <w:sz w:val="24"/>
          <w:szCs w:val="24"/>
        </w:rPr>
      </w:pPr>
      <w:r w:rsidRPr="00153006">
        <w:rPr>
          <w:rFonts w:ascii="Arial" w:hAnsi="Arial" w:cs="Arial"/>
          <w:sz w:val="24"/>
          <w:szCs w:val="24"/>
        </w:rPr>
        <w:t xml:space="preserve">□ </w:t>
      </w:r>
      <w:r w:rsidR="00811143">
        <w:rPr>
          <w:rFonts w:ascii="Arial" w:hAnsi="Arial" w:cs="Arial"/>
          <w:sz w:val="24"/>
          <w:szCs w:val="24"/>
        </w:rPr>
        <w:t>………</w:t>
      </w:r>
      <w:proofErr w:type="gramStart"/>
      <w:r w:rsidR="00811143">
        <w:rPr>
          <w:rFonts w:ascii="Arial" w:hAnsi="Arial" w:cs="Arial"/>
          <w:sz w:val="24"/>
          <w:szCs w:val="24"/>
        </w:rPr>
        <w:t>…….</w:t>
      </w:r>
      <w:proofErr w:type="gramEnd"/>
      <w:r w:rsidR="00811143">
        <w:rPr>
          <w:rFonts w:ascii="Arial" w:hAnsi="Arial" w:cs="Arial"/>
          <w:sz w:val="24"/>
          <w:szCs w:val="24"/>
        </w:rPr>
        <w:t>.ml/24h</w:t>
      </w:r>
    </w:p>
    <w:p w:rsidR="00097ECB" w:rsidRDefault="00097ECB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4C66AA" w:rsidRDefault="004C66AA" w:rsidP="00AC797C">
      <w:pPr>
        <w:rPr>
          <w:rFonts w:ascii="Arial" w:hAnsi="Arial" w:cs="Arial"/>
          <w:sz w:val="24"/>
          <w:szCs w:val="24"/>
        </w:rPr>
      </w:pPr>
    </w:p>
    <w:p w:rsidR="00097ECB" w:rsidRDefault="00811143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pooperační den</w:t>
      </w:r>
    </w:p>
    <w:p w:rsidR="00097ECB" w:rsidRDefault="00811143">
      <w:pPr>
        <w:spacing w:line="240" w:lineRule="auto"/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:rsidR="00097ECB" w:rsidRDefault="00811143">
      <w:pPr>
        <w:pStyle w:val="Odstavecseseznamem"/>
        <w:numPr>
          <w:ilvl w:val="0"/>
          <w:numId w:val="6"/>
        </w:num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>
        <w:rPr>
          <w:rFonts w:ascii="Arial" w:hAnsi="Arial" w:cs="Arial"/>
          <w:bCs/>
          <w:sz w:val="24"/>
          <w:szCs w:val="24"/>
        </w:rPr>
        <w:t>neopiodní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analgezie: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lidocain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opiát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metoklopramid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žvýkání žvýkaček</w:t>
      </w:r>
      <w:r>
        <w:rPr>
          <w:rFonts w:ascii="Arial" w:hAnsi="Arial" w:cs="Arial"/>
          <w:sz w:val="24"/>
          <w:szCs w:val="24"/>
        </w:rPr>
        <w:tab/>
      </w:r>
    </w:p>
    <w:p w:rsidR="00097ECB" w:rsidRDefault="00A83E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Magnosolv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pulv</w:t>
      </w:r>
      <w:proofErr w:type="spellEnd"/>
      <w:r>
        <w:rPr>
          <w:rFonts w:ascii="Arial" w:hAnsi="Arial" w:cs="Arial"/>
          <w:sz w:val="24"/>
          <w:szCs w:val="24"/>
        </w:rPr>
        <w:t>. 1x /200 ml vody 1x denně</w:t>
      </w:r>
      <w:r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</w:t>
      </w:r>
      <w:proofErr w:type="gramStart"/>
      <w:r>
        <w:rPr>
          <w:rFonts w:ascii="Arial" w:hAnsi="Arial" w:cs="Arial"/>
          <w:sz w:val="24"/>
          <w:szCs w:val="24"/>
        </w:rPr>
        <w:t>o.příjem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: 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čaj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bujón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nutridrink</w:t>
      </w:r>
      <w:proofErr w:type="spellEnd"/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 kousky veky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s nohama dolů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stání u lůžka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v křesle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20 m</w:t>
      </w:r>
    </w:p>
    <w:p w:rsidR="00811143" w:rsidRDefault="00811143" w:rsidP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odpoledne chůze s fyzioterapeutem / v chodítku 20 m</w:t>
      </w:r>
    </w:p>
    <w:p w:rsidR="00361D28" w:rsidRPr="00811143" w:rsidRDefault="00361D28" w:rsidP="00361D28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9F2A7D" w:rsidRDefault="009F2A7D" w:rsidP="00811143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Příjem tekutin:</w:t>
      </w:r>
    </w:p>
    <w:p w:rsidR="009F2A7D" w:rsidRDefault="009F2A7D" w:rsidP="009F2A7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 w:rsidRPr="00153006">
        <w:rPr>
          <w:rFonts w:ascii="Arial" w:hAnsi="Arial" w:cs="Arial"/>
          <w:sz w:val="24"/>
          <w:szCs w:val="24"/>
        </w:rPr>
        <w:t xml:space="preserve">□ </w:t>
      </w:r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.ml/24h</w:t>
      </w:r>
    </w:p>
    <w:p w:rsidR="00811143" w:rsidRDefault="00811143" w:rsidP="00811143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Bilance tekutin:</w:t>
      </w:r>
    </w:p>
    <w:p w:rsidR="00811143" w:rsidRDefault="00811143" w:rsidP="00811143">
      <w:pPr>
        <w:ind w:firstLine="360"/>
        <w:rPr>
          <w:rFonts w:ascii="Arial" w:hAnsi="Arial" w:cs="Arial"/>
          <w:sz w:val="24"/>
          <w:szCs w:val="24"/>
        </w:rPr>
      </w:pPr>
      <w:bookmarkStart w:id="3" w:name="_Hlk129257525"/>
      <w:r>
        <w:rPr>
          <w:rFonts w:ascii="Arial" w:hAnsi="Arial" w:cs="Arial"/>
          <w:sz w:val="24"/>
          <w:szCs w:val="24"/>
        </w:rPr>
        <w:t xml:space="preserve">  </w:t>
      </w:r>
      <w:r w:rsidR="009F2A7D">
        <w:rPr>
          <w:rFonts w:ascii="Arial" w:hAnsi="Arial" w:cs="Arial"/>
          <w:sz w:val="24"/>
          <w:szCs w:val="24"/>
        </w:rPr>
        <w:tab/>
      </w:r>
      <w:r w:rsidR="00153006" w:rsidRPr="00153006">
        <w:rPr>
          <w:rFonts w:ascii="Arial" w:hAnsi="Arial" w:cs="Arial"/>
          <w:sz w:val="24"/>
          <w:szCs w:val="24"/>
        </w:rPr>
        <w:t xml:space="preserve">□ </w:t>
      </w:r>
      <w:bookmarkEnd w:id="3"/>
      <w:r>
        <w:rPr>
          <w:rFonts w:ascii="Arial" w:hAnsi="Arial" w:cs="Arial"/>
          <w:sz w:val="24"/>
          <w:szCs w:val="24"/>
        </w:rPr>
        <w:t>………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.ml/24h</w:t>
      </w:r>
    </w:p>
    <w:p w:rsidR="00811143" w:rsidRDefault="00811143" w:rsidP="00811143">
      <w:pPr>
        <w:ind w:left="360"/>
        <w:rPr>
          <w:rFonts w:ascii="Arial" w:hAnsi="Arial" w:cs="Arial"/>
          <w:sz w:val="24"/>
          <w:szCs w:val="24"/>
        </w:rPr>
      </w:pPr>
    </w:p>
    <w:p w:rsidR="004C66AA" w:rsidRDefault="004C66AA" w:rsidP="00811143">
      <w:pPr>
        <w:ind w:left="360"/>
        <w:rPr>
          <w:rFonts w:ascii="Arial" w:hAnsi="Arial" w:cs="Arial"/>
          <w:sz w:val="24"/>
          <w:szCs w:val="24"/>
        </w:rPr>
      </w:pPr>
    </w:p>
    <w:p w:rsidR="004C66AA" w:rsidRDefault="004C66AA" w:rsidP="00811143">
      <w:pPr>
        <w:ind w:left="360"/>
        <w:rPr>
          <w:rFonts w:ascii="Arial" w:hAnsi="Arial" w:cs="Arial"/>
          <w:sz w:val="24"/>
          <w:szCs w:val="24"/>
        </w:rPr>
      </w:pPr>
    </w:p>
    <w:p w:rsidR="004C66AA" w:rsidRDefault="004C66AA" w:rsidP="00811143">
      <w:pPr>
        <w:ind w:left="360"/>
        <w:rPr>
          <w:rFonts w:ascii="Arial" w:hAnsi="Arial" w:cs="Arial"/>
          <w:sz w:val="24"/>
          <w:szCs w:val="24"/>
        </w:rPr>
      </w:pPr>
    </w:p>
    <w:p w:rsidR="004C66AA" w:rsidRDefault="004C66AA" w:rsidP="00811143">
      <w:pPr>
        <w:ind w:left="360"/>
        <w:rPr>
          <w:rFonts w:ascii="Arial" w:hAnsi="Arial" w:cs="Arial"/>
          <w:sz w:val="24"/>
          <w:szCs w:val="24"/>
        </w:rPr>
      </w:pPr>
    </w:p>
    <w:p w:rsidR="00097ECB" w:rsidRDefault="00097ECB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4C66AA" w:rsidRDefault="004C66AA">
      <w:pPr>
        <w:pStyle w:val="Odstavecseseznamem"/>
        <w:ind w:left="1080"/>
        <w:rPr>
          <w:rFonts w:ascii="Arial" w:hAnsi="Arial" w:cs="Arial"/>
          <w:sz w:val="24"/>
          <w:szCs w:val="24"/>
        </w:rPr>
      </w:pPr>
    </w:p>
    <w:p w:rsidR="00097ECB" w:rsidRDefault="00811143">
      <w:pPr>
        <w:pStyle w:val="Odstavecseseznamem"/>
        <w:numPr>
          <w:ilvl w:val="0"/>
          <w:numId w:val="7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pooperační den</w:t>
      </w:r>
    </w:p>
    <w:p w:rsidR="00097ECB" w:rsidRDefault="00811143">
      <w:pPr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Analgezie: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EDK + </w:t>
      </w:r>
      <w:proofErr w:type="spellStart"/>
      <w:r>
        <w:rPr>
          <w:rFonts w:ascii="Arial" w:hAnsi="Arial" w:cs="Arial"/>
          <w:bCs/>
          <w:sz w:val="24"/>
          <w:szCs w:val="24"/>
        </w:rPr>
        <w:t>neopiodní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analgezie: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TA</w:t>
      </w:r>
      <w:r>
        <w:rPr>
          <w:rFonts w:ascii="Arial" w:hAnsi="Arial" w:cs="Arial"/>
          <w:sz w:val="24"/>
          <w:szCs w:val="24"/>
        </w:rPr>
        <w:t xml:space="preserve">P blok (12-24 h) / následně: PCA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Lidocain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analgezie: 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Opiát </w:t>
      </w:r>
      <w:proofErr w:type="spellStart"/>
      <w:r>
        <w:rPr>
          <w:rFonts w:ascii="Arial" w:hAnsi="Arial" w:cs="Arial"/>
          <w:sz w:val="24"/>
          <w:szCs w:val="24"/>
        </w:rPr>
        <w:t>i.v</w:t>
      </w:r>
      <w:proofErr w:type="spellEnd"/>
      <w:r>
        <w:rPr>
          <w:rFonts w:ascii="Arial" w:hAnsi="Arial" w:cs="Arial"/>
          <w:sz w:val="24"/>
          <w:szCs w:val="24"/>
        </w:rPr>
        <w:t xml:space="preserve">. + </w:t>
      </w: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</w:t>
      </w:r>
    </w:p>
    <w:p w:rsidR="00097ECB" w:rsidRDefault="00811143">
      <w:pPr>
        <w:pStyle w:val="Odstavecseseznamem"/>
        <w:numPr>
          <w:ilvl w:val="0"/>
          <w:numId w:val="6"/>
        </w:numPr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Neopiodní</w:t>
      </w:r>
      <w:proofErr w:type="spellEnd"/>
      <w:r>
        <w:rPr>
          <w:rFonts w:ascii="Arial" w:hAnsi="Arial" w:cs="Arial"/>
          <w:sz w:val="24"/>
          <w:szCs w:val="24"/>
        </w:rPr>
        <w:t xml:space="preserve"> analgezie 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GIT péče:</w:t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metoklopramid</w:t>
      </w:r>
      <w:proofErr w:type="spellEnd"/>
      <w:r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neostigmin</w:t>
      </w:r>
      <w:proofErr w:type="spellEnd"/>
    </w:p>
    <w:p w:rsidR="00097ECB" w:rsidRDefault="00811143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žvýkání žvýkaček</w:t>
      </w:r>
      <w:r>
        <w:rPr>
          <w:rFonts w:ascii="Arial" w:hAnsi="Arial" w:cs="Arial"/>
          <w:sz w:val="24"/>
          <w:szCs w:val="24"/>
        </w:rPr>
        <w:tab/>
      </w:r>
    </w:p>
    <w:p w:rsidR="00097ECB" w:rsidRDefault="00A83EA4">
      <w:pPr>
        <w:pStyle w:val="Odstavecseseznamem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Magnosolv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pulv</w:t>
      </w:r>
      <w:proofErr w:type="spellEnd"/>
      <w:r>
        <w:rPr>
          <w:rFonts w:ascii="Arial" w:hAnsi="Arial" w:cs="Arial"/>
          <w:sz w:val="24"/>
          <w:szCs w:val="24"/>
        </w:rPr>
        <w:t>. 1x /200 ml vody 1x denně</w:t>
      </w:r>
      <w:r w:rsidR="00811143"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  <w:r w:rsidR="00811143">
        <w:rPr>
          <w:rFonts w:ascii="Arial" w:hAnsi="Arial" w:cs="Arial"/>
          <w:sz w:val="24"/>
          <w:szCs w:val="24"/>
        </w:rPr>
        <w:tab/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p.o</w:t>
      </w:r>
      <w:proofErr w:type="spellEnd"/>
      <w:r>
        <w:rPr>
          <w:rFonts w:ascii="Arial" w:hAnsi="Arial" w:cs="Arial"/>
          <w:sz w:val="24"/>
          <w:szCs w:val="24"/>
        </w:rPr>
        <w:t xml:space="preserve">. příjem: 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čaj</w:t>
      </w:r>
      <w:r>
        <w:rPr>
          <w:rFonts w:ascii="Arial" w:hAnsi="Arial" w:cs="Arial"/>
          <w:sz w:val="24"/>
          <w:szCs w:val="24"/>
        </w:rPr>
        <w:tab/>
        <w:t xml:space="preserve"> 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bujón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nutridrink</w:t>
      </w:r>
      <w:proofErr w:type="spellEnd"/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1-2 kousky veky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PP (proteinová polévka)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1B</w:t>
      </w:r>
      <w:proofErr w:type="gramEnd"/>
      <w:r>
        <w:rPr>
          <w:rFonts w:ascii="Arial" w:hAnsi="Arial" w:cs="Arial"/>
          <w:sz w:val="24"/>
          <w:szCs w:val="24"/>
        </w:rPr>
        <w:t xml:space="preserve"> dieta</w:t>
      </w:r>
    </w:p>
    <w:p w:rsidR="00097ECB" w:rsidRDefault="00811143">
      <w:pPr>
        <w:pStyle w:val="Odstavecseseznamem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PEV</w:t>
      </w:r>
    </w:p>
    <w:p w:rsidR="00097ECB" w:rsidRDefault="00811143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rehabilitace: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s nohama dolů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stání u lůžka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 v křesle</w:t>
      </w:r>
    </w:p>
    <w:p w:rsidR="00097ECB" w:rsidRDefault="00811143">
      <w:pPr>
        <w:pStyle w:val="Odstavecseseznamem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1x dopoledne chůze s fyzioterapeutem / v chodítku 20 m</w:t>
      </w:r>
    </w:p>
    <w:p w:rsidR="00811143" w:rsidRDefault="009F2A7D" w:rsidP="00811143">
      <w:pPr>
        <w:ind w:firstLine="360"/>
        <w:rPr>
          <w:rFonts w:ascii="Arial" w:hAnsi="Arial" w:cs="Arial"/>
          <w:sz w:val="24"/>
          <w:szCs w:val="24"/>
        </w:rPr>
      </w:pPr>
      <w:bookmarkStart w:id="4" w:name="_Hlk129258060"/>
      <w:r>
        <w:rPr>
          <w:rFonts w:ascii="Arial" w:hAnsi="Arial" w:cs="Arial"/>
          <w:sz w:val="24"/>
          <w:szCs w:val="24"/>
        </w:rPr>
        <w:t xml:space="preserve">Příjem </w:t>
      </w:r>
      <w:r w:rsidR="00811143">
        <w:rPr>
          <w:rFonts w:ascii="Arial" w:hAnsi="Arial" w:cs="Arial"/>
          <w:sz w:val="24"/>
          <w:szCs w:val="24"/>
        </w:rPr>
        <w:t>tekutin:</w:t>
      </w:r>
    </w:p>
    <w:p w:rsidR="00811143" w:rsidRDefault="00153006" w:rsidP="009F2A7D">
      <w:pPr>
        <w:ind w:firstLine="708"/>
        <w:rPr>
          <w:rFonts w:ascii="Arial" w:hAnsi="Arial" w:cs="Arial"/>
          <w:sz w:val="24"/>
          <w:szCs w:val="24"/>
        </w:rPr>
      </w:pPr>
      <w:r w:rsidRPr="00153006">
        <w:rPr>
          <w:rFonts w:ascii="Arial" w:hAnsi="Arial" w:cs="Arial"/>
          <w:sz w:val="24"/>
          <w:szCs w:val="24"/>
        </w:rPr>
        <w:t>□</w:t>
      </w:r>
      <w:r w:rsidR="00811143">
        <w:rPr>
          <w:rFonts w:ascii="Arial" w:hAnsi="Arial" w:cs="Arial"/>
          <w:sz w:val="24"/>
          <w:szCs w:val="24"/>
        </w:rPr>
        <w:t xml:space="preserve"> ………</w:t>
      </w:r>
      <w:proofErr w:type="gramStart"/>
      <w:r w:rsidR="00811143">
        <w:rPr>
          <w:rFonts w:ascii="Arial" w:hAnsi="Arial" w:cs="Arial"/>
          <w:sz w:val="24"/>
          <w:szCs w:val="24"/>
        </w:rPr>
        <w:t>…….</w:t>
      </w:r>
      <w:proofErr w:type="gramEnd"/>
      <w:r w:rsidR="00811143">
        <w:rPr>
          <w:rFonts w:ascii="Arial" w:hAnsi="Arial" w:cs="Arial"/>
          <w:sz w:val="24"/>
          <w:szCs w:val="24"/>
        </w:rPr>
        <w:t>.ml/24h</w:t>
      </w:r>
    </w:p>
    <w:p w:rsidR="00811143" w:rsidRDefault="009F2A7D" w:rsidP="009F2A7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Bilance tekutin </w:t>
      </w:r>
    </w:p>
    <w:p w:rsidR="009F2A7D" w:rsidRDefault="009F2A7D" w:rsidP="009F2A7D">
      <w:pPr>
        <w:ind w:firstLine="708"/>
        <w:rPr>
          <w:rFonts w:ascii="Arial" w:hAnsi="Arial" w:cs="Arial"/>
          <w:sz w:val="24"/>
          <w:szCs w:val="24"/>
        </w:rPr>
      </w:pPr>
      <w:r w:rsidRPr="00153006">
        <w:rPr>
          <w:rFonts w:ascii="Arial" w:hAnsi="Arial" w:cs="Arial"/>
          <w:sz w:val="24"/>
          <w:szCs w:val="24"/>
        </w:rPr>
        <w:t>□</w:t>
      </w:r>
      <w:r>
        <w:rPr>
          <w:rFonts w:ascii="Arial" w:hAnsi="Arial" w:cs="Arial"/>
          <w:sz w:val="24"/>
          <w:szCs w:val="24"/>
        </w:rPr>
        <w:t xml:space="preserve"> …………….. ml/</w:t>
      </w:r>
      <w:proofErr w:type="gramStart"/>
      <w:r>
        <w:rPr>
          <w:rFonts w:ascii="Arial" w:hAnsi="Arial" w:cs="Arial"/>
          <w:sz w:val="24"/>
          <w:szCs w:val="24"/>
        </w:rPr>
        <w:t>24h</w:t>
      </w:r>
      <w:proofErr w:type="gramEnd"/>
    </w:p>
    <w:bookmarkEnd w:id="4"/>
    <w:p w:rsidR="009F2A7D" w:rsidRDefault="009F2A7D" w:rsidP="009F2A7D">
      <w:pPr>
        <w:ind w:firstLine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097ECB" w:rsidRPr="008A6A0B" w:rsidRDefault="00153006" w:rsidP="008A6A0B">
      <w:pPr>
        <w:rPr>
          <w:rFonts w:ascii="Arial" w:hAnsi="Arial" w:cs="Arial"/>
          <w:sz w:val="24"/>
          <w:szCs w:val="24"/>
        </w:rPr>
      </w:pPr>
      <w:r w:rsidRPr="00153006">
        <w:rPr>
          <w:rFonts w:ascii="Arial" w:hAnsi="Arial" w:cs="Arial"/>
          <w:sz w:val="24"/>
          <w:szCs w:val="24"/>
        </w:rPr>
        <w:t xml:space="preserve">  □ </w:t>
      </w:r>
      <w:r w:rsidR="008A6A0B">
        <w:rPr>
          <w:rFonts w:ascii="Arial" w:hAnsi="Arial" w:cs="Arial"/>
          <w:sz w:val="24"/>
          <w:szCs w:val="24"/>
        </w:rPr>
        <w:t xml:space="preserve">Celkové množství tekutin podaných během hospitalizace </w:t>
      </w:r>
      <w:r w:rsidR="009F2A7D">
        <w:rPr>
          <w:rFonts w:ascii="Arial" w:hAnsi="Arial" w:cs="Arial"/>
          <w:sz w:val="24"/>
          <w:szCs w:val="24"/>
        </w:rPr>
        <w:t xml:space="preserve">na JIP </w:t>
      </w:r>
      <w:r w:rsidR="008A6A0B">
        <w:rPr>
          <w:rFonts w:ascii="Arial" w:hAnsi="Arial" w:cs="Arial"/>
          <w:sz w:val="24"/>
          <w:szCs w:val="24"/>
        </w:rPr>
        <w:t>…………</w:t>
      </w:r>
      <w:proofErr w:type="gramStart"/>
      <w:r w:rsidR="008A6A0B">
        <w:rPr>
          <w:rFonts w:ascii="Arial" w:hAnsi="Arial" w:cs="Arial"/>
          <w:sz w:val="24"/>
          <w:szCs w:val="24"/>
        </w:rPr>
        <w:t>…….</w:t>
      </w:r>
      <w:proofErr w:type="gramEnd"/>
      <w:r w:rsidR="008A6A0B">
        <w:rPr>
          <w:rFonts w:ascii="Arial" w:hAnsi="Arial" w:cs="Arial"/>
          <w:sz w:val="24"/>
          <w:szCs w:val="24"/>
        </w:rPr>
        <w:t>.ml</w:t>
      </w:r>
      <w:r w:rsidR="008A6A0B">
        <w:rPr>
          <w:rFonts w:ascii="Arial" w:hAnsi="Arial" w:cs="Arial"/>
          <w:sz w:val="24"/>
          <w:szCs w:val="24"/>
        </w:rPr>
        <w:tab/>
      </w:r>
      <w:r w:rsidR="008A6A0B">
        <w:rPr>
          <w:rFonts w:ascii="Arial" w:hAnsi="Arial" w:cs="Arial"/>
          <w:sz w:val="24"/>
          <w:szCs w:val="24"/>
        </w:rPr>
        <w:tab/>
      </w:r>
    </w:p>
    <w:p w:rsidR="00097ECB" w:rsidRDefault="00D77AE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097EC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C6D12"/>
    <w:multiLevelType w:val="multilevel"/>
    <w:tmpl w:val="4B6A8CF2"/>
    <w:lvl w:ilvl="0">
      <w:start w:val="1"/>
      <w:numFmt w:val="bullet"/>
      <w:lvlText w:val="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41D6E5A"/>
    <w:multiLevelType w:val="multilevel"/>
    <w:tmpl w:val="A0F2CEB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" w15:restartNumberingAfterBreak="0">
    <w:nsid w:val="20B04A70"/>
    <w:multiLevelType w:val="multilevel"/>
    <w:tmpl w:val="D19ABCE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2CFC719D"/>
    <w:multiLevelType w:val="multilevel"/>
    <w:tmpl w:val="AC083552"/>
    <w:lvl w:ilvl="0">
      <w:start w:val="1"/>
      <w:numFmt w:val="bullet"/>
      <w:lvlText w:val="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D861D21"/>
    <w:multiLevelType w:val="multilevel"/>
    <w:tmpl w:val="7D00D09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44287835"/>
    <w:multiLevelType w:val="multilevel"/>
    <w:tmpl w:val="B11CFE3C"/>
    <w:lvl w:ilvl="0">
      <w:start w:val="1"/>
      <w:numFmt w:val="bullet"/>
      <w:lvlText w:val="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3EB559F"/>
    <w:multiLevelType w:val="multilevel"/>
    <w:tmpl w:val="DED4E46E"/>
    <w:lvl w:ilvl="0">
      <w:start w:val="1"/>
      <w:numFmt w:val="bullet"/>
      <w:lvlText w:val="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4C2045F"/>
    <w:multiLevelType w:val="multilevel"/>
    <w:tmpl w:val="B636AD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6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ECB"/>
    <w:rsid w:val="00097ECB"/>
    <w:rsid w:val="00153006"/>
    <w:rsid w:val="00361D28"/>
    <w:rsid w:val="004C66AA"/>
    <w:rsid w:val="00811143"/>
    <w:rsid w:val="008448D0"/>
    <w:rsid w:val="008A6A0B"/>
    <w:rsid w:val="009F2A7D"/>
    <w:rsid w:val="00A83EA4"/>
    <w:rsid w:val="00AA6E12"/>
    <w:rsid w:val="00AC797C"/>
    <w:rsid w:val="00D7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0B9FE9"/>
  <w15:docId w15:val="{00D6DC44-68CE-455D-877F-B792D80D3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styleId="Odstavecseseznamem">
    <w:name w:val="List Paragraph"/>
    <w:basedOn w:val="Normln"/>
    <w:uiPriority w:val="34"/>
    <w:qFormat/>
    <w:rsid w:val="00CB36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55E5F-BA68-415F-9B95-3E10D4A5EF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7</Pages>
  <Words>720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4964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D309076 User</dc:creator>
  <dc:description/>
  <cp:lastModifiedBy>Obare Pyszková Lenka, MUDr., Ph.D.</cp:lastModifiedBy>
  <cp:revision>17</cp:revision>
  <dcterms:created xsi:type="dcterms:W3CDTF">2023-01-19T05:40:00Z</dcterms:created>
  <dcterms:modified xsi:type="dcterms:W3CDTF">2023-06-15T07:10:00Z</dcterms:modified>
  <dc:language>cs-CZ</dc:language>
</cp:coreProperties>
</file>