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1F" w:rsidRPr="000F7873" w:rsidRDefault="0055421F" w:rsidP="0055421F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55421F" w:rsidRPr="0055421F" w:rsidRDefault="00956D1C" w:rsidP="0055421F">
      <w:pPr>
        <w:autoSpaceDE w:val="0"/>
        <w:autoSpaceDN w:val="0"/>
        <w:adjustRightInd w:val="0"/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Oddělení oprav a údržby</w:t>
      </w:r>
    </w:p>
    <w:p w:rsid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D41CDF" w:rsidRDefault="00D41CDF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4"/>
          <w:szCs w:val="14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Default="00956D1C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  <w:r>
        <w:rPr>
          <w:rFonts w:ascii="Arial" w:hAnsi="Arial" w:cs="Arial"/>
          <w:b/>
          <w:color w:val="00529C"/>
          <w:kern w:val="23"/>
          <w:sz w:val="22"/>
          <w:szCs w:val="22"/>
        </w:rPr>
        <w:t xml:space="preserve">Výpis s odstraňování závad z revize med. </w:t>
      </w:r>
      <w:proofErr w:type="gramStart"/>
      <w:r>
        <w:rPr>
          <w:rFonts w:ascii="Arial" w:hAnsi="Arial" w:cs="Arial"/>
          <w:b/>
          <w:color w:val="00529C"/>
          <w:kern w:val="23"/>
          <w:sz w:val="22"/>
          <w:szCs w:val="22"/>
        </w:rPr>
        <w:t>plynů</w:t>
      </w:r>
      <w:proofErr w:type="gramEnd"/>
      <w:r>
        <w:rPr>
          <w:rFonts w:ascii="Arial" w:hAnsi="Arial" w:cs="Arial"/>
          <w:b/>
          <w:color w:val="00529C"/>
          <w:kern w:val="23"/>
          <w:sz w:val="22"/>
          <w:szCs w:val="22"/>
        </w:rPr>
        <w:t xml:space="preserve"> </w:t>
      </w:r>
      <w:r w:rsidR="006B1103">
        <w:rPr>
          <w:rFonts w:ascii="Arial" w:hAnsi="Arial" w:cs="Arial"/>
          <w:b/>
          <w:color w:val="00529C"/>
          <w:kern w:val="23"/>
          <w:sz w:val="22"/>
          <w:szCs w:val="22"/>
        </w:rPr>
        <w:t>–</w:t>
      </w:r>
      <w:r>
        <w:rPr>
          <w:rFonts w:ascii="Arial" w:hAnsi="Arial" w:cs="Arial"/>
          <w:b/>
          <w:color w:val="00529C"/>
          <w:kern w:val="23"/>
          <w:sz w:val="22"/>
          <w:szCs w:val="22"/>
        </w:rPr>
        <w:t xml:space="preserve"> </w:t>
      </w:r>
      <w:r w:rsidR="006B1103">
        <w:rPr>
          <w:rFonts w:ascii="Arial" w:hAnsi="Arial" w:cs="Arial"/>
          <w:b/>
          <w:color w:val="00529C"/>
          <w:kern w:val="23"/>
          <w:sz w:val="22"/>
          <w:szCs w:val="22"/>
        </w:rPr>
        <w:t>Budova C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color w:val="00529C"/>
          <w:kern w:val="23"/>
          <w:sz w:val="22"/>
          <w:szCs w:val="22"/>
        </w:rPr>
        <w:t xml:space="preserve">Provozní revize č </w:t>
      </w:r>
      <w:r w:rsidR="006B1103">
        <w:rPr>
          <w:rFonts w:ascii="Arial" w:hAnsi="Arial" w:cs="Arial"/>
          <w:color w:val="00529C"/>
          <w:kern w:val="23"/>
          <w:sz w:val="22"/>
          <w:szCs w:val="22"/>
        </w:rPr>
        <w:t>005P/14/15/240/070</w:t>
      </w:r>
      <w:r>
        <w:rPr>
          <w:rFonts w:ascii="Arial" w:hAnsi="Arial" w:cs="Arial"/>
          <w:color w:val="00529C"/>
          <w:kern w:val="23"/>
          <w:sz w:val="22"/>
          <w:szCs w:val="22"/>
        </w:rPr>
        <w:t>, datum 2014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</w:p>
    <w:p w:rsidR="00956D1C" w:rsidRDefault="006B1103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color w:val="00529C"/>
          <w:kern w:val="23"/>
          <w:sz w:val="22"/>
          <w:szCs w:val="22"/>
        </w:rPr>
        <w:t>Snímání provozní signalizace a zobrazení na centrálním dispečinku je zprovozněno</w:t>
      </w:r>
    </w:p>
    <w:p w:rsidR="00956D1C" w:rsidRDefault="00956D1C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</w:p>
    <w:p w:rsidR="00956D1C" w:rsidRPr="00956D1C" w:rsidRDefault="008B2BF8" w:rsidP="00C5272A">
      <w:pPr>
        <w:autoSpaceDE w:val="0"/>
        <w:autoSpaceDN w:val="0"/>
        <w:adjustRightInd w:val="0"/>
        <w:rPr>
          <w:rFonts w:ascii="Arial" w:hAnsi="Arial" w:cs="Arial"/>
          <w:color w:val="00529C"/>
          <w:kern w:val="23"/>
          <w:sz w:val="22"/>
          <w:szCs w:val="22"/>
        </w:rPr>
      </w:pPr>
      <w:r>
        <w:rPr>
          <w:rFonts w:ascii="Arial" w:hAnsi="Arial" w:cs="Arial"/>
          <w:color w:val="00529C"/>
          <w:kern w:val="23"/>
          <w:sz w:val="22"/>
          <w:szCs w:val="22"/>
        </w:rPr>
        <w:t xml:space="preserve">Dne </w:t>
      </w:r>
      <w:r w:rsidR="006B1103">
        <w:rPr>
          <w:rFonts w:ascii="Arial" w:hAnsi="Arial" w:cs="Arial"/>
          <w:color w:val="00529C"/>
          <w:kern w:val="23"/>
          <w:sz w:val="22"/>
          <w:szCs w:val="22"/>
        </w:rPr>
        <w:t>25.1.2017</w:t>
      </w: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Default="00DB5051" w:rsidP="00DB5051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18"/>
          <w:szCs w:val="18"/>
        </w:rPr>
      </w:pPr>
    </w:p>
    <w:p w:rsidR="00DB5051" w:rsidRPr="007D7465" w:rsidRDefault="00DB5051" w:rsidP="00DB5051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DB5051" w:rsidRPr="007D7465" w:rsidRDefault="00DB5051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361667" w:rsidRDefault="00361667" w:rsidP="00361667">
      <w:pPr>
        <w:tabs>
          <w:tab w:val="left" w:pos="4050"/>
        </w:tabs>
        <w:autoSpaceDE w:val="0"/>
        <w:autoSpaceDN w:val="0"/>
        <w:adjustRightInd w:val="0"/>
        <w:rPr>
          <w:rFonts w:ascii="Arial" w:hAnsi="Arial" w:cs="Arial"/>
          <w:color w:val="FF0000"/>
          <w:kern w:val="23"/>
          <w:sz w:val="22"/>
          <w:szCs w:val="22"/>
        </w:rPr>
      </w:pPr>
      <w:r>
        <w:rPr>
          <w:rFonts w:ascii="Arial" w:hAnsi="Arial" w:cs="Arial"/>
          <w:b/>
          <w:color w:val="00529C"/>
          <w:kern w:val="23"/>
          <w:sz w:val="22"/>
          <w:szCs w:val="22"/>
        </w:rPr>
        <w:tab/>
      </w: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p w:rsidR="007D7465" w:rsidRPr="007D7465" w:rsidRDefault="007D7465" w:rsidP="00C5272A">
      <w:pPr>
        <w:autoSpaceDE w:val="0"/>
        <w:autoSpaceDN w:val="0"/>
        <w:adjustRightInd w:val="0"/>
        <w:rPr>
          <w:rFonts w:ascii="Arial" w:hAnsi="Arial" w:cs="Arial"/>
          <w:b/>
          <w:color w:val="00529C"/>
          <w:kern w:val="23"/>
          <w:sz w:val="22"/>
          <w:szCs w:val="22"/>
        </w:rPr>
      </w:pPr>
    </w:p>
    <w:sectPr w:rsidR="007D7465" w:rsidRPr="007D7465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CC6" w:rsidRDefault="00411CC6">
      <w:r>
        <w:separator/>
      </w:r>
    </w:p>
  </w:endnote>
  <w:endnote w:type="continuationSeparator" w:id="0">
    <w:p w:rsidR="00411CC6" w:rsidRDefault="00411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E52237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C7AF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C7AF3" w:rsidRDefault="003C7AF3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3C7AF3" w:rsidRPr="00333E1B" w:rsidTr="00333E1B">
      <w:trPr>
        <w:trHeight w:val="898"/>
      </w:trPr>
      <w:tc>
        <w:tcPr>
          <w:tcW w:w="2480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info</w:t>
          </w: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@fnol.cz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C7AF3" w:rsidRPr="00333E1B" w:rsidRDefault="003C7AF3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C7AF3" w:rsidRPr="0091307B" w:rsidRDefault="003C7AF3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3C7AF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CC6" w:rsidRDefault="00411CC6">
      <w:r>
        <w:separator/>
      </w:r>
    </w:p>
  </w:footnote>
  <w:footnote w:type="continuationSeparator" w:id="0">
    <w:p w:rsidR="00411CC6" w:rsidRDefault="00411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8B2BF8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22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9776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E52237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7" type="#_x0000_t75" style="position:absolute;left:0;text-align:left;margin-left:-36pt;margin-top:-63pt;width:189pt;height:1in;z-index:-251656704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AF3" w:rsidRDefault="008B2BF8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5223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0800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207F3B"/>
    <w:multiLevelType w:val="hybridMultilevel"/>
    <w:tmpl w:val="414A0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11"/>
  </w:num>
  <w:num w:numId="7">
    <w:abstractNumId w:val="10"/>
  </w:num>
  <w:num w:numId="8">
    <w:abstractNumId w:val="0"/>
  </w:num>
  <w:num w:numId="9">
    <w:abstractNumId w:val="1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42C4"/>
    <w:rsid w:val="0006570E"/>
    <w:rsid w:val="00075B16"/>
    <w:rsid w:val="000A5FF8"/>
    <w:rsid w:val="000B7D0C"/>
    <w:rsid w:val="000D4D9E"/>
    <w:rsid w:val="000D75FE"/>
    <w:rsid w:val="00124C98"/>
    <w:rsid w:val="00140D37"/>
    <w:rsid w:val="001E4B41"/>
    <w:rsid w:val="001E4B9E"/>
    <w:rsid w:val="001F27A1"/>
    <w:rsid w:val="001F717F"/>
    <w:rsid w:val="00222164"/>
    <w:rsid w:val="00227EAB"/>
    <w:rsid w:val="00240448"/>
    <w:rsid w:val="00246A58"/>
    <w:rsid w:val="00255A6B"/>
    <w:rsid w:val="0025637A"/>
    <w:rsid w:val="00256650"/>
    <w:rsid w:val="00256EC6"/>
    <w:rsid w:val="002A3158"/>
    <w:rsid w:val="002B6A63"/>
    <w:rsid w:val="002F4F37"/>
    <w:rsid w:val="002F69EB"/>
    <w:rsid w:val="00300DF8"/>
    <w:rsid w:val="003033B8"/>
    <w:rsid w:val="00324878"/>
    <w:rsid w:val="00333E1B"/>
    <w:rsid w:val="00361667"/>
    <w:rsid w:val="00366094"/>
    <w:rsid w:val="00375C47"/>
    <w:rsid w:val="003C39DD"/>
    <w:rsid w:val="003C4AB7"/>
    <w:rsid w:val="003C7AF3"/>
    <w:rsid w:val="003D63D4"/>
    <w:rsid w:val="003E5C84"/>
    <w:rsid w:val="003E7D1B"/>
    <w:rsid w:val="003F3E1F"/>
    <w:rsid w:val="003F5DCC"/>
    <w:rsid w:val="003F7472"/>
    <w:rsid w:val="00401182"/>
    <w:rsid w:val="00403FE2"/>
    <w:rsid w:val="00411CC6"/>
    <w:rsid w:val="00416875"/>
    <w:rsid w:val="00422A2C"/>
    <w:rsid w:val="00486AA3"/>
    <w:rsid w:val="004E067D"/>
    <w:rsid w:val="004E348E"/>
    <w:rsid w:val="0051738C"/>
    <w:rsid w:val="00521FD8"/>
    <w:rsid w:val="00523396"/>
    <w:rsid w:val="005379C9"/>
    <w:rsid w:val="00541AAA"/>
    <w:rsid w:val="0055421F"/>
    <w:rsid w:val="00597541"/>
    <w:rsid w:val="005B38D3"/>
    <w:rsid w:val="005D1E2C"/>
    <w:rsid w:val="00665357"/>
    <w:rsid w:val="00684E6C"/>
    <w:rsid w:val="006B1103"/>
    <w:rsid w:val="006B61B0"/>
    <w:rsid w:val="00710613"/>
    <w:rsid w:val="00741515"/>
    <w:rsid w:val="00766E0B"/>
    <w:rsid w:val="00774FCA"/>
    <w:rsid w:val="00775084"/>
    <w:rsid w:val="007834F1"/>
    <w:rsid w:val="007943F2"/>
    <w:rsid w:val="007D1A33"/>
    <w:rsid w:val="007D7465"/>
    <w:rsid w:val="007F32CC"/>
    <w:rsid w:val="0081691E"/>
    <w:rsid w:val="00821592"/>
    <w:rsid w:val="008247F1"/>
    <w:rsid w:val="00835247"/>
    <w:rsid w:val="00854932"/>
    <w:rsid w:val="00855011"/>
    <w:rsid w:val="00881D55"/>
    <w:rsid w:val="008B2BF8"/>
    <w:rsid w:val="008C31BB"/>
    <w:rsid w:val="008F208F"/>
    <w:rsid w:val="0091307B"/>
    <w:rsid w:val="0094056E"/>
    <w:rsid w:val="0094547F"/>
    <w:rsid w:val="00956D1C"/>
    <w:rsid w:val="009A0060"/>
    <w:rsid w:val="009B1203"/>
    <w:rsid w:val="009C0852"/>
    <w:rsid w:val="009C12C0"/>
    <w:rsid w:val="009D4433"/>
    <w:rsid w:val="009F0373"/>
    <w:rsid w:val="00A06057"/>
    <w:rsid w:val="00A30262"/>
    <w:rsid w:val="00A34E30"/>
    <w:rsid w:val="00A51DFB"/>
    <w:rsid w:val="00A554E8"/>
    <w:rsid w:val="00A56F40"/>
    <w:rsid w:val="00A64018"/>
    <w:rsid w:val="00A64091"/>
    <w:rsid w:val="00A66909"/>
    <w:rsid w:val="00A72213"/>
    <w:rsid w:val="00AE6118"/>
    <w:rsid w:val="00B03535"/>
    <w:rsid w:val="00B23E04"/>
    <w:rsid w:val="00B3665E"/>
    <w:rsid w:val="00B61DA8"/>
    <w:rsid w:val="00B63F15"/>
    <w:rsid w:val="00B70F0C"/>
    <w:rsid w:val="00B7778D"/>
    <w:rsid w:val="00BB387A"/>
    <w:rsid w:val="00BC0B67"/>
    <w:rsid w:val="00C13668"/>
    <w:rsid w:val="00C30A4B"/>
    <w:rsid w:val="00C5272A"/>
    <w:rsid w:val="00C83B70"/>
    <w:rsid w:val="00D15615"/>
    <w:rsid w:val="00D41CDF"/>
    <w:rsid w:val="00D47208"/>
    <w:rsid w:val="00D51136"/>
    <w:rsid w:val="00D6086D"/>
    <w:rsid w:val="00D63837"/>
    <w:rsid w:val="00D94D3D"/>
    <w:rsid w:val="00DB0C0A"/>
    <w:rsid w:val="00DB324F"/>
    <w:rsid w:val="00DB5051"/>
    <w:rsid w:val="00DD0F06"/>
    <w:rsid w:val="00DD31CA"/>
    <w:rsid w:val="00DF77BC"/>
    <w:rsid w:val="00E01D83"/>
    <w:rsid w:val="00E11DE0"/>
    <w:rsid w:val="00E41C9B"/>
    <w:rsid w:val="00E52237"/>
    <w:rsid w:val="00F403AF"/>
    <w:rsid w:val="00F62F39"/>
    <w:rsid w:val="00F630DB"/>
    <w:rsid w:val="00FA1A32"/>
    <w:rsid w:val="00FA4CB6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6A58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paragraph" w:customStyle="1" w:styleId="msolistparagraph0">
    <w:name w:val="msolistparagraph"/>
    <w:basedOn w:val="Normln"/>
    <w:rsid w:val="00D41CDF"/>
    <w:pPr>
      <w:ind w:left="720"/>
    </w:pPr>
    <w:rPr>
      <w:rFonts w:ascii="Calibri" w:hAnsi="Calibri"/>
      <w:sz w:val="22"/>
      <w:szCs w:val="22"/>
    </w:rPr>
  </w:style>
  <w:style w:type="character" w:styleId="Siln">
    <w:name w:val="Strong"/>
    <w:basedOn w:val="Standardnpsmoodstavce"/>
    <w:qFormat/>
    <w:rsid w:val="00D41CDF"/>
    <w:rPr>
      <w:b/>
      <w:bCs/>
    </w:rPr>
  </w:style>
  <w:style w:type="character" w:customStyle="1" w:styleId="pul-doleva">
    <w:name w:val="pul-doleva"/>
    <w:basedOn w:val="Standardnpsmoodstavce"/>
    <w:rsid w:val="003C7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37708</cp:lastModifiedBy>
  <cp:revision>2</cp:revision>
  <cp:lastPrinted>2010-03-29T12:31:00Z</cp:lastPrinted>
  <dcterms:created xsi:type="dcterms:W3CDTF">2017-03-21T13:47:00Z</dcterms:created>
  <dcterms:modified xsi:type="dcterms:W3CDTF">2017-03-21T13:47:00Z</dcterms:modified>
</cp:coreProperties>
</file>