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8F61D5">
        <w:t>H2</w:t>
      </w:r>
      <w:r w:rsidR="00836A21">
        <w:t xml:space="preserve">- </w:t>
      </w:r>
      <w:r w:rsidR="008E054C">
        <w:t>Karim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</w:t>
      </w:r>
      <w:proofErr w:type="gramEnd"/>
      <w:r w:rsidR="00576E24">
        <w:rPr>
          <w:color w:val="008000"/>
        </w:rPr>
        <w:t xml:space="preserve"> centrálního rozvodu kyslíku 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1E5CC6">
        <w:t>31</w:t>
      </w:r>
      <w:r w:rsidR="00576E24">
        <w:t>.</w:t>
      </w:r>
      <w:r w:rsidR="001E5CC6">
        <w:t>5</w:t>
      </w:r>
      <w:r w:rsidR="00576E24">
        <w:t>.201</w:t>
      </w:r>
      <w:r w:rsidR="001E5CC6">
        <w:t>7</w:t>
      </w:r>
      <w:proofErr w:type="gramEnd"/>
      <w:r w:rsidR="00C3678D">
        <w:t xml:space="preserve">- </w:t>
      </w:r>
      <w:r w:rsidR="001E5CC6">
        <w:t>14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1E5CC6">
        <w:rPr>
          <w:color w:val="0000FF"/>
        </w:rPr>
        <w:t>31.5.2017</w:t>
      </w:r>
      <w:proofErr w:type="gramEnd"/>
      <w:r w:rsidR="00576E24">
        <w:rPr>
          <w:color w:val="0000FF"/>
        </w:rPr>
        <w:t>-  1</w:t>
      </w:r>
      <w:r w:rsidR="001E5CC6">
        <w:rPr>
          <w:color w:val="0000FF"/>
        </w:rPr>
        <w:t>4.3</w:t>
      </w:r>
      <w:r w:rsidR="00C3678D">
        <w:rPr>
          <w:color w:val="0000FF"/>
        </w:rPr>
        <w:t xml:space="preserve">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24340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E33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243409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24340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0E33F0"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2434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2434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2434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E5CC6"/>
    <w:rsid w:val="001F27A1"/>
    <w:rsid w:val="00222164"/>
    <w:rsid w:val="00243409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E054C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278AE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B4C02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2017-05-30T09:16:00Z</cp:lastPrinted>
  <dcterms:created xsi:type="dcterms:W3CDTF">2017-05-30T09:16:00Z</dcterms:created>
  <dcterms:modified xsi:type="dcterms:W3CDTF">2017-05-30T09:16:00Z</dcterms:modified>
</cp:coreProperties>
</file>