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B41459">
        <w:t>J1,2-</w:t>
      </w:r>
      <w:proofErr w:type="spellStart"/>
      <w:proofErr w:type="gramStart"/>
      <w:r w:rsidR="00B41459">
        <w:t>III.interna</w:t>
      </w:r>
      <w:proofErr w:type="spellEnd"/>
      <w:proofErr w:type="gramEnd"/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Přeložka</w:t>
      </w:r>
      <w:proofErr w:type="gramEnd"/>
      <w:r w:rsidR="00C3678D">
        <w:rPr>
          <w:color w:val="008000"/>
        </w:rPr>
        <w:t xml:space="preserve"> hlavního rozvodu kyslíku u PET-CT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</w:t>
      </w:r>
      <w:r>
        <w:rPr>
          <w:color w:val="0000FF"/>
        </w:rPr>
        <w:t>y</w:t>
      </w:r>
      <w:r>
        <w:rPr>
          <w:color w:val="0000FF"/>
        </w:rPr>
        <w:t>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3678D">
        <w:t>6.10.2015</w:t>
      </w:r>
      <w:proofErr w:type="gramEnd"/>
      <w:r w:rsidR="00C3678D">
        <w:t xml:space="preserve">- 15.00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</w:t>
      </w:r>
      <w:r>
        <w:rPr>
          <w:color w:val="0000FF"/>
        </w:rPr>
        <w:t>o</w:t>
      </w:r>
      <w:r>
        <w:rPr>
          <w:color w:val="0000FF"/>
        </w:rPr>
        <w:t>zu:</w:t>
      </w:r>
      <w:r w:rsidR="00C3678D">
        <w:rPr>
          <w:color w:val="0000FF"/>
        </w:rPr>
        <w:t xml:space="preserve"> </w:t>
      </w:r>
      <w:proofErr w:type="gramStart"/>
      <w:r w:rsidR="00C3678D">
        <w:rPr>
          <w:color w:val="0000FF"/>
        </w:rPr>
        <w:t>6.10.2015</w:t>
      </w:r>
      <w:proofErr w:type="gramEnd"/>
      <w:r w:rsidR="00C3678D">
        <w:rPr>
          <w:color w:val="0000FF"/>
        </w:rPr>
        <w:t xml:space="preserve">-  18.00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52339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3E5C8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94D3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F62F3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</v:shape>
      </w:pict>
    </w:r>
    <w:r w:rsidR="00DD0F06"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2015-10-05T05:42:00Z</cp:lastPrinted>
  <dcterms:created xsi:type="dcterms:W3CDTF">2015-10-05T05:43:00Z</dcterms:created>
  <dcterms:modified xsi:type="dcterms:W3CDTF">2015-10-05T05:43:00Z</dcterms:modified>
</cp:coreProperties>
</file>