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675081" w:rsidP="004E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Konvektomat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Hýža</w:t>
            </w:r>
            <w:r w:rsidR="00CD7933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OPS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CD7933">
              <w:rPr>
                <w:rFonts w:ascii="Arial" w:hAnsi="Arial" w:cs="Arial"/>
                <w:sz w:val="22"/>
                <w:szCs w:val="22"/>
              </w:rPr>
              <w:t xml:space="preserve"> – Provoz stravování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675081" w:rsidP="006750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Konvektomat </w:t>
            </w:r>
            <w:r w:rsidR="00C85F6A">
              <w:rPr>
                <w:rFonts w:ascii="Arial" w:hAnsi="Arial" w:cs="Arial"/>
                <w:sz w:val="22"/>
                <w:szCs w:val="22"/>
              </w:rPr>
              <w:t>je požadován z důvodu prosté obnovy</w:t>
            </w:r>
            <w:r>
              <w:rPr>
                <w:rFonts w:ascii="Arial" w:hAnsi="Arial" w:cs="Arial"/>
                <w:sz w:val="22"/>
                <w:szCs w:val="22"/>
              </w:rPr>
              <w:t>. Současný konvektomat je pro svoje stáří velmi poruchový, často mimo provoz pro nedostupné náhradní díly. Konvektomat bude umístěný v zadní části produkční varny.</w:t>
            </w:r>
            <w:r w:rsidR="00C85F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85F6A" w:rsidP="00570BD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Náhrada za dosluhuj</w:t>
            </w:r>
            <w:r w:rsidR="00675081">
              <w:rPr>
                <w:rFonts w:ascii="Arial" w:hAnsi="Arial" w:cs="Arial"/>
                <w:sz w:val="22"/>
                <w:szCs w:val="22"/>
              </w:rPr>
              <w:t>ící zařízení, pořízené v r. 1997</w:t>
            </w:r>
            <w:r w:rsidR="00C730F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675081" w:rsidP="008A5144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Zařízení určené pro </w:t>
            </w:r>
            <w:r w:rsidR="00BF4B12">
              <w:rPr>
                <w:rFonts w:ascii="Arial" w:hAnsi="Arial" w:cs="Arial"/>
                <w:sz w:val="22"/>
                <w:szCs w:val="22"/>
              </w:rPr>
              <w:t xml:space="preserve">tepelnou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730F0">
              <w:rPr>
                <w:rFonts w:ascii="Arial" w:hAnsi="Arial" w:cs="Arial"/>
                <w:sz w:val="22"/>
                <w:szCs w:val="22"/>
              </w:rPr>
              <w:t>řípravu pacientské a zaměstnanecké stravy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F4B12"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8A5144">
              <w:rPr>
                <w:rFonts w:ascii="Arial" w:hAnsi="Arial" w:cs="Arial"/>
                <w:sz w:val="22"/>
                <w:szCs w:val="22"/>
              </w:rPr>
              <w:t xml:space="preserve">multifunkční zařízení </w:t>
            </w:r>
            <w:r w:rsidR="00CD7933">
              <w:rPr>
                <w:rFonts w:ascii="Arial" w:hAnsi="Arial" w:cs="Arial"/>
                <w:sz w:val="22"/>
                <w:szCs w:val="22"/>
              </w:rPr>
              <w:t>zabezpečující dodržování</w:t>
            </w:r>
            <w:r w:rsidR="008A5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144" w:rsidRPr="002D64CA">
              <w:rPr>
                <w:rFonts w:ascii="Arial" w:hAnsi="Arial" w:cs="Arial"/>
                <w:sz w:val="22"/>
                <w:szCs w:val="22"/>
              </w:rPr>
              <w:t>teplotní</w:t>
            </w:r>
            <w:r w:rsidR="00CD7933">
              <w:rPr>
                <w:rFonts w:ascii="Arial" w:hAnsi="Arial" w:cs="Arial"/>
                <w:sz w:val="22"/>
                <w:szCs w:val="22"/>
              </w:rPr>
              <w:t>ho</w:t>
            </w:r>
            <w:r w:rsidR="008A5144" w:rsidRPr="002D64CA">
              <w:rPr>
                <w:rFonts w:ascii="Arial" w:hAnsi="Arial" w:cs="Arial"/>
                <w:sz w:val="22"/>
                <w:szCs w:val="22"/>
              </w:rPr>
              <w:t xml:space="preserve"> řetězce</w:t>
            </w:r>
            <w:r w:rsidR="00C2368A">
              <w:rPr>
                <w:rFonts w:ascii="Arial" w:hAnsi="Arial" w:cs="Arial"/>
                <w:sz w:val="22"/>
                <w:szCs w:val="22"/>
              </w:rPr>
              <w:t xml:space="preserve"> v řízeném</w:t>
            </w:r>
            <w:r w:rsidR="008A5144">
              <w:rPr>
                <w:rFonts w:ascii="Arial" w:hAnsi="Arial" w:cs="Arial"/>
                <w:sz w:val="22"/>
                <w:szCs w:val="22"/>
              </w:rPr>
              <w:t xml:space="preserve"> systému HA</w:t>
            </w:r>
            <w:r w:rsidR="00CD7933">
              <w:rPr>
                <w:rFonts w:ascii="Arial" w:hAnsi="Arial" w:cs="Arial"/>
                <w:sz w:val="22"/>
                <w:szCs w:val="22"/>
              </w:rPr>
              <w:t>CC</w:t>
            </w:r>
            <w:r w:rsidR="008A5144">
              <w:rPr>
                <w:rFonts w:ascii="Arial" w:hAnsi="Arial" w:cs="Arial"/>
                <w:sz w:val="22"/>
                <w:szCs w:val="22"/>
              </w:rPr>
              <w:t>P.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A5144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730F0">
              <w:rPr>
                <w:rFonts w:ascii="Arial" w:hAnsi="Arial" w:cs="Arial"/>
                <w:sz w:val="22"/>
                <w:szCs w:val="22"/>
              </w:rPr>
              <w:t>Q/2018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A5144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730F0">
              <w:rPr>
                <w:rFonts w:ascii="Arial" w:hAnsi="Arial" w:cs="Arial"/>
                <w:sz w:val="22"/>
                <w:szCs w:val="22"/>
              </w:rPr>
              <w:t>Q/2018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A46EC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AD3542">
              <w:rPr>
                <w:sz w:val="22"/>
                <w:szCs w:val="22"/>
              </w:rPr>
            </w:r>
            <w:r w:rsidR="00AD354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A46EC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0F0">
              <w:rPr>
                <w:sz w:val="22"/>
                <w:szCs w:val="22"/>
              </w:rPr>
              <w:instrText xml:space="preserve"> FORMCHECKBOX </w:instrText>
            </w:r>
            <w:r w:rsidR="00AD3542">
              <w:rPr>
                <w:sz w:val="22"/>
                <w:szCs w:val="22"/>
              </w:rPr>
            </w:r>
            <w:r w:rsidR="00AD35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A5144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  <w:r w:rsidR="00C730F0">
              <w:rPr>
                <w:rFonts w:ascii="Arial" w:hAnsi="Arial" w:cs="Arial"/>
                <w:sz w:val="22"/>
                <w:szCs w:val="22"/>
              </w:rPr>
              <w:t>0.000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30F0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  <w:r w:rsidR="008A51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8A514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730F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Benešová Ivana, DiS</w:t>
            </w:r>
            <w:r w:rsidR="00CD79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D7933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D7933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Hýža Petr,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2A46EC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AD3542">
              <w:rPr>
                <w:sz w:val="22"/>
                <w:szCs w:val="22"/>
              </w:rPr>
            </w:r>
            <w:r w:rsidR="00AD354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2A46EC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AD3542">
              <w:rPr>
                <w:sz w:val="22"/>
                <w:szCs w:val="22"/>
              </w:rPr>
            </w:r>
            <w:r w:rsidR="00AD354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1D" w:rsidRDefault="008B191D">
      <w:r>
        <w:separator/>
      </w:r>
    </w:p>
  </w:endnote>
  <w:endnote w:type="continuationSeparator" w:id="0">
    <w:p w:rsidR="008B191D" w:rsidRDefault="008B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6A" w:rsidRPr="009B1934" w:rsidRDefault="00C85F6A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A46EC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A46EC" w:rsidRPr="00AC34DC">
      <w:rPr>
        <w:rFonts w:ascii="Arial" w:hAnsi="Arial" w:cs="Arial"/>
        <w:sz w:val="14"/>
        <w:szCs w:val="14"/>
      </w:rPr>
      <w:fldChar w:fldCharType="separate"/>
    </w:r>
    <w:r w:rsidR="00AD3542">
      <w:rPr>
        <w:rFonts w:ascii="Arial" w:hAnsi="Arial" w:cs="Arial"/>
        <w:noProof/>
        <w:sz w:val="14"/>
        <w:szCs w:val="14"/>
      </w:rPr>
      <w:t>2</w:t>
    </w:r>
    <w:r w:rsidR="002A46EC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A46EC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A46EC" w:rsidRPr="00AC34DC">
      <w:rPr>
        <w:rFonts w:ascii="Arial" w:hAnsi="Arial" w:cs="Arial"/>
        <w:sz w:val="14"/>
        <w:szCs w:val="14"/>
      </w:rPr>
      <w:fldChar w:fldCharType="separate"/>
    </w:r>
    <w:r w:rsidR="00AD3542">
      <w:rPr>
        <w:rFonts w:ascii="Arial" w:hAnsi="Arial" w:cs="Arial"/>
        <w:noProof/>
        <w:sz w:val="14"/>
        <w:szCs w:val="14"/>
      </w:rPr>
      <w:t>2</w:t>
    </w:r>
    <w:r w:rsidR="002A46EC" w:rsidRPr="00AC34DC">
      <w:rPr>
        <w:rFonts w:ascii="Arial" w:hAnsi="Arial" w:cs="Arial"/>
        <w:sz w:val="14"/>
        <w:szCs w:val="14"/>
      </w:rPr>
      <w:fldChar w:fldCharType="end"/>
    </w:r>
  </w:p>
  <w:p w:rsidR="00C85F6A" w:rsidRPr="00CF761F" w:rsidRDefault="00C85F6A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1D" w:rsidRDefault="008B191D">
      <w:r>
        <w:separator/>
      </w:r>
    </w:p>
  </w:footnote>
  <w:footnote w:type="continuationSeparator" w:id="0">
    <w:p w:rsidR="008B191D" w:rsidRDefault="008B1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6A" w:rsidRDefault="00C85F6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354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C85F6A" w:rsidRPr="009405E3" w:rsidTr="00C420AE">
      <w:trPr>
        <w:trHeight w:val="567"/>
      </w:trPr>
      <w:tc>
        <w:tcPr>
          <w:tcW w:w="3186" w:type="dxa"/>
        </w:tcPr>
        <w:p w:rsidR="00C85F6A" w:rsidRPr="009405E3" w:rsidRDefault="00C85F6A" w:rsidP="00C420AE">
          <w:pPr>
            <w:pStyle w:val="Zhlav"/>
            <w:rPr>
              <w:rFonts w:ascii="Arial" w:hAnsi="Arial" w:cs="Arial"/>
            </w:rPr>
          </w:pPr>
          <w:r w:rsidRPr="0086765F">
            <w:rPr>
              <w:rFonts w:ascii="Arial" w:hAnsi="Arial" w:cs="Arial"/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C85F6A" w:rsidRPr="009405E3" w:rsidRDefault="00C85F6A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C85F6A" w:rsidRPr="00C420AE" w:rsidRDefault="00C85F6A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C85F6A" w:rsidRPr="00CE13E3" w:rsidRDefault="00C85F6A" w:rsidP="00070BAC">
          <w:pPr>
            <w:jc w:val="center"/>
            <w:rPr>
              <w:sz w:val="10"/>
              <w:szCs w:val="10"/>
            </w:rPr>
          </w:pPr>
        </w:p>
        <w:p w:rsidR="00C85F6A" w:rsidRDefault="00C85F6A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C85F6A" w:rsidRPr="009405E3" w:rsidRDefault="00C85F6A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436C52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C85F6A" w:rsidRPr="009405E3" w:rsidRDefault="00C85F6A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C85F6A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C85F6A" w:rsidRPr="009405E3" w:rsidRDefault="00C85F6A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85F6A" w:rsidRPr="009405E3" w:rsidRDefault="00C85F6A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85F6A" w:rsidRPr="009405E3" w:rsidRDefault="00C85F6A" w:rsidP="0045111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C85F6A" w:rsidRPr="009405E3" w:rsidRDefault="00C85F6A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C85F6A" w:rsidRPr="00D92A04" w:rsidRDefault="00C85F6A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A46EC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A46EC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D354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A46EC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C85F6A" w:rsidRPr="009405E3" w:rsidRDefault="00C85F6A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C85F6A" w:rsidRDefault="00C85F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7E7A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A46E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6C52"/>
    <w:rsid w:val="0045111E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27258"/>
    <w:rsid w:val="005354A7"/>
    <w:rsid w:val="00541AAA"/>
    <w:rsid w:val="0054486D"/>
    <w:rsid w:val="00553892"/>
    <w:rsid w:val="00565977"/>
    <w:rsid w:val="00570BD2"/>
    <w:rsid w:val="00574005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75081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6765F"/>
    <w:rsid w:val="008721DE"/>
    <w:rsid w:val="00890582"/>
    <w:rsid w:val="008A3077"/>
    <w:rsid w:val="008A37A8"/>
    <w:rsid w:val="008A5144"/>
    <w:rsid w:val="008B191D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B423E"/>
    <w:rsid w:val="00AD3542"/>
    <w:rsid w:val="00AD7E1E"/>
    <w:rsid w:val="00AE6118"/>
    <w:rsid w:val="00B02A00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BF4B12"/>
    <w:rsid w:val="00C13668"/>
    <w:rsid w:val="00C14BF9"/>
    <w:rsid w:val="00C1523C"/>
    <w:rsid w:val="00C172DE"/>
    <w:rsid w:val="00C2368A"/>
    <w:rsid w:val="00C2396D"/>
    <w:rsid w:val="00C409C3"/>
    <w:rsid w:val="00C420AE"/>
    <w:rsid w:val="00C45CF1"/>
    <w:rsid w:val="00C4718A"/>
    <w:rsid w:val="00C50A47"/>
    <w:rsid w:val="00C730F0"/>
    <w:rsid w:val="00C83B70"/>
    <w:rsid w:val="00C85F6A"/>
    <w:rsid w:val="00C86CFC"/>
    <w:rsid w:val="00C91E8B"/>
    <w:rsid w:val="00CA67A8"/>
    <w:rsid w:val="00CD175F"/>
    <w:rsid w:val="00CD343E"/>
    <w:rsid w:val="00CD7933"/>
    <w:rsid w:val="00CE22FB"/>
    <w:rsid w:val="00CE7427"/>
    <w:rsid w:val="00CF761F"/>
    <w:rsid w:val="00D25645"/>
    <w:rsid w:val="00D4551D"/>
    <w:rsid w:val="00D46934"/>
    <w:rsid w:val="00D51136"/>
    <w:rsid w:val="00DB391F"/>
    <w:rsid w:val="00DC1A77"/>
    <w:rsid w:val="00DC2113"/>
    <w:rsid w:val="00DC3386"/>
    <w:rsid w:val="00DD0F06"/>
    <w:rsid w:val="00DD25B5"/>
    <w:rsid w:val="00DD31CA"/>
    <w:rsid w:val="00E0392F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C71B6C7E-EE8E-4AAB-A39F-6B0F97C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2010-03-31T09:01:00Z</cp:lastPrinted>
  <dcterms:created xsi:type="dcterms:W3CDTF">2017-10-02T06:00:00Z</dcterms:created>
  <dcterms:modified xsi:type="dcterms:W3CDTF">2017-10-02T06:00:00Z</dcterms:modified>
</cp:coreProperties>
</file>