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559"/>
        <w:gridCol w:w="142"/>
        <w:gridCol w:w="567"/>
        <w:gridCol w:w="2126"/>
        <w:gridCol w:w="425"/>
        <w:gridCol w:w="2835"/>
      </w:tblGrid>
      <w:tr w:rsidR="004E3535" w:rsidRPr="00B90C98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90C98">
              <w:rPr>
                <w:rFonts w:ascii="Arial" w:hAnsi="Arial" w:cs="Arial"/>
                <w:sz w:val="22"/>
                <w:szCs w:val="22"/>
              </w:rPr>
              <w:t>Název nebo specifikace investičního projektu, investice, akce:</w:t>
            </w:r>
          </w:p>
        </w:tc>
      </w:tr>
      <w:tr w:rsidR="004E3535" w:rsidRPr="00B90C98" w:rsidTr="004A788B">
        <w:trPr>
          <w:trHeight w:val="830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Oprava výtahu</w:t>
            </w:r>
            <w:r w:rsidR="00054B7F">
              <w:rPr>
                <w:rFonts w:ascii="Arial" w:hAnsi="Arial" w:cs="Arial"/>
                <w:sz w:val="22"/>
                <w:szCs w:val="22"/>
              </w:rPr>
              <w:t xml:space="preserve"> č.71</w:t>
            </w:r>
          </w:p>
        </w:tc>
      </w:tr>
      <w:tr w:rsidR="004E3535" w:rsidRPr="00B90C98" w:rsidTr="00B90C98">
        <w:trPr>
          <w:trHeight w:val="41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Žadatel - odborný garant investice: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B118FF" w:rsidP="003566A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David Srovnal,Oddělení oprav a údržby</w:t>
            </w:r>
          </w:p>
        </w:tc>
      </w:tr>
      <w:tr w:rsidR="004E3535" w:rsidRPr="00B90C98" w:rsidTr="00B90C98">
        <w:trPr>
          <w:trHeight w:val="423"/>
        </w:trPr>
        <w:tc>
          <w:tcPr>
            <w:tcW w:w="3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Příjemce investice – uživatel, klinika: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77214C" w:rsidP="00054B7F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FNOL</w:t>
            </w:r>
            <w:r w:rsidR="0011654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054B7F">
              <w:rPr>
                <w:rFonts w:ascii="Arial" w:hAnsi="Arial" w:cs="Arial"/>
                <w:sz w:val="22"/>
                <w:szCs w:val="22"/>
              </w:rPr>
              <w:t>D1</w:t>
            </w:r>
          </w:p>
        </w:tc>
      </w:tr>
      <w:tr w:rsidR="004E3535" w:rsidRPr="00B90C98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předkladatele – stručný popis, důvody a účel pořízení, výhody pro FNOL, umístění, rizika, apod.:</w:t>
            </w:r>
          </w:p>
        </w:tc>
      </w:tr>
      <w:tr w:rsidR="004E3535" w:rsidRPr="00B90C98" w:rsidTr="004A788B">
        <w:trPr>
          <w:trHeight w:val="838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B90C98" w:rsidRDefault="00054B7F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Jedná se o výměnu</w:t>
            </w:r>
            <w:r w:rsidR="008A230E">
              <w:rPr>
                <w:rFonts w:ascii="Arial" w:hAnsi="Arial" w:cs="Arial"/>
                <w:sz w:val="22"/>
                <w:szCs w:val="22"/>
              </w:rPr>
              <w:t xml:space="preserve"> šachetních a kabinových dveří.</w:t>
            </w:r>
          </w:p>
        </w:tc>
      </w:tr>
      <w:tr w:rsidR="004E3535" w:rsidRPr="00B90C98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B90C98" w:rsidRDefault="004E3535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Odůvodnění účelovosti, efektivity a hospodárnosti investičního požadavku:</w:t>
            </w:r>
          </w:p>
        </w:tc>
      </w:tr>
      <w:tr w:rsidR="005C6F24" w:rsidRPr="00B90C98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E04C0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Tyto šachetní a kabinové dveře jsou za cca 18 let provozu opotřebené a často poruchové, výrobce přestává dodávat ND.</w:t>
            </w:r>
          </w:p>
        </w:tc>
      </w:tr>
      <w:tr w:rsidR="005C6F24" w:rsidRPr="00B90C98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B90C98" w:rsidRDefault="005C6F2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Zdůvodnění nezbytnosti požadavku:</w:t>
            </w:r>
          </w:p>
        </w:tc>
      </w:tr>
      <w:tr w:rsidR="005C6F24" w:rsidRPr="00B90C98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B90C98" w:rsidRDefault="008A230E" w:rsidP="00B8647E">
            <w:pPr>
              <w:tabs>
                <w:tab w:val="left" w:pos="984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výměně dveří se sníží poruchovost výtahu,převážná část závad je na dveřních uzávěrech</w:t>
            </w:r>
          </w:p>
        </w:tc>
      </w:tr>
      <w:tr w:rsidR="001C0584" w:rsidRPr="00B90C98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Předpokládaný termín: </w:t>
            </w:r>
          </w:p>
        </w:tc>
      </w:tr>
      <w:tr w:rsidR="001C0584" w:rsidRPr="00B90C98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5C08F2" w:rsidP="004472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B90C98" w:rsidRDefault="001C0584" w:rsidP="005C6F2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B90C98" w:rsidRDefault="00447220" w:rsidP="00B118F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118FF">
              <w:rPr>
                <w:rFonts w:ascii="Arial" w:hAnsi="Arial" w:cs="Arial"/>
                <w:sz w:val="22"/>
                <w:szCs w:val="22"/>
              </w:rPr>
              <w:t>1</w:t>
            </w:r>
            <w:r w:rsidR="003D403B">
              <w:rPr>
                <w:rFonts w:ascii="Arial" w:hAnsi="Arial" w:cs="Arial"/>
                <w:sz w:val="22"/>
                <w:szCs w:val="22"/>
              </w:rPr>
              <w:t>/201</w:t>
            </w:r>
            <w:r w:rsidR="00B8647E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7576E2" w:rsidRPr="00B90C98" w:rsidTr="000210F7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1C0584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0C98">
              <w:rPr>
                <w:sz w:val="22"/>
                <w:szCs w:val="22"/>
              </w:rPr>
              <w:instrText xml:space="preserve"> FORMCHECKBOX </w:instrText>
            </w:r>
            <w:r w:rsidR="004221BF">
              <w:rPr>
                <w:sz w:val="22"/>
                <w:szCs w:val="22"/>
              </w:rPr>
            </w:r>
            <w:r w:rsidR="004221B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prostá reprodukce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B90C98" w:rsidRDefault="008A230E" w:rsidP="005C08F2">
            <w:pPr>
              <w:pStyle w:val="Checkbox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B90C98" w:rsidRDefault="007576E2" w:rsidP="00570BD2">
            <w:pPr>
              <w:pStyle w:val="Checkbox"/>
              <w:jc w:val="left"/>
              <w:rPr>
                <w:sz w:val="22"/>
                <w:szCs w:val="22"/>
              </w:rPr>
            </w:pPr>
          </w:p>
        </w:tc>
      </w:tr>
    </w:tbl>
    <w:p w:rsidR="004E3535" w:rsidRPr="00B90C98" w:rsidRDefault="004E3535" w:rsidP="00644D5C">
      <w:pPr>
        <w:spacing w:line="360" w:lineRule="auto"/>
        <w:ind w:left="720"/>
        <w:rPr>
          <w:rFonts w:ascii="Arial" w:hAnsi="Arial" w:cs="Arial"/>
          <w:sz w:val="22"/>
          <w:szCs w:val="22"/>
        </w:rPr>
      </w:pPr>
    </w:p>
    <w:p w:rsidR="00425B7A" w:rsidRPr="00B90C98" w:rsidRDefault="002D3CAD" w:rsidP="007576E2">
      <w:pPr>
        <w:spacing w:line="360" w:lineRule="auto"/>
        <w:ind w:hanging="284"/>
        <w:jc w:val="center"/>
        <w:rPr>
          <w:rFonts w:ascii="Arial" w:hAnsi="Arial" w:cs="Arial"/>
          <w:b/>
          <w:sz w:val="22"/>
          <w:szCs w:val="22"/>
        </w:rPr>
      </w:pPr>
      <w:r w:rsidRPr="00B90C98">
        <w:rPr>
          <w:rFonts w:ascii="Arial" w:hAnsi="Arial" w:cs="Arial"/>
          <w:b/>
          <w:sz w:val="22"/>
          <w:szCs w:val="22"/>
        </w:rPr>
        <w:t>Finanční krytí</w:t>
      </w:r>
      <w:r w:rsidR="00425B7A" w:rsidRPr="00B90C98">
        <w:rPr>
          <w:rFonts w:ascii="Arial" w:hAnsi="Arial" w:cs="Arial"/>
          <w:b/>
          <w:sz w:val="22"/>
          <w:szCs w:val="22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B90C98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Požadované vlastní zdroje z FRM:*</w:t>
            </w:r>
          </w:p>
        </w:tc>
      </w:tr>
      <w:tr w:rsidR="003566A8" w:rsidRPr="00B90C98" w:rsidTr="004A788B">
        <w:trPr>
          <w:trHeight w:val="830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0F7A2F" w:rsidP="00B8647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  <w:tr w:rsidR="003566A8" w:rsidRPr="00B90C98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F18AD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Specifikace cizích zdrojů (Isprofin,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FA16C7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E04C0E" w:rsidP="008A230E">
            <w:pPr>
              <w:numPr>
                <w:ilvl w:val="0"/>
                <w:numId w:val="1"/>
              </w:numPr>
              <w:ind w:left="0" w:hanging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8A230E">
              <w:rPr>
                <w:rFonts w:ascii="Arial" w:hAnsi="Arial" w:cs="Arial"/>
                <w:sz w:val="22"/>
                <w:szCs w:val="22"/>
              </w:rPr>
              <w:t>5</w:t>
            </w:r>
            <w:r w:rsidR="000F7A2F">
              <w:rPr>
                <w:rFonts w:ascii="Arial" w:hAnsi="Arial" w:cs="Arial"/>
                <w:sz w:val="22"/>
                <w:szCs w:val="22"/>
              </w:rPr>
              <w:t xml:space="preserve">0.000,- Kč </w:t>
            </w:r>
          </w:p>
        </w:tc>
      </w:tr>
    </w:tbl>
    <w:p w:rsidR="00681673" w:rsidRPr="00B90C98" w:rsidRDefault="00681673" w:rsidP="00644D5C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951"/>
        <w:gridCol w:w="2550"/>
        <w:gridCol w:w="2127"/>
        <w:gridCol w:w="3261"/>
      </w:tblGrid>
      <w:tr w:rsidR="003566A8" w:rsidRPr="00B90C98" w:rsidTr="000210F7">
        <w:trPr>
          <w:trHeight w:val="58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0210F7">
        <w:trPr>
          <w:trHeight w:val="55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Projednáno dne:</w:t>
            </w:r>
          </w:p>
        </w:tc>
        <w:tc>
          <w:tcPr>
            <w:tcW w:w="25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66A8" w:rsidRPr="00B90C98" w:rsidTr="004A788B">
        <w:trPr>
          <w:trHeight w:val="561"/>
        </w:trPr>
        <w:tc>
          <w:tcPr>
            <w:tcW w:w="662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B90C98" w:rsidRDefault="003566A8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B90C98" w:rsidRDefault="003566A8" w:rsidP="003566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5117" w:rsidRPr="00B90C98" w:rsidRDefault="00B65117" w:rsidP="00915C97">
      <w:pPr>
        <w:spacing w:line="360" w:lineRule="auto"/>
        <w:rPr>
          <w:rFonts w:ascii="Arial" w:hAnsi="Arial" w:cs="Arial"/>
          <w:sz w:val="22"/>
          <w:szCs w:val="22"/>
        </w:rPr>
      </w:pPr>
    </w:p>
    <w:p w:rsidR="007576E2" w:rsidRPr="000210F7" w:rsidRDefault="00915C97" w:rsidP="00915C9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0210F7">
        <w:rPr>
          <w:rFonts w:ascii="Arial" w:hAnsi="Arial" w:cs="Arial"/>
          <w:sz w:val="20"/>
          <w:szCs w:val="20"/>
        </w:rPr>
        <w:t>*</w:t>
      </w:r>
      <w:r w:rsidRPr="000210F7">
        <w:rPr>
          <w:rFonts w:ascii="Arial" w:hAnsi="Arial" w:cs="Arial"/>
          <w:i/>
          <w:sz w:val="20"/>
          <w:szCs w:val="20"/>
        </w:rPr>
        <w:t>cena je stanovena dle kvalifikovaného odhadu podloženého minimálně marketin</w:t>
      </w:r>
      <w:r w:rsidR="000E3523" w:rsidRPr="000210F7">
        <w:rPr>
          <w:rFonts w:ascii="Arial" w:hAnsi="Arial" w:cs="Arial"/>
          <w:i/>
          <w:sz w:val="20"/>
          <w:szCs w:val="20"/>
        </w:rPr>
        <w:t>g</w:t>
      </w:r>
      <w:r w:rsidRPr="000210F7">
        <w:rPr>
          <w:rFonts w:ascii="Arial" w:hAnsi="Arial" w:cs="Arial"/>
          <w:i/>
          <w:sz w:val="20"/>
          <w:szCs w:val="20"/>
        </w:rPr>
        <w:t>ovým průzkumem</w:t>
      </w:r>
    </w:p>
    <w:p w:rsidR="006D7D68" w:rsidRPr="00B90C98" w:rsidRDefault="007576E2" w:rsidP="007576E2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i/>
          <w:sz w:val="22"/>
          <w:szCs w:val="22"/>
        </w:rPr>
        <w:br w:type="page"/>
      </w:r>
      <w:r w:rsidR="00681673" w:rsidRPr="003F18AD">
        <w:rPr>
          <w:rFonts w:ascii="Arial" w:hAnsi="Arial" w:cs="Arial"/>
          <w:b/>
          <w:i/>
          <w:sz w:val="22"/>
          <w:szCs w:val="22"/>
        </w:rPr>
        <w:lastRenderedPageBreak/>
        <w:t xml:space="preserve">Vyjádření </w:t>
      </w:r>
      <w:r w:rsidR="00ED156D" w:rsidRPr="003F18AD">
        <w:rPr>
          <w:rFonts w:ascii="Arial" w:hAnsi="Arial" w:cs="Arial"/>
          <w:b/>
          <w:i/>
          <w:sz w:val="22"/>
          <w:szCs w:val="22"/>
        </w:rPr>
        <w:t xml:space="preserve">správních </w:t>
      </w:r>
      <w:r w:rsidR="007128D7" w:rsidRPr="003F18AD">
        <w:rPr>
          <w:rFonts w:ascii="Arial" w:hAnsi="Arial" w:cs="Arial"/>
          <w:b/>
          <w:i/>
          <w:sz w:val="22"/>
          <w:szCs w:val="22"/>
        </w:rPr>
        <w:t>úseků</w:t>
      </w:r>
    </w:p>
    <w:p w:rsidR="00681673" w:rsidRPr="00B90C98" w:rsidRDefault="00385362" w:rsidP="00C91E8B">
      <w:pPr>
        <w:rPr>
          <w:rFonts w:ascii="Arial" w:hAnsi="Arial" w:cs="Arial"/>
          <w:b/>
          <w:i/>
          <w:sz w:val="22"/>
          <w:szCs w:val="22"/>
        </w:rPr>
      </w:pPr>
      <w:r w:rsidRPr="003F18AD">
        <w:rPr>
          <w:rFonts w:ascii="Arial" w:hAnsi="Arial" w:cs="Arial"/>
          <w:b/>
          <w:i/>
          <w:sz w:val="22"/>
          <w:szCs w:val="22"/>
        </w:rPr>
        <w:t>Investiční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283"/>
        <w:gridCol w:w="1843"/>
        <w:gridCol w:w="709"/>
      </w:tblGrid>
      <w:tr w:rsidR="007576E2" w:rsidRPr="00B90C98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B90C98" w:rsidRDefault="007576E2" w:rsidP="00621A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B90C98" w:rsidRDefault="00FE70A2" w:rsidP="007576E2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221BF">
              <w:rPr>
                <w:sz w:val="22"/>
                <w:szCs w:val="22"/>
              </w:rPr>
            </w:r>
            <w:r w:rsidR="004221B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B90C98" w:rsidRDefault="007576E2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B90C98" w:rsidRDefault="00FE70A2" w:rsidP="00621AD3">
            <w:pPr>
              <w:pStyle w:val="Checkbox"/>
              <w:rPr>
                <w:sz w:val="22"/>
                <w:szCs w:val="22"/>
              </w:rPr>
            </w:pPr>
            <w:r w:rsidRPr="00B90C98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B90C98">
              <w:rPr>
                <w:sz w:val="22"/>
                <w:szCs w:val="22"/>
              </w:rPr>
              <w:instrText xml:space="preserve"> FORMCHECKBOX </w:instrText>
            </w:r>
            <w:r w:rsidR="004221BF">
              <w:rPr>
                <w:sz w:val="22"/>
                <w:szCs w:val="22"/>
              </w:rPr>
            </w:r>
            <w:r w:rsidR="004221BF">
              <w:rPr>
                <w:sz w:val="22"/>
                <w:szCs w:val="22"/>
              </w:rPr>
              <w:fldChar w:fldCharType="separate"/>
            </w:r>
            <w:r w:rsidRPr="00B90C98">
              <w:rPr>
                <w:sz w:val="22"/>
                <w:szCs w:val="22"/>
              </w:rPr>
              <w:fldChar w:fldCharType="end"/>
            </w:r>
          </w:p>
        </w:tc>
      </w:tr>
      <w:tr w:rsidR="007576E2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7576E2" w:rsidRPr="00B90C98" w:rsidRDefault="007576E2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7576E2" w:rsidRPr="00B90C98" w:rsidRDefault="007576E2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6"/>
            <w:vAlign w:val="center"/>
          </w:tcPr>
          <w:p w:rsidR="00497C01" w:rsidRPr="00B90C98" w:rsidRDefault="00497C01" w:rsidP="007576E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gridSpan w:val="2"/>
            <w:shd w:val="clear" w:color="auto" w:fill="E7E6E6"/>
            <w:vAlign w:val="center"/>
          </w:tcPr>
          <w:p w:rsidR="00497C01" w:rsidRPr="00B90C98" w:rsidRDefault="00497C01" w:rsidP="007576E2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497C01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91E8B" w:rsidRPr="00B90C98" w:rsidRDefault="00C91E8B" w:rsidP="00C91E8B">
      <w:pPr>
        <w:rPr>
          <w:rFonts w:ascii="Arial" w:hAnsi="Arial" w:cs="Arial"/>
          <w:sz w:val="22"/>
          <w:szCs w:val="22"/>
        </w:rPr>
      </w:pPr>
    </w:p>
    <w:p w:rsidR="00C91E8B" w:rsidRPr="00B90C98" w:rsidRDefault="00553892" w:rsidP="00C91E8B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497C01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497C01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7C01" w:rsidRPr="00B90C98" w:rsidRDefault="00497C01" w:rsidP="00C91E8B">
      <w:pPr>
        <w:rPr>
          <w:rFonts w:ascii="Arial" w:hAnsi="Arial" w:cs="Arial"/>
          <w:b/>
          <w:i/>
          <w:sz w:val="22"/>
          <w:szCs w:val="22"/>
          <w:u w:val="single"/>
        </w:rPr>
      </w:pPr>
    </w:p>
    <w:p w:rsidR="00E1541E" w:rsidRPr="00B90C98" w:rsidRDefault="00E1541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78"/>
      </w:tblGrid>
      <w:tr w:rsidR="00497C01" w:rsidRPr="00B90C98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nil"/>
            </w:tcBorders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0210F7">
        <w:trPr>
          <w:trHeight w:val="383"/>
        </w:trPr>
        <w:tc>
          <w:tcPr>
            <w:tcW w:w="7479" w:type="dxa"/>
            <w:gridSpan w:val="4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578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497C01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B90C98" w:rsidRDefault="00497C01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497C01" w:rsidRPr="00B90C98" w:rsidRDefault="00497C01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B90C98" w:rsidRDefault="00497C01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28D7" w:rsidRPr="00B90C98" w:rsidRDefault="007128D7" w:rsidP="00553892">
      <w:pPr>
        <w:rPr>
          <w:rFonts w:ascii="Arial" w:hAnsi="Arial" w:cs="Arial"/>
          <w:b/>
          <w:sz w:val="22"/>
          <w:szCs w:val="22"/>
          <w:u w:val="single"/>
        </w:rPr>
      </w:pPr>
    </w:p>
    <w:p w:rsidR="00553892" w:rsidRPr="00B90C98" w:rsidRDefault="007931E4" w:rsidP="00553892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Úsek</w:t>
      </w:r>
      <w:r w:rsidR="00553892" w:rsidRPr="00B90C98">
        <w:rPr>
          <w:rFonts w:ascii="Arial" w:hAnsi="Arial" w:cs="Arial"/>
          <w:b/>
          <w:i/>
          <w:sz w:val="22"/>
          <w:szCs w:val="22"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567"/>
        <w:gridCol w:w="2552"/>
      </w:tblGrid>
      <w:tr w:rsidR="000838EE" w:rsidRPr="00B90C98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0210F7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B90C98" w:rsidRDefault="00AD7E1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728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0210F7">
        <w:trPr>
          <w:trHeight w:val="695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(nákup nových přístrojů)</w:t>
            </w:r>
          </w:p>
        </w:tc>
        <w:tc>
          <w:tcPr>
            <w:tcW w:w="2552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553892">
      <w:pPr>
        <w:rPr>
          <w:rFonts w:ascii="Arial" w:hAnsi="Arial" w:cs="Arial"/>
          <w:b/>
          <w:i/>
          <w:sz w:val="22"/>
          <w:szCs w:val="22"/>
        </w:rPr>
      </w:pPr>
    </w:p>
    <w:p w:rsidR="00E1541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br w:type="page"/>
      </w:r>
      <w:r w:rsidR="00070BAC" w:rsidRPr="00B90C98">
        <w:rPr>
          <w:rFonts w:ascii="Arial" w:hAnsi="Arial" w:cs="Arial"/>
          <w:b/>
          <w:i/>
          <w:sz w:val="22"/>
          <w:szCs w:val="22"/>
        </w:rPr>
        <w:lastRenderedPageBreak/>
        <w:t xml:space="preserve"> </w:t>
      </w:r>
      <w:r w:rsidR="00E1541E" w:rsidRPr="00B90C98">
        <w:rPr>
          <w:rFonts w:ascii="Arial" w:hAnsi="Arial" w:cs="Arial"/>
          <w:b/>
          <w:i/>
          <w:sz w:val="22"/>
          <w:szCs w:val="22"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nákladů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investičních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838EE" w:rsidRPr="00B90C98" w:rsidRDefault="000838EE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070BAC" w:rsidRPr="00B90C98" w:rsidRDefault="00070BAC" w:rsidP="00E1541E">
      <w:pPr>
        <w:rPr>
          <w:rFonts w:ascii="Arial" w:hAnsi="Arial" w:cs="Arial"/>
          <w:b/>
          <w:i/>
          <w:sz w:val="22"/>
          <w:szCs w:val="22"/>
        </w:rPr>
      </w:pPr>
    </w:p>
    <w:p w:rsidR="00307DDF" w:rsidRPr="00B90C98" w:rsidRDefault="00307DDF" w:rsidP="00307DDF">
      <w:pPr>
        <w:rPr>
          <w:rFonts w:ascii="Arial" w:hAnsi="Arial" w:cs="Arial"/>
          <w:b/>
          <w:i/>
          <w:sz w:val="22"/>
          <w:szCs w:val="22"/>
        </w:rPr>
      </w:pPr>
      <w:r w:rsidRPr="00B90C98">
        <w:rPr>
          <w:rFonts w:ascii="Arial" w:hAnsi="Arial" w:cs="Arial"/>
          <w:b/>
          <w:i/>
          <w:sz w:val="22"/>
          <w:szCs w:val="22"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708"/>
        <w:gridCol w:w="2410"/>
      </w:tblGrid>
      <w:tr w:rsidR="000838EE" w:rsidRPr="00B90C98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Vyjádření – připomínky:</w:t>
            </w:r>
          </w:p>
        </w:tc>
      </w:tr>
      <w:tr w:rsidR="000838EE" w:rsidRPr="00B90C98" w:rsidTr="00890582">
        <w:trPr>
          <w:trHeight w:val="987"/>
        </w:trPr>
        <w:tc>
          <w:tcPr>
            <w:tcW w:w="7479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</w:tcBorders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890582">
        <w:trPr>
          <w:trHeight w:val="383"/>
        </w:trPr>
        <w:tc>
          <w:tcPr>
            <w:tcW w:w="7479" w:type="dxa"/>
            <w:gridSpan w:val="4"/>
            <w:vAlign w:val="center"/>
          </w:tcPr>
          <w:p w:rsidR="000838EE" w:rsidRPr="00B90C98" w:rsidRDefault="000838EE" w:rsidP="00385362">
            <w:pPr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 xml:space="preserve">Předpokládané číselné vyjádření souvisejících </w:t>
            </w:r>
            <w:r w:rsidRPr="00B90C98">
              <w:rPr>
                <w:rFonts w:ascii="Arial" w:hAnsi="Arial" w:cs="Arial"/>
                <w:b/>
                <w:sz w:val="22"/>
                <w:szCs w:val="22"/>
              </w:rPr>
              <w:t>provozních</w:t>
            </w:r>
            <w:r w:rsidR="003853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85362" w:rsidRPr="00385362">
              <w:rPr>
                <w:rFonts w:ascii="Arial" w:hAnsi="Arial" w:cs="Arial"/>
                <w:sz w:val="22"/>
                <w:szCs w:val="22"/>
              </w:rPr>
              <w:t>výnosů</w:t>
            </w:r>
            <w:r w:rsidRPr="00B90C98">
              <w:rPr>
                <w:rFonts w:ascii="Arial" w:hAnsi="Arial" w:cs="Arial"/>
                <w:sz w:val="22"/>
                <w:szCs w:val="22"/>
              </w:rPr>
              <w:t xml:space="preserve"> v Kč:</w:t>
            </w:r>
          </w:p>
        </w:tc>
        <w:tc>
          <w:tcPr>
            <w:tcW w:w="2410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pStyle w:val="Checkbox"/>
              <w:rPr>
                <w:sz w:val="22"/>
                <w:szCs w:val="22"/>
              </w:rPr>
            </w:pPr>
          </w:p>
        </w:tc>
      </w:tr>
      <w:tr w:rsidR="000838EE" w:rsidRPr="00B90C98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B90C98" w:rsidRDefault="000838EE" w:rsidP="00FA16C7">
            <w:pPr>
              <w:ind w:left="22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0838EE" w:rsidRPr="00B90C98" w:rsidRDefault="000838EE" w:rsidP="00230ACB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B90C98">
              <w:rPr>
                <w:rFonts w:ascii="Arial" w:hAnsi="Arial" w:cs="Arial"/>
                <w:sz w:val="22"/>
                <w:szCs w:val="22"/>
              </w:rPr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B90C98" w:rsidRDefault="000838EE" w:rsidP="00FA16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07DDF" w:rsidRPr="00B90C98" w:rsidRDefault="00307DDF" w:rsidP="000838EE">
      <w:pPr>
        <w:rPr>
          <w:rFonts w:ascii="Arial" w:hAnsi="Arial" w:cs="Arial"/>
          <w:sz w:val="22"/>
          <w:szCs w:val="22"/>
        </w:rPr>
      </w:pPr>
    </w:p>
    <w:sectPr w:rsidR="00307DDF" w:rsidRPr="00B90C98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50E" w:rsidRDefault="0065050E">
      <w:r>
        <w:separator/>
      </w:r>
    </w:p>
  </w:endnote>
  <w:endnote w:type="continuationSeparator" w:id="0">
    <w:p w:rsidR="0065050E" w:rsidRDefault="0065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Pr="009B1934" w:rsidRDefault="000F7A2F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FE70A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FE70A2" w:rsidRPr="00AC34DC">
      <w:rPr>
        <w:rFonts w:ascii="Arial" w:hAnsi="Arial" w:cs="Arial"/>
        <w:sz w:val="14"/>
        <w:szCs w:val="14"/>
      </w:rPr>
      <w:fldChar w:fldCharType="separate"/>
    </w:r>
    <w:r w:rsidR="004221BF">
      <w:rPr>
        <w:rFonts w:ascii="Arial" w:hAnsi="Arial" w:cs="Arial"/>
        <w:noProof/>
        <w:sz w:val="14"/>
        <w:szCs w:val="14"/>
      </w:rPr>
      <w:t>2</w:t>
    </w:r>
    <w:r w:rsidR="00FE70A2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FE70A2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FE70A2" w:rsidRPr="00AC34DC">
      <w:rPr>
        <w:rFonts w:ascii="Arial" w:hAnsi="Arial" w:cs="Arial"/>
        <w:sz w:val="14"/>
        <w:szCs w:val="14"/>
      </w:rPr>
      <w:fldChar w:fldCharType="separate"/>
    </w:r>
    <w:r w:rsidR="004221BF">
      <w:rPr>
        <w:rFonts w:ascii="Arial" w:hAnsi="Arial" w:cs="Arial"/>
        <w:noProof/>
        <w:sz w:val="14"/>
        <w:szCs w:val="14"/>
      </w:rPr>
      <w:t>2</w:t>
    </w:r>
    <w:r w:rsidR="00FE70A2" w:rsidRPr="00AC34DC">
      <w:rPr>
        <w:rFonts w:ascii="Arial" w:hAnsi="Arial" w:cs="Arial"/>
        <w:sz w:val="14"/>
        <w:szCs w:val="14"/>
      </w:rPr>
      <w:fldChar w:fldCharType="end"/>
    </w:r>
  </w:p>
  <w:p w:rsidR="000F7A2F" w:rsidRPr="00CF761F" w:rsidRDefault="000F7A2F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50E" w:rsidRDefault="0065050E">
      <w:r>
        <w:separator/>
      </w:r>
    </w:p>
  </w:footnote>
  <w:footnote w:type="continuationSeparator" w:id="0">
    <w:p w:rsidR="0065050E" w:rsidRDefault="006505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7A2F" w:rsidRDefault="000F7A2F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221B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0F7A2F" w:rsidRPr="009405E3" w:rsidTr="00C420AE">
      <w:trPr>
        <w:trHeight w:val="567"/>
      </w:trPr>
      <w:tc>
        <w:tcPr>
          <w:tcW w:w="3186" w:type="dxa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0F7A2F" w:rsidRPr="009405E3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0F7A2F" w:rsidRPr="00C420AE" w:rsidRDefault="000F7A2F" w:rsidP="00070BAC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0F7A2F" w:rsidRPr="00CE13E3" w:rsidRDefault="000F7A2F" w:rsidP="00070BAC">
          <w:pPr>
            <w:jc w:val="center"/>
            <w:rPr>
              <w:sz w:val="10"/>
              <w:szCs w:val="10"/>
            </w:rPr>
          </w:pPr>
        </w:p>
        <w:p w:rsidR="000F7A2F" w:rsidRDefault="000F7A2F" w:rsidP="00070BAC">
          <w:pPr>
            <w:jc w:val="center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Podklad pro zařazení do investičního</w:t>
          </w:r>
        </w:p>
        <w:p w:rsidR="000F7A2F" w:rsidRPr="009405E3" w:rsidRDefault="000F7A2F" w:rsidP="0011654D">
          <w:pPr>
            <w:spacing w:before="6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  <w:r w:rsidR="00B8647E">
            <w:rPr>
              <w:rFonts w:ascii="Arial" w:hAnsi="Arial" w:cs="Arial"/>
              <w:b/>
            </w:rPr>
            <w:t>2018</w:t>
          </w:r>
        </w:p>
      </w:tc>
      <w:tc>
        <w:tcPr>
          <w:tcW w:w="2565" w:type="dxa"/>
          <w:vAlign w:val="center"/>
        </w:tcPr>
        <w:p w:rsidR="000F7A2F" w:rsidRPr="00164C80" w:rsidRDefault="000F7A2F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</w:t>
          </w:r>
          <w:r w:rsidRPr="009405E3">
            <w:rPr>
              <w:rFonts w:ascii="Arial" w:hAnsi="Arial" w:cs="Arial"/>
              <w:i/>
              <w:sz w:val="18"/>
              <w:szCs w:val="18"/>
            </w:rPr>
            <w:t>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0F7A2F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0F7A2F" w:rsidRPr="009405E3" w:rsidRDefault="000F7A2F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0F7A2F" w:rsidRPr="009405E3" w:rsidRDefault="000F7A2F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0F7A2F" w:rsidRPr="009405E3" w:rsidRDefault="000F7A2F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0F7A2F" w:rsidRPr="00D92A04" w:rsidRDefault="000F7A2F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2,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221B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4221BF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FE70A2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0F7A2F" w:rsidRPr="009405E3" w:rsidRDefault="000F7A2F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0F7A2F" w:rsidRDefault="000F7A2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0F7"/>
    <w:rsid w:val="00021F07"/>
    <w:rsid w:val="000242B3"/>
    <w:rsid w:val="00041FB0"/>
    <w:rsid w:val="00046BF9"/>
    <w:rsid w:val="00047127"/>
    <w:rsid w:val="00054B7F"/>
    <w:rsid w:val="000560AF"/>
    <w:rsid w:val="00061DB9"/>
    <w:rsid w:val="00063DEF"/>
    <w:rsid w:val="0006570E"/>
    <w:rsid w:val="00070BAC"/>
    <w:rsid w:val="00075B16"/>
    <w:rsid w:val="000768AA"/>
    <w:rsid w:val="000838EE"/>
    <w:rsid w:val="000970D4"/>
    <w:rsid w:val="000B51E0"/>
    <w:rsid w:val="000B6E9D"/>
    <w:rsid w:val="000B7D0C"/>
    <w:rsid w:val="000E3523"/>
    <w:rsid w:val="000F7A2F"/>
    <w:rsid w:val="00106D60"/>
    <w:rsid w:val="0011428D"/>
    <w:rsid w:val="0011654D"/>
    <w:rsid w:val="00146EB9"/>
    <w:rsid w:val="00147B26"/>
    <w:rsid w:val="001C0584"/>
    <w:rsid w:val="001C25FE"/>
    <w:rsid w:val="001D3B99"/>
    <w:rsid w:val="001F27A1"/>
    <w:rsid w:val="001F5F6A"/>
    <w:rsid w:val="00201B6C"/>
    <w:rsid w:val="002074DD"/>
    <w:rsid w:val="00230ACB"/>
    <w:rsid w:val="00251D08"/>
    <w:rsid w:val="00274C7C"/>
    <w:rsid w:val="0029716F"/>
    <w:rsid w:val="002A7FD6"/>
    <w:rsid w:val="002B5930"/>
    <w:rsid w:val="002B6A63"/>
    <w:rsid w:val="002D3CAD"/>
    <w:rsid w:val="002D4B38"/>
    <w:rsid w:val="002E58D7"/>
    <w:rsid w:val="002F5DE9"/>
    <w:rsid w:val="002F5F84"/>
    <w:rsid w:val="002F6D64"/>
    <w:rsid w:val="003033B8"/>
    <w:rsid w:val="00307DDF"/>
    <w:rsid w:val="00317D82"/>
    <w:rsid w:val="00324878"/>
    <w:rsid w:val="00327568"/>
    <w:rsid w:val="00352205"/>
    <w:rsid w:val="003566A8"/>
    <w:rsid w:val="00385362"/>
    <w:rsid w:val="00386FCD"/>
    <w:rsid w:val="003946DD"/>
    <w:rsid w:val="003A5FB8"/>
    <w:rsid w:val="003B4422"/>
    <w:rsid w:val="003D403B"/>
    <w:rsid w:val="003F18AD"/>
    <w:rsid w:val="003F5DCC"/>
    <w:rsid w:val="003F7472"/>
    <w:rsid w:val="00401182"/>
    <w:rsid w:val="004073AD"/>
    <w:rsid w:val="004221BF"/>
    <w:rsid w:val="0042485B"/>
    <w:rsid w:val="00425B7A"/>
    <w:rsid w:val="00447220"/>
    <w:rsid w:val="00456D6D"/>
    <w:rsid w:val="0048040F"/>
    <w:rsid w:val="00484D68"/>
    <w:rsid w:val="004955C3"/>
    <w:rsid w:val="00497C01"/>
    <w:rsid w:val="004A788B"/>
    <w:rsid w:val="004C1B8B"/>
    <w:rsid w:val="004E3535"/>
    <w:rsid w:val="00502929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21DA"/>
    <w:rsid w:val="005A702D"/>
    <w:rsid w:val="005C08F2"/>
    <w:rsid w:val="005C6F24"/>
    <w:rsid w:val="005E378A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050E"/>
    <w:rsid w:val="006578AB"/>
    <w:rsid w:val="00660A43"/>
    <w:rsid w:val="00681673"/>
    <w:rsid w:val="006922DC"/>
    <w:rsid w:val="00695942"/>
    <w:rsid w:val="006B77D8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76E2"/>
    <w:rsid w:val="00760D2C"/>
    <w:rsid w:val="007616FC"/>
    <w:rsid w:val="00770064"/>
    <w:rsid w:val="00770FBE"/>
    <w:rsid w:val="0077214C"/>
    <w:rsid w:val="00775084"/>
    <w:rsid w:val="007931E4"/>
    <w:rsid w:val="007B7173"/>
    <w:rsid w:val="007C10C5"/>
    <w:rsid w:val="007E0505"/>
    <w:rsid w:val="007F7495"/>
    <w:rsid w:val="00807B8A"/>
    <w:rsid w:val="0081691E"/>
    <w:rsid w:val="00825FC9"/>
    <w:rsid w:val="00835247"/>
    <w:rsid w:val="008373E0"/>
    <w:rsid w:val="008424B5"/>
    <w:rsid w:val="008531CB"/>
    <w:rsid w:val="008621D2"/>
    <w:rsid w:val="008721DE"/>
    <w:rsid w:val="00890582"/>
    <w:rsid w:val="008A230E"/>
    <w:rsid w:val="008A3077"/>
    <w:rsid w:val="008C31BB"/>
    <w:rsid w:val="008D3DA5"/>
    <w:rsid w:val="008D4DE0"/>
    <w:rsid w:val="008D4EC7"/>
    <w:rsid w:val="008F19DC"/>
    <w:rsid w:val="008F208F"/>
    <w:rsid w:val="008F48D9"/>
    <w:rsid w:val="008F5EA5"/>
    <w:rsid w:val="0091307B"/>
    <w:rsid w:val="00915C97"/>
    <w:rsid w:val="00917B23"/>
    <w:rsid w:val="00961AA1"/>
    <w:rsid w:val="009703A0"/>
    <w:rsid w:val="00972298"/>
    <w:rsid w:val="009C0852"/>
    <w:rsid w:val="009C12C0"/>
    <w:rsid w:val="009D225C"/>
    <w:rsid w:val="009D4195"/>
    <w:rsid w:val="009E3366"/>
    <w:rsid w:val="009F1DF0"/>
    <w:rsid w:val="009F27C8"/>
    <w:rsid w:val="00A2478B"/>
    <w:rsid w:val="00A30262"/>
    <w:rsid w:val="00A56F40"/>
    <w:rsid w:val="00A66909"/>
    <w:rsid w:val="00A72213"/>
    <w:rsid w:val="00A83C7A"/>
    <w:rsid w:val="00AD7E1E"/>
    <w:rsid w:val="00AE6118"/>
    <w:rsid w:val="00B0325B"/>
    <w:rsid w:val="00B118FF"/>
    <w:rsid w:val="00B14F95"/>
    <w:rsid w:val="00B15AA1"/>
    <w:rsid w:val="00B3665E"/>
    <w:rsid w:val="00B44DD1"/>
    <w:rsid w:val="00B65117"/>
    <w:rsid w:val="00B655ED"/>
    <w:rsid w:val="00B7778D"/>
    <w:rsid w:val="00B800C2"/>
    <w:rsid w:val="00B863EA"/>
    <w:rsid w:val="00B8647E"/>
    <w:rsid w:val="00B90C98"/>
    <w:rsid w:val="00BA0C99"/>
    <w:rsid w:val="00BB387A"/>
    <w:rsid w:val="00BC53BB"/>
    <w:rsid w:val="00C13668"/>
    <w:rsid w:val="00C14BF9"/>
    <w:rsid w:val="00C1523C"/>
    <w:rsid w:val="00C172DE"/>
    <w:rsid w:val="00C2396D"/>
    <w:rsid w:val="00C409C3"/>
    <w:rsid w:val="00C420AE"/>
    <w:rsid w:val="00C45CF1"/>
    <w:rsid w:val="00C4718A"/>
    <w:rsid w:val="00C50A47"/>
    <w:rsid w:val="00C83B70"/>
    <w:rsid w:val="00C86CFC"/>
    <w:rsid w:val="00C91E8B"/>
    <w:rsid w:val="00CA67A8"/>
    <w:rsid w:val="00CA7D8C"/>
    <w:rsid w:val="00CD175F"/>
    <w:rsid w:val="00CD343E"/>
    <w:rsid w:val="00CE22FB"/>
    <w:rsid w:val="00CE7427"/>
    <w:rsid w:val="00CF761F"/>
    <w:rsid w:val="00D2252D"/>
    <w:rsid w:val="00D2380A"/>
    <w:rsid w:val="00D4551D"/>
    <w:rsid w:val="00D46934"/>
    <w:rsid w:val="00D46B28"/>
    <w:rsid w:val="00D51136"/>
    <w:rsid w:val="00DB391F"/>
    <w:rsid w:val="00DC1A77"/>
    <w:rsid w:val="00DC3386"/>
    <w:rsid w:val="00DD0F06"/>
    <w:rsid w:val="00DD25B5"/>
    <w:rsid w:val="00DD31CA"/>
    <w:rsid w:val="00E04C0E"/>
    <w:rsid w:val="00E11DE0"/>
    <w:rsid w:val="00E1541E"/>
    <w:rsid w:val="00E30603"/>
    <w:rsid w:val="00E41C9B"/>
    <w:rsid w:val="00E44352"/>
    <w:rsid w:val="00E47990"/>
    <w:rsid w:val="00E569CE"/>
    <w:rsid w:val="00E8436D"/>
    <w:rsid w:val="00E877DA"/>
    <w:rsid w:val="00EA3382"/>
    <w:rsid w:val="00EA4770"/>
    <w:rsid w:val="00ED156D"/>
    <w:rsid w:val="00EF28DD"/>
    <w:rsid w:val="00EF4969"/>
    <w:rsid w:val="00F011A9"/>
    <w:rsid w:val="00F10361"/>
    <w:rsid w:val="00F217C2"/>
    <w:rsid w:val="00F27899"/>
    <w:rsid w:val="00F970CC"/>
    <w:rsid w:val="00FA0796"/>
    <w:rsid w:val="00FA0C81"/>
    <w:rsid w:val="00FA1205"/>
    <w:rsid w:val="00FA16C7"/>
    <w:rsid w:val="00FB68E0"/>
    <w:rsid w:val="00FC1058"/>
    <w:rsid w:val="00FD71A6"/>
    <w:rsid w:val="00FE4267"/>
    <w:rsid w:val="00FE70A2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C8C324B0-6EC7-44CC-BE00-0AA38966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220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396</Words>
  <Characters>2338</Characters>
  <Application>Microsoft Office Word</Application>
  <DocSecurity>4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2017-06-14T09:03:00Z</cp:lastPrinted>
  <dcterms:created xsi:type="dcterms:W3CDTF">2017-10-05T08:44:00Z</dcterms:created>
  <dcterms:modified xsi:type="dcterms:W3CDTF">2017-10-05T08:44:00Z</dcterms:modified>
</cp:coreProperties>
</file>