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361"/>
        <w:gridCol w:w="340"/>
        <w:gridCol w:w="567"/>
        <w:gridCol w:w="1984"/>
        <w:gridCol w:w="567"/>
        <w:gridCol w:w="2835"/>
      </w:tblGrid>
      <w:tr w:rsidR="004E3535" w:rsidRPr="007576E2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bookmarkStart w:id="0" w:name="_GoBack"/>
            <w:bookmarkEnd w:id="0"/>
            <w:r w:rsidRPr="007576E2">
              <w:t>Název nebo specifikace investičního projektu, investice, akce:</w:t>
            </w:r>
          </w:p>
        </w:tc>
      </w:tr>
      <w:tr w:rsidR="004E3535" w:rsidRPr="007576E2" w:rsidTr="00CB0BE9">
        <w:trPr>
          <w:trHeight w:val="73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CB0BE9" w:rsidRDefault="009E7702" w:rsidP="00672EBC">
            <w:pPr>
              <w:rPr>
                <w:rFonts w:ascii="Calibri" w:hAnsi="Calibri"/>
                <w:b/>
                <w:color w:val="00529C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529C"/>
                <w:sz w:val="22"/>
                <w:szCs w:val="22"/>
              </w:rPr>
              <w:t>KZL</w:t>
            </w:r>
            <w:r w:rsidR="00672EBC" w:rsidRPr="00672EBC">
              <w:rPr>
                <w:rFonts w:ascii="Calibri" w:hAnsi="Calibri"/>
                <w:color w:val="00529C"/>
                <w:sz w:val="22"/>
                <w:szCs w:val="22"/>
              </w:rPr>
              <w:t xml:space="preserve"> </w:t>
            </w:r>
            <w:r w:rsidR="00224AE5">
              <w:rPr>
                <w:rFonts w:ascii="Calibri" w:hAnsi="Calibri"/>
                <w:color w:val="00529C"/>
                <w:sz w:val="22"/>
                <w:szCs w:val="22"/>
              </w:rPr>
              <w:t xml:space="preserve">- </w:t>
            </w:r>
            <w:r w:rsidR="00672EBC" w:rsidRPr="00672EBC">
              <w:rPr>
                <w:rFonts w:ascii="Calibri" w:hAnsi="Calibri"/>
                <w:color w:val="00529C"/>
                <w:sz w:val="22"/>
                <w:szCs w:val="22"/>
              </w:rPr>
              <w:t>z</w:t>
            </w:r>
            <w:r w:rsidR="00672EBC" w:rsidRPr="00672EBC">
              <w:rPr>
                <w:rFonts w:ascii="Calibri" w:hAnsi="Calibri" w:cs="Arial"/>
                <w:color w:val="00529C"/>
                <w:sz w:val="22"/>
                <w:szCs w:val="22"/>
              </w:rPr>
              <w:t>řízení</w:t>
            </w:r>
            <w:r w:rsidR="00672EBC">
              <w:rPr>
                <w:rFonts w:ascii="Calibri" w:hAnsi="Calibri" w:cs="Arial"/>
                <w:color w:val="00529C"/>
                <w:sz w:val="22"/>
                <w:szCs w:val="22"/>
              </w:rPr>
              <w:t xml:space="preserve"> jídelny, šatny a hygienického zařízení pro zaměstnance</w:t>
            </w:r>
            <w:r w:rsidR="00CD7821">
              <w:rPr>
                <w:rFonts w:ascii="Calibri" w:hAnsi="Calibri" w:cs="Arial"/>
                <w:color w:val="00529C"/>
                <w:sz w:val="22"/>
                <w:szCs w:val="22"/>
              </w:rPr>
              <w:t xml:space="preserve"> v 1PP a rekonstrukce hygienického zařízení v laboratoři.</w:t>
            </w:r>
          </w:p>
        </w:tc>
      </w:tr>
      <w:tr w:rsidR="004E3535" w:rsidRPr="007576E2" w:rsidTr="004A788B">
        <w:trPr>
          <w:trHeight w:val="413"/>
        </w:trPr>
        <w:tc>
          <w:tcPr>
            <w:tcW w:w="3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Žadatel - odborný garant investice: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091220" w:rsidRDefault="00091220" w:rsidP="003566A8">
            <w:pPr>
              <w:rPr>
                <w:color w:val="00529C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Ing. Jiří </w:t>
            </w:r>
            <w:r w:rsidRPr="00CB0BE9">
              <w:rPr>
                <w:rFonts w:asciiTheme="minorHAnsi" w:hAnsiTheme="minorHAnsi"/>
                <w:color w:val="00529C"/>
                <w:sz w:val="20"/>
                <w:szCs w:val="20"/>
              </w:rPr>
              <w:t>Vaida</w:t>
            </w:r>
          </w:p>
        </w:tc>
      </w:tr>
      <w:tr w:rsidR="004E3535" w:rsidRPr="007576E2" w:rsidTr="004A788B">
        <w:trPr>
          <w:trHeight w:val="423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Příjemce investice – uživatel, klinika: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091220" w:rsidRDefault="0077214C" w:rsidP="003566A8">
            <w:pPr>
              <w:rPr>
                <w:rFonts w:asciiTheme="minorHAnsi" w:hAnsiTheme="minorHAnsi"/>
                <w:color w:val="00529C"/>
              </w:rPr>
            </w:pPr>
            <w:r w:rsidRPr="00091220">
              <w:rPr>
                <w:rFonts w:asciiTheme="minorHAnsi" w:hAnsiTheme="minorHAnsi"/>
                <w:color w:val="00529C"/>
              </w:rPr>
              <w:t>FNOL</w:t>
            </w:r>
          </w:p>
        </w:tc>
      </w:tr>
      <w:tr w:rsidR="004E3535" w:rsidRPr="007576E2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Vyjádření předkladatele – stručný popis, důvody a účel pořízení, výhody pro FNOL, umístění, rizika, apod.:</w:t>
            </w:r>
          </w:p>
        </w:tc>
      </w:tr>
      <w:tr w:rsidR="004E3535" w:rsidRPr="00CB0BE9" w:rsidTr="00CB0BE9">
        <w:trPr>
          <w:trHeight w:val="110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8A058B" w:rsidRDefault="00CD7821" w:rsidP="00CD7821">
            <w:pPr>
              <w:rPr>
                <w:rFonts w:ascii="Calibri" w:hAnsi="Calibri" w:cs="Arial"/>
                <w:color w:val="00529C"/>
                <w:sz w:val="20"/>
                <w:szCs w:val="20"/>
              </w:rPr>
            </w:pPr>
            <w:r w:rsidRPr="008A058B">
              <w:rPr>
                <w:rFonts w:ascii="Calibri" w:hAnsi="Calibri" w:cs="Arial"/>
                <w:color w:val="00529C"/>
                <w:sz w:val="20"/>
                <w:szCs w:val="20"/>
              </w:rPr>
              <w:t>Jídelna, šatna a hygienické zařízení - předpokládá se úprava prostor v 1PP. Zde by byly vybudovány nové hygienické zařízení, provedeny</w:t>
            </w:r>
            <w:r w:rsidR="0014624B">
              <w:rPr>
                <w:rFonts w:ascii="Calibri" w:hAnsi="Calibri" w:cs="Arial"/>
                <w:color w:val="00529C"/>
                <w:sz w:val="20"/>
                <w:szCs w:val="20"/>
              </w:rPr>
              <w:t xml:space="preserve"> lokální </w:t>
            </w:r>
            <w:r w:rsidRPr="008A058B">
              <w:rPr>
                <w:rFonts w:ascii="Calibri" w:hAnsi="Calibri" w:cs="Arial"/>
                <w:color w:val="00529C"/>
                <w:sz w:val="20"/>
                <w:szCs w:val="20"/>
              </w:rPr>
              <w:t>sanace zavlhlého zdiva, výměna podlahových krytin, podhledů včetně osvětlovacích těles.</w:t>
            </w:r>
          </w:p>
          <w:p w:rsidR="00CD7821" w:rsidRPr="00CB0BE9" w:rsidRDefault="00CD7821" w:rsidP="00CD7821">
            <w:pPr>
              <w:rPr>
                <w:sz w:val="20"/>
                <w:szCs w:val="20"/>
              </w:rPr>
            </w:pPr>
            <w:r w:rsidRPr="008A058B">
              <w:rPr>
                <w:rFonts w:ascii="Calibri" w:hAnsi="Calibri" w:cs="Arial"/>
                <w:color w:val="00529C"/>
                <w:sz w:val="20"/>
                <w:szCs w:val="20"/>
              </w:rPr>
              <w:t>Laboratoře – výměna podlahových krytin a rekonstrukce hygienického zařízení.</w:t>
            </w:r>
          </w:p>
        </w:tc>
      </w:tr>
      <w:tr w:rsidR="004E3535" w:rsidRPr="007576E2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Odůvodnění účelovosti, efektivity a hospodárnosti investičního požadavku:</w:t>
            </w:r>
          </w:p>
        </w:tc>
      </w:tr>
      <w:tr w:rsidR="005C6F24" w:rsidRPr="00CB0BE9" w:rsidTr="004A788B">
        <w:trPr>
          <w:trHeight w:val="85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CD7821" w:rsidRPr="008A058B" w:rsidRDefault="00CD7821" w:rsidP="00CD7821">
            <w:pPr>
              <w:rPr>
                <w:rFonts w:ascii="Calibri" w:hAnsi="Calibri" w:cs="Arial"/>
                <w:color w:val="00529C"/>
                <w:sz w:val="20"/>
                <w:szCs w:val="20"/>
              </w:rPr>
            </w:pPr>
            <w:r w:rsidRPr="008A058B">
              <w:rPr>
                <w:rFonts w:ascii="Calibri" w:hAnsi="Calibri" w:cs="Arial"/>
                <w:color w:val="00529C"/>
                <w:sz w:val="20"/>
                <w:szCs w:val="20"/>
              </w:rPr>
              <w:t xml:space="preserve">Jídelna, šatna a hygienické zařízení - zaměstnanci musí přecházet na obědy do sousední budovy SZŠ. Zaměstnanci nemají důstojné prostory pro převlékání. </w:t>
            </w:r>
          </w:p>
          <w:p w:rsidR="00CD7821" w:rsidRPr="008A058B" w:rsidRDefault="00CD7821" w:rsidP="00CD7821">
            <w:pPr>
              <w:rPr>
                <w:rFonts w:ascii="Calibri" w:hAnsi="Calibri" w:cs="Arial"/>
                <w:color w:val="00529C"/>
                <w:sz w:val="20"/>
                <w:szCs w:val="20"/>
              </w:rPr>
            </w:pPr>
            <w:r w:rsidRPr="008A058B">
              <w:rPr>
                <w:rFonts w:ascii="Calibri" w:hAnsi="Calibri" w:cs="Arial"/>
                <w:color w:val="00529C"/>
                <w:sz w:val="20"/>
                <w:szCs w:val="20"/>
              </w:rPr>
              <w:t xml:space="preserve">Laboratoř - hygienické zařízení a podlahové krytiny jsou z přelomu </w:t>
            </w:r>
            <w:r w:rsidR="008A058B">
              <w:rPr>
                <w:rFonts w:ascii="Calibri" w:hAnsi="Calibri" w:cs="Arial"/>
                <w:color w:val="00529C"/>
                <w:sz w:val="20"/>
                <w:szCs w:val="20"/>
              </w:rPr>
              <w:t xml:space="preserve">sedmdesátých a </w:t>
            </w:r>
            <w:r w:rsidRPr="008A058B">
              <w:rPr>
                <w:rFonts w:ascii="Calibri" w:hAnsi="Calibri" w:cs="Arial"/>
                <w:color w:val="00529C"/>
                <w:sz w:val="20"/>
                <w:szCs w:val="20"/>
              </w:rPr>
              <w:t xml:space="preserve">osmdesátých let.  </w:t>
            </w:r>
          </w:p>
          <w:p w:rsidR="005C6F24" w:rsidRPr="00900DC4" w:rsidRDefault="005C6F24" w:rsidP="000A2450">
            <w:pPr>
              <w:rPr>
                <w:rFonts w:ascii="Calibri" w:hAnsi="Calibri" w:cs="Arial"/>
                <w:color w:val="00529C"/>
                <w:sz w:val="22"/>
                <w:szCs w:val="22"/>
              </w:rPr>
            </w:pPr>
          </w:p>
        </w:tc>
      </w:tr>
      <w:tr w:rsidR="005C6F24" w:rsidRPr="007576E2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7576E2" w:rsidRDefault="005C6F24" w:rsidP="005C6F24">
            <w:r w:rsidRPr="007576E2">
              <w:t>Zdůvodnění nezbytnosti požadavku:</w:t>
            </w:r>
          </w:p>
        </w:tc>
      </w:tr>
      <w:tr w:rsidR="005C6F24" w:rsidRPr="00CB0BE9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CB0BE9" w:rsidRDefault="008A058B" w:rsidP="00224AE5">
            <w:pPr>
              <w:tabs>
                <w:tab w:val="left" w:pos="984"/>
              </w:tabs>
              <w:rPr>
                <w:rFonts w:ascii="Calibri" w:hAnsi="Calibri"/>
                <w:color w:val="00529C"/>
                <w:sz w:val="20"/>
                <w:szCs w:val="20"/>
              </w:rPr>
            </w:pPr>
            <w:r>
              <w:rPr>
                <w:rFonts w:ascii="Calibri" w:hAnsi="Calibri"/>
                <w:color w:val="00529C"/>
                <w:sz w:val="20"/>
                <w:szCs w:val="20"/>
              </w:rPr>
              <w:t>Zajištění základních hygienických požadavků</w:t>
            </w:r>
            <w:r w:rsidR="00224AE5">
              <w:rPr>
                <w:rFonts w:ascii="Calibri" w:hAnsi="Calibri"/>
                <w:color w:val="00529C"/>
                <w:sz w:val="20"/>
                <w:szCs w:val="20"/>
              </w:rPr>
              <w:t>.</w:t>
            </w:r>
            <w:r>
              <w:rPr>
                <w:rFonts w:ascii="Calibri" w:hAnsi="Calibri"/>
                <w:color w:val="00529C"/>
                <w:sz w:val="20"/>
                <w:szCs w:val="20"/>
              </w:rPr>
              <w:t xml:space="preserve"> </w:t>
            </w:r>
          </w:p>
        </w:tc>
      </w:tr>
      <w:tr w:rsidR="001C0584" w:rsidRPr="007576E2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 xml:space="preserve">Předpokládaný termín: </w:t>
            </w:r>
          </w:p>
        </w:tc>
      </w:tr>
      <w:tr w:rsidR="001C0584" w:rsidRPr="007576E2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1C0584">
            <w:r w:rsidRPr="007576E2"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CB0BE9" w:rsidRDefault="0095640E" w:rsidP="0095640E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červenec</w:t>
            </w:r>
            <w:r w:rsidR="008A058B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 201</w:t>
            </w:r>
            <w:r>
              <w:rPr>
                <w:rFonts w:asciiTheme="minorHAnsi" w:hAnsiTheme="minorHAnsi"/>
                <w:color w:val="00529C"/>
                <w:sz w:val="20"/>
                <w:szCs w:val="20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CB0BE9" w:rsidRDefault="00787345" w:rsidP="00224AE5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Říjen</w:t>
            </w:r>
            <w:r w:rsidR="008A058B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 201</w:t>
            </w:r>
            <w:r w:rsidR="00224AE5">
              <w:rPr>
                <w:rFonts w:asciiTheme="minorHAnsi" w:hAnsiTheme="minorHAnsi"/>
                <w:color w:val="00529C"/>
                <w:sz w:val="20"/>
                <w:szCs w:val="20"/>
              </w:rPr>
              <w:t>8</w:t>
            </w:r>
          </w:p>
        </w:tc>
      </w:tr>
      <w:tr w:rsidR="007576E2" w:rsidRPr="007576E2" w:rsidTr="00230ACB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7576E2" w:rsidRDefault="002D0CD9" w:rsidP="001C0584">
            <w:pPr>
              <w:pStyle w:val="Checkbox"/>
              <w:rPr>
                <w:rFonts w:ascii="Times New Roman" w:hAnsi="Times New Roman" w:cs="Times New Roman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DB371B">
              <w:rPr>
                <w:rFonts w:ascii="Times New Roman" w:hAnsi="Times New Roman" w:cs="Times New Roman"/>
                <w:sz w:val="24"/>
                <w:szCs w:val="24"/>
              </w:rPr>
            </w:r>
            <w:r w:rsidR="00DB37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3566A8">
            <w:r w:rsidRPr="007576E2">
              <w:t>prostá reprodukce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6972BE" w:rsidRDefault="006972BE" w:rsidP="00621AD3">
            <w:pPr>
              <w:pStyle w:val="Checkbox"/>
              <w:rPr>
                <w:rFonts w:ascii="Times New Roman" w:hAnsi="Times New Roman" w:cs="Times New Roman"/>
                <w:sz w:val="36"/>
                <w:szCs w:val="36"/>
              </w:rPr>
            </w:pPr>
            <w:r w:rsidRPr="006972BE">
              <w:rPr>
                <w:rFonts w:ascii="Times New Roman" w:hAnsi="Times New Roman" w:cs="Times New Roman"/>
                <w:sz w:val="36"/>
                <w:szCs w:val="36"/>
              </w:rPr>
              <w:sym w:font="Wingdings" w:char="F0F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570BD2">
            <w:pPr>
              <w:pStyle w:val="Checkbox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4E3535" w:rsidRPr="007576E2" w:rsidRDefault="004E3535" w:rsidP="00644D5C">
      <w:pPr>
        <w:spacing w:line="360" w:lineRule="auto"/>
        <w:ind w:left="720"/>
      </w:pPr>
    </w:p>
    <w:p w:rsidR="00425B7A" w:rsidRPr="007576E2" w:rsidRDefault="002D3CAD" w:rsidP="007576E2">
      <w:pPr>
        <w:spacing w:line="360" w:lineRule="auto"/>
        <w:ind w:hanging="284"/>
        <w:jc w:val="center"/>
        <w:rPr>
          <w:b/>
          <w:sz w:val="28"/>
          <w:szCs w:val="28"/>
        </w:rPr>
      </w:pPr>
      <w:r w:rsidRPr="007576E2">
        <w:rPr>
          <w:b/>
          <w:sz w:val="28"/>
          <w:szCs w:val="28"/>
        </w:rPr>
        <w:t>Finanční krytí</w:t>
      </w:r>
      <w:r w:rsidR="00425B7A" w:rsidRPr="007576E2">
        <w:rPr>
          <w:b/>
          <w:sz w:val="28"/>
          <w:szCs w:val="28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7576E2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  <w:r w:rsidRPr="007576E2">
              <w:t>Požadované vlastní zdroje z FRM:*</w:t>
            </w:r>
          </w:p>
        </w:tc>
      </w:tr>
      <w:tr w:rsidR="003566A8" w:rsidRPr="007576E2" w:rsidTr="00CB0BE9">
        <w:trPr>
          <w:trHeight w:val="70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8A058B" w:rsidP="0095640E">
            <w:pPr>
              <w:rPr>
                <w:rFonts w:asciiTheme="minorHAnsi" w:hAnsiTheme="minorHAnsi"/>
                <w:color w:val="00529C"/>
                <w:sz w:val="22"/>
                <w:szCs w:val="22"/>
              </w:rPr>
            </w:pPr>
            <w:r>
              <w:rPr>
                <w:rFonts w:asciiTheme="minorHAnsi" w:hAnsiTheme="minorHAnsi"/>
                <w:color w:val="00529C"/>
                <w:sz w:val="22"/>
                <w:szCs w:val="22"/>
              </w:rPr>
              <w:t>1</w:t>
            </w:r>
            <w:r w:rsidR="0095640E">
              <w:rPr>
                <w:rFonts w:asciiTheme="minorHAnsi" w:hAnsiTheme="minorHAnsi"/>
                <w:color w:val="00529C"/>
                <w:sz w:val="22"/>
                <w:szCs w:val="22"/>
              </w:rPr>
              <w:t xml:space="preserve"> 600</w:t>
            </w:r>
            <w:r>
              <w:rPr>
                <w:rFonts w:asciiTheme="minorHAnsi" w:hAnsiTheme="minorHAnsi"/>
                <w:color w:val="00529C"/>
                <w:sz w:val="22"/>
                <w:szCs w:val="22"/>
              </w:rPr>
              <w:t> 000,00</w:t>
            </w:r>
          </w:p>
        </w:tc>
      </w:tr>
      <w:tr w:rsidR="003566A8" w:rsidRPr="007576E2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 xml:space="preserve">Specifikace cizích zdrojů ( </w:t>
            </w:r>
            <w:proofErr w:type="spellStart"/>
            <w:r w:rsidRPr="007576E2">
              <w:t>Isprofin</w:t>
            </w:r>
            <w:proofErr w:type="spellEnd"/>
            <w:r w:rsidRPr="007576E2">
              <w:t>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CD7821" w:rsidP="0095640E">
            <w:pPr>
              <w:numPr>
                <w:ilvl w:val="0"/>
                <w:numId w:val="1"/>
              </w:numPr>
              <w:ind w:left="0" w:hanging="284"/>
              <w:rPr>
                <w:rFonts w:asciiTheme="minorHAnsi" w:hAnsiTheme="minorHAnsi"/>
                <w:color w:val="00529C"/>
                <w:sz w:val="22"/>
                <w:szCs w:val="22"/>
              </w:rPr>
            </w:pPr>
            <w:r>
              <w:rPr>
                <w:rFonts w:asciiTheme="minorHAnsi" w:hAnsiTheme="minorHAnsi"/>
                <w:color w:val="00529C"/>
                <w:sz w:val="22"/>
                <w:szCs w:val="22"/>
              </w:rPr>
              <w:t>1 </w:t>
            </w:r>
            <w:r w:rsidR="0095640E">
              <w:rPr>
                <w:rFonts w:asciiTheme="minorHAnsi" w:hAnsiTheme="minorHAnsi"/>
                <w:color w:val="00529C"/>
                <w:sz w:val="22"/>
                <w:szCs w:val="22"/>
              </w:rPr>
              <w:t>600</w:t>
            </w:r>
            <w:r>
              <w:rPr>
                <w:rFonts w:asciiTheme="minorHAnsi" w:hAnsiTheme="minorHAnsi"/>
                <w:color w:val="00529C"/>
                <w:sz w:val="22"/>
                <w:szCs w:val="22"/>
              </w:rPr>
              <w:t> 000,00</w:t>
            </w:r>
          </w:p>
        </w:tc>
      </w:tr>
    </w:tbl>
    <w:p w:rsidR="00681673" w:rsidRPr="007576E2" w:rsidRDefault="00681673" w:rsidP="00644D5C">
      <w:pPr>
        <w:spacing w:line="360" w:lineRule="auto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796"/>
        <w:gridCol w:w="11"/>
        <w:gridCol w:w="2694"/>
        <w:gridCol w:w="2127"/>
        <w:gridCol w:w="3261"/>
      </w:tblGrid>
      <w:tr w:rsidR="003566A8" w:rsidRPr="007576E2" w:rsidTr="004A788B">
        <w:trPr>
          <w:trHeight w:val="587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Dne: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CB0BE9" w:rsidRDefault="006972BE" w:rsidP="0095640E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30. 09. 201</w:t>
            </w:r>
            <w:r w:rsidR="0095640E">
              <w:rPr>
                <w:rFonts w:asciiTheme="minorHAnsi" w:hAnsiTheme="minorHAnsi"/>
                <w:color w:val="00529C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6972BE" w:rsidP="003566A8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Ing. </w:t>
            </w:r>
            <w:r w:rsidR="00091220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Jiří </w:t>
            </w:r>
            <w:r w:rsidR="00CB0BE9" w:rsidRPr="00CB0BE9">
              <w:rPr>
                <w:rFonts w:asciiTheme="minorHAnsi" w:hAnsiTheme="minorHAnsi"/>
                <w:color w:val="00529C"/>
                <w:sz w:val="20"/>
                <w:szCs w:val="20"/>
              </w:rPr>
              <w:t>Vaida</w:t>
            </w:r>
          </w:p>
        </w:tc>
      </w:tr>
      <w:tr w:rsidR="003566A8" w:rsidRPr="007576E2" w:rsidTr="004A788B">
        <w:trPr>
          <w:trHeight w:val="553"/>
        </w:trPr>
        <w:tc>
          <w:tcPr>
            <w:tcW w:w="1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Projednáno dne: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7576E2" w:rsidRDefault="003566A8" w:rsidP="00FA16C7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0A2450"/>
        </w:tc>
      </w:tr>
      <w:tr w:rsidR="003566A8" w:rsidRPr="007576E2" w:rsidTr="004A788B">
        <w:trPr>
          <w:trHeight w:val="561"/>
        </w:trPr>
        <w:tc>
          <w:tcPr>
            <w:tcW w:w="6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3566A8"/>
        </w:tc>
      </w:tr>
    </w:tbl>
    <w:p w:rsidR="00B65117" w:rsidRPr="007576E2" w:rsidRDefault="00B65117" w:rsidP="00915C97">
      <w:pPr>
        <w:spacing w:line="360" w:lineRule="auto"/>
        <w:rPr>
          <w:sz w:val="26"/>
          <w:szCs w:val="26"/>
        </w:rPr>
      </w:pPr>
    </w:p>
    <w:p w:rsidR="006D7D68" w:rsidRPr="00CB0BE9" w:rsidRDefault="00915C97" w:rsidP="00CB0BE9">
      <w:pPr>
        <w:spacing w:line="360" w:lineRule="auto"/>
        <w:rPr>
          <w:i/>
          <w:sz w:val="22"/>
          <w:szCs w:val="22"/>
        </w:rPr>
      </w:pPr>
      <w:r w:rsidRPr="007576E2">
        <w:rPr>
          <w:sz w:val="22"/>
          <w:szCs w:val="22"/>
        </w:rPr>
        <w:t>*</w:t>
      </w:r>
      <w:r w:rsidRPr="007576E2">
        <w:rPr>
          <w:i/>
          <w:sz w:val="22"/>
          <w:szCs w:val="22"/>
        </w:rPr>
        <w:t>cena je stanovena dle kvalifikovaného odhadu podloženého minimálně marketinkovým průzkumem</w:t>
      </w:r>
      <w:r w:rsidR="007576E2">
        <w:rPr>
          <w:i/>
          <w:sz w:val="22"/>
          <w:szCs w:val="22"/>
        </w:rPr>
        <w:br w:type="page"/>
      </w:r>
      <w:r w:rsidR="00681673" w:rsidRPr="0077214C">
        <w:rPr>
          <w:b/>
          <w:i/>
          <w:sz w:val="32"/>
          <w:szCs w:val="32"/>
        </w:rPr>
        <w:lastRenderedPageBreak/>
        <w:t xml:space="preserve">Vyjádření odborných </w:t>
      </w:r>
      <w:r w:rsidR="007128D7" w:rsidRPr="0077214C">
        <w:rPr>
          <w:b/>
          <w:i/>
          <w:sz w:val="32"/>
          <w:szCs w:val="32"/>
        </w:rPr>
        <w:t>úseků</w:t>
      </w:r>
    </w:p>
    <w:p w:rsidR="00681673" w:rsidRPr="000838EE" w:rsidRDefault="00AD7E1E" w:rsidP="00C91E8B">
      <w:pPr>
        <w:rPr>
          <w:b/>
          <w:i/>
        </w:rPr>
      </w:pPr>
      <w:r>
        <w:rPr>
          <w:b/>
          <w:i/>
        </w:rPr>
        <w:t>P</w:t>
      </w:r>
      <w:r w:rsidR="00681673" w:rsidRPr="000838EE">
        <w:rPr>
          <w:b/>
          <w:i/>
        </w:rPr>
        <w:t>rovozně – technický</w:t>
      </w:r>
      <w:r>
        <w:rPr>
          <w:b/>
          <w:i/>
        </w:rPr>
        <w:t xml:space="preserve">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142"/>
        <w:gridCol w:w="1984"/>
        <w:gridCol w:w="709"/>
      </w:tblGrid>
      <w:tr w:rsidR="007576E2" w:rsidRPr="000838EE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0838EE" w:rsidRDefault="007576E2" w:rsidP="007576E2">
            <w:r w:rsidRPr="000838EE"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0838EE" w:rsidRDefault="007576E2" w:rsidP="00621AD3">
            <w:pPr>
              <w:jc w:val="right"/>
            </w:pPr>
            <w:r w:rsidRPr="000838EE"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0838EE" w:rsidRDefault="002D0CD9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DB371B">
              <w:rPr>
                <w:rFonts w:ascii="Times New Roman" w:hAnsi="Times New Roman" w:cs="Times New Roman"/>
                <w:sz w:val="24"/>
                <w:szCs w:val="24"/>
              </w:rPr>
            </w:r>
            <w:r w:rsidR="00DB37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0838EE" w:rsidRDefault="007576E2" w:rsidP="00230ACB">
            <w:pPr>
              <w:jc w:val="right"/>
            </w:pPr>
            <w:r w:rsidRPr="000838EE"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0838EE" w:rsidRDefault="002D0CD9" w:rsidP="00621AD3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DB371B">
              <w:rPr>
                <w:rFonts w:ascii="Times New Roman" w:hAnsi="Times New Roman" w:cs="Times New Roman"/>
                <w:sz w:val="24"/>
                <w:szCs w:val="24"/>
              </w:rPr>
            </w:r>
            <w:r w:rsidR="00DB371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576E2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7576E2" w:rsidRPr="000838EE" w:rsidRDefault="007576E2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7576E2" w:rsidRPr="000838EE" w:rsidRDefault="007576E2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497C01" w:rsidRPr="000838EE" w:rsidRDefault="00497C01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497C01" w:rsidRPr="000838EE" w:rsidRDefault="00497C01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497C01">
            <w:pPr>
              <w:ind w:left="22"/>
            </w:pPr>
            <w:r w:rsidRPr="000838EE"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0838EE" w:rsidRDefault="00497C01" w:rsidP="00FA16C7">
            <w:r w:rsidRPr="000838EE"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C91E8B" w:rsidRPr="000838EE" w:rsidRDefault="00C91E8B" w:rsidP="00C91E8B"/>
    <w:p w:rsidR="00C91E8B" w:rsidRPr="000838EE" w:rsidRDefault="00553892" w:rsidP="00C91E8B">
      <w:pPr>
        <w:rPr>
          <w:b/>
          <w:i/>
        </w:rPr>
      </w:pPr>
      <w:r w:rsidRPr="000838EE">
        <w:rPr>
          <w:b/>
          <w:i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426"/>
        <w:gridCol w:w="2693"/>
      </w:tblGrid>
      <w:tr w:rsidR="00497C01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497C01" w:rsidRPr="000838EE" w:rsidTr="00230ACB">
        <w:trPr>
          <w:trHeight w:val="987"/>
        </w:trPr>
        <w:tc>
          <w:tcPr>
            <w:tcW w:w="7338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693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497C01" w:rsidRPr="000838EE" w:rsidRDefault="00497C01" w:rsidP="00C91E8B">
      <w:pPr>
        <w:rPr>
          <w:b/>
          <w:i/>
          <w:u w:val="single"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94"/>
      </w:tblGrid>
      <w:tr w:rsidR="00497C01" w:rsidRPr="000838EE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294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7128D7" w:rsidRPr="000838EE" w:rsidRDefault="007128D7" w:rsidP="00553892">
      <w:pPr>
        <w:rPr>
          <w:b/>
          <w:u w:val="single"/>
        </w:rPr>
      </w:pPr>
    </w:p>
    <w:p w:rsidR="00553892" w:rsidRPr="000838EE" w:rsidRDefault="007931E4" w:rsidP="00553892">
      <w:pPr>
        <w:rPr>
          <w:b/>
          <w:i/>
        </w:rPr>
      </w:pPr>
      <w:r w:rsidRPr="000838EE">
        <w:rPr>
          <w:b/>
          <w:i/>
        </w:rPr>
        <w:t>Úsek</w:t>
      </w:r>
      <w:r w:rsidR="00553892" w:rsidRPr="000838EE">
        <w:rPr>
          <w:b/>
          <w:i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68"/>
      </w:tblGrid>
      <w:tr w:rsidR="000838EE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0838EE" w:rsidRDefault="00AD7E1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695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8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553892" w:rsidRPr="000838EE" w:rsidRDefault="000838EE" w:rsidP="00553892">
      <w:pPr>
        <w:rPr>
          <w:b/>
          <w:i/>
        </w:rPr>
      </w:pPr>
      <w:r w:rsidRPr="000838EE">
        <w:rPr>
          <w:b/>
          <w:i/>
        </w:rPr>
        <w:br w:type="page"/>
      </w:r>
      <w:r w:rsidR="007931E4" w:rsidRPr="000838EE">
        <w:rPr>
          <w:b/>
          <w:i/>
        </w:rPr>
        <w:lastRenderedPageBreak/>
        <w:t>Úsek</w:t>
      </w:r>
      <w:r w:rsidR="00553892" w:rsidRPr="000838EE">
        <w:rPr>
          <w:b/>
          <w:i/>
        </w:rPr>
        <w:t xml:space="preserve"> </w:t>
      </w:r>
      <w:r w:rsidR="00AD7E1E">
        <w:rPr>
          <w:b/>
          <w:i/>
        </w:rPr>
        <w:t>nelékařských oborů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0838EE">
            <w:r w:rsidRPr="000838EE">
              <w:t>(noví zaměstnanci – úvazky)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476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E1541E">
      <w:pPr>
        <w:rPr>
          <w:b/>
          <w:i/>
        </w:rPr>
      </w:pPr>
    </w:p>
    <w:p w:rsidR="00307DDF" w:rsidRPr="000838EE" w:rsidRDefault="00307DDF" w:rsidP="00307DDF">
      <w:pPr>
        <w:rPr>
          <w:b/>
          <w:i/>
        </w:rPr>
      </w:pPr>
      <w:r w:rsidRPr="000838EE">
        <w:rPr>
          <w:b/>
          <w:i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307DDF" w:rsidRPr="000838EE" w:rsidRDefault="00307DDF" w:rsidP="000838EE"/>
    <w:sectPr w:rsidR="00307DDF" w:rsidRPr="000838EE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BC" w:rsidRDefault="00672EBC">
      <w:r>
        <w:separator/>
      </w:r>
    </w:p>
  </w:endnote>
  <w:endnote w:type="continuationSeparator" w:id="0">
    <w:p w:rsidR="00672EBC" w:rsidRDefault="0067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BC" w:rsidRPr="009B1934" w:rsidRDefault="00672EBC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2D0CD9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2D0CD9" w:rsidRPr="00AC34DC">
      <w:rPr>
        <w:rFonts w:ascii="Arial" w:hAnsi="Arial" w:cs="Arial"/>
        <w:sz w:val="14"/>
        <w:szCs w:val="14"/>
      </w:rPr>
      <w:fldChar w:fldCharType="separate"/>
    </w:r>
    <w:r w:rsidR="00DB371B">
      <w:rPr>
        <w:rFonts w:ascii="Arial" w:hAnsi="Arial" w:cs="Arial"/>
        <w:noProof/>
        <w:sz w:val="14"/>
        <w:szCs w:val="14"/>
      </w:rPr>
      <w:t>3</w:t>
    </w:r>
    <w:r w:rsidR="002D0CD9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2D0CD9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2D0CD9" w:rsidRPr="00AC34DC">
      <w:rPr>
        <w:rFonts w:ascii="Arial" w:hAnsi="Arial" w:cs="Arial"/>
        <w:sz w:val="14"/>
        <w:szCs w:val="14"/>
      </w:rPr>
      <w:fldChar w:fldCharType="separate"/>
    </w:r>
    <w:r w:rsidR="00DB371B">
      <w:rPr>
        <w:rFonts w:ascii="Arial" w:hAnsi="Arial" w:cs="Arial"/>
        <w:noProof/>
        <w:sz w:val="14"/>
        <w:szCs w:val="14"/>
      </w:rPr>
      <w:t>3</w:t>
    </w:r>
    <w:r w:rsidR="002D0CD9" w:rsidRPr="00AC34DC">
      <w:rPr>
        <w:rFonts w:ascii="Arial" w:hAnsi="Arial" w:cs="Arial"/>
        <w:sz w:val="14"/>
        <w:szCs w:val="14"/>
      </w:rPr>
      <w:fldChar w:fldCharType="end"/>
    </w:r>
  </w:p>
  <w:p w:rsidR="00672EBC" w:rsidRPr="00CF761F" w:rsidRDefault="00672EBC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BC" w:rsidRDefault="00672EBC">
      <w:r>
        <w:separator/>
      </w:r>
    </w:p>
  </w:footnote>
  <w:footnote w:type="continuationSeparator" w:id="0">
    <w:p w:rsidR="00672EBC" w:rsidRDefault="0067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BC" w:rsidRDefault="00672EBC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B371B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672EBC" w:rsidRPr="009405E3" w:rsidTr="00C420AE">
      <w:trPr>
        <w:trHeight w:val="567"/>
      </w:trPr>
      <w:tc>
        <w:tcPr>
          <w:tcW w:w="3186" w:type="dxa"/>
        </w:tcPr>
        <w:p w:rsidR="00672EBC" w:rsidRPr="009405E3" w:rsidRDefault="00672EBC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672EBC" w:rsidRPr="009405E3" w:rsidRDefault="00672EBC" w:rsidP="00C420AE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672EBC" w:rsidRPr="00C420AE" w:rsidRDefault="00672EBC" w:rsidP="00C420AE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672EBC" w:rsidRPr="00CE13E3" w:rsidRDefault="00672EBC" w:rsidP="00C420AE">
          <w:pPr>
            <w:rPr>
              <w:sz w:val="10"/>
              <w:szCs w:val="10"/>
            </w:rPr>
          </w:pPr>
        </w:p>
        <w:p w:rsidR="00672EBC" w:rsidRDefault="00672EBC" w:rsidP="00C420AE">
          <w:pPr>
            <w:jc w:val="both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 xml:space="preserve">Podklad pro zařazení do investičního </w:t>
          </w:r>
        </w:p>
        <w:p w:rsidR="00672EBC" w:rsidRPr="009405E3" w:rsidRDefault="00672EBC" w:rsidP="00224AE5">
          <w:pPr>
            <w:spacing w:before="60" w:after="60"/>
            <w:jc w:val="both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b/>
              <w:sz w:val="22"/>
              <w:szCs w:val="18"/>
            </w:rPr>
            <w:t xml:space="preserve"> 201</w:t>
          </w:r>
          <w:r w:rsidR="00224AE5">
            <w:rPr>
              <w:rFonts w:ascii="Arial" w:hAnsi="Arial" w:cs="Arial"/>
              <w:b/>
              <w:sz w:val="22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 xml:space="preserve">  </w:t>
          </w:r>
        </w:p>
      </w:tc>
      <w:tc>
        <w:tcPr>
          <w:tcW w:w="2565" w:type="dxa"/>
          <w:vAlign w:val="center"/>
        </w:tcPr>
        <w:p w:rsidR="00672EBC" w:rsidRPr="00164C80" w:rsidRDefault="00672EBC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672EBC" w:rsidRPr="009405E3" w:rsidRDefault="00672EBC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S</w:t>
          </w:r>
          <w:r w:rsidRPr="009405E3">
            <w:rPr>
              <w:rFonts w:ascii="Arial" w:hAnsi="Arial" w:cs="Arial"/>
              <w:i/>
              <w:sz w:val="18"/>
              <w:szCs w:val="18"/>
            </w:rPr>
            <w:t>m-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672EBC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672EBC" w:rsidRPr="009405E3" w:rsidRDefault="00672EBC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72EBC" w:rsidRPr="009405E3" w:rsidRDefault="00672EBC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72EBC" w:rsidRPr="009405E3" w:rsidRDefault="00672EBC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672EBC" w:rsidRPr="009405E3" w:rsidRDefault="00672EBC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672EBC" w:rsidRPr="00D92A04" w:rsidRDefault="00672EBC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D92A04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2D0CD9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2D0CD9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DB371B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2D0CD9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2D0CD9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2D0CD9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DB371B">
            <w:rPr>
              <w:rFonts w:ascii="Arial" w:hAnsi="Arial" w:cs="Arial"/>
              <w:i/>
              <w:noProof/>
              <w:sz w:val="18"/>
              <w:szCs w:val="18"/>
            </w:rPr>
            <w:t>3</w:t>
          </w:r>
          <w:r w:rsidR="002D0CD9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672EBC" w:rsidRPr="009405E3" w:rsidRDefault="00672EBC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672EBC" w:rsidRDefault="00672E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F07"/>
    <w:rsid w:val="000242B3"/>
    <w:rsid w:val="000411AD"/>
    <w:rsid w:val="00046BF9"/>
    <w:rsid w:val="00047127"/>
    <w:rsid w:val="000560AF"/>
    <w:rsid w:val="0006570E"/>
    <w:rsid w:val="00075B16"/>
    <w:rsid w:val="000768AA"/>
    <w:rsid w:val="000838EE"/>
    <w:rsid w:val="00083CAD"/>
    <w:rsid w:val="00091220"/>
    <w:rsid w:val="000970D4"/>
    <w:rsid w:val="000A2450"/>
    <w:rsid w:val="000B51E0"/>
    <w:rsid w:val="000B7D0C"/>
    <w:rsid w:val="000C13D7"/>
    <w:rsid w:val="0011428D"/>
    <w:rsid w:val="00126B29"/>
    <w:rsid w:val="0014624B"/>
    <w:rsid w:val="00146EB9"/>
    <w:rsid w:val="00147B26"/>
    <w:rsid w:val="00172B90"/>
    <w:rsid w:val="001C0584"/>
    <w:rsid w:val="001C25FE"/>
    <w:rsid w:val="001D2FB6"/>
    <w:rsid w:val="001D3B99"/>
    <w:rsid w:val="001F27A1"/>
    <w:rsid w:val="001F5F6A"/>
    <w:rsid w:val="00201B6C"/>
    <w:rsid w:val="002074DD"/>
    <w:rsid w:val="00224AE5"/>
    <w:rsid w:val="00230ACB"/>
    <w:rsid w:val="00251D08"/>
    <w:rsid w:val="00274C7C"/>
    <w:rsid w:val="002A7FD6"/>
    <w:rsid w:val="002B2C01"/>
    <w:rsid w:val="002B5930"/>
    <w:rsid w:val="002B6A63"/>
    <w:rsid w:val="002D0CD9"/>
    <w:rsid w:val="002D2A32"/>
    <w:rsid w:val="002D3CAD"/>
    <w:rsid w:val="002E017A"/>
    <w:rsid w:val="002F5DE9"/>
    <w:rsid w:val="002F5F84"/>
    <w:rsid w:val="002F6D64"/>
    <w:rsid w:val="003033B8"/>
    <w:rsid w:val="00307DDF"/>
    <w:rsid w:val="00324878"/>
    <w:rsid w:val="00327568"/>
    <w:rsid w:val="003566A8"/>
    <w:rsid w:val="00386FCD"/>
    <w:rsid w:val="003946DD"/>
    <w:rsid w:val="003A5FB8"/>
    <w:rsid w:val="003B4422"/>
    <w:rsid w:val="003F5DCC"/>
    <w:rsid w:val="003F7472"/>
    <w:rsid w:val="00401182"/>
    <w:rsid w:val="004073AD"/>
    <w:rsid w:val="00425B7A"/>
    <w:rsid w:val="00431A5F"/>
    <w:rsid w:val="00456D6D"/>
    <w:rsid w:val="0048040F"/>
    <w:rsid w:val="004955C3"/>
    <w:rsid w:val="00497C01"/>
    <w:rsid w:val="004A788B"/>
    <w:rsid w:val="004C1B8B"/>
    <w:rsid w:val="004E0D82"/>
    <w:rsid w:val="004E3535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96A23"/>
    <w:rsid w:val="005A702D"/>
    <w:rsid w:val="005C6F24"/>
    <w:rsid w:val="005E378A"/>
    <w:rsid w:val="005E4772"/>
    <w:rsid w:val="005F0EE6"/>
    <w:rsid w:val="005F29E4"/>
    <w:rsid w:val="005F4D68"/>
    <w:rsid w:val="006065BC"/>
    <w:rsid w:val="00610E8B"/>
    <w:rsid w:val="00621AD3"/>
    <w:rsid w:val="00621E11"/>
    <w:rsid w:val="006320BD"/>
    <w:rsid w:val="00644D5C"/>
    <w:rsid w:val="00647A1D"/>
    <w:rsid w:val="006578AB"/>
    <w:rsid w:val="00660A43"/>
    <w:rsid w:val="00665635"/>
    <w:rsid w:val="00672EBC"/>
    <w:rsid w:val="00681673"/>
    <w:rsid w:val="006922DC"/>
    <w:rsid w:val="00695942"/>
    <w:rsid w:val="006972BE"/>
    <w:rsid w:val="006D7D68"/>
    <w:rsid w:val="006F2C2A"/>
    <w:rsid w:val="006F2FEC"/>
    <w:rsid w:val="0070044A"/>
    <w:rsid w:val="007128D7"/>
    <w:rsid w:val="007135E6"/>
    <w:rsid w:val="00727BA0"/>
    <w:rsid w:val="00741515"/>
    <w:rsid w:val="00741870"/>
    <w:rsid w:val="00745D74"/>
    <w:rsid w:val="00755226"/>
    <w:rsid w:val="007576E2"/>
    <w:rsid w:val="00760D2C"/>
    <w:rsid w:val="007616FC"/>
    <w:rsid w:val="00770064"/>
    <w:rsid w:val="0077214C"/>
    <w:rsid w:val="00775084"/>
    <w:rsid w:val="00787345"/>
    <w:rsid w:val="007931E4"/>
    <w:rsid w:val="007B7173"/>
    <w:rsid w:val="007C10C5"/>
    <w:rsid w:val="007E0505"/>
    <w:rsid w:val="007E5D03"/>
    <w:rsid w:val="00807B8A"/>
    <w:rsid w:val="0081691E"/>
    <w:rsid w:val="0081780D"/>
    <w:rsid w:val="00835247"/>
    <w:rsid w:val="008373E0"/>
    <w:rsid w:val="008531CB"/>
    <w:rsid w:val="008621D2"/>
    <w:rsid w:val="008721DE"/>
    <w:rsid w:val="008A058B"/>
    <w:rsid w:val="008C31BB"/>
    <w:rsid w:val="008D4DE0"/>
    <w:rsid w:val="008D4EC7"/>
    <w:rsid w:val="008E262D"/>
    <w:rsid w:val="008F19DC"/>
    <w:rsid w:val="008F208F"/>
    <w:rsid w:val="008F48D9"/>
    <w:rsid w:val="008F5EA5"/>
    <w:rsid w:val="00900DC4"/>
    <w:rsid w:val="0091307B"/>
    <w:rsid w:val="00915C97"/>
    <w:rsid w:val="00917B23"/>
    <w:rsid w:val="0095640E"/>
    <w:rsid w:val="00961AA1"/>
    <w:rsid w:val="00972298"/>
    <w:rsid w:val="009C0852"/>
    <w:rsid w:val="009C12C0"/>
    <w:rsid w:val="009D225C"/>
    <w:rsid w:val="009D4195"/>
    <w:rsid w:val="009E3366"/>
    <w:rsid w:val="009E7702"/>
    <w:rsid w:val="009F1DF0"/>
    <w:rsid w:val="00A2478B"/>
    <w:rsid w:val="00A30262"/>
    <w:rsid w:val="00A40E1E"/>
    <w:rsid w:val="00A56F40"/>
    <w:rsid w:val="00A66909"/>
    <w:rsid w:val="00A67FD2"/>
    <w:rsid w:val="00A72213"/>
    <w:rsid w:val="00A97BB0"/>
    <w:rsid w:val="00AD7E1E"/>
    <w:rsid w:val="00AE6118"/>
    <w:rsid w:val="00B009C6"/>
    <w:rsid w:val="00B0325B"/>
    <w:rsid w:val="00B3665E"/>
    <w:rsid w:val="00B44DD1"/>
    <w:rsid w:val="00B619AE"/>
    <w:rsid w:val="00B65117"/>
    <w:rsid w:val="00B655ED"/>
    <w:rsid w:val="00B7778D"/>
    <w:rsid w:val="00B800C2"/>
    <w:rsid w:val="00B863EA"/>
    <w:rsid w:val="00BA0C99"/>
    <w:rsid w:val="00BB387A"/>
    <w:rsid w:val="00BC53BB"/>
    <w:rsid w:val="00C13668"/>
    <w:rsid w:val="00C1523C"/>
    <w:rsid w:val="00C172DE"/>
    <w:rsid w:val="00C2396D"/>
    <w:rsid w:val="00C409C3"/>
    <w:rsid w:val="00C420AE"/>
    <w:rsid w:val="00C45CF1"/>
    <w:rsid w:val="00C50A47"/>
    <w:rsid w:val="00C56C26"/>
    <w:rsid w:val="00C83B70"/>
    <w:rsid w:val="00C86CFC"/>
    <w:rsid w:val="00C91E8B"/>
    <w:rsid w:val="00CA67A8"/>
    <w:rsid w:val="00CB0BE9"/>
    <w:rsid w:val="00CD175F"/>
    <w:rsid w:val="00CD7821"/>
    <w:rsid w:val="00CE7427"/>
    <w:rsid w:val="00CF761F"/>
    <w:rsid w:val="00D4551D"/>
    <w:rsid w:val="00D46934"/>
    <w:rsid w:val="00D51136"/>
    <w:rsid w:val="00D56963"/>
    <w:rsid w:val="00DB248C"/>
    <w:rsid w:val="00DB371B"/>
    <w:rsid w:val="00DB391F"/>
    <w:rsid w:val="00DC1A77"/>
    <w:rsid w:val="00DC3386"/>
    <w:rsid w:val="00DD0F06"/>
    <w:rsid w:val="00DD25B5"/>
    <w:rsid w:val="00DD31CA"/>
    <w:rsid w:val="00E11DE0"/>
    <w:rsid w:val="00E1541E"/>
    <w:rsid w:val="00E41C9B"/>
    <w:rsid w:val="00E44352"/>
    <w:rsid w:val="00E877DA"/>
    <w:rsid w:val="00EA3382"/>
    <w:rsid w:val="00EA4770"/>
    <w:rsid w:val="00EB5B8E"/>
    <w:rsid w:val="00EF28DD"/>
    <w:rsid w:val="00F011A9"/>
    <w:rsid w:val="00F10361"/>
    <w:rsid w:val="00F217C2"/>
    <w:rsid w:val="00F27899"/>
    <w:rsid w:val="00F95FD8"/>
    <w:rsid w:val="00F970CC"/>
    <w:rsid w:val="00FA0796"/>
    <w:rsid w:val="00FA0C81"/>
    <w:rsid w:val="00FA1205"/>
    <w:rsid w:val="00FA16C7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7DF4109A-0B15-403C-A646-DAD37E43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19A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3046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2017-10-04T08:37:00Z</cp:lastPrinted>
  <dcterms:created xsi:type="dcterms:W3CDTF">2017-10-09T05:46:00Z</dcterms:created>
  <dcterms:modified xsi:type="dcterms:W3CDTF">2017-10-09T05:46:00Z</dcterms:modified>
</cp:coreProperties>
</file>