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977"/>
        <w:gridCol w:w="850"/>
        <w:gridCol w:w="3686"/>
      </w:tblGrid>
      <w:tr w:rsidR="00366BF8" w:rsidRPr="00366BF8" w14:paraId="5752E076" w14:textId="77777777" w:rsidTr="00366BF8">
        <w:trPr>
          <w:trHeight w:val="30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B2F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GoBack"/>
            <w:bookmarkEnd w:id="0"/>
            <w:r w:rsidRPr="00366B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Výkaz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8DD9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Kontrola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AB62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Vazba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8826" w14:textId="77777777" w:rsidR="00366BF8" w:rsidRPr="00366BF8" w:rsidRDefault="00366BF8" w:rsidP="00366B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Provedená změna</w:t>
            </w:r>
          </w:p>
        </w:tc>
      </w:tr>
      <w:tr w:rsidR="00366BF8" w:rsidRPr="00366BF8" w14:paraId="38F7C8B6" w14:textId="77777777" w:rsidTr="00366BF8">
        <w:trPr>
          <w:trHeight w:val="290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F3B9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FIN 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C66A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ZQ_VVK051Q005_ZM_KONTR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1EB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1372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3CF1" w14:textId="77777777" w:rsidR="00366BF8" w:rsidRPr="00366BF8" w:rsidRDefault="00366BF8" w:rsidP="00366B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přidání ÚZ 62*</w:t>
            </w:r>
          </w:p>
        </w:tc>
      </w:tr>
      <w:tr w:rsidR="00366BF8" w:rsidRPr="00366BF8" w14:paraId="548DD6F0" w14:textId="77777777" w:rsidTr="00366BF8">
        <w:trPr>
          <w:trHeight w:val="300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BBBD2" w14:textId="77777777" w:rsidR="00366BF8" w:rsidRPr="00366BF8" w:rsidRDefault="00366BF8" w:rsidP="00366B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8A0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ZQ_EVK051Q001_ZM_GFR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AF4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1000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3CA8A" w14:textId="77777777" w:rsidR="00366BF8" w:rsidRPr="00366BF8" w:rsidRDefault="00366BF8" w:rsidP="00366B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nový typ kontrolní vazby pro daňový příjmy</w:t>
            </w:r>
          </w:p>
        </w:tc>
      </w:tr>
      <w:tr w:rsidR="00366BF8" w:rsidRPr="00366BF8" w14:paraId="4758214B" w14:textId="77777777" w:rsidTr="00366BF8">
        <w:trPr>
          <w:trHeight w:val="5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A7FA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 xml:space="preserve">FIN SZÚ </w:t>
            </w:r>
            <w:proofErr w:type="spellStart"/>
            <w:r w:rsidRPr="00366BF8">
              <w:rPr>
                <w:rFonts w:ascii="Calibri" w:eastAsia="Times New Roman" w:hAnsi="Calibri" w:cs="Calibri"/>
                <w:lang w:eastAsia="cs-CZ"/>
              </w:rPr>
              <w:t>Tab</w:t>
            </w:r>
            <w:proofErr w:type="spellEnd"/>
            <w:r w:rsidRPr="00366BF8">
              <w:rPr>
                <w:rFonts w:ascii="Calibri" w:eastAsia="Times New Roman" w:hAnsi="Calibri" w:cs="Calibri"/>
                <w:lang w:eastAsia="cs-CZ"/>
              </w:rPr>
              <w:t xml:space="preserve">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0627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ZQ_JVK080Q002_ZM_K_SZUR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C1F7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DD243" w14:textId="77777777" w:rsidR="00366BF8" w:rsidRPr="00366BF8" w:rsidRDefault="00366BF8" w:rsidP="00366B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přepnutí na tvrdou kontrolu s platností od celoroku 2022</w:t>
            </w:r>
          </w:p>
        </w:tc>
      </w:tr>
      <w:tr w:rsidR="00366BF8" w:rsidRPr="00366BF8" w14:paraId="187789AF" w14:textId="77777777" w:rsidTr="00366BF8">
        <w:trPr>
          <w:trHeight w:val="59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02A1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Schválení ÚZ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9FCC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ZQ_VVK005Q001_ZM_K_SUZ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FA0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5D0CA" w14:textId="77777777" w:rsidR="00366BF8" w:rsidRPr="00366BF8" w:rsidRDefault="00366BF8" w:rsidP="00366B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přidání výjimky pro případ "Neschváleno z důvodu uplynutí času" (kód 4).</w:t>
            </w:r>
          </w:p>
        </w:tc>
      </w:tr>
      <w:tr w:rsidR="00366BF8" w:rsidRPr="00366BF8" w14:paraId="4A76F898" w14:textId="77777777" w:rsidTr="00366BF8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D02C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PAP 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FA67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ZQ_VVK030Q019_ZM_PAPK01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3A20" w14:textId="77777777" w:rsidR="00366BF8" w:rsidRPr="00366BF8" w:rsidRDefault="00366BF8" w:rsidP="00366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>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4CF71" w14:textId="77777777" w:rsidR="00366BF8" w:rsidRPr="00366BF8" w:rsidRDefault="00366BF8" w:rsidP="00366BF8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366BF8">
              <w:rPr>
                <w:rFonts w:ascii="Calibri" w:eastAsia="Times New Roman" w:hAnsi="Calibri" w:cs="Calibri"/>
                <w:lang w:eastAsia="cs-CZ"/>
              </w:rPr>
              <w:t xml:space="preserve">přidání přípustné hodnoty </w:t>
            </w:r>
            <w:proofErr w:type="spellStart"/>
            <w:r w:rsidRPr="00366BF8">
              <w:rPr>
                <w:rFonts w:ascii="Calibri" w:eastAsia="Times New Roman" w:hAnsi="Calibri" w:cs="Calibri"/>
                <w:lang w:eastAsia="cs-CZ"/>
              </w:rPr>
              <w:t>SberBank</w:t>
            </w:r>
            <w:proofErr w:type="spellEnd"/>
            <w:r w:rsidRPr="00366BF8">
              <w:rPr>
                <w:rFonts w:ascii="Calibri" w:eastAsia="Times New Roman" w:hAnsi="Calibri" w:cs="Calibri"/>
                <w:lang w:eastAsia="cs-CZ"/>
              </w:rPr>
              <w:t xml:space="preserve"> 25083325</w:t>
            </w:r>
          </w:p>
        </w:tc>
      </w:tr>
    </w:tbl>
    <w:p w14:paraId="5F558BE6" w14:textId="4F520F5E" w:rsidR="005B2D27" w:rsidRDefault="005B2D27" w:rsidP="005C637B">
      <w:pPr>
        <w:jc w:val="center"/>
      </w:pPr>
    </w:p>
    <w:sectPr w:rsidR="005B2D27" w:rsidSect="00806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2B"/>
    <w:rsid w:val="0004676A"/>
    <w:rsid w:val="000A1770"/>
    <w:rsid w:val="000A2B89"/>
    <w:rsid w:val="00131A36"/>
    <w:rsid w:val="001900D7"/>
    <w:rsid w:val="001C105F"/>
    <w:rsid w:val="001D74B1"/>
    <w:rsid w:val="00240E7E"/>
    <w:rsid w:val="002E6332"/>
    <w:rsid w:val="00366BF8"/>
    <w:rsid w:val="0037644A"/>
    <w:rsid w:val="003A5437"/>
    <w:rsid w:val="00452E39"/>
    <w:rsid w:val="00470C68"/>
    <w:rsid w:val="00483AE7"/>
    <w:rsid w:val="00491374"/>
    <w:rsid w:val="004A4134"/>
    <w:rsid w:val="00543926"/>
    <w:rsid w:val="00577371"/>
    <w:rsid w:val="005B2D27"/>
    <w:rsid w:val="005C637B"/>
    <w:rsid w:val="00622B49"/>
    <w:rsid w:val="006328DC"/>
    <w:rsid w:val="00652F64"/>
    <w:rsid w:val="006559C8"/>
    <w:rsid w:val="00690A38"/>
    <w:rsid w:val="006B466E"/>
    <w:rsid w:val="00806964"/>
    <w:rsid w:val="00950EFA"/>
    <w:rsid w:val="009773FB"/>
    <w:rsid w:val="009C516A"/>
    <w:rsid w:val="009E65A3"/>
    <w:rsid w:val="00A72181"/>
    <w:rsid w:val="00AA2A7B"/>
    <w:rsid w:val="00AF411B"/>
    <w:rsid w:val="00C44176"/>
    <w:rsid w:val="00C9732B"/>
    <w:rsid w:val="00CC59C2"/>
    <w:rsid w:val="00CC7402"/>
    <w:rsid w:val="00CE7318"/>
    <w:rsid w:val="00D40FEE"/>
    <w:rsid w:val="00D52853"/>
    <w:rsid w:val="00E22564"/>
    <w:rsid w:val="00F74FC8"/>
    <w:rsid w:val="00FD254C"/>
    <w:rsid w:val="00FE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4A50"/>
  <w15:docId w15:val="{EB805A3A-935B-4334-8CFE-E966E6B7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2F64"/>
    <w:pPr>
      <w:keepNext/>
      <w:spacing w:after="0" w:line="240" w:lineRule="auto"/>
      <w:jc w:val="center"/>
      <w:outlineLvl w:val="0"/>
    </w:pPr>
    <w:rPr>
      <w:rFonts w:ascii="Calibri" w:eastAsia="Times New Roman" w:hAnsi="Calibri" w:cs="Calibri"/>
      <w:b/>
      <w:bCs/>
      <w:color w:val="00000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C637B"/>
    <w:pPr>
      <w:keepNext/>
      <w:spacing w:after="0" w:line="240" w:lineRule="auto"/>
      <w:outlineLvl w:val="1"/>
    </w:pPr>
    <w:rPr>
      <w:rFonts w:ascii="Calibri" w:eastAsia="Times New Roman" w:hAnsi="Calibri" w:cs="Calibri"/>
      <w:b/>
      <w:bCs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52E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2E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2E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2E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2E3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E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52F64"/>
    <w:rPr>
      <w:rFonts w:ascii="Calibri" w:eastAsia="Times New Roman" w:hAnsi="Calibri" w:cs="Calibri"/>
      <w:b/>
      <w:bCs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637B"/>
    <w:rPr>
      <w:rFonts w:ascii="Calibri" w:eastAsia="Times New Roman" w:hAnsi="Calibri" w:cs="Calibri"/>
      <w:b/>
      <w:bCs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Khauerová</dc:creator>
  <cp:keywords/>
  <dc:description/>
  <cp:lastModifiedBy>Buzková Eva</cp:lastModifiedBy>
  <cp:revision>2</cp:revision>
  <dcterms:created xsi:type="dcterms:W3CDTF">2023-02-23T09:49:00Z</dcterms:created>
  <dcterms:modified xsi:type="dcterms:W3CDTF">2023-02-23T09:49:00Z</dcterms:modified>
</cp:coreProperties>
</file>