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44" w:rsidRPr="006560CD" w:rsidRDefault="008A7144" w:rsidP="006560CD">
      <w:pPr>
        <w:pStyle w:val="Normalneodsazen"/>
        <w:spacing w:line="276" w:lineRule="auto"/>
        <w:rPr>
          <w:rFonts w:asciiTheme="minorHAnsi" w:hAnsiTheme="minorHAnsi"/>
          <w:sz w:val="22"/>
          <w:szCs w:val="22"/>
        </w:rPr>
      </w:pPr>
      <w:r w:rsidRPr="006560CD">
        <w:rPr>
          <w:rFonts w:asciiTheme="minorHAnsi" w:hAnsiTheme="minorHAnsi"/>
          <w:sz w:val="22"/>
          <w:szCs w:val="22"/>
        </w:rPr>
        <w:t>Níže uvedeného dne, měsíce a roku uzavřeli</w:t>
      </w:r>
    </w:p>
    <w:p w:rsidR="008A7144" w:rsidRPr="006560CD" w:rsidRDefault="008A7144" w:rsidP="006560CD">
      <w:pPr>
        <w:spacing w:after="0"/>
        <w:rPr>
          <w:rFonts w:cs="Times New Roman"/>
          <w:b/>
        </w:rPr>
      </w:pPr>
    </w:p>
    <w:p w:rsidR="008A7144" w:rsidRPr="006560CD" w:rsidRDefault="008A7144" w:rsidP="006560CD">
      <w:pPr>
        <w:spacing w:after="0"/>
        <w:rPr>
          <w:rFonts w:cs="Times New Roman"/>
          <w:b/>
        </w:rPr>
      </w:pPr>
      <w:r w:rsidRPr="006560CD">
        <w:rPr>
          <w:rFonts w:cs="Times New Roman"/>
          <w:b/>
        </w:rPr>
        <w:t>Fakultní nemocnice Olomouc</w:t>
      </w:r>
    </w:p>
    <w:p w:rsidR="008A7144" w:rsidRPr="006560CD" w:rsidRDefault="008A7144" w:rsidP="006560CD">
      <w:pPr>
        <w:spacing w:after="0"/>
        <w:rPr>
          <w:rFonts w:cs="Times New Roman"/>
        </w:rPr>
      </w:pPr>
      <w:r w:rsidRPr="006560CD">
        <w:rPr>
          <w:rFonts w:cs="Times New Roman"/>
        </w:rPr>
        <w:t xml:space="preserve">státní příspěvková organizace zřízená Ministerstvem zdravotnictví ČR rozhodnutím ministra zdravotnictví ze dne 25.11.1990, </w:t>
      </w:r>
      <w:proofErr w:type="spellStart"/>
      <w:proofErr w:type="gramStart"/>
      <w:r w:rsidRPr="006560CD">
        <w:rPr>
          <w:rFonts w:cs="Times New Roman"/>
        </w:rPr>
        <w:t>č.j</w:t>
      </w:r>
      <w:proofErr w:type="spellEnd"/>
      <w:r w:rsidRPr="006560CD">
        <w:rPr>
          <w:rFonts w:cs="Times New Roman"/>
        </w:rPr>
        <w:t>.</w:t>
      </w:r>
      <w:proofErr w:type="gramEnd"/>
      <w:r w:rsidRPr="006560CD">
        <w:rPr>
          <w:rFonts w:cs="Times New Roman"/>
        </w:rPr>
        <w:t xml:space="preserve"> OP-054-25.11.90</w:t>
      </w:r>
    </w:p>
    <w:p w:rsidR="008A7144" w:rsidRPr="006560CD" w:rsidRDefault="008A7144" w:rsidP="006560CD">
      <w:pPr>
        <w:spacing w:after="0"/>
        <w:rPr>
          <w:rFonts w:cs="Times New Roman"/>
        </w:rPr>
      </w:pPr>
      <w:r w:rsidRPr="006560CD">
        <w:rPr>
          <w:rFonts w:cs="Times New Roman"/>
        </w:rPr>
        <w:t xml:space="preserve">se </w:t>
      </w:r>
      <w:proofErr w:type="gramStart"/>
      <w:r w:rsidRPr="006560CD">
        <w:rPr>
          <w:rFonts w:cs="Times New Roman"/>
        </w:rPr>
        <w:t xml:space="preserve">sídlem </w:t>
      </w:r>
      <w:proofErr w:type="spellStart"/>
      <w:r w:rsidRPr="006560CD">
        <w:rPr>
          <w:rFonts w:cs="Times New Roman"/>
        </w:rPr>
        <w:t>I</w:t>
      </w:r>
      <w:proofErr w:type="spellEnd"/>
      <w:r w:rsidRPr="006560CD">
        <w:rPr>
          <w:rFonts w:cs="Times New Roman"/>
        </w:rPr>
        <w:t>.</w:t>
      </w:r>
      <w:proofErr w:type="spellStart"/>
      <w:r w:rsidRPr="006560CD">
        <w:rPr>
          <w:rFonts w:cs="Times New Roman"/>
        </w:rPr>
        <w:t>P.</w:t>
      </w:r>
      <w:proofErr w:type="gramEnd"/>
      <w:r w:rsidRPr="006560CD">
        <w:rPr>
          <w:rFonts w:cs="Times New Roman"/>
        </w:rPr>
        <w:t>Pavlova</w:t>
      </w:r>
      <w:proofErr w:type="spellEnd"/>
      <w:r w:rsidRPr="006560CD">
        <w:rPr>
          <w:rFonts w:cs="Times New Roman"/>
        </w:rPr>
        <w:t xml:space="preserve"> 6, 775 20 Olomouc</w:t>
      </w:r>
    </w:p>
    <w:p w:rsidR="008A7144" w:rsidRPr="006560CD" w:rsidRDefault="008A7144" w:rsidP="006560CD">
      <w:pPr>
        <w:spacing w:after="0"/>
        <w:rPr>
          <w:rFonts w:cs="Times New Roman"/>
        </w:rPr>
      </w:pPr>
      <w:r w:rsidRPr="006560CD">
        <w:rPr>
          <w:rFonts w:cs="Times New Roman"/>
        </w:rPr>
        <w:t>IČ 00098 892</w:t>
      </w:r>
    </w:p>
    <w:p w:rsidR="008A7144" w:rsidRPr="006560CD" w:rsidRDefault="008A7144" w:rsidP="006560CD">
      <w:pPr>
        <w:spacing w:after="0"/>
        <w:rPr>
          <w:rFonts w:cs="Times New Roman"/>
        </w:rPr>
      </w:pPr>
      <w:r w:rsidRPr="006560CD">
        <w:rPr>
          <w:rFonts w:cs="Times New Roman"/>
        </w:rPr>
        <w:t>zastoupená doc. MUDr. Romanem Havlíkem, Ph.D., ředitelem</w:t>
      </w:r>
    </w:p>
    <w:p w:rsidR="008A7144" w:rsidRPr="006560CD" w:rsidRDefault="008A7144" w:rsidP="006560CD">
      <w:pPr>
        <w:spacing w:after="0"/>
        <w:rPr>
          <w:rFonts w:cs="Times New Roman"/>
        </w:rPr>
      </w:pPr>
      <w:r w:rsidRPr="006560CD">
        <w:rPr>
          <w:rFonts w:cs="Times New Roman"/>
        </w:rPr>
        <w:t>bankovní spojení:……………………………………</w:t>
      </w:r>
    </w:p>
    <w:p w:rsidR="008A7144" w:rsidRPr="006560CD" w:rsidRDefault="008A7144" w:rsidP="006560CD">
      <w:pPr>
        <w:spacing w:after="0"/>
        <w:rPr>
          <w:rFonts w:cs="Times New Roman"/>
        </w:rPr>
      </w:pPr>
    </w:p>
    <w:p w:rsidR="008A7144" w:rsidRPr="006560CD" w:rsidRDefault="008A7144" w:rsidP="006560CD">
      <w:pPr>
        <w:spacing w:after="0"/>
        <w:rPr>
          <w:rFonts w:cs="Times New Roman"/>
          <w:i/>
        </w:rPr>
      </w:pPr>
      <w:r w:rsidRPr="006560CD">
        <w:rPr>
          <w:rFonts w:cs="Times New Roman"/>
          <w:bCs/>
        </w:rPr>
        <w:t xml:space="preserve">na straně jedné </w:t>
      </w:r>
      <w:r w:rsidRPr="006560CD">
        <w:rPr>
          <w:rFonts w:cs="Times New Roman"/>
        </w:rPr>
        <w:t>jako</w:t>
      </w:r>
      <w:r w:rsidRPr="006560CD">
        <w:rPr>
          <w:rFonts w:cs="Times New Roman"/>
          <w:i/>
        </w:rPr>
        <w:t xml:space="preserve"> </w:t>
      </w:r>
      <w:r w:rsidR="00805400">
        <w:rPr>
          <w:rFonts w:cs="Times New Roman"/>
          <w:i/>
        </w:rPr>
        <w:t>„</w:t>
      </w:r>
      <w:r w:rsidR="006560CD" w:rsidRPr="006560CD">
        <w:rPr>
          <w:rFonts w:cs="Times New Roman"/>
          <w:i/>
        </w:rPr>
        <w:t>FNOL</w:t>
      </w:r>
      <w:r w:rsidR="00805400">
        <w:rPr>
          <w:rFonts w:cs="Times New Roman"/>
          <w:i/>
        </w:rPr>
        <w:t>“</w:t>
      </w:r>
    </w:p>
    <w:p w:rsidR="008A7144" w:rsidRPr="006560CD" w:rsidRDefault="008A7144" w:rsidP="006560CD">
      <w:pPr>
        <w:spacing w:after="0"/>
        <w:rPr>
          <w:rFonts w:cs="Times New Roman"/>
        </w:rPr>
      </w:pPr>
    </w:p>
    <w:p w:rsidR="008A7144" w:rsidRPr="006560CD" w:rsidRDefault="008A7144" w:rsidP="006560CD">
      <w:pPr>
        <w:spacing w:after="0"/>
        <w:rPr>
          <w:rFonts w:cs="Times New Roman"/>
        </w:rPr>
      </w:pPr>
      <w:r w:rsidRPr="006560CD">
        <w:rPr>
          <w:rFonts w:cs="Times New Roman"/>
        </w:rPr>
        <w:t>a</w:t>
      </w:r>
    </w:p>
    <w:p w:rsidR="008A7144" w:rsidRPr="006560CD" w:rsidRDefault="008A7144" w:rsidP="006560CD">
      <w:pPr>
        <w:spacing w:after="0"/>
        <w:rPr>
          <w:rFonts w:cs="Times New Roman"/>
        </w:rPr>
      </w:pPr>
    </w:p>
    <w:p w:rsidR="002C7475" w:rsidRPr="006560CD" w:rsidRDefault="002C7475" w:rsidP="006560CD">
      <w:pPr>
        <w:spacing w:after="0"/>
        <w:rPr>
          <w:rFonts w:eastAsia="Times New Roman"/>
          <w:b/>
        </w:rPr>
      </w:pPr>
      <w:proofErr w:type="spellStart"/>
      <w:r w:rsidRPr="006560CD">
        <w:rPr>
          <w:rFonts w:eastAsia="Times New Roman"/>
          <w:b/>
        </w:rPr>
        <w:t>Watheq</w:t>
      </w:r>
      <w:proofErr w:type="spellEnd"/>
      <w:r w:rsidRPr="006560CD">
        <w:rPr>
          <w:rFonts w:eastAsia="Times New Roman"/>
          <w:b/>
        </w:rPr>
        <w:t xml:space="preserve"> </w:t>
      </w:r>
      <w:proofErr w:type="spellStart"/>
      <w:r w:rsidRPr="006560CD">
        <w:rPr>
          <w:rFonts w:eastAsia="Times New Roman"/>
          <w:b/>
        </w:rPr>
        <w:t>Bahjat</w:t>
      </w:r>
      <w:proofErr w:type="spellEnd"/>
      <w:r w:rsidRPr="006560CD">
        <w:rPr>
          <w:rFonts w:eastAsia="Times New Roman"/>
          <w:b/>
        </w:rPr>
        <w:t xml:space="preserve"> </w:t>
      </w:r>
      <w:proofErr w:type="spellStart"/>
      <w:r w:rsidRPr="006560CD">
        <w:rPr>
          <w:rFonts w:eastAsia="Times New Roman"/>
          <w:b/>
        </w:rPr>
        <w:t>Al</w:t>
      </w:r>
      <w:proofErr w:type="spellEnd"/>
      <w:r w:rsidRPr="006560CD">
        <w:rPr>
          <w:rFonts w:eastAsia="Times New Roman"/>
          <w:b/>
        </w:rPr>
        <w:t>-</w:t>
      </w:r>
      <w:proofErr w:type="spellStart"/>
      <w:r w:rsidRPr="006560CD">
        <w:rPr>
          <w:rFonts w:eastAsia="Times New Roman"/>
          <w:b/>
        </w:rPr>
        <w:t>Qsous</w:t>
      </w:r>
      <w:proofErr w:type="spellEnd"/>
      <w:r w:rsidR="006560CD" w:rsidRPr="006560CD">
        <w:rPr>
          <w:rFonts w:eastAsia="Times New Roman"/>
          <w:b/>
        </w:rPr>
        <w:t xml:space="preserve">, nar. </w:t>
      </w:r>
      <w:proofErr w:type="gramStart"/>
      <w:r w:rsidR="006560CD" w:rsidRPr="006560CD">
        <w:rPr>
          <w:rFonts w:eastAsia="Times New Roman"/>
          <w:b/>
        </w:rPr>
        <w:t>10.9.1970</w:t>
      </w:r>
      <w:proofErr w:type="gramEnd"/>
      <w:r w:rsidRPr="006560CD">
        <w:rPr>
          <w:rFonts w:eastAsia="Times New Roman"/>
          <w:b/>
        </w:rPr>
        <w:t> </w:t>
      </w:r>
    </w:p>
    <w:p w:rsidR="008A7144" w:rsidRPr="006560CD" w:rsidRDefault="002C7475" w:rsidP="006560CD">
      <w:pPr>
        <w:spacing w:after="0"/>
        <w:rPr>
          <w:rFonts w:eastAsia="Times New Roman"/>
        </w:rPr>
      </w:pPr>
      <w:r w:rsidRPr="006560CD">
        <w:rPr>
          <w:rFonts w:cs="Times New Roman"/>
        </w:rPr>
        <w:t xml:space="preserve">Bytem </w:t>
      </w:r>
      <w:proofErr w:type="spellStart"/>
      <w:r w:rsidRPr="006560CD">
        <w:rPr>
          <w:rFonts w:eastAsia="Times New Roman"/>
        </w:rPr>
        <w:t>Abdullah</w:t>
      </w:r>
      <w:proofErr w:type="spellEnd"/>
      <w:r w:rsidRPr="006560CD">
        <w:rPr>
          <w:rFonts w:eastAsia="Times New Roman"/>
        </w:rPr>
        <w:t xml:space="preserve"> </w:t>
      </w:r>
      <w:proofErr w:type="spellStart"/>
      <w:r w:rsidRPr="006560CD">
        <w:rPr>
          <w:rFonts w:eastAsia="Times New Roman"/>
        </w:rPr>
        <w:t>shaabaneh</w:t>
      </w:r>
      <w:proofErr w:type="spellEnd"/>
      <w:r w:rsidRPr="006560CD">
        <w:rPr>
          <w:rFonts w:eastAsia="Times New Roman"/>
        </w:rPr>
        <w:t xml:space="preserve"> </w:t>
      </w:r>
      <w:proofErr w:type="spellStart"/>
      <w:r w:rsidRPr="006560CD">
        <w:rPr>
          <w:rFonts w:eastAsia="Times New Roman"/>
        </w:rPr>
        <w:t>street</w:t>
      </w:r>
      <w:proofErr w:type="spellEnd"/>
      <w:r w:rsidRPr="006560CD">
        <w:rPr>
          <w:rFonts w:eastAsia="Times New Roman"/>
        </w:rPr>
        <w:t xml:space="preserve"> 3, P O box 811740, 11181 </w:t>
      </w:r>
      <w:proofErr w:type="spellStart"/>
      <w:r w:rsidRPr="006560CD">
        <w:rPr>
          <w:rFonts w:eastAsia="Times New Roman"/>
        </w:rPr>
        <w:t>Amman</w:t>
      </w:r>
      <w:proofErr w:type="spellEnd"/>
      <w:r w:rsidRPr="006560CD">
        <w:rPr>
          <w:rFonts w:eastAsia="Times New Roman"/>
        </w:rPr>
        <w:t>, Jordánsko</w:t>
      </w:r>
    </w:p>
    <w:p w:rsidR="008A7144" w:rsidRDefault="006560CD" w:rsidP="006560CD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6560CD">
        <w:rPr>
          <w:rFonts w:asciiTheme="minorHAnsi" w:hAnsiTheme="minorHAnsi"/>
          <w:sz w:val="22"/>
          <w:szCs w:val="22"/>
        </w:rPr>
        <w:t xml:space="preserve">bankovní spojení/IBAN: Jo08hbho0410000039631900105001 vedený u No </w:t>
      </w:r>
      <w:proofErr w:type="spellStart"/>
      <w:r w:rsidRPr="006560CD">
        <w:rPr>
          <w:rFonts w:asciiTheme="minorHAnsi" w:hAnsiTheme="minorHAnsi"/>
          <w:sz w:val="22"/>
          <w:szCs w:val="22"/>
        </w:rPr>
        <w:t>Housing</w:t>
      </w:r>
      <w:proofErr w:type="spellEnd"/>
      <w:r w:rsidRPr="006560CD">
        <w:rPr>
          <w:rFonts w:asciiTheme="minorHAnsi" w:hAnsiTheme="minorHAnsi"/>
          <w:sz w:val="22"/>
          <w:szCs w:val="22"/>
        </w:rPr>
        <w:t xml:space="preserve"> bank </w:t>
      </w:r>
      <w:proofErr w:type="spellStart"/>
      <w:r w:rsidRPr="006560CD">
        <w:rPr>
          <w:rFonts w:asciiTheme="minorHAnsi" w:hAnsiTheme="minorHAnsi"/>
          <w:sz w:val="22"/>
          <w:szCs w:val="22"/>
        </w:rPr>
        <w:t>for</w:t>
      </w:r>
      <w:proofErr w:type="spellEnd"/>
      <w:r w:rsidRPr="006560C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560CD">
        <w:rPr>
          <w:rFonts w:asciiTheme="minorHAnsi" w:hAnsiTheme="minorHAnsi"/>
          <w:sz w:val="22"/>
          <w:szCs w:val="22"/>
        </w:rPr>
        <w:t>trade</w:t>
      </w:r>
      <w:proofErr w:type="spellEnd"/>
      <w:r w:rsidRPr="006560C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560CD">
        <w:rPr>
          <w:rFonts w:asciiTheme="minorHAnsi" w:hAnsiTheme="minorHAnsi"/>
          <w:sz w:val="22"/>
          <w:szCs w:val="22"/>
        </w:rPr>
        <w:t>and</w:t>
      </w:r>
      <w:proofErr w:type="spellEnd"/>
      <w:r w:rsidRPr="006560CD">
        <w:rPr>
          <w:rFonts w:asciiTheme="minorHAnsi" w:hAnsiTheme="minorHAnsi"/>
          <w:sz w:val="22"/>
          <w:szCs w:val="22"/>
        </w:rPr>
        <w:t xml:space="preserve"> finance, </w:t>
      </w:r>
      <w:proofErr w:type="spellStart"/>
      <w:r w:rsidRPr="006560CD">
        <w:rPr>
          <w:rFonts w:asciiTheme="minorHAnsi" w:hAnsiTheme="minorHAnsi"/>
          <w:sz w:val="22"/>
          <w:szCs w:val="22"/>
        </w:rPr>
        <w:t>Amman</w:t>
      </w:r>
      <w:proofErr w:type="spellEnd"/>
      <w:r w:rsidRPr="006560C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560CD">
        <w:rPr>
          <w:rFonts w:asciiTheme="minorHAnsi" w:hAnsiTheme="minorHAnsi"/>
          <w:sz w:val="22"/>
          <w:szCs w:val="22"/>
        </w:rPr>
        <w:t>Jordan</w:t>
      </w:r>
      <w:proofErr w:type="spellEnd"/>
    </w:p>
    <w:p w:rsidR="006560CD" w:rsidRPr="006560CD" w:rsidRDefault="006560CD" w:rsidP="006560CD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</w:p>
    <w:p w:rsidR="00573397" w:rsidRDefault="008A7144" w:rsidP="006560CD">
      <w:pPr>
        <w:spacing w:after="0"/>
        <w:rPr>
          <w:rFonts w:cs="Times New Roman"/>
        </w:rPr>
      </w:pPr>
      <w:r w:rsidRPr="006560CD">
        <w:rPr>
          <w:rFonts w:cs="Times New Roman"/>
          <w:bCs/>
        </w:rPr>
        <w:t xml:space="preserve">na straně druhé </w:t>
      </w:r>
      <w:r w:rsidRPr="006560CD">
        <w:rPr>
          <w:rFonts w:cs="Times New Roman"/>
        </w:rPr>
        <w:t>jako</w:t>
      </w:r>
      <w:r w:rsidR="006560CD" w:rsidRPr="006560CD">
        <w:rPr>
          <w:rFonts w:cs="Times New Roman"/>
        </w:rPr>
        <w:t xml:space="preserve"> „konzultant“</w:t>
      </w:r>
    </w:p>
    <w:p w:rsidR="006560CD" w:rsidRPr="006560CD" w:rsidRDefault="006560CD" w:rsidP="006560CD">
      <w:pPr>
        <w:spacing w:after="0"/>
        <w:rPr>
          <w:rFonts w:cs="Tahoma"/>
          <w:b/>
        </w:rPr>
      </w:pPr>
    </w:p>
    <w:p w:rsidR="00573397" w:rsidRDefault="00573397" w:rsidP="006560CD">
      <w:pPr>
        <w:spacing w:after="0"/>
        <w:rPr>
          <w:rFonts w:cs="Tahoma"/>
        </w:rPr>
      </w:pPr>
      <w:r w:rsidRPr="006560CD">
        <w:rPr>
          <w:rFonts w:cs="Tahoma"/>
        </w:rPr>
        <w:t>uzavřel</w:t>
      </w:r>
      <w:r w:rsidR="008F5D72" w:rsidRPr="006560CD">
        <w:rPr>
          <w:rFonts w:cs="Tahoma"/>
        </w:rPr>
        <w:t>y</w:t>
      </w:r>
      <w:r w:rsidRPr="006560CD">
        <w:rPr>
          <w:rFonts w:cs="Tahoma"/>
        </w:rPr>
        <w:t xml:space="preserve"> </w:t>
      </w:r>
      <w:r w:rsidR="00040F39">
        <w:rPr>
          <w:rFonts w:cs="Tahoma"/>
        </w:rPr>
        <w:t>tuto:</w:t>
      </w:r>
    </w:p>
    <w:p w:rsidR="00040F39" w:rsidRPr="006560CD" w:rsidRDefault="00040F39" w:rsidP="006560CD">
      <w:pPr>
        <w:spacing w:after="0"/>
        <w:rPr>
          <w:rFonts w:cs="Tahoma"/>
        </w:rPr>
      </w:pPr>
    </w:p>
    <w:p w:rsidR="00573397" w:rsidRDefault="00573397" w:rsidP="00573397">
      <w:pPr>
        <w:spacing w:after="0" w:line="240" w:lineRule="auto"/>
        <w:rPr>
          <w:rFonts w:ascii="Tahoma" w:hAnsi="Tahoma" w:cs="Tahoma"/>
        </w:rPr>
      </w:pPr>
    </w:p>
    <w:p w:rsidR="00040F39" w:rsidRDefault="00040F39" w:rsidP="00573397">
      <w:pPr>
        <w:spacing w:after="0" w:line="240" w:lineRule="auto"/>
        <w:rPr>
          <w:rFonts w:ascii="Tahoma" w:hAnsi="Tahoma" w:cs="Tahoma"/>
        </w:rPr>
      </w:pPr>
    </w:p>
    <w:p w:rsidR="00573397" w:rsidRPr="006560CD" w:rsidRDefault="006560CD" w:rsidP="00573397">
      <w:pPr>
        <w:spacing w:after="0" w:line="240" w:lineRule="auto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R</w:t>
      </w:r>
      <w:r w:rsidR="00573397" w:rsidRPr="006560CD">
        <w:rPr>
          <w:rFonts w:cs="Tahoma"/>
          <w:b/>
          <w:sz w:val="32"/>
          <w:szCs w:val="32"/>
        </w:rPr>
        <w:t>ámcovou smlouvu o spolupráci</w:t>
      </w:r>
    </w:p>
    <w:p w:rsidR="00040F39" w:rsidRPr="006560CD" w:rsidRDefault="00040F39" w:rsidP="00040F39">
      <w:pPr>
        <w:spacing w:after="0"/>
        <w:jc w:val="center"/>
        <w:rPr>
          <w:rFonts w:cs="Tahoma"/>
        </w:rPr>
      </w:pPr>
      <w:r w:rsidRPr="006560CD">
        <w:rPr>
          <w:rFonts w:cs="Tahoma"/>
        </w:rPr>
        <w:t xml:space="preserve">podle </w:t>
      </w:r>
      <w:proofErr w:type="spellStart"/>
      <w:r w:rsidRPr="006560CD">
        <w:rPr>
          <w:rFonts w:cs="Tahoma"/>
        </w:rPr>
        <w:t>ust</w:t>
      </w:r>
      <w:proofErr w:type="spellEnd"/>
      <w:r w:rsidRPr="006560CD">
        <w:rPr>
          <w:rFonts w:cs="Tahoma"/>
        </w:rPr>
        <w:t>. § 1746 odst. 2 zákona č. 89/2012 Sb., občanský zákoník, v platném znění</w:t>
      </w:r>
    </w:p>
    <w:p w:rsidR="00573397" w:rsidRDefault="00573397" w:rsidP="00573397">
      <w:pPr>
        <w:spacing w:after="0" w:line="240" w:lineRule="auto"/>
        <w:jc w:val="center"/>
        <w:rPr>
          <w:rFonts w:ascii="Tahoma" w:hAnsi="Tahoma" w:cs="Tahoma"/>
          <w:b/>
        </w:rPr>
      </w:pPr>
    </w:p>
    <w:p w:rsidR="00040F39" w:rsidRDefault="00040F39" w:rsidP="00573397">
      <w:pPr>
        <w:spacing w:after="0" w:line="240" w:lineRule="auto"/>
        <w:jc w:val="center"/>
        <w:rPr>
          <w:rFonts w:ascii="Tahoma" w:hAnsi="Tahoma" w:cs="Tahoma"/>
          <w:b/>
        </w:rPr>
      </w:pPr>
    </w:p>
    <w:p w:rsidR="00040F39" w:rsidRDefault="00040F39" w:rsidP="00573397">
      <w:pPr>
        <w:spacing w:after="0" w:line="240" w:lineRule="auto"/>
        <w:jc w:val="center"/>
        <w:rPr>
          <w:rFonts w:ascii="Tahoma" w:hAnsi="Tahoma" w:cs="Tahoma"/>
          <w:b/>
        </w:rPr>
      </w:pPr>
    </w:p>
    <w:p w:rsidR="00040F39" w:rsidRDefault="00040F39" w:rsidP="00040F39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t>I.</w:t>
      </w:r>
    </w:p>
    <w:p w:rsidR="00573397" w:rsidRPr="00040F39" w:rsidRDefault="00573397" w:rsidP="00040F39">
      <w:pPr>
        <w:spacing w:after="0" w:line="240" w:lineRule="auto"/>
        <w:jc w:val="center"/>
        <w:rPr>
          <w:rFonts w:cs="Tahoma"/>
          <w:b/>
        </w:rPr>
      </w:pPr>
      <w:r w:rsidRPr="00040F39">
        <w:rPr>
          <w:rFonts w:cs="Tahoma"/>
          <w:b/>
        </w:rPr>
        <w:t>Postavení smluvních stran</w:t>
      </w:r>
    </w:p>
    <w:p w:rsidR="00573397" w:rsidRPr="00040F39" w:rsidRDefault="00573397" w:rsidP="00096040">
      <w:p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>FN</w:t>
      </w:r>
      <w:r w:rsidR="006560CD" w:rsidRPr="00040F39">
        <w:rPr>
          <w:rFonts w:cs="Tahoma"/>
        </w:rPr>
        <w:t>OL</w:t>
      </w:r>
      <w:r w:rsidRPr="00040F39">
        <w:rPr>
          <w:rFonts w:cs="Tahoma"/>
        </w:rPr>
        <w:t xml:space="preserve"> je státní příspěvkovou organizací, jejímž zřizovatelem je Ministerstvo zdravotnictví České republiky, </w:t>
      </w:r>
      <w:r w:rsidR="003709F5" w:rsidRPr="00040F39">
        <w:rPr>
          <w:rFonts w:cs="Tahoma"/>
        </w:rPr>
        <w:t>jak je blíže specifikováno v záhlaví této smlouvy</w:t>
      </w:r>
      <w:r w:rsidRPr="00040F39">
        <w:rPr>
          <w:rFonts w:cs="Tahoma"/>
        </w:rPr>
        <w:t>.</w:t>
      </w:r>
    </w:p>
    <w:p w:rsidR="00096040" w:rsidRPr="00040F39" w:rsidRDefault="00096040" w:rsidP="00096040">
      <w:p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>Konzultant je subjektem oprávněným k poskytování zdravotních služeb, k poskytování odborných vyjádření a konzultační činnosti a disponuje potřebnými odbornými znalostmi pro naplnění účelu této smlouvy.</w:t>
      </w:r>
    </w:p>
    <w:p w:rsidR="00096040" w:rsidRPr="00040F39" w:rsidRDefault="00096040" w:rsidP="00573397">
      <w:pPr>
        <w:spacing w:after="0" w:line="240" w:lineRule="auto"/>
        <w:ind w:left="360"/>
        <w:jc w:val="both"/>
        <w:rPr>
          <w:rFonts w:cs="Tahoma"/>
        </w:rPr>
      </w:pPr>
    </w:p>
    <w:p w:rsidR="00040F39" w:rsidRDefault="00040F39" w:rsidP="00040F39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t>II.</w:t>
      </w:r>
    </w:p>
    <w:p w:rsidR="00096040" w:rsidRPr="00040F39" w:rsidRDefault="00096040" w:rsidP="00040F39">
      <w:pPr>
        <w:spacing w:after="0" w:line="240" w:lineRule="auto"/>
        <w:jc w:val="center"/>
        <w:rPr>
          <w:rFonts w:cs="Tahoma"/>
        </w:rPr>
      </w:pPr>
      <w:r w:rsidRPr="00040F39">
        <w:rPr>
          <w:rFonts w:cs="Tahoma"/>
          <w:b/>
        </w:rPr>
        <w:t>Účel a předmět smlouvy</w:t>
      </w:r>
    </w:p>
    <w:p w:rsidR="00096040" w:rsidRPr="00040F39" w:rsidRDefault="00096040" w:rsidP="00096040">
      <w:p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>Předmětem této smlouvy je závazek konzultanta provádět vyšetření a poskytovat související konzultačn</w:t>
      </w:r>
      <w:r w:rsidR="003709F5" w:rsidRPr="00040F39">
        <w:rPr>
          <w:rFonts w:cs="Tahoma"/>
        </w:rPr>
        <w:t xml:space="preserve">í služby v souladu s požadavky </w:t>
      </w:r>
      <w:r w:rsidRPr="00040F39">
        <w:rPr>
          <w:rFonts w:cs="Tahoma"/>
        </w:rPr>
        <w:t>FN</w:t>
      </w:r>
      <w:r w:rsidR="003709F5" w:rsidRPr="00040F39">
        <w:rPr>
          <w:rFonts w:cs="Tahoma"/>
        </w:rPr>
        <w:t>OL</w:t>
      </w:r>
      <w:r w:rsidRPr="00040F39">
        <w:rPr>
          <w:rFonts w:cs="Tahoma"/>
        </w:rPr>
        <w:t>.</w:t>
      </w:r>
    </w:p>
    <w:p w:rsidR="00096040" w:rsidRPr="00040F39" w:rsidRDefault="00096040" w:rsidP="00096040">
      <w:p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 xml:space="preserve">Účelem této smlouvy je zajištění poskytování plnění dle čl. 3 </w:t>
      </w:r>
      <w:proofErr w:type="gramStart"/>
      <w:r w:rsidRPr="00040F39">
        <w:rPr>
          <w:rFonts w:cs="Tahoma"/>
        </w:rPr>
        <w:t>této</w:t>
      </w:r>
      <w:proofErr w:type="gramEnd"/>
      <w:r w:rsidRPr="00040F39">
        <w:rPr>
          <w:rFonts w:cs="Tahoma"/>
        </w:rPr>
        <w:t xml:space="preserve"> smlouvy.</w:t>
      </w:r>
    </w:p>
    <w:p w:rsidR="00040F39" w:rsidRDefault="00040F39" w:rsidP="00040F39">
      <w:pPr>
        <w:spacing w:after="0" w:line="240" w:lineRule="auto"/>
        <w:jc w:val="center"/>
        <w:rPr>
          <w:rFonts w:cs="Tahoma"/>
          <w:b/>
        </w:rPr>
      </w:pPr>
    </w:p>
    <w:p w:rsidR="00040F39" w:rsidRDefault="00040F39" w:rsidP="00040F39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t>III.</w:t>
      </w:r>
    </w:p>
    <w:p w:rsidR="00573397" w:rsidRPr="00040F39" w:rsidRDefault="00096040" w:rsidP="00040F39">
      <w:pPr>
        <w:spacing w:after="0" w:line="240" w:lineRule="auto"/>
        <w:jc w:val="center"/>
        <w:rPr>
          <w:rFonts w:cs="Tahoma"/>
          <w:b/>
        </w:rPr>
      </w:pPr>
      <w:r w:rsidRPr="00040F39">
        <w:rPr>
          <w:rFonts w:cs="Tahoma"/>
          <w:b/>
        </w:rPr>
        <w:t>Specifikace plnění</w:t>
      </w:r>
    </w:p>
    <w:p w:rsidR="00096040" w:rsidRPr="00040F39" w:rsidRDefault="00096040" w:rsidP="00096040">
      <w:p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>K</w:t>
      </w:r>
      <w:r w:rsidR="003709F5" w:rsidRPr="00040F39">
        <w:rPr>
          <w:rFonts w:cs="Tahoma"/>
        </w:rPr>
        <w:t xml:space="preserve">onzultant poskytne </w:t>
      </w:r>
      <w:r w:rsidRPr="00040F39">
        <w:rPr>
          <w:rFonts w:cs="Tahoma"/>
        </w:rPr>
        <w:t>FN</w:t>
      </w:r>
      <w:r w:rsidR="003709F5" w:rsidRPr="00040F39">
        <w:rPr>
          <w:rFonts w:cs="Tahoma"/>
        </w:rPr>
        <w:t>OL</w:t>
      </w:r>
      <w:r w:rsidRPr="00040F39">
        <w:rPr>
          <w:rFonts w:cs="Tahoma"/>
        </w:rPr>
        <w:t xml:space="preserve"> plnění, které spočívá v následujících činnostech:</w:t>
      </w:r>
    </w:p>
    <w:p w:rsidR="00096040" w:rsidRPr="00040F39" w:rsidRDefault="00096040" w:rsidP="000960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lastRenderedPageBreak/>
        <w:t>doprovod lékaře/lékařů</w:t>
      </w:r>
      <w:r w:rsidR="003709F5" w:rsidRPr="00040F39">
        <w:rPr>
          <w:rFonts w:cs="Tahoma"/>
        </w:rPr>
        <w:t>/osob určených</w:t>
      </w:r>
      <w:r w:rsidRPr="00040F39">
        <w:rPr>
          <w:rFonts w:cs="Tahoma"/>
        </w:rPr>
        <w:t xml:space="preserve"> </w:t>
      </w:r>
      <w:r w:rsidR="003709F5" w:rsidRPr="00040F39">
        <w:rPr>
          <w:rFonts w:cs="Tahoma"/>
        </w:rPr>
        <w:t>FNOL</w:t>
      </w:r>
      <w:r w:rsidRPr="00040F39">
        <w:rPr>
          <w:rFonts w:cs="Tahoma"/>
        </w:rPr>
        <w:t xml:space="preserve"> při jednání v Jordánském království</w:t>
      </w:r>
      <w:r w:rsidR="00945F02" w:rsidRPr="00040F39">
        <w:rPr>
          <w:rFonts w:cs="Tahoma"/>
        </w:rPr>
        <w:t xml:space="preserve"> v rámci plnění humanitárního programu </w:t>
      </w:r>
      <w:r w:rsidR="003709F5" w:rsidRPr="00040F39">
        <w:rPr>
          <w:rFonts w:cs="Tahoma"/>
        </w:rPr>
        <w:t xml:space="preserve">MEDEVAC </w:t>
      </w:r>
      <w:r w:rsidR="00945F02" w:rsidRPr="00040F39">
        <w:rPr>
          <w:rFonts w:cs="Tahoma"/>
        </w:rPr>
        <w:t xml:space="preserve">schváleného vládou České republiky </w:t>
      </w:r>
      <w:r w:rsidR="004D12A1">
        <w:rPr>
          <w:rFonts w:cs="Tahoma"/>
        </w:rPr>
        <w:t>/bezúplatně</w:t>
      </w:r>
      <w:r w:rsidR="00051B48">
        <w:rPr>
          <w:rFonts w:cs="Tahoma"/>
        </w:rPr>
        <w:t>,</w:t>
      </w:r>
    </w:p>
    <w:p w:rsidR="00762706" w:rsidRPr="00040F39" w:rsidRDefault="00762706" w:rsidP="000960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 xml:space="preserve">pomoc při získání souhlasu Ministerstva zdravotnictví Jordánského království pro výkon dočasné lékařské praxe lékařů </w:t>
      </w:r>
      <w:r w:rsidR="003709F5" w:rsidRPr="00040F39">
        <w:rPr>
          <w:rFonts w:cs="Tahoma"/>
        </w:rPr>
        <w:t>FNOL</w:t>
      </w:r>
      <w:r w:rsidR="004D12A1">
        <w:rPr>
          <w:rFonts w:cs="Tahoma"/>
        </w:rPr>
        <w:t xml:space="preserve"> /bezúplatně</w:t>
      </w:r>
      <w:r w:rsidR="00051B48">
        <w:rPr>
          <w:rFonts w:cs="Tahoma"/>
        </w:rPr>
        <w:t>,</w:t>
      </w:r>
    </w:p>
    <w:p w:rsidR="00945F02" w:rsidRPr="00040F39" w:rsidRDefault="00945F02" w:rsidP="000960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>provedení předvýběru pacientů v Jordánském království, kteří jsou vhodní pro zařazení do programu MEDEVAC (jedná se o pacienty vyžadující chirurgické či traumatologické řešení)</w:t>
      </w:r>
      <w:r w:rsidR="00051B48">
        <w:rPr>
          <w:rFonts w:cs="Tahoma"/>
        </w:rPr>
        <w:t>,</w:t>
      </w:r>
    </w:p>
    <w:p w:rsidR="00945F02" w:rsidRPr="00040F39" w:rsidRDefault="00945F02" w:rsidP="000960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 xml:space="preserve">provedení potřebných předoperačních vyšetření </w:t>
      </w:r>
      <w:r w:rsidR="00805400">
        <w:rPr>
          <w:rFonts w:cs="Tahoma"/>
        </w:rPr>
        <w:t>dle písemných požadavků FNOL</w:t>
      </w:r>
      <w:r w:rsidR="00051B48">
        <w:rPr>
          <w:rFonts w:cs="Tahoma"/>
        </w:rPr>
        <w:t>,</w:t>
      </w:r>
    </w:p>
    <w:p w:rsidR="00103826" w:rsidRPr="00040F39" w:rsidRDefault="00945F02" w:rsidP="000960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 xml:space="preserve">provedení následné kontroly operovaných pacientů a zaslání zprávy (v elektronické podobě) </w:t>
      </w:r>
      <w:r w:rsidR="003709F5" w:rsidRPr="00040F39">
        <w:rPr>
          <w:rFonts w:cs="Tahoma"/>
        </w:rPr>
        <w:t>FNOL</w:t>
      </w:r>
      <w:r w:rsidRPr="00040F39">
        <w:rPr>
          <w:rFonts w:cs="Tahoma"/>
        </w:rPr>
        <w:t xml:space="preserve"> (rozsah zprávy</w:t>
      </w:r>
      <w:r w:rsidR="00103826" w:rsidRPr="00040F39">
        <w:rPr>
          <w:rFonts w:cs="Tahoma"/>
        </w:rPr>
        <w:t xml:space="preserve">: </w:t>
      </w:r>
      <w:r w:rsidR="0015180C" w:rsidRPr="004D12A1">
        <w:rPr>
          <w:rFonts w:cs="Tahoma"/>
        </w:rPr>
        <w:t>epikríza, objektivní nález, výsledky laboratorních a zobrazovacích vyšetření, poslední medikace</w:t>
      </w:r>
      <w:bookmarkStart w:id="0" w:name="_GoBack"/>
      <w:bookmarkEnd w:id="0"/>
      <w:r w:rsidR="0015180C" w:rsidRPr="004D12A1">
        <w:rPr>
          <w:rFonts w:cs="Tahoma"/>
        </w:rPr>
        <w:t xml:space="preserve"> a doporučení rehabilitace</w:t>
      </w:r>
      <w:r w:rsidR="00103826" w:rsidRPr="004D12A1">
        <w:rPr>
          <w:rFonts w:cs="Tahoma"/>
        </w:rPr>
        <w:t>)</w:t>
      </w:r>
      <w:r w:rsidR="00051B48">
        <w:rPr>
          <w:rFonts w:cs="Tahoma"/>
        </w:rPr>
        <w:t>.</w:t>
      </w:r>
    </w:p>
    <w:p w:rsidR="00103826" w:rsidRPr="00040F39" w:rsidRDefault="00103826" w:rsidP="00103826">
      <w:pPr>
        <w:spacing w:after="0" w:line="240" w:lineRule="auto"/>
        <w:jc w:val="both"/>
        <w:rPr>
          <w:rFonts w:cs="Tahoma"/>
        </w:rPr>
      </w:pPr>
    </w:p>
    <w:p w:rsidR="00040F39" w:rsidRDefault="00040F39" w:rsidP="00040F39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t xml:space="preserve">IV. </w:t>
      </w:r>
    </w:p>
    <w:p w:rsidR="00945F02" w:rsidRPr="00040F39" w:rsidRDefault="00103826" w:rsidP="00040F39">
      <w:pPr>
        <w:spacing w:after="0" w:line="240" w:lineRule="auto"/>
        <w:jc w:val="center"/>
        <w:rPr>
          <w:rFonts w:cs="Tahoma"/>
          <w:b/>
        </w:rPr>
      </w:pPr>
      <w:r w:rsidRPr="00040F39">
        <w:rPr>
          <w:rFonts w:cs="Tahoma"/>
          <w:b/>
        </w:rPr>
        <w:t>Další ujednání</w:t>
      </w:r>
    </w:p>
    <w:p w:rsidR="00103826" w:rsidRPr="00040F39" w:rsidRDefault="00103826" w:rsidP="00103826">
      <w:p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>Konzultant se zavazuje, že bude poskytovat plnění dle této smlouvy v souladu s profesními standardy a v souladu s aplikovatelným právem.</w:t>
      </w:r>
    </w:p>
    <w:p w:rsidR="00103826" w:rsidRPr="00040F39" w:rsidRDefault="00103826" w:rsidP="00103826">
      <w:pPr>
        <w:spacing w:after="0" w:line="240" w:lineRule="auto"/>
        <w:jc w:val="both"/>
        <w:rPr>
          <w:rFonts w:cs="Tahoma"/>
        </w:rPr>
      </w:pPr>
    </w:p>
    <w:p w:rsidR="00040F39" w:rsidRDefault="00040F39" w:rsidP="00040F39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t>V.</w:t>
      </w:r>
    </w:p>
    <w:p w:rsidR="00103826" w:rsidRPr="00040F39" w:rsidRDefault="00103826" w:rsidP="00040F39">
      <w:pPr>
        <w:spacing w:after="0" w:line="240" w:lineRule="auto"/>
        <w:jc w:val="center"/>
        <w:rPr>
          <w:rFonts w:cs="Tahoma"/>
          <w:b/>
        </w:rPr>
      </w:pPr>
      <w:r w:rsidRPr="00040F39">
        <w:rPr>
          <w:rFonts w:cs="Tahoma"/>
          <w:b/>
        </w:rPr>
        <w:t>Mlčenlivost</w:t>
      </w:r>
    </w:p>
    <w:p w:rsidR="002B3D1A" w:rsidRPr="00040F39" w:rsidRDefault="002B3D1A" w:rsidP="00103826">
      <w:p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>Veškeré skutečnosti týkající se poskytování zdravotních služeb jsou důvěrné. Konzultant se zavazuje, že nesdělí informace týkající se plnění dle této smlouvy jakékoli třetí straně.</w:t>
      </w:r>
      <w:r w:rsidR="00040F39" w:rsidRPr="00040F39">
        <w:rPr>
          <w:rFonts w:cs="Tahoma"/>
        </w:rPr>
        <w:t xml:space="preserve"> V opačném případě nese za takové jednání/opomenutí plnou právní odpovědnost.</w:t>
      </w:r>
    </w:p>
    <w:p w:rsidR="00762706" w:rsidRPr="00040F39" w:rsidRDefault="00762706" w:rsidP="00103826">
      <w:pPr>
        <w:spacing w:after="0" w:line="240" w:lineRule="auto"/>
        <w:jc w:val="both"/>
        <w:rPr>
          <w:rFonts w:cs="Tahoma"/>
        </w:rPr>
      </w:pPr>
    </w:p>
    <w:p w:rsidR="00040F39" w:rsidRDefault="00040F39" w:rsidP="00040F39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t>VI.</w:t>
      </w:r>
    </w:p>
    <w:p w:rsidR="002B3D1A" w:rsidRPr="00040F39" w:rsidRDefault="002B3D1A" w:rsidP="00040F39">
      <w:pPr>
        <w:spacing w:after="0" w:line="240" w:lineRule="auto"/>
        <w:jc w:val="center"/>
        <w:rPr>
          <w:rFonts w:cs="Tahoma"/>
        </w:rPr>
      </w:pPr>
      <w:r w:rsidRPr="00040F39">
        <w:rPr>
          <w:rFonts w:cs="Tahoma"/>
          <w:b/>
        </w:rPr>
        <w:t>Informovaný souhlas pacientů</w:t>
      </w:r>
    </w:p>
    <w:p w:rsidR="002B3D1A" w:rsidRPr="00040F39" w:rsidRDefault="002B3D1A" w:rsidP="002B3D1A">
      <w:p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 xml:space="preserve">Veškerá poučení o plánovaném vyšetření a o souvisejících zdravotních výkonech provádí a dokumentuje konzultant, </w:t>
      </w:r>
      <w:r w:rsidR="00040F39" w:rsidRPr="00040F39">
        <w:rPr>
          <w:rFonts w:cs="Tahoma"/>
        </w:rPr>
        <w:t>pouze jestliže</w:t>
      </w:r>
      <w:r w:rsidRPr="00040F39">
        <w:rPr>
          <w:rFonts w:cs="Tahoma"/>
        </w:rPr>
        <w:t xml:space="preserve"> získá </w:t>
      </w:r>
      <w:r w:rsidR="00040F39" w:rsidRPr="00040F39">
        <w:rPr>
          <w:rFonts w:cs="Tahoma"/>
        </w:rPr>
        <w:t xml:space="preserve">informovaný </w:t>
      </w:r>
      <w:r w:rsidRPr="00040F39">
        <w:rPr>
          <w:rFonts w:cs="Tahoma"/>
        </w:rPr>
        <w:t xml:space="preserve">souhlas </w:t>
      </w:r>
      <w:r w:rsidR="00051B48">
        <w:rPr>
          <w:rFonts w:cs="Tahoma"/>
        </w:rPr>
        <w:t xml:space="preserve">příslušného </w:t>
      </w:r>
      <w:r w:rsidRPr="00040F39">
        <w:rPr>
          <w:rFonts w:cs="Tahoma"/>
        </w:rPr>
        <w:t>subjektu s vyšetřením, resp. zdravotním výkonem</w:t>
      </w:r>
      <w:r w:rsidR="00051B48">
        <w:rPr>
          <w:rFonts w:cs="Tahoma"/>
        </w:rPr>
        <w:t>, jenž má být u něj proveden</w:t>
      </w:r>
      <w:r w:rsidRPr="00040F39">
        <w:rPr>
          <w:rFonts w:cs="Tahoma"/>
        </w:rPr>
        <w:t>.</w:t>
      </w:r>
    </w:p>
    <w:p w:rsidR="002B3D1A" w:rsidRPr="00040F39" w:rsidRDefault="002B3D1A" w:rsidP="002B3D1A">
      <w:pPr>
        <w:spacing w:after="0" w:line="240" w:lineRule="auto"/>
        <w:ind w:left="360"/>
        <w:jc w:val="both"/>
        <w:rPr>
          <w:rFonts w:cs="Tahoma"/>
        </w:rPr>
      </w:pPr>
    </w:p>
    <w:p w:rsidR="00040F39" w:rsidRPr="00431D89" w:rsidRDefault="00040F39" w:rsidP="00040F39">
      <w:pPr>
        <w:spacing w:after="0" w:line="240" w:lineRule="auto"/>
        <w:jc w:val="center"/>
        <w:rPr>
          <w:rFonts w:cs="Tahoma"/>
          <w:b/>
        </w:rPr>
      </w:pPr>
      <w:r w:rsidRPr="00431D89">
        <w:rPr>
          <w:rFonts w:cs="Tahoma"/>
          <w:b/>
        </w:rPr>
        <w:t>VII.</w:t>
      </w:r>
    </w:p>
    <w:p w:rsidR="002B3D1A" w:rsidRPr="00431D89" w:rsidRDefault="002B3D1A" w:rsidP="00040F39">
      <w:pPr>
        <w:spacing w:after="0" w:line="240" w:lineRule="auto"/>
        <w:jc w:val="center"/>
        <w:rPr>
          <w:rFonts w:cs="Tahoma"/>
          <w:b/>
        </w:rPr>
      </w:pPr>
      <w:r w:rsidRPr="00431D89">
        <w:rPr>
          <w:rFonts w:cs="Tahoma"/>
          <w:b/>
        </w:rPr>
        <w:t>Odměna za poskytnuté služby</w:t>
      </w:r>
    </w:p>
    <w:p w:rsidR="00431D89" w:rsidRPr="00431D89" w:rsidRDefault="00431D89" w:rsidP="00762706">
      <w:pPr>
        <w:spacing w:after="0" w:line="240" w:lineRule="auto"/>
        <w:jc w:val="both"/>
        <w:rPr>
          <w:rFonts w:cs="Tahoma"/>
        </w:rPr>
      </w:pPr>
      <w:r w:rsidRPr="00431D89">
        <w:rPr>
          <w:rFonts w:cs="Tahoma"/>
        </w:rPr>
        <w:t>1.</w:t>
      </w:r>
      <w:r w:rsidRPr="00431D89">
        <w:rPr>
          <w:rFonts w:cs="Tahoma"/>
        </w:rPr>
        <w:tab/>
      </w:r>
      <w:r w:rsidR="009501C8" w:rsidRPr="00431D89">
        <w:rPr>
          <w:rFonts w:cs="Tahoma"/>
        </w:rPr>
        <w:t>Úhradu z</w:t>
      </w:r>
      <w:r w:rsidR="002B3D1A" w:rsidRPr="00431D89">
        <w:rPr>
          <w:rFonts w:cs="Tahoma"/>
        </w:rPr>
        <w:t>a pos</w:t>
      </w:r>
      <w:r w:rsidRPr="00431D89">
        <w:rPr>
          <w:rFonts w:cs="Tahoma"/>
        </w:rPr>
        <w:t>kytnutí plnění uvedeného v čl. III</w:t>
      </w:r>
      <w:r w:rsidR="002B3D1A" w:rsidRPr="00431D89">
        <w:rPr>
          <w:rFonts w:cs="Tahoma"/>
        </w:rPr>
        <w:t xml:space="preserve"> této smlouvy</w:t>
      </w:r>
      <w:r w:rsidR="009501C8" w:rsidRPr="00431D89">
        <w:rPr>
          <w:rFonts w:cs="Tahoma"/>
        </w:rPr>
        <w:t xml:space="preserve"> provede </w:t>
      </w:r>
      <w:r w:rsidRPr="00431D89">
        <w:rPr>
          <w:rFonts w:cs="Tahoma"/>
        </w:rPr>
        <w:t>FNOL</w:t>
      </w:r>
      <w:r w:rsidR="009501C8" w:rsidRPr="00431D89">
        <w:rPr>
          <w:rFonts w:cs="Tahoma"/>
        </w:rPr>
        <w:t xml:space="preserve"> dle ceníku konzultanta, který tvoří přílohu č. 1 této smlouvy a je její nedílnou součástí, a to na základě faktur vystavených konzultantem vždy k poslednímu dni v</w:t>
      </w:r>
      <w:r w:rsidRPr="00431D89">
        <w:rPr>
          <w:rFonts w:cs="Tahoma"/>
        </w:rPr>
        <w:t> </w:t>
      </w:r>
      <w:r w:rsidR="009501C8" w:rsidRPr="00431D89">
        <w:rPr>
          <w:rFonts w:cs="Tahoma"/>
        </w:rPr>
        <w:t>měsíci</w:t>
      </w:r>
      <w:r w:rsidRPr="00431D89">
        <w:rPr>
          <w:rFonts w:cs="Tahoma"/>
        </w:rPr>
        <w:t xml:space="preserve">, v němž byly sjednané činnosti řádně </w:t>
      </w:r>
      <w:proofErr w:type="gramStart"/>
      <w:r w:rsidRPr="00431D89">
        <w:rPr>
          <w:rFonts w:cs="Tahoma"/>
        </w:rPr>
        <w:t>provedeny.</w:t>
      </w:r>
      <w:r w:rsidR="009501C8" w:rsidRPr="00431D89">
        <w:rPr>
          <w:rFonts w:cs="Tahoma"/>
        </w:rPr>
        <w:t xml:space="preserve"> </w:t>
      </w:r>
      <w:proofErr w:type="gramEnd"/>
      <w:r w:rsidR="009501C8" w:rsidRPr="00431D89">
        <w:rPr>
          <w:rFonts w:cs="Tahoma"/>
        </w:rPr>
        <w:t>Nedílnou součástí každé faktury bude přehled</w:t>
      </w:r>
      <w:r w:rsidR="001B6BEB" w:rsidRPr="00431D89">
        <w:rPr>
          <w:rFonts w:cs="Tahoma"/>
        </w:rPr>
        <w:t xml:space="preserve"> o skutečně poskytnutých službách</w:t>
      </w:r>
      <w:r w:rsidRPr="00431D89">
        <w:rPr>
          <w:rFonts w:cs="Tahoma"/>
        </w:rPr>
        <w:t xml:space="preserve"> písemně odsouhlasený ze strany osoby pověřené FNOL</w:t>
      </w:r>
      <w:r w:rsidR="001B6BEB" w:rsidRPr="00431D89">
        <w:rPr>
          <w:rFonts w:cs="Tahoma"/>
        </w:rPr>
        <w:t>.</w:t>
      </w:r>
    </w:p>
    <w:p w:rsidR="00431D89" w:rsidRPr="00431D89" w:rsidRDefault="00431D89" w:rsidP="00762706">
      <w:pPr>
        <w:spacing w:after="0" w:line="240" w:lineRule="auto"/>
        <w:jc w:val="both"/>
        <w:rPr>
          <w:rFonts w:cs="Tahoma"/>
        </w:rPr>
      </w:pPr>
    </w:p>
    <w:p w:rsidR="00431D89" w:rsidRPr="00431D89" w:rsidRDefault="00431D89" w:rsidP="00762706">
      <w:pPr>
        <w:spacing w:after="0" w:line="240" w:lineRule="auto"/>
        <w:jc w:val="both"/>
        <w:rPr>
          <w:rFonts w:cs="Tahoma"/>
        </w:rPr>
      </w:pPr>
      <w:r w:rsidRPr="00431D89">
        <w:rPr>
          <w:rFonts w:cs="Tahoma"/>
        </w:rPr>
        <w:t>2.</w:t>
      </w:r>
      <w:r w:rsidRPr="00431D89">
        <w:rPr>
          <w:rFonts w:cs="Tahoma"/>
        </w:rPr>
        <w:tab/>
        <w:t>Jednotlivé</w:t>
      </w:r>
      <w:r w:rsidR="009501C8" w:rsidRPr="00431D89">
        <w:rPr>
          <w:rFonts w:cs="Tahoma"/>
        </w:rPr>
        <w:t xml:space="preserve"> </w:t>
      </w:r>
      <w:r w:rsidRPr="00431D89">
        <w:rPr>
          <w:rFonts w:cs="Tahoma"/>
        </w:rPr>
        <w:t xml:space="preserve">faktury budou splatné do </w:t>
      </w:r>
      <w:proofErr w:type="gramStart"/>
      <w:r w:rsidRPr="00431D89">
        <w:rPr>
          <w:rFonts w:cs="Tahoma"/>
        </w:rPr>
        <w:t>60ti</w:t>
      </w:r>
      <w:proofErr w:type="gramEnd"/>
      <w:r w:rsidRPr="00431D89">
        <w:rPr>
          <w:rFonts w:cs="Tahoma"/>
        </w:rPr>
        <w:t xml:space="preserve"> dnů od jejich doručení FNOL.</w:t>
      </w:r>
    </w:p>
    <w:p w:rsidR="009501C8" w:rsidRPr="00431D89" w:rsidRDefault="009501C8" w:rsidP="00762706">
      <w:pPr>
        <w:spacing w:after="0" w:line="240" w:lineRule="auto"/>
        <w:jc w:val="both"/>
        <w:rPr>
          <w:rFonts w:cs="Tahoma"/>
        </w:rPr>
      </w:pPr>
      <w:r w:rsidRPr="00431D89">
        <w:rPr>
          <w:rFonts w:cs="Tahoma"/>
        </w:rPr>
        <w:t xml:space="preserve"> </w:t>
      </w:r>
    </w:p>
    <w:p w:rsidR="00762706" w:rsidRPr="00040F39" w:rsidRDefault="00431D89" w:rsidP="00762706">
      <w:pPr>
        <w:spacing w:after="0" w:line="240" w:lineRule="auto"/>
        <w:jc w:val="both"/>
        <w:rPr>
          <w:rFonts w:cs="Tahoma"/>
        </w:rPr>
      </w:pPr>
      <w:r w:rsidRPr="00431D89">
        <w:rPr>
          <w:rFonts w:cs="Tahoma"/>
        </w:rPr>
        <w:t>3.</w:t>
      </w:r>
      <w:r w:rsidRPr="00431D89">
        <w:rPr>
          <w:rFonts w:cs="Tahoma"/>
        </w:rPr>
        <w:tab/>
        <w:t>FNOL</w:t>
      </w:r>
      <w:r w:rsidR="009501C8" w:rsidRPr="00431D89">
        <w:rPr>
          <w:rFonts w:cs="Tahoma"/>
        </w:rPr>
        <w:t xml:space="preserve"> pr</w:t>
      </w:r>
      <w:r w:rsidRPr="00431D89">
        <w:rPr>
          <w:rFonts w:cs="Tahoma"/>
        </w:rPr>
        <w:t>ovede úhradu fakturované částky</w:t>
      </w:r>
      <w:r w:rsidR="009501C8" w:rsidRPr="00431D89">
        <w:rPr>
          <w:rFonts w:cs="Tahoma"/>
        </w:rPr>
        <w:t xml:space="preserve"> převodem na účet konzultanta </w:t>
      </w:r>
      <w:r w:rsidRPr="00431D89">
        <w:rPr>
          <w:rFonts w:cs="Tahoma"/>
        </w:rPr>
        <w:t>u</w:t>
      </w:r>
      <w:r w:rsidR="009501C8" w:rsidRPr="00431D89">
        <w:rPr>
          <w:rFonts w:cs="Tahoma"/>
        </w:rPr>
        <w:t xml:space="preserve">vedený </w:t>
      </w:r>
      <w:r>
        <w:rPr>
          <w:rFonts w:cs="Tahoma"/>
        </w:rPr>
        <w:t>v záhlaví této smlouvy. Částka se považuje za uhrazenou dnem jejího odepsání z účtu FNOL.</w:t>
      </w:r>
    </w:p>
    <w:p w:rsidR="00762706" w:rsidRPr="00040F39" w:rsidRDefault="00762706" w:rsidP="00762706">
      <w:pPr>
        <w:spacing w:after="0" w:line="240" w:lineRule="auto"/>
        <w:jc w:val="both"/>
        <w:rPr>
          <w:rFonts w:cs="Tahoma"/>
        </w:rPr>
      </w:pPr>
    </w:p>
    <w:p w:rsidR="00040F39" w:rsidRDefault="00040F39" w:rsidP="00040F39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t>VIII.</w:t>
      </w:r>
    </w:p>
    <w:p w:rsidR="00573397" w:rsidRPr="00040F39" w:rsidRDefault="00762706" w:rsidP="00040F39">
      <w:pPr>
        <w:spacing w:after="0" w:line="240" w:lineRule="auto"/>
        <w:jc w:val="center"/>
        <w:rPr>
          <w:rFonts w:cs="Tahoma"/>
        </w:rPr>
      </w:pPr>
      <w:r w:rsidRPr="00040F39">
        <w:rPr>
          <w:rFonts w:cs="Tahoma"/>
          <w:b/>
        </w:rPr>
        <w:t>Trvání smlouvy</w:t>
      </w:r>
    </w:p>
    <w:p w:rsidR="00762706" w:rsidRPr="00040F39" w:rsidRDefault="00431D89" w:rsidP="00762706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1.</w:t>
      </w:r>
      <w:r>
        <w:rPr>
          <w:rFonts w:cs="Tahoma"/>
        </w:rPr>
        <w:tab/>
      </w:r>
      <w:r w:rsidR="00762706" w:rsidRPr="00040F39">
        <w:rPr>
          <w:rFonts w:cs="Tahoma"/>
        </w:rPr>
        <w:t xml:space="preserve">Tato smlouva se uzavírá na dobu </w:t>
      </w:r>
      <w:r w:rsidR="00040F39" w:rsidRPr="00040F39">
        <w:rPr>
          <w:rFonts w:cs="Tahoma"/>
        </w:rPr>
        <w:t>ne</w:t>
      </w:r>
      <w:r w:rsidR="00762706" w:rsidRPr="00040F39">
        <w:rPr>
          <w:rFonts w:cs="Tahoma"/>
        </w:rPr>
        <w:t>určitou. Nabývá platnosti a účinnosti dnem jejího podpisu oběma smluvními stranami.</w:t>
      </w:r>
    </w:p>
    <w:p w:rsidR="00431D89" w:rsidRDefault="00431D89" w:rsidP="00762706">
      <w:pPr>
        <w:spacing w:after="0" w:line="240" w:lineRule="auto"/>
        <w:jc w:val="both"/>
        <w:rPr>
          <w:rFonts w:cs="Tahoma"/>
        </w:rPr>
      </w:pPr>
    </w:p>
    <w:p w:rsidR="00762706" w:rsidRPr="00040F39" w:rsidRDefault="00431D89" w:rsidP="00762706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2.</w:t>
      </w:r>
      <w:r>
        <w:rPr>
          <w:rFonts w:cs="Tahoma"/>
        </w:rPr>
        <w:tab/>
      </w:r>
      <w:r w:rsidR="00762706" w:rsidRPr="00040F39">
        <w:rPr>
          <w:rFonts w:cs="Tahoma"/>
        </w:rPr>
        <w:t xml:space="preserve">Tuto smlouvu lze jednostranně vypovědět kteroukoli ze </w:t>
      </w:r>
      <w:r>
        <w:rPr>
          <w:rFonts w:cs="Tahoma"/>
        </w:rPr>
        <w:t>smluvních stran. V</w:t>
      </w:r>
      <w:r w:rsidR="00762706" w:rsidRPr="00040F39">
        <w:rPr>
          <w:rFonts w:cs="Tahoma"/>
        </w:rPr>
        <w:t>ýpovědní doba činí 1 měsíc a počíná běžet</w:t>
      </w:r>
      <w:r>
        <w:rPr>
          <w:rFonts w:cs="Tahoma"/>
        </w:rPr>
        <w:t xml:space="preserve"> prvního dne měsíce následující</w:t>
      </w:r>
      <w:r w:rsidR="00762706" w:rsidRPr="00040F39">
        <w:rPr>
          <w:rFonts w:cs="Tahoma"/>
        </w:rPr>
        <w:t>ho po doručení písemné výpovědi druhé smluvní straně.</w:t>
      </w:r>
    </w:p>
    <w:p w:rsidR="00CE50D4" w:rsidRDefault="00CE50D4" w:rsidP="00762706">
      <w:pPr>
        <w:spacing w:after="0" w:line="240" w:lineRule="auto"/>
        <w:jc w:val="both"/>
        <w:rPr>
          <w:rFonts w:cs="Tahoma"/>
        </w:rPr>
      </w:pPr>
    </w:p>
    <w:p w:rsidR="00431D89" w:rsidRPr="00040F39" w:rsidRDefault="00431D89" w:rsidP="00762706">
      <w:pPr>
        <w:spacing w:after="0" w:line="240" w:lineRule="auto"/>
        <w:jc w:val="both"/>
        <w:rPr>
          <w:rFonts w:cs="Tahoma"/>
        </w:rPr>
      </w:pPr>
    </w:p>
    <w:p w:rsidR="00040F39" w:rsidRDefault="00040F39" w:rsidP="00040F39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IX.</w:t>
      </w:r>
    </w:p>
    <w:p w:rsidR="00CE50D4" w:rsidRPr="00040F39" w:rsidRDefault="00CE50D4" w:rsidP="00040F39">
      <w:pPr>
        <w:spacing w:after="0" w:line="240" w:lineRule="auto"/>
        <w:jc w:val="center"/>
        <w:rPr>
          <w:rFonts w:cs="Tahoma"/>
        </w:rPr>
      </w:pPr>
      <w:r w:rsidRPr="00040F39">
        <w:rPr>
          <w:rFonts w:cs="Tahoma"/>
          <w:b/>
        </w:rPr>
        <w:t>Odpovědnost</w:t>
      </w:r>
    </w:p>
    <w:p w:rsidR="00CE50D4" w:rsidRDefault="00CE50D4" w:rsidP="00CE50D4">
      <w:pPr>
        <w:spacing w:after="0" w:line="240" w:lineRule="auto"/>
        <w:jc w:val="both"/>
        <w:rPr>
          <w:rFonts w:cs="Tahoma"/>
        </w:rPr>
      </w:pPr>
      <w:r w:rsidRPr="00040F39">
        <w:rPr>
          <w:rFonts w:cs="Tahoma"/>
        </w:rPr>
        <w:t>Každá ze stran této smlouvy odpovídá druhé smluvní straně za škodu vzniklou porušením povinností vyplývajících z této smlouvy.</w:t>
      </w:r>
    </w:p>
    <w:p w:rsidR="00040F39" w:rsidRPr="00040F39" w:rsidRDefault="00040F39" w:rsidP="00CE50D4">
      <w:pPr>
        <w:spacing w:after="0" w:line="240" w:lineRule="auto"/>
        <w:jc w:val="both"/>
        <w:rPr>
          <w:rFonts w:cs="Tahoma"/>
        </w:rPr>
      </w:pPr>
    </w:p>
    <w:p w:rsidR="00040F39" w:rsidRDefault="00040F39" w:rsidP="00040F39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t>X.</w:t>
      </w:r>
    </w:p>
    <w:p w:rsidR="00CE50D4" w:rsidRPr="00040F39" w:rsidRDefault="00CE50D4" w:rsidP="00040F39">
      <w:pPr>
        <w:spacing w:after="0" w:line="240" w:lineRule="auto"/>
        <w:jc w:val="center"/>
        <w:rPr>
          <w:rFonts w:cs="Tahoma"/>
          <w:b/>
        </w:rPr>
      </w:pPr>
      <w:r w:rsidRPr="00040F39">
        <w:rPr>
          <w:rFonts w:cs="Tahoma"/>
          <w:b/>
        </w:rPr>
        <w:t>Závěrečná ustanovení</w:t>
      </w:r>
    </w:p>
    <w:p w:rsidR="00CE50D4" w:rsidRPr="00040F39" w:rsidRDefault="00040F39" w:rsidP="00CE50D4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1.</w:t>
      </w:r>
      <w:r>
        <w:rPr>
          <w:rFonts w:cs="Tahoma"/>
        </w:rPr>
        <w:tab/>
      </w:r>
      <w:r w:rsidR="00CE50D4" w:rsidRPr="00040F39">
        <w:rPr>
          <w:rFonts w:cs="Tahoma"/>
        </w:rPr>
        <w:t>Právní vztah mezi smluvními stranami se řídí platnými právními předpisy České republiky, zejména zákonem č. 89/2012 Sb., občanský zákoník, v platném znění a zákonem č. 372/2011 Sb., o zdravotních službách a podmínkách jejich poskytování, v platném znění.</w:t>
      </w:r>
      <w:r w:rsidR="00431D89">
        <w:rPr>
          <w:rFonts w:cs="Tahoma"/>
        </w:rPr>
        <w:t xml:space="preserve"> Smluvní strany si pro řešení sporů, jež se </w:t>
      </w:r>
      <w:proofErr w:type="gramStart"/>
      <w:r w:rsidR="00431D89">
        <w:rPr>
          <w:rFonts w:cs="Tahoma"/>
        </w:rPr>
        <w:t>nepodaří</w:t>
      </w:r>
      <w:proofErr w:type="gramEnd"/>
      <w:r w:rsidR="00431D89">
        <w:rPr>
          <w:rFonts w:cs="Tahoma"/>
        </w:rPr>
        <w:t xml:space="preserve"> vyřešit smírnou cestou </w:t>
      </w:r>
      <w:proofErr w:type="gramStart"/>
      <w:r w:rsidR="00431D89">
        <w:rPr>
          <w:rFonts w:cs="Tahoma"/>
        </w:rPr>
        <w:t>sjednávají</w:t>
      </w:r>
      <w:proofErr w:type="gramEnd"/>
      <w:r w:rsidR="00431D89">
        <w:rPr>
          <w:rFonts w:cs="Tahoma"/>
        </w:rPr>
        <w:t xml:space="preserve"> jurisdikci soudu místně příslušného dle sídla FNOL.</w:t>
      </w:r>
    </w:p>
    <w:p w:rsidR="00040F39" w:rsidRDefault="00040F39" w:rsidP="00CE50D4">
      <w:pPr>
        <w:spacing w:after="0" w:line="240" w:lineRule="auto"/>
        <w:jc w:val="both"/>
        <w:rPr>
          <w:rFonts w:cs="Tahoma"/>
        </w:rPr>
      </w:pPr>
    </w:p>
    <w:p w:rsidR="00CE50D4" w:rsidRPr="00040F39" w:rsidRDefault="00040F39" w:rsidP="00CE50D4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2.</w:t>
      </w:r>
      <w:r>
        <w:rPr>
          <w:rFonts w:cs="Tahoma"/>
        </w:rPr>
        <w:tab/>
      </w:r>
      <w:r w:rsidR="00CE50D4" w:rsidRPr="00040F39">
        <w:rPr>
          <w:rFonts w:cs="Tahoma"/>
        </w:rPr>
        <w:t xml:space="preserve">Jakékoliv změny a doplňky této smlouvy jsou možné pouze písemně ve formě </w:t>
      </w:r>
      <w:r>
        <w:rPr>
          <w:rFonts w:cs="Tahoma"/>
        </w:rPr>
        <w:t xml:space="preserve">chronologicky vzestupně </w:t>
      </w:r>
      <w:r w:rsidR="00CE50D4" w:rsidRPr="00040F39">
        <w:rPr>
          <w:rFonts w:cs="Tahoma"/>
        </w:rPr>
        <w:t>číslovaných dodatků odsouhlasených a podepsaných oběma smluvními stranami.</w:t>
      </w:r>
    </w:p>
    <w:p w:rsidR="00040F39" w:rsidRDefault="00040F39" w:rsidP="00CE50D4">
      <w:pPr>
        <w:spacing w:after="0" w:line="240" w:lineRule="auto"/>
        <w:jc w:val="both"/>
        <w:rPr>
          <w:rFonts w:cs="Tahoma"/>
        </w:rPr>
      </w:pPr>
    </w:p>
    <w:p w:rsidR="00CE50D4" w:rsidRPr="00040F39" w:rsidRDefault="00040F39" w:rsidP="00CE50D4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3.</w:t>
      </w:r>
      <w:r>
        <w:rPr>
          <w:rFonts w:cs="Tahoma"/>
        </w:rPr>
        <w:tab/>
      </w:r>
      <w:r w:rsidR="00CE50D4" w:rsidRPr="00040F39">
        <w:rPr>
          <w:rFonts w:cs="Tahoma"/>
        </w:rPr>
        <w:t>Tato smlouva je vyhotovena ve dvou exemplářích, z nichž po jednom obdrží každá ze smluvních stran.</w:t>
      </w:r>
    </w:p>
    <w:p w:rsidR="00040F39" w:rsidRDefault="00040F39" w:rsidP="00CE50D4">
      <w:pPr>
        <w:spacing w:after="0" w:line="240" w:lineRule="auto"/>
        <w:jc w:val="both"/>
        <w:rPr>
          <w:rFonts w:cs="Tahoma"/>
        </w:rPr>
      </w:pPr>
    </w:p>
    <w:p w:rsidR="008F5D72" w:rsidRPr="00040F39" w:rsidRDefault="00040F39" w:rsidP="00CE50D4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4.</w:t>
      </w:r>
      <w:r>
        <w:rPr>
          <w:rFonts w:cs="Tahoma"/>
        </w:rPr>
        <w:tab/>
      </w:r>
      <w:r w:rsidR="00CE50D4" w:rsidRPr="00040F39">
        <w:rPr>
          <w:rFonts w:cs="Tahoma"/>
        </w:rPr>
        <w:t>Smluvní stran prohlašují, že si tuto smlouvu před jejím podpisem přečetly, a shledaly, že její obsah přesně odpovídá jejich pravé a svobodné vůli a zakládá právní následky, jejichž dosažen</w:t>
      </w:r>
      <w:r w:rsidR="008F5D72" w:rsidRPr="00040F39">
        <w:rPr>
          <w:rFonts w:cs="Tahoma"/>
        </w:rPr>
        <w:t>í</w:t>
      </w:r>
      <w:r w:rsidR="00CE50D4" w:rsidRPr="00040F39">
        <w:rPr>
          <w:rFonts w:cs="Tahoma"/>
        </w:rPr>
        <w:t xml:space="preserve"> svým jednáním sledovaly, a proti ji níže, prosty omylu, lsti a tísně, jako správnou podepisují.</w:t>
      </w:r>
    </w:p>
    <w:p w:rsidR="00431D89" w:rsidRDefault="00431D89" w:rsidP="00CE50D4">
      <w:pPr>
        <w:spacing w:after="0" w:line="240" w:lineRule="auto"/>
        <w:jc w:val="both"/>
        <w:rPr>
          <w:rFonts w:cs="Tahoma"/>
        </w:rPr>
      </w:pPr>
    </w:p>
    <w:p w:rsidR="00CE50D4" w:rsidRPr="00040F39" w:rsidRDefault="00431D89" w:rsidP="00CE50D4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5.</w:t>
      </w:r>
      <w:r>
        <w:rPr>
          <w:rFonts w:cs="Tahoma"/>
        </w:rPr>
        <w:tab/>
      </w:r>
      <w:r w:rsidR="008F5D72" w:rsidRPr="00040F39">
        <w:rPr>
          <w:rFonts w:cs="Tahoma"/>
        </w:rPr>
        <w:t>Smluvní strany na závěr této smlouvy výslovně prohlašují, že jim nejsou známy žádné okolnosti bránící v uzavření této smlouvy.</w:t>
      </w:r>
    </w:p>
    <w:p w:rsidR="008F5D72" w:rsidRDefault="008F5D72" w:rsidP="00CE50D4">
      <w:pPr>
        <w:spacing w:after="0" w:line="240" w:lineRule="auto"/>
        <w:jc w:val="both"/>
        <w:rPr>
          <w:rFonts w:cs="Tahoma"/>
        </w:rPr>
      </w:pPr>
    </w:p>
    <w:p w:rsidR="00431D89" w:rsidRPr="00040F39" w:rsidRDefault="00431D89" w:rsidP="00CE50D4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>Příloha č. 1 – Ceník konzultanta</w:t>
      </w:r>
    </w:p>
    <w:p w:rsidR="008F5D72" w:rsidRPr="00040F39" w:rsidRDefault="008F5D72" w:rsidP="00CE50D4">
      <w:pPr>
        <w:spacing w:after="0" w:line="240" w:lineRule="auto"/>
        <w:jc w:val="both"/>
        <w:rPr>
          <w:rFonts w:cs="Tahoma"/>
        </w:rPr>
      </w:pPr>
    </w:p>
    <w:p w:rsidR="008F5D72" w:rsidRPr="00431D89" w:rsidRDefault="008F5D72" w:rsidP="00CE50D4">
      <w:pPr>
        <w:spacing w:after="0" w:line="240" w:lineRule="auto"/>
        <w:jc w:val="both"/>
        <w:rPr>
          <w:rFonts w:cs="Tahoma"/>
        </w:rPr>
      </w:pPr>
    </w:p>
    <w:p w:rsidR="008F5D72" w:rsidRPr="00431D89" w:rsidRDefault="008F5D72" w:rsidP="00CE50D4">
      <w:pPr>
        <w:spacing w:after="0" w:line="240" w:lineRule="auto"/>
        <w:jc w:val="both"/>
        <w:rPr>
          <w:rFonts w:cs="Tahoma"/>
        </w:rPr>
      </w:pPr>
      <w:r w:rsidRPr="00431D89">
        <w:rPr>
          <w:rFonts w:cs="Tahoma"/>
        </w:rPr>
        <w:t>V </w:t>
      </w:r>
      <w:r w:rsidR="00040F39" w:rsidRPr="00431D89">
        <w:rPr>
          <w:rFonts w:cs="Tahoma"/>
        </w:rPr>
        <w:t>Olomouci</w:t>
      </w:r>
      <w:r w:rsidRPr="00431D89">
        <w:rPr>
          <w:rFonts w:cs="Tahoma"/>
        </w:rPr>
        <w:t xml:space="preserve"> dne……</w:t>
      </w:r>
      <w:proofErr w:type="gramStart"/>
      <w:r w:rsidRPr="00431D89">
        <w:rPr>
          <w:rFonts w:cs="Tahoma"/>
        </w:rPr>
        <w:t>…..</w:t>
      </w:r>
      <w:proofErr w:type="gramEnd"/>
      <w:r w:rsidRPr="00431D89">
        <w:rPr>
          <w:rFonts w:cs="Tahoma"/>
        </w:rPr>
        <w:t xml:space="preserve"> </w:t>
      </w:r>
      <w:r w:rsidR="00431D89">
        <w:rPr>
          <w:rFonts w:cs="Tahoma"/>
        </w:rPr>
        <w:t>2015</w:t>
      </w:r>
      <w:r w:rsidRPr="00431D89">
        <w:rPr>
          <w:rFonts w:cs="Tahoma"/>
        </w:rPr>
        <w:t xml:space="preserve">                                                         </w:t>
      </w:r>
      <w:r w:rsidR="00040F39" w:rsidRPr="00431D89">
        <w:rPr>
          <w:rFonts w:cs="Tahoma"/>
        </w:rPr>
        <w:tab/>
      </w:r>
      <w:r w:rsidRPr="00431D89">
        <w:rPr>
          <w:rFonts w:cs="Tahoma"/>
        </w:rPr>
        <w:t xml:space="preserve"> V Ammánu dne…………</w:t>
      </w:r>
      <w:r w:rsidR="00431D89">
        <w:rPr>
          <w:rFonts w:cs="Tahoma"/>
        </w:rPr>
        <w:t>2015</w:t>
      </w:r>
    </w:p>
    <w:p w:rsidR="008F5D72" w:rsidRPr="00431D89" w:rsidRDefault="008F5D72" w:rsidP="00CE50D4">
      <w:pPr>
        <w:spacing w:after="0" w:line="240" w:lineRule="auto"/>
        <w:jc w:val="both"/>
        <w:rPr>
          <w:rFonts w:cs="Tahoma"/>
        </w:rPr>
      </w:pPr>
    </w:p>
    <w:p w:rsidR="008F5D72" w:rsidRPr="00431D89" w:rsidRDefault="008F5D72" w:rsidP="00CE50D4">
      <w:pPr>
        <w:spacing w:after="0" w:line="240" w:lineRule="auto"/>
        <w:jc w:val="both"/>
        <w:rPr>
          <w:rFonts w:cs="Tahoma"/>
        </w:rPr>
      </w:pPr>
    </w:p>
    <w:p w:rsidR="008F5D72" w:rsidRPr="00431D89" w:rsidRDefault="008F5D72" w:rsidP="00CE50D4">
      <w:pPr>
        <w:spacing w:after="0" w:line="240" w:lineRule="auto"/>
        <w:jc w:val="both"/>
        <w:rPr>
          <w:rFonts w:cs="Tahoma"/>
        </w:rPr>
      </w:pPr>
      <w:r w:rsidRPr="00431D89">
        <w:rPr>
          <w:rFonts w:cs="Tahoma"/>
        </w:rPr>
        <w:t xml:space="preserve">……………………………………………                                          </w:t>
      </w:r>
      <w:r w:rsidR="00040F39" w:rsidRPr="00431D89">
        <w:rPr>
          <w:rFonts w:cs="Tahoma"/>
        </w:rPr>
        <w:tab/>
      </w:r>
      <w:r w:rsidRPr="00431D89">
        <w:rPr>
          <w:rFonts w:cs="Tahoma"/>
        </w:rPr>
        <w:t xml:space="preserve"> </w:t>
      </w:r>
      <w:r w:rsidR="00431D89" w:rsidRPr="00431D89">
        <w:rPr>
          <w:rFonts w:cs="Tahoma"/>
        </w:rPr>
        <w:tab/>
      </w:r>
      <w:r w:rsidRPr="00431D89">
        <w:rPr>
          <w:rFonts w:cs="Tahoma"/>
        </w:rPr>
        <w:t>…………………………………….</w:t>
      </w:r>
    </w:p>
    <w:p w:rsidR="008F5D72" w:rsidRPr="00040F39" w:rsidRDefault="00040F39" w:rsidP="00040F39">
      <w:pPr>
        <w:spacing w:after="0" w:line="240" w:lineRule="auto"/>
        <w:rPr>
          <w:rFonts w:cs="Tahoma"/>
        </w:rPr>
      </w:pPr>
      <w:r w:rsidRPr="00431D89">
        <w:rPr>
          <w:rFonts w:cs="Tahoma"/>
        </w:rPr>
        <w:t xml:space="preserve">doc. MUDr. Roman Havlík, PhD. </w:t>
      </w:r>
      <w:r w:rsidR="008F5D72" w:rsidRPr="00431D89">
        <w:rPr>
          <w:rFonts w:cs="Tahoma"/>
        </w:rPr>
        <w:t xml:space="preserve">                      </w:t>
      </w:r>
      <w:r w:rsidRPr="00431D89">
        <w:rPr>
          <w:rFonts w:cs="Tahoma"/>
        </w:rPr>
        <w:tab/>
      </w:r>
      <w:r w:rsidRPr="00431D89">
        <w:rPr>
          <w:rFonts w:cs="Tahoma"/>
        </w:rPr>
        <w:tab/>
      </w:r>
      <w:r w:rsidRPr="00431D89">
        <w:rPr>
          <w:rFonts w:cs="Tahoma"/>
        </w:rPr>
        <w:tab/>
      </w:r>
      <w:r w:rsidR="00431D89">
        <w:rPr>
          <w:rFonts w:cs="Tahoma"/>
        </w:rPr>
        <w:t xml:space="preserve"> </w:t>
      </w:r>
      <w:proofErr w:type="spellStart"/>
      <w:r w:rsidRPr="00431D89">
        <w:rPr>
          <w:rFonts w:eastAsia="Times New Roman"/>
        </w:rPr>
        <w:t>Watheq</w:t>
      </w:r>
      <w:proofErr w:type="spellEnd"/>
      <w:r w:rsidRPr="00431D89">
        <w:rPr>
          <w:rFonts w:eastAsia="Times New Roman"/>
        </w:rPr>
        <w:t xml:space="preserve"> </w:t>
      </w:r>
      <w:proofErr w:type="spellStart"/>
      <w:r w:rsidRPr="00431D89">
        <w:rPr>
          <w:rFonts w:eastAsia="Times New Roman"/>
        </w:rPr>
        <w:t>Bahjat</w:t>
      </w:r>
      <w:proofErr w:type="spellEnd"/>
      <w:r w:rsidRPr="00431D89">
        <w:rPr>
          <w:rFonts w:eastAsia="Times New Roman"/>
        </w:rPr>
        <w:t xml:space="preserve"> </w:t>
      </w:r>
      <w:proofErr w:type="spellStart"/>
      <w:r w:rsidRPr="00431D89">
        <w:rPr>
          <w:rFonts w:eastAsia="Times New Roman"/>
        </w:rPr>
        <w:t>Al</w:t>
      </w:r>
      <w:proofErr w:type="spellEnd"/>
      <w:r w:rsidRPr="00431D89">
        <w:rPr>
          <w:rFonts w:eastAsia="Times New Roman"/>
        </w:rPr>
        <w:t>-</w:t>
      </w:r>
      <w:proofErr w:type="spellStart"/>
      <w:r w:rsidRPr="00431D89">
        <w:rPr>
          <w:rFonts w:eastAsia="Times New Roman"/>
        </w:rPr>
        <w:t>Qsous</w:t>
      </w:r>
      <w:proofErr w:type="spellEnd"/>
      <w:r w:rsidR="008F5D72" w:rsidRPr="00431D89">
        <w:rPr>
          <w:rFonts w:cs="Tahoma"/>
        </w:rPr>
        <w:t xml:space="preserve">                                                    </w:t>
      </w:r>
      <w:r w:rsidRPr="00431D89">
        <w:rPr>
          <w:rFonts w:cs="Tahoma"/>
        </w:rPr>
        <w:t>ředitel</w:t>
      </w:r>
      <w:r w:rsidR="00431D89" w:rsidRPr="00431D89">
        <w:rPr>
          <w:rFonts w:cs="Tahoma"/>
        </w:rPr>
        <w:t xml:space="preserve"> Fakultní nemocnice Olomouc</w:t>
      </w:r>
      <w:r w:rsidR="00431D89" w:rsidRPr="00431D89">
        <w:rPr>
          <w:rFonts w:cs="Tahoma"/>
        </w:rPr>
        <w:tab/>
      </w:r>
      <w:r w:rsidR="00431D89" w:rsidRPr="00431D89">
        <w:rPr>
          <w:rFonts w:cs="Tahoma"/>
        </w:rPr>
        <w:tab/>
      </w:r>
      <w:r w:rsidR="00431D89" w:rsidRPr="00431D89">
        <w:rPr>
          <w:rFonts w:cs="Tahoma"/>
        </w:rPr>
        <w:tab/>
      </w:r>
      <w:r w:rsidR="00431D89" w:rsidRPr="00431D89">
        <w:rPr>
          <w:rFonts w:cs="Tahoma"/>
        </w:rPr>
        <w:tab/>
      </w:r>
      <w:r w:rsidR="00431D89">
        <w:rPr>
          <w:rFonts w:cs="Tahoma"/>
        </w:rPr>
        <w:t xml:space="preserve"> </w:t>
      </w:r>
      <w:r w:rsidRPr="00431D89">
        <w:rPr>
          <w:rFonts w:cs="Tahoma"/>
        </w:rPr>
        <w:t>konzultant</w:t>
      </w:r>
      <w:r w:rsidRPr="00040F39">
        <w:rPr>
          <w:rFonts w:cs="Tahoma"/>
        </w:rPr>
        <w:tab/>
      </w:r>
    </w:p>
    <w:sectPr w:rsidR="008F5D72" w:rsidRPr="00040F39" w:rsidSect="0068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1FB"/>
    <w:multiLevelType w:val="hybridMultilevel"/>
    <w:tmpl w:val="9912F1EA"/>
    <w:lvl w:ilvl="0" w:tplc="1C78B2A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87100"/>
    <w:multiLevelType w:val="hybridMultilevel"/>
    <w:tmpl w:val="048E2DFC"/>
    <w:lvl w:ilvl="0" w:tplc="F488B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A1AC3"/>
    <w:multiLevelType w:val="hybridMultilevel"/>
    <w:tmpl w:val="758CD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73397"/>
    <w:rsid w:val="00011179"/>
    <w:rsid w:val="00040F39"/>
    <w:rsid w:val="00051B48"/>
    <w:rsid w:val="00096040"/>
    <w:rsid w:val="000F1209"/>
    <w:rsid w:val="00103826"/>
    <w:rsid w:val="00115BBB"/>
    <w:rsid w:val="0015180C"/>
    <w:rsid w:val="00156DBE"/>
    <w:rsid w:val="001B6BEB"/>
    <w:rsid w:val="00216711"/>
    <w:rsid w:val="002741B2"/>
    <w:rsid w:val="002A6B5A"/>
    <w:rsid w:val="002B3D1A"/>
    <w:rsid w:val="002C7475"/>
    <w:rsid w:val="002E6254"/>
    <w:rsid w:val="003154E1"/>
    <w:rsid w:val="003709F5"/>
    <w:rsid w:val="003E4C9D"/>
    <w:rsid w:val="00431D89"/>
    <w:rsid w:val="004746C3"/>
    <w:rsid w:val="00481B5A"/>
    <w:rsid w:val="004A59DA"/>
    <w:rsid w:val="004C2720"/>
    <w:rsid w:val="004D12A1"/>
    <w:rsid w:val="00542D6D"/>
    <w:rsid w:val="00573397"/>
    <w:rsid w:val="005F5CC5"/>
    <w:rsid w:val="00652E7C"/>
    <w:rsid w:val="006560CD"/>
    <w:rsid w:val="00671983"/>
    <w:rsid w:val="00682798"/>
    <w:rsid w:val="007474EC"/>
    <w:rsid w:val="00761C1C"/>
    <w:rsid w:val="00762706"/>
    <w:rsid w:val="007A252F"/>
    <w:rsid w:val="007A6493"/>
    <w:rsid w:val="00805400"/>
    <w:rsid w:val="008A7144"/>
    <w:rsid w:val="008F5D72"/>
    <w:rsid w:val="00945F02"/>
    <w:rsid w:val="009501C8"/>
    <w:rsid w:val="009543B2"/>
    <w:rsid w:val="009D5D17"/>
    <w:rsid w:val="00AC056A"/>
    <w:rsid w:val="00B3552D"/>
    <w:rsid w:val="00B50F57"/>
    <w:rsid w:val="00B55299"/>
    <w:rsid w:val="00B577EC"/>
    <w:rsid w:val="00B61A6C"/>
    <w:rsid w:val="00B66F74"/>
    <w:rsid w:val="00CE50D4"/>
    <w:rsid w:val="00D24C89"/>
    <w:rsid w:val="00E34AAA"/>
    <w:rsid w:val="00E37DDB"/>
    <w:rsid w:val="00EA15F3"/>
    <w:rsid w:val="00ED2D31"/>
    <w:rsid w:val="00ED6AB8"/>
    <w:rsid w:val="00F54293"/>
    <w:rsid w:val="00F645F1"/>
    <w:rsid w:val="00F7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C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397"/>
    <w:pPr>
      <w:ind w:left="720"/>
      <w:contextualSpacing/>
    </w:pPr>
  </w:style>
  <w:style w:type="paragraph" w:customStyle="1" w:styleId="Normalneodsazen">
    <w:name w:val="Normal neodsazený"/>
    <w:basedOn w:val="Normln"/>
    <w:rsid w:val="008A7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6560C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10939</dc:creator>
  <cp:lastModifiedBy>Anna Šturmová</cp:lastModifiedBy>
  <cp:revision>2</cp:revision>
  <dcterms:created xsi:type="dcterms:W3CDTF">2015-07-24T10:41:00Z</dcterms:created>
  <dcterms:modified xsi:type="dcterms:W3CDTF">2015-07-24T10:41:00Z</dcterms:modified>
</cp:coreProperties>
</file>