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37" w:rsidRDefault="007E0037" w:rsidP="00597500">
      <w:pPr>
        <w:widowControl w:val="0"/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597500" w:rsidRDefault="00541E50" w:rsidP="00A42EBF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60"/>
        <w:jc w:val="both"/>
        <w:rPr>
          <w:rFonts w:ascii="Arial" w:hAnsi="Arial" w:cs="Arial"/>
          <w:sz w:val="22"/>
          <w:szCs w:val="22"/>
        </w:rPr>
      </w:pPr>
      <w:r w:rsidRPr="00541E50">
        <w:rPr>
          <w:rFonts w:ascii="Arial" w:hAnsi="Arial" w:cs="Arial"/>
          <w:sz w:val="22"/>
          <w:szCs w:val="22"/>
        </w:rPr>
        <w:t>Podle zákona č</w:t>
      </w:r>
      <w:r w:rsidR="00C73447">
        <w:rPr>
          <w:rFonts w:ascii="Arial" w:hAnsi="Arial" w:cs="Arial"/>
          <w:sz w:val="22"/>
          <w:szCs w:val="22"/>
        </w:rPr>
        <w:t>. 563/1991 Sb., o účetnictví, §</w:t>
      </w:r>
      <w:r w:rsidR="00884EDC">
        <w:rPr>
          <w:rFonts w:ascii="Arial" w:hAnsi="Arial" w:cs="Arial"/>
          <w:sz w:val="22"/>
          <w:szCs w:val="22"/>
        </w:rPr>
        <w:t xml:space="preserve"> </w:t>
      </w:r>
      <w:r w:rsidR="00C73447">
        <w:rPr>
          <w:rFonts w:ascii="Arial" w:hAnsi="Arial" w:cs="Arial"/>
          <w:sz w:val="22"/>
          <w:szCs w:val="22"/>
        </w:rPr>
        <w:t xml:space="preserve">29 </w:t>
      </w:r>
      <w:r w:rsidRPr="00541E50">
        <w:rPr>
          <w:rFonts w:ascii="Arial" w:hAnsi="Arial" w:cs="Arial"/>
          <w:sz w:val="22"/>
          <w:szCs w:val="22"/>
        </w:rPr>
        <w:t>a §</w:t>
      </w:r>
      <w:r w:rsidR="00884EDC">
        <w:rPr>
          <w:rFonts w:ascii="Arial" w:hAnsi="Arial" w:cs="Arial"/>
          <w:sz w:val="22"/>
          <w:szCs w:val="22"/>
        </w:rPr>
        <w:t xml:space="preserve"> </w:t>
      </w:r>
      <w:r w:rsidRPr="00541E50">
        <w:rPr>
          <w:rFonts w:ascii="Arial" w:hAnsi="Arial" w:cs="Arial"/>
          <w:sz w:val="22"/>
          <w:szCs w:val="22"/>
        </w:rPr>
        <w:t>30 o inventarizaci majetku a závazků, na návrh</w:t>
      </w:r>
      <w:r w:rsidR="00C73447">
        <w:rPr>
          <w:rFonts w:ascii="Arial" w:hAnsi="Arial" w:cs="Arial"/>
          <w:sz w:val="22"/>
          <w:szCs w:val="22"/>
        </w:rPr>
        <w:t xml:space="preserve"> Ústřední inventarizační komise zřizuj</w:t>
      </w:r>
      <w:r w:rsidRPr="00541E50">
        <w:rPr>
          <w:rFonts w:ascii="Arial" w:hAnsi="Arial" w:cs="Arial"/>
          <w:sz w:val="22"/>
          <w:szCs w:val="22"/>
        </w:rPr>
        <w:t>i</w:t>
      </w:r>
      <w:r w:rsidRPr="00541E50">
        <w:rPr>
          <w:rFonts w:ascii="Arial" w:hAnsi="Arial" w:cs="Arial"/>
          <w:b/>
          <w:sz w:val="22"/>
          <w:szCs w:val="22"/>
        </w:rPr>
        <w:t xml:space="preserve"> </w:t>
      </w:r>
      <w:r w:rsidRPr="00541E50">
        <w:rPr>
          <w:rFonts w:ascii="Arial" w:hAnsi="Arial" w:cs="Arial"/>
          <w:sz w:val="22"/>
          <w:szCs w:val="22"/>
        </w:rPr>
        <w:t>dílčí inventar</w:t>
      </w:r>
      <w:r w:rsidRPr="00541E50">
        <w:rPr>
          <w:rFonts w:ascii="Arial" w:hAnsi="Arial" w:cs="Arial"/>
          <w:sz w:val="22"/>
          <w:szCs w:val="22"/>
        </w:rPr>
        <w:t>i</w:t>
      </w:r>
      <w:r w:rsidRPr="00541E50">
        <w:rPr>
          <w:rFonts w:ascii="Arial" w:hAnsi="Arial" w:cs="Arial"/>
          <w:sz w:val="22"/>
          <w:szCs w:val="22"/>
        </w:rPr>
        <w:t>zační komisi</w:t>
      </w:r>
    </w:p>
    <w:tbl>
      <w:tblPr>
        <w:tblW w:w="0" w:type="auto"/>
        <w:tblLook w:val="04A0"/>
      </w:tblPr>
      <w:tblGrid>
        <w:gridCol w:w="6062"/>
        <w:gridCol w:w="1559"/>
        <w:gridCol w:w="2156"/>
      </w:tblGrid>
      <w:tr w:rsidR="00A1306D" w:rsidRPr="00540236" w:rsidTr="00540236">
        <w:tc>
          <w:tcPr>
            <w:tcW w:w="6062" w:type="dxa"/>
          </w:tcPr>
          <w:p w:rsidR="00A1306D" w:rsidRPr="00540236" w:rsidRDefault="00A1306D" w:rsidP="005402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540236">
              <w:rPr>
                <w:rFonts w:ascii="Arial" w:hAnsi="Arial" w:cs="Arial"/>
                <w:b/>
                <w:sz w:val="22"/>
                <w:szCs w:val="22"/>
              </w:rPr>
              <w:t>pro provedení inventury pokladní hotovosti a cenin roku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A1306D" w:rsidRPr="00540236" w:rsidRDefault="00A1306D" w:rsidP="005402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56" w:type="dxa"/>
          </w:tcPr>
          <w:p w:rsidR="00A1306D" w:rsidRPr="00540236" w:rsidRDefault="00A1306D" w:rsidP="005402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540236">
              <w:rPr>
                <w:rFonts w:ascii="Arial" w:hAnsi="Arial" w:cs="Arial"/>
                <w:b/>
                <w:sz w:val="22"/>
                <w:szCs w:val="22"/>
              </w:rPr>
              <w:t>hlavní pokladny.</w:t>
            </w:r>
          </w:p>
        </w:tc>
      </w:tr>
    </w:tbl>
    <w:p w:rsidR="00A1306D" w:rsidRDefault="00A1306D" w:rsidP="005D5951">
      <w:pPr>
        <w:widowControl w:val="0"/>
        <w:tabs>
          <w:tab w:val="left" w:pos="0"/>
          <w:tab w:val="left" w:pos="2127"/>
        </w:tabs>
        <w:autoSpaceDE w:val="0"/>
        <w:autoSpaceDN w:val="0"/>
        <w:adjustRightInd w:val="0"/>
        <w:ind w:right="-255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/>
      </w:tblPr>
      <w:tblGrid>
        <w:gridCol w:w="1809"/>
        <w:gridCol w:w="7968"/>
      </w:tblGrid>
      <w:tr w:rsidR="00A1306D" w:rsidRPr="00540236" w:rsidTr="00540236">
        <w:trPr>
          <w:trHeight w:val="510"/>
        </w:trPr>
        <w:tc>
          <w:tcPr>
            <w:tcW w:w="1809" w:type="dxa"/>
          </w:tcPr>
          <w:p w:rsidR="00A1306D" w:rsidRPr="00540236" w:rsidRDefault="00A1306D" w:rsidP="005402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40236">
              <w:rPr>
                <w:rFonts w:ascii="Arial" w:hAnsi="Arial" w:cs="Arial"/>
                <w:b/>
                <w:sz w:val="22"/>
                <w:szCs w:val="22"/>
              </w:rPr>
              <w:t>Předseda DIK:</w:t>
            </w:r>
          </w:p>
        </w:tc>
        <w:tc>
          <w:tcPr>
            <w:tcW w:w="7968" w:type="dxa"/>
            <w:tcBorders>
              <w:bottom w:val="dotted" w:sz="4" w:space="0" w:color="auto"/>
            </w:tcBorders>
            <w:vAlign w:val="bottom"/>
          </w:tcPr>
          <w:p w:rsidR="00A1306D" w:rsidRPr="00540236" w:rsidRDefault="00A1306D" w:rsidP="00540236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ind w:right="-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06D" w:rsidRPr="00540236" w:rsidTr="00540236">
        <w:trPr>
          <w:trHeight w:val="510"/>
        </w:trPr>
        <w:tc>
          <w:tcPr>
            <w:tcW w:w="1809" w:type="dxa"/>
          </w:tcPr>
          <w:p w:rsidR="00A1306D" w:rsidRPr="00540236" w:rsidRDefault="00A1306D" w:rsidP="0054023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40236">
              <w:rPr>
                <w:rFonts w:ascii="Arial" w:hAnsi="Arial" w:cs="Arial"/>
                <w:b/>
                <w:sz w:val="22"/>
                <w:szCs w:val="22"/>
              </w:rPr>
              <w:t>Členové DIK:</w:t>
            </w:r>
            <w:r w:rsidRPr="0054023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79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1306D" w:rsidRPr="00540236" w:rsidRDefault="00A1306D" w:rsidP="00540236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ind w:right="-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06D" w:rsidRPr="00540236" w:rsidTr="00540236">
        <w:trPr>
          <w:trHeight w:val="510"/>
        </w:trPr>
        <w:tc>
          <w:tcPr>
            <w:tcW w:w="1809" w:type="dxa"/>
          </w:tcPr>
          <w:p w:rsidR="00A1306D" w:rsidRPr="00540236" w:rsidRDefault="00A1306D" w:rsidP="00540236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ind w:right="-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1306D" w:rsidRPr="00540236" w:rsidRDefault="00A1306D" w:rsidP="00540236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ind w:right="-25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06D" w:rsidRPr="00540236" w:rsidTr="00540236">
        <w:trPr>
          <w:trHeight w:val="510"/>
        </w:trPr>
        <w:tc>
          <w:tcPr>
            <w:tcW w:w="1809" w:type="dxa"/>
          </w:tcPr>
          <w:p w:rsidR="00A1306D" w:rsidRPr="00540236" w:rsidRDefault="00A1306D" w:rsidP="00540236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ind w:right="-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6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1306D" w:rsidRPr="00540236" w:rsidRDefault="00A1306D" w:rsidP="00540236">
            <w:pPr>
              <w:widowControl w:val="0"/>
              <w:tabs>
                <w:tab w:val="left" w:pos="0"/>
                <w:tab w:val="left" w:pos="2127"/>
              </w:tabs>
              <w:autoSpaceDE w:val="0"/>
              <w:autoSpaceDN w:val="0"/>
              <w:adjustRightInd w:val="0"/>
              <w:ind w:right="-2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1306D" w:rsidRDefault="00A1306D" w:rsidP="005D5951">
      <w:pPr>
        <w:widowControl w:val="0"/>
        <w:tabs>
          <w:tab w:val="left" w:pos="0"/>
          <w:tab w:val="left" w:pos="2127"/>
        </w:tabs>
        <w:autoSpaceDE w:val="0"/>
        <w:autoSpaceDN w:val="0"/>
        <w:adjustRightInd w:val="0"/>
        <w:ind w:right="-255"/>
        <w:rPr>
          <w:rFonts w:ascii="Arial" w:hAnsi="Arial" w:cs="Arial"/>
          <w:sz w:val="22"/>
          <w:szCs w:val="22"/>
        </w:rPr>
      </w:pPr>
    </w:p>
    <w:p w:rsidR="00A1306D" w:rsidRDefault="00A1306D" w:rsidP="005D5951">
      <w:pPr>
        <w:widowControl w:val="0"/>
        <w:tabs>
          <w:tab w:val="left" w:pos="0"/>
          <w:tab w:val="left" w:pos="2127"/>
        </w:tabs>
        <w:autoSpaceDE w:val="0"/>
        <w:autoSpaceDN w:val="0"/>
        <w:adjustRightInd w:val="0"/>
        <w:ind w:right="-255"/>
        <w:rPr>
          <w:rFonts w:ascii="Arial" w:hAnsi="Arial" w:cs="Arial"/>
          <w:sz w:val="22"/>
          <w:szCs w:val="22"/>
        </w:rPr>
      </w:pPr>
    </w:p>
    <w:p w:rsidR="00A1306D" w:rsidRDefault="00A1306D" w:rsidP="005D5951">
      <w:pPr>
        <w:widowControl w:val="0"/>
        <w:tabs>
          <w:tab w:val="left" w:pos="0"/>
          <w:tab w:val="left" w:pos="2127"/>
        </w:tabs>
        <w:autoSpaceDE w:val="0"/>
        <w:autoSpaceDN w:val="0"/>
        <w:adjustRightInd w:val="0"/>
        <w:ind w:right="-255"/>
        <w:rPr>
          <w:rFonts w:ascii="Arial" w:hAnsi="Arial" w:cs="Arial"/>
          <w:sz w:val="22"/>
          <w:szCs w:val="22"/>
        </w:rPr>
      </w:pPr>
    </w:p>
    <w:p w:rsidR="00541E50" w:rsidRPr="005B1DE8" w:rsidRDefault="00541E50" w:rsidP="005D5951">
      <w:pPr>
        <w:widowControl w:val="0"/>
        <w:tabs>
          <w:tab w:val="left" w:pos="0"/>
          <w:tab w:val="left" w:pos="2127"/>
        </w:tabs>
        <w:autoSpaceDE w:val="0"/>
        <w:autoSpaceDN w:val="0"/>
        <w:adjustRightInd w:val="0"/>
        <w:ind w:right="-255"/>
        <w:rPr>
          <w:rFonts w:ascii="Arial" w:hAnsi="Arial" w:cs="Arial"/>
          <w:sz w:val="10"/>
          <w:szCs w:val="10"/>
        </w:rPr>
      </w:pPr>
      <w:r w:rsidRPr="00541E50">
        <w:rPr>
          <w:rFonts w:ascii="Arial" w:hAnsi="Arial" w:cs="Arial"/>
          <w:sz w:val="22"/>
          <w:szCs w:val="22"/>
        </w:rPr>
        <w:t>Úkoly dílčí inventarizační komise:</w:t>
      </w:r>
      <w:r w:rsidRPr="00541E50">
        <w:rPr>
          <w:rFonts w:ascii="Arial" w:hAnsi="Arial" w:cs="Arial"/>
          <w:sz w:val="22"/>
          <w:szCs w:val="22"/>
        </w:rPr>
        <w:br/>
      </w:r>
    </w:p>
    <w:p w:rsidR="00A1306D" w:rsidRDefault="00541E50" w:rsidP="007E0037">
      <w:pPr>
        <w:widowControl w:val="0"/>
        <w:numPr>
          <w:ilvl w:val="0"/>
          <w:numId w:val="7"/>
        </w:numPr>
        <w:tabs>
          <w:tab w:val="clear" w:pos="720"/>
          <w:tab w:val="num" w:pos="426"/>
          <w:tab w:val="left" w:pos="2127"/>
        </w:tabs>
        <w:autoSpaceDE w:val="0"/>
        <w:autoSpaceDN w:val="0"/>
        <w:adjustRightInd w:val="0"/>
        <w:spacing w:before="120"/>
        <w:ind w:left="426" w:right="-116" w:hanging="426"/>
        <w:jc w:val="both"/>
        <w:rPr>
          <w:rFonts w:ascii="Arial" w:hAnsi="Arial" w:cs="Arial"/>
          <w:sz w:val="22"/>
          <w:szCs w:val="22"/>
        </w:rPr>
      </w:pPr>
      <w:r w:rsidRPr="00541E50">
        <w:rPr>
          <w:rFonts w:ascii="Arial" w:hAnsi="Arial" w:cs="Arial"/>
          <w:sz w:val="22"/>
          <w:szCs w:val="22"/>
        </w:rPr>
        <w:t>DIK provede</w:t>
      </w:r>
      <w:r w:rsidR="005D5951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534" w:type="dxa"/>
        <w:tblLook w:val="04A0"/>
      </w:tblPr>
      <w:tblGrid>
        <w:gridCol w:w="1275"/>
        <w:gridCol w:w="1701"/>
        <w:gridCol w:w="426"/>
        <w:gridCol w:w="1417"/>
        <w:gridCol w:w="4500"/>
      </w:tblGrid>
      <w:tr w:rsidR="00A42EBF" w:rsidRPr="00402354" w:rsidTr="00A42EBF">
        <w:trPr>
          <w:trHeight w:val="283"/>
        </w:trPr>
        <w:tc>
          <w:tcPr>
            <w:tcW w:w="1275" w:type="dxa"/>
          </w:tcPr>
          <w:p w:rsidR="00A42EBF" w:rsidRPr="00402354" w:rsidRDefault="00A42EBF" w:rsidP="00A1306D">
            <w:pPr>
              <w:widowControl w:val="0"/>
              <w:tabs>
                <w:tab w:val="left" w:pos="426"/>
                <w:tab w:val="left" w:pos="2127"/>
              </w:tabs>
              <w:autoSpaceDE w:val="0"/>
              <w:autoSpaceDN w:val="0"/>
              <w:adjustRightInd w:val="0"/>
              <w:spacing w:before="120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402354">
              <w:rPr>
                <w:rFonts w:ascii="Arial" w:hAnsi="Arial" w:cs="Arial"/>
                <w:b/>
                <w:sz w:val="22"/>
                <w:szCs w:val="22"/>
              </w:rPr>
              <w:t>v době od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A42EBF" w:rsidRPr="00402354" w:rsidRDefault="00A42EBF" w:rsidP="00A1306D">
            <w:pPr>
              <w:widowControl w:val="0"/>
              <w:tabs>
                <w:tab w:val="left" w:pos="426"/>
                <w:tab w:val="left" w:pos="2127"/>
              </w:tabs>
              <w:autoSpaceDE w:val="0"/>
              <w:autoSpaceDN w:val="0"/>
              <w:adjustRightInd w:val="0"/>
              <w:spacing w:before="120"/>
              <w:ind w:right="-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:rsidR="00A42EBF" w:rsidRPr="00402354" w:rsidRDefault="00A42EBF" w:rsidP="00A1306D">
            <w:pPr>
              <w:widowControl w:val="0"/>
              <w:tabs>
                <w:tab w:val="left" w:pos="317"/>
                <w:tab w:val="left" w:pos="2127"/>
              </w:tabs>
              <w:autoSpaceDE w:val="0"/>
              <w:autoSpaceDN w:val="0"/>
              <w:adjustRightInd w:val="0"/>
              <w:spacing w:before="120"/>
              <w:ind w:left="-108" w:right="-255"/>
              <w:rPr>
                <w:rFonts w:ascii="Arial" w:hAnsi="Arial" w:cs="Arial"/>
                <w:sz w:val="22"/>
                <w:szCs w:val="22"/>
              </w:rPr>
            </w:pPr>
            <w:r w:rsidRPr="00402354">
              <w:rPr>
                <w:rFonts w:ascii="Arial" w:hAnsi="Arial" w:cs="Arial"/>
                <w:b/>
                <w:sz w:val="22"/>
                <w:szCs w:val="22"/>
              </w:rPr>
              <w:t xml:space="preserve"> do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A42EBF" w:rsidRPr="00402354" w:rsidRDefault="00A42EBF" w:rsidP="00A1306D">
            <w:pPr>
              <w:widowControl w:val="0"/>
              <w:tabs>
                <w:tab w:val="left" w:pos="426"/>
                <w:tab w:val="left" w:pos="2127"/>
              </w:tabs>
              <w:autoSpaceDE w:val="0"/>
              <w:autoSpaceDN w:val="0"/>
              <w:adjustRightInd w:val="0"/>
              <w:spacing w:before="120"/>
              <w:ind w:right="-25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vMerge w:val="restart"/>
          </w:tcPr>
          <w:p w:rsidR="00A42EBF" w:rsidRPr="00402354" w:rsidRDefault="00A42EBF" w:rsidP="00A42EBF">
            <w:pPr>
              <w:widowControl w:val="0"/>
              <w:tabs>
                <w:tab w:val="left" w:pos="426"/>
                <w:tab w:val="left" w:pos="2127"/>
              </w:tabs>
              <w:autoSpaceDE w:val="0"/>
              <w:autoSpaceDN w:val="0"/>
              <w:adjustRightInd w:val="0"/>
              <w:spacing w:before="120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541E50">
              <w:rPr>
                <w:rFonts w:ascii="Arial" w:hAnsi="Arial" w:cs="Arial"/>
                <w:b/>
                <w:sz w:val="22"/>
                <w:szCs w:val="22"/>
              </w:rPr>
              <w:t xml:space="preserve">fyzickou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inventuru </w:t>
            </w:r>
            <w:r w:rsidRPr="007E0037">
              <w:rPr>
                <w:rFonts w:ascii="Arial" w:hAnsi="Arial" w:cs="Arial"/>
                <w:b/>
                <w:sz w:val="22"/>
                <w:szCs w:val="22"/>
              </w:rPr>
              <w:t>pokladní hotovosti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</w:tr>
      <w:tr w:rsidR="00A42EBF" w:rsidRPr="00402354" w:rsidTr="00A42EBF">
        <w:trPr>
          <w:trHeight w:val="225"/>
        </w:trPr>
        <w:tc>
          <w:tcPr>
            <w:tcW w:w="4819" w:type="dxa"/>
            <w:gridSpan w:val="4"/>
          </w:tcPr>
          <w:p w:rsidR="00A42EBF" w:rsidRPr="00402354" w:rsidRDefault="00A42EBF" w:rsidP="00A42EBF">
            <w:pPr>
              <w:widowControl w:val="0"/>
              <w:tabs>
                <w:tab w:val="left" w:pos="426"/>
                <w:tab w:val="left" w:pos="2127"/>
              </w:tabs>
              <w:autoSpaceDE w:val="0"/>
              <w:autoSpaceDN w:val="0"/>
              <w:adjustRightInd w:val="0"/>
              <w:spacing w:before="60"/>
              <w:ind w:right="-255"/>
              <w:rPr>
                <w:rFonts w:ascii="Arial" w:hAnsi="Arial" w:cs="Arial"/>
                <w:sz w:val="22"/>
                <w:szCs w:val="22"/>
              </w:rPr>
            </w:pPr>
            <w:r w:rsidRPr="007E0037">
              <w:rPr>
                <w:rFonts w:ascii="Arial" w:hAnsi="Arial" w:cs="Arial"/>
                <w:b/>
                <w:sz w:val="22"/>
                <w:szCs w:val="22"/>
              </w:rPr>
              <w:t>a cenin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E0037">
              <w:rPr>
                <w:rFonts w:ascii="Arial" w:hAnsi="Arial" w:cs="Arial"/>
                <w:b/>
                <w:sz w:val="22"/>
                <w:szCs w:val="22"/>
              </w:rPr>
              <w:t>hlavní pokladny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k 31.12.</w:t>
            </w:r>
          </w:p>
        </w:tc>
        <w:tc>
          <w:tcPr>
            <w:tcW w:w="4500" w:type="dxa"/>
            <w:vMerge/>
          </w:tcPr>
          <w:p w:rsidR="00A42EBF" w:rsidRPr="00541E50" w:rsidRDefault="00A42EBF" w:rsidP="00A1306D">
            <w:pPr>
              <w:widowControl w:val="0"/>
              <w:tabs>
                <w:tab w:val="left" w:pos="426"/>
                <w:tab w:val="left" w:pos="2127"/>
              </w:tabs>
              <w:autoSpaceDE w:val="0"/>
              <w:autoSpaceDN w:val="0"/>
              <w:adjustRightInd w:val="0"/>
              <w:spacing w:before="120"/>
              <w:ind w:right="-255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E0037" w:rsidRPr="00A42EBF" w:rsidRDefault="007E0037" w:rsidP="00A42EBF">
      <w:pPr>
        <w:widowControl w:val="0"/>
        <w:tabs>
          <w:tab w:val="left" w:pos="2127"/>
        </w:tabs>
        <w:autoSpaceDE w:val="0"/>
        <w:autoSpaceDN w:val="0"/>
        <w:adjustRightInd w:val="0"/>
        <w:spacing w:before="120"/>
        <w:ind w:right="-116"/>
        <w:jc w:val="both"/>
        <w:rPr>
          <w:rFonts w:ascii="Arial" w:hAnsi="Arial" w:cs="Arial"/>
          <w:sz w:val="4"/>
          <w:szCs w:val="22"/>
        </w:rPr>
      </w:pPr>
    </w:p>
    <w:p w:rsidR="007E0037" w:rsidRPr="007E0037" w:rsidRDefault="007E0037" w:rsidP="007E0037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left="425" w:right="-113" w:hanging="425"/>
        <w:jc w:val="both"/>
        <w:rPr>
          <w:rFonts w:ascii="Arial" w:hAnsi="Arial" w:cs="Arial"/>
          <w:sz w:val="22"/>
          <w:szCs w:val="22"/>
        </w:rPr>
      </w:pPr>
      <w:r w:rsidRPr="007E0037">
        <w:rPr>
          <w:rFonts w:ascii="Arial" w:hAnsi="Arial" w:cs="Arial"/>
          <w:sz w:val="22"/>
          <w:szCs w:val="22"/>
        </w:rPr>
        <w:t>DIK přepočítá hotovost a porovná účetní stav v pokladní knize se skutečným stavem pokladní hotovosti.</w:t>
      </w:r>
    </w:p>
    <w:p w:rsidR="007E0037" w:rsidRDefault="007E0037" w:rsidP="007E0037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left="425" w:right="-113" w:hanging="425"/>
        <w:rPr>
          <w:rFonts w:ascii="Arial" w:hAnsi="Arial" w:cs="Arial"/>
          <w:sz w:val="22"/>
          <w:szCs w:val="22"/>
        </w:rPr>
      </w:pPr>
      <w:r w:rsidRPr="007E0037">
        <w:rPr>
          <w:rFonts w:ascii="Arial" w:hAnsi="Arial" w:cs="Arial"/>
          <w:sz w:val="22"/>
          <w:szCs w:val="22"/>
        </w:rPr>
        <w:t>DIK přepočítá ceniny a porovná účetní stav cenin se skutečným stavem cenin.</w:t>
      </w:r>
    </w:p>
    <w:p w:rsidR="00F50124" w:rsidRPr="00F50124" w:rsidRDefault="00F50124" w:rsidP="00F50124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left="425" w:right="-113" w:hanging="425"/>
        <w:jc w:val="both"/>
        <w:rPr>
          <w:rFonts w:ascii="Arial" w:hAnsi="Arial" w:cs="Arial"/>
          <w:sz w:val="22"/>
          <w:szCs w:val="22"/>
        </w:rPr>
      </w:pPr>
      <w:r w:rsidRPr="00F50124">
        <w:rPr>
          <w:rFonts w:ascii="Arial" w:hAnsi="Arial" w:cs="Arial"/>
          <w:sz w:val="22"/>
          <w:szCs w:val="22"/>
        </w:rPr>
        <w:t>V inventurním soupise předseda DIK uvede datum a čas započetí a ukončení fyzické invent</w:t>
      </w:r>
      <w:r w:rsidR="00491DF1">
        <w:rPr>
          <w:rFonts w:ascii="Arial" w:hAnsi="Arial" w:cs="Arial"/>
          <w:sz w:val="22"/>
          <w:szCs w:val="22"/>
        </w:rPr>
        <w:t>ury</w:t>
      </w:r>
      <w:r w:rsidRPr="00F50124">
        <w:rPr>
          <w:rFonts w:ascii="Arial" w:hAnsi="Arial" w:cs="Arial"/>
          <w:sz w:val="22"/>
          <w:szCs w:val="22"/>
        </w:rPr>
        <w:t xml:space="preserve"> a její výsledky. Přílohu inventurního soupisu bude tv</w:t>
      </w:r>
      <w:r w:rsidRPr="00F50124">
        <w:rPr>
          <w:rFonts w:ascii="Arial" w:hAnsi="Arial" w:cs="Arial"/>
          <w:sz w:val="22"/>
          <w:szCs w:val="22"/>
        </w:rPr>
        <w:t>o</w:t>
      </w:r>
      <w:r w:rsidRPr="00F50124">
        <w:rPr>
          <w:rFonts w:ascii="Arial" w:hAnsi="Arial" w:cs="Arial"/>
          <w:sz w:val="22"/>
          <w:szCs w:val="22"/>
        </w:rPr>
        <w:t>řit podepsané prohlášení odpovědné osoby a soupis depozit uložených v  hlavní p</w:t>
      </w:r>
      <w:r w:rsidRPr="00F50124">
        <w:rPr>
          <w:rFonts w:ascii="Arial" w:hAnsi="Arial" w:cs="Arial"/>
          <w:sz w:val="22"/>
          <w:szCs w:val="22"/>
        </w:rPr>
        <w:t>o</w:t>
      </w:r>
      <w:r w:rsidRPr="00F50124">
        <w:rPr>
          <w:rFonts w:ascii="Arial" w:hAnsi="Arial" w:cs="Arial"/>
          <w:sz w:val="22"/>
          <w:szCs w:val="22"/>
        </w:rPr>
        <w:t>kladně FN Olomouc.</w:t>
      </w:r>
    </w:p>
    <w:p w:rsidR="00EE77AD" w:rsidRPr="00A1306D" w:rsidRDefault="00EE77AD" w:rsidP="007E0037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left="425" w:right="-113" w:hanging="425"/>
        <w:rPr>
          <w:rFonts w:ascii="Arial" w:hAnsi="Arial" w:cs="Arial"/>
          <w:sz w:val="22"/>
          <w:szCs w:val="22"/>
        </w:rPr>
      </w:pPr>
      <w:r w:rsidRPr="00EE77AD">
        <w:rPr>
          <w:rFonts w:ascii="Arial" w:hAnsi="Arial" w:cs="Arial"/>
          <w:b/>
          <w:bCs/>
          <w:sz w:val="22"/>
          <w:szCs w:val="22"/>
        </w:rPr>
        <w:t xml:space="preserve">Inventarizační zápisy s přílohami odevzdá předseda DIK nejpozději do </w:t>
      </w:r>
    </w:p>
    <w:tbl>
      <w:tblPr>
        <w:tblW w:w="0" w:type="auto"/>
        <w:tblInd w:w="425" w:type="dxa"/>
        <w:tblLook w:val="04A0"/>
      </w:tblPr>
      <w:tblGrid>
        <w:gridCol w:w="7480"/>
        <w:gridCol w:w="1948"/>
      </w:tblGrid>
      <w:tr w:rsidR="00A1306D" w:rsidRPr="00402354" w:rsidTr="00A1306D">
        <w:trPr>
          <w:trHeight w:val="113"/>
        </w:trPr>
        <w:tc>
          <w:tcPr>
            <w:tcW w:w="7480" w:type="dxa"/>
          </w:tcPr>
          <w:p w:rsidR="00A1306D" w:rsidRPr="00402354" w:rsidRDefault="00A1306D" w:rsidP="00A1306D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2354">
              <w:rPr>
                <w:rFonts w:ascii="Arial" w:hAnsi="Arial" w:cs="Arial"/>
                <w:b/>
                <w:bCs/>
                <w:sz w:val="22"/>
                <w:szCs w:val="22"/>
              </w:rPr>
              <w:t>na o</w:t>
            </w:r>
            <w:r w:rsidRPr="00402354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402354">
              <w:rPr>
                <w:rFonts w:ascii="Arial" w:hAnsi="Arial" w:cs="Arial"/>
                <w:b/>
                <w:bCs/>
                <w:sz w:val="22"/>
                <w:szCs w:val="22"/>
              </w:rPr>
              <w:t>dělení majetkového účetnictví.</w:t>
            </w:r>
          </w:p>
        </w:tc>
        <w:tc>
          <w:tcPr>
            <w:tcW w:w="1948" w:type="dxa"/>
            <w:tcBorders>
              <w:top w:val="dotted" w:sz="4" w:space="0" w:color="auto"/>
            </w:tcBorders>
          </w:tcPr>
          <w:p w:rsidR="00A1306D" w:rsidRPr="00402354" w:rsidRDefault="00A1306D" w:rsidP="00A1306D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1306D" w:rsidRDefault="00A1306D" w:rsidP="00A1306D">
      <w:pPr>
        <w:widowControl w:val="0"/>
        <w:autoSpaceDE w:val="0"/>
        <w:autoSpaceDN w:val="0"/>
        <w:adjustRightInd w:val="0"/>
        <w:spacing w:before="120"/>
        <w:ind w:left="425" w:right="-113"/>
        <w:rPr>
          <w:rFonts w:ascii="Arial" w:hAnsi="Arial" w:cs="Arial"/>
          <w:sz w:val="22"/>
          <w:szCs w:val="22"/>
        </w:rPr>
      </w:pPr>
    </w:p>
    <w:p w:rsidR="00A1306D" w:rsidRDefault="00A1306D" w:rsidP="00A1306D">
      <w:pPr>
        <w:widowControl w:val="0"/>
        <w:autoSpaceDE w:val="0"/>
        <w:autoSpaceDN w:val="0"/>
        <w:adjustRightInd w:val="0"/>
        <w:spacing w:before="120"/>
        <w:ind w:left="425" w:right="-113"/>
        <w:rPr>
          <w:rFonts w:ascii="Arial" w:hAnsi="Arial" w:cs="Arial"/>
          <w:sz w:val="22"/>
          <w:szCs w:val="22"/>
        </w:rPr>
      </w:pPr>
    </w:p>
    <w:p w:rsidR="00A1306D" w:rsidRDefault="00A1306D" w:rsidP="00A1306D">
      <w:pPr>
        <w:widowControl w:val="0"/>
        <w:autoSpaceDE w:val="0"/>
        <w:autoSpaceDN w:val="0"/>
        <w:adjustRightInd w:val="0"/>
        <w:spacing w:before="120"/>
        <w:ind w:left="425" w:right="-113"/>
        <w:rPr>
          <w:rFonts w:ascii="Arial" w:hAnsi="Arial" w:cs="Arial"/>
          <w:sz w:val="22"/>
          <w:szCs w:val="22"/>
        </w:rPr>
      </w:pPr>
    </w:p>
    <w:p w:rsidR="00A1306D" w:rsidRPr="00EE77AD" w:rsidRDefault="00A1306D" w:rsidP="00A1306D">
      <w:pPr>
        <w:widowControl w:val="0"/>
        <w:autoSpaceDE w:val="0"/>
        <w:autoSpaceDN w:val="0"/>
        <w:adjustRightInd w:val="0"/>
        <w:spacing w:before="120"/>
        <w:ind w:left="425" w:right="-113"/>
        <w:rPr>
          <w:rFonts w:ascii="Arial" w:hAnsi="Arial" w:cs="Arial"/>
          <w:sz w:val="22"/>
          <w:szCs w:val="22"/>
        </w:rPr>
      </w:pPr>
    </w:p>
    <w:p w:rsidR="007E0037" w:rsidRDefault="007E0037" w:rsidP="00EE77A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/>
      </w:tblPr>
      <w:tblGrid>
        <w:gridCol w:w="1951"/>
        <w:gridCol w:w="1985"/>
        <w:gridCol w:w="567"/>
        <w:gridCol w:w="5274"/>
      </w:tblGrid>
      <w:tr w:rsidR="00A1306D" w:rsidRPr="00402354" w:rsidTr="00A1306D">
        <w:tc>
          <w:tcPr>
            <w:tcW w:w="1951" w:type="dxa"/>
          </w:tcPr>
          <w:p w:rsidR="00A1306D" w:rsidRPr="00402354" w:rsidRDefault="00A1306D" w:rsidP="00A130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02354">
              <w:rPr>
                <w:rFonts w:ascii="Arial" w:hAnsi="Arial" w:cs="Arial"/>
                <w:sz w:val="22"/>
                <w:szCs w:val="22"/>
              </w:rPr>
              <w:t>V Olomouci dne</w:t>
            </w:r>
          </w:p>
        </w:tc>
        <w:tc>
          <w:tcPr>
            <w:tcW w:w="1985" w:type="dxa"/>
            <w:tcBorders>
              <w:bottom w:val="dotted" w:sz="4" w:space="0" w:color="auto"/>
            </w:tcBorders>
          </w:tcPr>
          <w:p w:rsidR="00A1306D" w:rsidRPr="00402354" w:rsidRDefault="00A1306D" w:rsidP="00A130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</w:tcPr>
          <w:p w:rsidR="00A1306D" w:rsidRPr="00402354" w:rsidRDefault="00A1306D" w:rsidP="00A130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4" w:type="dxa"/>
            <w:tcBorders>
              <w:bottom w:val="dotted" w:sz="4" w:space="0" w:color="auto"/>
            </w:tcBorders>
          </w:tcPr>
          <w:p w:rsidR="00A1306D" w:rsidRPr="00402354" w:rsidRDefault="00A1306D" w:rsidP="00A130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306D" w:rsidRPr="00402354" w:rsidTr="00A1306D">
        <w:tc>
          <w:tcPr>
            <w:tcW w:w="1951" w:type="dxa"/>
          </w:tcPr>
          <w:p w:rsidR="00A1306D" w:rsidRPr="00402354" w:rsidRDefault="00A1306D" w:rsidP="00A130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:rsidR="00A1306D" w:rsidRPr="00402354" w:rsidRDefault="00A1306D" w:rsidP="00A130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</w:tcPr>
          <w:p w:rsidR="00A1306D" w:rsidRPr="00402354" w:rsidRDefault="00A1306D" w:rsidP="00A130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4" w:type="dxa"/>
            <w:tcBorders>
              <w:top w:val="dotted" w:sz="4" w:space="0" w:color="auto"/>
            </w:tcBorders>
          </w:tcPr>
          <w:p w:rsidR="00A1306D" w:rsidRPr="00402354" w:rsidRDefault="00A1306D" w:rsidP="00A13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2354">
              <w:rPr>
                <w:rFonts w:ascii="Arial" w:hAnsi="Arial" w:cs="Arial"/>
                <w:sz w:val="22"/>
                <w:szCs w:val="22"/>
              </w:rPr>
              <w:t>předseda Ústřední inventarizační komise FNOL</w:t>
            </w:r>
          </w:p>
        </w:tc>
      </w:tr>
    </w:tbl>
    <w:p w:rsidR="00247A07" w:rsidRPr="00541E50" w:rsidRDefault="00247A07" w:rsidP="00541E50">
      <w:pPr>
        <w:spacing w:before="240"/>
        <w:rPr>
          <w:rFonts w:ascii="Arial" w:hAnsi="Arial" w:cs="Arial"/>
          <w:b/>
          <w:sz w:val="22"/>
          <w:szCs w:val="22"/>
        </w:rPr>
      </w:pPr>
    </w:p>
    <w:sectPr w:rsidR="00247A07" w:rsidRPr="00541E50" w:rsidSect="00F21C43">
      <w:headerReference w:type="default" r:id="rId7"/>
      <w:footerReference w:type="default" r:id="rId8"/>
      <w:headerReference w:type="first" r:id="rId9"/>
      <w:pgSz w:w="11906" w:h="16838" w:code="9"/>
      <w:pgMar w:top="680" w:right="851" w:bottom="680" w:left="1418" w:header="680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8A2" w:rsidRDefault="000908A2">
      <w:r>
        <w:separator/>
      </w:r>
    </w:p>
  </w:endnote>
  <w:endnote w:type="continuationSeparator" w:id="0">
    <w:p w:rsidR="000908A2" w:rsidRDefault="00090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06D" w:rsidRPr="00980CE2" w:rsidRDefault="00A1306D" w:rsidP="00980CE2">
    <w:pPr>
      <w:pStyle w:val="Zpat"/>
      <w:rPr>
        <w:rFonts w:ascii="Arial" w:hAnsi="Arial" w:cs="Arial"/>
        <w:sz w:val="16"/>
        <w:szCs w:val="16"/>
      </w:rPr>
    </w:pPr>
    <w:r w:rsidRPr="00980CE2">
      <w:rPr>
        <w:rFonts w:ascii="Arial" w:hAnsi="Arial" w:cs="Arial"/>
        <w:i/>
        <w:sz w:val="16"/>
        <w:szCs w:val="16"/>
      </w:rPr>
      <w:t>Fm-E002-001-DARSM-015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980CE2">
      <w:rPr>
        <w:rFonts w:ascii="Arial" w:hAnsi="Arial" w:cs="Arial"/>
        <w:sz w:val="16"/>
        <w:szCs w:val="16"/>
      </w:rPr>
      <w:t xml:space="preserve">Strana: </w:t>
    </w:r>
    <w:r w:rsidRPr="00980CE2">
      <w:rPr>
        <w:rStyle w:val="slostrnky"/>
        <w:rFonts w:ascii="Arial" w:hAnsi="Arial" w:cs="Arial"/>
        <w:sz w:val="16"/>
        <w:szCs w:val="16"/>
      </w:rPr>
      <w:fldChar w:fldCharType="begin"/>
    </w:r>
    <w:r w:rsidRPr="00980CE2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980CE2">
      <w:rPr>
        <w:rStyle w:val="slostrnky"/>
        <w:rFonts w:ascii="Arial" w:hAnsi="Arial" w:cs="Arial"/>
        <w:sz w:val="16"/>
        <w:szCs w:val="16"/>
      </w:rPr>
      <w:fldChar w:fldCharType="separate"/>
    </w:r>
    <w:r>
      <w:rPr>
        <w:rStyle w:val="slostrnky"/>
        <w:rFonts w:ascii="Arial" w:hAnsi="Arial" w:cs="Arial"/>
        <w:noProof/>
        <w:sz w:val="16"/>
        <w:szCs w:val="16"/>
      </w:rPr>
      <w:t>2</w:t>
    </w:r>
    <w:r w:rsidRPr="00980CE2">
      <w:rPr>
        <w:rStyle w:val="slostrnky"/>
        <w:rFonts w:ascii="Arial" w:hAnsi="Arial" w:cs="Arial"/>
        <w:sz w:val="16"/>
        <w:szCs w:val="16"/>
      </w:rPr>
      <w:fldChar w:fldCharType="end"/>
    </w:r>
    <w:r w:rsidRPr="00980CE2">
      <w:rPr>
        <w:rStyle w:val="slostrnky"/>
        <w:rFonts w:ascii="Arial" w:hAnsi="Arial" w:cs="Arial"/>
        <w:sz w:val="16"/>
        <w:szCs w:val="16"/>
      </w:rPr>
      <w:t>/</w:t>
    </w:r>
    <w:r w:rsidRPr="00980CE2">
      <w:rPr>
        <w:rStyle w:val="slostrnky"/>
        <w:rFonts w:ascii="Arial" w:hAnsi="Arial" w:cs="Arial"/>
        <w:sz w:val="16"/>
        <w:szCs w:val="16"/>
      </w:rPr>
      <w:fldChar w:fldCharType="begin"/>
    </w:r>
    <w:r w:rsidRPr="00980CE2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980CE2">
      <w:rPr>
        <w:rStyle w:val="slostrnky"/>
        <w:rFonts w:ascii="Arial" w:hAnsi="Arial" w:cs="Arial"/>
        <w:sz w:val="16"/>
        <w:szCs w:val="16"/>
      </w:rPr>
      <w:fldChar w:fldCharType="separate"/>
    </w:r>
    <w:r w:rsidR="00A42EBF">
      <w:rPr>
        <w:rStyle w:val="slostrnky"/>
        <w:rFonts w:ascii="Arial" w:hAnsi="Arial" w:cs="Arial"/>
        <w:noProof/>
        <w:sz w:val="16"/>
        <w:szCs w:val="16"/>
      </w:rPr>
      <w:t>1</w:t>
    </w:r>
    <w:r w:rsidRPr="00980CE2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8A2" w:rsidRDefault="000908A2">
      <w:r>
        <w:separator/>
      </w:r>
    </w:p>
  </w:footnote>
  <w:footnote w:type="continuationSeparator" w:id="0">
    <w:p w:rsidR="000908A2" w:rsidRDefault="00090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06D" w:rsidRPr="004F1917" w:rsidRDefault="00A1306D" w:rsidP="004F1917">
    <w:pPr>
      <w:pStyle w:val="Zhlav"/>
      <w:spacing w:before="120" w:after="120"/>
      <w:jc w:val="right"/>
      <w:rPr>
        <w:rFonts w:ascii="Arial" w:hAnsi="Arial" w:cs="Arial"/>
        <w:b/>
        <w:sz w:val="24"/>
        <w:szCs w:val="24"/>
      </w:rPr>
    </w:pPr>
    <w:r>
      <w:rPr>
        <w:b/>
        <w:sz w:val="22"/>
      </w:rPr>
      <w:tab/>
    </w:r>
    <w:r>
      <w:rPr>
        <w:b/>
        <w:sz w:val="22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1E0"/>
    </w:tblPr>
    <w:tblGrid>
      <w:gridCol w:w="3168"/>
      <w:gridCol w:w="4141"/>
      <w:gridCol w:w="2544"/>
    </w:tblGrid>
    <w:tr w:rsidR="00A1306D" w:rsidRPr="007A4AAC" w:rsidTr="00884EDC">
      <w:trPr>
        <w:trHeight w:val="740"/>
      </w:trPr>
      <w:tc>
        <w:tcPr>
          <w:tcW w:w="3168" w:type="dxa"/>
          <w:shd w:val="clear" w:color="auto" w:fill="auto"/>
        </w:tcPr>
        <w:p w:rsidR="00A1306D" w:rsidRPr="007A4AAC" w:rsidRDefault="00A1306D" w:rsidP="007A4AAC">
          <w:pPr>
            <w:pStyle w:val="Zhlav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  <w:r w:rsidRPr="00C53932">
            <w:rPr>
              <w:rFonts w:ascii="Arial" w:hAnsi="Arial"/>
              <w:b/>
              <w:noProof/>
              <w:sz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i1025" type="#_x0000_t75" style="width:130.2pt;height:36pt;visibility:visible">
                <v:imagedata r:id="rId1" o:title="FNOL_logo_pozitiv_CMYK"/>
              </v:shape>
            </w:pict>
          </w:r>
        </w:p>
      </w:tc>
      <w:tc>
        <w:tcPr>
          <w:tcW w:w="4141" w:type="dxa"/>
          <w:vMerge w:val="restart"/>
          <w:vAlign w:val="center"/>
        </w:tcPr>
        <w:p w:rsidR="00A1306D" w:rsidRPr="007A4AAC" w:rsidRDefault="00A1306D" w:rsidP="007A4AAC">
          <w:pPr>
            <w:jc w:val="center"/>
            <w:rPr>
              <w:rFonts w:ascii="Arial" w:hAnsi="Arial" w:cs="Arial"/>
              <w:b/>
              <w:sz w:val="28"/>
            </w:rPr>
          </w:pPr>
          <w:r w:rsidRPr="007A4AAC">
            <w:rPr>
              <w:rFonts w:ascii="Arial" w:hAnsi="Arial" w:cs="Arial"/>
              <w:b/>
              <w:sz w:val="28"/>
            </w:rPr>
            <w:t xml:space="preserve">U s t a n o v e n í  </w:t>
          </w:r>
        </w:p>
        <w:p w:rsidR="00A1306D" w:rsidRPr="007A4AAC" w:rsidRDefault="00A1306D" w:rsidP="007A4AAC">
          <w:pPr>
            <w:jc w:val="center"/>
            <w:rPr>
              <w:rFonts w:ascii="Arial" w:hAnsi="Arial" w:cs="Arial"/>
              <w:b/>
              <w:color w:val="000000"/>
              <w:sz w:val="28"/>
              <w:szCs w:val="28"/>
            </w:rPr>
          </w:pPr>
          <w:r w:rsidRPr="007A4AAC">
            <w:rPr>
              <w:rFonts w:ascii="Arial" w:hAnsi="Arial" w:cs="Arial"/>
              <w:b/>
              <w:sz w:val="28"/>
            </w:rPr>
            <w:t>dílčí inventarizační komise (</w:t>
          </w:r>
          <w:r w:rsidRPr="007A4AAC">
            <w:rPr>
              <w:rFonts w:ascii="Arial" w:hAnsi="Arial" w:cs="Arial"/>
              <w:b/>
              <w:bCs/>
              <w:sz w:val="28"/>
            </w:rPr>
            <w:t>DIK)</w:t>
          </w:r>
        </w:p>
      </w:tc>
      <w:tc>
        <w:tcPr>
          <w:tcW w:w="2544" w:type="dxa"/>
        </w:tcPr>
        <w:p w:rsidR="00A1306D" w:rsidRPr="007A4AAC" w:rsidRDefault="00A1306D" w:rsidP="007A4AAC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A1306D" w:rsidRPr="007A4AAC" w:rsidRDefault="00A1306D" w:rsidP="0018475E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7A4AAC">
            <w:rPr>
              <w:rFonts w:ascii="Arial" w:hAnsi="Arial" w:cs="Arial"/>
              <w:i/>
              <w:sz w:val="18"/>
              <w:szCs w:val="18"/>
            </w:rPr>
            <w:t>Fm-E011-DIK-003</w:t>
          </w:r>
        </w:p>
      </w:tc>
    </w:tr>
    <w:tr w:rsidR="00A1306D" w:rsidRPr="007A4AAC" w:rsidTr="006F303D">
      <w:trPr>
        <w:trHeight w:val="567"/>
      </w:trPr>
      <w:tc>
        <w:tcPr>
          <w:tcW w:w="3168" w:type="dxa"/>
          <w:shd w:val="clear" w:color="auto" w:fill="auto"/>
        </w:tcPr>
        <w:p w:rsidR="00A1306D" w:rsidRPr="00156CA9" w:rsidRDefault="00A1306D" w:rsidP="004B583C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7A4AAC">
            <w:rPr>
              <w:rFonts w:ascii="Arial" w:hAnsi="Arial" w:cs="Arial"/>
              <w:b/>
              <w:sz w:val="16"/>
              <w:szCs w:val="16"/>
            </w:rPr>
            <w:t xml:space="preserve">I. P. </w:t>
          </w:r>
          <w:r w:rsidRPr="00156CA9">
            <w:rPr>
              <w:rFonts w:ascii="Arial" w:hAnsi="Arial" w:cs="Arial"/>
              <w:b/>
              <w:sz w:val="16"/>
              <w:szCs w:val="16"/>
            </w:rPr>
            <w:t>Pavlova 185/6, 779 00 Olomouc</w:t>
          </w:r>
        </w:p>
        <w:p w:rsidR="00A1306D" w:rsidRPr="007A4AAC" w:rsidRDefault="00A1306D" w:rsidP="004B583C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156CA9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</w:t>
            </w:r>
            <w:r w:rsidRPr="00156CA9">
              <w:rPr>
                <w:rStyle w:val="Hypertextovodkaz"/>
                <w:rFonts w:ascii="Arial" w:hAnsi="Arial" w:cs="Arial"/>
                <w:sz w:val="16"/>
                <w:szCs w:val="16"/>
              </w:rPr>
              <w:t>@fnol.cz</w:t>
            </w:r>
          </w:hyperlink>
        </w:p>
        <w:p w:rsidR="00A1306D" w:rsidRPr="007A4AAC" w:rsidRDefault="00A1306D" w:rsidP="00A1306D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7A4AAC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141" w:type="dxa"/>
          <w:vMerge/>
        </w:tcPr>
        <w:p w:rsidR="00A1306D" w:rsidRPr="007A4AAC" w:rsidRDefault="00A1306D" w:rsidP="007A4AAC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44" w:type="dxa"/>
          <w:vAlign w:val="center"/>
        </w:tcPr>
        <w:p w:rsidR="00A1306D" w:rsidRPr="0066099E" w:rsidRDefault="00A1306D" w:rsidP="00491DF1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66099E">
            <w:rPr>
              <w:rFonts w:ascii="Arial" w:hAnsi="Arial" w:cs="Arial"/>
              <w:i/>
            </w:rPr>
            <w:t xml:space="preserve">verze č. </w:t>
          </w:r>
          <w:r>
            <w:rPr>
              <w:rFonts w:ascii="Arial" w:hAnsi="Arial" w:cs="Arial"/>
              <w:i/>
            </w:rPr>
            <w:t>3</w:t>
          </w:r>
          <w:r w:rsidRPr="0066099E">
            <w:rPr>
              <w:rFonts w:ascii="Arial" w:hAnsi="Arial" w:cs="Arial"/>
              <w:i/>
            </w:rPr>
            <w:t>, str. 1/1</w:t>
          </w:r>
        </w:p>
      </w:tc>
    </w:tr>
  </w:tbl>
  <w:p w:rsidR="00A1306D" w:rsidRDefault="00A1306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37CFE"/>
    <w:multiLevelType w:val="hybridMultilevel"/>
    <w:tmpl w:val="8C181734"/>
    <w:lvl w:ilvl="0" w:tplc="8A00A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D305C0"/>
    <w:multiLevelType w:val="hybridMultilevel"/>
    <w:tmpl w:val="D4401136"/>
    <w:lvl w:ilvl="0" w:tplc="2C9CD82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0F73C78"/>
    <w:multiLevelType w:val="hybridMultilevel"/>
    <w:tmpl w:val="04103AA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D62844"/>
    <w:multiLevelType w:val="hybridMultilevel"/>
    <w:tmpl w:val="DFB009AC"/>
    <w:lvl w:ilvl="0" w:tplc="CA5013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F5012"/>
    <w:multiLevelType w:val="hybridMultilevel"/>
    <w:tmpl w:val="5DE6C15E"/>
    <w:lvl w:ilvl="0" w:tplc="C3203A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F2357D"/>
    <w:multiLevelType w:val="hybridMultilevel"/>
    <w:tmpl w:val="E9CA7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5013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A1CA9"/>
    <w:multiLevelType w:val="multilevel"/>
    <w:tmpl w:val="7794C87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887"/>
    <w:rsid w:val="00046841"/>
    <w:rsid w:val="000908A2"/>
    <w:rsid w:val="00113780"/>
    <w:rsid w:val="00156CA9"/>
    <w:rsid w:val="0018475E"/>
    <w:rsid w:val="002270D5"/>
    <w:rsid w:val="0024172A"/>
    <w:rsid w:val="00247A07"/>
    <w:rsid w:val="00260B42"/>
    <w:rsid w:val="00347737"/>
    <w:rsid w:val="00365539"/>
    <w:rsid w:val="003D138A"/>
    <w:rsid w:val="00411B59"/>
    <w:rsid w:val="00491DF1"/>
    <w:rsid w:val="004979C1"/>
    <w:rsid w:val="004B583C"/>
    <w:rsid w:val="004C1757"/>
    <w:rsid w:val="004C27D5"/>
    <w:rsid w:val="004E6452"/>
    <w:rsid w:val="004F1917"/>
    <w:rsid w:val="004F3EB4"/>
    <w:rsid w:val="005204B7"/>
    <w:rsid w:val="00540236"/>
    <w:rsid w:val="00541E50"/>
    <w:rsid w:val="005953EF"/>
    <w:rsid w:val="00597500"/>
    <w:rsid w:val="005B1DE8"/>
    <w:rsid w:val="005D5951"/>
    <w:rsid w:val="005E0D2F"/>
    <w:rsid w:val="00611817"/>
    <w:rsid w:val="006179B0"/>
    <w:rsid w:val="0066099E"/>
    <w:rsid w:val="006A3145"/>
    <w:rsid w:val="006F303D"/>
    <w:rsid w:val="007A4AAC"/>
    <w:rsid w:val="007B0887"/>
    <w:rsid w:val="007E0037"/>
    <w:rsid w:val="007F0FD6"/>
    <w:rsid w:val="00884EDC"/>
    <w:rsid w:val="00886B54"/>
    <w:rsid w:val="008A39D1"/>
    <w:rsid w:val="0093368D"/>
    <w:rsid w:val="00980CE2"/>
    <w:rsid w:val="00A1306D"/>
    <w:rsid w:val="00A42EBF"/>
    <w:rsid w:val="00AA602A"/>
    <w:rsid w:val="00AD3EFC"/>
    <w:rsid w:val="00AD745D"/>
    <w:rsid w:val="00AE59AE"/>
    <w:rsid w:val="00B04244"/>
    <w:rsid w:val="00B418FC"/>
    <w:rsid w:val="00B7009D"/>
    <w:rsid w:val="00B7149E"/>
    <w:rsid w:val="00B82A8A"/>
    <w:rsid w:val="00BA3F5B"/>
    <w:rsid w:val="00BD7733"/>
    <w:rsid w:val="00BF0E65"/>
    <w:rsid w:val="00C73447"/>
    <w:rsid w:val="00D25E21"/>
    <w:rsid w:val="00D3305F"/>
    <w:rsid w:val="00E70837"/>
    <w:rsid w:val="00E81E41"/>
    <w:rsid w:val="00EE77AD"/>
    <w:rsid w:val="00EF09D3"/>
    <w:rsid w:val="00EF4A7C"/>
    <w:rsid w:val="00F02381"/>
    <w:rsid w:val="00F14CC8"/>
    <w:rsid w:val="00F21C43"/>
    <w:rsid w:val="00F50124"/>
    <w:rsid w:val="00F9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F1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4F1917"/>
  </w:style>
  <w:style w:type="character" w:styleId="Hypertextovodkaz">
    <w:name w:val="Hyperlink"/>
    <w:basedOn w:val="Standardnpsmoodstavce"/>
    <w:rsid w:val="00B82A8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91D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91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 SMLOUVA</vt:lpstr>
    </vt:vector>
  </TitlesOfParts>
  <Company>FN Olomouc</Company>
  <LinksUpToDate>false</LinksUpToDate>
  <CharactersWithSpaces>1028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 SMLOUVA</dc:title>
  <dc:creator>Chalankova</dc:creator>
  <cp:lastModifiedBy>01372</cp:lastModifiedBy>
  <cp:revision>2</cp:revision>
  <cp:lastPrinted>2011-04-29T12:17:00Z</cp:lastPrinted>
  <dcterms:created xsi:type="dcterms:W3CDTF">2019-09-03T04:49:00Z</dcterms:created>
  <dcterms:modified xsi:type="dcterms:W3CDTF">2019-09-03T04:49:00Z</dcterms:modified>
</cp:coreProperties>
</file>