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9056E" w:rsidRDefault="00F9056E" w:rsidP="00890E7E">
      <w:pPr>
        <w:pStyle w:val="01-FNOVc"/>
      </w:pPr>
    </w:p>
    <w:p w:rsidR="00095190" w:rsidRDefault="00095190" w:rsidP="00910938">
      <w:pPr>
        <w:jc w:val="both"/>
        <w:rPr>
          <w:lang w:eastAsia="cs-CZ"/>
        </w:rPr>
      </w:pPr>
    </w:p>
    <w:p w:rsidR="00095190" w:rsidRDefault="00095190" w:rsidP="00910938">
      <w:pPr>
        <w:jc w:val="both"/>
        <w:rPr>
          <w:b/>
          <w:u w:val="single"/>
          <w:lang w:eastAsia="cs-CZ"/>
        </w:rPr>
      </w:pPr>
      <w:r w:rsidRPr="00910938">
        <w:rPr>
          <w:b/>
          <w:u w:val="single"/>
          <w:lang w:eastAsia="cs-CZ"/>
        </w:rPr>
        <w:t>Komentář k finančnímu vypořádání p</w:t>
      </w:r>
      <w:r w:rsidR="00F24503">
        <w:rPr>
          <w:b/>
          <w:u w:val="single"/>
          <w:lang w:eastAsia="cs-CZ"/>
        </w:rPr>
        <w:t>oskytnuté dotace na zřízení rezidenčních míst</w:t>
      </w:r>
    </w:p>
    <w:p w:rsidR="00AD05A8" w:rsidRDefault="00AD05A8" w:rsidP="00910938">
      <w:pPr>
        <w:jc w:val="both"/>
        <w:rPr>
          <w:b/>
          <w:u w:val="single"/>
          <w:lang w:eastAsia="cs-CZ"/>
        </w:rPr>
      </w:pPr>
    </w:p>
    <w:p w:rsidR="00095190" w:rsidRDefault="00AD05A8" w:rsidP="00911367">
      <w:pPr>
        <w:jc w:val="both"/>
        <w:rPr>
          <w:rFonts w:ascii="Calibri Light" w:eastAsia="Calibri" w:hAnsi="Calibri Light" w:cs="Times New Roman"/>
          <w:sz w:val="21"/>
          <w:szCs w:val="21"/>
        </w:rPr>
      </w:pPr>
      <w:r w:rsidRPr="00AD05A8">
        <w:rPr>
          <w:rFonts w:ascii="Calibri Light" w:eastAsia="Calibri" w:hAnsi="Calibri Light" w:cs="Times New Roman"/>
          <w:sz w:val="21"/>
          <w:szCs w:val="21"/>
        </w:rPr>
        <w:t>FN Olomouc</w:t>
      </w:r>
      <w:r>
        <w:rPr>
          <w:rFonts w:ascii="Calibri Light" w:eastAsia="Calibri" w:hAnsi="Calibri Light" w:cs="Times New Roman"/>
          <w:sz w:val="21"/>
          <w:szCs w:val="21"/>
        </w:rPr>
        <w:t xml:space="preserve"> obdržela </w:t>
      </w:r>
      <w:r w:rsidR="00F24503">
        <w:rPr>
          <w:rFonts w:ascii="Calibri Light" w:eastAsia="Calibri" w:hAnsi="Calibri Light" w:cs="Times New Roman"/>
          <w:sz w:val="21"/>
          <w:szCs w:val="21"/>
        </w:rPr>
        <w:t xml:space="preserve">dotaci na „Specializační vzdělávání lékařských povolání  - rezidenční místa“ ve výši 1 818 190,00 </w:t>
      </w:r>
      <w:r w:rsidR="00911367">
        <w:rPr>
          <w:rFonts w:ascii="Calibri Light" w:eastAsia="Calibri" w:hAnsi="Calibri Light" w:cs="Times New Roman"/>
          <w:sz w:val="21"/>
          <w:szCs w:val="21"/>
        </w:rPr>
        <w:t>Kč. Poskytnutá dotace na zřízení rezidenčních míst pro rok 2018 a 2019 byla vyčerpána v plné výši.</w:t>
      </w:r>
    </w:p>
    <w:p w:rsidR="007E3A51" w:rsidRDefault="00911367" w:rsidP="006D6050">
      <w:pPr>
        <w:jc w:val="both"/>
        <w:rPr>
          <w:rFonts w:ascii="Calibri Light" w:eastAsia="Calibri" w:hAnsi="Calibri Light" w:cs="Times New Roman"/>
          <w:sz w:val="21"/>
          <w:szCs w:val="21"/>
        </w:rPr>
      </w:pPr>
      <w:r>
        <w:rPr>
          <w:rFonts w:ascii="Calibri Light" w:eastAsia="Calibri" w:hAnsi="Calibri Light" w:cs="Times New Roman"/>
          <w:sz w:val="21"/>
          <w:szCs w:val="21"/>
        </w:rPr>
        <w:t xml:space="preserve">Ve výši 1 579 474,00 Kč byla poskytnuta dotace na zřízení rezidenčních míst v oboru </w:t>
      </w:r>
      <w:r w:rsidR="001323FA">
        <w:rPr>
          <w:rFonts w:ascii="Calibri Light" w:eastAsia="Calibri" w:hAnsi="Calibri Light" w:cs="Times New Roman"/>
          <w:sz w:val="21"/>
          <w:szCs w:val="21"/>
        </w:rPr>
        <w:t>„O</w:t>
      </w:r>
      <w:r>
        <w:rPr>
          <w:rFonts w:ascii="Calibri Light" w:eastAsia="Calibri" w:hAnsi="Calibri Light" w:cs="Times New Roman"/>
          <w:sz w:val="21"/>
          <w:szCs w:val="21"/>
        </w:rPr>
        <w:t>šetřovatelství a nelékařské péče</w:t>
      </w:r>
      <w:r w:rsidR="001323FA">
        <w:rPr>
          <w:rFonts w:ascii="Calibri Light" w:eastAsia="Calibri" w:hAnsi="Calibri Light" w:cs="Times New Roman"/>
          <w:sz w:val="21"/>
          <w:szCs w:val="21"/>
        </w:rPr>
        <w:t>“</w:t>
      </w:r>
      <w:r>
        <w:rPr>
          <w:rFonts w:ascii="Calibri Light" w:eastAsia="Calibri" w:hAnsi="Calibri Light" w:cs="Times New Roman"/>
          <w:sz w:val="21"/>
          <w:szCs w:val="21"/>
        </w:rPr>
        <w:t>. Poskytnutá dotace na zřízení rezidenčních míst pro roky 2017, 2018 a 2019 nebyl</w:t>
      </w:r>
      <w:r w:rsidR="001323FA">
        <w:rPr>
          <w:rFonts w:ascii="Calibri Light" w:eastAsia="Calibri" w:hAnsi="Calibri Light" w:cs="Times New Roman"/>
          <w:sz w:val="21"/>
          <w:szCs w:val="21"/>
        </w:rPr>
        <w:t>a</w:t>
      </w:r>
      <w:r>
        <w:rPr>
          <w:rFonts w:ascii="Calibri Light" w:eastAsia="Calibri" w:hAnsi="Calibri Light" w:cs="Times New Roman"/>
          <w:sz w:val="21"/>
          <w:szCs w:val="21"/>
        </w:rPr>
        <w:t xml:space="preserve"> vyčerpán</w:t>
      </w:r>
      <w:r w:rsidR="001323FA">
        <w:rPr>
          <w:rFonts w:ascii="Calibri Light" w:eastAsia="Calibri" w:hAnsi="Calibri Light" w:cs="Times New Roman"/>
          <w:sz w:val="21"/>
          <w:szCs w:val="21"/>
        </w:rPr>
        <w:t>a</w:t>
      </w:r>
      <w:r>
        <w:rPr>
          <w:rFonts w:ascii="Calibri Light" w:eastAsia="Calibri" w:hAnsi="Calibri Light" w:cs="Times New Roman"/>
          <w:sz w:val="21"/>
          <w:szCs w:val="21"/>
        </w:rPr>
        <w:t xml:space="preserve"> ve výši 50 989,00 Kč. Důvodem nevyužití přidělených finančních prostředků </w:t>
      </w:r>
      <w:r w:rsidR="006D6050">
        <w:rPr>
          <w:rFonts w:ascii="Calibri Light" w:eastAsia="Calibri" w:hAnsi="Calibri Light" w:cs="Times New Roman"/>
          <w:sz w:val="21"/>
          <w:szCs w:val="21"/>
        </w:rPr>
        <w:t>u projekt</w:t>
      </w:r>
      <w:r w:rsidR="00D70FB6">
        <w:rPr>
          <w:rFonts w:ascii="Calibri Light" w:eastAsia="Calibri" w:hAnsi="Calibri Light" w:cs="Times New Roman"/>
          <w:sz w:val="21"/>
          <w:szCs w:val="21"/>
        </w:rPr>
        <w:t>ů</w:t>
      </w:r>
      <w:r w:rsidR="006D6050">
        <w:rPr>
          <w:rFonts w:ascii="Calibri Light" w:eastAsia="Calibri" w:hAnsi="Calibri Light" w:cs="Times New Roman"/>
          <w:sz w:val="21"/>
          <w:szCs w:val="21"/>
        </w:rPr>
        <w:t xml:space="preserve"> z roku 2017</w:t>
      </w:r>
      <w:r w:rsidR="001323FA">
        <w:rPr>
          <w:rFonts w:ascii="Calibri Light" w:eastAsia="Calibri" w:hAnsi="Calibri Light" w:cs="Times New Roman"/>
          <w:sz w:val="21"/>
          <w:szCs w:val="21"/>
        </w:rPr>
        <w:t xml:space="preserve"> byly nižší náklady na specializační vzdělávání oproti vzdělávacímu plánu</w:t>
      </w:r>
      <w:r w:rsidR="006D6050">
        <w:rPr>
          <w:rFonts w:ascii="Calibri Light" w:eastAsia="Calibri" w:hAnsi="Calibri Light" w:cs="Times New Roman"/>
          <w:sz w:val="21"/>
          <w:szCs w:val="21"/>
        </w:rPr>
        <w:t xml:space="preserve"> v oboru </w:t>
      </w:r>
      <w:r w:rsidR="00EF57D3">
        <w:rPr>
          <w:rFonts w:ascii="Calibri Light" w:eastAsia="Calibri" w:hAnsi="Calibri Light" w:cs="Times New Roman"/>
          <w:sz w:val="21"/>
          <w:szCs w:val="21"/>
        </w:rPr>
        <w:t>„</w:t>
      </w:r>
      <w:proofErr w:type="spellStart"/>
      <w:r w:rsidR="00EF57D3">
        <w:rPr>
          <w:rFonts w:ascii="Calibri Light" w:eastAsia="Calibri" w:hAnsi="Calibri Light" w:cs="Times New Roman"/>
          <w:sz w:val="21"/>
          <w:szCs w:val="21"/>
        </w:rPr>
        <w:t>P</w:t>
      </w:r>
      <w:r w:rsidR="006D6050">
        <w:rPr>
          <w:rFonts w:ascii="Calibri Light" w:eastAsia="Calibri" w:hAnsi="Calibri Light" w:cs="Times New Roman"/>
          <w:sz w:val="21"/>
          <w:szCs w:val="21"/>
        </w:rPr>
        <w:t>erioperační</w:t>
      </w:r>
      <w:proofErr w:type="spellEnd"/>
      <w:r w:rsidR="006D6050">
        <w:rPr>
          <w:rFonts w:ascii="Calibri Light" w:eastAsia="Calibri" w:hAnsi="Calibri Light" w:cs="Times New Roman"/>
          <w:sz w:val="21"/>
          <w:szCs w:val="21"/>
        </w:rPr>
        <w:t xml:space="preserve"> péče</w:t>
      </w:r>
      <w:r w:rsidR="00EF57D3">
        <w:rPr>
          <w:rFonts w:ascii="Calibri Light" w:eastAsia="Calibri" w:hAnsi="Calibri Light" w:cs="Times New Roman"/>
          <w:sz w:val="21"/>
          <w:szCs w:val="21"/>
        </w:rPr>
        <w:t>“</w:t>
      </w:r>
      <w:r w:rsidR="001323FA">
        <w:rPr>
          <w:rFonts w:ascii="Calibri Light" w:eastAsia="Calibri" w:hAnsi="Calibri Light" w:cs="Times New Roman"/>
          <w:sz w:val="21"/>
          <w:szCs w:val="21"/>
        </w:rPr>
        <w:t xml:space="preserve"> ve výši 301,00 Kč a</w:t>
      </w:r>
      <w:r w:rsidR="00D70FB6">
        <w:rPr>
          <w:rFonts w:ascii="Calibri Light" w:eastAsia="Calibri" w:hAnsi="Calibri Light" w:cs="Times New Roman"/>
          <w:sz w:val="21"/>
          <w:szCs w:val="21"/>
        </w:rPr>
        <w:t xml:space="preserve"> </w:t>
      </w:r>
      <w:r w:rsidR="001323FA">
        <w:rPr>
          <w:rFonts w:ascii="Calibri Light" w:eastAsia="Calibri" w:hAnsi="Calibri Light" w:cs="Times New Roman"/>
          <w:sz w:val="21"/>
          <w:szCs w:val="21"/>
        </w:rPr>
        <w:t>v</w:t>
      </w:r>
      <w:r w:rsidR="006D6050">
        <w:rPr>
          <w:rFonts w:ascii="Calibri Light" w:eastAsia="Calibri" w:hAnsi="Calibri Light" w:cs="Times New Roman"/>
          <w:sz w:val="21"/>
          <w:szCs w:val="21"/>
        </w:rPr>
        <w:t xml:space="preserve"> oboru </w:t>
      </w:r>
      <w:r w:rsidR="00EF57D3">
        <w:rPr>
          <w:rFonts w:ascii="Calibri Light" w:eastAsia="Calibri" w:hAnsi="Calibri Light" w:cs="Times New Roman"/>
          <w:sz w:val="21"/>
          <w:szCs w:val="21"/>
        </w:rPr>
        <w:t>„O</w:t>
      </w:r>
      <w:r w:rsidR="006D6050">
        <w:rPr>
          <w:rFonts w:ascii="Calibri Light" w:eastAsia="Calibri" w:hAnsi="Calibri Light" w:cs="Times New Roman"/>
          <w:sz w:val="21"/>
          <w:szCs w:val="21"/>
        </w:rPr>
        <w:t>šetřovatelská péče v interních oborech</w:t>
      </w:r>
      <w:r w:rsidR="00EF57D3">
        <w:rPr>
          <w:rFonts w:ascii="Calibri Light" w:eastAsia="Calibri" w:hAnsi="Calibri Light" w:cs="Times New Roman"/>
          <w:sz w:val="21"/>
          <w:szCs w:val="21"/>
        </w:rPr>
        <w:t>“</w:t>
      </w:r>
      <w:r w:rsidR="006D6050">
        <w:rPr>
          <w:rFonts w:ascii="Calibri Light" w:eastAsia="Calibri" w:hAnsi="Calibri Light" w:cs="Times New Roman"/>
          <w:sz w:val="21"/>
          <w:szCs w:val="21"/>
        </w:rPr>
        <w:t xml:space="preserve"> ve výši 2 450,00 Kč.</w:t>
      </w:r>
      <w:r w:rsidR="00EF57D3">
        <w:rPr>
          <w:rFonts w:ascii="Calibri Light" w:eastAsia="Calibri" w:hAnsi="Calibri Light" w:cs="Times New Roman"/>
          <w:sz w:val="21"/>
          <w:szCs w:val="21"/>
        </w:rPr>
        <w:t xml:space="preserve"> </w:t>
      </w:r>
      <w:r w:rsidR="00A777FE">
        <w:rPr>
          <w:rFonts w:ascii="Calibri Light" w:eastAsia="Calibri" w:hAnsi="Calibri Light" w:cs="Times New Roman"/>
          <w:sz w:val="21"/>
          <w:szCs w:val="21"/>
        </w:rPr>
        <w:t>Důvodem nevyužití přidělených finančních prostředků u</w:t>
      </w:r>
      <w:r w:rsidR="00EF57D3">
        <w:rPr>
          <w:rFonts w:ascii="Calibri Light" w:eastAsia="Calibri" w:hAnsi="Calibri Light" w:cs="Times New Roman"/>
          <w:sz w:val="21"/>
          <w:szCs w:val="21"/>
        </w:rPr>
        <w:t xml:space="preserve"> projekt</w:t>
      </w:r>
      <w:r w:rsidR="00D70FB6">
        <w:rPr>
          <w:rFonts w:ascii="Calibri Light" w:eastAsia="Calibri" w:hAnsi="Calibri Light" w:cs="Times New Roman"/>
          <w:sz w:val="21"/>
          <w:szCs w:val="21"/>
        </w:rPr>
        <w:t>ů</w:t>
      </w:r>
      <w:r w:rsidR="00EF57D3">
        <w:rPr>
          <w:rFonts w:ascii="Calibri Light" w:eastAsia="Calibri" w:hAnsi="Calibri Light" w:cs="Times New Roman"/>
          <w:sz w:val="21"/>
          <w:szCs w:val="21"/>
        </w:rPr>
        <w:t xml:space="preserve"> z roku 2018</w:t>
      </w:r>
      <w:r w:rsidR="001D6C95">
        <w:rPr>
          <w:rFonts w:ascii="Calibri Light" w:eastAsia="Calibri" w:hAnsi="Calibri Light" w:cs="Times New Roman"/>
          <w:sz w:val="21"/>
          <w:szCs w:val="21"/>
        </w:rPr>
        <w:t xml:space="preserve"> </w:t>
      </w:r>
      <w:r w:rsidR="00A777FE">
        <w:rPr>
          <w:rFonts w:ascii="Calibri Light" w:eastAsia="Calibri" w:hAnsi="Calibri Light" w:cs="Times New Roman"/>
          <w:sz w:val="21"/>
          <w:szCs w:val="21"/>
        </w:rPr>
        <w:t xml:space="preserve">byly </w:t>
      </w:r>
      <w:r w:rsidR="001D6C95">
        <w:rPr>
          <w:rFonts w:ascii="Calibri Light" w:eastAsia="Calibri" w:hAnsi="Calibri Light" w:cs="Times New Roman"/>
          <w:sz w:val="21"/>
          <w:szCs w:val="21"/>
        </w:rPr>
        <w:t>nižší nákladů na specializační vzdělávání rezidentů oproti vzdělávacímu plánu</w:t>
      </w:r>
      <w:r w:rsidR="00EF57D3">
        <w:rPr>
          <w:rFonts w:ascii="Calibri Light" w:eastAsia="Calibri" w:hAnsi="Calibri Light" w:cs="Times New Roman"/>
          <w:sz w:val="21"/>
          <w:szCs w:val="21"/>
        </w:rPr>
        <w:t xml:space="preserve"> v oboru „intenzivní péče“ ve výši 1 160,00 Kč, v oboru „Ošetřovatelská péče v interních oborech“ ve</w:t>
      </w:r>
      <w:r w:rsidR="00A0327E">
        <w:rPr>
          <w:rFonts w:ascii="Calibri Light" w:eastAsia="Calibri" w:hAnsi="Calibri Light" w:cs="Times New Roman"/>
          <w:sz w:val="21"/>
          <w:szCs w:val="21"/>
        </w:rPr>
        <w:t> </w:t>
      </w:r>
      <w:r w:rsidR="00EF57D3">
        <w:rPr>
          <w:rFonts w:ascii="Calibri Light" w:eastAsia="Calibri" w:hAnsi="Calibri Light" w:cs="Times New Roman"/>
          <w:sz w:val="21"/>
          <w:szCs w:val="21"/>
        </w:rPr>
        <w:t>výši 3 450,00 Kč</w:t>
      </w:r>
      <w:r w:rsidR="001D6C95">
        <w:rPr>
          <w:rFonts w:ascii="Calibri Light" w:eastAsia="Calibri" w:hAnsi="Calibri Light" w:cs="Times New Roman"/>
          <w:sz w:val="21"/>
          <w:szCs w:val="21"/>
        </w:rPr>
        <w:t>,</w:t>
      </w:r>
      <w:r w:rsidR="00EF57D3">
        <w:rPr>
          <w:rFonts w:ascii="Calibri Light" w:eastAsia="Calibri" w:hAnsi="Calibri Light" w:cs="Times New Roman"/>
          <w:sz w:val="21"/>
          <w:szCs w:val="21"/>
        </w:rPr>
        <w:t xml:space="preserve"> v oboru Oš</w:t>
      </w:r>
      <w:r w:rsidR="00A65124">
        <w:rPr>
          <w:rFonts w:ascii="Calibri Light" w:eastAsia="Calibri" w:hAnsi="Calibri Light" w:cs="Times New Roman"/>
          <w:sz w:val="21"/>
          <w:szCs w:val="21"/>
        </w:rPr>
        <w:t>e</w:t>
      </w:r>
      <w:r w:rsidR="00EF57D3">
        <w:rPr>
          <w:rFonts w:ascii="Calibri Light" w:eastAsia="Calibri" w:hAnsi="Calibri Light" w:cs="Times New Roman"/>
          <w:sz w:val="21"/>
          <w:szCs w:val="21"/>
        </w:rPr>
        <w:t>třovatelská péče v chirurgických oborech“ ve výši 150,00 Kč</w:t>
      </w:r>
      <w:r w:rsidR="00A65124">
        <w:rPr>
          <w:rFonts w:ascii="Calibri Light" w:eastAsia="Calibri" w:hAnsi="Calibri Light" w:cs="Times New Roman"/>
          <w:sz w:val="21"/>
          <w:szCs w:val="21"/>
        </w:rPr>
        <w:t xml:space="preserve"> a v</w:t>
      </w:r>
      <w:r w:rsidR="001D6C95">
        <w:rPr>
          <w:rFonts w:ascii="Calibri Light" w:eastAsia="Calibri" w:hAnsi="Calibri Light" w:cs="Times New Roman"/>
          <w:sz w:val="21"/>
          <w:szCs w:val="21"/>
        </w:rPr>
        <w:t> </w:t>
      </w:r>
      <w:r w:rsidR="00A65124">
        <w:rPr>
          <w:rFonts w:ascii="Calibri Light" w:eastAsia="Calibri" w:hAnsi="Calibri Light" w:cs="Times New Roman"/>
          <w:sz w:val="21"/>
          <w:szCs w:val="21"/>
        </w:rPr>
        <w:t>oboru</w:t>
      </w:r>
      <w:r w:rsidR="001D6C95">
        <w:rPr>
          <w:rFonts w:ascii="Calibri Light" w:eastAsia="Calibri" w:hAnsi="Calibri Light" w:cs="Times New Roman"/>
          <w:sz w:val="21"/>
          <w:szCs w:val="21"/>
        </w:rPr>
        <w:t xml:space="preserve"> </w:t>
      </w:r>
      <w:r w:rsidR="00A65124">
        <w:rPr>
          <w:rFonts w:ascii="Calibri Light" w:eastAsia="Calibri" w:hAnsi="Calibri Light" w:cs="Times New Roman"/>
          <w:sz w:val="21"/>
          <w:szCs w:val="21"/>
        </w:rPr>
        <w:t>“Zobrazovací technologie v radiodiagnostice“ ve výši 10 000,00 Kč</w:t>
      </w:r>
      <w:r w:rsidR="00A0327E">
        <w:rPr>
          <w:rFonts w:ascii="Calibri Light" w:eastAsia="Calibri" w:hAnsi="Calibri Light" w:cs="Times New Roman"/>
          <w:sz w:val="21"/>
          <w:szCs w:val="21"/>
        </w:rPr>
        <w:t xml:space="preserve"> a</w:t>
      </w:r>
      <w:r w:rsidR="00A777FE">
        <w:rPr>
          <w:rFonts w:ascii="Calibri Light" w:eastAsia="Calibri" w:hAnsi="Calibri Light" w:cs="Times New Roman"/>
          <w:sz w:val="21"/>
          <w:szCs w:val="21"/>
        </w:rPr>
        <w:t xml:space="preserve"> z důvodu přerušení specializačního vzdělávání rezidenta </w:t>
      </w:r>
      <w:r w:rsidR="001D6C95">
        <w:rPr>
          <w:rFonts w:ascii="Calibri Light" w:eastAsia="Calibri" w:hAnsi="Calibri Light" w:cs="Times New Roman"/>
          <w:sz w:val="21"/>
          <w:szCs w:val="21"/>
        </w:rPr>
        <w:t>v o</w:t>
      </w:r>
      <w:r w:rsidR="00A65124">
        <w:rPr>
          <w:rFonts w:ascii="Calibri Light" w:eastAsia="Calibri" w:hAnsi="Calibri Light" w:cs="Times New Roman"/>
          <w:sz w:val="21"/>
          <w:szCs w:val="21"/>
        </w:rPr>
        <w:t xml:space="preserve">boru „ Klinická hematologie a transfuzní služba“ ve výši 20 528,00 Kč. </w:t>
      </w:r>
      <w:r w:rsidR="00A777FE">
        <w:rPr>
          <w:rFonts w:ascii="Calibri Light" w:eastAsia="Calibri" w:hAnsi="Calibri Light" w:cs="Times New Roman"/>
          <w:sz w:val="21"/>
          <w:szCs w:val="21"/>
        </w:rPr>
        <w:t>Důvodem nevyužití přidělených finančních prostředků u</w:t>
      </w:r>
      <w:r w:rsidR="00D70FB6">
        <w:rPr>
          <w:rFonts w:ascii="Calibri Light" w:eastAsia="Calibri" w:hAnsi="Calibri Light" w:cs="Times New Roman"/>
          <w:sz w:val="21"/>
          <w:szCs w:val="21"/>
        </w:rPr>
        <w:t xml:space="preserve"> projektů z roku 2019</w:t>
      </w:r>
      <w:r w:rsidR="001D6C95">
        <w:rPr>
          <w:rFonts w:ascii="Calibri Light" w:eastAsia="Calibri" w:hAnsi="Calibri Light" w:cs="Times New Roman"/>
          <w:sz w:val="21"/>
          <w:szCs w:val="21"/>
        </w:rPr>
        <w:t xml:space="preserve"> byly nižší náklady na specializační vzdělávání oproti vzdělávacímu plánu</w:t>
      </w:r>
      <w:r w:rsidR="00D70FB6">
        <w:rPr>
          <w:rFonts w:ascii="Calibri Light" w:eastAsia="Calibri" w:hAnsi="Calibri Light" w:cs="Times New Roman"/>
          <w:sz w:val="21"/>
          <w:szCs w:val="21"/>
        </w:rPr>
        <w:t xml:space="preserve"> v oboru „</w:t>
      </w:r>
      <w:proofErr w:type="spellStart"/>
      <w:r w:rsidR="00D70FB6">
        <w:rPr>
          <w:rFonts w:ascii="Calibri Light" w:eastAsia="Calibri" w:hAnsi="Calibri Light" w:cs="Times New Roman"/>
          <w:sz w:val="21"/>
          <w:szCs w:val="21"/>
        </w:rPr>
        <w:t>Perioperační</w:t>
      </w:r>
      <w:proofErr w:type="spellEnd"/>
      <w:r w:rsidR="00D70FB6">
        <w:rPr>
          <w:rFonts w:ascii="Calibri Light" w:eastAsia="Calibri" w:hAnsi="Calibri Light" w:cs="Times New Roman"/>
          <w:sz w:val="21"/>
          <w:szCs w:val="21"/>
        </w:rPr>
        <w:t xml:space="preserve"> péče“ ve</w:t>
      </w:r>
      <w:r w:rsidR="00A0327E">
        <w:rPr>
          <w:rFonts w:ascii="Calibri Light" w:eastAsia="Calibri" w:hAnsi="Calibri Light" w:cs="Times New Roman"/>
          <w:sz w:val="21"/>
          <w:szCs w:val="21"/>
        </w:rPr>
        <w:t> </w:t>
      </w:r>
      <w:r w:rsidR="00D70FB6">
        <w:rPr>
          <w:rFonts w:ascii="Calibri Light" w:eastAsia="Calibri" w:hAnsi="Calibri Light" w:cs="Times New Roman"/>
          <w:sz w:val="21"/>
          <w:szCs w:val="21"/>
        </w:rPr>
        <w:t>výši 1 800,- Kč a v oboru „ Ošetřovatelská péče v interních oborech“ ve výši 11 150,- Kč.</w:t>
      </w:r>
    </w:p>
    <w:p w:rsidR="001D6C95" w:rsidRDefault="001D6C95" w:rsidP="006D6050">
      <w:pPr>
        <w:jc w:val="both"/>
        <w:rPr>
          <w:rFonts w:ascii="Calibri Light" w:eastAsia="Calibri" w:hAnsi="Calibri Light" w:cs="Times New Roman"/>
          <w:sz w:val="21"/>
          <w:szCs w:val="21"/>
        </w:rPr>
      </w:pPr>
      <w:r>
        <w:rPr>
          <w:rFonts w:ascii="Calibri Light" w:eastAsia="Calibri" w:hAnsi="Calibri Light" w:cs="Times New Roman"/>
          <w:sz w:val="21"/>
          <w:szCs w:val="21"/>
        </w:rPr>
        <w:t xml:space="preserve">Na bankovní účet MZČR č. </w:t>
      </w:r>
      <w:proofErr w:type="spellStart"/>
      <w:r>
        <w:rPr>
          <w:rFonts w:ascii="Calibri Light" w:eastAsia="Calibri" w:hAnsi="Calibri Light" w:cs="Times New Roman"/>
          <w:sz w:val="21"/>
          <w:szCs w:val="21"/>
        </w:rPr>
        <w:t>ú</w:t>
      </w:r>
      <w:proofErr w:type="spellEnd"/>
      <w:r>
        <w:rPr>
          <w:rFonts w:ascii="Calibri Light" w:eastAsia="Calibri" w:hAnsi="Calibri Light" w:cs="Times New Roman"/>
          <w:sz w:val="21"/>
          <w:szCs w:val="21"/>
        </w:rPr>
        <w:t>. 6015-2528001/0710 byla v řádném termínu odvedena vratka 50 989,00 Kč. Ve stanovené lhůtě byly zaslány závěrečné zprávy o finančním vypořádání dotací ze</w:t>
      </w:r>
      <w:r w:rsidR="00A0327E">
        <w:rPr>
          <w:rFonts w:ascii="Calibri Light" w:eastAsia="Calibri" w:hAnsi="Calibri Light" w:cs="Times New Roman"/>
          <w:sz w:val="21"/>
          <w:szCs w:val="21"/>
        </w:rPr>
        <w:t> </w:t>
      </w:r>
      <w:r>
        <w:rPr>
          <w:rFonts w:ascii="Calibri Light" w:eastAsia="Calibri" w:hAnsi="Calibri Light" w:cs="Times New Roman"/>
          <w:sz w:val="21"/>
          <w:szCs w:val="21"/>
        </w:rPr>
        <w:t>státního rozpočtu.</w:t>
      </w:r>
    </w:p>
    <w:p w:rsidR="00D70FB6" w:rsidRPr="00876D6C" w:rsidRDefault="00D70FB6" w:rsidP="006D605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70FB6" w:rsidRPr="00876D6C" w:rsidSect="00FD042F">
      <w:headerReference w:type="default" r:id="rId8"/>
      <w:footerReference w:type="default" r:id="rId9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0A" w:rsidRDefault="0020210A" w:rsidP="00FD042F">
      <w:pPr>
        <w:spacing w:after="0" w:line="240" w:lineRule="auto"/>
      </w:pPr>
      <w:r>
        <w:separator/>
      </w:r>
    </w:p>
  </w:endnote>
  <w:endnote w:type="continuationSeparator" w:id="0">
    <w:p w:rsidR="0020210A" w:rsidRDefault="0020210A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0A" w:rsidRPr="006C5BA2" w:rsidRDefault="00162451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162451">
      <w:rPr>
        <w:rFonts w:ascii="Calibri" w:hAnsi="Calibri"/>
        <w:noProof/>
        <w:color w:val="706F6F"/>
        <w:lang w:eastAsia="cs-CZ"/>
      </w:rPr>
      <w:pict>
        <v:line id="Line 3" o:spid="_x0000_s10243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<w10:wrap anchorx="page"/>
          <w10:anchorlock/>
        </v:line>
      </w:pict>
    </w:r>
    <w:r w:rsidRPr="00162451">
      <w:rPr>
        <w:rFonts w:ascii="Calibri" w:hAnsi="Calibri"/>
        <w:noProof/>
        <w:color w:val="706F6F"/>
        <w:lang w:eastAsia="cs-CZ"/>
      </w:rPr>
      <w:pict>
        <v:line id="Line 2" o:spid="_x0000_s10242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<w10:wrap anchorx="page"/>
          <w10:anchorlock/>
        </v:line>
      </w:pict>
    </w:r>
    <w:r w:rsidRPr="00162451">
      <w:rPr>
        <w:rFonts w:ascii="Calibri" w:hAnsi="Calibri"/>
        <w:noProof/>
        <w:color w:val="706F6F"/>
        <w:lang w:eastAsia="cs-CZ"/>
      </w:rPr>
      <w:pict>
        <v:line id="Line 1" o:spid="_x0000_s10241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<w10:wrap type="topAndBottom" anchorx="page"/>
        </v:line>
      </w:pict>
    </w:r>
    <w:r w:rsidR="0020210A" w:rsidRPr="006C5BA2">
      <w:rPr>
        <w:rFonts w:ascii="Calibri" w:hAnsi="Calibri"/>
        <w:color w:val="706F6F"/>
        <w:sz w:val="15"/>
      </w:rPr>
      <w:t>I. P. Pavlova 185/6</w:t>
    </w:r>
    <w:r w:rsidR="0020210A" w:rsidRPr="006C5BA2">
      <w:rPr>
        <w:rFonts w:ascii="Calibri" w:hAnsi="Calibri"/>
        <w:color w:val="1D1D1B"/>
        <w:sz w:val="15"/>
      </w:rPr>
      <w:t xml:space="preserve"> </w:t>
    </w:r>
    <w:r w:rsidR="0020210A" w:rsidRPr="006C5BA2">
      <w:rPr>
        <w:rFonts w:ascii="Calibri" w:hAnsi="Calibri"/>
        <w:color w:val="1D1D1B"/>
        <w:sz w:val="15"/>
      </w:rPr>
      <w:tab/>
    </w:r>
    <w:r w:rsidR="0020210A" w:rsidRPr="006C5BA2">
      <w:rPr>
        <w:rFonts w:ascii="Calibri" w:hAnsi="Calibri"/>
        <w:b/>
        <w:color w:val="5CA6C0"/>
        <w:sz w:val="15"/>
      </w:rPr>
      <w:t xml:space="preserve">fax: </w:t>
    </w:r>
    <w:r w:rsidR="0020210A" w:rsidRPr="006C5BA2">
      <w:rPr>
        <w:rFonts w:ascii="Calibri" w:hAnsi="Calibri"/>
        <w:color w:val="706F6F"/>
        <w:sz w:val="15"/>
      </w:rPr>
      <w:t>+420 585 413 841</w:t>
    </w:r>
    <w:r w:rsidR="0020210A" w:rsidRPr="006C5BA2">
      <w:rPr>
        <w:rFonts w:ascii="Calibri" w:hAnsi="Calibri"/>
        <w:color w:val="1D1D1B"/>
        <w:sz w:val="15"/>
      </w:rPr>
      <w:tab/>
    </w:r>
    <w:r w:rsidR="0020210A" w:rsidRPr="006C5BA2">
      <w:rPr>
        <w:rFonts w:ascii="Calibri" w:hAnsi="Calibri"/>
        <w:b/>
        <w:color w:val="5CA6C0"/>
        <w:sz w:val="15"/>
      </w:rPr>
      <w:t>Bankovní spojení:</w:t>
    </w:r>
    <w:r w:rsidR="0020210A" w:rsidRPr="006C5BA2">
      <w:rPr>
        <w:rFonts w:ascii="Calibri" w:hAnsi="Calibri"/>
        <w:b/>
        <w:color w:val="5CA6C0"/>
        <w:sz w:val="15"/>
      </w:rPr>
      <w:tab/>
      <w:t xml:space="preserve">IČ: </w:t>
    </w:r>
    <w:r w:rsidR="0020210A" w:rsidRPr="006C5BA2">
      <w:rPr>
        <w:rFonts w:ascii="Calibri" w:hAnsi="Calibri"/>
        <w:color w:val="706F6F"/>
        <w:sz w:val="15"/>
      </w:rPr>
      <w:t>00098892</w:t>
    </w:r>
  </w:p>
  <w:p w:rsidR="0020210A" w:rsidRPr="006C5BA2" w:rsidRDefault="0020210A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20210A" w:rsidRPr="00FD042F" w:rsidRDefault="0020210A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0A" w:rsidRDefault="0020210A" w:rsidP="00FD042F">
      <w:pPr>
        <w:spacing w:after="0" w:line="240" w:lineRule="auto"/>
      </w:pPr>
      <w:r>
        <w:separator/>
      </w:r>
    </w:p>
  </w:footnote>
  <w:footnote w:type="continuationSeparator" w:id="0">
    <w:p w:rsidR="0020210A" w:rsidRDefault="0020210A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0A" w:rsidRDefault="0020210A">
    <w:pPr>
      <w:pStyle w:val="Zhlav"/>
    </w:pPr>
  </w:p>
  <w:p w:rsidR="0020210A" w:rsidRDefault="002021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89A"/>
    <w:multiLevelType w:val="hybridMultilevel"/>
    <w:tmpl w:val="C878341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6067C"/>
    <w:multiLevelType w:val="hybridMultilevel"/>
    <w:tmpl w:val="C27E0A0E"/>
    <w:lvl w:ilvl="0" w:tplc="DAACB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30714"/>
    <w:multiLevelType w:val="hybridMultilevel"/>
    <w:tmpl w:val="2F3C77B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E23BF"/>
    <w:multiLevelType w:val="hybridMultilevel"/>
    <w:tmpl w:val="29483146"/>
    <w:lvl w:ilvl="0" w:tplc="F12E152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861B42"/>
    <w:multiLevelType w:val="hybridMultilevel"/>
    <w:tmpl w:val="E2FA4228"/>
    <w:lvl w:ilvl="0" w:tplc="5B983D78">
      <w:start w:val="397"/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6712F1"/>
    <w:multiLevelType w:val="hybridMultilevel"/>
    <w:tmpl w:val="E7240D1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1222A"/>
    <w:multiLevelType w:val="hybridMultilevel"/>
    <w:tmpl w:val="36BACA6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E064DC"/>
    <w:multiLevelType w:val="hybridMultilevel"/>
    <w:tmpl w:val="8D62934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B51BE"/>
    <w:multiLevelType w:val="hybridMultilevel"/>
    <w:tmpl w:val="50541BE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E7110"/>
    <w:multiLevelType w:val="hybridMultilevel"/>
    <w:tmpl w:val="11844C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B5FB3"/>
    <w:multiLevelType w:val="hybridMultilevel"/>
    <w:tmpl w:val="41DCE50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B0162"/>
    <w:multiLevelType w:val="hybridMultilevel"/>
    <w:tmpl w:val="63D44456"/>
    <w:lvl w:ilvl="0" w:tplc="F12E152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775C98"/>
    <w:multiLevelType w:val="hybridMultilevel"/>
    <w:tmpl w:val="1BA0257C"/>
    <w:lvl w:ilvl="0" w:tplc="5B983D78">
      <w:start w:val="397"/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AA5AFD"/>
    <w:multiLevelType w:val="hybridMultilevel"/>
    <w:tmpl w:val="A556857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F46DD"/>
    <w:multiLevelType w:val="hybridMultilevel"/>
    <w:tmpl w:val="B4EEA8D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00C67"/>
    <w:rsid w:val="00006F5C"/>
    <w:rsid w:val="00014450"/>
    <w:rsid w:val="00031C42"/>
    <w:rsid w:val="000469B1"/>
    <w:rsid w:val="000521F1"/>
    <w:rsid w:val="00052FBD"/>
    <w:rsid w:val="00071B57"/>
    <w:rsid w:val="00080E3A"/>
    <w:rsid w:val="00082D3A"/>
    <w:rsid w:val="00095190"/>
    <w:rsid w:val="000953AD"/>
    <w:rsid w:val="000A0989"/>
    <w:rsid w:val="000B4542"/>
    <w:rsid w:val="000D1781"/>
    <w:rsid w:val="000E0C12"/>
    <w:rsid w:val="000E0CE3"/>
    <w:rsid w:val="000F1791"/>
    <w:rsid w:val="000F7588"/>
    <w:rsid w:val="00106424"/>
    <w:rsid w:val="001108C2"/>
    <w:rsid w:val="00122294"/>
    <w:rsid w:val="00130580"/>
    <w:rsid w:val="001323FA"/>
    <w:rsid w:val="0013471D"/>
    <w:rsid w:val="001409C6"/>
    <w:rsid w:val="00160512"/>
    <w:rsid w:val="00162451"/>
    <w:rsid w:val="00165C0D"/>
    <w:rsid w:val="00186853"/>
    <w:rsid w:val="00194109"/>
    <w:rsid w:val="00196F83"/>
    <w:rsid w:val="001A0E15"/>
    <w:rsid w:val="001B5834"/>
    <w:rsid w:val="001C583F"/>
    <w:rsid w:val="001D6C95"/>
    <w:rsid w:val="001E5067"/>
    <w:rsid w:val="0020000C"/>
    <w:rsid w:val="00201327"/>
    <w:rsid w:val="0020210A"/>
    <w:rsid w:val="00204A87"/>
    <w:rsid w:val="00206097"/>
    <w:rsid w:val="00210D9F"/>
    <w:rsid w:val="00220EB3"/>
    <w:rsid w:val="002226A2"/>
    <w:rsid w:val="00225B7D"/>
    <w:rsid w:val="0023615F"/>
    <w:rsid w:val="00244448"/>
    <w:rsid w:val="002507DA"/>
    <w:rsid w:val="00252641"/>
    <w:rsid w:val="002568C0"/>
    <w:rsid w:val="00256EB4"/>
    <w:rsid w:val="00264189"/>
    <w:rsid w:val="00272E30"/>
    <w:rsid w:val="00274E2D"/>
    <w:rsid w:val="0027671D"/>
    <w:rsid w:val="002837EF"/>
    <w:rsid w:val="002953D2"/>
    <w:rsid w:val="002B7EB0"/>
    <w:rsid w:val="002E4DAE"/>
    <w:rsid w:val="002E7122"/>
    <w:rsid w:val="002F7269"/>
    <w:rsid w:val="00304CDE"/>
    <w:rsid w:val="003065DA"/>
    <w:rsid w:val="00327769"/>
    <w:rsid w:val="00340E6C"/>
    <w:rsid w:val="0035056C"/>
    <w:rsid w:val="0035747C"/>
    <w:rsid w:val="003641C5"/>
    <w:rsid w:val="0038494D"/>
    <w:rsid w:val="0039721E"/>
    <w:rsid w:val="003C7149"/>
    <w:rsid w:val="003D12AC"/>
    <w:rsid w:val="00403192"/>
    <w:rsid w:val="00414371"/>
    <w:rsid w:val="004242E9"/>
    <w:rsid w:val="004441D0"/>
    <w:rsid w:val="004604CC"/>
    <w:rsid w:val="00472079"/>
    <w:rsid w:val="004B68DC"/>
    <w:rsid w:val="004D1D09"/>
    <w:rsid w:val="004E1170"/>
    <w:rsid w:val="00501F08"/>
    <w:rsid w:val="00504BCA"/>
    <w:rsid w:val="00506FC6"/>
    <w:rsid w:val="0051226D"/>
    <w:rsid w:val="005153C5"/>
    <w:rsid w:val="00515853"/>
    <w:rsid w:val="0056405A"/>
    <w:rsid w:val="005741F3"/>
    <w:rsid w:val="00583598"/>
    <w:rsid w:val="00594714"/>
    <w:rsid w:val="005A4AB3"/>
    <w:rsid w:val="005B55DB"/>
    <w:rsid w:val="005D4758"/>
    <w:rsid w:val="005D6870"/>
    <w:rsid w:val="005E377B"/>
    <w:rsid w:val="005E6912"/>
    <w:rsid w:val="006411F4"/>
    <w:rsid w:val="0066109C"/>
    <w:rsid w:val="00682B2E"/>
    <w:rsid w:val="006833CF"/>
    <w:rsid w:val="006849BF"/>
    <w:rsid w:val="00684BCD"/>
    <w:rsid w:val="00685796"/>
    <w:rsid w:val="00685B2B"/>
    <w:rsid w:val="0068613F"/>
    <w:rsid w:val="006974AC"/>
    <w:rsid w:val="006A3A9F"/>
    <w:rsid w:val="006B2E11"/>
    <w:rsid w:val="006C7BFE"/>
    <w:rsid w:val="006D6050"/>
    <w:rsid w:val="006E1BA7"/>
    <w:rsid w:val="007017B1"/>
    <w:rsid w:val="0071591E"/>
    <w:rsid w:val="00727210"/>
    <w:rsid w:val="00736CB3"/>
    <w:rsid w:val="00752B60"/>
    <w:rsid w:val="007A508D"/>
    <w:rsid w:val="007B6E87"/>
    <w:rsid w:val="007D3783"/>
    <w:rsid w:val="007D7BE0"/>
    <w:rsid w:val="007E3754"/>
    <w:rsid w:val="007E3A51"/>
    <w:rsid w:val="007E4FD1"/>
    <w:rsid w:val="00820A2E"/>
    <w:rsid w:val="00830EFB"/>
    <w:rsid w:val="008450D9"/>
    <w:rsid w:val="008474B4"/>
    <w:rsid w:val="00856AFA"/>
    <w:rsid w:val="00867E60"/>
    <w:rsid w:val="0087200A"/>
    <w:rsid w:val="00876D6C"/>
    <w:rsid w:val="00881664"/>
    <w:rsid w:val="00890E7E"/>
    <w:rsid w:val="008A12ED"/>
    <w:rsid w:val="008B6655"/>
    <w:rsid w:val="008C0AC5"/>
    <w:rsid w:val="008F69CB"/>
    <w:rsid w:val="00903D4B"/>
    <w:rsid w:val="00910938"/>
    <w:rsid w:val="00911367"/>
    <w:rsid w:val="009134BE"/>
    <w:rsid w:val="00932A56"/>
    <w:rsid w:val="00933A62"/>
    <w:rsid w:val="00944134"/>
    <w:rsid w:val="00952B6F"/>
    <w:rsid w:val="00954F8D"/>
    <w:rsid w:val="009607E1"/>
    <w:rsid w:val="00966BB9"/>
    <w:rsid w:val="009874CB"/>
    <w:rsid w:val="0098780E"/>
    <w:rsid w:val="009A54AD"/>
    <w:rsid w:val="009A6E8D"/>
    <w:rsid w:val="009D6D10"/>
    <w:rsid w:val="009D7F34"/>
    <w:rsid w:val="009E2375"/>
    <w:rsid w:val="009E756F"/>
    <w:rsid w:val="00A0327E"/>
    <w:rsid w:val="00A148F3"/>
    <w:rsid w:val="00A26261"/>
    <w:rsid w:val="00A516C3"/>
    <w:rsid w:val="00A57304"/>
    <w:rsid w:val="00A65124"/>
    <w:rsid w:val="00A753BC"/>
    <w:rsid w:val="00A777FE"/>
    <w:rsid w:val="00A91B9A"/>
    <w:rsid w:val="00AA3FDF"/>
    <w:rsid w:val="00AA5990"/>
    <w:rsid w:val="00AC7273"/>
    <w:rsid w:val="00AD05A8"/>
    <w:rsid w:val="00B0441A"/>
    <w:rsid w:val="00B0475F"/>
    <w:rsid w:val="00B24D95"/>
    <w:rsid w:val="00BB2856"/>
    <w:rsid w:val="00BC341C"/>
    <w:rsid w:val="00BC3461"/>
    <w:rsid w:val="00BD67BA"/>
    <w:rsid w:val="00BE7AE6"/>
    <w:rsid w:val="00BF0676"/>
    <w:rsid w:val="00C070D2"/>
    <w:rsid w:val="00C07E20"/>
    <w:rsid w:val="00C10C5F"/>
    <w:rsid w:val="00C212A2"/>
    <w:rsid w:val="00C24C52"/>
    <w:rsid w:val="00C37937"/>
    <w:rsid w:val="00C5229C"/>
    <w:rsid w:val="00C666E3"/>
    <w:rsid w:val="00C75EC9"/>
    <w:rsid w:val="00C80950"/>
    <w:rsid w:val="00C87D26"/>
    <w:rsid w:val="00C9088C"/>
    <w:rsid w:val="00C912F5"/>
    <w:rsid w:val="00CA743C"/>
    <w:rsid w:val="00CB5559"/>
    <w:rsid w:val="00CD6D2B"/>
    <w:rsid w:val="00D02523"/>
    <w:rsid w:val="00D07B01"/>
    <w:rsid w:val="00D10A96"/>
    <w:rsid w:val="00D13DA3"/>
    <w:rsid w:val="00D34D31"/>
    <w:rsid w:val="00D4587E"/>
    <w:rsid w:val="00D70FB6"/>
    <w:rsid w:val="00D970E6"/>
    <w:rsid w:val="00DD00AB"/>
    <w:rsid w:val="00DE4181"/>
    <w:rsid w:val="00DF7A2C"/>
    <w:rsid w:val="00E22898"/>
    <w:rsid w:val="00E4704D"/>
    <w:rsid w:val="00E530F7"/>
    <w:rsid w:val="00E63EF0"/>
    <w:rsid w:val="00E731F2"/>
    <w:rsid w:val="00E876A8"/>
    <w:rsid w:val="00E926A8"/>
    <w:rsid w:val="00EA1AC0"/>
    <w:rsid w:val="00EB13CD"/>
    <w:rsid w:val="00EB5DC7"/>
    <w:rsid w:val="00EF0DE2"/>
    <w:rsid w:val="00EF57D3"/>
    <w:rsid w:val="00F15368"/>
    <w:rsid w:val="00F24503"/>
    <w:rsid w:val="00F246F9"/>
    <w:rsid w:val="00F34E33"/>
    <w:rsid w:val="00F351BF"/>
    <w:rsid w:val="00F36CD5"/>
    <w:rsid w:val="00F417C7"/>
    <w:rsid w:val="00F46126"/>
    <w:rsid w:val="00F530C9"/>
    <w:rsid w:val="00F550C3"/>
    <w:rsid w:val="00F67C1A"/>
    <w:rsid w:val="00F81A44"/>
    <w:rsid w:val="00F84377"/>
    <w:rsid w:val="00F9056E"/>
    <w:rsid w:val="00F928AF"/>
    <w:rsid w:val="00FA0326"/>
    <w:rsid w:val="00FB2DD9"/>
    <w:rsid w:val="00FB5EF0"/>
    <w:rsid w:val="00FD042F"/>
    <w:rsid w:val="00FD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paragraph" w:customStyle="1" w:styleId="01-FNOVc">
    <w:name w:val="01 - FNO Věc"/>
    <w:basedOn w:val="Normln"/>
    <w:next w:val="Normln"/>
    <w:autoRedefine/>
    <w:rsid w:val="00890E7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CA743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Odstavecseseznamem1">
    <w:name w:val="Odstavec se seznamem1"/>
    <w:basedOn w:val="Normln"/>
    <w:rsid w:val="00CA743C"/>
    <w:pPr>
      <w:ind w:left="720"/>
      <w:contextualSpacing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39"/>
    <w:rsid w:val="005B5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rsid w:val="005B55D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B55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ps">
    <w:name w:val="hps"/>
    <w:uiPriority w:val="99"/>
    <w:rsid w:val="005B55DB"/>
    <w:rPr>
      <w:rFonts w:cs="Times New Roman"/>
    </w:rPr>
  </w:style>
  <w:style w:type="paragraph" w:styleId="Zkladntext">
    <w:name w:val="Body Text"/>
    <w:basedOn w:val="Normln"/>
    <w:link w:val="ZkladntextChar"/>
    <w:rsid w:val="001108C2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108C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1108C2"/>
    <w:pPr>
      <w:ind w:left="720"/>
      <w:contextualSpacing/>
    </w:pPr>
    <w:rPr>
      <w:rFonts w:ascii="Calibri" w:eastAsia="Times New Roman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BC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B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D00AB"/>
  </w:style>
  <w:style w:type="character" w:styleId="Siln">
    <w:name w:val="Strong"/>
    <w:basedOn w:val="Standardnpsmoodstavce"/>
    <w:uiPriority w:val="22"/>
    <w:qFormat/>
    <w:rsid w:val="00876D6C"/>
    <w:rPr>
      <w:b/>
      <w:bCs/>
    </w:rPr>
  </w:style>
  <w:style w:type="paragraph" w:styleId="Normlnweb">
    <w:name w:val="Normal (Web)"/>
    <w:basedOn w:val="Normln"/>
    <w:uiPriority w:val="99"/>
    <w:unhideWhenUsed/>
    <w:rsid w:val="00876D6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2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634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776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660F-00BD-4F49-B360-73B36910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65654</cp:lastModifiedBy>
  <cp:revision>3</cp:revision>
  <cp:lastPrinted>2019-02-20T12:19:00Z</cp:lastPrinted>
  <dcterms:created xsi:type="dcterms:W3CDTF">2020-01-23T09:21:00Z</dcterms:created>
  <dcterms:modified xsi:type="dcterms:W3CDTF">2020-01-23T09:28:00Z</dcterms:modified>
</cp:coreProperties>
</file>