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26987E83" w:rsidR="00200C74" w:rsidRPr="007D56E4" w:rsidRDefault="00C02574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Vladimíra Odehnalová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6DED1687" w14:textId="77777777" w:rsidR="007D6D70" w:rsidRPr="00450BA6" w:rsidRDefault="007D6D70" w:rsidP="007D6D70">
            <w:pPr>
              <w:rPr>
                <w:b/>
              </w:rPr>
            </w:pPr>
          </w:p>
          <w:p w14:paraId="73C6AD99" w14:textId="77777777" w:rsidR="00200C74" w:rsidRDefault="00450BA6" w:rsidP="00200C74">
            <w:pPr>
              <w:rPr>
                <w:rFonts w:ascii="Arial" w:hAnsi="Arial" w:cs="Arial"/>
                <w:b/>
              </w:rPr>
            </w:pPr>
            <w:r w:rsidRPr="00450BA6">
              <w:rPr>
                <w:b/>
                <w:sz w:val="24"/>
                <w:szCs w:val="24"/>
              </w:rPr>
              <w:t xml:space="preserve">Aplikace optimalizované </w:t>
            </w:r>
            <w:proofErr w:type="spellStart"/>
            <w:r w:rsidRPr="00450BA6">
              <w:rPr>
                <w:b/>
                <w:sz w:val="24"/>
                <w:szCs w:val="24"/>
              </w:rPr>
              <w:t>well-being</w:t>
            </w:r>
            <w:proofErr w:type="spellEnd"/>
            <w:r w:rsidRPr="00450BA6">
              <w:rPr>
                <w:b/>
                <w:sz w:val="24"/>
                <w:szCs w:val="24"/>
              </w:rPr>
              <w:t xml:space="preserve"> strategie u zdravotníků</w:t>
            </w:r>
            <w:r w:rsidRPr="00450BA6">
              <w:rPr>
                <w:rFonts w:ascii="Arial" w:hAnsi="Arial" w:cs="Arial"/>
                <w:b/>
              </w:rPr>
              <w:t xml:space="preserve"> </w:t>
            </w:r>
          </w:p>
          <w:p w14:paraId="1F5D70EA" w14:textId="669EC3B4" w:rsidR="00450BA6" w:rsidRPr="00450BA6" w:rsidRDefault="00450BA6" w:rsidP="00200C74">
            <w:pPr>
              <w:rPr>
                <w:rFonts w:ascii="Arial" w:hAnsi="Arial" w:cs="Arial"/>
                <w:b/>
              </w:rPr>
            </w:pP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0EE28DCF" w:rsidR="000B2B9D" w:rsidRPr="007D56E4" w:rsidRDefault="00C02574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TAČR – PROGRAM SIGMA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61FCDD99" w:rsidR="00200C74" w:rsidRPr="007D56E4" w:rsidRDefault="00450BA6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Dílčí cíl 3: </w:t>
            </w:r>
            <w:r w:rsidR="00C02574">
              <w:rPr>
                <w:rFonts w:ascii="Arial" w:hAnsi="Arial" w:cs="Arial"/>
              </w:rPr>
              <w:t>Podpora inovačního potenciálu společenských, humanitních věd a umění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453F6EE2" w:rsidR="00200C74" w:rsidRPr="007D56E4" w:rsidRDefault="007D6D70" w:rsidP="00200C74">
            <w:pPr>
              <w:rPr>
                <w:rFonts w:ascii="Arial" w:hAnsi="Arial" w:cs="Arial"/>
              </w:rPr>
            </w:pPr>
            <w:r w:rsidRPr="00EF2B6C">
              <w:rPr>
                <w:rFonts w:ascii="Arial" w:hAnsi="Arial" w:cs="Arial"/>
              </w:rPr>
              <w:t xml:space="preserve">Cílem projektu je </w:t>
            </w:r>
            <w:r w:rsidR="00C02574" w:rsidRPr="00EF2B6C">
              <w:rPr>
                <w:rFonts w:ascii="Arial" w:hAnsi="Arial" w:cs="Arial"/>
              </w:rPr>
              <w:t>komplexní snížení výskytu vztahové patologie na pracovišti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42746C25" w:rsidR="00200C74" w:rsidRPr="007D56E4" w:rsidRDefault="00C02574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TACR/9-67/2022</w:t>
            </w:r>
            <w:r w:rsidR="00E64ECF">
              <w:rPr>
                <w:rFonts w:ascii="Arial" w:hAnsi="Arial" w:cs="Arial"/>
              </w:rPr>
              <w:t xml:space="preserve"> SIGMA DC3</w:t>
            </w:r>
            <w:bookmarkStart w:id="0" w:name="_GoBack"/>
            <w:bookmarkEnd w:id="0"/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3B4ECCDB" w:rsidR="00DE273C" w:rsidRPr="007D56E4" w:rsidRDefault="00C02574" w:rsidP="004E4A9B">
            <w:pPr>
              <w:rPr>
                <w:rFonts w:ascii="Arial" w:hAnsi="Arial" w:cs="Arial"/>
              </w:rPr>
            </w:pPr>
            <w:r w:rsidRPr="00F11B32">
              <w:rPr>
                <w:rFonts w:ascii="Arial" w:hAnsi="Arial" w:cs="Arial"/>
              </w:rPr>
              <w:t>Hlavní záměr projektu je komplexní snížení výskytu vztahové patologie na pracovišti. Dílčím cílem je popsat a psychologicky analyzovat výskyt, způsoby projevu a nejčastější psychické důsledky negativních projevů u zdravotníků.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23857EFD" w14:textId="77777777" w:rsidR="00F11B32" w:rsidRDefault="00F11B32" w:rsidP="00450BA6">
            <w:pPr>
              <w:jc w:val="both"/>
              <w:rPr>
                <w:rFonts w:ascii="Arial" w:hAnsi="Arial" w:cs="Arial"/>
              </w:rPr>
            </w:pPr>
          </w:p>
          <w:p w14:paraId="536BA558" w14:textId="5107639E" w:rsidR="00450BA6" w:rsidRPr="00F11B32" w:rsidRDefault="00450BA6" w:rsidP="00450BA6">
            <w:pPr>
              <w:jc w:val="both"/>
              <w:rPr>
                <w:rFonts w:ascii="Arial" w:hAnsi="Arial" w:cs="Arial"/>
              </w:rPr>
            </w:pPr>
            <w:r w:rsidRPr="00F11B32">
              <w:rPr>
                <w:rFonts w:ascii="Arial" w:hAnsi="Arial" w:cs="Arial"/>
              </w:rPr>
              <w:t xml:space="preserve">Hlavním cílem tohoto projektu je prevence, identifikace a intervence psychosociálních rizik u zaměstnanců ve zdravotnictví s konečným cílem podpořit jejich </w:t>
            </w:r>
            <w:proofErr w:type="spellStart"/>
            <w:r w:rsidRPr="00F11B32">
              <w:rPr>
                <w:rFonts w:ascii="Arial" w:hAnsi="Arial" w:cs="Arial"/>
              </w:rPr>
              <w:t>well-</w:t>
            </w:r>
            <w:proofErr w:type="gramStart"/>
            <w:r w:rsidRPr="00F11B32">
              <w:rPr>
                <w:rFonts w:ascii="Arial" w:hAnsi="Arial" w:cs="Arial"/>
              </w:rPr>
              <w:t>being</w:t>
            </w:r>
            <w:proofErr w:type="spellEnd"/>
            <w:proofErr w:type="gramEnd"/>
            <w:r w:rsidRPr="00F11B32">
              <w:rPr>
                <w:rFonts w:ascii="Arial" w:hAnsi="Arial" w:cs="Arial"/>
              </w:rPr>
              <w:t xml:space="preserve"> a to pomocí vytvořené a pilotně ověřené webové aplikace obsahující komplexní terapeutické techniky, které redukují stres, zmírňuji symptomy vyhoření a celkově zlepšuji </w:t>
            </w:r>
            <w:proofErr w:type="spellStart"/>
            <w:r w:rsidRPr="00F11B32">
              <w:rPr>
                <w:rFonts w:ascii="Arial" w:hAnsi="Arial" w:cs="Arial"/>
              </w:rPr>
              <w:t>well</w:t>
            </w:r>
            <w:proofErr w:type="spellEnd"/>
            <w:r w:rsidRPr="00F11B32">
              <w:rPr>
                <w:rFonts w:ascii="Arial" w:hAnsi="Arial" w:cs="Arial"/>
              </w:rPr>
              <w:t xml:space="preserve">- </w:t>
            </w:r>
            <w:proofErr w:type="spellStart"/>
            <w:r w:rsidRPr="00F11B32">
              <w:rPr>
                <w:rFonts w:ascii="Arial" w:hAnsi="Arial" w:cs="Arial"/>
              </w:rPr>
              <w:t>being</w:t>
            </w:r>
            <w:proofErr w:type="spellEnd"/>
            <w:r w:rsidRPr="00F11B32">
              <w:rPr>
                <w:rFonts w:ascii="Arial" w:hAnsi="Arial" w:cs="Arial"/>
              </w:rPr>
              <w:t xml:space="preserve"> jedince. </w:t>
            </w:r>
          </w:p>
          <w:p w14:paraId="5AB9C499" w14:textId="66B1F0B1" w:rsidR="000B2B9D" w:rsidRPr="00450BA6" w:rsidRDefault="000B2B9D" w:rsidP="007D6D70"/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99FBDCB" w:rsidR="00200C74" w:rsidRPr="00F11B32" w:rsidRDefault="005F61A2" w:rsidP="00214250">
            <w:pPr>
              <w:rPr>
                <w:rFonts w:ascii="Arial" w:hAnsi="Arial" w:cs="Arial"/>
              </w:rPr>
            </w:pPr>
            <w:r w:rsidRPr="00F11B32">
              <w:rPr>
                <w:rFonts w:ascii="Arial" w:hAnsi="Arial" w:cs="Arial"/>
              </w:rPr>
              <w:t>Zjišťování projevů negativního jednání na pracovišti prostřednictvím dotazníkových šetření.</w:t>
            </w:r>
          </w:p>
          <w:p w14:paraId="1800DF20" w14:textId="2EEB93FB" w:rsidR="000B2B9D" w:rsidRPr="007D56E4" w:rsidRDefault="00C02574" w:rsidP="00214250">
            <w:pPr>
              <w:rPr>
                <w:rFonts w:ascii="Arial" w:hAnsi="Arial" w:cs="Arial"/>
              </w:rPr>
            </w:pPr>
            <w:r w:rsidRPr="00F11B32">
              <w:rPr>
                <w:rFonts w:ascii="Arial" w:hAnsi="Arial" w:cs="Arial"/>
              </w:rPr>
              <w:t>Vyvinutí webové aplikace pro doporučení, metodiky a postupy k včasnému zachycení a zahájení preventivních opatření a intervenci směřující k eliminaci negativních projevů na pracovišti a vytvoření psychicky bezpečného pracovního prostředí</w:t>
            </w: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4DE36E68" w14:textId="2BA6FCB0" w:rsidR="001C746A" w:rsidRDefault="00E64ECF" w:rsidP="00C02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 nákladů</w:t>
            </w:r>
          </w:p>
          <w:p w14:paraId="6D3C2A84" w14:textId="66B87813" w:rsidR="00C02574" w:rsidRPr="007D56E4" w:rsidRDefault="00111B8E" w:rsidP="00C02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64EBF5A" w14:textId="1E98D7F5" w:rsidR="007D6D70" w:rsidRPr="007D56E4" w:rsidRDefault="007D6D70" w:rsidP="00214250">
            <w:pPr>
              <w:rPr>
                <w:rFonts w:ascii="Arial" w:hAnsi="Arial" w:cs="Arial"/>
              </w:rPr>
            </w:pP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2292BBB0" w:rsidR="00577095" w:rsidRPr="007D56E4" w:rsidRDefault="00DF4D8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 TAČR – hlavním příjemcem </w:t>
            </w:r>
            <w:r w:rsidR="00C02574">
              <w:rPr>
                <w:rFonts w:ascii="Arial" w:hAnsi="Arial" w:cs="Arial"/>
              </w:rPr>
              <w:t>FZV UPOL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lastRenderedPageBreak/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28EC5BF6" w:rsidR="00577095" w:rsidRPr="007D56E4" w:rsidRDefault="00DF4D82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03DE7E68" w:rsidR="00111B8E" w:rsidRPr="007D56E4" w:rsidRDefault="00111B8E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2023            </w:t>
            </w: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587DED92" w:rsidR="00020CFC" w:rsidRPr="003D47C2" w:rsidRDefault="00E64ECF" w:rsidP="003D47C2">
            <w:pPr>
              <w:pStyle w:val="Odstavecsesezname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Předpoklad zahájení červen 2023, délka trvání do června 2025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22FF34BF" w:rsidR="00FE3C2B" w:rsidRPr="007D56E4" w:rsidRDefault="003D47C2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70932169" w:rsidR="00FE3C2B" w:rsidRPr="007D56E4" w:rsidRDefault="003D47C2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1D0931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2CEFC142" w:rsidR="0070518A" w:rsidRPr="007D56E4" w:rsidRDefault="00450BA6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1D0931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37DD2886" w14:textId="76571018" w:rsidR="0070518A" w:rsidRDefault="00450BA6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FNOL bude v rámci projektu </w:t>
            </w:r>
            <w:r w:rsidR="008210EA">
              <w:rPr>
                <w:rFonts w:ascii="Arial" w:hAnsi="Arial" w:cs="Arial"/>
              </w:rPr>
              <w:t>v pozici</w:t>
            </w:r>
            <w:r>
              <w:rPr>
                <w:rFonts w:ascii="Arial" w:hAnsi="Arial" w:cs="Arial"/>
              </w:rPr>
              <w:t xml:space="preserve"> „externí</w:t>
            </w:r>
            <w:r w:rsidR="008210EA">
              <w:rPr>
                <w:rFonts w:ascii="Arial" w:hAnsi="Arial" w:cs="Arial"/>
              </w:rPr>
              <w:t xml:space="preserve">ho </w:t>
            </w:r>
            <w:r>
              <w:rPr>
                <w:rFonts w:ascii="Arial" w:hAnsi="Arial" w:cs="Arial"/>
              </w:rPr>
              <w:t>aplikační</w:t>
            </w:r>
            <w:r w:rsidR="008210EA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garant</w:t>
            </w:r>
            <w:r w:rsidR="00F11B3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“ pro vlastní realizaci řešení projektu</w:t>
            </w:r>
          </w:p>
          <w:p w14:paraId="58668D79" w14:textId="1EEB378D" w:rsidR="00450BA6" w:rsidRPr="007D56E4" w:rsidRDefault="00450BA6" w:rsidP="0070518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uchazečem a řešitelem je FZV UPOL</w:t>
            </w:r>
          </w:p>
        </w:tc>
      </w:tr>
      <w:tr w:rsidR="001D0931" w:rsidRPr="00594272" w14:paraId="6BA48918" w14:textId="77777777" w:rsidTr="001D0931">
        <w:trPr>
          <w:trHeight w:val="756"/>
        </w:trPr>
        <w:tc>
          <w:tcPr>
            <w:tcW w:w="3970" w:type="dxa"/>
          </w:tcPr>
          <w:p w14:paraId="0B7247D0" w14:textId="77777777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Datum:</w:t>
            </w:r>
          </w:p>
          <w:p w14:paraId="3A39BE58" w14:textId="76C1BEF2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</w:tcPr>
          <w:p w14:paraId="54481042" w14:textId="77777777" w:rsidR="001D0931" w:rsidRPr="00594272" w:rsidRDefault="001D0931" w:rsidP="00C20D5A">
            <w:pPr>
              <w:spacing w:before="40"/>
              <w:jc w:val="both"/>
              <w:rPr>
                <w:rFonts w:ascii="Arial" w:hAnsi="Arial" w:cs="Arial"/>
                <w:b/>
                <w:sz w:val="20"/>
              </w:rPr>
            </w:pPr>
            <w:r w:rsidRPr="00594272">
              <w:rPr>
                <w:rFonts w:ascii="Arial" w:hAnsi="Arial" w:cs="Arial"/>
                <w:sz w:val="20"/>
              </w:rPr>
              <w:t>Jméno a podpis předkladatele (navrhovatele) projektu:</w:t>
            </w: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8062" w14:textId="77777777" w:rsidR="00282702" w:rsidRDefault="00282702" w:rsidP="00E33D09">
      <w:pPr>
        <w:spacing w:after="0" w:line="240" w:lineRule="auto"/>
      </w:pPr>
      <w:r>
        <w:separator/>
      </w:r>
    </w:p>
  </w:endnote>
  <w:endnote w:type="continuationSeparator" w:id="0">
    <w:p w14:paraId="2F1B8777" w14:textId="77777777" w:rsidR="00282702" w:rsidRDefault="00282702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1BCB3" w14:textId="77777777" w:rsidR="002F4BCF" w:rsidRDefault="002F4B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08D9E" w14:textId="77777777" w:rsidR="002F4BCF" w:rsidRDefault="002F4B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B3C4" w14:textId="77777777" w:rsidR="00282702" w:rsidRDefault="00282702" w:rsidP="00E33D09">
      <w:pPr>
        <w:spacing w:after="0" w:line="240" w:lineRule="auto"/>
      </w:pPr>
      <w:r>
        <w:separator/>
      </w:r>
    </w:p>
  </w:footnote>
  <w:footnote w:type="continuationSeparator" w:id="0">
    <w:p w14:paraId="6635EFA6" w14:textId="77777777" w:rsidR="00282702" w:rsidRDefault="00282702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0B8D" w14:textId="77777777" w:rsidR="002F4BCF" w:rsidRDefault="002F4B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776514FC" w14:textId="77777777" w:rsidR="007D56E4" w:rsidRPr="00356C22" w:rsidRDefault="007D56E4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56C2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56C2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356C2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7BE30666" w14:textId="77777777" w:rsidR="007D56E4" w:rsidRPr="00356C22" w:rsidRDefault="007D56E4" w:rsidP="007D56E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56C22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56C22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56C22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6D5F9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F7964D3" w14:textId="77777777" w:rsidR="007D56E4" w:rsidRDefault="007D56E4" w:rsidP="007D56E4">
          <w:pPr>
            <w:pStyle w:val="Zhlav"/>
          </w:pPr>
          <w:r w:rsidRPr="00356C22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E0C64"/>
    <w:multiLevelType w:val="hybridMultilevel"/>
    <w:tmpl w:val="FC2A7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86465"/>
    <w:rsid w:val="000B2B9D"/>
    <w:rsid w:val="0010399D"/>
    <w:rsid w:val="00111B8E"/>
    <w:rsid w:val="001C746A"/>
    <w:rsid w:val="001D0931"/>
    <w:rsid w:val="00200C74"/>
    <w:rsid w:val="00282702"/>
    <w:rsid w:val="002F4BCF"/>
    <w:rsid w:val="0031308C"/>
    <w:rsid w:val="00315229"/>
    <w:rsid w:val="00340BE9"/>
    <w:rsid w:val="003B3148"/>
    <w:rsid w:val="003D47C2"/>
    <w:rsid w:val="00450BA6"/>
    <w:rsid w:val="0047530B"/>
    <w:rsid w:val="00497B5F"/>
    <w:rsid w:val="004C17C5"/>
    <w:rsid w:val="004E4A9B"/>
    <w:rsid w:val="00577095"/>
    <w:rsid w:val="005D08F8"/>
    <w:rsid w:val="005D58E3"/>
    <w:rsid w:val="005F61A2"/>
    <w:rsid w:val="006D4A6E"/>
    <w:rsid w:val="0070518A"/>
    <w:rsid w:val="00793E5F"/>
    <w:rsid w:val="007D56E4"/>
    <w:rsid w:val="007D6D70"/>
    <w:rsid w:val="008210EA"/>
    <w:rsid w:val="00911D1F"/>
    <w:rsid w:val="009D0F50"/>
    <w:rsid w:val="00A00B5C"/>
    <w:rsid w:val="00B014C7"/>
    <w:rsid w:val="00B31DFE"/>
    <w:rsid w:val="00BF3F4A"/>
    <w:rsid w:val="00C02574"/>
    <w:rsid w:val="00C17DF6"/>
    <w:rsid w:val="00C62957"/>
    <w:rsid w:val="00CF5651"/>
    <w:rsid w:val="00D207AC"/>
    <w:rsid w:val="00D20EDA"/>
    <w:rsid w:val="00DC24FF"/>
    <w:rsid w:val="00DE273C"/>
    <w:rsid w:val="00DF4D82"/>
    <w:rsid w:val="00E33D09"/>
    <w:rsid w:val="00E64ECF"/>
    <w:rsid w:val="00E87108"/>
    <w:rsid w:val="00EC7378"/>
    <w:rsid w:val="00EF2B6C"/>
    <w:rsid w:val="00F11B32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Puchingerová Libuše, Mgr.</cp:lastModifiedBy>
  <cp:revision>10</cp:revision>
  <dcterms:created xsi:type="dcterms:W3CDTF">2022-11-16T05:45:00Z</dcterms:created>
  <dcterms:modified xsi:type="dcterms:W3CDTF">2022-11-30T07:56:00Z</dcterms:modified>
</cp:coreProperties>
</file>