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2D" w:rsidRPr="00B27BA9" w:rsidRDefault="008C4C2D" w:rsidP="008C4C2D">
      <w:pPr>
        <w:rPr>
          <w:b/>
          <w:u w:val="single"/>
        </w:rPr>
      </w:pPr>
      <w:r w:rsidRPr="00B27BA9">
        <w:rPr>
          <w:b/>
          <w:u w:val="single"/>
        </w:rPr>
        <w:t>CHYBA v </w:t>
      </w:r>
      <w:proofErr w:type="spellStart"/>
      <w:proofErr w:type="gramStart"/>
      <w:r w:rsidRPr="00B27BA9">
        <w:rPr>
          <w:b/>
          <w:u w:val="single"/>
        </w:rPr>
        <w:t>XML.souborech</w:t>
      </w:r>
      <w:proofErr w:type="spellEnd"/>
      <w:proofErr w:type="gramEnd"/>
      <w:r w:rsidRPr="00B27BA9">
        <w:rPr>
          <w:b/>
          <w:u w:val="single"/>
        </w:rPr>
        <w:t xml:space="preserve"> z QI v 6/2016:</w:t>
      </w:r>
    </w:p>
    <w:p w:rsidR="00B27BA9" w:rsidRDefault="00B27BA9" w:rsidP="008C4C2D">
      <w:pPr>
        <w:rPr>
          <w:color w:val="0000FF"/>
        </w:rPr>
      </w:pPr>
    </w:p>
    <w:p w:rsidR="00B27BA9" w:rsidRPr="00FD253D" w:rsidRDefault="00B27BA9" w:rsidP="008C4C2D">
      <w:pPr>
        <w:rPr>
          <w:b/>
          <w:u w:val="single"/>
        </w:rPr>
      </w:pPr>
      <w:proofErr w:type="gramStart"/>
      <w:r w:rsidRPr="00FD253D">
        <w:rPr>
          <w:b/>
          <w:u w:val="single"/>
        </w:rPr>
        <w:t>Příloha F.A.</w:t>
      </w:r>
      <w:proofErr w:type="gramEnd"/>
      <w:r w:rsidRPr="00FD253D">
        <w:rPr>
          <w:b/>
          <w:u w:val="single"/>
        </w:rPr>
        <w:t xml:space="preserve"> Fond kulturních a sociálních potřeb:</w:t>
      </w:r>
    </w:p>
    <w:p w:rsidR="008C4C2D" w:rsidRDefault="00751207" w:rsidP="008C4C2D">
      <w:pPr>
        <w:rPr>
          <w:color w:val="0000FF"/>
        </w:rPr>
      </w:pPr>
      <w:r>
        <w:rPr>
          <w:color w:val="0000FF"/>
        </w:rPr>
        <w:t xml:space="preserve">Výstup za </w:t>
      </w:r>
      <w:r w:rsidR="008C4C2D">
        <w:rPr>
          <w:color w:val="0000FF"/>
        </w:rPr>
        <w:t>0516</w:t>
      </w:r>
      <w:r>
        <w:rPr>
          <w:color w:val="0000FF"/>
        </w:rPr>
        <w:t>:</w:t>
      </w:r>
    </w:p>
    <w:p w:rsidR="008C4C2D" w:rsidRPr="008C4C2D" w:rsidRDefault="008C4C2D">
      <w:pPr>
        <w:rPr>
          <w:rStyle w:val="block"/>
        </w:rPr>
      </w:pPr>
      <w:r>
        <w:rPr>
          <w:rStyle w:val="block"/>
          <w:color w:val="0000FF"/>
        </w:rPr>
        <w:t>&lt;/</w:t>
      </w:r>
      <w:proofErr w:type="gramStart"/>
      <w:r>
        <w:rPr>
          <w:rStyle w:val="block"/>
          <w:color w:val="990000"/>
        </w:rPr>
        <w:t>CastE</w:t>
      </w:r>
      <w:r>
        <w:rPr>
          <w:rStyle w:val="block"/>
          <w:color w:val="0000FF"/>
        </w:rPr>
        <w:t>&gt;</w:t>
      </w:r>
      <w:hyperlink r:id="rId4" w:history="1">
        <w:r>
          <w:rPr>
            <w:rStyle w:val="Hypertextovodkaz"/>
          </w:rPr>
          <w:t>&lt;</w:t>
        </w:r>
        <w:r>
          <w:rPr>
            <w:rStyle w:val="Hypertextovodkaz"/>
            <w:color w:val="990000"/>
          </w:rPr>
          <w:t>CastF</w:t>
        </w:r>
        <w:r>
          <w:rPr>
            <w:rStyle w:val="Hypertextovodkaz"/>
          </w:rPr>
          <w:t>&gt;</w:t>
        </w:r>
      </w:hyperlink>
      <w:hyperlink r:id="rId5" w:history="1">
        <w:r>
          <w:rPr>
            <w:rStyle w:val="Hypertextovodkaz"/>
          </w:rPr>
          <w:t>&lt;</w:t>
        </w:r>
        <w:r>
          <w:rPr>
            <w:rStyle w:val="Hypertextovodkaz"/>
            <w:color w:val="990000"/>
          </w:rPr>
          <w:t>Radek</w:t>
        </w:r>
        <w:r>
          <w:rPr>
            <w:rStyle w:val="Hypertextovodkaz"/>
          </w:rPr>
          <w:t>&gt;</w:t>
        </w:r>
      </w:hyperlink>
      <w:r>
        <w:t>&lt;</w:t>
      </w:r>
      <w:r>
        <w:rPr>
          <w:color w:val="990000"/>
        </w:rPr>
        <w:t>PolozkaCislo</w:t>
      </w:r>
      <w:r>
        <w:t>&gt;</w:t>
      </w:r>
      <w:r w:rsidRPr="008C4C2D">
        <w:rPr>
          <w:color w:val="FF0000"/>
        </w:rPr>
        <w:t>A.I.</w:t>
      </w:r>
      <w:r>
        <w:rPr>
          <w:color w:val="0000FF"/>
        </w:rPr>
        <w:t>&lt;/</w:t>
      </w:r>
      <w:r>
        <w:rPr>
          <w:color w:val="990000"/>
        </w:rPr>
        <w:t>PolozkaCislo</w:t>
      </w:r>
      <w:r>
        <w:rPr>
          <w:color w:val="0000FF"/>
        </w:rPr>
        <w:t>&gt;</w:t>
      </w:r>
      <w:r>
        <w:t>&lt;</w:t>
      </w:r>
      <w:r>
        <w:rPr>
          <w:color w:val="990000"/>
        </w:rPr>
        <w:t>ObdobiBezne</w:t>
      </w:r>
      <w:r>
        <w:t>&gt;6634310</w:t>
      </w:r>
      <w:proofErr w:type="gramEnd"/>
      <w:r>
        <w:t>.29</w:t>
      </w:r>
      <w:r>
        <w:rPr>
          <w:color w:val="0000FF"/>
        </w:rPr>
        <w:t>&lt;/</w:t>
      </w:r>
      <w:r>
        <w:rPr>
          <w:color w:val="990000"/>
        </w:rPr>
        <w:t>ObdobiBezne</w:t>
      </w:r>
      <w:r>
        <w:rPr>
          <w:color w:val="0000FF"/>
        </w:rPr>
        <w:t>&gt;</w:t>
      </w:r>
      <w:r>
        <w:rPr>
          <w:rStyle w:val="block"/>
          <w:color w:val="0000FF"/>
        </w:rPr>
        <w:t>&lt;/</w:t>
      </w:r>
    </w:p>
    <w:p w:rsidR="00751207" w:rsidRDefault="00751207">
      <w:pPr>
        <w:rPr>
          <w:rStyle w:val="block"/>
          <w:color w:val="0000FF"/>
        </w:rPr>
      </w:pPr>
      <w:r>
        <w:rPr>
          <w:rStyle w:val="block"/>
          <w:color w:val="0000FF"/>
        </w:rPr>
        <w:t xml:space="preserve">Výstup za </w:t>
      </w:r>
      <w:r w:rsidR="008C4C2D">
        <w:rPr>
          <w:rStyle w:val="block"/>
          <w:color w:val="0000FF"/>
        </w:rPr>
        <w:t>0616</w:t>
      </w:r>
      <w:r>
        <w:rPr>
          <w:rStyle w:val="block"/>
          <w:color w:val="0000FF"/>
        </w:rPr>
        <w:t>:</w:t>
      </w:r>
    </w:p>
    <w:p w:rsidR="008C4C2D" w:rsidRDefault="008C4C2D">
      <w:pPr>
        <w:rPr>
          <w:color w:val="0000FF"/>
        </w:rPr>
      </w:pPr>
      <w:r>
        <w:rPr>
          <w:rStyle w:val="block"/>
          <w:color w:val="0000FF"/>
        </w:rPr>
        <w:t>&lt;/</w:t>
      </w:r>
      <w:proofErr w:type="gramStart"/>
      <w:r>
        <w:rPr>
          <w:rStyle w:val="block"/>
          <w:color w:val="990000"/>
        </w:rPr>
        <w:t>CastE</w:t>
      </w:r>
      <w:r>
        <w:rPr>
          <w:rStyle w:val="block"/>
          <w:color w:val="0000FF"/>
        </w:rPr>
        <w:t>&gt;</w:t>
      </w:r>
      <w:hyperlink r:id="rId6" w:history="1">
        <w:r>
          <w:rPr>
            <w:rStyle w:val="Hypertextovodkaz"/>
          </w:rPr>
          <w:t>&lt;</w:t>
        </w:r>
        <w:r>
          <w:rPr>
            <w:rStyle w:val="Hypertextovodkaz"/>
            <w:color w:val="990000"/>
          </w:rPr>
          <w:t>CastF</w:t>
        </w:r>
        <w:r>
          <w:rPr>
            <w:rStyle w:val="Hypertextovodkaz"/>
          </w:rPr>
          <w:t>&gt;</w:t>
        </w:r>
      </w:hyperlink>
      <w:hyperlink r:id="rId7" w:history="1">
        <w:r>
          <w:rPr>
            <w:rStyle w:val="Hypertextovodkaz"/>
          </w:rPr>
          <w:t>&lt;</w:t>
        </w:r>
        <w:r>
          <w:rPr>
            <w:rStyle w:val="Hypertextovodkaz"/>
            <w:color w:val="990000"/>
          </w:rPr>
          <w:t>Radek</w:t>
        </w:r>
        <w:r>
          <w:rPr>
            <w:rStyle w:val="Hypertextovodkaz"/>
          </w:rPr>
          <w:t>&gt;</w:t>
        </w:r>
      </w:hyperlink>
      <w:r>
        <w:t>&lt;</w:t>
      </w:r>
      <w:r>
        <w:rPr>
          <w:color w:val="990000"/>
        </w:rPr>
        <w:t>PolozkaCislo</w:t>
      </w:r>
      <w:r>
        <w:t>&gt;</w:t>
      </w:r>
      <w:r w:rsidRPr="008C4C2D">
        <w:rPr>
          <w:color w:val="FF0000"/>
        </w:rPr>
        <w:t>A.1.</w:t>
      </w:r>
      <w:r>
        <w:rPr>
          <w:color w:val="0000FF"/>
        </w:rPr>
        <w:t>&lt;/</w:t>
      </w:r>
      <w:r>
        <w:rPr>
          <w:color w:val="990000"/>
        </w:rPr>
        <w:t>PolozkaCislo</w:t>
      </w:r>
      <w:r>
        <w:rPr>
          <w:color w:val="0000FF"/>
        </w:rPr>
        <w:t>&gt;</w:t>
      </w:r>
      <w:r>
        <w:t>&lt;</w:t>
      </w:r>
      <w:r>
        <w:rPr>
          <w:color w:val="990000"/>
        </w:rPr>
        <w:t>ObdobiBezne</w:t>
      </w:r>
      <w:r>
        <w:t>&gt;6634310</w:t>
      </w:r>
      <w:proofErr w:type="gramEnd"/>
      <w:r>
        <w:t>.29</w:t>
      </w:r>
      <w:r>
        <w:rPr>
          <w:color w:val="0000FF"/>
        </w:rPr>
        <w:t>&lt;/</w:t>
      </w:r>
      <w:r>
        <w:rPr>
          <w:color w:val="990000"/>
        </w:rPr>
        <w:t>ObdobiBezne</w:t>
      </w:r>
      <w:r>
        <w:rPr>
          <w:color w:val="0000FF"/>
        </w:rPr>
        <w:t>&gt;</w:t>
      </w:r>
    </w:p>
    <w:p w:rsidR="008C4C2D" w:rsidRDefault="008C4C2D">
      <w:pPr>
        <w:rPr>
          <w:color w:val="FF0000"/>
        </w:rPr>
      </w:pPr>
      <w:r w:rsidRPr="008C4C2D">
        <w:rPr>
          <w:color w:val="FF0000"/>
        </w:rPr>
        <w:t xml:space="preserve">Rozdíl ve značení řádku – místo </w:t>
      </w:r>
      <w:proofErr w:type="gramStart"/>
      <w:r w:rsidRPr="00BD4E29">
        <w:rPr>
          <w:b/>
          <w:color w:val="FF0000"/>
        </w:rPr>
        <w:t>A.I.</w:t>
      </w:r>
      <w:r w:rsidR="00BD4E29">
        <w:rPr>
          <w:color w:val="FF0000"/>
        </w:rPr>
        <w:t xml:space="preserve"> (což</w:t>
      </w:r>
      <w:proofErr w:type="gramEnd"/>
      <w:r w:rsidR="00BD4E29">
        <w:rPr>
          <w:color w:val="FF0000"/>
        </w:rPr>
        <w:t xml:space="preserve"> je správně)</w:t>
      </w:r>
      <w:r w:rsidRPr="008C4C2D">
        <w:rPr>
          <w:color w:val="FF0000"/>
        </w:rPr>
        <w:t xml:space="preserve"> </w:t>
      </w:r>
      <w:proofErr w:type="spellStart"/>
      <w:r w:rsidRPr="008C4C2D">
        <w:rPr>
          <w:color w:val="FF0000"/>
        </w:rPr>
        <w:t>je</w:t>
      </w:r>
      <w:proofErr w:type="spellEnd"/>
      <w:r w:rsidRPr="008C4C2D">
        <w:rPr>
          <w:color w:val="FF0000"/>
        </w:rPr>
        <w:t xml:space="preserve"> ve výstupu QI za 6/16 </w:t>
      </w:r>
      <w:r w:rsidRPr="00BD4E29">
        <w:rPr>
          <w:b/>
          <w:color w:val="FF0000"/>
        </w:rPr>
        <w:t>A.1.</w:t>
      </w:r>
      <w:r w:rsidR="00BD4E29">
        <w:rPr>
          <w:color w:val="FF0000"/>
        </w:rPr>
        <w:t>(chybný údaj)</w:t>
      </w:r>
      <w:r w:rsidRPr="008C4C2D">
        <w:rPr>
          <w:color w:val="FF0000"/>
        </w:rPr>
        <w:t xml:space="preserve"> – program JASU </w:t>
      </w:r>
      <w:proofErr w:type="spellStart"/>
      <w:r w:rsidRPr="008C4C2D">
        <w:rPr>
          <w:color w:val="FF0000"/>
        </w:rPr>
        <w:t>org.vyhodil</w:t>
      </w:r>
      <w:proofErr w:type="spellEnd"/>
      <w:r w:rsidRPr="008C4C2D">
        <w:rPr>
          <w:color w:val="FF0000"/>
        </w:rPr>
        <w:t xml:space="preserve"> jako chybu a větu nepřijal</w:t>
      </w:r>
      <w:r>
        <w:rPr>
          <w:color w:val="FF0000"/>
        </w:rPr>
        <w:t>.</w:t>
      </w:r>
    </w:p>
    <w:p w:rsidR="008C4C2D" w:rsidRPr="008C4C2D" w:rsidRDefault="00751207" w:rsidP="00FD253D">
      <w:r>
        <w:t>V 3/2016 tam tato chyba nebyla, z</w:t>
      </w:r>
      <w:r w:rsidR="008C4C2D">
        <w:t xml:space="preserve">a 6/2016 jsem opravila natvrdo ve výstupu </w:t>
      </w:r>
      <w:proofErr w:type="spellStart"/>
      <w:r w:rsidR="008C4C2D">
        <w:t>xml</w:t>
      </w:r>
      <w:proofErr w:type="spellEnd"/>
      <w:r w:rsidR="008C4C2D">
        <w:t xml:space="preserve">. </w:t>
      </w:r>
    </w:p>
    <w:sectPr w:rsidR="008C4C2D" w:rsidRPr="008C4C2D" w:rsidSect="001F5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C4C2D"/>
    <w:rsid w:val="001F5668"/>
    <w:rsid w:val="00751207"/>
    <w:rsid w:val="008C4C2D"/>
    <w:rsid w:val="00B27BA9"/>
    <w:rsid w:val="00BD4E29"/>
    <w:rsid w:val="00FD2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56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lock">
    <w:name w:val="block"/>
    <w:basedOn w:val="Standardnpsmoodstavce"/>
    <w:rsid w:val="008C4C2D"/>
  </w:style>
  <w:style w:type="character" w:styleId="Hypertextovodkaz">
    <w:name w:val="Hyperlink"/>
    <w:basedOn w:val="Standardnpsmoodstavce"/>
    <w:uiPriority w:val="99"/>
    <w:semiHidden/>
    <w:unhideWhenUsed/>
    <w:rsid w:val="008C4C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D:\Dokumenty\Uz&#225;v&#283;rky-MUZO\Rok%202016\II.Q.2016\1St&#225;tn&#237;%20v&#253;kazy%20z%20QI%20do%20MUZO%200616\3Priloha0616.x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Dokumenty\Uz&#225;v&#283;rky-MUZO\Rok%202016\II.Q.2016\1St&#225;tn&#237;%20v&#253;kazy%20z%20QI%20do%20MUZO%200616\3Priloha0616.xml" TargetMode="External"/><Relationship Id="rId5" Type="http://schemas.openxmlformats.org/officeDocument/2006/relationships/hyperlink" Target="file:///D:\Dokumenty\Uz&#225;v&#283;rky-MUZO\Rok%202016\I.Q.2016\1St&#225;tn&#237;%20v&#253;kazy%20z%20QI%20do%20MUZO%200316\3Priloha0316_oprava_02.xml" TargetMode="External"/><Relationship Id="rId4" Type="http://schemas.openxmlformats.org/officeDocument/2006/relationships/hyperlink" Target="file:///D:\Dokumenty\Uz&#225;v&#283;rky-MUZO\Rok%202016\I.Q.2016\1St&#225;tn&#237;%20v&#253;kazy%20z%20QI%20do%20MUZO%200316\3Priloha0316_oprava_02.x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01372</dc:creator>
  <cp:lastModifiedBy>01372</cp:lastModifiedBy>
  <cp:revision>4</cp:revision>
  <dcterms:created xsi:type="dcterms:W3CDTF">2016-07-18T06:34:00Z</dcterms:created>
  <dcterms:modified xsi:type="dcterms:W3CDTF">2016-07-18T06:48:00Z</dcterms:modified>
</cp:coreProperties>
</file>