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F5434B">
        <w:rPr>
          <w:rFonts w:ascii="Arial" w:hAnsi="Arial" w:cs="Arial"/>
          <w:bCs w:val="0"/>
          <w:color w:val="254B90"/>
          <w:sz w:val="32"/>
          <w:szCs w:val="32"/>
        </w:rPr>
        <w:t>13</w:t>
      </w:r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201</w:t>
      </w:r>
      <w:r w:rsidR="00872586" w:rsidRPr="00236E47">
        <w:rPr>
          <w:rFonts w:ascii="Arial" w:hAnsi="Arial" w:cs="Arial"/>
          <w:bCs w:val="0"/>
          <w:color w:val="003399"/>
          <w:sz w:val="32"/>
          <w:szCs w:val="32"/>
        </w:rPr>
        <w:t>9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DA7B44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DA7B44">
              <w:rPr>
                <w:rFonts w:ascii="Arial" w:hAnsi="Arial" w:cs="Arial"/>
                <w:b/>
                <w:color w:val="254B90"/>
                <w:sz w:val="28"/>
                <w:szCs w:val="28"/>
              </w:rPr>
              <w:t>9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201</w:t>
            </w:r>
            <w:r w:rsidR="00872586">
              <w:rPr>
                <w:rFonts w:ascii="Arial" w:hAnsi="Arial" w:cs="Arial"/>
                <w:b/>
                <w:color w:val="254B90"/>
                <w:sz w:val="28"/>
                <w:szCs w:val="28"/>
              </w:rPr>
              <w:t>9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8C5FA5" w:rsidP="008C5FA5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26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9</w:t>
            </w:r>
            <w:r w:rsidR="00383EE6" w:rsidRPr="00CC23E5">
              <w:rPr>
                <w:rFonts w:ascii="Arial" w:hAnsi="Arial" w:cs="Arial"/>
                <w:color w:val="254B90"/>
              </w:rPr>
              <w:t>. 201</w:t>
            </w:r>
            <w:r w:rsidR="00872586">
              <w:rPr>
                <w:rFonts w:ascii="Arial" w:hAnsi="Arial" w:cs="Arial"/>
                <w:color w:val="254B90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8C5FA5" w:rsidP="008C5FA5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26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201</w:t>
            </w:r>
            <w:r w:rsidR="00872586">
              <w:rPr>
                <w:rFonts w:ascii="Arial" w:hAnsi="Arial" w:cs="Arial"/>
                <w:color w:val="254B90"/>
              </w:rPr>
              <w:t>9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 xml:space="preserve">Účinnost </w:t>
            </w:r>
            <w:proofErr w:type="gramStart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od</w:t>
            </w:r>
            <w:proofErr w:type="gramEnd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8C5FA5" w:rsidP="008C5FA5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201</w:t>
            </w:r>
            <w:r w:rsidR="00872586">
              <w:rPr>
                <w:rFonts w:ascii="Arial" w:hAnsi="Arial" w:cs="Arial"/>
                <w:color w:val="254B90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8C5FA5" w:rsidP="008C5FA5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201</w:t>
            </w:r>
            <w:r w:rsidR="00872586">
              <w:rPr>
                <w:rFonts w:ascii="Arial" w:hAnsi="Arial" w:cs="Arial"/>
                <w:color w:val="254B90"/>
              </w:rPr>
              <w:t>9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DA7B44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201</w:t>
      </w:r>
      <w:r w:rsidR="0087258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DA7B44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 201</w:t>
      </w:r>
      <w:r w:rsidR="0087258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</w:t>
      </w:r>
      <w:proofErr w:type="gramStart"/>
      <w:r w:rsidRPr="00CC23E5">
        <w:rPr>
          <w:rFonts w:ascii="Arial" w:hAnsi="Arial" w:cs="Arial"/>
          <w:color w:val="254B90"/>
          <w:sz w:val="22"/>
          <w:szCs w:val="22"/>
        </w:rPr>
        <w:t>MÚZO</w:t>
      </w:r>
      <w:proofErr w:type="gramEnd"/>
      <w:r w:rsidRPr="00CC23E5">
        <w:rPr>
          <w:rFonts w:ascii="Arial" w:hAnsi="Arial" w:cs="Arial"/>
          <w:color w:val="254B90"/>
          <w:sz w:val="22"/>
          <w:szCs w:val="22"/>
        </w:rPr>
        <w:t xml:space="preserve"> Praha </w:t>
      </w:r>
      <w:r w:rsidR="00872586">
        <w:rPr>
          <w:rFonts w:ascii="Arial" w:hAnsi="Arial" w:cs="Arial"/>
          <w:color w:val="254B90"/>
          <w:sz w:val="22"/>
          <w:szCs w:val="22"/>
        </w:rPr>
        <w:t xml:space="preserve">musí být zaslány 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do </w:t>
      </w:r>
      <w:r w:rsidR="000430C6">
        <w:rPr>
          <w:rFonts w:ascii="Arial" w:hAnsi="Arial" w:cs="Arial"/>
          <w:color w:val="254B90"/>
          <w:sz w:val="22"/>
          <w:szCs w:val="22"/>
        </w:rPr>
        <w:t>2</w:t>
      </w:r>
      <w:r w:rsidR="001C4B21">
        <w:rPr>
          <w:rFonts w:ascii="Arial" w:hAnsi="Arial" w:cs="Arial"/>
          <w:color w:val="254B90"/>
          <w:sz w:val="22"/>
          <w:szCs w:val="22"/>
        </w:rPr>
        <w:t>2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DA7B44">
        <w:rPr>
          <w:rFonts w:ascii="Arial" w:hAnsi="Arial" w:cs="Arial"/>
          <w:color w:val="254B90"/>
          <w:sz w:val="22"/>
          <w:szCs w:val="22"/>
        </w:rPr>
        <w:t>10</w:t>
      </w:r>
      <w:r w:rsidRPr="00CC23E5">
        <w:rPr>
          <w:rFonts w:ascii="Arial" w:hAnsi="Arial" w:cs="Arial"/>
          <w:color w:val="254B90"/>
          <w:sz w:val="22"/>
          <w:szCs w:val="22"/>
        </w:rPr>
        <w:t>. 201</w:t>
      </w:r>
      <w:r w:rsidR="0087258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0430C6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DA7B44">
        <w:rPr>
          <w:rFonts w:ascii="Arial" w:hAnsi="Arial" w:cs="Arial"/>
          <w:b/>
          <w:color w:val="254B90"/>
          <w:sz w:val="22"/>
          <w:szCs w:val="22"/>
        </w:rPr>
        <w:t>9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201</w:t>
      </w:r>
      <w:r w:rsidR="00872586">
        <w:rPr>
          <w:rFonts w:ascii="Arial" w:hAnsi="Arial" w:cs="Arial"/>
          <w:b/>
          <w:color w:val="254B90"/>
          <w:sz w:val="22"/>
          <w:szCs w:val="22"/>
        </w:rPr>
        <w:t>9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805"/>
        <w:gridCol w:w="1701"/>
        <w:gridCol w:w="1701"/>
      </w:tblGrid>
      <w:tr w:rsidR="00E42A4B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pokladny - vyúčtování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635766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635766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011D2F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podkladů na OUC k zavedení nově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poříz.DM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W,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přístroje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2A4B" w:rsidRPr="00CC23E5" w:rsidRDefault="00E42A4B" w:rsidP="0089742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89742C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2A4B" w:rsidRPr="00CC23E5" w:rsidRDefault="00E42A4B" w:rsidP="006D2F57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UHTS, UIT, OBU</w:t>
            </w:r>
          </w:p>
        </w:tc>
      </w:tr>
      <w:tr w:rsidR="00E42A4B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E42A4B" w:rsidP="00CC23E5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podkladů na OUC k zavedení nově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poříz.DM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4B" w:rsidRPr="00CC23E5" w:rsidRDefault="00E42A4B" w:rsidP="0089742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89742C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A4127E" w:rsidP="00A4127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I</w:t>
            </w:r>
            <w:r w:rsidR="00D15C8C">
              <w:rPr>
                <w:rFonts w:ascii="Arial" w:hAnsi="Arial"/>
                <w:color w:val="254B90"/>
                <w:sz w:val="18"/>
                <w:szCs w:val="18"/>
              </w:rPr>
              <w:t>N</w:t>
            </w:r>
          </w:p>
        </w:tc>
      </w:tr>
      <w:tr w:rsidR="00D91F53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F53" w:rsidRPr="00CC23E5" w:rsidRDefault="00D91F53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cestovních náhrad zaměstnanců za 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Q. 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53" w:rsidRPr="00CC23E5" w:rsidRDefault="00D91F53" w:rsidP="00E030B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F53" w:rsidRPr="00CC23E5" w:rsidRDefault="00D91F53" w:rsidP="00E030B2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OVLZ, OPMČ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- valut,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DOPR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Výkazy za výkony v rámci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 SW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QI - kontrola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61430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614308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 SW QI -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61430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614308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A7B44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 w:rsidR="00872586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597EEC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D91F53">
            <w:pPr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7334A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005A9E"/>
                <w:sz w:val="18"/>
                <w:szCs w:val="18"/>
              </w:rPr>
              <w:t>10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10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.2019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7334AF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OMU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D91F53">
            <w:pPr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Uzavření skladů a </w:t>
            </w:r>
            <w:proofErr w:type="spellStart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meziskl.potravin</w:t>
            </w:r>
            <w:proofErr w:type="spellEnd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, doplňkového prodeje – kontrola na strav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DA7B44">
            <w:pPr>
              <w:jc w:val="right"/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005A9E"/>
                <w:sz w:val="18"/>
                <w:szCs w:val="18"/>
              </w:rPr>
              <w:t>10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10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.2019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872586" w:rsidRDefault="00614308" w:rsidP="007F7753">
            <w:pPr>
              <w:jc w:val="center"/>
              <w:rPr>
                <w:rFonts w:ascii="Arial" w:hAnsi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/>
                <w:color w:val="005A9E"/>
                <w:sz w:val="18"/>
                <w:szCs w:val="18"/>
              </w:rPr>
              <w:t>STRAV</w:t>
            </w:r>
          </w:p>
        </w:tc>
      </w:tr>
      <w:tr w:rsidR="00614308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7F7753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a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meziskl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.p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otravin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doplňkového prodeje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7F7753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STRAV, 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k vystav.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faktur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OFI, 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 xml:space="preserve">OPP, 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skuteč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tel. nebo odbor.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UIT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evidence odborných útvarů a vrácení dokladů s rozpisem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bankovních výpisů a kontrola zůstatku banky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7F7753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dat z programu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7F7753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63576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1E262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TO, OEC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570C4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odbor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odhadů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atd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17603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08" w:rsidRPr="00CC23E5" w:rsidRDefault="00614308" w:rsidP="00176038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08" w:rsidRPr="00CC23E5" w:rsidRDefault="00614308" w:rsidP="00176038">
            <w:pPr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ONLEK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OFI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DA7B44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Navrácení všech daňových dokladů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došlých fa., vydaných fa., poklad.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deníku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 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492DF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C2782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8C61D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8C61DF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1C4B21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Zaslání dat k centrálnímu zpracování 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MÚZO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Praha (státní výkazy,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PaP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1C4B21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1C4B21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14308" w:rsidRPr="00CC23E5" w:rsidTr="001C4B21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7F7753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závěrečných podepsaných výkazů zřizovateli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C2782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308" w:rsidRPr="00CC23E5" w:rsidRDefault="00614308" w:rsidP="007F7753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1C4B21" w:rsidRPr="00CC23E5" w:rsidTr="001C4B21">
        <w:trPr>
          <w:trHeight w:val="228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B21" w:rsidRPr="00CC23E5" w:rsidRDefault="001C4B21" w:rsidP="007F7753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B21" w:rsidRPr="00CC23E5" w:rsidRDefault="001C4B21" w:rsidP="00C27822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30.10.2019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B21" w:rsidRPr="00CC23E5" w:rsidRDefault="001C4B21" w:rsidP="007F7753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79" w:rsidRDefault="007A5779">
      <w:r>
        <w:separator/>
      </w:r>
    </w:p>
  </w:endnote>
  <w:endnote w:type="continuationSeparator" w:id="0">
    <w:p w:rsidR="007A5779" w:rsidRDefault="007A5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6C30C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6C30C1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79" w:rsidRDefault="007A5779">
      <w:r>
        <w:separator/>
      </w:r>
    </w:p>
  </w:footnote>
  <w:footnote w:type="continuationSeparator" w:id="0">
    <w:p w:rsidR="007A5779" w:rsidRDefault="007A5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6C30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6C30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6C30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95"/>
    <w:rsid w:val="000036D3"/>
    <w:rsid w:val="00006A95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46BA"/>
    <w:rsid w:val="000848F2"/>
    <w:rsid w:val="00085A78"/>
    <w:rsid w:val="00086D55"/>
    <w:rsid w:val="00087FD9"/>
    <w:rsid w:val="000913DF"/>
    <w:rsid w:val="00097A51"/>
    <w:rsid w:val="000A7B52"/>
    <w:rsid w:val="000B541A"/>
    <w:rsid w:val="000C07E0"/>
    <w:rsid w:val="000D306D"/>
    <w:rsid w:val="000D5B92"/>
    <w:rsid w:val="000E3FC8"/>
    <w:rsid w:val="000F3892"/>
    <w:rsid w:val="000F611F"/>
    <w:rsid w:val="001032DD"/>
    <w:rsid w:val="00103C9F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C4B21"/>
    <w:rsid w:val="001D0412"/>
    <w:rsid w:val="001E262E"/>
    <w:rsid w:val="001E2F74"/>
    <w:rsid w:val="001E2FE5"/>
    <w:rsid w:val="001E4D63"/>
    <w:rsid w:val="00202638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12347"/>
    <w:rsid w:val="00333F0A"/>
    <w:rsid w:val="00336A26"/>
    <w:rsid w:val="00336FA6"/>
    <w:rsid w:val="0035577B"/>
    <w:rsid w:val="00361425"/>
    <w:rsid w:val="003633BB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8668D"/>
    <w:rsid w:val="00492DFF"/>
    <w:rsid w:val="004B4D53"/>
    <w:rsid w:val="004C161B"/>
    <w:rsid w:val="004D3108"/>
    <w:rsid w:val="004D6B0F"/>
    <w:rsid w:val="004F382D"/>
    <w:rsid w:val="004F524F"/>
    <w:rsid w:val="004F7E6A"/>
    <w:rsid w:val="0050442A"/>
    <w:rsid w:val="0052019A"/>
    <w:rsid w:val="005266F9"/>
    <w:rsid w:val="00526CA1"/>
    <w:rsid w:val="00532B37"/>
    <w:rsid w:val="005466F8"/>
    <w:rsid w:val="00547F21"/>
    <w:rsid w:val="005515C7"/>
    <w:rsid w:val="00565401"/>
    <w:rsid w:val="00584637"/>
    <w:rsid w:val="0059356B"/>
    <w:rsid w:val="005A39C5"/>
    <w:rsid w:val="005B56A3"/>
    <w:rsid w:val="005D0DAA"/>
    <w:rsid w:val="005D7D77"/>
    <w:rsid w:val="005F298A"/>
    <w:rsid w:val="00611A1D"/>
    <w:rsid w:val="00614308"/>
    <w:rsid w:val="00635766"/>
    <w:rsid w:val="00636CFE"/>
    <w:rsid w:val="00640F3B"/>
    <w:rsid w:val="00655F24"/>
    <w:rsid w:val="00664715"/>
    <w:rsid w:val="00677F09"/>
    <w:rsid w:val="00684519"/>
    <w:rsid w:val="006A228C"/>
    <w:rsid w:val="006A6E27"/>
    <w:rsid w:val="006B50BB"/>
    <w:rsid w:val="006C30C1"/>
    <w:rsid w:val="006C5C33"/>
    <w:rsid w:val="006D095D"/>
    <w:rsid w:val="006D2F57"/>
    <w:rsid w:val="006D3F9D"/>
    <w:rsid w:val="006D6372"/>
    <w:rsid w:val="006E254D"/>
    <w:rsid w:val="006E6783"/>
    <w:rsid w:val="006F2452"/>
    <w:rsid w:val="0070725A"/>
    <w:rsid w:val="00723450"/>
    <w:rsid w:val="00741E70"/>
    <w:rsid w:val="0074232A"/>
    <w:rsid w:val="00746961"/>
    <w:rsid w:val="007478DF"/>
    <w:rsid w:val="007560CE"/>
    <w:rsid w:val="0076084E"/>
    <w:rsid w:val="007765C2"/>
    <w:rsid w:val="007827B3"/>
    <w:rsid w:val="0079434D"/>
    <w:rsid w:val="007A5779"/>
    <w:rsid w:val="007A77A9"/>
    <w:rsid w:val="007B0C56"/>
    <w:rsid w:val="007C3F17"/>
    <w:rsid w:val="007D5E1E"/>
    <w:rsid w:val="007D5E22"/>
    <w:rsid w:val="007E4DC2"/>
    <w:rsid w:val="00805D3F"/>
    <w:rsid w:val="008156F8"/>
    <w:rsid w:val="00831603"/>
    <w:rsid w:val="00835881"/>
    <w:rsid w:val="00843D92"/>
    <w:rsid w:val="00843EA7"/>
    <w:rsid w:val="00844C95"/>
    <w:rsid w:val="00852321"/>
    <w:rsid w:val="00852AFB"/>
    <w:rsid w:val="0085507B"/>
    <w:rsid w:val="008569CC"/>
    <w:rsid w:val="00872586"/>
    <w:rsid w:val="00882AD8"/>
    <w:rsid w:val="0088445D"/>
    <w:rsid w:val="008973A6"/>
    <w:rsid w:val="0089742C"/>
    <w:rsid w:val="008A16D1"/>
    <w:rsid w:val="008A46FC"/>
    <w:rsid w:val="008A6F2A"/>
    <w:rsid w:val="008A7C8D"/>
    <w:rsid w:val="008B030B"/>
    <w:rsid w:val="008B3FA4"/>
    <w:rsid w:val="008C5FA5"/>
    <w:rsid w:val="008C61DF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7E3D"/>
    <w:rsid w:val="00995BFC"/>
    <w:rsid w:val="009A686E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43488"/>
    <w:rsid w:val="00B44D37"/>
    <w:rsid w:val="00B4523B"/>
    <w:rsid w:val="00B475F9"/>
    <w:rsid w:val="00B50C35"/>
    <w:rsid w:val="00B6147E"/>
    <w:rsid w:val="00B8060F"/>
    <w:rsid w:val="00B860A4"/>
    <w:rsid w:val="00BA705F"/>
    <w:rsid w:val="00BA7BBD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2080"/>
    <w:rsid w:val="00C04521"/>
    <w:rsid w:val="00C04A3D"/>
    <w:rsid w:val="00C10510"/>
    <w:rsid w:val="00C27822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6F1D"/>
    <w:rsid w:val="00CB60DE"/>
    <w:rsid w:val="00CC23E5"/>
    <w:rsid w:val="00CD2C4B"/>
    <w:rsid w:val="00CD3B0E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6237"/>
    <w:rsid w:val="00D770FB"/>
    <w:rsid w:val="00D80423"/>
    <w:rsid w:val="00D809D4"/>
    <w:rsid w:val="00D91F53"/>
    <w:rsid w:val="00D9373C"/>
    <w:rsid w:val="00D95EDF"/>
    <w:rsid w:val="00D97226"/>
    <w:rsid w:val="00DA7B44"/>
    <w:rsid w:val="00DB1F9A"/>
    <w:rsid w:val="00DC0113"/>
    <w:rsid w:val="00DC0BE8"/>
    <w:rsid w:val="00DC2613"/>
    <w:rsid w:val="00DC6358"/>
    <w:rsid w:val="00DC6FFD"/>
    <w:rsid w:val="00DD3299"/>
    <w:rsid w:val="00DD3B2E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551B2"/>
    <w:rsid w:val="00E570C4"/>
    <w:rsid w:val="00E65313"/>
    <w:rsid w:val="00E654F0"/>
    <w:rsid w:val="00E72E2B"/>
    <w:rsid w:val="00E85753"/>
    <w:rsid w:val="00E85887"/>
    <w:rsid w:val="00E876B2"/>
    <w:rsid w:val="00E90B6D"/>
    <w:rsid w:val="00E923CC"/>
    <w:rsid w:val="00EA0A0B"/>
    <w:rsid w:val="00EA1466"/>
    <w:rsid w:val="00EA159E"/>
    <w:rsid w:val="00EB26D6"/>
    <w:rsid w:val="00EB4039"/>
    <w:rsid w:val="00EB6965"/>
    <w:rsid w:val="00ED6425"/>
    <w:rsid w:val="00EE275F"/>
    <w:rsid w:val="00EF5411"/>
    <w:rsid w:val="00EF7A06"/>
    <w:rsid w:val="00F25C60"/>
    <w:rsid w:val="00F456D9"/>
    <w:rsid w:val="00F5434B"/>
    <w:rsid w:val="00F611E4"/>
    <w:rsid w:val="00F944F0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vr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7ABE8-DF72-42EF-A217-CAE879DD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27</cp:revision>
  <cp:lastPrinted>2019-09-02T07:45:00Z</cp:lastPrinted>
  <dcterms:created xsi:type="dcterms:W3CDTF">2018-06-26T09:35:00Z</dcterms:created>
  <dcterms:modified xsi:type="dcterms:W3CDTF">2019-09-23T07:19:00Z</dcterms:modified>
</cp:coreProperties>
</file>