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31" w:rsidRPr="00E12AF0" w:rsidRDefault="00E12AF0" w:rsidP="00E12AF0">
      <w:pPr>
        <w:pStyle w:val="Bezmezer"/>
        <w:rPr>
          <w:rFonts w:ascii="Arial" w:hAnsi="Arial" w:cs="Arial"/>
          <w:b/>
          <w:u w:val="single"/>
        </w:rPr>
      </w:pPr>
      <w:r w:rsidRPr="00E12AF0">
        <w:rPr>
          <w:rFonts w:ascii="Arial" w:hAnsi="Arial" w:cs="Arial"/>
          <w:b/>
          <w:u w:val="single"/>
        </w:rPr>
        <w:t>Vysvětlení rozdílů – PPV 0319 a PPV 0419</w:t>
      </w:r>
    </w:p>
    <w:p w:rsidR="00E12AF0" w:rsidRDefault="00E12AF0" w:rsidP="00E12AF0">
      <w:pPr>
        <w:pStyle w:val="Bezmezer"/>
        <w:rPr>
          <w:rFonts w:ascii="Arial" w:hAnsi="Arial" w:cs="Arial"/>
          <w:u w:val="single"/>
        </w:rPr>
      </w:pPr>
    </w:p>
    <w:p w:rsidR="00E12AF0" w:rsidRPr="00E12AF0" w:rsidRDefault="00E12AF0" w:rsidP="00E12AF0">
      <w:pPr>
        <w:pStyle w:val="Bezmezer"/>
        <w:rPr>
          <w:rFonts w:ascii="Arial" w:hAnsi="Arial" w:cs="Arial"/>
        </w:rPr>
      </w:pPr>
      <w:r w:rsidRPr="00E12AF0">
        <w:rPr>
          <w:rFonts w:ascii="Arial" w:hAnsi="Arial" w:cs="Arial"/>
        </w:rPr>
        <w:t xml:space="preserve">Ř. </w:t>
      </w:r>
      <w:proofErr w:type="gramStart"/>
      <w:r w:rsidRPr="00E12AF0">
        <w:rPr>
          <w:rFonts w:ascii="Arial" w:hAnsi="Arial" w:cs="Arial"/>
        </w:rPr>
        <w:t>A.1.VI</w:t>
      </w:r>
      <w:proofErr w:type="gramEnd"/>
      <w:r w:rsidRPr="00E12AF0">
        <w:rPr>
          <w:rFonts w:ascii="Arial" w:hAnsi="Arial" w:cs="Arial"/>
        </w:rPr>
        <w:t>.7.</w:t>
      </w:r>
    </w:p>
    <w:p w:rsidR="00E12AF0" w:rsidRPr="00E12AF0" w:rsidRDefault="00E12AF0" w:rsidP="00E12AF0">
      <w:pPr>
        <w:pStyle w:val="Bezmezer"/>
        <w:rPr>
          <w:rFonts w:ascii="Arial" w:hAnsi="Arial" w:cs="Arial"/>
        </w:rPr>
      </w:pPr>
      <w:r w:rsidRPr="00E12AF0">
        <w:rPr>
          <w:rFonts w:ascii="Arial" w:hAnsi="Arial" w:cs="Arial"/>
        </w:rPr>
        <w:t xml:space="preserve">v 3/2019 částka </w:t>
      </w:r>
      <w:r w:rsidRPr="00E12AF0">
        <w:rPr>
          <w:rFonts w:ascii="Arial" w:eastAsia="Times New Roman" w:hAnsi="Arial" w:cs="Arial"/>
          <w:lang w:eastAsia="cs-CZ"/>
        </w:rPr>
        <w:t xml:space="preserve">3 545 827,65 </w:t>
      </w:r>
      <w:proofErr w:type="gramStart"/>
      <w:r w:rsidRPr="00E12AF0">
        <w:rPr>
          <w:rFonts w:ascii="Arial" w:hAnsi="Arial" w:cs="Arial"/>
        </w:rPr>
        <w:t>Kč         v 4/2019</w:t>
      </w:r>
      <w:proofErr w:type="gramEnd"/>
      <w:r w:rsidRPr="00E12AF0">
        <w:rPr>
          <w:rFonts w:ascii="Arial" w:hAnsi="Arial" w:cs="Arial"/>
        </w:rPr>
        <w:t xml:space="preserve"> částka 1 598 306,00 Kč</w:t>
      </w:r>
    </w:p>
    <w:p w:rsidR="00E12AF0" w:rsidRPr="00E12AF0" w:rsidRDefault="00E12AF0" w:rsidP="000C3352">
      <w:pPr>
        <w:pStyle w:val="Bezmezer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hAnsi="Arial" w:cs="Arial"/>
        </w:rPr>
        <w:t xml:space="preserve">Došlo k chybnému zaúčtování, kdy oprava byla provedena ještě do uzávěrky za 3.2019 (termín čtvrtletní uzávěrky daný zřizovatelem </w:t>
      </w:r>
      <w:r w:rsidR="000C3352">
        <w:rPr>
          <w:rFonts w:ascii="Arial" w:hAnsi="Arial" w:cs="Arial"/>
        </w:rPr>
        <w:t xml:space="preserve">byl </w:t>
      </w:r>
      <w:proofErr w:type="gramStart"/>
      <w:r w:rsidR="000C3352">
        <w:rPr>
          <w:rFonts w:ascii="Arial" w:hAnsi="Arial" w:cs="Arial"/>
        </w:rPr>
        <w:t>24.4.2019</w:t>
      </w:r>
      <w:proofErr w:type="gramEnd"/>
      <w:r w:rsidR="000C3352">
        <w:rPr>
          <w:rFonts w:ascii="Arial" w:hAnsi="Arial" w:cs="Arial"/>
        </w:rPr>
        <w:t>), ovšem termín uzavření Výkazu peněžních příjmů a výdajů, který je daný zákonem, je do 15. dne následujícího měsíce. Proto nedošlo k promítnutí opravy již v březnu 2019.</w:t>
      </w:r>
    </w:p>
    <w:p w:rsidR="000C3352" w:rsidRDefault="000C3352" w:rsidP="000C3352">
      <w:pPr>
        <w:pStyle w:val="Bezmezer"/>
        <w:rPr>
          <w:rFonts w:ascii="Arial" w:hAnsi="Arial" w:cs="Arial"/>
        </w:rPr>
      </w:pPr>
    </w:p>
    <w:p w:rsidR="000C3352" w:rsidRPr="00E12AF0" w:rsidRDefault="000C3352" w:rsidP="000C3352">
      <w:pPr>
        <w:pStyle w:val="Bezmezer"/>
        <w:rPr>
          <w:rFonts w:ascii="Arial" w:hAnsi="Arial" w:cs="Arial"/>
        </w:rPr>
      </w:pPr>
      <w:r w:rsidRPr="00E12AF0">
        <w:rPr>
          <w:rFonts w:ascii="Arial" w:hAnsi="Arial" w:cs="Arial"/>
        </w:rPr>
        <w:t xml:space="preserve">Ř. </w:t>
      </w:r>
      <w:proofErr w:type="gramStart"/>
      <w:r w:rsidRPr="00E12AF0">
        <w:rPr>
          <w:rFonts w:ascii="Arial" w:hAnsi="Arial" w:cs="Arial"/>
        </w:rPr>
        <w:t>A.1.VI</w:t>
      </w:r>
      <w:proofErr w:type="gramEnd"/>
      <w:r w:rsidRPr="00E12AF0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E12AF0">
        <w:rPr>
          <w:rFonts w:ascii="Arial" w:hAnsi="Arial" w:cs="Arial"/>
        </w:rPr>
        <w:t>.</w:t>
      </w:r>
    </w:p>
    <w:p w:rsidR="000C3352" w:rsidRPr="00E12AF0" w:rsidRDefault="000C3352" w:rsidP="000C3352">
      <w:pPr>
        <w:pStyle w:val="Bezmezer"/>
        <w:rPr>
          <w:rFonts w:ascii="Arial" w:hAnsi="Arial" w:cs="Arial"/>
        </w:rPr>
      </w:pPr>
      <w:r w:rsidRPr="00E12AF0">
        <w:rPr>
          <w:rFonts w:ascii="Arial" w:hAnsi="Arial" w:cs="Arial"/>
        </w:rPr>
        <w:t xml:space="preserve">v 3/2019 částka </w:t>
      </w:r>
      <w:r>
        <w:rPr>
          <w:rFonts w:ascii="Arial" w:hAnsi="Arial" w:cs="Arial"/>
        </w:rPr>
        <w:t>4</w:t>
      </w:r>
      <w:r w:rsidRPr="00E12AF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677</w:t>
      </w:r>
      <w:r w:rsidRPr="00E12AF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998</w:t>
      </w:r>
      <w:r w:rsidRPr="00E12AF0">
        <w:rPr>
          <w:rFonts w:ascii="Arial" w:eastAsia="Times New Roman" w:hAnsi="Arial" w:cs="Arial"/>
          <w:lang w:eastAsia="cs-CZ"/>
        </w:rPr>
        <w:t xml:space="preserve">,65 </w:t>
      </w:r>
      <w:proofErr w:type="gramStart"/>
      <w:r w:rsidRPr="00E12AF0">
        <w:rPr>
          <w:rFonts w:ascii="Arial" w:hAnsi="Arial" w:cs="Arial"/>
        </w:rPr>
        <w:t>Kč         v 4/2019</w:t>
      </w:r>
      <w:proofErr w:type="gramEnd"/>
      <w:r w:rsidRPr="00E12AF0">
        <w:rPr>
          <w:rFonts w:ascii="Arial" w:hAnsi="Arial" w:cs="Arial"/>
        </w:rPr>
        <w:t xml:space="preserve"> částka </w:t>
      </w:r>
      <w:r>
        <w:rPr>
          <w:rFonts w:ascii="Arial" w:hAnsi="Arial" w:cs="Arial"/>
        </w:rPr>
        <w:t>0</w:t>
      </w:r>
      <w:r w:rsidRPr="00E12AF0">
        <w:rPr>
          <w:rFonts w:ascii="Arial" w:hAnsi="Arial" w:cs="Arial"/>
        </w:rPr>
        <w:t>,00 Kč</w:t>
      </w:r>
    </w:p>
    <w:p w:rsidR="000C3352" w:rsidRPr="00E12AF0" w:rsidRDefault="000C3352" w:rsidP="000C3352">
      <w:pPr>
        <w:pStyle w:val="Bezmezer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hAnsi="Arial" w:cs="Arial"/>
        </w:rPr>
        <w:t xml:space="preserve">Došlo k chybnému zaúčtování, kdy oprava byla provedena ještě do uzávěrky za 3.2019 (termín čtvrtletní uzávěrky daný zřizovatelem byl </w:t>
      </w:r>
      <w:proofErr w:type="gramStart"/>
      <w:r>
        <w:rPr>
          <w:rFonts w:ascii="Arial" w:hAnsi="Arial" w:cs="Arial"/>
        </w:rPr>
        <w:t>24.4.2019</w:t>
      </w:r>
      <w:proofErr w:type="gramEnd"/>
      <w:r>
        <w:rPr>
          <w:rFonts w:ascii="Arial" w:hAnsi="Arial" w:cs="Arial"/>
        </w:rPr>
        <w:t>), ovšem termín uzavření Výkazu peněžních příjmů a výdajů, který je daný zákonem, je do 15. dne následujícího měsíce. Proto nedošlo k promítnutí opravy do výkazu již v březnu 2019.</w:t>
      </w:r>
    </w:p>
    <w:p w:rsidR="00E12AF0" w:rsidRDefault="00E12AF0" w:rsidP="00E12AF0">
      <w:pPr>
        <w:pStyle w:val="Bezmezer"/>
        <w:rPr>
          <w:rFonts w:ascii="Arial" w:hAnsi="Arial" w:cs="Arial"/>
          <w:b/>
        </w:rPr>
      </w:pPr>
    </w:p>
    <w:p w:rsidR="00E12AF0" w:rsidRPr="00E12AF0" w:rsidRDefault="00E12AF0" w:rsidP="00E12AF0">
      <w:pPr>
        <w:pStyle w:val="Bezmezer"/>
        <w:rPr>
          <w:rFonts w:ascii="Arial" w:hAnsi="Arial" w:cs="Arial"/>
          <w:b/>
        </w:rPr>
      </w:pPr>
      <w:r w:rsidRPr="00E12AF0">
        <w:rPr>
          <w:rFonts w:ascii="Arial" w:hAnsi="Arial" w:cs="Arial"/>
          <w:b/>
        </w:rPr>
        <w:t xml:space="preserve">Ř. </w:t>
      </w:r>
      <w:proofErr w:type="gramStart"/>
      <w:r w:rsidRPr="00E12AF0">
        <w:rPr>
          <w:rFonts w:ascii="Arial" w:hAnsi="Arial" w:cs="Arial"/>
          <w:b/>
        </w:rPr>
        <w:t>A.2.X.2.</w:t>
      </w:r>
      <w:proofErr w:type="gramEnd"/>
    </w:p>
    <w:p w:rsidR="00E12AF0" w:rsidRDefault="00E12AF0" w:rsidP="00E12AF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3/2019 částka 555 477,86 </w:t>
      </w:r>
      <w:proofErr w:type="gramStart"/>
      <w:r>
        <w:rPr>
          <w:rFonts w:ascii="Arial" w:hAnsi="Arial" w:cs="Arial"/>
        </w:rPr>
        <w:t>Kč         v 4/2019</w:t>
      </w:r>
      <w:proofErr w:type="gramEnd"/>
      <w:r>
        <w:rPr>
          <w:rFonts w:ascii="Arial" w:hAnsi="Arial" w:cs="Arial"/>
        </w:rPr>
        <w:t xml:space="preserve"> částka 0,00 Kč</w:t>
      </w:r>
    </w:p>
    <w:p w:rsidR="00E12AF0" w:rsidRDefault="00E12AF0" w:rsidP="000C335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provedena na základě platné metodiky pro rok 2019 a doporučení </w:t>
      </w:r>
      <w:proofErr w:type="spellStart"/>
      <w:proofErr w:type="gramStart"/>
      <w:r>
        <w:rPr>
          <w:rFonts w:ascii="Arial" w:hAnsi="Arial" w:cs="Arial"/>
        </w:rPr>
        <w:t>Ing.Škorpíkové</w:t>
      </w:r>
      <w:proofErr w:type="spellEnd"/>
      <w:proofErr w:type="gramEnd"/>
      <w:r>
        <w:rPr>
          <w:rFonts w:ascii="Arial" w:hAnsi="Arial" w:cs="Arial"/>
        </w:rPr>
        <w:t xml:space="preserve"> (MF ČR). Částka byla vykázána do řádku </w:t>
      </w:r>
      <w:proofErr w:type="gramStart"/>
      <w:r>
        <w:rPr>
          <w:rFonts w:ascii="Arial" w:hAnsi="Arial" w:cs="Arial"/>
        </w:rPr>
        <w:t>A.2.XI</w:t>
      </w:r>
      <w:proofErr w:type="gramEnd"/>
      <w:r>
        <w:rPr>
          <w:rFonts w:ascii="Arial" w:hAnsi="Arial" w:cs="Arial"/>
        </w:rPr>
        <w:t>.5.</w:t>
      </w:r>
    </w:p>
    <w:p w:rsidR="00E12AF0" w:rsidRDefault="00E12AF0" w:rsidP="00E12AF0">
      <w:pPr>
        <w:pStyle w:val="Bezmezer"/>
        <w:rPr>
          <w:rFonts w:ascii="Arial" w:hAnsi="Arial" w:cs="Arial"/>
        </w:rPr>
      </w:pPr>
    </w:p>
    <w:p w:rsidR="003E2E2C" w:rsidRDefault="003E2E2C" w:rsidP="00E12AF0">
      <w:pPr>
        <w:pStyle w:val="Bezmezer"/>
        <w:rPr>
          <w:rFonts w:ascii="Arial" w:hAnsi="Arial" w:cs="Arial"/>
        </w:rPr>
      </w:pPr>
    </w:p>
    <w:p w:rsidR="003E2E2C" w:rsidRDefault="003E2E2C" w:rsidP="00E12AF0">
      <w:pPr>
        <w:pStyle w:val="Bezmezer"/>
        <w:rPr>
          <w:rFonts w:ascii="Arial" w:hAnsi="Arial" w:cs="Arial"/>
        </w:rPr>
      </w:pPr>
    </w:p>
    <w:p w:rsidR="00E12AF0" w:rsidRDefault="00AD41E4" w:rsidP="00E12AF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proofErr w:type="gramStart"/>
      <w:r>
        <w:rPr>
          <w:rFonts w:ascii="Arial" w:hAnsi="Arial" w:cs="Arial"/>
        </w:rPr>
        <w:t>14.5.2019</w:t>
      </w:r>
      <w:proofErr w:type="gramEnd"/>
    </w:p>
    <w:p w:rsidR="00AD41E4" w:rsidRDefault="00AD41E4" w:rsidP="00E12AF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Vypracovala: Eva Buzková – vedoucí OUC</w:t>
      </w:r>
    </w:p>
    <w:p w:rsidR="00AD41E4" w:rsidRPr="00E12AF0" w:rsidRDefault="00AD41E4" w:rsidP="00E12AF0">
      <w:pPr>
        <w:pStyle w:val="Bezmezer"/>
        <w:rPr>
          <w:rFonts w:ascii="Arial" w:hAnsi="Arial" w:cs="Arial"/>
        </w:rPr>
      </w:pPr>
    </w:p>
    <w:sectPr w:rsidR="00AD41E4" w:rsidRPr="00E12AF0" w:rsidSect="00B3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AF0"/>
    <w:rsid w:val="000C3352"/>
    <w:rsid w:val="003E2E2C"/>
    <w:rsid w:val="008D4CCD"/>
    <w:rsid w:val="0098115C"/>
    <w:rsid w:val="00AD41E4"/>
    <w:rsid w:val="00B30931"/>
    <w:rsid w:val="00E12AF0"/>
    <w:rsid w:val="00EC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2AF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</dc:creator>
  <cp:lastModifiedBy>01372</cp:lastModifiedBy>
  <cp:revision>4</cp:revision>
  <cp:lastPrinted>2019-05-14T10:01:00Z</cp:lastPrinted>
  <dcterms:created xsi:type="dcterms:W3CDTF">2019-05-14T09:37:00Z</dcterms:created>
  <dcterms:modified xsi:type="dcterms:W3CDTF">2019-05-14T10:01:00Z</dcterms:modified>
</cp:coreProperties>
</file>