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E6" w:rsidRPr="006C485F" w:rsidRDefault="007322E6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322E6" w:rsidRPr="006C485F" w:rsidRDefault="007322E6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322E6" w:rsidRDefault="007322E6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7322E6" w:rsidRPr="006C485F" w:rsidRDefault="007322E6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7322E6" w:rsidRDefault="007322E6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7322E6" w:rsidRDefault="007322E6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7322E6" w:rsidRPr="000A0737" w:rsidRDefault="007322E6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18. – 20.  února zahájení předauditu FIZA, nutno připravit podklady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 w:rsidRPr="000A0737">
        <w:rPr>
          <w:rFonts w:ascii="Calibri" w:hAnsi="Calibri"/>
        </w:rPr>
        <w:t xml:space="preserve">  </w:t>
      </w:r>
    </w:p>
    <w:p w:rsidR="007322E6" w:rsidRDefault="007322E6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přehled investic – investiční listy za období 2011-2014, dle klinik.</w:t>
      </w:r>
      <w:r>
        <w:rPr>
          <w:rFonts w:ascii="Calibri" w:hAnsi="Calibri" w:cs="Arial"/>
          <w:szCs w:val="18"/>
        </w:rPr>
        <w:tab/>
      </w:r>
    </w:p>
    <w:p w:rsidR="007322E6" w:rsidRPr="005D26C5" w:rsidRDefault="007322E6" w:rsidP="00845C27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Mgr. Volejníková </w:t>
      </w:r>
      <w:r w:rsidRPr="005D26C5">
        <w:rPr>
          <w:rFonts w:ascii="Calibri" w:hAnsi="Calibri"/>
        </w:rPr>
        <w:tab/>
      </w:r>
    </w:p>
    <w:p w:rsidR="007322E6" w:rsidRPr="00DE34CC" w:rsidRDefault="007322E6" w:rsidP="00DE34CC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 w:cs="Arial"/>
          <w:szCs w:val="18"/>
        </w:rPr>
        <w:t>17. – 18. 2. 2015 – návštěva ing. Charváta – bude potvrzeno.</w:t>
      </w:r>
    </w:p>
    <w:p w:rsidR="007322E6" w:rsidRDefault="007322E6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7322E6" w:rsidRDefault="007322E6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7322E6" w:rsidRDefault="007322E6" w:rsidP="00131F86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Zrušen platební terminál na oční klinice.</w:t>
      </w:r>
      <w:r w:rsidRPr="002D5738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445464">
        <w:rPr>
          <w:rFonts w:ascii="Calibri" w:hAnsi="Calibri" w:cs="Arial"/>
          <w:szCs w:val="18"/>
        </w:rPr>
        <w:t>Štýbnarová</w:t>
      </w:r>
    </w:p>
    <w:p w:rsidR="007322E6" w:rsidRDefault="007322E6" w:rsidP="00131F86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Revid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vat směrnici o vjezdových poplatcích 02/2015</w:t>
      </w:r>
      <w:r>
        <w:rPr>
          <w:rFonts w:ascii="Calibri" w:hAnsi="Calibri" w:cs="Arial"/>
          <w:szCs w:val="18"/>
        </w:rPr>
        <w:tab/>
        <w:t>Odpovídá Ing. Havlíček</w:t>
      </w:r>
    </w:p>
    <w:p w:rsidR="007322E6" w:rsidRDefault="007322E6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7322E6" w:rsidRDefault="007322E6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Zjistit aktivní smlouvy KH na lékárně – doplnit smlouvy určené k výpočtu odměn.</w:t>
      </w:r>
      <w:r>
        <w:rPr>
          <w:rFonts w:ascii="Calibri" w:hAnsi="Calibri" w:cs="Arial"/>
          <w:szCs w:val="18"/>
        </w:rPr>
        <w:tab/>
      </w:r>
    </w:p>
    <w:p w:rsidR="007322E6" w:rsidRDefault="007322E6" w:rsidP="005D26C5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22E6" w:rsidRDefault="007322E6" w:rsidP="00585E9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Čerpání investičního plánu za 01/2015 ve výši </w:t>
      </w:r>
      <w:smartTag w:uri="urn:schemas-microsoft-com:office:smarttags" w:element="metricconverter">
        <w:smartTagPr>
          <w:attr w:name="ProductID" w:val="44 mil"/>
        </w:smartTagPr>
        <w:r>
          <w:rPr>
            <w:rFonts w:ascii="Calibri" w:hAnsi="Calibri" w:cs="Arial"/>
            <w:szCs w:val="18"/>
          </w:rPr>
          <w:t>44 mil</w:t>
        </w:r>
      </w:smartTag>
      <w:r>
        <w:rPr>
          <w:rFonts w:ascii="Calibri" w:hAnsi="Calibri" w:cs="Arial"/>
          <w:szCs w:val="18"/>
        </w:rPr>
        <w:t>. Kč</w:t>
      </w:r>
    </w:p>
    <w:p w:rsidR="007322E6" w:rsidRPr="00941420" w:rsidRDefault="007322E6" w:rsidP="00845C27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 xml:space="preserve">Odpovídá </w:t>
      </w:r>
      <w:r>
        <w:rPr>
          <w:rFonts w:ascii="Calibri" w:hAnsi="Calibri" w:cs="Arial"/>
          <w:szCs w:val="18"/>
        </w:rPr>
        <w:t>Ing. Vlčková</w:t>
      </w:r>
    </w:p>
    <w:p w:rsidR="007322E6" w:rsidRPr="00DE34CC" w:rsidRDefault="007322E6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Neprodleně dokončit připomínkování a celou realizaci smlouvy s VZP a.s.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DE34CC">
        <w:rPr>
          <w:rFonts w:ascii="Calibri" w:hAnsi="Calibri" w:cs="Arial"/>
          <w:szCs w:val="18"/>
        </w:rPr>
        <w:tab/>
      </w:r>
    </w:p>
    <w:p w:rsidR="007322E6" w:rsidRPr="00694A0E" w:rsidRDefault="007322E6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Přefakturovat laboratorní výkony, které jsou částečné výkony IVF, zpět na soukr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mé plátce dle Mgr. Aleksičové.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7322E6" w:rsidRDefault="007322E6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7322E6" w:rsidRDefault="007322E6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Stravovací jednotka – nelze zahrnovat nutri drinky, účtovat do enterální a parent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>rální výživy. Zajistit zpětně i leden 2015.</w:t>
      </w:r>
    </w:p>
    <w:p w:rsidR="007322E6" w:rsidRDefault="007322E6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podklady pro jednání s klinikami (tabulky s komentářem), jednání budou vedena od 16. 2.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22E6" w:rsidRPr="00445464" w:rsidRDefault="007322E6" w:rsidP="0044546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identifikaci závazků s čísly zakázek a se smlouvami pro účely PAPů</w:t>
      </w:r>
      <w:r>
        <w:rPr>
          <w:rFonts w:ascii="Calibri" w:hAnsi="Calibri" w:cs="Arial"/>
          <w:szCs w:val="18"/>
        </w:rPr>
        <w:tab/>
        <w:t>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</w:r>
      <w:r w:rsidRPr="00445464">
        <w:rPr>
          <w:rFonts w:ascii="Calibri" w:hAnsi="Calibri" w:cs="Arial"/>
          <w:szCs w:val="18"/>
        </w:rPr>
        <w:tab/>
        <w:t xml:space="preserve">paní Štýbnarová </w:t>
      </w:r>
    </w:p>
    <w:p w:rsidR="007322E6" w:rsidRPr="00200FF8" w:rsidRDefault="007322E6" w:rsidP="00200FF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Vypracovat rok 2014 do „strategických tabulek“ pro EN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22E6" w:rsidRPr="00694A0E" w:rsidRDefault="007322E6" w:rsidP="00267AC7">
      <w:pPr>
        <w:ind w:left="1080" w:firstLine="0"/>
        <w:jc w:val="both"/>
        <w:rPr>
          <w:rFonts w:ascii="Calibri" w:hAnsi="Calibri" w:cs="Arial"/>
          <w:szCs w:val="18"/>
        </w:rPr>
      </w:pPr>
    </w:p>
    <w:p w:rsidR="007322E6" w:rsidRPr="006171EE" w:rsidRDefault="007322E6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7322E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22E6" w:rsidRPr="007118A8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 w:rsidRPr="007118A8">
        <w:rPr>
          <w:rFonts w:ascii="Calibri" w:hAnsi="Calibri"/>
        </w:rPr>
        <w:t>Ing. Havlíček</w:t>
      </w:r>
    </w:p>
    <w:p w:rsidR="007322E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13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2. 2015</w:t>
      </w:r>
    </w:p>
    <w:p w:rsidR="007322E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22E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22E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22E6" w:rsidRPr="00F302F6" w:rsidRDefault="007322E6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 16.2.2015, Bc. P. Křivková</w:t>
      </w:r>
    </w:p>
    <w:sectPr w:rsidR="007322E6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E6" w:rsidRDefault="007322E6">
      <w:r>
        <w:separator/>
      </w:r>
    </w:p>
  </w:endnote>
  <w:endnote w:type="continuationSeparator" w:id="0">
    <w:p w:rsidR="007322E6" w:rsidRDefault="0073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E6" w:rsidRDefault="007322E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2E6" w:rsidRDefault="007322E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7322E6">
      <w:trPr>
        <w:trHeight w:val="898"/>
      </w:trPr>
      <w:tc>
        <w:tcPr>
          <w:tcW w:w="2480" w:type="dxa"/>
        </w:tcPr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322E6" w:rsidRDefault="007322E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322E6" w:rsidRDefault="007322E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E6" w:rsidRDefault="007322E6">
      <w:r>
        <w:separator/>
      </w:r>
    </w:p>
  </w:footnote>
  <w:footnote w:type="continuationSeparator" w:id="0">
    <w:p w:rsidR="007322E6" w:rsidRDefault="00732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E6" w:rsidRDefault="007322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E6" w:rsidRDefault="007322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E6" w:rsidRDefault="007322E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24AB4"/>
    <w:rsid w:val="001308D5"/>
    <w:rsid w:val="00131F86"/>
    <w:rsid w:val="00134DEC"/>
    <w:rsid w:val="00140EA9"/>
    <w:rsid w:val="00153B61"/>
    <w:rsid w:val="00155110"/>
    <w:rsid w:val="001773A4"/>
    <w:rsid w:val="00177BBA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AC7"/>
    <w:rsid w:val="00276D10"/>
    <w:rsid w:val="00283047"/>
    <w:rsid w:val="0029145F"/>
    <w:rsid w:val="002A0364"/>
    <w:rsid w:val="002A0F20"/>
    <w:rsid w:val="002B1ADC"/>
    <w:rsid w:val="002D5738"/>
    <w:rsid w:val="002E3D8F"/>
    <w:rsid w:val="002E416C"/>
    <w:rsid w:val="002E6000"/>
    <w:rsid w:val="002F0CF4"/>
    <w:rsid w:val="00315006"/>
    <w:rsid w:val="00317A10"/>
    <w:rsid w:val="00317C04"/>
    <w:rsid w:val="003229D3"/>
    <w:rsid w:val="0032549D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5464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A551A"/>
    <w:rsid w:val="005A74F2"/>
    <w:rsid w:val="005B350F"/>
    <w:rsid w:val="005C783C"/>
    <w:rsid w:val="005D2104"/>
    <w:rsid w:val="005D26C5"/>
    <w:rsid w:val="005D4018"/>
    <w:rsid w:val="005E0A20"/>
    <w:rsid w:val="005E4E2B"/>
    <w:rsid w:val="005F7D49"/>
    <w:rsid w:val="00604EB1"/>
    <w:rsid w:val="006144B0"/>
    <w:rsid w:val="006171EE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74E9"/>
    <w:rsid w:val="006F475B"/>
    <w:rsid w:val="007118A8"/>
    <w:rsid w:val="00711F65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45C27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C45C2"/>
    <w:rsid w:val="008C73F7"/>
    <w:rsid w:val="008D25DB"/>
    <w:rsid w:val="008D7B7B"/>
    <w:rsid w:val="008E0815"/>
    <w:rsid w:val="008E2A79"/>
    <w:rsid w:val="008F3233"/>
    <w:rsid w:val="00906124"/>
    <w:rsid w:val="0090782C"/>
    <w:rsid w:val="00925AA4"/>
    <w:rsid w:val="00931791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B4C20"/>
    <w:rsid w:val="009C0BA5"/>
    <w:rsid w:val="009C3AA0"/>
    <w:rsid w:val="009C3AFA"/>
    <w:rsid w:val="009E4668"/>
    <w:rsid w:val="009E7DAE"/>
    <w:rsid w:val="009F559C"/>
    <w:rsid w:val="009F639B"/>
    <w:rsid w:val="00A10AEC"/>
    <w:rsid w:val="00A13A79"/>
    <w:rsid w:val="00A213D9"/>
    <w:rsid w:val="00A34CCD"/>
    <w:rsid w:val="00A46251"/>
    <w:rsid w:val="00A5319A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2D8C"/>
    <w:rsid w:val="00AE5037"/>
    <w:rsid w:val="00AE5A94"/>
    <w:rsid w:val="00AF4BC8"/>
    <w:rsid w:val="00AF5803"/>
    <w:rsid w:val="00B01388"/>
    <w:rsid w:val="00B03F6E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F42C8"/>
    <w:rsid w:val="00DF6690"/>
    <w:rsid w:val="00E10129"/>
    <w:rsid w:val="00E1096C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536C3"/>
    <w:rsid w:val="00F541F2"/>
    <w:rsid w:val="00F66D13"/>
    <w:rsid w:val="00F67677"/>
    <w:rsid w:val="00F729E1"/>
    <w:rsid w:val="00F74973"/>
    <w:rsid w:val="00F771DE"/>
    <w:rsid w:val="00F831B3"/>
    <w:rsid w:val="00F83682"/>
    <w:rsid w:val="00F8374A"/>
    <w:rsid w:val="00F97C2B"/>
    <w:rsid w:val="00FA333F"/>
    <w:rsid w:val="00FB2FB8"/>
    <w:rsid w:val="00FB34CE"/>
    <w:rsid w:val="00FB554F"/>
    <w:rsid w:val="00FB56EE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294</Words>
  <Characters>1741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3</cp:revision>
  <cp:lastPrinted>2015-02-13T10:57:00Z</cp:lastPrinted>
  <dcterms:created xsi:type="dcterms:W3CDTF">2015-02-16T08:10:00Z</dcterms:created>
  <dcterms:modified xsi:type="dcterms:W3CDTF">2015-02-16T08:11:00Z</dcterms:modified>
</cp:coreProperties>
</file>