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B2E" w:rsidRPr="006C485F" w:rsidRDefault="005B7B2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5B7B2E" w:rsidRPr="006C485F" w:rsidRDefault="005B7B2E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5B7B2E" w:rsidRDefault="005B7B2E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5B7B2E" w:rsidRPr="006C485F" w:rsidRDefault="005B7B2E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E. Buzková, Mgr. M. Volejníková, Ing. R. Vlčková, Ing. Havlíček</w:t>
      </w:r>
    </w:p>
    <w:p w:rsidR="005B7B2E" w:rsidRDefault="005B7B2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5B7B2E" w:rsidRDefault="005B7B2E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5B7B2E" w:rsidRDefault="005B7B2E" w:rsidP="00D663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Požadavek obchodního náměstka na rozdělení Z 536 PCI - ostatní materiál, pouze na věcné skupiny.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Odpovídají Bc. Křivková, </w:t>
      </w:r>
    </w:p>
    <w:p w:rsidR="005B7B2E" w:rsidRPr="000A0737" w:rsidRDefault="005B7B2E" w:rsidP="0087591C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Bc. Pavelková, Ing. Havlíček</w:t>
      </w:r>
    </w:p>
    <w:p w:rsidR="005B7B2E" w:rsidRPr="00F468AD" w:rsidRDefault="005B7B2E" w:rsidP="00F468A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Vjezd do areálu FNOL „pro majitele nemovitostí v areálu“ byl projednán s EN 16.3.2015. Vjezd bude umožněn zdarma . Nutno realizovat nabití vjezdových karet.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8AD">
        <w:rPr>
          <w:rFonts w:ascii="Calibri" w:hAnsi="Calibri"/>
        </w:rPr>
        <w:t>Odpovíd</w:t>
      </w:r>
      <w:r>
        <w:rPr>
          <w:rFonts w:ascii="Calibri" w:hAnsi="Calibri"/>
        </w:rPr>
        <w:t>á Ing. Havlíček</w:t>
      </w:r>
      <w:r w:rsidRPr="00F468AD">
        <w:rPr>
          <w:rFonts w:ascii="Calibri" w:hAnsi="Calibri"/>
        </w:rPr>
        <w:t xml:space="preserve"> </w:t>
      </w:r>
    </w:p>
    <w:p w:rsidR="005B7B2E" w:rsidRDefault="005B7B2E" w:rsidP="00CB2F7F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Nutno rozčlenit evidenci centrových léků na 6 až 7 účtů (skupin).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B7B2E" w:rsidRDefault="005B7B2E" w:rsidP="00ED1DB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OZPI, paní Buzková</w:t>
      </w:r>
    </w:p>
    <w:p w:rsidR="005B7B2E" w:rsidRPr="00CB2F7F" w:rsidRDefault="005B7B2E" w:rsidP="00ED1DB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Ing. Havlíček, Bc. Křivková </w:t>
      </w:r>
      <w:r w:rsidRPr="00CB2F7F">
        <w:rPr>
          <w:rFonts w:ascii="Calibri" w:hAnsi="Calibri" w:cs="Arial"/>
          <w:szCs w:val="18"/>
        </w:rPr>
        <w:t xml:space="preserve"> </w:t>
      </w:r>
    </w:p>
    <w:p w:rsidR="005B7B2E" w:rsidRPr="00CB2F7F" w:rsidRDefault="005B7B2E" w:rsidP="00CB2F7F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OR-NEXT servis QI – špatně navedené PAPy ze strany dodavatelské firmy.</w:t>
      </w:r>
    </w:p>
    <w:p w:rsidR="005B7B2E" w:rsidRDefault="005B7B2E" w:rsidP="00E22C3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Příprava podkladů pro audit FIZA.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Buzková</w:t>
      </w:r>
    </w:p>
    <w:p w:rsidR="005B7B2E" w:rsidRDefault="005B7B2E" w:rsidP="00E22C3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Příprava čtvrtletních PAPů.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Buzková, </w:t>
      </w:r>
    </w:p>
    <w:p w:rsidR="005B7B2E" w:rsidRPr="00E22C36" w:rsidRDefault="005B7B2E" w:rsidP="00E31BB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Ing. Vlčková </w:t>
      </w:r>
      <w:r>
        <w:rPr>
          <w:rFonts w:ascii="Calibri" w:hAnsi="Calibri" w:cs="Arial"/>
          <w:szCs w:val="18"/>
        </w:rPr>
        <w:tab/>
      </w:r>
    </w:p>
    <w:p w:rsidR="005B7B2E" w:rsidRDefault="005B7B2E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Fakturace laboratorních výkonů samoplátcům, které jsou částečně výkony IVF, </w:t>
      </w:r>
      <w:r>
        <w:rPr>
          <w:rFonts w:ascii="Calibri" w:hAnsi="Calibri" w:cs="Arial"/>
          <w:szCs w:val="18"/>
        </w:rPr>
        <w:br/>
        <w:t>byla Ing. Novotným zrušena. Zatím písemné vyjádření nepodal.</w:t>
      </w:r>
    </w:p>
    <w:p w:rsidR="005B7B2E" w:rsidRPr="00694A0E" w:rsidRDefault="005B7B2E" w:rsidP="00CB2F7F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5B7B2E" w:rsidRDefault="005B7B2E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5B7B2E" w:rsidRDefault="005B7B2E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Vymáhány 3 vjezdové karty na parkování u Teoretických ústavů. U vjezdových karet do FNOL realizováno 120 výměn. Dodáno zatím 160/300 plastových polepek. </w:t>
      </w:r>
      <w:r w:rsidRPr="00622B25">
        <w:rPr>
          <w:rFonts w:ascii="Calibri" w:hAnsi="Calibri" w:cs="Arial"/>
          <w:szCs w:val="18"/>
        </w:rPr>
        <w:tab/>
      </w:r>
    </w:p>
    <w:p w:rsidR="005B7B2E" w:rsidRDefault="005B7B2E" w:rsidP="00DE7EB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Probíhá průběžné hlubší zaškolování QI, školí ing. Mikošková, Mgr. Berger přít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men sporadicky.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B7B2E" w:rsidRDefault="005B7B2E" w:rsidP="00B8728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Stále se k investičnímu plánu nevyjádřilo IT – ing. Marek, MBA.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B7B2E" w:rsidRPr="00641F30" w:rsidRDefault="005B7B2E" w:rsidP="00641F3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Národní telemedicínské centrum – investice </w:t>
      </w:r>
      <w:smartTag w:uri="urn:schemas-microsoft-com:office:smarttags" w:element="metricconverter">
        <w:smartTagPr>
          <w:attr w:name="ProductID" w:val="200 mil"/>
        </w:smartTagPr>
        <w:r>
          <w:rPr>
            <w:rFonts w:ascii="Calibri" w:hAnsi="Calibri" w:cs="Arial"/>
            <w:szCs w:val="18"/>
          </w:rPr>
          <w:t>200 mil</w:t>
        </w:r>
      </w:smartTag>
      <w:r>
        <w:rPr>
          <w:rFonts w:ascii="Calibri" w:hAnsi="Calibri" w:cs="Arial"/>
          <w:szCs w:val="18"/>
        </w:rPr>
        <w:t xml:space="preserve">., převážná část bude hrazena z dotace.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641F30">
        <w:rPr>
          <w:rFonts w:ascii="Calibri" w:hAnsi="Calibri" w:cs="Arial"/>
          <w:szCs w:val="18"/>
        </w:rPr>
        <w:tab/>
      </w:r>
    </w:p>
    <w:p w:rsidR="005B7B2E" w:rsidRPr="00AB4D24" w:rsidRDefault="005B7B2E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Tvorba reportů pro PTN.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B7B2E" w:rsidRPr="00AB4D24" w:rsidRDefault="005B7B2E" w:rsidP="00AB4D24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Jednání o pronájmech nebytových prostor Stanislav Klimenta, MW-Diaz, Česká pošta.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5B7B2E" w:rsidRDefault="005B7B2E" w:rsidP="00B2581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5B7B2E" w:rsidRPr="003157AD" w:rsidRDefault="005B7B2E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</w:p>
    <w:p w:rsidR="005B7B2E" w:rsidRPr="007118A8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5B7B2E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19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3. 2015</w:t>
      </w:r>
    </w:p>
    <w:p w:rsidR="005B7B2E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B7B2E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B7B2E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B7B2E" w:rsidRPr="00F302F6" w:rsidRDefault="005B7B2E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  <w:t>23.3.2015</w:t>
      </w:r>
      <w:r>
        <w:rPr>
          <w:rFonts w:ascii="Calibri" w:hAnsi="Calibri"/>
        </w:rPr>
        <w:tab/>
        <w:t>Bc. P. Křivková</w:t>
      </w:r>
    </w:p>
    <w:sectPr w:rsidR="005B7B2E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B2E" w:rsidRDefault="005B7B2E">
      <w:r>
        <w:separator/>
      </w:r>
    </w:p>
  </w:endnote>
  <w:endnote w:type="continuationSeparator" w:id="0">
    <w:p w:rsidR="005B7B2E" w:rsidRDefault="005B7B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E" w:rsidRDefault="005B7B2E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7B2E" w:rsidRDefault="005B7B2E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5B7B2E">
      <w:trPr>
        <w:trHeight w:val="898"/>
      </w:trPr>
      <w:tc>
        <w:tcPr>
          <w:tcW w:w="2480" w:type="dxa"/>
        </w:tcPr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B7B2E" w:rsidRDefault="005B7B2E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B7B2E" w:rsidRDefault="005B7B2E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B2E" w:rsidRDefault="005B7B2E">
      <w:r>
        <w:separator/>
      </w:r>
    </w:p>
  </w:footnote>
  <w:footnote w:type="continuationSeparator" w:id="0">
    <w:p w:rsidR="005B7B2E" w:rsidRDefault="005B7B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E" w:rsidRDefault="005B7B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E" w:rsidRDefault="005B7B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B2E" w:rsidRDefault="005B7B2E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16C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0C35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D55"/>
    <w:rsid w:val="000F6D64"/>
    <w:rsid w:val="000F6E3F"/>
    <w:rsid w:val="000F7DE8"/>
    <w:rsid w:val="00100D7E"/>
    <w:rsid w:val="001036CC"/>
    <w:rsid w:val="0011268D"/>
    <w:rsid w:val="00121E72"/>
    <w:rsid w:val="00124AB4"/>
    <w:rsid w:val="001308D5"/>
    <w:rsid w:val="00131F86"/>
    <w:rsid w:val="00134DEC"/>
    <w:rsid w:val="001371BF"/>
    <w:rsid w:val="00140EA9"/>
    <w:rsid w:val="00143C2B"/>
    <w:rsid w:val="00153B61"/>
    <w:rsid w:val="00155110"/>
    <w:rsid w:val="00155FB5"/>
    <w:rsid w:val="00164559"/>
    <w:rsid w:val="001773A4"/>
    <w:rsid w:val="00177BBA"/>
    <w:rsid w:val="001813A3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AC7"/>
    <w:rsid w:val="00276D10"/>
    <w:rsid w:val="00283047"/>
    <w:rsid w:val="00287934"/>
    <w:rsid w:val="0029145F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5464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46ABB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90CE0"/>
    <w:rsid w:val="005A551A"/>
    <w:rsid w:val="005A74F2"/>
    <w:rsid w:val="005B350F"/>
    <w:rsid w:val="005B7B2E"/>
    <w:rsid w:val="005C0F0B"/>
    <w:rsid w:val="005C783C"/>
    <w:rsid w:val="005D2104"/>
    <w:rsid w:val="005D26C5"/>
    <w:rsid w:val="005D4018"/>
    <w:rsid w:val="005E008F"/>
    <w:rsid w:val="005E0A20"/>
    <w:rsid w:val="005E4E2B"/>
    <w:rsid w:val="005F7D49"/>
    <w:rsid w:val="00604EB1"/>
    <w:rsid w:val="006144B0"/>
    <w:rsid w:val="006171EE"/>
    <w:rsid w:val="00620F73"/>
    <w:rsid w:val="00622B25"/>
    <w:rsid w:val="00626AD7"/>
    <w:rsid w:val="0063033D"/>
    <w:rsid w:val="00634E70"/>
    <w:rsid w:val="0063548F"/>
    <w:rsid w:val="00641F30"/>
    <w:rsid w:val="00645585"/>
    <w:rsid w:val="00654C77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6411"/>
    <w:rsid w:val="006E74E9"/>
    <w:rsid w:val="006F475B"/>
    <w:rsid w:val="00705F17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2220"/>
    <w:rsid w:val="007955C8"/>
    <w:rsid w:val="00795E30"/>
    <w:rsid w:val="007B1425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265B"/>
    <w:rsid w:val="00806193"/>
    <w:rsid w:val="00817EB7"/>
    <w:rsid w:val="0082088A"/>
    <w:rsid w:val="00821011"/>
    <w:rsid w:val="00825B70"/>
    <w:rsid w:val="008324DB"/>
    <w:rsid w:val="00832AC1"/>
    <w:rsid w:val="008373B0"/>
    <w:rsid w:val="008378C8"/>
    <w:rsid w:val="00845C27"/>
    <w:rsid w:val="00850E82"/>
    <w:rsid w:val="0085734F"/>
    <w:rsid w:val="00857EEC"/>
    <w:rsid w:val="008639A8"/>
    <w:rsid w:val="00866795"/>
    <w:rsid w:val="00870624"/>
    <w:rsid w:val="00874D0B"/>
    <w:rsid w:val="0087591C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F3233"/>
    <w:rsid w:val="008F6EAA"/>
    <w:rsid w:val="00906124"/>
    <w:rsid w:val="0090782C"/>
    <w:rsid w:val="009113F2"/>
    <w:rsid w:val="00925AA4"/>
    <w:rsid w:val="00926F68"/>
    <w:rsid w:val="00931791"/>
    <w:rsid w:val="00932050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A5C04"/>
    <w:rsid w:val="009B4C20"/>
    <w:rsid w:val="009C0BA5"/>
    <w:rsid w:val="009C19DC"/>
    <w:rsid w:val="009C3AA0"/>
    <w:rsid w:val="009C3AFA"/>
    <w:rsid w:val="009D4B80"/>
    <w:rsid w:val="009E4668"/>
    <w:rsid w:val="009E7DAE"/>
    <w:rsid w:val="009F559C"/>
    <w:rsid w:val="009F639B"/>
    <w:rsid w:val="00A10AEC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633C"/>
    <w:rsid w:val="00A97AFE"/>
    <w:rsid w:val="00AA3F61"/>
    <w:rsid w:val="00AA4A0F"/>
    <w:rsid w:val="00AA6EB9"/>
    <w:rsid w:val="00AA77C8"/>
    <w:rsid w:val="00AB0D52"/>
    <w:rsid w:val="00AB29CB"/>
    <w:rsid w:val="00AB4D24"/>
    <w:rsid w:val="00AB62B7"/>
    <w:rsid w:val="00AC2353"/>
    <w:rsid w:val="00AC3093"/>
    <w:rsid w:val="00AC42BF"/>
    <w:rsid w:val="00AC615B"/>
    <w:rsid w:val="00AD0164"/>
    <w:rsid w:val="00AD19A3"/>
    <w:rsid w:val="00AE2D8C"/>
    <w:rsid w:val="00AE5037"/>
    <w:rsid w:val="00AE5A94"/>
    <w:rsid w:val="00AF13F7"/>
    <w:rsid w:val="00AF4BC8"/>
    <w:rsid w:val="00AF5803"/>
    <w:rsid w:val="00B01388"/>
    <w:rsid w:val="00B03F6E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0223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2F7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612B"/>
    <w:rsid w:val="00DB100A"/>
    <w:rsid w:val="00DC0929"/>
    <w:rsid w:val="00DC1F7A"/>
    <w:rsid w:val="00DC37F8"/>
    <w:rsid w:val="00DC625B"/>
    <w:rsid w:val="00DD1517"/>
    <w:rsid w:val="00DE1155"/>
    <w:rsid w:val="00DE1501"/>
    <w:rsid w:val="00DE34CC"/>
    <w:rsid w:val="00DE673B"/>
    <w:rsid w:val="00DE7EBA"/>
    <w:rsid w:val="00DF42C8"/>
    <w:rsid w:val="00DF6690"/>
    <w:rsid w:val="00E10129"/>
    <w:rsid w:val="00E1096C"/>
    <w:rsid w:val="00E22C36"/>
    <w:rsid w:val="00E26979"/>
    <w:rsid w:val="00E30197"/>
    <w:rsid w:val="00E30441"/>
    <w:rsid w:val="00E31A11"/>
    <w:rsid w:val="00E31BB7"/>
    <w:rsid w:val="00E33722"/>
    <w:rsid w:val="00E360A2"/>
    <w:rsid w:val="00E360F3"/>
    <w:rsid w:val="00E42FB1"/>
    <w:rsid w:val="00E53478"/>
    <w:rsid w:val="00E62BD3"/>
    <w:rsid w:val="00E660D4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4EE9"/>
    <w:rsid w:val="00EA6C03"/>
    <w:rsid w:val="00EB0261"/>
    <w:rsid w:val="00EB0B57"/>
    <w:rsid w:val="00EB2C75"/>
    <w:rsid w:val="00EB3CE0"/>
    <w:rsid w:val="00ED1DB3"/>
    <w:rsid w:val="00ED3A00"/>
    <w:rsid w:val="00ED40A7"/>
    <w:rsid w:val="00ED56BB"/>
    <w:rsid w:val="00EE4BBC"/>
    <w:rsid w:val="00EF0764"/>
    <w:rsid w:val="00EF1CE3"/>
    <w:rsid w:val="00EF3597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54F"/>
    <w:rsid w:val="00FB56EE"/>
    <w:rsid w:val="00FC1AE3"/>
    <w:rsid w:val="00FC2E57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29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289</Words>
  <Characters>1710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2015-02-13T10:57:00Z</cp:lastPrinted>
  <dcterms:created xsi:type="dcterms:W3CDTF">2015-03-23T07:34:00Z</dcterms:created>
  <dcterms:modified xsi:type="dcterms:W3CDTF">2015-03-23T07:34:00Z</dcterms:modified>
</cp:coreProperties>
</file>