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B2" w:rsidRDefault="002C00B2" w:rsidP="002C00B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OPERAČNÍ PROGRAM</w:t>
      </w:r>
      <w:r>
        <w:rPr>
          <w:rFonts w:asciiTheme="majorHAnsi" w:hAnsiTheme="majorHAnsi" w:cs="MyriadPro-Black"/>
          <w:caps/>
          <w:sz w:val="40"/>
          <w:szCs w:val="60"/>
        </w:rPr>
        <w:t xml:space="preserve"> </w:t>
      </w:r>
    </w:p>
    <w:p w:rsidR="002C00B2" w:rsidRDefault="002C00B2" w:rsidP="002C00B2">
      <w:pPr>
        <w:pStyle w:val="Zkladnodstavec"/>
        <w:jc w:val="center"/>
        <w:rPr>
          <w:rFonts w:asciiTheme="majorHAnsi" w:hAnsiTheme="majorHAnsi" w:cs="MyriadPro-Black"/>
          <w:caps/>
          <w:sz w:val="40"/>
          <w:szCs w:val="60"/>
        </w:rPr>
      </w:pPr>
      <w:r>
        <w:rPr>
          <w:rFonts w:asciiTheme="majorHAnsi" w:hAnsiTheme="majorHAnsi" w:cs="MyriadPro-Black"/>
          <w:caps/>
          <w:sz w:val="40"/>
          <w:szCs w:val="60"/>
        </w:rPr>
        <w:t xml:space="preserve">ŽIVOTNí prostředí 2014 </w:t>
      </w:r>
      <w:r w:rsidR="0023542C">
        <w:rPr>
          <w:rFonts w:asciiTheme="majorHAnsi" w:hAnsiTheme="majorHAnsi" w:cs="MyriadPro-Black"/>
          <w:caps/>
          <w:sz w:val="40"/>
          <w:szCs w:val="60"/>
        </w:rPr>
        <w:t>–</w:t>
      </w:r>
      <w:r>
        <w:rPr>
          <w:rFonts w:asciiTheme="majorHAnsi" w:hAnsiTheme="majorHAnsi" w:cs="MyriadPro-Black"/>
          <w:caps/>
          <w:sz w:val="40"/>
          <w:szCs w:val="60"/>
        </w:rPr>
        <w:t xml:space="preserve"> 2020</w:t>
      </w:r>
    </w:p>
    <w:p w:rsidR="0023542C" w:rsidRPr="00B304E9" w:rsidRDefault="0023542C" w:rsidP="002C00B2">
      <w:pPr>
        <w:pStyle w:val="Zkladnodstavec"/>
        <w:jc w:val="center"/>
        <w:rPr>
          <w:rFonts w:asciiTheme="majorHAnsi" w:hAnsiTheme="majorHAnsi" w:cs="MyriadPro-Black"/>
          <w:caps/>
          <w:sz w:val="40"/>
          <w:szCs w:val="60"/>
        </w:rPr>
      </w:pPr>
    </w:p>
    <w:p w:rsidR="002C00B2" w:rsidRPr="00933AF2" w:rsidRDefault="002C00B2" w:rsidP="002C00B2">
      <w:pPr>
        <w:rPr>
          <w:rFonts w:ascii="Cambria" w:hAnsi="Cambria" w:cs="MyriadPro-Black"/>
          <w:caps/>
          <w:color w:val="A6A6A6"/>
        </w:rPr>
      </w:pPr>
      <w:r w:rsidRPr="00933AF2">
        <w:rPr>
          <w:rFonts w:ascii="Cambria" w:hAnsi="Cambria" w:cs="MyriadPro-Black"/>
          <w:caps/>
          <w:color w:val="A6A6A6"/>
        </w:rPr>
        <w:t>Prioritní osa 5</w:t>
      </w:r>
    </w:p>
    <w:p w:rsidR="002C00B2" w:rsidRPr="00933AF2" w:rsidRDefault="002C00B2" w:rsidP="002C00B2">
      <w:pPr>
        <w:rPr>
          <w:rFonts w:ascii="Cambria" w:hAnsi="Cambria" w:cs="MyriadPro-Black"/>
          <w:caps/>
          <w:color w:val="A6A6A6"/>
        </w:rPr>
      </w:pPr>
      <w:r w:rsidRPr="00933AF2">
        <w:rPr>
          <w:rFonts w:ascii="Cambria" w:hAnsi="Cambria" w:cs="MyriadPro-Black"/>
          <w:caps/>
          <w:color w:val="A6A6A6"/>
        </w:rPr>
        <w:t>Specifický cíl 5.2</w:t>
      </w:r>
    </w:p>
    <w:p w:rsidR="002C00B2" w:rsidRDefault="002C00B2" w:rsidP="002C00B2">
      <w:pPr>
        <w:rPr>
          <w:rFonts w:ascii="Cambria" w:hAnsi="Cambria" w:cs="MyriadPro-Black"/>
          <w:caps/>
          <w:color w:val="A6A6A6"/>
        </w:rPr>
      </w:pPr>
      <w:r w:rsidRPr="00933AF2">
        <w:rPr>
          <w:rFonts w:ascii="Cambria" w:hAnsi="Cambria" w:cs="MyriadPro-Black"/>
          <w:caps/>
          <w:color w:val="A6A6A6"/>
        </w:rPr>
        <w:t>výzva Č. 61</w:t>
      </w:r>
    </w:p>
    <w:p w:rsidR="0023542C" w:rsidRPr="00933AF2" w:rsidRDefault="0023542C" w:rsidP="002C00B2">
      <w:pPr>
        <w:rPr>
          <w:rFonts w:ascii="Cambria" w:hAnsi="Cambria" w:cs="MyriadPro-Black"/>
          <w:caps/>
          <w:color w:val="A6A6A6"/>
        </w:rPr>
      </w:pPr>
    </w:p>
    <w:p w:rsidR="00E817DB" w:rsidRPr="00585AF3" w:rsidRDefault="00723C38" w:rsidP="00585AF3">
      <w:pPr>
        <w:pStyle w:val="Zkladnodstavec"/>
        <w:jc w:val="both"/>
        <w:rPr>
          <w:rFonts w:asciiTheme="majorHAnsi" w:hAnsiTheme="majorHAnsi" w:cs="MyriadPro-Black"/>
          <w:b/>
          <w:caps/>
          <w:sz w:val="46"/>
          <w:szCs w:val="40"/>
        </w:rPr>
      </w:pPr>
      <w:r>
        <w:rPr>
          <w:rFonts w:asciiTheme="majorHAnsi" w:hAnsiTheme="majorHAnsi" w:cs="MyriadPro-Black"/>
          <w:b/>
          <w:caps/>
          <w:sz w:val="46"/>
          <w:szCs w:val="40"/>
        </w:rPr>
        <w:t xml:space="preserve">Čestné prohlášení </w:t>
      </w:r>
      <w:r w:rsidR="00335796">
        <w:rPr>
          <w:rFonts w:asciiTheme="majorHAnsi" w:hAnsiTheme="majorHAnsi" w:cs="MyriadPro-Black"/>
          <w:b/>
          <w:caps/>
          <w:sz w:val="46"/>
          <w:szCs w:val="40"/>
        </w:rPr>
        <w:t>k</w:t>
      </w:r>
      <w:r w:rsidR="00A25F4F">
        <w:rPr>
          <w:rFonts w:asciiTheme="majorHAnsi" w:hAnsiTheme="majorHAnsi" w:cs="MyriadPro-Black"/>
          <w:b/>
          <w:caps/>
          <w:sz w:val="46"/>
          <w:szCs w:val="40"/>
        </w:rPr>
        <w:t> </w:t>
      </w:r>
      <w:r>
        <w:rPr>
          <w:rFonts w:asciiTheme="majorHAnsi" w:hAnsiTheme="majorHAnsi" w:cs="MyriadPro-Black"/>
          <w:b/>
          <w:caps/>
          <w:sz w:val="46"/>
          <w:szCs w:val="40"/>
        </w:rPr>
        <w:t xml:space="preserve"> </w:t>
      </w:r>
      <w:r w:rsidR="00A25F4F">
        <w:rPr>
          <w:rFonts w:asciiTheme="majorHAnsi" w:hAnsiTheme="majorHAnsi" w:cs="MyriadPro-Black"/>
          <w:b/>
          <w:caps/>
          <w:sz w:val="46"/>
          <w:szCs w:val="40"/>
        </w:rPr>
        <w:t>Rozdělení investičních a neinvestičních výdajů v rámci projektu</w:t>
      </w:r>
      <w:r w:rsidR="00585AF3">
        <w:rPr>
          <w:rFonts w:asciiTheme="majorHAnsi" w:hAnsiTheme="majorHAnsi" w:cs="MyriadPro-Black"/>
          <w:b/>
          <w:caps/>
          <w:sz w:val="46"/>
          <w:szCs w:val="40"/>
        </w:rPr>
        <w:t xml:space="preserve"> </w:t>
      </w:r>
      <w:r w:rsidR="00E817DB" w:rsidRPr="00585AF3">
        <w:rPr>
          <w:rFonts w:asciiTheme="majorHAnsi" w:hAnsiTheme="majorHAnsi" w:cs="MyriadPro-Black"/>
          <w:b/>
          <w:caps/>
          <w:sz w:val="46"/>
          <w:szCs w:val="40"/>
        </w:rPr>
        <w:t>Novostavba pavilonu HOK – FN OLomouc</w:t>
      </w:r>
    </w:p>
    <w:p w:rsidR="00585AF3" w:rsidRDefault="00585AF3" w:rsidP="0023542C">
      <w:pPr>
        <w:pStyle w:val="Zkladnodstavec"/>
        <w:jc w:val="both"/>
        <w:rPr>
          <w:rFonts w:ascii="Times New Roman" w:eastAsia="Calibri" w:hAnsi="Times New Roman" w:cs="Arial"/>
          <w:color w:val="auto"/>
          <w:lang w:eastAsia="cs-CZ"/>
        </w:rPr>
      </w:pPr>
    </w:p>
    <w:p w:rsidR="00A25F4F" w:rsidRDefault="0023542C" w:rsidP="0023542C">
      <w:pPr>
        <w:pStyle w:val="Zkladnodstavec"/>
        <w:jc w:val="both"/>
        <w:rPr>
          <w:rFonts w:ascii="Times New Roman" w:eastAsia="Calibri" w:hAnsi="Times New Roman" w:cs="Arial"/>
          <w:color w:val="auto"/>
          <w:lang w:eastAsia="cs-CZ"/>
        </w:rPr>
      </w:pPr>
      <w:r>
        <w:rPr>
          <w:rFonts w:ascii="Times New Roman" w:eastAsia="Calibri" w:hAnsi="Times New Roman" w:cs="Arial"/>
          <w:color w:val="auto"/>
          <w:lang w:eastAsia="cs-CZ"/>
        </w:rPr>
        <w:t xml:space="preserve">Příjemce dotace </w:t>
      </w:r>
      <w:r w:rsidR="00286DD7">
        <w:rPr>
          <w:rFonts w:ascii="Times New Roman" w:eastAsia="Calibri" w:hAnsi="Times New Roman" w:cs="Arial"/>
          <w:color w:val="auto"/>
          <w:lang w:eastAsia="cs-CZ"/>
        </w:rPr>
        <w:t xml:space="preserve">tímto prohlašuje, že </w:t>
      </w:r>
      <w:r w:rsidR="00A25F4F">
        <w:rPr>
          <w:rFonts w:ascii="Times New Roman" w:eastAsia="Calibri" w:hAnsi="Times New Roman" w:cs="Arial"/>
          <w:color w:val="auto"/>
          <w:lang w:eastAsia="cs-CZ"/>
        </w:rPr>
        <w:t>výdaje projektu budou rozděleny na investiční a neinvestiční, a to:</w:t>
      </w:r>
    </w:p>
    <w:p w:rsidR="00A25F4F" w:rsidRDefault="00A25F4F" w:rsidP="0023542C">
      <w:pPr>
        <w:pStyle w:val="Zkladnodstavec"/>
        <w:jc w:val="both"/>
        <w:rPr>
          <w:rFonts w:ascii="Times New Roman" w:eastAsia="Calibri" w:hAnsi="Times New Roman" w:cs="Arial"/>
          <w:color w:val="auto"/>
          <w:lang w:eastAsia="cs-CZ"/>
        </w:rPr>
      </w:pPr>
    </w:p>
    <w:tbl>
      <w:tblPr>
        <w:tblW w:w="9690" w:type="dxa"/>
        <w:tblInd w:w="55" w:type="dxa"/>
        <w:tblCellMar>
          <w:left w:w="70" w:type="dxa"/>
          <w:right w:w="70" w:type="dxa"/>
        </w:tblCellMar>
        <w:tblLook w:val="04A0"/>
      </w:tblPr>
      <w:tblGrid>
        <w:gridCol w:w="2992"/>
        <w:gridCol w:w="1559"/>
        <w:gridCol w:w="1701"/>
        <w:gridCol w:w="1571"/>
        <w:gridCol w:w="1878"/>
      </w:tblGrid>
      <w:tr w:rsidR="007063F7" w:rsidTr="00750383">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3F7" w:rsidRDefault="007063F7">
            <w:pPr>
              <w:rPr>
                <w:rFonts w:ascii="Calibri" w:hAnsi="Calibri"/>
                <w:color w:val="000000"/>
              </w:rPr>
            </w:pPr>
            <w:r>
              <w:rPr>
                <w:rFonts w:ascii="Calibri" w:hAnsi="Calibri"/>
                <w:color w:val="000000"/>
                <w:sz w:val="22"/>
                <w:szCs w:val="22"/>
              </w:rPr>
              <w:t>Smlouva/objednávka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063F7" w:rsidRDefault="00723C38" w:rsidP="00723C38">
            <w:pPr>
              <w:rPr>
                <w:rFonts w:ascii="Calibri" w:hAnsi="Calibri"/>
                <w:color w:val="000000"/>
              </w:rPr>
            </w:pPr>
            <w:r>
              <w:rPr>
                <w:rFonts w:ascii="Calibri" w:hAnsi="Calibri"/>
                <w:color w:val="000000"/>
                <w:sz w:val="22"/>
                <w:szCs w:val="22"/>
              </w:rPr>
              <w:t>c</w:t>
            </w:r>
            <w:r w:rsidR="007063F7">
              <w:rPr>
                <w:rFonts w:ascii="Calibri" w:hAnsi="Calibri"/>
                <w:color w:val="000000"/>
                <w:sz w:val="22"/>
                <w:szCs w:val="22"/>
              </w:rPr>
              <w:t xml:space="preserve">ena </w:t>
            </w:r>
            <w:r w:rsidR="00750383">
              <w:rPr>
                <w:rFonts w:ascii="Calibri" w:hAnsi="Calibri"/>
                <w:color w:val="000000"/>
                <w:sz w:val="22"/>
                <w:szCs w:val="22"/>
              </w:rPr>
              <w:t xml:space="preserve">v Kč </w:t>
            </w:r>
            <w:r w:rsidR="007063F7">
              <w:rPr>
                <w:rFonts w:ascii="Calibri" w:hAnsi="Calibri"/>
                <w:color w:val="000000"/>
                <w:sz w:val="22"/>
                <w:szCs w:val="22"/>
              </w:rPr>
              <w:t>bez DPH</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063F7" w:rsidRDefault="007063F7">
            <w:pPr>
              <w:rPr>
                <w:rFonts w:ascii="Calibri" w:hAnsi="Calibri"/>
                <w:color w:val="000000"/>
              </w:rPr>
            </w:pPr>
            <w:r>
              <w:rPr>
                <w:rFonts w:ascii="Calibri" w:hAnsi="Calibri"/>
                <w:color w:val="000000"/>
                <w:sz w:val="22"/>
                <w:szCs w:val="22"/>
              </w:rPr>
              <w:t xml:space="preserve">cena </w:t>
            </w:r>
            <w:r w:rsidR="00750383">
              <w:rPr>
                <w:rFonts w:ascii="Calibri" w:hAnsi="Calibri"/>
                <w:color w:val="000000"/>
                <w:sz w:val="22"/>
                <w:szCs w:val="22"/>
              </w:rPr>
              <w:t xml:space="preserve">v Kč </w:t>
            </w:r>
            <w:r>
              <w:rPr>
                <w:rFonts w:ascii="Calibri" w:hAnsi="Calibri"/>
                <w:color w:val="000000"/>
                <w:sz w:val="22"/>
                <w:szCs w:val="22"/>
              </w:rPr>
              <w:t>včetně DPH</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063F7" w:rsidRDefault="007063F7" w:rsidP="00723C38">
            <w:pPr>
              <w:rPr>
                <w:rFonts w:ascii="Calibri" w:hAnsi="Calibri"/>
                <w:color w:val="000000"/>
              </w:rPr>
            </w:pPr>
            <w:r>
              <w:rPr>
                <w:rFonts w:ascii="Calibri" w:hAnsi="Calibri"/>
                <w:color w:val="000000"/>
                <w:sz w:val="22"/>
                <w:szCs w:val="22"/>
              </w:rPr>
              <w:t>investiční výdaj</w:t>
            </w:r>
            <w:r w:rsidR="00750383">
              <w:rPr>
                <w:rFonts w:ascii="Calibri" w:hAnsi="Calibri"/>
                <w:color w:val="000000"/>
                <w:sz w:val="22"/>
                <w:szCs w:val="22"/>
              </w:rPr>
              <w:t>e</w:t>
            </w:r>
            <w:r w:rsidR="00723C38">
              <w:rPr>
                <w:rFonts w:ascii="Calibri" w:hAnsi="Calibri"/>
                <w:color w:val="000000"/>
                <w:sz w:val="22"/>
                <w:szCs w:val="22"/>
              </w:rPr>
              <w:t xml:space="preserve"> </w:t>
            </w:r>
            <w:r w:rsidR="00750383">
              <w:rPr>
                <w:rFonts w:ascii="Calibri" w:hAnsi="Calibri"/>
                <w:color w:val="000000"/>
                <w:sz w:val="22"/>
                <w:szCs w:val="22"/>
              </w:rPr>
              <w:t xml:space="preserve">v Kč </w:t>
            </w:r>
            <w:r w:rsidR="00723C38">
              <w:rPr>
                <w:rFonts w:ascii="Calibri" w:hAnsi="Calibri"/>
                <w:color w:val="000000"/>
                <w:sz w:val="22"/>
                <w:szCs w:val="22"/>
              </w:rPr>
              <w:t>včetně DPH</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rsidR="007063F7" w:rsidRDefault="007063F7" w:rsidP="00723C38">
            <w:pPr>
              <w:rPr>
                <w:rFonts w:ascii="Calibri" w:hAnsi="Calibri"/>
                <w:color w:val="000000"/>
              </w:rPr>
            </w:pPr>
            <w:r>
              <w:rPr>
                <w:rFonts w:ascii="Calibri" w:hAnsi="Calibri"/>
                <w:color w:val="000000"/>
                <w:sz w:val="22"/>
                <w:szCs w:val="22"/>
              </w:rPr>
              <w:t>neinvestiční výdaj</w:t>
            </w:r>
            <w:r w:rsidR="00750383">
              <w:rPr>
                <w:rFonts w:ascii="Calibri" w:hAnsi="Calibri"/>
                <w:color w:val="000000"/>
                <w:sz w:val="22"/>
                <w:szCs w:val="22"/>
              </w:rPr>
              <w:t xml:space="preserve">e v Kč </w:t>
            </w:r>
            <w:r w:rsidR="00CA15F8">
              <w:rPr>
                <w:rFonts w:ascii="Calibri" w:hAnsi="Calibri"/>
                <w:color w:val="000000"/>
                <w:sz w:val="22"/>
                <w:szCs w:val="22"/>
              </w:rPr>
              <w:t xml:space="preserve"> </w:t>
            </w:r>
            <w:r w:rsidR="00723C38">
              <w:rPr>
                <w:rFonts w:ascii="Calibri" w:hAnsi="Calibri"/>
                <w:color w:val="000000"/>
                <w:sz w:val="22"/>
                <w:szCs w:val="22"/>
              </w:rPr>
              <w:t>včetně</w:t>
            </w:r>
            <w:r w:rsidR="00CA15F8">
              <w:rPr>
                <w:rFonts w:ascii="Calibri" w:hAnsi="Calibri"/>
                <w:color w:val="000000"/>
                <w:sz w:val="22"/>
                <w:szCs w:val="22"/>
              </w:rPr>
              <w:t xml:space="preserve"> DPH</w:t>
            </w:r>
            <w:r w:rsidR="00FA12C7">
              <w:rPr>
                <w:rFonts w:ascii="Calibri" w:hAnsi="Calibri"/>
                <w:color w:val="000000"/>
                <w:sz w:val="22"/>
                <w:szCs w:val="22"/>
              </w:rPr>
              <w:t xml:space="preserve"> – viz Příloha č. 1</w:t>
            </w:r>
          </w:p>
        </w:tc>
      </w:tr>
      <w:tr w:rsidR="007063F7" w:rsidTr="0075038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7063F7" w:rsidRDefault="007063F7">
            <w:pPr>
              <w:jc w:val="both"/>
              <w:rPr>
                <w:rFonts w:ascii="Calibri" w:hAnsi="Calibri"/>
                <w:color w:val="000000"/>
              </w:rPr>
            </w:pPr>
            <w:r>
              <w:rPr>
                <w:rFonts w:ascii="Calibri" w:hAnsi="Calibri"/>
                <w:color w:val="000000"/>
                <w:sz w:val="22"/>
                <w:szCs w:val="22"/>
              </w:rPr>
              <w:t>Smlouva o dílo/zhotovitel stavby/</w:t>
            </w:r>
          </w:p>
        </w:tc>
        <w:tc>
          <w:tcPr>
            <w:tcW w:w="1559" w:type="dxa"/>
            <w:tcBorders>
              <w:top w:val="nil"/>
              <w:left w:val="nil"/>
              <w:bottom w:val="single" w:sz="4" w:space="0" w:color="auto"/>
              <w:right w:val="single" w:sz="4" w:space="0" w:color="auto"/>
            </w:tcBorders>
            <w:shd w:val="clear" w:color="auto" w:fill="auto"/>
            <w:noWrap/>
            <w:vAlign w:val="bottom"/>
            <w:hideMark/>
          </w:tcPr>
          <w:p w:rsidR="007063F7" w:rsidRDefault="007063F7">
            <w:pPr>
              <w:jc w:val="right"/>
              <w:rPr>
                <w:rFonts w:ascii="Calibri" w:hAnsi="Calibri"/>
                <w:color w:val="000000"/>
              </w:rPr>
            </w:pPr>
            <w:r>
              <w:rPr>
                <w:rFonts w:ascii="Calibri" w:hAnsi="Calibri"/>
                <w:color w:val="000000"/>
                <w:sz w:val="22"/>
                <w:szCs w:val="22"/>
              </w:rPr>
              <w:t>128 990 069,96</w:t>
            </w:r>
          </w:p>
        </w:tc>
        <w:tc>
          <w:tcPr>
            <w:tcW w:w="1701" w:type="dxa"/>
            <w:tcBorders>
              <w:top w:val="nil"/>
              <w:left w:val="nil"/>
              <w:bottom w:val="single" w:sz="4" w:space="0" w:color="auto"/>
              <w:right w:val="single" w:sz="4" w:space="0" w:color="auto"/>
            </w:tcBorders>
            <w:shd w:val="clear" w:color="auto" w:fill="auto"/>
            <w:noWrap/>
            <w:vAlign w:val="bottom"/>
            <w:hideMark/>
          </w:tcPr>
          <w:p w:rsidR="007063F7" w:rsidRDefault="007063F7">
            <w:pPr>
              <w:jc w:val="right"/>
              <w:rPr>
                <w:rFonts w:ascii="Calibri" w:hAnsi="Calibri"/>
                <w:color w:val="000000"/>
              </w:rPr>
            </w:pPr>
            <w:r>
              <w:rPr>
                <w:rFonts w:ascii="Calibri" w:hAnsi="Calibri"/>
                <w:color w:val="000000"/>
                <w:sz w:val="22"/>
                <w:szCs w:val="22"/>
              </w:rPr>
              <w:t>156 077 984,65</w:t>
            </w:r>
          </w:p>
        </w:tc>
        <w:tc>
          <w:tcPr>
            <w:tcW w:w="1560" w:type="dxa"/>
            <w:tcBorders>
              <w:top w:val="nil"/>
              <w:left w:val="nil"/>
              <w:bottom w:val="single" w:sz="4" w:space="0" w:color="auto"/>
              <w:right w:val="single" w:sz="4" w:space="0" w:color="auto"/>
            </w:tcBorders>
            <w:shd w:val="clear" w:color="auto" w:fill="auto"/>
            <w:noWrap/>
            <w:vAlign w:val="bottom"/>
            <w:hideMark/>
          </w:tcPr>
          <w:p w:rsidR="007063F7" w:rsidRDefault="007063F7">
            <w:pPr>
              <w:rPr>
                <w:rFonts w:ascii="Calibri" w:hAnsi="Calibri"/>
                <w:color w:val="000000"/>
              </w:rPr>
            </w:pPr>
            <w:r>
              <w:rPr>
                <w:rFonts w:ascii="Calibri" w:hAnsi="Calibri"/>
                <w:color w:val="000000"/>
                <w:sz w:val="22"/>
                <w:szCs w:val="22"/>
              </w:rPr>
              <w:t> </w:t>
            </w:r>
            <w:r w:rsidR="00CA15F8">
              <w:rPr>
                <w:rFonts w:ascii="Calibri" w:hAnsi="Calibri"/>
                <w:color w:val="000000"/>
                <w:sz w:val="22"/>
                <w:szCs w:val="22"/>
              </w:rPr>
              <w:t>155 645 677,50</w:t>
            </w:r>
          </w:p>
        </w:tc>
        <w:tc>
          <w:tcPr>
            <w:tcW w:w="1878" w:type="dxa"/>
            <w:tcBorders>
              <w:top w:val="nil"/>
              <w:left w:val="nil"/>
              <w:bottom w:val="single" w:sz="4" w:space="0" w:color="auto"/>
              <w:right w:val="single" w:sz="4" w:space="0" w:color="auto"/>
            </w:tcBorders>
            <w:shd w:val="clear" w:color="auto" w:fill="auto"/>
            <w:noWrap/>
            <w:vAlign w:val="bottom"/>
            <w:hideMark/>
          </w:tcPr>
          <w:p w:rsidR="007063F7" w:rsidRDefault="00CA15F8" w:rsidP="003673B0">
            <w:pPr>
              <w:jc w:val="right"/>
              <w:rPr>
                <w:rFonts w:ascii="Calibri" w:hAnsi="Calibri"/>
                <w:color w:val="000000"/>
              </w:rPr>
            </w:pPr>
            <w:r>
              <w:rPr>
                <w:rFonts w:ascii="Calibri" w:hAnsi="Calibri"/>
                <w:color w:val="000000"/>
                <w:sz w:val="22"/>
                <w:szCs w:val="22"/>
              </w:rPr>
              <w:t>432</w:t>
            </w:r>
            <w:r w:rsidR="007063F7">
              <w:rPr>
                <w:rFonts w:ascii="Calibri" w:hAnsi="Calibri"/>
                <w:color w:val="000000"/>
                <w:sz w:val="22"/>
                <w:szCs w:val="22"/>
              </w:rPr>
              <w:t xml:space="preserve"> </w:t>
            </w:r>
            <w:r>
              <w:rPr>
                <w:rFonts w:ascii="Calibri" w:hAnsi="Calibri"/>
                <w:color w:val="000000"/>
                <w:sz w:val="22"/>
                <w:szCs w:val="22"/>
              </w:rPr>
              <w:t>307</w:t>
            </w:r>
            <w:r w:rsidR="007063F7">
              <w:rPr>
                <w:rFonts w:ascii="Calibri" w:hAnsi="Calibri"/>
                <w:color w:val="000000"/>
                <w:sz w:val="22"/>
                <w:szCs w:val="22"/>
              </w:rPr>
              <w:t>,</w:t>
            </w:r>
            <w:r w:rsidR="003673B0">
              <w:rPr>
                <w:rFonts w:ascii="Calibri" w:hAnsi="Calibri"/>
                <w:color w:val="000000"/>
                <w:sz w:val="22"/>
                <w:szCs w:val="22"/>
              </w:rPr>
              <w:t>15</w:t>
            </w:r>
          </w:p>
        </w:tc>
      </w:tr>
      <w:tr w:rsidR="00FC5706" w:rsidTr="00750383">
        <w:trPr>
          <w:trHeight w:val="6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FC5706" w:rsidRDefault="00FC5706">
            <w:pPr>
              <w:jc w:val="both"/>
              <w:rPr>
                <w:rFonts w:ascii="Calibri" w:hAnsi="Calibri"/>
                <w:color w:val="000000"/>
              </w:rPr>
            </w:pPr>
            <w:r>
              <w:rPr>
                <w:rFonts w:ascii="Calibri" w:hAnsi="Calibri"/>
                <w:color w:val="000000"/>
                <w:sz w:val="22"/>
                <w:szCs w:val="22"/>
              </w:rPr>
              <w:t>Objednávka/ polohopisné a výškopisné zaměření</w:t>
            </w:r>
          </w:p>
        </w:tc>
        <w:tc>
          <w:tcPr>
            <w:tcW w:w="1559" w:type="dxa"/>
            <w:tcBorders>
              <w:top w:val="nil"/>
              <w:left w:val="nil"/>
              <w:bottom w:val="single" w:sz="4" w:space="0" w:color="auto"/>
              <w:right w:val="single" w:sz="4" w:space="0" w:color="auto"/>
            </w:tcBorders>
            <w:shd w:val="clear" w:color="auto" w:fill="auto"/>
            <w:noWrap/>
            <w:vAlign w:val="bottom"/>
            <w:hideMark/>
          </w:tcPr>
          <w:p w:rsidR="00FC5706" w:rsidRDefault="00FC5706">
            <w:pPr>
              <w:jc w:val="right"/>
              <w:rPr>
                <w:rFonts w:ascii="Calibri" w:hAnsi="Calibri"/>
                <w:color w:val="000000"/>
              </w:rPr>
            </w:pPr>
            <w:r>
              <w:rPr>
                <w:rFonts w:ascii="Calibri" w:hAnsi="Calibri"/>
                <w:color w:val="000000"/>
                <w:sz w:val="22"/>
                <w:szCs w:val="22"/>
              </w:rPr>
              <w:t>8 300,00</w:t>
            </w:r>
          </w:p>
        </w:tc>
        <w:tc>
          <w:tcPr>
            <w:tcW w:w="1701" w:type="dxa"/>
            <w:tcBorders>
              <w:top w:val="nil"/>
              <w:left w:val="nil"/>
              <w:bottom w:val="single" w:sz="4" w:space="0" w:color="auto"/>
              <w:right w:val="single" w:sz="4" w:space="0" w:color="auto"/>
            </w:tcBorders>
            <w:shd w:val="clear" w:color="auto" w:fill="auto"/>
            <w:noWrap/>
            <w:vAlign w:val="bottom"/>
            <w:hideMark/>
          </w:tcPr>
          <w:p w:rsidR="00FC5706" w:rsidRDefault="00FC5706">
            <w:pPr>
              <w:jc w:val="right"/>
              <w:rPr>
                <w:rFonts w:ascii="Calibri" w:hAnsi="Calibri"/>
                <w:color w:val="000000"/>
              </w:rPr>
            </w:pPr>
            <w:r>
              <w:rPr>
                <w:rFonts w:ascii="Calibri" w:hAnsi="Calibri"/>
                <w:color w:val="000000"/>
                <w:sz w:val="22"/>
                <w:szCs w:val="22"/>
              </w:rPr>
              <w:t>10 043,00</w:t>
            </w:r>
          </w:p>
        </w:tc>
        <w:tc>
          <w:tcPr>
            <w:tcW w:w="1560" w:type="dxa"/>
            <w:tcBorders>
              <w:top w:val="nil"/>
              <w:left w:val="nil"/>
              <w:bottom w:val="single" w:sz="4" w:space="0" w:color="auto"/>
              <w:right w:val="single" w:sz="4" w:space="0" w:color="auto"/>
            </w:tcBorders>
            <w:shd w:val="clear" w:color="auto" w:fill="auto"/>
            <w:noWrap/>
            <w:vAlign w:val="bottom"/>
            <w:hideMark/>
          </w:tcPr>
          <w:p w:rsidR="00FC5706" w:rsidRDefault="00FC5706" w:rsidP="00C240E2">
            <w:pPr>
              <w:jc w:val="right"/>
              <w:rPr>
                <w:rFonts w:ascii="Calibri" w:hAnsi="Calibri"/>
                <w:color w:val="000000"/>
              </w:rPr>
            </w:pPr>
            <w:r>
              <w:rPr>
                <w:rFonts w:ascii="Calibri" w:hAnsi="Calibri"/>
                <w:color w:val="000000"/>
                <w:sz w:val="22"/>
                <w:szCs w:val="22"/>
              </w:rPr>
              <w:t>10 043,00</w:t>
            </w:r>
          </w:p>
        </w:tc>
        <w:tc>
          <w:tcPr>
            <w:tcW w:w="1878" w:type="dxa"/>
            <w:tcBorders>
              <w:top w:val="nil"/>
              <w:left w:val="nil"/>
              <w:bottom w:val="single" w:sz="4" w:space="0" w:color="auto"/>
              <w:right w:val="single" w:sz="4" w:space="0" w:color="auto"/>
            </w:tcBorders>
            <w:shd w:val="clear" w:color="auto" w:fill="auto"/>
            <w:noWrap/>
            <w:vAlign w:val="bottom"/>
            <w:hideMark/>
          </w:tcPr>
          <w:p w:rsidR="00FC5706" w:rsidRDefault="00FC5706">
            <w:pPr>
              <w:jc w:val="right"/>
              <w:rPr>
                <w:rFonts w:ascii="Calibri" w:hAnsi="Calibri"/>
                <w:color w:val="000000"/>
              </w:rPr>
            </w:pPr>
            <w:r>
              <w:rPr>
                <w:rFonts w:ascii="Calibri" w:hAnsi="Calibri"/>
                <w:color w:val="000000"/>
                <w:sz w:val="22"/>
                <w:szCs w:val="22"/>
              </w:rPr>
              <w:t>0,00</w:t>
            </w:r>
          </w:p>
        </w:tc>
      </w:tr>
      <w:tr w:rsidR="00FC5706" w:rsidTr="0075038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FC5706" w:rsidRDefault="00FC5706">
            <w:pPr>
              <w:jc w:val="both"/>
              <w:rPr>
                <w:rFonts w:ascii="Calibri" w:hAnsi="Calibri"/>
                <w:color w:val="000000"/>
              </w:rPr>
            </w:pPr>
            <w:r>
              <w:rPr>
                <w:rFonts w:ascii="Calibri" w:hAnsi="Calibri"/>
                <w:color w:val="000000"/>
                <w:sz w:val="22"/>
                <w:szCs w:val="22"/>
              </w:rPr>
              <w:t>Objednávka/ technická nivelace</w:t>
            </w:r>
          </w:p>
        </w:tc>
        <w:tc>
          <w:tcPr>
            <w:tcW w:w="1559" w:type="dxa"/>
            <w:tcBorders>
              <w:top w:val="nil"/>
              <w:left w:val="nil"/>
              <w:bottom w:val="single" w:sz="4" w:space="0" w:color="auto"/>
              <w:right w:val="single" w:sz="4" w:space="0" w:color="auto"/>
            </w:tcBorders>
            <w:shd w:val="clear" w:color="auto" w:fill="auto"/>
            <w:noWrap/>
            <w:vAlign w:val="bottom"/>
            <w:hideMark/>
          </w:tcPr>
          <w:p w:rsidR="00FC5706" w:rsidRDefault="00FC5706">
            <w:pPr>
              <w:jc w:val="right"/>
              <w:rPr>
                <w:rFonts w:ascii="Calibri" w:hAnsi="Calibri"/>
                <w:color w:val="000000"/>
              </w:rPr>
            </w:pPr>
            <w:r>
              <w:rPr>
                <w:rFonts w:ascii="Calibri" w:hAnsi="Calibri"/>
                <w:color w:val="000000"/>
                <w:sz w:val="22"/>
                <w:szCs w:val="22"/>
              </w:rPr>
              <w:t>1 200,00</w:t>
            </w:r>
          </w:p>
        </w:tc>
        <w:tc>
          <w:tcPr>
            <w:tcW w:w="1701" w:type="dxa"/>
            <w:tcBorders>
              <w:top w:val="nil"/>
              <w:left w:val="nil"/>
              <w:bottom w:val="single" w:sz="4" w:space="0" w:color="auto"/>
              <w:right w:val="single" w:sz="4" w:space="0" w:color="auto"/>
            </w:tcBorders>
            <w:shd w:val="clear" w:color="auto" w:fill="auto"/>
            <w:noWrap/>
            <w:vAlign w:val="bottom"/>
            <w:hideMark/>
          </w:tcPr>
          <w:p w:rsidR="00FC5706" w:rsidRDefault="00FC5706">
            <w:pPr>
              <w:jc w:val="right"/>
              <w:rPr>
                <w:rFonts w:ascii="Calibri" w:hAnsi="Calibri"/>
                <w:color w:val="000000"/>
              </w:rPr>
            </w:pPr>
            <w:r>
              <w:rPr>
                <w:rFonts w:ascii="Calibri" w:hAnsi="Calibri"/>
                <w:color w:val="000000"/>
                <w:sz w:val="22"/>
                <w:szCs w:val="22"/>
              </w:rPr>
              <w:t>1 452,00</w:t>
            </w:r>
          </w:p>
        </w:tc>
        <w:tc>
          <w:tcPr>
            <w:tcW w:w="1560" w:type="dxa"/>
            <w:tcBorders>
              <w:top w:val="nil"/>
              <w:left w:val="nil"/>
              <w:bottom w:val="single" w:sz="4" w:space="0" w:color="auto"/>
              <w:right w:val="single" w:sz="4" w:space="0" w:color="auto"/>
            </w:tcBorders>
            <w:shd w:val="clear" w:color="auto" w:fill="auto"/>
            <w:noWrap/>
            <w:vAlign w:val="bottom"/>
            <w:hideMark/>
          </w:tcPr>
          <w:p w:rsidR="00FC5706" w:rsidRDefault="00FC5706" w:rsidP="00C240E2">
            <w:pPr>
              <w:jc w:val="right"/>
              <w:rPr>
                <w:rFonts w:ascii="Calibri" w:hAnsi="Calibri"/>
                <w:color w:val="000000"/>
              </w:rPr>
            </w:pPr>
            <w:r>
              <w:rPr>
                <w:rFonts w:ascii="Calibri" w:hAnsi="Calibri"/>
                <w:color w:val="000000"/>
                <w:sz w:val="22"/>
                <w:szCs w:val="22"/>
              </w:rPr>
              <w:t>1 452,00</w:t>
            </w:r>
          </w:p>
        </w:tc>
        <w:tc>
          <w:tcPr>
            <w:tcW w:w="1878" w:type="dxa"/>
            <w:tcBorders>
              <w:top w:val="nil"/>
              <w:left w:val="nil"/>
              <w:bottom w:val="single" w:sz="4" w:space="0" w:color="auto"/>
              <w:right w:val="single" w:sz="4" w:space="0" w:color="auto"/>
            </w:tcBorders>
            <w:shd w:val="clear" w:color="auto" w:fill="auto"/>
            <w:noWrap/>
            <w:vAlign w:val="bottom"/>
            <w:hideMark/>
          </w:tcPr>
          <w:p w:rsidR="00FC5706" w:rsidRDefault="00FC5706">
            <w:pPr>
              <w:jc w:val="right"/>
              <w:rPr>
                <w:rFonts w:ascii="Calibri" w:hAnsi="Calibri"/>
                <w:color w:val="000000"/>
              </w:rPr>
            </w:pPr>
            <w:r>
              <w:rPr>
                <w:rFonts w:ascii="Calibri" w:hAnsi="Calibri"/>
                <w:color w:val="000000"/>
                <w:sz w:val="22"/>
                <w:szCs w:val="22"/>
              </w:rPr>
              <w:t>0,00</w:t>
            </w:r>
          </w:p>
        </w:tc>
      </w:tr>
      <w:tr w:rsidR="00FC5706" w:rsidTr="0075038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FC5706" w:rsidRDefault="00FC5706">
            <w:pPr>
              <w:jc w:val="both"/>
              <w:rPr>
                <w:rFonts w:ascii="Calibri" w:hAnsi="Calibri"/>
                <w:color w:val="000000"/>
              </w:rPr>
            </w:pPr>
            <w:r>
              <w:rPr>
                <w:rFonts w:ascii="Calibri" w:hAnsi="Calibri"/>
                <w:color w:val="000000"/>
                <w:sz w:val="22"/>
                <w:szCs w:val="22"/>
              </w:rPr>
              <w:t>Příkazní smlouva/ koordinátor BOZP</w:t>
            </w:r>
          </w:p>
        </w:tc>
        <w:tc>
          <w:tcPr>
            <w:tcW w:w="1559" w:type="dxa"/>
            <w:tcBorders>
              <w:top w:val="nil"/>
              <w:left w:val="nil"/>
              <w:bottom w:val="single" w:sz="4" w:space="0" w:color="auto"/>
              <w:right w:val="single" w:sz="4" w:space="0" w:color="auto"/>
            </w:tcBorders>
            <w:shd w:val="clear" w:color="auto" w:fill="auto"/>
            <w:noWrap/>
            <w:vAlign w:val="bottom"/>
            <w:hideMark/>
          </w:tcPr>
          <w:p w:rsidR="00FC5706" w:rsidRDefault="00FC5706">
            <w:pPr>
              <w:jc w:val="right"/>
              <w:rPr>
                <w:rFonts w:ascii="Calibri" w:hAnsi="Calibri"/>
                <w:color w:val="000000"/>
              </w:rPr>
            </w:pPr>
            <w:r>
              <w:rPr>
                <w:rFonts w:ascii="Calibri" w:hAnsi="Calibri"/>
                <w:color w:val="000000"/>
                <w:sz w:val="22"/>
                <w:szCs w:val="22"/>
              </w:rPr>
              <w:t>72 000,00</w:t>
            </w:r>
          </w:p>
        </w:tc>
        <w:tc>
          <w:tcPr>
            <w:tcW w:w="1701" w:type="dxa"/>
            <w:tcBorders>
              <w:top w:val="nil"/>
              <w:left w:val="nil"/>
              <w:bottom w:val="single" w:sz="4" w:space="0" w:color="auto"/>
              <w:right w:val="single" w:sz="4" w:space="0" w:color="auto"/>
            </w:tcBorders>
            <w:shd w:val="clear" w:color="auto" w:fill="auto"/>
            <w:noWrap/>
            <w:vAlign w:val="bottom"/>
            <w:hideMark/>
          </w:tcPr>
          <w:p w:rsidR="00FC5706" w:rsidRDefault="00FC5706">
            <w:pPr>
              <w:jc w:val="right"/>
              <w:rPr>
                <w:rFonts w:ascii="Calibri" w:hAnsi="Calibri"/>
                <w:color w:val="000000"/>
              </w:rPr>
            </w:pPr>
            <w:r>
              <w:rPr>
                <w:rFonts w:ascii="Calibri" w:hAnsi="Calibri"/>
                <w:color w:val="000000"/>
                <w:sz w:val="22"/>
                <w:szCs w:val="22"/>
              </w:rPr>
              <w:t>87 120,00</w:t>
            </w:r>
          </w:p>
        </w:tc>
        <w:tc>
          <w:tcPr>
            <w:tcW w:w="1560" w:type="dxa"/>
            <w:tcBorders>
              <w:top w:val="nil"/>
              <w:left w:val="nil"/>
              <w:bottom w:val="single" w:sz="4" w:space="0" w:color="auto"/>
              <w:right w:val="single" w:sz="4" w:space="0" w:color="auto"/>
            </w:tcBorders>
            <w:shd w:val="clear" w:color="auto" w:fill="auto"/>
            <w:noWrap/>
            <w:vAlign w:val="bottom"/>
            <w:hideMark/>
          </w:tcPr>
          <w:p w:rsidR="00FC5706" w:rsidRDefault="00FC5706" w:rsidP="00C240E2">
            <w:pPr>
              <w:jc w:val="right"/>
              <w:rPr>
                <w:rFonts w:ascii="Calibri" w:hAnsi="Calibri"/>
                <w:color w:val="000000"/>
              </w:rPr>
            </w:pPr>
            <w:r>
              <w:rPr>
                <w:rFonts w:ascii="Calibri" w:hAnsi="Calibri"/>
                <w:color w:val="000000"/>
                <w:sz w:val="22"/>
                <w:szCs w:val="22"/>
              </w:rPr>
              <w:t>87 120,00</w:t>
            </w:r>
          </w:p>
        </w:tc>
        <w:tc>
          <w:tcPr>
            <w:tcW w:w="1878" w:type="dxa"/>
            <w:tcBorders>
              <w:top w:val="nil"/>
              <w:left w:val="nil"/>
              <w:bottom w:val="single" w:sz="4" w:space="0" w:color="auto"/>
              <w:right w:val="single" w:sz="4" w:space="0" w:color="auto"/>
            </w:tcBorders>
            <w:shd w:val="clear" w:color="auto" w:fill="auto"/>
            <w:noWrap/>
            <w:vAlign w:val="bottom"/>
            <w:hideMark/>
          </w:tcPr>
          <w:p w:rsidR="00FC5706" w:rsidRDefault="00FC5706">
            <w:pPr>
              <w:jc w:val="right"/>
              <w:rPr>
                <w:rFonts w:ascii="Calibri" w:hAnsi="Calibri"/>
                <w:color w:val="000000"/>
              </w:rPr>
            </w:pPr>
            <w:r>
              <w:rPr>
                <w:rFonts w:ascii="Calibri" w:hAnsi="Calibri"/>
                <w:color w:val="000000"/>
                <w:sz w:val="22"/>
                <w:szCs w:val="22"/>
              </w:rPr>
              <w:t>0,00</w:t>
            </w:r>
          </w:p>
        </w:tc>
      </w:tr>
      <w:tr w:rsidR="00FC5706" w:rsidTr="00750383">
        <w:trPr>
          <w:trHeight w:val="6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FC5706" w:rsidRDefault="00FC5706">
            <w:pPr>
              <w:jc w:val="both"/>
              <w:rPr>
                <w:rFonts w:ascii="Calibri" w:hAnsi="Calibri"/>
                <w:color w:val="000000"/>
              </w:rPr>
            </w:pPr>
            <w:r>
              <w:rPr>
                <w:rFonts w:ascii="Calibri" w:hAnsi="Calibri"/>
                <w:color w:val="000000"/>
                <w:sz w:val="22"/>
                <w:szCs w:val="22"/>
              </w:rPr>
              <w:t>Smlouva o dílo/projektová dokumentace + autorský dozor</w:t>
            </w:r>
          </w:p>
        </w:tc>
        <w:tc>
          <w:tcPr>
            <w:tcW w:w="1559" w:type="dxa"/>
            <w:tcBorders>
              <w:top w:val="nil"/>
              <w:left w:val="nil"/>
              <w:bottom w:val="single" w:sz="4" w:space="0" w:color="auto"/>
              <w:right w:val="single" w:sz="4" w:space="0" w:color="auto"/>
            </w:tcBorders>
            <w:shd w:val="clear" w:color="auto" w:fill="auto"/>
            <w:noWrap/>
            <w:vAlign w:val="bottom"/>
            <w:hideMark/>
          </w:tcPr>
          <w:p w:rsidR="00FC5706" w:rsidRDefault="00FC5706">
            <w:pPr>
              <w:jc w:val="right"/>
              <w:rPr>
                <w:rFonts w:ascii="Calibri" w:hAnsi="Calibri"/>
                <w:color w:val="000000"/>
              </w:rPr>
            </w:pPr>
            <w:r>
              <w:rPr>
                <w:rFonts w:ascii="Calibri" w:hAnsi="Calibri"/>
                <w:color w:val="000000"/>
                <w:sz w:val="22"/>
                <w:szCs w:val="22"/>
              </w:rPr>
              <w:t>3 664 000,00</w:t>
            </w:r>
          </w:p>
        </w:tc>
        <w:tc>
          <w:tcPr>
            <w:tcW w:w="1701" w:type="dxa"/>
            <w:tcBorders>
              <w:top w:val="nil"/>
              <w:left w:val="nil"/>
              <w:bottom w:val="single" w:sz="4" w:space="0" w:color="auto"/>
              <w:right w:val="single" w:sz="4" w:space="0" w:color="auto"/>
            </w:tcBorders>
            <w:shd w:val="clear" w:color="auto" w:fill="auto"/>
            <w:noWrap/>
            <w:vAlign w:val="bottom"/>
            <w:hideMark/>
          </w:tcPr>
          <w:p w:rsidR="00FC5706" w:rsidRDefault="00FC5706">
            <w:pPr>
              <w:jc w:val="right"/>
              <w:rPr>
                <w:rFonts w:ascii="Calibri" w:hAnsi="Calibri"/>
                <w:color w:val="000000"/>
              </w:rPr>
            </w:pPr>
            <w:r>
              <w:rPr>
                <w:rFonts w:ascii="Calibri" w:hAnsi="Calibri"/>
                <w:color w:val="000000"/>
                <w:sz w:val="22"/>
                <w:szCs w:val="22"/>
              </w:rPr>
              <w:t>4 433 440,00</w:t>
            </w:r>
          </w:p>
        </w:tc>
        <w:tc>
          <w:tcPr>
            <w:tcW w:w="1560" w:type="dxa"/>
            <w:tcBorders>
              <w:top w:val="nil"/>
              <w:left w:val="nil"/>
              <w:bottom w:val="single" w:sz="4" w:space="0" w:color="auto"/>
              <w:right w:val="single" w:sz="4" w:space="0" w:color="auto"/>
            </w:tcBorders>
            <w:shd w:val="clear" w:color="auto" w:fill="auto"/>
            <w:noWrap/>
            <w:vAlign w:val="bottom"/>
            <w:hideMark/>
          </w:tcPr>
          <w:p w:rsidR="00FC5706" w:rsidRDefault="00FC5706" w:rsidP="00C240E2">
            <w:pPr>
              <w:jc w:val="right"/>
              <w:rPr>
                <w:rFonts w:ascii="Calibri" w:hAnsi="Calibri"/>
                <w:color w:val="000000"/>
              </w:rPr>
            </w:pPr>
            <w:r>
              <w:rPr>
                <w:rFonts w:ascii="Calibri" w:hAnsi="Calibri"/>
                <w:color w:val="000000"/>
                <w:sz w:val="22"/>
                <w:szCs w:val="22"/>
              </w:rPr>
              <w:t>4 433 440,00</w:t>
            </w:r>
          </w:p>
        </w:tc>
        <w:tc>
          <w:tcPr>
            <w:tcW w:w="1878" w:type="dxa"/>
            <w:tcBorders>
              <w:top w:val="nil"/>
              <w:left w:val="nil"/>
              <w:bottom w:val="single" w:sz="4" w:space="0" w:color="auto"/>
              <w:right w:val="single" w:sz="4" w:space="0" w:color="auto"/>
            </w:tcBorders>
            <w:shd w:val="clear" w:color="auto" w:fill="auto"/>
            <w:noWrap/>
            <w:vAlign w:val="bottom"/>
            <w:hideMark/>
          </w:tcPr>
          <w:p w:rsidR="00FC5706" w:rsidRDefault="00FC5706">
            <w:pPr>
              <w:jc w:val="right"/>
              <w:rPr>
                <w:rFonts w:ascii="Calibri" w:hAnsi="Calibri"/>
                <w:color w:val="000000"/>
              </w:rPr>
            </w:pPr>
            <w:r>
              <w:rPr>
                <w:rFonts w:ascii="Calibri" w:hAnsi="Calibri"/>
                <w:color w:val="000000"/>
                <w:sz w:val="22"/>
                <w:szCs w:val="22"/>
              </w:rPr>
              <w:t>0</w:t>
            </w:r>
            <w:bookmarkStart w:id="0" w:name="_GoBack"/>
            <w:bookmarkEnd w:id="0"/>
            <w:r>
              <w:rPr>
                <w:rFonts w:ascii="Calibri" w:hAnsi="Calibri"/>
                <w:color w:val="000000"/>
                <w:sz w:val="22"/>
                <w:szCs w:val="22"/>
              </w:rPr>
              <w:t>,00</w:t>
            </w:r>
          </w:p>
        </w:tc>
      </w:tr>
      <w:tr w:rsidR="007063F7" w:rsidTr="0075038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7063F7" w:rsidRDefault="007063F7">
            <w:pPr>
              <w:jc w:val="both"/>
              <w:rPr>
                <w:rFonts w:ascii="Calibri" w:hAnsi="Calibri"/>
                <w:color w:val="000000"/>
              </w:rPr>
            </w:pPr>
            <w:r>
              <w:rPr>
                <w:rFonts w:ascii="Calibri" w:hAnsi="Calibri"/>
                <w:color w:val="000000"/>
                <w:sz w:val="22"/>
                <w:szCs w:val="22"/>
              </w:rPr>
              <w:t>objednávka/dočasný billboard</w:t>
            </w:r>
          </w:p>
        </w:tc>
        <w:tc>
          <w:tcPr>
            <w:tcW w:w="1559" w:type="dxa"/>
            <w:tcBorders>
              <w:top w:val="nil"/>
              <w:left w:val="nil"/>
              <w:bottom w:val="single" w:sz="4" w:space="0" w:color="auto"/>
              <w:right w:val="single" w:sz="4" w:space="0" w:color="auto"/>
            </w:tcBorders>
            <w:shd w:val="clear" w:color="auto" w:fill="auto"/>
            <w:noWrap/>
            <w:vAlign w:val="bottom"/>
            <w:hideMark/>
          </w:tcPr>
          <w:p w:rsidR="007063F7" w:rsidRDefault="007063F7">
            <w:pPr>
              <w:jc w:val="right"/>
              <w:rPr>
                <w:rFonts w:ascii="Calibri" w:hAnsi="Calibri"/>
                <w:color w:val="000000"/>
              </w:rPr>
            </w:pPr>
            <w:r>
              <w:rPr>
                <w:rFonts w:ascii="Calibri" w:hAnsi="Calibri"/>
                <w:color w:val="000000"/>
                <w:sz w:val="22"/>
                <w:szCs w:val="22"/>
              </w:rPr>
              <w:t>6 550,00</w:t>
            </w:r>
          </w:p>
        </w:tc>
        <w:tc>
          <w:tcPr>
            <w:tcW w:w="1701" w:type="dxa"/>
            <w:tcBorders>
              <w:top w:val="nil"/>
              <w:left w:val="nil"/>
              <w:bottom w:val="single" w:sz="4" w:space="0" w:color="auto"/>
              <w:right w:val="single" w:sz="4" w:space="0" w:color="auto"/>
            </w:tcBorders>
            <w:shd w:val="clear" w:color="auto" w:fill="auto"/>
            <w:noWrap/>
            <w:vAlign w:val="bottom"/>
            <w:hideMark/>
          </w:tcPr>
          <w:p w:rsidR="007063F7" w:rsidRDefault="007063F7">
            <w:pPr>
              <w:jc w:val="right"/>
              <w:rPr>
                <w:rFonts w:ascii="Calibri" w:hAnsi="Calibri"/>
                <w:color w:val="000000"/>
              </w:rPr>
            </w:pPr>
            <w:r>
              <w:rPr>
                <w:rFonts w:ascii="Calibri" w:hAnsi="Calibri"/>
                <w:color w:val="000000"/>
                <w:sz w:val="22"/>
                <w:szCs w:val="22"/>
              </w:rPr>
              <w:t>7 925,50</w:t>
            </w:r>
          </w:p>
        </w:tc>
        <w:tc>
          <w:tcPr>
            <w:tcW w:w="1560" w:type="dxa"/>
            <w:tcBorders>
              <w:top w:val="nil"/>
              <w:left w:val="nil"/>
              <w:bottom w:val="single" w:sz="4" w:space="0" w:color="auto"/>
              <w:right w:val="single" w:sz="4" w:space="0" w:color="auto"/>
            </w:tcBorders>
            <w:shd w:val="clear" w:color="auto" w:fill="auto"/>
            <w:noWrap/>
            <w:vAlign w:val="bottom"/>
            <w:hideMark/>
          </w:tcPr>
          <w:p w:rsidR="007063F7" w:rsidRDefault="007063F7">
            <w:pPr>
              <w:jc w:val="right"/>
              <w:rPr>
                <w:rFonts w:ascii="Calibri" w:hAnsi="Calibri"/>
                <w:color w:val="000000"/>
              </w:rPr>
            </w:pPr>
            <w:r>
              <w:rPr>
                <w:rFonts w:ascii="Calibri" w:hAnsi="Calibri"/>
                <w:color w:val="000000"/>
                <w:sz w:val="22"/>
                <w:szCs w:val="22"/>
              </w:rPr>
              <w:t>0,00</w:t>
            </w:r>
          </w:p>
        </w:tc>
        <w:tc>
          <w:tcPr>
            <w:tcW w:w="1878" w:type="dxa"/>
            <w:tcBorders>
              <w:top w:val="nil"/>
              <w:left w:val="nil"/>
              <w:bottom w:val="single" w:sz="4" w:space="0" w:color="auto"/>
              <w:right w:val="single" w:sz="4" w:space="0" w:color="auto"/>
            </w:tcBorders>
            <w:shd w:val="clear" w:color="auto" w:fill="auto"/>
            <w:noWrap/>
            <w:vAlign w:val="bottom"/>
            <w:hideMark/>
          </w:tcPr>
          <w:p w:rsidR="007063F7" w:rsidRDefault="00CA15F8" w:rsidP="00CA15F8">
            <w:pPr>
              <w:jc w:val="right"/>
              <w:rPr>
                <w:rFonts w:ascii="Calibri" w:hAnsi="Calibri"/>
                <w:color w:val="000000"/>
              </w:rPr>
            </w:pPr>
            <w:r>
              <w:rPr>
                <w:rFonts w:ascii="Calibri" w:hAnsi="Calibri"/>
                <w:color w:val="000000"/>
                <w:sz w:val="22"/>
                <w:szCs w:val="22"/>
              </w:rPr>
              <w:t>7 925</w:t>
            </w:r>
            <w:r w:rsidR="007063F7">
              <w:rPr>
                <w:rFonts w:ascii="Calibri" w:hAnsi="Calibri"/>
                <w:color w:val="000000"/>
                <w:sz w:val="22"/>
                <w:szCs w:val="22"/>
              </w:rPr>
              <w:t>,</w:t>
            </w:r>
            <w:r>
              <w:rPr>
                <w:rFonts w:ascii="Calibri" w:hAnsi="Calibri"/>
                <w:color w:val="000000"/>
                <w:sz w:val="22"/>
                <w:szCs w:val="22"/>
              </w:rPr>
              <w:t>5</w:t>
            </w:r>
            <w:r w:rsidR="007063F7">
              <w:rPr>
                <w:rFonts w:ascii="Calibri" w:hAnsi="Calibri"/>
                <w:color w:val="000000"/>
                <w:sz w:val="22"/>
                <w:szCs w:val="22"/>
              </w:rPr>
              <w:t>0</w:t>
            </w:r>
          </w:p>
        </w:tc>
      </w:tr>
      <w:tr w:rsidR="007063F7" w:rsidTr="0075038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7063F7" w:rsidRDefault="007063F7">
            <w:pPr>
              <w:jc w:val="both"/>
              <w:rPr>
                <w:rFonts w:ascii="Calibri" w:hAnsi="Calibri"/>
                <w:color w:val="000000"/>
              </w:rPr>
            </w:pPr>
            <w:r>
              <w:rPr>
                <w:rFonts w:ascii="Calibri" w:hAnsi="Calibri"/>
                <w:color w:val="000000"/>
                <w:sz w:val="22"/>
                <w:szCs w:val="22"/>
              </w:rPr>
              <w:t>objednávka/ pamětní deska</w:t>
            </w:r>
          </w:p>
        </w:tc>
        <w:tc>
          <w:tcPr>
            <w:tcW w:w="1559" w:type="dxa"/>
            <w:tcBorders>
              <w:top w:val="nil"/>
              <w:left w:val="nil"/>
              <w:bottom w:val="single" w:sz="4" w:space="0" w:color="auto"/>
              <w:right w:val="single" w:sz="4" w:space="0" w:color="auto"/>
            </w:tcBorders>
            <w:shd w:val="clear" w:color="auto" w:fill="auto"/>
            <w:noWrap/>
            <w:vAlign w:val="bottom"/>
            <w:hideMark/>
          </w:tcPr>
          <w:p w:rsidR="007063F7" w:rsidRDefault="007063F7">
            <w:pPr>
              <w:jc w:val="right"/>
              <w:rPr>
                <w:rFonts w:ascii="Calibri" w:hAnsi="Calibri"/>
                <w:color w:val="000000"/>
              </w:rPr>
            </w:pPr>
            <w:r>
              <w:rPr>
                <w:rFonts w:ascii="Calibri" w:hAnsi="Calibri"/>
                <w:color w:val="000000"/>
                <w:sz w:val="22"/>
                <w:szCs w:val="22"/>
              </w:rPr>
              <w:t>4 450,00</w:t>
            </w:r>
          </w:p>
        </w:tc>
        <w:tc>
          <w:tcPr>
            <w:tcW w:w="1701" w:type="dxa"/>
            <w:tcBorders>
              <w:top w:val="nil"/>
              <w:left w:val="nil"/>
              <w:bottom w:val="single" w:sz="4" w:space="0" w:color="auto"/>
              <w:right w:val="single" w:sz="4" w:space="0" w:color="auto"/>
            </w:tcBorders>
            <w:shd w:val="clear" w:color="auto" w:fill="auto"/>
            <w:noWrap/>
            <w:vAlign w:val="bottom"/>
            <w:hideMark/>
          </w:tcPr>
          <w:p w:rsidR="007063F7" w:rsidRDefault="007063F7">
            <w:pPr>
              <w:jc w:val="right"/>
              <w:rPr>
                <w:rFonts w:ascii="Calibri" w:hAnsi="Calibri"/>
                <w:color w:val="000000"/>
              </w:rPr>
            </w:pPr>
            <w:r>
              <w:rPr>
                <w:rFonts w:ascii="Calibri" w:hAnsi="Calibri"/>
                <w:color w:val="000000"/>
                <w:sz w:val="22"/>
                <w:szCs w:val="22"/>
              </w:rPr>
              <w:t>5 384,50</w:t>
            </w:r>
          </w:p>
        </w:tc>
        <w:tc>
          <w:tcPr>
            <w:tcW w:w="1560" w:type="dxa"/>
            <w:tcBorders>
              <w:top w:val="nil"/>
              <w:left w:val="nil"/>
              <w:bottom w:val="single" w:sz="4" w:space="0" w:color="auto"/>
              <w:right w:val="single" w:sz="4" w:space="0" w:color="auto"/>
            </w:tcBorders>
            <w:shd w:val="clear" w:color="auto" w:fill="auto"/>
            <w:noWrap/>
            <w:vAlign w:val="bottom"/>
            <w:hideMark/>
          </w:tcPr>
          <w:p w:rsidR="007063F7" w:rsidRDefault="007063F7">
            <w:pPr>
              <w:jc w:val="right"/>
              <w:rPr>
                <w:rFonts w:ascii="Calibri" w:hAnsi="Calibri"/>
                <w:color w:val="000000"/>
              </w:rPr>
            </w:pPr>
            <w:r>
              <w:rPr>
                <w:rFonts w:ascii="Calibri" w:hAnsi="Calibri"/>
                <w:color w:val="000000"/>
                <w:sz w:val="22"/>
                <w:szCs w:val="22"/>
              </w:rPr>
              <w:t>0,00</w:t>
            </w:r>
          </w:p>
        </w:tc>
        <w:tc>
          <w:tcPr>
            <w:tcW w:w="1878" w:type="dxa"/>
            <w:tcBorders>
              <w:top w:val="nil"/>
              <w:left w:val="nil"/>
              <w:bottom w:val="single" w:sz="4" w:space="0" w:color="auto"/>
              <w:right w:val="single" w:sz="4" w:space="0" w:color="auto"/>
            </w:tcBorders>
            <w:shd w:val="clear" w:color="auto" w:fill="auto"/>
            <w:noWrap/>
            <w:vAlign w:val="bottom"/>
            <w:hideMark/>
          </w:tcPr>
          <w:p w:rsidR="007063F7" w:rsidRDefault="007063F7" w:rsidP="00CA15F8">
            <w:pPr>
              <w:jc w:val="right"/>
              <w:rPr>
                <w:rFonts w:ascii="Calibri" w:hAnsi="Calibri"/>
                <w:color w:val="000000"/>
              </w:rPr>
            </w:pPr>
            <w:r>
              <w:rPr>
                <w:rFonts w:ascii="Calibri" w:hAnsi="Calibri"/>
                <w:color w:val="000000"/>
                <w:sz w:val="22"/>
                <w:szCs w:val="22"/>
              </w:rPr>
              <w:t>5</w:t>
            </w:r>
            <w:r w:rsidR="00CA15F8">
              <w:rPr>
                <w:rFonts w:ascii="Calibri" w:hAnsi="Calibri"/>
                <w:color w:val="000000"/>
                <w:sz w:val="22"/>
                <w:szCs w:val="22"/>
              </w:rPr>
              <w:t xml:space="preserve"> 384</w:t>
            </w:r>
            <w:r>
              <w:rPr>
                <w:rFonts w:ascii="Calibri" w:hAnsi="Calibri"/>
                <w:color w:val="000000"/>
                <w:sz w:val="22"/>
                <w:szCs w:val="22"/>
              </w:rPr>
              <w:t>,</w:t>
            </w:r>
            <w:r w:rsidR="00CA15F8">
              <w:rPr>
                <w:rFonts w:ascii="Calibri" w:hAnsi="Calibri"/>
                <w:color w:val="000000"/>
                <w:sz w:val="22"/>
                <w:szCs w:val="22"/>
              </w:rPr>
              <w:t>5</w:t>
            </w:r>
            <w:r>
              <w:rPr>
                <w:rFonts w:ascii="Calibri" w:hAnsi="Calibri"/>
                <w:color w:val="000000"/>
                <w:sz w:val="22"/>
                <w:szCs w:val="22"/>
              </w:rPr>
              <w:t>0</w:t>
            </w:r>
          </w:p>
        </w:tc>
      </w:tr>
    </w:tbl>
    <w:p w:rsidR="0023542C" w:rsidRDefault="0023542C" w:rsidP="0023542C">
      <w:pPr>
        <w:pStyle w:val="Zhlav"/>
        <w:tabs>
          <w:tab w:val="left" w:pos="708"/>
        </w:tabs>
        <w:spacing w:line="360" w:lineRule="auto"/>
        <w:jc w:val="both"/>
        <w:rPr>
          <w:rFonts w:eastAsia="Calibri" w:cs="Arial"/>
        </w:rPr>
      </w:pPr>
    </w:p>
    <w:p w:rsidR="0023542C" w:rsidRDefault="0023542C" w:rsidP="0023542C">
      <w:pPr>
        <w:pStyle w:val="Zhlav"/>
        <w:tabs>
          <w:tab w:val="left" w:pos="708"/>
        </w:tabs>
        <w:spacing w:line="360" w:lineRule="auto"/>
        <w:jc w:val="both"/>
        <w:rPr>
          <w:rFonts w:eastAsia="Calibri" w:cs="Arial"/>
        </w:rPr>
      </w:pPr>
    </w:p>
    <w:p w:rsidR="00A60D2D" w:rsidRPr="00A60D2D" w:rsidRDefault="00A60D2D" w:rsidP="00A60D2D">
      <w:pPr>
        <w:outlineLvl w:val="0"/>
        <w:rPr>
          <w:rFonts w:eastAsia="Calibri" w:cs="Arial"/>
        </w:rPr>
      </w:pPr>
      <w:r w:rsidRPr="00A60D2D">
        <w:rPr>
          <w:rFonts w:eastAsia="Calibri" w:cs="Arial"/>
        </w:rPr>
        <w:t>V Olomouci dne …………………….</w:t>
      </w:r>
    </w:p>
    <w:p w:rsidR="00A60D2D" w:rsidRPr="00A60D2D" w:rsidRDefault="00A60D2D" w:rsidP="00A60D2D">
      <w:pPr>
        <w:rPr>
          <w:rFonts w:eastAsia="Calibri" w:cs="Arial"/>
        </w:rPr>
      </w:pPr>
    </w:p>
    <w:p w:rsidR="00A60D2D" w:rsidRPr="00A60D2D" w:rsidRDefault="00A60D2D" w:rsidP="00A60D2D">
      <w:pPr>
        <w:rPr>
          <w:rFonts w:eastAsia="Calibri" w:cs="Arial"/>
        </w:rPr>
      </w:pPr>
    </w:p>
    <w:p w:rsidR="00A60D2D" w:rsidRPr="00A60D2D" w:rsidRDefault="00A60D2D" w:rsidP="00A60D2D">
      <w:pPr>
        <w:rPr>
          <w:rFonts w:eastAsia="Calibri" w:cs="Arial"/>
        </w:rPr>
      </w:pPr>
      <w:r w:rsidRPr="00A60D2D">
        <w:rPr>
          <w:rFonts w:eastAsia="Calibri" w:cs="Arial"/>
        </w:rPr>
        <w:t>......................................................................</w:t>
      </w:r>
    </w:p>
    <w:p w:rsidR="00A60D2D" w:rsidRPr="00A60D2D" w:rsidRDefault="00251F3E" w:rsidP="00A60D2D">
      <w:pPr>
        <w:rPr>
          <w:rFonts w:eastAsia="Calibri" w:cs="Arial"/>
        </w:rPr>
      </w:pPr>
      <w:r>
        <w:rPr>
          <w:rFonts w:eastAsia="Calibri" w:cs="Arial"/>
        </w:rPr>
        <w:t>prof</w:t>
      </w:r>
      <w:r w:rsidR="00A60D2D" w:rsidRPr="00A60D2D">
        <w:rPr>
          <w:rFonts w:eastAsia="Calibri" w:cs="Arial"/>
        </w:rPr>
        <w:t>. MUDr. Roman Havlík, Ph.D.</w:t>
      </w:r>
    </w:p>
    <w:p w:rsidR="00820DD0" w:rsidRPr="00585AF3" w:rsidRDefault="00A60D2D" w:rsidP="00585AF3">
      <w:pPr>
        <w:rPr>
          <w:rFonts w:eastAsia="Calibri" w:cs="Arial"/>
        </w:rPr>
      </w:pPr>
      <w:r w:rsidRPr="00A60D2D">
        <w:rPr>
          <w:rFonts w:eastAsia="Calibri" w:cs="Arial"/>
        </w:rPr>
        <w:t>ředitel Fakultní nemocnice Olomouc</w:t>
      </w:r>
      <w:r w:rsidRPr="00A60D2D">
        <w:rPr>
          <w:rFonts w:eastAsia="Calibri" w:cs="Arial"/>
        </w:rPr>
        <w:tab/>
      </w:r>
    </w:p>
    <w:sectPr w:rsidR="00820DD0" w:rsidRPr="00585AF3"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F4F" w:rsidRDefault="00A25F4F" w:rsidP="00634381">
      <w:r>
        <w:separator/>
      </w:r>
    </w:p>
  </w:endnote>
  <w:endnote w:type="continuationSeparator" w:id="0">
    <w:p w:rsidR="00A25F4F" w:rsidRDefault="00A25F4F"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F4F" w:rsidRDefault="00A25F4F" w:rsidP="00634381">
      <w:r>
        <w:separator/>
      </w:r>
    </w:p>
  </w:footnote>
  <w:footnote w:type="continuationSeparator" w:id="0">
    <w:p w:rsidR="00A25F4F" w:rsidRDefault="00A25F4F"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4F" w:rsidRDefault="00A25F4F" w:rsidP="000E1128">
    <w:pPr>
      <w:pStyle w:val="Zhlav"/>
      <w:jc w:val="center"/>
    </w:pPr>
    <w:r>
      <w:rPr>
        <w:noProof/>
      </w:rPr>
      <w:drawing>
        <wp:inline distT="0" distB="0" distL="0" distR="0">
          <wp:extent cx="5760720" cy="721360"/>
          <wp:effectExtent l="19050" t="0" r="0" b="0"/>
          <wp:docPr id="3" name="Obrázek 2" descr="zahlavi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_4.jpg"/>
                  <pic:cNvPicPr/>
                </pic:nvPicPr>
                <pic:blipFill>
                  <a:blip r:embed="rId1"/>
                  <a:stretch>
                    <a:fillRect/>
                  </a:stretch>
                </pic:blipFill>
                <pic:spPr>
                  <a:xfrm>
                    <a:off x="0" y="0"/>
                    <a:ext cx="5760720" cy="721360"/>
                  </a:xfrm>
                  <a:prstGeom prst="rect">
                    <a:avLst/>
                  </a:prstGeom>
                </pic:spPr>
              </pic:pic>
            </a:graphicData>
          </a:graphic>
        </wp:inline>
      </w:drawing>
    </w:r>
  </w:p>
  <w:p w:rsidR="00A25F4F" w:rsidRDefault="00A25F4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0E65099"/>
    <w:multiLevelType w:val="hybridMultilevel"/>
    <w:tmpl w:val="41CCA600"/>
    <w:lvl w:ilvl="0" w:tplc="D720917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7">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5"/>
  </w:num>
  <w:num w:numId="5">
    <w:abstractNumId w:val="5"/>
  </w:num>
  <w:num w:numId="6">
    <w:abstractNumId w:val="20"/>
  </w:num>
  <w:num w:numId="7">
    <w:abstractNumId w:val="7"/>
  </w:num>
  <w:num w:numId="8">
    <w:abstractNumId w:val="8"/>
  </w:num>
  <w:num w:numId="9">
    <w:abstractNumId w:val="15"/>
  </w:num>
  <w:num w:numId="10">
    <w:abstractNumId w:val="3"/>
  </w:num>
  <w:num w:numId="11">
    <w:abstractNumId w:val="26"/>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7"/>
  </w:num>
  <w:num w:numId="19">
    <w:abstractNumId w:val="6"/>
  </w:num>
  <w:num w:numId="20">
    <w:abstractNumId w:val="24"/>
  </w:num>
  <w:num w:numId="21">
    <w:abstractNumId w:val="23"/>
  </w:num>
  <w:num w:numId="22">
    <w:abstractNumId w:val="4"/>
  </w:num>
  <w:num w:numId="23">
    <w:abstractNumId w:val="17"/>
  </w:num>
  <w:num w:numId="24">
    <w:abstractNumId w:val="1"/>
  </w:num>
  <w:num w:numId="25">
    <w:abstractNumId w:val="19"/>
  </w:num>
  <w:num w:numId="26">
    <w:abstractNumId w:val="18"/>
  </w:num>
  <w:num w:numId="27">
    <w:abstractNumId w:val="28"/>
  </w:num>
  <w:num w:numId="28">
    <w:abstractNumId w:val="2"/>
  </w:num>
  <w:num w:numId="29">
    <w:abstractNumId w:val="12"/>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8A5F96"/>
    <w:rsid w:val="0000006C"/>
    <w:rsid w:val="00014F63"/>
    <w:rsid w:val="000459CB"/>
    <w:rsid w:val="0005364B"/>
    <w:rsid w:val="0005717F"/>
    <w:rsid w:val="00057399"/>
    <w:rsid w:val="00057C7F"/>
    <w:rsid w:val="00070FE9"/>
    <w:rsid w:val="000857A9"/>
    <w:rsid w:val="0009771F"/>
    <w:rsid w:val="000A3612"/>
    <w:rsid w:val="000D538B"/>
    <w:rsid w:val="000E1128"/>
    <w:rsid w:val="00101800"/>
    <w:rsid w:val="001272B4"/>
    <w:rsid w:val="00132E30"/>
    <w:rsid w:val="00141C5B"/>
    <w:rsid w:val="001446BA"/>
    <w:rsid w:val="00155A3F"/>
    <w:rsid w:val="00162CA1"/>
    <w:rsid w:val="00174CA1"/>
    <w:rsid w:val="001C1713"/>
    <w:rsid w:val="001E18AA"/>
    <w:rsid w:val="001F09D0"/>
    <w:rsid w:val="002021A0"/>
    <w:rsid w:val="00204D9A"/>
    <w:rsid w:val="00213558"/>
    <w:rsid w:val="0021750B"/>
    <w:rsid w:val="00221B02"/>
    <w:rsid w:val="002265AB"/>
    <w:rsid w:val="00231F50"/>
    <w:rsid w:val="0023542C"/>
    <w:rsid w:val="00241DB1"/>
    <w:rsid w:val="002448FB"/>
    <w:rsid w:val="00251F3E"/>
    <w:rsid w:val="0026378D"/>
    <w:rsid w:val="002748BB"/>
    <w:rsid w:val="00286C01"/>
    <w:rsid w:val="00286DD7"/>
    <w:rsid w:val="002C00B2"/>
    <w:rsid w:val="002C177C"/>
    <w:rsid w:val="002E5D43"/>
    <w:rsid w:val="002F4AF8"/>
    <w:rsid w:val="00304473"/>
    <w:rsid w:val="00320082"/>
    <w:rsid w:val="003229C3"/>
    <w:rsid w:val="00324CD8"/>
    <w:rsid w:val="00331B92"/>
    <w:rsid w:val="00335796"/>
    <w:rsid w:val="0033728D"/>
    <w:rsid w:val="00346D17"/>
    <w:rsid w:val="003673B0"/>
    <w:rsid w:val="0037137D"/>
    <w:rsid w:val="003914D2"/>
    <w:rsid w:val="00396833"/>
    <w:rsid w:val="00396CDB"/>
    <w:rsid w:val="003A442E"/>
    <w:rsid w:val="003A775F"/>
    <w:rsid w:val="003A7A28"/>
    <w:rsid w:val="003D14CB"/>
    <w:rsid w:val="003D5BDE"/>
    <w:rsid w:val="003F51AD"/>
    <w:rsid w:val="00405D09"/>
    <w:rsid w:val="00412724"/>
    <w:rsid w:val="004172DC"/>
    <w:rsid w:val="00427B53"/>
    <w:rsid w:val="00430D67"/>
    <w:rsid w:val="00441E7A"/>
    <w:rsid w:val="00482EA1"/>
    <w:rsid w:val="00482F73"/>
    <w:rsid w:val="004849AE"/>
    <w:rsid w:val="00486EE4"/>
    <w:rsid w:val="004A323F"/>
    <w:rsid w:val="004C1F8F"/>
    <w:rsid w:val="004C3847"/>
    <w:rsid w:val="004C3A9D"/>
    <w:rsid w:val="00502702"/>
    <w:rsid w:val="005211DB"/>
    <w:rsid w:val="00526EDC"/>
    <w:rsid w:val="00542340"/>
    <w:rsid w:val="00554DE4"/>
    <w:rsid w:val="0056072C"/>
    <w:rsid w:val="00572D1C"/>
    <w:rsid w:val="00585341"/>
    <w:rsid w:val="00585AF3"/>
    <w:rsid w:val="00596086"/>
    <w:rsid w:val="005C65DD"/>
    <w:rsid w:val="005E5868"/>
    <w:rsid w:val="005E7F63"/>
    <w:rsid w:val="006221F8"/>
    <w:rsid w:val="00632B48"/>
    <w:rsid w:val="00634381"/>
    <w:rsid w:val="00641BC0"/>
    <w:rsid w:val="00652CEE"/>
    <w:rsid w:val="006532D6"/>
    <w:rsid w:val="00672C50"/>
    <w:rsid w:val="00675DD1"/>
    <w:rsid w:val="0067736D"/>
    <w:rsid w:val="006803CD"/>
    <w:rsid w:val="0069719B"/>
    <w:rsid w:val="006A26D8"/>
    <w:rsid w:val="006E5C82"/>
    <w:rsid w:val="006E72F1"/>
    <w:rsid w:val="007063F7"/>
    <w:rsid w:val="00714EBA"/>
    <w:rsid w:val="00722201"/>
    <w:rsid w:val="00723C38"/>
    <w:rsid w:val="00733279"/>
    <w:rsid w:val="00750383"/>
    <w:rsid w:val="0076431E"/>
    <w:rsid w:val="007852CE"/>
    <w:rsid w:val="0078659D"/>
    <w:rsid w:val="007942D4"/>
    <w:rsid w:val="007970A5"/>
    <w:rsid w:val="007C0AB0"/>
    <w:rsid w:val="007D5110"/>
    <w:rsid w:val="007D6374"/>
    <w:rsid w:val="00820DD0"/>
    <w:rsid w:val="00841972"/>
    <w:rsid w:val="00844F3C"/>
    <w:rsid w:val="00863444"/>
    <w:rsid w:val="0087769F"/>
    <w:rsid w:val="00894E4C"/>
    <w:rsid w:val="00895CD7"/>
    <w:rsid w:val="008A5F96"/>
    <w:rsid w:val="008B3143"/>
    <w:rsid w:val="008D7EED"/>
    <w:rsid w:val="008E1490"/>
    <w:rsid w:val="008E260A"/>
    <w:rsid w:val="008F0820"/>
    <w:rsid w:val="008F7B0F"/>
    <w:rsid w:val="00900F86"/>
    <w:rsid w:val="00932786"/>
    <w:rsid w:val="00933AF2"/>
    <w:rsid w:val="00952FC0"/>
    <w:rsid w:val="0095389E"/>
    <w:rsid w:val="00953A1D"/>
    <w:rsid w:val="009660DF"/>
    <w:rsid w:val="0097542E"/>
    <w:rsid w:val="00991CCA"/>
    <w:rsid w:val="009A6BC1"/>
    <w:rsid w:val="009C5F41"/>
    <w:rsid w:val="009C76F3"/>
    <w:rsid w:val="009D2F16"/>
    <w:rsid w:val="009D5E0D"/>
    <w:rsid w:val="009E4F57"/>
    <w:rsid w:val="009E545C"/>
    <w:rsid w:val="009F51DE"/>
    <w:rsid w:val="00A16A93"/>
    <w:rsid w:val="00A24831"/>
    <w:rsid w:val="00A25F4F"/>
    <w:rsid w:val="00A41E6C"/>
    <w:rsid w:val="00A520D4"/>
    <w:rsid w:val="00A60D2D"/>
    <w:rsid w:val="00A63FC1"/>
    <w:rsid w:val="00A64772"/>
    <w:rsid w:val="00A67136"/>
    <w:rsid w:val="00A67C37"/>
    <w:rsid w:val="00AA6E68"/>
    <w:rsid w:val="00AC0E18"/>
    <w:rsid w:val="00AC4029"/>
    <w:rsid w:val="00AC5636"/>
    <w:rsid w:val="00AE0642"/>
    <w:rsid w:val="00AE18D6"/>
    <w:rsid w:val="00AF1E87"/>
    <w:rsid w:val="00B32019"/>
    <w:rsid w:val="00B32AB8"/>
    <w:rsid w:val="00B55EB2"/>
    <w:rsid w:val="00B56775"/>
    <w:rsid w:val="00B5782D"/>
    <w:rsid w:val="00B7197B"/>
    <w:rsid w:val="00B81B87"/>
    <w:rsid w:val="00B8276E"/>
    <w:rsid w:val="00B82F0E"/>
    <w:rsid w:val="00BA1C8B"/>
    <w:rsid w:val="00C053B0"/>
    <w:rsid w:val="00C22264"/>
    <w:rsid w:val="00C23D85"/>
    <w:rsid w:val="00C23F14"/>
    <w:rsid w:val="00C24C75"/>
    <w:rsid w:val="00C60E89"/>
    <w:rsid w:val="00C85696"/>
    <w:rsid w:val="00C8733C"/>
    <w:rsid w:val="00CA15F8"/>
    <w:rsid w:val="00CA7EB3"/>
    <w:rsid w:val="00CC21DF"/>
    <w:rsid w:val="00CF4451"/>
    <w:rsid w:val="00CF5985"/>
    <w:rsid w:val="00D04B31"/>
    <w:rsid w:val="00D33570"/>
    <w:rsid w:val="00D36A09"/>
    <w:rsid w:val="00D37E64"/>
    <w:rsid w:val="00D77E91"/>
    <w:rsid w:val="00D95D55"/>
    <w:rsid w:val="00DA1946"/>
    <w:rsid w:val="00DA4909"/>
    <w:rsid w:val="00DA5275"/>
    <w:rsid w:val="00DA67EE"/>
    <w:rsid w:val="00DA790C"/>
    <w:rsid w:val="00DC0DD9"/>
    <w:rsid w:val="00DF0CF6"/>
    <w:rsid w:val="00E11701"/>
    <w:rsid w:val="00E20FDB"/>
    <w:rsid w:val="00E521CC"/>
    <w:rsid w:val="00E5701A"/>
    <w:rsid w:val="00E616B5"/>
    <w:rsid w:val="00E72DB7"/>
    <w:rsid w:val="00E817DB"/>
    <w:rsid w:val="00E86085"/>
    <w:rsid w:val="00E876E4"/>
    <w:rsid w:val="00E92956"/>
    <w:rsid w:val="00EB0EA0"/>
    <w:rsid w:val="00EB2460"/>
    <w:rsid w:val="00EB4303"/>
    <w:rsid w:val="00EC02E7"/>
    <w:rsid w:val="00EC190D"/>
    <w:rsid w:val="00EE5171"/>
    <w:rsid w:val="00F02008"/>
    <w:rsid w:val="00F03985"/>
    <w:rsid w:val="00F11638"/>
    <w:rsid w:val="00F31F10"/>
    <w:rsid w:val="00F33CAB"/>
    <w:rsid w:val="00F373DA"/>
    <w:rsid w:val="00F577E6"/>
    <w:rsid w:val="00F633F9"/>
    <w:rsid w:val="00F63713"/>
    <w:rsid w:val="00F70BB4"/>
    <w:rsid w:val="00F71E26"/>
    <w:rsid w:val="00F724A7"/>
    <w:rsid w:val="00F75C7C"/>
    <w:rsid w:val="00F77494"/>
    <w:rsid w:val="00F90FC4"/>
    <w:rsid w:val="00F96985"/>
    <w:rsid w:val="00FA12C7"/>
    <w:rsid w:val="00FB0D2C"/>
    <w:rsid w:val="00FC5706"/>
    <w:rsid w:val="00FD18EB"/>
    <w:rsid w:val="00FF75E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36584305">
      <w:bodyDiv w:val="1"/>
      <w:marLeft w:val="0"/>
      <w:marRight w:val="0"/>
      <w:marTop w:val="0"/>
      <w:marBottom w:val="0"/>
      <w:divBdr>
        <w:top w:val="none" w:sz="0" w:space="0" w:color="auto"/>
        <w:left w:val="none" w:sz="0" w:space="0" w:color="auto"/>
        <w:bottom w:val="none" w:sz="0" w:space="0" w:color="auto"/>
        <w:right w:val="none" w:sz="0" w:space="0" w:color="auto"/>
      </w:divBdr>
    </w:div>
    <w:div w:id="120075652">
      <w:bodyDiv w:val="1"/>
      <w:marLeft w:val="0"/>
      <w:marRight w:val="0"/>
      <w:marTop w:val="0"/>
      <w:marBottom w:val="0"/>
      <w:divBdr>
        <w:top w:val="none" w:sz="0" w:space="0" w:color="auto"/>
        <w:left w:val="none" w:sz="0" w:space="0" w:color="auto"/>
        <w:bottom w:val="none" w:sz="0" w:space="0" w:color="auto"/>
        <w:right w:val="none" w:sz="0" w:space="0" w:color="auto"/>
      </w:divBdr>
    </w:div>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2311003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B94A-603C-40DF-8509-F95C2E99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169</Words>
  <Characters>1003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62521</cp:lastModifiedBy>
  <cp:revision>10</cp:revision>
  <cp:lastPrinted>2019-05-31T09:23:00Z</cp:lastPrinted>
  <dcterms:created xsi:type="dcterms:W3CDTF">2019-05-27T06:54:00Z</dcterms:created>
  <dcterms:modified xsi:type="dcterms:W3CDTF">2019-05-31T09:33:00Z</dcterms:modified>
</cp:coreProperties>
</file>