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6D1393D9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07410F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F378D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10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4C143A10" w:rsidR="00801109" w:rsidRDefault="000F3762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 w:rsidRPr="000F3762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Rozpočet stavebních prací</w:t>
      </w: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231BE285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7BB801" w14:textId="77777777" w:rsidR="0007410F" w:rsidRDefault="0007410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2AAF162D" w14:textId="77777777" w:rsidR="0007410F" w:rsidRDefault="0007410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61809C4A" w14:textId="0FF2680E" w:rsidR="00231569" w:rsidRDefault="00D237C4" w:rsidP="00D237C4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  <w:bookmarkEnd w:id="0"/>
    </w:p>
    <w:p w14:paraId="618E93D0" w14:textId="2B66EFA3" w:rsidR="00A60045" w:rsidRDefault="004A3DC0" w:rsidP="003470B4">
      <w:pPr>
        <w:spacing w:after="200" w:line="276" w:lineRule="auto"/>
        <w:jc w:val="both"/>
        <w:rPr>
          <w:rStyle w:val="Zdraznnintenzivn"/>
          <w:rFonts w:ascii="Arial" w:eastAsia="Calibri" w:hAnsi="Arial" w:cs="Arial"/>
          <w:i w:val="0"/>
          <w:iCs w:val="0"/>
          <w:color w:val="auto"/>
          <w:szCs w:val="32"/>
          <w:lang w:eastAsia="en-US"/>
        </w:rPr>
      </w:pPr>
      <w:r>
        <w:rPr>
          <w:rStyle w:val="Zdraznnintenzivn"/>
          <w:rFonts w:ascii="Arial" w:eastAsia="Calibri" w:hAnsi="Arial" w:cs="Arial"/>
          <w:i w:val="0"/>
          <w:iCs w:val="0"/>
          <w:color w:val="auto"/>
          <w:szCs w:val="32"/>
          <w:lang w:eastAsia="en-US"/>
        </w:rPr>
        <w:t>Přílohou dokládáme zjednodušený položkový rozpočet stavebních prací zpracovaný za pomoci agregovaných položek</w:t>
      </w:r>
      <w:r w:rsidR="001C31C0">
        <w:rPr>
          <w:rStyle w:val="Zdraznnintenzivn"/>
          <w:rFonts w:ascii="Arial" w:eastAsia="Calibri" w:hAnsi="Arial" w:cs="Arial"/>
          <w:i w:val="0"/>
          <w:iCs w:val="0"/>
          <w:color w:val="auto"/>
          <w:szCs w:val="32"/>
          <w:lang w:eastAsia="en-US"/>
        </w:rPr>
        <w:t>.</w:t>
      </w:r>
      <w:bookmarkStart w:id="3" w:name="_GoBack"/>
      <w:bookmarkEnd w:id="3"/>
    </w:p>
    <w:p w14:paraId="2703F74A" w14:textId="77777777" w:rsidR="004A3DC0" w:rsidRPr="003470B4" w:rsidRDefault="004A3DC0" w:rsidP="003470B4">
      <w:pPr>
        <w:spacing w:after="200" w:line="276" w:lineRule="auto"/>
        <w:jc w:val="both"/>
        <w:rPr>
          <w:rStyle w:val="Zdraznnintenzivn"/>
          <w:rFonts w:ascii="Arial" w:eastAsia="Calibri" w:hAnsi="Arial" w:cs="Arial"/>
          <w:i w:val="0"/>
          <w:iCs w:val="0"/>
          <w:color w:val="auto"/>
          <w:sz w:val="22"/>
          <w:szCs w:val="32"/>
          <w:lang w:eastAsia="en-US"/>
        </w:rPr>
      </w:pPr>
    </w:p>
    <w:sectPr w:rsidR="004A3DC0" w:rsidRPr="003470B4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7410F"/>
    <w:rsid w:val="00082647"/>
    <w:rsid w:val="00093BFD"/>
    <w:rsid w:val="000A2FD1"/>
    <w:rsid w:val="000A5632"/>
    <w:rsid w:val="000C6615"/>
    <w:rsid w:val="000C6DE6"/>
    <w:rsid w:val="000E5244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1C0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58C9"/>
    <w:rsid w:val="002D69E2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470B4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3DC0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079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11AEA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0045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6216-12FF-45BF-AB63-D4366A43A7CC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8a97ebd-7b55-4e0a-b11e-b1f20907ee6a"/>
    <ds:schemaRef ds:uri="http://schemas.openxmlformats.org/package/2006/metadata/core-properties"/>
    <ds:schemaRef ds:uri="96f83003-48fd-4f52-836f-d78a4dd9c0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7CEE5-67A6-492F-A50B-F2216112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</Words>
  <Characters>274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8</cp:revision>
  <dcterms:created xsi:type="dcterms:W3CDTF">2023-10-20T07:27:00Z</dcterms:created>
  <dcterms:modified xsi:type="dcterms:W3CDTF">2024-03-19T11:21:00Z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