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8A3" w:rsidRPr="005828A3" w:rsidRDefault="005828A3" w:rsidP="005828A3">
      <w:pPr>
        <w:spacing w:after="0" w:line="240" w:lineRule="auto"/>
        <w:jc w:val="center"/>
        <w:rPr>
          <w:rFonts w:ascii="Times New Roman" w:eastAsia="Times New Roman" w:hAnsi="Times New Roman" w:cs="Times New Roman"/>
          <w:b/>
          <w:u w:val="single"/>
          <w:lang w:eastAsia="cs-CZ"/>
        </w:rPr>
      </w:pPr>
      <w:r w:rsidRPr="005828A3">
        <w:rPr>
          <w:rFonts w:ascii="Times New Roman" w:eastAsia="Times New Roman" w:hAnsi="Times New Roman" w:cs="Times New Roman"/>
          <w:b/>
          <w:u w:val="single"/>
          <w:lang w:eastAsia="cs-CZ"/>
        </w:rPr>
        <w:t>Vyjádření EK FNOL</w:t>
      </w:r>
    </w:p>
    <w:p w:rsidR="005828A3" w:rsidRPr="005828A3" w:rsidRDefault="005828A3" w:rsidP="005828A3">
      <w:pPr>
        <w:spacing w:after="0" w:line="240" w:lineRule="auto"/>
        <w:rPr>
          <w:rFonts w:ascii="Times New Roman" w:eastAsia="Times New Roman" w:hAnsi="Times New Roman" w:cs="Times New Roman"/>
          <w:b/>
          <w:bCs/>
          <w:lang w:eastAsia="cs-CZ"/>
        </w:rPr>
      </w:pPr>
    </w:p>
    <w:p w:rsidR="005828A3" w:rsidRPr="005828A3" w:rsidRDefault="005828A3" w:rsidP="005828A3">
      <w:pPr>
        <w:spacing w:after="0" w:line="240" w:lineRule="auto"/>
        <w:rPr>
          <w:rFonts w:ascii="Times New Roman" w:eastAsia="Times New Roman" w:hAnsi="Times New Roman" w:cs="Times New Roman"/>
          <w:b/>
          <w:lang w:eastAsia="cs-CZ"/>
        </w:rPr>
      </w:pPr>
    </w:p>
    <w:p w:rsidR="005828A3" w:rsidRPr="005828A3" w:rsidRDefault="005828A3" w:rsidP="005828A3">
      <w:pPr>
        <w:spacing w:after="0" w:line="240" w:lineRule="auto"/>
        <w:rPr>
          <w:rFonts w:ascii="Times New Roman" w:eastAsia="Times New Roman" w:hAnsi="Times New Roman" w:cs="Times New Roman"/>
          <w:b/>
          <w:bCs/>
          <w:lang w:eastAsia="cs-CZ"/>
        </w:rPr>
      </w:pPr>
    </w:p>
    <w:p w:rsidR="005828A3" w:rsidRPr="005828A3" w:rsidRDefault="005828A3" w:rsidP="005828A3">
      <w:pPr>
        <w:spacing w:after="0" w:line="240" w:lineRule="auto"/>
        <w:rPr>
          <w:rFonts w:ascii="Times New Roman" w:eastAsia="Times New Roman" w:hAnsi="Times New Roman" w:cs="Times New Roman"/>
          <w:b/>
          <w:bCs/>
          <w:lang w:eastAsia="cs-CZ"/>
        </w:rPr>
      </w:pPr>
      <w:r w:rsidRPr="005828A3">
        <w:rPr>
          <w:rFonts w:ascii="Times New Roman" w:eastAsia="Times New Roman" w:hAnsi="Times New Roman" w:cs="Times New Roman"/>
          <w:b/>
          <w:bCs/>
          <w:lang w:eastAsia="cs-CZ"/>
        </w:rPr>
        <w:t>Číslo jednací/</w:t>
      </w:r>
      <w:r w:rsidRPr="005828A3">
        <w:rPr>
          <w:rFonts w:ascii="Times New Roman" w:eastAsia="Times New Roman" w:hAnsi="Times New Roman" w:cs="Times New Roman"/>
          <w:i/>
          <w:lang w:eastAsia="cs-CZ"/>
        </w:rPr>
        <w:t>Reference number</w:t>
      </w:r>
      <w:r w:rsidRPr="005828A3">
        <w:rPr>
          <w:rFonts w:ascii="Times New Roman" w:eastAsia="Times New Roman" w:hAnsi="Times New Roman" w:cs="Times New Roman"/>
          <w:lang w:eastAsia="cs-CZ"/>
        </w:rPr>
        <w:t xml:space="preserve">:  </w:t>
      </w:r>
      <w:r w:rsidRPr="005828A3">
        <w:rPr>
          <w:rFonts w:ascii="Times New Roman" w:eastAsia="Times New Roman" w:hAnsi="Times New Roman" w:cs="Times New Roman"/>
          <w:b/>
          <w:lang w:eastAsia="cs-CZ"/>
        </w:rPr>
        <w:t>163/15</w:t>
      </w:r>
    </w:p>
    <w:p w:rsidR="005828A3" w:rsidRPr="005828A3" w:rsidRDefault="005828A3" w:rsidP="005828A3">
      <w:pPr>
        <w:spacing w:after="0" w:line="240" w:lineRule="auto"/>
        <w:rPr>
          <w:rFonts w:ascii="Times New Roman" w:eastAsia="Times New Roman" w:hAnsi="Times New Roman" w:cs="Times New Roman"/>
          <w:bCs/>
          <w:lang w:eastAsia="cs-CZ"/>
        </w:rPr>
      </w:pPr>
      <w:r w:rsidRPr="005828A3">
        <w:rPr>
          <w:rFonts w:ascii="Times New Roman" w:eastAsia="Times New Roman" w:hAnsi="Times New Roman" w:cs="Times New Roman"/>
          <w:b/>
          <w:bCs/>
          <w:lang w:eastAsia="cs-CZ"/>
        </w:rPr>
        <w:t>Název KH/</w:t>
      </w:r>
      <w:r w:rsidRPr="005828A3">
        <w:rPr>
          <w:rFonts w:ascii="Times New Roman" w:eastAsia="Times New Roman" w:hAnsi="Times New Roman" w:cs="Times New Roman"/>
          <w:i/>
          <w:lang w:eastAsia="cs-CZ"/>
        </w:rPr>
        <w:t>Full Title of Clinical Trial</w:t>
      </w:r>
      <w:r w:rsidRPr="005828A3">
        <w:rPr>
          <w:rFonts w:ascii="Times New Roman" w:eastAsia="Times New Roman" w:hAnsi="Times New Roman" w:cs="Times New Roman"/>
          <w:bCs/>
          <w:lang w:eastAsia="cs-CZ"/>
        </w:rPr>
        <w:t xml:space="preserve">:  </w:t>
      </w:r>
      <w:r w:rsidRPr="005828A3">
        <w:rPr>
          <w:rFonts w:ascii="Times New Roman" w:eastAsia="Calibri" w:hAnsi="Times New Roman" w:cs="Times New Roman"/>
        </w:rPr>
        <w:t>H</w:t>
      </w:r>
      <w:r w:rsidRPr="005828A3">
        <w:rPr>
          <w:rFonts w:ascii="Times New Roman" w:eastAsia="Times New Roman" w:hAnsi="Times New Roman" w:cs="Times New Roman"/>
          <w:bCs/>
          <w:lang w:eastAsia="cs-CZ"/>
        </w:rPr>
        <w:t xml:space="preserve">odnocení účinosti a bezpečnosti tapentadolu ve formě perorálního roztoku při léčbě akutní pooperační bolesti vyžadující léčbu opioidy u pediatrických pacientů ve věku od narození do 18 let. Toto je randomizovaná, multicentrická, dvojitě zaslepená, placebem kontrolovaná studie III. fáze s paralelními skupinami, hodnotící tapentadol podávaný v několika perorálních dávkách (Nucynta/Palexia) / </w:t>
      </w:r>
      <w:r w:rsidRPr="005828A3">
        <w:rPr>
          <w:rFonts w:ascii="Times New Roman" w:eastAsia="Times New Roman" w:hAnsi="Times New Roman" w:cs="Times New Roman"/>
          <w:bCs/>
          <w:i/>
          <w:lang w:eastAsia="cs-CZ"/>
        </w:rPr>
        <w:t>An evaluation of the efficacy and safety of tapentadol oral solution in the treatment of post-operative acute pain requiring opioid treatment in pediatric subjects aged from birth to less than 18 years old. This is a Phase III, randomized, multi-site, double-blind, placebo controlled, parallel group, multiple oral dose trial of tapentadol (Nucynta/Palexia)</w:t>
      </w:r>
      <w:r w:rsidRPr="005828A3">
        <w:rPr>
          <w:rFonts w:ascii="Times New Roman" w:eastAsia="Times New Roman" w:hAnsi="Times New Roman" w:cs="Times New Roman"/>
          <w:bCs/>
          <w:lang w:eastAsia="cs-CZ"/>
        </w:rPr>
        <w:tab/>
      </w:r>
      <w:r w:rsidRPr="005828A3">
        <w:rPr>
          <w:rFonts w:ascii="Times New Roman" w:eastAsia="Times New Roman" w:hAnsi="Times New Roman" w:cs="Times New Roman"/>
          <w:bCs/>
          <w:lang w:eastAsia="cs-CZ"/>
        </w:rPr>
        <w:tab/>
      </w:r>
      <w:r w:rsidRPr="005828A3">
        <w:rPr>
          <w:rFonts w:ascii="Times New Roman" w:eastAsia="Times New Roman" w:hAnsi="Times New Roman" w:cs="Times New Roman"/>
          <w:bCs/>
          <w:lang w:eastAsia="cs-CZ"/>
        </w:rPr>
        <w:tab/>
      </w:r>
      <w:r w:rsidRPr="005828A3">
        <w:rPr>
          <w:rFonts w:ascii="Times New Roman" w:eastAsia="Times New Roman" w:hAnsi="Times New Roman" w:cs="Times New Roman"/>
          <w:bCs/>
          <w:lang w:eastAsia="cs-CZ"/>
        </w:rPr>
        <w:tab/>
      </w:r>
      <w:r w:rsidRPr="005828A3">
        <w:rPr>
          <w:rFonts w:ascii="Times New Roman" w:eastAsia="Times New Roman" w:hAnsi="Times New Roman" w:cs="Times New Roman"/>
          <w:bCs/>
          <w:lang w:eastAsia="cs-CZ"/>
        </w:rPr>
        <w:tab/>
      </w:r>
      <w:r w:rsidRPr="005828A3">
        <w:rPr>
          <w:rFonts w:ascii="Times New Roman" w:eastAsia="Times New Roman" w:hAnsi="Times New Roman" w:cs="Times New Roman"/>
          <w:bCs/>
          <w:lang w:eastAsia="cs-CZ"/>
        </w:rPr>
        <w:tab/>
      </w:r>
      <w:r w:rsidRPr="005828A3">
        <w:rPr>
          <w:rFonts w:ascii="Times New Roman" w:eastAsia="Times New Roman" w:hAnsi="Times New Roman" w:cs="Times New Roman"/>
          <w:bCs/>
          <w:lang w:eastAsia="cs-CZ"/>
        </w:rPr>
        <w:tab/>
        <w:t xml:space="preserve">   </w:t>
      </w:r>
      <w:r w:rsidRPr="005828A3">
        <w:rPr>
          <w:rFonts w:ascii="Times New Roman" w:eastAsia="Times New Roman" w:hAnsi="Times New Roman" w:cs="Times New Roman"/>
          <w:bCs/>
          <w:i/>
          <w:lang w:eastAsia="cs-CZ"/>
        </w:rPr>
        <w:tab/>
      </w:r>
    </w:p>
    <w:p w:rsidR="005828A3" w:rsidRPr="005828A3" w:rsidRDefault="005828A3" w:rsidP="005828A3">
      <w:pPr>
        <w:spacing w:after="0" w:line="240" w:lineRule="auto"/>
        <w:rPr>
          <w:rFonts w:ascii="Times New Roman" w:eastAsia="Times New Roman" w:hAnsi="Times New Roman" w:cs="Times New Roman"/>
          <w:lang w:eastAsia="cs-CZ"/>
        </w:rPr>
      </w:pPr>
      <w:r w:rsidRPr="005828A3">
        <w:rPr>
          <w:rFonts w:ascii="Times New Roman" w:eastAsia="Times New Roman" w:hAnsi="Times New Roman" w:cs="Times New Roman"/>
          <w:b/>
          <w:bCs/>
          <w:lang w:eastAsia="cs-CZ"/>
        </w:rPr>
        <w:t xml:space="preserve">Číslo protokolu/ </w:t>
      </w:r>
      <w:r w:rsidRPr="005828A3">
        <w:rPr>
          <w:rFonts w:ascii="Times New Roman" w:eastAsia="Times New Roman" w:hAnsi="Times New Roman" w:cs="Times New Roman"/>
          <w:i/>
          <w:lang w:eastAsia="cs-CZ"/>
        </w:rPr>
        <w:t>Protocol Code Number</w:t>
      </w:r>
      <w:r w:rsidRPr="005828A3">
        <w:rPr>
          <w:rFonts w:ascii="Times New Roman" w:eastAsia="Times New Roman" w:hAnsi="Times New Roman" w:cs="Times New Roman"/>
          <w:lang w:eastAsia="cs-CZ"/>
        </w:rPr>
        <w:t xml:space="preserve">: </w:t>
      </w:r>
      <w:r w:rsidRPr="005828A3">
        <w:rPr>
          <w:rFonts w:ascii="Times New Roman" w:eastAsia="Calibri" w:hAnsi="Times New Roman" w:cs="Times New Roman"/>
        </w:rPr>
        <w:t>KF5503/65</w:t>
      </w:r>
    </w:p>
    <w:p w:rsidR="005828A3" w:rsidRPr="005828A3" w:rsidRDefault="005828A3" w:rsidP="005828A3">
      <w:pPr>
        <w:spacing w:after="0" w:line="240" w:lineRule="auto"/>
        <w:rPr>
          <w:rFonts w:ascii="Times New Roman" w:eastAsia="Times New Roman" w:hAnsi="Times New Roman" w:cs="Times New Roman"/>
          <w:lang w:eastAsia="cs-CZ"/>
        </w:rPr>
      </w:pPr>
      <w:r w:rsidRPr="005828A3">
        <w:rPr>
          <w:rFonts w:ascii="Times New Roman" w:eastAsia="Times New Roman" w:hAnsi="Times New Roman" w:cs="Times New Roman"/>
          <w:b/>
          <w:bCs/>
          <w:lang w:eastAsia="cs-CZ"/>
        </w:rPr>
        <w:t xml:space="preserve">EudraCT number/ </w:t>
      </w:r>
      <w:r w:rsidRPr="005828A3">
        <w:rPr>
          <w:rFonts w:ascii="Times New Roman" w:eastAsia="Times New Roman" w:hAnsi="Times New Roman" w:cs="Times New Roman"/>
          <w:i/>
          <w:lang w:eastAsia="cs-CZ"/>
        </w:rPr>
        <w:t>EudraCT number</w:t>
      </w:r>
      <w:r w:rsidRPr="005828A3">
        <w:rPr>
          <w:rFonts w:ascii="Times New Roman" w:eastAsia="Times New Roman" w:hAnsi="Times New Roman" w:cs="Times New Roman"/>
          <w:lang w:eastAsia="cs-CZ"/>
        </w:rPr>
        <w:t xml:space="preserve">: </w:t>
      </w:r>
      <w:r w:rsidRPr="005828A3">
        <w:rPr>
          <w:rFonts w:ascii="Times New Roman" w:eastAsia="Calibri" w:hAnsi="Times New Roman" w:cs="Times New Roman"/>
        </w:rPr>
        <w:t xml:space="preserve">2012-004359-35 </w:t>
      </w:r>
    </w:p>
    <w:p w:rsidR="005828A3" w:rsidRPr="005828A3" w:rsidRDefault="005828A3" w:rsidP="005828A3">
      <w:pPr>
        <w:spacing w:after="0" w:line="240" w:lineRule="auto"/>
        <w:rPr>
          <w:rFonts w:ascii="Times New Roman" w:eastAsia="Times New Roman" w:hAnsi="Times New Roman" w:cs="Times New Roman"/>
          <w:lang w:eastAsia="cs-CZ"/>
        </w:rPr>
      </w:pPr>
      <w:r w:rsidRPr="005828A3">
        <w:rPr>
          <w:rFonts w:ascii="Times New Roman" w:eastAsia="Times New Roman" w:hAnsi="Times New Roman" w:cs="Times New Roman"/>
          <w:b/>
          <w:bCs/>
          <w:lang w:eastAsia="cs-CZ"/>
        </w:rPr>
        <w:t>Zadavatel/</w:t>
      </w:r>
      <w:r w:rsidRPr="005828A3">
        <w:rPr>
          <w:rFonts w:ascii="Times New Roman" w:eastAsia="Times New Roman" w:hAnsi="Times New Roman" w:cs="Times New Roman"/>
          <w:i/>
          <w:lang w:eastAsia="cs-CZ"/>
        </w:rPr>
        <w:t>Sponzor</w:t>
      </w:r>
      <w:r w:rsidRPr="005828A3">
        <w:rPr>
          <w:rFonts w:ascii="Times New Roman" w:eastAsia="Times New Roman" w:hAnsi="Times New Roman" w:cs="Times New Roman"/>
          <w:lang w:eastAsia="cs-CZ"/>
        </w:rPr>
        <w:t>: Grünenthal GmbH, Zieglestraβe 6, 52099 Aachen, Germany</w:t>
      </w:r>
    </w:p>
    <w:p w:rsidR="005828A3" w:rsidRPr="005828A3" w:rsidRDefault="005828A3" w:rsidP="005828A3">
      <w:pPr>
        <w:spacing w:after="0" w:line="240" w:lineRule="auto"/>
        <w:rPr>
          <w:rFonts w:ascii="Times New Roman" w:eastAsia="Times New Roman" w:hAnsi="Times New Roman" w:cs="Times New Roman"/>
          <w:bCs/>
          <w:lang w:eastAsia="cs-CZ"/>
        </w:rPr>
      </w:pPr>
      <w:r w:rsidRPr="005828A3">
        <w:rPr>
          <w:rFonts w:ascii="Times New Roman" w:eastAsia="Times New Roman" w:hAnsi="Times New Roman" w:cs="Times New Roman"/>
          <w:b/>
          <w:bCs/>
          <w:lang w:eastAsia="cs-CZ"/>
        </w:rPr>
        <w:t>Žadatel/</w:t>
      </w:r>
      <w:r w:rsidRPr="005828A3">
        <w:rPr>
          <w:rFonts w:ascii="Times New Roman" w:eastAsia="Times New Roman" w:hAnsi="Times New Roman" w:cs="Times New Roman"/>
          <w:bCs/>
          <w:i/>
          <w:lang w:eastAsia="cs-CZ"/>
        </w:rPr>
        <w:t>Applicant</w:t>
      </w:r>
      <w:r w:rsidRPr="005828A3">
        <w:rPr>
          <w:rFonts w:ascii="Times New Roman" w:eastAsia="Times New Roman" w:hAnsi="Times New Roman" w:cs="Times New Roman"/>
          <w:bCs/>
          <w:lang w:eastAsia="cs-CZ"/>
        </w:rPr>
        <w:t xml:space="preserve">: KCR Czech Republic s.r.o., Bucharova 2657/12, 158 00 Praha 13, </w:t>
      </w:r>
    </w:p>
    <w:p w:rsidR="005828A3" w:rsidRPr="005828A3" w:rsidRDefault="005828A3" w:rsidP="005828A3">
      <w:pPr>
        <w:spacing w:after="0" w:line="240" w:lineRule="auto"/>
        <w:rPr>
          <w:rFonts w:ascii="Times New Roman" w:eastAsia="Times New Roman" w:hAnsi="Times New Roman" w:cs="Times New Roman"/>
          <w:bCs/>
          <w:lang w:eastAsia="cs-CZ"/>
        </w:rPr>
      </w:pPr>
      <w:r w:rsidRPr="005828A3">
        <w:rPr>
          <w:rFonts w:ascii="Times New Roman" w:eastAsia="Times New Roman" w:hAnsi="Times New Roman" w:cs="Times New Roman"/>
          <w:bCs/>
          <w:lang w:eastAsia="cs-CZ"/>
        </w:rPr>
        <w:t>MUDr. Jiří Vladař</w:t>
      </w:r>
    </w:p>
    <w:p w:rsidR="005828A3" w:rsidRPr="005828A3" w:rsidRDefault="005828A3" w:rsidP="005828A3">
      <w:pPr>
        <w:spacing w:after="0" w:line="240" w:lineRule="auto"/>
        <w:rPr>
          <w:rFonts w:ascii="Times New Roman" w:eastAsia="Times New Roman" w:hAnsi="Times New Roman" w:cs="Times New Roman"/>
          <w:b/>
          <w:bCs/>
          <w:lang w:eastAsia="cs-CZ"/>
        </w:rPr>
      </w:pPr>
      <w:r w:rsidRPr="005828A3">
        <w:rPr>
          <w:rFonts w:ascii="Times New Roman" w:eastAsia="Times New Roman" w:hAnsi="Times New Roman" w:cs="Times New Roman"/>
          <w:b/>
          <w:bCs/>
          <w:lang w:eastAsia="cs-CZ"/>
        </w:rPr>
        <w:t>Datum doručení žádosti/</w:t>
      </w:r>
      <w:r w:rsidRPr="005828A3">
        <w:rPr>
          <w:rFonts w:ascii="Times New Roman" w:eastAsia="Times New Roman" w:hAnsi="Times New Roman" w:cs="Times New Roman"/>
          <w:i/>
          <w:lang w:eastAsia="cs-CZ"/>
        </w:rPr>
        <w:t>Date of submission of the Application Form</w:t>
      </w:r>
      <w:r w:rsidRPr="005828A3">
        <w:rPr>
          <w:rFonts w:ascii="Times New Roman" w:eastAsia="Times New Roman" w:hAnsi="Times New Roman" w:cs="Times New Roman"/>
          <w:lang w:eastAsia="cs-CZ"/>
        </w:rPr>
        <w:t>: 21.9.2015</w:t>
      </w:r>
    </w:p>
    <w:p w:rsidR="005828A3" w:rsidRPr="005828A3" w:rsidRDefault="005828A3" w:rsidP="005828A3">
      <w:pPr>
        <w:spacing w:after="0" w:line="240" w:lineRule="auto"/>
        <w:rPr>
          <w:rFonts w:ascii="Times New Roman" w:eastAsia="Times New Roman" w:hAnsi="Times New Roman" w:cs="Times New Roman"/>
          <w:lang w:eastAsia="cs-CZ"/>
        </w:rPr>
      </w:pPr>
      <w:r w:rsidRPr="005828A3">
        <w:rPr>
          <w:rFonts w:ascii="Times New Roman" w:eastAsia="Times New Roman" w:hAnsi="Times New Roman" w:cs="Times New Roman"/>
          <w:b/>
          <w:bCs/>
          <w:lang w:eastAsia="cs-CZ"/>
        </w:rPr>
        <w:t xml:space="preserve">Datum jednání EK </w:t>
      </w:r>
      <w:r w:rsidRPr="005828A3">
        <w:rPr>
          <w:rFonts w:ascii="Times New Roman" w:eastAsia="Times New Roman" w:hAnsi="Times New Roman" w:cs="Times New Roman"/>
          <w:lang w:eastAsia="cs-CZ"/>
        </w:rPr>
        <w:t>/</w:t>
      </w:r>
      <w:r w:rsidRPr="005828A3">
        <w:rPr>
          <w:rFonts w:ascii="Times New Roman" w:eastAsia="Times New Roman" w:hAnsi="Times New Roman" w:cs="Times New Roman"/>
          <w:i/>
          <w:lang w:eastAsia="cs-CZ"/>
        </w:rPr>
        <w:t>Date of Ethics Committee´s session</w:t>
      </w:r>
      <w:r w:rsidRPr="005828A3">
        <w:rPr>
          <w:rFonts w:ascii="Times New Roman" w:eastAsia="Times New Roman" w:hAnsi="Times New Roman" w:cs="Times New Roman"/>
          <w:lang w:eastAsia="cs-CZ"/>
        </w:rPr>
        <w:t>:  9.11.2015</w:t>
      </w:r>
    </w:p>
    <w:p w:rsidR="005828A3" w:rsidRPr="005828A3" w:rsidRDefault="005828A3" w:rsidP="005828A3">
      <w:pPr>
        <w:spacing w:after="0" w:line="240" w:lineRule="auto"/>
        <w:rPr>
          <w:rFonts w:ascii="Times New Roman" w:eastAsia="Times New Roman" w:hAnsi="Times New Roman" w:cs="Times New Roman"/>
          <w:b/>
          <w:lang w:eastAsia="cs-CZ"/>
        </w:rPr>
      </w:pPr>
    </w:p>
    <w:p w:rsidR="005828A3" w:rsidRPr="005828A3" w:rsidRDefault="005828A3" w:rsidP="005828A3">
      <w:pPr>
        <w:spacing w:after="0" w:line="240" w:lineRule="auto"/>
        <w:rPr>
          <w:rFonts w:ascii="Times New Roman" w:eastAsia="Times New Roman" w:hAnsi="Times New Roman" w:cs="Times New Roman"/>
          <w:b/>
          <w:lang w:eastAsia="cs-CZ"/>
        </w:rPr>
      </w:pPr>
      <w:r w:rsidRPr="005828A3">
        <w:rPr>
          <w:rFonts w:ascii="Times New Roman" w:eastAsia="Times New Roman" w:hAnsi="Times New Roman" w:cs="Times New Roman"/>
          <w:b/>
          <w:lang w:eastAsia="cs-CZ"/>
        </w:rPr>
        <w:t>EK   projednala předložené dokumenty a žádá před vydáním „Stanoviska“ o  vyjádření k následujícímu  bodu :</w:t>
      </w:r>
    </w:p>
    <w:p w:rsidR="005828A3" w:rsidRPr="005828A3" w:rsidRDefault="005828A3" w:rsidP="005828A3">
      <w:pPr>
        <w:spacing w:after="0" w:line="240" w:lineRule="auto"/>
        <w:rPr>
          <w:rFonts w:ascii="Times New Roman" w:eastAsia="Times New Roman" w:hAnsi="Times New Roman" w:cs="Times New Roman"/>
          <w:b/>
          <w:lang w:eastAsia="cs-CZ"/>
        </w:rPr>
      </w:pPr>
    </w:p>
    <w:p w:rsidR="005828A3" w:rsidRPr="005828A3" w:rsidRDefault="005828A3" w:rsidP="005828A3">
      <w:pPr>
        <w:spacing w:after="0" w:line="240" w:lineRule="auto"/>
        <w:rPr>
          <w:rFonts w:ascii="Times New Roman" w:eastAsia="Times New Roman" w:hAnsi="Times New Roman" w:cs="Times New Roman"/>
          <w:lang w:eastAsia="cs-CZ"/>
        </w:rPr>
      </w:pPr>
      <w:r w:rsidRPr="005828A3">
        <w:rPr>
          <w:rFonts w:ascii="Times New Roman" w:eastAsia="Times New Roman" w:hAnsi="Times New Roman" w:cs="Times New Roman"/>
          <w:lang w:eastAsia="cs-CZ"/>
        </w:rPr>
        <w:t>Nepovolujeme provádění studie pro věkové kategorie mladší než 12 let.</w:t>
      </w:r>
    </w:p>
    <w:p w:rsidR="005828A3" w:rsidRPr="005828A3" w:rsidRDefault="005828A3" w:rsidP="005828A3">
      <w:pPr>
        <w:spacing w:after="0" w:line="240" w:lineRule="auto"/>
        <w:rPr>
          <w:rFonts w:ascii="Times New Roman" w:eastAsia="Times New Roman" w:hAnsi="Times New Roman" w:cs="Times New Roman"/>
          <w:lang w:eastAsia="cs-CZ"/>
        </w:rPr>
      </w:pPr>
      <w:r w:rsidRPr="005828A3">
        <w:rPr>
          <w:rFonts w:ascii="Times New Roman" w:eastAsia="Times New Roman" w:hAnsi="Times New Roman" w:cs="Times New Roman"/>
          <w:lang w:eastAsia="cs-CZ"/>
        </w:rPr>
        <w:t xml:space="preserve">Proti provádění klinické studie u subjektů starších než 12 let nemáme námitek. </w:t>
      </w:r>
    </w:p>
    <w:p w:rsidR="005828A3" w:rsidRPr="005828A3" w:rsidRDefault="005828A3" w:rsidP="005828A3">
      <w:pPr>
        <w:spacing w:after="0" w:line="240" w:lineRule="auto"/>
        <w:rPr>
          <w:rFonts w:ascii="Times New Roman" w:eastAsia="Times New Roman" w:hAnsi="Times New Roman" w:cs="Times New Roman"/>
          <w:lang w:eastAsia="cs-CZ"/>
        </w:rPr>
      </w:pPr>
    </w:p>
    <w:p w:rsidR="005828A3" w:rsidRPr="005828A3" w:rsidRDefault="005828A3" w:rsidP="005828A3">
      <w:pPr>
        <w:spacing w:after="0" w:line="240" w:lineRule="auto"/>
        <w:rPr>
          <w:rFonts w:ascii="Times New Roman" w:eastAsia="Times New Roman" w:hAnsi="Times New Roman" w:cs="Times New Roman"/>
          <w:b/>
          <w:lang w:eastAsia="cs-CZ"/>
        </w:rPr>
      </w:pPr>
    </w:p>
    <w:p w:rsidR="005828A3" w:rsidRPr="005828A3" w:rsidRDefault="005828A3" w:rsidP="005828A3">
      <w:pPr>
        <w:spacing w:after="0" w:line="240" w:lineRule="auto"/>
        <w:rPr>
          <w:rFonts w:ascii="Times New Roman" w:eastAsia="Times New Roman" w:hAnsi="Times New Roman" w:cs="Times New Roman"/>
          <w:lang w:eastAsia="cs-CZ"/>
        </w:rPr>
      </w:pPr>
    </w:p>
    <w:p w:rsidR="005828A3" w:rsidRPr="005828A3" w:rsidRDefault="005828A3" w:rsidP="005828A3">
      <w:pPr>
        <w:spacing w:after="0" w:line="240" w:lineRule="auto"/>
        <w:rPr>
          <w:rFonts w:ascii="Times New Roman" w:eastAsia="Times New Roman" w:hAnsi="Times New Roman" w:cs="Times New Roman"/>
          <w:lang w:eastAsia="cs-CZ"/>
        </w:rPr>
      </w:pPr>
      <w:r w:rsidRPr="005828A3">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5828A3">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5828A3" w:rsidRPr="005828A3" w:rsidRDefault="005828A3" w:rsidP="005828A3">
      <w:pPr>
        <w:spacing w:after="0" w:line="240" w:lineRule="auto"/>
        <w:rPr>
          <w:rFonts w:ascii="Times New Roman" w:eastAsia="Times New Roman" w:hAnsi="Times New Roman" w:cs="Times New Roman"/>
          <w:i/>
          <w:lang w:eastAsia="cs-CZ"/>
        </w:rPr>
      </w:pPr>
      <w:r w:rsidRPr="005828A3">
        <w:rPr>
          <w:rFonts w:ascii="Times New Roman" w:eastAsia="Times New Roman" w:hAnsi="Times New Roman" w:cs="Times New Roman"/>
          <w:i/>
          <w:lang w:eastAsia="cs-CZ"/>
        </w:rPr>
        <w:t xml:space="preserve"> </w:t>
      </w:r>
      <w:r w:rsidRPr="005828A3">
        <w:rPr>
          <w:rFonts w:ascii="Times New Roman" w:eastAsia="Times New Roman" w:hAnsi="Times New Roman" w:cs="Times New Roman"/>
          <w:lang w:eastAsia="cs-CZ"/>
        </w:rPr>
        <w:sym w:font="Wingdings 2" w:char="F054"/>
      </w:r>
      <w:r w:rsidRPr="005828A3">
        <w:rPr>
          <w:rFonts w:ascii="Times New Roman" w:eastAsia="Times New Roman" w:hAnsi="Times New Roman" w:cs="Times New Roman"/>
          <w:lang w:eastAsia="cs-CZ"/>
        </w:rPr>
        <w:t xml:space="preserve"> Ano/</w:t>
      </w:r>
      <w:r w:rsidRPr="005828A3">
        <w:rPr>
          <w:rFonts w:ascii="Times New Roman" w:eastAsia="Times New Roman" w:hAnsi="Times New Roman" w:cs="Times New Roman"/>
          <w:i/>
          <w:lang w:eastAsia="cs-CZ"/>
        </w:rPr>
        <w:t>Yes</w:t>
      </w:r>
      <w:r w:rsidRPr="005828A3">
        <w:rPr>
          <w:rFonts w:ascii="Times New Roman" w:eastAsia="Times New Roman" w:hAnsi="Times New Roman" w:cs="Times New Roman"/>
          <w:lang w:eastAsia="cs-CZ"/>
        </w:rPr>
        <w:t xml:space="preserve">       </w:t>
      </w:r>
      <w:r w:rsidR="003C4A5C" w:rsidRPr="005828A3">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5828A3">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5828A3">
        <w:rPr>
          <w:rFonts w:ascii="Times New Roman" w:eastAsia="Times New Roman" w:hAnsi="Times New Roman" w:cs="Times New Roman"/>
          <w:lang w:eastAsia="cs-CZ"/>
        </w:rPr>
        <w:fldChar w:fldCharType="end"/>
      </w:r>
      <w:r w:rsidRPr="005828A3">
        <w:rPr>
          <w:rFonts w:ascii="Times New Roman" w:eastAsia="Times New Roman" w:hAnsi="Times New Roman" w:cs="Times New Roman"/>
          <w:lang w:eastAsia="cs-CZ"/>
        </w:rPr>
        <w:t>Ne/</w:t>
      </w:r>
      <w:r w:rsidRPr="005828A3">
        <w:rPr>
          <w:rFonts w:ascii="Times New Roman" w:eastAsia="Times New Roman" w:hAnsi="Times New Roman" w:cs="Times New Roman"/>
          <w:i/>
          <w:lang w:eastAsia="cs-CZ"/>
        </w:rPr>
        <w:t>No</w:t>
      </w:r>
      <w:r w:rsidRPr="005828A3">
        <w:rPr>
          <w:rFonts w:ascii="Times New Roman" w:eastAsia="Times New Roman" w:hAnsi="Times New Roman" w:cs="Times New Roman"/>
          <w:lang w:eastAsia="cs-CZ"/>
        </w:rPr>
        <w:t xml:space="preserve">           </w:t>
      </w:r>
    </w:p>
    <w:p w:rsidR="005828A3" w:rsidRPr="005828A3" w:rsidRDefault="005828A3" w:rsidP="005828A3">
      <w:pPr>
        <w:spacing w:after="0" w:line="240" w:lineRule="auto"/>
        <w:rPr>
          <w:rFonts w:ascii="Times New Roman" w:eastAsia="Times New Roman" w:hAnsi="Times New Roman" w:cs="Times New Roman"/>
          <w:lang w:eastAsia="cs-CZ"/>
        </w:rPr>
      </w:pPr>
    </w:p>
    <w:p w:rsidR="005828A3" w:rsidRPr="005828A3" w:rsidRDefault="005828A3" w:rsidP="005828A3">
      <w:pPr>
        <w:spacing w:after="0" w:line="240" w:lineRule="auto"/>
        <w:rPr>
          <w:rFonts w:ascii="Times New Roman" w:eastAsia="Times New Roman" w:hAnsi="Times New Roman" w:cs="Times New Roman"/>
          <w:lang w:eastAsia="cs-CZ"/>
        </w:rPr>
      </w:pPr>
    </w:p>
    <w:p w:rsidR="005828A3" w:rsidRPr="005828A3" w:rsidRDefault="005828A3" w:rsidP="005828A3">
      <w:pPr>
        <w:spacing w:after="0" w:line="240" w:lineRule="auto"/>
        <w:rPr>
          <w:rFonts w:ascii="Times New Roman" w:eastAsia="Times New Roman" w:hAnsi="Times New Roman" w:cs="Times New Roman"/>
          <w:lang w:eastAsia="cs-CZ"/>
        </w:rPr>
      </w:pPr>
    </w:p>
    <w:p w:rsidR="005828A3" w:rsidRPr="005828A3" w:rsidRDefault="005828A3" w:rsidP="005828A3">
      <w:pPr>
        <w:spacing w:after="0" w:line="240" w:lineRule="auto"/>
        <w:rPr>
          <w:rFonts w:ascii="Times New Roman" w:eastAsia="Times New Roman" w:hAnsi="Times New Roman" w:cs="Times New Roman"/>
          <w:szCs w:val="24"/>
          <w:lang w:eastAsia="cs-CZ"/>
        </w:rPr>
      </w:pPr>
      <w:r w:rsidRPr="005828A3">
        <w:rPr>
          <w:rFonts w:ascii="Times New Roman" w:eastAsia="Times New Roman" w:hAnsi="Times New Roman" w:cs="Times New Roman"/>
          <w:szCs w:val="24"/>
          <w:lang w:eastAsia="cs-CZ"/>
        </w:rPr>
        <w:t xml:space="preserve">                                                                                            MUDr. Jindřiška Burešová</w:t>
      </w:r>
    </w:p>
    <w:p w:rsidR="005828A3" w:rsidRPr="005828A3" w:rsidRDefault="005828A3" w:rsidP="005828A3">
      <w:pPr>
        <w:spacing w:after="0" w:line="240" w:lineRule="auto"/>
        <w:rPr>
          <w:rFonts w:ascii="Times New Roman" w:eastAsia="Times New Roman" w:hAnsi="Times New Roman" w:cs="Times New Roman"/>
          <w:szCs w:val="24"/>
          <w:lang w:eastAsia="cs-CZ"/>
        </w:rPr>
      </w:pPr>
      <w:r w:rsidRPr="005828A3">
        <w:rPr>
          <w:rFonts w:ascii="Times New Roman" w:eastAsia="Times New Roman" w:hAnsi="Times New Roman" w:cs="Times New Roman"/>
          <w:szCs w:val="24"/>
          <w:lang w:eastAsia="cs-CZ"/>
        </w:rPr>
        <w:t>Datum/</w:t>
      </w:r>
      <w:r w:rsidRPr="005828A3">
        <w:rPr>
          <w:rFonts w:ascii="Times New Roman" w:eastAsia="Times New Roman" w:hAnsi="Times New Roman" w:cs="Times New Roman"/>
          <w:i/>
          <w:szCs w:val="24"/>
          <w:lang w:eastAsia="cs-CZ"/>
        </w:rPr>
        <w:t>Date:</w:t>
      </w:r>
      <w:r w:rsidRPr="005828A3">
        <w:rPr>
          <w:rFonts w:ascii="Times New Roman" w:eastAsia="Times New Roman" w:hAnsi="Times New Roman" w:cs="Times New Roman"/>
          <w:szCs w:val="24"/>
          <w:lang w:eastAsia="cs-CZ"/>
        </w:rPr>
        <w:t xml:space="preserve">  9.11.2015                                                     místopředsedkyně EK FNOL a LF UP</w:t>
      </w:r>
    </w:p>
    <w:p w:rsidR="005828A3" w:rsidRPr="005828A3" w:rsidRDefault="005828A3" w:rsidP="005828A3">
      <w:pPr>
        <w:spacing w:after="0" w:line="240" w:lineRule="auto"/>
        <w:rPr>
          <w:rFonts w:ascii="Times New Roman" w:eastAsia="Times New Roman" w:hAnsi="Times New Roman" w:cs="Times New Roman"/>
          <w:i/>
          <w:szCs w:val="24"/>
          <w:lang w:eastAsia="cs-CZ"/>
        </w:rPr>
      </w:pPr>
      <w:r w:rsidRPr="005828A3">
        <w:rPr>
          <w:rFonts w:ascii="Times New Roman" w:eastAsia="Times New Roman" w:hAnsi="Times New Roman" w:cs="Times New Roman"/>
          <w:szCs w:val="24"/>
          <w:lang w:eastAsia="cs-CZ"/>
        </w:rPr>
        <w:tab/>
      </w:r>
      <w:r w:rsidRPr="005828A3">
        <w:rPr>
          <w:rFonts w:ascii="Times New Roman" w:eastAsia="Times New Roman" w:hAnsi="Times New Roman" w:cs="Times New Roman"/>
          <w:szCs w:val="24"/>
          <w:lang w:eastAsia="cs-CZ"/>
        </w:rPr>
        <w:tab/>
      </w:r>
      <w:r w:rsidRPr="005828A3">
        <w:rPr>
          <w:rFonts w:ascii="Times New Roman" w:eastAsia="Times New Roman" w:hAnsi="Times New Roman" w:cs="Times New Roman"/>
          <w:szCs w:val="24"/>
          <w:lang w:eastAsia="cs-CZ"/>
        </w:rPr>
        <w:tab/>
      </w:r>
      <w:r w:rsidRPr="005828A3">
        <w:rPr>
          <w:rFonts w:ascii="Times New Roman" w:eastAsia="Times New Roman" w:hAnsi="Times New Roman" w:cs="Times New Roman"/>
          <w:szCs w:val="24"/>
          <w:lang w:eastAsia="cs-CZ"/>
        </w:rPr>
        <w:tab/>
      </w:r>
      <w:r w:rsidRPr="005828A3">
        <w:rPr>
          <w:rFonts w:ascii="Times New Roman" w:eastAsia="Times New Roman" w:hAnsi="Times New Roman" w:cs="Times New Roman"/>
          <w:szCs w:val="24"/>
          <w:lang w:eastAsia="cs-CZ"/>
        </w:rPr>
        <w:tab/>
      </w:r>
      <w:r w:rsidRPr="005828A3">
        <w:rPr>
          <w:rFonts w:ascii="Times New Roman" w:eastAsia="Times New Roman" w:hAnsi="Times New Roman" w:cs="Times New Roman"/>
          <w:szCs w:val="24"/>
          <w:lang w:eastAsia="cs-CZ"/>
        </w:rPr>
        <w:tab/>
        <w:t xml:space="preserve"> </w:t>
      </w:r>
      <w:r w:rsidRPr="005828A3">
        <w:rPr>
          <w:rFonts w:ascii="Times New Roman" w:eastAsia="Times New Roman" w:hAnsi="Times New Roman" w:cs="Times New Roman"/>
          <w:szCs w:val="24"/>
          <w:lang w:eastAsia="cs-CZ"/>
        </w:rPr>
        <w:tab/>
        <w:t xml:space="preserve">  </w:t>
      </w:r>
      <w:r w:rsidRPr="005828A3">
        <w:rPr>
          <w:rFonts w:ascii="Times New Roman" w:eastAsia="Times New Roman" w:hAnsi="Times New Roman" w:cs="Times New Roman"/>
          <w:i/>
          <w:szCs w:val="24"/>
          <w:lang w:eastAsia="cs-CZ"/>
        </w:rPr>
        <w:t>Vice-Chairman of the EC FNOL and LF UP</w:t>
      </w:r>
    </w:p>
    <w:p w:rsidR="005828A3" w:rsidRPr="005828A3" w:rsidRDefault="005828A3" w:rsidP="005828A3">
      <w:pPr>
        <w:spacing w:after="0" w:line="240" w:lineRule="auto"/>
        <w:rPr>
          <w:rFonts w:ascii="Times New Roman" w:eastAsia="Times New Roman" w:hAnsi="Times New Roman" w:cs="Times New Roman"/>
          <w:lang w:eastAsia="cs-CZ"/>
        </w:rPr>
      </w:pPr>
    </w:p>
    <w:p w:rsidR="005828A3" w:rsidRPr="005828A3" w:rsidRDefault="005828A3" w:rsidP="005828A3">
      <w:pPr>
        <w:spacing w:after="0" w:line="240" w:lineRule="auto"/>
        <w:rPr>
          <w:rFonts w:ascii="Times New Roman" w:eastAsia="Times New Roman" w:hAnsi="Times New Roman" w:cs="Times New Roman"/>
          <w:lang w:eastAsia="cs-CZ"/>
        </w:rPr>
      </w:pPr>
    </w:p>
    <w:p w:rsidR="003F31EE" w:rsidRPr="003F31EE" w:rsidRDefault="003F31EE" w:rsidP="003F31EE">
      <w:pPr>
        <w:spacing w:after="0" w:line="240" w:lineRule="auto"/>
        <w:rPr>
          <w:rFonts w:ascii="Times New Roman" w:eastAsia="Times New Roman" w:hAnsi="Times New Roman" w:cs="Times New Roman"/>
          <w:lang w:eastAsia="cs-CZ"/>
        </w:rPr>
      </w:pPr>
      <w:r w:rsidRPr="003F31EE">
        <w:rPr>
          <w:rFonts w:ascii="Times New Roman" w:eastAsia="Times New Roman" w:hAnsi="Times New Roman" w:cs="Times New Roman"/>
          <w:lang w:eastAsia="cs-CZ"/>
        </w:rPr>
        <w:t>-----------------------------------------------------------------------</w:t>
      </w:r>
    </w:p>
    <w:p w:rsidR="003F31EE" w:rsidRPr="003F31EE" w:rsidRDefault="003F31EE" w:rsidP="003F31EE">
      <w:pPr>
        <w:spacing w:after="0" w:line="240" w:lineRule="auto"/>
        <w:rPr>
          <w:rFonts w:ascii="Times New Roman" w:eastAsia="Times New Roman" w:hAnsi="Times New Roman" w:cs="Times New Roman"/>
          <w:szCs w:val="24"/>
          <w:lang w:eastAsia="cs-CZ"/>
        </w:rPr>
      </w:pPr>
      <w:r w:rsidRPr="003F31EE">
        <w:rPr>
          <w:rFonts w:ascii="Times New Roman" w:eastAsia="Times New Roman" w:hAnsi="Times New Roman" w:cs="Times New Roman"/>
          <w:szCs w:val="24"/>
          <w:lang w:eastAsia="cs-CZ"/>
        </w:rPr>
        <w:t>6-months</w:t>
      </w:r>
    </w:p>
    <w:p w:rsidR="005828A3" w:rsidRPr="005828A3" w:rsidRDefault="005828A3" w:rsidP="005828A3">
      <w:pPr>
        <w:spacing w:after="0" w:line="240" w:lineRule="auto"/>
        <w:rPr>
          <w:rFonts w:ascii="Times New Roman" w:eastAsia="Times New Roman" w:hAnsi="Times New Roman" w:cs="Times New Roman"/>
          <w:lang w:eastAsia="cs-CZ"/>
        </w:rPr>
      </w:pPr>
    </w:p>
    <w:p w:rsidR="005828A3" w:rsidRDefault="005828A3" w:rsidP="00972E63">
      <w:pPr>
        <w:spacing w:after="0" w:line="240" w:lineRule="auto"/>
        <w:jc w:val="center"/>
        <w:rPr>
          <w:rFonts w:ascii="Times New Roman" w:eastAsia="Times New Roman" w:hAnsi="Times New Roman" w:cs="Times New Roman"/>
          <w:b/>
          <w:bCs/>
          <w:lang w:eastAsia="cs-CZ"/>
        </w:rPr>
      </w:pPr>
    </w:p>
    <w:p w:rsidR="005828A3" w:rsidRDefault="005828A3" w:rsidP="00972E63">
      <w:pPr>
        <w:spacing w:after="0" w:line="240" w:lineRule="auto"/>
        <w:jc w:val="center"/>
        <w:rPr>
          <w:rFonts w:ascii="Times New Roman" w:eastAsia="Times New Roman" w:hAnsi="Times New Roman" w:cs="Times New Roman"/>
          <w:b/>
          <w:bCs/>
          <w:lang w:eastAsia="cs-CZ"/>
        </w:rPr>
      </w:pPr>
    </w:p>
    <w:p w:rsidR="005828A3" w:rsidRDefault="005828A3" w:rsidP="00972E63">
      <w:pPr>
        <w:spacing w:after="0" w:line="240" w:lineRule="auto"/>
        <w:jc w:val="center"/>
        <w:rPr>
          <w:rFonts w:ascii="Times New Roman" w:eastAsia="Times New Roman" w:hAnsi="Times New Roman" w:cs="Times New Roman"/>
          <w:b/>
          <w:bCs/>
          <w:lang w:eastAsia="cs-CZ"/>
        </w:rPr>
      </w:pPr>
    </w:p>
    <w:p w:rsidR="005828A3" w:rsidRDefault="005828A3" w:rsidP="00972E63">
      <w:pPr>
        <w:spacing w:after="0" w:line="240" w:lineRule="auto"/>
        <w:jc w:val="center"/>
        <w:rPr>
          <w:rFonts w:ascii="Times New Roman" w:eastAsia="Times New Roman" w:hAnsi="Times New Roman" w:cs="Times New Roman"/>
          <w:b/>
          <w:bCs/>
          <w:lang w:eastAsia="cs-CZ"/>
        </w:rPr>
      </w:pPr>
    </w:p>
    <w:p w:rsidR="00052ACE" w:rsidRPr="00052ACE" w:rsidRDefault="00052ACE" w:rsidP="00052ACE">
      <w:pPr>
        <w:spacing w:after="0" w:line="240" w:lineRule="auto"/>
        <w:jc w:val="center"/>
        <w:rPr>
          <w:rFonts w:ascii="Times New Roman" w:eastAsia="Times New Roman" w:hAnsi="Times New Roman" w:cs="Times New Roman"/>
          <w:b/>
          <w:bCs/>
          <w:lang w:eastAsia="cs-CZ"/>
        </w:rPr>
      </w:pPr>
      <w:r w:rsidRPr="00052ACE">
        <w:rPr>
          <w:rFonts w:ascii="Times New Roman" w:eastAsia="Times New Roman" w:hAnsi="Times New Roman" w:cs="Times New Roman"/>
          <w:b/>
          <w:bCs/>
          <w:lang w:eastAsia="cs-CZ"/>
        </w:rPr>
        <w:lastRenderedPageBreak/>
        <w:t>STANOVISKO ETICKÉ KOMISE KE KLINICKÉMU HODNOCENÍ</w:t>
      </w:r>
    </w:p>
    <w:p w:rsidR="00052ACE" w:rsidRPr="00052ACE" w:rsidRDefault="00052ACE" w:rsidP="00052ACE">
      <w:pPr>
        <w:spacing w:after="0" w:line="240" w:lineRule="auto"/>
        <w:jc w:val="center"/>
        <w:rPr>
          <w:rFonts w:ascii="Times New Roman" w:eastAsia="Times New Roman" w:hAnsi="Times New Roman" w:cs="Times New Roman"/>
          <w:bCs/>
          <w:i/>
          <w:lang w:eastAsia="cs-CZ"/>
        </w:rPr>
      </w:pPr>
      <w:r w:rsidRPr="00052ACE">
        <w:rPr>
          <w:rFonts w:ascii="Times New Roman" w:eastAsia="Times New Roman" w:hAnsi="Times New Roman" w:cs="Times New Roman"/>
          <w:bCs/>
          <w:i/>
          <w:lang w:eastAsia="cs-CZ"/>
        </w:rPr>
        <w:t xml:space="preserve">Opinion of the Ethics Committee on Clinical Trial  </w:t>
      </w:r>
    </w:p>
    <w:p w:rsidR="00052ACE" w:rsidRPr="00052ACE" w:rsidRDefault="00052ACE" w:rsidP="00052ACE">
      <w:pPr>
        <w:spacing w:after="0" w:line="240" w:lineRule="auto"/>
        <w:jc w:val="center"/>
        <w:rPr>
          <w:rFonts w:ascii="Times New Roman" w:eastAsia="Times New Roman" w:hAnsi="Times New Roman" w:cs="Times New Roman"/>
          <w:b/>
          <w:bCs/>
          <w:i/>
          <w:lang w:eastAsia="cs-CZ"/>
        </w:rPr>
      </w:pPr>
    </w:p>
    <w:p w:rsidR="00052ACE" w:rsidRPr="00052ACE" w:rsidRDefault="00052ACE" w:rsidP="00052ACE">
      <w:pPr>
        <w:spacing w:after="0" w:line="240" w:lineRule="auto"/>
        <w:rPr>
          <w:rFonts w:ascii="Times New Roman" w:eastAsia="Times New Roman" w:hAnsi="Times New Roman" w:cs="Times New Roman"/>
          <w:lang w:eastAsia="cs-CZ"/>
        </w:rPr>
      </w:pPr>
      <w:r w:rsidRPr="00052AC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Pr="00052ACE">
        <w:rPr>
          <w:rFonts w:ascii="Times New Roman" w:eastAsia="Times New Roman" w:hAnsi="Times New Roman" w:cs="Times New Roman"/>
          <w:lang w:eastAsia="cs-CZ"/>
        </w:rPr>
        <w:instrText xml:space="preserve"> FORMCHECKBOX </w:instrText>
      </w:r>
      <w:r w:rsidRPr="00052ACE">
        <w:rPr>
          <w:rFonts w:ascii="Times New Roman" w:eastAsia="Times New Roman" w:hAnsi="Times New Roman" w:cs="Times New Roman"/>
          <w:lang w:eastAsia="cs-CZ"/>
        </w:rPr>
      </w:r>
      <w:r w:rsidRPr="00052ACE">
        <w:rPr>
          <w:rFonts w:ascii="Times New Roman" w:eastAsia="Times New Roman" w:hAnsi="Times New Roman" w:cs="Times New Roman"/>
          <w:lang w:eastAsia="cs-CZ"/>
        </w:rPr>
        <w:fldChar w:fldCharType="separate"/>
      </w:r>
      <w:r w:rsidRPr="00052ACE">
        <w:rPr>
          <w:rFonts w:ascii="Times New Roman" w:eastAsia="Times New Roman" w:hAnsi="Times New Roman" w:cs="Times New Roman"/>
          <w:lang w:eastAsia="cs-CZ"/>
        </w:rPr>
        <w:fldChar w:fldCharType="end"/>
      </w:r>
      <w:r w:rsidRPr="00052ACE">
        <w:rPr>
          <w:rFonts w:ascii="Times New Roman" w:eastAsia="Times New Roman" w:hAnsi="Times New Roman" w:cs="Times New Roman"/>
          <w:lang w:eastAsia="cs-CZ"/>
        </w:rPr>
        <w:t xml:space="preserve">  Multicentrické KH, je požadováno stanovisko multicentrické EK pro všechna centra/</w:t>
      </w:r>
      <w:r w:rsidRPr="00052ACE">
        <w:rPr>
          <w:rFonts w:ascii="Times New Roman" w:eastAsia="Times New Roman" w:hAnsi="Times New Roman" w:cs="Times New Roman"/>
          <w:i/>
          <w:lang w:eastAsia="cs-CZ"/>
        </w:rPr>
        <w:t>Multi-centric clinical trial, opinion issued by Ethics Committee for Multi-Centric Clinical Trials is required</w:t>
      </w:r>
    </w:p>
    <w:p w:rsidR="00052ACE" w:rsidRPr="00052ACE" w:rsidRDefault="00052ACE" w:rsidP="00052ACE">
      <w:pPr>
        <w:spacing w:after="0" w:line="240" w:lineRule="auto"/>
        <w:rPr>
          <w:rFonts w:ascii="Times New Roman" w:eastAsia="Times New Roman" w:hAnsi="Times New Roman" w:cs="Times New Roman"/>
          <w:i/>
          <w:lang w:eastAsia="cs-CZ"/>
        </w:rPr>
      </w:pPr>
      <w:r w:rsidRPr="00052ACE">
        <w:rPr>
          <w:rFonts w:ascii="Wingdings 2" w:eastAsia="Times New Roman" w:hAnsi="Wingdings 2" w:cs="Times New Roman"/>
          <w:lang w:eastAsia="cs-CZ"/>
        </w:rPr>
        <w:t></w:t>
      </w:r>
      <w:r w:rsidRPr="00052ACE">
        <w:rPr>
          <w:rFonts w:ascii="Times New Roman" w:eastAsia="Times New Roman" w:hAnsi="Times New Roman" w:cs="Times New Roman"/>
          <w:lang w:eastAsia="cs-CZ"/>
        </w:rPr>
        <w:t xml:space="preserve">  Multicentrické KH, je požadováno stanovisko EK pro místní centrum (centra)/ </w:t>
      </w:r>
      <w:r w:rsidRPr="00052ACE">
        <w:rPr>
          <w:rFonts w:ascii="Times New Roman" w:eastAsia="Times New Roman" w:hAnsi="Times New Roman" w:cs="Times New Roman"/>
          <w:i/>
          <w:lang w:eastAsia="cs-CZ"/>
        </w:rPr>
        <w:t>Multi-centric clinical trial, opinion issued by local Ethics Committee(s) is required</w:t>
      </w:r>
    </w:p>
    <w:p w:rsidR="00052ACE" w:rsidRPr="00052ACE" w:rsidRDefault="00052ACE" w:rsidP="00052ACE">
      <w:pPr>
        <w:spacing w:after="0" w:line="240" w:lineRule="auto"/>
        <w:rPr>
          <w:rFonts w:ascii="Times New Roman" w:eastAsia="Times New Roman" w:hAnsi="Times New Roman" w:cs="Times New Roman"/>
          <w:i/>
          <w:lang w:eastAsia="cs-CZ"/>
        </w:rPr>
      </w:pPr>
      <w:r w:rsidRPr="00052AC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Pr="00052ACE">
        <w:rPr>
          <w:rFonts w:ascii="Times New Roman" w:eastAsia="Times New Roman" w:hAnsi="Times New Roman" w:cs="Times New Roman"/>
          <w:lang w:eastAsia="cs-CZ"/>
        </w:rPr>
        <w:instrText xml:space="preserve"> FORMCHECKBOX </w:instrText>
      </w:r>
      <w:r w:rsidRPr="00052ACE">
        <w:rPr>
          <w:rFonts w:ascii="Times New Roman" w:eastAsia="Times New Roman" w:hAnsi="Times New Roman" w:cs="Times New Roman"/>
          <w:lang w:eastAsia="cs-CZ"/>
        </w:rPr>
      </w:r>
      <w:r w:rsidRPr="00052ACE">
        <w:rPr>
          <w:rFonts w:ascii="Times New Roman" w:eastAsia="Times New Roman" w:hAnsi="Times New Roman" w:cs="Times New Roman"/>
          <w:lang w:eastAsia="cs-CZ"/>
        </w:rPr>
        <w:fldChar w:fldCharType="separate"/>
      </w:r>
      <w:r w:rsidRPr="00052ACE">
        <w:rPr>
          <w:rFonts w:ascii="Times New Roman" w:eastAsia="Times New Roman" w:hAnsi="Times New Roman" w:cs="Times New Roman"/>
          <w:lang w:eastAsia="cs-CZ"/>
        </w:rPr>
        <w:fldChar w:fldCharType="end"/>
      </w:r>
      <w:r w:rsidRPr="00052ACE">
        <w:rPr>
          <w:rFonts w:ascii="Times New Roman" w:eastAsia="Times New Roman" w:hAnsi="Times New Roman" w:cs="Times New Roman"/>
          <w:lang w:eastAsia="cs-CZ"/>
        </w:rPr>
        <w:t xml:space="preserve">  KH prováděné v jednom centru, požadováno stanovisko EK pro místní centrum (centra)/ </w:t>
      </w:r>
      <w:r w:rsidRPr="00052ACE">
        <w:rPr>
          <w:rFonts w:ascii="Times New Roman" w:eastAsia="Times New Roman" w:hAnsi="Times New Roman" w:cs="Times New Roman"/>
          <w:i/>
          <w:lang w:eastAsia="cs-CZ"/>
        </w:rPr>
        <w:t>Clinical trial conducted in a single site, opinion of a local EC is required</w:t>
      </w:r>
    </w:p>
    <w:p w:rsidR="00052ACE" w:rsidRPr="00052ACE" w:rsidRDefault="00052ACE" w:rsidP="00052ACE">
      <w:pPr>
        <w:spacing w:after="0" w:line="240" w:lineRule="auto"/>
        <w:rPr>
          <w:rFonts w:ascii="Times New Roman" w:eastAsia="Times New Roman" w:hAnsi="Times New Roman" w:cs="Times New Roman"/>
          <w:b/>
          <w:bCs/>
          <w:lang w:eastAsia="cs-CZ"/>
        </w:rPr>
      </w:pPr>
    </w:p>
    <w:p w:rsidR="00052ACE" w:rsidRPr="00052ACE" w:rsidRDefault="00052ACE" w:rsidP="00052ACE">
      <w:pPr>
        <w:spacing w:after="0" w:line="240" w:lineRule="auto"/>
        <w:rPr>
          <w:rFonts w:ascii="Times New Roman" w:eastAsia="Times New Roman" w:hAnsi="Times New Roman" w:cs="Times New Roman"/>
          <w:b/>
          <w:bCs/>
          <w:lang w:eastAsia="cs-CZ"/>
        </w:rPr>
      </w:pPr>
      <w:r w:rsidRPr="00052ACE">
        <w:rPr>
          <w:rFonts w:ascii="Times New Roman" w:eastAsia="Times New Roman" w:hAnsi="Times New Roman" w:cs="Times New Roman"/>
          <w:b/>
          <w:bCs/>
          <w:lang w:eastAsia="cs-CZ"/>
        </w:rPr>
        <w:t>Číslo jednací/</w:t>
      </w:r>
      <w:r w:rsidRPr="00052ACE">
        <w:rPr>
          <w:rFonts w:ascii="Times New Roman" w:eastAsia="Times New Roman" w:hAnsi="Times New Roman" w:cs="Times New Roman"/>
          <w:i/>
          <w:lang w:eastAsia="cs-CZ"/>
        </w:rPr>
        <w:t>Reference number</w:t>
      </w:r>
      <w:r w:rsidRPr="00052ACE">
        <w:rPr>
          <w:rFonts w:ascii="Times New Roman" w:eastAsia="Times New Roman" w:hAnsi="Times New Roman" w:cs="Times New Roman"/>
          <w:lang w:eastAsia="cs-CZ"/>
        </w:rPr>
        <w:t xml:space="preserve">:  </w:t>
      </w:r>
      <w:r w:rsidRPr="00052ACE">
        <w:rPr>
          <w:rFonts w:ascii="Times New Roman" w:eastAsia="Times New Roman" w:hAnsi="Times New Roman" w:cs="Times New Roman"/>
          <w:b/>
          <w:lang w:eastAsia="cs-CZ"/>
        </w:rPr>
        <w:t>163/15</w:t>
      </w:r>
    </w:p>
    <w:p w:rsidR="00052ACE" w:rsidRPr="00052ACE" w:rsidRDefault="00052ACE" w:rsidP="00052ACE">
      <w:pPr>
        <w:spacing w:after="0" w:line="240" w:lineRule="auto"/>
        <w:rPr>
          <w:rFonts w:ascii="Times New Roman" w:eastAsia="Times New Roman" w:hAnsi="Times New Roman" w:cs="Times New Roman"/>
          <w:bCs/>
          <w:lang w:eastAsia="cs-CZ"/>
        </w:rPr>
      </w:pPr>
      <w:r w:rsidRPr="00052ACE">
        <w:rPr>
          <w:rFonts w:ascii="Times New Roman" w:eastAsia="Times New Roman" w:hAnsi="Times New Roman" w:cs="Times New Roman"/>
          <w:b/>
          <w:bCs/>
          <w:lang w:eastAsia="cs-CZ"/>
        </w:rPr>
        <w:t>Název KH/</w:t>
      </w:r>
      <w:r w:rsidRPr="00052ACE">
        <w:rPr>
          <w:rFonts w:ascii="Times New Roman" w:eastAsia="Times New Roman" w:hAnsi="Times New Roman" w:cs="Times New Roman"/>
          <w:i/>
          <w:lang w:eastAsia="cs-CZ"/>
        </w:rPr>
        <w:t>Full Title of Clinical Trial</w:t>
      </w:r>
      <w:r w:rsidRPr="00052ACE">
        <w:rPr>
          <w:rFonts w:ascii="Times New Roman" w:eastAsia="Times New Roman" w:hAnsi="Times New Roman" w:cs="Times New Roman"/>
          <w:bCs/>
          <w:lang w:eastAsia="cs-CZ"/>
        </w:rPr>
        <w:t xml:space="preserve">:  </w:t>
      </w:r>
      <w:r w:rsidRPr="00052ACE">
        <w:rPr>
          <w:rFonts w:ascii="Times New Roman" w:eastAsia="Calibri" w:hAnsi="Times New Roman" w:cs="Times New Roman"/>
        </w:rPr>
        <w:t>H</w:t>
      </w:r>
      <w:r w:rsidRPr="00052ACE">
        <w:rPr>
          <w:rFonts w:ascii="Times New Roman" w:eastAsia="Times New Roman" w:hAnsi="Times New Roman" w:cs="Times New Roman"/>
          <w:bCs/>
          <w:lang w:eastAsia="cs-CZ"/>
        </w:rPr>
        <w:t xml:space="preserve">odnocení účinosti a bezpečnosti tapentadolu ve formě perorálního roztoku při léčbě akutní pooperační bolesti vyžadující léčbu opioidy u pediatrických pacientů ve věku od narození do 18 let. Toto je randomizovaná, multicentrická, dvojitě zaslepená, placebem kontrolovaná studie III. fáze s paralelními skupinami, hodnotící tapentadol podávaný v několika perorálních dávkách (Nucynta/Palexia) / </w:t>
      </w:r>
      <w:r w:rsidRPr="00052ACE">
        <w:rPr>
          <w:rFonts w:ascii="Times New Roman" w:eastAsia="Times New Roman" w:hAnsi="Times New Roman" w:cs="Times New Roman"/>
          <w:bCs/>
          <w:i/>
          <w:lang w:eastAsia="cs-CZ"/>
        </w:rPr>
        <w:t>An evaluation of the efficacy and safety of tapentadol oral solution in the treatment of post-operative acute pain requiring opioid treatment in pediatric subjects aged from birth to less than 18 years old. This is a Phase III, randomized, multi-site, double-blind, placebo controlled, parallel group, multiple oral dose trial of tapentadol (Nucynta/Palexia)</w:t>
      </w:r>
      <w:r w:rsidRPr="00052ACE">
        <w:rPr>
          <w:rFonts w:ascii="Times New Roman" w:eastAsia="Times New Roman" w:hAnsi="Times New Roman" w:cs="Times New Roman"/>
          <w:bCs/>
          <w:lang w:eastAsia="cs-CZ"/>
        </w:rPr>
        <w:tab/>
      </w:r>
      <w:r w:rsidRPr="00052ACE">
        <w:rPr>
          <w:rFonts w:ascii="Times New Roman" w:eastAsia="Times New Roman" w:hAnsi="Times New Roman" w:cs="Times New Roman"/>
          <w:bCs/>
          <w:lang w:eastAsia="cs-CZ"/>
        </w:rPr>
        <w:tab/>
      </w:r>
      <w:r w:rsidRPr="00052ACE">
        <w:rPr>
          <w:rFonts w:ascii="Times New Roman" w:eastAsia="Times New Roman" w:hAnsi="Times New Roman" w:cs="Times New Roman"/>
          <w:bCs/>
          <w:lang w:eastAsia="cs-CZ"/>
        </w:rPr>
        <w:tab/>
      </w:r>
      <w:r w:rsidRPr="00052ACE">
        <w:rPr>
          <w:rFonts w:ascii="Times New Roman" w:eastAsia="Times New Roman" w:hAnsi="Times New Roman" w:cs="Times New Roman"/>
          <w:bCs/>
          <w:lang w:eastAsia="cs-CZ"/>
        </w:rPr>
        <w:tab/>
      </w:r>
      <w:r w:rsidRPr="00052ACE">
        <w:rPr>
          <w:rFonts w:ascii="Times New Roman" w:eastAsia="Times New Roman" w:hAnsi="Times New Roman" w:cs="Times New Roman"/>
          <w:bCs/>
          <w:lang w:eastAsia="cs-CZ"/>
        </w:rPr>
        <w:tab/>
      </w:r>
      <w:r w:rsidRPr="00052ACE">
        <w:rPr>
          <w:rFonts w:ascii="Times New Roman" w:eastAsia="Times New Roman" w:hAnsi="Times New Roman" w:cs="Times New Roman"/>
          <w:bCs/>
          <w:lang w:eastAsia="cs-CZ"/>
        </w:rPr>
        <w:tab/>
      </w:r>
      <w:r w:rsidRPr="00052ACE">
        <w:rPr>
          <w:rFonts w:ascii="Times New Roman" w:eastAsia="Times New Roman" w:hAnsi="Times New Roman" w:cs="Times New Roman"/>
          <w:bCs/>
          <w:lang w:eastAsia="cs-CZ"/>
        </w:rPr>
        <w:tab/>
        <w:t xml:space="preserve">   </w:t>
      </w:r>
      <w:r w:rsidRPr="00052ACE">
        <w:rPr>
          <w:rFonts w:ascii="Times New Roman" w:eastAsia="Times New Roman" w:hAnsi="Times New Roman" w:cs="Times New Roman"/>
          <w:bCs/>
          <w:i/>
          <w:lang w:eastAsia="cs-CZ"/>
        </w:rPr>
        <w:tab/>
      </w:r>
    </w:p>
    <w:p w:rsidR="00052ACE" w:rsidRPr="00052ACE" w:rsidRDefault="00052ACE" w:rsidP="00052ACE">
      <w:pPr>
        <w:spacing w:after="0" w:line="240" w:lineRule="auto"/>
        <w:rPr>
          <w:rFonts w:ascii="Times New Roman" w:eastAsia="Times New Roman" w:hAnsi="Times New Roman" w:cs="Times New Roman"/>
          <w:b/>
          <w:bCs/>
          <w:lang w:eastAsia="cs-CZ"/>
        </w:rPr>
      </w:pPr>
    </w:p>
    <w:p w:rsidR="00052ACE" w:rsidRPr="00052ACE" w:rsidRDefault="00052ACE" w:rsidP="00052ACE">
      <w:pPr>
        <w:spacing w:after="0" w:line="240" w:lineRule="auto"/>
        <w:rPr>
          <w:rFonts w:ascii="Times New Roman" w:eastAsia="Times New Roman" w:hAnsi="Times New Roman" w:cs="Times New Roman"/>
          <w:lang w:eastAsia="cs-CZ"/>
        </w:rPr>
      </w:pPr>
      <w:r w:rsidRPr="00052ACE">
        <w:rPr>
          <w:rFonts w:ascii="Times New Roman" w:eastAsia="Times New Roman" w:hAnsi="Times New Roman" w:cs="Times New Roman"/>
          <w:b/>
          <w:bCs/>
          <w:lang w:eastAsia="cs-CZ"/>
        </w:rPr>
        <w:t xml:space="preserve">Číslo protokolu/ </w:t>
      </w:r>
      <w:r w:rsidRPr="00052ACE">
        <w:rPr>
          <w:rFonts w:ascii="Times New Roman" w:eastAsia="Times New Roman" w:hAnsi="Times New Roman" w:cs="Times New Roman"/>
          <w:i/>
          <w:lang w:eastAsia="cs-CZ"/>
        </w:rPr>
        <w:t>Protocol Code Number</w:t>
      </w:r>
      <w:r w:rsidRPr="00052ACE">
        <w:rPr>
          <w:rFonts w:ascii="Times New Roman" w:eastAsia="Times New Roman" w:hAnsi="Times New Roman" w:cs="Times New Roman"/>
          <w:lang w:eastAsia="cs-CZ"/>
        </w:rPr>
        <w:t xml:space="preserve">: </w:t>
      </w:r>
      <w:r w:rsidRPr="00052ACE">
        <w:rPr>
          <w:rFonts w:ascii="Times New Roman" w:eastAsia="Calibri" w:hAnsi="Times New Roman" w:cs="Times New Roman"/>
        </w:rPr>
        <w:t>KF5503/65</w:t>
      </w:r>
    </w:p>
    <w:p w:rsidR="00052ACE" w:rsidRPr="00052ACE" w:rsidRDefault="00052ACE" w:rsidP="00052ACE">
      <w:pPr>
        <w:spacing w:after="0" w:line="240" w:lineRule="auto"/>
        <w:rPr>
          <w:rFonts w:ascii="Times New Roman" w:eastAsia="Times New Roman" w:hAnsi="Times New Roman" w:cs="Times New Roman"/>
          <w:lang w:eastAsia="cs-CZ"/>
        </w:rPr>
      </w:pPr>
      <w:r w:rsidRPr="00052ACE">
        <w:rPr>
          <w:rFonts w:ascii="Times New Roman" w:eastAsia="Times New Roman" w:hAnsi="Times New Roman" w:cs="Times New Roman"/>
          <w:b/>
          <w:bCs/>
          <w:lang w:eastAsia="cs-CZ"/>
        </w:rPr>
        <w:t xml:space="preserve">EudraCT number/ </w:t>
      </w:r>
      <w:r w:rsidRPr="00052ACE">
        <w:rPr>
          <w:rFonts w:ascii="Times New Roman" w:eastAsia="Times New Roman" w:hAnsi="Times New Roman" w:cs="Times New Roman"/>
          <w:i/>
          <w:lang w:eastAsia="cs-CZ"/>
        </w:rPr>
        <w:t>EudraCT number</w:t>
      </w:r>
      <w:r w:rsidRPr="00052ACE">
        <w:rPr>
          <w:rFonts w:ascii="Times New Roman" w:eastAsia="Times New Roman" w:hAnsi="Times New Roman" w:cs="Times New Roman"/>
          <w:lang w:eastAsia="cs-CZ"/>
        </w:rPr>
        <w:t xml:space="preserve">: </w:t>
      </w:r>
      <w:r w:rsidRPr="00052ACE">
        <w:rPr>
          <w:rFonts w:ascii="Times New Roman" w:eastAsia="Calibri" w:hAnsi="Times New Roman" w:cs="Times New Roman"/>
        </w:rPr>
        <w:t xml:space="preserve">2012-004359-35 </w:t>
      </w:r>
    </w:p>
    <w:p w:rsidR="00052ACE" w:rsidRPr="00052ACE" w:rsidRDefault="00052ACE" w:rsidP="00052ACE">
      <w:pPr>
        <w:spacing w:after="0" w:line="240" w:lineRule="auto"/>
        <w:rPr>
          <w:rFonts w:ascii="Times New Roman" w:eastAsia="Times New Roman" w:hAnsi="Times New Roman" w:cs="Times New Roman"/>
          <w:b/>
          <w:bCs/>
          <w:lang w:eastAsia="cs-CZ"/>
        </w:rPr>
      </w:pPr>
    </w:p>
    <w:p w:rsidR="00052ACE" w:rsidRPr="00052ACE" w:rsidRDefault="00052ACE" w:rsidP="00052ACE">
      <w:pPr>
        <w:spacing w:after="0" w:line="240" w:lineRule="auto"/>
        <w:rPr>
          <w:rFonts w:ascii="Times New Roman" w:eastAsia="Times New Roman" w:hAnsi="Times New Roman" w:cs="Times New Roman"/>
          <w:lang w:eastAsia="cs-CZ"/>
        </w:rPr>
      </w:pPr>
      <w:r w:rsidRPr="00052ACE">
        <w:rPr>
          <w:rFonts w:ascii="Times New Roman" w:eastAsia="Times New Roman" w:hAnsi="Times New Roman" w:cs="Times New Roman"/>
          <w:b/>
          <w:bCs/>
          <w:lang w:eastAsia="cs-CZ"/>
        </w:rPr>
        <w:t>Zadavatel/</w:t>
      </w:r>
      <w:r w:rsidRPr="00052ACE">
        <w:rPr>
          <w:rFonts w:ascii="Times New Roman" w:eastAsia="Times New Roman" w:hAnsi="Times New Roman" w:cs="Times New Roman"/>
          <w:i/>
          <w:lang w:eastAsia="cs-CZ"/>
        </w:rPr>
        <w:t>Sponzor</w:t>
      </w:r>
      <w:r w:rsidRPr="00052ACE">
        <w:rPr>
          <w:rFonts w:ascii="Times New Roman" w:eastAsia="Times New Roman" w:hAnsi="Times New Roman" w:cs="Times New Roman"/>
          <w:lang w:eastAsia="cs-CZ"/>
        </w:rPr>
        <w:t>: Grünenthal GmbH, Zieglestraβe 6, 52099 Aachen, Germany</w:t>
      </w:r>
    </w:p>
    <w:p w:rsidR="00052ACE" w:rsidRPr="00052ACE" w:rsidRDefault="00052ACE" w:rsidP="00052ACE">
      <w:pPr>
        <w:spacing w:after="0" w:line="240" w:lineRule="auto"/>
        <w:rPr>
          <w:rFonts w:ascii="Times New Roman" w:eastAsia="Times New Roman" w:hAnsi="Times New Roman" w:cs="Times New Roman"/>
          <w:bCs/>
          <w:lang w:eastAsia="cs-CZ"/>
        </w:rPr>
      </w:pPr>
      <w:r w:rsidRPr="00052ACE">
        <w:rPr>
          <w:rFonts w:ascii="Times New Roman" w:eastAsia="Times New Roman" w:hAnsi="Times New Roman" w:cs="Times New Roman"/>
          <w:b/>
          <w:bCs/>
          <w:lang w:eastAsia="cs-CZ"/>
        </w:rPr>
        <w:t>Žadatel/</w:t>
      </w:r>
      <w:r w:rsidRPr="00052ACE">
        <w:rPr>
          <w:rFonts w:ascii="Times New Roman" w:eastAsia="Times New Roman" w:hAnsi="Times New Roman" w:cs="Times New Roman"/>
          <w:bCs/>
          <w:i/>
          <w:lang w:eastAsia="cs-CZ"/>
        </w:rPr>
        <w:t>Applicant</w:t>
      </w:r>
      <w:r w:rsidRPr="00052ACE">
        <w:rPr>
          <w:rFonts w:ascii="Times New Roman" w:eastAsia="Times New Roman" w:hAnsi="Times New Roman" w:cs="Times New Roman"/>
          <w:bCs/>
          <w:lang w:eastAsia="cs-CZ"/>
        </w:rPr>
        <w:t xml:space="preserve">: KCR Czech Republic s.r.o., Bucharova 2657/12, 158 00 Praha 13, </w:t>
      </w:r>
    </w:p>
    <w:p w:rsidR="00052ACE" w:rsidRPr="00052ACE" w:rsidRDefault="00052ACE" w:rsidP="00052ACE">
      <w:pPr>
        <w:spacing w:after="0" w:line="240" w:lineRule="auto"/>
        <w:rPr>
          <w:rFonts w:ascii="Times New Roman" w:eastAsia="Times New Roman" w:hAnsi="Times New Roman" w:cs="Times New Roman"/>
          <w:bCs/>
          <w:lang w:eastAsia="cs-CZ"/>
        </w:rPr>
      </w:pPr>
      <w:r w:rsidRPr="00052ACE">
        <w:rPr>
          <w:rFonts w:ascii="Times New Roman" w:eastAsia="Times New Roman" w:hAnsi="Times New Roman" w:cs="Times New Roman"/>
          <w:bCs/>
          <w:lang w:eastAsia="cs-CZ"/>
        </w:rPr>
        <w:t>MUDr. Jiří Vladař</w:t>
      </w:r>
    </w:p>
    <w:p w:rsidR="00052ACE" w:rsidRPr="00052ACE" w:rsidRDefault="00052ACE" w:rsidP="00052ACE">
      <w:pPr>
        <w:spacing w:after="0" w:line="240" w:lineRule="auto"/>
        <w:rPr>
          <w:rFonts w:ascii="Times New Roman" w:eastAsia="Times New Roman" w:hAnsi="Times New Roman" w:cs="Times New Roman"/>
          <w:b/>
          <w:bCs/>
          <w:lang w:eastAsia="cs-CZ"/>
        </w:rPr>
      </w:pPr>
      <w:r w:rsidRPr="00052ACE">
        <w:rPr>
          <w:rFonts w:ascii="Times New Roman" w:eastAsia="Times New Roman" w:hAnsi="Times New Roman" w:cs="Times New Roman"/>
          <w:b/>
          <w:bCs/>
          <w:lang w:eastAsia="cs-CZ"/>
        </w:rPr>
        <w:t>Datum doručení žádosti/</w:t>
      </w:r>
      <w:r w:rsidRPr="00052ACE">
        <w:rPr>
          <w:rFonts w:ascii="Times New Roman" w:eastAsia="Times New Roman" w:hAnsi="Times New Roman" w:cs="Times New Roman"/>
          <w:i/>
          <w:lang w:eastAsia="cs-CZ"/>
        </w:rPr>
        <w:t>Date of submission of the Application Form</w:t>
      </w:r>
      <w:r w:rsidRPr="00052ACE">
        <w:rPr>
          <w:rFonts w:ascii="Times New Roman" w:eastAsia="Times New Roman" w:hAnsi="Times New Roman" w:cs="Times New Roman"/>
          <w:lang w:eastAsia="cs-CZ"/>
        </w:rPr>
        <w:t>: 21.9.2015</w:t>
      </w:r>
    </w:p>
    <w:p w:rsidR="00052ACE" w:rsidRPr="00052ACE" w:rsidRDefault="00052ACE" w:rsidP="00052ACE">
      <w:pPr>
        <w:spacing w:after="0" w:line="240" w:lineRule="auto"/>
        <w:rPr>
          <w:rFonts w:ascii="Times New Roman" w:eastAsia="Times New Roman" w:hAnsi="Times New Roman" w:cs="Times New Roman"/>
          <w:lang w:eastAsia="cs-CZ"/>
        </w:rPr>
      </w:pPr>
      <w:r w:rsidRPr="00052ACE">
        <w:rPr>
          <w:rFonts w:ascii="Times New Roman" w:eastAsia="Times New Roman" w:hAnsi="Times New Roman" w:cs="Times New Roman"/>
          <w:b/>
          <w:bCs/>
          <w:lang w:eastAsia="cs-CZ"/>
        </w:rPr>
        <w:t xml:space="preserve">Datum jednání EK </w:t>
      </w:r>
      <w:r w:rsidRPr="00052ACE">
        <w:rPr>
          <w:rFonts w:ascii="Times New Roman" w:eastAsia="Times New Roman" w:hAnsi="Times New Roman" w:cs="Times New Roman"/>
          <w:lang w:eastAsia="cs-CZ"/>
        </w:rPr>
        <w:t>/</w:t>
      </w:r>
      <w:r w:rsidRPr="00052ACE">
        <w:rPr>
          <w:rFonts w:ascii="Times New Roman" w:eastAsia="Times New Roman" w:hAnsi="Times New Roman" w:cs="Times New Roman"/>
          <w:i/>
          <w:lang w:eastAsia="cs-CZ"/>
        </w:rPr>
        <w:t>Date of Ethics Committee´s session</w:t>
      </w:r>
      <w:r w:rsidRPr="00052ACE">
        <w:rPr>
          <w:rFonts w:ascii="Times New Roman" w:eastAsia="Times New Roman" w:hAnsi="Times New Roman" w:cs="Times New Roman"/>
          <w:lang w:eastAsia="cs-CZ"/>
        </w:rPr>
        <w:t>:  9.11.2015</w:t>
      </w:r>
    </w:p>
    <w:p w:rsidR="00052ACE" w:rsidRPr="00052ACE" w:rsidRDefault="00052ACE" w:rsidP="00052ACE">
      <w:pPr>
        <w:spacing w:after="0" w:line="240" w:lineRule="auto"/>
        <w:rPr>
          <w:rFonts w:ascii="Times New Roman" w:eastAsia="Times New Roman" w:hAnsi="Times New Roman" w:cs="Times New Roman"/>
          <w:b/>
          <w:bCs/>
          <w:lang w:eastAsia="cs-CZ"/>
        </w:rPr>
      </w:pPr>
    </w:p>
    <w:p w:rsidR="00052ACE" w:rsidRPr="00052ACE" w:rsidRDefault="00052ACE" w:rsidP="00052ACE">
      <w:pPr>
        <w:spacing w:after="0" w:line="240" w:lineRule="auto"/>
        <w:rPr>
          <w:rFonts w:ascii="Times New Roman" w:eastAsia="Times New Roman" w:hAnsi="Times New Roman" w:cs="Times New Roman"/>
          <w:b/>
          <w:bCs/>
          <w:i/>
          <w:lang w:eastAsia="cs-CZ"/>
        </w:rPr>
      </w:pPr>
      <w:r w:rsidRPr="00052ACE">
        <w:rPr>
          <w:rFonts w:ascii="Times New Roman" w:eastAsia="Times New Roman" w:hAnsi="Times New Roman" w:cs="Times New Roman"/>
          <w:b/>
          <w:bCs/>
          <w:lang w:eastAsia="cs-CZ"/>
        </w:rPr>
        <w:t>U multicentrického KH adresa multicentrické EK, ke které bylo KH předloženo/</w:t>
      </w:r>
      <w:r w:rsidRPr="00052ACE">
        <w:rPr>
          <w:rFonts w:ascii="Times New Roman" w:eastAsia="Times New Roman" w:hAnsi="Times New Roman" w:cs="Times New Roman"/>
          <w:b/>
          <w:bCs/>
          <w:i/>
          <w:lang w:eastAsia="cs-CZ"/>
        </w:rPr>
        <w:t xml:space="preserve"> </w:t>
      </w:r>
      <w:r w:rsidRPr="00052ACE">
        <w:rPr>
          <w:rFonts w:ascii="Times New Roman" w:eastAsia="Times New Roman" w:hAnsi="Times New Roman" w:cs="Times New Roman"/>
          <w:i/>
          <w:lang w:eastAsia="cs-CZ"/>
        </w:rPr>
        <w:t>F</w:t>
      </w:r>
      <w:r w:rsidRPr="00052ACE">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052ACE">
        <w:rPr>
          <w:rFonts w:ascii="Times New Roman" w:eastAsia="Times New Roman" w:hAnsi="Times New Roman" w:cs="Times New Roman"/>
          <w:lang w:val="en-US" w:eastAsia="cs-CZ"/>
        </w:rPr>
        <w:t xml:space="preserve">:  </w:t>
      </w:r>
      <w:r w:rsidRPr="00052ACE">
        <w:rPr>
          <w:rFonts w:ascii="Times New Roman" w:eastAsia="Times New Roman" w:hAnsi="Times New Roman" w:cs="Times New Roman"/>
          <w:b/>
          <w:bCs/>
          <w:i/>
          <w:lang w:eastAsia="cs-CZ"/>
        </w:rPr>
        <w:t xml:space="preserve"> </w:t>
      </w:r>
      <w:r w:rsidRPr="00052ACE">
        <w:rPr>
          <w:rFonts w:ascii="Times New Roman" w:eastAsia="Times New Roman" w:hAnsi="Times New Roman" w:cs="Times New Roman"/>
          <w:bCs/>
          <w:i/>
          <w:lang w:eastAsia="cs-CZ"/>
        </w:rPr>
        <w:t>MEK IKEM Praha</w:t>
      </w:r>
      <w:r w:rsidRPr="00052ACE">
        <w:rPr>
          <w:rFonts w:ascii="Times New Roman" w:eastAsia="Times New Roman" w:hAnsi="Times New Roman" w:cs="Times New Roman"/>
          <w:bCs/>
          <w:i/>
          <w:lang w:eastAsia="cs-CZ"/>
        </w:rPr>
        <w:tab/>
      </w:r>
    </w:p>
    <w:p w:rsidR="00052ACE" w:rsidRPr="00052ACE" w:rsidRDefault="00052ACE" w:rsidP="00052ACE">
      <w:pPr>
        <w:spacing w:after="0" w:line="240" w:lineRule="auto"/>
        <w:rPr>
          <w:rFonts w:ascii="Times New Roman" w:eastAsia="Times New Roman" w:hAnsi="Times New Roman" w:cs="Times New Roman"/>
          <w:b/>
          <w:bCs/>
          <w:i/>
          <w:lang w:eastAsia="cs-CZ"/>
        </w:rPr>
      </w:pPr>
    </w:p>
    <w:p w:rsidR="00052ACE" w:rsidRPr="00052ACE" w:rsidRDefault="00052ACE" w:rsidP="00052ACE">
      <w:pPr>
        <w:spacing w:after="0" w:line="240" w:lineRule="auto"/>
        <w:rPr>
          <w:rFonts w:ascii="Times New Roman" w:eastAsia="Times New Roman" w:hAnsi="Times New Roman" w:cs="Times New Roman"/>
          <w:lang w:eastAsia="cs-CZ"/>
        </w:rPr>
      </w:pPr>
      <w:r w:rsidRPr="00052ACE">
        <w:rPr>
          <w:rFonts w:ascii="Times New Roman" w:eastAsia="Times New Roman" w:hAnsi="Times New Roman" w:cs="Times New Roman"/>
          <w:b/>
          <w:bCs/>
          <w:lang w:eastAsia="cs-CZ"/>
        </w:rPr>
        <w:t xml:space="preserve">Vyjádření EK/ </w:t>
      </w:r>
      <w:r w:rsidRPr="00052ACE">
        <w:rPr>
          <w:rFonts w:ascii="Times New Roman" w:eastAsia="Times New Roman" w:hAnsi="Times New Roman" w:cs="Times New Roman"/>
          <w:i/>
          <w:lang w:eastAsia="cs-CZ"/>
        </w:rPr>
        <w:t>Ethics Committe´s opinion</w:t>
      </w:r>
      <w:r w:rsidRPr="00052ACE">
        <w:rPr>
          <w:rFonts w:ascii="Times New Roman" w:eastAsia="Times New Roman" w:hAnsi="Times New Roman" w:cs="Times New Roman"/>
          <w:lang w:eastAsia="cs-CZ"/>
        </w:rPr>
        <w:t>:</w:t>
      </w:r>
    </w:p>
    <w:p w:rsidR="00052ACE" w:rsidRPr="00052ACE" w:rsidRDefault="00052ACE" w:rsidP="00052ACE">
      <w:pPr>
        <w:spacing w:after="0" w:line="240" w:lineRule="auto"/>
        <w:rPr>
          <w:rFonts w:ascii="Times New Roman" w:eastAsia="Times New Roman" w:hAnsi="Times New Roman" w:cs="Times New Roman"/>
          <w:lang w:eastAsia="cs-CZ"/>
        </w:rPr>
      </w:pPr>
      <w:r w:rsidRPr="00052ACE">
        <w:rPr>
          <w:rFonts w:ascii="Times New Roman" w:eastAsia="Times New Roman" w:hAnsi="Times New Roman" w:cs="Times New Roman"/>
          <w:lang w:eastAsia="cs-CZ"/>
        </w:rPr>
        <w:sym w:font="Wingdings 2" w:char="F054"/>
      </w:r>
      <w:r w:rsidRPr="00052ACE">
        <w:rPr>
          <w:rFonts w:ascii="Times New Roman" w:eastAsia="Times New Roman" w:hAnsi="Times New Roman" w:cs="Times New Roman"/>
          <w:lang w:eastAsia="cs-CZ"/>
        </w:rPr>
        <w:t xml:space="preserve">  EK  vydala souhlasné stanovisko / </w:t>
      </w:r>
      <w:r w:rsidRPr="00052ACE">
        <w:rPr>
          <w:rFonts w:ascii="Times New Roman" w:eastAsia="Times New Roman" w:hAnsi="Times New Roman" w:cs="Times New Roman"/>
          <w:i/>
          <w:lang w:eastAsia="cs-CZ"/>
        </w:rPr>
        <w:t>EC issued</w:t>
      </w:r>
      <w:r w:rsidRPr="00052ACE">
        <w:rPr>
          <w:rFonts w:ascii="Times New Roman" w:eastAsia="Times New Roman" w:hAnsi="Times New Roman" w:cs="Times New Roman"/>
          <w:lang w:eastAsia="cs-CZ"/>
        </w:rPr>
        <w:t xml:space="preserve"> </w:t>
      </w:r>
      <w:r w:rsidRPr="00052ACE">
        <w:rPr>
          <w:rFonts w:ascii="Times New Roman" w:eastAsia="Times New Roman" w:hAnsi="Times New Roman" w:cs="Times New Roman"/>
          <w:i/>
          <w:lang w:eastAsia="cs-CZ"/>
        </w:rPr>
        <w:t xml:space="preserve">favourable opinion </w:t>
      </w:r>
      <w:r w:rsidRPr="00052ACE">
        <w:rPr>
          <w:rFonts w:ascii="Times New Roman" w:eastAsia="Times New Roman" w:hAnsi="Times New Roman" w:cs="Times New Roman"/>
          <w:lang w:eastAsia="cs-CZ"/>
        </w:rPr>
        <w:t>pro věkovou kategorii od 12 let</w:t>
      </w:r>
    </w:p>
    <w:p w:rsidR="00052ACE" w:rsidRPr="00052ACE" w:rsidRDefault="00052ACE" w:rsidP="00052ACE">
      <w:pPr>
        <w:spacing w:after="0" w:line="240" w:lineRule="auto"/>
        <w:rPr>
          <w:rFonts w:ascii="Times New Roman" w:eastAsia="Times New Roman" w:hAnsi="Times New Roman" w:cs="Times New Roman"/>
          <w:bCs/>
          <w:i/>
          <w:lang w:eastAsia="cs-CZ"/>
        </w:rPr>
      </w:pPr>
      <w:r w:rsidRPr="00052ACE">
        <w:rPr>
          <w:rFonts w:ascii="Times New Roman" w:eastAsia="Times New Roman" w:hAnsi="Times New Roman" w:cs="Times New Roman"/>
          <w:bCs/>
          <w:lang w:eastAsia="cs-CZ"/>
        </w:rPr>
        <w:sym w:font="Wingdings 2" w:char="F054"/>
      </w:r>
      <w:r w:rsidRPr="00052ACE">
        <w:rPr>
          <w:rFonts w:ascii="Times New Roman" w:eastAsia="Times New Roman" w:hAnsi="Times New Roman" w:cs="Times New Roman"/>
          <w:bCs/>
          <w:lang w:eastAsia="cs-CZ"/>
        </w:rPr>
        <w:t xml:space="preserve">  EK  vzala na vědomí / </w:t>
      </w:r>
      <w:r w:rsidRPr="00052ACE">
        <w:rPr>
          <w:rFonts w:ascii="Times New Roman" w:eastAsia="Times New Roman" w:hAnsi="Times New Roman" w:cs="Times New Roman"/>
          <w:bCs/>
          <w:i/>
          <w:lang w:eastAsia="cs-CZ"/>
        </w:rPr>
        <w:t>Taken into account</w:t>
      </w:r>
    </w:p>
    <w:p w:rsidR="00052ACE" w:rsidRPr="00052ACE" w:rsidRDefault="00052ACE" w:rsidP="00052ACE">
      <w:pPr>
        <w:spacing w:after="0" w:line="240" w:lineRule="auto"/>
        <w:rPr>
          <w:rFonts w:ascii="Times New Roman" w:eastAsia="Times New Roman" w:hAnsi="Times New Roman" w:cs="Times New Roman"/>
          <w:bCs/>
          <w:lang w:eastAsia="cs-CZ"/>
        </w:rPr>
      </w:pPr>
      <w:r w:rsidRPr="00052ACE">
        <w:rPr>
          <w:rFonts w:ascii="MS Mincho" w:eastAsia="MS Mincho" w:hAnsi="MS Mincho" w:cs="Times New Roman" w:hint="eastAsia"/>
          <w:bCs/>
          <w:lang w:eastAsia="cs-CZ"/>
        </w:rPr>
        <w:t>☒</w:t>
      </w:r>
      <w:r w:rsidRPr="00052ACE">
        <w:rPr>
          <w:rFonts w:ascii="Times New Roman" w:eastAsia="Times New Roman" w:hAnsi="Times New Roman" w:cs="Times New Roman"/>
          <w:bCs/>
          <w:lang w:eastAsia="cs-CZ"/>
        </w:rPr>
        <w:t xml:space="preserve"> EK vydala nesouhlasné stanovisko pro věkovou kategorii mladší 12 let</w:t>
      </w:r>
    </w:p>
    <w:p w:rsidR="00052ACE" w:rsidRPr="00052ACE" w:rsidRDefault="00052ACE" w:rsidP="00052ACE">
      <w:pPr>
        <w:spacing w:after="0" w:line="240" w:lineRule="auto"/>
        <w:rPr>
          <w:rFonts w:ascii="Times New Roman" w:eastAsia="Times New Roman" w:hAnsi="Times New Roman" w:cs="Times New Roman"/>
          <w:bCs/>
          <w:lang w:eastAsia="cs-CZ"/>
        </w:rPr>
      </w:pPr>
      <w:r w:rsidRPr="00052ACE">
        <w:rPr>
          <w:rFonts w:ascii="Times New Roman" w:eastAsia="Times New Roman" w:hAnsi="Times New Roman" w:cs="Times New Roman"/>
          <w:b/>
          <w:bCs/>
          <w:lang w:eastAsia="cs-CZ"/>
        </w:rPr>
        <w:t>Zdůvodnění:</w:t>
      </w:r>
      <w:r w:rsidRPr="00052ACE">
        <w:rPr>
          <w:rFonts w:ascii="Times New Roman" w:eastAsia="Times New Roman" w:hAnsi="Times New Roman" w:cs="Times New Roman"/>
          <w:bCs/>
          <w:lang w:eastAsia="cs-CZ"/>
        </w:rPr>
        <w:t xml:space="preserve"> K mladší věkové kategorii se vyjádříme až s odstupem času – až budete mít k dispozici výsledky a hodnocení u starších dětí.</w:t>
      </w:r>
    </w:p>
    <w:p w:rsidR="00052ACE" w:rsidRPr="00052ACE" w:rsidRDefault="00052ACE" w:rsidP="00052ACE">
      <w:pPr>
        <w:spacing w:after="0" w:line="240" w:lineRule="auto"/>
        <w:rPr>
          <w:rFonts w:ascii="Times New Roman" w:eastAsia="Times New Roman" w:hAnsi="Times New Roman" w:cs="Times New Roman"/>
          <w:i/>
          <w:lang w:val="en-US" w:eastAsia="cs-CZ"/>
        </w:rPr>
      </w:pPr>
      <w:r w:rsidRPr="00052ACE">
        <w:rPr>
          <w:rFonts w:ascii="Times New Roman" w:eastAsia="Times New Roman" w:hAnsi="Times New Roman" w:cs="Times New Roman"/>
          <w:b/>
          <w:bCs/>
          <w:lang w:eastAsia="cs-CZ"/>
        </w:rPr>
        <w:t>Lhůta pro podání písemné zprávy o průběhu KH od jeho zahájení</w:t>
      </w:r>
      <w:r w:rsidRPr="00052ACE">
        <w:rPr>
          <w:rFonts w:ascii="Times New Roman" w:eastAsia="Times New Roman" w:hAnsi="Times New Roman" w:cs="Times New Roman"/>
          <w:b/>
          <w:bCs/>
          <w:lang w:val="en-US" w:eastAsia="cs-CZ"/>
        </w:rPr>
        <w:t xml:space="preserve">/ </w:t>
      </w:r>
      <w:r w:rsidRPr="00052ACE">
        <w:rPr>
          <w:rFonts w:ascii="Times New Roman" w:eastAsia="Times New Roman" w:hAnsi="Times New Roman" w:cs="Times New Roman"/>
          <w:i/>
          <w:lang w:val="en-US" w:eastAsia="cs-CZ"/>
        </w:rPr>
        <w:t>Time schedule for submission of the  written Annual Report from the CT commencement:</w:t>
      </w:r>
    </w:p>
    <w:p w:rsidR="00052ACE" w:rsidRPr="00052ACE" w:rsidRDefault="00052ACE" w:rsidP="00052ACE">
      <w:pPr>
        <w:spacing w:after="0" w:line="240" w:lineRule="auto"/>
        <w:rPr>
          <w:rFonts w:ascii="Times New Roman" w:eastAsia="Times New Roman" w:hAnsi="Times New Roman" w:cs="Times New Roman"/>
          <w:lang w:eastAsia="cs-CZ"/>
        </w:rPr>
      </w:pPr>
      <w:r w:rsidRPr="00052ACE">
        <w:rPr>
          <w:rFonts w:ascii="Times New Roman" w:eastAsia="Times New Roman" w:hAnsi="Times New Roman" w:cs="Times New Roman"/>
          <w:lang w:eastAsia="cs-CZ"/>
        </w:rPr>
        <w:sym w:font="Wingdings 2" w:char="F0A3"/>
      </w:r>
      <w:r w:rsidRPr="00052ACE">
        <w:rPr>
          <w:rFonts w:ascii="Times New Roman" w:eastAsia="Times New Roman" w:hAnsi="Times New Roman" w:cs="Times New Roman"/>
          <w:lang w:eastAsia="cs-CZ"/>
        </w:rPr>
        <w:t xml:space="preserve">   1x ročně</w:t>
      </w:r>
      <w:r w:rsidRPr="00052ACE">
        <w:rPr>
          <w:rFonts w:ascii="Times New Roman" w:eastAsia="Times New Roman" w:hAnsi="Times New Roman" w:cs="Times New Roman"/>
          <w:i/>
          <w:lang w:eastAsia="cs-CZ"/>
        </w:rPr>
        <w:t xml:space="preserve">/Once a year                   </w:t>
      </w:r>
      <w:r w:rsidRPr="00052ACE">
        <w:rPr>
          <w:rFonts w:ascii="Wingdings 2" w:eastAsia="Times New Roman" w:hAnsi="Wingdings 2" w:cs="Times New Roman"/>
          <w:lang w:eastAsia="cs-CZ"/>
        </w:rPr>
        <w:t></w:t>
      </w:r>
      <w:r w:rsidRPr="00052ACE">
        <w:rPr>
          <w:rFonts w:ascii="Times New Roman" w:eastAsia="Times New Roman" w:hAnsi="Times New Roman" w:cs="Times New Roman"/>
          <w:lang w:eastAsia="cs-CZ"/>
        </w:rPr>
        <w:t xml:space="preserve">  Jiná lhůta/</w:t>
      </w:r>
      <w:r w:rsidRPr="00052ACE">
        <w:rPr>
          <w:rFonts w:ascii="Times New Roman" w:eastAsia="Times New Roman" w:hAnsi="Times New Roman" w:cs="Times New Roman"/>
          <w:i/>
          <w:lang w:eastAsia="cs-CZ"/>
        </w:rPr>
        <w:t xml:space="preserve"> Other </w:t>
      </w:r>
      <w:r w:rsidRPr="00052ACE">
        <w:rPr>
          <w:rFonts w:ascii="Times New Roman" w:eastAsia="Times New Roman" w:hAnsi="Times New Roman" w:cs="Times New Roman"/>
          <w:lang w:eastAsia="cs-CZ"/>
        </w:rPr>
        <w:t>……6 months……….</w:t>
      </w:r>
    </w:p>
    <w:p w:rsidR="00052ACE" w:rsidRPr="00052ACE" w:rsidRDefault="00052ACE" w:rsidP="00052ACE">
      <w:pPr>
        <w:spacing w:after="0" w:line="240" w:lineRule="auto"/>
        <w:rPr>
          <w:rFonts w:ascii="Times New Roman" w:eastAsia="Times New Roman" w:hAnsi="Times New Roman" w:cs="Times New Roman"/>
          <w:i/>
          <w:lang w:eastAsia="cs-CZ"/>
        </w:rPr>
      </w:pPr>
      <w:r w:rsidRPr="00052ACE">
        <w:rPr>
          <w:rFonts w:ascii="Times New Roman" w:eastAsia="Times New Roman" w:hAnsi="Times New Roman" w:cs="Times New Roman"/>
          <w:b/>
          <w:bCs/>
          <w:lang w:eastAsia="cs-CZ"/>
        </w:rPr>
        <w:t>Seznam míst hodnocení s označením míst, ke kterým se EK vyjádřila jako místní EK a kde vykonává dohled/</w:t>
      </w:r>
      <w:r w:rsidRPr="00052ACE">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52ACE" w:rsidRPr="00052ACE" w:rsidTr="00052ACE">
        <w:trPr>
          <w:trHeight w:val="454"/>
        </w:trPr>
        <w:tc>
          <w:tcPr>
            <w:tcW w:w="6108"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t xml:space="preserve">Místo hodnocení/ Jméno zkoušejícího </w:t>
            </w:r>
          </w:p>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i/>
                <w:sz w:val="18"/>
                <w:szCs w:val="18"/>
                <w:lang w:eastAsia="cs-CZ"/>
              </w:rPr>
              <w:t>Trial Site / Name of Investigator</w:t>
            </w:r>
          </w:p>
        </w:tc>
        <w:tc>
          <w:tcPr>
            <w:tcW w:w="1280" w:type="dxa"/>
          </w:tcPr>
          <w:p w:rsidR="00052ACE" w:rsidRPr="00052ACE" w:rsidRDefault="00052ACE" w:rsidP="00052ACE">
            <w:pPr>
              <w:spacing w:after="0" w:line="240" w:lineRule="auto"/>
              <w:rPr>
                <w:rFonts w:ascii="Times New Roman" w:eastAsia="Times New Roman" w:hAnsi="Times New Roman" w:cs="Times New Roman"/>
                <w:sz w:val="18"/>
                <w:szCs w:val="18"/>
                <w:vertAlign w:val="superscript"/>
                <w:lang w:eastAsia="cs-CZ"/>
              </w:rPr>
            </w:pPr>
            <w:r w:rsidRPr="00052ACE">
              <w:rPr>
                <w:rFonts w:ascii="Times New Roman" w:eastAsia="Times New Roman" w:hAnsi="Times New Roman" w:cs="Times New Roman"/>
                <w:sz w:val="18"/>
                <w:szCs w:val="18"/>
                <w:lang w:eastAsia="cs-CZ"/>
              </w:rPr>
              <w:t xml:space="preserve">Místní EK </w:t>
            </w:r>
            <w:r w:rsidRPr="00052ACE">
              <w:rPr>
                <w:rFonts w:ascii="Times New Roman" w:eastAsia="Times New Roman" w:hAnsi="Times New Roman" w:cs="Times New Roman"/>
                <w:i/>
                <w:sz w:val="18"/>
                <w:szCs w:val="18"/>
                <w:lang w:eastAsia="cs-CZ"/>
              </w:rPr>
              <w:t>Local EC</w:t>
            </w:r>
          </w:p>
        </w:tc>
        <w:tc>
          <w:tcPr>
            <w:tcW w:w="2712"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t>Adresa  místní EK</w:t>
            </w:r>
          </w:p>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i/>
                <w:sz w:val="18"/>
                <w:szCs w:val="18"/>
                <w:lang w:eastAsia="cs-CZ"/>
              </w:rPr>
              <w:t>Address</w:t>
            </w:r>
          </w:p>
        </w:tc>
      </w:tr>
      <w:tr w:rsidR="00052ACE" w:rsidRPr="00052ACE" w:rsidTr="00052ACE">
        <w:trPr>
          <w:trHeight w:val="312"/>
        </w:trPr>
        <w:tc>
          <w:tcPr>
            <w:tcW w:w="6108"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t>MUDr. Vratislav Smolka, Dětská klinika FN Olomouc, I.P.Pavlova 6, 775 20 Olomouc</w:t>
            </w:r>
          </w:p>
        </w:tc>
        <w:tc>
          <w:tcPr>
            <w:tcW w:w="12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2712"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t>EK FNOL</w:t>
            </w:r>
          </w:p>
        </w:tc>
      </w:tr>
    </w:tbl>
    <w:p w:rsidR="00052ACE" w:rsidRPr="00052ACE" w:rsidRDefault="00052ACE" w:rsidP="00052ACE">
      <w:pPr>
        <w:spacing w:after="0" w:line="240" w:lineRule="auto"/>
        <w:rPr>
          <w:rFonts w:ascii="Times New Roman" w:eastAsia="Times New Roman" w:hAnsi="Times New Roman" w:cs="Times New Roman"/>
          <w:bCs/>
          <w:i/>
          <w:szCs w:val="24"/>
          <w:lang w:eastAsia="cs-CZ"/>
        </w:rPr>
      </w:pPr>
      <w:r w:rsidRPr="00052ACE">
        <w:rPr>
          <w:rFonts w:ascii="Times New Roman" w:eastAsia="Times New Roman" w:hAnsi="Times New Roman" w:cs="Times New Roman"/>
          <w:b/>
          <w:bCs/>
          <w:szCs w:val="24"/>
          <w:lang w:eastAsia="cs-CZ"/>
        </w:rPr>
        <w:lastRenderedPageBreak/>
        <w:t>Seznam hodnocených dokumentů/</w:t>
      </w:r>
      <w:r w:rsidRPr="00052ACE">
        <w:rPr>
          <w:rFonts w:ascii="Times New Roman" w:eastAsia="Times New Roman" w:hAnsi="Times New Roman" w:cs="Times New Roman"/>
          <w:bCs/>
          <w:i/>
          <w:szCs w:val="24"/>
          <w:lang w:eastAsia="cs-CZ"/>
        </w:rPr>
        <w:t xml:space="preserve">List </w:t>
      </w:r>
      <w:r w:rsidRPr="00052ACE">
        <w:rPr>
          <w:rFonts w:ascii="Times New Roman" w:eastAsia="Times New Roman" w:hAnsi="Times New Roman" w:cs="Times New Roman"/>
          <w:bCs/>
          <w:i/>
          <w:szCs w:val="24"/>
          <w:lang w:val="en-US" w:eastAsia="cs-CZ"/>
        </w:rPr>
        <w:t>of all submitted documents:</w:t>
      </w:r>
    </w:p>
    <w:p w:rsidR="00052ACE" w:rsidRPr="00052ACE" w:rsidRDefault="00052ACE" w:rsidP="00052ACE">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52ACE" w:rsidRPr="00052ACE" w:rsidTr="00052ACE">
        <w:trPr>
          <w:cantSplit/>
          <w:trHeight w:val="454"/>
        </w:trPr>
        <w:tc>
          <w:tcPr>
            <w:tcW w:w="7416" w:type="dxa"/>
            <w:vMerge w:val="restart"/>
          </w:tcPr>
          <w:p w:rsidR="00052ACE" w:rsidRPr="00052ACE" w:rsidRDefault="00052ACE" w:rsidP="00052ACE">
            <w:pPr>
              <w:spacing w:after="0" w:line="240" w:lineRule="auto"/>
              <w:rPr>
                <w:rFonts w:ascii="Times New Roman" w:eastAsia="Times New Roman" w:hAnsi="Times New Roman" w:cs="Times New Roman"/>
                <w:b/>
                <w:bCs/>
                <w:sz w:val="18"/>
                <w:szCs w:val="18"/>
                <w:lang w:eastAsia="cs-CZ"/>
              </w:rPr>
            </w:pPr>
          </w:p>
          <w:p w:rsidR="00052ACE" w:rsidRPr="00052ACE" w:rsidRDefault="00052ACE" w:rsidP="00052ACE">
            <w:pPr>
              <w:spacing w:after="0" w:line="240" w:lineRule="auto"/>
              <w:rPr>
                <w:rFonts w:ascii="Times New Roman" w:eastAsia="Times New Roman" w:hAnsi="Times New Roman" w:cs="Times New Roman"/>
                <w:b/>
                <w:bCs/>
                <w:sz w:val="18"/>
                <w:szCs w:val="18"/>
                <w:lang w:eastAsia="cs-CZ"/>
              </w:rPr>
            </w:pPr>
            <w:r w:rsidRPr="00052ACE">
              <w:rPr>
                <w:rFonts w:ascii="Times New Roman" w:eastAsia="Times New Roman" w:hAnsi="Times New Roman" w:cs="Times New Roman"/>
                <w:b/>
                <w:bCs/>
                <w:sz w:val="18"/>
                <w:szCs w:val="18"/>
                <w:lang w:eastAsia="cs-CZ"/>
              </w:rPr>
              <w:t xml:space="preserve">Název dokumentu, verze, datum </w:t>
            </w:r>
          </w:p>
          <w:p w:rsidR="00052ACE" w:rsidRPr="00052ACE" w:rsidRDefault="00052ACE" w:rsidP="00052ACE">
            <w:pPr>
              <w:spacing w:after="0" w:line="240" w:lineRule="auto"/>
              <w:rPr>
                <w:rFonts w:ascii="Times New Roman" w:eastAsia="Times New Roman" w:hAnsi="Times New Roman" w:cs="Times New Roman"/>
                <w:b/>
                <w:bCs/>
                <w:sz w:val="18"/>
                <w:szCs w:val="18"/>
                <w:lang w:eastAsia="cs-CZ"/>
              </w:rPr>
            </w:pPr>
            <w:r w:rsidRPr="00052ACE">
              <w:rPr>
                <w:rFonts w:ascii="Times New Roman" w:eastAsia="Times New Roman" w:hAnsi="Times New Roman" w:cs="Times New Roman"/>
                <w:b/>
                <w:bCs/>
                <w:i/>
                <w:sz w:val="18"/>
                <w:szCs w:val="18"/>
                <w:lang w:eastAsia="cs-CZ"/>
              </w:rPr>
              <w:t>Document title, version, date</w:t>
            </w:r>
          </w:p>
        </w:tc>
        <w:tc>
          <w:tcPr>
            <w:tcW w:w="1272" w:type="dxa"/>
            <w:gridSpan w:val="2"/>
          </w:tcPr>
          <w:p w:rsidR="00052ACE" w:rsidRPr="00052ACE" w:rsidRDefault="00052ACE" w:rsidP="00052ACE">
            <w:pPr>
              <w:spacing w:after="0" w:line="240" w:lineRule="auto"/>
              <w:rPr>
                <w:rFonts w:ascii="Times New Roman" w:eastAsia="Times New Roman" w:hAnsi="Times New Roman" w:cs="Times New Roman"/>
                <w:b/>
                <w:bCs/>
                <w:sz w:val="18"/>
                <w:szCs w:val="18"/>
                <w:lang w:eastAsia="cs-CZ"/>
              </w:rPr>
            </w:pPr>
            <w:r w:rsidRPr="00052ACE">
              <w:rPr>
                <w:rFonts w:ascii="Times New Roman" w:eastAsia="Times New Roman" w:hAnsi="Times New Roman" w:cs="Times New Roman"/>
                <w:b/>
                <w:bCs/>
                <w:sz w:val="18"/>
                <w:szCs w:val="18"/>
                <w:lang w:eastAsia="cs-CZ"/>
              </w:rPr>
              <w:t>Schváleno /</w:t>
            </w:r>
            <w:r w:rsidRPr="00052ACE">
              <w:rPr>
                <w:rFonts w:ascii="Times New Roman" w:eastAsia="Times New Roman" w:hAnsi="Times New Roman" w:cs="Times New Roman"/>
                <w:b/>
                <w:bCs/>
                <w:i/>
                <w:sz w:val="18"/>
                <w:szCs w:val="18"/>
                <w:lang w:eastAsia="cs-CZ"/>
              </w:rPr>
              <w:t>Approved</w:t>
            </w:r>
          </w:p>
        </w:tc>
        <w:tc>
          <w:tcPr>
            <w:tcW w:w="1316" w:type="dxa"/>
            <w:gridSpan w:val="2"/>
          </w:tcPr>
          <w:p w:rsidR="00052ACE" w:rsidRPr="00052ACE" w:rsidRDefault="00052ACE" w:rsidP="00052ACE">
            <w:pPr>
              <w:spacing w:after="0" w:line="240" w:lineRule="auto"/>
              <w:rPr>
                <w:rFonts w:ascii="Times New Roman" w:eastAsia="Times New Roman" w:hAnsi="Times New Roman" w:cs="Times New Roman"/>
                <w:b/>
                <w:bCs/>
                <w:sz w:val="18"/>
                <w:szCs w:val="18"/>
                <w:lang w:eastAsia="cs-CZ"/>
              </w:rPr>
            </w:pPr>
            <w:r w:rsidRPr="00052ACE">
              <w:rPr>
                <w:rFonts w:ascii="Times New Roman" w:eastAsia="Times New Roman" w:hAnsi="Times New Roman" w:cs="Times New Roman"/>
                <w:b/>
                <w:bCs/>
                <w:sz w:val="18"/>
                <w:szCs w:val="18"/>
                <w:lang w:eastAsia="cs-CZ"/>
              </w:rPr>
              <w:t xml:space="preserve">Vzato na vědomí / </w:t>
            </w:r>
            <w:r w:rsidRPr="00052ACE">
              <w:rPr>
                <w:rFonts w:ascii="Times New Roman" w:eastAsia="Times New Roman" w:hAnsi="Times New Roman" w:cs="Times New Roman"/>
                <w:b/>
                <w:bCs/>
                <w:i/>
                <w:sz w:val="18"/>
                <w:szCs w:val="18"/>
                <w:lang w:eastAsia="cs-CZ"/>
              </w:rPr>
              <w:t xml:space="preserve">Taken into account </w:t>
            </w:r>
          </w:p>
        </w:tc>
      </w:tr>
      <w:tr w:rsidR="00052ACE" w:rsidRPr="00052ACE" w:rsidTr="00052ACE">
        <w:trPr>
          <w:cantSplit/>
          <w:trHeight w:val="454"/>
        </w:trPr>
        <w:tc>
          <w:tcPr>
            <w:tcW w:w="7416" w:type="dxa"/>
            <w:vMerge/>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p>
        </w:tc>
        <w:tc>
          <w:tcPr>
            <w:tcW w:w="736" w:type="dxa"/>
          </w:tcPr>
          <w:p w:rsidR="00052ACE" w:rsidRPr="00052ACE" w:rsidRDefault="00052ACE" w:rsidP="00052ACE">
            <w:pPr>
              <w:spacing w:after="0" w:line="240" w:lineRule="auto"/>
              <w:rPr>
                <w:rFonts w:ascii="Times New Roman" w:eastAsia="Times New Roman" w:hAnsi="Times New Roman" w:cs="Times New Roman"/>
                <w:b/>
                <w:bCs/>
                <w:sz w:val="18"/>
                <w:szCs w:val="18"/>
                <w:lang w:eastAsia="cs-CZ"/>
              </w:rPr>
            </w:pPr>
            <w:r w:rsidRPr="00052ACE">
              <w:rPr>
                <w:rFonts w:ascii="Times New Roman" w:eastAsia="Times New Roman" w:hAnsi="Times New Roman" w:cs="Times New Roman"/>
                <w:b/>
                <w:bCs/>
                <w:sz w:val="18"/>
                <w:szCs w:val="18"/>
                <w:lang w:eastAsia="cs-CZ"/>
              </w:rPr>
              <w:t>ANO</w:t>
            </w:r>
          </w:p>
          <w:p w:rsidR="00052ACE" w:rsidRPr="00052ACE" w:rsidRDefault="00052ACE" w:rsidP="00052ACE">
            <w:pPr>
              <w:spacing w:after="0" w:line="240" w:lineRule="auto"/>
              <w:rPr>
                <w:rFonts w:ascii="Times New Roman" w:eastAsia="Times New Roman" w:hAnsi="Times New Roman" w:cs="Times New Roman"/>
                <w:b/>
                <w:bCs/>
                <w:i/>
                <w:sz w:val="18"/>
                <w:szCs w:val="18"/>
                <w:lang w:eastAsia="cs-CZ"/>
              </w:rPr>
            </w:pPr>
            <w:r w:rsidRPr="00052ACE">
              <w:rPr>
                <w:rFonts w:ascii="Times New Roman" w:eastAsia="Times New Roman" w:hAnsi="Times New Roman" w:cs="Times New Roman"/>
                <w:b/>
                <w:bCs/>
                <w:i/>
                <w:sz w:val="18"/>
                <w:szCs w:val="18"/>
                <w:lang w:eastAsia="cs-CZ"/>
              </w:rPr>
              <w:t>Yes</w:t>
            </w:r>
          </w:p>
        </w:tc>
        <w:tc>
          <w:tcPr>
            <w:tcW w:w="536" w:type="dxa"/>
          </w:tcPr>
          <w:p w:rsidR="00052ACE" w:rsidRPr="00052ACE" w:rsidRDefault="00052ACE" w:rsidP="00052ACE">
            <w:pPr>
              <w:spacing w:after="0" w:line="240" w:lineRule="auto"/>
              <w:rPr>
                <w:rFonts w:ascii="Times New Roman" w:eastAsia="Times New Roman" w:hAnsi="Times New Roman" w:cs="Times New Roman"/>
                <w:b/>
                <w:bCs/>
                <w:sz w:val="18"/>
                <w:szCs w:val="18"/>
                <w:lang w:eastAsia="cs-CZ"/>
              </w:rPr>
            </w:pPr>
            <w:r w:rsidRPr="00052ACE">
              <w:rPr>
                <w:rFonts w:ascii="Times New Roman" w:eastAsia="Times New Roman" w:hAnsi="Times New Roman" w:cs="Times New Roman"/>
                <w:b/>
                <w:bCs/>
                <w:sz w:val="18"/>
                <w:szCs w:val="18"/>
                <w:lang w:eastAsia="cs-CZ"/>
              </w:rPr>
              <w:t xml:space="preserve">NE </w:t>
            </w:r>
          </w:p>
          <w:p w:rsidR="00052ACE" w:rsidRPr="00052ACE" w:rsidRDefault="00052ACE" w:rsidP="00052ACE">
            <w:pPr>
              <w:spacing w:after="0" w:line="240" w:lineRule="auto"/>
              <w:rPr>
                <w:rFonts w:ascii="Times New Roman" w:eastAsia="Times New Roman" w:hAnsi="Times New Roman" w:cs="Times New Roman"/>
                <w:b/>
                <w:bCs/>
                <w:sz w:val="18"/>
                <w:szCs w:val="18"/>
                <w:lang w:eastAsia="cs-CZ"/>
              </w:rPr>
            </w:pPr>
            <w:r w:rsidRPr="00052ACE">
              <w:rPr>
                <w:rFonts w:ascii="Times New Roman" w:eastAsia="Times New Roman" w:hAnsi="Times New Roman" w:cs="Times New Roman"/>
                <w:b/>
                <w:bCs/>
                <w:i/>
                <w:sz w:val="18"/>
                <w:szCs w:val="18"/>
                <w:lang w:eastAsia="cs-CZ"/>
              </w:rPr>
              <w:t>No</w:t>
            </w:r>
          </w:p>
        </w:tc>
        <w:tc>
          <w:tcPr>
            <w:tcW w:w="780" w:type="dxa"/>
          </w:tcPr>
          <w:p w:rsidR="00052ACE" w:rsidRPr="00052ACE" w:rsidRDefault="00052ACE" w:rsidP="00052ACE">
            <w:pPr>
              <w:spacing w:after="0" w:line="240" w:lineRule="auto"/>
              <w:rPr>
                <w:rFonts w:ascii="Times New Roman" w:eastAsia="Times New Roman" w:hAnsi="Times New Roman" w:cs="Times New Roman"/>
                <w:b/>
                <w:bCs/>
                <w:sz w:val="18"/>
                <w:szCs w:val="18"/>
                <w:lang w:eastAsia="cs-CZ"/>
              </w:rPr>
            </w:pPr>
            <w:r w:rsidRPr="00052ACE">
              <w:rPr>
                <w:rFonts w:ascii="Times New Roman" w:eastAsia="Times New Roman" w:hAnsi="Times New Roman" w:cs="Times New Roman"/>
                <w:b/>
                <w:bCs/>
                <w:sz w:val="18"/>
                <w:szCs w:val="18"/>
                <w:lang w:eastAsia="cs-CZ"/>
              </w:rPr>
              <w:t>ANO</w:t>
            </w:r>
          </w:p>
          <w:p w:rsidR="00052ACE" w:rsidRPr="00052ACE" w:rsidRDefault="00052ACE" w:rsidP="00052ACE">
            <w:pPr>
              <w:spacing w:after="0" w:line="240" w:lineRule="auto"/>
              <w:rPr>
                <w:rFonts w:ascii="Times New Roman" w:eastAsia="Times New Roman" w:hAnsi="Times New Roman" w:cs="Times New Roman"/>
                <w:b/>
                <w:bCs/>
                <w:sz w:val="18"/>
                <w:szCs w:val="18"/>
                <w:lang w:eastAsia="cs-CZ"/>
              </w:rPr>
            </w:pPr>
            <w:r w:rsidRPr="00052ACE">
              <w:rPr>
                <w:rFonts w:ascii="Times New Roman" w:eastAsia="Times New Roman" w:hAnsi="Times New Roman" w:cs="Times New Roman"/>
                <w:b/>
                <w:bCs/>
                <w:i/>
                <w:sz w:val="18"/>
                <w:szCs w:val="18"/>
                <w:lang w:eastAsia="cs-CZ"/>
              </w:rPr>
              <w:t>Yes</w:t>
            </w:r>
          </w:p>
        </w:tc>
        <w:tc>
          <w:tcPr>
            <w:tcW w:w="536" w:type="dxa"/>
          </w:tcPr>
          <w:p w:rsidR="00052ACE" w:rsidRPr="00052ACE" w:rsidRDefault="00052ACE" w:rsidP="00052ACE">
            <w:pPr>
              <w:spacing w:after="0" w:line="240" w:lineRule="auto"/>
              <w:rPr>
                <w:rFonts w:ascii="Times New Roman" w:eastAsia="Times New Roman" w:hAnsi="Times New Roman" w:cs="Times New Roman"/>
                <w:b/>
                <w:bCs/>
                <w:sz w:val="18"/>
                <w:szCs w:val="18"/>
                <w:lang w:eastAsia="cs-CZ"/>
              </w:rPr>
            </w:pPr>
            <w:r w:rsidRPr="00052ACE">
              <w:rPr>
                <w:rFonts w:ascii="Times New Roman" w:eastAsia="Times New Roman" w:hAnsi="Times New Roman" w:cs="Times New Roman"/>
                <w:b/>
                <w:bCs/>
                <w:sz w:val="18"/>
                <w:szCs w:val="18"/>
                <w:lang w:eastAsia="cs-CZ"/>
              </w:rPr>
              <w:t xml:space="preserve">NE </w:t>
            </w:r>
          </w:p>
          <w:p w:rsidR="00052ACE" w:rsidRPr="00052ACE" w:rsidRDefault="00052ACE" w:rsidP="00052ACE">
            <w:pPr>
              <w:spacing w:after="0" w:line="240" w:lineRule="auto"/>
              <w:rPr>
                <w:rFonts w:ascii="Times New Roman" w:eastAsia="Times New Roman" w:hAnsi="Times New Roman" w:cs="Times New Roman"/>
                <w:b/>
                <w:bCs/>
                <w:i/>
                <w:sz w:val="18"/>
                <w:szCs w:val="18"/>
                <w:lang w:eastAsia="cs-CZ"/>
              </w:rPr>
            </w:pPr>
            <w:r w:rsidRPr="00052ACE">
              <w:rPr>
                <w:rFonts w:ascii="Times New Roman" w:eastAsia="Times New Roman" w:hAnsi="Times New Roman" w:cs="Times New Roman"/>
                <w:b/>
                <w:bCs/>
                <w:i/>
                <w:sz w:val="18"/>
                <w:szCs w:val="18"/>
                <w:lang w:eastAsia="cs-CZ"/>
              </w:rPr>
              <w:t>No</w:t>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Průvodní dopis / </w:t>
            </w:r>
            <w:r w:rsidRPr="00052ACE">
              <w:rPr>
                <w:rFonts w:ascii="Times New Roman" w:eastAsia="Times New Roman" w:hAnsi="Times New Roman" w:cs="Times New Roman"/>
                <w:i/>
                <w:sz w:val="18"/>
                <w:szCs w:val="18"/>
                <w:lang w:eastAsia="cs-CZ"/>
              </w:rPr>
              <w:t>Cover letter, 18 Sep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Dotazník EK / </w:t>
            </w:r>
            <w:r w:rsidRPr="00052ACE">
              <w:rPr>
                <w:rFonts w:ascii="Times New Roman" w:eastAsia="Times New Roman" w:hAnsi="Times New Roman" w:cs="Times New Roman"/>
                <w:i/>
                <w:sz w:val="18"/>
                <w:szCs w:val="18"/>
                <w:lang w:eastAsia="cs-CZ"/>
              </w:rPr>
              <w:t>EC questionnaire, 14 Sep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Seznam center a jejich EK / </w:t>
            </w:r>
            <w:r w:rsidRPr="00052ACE">
              <w:rPr>
                <w:rFonts w:ascii="Times New Roman" w:eastAsia="Times New Roman" w:hAnsi="Times New Roman" w:cs="Times New Roman"/>
                <w:i/>
                <w:sz w:val="18"/>
                <w:szCs w:val="18"/>
                <w:lang w:eastAsia="cs-CZ"/>
              </w:rPr>
              <w:t>List of sites and their EC</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Evropský formulář žádosti / </w:t>
            </w:r>
            <w:r w:rsidRPr="00052ACE">
              <w:rPr>
                <w:rFonts w:ascii="Times New Roman" w:eastAsia="Times New Roman" w:hAnsi="Times New Roman" w:cs="Times New Roman"/>
                <w:i/>
                <w:sz w:val="18"/>
                <w:szCs w:val="18"/>
                <w:lang w:eastAsia="cs-CZ"/>
              </w:rPr>
              <w:t>Clinical trial application form, 13 Sep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Soubor informací/Příručka pro zkoušejícího / </w:t>
            </w:r>
            <w:r w:rsidRPr="00052ACE">
              <w:rPr>
                <w:rFonts w:ascii="Times New Roman" w:eastAsia="Times New Roman" w:hAnsi="Times New Roman" w:cs="Times New Roman"/>
                <w:i/>
                <w:sz w:val="18"/>
                <w:szCs w:val="18"/>
                <w:lang w:eastAsia="cs-CZ"/>
              </w:rPr>
              <w:t>Investigator´s Brochure, v. 16, 16 Jun 2014</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Protokol klinického hodnocení č. KF5503/65 / </w:t>
            </w:r>
            <w:r w:rsidRPr="00052ACE">
              <w:rPr>
                <w:rFonts w:ascii="Times New Roman" w:eastAsia="Times New Roman" w:hAnsi="Times New Roman" w:cs="Times New Roman"/>
                <w:i/>
                <w:sz w:val="18"/>
                <w:szCs w:val="18"/>
                <w:lang w:eastAsia="cs-CZ"/>
              </w:rPr>
              <w:t>Clinical Study Protocol DMS v. 5.0, 16 Apr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Schválení protokolu podepsané koordinujícím zkoušejícím / </w:t>
            </w:r>
            <w:r w:rsidRPr="00052ACE">
              <w:rPr>
                <w:rFonts w:ascii="Times New Roman" w:eastAsia="Times New Roman" w:hAnsi="Times New Roman" w:cs="Times New Roman"/>
                <w:i/>
                <w:sz w:val="18"/>
                <w:szCs w:val="18"/>
                <w:lang w:eastAsia="cs-CZ"/>
              </w:rPr>
              <w:t>Protocol Approval Sheet signed by Coordinating Investigator, 29 Apr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Schválení protokolu podepsané zástupcem Depomed Inc. / </w:t>
            </w:r>
            <w:r w:rsidRPr="00052ACE">
              <w:rPr>
                <w:rFonts w:ascii="Times New Roman" w:eastAsia="Times New Roman" w:hAnsi="Times New Roman" w:cs="Times New Roman"/>
                <w:i/>
                <w:sz w:val="18"/>
                <w:szCs w:val="18"/>
                <w:lang w:eastAsia="cs-CZ"/>
              </w:rPr>
              <w:t>Protocol Approval Sheet signed by Depomed Inc., 27 Apr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Schválení protokolu podepsané zástupcem Grünenthalu  / </w:t>
            </w:r>
            <w:r w:rsidRPr="00052ACE">
              <w:rPr>
                <w:rFonts w:ascii="Times New Roman" w:eastAsia="Times New Roman" w:hAnsi="Times New Roman" w:cs="Times New Roman"/>
                <w:i/>
                <w:sz w:val="18"/>
                <w:szCs w:val="18"/>
                <w:lang w:eastAsia="cs-CZ"/>
              </w:rPr>
              <w:t>Protocol Approval Sheet signed by Grünental, 16 Apr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Souhrn protokolu v českém jazyce / </w:t>
            </w:r>
            <w:r w:rsidRPr="00052ACE">
              <w:rPr>
                <w:rFonts w:ascii="Times New Roman" w:eastAsia="Times New Roman" w:hAnsi="Times New Roman" w:cs="Times New Roman"/>
                <w:i/>
                <w:sz w:val="18"/>
                <w:szCs w:val="18"/>
                <w:lang w:eastAsia="cs-CZ"/>
              </w:rPr>
              <w:t>Protocol synopsis in the Czech language, DMS v. 5.0, 16 Apr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Informovaný souhlas a informace pro děti, česky / </w:t>
            </w:r>
            <w:r w:rsidRPr="00052ACE">
              <w:rPr>
                <w:rFonts w:ascii="Times New Roman" w:eastAsia="Times New Roman" w:hAnsi="Times New Roman" w:cs="Times New Roman"/>
                <w:i/>
                <w:sz w:val="18"/>
                <w:szCs w:val="18"/>
                <w:lang w:eastAsia="cs-CZ"/>
              </w:rPr>
              <w:t>Czech ICF (Assent Form) for children in Czech, v. 1.0, 1 Sep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sym w:font="Wingdings 2" w:char="F0A3"/>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Informovaný souhlas a informace pro dospívající, česky / </w:t>
            </w:r>
            <w:r w:rsidRPr="00052ACE">
              <w:rPr>
                <w:rFonts w:ascii="Times New Roman" w:eastAsia="Times New Roman" w:hAnsi="Times New Roman" w:cs="Times New Roman"/>
                <w:i/>
                <w:sz w:val="18"/>
                <w:szCs w:val="18"/>
                <w:lang w:eastAsia="cs-CZ"/>
              </w:rPr>
              <w:t>Czech ICF (Assent Form) for adolescents in Czech, v. 1.0, 1 Sep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Informovaný souhlas a informace pro rodiče/zákonné zástupce, česky / </w:t>
            </w:r>
            <w:r w:rsidRPr="00052ACE">
              <w:rPr>
                <w:rFonts w:ascii="Times New Roman" w:eastAsia="Times New Roman" w:hAnsi="Times New Roman" w:cs="Times New Roman"/>
                <w:i/>
                <w:sz w:val="18"/>
                <w:szCs w:val="18"/>
                <w:lang w:eastAsia="cs-CZ"/>
              </w:rPr>
              <w:t>Czech ICF (Assent Form) for parent(s)/legal quardian(s) in Czech, v. 1.0, 28 Aug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Dotazníková brožura pro použití před podáním PCA/NCA pro pacienty od narození do 6 let / </w:t>
            </w:r>
            <w:r w:rsidRPr="00052ACE">
              <w:rPr>
                <w:rFonts w:ascii="Times New Roman" w:eastAsia="Times New Roman" w:hAnsi="Times New Roman" w:cs="Times New Roman"/>
                <w:i/>
                <w:sz w:val="18"/>
                <w:szCs w:val="18"/>
                <w:lang w:eastAsia="cs-CZ"/>
              </w:rPr>
              <w:t>Questionnaire Booklet for usage prior PCA/NCA Administration for subjects birth to less than 6 years of age, v. 1.0, 30 Oct 2014</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Dotazníková brožura pro pacienty od narození do 6 let / </w:t>
            </w:r>
            <w:r w:rsidRPr="00052ACE">
              <w:rPr>
                <w:rFonts w:ascii="Times New Roman" w:eastAsia="Times New Roman" w:hAnsi="Times New Roman" w:cs="Times New Roman"/>
                <w:i/>
                <w:sz w:val="18"/>
                <w:szCs w:val="18"/>
                <w:lang w:eastAsia="cs-CZ"/>
              </w:rPr>
              <w:t>Questionnaire Booklet for subjects birth to less than 6 years of age, v. 2.0, 24 Oct 2014</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Dotazníková brožura pro použití před podáním PCA/NCA pro pacienty od 6 do 12 let / </w:t>
            </w:r>
            <w:r w:rsidRPr="00052ACE">
              <w:rPr>
                <w:rFonts w:ascii="Times New Roman" w:eastAsia="Times New Roman" w:hAnsi="Times New Roman" w:cs="Times New Roman"/>
                <w:i/>
                <w:sz w:val="18"/>
                <w:szCs w:val="18"/>
                <w:lang w:eastAsia="cs-CZ"/>
              </w:rPr>
              <w:t>Questionnaire Booklet for usage prior PCA/NCA Administration for subjects 6 to less than 12 years of age, v. 1.0, 30 Oct 2014</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Dotazníková brožura pro pacienty od 6 do 12 let / </w:t>
            </w:r>
            <w:r w:rsidRPr="00052ACE">
              <w:rPr>
                <w:rFonts w:ascii="Times New Roman" w:eastAsia="Times New Roman" w:hAnsi="Times New Roman" w:cs="Times New Roman"/>
                <w:i/>
                <w:sz w:val="18"/>
                <w:szCs w:val="18"/>
                <w:lang w:eastAsia="cs-CZ"/>
              </w:rPr>
              <w:t>Questionnaire Booklet for subjects 6 to less than 12 years of age, v. 2.0, 24 Oct 2014</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Dotazníková brožura pro použití před podáním PCA/NCA pro pacienty od 12 do 18 let / </w:t>
            </w:r>
            <w:r w:rsidRPr="00052ACE">
              <w:rPr>
                <w:rFonts w:ascii="Times New Roman" w:eastAsia="Times New Roman" w:hAnsi="Times New Roman" w:cs="Times New Roman"/>
                <w:i/>
                <w:sz w:val="18"/>
                <w:szCs w:val="18"/>
                <w:lang w:eastAsia="cs-CZ"/>
              </w:rPr>
              <w:t>Questionnaire Booklet for usage prior PCA/NCA Administration for subjects 12 to less than 18 years of age, v. 1.0, 30 Oct 2014</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Dotazníková brožura pro pacienty od 12 do 18 let / </w:t>
            </w:r>
            <w:r w:rsidRPr="00052ACE">
              <w:rPr>
                <w:rFonts w:ascii="Times New Roman" w:eastAsia="Times New Roman" w:hAnsi="Times New Roman" w:cs="Times New Roman"/>
                <w:i/>
                <w:sz w:val="18"/>
                <w:szCs w:val="18"/>
                <w:lang w:eastAsia="cs-CZ"/>
              </w:rPr>
              <w:t>Questionnaire Booklet for  subjects 12 to less than 18 years of age, v. 2.0, 24 Oct 2014</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Posuzovací stupnice chování FLACC / </w:t>
            </w:r>
            <w:r w:rsidRPr="00052ACE">
              <w:rPr>
                <w:rFonts w:ascii="Times New Roman" w:eastAsia="Times New Roman" w:hAnsi="Times New Roman" w:cs="Times New Roman"/>
                <w:i/>
                <w:sz w:val="18"/>
                <w:szCs w:val="18"/>
                <w:lang w:eastAsia="cs-CZ"/>
              </w:rPr>
              <w:t>Behavior rating scale FLACC, 21 Jul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Otázky na přijatelnost chuti a snadnost užití / </w:t>
            </w:r>
            <w:r w:rsidRPr="00052ACE">
              <w:rPr>
                <w:rFonts w:ascii="Times New Roman" w:eastAsia="Times New Roman" w:hAnsi="Times New Roman" w:cs="Times New Roman"/>
                <w:i/>
                <w:sz w:val="18"/>
                <w:szCs w:val="18"/>
                <w:lang w:eastAsia="cs-CZ"/>
              </w:rPr>
              <w:t>Questions on the acceptability of the taste and ease of use, 21 Jul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Pacientův celkový pocit změny / </w:t>
            </w:r>
            <w:r w:rsidRPr="00052ACE">
              <w:rPr>
                <w:rFonts w:ascii="Times New Roman" w:eastAsia="Times New Roman" w:hAnsi="Times New Roman" w:cs="Times New Roman"/>
                <w:i/>
                <w:sz w:val="18"/>
                <w:szCs w:val="18"/>
                <w:lang w:eastAsia="cs-CZ"/>
              </w:rPr>
              <w:t>Patient´s Clinical Global Impression of change, 31 Jan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Škála obličejů bolesti – aktualizovaná verze (FPS-R) / </w:t>
            </w:r>
            <w:r w:rsidRPr="00052ACE">
              <w:rPr>
                <w:rFonts w:ascii="Times New Roman" w:eastAsia="Times New Roman" w:hAnsi="Times New Roman" w:cs="Times New Roman"/>
                <w:i/>
                <w:sz w:val="18"/>
                <w:szCs w:val="18"/>
                <w:lang w:eastAsia="cs-CZ"/>
              </w:rPr>
              <w:t>Faces Pain Scale – Revised (FPS-R), 10 Aug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VAS bolesti pacienta / </w:t>
            </w:r>
            <w:r w:rsidRPr="00052ACE">
              <w:rPr>
                <w:rFonts w:ascii="Times New Roman" w:eastAsia="Times New Roman" w:hAnsi="Times New Roman" w:cs="Times New Roman"/>
                <w:i/>
                <w:sz w:val="18"/>
                <w:szCs w:val="18"/>
                <w:lang w:eastAsia="cs-CZ"/>
              </w:rPr>
              <w:t>VAS patient pain, 10 Aug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Hodnotící škála závažnosti rizika sebevraždy Columbia (C-SSRS) / </w:t>
            </w:r>
            <w:r w:rsidRPr="00052ACE">
              <w:rPr>
                <w:rFonts w:ascii="Times New Roman" w:eastAsia="Times New Roman" w:hAnsi="Times New Roman" w:cs="Times New Roman"/>
                <w:i/>
                <w:sz w:val="18"/>
                <w:szCs w:val="18"/>
                <w:lang w:eastAsia="cs-CZ"/>
              </w:rPr>
              <w:t>Columbia – Suicide Severity rating Scale, 6 Jul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Celkový klinický dojem změny – Investigátor / </w:t>
            </w:r>
            <w:r w:rsidRPr="00052ACE">
              <w:rPr>
                <w:rFonts w:ascii="Times New Roman" w:eastAsia="Times New Roman" w:hAnsi="Times New Roman" w:cs="Times New Roman"/>
                <w:i/>
                <w:sz w:val="18"/>
                <w:szCs w:val="18"/>
                <w:lang w:eastAsia="cs-CZ"/>
              </w:rPr>
              <w:t>Clinical Global Impression of change – Investigator</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lastRenderedPageBreak/>
              <w:t xml:space="preserve">Škála sedace University v Michiganu / </w:t>
            </w:r>
            <w:r w:rsidRPr="00052ACE">
              <w:rPr>
                <w:rFonts w:ascii="Times New Roman" w:eastAsia="Times New Roman" w:hAnsi="Times New Roman" w:cs="Times New Roman"/>
                <w:i/>
                <w:sz w:val="18"/>
                <w:szCs w:val="18"/>
                <w:lang w:eastAsia="cs-CZ"/>
              </w:rPr>
              <w:t>University of Michigan Sedation Scale, 2002</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Identifikační karta pacienta / </w:t>
            </w:r>
            <w:r w:rsidRPr="00052ACE">
              <w:rPr>
                <w:rFonts w:ascii="Times New Roman" w:eastAsia="Times New Roman" w:hAnsi="Times New Roman" w:cs="Times New Roman"/>
                <w:i/>
                <w:sz w:val="18"/>
                <w:szCs w:val="18"/>
                <w:lang w:eastAsia="cs-CZ"/>
              </w:rPr>
              <w:t>Patient Identification Card, v. 2.0, 19 May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Dárkové předměty pro pacienty / </w:t>
            </w:r>
            <w:r w:rsidRPr="00052ACE">
              <w:rPr>
                <w:rFonts w:ascii="Times New Roman" w:eastAsia="Times New Roman" w:hAnsi="Times New Roman" w:cs="Times New Roman"/>
                <w:i/>
                <w:sz w:val="18"/>
                <w:szCs w:val="18"/>
                <w:lang w:eastAsia="cs-CZ"/>
              </w:rPr>
              <w:t>Giveaway items for patients</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Pojistná smlouva číslo 400 037 606 / </w:t>
            </w:r>
            <w:r w:rsidRPr="00052ACE">
              <w:rPr>
                <w:rFonts w:ascii="Times New Roman" w:eastAsia="Times New Roman" w:hAnsi="Times New Roman" w:cs="Times New Roman"/>
                <w:i/>
                <w:sz w:val="18"/>
                <w:szCs w:val="18"/>
                <w:lang w:eastAsia="cs-CZ"/>
              </w:rPr>
              <w:t>Insurance policy no. 400 037 606, 18 Aug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Pojistné podmínky / </w:t>
            </w:r>
            <w:r w:rsidRPr="00052ACE">
              <w:rPr>
                <w:rFonts w:ascii="Times New Roman" w:eastAsia="Times New Roman" w:hAnsi="Times New Roman" w:cs="Times New Roman"/>
                <w:i/>
                <w:sz w:val="18"/>
                <w:szCs w:val="18"/>
                <w:lang w:eastAsia="cs-CZ"/>
              </w:rPr>
              <w:t>Insurance Terms and Conditions, 18 Aug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Návrh smlouvy se zařízením o provedení klinické studie léčivého přípravku / </w:t>
            </w:r>
            <w:r w:rsidRPr="00052ACE">
              <w:rPr>
                <w:rFonts w:ascii="Times New Roman" w:eastAsia="Times New Roman" w:hAnsi="Times New Roman" w:cs="Times New Roman"/>
                <w:i/>
                <w:sz w:val="18"/>
                <w:szCs w:val="18"/>
                <w:lang w:eastAsia="cs-CZ"/>
              </w:rPr>
              <w:t>Draft of contract with the center for conducting medicinal product clinical study, 24 Jul 2013</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t xml:space="preserve">Návrh smlouvy se zkoušejícím o provedení klinické studie léčivého přípravku / </w:t>
            </w:r>
            <w:r w:rsidRPr="00052ACE">
              <w:rPr>
                <w:rFonts w:ascii="Times New Roman" w:eastAsia="Times New Roman" w:hAnsi="Times New Roman" w:cs="Times New Roman"/>
                <w:i/>
                <w:sz w:val="18"/>
                <w:szCs w:val="18"/>
                <w:lang w:eastAsia="cs-CZ"/>
              </w:rPr>
              <w:t>Draft of contract with the investigator for conducting medicinal product clinical study, 24 Jul 2013</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t xml:space="preserve">Návrh smlouvy se zkoušejícím a  zařízením o provedení klinické studie léčivého přípravku / </w:t>
            </w:r>
            <w:r w:rsidRPr="00052ACE">
              <w:rPr>
                <w:rFonts w:ascii="Times New Roman" w:eastAsia="Times New Roman" w:hAnsi="Times New Roman" w:cs="Times New Roman"/>
                <w:i/>
                <w:sz w:val="18"/>
                <w:szCs w:val="18"/>
                <w:lang w:eastAsia="cs-CZ"/>
              </w:rPr>
              <w:t>Draft of contract with the investigator and the center for conducting medicinal product clinical study, 24 Jul 2013</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Životopis hl. zkoušejícího / </w:t>
            </w:r>
            <w:r w:rsidRPr="00052ACE">
              <w:rPr>
                <w:rFonts w:ascii="Times New Roman" w:eastAsia="Times New Roman" w:hAnsi="Times New Roman" w:cs="Times New Roman"/>
                <w:i/>
                <w:sz w:val="18"/>
                <w:szCs w:val="18"/>
                <w:lang w:eastAsia="cs-CZ"/>
              </w:rPr>
              <w:t>CV of PI, 10 Aug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Souhlas přednosty Dětské kliniky s KH / </w:t>
            </w:r>
            <w:r w:rsidRPr="00052ACE">
              <w:rPr>
                <w:rFonts w:ascii="Times New Roman" w:eastAsia="Times New Roman" w:hAnsi="Times New Roman" w:cs="Times New Roman"/>
                <w:i/>
                <w:sz w:val="18"/>
                <w:szCs w:val="18"/>
                <w:lang w:eastAsia="cs-CZ"/>
              </w:rPr>
              <w:t>Approvals with CT from the heads of pediatric department, 11 Aug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Formulář pro záznamy subjektu / </w:t>
            </w:r>
            <w:r w:rsidRPr="00052ACE">
              <w:rPr>
                <w:rFonts w:ascii="Times New Roman" w:eastAsia="Times New Roman" w:hAnsi="Times New Roman" w:cs="Times New Roman"/>
                <w:i/>
                <w:sz w:val="18"/>
                <w:szCs w:val="18"/>
                <w:lang w:eastAsia="cs-CZ"/>
              </w:rPr>
              <w:t>Case report Form, v. 3.0, 1 Sep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Etikety na papírovou krabičku a lahvičku / </w:t>
            </w:r>
            <w:r w:rsidRPr="00052ACE">
              <w:rPr>
                <w:rFonts w:ascii="Times New Roman" w:eastAsia="Times New Roman" w:hAnsi="Times New Roman" w:cs="Times New Roman"/>
                <w:i/>
                <w:sz w:val="18"/>
                <w:szCs w:val="18"/>
                <w:lang w:eastAsia="cs-CZ"/>
              </w:rPr>
              <w:t>Labels for carton box and bottle, v. 2.0, 19 Jun 2015</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Žádost o vyjádření stanoviska EK s prováděním KH / </w:t>
            </w:r>
            <w:r w:rsidRPr="00052ACE">
              <w:rPr>
                <w:rFonts w:ascii="Times New Roman" w:eastAsia="Times New Roman" w:hAnsi="Times New Roman" w:cs="Times New Roman"/>
                <w:i/>
                <w:sz w:val="18"/>
                <w:szCs w:val="18"/>
                <w:lang w:eastAsia="cs-CZ"/>
              </w:rPr>
              <w:t>Application form for approval of the clinica study</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r w:rsidR="00052ACE" w:rsidRPr="00052ACE" w:rsidTr="00052ACE">
        <w:trPr>
          <w:trHeight w:val="340"/>
        </w:trPr>
        <w:tc>
          <w:tcPr>
            <w:tcW w:w="7416" w:type="dxa"/>
          </w:tcPr>
          <w:p w:rsidR="00052ACE" w:rsidRPr="00052ACE" w:rsidRDefault="00052ACE" w:rsidP="00052ACE">
            <w:pPr>
              <w:spacing w:after="0" w:line="240" w:lineRule="auto"/>
              <w:rPr>
                <w:rFonts w:ascii="Times New Roman" w:eastAsia="Times New Roman" w:hAnsi="Times New Roman" w:cs="Times New Roman"/>
                <w:i/>
                <w:sz w:val="18"/>
                <w:szCs w:val="18"/>
                <w:lang w:eastAsia="cs-CZ"/>
              </w:rPr>
            </w:pPr>
            <w:r w:rsidRPr="00052ACE">
              <w:rPr>
                <w:rFonts w:ascii="Times New Roman" w:eastAsia="Times New Roman" w:hAnsi="Times New Roman" w:cs="Times New Roman"/>
                <w:sz w:val="18"/>
                <w:szCs w:val="18"/>
                <w:lang w:eastAsia="cs-CZ"/>
              </w:rPr>
              <w:t xml:space="preserve">Rozhodnutí o plánu pediatrického výzkumu / </w:t>
            </w:r>
            <w:r w:rsidRPr="00052ACE">
              <w:rPr>
                <w:rFonts w:ascii="Times New Roman" w:eastAsia="Times New Roman" w:hAnsi="Times New Roman" w:cs="Times New Roman"/>
                <w:i/>
                <w:sz w:val="18"/>
                <w:szCs w:val="18"/>
                <w:lang w:eastAsia="cs-CZ"/>
              </w:rPr>
              <w:t>Decision on the Pediatric Investigation Plan, 8 Nov 2013</w:t>
            </w:r>
          </w:p>
        </w:tc>
        <w:tc>
          <w:tcPr>
            <w:tcW w:w="7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c>
          <w:tcPr>
            <w:tcW w:w="780"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Wingdings 2" w:eastAsia="Times New Roman" w:hAnsi="Wingdings 2" w:cs="Times New Roman"/>
                <w:sz w:val="18"/>
                <w:szCs w:val="18"/>
                <w:lang w:eastAsia="cs-CZ"/>
              </w:rPr>
              <w:t></w:t>
            </w:r>
          </w:p>
        </w:tc>
        <w:tc>
          <w:tcPr>
            <w:tcW w:w="536" w:type="dxa"/>
          </w:tcPr>
          <w:p w:rsidR="00052ACE" w:rsidRPr="00052ACE" w:rsidRDefault="00052ACE" w:rsidP="00052ACE">
            <w:pPr>
              <w:spacing w:after="0" w:line="240" w:lineRule="auto"/>
              <w:rPr>
                <w:rFonts w:ascii="Times New Roman" w:eastAsia="Times New Roman" w:hAnsi="Times New Roman" w:cs="Times New Roman"/>
                <w:sz w:val="18"/>
                <w:szCs w:val="18"/>
                <w:lang w:eastAsia="cs-CZ"/>
              </w:rPr>
            </w:pPr>
            <w:r w:rsidRPr="00052AC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Pr="00052ACE">
              <w:rPr>
                <w:rFonts w:ascii="Times New Roman" w:eastAsia="Times New Roman" w:hAnsi="Times New Roman" w:cs="Times New Roman"/>
                <w:sz w:val="18"/>
                <w:szCs w:val="18"/>
                <w:lang w:eastAsia="cs-CZ"/>
              </w:rPr>
              <w:instrText xml:space="preserve"> FORMCHECKBOX </w:instrText>
            </w:r>
            <w:r w:rsidRPr="00052ACE">
              <w:rPr>
                <w:rFonts w:ascii="Times New Roman" w:eastAsia="Times New Roman" w:hAnsi="Times New Roman" w:cs="Times New Roman"/>
                <w:sz w:val="18"/>
                <w:szCs w:val="18"/>
                <w:lang w:eastAsia="cs-CZ"/>
              </w:rPr>
            </w:r>
            <w:r w:rsidRPr="00052ACE">
              <w:rPr>
                <w:rFonts w:ascii="Times New Roman" w:eastAsia="Times New Roman" w:hAnsi="Times New Roman" w:cs="Times New Roman"/>
                <w:sz w:val="18"/>
                <w:szCs w:val="18"/>
                <w:lang w:eastAsia="cs-CZ"/>
              </w:rPr>
              <w:fldChar w:fldCharType="separate"/>
            </w:r>
            <w:r w:rsidRPr="00052ACE">
              <w:rPr>
                <w:rFonts w:ascii="Times New Roman" w:eastAsia="Times New Roman" w:hAnsi="Times New Roman" w:cs="Times New Roman"/>
                <w:sz w:val="18"/>
                <w:szCs w:val="18"/>
                <w:lang w:eastAsia="cs-CZ"/>
              </w:rPr>
              <w:fldChar w:fldCharType="end"/>
            </w:r>
          </w:p>
        </w:tc>
      </w:tr>
    </w:tbl>
    <w:p w:rsidR="00052ACE" w:rsidRPr="00052ACE" w:rsidRDefault="00052ACE" w:rsidP="00052ACE">
      <w:pPr>
        <w:spacing w:after="0" w:line="240" w:lineRule="auto"/>
        <w:rPr>
          <w:rFonts w:ascii="Times New Roman" w:eastAsia="Times New Roman" w:hAnsi="Times New Roman" w:cs="Times New Roman"/>
          <w:b/>
          <w:i/>
          <w:szCs w:val="24"/>
          <w:lang w:eastAsia="cs-CZ"/>
        </w:rPr>
      </w:pPr>
    </w:p>
    <w:p w:rsidR="00052ACE" w:rsidRPr="00052ACE" w:rsidRDefault="00052ACE" w:rsidP="00052ACE">
      <w:pPr>
        <w:spacing w:after="0" w:line="240" w:lineRule="auto"/>
        <w:rPr>
          <w:rFonts w:ascii="Times New Roman" w:eastAsia="Times New Roman" w:hAnsi="Times New Roman" w:cs="Times New Roman"/>
          <w:szCs w:val="24"/>
          <w:lang w:eastAsia="cs-CZ"/>
        </w:rPr>
      </w:pPr>
      <w:r w:rsidRPr="00052ACE">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052ACE">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052ACE" w:rsidRPr="00052ACE" w:rsidRDefault="00052ACE" w:rsidP="00052ACE">
      <w:pPr>
        <w:spacing w:after="0" w:line="240" w:lineRule="auto"/>
        <w:rPr>
          <w:rFonts w:ascii="Times New Roman" w:eastAsia="Times New Roman" w:hAnsi="Times New Roman" w:cs="Times New Roman"/>
          <w:i/>
          <w:szCs w:val="24"/>
          <w:lang w:eastAsia="cs-CZ"/>
        </w:rPr>
      </w:pPr>
      <w:r w:rsidRPr="00052ACE">
        <w:rPr>
          <w:rFonts w:ascii="Times New Roman" w:eastAsia="Times New Roman" w:hAnsi="Times New Roman" w:cs="Times New Roman"/>
          <w:i/>
          <w:szCs w:val="24"/>
          <w:lang w:eastAsia="cs-CZ"/>
        </w:rPr>
        <w:t xml:space="preserve"> </w:t>
      </w:r>
      <w:r w:rsidRPr="00052ACE">
        <w:rPr>
          <w:rFonts w:ascii="Times New Roman" w:eastAsia="Times New Roman" w:hAnsi="Times New Roman" w:cs="Times New Roman"/>
          <w:szCs w:val="24"/>
          <w:lang w:eastAsia="cs-CZ"/>
        </w:rPr>
        <w:sym w:font="Wingdings 2" w:char="F054"/>
      </w:r>
      <w:r w:rsidRPr="00052ACE">
        <w:rPr>
          <w:rFonts w:ascii="Times New Roman" w:eastAsia="Times New Roman" w:hAnsi="Times New Roman" w:cs="Times New Roman"/>
          <w:szCs w:val="24"/>
          <w:lang w:eastAsia="cs-CZ"/>
        </w:rPr>
        <w:t xml:space="preserve"> Ano/</w:t>
      </w:r>
      <w:r w:rsidRPr="00052ACE">
        <w:rPr>
          <w:rFonts w:ascii="Times New Roman" w:eastAsia="Times New Roman" w:hAnsi="Times New Roman" w:cs="Times New Roman"/>
          <w:i/>
          <w:szCs w:val="24"/>
          <w:lang w:eastAsia="cs-CZ"/>
        </w:rPr>
        <w:t>Yes</w:t>
      </w:r>
      <w:r w:rsidRPr="00052ACE">
        <w:rPr>
          <w:rFonts w:ascii="Times New Roman" w:eastAsia="Times New Roman" w:hAnsi="Times New Roman" w:cs="Times New Roman"/>
          <w:szCs w:val="24"/>
          <w:lang w:eastAsia="cs-CZ"/>
        </w:rPr>
        <w:t xml:space="preserve">       </w:t>
      </w:r>
      <w:r w:rsidRPr="00052ACE">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052ACE">
        <w:rPr>
          <w:rFonts w:ascii="Times New Roman" w:eastAsia="Times New Roman" w:hAnsi="Times New Roman" w:cs="Times New Roman"/>
          <w:szCs w:val="24"/>
          <w:lang w:eastAsia="cs-CZ"/>
        </w:rPr>
        <w:instrText xml:space="preserve"> FORMCHECKBOX </w:instrText>
      </w:r>
      <w:r w:rsidRPr="00052ACE">
        <w:rPr>
          <w:rFonts w:ascii="Times New Roman" w:eastAsia="Times New Roman" w:hAnsi="Times New Roman" w:cs="Times New Roman"/>
          <w:szCs w:val="24"/>
          <w:lang w:eastAsia="cs-CZ"/>
        </w:rPr>
      </w:r>
      <w:r w:rsidRPr="00052ACE">
        <w:rPr>
          <w:rFonts w:ascii="Times New Roman" w:eastAsia="Times New Roman" w:hAnsi="Times New Roman" w:cs="Times New Roman"/>
          <w:szCs w:val="24"/>
          <w:lang w:eastAsia="cs-CZ"/>
        </w:rPr>
        <w:fldChar w:fldCharType="separate"/>
      </w:r>
      <w:r w:rsidRPr="00052ACE">
        <w:rPr>
          <w:rFonts w:ascii="Times New Roman" w:eastAsia="Times New Roman" w:hAnsi="Times New Roman" w:cs="Times New Roman"/>
          <w:szCs w:val="24"/>
          <w:lang w:eastAsia="cs-CZ"/>
        </w:rPr>
        <w:fldChar w:fldCharType="end"/>
      </w:r>
      <w:r w:rsidRPr="00052ACE">
        <w:rPr>
          <w:rFonts w:ascii="Times New Roman" w:eastAsia="Times New Roman" w:hAnsi="Times New Roman" w:cs="Times New Roman"/>
          <w:szCs w:val="24"/>
          <w:lang w:eastAsia="cs-CZ"/>
        </w:rPr>
        <w:t>Ne/</w:t>
      </w:r>
      <w:r w:rsidRPr="00052ACE">
        <w:rPr>
          <w:rFonts w:ascii="Times New Roman" w:eastAsia="Times New Roman" w:hAnsi="Times New Roman" w:cs="Times New Roman"/>
          <w:i/>
          <w:szCs w:val="24"/>
          <w:lang w:eastAsia="cs-CZ"/>
        </w:rPr>
        <w:t>No</w:t>
      </w:r>
      <w:r w:rsidRPr="00052ACE">
        <w:rPr>
          <w:rFonts w:ascii="Times New Roman" w:eastAsia="Times New Roman" w:hAnsi="Times New Roman" w:cs="Times New Roman"/>
          <w:szCs w:val="24"/>
          <w:lang w:eastAsia="cs-CZ"/>
        </w:rPr>
        <w:t xml:space="preserve">           </w:t>
      </w:r>
    </w:p>
    <w:p w:rsidR="00052ACE" w:rsidRPr="00052ACE" w:rsidRDefault="00052ACE" w:rsidP="00052ACE">
      <w:pPr>
        <w:spacing w:after="0" w:line="240" w:lineRule="auto"/>
        <w:rPr>
          <w:rFonts w:ascii="Times New Roman" w:eastAsia="Times New Roman" w:hAnsi="Times New Roman" w:cs="Times New Roman"/>
          <w:szCs w:val="24"/>
          <w:lang w:eastAsia="cs-CZ"/>
        </w:rPr>
      </w:pPr>
      <w:r w:rsidRPr="00052ACE">
        <w:rPr>
          <w:rFonts w:ascii="Times New Roman" w:eastAsia="Times New Roman" w:hAnsi="Times New Roman" w:cs="Times New Roman"/>
          <w:szCs w:val="24"/>
          <w:lang w:eastAsia="cs-CZ"/>
        </w:rPr>
        <w:t xml:space="preserve">                                                                                               </w:t>
      </w:r>
      <w:r w:rsidRPr="00052ACE">
        <w:rPr>
          <w:rFonts w:ascii="Times New Roman" w:eastAsia="Times New Roman" w:hAnsi="Times New Roman" w:cs="Times New Roman"/>
          <w:szCs w:val="24"/>
          <w:lang w:eastAsia="cs-CZ"/>
        </w:rPr>
        <w:tab/>
      </w:r>
      <w:r w:rsidRPr="00052ACE">
        <w:rPr>
          <w:rFonts w:ascii="Times New Roman" w:eastAsia="Times New Roman" w:hAnsi="Times New Roman" w:cs="Times New Roman"/>
          <w:szCs w:val="24"/>
          <w:lang w:eastAsia="cs-CZ"/>
        </w:rPr>
        <w:tab/>
      </w:r>
      <w:r w:rsidRPr="00052ACE">
        <w:rPr>
          <w:rFonts w:ascii="Times New Roman" w:eastAsia="Times New Roman" w:hAnsi="Times New Roman" w:cs="Times New Roman"/>
          <w:szCs w:val="24"/>
          <w:lang w:eastAsia="cs-CZ"/>
        </w:rPr>
        <w:tab/>
      </w:r>
      <w:r w:rsidRPr="00052ACE">
        <w:rPr>
          <w:rFonts w:ascii="Times New Roman" w:eastAsia="Times New Roman" w:hAnsi="Times New Roman" w:cs="Times New Roman"/>
          <w:szCs w:val="24"/>
          <w:lang w:eastAsia="cs-CZ"/>
        </w:rPr>
        <w:tab/>
      </w:r>
      <w:r w:rsidRPr="00052ACE">
        <w:rPr>
          <w:rFonts w:ascii="Times New Roman" w:eastAsia="Times New Roman" w:hAnsi="Times New Roman" w:cs="Times New Roman"/>
          <w:szCs w:val="24"/>
          <w:lang w:eastAsia="cs-CZ"/>
        </w:rPr>
        <w:tab/>
        <w:t xml:space="preserve">             </w:t>
      </w:r>
    </w:p>
    <w:p w:rsidR="00052ACE" w:rsidRPr="00052ACE" w:rsidRDefault="00052ACE" w:rsidP="00052ACE">
      <w:pPr>
        <w:spacing w:after="0" w:line="240" w:lineRule="auto"/>
        <w:rPr>
          <w:rFonts w:ascii="Times New Roman" w:eastAsia="Times New Roman" w:hAnsi="Times New Roman" w:cs="Times New Roman"/>
          <w:szCs w:val="24"/>
          <w:lang w:eastAsia="cs-CZ"/>
        </w:rPr>
      </w:pPr>
      <w:r w:rsidRPr="00052ACE">
        <w:rPr>
          <w:rFonts w:ascii="Times New Roman" w:eastAsia="Times New Roman" w:hAnsi="Times New Roman" w:cs="Times New Roman"/>
          <w:szCs w:val="24"/>
          <w:lang w:eastAsia="cs-CZ"/>
        </w:rPr>
        <w:tab/>
      </w:r>
      <w:r w:rsidRPr="00052ACE">
        <w:rPr>
          <w:rFonts w:ascii="Times New Roman" w:eastAsia="Times New Roman" w:hAnsi="Times New Roman" w:cs="Times New Roman"/>
          <w:szCs w:val="24"/>
          <w:lang w:eastAsia="cs-CZ"/>
        </w:rPr>
        <w:tab/>
      </w:r>
      <w:r w:rsidRPr="00052ACE">
        <w:rPr>
          <w:rFonts w:ascii="Times New Roman" w:eastAsia="Times New Roman" w:hAnsi="Times New Roman" w:cs="Times New Roman"/>
          <w:szCs w:val="24"/>
          <w:lang w:eastAsia="cs-CZ"/>
        </w:rPr>
        <w:tab/>
      </w:r>
      <w:r w:rsidRPr="00052ACE">
        <w:rPr>
          <w:rFonts w:ascii="Times New Roman" w:eastAsia="Times New Roman" w:hAnsi="Times New Roman" w:cs="Times New Roman"/>
          <w:szCs w:val="24"/>
          <w:lang w:eastAsia="cs-CZ"/>
        </w:rPr>
        <w:tab/>
      </w:r>
      <w:r w:rsidRPr="00052ACE">
        <w:rPr>
          <w:rFonts w:ascii="Times New Roman" w:eastAsia="Times New Roman" w:hAnsi="Times New Roman" w:cs="Times New Roman"/>
          <w:szCs w:val="24"/>
          <w:lang w:eastAsia="cs-CZ"/>
        </w:rPr>
        <w:tab/>
      </w:r>
      <w:r w:rsidRPr="00052ACE">
        <w:rPr>
          <w:rFonts w:ascii="Times New Roman" w:eastAsia="Times New Roman" w:hAnsi="Times New Roman" w:cs="Times New Roman"/>
          <w:szCs w:val="24"/>
          <w:lang w:eastAsia="cs-CZ"/>
        </w:rPr>
        <w:tab/>
        <w:t xml:space="preserve"> </w:t>
      </w:r>
      <w:r w:rsidRPr="00052ACE">
        <w:rPr>
          <w:rFonts w:ascii="Times New Roman" w:eastAsia="Times New Roman" w:hAnsi="Times New Roman" w:cs="Times New Roman"/>
          <w:szCs w:val="24"/>
          <w:lang w:eastAsia="cs-CZ"/>
        </w:rPr>
        <w:tab/>
        <w:t xml:space="preserve">                                                                              </w:t>
      </w:r>
    </w:p>
    <w:p w:rsidR="00052ACE" w:rsidRPr="00052ACE" w:rsidRDefault="00052ACE" w:rsidP="00052ACE">
      <w:pPr>
        <w:spacing w:after="0" w:line="240" w:lineRule="auto"/>
        <w:rPr>
          <w:rFonts w:ascii="Times New Roman" w:eastAsia="Times New Roman" w:hAnsi="Times New Roman" w:cs="Times New Roman"/>
          <w:szCs w:val="24"/>
          <w:lang w:eastAsia="cs-CZ"/>
        </w:rPr>
      </w:pPr>
      <w:r w:rsidRPr="00052ACE">
        <w:rPr>
          <w:rFonts w:ascii="Times New Roman" w:eastAsia="Times New Roman" w:hAnsi="Times New Roman" w:cs="Times New Roman"/>
          <w:szCs w:val="24"/>
          <w:lang w:eastAsia="cs-CZ"/>
        </w:rPr>
        <w:t xml:space="preserve">                                                                                                                                                                        </w:t>
      </w:r>
    </w:p>
    <w:p w:rsidR="00052ACE" w:rsidRPr="00052ACE" w:rsidRDefault="00052ACE" w:rsidP="00052ACE">
      <w:pPr>
        <w:spacing w:after="0" w:line="240" w:lineRule="auto"/>
        <w:rPr>
          <w:rFonts w:ascii="Times New Roman" w:eastAsia="Times New Roman" w:hAnsi="Times New Roman" w:cs="Times New Roman"/>
          <w:szCs w:val="24"/>
          <w:lang w:eastAsia="cs-CZ"/>
        </w:rPr>
      </w:pPr>
      <w:r w:rsidRPr="00052ACE">
        <w:rPr>
          <w:rFonts w:ascii="Times New Roman" w:eastAsia="Times New Roman" w:hAnsi="Times New Roman" w:cs="Times New Roman"/>
          <w:szCs w:val="24"/>
          <w:lang w:eastAsia="cs-CZ"/>
        </w:rPr>
        <w:t xml:space="preserve">                                                                                            MUDr. Jindřiška Burešová</w:t>
      </w:r>
    </w:p>
    <w:p w:rsidR="00052ACE" w:rsidRPr="00052ACE" w:rsidRDefault="00052ACE" w:rsidP="00052ACE">
      <w:pPr>
        <w:spacing w:after="0" w:line="240" w:lineRule="auto"/>
        <w:rPr>
          <w:rFonts w:ascii="Times New Roman" w:eastAsia="Times New Roman" w:hAnsi="Times New Roman" w:cs="Times New Roman"/>
          <w:szCs w:val="24"/>
          <w:lang w:eastAsia="cs-CZ"/>
        </w:rPr>
      </w:pPr>
      <w:r w:rsidRPr="00052ACE">
        <w:rPr>
          <w:rFonts w:ascii="Times New Roman" w:eastAsia="Times New Roman" w:hAnsi="Times New Roman" w:cs="Times New Roman"/>
          <w:szCs w:val="24"/>
          <w:lang w:eastAsia="cs-CZ"/>
        </w:rPr>
        <w:t>Datum/</w:t>
      </w:r>
      <w:r w:rsidRPr="00052ACE">
        <w:rPr>
          <w:rFonts w:ascii="Times New Roman" w:eastAsia="Times New Roman" w:hAnsi="Times New Roman" w:cs="Times New Roman"/>
          <w:i/>
          <w:szCs w:val="24"/>
          <w:lang w:eastAsia="cs-CZ"/>
        </w:rPr>
        <w:t>Date:</w:t>
      </w:r>
      <w:r w:rsidRPr="00052ACE">
        <w:rPr>
          <w:rFonts w:ascii="Times New Roman" w:eastAsia="Times New Roman" w:hAnsi="Times New Roman" w:cs="Times New Roman"/>
          <w:szCs w:val="24"/>
          <w:lang w:eastAsia="cs-CZ"/>
        </w:rPr>
        <w:t xml:space="preserve">  9.11.2015                                                     místopředsedkyně EK FNOL a LF UP</w:t>
      </w:r>
    </w:p>
    <w:p w:rsidR="00052ACE" w:rsidRPr="00052ACE" w:rsidRDefault="00052ACE" w:rsidP="00052ACE">
      <w:pPr>
        <w:spacing w:after="0" w:line="240" w:lineRule="auto"/>
        <w:rPr>
          <w:rFonts w:ascii="Times New Roman" w:eastAsia="Times New Roman" w:hAnsi="Times New Roman" w:cs="Times New Roman"/>
          <w:i/>
          <w:szCs w:val="24"/>
          <w:lang w:eastAsia="cs-CZ"/>
        </w:rPr>
      </w:pPr>
      <w:r w:rsidRPr="00052ACE">
        <w:rPr>
          <w:rFonts w:ascii="Times New Roman" w:eastAsia="Times New Roman" w:hAnsi="Times New Roman" w:cs="Times New Roman"/>
          <w:szCs w:val="24"/>
          <w:lang w:eastAsia="cs-CZ"/>
        </w:rPr>
        <w:tab/>
      </w:r>
      <w:r w:rsidRPr="00052ACE">
        <w:rPr>
          <w:rFonts w:ascii="Times New Roman" w:eastAsia="Times New Roman" w:hAnsi="Times New Roman" w:cs="Times New Roman"/>
          <w:szCs w:val="24"/>
          <w:lang w:eastAsia="cs-CZ"/>
        </w:rPr>
        <w:tab/>
      </w:r>
      <w:r w:rsidRPr="00052ACE">
        <w:rPr>
          <w:rFonts w:ascii="Times New Roman" w:eastAsia="Times New Roman" w:hAnsi="Times New Roman" w:cs="Times New Roman"/>
          <w:szCs w:val="24"/>
          <w:lang w:eastAsia="cs-CZ"/>
        </w:rPr>
        <w:tab/>
      </w:r>
      <w:r w:rsidRPr="00052ACE">
        <w:rPr>
          <w:rFonts w:ascii="Times New Roman" w:eastAsia="Times New Roman" w:hAnsi="Times New Roman" w:cs="Times New Roman"/>
          <w:szCs w:val="24"/>
          <w:lang w:eastAsia="cs-CZ"/>
        </w:rPr>
        <w:tab/>
      </w:r>
      <w:r w:rsidRPr="00052ACE">
        <w:rPr>
          <w:rFonts w:ascii="Times New Roman" w:eastAsia="Times New Roman" w:hAnsi="Times New Roman" w:cs="Times New Roman"/>
          <w:szCs w:val="24"/>
          <w:lang w:eastAsia="cs-CZ"/>
        </w:rPr>
        <w:tab/>
      </w:r>
      <w:r w:rsidRPr="00052ACE">
        <w:rPr>
          <w:rFonts w:ascii="Times New Roman" w:eastAsia="Times New Roman" w:hAnsi="Times New Roman" w:cs="Times New Roman"/>
          <w:szCs w:val="24"/>
          <w:lang w:eastAsia="cs-CZ"/>
        </w:rPr>
        <w:tab/>
        <w:t xml:space="preserve"> </w:t>
      </w:r>
      <w:r w:rsidRPr="00052ACE">
        <w:rPr>
          <w:rFonts w:ascii="Times New Roman" w:eastAsia="Times New Roman" w:hAnsi="Times New Roman" w:cs="Times New Roman"/>
          <w:szCs w:val="24"/>
          <w:lang w:eastAsia="cs-CZ"/>
        </w:rPr>
        <w:tab/>
        <w:t xml:space="preserve">  </w:t>
      </w:r>
      <w:r w:rsidRPr="00052ACE">
        <w:rPr>
          <w:rFonts w:ascii="Times New Roman" w:eastAsia="Times New Roman" w:hAnsi="Times New Roman" w:cs="Times New Roman"/>
          <w:i/>
          <w:szCs w:val="24"/>
          <w:lang w:eastAsia="cs-CZ"/>
        </w:rPr>
        <w:t>Vice-Chairman of the EC FNOL and LF UP</w:t>
      </w:r>
    </w:p>
    <w:p w:rsidR="00052ACE" w:rsidRPr="00052ACE" w:rsidRDefault="00052ACE" w:rsidP="00052ACE">
      <w:pPr>
        <w:spacing w:after="0" w:line="240" w:lineRule="auto"/>
        <w:rPr>
          <w:rFonts w:ascii="Times New Roman" w:eastAsia="Times New Roman" w:hAnsi="Times New Roman" w:cs="Times New Roman"/>
          <w:i/>
          <w:szCs w:val="24"/>
          <w:lang w:eastAsia="cs-CZ"/>
        </w:rPr>
      </w:pPr>
    </w:p>
    <w:p w:rsidR="00052ACE" w:rsidRPr="00052ACE" w:rsidRDefault="00052ACE" w:rsidP="00052ACE">
      <w:pPr>
        <w:spacing w:after="0" w:line="240" w:lineRule="auto"/>
        <w:rPr>
          <w:rFonts w:ascii="Times New Roman" w:eastAsia="Times New Roman" w:hAnsi="Times New Roman" w:cs="Times New Roman"/>
          <w:i/>
          <w:szCs w:val="24"/>
          <w:lang w:eastAsia="cs-CZ"/>
        </w:rPr>
      </w:pPr>
    </w:p>
    <w:p w:rsidR="00052ACE" w:rsidRPr="00052ACE" w:rsidRDefault="00052ACE" w:rsidP="00052ACE">
      <w:pPr>
        <w:spacing w:after="0" w:line="240" w:lineRule="auto"/>
        <w:rPr>
          <w:rFonts w:ascii="Times New Roman" w:eastAsia="Times New Roman" w:hAnsi="Times New Roman" w:cs="Times New Roman"/>
          <w:i/>
          <w:sz w:val="16"/>
          <w:szCs w:val="24"/>
          <w:lang w:eastAsia="cs-CZ"/>
        </w:rPr>
      </w:pPr>
      <w:r w:rsidRPr="00052ACE">
        <w:rPr>
          <w:rFonts w:ascii="Times New Roman" w:eastAsia="Times New Roman" w:hAnsi="Times New Roman" w:cs="Times New Roman"/>
          <w:sz w:val="16"/>
          <w:szCs w:val="24"/>
          <w:lang w:eastAsia="cs-CZ"/>
        </w:rPr>
        <w:t>Rozdělovník/</w:t>
      </w:r>
      <w:r w:rsidRPr="00052ACE">
        <w:rPr>
          <w:rFonts w:ascii="Times New Roman" w:eastAsia="Times New Roman" w:hAnsi="Times New Roman" w:cs="Times New Roman"/>
          <w:i/>
          <w:sz w:val="16"/>
          <w:szCs w:val="24"/>
          <w:lang w:eastAsia="cs-CZ"/>
        </w:rPr>
        <w:t>Distribution list:</w:t>
      </w:r>
    </w:p>
    <w:p w:rsidR="00052ACE" w:rsidRPr="00052ACE" w:rsidRDefault="00052ACE" w:rsidP="00052ACE">
      <w:pPr>
        <w:keepNext/>
        <w:spacing w:after="0" w:line="240" w:lineRule="auto"/>
        <w:outlineLvl w:val="0"/>
        <w:rPr>
          <w:rFonts w:ascii="Times New Roman" w:eastAsia="Times New Roman" w:hAnsi="Times New Roman" w:cs="Times New Roman"/>
          <w:sz w:val="16"/>
          <w:szCs w:val="24"/>
          <w:lang w:eastAsia="cs-CZ"/>
        </w:rPr>
      </w:pPr>
      <w:r w:rsidRPr="00052ACE">
        <w:rPr>
          <w:rFonts w:ascii="Times New Roman" w:eastAsia="Times New Roman" w:hAnsi="Times New Roman" w:cs="Times New Roman"/>
          <w:sz w:val="16"/>
          <w:szCs w:val="24"/>
          <w:lang w:eastAsia="cs-CZ"/>
        </w:rPr>
        <w:t>-SÚKL</w:t>
      </w:r>
    </w:p>
    <w:p w:rsidR="00052ACE" w:rsidRPr="00052ACE" w:rsidRDefault="00052ACE" w:rsidP="00052ACE">
      <w:pPr>
        <w:spacing w:after="0" w:line="240" w:lineRule="auto"/>
        <w:rPr>
          <w:rFonts w:ascii="Times New Roman" w:eastAsia="Times New Roman" w:hAnsi="Times New Roman" w:cs="Times New Roman"/>
          <w:sz w:val="16"/>
          <w:szCs w:val="24"/>
          <w:lang w:eastAsia="cs-CZ"/>
        </w:rPr>
      </w:pPr>
      <w:r w:rsidRPr="00052ACE">
        <w:rPr>
          <w:rFonts w:ascii="Times New Roman" w:eastAsia="Times New Roman" w:hAnsi="Times New Roman" w:cs="Times New Roman"/>
          <w:sz w:val="16"/>
          <w:szCs w:val="24"/>
          <w:lang w:eastAsia="cs-CZ"/>
        </w:rPr>
        <w:t>-Zadavatel</w:t>
      </w:r>
    </w:p>
    <w:p w:rsidR="00052ACE" w:rsidRPr="00052ACE" w:rsidRDefault="00052ACE" w:rsidP="00052ACE">
      <w:pPr>
        <w:spacing w:after="0" w:line="240" w:lineRule="auto"/>
        <w:rPr>
          <w:rFonts w:ascii="Times New Roman" w:eastAsia="Times New Roman" w:hAnsi="Times New Roman" w:cs="Times New Roman"/>
          <w:sz w:val="16"/>
          <w:szCs w:val="24"/>
          <w:lang w:eastAsia="cs-CZ"/>
        </w:rPr>
      </w:pPr>
      <w:r w:rsidRPr="00052ACE">
        <w:rPr>
          <w:rFonts w:ascii="Times New Roman" w:eastAsia="Times New Roman" w:hAnsi="Times New Roman" w:cs="Times New Roman"/>
          <w:sz w:val="16"/>
          <w:szCs w:val="24"/>
          <w:lang w:eastAsia="cs-CZ"/>
        </w:rPr>
        <w:t>-EK</w:t>
      </w:r>
    </w:p>
    <w:p w:rsidR="00052ACE" w:rsidRPr="00052ACE" w:rsidRDefault="00052ACE" w:rsidP="00052ACE">
      <w:pPr>
        <w:spacing w:after="0" w:line="240" w:lineRule="auto"/>
        <w:rPr>
          <w:rFonts w:ascii="Times New Roman" w:eastAsia="Times New Roman" w:hAnsi="Times New Roman" w:cs="Times New Roman"/>
          <w:sz w:val="16"/>
          <w:szCs w:val="24"/>
          <w:lang w:eastAsia="cs-CZ"/>
        </w:rPr>
      </w:pPr>
      <w:r w:rsidRPr="00052ACE">
        <w:rPr>
          <w:rFonts w:ascii="Times New Roman" w:eastAsia="Times New Roman" w:hAnsi="Times New Roman" w:cs="Times New Roman"/>
          <w:sz w:val="16"/>
          <w:szCs w:val="24"/>
          <w:lang w:eastAsia="cs-CZ"/>
        </w:rPr>
        <w:t>-Řešitel</w:t>
      </w:r>
    </w:p>
    <w:p w:rsidR="00052ACE" w:rsidRPr="00052ACE" w:rsidRDefault="00052ACE" w:rsidP="00052ACE">
      <w:pPr>
        <w:spacing w:after="0" w:line="240" w:lineRule="auto"/>
        <w:rPr>
          <w:rFonts w:ascii="Times New Roman" w:eastAsia="Times New Roman" w:hAnsi="Times New Roman" w:cs="Times New Roman"/>
          <w:sz w:val="16"/>
          <w:szCs w:val="24"/>
          <w:lang w:eastAsia="cs-CZ"/>
        </w:rPr>
      </w:pPr>
    </w:p>
    <w:p w:rsidR="00052ACE" w:rsidRPr="00052ACE" w:rsidRDefault="00052ACE" w:rsidP="00052ACE">
      <w:pPr>
        <w:spacing w:after="0" w:line="240" w:lineRule="auto"/>
        <w:rPr>
          <w:rFonts w:ascii="Times New Roman" w:eastAsia="Times New Roman" w:hAnsi="Times New Roman" w:cs="Times New Roman"/>
          <w:i/>
          <w:sz w:val="16"/>
          <w:szCs w:val="24"/>
          <w:lang w:eastAsia="cs-CZ"/>
        </w:rPr>
      </w:pPr>
    </w:p>
    <w:p w:rsidR="00052ACE" w:rsidRPr="00052ACE" w:rsidRDefault="00052ACE" w:rsidP="00052ACE">
      <w:pPr>
        <w:spacing w:after="0" w:line="240" w:lineRule="auto"/>
        <w:rPr>
          <w:rFonts w:ascii="Times New Roman" w:eastAsia="Times New Roman" w:hAnsi="Times New Roman" w:cs="Times New Roman"/>
          <w:i/>
          <w:sz w:val="16"/>
          <w:szCs w:val="24"/>
          <w:lang w:eastAsia="cs-CZ"/>
        </w:rPr>
      </w:pPr>
    </w:p>
    <w:p w:rsidR="00052ACE" w:rsidRPr="00052ACE" w:rsidRDefault="00052ACE" w:rsidP="00052ACE">
      <w:pPr>
        <w:spacing w:after="0" w:line="240" w:lineRule="auto"/>
        <w:rPr>
          <w:rFonts w:ascii="Times New Roman" w:eastAsia="Times New Roman" w:hAnsi="Times New Roman" w:cs="Times New Roman"/>
          <w:sz w:val="20"/>
          <w:szCs w:val="20"/>
          <w:lang w:eastAsia="cs-CZ"/>
        </w:rPr>
      </w:pPr>
      <w:r w:rsidRPr="00052ACE">
        <w:rPr>
          <w:rFonts w:ascii="Times New Roman" w:eastAsia="Times New Roman" w:hAnsi="Times New Roman" w:cs="Times New Roman"/>
          <w:sz w:val="20"/>
          <w:szCs w:val="20"/>
          <w:lang w:eastAsia="cs-CZ"/>
        </w:rPr>
        <w:t>3/3</w:t>
      </w:r>
    </w:p>
    <w:p w:rsidR="00052ACE" w:rsidRPr="00052ACE" w:rsidRDefault="00052ACE" w:rsidP="00052ACE">
      <w:pPr>
        <w:spacing w:after="0" w:line="240" w:lineRule="auto"/>
        <w:rPr>
          <w:rFonts w:ascii="Times New Roman" w:eastAsia="Times New Roman" w:hAnsi="Times New Roman" w:cs="Times New Roman"/>
          <w:lang w:eastAsia="cs-CZ"/>
        </w:rPr>
      </w:pPr>
      <w:r w:rsidRPr="00052ACE">
        <w:rPr>
          <w:rFonts w:ascii="Times New Roman" w:eastAsia="Times New Roman" w:hAnsi="Times New Roman" w:cs="Times New Roman"/>
          <w:lang w:eastAsia="cs-CZ"/>
        </w:rPr>
        <w:t>-----------------------------------------------------------------------</w:t>
      </w:r>
    </w:p>
    <w:p w:rsidR="00052ACE" w:rsidRPr="00052ACE" w:rsidRDefault="00052ACE" w:rsidP="00052ACE">
      <w:pPr>
        <w:spacing w:after="0" w:line="240" w:lineRule="auto"/>
        <w:rPr>
          <w:rFonts w:ascii="Times New Roman" w:eastAsia="Times New Roman" w:hAnsi="Times New Roman" w:cs="Times New Roman"/>
          <w:szCs w:val="24"/>
          <w:lang w:eastAsia="cs-CZ"/>
        </w:rPr>
      </w:pPr>
      <w:r w:rsidRPr="00052ACE">
        <w:rPr>
          <w:rFonts w:ascii="Times New Roman" w:eastAsia="Times New Roman" w:hAnsi="Times New Roman" w:cs="Times New Roman"/>
          <w:szCs w:val="24"/>
          <w:lang w:eastAsia="cs-CZ"/>
        </w:rPr>
        <w:t>6-months</w:t>
      </w:r>
    </w:p>
    <w:p w:rsidR="00052ACE" w:rsidRPr="00052ACE" w:rsidRDefault="00052ACE" w:rsidP="00052ACE">
      <w:pPr>
        <w:rPr>
          <w:rFonts w:ascii="Calibri" w:eastAsia="Calibri" w:hAnsi="Calibri" w:cs="Times New Roman"/>
        </w:rPr>
      </w:pPr>
    </w:p>
    <w:p w:rsidR="00052ACE" w:rsidRDefault="00052ACE" w:rsidP="00052ACE">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052ACE" w:rsidRDefault="00052ACE" w:rsidP="00052ACE">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052ACE" w:rsidRDefault="00052ACE" w:rsidP="00052ACE">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382FCC" w:rsidRPr="00382FCC" w:rsidRDefault="00382FCC" w:rsidP="00052ACE">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382FCC">
        <w:rPr>
          <w:rFonts w:ascii="Times New Roman" w:eastAsia="Times New Roman" w:hAnsi="Times New Roman" w:cs="Times New Roman"/>
          <w:b/>
          <w:bCs/>
          <w:lang w:eastAsia="cs-CZ"/>
        </w:rPr>
        <w:lastRenderedPageBreak/>
        <w:t>STANOVISKO ETICKÉ KOMISE</w:t>
      </w:r>
    </w:p>
    <w:p w:rsidR="00382FCC" w:rsidRPr="00382FCC" w:rsidRDefault="00382FCC" w:rsidP="00382FCC">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382FCC">
        <w:rPr>
          <w:rFonts w:ascii="Times New Roman" w:eastAsia="Times New Roman" w:hAnsi="Times New Roman" w:cs="Times New Roman"/>
          <w:bCs/>
          <w:i/>
          <w:lang w:eastAsia="cs-CZ"/>
        </w:rPr>
        <w:t xml:space="preserve">Opinion of the Ethics Committee   </w:t>
      </w:r>
    </w:p>
    <w:p w:rsidR="00382FCC" w:rsidRPr="00382FCC" w:rsidRDefault="00382FCC" w:rsidP="00382FCC">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382FCC">
        <w:rPr>
          <w:rFonts w:ascii="Times New Roman" w:eastAsia="Times New Roman" w:hAnsi="Times New Roman" w:cs="Times New Roman"/>
          <w:b/>
          <w:bCs/>
          <w:lang w:eastAsia="cs-CZ"/>
        </w:rPr>
        <w:t>Číslo jednací/</w:t>
      </w:r>
      <w:r w:rsidRPr="00382FCC">
        <w:rPr>
          <w:rFonts w:ascii="Times New Roman" w:eastAsia="Times New Roman" w:hAnsi="Times New Roman" w:cs="Times New Roman"/>
          <w:i/>
          <w:lang w:eastAsia="cs-CZ"/>
        </w:rPr>
        <w:t>Reference number</w:t>
      </w:r>
      <w:r w:rsidRPr="00382FCC">
        <w:rPr>
          <w:rFonts w:ascii="Times New Roman" w:eastAsia="Times New Roman" w:hAnsi="Times New Roman" w:cs="Times New Roman"/>
          <w:lang w:eastAsia="cs-CZ"/>
        </w:rPr>
        <w:t xml:space="preserve">:  </w:t>
      </w:r>
      <w:r w:rsidRPr="00382FCC">
        <w:rPr>
          <w:rFonts w:ascii="Times New Roman" w:eastAsia="Times New Roman" w:hAnsi="Times New Roman" w:cs="Times New Roman"/>
          <w:b/>
          <w:lang w:eastAsia="cs-CZ"/>
        </w:rPr>
        <w:t>165/15</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82FCC" w:rsidRPr="00382FCC" w:rsidRDefault="00382FCC" w:rsidP="00382FCC">
      <w:pPr>
        <w:spacing w:after="0" w:line="240" w:lineRule="auto"/>
        <w:rPr>
          <w:rFonts w:ascii="Times New Roman" w:eastAsia="Calibri" w:hAnsi="Times New Roman" w:cs="Times New Roman"/>
        </w:rPr>
      </w:pPr>
      <w:r w:rsidRPr="00382FCC">
        <w:rPr>
          <w:rFonts w:ascii="Times New Roman" w:eastAsia="Times New Roman" w:hAnsi="Times New Roman" w:cs="Times New Roman"/>
          <w:b/>
          <w:bCs/>
          <w:lang w:eastAsia="cs-CZ"/>
        </w:rPr>
        <w:t>Název KH/</w:t>
      </w:r>
      <w:r w:rsidRPr="00382FCC">
        <w:rPr>
          <w:rFonts w:ascii="Times New Roman" w:eastAsia="Times New Roman" w:hAnsi="Times New Roman" w:cs="Times New Roman"/>
          <w:i/>
          <w:lang w:eastAsia="cs-CZ"/>
        </w:rPr>
        <w:t>Full Title of Clinical Trial</w:t>
      </w:r>
      <w:r w:rsidRPr="00382FCC">
        <w:rPr>
          <w:rFonts w:ascii="Times New Roman" w:eastAsia="Times New Roman" w:hAnsi="Times New Roman" w:cs="Times New Roman"/>
          <w:bCs/>
          <w:lang w:eastAsia="cs-CZ"/>
        </w:rPr>
        <w:t>:</w:t>
      </w:r>
      <w:r w:rsidRPr="00382FCC">
        <w:rPr>
          <w:rFonts w:ascii="Times New Roman" w:eastAsia="Times New Roman" w:hAnsi="Times New Roman" w:cs="Times New Roman"/>
          <w:lang w:eastAsia="cs-CZ"/>
        </w:rPr>
        <w:tab/>
      </w:r>
      <w:r w:rsidRPr="00382FCC">
        <w:rPr>
          <w:rFonts w:ascii="Times New Roman" w:eastAsia="Calibri" w:hAnsi="Times New Roman" w:cs="Times New Roman"/>
        </w:rPr>
        <w:t>Studie LAAOS III – Observační studie u nemocných s fibrilací síní po kardiochirurgickém uzávěru ouška levé síně a jeho vlivu na výskyt CMP nebo TIA</w:t>
      </w:r>
    </w:p>
    <w:p w:rsidR="00382FCC" w:rsidRPr="00382FCC" w:rsidRDefault="00382FCC" w:rsidP="00382FCC">
      <w:pPr>
        <w:spacing w:after="0" w:line="240" w:lineRule="auto"/>
        <w:rPr>
          <w:rFonts w:ascii="Times New Roman" w:eastAsia="Calibri" w:hAnsi="Times New Roman" w:cs="Times New Roman"/>
        </w:rPr>
      </w:pPr>
      <w:r w:rsidRPr="00382FCC">
        <w:rPr>
          <w:rFonts w:ascii="Times New Roman" w:eastAsia="Calibri" w:hAnsi="Times New Roman" w:cs="Times New Roman"/>
        </w:rPr>
        <w:tab/>
      </w:r>
      <w:r w:rsidRPr="00382FCC">
        <w:rPr>
          <w:rFonts w:ascii="Times New Roman" w:eastAsia="Calibri" w:hAnsi="Times New Roman" w:cs="Times New Roman"/>
        </w:rPr>
        <w:tab/>
      </w:r>
      <w:r w:rsidRPr="00382FCC">
        <w:rPr>
          <w:rFonts w:ascii="Times New Roman" w:eastAsia="Calibri" w:hAnsi="Times New Roman" w:cs="Times New Roman"/>
        </w:rPr>
        <w:tab/>
      </w:r>
      <w:r w:rsidRPr="00382FCC">
        <w:rPr>
          <w:rFonts w:ascii="Times New Roman" w:eastAsia="Calibri" w:hAnsi="Times New Roman" w:cs="Times New Roman"/>
        </w:rPr>
        <w:tab/>
      </w:r>
      <w:r w:rsidRPr="00382FCC">
        <w:rPr>
          <w:rFonts w:ascii="Times New Roman" w:eastAsia="Calibri" w:hAnsi="Times New Roman" w:cs="Times New Roman"/>
        </w:rPr>
        <w:tab/>
      </w:r>
      <w:r w:rsidRPr="00382FCC">
        <w:rPr>
          <w:rFonts w:ascii="Times New Roman" w:eastAsia="Calibri" w:hAnsi="Times New Roman" w:cs="Times New Roman"/>
        </w:rPr>
        <w:tab/>
      </w:r>
      <w:r w:rsidRPr="00382FCC">
        <w:rPr>
          <w:rFonts w:ascii="Times New Roman" w:eastAsia="Times New Roman" w:hAnsi="Times New Roman" w:cs="Times New Roman"/>
          <w:sz w:val="24"/>
          <w:szCs w:val="24"/>
          <w:lang w:eastAsia="cs-CZ"/>
        </w:rPr>
        <w:tab/>
      </w:r>
      <w:r w:rsidRPr="00382FCC">
        <w:rPr>
          <w:rFonts w:ascii="Times New Roman" w:eastAsia="Times New Roman" w:hAnsi="Times New Roman" w:cs="Times New Roman"/>
          <w:sz w:val="24"/>
          <w:szCs w:val="24"/>
          <w:lang w:eastAsia="cs-CZ"/>
        </w:rPr>
        <w:tab/>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Cs/>
          <w:lang w:eastAsia="cs-CZ"/>
        </w:rPr>
      </w:pPr>
      <w:r w:rsidRPr="00382FCC">
        <w:rPr>
          <w:rFonts w:ascii="Times New Roman" w:eastAsia="Times New Roman" w:hAnsi="Times New Roman" w:cs="Times New Roman"/>
          <w:b/>
          <w:bCs/>
          <w:lang w:eastAsia="cs-CZ"/>
        </w:rPr>
        <w:t>Žadatel/</w:t>
      </w:r>
      <w:r w:rsidRPr="00382FCC">
        <w:rPr>
          <w:rFonts w:ascii="Times New Roman" w:eastAsia="Times New Roman" w:hAnsi="Times New Roman" w:cs="Times New Roman"/>
          <w:bCs/>
          <w:i/>
          <w:lang w:eastAsia="cs-CZ"/>
        </w:rPr>
        <w:t>Applicant</w:t>
      </w:r>
      <w:r w:rsidRPr="00382FCC">
        <w:rPr>
          <w:rFonts w:ascii="Times New Roman" w:eastAsia="Times New Roman" w:hAnsi="Times New Roman" w:cs="Times New Roman"/>
          <w:bCs/>
          <w:lang w:eastAsia="cs-CZ"/>
        </w:rPr>
        <w:t>: MUDr. Petr Šantavý, Ph.D., Kardiochirurgická klinika</w:t>
      </w:r>
      <w:r w:rsidRPr="00382FCC">
        <w:rPr>
          <w:rFonts w:ascii="Times New Roman" w:eastAsia="Times New Roman" w:hAnsi="Times New Roman" w:cs="Times New Roman"/>
          <w:lang w:eastAsia="cs-CZ"/>
        </w:rPr>
        <w:t xml:space="preserve"> </w:t>
      </w:r>
      <w:r w:rsidRPr="00382FCC">
        <w:rPr>
          <w:rFonts w:ascii="Times New Roman" w:eastAsia="Calibri" w:hAnsi="Times New Roman" w:cs="Times New Roman"/>
        </w:rPr>
        <w:t xml:space="preserve">FN </w:t>
      </w:r>
      <w:r w:rsidRPr="00382FCC">
        <w:rPr>
          <w:rFonts w:ascii="Times New Roman" w:eastAsia="Times New Roman" w:hAnsi="Times New Roman" w:cs="Times New Roman"/>
          <w:bCs/>
          <w:lang w:eastAsia="cs-CZ"/>
        </w:rPr>
        <w:t>Olomouc</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lang w:eastAsia="cs-CZ"/>
        </w:rPr>
      </w:pPr>
      <w:r w:rsidRPr="00382FCC">
        <w:rPr>
          <w:rFonts w:ascii="Times New Roman" w:eastAsia="Times New Roman" w:hAnsi="Times New Roman" w:cs="Times New Roman"/>
          <w:b/>
          <w:bCs/>
          <w:lang w:eastAsia="cs-CZ"/>
        </w:rPr>
        <w:t>Datum doručení žádosti/</w:t>
      </w:r>
      <w:r w:rsidRPr="00382FCC">
        <w:rPr>
          <w:rFonts w:ascii="Times New Roman" w:eastAsia="Times New Roman" w:hAnsi="Times New Roman" w:cs="Times New Roman"/>
          <w:i/>
          <w:lang w:eastAsia="cs-CZ"/>
        </w:rPr>
        <w:t>Date of submission of the Application Form</w:t>
      </w:r>
      <w:r w:rsidRPr="00382FCC">
        <w:rPr>
          <w:rFonts w:ascii="Times New Roman" w:eastAsia="Times New Roman" w:hAnsi="Times New Roman" w:cs="Times New Roman"/>
          <w:lang w:eastAsia="cs-CZ"/>
        </w:rPr>
        <w:t>:  25.9.2015</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lang w:eastAsia="cs-CZ"/>
        </w:rPr>
      </w:pPr>
      <w:r w:rsidRPr="00382FCC">
        <w:rPr>
          <w:rFonts w:ascii="Times New Roman" w:eastAsia="Times New Roman" w:hAnsi="Times New Roman" w:cs="Times New Roman"/>
          <w:b/>
          <w:bCs/>
          <w:lang w:eastAsia="cs-CZ"/>
        </w:rPr>
        <w:t xml:space="preserve">Datum jednání EK </w:t>
      </w:r>
      <w:r w:rsidRPr="00382FCC">
        <w:rPr>
          <w:rFonts w:ascii="Times New Roman" w:eastAsia="Times New Roman" w:hAnsi="Times New Roman" w:cs="Times New Roman"/>
          <w:lang w:eastAsia="cs-CZ"/>
        </w:rPr>
        <w:t>/</w:t>
      </w:r>
      <w:r w:rsidRPr="00382FCC">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382FCC">
        <w:rPr>
          <w:rFonts w:ascii="Times New Roman" w:eastAsia="Times New Roman" w:hAnsi="Times New Roman" w:cs="Times New Roman"/>
          <w:lang w:eastAsia="cs-CZ"/>
        </w:rPr>
        <w:t>2015</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lang w:eastAsia="cs-CZ"/>
        </w:rPr>
      </w:pPr>
      <w:r w:rsidRPr="00382FCC">
        <w:rPr>
          <w:rFonts w:ascii="Times New Roman" w:eastAsia="Times New Roman" w:hAnsi="Times New Roman" w:cs="Times New Roman"/>
          <w:b/>
          <w:bCs/>
          <w:lang w:eastAsia="cs-CZ"/>
        </w:rPr>
        <w:t xml:space="preserve">Vyjádření EK/ </w:t>
      </w:r>
      <w:r w:rsidRPr="00382FCC">
        <w:rPr>
          <w:rFonts w:ascii="Times New Roman" w:eastAsia="Times New Roman" w:hAnsi="Times New Roman" w:cs="Times New Roman"/>
          <w:i/>
          <w:lang w:eastAsia="cs-CZ"/>
        </w:rPr>
        <w:t>Ethics Committe´s opinion</w:t>
      </w:r>
      <w:r w:rsidRPr="00382FCC">
        <w:rPr>
          <w:rFonts w:ascii="Times New Roman" w:eastAsia="Times New Roman" w:hAnsi="Times New Roman" w:cs="Times New Roman"/>
          <w:lang w:eastAsia="cs-CZ"/>
        </w:rPr>
        <w:t>:</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i/>
          <w:lang w:eastAsia="cs-CZ"/>
        </w:rPr>
      </w:pPr>
      <w:r w:rsidRPr="00382FCC">
        <w:rPr>
          <w:rFonts w:ascii="Times New Roman" w:eastAsia="Times New Roman" w:hAnsi="Times New Roman" w:cs="Times New Roman"/>
          <w:lang w:eastAsia="cs-CZ"/>
        </w:rPr>
        <w:sym w:font="Wingdings 2" w:char="F054"/>
      </w:r>
      <w:r w:rsidRPr="00382FCC">
        <w:rPr>
          <w:rFonts w:ascii="Times New Roman" w:eastAsia="Times New Roman" w:hAnsi="Times New Roman" w:cs="Times New Roman"/>
          <w:lang w:eastAsia="cs-CZ"/>
        </w:rPr>
        <w:t xml:space="preserve">  EK  vydala souhlasné stanovisko// </w:t>
      </w:r>
      <w:r w:rsidRPr="00382FCC">
        <w:rPr>
          <w:rFonts w:ascii="Times New Roman" w:eastAsia="Times New Roman" w:hAnsi="Times New Roman" w:cs="Times New Roman"/>
          <w:i/>
          <w:lang w:eastAsia="cs-CZ"/>
        </w:rPr>
        <w:t>EC issues</w:t>
      </w:r>
      <w:r w:rsidRPr="00382FCC">
        <w:rPr>
          <w:rFonts w:ascii="Times New Roman" w:eastAsia="Times New Roman" w:hAnsi="Times New Roman" w:cs="Times New Roman"/>
          <w:lang w:eastAsia="cs-CZ"/>
        </w:rPr>
        <w:t xml:space="preserve"> f</w:t>
      </w:r>
      <w:r w:rsidRPr="00382FCC">
        <w:rPr>
          <w:rFonts w:ascii="Times New Roman" w:eastAsia="Times New Roman" w:hAnsi="Times New Roman" w:cs="Times New Roman"/>
          <w:i/>
          <w:lang w:eastAsia="cs-CZ"/>
        </w:rPr>
        <w:t>avourable opinion</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382FCC">
        <w:rPr>
          <w:rFonts w:ascii="Times New Roman" w:eastAsia="Times New Roman" w:hAnsi="Times New Roman" w:cs="Times New Roman"/>
          <w:bCs/>
          <w:lang w:eastAsia="cs-CZ"/>
        </w:rPr>
        <w:sym w:font="Wingdings 2" w:char="F054"/>
      </w:r>
      <w:r w:rsidRPr="00382FCC">
        <w:rPr>
          <w:rFonts w:ascii="Times New Roman" w:eastAsia="Times New Roman" w:hAnsi="Times New Roman" w:cs="Times New Roman"/>
          <w:bCs/>
          <w:lang w:eastAsia="cs-CZ"/>
        </w:rPr>
        <w:t xml:space="preserve">  EK  vzala na vědomí / </w:t>
      </w:r>
      <w:r w:rsidRPr="00382FCC">
        <w:rPr>
          <w:rFonts w:ascii="Times New Roman" w:eastAsia="Times New Roman" w:hAnsi="Times New Roman" w:cs="Times New Roman"/>
          <w:bCs/>
          <w:i/>
          <w:lang w:eastAsia="cs-CZ"/>
        </w:rPr>
        <w:t>Taken into account</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i/>
          <w:lang w:eastAsia="cs-CZ"/>
        </w:rPr>
      </w:pPr>
      <w:r w:rsidRPr="00382FCC">
        <w:rPr>
          <w:rFonts w:ascii="Times New Roman" w:eastAsia="Times New Roman" w:hAnsi="Times New Roman" w:cs="Times New Roman"/>
          <w:b/>
          <w:bCs/>
          <w:lang w:eastAsia="cs-CZ"/>
        </w:rPr>
        <w:t>Seznam míst hodnocení s označením míst, ke kterým se EK vyjádřila jako místní EK a kde vykonává dohled/</w:t>
      </w:r>
      <w:r w:rsidRPr="00382FC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82FCC" w:rsidRPr="00382FCC" w:rsidTr="00382FCC">
        <w:trPr>
          <w:trHeight w:val="454"/>
        </w:trPr>
        <w:tc>
          <w:tcPr>
            <w:tcW w:w="6108" w:type="dxa"/>
          </w:tcPr>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82FCC">
              <w:rPr>
                <w:rFonts w:ascii="Times New Roman" w:eastAsia="Times New Roman" w:hAnsi="Times New Roman" w:cs="Times New Roman"/>
                <w:sz w:val="18"/>
                <w:szCs w:val="18"/>
                <w:lang w:eastAsia="cs-CZ"/>
              </w:rPr>
              <w:t xml:space="preserve">Místo hodnocení/ Jméno zkoušejícího </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382FCC">
              <w:rPr>
                <w:rFonts w:ascii="Times New Roman" w:eastAsia="Times New Roman" w:hAnsi="Times New Roman" w:cs="Times New Roman"/>
                <w:i/>
                <w:sz w:val="18"/>
                <w:szCs w:val="18"/>
                <w:lang w:eastAsia="cs-CZ"/>
              </w:rPr>
              <w:t>Trial Site / Name of Investigator</w:t>
            </w:r>
          </w:p>
        </w:tc>
        <w:tc>
          <w:tcPr>
            <w:tcW w:w="1280" w:type="dxa"/>
          </w:tcPr>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382FCC">
              <w:rPr>
                <w:rFonts w:ascii="Times New Roman" w:eastAsia="Times New Roman" w:hAnsi="Times New Roman" w:cs="Times New Roman"/>
                <w:sz w:val="18"/>
                <w:szCs w:val="18"/>
                <w:lang w:eastAsia="cs-CZ"/>
              </w:rPr>
              <w:t xml:space="preserve">Místní EK </w:t>
            </w:r>
            <w:r w:rsidRPr="00382FCC">
              <w:rPr>
                <w:rFonts w:ascii="Times New Roman" w:eastAsia="Times New Roman" w:hAnsi="Times New Roman" w:cs="Times New Roman"/>
                <w:i/>
                <w:sz w:val="18"/>
                <w:szCs w:val="18"/>
                <w:lang w:eastAsia="cs-CZ"/>
              </w:rPr>
              <w:t>Local EC</w:t>
            </w:r>
          </w:p>
        </w:tc>
        <w:tc>
          <w:tcPr>
            <w:tcW w:w="2712" w:type="dxa"/>
          </w:tcPr>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82FCC">
              <w:rPr>
                <w:rFonts w:ascii="Times New Roman" w:eastAsia="Times New Roman" w:hAnsi="Times New Roman" w:cs="Times New Roman"/>
                <w:sz w:val="18"/>
                <w:szCs w:val="18"/>
                <w:lang w:eastAsia="cs-CZ"/>
              </w:rPr>
              <w:t>Adresa  místní EK</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382FCC">
              <w:rPr>
                <w:rFonts w:ascii="Times New Roman" w:eastAsia="Times New Roman" w:hAnsi="Times New Roman" w:cs="Times New Roman"/>
                <w:i/>
                <w:sz w:val="18"/>
                <w:szCs w:val="18"/>
                <w:lang w:eastAsia="cs-CZ"/>
              </w:rPr>
              <w:t>Address</w:t>
            </w:r>
          </w:p>
        </w:tc>
      </w:tr>
      <w:tr w:rsidR="00382FCC" w:rsidRPr="00382FCC" w:rsidTr="00382FCC">
        <w:trPr>
          <w:trHeight w:val="312"/>
        </w:trPr>
        <w:tc>
          <w:tcPr>
            <w:tcW w:w="6108" w:type="dxa"/>
          </w:tcPr>
          <w:p w:rsidR="00382FCC" w:rsidRPr="00382FCC" w:rsidRDefault="00382FCC" w:rsidP="00382FCC">
            <w:pPr>
              <w:spacing w:after="0" w:line="240" w:lineRule="auto"/>
              <w:rPr>
                <w:rFonts w:ascii="Times New Roman" w:eastAsia="Times New Roman" w:hAnsi="Times New Roman" w:cs="Times New Roman"/>
                <w:sz w:val="18"/>
                <w:szCs w:val="18"/>
                <w:lang w:eastAsia="cs-CZ"/>
              </w:rPr>
            </w:pPr>
            <w:r w:rsidRPr="00382FCC">
              <w:rPr>
                <w:rFonts w:ascii="Times New Roman" w:eastAsia="Times New Roman" w:hAnsi="Times New Roman" w:cs="Times New Roman"/>
                <w:bCs/>
                <w:sz w:val="18"/>
                <w:szCs w:val="18"/>
                <w:lang w:eastAsia="cs-CZ"/>
              </w:rPr>
              <w:t>MUDr. Petr Šantavý, Ph.D., Kardiochirurgická klinika</w:t>
            </w:r>
            <w:r w:rsidRPr="00382FCC">
              <w:rPr>
                <w:rFonts w:ascii="Times New Roman" w:eastAsia="Times New Roman" w:hAnsi="Times New Roman" w:cs="Times New Roman"/>
                <w:sz w:val="18"/>
                <w:szCs w:val="18"/>
                <w:lang w:eastAsia="cs-CZ"/>
              </w:rPr>
              <w:t xml:space="preserve"> </w:t>
            </w:r>
            <w:r w:rsidRPr="00382FCC">
              <w:rPr>
                <w:rFonts w:ascii="Times New Roman" w:eastAsia="Calibri" w:hAnsi="Times New Roman" w:cs="Times New Roman"/>
                <w:sz w:val="18"/>
                <w:szCs w:val="18"/>
              </w:rPr>
              <w:t xml:space="preserve">FN </w:t>
            </w:r>
            <w:r w:rsidRPr="00382FCC">
              <w:rPr>
                <w:rFonts w:ascii="Times New Roman" w:eastAsia="Times New Roman" w:hAnsi="Times New Roman" w:cs="Times New Roman"/>
                <w:bCs/>
                <w:sz w:val="18"/>
                <w:szCs w:val="18"/>
                <w:lang w:eastAsia="cs-CZ"/>
              </w:rPr>
              <w:t>Olomouc,</w:t>
            </w:r>
            <w:r w:rsidRPr="00382FCC">
              <w:rPr>
                <w:rFonts w:ascii="Times New Roman" w:eastAsia="Times New Roman" w:hAnsi="Times New Roman" w:cs="Times New Roman"/>
                <w:sz w:val="18"/>
                <w:szCs w:val="18"/>
                <w:lang w:eastAsia="cs-CZ"/>
              </w:rPr>
              <w:t xml:space="preserve"> </w:t>
            </w:r>
          </w:p>
          <w:p w:rsidR="00382FCC" w:rsidRPr="00382FCC" w:rsidRDefault="00382FCC" w:rsidP="00382FCC">
            <w:pPr>
              <w:spacing w:after="0" w:line="240" w:lineRule="auto"/>
              <w:rPr>
                <w:rFonts w:ascii="Times New Roman" w:eastAsia="Times New Roman" w:hAnsi="Times New Roman" w:cs="Times New Roman"/>
                <w:sz w:val="18"/>
                <w:szCs w:val="18"/>
                <w:lang w:eastAsia="cs-CZ"/>
              </w:rPr>
            </w:pPr>
            <w:r w:rsidRPr="00382FCC">
              <w:rPr>
                <w:rFonts w:ascii="Times New Roman" w:eastAsia="Times New Roman" w:hAnsi="Times New Roman" w:cs="Times New Roman"/>
                <w:sz w:val="18"/>
                <w:szCs w:val="18"/>
                <w:lang w:eastAsia="cs-CZ"/>
              </w:rPr>
              <w:t>I.P.Pavlova 6, 775 20 Olomouc</w:t>
            </w:r>
          </w:p>
        </w:tc>
        <w:tc>
          <w:tcPr>
            <w:tcW w:w="1280" w:type="dxa"/>
          </w:tcPr>
          <w:p w:rsidR="00382FCC" w:rsidRPr="00382FCC" w:rsidRDefault="00382FCC" w:rsidP="00382FCC">
            <w:pPr>
              <w:spacing w:after="0" w:line="240" w:lineRule="auto"/>
              <w:rPr>
                <w:rFonts w:ascii="Times New Roman" w:eastAsia="Times New Roman" w:hAnsi="Times New Roman" w:cs="Times New Roman"/>
                <w:sz w:val="18"/>
                <w:szCs w:val="18"/>
                <w:lang w:eastAsia="cs-CZ"/>
              </w:rPr>
            </w:pPr>
            <w:r w:rsidRPr="00382FCC">
              <w:rPr>
                <w:rFonts w:ascii="Wingdings 2" w:eastAsia="Times New Roman" w:hAnsi="Wingdings 2" w:cs="Times New Roman"/>
                <w:sz w:val="18"/>
                <w:szCs w:val="18"/>
                <w:lang w:eastAsia="cs-CZ"/>
              </w:rPr>
              <w:t></w:t>
            </w:r>
          </w:p>
        </w:tc>
        <w:tc>
          <w:tcPr>
            <w:tcW w:w="2712" w:type="dxa"/>
          </w:tcPr>
          <w:p w:rsidR="00382FCC" w:rsidRPr="00382FCC" w:rsidRDefault="00382FCC" w:rsidP="00382FCC">
            <w:pPr>
              <w:spacing w:after="0" w:line="240" w:lineRule="auto"/>
              <w:rPr>
                <w:rFonts w:ascii="Times New Roman" w:eastAsia="Times New Roman" w:hAnsi="Times New Roman" w:cs="Times New Roman"/>
                <w:sz w:val="18"/>
                <w:szCs w:val="18"/>
                <w:lang w:eastAsia="cs-CZ"/>
              </w:rPr>
            </w:pPr>
            <w:r w:rsidRPr="00382FCC">
              <w:rPr>
                <w:rFonts w:ascii="Times New Roman" w:eastAsia="Times New Roman" w:hAnsi="Times New Roman" w:cs="Times New Roman"/>
                <w:sz w:val="18"/>
                <w:szCs w:val="18"/>
                <w:lang w:eastAsia="cs-CZ"/>
              </w:rPr>
              <w:t>EK FNOL</w:t>
            </w:r>
          </w:p>
        </w:tc>
      </w:tr>
    </w:tbl>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382FCC">
        <w:rPr>
          <w:rFonts w:ascii="Times New Roman" w:eastAsia="Times New Roman" w:hAnsi="Times New Roman" w:cs="Times New Roman"/>
          <w:b/>
          <w:bCs/>
          <w:lang w:eastAsia="cs-CZ"/>
        </w:rPr>
        <w:t>Seznam hodnocených dokumentů/</w:t>
      </w:r>
      <w:r w:rsidRPr="00382FCC">
        <w:rPr>
          <w:rFonts w:ascii="Times New Roman" w:eastAsia="Times New Roman" w:hAnsi="Times New Roman" w:cs="Times New Roman"/>
          <w:bCs/>
          <w:i/>
          <w:lang w:eastAsia="cs-CZ"/>
        </w:rPr>
        <w:t xml:space="preserve">List </w:t>
      </w:r>
      <w:r w:rsidRPr="00382FCC">
        <w:rPr>
          <w:rFonts w:ascii="Times New Roman" w:eastAsia="Times New Roman" w:hAnsi="Times New Roman" w:cs="Times New Roman"/>
          <w:bCs/>
          <w:i/>
          <w:lang w:val="en-US" w:eastAsia="cs-CZ"/>
        </w:rPr>
        <w:t>of all submitted documents:</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82FCC" w:rsidRPr="00382FCC" w:rsidTr="00382FCC">
        <w:trPr>
          <w:cantSplit/>
          <w:trHeight w:val="454"/>
        </w:trPr>
        <w:tc>
          <w:tcPr>
            <w:tcW w:w="7416" w:type="dxa"/>
            <w:vMerge w:val="restart"/>
          </w:tcPr>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82FCC">
              <w:rPr>
                <w:rFonts w:ascii="Times New Roman" w:eastAsia="Times New Roman" w:hAnsi="Times New Roman" w:cs="Times New Roman"/>
                <w:b/>
                <w:bCs/>
                <w:sz w:val="18"/>
                <w:szCs w:val="18"/>
                <w:lang w:eastAsia="cs-CZ"/>
              </w:rPr>
              <w:t xml:space="preserve">Název dokumentu, verze, datum </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82FCC">
              <w:rPr>
                <w:rFonts w:ascii="Times New Roman" w:eastAsia="Times New Roman" w:hAnsi="Times New Roman" w:cs="Times New Roman"/>
                <w:b/>
                <w:bCs/>
                <w:i/>
                <w:sz w:val="18"/>
                <w:szCs w:val="18"/>
                <w:lang w:eastAsia="cs-CZ"/>
              </w:rPr>
              <w:t>Document title, version, date</w:t>
            </w:r>
          </w:p>
        </w:tc>
        <w:tc>
          <w:tcPr>
            <w:tcW w:w="1272" w:type="dxa"/>
            <w:gridSpan w:val="2"/>
          </w:tcPr>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82FCC">
              <w:rPr>
                <w:rFonts w:ascii="Times New Roman" w:eastAsia="Times New Roman" w:hAnsi="Times New Roman" w:cs="Times New Roman"/>
                <w:b/>
                <w:bCs/>
                <w:sz w:val="18"/>
                <w:szCs w:val="18"/>
                <w:lang w:eastAsia="cs-CZ"/>
              </w:rPr>
              <w:t>Schváleno /</w:t>
            </w:r>
            <w:r w:rsidRPr="00382FCC">
              <w:rPr>
                <w:rFonts w:ascii="Times New Roman" w:eastAsia="Times New Roman" w:hAnsi="Times New Roman" w:cs="Times New Roman"/>
                <w:b/>
                <w:bCs/>
                <w:i/>
                <w:sz w:val="18"/>
                <w:szCs w:val="18"/>
                <w:lang w:eastAsia="cs-CZ"/>
              </w:rPr>
              <w:t>Approved</w:t>
            </w:r>
          </w:p>
        </w:tc>
        <w:tc>
          <w:tcPr>
            <w:tcW w:w="1316" w:type="dxa"/>
            <w:gridSpan w:val="2"/>
          </w:tcPr>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82FCC">
              <w:rPr>
                <w:rFonts w:ascii="Times New Roman" w:eastAsia="Times New Roman" w:hAnsi="Times New Roman" w:cs="Times New Roman"/>
                <w:b/>
                <w:bCs/>
                <w:sz w:val="18"/>
                <w:szCs w:val="18"/>
                <w:lang w:eastAsia="cs-CZ"/>
              </w:rPr>
              <w:t xml:space="preserve">Vzato na vědomí / </w:t>
            </w:r>
            <w:r w:rsidRPr="00382FCC">
              <w:rPr>
                <w:rFonts w:ascii="Times New Roman" w:eastAsia="Times New Roman" w:hAnsi="Times New Roman" w:cs="Times New Roman"/>
                <w:b/>
                <w:bCs/>
                <w:i/>
                <w:sz w:val="18"/>
                <w:szCs w:val="18"/>
                <w:lang w:eastAsia="cs-CZ"/>
              </w:rPr>
              <w:t xml:space="preserve">Taken into account </w:t>
            </w:r>
          </w:p>
        </w:tc>
      </w:tr>
      <w:tr w:rsidR="00382FCC" w:rsidRPr="00382FCC" w:rsidTr="00382FCC">
        <w:trPr>
          <w:cantSplit/>
          <w:trHeight w:val="454"/>
        </w:trPr>
        <w:tc>
          <w:tcPr>
            <w:tcW w:w="7416" w:type="dxa"/>
            <w:vMerge/>
          </w:tcPr>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82FCC">
              <w:rPr>
                <w:rFonts w:ascii="Times New Roman" w:eastAsia="Times New Roman" w:hAnsi="Times New Roman" w:cs="Times New Roman"/>
                <w:b/>
                <w:bCs/>
                <w:sz w:val="18"/>
                <w:szCs w:val="18"/>
                <w:lang w:eastAsia="cs-CZ"/>
              </w:rPr>
              <w:t>ANO</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382FCC">
              <w:rPr>
                <w:rFonts w:ascii="Times New Roman" w:eastAsia="Times New Roman" w:hAnsi="Times New Roman" w:cs="Times New Roman"/>
                <w:b/>
                <w:bCs/>
                <w:i/>
                <w:sz w:val="18"/>
                <w:szCs w:val="18"/>
                <w:lang w:eastAsia="cs-CZ"/>
              </w:rPr>
              <w:t>Yes</w:t>
            </w:r>
          </w:p>
        </w:tc>
        <w:tc>
          <w:tcPr>
            <w:tcW w:w="536" w:type="dxa"/>
          </w:tcPr>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82FCC">
              <w:rPr>
                <w:rFonts w:ascii="Times New Roman" w:eastAsia="Times New Roman" w:hAnsi="Times New Roman" w:cs="Times New Roman"/>
                <w:b/>
                <w:bCs/>
                <w:sz w:val="18"/>
                <w:szCs w:val="18"/>
                <w:lang w:eastAsia="cs-CZ"/>
              </w:rPr>
              <w:t xml:space="preserve">NE </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82FCC">
              <w:rPr>
                <w:rFonts w:ascii="Times New Roman" w:eastAsia="Times New Roman" w:hAnsi="Times New Roman" w:cs="Times New Roman"/>
                <w:b/>
                <w:bCs/>
                <w:i/>
                <w:sz w:val="18"/>
                <w:szCs w:val="18"/>
                <w:lang w:eastAsia="cs-CZ"/>
              </w:rPr>
              <w:t>No</w:t>
            </w:r>
          </w:p>
        </w:tc>
        <w:tc>
          <w:tcPr>
            <w:tcW w:w="780" w:type="dxa"/>
          </w:tcPr>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82FCC">
              <w:rPr>
                <w:rFonts w:ascii="Times New Roman" w:eastAsia="Times New Roman" w:hAnsi="Times New Roman" w:cs="Times New Roman"/>
                <w:b/>
                <w:bCs/>
                <w:sz w:val="18"/>
                <w:szCs w:val="18"/>
                <w:lang w:eastAsia="cs-CZ"/>
              </w:rPr>
              <w:t>ANO</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82FCC">
              <w:rPr>
                <w:rFonts w:ascii="Times New Roman" w:eastAsia="Times New Roman" w:hAnsi="Times New Roman" w:cs="Times New Roman"/>
                <w:b/>
                <w:bCs/>
                <w:i/>
                <w:sz w:val="18"/>
                <w:szCs w:val="18"/>
                <w:lang w:eastAsia="cs-CZ"/>
              </w:rPr>
              <w:t>Yes</w:t>
            </w:r>
          </w:p>
        </w:tc>
        <w:tc>
          <w:tcPr>
            <w:tcW w:w="536" w:type="dxa"/>
          </w:tcPr>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82FCC">
              <w:rPr>
                <w:rFonts w:ascii="Times New Roman" w:eastAsia="Times New Roman" w:hAnsi="Times New Roman" w:cs="Times New Roman"/>
                <w:b/>
                <w:bCs/>
                <w:sz w:val="18"/>
                <w:szCs w:val="18"/>
                <w:lang w:eastAsia="cs-CZ"/>
              </w:rPr>
              <w:t xml:space="preserve">NE </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382FCC">
              <w:rPr>
                <w:rFonts w:ascii="Times New Roman" w:eastAsia="Times New Roman" w:hAnsi="Times New Roman" w:cs="Times New Roman"/>
                <w:b/>
                <w:bCs/>
                <w:i/>
                <w:sz w:val="18"/>
                <w:szCs w:val="18"/>
                <w:lang w:eastAsia="cs-CZ"/>
              </w:rPr>
              <w:t>No</w:t>
            </w:r>
          </w:p>
        </w:tc>
      </w:tr>
      <w:tr w:rsidR="00382FCC" w:rsidRPr="00382FCC" w:rsidTr="00382FCC">
        <w:trPr>
          <w:trHeight w:val="340"/>
        </w:trPr>
        <w:tc>
          <w:tcPr>
            <w:tcW w:w="7416" w:type="dxa"/>
          </w:tcPr>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82FCC">
              <w:rPr>
                <w:rFonts w:ascii="Times New Roman" w:eastAsia="Times New Roman" w:hAnsi="Times New Roman" w:cs="Times New Roman"/>
                <w:sz w:val="18"/>
                <w:szCs w:val="18"/>
                <w:lang w:eastAsia="cs-CZ"/>
              </w:rPr>
              <w:t xml:space="preserve">Žádost o projednání výzkumného projektu </w:t>
            </w:r>
          </w:p>
        </w:tc>
        <w:tc>
          <w:tcPr>
            <w:tcW w:w="736" w:type="dxa"/>
          </w:tcPr>
          <w:p w:rsidR="00382FCC" w:rsidRPr="00382FCC" w:rsidRDefault="003C4A5C" w:rsidP="00382FCC">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82FCC">
              <w:rPr>
                <w:rFonts w:ascii="Wingdings 2" w:eastAsia="Times New Roman" w:hAnsi="Wingdings 2" w:cs="Times New Roman"/>
                <w:sz w:val="18"/>
                <w:szCs w:val="18"/>
                <w:lang w:eastAsia="cs-CZ"/>
              </w:rPr>
              <w:fldChar w:fldCharType="begin">
                <w:ffData>
                  <w:name w:val="Zaškrtávací26"/>
                  <w:enabled/>
                  <w:calcOnExit w:val="0"/>
                  <w:checkBox>
                    <w:sizeAuto/>
                    <w:default w:val="0"/>
                  </w:checkBox>
                </w:ffData>
              </w:fldChar>
            </w:r>
            <w:r w:rsidR="00382FCC" w:rsidRPr="00382FCC">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382FCC">
              <w:rPr>
                <w:rFonts w:ascii="Wingdings 2" w:eastAsia="Times New Roman" w:hAnsi="Wingdings 2" w:cs="Times New Roman"/>
                <w:sz w:val="18"/>
                <w:szCs w:val="18"/>
                <w:lang w:eastAsia="cs-CZ"/>
              </w:rPr>
              <w:fldChar w:fldCharType="end"/>
            </w:r>
          </w:p>
        </w:tc>
        <w:tc>
          <w:tcPr>
            <w:tcW w:w="536" w:type="dxa"/>
          </w:tcPr>
          <w:p w:rsidR="00382FCC" w:rsidRPr="00382FCC" w:rsidRDefault="003C4A5C" w:rsidP="00382FCC">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82FCC">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382FCC" w:rsidRPr="00382FCC">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382FCC">
              <w:rPr>
                <w:rFonts w:ascii="Wingdings 2" w:eastAsia="Times New Roman" w:hAnsi="Wingdings 2" w:cs="Times New Roman"/>
                <w:sz w:val="18"/>
                <w:szCs w:val="18"/>
                <w:lang w:eastAsia="cs-CZ"/>
              </w:rPr>
              <w:fldChar w:fldCharType="end"/>
            </w:r>
          </w:p>
        </w:tc>
        <w:tc>
          <w:tcPr>
            <w:tcW w:w="780" w:type="dxa"/>
          </w:tcPr>
          <w:p w:rsidR="00382FCC" w:rsidRPr="00382FCC" w:rsidRDefault="00382FCC" w:rsidP="00382FCC">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82FCC">
              <w:rPr>
                <w:rFonts w:ascii="Wingdings 2" w:eastAsia="MS Mincho" w:hAnsi="Wingdings 2" w:cs="Times New Roman"/>
                <w:sz w:val="18"/>
                <w:szCs w:val="18"/>
                <w:lang w:eastAsia="cs-CZ"/>
              </w:rPr>
              <w:t></w:t>
            </w:r>
          </w:p>
        </w:tc>
        <w:tc>
          <w:tcPr>
            <w:tcW w:w="536" w:type="dxa"/>
          </w:tcPr>
          <w:p w:rsidR="00382FCC" w:rsidRPr="00382FCC" w:rsidRDefault="003C4A5C" w:rsidP="00382FCC">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82FCC">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382FCC" w:rsidRPr="00382FCC">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382FCC">
              <w:rPr>
                <w:rFonts w:ascii="Wingdings 2" w:eastAsia="Times New Roman" w:hAnsi="Wingdings 2" w:cs="Times New Roman"/>
                <w:sz w:val="18"/>
                <w:szCs w:val="18"/>
                <w:lang w:eastAsia="cs-CZ"/>
              </w:rPr>
              <w:fldChar w:fldCharType="end"/>
            </w:r>
          </w:p>
        </w:tc>
      </w:tr>
      <w:tr w:rsidR="00382FCC" w:rsidRPr="00382FCC" w:rsidTr="00382FCC">
        <w:trPr>
          <w:trHeight w:val="340"/>
        </w:trPr>
        <w:tc>
          <w:tcPr>
            <w:tcW w:w="7416" w:type="dxa"/>
          </w:tcPr>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82FCC">
              <w:rPr>
                <w:rFonts w:ascii="Times New Roman" w:eastAsia="Times New Roman" w:hAnsi="Times New Roman" w:cs="Times New Roman"/>
                <w:sz w:val="18"/>
                <w:szCs w:val="18"/>
                <w:lang w:eastAsia="cs-CZ"/>
              </w:rPr>
              <w:t>Sylabus projektu</w:t>
            </w:r>
          </w:p>
        </w:tc>
        <w:tc>
          <w:tcPr>
            <w:tcW w:w="736" w:type="dxa"/>
          </w:tcPr>
          <w:p w:rsidR="00382FCC" w:rsidRPr="00382FCC" w:rsidRDefault="00382FCC" w:rsidP="00382FCC">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82FCC">
              <w:rPr>
                <w:rFonts w:ascii="Wingdings 2" w:eastAsia="Times New Roman" w:hAnsi="Wingdings 2" w:cs="Times New Roman"/>
                <w:sz w:val="18"/>
                <w:szCs w:val="18"/>
                <w:lang w:eastAsia="cs-CZ"/>
              </w:rPr>
              <w:t></w:t>
            </w:r>
          </w:p>
        </w:tc>
        <w:tc>
          <w:tcPr>
            <w:tcW w:w="536" w:type="dxa"/>
          </w:tcPr>
          <w:p w:rsidR="00382FCC" w:rsidRPr="00382FCC" w:rsidRDefault="00382FCC" w:rsidP="00382FCC">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82FCC">
              <w:rPr>
                <w:rFonts w:ascii="Wingdings 2" w:eastAsia="Times New Roman" w:hAnsi="Wingdings 2" w:cs="Times New Roman"/>
                <w:sz w:val="18"/>
                <w:szCs w:val="18"/>
                <w:lang w:eastAsia="cs-CZ"/>
              </w:rPr>
              <w:sym w:font="Wingdings 2" w:char="F0A3"/>
            </w:r>
          </w:p>
        </w:tc>
        <w:tc>
          <w:tcPr>
            <w:tcW w:w="780" w:type="dxa"/>
          </w:tcPr>
          <w:p w:rsidR="00382FCC" w:rsidRPr="00382FCC" w:rsidRDefault="00382FCC" w:rsidP="00382FCC">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82FCC">
              <w:rPr>
                <w:rFonts w:ascii="Wingdings 2" w:eastAsia="Times New Roman" w:hAnsi="Wingdings 2" w:cs="Times New Roman"/>
                <w:sz w:val="18"/>
                <w:szCs w:val="18"/>
                <w:lang w:eastAsia="cs-CZ"/>
              </w:rPr>
              <w:sym w:font="Wingdings 2" w:char="F0A3"/>
            </w:r>
          </w:p>
        </w:tc>
        <w:tc>
          <w:tcPr>
            <w:tcW w:w="536" w:type="dxa"/>
          </w:tcPr>
          <w:p w:rsidR="00382FCC" w:rsidRPr="00382FCC" w:rsidRDefault="00382FCC" w:rsidP="00382FCC">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82FCC">
              <w:rPr>
                <w:rFonts w:ascii="Wingdings 2" w:eastAsia="Times New Roman" w:hAnsi="Wingdings 2" w:cs="Times New Roman"/>
                <w:sz w:val="18"/>
                <w:szCs w:val="18"/>
                <w:lang w:eastAsia="cs-CZ"/>
              </w:rPr>
              <w:sym w:font="Wingdings 2" w:char="F0A3"/>
            </w:r>
          </w:p>
        </w:tc>
      </w:tr>
      <w:tr w:rsidR="00382FCC" w:rsidRPr="00382FCC" w:rsidTr="00382FCC">
        <w:trPr>
          <w:trHeight w:val="340"/>
        </w:trPr>
        <w:tc>
          <w:tcPr>
            <w:tcW w:w="7416" w:type="dxa"/>
          </w:tcPr>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82FCC">
              <w:rPr>
                <w:rFonts w:ascii="Times New Roman" w:eastAsia="Times New Roman" w:hAnsi="Times New Roman" w:cs="Times New Roman"/>
                <w:sz w:val="18"/>
                <w:szCs w:val="18"/>
                <w:lang w:eastAsia="cs-CZ"/>
              </w:rPr>
              <w:t>Informovaný souhlas vč. informace pro subjekt hodnocení</w:t>
            </w:r>
          </w:p>
        </w:tc>
        <w:tc>
          <w:tcPr>
            <w:tcW w:w="736" w:type="dxa"/>
          </w:tcPr>
          <w:p w:rsidR="00382FCC" w:rsidRPr="00382FCC" w:rsidRDefault="00382FCC" w:rsidP="00382FCC">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82FCC">
              <w:rPr>
                <w:rFonts w:ascii="Wingdings 2" w:eastAsia="Times New Roman" w:hAnsi="Wingdings 2" w:cs="Times New Roman"/>
                <w:sz w:val="18"/>
                <w:szCs w:val="18"/>
                <w:lang w:eastAsia="cs-CZ"/>
              </w:rPr>
              <w:t></w:t>
            </w:r>
          </w:p>
        </w:tc>
        <w:tc>
          <w:tcPr>
            <w:tcW w:w="536" w:type="dxa"/>
          </w:tcPr>
          <w:p w:rsidR="00382FCC" w:rsidRPr="00382FCC" w:rsidRDefault="00382FCC" w:rsidP="00382FCC">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82FCC">
              <w:rPr>
                <w:rFonts w:ascii="Wingdings 2" w:eastAsia="Times New Roman" w:hAnsi="Wingdings 2" w:cs="Times New Roman"/>
                <w:sz w:val="18"/>
                <w:szCs w:val="18"/>
                <w:lang w:eastAsia="cs-CZ"/>
              </w:rPr>
              <w:sym w:font="Wingdings 2" w:char="F0A3"/>
            </w:r>
          </w:p>
        </w:tc>
        <w:tc>
          <w:tcPr>
            <w:tcW w:w="780" w:type="dxa"/>
          </w:tcPr>
          <w:p w:rsidR="00382FCC" w:rsidRPr="00382FCC" w:rsidRDefault="00382FCC" w:rsidP="00382FCC">
            <w:pPr>
              <w:widowControl w:val="0"/>
              <w:adjustRightInd w:val="0"/>
              <w:spacing w:after="0" w:line="240" w:lineRule="auto"/>
              <w:jc w:val="both"/>
              <w:textAlignment w:val="baseline"/>
              <w:rPr>
                <w:rFonts w:ascii="Wingdings 2" w:eastAsia="MS Mincho" w:hAnsi="Wingdings 2" w:cs="Times New Roman"/>
                <w:sz w:val="18"/>
                <w:szCs w:val="18"/>
                <w:lang w:eastAsia="cs-CZ"/>
              </w:rPr>
            </w:pPr>
            <w:r w:rsidRPr="00382FCC">
              <w:rPr>
                <w:rFonts w:ascii="Wingdings 2" w:eastAsia="MS Mincho" w:hAnsi="Wingdings 2" w:cs="Times New Roman"/>
                <w:sz w:val="18"/>
                <w:szCs w:val="18"/>
                <w:lang w:eastAsia="cs-CZ"/>
              </w:rPr>
              <w:sym w:font="Wingdings 2" w:char="F0A3"/>
            </w:r>
          </w:p>
        </w:tc>
        <w:tc>
          <w:tcPr>
            <w:tcW w:w="536" w:type="dxa"/>
          </w:tcPr>
          <w:p w:rsidR="00382FCC" w:rsidRPr="00382FCC" w:rsidRDefault="00382FCC" w:rsidP="00382FCC">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82FCC">
              <w:rPr>
                <w:rFonts w:ascii="Wingdings 2" w:eastAsia="Times New Roman" w:hAnsi="Wingdings 2" w:cs="Times New Roman"/>
                <w:sz w:val="18"/>
                <w:szCs w:val="18"/>
                <w:lang w:eastAsia="cs-CZ"/>
              </w:rPr>
              <w:sym w:font="Wingdings 2" w:char="F0A3"/>
            </w:r>
          </w:p>
        </w:tc>
      </w:tr>
      <w:tr w:rsidR="00382FCC" w:rsidRPr="00382FCC" w:rsidTr="00382FCC">
        <w:trPr>
          <w:trHeight w:val="340"/>
        </w:trPr>
        <w:tc>
          <w:tcPr>
            <w:tcW w:w="7416" w:type="dxa"/>
          </w:tcPr>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82FCC">
              <w:rPr>
                <w:rFonts w:ascii="Times New Roman" w:eastAsia="Times New Roman" w:hAnsi="Times New Roman" w:cs="Times New Roman"/>
                <w:sz w:val="18"/>
                <w:szCs w:val="18"/>
                <w:lang w:eastAsia="cs-CZ"/>
              </w:rPr>
              <w:t>Strukturovaný životopis hlavního řešitele</w:t>
            </w:r>
          </w:p>
        </w:tc>
        <w:tc>
          <w:tcPr>
            <w:tcW w:w="736" w:type="dxa"/>
          </w:tcPr>
          <w:p w:rsidR="00382FCC" w:rsidRPr="00382FCC" w:rsidRDefault="00382FCC" w:rsidP="00382FCC">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82FCC">
              <w:rPr>
                <w:rFonts w:ascii="Wingdings 2" w:eastAsia="Times New Roman" w:hAnsi="Wingdings 2" w:cs="Times New Roman"/>
                <w:sz w:val="18"/>
                <w:szCs w:val="18"/>
                <w:lang w:eastAsia="cs-CZ"/>
              </w:rPr>
              <w:sym w:font="Wingdings 2" w:char="F0A3"/>
            </w:r>
          </w:p>
        </w:tc>
        <w:tc>
          <w:tcPr>
            <w:tcW w:w="536" w:type="dxa"/>
          </w:tcPr>
          <w:p w:rsidR="00382FCC" w:rsidRPr="00382FCC" w:rsidRDefault="00382FCC" w:rsidP="00382FCC">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82FCC">
              <w:rPr>
                <w:rFonts w:ascii="Wingdings 2" w:eastAsia="Times New Roman" w:hAnsi="Wingdings 2" w:cs="Times New Roman"/>
                <w:sz w:val="18"/>
                <w:szCs w:val="18"/>
                <w:lang w:eastAsia="cs-CZ"/>
              </w:rPr>
              <w:sym w:font="Wingdings 2" w:char="F0A3"/>
            </w:r>
          </w:p>
        </w:tc>
        <w:tc>
          <w:tcPr>
            <w:tcW w:w="780" w:type="dxa"/>
          </w:tcPr>
          <w:p w:rsidR="00382FCC" w:rsidRPr="00382FCC" w:rsidRDefault="00382FCC" w:rsidP="00382FCC">
            <w:pPr>
              <w:widowControl w:val="0"/>
              <w:adjustRightInd w:val="0"/>
              <w:spacing w:after="0" w:line="240" w:lineRule="auto"/>
              <w:jc w:val="both"/>
              <w:textAlignment w:val="baseline"/>
              <w:rPr>
                <w:rFonts w:ascii="Wingdings 2" w:eastAsia="MS Mincho" w:hAnsi="Wingdings 2" w:cs="Times New Roman"/>
                <w:sz w:val="18"/>
                <w:szCs w:val="18"/>
                <w:lang w:eastAsia="cs-CZ"/>
              </w:rPr>
            </w:pPr>
            <w:r w:rsidRPr="00382FCC">
              <w:rPr>
                <w:rFonts w:ascii="Wingdings 2" w:eastAsia="MS Mincho" w:hAnsi="Wingdings 2" w:cs="Times New Roman"/>
                <w:sz w:val="18"/>
                <w:szCs w:val="18"/>
                <w:lang w:eastAsia="cs-CZ"/>
              </w:rPr>
              <w:t></w:t>
            </w:r>
          </w:p>
        </w:tc>
        <w:tc>
          <w:tcPr>
            <w:tcW w:w="536" w:type="dxa"/>
          </w:tcPr>
          <w:p w:rsidR="00382FCC" w:rsidRPr="00382FCC" w:rsidRDefault="00382FCC" w:rsidP="00382FCC">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82FCC">
              <w:rPr>
                <w:rFonts w:ascii="Wingdings 2" w:eastAsia="Times New Roman" w:hAnsi="Wingdings 2" w:cs="Times New Roman"/>
                <w:sz w:val="18"/>
                <w:szCs w:val="18"/>
                <w:lang w:eastAsia="cs-CZ"/>
              </w:rPr>
              <w:sym w:font="Wingdings 2" w:char="F0A3"/>
            </w:r>
          </w:p>
        </w:tc>
      </w:tr>
    </w:tbl>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lang w:eastAsia="cs-CZ"/>
        </w:rPr>
      </w:pP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lang w:eastAsia="cs-CZ"/>
        </w:rPr>
      </w:pPr>
      <w:r w:rsidRPr="00382FCC">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382FCC">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i/>
          <w:lang w:eastAsia="cs-CZ"/>
        </w:rPr>
      </w:pPr>
      <w:r w:rsidRPr="00382FCC">
        <w:rPr>
          <w:rFonts w:ascii="Times New Roman" w:eastAsia="Times New Roman" w:hAnsi="Times New Roman" w:cs="Times New Roman"/>
          <w:i/>
          <w:lang w:eastAsia="cs-CZ"/>
        </w:rPr>
        <w:t xml:space="preserve"> </w:t>
      </w:r>
      <w:r w:rsidRPr="00382FCC">
        <w:rPr>
          <w:rFonts w:ascii="Times New Roman" w:eastAsia="Times New Roman" w:hAnsi="Times New Roman" w:cs="Times New Roman"/>
          <w:lang w:eastAsia="cs-CZ"/>
        </w:rPr>
        <w:sym w:font="Wingdings 2" w:char="F054"/>
      </w:r>
      <w:r w:rsidRPr="00382FCC">
        <w:rPr>
          <w:rFonts w:ascii="Times New Roman" w:eastAsia="Times New Roman" w:hAnsi="Times New Roman" w:cs="Times New Roman"/>
          <w:lang w:eastAsia="cs-CZ"/>
        </w:rPr>
        <w:t xml:space="preserve"> Ano/</w:t>
      </w:r>
      <w:r w:rsidRPr="00382FCC">
        <w:rPr>
          <w:rFonts w:ascii="Times New Roman" w:eastAsia="Times New Roman" w:hAnsi="Times New Roman" w:cs="Times New Roman"/>
          <w:i/>
          <w:lang w:eastAsia="cs-CZ"/>
        </w:rPr>
        <w:t>Yes</w:t>
      </w:r>
      <w:r w:rsidRPr="00382FCC">
        <w:rPr>
          <w:rFonts w:ascii="Times New Roman" w:eastAsia="Times New Roman" w:hAnsi="Times New Roman" w:cs="Times New Roman"/>
          <w:lang w:eastAsia="cs-CZ"/>
        </w:rPr>
        <w:t xml:space="preserve">       </w:t>
      </w:r>
      <w:r w:rsidR="003C4A5C" w:rsidRPr="00382FCC">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382FCC">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382FCC">
        <w:rPr>
          <w:rFonts w:ascii="Times New Roman" w:eastAsia="Times New Roman" w:hAnsi="Times New Roman" w:cs="Times New Roman"/>
          <w:lang w:eastAsia="cs-CZ"/>
        </w:rPr>
        <w:fldChar w:fldCharType="end"/>
      </w:r>
      <w:r w:rsidRPr="00382FCC">
        <w:rPr>
          <w:rFonts w:ascii="Times New Roman" w:eastAsia="Times New Roman" w:hAnsi="Times New Roman" w:cs="Times New Roman"/>
          <w:lang w:eastAsia="cs-CZ"/>
        </w:rPr>
        <w:t>Ne/</w:t>
      </w:r>
      <w:r w:rsidRPr="00382FCC">
        <w:rPr>
          <w:rFonts w:ascii="Times New Roman" w:eastAsia="Times New Roman" w:hAnsi="Times New Roman" w:cs="Times New Roman"/>
          <w:i/>
          <w:lang w:eastAsia="cs-CZ"/>
        </w:rPr>
        <w:t>No</w:t>
      </w:r>
      <w:r w:rsidRPr="00382FCC">
        <w:rPr>
          <w:rFonts w:ascii="Times New Roman" w:eastAsia="Times New Roman" w:hAnsi="Times New Roman" w:cs="Times New Roman"/>
          <w:lang w:eastAsia="cs-CZ"/>
        </w:rPr>
        <w:t xml:space="preserve">           </w:t>
      </w:r>
    </w:p>
    <w:p w:rsidR="00382FCC" w:rsidRPr="006E2051" w:rsidRDefault="00382FCC" w:rsidP="00382FCC">
      <w:pPr>
        <w:spacing w:after="0" w:line="240" w:lineRule="auto"/>
        <w:rPr>
          <w:rFonts w:ascii="Times New Roman" w:eastAsia="Times New Roman" w:hAnsi="Times New Roman" w:cs="Times New Roman"/>
          <w:szCs w:val="24"/>
          <w:lang w:eastAsia="cs-CZ"/>
        </w:rPr>
      </w:pPr>
      <w:r w:rsidRPr="00382FCC">
        <w:rPr>
          <w:rFonts w:ascii="Times New Roman" w:eastAsia="Times New Roman" w:hAnsi="Times New Roman" w:cs="Times New Roman"/>
          <w:lang w:eastAsia="cs-CZ"/>
        </w:rPr>
        <w:t xml:space="preserve">        </w:t>
      </w:r>
      <w:r w:rsidRPr="006E2051">
        <w:rPr>
          <w:rFonts w:ascii="Times New Roman" w:eastAsia="Times New Roman" w:hAnsi="Times New Roman" w:cs="Times New Roman"/>
          <w:szCs w:val="24"/>
          <w:lang w:eastAsia="cs-CZ"/>
        </w:rPr>
        <w:t xml:space="preserve">                                                                                                                                                                        </w:t>
      </w:r>
    </w:p>
    <w:p w:rsidR="00382FCC" w:rsidRPr="006E2051" w:rsidRDefault="00382FCC" w:rsidP="00382FCC">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382FCC" w:rsidRPr="006E2051" w:rsidRDefault="00382FCC" w:rsidP="00382FCC">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382FCC" w:rsidRPr="006E2051" w:rsidRDefault="00382FCC" w:rsidP="00382FCC">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382FCC" w:rsidRPr="00972E63" w:rsidRDefault="00382FCC" w:rsidP="00382FCC">
      <w:pPr>
        <w:spacing w:after="0" w:line="240" w:lineRule="auto"/>
        <w:rPr>
          <w:rFonts w:ascii="Times New Roman" w:eastAsia="Times New Roman" w:hAnsi="Times New Roman" w:cs="Times New Roman"/>
          <w:i/>
          <w:szCs w:val="24"/>
          <w:lang w:eastAsia="cs-CZ"/>
        </w:rPr>
      </w:pP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lang w:eastAsia="cs-CZ"/>
        </w:rPr>
      </w:pPr>
      <w:r w:rsidRPr="00382FCC">
        <w:rPr>
          <w:rFonts w:ascii="Times New Roman" w:eastAsia="Times New Roman" w:hAnsi="Times New Roman" w:cs="Times New Roman"/>
          <w:lang w:eastAsia="cs-CZ"/>
        </w:rPr>
        <w:t xml:space="preserve">                                                                                      </w:t>
      </w:r>
      <w:r w:rsidRPr="00382FCC">
        <w:rPr>
          <w:rFonts w:ascii="Times New Roman" w:eastAsia="Times New Roman" w:hAnsi="Times New Roman" w:cs="Times New Roman"/>
          <w:lang w:eastAsia="cs-CZ"/>
        </w:rPr>
        <w:tab/>
      </w:r>
      <w:r w:rsidRPr="00382FCC">
        <w:rPr>
          <w:rFonts w:ascii="Times New Roman" w:eastAsia="Times New Roman" w:hAnsi="Times New Roman" w:cs="Times New Roman"/>
          <w:lang w:eastAsia="cs-CZ"/>
        </w:rPr>
        <w:tab/>
      </w:r>
      <w:r w:rsidRPr="00382FCC">
        <w:rPr>
          <w:rFonts w:ascii="Times New Roman" w:eastAsia="Times New Roman" w:hAnsi="Times New Roman" w:cs="Times New Roman"/>
          <w:lang w:eastAsia="cs-CZ"/>
        </w:rPr>
        <w:tab/>
      </w:r>
      <w:r w:rsidRPr="00382FCC">
        <w:rPr>
          <w:rFonts w:ascii="Times New Roman" w:eastAsia="Times New Roman" w:hAnsi="Times New Roman" w:cs="Times New Roman"/>
          <w:lang w:eastAsia="cs-CZ"/>
        </w:rPr>
        <w:tab/>
      </w:r>
      <w:r w:rsidRPr="00382FCC">
        <w:rPr>
          <w:rFonts w:ascii="Times New Roman" w:eastAsia="Times New Roman" w:hAnsi="Times New Roman" w:cs="Times New Roman"/>
          <w:lang w:eastAsia="cs-CZ"/>
        </w:rPr>
        <w:tab/>
        <w:t xml:space="preserve">                                                                                                                                                                                                                                                  </w:t>
      </w:r>
      <w:r w:rsidRPr="00382FCC">
        <w:rPr>
          <w:rFonts w:ascii="Times New Roman" w:eastAsia="Times New Roman" w:hAnsi="Times New Roman" w:cs="Times New Roman"/>
          <w:szCs w:val="24"/>
          <w:lang w:eastAsia="cs-CZ"/>
        </w:rPr>
        <w:t xml:space="preserve">                                                                                                                                                                                                                                                                </w:t>
      </w:r>
      <w:r w:rsidRPr="00382FCC">
        <w:rPr>
          <w:rFonts w:ascii="Times New Roman" w:eastAsia="Times New Roman" w:hAnsi="Times New Roman" w:cs="Times New Roman"/>
          <w:sz w:val="16"/>
          <w:szCs w:val="24"/>
          <w:lang w:eastAsia="cs-CZ"/>
        </w:rPr>
        <w:t>Rozdělovník/</w:t>
      </w:r>
      <w:r w:rsidRPr="00382FCC">
        <w:rPr>
          <w:rFonts w:ascii="Times New Roman" w:eastAsia="Times New Roman" w:hAnsi="Times New Roman" w:cs="Times New Roman"/>
          <w:i/>
          <w:sz w:val="16"/>
          <w:szCs w:val="24"/>
          <w:lang w:eastAsia="cs-CZ"/>
        </w:rPr>
        <w:t>Distribution list:</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382FCC">
        <w:rPr>
          <w:rFonts w:ascii="Times New Roman" w:eastAsia="Times New Roman" w:hAnsi="Times New Roman" w:cs="Times New Roman"/>
          <w:sz w:val="16"/>
          <w:szCs w:val="24"/>
          <w:lang w:eastAsia="cs-CZ"/>
        </w:rPr>
        <w:t>-EK</w:t>
      </w:r>
    </w:p>
    <w:p w:rsidR="00382FCC" w:rsidRPr="00382FCC" w:rsidRDefault="00382FCC" w:rsidP="00382FC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382FCC">
        <w:rPr>
          <w:rFonts w:ascii="Times New Roman" w:eastAsia="Times New Roman" w:hAnsi="Times New Roman" w:cs="Times New Roman"/>
          <w:sz w:val="16"/>
          <w:szCs w:val="24"/>
          <w:lang w:eastAsia="cs-CZ"/>
        </w:rPr>
        <w:t>-Řešitel                             1/1</w:t>
      </w:r>
    </w:p>
    <w:p w:rsidR="00127E5F" w:rsidRPr="00127E5F" w:rsidRDefault="00127E5F" w:rsidP="00382FCC">
      <w:pPr>
        <w:spacing w:after="0" w:line="240" w:lineRule="auto"/>
        <w:jc w:val="center"/>
        <w:rPr>
          <w:rFonts w:ascii="Times New Roman" w:eastAsia="Times New Roman" w:hAnsi="Times New Roman" w:cs="Times New Roman"/>
          <w:b/>
          <w:bCs/>
          <w:lang w:eastAsia="cs-CZ"/>
        </w:rPr>
      </w:pPr>
      <w:r w:rsidRPr="00127E5F">
        <w:rPr>
          <w:rFonts w:ascii="Times New Roman" w:eastAsia="Times New Roman" w:hAnsi="Times New Roman" w:cs="Times New Roman"/>
          <w:b/>
          <w:bCs/>
          <w:lang w:eastAsia="cs-CZ"/>
        </w:rPr>
        <w:lastRenderedPageBreak/>
        <w:t>STANOVISKO ETICKÉ KOMISE KE KLINICKÉMU HODNOCENÍ</w:t>
      </w:r>
    </w:p>
    <w:p w:rsidR="00127E5F" w:rsidRPr="00127E5F" w:rsidRDefault="00127E5F" w:rsidP="00127E5F">
      <w:pPr>
        <w:spacing w:after="0" w:line="240" w:lineRule="auto"/>
        <w:jc w:val="center"/>
        <w:rPr>
          <w:rFonts w:ascii="Times New Roman" w:eastAsia="Times New Roman" w:hAnsi="Times New Roman" w:cs="Times New Roman"/>
          <w:bCs/>
          <w:i/>
          <w:lang w:eastAsia="cs-CZ"/>
        </w:rPr>
      </w:pPr>
      <w:r w:rsidRPr="00127E5F">
        <w:rPr>
          <w:rFonts w:ascii="Times New Roman" w:eastAsia="Times New Roman" w:hAnsi="Times New Roman" w:cs="Times New Roman"/>
          <w:bCs/>
          <w:i/>
          <w:lang w:eastAsia="cs-CZ"/>
        </w:rPr>
        <w:t xml:space="preserve">Opinion of the Ethics Committee on Clinical Trial  </w:t>
      </w:r>
    </w:p>
    <w:p w:rsidR="00127E5F" w:rsidRPr="00127E5F" w:rsidRDefault="00127E5F" w:rsidP="00127E5F">
      <w:pPr>
        <w:spacing w:after="0" w:line="240" w:lineRule="auto"/>
        <w:jc w:val="center"/>
        <w:rPr>
          <w:rFonts w:ascii="Times New Roman" w:eastAsia="Times New Roman" w:hAnsi="Times New Roman" w:cs="Times New Roman"/>
          <w:b/>
          <w:bCs/>
          <w:i/>
          <w:lang w:eastAsia="cs-CZ"/>
        </w:rPr>
      </w:pPr>
    </w:p>
    <w:p w:rsidR="00127E5F" w:rsidRPr="00127E5F" w:rsidRDefault="003C4A5C" w:rsidP="00127E5F">
      <w:pPr>
        <w:spacing w:after="0" w:line="240" w:lineRule="auto"/>
        <w:rPr>
          <w:rFonts w:ascii="Times New Roman" w:eastAsia="Times New Roman" w:hAnsi="Times New Roman" w:cs="Times New Roman"/>
          <w:lang w:eastAsia="cs-CZ"/>
        </w:rPr>
      </w:pPr>
      <w:r w:rsidRPr="00127E5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27E5F" w:rsidRPr="00127E5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27E5F">
        <w:rPr>
          <w:rFonts w:ascii="Times New Roman" w:eastAsia="Times New Roman" w:hAnsi="Times New Roman" w:cs="Times New Roman"/>
          <w:lang w:eastAsia="cs-CZ"/>
        </w:rPr>
        <w:fldChar w:fldCharType="end"/>
      </w:r>
      <w:r w:rsidR="00127E5F" w:rsidRPr="00127E5F">
        <w:rPr>
          <w:rFonts w:ascii="Times New Roman" w:eastAsia="Times New Roman" w:hAnsi="Times New Roman" w:cs="Times New Roman"/>
          <w:lang w:eastAsia="cs-CZ"/>
        </w:rPr>
        <w:t xml:space="preserve">  Multicentrické KH, je požadováno stanovisko multicentrické EK pro všechna centra/</w:t>
      </w:r>
      <w:r w:rsidR="00127E5F" w:rsidRPr="00127E5F">
        <w:rPr>
          <w:rFonts w:ascii="Times New Roman" w:eastAsia="Times New Roman" w:hAnsi="Times New Roman" w:cs="Times New Roman"/>
          <w:i/>
          <w:lang w:eastAsia="cs-CZ"/>
        </w:rPr>
        <w:t>Multi-centric clinical trial, opinion issued by Ethics Committee for Multi-Centric Clinical Trials is required</w:t>
      </w:r>
    </w:p>
    <w:p w:rsidR="00127E5F" w:rsidRPr="00127E5F" w:rsidRDefault="00127E5F" w:rsidP="00127E5F">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127E5F">
        <w:rPr>
          <w:rFonts w:ascii="Times New Roman" w:eastAsia="Times New Roman" w:hAnsi="Times New Roman" w:cs="Times New Roman"/>
          <w:lang w:eastAsia="cs-CZ"/>
        </w:rPr>
        <w:t xml:space="preserve">  Multicentrické KH, je požadováno stanovisko EK pro místní centrum (centra)/ </w:t>
      </w:r>
      <w:r w:rsidRPr="00127E5F">
        <w:rPr>
          <w:rFonts w:ascii="Times New Roman" w:eastAsia="Times New Roman" w:hAnsi="Times New Roman" w:cs="Times New Roman"/>
          <w:i/>
          <w:lang w:eastAsia="cs-CZ"/>
        </w:rPr>
        <w:t>Multi-centric clinical trial, opinion issued by local Ethics Committee(s) is required</w:t>
      </w:r>
    </w:p>
    <w:p w:rsidR="00127E5F" w:rsidRPr="00127E5F" w:rsidRDefault="003C4A5C" w:rsidP="00127E5F">
      <w:pPr>
        <w:spacing w:after="0" w:line="240" w:lineRule="auto"/>
        <w:rPr>
          <w:rFonts w:ascii="Times New Roman" w:eastAsia="Times New Roman" w:hAnsi="Times New Roman" w:cs="Times New Roman"/>
          <w:i/>
          <w:lang w:eastAsia="cs-CZ"/>
        </w:rPr>
      </w:pPr>
      <w:r w:rsidRPr="00127E5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27E5F" w:rsidRPr="00127E5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27E5F">
        <w:rPr>
          <w:rFonts w:ascii="Times New Roman" w:eastAsia="Times New Roman" w:hAnsi="Times New Roman" w:cs="Times New Roman"/>
          <w:lang w:eastAsia="cs-CZ"/>
        </w:rPr>
        <w:fldChar w:fldCharType="end"/>
      </w:r>
      <w:r w:rsidR="00127E5F" w:rsidRPr="00127E5F">
        <w:rPr>
          <w:rFonts w:ascii="Times New Roman" w:eastAsia="Times New Roman" w:hAnsi="Times New Roman" w:cs="Times New Roman"/>
          <w:lang w:eastAsia="cs-CZ"/>
        </w:rPr>
        <w:t xml:space="preserve">  KH prováděné v jednom centru, požadováno stanovisko EK pro místní centrum (centra)/ </w:t>
      </w:r>
      <w:r w:rsidR="00127E5F" w:rsidRPr="00127E5F">
        <w:rPr>
          <w:rFonts w:ascii="Times New Roman" w:eastAsia="Times New Roman" w:hAnsi="Times New Roman" w:cs="Times New Roman"/>
          <w:i/>
          <w:lang w:eastAsia="cs-CZ"/>
        </w:rPr>
        <w:t>Clinical trial conducted in a single site, opinion of a local EC is required</w:t>
      </w:r>
    </w:p>
    <w:p w:rsidR="00127E5F" w:rsidRPr="00127E5F" w:rsidRDefault="00127E5F" w:rsidP="00127E5F">
      <w:pPr>
        <w:spacing w:after="0" w:line="240" w:lineRule="auto"/>
        <w:rPr>
          <w:rFonts w:ascii="Times New Roman" w:eastAsia="Times New Roman" w:hAnsi="Times New Roman" w:cs="Times New Roman"/>
          <w:b/>
          <w:bCs/>
          <w:lang w:eastAsia="cs-CZ"/>
        </w:rPr>
      </w:pPr>
    </w:p>
    <w:p w:rsidR="00127E5F" w:rsidRPr="00127E5F" w:rsidRDefault="00127E5F" w:rsidP="00127E5F">
      <w:pPr>
        <w:spacing w:after="0" w:line="240" w:lineRule="auto"/>
        <w:rPr>
          <w:rFonts w:ascii="Times New Roman" w:eastAsia="Times New Roman" w:hAnsi="Times New Roman" w:cs="Times New Roman"/>
          <w:b/>
          <w:bCs/>
          <w:lang w:eastAsia="cs-CZ"/>
        </w:rPr>
      </w:pPr>
      <w:r w:rsidRPr="00127E5F">
        <w:rPr>
          <w:rFonts w:ascii="Times New Roman" w:eastAsia="Times New Roman" w:hAnsi="Times New Roman" w:cs="Times New Roman"/>
          <w:b/>
          <w:bCs/>
          <w:lang w:eastAsia="cs-CZ"/>
        </w:rPr>
        <w:t>Číslo jednací/</w:t>
      </w:r>
      <w:r w:rsidRPr="00127E5F">
        <w:rPr>
          <w:rFonts w:ascii="Times New Roman" w:eastAsia="Times New Roman" w:hAnsi="Times New Roman" w:cs="Times New Roman"/>
          <w:i/>
          <w:lang w:eastAsia="cs-CZ"/>
        </w:rPr>
        <w:t>Reference number</w:t>
      </w:r>
      <w:r w:rsidRPr="00127E5F">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173/15</w:t>
      </w:r>
    </w:p>
    <w:p w:rsidR="00127E5F" w:rsidRPr="00127E5F" w:rsidRDefault="00127E5F" w:rsidP="00127E5F">
      <w:pPr>
        <w:spacing w:after="0" w:line="240" w:lineRule="auto"/>
        <w:rPr>
          <w:rFonts w:ascii="Times New Roman" w:eastAsia="Times New Roman" w:hAnsi="Times New Roman" w:cs="Times New Roman"/>
          <w:bCs/>
          <w:lang w:eastAsia="cs-CZ"/>
        </w:rPr>
      </w:pPr>
      <w:r w:rsidRPr="00127E5F">
        <w:rPr>
          <w:rFonts w:ascii="Times New Roman" w:eastAsia="Times New Roman" w:hAnsi="Times New Roman" w:cs="Times New Roman"/>
          <w:b/>
          <w:bCs/>
          <w:lang w:eastAsia="cs-CZ"/>
        </w:rPr>
        <w:t>Název KH/</w:t>
      </w:r>
      <w:r w:rsidRPr="00127E5F">
        <w:rPr>
          <w:rFonts w:ascii="Times New Roman" w:eastAsia="Times New Roman" w:hAnsi="Times New Roman" w:cs="Times New Roman"/>
          <w:i/>
          <w:lang w:eastAsia="cs-CZ"/>
        </w:rPr>
        <w:t>Full Title of Clinical Trial</w:t>
      </w:r>
      <w:r w:rsidRPr="00127E5F">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w:t>
      </w:r>
      <w:r>
        <w:rPr>
          <w:rFonts w:ascii="Times New Roman" w:hAnsi="Times New Roman" w:cs="Times New Roman"/>
        </w:rPr>
        <w:t xml:space="preserve">Program dlouhodobého přístupu pro pacienty s těžkým astmatem, kteří se účastnili klinického hodnocení s mepolizumabem / </w:t>
      </w:r>
      <w:r>
        <w:rPr>
          <w:rFonts w:ascii="Times New Roman" w:hAnsi="Times New Roman" w:cs="Times New Roman"/>
          <w:i/>
        </w:rPr>
        <w:t>A Long-term Programme for subejcts with Severe Asthma who Participated in a GSK-sponsored Mepolizumab clinical study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ab/>
      </w:r>
    </w:p>
    <w:p w:rsidR="00127E5F" w:rsidRPr="00127E5F" w:rsidRDefault="00127E5F" w:rsidP="00127E5F">
      <w:pPr>
        <w:spacing w:after="0" w:line="240" w:lineRule="auto"/>
        <w:rPr>
          <w:rFonts w:ascii="Times New Roman" w:eastAsia="Times New Roman" w:hAnsi="Times New Roman" w:cs="Times New Roman"/>
          <w:lang w:eastAsia="cs-CZ"/>
        </w:rPr>
      </w:pPr>
      <w:r w:rsidRPr="00127E5F">
        <w:rPr>
          <w:rFonts w:ascii="Times New Roman" w:eastAsia="Times New Roman" w:hAnsi="Times New Roman" w:cs="Times New Roman"/>
          <w:b/>
          <w:bCs/>
          <w:lang w:eastAsia="cs-CZ"/>
        </w:rPr>
        <w:t xml:space="preserve">Číslo protokolu/ </w:t>
      </w:r>
      <w:r w:rsidRPr="00127E5F">
        <w:rPr>
          <w:rFonts w:ascii="Times New Roman" w:eastAsia="Times New Roman" w:hAnsi="Times New Roman" w:cs="Times New Roman"/>
          <w:i/>
          <w:lang w:eastAsia="cs-CZ"/>
        </w:rPr>
        <w:t>Protocol Code Number</w:t>
      </w:r>
      <w:r w:rsidRPr="00127E5F">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sidRPr="00127E5F">
        <w:rPr>
          <w:rFonts w:ascii="Times New Roman" w:hAnsi="Times New Roman" w:cs="Times New Roman"/>
        </w:rPr>
        <w:t>201956</w:t>
      </w:r>
    </w:p>
    <w:p w:rsidR="00127E5F" w:rsidRPr="00127E5F" w:rsidRDefault="00127E5F" w:rsidP="00127E5F">
      <w:pPr>
        <w:spacing w:after="0" w:line="240" w:lineRule="auto"/>
        <w:rPr>
          <w:rFonts w:ascii="Times New Roman" w:eastAsia="Times New Roman" w:hAnsi="Times New Roman" w:cs="Times New Roman"/>
          <w:lang w:eastAsia="cs-CZ"/>
        </w:rPr>
      </w:pPr>
      <w:r w:rsidRPr="00127E5F">
        <w:rPr>
          <w:rFonts w:ascii="Times New Roman" w:eastAsia="Times New Roman" w:hAnsi="Times New Roman" w:cs="Times New Roman"/>
          <w:b/>
          <w:bCs/>
          <w:lang w:eastAsia="cs-CZ"/>
        </w:rPr>
        <w:t xml:space="preserve">EudraCT number/ </w:t>
      </w:r>
      <w:r w:rsidRPr="00127E5F">
        <w:rPr>
          <w:rFonts w:ascii="Times New Roman" w:eastAsia="Times New Roman" w:hAnsi="Times New Roman" w:cs="Times New Roman"/>
          <w:i/>
          <w:lang w:eastAsia="cs-CZ"/>
        </w:rPr>
        <w:t>EudraCT number</w:t>
      </w:r>
      <w:r w:rsidRPr="00127E5F">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sidRPr="00127E5F">
        <w:rPr>
          <w:rFonts w:ascii="Times New Roman" w:hAnsi="Times New Roman" w:cs="Times New Roman"/>
        </w:rPr>
        <w:t>2015-001152-29</w:t>
      </w:r>
    </w:p>
    <w:p w:rsidR="00127E5F" w:rsidRPr="00127E5F" w:rsidRDefault="00127E5F" w:rsidP="00127E5F">
      <w:pPr>
        <w:spacing w:after="0" w:line="240" w:lineRule="auto"/>
        <w:rPr>
          <w:rFonts w:ascii="Times New Roman" w:eastAsia="Times New Roman" w:hAnsi="Times New Roman" w:cs="Times New Roman"/>
          <w:b/>
          <w:bCs/>
          <w:lang w:eastAsia="cs-CZ"/>
        </w:rPr>
      </w:pPr>
    </w:p>
    <w:p w:rsidR="00127E5F" w:rsidRPr="00127E5F" w:rsidRDefault="00127E5F" w:rsidP="00127E5F">
      <w:pPr>
        <w:spacing w:after="0" w:line="240" w:lineRule="auto"/>
        <w:rPr>
          <w:rFonts w:ascii="Times New Roman" w:eastAsia="Times New Roman" w:hAnsi="Times New Roman" w:cs="Times New Roman"/>
          <w:lang w:eastAsia="cs-CZ"/>
        </w:rPr>
      </w:pPr>
      <w:r w:rsidRPr="00127E5F">
        <w:rPr>
          <w:rFonts w:ascii="Times New Roman" w:eastAsia="Times New Roman" w:hAnsi="Times New Roman" w:cs="Times New Roman"/>
          <w:b/>
          <w:bCs/>
          <w:lang w:eastAsia="cs-CZ"/>
        </w:rPr>
        <w:t>Zadavatel/</w:t>
      </w:r>
      <w:r w:rsidRPr="00127E5F">
        <w:rPr>
          <w:rFonts w:ascii="Times New Roman" w:eastAsia="Times New Roman" w:hAnsi="Times New Roman" w:cs="Times New Roman"/>
          <w:i/>
          <w:lang w:eastAsia="cs-CZ"/>
        </w:rPr>
        <w:t>Sponzor</w:t>
      </w:r>
      <w:r w:rsidRPr="00127E5F">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GlaxoSmithKline s.r.o., Hvězdova 1734/2c, 140 00 Praha 4</w:t>
      </w:r>
    </w:p>
    <w:p w:rsidR="00127E5F" w:rsidRDefault="00127E5F" w:rsidP="00127E5F">
      <w:pPr>
        <w:spacing w:after="0" w:line="240" w:lineRule="auto"/>
        <w:rPr>
          <w:rFonts w:ascii="Times New Roman" w:eastAsia="Times New Roman" w:hAnsi="Times New Roman" w:cs="Times New Roman"/>
          <w:lang w:eastAsia="cs-CZ"/>
        </w:rPr>
      </w:pPr>
      <w:r w:rsidRPr="00127E5F">
        <w:rPr>
          <w:rFonts w:ascii="Times New Roman" w:eastAsia="Times New Roman" w:hAnsi="Times New Roman" w:cs="Times New Roman"/>
          <w:b/>
          <w:bCs/>
          <w:lang w:eastAsia="cs-CZ"/>
        </w:rPr>
        <w:t>Žadatel/</w:t>
      </w:r>
      <w:r w:rsidRPr="00127E5F">
        <w:rPr>
          <w:rFonts w:ascii="Times New Roman" w:eastAsia="Times New Roman" w:hAnsi="Times New Roman" w:cs="Times New Roman"/>
          <w:bCs/>
          <w:i/>
          <w:lang w:eastAsia="cs-CZ"/>
        </w:rPr>
        <w:t>Applicant</w:t>
      </w:r>
      <w:r w:rsidRPr="00127E5F">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w:t>
      </w:r>
      <w:r>
        <w:rPr>
          <w:rFonts w:ascii="Times New Roman" w:eastAsia="Times New Roman" w:hAnsi="Times New Roman" w:cs="Times New Roman"/>
          <w:lang w:eastAsia="cs-CZ"/>
        </w:rPr>
        <w:t xml:space="preserve">GlaxoSmithKline s.r.o., Hvězdova 1734/2c, 140 00 Praha 4, </w:t>
      </w:r>
    </w:p>
    <w:p w:rsidR="00127E5F" w:rsidRPr="00127E5F" w:rsidRDefault="00127E5F" w:rsidP="00127E5F">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Mgr. Marcela Váňová (marcela.m.vanova@gsk.com)</w:t>
      </w:r>
    </w:p>
    <w:p w:rsidR="00127E5F" w:rsidRPr="00127E5F" w:rsidRDefault="00127E5F" w:rsidP="00127E5F">
      <w:pPr>
        <w:spacing w:after="0" w:line="240" w:lineRule="auto"/>
        <w:rPr>
          <w:rFonts w:ascii="Times New Roman" w:eastAsia="Times New Roman" w:hAnsi="Times New Roman" w:cs="Times New Roman"/>
          <w:b/>
          <w:bCs/>
          <w:lang w:eastAsia="cs-CZ"/>
        </w:rPr>
      </w:pPr>
      <w:r w:rsidRPr="00127E5F">
        <w:rPr>
          <w:rFonts w:ascii="Times New Roman" w:eastAsia="Times New Roman" w:hAnsi="Times New Roman" w:cs="Times New Roman"/>
          <w:b/>
          <w:bCs/>
          <w:lang w:eastAsia="cs-CZ"/>
        </w:rPr>
        <w:t>Datum doručení žádosti/</w:t>
      </w:r>
      <w:r w:rsidRPr="00127E5F">
        <w:rPr>
          <w:rFonts w:ascii="Times New Roman" w:eastAsia="Times New Roman" w:hAnsi="Times New Roman" w:cs="Times New Roman"/>
          <w:i/>
          <w:lang w:eastAsia="cs-CZ"/>
        </w:rPr>
        <w:t>Date of submission of the Application Form</w:t>
      </w:r>
      <w:r w:rsidRPr="00127E5F">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15.10.2015</w:t>
      </w:r>
    </w:p>
    <w:p w:rsidR="00127E5F" w:rsidRPr="00127E5F" w:rsidRDefault="00127E5F" w:rsidP="00127E5F">
      <w:pPr>
        <w:spacing w:after="0" w:line="240" w:lineRule="auto"/>
        <w:rPr>
          <w:rFonts w:ascii="Times New Roman" w:eastAsia="Times New Roman" w:hAnsi="Times New Roman" w:cs="Times New Roman"/>
          <w:lang w:eastAsia="cs-CZ"/>
        </w:rPr>
      </w:pPr>
      <w:r w:rsidRPr="00127E5F">
        <w:rPr>
          <w:rFonts w:ascii="Times New Roman" w:eastAsia="Times New Roman" w:hAnsi="Times New Roman" w:cs="Times New Roman"/>
          <w:b/>
          <w:bCs/>
          <w:lang w:eastAsia="cs-CZ"/>
        </w:rPr>
        <w:t xml:space="preserve">Datum jednání EK </w:t>
      </w:r>
      <w:r w:rsidRPr="00127E5F">
        <w:rPr>
          <w:rFonts w:ascii="Times New Roman" w:eastAsia="Times New Roman" w:hAnsi="Times New Roman" w:cs="Times New Roman"/>
          <w:lang w:eastAsia="cs-CZ"/>
        </w:rPr>
        <w:t>/</w:t>
      </w:r>
      <w:r w:rsidRPr="00127E5F">
        <w:rPr>
          <w:rFonts w:ascii="Times New Roman" w:eastAsia="Times New Roman" w:hAnsi="Times New Roman" w:cs="Times New Roman"/>
          <w:i/>
          <w:lang w:eastAsia="cs-CZ"/>
        </w:rPr>
        <w:t>Date of Ethics Committee´s session</w:t>
      </w:r>
      <w:r w:rsidRPr="00127E5F">
        <w:rPr>
          <w:rFonts w:ascii="Times New Roman" w:eastAsia="Times New Roman" w:hAnsi="Times New Roman" w:cs="Times New Roman"/>
          <w:lang w:eastAsia="cs-CZ"/>
        </w:rPr>
        <w:t>:  9.11.2015</w:t>
      </w:r>
    </w:p>
    <w:p w:rsidR="00127E5F" w:rsidRPr="00127E5F" w:rsidRDefault="00127E5F" w:rsidP="00127E5F">
      <w:pPr>
        <w:spacing w:after="0" w:line="240" w:lineRule="auto"/>
        <w:rPr>
          <w:rFonts w:ascii="Times New Roman" w:eastAsia="Times New Roman" w:hAnsi="Times New Roman" w:cs="Times New Roman"/>
          <w:b/>
          <w:bCs/>
          <w:lang w:eastAsia="cs-CZ"/>
        </w:rPr>
      </w:pPr>
    </w:p>
    <w:p w:rsidR="00127E5F" w:rsidRPr="00127E5F" w:rsidRDefault="00127E5F" w:rsidP="00127E5F">
      <w:pPr>
        <w:spacing w:after="0" w:line="240" w:lineRule="auto"/>
        <w:rPr>
          <w:rFonts w:ascii="Times New Roman" w:eastAsia="Times New Roman" w:hAnsi="Times New Roman" w:cs="Times New Roman"/>
          <w:b/>
          <w:bCs/>
          <w:i/>
          <w:lang w:eastAsia="cs-CZ"/>
        </w:rPr>
      </w:pPr>
      <w:r w:rsidRPr="00127E5F">
        <w:rPr>
          <w:rFonts w:ascii="Times New Roman" w:eastAsia="Times New Roman" w:hAnsi="Times New Roman" w:cs="Times New Roman"/>
          <w:b/>
          <w:bCs/>
          <w:lang w:eastAsia="cs-CZ"/>
        </w:rPr>
        <w:t>U multicentrického KH adresa multicentrické EK, ke které bylo KH předloženo/</w:t>
      </w:r>
      <w:r w:rsidRPr="00127E5F">
        <w:rPr>
          <w:rFonts w:ascii="Times New Roman" w:eastAsia="Times New Roman" w:hAnsi="Times New Roman" w:cs="Times New Roman"/>
          <w:b/>
          <w:bCs/>
          <w:i/>
          <w:lang w:eastAsia="cs-CZ"/>
        </w:rPr>
        <w:t xml:space="preserve"> </w:t>
      </w:r>
      <w:r w:rsidRPr="00127E5F">
        <w:rPr>
          <w:rFonts w:ascii="Times New Roman" w:eastAsia="Times New Roman" w:hAnsi="Times New Roman" w:cs="Times New Roman"/>
          <w:i/>
          <w:lang w:eastAsia="cs-CZ"/>
        </w:rPr>
        <w:t>F</w:t>
      </w:r>
      <w:r w:rsidRPr="00127E5F">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127E5F">
        <w:rPr>
          <w:rFonts w:ascii="Times New Roman" w:eastAsia="Times New Roman" w:hAnsi="Times New Roman" w:cs="Times New Roman"/>
          <w:lang w:val="en-US" w:eastAsia="cs-CZ"/>
        </w:rPr>
        <w:t xml:space="preserve">:  </w:t>
      </w:r>
      <w:r w:rsidRPr="00127E5F">
        <w:rPr>
          <w:rFonts w:ascii="Times New Roman" w:eastAsia="Times New Roman" w:hAnsi="Times New Roman" w:cs="Times New Roman"/>
          <w:b/>
          <w:bCs/>
          <w:i/>
          <w:lang w:eastAsia="cs-CZ"/>
        </w:rPr>
        <w:t xml:space="preserve"> </w:t>
      </w:r>
      <w:r>
        <w:rPr>
          <w:rFonts w:ascii="Times New Roman" w:hAnsi="Times New Roman" w:cs="Times New Roman"/>
          <w:i/>
        </w:rPr>
        <w:t>MEK FN Hradec Králové</w:t>
      </w:r>
    </w:p>
    <w:p w:rsidR="00127E5F" w:rsidRPr="00127E5F" w:rsidRDefault="00127E5F" w:rsidP="00127E5F">
      <w:pPr>
        <w:spacing w:after="0" w:line="240" w:lineRule="auto"/>
        <w:rPr>
          <w:rFonts w:ascii="Times New Roman" w:eastAsia="Times New Roman" w:hAnsi="Times New Roman" w:cs="Times New Roman"/>
          <w:b/>
          <w:bCs/>
          <w:i/>
          <w:lang w:eastAsia="cs-CZ"/>
        </w:rPr>
      </w:pPr>
    </w:p>
    <w:p w:rsidR="00127E5F" w:rsidRPr="00127E5F" w:rsidRDefault="00127E5F" w:rsidP="00127E5F">
      <w:pPr>
        <w:spacing w:after="0" w:line="240" w:lineRule="auto"/>
        <w:rPr>
          <w:rFonts w:ascii="Times New Roman" w:eastAsia="Times New Roman" w:hAnsi="Times New Roman" w:cs="Times New Roman"/>
          <w:lang w:eastAsia="cs-CZ"/>
        </w:rPr>
      </w:pPr>
      <w:r w:rsidRPr="00127E5F">
        <w:rPr>
          <w:rFonts w:ascii="Times New Roman" w:eastAsia="Times New Roman" w:hAnsi="Times New Roman" w:cs="Times New Roman"/>
          <w:b/>
          <w:bCs/>
          <w:lang w:eastAsia="cs-CZ"/>
        </w:rPr>
        <w:t xml:space="preserve">Vyjádření EK/ </w:t>
      </w:r>
      <w:r w:rsidRPr="00127E5F">
        <w:rPr>
          <w:rFonts w:ascii="Times New Roman" w:eastAsia="Times New Roman" w:hAnsi="Times New Roman" w:cs="Times New Roman"/>
          <w:i/>
          <w:lang w:eastAsia="cs-CZ"/>
        </w:rPr>
        <w:t>Ethics Committe´s opinion</w:t>
      </w:r>
      <w:r w:rsidRPr="00127E5F">
        <w:rPr>
          <w:rFonts w:ascii="Times New Roman" w:eastAsia="Times New Roman" w:hAnsi="Times New Roman" w:cs="Times New Roman"/>
          <w:lang w:eastAsia="cs-CZ"/>
        </w:rPr>
        <w:t>:</w:t>
      </w:r>
    </w:p>
    <w:p w:rsidR="00127E5F" w:rsidRPr="00127E5F" w:rsidRDefault="00127E5F" w:rsidP="00127E5F">
      <w:pPr>
        <w:spacing w:after="0" w:line="240" w:lineRule="auto"/>
        <w:rPr>
          <w:rFonts w:ascii="Times New Roman" w:eastAsia="Times New Roman" w:hAnsi="Times New Roman" w:cs="Times New Roman"/>
          <w:i/>
          <w:lang w:eastAsia="cs-CZ"/>
        </w:rPr>
      </w:pPr>
      <w:r w:rsidRPr="00127E5F">
        <w:rPr>
          <w:rFonts w:ascii="Times New Roman" w:eastAsia="Times New Roman" w:hAnsi="Times New Roman" w:cs="Times New Roman"/>
          <w:lang w:eastAsia="cs-CZ"/>
        </w:rPr>
        <w:sym w:font="Wingdings 2" w:char="F054"/>
      </w:r>
      <w:r w:rsidRPr="00127E5F">
        <w:rPr>
          <w:rFonts w:ascii="Times New Roman" w:eastAsia="Times New Roman" w:hAnsi="Times New Roman" w:cs="Times New Roman"/>
          <w:lang w:eastAsia="cs-CZ"/>
        </w:rPr>
        <w:t xml:space="preserve">  EK  vydala souhlasné stanovisko / </w:t>
      </w:r>
      <w:r w:rsidRPr="00127E5F">
        <w:rPr>
          <w:rFonts w:ascii="Times New Roman" w:eastAsia="Times New Roman" w:hAnsi="Times New Roman" w:cs="Times New Roman"/>
          <w:i/>
          <w:lang w:eastAsia="cs-CZ"/>
        </w:rPr>
        <w:t>EC issued</w:t>
      </w:r>
      <w:r w:rsidRPr="00127E5F">
        <w:rPr>
          <w:rFonts w:ascii="Times New Roman" w:eastAsia="Times New Roman" w:hAnsi="Times New Roman" w:cs="Times New Roman"/>
          <w:lang w:eastAsia="cs-CZ"/>
        </w:rPr>
        <w:t xml:space="preserve"> </w:t>
      </w:r>
      <w:r w:rsidRPr="00127E5F">
        <w:rPr>
          <w:rFonts w:ascii="Times New Roman" w:eastAsia="Times New Roman" w:hAnsi="Times New Roman" w:cs="Times New Roman"/>
          <w:i/>
          <w:lang w:eastAsia="cs-CZ"/>
        </w:rPr>
        <w:t>favourable opinion</w:t>
      </w:r>
    </w:p>
    <w:p w:rsidR="00127E5F" w:rsidRPr="00127E5F" w:rsidRDefault="00127E5F" w:rsidP="00127E5F">
      <w:pPr>
        <w:spacing w:after="0" w:line="240" w:lineRule="auto"/>
        <w:rPr>
          <w:rFonts w:ascii="Times New Roman" w:eastAsia="Times New Roman" w:hAnsi="Times New Roman" w:cs="Times New Roman"/>
          <w:bCs/>
          <w:i/>
          <w:lang w:eastAsia="cs-CZ"/>
        </w:rPr>
      </w:pPr>
      <w:r w:rsidRPr="00127E5F">
        <w:rPr>
          <w:rFonts w:ascii="Times New Roman" w:eastAsia="Times New Roman" w:hAnsi="Times New Roman" w:cs="Times New Roman"/>
          <w:bCs/>
          <w:lang w:eastAsia="cs-CZ"/>
        </w:rPr>
        <w:sym w:font="Wingdings 2" w:char="F054"/>
      </w:r>
      <w:r w:rsidRPr="00127E5F">
        <w:rPr>
          <w:rFonts w:ascii="Times New Roman" w:eastAsia="Times New Roman" w:hAnsi="Times New Roman" w:cs="Times New Roman"/>
          <w:bCs/>
          <w:lang w:eastAsia="cs-CZ"/>
        </w:rPr>
        <w:t xml:space="preserve">  EK  vzala na vědomí / </w:t>
      </w:r>
      <w:r w:rsidRPr="00127E5F">
        <w:rPr>
          <w:rFonts w:ascii="Times New Roman" w:eastAsia="Times New Roman" w:hAnsi="Times New Roman" w:cs="Times New Roman"/>
          <w:bCs/>
          <w:i/>
          <w:lang w:eastAsia="cs-CZ"/>
        </w:rPr>
        <w:t>Taken into account</w:t>
      </w:r>
    </w:p>
    <w:p w:rsidR="00127E5F" w:rsidRPr="00127E5F" w:rsidRDefault="00127E5F" w:rsidP="00127E5F">
      <w:pPr>
        <w:spacing w:after="0" w:line="240" w:lineRule="auto"/>
        <w:rPr>
          <w:rFonts w:ascii="Times New Roman" w:eastAsia="Times New Roman" w:hAnsi="Times New Roman" w:cs="Times New Roman"/>
          <w:b/>
          <w:bCs/>
          <w:lang w:eastAsia="cs-CZ"/>
        </w:rPr>
      </w:pPr>
    </w:p>
    <w:p w:rsidR="00127E5F" w:rsidRPr="00127E5F" w:rsidRDefault="00127E5F" w:rsidP="00127E5F">
      <w:pPr>
        <w:spacing w:after="0" w:line="240" w:lineRule="auto"/>
        <w:rPr>
          <w:rFonts w:ascii="Times New Roman" w:eastAsia="Times New Roman" w:hAnsi="Times New Roman" w:cs="Times New Roman"/>
          <w:i/>
          <w:lang w:val="en-US" w:eastAsia="cs-CZ"/>
        </w:rPr>
      </w:pPr>
      <w:r w:rsidRPr="00127E5F">
        <w:rPr>
          <w:rFonts w:ascii="Times New Roman" w:eastAsia="Times New Roman" w:hAnsi="Times New Roman" w:cs="Times New Roman"/>
          <w:b/>
          <w:bCs/>
          <w:lang w:eastAsia="cs-CZ"/>
        </w:rPr>
        <w:t>Lhůta pro podání písemné zprávy o průběhu KH od jeho zahájení</w:t>
      </w:r>
      <w:r w:rsidRPr="00127E5F">
        <w:rPr>
          <w:rFonts w:ascii="Times New Roman" w:eastAsia="Times New Roman" w:hAnsi="Times New Roman" w:cs="Times New Roman"/>
          <w:b/>
          <w:bCs/>
          <w:lang w:val="en-US" w:eastAsia="cs-CZ"/>
        </w:rPr>
        <w:t xml:space="preserve">/ </w:t>
      </w:r>
      <w:r w:rsidRPr="00127E5F">
        <w:rPr>
          <w:rFonts w:ascii="Times New Roman" w:eastAsia="Times New Roman" w:hAnsi="Times New Roman" w:cs="Times New Roman"/>
          <w:i/>
          <w:lang w:val="en-US" w:eastAsia="cs-CZ"/>
        </w:rPr>
        <w:t>Time schedule for submission of the  written Annual Report from the CT commencement:</w:t>
      </w:r>
    </w:p>
    <w:p w:rsidR="00127E5F" w:rsidRPr="00127E5F" w:rsidRDefault="00127E5F" w:rsidP="00127E5F">
      <w:pPr>
        <w:spacing w:after="0" w:line="240" w:lineRule="auto"/>
        <w:rPr>
          <w:rFonts w:ascii="Times New Roman" w:eastAsia="Times New Roman" w:hAnsi="Times New Roman" w:cs="Times New Roman"/>
          <w:lang w:eastAsia="cs-CZ"/>
        </w:rPr>
      </w:pPr>
      <w:r w:rsidRPr="00127E5F">
        <w:rPr>
          <w:rFonts w:ascii="Times New Roman" w:eastAsia="Times New Roman" w:hAnsi="Times New Roman" w:cs="Times New Roman"/>
          <w:lang w:eastAsia="cs-CZ"/>
        </w:rPr>
        <w:sym w:font="Wingdings 2" w:char="F054"/>
      </w:r>
      <w:r w:rsidRPr="00127E5F">
        <w:rPr>
          <w:rFonts w:ascii="Times New Roman" w:eastAsia="Times New Roman" w:hAnsi="Times New Roman" w:cs="Times New Roman"/>
          <w:lang w:eastAsia="cs-CZ"/>
        </w:rPr>
        <w:t xml:space="preserve">   1x ročně</w:t>
      </w:r>
      <w:r w:rsidRPr="00127E5F">
        <w:rPr>
          <w:rFonts w:ascii="Times New Roman" w:eastAsia="Times New Roman" w:hAnsi="Times New Roman" w:cs="Times New Roman"/>
          <w:i/>
          <w:lang w:eastAsia="cs-CZ"/>
        </w:rPr>
        <w:t xml:space="preserve">/Once a year                   </w:t>
      </w:r>
      <w:r w:rsidR="003C4A5C" w:rsidRPr="00127E5F">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bookmarkStart w:id="0" w:name="Zaškrtávací7"/>
      <w:r w:rsidRPr="00127E5F">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127E5F">
        <w:rPr>
          <w:rFonts w:ascii="Times New Roman" w:eastAsia="Times New Roman" w:hAnsi="Times New Roman" w:cs="Times New Roman"/>
          <w:lang w:eastAsia="cs-CZ"/>
        </w:rPr>
        <w:fldChar w:fldCharType="end"/>
      </w:r>
      <w:bookmarkEnd w:id="0"/>
      <w:r w:rsidRPr="00127E5F">
        <w:rPr>
          <w:rFonts w:ascii="Times New Roman" w:eastAsia="Times New Roman" w:hAnsi="Times New Roman" w:cs="Times New Roman"/>
          <w:lang w:eastAsia="cs-CZ"/>
        </w:rPr>
        <w:t xml:space="preserve">  Jiná lhůta/</w:t>
      </w:r>
      <w:r w:rsidRPr="00127E5F">
        <w:rPr>
          <w:rFonts w:ascii="Times New Roman" w:eastAsia="Times New Roman" w:hAnsi="Times New Roman" w:cs="Times New Roman"/>
          <w:i/>
          <w:lang w:eastAsia="cs-CZ"/>
        </w:rPr>
        <w:t xml:space="preserve"> Other </w:t>
      </w:r>
      <w:r w:rsidRPr="00127E5F">
        <w:rPr>
          <w:rFonts w:ascii="Times New Roman" w:eastAsia="Times New Roman" w:hAnsi="Times New Roman" w:cs="Times New Roman"/>
          <w:lang w:eastAsia="cs-CZ"/>
        </w:rPr>
        <w:t>…………….</w:t>
      </w:r>
    </w:p>
    <w:p w:rsidR="00127E5F" w:rsidRPr="00127E5F" w:rsidRDefault="00127E5F" w:rsidP="00127E5F">
      <w:pPr>
        <w:spacing w:after="0" w:line="240" w:lineRule="auto"/>
        <w:rPr>
          <w:rFonts w:ascii="Times New Roman" w:eastAsia="Times New Roman" w:hAnsi="Times New Roman" w:cs="Times New Roman"/>
          <w:lang w:eastAsia="cs-CZ"/>
        </w:rPr>
      </w:pPr>
    </w:p>
    <w:p w:rsidR="00127E5F" w:rsidRPr="00127E5F" w:rsidRDefault="00127E5F" w:rsidP="00127E5F">
      <w:pPr>
        <w:spacing w:after="0" w:line="240" w:lineRule="auto"/>
        <w:rPr>
          <w:rFonts w:ascii="Times New Roman" w:eastAsia="Times New Roman" w:hAnsi="Times New Roman" w:cs="Times New Roman"/>
          <w:i/>
          <w:lang w:eastAsia="cs-CZ"/>
        </w:rPr>
      </w:pPr>
      <w:r w:rsidRPr="00127E5F">
        <w:rPr>
          <w:rFonts w:ascii="Times New Roman" w:eastAsia="Times New Roman" w:hAnsi="Times New Roman" w:cs="Times New Roman"/>
          <w:b/>
          <w:bCs/>
          <w:lang w:eastAsia="cs-CZ"/>
        </w:rPr>
        <w:t>Seznam míst hodnocení s označením míst, ke kterým se EK vyjádřila jako místní EK a kde vykonává dohled/</w:t>
      </w:r>
      <w:r w:rsidRPr="00127E5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27E5F" w:rsidRPr="00127E5F" w:rsidTr="0066379F">
        <w:trPr>
          <w:trHeight w:val="454"/>
        </w:trPr>
        <w:tc>
          <w:tcPr>
            <w:tcW w:w="6108" w:type="dxa"/>
          </w:tcPr>
          <w:p w:rsidR="00127E5F" w:rsidRPr="00127E5F" w:rsidRDefault="00127E5F"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t xml:space="preserve">Místo hodnocení/ Jméno zkoušejícího </w:t>
            </w:r>
          </w:p>
          <w:p w:rsidR="00127E5F" w:rsidRPr="00127E5F" w:rsidRDefault="00127E5F" w:rsidP="00127E5F">
            <w:pPr>
              <w:spacing w:after="0" w:line="240" w:lineRule="auto"/>
              <w:rPr>
                <w:rFonts w:ascii="Times New Roman" w:eastAsia="Times New Roman" w:hAnsi="Times New Roman" w:cs="Times New Roman"/>
                <w:i/>
                <w:sz w:val="18"/>
                <w:szCs w:val="18"/>
                <w:lang w:eastAsia="cs-CZ"/>
              </w:rPr>
            </w:pPr>
            <w:r w:rsidRPr="00127E5F">
              <w:rPr>
                <w:rFonts w:ascii="Times New Roman" w:eastAsia="Times New Roman" w:hAnsi="Times New Roman" w:cs="Times New Roman"/>
                <w:i/>
                <w:sz w:val="18"/>
                <w:szCs w:val="18"/>
                <w:lang w:eastAsia="cs-CZ"/>
              </w:rPr>
              <w:t>Trial Site / Name of Investigator</w:t>
            </w:r>
          </w:p>
        </w:tc>
        <w:tc>
          <w:tcPr>
            <w:tcW w:w="1280" w:type="dxa"/>
          </w:tcPr>
          <w:p w:rsidR="00127E5F" w:rsidRPr="00127E5F" w:rsidRDefault="00127E5F" w:rsidP="00127E5F">
            <w:pPr>
              <w:spacing w:after="0" w:line="240" w:lineRule="auto"/>
              <w:rPr>
                <w:rFonts w:ascii="Times New Roman" w:eastAsia="Times New Roman" w:hAnsi="Times New Roman" w:cs="Times New Roman"/>
                <w:sz w:val="18"/>
                <w:szCs w:val="18"/>
                <w:vertAlign w:val="superscript"/>
                <w:lang w:eastAsia="cs-CZ"/>
              </w:rPr>
            </w:pPr>
            <w:r w:rsidRPr="00127E5F">
              <w:rPr>
                <w:rFonts w:ascii="Times New Roman" w:eastAsia="Times New Roman" w:hAnsi="Times New Roman" w:cs="Times New Roman"/>
                <w:sz w:val="18"/>
                <w:szCs w:val="18"/>
                <w:lang w:eastAsia="cs-CZ"/>
              </w:rPr>
              <w:t xml:space="preserve">Místní EK </w:t>
            </w:r>
            <w:r w:rsidRPr="00127E5F">
              <w:rPr>
                <w:rFonts w:ascii="Times New Roman" w:eastAsia="Times New Roman" w:hAnsi="Times New Roman" w:cs="Times New Roman"/>
                <w:i/>
                <w:sz w:val="18"/>
                <w:szCs w:val="18"/>
                <w:lang w:eastAsia="cs-CZ"/>
              </w:rPr>
              <w:t>Local EC</w:t>
            </w:r>
          </w:p>
        </w:tc>
        <w:tc>
          <w:tcPr>
            <w:tcW w:w="2712" w:type="dxa"/>
          </w:tcPr>
          <w:p w:rsidR="00127E5F" w:rsidRPr="00127E5F" w:rsidRDefault="00127E5F"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t>Adresa  místní EK</w:t>
            </w:r>
          </w:p>
          <w:p w:rsidR="00127E5F" w:rsidRPr="00127E5F" w:rsidRDefault="00127E5F" w:rsidP="00127E5F">
            <w:pPr>
              <w:spacing w:after="0" w:line="240" w:lineRule="auto"/>
              <w:rPr>
                <w:rFonts w:ascii="Times New Roman" w:eastAsia="Times New Roman" w:hAnsi="Times New Roman" w:cs="Times New Roman"/>
                <w:i/>
                <w:sz w:val="18"/>
                <w:szCs w:val="18"/>
                <w:lang w:eastAsia="cs-CZ"/>
              </w:rPr>
            </w:pPr>
            <w:r w:rsidRPr="00127E5F">
              <w:rPr>
                <w:rFonts w:ascii="Times New Roman" w:eastAsia="Times New Roman" w:hAnsi="Times New Roman" w:cs="Times New Roman"/>
                <w:i/>
                <w:sz w:val="18"/>
                <w:szCs w:val="18"/>
                <w:lang w:eastAsia="cs-CZ"/>
              </w:rPr>
              <w:t>Address</w:t>
            </w:r>
          </w:p>
        </w:tc>
      </w:tr>
      <w:tr w:rsidR="00127E5F" w:rsidRPr="00127E5F" w:rsidTr="0066379F">
        <w:trPr>
          <w:trHeight w:val="312"/>
        </w:trPr>
        <w:tc>
          <w:tcPr>
            <w:tcW w:w="6108" w:type="dxa"/>
          </w:tcPr>
          <w:p w:rsidR="00127E5F" w:rsidRPr="00127E5F" w:rsidRDefault="00127E5F" w:rsidP="00127E5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Doc. MUDr. Jaromír Bystroň, CSc., Oddělení alergologie a klinické imunologie FN Olomouc, I.P.Pavlova 6, 775 20 Olomouc</w:t>
            </w:r>
          </w:p>
        </w:tc>
        <w:tc>
          <w:tcPr>
            <w:tcW w:w="1280" w:type="dxa"/>
          </w:tcPr>
          <w:p w:rsidR="00127E5F" w:rsidRPr="00127E5F" w:rsidRDefault="00127E5F" w:rsidP="00127E5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127E5F" w:rsidRPr="00127E5F" w:rsidRDefault="00127E5F" w:rsidP="00127E5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127E5F" w:rsidRDefault="00127E5F" w:rsidP="00127E5F">
      <w:pPr>
        <w:spacing w:after="0" w:line="240" w:lineRule="auto"/>
        <w:rPr>
          <w:rFonts w:ascii="Times New Roman" w:eastAsia="Times New Roman" w:hAnsi="Times New Roman" w:cs="Times New Roman"/>
          <w:b/>
          <w:bCs/>
          <w:szCs w:val="24"/>
          <w:lang w:eastAsia="cs-CZ"/>
        </w:rPr>
      </w:pPr>
    </w:p>
    <w:p w:rsidR="00127E5F" w:rsidRDefault="00127E5F" w:rsidP="00127E5F">
      <w:pPr>
        <w:spacing w:after="0" w:line="240" w:lineRule="auto"/>
        <w:rPr>
          <w:rFonts w:ascii="Times New Roman" w:eastAsia="Times New Roman" w:hAnsi="Times New Roman" w:cs="Times New Roman"/>
          <w:b/>
          <w:bCs/>
          <w:szCs w:val="24"/>
          <w:lang w:eastAsia="cs-CZ"/>
        </w:rPr>
      </w:pPr>
    </w:p>
    <w:p w:rsidR="00127E5F" w:rsidRDefault="00127E5F" w:rsidP="00127E5F">
      <w:pPr>
        <w:spacing w:after="0" w:line="240" w:lineRule="auto"/>
        <w:rPr>
          <w:rFonts w:ascii="Times New Roman" w:eastAsia="Times New Roman" w:hAnsi="Times New Roman" w:cs="Times New Roman"/>
          <w:b/>
          <w:bCs/>
          <w:szCs w:val="24"/>
          <w:lang w:eastAsia="cs-CZ"/>
        </w:rPr>
      </w:pPr>
    </w:p>
    <w:p w:rsidR="00127E5F" w:rsidRDefault="00127E5F" w:rsidP="00127E5F">
      <w:pPr>
        <w:spacing w:after="0" w:line="240" w:lineRule="auto"/>
        <w:rPr>
          <w:rFonts w:ascii="Times New Roman" w:eastAsia="Times New Roman" w:hAnsi="Times New Roman" w:cs="Times New Roman"/>
          <w:b/>
          <w:bCs/>
          <w:szCs w:val="24"/>
          <w:lang w:eastAsia="cs-CZ"/>
        </w:rPr>
      </w:pPr>
    </w:p>
    <w:p w:rsidR="00127E5F" w:rsidRDefault="00127E5F" w:rsidP="00127E5F">
      <w:pPr>
        <w:spacing w:after="0" w:line="240" w:lineRule="auto"/>
        <w:rPr>
          <w:rFonts w:ascii="Times New Roman" w:eastAsia="Times New Roman" w:hAnsi="Times New Roman" w:cs="Times New Roman"/>
          <w:b/>
          <w:bCs/>
          <w:szCs w:val="24"/>
          <w:lang w:eastAsia="cs-CZ"/>
        </w:rPr>
      </w:pPr>
    </w:p>
    <w:p w:rsidR="00127E5F" w:rsidRPr="00127E5F" w:rsidRDefault="00127E5F" w:rsidP="00127E5F">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127E5F" w:rsidRDefault="00127E5F" w:rsidP="00127E5F">
      <w:pPr>
        <w:spacing w:after="0" w:line="240" w:lineRule="auto"/>
        <w:rPr>
          <w:rFonts w:ascii="Times New Roman" w:eastAsia="Times New Roman" w:hAnsi="Times New Roman" w:cs="Times New Roman"/>
          <w:b/>
          <w:bCs/>
          <w:szCs w:val="24"/>
          <w:lang w:eastAsia="cs-CZ"/>
        </w:rPr>
      </w:pPr>
    </w:p>
    <w:p w:rsidR="00127E5F" w:rsidRPr="00127E5F" w:rsidRDefault="00127E5F" w:rsidP="00127E5F">
      <w:pPr>
        <w:spacing w:after="0" w:line="240" w:lineRule="auto"/>
        <w:rPr>
          <w:rFonts w:ascii="Times New Roman" w:eastAsia="Times New Roman" w:hAnsi="Times New Roman" w:cs="Times New Roman"/>
          <w:bCs/>
          <w:i/>
          <w:szCs w:val="24"/>
          <w:lang w:eastAsia="cs-CZ"/>
        </w:rPr>
      </w:pPr>
      <w:r w:rsidRPr="00127E5F">
        <w:rPr>
          <w:rFonts w:ascii="Times New Roman" w:eastAsia="Times New Roman" w:hAnsi="Times New Roman" w:cs="Times New Roman"/>
          <w:b/>
          <w:bCs/>
          <w:szCs w:val="24"/>
          <w:lang w:eastAsia="cs-CZ"/>
        </w:rPr>
        <w:lastRenderedPageBreak/>
        <w:t>Seznam hodnocených dokumentů/</w:t>
      </w:r>
      <w:r w:rsidRPr="00127E5F">
        <w:rPr>
          <w:rFonts w:ascii="Times New Roman" w:eastAsia="Times New Roman" w:hAnsi="Times New Roman" w:cs="Times New Roman"/>
          <w:bCs/>
          <w:i/>
          <w:szCs w:val="24"/>
          <w:lang w:eastAsia="cs-CZ"/>
        </w:rPr>
        <w:t xml:space="preserve">List </w:t>
      </w:r>
      <w:r w:rsidRPr="00127E5F">
        <w:rPr>
          <w:rFonts w:ascii="Times New Roman" w:eastAsia="Times New Roman" w:hAnsi="Times New Roman" w:cs="Times New Roman"/>
          <w:bCs/>
          <w:i/>
          <w:szCs w:val="24"/>
          <w:lang w:val="en-US" w:eastAsia="cs-CZ"/>
        </w:rPr>
        <w:t>of all submitted documents:</w:t>
      </w:r>
    </w:p>
    <w:p w:rsidR="00127E5F" w:rsidRPr="00127E5F" w:rsidRDefault="00127E5F" w:rsidP="00127E5F">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27E5F" w:rsidRPr="00127E5F" w:rsidTr="00C05797">
        <w:trPr>
          <w:cantSplit/>
          <w:trHeight w:val="454"/>
        </w:trPr>
        <w:tc>
          <w:tcPr>
            <w:tcW w:w="7416" w:type="dxa"/>
            <w:vMerge w:val="restart"/>
          </w:tcPr>
          <w:p w:rsidR="00127E5F" w:rsidRPr="00127E5F" w:rsidRDefault="00127E5F" w:rsidP="00127E5F">
            <w:pPr>
              <w:spacing w:after="0" w:line="240" w:lineRule="auto"/>
              <w:rPr>
                <w:rFonts w:ascii="Times New Roman" w:eastAsia="Times New Roman" w:hAnsi="Times New Roman" w:cs="Times New Roman"/>
                <w:b/>
                <w:bCs/>
                <w:sz w:val="18"/>
                <w:szCs w:val="18"/>
                <w:lang w:eastAsia="cs-CZ"/>
              </w:rPr>
            </w:pPr>
          </w:p>
          <w:p w:rsidR="00127E5F" w:rsidRPr="00127E5F" w:rsidRDefault="00127E5F" w:rsidP="00127E5F">
            <w:pPr>
              <w:spacing w:after="0" w:line="240" w:lineRule="auto"/>
              <w:rPr>
                <w:rFonts w:ascii="Times New Roman" w:eastAsia="Times New Roman" w:hAnsi="Times New Roman" w:cs="Times New Roman"/>
                <w:b/>
                <w:bCs/>
                <w:sz w:val="18"/>
                <w:szCs w:val="18"/>
                <w:lang w:eastAsia="cs-CZ"/>
              </w:rPr>
            </w:pPr>
            <w:r w:rsidRPr="00127E5F">
              <w:rPr>
                <w:rFonts w:ascii="Times New Roman" w:eastAsia="Times New Roman" w:hAnsi="Times New Roman" w:cs="Times New Roman"/>
                <w:b/>
                <w:bCs/>
                <w:sz w:val="18"/>
                <w:szCs w:val="18"/>
                <w:lang w:eastAsia="cs-CZ"/>
              </w:rPr>
              <w:t xml:space="preserve">Název dokumentu, verze, datum </w:t>
            </w:r>
          </w:p>
          <w:p w:rsidR="00127E5F" w:rsidRPr="00127E5F" w:rsidRDefault="00127E5F" w:rsidP="00127E5F">
            <w:pPr>
              <w:spacing w:after="0" w:line="240" w:lineRule="auto"/>
              <w:rPr>
                <w:rFonts w:ascii="Times New Roman" w:eastAsia="Times New Roman" w:hAnsi="Times New Roman" w:cs="Times New Roman"/>
                <w:b/>
                <w:bCs/>
                <w:sz w:val="18"/>
                <w:szCs w:val="18"/>
                <w:lang w:eastAsia="cs-CZ"/>
              </w:rPr>
            </w:pPr>
            <w:r w:rsidRPr="00127E5F">
              <w:rPr>
                <w:rFonts w:ascii="Times New Roman" w:eastAsia="Times New Roman" w:hAnsi="Times New Roman" w:cs="Times New Roman"/>
                <w:b/>
                <w:bCs/>
                <w:i/>
                <w:sz w:val="18"/>
                <w:szCs w:val="18"/>
                <w:lang w:eastAsia="cs-CZ"/>
              </w:rPr>
              <w:t>Document title, version, date</w:t>
            </w:r>
          </w:p>
        </w:tc>
        <w:tc>
          <w:tcPr>
            <w:tcW w:w="1272" w:type="dxa"/>
            <w:gridSpan w:val="2"/>
          </w:tcPr>
          <w:p w:rsidR="00127E5F" w:rsidRPr="00127E5F" w:rsidRDefault="00127E5F" w:rsidP="00127E5F">
            <w:pPr>
              <w:spacing w:after="0" w:line="240" w:lineRule="auto"/>
              <w:rPr>
                <w:rFonts w:ascii="Times New Roman" w:eastAsia="Times New Roman" w:hAnsi="Times New Roman" w:cs="Times New Roman"/>
                <w:b/>
                <w:bCs/>
                <w:sz w:val="18"/>
                <w:szCs w:val="18"/>
                <w:lang w:eastAsia="cs-CZ"/>
              </w:rPr>
            </w:pPr>
            <w:r w:rsidRPr="00127E5F">
              <w:rPr>
                <w:rFonts w:ascii="Times New Roman" w:eastAsia="Times New Roman" w:hAnsi="Times New Roman" w:cs="Times New Roman"/>
                <w:b/>
                <w:bCs/>
                <w:sz w:val="18"/>
                <w:szCs w:val="18"/>
                <w:lang w:eastAsia="cs-CZ"/>
              </w:rPr>
              <w:t>Schváleno /</w:t>
            </w:r>
            <w:r w:rsidRPr="00127E5F">
              <w:rPr>
                <w:rFonts w:ascii="Times New Roman" w:eastAsia="Times New Roman" w:hAnsi="Times New Roman" w:cs="Times New Roman"/>
                <w:b/>
                <w:bCs/>
                <w:i/>
                <w:sz w:val="18"/>
                <w:szCs w:val="18"/>
                <w:lang w:eastAsia="cs-CZ"/>
              </w:rPr>
              <w:t>Approved</w:t>
            </w:r>
          </w:p>
        </w:tc>
        <w:tc>
          <w:tcPr>
            <w:tcW w:w="1316" w:type="dxa"/>
            <w:gridSpan w:val="2"/>
          </w:tcPr>
          <w:p w:rsidR="00127E5F" w:rsidRPr="00127E5F" w:rsidRDefault="00127E5F" w:rsidP="00127E5F">
            <w:pPr>
              <w:spacing w:after="0" w:line="240" w:lineRule="auto"/>
              <w:rPr>
                <w:rFonts w:ascii="Times New Roman" w:eastAsia="Times New Roman" w:hAnsi="Times New Roman" w:cs="Times New Roman"/>
                <w:b/>
                <w:bCs/>
                <w:sz w:val="18"/>
                <w:szCs w:val="18"/>
                <w:lang w:eastAsia="cs-CZ"/>
              </w:rPr>
            </w:pPr>
            <w:r w:rsidRPr="00127E5F">
              <w:rPr>
                <w:rFonts w:ascii="Times New Roman" w:eastAsia="Times New Roman" w:hAnsi="Times New Roman" w:cs="Times New Roman"/>
                <w:b/>
                <w:bCs/>
                <w:sz w:val="18"/>
                <w:szCs w:val="18"/>
                <w:lang w:eastAsia="cs-CZ"/>
              </w:rPr>
              <w:t xml:space="preserve">Vzato na vědomí / </w:t>
            </w:r>
            <w:r w:rsidRPr="00127E5F">
              <w:rPr>
                <w:rFonts w:ascii="Times New Roman" w:eastAsia="Times New Roman" w:hAnsi="Times New Roman" w:cs="Times New Roman"/>
                <w:b/>
                <w:bCs/>
                <w:i/>
                <w:sz w:val="18"/>
                <w:szCs w:val="18"/>
                <w:lang w:eastAsia="cs-CZ"/>
              </w:rPr>
              <w:t xml:space="preserve">Taken into account </w:t>
            </w:r>
          </w:p>
        </w:tc>
      </w:tr>
      <w:tr w:rsidR="00127E5F" w:rsidRPr="00127E5F" w:rsidTr="00C05797">
        <w:trPr>
          <w:cantSplit/>
          <w:trHeight w:val="454"/>
        </w:trPr>
        <w:tc>
          <w:tcPr>
            <w:tcW w:w="7416" w:type="dxa"/>
            <w:vMerge/>
          </w:tcPr>
          <w:p w:rsidR="00127E5F" w:rsidRPr="00127E5F" w:rsidRDefault="00127E5F" w:rsidP="00127E5F">
            <w:pPr>
              <w:spacing w:after="0" w:line="240" w:lineRule="auto"/>
              <w:rPr>
                <w:rFonts w:ascii="Times New Roman" w:eastAsia="Times New Roman" w:hAnsi="Times New Roman" w:cs="Times New Roman"/>
                <w:i/>
                <w:sz w:val="18"/>
                <w:szCs w:val="18"/>
                <w:lang w:eastAsia="cs-CZ"/>
              </w:rPr>
            </w:pPr>
          </w:p>
        </w:tc>
        <w:tc>
          <w:tcPr>
            <w:tcW w:w="736" w:type="dxa"/>
          </w:tcPr>
          <w:p w:rsidR="00127E5F" w:rsidRPr="00127E5F" w:rsidRDefault="00127E5F" w:rsidP="00127E5F">
            <w:pPr>
              <w:spacing w:after="0" w:line="240" w:lineRule="auto"/>
              <w:rPr>
                <w:rFonts w:ascii="Times New Roman" w:eastAsia="Times New Roman" w:hAnsi="Times New Roman" w:cs="Times New Roman"/>
                <w:b/>
                <w:bCs/>
                <w:sz w:val="18"/>
                <w:szCs w:val="18"/>
                <w:lang w:eastAsia="cs-CZ"/>
              </w:rPr>
            </w:pPr>
            <w:r w:rsidRPr="00127E5F">
              <w:rPr>
                <w:rFonts w:ascii="Times New Roman" w:eastAsia="Times New Roman" w:hAnsi="Times New Roman" w:cs="Times New Roman"/>
                <w:b/>
                <w:bCs/>
                <w:sz w:val="18"/>
                <w:szCs w:val="18"/>
                <w:lang w:eastAsia="cs-CZ"/>
              </w:rPr>
              <w:t>ANO</w:t>
            </w:r>
          </w:p>
          <w:p w:rsidR="00127E5F" w:rsidRPr="00127E5F" w:rsidRDefault="00127E5F" w:rsidP="00127E5F">
            <w:pPr>
              <w:spacing w:after="0" w:line="240" w:lineRule="auto"/>
              <w:rPr>
                <w:rFonts w:ascii="Times New Roman" w:eastAsia="Times New Roman" w:hAnsi="Times New Roman" w:cs="Times New Roman"/>
                <w:b/>
                <w:bCs/>
                <w:i/>
                <w:sz w:val="18"/>
                <w:szCs w:val="18"/>
                <w:lang w:eastAsia="cs-CZ"/>
              </w:rPr>
            </w:pPr>
            <w:r w:rsidRPr="00127E5F">
              <w:rPr>
                <w:rFonts w:ascii="Times New Roman" w:eastAsia="Times New Roman" w:hAnsi="Times New Roman" w:cs="Times New Roman"/>
                <w:b/>
                <w:bCs/>
                <w:i/>
                <w:sz w:val="18"/>
                <w:szCs w:val="18"/>
                <w:lang w:eastAsia="cs-CZ"/>
              </w:rPr>
              <w:t>Yes</w:t>
            </w:r>
          </w:p>
        </w:tc>
        <w:tc>
          <w:tcPr>
            <w:tcW w:w="536" w:type="dxa"/>
          </w:tcPr>
          <w:p w:rsidR="00127E5F" w:rsidRPr="00127E5F" w:rsidRDefault="00127E5F" w:rsidP="00127E5F">
            <w:pPr>
              <w:spacing w:after="0" w:line="240" w:lineRule="auto"/>
              <w:rPr>
                <w:rFonts w:ascii="Times New Roman" w:eastAsia="Times New Roman" w:hAnsi="Times New Roman" w:cs="Times New Roman"/>
                <w:b/>
                <w:bCs/>
                <w:sz w:val="18"/>
                <w:szCs w:val="18"/>
                <w:lang w:eastAsia="cs-CZ"/>
              </w:rPr>
            </w:pPr>
            <w:r w:rsidRPr="00127E5F">
              <w:rPr>
                <w:rFonts w:ascii="Times New Roman" w:eastAsia="Times New Roman" w:hAnsi="Times New Roman" w:cs="Times New Roman"/>
                <w:b/>
                <w:bCs/>
                <w:sz w:val="18"/>
                <w:szCs w:val="18"/>
                <w:lang w:eastAsia="cs-CZ"/>
              </w:rPr>
              <w:t xml:space="preserve">NE </w:t>
            </w:r>
          </w:p>
          <w:p w:rsidR="00127E5F" w:rsidRPr="00127E5F" w:rsidRDefault="00127E5F" w:rsidP="00127E5F">
            <w:pPr>
              <w:spacing w:after="0" w:line="240" w:lineRule="auto"/>
              <w:rPr>
                <w:rFonts w:ascii="Times New Roman" w:eastAsia="Times New Roman" w:hAnsi="Times New Roman" w:cs="Times New Roman"/>
                <w:b/>
                <w:bCs/>
                <w:sz w:val="18"/>
                <w:szCs w:val="18"/>
                <w:lang w:eastAsia="cs-CZ"/>
              </w:rPr>
            </w:pPr>
            <w:r w:rsidRPr="00127E5F">
              <w:rPr>
                <w:rFonts w:ascii="Times New Roman" w:eastAsia="Times New Roman" w:hAnsi="Times New Roman" w:cs="Times New Roman"/>
                <w:b/>
                <w:bCs/>
                <w:i/>
                <w:sz w:val="18"/>
                <w:szCs w:val="18"/>
                <w:lang w:eastAsia="cs-CZ"/>
              </w:rPr>
              <w:t>No</w:t>
            </w:r>
          </w:p>
        </w:tc>
        <w:tc>
          <w:tcPr>
            <w:tcW w:w="780" w:type="dxa"/>
          </w:tcPr>
          <w:p w:rsidR="00127E5F" w:rsidRPr="00127E5F" w:rsidRDefault="00127E5F" w:rsidP="00127E5F">
            <w:pPr>
              <w:spacing w:after="0" w:line="240" w:lineRule="auto"/>
              <w:rPr>
                <w:rFonts w:ascii="Times New Roman" w:eastAsia="Times New Roman" w:hAnsi="Times New Roman" w:cs="Times New Roman"/>
                <w:b/>
                <w:bCs/>
                <w:sz w:val="18"/>
                <w:szCs w:val="18"/>
                <w:lang w:eastAsia="cs-CZ"/>
              </w:rPr>
            </w:pPr>
            <w:r w:rsidRPr="00127E5F">
              <w:rPr>
                <w:rFonts w:ascii="Times New Roman" w:eastAsia="Times New Roman" w:hAnsi="Times New Roman" w:cs="Times New Roman"/>
                <w:b/>
                <w:bCs/>
                <w:sz w:val="18"/>
                <w:szCs w:val="18"/>
                <w:lang w:eastAsia="cs-CZ"/>
              </w:rPr>
              <w:t>ANO</w:t>
            </w:r>
          </w:p>
          <w:p w:rsidR="00127E5F" w:rsidRPr="00127E5F" w:rsidRDefault="00127E5F" w:rsidP="00127E5F">
            <w:pPr>
              <w:spacing w:after="0" w:line="240" w:lineRule="auto"/>
              <w:rPr>
                <w:rFonts w:ascii="Times New Roman" w:eastAsia="Times New Roman" w:hAnsi="Times New Roman" w:cs="Times New Roman"/>
                <w:b/>
                <w:bCs/>
                <w:sz w:val="18"/>
                <w:szCs w:val="18"/>
                <w:lang w:eastAsia="cs-CZ"/>
              </w:rPr>
            </w:pPr>
            <w:r w:rsidRPr="00127E5F">
              <w:rPr>
                <w:rFonts w:ascii="Times New Roman" w:eastAsia="Times New Roman" w:hAnsi="Times New Roman" w:cs="Times New Roman"/>
                <w:b/>
                <w:bCs/>
                <w:i/>
                <w:sz w:val="18"/>
                <w:szCs w:val="18"/>
                <w:lang w:eastAsia="cs-CZ"/>
              </w:rPr>
              <w:t>Yes</w:t>
            </w:r>
          </w:p>
        </w:tc>
        <w:tc>
          <w:tcPr>
            <w:tcW w:w="536" w:type="dxa"/>
          </w:tcPr>
          <w:p w:rsidR="00127E5F" w:rsidRPr="00127E5F" w:rsidRDefault="00127E5F" w:rsidP="00127E5F">
            <w:pPr>
              <w:spacing w:after="0" w:line="240" w:lineRule="auto"/>
              <w:rPr>
                <w:rFonts w:ascii="Times New Roman" w:eastAsia="Times New Roman" w:hAnsi="Times New Roman" w:cs="Times New Roman"/>
                <w:b/>
                <w:bCs/>
                <w:sz w:val="18"/>
                <w:szCs w:val="18"/>
                <w:lang w:eastAsia="cs-CZ"/>
              </w:rPr>
            </w:pPr>
            <w:r w:rsidRPr="00127E5F">
              <w:rPr>
                <w:rFonts w:ascii="Times New Roman" w:eastAsia="Times New Roman" w:hAnsi="Times New Roman" w:cs="Times New Roman"/>
                <w:b/>
                <w:bCs/>
                <w:sz w:val="18"/>
                <w:szCs w:val="18"/>
                <w:lang w:eastAsia="cs-CZ"/>
              </w:rPr>
              <w:t xml:space="preserve">NE </w:t>
            </w:r>
          </w:p>
          <w:p w:rsidR="00127E5F" w:rsidRPr="00127E5F" w:rsidRDefault="00127E5F" w:rsidP="00127E5F">
            <w:pPr>
              <w:spacing w:after="0" w:line="240" w:lineRule="auto"/>
              <w:rPr>
                <w:rFonts w:ascii="Times New Roman" w:eastAsia="Times New Roman" w:hAnsi="Times New Roman" w:cs="Times New Roman"/>
                <w:b/>
                <w:bCs/>
                <w:i/>
                <w:sz w:val="18"/>
                <w:szCs w:val="18"/>
                <w:lang w:eastAsia="cs-CZ"/>
              </w:rPr>
            </w:pPr>
            <w:r w:rsidRPr="00127E5F">
              <w:rPr>
                <w:rFonts w:ascii="Times New Roman" w:eastAsia="Times New Roman" w:hAnsi="Times New Roman" w:cs="Times New Roman"/>
                <w:b/>
                <w:bCs/>
                <w:i/>
                <w:sz w:val="18"/>
                <w:szCs w:val="18"/>
                <w:lang w:eastAsia="cs-CZ"/>
              </w:rPr>
              <w:t>No</w:t>
            </w:r>
          </w:p>
        </w:tc>
      </w:tr>
      <w:tr w:rsidR="00127E5F" w:rsidRPr="00127E5F" w:rsidTr="00C05797">
        <w:trPr>
          <w:trHeight w:val="340"/>
        </w:trPr>
        <w:tc>
          <w:tcPr>
            <w:tcW w:w="7416" w:type="dxa"/>
          </w:tcPr>
          <w:p w:rsidR="00127E5F" w:rsidRPr="00127E5F" w:rsidRDefault="0066379F" w:rsidP="00127E5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Žádost o vyjádření EK s prováděním KH</w:t>
            </w:r>
          </w:p>
        </w:tc>
        <w:tc>
          <w:tcPr>
            <w:tcW w:w="7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780" w:type="dxa"/>
          </w:tcPr>
          <w:p w:rsidR="00127E5F" w:rsidRPr="00127E5F" w:rsidRDefault="0066379F" w:rsidP="00127E5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r>
      <w:tr w:rsidR="00127E5F" w:rsidRPr="00127E5F" w:rsidTr="00C05797">
        <w:trPr>
          <w:trHeight w:val="340"/>
        </w:trPr>
        <w:tc>
          <w:tcPr>
            <w:tcW w:w="7416" w:type="dxa"/>
          </w:tcPr>
          <w:p w:rsidR="00127E5F" w:rsidRPr="00127E5F" w:rsidRDefault="0066379F" w:rsidP="00127E5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Dotazník k předkládanému KH</w:t>
            </w:r>
          </w:p>
        </w:tc>
        <w:tc>
          <w:tcPr>
            <w:tcW w:w="7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780" w:type="dxa"/>
          </w:tcPr>
          <w:p w:rsidR="00127E5F" w:rsidRPr="00127E5F" w:rsidRDefault="0066379F" w:rsidP="00127E5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r>
      <w:tr w:rsidR="00127E5F" w:rsidRPr="00127E5F" w:rsidTr="00C05797">
        <w:trPr>
          <w:trHeight w:val="340"/>
        </w:trPr>
        <w:tc>
          <w:tcPr>
            <w:tcW w:w="7416" w:type="dxa"/>
          </w:tcPr>
          <w:p w:rsidR="00127E5F" w:rsidRPr="00127E5F" w:rsidRDefault="0066379F" w:rsidP="00127E5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201956 Protocol Amendment 03, dated 24 Sep 2015 (2014N225044_03)</w:t>
            </w:r>
          </w:p>
        </w:tc>
        <w:tc>
          <w:tcPr>
            <w:tcW w:w="736" w:type="dxa"/>
          </w:tcPr>
          <w:p w:rsidR="00127E5F" w:rsidRPr="00127E5F" w:rsidRDefault="0066379F" w:rsidP="00127E5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780"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r>
      <w:tr w:rsidR="00127E5F" w:rsidRPr="00127E5F" w:rsidTr="00C05797">
        <w:trPr>
          <w:trHeight w:val="340"/>
        </w:trPr>
        <w:tc>
          <w:tcPr>
            <w:tcW w:w="7416" w:type="dxa"/>
          </w:tcPr>
          <w:p w:rsidR="00127E5F" w:rsidRPr="00127E5F" w:rsidRDefault="0066379F" w:rsidP="00127E5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Souhrn protokolu v českém jazyce, verze CZ02, 13 Oct 2015</w:t>
            </w:r>
          </w:p>
        </w:tc>
        <w:tc>
          <w:tcPr>
            <w:tcW w:w="736" w:type="dxa"/>
          </w:tcPr>
          <w:p w:rsidR="00127E5F" w:rsidRPr="00127E5F" w:rsidRDefault="0066379F" w:rsidP="00127E5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780"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r>
      <w:tr w:rsidR="00127E5F" w:rsidRPr="00127E5F" w:rsidTr="00C05797">
        <w:trPr>
          <w:trHeight w:val="340"/>
        </w:trPr>
        <w:tc>
          <w:tcPr>
            <w:tcW w:w="7416" w:type="dxa"/>
          </w:tcPr>
          <w:p w:rsidR="00127E5F" w:rsidRPr="00127E5F" w:rsidRDefault="0066379F" w:rsidP="00127E5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 </w:t>
            </w:r>
            <w:r>
              <w:rPr>
                <w:rFonts w:ascii="Times New Roman" w:eastAsia="Times New Roman" w:hAnsi="Times New Roman" w:cs="Times New Roman"/>
                <w:i/>
                <w:sz w:val="18"/>
                <w:szCs w:val="18"/>
                <w:lang w:eastAsia="cs-CZ"/>
              </w:rPr>
              <w:t>Investigator Brochure SB-240563, version 13, dated 12 Nov 2014; PSRI dated 1 May 2014 – 30 Sep 2014; PSRI dated 1 Oct 2014 – 30 Apr 2015</w:t>
            </w:r>
          </w:p>
        </w:tc>
        <w:tc>
          <w:tcPr>
            <w:tcW w:w="7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780" w:type="dxa"/>
          </w:tcPr>
          <w:p w:rsidR="00127E5F" w:rsidRPr="00127E5F" w:rsidRDefault="0066379F" w:rsidP="00127E5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r>
      <w:tr w:rsidR="00127E5F" w:rsidRPr="00127E5F" w:rsidTr="00C05797">
        <w:trPr>
          <w:trHeight w:val="340"/>
        </w:trPr>
        <w:tc>
          <w:tcPr>
            <w:tcW w:w="7416" w:type="dxa"/>
          </w:tcPr>
          <w:p w:rsidR="00127E5F" w:rsidRPr="00127E5F" w:rsidRDefault="0066379F" w:rsidP="00127E5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Informace o klinickém hodnocení a informovaný souhlas, Czech version 4.2, 29 Sep 2015</w:t>
            </w:r>
          </w:p>
        </w:tc>
        <w:tc>
          <w:tcPr>
            <w:tcW w:w="736" w:type="dxa"/>
          </w:tcPr>
          <w:p w:rsidR="00127E5F" w:rsidRPr="00127E5F" w:rsidRDefault="0066379F" w:rsidP="00127E5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780"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r>
      <w:tr w:rsidR="00127E5F" w:rsidRPr="00127E5F" w:rsidTr="00C05797">
        <w:trPr>
          <w:trHeight w:val="340"/>
        </w:trPr>
        <w:tc>
          <w:tcPr>
            <w:tcW w:w="7416" w:type="dxa"/>
          </w:tcPr>
          <w:p w:rsidR="00127E5F" w:rsidRPr="00127E5F" w:rsidRDefault="00C05797" w:rsidP="00127E5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Rozšířený souhlas se zpracováním osobních údajů, verze KH 201956, CZ01.1, 29 Sep 2015</w:t>
            </w:r>
          </w:p>
        </w:tc>
        <w:tc>
          <w:tcPr>
            <w:tcW w:w="736" w:type="dxa"/>
          </w:tcPr>
          <w:p w:rsidR="00127E5F" w:rsidRPr="00127E5F" w:rsidRDefault="00C05797" w:rsidP="00127E5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780"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r>
      <w:tr w:rsidR="00127E5F" w:rsidRPr="00127E5F" w:rsidTr="00C05797">
        <w:trPr>
          <w:trHeight w:val="340"/>
        </w:trPr>
        <w:tc>
          <w:tcPr>
            <w:tcW w:w="7416" w:type="dxa"/>
          </w:tcPr>
          <w:p w:rsidR="00127E5F" w:rsidRPr="00C05797" w:rsidRDefault="00C05797" w:rsidP="00127E5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Doklad o pojištění odpovědnosti zkoušejícího a zadavatele – pojistná smlouva včetně překladu výluk č. CZCANA00700-115, potvrzení o pojištění / </w:t>
            </w:r>
            <w:r>
              <w:rPr>
                <w:rFonts w:ascii="Times New Roman" w:eastAsia="Times New Roman" w:hAnsi="Times New Roman" w:cs="Times New Roman"/>
                <w:i/>
                <w:sz w:val="18"/>
                <w:szCs w:val="18"/>
                <w:lang w:eastAsia="cs-CZ"/>
              </w:rPr>
              <w:t>Certificate of insurance 2015</w:t>
            </w:r>
          </w:p>
        </w:tc>
        <w:tc>
          <w:tcPr>
            <w:tcW w:w="7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780" w:type="dxa"/>
          </w:tcPr>
          <w:p w:rsidR="00127E5F" w:rsidRPr="00127E5F" w:rsidRDefault="00C05797" w:rsidP="00127E5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r>
      <w:tr w:rsidR="00127E5F" w:rsidRPr="00127E5F" w:rsidTr="00C05797">
        <w:trPr>
          <w:trHeight w:val="340"/>
        </w:trPr>
        <w:tc>
          <w:tcPr>
            <w:tcW w:w="7416" w:type="dxa"/>
          </w:tcPr>
          <w:p w:rsidR="00127E5F" w:rsidRPr="00127E5F" w:rsidRDefault="00C05797" w:rsidP="00127E5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Životopis hl.zkoušejícího - Doc. MUDr. Jaromír Bystroň, CSc.</w:t>
            </w:r>
          </w:p>
        </w:tc>
        <w:tc>
          <w:tcPr>
            <w:tcW w:w="7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780" w:type="dxa"/>
          </w:tcPr>
          <w:p w:rsidR="00127E5F" w:rsidRPr="00127E5F" w:rsidRDefault="00C05797" w:rsidP="00127E5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r>
      <w:tr w:rsidR="00127E5F" w:rsidRPr="00127E5F" w:rsidTr="00C05797">
        <w:trPr>
          <w:trHeight w:val="340"/>
        </w:trPr>
        <w:tc>
          <w:tcPr>
            <w:tcW w:w="7416" w:type="dxa"/>
          </w:tcPr>
          <w:p w:rsidR="00127E5F" w:rsidRPr="00127E5F" w:rsidRDefault="00C05797" w:rsidP="00127E5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Kartička pro pacienty o účasti v KH, verze 1 Dec 2014</w:t>
            </w:r>
          </w:p>
        </w:tc>
        <w:tc>
          <w:tcPr>
            <w:tcW w:w="7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c>
          <w:tcPr>
            <w:tcW w:w="780" w:type="dxa"/>
          </w:tcPr>
          <w:p w:rsidR="00127E5F" w:rsidRPr="00127E5F" w:rsidRDefault="00C05797" w:rsidP="00127E5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7E5F" w:rsidRPr="00127E5F" w:rsidRDefault="003C4A5C" w:rsidP="00127E5F">
            <w:pPr>
              <w:spacing w:after="0" w:line="240" w:lineRule="auto"/>
              <w:rPr>
                <w:rFonts w:ascii="Times New Roman" w:eastAsia="Times New Roman" w:hAnsi="Times New Roman" w:cs="Times New Roman"/>
                <w:sz w:val="18"/>
                <w:szCs w:val="18"/>
                <w:lang w:eastAsia="cs-CZ"/>
              </w:rPr>
            </w:pPr>
            <w:r w:rsidRPr="00127E5F">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127E5F" w:rsidRPr="00127E5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7E5F">
              <w:rPr>
                <w:rFonts w:ascii="Times New Roman" w:eastAsia="Times New Roman" w:hAnsi="Times New Roman" w:cs="Times New Roman"/>
                <w:sz w:val="18"/>
                <w:szCs w:val="18"/>
                <w:lang w:eastAsia="cs-CZ"/>
              </w:rPr>
              <w:fldChar w:fldCharType="end"/>
            </w:r>
          </w:p>
        </w:tc>
      </w:tr>
    </w:tbl>
    <w:p w:rsidR="00C05797" w:rsidRDefault="00C05797" w:rsidP="00127E5F">
      <w:pPr>
        <w:spacing w:after="0" w:line="240" w:lineRule="auto"/>
        <w:rPr>
          <w:rFonts w:ascii="Times New Roman" w:eastAsia="Times New Roman" w:hAnsi="Times New Roman" w:cs="Times New Roman"/>
          <w:szCs w:val="24"/>
          <w:lang w:eastAsia="cs-CZ"/>
        </w:rPr>
      </w:pPr>
    </w:p>
    <w:p w:rsidR="00127E5F" w:rsidRPr="00127E5F" w:rsidRDefault="00127E5F" w:rsidP="00127E5F">
      <w:pPr>
        <w:spacing w:after="0" w:line="240" w:lineRule="auto"/>
        <w:rPr>
          <w:rFonts w:ascii="Times New Roman" w:eastAsia="Times New Roman" w:hAnsi="Times New Roman" w:cs="Times New Roman"/>
          <w:szCs w:val="24"/>
          <w:lang w:eastAsia="cs-CZ"/>
        </w:rPr>
      </w:pPr>
      <w:r w:rsidRPr="00127E5F">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127E5F">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127E5F" w:rsidRPr="00127E5F" w:rsidRDefault="00127E5F" w:rsidP="00127E5F">
      <w:pPr>
        <w:spacing w:after="0" w:line="240" w:lineRule="auto"/>
        <w:rPr>
          <w:rFonts w:ascii="Times New Roman" w:eastAsia="Times New Roman" w:hAnsi="Times New Roman" w:cs="Times New Roman"/>
          <w:i/>
          <w:szCs w:val="24"/>
          <w:lang w:eastAsia="cs-CZ"/>
        </w:rPr>
      </w:pPr>
      <w:r w:rsidRPr="00127E5F">
        <w:rPr>
          <w:rFonts w:ascii="Times New Roman" w:eastAsia="Times New Roman" w:hAnsi="Times New Roman" w:cs="Times New Roman"/>
          <w:i/>
          <w:szCs w:val="24"/>
          <w:lang w:eastAsia="cs-CZ"/>
        </w:rPr>
        <w:t xml:space="preserve"> </w:t>
      </w:r>
      <w:r w:rsidRPr="00127E5F">
        <w:rPr>
          <w:rFonts w:ascii="Times New Roman" w:eastAsia="Times New Roman" w:hAnsi="Times New Roman" w:cs="Times New Roman"/>
          <w:szCs w:val="24"/>
          <w:lang w:eastAsia="cs-CZ"/>
        </w:rPr>
        <w:sym w:font="Wingdings 2" w:char="F054"/>
      </w:r>
      <w:r w:rsidRPr="00127E5F">
        <w:rPr>
          <w:rFonts w:ascii="Times New Roman" w:eastAsia="Times New Roman" w:hAnsi="Times New Roman" w:cs="Times New Roman"/>
          <w:szCs w:val="24"/>
          <w:lang w:eastAsia="cs-CZ"/>
        </w:rPr>
        <w:t xml:space="preserve"> Ano/</w:t>
      </w:r>
      <w:r w:rsidRPr="00127E5F">
        <w:rPr>
          <w:rFonts w:ascii="Times New Roman" w:eastAsia="Times New Roman" w:hAnsi="Times New Roman" w:cs="Times New Roman"/>
          <w:i/>
          <w:szCs w:val="24"/>
          <w:lang w:eastAsia="cs-CZ"/>
        </w:rPr>
        <w:t>Yes</w:t>
      </w:r>
      <w:r w:rsidRPr="00127E5F">
        <w:rPr>
          <w:rFonts w:ascii="Times New Roman" w:eastAsia="Times New Roman" w:hAnsi="Times New Roman" w:cs="Times New Roman"/>
          <w:szCs w:val="24"/>
          <w:lang w:eastAsia="cs-CZ"/>
        </w:rPr>
        <w:t xml:space="preserve">       </w:t>
      </w:r>
      <w:r w:rsidR="003C4A5C" w:rsidRPr="00127E5F">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bookmarkStart w:id="1" w:name="Zaškrtávací25"/>
      <w:r w:rsidRPr="00127E5F">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127E5F">
        <w:rPr>
          <w:rFonts w:ascii="Times New Roman" w:eastAsia="Times New Roman" w:hAnsi="Times New Roman" w:cs="Times New Roman"/>
          <w:szCs w:val="24"/>
          <w:lang w:eastAsia="cs-CZ"/>
        </w:rPr>
        <w:fldChar w:fldCharType="end"/>
      </w:r>
      <w:bookmarkEnd w:id="1"/>
      <w:r w:rsidRPr="00127E5F">
        <w:rPr>
          <w:rFonts w:ascii="Times New Roman" w:eastAsia="Times New Roman" w:hAnsi="Times New Roman" w:cs="Times New Roman"/>
          <w:szCs w:val="24"/>
          <w:lang w:eastAsia="cs-CZ"/>
        </w:rPr>
        <w:t>Ne/</w:t>
      </w:r>
      <w:r w:rsidRPr="00127E5F">
        <w:rPr>
          <w:rFonts w:ascii="Times New Roman" w:eastAsia="Times New Roman" w:hAnsi="Times New Roman" w:cs="Times New Roman"/>
          <w:i/>
          <w:szCs w:val="24"/>
          <w:lang w:eastAsia="cs-CZ"/>
        </w:rPr>
        <w:t>No</w:t>
      </w:r>
      <w:r w:rsidRPr="00127E5F">
        <w:rPr>
          <w:rFonts w:ascii="Times New Roman" w:eastAsia="Times New Roman" w:hAnsi="Times New Roman" w:cs="Times New Roman"/>
          <w:szCs w:val="24"/>
          <w:lang w:eastAsia="cs-CZ"/>
        </w:rPr>
        <w:t xml:space="preserve">           </w:t>
      </w:r>
    </w:p>
    <w:p w:rsidR="00127E5F" w:rsidRPr="00127E5F" w:rsidRDefault="00127E5F" w:rsidP="00127E5F">
      <w:pPr>
        <w:spacing w:after="0" w:line="240" w:lineRule="auto"/>
        <w:rPr>
          <w:rFonts w:ascii="Times New Roman" w:eastAsia="Times New Roman" w:hAnsi="Times New Roman" w:cs="Times New Roman"/>
          <w:szCs w:val="24"/>
          <w:lang w:eastAsia="cs-CZ"/>
        </w:rPr>
      </w:pPr>
      <w:r w:rsidRPr="00127E5F">
        <w:rPr>
          <w:rFonts w:ascii="Times New Roman" w:eastAsia="Times New Roman" w:hAnsi="Times New Roman" w:cs="Times New Roman"/>
          <w:szCs w:val="24"/>
          <w:lang w:eastAsia="cs-CZ"/>
        </w:rPr>
        <w:t xml:space="preserve">                                                                                               </w:t>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t xml:space="preserve">             </w:t>
      </w:r>
    </w:p>
    <w:p w:rsidR="006E2051" w:rsidRDefault="006E2051" w:rsidP="00127E5F">
      <w:pPr>
        <w:spacing w:after="0" w:line="240" w:lineRule="auto"/>
        <w:rPr>
          <w:rFonts w:ascii="Times New Roman" w:eastAsia="Times New Roman" w:hAnsi="Times New Roman" w:cs="Times New Roman"/>
          <w:szCs w:val="24"/>
          <w:lang w:eastAsia="cs-CZ"/>
        </w:rPr>
      </w:pPr>
    </w:p>
    <w:p w:rsidR="006E2051" w:rsidRPr="006E2051" w:rsidRDefault="006E2051" w:rsidP="006E205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ab/>
        <w:t xml:space="preserve">                                                                              </w:t>
      </w:r>
    </w:p>
    <w:p w:rsidR="006E2051" w:rsidRPr="006E2051" w:rsidRDefault="006E2051" w:rsidP="006E205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6E2051" w:rsidRPr="006E2051" w:rsidRDefault="006E2051" w:rsidP="006E205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sidR="007335C1">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sidR="007335C1">
        <w:rPr>
          <w:rFonts w:ascii="Times New Roman" w:eastAsia="Times New Roman" w:hAnsi="Times New Roman" w:cs="Times New Roman"/>
          <w:szCs w:val="24"/>
          <w:lang w:eastAsia="cs-CZ"/>
        </w:rPr>
        <w:t>Jindřiška Burešová</w:t>
      </w:r>
    </w:p>
    <w:p w:rsidR="006E2051" w:rsidRPr="006E2051" w:rsidRDefault="006E2051" w:rsidP="006E205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sidR="007335C1">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6E2051" w:rsidRPr="006E2051" w:rsidRDefault="006E2051" w:rsidP="006E2051">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sidR="007335C1">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127E5F" w:rsidRPr="00127E5F" w:rsidRDefault="00127E5F" w:rsidP="00127E5F">
      <w:pPr>
        <w:spacing w:after="0" w:line="240" w:lineRule="auto"/>
        <w:rPr>
          <w:rFonts w:ascii="Times New Roman" w:eastAsia="Times New Roman" w:hAnsi="Times New Roman" w:cs="Times New Roman"/>
          <w:szCs w:val="24"/>
          <w:lang w:eastAsia="cs-CZ"/>
        </w:rPr>
      </w:pP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t xml:space="preserve"> </w:t>
      </w:r>
      <w:r w:rsidRPr="00127E5F">
        <w:rPr>
          <w:rFonts w:ascii="Times New Roman" w:eastAsia="Times New Roman" w:hAnsi="Times New Roman" w:cs="Times New Roman"/>
          <w:szCs w:val="24"/>
          <w:lang w:eastAsia="cs-CZ"/>
        </w:rPr>
        <w:tab/>
        <w:t xml:space="preserve">                                                                              </w:t>
      </w:r>
    </w:p>
    <w:p w:rsidR="00127E5F" w:rsidRPr="00127E5F" w:rsidRDefault="00127E5F" w:rsidP="00127E5F">
      <w:pPr>
        <w:spacing w:after="0" w:line="240" w:lineRule="auto"/>
        <w:rPr>
          <w:rFonts w:ascii="Times New Roman" w:eastAsia="Times New Roman" w:hAnsi="Times New Roman" w:cs="Times New Roman"/>
          <w:szCs w:val="24"/>
          <w:lang w:eastAsia="cs-CZ"/>
        </w:rPr>
      </w:pPr>
      <w:r w:rsidRPr="00127E5F">
        <w:rPr>
          <w:rFonts w:ascii="Times New Roman" w:eastAsia="Times New Roman" w:hAnsi="Times New Roman" w:cs="Times New Roman"/>
          <w:szCs w:val="24"/>
          <w:lang w:eastAsia="cs-CZ"/>
        </w:rPr>
        <w:t xml:space="preserve"> </w:t>
      </w:r>
    </w:p>
    <w:p w:rsidR="00127E5F" w:rsidRPr="00127E5F" w:rsidRDefault="00127E5F" w:rsidP="007335C1">
      <w:pPr>
        <w:spacing w:after="0" w:line="240" w:lineRule="auto"/>
        <w:rPr>
          <w:rFonts w:ascii="Times New Roman" w:eastAsia="Times New Roman" w:hAnsi="Times New Roman" w:cs="Times New Roman"/>
          <w:i/>
          <w:szCs w:val="24"/>
          <w:lang w:eastAsia="cs-CZ"/>
        </w:rPr>
      </w:pPr>
      <w:r w:rsidRPr="00127E5F">
        <w:rPr>
          <w:rFonts w:ascii="Times New Roman" w:eastAsia="Times New Roman" w:hAnsi="Times New Roman" w:cs="Times New Roman"/>
          <w:szCs w:val="24"/>
          <w:lang w:eastAsia="cs-CZ"/>
        </w:rPr>
        <w:t xml:space="preserve">                                                                </w:t>
      </w:r>
      <w:r w:rsidR="006E2051">
        <w:rPr>
          <w:rFonts w:ascii="Times New Roman" w:eastAsia="Times New Roman" w:hAnsi="Times New Roman" w:cs="Times New Roman"/>
          <w:szCs w:val="24"/>
          <w:lang w:eastAsia="cs-CZ"/>
        </w:rPr>
        <w:t xml:space="preserve">                          </w:t>
      </w:r>
    </w:p>
    <w:p w:rsidR="00127E5F" w:rsidRPr="00127E5F" w:rsidRDefault="00127E5F" w:rsidP="00127E5F">
      <w:pPr>
        <w:spacing w:after="0" w:line="240" w:lineRule="auto"/>
        <w:rPr>
          <w:rFonts w:ascii="Times New Roman" w:eastAsia="Times New Roman" w:hAnsi="Times New Roman" w:cs="Times New Roman"/>
          <w:i/>
          <w:szCs w:val="24"/>
          <w:lang w:eastAsia="cs-CZ"/>
        </w:rPr>
      </w:pPr>
    </w:p>
    <w:p w:rsidR="00127E5F" w:rsidRPr="00127E5F" w:rsidRDefault="00127E5F" w:rsidP="00127E5F">
      <w:pPr>
        <w:spacing w:after="0" w:line="240" w:lineRule="auto"/>
        <w:rPr>
          <w:rFonts w:ascii="Times New Roman" w:eastAsia="Times New Roman" w:hAnsi="Times New Roman" w:cs="Times New Roman"/>
          <w:i/>
          <w:sz w:val="16"/>
          <w:szCs w:val="24"/>
          <w:lang w:eastAsia="cs-CZ"/>
        </w:rPr>
      </w:pPr>
      <w:r w:rsidRPr="00127E5F">
        <w:rPr>
          <w:rFonts w:ascii="Times New Roman" w:eastAsia="Times New Roman" w:hAnsi="Times New Roman" w:cs="Times New Roman"/>
          <w:sz w:val="16"/>
          <w:szCs w:val="24"/>
          <w:lang w:eastAsia="cs-CZ"/>
        </w:rPr>
        <w:t>Rozdělovník/</w:t>
      </w:r>
      <w:r w:rsidRPr="00127E5F">
        <w:rPr>
          <w:rFonts w:ascii="Times New Roman" w:eastAsia="Times New Roman" w:hAnsi="Times New Roman" w:cs="Times New Roman"/>
          <w:i/>
          <w:sz w:val="16"/>
          <w:szCs w:val="24"/>
          <w:lang w:eastAsia="cs-CZ"/>
        </w:rPr>
        <w:t>Distribution list:</w:t>
      </w:r>
    </w:p>
    <w:p w:rsidR="00127E5F" w:rsidRPr="00127E5F" w:rsidRDefault="00127E5F" w:rsidP="00127E5F">
      <w:pPr>
        <w:keepNext/>
        <w:spacing w:after="0" w:line="240" w:lineRule="auto"/>
        <w:outlineLvl w:val="0"/>
        <w:rPr>
          <w:rFonts w:ascii="Times New Roman" w:eastAsia="Times New Roman" w:hAnsi="Times New Roman" w:cs="Times New Roman"/>
          <w:sz w:val="16"/>
          <w:szCs w:val="24"/>
          <w:lang w:eastAsia="cs-CZ"/>
        </w:rPr>
      </w:pPr>
      <w:r w:rsidRPr="00127E5F">
        <w:rPr>
          <w:rFonts w:ascii="Times New Roman" w:eastAsia="Times New Roman" w:hAnsi="Times New Roman" w:cs="Times New Roman"/>
          <w:sz w:val="16"/>
          <w:szCs w:val="24"/>
          <w:lang w:eastAsia="cs-CZ"/>
        </w:rPr>
        <w:t>-SÚKL</w:t>
      </w:r>
    </w:p>
    <w:p w:rsidR="00127E5F" w:rsidRPr="00127E5F" w:rsidRDefault="00127E5F" w:rsidP="00127E5F">
      <w:pPr>
        <w:spacing w:after="0" w:line="240" w:lineRule="auto"/>
        <w:rPr>
          <w:rFonts w:ascii="Times New Roman" w:eastAsia="Times New Roman" w:hAnsi="Times New Roman" w:cs="Times New Roman"/>
          <w:sz w:val="16"/>
          <w:szCs w:val="24"/>
          <w:lang w:eastAsia="cs-CZ"/>
        </w:rPr>
      </w:pPr>
      <w:r w:rsidRPr="00127E5F">
        <w:rPr>
          <w:rFonts w:ascii="Times New Roman" w:eastAsia="Times New Roman" w:hAnsi="Times New Roman" w:cs="Times New Roman"/>
          <w:sz w:val="16"/>
          <w:szCs w:val="24"/>
          <w:lang w:eastAsia="cs-CZ"/>
        </w:rPr>
        <w:t>-Zadavatel</w:t>
      </w:r>
    </w:p>
    <w:p w:rsidR="00127E5F" w:rsidRPr="00127E5F" w:rsidRDefault="00127E5F" w:rsidP="00127E5F">
      <w:pPr>
        <w:spacing w:after="0" w:line="240" w:lineRule="auto"/>
        <w:rPr>
          <w:rFonts w:ascii="Times New Roman" w:eastAsia="Times New Roman" w:hAnsi="Times New Roman" w:cs="Times New Roman"/>
          <w:sz w:val="16"/>
          <w:szCs w:val="24"/>
          <w:lang w:eastAsia="cs-CZ"/>
        </w:rPr>
      </w:pPr>
      <w:r w:rsidRPr="00127E5F">
        <w:rPr>
          <w:rFonts w:ascii="Times New Roman" w:eastAsia="Times New Roman" w:hAnsi="Times New Roman" w:cs="Times New Roman"/>
          <w:sz w:val="16"/>
          <w:szCs w:val="24"/>
          <w:lang w:eastAsia="cs-CZ"/>
        </w:rPr>
        <w:t>-EK</w:t>
      </w:r>
    </w:p>
    <w:p w:rsidR="00127E5F" w:rsidRPr="00127E5F" w:rsidRDefault="00127E5F" w:rsidP="00127E5F">
      <w:pPr>
        <w:spacing w:after="0" w:line="240" w:lineRule="auto"/>
        <w:rPr>
          <w:rFonts w:ascii="Times New Roman" w:eastAsia="Times New Roman" w:hAnsi="Times New Roman" w:cs="Times New Roman"/>
          <w:sz w:val="16"/>
          <w:szCs w:val="24"/>
          <w:lang w:eastAsia="cs-CZ"/>
        </w:rPr>
      </w:pPr>
      <w:r w:rsidRPr="00127E5F">
        <w:rPr>
          <w:rFonts w:ascii="Times New Roman" w:eastAsia="Times New Roman" w:hAnsi="Times New Roman" w:cs="Times New Roman"/>
          <w:sz w:val="16"/>
          <w:szCs w:val="24"/>
          <w:lang w:eastAsia="cs-CZ"/>
        </w:rPr>
        <w:t>-Řešitel</w:t>
      </w:r>
    </w:p>
    <w:p w:rsidR="00127E5F" w:rsidRPr="00127E5F" w:rsidRDefault="00127E5F" w:rsidP="00127E5F">
      <w:pPr>
        <w:spacing w:after="0" w:line="240" w:lineRule="auto"/>
        <w:rPr>
          <w:rFonts w:ascii="Times New Roman" w:eastAsia="Times New Roman" w:hAnsi="Times New Roman" w:cs="Times New Roman"/>
          <w:sz w:val="16"/>
          <w:szCs w:val="24"/>
          <w:lang w:eastAsia="cs-CZ"/>
        </w:rPr>
      </w:pPr>
    </w:p>
    <w:p w:rsidR="00127E5F" w:rsidRPr="00127E5F" w:rsidRDefault="00127E5F" w:rsidP="00127E5F">
      <w:pPr>
        <w:spacing w:after="0" w:line="240" w:lineRule="auto"/>
        <w:rPr>
          <w:rFonts w:ascii="Times New Roman" w:eastAsia="Times New Roman" w:hAnsi="Times New Roman" w:cs="Times New Roman"/>
          <w:i/>
          <w:sz w:val="16"/>
          <w:szCs w:val="24"/>
          <w:lang w:eastAsia="cs-CZ"/>
        </w:rPr>
      </w:pPr>
    </w:p>
    <w:p w:rsidR="00127E5F" w:rsidRPr="00127E5F" w:rsidRDefault="00127E5F" w:rsidP="00127E5F">
      <w:pPr>
        <w:spacing w:after="0" w:line="240" w:lineRule="auto"/>
        <w:rPr>
          <w:rFonts w:ascii="Times New Roman" w:eastAsia="Times New Roman" w:hAnsi="Times New Roman" w:cs="Times New Roman"/>
          <w:i/>
          <w:sz w:val="16"/>
          <w:szCs w:val="24"/>
          <w:lang w:eastAsia="cs-CZ"/>
        </w:rPr>
      </w:pPr>
    </w:p>
    <w:p w:rsidR="00127E5F" w:rsidRPr="00127E5F" w:rsidRDefault="00127E5F" w:rsidP="00127E5F">
      <w:pPr>
        <w:spacing w:after="0" w:line="240" w:lineRule="auto"/>
        <w:rPr>
          <w:rFonts w:ascii="Times New Roman" w:eastAsia="Times New Roman" w:hAnsi="Times New Roman" w:cs="Times New Roman"/>
          <w:sz w:val="20"/>
          <w:szCs w:val="20"/>
          <w:lang w:eastAsia="cs-CZ"/>
        </w:rPr>
      </w:pPr>
      <w:r w:rsidRPr="00127E5F">
        <w:rPr>
          <w:rFonts w:ascii="Times New Roman" w:eastAsia="Times New Roman" w:hAnsi="Times New Roman" w:cs="Times New Roman"/>
          <w:sz w:val="20"/>
          <w:szCs w:val="20"/>
          <w:lang w:eastAsia="cs-CZ"/>
        </w:rPr>
        <w:t>2/2</w:t>
      </w:r>
    </w:p>
    <w:p w:rsidR="009D4613" w:rsidRDefault="009D4613"/>
    <w:p w:rsidR="00C05797" w:rsidRDefault="00C05797"/>
    <w:p w:rsidR="00C05797" w:rsidRDefault="00C05797"/>
    <w:p w:rsidR="008B0377" w:rsidRPr="008B0377" w:rsidRDefault="008B0377" w:rsidP="007335C1">
      <w:pPr>
        <w:spacing w:after="0" w:line="240" w:lineRule="auto"/>
        <w:jc w:val="center"/>
        <w:rPr>
          <w:rFonts w:ascii="Times New Roman" w:eastAsia="Times New Roman" w:hAnsi="Times New Roman" w:cs="Times New Roman"/>
          <w:b/>
          <w:bCs/>
          <w:lang w:eastAsia="cs-CZ"/>
        </w:rPr>
      </w:pPr>
      <w:r w:rsidRPr="008B0377">
        <w:rPr>
          <w:rFonts w:ascii="Times New Roman" w:eastAsia="Times New Roman" w:hAnsi="Times New Roman" w:cs="Times New Roman"/>
          <w:b/>
          <w:bCs/>
          <w:lang w:eastAsia="cs-CZ"/>
        </w:rPr>
        <w:lastRenderedPageBreak/>
        <w:t>STANOVISKO ETICKÉ KOMISE KE KLINICKÉMU HODNOCENÍ</w:t>
      </w:r>
    </w:p>
    <w:p w:rsidR="008B0377" w:rsidRPr="008B0377" w:rsidRDefault="008B0377" w:rsidP="008B0377">
      <w:pPr>
        <w:spacing w:after="0" w:line="240" w:lineRule="auto"/>
        <w:jc w:val="center"/>
        <w:rPr>
          <w:rFonts w:ascii="Times New Roman" w:eastAsia="Times New Roman" w:hAnsi="Times New Roman" w:cs="Times New Roman"/>
          <w:bCs/>
          <w:i/>
          <w:lang w:eastAsia="cs-CZ"/>
        </w:rPr>
      </w:pPr>
      <w:r w:rsidRPr="008B0377">
        <w:rPr>
          <w:rFonts w:ascii="Times New Roman" w:eastAsia="Times New Roman" w:hAnsi="Times New Roman" w:cs="Times New Roman"/>
          <w:bCs/>
          <w:i/>
          <w:lang w:eastAsia="cs-CZ"/>
        </w:rPr>
        <w:t xml:space="preserve">Opinion of the Ethics Committee on Clinical Trial  </w:t>
      </w:r>
    </w:p>
    <w:p w:rsidR="008B0377" w:rsidRPr="008B0377" w:rsidRDefault="008B0377" w:rsidP="008B0377">
      <w:pPr>
        <w:spacing w:after="0" w:line="240" w:lineRule="auto"/>
        <w:jc w:val="center"/>
        <w:rPr>
          <w:rFonts w:ascii="Times New Roman" w:eastAsia="Times New Roman" w:hAnsi="Times New Roman" w:cs="Times New Roman"/>
          <w:b/>
          <w:bCs/>
          <w:i/>
          <w:lang w:eastAsia="cs-CZ"/>
        </w:rPr>
      </w:pPr>
    </w:p>
    <w:p w:rsidR="008B0377" w:rsidRPr="008B0377" w:rsidRDefault="003C4A5C" w:rsidP="008B0377">
      <w:pPr>
        <w:spacing w:after="0" w:line="240" w:lineRule="auto"/>
        <w:rPr>
          <w:rFonts w:ascii="Times New Roman" w:eastAsia="Times New Roman" w:hAnsi="Times New Roman" w:cs="Times New Roman"/>
          <w:lang w:eastAsia="cs-CZ"/>
        </w:rPr>
      </w:pPr>
      <w:r w:rsidRPr="008B037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B0377" w:rsidRPr="008B037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B0377">
        <w:rPr>
          <w:rFonts w:ascii="Times New Roman" w:eastAsia="Times New Roman" w:hAnsi="Times New Roman" w:cs="Times New Roman"/>
          <w:lang w:eastAsia="cs-CZ"/>
        </w:rPr>
        <w:fldChar w:fldCharType="end"/>
      </w:r>
      <w:r w:rsidR="008B0377" w:rsidRPr="008B0377">
        <w:rPr>
          <w:rFonts w:ascii="Times New Roman" w:eastAsia="Times New Roman" w:hAnsi="Times New Roman" w:cs="Times New Roman"/>
          <w:lang w:eastAsia="cs-CZ"/>
        </w:rPr>
        <w:t xml:space="preserve">  Multicentrické KH, je požadováno stanovisko multicentrické EK pro všechna centra/</w:t>
      </w:r>
      <w:r w:rsidR="008B0377" w:rsidRPr="008B0377">
        <w:rPr>
          <w:rFonts w:ascii="Times New Roman" w:eastAsia="Times New Roman" w:hAnsi="Times New Roman" w:cs="Times New Roman"/>
          <w:i/>
          <w:lang w:eastAsia="cs-CZ"/>
        </w:rPr>
        <w:t>Multi-centric clinical trial, opinion issued by Ethics Committee for Multi-Centric Clinical Trials is required</w:t>
      </w:r>
    </w:p>
    <w:p w:rsidR="008B0377" w:rsidRPr="008B0377" w:rsidRDefault="008B0377" w:rsidP="008B0377">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8B0377">
        <w:rPr>
          <w:rFonts w:ascii="Times New Roman" w:eastAsia="Times New Roman" w:hAnsi="Times New Roman" w:cs="Times New Roman"/>
          <w:lang w:eastAsia="cs-CZ"/>
        </w:rPr>
        <w:t xml:space="preserve">  Multicentrické KH, je požadováno stanovisko EK pro místní centrum (centra)/ </w:t>
      </w:r>
      <w:r w:rsidRPr="008B0377">
        <w:rPr>
          <w:rFonts w:ascii="Times New Roman" w:eastAsia="Times New Roman" w:hAnsi="Times New Roman" w:cs="Times New Roman"/>
          <w:i/>
          <w:lang w:eastAsia="cs-CZ"/>
        </w:rPr>
        <w:t>Multi-centric clinical trial, opinion issued by local Ethics Committee(s) is required</w:t>
      </w:r>
    </w:p>
    <w:p w:rsidR="008B0377" w:rsidRPr="008B0377" w:rsidRDefault="003C4A5C" w:rsidP="008B0377">
      <w:pPr>
        <w:spacing w:after="0" w:line="240" w:lineRule="auto"/>
        <w:rPr>
          <w:rFonts w:ascii="Times New Roman" w:eastAsia="Times New Roman" w:hAnsi="Times New Roman" w:cs="Times New Roman"/>
          <w:i/>
          <w:lang w:eastAsia="cs-CZ"/>
        </w:rPr>
      </w:pPr>
      <w:r w:rsidRPr="008B037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B0377" w:rsidRPr="008B037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B0377">
        <w:rPr>
          <w:rFonts w:ascii="Times New Roman" w:eastAsia="Times New Roman" w:hAnsi="Times New Roman" w:cs="Times New Roman"/>
          <w:lang w:eastAsia="cs-CZ"/>
        </w:rPr>
        <w:fldChar w:fldCharType="end"/>
      </w:r>
      <w:r w:rsidR="008B0377" w:rsidRPr="008B0377">
        <w:rPr>
          <w:rFonts w:ascii="Times New Roman" w:eastAsia="Times New Roman" w:hAnsi="Times New Roman" w:cs="Times New Roman"/>
          <w:lang w:eastAsia="cs-CZ"/>
        </w:rPr>
        <w:t xml:space="preserve">  KH prováděné v jednom centru, požadováno stanovisko EK pro místní centrum (centra)/ </w:t>
      </w:r>
      <w:r w:rsidR="008B0377" w:rsidRPr="008B0377">
        <w:rPr>
          <w:rFonts w:ascii="Times New Roman" w:eastAsia="Times New Roman" w:hAnsi="Times New Roman" w:cs="Times New Roman"/>
          <w:i/>
          <w:lang w:eastAsia="cs-CZ"/>
        </w:rPr>
        <w:t>Clinical trial conducted in a single site, opinion of a local EC is required</w:t>
      </w:r>
    </w:p>
    <w:p w:rsidR="008B0377" w:rsidRPr="008B0377" w:rsidRDefault="008B0377" w:rsidP="008B0377">
      <w:pPr>
        <w:spacing w:after="0" w:line="240" w:lineRule="auto"/>
        <w:rPr>
          <w:rFonts w:ascii="Times New Roman" w:eastAsia="Times New Roman" w:hAnsi="Times New Roman" w:cs="Times New Roman"/>
          <w:b/>
          <w:bCs/>
          <w:lang w:eastAsia="cs-CZ"/>
        </w:rPr>
      </w:pPr>
    </w:p>
    <w:p w:rsidR="008B0377" w:rsidRPr="008B0377" w:rsidRDefault="008B0377" w:rsidP="008B0377">
      <w:pPr>
        <w:spacing w:after="0" w:line="240" w:lineRule="auto"/>
        <w:rPr>
          <w:rFonts w:ascii="Times New Roman" w:eastAsia="Times New Roman" w:hAnsi="Times New Roman" w:cs="Times New Roman"/>
          <w:b/>
          <w:bCs/>
          <w:lang w:eastAsia="cs-CZ"/>
        </w:rPr>
      </w:pPr>
      <w:r w:rsidRPr="008B0377">
        <w:rPr>
          <w:rFonts w:ascii="Times New Roman" w:eastAsia="Times New Roman" w:hAnsi="Times New Roman" w:cs="Times New Roman"/>
          <w:b/>
          <w:bCs/>
          <w:lang w:eastAsia="cs-CZ"/>
        </w:rPr>
        <w:t>Číslo jednací/</w:t>
      </w:r>
      <w:r w:rsidRPr="008B0377">
        <w:rPr>
          <w:rFonts w:ascii="Times New Roman" w:eastAsia="Times New Roman" w:hAnsi="Times New Roman" w:cs="Times New Roman"/>
          <w:i/>
          <w:lang w:eastAsia="cs-CZ"/>
        </w:rPr>
        <w:t>Reference number</w:t>
      </w:r>
      <w:r w:rsidRPr="008B0377">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174/15</w:t>
      </w:r>
    </w:p>
    <w:p w:rsidR="008B0377" w:rsidRPr="008B0377" w:rsidRDefault="008B0377" w:rsidP="008B0377">
      <w:pPr>
        <w:spacing w:after="0" w:line="240" w:lineRule="auto"/>
        <w:rPr>
          <w:rFonts w:ascii="Times New Roman" w:eastAsia="Times New Roman" w:hAnsi="Times New Roman" w:cs="Times New Roman"/>
          <w:bCs/>
          <w:lang w:eastAsia="cs-CZ"/>
        </w:rPr>
      </w:pPr>
      <w:r w:rsidRPr="008B0377">
        <w:rPr>
          <w:rFonts w:ascii="Times New Roman" w:eastAsia="Times New Roman" w:hAnsi="Times New Roman" w:cs="Times New Roman"/>
          <w:b/>
          <w:bCs/>
          <w:lang w:eastAsia="cs-CZ"/>
        </w:rPr>
        <w:t>Název KH/</w:t>
      </w:r>
      <w:r w:rsidRPr="008B0377">
        <w:rPr>
          <w:rFonts w:ascii="Times New Roman" w:eastAsia="Times New Roman" w:hAnsi="Times New Roman" w:cs="Times New Roman"/>
          <w:i/>
          <w:lang w:eastAsia="cs-CZ"/>
        </w:rPr>
        <w:t>Full Title of Clinical Trial</w:t>
      </w:r>
      <w:r w:rsidRPr="008B0377">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w:t>
      </w:r>
      <w:r>
        <w:rPr>
          <w:rFonts w:ascii="Times New Roman" w:hAnsi="Times New Roman" w:cs="Times New Roman"/>
        </w:rPr>
        <w:t>Hodnocení k optimalizaci dávky idelalisibu v léčbě folikulárního lymfomu a lymfomu z malých lymfocytů</w:t>
      </w:r>
      <w:r>
        <w:rPr>
          <w:rFonts w:ascii="Times New Roman" w:hAnsi="Times New Roman" w:cs="Times New Roman"/>
        </w:rPr>
        <w:tab/>
      </w:r>
      <w:r>
        <w:rPr>
          <w:rFonts w:ascii="Times New Roman" w:hAnsi="Times New Roman" w:cs="Times New Roman"/>
        </w:rPr>
        <w:tab/>
      </w:r>
    </w:p>
    <w:p w:rsidR="008B0377" w:rsidRPr="008B0377" w:rsidRDefault="008B0377" w:rsidP="008B0377">
      <w:pPr>
        <w:spacing w:after="0" w:line="240" w:lineRule="auto"/>
        <w:rPr>
          <w:rFonts w:ascii="Times New Roman" w:eastAsia="Times New Roman" w:hAnsi="Times New Roman" w:cs="Times New Roman"/>
          <w:b/>
          <w:bCs/>
          <w:lang w:eastAsia="cs-CZ"/>
        </w:rPr>
      </w:pPr>
    </w:p>
    <w:p w:rsidR="008B0377" w:rsidRPr="008B0377" w:rsidRDefault="008B0377" w:rsidP="008B0377">
      <w:pPr>
        <w:spacing w:after="0" w:line="240" w:lineRule="auto"/>
        <w:rPr>
          <w:rFonts w:ascii="Times New Roman" w:eastAsia="Times New Roman" w:hAnsi="Times New Roman" w:cs="Times New Roman"/>
          <w:lang w:eastAsia="cs-CZ"/>
        </w:rPr>
      </w:pPr>
      <w:r w:rsidRPr="008B0377">
        <w:rPr>
          <w:rFonts w:ascii="Times New Roman" w:eastAsia="Times New Roman" w:hAnsi="Times New Roman" w:cs="Times New Roman"/>
          <w:b/>
          <w:bCs/>
          <w:lang w:eastAsia="cs-CZ"/>
        </w:rPr>
        <w:t xml:space="preserve">Číslo protokolu/ </w:t>
      </w:r>
      <w:r w:rsidRPr="008B0377">
        <w:rPr>
          <w:rFonts w:ascii="Times New Roman" w:eastAsia="Times New Roman" w:hAnsi="Times New Roman" w:cs="Times New Roman"/>
          <w:i/>
          <w:lang w:eastAsia="cs-CZ"/>
        </w:rPr>
        <w:t>Protocol Code Number</w:t>
      </w:r>
      <w:r w:rsidRPr="008B0377">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Pr>
          <w:rFonts w:ascii="Times New Roman" w:hAnsi="Times New Roman" w:cs="Times New Roman"/>
        </w:rPr>
        <w:t>GS-US-313-1580</w:t>
      </w:r>
      <w:r w:rsidRPr="008B0377">
        <w:rPr>
          <w:rFonts w:ascii="Times New Roman" w:hAnsi="Times New Roman" w:cs="Times New Roman"/>
        </w:rPr>
        <w:t xml:space="preserve"> </w:t>
      </w:r>
    </w:p>
    <w:p w:rsidR="008B0377" w:rsidRPr="008B0377" w:rsidRDefault="008B0377" w:rsidP="008B0377">
      <w:pPr>
        <w:spacing w:after="0" w:line="240" w:lineRule="auto"/>
        <w:rPr>
          <w:rFonts w:ascii="Times New Roman" w:eastAsia="Times New Roman" w:hAnsi="Times New Roman" w:cs="Times New Roman"/>
          <w:lang w:eastAsia="cs-CZ"/>
        </w:rPr>
      </w:pPr>
      <w:r w:rsidRPr="008B0377">
        <w:rPr>
          <w:rFonts w:ascii="Times New Roman" w:eastAsia="Times New Roman" w:hAnsi="Times New Roman" w:cs="Times New Roman"/>
          <w:b/>
          <w:bCs/>
          <w:lang w:eastAsia="cs-CZ"/>
        </w:rPr>
        <w:t xml:space="preserve">EudraCT number/ </w:t>
      </w:r>
      <w:r w:rsidRPr="008B0377">
        <w:rPr>
          <w:rFonts w:ascii="Times New Roman" w:eastAsia="Times New Roman" w:hAnsi="Times New Roman" w:cs="Times New Roman"/>
          <w:i/>
          <w:lang w:eastAsia="cs-CZ"/>
        </w:rPr>
        <w:t>EudraCT number</w:t>
      </w:r>
      <w:r w:rsidRPr="008B0377">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sidRPr="008B0377">
        <w:rPr>
          <w:rFonts w:ascii="Times New Roman" w:hAnsi="Times New Roman" w:cs="Times New Roman"/>
        </w:rPr>
        <w:t>2015-000366-66</w:t>
      </w:r>
    </w:p>
    <w:p w:rsidR="008B0377" w:rsidRPr="008B0377" w:rsidRDefault="008B0377" w:rsidP="008B0377">
      <w:pPr>
        <w:spacing w:after="0" w:line="240" w:lineRule="auto"/>
        <w:rPr>
          <w:rFonts w:ascii="Times New Roman" w:eastAsia="Times New Roman" w:hAnsi="Times New Roman" w:cs="Times New Roman"/>
          <w:b/>
          <w:bCs/>
          <w:lang w:eastAsia="cs-CZ"/>
        </w:rPr>
      </w:pPr>
    </w:p>
    <w:p w:rsidR="008B0377" w:rsidRPr="008B0377" w:rsidRDefault="008B0377" w:rsidP="008B0377">
      <w:pPr>
        <w:spacing w:after="0" w:line="240" w:lineRule="auto"/>
        <w:rPr>
          <w:rFonts w:ascii="Times New Roman" w:eastAsia="Times New Roman" w:hAnsi="Times New Roman" w:cs="Times New Roman"/>
          <w:lang w:eastAsia="cs-CZ"/>
        </w:rPr>
      </w:pPr>
      <w:r w:rsidRPr="008B0377">
        <w:rPr>
          <w:rFonts w:ascii="Times New Roman" w:eastAsia="Times New Roman" w:hAnsi="Times New Roman" w:cs="Times New Roman"/>
          <w:b/>
          <w:bCs/>
          <w:lang w:eastAsia="cs-CZ"/>
        </w:rPr>
        <w:t>Zadavatel/</w:t>
      </w:r>
      <w:r w:rsidRPr="008B0377">
        <w:rPr>
          <w:rFonts w:ascii="Times New Roman" w:eastAsia="Times New Roman" w:hAnsi="Times New Roman" w:cs="Times New Roman"/>
          <w:i/>
          <w:lang w:eastAsia="cs-CZ"/>
        </w:rPr>
        <w:t>Sponzor</w:t>
      </w:r>
      <w:r w:rsidRPr="008B0377">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Gilead Sciences, Inc., 333 Lakeside Drive, Foster City, CA 94404</w:t>
      </w:r>
    </w:p>
    <w:p w:rsidR="008B0377" w:rsidRDefault="008B0377" w:rsidP="008B0377">
      <w:pPr>
        <w:spacing w:after="0" w:line="240" w:lineRule="auto"/>
        <w:rPr>
          <w:rFonts w:ascii="Times New Roman" w:eastAsia="Times New Roman" w:hAnsi="Times New Roman" w:cs="Times New Roman"/>
          <w:bCs/>
          <w:lang w:eastAsia="cs-CZ"/>
        </w:rPr>
      </w:pPr>
      <w:r w:rsidRPr="008B0377">
        <w:rPr>
          <w:rFonts w:ascii="Times New Roman" w:eastAsia="Times New Roman" w:hAnsi="Times New Roman" w:cs="Times New Roman"/>
          <w:b/>
          <w:bCs/>
          <w:lang w:eastAsia="cs-CZ"/>
        </w:rPr>
        <w:t>Žadatel/</w:t>
      </w:r>
      <w:r w:rsidRPr="008B0377">
        <w:rPr>
          <w:rFonts w:ascii="Times New Roman" w:eastAsia="Times New Roman" w:hAnsi="Times New Roman" w:cs="Times New Roman"/>
          <w:bCs/>
          <w:i/>
          <w:lang w:eastAsia="cs-CZ"/>
        </w:rPr>
        <w:t>Applicant</w:t>
      </w:r>
      <w:r w:rsidRPr="008B0377">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Pharmaceutical Research Associates CZ s.r.o., Jankovcova 1569/2c, </w:t>
      </w:r>
    </w:p>
    <w:p w:rsidR="008B0377" w:rsidRPr="008B0377" w:rsidRDefault="008B0377" w:rsidP="008B0377">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170 00 Praha 7</w:t>
      </w:r>
    </w:p>
    <w:p w:rsidR="008B0377" w:rsidRPr="008B0377" w:rsidRDefault="008B0377" w:rsidP="008B0377">
      <w:pPr>
        <w:spacing w:after="0" w:line="240" w:lineRule="auto"/>
        <w:rPr>
          <w:rFonts w:ascii="Times New Roman" w:eastAsia="Times New Roman" w:hAnsi="Times New Roman" w:cs="Times New Roman"/>
          <w:b/>
          <w:bCs/>
          <w:lang w:eastAsia="cs-CZ"/>
        </w:rPr>
      </w:pPr>
      <w:r w:rsidRPr="008B0377">
        <w:rPr>
          <w:rFonts w:ascii="Times New Roman" w:eastAsia="Times New Roman" w:hAnsi="Times New Roman" w:cs="Times New Roman"/>
          <w:b/>
          <w:bCs/>
          <w:lang w:eastAsia="cs-CZ"/>
        </w:rPr>
        <w:t>Datum doručení žádosti/</w:t>
      </w:r>
      <w:r w:rsidRPr="008B0377">
        <w:rPr>
          <w:rFonts w:ascii="Times New Roman" w:eastAsia="Times New Roman" w:hAnsi="Times New Roman" w:cs="Times New Roman"/>
          <w:i/>
          <w:lang w:eastAsia="cs-CZ"/>
        </w:rPr>
        <w:t>Date of submission of the Application Form</w:t>
      </w:r>
      <w:r w:rsidRPr="008B0377">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12.10.2015</w:t>
      </w:r>
    </w:p>
    <w:p w:rsidR="008B0377" w:rsidRPr="008B0377" w:rsidRDefault="008B0377" w:rsidP="008B0377">
      <w:pPr>
        <w:spacing w:after="0" w:line="240" w:lineRule="auto"/>
        <w:rPr>
          <w:rFonts w:ascii="Times New Roman" w:eastAsia="Times New Roman" w:hAnsi="Times New Roman" w:cs="Times New Roman"/>
          <w:lang w:eastAsia="cs-CZ"/>
        </w:rPr>
      </w:pPr>
      <w:r w:rsidRPr="008B0377">
        <w:rPr>
          <w:rFonts w:ascii="Times New Roman" w:eastAsia="Times New Roman" w:hAnsi="Times New Roman" w:cs="Times New Roman"/>
          <w:b/>
          <w:bCs/>
          <w:lang w:eastAsia="cs-CZ"/>
        </w:rPr>
        <w:t xml:space="preserve">Datum jednání EK </w:t>
      </w:r>
      <w:r w:rsidRPr="008B0377">
        <w:rPr>
          <w:rFonts w:ascii="Times New Roman" w:eastAsia="Times New Roman" w:hAnsi="Times New Roman" w:cs="Times New Roman"/>
          <w:lang w:eastAsia="cs-CZ"/>
        </w:rPr>
        <w:t>/</w:t>
      </w:r>
      <w:r w:rsidRPr="008B0377">
        <w:rPr>
          <w:rFonts w:ascii="Times New Roman" w:eastAsia="Times New Roman" w:hAnsi="Times New Roman" w:cs="Times New Roman"/>
          <w:i/>
          <w:lang w:eastAsia="cs-CZ"/>
        </w:rPr>
        <w:t>Date of Ethics Committee´s session</w:t>
      </w:r>
      <w:r w:rsidRPr="008B0377">
        <w:rPr>
          <w:rFonts w:ascii="Times New Roman" w:eastAsia="Times New Roman" w:hAnsi="Times New Roman" w:cs="Times New Roman"/>
          <w:lang w:eastAsia="cs-CZ"/>
        </w:rPr>
        <w:t>:  9.11.2015</w:t>
      </w:r>
    </w:p>
    <w:p w:rsidR="008B0377" w:rsidRPr="008B0377" w:rsidRDefault="008B0377" w:rsidP="008B0377">
      <w:pPr>
        <w:spacing w:after="0" w:line="240" w:lineRule="auto"/>
        <w:rPr>
          <w:rFonts w:ascii="Times New Roman" w:eastAsia="Times New Roman" w:hAnsi="Times New Roman" w:cs="Times New Roman"/>
          <w:b/>
          <w:bCs/>
          <w:lang w:eastAsia="cs-CZ"/>
        </w:rPr>
      </w:pPr>
    </w:p>
    <w:p w:rsidR="008B0377" w:rsidRPr="008B0377" w:rsidRDefault="008B0377" w:rsidP="008B0377">
      <w:pPr>
        <w:spacing w:after="0" w:line="240" w:lineRule="auto"/>
        <w:rPr>
          <w:rFonts w:ascii="Times New Roman" w:eastAsia="Times New Roman" w:hAnsi="Times New Roman" w:cs="Times New Roman"/>
          <w:b/>
          <w:bCs/>
          <w:i/>
          <w:lang w:eastAsia="cs-CZ"/>
        </w:rPr>
      </w:pPr>
      <w:r w:rsidRPr="008B0377">
        <w:rPr>
          <w:rFonts w:ascii="Times New Roman" w:eastAsia="Times New Roman" w:hAnsi="Times New Roman" w:cs="Times New Roman"/>
          <w:b/>
          <w:bCs/>
          <w:lang w:eastAsia="cs-CZ"/>
        </w:rPr>
        <w:t>U multicentrického KH adresa multicentrické EK, ke které bylo KH předloženo/</w:t>
      </w:r>
      <w:r w:rsidRPr="008B0377">
        <w:rPr>
          <w:rFonts w:ascii="Times New Roman" w:eastAsia="Times New Roman" w:hAnsi="Times New Roman" w:cs="Times New Roman"/>
          <w:b/>
          <w:bCs/>
          <w:i/>
          <w:lang w:eastAsia="cs-CZ"/>
        </w:rPr>
        <w:t xml:space="preserve"> </w:t>
      </w:r>
      <w:r w:rsidRPr="008B0377">
        <w:rPr>
          <w:rFonts w:ascii="Times New Roman" w:eastAsia="Times New Roman" w:hAnsi="Times New Roman" w:cs="Times New Roman"/>
          <w:i/>
          <w:lang w:eastAsia="cs-CZ"/>
        </w:rPr>
        <w:t>F</w:t>
      </w:r>
      <w:r w:rsidRPr="008B0377">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8B0377">
        <w:rPr>
          <w:rFonts w:ascii="Times New Roman" w:eastAsia="Times New Roman" w:hAnsi="Times New Roman" w:cs="Times New Roman"/>
          <w:lang w:val="en-US" w:eastAsia="cs-CZ"/>
        </w:rPr>
        <w:t xml:space="preserve">:  </w:t>
      </w:r>
      <w:r w:rsidRPr="008B0377">
        <w:rPr>
          <w:rFonts w:ascii="Times New Roman" w:eastAsia="Times New Roman" w:hAnsi="Times New Roman" w:cs="Times New Roman"/>
          <w:b/>
          <w:bCs/>
          <w:i/>
          <w:lang w:eastAsia="cs-CZ"/>
        </w:rPr>
        <w:t xml:space="preserve"> </w:t>
      </w:r>
      <w:r>
        <w:rPr>
          <w:rFonts w:ascii="Times New Roman" w:hAnsi="Times New Roman" w:cs="Times New Roman"/>
          <w:i/>
        </w:rPr>
        <w:t>MEK FN Královské Vinohrady</w:t>
      </w:r>
    </w:p>
    <w:p w:rsidR="008B0377" w:rsidRPr="008B0377" w:rsidRDefault="008B0377" w:rsidP="008B0377">
      <w:pPr>
        <w:spacing w:after="0" w:line="240" w:lineRule="auto"/>
        <w:rPr>
          <w:rFonts w:ascii="Times New Roman" w:eastAsia="Times New Roman" w:hAnsi="Times New Roman" w:cs="Times New Roman"/>
          <w:b/>
          <w:bCs/>
          <w:i/>
          <w:lang w:eastAsia="cs-CZ"/>
        </w:rPr>
      </w:pPr>
    </w:p>
    <w:p w:rsidR="008B0377" w:rsidRPr="008B0377" w:rsidRDefault="008B0377" w:rsidP="008B0377">
      <w:pPr>
        <w:spacing w:after="0" w:line="240" w:lineRule="auto"/>
        <w:rPr>
          <w:rFonts w:ascii="Times New Roman" w:eastAsia="Times New Roman" w:hAnsi="Times New Roman" w:cs="Times New Roman"/>
          <w:lang w:eastAsia="cs-CZ"/>
        </w:rPr>
      </w:pPr>
      <w:r w:rsidRPr="008B0377">
        <w:rPr>
          <w:rFonts w:ascii="Times New Roman" w:eastAsia="Times New Roman" w:hAnsi="Times New Roman" w:cs="Times New Roman"/>
          <w:b/>
          <w:bCs/>
          <w:lang w:eastAsia="cs-CZ"/>
        </w:rPr>
        <w:t xml:space="preserve">Vyjádření EK/ </w:t>
      </w:r>
      <w:r w:rsidRPr="008B0377">
        <w:rPr>
          <w:rFonts w:ascii="Times New Roman" w:eastAsia="Times New Roman" w:hAnsi="Times New Roman" w:cs="Times New Roman"/>
          <w:i/>
          <w:lang w:eastAsia="cs-CZ"/>
        </w:rPr>
        <w:t>Ethics Committe´s opinion</w:t>
      </w:r>
      <w:r w:rsidRPr="008B0377">
        <w:rPr>
          <w:rFonts w:ascii="Times New Roman" w:eastAsia="Times New Roman" w:hAnsi="Times New Roman" w:cs="Times New Roman"/>
          <w:lang w:eastAsia="cs-CZ"/>
        </w:rPr>
        <w:t>:</w:t>
      </w:r>
    </w:p>
    <w:p w:rsidR="008B0377" w:rsidRPr="008B0377" w:rsidRDefault="008B0377" w:rsidP="008B0377">
      <w:pPr>
        <w:spacing w:after="0" w:line="240" w:lineRule="auto"/>
        <w:rPr>
          <w:rFonts w:ascii="Times New Roman" w:eastAsia="Times New Roman" w:hAnsi="Times New Roman" w:cs="Times New Roman"/>
          <w:i/>
          <w:lang w:eastAsia="cs-CZ"/>
        </w:rPr>
      </w:pPr>
      <w:r w:rsidRPr="008B0377">
        <w:rPr>
          <w:rFonts w:ascii="Times New Roman" w:eastAsia="Times New Roman" w:hAnsi="Times New Roman" w:cs="Times New Roman"/>
          <w:lang w:eastAsia="cs-CZ"/>
        </w:rPr>
        <w:sym w:font="Wingdings 2" w:char="F054"/>
      </w:r>
      <w:r w:rsidRPr="008B0377">
        <w:rPr>
          <w:rFonts w:ascii="Times New Roman" w:eastAsia="Times New Roman" w:hAnsi="Times New Roman" w:cs="Times New Roman"/>
          <w:lang w:eastAsia="cs-CZ"/>
        </w:rPr>
        <w:t xml:space="preserve">  EK  vydala souhlasné stanovisko / </w:t>
      </w:r>
      <w:r w:rsidRPr="008B0377">
        <w:rPr>
          <w:rFonts w:ascii="Times New Roman" w:eastAsia="Times New Roman" w:hAnsi="Times New Roman" w:cs="Times New Roman"/>
          <w:i/>
          <w:lang w:eastAsia="cs-CZ"/>
        </w:rPr>
        <w:t>EC issued</w:t>
      </w:r>
      <w:r w:rsidRPr="008B0377">
        <w:rPr>
          <w:rFonts w:ascii="Times New Roman" w:eastAsia="Times New Roman" w:hAnsi="Times New Roman" w:cs="Times New Roman"/>
          <w:lang w:eastAsia="cs-CZ"/>
        </w:rPr>
        <w:t xml:space="preserve"> </w:t>
      </w:r>
      <w:r w:rsidRPr="008B0377">
        <w:rPr>
          <w:rFonts w:ascii="Times New Roman" w:eastAsia="Times New Roman" w:hAnsi="Times New Roman" w:cs="Times New Roman"/>
          <w:i/>
          <w:lang w:eastAsia="cs-CZ"/>
        </w:rPr>
        <w:t>favourable opinion</w:t>
      </w:r>
    </w:p>
    <w:p w:rsidR="008B0377" w:rsidRPr="008B0377" w:rsidRDefault="008B0377" w:rsidP="008B0377">
      <w:pPr>
        <w:spacing w:after="0" w:line="240" w:lineRule="auto"/>
        <w:rPr>
          <w:rFonts w:ascii="Times New Roman" w:eastAsia="Times New Roman" w:hAnsi="Times New Roman" w:cs="Times New Roman"/>
          <w:bCs/>
          <w:i/>
          <w:lang w:eastAsia="cs-CZ"/>
        </w:rPr>
      </w:pPr>
      <w:r w:rsidRPr="008B0377">
        <w:rPr>
          <w:rFonts w:ascii="Times New Roman" w:eastAsia="Times New Roman" w:hAnsi="Times New Roman" w:cs="Times New Roman"/>
          <w:bCs/>
          <w:lang w:eastAsia="cs-CZ"/>
        </w:rPr>
        <w:sym w:font="Wingdings 2" w:char="F054"/>
      </w:r>
      <w:r w:rsidRPr="008B0377">
        <w:rPr>
          <w:rFonts w:ascii="Times New Roman" w:eastAsia="Times New Roman" w:hAnsi="Times New Roman" w:cs="Times New Roman"/>
          <w:bCs/>
          <w:lang w:eastAsia="cs-CZ"/>
        </w:rPr>
        <w:t xml:space="preserve">  EK  vzala na vědomí / </w:t>
      </w:r>
      <w:r w:rsidRPr="008B0377">
        <w:rPr>
          <w:rFonts w:ascii="Times New Roman" w:eastAsia="Times New Roman" w:hAnsi="Times New Roman" w:cs="Times New Roman"/>
          <w:bCs/>
          <w:i/>
          <w:lang w:eastAsia="cs-CZ"/>
        </w:rPr>
        <w:t>Taken into account</w:t>
      </w:r>
    </w:p>
    <w:p w:rsidR="008B0377" w:rsidRPr="008B0377" w:rsidRDefault="008B0377" w:rsidP="008B0377">
      <w:pPr>
        <w:spacing w:after="0" w:line="240" w:lineRule="auto"/>
        <w:rPr>
          <w:rFonts w:ascii="Times New Roman" w:eastAsia="Times New Roman" w:hAnsi="Times New Roman" w:cs="Times New Roman"/>
          <w:b/>
          <w:bCs/>
          <w:lang w:eastAsia="cs-CZ"/>
        </w:rPr>
      </w:pPr>
    </w:p>
    <w:p w:rsidR="008B0377" w:rsidRPr="008B0377" w:rsidRDefault="008B0377" w:rsidP="008B0377">
      <w:pPr>
        <w:spacing w:after="0" w:line="240" w:lineRule="auto"/>
        <w:rPr>
          <w:rFonts w:ascii="Times New Roman" w:eastAsia="Times New Roman" w:hAnsi="Times New Roman" w:cs="Times New Roman"/>
          <w:i/>
          <w:lang w:val="en-US" w:eastAsia="cs-CZ"/>
        </w:rPr>
      </w:pPr>
      <w:r w:rsidRPr="008B0377">
        <w:rPr>
          <w:rFonts w:ascii="Times New Roman" w:eastAsia="Times New Roman" w:hAnsi="Times New Roman" w:cs="Times New Roman"/>
          <w:b/>
          <w:bCs/>
          <w:lang w:eastAsia="cs-CZ"/>
        </w:rPr>
        <w:t>Lhůta pro podání písemné zprávy o průběhu KH od jeho zahájení</w:t>
      </w:r>
      <w:r w:rsidRPr="008B0377">
        <w:rPr>
          <w:rFonts w:ascii="Times New Roman" w:eastAsia="Times New Roman" w:hAnsi="Times New Roman" w:cs="Times New Roman"/>
          <w:b/>
          <w:bCs/>
          <w:lang w:val="en-US" w:eastAsia="cs-CZ"/>
        </w:rPr>
        <w:t xml:space="preserve">/ </w:t>
      </w:r>
      <w:r w:rsidRPr="008B0377">
        <w:rPr>
          <w:rFonts w:ascii="Times New Roman" w:eastAsia="Times New Roman" w:hAnsi="Times New Roman" w:cs="Times New Roman"/>
          <w:i/>
          <w:lang w:val="en-US" w:eastAsia="cs-CZ"/>
        </w:rPr>
        <w:t>Time schedule for submission of the  written Annual Report from the CT commencement:</w:t>
      </w:r>
    </w:p>
    <w:p w:rsidR="008B0377" w:rsidRPr="008B0377" w:rsidRDefault="008B0377" w:rsidP="008B0377">
      <w:pPr>
        <w:spacing w:after="0" w:line="240" w:lineRule="auto"/>
        <w:rPr>
          <w:rFonts w:ascii="Times New Roman" w:eastAsia="Times New Roman" w:hAnsi="Times New Roman" w:cs="Times New Roman"/>
          <w:lang w:eastAsia="cs-CZ"/>
        </w:rPr>
      </w:pPr>
      <w:r w:rsidRPr="008B0377">
        <w:rPr>
          <w:rFonts w:ascii="Times New Roman" w:eastAsia="Times New Roman" w:hAnsi="Times New Roman" w:cs="Times New Roman"/>
          <w:lang w:eastAsia="cs-CZ"/>
        </w:rPr>
        <w:sym w:font="Wingdings 2" w:char="F054"/>
      </w:r>
      <w:r w:rsidRPr="008B0377">
        <w:rPr>
          <w:rFonts w:ascii="Times New Roman" w:eastAsia="Times New Roman" w:hAnsi="Times New Roman" w:cs="Times New Roman"/>
          <w:lang w:eastAsia="cs-CZ"/>
        </w:rPr>
        <w:t xml:space="preserve">   1x ročně</w:t>
      </w:r>
      <w:r w:rsidRPr="008B0377">
        <w:rPr>
          <w:rFonts w:ascii="Times New Roman" w:eastAsia="Times New Roman" w:hAnsi="Times New Roman" w:cs="Times New Roman"/>
          <w:i/>
          <w:lang w:eastAsia="cs-CZ"/>
        </w:rPr>
        <w:t xml:space="preserve">/Once a year                   </w:t>
      </w:r>
      <w:r w:rsidR="003C4A5C" w:rsidRPr="008B037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B0377">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8B0377">
        <w:rPr>
          <w:rFonts w:ascii="Times New Roman" w:eastAsia="Times New Roman" w:hAnsi="Times New Roman" w:cs="Times New Roman"/>
          <w:lang w:eastAsia="cs-CZ"/>
        </w:rPr>
        <w:fldChar w:fldCharType="end"/>
      </w:r>
      <w:r w:rsidRPr="008B0377">
        <w:rPr>
          <w:rFonts w:ascii="Times New Roman" w:eastAsia="Times New Roman" w:hAnsi="Times New Roman" w:cs="Times New Roman"/>
          <w:lang w:eastAsia="cs-CZ"/>
        </w:rPr>
        <w:t xml:space="preserve">  Jiná lhůta/</w:t>
      </w:r>
      <w:r w:rsidRPr="008B0377">
        <w:rPr>
          <w:rFonts w:ascii="Times New Roman" w:eastAsia="Times New Roman" w:hAnsi="Times New Roman" w:cs="Times New Roman"/>
          <w:i/>
          <w:lang w:eastAsia="cs-CZ"/>
        </w:rPr>
        <w:t xml:space="preserve"> Other </w:t>
      </w:r>
      <w:r w:rsidRPr="008B0377">
        <w:rPr>
          <w:rFonts w:ascii="Times New Roman" w:eastAsia="Times New Roman" w:hAnsi="Times New Roman" w:cs="Times New Roman"/>
          <w:lang w:eastAsia="cs-CZ"/>
        </w:rPr>
        <w:t>…………….</w:t>
      </w:r>
    </w:p>
    <w:p w:rsidR="008B0377" w:rsidRPr="008B0377" w:rsidRDefault="008B0377" w:rsidP="008B0377">
      <w:pPr>
        <w:spacing w:after="0" w:line="240" w:lineRule="auto"/>
        <w:rPr>
          <w:rFonts w:ascii="Times New Roman" w:eastAsia="Times New Roman" w:hAnsi="Times New Roman" w:cs="Times New Roman"/>
          <w:lang w:eastAsia="cs-CZ"/>
        </w:rPr>
      </w:pPr>
    </w:p>
    <w:p w:rsidR="008B0377" w:rsidRPr="008B0377" w:rsidRDefault="008B0377" w:rsidP="008B0377">
      <w:pPr>
        <w:spacing w:after="0" w:line="240" w:lineRule="auto"/>
        <w:rPr>
          <w:rFonts w:ascii="Times New Roman" w:eastAsia="Times New Roman" w:hAnsi="Times New Roman" w:cs="Times New Roman"/>
          <w:i/>
          <w:lang w:eastAsia="cs-CZ"/>
        </w:rPr>
      </w:pPr>
      <w:r w:rsidRPr="008B0377">
        <w:rPr>
          <w:rFonts w:ascii="Times New Roman" w:eastAsia="Times New Roman" w:hAnsi="Times New Roman" w:cs="Times New Roman"/>
          <w:b/>
          <w:bCs/>
          <w:lang w:eastAsia="cs-CZ"/>
        </w:rPr>
        <w:t>Seznam míst hodnocení s označením míst, ke kterým se EK vyjádřila jako místní EK a kde vykonává dohled/</w:t>
      </w:r>
      <w:r w:rsidRPr="008B037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B0377" w:rsidRPr="008B0377" w:rsidTr="008B0377">
        <w:trPr>
          <w:trHeight w:val="454"/>
        </w:trPr>
        <w:tc>
          <w:tcPr>
            <w:tcW w:w="6108" w:type="dxa"/>
          </w:tcPr>
          <w:p w:rsidR="008B0377" w:rsidRPr="008B0377" w:rsidRDefault="008B0377"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t xml:space="preserve">Místo hodnocení/ Jméno zkoušejícího </w:t>
            </w:r>
          </w:p>
          <w:p w:rsidR="008B0377" w:rsidRPr="008B0377" w:rsidRDefault="008B0377" w:rsidP="008B0377">
            <w:pPr>
              <w:spacing w:after="0" w:line="240" w:lineRule="auto"/>
              <w:rPr>
                <w:rFonts w:ascii="Times New Roman" w:eastAsia="Times New Roman" w:hAnsi="Times New Roman" w:cs="Times New Roman"/>
                <w:i/>
                <w:sz w:val="18"/>
                <w:szCs w:val="18"/>
                <w:lang w:eastAsia="cs-CZ"/>
              </w:rPr>
            </w:pPr>
            <w:r w:rsidRPr="008B0377">
              <w:rPr>
                <w:rFonts w:ascii="Times New Roman" w:eastAsia="Times New Roman" w:hAnsi="Times New Roman" w:cs="Times New Roman"/>
                <w:i/>
                <w:sz w:val="18"/>
                <w:szCs w:val="18"/>
                <w:lang w:eastAsia="cs-CZ"/>
              </w:rPr>
              <w:t>Trial Site / Name of Investigator</w:t>
            </w:r>
          </w:p>
        </w:tc>
        <w:tc>
          <w:tcPr>
            <w:tcW w:w="1280" w:type="dxa"/>
          </w:tcPr>
          <w:p w:rsidR="008B0377" w:rsidRPr="008B0377" w:rsidRDefault="008B0377" w:rsidP="008B0377">
            <w:pPr>
              <w:spacing w:after="0" w:line="240" w:lineRule="auto"/>
              <w:rPr>
                <w:rFonts w:ascii="Times New Roman" w:eastAsia="Times New Roman" w:hAnsi="Times New Roman" w:cs="Times New Roman"/>
                <w:sz w:val="18"/>
                <w:szCs w:val="18"/>
                <w:vertAlign w:val="superscript"/>
                <w:lang w:eastAsia="cs-CZ"/>
              </w:rPr>
            </w:pPr>
            <w:r w:rsidRPr="008B0377">
              <w:rPr>
                <w:rFonts w:ascii="Times New Roman" w:eastAsia="Times New Roman" w:hAnsi="Times New Roman" w:cs="Times New Roman"/>
                <w:sz w:val="18"/>
                <w:szCs w:val="18"/>
                <w:lang w:eastAsia="cs-CZ"/>
              </w:rPr>
              <w:t xml:space="preserve">Místní EK </w:t>
            </w:r>
            <w:r w:rsidRPr="008B0377">
              <w:rPr>
                <w:rFonts w:ascii="Times New Roman" w:eastAsia="Times New Roman" w:hAnsi="Times New Roman" w:cs="Times New Roman"/>
                <w:i/>
                <w:sz w:val="18"/>
                <w:szCs w:val="18"/>
                <w:lang w:eastAsia="cs-CZ"/>
              </w:rPr>
              <w:t>Local EC</w:t>
            </w:r>
          </w:p>
        </w:tc>
        <w:tc>
          <w:tcPr>
            <w:tcW w:w="2712" w:type="dxa"/>
          </w:tcPr>
          <w:p w:rsidR="008B0377" w:rsidRPr="008B0377" w:rsidRDefault="008B0377"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t>Adresa  místní EK</w:t>
            </w:r>
          </w:p>
          <w:p w:rsidR="008B0377" w:rsidRPr="008B0377" w:rsidRDefault="008B0377" w:rsidP="008B0377">
            <w:pPr>
              <w:spacing w:after="0" w:line="240" w:lineRule="auto"/>
              <w:rPr>
                <w:rFonts w:ascii="Times New Roman" w:eastAsia="Times New Roman" w:hAnsi="Times New Roman" w:cs="Times New Roman"/>
                <w:i/>
                <w:sz w:val="18"/>
                <w:szCs w:val="18"/>
                <w:lang w:eastAsia="cs-CZ"/>
              </w:rPr>
            </w:pPr>
            <w:r w:rsidRPr="008B0377">
              <w:rPr>
                <w:rFonts w:ascii="Times New Roman" w:eastAsia="Times New Roman" w:hAnsi="Times New Roman" w:cs="Times New Roman"/>
                <w:i/>
                <w:sz w:val="18"/>
                <w:szCs w:val="18"/>
                <w:lang w:eastAsia="cs-CZ"/>
              </w:rPr>
              <w:t>Address</w:t>
            </w:r>
          </w:p>
        </w:tc>
      </w:tr>
      <w:tr w:rsidR="008B0377" w:rsidRPr="008B0377" w:rsidTr="008B0377">
        <w:trPr>
          <w:trHeight w:val="312"/>
        </w:trPr>
        <w:tc>
          <w:tcPr>
            <w:tcW w:w="6108" w:type="dxa"/>
          </w:tcPr>
          <w:p w:rsidR="008B0377" w:rsidRPr="008B0377" w:rsidRDefault="008B0377" w:rsidP="008B037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Doc. MUDr. Vít Procházka, Ph.D., Hemato-onkologická klinika FN Olomouc, I.P.Pavlova 6, 775 20 Olomouc</w:t>
            </w:r>
          </w:p>
        </w:tc>
        <w:tc>
          <w:tcPr>
            <w:tcW w:w="1280" w:type="dxa"/>
          </w:tcPr>
          <w:p w:rsidR="008B0377" w:rsidRPr="008B0377" w:rsidRDefault="008B0377" w:rsidP="008B037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8B0377" w:rsidRPr="008B0377" w:rsidRDefault="008B0377" w:rsidP="008B037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8B0377" w:rsidRDefault="008B0377" w:rsidP="008B0377">
      <w:pPr>
        <w:spacing w:after="0" w:line="240" w:lineRule="auto"/>
        <w:rPr>
          <w:rFonts w:ascii="Times New Roman" w:eastAsia="Times New Roman" w:hAnsi="Times New Roman" w:cs="Times New Roman"/>
          <w:b/>
          <w:bCs/>
          <w:szCs w:val="24"/>
          <w:lang w:eastAsia="cs-CZ"/>
        </w:rPr>
      </w:pPr>
    </w:p>
    <w:p w:rsidR="008B0377" w:rsidRDefault="008B0377" w:rsidP="008B0377">
      <w:pPr>
        <w:spacing w:after="0" w:line="240" w:lineRule="auto"/>
        <w:rPr>
          <w:rFonts w:ascii="Times New Roman" w:eastAsia="Times New Roman" w:hAnsi="Times New Roman" w:cs="Times New Roman"/>
          <w:b/>
          <w:bCs/>
          <w:szCs w:val="24"/>
          <w:lang w:eastAsia="cs-CZ"/>
        </w:rPr>
      </w:pPr>
    </w:p>
    <w:p w:rsidR="008B0377" w:rsidRDefault="008B0377" w:rsidP="008B0377">
      <w:pPr>
        <w:spacing w:after="0" w:line="240" w:lineRule="auto"/>
        <w:rPr>
          <w:rFonts w:ascii="Times New Roman" w:eastAsia="Times New Roman" w:hAnsi="Times New Roman" w:cs="Times New Roman"/>
          <w:b/>
          <w:bCs/>
          <w:szCs w:val="24"/>
          <w:lang w:eastAsia="cs-CZ"/>
        </w:rPr>
      </w:pPr>
    </w:p>
    <w:p w:rsidR="008B0377" w:rsidRDefault="008B0377" w:rsidP="008B0377">
      <w:pPr>
        <w:spacing w:after="0" w:line="240" w:lineRule="auto"/>
        <w:rPr>
          <w:rFonts w:ascii="Times New Roman" w:eastAsia="Times New Roman" w:hAnsi="Times New Roman" w:cs="Times New Roman"/>
          <w:b/>
          <w:bCs/>
          <w:szCs w:val="24"/>
          <w:lang w:eastAsia="cs-CZ"/>
        </w:rPr>
      </w:pPr>
    </w:p>
    <w:p w:rsidR="008B0377" w:rsidRDefault="008B0377" w:rsidP="008B0377">
      <w:pPr>
        <w:spacing w:after="0" w:line="240" w:lineRule="auto"/>
        <w:rPr>
          <w:rFonts w:ascii="Times New Roman" w:eastAsia="Times New Roman" w:hAnsi="Times New Roman" w:cs="Times New Roman"/>
          <w:b/>
          <w:bCs/>
          <w:szCs w:val="24"/>
          <w:lang w:eastAsia="cs-CZ"/>
        </w:rPr>
      </w:pPr>
    </w:p>
    <w:p w:rsidR="008B0377" w:rsidRPr="008B0377" w:rsidRDefault="008B0377" w:rsidP="008B0377">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1/3</w:t>
      </w:r>
    </w:p>
    <w:p w:rsidR="008B0377" w:rsidRDefault="008B0377" w:rsidP="008B0377">
      <w:pPr>
        <w:spacing w:after="0" w:line="240" w:lineRule="auto"/>
        <w:rPr>
          <w:rFonts w:ascii="Times New Roman" w:eastAsia="Times New Roman" w:hAnsi="Times New Roman" w:cs="Times New Roman"/>
          <w:b/>
          <w:bCs/>
          <w:szCs w:val="24"/>
          <w:lang w:eastAsia="cs-CZ"/>
        </w:rPr>
      </w:pPr>
    </w:p>
    <w:p w:rsidR="008B0377" w:rsidRDefault="008B0377" w:rsidP="008B0377">
      <w:pPr>
        <w:spacing w:after="0" w:line="240" w:lineRule="auto"/>
        <w:rPr>
          <w:rFonts w:ascii="Times New Roman" w:eastAsia="Times New Roman" w:hAnsi="Times New Roman" w:cs="Times New Roman"/>
          <w:b/>
          <w:bCs/>
          <w:szCs w:val="24"/>
          <w:lang w:eastAsia="cs-CZ"/>
        </w:rPr>
      </w:pPr>
    </w:p>
    <w:p w:rsidR="008B0377" w:rsidRPr="008B0377" w:rsidRDefault="008B0377" w:rsidP="008B0377">
      <w:pPr>
        <w:spacing w:after="0" w:line="240" w:lineRule="auto"/>
        <w:rPr>
          <w:rFonts w:ascii="Times New Roman" w:eastAsia="Times New Roman" w:hAnsi="Times New Roman" w:cs="Times New Roman"/>
          <w:bCs/>
          <w:i/>
          <w:szCs w:val="24"/>
          <w:lang w:eastAsia="cs-CZ"/>
        </w:rPr>
      </w:pPr>
      <w:r w:rsidRPr="008B0377">
        <w:rPr>
          <w:rFonts w:ascii="Times New Roman" w:eastAsia="Times New Roman" w:hAnsi="Times New Roman" w:cs="Times New Roman"/>
          <w:b/>
          <w:bCs/>
          <w:szCs w:val="24"/>
          <w:lang w:eastAsia="cs-CZ"/>
        </w:rPr>
        <w:lastRenderedPageBreak/>
        <w:t>Seznam hodnocených dokumentů/</w:t>
      </w:r>
      <w:r w:rsidRPr="008B0377">
        <w:rPr>
          <w:rFonts w:ascii="Times New Roman" w:eastAsia="Times New Roman" w:hAnsi="Times New Roman" w:cs="Times New Roman"/>
          <w:bCs/>
          <w:i/>
          <w:szCs w:val="24"/>
          <w:lang w:eastAsia="cs-CZ"/>
        </w:rPr>
        <w:t xml:space="preserve">List </w:t>
      </w:r>
      <w:r w:rsidRPr="008B0377">
        <w:rPr>
          <w:rFonts w:ascii="Times New Roman" w:eastAsia="Times New Roman" w:hAnsi="Times New Roman" w:cs="Times New Roman"/>
          <w:bCs/>
          <w:i/>
          <w:szCs w:val="24"/>
          <w:lang w:val="en-US" w:eastAsia="cs-CZ"/>
        </w:rPr>
        <w:t>of all submitted documents:</w:t>
      </w:r>
    </w:p>
    <w:p w:rsidR="008B0377" w:rsidRPr="008B0377" w:rsidRDefault="008B0377" w:rsidP="008B0377">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B0377" w:rsidRPr="008B0377" w:rsidTr="00C70709">
        <w:trPr>
          <w:cantSplit/>
          <w:trHeight w:val="454"/>
        </w:trPr>
        <w:tc>
          <w:tcPr>
            <w:tcW w:w="7416" w:type="dxa"/>
            <w:vMerge w:val="restart"/>
          </w:tcPr>
          <w:p w:rsidR="008B0377" w:rsidRPr="008B0377" w:rsidRDefault="008B0377" w:rsidP="008B0377">
            <w:pPr>
              <w:spacing w:after="0" w:line="240" w:lineRule="auto"/>
              <w:rPr>
                <w:rFonts w:ascii="Times New Roman" w:eastAsia="Times New Roman" w:hAnsi="Times New Roman" w:cs="Times New Roman"/>
                <w:b/>
                <w:bCs/>
                <w:sz w:val="18"/>
                <w:szCs w:val="18"/>
                <w:lang w:eastAsia="cs-CZ"/>
              </w:rPr>
            </w:pPr>
          </w:p>
          <w:p w:rsidR="008B0377" w:rsidRPr="008B0377" w:rsidRDefault="008B0377" w:rsidP="008B0377">
            <w:pPr>
              <w:spacing w:after="0" w:line="240" w:lineRule="auto"/>
              <w:rPr>
                <w:rFonts w:ascii="Times New Roman" w:eastAsia="Times New Roman" w:hAnsi="Times New Roman" w:cs="Times New Roman"/>
                <w:b/>
                <w:bCs/>
                <w:sz w:val="18"/>
                <w:szCs w:val="18"/>
                <w:lang w:eastAsia="cs-CZ"/>
              </w:rPr>
            </w:pPr>
            <w:r w:rsidRPr="008B0377">
              <w:rPr>
                <w:rFonts w:ascii="Times New Roman" w:eastAsia="Times New Roman" w:hAnsi="Times New Roman" w:cs="Times New Roman"/>
                <w:b/>
                <w:bCs/>
                <w:sz w:val="18"/>
                <w:szCs w:val="18"/>
                <w:lang w:eastAsia="cs-CZ"/>
              </w:rPr>
              <w:t xml:space="preserve">Název dokumentu, verze, datum </w:t>
            </w:r>
          </w:p>
          <w:p w:rsidR="008B0377" w:rsidRPr="008B0377" w:rsidRDefault="008B0377" w:rsidP="008B0377">
            <w:pPr>
              <w:spacing w:after="0" w:line="240" w:lineRule="auto"/>
              <w:rPr>
                <w:rFonts w:ascii="Times New Roman" w:eastAsia="Times New Roman" w:hAnsi="Times New Roman" w:cs="Times New Roman"/>
                <w:b/>
                <w:bCs/>
                <w:sz w:val="18"/>
                <w:szCs w:val="18"/>
                <w:lang w:eastAsia="cs-CZ"/>
              </w:rPr>
            </w:pPr>
            <w:r w:rsidRPr="008B0377">
              <w:rPr>
                <w:rFonts w:ascii="Times New Roman" w:eastAsia="Times New Roman" w:hAnsi="Times New Roman" w:cs="Times New Roman"/>
                <w:b/>
                <w:bCs/>
                <w:i/>
                <w:sz w:val="18"/>
                <w:szCs w:val="18"/>
                <w:lang w:eastAsia="cs-CZ"/>
              </w:rPr>
              <w:t>Document title, version, date</w:t>
            </w:r>
          </w:p>
        </w:tc>
        <w:tc>
          <w:tcPr>
            <w:tcW w:w="1272" w:type="dxa"/>
            <w:gridSpan w:val="2"/>
          </w:tcPr>
          <w:p w:rsidR="008B0377" w:rsidRPr="008B0377" w:rsidRDefault="008B0377" w:rsidP="008B0377">
            <w:pPr>
              <w:spacing w:after="0" w:line="240" w:lineRule="auto"/>
              <w:rPr>
                <w:rFonts w:ascii="Times New Roman" w:eastAsia="Times New Roman" w:hAnsi="Times New Roman" w:cs="Times New Roman"/>
                <w:b/>
                <w:bCs/>
                <w:sz w:val="18"/>
                <w:szCs w:val="18"/>
                <w:lang w:eastAsia="cs-CZ"/>
              </w:rPr>
            </w:pPr>
            <w:r w:rsidRPr="008B0377">
              <w:rPr>
                <w:rFonts w:ascii="Times New Roman" w:eastAsia="Times New Roman" w:hAnsi="Times New Roman" w:cs="Times New Roman"/>
                <w:b/>
                <w:bCs/>
                <w:sz w:val="18"/>
                <w:szCs w:val="18"/>
                <w:lang w:eastAsia="cs-CZ"/>
              </w:rPr>
              <w:t>Schváleno /</w:t>
            </w:r>
            <w:r w:rsidRPr="008B0377">
              <w:rPr>
                <w:rFonts w:ascii="Times New Roman" w:eastAsia="Times New Roman" w:hAnsi="Times New Roman" w:cs="Times New Roman"/>
                <w:b/>
                <w:bCs/>
                <w:i/>
                <w:sz w:val="18"/>
                <w:szCs w:val="18"/>
                <w:lang w:eastAsia="cs-CZ"/>
              </w:rPr>
              <w:t>Approved</w:t>
            </w:r>
          </w:p>
        </w:tc>
        <w:tc>
          <w:tcPr>
            <w:tcW w:w="1316" w:type="dxa"/>
            <w:gridSpan w:val="2"/>
          </w:tcPr>
          <w:p w:rsidR="008B0377" w:rsidRPr="008B0377" w:rsidRDefault="008B0377" w:rsidP="008B0377">
            <w:pPr>
              <w:spacing w:after="0" w:line="240" w:lineRule="auto"/>
              <w:rPr>
                <w:rFonts w:ascii="Times New Roman" w:eastAsia="Times New Roman" w:hAnsi="Times New Roman" w:cs="Times New Roman"/>
                <w:b/>
                <w:bCs/>
                <w:sz w:val="18"/>
                <w:szCs w:val="18"/>
                <w:lang w:eastAsia="cs-CZ"/>
              </w:rPr>
            </w:pPr>
            <w:r w:rsidRPr="008B0377">
              <w:rPr>
                <w:rFonts w:ascii="Times New Roman" w:eastAsia="Times New Roman" w:hAnsi="Times New Roman" w:cs="Times New Roman"/>
                <w:b/>
                <w:bCs/>
                <w:sz w:val="18"/>
                <w:szCs w:val="18"/>
                <w:lang w:eastAsia="cs-CZ"/>
              </w:rPr>
              <w:t xml:space="preserve">Vzato na vědomí / </w:t>
            </w:r>
            <w:r w:rsidRPr="008B0377">
              <w:rPr>
                <w:rFonts w:ascii="Times New Roman" w:eastAsia="Times New Roman" w:hAnsi="Times New Roman" w:cs="Times New Roman"/>
                <w:b/>
                <w:bCs/>
                <w:i/>
                <w:sz w:val="18"/>
                <w:szCs w:val="18"/>
                <w:lang w:eastAsia="cs-CZ"/>
              </w:rPr>
              <w:t xml:space="preserve">Taken into account </w:t>
            </w:r>
          </w:p>
        </w:tc>
      </w:tr>
      <w:tr w:rsidR="008B0377" w:rsidRPr="008B0377" w:rsidTr="00C70709">
        <w:trPr>
          <w:cantSplit/>
          <w:trHeight w:val="454"/>
        </w:trPr>
        <w:tc>
          <w:tcPr>
            <w:tcW w:w="7416" w:type="dxa"/>
            <w:vMerge/>
          </w:tcPr>
          <w:p w:rsidR="008B0377" w:rsidRPr="008B0377" w:rsidRDefault="008B0377" w:rsidP="008B0377">
            <w:pPr>
              <w:spacing w:after="0" w:line="240" w:lineRule="auto"/>
              <w:rPr>
                <w:rFonts w:ascii="Times New Roman" w:eastAsia="Times New Roman" w:hAnsi="Times New Roman" w:cs="Times New Roman"/>
                <w:i/>
                <w:sz w:val="18"/>
                <w:szCs w:val="18"/>
                <w:lang w:eastAsia="cs-CZ"/>
              </w:rPr>
            </w:pPr>
          </w:p>
        </w:tc>
        <w:tc>
          <w:tcPr>
            <w:tcW w:w="736" w:type="dxa"/>
          </w:tcPr>
          <w:p w:rsidR="008B0377" w:rsidRPr="008B0377" w:rsidRDefault="008B0377" w:rsidP="008B0377">
            <w:pPr>
              <w:spacing w:after="0" w:line="240" w:lineRule="auto"/>
              <w:rPr>
                <w:rFonts w:ascii="Times New Roman" w:eastAsia="Times New Roman" w:hAnsi="Times New Roman" w:cs="Times New Roman"/>
                <w:b/>
                <w:bCs/>
                <w:sz w:val="18"/>
                <w:szCs w:val="18"/>
                <w:lang w:eastAsia="cs-CZ"/>
              </w:rPr>
            </w:pPr>
            <w:r w:rsidRPr="008B0377">
              <w:rPr>
                <w:rFonts w:ascii="Times New Roman" w:eastAsia="Times New Roman" w:hAnsi="Times New Roman" w:cs="Times New Roman"/>
                <w:b/>
                <w:bCs/>
                <w:sz w:val="18"/>
                <w:szCs w:val="18"/>
                <w:lang w:eastAsia="cs-CZ"/>
              </w:rPr>
              <w:t>ANO</w:t>
            </w:r>
          </w:p>
          <w:p w:rsidR="008B0377" w:rsidRPr="008B0377" w:rsidRDefault="008B0377" w:rsidP="008B0377">
            <w:pPr>
              <w:spacing w:after="0" w:line="240" w:lineRule="auto"/>
              <w:rPr>
                <w:rFonts w:ascii="Times New Roman" w:eastAsia="Times New Roman" w:hAnsi="Times New Roman" w:cs="Times New Roman"/>
                <w:b/>
                <w:bCs/>
                <w:i/>
                <w:sz w:val="18"/>
                <w:szCs w:val="18"/>
                <w:lang w:eastAsia="cs-CZ"/>
              </w:rPr>
            </w:pPr>
            <w:r w:rsidRPr="008B0377">
              <w:rPr>
                <w:rFonts w:ascii="Times New Roman" w:eastAsia="Times New Roman" w:hAnsi="Times New Roman" w:cs="Times New Roman"/>
                <w:b/>
                <w:bCs/>
                <w:i/>
                <w:sz w:val="18"/>
                <w:szCs w:val="18"/>
                <w:lang w:eastAsia="cs-CZ"/>
              </w:rPr>
              <w:t>Yes</w:t>
            </w:r>
          </w:p>
        </w:tc>
        <w:tc>
          <w:tcPr>
            <w:tcW w:w="536" w:type="dxa"/>
          </w:tcPr>
          <w:p w:rsidR="008B0377" w:rsidRPr="008B0377" w:rsidRDefault="008B0377" w:rsidP="008B0377">
            <w:pPr>
              <w:spacing w:after="0" w:line="240" w:lineRule="auto"/>
              <w:rPr>
                <w:rFonts w:ascii="Times New Roman" w:eastAsia="Times New Roman" w:hAnsi="Times New Roman" w:cs="Times New Roman"/>
                <w:b/>
                <w:bCs/>
                <w:sz w:val="18"/>
                <w:szCs w:val="18"/>
                <w:lang w:eastAsia="cs-CZ"/>
              </w:rPr>
            </w:pPr>
            <w:r w:rsidRPr="008B0377">
              <w:rPr>
                <w:rFonts w:ascii="Times New Roman" w:eastAsia="Times New Roman" w:hAnsi="Times New Roman" w:cs="Times New Roman"/>
                <w:b/>
                <w:bCs/>
                <w:sz w:val="18"/>
                <w:szCs w:val="18"/>
                <w:lang w:eastAsia="cs-CZ"/>
              </w:rPr>
              <w:t xml:space="preserve">NE </w:t>
            </w:r>
          </w:p>
          <w:p w:rsidR="008B0377" w:rsidRPr="008B0377" w:rsidRDefault="008B0377" w:rsidP="008B0377">
            <w:pPr>
              <w:spacing w:after="0" w:line="240" w:lineRule="auto"/>
              <w:rPr>
                <w:rFonts w:ascii="Times New Roman" w:eastAsia="Times New Roman" w:hAnsi="Times New Roman" w:cs="Times New Roman"/>
                <w:b/>
                <w:bCs/>
                <w:sz w:val="18"/>
                <w:szCs w:val="18"/>
                <w:lang w:eastAsia="cs-CZ"/>
              </w:rPr>
            </w:pPr>
            <w:r w:rsidRPr="008B0377">
              <w:rPr>
                <w:rFonts w:ascii="Times New Roman" w:eastAsia="Times New Roman" w:hAnsi="Times New Roman" w:cs="Times New Roman"/>
                <w:b/>
                <w:bCs/>
                <w:i/>
                <w:sz w:val="18"/>
                <w:szCs w:val="18"/>
                <w:lang w:eastAsia="cs-CZ"/>
              </w:rPr>
              <w:t>No</w:t>
            </w:r>
          </w:p>
        </w:tc>
        <w:tc>
          <w:tcPr>
            <w:tcW w:w="780" w:type="dxa"/>
          </w:tcPr>
          <w:p w:rsidR="008B0377" w:rsidRPr="008B0377" w:rsidRDefault="008B0377" w:rsidP="008B0377">
            <w:pPr>
              <w:spacing w:after="0" w:line="240" w:lineRule="auto"/>
              <w:rPr>
                <w:rFonts w:ascii="Times New Roman" w:eastAsia="Times New Roman" w:hAnsi="Times New Roman" w:cs="Times New Roman"/>
                <w:b/>
                <w:bCs/>
                <w:sz w:val="18"/>
                <w:szCs w:val="18"/>
                <w:lang w:eastAsia="cs-CZ"/>
              </w:rPr>
            </w:pPr>
            <w:r w:rsidRPr="008B0377">
              <w:rPr>
                <w:rFonts w:ascii="Times New Roman" w:eastAsia="Times New Roman" w:hAnsi="Times New Roman" w:cs="Times New Roman"/>
                <w:b/>
                <w:bCs/>
                <w:sz w:val="18"/>
                <w:szCs w:val="18"/>
                <w:lang w:eastAsia="cs-CZ"/>
              </w:rPr>
              <w:t>ANO</w:t>
            </w:r>
          </w:p>
          <w:p w:rsidR="008B0377" w:rsidRPr="008B0377" w:rsidRDefault="008B0377" w:rsidP="008B0377">
            <w:pPr>
              <w:spacing w:after="0" w:line="240" w:lineRule="auto"/>
              <w:rPr>
                <w:rFonts w:ascii="Times New Roman" w:eastAsia="Times New Roman" w:hAnsi="Times New Roman" w:cs="Times New Roman"/>
                <w:b/>
                <w:bCs/>
                <w:sz w:val="18"/>
                <w:szCs w:val="18"/>
                <w:lang w:eastAsia="cs-CZ"/>
              </w:rPr>
            </w:pPr>
            <w:r w:rsidRPr="008B0377">
              <w:rPr>
                <w:rFonts w:ascii="Times New Roman" w:eastAsia="Times New Roman" w:hAnsi="Times New Roman" w:cs="Times New Roman"/>
                <w:b/>
                <w:bCs/>
                <w:i/>
                <w:sz w:val="18"/>
                <w:szCs w:val="18"/>
                <w:lang w:eastAsia="cs-CZ"/>
              </w:rPr>
              <w:t>Yes</w:t>
            </w:r>
          </w:p>
        </w:tc>
        <w:tc>
          <w:tcPr>
            <w:tcW w:w="536" w:type="dxa"/>
          </w:tcPr>
          <w:p w:rsidR="008B0377" w:rsidRPr="008B0377" w:rsidRDefault="008B0377" w:rsidP="008B0377">
            <w:pPr>
              <w:spacing w:after="0" w:line="240" w:lineRule="auto"/>
              <w:rPr>
                <w:rFonts w:ascii="Times New Roman" w:eastAsia="Times New Roman" w:hAnsi="Times New Roman" w:cs="Times New Roman"/>
                <w:b/>
                <w:bCs/>
                <w:sz w:val="18"/>
                <w:szCs w:val="18"/>
                <w:lang w:eastAsia="cs-CZ"/>
              </w:rPr>
            </w:pPr>
            <w:r w:rsidRPr="008B0377">
              <w:rPr>
                <w:rFonts w:ascii="Times New Roman" w:eastAsia="Times New Roman" w:hAnsi="Times New Roman" w:cs="Times New Roman"/>
                <w:b/>
                <w:bCs/>
                <w:sz w:val="18"/>
                <w:szCs w:val="18"/>
                <w:lang w:eastAsia="cs-CZ"/>
              </w:rPr>
              <w:t xml:space="preserve">NE </w:t>
            </w:r>
          </w:p>
          <w:p w:rsidR="008B0377" w:rsidRPr="008B0377" w:rsidRDefault="008B0377" w:rsidP="008B0377">
            <w:pPr>
              <w:spacing w:after="0" w:line="240" w:lineRule="auto"/>
              <w:rPr>
                <w:rFonts w:ascii="Times New Roman" w:eastAsia="Times New Roman" w:hAnsi="Times New Roman" w:cs="Times New Roman"/>
                <w:b/>
                <w:bCs/>
                <w:i/>
                <w:sz w:val="18"/>
                <w:szCs w:val="18"/>
                <w:lang w:eastAsia="cs-CZ"/>
              </w:rPr>
            </w:pPr>
            <w:r w:rsidRPr="008B0377">
              <w:rPr>
                <w:rFonts w:ascii="Times New Roman" w:eastAsia="Times New Roman" w:hAnsi="Times New Roman" w:cs="Times New Roman"/>
                <w:b/>
                <w:bCs/>
                <w:i/>
                <w:sz w:val="18"/>
                <w:szCs w:val="18"/>
                <w:lang w:eastAsia="cs-CZ"/>
              </w:rPr>
              <w:t>No</w:t>
            </w:r>
          </w:p>
        </w:tc>
      </w:tr>
      <w:tr w:rsidR="008B0377" w:rsidRPr="008B0377" w:rsidTr="00C70709">
        <w:trPr>
          <w:trHeight w:val="340"/>
        </w:trPr>
        <w:tc>
          <w:tcPr>
            <w:tcW w:w="7416" w:type="dxa"/>
          </w:tcPr>
          <w:p w:rsidR="008B0377" w:rsidRPr="008B0377" w:rsidRDefault="008B0377" w:rsidP="008B037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Průvodní dopis, 8.října 2015 / </w:t>
            </w:r>
            <w:r>
              <w:rPr>
                <w:rFonts w:ascii="Times New Roman" w:eastAsia="Times New Roman" w:hAnsi="Times New Roman" w:cs="Times New Roman"/>
                <w:i/>
                <w:sz w:val="18"/>
                <w:szCs w:val="18"/>
                <w:lang w:eastAsia="cs-CZ"/>
              </w:rPr>
              <w:t>Cover letter, 8 Oct 2015</w:t>
            </w:r>
          </w:p>
        </w:tc>
        <w:tc>
          <w:tcPr>
            <w:tcW w:w="7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8B0377" w:rsidRPr="008B0377" w:rsidRDefault="008B0377" w:rsidP="008B037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8B0377" w:rsidRPr="008B0377" w:rsidTr="00C70709">
        <w:trPr>
          <w:trHeight w:val="340"/>
        </w:trPr>
        <w:tc>
          <w:tcPr>
            <w:tcW w:w="7416" w:type="dxa"/>
          </w:tcPr>
          <w:p w:rsidR="008B0377" w:rsidRPr="008B0377" w:rsidRDefault="008B0377" w:rsidP="008B037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Žádost o vystavení faktury / </w:t>
            </w:r>
            <w:r>
              <w:rPr>
                <w:rFonts w:ascii="Times New Roman" w:eastAsia="Times New Roman" w:hAnsi="Times New Roman" w:cs="Times New Roman"/>
                <w:i/>
                <w:sz w:val="18"/>
                <w:szCs w:val="18"/>
                <w:lang w:eastAsia="cs-CZ"/>
              </w:rPr>
              <w:t>Invoice application form</w:t>
            </w:r>
          </w:p>
        </w:tc>
        <w:tc>
          <w:tcPr>
            <w:tcW w:w="7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8B0377" w:rsidRPr="008B0377" w:rsidRDefault="008B0377" w:rsidP="008B037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8B0377" w:rsidRPr="008B0377" w:rsidTr="00C70709">
        <w:trPr>
          <w:trHeight w:val="340"/>
        </w:trPr>
        <w:tc>
          <w:tcPr>
            <w:tcW w:w="7416" w:type="dxa"/>
          </w:tcPr>
          <w:p w:rsidR="008B0377" w:rsidRPr="008B0377" w:rsidRDefault="008B0377" w:rsidP="008B037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žádosti EK / </w:t>
            </w:r>
            <w:r>
              <w:rPr>
                <w:rFonts w:ascii="Times New Roman" w:eastAsia="Times New Roman" w:hAnsi="Times New Roman" w:cs="Times New Roman"/>
                <w:i/>
                <w:sz w:val="18"/>
                <w:szCs w:val="18"/>
                <w:lang w:eastAsia="cs-CZ"/>
              </w:rPr>
              <w:t>EC application form</w:t>
            </w:r>
          </w:p>
        </w:tc>
        <w:tc>
          <w:tcPr>
            <w:tcW w:w="7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8B0377" w:rsidRPr="008B0377" w:rsidRDefault="008B0377" w:rsidP="008B037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8B0377" w:rsidRPr="008B0377" w:rsidTr="00C70709">
        <w:trPr>
          <w:trHeight w:val="340"/>
        </w:trPr>
        <w:tc>
          <w:tcPr>
            <w:tcW w:w="7416" w:type="dxa"/>
          </w:tcPr>
          <w:p w:rsidR="008B0377" w:rsidRPr="008B0377" w:rsidRDefault="008B0377" w:rsidP="008B037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Dotazník EK ke KH, 8.října 2015 / </w:t>
            </w:r>
            <w:r>
              <w:rPr>
                <w:rFonts w:ascii="Times New Roman" w:eastAsia="Times New Roman" w:hAnsi="Times New Roman" w:cs="Times New Roman"/>
                <w:i/>
                <w:sz w:val="18"/>
                <w:szCs w:val="18"/>
                <w:lang w:eastAsia="cs-CZ"/>
              </w:rPr>
              <w:t>EC Clinical trial questionnaire, 8 Oct 2015</w:t>
            </w:r>
          </w:p>
        </w:tc>
        <w:tc>
          <w:tcPr>
            <w:tcW w:w="7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8B0377" w:rsidRPr="008B0377" w:rsidRDefault="008B0377" w:rsidP="008B037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8B0377" w:rsidRPr="008B0377" w:rsidTr="00C70709">
        <w:trPr>
          <w:trHeight w:val="340"/>
        </w:trPr>
        <w:tc>
          <w:tcPr>
            <w:tcW w:w="7416" w:type="dxa"/>
          </w:tcPr>
          <w:p w:rsidR="008B0377" w:rsidRPr="008B0377" w:rsidRDefault="008B0377" w:rsidP="008B037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Seznam kontrolních úřadů v EU, jimž byla žádost předložena a údaje o rozhodnutí, říjen 2015 / </w:t>
            </w:r>
            <w:r>
              <w:rPr>
                <w:rFonts w:ascii="Times New Roman" w:eastAsia="Times New Roman" w:hAnsi="Times New Roman" w:cs="Times New Roman"/>
                <w:i/>
                <w:sz w:val="18"/>
                <w:szCs w:val="18"/>
                <w:lang w:eastAsia="cs-CZ"/>
              </w:rPr>
              <w:t>List of EU competent authorities to which the application has been submitted and details of decisions, Oct 2015</w:t>
            </w:r>
          </w:p>
        </w:tc>
        <w:tc>
          <w:tcPr>
            <w:tcW w:w="7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8B0377" w:rsidRPr="008B0377" w:rsidRDefault="008B0377" w:rsidP="008B037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8B0377" w:rsidRPr="008B0377" w:rsidTr="00C70709">
        <w:trPr>
          <w:trHeight w:val="340"/>
        </w:trPr>
        <w:tc>
          <w:tcPr>
            <w:tcW w:w="7416" w:type="dxa"/>
          </w:tcPr>
          <w:p w:rsidR="008B0377" w:rsidRPr="00AF551E" w:rsidRDefault="00AF551E" w:rsidP="008B037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studie včetně synopse včetně podpisových stran, 12.června 2015 / </w:t>
            </w:r>
            <w:r>
              <w:rPr>
                <w:rFonts w:ascii="Times New Roman" w:eastAsia="Times New Roman" w:hAnsi="Times New Roman" w:cs="Times New Roman"/>
                <w:i/>
                <w:sz w:val="18"/>
                <w:szCs w:val="18"/>
                <w:lang w:eastAsia="cs-CZ"/>
              </w:rPr>
              <w:t>Study protocol including synopsis including signature pages, 12 Jun 2015</w:t>
            </w:r>
          </w:p>
        </w:tc>
        <w:tc>
          <w:tcPr>
            <w:tcW w:w="736" w:type="dxa"/>
          </w:tcPr>
          <w:p w:rsidR="008B0377" w:rsidRPr="008B0377" w:rsidRDefault="00AF551E" w:rsidP="008B037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8B0377" w:rsidRPr="008B0377" w:rsidTr="00C70709">
        <w:trPr>
          <w:trHeight w:val="340"/>
        </w:trPr>
        <w:tc>
          <w:tcPr>
            <w:tcW w:w="7416" w:type="dxa"/>
          </w:tcPr>
          <w:p w:rsidR="008B0377" w:rsidRPr="00AF551E" w:rsidRDefault="00AF551E" w:rsidP="008B037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protokolu v češtině, 12.června 2015 / </w:t>
            </w:r>
            <w:r>
              <w:rPr>
                <w:rFonts w:ascii="Times New Roman" w:eastAsia="Times New Roman" w:hAnsi="Times New Roman" w:cs="Times New Roman"/>
                <w:i/>
                <w:sz w:val="18"/>
                <w:szCs w:val="18"/>
                <w:lang w:eastAsia="cs-CZ"/>
              </w:rPr>
              <w:t>Protocol summary in Czech language, 12 Jun 2015</w:t>
            </w:r>
          </w:p>
        </w:tc>
        <w:tc>
          <w:tcPr>
            <w:tcW w:w="736" w:type="dxa"/>
          </w:tcPr>
          <w:p w:rsidR="008B0377" w:rsidRPr="008B0377" w:rsidRDefault="00AF551E" w:rsidP="008B037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8B0377" w:rsidRPr="008B0377" w:rsidTr="00C70709">
        <w:trPr>
          <w:trHeight w:val="340"/>
        </w:trPr>
        <w:tc>
          <w:tcPr>
            <w:tcW w:w="7416" w:type="dxa"/>
          </w:tcPr>
          <w:p w:rsidR="008B0377" w:rsidRPr="00AF551E" w:rsidRDefault="00AF551E" w:rsidP="00AF551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pro Zydelig (Idelalisib), Edition 12, 24.února 2015 / </w:t>
            </w:r>
            <w:r>
              <w:rPr>
                <w:rFonts w:ascii="Times New Roman" w:eastAsia="Times New Roman" w:hAnsi="Times New Roman" w:cs="Times New Roman"/>
                <w:i/>
                <w:sz w:val="18"/>
                <w:szCs w:val="18"/>
                <w:lang w:eastAsia="cs-CZ"/>
              </w:rPr>
              <w:t xml:space="preserve">Investigator´ s Brochure for </w:t>
            </w:r>
            <w:r w:rsidRPr="00AF551E">
              <w:rPr>
                <w:rFonts w:ascii="Times New Roman" w:eastAsia="Times New Roman" w:hAnsi="Times New Roman" w:cs="Times New Roman"/>
                <w:i/>
                <w:sz w:val="18"/>
                <w:szCs w:val="18"/>
                <w:lang w:eastAsia="cs-CZ"/>
              </w:rPr>
              <w:t>Zydel</w:t>
            </w:r>
            <w:r>
              <w:rPr>
                <w:rFonts w:ascii="Times New Roman" w:eastAsia="Times New Roman" w:hAnsi="Times New Roman" w:cs="Times New Roman"/>
                <w:i/>
                <w:sz w:val="18"/>
                <w:szCs w:val="18"/>
                <w:lang w:eastAsia="cs-CZ"/>
              </w:rPr>
              <w:t xml:space="preserve">ig (Idelalisib), Edition 12, 24 Feb </w:t>
            </w:r>
            <w:r w:rsidRPr="00AF551E">
              <w:rPr>
                <w:rFonts w:ascii="Times New Roman" w:eastAsia="Times New Roman" w:hAnsi="Times New Roman" w:cs="Times New Roman"/>
                <w:i/>
                <w:sz w:val="18"/>
                <w:szCs w:val="18"/>
                <w:lang w:eastAsia="cs-CZ"/>
              </w:rPr>
              <w:t xml:space="preserve"> 2015</w:t>
            </w:r>
          </w:p>
        </w:tc>
        <w:tc>
          <w:tcPr>
            <w:tcW w:w="7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8B0377" w:rsidRPr="008B0377" w:rsidRDefault="00AF551E" w:rsidP="008B037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8B0377" w:rsidRPr="008B0377" w:rsidTr="00C70709">
        <w:trPr>
          <w:trHeight w:val="340"/>
        </w:trPr>
        <w:tc>
          <w:tcPr>
            <w:tcW w:w="7416" w:type="dxa"/>
          </w:tcPr>
          <w:p w:rsidR="008B0377" w:rsidRPr="00AF551E" w:rsidRDefault="00AF551E" w:rsidP="00AF551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a Informovaný souhlas pro pacienta – hlavní – v češtině, V1.0, 23.července 2015 / </w:t>
            </w:r>
            <w:r>
              <w:rPr>
                <w:rFonts w:ascii="Times New Roman" w:eastAsia="Times New Roman" w:hAnsi="Times New Roman" w:cs="Times New Roman"/>
                <w:i/>
                <w:sz w:val="18"/>
                <w:szCs w:val="18"/>
                <w:lang w:eastAsia="cs-CZ"/>
              </w:rPr>
              <w:t xml:space="preserve">Patient Information &amp; Consent form – main – in Czech language, </w:t>
            </w:r>
            <w:r w:rsidRPr="00AF551E">
              <w:rPr>
                <w:rFonts w:ascii="Times New Roman" w:eastAsia="Times New Roman" w:hAnsi="Times New Roman" w:cs="Times New Roman"/>
                <w:i/>
                <w:sz w:val="18"/>
                <w:szCs w:val="18"/>
                <w:lang w:eastAsia="cs-CZ"/>
              </w:rPr>
              <w:t>V1.0, 23</w:t>
            </w:r>
            <w:r>
              <w:rPr>
                <w:rFonts w:ascii="Times New Roman" w:eastAsia="Times New Roman" w:hAnsi="Times New Roman" w:cs="Times New Roman"/>
                <w:i/>
                <w:sz w:val="18"/>
                <w:szCs w:val="18"/>
                <w:lang w:eastAsia="cs-CZ"/>
              </w:rPr>
              <w:t xml:space="preserve"> Jul</w:t>
            </w:r>
            <w:r w:rsidRPr="00AF551E">
              <w:rPr>
                <w:rFonts w:ascii="Times New Roman" w:eastAsia="Times New Roman" w:hAnsi="Times New Roman" w:cs="Times New Roman"/>
                <w:i/>
                <w:sz w:val="18"/>
                <w:szCs w:val="18"/>
                <w:lang w:eastAsia="cs-CZ"/>
              </w:rPr>
              <w:t xml:space="preserve"> 2015</w:t>
            </w:r>
          </w:p>
        </w:tc>
        <w:tc>
          <w:tcPr>
            <w:tcW w:w="736" w:type="dxa"/>
          </w:tcPr>
          <w:p w:rsidR="008B0377" w:rsidRPr="008B0377" w:rsidRDefault="00AF551E" w:rsidP="008B037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8B0377" w:rsidRPr="008B0377" w:rsidTr="00C70709">
        <w:trPr>
          <w:trHeight w:val="340"/>
        </w:trPr>
        <w:tc>
          <w:tcPr>
            <w:tcW w:w="7416" w:type="dxa"/>
          </w:tcPr>
          <w:p w:rsidR="008B0377" w:rsidRPr="00AF551E" w:rsidRDefault="00AF551E" w:rsidP="00AF551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Hlavní možná rizika formulář Informovaného souhlasu pro ČR, V1, 23.července 2015 / </w:t>
            </w:r>
            <w:r>
              <w:rPr>
                <w:rFonts w:ascii="Times New Roman" w:eastAsia="Times New Roman" w:hAnsi="Times New Roman" w:cs="Times New Roman"/>
                <w:i/>
                <w:sz w:val="18"/>
                <w:szCs w:val="18"/>
                <w:lang w:eastAsia="cs-CZ"/>
              </w:rPr>
              <w:t xml:space="preserve">Master Possible Risk ICF Czech, </w:t>
            </w:r>
            <w:r w:rsidRPr="00AF551E">
              <w:rPr>
                <w:rFonts w:ascii="Times New Roman" w:eastAsia="Times New Roman" w:hAnsi="Times New Roman" w:cs="Times New Roman"/>
                <w:i/>
                <w:sz w:val="18"/>
                <w:szCs w:val="18"/>
                <w:lang w:eastAsia="cs-CZ"/>
              </w:rPr>
              <w:t>V1, 23</w:t>
            </w:r>
            <w:r>
              <w:rPr>
                <w:rFonts w:ascii="Times New Roman" w:eastAsia="Times New Roman" w:hAnsi="Times New Roman" w:cs="Times New Roman"/>
                <w:i/>
                <w:sz w:val="18"/>
                <w:szCs w:val="18"/>
                <w:lang w:eastAsia="cs-CZ"/>
              </w:rPr>
              <w:t xml:space="preserve"> Jul</w:t>
            </w:r>
            <w:r w:rsidRPr="00AF551E">
              <w:rPr>
                <w:rFonts w:ascii="Times New Roman" w:eastAsia="Times New Roman" w:hAnsi="Times New Roman" w:cs="Times New Roman"/>
                <w:i/>
                <w:sz w:val="18"/>
                <w:szCs w:val="18"/>
                <w:lang w:eastAsia="cs-CZ"/>
              </w:rPr>
              <w:t xml:space="preserve"> 2015</w:t>
            </w:r>
          </w:p>
        </w:tc>
        <w:tc>
          <w:tcPr>
            <w:tcW w:w="736" w:type="dxa"/>
          </w:tcPr>
          <w:p w:rsidR="008B0377" w:rsidRPr="008B0377" w:rsidRDefault="00AF551E" w:rsidP="008B037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8B0377" w:rsidRPr="008B0377" w:rsidTr="00C70709">
        <w:trPr>
          <w:trHeight w:val="340"/>
        </w:trPr>
        <w:tc>
          <w:tcPr>
            <w:tcW w:w="7416" w:type="dxa"/>
          </w:tcPr>
          <w:p w:rsidR="008B0377" w:rsidRPr="00AF551E" w:rsidRDefault="00AF551E" w:rsidP="00DA6DF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souhlasu sledování těhotenství partnerky, V1, 24.července 2015 / </w:t>
            </w:r>
            <w:r>
              <w:rPr>
                <w:rFonts w:ascii="Times New Roman" w:eastAsia="Times New Roman" w:hAnsi="Times New Roman" w:cs="Times New Roman"/>
                <w:i/>
                <w:sz w:val="18"/>
                <w:szCs w:val="18"/>
                <w:lang w:eastAsia="cs-CZ"/>
              </w:rPr>
              <w:t xml:space="preserve">Master Pregnancy Follow-Up ICF Czech, </w:t>
            </w:r>
            <w:r w:rsidRPr="00AF551E">
              <w:rPr>
                <w:rFonts w:ascii="Times New Roman" w:eastAsia="Times New Roman" w:hAnsi="Times New Roman" w:cs="Times New Roman"/>
                <w:i/>
                <w:sz w:val="18"/>
                <w:szCs w:val="18"/>
                <w:lang w:eastAsia="cs-CZ"/>
              </w:rPr>
              <w:t>V1, 2</w:t>
            </w:r>
            <w:r w:rsidR="00DA6DF5">
              <w:rPr>
                <w:rFonts w:ascii="Times New Roman" w:eastAsia="Times New Roman" w:hAnsi="Times New Roman" w:cs="Times New Roman"/>
                <w:i/>
                <w:sz w:val="18"/>
                <w:szCs w:val="18"/>
                <w:lang w:eastAsia="cs-CZ"/>
              </w:rPr>
              <w:t>4</w:t>
            </w:r>
            <w:r>
              <w:rPr>
                <w:rFonts w:ascii="Times New Roman" w:eastAsia="Times New Roman" w:hAnsi="Times New Roman" w:cs="Times New Roman"/>
                <w:i/>
                <w:sz w:val="18"/>
                <w:szCs w:val="18"/>
                <w:lang w:eastAsia="cs-CZ"/>
              </w:rPr>
              <w:t xml:space="preserve"> Jul</w:t>
            </w:r>
            <w:r w:rsidRPr="00AF551E">
              <w:rPr>
                <w:rFonts w:ascii="Times New Roman" w:eastAsia="Times New Roman" w:hAnsi="Times New Roman" w:cs="Times New Roman"/>
                <w:i/>
                <w:sz w:val="18"/>
                <w:szCs w:val="18"/>
                <w:lang w:eastAsia="cs-CZ"/>
              </w:rPr>
              <w:t xml:space="preserve"> 2015</w:t>
            </w:r>
          </w:p>
        </w:tc>
        <w:tc>
          <w:tcPr>
            <w:tcW w:w="736" w:type="dxa"/>
          </w:tcPr>
          <w:p w:rsidR="008B0377" w:rsidRPr="008B0377" w:rsidRDefault="00DA6DF5" w:rsidP="008B037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8B0377" w:rsidRPr="008B0377" w:rsidTr="00C70709">
        <w:trPr>
          <w:trHeight w:val="340"/>
        </w:trPr>
        <w:tc>
          <w:tcPr>
            <w:tcW w:w="7416" w:type="dxa"/>
          </w:tcPr>
          <w:p w:rsidR="008B0377" w:rsidRPr="00DA6DF5" w:rsidRDefault="00DA6DF5" w:rsidP="00DA6DF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Souhlas s dobrovolným budoucím výzkumem, V1, 23.července 2015 / </w:t>
            </w:r>
            <w:r>
              <w:rPr>
                <w:rFonts w:ascii="Times New Roman" w:eastAsia="Times New Roman" w:hAnsi="Times New Roman" w:cs="Times New Roman"/>
                <w:i/>
                <w:sz w:val="18"/>
                <w:szCs w:val="18"/>
                <w:lang w:eastAsia="cs-CZ"/>
              </w:rPr>
              <w:t xml:space="preserve">Optional Future Research Consent  Czech, </w:t>
            </w:r>
            <w:r w:rsidRPr="00AF551E">
              <w:rPr>
                <w:rFonts w:ascii="Times New Roman" w:eastAsia="Times New Roman" w:hAnsi="Times New Roman" w:cs="Times New Roman"/>
                <w:i/>
                <w:sz w:val="18"/>
                <w:szCs w:val="18"/>
                <w:lang w:eastAsia="cs-CZ"/>
              </w:rPr>
              <w:t>V1, 2</w:t>
            </w:r>
            <w:r>
              <w:rPr>
                <w:rFonts w:ascii="Times New Roman" w:eastAsia="Times New Roman" w:hAnsi="Times New Roman" w:cs="Times New Roman"/>
                <w:i/>
                <w:sz w:val="18"/>
                <w:szCs w:val="18"/>
                <w:lang w:eastAsia="cs-CZ"/>
              </w:rPr>
              <w:t>3 Jul</w:t>
            </w:r>
            <w:r w:rsidRPr="00AF551E">
              <w:rPr>
                <w:rFonts w:ascii="Times New Roman" w:eastAsia="Times New Roman" w:hAnsi="Times New Roman" w:cs="Times New Roman"/>
                <w:i/>
                <w:sz w:val="18"/>
                <w:szCs w:val="18"/>
                <w:lang w:eastAsia="cs-CZ"/>
              </w:rPr>
              <w:t xml:space="preserve"> 2015</w:t>
            </w:r>
          </w:p>
        </w:tc>
        <w:tc>
          <w:tcPr>
            <w:tcW w:w="736" w:type="dxa"/>
          </w:tcPr>
          <w:p w:rsidR="008B0377" w:rsidRPr="008B0377" w:rsidRDefault="00DA6DF5" w:rsidP="008B037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8B0377" w:rsidRPr="008B0377" w:rsidRDefault="00DA6DF5" w:rsidP="008B037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8B0377" w:rsidRPr="008B0377" w:rsidTr="00C70709">
        <w:trPr>
          <w:trHeight w:val="340"/>
        </w:trPr>
        <w:tc>
          <w:tcPr>
            <w:tcW w:w="7416" w:type="dxa"/>
          </w:tcPr>
          <w:p w:rsidR="008B0377" w:rsidRPr="00DA6DF5" w:rsidRDefault="00DA6DF5" w:rsidP="00DA6DF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Karta účastníka studie – v češtině, V1.0, 2.července 2015 / </w:t>
            </w:r>
            <w:r>
              <w:rPr>
                <w:rFonts w:ascii="Times New Roman" w:eastAsia="Times New Roman" w:hAnsi="Times New Roman" w:cs="Times New Roman"/>
                <w:i/>
                <w:sz w:val="18"/>
                <w:szCs w:val="18"/>
                <w:lang w:eastAsia="cs-CZ"/>
              </w:rPr>
              <w:t xml:space="preserve">Participant information Card – in Czech language, </w:t>
            </w:r>
            <w:r w:rsidRPr="00AF551E">
              <w:rPr>
                <w:rFonts w:ascii="Times New Roman" w:eastAsia="Times New Roman" w:hAnsi="Times New Roman" w:cs="Times New Roman"/>
                <w:i/>
                <w:sz w:val="18"/>
                <w:szCs w:val="18"/>
                <w:lang w:eastAsia="cs-CZ"/>
              </w:rPr>
              <w:t>V1.0, 2</w:t>
            </w:r>
            <w:r>
              <w:rPr>
                <w:rFonts w:ascii="Times New Roman" w:eastAsia="Times New Roman" w:hAnsi="Times New Roman" w:cs="Times New Roman"/>
                <w:i/>
                <w:sz w:val="18"/>
                <w:szCs w:val="18"/>
                <w:lang w:eastAsia="cs-CZ"/>
              </w:rPr>
              <w:t xml:space="preserve"> Jul</w:t>
            </w:r>
            <w:r w:rsidRPr="00AF551E">
              <w:rPr>
                <w:rFonts w:ascii="Times New Roman" w:eastAsia="Times New Roman" w:hAnsi="Times New Roman" w:cs="Times New Roman"/>
                <w:i/>
                <w:sz w:val="18"/>
                <w:szCs w:val="18"/>
                <w:lang w:eastAsia="cs-CZ"/>
              </w:rPr>
              <w:t xml:space="preserve"> 2015</w:t>
            </w:r>
          </w:p>
        </w:tc>
        <w:tc>
          <w:tcPr>
            <w:tcW w:w="736" w:type="dxa"/>
          </w:tcPr>
          <w:p w:rsidR="008B0377" w:rsidRPr="008B0377" w:rsidRDefault="00DA6DF5" w:rsidP="008B037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8B0377" w:rsidRPr="008B0377" w:rsidTr="00C70709">
        <w:trPr>
          <w:trHeight w:val="340"/>
        </w:trPr>
        <w:tc>
          <w:tcPr>
            <w:tcW w:w="7416" w:type="dxa"/>
          </w:tcPr>
          <w:p w:rsidR="008B0377" w:rsidRPr="00DA6DF5" w:rsidRDefault="00DA6DF5" w:rsidP="00DA6DF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Životopis hl.zkoušejícího Doc. MUDr. Vít Procházka, Ph.D., 21.července 2015 / </w:t>
            </w:r>
            <w:r>
              <w:rPr>
                <w:rFonts w:ascii="Times New Roman" w:eastAsia="Times New Roman" w:hAnsi="Times New Roman" w:cs="Times New Roman"/>
                <w:i/>
                <w:sz w:val="18"/>
                <w:szCs w:val="18"/>
                <w:lang w:eastAsia="cs-CZ"/>
              </w:rPr>
              <w:t xml:space="preserve">CV of PI </w:t>
            </w:r>
            <w:r w:rsidRPr="00DA6DF5">
              <w:rPr>
                <w:rFonts w:ascii="Times New Roman" w:eastAsia="Times New Roman" w:hAnsi="Times New Roman" w:cs="Times New Roman"/>
                <w:i/>
                <w:sz w:val="18"/>
                <w:szCs w:val="18"/>
                <w:lang w:eastAsia="cs-CZ"/>
              </w:rPr>
              <w:t xml:space="preserve">Doc. MUDr. Vít Procházka, Ph.D., </w:t>
            </w:r>
            <w:r>
              <w:rPr>
                <w:rFonts w:ascii="Times New Roman" w:eastAsia="Times New Roman" w:hAnsi="Times New Roman" w:cs="Times New Roman"/>
                <w:i/>
                <w:sz w:val="18"/>
                <w:szCs w:val="18"/>
                <w:lang w:eastAsia="cs-CZ"/>
              </w:rPr>
              <w:t xml:space="preserve">21 Jul </w:t>
            </w:r>
            <w:r w:rsidRPr="00DA6DF5">
              <w:rPr>
                <w:rFonts w:ascii="Times New Roman" w:eastAsia="Times New Roman" w:hAnsi="Times New Roman" w:cs="Times New Roman"/>
                <w:i/>
                <w:sz w:val="18"/>
                <w:szCs w:val="18"/>
                <w:lang w:eastAsia="cs-CZ"/>
              </w:rPr>
              <w:t xml:space="preserve"> 2015</w:t>
            </w:r>
          </w:p>
        </w:tc>
        <w:tc>
          <w:tcPr>
            <w:tcW w:w="7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8B0377" w:rsidRPr="008B0377" w:rsidRDefault="00DA6DF5" w:rsidP="008B037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B0377" w:rsidRPr="008B0377" w:rsidRDefault="003C4A5C" w:rsidP="008B0377">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B0377"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C70709" w:rsidRPr="008B0377" w:rsidTr="00C70709">
        <w:trPr>
          <w:trHeight w:val="340"/>
        </w:trPr>
        <w:tc>
          <w:tcPr>
            <w:tcW w:w="7416" w:type="dxa"/>
          </w:tcPr>
          <w:p w:rsidR="00C70709" w:rsidRPr="00121E33" w:rsidRDefault="00C70709" w:rsidP="00121E3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Dopis praktickému lékaři v českém jazyce, V1.0, 29.července 2015 / </w:t>
            </w:r>
            <w:r>
              <w:rPr>
                <w:rFonts w:ascii="Times New Roman" w:eastAsia="Times New Roman" w:hAnsi="Times New Roman" w:cs="Times New Roman"/>
                <w:i/>
                <w:sz w:val="18"/>
                <w:szCs w:val="18"/>
                <w:lang w:eastAsia="cs-CZ"/>
              </w:rPr>
              <w:t xml:space="preserve">GP letter in Czech language, </w:t>
            </w:r>
            <w:r w:rsidRPr="00AF551E">
              <w:rPr>
                <w:rFonts w:ascii="Times New Roman" w:eastAsia="Times New Roman" w:hAnsi="Times New Roman" w:cs="Times New Roman"/>
                <w:i/>
                <w:sz w:val="18"/>
                <w:szCs w:val="18"/>
                <w:lang w:eastAsia="cs-CZ"/>
              </w:rPr>
              <w:t>V1.0, 2</w:t>
            </w:r>
            <w:r>
              <w:rPr>
                <w:rFonts w:ascii="Times New Roman" w:eastAsia="Times New Roman" w:hAnsi="Times New Roman" w:cs="Times New Roman"/>
                <w:i/>
                <w:sz w:val="18"/>
                <w:szCs w:val="18"/>
                <w:lang w:eastAsia="cs-CZ"/>
              </w:rPr>
              <w:t>9 Jul</w:t>
            </w:r>
            <w:r w:rsidRPr="00AF551E">
              <w:rPr>
                <w:rFonts w:ascii="Times New Roman" w:eastAsia="Times New Roman" w:hAnsi="Times New Roman" w:cs="Times New Roman"/>
                <w:i/>
                <w:sz w:val="18"/>
                <w:szCs w:val="18"/>
                <w:lang w:eastAsia="cs-CZ"/>
              </w:rPr>
              <w:t xml:space="preserve"> 2015</w:t>
            </w:r>
          </w:p>
        </w:tc>
        <w:tc>
          <w:tcPr>
            <w:tcW w:w="736" w:type="dxa"/>
          </w:tcPr>
          <w:p w:rsidR="00C70709" w:rsidRPr="008B0377" w:rsidRDefault="003C4A5C" w:rsidP="0092749F">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C70709"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C70709" w:rsidRPr="008B0377" w:rsidRDefault="003C4A5C" w:rsidP="0092749F">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C70709"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C70709" w:rsidRPr="008B0377" w:rsidRDefault="00C70709" w:rsidP="009274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70709" w:rsidRPr="008B0377" w:rsidRDefault="003C4A5C" w:rsidP="0092749F">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C70709"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C70709" w:rsidRPr="008B0377" w:rsidTr="00C70709">
        <w:trPr>
          <w:trHeight w:val="340"/>
        </w:trPr>
        <w:tc>
          <w:tcPr>
            <w:tcW w:w="7416" w:type="dxa"/>
          </w:tcPr>
          <w:p w:rsidR="00C70709" w:rsidRPr="00121E33" w:rsidRDefault="00C70709" w:rsidP="00121E3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Pojistná smlouva č. CZCANA02982-115, pojistná období 1.11.2015 – 31.10.2017, 25.září 2015 / </w:t>
            </w:r>
            <w:r>
              <w:rPr>
                <w:rFonts w:ascii="Times New Roman" w:eastAsia="Times New Roman" w:hAnsi="Times New Roman" w:cs="Times New Roman"/>
                <w:i/>
                <w:sz w:val="18"/>
                <w:szCs w:val="18"/>
                <w:lang w:eastAsia="cs-CZ"/>
              </w:rPr>
              <w:t xml:space="preserve">Insurance policy No.: </w:t>
            </w:r>
            <w:r w:rsidRPr="00121E33">
              <w:rPr>
                <w:rFonts w:ascii="Times New Roman" w:eastAsia="Times New Roman" w:hAnsi="Times New Roman" w:cs="Times New Roman"/>
                <w:i/>
                <w:sz w:val="18"/>
                <w:szCs w:val="18"/>
                <w:lang w:eastAsia="cs-CZ"/>
              </w:rPr>
              <w:t>CZCANA02982-115</w:t>
            </w:r>
            <w:r>
              <w:rPr>
                <w:rFonts w:ascii="Times New Roman" w:eastAsia="Times New Roman" w:hAnsi="Times New Roman" w:cs="Times New Roman"/>
                <w:i/>
                <w:sz w:val="18"/>
                <w:szCs w:val="18"/>
                <w:lang w:eastAsia="cs-CZ"/>
              </w:rPr>
              <w:t>, insurance period 1 Nov 2015 to 31 Oct 2017, 25 Sep 2015</w:t>
            </w:r>
          </w:p>
        </w:tc>
        <w:tc>
          <w:tcPr>
            <w:tcW w:w="736" w:type="dxa"/>
          </w:tcPr>
          <w:p w:rsidR="00C70709" w:rsidRPr="008B0377" w:rsidRDefault="003C4A5C" w:rsidP="0092749F">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C70709"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C70709" w:rsidRPr="008B0377" w:rsidRDefault="003C4A5C" w:rsidP="0092749F">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C70709"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C70709" w:rsidRPr="008B0377" w:rsidRDefault="00C70709" w:rsidP="009274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70709" w:rsidRPr="008B0377" w:rsidRDefault="003C4A5C" w:rsidP="0092749F">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C70709"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C70709" w:rsidRPr="008B0377" w:rsidTr="00C70709">
        <w:trPr>
          <w:trHeight w:val="340"/>
        </w:trPr>
        <w:tc>
          <w:tcPr>
            <w:tcW w:w="7416" w:type="dxa"/>
          </w:tcPr>
          <w:p w:rsidR="00C70709" w:rsidRPr="00121E33" w:rsidRDefault="00C70709" w:rsidP="00121E3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Návrh dohody, 1.březen 2013 / </w:t>
            </w:r>
            <w:r>
              <w:rPr>
                <w:rFonts w:ascii="Times New Roman" w:eastAsia="Times New Roman" w:hAnsi="Times New Roman" w:cs="Times New Roman"/>
                <w:i/>
                <w:sz w:val="18"/>
                <w:szCs w:val="18"/>
                <w:lang w:eastAsia="cs-CZ"/>
              </w:rPr>
              <w:t>Clinical trial agreement template, 1 Mar 2013</w:t>
            </w:r>
          </w:p>
        </w:tc>
        <w:tc>
          <w:tcPr>
            <w:tcW w:w="736" w:type="dxa"/>
          </w:tcPr>
          <w:p w:rsidR="00C70709" w:rsidRPr="008B0377" w:rsidRDefault="003C4A5C" w:rsidP="0092749F">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C70709"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C70709" w:rsidRPr="008B0377" w:rsidRDefault="003C4A5C" w:rsidP="0092749F">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C70709"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C70709" w:rsidRPr="008B0377" w:rsidRDefault="00C70709" w:rsidP="009274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70709" w:rsidRPr="008B0377" w:rsidRDefault="003C4A5C" w:rsidP="0092749F">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C70709"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C70709" w:rsidRPr="008B0377" w:rsidTr="00C70709">
        <w:trPr>
          <w:trHeight w:val="340"/>
        </w:trPr>
        <w:tc>
          <w:tcPr>
            <w:tcW w:w="7416" w:type="dxa"/>
          </w:tcPr>
          <w:p w:rsidR="00C70709" w:rsidRPr="00C70709" w:rsidRDefault="00C70709" w:rsidP="00121E3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Návrh rozpočtu, 24.července 2015 / </w:t>
            </w:r>
            <w:r>
              <w:rPr>
                <w:rFonts w:ascii="Times New Roman" w:eastAsia="Times New Roman" w:hAnsi="Times New Roman" w:cs="Times New Roman"/>
                <w:i/>
                <w:sz w:val="18"/>
                <w:szCs w:val="18"/>
                <w:lang w:eastAsia="cs-CZ"/>
              </w:rPr>
              <w:t>Budget template, 24 Jul 2015</w:t>
            </w:r>
          </w:p>
        </w:tc>
        <w:tc>
          <w:tcPr>
            <w:tcW w:w="736" w:type="dxa"/>
          </w:tcPr>
          <w:p w:rsidR="00C70709" w:rsidRPr="008B0377" w:rsidRDefault="003C4A5C" w:rsidP="0092749F">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C70709"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C70709" w:rsidRPr="008B0377" w:rsidRDefault="003C4A5C" w:rsidP="0092749F">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C70709"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C70709" w:rsidRPr="008B0377" w:rsidRDefault="00C70709" w:rsidP="009274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70709" w:rsidRPr="008B0377" w:rsidRDefault="003C4A5C" w:rsidP="0092749F">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C70709"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r w:rsidR="00C70709" w:rsidRPr="008B0377" w:rsidTr="00C70709">
        <w:trPr>
          <w:trHeight w:val="340"/>
        </w:trPr>
        <w:tc>
          <w:tcPr>
            <w:tcW w:w="7416" w:type="dxa"/>
          </w:tcPr>
          <w:p w:rsidR="00C70709" w:rsidRPr="00C70709" w:rsidRDefault="00C70709" w:rsidP="00C7070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Návrh elektronického formuláře záznamů – ukázka prvních pěti stránek, 10.července 2015 / </w:t>
            </w:r>
            <w:r>
              <w:rPr>
                <w:rFonts w:ascii="Times New Roman" w:eastAsia="Times New Roman" w:hAnsi="Times New Roman" w:cs="Times New Roman"/>
                <w:i/>
                <w:sz w:val="18"/>
                <w:szCs w:val="18"/>
                <w:lang w:eastAsia="cs-CZ"/>
              </w:rPr>
              <w:t>Draft eCRF – sample of first five pages, 10 Jul 2015</w:t>
            </w:r>
          </w:p>
        </w:tc>
        <w:tc>
          <w:tcPr>
            <w:tcW w:w="736" w:type="dxa"/>
          </w:tcPr>
          <w:p w:rsidR="00C70709" w:rsidRPr="008B0377" w:rsidRDefault="003C4A5C" w:rsidP="0092749F">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C70709"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536" w:type="dxa"/>
          </w:tcPr>
          <w:p w:rsidR="00C70709" w:rsidRPr="008B0377" w:rsidRDefault="003C4A5C" w:rsidP="0092749F">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C70709"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c>
          <w:tcPr>
            <w:tcW w:w="780" w:type="dxa"/>
          </w:tcPr>
          <w:p w:rsidR="00C70709" w:rsidRPr="008B0377" w:rsidRDefault="00C70709" w:rsidP="009274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70709" w:rsidRPr="008B0377" w:rsidRDefault="003C4A5C" w:rsidP="0092749F">
            <w:pPr>
              <w:spacing w:after="0" w:line="240" w:lineRule="auto"/>
              <w:rPr>
                <w:rFonts w:ascii="Times New Roman" w:eastAsia="Times New Roman" w:hAnsi="Times New Roman" w:cs="Times New Roman"/>
                <w:sz w:val="18"/>
                <w:szCs w:val="18"/>
                <w:lang w:eastAsia="cs-CZ"/>
              </w:rPr>
            </w:pPr>
            <w:r w:rsidRPr="008B0377">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C70709" w:rsidRPr="008B037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B0377">
              <w:rPr>
                <w:rFonts w:ascii="Times New Roman" w:eastAsia="Times New Roman" w:hAnsi="Times New Roman" w:cs="Times New Roman"/>
                <w:sz w:val="18"/>
                <w:szCs w:val="18"/>
                <w:lang w:eastAsia="cs-CZ"/>
              </w:rPr>
              <w:fldChar w:fldCharType="end"/>
            </w:r>
          </w:p>
        </w:tc>
      </w:tr>
    </w:tbl>
    <w:p w:rsidR="008B0377" w:rsidRPr="008B0377" w:rsidRDefault="008B0377" w:rsidP="008B0377">
      <w:pPr>
        <w:spacing w:after="0" w:line="240" w:lineRule="auto"/>
        <w:rPr>
          <w:rFonts w:ascii="Times New Roman" w:eastAsia="Times New Roman" w:hAnsi="Times New Roman" w:cs="Times New Roman"/>
          <w:b/>
          <w:i/>
          <w:szCs w:val="24"/>
          <w:lang w:eastAsia="cs-CZ"/>
        </w:rPr>
      </w:pPr>
    </w:p>
    <w:p w:rsidR="00C70709" w:rsidRDefault="00C70709" w:rsidP="008B0377">
      <w:pPr>
        <w:spacing w:after="0" w:line="240" w:lineRule="auto"/>
        <w:rPr>
          <w:rFonts w:ascii="Times New Roman" w:eastAsia="Times New Roman" w:hAnsi="Times New Roman" w:cs="Times New Roman"/>
          <w:szCs w:val="24"/>
          <w:lang w:eastAsia="cs-CZ"/>
        </w:rPr>
      </w:pPr>
    </w:p>
    <w:p w:rsidR="00C70709" w:rsidRDefault="00C70709" w:rsidP="008B0377">
      <w:pPr>
        <w:spacing w:after="0" w:line="240" w:lineRule="auto"/>
        <w:rPr>
          <w:rFonts w:ascii="Times New Roman" w:eastAsia="Times New Roman" w:hAnsi="Times New Roman" w:cs="Times New Roman"/>
          <w:szCs w:val="24"/>
          <w:lang w:eastAsia="cs-CZ"/>
        </w:rPr>
      </w:pPr>
    </w:p>
    <w:p w:rsidR="00C70709" w:rsidRDefault="00C70709" w:rsidP="008B0377">
      <w:pPr>
        <w:spacing w:after="0" w:line="240" w:lineRule="auto"/>
        <w:rPr>
          <w:rFonts w:ascii="Times New Roman" w:eastAsia="Times New Roman" w:hAnsi="Times New Roman" w:cs="Times New Roman"/>
          <w:szCs w:val="24"/>
          <w:lang w:eastAsia="cs-CZ"/>
        </w:rPr>
      </w:pPr>
    </w:p>
    <w:p w:rsidR="00C70709" w:rsidRDefault="00C70709" w:rsidP="008B0377">
      <w:pPr>
        <w:spacing w:after="0" w:line="240" w:lineRule="auto"/>
        <w:rPr>
          <w:rFonts w:ascii="Times New Roman" w:eastAsia="Times New Roman" w:hAnsi="Times New Roman" w:cs="Times New Roman"/>
          <w:szCs w:val="24"/>
          <w:lang w:eastAsia="cs-CZ"/>
        </w:rPr>
      </w:pPr>
    </w:p>
    <w:p w:rsidR="00C70709" w:rsidRDefault="00C70709" w:rsidP="008B0377">
      <w:pPr>
        <w:spacing w:after="0" w:line="240" w:lineRule="auto"/>
        <w:rPr>
          <w:rFonts w:ascii="Times New Roman" w:eastAsia="Times New Roman" w:hAnsi="Times New Roman" w:cs="Times New Roman"/>
          <w:szCs w:val="24"/>
          <w:lang w:eastAsia="cs-CZ"/>
        </w:rPr>
      </w:pPr>
    </w:p>
    <w:p w:rsidR="00C70709" w:rsidRPr="00C70709" w:rsidRDefault="00C70709" w:rsidP="008B0377">
      <w:pPr>
        <w:spacing w:after="0" w:line="240" w:lineRule="auto"/>
        <w:rPr>
          <w:rFonts w:ascii="Times New Roman" w:eastAsia="Times New Roman" w:hAnsi="Times New Roman" w:cs="Times New Roman"/>
          <w:sz w:val="20"/>
          <w:szCs w:val="20"/>
          <w:lang w:eastAsia="cs-CZ"/>
        </w:rPr>
      </w:pPr>
      <w:r w:rsidRPr="00C70709">
        <w:rPr>
          <w:rFonts w:ascii="Times New Roman" w:eastAsia="Times New Roman" w:hAnsi="Times New Roman" w:cs="Times New Roman"/>
          <w:sz w:val="20"/>
          <w:szCs w:val="20"/>
          <w:lang w:eastAsia="cs-CZ"/>
        </w:rPr>
        <w:t>2/3</w:t>
      </w:r>
    </w:p>
    <w:p w:rsidR="00C70709" w:rsidRDefault="00C70709" w:rsidP="008B0377">
      <w:pPr>
        <w:spacing w:after="0" w:line="240" w:lineRule="auto"/>
        <w:rPr>
          <w:rFonts w:ascii="Times New Roman" w:eastAsia="Times New Roman" w:hAnsi="Times New Roman" w:cs="Times New Roman"/>
          <w:szCs w:val="24"/>
          <w:lang w:eastAsia="cs-CZ"/>
        </w:rPr>
      </w:pPr>
    </w:p>
    <w:p w:rsidR="00C70709" w:rsidRDefault="00C70709" w:rsidP="008B0377">
      <w:pPr>
        <w:spacing w:after="0" w:line="240" w:lineRule="auto"/>
        <w:rPr>
          <w:rFonts w:ascii="Times New Roman" w:eastAsia="Times New Roman" w:hAnsi="Times New Roman" w:cs="Times New Roman"/>
          <w:szCs w:val="24"/>
          <w:lang w:eastAsia="cs-CZ"/>
        </w:rPr>
      </w:pPr>
    </w:p>
    <w:p w:rsidR="00C70709" w:rsidRDefault="00C70709" w:rsidP="008B0377">
      <w:pPr>
        <w:spacing w:after="0" w:line="240" w:lineRule="auto"/>
        <w:rPr>
          <w:rFonts w:ascii="Times New Roman" w:eastAsia="Times New Roman" w:hAnsi="Times New Roman" w:cs="Times New Roman"/>
          <w:szCs w:val="24"/>
          <w:lang w:eastAsia="cs-CZ"/>
        </w:rPr>
      </w:pPr>
    </w:p>
    <w:p w:rsidR="00C70709" w:rsidRDefault="00C70709" w:rsidP="008B0377">
      <w:pPr>
        <w:spacing w:after="0" w:line="240" w:lineRule="auto"/>
        <w:rPr>
          <w:rFonts w:ascii="Times New Roman" w:eastAsia="Times New Roman" w:hAnsi="Times New Roman" w:cs="Times New Roman"/>
          <w:szCs w:val="24"/>
          <w:lang w:eastAsia="cs-CZ"/>
        </w:rPr>
      </w:pPr>
    </w:p>
    <w:p w:rsidR="00C70709" w:rsidRDefault="00C70709" w:rsidP="008B0377">
      <w:pPr>
        <w:spacing w:after="0" w:line="240" w:lineRule="auto"/>
        <w:rPr>
          <w:rFonts w:ascii="Times New Roman" w:eastAsia="Times New Roman" w:hAnsi="Times New Roman" w:cs="Times New Roman"/>
          <w:szCs w:val="24"/>
          <w:lang w:eastAsia="cs-CZ"/>
        </w:rPr>
      </w:pPr>
    </w:p>
    <w:p w:rsidR="008B0377" w:rsidRPr="008B0377" w:rsidRDefault="008B0377" w:rsidP="008B0377">
      <w:pPr>
        <w:spacing w:after="0" w:line="240" w:lineRule="auto"/>
        <w:rPr>
          <w:rFonts w:ascii="Times New Roman" w:eastAsia="Times New Roman" w:hAnsi="Times New Roman" w:cs="Times New Roman"/>
          <w:szCs w:val="24"/>
          <w:lang w:eastAsia="cs-CZ"/>
        </w:rPr>
      </w:pPr>
      <w:r w:rsidRPr="008B0377">
        <w:rPr>
          <w:rFonts w:ascii="Times New Roman" w:eastAsia="Times New Roman" w:hAnsi="Times New Roman" w:cs="Times New Roman"/>
          <w:szCs w:val="24"/>
          <w:lang w:eastAsia="cs-CZ"/>
        </w:rPr>
        <w:lastRenderedPageBreak/>
        <w:t>Etická komise prohlašuje, že byla ustavena a  pracuje podle jednacího řádu v souladu se správnou klinickou praxí (GCP) a platnými právními předpisy/</w:t>
      </w:r>
      <w:r w:rsidRPr="008B0377">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8B0377" w:rsidRPr="008B0377" w:rsidRDefault="008B0377" w:rsidP="008B0377">
      <w:pPr>
        <w:spacing w:after="0" w:line="240" w:lineRule="auto"/>
        <w:rPr>
          <w:rFonts w:ascii="Times New Roman" w:eastAsia="Times New Roman" w:hAnsi="Times New Roman" w:cs="Times New Roman"/>
          <w:i/>
          <w:szCs w:val="24"/>
          <w:lang w:eastAsia="cs-CZ"/>
        </w:rPr>
      </w:pPr>
      <w:r w:rsidRPr="008B0377">
        <w:rPr>
          <w:rFonts w:ascii="Times New Roman" w:eastAsia="Times New Roman" w:hAnsi="Times New Roman" w:cs="Times New Roman"/>
          <w:i/>
          <w:szCs w:val="24"/>
          <w:lang w:eastAsia="cs-CZ"/>
        </w:rPr>
        <w:t xml:space="preserve"> </w:t>
      </w:r>
      <w:r w:rsidRPr="008B0377">
        <w:rPr>
          <w:rFonts w:ascii="Times New Roman" w:eastAsia="Times New Roman" w:hAnsi="Times New Roman" w:cs="Times New Roman"/>
          <w:szCs w:val="24"/>
          <w:lang w:eastAsia="cs-CZ"/>
        </w:rPr>
        <w:sym w:font="Wingdings 2" w:char="F054"/>
      </w:r>
      <w:r w:rsidRPr="008B0377">
        <w:rPr>
          <w:rFonts w:ascii="Times New Roman" w:eastAsia="Times New Roman" w:hAnsi="Times New Roman" w:cs="Times New Roman"/>
          <w:szCs w:val="24"/>
          <w:lang w:eastAsia="cs-CZ"/>
        </w:rPr>
        <w:t xml:space="preserve"> Ano/</w:t>
      </w:r>
      <w:r w:rsidRPr="008B0377">
        <w:rPr>
          <w:rFonts w:ascii="Times New Roman" w:eastAsia="Times New Roman" w:hAnsi="Times New Roman" w:cs="Times New Roman"/>
          <w:i/>
          <w:szCs w:val="24"/>
          <w:lang w:eastAsia="cs-CZ"/>
        </w:rPr>
        <w:t>Yes</w:t>
      </w:r>
      <w:r w:rsidRPr="008B0377">
        <w:rPr>
          <w:rFonts w:ascii="Times New Roman" w:eastAsia="Times New Roman" w:hAnsi="Times New Roman" w:cs="Times New Roman"/>
          <w:szCs w:val="24"/>
          <w:lang w:eastAsia="cs-CZ"/>
        </w:rPr>
        <w:t xml:space="preserve">       </w:t>
      </w:r>
      <w:r w:rsidR="003C4A5C" w:rsidRPr="008B0377">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8B0377">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8B0377">
        <w:rPr>
          <w:rFonts w:ascii="Times New Roman" w:eastAsia="Times New Roman" w:hAnsi="Times New Roman" w:cs="Times New Roman"/>
          <w:szCs w:val="24"/>
          <w:lang w:eastAsia="cs-CZ"/>
        </w:rPr>
        <w:fldChar w:fldCharType="end"/>
      </w:r>
      <w:r w:rsidRPr="008B0377">
        <w:rPr>
          <w:rFonts w:ascii="Times New Roman" w:eastAsia="Times New Roman" w:hAnsi="Times New Roman" w:cs="Times New Roman"/>
          <w:szCs w:val="24"/>
          <w:lang w:eastAsia="cs-CZ"/>
        </w:rPr>
        <w:t>Ne/</w:t>
      </w:r>
      <w:r w:rsidRPr="008B0377">
        <w:rPr>
          <w:rFonts w:ascii="Times New Roman" w:eastAsia="Times New Roman" w:hAnsi="Times New Roman" w:cs="Times New Roman"/>
          <w:i/>
          <w:szCs w:val="24"/>
          <w:lang w:eastAsia="cs-CZ"/>
        </w:rPr>
        <w:t>No</w:t>
      </w:r>
      <w:r w:rsidRPr="008B0377">
        <w:rPr>
          <w:rFonts w:ascii="Times New Roman" w:eastAsia="Times New Roman" w:hAnsi="Times New Roman" w:cs="Times New Roman"/>
          <w:szCs w:val="24"/>
          <w:lang w:eastAsia="cs-CZ"/>
        </w:rPr>
        <w:t xml:space="preserve">           </w:t>
      </w:r>
    </w:p>
    <w:p w:rsidR="008B0377" w:rsidRPr="008B0377" w:rsidRDefault="008B0377" w:rsidP="008B0377">
      <w:pPr>
        <w:spacing w:after="0" w:line="240" w:lineRule="auto"/>
        <w:rPr>
          <w:rFonts w:ascii="Times New Roman" w:eastAsia="Times New Roman" w:hAnsi="Times New Roman" w:cs="Times New Roman"/>
          <w:szCs w:val="24"/>
          <w:lang w:eastAsia="cs-CZ"/>
        </w:rPr>
      </w:pPr>
      <w:r w:rsidRPr="008B0377">
        <w:rPr>
          <w:rFonts w:ascii="Times New Roman" w:eastAsia="Times New Roman" w:hAnsi="Times New Roman" w:cs="Times New Roman"/>
          <w:szCs w:val="24"/>
          <w:lang w:eastAsia="cs-CZ"/>
        </w:rPr>
        <w:t xml:space="preserve">                                                                                               </w:t>
      </w:r>
      <w:r w:rsidRPr="008B0377">
        <w:rPr>
          <w:rFonts w:ascii="Times New Roman" w:eastAsia="Times New Roman" w:hAnsi="Times New Roman" w:cs="Times New Roman"/>
          <w:szCs w:val="24"/>
          <w:lang w:eastAsia="cs-CZ"/>
        </w:rPr>
        <w:tab/>
      </w:r>
      <w:r w:rsidRPr="008B0377">
        <w:rPr>
          <w:rFonts w:ascii="Times New Roman" w:eastAsia="Times New Roman" w:hAnsi="Times New Roman" w:cs="Times New Roman"/>
          <w:szCs w:val="24"/>
          <w:lang w:eastAsia="cs-CZ"/>
        </w:rPr>
        <w:tab/>
      </w:r>
      <w:r w:rsidRPr="008B0377">
        <w:rPr>
          <w:rFonts w:ascii="Times New Roman" w:eastAsia="Times New Roman" w:hAnsi="Times New Roman" w:cs="Times New Roman"/>
          <w:szCs w:val="24"/>
          <w:lang w:eastAsia="cs-CZ"/>
        </w:rPr>
        <w:tab/>
      </w:r>
      <w:r w:rsidRPr="008B0377">
        <w:rPr>
          <w:rFonts w:ascii="Times New Roman" w:eastAsia="Times New Roman" w:hAnsi="Times New Roman" w:cs="Times New Roman"/>
          <w:szCs w:val="24"/>
          <w:lang w:eastAsia="cs-CZ"/>
        </w:rPr>
        <w:tab/>
      </w:r>
      <w:r w:rsidRPr="008B0377">
        <w:rPr>
          <w:rFonts w:ascii="Times New Roman" w:eastAsia="Times New Roman" w:hAnsi="Times New Roman" w:cs="Times New Roman"/>
          <w:szCs w:val="24"/>
          <w:lang w:eastAsia="cs-CZ"/>
        </w:rPr>
        <w:tab/>
        <w:t xml:space="preserve">             </w:t>
      </w:r>
    </w:p>
    <w:p w:rsidR="008B0377" w:rsidRPr="008B0377" w:rsidRDefault="008B0377" w:rsidP="008B0377">
      <w:pPr>
        <w:spacing w:after="0" w:line="240" w:lineRule="auto"/>
        <w:rPr>
          <w:rFonts w:ascii="Times New Roman" w:eastAsia="Times New Roman" w:hAnsi="Times New Roman" w:cs="Times New Roman"/>
          <w:szCs w:val="24"/>
          <w:lang w:eastAsia="cs-CZ"/>
        </w:rPr>
      </w:pPr>
      <w:r w:rsidRPr="008B0377">
        <w:rPr>
          <w:rFonts w:ascii="Times New Roman" w:eastAsia="Times New Roman" w:hAnsi="Times New Roman" w:cs="Times New Roman"/>
          <w:szCs w:val="24"/>
          <w:lang w:eastAsia="cs-CZ"/>
        </w:rPr>
        <w:tab/>
      </w:r>
      <w:r w:rsidRPr="008B0377">
        <w:rPr>
          <w:rFonts w:ascii="Times New Roman" w:eastAsia="Times New Roman" w:hAnsi="Times New Roman" w:cs="Times New Roman"/>
          <w:szCs w:val="24"/>
          <w:lang w:eastAsia="cs-CZ"/>
        </w:rPr>
        <w:tab/>
      </w:r>
      <w:r w:rsidRPr="008B0377">
        <w:rPr>
          <w:rFonts w:ascii="Times New Roman" w:eastAsia="Times New Roman" w:hAnsi="Times New Roman" w:cs="Times New Roman"/>
          <w:szCs w:val="24"/>
          <w:lang w:eastAsia="cs-CZ"/>
        </w:rPr>
        <w:tab/>
      </w:r>
      <w:r w:rsidRPr="008B0377">
        <w:rPr>
          <w:rFonts w:ascii="Times New Roman" w:eastAsia="Times New Roman" w:hAnsi="Times New Roman" w:cs="Times New Roman"/>
          <w:szCs w:val="24"/>
          <w:lang w:eastAsia="cs-CZ"/>
        </w:rPr>
        <w:tab/>
      </w:r>
      <w:r w:rsidRPr="008B0377">
        <w:rPr>
          <w:rFonts w:ascii="Times New Roman" w:eastAsia="Times New Roman" w:hAnsi="Times New Roman" w:cs="Times New Roman"/>
          <w:szCs w:val="24"/>
          <w:lang w:eastAsia="cs-CZ"/>
        </w:rPr>
        <w:tab/>
      </w:r>
      <w:r w:rsidRPr="008B0377">
        <w:rPr>
          <w:rFonts w:ascii="Times New Roman" w:eastAsia="Times New Roman" w:hAnsi="Times New Roman" w:cs="Times New Roman"/>
          <w:szCs w:val="24"/>
          <w:lang w:eastAsia="cs-CZ"/>
        </w:rPr>
        <w:tab/>
        <w:t xml:space="preserve"> </w:t>
      </w:r>
      <w:r w:rsidRPr="008B0377">
        <w:rPr>
          <w:rFonts w:ascii="Times New Roman" w:eastAsia="Times New Roman" w:hAnsi="Times New Roman" w:cs="Times New Roman"/>
          <w:szCs w:val="24"/>
          <w:lang w:eastAsia="cs-CZ"/>
        </w:rPr>
        <w:tab/>
        <w:t xml:space="preserve">                                                                              </w:t>
      </w:r>
    </w:p>
    <w:p w:rsidR="00C70709" w:rsidRDefault="008B0377" w:rsidP="008B0377">
      <w:pPr>
        <w:spacing w:after="0" w:line="240" w:lineRule="auto"/>
        <w:rPr>
          <w:rFonts w:ascii="Times New Roman" w:eastAsia="Times New Roman" w:hAnsi="Times New Roman" w:cs="Times New Roman"/>
          <w:szCs w:val="24"/>
          <w:lang w:eastAsia="cs-CZ"/>
        </w:rPr>
      </w:pPr>
      <w:r w:rsidRPr="008B0377">
        <w:rPr>
          <w:rFonts w:ascii="Times New Roman" w:eastAsia="Times New Roman" w:hAnsi="Times New Roman" w:cs="Times New Roman"/>
          <w:szCs w:val="24"/>
          <w:lang w:eastAsia="cs-CZ"/>
        </w:rPr>
        <w:t xml:space="preserve"> </w:t>
      </w:r>
    </w:p>
    <w:p w:rsidR="00C70709" w:rsidRDefault="00C70709" w:rsidP="008B0377">
      <w:pPr>
        <w:spacing w:after="0" w:line="240" w:lineRule="auto"/>
        <w:rPr>
          <w:rFonts w:ascii="Times New Roman" w:eastAsia="Times New Roman" w:hAnsi="Times New Roman" w:cs="Times New Roman"/>
          <w:szCs w:val="24"/>
          <w:lang w:eastAsia="cs-CZ"/>
        </w:rPr>
      </w:pPr>
    </w:p>
    <w:p w:rsidR="007335C1" w:rsidRPr="006E2051" w:rsidRDefault="007335C1" w:rsidP="007335C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7335C1" w:rsidRPr="006E2051" w:rsidRDefault="007335C1" w:rsidP="007335C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7335C1" w:rsidRPr="006E2051" w:rsidRDefault="007335C1" w:rsidP="007335C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7335C1" w:rsidRPr="006E2051" w:rsidRDefault="007335C1" w:rsidP="007335C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7335C1" w:rsidRPr="006E2051" w:rsidRDefault="007335C1" w:rsidP="007335C1">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8B0377" w:rsidRPr="008B0377" w:rsidRDefault="007335C1" w:rsidP="007335C1">
      <w:pPr>
        <w:spacing w:after="0" w:line="240" w:lineRule="auto"/>
        <w:rPr>
          <w:rFonts w:ascii="Times New Roman" w:eastAsia="Times New Roman" w:hAnsi="Times New Roman" w:cs="Times New Roman"/>
          <w:i/>
          <w:szCs w:val="24"/>
          <w:lang w:eastAsia="cs-CZ"/>
        </w:rPr>
      </w:pP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t xml:space="preserve"> </w:t>
      </w:r>
      <w:r w:rsidRPr="00127E5F">
        <w:rPr>
          <w:rFonts w:ascii="Times New Roman" w:eastAsia="Times New Roman" w:hAnsi="Times New Roman" w:cs="Times New Roman"/>
          <w:szCs w:val="24"/>
          <w:lang w:eastAsia="cs-CZ"/>
        </w:rPr>
        <w:tab/>
        <w:t xml:space="preserve">                                                                              </w:t>
      </w:r>
    </w:p>
    <w:p w:rsidR="008B0377" w:rsidRPr="008B0377" w:rsidRDefault="008B0377" w:rsidP="008B0377">
      <w:pPr>
        <w:spacing w:after="0" w:line="240" w:lineRule="auto"/>
        <w:rPr>
          <w:rFonts w:ascii="Times New Roman" w:eastAsia="Times New Roman" w:hAnsi="Times New Roman" w:cs="Times New Roman"/>
          <w:i/>
          <w:szCs w:val="24"/>
          <w:lang w:eastAsia="cs-CZ"/>
        </w:rPr>
      </w:pPr>
    </w:p>
    <w:p w:rsidR="008B0377" w:rsidRPr="008B0377" w:rsidRDefault="008B0377" w:rsidP="008B0377">
      <w:pPr>
        <w:spacing w:after="0" w:line="240" w:lineRule="auto"/>
        <w:rPr>
          <w:rFonts w:ascii="Times New Roman" w:eastAsia="Times New Roman" w:hAnsi="Times New Roman" w:cs="Times New Roman"/>
          <w:i/>
          <w:szCs w:val="24"/>
          <w:lang w:eastAsia="cs-CZ"/>
        </w:rPr>
      </w:pPr>
    </w:p>
    <w:p w:rsidR="00C70709" w:rsidRDefault="00C70709" w:rsidP="008B0377">
      <w:pPr>
        <w:spacing w:after="0" w:line="240" w:lineRule="auto"/>
        <w:rPr>
          <w:rFonts w:ascii="Times New Roman" w:eastAsia="Times New Roman" w:hAnsi="Times New Roman" w:cs="Times New Roman"/>
          <w:sz w:val="16"/>
          <w:szCs w:val="24"/>
          <w:lang w:eastAsia="cs-CZ"/>
        </w:rPr>
      </w:pPr>
    </w:p>
    <w:p w:rsidR="00C70709" w:rsidRDefault="00C70709" w:rsidP="008B0377">
      <w:pPr>
        <w:spacing w:after="0" w:line="240" w:lineRule="auto"/>
        <w:rPr>
          <w:rFonts w:ascii="Times New Roman" w:eastAsia="Times New Roman" w:hAnsi="Times New Roman" w:cs="Times New Roman"/>
          <w:sz w:val="16"/>
          <w:szCs w:val="24"/>
          <w:lang w:eastAsia="cs-CZ"/>
        </w:rPr>
      </w:pPr>
    </w:p>
    <w:p w:rsidR="00C70709" w:rsidRDefault="00C70709" w:rsidP="008B0377">
      <w:pPr>
        <w:spacing w:after="0" w:line="240" w:lineRule="auto"/>
        <w:rPr>
          <w:rFonts w:ascii="Times New Roman" w:eastAsia="Times New Roman" w:hAnsi="Times New Roman" w:cs="Times New Roman"/>
          <w:sz w:val="16"/>
          <w:szCs w:val="24"/>
          <w:lang w:eastAsia="cs-CZ"/>
        </w:rPr>
      </w:pPr>
    </w:p>
    <w:p w:rsidR="008B0377" w:rsidRPr="008B0377" w:rsidRDefault="008B0377" w:rsidP="008B0377">
      <w:pPr>
        <w:spacing w:after="0" w:line="240" w:lineRule="auto"/>
        <w:rPr>
          <w:rFonts w:ascii="Times New Roman" w:eastAsia="Times New Roman" w:hAnsi="Times New Roman" w:cs="Times New Roman"/>
          <w:i/>
          <w:sz w:val="16"/>
          <w:szCs w:val="24"/>
          <w:lang w:eastAsia="cs-CZ"/>
        </w:rPr>
      </w:pPr>
      <w:r w:rsidRPr="008B0377">
        <w:rPr>
          <w:rFonts w:ascii="Times New Roman" w:eastAsia="Times New Roman" w:hAnsi="Times New Roman" w:cs="Times New Roman"/>
          <w:sz w:val="16"/>
          <w:szCs w:val="24"/>
          <w:lang w:eastAsia="cs-CZ"/>
        </w:rPr>
        <w:t>Rozdělovník/</w:t>
      </w:r>
      <w:r w:rsidRPr="008B0377">
        <w:rPr>
          <w:rFonts w:ascii="Times New Roman" w:eastAsia="Times New Roman" w:hAnsi="Times New Roman" w:cs="Times New Roman"/>
          <w:i/>
          <w:sz w:val="16"/>
          <w:szCs w:val="24"/>
          <w:lang w:eastAsia="cs-CZ"/>
        </w:rPr>
        <w:t>Distribution list:</w:t>
      </w:r>
    </w:p>
    <w:p w:rsidR="008B0377" w:rsidRPr="008B0377" w:rsidRDefault="008B0377" w:rsidP="008B0377">
      <w:pPr>
        <w:keepNext/>
        <w:spacing w:after="0" w:line="240" w:lineRule="auto"/>
        <w:outlineLvl w:val="0"/>
        <w:rPr>
          <w:rFonts w:ascii="Times New Roman" w:eastAsia="Times New Roman" w:hAnsi="Times New Roman" w:cs="Times New Roman"/>
          <w:sz w:val="16"/>
          <w:szCs w:val="24"/>
          <w:lang w:eastAsia="cs-CZ"/>
        </w:rPr>
      </w:pPr>
      <w:r w:rsidRPr="008B0377">
        <w:rPr>
          <w:rFonts w:ascii="Times New Roman" w:eastAsia="Times New Roman" w:hAnsi="Times New Roman" w:cs="Times New Roman"/>
          <w:sz w:val="16"/>
          <w:szCs w:val="24"/>
          <w:lang w:eastAsia="cs-CZ"/>
        </w:rPr>
        <w:t>-SÚKL</w:t>
      </w:r>
    </w:p>
    <w:p w:rsidR="008B0377" w:rsidRPr="008B0377" w:rsidRDefault="008B0377" w:rsidP="008B0377">
      <w:pPr>
        <w:spacing w:after="0" w:line="240" w:lineRule="auto"/>
        <w:rPr>
          <w:rFonts w:ascii="Times New Roman" w:eastAsia="Times New Roman" w:hAnsi="Times New Roman" w:cs="Times New Roman"/>
          <w:sz w:val="16"/>
          <w:szCs w:val="24"/>
          <w:lang w:eastAsia="cs-CZ"/>
        </w:rPr>
      </w:pPr>
      <w:r w:rsidRPr="008B0377">
        <w:rPr>
          <w:rFonts w:ascii="Times New Roman" w:eastAsia="Times New Roman" w:hAnsi="Times New Roman" w:cs="Times New Roman"/>
          <w:sz w:val="16"/>
          <w:szCs w:val="24"/>
          <w:lang w:eastAsia="cs-CZ"/>
        </w:rPr>
        <w:t>-Zadavatel</w:t>
      </w:r>
    </w:p>
    <w:p w:rsidR="008B0377" w:rsidRPr="008B0377" w:rsidRDefault="008B0377" w:rsidP="008B0377">
      <w:pPr>
        <w:spacing w:after="0" w:line="240" w:lineRule="auto"/>
        <w:rPr>
          <w:rFonts w:ascii="Times New Roman" w:eastAsia="Times New Roman" w:hAnsi="Times New Roman" w:cs="Times New Roman"/>
          <w:sz w:val="16"/>
          <w:szCs w:val="24"/>
          <w:lang w:eastAsia="cs-CZ"/>
        </w:rPr>
      </w:pPr>
      <w:r w:rsidRPr="008B0377">
        <w:rPr>
          <w:rFonts w:ascii="Times New Roman" w:eastAsia="Times New Roman" w:hAnsi="Times New Roman" w:cs="Times New Roman"/>
          <w:sz w:val="16"/>
          <w:szCs w:val="24"/>
          <w:lang w:eastAsia="cs-CZ"/>
        </w:rPr>
        <w:t>-EK</w:t>
      </w:r>
    </w:p>
    <w:p w:rsidR="008B0377" w:rsidRPr="008B0377" w:rsidRDefault="008B0377" w:rsidP="008B0377">
      <w:pPr>
        <w:spacing w:after="0" w:line="240" w:lineRule="auto"/>
        <w:rPr>
          <w:rFonts w:ascii="Times New Roman" w:eastAsia="Times New Roman" w:hAnsi="Times New Roman" w:cs="Times New Roman"/>
          <w:sz w:val="16"/>
          <w:szCs w:val="24"/>
          <w:lang w:eastAsia="cs-CZ"/>
        </w:rPr>
      </w:pPr>
      <w:r w:rsidRPr="008B0377">
        <w:rPr>
          <w:rFonts w:ascii="Times New Roman" w:eastAsia="Times New Roman" w:hAnsi="Times New Roman" w:cs="Times New Roman"/>
          <w:sz w:val="16"/>
          <w:szCs w:val="24"/>
          <w:lang w:eastAsia="cs-CZ"/>
        </w:rPr>
        <w:t>-Řešitel</w:t>
      </w:r>
    </w:p>
    <w:p w:rsidR="008B0377" w:rsidRPr="008B0377" w:rsidRDefault="008B0377" w:rsidP="008B0377">
      <w:pPr>
        <w:spacing w:after="0" w:line="240" w:lineRule="auto"/>
        <w:rPr>
          <w:rFonts w:ascii="Times New Roman" w:eastAsia="Times New Roman" w:hAnsi="Times New Roman" w:cs="Times New Roman"/>
          <w:sz w:val="16"/>
          <w:szCs w:val="24"/>
          <w:lang w:eastAsia="cs-CZ"/>
        </w:rPr>
      </w:pPr>
    </w:p>
    <w:p w:rsidR="008B0377" w:rsidRPr="008B0377" w:rsidRDefault="008B0377" w:rsidP="008B0377">
      <w:pPr>
        <w:spacing w:after="0" w:line="240" w:lineRule="auto"/>
        <w:rPr>
          <w:rFonts w:ascii="Times New Roman" w:eastAsia="Times New Roman" w:hAnsi="Times New Roman" w:cs="Times New Roman"/>
          <w:i/>
          <w:sz w:val="16"/>
          <w:szCs w:val="24"/>
          <w:lang w:eastAsia="cs-CZ"/>
        </w:rPr>
      </w:pPr>
    </w:p>
    <w:p w:rsidR="008B0377" w:rsidRPr="008B0377" w:rsidRDefault="008B0377" w:rsidP="008B0377">
      <w:pPr>
        <w:spacing w:after="0" w:line="240" w:lineRule="auto"/>
        <w:rPr>
          <w:rFonts w:ascii="Times New Roman" w:eastAsia="Times New Roman" w:hAnsi="Times New Roman" w:cs="Times New Roman"/>
          <w:i/>
          <w:sz w:val="16"/>
          <w:szCs w:val="24"/>
          <w:lang w:eastAsia="cs-CZ"/>
        </w:rPr>
      </w:pPr>
    </w:p>
    <w:p w:rsidR="008B0377" w:rsidRPr="008B0377" w:rsidRDefault="00C70709" w:rsidP="008B0377">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3/3</w:t>
      </w:r>
    </w:p>
    <w:p w:rsidR="00C05797" w:rsidRDefault="00C05797"/>
    <w:p w:rsidR="00C70709" w:rsidRDefault="00C70709"/>
    <w:p w:rsidR="00C70709" w:rsidRDefault="00C70709"/>
    <w:p w:rsidR="00C70709" w:rsidRDefault="00C70709"/>
    <w:p w:rsidR="00C70709" w:rsidRDefault="00C70709"/>
    <w:p w:rsidR="00C70709" w:rsidRDefault="00C70709"/>
    <w:p w:rsidR="00C70709" w:rsidRDefault="00C70709"/>
    <w:p w:rsidR="00C70709" w:rsidRDefault="00C70709"/>
    <w:p w:rsidR="00C70709" w:rsidRDefault="00C70709"/>
    <w:p w:rsidR="00C70709" w:rsidRDefault="00C70709"/>
    <w:p w:rsidR="00C70709" w:rsidRDefault="00C70709"/>
    <w:p w:rsidR="00C70709" w:rsidRDefault="00C70709"/>
    <w:p w:rsidR="0092749F" w:rsidRPr="0092749F" w:rsidRDefault="0092749F" w:rsidP="007335C1">
      <w:pPr>
        <w:spacing w:after="0" w:line="240" w:lineRule="auto"/>
        <w:jc w:val="center"/>
        <w:rPr>
          <w:rFonts w:ascii="Times New Roman" w:eastAsia="Times New Roman" w:hAnsi="Times New Roman" w:cs="Times New Roman"/>
          <w:b/>
          <w:bCs/>
          <w:lang w:eastAsia="cs-CZ"/>
        </w:rPr>
      </w:pPr>
      <w:r w:rsidRPr="0092749F">
        <w:rPr>
          <w:rFonts w:ascii="Times New Roman" w:eastAsia="Times New Roman" w:hAnsi="Times New Roman" w:cs="Times New Roman"/>
          <w:b/>
          <w:bCs/>
          <w:lang w:eastAsia="cs-CZ"/>
        </w:rPr>
        <w:lastRenderedPageBreak/>
        <w:t>STANOVISKO ETICKÉ KOMISE KE KLINICKÉMU HODNOCENÍ</w:t>
      </w:r>
    </w:p>
    <w:p w:rsidR="0092749F" w:rsidRPr="0092749F" w:rsidRDefault="0092749F" w:rsidP="0092749F">
      <w:pPr>
        <w:spacing w:after="0" w:line="240" w:lineRule="auto"/>
        <w:jc w:val="center"/>
        <w:rPr>
          <w:rFonts w:ascii="Times New Roman" w:eastAsia="Times New Roman" w:hAnsi="Times New Roman" w:cs="Times New Roman"/>
          <w:bCs/>
          <w:i/>
          <w:lang w:eastAsia="cs-CZ"/>
        </w:rPr>
      </w:pPr>
      <w:r w:rsidRPr="0092749F">
        <w:rPr>
          <w:rFonts w:ascii="Times New Roman" w:eastAsia="Times New Roman" w:hAnsi="Times New Roman" w:cs="Times New Roman"/>
          <w:bCs/>
          <w:i/>
          <w:lang w:eastAsia="cs-CZ"/>
        </w:rPr>
        <w:t xml:space="preserve">Opinion of the Ethics Committee on Clinical Trial  </w:t>
      </w:r>
    </w:p>
    <w:p w:rsidR="0092749F" w:rsidRPr="0092749F" w:rsidRDefault="0092749F" w:rsidP="0092749F">
      <w:pPr>
        <w:spacing w:after="0" w:line="240" w:lineRule="auto"/>
        <w:jc w:val="center"/>
        <w:rPr>
          <w:rFonts w:ascii="Times New Roman" w:eastAsia="Times New Roman" w:hAnsi="Times New Roman" w:cs="Times New Roman"/>
          <w:b/>
          <w:bCs/>
          <w:i/>
          <w:lang w:eastAsia="cs-CZ"/>
        </w:rPr>
      </w:pPr>
    </w:p>
    <w:p w:rsidR="0092749F" w:rsidRDefault="0092749F" w:rsidP="0092749F">
      <w:pPr>
        <w:spacing w:after="0" w:line="240" w:lineRule="auto"/>
        <w:rPr>
          <w:rFonts w:ascii="Times New Roman" w:eastAsia="Times New Roman" w:hAnsi="Times New Roman" w:cs="Times New Roman"/>
          <w:lang w:eastAsia="cs-CZ"/>
        </w:rPr>
      </w:pPr>
      <w:r>
        <w:rPr>
          <w:rFonts w:ascii="Wingdings 2" w:eastAsia="Times New Roman" w:hAnsi="Wingdings 2" w:cs="Times New Roman"/>
          <w:lang w:eastAsia="cs-CZ"/>
        </w:rPr>
        <w:t></w:t>
      </w:r>
      <w:r w:rsidRPr="0092749F">
        <w:rPr>
          <w:rFonts w:ascii="Times New Roman" w:eastAsia="Times New Roman" w:hAnsi="Times New Roman" w:cs="Times New Roman"/>
          <w:lang w:eastAsia="cs-CZ"/>
        </w:rPr>
        <w:t xml:space="preserve">  Multicentrické KH, je požadováno stanovisko multicentrické EK pro všechna centra/</w:t>
      </w:r>
      <w:r w:rsidRPr="0092749F">
        <w:rPr>
          <w:rFonts w:ascii="Times New Roman" w:eastAsia="Times New Roman" w:hAnsi="Times New Roman" w:cs="Times New Roman"/>
          <w:i/>
          <w:lang w:eastAsia="cs-CZ"/>
        </w:rPr>
        <w:t>Multi-centric clinical trial, opinion issued by Ethics Committee for Multi-Centric Clinical Trials is required</w:t>
      </w:r>
    </w:p>
    <w:p w:rsidR="0092749F" w:rsidRPr="0092749F" w:rsidRDefault="0092749F" w:rsidP="0092749F">
      <w:pPr>
        <w:spacing w:after="0" w:line="240" w:lineRule="auto"/>
        <w:rPr>
          <w:rFonts w:ascii="Times New Roman" w:eastAsia="Times New Roman" w:hAnsi="Times New Roman" w:cs="Times New Roman"/>
          <w:lang w:eastAsia="cs-CZ"/>
        </w:rPr>
      </w:pPr>
      <w:r>
        <w:rPr>
          <w:rFonts w:ascii="Wingdings 2" w:eastAsia="Times New Roman" w:hAnsi="Wingdings 2" w:cs="Times New Roman"/>
          <w:lang w:eastAsia="cs-CZ"/>
        </w:rPr>
        <w:t></w:t>
      </w:r>
      <w:r w:rsidRPr="0092749F">
        <w:rPr>
          <w:rFonts w:ascii="Times New Roman" w:eastAsia="Times New Roman" w:hAnsi="Times New Roman" w:cs="Times New Roman"/>
          <w:lang w:eastAsia="cs-CZ"/>
        </w:rPr>
        <w:t xml:space="preserve">  Multicentrické KH, je požadováno stanovisko EK pro místní centrum (centra)/ </w:t>
      </w:r>
      <w:r w:rsidRPr="0092749F">
        <w:rPr>
          <w:rFonts w:ascii="Times New Roman" w:eastAsia="Times New Roman" w:hAnsi="Times New Roman" w:cs="Times New Roman"/>
          <w:i/>
          <w:lang w:eastAsia="cs-CZ"/>
        </w:rPr>
        <w:t>Multi-centric clinical trial, opinion issued by local Ethics Committee(s) is required</w:t>
      </w:r>
    </w:p>
    <w:p w:rsidR="0092749F" w:rsidRPr="0092749F" w:rsidRDefault="003C4A5C" w:rsidP="0092749F">
      <w:pPr>
        <w:spacing w:after="0" w:line="240" w:lineRule="auto"/>
        <w:rPr>
          <w:rFonts w:ascii="Times New Roman" w:eastAsia="Times New Roman" w:hAnsi="Times New Roman" w:cs="Times New Roman"/>
          <w:i/>
          <w:lang w:eastAsia="cs-CZ"/>
        </w:rPr>
      </w:pPr>
      <w:r w:rsidRPr="0092749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2749F" w:rsidRPr="0092749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2749F">
        <w:rPr>
          <w:rFonts w:ascii="Times New Roman" w:eastAsia="Times New Roman" w:hAnsi="Times New Roman" w:cs="Times New Roman"/>
          <w:lang w:eastAsia="cs-CZ"/>
        </w:rPr>
        <w:fldChar w:fldCharType="end"/>
      </w:r>
      <w:r w:rsidR="0092749F" w:rsidRPr="0092749F">
        <w:rPr>
          <w:rFonts w:ascii="Times New Roman" w:eastAsia="Times New Roman" w:hAnsi="Times New Roman" w:cs="Times New Roman"/>
          <w:lang w:eastAsia="cs-CZ"/>
        </w:rPr>
        <w:t xml:space="preserve">  KH prováděné v jednom centru, požadováno stanovisko EK pro místní centrum (centra)/ </w:t>
      </w:r>
      <w:r w:rsidR="0092749F" w:rsidRPr="0092749F">
        <w:rPr>
          <w:rFonts w:ascii="Times New Roman" w:eastAsia="Times New Roman" w:hAnsi="Times New Roman" w:cs="Times New Roman"/>
          <w:i/>
          <w:lang w:eastAsia="cs-CZ"/>
        </w:rPr>
        <w:t>Clinical trial conducted in a single site, opinion of a local EC is required</w:t>
      </w:r>
    </w:p>
    <w:p w:rsidR="0092749F" w:rsidRPr="0092749F" w:rsidRDefault="0092749F" w:rsidP="0092749F">
      <w:pPr>
        <w:spacing w:after="0" w:line="240" w:lineRule="auto"/>
        <w:rPr>
          <w:rFonts w:ascii="Times New Roman" w:eastAsia="Times New Roman" w:hAnsi="Times New Roman" w:cs="Times New Roman"/>
          <w:b/>
          <w:bCs/>
          <w:lang w:eastAsia="cs-CZ"/>
        </w:rPr>
      </w:pPr>
    </w:p>
    <w:p w:rsidR="0092749F" w:rsidRPr="0092749F" w:rsidRDefault="0092749F" w:rsidP="0092749F">
      <w:pPr>
        <w:spacing w:after="0" w:line="240" w:lineRule="auto"/>
        <w:rPr>
          <w:rFonts w:ascii="Times New Roman" w:eastAsia="Times New Roman" w:hAnsi="Times New Roman" w:cs="Times New Roman"/>
          <w:b/>
          <w:bCs/>
          <w:lang w:eastAsia="cs-CZ"/>
        </w:rPr>
      </w:pPr>
      <w:r w:rsidRPr="0092749F">
        <w:rPr>
          <w:rFonts w:ascii="Times New Roman" w:eastAsia="Times New Roman" w:hAnsi="Times New Roman" w:cs="Times New Roman"/>
          <w:b/>
          <w:bCs/>
          <w:lang w:eastAsia="cs-CZ"/>
        </w:rPr>
        <w:t>Číslo jednací/</w:t>
      </w:r>
      <w:r w:rsidRPr="0092749F">
        <w:rPr>
          <w:rFonts w:ascii="Times New Roman" w:eastAsia="Times New Roman" w:hAnsi="Times New Roman" w:cs="Times New Roman"/>
          <w:i/>
          <w:lang w:eastAsia="cs-CZ"/>
        </w:rPr>
        <w:t>Reference number</w:t>
      </w:r>
      <w:r w:rsidRPr="0092749F">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175/15 MEK 29</w:t>
      </w:r>
    </w:p>
    <w:p w:rsidR="0092749F" w:rsidRPr="0092749F" w:rsidRDefault="0092749F" w:rsidP="0092749F">
      <w:pPr>
        <w:spacing w:after="0" w:line="240" w:lineRule="auto"/>
        <w:rPr>
          <w:rFonts w:ascii="Times New Roman" w:eastAsia="Times New Roman" w:hAnsi="Times New Roman" w:cs="Times New Roman"/>
          <w:bCs/>
          <w:lang w:eastAsia="cs-CZ"/>
        </w:rPr>
      </w:pPr>
      <w:r w:rsidRPr="0092749F">
        <w:rPr>
          <w:rFonts w:ascii="Times New Roman" w:eastAsia="Times New Roman" w:hAnsi="Times New Roman" w:cs="Times New Roman"/>
          <w:b/>
          <w:bCs/>
          <w:lang w:eastAsia="cs-CZ"/>
        </w:rPr>
        <w:t>Název KH/</w:t>
      </w:r>
      <w:r w:rsidRPr="0092749F">
        <w:rPr>
          <w:rFonts w:ascii="Times New Roman" w:eastAsia="Times New Roman" w:hAnsi="Times New Roman" w:cs="Times New Roman"/>
          <w:i/>
          <w:lang w:eastAsia="cs-CZ"/>
        </w:rPr>
        <w:t>Full Title of Clinical Trial</w:t>
      </w:r>
      <w:r w:rsidRPr="0092749F">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w:t>
      </w:r>
      <w:r>
        <w:rPr>
          <w:rFonts w:ascii="Times New Roman" w:hAnsi="Times New Roman" w:cs="Times New Roman"/>
        </w:rPr>
        <w:t xml:space="preserve">Multicentrická </w:t>
      </w:r>
      <w:r w:rsidRPr="00551B2C">
        <w:rPr>
          <w:rFonts w:ascii="Times New Roman" w:eastAsia="Times New Roman" w:hAnsi="Times New Roman" w:cs="Times New Roman"/>
          <w:bCs/>
          <w:lang w:eastAsia="cs-CZ"/>
        </w:rPr>
        <w:t>randomizovaná</w:t>
      </w:r>
      <w:r>
        <w:rPr>
          <w:rFonts w:ascii="Times New Roman" w:eastAsia="Times New Roman" w:hAnsi="Times New Roman" w:cs="Times New Roman"/>
          <w:bCs/>
          <w:lang w:eastAsia="cs-CZ"/>
        </w:rPr>
        <w:t xml:space="preserve"> </w:t>
      </w:r>
      <w:r>
        <w:rPr>
          <w:rFonts w:ascii="Times New Roman" w:hAnsi="Times New Roman" w:cs="Times New Roman"/>
        </w:rPr>
        <w:t xml:space="preserve">dvojitě zaslepená vehikulem kontrolovaná studie s paralelními skupinami srovnávající účinnost a bezpečnost krému CD5789 50 mg/g proti vehikulu krému u subjektů s acne vulgaris / </w:t>
      </w:r>
      <w:r>
        <w:rPr>
          <w:rFonts w:ascii="Times New Roman" w:hAnsi="Times New Roman" w:cs="Times New Roman"/>
          <w:i/>
        </w:rPr>
        <w:t>A multi-center, randomized, double-blind, parallel-group vehicle controlled study to compare the efficacy and safety of CD5789 50 mg/g  cream versus vehicle cream in subjects with acne vulgaris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2749F" w:rsidRPr="0092749F" w:rsidRDefault="0092749F" w:rsidP="0092749F">
      <w:pPr>
        <w:spacing w:after="0" w:line="240" w:lineRule="auto"/>
        <w:rPr>
          <w:rFonts w:ascii="Times New Roman" w:eastAsia="Times New Roman" w:hAnsi="Times New Roman" w:cs="Times New Roman"/>
          <w:b/>
          <w:bCs/>
          <w:lang w:eastAsia="cs-CZ"/>
        </w:rPr>
      </w:pPr>
    </w:p>
    <w:p w:rsidR="0092749F" w:rsidRPr="0092749F" w:rsidRDefault="0092749F" w:rsidP="0092749F">
      <w:pPr>
        <w:spacing w:after="0" w:line="240" w:lineRule="auto"/>
        <w:rPr>
          <w:rFonts w:ascii="Times New Roman" w:eastAsia="Times New Roman" w:hAnsi="Times New Roman" w:cs="Times New Roman"/>
          <w:lang w:eastAsia="cs-CZ"/>
        </w:rPr>
      </w:pPr>
      <w:r w:rsidRPr="0092749F">
        <w:rPr>
          <w:rFonts w:ascii="Times New Roman" w:eastAsia="Times New Roman" w:hAnsi="Times New Roman" w:cs="Times New Roman"/>
          <w:b/>
          <w:bCs/>
          <w:lang w:eastAsia="cs-CZ"/>
        </w:rPr>
        <w:t xml:space="preserve">Číslo protokolu/ </w:t>
      </w:r>
      <w:r w:rsidRPr="0092749F">
        <w:rPr>
          <w:rFonts w:ascii="Times New Roman" w:eastAsia="Times New Roman" w:hAnsi="Times New Roman" w:cs="Times New Roman"/>
          <w:i/>
          <w:lang w:eastAsia="cs-CZ"/>
        </w:rPr>
        <w:t>Protocol Code Number</w:t>
      </w:r>
      <w:r w:rsidRPr="0092749F">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sidRPr="0092749F">
        <w:rPr>
          <w:rFonts w:ascii="Times New Roman" w:hAnsi="Times New Roman" w:cs="Times New Roman"/>
        </w:rPr>
        <w:t>RD.06.SRP.18252</w:t>
      </w:r>
    </w:p>
    <w:p w:rsidR="0092749F" w:rsidRPr="0092749F" w:rsidRDefault="0092749F" w:rsidP="0092749F">
      <w:pPr>
        <w:spacing w:after="0" w:line="240" w:lineRule="auto"/>
        <w:rPr>
          <w:rFonts w:ascii="Times New Roman" w:eastAsia="Times New Roman" w:hAnsi="Times New Roman" w:cs="Times New Roman"/>
          <w:lang w:eastAsia="cs-CZ"/>
        </w:rPr>
      </w:pPr>
      <w:r w:rsidRPr="0092749F">
        <w:rPr>
          <w:rFonts w:ascii="Times New Roman" w:eastAsia="Times New Roman" w:hAnsi="Times New Roman" w:cs="Times New Roman"/>
          <w:b/>
          <w:bCs/>
          <w:lang w:eastAsia="cs-CZ"/>
        </w:rPr>
        <w:t xml:space="preserve">EudraCT number/ </w:t>
      </w:r>
      <w:r w:rsidRPr="0092749F">
        <w:rPr>
          <w:rFonts w:ascii="Times New Roman" w:eastAsia="Times New Roman" w:hAnsi="Times New Roman" w:cs="Times New Roman"/>
          <w:i/>
          <w:lang w:eastAsia="cs-CZ"/>
        </w:rPr>
        <w:t>EudraCT number</w:t>
      </w:r>
      <w:r w:rsidRPr="0092749F">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Pr>
          <w:rFonts w:ascii="Times New Roman" w:hAnsi="Times New Roman" w:cs="Times New Roman"/>
        </w:rPr>
        <w:t xml:space="preserve">2015-002540-13 </w:t>
      </w:r>
    </w:p>
    <w:p w:rsidR="0092749F" w:rsidRPr="0092749F" w:rsidRDefault="0092749F" w:rsidP="0092749F">
      <w:pPr>
        <w:spacing w:after="0" w:line="240" w:lineRule="auto"/>
        <w:rPr>
          <w:rFonts w:ascii="Times New Roman" w:eastAsia="Times New Roman" w:hAnsi="Times New Roman" w:cs="Times New Roman"/>
          <w:b/>
          <w:bCs/>
          <w:lang w:eastAsia="cs-CZ"/>
        </w:rPr>
      </w:pPr>
    </w:p>
    <w:p w:rsidR="0092749F" w:rsidRPr="0092749F" w:rsidRDefault="0092749F" w:rsidP="0092749F">
      <w:pPr>
        <w:spacing w:after="0" w:line="240" w:lineRule="auto"/>
        <w:rPr>
          <w:rFonts w:ascii="Times New Roman" w:eastAsia="Times New Roman" w:hAnsi="Times New Roman" w:cs="Times New Roman"/>
          <w:lang w:eastAsia="cs-CZ"/>
        </w:rPr>
      </w:pPr>
      <w:r w:rsidRPr="0092749F">
        <w:rPr>
          <w:rFonts w:ascii="Times New Roman" w:eastAsia="Times New Roman" w:hAnsi="Times New Roman" w:cs="Times New Roman"/>
          <w:b/>
          <w:bCs/>
          <w:lang w:eastAsia="cs-CZ"/>
        </w:rPr>
        <w:t>Zadavatel/</w:t>
      </w:r>
      <w:r w:rsidRPr="0092749F">
        <w:rPr>
          <w:rFonts w:ascii="Times New Roman" w:eastAsia="Times New Roman" w:hAnsi="Times New Roman" w:cs="Times New Roman"/>
          <w:i/>
          <w:lang w:eastAsia="cs-CZ"/>
        </w:rPr>
        <w:t>Sponzor</w:t>
      </w:r>
      <w:r w:rsidRPr="0092749F">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GALDERMA R&amp;D SNC, Les Templiers, 2400 routes des Colles, 06410 Biot, France</w:t>
      </w:r>
    </w:p>
    <w:p w:rsidR="0092749F" w:rsidRDefault="0092749F" w:rsidP="0092749F">
      <w:pPr>
        <w:spacing w:after="0" w:line="240" w:lineRule="auto"/>
        <w:rPr>
          <w:rFonts w:ascii="Times New Roman" w:eastAsia="Times New Roman" w:hAnsi="Times New Roman" w:cs="Times New Roman"/>
          <w:bCs/>
          <w:lang w:eastAsia="cs-CZ"/>
        </w:rPr>
      </w:pPr>
      <w:r w:rsidRPr="0092749F">
        <w:rPr>
          <w:rFonts w:ascii="Times New Roman" w:eastAsia="Times New Roman" w:hAnsi="Times New Roman" w:cs="Times New Roman"/>
          <w:b/>
          <w:bCs/>
          <w:lang w:eastAsia="cs-CZ"/>
        </w:rPr>
        <w:t>Žadatel/</w:t>
      </w:r>
      <w:r w:rsidRPr="0092749F">
        <w:rPr>
          <w:rFonts w:ascii="Times New Roman" w:eastAsia="Times New Roman" w:hAnsi="Times New Roman" w:cs="Times New Roman"/>
          <w:bCs/>
          <w:i/>
          <w:lang w:eastAsia="cs-CZ"/>
        </w:rPr>
        <w:t>Applicant</w:t>
      </w:r>
      <w:r w:rsidRPr="0092749F">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Chiltern International s.r.o., Pod Višňovkou 1661/31, 140 00 Praha 4, </w:t>
      </w:r>
    </w:p>
    <w:p w:rsidR="0092749F" w:rsidRPr="0092749F" w:rsidRDefault="0092749F" w:rsidP="0092749F">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Mgr. Tomáš Syrovátka</w:t>
      </w:r>
    </w:p>
    <w:p w:rsidR="0092749F" w:rsidRPr="0092749F" w:rsidRDefault="0092749F" w:rsidP="0092749F">
      <w:pPr>
        <w:spacing w:after="0" w:line="240" w:lineRule="auto"/>
        <w:rPr>
          <w:rFonts w:ascii="Times New Roman" w:eastAsia="Times New Roman" w:hAnsi="Times New Roman" w:cs="Times New Roman"/>
          <w:b/>
          <w:bCs/>
          <w:lang w:eastAsia="cs-CZ"/>
        </w:rPr>
      </w:pPr>
      <w:r w:rsidRPr="0092749F">
        <w:rPr>
          <w:rFonts w:ascii="Times New Roman" w:eastAsia="Times New Roman" w:hAnsi="Times New Roman" w:cs="Times New Roman"/>
          <w:b/>
          <w:bCs/>
          <w:lang w:eastAsia="cs-CZ"/>
        </w:rPr>
        <w:t>Datum doručení žádosti/</w:t>
      </w:r>
      <w:r w:rsidRPr="0092749F">
        <w:rPr>
          <w:rFonts w:ascii="Times New Roman" w:eastAsia="Times New Roman" w:hAnsi="Times New Roman" w:cs="Times New Roman"/>
          <w:i/>
          <w:lang w:eastAsia="cs-CZ"/>
        </w:rPr>
        <w:t>Date of submission of the Application Form</w:t>
      </w:r>
      <w:r w:rsidRPr="0092749F">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16.10.2015</w:t>
      </w:r>
    </w:p>
    <w:p w:rsidR="0092749F" w:rsidRPr="0092749F" w:rsidRDefault="0092749F" w:rsidP="0092749F">
      <w:pPr>
        <w:spacing w:after="0" w:line="240" w:lineRule="auto"/>
        <w:rPr>
          <w:rFonts w:ascii="Times New Roman" w:eastAsia="Times New Roman" w:hAnsi="Times New Roman" w:cs="Times New Roman"/>
          <w:lang w:eastAsia="cs-CZ"/>
        </w:rPr>
      </w:pPr>
      <w:r w:rsidRPr="0092749F">
        <w:rPr>
          <w:rFonts w:ascii="Times New Roman" w:eastAsia="Times New Roman" w:hAnsi="Times New Roman" w:cs="Times New Roman"/>
          <w:b/>
          <w:bCs/>
          <w:lang w:eastAsia="cs-CZ"/>
        </w:rPr>
        <w:t xml:space="preserve">Datum jednání EK </w:t>
      </w:r>
      <w:r w:rsidRPr="0092749F">
        <w:rPr>
          <w:rFonts w:ascii="Times New Roman" w:eastAsia="Times New Roman" w:hAnsi="Times New Roman" w:cs="Times New Roman"/>
          <w:lang w:eastAsia="cs-CZ"/>
        </w:rPr>
        <w:t>/</w:t>
      </w:r>
      <w:r w:rsidRPr="0092749F">
        <w:rPr>
          <w:rFonts w:ascii="Times New Roman" w:eastAsia="Times New Roman" w:hAnsi="Times New Roman" w:cs="Times New Roman"/>
          <w:i/>
          <w:lang w:eastAsia="cs-CZ"/>
        </w:rPr>
        <w:t>Date of Ethics Committee´s session</w:t>
      </w:r>
      <w:r w:rsidRPr="0092749F">
        <w:rPr>
          <w:rFonts w:ascii="Times New Roman" w:eastAsia="Times New Roman" w:hAnsi="Times New Roman" w:cs="Times New Roman"/>
          <w:lang w:eastAsia="cs-CZ"/>
        </w:rPr>
        <w:t>:  9.11.2015</w:t>
      </w:r>
    </w:p>
    <w:p w:rsidR="0092749F" w:rsidRPr="0092749F" w:rsidRDefault="0092749F" w:rsidP="0092749F">
      <w:pPr>
        <w:spacing w:after="0" w:line="240" w:lineRule="auto"/>
        <w:rPr>
          <w:rFonts w:ascii="Times New Roman" w:eastAsia="Times New Roman" w:hAnsi="Times New Roman" w:cs="Times New Roman"/>
          <w:b/>
          <w:bCs/>
          <w:i/>
          <w:lang w:eastAsia="cs-CZ"/>
        </w:rPr>
      </w:pPr>
    </w:p>
    <w:p w:rsidR="0092749F" w:rsidRPr="0092749F" w:rsidRDefault="0092749F" w:rsidP="0092749F">
      <w:pPr>
        <w:spacing w:after="0" w:line="240" w:lineRule="auto"/>
        <w:rPr>
          <w:rFonts w:ascii="Times New Roman" w:eastAsia="Times New Roman" w:hAnsi="Times New Roman" w:cs="Times New Roman"/>
          <w:lang w:eastAsia="cs-CZ"/>
        </w:rPr>
      </w:pPr>
      <w:r w:rsidRPr="0092749F">
        <w:rPr>
          <w:rFonts w:ascii="Times New Roman" w:eastAsia="Times New Roman" w:hAnsi="Times New Roman" w:cs="Times New Roman"/>
          <w:b/>
          <w:bCs/>
          <w:lang w:eastAsia="cs-CZ"/>
        </w:rPr>
        <w:t xml:space="preserve">Vyjádření EK/ </w:t>
      </w:r>
      <w:r w:rsidRPr="0092749F">
        <w:rPr>
          <w:rFonts w:ascii="Times New Roman" w:eastAsia="Times New Roman" w:hAnsi="Times New Roman" w:cs="Times New Roman"/>
          <w:i/>
          <w:lang w:eastAsia="cs-CZ"/>
        </w:rPr>
        <w:t>Ethics Committe´s opinion</w:t>
      </w:r>
      <w:r w:rsidRPr="0092749F">
        <w:rPr>
          <w:rFonts w:ascii="Times New Roman" w:eastAsia="Times New Roman" w:hAnsi="Times New Roman" w:cs="Times New Roman"/>
          <w:lang w:eastAsia="cs-CZ"/>
        </w:rPr>
        <w:t>:</w:t>
      </w:r>
    </w:p>
    <w:p w:rsidR="0092749F" w:rsidRPr="0092749F" w:rsidRDefault="0092749F" w:rsidP="0092749F">
      <w:pPr>
        <w:spacing w:after="0" w:line="240" w:lineRule="auto"/>
        <w:rPr>
          <w:rFonts w:ascii="Times New Roman" w:eastAsia="Times New Roman" w:hAnsi="Times New Roman" w:cs="Times New Roman"/>
          <w:i/>
          <w:lang w:eastAsia="cs-CZ"/>
        </w:rPr>
      </w:pPr>
      <w:r w:rsidRPr="0092749F">
        <w:rPr>
          <w:rFonts w:ascii="Times New Roman" w:eastAsia="Times New Roman" w:hAnsi="Times New Roman" w:cs="Times New Roman"/>
          <w:lang w:eastAsia="cs-CZ"/>
        </w:rPr>
        <w:sym w:font="Wingdings 2" w:char="F054"/>
      </w:r>
      <w:r w:rsidRPr="0092749F">
        <w:rPr>
          <w:rFonts w:ascii="Times New Roman" w:eastAsia="Times New Roman" w:hAnsi="Times New Roman" w:cs="Times New Roman"/>
          <w:lang w:eastAsia="cs-CZ"/>
        </w:rPr>
        <w:t xml:space="preserve">  EK  vydala souhlasné stanovisko / </w:t>
      </w:r>
      <w:r w:rsidRPr="0092749F">
        <w:rPr>
          <w:rFonts w:ascii="Times New Roman" w:eastAsia="Times New Roman" w:hAnsi="Times New Roman" w:cs="Times New Roman"/>
          <w:i/>
          <w:lang w:eastAsia="cs-CZ"/>
        </w:rPr>
        <w:t>EC issued</w:t>
      </w:r>
      <w:r w:rsidRPr="0092749F">
        <w:rPr>
          <w:rFonts w:ascii="Times New Roman" w:eastAsia="Times New Roman" w:hAnsi="Times New Roman" w:cs="Times New Roman"/>
          <w:lang w:eastAsia="cs-CZ"/>
        </w:rPr>
        <w:t xml:space="preserve"> </w:t>
      </w:r>
      <w:r w:rsidRPr="0092749F">
        <w:rPr>
          <w:rFonts w:ascii="Times New Roman" w:eastAsia="Times New Roman" w:hAnsi="Times New Roman" w:cs="Times New Roman"/>
          <w:i/>
          <w:lang w:eastAsia="cs-CZ"/>
        </w:rPr>
        <w:t>favourable opinion</w:t>
      </w:r>
    </w:p>
    <w:p w:rsidR="0092749F" w:rsidRPr="0092749F" w:rsidRDefault="0092749F" w:rsidP="0092749F">
      <w:pPr>
        <w:spacing w:after="0" w:line="240" w:lineRule="auto"/>
        <w:rPr>
          <w:rFonts w:ascii="Times New Roman" w:eastAsia="Times New Roman" w:hAnsi="Times New Roman" w:cs="Times New Roman"/>
          <w:bCs/>
          <w:i/>
          <w:lang w:eastAsia="cs-CZ"/>
        </w:rPr>
      </w:pPr>
      <w:r w:rsidRPr="0092749F">
        <w:rPr>
          <w:rFonts w:ascii="Times New Roman" w:eastAsia="Times New Roman" w:hAnsi="Times New Roman" w:cs="Times New Roman"/>
          <w:bCs/>
          <w:lang w:eastAsia="cs-CZ"/>
        </w:rPr>
        <w:sym w:font="Wingdings 2" w:char="F054"/>
      </w:r>
      <w:r w:rsidRPr="0092749F">
        <w:rPr>
          <w:rFonts w:ascii="Times New Roman" w:eastAsia="Times New Roman" w:hAnsi="Times New Roman" w:cs="Times New Roman"/>
          <w:bCs/>
          <w:lang w:eastAsia="cs-CZ"/>
        </w:rPr>
        <w:t xml:space="preserve">  EK  vzala na vědomí / </w:t>
      </w:r>
      <w:r w:rsidRPr="0092749F">
        <w:rPr>
          <w:rFonts w:ascii="Times New Roman" w:eastAsia="Times New Roman" w:hAnsi="Times New Roman" w:cs="Times New Roman"/>
          <w:bCs/>
          <w:i/>
          <w:lang w:eastAsia="cs-CZ"/>
        </w:rPr>
        <w:t>Taken into account</w:t>
      </w:r>
    </w:p>
    <w:p w:rsidR="0092749F" w:rsidRPr="0092749F" w:rsidRDefault="0092749F" w:rsidP="0092749F">
      <w:pPr>
        <w:spacing w:after="0" w:line="240" w:lineRule="auto"/>
        <w:rPr>
          <w:rFonts w:ascii="Times New Roman" w:eastAsia="Times New Roman" w:hAnsi="Times New Roman" w:cs="Times New Roman"/>
          <w:b/>
          <w:bCs/>
          <w:lang w:eastAsia="cs-CZ"/>
        </w:rPr>
      </w:pPr>
    </w:p>
    <w:p w:rsidR="0092749F" w:rsidRPr="0092749F" w:rsidRDefault="0092749F" w:rsidP="0092749F">
      <w:pPr>
        <w:spacing w:after="0" w:line="240" w:lineRule="auto"/>
        <w:rPr>
          <w:rFonts w:ascii="Times New Roman" w:eastAsia="Times New Roman" w:hAnsi="Times New Roman" w:cs="Times New Roman"/>
          <w:i/>
          <w:lang w:val="en-US" w:eastAsia="cs-CZ"/>
        </w:rPr>
      </w:pPr>
      <w:r w:rsidRPr="0092749F">
        <w:rPr>
          <w:rFonts w:ascii="Times New Roman" w:eastAsia="Times New Roman" w:hAnsi="Times New Roman" w:cs="Times New Roman"/>
          <w:b/>
          <w:bCs/>
          <w:lang w:eastAsia="cs-CZ"/>
        </w:rPr>
        <w:t>Lhůta pro podání písemné zprávy o průběhu KH od jeho zahájení</w:t>
      </w:r>
      <w:r w:rsidRPr="0092749F">
        <w:rPr>
          <w:rFonts w:ascii="Times New Roman" w:eastAsia="Times New Roman" w:hAnsi="Times New Roman" w:cs="Times New Roman"/>
          <w:b/>
          <w:bCs/>
          <w:lang w:val="en-US" w:eastAsia="cs-CZ"/>
        </w:rPr>
        <w:t xml:space="preserve">/ </w:t>
      </w:r>
      <w:r w:rsidRPr="0092749F">
        <w:rPr>
          <w:rFonts w:ascii="Times New Roman" w:eastAsia="Times New Roman" w:hAnsi="Times New Roman" w:cs="Times New Roman"/>
          <w:i/>
          <w:lang w:val="en-US" w:eastAsia="cs-CZ"/>
        </w:rPr>
        <w:t>Time schedule for submission of the  written Annual Report from the CT commencement:</w:t>
      </w:r>
    </w:p>
    <w:p w:rsidR="0092749F" w:rsidRPr="0092749F" w:rsidRDefault="0092749F" w:rsidP="0092749F">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sym w:font="Wingdings 2" w:char="F0A3"/>
      </w:r>
      <w:r w:rsidRPr="0092749F">
        <w:rPr>
          <w:rFonts w:ascii="Times New Roman" w:eastAsia="Times New Roman" w:hAnsi="Times New Roman" w:cs="Times New Roman"/>
          <w:lang w:eastAsia="cs-CZ"/>
        </w:rPr>
        <w:t xml:space="preserve">   1x ročně</w:t>
      </w:r>
      <w:r w:rsidRPr="0092749F">
        <w:rPr>
          <w:rFonts w:ascii="Times New Roman" w:eastAsia="Times New Roman" w:hAnsi="Times New Roman" w:cs="Times New Roman"/>
          <w:i/>
          <w:lang w:eastAsia="cs-CZ"/>
        </w:rPr>
        <w:t xml:space="preserve">/Once a year                   </w:t>
      </w:r>
      <w:r>
        <w:rPr>
          <w:rFonts w:ascii="Wingdings 2" w:eastAsia="Times New Roman" w:hAnsi="Wingdings 2" w:cs="Times New Roman"/>
          <w:lang w:eastAsia="cs-CZ"/>
        </w:rPr>
        <w:t></w:t>
      </w:r>
      <w:r w:rsidRPr="0092749F">
        <w:rPr>
          <w:rFonts w:ascii="Times New Roman" w:eastAsia="Times New Roman" w:hAnsi="Times New Roman" w:cs="Times New Roman"/>
          <w:lang w:eastAsia="cs-CZ"/>
        </w:rPr>
        <w:t xml:space="preserve">  Jiná lhůta/</w:t>
      </w:r>
      <w:r w:rsidRPr="0092749F">
        <w:rPr>
          <w:rFonts w:ascii="Times New Roman" w:eastAsia="Times New Roman" w:hAnsi="Times New Roman" w:cs="Times New Roman"/>
          <w:i/>
          <w:lang w:eastAsia="cs-CZ"/>
        </w:rPr>
        <w:t xml:space="preserve"> Other </w:t>
      </w:r>
      <w:r w:rsidRPr="0092749F">
        <w:rPr>
          <w:rFonts w:ascii="Times New Roman" w:eastAsia="Times New Roman" w:hAnsi="Times New Roman" w:cs="Times New Roman"/>
          <w:lang w:eastAsia="cs-CZ"/>
        </w:rPr>
        <w:t>……</w:t>
      </w:r>
      <w:r>
        <w:rPr>
          <w:rFonts w:ascii="Times New Roman" w:eastAsia="Times New Roman" w:hAnsi="Times New Roman" w:cs="Times New Roman"/>
          <w:lang w:eastAsia="cs-CZ"/>
        </w:rPr>
        <w:t>6 Months</w:t>
      </w:r>
      <w:r w:rsidRPr="0092749F">
        <w:rPr>
          <w:rFonts w:ascii="Times New Roman" w:eastAsia="Times New Roman" w:hAnsi="Times New Roman" w:cs="Times New Roman"/>
          <w:lang w:eastAsia="cs-CZ"/>
        </w:rPr>
        <w:t>……….</w:t>
      </w:r>
    </w:p>
    <w:p w:rsidR="0092749F" w:rsidRPr="0092749F" w:rsidRDefault="0092749F" w:rsidP="0092749F">
      <w:pPr>
        <w:spacing w:after="0" w:line="240" w:lineRule="auto"/>
        <w:rPr>
          <w:rFonts w:ascii="Times New Roman" w:eastAsia="Times New Roman" w:hAnsi="Times New Roman" w:cs="Times New Roman"/>
          <w:lang w:eastAsia="cs-CZ"/>
        </w:rPr>
      </w:pPr>
    </w:p>
    <w:p w:rsidR="0092749F" w:rsidRPr="0092749F" w:rsidRDefault="0092749F" w:rsidP="0092749F">
      <w:pPr>
        <w:spacing w:after="0" w:line="240" w:lineRule="auto"/>
        <w:rPr>
          <w:rFonts w:ascii="Times New Roman" w:eastAsia="Times New Roman" w:hAnsi="Times New Roman" w:cs="Times New Roman"/>
          <w:i/>
          <w:lang w:eastAsia="cs-CZ"/>
        </w:rPr>
      </w:pPr>
      <w:r w:rsidRPr="0092749F">
        <w:rPr>
          <w:rFonts w:ascii="Times New Roman" w:eastAsia="Times New Roman" w:hAnsi="Times New Roman" w:cs="Times New Roman"/>
          <w:b/>
          <w:bCs/>
          <w:lang w:eastAsia="cs-CZ"/>
        </w:rPr>
        <w:t>Seznam míst hodnocení s označením míst, ke kterým se EK vyjádřila jako místní EK a kde vykonává dohled/</w:t>
      </w:r>
      <w:r w:rsidRPr="0092749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2749F" w:rsidRPr="0092749F" w:rsidTr="0092749F">
        <w:trPr>
          <w:trHeight w:val="454"/>
        </w:trPr>
        <w:tc>
          <w:tcPr>
            <w:tcW w:w="6108" w:type="dxa"/>
          </w:tcPr>
          <w:p w:rsidR="0092749F" w:rsidRPr="0092749F" w:rsidRDefault="0092749F"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t xml:space="preserve">Místo hodnocení/ Jméno zkoušejícího </w:t>
            </w:r>
          </w:p>
          <w:p w:rsidR="0092749F" w:rsidRPr="0092749F" w:rsidRDefault="0092749F" w:rsidP="0092749F">
            <w:pPr>
              <w:spacing w:after="0" w:line="240" w:lineRule="auto"/>
              <w:rPr>
                <w:rFonts w:ascii="Times New Roman" w:eastAsia="Times New Roman" w:hAnsi="Times New Roman" w:cs="Times New Roman"/>
                <w:i/>
                <w:sz w:val="18"/>
                <w:szCs w:val="18"/>
                <w:lang w:eastAsia="cs-CZ"/>
              </w:rPr>
            </w:pPr>
            <w:r w:rsidRPr="0092749F">
              <w:rPr>
                <w:rFonts w:ascii="Times New Roman" w:eastAsia="Times New Roman" w:hAnsi="Times New Roman" w:cs="Times New Roman"/>
                <w:i/>
                <w:sz w:val="18"/>
                <w:szCs w:val="18"/>
                <w:lang w:eastAsia="cs-CZ"/>
              </w:rPr>
              <w:t>Trial Site / Name of Investigator</w:t>
            </w:r>
          </w:p>
        </w:tc>
        <w:tc>
          <w:tcPr>
            <w:tcW w:w="1280" w:type="dxa"/>
          </w:tcPr>
          <w:p w:rsidR="0092749F" w:rsidRPr="0092749F" w:rsidRDefault="0092749F" w:rsidP="0092749F">
            <w:pPr>
              <w:spacing w:after="0" w:line="240" w:lineRule="auto"/>
              <w:rPr>
                <w:rFonts w:ascii="Times New Roman" w:eastAsia="Times New Roman" w:hAnsi="Times New Roman" w:cs="Times New Roman"/>
                <w:sz w:val="18"/>
                <w:szCs w:val="18"/>
                <w:vertAlign w:val="superscript"/>
                <w:lang w:eastAsia="cs-CZ"/>
              </w:rPr>
            </w:pPr>
            <w:r w:rsidRPr="0092749F">
              <w:rPr>
                <w:rFonts w:ascii="Times New Roman" w:eastAsia="Times New Roman" w:hAnsi="Times New Roman" w:cs="Times New Roman"/>
                <w:sz w:val="18"/>
                <w:szCs w:val="18"/>
                <w:lang w:eastAsia="cs-CZ"/>
              </w:rPr>
              <w:t xml:space="preserve">Místní EK </w:t>
            </w:r>
            <w:r w:rsidRPr="0092749F">
              <w:rPr>
                <w:rFonts w:ascii="Times New Roman" w:eastAsia="Times New Roman" w:hAnsi="Times New Roman" w:cs="Times New Roman"/>
                <w:i/>
                <w:sz w:val="18"/>
                <w:szCs w:val="18"/>
                <w:lang w:eastAsia="cs-CZ"/>
              </w:rPr>
              <w:t>Local EC</w:t>
            </w:r>
          </w:p>
        </w:tc>
        <w:tc>
          <w:tcPr>
            <w:tcW w:w="2712" w:type="dxa"/>
          </w:tcPr>
          <w:p w:rsidR="0092749F" w:rsidRPr="0092749F" w:rsidRDefault="0092749F"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t>Adresa  místní EK</w:t>
            </w:r>
          </w:p>
          <w:p w:rsidR="0092749F" w:rsidRPr="0092749F" w:rsidRDefault="0092749F" w:rsidP="0092749F">
            <w:pPr>
              <w:spacing w:after="0" w:line="240" w:lineRule="auto"/>
              <w:rPr>
                <w:rFonts w:ascii="Times New Roman" w:eastAsia="Times New Roman" w:hAnsi="Times New Roman" w:cs="Times New Roman"/>
                <w:i/>
                <w:sz w:val="18"/>
                <w:szCs w:val="18"/>
                <w:lang w:eastAsia="cs-CZ"/>
              </w:rPr>
            </w:pPr>
            <w:r w:rsidRPr="0092749F">
              <w:rPr>
                <w:rFonts w:ascii="Times New Roman" w:eastAsia="Times New Roman" w:hAnsi="Times New Roman" w:cs="Times New Roman"/>
                <w:i/>
                <w:sz w:val="18"/>
                <w:szCs w:val="18"/>
                <w:lang w:eastAsia="cs-CZ"/>
              </w:rPr>
              <w:t>Address</w:t>
            </w:r>
          </w:p>
        </w:tc>
      </w:tr>
      <w:tr w:rsidR="0092749F" w:rsidRPr="0092749F" w:rsidTr="0092749F">
        <w:trPr>
          <w:trHeight w:val="312"/>
        </w:trPr>
        <w:tc>
          <w:tcPr>
            <w:tcW w:w="6108" w:type="dxa"/>
          </w:tcPr>
          <w:p w:rsidR="0092749F" w:rsidRPr="0092749F" w:rsidRDefault="009C30E9" w:rsidP="009C30E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Doc. MUDr. Karel Ettler, CSc., Klinika nemocí kožních a pohlavních FN Hradec Králové, Sokolská 581, 500 05 Hradec Králové</w:t>
            </w:r>
          </w:p>
        </w:tc>
        <w:tc>
          <w:tcPr>
            <w:tcW w:w="1280"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bookmarkStart w:id="2" w:name="Zaškrtávací11"/>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bookmarkEnd w:id="2"/>
          </w:p>
        </w:tc>
        <w:tc>
          <w:tcPr>
            <w:tcW w:w="2712" w:type="dxa"/>
          </w:tcPr>
          <w:p w:rsidR="0092749F" w:rsidRPr="0092749F" w:rsidRDefault="009C30E9" w:rsidP="009274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 Hradec Králové, Sokolská 581, 500 05 Hradec Králové</w:t>
            </w:r>
          </w:p>
        </w:tc>
      </w:tr>
      <w:tr w:rsidR="0092749F" w:rsidRPr="0092749F" w:rsidTr="0092749F">
        <w:trPr>
          <w:trHeight w:val="312"/>
        </w:trPr>
        <w:tc>
          <w:tcPr>
            <w:tcW w:w="6108" w:type="dxa"/>
          </w:tcPr>
          <w:p w:rsidR="0092749F" w:rsidRPr="0092749F" w:rsidRDefault="009C30E9" w:rsidP="009274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MUDr. Helena Kestřánková, Kožní ambulance Kutná Hora s.r.o., Kouřimská 915, 284 01 Kutná Hora</w:t>
            </w:r>
          </w:p>
        </w:tc>
        <w:tc>
          <w:tcPr>
            <w:tcW w:w="1280"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bookmarkStart w:id="3" w:name="Zaškrtávací13"/>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bookmarkEnd w:id="3"/>
          </w:p>
        </w:tc>
        <w:tc>
          <w:tcPr>
            <w:tcW w:w="2712" w:type="dxa"/>
          </w:tcPr>
          <w:p w:rsidR="0092749F" w:rsidRPr="0092749F" w:rsidRDefault="009C30E9" w:rsidP="009274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Oblastní nemocnice Kolín a.s., Žižkova 146, 280 02 Kolín</w:t>
            </w:r>
          </w:p>
        </w:tc>
      </w:tr>
      <w:tr w:rsidR="0092749F" w:rsidRPr="0092749F" w:rsidTr="0092749F">
        <w:trPr>
          <w:trHeight w:val="312"/>
        </w:trPr>
        <w:tc>
          <w:tcPr>
            <w:tcW w:w="6108" w:type="dxa"/>
          </w:tcPr>
          <w:p w:rsidR="0092749F" w:rsidRPr="0092749F" w:rsidRDefault="009C30E9" w:rsidP="009274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MUDr. Radka Neumannová, Kožní a korektivně dermatologické pracoviště DOROTHEA, Písečná 5549, 430 04 Chomutov</w:t>
            </w:r>
          </w:p>
        </w:tc>
        <w:tc>
          <w:tcPr>
            <w:tcW w:w="1280"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bookmarkStart w:id="4" w:name="Zaškrtávací15"/>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bookmarkEnd w:id="4"/>
          </w:p>
        </w:tc>
        <w:tc>
          <w:tcPr>
            <w:tcW w:w="2712" w:type="dxa"/>
          </w:tcPr>
          <w:p w:rsidR="0092749F" w:rsidRPr="0092749F" w:rsidRDefault="009C30E9" w:rsidP="009274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Krajská zdravotní a.s., Nemocnice Chomutov o.z., Kochova 1185, 430 12 Chomutov</w:t>
            </w:r>
          </w:p>
        </w:tc>
      </w:tr>
      <w:tr w:rsidR="0092749F" w:rsidRPr="0092749F" w:rsidTr="0092749F">
        <w:trPr>
          <w:trHeight w:val="312"/>
        </w:trPr>
        <w:tc>
          <w:tcPr>
            <w:tcW w:w="6108" w:type="dxa"/>
          </w:tcPr>
          <w:p w:rsidR="0092749F" w:rsidRPr="0092749F" w:rsidRDefault="00FC5E6D" w:rsidP="00FC5E6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MUDr. Renata Kučerová, Ph.D., Klinika chorob kožních a pohlavních FN Olomouc, I.P.Pavlova 6, 775 20 Olomouc</w:t>
            </w:r>
          </w:p>
        </w:tc>
        <w:tc>
          <w:tcPr>
            <w:tcW w:w="1280" w:type="dxa"/>
          </w:tcPr>
          <w:p w:rsidR="0092749F" w:rsidRPr="0092749F" w:rsidRDefault="00FC5E6D" w:rsidP="009274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92749F" w:rsidRPr="0092749F" w:rsidRDefault="00FC5E6D" w:rsidP="009274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r w:rsidR="0092749F" w:rsidRPr="0092749F" w:rsidTr="0092749F">
        <w:trPr>
          <w:trHeight w:val="312"/>
        </w:trPr>
        <w:tc>
          <w:tcPr>
            <w:tcW w:w="6108" w:type="dxa"/>
          </w:tcPr>
          <w:p w:rsidR="0092749F" w:rsidRPr="0092749F" w:rsidRDefault="00FC5E6D" w:rsidP="009274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MUDr. David Stuchlík, Kožní odd., Pardubická krajská nemocnice a.s., Kyjevská 44, 532 03 Pardubice</w:t>
            </w:r>
          </w:p>
        </w:tc>
        <w:tc>
          <w:tcPr>
            <w:tcW w:w="1280"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bookmarkStart w:id="5" w:name="Zaškrtávací19"/>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bookmarkEnd w:id="5"/>
          </w:p>
        </w:tc>
        <w:tc>
          <w:tcPr>
            <w:tcW w:w="2712" w:type="dxa"/>
          </w:tcPr>
          <w:p w:rsidR="00FC5E6D" w:rsidRDefault="00FC5E6D" w:rsidP="009274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EK Pardubická krajská nemocnice a.s., Kyjevská 44, </w:t>
            </w:r>
          </w:p>
          <w:p w:rsidR="0092749F" w:rsidRPr="0092749F" w:rsidRDefault="00FC5E6D" w:rsidP="009274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532 03 Pardubice</w:t>
            </w:r>
          </w:p>
        </w:tc>
      </w:tr>
      <w:tr w:rsidR="0092749F" w:rsidRPr="0092749F" w:rsidTr="0092749F">
        <w:trPr>
          <w:trHeight w:val="312"/>
        </w:trPr>
        <w:tc>
          <w:tcPr>
            <w:tcW w:w="6108" w:type="dxa"/>
          </w:tcPr>
          <w:p w:rsidR="0092749F" w:rsidRPr="0092749F" w:rsidRDefault="001B42FF" w:rsidP="009274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lastRenderedPageBreak/>
              <w:t>MUDr. Alena Černá, PRO SANUM a.s. Praha, Štěpánská 24, 110 00 Praha 1</w:t>
            </w:r>
          </w:p>
        </w:tc>
        <w:tc>
          <w:tcPr>
            <w:tcW w:w="1280"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bookmarkStart w:id="6" w:name="Zaškrtávací21"/>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bookmarkEnd w:id="6"/>
          </w:p>
        </w:tc>
        <w:tc>
          <w:tcPr>
            <w:tcW w:w="2712" w:type="dxa"/>
          </w:tcPr>
          <w:p w:rsidR="001B42FF" w:rsidRDefault="001B42FF" w:rsidP="009274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EK FN Motol, V Úvalu 84, </w:t>
            </w:r>
          </w:p>
          <w:p w:rsidR="0092749F" w:rsidRPr="0092749F" w:rsidRDefault="001B42FF" w:rsidP="009274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150 06 Praha 5</w:t>
            </w:r>
          </w:p>
        </w:tc>
      </w:tr>
      <w:tr w:rsidR="0092749F" w:rsidRPr="0092749F" w:rsidTr="0092749F">
        <w:trPr>
          <w:trHeight w:val="312"/>
        </w:trPr>
        <w:tc>
          <w:tcPr>
            <w:tcW w:w="6108" w:type="dxa"/>
          </w:tcPr>
          <w:p w:rsidR="0092749F" w:rsidRPr="0092749F" w:rsidRDefault="009B27C5" w:rsidP="009274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MUDr. Blanka Havlíčková, Těšnov 5, 110 00 Praha 1</w:t>
            </w:r>
          </w:p>
        </w:tc>
        <w:tc>
          <w:tcPr>
            <w:tcW w:w="1280"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bookmarkStart w:id="7" w:name="Zaškrtávací23"/>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bookmarkEnd w:id="7"/>
          </w:p>
        </w:tc>
        <w:tc>
          <w:tcPr>
            <w:tcW w:w="2712" w:type="dxa"/>
          </w:tcPr>
          <w:p w:rsidR="009B27C5" w:rsidRDefault="009B27C5" w:rsidP="009B27C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EK FN Motol, V Úvalu 84, </w:t>
            </w:r>
          </w:p>
          <w:p w:rsidR="0092749F" w:rsidRPr="0092749F" w:rsidRDefault="009B27C5" w:rsidP="009B27C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150 06 Praha 5</w:t>
            </w:r>
          </w:p>
        </w:tc>
      </w:tr>
      <w:tr w:rsidR="0092749F" w:rsidRPr="0092749F" w:rsidTr="0092749F">
        <w:trPr>
          <w:trHeight w:val="312"/>
        </w:trPr>
        <w:tc>
          <w:tcPr>
            <w:tcW w:w="6108" w:type="dxa"/>
          </w:tcPr>
          <w:p w:rsidR="0092749F" w:rsidRPr="0092749F" w:rsidRDefault="009B27C5" w:rsidP="009274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MUDr. Ivana Stejskalová, Za Poštovskou zahradou 479, 190 11</w:t>
            </w:r>
          </w:p>
        </w:tc>
        <w:tc>
          <w:tcPr>
            <w:tcW w:w="1280"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100"/>
                  <w:enabled/>
                  <w:calcOnExit w:val="0"/>
                  <w:checkBox>
                    <w:sizeAuto/>
                    <w:default w:val="0"/>
                  </w:checkBox>
                </w:ffData>
              </w:fldChar>
            </w:r>
            <w:bookmarkStart w:id="8" w:name="Zaškrtávací100"/>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bookmarkEnd w:id="8"/>
          </w:p>
        </w:tc>
        <w:tc>
          <w:tcPr>
            <w:tcW w:w="2712" w:type="dxa"/>
          </w:tcPr>
          <w:p w:rsidR="009B27C5" w:rsidRDefault="009B27C5" w:rsidP="009B27C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EK FN Motol, V Úvalu 84, </w:t>
            </w:r>
          </w:p>
          <w:p w:rsidR="0092749F" w:rsidRPr="0092749F" w:rsidRDefault="009B27C5" w:rsidP="009B27C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150 06 Praha 5</w:t>
            </w:r>
          </w:p>
        </w:tc>
      </w:tr>
    </w:tbl>
    <w:p w:rsidR="0092749F" w:rsidRDefault="0092749F" w:rsidP="0092749F">
      <w:pPr>
        <w:spacing w:after="0" w:line="240" w:lineRule="auto"/>
        <w:rPr>
          <w:rFonts w:ascii="Times New Roman" w:eastAsia="Times New Roman" w:hAnsi="Times New Roman" w:cs="Times New Roman"/>
          <w:b/>
          <w:bCs/>
          <w:szCs w:val="24"/>
          <w:lang w:eastAsia="cs-CZ"/>
        </w:rPr>
      </w:pPr>
    </w:p>
    <w:p w:rsidR="0092749F" w:rsidRPr="0092749F" w:rsidRDefault="0092749F" w:rsidP="0092749F">
      <w:pPr>
        <w:spacing w:after="0" w:line="240" w:lineRule="auto"/>
        <w:rPr>
          <w:rFonts w:ascii="Times New Roman" w:eastAsia="Times New Roman" w:hAnsi="Times New Roman" w:cs="Times New Roman"/>
          <w:bCs/>
          <w:i/>
          <w:szCs w:val="24"/>
          <w:lang w:eastAsia="cs-CZ"/>
        </w:rPr>
      </w:pPr>
      <w:r w:rsidRPr="0092749F">
        <w:rPr>
          <w:rFonts w:ascii="Times New Roman" w:eastAsia="Times New Roman" w:hAnsi="Times New Roman" w:cs="Times New Roman"/>
          <w:b/>
          <w:bCs/>
          <w:szCs w:val="24"/>
          <w:lang w:eastAsia="cs-CZ"/>
        </w:rPr>
        <w:t>Seznam hodnocených dokumentů/</w:t>
      </w:r>
      <w:r w:rsidRPr="0092749F">
        <w:rPr>
          <w:rFonts w:ascii="Times New Roman" w:eastAsia="Times New Roman" w:hAnsi="Times New Roman" w:cs="Times New Roman"/>
          <w:bCs/>
          <w:i/>
          <w:szCs w:val="24"/>
          <w:lang w:eastAsia="cs-CZ"/>
        </w:rPr>
        <w:t xml:space="preserve">List </w:t>
      </w:r>
      <w:r w:rsidRPr="0092749F">
        <w:rPr>
          <w:rFonts w:ascii="Times New Roman" w:eastAsia="Times New Roman" w:hAnsi="Times New Roman" w:cs="Times New Roman"/>
          <w:bCs/>
          <w:i/>
          <w:szCs w:val="24"/>
          <w:lang w:val="en-US" w:eastAsia="cs-CZ"/>
        </w:rPr>
        <w:t>of all submitted documents:</w:t>
      </w:r>
    </w:p>
    <w:p w:rsidR="0092749F" w:rsidRPr="0092749F" w:rsidRDefault="0092749F" w:rsidP="0092749F">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2749F" w:rsidRPr="0092749F" w:rsidTr="00A13A90">
        <w:trPr>
          <w:cantSplit/>
          <w:trHeight w:val="454"/>
        </w:trPr>
        <w:tc>
          <w:tcPr>
            <w:tcW w:w="7416" w:type="dxa"/>
            <w:vMerge w:val="restart"/>
          </w:tcPr>
          <w:p w:rsidR="0092749F" w:rsidRPr="0092749F" w:rsidRDefault="0092749F" w:rsidP="0092749F">
            <w:pPr>
              <w:spacing w:after="0" w:line="240" w:lineRule="auto"/>
              <w:rPr>
                <w:rFonts w:ascii="Times New Roman" w:eastAsia="Times New Roman" w:hAnsi="Times New Roman" w:cs="Times New Roman"/>
                <w:b/>
                <w:bCs/>
                <w:sz w:val="18"/>
                <w:szCs w:val="18"/>
                <w:lang w:eastAsia="cs-CZ"/>
              </w:rPr>
            </w:pPr>
          </w:p>
          <w:p w:rsidR="0092749F" w:rsidRPr="0092749F" w:rsidRDefault="0092749F" w:rsidP="0092749F">
            <w:pPr>
              <w:spacing w:after="0" w:line="240" w:lineRule="auto"/>
              <w:rPr>
                <w:rFonts w:ascii="Times New Roman" w:eastAsia="Times New Roman" w:hAnsi="Times New Roman" w:cs="Times New Roman"/>
                <w:b/>
                <w:bCs/>
                <w:sz w:val="18"/>
                <w:szCs w:val="18"/>
                <w:lang w:eastAsia="cs-CZ"/>
              </w:rPr>
            </w:pPr>
            <w:r w:rsidRPr="0092749F">
              <w:rPr>
                <w:rFonts w:ascii="Times New Roman" w:eastAsia="Times New Roman" w:hAnsi="Times New Roman" w:cs="Times New Roman"/>
                <w:b/>
                <w:bCs/>
                <w:sz w:val="18"/>
                <w:szCs w:val="18"/>
                <w:lang w:eastAsia="cs-CZ"/>
              </w:rPr>
              <w:t xml:space="preserve">Název dokumentu, verze, datum </w:t>
            </w:r>
          </w:p>
          <w:p w:rsidR="0092749F" w:rsidRPr="0092749F" w:rsidRDefault="0092749F" w:rsidP="0092749F">
            <w:pPr>
              <w:spacing w:after="0" w:line="240" w:lineRule="auto"/>
              <w:rPr>
                <w:rFonts w:ascii="Times New Roman" w:eastAsia="Times New Roman" w:hAnsi="Times New Roman" w:cs="Times New Roman"/>
                <w:b/>
                <w:bCs/>
                <w:sz w:val="18"/>
                <w:szCs w:val="18"/>
                <w:lang w:eastAsia="cs-CZ"/>
              </w:rPr>
            </w:pPr>
            <w:r w:rsidRPr="0092749F">
              <w:rPr>
                <w:rFonts w:ascii="Times New Roman" w:eastAsia="Times New Roman" w:hAnsi="Times New Roman" w:cs="Times New Roman"/>
                <w:b/>
                <w:bCs/>
                <w:i/>
                <w:sz w:val="18"/>
                <w:szCs w:val="18"/>
                <w:lang w:eastAsia="cs-CZ"/>
              </w:rPr>
              <w:t>Document title, version, date</w:t>
            </w:r>
          </w:p>
        </w:tc>
        <w:tc>
          <w:tcPr>
            <w:tcW w:w="1272" w:type="dxa"/>
            <w:gridSpan w:val="2"/>
          </w:tcPr>
          <w:p w:rsidR="0092749F" w:rsidRPr="0092749F" w:rsidRDefault="0092749F" w:rsidP="0092749F">
            <w:pPr>
              <w:spacing w:after="0" w:line="240" w:lineRule="auto"/>
              <w:rPr>
                <w:rFonts w:ascii="Times New Roman" w:eastAsia="Times New Roman" w:hAnsi="Times New Roman" w:cs="Times New Roman"/>
                <w:b/>
                <w:bCs/>
                <w:sz w:val="18"/>
                <w:szCs w:val="18"/>
                <w:lang w:eastAsia="cs-CZ"/>
              </w:rPr>
            </w:pPr>
            <w:r w:rsidRPr="0092749F">
              <w:rPr>
                <w:rFonts w:ascii="Times New Roman" w:eastAsia="Times New Roman" w:hAnsi="Times New Roman" w:cs="Times New Roman"/>
                <w:b/>
                <w:bCs/>
                <w:sz w:val="18"/>
                <w:szCs w:val="18"/>
                <w:lang w:eastAsia="cs-CZ"/>
              </w:rPr>
              <w:t>Schváleno /</w:t>
            </w:r>
            <w:r w:rsidRPr="0092749F">
              <w:rPr>
                <w:rFonts w:ascii="Times New Roman" w:eastAsia="Times New Roman" w:hAnsi="Times New Roman" w:cs="Times New Roman"/>
                <w:b/>
                <w:bCs/>
                <w:i/>
                <w:sz w:val="18"/>
                <w:szCs w:val="18"/>
                <w:lang w:eastAsia="cs-CZ"/>
              </w:rPr>
              <w:t>Approved</w:t>
            </w:r>
          </w:p>
        </w:tc>
        <w:tc>
          <w:tcPr>
            <w:tcW w:w="1316" w:type="dxa"/>
            <w:gridSpan w:val="2"/>
          </w:tcPr>
          <w:p w:rsidR="0092749F" w:rsidRPr="0092749F" w:rsidRDefault="0092749F" w:rsidP="0092749F">
            <w:pPr>
              <w:spacing w:after="0" w:line="240" w:lineRule="auto"/>
              <w:rPr>
                <w:rFonts w:ascii="Times New Roman" w:eastAsia="Times New Roman" w:hAnsi="Times New Roman" w:cs="Times New Roman"/>
                <w:b/>
                <w:bCs/>
                <w:sz w:val="18"/>
                <w:szCs w:val="18"/>
                <w:lang w:eastAsia="cs-CZ"/>
              </w:rPr>
            </w:pPr>
            <w:r w:rsidRPr="0092749F">
              <w:rPr>
                <w:rFonts w:ascii="Times New Roman" w:eastAsia="Times New Roman" w:hAnsi="Times New Roman" w:cs="Times New Roman"/>
                <w:b/>
                <w:bCs/>
                <w:sz w:val="18"/>
                <w:szCs w:val="18"/>
                <w:lang w:eastAsia="cs-CZ"/>
              </w:rPr>
              <w:t xml:space="preserve">Vzato na vědomí / </w:t>
            </w:r>
            <w:r w:rsidRPr="0092749F">
              <w:rPr>
                <w:rFonts w:ascii="Times New Roman" w:eastAsia="Times New Roman" w:hAnsi="Times New Roman" w:cs="Times New Roman"/>
                <w:b/>
                <w:bCs/>
                <w:i/>
                <w:sz w:val="18"/>
                <w:szCs w:val="18"/>
                <w:lang w:eastAsia="cs-CZ"/>
              </w:rPr>
              <w:t xml:space="preserve">Taken into account </w:t>
            </w:r>
          </w:p>
        </w:tc>
      </w:tr>
      <w:tr w:rsidR="0092749F" w:rsidRPr="0092749F" w:rsidTr="00A13A90">
        <w:trPr>
          <w:cantSplit/>
          <w:trHeight w:val="454"/>
        </w:trPr>
        <w:tc>
          <w:tcPr>
            <w:tcW w:w="7416" w:type="dxa"/>
            <w:vMerge/>
          </w:tcPr>
          <w:p w:rsidR="0092749F" w:rsidRPr="0092749F" w:rsidRDefault="0092749F" w:rsidP="0092749F">
            <w:pPr>
              <w:spacing w:after="0" w:line="240" w:lineRule="auto"/>
              <w:rPr>
                <w:rFonts w:ascii="Times New Roman" w:eastAsia="Times New Roman" w:hAnsi="Times New Roman" w:cs="Times New Roman"/>
                <w:i/>
                <w:sz w:val="18"/>
                <w:szCs w:val="18"/>
                <w:lang w:eastAsia="cs-CZ"/>
              </w:rPr>
            </w:pPr>
          </w:p>
        </w:tc>
        <w:tc>
          <w:tcPr>
            <w:tcW w:w="736" w:type="dxa"/>
          </w:tcPr>
          <w:p w:rsidR="0092749F" w:rsidRPr="0092749F" w:rsidRDefault="0092749F" w:rsidP="0092749F">
            <w:pPr>
              <w:spacing w:after="0" w:line="240" w:lineRule="auto"/>
              <w:rPr>
                <w:rFonts w:ascii="Times New Roman" w:eastAsia="Times New Roman" w:hAnsi="Times New Roman" w:cs="Times New Roman"/>
                <w:b/>
                <w:bCs/>
                <w:sz w:val="18"/>
                <w:szCs w:val="18"/>
                <w:lang w:eastAsia="cs-CZ"/>
              </w:rPr>
            </w:pPr>
            <w:r w:rsidRPr="0092749F">
              <w:rPr>
                <w:rFonts w:ascii="Times New Roman" w:eastAsia="Times New Roman" w:hAnsi="Times New Roman" w:cs="Times New Roman"/>
                <w:b/>
                <w:bCs/>
                <w:sz w:val="18"/>
                <w:szCs w:val="18"/>
                <w:lang w:eastAsia="cs-CZ"/>
              </w:rPr>
              <w:t>ANO</w:t>
            </w:r>
          </w:p>
          <w:p w:rsidR="0092749F" w:rsidRPr="0092749F" w:rsidRDefault="0092749F" w:rsidP="0092749F">
            <w:pPr>
              <w:spacing w:after="0" w:line="240" w:lineRule="auto"/>
              <w:rPr>
                <w:rFonts w:ascii="Times New Roman" w:eastAsia="Times New Roman" w:hAnsi="Times New Roman" w:cs="Times New Roman"/>
                <w:b/>
                <w:bCs/>
                <w:i/>
                <w:sz w:val="18"/>
                <w:szCs w:val="18"/>
                <w:lang w:eastAsia="cs-CZ"/>
              </w:rPr>
            </w:pPr>
            <w:r w:rsidRPr="0092749F">
              <w:rPr>
                <w:rFonts w:ascii="Times New Roman" w:eastAsia="Times New Roman" w:hAnsi="Times New Roman" w:cs="Times New Roman"/>
                <w:b/>
                <w:bCs/>
                <w:i/>
                <w:sz w:val="18"/>
                <w:szCs w:val="18"/>
                <w:lang w:eastAsia="cs-CZ"/>
              </w:rPr>
              <w:t>Yes</w:t>
            </w:r>
          </w:p>
        </w:tc>
        <w:tc>
          <w:tcPr>
            <w:tcW w:w="536" w:type="dxa"/>
          </w:tcPr>
          <w:p w:rsidR="0092749F" w:rsidRPr="0092749F" w:rsidRDefault="0092749F" w:rsidP="0092749F">
            <w:pPr>
              <w:spacing w:after="0" w:line="240" w:lineRule="auto"/>
              <w:rPr>
                <w:rFonts w:ascii="Times New Roman" w:eastAsia="Times New Roman" w:hAnsi="Times New Roman" w:cs="Times New Roman"/>
                <w:b/>
                <w:bCs/>
                <w:sz w:val="18"/>
                <w:szCs w:val="18"/>
                <w:lang w:eastAsia="cs-CZ"/>
              </w:rPr>
            </w:pPr>
            <w:r w:rsidRPr="0092749F">
              <w:rPr>
                <w:rFonts w:ascii="Times New Roman" w:eastAsia="Times New Roman" w:hAnsi="Times New Roman" w:cs="Times New Roman"/>
                <w:b/>
                <w:bCs/>
                <w:sz w:val="18"/>
                <w:szCs w:val="18"/>
                <w:lang w:eastAsia="cs-CZ"/>
              </w:rPr>
              <w:t xml:space="preserve">NE </w:t>
            </w:r>
          </w:p>
          <w:p w:rsidR="0092749F" w:rsidRPr="0092749F" w:rsidRDefault="0092749F" w:rsidP="0092749F">
            <w:pPr>
              <w:spacing w:after="0" w:line="240" w:lineRule="auto"/>
              <w:rPr>
                <w:rFonts w:ascii="Times New Roman" w:eastAsia="Times New Roman" w:hAnsi="Times New Roman" w:cs="Times New Roman"/>
                <w:b/>
                <w:bCs/>
                <w:sz w:val="18"/>
                <w:szCs w:val="18"/>
                <w:lang w:eastAsia="cs-CZ"/>
              </w:rPr>
            </w:pPr>
            <w:r w:rsidRPr="0092749F">
              <w:rPr>
                <w:rFonts w:ascii="Times New Roman" w:eastAsia="Times New Roman" w:hAnsi="Times New Roman" w:cs="Times New Roman"/>
                <w:b/>
                <w:bCs/>
                <w:i/>
                <w:sz w:val="18"/>
                <w:szCs w:val="18"/>
                <w:lang w:eastAsia="cs-CZ"/>
              </w:rPr>
              <w:t>No</w:t>
            </w:r>
          </w:p>
        </w:tc>
        <w:tc>
          <w:tcPr>
            <w:tcW w:w="780" w:type="dxa"/>
          </w:tcPr>
          <w:p w:rsidR="0092749F" w:rsidRPr="0092749F" w:rsidRDefault="0092749F" w:rsidP="0092749F">
            <w:pPr>
              <w:spacing w:after="0" w:line="240" w:lineRule="auto"/>
              <w:rPr>
                <w:rFonts w:ascii="Times New Roman" w:eastAsia="Times New Roman" w:hAnsi="Times New Roman" w:cs="Times New Roman"/>
                <w:b/>
                <w:bCs/>
                <w:sz w:val="18"/>
                <w:szCs w:val="18"/>
                <w:lang w:eastAsia="cs-CZ"/>
              </w:rPr>
            </w:pPr>
            <w:r w:rsidRPr="0092749F">
              <w:rPr>
                <w:rFonts w:ascii="Times New Roman" w:eastAsia="Times New Roman" w:hAnsi="Times New Roman" w:cs="Times New Roman"/>
                <w:b/>
                <w:bCs/>
                <w:sz w:val="18"/>
                <w:szCs w:val="18"/>
                <w:lang w:eastAsia="cs-CZ"/>
              </w:rPr>
              <w:t>ANO</w:t>
            </w:r>
          </w:p>
          <w:p w:rsidR="0092749F" w:rsidRPr="0092749F" w:rsidRDefault="0092749F" w:rsidP="0092749F">
            <w:pPr>
              <w:spacing w:after="0" w:line="240" w:lineRule="auto"/>
              <w:rPr>
                <w:rFonts w:ascii="Times New Roman" w:eastAsia="Times New Roman" w:hAnsi="Times New Roman" w:cs="Times New Roman"/>
                <w:b/>
                <w:bCs/>
                <w:sz w:val="18"/>
                <w:szCs w:val="18"/>
                <w:lang w:eastAsia="cs-CZ"/>
              </w:rPr>
            </w:pPr>
            <w:r w:rsidRPr="0092749F">
              <w:rPr>
                <w:rFonts w:ascii="Times New Roman" w:eastAsia="Times New Roman" w:hAnsi="Times New Roman" w:cs="Times New Roman"/>
                <w:b/>
                <w:bCs/>
                <w:i/>
                <w:sz w:val="18"/>
                <w:szCs w:val="18"/>
                <w:lang w:eastAsia="cs-CZ"/>
              </w:rPr>
              <w:t>Yes</w:t>
            </w:r>
          </w:p>
        </w:tc>
        <w:tc>
          <w:tcPr>
            <w:tcW w:w="536" w:type="dxa"/>
          </w:tcPr>
          <w:p w:rsidR="0092749F" w:rsidRPr="0092749F" w:rsidRDefault="0092749F" w:rsidP="0092749F">
            <w:pPr>
              <w:spacing w:after="0" w:line="240" w:lineRule="auto"/>
              <w:rPr>
                <w:rFonts w:ascii="Times New Roman" w:eastAsia="Times New Roman" w:hAnsi="Times New Roman" w:cs="Times New Roman"/>
                <w:b/>
                <w:bCs/>
                <w:sz w:val="18"/>
                <w:szCs w:val="18"/>
                <w:lang w:eastAsia="cs-CZ"/>
              </w:rPr>
            </w:pPr>
            <w:r w:rsidRPr="0092749F">
              <w:rPr>
                <w:rFonts w:ascii="Times New Roman" w:eastAsia="Times New Roman" w:hAnsi="Times New Roman" w:cs="Times New Roman"/>
                <w:b/>
                <w:bCs/>
                <w:sz w:val="18"/>
                <w:szCs w:val="18"/>
                <w:lang w:eastAsia="cs-CZ"/>
              </w:rPr>
              <w:t xml:space="preserve">NE </w:t>
            </w:r>
          </w:p>
          <w:p w:rsidR="0092749F" w:rsidRPr="0092749F" w:rsidRDefault="0092749F" w:rsidP="0092749F">
            <w:pPr>
              <w:spacing w:after="0" w:line="240" w:lineRule="auto"/>
              <w:rPr>
                <w:rFonts w:ascii="Times New Roman" w:eastAsia="Times New Roman" w:hAnsi="Times New Roman" w:cs="Times New Roman"/>
                <w:b/>
                <w:bCs/>
                <w:i/>
                <w:sz w:val="18"/>
                <w:szCs w:val="18"/>
                <w:lang w:eastAsia="cs-CZ"/>
              </w:rPr>
            </w:pPr>
            <w:r w:rsidRPr="0092749F">
              <w:rPr>
                <w:rFonts w:ascii="Times New Roman" w:eastAsia="Times New Roman" w:hAnsi="Times New Roman" w:cs="Times New Roman"/>
                <w:b/>
                <w:bCs/>
                <w:i/>
                <w:sz w:val="18"/>
                <w:szCs w:val="18"/>
                <w:lang w:eastAsia="cs-CZ"/>
              </w:rPr>
              <w:t>No</w:t>
            </w:r>
          </w:p>
        </w:tc>
      </w:tr>
      <w:tr w:rsidR="0092749F" w:rsidRPr="0092749F" w:rsidTr="00A13A90">
        <w:trPr>
          <w:trHeight w:val="340"/>
        </w:trPr>
        <w:tc>
          <w:tcPr>
            <w:tcW w:w="7416" w:type="dxa"/>
          </w:tcPr>
          <w:p w:rsidR="0092749F" w:rsidRPr="00CA0CD6" w:rsidRDefault="0092749F" w:rsidP="009274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KH (v anglickém jazyce), č. </w:t>
            </w:r>
            <w:r w:rsidRPr="0092749F">
              <w:rPr>
                <w:rFonts w:ascii="Times New Roman" w:hAnsi="Times New Roman" w:cs="Times New Roman"/>
                <w:sz w:val="18"/>
                <w:szCs w:val="18"/>
              </w:rPr>
              <w:t>RD.06.SRP.18252</w:t>
            </w:r>
            <w:r>
              <w:rPr>
                <w:rFonts w:ascii="Times New Roman" w:hAnsi="Times New Roman" w:cs="Times New Roman"/>
                <w:sz w:val="18"/>
                <w:szCs w:val="18"/>
              </w:rPr>
              <w:t xml:space="preserve">, verze 1.0 ze dne 21.července 2015 / </w:t>
            </w:r>
            <w:r>
              <w:rPr>
                <w:rFonts w:ascii="Times New Roman" w:hAnsi="Times New Roman" w:cs="Times New Roman"/>
                <w:i/>
                <w:sz w:val="18"/>
                <w:szCs w:val="18"/>
              </w:rPr>
              <w:t>Clinical Trial Protocol (in English), N</w:t>
            </w:r>
            <w:r w:rsidR="00CA0CD6">
              <w:rPr>
                <w:rFonts w:ascii="Times New Roman" w:hAnsi="Times New Roman" w:cs="Times New Roman"/>
                <w:i/>
                <w:sz w:val="18"/>
                <w:szCs w:val="18"/>
              </w:rPr>
              <w:t xml:space="preserve">o. </w:t>
            </w:r>
            <w:r w:rsidR="00CA0CD6" w:rsidRPr="00CA0CD6">
              <w:rPr>
                <w:rFonts w:ascii="Times New Roman" w:hAnsi="Times New Roman" w:cs="Times New Roman"/>
                <w:i/>
                <w:sz w:val="18"/>
                <w:szCs w:val="18"/>
              </w:rPr>
              <w:t>RD.06.SRP.18252, ver</w:t>
            </w:r>
            <w:r w:rsidR="00CA0CD6">
              <w:rPr>
                <w:rFonts w:ascii="Times New Roman" w:hAnsi="Times New Roman" w:cs="Times New Roman"/>
                <w:i/>
                <w:sz w:val="18"/>
                <w:szCs w:val="18"/>
              </w:rPr>
              <w:t>sion</w:t>
            </w:r>
            <w:r w:rsidR="00CA0CD6" w:rsidRPr="00CA0CD6">
              <w:rPr>
                <w:rFonts w:ascii="Times New Roman" w:hAnsi="Times New Roman" w:cs="Times New Roman"/>
                <w:i/>
                <w:sz w:val="18"/>
                <w:szCs w:val="18"/>
              </w:rPr>
              <w:t xml:space="preserve"> 1.0</w:t>
            </w:r>
            <w:r w:rsidR="00CA0CD6">
              <w:rPr>
                <w:rFonts w:ascii="Times New Roman" w:hAnsi="Times New Roman" w:cs="Times New Roman"/>
                <w:i/>
                <w:sz w:val="18"/>
                <w:szCs w:val="18"/>
              </w:rPr>
              <w:t xml:space="preserve">, dated </w:t>
            </w:r>
            <w:r w:rsidR="00CA0CD6" w:rsidRPr="00CA0CD6">
              <w:rPr>
                <w:rFonts w:ascii="Times New Roman" w:hAnsi="Times New Roman" w:cs="Times New Roman"/>
                <w:i/>
                <w:sz w:val="18"/>
                <w:szCs w:val="18"/>
              </w:rPr>
              <w:t xml:space="preserve"> 21</w:t>
            </w:r>
            <w:r w:rsidR="00CA0CD6">
              <w:rPr>
                <w:rFonts w:ascii="Times New Roman" w:hAnsi="Times New Roman" w:cs="Times New Roman"/>
                <w:i/>
                <w:sz w:val="18"/>
                <w:szCs w:val="18"/>
              </w:rPr>
              <w:t xml:space="preserve"> Jul </w:t>
            </w:r>
            <w:r w:rsidR="00CA0CD6" w:rsidRPr="00CA0CD6">
              <w:rPr>
                <w:rFonts w:ascii="Times New Roman" w:hAnsi="Times New Roman" w:cs="Times New Roman"/>
                <w:i/>
                <w:sz w:val="18"/>
                <w:szCs w:val="18"/>
              </w:rPr>
              <w:t xml:space="preserve"> 2015</w:t>
            </w:r>
          </w:p>
        </w:tc>
        <w:tc>
          <w:tcPr>
            <w:tcW w:w="736" w:type="dxa"/>
          </w:tcPr>
          <w:p w:rsidR="0092749F" w:rsidRPr="0092749F" w:rsidRDefault="00CA0CD6" w:rsidP="009274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92749F" w:rsidRPr="0092749F" w:rsidTr="00A13A90">
        <w:trPr>
          <w:trHeight w:val="340"/>
        </w:trPr>
        <w:tc>
          <w:tcPr>
            <w:tcW w:w="7416" w:type="dxa"/>
          </w:tcPr>
          <w:p w:rsidR="0092749F" w:rsidRPr="00CA0CD6" w:rsidRDefault="00CA0CD6" w:rsidP="009274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Synopse protokolu v češtině, na základě protokolu </w:t>
            </w:r>
            <w:r>
              <w:rPr>
                <w:rFonts w:ascii="Times New Roman" w:hAnsi="Times New Roman" w:cs="Times New Roman"/>
                <w:sz w:val="18"/>
                <w:szCs w:val="18"/>
              </w:rPr>
              <w:t xml:space="preserve">verze 1.0 ze dne 21.července 2015 / </w:t>
            </w:r>
            <w:r>
              <w:rPr>
                <w:rFonts w:ascii="Times New Roman" w:hAnsi="Times New Roman" w:cs="Times New Roman"/>
                <w:i/>
                <w:sz w:val="18"/>
                <w:szCs w:val="18"/>
              </w:rPr>
              <w:t xml:space="preserve">Synopsis of Protocol in Czech, based on Protocol </w:t>
            </w:r>
            <w:r w:rsidRPr="00CA0CD6">
              <w:rPr>
                <w:rFonts w:ascii="Times New Roman" w:hAnsi="Times New Roman" w:cs="Times New Roman"/>
                <w:i/>
                <w:sz w:val="18"/>
                <w:szCs w:val="18"/>
              </w:rPr>
              <w:t>ver</w:t>
            </w:r>
            <w:r>
              <w:rPr>
                <w:rFonts w:ascii="Times New Roman" w:hAnsi="Times New Roman" w:cs="Times New Roman"/>
                <w:i/>
                <w:sz w:val="18"/>
                <w:szCs w:val="18"/>
              </w:rPr>
              <w:t>sion</w:t>
            </w:r>
            <w:r w:rsidRPr="00CA0CD6">
              <w:rPr>
                <w:rFonts w:ascii="Times New Roman" w:hAnsi="Times New Roman" w:cs="Times New Roman"/>
                <w:i/>
                <w:sz w:val="18"/>
                <w:szCs w:val="18"/>
              </w:rPr>
              <w:t xml:space="preserve"> 1.0</w:t>
            </w:r>
            <w:r>
              <w:rPr>
                <w:rFonts w:ascii="Times New Roman" w:hAnsi="Times New Roman" w:cs="Times New Roman"/>
                <w:i/>
                <w:sz w:val="18"/>
                <w:szCs w:val="18"/>
              </w:rPr>
              <w:t xml:space="preserve">, dated </w:t>
            </w:r>
            <w:r w:rsidRPr="00CA0CD6">
              <w:rPr>
                <w:rFonts w:ascii="Times New Roman" w:hAnsi="Times New Roman" w:cs="Times New Roman"/>
                <w:i/>
                <w:sz w:val="18"/>
                <w:szCs w:val="18"/>
              </w:rPr>
              <w:t xml:space="preserve"> 21</w:t>
            </w:r>
            <w:r>
              <w:rPr>
                <w:rFonts w:ascii="Times New Roman" w:hAnsi="Times New Roman" w:cs="Times New Roman"/>
                <w:i/>
                <w:sz w:val="18"/>
                <w:szCs w:val="18"/>
              </w:rPr>
              <w:t xml:space="preserve"> Jul </w:t>
            </w:r>
            <w:r w:rsidRPr="00CA0CD6">
              <w:rPr>
                <w:rFonts w:ascii="Times New Roman" w:hAnsi="Times New Roman" w:cs="Times New Roman"/>
                <w:i/>
                <w:sz w:val="18"/>
                <w:szCs w:val="18"/>
              </w:rPr>
              <w:t xml:space="preserve"> 2015</w:t>
            </w:r>
          </w:p>
        </w:tc>
        <w:tc>
          <w:tcPr>
            <w:tcW w:w="736" w:type="dxa"/>
          </w:tcPr>
          <w:p w:rsidR="0092749F" w:rsidRPr="0092749F" w:rsidRDefault="00CA0CD6" w:rsidP="009274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92749F" w:rsidRPr="0092749F" w:rsidTr="00A13A90">
        <w:trPr>
          <w:trHeight w:val="340"/>
        </w:trPr>
        <w:tc>
          <w:tcPr>
            <w:tcW w:w="7416" w:type="dxa"/>
          </w:tcPr>
          <w:p w:rsidR="0092749F" w:rsidRPr="00CA0CD6" w:rsidRDefault="00CA0CD6" w:rsidP="009274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(v anglickém jazyce), verze R11 – revidována ze dne 17.dubna 2015 / </w:t>
            </w:r>
            <w:r>
              <w:rPr>
                <w:rFonts w:ascii="Times New Roman" w:eastAsia="Times New Roman" w:hAnsi="Times New Roman" w:cs="Times New Roman"/>
                <w:i/>
                <w:sz w:val="18"/>
                <w:szCs w:val="18"/>
                <w:lang w:eastAsia="cs-CZ"/>
              </w:rPr>
              <w:t>Investigator´s brochure (in English), version R11 – Revised 17 Apr 2015</w:t>
            </w:r>
          </w:p>
        </w:tc>
        <w:tc>
          <w:tcPr>
            <w:tcW w:w="736"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92749F" w:rsidRPr="0092749F" w:rsidRDefault="00CA0CD6" w:rsidP="009274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92749F" w:rsidRPr="0092749F" w:rsidTr="00A13A90">
        <w:trPr>
          <w:trHeight w:val="340"/>
        </w:trPr>
        <w:tc>
          <w:tcPr>
            <w:tcW w:w="7416" w:type="dxa"/>
          </w:tcPr>
          <w:p w:rsidR="0092749F" w:rsidRPr="00A13A90" w:rsidRDefault="00A13A90" w:rsidP="009274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 a formulář informovaného souhlasu (pro dospělé) (v českém jazyce), česká verze 1 ze dne 30.září 2015 / </w:t>
            </w:r>
            <w:r>
              <w:rPr>
                <w:rFonts w:ascii="Times New Roman" w:eastAsia="Times New Roman" w:hAnsi="Times New Roman" w:cs="Times New Roman"/>
                <w:i/>
                <w:sz w:val="18"/>
                <w:szCs w:val="18"/>
                <w:lang w:eastAsia="cs-CZ"/>
              </w:rPr>
              <w:t>Subject Information Sheet and Informed Consent Form (for Adults) (in Czech), Czech version 1 dated 30 Sep 2015</w:t>
            </w:r>
          </w:p>
        </w:tc>
        <w:tc>
          <w:tcPr>
            <w:tcW w:w="736" w:type="dxa"/>
          </w:tcPr>
          <w:p w:rsidR="0092749F" w:rsidRPr="0092749F" w:rsidRDefault="00A13A90" w:rsidP="009274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92749F"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2749F"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A13A90" w:rsidRPr="0092749F" w:rsidTr="00A13A90">
        <w:trPr>
          <w:trHeight w:val="340"/>
        </w:trPr>
        <w:tc>
          <w:tcPr>
            <w:tcW w:w="7416" w:type="dxa"/>
          </w:tcPr>
          <w:p w:rsidR="00A13A90" w:rsidRPr="00A13A90" w:rsidRDefault="00A13A90" w:rsidP="00A13A9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dítě a formulář souhlasu dítěte (pro pacienty ve věku 15 až 17 let) (v českém jazyce), česká verze 1 ze dne 30.září 2015 / </w:t>
            </w:r>
            <w:r>
              <w:rPr>
                <w:rFonts w:ascii="Times New Roman" w:eastAsia="Times New Roman" w:hAnsi="Times New Roman" w:cs="Times New Roman"/>
                <w:i/>
                <w:sz w:val="18"/>
                <w:szCs w:val="18"/>
                <w:lang w:eastAsia="cs-CZ"/>
              </w:rPr>
              <w:t>Children´s Information Document and Assent Form (for subjects 15 to 17 years of age) (in Czech), Czech version 1 dated 30 Sep 2015</w:t>
            </w:r>
          </w:p>
        </w:tc>
        <w:tc>
          <w:tcPr>
            <w:tcW w:w="736" w:type="dxa"/>
          </w:tcPr>
          <w:p w:rsidR="00A13A90" w:rsidRPr="0092749F" w:rsidRDefault="00A13A90" w:rsidP="00987B3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13A90" w:rsidRPr="0092749F" w:rsidRDefault="003C4A5C" w:rsidP="00987B3E">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A13A90"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A13A90" w:rsidRPr="0092749F" w:rsidRDefault="003C4A5C" w:rsidP="00987B3E">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A13A90"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A13A90" w:rsidRPr="0092749F" w:rsidRDefault="003C4A5C" w:rsidP="00987B3E">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A13A90"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A13A90" w:rsidRPr="0092749F" w:rsidTr="00A13A90">
        <w:trPr>
          <w:trHeight w:val="340"/>
        </w:trPr>
        <w:tc>
          <w:tcPr>
            <w:tcW w:w="7416" w:type="dxa"/>
          </w:tcPr>
          <w:p w:rsidR="00A13A90" w:rsidRPr="00A13A90" w:rsidRDefault="00A13A90" w:rsidP="00987B3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dítě a formulář souhlasu dítěte (pro pacienty ve věku </w:t>
            </w:r>
            <w:r w:rsidR="00987B3E">
              <w:rPr>
                <w:rFonts w:ascii="Times New Roman" w:eastAsia="Times New Roman" w:hAnsi="Times New Roman" w:cs="Times New Roman"/>
                <w:sz w:val="18"/>
                <w:szCs w:val="18"/>
                <w:lang w:eastAsia="cs-CZ"/>
              </w:rPr>
              <w:t>9</w:t>
            </w:r>
            <w:r>
              <w:rPr>
                <w:rFonts w:ascii="Times New Roman" w:eastAsia="Times New Roman" w:hAnsi="Times New Roman" w:cs="Times New Roman"/>
                <w:sz w:val="18"/>
                <w:szCs w:val="18"/>
                <w:lang w:eastAsia="cs-CZ"/>
              </w:rPr>
              <w:t xml:space="preserve"> až 1</w:t>
            </w:r>
            <w:r w:rsidR="00987B3E">
              <w:rPr>
                <w:rFonts w:ascii="Times New Roman" w:eastAsia="Times New Roman" w:hAnsi="Times New Roman" w:cs="Times New Roman"/>
                <w:sz w:val="18"/>
                <w:szCs w:val="18"/>
                <w:lang w:eastAsia="cs-CZ"/>
              </w:rPr>
              <w:t>4</w:t>
            </w:r>
            <w:r>
              <w:rPr>
                <w:rFonts w:ascii="Times New Roman" w:eastAsia="Times New Roman" w:hAnsi="Times New Roman" w:cs="Times New Roman"/>
                <w:sz w:val="18"/>
                <w:szCs w:val="18"/>
                <w:lang w:eastAsia="cs-CZ"/>
              </w:rPr>
              <w:t xml:space="preserve"> let) (v českém jazyce), česká verze 1 ze dne 30.září 2015 / </w:t>
            </w:r>
            <w:r>
              <w:rPr>
                <w:rFonts w:ascii="Times New Roman" w:eastAsia="Times New Roman" w:hAnsi="Times New Roman" w:cs="Times New Roman"/>
                <w:i/>
                <w:sz w:val="18"/>
                <w:szCs w:val="18"/>
                <w:lang w:eastAsia="cs-CZ"/>
              </w:rPr>
              <w:t xml:space="preserve">Children´s Information Document and Assent Form (for subjects </w:t>
            </w:r>
            <w:r w:rsidR="00987B3E">
              <w:rPr>
                <w:rFonts w:ascii="Times New Roman" w:eastAsia="Times New Roman" w:hAnsi="Times New Roman" w:cs="Times New Roman"/>
                <w:i/>
                <w:sz w:val="18"/>
                <w:szCs w:val="18"/>
                <w:lang w:eastAsia="cs-CZ"/>
              </w:rPr>
              <w:t>9</w:t>
            </w:r>
            <w:r>
              <w:rPr>
                <w:rFonts w:ascii="Times New Roman" w:eastAsia="Times New Roman" w:hAnsi="Times New Roman" w:cs="Times New Roman"/>
                <w:i/>
                <w:sz w:val="18"/>
                <w:szCs w:val="18"/>
                <w:lang w:eastAsia="cs-CZ"/>
              </w:rPr>
              <w:t xml:space="preserve"> to 1</w:t>
            </w:r>
            <w:r w:rsidR="00987B3E">
              <w:rPr>
                <w:rFonts w:ascii="Times New Roman" w:eastAsia="Times New Roman" w:hAnsi="Times New Roman" w:cs="Times New Roman"/>
                <w:i/>
                <w:sz w:val="18"/>
                <w:szCs w:val="18"/>
                <w:lang w:eastAsia="cs-CZ"/>
              </w:rPr>
              <w:t>4</w:t>
            </w:r>
            <w:r>
              <w:rPr>
                <w:rFonts w:ascii="Times New Roman" w:eastAsia="Times New Roman" w:hAnsi="Times New Roman" w:cs="Times New Roman"/>
                <w:i/>
                <w:sz w:val="18"/>
                <w:szCs w:val="18"/>
                <w:lang w:eastAsia="cs-CZ"/>
              </w:rPr>
              <w:t xml:space="preserve"> years of age) (in Czech), Czech version 1 dated 30 Sep 2015</w:t>
            </w:r>
          </w:p>
        </w:tc>
        <w:tc>
          <w:tcPr>
            <w:tcW w:w="736" w:type="dxa"/>
          </w:tcPr>
          <w:p w:rsidR="00A13A90" w:rsidRPr="0092749F" w:rsidRDefault="00A13A90" w:rsidP="00987B3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13A90" w:rsidRPr="0092749F" w:rsidRDefault="003C4A5C" w:rsidP="00987B3E">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A13A90"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A13A90" w:rsidRPr="0092749F" w:rsidRDefault="003C4A5C" w:rsidP="00987B3E">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A13A90"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A13A90" w:rsidRPr="0092749F" w:rsidRDefault="003C4A5C" w:rsidP="00987B3E">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A13A90"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987B3E" w:rsidRPr="0092749F" w:rsidTr="00A13A90">
        <w:trPr>
          <w:trHeight w:val="340"/>
        </w:trPr>
        <w:tc>
          <w:tcPr>
            <w:tcW w:w="7416" w:type="dxa"/>
          </w:tcPr>
          <w:p w:rsidR="00987B3E" w:rsidRPr="00A13A90" w:rsidRDefault="00987B3E" w:rsidP="00987B3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Informace pro rodiče/zákonné zástupce  a formulář souhlasu (v českém jazyce), česká verze 1 ze dne 30.září 2015 /</w:t>
            </w:r>
            <w:r>
              <w:rPr>
                <w:rFonts w:ascii="Times New Roman" w:eastAsia="Times New Roman" w:hAnsi="Times New Roman" w:cs="Times New Roman"/>
                <w:i/>
                <w:sz w:val="18"/>
                <w:szCs w:val="18"/>
                <w:lang w:eastAsia="cs-CZ"/>
              </w:rPr>
              <w:t xml:space="preserve"> Information Document for parents-Guardian  and Consent  Form  (in Czech), Czech version 1 dated 30 Sep 2015</w:t>
            </w:r>
          </w:p>
        </w:tc>
        <w:tc>
          <w:tcPr>
            <w:tcW w:w="736" w:type="dxa"/>
          </w:tcPr>
          <w:p w:rsidR="00987B3E" w:rsidRPr="0092749F" w:rsidRDefault="00987B3E" w:rsidP="00987B3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87B3E" w:rsidRPr="0092749F" w:rsidRDefault="003C4A5C" w:rsidP="00987B3E">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987B3E" w:rsidRPr="0092749F" w:rsidRDefault="003C4A5C" w:rsidP="00987B3E">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987B3E" w:rsidRPr="0092749F" w:rsidRDefault="003C4A5C" w:rsidP="00987B3E">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987B3E" w:rsidRPr="0092749F" w:rsidTr="00A13A90">
        <w:trPr>
          <w:trHeight w:val="340"/>
        </w:trPr>
        <w:tc>
          <w:tcPr>
            <w:tcW w:w="7416" w:type="dxa"/>
          </w:tcPr>
          <w:p w:rsidR="00987B3E" w:rsidRPr="00987B3E" w:rsidRDefault="00987B3E" w:rsidP="00987B3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Žádost o schválení KH, Annex 1 – EudraCT Form (v anglickém jazyce), ze dne 8.října 2015 / </w:t>
            </w:r>
            <w:r>
              <w:rPr>
                <w:rFonts w:ascii="Times New Roman" w:eastAsia="Times New Roman" w:hAnsi="Times New Roman" w:cs="Times New Roman"/>
                <w:i/>
                <w:sz w:val="18"/>
                <w:szCs w:val="18"/>
                <w:lang w:eastAsia="cs-CZ"/>
              </w:rPr>
              <w:t xml:space="preserve">Clinical Trial Application Form, Annex 1 - </w:t>
            </w:r>
            <w:r w:rsidRPr="00987B3E">
              <w:rPr>
                <w:rFonts w:ascii="Times New Roman" w:eastAsia="Times New Roman" w:hAnsi="Times New Roman" w:cs="Times New Roman"/>
                <w:i/>
                <w:sz w:val="18"/>
                <w:szCs w:val="18"/>
                <w:lang w:eastAsia="cs-CZ"/>
              </w:rPr>
              <w:t>EudraCT Form (</w:t>
            </w:r>
            <w:r>
              <w:rPr>
                <w:rFonts w:ascii="Times New Roman" w:eastAsia="Times New Roman" w:hAnsi="Times New Roman" w:cs="Times New Roman"/>
                <w:i/>
                <w:sz w:val="18"/>
                <w:szCs w:val="18"/>
                <w:lang w:eastAsia="cs-CZ"/>
              </w:rPr>
              <w:t>in English</w:t>
            </w:r>
            <w:r w:rsidRPr="00987B3E">
              <w:rPr>
                <w:rFonts w:ascii="Times New Roman" w:eastAsia="Times New Roman" w:hAnsi="Times New Roman" w:cs="Times New Roman"/>
                <w:i/>
                <w:sz w:val="18"/>
                <w:szCs w:val="18"/>
                <w:lang w:eastAsia="cs-CZ"/>
              </w:rPr>
              <w:t xml:space="preserve">), </w:t>
            </w:r>
            <w:r>
              <w:rPr>
                <w:rFonts w:ascii="Times New Roman" w:eastAsia="Times New Roman" w:hAnsi="Times New Roman" w:cs="Times New Roman"/>
                <w:i/>
                <w:sz w:val="18"/>
                <w:szCs w:val="18"/>
                <w:lang w:eastAsia="cs-CZ"/>
              </w:rPr>
              <w:t>dated</w:t>
            </w:r>
            <w:r w:rsidRPr="00987B3E">
              <w:rPr>
                <w:rFonts w:ascii="Times New Roman" w:eastAsia="Times New Roman" w:hAnsi="Times New Roman" w:cs="Times New Roman"/>
                <w:i/>
                <w:sz w:val="18"/>
                <w:szCs w:val="18"/>
                <w:lang w:eastAsia="cs-CZ"/>
              </w:rPr>
              <w:t xml:space="preserve"> 8</w:t>
            </w:r>
            <w:r>
              <w:rPr>
                <w:rFonts w:ascii="Times New Roman" w:eastAsia="Times New Roman" w:hAnsi="Times New Roman" w:cs="Times New Roman"/>
                <w:i/>
                <w:sz w:val="18"/>
                <w:szCs w:val="18"/>
                <w:lang w:eastAsia="cs-CZ"/>
              </w:rPr>
              <w:t xml:space="preserve"> Oct</w:t>
            </w:r>
            <w:r w:rsidRPr="00987B3E">
              <w:rPr>
                <w:rFonts w:ascii="Times New Roman" w:eastAsia="Times New Roman" w:hAnsi="Times New Roman" w:cs="Times New Roman"/>
                <w:i/>
                <w:sz w:val="18"/>
                <w:szCs w:val="18"/>
                <w:lang w:eastAsia="cs-CZ"/>
              </w:rPr>
              <w:t xml:space="preserve"> 2015</w:t>
            </w:r>
          </w:p>
        </w:tc>
        <w:tc>
          <w:tcPr>
            <w:tcW w:w="7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987B3E" w:rsidRPr="0092749F" w:rsidRDefault="00987B3E" w:rsidP="009274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987B3E" w:rsidRPr="0092749F" w:rsidTr="00A13A90">
        <w:trPr>
          <w:trHeight w:val="340"/>
        </w:trPr>
        <w:tc>
          <w:tcPr>
            <w:tcW w:w="7416" w:type="dxa"/>
          </w:tcPr>
          <w:p w:rsidR="00987B3E" w:rsidRPr="00987B3E" w:rsidRDefault="00987B3E" w:rsidP="009274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Plná moc (v anglickém jazyce), ze dne 30.července 2015 / </w:t>
            </w:r>
            <w:r>
              <w:rPr>
                <w:rFonts w:ascii="Times New Roman" w:eastAsia="Times New Roman" w:hAnsi="Times New Roman" w:cs="Times New Roman"/>
                <w:i/>
                <w:sz w:val="18"/>
                <w:szCs w:val="18"/>
                <w:lang w:eastAsia="cs-CZ"/>
              </w:rPr>
              <w:t xml:space="preserve">Letter of Authorization </w:t>
            </w:r>
            <w:r w:rsidRPr="00987B3E">
              <w:rPr>
                <w:rFonts w:ascii="Times New Roman" w:eastAsia="Times New Roman" w:hAnsi="Times New Roman" w:cs="Times New Roman"/>
                <w:i/>
                <w:sz w:val="18"/>
                <w:szCs w:val="18"/>
                <w:lang w:eastAsia="cs-CZ"/>
              </w:rPr>
              <w:t>(</w:t>
            </w:r>
            <w:r>
              <w:rPr>
                <w:rFonts w:ascii="Times New Roman" w:eastAsia="Times New Roman" w:hAnsi="Times New Roman" w:cs="Times New Roman"/>
                <w:i/>
                <w:sz w:val="18"/>
                <w:szCs w:val="18"/>
                <w:lang w:eastAsia="cs-CZ"/>
              </w:rPr>
              <w:t>in English</w:t>
            </w:r>
            <w:r w:rsidRPr="00987B3E">
              <w:rPr>
                <w:rFonts w:ascii="Times New Roman" w:eastAsia="Times New Roman" w:hAnsi="Times New Roman" w:cs="Times New Roman"/>
                <w:i/>
                <w:sz w:val="18"/>
                <w:szCs w:val="18"/>
                <w:lang w:eastAsia="cs-CZ"/>
              </w:rPr>
              <w:t>),</w:t>
            </w:r>
            <w:r>
              <w:rPr>
                <w:rFonts w:ascii="Times New Roman" w:eastAsia="Times New Roman" w:hAnsi="Times New Roman" w:cs="Times New Roman"/>
                <w:i/>
                <w:sz w:val="18"/>
                <w:szCs w:val="18"/>
                <w:lang w:eastAsia="cs-CZ"/>
              </w:rPr>
              <w:t xml:space="preserve"> dated 30 Jul 2015 </w:t>
            </w:r>
          </w:p>
        </w:tc>
        <w:tc>
          <w:tcPr>
            <w:tcW w:w="7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987B3E" w:rsidRPr="0092749F" w:rsidRDefault="00987B3E" w:rsidP="009274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987B3E" w:rsidRPr="0092749F" w:rsidTr="00A13A90">
        <w:trPr>
          <w:trHeight w:val="340"/>
        </w:trPr>
        <w:tc>
          <w:tcPr>
            <w:tcW w:w="7416" w:type="dxa"/>
          </w:tcPr>
          <w:p w:rsidR="00987B3E" w:rsidRPr="00987B3E" w:rsidRDefault="00987B3E" w:rsidP="00987B3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Plná moc (v anglickém jazyce), ze dne 27.července 2015 / </w:t>
            </w:r>
            <w:r>
              <w:rPr>
                <w:rFonts w:ascii="Times New Roman" w:eastAsia="Times New Roman" w:hAnsi="Times New Roman" w:cs="Times New Roman"/>
                <w:i/>
                <w:sz w:val="18"/>
                <w:szCs w:val="18"/>
                <w:lang w:eastAsia="cs-CZ"/>
              </w:rPr>
              <w:t xml:space="preserve">Letter of Authorization </w:t>
            </w:r>
            <w:r w:rsidRPr="00987B3E">
              <w:rPr>
                <w:rFonts w:ascii="Times New Roman" w:eastAsia="Times New Roman" w:hAnsi="Times New Roman" w:cs="Times New Roman"/>
                <w:i/>
                <w:sz w:val="18"/>
                <w:szCs w:val="18"/>
                <w:lang w:eastAsia="cs-CZ"/>
              </w:rPr>
              <w:t>(</w:t>
            </w:r>
            <w:r>
              <w:rPr>
                <w:rFonts w:ascii="Times New Roman" w:eastAsia="Times New Roman" w:hAnsi="Times New Roman" w:cs="Times New Roman"/>
                <w:i/>
                <w:sz w:val="18"/>
                <w:szCs w:val="18"/>
                <w:lang w:eastAsia="cs-CZ"/>
              </w:rPr>
              <w:t>in English</w:t>
            </w:r>
            <w:r w:rsidRPr="00987B3E">
              <w:rPr>
                <w:rFonts w:ascii="Times New Roman" w:eastAsia="Times New Roman" w:hAnsi="Times New Roman" w:cs="Times New Roman"/>
                <w:i/>
                <w:sz w:val="18"/>
                <w:szCs w:val="18"/>
                <w:lang w:eastAsia="cs-CZ"/>
              </w:rPr>
              <w:t>),</w:t>
            </w:r>
            <w:r>
              <w:rPr>
                <w:rFonts w:ascii="Times New Roman" w:eastAsia="Times New Roman" w:hAnsi="Times New Roman" w:cs="Times New Roman"/>
                <w:i/>
                <w:sz w:val="18"/>
                <w:szCs w:val="18"/>
                <w:lang w:eastAsia="cs-CZ"/>
              </w:rPr>
              <w:t xml:space="preserve"> dated 27 Jul 2015 </w:t>
            </w:r>
          </w:p>
        </w:tc>
        <w:tc>
          <w:tcPr>
            <w:tcW w:w="736" w:type="dxa"/>
          </w:tcPr>
          <w:p w:rsidR="00987B3E" w:rsidRPr="0092749F" w:rsidRDefault="003C4A5C" w:rsidP="00987B3E">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987B3E" w:rsidRPr="0092749F" w:rsidRDefault="003C4A5C" w:rsidP="00987B3E">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987B3E" w:rsidRPr="0092749F" w:rsidRDefault="00987B3E" w:rsidP="00987B3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87B3E" w:rsidRPr="0092749F" w:rsidRDefault="003C4A5C" w:rsidP="00987B3E">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987B3E" w:rsidRPr="0092749F" w:rsidTr="00A13A90">
        <w:trPr>
          <w:trHeight w:val="340"/>
        </w:trPr>
        <w:tc>
          <w:tcPr>
            <w:tcW w:w="7416" w:type="dxa"/>
          </w:tcPr>
          <w:p w:rsidR="00987B3E" w:rsidRPr="00987B3E" w:rsidRDefault="00987B3E" w:rsidP="009274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Potvrzení pojištění (v anglickém a českém jazyce), č. Z151390 / </w:t>
            </w:r>
            <w:r>
              <w:rPr>
                <w:rFonts w:ascii="Times New Roman" w:eastAsia="Times New Roman" w:hAnsi="Times New Roman" w:cs="Times New Roman"/>
                <w:i/>
                <w:sz w:val="18"/>
                <w:szCs w:val="18"/>
                <w:lang w:eastAsia="cs-CZ"/>
              </w:rPr>
              <w:t xml:space="preserve">Certificate of Insurance </w:t>
            </w:r>
            <w:r w:rsidRPr="00987B3E">
              <w:rPr>
                <w:rFonts w:ascii="Times New Roman" w:eastAsia="Times New Roman" w:hAnsi="Times New Roman" w:cs="Times New Roman"/>
                <w:i/>
                <w:sz w:val="18"/>
                <w:szCs w:val="18"/>
                <w:lang w:eastAsia="cs-CZ"/>
              </w:rPr>
              <w:t>(</w:t>
            </w:r>
            <w:r>
              <w:rPr>
                <w:rFonts w:ascii="Times New Roman" w:eastAsia="Times New Roman" w:hAnsi="Times New Roman" w:cs="Times New Roman"/>
                <w:i/>
                <w:sz w:val="18"/>
                <w:szCs w:val="18"/>
                <w:lang w:eastAsia="cs-CZ"/>
              </w:rPr>
              <w:t>in English and Czech</w:t>
            </w:r>
            <w:r w:rsidRPr="00987B3E">
              <w:rPr>
                <w:rFonts w:ascii="Times New Roman" w:eastAsia="Times New Roman" w:hAnsi="Times New Roman" w:cs="Times New Roman"/>
                <w:i/>
                <w:sz w:val="18"/>
                <w:szCs w:val="18"/>
                <w:lang w:eastAsia="cs-CZ"/>
              </w:rPr>
              <w:t>),</w:t>
            </w:r>
            <w:r>
              <w:rPr>
                <w:rFonts w:ascii="Times New Roman" w:eastAsia="Times New Roman" w:hAnsi="Times New Roman" w:cs="Times New Roman"/>
                <w:i/>
                <w:sz w:val="18"/>
                <w:szCs w:val="18"/>
                <w:lang w:eastAsia="cs-CZ"/>
              </w:rPr>
              <w:t xml:space="preserve"> No. Z151390</w:t>
            </w:r>
          </w:p>
        </w:tc>
        <w:tc>
          <w:tcPr>
            <w:tcW w:w="7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987B3E" w:rsidRPr="0092749F" w:rsidRDefault="00987B3E" w:rsidP="009274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987B3E" w:rsidRPr="0092749F" w:rsidTr="00A13A90">
        <w:trPr>
          <w:trHeight w:val="340"/>
        </w:trPr>
        <w:tc>
          <w:tcPr>
            <w:tcW w:w="7416" w:type="dxa"/>
          </w:tcPr>
          <w:p w:rsidR="00987B3E" w:rsidRPr="00987B3E" w:rsidRDefault="00987B3E" w:rsidP="009274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Přehled pojistného krytí (v českém jazyce), č. 7062233, ze dne 29.září 2015 / </w:t>
            </w:r>
            <w:r>
              <w:rPr>
                <w:rFonts w:ascii="Times New Roman" w:eastAsia="Times New Roman" w:hAnsi="Times New Roman" w:cs="Times New Roman"/>
                <w:i/>
                <w:sz w:val="18"/>
                <w:szCs w:val="18"/>
                <w:lang w:eastAsia="cs-CZ"/>
              </w:rPr>
              <w:t>Insurance summary (in Czech), No. 7062233, dated 29 Sep 2015</w:t>
            </w:r>
          </w:p>
        </w:tc>
        <w:tc>
          <w:tcPr>
            <w:tcW w:w="7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987B3E" w:rsidRPr="0092749F" w:rsidRDefault="00987B3E" w:rsidP="009274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987B3E" w:rsidRPr="0092749F" w:rsidTr="00A13A90">
        <w:trPr>
          <w:trHeight w:val="340"/>
        </w:trPr>
        <w:tc>
          <w:tcPr>
            <w:tcW w:w="7416" w:type="dxa"/>
          </w:tcPr>
          <w:p w:rsidR="00987B3E" w:rsidRPr="00987B3E" w:rsidRDefault="00987B3E" w:rsidP="009274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Návrh smlouvy o KH (česko-anglicky), verze 1, ze dne 9.září 2015 / </w:t>
            </w:r>
            <w:r>
              <w:rPr>
                <w:rFonts w:ascii="Times New Roman" w:eastAsia="Times New Roman" w:hAnsi="Times New Roman" w:cs="Times New Roman"/>
                <w:i/>
                <w:sz w:val="18"/>
                <w:szCs w:val="18"/>
                <w:lang w:eastAsia="cs-CZ"/>
              </w:rPr>
              <w:t>Proposal of clinical trial agreement (in Czech and English version), version 1, dated 9 Sep 2015</w:t>
            </w:r>
          </w:p>
        </w:tc>
        <w:tc>
          <w:tcPr>
            <w:tcW w:w="7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987B3E" w:rsidRPr="0092749F" w:rsidRDefault="00987B3E" w:rsidP="009274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987B3E" w:rsidRPr="0092749F" w:rsidTr="00A13A90">
        <w:trPr>
          <w:trHeight w:val="340"/>
        </w:trPr>
        <w:tc>
          <w:tcPr>
            <w:tcW w:w="7416" w:type="dxa"/>
          </w:tcPr>
          <w:p w:rsidR="00987B3E" w:rsidRPr="00987B3E" w:rsidRDefault="00987B3E" w:rsidP="009274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Dopis praktickému lékaři (v českém jazyce), česká verze 1 ze dne 20.srpna 2015 / </w:t>
            </w:r>
            <w:r>
              <w:rPr>
                <w:rFonts w:ascii="Times New Roman" w:eastAsia="Times New Roman" w:hAnsi="Times New Roman" w:cs="Times New Roman"/>
                <w:i/>
                <w:sz w:val="18"/>
                <w:szCs w:val="18"/>
                <w:lang w:eastAsia="cs-CZ"/>
              </w:rPr>
              <w:t>GP letter (in Czech), Czech version 1 dated 20 Aug 2015</w:t>
            </w:r>
          </w:p>
        </w:tc>
        <w:tc>
          <w:tcPr>
            <w:tcW w:w="7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987B3E" w:rsidRPr="0092749F" w:rsidRDefault="00987B3E" w:rsidP="009274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87B3E" w:rsidRPr="0092749F" w:rsidRDefault="003C4A5C" w:rsidP="0092749F">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87B3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214BCE" w:rsidRPr="0092749F" w:rsidTr="00A13A90">
        <w:trPr>
          <w:trHeight w:val="340"/>
        </w:trPr>
        <w:tc>
          <w:tcPr>
            <w:tcW w:w="7416" w:type="dxa"/>
          </w:tcPr>
          <w:p w:rsidR="00214BCE" w:rsidRPr="00987B3E" w:rsidRDefault="00214BCE" w:rsidP="00F9340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Dopis </w:t>
            </w:r>
            <w:r w:rsidR="00F9340E">
              <w:rPr>
                <w:rFonts w:ascii="Times New Roman" w:eastAsia="Times New Roman" w:hAnsi="Times New Roman" w:cs="Times New Roman"/>
                <w:sz w:val="18"/>
                <w:szCs w:val="18"/>
                <w:lang w:eastAsia="cs-CZ"/>
              </w:rPr>
              <w:t>referujícímu</w:t>
            </w:r>
            <w:r>
              <w:rPr>
                <w:rFonts w:ascii="Times New Roman" w:eastAsia="Times New Roman" w:hAnsi="Times New Roman" w:cs="Times New Roman"/>
                <w:sz w:val="18"/>
                <w:szCs w:val="18"/>
                <w:lang w:eastAsia="cs-CZ"/>
              </w:rPr>
              <w:t xml:space="preserve"> lékaři (v českém jazyce), česká verze 1 ze dne 20.srpna 2015 / </w:t>
            </w:r>
            <w:r w:rsidR="00F9340E">
              <w:rPr>
                <w:rFonts w:ascii="Times New Roman" w:eastAsia="Times New Roman" w:hAnsi="Times New Roman" w:cs="Times New Roman"/>
                <w:i/>
                <w:sz w:val="18"/>
                <w:szCs w:val="18"/>
                <w:lang w:eastAsia="cs-CZ"/>
              </w:rPr>
              <w:t>Referral</w:t>
            </w:r>
            <w:r>
              <w:rPr>
                <w:rFonts w:ascii="Times New Roman" w:eastAsia="Times New Roman" w:hAnsi="Times New Roman" w:cs="Times New Roman"/>
                <w:i/>
                <w:sz w:val="18"/>
                <w:szCs w:val="18"/>
                <w:lang w:eastAsia="cs-CZ"/>
              </w:rPr>
              <w:t xml:space="preserve"> letter (in Czech), Czech version 1 dated 20 Aug 2015</w:t>
            </w:r>
          </w:p>
        </w:tc>
        <w:tc>
          <w:tcPr>
            <w:tcW w:w="736" w:type="dxa"/>
          </w:tcPr>
          <w:p w:rsidR="00214BCE" w:rsidRPr="0092749F" w:rsidRDefault="003C4A5C" w:rsidP="00706D94">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214BC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214BCE" w:rsidRPr="0092749F" w:rsidRDefault="003C4A5C" w:rsidP="00706D94">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4BC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214BCE" w:rsidRPr="0092749F" w:rsidRDefault="00214BCE" w:rsidP="00706D9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4BCE" w:rsidRPr="0092749F" w:rsidRDefault="003C4A5C" w:rsidP="00706D94">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4BCE"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213C6C" w:rsidRPr="0092749F" w:rsidTr="00A13A90">
        <w:trPr>
          <w:trHeight w:val="340"/>
        </w:trPr>
        <w:tc>
          <w:tcPr>
            <w:tcW w:w="7416" w:type="dxa"/>
          </w:tcPr>
          <w:p w:rsidR="00213C6C" w:rsidRPr="00F9340E" w:rsidRDefault="00213C6C" w:rsidP="00F9340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Karta pacienta (v českém jazyce), česká verze 1 ze dne 29.července 2015 / </w:t>
            </w:r>
            <w:r>
              <w:rPr>
                <w:rFonts w:ascii="Times New Roman" w:eastAsia="Times New Roman" w:hAnsi="Times New Roman" w:cs="Times New Roman"/>
                <w:i/>
                <w:sz w:val="18"/>
                <w:szCs w:val="18"/>
                <w:lang w:eastAsia="cs-CZ"/>
              </w:rPr>
              <w:t>Subject card (in Czech), Czech version 1 dated 29 Jul 2015</w:t>
            </w:r>
          </w:p>
        </w:tc>
        <w:tc>
          <w:tcPr>
            <w:tcW w:w="7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213C6C" w:rsidRPr="0092749F" w:rsidRDefault="00213C6C" w:rsidP="00213C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213C6C" w:rsidRPr="0092749F" w:rsidTr="00A13A90">
        <w:trPr>
          <w:trHeight w:val="340"/>
        </w:trPr>
        <w:tc>
          <w:tcPr>
            <w:tcW w:w="7416" w:type="dxa"/>
          </w:tcPr>
          <w:p w:rsidR="00213C6C" w:rsidRPr="00F9340E" w:rsidRDefault="00213C6C" w:rsidP="00F9340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Dermatologický index kvality života (DLQI) (v českém jazyce), česká verze z dubna 1992 / </w:t>
            </w:r>
            <w:r>
              <w:rPr>
                <w:rFonts w:ascii="Times New Roman" w:eastAsia="Times New Roman" w:hAnsi="Times New Roman" w:cs="Times New Roman"/>
                <w:i/>
                <w:sz w:val="18"/>
                <w:szCs w:val="18"/>
                <w:lang w:eastAsia="cs-CZ"/>
              </w:rPr>
              <w:t>Dermatology Life Quality (DLQI) (in Czech), Czech version from April 1992</w:t>
            </w:r>
          </w:p>
        </w:tc>
        <w:tc>
          <w:tcPr>
            <w:tcW w:w="7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213C6C" w:rsidRPr="0092749F" w:rsidRDefault="00213C6C" w:rsidP="00213C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213C6C" w:rsidRPr="0092749F" w:rsidTr="00A13A90">
        <w:trPr>
          <w:trHeight w:val="340"/>
        </w:trPr>
        <w:tc>
          <w:tcPr>
            <w:tcW w:w="7416" w:type="dxa"/>
          </w:tcPr>
          <w:p w:rsidR="00213C6C" w:rsidRPr="00F9340E" w:rsidRDefault="00213C6C" w:rsidP="00F9340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Dětský dermatologický index kvality života (C-DLQI) (v českém jazyce), česká verze z května 2003 / </w:t>
            </w:r>
            <w:r>
              <w:rPr>
                <w:rFonts w:ascii="Times New Roman" w:eastAsia="Times New Roman" w:hAnsi="Times New Roman" w:cs="Times New Roman"/>
                <w:i/>
                <w:sz w:val="18"/>
                <w:szCs w:val="18"/>
                <w:lang w:eastAsia="cs-CZ"/>
              </w:rPr>
              <w:t>Children´s Dermatology Life Quality (C-DLQI) (in Czech), Czech version from May 2003</w:t>
            </w:r>
          </w:p>
        </w:tc>
        <w:tc>
          <w:tcPr>
            <w:tcW w:w="7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213C6C" w:rsidRPr="0092749F" w:rsidRDefault="00213C6C" w:rsidP="00213C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213C6C" w:rsidRPr="0092749F" w:rsidTr="00A13A90">
        <w:trPr>
          <w:trHeight w:val="340"/>
        </w:trPr>
        <w:tc>
          <w:tcPr>
            <w:tcW w:w="7416" w:type="dxa"/>
          </w:tcPr>
          <w:p w:rsidR="00213C6C" w:rsidRPr="00F9340E" w:rsidRDefault="00213C6C" w:rsidP="00F9340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Dávkovací kalendář pacienta (v českém jazyce), česká verze 1 ze dne 31.července 2015 / </w:t>
            </w:r>
            <w:r>
              <w:rPr>
                <w:rFonts w:ascii="Times New Roman" w:eastAsia="Times New Roman" w:hAnsi="Times New Roman" w:cs="Times New Roman"/>
                <w:i/>
                <w:sz w:val="18"/>
                <w:szCs w:val="18"/>
                <w:lang w:eastAsia="cs-CZ"/>
              </w:rPr>
              <w:t>Subject Dosing Calendar (in Czech), Czech version 1 dated 31 Jul 2015</w:t>
            </w:r>
          </w:p>
        </w:tc>
        <w:tc>
          <w:tcPr>
            <w:tcW w:w="7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213C6C" w:rsidRPr="0092749F" w:rsidRDefault="00213C6C" w:rsidP="00213C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213C6C" w:rsidRPr="0092749F" w:rsidTr="00A13A90">
        <w:trPr>
          <w:trHeight w:val="340"/>
        </w:trPr>
        <w:tc>
          <w:tcPr>
            <w:tcW w:w="7416" w:type="dxa"/>
          </w:tcPr>
          <w:p w:rsidR="00213C6C" w:rsidRPr="00F9340E" w:rsidRDefault="00213C6C" w:rsidP="00F9340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Návod na použití hodnoceného léčiva (v českém jazyce), česká verze 1 ze dne 5.srpna 2015 / </w:t>
            </w:r>
            <w:r>
              <w:rPr>
                <w:rFonts w:ascii="Times New Roman" w:eastAsia="Times New Roman" w:hAnsi="Times New Roman" w:cs="Times New Roman"/>
                <w:i/>
                <w:sz w:val="18"/>
                <w:szCs w:val="18"/>
                <w:lang w:eastAsia="cs-CZ"/>
              </w:rPr>
              <w:t>Instruction for study drug use (in Czech), Czech version 1 dated 5 Aug 2015</w:t>
            </w:r>
          </w:p>
        </w:tc>
        <w:tc>
          <w:tcPr>
            <w:tcW w:w="7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213C6C" w:rsidRPr="0092749F" w:rsidRDefault="00213C6C" w:rsidP="00213C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213C6C" w:rsidRPr="0092749F" w:rsidTr="00A13A90">
        <w:trPr>
          <w:trHeight w:val="340"/>
        </w:trPr>
        <w:tc>
          <w:tcPr>
            <w:tcW w:w="7416" w:type="dxa"/>
          </w:tcPr>
          <w:p w:rsidR="00213C6C" w:rsidRPr="00706D94" w:rsidRDefault="00213C6C" w:rsidP="00706D9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lastRenderedPageBreak/>
              <w:t xml:space="preserve">Reklama (v českém jazyce), česká verze ze dne 11.září 2015 / </w:t>
            </w:r>
            <w:r>
              <w:rPr>
                <w:rFonts w:ascii="Times New Roman" w:eastAsia="Times New Roman" w:hAnsi="Times New Roman" w:cs="Times New Roman"/>
                <w:i/>
                <w:sz w:val="18"/>
                <w:szCs w:val="18"/>
                <w:lang w:eastAsia="cs-CZ"/>
              </w:rPr>
              <w:t>Advertisement (in Czech), Czech version  dated 11 Sep 2015</w:t>
            </w:r>
          </w:p>
        </w:tc>
        <w:tc>
          <w:tcPr>
            <w:tcW w:w="7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213C6C" w:rsidRPr="0092749F" w:rsidRDefault="00213C6C" w:rsidP="00213C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213C6C" w:rsidRPr="0092749F" w:rsidTr="00A13A90">
        <w:trPr>
          <w:trHeight w:val="340"/>
        </w:trPr>
        <w:tc>
          <w:tcPr>
            <w:tcW w:w="7416" w:type="dxa"/>
          </w:tcPr>
          <w:p w:rsidR="00213C6C" w:rsidRDefault="00213C6C" w:rsidP="00706D9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Životopisy hl.zkoušejících / </w:t>
            </w:r>
            <w:r>
              <w:rPr>
                <w:rFonts w:ascii="Times New Roman" w:eastAsia="Times New Roman" w:hAnsi="Times New Roman" w:cs="Times New Roman"/>
                <w:i/>
                <w:sz w:val="18"/>
                <w:szCs w:val="18"/>
                <w:lang w:eastAsia="cs-CZ"/>
              </w:rPr>
              <w:t>CV of PI:</w:t>
            </w:r>
          </w:p>
          <w:p w:rsidR="00213C6C" w:rsidRPr="00213C6C" w:rsidRDefault="00213C6C" w:rsidP="00706D9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Doc. MUDr. Karel Ettler, CSc., 23.2.2015; MUDr. Helena Kestřánková, 13.8.2015; MUDr. Renata Kučerová, Ph.D., 21.2.2015; MUDr. Radka Neumannová, 21.2.2015; MUDr. David Stuchlík, 21.2.2015;  MUDr. Alena Černá, 21.2.2015; MUDr. Blanka Havlíčková, 3.9.2015; MUDr. Ivana Stejskalová, 18.8.2015</w:t>
            </w:r>
          </w:p>
        </w:tc>
        <w:tc>
          <w:tcPr>
            <w:tcW w:w="7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213C6C" w:rsidRPr="0092749F" w:rsidRDefault="00213C6C" w:rsidP="00213C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213C6C" w:rsidRPr="0092749F" w:rsidTr="00A13A90">
        <w:trPr>
          <w:trHeight w:val="340"/>
        </w:trPr>
        <w:tc>
          <w:tcPr>
            <w:tcW w:w="7416" w:type="dxa"/>
          </w:tcPr>
          <w:p w:rsidR="00213C6C" w:rsidRDefault="00213C6C" w:rsidP="00706D9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Životopisy spoluzkoušejících centra / </w:t>
            </w:r>
            <w:r w:rsidRPr="00213C6C">
              <w:rPr>
                <w:rFonts w:ascii="Times New Roman" w:eastAsia="Times New Roman" w:hAnsi="Times New Roman" w:cs="Times New Roman"/>
                <w:i/>
                <w:sz w:val="18"/>
                <w:szCs w:val="18"/>
                <w:lang w:eastAsia="cs-CZ"/>
              </w:rPr>
              <w:t>CV of Sub-investigators at the site</w:t>
            </w:r>
            <w:r>
              <w:rPr>
                <w:rFonts w:ascii="Times New Roman" w:eastAsia="Times New Roman" w:hAnsi="Times New Roman" w:cs="Times New Roman"/>
                <w:sz w:val="18"/>
                <w:szCs w:val="18"/>
                <w:lang w:eastAsia="cs-CZ"/>
              </w:rPr>
              <w:t xml:space="preserve">  Doc. MUDr. Karla Ettlera, CSc. : MUDr. Simona Vachatová, 26.9.2015; MUDr. Veronika Wertzová, Ph.D., 25.9.2015; </w:t>
            </w:r>
          </w:p>
        </w:tc>
        <w:tc>
          <w:tcPr>
            <w:tcW w:w="7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213C6C" w:rsidRPr="0092749F" w:rsidRDefault="00213C6C" w:rsidP="00213C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213C6C" w:rsidRPr="0092749F" w:rsidTr="00A13A90">
        <w:trPr>
          <w:trHeight w:val="340"/>
        </w:trPr>
        <w:tc>
          <w:tcPr>
            <w:tcW w:w="7416" w:type="dxa"/>
          </w:tcPr>
          <w:p w:rsidR="00213C6C" w:rsidRDefault="00213C6C" w:rsidP="00213C6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Životopisy spoluzkoušejících centra / </w:t>
            </w:r>
            <w:r w:rsidRPr="00213C6C">
              <w:rPr>
                <w:rFonts w:ascii="Times New Roman" w:eastAsia="Times New Roman" w:hAnsi="Times New Roman" w:cs="Times New Roman"/>
                <w:i/>
                <w:sz w:val="18"/>
                <w:szCs w:val="18"/>
                <w:lang w:eastAsia="cs-CZ"/>
              </w:rPr>
              <w:t>CV of Sub-investigators at the site</w:t>
            </w:r>
            <w:r>
              <w:rPr>
                <w:rFonts w:ascii="Times New Roman" w:eastAsia="Times New Roman" w:hAnsi="Times New Roman" w:cs="Times New Roman"/>
                <w:sz w:val="18"/>
                <w:szCs w:val="18"/>
                <w:lang w:eastAsia="cs-CZ"/>
              </w:rPr>
              <w:t xml:space="preserve">  MUDr. Heleny Kestřánkové: MUDr. Lucie Petrů, 14.8.2015  </w:t>
            </w:r>
          </w:p>
        </w:tc>
        <w:tc>
          <w:tcPr>
            <w:tcW w:w="7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213C6C" w:rsidRPr="0092749F" w:rsidRDefault="00213C6C" w:rsidP="00213C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213C6C" w:rsidRPr="0092749F" w:rsidTr="00A13A90">
        <w:trPr>
          <w:trHeight w:val="340"/>
        </w:trPr>
        <w:tc>
          <w:tcPr>
            <w:tcW w:w="7416" w:type="dxa"/>
          </w:tcPr>
          <w:p w:rsidR="00213C6C" w:rsidRDefault="00213C6C" w:rsidP="00213C6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Životopisy spoluzkoušejících centra / </w:t>
            </w:r>
            <w:r w:rsidRPr="00213C6C">
              <w:rPr>
                <w:rFonts w:ascii="Times New Roman" w:eastAsia="Times New Roman" w:hAnsi="Times New Roman" w:cs="Times New Roman"/>
                <w:i/>
                <w:sz w:val="18"/>
                <w:szCs w:val="18"/>
                <w:lang w:eastAsia="cs-CZ"/>
              </w:rPr>
              <w:t>CV of Sub-investigators at the site</w:t>
            </w:r>
            <w:r>
              <w:rPr>
                <w:rFonts w:ascii="Times New Roman" w:eastAsia="Times New Roman" w:hAnsi="Times New Roman" w:cs="Times New Roman"/>
                <w:sz w:val="18"/>
                <w:szCs w:val="18"/>
                <w:lang w:eastAsia="cs-CZ"/>
              </w:rPr>
              <w:t xml:space="preserve">  MUDr. Renaty Kučerové, Ph.D.: MUDr. Martina Bienová, 21.2.2015</w:t>
            </w:r>
          </w:p>
        </w:tc>
        <w:tc>
          <w:tcPr>
            <w:tcW w:w="7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213C6C" w:rsidRPr="0092749F" w:rsidRDefault="00213C6C" w:rsidP="00213C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213C6C" w:rsidRPr="0092749F" w:rsidTr="00A13A90">
        <w:trPr>
          <w:trHeight w:val="340"/>
        </w:trPr>
        <w:tc>
          <w:tcPr>
            <w:tcW w:w="7416" w:type="dxa"/>
          </w:tcPr>
          <w:p w:rsidR="00213C6C" w:rsidRDefault="00213C6C" w:rsidP="00213C6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Životopisy spoluzkoušejících centra / </w:t>
            </w:r>
            <w:r w:rsidRPr="00213C6C">
              <w:rPr>
                <w:rFonts w:ascii="Times New Roman" w:eastAsia="Times New Roman" w:hAnsi="Times New Roman" w:cs="Times New Roman"/>
                <w:i/>
                <w:sz w:val="18"/>
                <w:szCs w:val="18"/>
                <w:lang w:eastAsia="cs-CZ"/>
              </w:rPr>
              <w:t>CV of Sub-investigators at the site</w:t>
            </w:r>
            <w:r>
              <w:rPr>
                <w:rFonts w:ascii="Times New Roman" w:eastAsia="Times New Roman" w:hAnsi="Times New Roman" w:cs="Times New Roman"/>
                <w:sz w:val="18"/>
                <w:szCs w:val="18"/>
                <w:lang w:eastAsia="cs-CZ"/>
              </w:rPr>
              <w:t xml:space="preserve">  MUDr. Davida Stuchlíka: MUDr. Veronika Myjavcová, 30.4.2015; MUDr. Patricie Prokopová, 19.5.2015</w:t>
            </w:r>
          </w:p>
        </w:tc>
        <w:tc>
          <w:tcPr>
            <w:tcW w:w="7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213C6C" w:rsidRPr="0092749F" w:rsidRDefault="00213C6C" w:rsidP="00213C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213C6C" w:rsidRPr="0092749F" w:rsidTr="00A13A90">
        <w:trPr>
          <w:trHeight w:val="340"/>
        </w:trPr>
        <w:tc>
          <w:tcPr>
            <w:tcW w:w="7416" w:type="dxa"/>
          </w:tcPr>
          <w:p w:rsidR="00213C6C" w:rsidRDefault="00213C6C" w:rsidP="00213C6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Životopisy spoluzkoušejících centra / </w:t>
            </w:r>
            <w:r w:rsidRPr="00213C6C">
              <w:rPr>
                <w:rFonts w:ascii="Times New Roman" w:eastAsia="Times New Roman" w:hAnsi="Times New Roman" w:cs="Times New Roman"/>
                <w:i/>
                <w:sz w:val="18"/>
                <w:szCs w:val="18"/>
                <w:lang w:eastAsia="cs-CZ"/>
              </w:rPr>
              <w:t>CV of Sub-investigators at the site</w:t>
            </w:r>
            <w:r>
              <w:rPr>
                <w:rFonts w:ascii="Times New Roman" w:eastAsia="Times New Roman" w:hAnsi="Times New Roman" w:cs="Times New Roman"/>
                <w:sz w:val="18"/>
                <w:szCs w:val="18"/>
                <w:lang w:eastAsia="cs-CZ"/>
              </w:rPr>
              <w:t xml:space="preserve">  MUDr.  Aleny Černé: MUDr. Stanislav Hanousek, 3.¨3.2015</w:t>
            </w:r>
          </w:p>
        </w:tc>
        <w:tc>
          <w:tcPr>
            <w:tcW w:w="7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213C6C" w:rsidRPr="0092749F" w:rsidRDefault="00213C6C" w:rsidP="00213C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213C6C" w:rsidRPr="0092749F" w:rsidTr="00A13A90">
        <w:trPr>
          <w:trHeight w:val="340"/>
        </w:trPr>
        <w:tc>
          <w:tcPr>
            <w:tcW w:w="7416" w:type="dxa"/>
          </w:tcPr>
          <w:p w:rsidR="00213C6C" w:rsidRPr="00706D94" w:rsidRDefault="00213C6C" w:rsidP="00213C6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Diplomy hl.zkoušejícího / </w:t>
            </w:r>
            <w:r>
              <w:rPr>
                <w:rFonts w:ascii="Times New Roman" w:eastAsia="Times New Roman" w:hAnsi="Times New Roman" w:cs="Times New Roman"/>
                <w:i/>
                <w:sz w:val="18"/>
                <w:szCs w:val="18"/>
                <w:lang w:eastAsia="cs-CZ"/>
              </w:rPr>
              <w:t>Diplomas of the PI</w:t>
            </w:r>
          </w:p>
        </w:tc>
        <w:tc>
          <w:tcPr>
            <w:tcW w:w="7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213C6C" w:rsidRPr="0092749F" w:rsidRDefault="00213C6C" w:rsidP="00213C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213C6C" w:rsidRPr="0092749F" w:rsidTr="00A13A90">
        <w:trPr>
          <w:trHeight w:val="340"/>
        </w:trPr>
        <w:tc>
          <w:tcPr>
            <w:tcW w:w="7416" w:type="dxa"/>
          </w:tcPr>
          <w:p w:rsidR="00213C6C" w:rsidRPr="009C30E9" w:rsidRDefault="00213C6C" w:rsidP="00213C6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Dotazník k předkládanému KH humánních léčivých přípravků, ze dne 14.října 2015 / </w:t>
            </w:r>
            <w:r>
              <w:rPr>
                <w:rFonts w:ascii="Times New Roman" w:eastAsia="Times New Roman" w:hAnsi="Times New Roman" w:cs="Times New Roman"/>
                <w:i/>
                <w:sz w:val="18"/>
                <w:szCs w:val="18"/>
                <w:lang w:eastAsia="cs-CZ"/>
              </w:rPr>
              <w:t>Questionnaire for the submitted clinical trial of study drugs, dated 14 Oct 2015</w:t>
            </w:r>
          </w:p>
        </w:tc>
        <w:tc>
          <w:tcPr>
            <w:tcW w:w="7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213C6C" w:rsidRPr="0092749F" w:rsidRDefault="00213C6C" w:rsidP="00213C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r w:rsidR="00213C6C" w:rsidRPr="0092749F" w:rsidTr="00A13A90">
        <w:trPr>
          <w:trHeight w:val="340"/>
        </w:trPr>
        <w:tc>
          <w:tcPr>
            <w:tcW w:w="7416" w:type="dxa"/>
          </w:tcPr>
          <w:p w:rsidR="00213C6C" w:rsidRPr="009C30E9" w:rsidRDefault="00213C6C" w:rsidP="00213C6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Žádost o vyjádření stanoviska EK s prováděním KH / </w:t>
            </w:r>
            <w:r>
              <w:rPr>
                <w:rFonts w:ascii="Times New Roman" w:eastAsia="Times New Roman" w:hAnsi="Times New Roman" w:cs="Times New Roman"/>
                <w:i/>
                <w:sz w:val="18"/>
                <w:szCs w:val="18"/>
                <w:lang w:eastAsia="cs-CZ"/>
              </w:rPr>
              <w:t>Application for release standpoints of the EC for the clinical trial</w:t>
            </w:r>
          </w:p>
        </w:tc>
        <w:tc>
          <w:tcPr>
            <w:tcW w:w="7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c>
          <w:tcPr>
            <w:tcW w:w="780" w:type="dxa"/>
          </w:tcPr>
          <w:p w:rsidR="00213C6C" w:rsidRPr="0092749F" w:rsidRDefault="00213C6C" w:rsidP="00213C6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3C6C" w:rsidRPr="0092749F" w:rsidRDefault="003C4A5C" w:rsidP="00213C6C">
            <w:pPr>
              <w:spacing w:after="0" w:line="240" w:lineRule="auto"/>
              <w:rPr>
                <w:rFonts w:ascii="Times New Roman" w:eastAsia="Times New Roman" w:hAnsi="Times New Roman" w:cs="Times New Roman"/>
                <w:sz w:val="18"/>
                <w:szCs w:val="18"/>
                <w:lang w:eastAsia="cs-CZ"/>
              </w:rPr>
            </w:pPr>
            <w:r w:rsidRPr="0092749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213C6C" w:rsidRPr="0092749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749F">
              <w:rPr>
                <w:rFonts w:ascii="Times New Roman" w:eastAsia="Times New Roman" w:hAnsi="Times New Roman" w:cs="Times New Roman"/>
                <w:sz w:val="18"/>
                <w:szCs w:val="18"/>
                <w:lang w:eastAsia="cs-CZ"/>
              </w:rPr>
              <w:fldChar w:fldCharType="end"/>
            </w:r>
          </w:p>
        </w:tc>
      </w:tr>
    </w:tbl>
    <w:p w:rsidR="00213C6C" w:rsidRDefault="00213C6C" w:rsidP="0092749F">
      <w:pPr>
        <w:spacing w:after="0" w:line="240" w:lineRule="auto"/>
        <w:rPr>
          <w:rFonts w:ascii="Times New Roman" w:eastAsia="Times New Roman" w:hAnsi="Times New Roman" w:cs="Times New Roman"/>
          <w:szCs w:val="24"/>
          <w:lang w:eastAsia="cs-CZ"/>
        </w:rPr>
      </w:pPr>
    </w:p>
    <w:p w:rsidR="0092749F" w:rsidRPr="0092749F" w:rsidRDefault="0092749F" w:rsidP="0092749F">
      <w:pPr>
        <w:spacing w:after="0" w:line="240" w:lineRule="auto"/>
        <w:rPr>
          <w:rFonts w:ascii="Times New Roman" w:eastAsia="Times New Roman" w:hAnsi="Times New Roman" w:cs="Times New Roman"/>
          <w:szCs w:val="24"/>
          <w:lang w:eastAsia="cs-CZ"/>
        </w:rPr>
      </w:pPr>
      <w:r w:rsidRPr="0092749F">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92749F">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92749F" w:rsidRPr="0092749F" w:rsidRDefault="0092749F" w:rsidP="0092749F">
      <w:pPr>
        <w:spacing w:after="0" w:line="240" w:lineRule="auto"/>
        <w:rPr>
          <w:rFonts w:ascii="Times New Roman" w:eastAsia="Times New Roman" w:hAnsi="Times New Roman" w:cs="Times New Roman"/>
          <w:i/>
          <w:szCs w:val="24"/>
          <w:lang w:eastAsia="cs-CZ"/>
        </w:rPr>
      </w:pPr>
      <w:r w:rsidRPr="0092749F">
        <w:rPr>
          <w:rFonts w:ascii="Times New Roman" w:eastAsia="Times New Roman" w:hAnsi="Times New Roman" w:cs="Times New Roman"/>
          <w:i/>
          <w:szCs w:val="24"/>
          <w:lang w:eastAsia="cs-CZ"/>
        </w:rPr>
        <w:t xml:space="preserve"> </w:t>
      </w:r>
      <w:r w:rsidRPr="0092749F">
        <w:rPr>
          <w:rFonts w:ascii="Times New Roman" w:eastAsia="Times New Roman" w:hAnsi="Times New Roman" w:cs="Times New Roman"/>
          <w:szCs w:val="24"/>
          <w:lang w:eastAsia="cs-CZ"/>
        </w:rPr>
        <w:sym w:font="Wingdings 2" w:char="F054"/>
      </w:r>
      <w:r w:rsidRPr="0092749F">
        <w:rPr>
          <w:rFonts w:ascii="Times New Roman" w:eastAsia="Times New Roman" w:hAnsi="Times New Roman" w:cs="Times New Roman"/>
          <w:szCs w:val="24"/>
          <w:lang w:eastAsia="cs-CZ"/>
        </w:rPr>
        <w:t xml:space="preserve"> Ano/</w:t>
      </w:r>
      <w:r w:rsidRPr="0092749F">
        <w:rPr>
          <w:rFonts w:ascii="Times New Roman" w:eastAsia="Times New Roman" w:hAnsi="Times New Roman" w:cs="Times New Roman"/>
          <w:i/>
          <w:szCs w:val="24"/>
          <w:lang w:eastAsia="cs-CZ"/>
        </w:rPr>
        <w:t>Yes</w:t>
      </w:r>
      <w:r w:rsidRPr="0092749F">
        <w:rPr>
          <w:rFonts w:ascii="Times New Roman" w:eastAsia="Times New Roman" w:hAnsi="Times New Roman" w:cs="Times New Roman"/>
          <w:szCs w:val="24"/>
          <w:lang w:eastAsia="cs-CZ"/>
        </w:rPr>
        <w:t xml:space="preserve">       </w:t>
      </w:r>
      <w:r w:rsidR="003C4A5C" w:rsidRPr="0092749F">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92749F">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92749F">
        <w:rPr>
          <w:rFonts w:ascii="Times New Roman" w:eastAsia="Times New Roman" w:hAnsi="Times New Roman" w:cs="Times New Roman"/>
          <w:szCs w:val="24"/>
          <w:lang w:eastAsia="cs-CZ"/>
        </w:rPr>
        <w:fldChar w:fldCharType="end"/>
      </w:r>
      <w:r w:rsidRPr="0092749F">
        <w:rPr>
          <w:rFonts w:ascii="Times New Roman" w:eastAsia="Times New Roman" w:hAnsi="Times New Roman" w:cs="Times New Roman"/>
          <w:szCs w:val="24"/>
          <w:lang w:eastAsia="cs-CZ"/>
        </w:rPr>
        <w:t>Ne/</w:t>
      </w:r>
      <w:r w:rsidRPr="0092749F">
        <w:rPr>
          <w:rFonts w:ascii="Times New Roman" w:eastAsia="Times New Roman" w:hAnsi="Times New Roman" w:cs="Times New Roman"/>
          <w:i/>
          <w:szCs w:val="24"/>
          <w:lang w:eastAsia="cs-CZ"/>
        </w:rPr>
        <w:t>No</w:t>
      </w:r>
      <w:r w:rsidRPr="0092749F">
        <w:rPr>
          <w:rFonts w:ascii="Times New Roman" w:eastAsia="Times New Roman" w:hAnsi="Times New Roman" w:cs="Times New Roman"/>
          <w:szCs w:val="24"/>
          <w:lang w:eastAsia="cs-CZ"/>
        </w:rPr>
        <w:t xml:space="preserve">           </w:t>
      </w:r>
    </w:p>
    <w:p w:rsidR="0092749F" w:rsidRPr="0092749F" w:rsidRDefault="0092749F" w:rsidP="0092749F">
      <w:pPr>
        <w:spacing w:after="0" w:line="240" w:lineRule="auto"/>
        <w:rPr>
          <w:rFonts w:ascii="Times New Roman" w:eastAsia="Times New Roman" w:hAnsi="Times New Roman" w:cs="Times New Roman"/>
          <w:szCs w:val="24"/>
          <w:lang w:eastAsia="cs-CZ"/>
        </w:rPr>
      </w:pPr>
      <w:r w:rsidRPr="0092749F">
        <w:rPr>
          <w:rFonts w:ascii="Times New Roman" w:eastAsia="Times New Roman" w:hAnsi="Times New Roman" w:cs="Times New Roman"/>
          <w:szCs w:val="24"/>
          <w:lang w:eastAsia="cs-CZ"/>
        </w:rPr>
        <w:t xml:space="preserve">                                                                                               </w:t>
      </w:r>
      <w:r w:rsidRPr="0092749F">
        <w:rPr>
          <w:rFonts w:ascii="Times New Roman" w:eastAsia="Times New Roman" w:hAnsi="Times New Roman" w:cs="Times New Roman"/>
          <w:szCs w:val="24"/>
          <w:lang w:eastAsia="cs-CZ"/>
        </w:rPr>
        <w:tab/>
      </w:r>
      <w:r w:rsidRPr="0092749F">
        <w:rPr>
          <w:rFonts w:ascii="Times New Roman" w:eastAsia="Times New Roman" w:hAnsi="Times New Roman" w:cs="Times New Roman"/>
          <w:szCs w:val="24"/>
          <w:lang w:eastAsia="cs-CZ"/>
        </w:rPr>
        <w:tab/>
      </w:r>
      <w:r w:rsidRPr="0092749F">
        <w:rPr>
          <w:rFonts w:ascii="Times New Roman" w:eastAsia="Times New Roman" w:hAnsi="Times New Roman" w:cs="Times New Roman"/>
          <w:szCs w:val="24"/>
          <w:lang w:eastAsia="cs-CZ"/>
        </w:rPr>
        <w:tab/>
      </w:r>
      <w:r w:rsidRPr="0092749F">
        <w:rPr>
          <w:rFonts w:ascii="Times New Roman" w:eastAsia="Times New Roman" w:hAnsi="Times New Roman" w:cs="Times New Roman"/>
          <w:szCs w:val="24"/>
          <w:lang w:eastAsia="cs-CZ"/>
        </w:rPr>
        <w:tab/>
      </w:r>
      <w:r w:rsidRPr="0092749F">
        <w:rPr>
          <w:rFonts w:ascii="Times New Roman" w:eastAsia="Times New Roman" w:hAnsi="Times New Roman" w:cs="Times New Roman"/>
          <w:szCs w:val="24"/>
          <w:lang w:eastAsia="cs-CZ"/>
        </w:rPr>
        <w:tab/>
        <w:t xml:space="preserve">             </w:t>
      </w:r>
    </w:p>
    <w:p w:rsidR="0092749F" w:rsidRPr="0092749F" w:rsidRDefault="0092749F" w:rsidP="0092749F">
      <w:pPr>
        <w:spacing w:after="0" w:line="240" w:lineRule="auto"/>
        <w:rPr>
          <w:rFonts w:ascii="Times New Roman" w:eastAsia="Times New Roman" w:hAnsi="Times New Roman" w:cs="Times New Roman"/>
          <w:szCs w:val="24"/>
          <w:lang w:eastAsia="cs-CZ"/>
        </w:rPr>
      </w:pPr>
      <w:r w:rsidRPr="0092749F">
        <w:rPr>
          <w:rFonts w:ascii="Times New Roman" w:eastAsia="Times New Roman" w:hAnsi="Times New Roman" w:cs="Times New Roman"/>
          <w:szCs w:val="24"/>
          <w:lang w:eastAsia="cs-CZ"/>
        </w:rPr>
        <w:tab/>
      </w:r>
      <w:r w:rsidRPr="0092749F">
        <w:rPr>
          <w:rFonts w:ascii="Times New Roman" w:eastAsia="Times New Roman" w:hAnsi="Times New Roman" w:cs="Times New Roman"/>
          <w:szCs w:val="24"/>
          <w:lang w:eastAsia="cs-CZ"/>
        </w:rPr>
        <w:tab/>
      </w:r>
      <w:r w:rsidRPr="0092749F">
        <w:rPr>
          <w:rFonts w:ascii="Times New Roman" w:eastAsia="Times New Roman" w:hAnsi="Times New Roman" w:cs="Times New Roman"/>
          <w:szCs w:val="24"/>
          <w:lang w:eastAsia="cs-CZ"/>
        </w:rPr>
        <w:tab/>
      </w:r>
      <w:r w:rsidRPr="0092749F">
        <w:rPr>
          <w:rFonts w:ascii="Times New Roman" w:eastAsia="Times New Roman" w:hAnsi="Times New Roman" w:cs="Times New Roman"/>
          <w:szCs w:val="24"/>
          <w:lang w:eastAsia="cs-CZ"/>
        </w:rPr>
        <w:tab/>
      </w:r>
      <w:r w:rsidRPr="0092749F">
        <w:rPr>
          <w:rFonts w:ascii="Times New Roman" w:eastAsia="Times New Roman" w:hAnsi="Times New Roman" w:cs="Times New Roman"/>
          <w:szCs w:val="24"/>
          <w:lang w:eastAsia="cs-CZ"/>
        </w:rPr>
        <w:tab/>
      </w:r>
      <w:r w:rsidRPr="0092749F">
        <w:rPr>
          <w:rFonts w:ascii="Times New Roman" w:eastAsia="Times New Roman" w:hAnsi="Times New Roman" w:cs="Times New Roman"/>
          <w:szCs w:val="24"/>
          <w:lang w:eastAsia="cs-CZ"/>
        </w:rPr>
        <w:tab/>
        <w:t xml:space="preserve"> </w:t>
      </w:r>
      <w:r w:rsidRPr="0092749F">
        <w:rPr>
          <w:rFonts w:ascii="Times New Roman" w:eastAsia="Times New Roman" w:hAnsi="Times New Roman" w:cs="Times New Roman"/>
          <w:szCs w:val="24"/>
          <w:lang w:eastAsia="cs-CZ"/>
        </w:rPr>
        <w:tab/>
        <w:t xml:space="preserve">                                                                              </w:t>
      </w:r>
    </w:p>
    <w:p w:rsidR="0092749F" w:rsidRPr="0092749F" w:rsidRDefault="0092749F" w:rsidP="0092749F">
      <w:pPr>
        <w:spacing w:after="0" w:line="240" w:lineRule="auto"/>
        <w:rPr>
          <w:rFonts w:ascii="Times New Roman" w:eastAsia="Times New Roman" w:hAnsi="Times New Roman" w:cs="Times New Roman"/>
          <w:szCs w:val="24"/>
          <w:lang w:eastAsia="cs-CZ"/>
        </w:rPr>
      </w:pPr>
      <w:r w:rsidRPr="0092749F">
        <w:rPr>
          <w:rFonts w:ascii="Times New Roman" w:eastAsia="Times New Roman" w:hAnsi="Times New Roman" w:cs="Times New Roman"/>
          <w:szCs w:val="24"/>
          <w:lang w:eastAsia="cs-CZ"/>
        </w:rPr>
        <w:t xml:space="preserve">                                                                                                                                                                        </w:t>
      </w:r>
    </w:p>
    <w:p w:rsidR="007335C1" w:rsidRPr="006E2051" w:rsidRDefault="0092749F" w:rsidP="007335C1">
      <w:pPr>
        <w:spacing w:after="0" w:line="240" w:lineRule="auto"/>
        <w:rPr>
          <w:rFonts w:ascii="Times New Roman" w:eastAsia="Times New Roman" w:hAnsi="Times New Roman" w:cs="Times New Roman"/>
          <w:szCs w:val="24"/>
          <w:lang w:eastAsia="cs-CZ"/>
        </w:rPr>
      </w:pPr>
      <w:r w:rsidRPr="0092749F">
        <w:rPr>
          <w:rFonts w:ascii="Times New Roman" w:eastAsia="Times New Roman" w:hAnsi="Times New Roman" w:cs="Times New Roman"/>
          <w:szCs w:val="24"/>
          <w:lang w:eastAsia="cs-CZ"/>
        </w:rPr>
        <w:t xml:space="preserve">                                                                                            </w:t>
      </w:r>
      <w:r w:rsidR="007335C1" w:rsidRPr="006E2051">
        <w:rPr>
          <w:rFonts w:ascii="Times New Roman" w:eastAsia="Times New Roman" w:hAnsi="Times New Roman" w:cs="Times New Roman"/>
          <w:szCs w:val="24"/>
          <w:lang w:eastAsia="cs-CZ"/>
        </w:rPr>
        <w:t xml:space="preserve">                                                                              </w:t>
      </w:r>
    </w:p>
    <w:p w:rsidR="007335C1" w:rsidRPr="006E2051" w:rsidRDefault="007335C1" w:rsidP="007335C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7335C1" w:rsidRPr="006E2051" w:rsidRDefault="007335C1" w:rsidP="007335C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7335C1" w:rsidRPr="006E2051" w:rsidRDefault="007335C1" w:rsidP="007335C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7335C1" w:rsidRPr="006E2051" w:rsidRDefault="007335C1" w:rsidP="007335C1">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92749F" w:rsidRPr="0092749F" w:rsidRDefault="007335C1" w:rsidP="007335C1">
      <w:pPr>
        <w:spacing w:after="0" w:line="240" w:lineRule="auto"/>
        <w:rPr>
          <w:rFonts w:ascii="Times New Roman" w:eastAsia="Times New Roman" w:hAnsi="Times New Roman" w:cs="Times New Roman"/>
          <w:i/>
          <w:szCs w:val="24"/>
          <w:lang w:eastAsia="cs-CZ"/>
        </w:rPr>
      </w:pP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t xml:space="preserve"> </w:t>
      </w:r>
      <w:r w:rsidRPr="00127E5F">
        <w:rPr>
          <w:rFonts w:ascii="Times New Roman" w:eastAsia="Times New Roman" w:hAnsi="Times New Roman" w:cs="Times New Roman"/>
          <w:szCs w:val="24"/>
          <w:lang w:eastAsia="cs-CZ"/>
        </w:rPr>
        <w:tab/>
        <w:t xml:space="preserve">                                                                              </w:t>
      </w:r>
    </w:p>
    <w:p w:rsidR="0092749F" w:rsidRPr="0092749F" w:rsidRDefault="0092749F" w:rsidP="0092749F">
      <w:pPr>
        <w:spacing w:after="0" w:line="240" w:lineRule="auto"/>
        <w:rPr>
          <w:rFonts w:ascii="Times New Roman" w:eastAsia="Times New Roman" w:hAnsi="Times New Roman" w:cs="Times New Roman"/>
          <w:i/>
          <w:szCs w:val="24"/>
          <w:lang w:eastAsia="cs-CZ"/>
        </w:rPr>
      </w:pPr>
    </w:p>
    <w:p w:rsidR="0092749F" w:rsidRPr="0092749F" w:rsidRDefault="0092749F" w:rsidP="0092749F">
      <w:pPr>
        <w:spacing w:after="0" w:line="240" w:lineRule="auto"/>
        <w:rPr>
          <w:rFonts w:ascii="Times New Roman" w:eastAsia="Times New Roman" w:hAnsi="Times New Roman" w:cs="Times New Roman"/>
          <w:i/>
          <w:szCs w:val="24"/>
          <w:lang w:eastAsia="cs-CZ"/>
        </w:rPr>
      </w:pPr>
    </w:p>
    <w:p w:rsidR="0092749F" w:rsidRPr="0092749F" w:rsidRDefault="0092749F" w:rsidP="0092749F">
      <w:pPr>
        <w:spacing w:after="0" w:line="240" w:lineRule="auto"/>
        <w:rPr>
          <w:rFonts w:ascii="Times New Roman" w:eastAsia="Times New Roman" w:hAnsi="Times New Roman" w:cs="Times New Roman"/>
          <w:i/>
          <w:szCs w:val="24"/>
          <w:lang w:eastAsia="cs-CZ"/>
        </w:rPr>
      </w:pPr>
    </w:p>
    <w:p w:rsidR="0092749F" w:rsidRPr="0092749F" w:rsidRDefault="0092749F" w:rsidP="0092749F">
      <w:pPr>
        <w:spacing w:after="0" w:line="240" w:lineRule="auto"/>
        <w:rPr>
          <w:rFonts w:ascii="Times New Roman" w:eastAsia="Times New Roman" w:hAnsi="Times New Roman" w:cs="Times New Roman"/>
          <w:i/>
          <w:sz w:val="16"/>
          <w:szCs w:val="24"/>
          <w:lang w:eastAsia="cs-CZ"/>
        </w:rPr>
      </w:pPr>
      <w:r w:rsidRPr="0092749F">
        <w:rPr>
          <w:rFonts w:ascii="Times New Roman" w:eastAsia="Times New Roman" w:hAnsi="Times New Roman" w:cs="Times New Roman"/>
          <w:sz w:val="16"/>
          <w:szCs w:val="24"/>
          <w:lang w:eastAsia="cs-CZ"/>
        </w:rPr>
        <w:t>Rozdělovník/</w:t>
      </w:r>
      <w:r w:rsidRPr="0092749F">
        <w:rPr>
          <w:rFonts w:ascii="Times New Roman" w:eastAsia="Times New Roman" w:hAnsi="Times New Roman" w:cs="Times New Roman"/>
          <w:i/>
          <w:sz w:val="16"/>
          <w:szCs w:val="24"/>
          <w:lang w:eastAsia="cs-CZ"/>
        </w:rPr>
        <w:t>Distribution list:</w:t>
      </w:r>
    </w:p>
    <w:p w:rsidR="0092749F" w:rsidRPr="0092749F" w:rsidRDefault="0092749F" w:rsidP="0092749F">
      <w:pPr>
        <w:keepNext/>
        <w:spacing w:after="0" w:line="240" w:lineRule="auto"/>
        <w:outlineLvl w:val="0"/>
        <w:rPr>
          <w:rFonts w:ascii="Times New Roman" w:eastAsia="Times New Roman" w:hAnsi="Times New Roman" w:cs="Times New Roman"/>
          <w:sz w:val="16"/>
          <w:szCs w:val="24"/>
          <w:lang w:eastAsia="cs-CZ"/>
        </w:rPr>
      </w:pPr>
      <w:r w:rsidRPr="0092749F">
        <w:rPr>
          <w:rFonts w:ascii="Times New Roman" w:eastAsia="Times New Roman" w:hAnsi="Times New Roman" w:cs="Times New Roman"/>
          <w:sz w:val="16"/>
          <w:szCs w:val="24"/>
          <w:lang w:eastAsia="cs-CZ"/>
        </w:rPr>
        <w:t>-SÚKL</w:t>
      </w:r>
    </w:p>
    <w:p w:rsidR="0092749F" w:rsidRPr="0092749F" w:rsidRDefault="0092749F" w:rsidP="0092749F">
      <w:pPr>
        <w:spacing w:after="0" w:line="240" w:lineRule="auto"/>
        <w:rPr>
          <w:rFonts w:ascii="Times New Roman" w:eastAsia="Times New Roman" w:hAnsi="Times New Roman" w:cs="Times New Roman"/>
          <w:sz w:val="16"/>
          <w:szCs w:val="24"/>
          <w:lang w:eastAsia="cs-CZ"/>
        </w:rPr>
      </w:pPr>
      <w:r w:rsidRPr="0092749F">
        <w:rPr>
          <w:rFonts w:ascii="Times New Roman" w:eastAsia="Times New Roman" w:hAnsi="Times New Roman" w:cs="Times New Roman"/>
          <w:sz w:val="16"/>
          <w:szCs w:val="24"/>
          <w:lang w:eastAsia="cs-CZ"/>
        </w:rPr>
        <w:t>-Zadavatel</w:t>
      </w:r>
    </w:p>
    <w:p w:rsidR="0092749F" w:rsidRPr="0092749F" w:rsidRDefault="0092749F" w:rsidP="0092749F">
      <w:pPr>
        <w:spacing w:after="0" w:line="240" w:lineRule="auto"/>
        <w:rPr>
          <w:rFonts w:ascii="Times New Roman" w:eastAsia="Times New Roman" w:hAnsi="Times New Roman" w:cs="Times New Roman"/>
          <w:sz w:val="16"/>
          <w:szCs w:val="24"/>
          <w:lang w:eastAsia="cs-CZ"/>
        </w:rPr>
      </w:pPr>
      <w:r w:rsidRPr="0092749F">
        <w:rPr>
          <w:rFonts w:ascii="Times New Roman" w:eastAsia="Times New Roman" w:hAnsi="Times New Roman" w:cs="Times New Roman"/>
          <w:sz w:val="16"/>
          <w:szCs w:val="24"/>
          <w:lang w:eastAsia="cs-CZ"/>
        </w:rPr>
        <w:t>-EK</w:t>
      </w:r>
    </w:p>
    <w:p w:rsidR="0092749F" w:rsidRPr="0092749F" w:rsidRDefault="0092749F" w:rsidP="0092749F">
      <w:pPr>
        <w:spacing w:after="0" w:line="240" w:lineRule="auto"/>
        <w:rPr>
          <w:rFonts w:ascii="Times New Roman" w:eastAsia="Times New Roman" w:hAnsi="Times New Roman" w:cs="Times New Roman"/>
          <w:sz w:val="16"/>
          <w:szCs w:val="24"/>
          <w:lang w:eastAsia="cs-CZ"/>
        </w:rPr>
      </w:pPr>
      <w:r w:rsidRPr="0092749F">
        <w:rPr>
          <w:rFonts w:ascii="Times New Roman" w:eastAsia="Times New Roman" w:hAnsi="Times New Roman" w:cs="Times New Roman"/>
          <w:sz w:val="16"/>
          <w:szCs w:val="24"/>
          <w:lang w:eastAsia="cs-CZ"/>
        </w:rPr>
        <w:t>-Řešitel</w:t>
      </w:r>
    </w:p>
    <w:p w:rsidR="0092749F" w:rsidRPr="0092749F" w:rsidRDefault="0092749F" w:rsidP="0092749F">
      <w:pPr>
        <w:spacing w:after="0" w:line="240" w:lineRule="auto"/>
        <w:rPr>
          <w:rFonts w:ascii="Times New Roman" w:eastAsia="Times New Roman" w:hAnsi="Times New Roman" w:cs="Times New Roman"/>
          <w:sz w:val="16"/>
          <w:szCs w:val="24"/>
          <w:lang w:eastAsia="cs-CZ"/>
        </w:rPr>
      </w:pPr>
    </w:p>
    <w:p w:rsidR="0092749F" w:rsidRPr="0092749F" w:rsidRDefault="0092749F" w:rsidP="0092749F">
      <w:pPr>
        <w:spacing w:after="0" w:line="240" w:lineRule="auto"/>
        <w:rPr>
          <w:rFonts w:ascii="Times New Roman" w:eastAsia="Times New Roman" w:hAnsi="Times New Roman" w:cs="Times New Roman"/>
          <w:i/>
          <w:sz w:val="16"/>
          <w:szCs w:val="24"/>
          <w:lang w:eastAsia="cs-CZ"/>
        </w:rPr>
      </w:pPr>
    </w:p>
    <w:p w:rsidR="0092749F" w:rsidRPr="0092749F" w:rsidRDefault="0092749F" w:rsidP="0092749F">
      <w:pPr>
        <w:spacing w:after="0" w:line="240" w:lineRule="auto"/>
        <w:rPr>
          <w:rFonts w:ascii="Times New Roman" w:eastAsia="Times New Roman" w:hAnsi="Times New Roman" w:cs="Times New Roman"/>
          <w:i/>
          <w:sz w:val="16"/>
          <w:szCs w:val="24"/>
          <w:lang w:eastAsia="cs-CZ"/>
        </w:rPr>
      </w:pPr>
    </w:p>
    <w:p w:rsidR="0092749F" w:rsidRPr="0092749F" w:rsidRDefault="00B167E1" w:rsidP="0092749F">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3/3</w:t>
      </w:r>
    </w:p>
    <w:p w:rsidR="0092749F" w:rsidRPr="0092749F" w:rsidRDefault="0092749F" w:rsidP="0092749F">
      <w:pPr>
        <w:spacing w:after="0" w:line="240" w:lineRule="auto"/>
        <w:rPr>
          <w:rFonts w:ascii="Times New Roman" w:eastAsia="Times New Roman" w:hAnsi="Times New Roman" w:cs="Times New Roman"/>
          <w:lang w:eastAsia="cs-CZ"/>
        </w:rPr>
      </w:pPr>
      <w:r w:rsidRPr="0092749F">
        <w:rPr>
          <w:rFonts w:ascii="Times New Roman" w:eastAsia="Times New Roman" w:hAnsi="Times New Roman" w:cs="Times New Roman"/>
          <w:lang w:eastAsia="cs-CZ"/>
        </w:rPr>
        <w:t>-----------------------------------------------------------------------</w:t>
      </w:r>
    </w:p>
    <w:p w:rsidR="0092749F" w:rsidRPr="0092749F" w:rsidRDefault="0092749F" w:rsidP="0092749F">
      <w:pPr>
        <w:spacing w:after="0" w:line="240" w:lineRule="auto"/>
        <w:rPr>
          <w:rFonts w:ascii="Times New Roman" w:eastAsia="Times New Roman" w:hAnsi="Times New Roman" w:cs="Times New Roman"/>
          <w:szCs w:val="24"/>
          <w:lang w:eastAsia="cs-CZ"/>
        </w:rPr>
      </w:pPr>
      <w:r w:rsidRPr="0092749F">
        <w:rPr>
          <w:rFonts w:ascii="Times New Roman" w:eastAsia="Times New Roman" w:hAnsi="Times New Roman" w:cs="Times New Roman"/>
          <w:szCs w:val="24"/>
          <w:lang w:eastAsia="cs-CZ"/>
        </w:rPr>
        <w:t>6-months</w:t>
      </w:r>
    </w:p>
    <w:p w:rsidR="00C70709" w:rsidRDefault="00C70709"/>
    <w:p w:rsidR="007335C1" w:rsidRDefault="007335C1" w:rsidP="007335C1">
      <w:pPr>
        <w:spacing w:after="0" w:line="240" w:lineRule="auto"/>
      </w:pPr>
    </w:p>
    <w:p w:rsidR="007335C1" w:rsidRDefault="007335C1" w:rsidP="007335C1">
      <w:pPr>
        <w:spacing w:after="0" w:line="240" w:lineRule="auto"/>
      </w:pPr>
    </w:p>
    <w:p w:rsidR="005828A3" w:rsidRPr="005828A3" w:rsidRDefault="005828A3" w:rsidP="005828A3">
      <w:pPr>
        <w:spacing w:after="0" w:line="240" w:lineRule="auto"/>
        <w:jc w:val="center"/>
        <w:rPr>
          <w:rFonts w:ascii="Times New Roman" w:eastAsia="Times New Roman" w:hAnsi="Times New Roman" w:cs="Times New Roman"/>
          <w:b/>
          <w:u w:val="single"/>
          <w:lang w:eastAsia="cs-CZ"/>
        </w:rPr>
      </w:pPr>
      <w:r w:rsidRPr="005828A3">
        <w:rPr>
          <w:rFonts w:ascii="Times New Roman" w:eastAsia="Times New Roman" w:hAnsi="Times New Roman" w:cs="Times New Roman"/>
          <w:b/>
          <w:u w:val="single"/>
          <w:lang w:eastAsia="cs-CZ"/>
        </w:rPr>
        <w:lastRenderedPageBreak/>
        <w:t>Vyjádření EK FNOL</w:t>
      </w:r>
    </w:p>
    <w:p w:rsidR="005828A3" w:rsidRPr="005828A3" w:rsidRDefault="005828A3" w:rsidP="005828A3">
      <w:pPr>
        <w:spacing w:after="0" w:line="240" w:lineRule="auto"/>
        <w:rPr>
          <w:rFonts w:ascii="Times New Roman" w:eastAsia="Times New Roman" w:hAnsi="Times New Roman" w:cs="Times New Roman"/>
          <w:b/>
          <w:bCs/>
          <w:lang w:eastAsia="cs-CZ"/>
        </w:rPr>
      </w:pPr>
    </w:p>
    <w:p w:rsidR="005828A3" w:rsidRPr="005828A3" w:rsidRDefault="005828A3" w:rsidP="005828A3">
      <w:pPr>
        <w:spacing w:after="0" w:line="240" w:lineRule="auto"/>
        <w:rPr>
          <w:rFonts w:ascii="Times New Roman" w:eastAsia="Times New Roman" w:hAnsi="Times New Roman" w:cs="Times New Roman"/>
          <w:b/>
          <w:bCs/>
          <w:lang w:eastAsia="cs-CZ"/>
        </w:rPr>
      </w:pPr>
    </w:p>
    <w:p w:rsidR="005828A3" w:rsidRPr="005828A3" w:rsidRDefault="005828A3" w:rsidP="005828A3">
      <w:pPr>
        <w:spacing w:after="0" w:line="240" w:lineRule="auto"/>
        <w:rPr>
          <w:rFonts w:ascii="Times New Roman" w:eastAsia="Times New Roman" w:hAnsi="Times New Roman" w:cs="Times New Roman"/>
          <w:b/>
          <w:bCs/>
          <w:lang w:eastAsia="cs-CZ"/>
        </w:rPr>
      </w:pPr>
      <w:r w:rsidRPr="005828A3">
        <w:rPr>
          <w:rFonts w:ascii="Times New Roman" w:eastAsia="Times New Roman" w:hAnsi="Times New Roman" w:cs="Times New Roman"/>
          <w:b/>
          <w:bCs/>
          <w:lang w:eastAsia="cs-CZ"/>
        </w:rPr>
        <w:t>Číslo jednací/</w:t>
      </w:r>
      <w:r w:rsidRPr="005828A3">
        <w:rPr>
          <w:rFonts w:ascii="Times New Roman" w:eastAsia="Times New Roman" w:hAnsi="Times New Roman" w:cs="Times New Roman"/>
          <w:i/>
          <w:lang w:eastAsia="cs-CZ"/>
        </w:rPr>
        <w:t>Reference number</w:t>
      </w:r>
      <w:r w:rsidRPr="005828A3">
        <w:rPr>
          <w:rFonts w:ascii="Times New Roman" w:eastAsia="Times New Roman" w:hAnsi="Times New Roman" w:cs="Times New Roman"/>
          <w:lang w:eastAsia="cs-CZ"/>
        </w:rPr>
        <w:t xml:space="preserve">:  </w:t>
      </w:r>
      <w:r w:rsidRPr="005828A3">
        <w:rPr>
          <w:rFonts w:ascii="Times New Roman" w:eastAsia="Times New Roman" w:hAnsi="Times New Roman" w:cs="Times New Roman"/>
          <w:b/>
          <w:lang w:eastAsia="cs-CZ"/>
        </w:rPr>
        <w:t>176/15 MEK 30</w:t>
      </w:r>
    </w:p>
    <w:p w:rsidR="005828A3" w:rsidRPr="005828A3" w:rsidRDefault="005828A3" w:rsidP="005828A3">
      <w:pPr>
        <w:spacing w:after="0" w:line="240" w:lineRule="auto"/>
        <w:rPr>
          <w:rFonts w:ascii="Times New Roman" w:eastAsia="Times New Roman" w:hAnsi="Times New Roman" w:cs="Times New Roman"/>
          <w:bCs/>
          <w:lang w:eastAsia="cs-CZ"/>
        </w:rPr>
      </w:pPr>
      <w:r w:rsidRPr="005828A3">
        <w:rPr>
          <w:rFonts w:ascii="Times New Roman" w:eastAsia="Times New Roman" w:hAnsi="Times New Roman" w:cs="Times New Roman"/>
          <w:b/>
          <w:bCs/>
          <w:lang w:eastAsia="cs-CZ"/>
        </w:rPr>
        <w:t>Název KH/</w:t>
      </w:r>
      <w:r w:rsidRPr="005828A3">
        <w:rPr>
          <w:rFonts w:ascii="Times New Roman" w:eastAsia="Times New Roman" w:hAnsi="Times New Roman" w:cs="Times New Roman"/>
          <w:i/>
          <w:lang w:eastAsia="cs-CZ"/>
        </w:rPr>
        <w:t>Full Title of Clinical Trial</w:t>
      </w:r>
      <w:r w:rsidRPr="005828A3">
        <w:rPr>
          <w:rFonts w:ascii="Times New Roman" w:eastAsia="Times New Roman" w:hAnsi="Times New Roman" w:cs="Times New Roman"/>
          <w:bCs/>
          <w:lang w:eastAsia="cs-CZ"/>
        </w:rPr>
        <w:t xml:space="preserve">: </w:t>
      </w:r>
      <w:r w:rsidRPr="005828A3">
        <w:rPr>
          <w:rFonts w:ascii="Times New Roman" w:eastAsia="Times New Roman" w:hAnsi="Times New Roman" w:cs="Times New Roman"/>
          <w:lang w:eastAsia="cs-CZ"/>
        </w:rPr>
        <w:t xml:space="preserve">Randomizovaná, </w:t>
      </w:r>
      <w:r w:rsidRPr="005828A3">
        <w:rPr>
          <w:rFonts w:ascii="Times New Roman" w:hAnsi="Times New Roman" w:cs="Times New Roman"/>
        </w:rPr>
        <w:t xml:space="preserve">multicentrická studie fáze III hodnotící nivolumab oproti sorafenibu v léčbě první linie u pacientů s pokročilým hepatocelulárním karcinomem / </w:t>
      </w:r>
      <w:r w:rsidRPr="005828A3">
        <w:rPr>
          <w:rFonts w:ascii="Times New Roman" w:hAnsi="Times New Roman" w:cs="Times New Roman"/>
          <w:i/>
        </w:rPr>
        <w:t>A randomized, Multi-center Phase III Study of Nivolumab versus Sorafenib as first-line treatment in patients with advanced Hepatocellular Carcinoma</w:t>
      </w:r>
      <w:r w:rsidRPr="005828A3">
        <w:rPr>
          <w:rFonts w:ascii="Times New Roman" w:hAnsi="Times New Roman" w:cs="Times New Roman"/>
        </w:rPr>
        <w:tab/>
      </w:r>
    </w:p>
    <w:p w:rsidR="005828A3" w:rsidRPr="005828A3" w:rsidRDefault="005828A3" w:rsidP="005828A3">
      <w:pPr>
        <w:spacing w:after="0" w:line="240" w:lineRule="auto"/>
        <w:rPr>
          <w:rFonts w:ascii="Times New Roman" w:eastAsia="Times New Roman" w:hAnsi="Times New Roman" w:cs="Times New Roman"/>
          <w:lang w:eastAsia="cs-CZ"/>
        </w:rPr>
      </w:pPr>
      <w:r w:rsidRPr="005828A3">
        <w:rPr>
          <w:rFonts w:ascii="Times New Roman" w:eastAsia="Times New Roman" w:hAnsi="Times New Roman" w:cs="Times New Roman"/>
          <w:b/>
          <w:bCs/>
          <w:lang w:eastAsia="cs-CZ"/>
        </w:rPr>
        <w:t xml:space="preserve">Číslo protokolu/ </w:t>
      </w:r>
      <w:r w:rsidRPr="005828A3">
        <w:rPr>
          <w:rFonts w:ascii="Times New Roman" w:eastAsia="Times New Roman" w:hAnsi="Times New Roman" w:cs="Times New Roman"/>
          <w:i/>
          <w:lang w:eastAsia="cs-CZ"/>
        </w:rPr>
        <w:t>Protocol Code Number</w:t>
      </w:r>
      <w:r w:rsidRPr="005828A3">
        <w:rPr>
          <w:rFonts w:ascii="Times New Roman" w:eastAsia="Times New Roman" w:hAnsi="Times New Roman" w:cs="Times New Roman"/>
          <w:lang w:eastAsia="cs-CZ"/>
        </w:rPr>
        <w:t>: CA209-459</w:t>
      </w:r>
    </w:p>
    <w:p w:rsidR="005828A3" w:rsidRPr="005828A3" w:rsidRDefault="005828A3" w:rsidP="005828A3">
      <w:pPr>
        <w:spacing w:after="0" w:line="240" w:lineRule="auto"/>
        <w:rPr>
          <w:rFonts w:ascii="Times New Roman" w:eastAsia="Times New Roman" w:hAnsi="Times New Roman" w:cs="Times New Roman"/>
          <w:lang w:eastAsia="cs-CZ"/>
        </w:rPr>
      </w:pPr>
      <w:r w:rsidRPr="005828A3">
        <w:rPr>
          <w:rFonts w:ascii="Times New Roman" w:eastAsia="Times New Roman" w:hAnsi="Times New Roman" w:cs="Times New Roman"/>
          <w:b/>
          <w:bCs/>
          <w:lang w:eastAsia="cs-CZ"/>
        </w:rPr>
        <w:t xml:space="preserve">EudraCT number/ </w:t>
      </w:r>
      <w:r w:rsidRPr="005828A3">
        <w:rPr>
          <w:rFonts w:ascii="Times New Roman" w:eastAsia="Times New Roman" w:hAnsi="Times New Roman" w:cs="Times New Roman"/>
          <w:i/>
          <w:lang w:eastAsia="cs-CZ"/>
        </w:rPr>
        <w:t>EudraCT number</w:t>
      </w:r>
      <w:r w:rsidRPr="005828A3">
        <w:rPr>
          <w:rFonts w:ascii="Times New Roman" w:eastAsia="Times New Roman" w:hAnsi="Times New Roman" w:cs="Times New Roman"/>
          <w:lang w:eastAsia="cs-CZ"/>
        </w:rPr>
        <w:t>: 2015-002740-13</w:t>
      </w:r>
    </w:p>
    <w:p w:rsidR="005828A3" w:rsidRPr="005828A3" w:rsidRDefault="005828A3" w:rsidP="005828A3">
      <w:pPr>
        <w:spacing w:after="0" w:line="240" w:lineRule="auto"/>
        <w:rPr>
          <w:rFonts w:ascii="Times New Roman" w:eastAsia="Times New Roman" w:hAnsi="Times New Roman" w:cs="Times New Roman"/>
          <w:lang w:eastAsia="cs-CZ"/>
        </w:rPr>
      </w:pPr>
      <w:r w:rsidRPr="005828A3">
        <w:rPr>
          <w:rFonts w:ascii="Times New Roman" w:eastAsia="Times New Roman" w:hAnsi="Times New Roman" w:cs="Times New Roman"/>
          <w:b/>
          <w:bCs/>
          <w:lang w:eastAsia="cs-CZ"/>
        </w:rPr>
        <w:t>Zadavatel/</w:t>
      </w:r>
      <w:r w:rsidRPr="005828A3">
        <w:rPr>
          <w:rFonts w:ascii="Times New Roman" w:eastAsia="Times New Roman" w:hAnsi="Times New Roman" w:cs="Times New Roman"/>
          <w:i/>
          <w:lang w:eastAsia="cs-CZ"/>
        </w:rPr>
        <w:t>Sponzor</w:t>
      </w:r>
      <w:r w:rsidRPr="005828A3">
        <w:rPr>
          <w:rFonts w:ascii="Times New Roman" w:eastAsia="Times New Roman" w:hAnsi="Times New Roman" w:cs="Times New Roman"/>
          <w:lang w:eastAsia="cs-CZ"/>
        </w:rPr>
        <w:t xml:space="preserve">: Bristol-Myers Squibb International Corporation, Chaussée de la Hulpe 185, </w:t>
      </w:r>
    </w:p>
    <w:p w:rsidR="005828A3" w:rsidRPr="005828A3" w:rsidRDefault="005828A3" w:rsidP="005828A3">
      <w:pPr>
        <w:spacing w:after="0" w:line="240" w:lineRule="auto"/>
        <w:rPr>
          <w:rFonts w:ascii="Times New Roman" w:eastAsia="Times New Roman" w:hAnsi="Times New Roman" w:cs="Times New Roman"/>
          <w:lang w:eastAsia="cs-CZ"/>
        </w:rPr>
      </w:pPr>
      <w:r w:rsidRPr="005828A3">
        <w:rPr>
          <w:rFonts w:ascii="Times New Roman" w:eastAsia="Times New Roman" w:hAnsi="Times New Roman" w:cs="Times New Roman"/>
          <w:lang w:eastAsia="cs-CZ"/>
        </w:rPr>
        <w:t>1170 Brusel, Belgie</w:t>
      </w:r>
    </w:p>
    <w:p w:rsidR="005828A3" w:rsidRPr="005828A3" w:rsidRDefault="005828A3" w:rsidP="005828A3">
      <w:pPr>
        <w:spacing w:after="0" w:line="240" w:lineRule="auto"/>
        <w:rPr>
          <w:rFonts w:ascii="Times New Roman" w:eastAsia="Times New Roman" w:hAnsi="Times New Roman" w:cs="Times New Roman"/>
          <w:lang w:eastAsia="cs-CZ"/>
        </w:rPr>
      </w:pPr>
      <w:r w:rsidRPr="005828A3">
        <w:rPr>
          <w:rFonts w:ascii="Times New Roman" w:eastAsia="Times New Roman" w:hAnsi="Times New Roman" w:cs="Times New Roman"/>
          <w:b/>
          <w:bCs/>
          <w:lang w:eastAsia="cs-CZ"/>
        </w:rPr>
        <w:t>Žadatel/</w:t>
      </w:r>
      <w:r w:rsidRPr="005828A3">
        <w:rPr>
          <w:rFonts w:ascii="Times New Roman" w:eastAsia="Times New Roman" w:hAnsi="Times New Roman" w:cs="Times New Roman"/>
          <w:bCs/>
          <w:i/>
          <w:lang w:eastAsia="cs-CZ"/>
        </w:rPr>
        <w:t>Applicant</w:t>
      </w:r>
      <w:r w:rsidRPr="005828A3">
        <w:rPr>
          <w:rFonts w:ascii="Times New Roman" w:eastAsia="Times New Roman" w:hAnsi="Times New Roman" w:cs="Times New Roman"/>
          <w:bCs/>
          <w:lang w:eastAsia="cs-CZ"/>
        </w:rPr>
        <w:t xml:space="preserve">: </w:t>
      </w:r>
      <w:r w:rsidRPr="005828A3">
        <w:rPr>
          <w:rFonts w:ascii="Times New Roman" w:eastAsia="Times New Roman" w:hAnsi="Times New Roman" w:cs="Times New Roman"/>
          <w:lang w:eastAsia="cs-CZ"/>
        </w:rPr>
        <w:t xml:space="preserve">Bristol-Myers Squibb s.r.o., Budějovická 778/3, 140 00 Praha 4, </w:t>
      </w:r>
    </w:p>
    <w:p w:rsidR="005828A3" w:rsidRPr="005828A3" w:rsidRDefault="005828A3" w:rsidP="005828A3">
      <w:pPr>
        <w:spacing w:after="0" w:line="240" w:lineRule="auto"/>
        <w:rPr>
          <w:rFonts w:ascii="Times New Roman" w:eastAsia="Times New Roman" w:hAnsi="Times New Roman" w:cs="Times New Roman"/>
          <w:bCs/>
          <w:lang w:eastAsia="cs-CZ"/>
        </w:rPr>
      </w:pPr>
      <w:r w:rsidRPr="005828A3">
        <w:rPr>
          <w:rFonts w:ascii="Times New Roman" w:eastAsia="Times New Roman" w:hAnsi="Times New Roman" w:cs="Times New Roman"/>
          <w:lang w:eastAsia="cs-CZ"/>
        </w:rPr>
        <w:t>PharmDr. Zuzana Šebestová (zuzana.sebestova@bms.com)</w:t>
      </w:r>
    </w:p>
    <w:p w:rsidR="005828A3" w:rsidRPr="005828A3" w:rsidRDefault="005828A3" w:rsidP="005828A3">
      <w:pPr>
        <w:spacing w:after="0" w:line="240" w:lineRule="auto"/>
        <w:rPr>
          <w:rFonts w:ascii="Times New Roman" w:eastAsia="Times New Roman" w:hAnsi="Times New Roman" w:cs="Times New Roman"/>
          <w:b/>
          <w:bCs/>
          <w:lang w:eastAsia="cs-CZ"/>
        </w:rPr>
      </w:pPr>
      <w:r w:rsidRPr="005828A3">
        <w:rPr>
          <w:rFonts w:ascii="Times New Roman" w:eastAsia="Times New Roman" w:hAnsi="Times New Roman" w:cs="Times New Roman"/>
          <w:b/>
          <w:bCs/>
          <w:lang w:eastAsia="cs-CZ"/>
        </w:rPr>
        <w:t>Datum doručení žádosti/</w:t>
      </w:r>
      <w:r w:rsidRPr="005828A3">
        <w:rPr>
          <w:rFonts w:ascii="Times New Roman" w:eastAsia="Times New Roman" w:hAnsi="Times New Roman" w:cs="Times New Roman"/>
          <w:i/>
          <w:lang w:eastAsia="cs-CZ"/>
        </w:rPr>
        <w:t>Date of submission of the Application Form</w:t>
      </w:r>
      <w:r w:rsidRPr="005828A3">
        <w:rPr>
          <w:rFonts w:ascii="Times New Roman" w:eastAsia="Times New Roman" w:hAnsi="Times New Roman" w:cs="Times New Roman"/>
          <w:lang w:eastAsia="cs-CZ"/>
        </w:rPr>
        <w:t>: 9.10.2015</w:t>
      </w:r>
    </w:p>
    <w:p w:rsidR="005828A3" w:rsidRPr="005828A3" w:rsidRDefault="005828A3" w:rsidP="005828A3">
      <w:pPr>
        <w:spacing w:after="0" w:line="240" w:lineRule="auto"/>
        <w:rPr>
          <w:rFonts w:ascii="Times New Roman" w:eastAsia="Times New Roman" w:hAnsi="Times New Roman" w:cs="Times New Roman"/>
          <w:lang w:eastAsia="cs-CZ"/>
        </w:rPr>
      </w:pPr>
      <w:r w:rsidRPr="005828A3">
        <w:rPr>
          <w:rFonts w:ascii="Times New Roman" w:eastAsia="Times New Roman" w:hAnsi="Times New Roman" w:cs="Times New Roman"/>
          <w:b/>
          <w:bCs/>
          <w:lang w:eastAsia="cs-CZ"/>
        </w:rPr>
        <w:t xml:space="preserve">Datum jednání EK </w:t>
      </w:r>
      <w:r w:rsidRPr="005828A3">
        <w:rPr>
          <w:rFonts w:ascii="Times New Roman" w:eastAsia="Times New Roman" w:hAnsi="Times New Roman" w:cs="Times New Roman"/>
          <w:lang w:eastAsia="cs-CZ"/>
        </w:rPr>
        <w:t>/</w:t>
      </w:r>
      <w:r w:rsidRPr="005828A3">
        <w:rPr>
          <w:rFonts w:ascii="Times New Roman" w:eastAsia="Times New Roman" w:hAnsi="Times New Roman" w:cs="Times New Roman"/>
          <w:i/>
          <w:lang w:eastAsia="cs-CZ"/>
        </w:rPr>
        <w:t>Date of Ethics Committee´s session</w:t>
      </w:r>
      <w:r w:rsidRPr="005828A3">
        <w:rPr>
          <w:rFonts w:ascii="Times New Roman" w:eastAsia="Times New Roman" w:hAnsi="Times New Roman" w:cs="Times New Roman"/>
          <w:lang w:eastAsia="cs-CZ"/>
        </w:rPr>
        <w:t>:  9.11.2015</w:t>
      </w:r>
    </w:p>
    <w:p w:rsidR="005828A3" w:rsidRPr="005828A3" w:rsidRDefault="005828A3" w:rsidP="005828A3">
      <w:pPr>
        <w:spacing w:after="0" w:line="240" w:lineRule="auto"/>
        <w:rPr>
          <w:rFonts w:ascii="Times New Roman" w:eastAsia="Times New Roman" w:hAnsi="Times New Roman" w:cs="Times New Roman"/>
          <w:b/>
          <w:lang w:eastAsia="cs-CZ"/>
        </w:rPr>
      </w:pPr>
    </w:p>
    <w:p w:rsidR="005828A3" w:rsidRPr="005828A3" w:rsidRDefault="005828A3" w:rsidP="005828A3">
      <w:pPr>
        <w:spacing w:after="0" w:line="240" w:lineRule="auto"/>
        <w:rPr>
          <w:rFonts w:ascii="Times New Roman" w:eastAsia="Times New Roman" w:hAnsi="Times New Roman" w:cs="Times New Roman"/>
          <w:b/>
          <w:lang w:eastAsia="cs-CZ"/>
        </w:rPr>
      </w:pPr>
    </w:p>
    <w:p w:rsidR="005828A3" w:rsidRPr="005828A3" w:rsidRDefault="005828A3" w:rsidP="005828A3">
      <w:pPr>
        <w:spacing w:after="0" w:line="240" w:lineRule="auto"/>
        <w:rPr>
          <w:rFonts w:ascii="Times New Roman" w:eastAsia="Times New Roman" w:hAnsi="Times New Roman" w:cs="Times New Roman"/>
          <w:b/>
          <w:lang w:eastAsia="cs-CZ"/>
        </w:rPr>
      </w:pPr>
      <w:r w:rsidRPr="005828A3">
        <w:rPr>
          <w:rFonts w:ascii="Times New Roman" w:eastAsia="Times New Roman" w:hAnsi="Times New Roman" w:cs="Times New Roman"/>
          <w:b/>
          <w:lang w:eastAsia="cs-CZ"/>
        </w:rPr>
        <w:t>EK   projednala předložené dokumenty a žádá před vydáním „Stanoviska“ o  vyjádření k následujícímu  bodům :</w:t>
      </w:r>
    </w:p>
    <w:p w:rsidR="005828A3" w:rsidRPr="005828A3" w:rsidRDefault="005828A3" w:rsidP="005828A3">
      <w:pPr>
        <w:spacing w:after="0" w:line="240" w:lineRule="auto"/>
        <w:rPr>
          <w:rFonts w:ascii="Times New Roman" w:eastAsia="Times New Roman" w:hAnsi="Times New Roman" w:cs="Times New Roman"/>
          <w:lang w:eastAsia="cs-CZ"/>
        </w:rPr>
      </w:pPr>
    </w:p>
    <w:p w:rsidR="005828A3" w:rsidRPr="005828A3" w:rsidRDefault="005828A3" w:rsidP="005828A3">
      <w:pPr>
        <w:numPr>
          <w:ilvl w:val="0"/>
          <w:numId w:val="11"/>
        </w:numPr>
        <w:spacing w:after="0" w:line="240" w:lineRule="auto"/>
        <w:contextualSpacing/>
        <w:rPr>
          <w:rFonts w:ascii="Times New Roman" w:eastAsia="Times New Roman" w:hAnsi="Times New Roman" w:cs="Times New Roman"/>
          <w:lang w:eastAsia="cs-CZ"/>
        </w:rPr>
      </w:pPr>
      <w:r w:rsidRPr="005828A3">
        <w:rPr>
          <w:rFonts w:ascii="Times New Roman" w:eastAsia="Times New Roman" w:hAnsi="Times New Roman" w:cs="Times New Roman"/>
          <w:lang w:eastAsia="cs-CZ"/>
        </w:rPr>
        <w:t xml:space="preserve">Bude-li provedena navíc biopsie v rámci klinické studie, doporučujeme honorovat pacientovi částku 1.000,-Kč.  </w:t>
      </w:r>
    </w:p>
    <w:p w:rsidR="005828A3" w:rsidRPr="005828A3" w:rsidRDefault="005828A3" w:rsidP="005828A3">
      <w:pPr>
        <w:numPr>
          <w:ilvl w:val="0"/>
          <w:numId w:val="11"/>
        </w:numPr>
        <w:spacing w:after="0" w:line="240" w:lineRule="auto"/>
        <w:contextualSpacing/>
        <w:rPr>
          <w:rFonts w:ascii="Times New Roman" w:eastAsia="Times New Roman" w:hAnsi="Times New Roman" w:cs="Times New Roman"/>
          <w:lang w:eastAsia="cs-CZ"/>
        </w:rPr>
      </w:pPr>
      <w:r w:rsidRPr="005828A3">
        <w:rPr>
          <w:rFonts w:ascii="Times New Roman" w:eastAsia="Times New Roman" w:hAnsi="Times New Roman" w:cs="Times New Roman"/>
          <w:lang w:eastAsia="cs-CZ"/>
        </w:rPr>
        <w:t>Na straně 2/9, požadujeme vypustit poslední odstavec „Doplňující sledování statusu přežití“ nebo nahradit zmínkou o následném sledování průběhu onemocnění. Každopádně musí být vynecháno „údaje o délce přežití“.</w:t>
      </w:r>
    </w:p>
    <w:p w:rsidR="005828A3" w:rsidRPr="005828A3" w:rsidRDefault="005828A3" w:rsidP="005828A3">
      <w:pPr>
        <w:spacing w:after="0" w:line="240" w:lineRule="auto"/>
        <w:rPr>
          <w:rFonts w:ascii="Times New Roman" w:eastAsia="Times New Roman" w:hAnsi="Times New Roman" w:cs="Times New Roman"/>
          <w:b/>
          <w:lang w:eastAsia="cs-CZ"/>
        </w:rPr>
      </w:pPr>
    </w:p>
    <w:p w:rsidR="005828A3" w:rsidRPr="005828A3" w:rsidRDefault="005828A3" w:rsidP="005828A3">
      <w:pPr>
        <w:spacing w:after="0" w:line="240" w:lineRule="auto"/>
        <w:rPr>
          <w:rFonts w:ascii="Times New Roman" w:eastAsia="Times New Roman" w:hAnsi="Times New Roman" w:cs="Times New Roman"/>
          <w:lang w:eastAsia="cs-CZ"/>
        </w:rPr>
      </w:pPr>
    </w:p>
    <w:p w:rsidR="005828A3" w:rsidRPr="005828A3" w:rsidRDefault="005828A3" w:rsidP="005828A3">
      <w:pPr>
        <w:spacing w:after="0" w:line="240" w:lineRule="auto"/>
        <w:rPr>
          <w:rFonts w:ascii="Times New Roman" w:eastAsia="Times New Roman" w:hAnsi="Times New Roman" w:cs="Times New Roman"/>
          <w:lang w:eastAsia="cs-CZ"/>
        </w:rPr>
      </w:pPr>
      <w:r w:rsidRPr="005828A3">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5828A3">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5828A3" w:rsidRPr="005828A3" w:rsidRDefault="005828A3" w:rsidP="005828A3">
      <w:pPr>
        <w:spacing w:after="0" w:line="240" w:lineRule="auto"/>
        <w:rPr>
          <w:rFonts w:ascii="Times New Roman" w:eastAsia="Times New Roman" w:hAnsi="Times New Roman" w:cs="Times New Roman"/>
          <w:i/>
          <w:lang w:eastAsia="cs-CZ"/>
        </w:rPr>
      </w:pPr>
      <w:r w:rsidRPr="005828A3">
        <w:rPr>
          <w:rFonts w:ascii="Times New Roman" w:eastAsia="Times New Roman" w:hAnsi="Times New Roman" w:cs="Times New Roman"/>
          <w:i/>
          <w:lang w:eastAsia="cs-CZ"/>
        </w:rPr>
        <w:t xml:space="preserve"> </w:t>
      </w:r>
      <w:r w:rsidRPr="005828A3">
        <w:rPr>
          <w:rFonts w:ascii="Times New Roman" w:eastAsia="Times New Roman" w:hAnsi="Times New Roman" w:cs="Times New Roman"/>
          <w:lang w:eastAsia="cs-CZ"/>
        </w:rPr>
        <w:sym w:font="Wingdings 2" w:char="F054"/>
      </w:r>
      <w:r w:rsidRPr="005828A3">
        <w:rPr>
          <w:rFonts w:ascii="Times New Roman" w:eastAsia="Times New Roman" w:hAnsi="Times New Roman" w:cs="Times New Roman"/>
          <w:lang w:eastAsia="cs-CZ"/>
        </w:rPr>
        <w:t xml:space="preserve"> Ano/</w:t>
      </w:r>
      <w:r w:rsidRPr="005828A3">
        <w:rPr>
          <w:rFonts w:ascii="Times New Roman" w:eastAsia="Times New Roman" w:hAnsi="Times New Roman" w:cs="Times New Roman"/>
          <w:i/>
          <w:lang w:eastAsia="cs-CZ"/>
        </w:rPr>
        <w:t>Yes</w:t>
      </w:r>
      <w:r w:rsidRPr="005828A3">
        <w:rPr>
          <w:rFonts w:ascii="Times New Roman" w:eastAsia="Times New Roman" w:hAnsi="Times New Roman" w:cs="Times New Roman"/>
          <w:lang w:eastAsia="cs-CZ"/>
        </w:rPr>
        <w:t xml:space="preserve">       </w:t>
      </w:r>
      <w:r w:rsidR="003C4A5C" w:rsidRPr="005828A3">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5828A3">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5828A3">
        <w:rPr>
          <w:rFonts w:ascii="Times New Roman" w:eastAsia="Times New Roman" w:hAnsi="Times New Roman" w:cs="Times New Roman"/>
          <w:lang w:eastAsia="cs-CZ"/>
        </w:rPr>
        <w:fldChar w:fldCharType="end"/>
      </w:r>
      <w:r w:rsidRPr="005828A3">
        <w:rPr>
          <w:rFonts w:ascii="Times New Roman" w:eastAsia="Times New Roman" w:hAnsi="Times New Roman" w:cs="Times New Roman"/>
          <w:lang w:eastAsia="cs-CZ"/>
        </w:rPr>
        <w:t>Ne/</w:t>
      </w:r>
      <w:r w:rsidRPr="005828A3">
        <w:rPr>
          <w:rFonts w:ascii="Times New Roman" w:eastAsia="Times New Roman" w:hAnsi="Times New Roman" w:cs="Times New Roman"/>
          <w:i/>
          <w:lang w:eastAsia="cs-CZ"/>
        </w:rPr>
        <w:t>No</w:t>
      </w:r>
      <w:r w:rsidRPr="005828A3">
        <w:rPr>
          <w:rFonts w:ascii="Times New Roman" w:eastAsia="Times New Roman" w:hAnsi="Times New Roman" w:cs="Times New Roman"/>
          <w:lang w:eastAsia="cs-CZ"/>
        </w:rPr>
        <w:t xml:space="preserve">           </w:t>
      </w:r>
    </w:p>
    <w:p w:rsidR="005828A3" w:rsidRPr="005828A3" w:rsidRDefault="005828A3" w:rsidP="005828A3">
      <w:pPr>
        <w:spacing w:after="0" w:line="240" w:lineRule="auto"/>
        <w:rPr>
          <w:rFonts w:ascii="Times New Roman" w:eastAsia="Times New Roman" w:hAnsi="Times New Roman" w:cs="Times New Roman"/>
          <w:lang w:eastAsia="cs-CZ"/>
        </w:rPr>
      </w:pPr>
    </w:p>
    <w:p w:rsidR="005828A3" w:rsidRPr="005828A3" w:rsidRDefault="005828A3" w:rsidP="005828A3">
      <w:pPr>
        <w:spacing w:after="0" w:line="240" w:lineRule="auto"/>
        <w:rPr>
          <w:rFonts w:ascii="Times New Roman" w:eastAsia="Times New Roman" w:hAnsi="Times New Roman" w:cs="Times New Roman"/>
          <w:lang w:eastAsia="cs-CZ"/>
        </w:rPr>
      </w:pPr>
    </w:p>
    <w:p w:rsidR="005828A3" w:rsidRPr="005828A3" w:rsidRDefault="005828A3" w:rsidP="005828A3">
      <w:pPr>
        <w:spacing w:after="0" w:line="240" w:lineRule="auto"/>
        <w:rPr>
          <w:rFonts w:ascii="Times New Roman" w:eastAsia="Times New Roman" w:hAnsi="Times New Roman" w:cs="Times New Roman"/>
          <w:lang w:eastAsia="cs-CZ"/>
        </w:rPr>
      </w:pPr>
    </w:p>
    <w:p w:rsidR="005828A3" w:rsidRPr="005828A3" w:rsidRDefault="005828A3" w:rsidP="005828A3">
      <w:pPr>
        <w:spacing w:after="0" w:line="240" w:lineRule="auto"/>
        <w:rPr>
          <w:rFonts w:ascii="Times New Roman" w:eastAsia="Times New Roman" w:hAnsi="Times New Roman" w:cs="Times New Roman"/>
          <w:lang w:eastAsia="cs-CZ"/>
        </w:rPr>
      </w:pPr>
    </w:p>
    <w:p w:rsidR="005828A3" w:rsidRPr="005828A3" w:rsidRDefault="005828A3" w:rsidP="005828A3">
      <w:pPr>
        <w:spacing w:after="0" w:line="240" w:lineRule="auto"/>
        <w:rPr>
          <w:rFonts w:ascii="Times New Roman" w:eastAsia="Times New Roman" w:hAnsi="Times New Roman" w:cs="Times New Roman"/>
          <w:szCs w:val="24"/>
          <w:lang w:eastAsia="cs-CZ"/>
        </w:rPr>
      </w:pPr>
      <w:r w:rsidRPr="005828A3">
        <w:rPr>
          <w:rFonts w:ascii="Times New Roman" w:eastAsia="Times New Roman" w:hAnsi="Times New Roman" w:cs="Times New Roman"/>
          <w:szCs w:val="24"/>
          <w:lang w:eastAsia="cs-CZ"/>
        </w:rPr>
        <w:t xml:space="preserve">                                                                                            MUDr. Jindřiška Burešová</w:t>
      </w:r>
    </w:p>
    <w:p w:rsidR="005828A3" w:rsidRPr="005828A3" w:rsidRDefault="005828A3" w:rsidP="005828A3">
      <w:pPr>
        <w:spacing w:after="0" w:line="240" w:lineRule="auto"/>
        <w:rPr>
          <w:rFonts w:ascii="Times New Roman" w:eastAsia="Times New Roman" w:hAnsi="Times New Roman" w:cs="Times New Roman"/>
          <w:szCs w:val="24"/>
          <w:lang w:eastAsia="cs-CZ"/>
        </w:rPr>
      </w:pPr>
      <w:r w:rsidRPr="005828A3">
        <w:rPr>
          <w:rFonts w:ascii="Times New Roman" w:eastAsia="Times New Roman" w:hAnsi="Times New Roman" w:cs="Times New Roman"/>
          <w:szCs w:val="24"/>
          <w:lang w:eastAsia="cs-CZ"/>
        </w:rPr>
        <w:t>Datum/</w:t>
      </w:r>
      <w:r w:rsidRPr="005828A3">
        <w:rPr>
          <w:rFonts w:ascii="Times New Roman" w:eastAsia="Times New Roman" w:hAnsi="Times New Roman" w:cs="Times New Roman"/>
          <w:i/>
          <w:szCs w:val="24"/>
          <w:lang w:eastAsia="cs-CZ"/>
        </w:rPr>
        <w:t>Date:</w:t>
      </w:r>
      <w:r w:rsidRPr="005828A3">
        <w:rPr>
          <w:rFonts w:ascii="Times New Roman" w:eastAsia="Times New Roman" w:hAnsi="Times New Roman" w:cs="Times New Roman"/>
          <w:szCs w:val="24"/>
          <w:lang w:eastAsia="cs-CZ"/>
        </w:rPr>
        <w:t xml:space="preserve">  9.11.2015                                                     místopředsedkyně EK FNOL a LF UP</w:t>
      </w:r>
    </w:p>
    <w:p w:rsidR="005828A3" w:rsidRPr="005828A3" w:rsidRDefault="005828A3" w:rsidP="005828A3">
      <w:pPr>
        <w:spacing w:after="0" w:line="240" w:lineRule="auto"/>
        <w:rPr>
          <w:rFonts w:ascii="Times New Roman" w:eastAsia="Times New Roman" w:hAnsi="Times New Roman" w:cs="Times New Roman"/>
          <w:i/>
          <w:szCs w:val="24"/>
          <w:lang w:eastAsia="cs-CZ"/>
        </w:rPr>
      </w:pPr>
      <w:r w:rsidRPr="005828A3">
        <w:rPr>
          <w:rFonts w:ascii="Times New Roman" w:eastAsia="Times New Roman" w:hAnsi="Times New Roman" w:cs="Times New Roman"/>
          <w:szCs w:val="24"/>
          <w:lang w:eastAsia="cs-CZ"/>
        </w:rPr>
        <w:tab/>
      </w:r>
      <w:r w:rsidRPr="005828A3">
        <w:rPr>
          <w:rFonts w:ascii="Times New Roman" w:eastAsia="Times New Roman" w:hAnsi="Times New Roman" w:cs="Times New Roman"/>
          <w:szCs w:val="24"/>
          <w:lang w:eastAsia="cs-CZ"/>
        </w:rPr>
        <w:tab/>
      </w:r>
      <w:r w:rsidRPr="005828A3">
        <w:rPr>
          <w:rFonts w:ascii="Times New Roman" w:eastAsia="Times New Roman" w:hAnsi="Times New Roman" w:cs="Times New Roman"/>
          <w:szCs w:val="24"/>
          <w:lang w:eastAsia="cs-CZ"/>
        </w:rPr>
        <w:tab/>
      </w:r>
      <w:r w:rsidRPr="005828A3">
        <w:rPr>
          <w:rFonts w:ascii="Times New Roman" w:eastAsia="Times New Roman" w:hAnsi="Times New Roman" w:cs="Times New Roman"/>
          <w:szCs w:val="24"/>
          <w:lang w:eastAsia="cs-CZ"/>
        </w:rPr>
        <w:tab/>
      </w:r>
      <w:r w:rsidRPr="005828A3">
        <w:rPr>
          <w:rFonts w:ascii="Times New Roman" w:eastAsia="Times New Roman" w:hAnsi="Times New Roman" w:cs="Times New Roman"/>
          <w:szCs w:val="24"/>
          <w:lang w:eastAsia="cs-CZ"/>
        </w:rPr>
        <w:tab/>
      </w:r>
      <w:r w:rsidRPr="005828A3">
        <w:rPr>
          <w:rFonts w:ascii="Times New Roman" w:eastAsia="Times New Roman" w:hAnsi="Times New Roman" w:cs="Times New Roman"/>
          <w:szCs w:val="24"/>
          <w:lang w:eastAsia="cs-CZ"/>
        </w:rPr>
        <w:tab/>
        <w:t xml:space="preserve"> </w:t>
      </w:r>
      <w:r w:rsidRPr="005828A3">
        <w:rPr>
          <w:rFonts w:ascii="Times New Roman" w:eastAsia="Times New Roman" w:hAnsi="Times New Roman" w:cs="Times New Roman"/>
          <w:szCs w:val="24"/>
          <w:lang w:eastAsia="cs-CZ"/>
        </w:rPr>
        <w:tab/>
        <w:t xml:space="preserve">  </w:t>
      </w:r>
      <w:r w:rsidRPr="005828A3">
        <w:rPr>
          <w:rFonts w:ascii="Times New Roman" w:eastAsia="Times New Roman" w:hAnsi="Times New Roman" w:cs="Times New Roman"/>
          <w:i/>
          <w:szCs w:val="24"/>
          <w:lang w:eastAsia="cs-CZ"/>
        </w:rPr>
        <w:t>Vice-Chairman of the EC FNOL and LF UP</w:t>
      </w:r>
    </w:p>
    <w:p w:rsidR="005828A3" w:rsidRPr="005828A3" w:rsidRDefault="005828A3" w:rsidP="005828A3">
      <w:pPr>
        <w:spacing w:after="0" w:line="240" w:lineRule="auto"/>
        <w:rPr>
          <w:rFonts w:ascii="Times New Roman" w:eastAsia="Times New Roman" w:hAnsi="Times New Roman" w:cs="Times New Roman"/>
          <w:lang w:eastAsia="cs-CZ"/>
        </w:rPr>
      </w:pPr>
    </w:p>
    <w:p w:rsidR="005828A3" w:rsidRPr="005828A3" w:rsidRDefault="005828A3" w:rsidP="005828A3">
      <w:pPr>
        <w:spacing w:after="0" w:line="240" w:lineRule="auto"/>
        <w:rPr>
          <w:rFonts w:ascii="Times New Roman" w:eastAsia="Times New Roman" w:hAnsi="Times New Roman" w:cs="Times New Roman"/>
          <w:lang w:eastAsia="cs-CZ"/>
        </w:rPr>
      </w:pPr>
    </w:p>
    <w:p w:rsidR="005828A3" w:rsidRPr="005828A3" w:rsidRDefault="005828A3" w:rsidP="005828A3">
      <w:pPr>
        <w:spacing w:after="0" w:line="240" w:lineRule="auto"/>
        <w:rPr>
          <w:rFonts w:ascii="Times New Roman" w:eastAsia="Times New Roman" w:hAnsi="Times New Roman" w:cs="Times New Roman"/>
          <w:lang w:eastAsia="cs-CZ"/>
        </w:rPr>
      </w:pPr>
    </w:p>
    <w:p w:rsidR="005828A3" w:rsidRDefault="005828A3" w:rsidP="007335C1">
      <w:pPr>
        <w:spacing w:after="0" w:line="240" w:lineRule="auto"/>
        <w:jc w:val="center"/>
        <w:rPr>
          <w:rFonts w:ascii="Times New Roman" w:eastAsia="Times New Roman" w:hAnsi="Times New Roman" w:cs="Times New Roman"/>
          <w:b/>
          <w:bCs/>
          <w:lang w:eastAsia="cs-CZ"/>
        </w:rPr>
      </w:pPr>
    </w:p>
    <w:p w:rsidR="005828A3" w:rsidRDefault="005828A3" w:rsidP="007335C1">
      <w:pPr>
        <w:spacing w:after="0" w:line="240" w:lineRule="auto"/>
        <w:jc w:val="center"/>
        <w:rPr>
          <w:rFonts w:ascii="Times New Roman" w:eastAsia="Times New Roman" w:hAnsi="Times New Roman" w:cs="Times New Roman"/>
          <w:b/>
          <w:bCs/>
          <w:lang w:eastAsia="cs-CZ"/>
        </w:rPr>
      </w:pPr>
    </w:p>
    <w:p w:rsidR="005828A3" w:rsidRDefault="005828A3" w:rsidP="007335C1">
      <w:pPr>
        <w:spacing w:after="0" w:line="240" w:lineRule="auto"/>
        <w:jc w:val="center"/>
        <w:rPr>
          <w:rFonts w:ascii="Times New Roman" w:eastAsia="Times New Roman" w:hAnsi="Times New Roman" w:cs="Times New Roman"/>
          <w:b/>
          <w:bCs/>
          <w:lang w:eastAsia="cs-CZ"/>
        </w:rPr>
      </w:pPr>
    </w:p>
    <w:p w:rsidR="005828A3" w:rsidRDefault="005828A3" w:rsidP="007335C1">
      <w:pPr>
        <w:spacing w:after="0" w:line="240" w:lineRule="auto"/>
        <w:jc w:val="center"/>
        <w:rPr>
          <w:rFonts w:ascii="Times New Roman" w:eastAsia="Times New Roman" w:hAnsi="Times New Roman" w:cs="Times New Roman"/>
          <w:b/>
          <w:bCs/>
          <w:lang w:eastAsia="cs-CZ"/>
        </w:rPr>
      </w:pPr>
    </w:p>
    <w:p w:rsidR="005828A3" w:rsidRDefault="005828A3" w:rsidP="007335C1">
      <w:pPr>
        <w:spacing w:after="0" w:line="240" w:lineRule="auto"/>
        <w:jc w:val="center"/>
        <w:rPr>
          <w:rFonts w:ascii="Times New Roman" w:eastAsia="Times New Roman" w:hAnsi="Times New Roman" w:cs="Times New Roman"/>
          <w:b/>
          <w:bCs/>
          <w:lang w:eastAsia="cs-CZ"/>
        </w:rPr>
      </w:pPr>
    </w:p>
    <w:p w:rsidR="005828A3" w:rsidRDefault="005828A3" w:rsidP="007335C1">
      <w:pPr>
        <w:spacing w:after="0" w:line="240" w:lineRule="auto"/>
        <w:jc w:val="center"/>
        <w:rPr>
          <w:rFonts w:ascii="Times New Roman" w:eastAsia="Times New Roman" w:hAnsi="Times New Roman" w:cs="Times New Roman"/>
          <w:b/>
          <w:bCs/>
          <w:lang w:eastAsia="cs-CZ"/>
        </w:rPr>
      </w:pPr>
    </w:p>
    <w:p w:rsidR="005828A3" w:rsidRDefault="005828A3" w:rsidP="007335C1">
      <w:pPr>
        <w:spacing w:after="0" w:line="240" w:lineRule="auto"/>
        <w:jc w:val="center"/>
        <w:rPr>
          <w:rFonts w:ascii="Times New Roman" w:eastAsia="Times New Roman" w:hAnsi="Times New Roman" w:cs="Times New Roman"/>
          <w:b/>
          <w:bCs/>
          <w:lang w:eastAsia="cs-CZ"/>
        </w:rPr>
      </w:pPr>
    </w:p>
    <w:p w:rsidR="009C4FEE" w:rsidRPr="009C4FEE" w:rsidRDefault="009C4FEE" w:rsidP="009C4FEE">
      <w:pPr>
        <w:spacing w:after="0" w:line="240" w:lineRule="auto"/>
        <w:jc w:val="center"/>
        <w:rPr>
          <w:rFonts w:ascii="Times New Roman" w:eastAsia="Times New Roman" w:hAnsi="Times New Roman" w:cs="Times New Roman"/>
          <w:b/>
          <w:bCs/>
          <w:lang w:eastAsia="cs-CZ"/>
        </w:rPr>
      </w:pPr>
      <w:r w:rsidRPr="009C4FEE">
        <w:rPr>
          <w:rFonts w:ascii="Times New Roman" w:eastAsia="Times New Roman" w:hAnsi="Times New Roman" w:cs="Times New Roman"/>
          <w:b/>
          <w:bCs/>
          <w:lang w:eastAsia="cs-CZ"/>
        </w:rPr>
        <w:lastRenderedPageBreak/>
        <w:t xml:space="preserve">STANOVISKO ETICKÉ KOMISE KE KLINICKÉMU HODNOCENÍ </w:t>
      </w:r>
    </w:p>
    <w:p w:rsidR="009C4FEE" w:rsidRPr="009C4FEE" w:rsidRDefault="009C4FEE" w:rsidP="009C4FEE">
      <w:pPr>
        <w:spacing w:after="0" w:line="240" w:lineRule="auto"/>
        <w:jc w:val="center"/>
        <w:rPr>
          <w:rFonts w:ascii="Times New Roman" w:eastAsia="Times New Roman" w:hAnsi="Times New Roman" w:cs="Times New Roman"/>
          <w:bCs/>
          <w:i/>
          <w:lang w:eastAsia="cs-CZ"/>
        </w:rPr>
      </w:pPr>
      <w:r w:rsidRPr="009C4FEE">
        <w:rPr>
          <w:rFonts w:ascii="Times New Roman" w:eastAsia="Times New Roman" w:hAnsi="Times New Roman" w:cs="Times New Roman"/>
          <w:bCs/>
          <w:i/>
          <w:lang w:eastAsia="cs-CZ"/>
        </w:rPr>
        <w:t xml:space="preserve">Opinion of the Ethics Committee on Clinical Trial  </w:t>
      </w:r>
    </w:p>
    <w:p w:rsidR="009C4FEE" w:rsidRPr="009C4FEE" w:rsidRDefault="009C4FEE" w:rsidP="009C4FEE">
      <w:pPr>
        <w:spacing w:after="0" w:line="240" w:lineRule="auto"/>
        <w:jc w:val="center"/>
        <w:rPr>
          <w:rFonts w:ascii="Times New Roman" w:eastAsia="Times New Roman" w:hAnsi="Times New Roman" w:cs="Times New Roman"/>
          <w:b/>
          <w:bCs/>
          <w:i/>
          <w:lang w:eastAsia="cs-CZ"/>
        </w:rPr>
      </w:pPr>
    </w:p>
    <w:p w:rsidR="009C4FEE" w:rsidRPr="009C4FEE" w:rsidRDefault="003C4A5C" w:rsidP="009C4FEE">
      <w:pPr>
        <w:spacing w:after="0" w:line="240" w:lineRule="auto"/>
        <w:rPr>
          <w:rFonts w:ascii="Times New Roman" w:eastAsia="Times New Roman" w:hAnsi="Times New Roman" w:cs="Times New Roman"/>
          <w:lang w:eastAsia="cs-CZ"/>
        </w:rPr>
      </w:pPr>
      <w:r w:rsidRPr="009C4FE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C4FEE" w:rsidRPr="009C4FE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C4FEE">
        <w:rPr>
          <w:rFonts w:ascii="Times New Roman" w:eastAsia="Times New Roman" w:hAnsi="Times New Roman" w:cs="Times New Roman"/>
          <w:lang w:eastAsia="cs-CZ"/>
        </w:rPr>
        <w:fldChar w:fldCharType="end"/>
      </w:r>
      <w:r w:rsidR="009C4FEE" w:rsidRPr="009C4FEE">
        <w:rPr>
          <w:rFonts w:ascii="Times New Roman" w:eastAsia="Times New Roman" w:hAnsi="Times New Roman" w:cs="Times New Roman"/>
          <w:lang w:eastAsia="cs-CZ"/>
        </w:rPr>
        <w:t xml:space="preserve">  Multicentrické KH, je požadováno stanovisko multicentrické EK pro všechna centra/</w:t>
      </w:r>
      <w:r w:rsidR="009C4FEE" w:rsidRPr="009C4FEE">
        <w:rPr>
          <w:rFonts w:ascii="Times New Roman" w:eastAsia="Times New Roman" w:hAnsi="Times New Roman" w:cs="Times New Roman"/>
          <w:i/>
          <w:lang w:eastAsia="cs-CZ"/>
        </w:rPr>
        <w:t>Multi-centric clinical trial, opinion issued by Ethics Committee for Multi-Centric Clinical Trials is required</w:t>
      </w:r>
    </w:p>
    <w:p w:rsidR="009C4FEE" w:rsidRPr="009C4FEE" w:rsidRDefault="009C4FEE" w:rsidP="009C4FEE">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9C4FEE">
        <w:rPr>
          <w:rFonts w:ascii="Times New Roman" w:eastAsia="Times New Roman" w:hAnsi="Times New Roman" w:cs="Times New Roman"/>
          <w:lang w:eastAsia="cs-CZ"/>
        </w:rPr>
        <w:t xml:space="preserve">  Multicentrické KH, je požadováno stanovisko EK pro místní centrum (centra)/ </w:t>
      </w:r>
      <w:r w:rsidRPr="009C4FEE">
        <w:rPr>
          <w:rFonts w:ascii="Times New Roman" w:eastAsia="Times New Roman" w:hAnsi="Times New Roman" w:cs="Times New Roman"/>
          <w:i/>
          <w:lang w:eastAsia="cs-CZ"/>
        </w:rPr>
        <w:t>Multi-centric clinical trial, opinion issued by local Ethics Committee(s) is required</w:t>
      </w:r>
    </w:p>
    <w:p w:rsidR="009C4FEE" w:rsidRPr="009C4FEE" w:rsidRDefault="003C4A5C" w:rsidP="009C4FEE">
      <w:pPr>
        <w:spacing w:after="0" w:line="240" w:lineRule="auto"/>
        <w:rPr>
          <w:rFonts w:ascii="Times New Roman" w:eastAsia="Times New Roman" w:hAnsi="Times New Roman" w:cs="Times New Roman"/>
          <w:i/>
          <w:lang w:eastAsia="cs-CZ"/>
        </w:rPr>
      </w:pPr>
      <w:r w:rsidRPr="009C4FE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C4FEE" w:rsidRPr="009C4FE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C4FEE">
        <w:rPr>
          <w:rFonts w:ascii="Times New Roman" w:eastAsia="Times New Roman" w:hAnsi="Times New Roman" w:cs="Times New Roman"/>
          <w:lang w:eastAsia="cs-CZ"/>
        </w:rPr>
        <w:fldChar w:fldCharType="end"/>
      </w:r>
      <w:r w:rsidR="009C4FEE" w:rsidRPr="009C4FEE">
        <w:rPr>
          <w:rFonts w:ascii="Times New Roman" w:eastAsia="Times New Roman" w:hAnsi="Times New Roman" w:cs="Times New Roman"/>
          <w:lang w:eastAsia="cs-CZ"/>
        </w:rPr>
        <w:t xml:space="preserve">  KH prováděné v jednom centru, požadováno stanovisko EK pro místní centrum (centra)/ </w:t>
      </w:r>
      <w:r w:rsidR="009C4FEE" w:rsidRPr="009C4FEE">
        <w:rPr>
          <w:rFonts w:ascii="Times New Roman" w:eastAsia="Times New Roman" w:hAnsi="Times New Roman" w:cs="Times New Roman"/>
          <w:i/>
          <w:lang w:eastAsia="cs-CZ"/>
        </w:rPr>
        <w:t>Clinical trial conducted in a single site, opinion of a local EC is required</w:t>
      </w:r>
    </w:p>
    <w:p w:rsidR="009C4FEE" w:rsidRPr="009C4FEE" w:rsidRDefault="009C4FEE" w:rsidP="009C4FEE">
      <w:pPr>
        <w:spacing w:after="0" w:line="240" w:lineRule="auto"/>
        <w:rPr>
          <w:rFonts w:ascii="Times New Roman" w:eastAsia="Times New Roman" w:hAnsi="Times New Roman" w:cs="Times New Roman"/>
          <w:b/>
          <w:bCs/>
          <w:lang w:eastAsia="cs-CZ"/>
        </w:rPr>
      </w:pPr>
    </w:p>
    <w:p w:rsidR="009C4FEE" w:rsidRPr="009C4FEE" w:rsidRDefault="009C4FEE" w:rsidP="009C4FEE">
      <w:pPr>
        <w:spacing w:after="0" w:line="240" w:lineRule="auto"/>
        <w:rPr>
          <w:rFonts w:ascii="Times New Roman" w:eastAsia="Times New Roman" w:hAnsi="Times New Roman" w:cs="Times New Roman"/>
          <w:b/>
          <w:bCs/>
          <w:lang w:eastAsia="cs-CZ"/>
        </w:rPr>
      </w:pPr>
      <w:r w:rsidRPr="009C4FEE">
        <w:rPr>
          <w:rFonts w:ascii="Times New Roman" w:eastAsia="Times New Roman" w:hAnsi="Times New Roman" w:cs="Times New Roman"/>
          <w:b/>
          <w:bCs/>
          <w:lang w:eastAsia="cs-CZ"/>
        </w:rPr>
        <w:t>Číslo jednací/</w:t>
      </w:r>
      <w:r w:rsidRPr="009C4FEE">
        <w:rPr>
          <w:rFonts w:ascii="Times New Roman" w:eastAsia="Times New Roman" w:hAnsi="Times New Roman" w:cs="Times New Roman"/>
          <w:i/>
          <w:lang w:eastAsia="cs-CZ"/>
        </w:rPr>
        <w:t>Reference number</w:t>
      </w:r>
      <w:r w:rsidRPr="009C4FEE">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177/15</w:t>
      </w:r>
    </w:p>
    <w:p w:rsidR="009C4FEE" w:rsidRPr="009C4FEE" w:rsidRDefault="009C4FEE" w:rsidP="009C4FEE">
      <w:pPr>
        <w:spacing w:after="0" w:line="240" w:lineRule="auto"/>
        <w:rPr>
          <w:rFonts w:ascii="Times New Roman" w:eastAsia="Times New Roman" w:hAnsi="Times New Roman" w:cs="Times New Roman"/>
          <w:bCs/>
          <w:lang w:eastAsia="cs-CZ"/>
        </w:rPr>
      </w:pPr>
      <w:r w:rsidRPr="009C4FEE">
        <w:rPr>
          <w:rFonts w:ascii="Times New Roman" w:eastAsia="Times New Roman" w:hAnsi="Times New Roman" w:cs="Times New Roman"/>
          <w:b/>
          <w:bCs/>
          <w:lang w:eastAsia="cs-CZ"/>
        </w:rPr>
        <w:t>Název KH/</w:t>
      </w:r>
      <w:r w:rsidRPr="009C4FEE">
        <w:rPr>
          <w:rFonts w:ascii="Times New Roman" w:eastAsia="Times New Roman" w:hAnsi="Times New Roman" w:cs="Times New Roman"/>
          <w:i/>
          <w:lang w:eastAsia="cs-CZ"/>
        </w:rPr>
        <w:t>Full Title of Clinical Trial</w:t>
      </w:r>
      <w:r w:rsidRPr="009C4FEE">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w:t>
      </w:r>
      <w:r w:rsidRPr="001C0658">
        <w:rPr>
          <w:rFonts w:ascii="Times New Roman" w:eastAsia="Times New Roman" w:hAnsi="Times New Roman" w:cs="Times New Roman"/>
          <w:lang w:eastAsia="cs-CZ"/>
        </w:rPr>
        <w:t>Randomizovaná</w:t>
      </w:r>
      <w:r>
        <w:rPr>
          <w:rFonts w:ascii="Times New Roman" w:eastAsia="Times New Roman" w:hAnsi="Times New Roman" w:cs="Times New Roman"/>
          <w:lang w:eastAsia="cs-CZ"/>
        </w:rPr>
        <w:t xml:space="preserve">, dvojitě maskovaná, </w:t>
      </w:r>
      <w:r w:rsidRPr="00A8781B">
        <w:rPr>
          <w:rFonts w:ascii="Times New Roman" w:hAnsi="Times New Roman" w:cs="Times New Roman"/>
        </w:rPr>
        <w:t>multicentrick</w:t>
      </w:r>
      <w:r>
        <w:rPr>
          <w:rFonts w:ascii="Times New Roman" w:hAnsi="Times New Roman" w:cs="Times New Roman"/>
        </w:rPr>
        <w:t xml:space="preserve">á studie fáze 2, kontrolovaná simulovanou léčbou hodnotící účinnost a bezpečnost ocriplasminu při vyvolání úplného odloučení zadní plochy sklivce (PVD) u subjektů s neproliferativní diabetickou retinopatií (NPDR) (CIRCLE) / </w:t>
      </w:r>
      <w:r>
        <w:rPr>
          <w:rFonts w:ascii="Times New Roman" w:hAnsi="Times New Roman" w:cs="Times New Roman"/>
          <w:i/>
        </w:rPr>
        <w:t xml:space="preserve">A Phase 2, randomised, double-masked, sham-controlled, multi-centre study to evaluate the efficacy and safety of ocriplasmin in inducing TOTAL posterior vitreous detachment (PVD) in subjects with non-proliferative diabetic </w:t>
      </w:r>
      <w:r w:rsidRPr="009C4FEE">
        <w:rPr>
          <w:rFonts w:ascii="Times New Roman" w:hAnsi="Times New Roman" w:cs="Times New Roman"/>
          <w:i/>
        </w:rPr>
        <w:t>retinopathy (NPDR) (CIRCLE)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C4FEE" w:rsidRPr="009C4FEE" w:rsidRDefault="009C4FEE" w:rsidP="009C4FEE">
      <w:pPr>
        <w:spacing w:after="0" w:line="240" w:lineRule="auto"/>
        <w:rPr>
          <w:rFonts w:ascii="Times New Roman" w:eastAsia="Times New Roman" w:hAnsi="Times New Roman" w:cs="Times New Roman"/>
          <w:lang w:eastAsia="cs-CZ"/>
        </w:rPr>
      </w:pPr>
      <w:r w:rsidRPr="009C4FEE">
        <w:rPr>
          <w:rFonts w:ascii="Times New Roman" w:eastAsia="Times New Roman" w:hAnsi="Times New Roman" w:cs="Times New Roman"/>
          <w:b/>
          <w:bCs/>
          <w:lang w:eastAsia="cs-CZ"/>
        </w:rPr>
        <w:t xml:space="preserve">Číslo protokolu/ </w:t>
      </w:r>
      <w:r w:rsidRPr="009C4FEE">
        <w:rPr>
          <w:rFonts w:ascii="Times New Roman" w:eastAsia="Times New Roman" w:hAnsi="Times New Roman" w:cs="Times New Roman"/>
          <w:i/>
          <w:lang w:eastAsia="cs-CZ"/>
        </w:rPr>
        <w:t>Protocol Code Number</w:t>
      </w:r>
      <w:r w:rsidRPr="009C4FEE">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TG-MV-015</w:t>
      </w:r>
    </w:p>
    <w:p w:rsidR="009C4FEE" w:rsidRPr="009C4FEE" w:rsidRDefault="009C4FEE" w:rsidP="009C4FEE">
      <w:pPr>
        <w:spacing w:after="0" w:line="240" w:lineRule="auto"/>
        <w:rPr>
          <w:rFonts w:ascii="Times New Roman" w:eastAsia="Times New Roman" w:hAnsi="Times New Roman" w:cs="Times New Roman"/>
          <w:lang w:eastAsia="cs-CZ"/>
        </w:rPr>
      </w:pPr>
      <w:r w:rsidRPr="009C4FEE">
        <w:rPr>
          <w:rFonts w:ascii="Times New Roman" w:eastAsia="Times New Roman" w:hAnsi="Times New Roman" w:cs="Times New Roman"/>
          <w:b/>
          <w:bCs/>
          <w:lang w:eastAsia="cs-CZ"/>
        </w:rPr>
        <w:t xml:space="preserve">EudraCT number/ </w:t>
      </w:r>
      <w:r w:rsidRPr="009C4FEE">
        <w:rPr>
          <w:rFonts w:ascii="Times New Roman" w:eastAsia="Times New Roman" w:hAnsi="Times New Roman" w:cs="Times New Roman"/>
          <w:i/>
          <w:lang w:eastAsia="cs-CZ"/>
        </w:rPr>
        <w:t>EudraCT number</w:t>
      </w:r>
      <w:r w:rsidRPr="009C4FEE">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2015-002415-15</w:t>
      </w:r>
    </w:p>
    <w:p w:rsidR="009C4FEE" w:rsidRPr="009C4FEE" w:rsidRDefault="009C4FEE" w:rsidP="009C4FEE">
      <w:pPr>
        <w:spacing w:after="0" w:line="240" w:lineRule="auto"/>
        <w:rPr>
          <w:rFonts w:ascii="Times New Roman" w:eastAsia="Times New Roman" w:hAnsi="Times New Roman" w:cs="Times New Roman"/>
          <w:b/>
          <w:bCs/>
          <w:lang w:eastAsia="cs-CZ"/>
        </w:rPr>
      </w:pPr>
    </w:p>
    <w:p w:rsidR="009C4FEE" w:rsidRPr="009C4FEE" w:rsidRDefault="009C4FEE" w:rsidP="009C4FEE">
      <w:pPr>
        <w:spacing w:after="0" w:line="240" w:lineRule="auto"/>
        <w:rPr>
          <w:rFonts w:ascii="Times New Roman" w:eastAsia="Times New Roman" w:hAnsi="Times New Roman" w:cs="Times New Roman"/>
          <w:lang w:eastAsia="cs-CZ"/>
        </w:rPr>
      </w:pPr>
      <w:r w:rsidRPr="009C4FEE">
        <w:rPr>
          <w:rFonts w:ascii="Times New Roman" w:eastAsia="Times New Roman" w:hAnsi="Times New Roman" w:cs="Times New Roman"/>
          <w:b/>
          <w:bCs/>
          <w:lang w:eastAsia="cs-CZ"/>
        </w:rPr>
        <w:t>Zadavatel/</w:t>
      </w:r>
      <w:r w:rsidRPr="009C4FEE">
        <w:rPr>
          <w:rFonts w:ascii="Times New Roman" w:eastAsia="Times New Roman" w:hAnsi="Times New Roman" w:cs="Times New Roman"/>
          <w:i/>
          <w:lang w:eastAsia="cs-CZ"/>
        </w:rPr>
        <w:t>Sponzor</w:t>
      </w:r>
      <w:r w:rsidRPr="009C4FEE">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ThromboGenics NV, Gaston Geenslaan 1, B-3001 Leuven, Belgium</w:t>
      </w:r>
    </w:p>
    <w:p w:rsidR="009C4FEE" w:rsidRDefault="009C4FEE" w:rsidP="009C4FEE">
      <w:pPr>
        <w:spacing w:after="0" w:line="240" w:lineRule="auto"/>
        <w:rPr>
          <w:rFonts w:ascii="Times New Roman" w:eastAsia="Times New Roman" w:hAnsi="Times New Roman" w:cs="Times New Roman"/>
          <w:bCs/>
          <w:lang w:eastAsia="cs-CZ"/>
        </w:rPr>
      </w:pPr>
      <w:r w:rsidRPr="009C4FEE">
        <w:rPr>
          <w:rFonts w:ascii="Times New Roman" w:eastAsia="Times New Roman" w:hAnsi="Times New Roman" w:cs="Times New Roman"/>
          <w:b/>
          <w:bCs/>
          <w:lang w:eastAsia="cs-CZ"/>
        </w:rPr>
        <w:t>Žadatel/</w:t>
      </w:r>
      <w:r w:rsidRPr="009C4FEE">
        <w:rPr>
          <w:rFonts w:ascii="Times New Roman" w:eastAsia="Times New Roman" w:hAnsi="Times New Roman" w:cs="Times New Roman"/>
          <w:bCs/>
          <w:i/>
          <w:lang w:eastAsia="cs-CZ"/>
        </w:rPr>
        <w:t>Applicant</w:t>
      </w:r>
      <w:r w:rsidRPr="009C4FEE">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Parexel International s.r.o. Czech Republic, Futurama Business Park, </w:t>
      </w:r>
    </w:p>
    <w:p w:rsidR="009C4FEE" w:rsidRPr="009C4FEE" w:rsidRDefault="009C4FEE" w:rsidP="009C4FEE">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Sokolovská 651/136a, 186 00 Praha 8, Jana Janulíková, Ph.D. (jana.janulikova@parexel.com)</w:t>
      </w:r>
    </w:p>
    <w:p w:rsidR="009C4FEE" w:rsidRPr="009C4FEE" w:rsidRDefault="009C4FEE" w:rsidP="009C4FEE">
      <w:pPr>
        <w:spacing w:after="0" w:line="240" w:lineRule="auto"/>
        <w:rPr>
          <w:rFonts w:ascii="Times New Roman" w:eastAsia="Times New Roman" w:hAnsi="Times New Roman" w:cs="Times New Roman"/>
          <w:b/>
          <w:bCs/>
          <w:lang w:eastAsia="cs-CZ"/>
        </w:rPr>
      </w:pPr>
      <w:r w:rsidRPr="009C4FEE">
        <w:rPr>
          <w:rFonts w:ascii="Times New Roman" w:eastAsia="Times New Roman" w:hAnsi="Times New Roman" w:cs="Times New Roman"/>
          <w:b/>
          <w:bCs/>
          <w:lang w:eastAsia="cs-CZ"/>
        </w:rPr>
        <w:t>Datum doručení žádosti/</w:t>
      </w:r>
      <w:r w:rsidRPr="009C4FEE">
        <w:rPr>
          <w:rFonts w:ascii="Times New Roman" w:eastAsia="Times New Roman" w:hAnsi="Times New Roman" w:cs="Times New Roman"/>
          <w:i/>
          <w:lang w:eastAsia="cs-CZ"/>
        </w:rPr>
        <w:t>Date of submission of the Application Form</w:t>
      </w:r>
      <w:r w:rsidRPr="009C4FEE">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30.10.2015</w:t>
      </w:r>
    </w:p>
    <w:p w:rsidR="009C4FEE" w:rsidRPr="009C4FEE" w:rsidRDefault="009C4FEE" w:rsidP="009C4FEE">
      <w:pPr>
        <w:spacing w:after="0" w:line="240" w:lineRule="auto"/>
        <w:rPr>
          <w:rFonts w:ascii="Times New Roman" w:eastAsia="Times New Roman" w:hAnsi="Times New Roman" w:cs="Times New Roman"/>
          <w:lang w:eastAsia="cs-CZ"/>
        </w:rPr>
      </w:pPr>
      <w:r w:rsidRPr="009C4FEE">
        <w:rPr>
          <w:rFonts w:ascii="Times New Roman" w:eastAsia="Times New Roman" w:hAnsi="Times New Roman" w:cs="Times New Roman"/>
          <w:b/>
          <w:bCs/>
          <w:lang w:eastAsia="cs-CZ"/>
        </w:rPr>
        <w:t xml:space="preserve">Datum jednání EK </w:t>
      </w:r>
      <w:r w:rsidRPr="009C4FEE">
        <w:rPr>
          <w:rFonts w:ascii="Times New Roman" w:eastAsia="Times New Roman" w:hAnsi="Times New Roman" w:cs="Times New Roman"/>
          <w:lang w:eastAsia="cs-CZ"/>
        </w:rPr>
        <w:t>/</w:t>
      </w:r>
      <w:r w:rsidRPr="009C4FEE">
        <w:rPr>
          <w:rFonts w:ascii="Times New Roman" w:eastAsia="Times New Roman" w:hAnsi="Times New Roman" w:cs="Times New Roman"/>
          <w:i/>
          <w:lang w:eastAsia="cs-CZ"/>
        </w:rPr>
        <w:t>Date of Ethics Committee´s session</w:t>
      </w:r>
      <w:r w:rsidRPr="009C4FEE">
        <w:rPr>
          <w:rFonts w:ascii="Times New Roman" w:eastAsia="Times New Roman" w:hAnsi="Times New Roman" w:cs="Times New Roman"/>
          <w:lang w:eastAsia="cs-CZ"/>
        </w:rPr>
        <w:t>:  9.11.2015</w:t>
      </w:r>
    </w:p>
    <w:p w:rsidR="009C4FEE" w:rsidRPr="009C4FEE" w:rsidRDefault="009C4FEE" w:rsidP="009C4FEE">
      <w:pPr>
        <w:spacing w:after="0" w:line="240" w:lineRule="auto"/>
        <w:rPr>
          <w:rFonts w:ascii="Times New Roman" w:eastAsia="Times New Roman" w:hAnsi="Times New Roman" w:cs="Times New Roman"/>
          <w:b/>
          <w:bCs/>
          <w:lang w:eastAsia="cs-CZ"/>
        </w:rPr>
      </w:pPr>
    </w:p>
    <w:p w:rsidR="009C4FEE" w:rsidRPr="009C4FEE" w:rsidRDefault="009C4FEE" w:rsidP="009C4FEE">
      <w:pPr>
        <w:spacing w:after="0" w:line="240" w:lineRule="auto"/>
        <w:rPr>
          <w:rFonts w:ascii="Times New Roman" w:eastAsia="Times New Roman" w:hAnsi="Times New Roman" w:cs="Times New Roman"/>
          <w:b/>
          <w:bCs/>
          <w:i/>
          <w:lang w:eastAsia="cs-CZ"/>
        </w:rPr>
      </w:pPr>
      <w:r w:rsidRPr="009C4FEE">
        <w:rPr>
          <w:rFonts w:ascii="Times New Roman" w:eastAsia="Times New Roman" w:hAnsi="Times New Roman" w:cs="Times New Roman"/>
          <w:b/>
          <w:bCs/>
          <w:lang w:eastAsia="cs-CZ"/>
        </w:rPr>
        <w:t>U multicentrického KH adresa multicentrické EK, ke které bylo KH předloženo/</w:t>
      </w:r>
      <w:r w:rsidRPr="009C4FEE">
        <w:rPr>
          <w:rFonts w:ascii="Times New Roman" w:eastAsia="Times New Roman" w:hAnsi="Times New Roman" w:cs="Times New Roman"/>
          <w:b/>
          <w:bCs/>
          <w:i/>
          <w:lang w:eastAsia="cs-CZ"/>
        </w:rPr>
        <w:t xml:space="preserve"> </w:t>
      </w:r>
      <w:r w:rsidRPr="009C4FEE">
        <w:rPr>
          <w:rFonts w:ascii="Times New Roman" w:eastAsia="Times New Roman" w:hAnsi="Times New Roman" w:cs="Times New Roman"/>
          <w:i/>
          <w:lang w:eastAsia="cs-CZ"/>
        </w:rPr>
        <w:t>F</w:t>
      </w:r>
      <w:r w:rsidRPr="009C4FEE">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C4FEE">
        <w:rPr>
          <w:rFonts w:ascii="Times New Roman" w:eastAsia="Times New Roman" w:hAnsi="Times New Roman" w:cs="Times New Roman"/>
          <w:lang w:val="en-US" w:eastAsia="cs-CZ"/>
        </w:rPr>
        <w:t xml:space="preserve">:  </w:t>
      </w:r>
      <w:r w:rsidRPr="009C4FEE">
        <w:rPr>
          <w:rFonts w:ascii="Times New Roman" w:eastAsia="Times New Roman" w:hAnsi="Times New Roman" w:cs="Times New Roman"/>
          <w:b/>
          <w:bCs/>
          <w:i/>
          <w:lang w:eastAsia="cs-CZ"/>
        </w:rPr>
        <w:t xml:space="preserve"> </w:t>
      </w:r>
      <w:r>
        <w:rPr>
          <w:rFonts w:ascii="Times New Roman" w:hAnsi="Times New Roman" w:cs="Times New Roman"/>
          <w:i/>
        </w:rPr>
        <w:t>MEK FN Hradec Králové</w:t>
      </w:r>
    </w:p>
    <w:p w:rsidR="009C4FEE" w:rsidRPr="009C4FEE" w:rsidRDefault="009C4FEE" w:rsidP="009C4FEE">
      <w:pPr>
        <w:spacing w:after="0" w:line="240" w:lineRule="auto"/>
        <w:rPr>
          <w:rFonts w:ascii="Times New Roman" w:eastAsia="Times New Roman" w:hAnsi="Times New Roman" w:cs="Times New Roman"/>
          <w:b/>
          <w:bCs/>
          <w:i/>
          <w:lang w:eastAsia="cs-CZ"/>
        </w:rPr>
      </w:pPr>
    </w:p>
    <w:p w:rsidR="009C4FEE" w:rsidRPr="009C4FEE" w:rsidRDefault="009C4FEE" w:rsidP="009C4FEE">
      <w:pPr>
        <w:spacing w:after="0" w:line="240" w:lineRule="auto"/>
        <w:rPr>
          <w:rFonts w:ascii="Times New Roman" w:eastAsia="Times New Roman" w:hAnsi="Times New Roman" w:cs="Times New Roman"/>
          <w:lang w:eastAsia="cs-CZ"/>
        </w:rPr>
      </w:pPr>
      <w:r w:rsidRPr="009C4FEE">
        <w:rPr>
          <w:rFonts w:ascii="Times New Roman" w:eastAsia="Times New Roman" w:hAnsi="Times New Roman" w:cs="Times New Roman"/>
          <w:b/>
          <w:bCs/>
          <w:lang w:eastAsia="cs-CZ"/>
        </w:rPr>
        <w:t xml:space="preserve">Vyjádření EK/ </w:t>
      </w:r>
      <w:r w:rsidRPr="009C4FEE">
        <w:rPr>
          <w:rFonts w:ascii="Times New Roman" w:eastAsia="Times New Roman" w:hAnsi="Times New Roman" w:cs="Times New Roman"/>
          <w:i/>
          <w:lang w:eastAsia="cs-CZ"/>
        </w:rPr>
        <w:t>Ethics Committe´s opinion</w:t>
      </w:r>
      <w:r w:rsidRPr="009C4FEE">
        <w:rPr>
          <w:rFonts w:ascii="Times New Roman" w:eastAsia="Times New Roman" w:hAnsi="Times New Roman" w:cs="Times New Roman"/>
          <w:lang w:eastAsia="cs-CZ"/>
        </w:rPr>
        <w:t>:</w:t>
      </w:r>
    </w:p>
    <w:p w:rsidR="009C4FEE" w:rsidRPr="009C4FEE" w:rsidRDefault="009C4FEE" w:rsidP="009C4FEE">
      <w:pPr>
        <w:spacing w:after="0" w:line="240" w:lineRule="auto"/>
        <w:rPr>
          <w:rFonts w:ascii="Times New Roman" w:eastAsia="Times New Roman" w:hAnsi="Times New Roman" w:cs="Times New Roman"/>
          <w:i/>
          <w:lang w:eastAsia="cs-CZ"/>
        </w:rPr>
      </w:pPr>
      <w:r w:rsidRPr="009C4FEE">
        <w:rPr>
          <w:rFonts w:ascii="Times New Roman" w:eastAsia="Times New Roman" w:hAnsi="Times New Roman" w:cs="Times New Roman"/>
          <w:lang w:eastAsia="cs-CZ"/>
        </w:rPr>
        <w:sym w:font="Wingdings 2" w:char="F054"/>
      </w:r>
      <w:r w:rsidRPr="009C4FEE">
        <w:rPr>
          <w:rFonts w:ascii="Times New Roman" w:eastAsia="Times New Roman" w:hAnsi="Times New Roman" w:cs="Times New Roman"/>
          <w:lang w:eastAsia="cs-CZ"/>
        </w:rPr>
        <w:t xml:space="preserve">  EK  vydala souhlasné stanovisko / </w:t>
      </w:r>
      <w:r w:rsidRPr="009C4FEE">
        <w:rPr>
          <w:rFonts w:ascii="Times New Roman" w:eastAsia="Times New Roman" w:hAnsi="Times New Roman" w:cs="Times New Roman"/>
          <w:i/>
          <w:lang w:eastAsia="cs-CZ"/>
        </w:rPr>
        <w:t>EC issued</w:t>
      </w:r>
      <w:r w:rsidRPr="009C4FEE">
        <w:rPr>
          <w:rFonts w:ascii="Times New Roman" w:eastAsia="Times New Roman" w:hAnsi="Times New Roman" w:cs="Times New Roman"/>
          <w:lang w:eastAsia="cs-CZ"/>
        </w:rPr>
        <w:t xml:space="preserve"> </w:t>
      </w:r>
      <w:r w:rsidRPr="009C4FEE">
        <w:rPr>
          <w:rFonts w:ascii="Times New Roman" w:eastAsia="Times New Roman" w:hAnsi="Times New Roman" w:cs="Times New Roman"/>
          <w:i/>
          <w:lang w:eastAsia="cs-CZ"/>
        </w:rPr>
        <w:t>favourable opinion</w:t>
      </w:r>
    </w:p>
    <w:p w:rsidR="009C4FEE" w:rsidRPr="009C4FEE" w:rsidRDefault="009C4FEE" w:rsidP="009C4FEE">
      <w:pPr>
        <w:spacing w:after="0" w:line="240" w:lineRule="auto"/>
        <w:rPr>
          <w:rFonts w:ascii="Times New Roman" w:eastAsia="Times New Roman" w:hAnsi="Times New Roman" w:cs="Times New Roman"/>
          <w:bCs/>
          <w:i/>
          <w:lang w:eastAsia="cs-CZ"/>
        </w:rPr>
      </w:pPr>
      <w:r w:rsidRPr="009C4FEE">
        <w:rPr>
          <w:rFonts w:ascii="Times New Roman" w:eastAsia="Times New Roman" w:hAnsi="Times New Roman" w:cs="Times New Roman"/>
          <w:bCs/>
          <w:lang w:eastAsia="cs-CZ"/>
        </w:rPr>
        <w:sym w:font="Wingdings 2" w:char="F054"/>
      </w:r>
      <w:r w:rsidRPr="009C4FEE">
        <w:rPr>
          <w:rFonts w:ascii="Times New Roman" w:eastAsia="Times New Roman" w:hAnsi="Times New Roman" w:cs="Times New Roman"/>
          <w:bCs/>
          <w:lang w:eastAsia="cs-CZ"/>
        </w:rPr>
        <w:t xml:space="preserve">  EK  vzala na vědomí / </w:t>
      </w:r>
      <w:r w:rsidRPr="009C4FEE">
        <w:rPr>
          <w:rFonts w:ascii="Times New Roman" w:eastAsia="Times New Roman" w:hAnsi="Times New Roman" w:cs="Times New Roman"/>
          <w:bCs/>
          <w:i/>
          <w:lang w:eastAsia="cs-CZ"/>
        </w:rPr>
        <w:t>Taken into account</w:t>
      </w:r>
    </w:p>
    <w:p w:rsidR="009C4FEE" w:rsidRPr="009C4FEE" w:rsidRDefault="009C4FEE" w:rsidP="009C4FEE">
      <w:pPr>
        <w:spacing w:after="0" w:line="240" w:lineRule="auto"/>
        <w:rPr>
          <w:rFonts w:ascii="Times New Roman" w:eastAsia="Times New Roman" w:hAnsi="Times New Roman" w:cs="Times New Roman"/>
          <w:b/>
          <w:bCs/>
          <w:lang w:eastAsia="cs-CZ"/>
        </w:rPr>
      </w:pPr>
    </w:p>
    <w:p w:rsidR="009C4FEE" w:rsidRPr="009C4FEE" w:rsidRDefault="009C4FEE" w:rsidP="009C4FEE">
      <w:pPr>
        <w:spacing w:after="0" w:line="240" w:lineRule="auto"/>
        <w:rPr>
          <w:rFonts w:ascii="Times New Roman" w:eastAsia="Times New Roman" w:hAnsi="Times New Roman" w:cs="Times New Roman"/>
          <w:i/>
          <w:lang w:val="en-US" w:eastAsia="cs-CZ"/>
        </w:rPr>
      </w:pPr>
      <w:r w:rsidRPr="009C4FEE">
        <w:rPr>
          <w:rFonts w:ascii="Times New Roman" w:eastAsia="Times New Roman" w:hAnsi="Times New Roman" w:cs="Times New Roman"/>
          <w:b/>
          <w:bCs/>
          <w:lang w:eastAsia="cs-CZ"/>
        </w:rPr>
        <w:t>Lhůta pro podání písemné zprávy o průběhu KH od jeho zahájení</w:t>
      </w:r>
      <w:r w:rsidRPr="009C4FEE">
        <w:rPr>
          <w:rFonts w:ascii="Times New Roman" w:eastAsia="Times New Roman" w:hAnsi="Times New Roman" w:cs="Times New Roman"/>
          <w:b/>
          <w:bCs/>
          <w:lang w:val="en-US" w:eastAsia="cs-CZ"/>
        </w:rPr>
        <w:t xml:space="preserve">/ </w:t>
      </w:r>
      <w:r w:rsidRPr="009C4FEE">
        <w:rPr>
          <w:rFonts w:ascii="Times New Roman" w:eastAsia="Times New Roman" w:hAnsi="Times New Roman" w:cs="Times New Roman"/>
          <w:i/>
          <w:lang w:val="en-US" w:eastAsia="cs-CZ"/>
        </w:rPr>
        <w:t>Time schedule for submission of the  written Annual Report from the CT commencement:</w:t>
      </w:r>
    </w:p>
    <w:p w:rsidR="009C4FEE" w:rsidRPr="009C4FEE" w:rsidRDefault="009C4FEE" w:rsidP="009C4FEE">
      <w:pPr>
        <w:spacing w:after="0" w:line="240" w:lineRule="auto"/>
        <w:rPr>
          <w:rFonts w:ascii="Times New Roman" w:eastAsia="Times New Roman" w:hAnsi="Times New Roman" w:cs="Times New Roman"/>
          <w:lang w:eastAsia="cs-CZ"/>
        </w:rPr>
      </w:pPr>
      <w:r w:rsidRPr="009C4FEE">
        <w:rPr>
          <w:rFonts w:ascii="Times New Roman" w:eastAsia="Times New Roman" w:hAnsi="Times New Roman" w:cs="Times New Roman"/>
          <w:lang w:eastAsia="cs-CZ"/>
        </w:rPr>
        <w:sym w:font="Wingdings 2" w:char="F054"/>
      </w:r>
      <w:r w:rsidRPr="009C4FEE">
        <w:rPr>
          <w:rFonts w:ascii="Times New Roman" w:eastAsia="Times New Roman" w:hAnsi="Times New Roman" w:cs="Times New Roman"/>
          <w:lang w:eastAsia="cs-CZ"/>
        </w:rPr>
        <w:t xml:space="preserve">   1x ročně</w:t>
      </w:r>
      <w:r w:rsidRPr="009C4FEE">
        <w:rPr>
          <w:rFonts w:ascii="Times New Roman" w:eastAsia="Times New Roman" w:hAnsi="Times New Roman" w:cs="Times New Roman"/>
          <w:i/>
          <w:lang w:eastAsia="cs-CZ"/>
        </w:rPr>
        <w:t xml:space="preserve">/Once a year                   </w:t>
      </w:r>
      <w:r w:rsidR="003C4A5C" w:rsidRPr="009C4FEE">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9C4FEE">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9C4FEE">
        <w:rPr>
          <w:rFonts w:ascii="Times New Roman" w:eastAsia="Times New Roman" w:hAnsi="Times New Roman" w:cs="Times New Roman"/>
          <w:lang w:eastAsia="cs-CZ"/>
        </w:rPr>
        <w:fldChar w:fldCharType="end"/>
      </w:r>
      <w:r w:rsidRPr="009C4FEE">
        <w:rPr>
          <w:rFonts w:ascii="Times New Roman" w:eastAsia="Times New Roman" w:hAnsi="Times New Roman" w:cs="Times New Roman"/>
          <w:lang w:eastAsia="cs-CZ"/>
        </w:rPr>
        <w:t xml:space="preserve">  Jiná lhůta/</w:t>
      </w:r>
      <w:r w:rsidRPr="009C4FEE">
        <w:rPr>
          <w:rFonts w:ascii="Times New Roman" w:eastAsia="Times New Roman" w:hAnsi="Times New Roman" w:cs="Times New Roman"/>
          <w:i/>
          <w:lang w:eastAsia="cs-CZ"/>
        </w:rPr>
        <w:t xml:space="preserve"> Other </w:t>
      </w:r>
      <w:r w:rsidRPr="009C4FEE">
        <w:rPr>
          <w:rFonts w:ascii="Times New Roman" w:eastAsia="Times New Roman" w:hAnsi="Times New Roman" w:cs="Times New Roman"/>
          <w:lang w:eastAsia="cs-CZ"/>
        </w:rPr>
        <w:t>…………….</w:t>
      </w:r>
    </w:p>
    <w:p w:rsidR="009C4FEE" w:rsidRPr="009C4FEE" w:rsidRDefault="009C4FEE" w:rsidP="009C4FEE">
      <w:pPr>
        <w:spacing w:after="0" w:line="240" w:lineRule="auto"/>
        <w:rPr>
          <w:rFonts w:ascii="Times New Roman" w:eastAsia="Times New Roman" w:hAnsi="Times New Roman" w:cs="Times New Roman"/>
          <w:lang w:eastAsia="cs-CZ"/>
        </w:rPr>
      </w:pPr>
    </w:p>
    <w:p w:rsidR="009C4FEE" w:rsidRPr="009C4FEE" w:rsidRDefault="009C4FEE" w:rsidP="009C4FEE">
      <w:pPr>
        <w:spacing w:after="0" w:line="240" w:lineRule="auto"/>
        <w:rPr>
          <w:rFonts w:ascii="Times New Roman" w:eastAsia="Times New Roman" w:hAnsi="Times New Roman" w:cs="Times New Roman"/>
          <w:i/>
          <w:lang w:eastAsia="cs-CZ"/>
        </w:rPr>
      </w:pPr>
      <w:r w:rsidRPr="009C4FEE">
        <w:rPr>
          <w:rFonts w:ascii="Times New Roman" w:eastAsia="Times New Roman" w:hAnsi="Times New Roman" w:cs="Times New Roman"/>
          <w:b/>
          <w:bCs/>
          <w:lang w:eastAsia="cs-CZ"/>
        </w:rPr>
        <w:t>Seznam míst hodnocení s označením míst, ke kterým se EK vyjádřila jako místní EK a kde vykonává dohled/</w:t>
      </w:r>
      <w:r w:rsidRPr="009C4FEE">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C4FEE" w:rsidRPr="009C4FEE" w:rsidTr="001251E3">
        <w:trPr>
          <w:trHeight w:val="454"/>
        </w:trPr>
        <w:tc>
          <w:tcPr>
            <w:tcW w:w="6108" w:type="dxa"/>
          </w:tcPr>
          <w:p w:rsidR="009C4FEE" w:rsidRPr="009C4FEE" w:rsidRDefault="009C4FEE"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t xml:space="preserve">Místo hodnocení/ Jméno zkoušejícího </w:t>
            </w:r>
          </w:p>
          <w:p w:rsidR="009C4FEE" w:rsidRPr="009C4FEE" w:rsidRDefault="009C4FEE" w:rsidP="009C4FEE">
            <w:pPr>
              <w:spacing w:after="0" w:line="240" w:lineRule="auto"/>
              <w:rPr>
                <w:rFonts w:ascii="Times New Roman" w:eastAsia="Times New Roman" w:hAnsi="Times New Roman" w:cs="Times New Roman"/>
                <w:i/>
                <w:sz w:val="18"/>
                <w:szCs w:val="18"/>
                <w:lang w:eastAsia="cs-CZ"/>
              </w:rPr>
            </w:pPr>
            <w:r w:rsidRPr="009C4FEE">
              <w:rPr>
                <w:rFonts w:ascii="Times New Roman" w:eastAsia="Times New Roman" w:hAnsi="Times New Roman" w:cs="Times New Roman"/>
                <w:i/>
                <w:sz w:val="18"/>
                <w:szCs w:val="18"/>
                <w:lang w:eastAsia="cs-CZ"/>
              </w:rPr>
              <w:t>Trial Site / Name of Investigator</w:t>
            </w:r>
          </w:p>
        </w:tc>
        <w:tc>
          <w:tcPr>
            <w:tcW w:w="1280" w:type="dxa"/>
          </w:tcPr>
          <w:p w:rsidR="009C4FEE" w:rsidRPr="009C4FEE" w:rsidRDefault="009C4FEE" w:rsidP="009C4FEE">
            <w:pPr>
              <w:spacing w:after="0" w:line="240" w:lineRule="auto"/>
              <w:rPr>
                <w:rFonts w:ascii="Times New Roman" w:eastAsia="Times New Roman" w:hAnsi="Times New Roman" w:cs="Times New Roman"/>
                <w:sz w:val="18"/>
                <w:szCs w:val="18"/>
                <w:vertAlign w:val="superscript"/>
                <w:lang w:eastAsia="cs-CZ"/>
              </w:rPr>
            </w:pPr>
            <w:r w:rsidRPr="009C4FEE">
              <w:rPr>
                <w:rFonts w:ascii="Times New Roman" w:eastAsia="Times New Roman" w:hAnsi="Times New Roman" w:cs="Times New Roman"/>
                <w:sz w:val="18"/>
                <w:szCs w:val="18"/>
                <w:lang w:eastAsia="cs-CZ"/>
              </w:rPr>
              <w:t xml:space="preserve">Místní EK </w:t>
            </w:r>
            <w:r w:rsidRPr="009C4FEE">
              <w:rPr>
                <w:rFonts w:ascii="Times New Roman" w:eastAsia="Times New Roman" w:hAnsi="Times New Roman" w:cs="Times New Roman"/>
                <w:i/>
                <w:sz w:val="18"/>
                <w:szCs w:val="18"/>
                <w:lang w:eastAsia="cs-CZ"/>
              </w:rPr>
              <w:t>Local EC</w:t>
            </w:r>
          </w:p>
        </w:tc>
        <w:tc>
          <w:tcPr>
            <w:tcW w:w="2712" w:type="dxa"/>
          </w:tcPr>
          <w:p w:rsidR="009C4FEE" w:rsidRPr="009C4FEE" w:rsidRDefault="009C4FEE"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t>Adresa  místní EK</w:t>
            </w:r>
          </w:p>
          <w:p w:rsidR="009C4FEE" w:rsidRPr="009C4FEE" w:rsidRDefault="009C4FEE" w:rsidP="009C4FEE">
            <w:pPr>
              <w:spacing w:after="0" w:line="240" w:lineRule="auto"/>
              <w:rPr>
                <w:rFonts w:ascii="Times New Roman" w:eastAsia="Times New Roman" w:hAnsi="Times New Roman" w:cs="Times New Roman"/>
                <w:i/>
                <w:sz w:val="18"/>
                <w:szCs w:val="18"/>
                <w:lang w:eastAsia="cs-CZ"/>
              </w:rPr>
            </w:pPr>
            <w:r w:rsidRPr="009C4FEE">
              <w:rPr>
                <w:rFonts w:ascii="Times New Roman" w:eastAsia="Times New Roman" w:hAnsi="Times New Roman" w:cs="Times New Roman"/>
                <w:i/>
                <w:sz w:val="18"/>
                <w:szCs w:val="18"/>
                <w:lang w:eastAsia="cs-CZ"/>
              </w:rPr>
              <w:t>Address</w:t>
            </w:r>
          </w:p>
        </w:tc>
      </w:tr>
      <w:tr w:rsidR="009C4FEE" w:rsidRPr="009C4FEE" w:rsidTr="001251E3">
        <w:trPr>
          <w:trHeight w:val="312"/>
        </w:trPr>
        <w:tc>
          <w:tcPr>
            <w:tcW w:w="6108" w:type="dxa"/>
          </w:tcPr>
          <w:p w:rsidR="001251E3" w:rsidRDefault="009C4FEE" w:rsidP="001251E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Prof. MUDr. </w:t>
            </w:r>
            <w:r w:rsidR="001251E3">
              <w:rPr>
                <w:rFonts w:ascii="Times New Roman" w:eastAsia="Times New Roman" w:hAnsi="Times New Roman" w:cs="Times New Roman"/>
                <w:sz w:val="18"/>
                <w:szCs w:val="18"/>
                <w:lang w:eastAsia="cs-CZ"/>
              </w:rPr>
              <w:t>Jiří Řehák</w:t>
            </w:r>
            <w:r>
              <w:rPr>
                <w:rFonts w:ascii="Times New Roman" w:eastAsia="Times New Roman" w:hAnsi="Times New Roman" w:cs="Times New Roman"/>
                <w:sz w:val="18"/>
                <w:szCs w:val="18"/>
                <w:lang w:eastAsia="cs-CZ"/>
              </w:rPr>
              <w:t xml:space="preserve">, CSc., Oční klinika FN Olomouc, I.P.Pavlova 6, </w:t>
            </w:r>
          </w:p>
          <w:p w:rsidR="009C4FEE" w:rsidRPr="00B167E1" w:rsidRDefault="009C4FEE" w:rsidP="001251E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775 20 Olomouc</w:t>
            </w:r>
          </w:p>
        </w:tc>
        <w:tc>
          <w:tcPr>
            <w:tcW w:w="1280" w:type="dxa"/>
          </w:tcPr>
          <w:p w:rsidR="009C4FEE" w:rsidRPr="00B167E1" w:rsidRDefault="009C4FEE" w:rsidP="001251E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9C4FEE" w:rsidRPr="00B167E1" w:rsidRDefault="009C4FEE" w:rsidP="001251E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9C4FEE" w:rsidRDefault="009C4FEE" w:rsidP="009C4FEE">
      <w:pPr>
        <w:spacing w:after="0" w:line="240" w:lineRule="auto"/>
        <w:rPr>
          <w:rFonts w:ascii="Times New Roman" w:eastAsia="Times New Roman" w:hAnsi="Times New Roman" w:cs="Times New Roman"/>
          <w:b/>
          <w:bCs/>
          <w:szCs w:val="24"/>
          <w:lang w:eastAsia="cs-CZ"/>
        </w:rPr>
      </w:pPr>
    </w:p>
    <w:p w:rsidR="009C4FEE" w:rsidRDefault="009C4FEE" w:rsidP="009C4FEE">
      <w:pPr>
        <w:spacing w:after="0" w:line="240" w:lineRule="auto"/>
        <w:rPr>
          <w:rFonts w:ascii="Times New Roman" w:eastAsia="Times New Roman" w:hAnsi="Times New Roman" w:cs="Times New Roman"/>
          <w:b/>
          <w:bCs/>
          <w:szCs w:val="24"/>
          <w:lang w:eastAsia="cs-CZ"/>
        </w:rPr>
      </w:pPr>
    </w:p>
    <w:p w:rsidR="009C4FEE" w:rsidRDefault="009C4FEE" w:rsidP="009C4FEE">
      <w:pPr>
        <w:spacing w:after="0" w:line="240" w:lineRule="auto"/>
        <w:rPr>
          <w:rFonts w:ascii="Times New Roman" w:eastAsia="Times New Roman" w:hAnsi="Times New Roman" w:cs="Times New Roman"/>
          <w:b/>
          <w:bCs/>
          <w:szCs w:val="24"/>
          <w:lang w:eastAsia="cs-CZ"/>
        </w:rPr>
      </w:pPr>
    </w:p>
    <w:p w:rsidR="009C4FEE" w:rsidRPr="009C4FEE" w:rsidRDefault="009C4FEE" w:rsidP="009C4FEE">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1/3</w:t>
      </w:r>
    </w:p>
    <w:p w:rsidR="009C4FEE" w:rsidRPr="009C4FEE" w:rsidRDefault="009C4FEE" w:rsidP="009C4FEE">
      <w:pPr>
        <w:spacing w:after="0" w:line="240" w:lineRule="auto"/>
        <w:rPr>
          <w:rFonts w:ascii="Times New Roman" w:eastAsia="Times New Roman" w:hAnsi="Times New Roman" w:cs="Times New Roman"/>
          <w:bCs/>
          <w:i/>
          <w:szCs w:val="24"/>
          <w:lang w:eastAsia="cs-CZ"/>
        </w:rPr>
      </w:pPr>
      <w:r w:rsidRPr="009C4FEE">
        <w:rPr>
          <w:rFonts w:ascii="Times New Roman" w:eastAsia="Times New Roman" w:hAnsi="Times New Roman" w:cs="Times New Roman"/>
          <w:b/>
          <w:bCs/>
          <w:szCs w:val="24"/>
          <w:lang w:eastAsia="cs-CZ"/>
        </w:rPr>
        <w:lastRenderedPageBreak/>
        <w:t>Seznam hodnocených dokumentů/</w:t>
      </w:r>
      <w:r w:rsidRPr="009C4FEE">
        <w:rPr>
          <w:rFonts w:ascii="Times New Roman" w:eastAsia="Times New Roman" w:hAnsi="Times New Roman" w:cs="Times New Roman"/>
          <w:bCs/>
          <w:i/>
          <w:szCs w:val="24"/>
          <w:lang w:eastAsia="cs-CZ"/>
        </w:rPr>
        <w:t xml:space="preserve">List </w:t>
      </w:r>
      <w:r w:rsidRPr="009C4FEE">
        <w:rPr>
          <w:rFonts w:ascii="Times New Roman" w:eastAsia="Times New Roman" w:hAnsi="Times New Roman" w:cs="Times New Roman"/>
          <w:bCs/>
          <w:i/>
          <w:szCs w:val="24"/>
          <w:lang w:val="en-US" w:eastAsia="cs-CZ"/>
        </w:rPr>
        <w:t>of all submitted documents:</w:t>
      </w:r>
    </w:p>
    <w:p w:rsidR="009C4FEE" w:rsidRPr="009C4FEE" w:rsidRDefault="009C4FEE" w:rsidP="009C4FEE">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C4FEE" w:rsidRPr="009C4FEE" w:rsidTr="001251E3">
        <w:trPr>
          <w:cantSplit/>
          <w:trHeight w:val="454"/>
        </w:trPr>
        <w:tc>
          <w:tcPr>
            <w:tcW w:w="7416" w:type="dxa"/>
            <w:vMerge w:val="restart"/>
          </w:tcPr>
          <w:p w:rsidR="009C4FEE" w:rsidRPr="009C4FEE" w:rsidRDefault="009C4FEE" w:rsidP="009C4FEE">
            <w:pPr>
              <w:spacing w:after="0" w:line="240" w:lineRule="auto"/>
              <w:rPr>
                <w:rFonts w:ascii="Times New Roman" w:eastAsia="Times New Roman" w:hAnsi="Times New Roman" w:cs="Times New Roman"/>
                <w:b/>
                <w:bCs/>
                <w:sz w:val="18"/>
                <w:szCs w:val="18"/>
                <w:lang w:eastAsia="cs-CZ"/>
              </w:rPr>
            </w:pPr>
          </w:p>
          <w:p w:rsidR="009C4FEE" w:rsidRPr="009C4FEE" w:rsidRDefault="009C4FEE" w:rsidP="009C4FEE">
            <w:pPr>
              <w:spacing w:after="0" w:line="240" w:lineRule="auto"/>
              <w:rPr>
                <w:rFonts w:ascii="Times New Roman" w:eastAsia="Times New Roman" w:hAnsi="Times New Roman" w:cs="Times New Roman"/>
                <w:b/>
                <w:bCs/>
                <w:sz w:val="18"/>
                <w:szCs w:val="18"/>
                <w:lang w:eastAsia="cs-CZ"/>
              </w:rPr>
            </w:pPr>
            <w:r w:rsidRPr="009C4FEE">
              <w:rPr>
                <w:rFonts w:ascii="Times New Roman" w:eastAsia="Times New Roman" w:hAnsi="Times New Roman" w:cs="Times New Roman"/>
                <w:b/>
                <w:bCs/>
                <w:sz w:val="18"/>
                <w:szCs w:val="18"/>
                <w:lang w:eastAsia="cs-CZ"/>
              </w:rPr>
              <w:t xml:space="preserve">Název dokumentu, verze, datum </w:t>
            </w:r>
          </w:p>
          <w:p w:rsidR="009C4FEE" w:rsidRPr="009C4FEE" w:rsidRDefault="009C4FEE" w:rsidP="009C4FEE">
            <w:pPr>
              <w:spacing w:after="0" w:line="240" w:lineRule="auto"/>
              <w:rPr>
                <w:rFonts w:ascii="Times New Roman" w:eastAsia="Times New Roman" w:hAnsi="Times New Roman" w:cs="Times New Roman"/>
                <w:b/>
                <w:bCs/>
                <w:sz w:val="18"/>
                <w:szCs w:val="18"/>
                <w:lang w:eastAsia="cs-CZ"/>
              </w:rPr>
            </w:pPr>
            <w:r w:rsidRPr="009C4FEE">
              <w:rPr>
                <w:rFonts w:ascii="Times New Roman" w:eastAsia="Times New Roman" w:hAnsi="Times New Roman" w:cs="Times New Roman"/>
                <w:b/>
                <w:bCs/>
                <w:i/>
                <w:sz w:val="18"/>
                <w:szCs w:val="18"/>
                <w:lang w:eastAsia="cs-CZ"/>
              </w:rPr>
              <w:t>Document title, version, date</w:t>
            </w:r>
          </w:p>
        </w:tc>
        <w:tc>
          <w:tcPr>
            <w:tcW w:w="1272" w:type="dxa"/>
            <w:gridSpan w:val="2"/>
          </w:tcPr>
          <w:p w:rsidR="009C4FEE" w:rsidRPr="009C4FEE" w:rsidRDefault="009C4FEE" w:rsidP="009C4FEE">
            <w:pPr>
              <w:spacing w:after="0" w:line="240" w:lineRule="auto"/>
              <w:rPr>
                <w:rFonts w:ascii="Times New Roman" w:eastAsia="Times New Roman" w:hAnsi="Times New Roman" w:cs="Times New Roman"/>
                <w:b/>
                <w:bCs/>
                <w:sz w:val="18"/>
                <w:szCs w:val="18"/>
                <w:lang w:eastAsia="cs-CZ"/>
              </w:rPr>
            </w:pPr>
            <w:r w:rsidRPr="009C4FEE">
              <w:rPr>
                <w:rFonts w:ascii="Times New Roman" w:eastAsia="Times New Roman" w:hAnsi="Times New Roman" w:cs="Times New Roman"/>
                <w:b/>
                <w:bCs/>
                <w:sz w:val="18"/>
                <w:szCs w:val="18"/>
                <w:lang w:eastAsia="cs-CZ"/>
              </w:rPr>
              <w:t>Schváleno /</w:t>
            </w:r>
            <w:r w:rsidRPr="009C4FEE">
              <w:rPr>
                <w:rFonts w:ascii="Times New Roman" w:eastAsia="Times New Roman" w:hAnsi="Times New Roman" w:cs="Times New Roman"/>
                <w:b/>
                <w:bCs/>
                <w:i/>
                <w:sz w:val="18"/>
                <w:szCs w:val="18"/>
                <w:lang w:eastAsia="cs-CZ"/>
              </w:rPr>
              <w:t>Approved</w:t>
            </w:r>
          </w:p>
        </w:tc>
        <w:tc>
          <w:tcPr>
            <w:tcW w:w="1316" w:type="dxa"/>
            <w:gridSpan w:val="2"/>
          </w:tcPr>
          <w:p w:rsidR="009C4FEE" w:rsidRPr="009C4FEE" w:rsidRDefault="009C4FEE" w:rsidP="009C4FEE">
            <w:pPr>
              <w:spacing w:after="0" w:line="240" w:lineRule="auto"/>
              <w:rPr>
                <w:rFonts w:ascii="Times New Roman" w:eastAsia="Times New Roman" w:hAnsi="Times New Roman" w:cs="Times New Roman"/>
                <w:b/>
                <w:bCs/>
                <w:sz w:val="18"/>
                <w:szCs w:val="18"/>
                <w:lang w:eastAsia="cs-CZ"/>
              </w:rPr>
            </w:pPr>
            <w:r w:rsidRPr="009C4FEE">
              <w:rPr>
                <w:rFonts w:ascii="Times New Roman" w:eastAsia="Times New Roman" w:hAnsi="Times New Roman" w:cs="Times New Roman"/>
                <w:b/>
                <w:bCs/>
                <w:sz w:val="18"/>
                <w:szCs w:val="18"/>
                <w:lang w:eastAsia="cs-CZ"/>
              </w:rPr>
              <w:t xml:space="preserve">Vzato na vědomí / </w:t>
            </w:r>
            <w:r w:rsidRPr="009C4FEE">
              <w:rPr>
                <w:rFonts w:ascii="Times New Roman" w:eastAsia="Times New Roman" w:hAnsi="Times New Roman" w:cs="Times New Roman"/>
                <w:b/>
                <w:bCs/>
                <w:i/>
                <w:sz w:val="18"/>
                <w:szCs w:val="18"/>
                <w:lang w:eastAsia="cs-CZ"/>
              </w:rPr>
              <w:t xml:space="preserve">Taken into account </w:t>
            </w:r>
          </w:p>
        </w:tc>
      </w:tr>
      <w:tr w:rsidR="009C4FEE" w:rsidRPr="009C4FEE" w:rsidTr="001251E3">
        <w:trPr>
          <w:cantSplit/>
          <w:trHeight w:val="454"/>
        </w:trPr>
        <w:tc>
          <w:tcPr>
            <w:tcW w:w="7416" w:type="dxa"/>
            <w:vMerge/>
          </w:tcPr>
          <w:p w:rsidR="009C4FEE" w:rsidRPr="009C4FEE" w:rsidRDefault="009C4FEE" w:rsidP="009C4FEE">
            <w:pPr>
              <w:spacing w:after="0" w:line="240" w:lineRule="auto"/>
              <w:rPr>
                <w:rFonts w:ascii="Times New Roman" w:eastAsia="Times New Roman" w:hAnsi="Times New Roman" w:cs="Times New Roman"/>
                <w:i/>
                <w:sz w:val="18"/>
                <w:szCs w:val="18"/>
                <w:lang w:eastAsia="cs-CZ"/>
              </w:rPr>
            </w:pPr>
          </w:p>
        </w:tc>
        <w:tc>
          <w:tcPr>
            <w:tcW w:w="736" w:type="dxa"/>
          </w:tcPr>
          <w:p w:rsidR="009C4FEE" w:rsidRPr="009C4FEE" w:rsidRDefault="009C4FEE" w:rsidP="009C4FEE">
            <w:pPr>
              <w:spacing w:after="0" w:line="240" w:lineRule="auto"/>
              <w:rPr>
                <w:rFonts w:ascii="Times New Roman" w:eastAsia="Times New Roman" w:hAnsi="Times New Roman" w:cs="Times New Roman"/>
                <w:b/>
                <w:bCs/>
                <w:sz w:val="18"/>
                <w:szCs w:val="18"/>
                <w:lang w:eastAsia="cs-CZ"/>
              </w:rPr>
            </w:pPr>
            <w:r w:rsidRPr="009C4FEE">
              <w:rPr>
                <w:rFonts w:ascii="Times New Roman" w:eastAsia="Times New Roman" w:hAnsi="Times New Roman" w:cs="Times New Roman"/>
                <w:b/>
                <w:bCs/>
                <w:sz w:val="18"/>
                <w:szCs w:val="18"/>
                <w:lang w:eastAsia="cs-CZ"/>
              </w:rPr>
              <w:t>ANO</w:t>
            </w:r>
          </w:p>
          <w:p w:rsidR="009C4FEE" w:rsidRPr="009C4FEE" w:rsidRDefault="009C4FEE" w:rsidP="009C4FEE">
            <w:pPr>
              <w:spacing w:after="0" w:line="240" w:lineRule="auto"/>
              <w:rPr>
                <w:rFonts w:ascii="Times New Roman" w:eastAsia="Times New Roman" w:hAnsi="Times New Roman" w:cs="Times New Roman"/>
                <w:b/>
                <w:bCs/>
                <w:i/>
                <w:sz w:val="18"/>
                <w:szCs w:val="18"/>
                <w:lang w:eastAsia="cs-CZ"/>
              </w:rPr>
            </w:pPr>
            <w:r w:rsidRPr="009C4FEE">
              <w:rPr>
                <w:rFonts w:ascii="Times New Roman" w:eastAsia="Times New Roman" w:hAnsi="Times New Roman" w:cs="Times New Roman"/>
                <w:b/>
                <w:bCs/>
                <w:i/>
                <w:sz w:val="18"/>
                <w:szCs w:val="18"/>
                <w:lang w:eastAsia="cs-CZ"/>
              </w:rPr>
              <w:t>Yes</w:t>
            </w:r>
          </w:p>
        </w:tc>
        <w:tc>
          <w:tcPr>
            <w:tcW w:w="536" w:type="dxa"/>
          </w:tcPr>
          <w:p w:rsidR="009C4FEE" w:rsidRPr="009C4FEE" w:rsidRDefault="009C4FEE" w:rsidP="009C4FEE">
            <w:pPr>
              <w:spacing w:after="0" w:line="240" w:lineRule="auto"/>
              <w:rPr>
                <w:rFonts w:ascii="Times New Roman" w:eastAsia="Times New Roman" w:hAnsi="Times New Roman" w:cs="Times New Roman"/>
                <w:b/>
                <w:bCs/>
                <w:sz w:val="18"/>
                <w:szCs w:val="18"/>
                <w:lang w:eastAsia="cs-CZ"/>
              </w:rPr>
            </w:pPr>
            <w:r w:rsidRPr="009C4FEE">
              <w:rPr>
                <w:rFonts w:ascii="Times New Roman" w:eastAsia="Times New Roman" w:hAnsi="Times New Roman" w:cs="Times New Roman"/>
                <w:b/>
                <w:bCs/>
                <w:sz w:val="18"/>
                <w:szCs w:val="18"/>
                <w:lang w:eastAsia="cs-CZ"/>
              </w:rPr>
              <w:t xml:space="preserve">NE </w:t>
            </w:r>
          </w:p>
          <w:p w:rsidR="009C4FEE" w:rsidRPr="009C4FEE" w:rsidRDefault="009C4FEE" w:rsidP="009C4FEE">
            <w:pPr>
              <w:spacing w:after="0" w:line="240" w:lineRule="auto"/>
              <w:rPr>
                <w:rFonts w:ascii="Times New Roman" w:eastAsia="Times New Roman" w:hAnsi="Times New Roman" w:cs="Times New Roman"/>
                <w:b/>
                <w:bCs/>
                <w:sz w:val="18"/>
                <w:szCs w:val="18"/>
                <w:lang w:eastAsia="cs-CZ"/>
              </w:rPr>
            </w:pPr>
            <w:r w:rsidRPr="009C4FEE">
              <w:rPr>
                <w:rFonts w:ascii="Times New Roman" w:eastAsia="Times New Roman" w:hAnsi="Times New Roman" w:cs="Times New Roman"/>
                <w:b/>
                <w:bCs/>
                <w:i/>
                <w:sz w:val="18"/>
                <w:szCs w:val="18"/>
                <w:lang w:eastAsia="cs-CZ"/>
              </w:rPr>
              <w:t>No</w:t>
            </w:r>
          </w:p>
        </w:tc>
        <w:tc>
          <w:tcPr>
            <w:tcW w:w="780" w:type="dxa"/>
          </w:tcPr>
          <w:p w:rsidR="009C4FEE" w:rsidRPr="009C4FEE" w:rsidRDefault="009C4FEE" w:rsidP="009C4FEE">
            <w:pPr>
              <w:spacing w:after="0" w:line="240" w:lineRule="auto"/>
              <w:rPr>
                <w:rFonts w:ascii="Times New Roman" w:eastAsia="Times New Roman" w:hAnsi="Times New Roman" w:cs="Times New Roman"/>
                <w:b/>
                <w:bCs/>
                <w:sz w:val="18"/>
                <w:szCs w:val="18"/>
                <w:lang w:eastAsia="cs-CZ"/>
              </w:rPr>
            </w:pPr>
            <w:r w:rsidRPr="009C4FEE">
              <w:rPr>
                <w:rFonts w:ascii="Times New Roman" w:eastAsia="Times New Roman" w:hAnsi="Times New Roman" w:cs="Times New Roman"/>
                <w:b/>
                <w:bCs/>
                <w:sz w:val="18"/>
                <w:szCs w:val="18"/>
                <w:lang w:eastAsia="cs-CZ"/>
              </w:rPr>
              <w:t>ANO</w:t>
            </w:r>
          </w:p>
          <w:p w:rsidR="009C4FEE" w:rsidRPr="009C4FEE" w:rsidRDefault="009C4FEE" w:rsidP="009C4FEE">
            <w:pPr>
              <w:spacing w:after="0" w:line="240" w:lineRule="auto"/>
              <w:rPr>
                <w:rFonts w:ascii="Times New Roman" w:eastAsia="Times New Roman" w:hAnsi="Times New Roman" w:cs="Times New Roman"/>
                <w:b/>
                <w:bCs/>
                <w:sz w:val="18"/>
                <w:szCs w:val="18"/>
                <w:lang w:eastAsia="cs-CZ"/>
              </w:rPr>
            </w:pPr>
            <w:r w:rsidRPr="009C4FEE">
              <w:rPr>
                <w:rFonts w:ascii="Times New Roman" w:eastAsia="Times New Roman" w:hAnsi="Times New Roman" w:cs="Times New Roman"/>
                <w:b/>
                <w:bCs/>
                <w:i/>
                <w:sz w:val="18"/>
                <w:szCs w:val="18"/>
                <w:lang w:eastAsia="cs-CZ"/>
              </w:rPr>
              <w:t>Yes</w:t>
            </w:r>
          </w:p>
        </w:tc>
        <w:tc>
          <w:tcPr>
            <w:tcW w:w="536" w:type="dxa"/>
          </w:tcPr>
          <w:p w:rsidR="009C4FEE" w:rsidRPr="009C4FEE" w:rsidRDefault="009C4FEE" w:rsidP="009C4FEE">
            <w:pPr>
              <w:spacing w:after="0" w:line="240" w:lineRule="auto"/>
              <w:rPr>
                <w:rFonts w:ascii="Times New Roman" w:eastAsia="Times New Roman" w:hAnsi="Times New Roman" w:cs="Times New Roman"/>
                <w:b/>
                <w:bCs/>
                <w:sz w:val="18"/>
                <w:szCs w:val="18"/>
                <w:lang w:eastAsia="cs-CZ"/>
              </w:rPr>
            </w:pPr>
            <w:r w:rsidRPr="009C4FEE">
              <w:rPr>
                <w:rFonts w:ascii="Times New Roman" w:eastAsia="Times New Roman" w:hAnsi="Times New Roman" w:cs="Times New Roman"/>
                <w:b/>
                <w:bCs/>
                <w:sz w:val="18"/>
                <w:szCs w:val="18"/>
                <w:lang w:eastAsia="cs-CZ"/>
              </w:rPr>
              <w:t xml:space="preserve">NE </w:t>
            </w:r>
          </w:p>
          <w:p w:rsidR="009C4FEE" w:rsidRPr="009C4FEE" w:rsidRDefault="009C4FEE" w:rsidP="009C4FEE">
            <w:pPr>
              <w:spacing w:after="0" w:line="240" w:lineRule="auto"/>
              <w:rPr>
                <w:rFonts w:ascii="Times New Roman" w:eastAsia="Times New Roman" w:hAnsi="Times New Roman" w:cs="Times New Roman"/>
                <w:b/>
                <w:bCs/>
                <w:i/>
                <w:sz w:val="18"/>
                <w:szCs w:val="18"/>
                <w:lang w:eastAsia="cs-CZ"/>
              </w:rPr>
            </w:pPr>
            <w:r w:rsidRPr="009C4FEE">
              <w:rPr>
                <w:rFonts w:ascii="Times New Roman" w:eastAsia="Times New Roman" w:hAnsi="Times New Roman" w:cs="Times New Roman"/>
                <w:b/>
                <w:bCs/>
                <w:i/>
                <w:sz w:val="18"/>
                <w:szCs w:val="18"/>
                <w:lang w:eastAsia="cs-CZ"/>
              </w:rPr>
              <w:t>No</w:t>
            </w:r>
          </w:p>
        </w:tc>
      </w:tr>
      <w:tr w:rsidR="009C4FEE" w:rsidRPr="009C4FEE" w:rsidTr="001251E3">
        <w:trPr>
          <w:trHeight w:val="340"/>
        </w:trPr>
        <w:tc>
          <w:tcPr>
            <w:tcW w:w="7416" w:type="dxa"/>
          </w:tcPr>
          <w:p w:rsidR="009C4FEE" w:rsidRPr="001251E3" w:rsidRDefault="001251E3" w:rsidP="009C4FE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Žádost o stanovisko EK k provedení KH, 29.10.2015 / </w:t>
            </w:r>
            <w:r>
              <w:rPr>
                <w:rFonts w:ascii="Times New Roman" w:eastAsia="Times New Roman" w:hAnsi="Times New Roman" w:cs="Times New Roman"/>
                <w:i/>
                <w:sz w:val="18"/>
                <w:szCs w:val="18"/>
                <w:lang w:eastAsia="cs-CZ"/>
              </w:rPr>
              <w:t>EC application, 29 Oct 2015</w:t>
            </w:r>
          </w:p>
        </w:tc>
        <w:tc>
          <w:tcPr>
            <w:tcW w:w="736" w:type="dxa"/>
          </w:tcPr>
          <w:p w:rsidR="009C4FEE"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9C4FEE"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9C4FEE"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9C4FEE"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9C4FEE" w:rsidRPr="009C4FEE" w:rsidRDefault="001251E3" w:rsidP="009C4FE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C4FEE"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9C4FEE"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r w:rsidR="009C4FEE" w:rsidRPr="009C4FEE" w:rsidTr="001251E3">
        <w:trPr>
          <w:trHeight w:val="340"/>
        </w:trPr>
        <w:tc>
          <w:tcPr>
            <w:tcW w:w="7416" w:type="dxa"/>
          </w:tcPr>
          <w:p w:rsidR="009C4FEE" w:rsidRPr="001251E3" w:rsidRDefault="001251E3" w:rsidP="009C4FE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Dotazník pro EK, 29.10.2015 / </w:t>
            </w:r>
            <w:r>
              <w:rPr>
                <w:rFonts w:ascii="Times New Roman" w:eastAsia="Times New Roman" w:hAnsi="Times New Roman" w:cs="Times New Roman"/>
                <w:i/>
                <w:sz w:val="18"/>
                <w:szCs w:val="18"/>
                <w:lang w:eastAsia="cs-CZ"/>
              </w:rPr>
              <w:t>EC questionnaire, 29 Oct 2015</w:t>
            </w:r>
          </w:p>
        </w:tc>
        <w:tc>
          <w:tcPr>
            <w:tcW w:w="736" w:type="dxa"/>
          </w:tcPr>
          <w:p w:rsidR="009C4FEE"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9C4FEE"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9C4FEE"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9C4FEE"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9C4FEE" w:rsidRPr="009C4FEE" w:rsidRDefault="001251E3" w:rsidP="009C4FE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C4FEE"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9C4FEE"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r w:rsidR="009C4FEE" w:rsidRPr="009C4FEE" w:rsidTr="001251E3">
        <w:trPr>
          <w:trHeight w:val="340"/>
        </w:trPr>
        <w:tc>
          <w:tcPr>
            <w:tcW w:w="7416" w:type="dxa"/>
          </w:tcPr>
          <w:p w:rsidR="009C4FEE" w:rsidRPr="001251E3" w:rsidRDefault="001251E3" w:rsidP="009C4FE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Evropský formulář žádosti o povolení KH, 29.10.2015 / </w:t>
            </w:r>
            <w:r>
              <w:rPr>
                <w:rFonts w:ascii="Times New Roman" w:eastAsia="Times New Roman" w:hAnsi="Times New Roman" w:cs="Times New Roman"/>
                <w:i/>
                <w:sz w:val="18"/>
                <w:szCs w:val="18"/>
                <w:lang w:eastAsia="cs-CZ"/>
              </w:rPr>
              <w:t>EudraCT application form, 29 Oct 2015</w:t>
            </w:r>
          </w:p>
        </w:tc>
        <w:tc>
          <w:tcPr>
            <w:tcW w:w="736" w:type="dxa"/>
          </w:tcPr>
          <w:p w:rsidR="009C4FEE"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9C4FEE"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9C4FEE"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9C4FEE"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9C4FEE" w:rsidRPr="009C4FEE" w:rsidRDefault="001251E3" w:rsidP="009C4FE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C4FEE"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9C4FEE"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r w:rsidR="009C4FEE" w:rsidRPr="009C4FEE" w:rsidTr="001251E3">
        <w:trPr>
          <w:trHeight w:val="340"/>
        </w:trPr>
        <w:tc>
          <w:tcPr>
            <w:tcW w:w="7416" w:type="dxa"/>
          </w:tcPr>
          <w:p w:rsidR="009C4FEE" w:rsidRPr="001251E3" w:rsidRDefault="001251E3" w:rsidP="009C4FE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Fakturační údaje, 29.10.2015 / </w:t>
            </w:r>
            <w:r>
              <w:rPr>
                <w:rFonts w:ascii="Times New Roman" w:eastAsia="Times New Roman" w:hAnsi="Times New Roman" w:cs="Times New Roman"/>
                <w:i/>
                <w:sz w:val="18"/>
                <w:szCs w:val="18"/>
                <w:lang w:eastAsia="cs-CZ"/>
              </w:rPr>
              <w:t>Invoice request, 29 Oct 2015</w:t>
            </w:r>
          </w:p>
        </w:tc>
        <w:tc>
          <w:tcPr>
            <w:tcW w:w="736" w:type="dxa"/>
          </w:tcPr>
          <w:p w:rsidR="009C4FEE"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9C4FEE"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9C4FEE"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C4FEE"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9C4FEE" w:rsidRPr="009C4FEE" w:rsidRDefault="001251E3" w:rsidP="009C4FE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C4FEE"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C4FEE"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r w:rsidR="009C4FEE" w:rsidRPr="009C4FEE" w:rsidTr="001251E3">
        <w:trPr>
          <w:trHeight w:val="340"/>
        </w:trPr>
        <w:tc>
          <w:tcPr>
            <w:tcW w:w="7416" w:type="dxa"/>
          </w:tcPr>
          <w:p w:rsidR="009C4FEE" w:rsidRPr="001251E3" w:rsidRDefault="001251E3" w:rsidP="009C4FE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w:t>
            </w:r>
            <w:r w:rsidRPr="001251E3">
              <w:rPr>
                <w:rFonts w:ascii="Times New Roman" w:eastAsia="Times New Roman" w:hAnsi="Times New Roman" w:cs="Times New Roman"/>
                <w:sz w:val="18"/>
                <w:szCs w:val="18"/>
                <w:lang w:eastAsia="cs-CZ"/>
              </w:rPr>
              <w:t>TG-MV-015</w:t>
            </w:r>
            <w:r>
              <w:rPr>
                <w:rFonts w:ascii="Times New Roman" w:eastAsia="Times New Roman" w:hAnsi="Times New Roman" w:cs="Times New Roman"/>
                <w:sz w:val="18"/>
                <w:szCs w:val="18"/>
                <w:lang w:eastAsia="cs-CZ"/>
              </w:rPr>
              <w:t xml:space="preserve"> dodatek 1 datovaný 13.října 2015 / </w:t>
            </w:r>
            <w:r w:rsidRPr="001251E3">
              <w:rPr>
                <w:rFonts w:ascii="Times New Roman" w:eastAsia="Times New Roman" w:hAnsi="Times New Roman" w:cs="Times New Roman"/>
                <w:i/>
                <w:sz w:val="18"/>
                <w:szCs w:val="18"/>
                <w:lang w:eastAsia="cs-CZ"/>
              </w:rPr>
              <w:t>TG-MV-015</w:t>
            </w:r>
            <w:r>
              <w:rPr>
                <w:rFonts w:ascii="Times New Roman" w:eastAsia="Times New Roman" w:hAnsi="Times New Roman" w:cs="Times New Roman"/>
                <w:i/>
                <w:sz w:val="18"/>
                <w:szCs w:val="18"/>
                <w:lang w:eastAsia="cs-CZ"/>
              </w:rPr>
              <w:t>_13 Oct 2015, Amendment 1</w:t>
            </w:r>
          </w:p>
        </w:tc>
        <w:tc>
          <w:tcPr>
            <w:tcW w:w="736" w:type="dxa"/>
          </w:tcPr>
          <w:p w:rsidR="009C4FEE" w:rsidRPr="009C4FEE" w:rsidRDefault="001251E3" w:rsidP="009C4FE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C4FEE"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9C4FEE"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9C4FEE"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9C4FEE"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9C4FEE"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9C4FEE"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r w:rsidR="001251E3" w:rsidRPr="009C4FEE" w:rsidTr="001251E3">
        <w:trPr>
          <w:trHeight w:val="340"/>
        </w:trPr>
        <w:tc>
          <w:tcPr>
            <w:tcW w:w="7416" w:type="dxa"/>
          </w:tcPr>
          <w:p w:rsidR="001251E3" w:rsidRPr="001251E3" w:rsidRDefault="001251E3" w:rsidP="001251E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Synopse protokolu </w:t>
            </w:r>
            <w:r w:rsidRPr="001251E3">
              <w:rPr>
                <w:rFonts w:ascii="Times New Roman" w:eastAsia="Times New Roman" w:hAnsi="Times New Roman" w:cs="Times New Roman"/>
                <w:sz w:val="18"/>
                <w:szCs w:val="18"/>
                <w:lang w:eastAsia="cs-CZ"/>
              </w:rPr>
              <w:t>TG-MV-015</w:t>
            </w:r>
            <w:r>
              <w:rPr>
                <w:rFonts w:ascii="Times New Roman" w:eastAsia="Times New Roman" w:hAnsi="Times New Roman" w:cs="Times New Roman"/>
                <w:sz w:val="18"/>
                <w:szCs w:val="18"/>
                <w:lang w:eastAsia="cs-CZ"/>
              </w:rPr>
              <w:t xml:space="preserve"> (dodatek 1, 13.října 2015),  datovaná 13.října 2015 / </w:t>
            </w:r>
            <w:r w:rsidRPr="001251E3">
              <w:rPr>
                <w:rFonts w:ascii="Times New Roman" w:eastAsia="Times New Roman" w:hAnsi="Times New Roman" w:cs="Times New Roman"/>
                <w:i/>
                <w:sz w:val="18"/>
                <w:szCs w:val="18"/>
                <w:lang w:eastAsia="cs-CZ"/>
              </w:rPr>
              <w:t>TG-MV-015</w:t>
            </w:r>
            <w:r>
              <w:rPr>
                <w:rFonts w:ascii="Times New Roman" w:eastAsia="Times New Roman" w:hAnsi="Times New Roman" w:cs="Times New Roman"/>
                <w:i/>
                <w:sz w:val="18"/>
                <w:szCs w:val="18"/>
                <w:lang w:eastAsia="cs-CZ"/>
              </w:rPr>
              <w:t>_Czech Republic_Protocol synopsis_version Am 1 13 Oct 2015_based on the Protocol Amendment 1</w:t>
            </w:r>
            <w:r w:rsidR="001277C9">
              <w:rPr>
                <w:rFonts w:ascii="Times New Roman" w:eastAsia="Times New Roman" w:hAnsi="Times New Roman" w:cs="Times New Roman"/>
                <w:i/>
                <w:sz w:val="18"/>
                <w:szCs w:val="18"/>
                <w:lang w:eastAsia="cs-CZ"/>
              </w:rPr>
              <w:t xml:space="preserve"> dated 13 Oct 2015 in Czech language</w:t>
            </w:r>
          </w:p>
        </w:tc>
        <w:tc>
          <w:tcPr>
            <w:tcW w:w="736" w:type="dxa"/>
          </w:tcPr>
          <w:p w:rsidR="001251E3" w:rsidRPr="009C4FEE" w:rsidRDefault="001251E3" w:rsidP="001251E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51E3" w:rsidRPr="009C4FEE" w:rsidRDefault="003C4A5C" w:rsidP="001251E3">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1251E3"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1251E3" w:rsidRPr="009C4FEE" w:rsidRDefault="003C4A5C" w:rsidP="001251E3">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1251E3"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1251E3" w:rsidRPr="009C4FEE" w:rsidRDefault="003C4A5C" w:rsidP="001251E3">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1251E3"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r w:rsidR="001251E3" w:rsidRPr="009C4FEE" w:rsidTr="001251E3">
        <w:trPr>
          <w:trHeight w:val="340"/>
        </w:trPr>
        <w:tc>
          <w:tcPr>
            <w:tcW w:w="7416" w:type="dxa"/>
          </w:tcPr>
          <w:p w:rsidR="001251E3" w:rsidRPr="001277C9" w:rsidRDefault="001277C9" w:rsidP="009C4FE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Příručka pro zkoušející pro ocriplasmin/Jetrea® pro intravitreální podání, datovaná 16.září 2015, 15.vydání / </w:t>
            </w:r>
            <w:r>
              <w:rPr>
                <w:rFonts w:ascii="Times New Roman" w:eastAsia="Times New Roman" w:hAnsi="Times New Roman" w:cs="Times New Roman"/>
                <w:i/>
                <w:sz w:val="18"/>
                <w:szCs w:val="18"/>
                <w:lang w:eastAsia="cs-CZ"/>
              </w:rPr>
              <w:t>Investigator´s Brochure (</w:t>
            </w:r>
            <w:r w:rsidRPr="001277C9">
              <w:rPr>
                <w:rFonts w:ascii="Times New Roman" w:eastAsia="Times New Roman" w:hAnsi="Times New Roman" w:cs="Times New Roman"/>
                <w:i/>
                <w:sz w:val="18"/>
                <w:szCs w:val="18"/>
                <w:lang w:eastAsia="cs-CZ"/>
              </w:rPr>
              <w:t>ocriplasmin/Jetrea®</w:t>
            </w:r>
            <w:r>
              <w:rPr>
                <w:rFonts w:ascii="Times New Roman" w:eastAsia="Times New Roman" w:hAnsi="Times New Roman" w:cs="Times New Roman"/>
                <w:i/>
                <w:sz w:val="18"/>
                <w:szCs w:val="18"/>
                <w:lang w:eastAsia="cs-CZ"/>
              </w:rPr>
              <w:t>) for intravitreal administration, date: 16 Sep 2015, edition No.: 15</w:t>
            </w:r>
          </w:p>
        </w:tc>
        <w:tc>
          <w:tcPr>
            <w:tcW w:w="736" w:type="dxa"/>
          </w:tcPr>
          <w:p w:rsidR="001251E3"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1251E3"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1251E3"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1251E3"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1251E3" w:rsidRPr="009C4FEE" w:rsidRDefault="001277C9" w:rsidP="009C4FE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51E3"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1251E3"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r w:rsidR="001251E3" w:rsidRPr="009C4FEE" w:rsidTr="001251E3">
        <w:trPr>
          <w:trHeight w:val="340"/>
        </w:trPr>
        <w:tc>
          <w:tcPr>
            <w:tcW w:w="7416" w:type="dxa"/>
          </w:tcPr>
          <w:p w:rsidR="001251E3" w:rsidRPr="001277C9" w:rsidRDefault="001277C9" w:rsidP="001277C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 a formulář informovaného souhlasu verze 1.0, datovaná 27.října 2015 v češtině / </w:t>
            </w:r>
            <w:r>
              <w:rPr>
                <w:rFonts w:ascii="Times New Roman" w:eastAsia="Times New Roman" w:hAnsi="Times New Roman" w:cs="Times New Roman"/>
                <w:i/>
                <w:sz w:val="18"/>
                <w:szCs w:val="18"/>
                <w:lang w:eastAsia="cs-CZ"/>
              </w:rPr>
              <w:t xml:space="preserve">Patient Information Sheet and Informed Consent Form version 1.0 27 Oct 2015 in Czech language </w:t>
            </w:r>
            <w:r w:rsidRPr="001251E3">
              <w:rPr>
                <w:rFonts w:ascii="Times New Roman" w:eastAsia="Times New Roman" w:hAnsi="Times New Roman" w:cs="Times New Roman"/>
                <w:i/>
                <w:sz w:val="18"/>
                <w:szCs w:val="18"/>
                <w:lang w:eastAsia="cs-CZ"/>
              </w:rPr>
              <w:t>TG-MV-015</w:t>
            </w:r>
            <w:r>
              <w:rPr>
                <w:rFonts w:ascii="Times New Roman" w:eastAsia="Times New Roman" w:hAnsi="Times New Roman" w:cs="Times New Roman"/>
                <w:i/>
                <w:sz w:val="18"/>
                <w:szCs w:val="18"/>
                <w:lang w:eastAsia="cs-CZ"/>
              </w:rPr>
              <w:t xml:space="preserve">_Czech Republic ICF version 1.0_27 Oct 2015 based on </w:t>
            </w:r>
            <w:r w:rsidRPr="001251E3">
              <w:rPr>
                <w:rFonts w:ascii="Times New Roman" w:eastAsia="Times New Roman" w:hAnsi="Times New Roman" w:cs="Times New Roman"/>
                <w:i/>
                <w:sz w:val="18"/>
                <w:szCs w:val="18"/>
                <w:lang w:eastAsia="cs-CZ"/>
              </w:rPr>
              <w:t>TG-MV-015</w:t>
            </w:r>
            <w:r>
              <w:rPr>
                <w:rFonts w:ascii="Times New Roman" w:eastAsia="Times New Roman" w:hAnsi="Times New Roman" w:cs="Times New Roman"/>
                <w:i/>
                <w:sz w:val="18"/>
                <w:szCs w:val="18"/>
                <w:lang w:eastAsia="cs-CZ"/>
              </w:rPr>
              <w:t xml:space="preserve"> PIS/ICF (Master Sample) version 03_27 Oct 2015</w:t>
            </w:r>
          </w:p>
        </w:tc>
        <w:tc>
          <w:tcPr>
            <w:tcW w:w="736" w:type="dxa"/>
          </w:tcPr>
          <w:p w:rsidR="001251E3" w:rsidRPr="009C4FEE" w:rsidRDefault="001277C9" w:rsidP="009C4FE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51E3"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1251E3"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1251E3"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1251E3"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1251E3"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1251E3"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r w:rsidR="001251E3" w:rsidRPr="009C4FEE" w:rsidTr="001251E3">
        <w:trPr>
          <w:trHeight w:val="340"/>
        </w:trPr>
        <w:tc>
          <w:tcPr>
            <w:tcW w:w="7416" w:type="dxa"/>
          </w:tcPr>
          <w:p w:rsidR="001251E3" w:rsidRPr="001277C9" w:rsidRDefault="001277C9" w:rsidP="009C4FE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Identifikační karta pacienta pro studii, verze 1.0 12.10.2015 / </w:t>
            </w:r>
            <w:r>
              <w:rPr>
                <w:rFonts w:ascii="Times New Roman" w:eastAsia="Times New Roman" w:hAnsi="Times New Roman" w:cs="Times New Roman"/>
                <w:i/>
                <w:sz w:val="18"/>
                <w:szCs w:val="18"/>
                <w:lang w:eastAsia="cs-CZ"/>
              </w:rPr>
              <w:t>225748 CZE Recruitment 20151012 Patient ID card Czech 1.0</w:t>
            </w:r>
          </w:p>
        </w:tc>
        <w:tc>
          <w:tcPr>
            <w:tcW w:w="736" w:type="dxa"/>
          </w:tcPr>
          <w:p w:rsidR="001251E3"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1251E3"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1251E3"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1251E3"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1251E3" w:rsidRPr="009C4FEE" w:rsidRDefault="001277C9" w:rsidP="009C4FE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51E3"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1251E3"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r w:rsidR="001251E3" w:rsidRPr="009C4FEE" w:rsidTr="001251E3">
        <w:trPr>
          <w:trHeight w:val="340"/>
        </w:trPr>
        <w:tc>
          <w:tcPr>
            <w:tcW w:w="7416" w:type="dxa"/>
          </w:tcPr>
          <w:p w:rsidR="001251E3" w:rsidRPr="001277C9" w:rsidRDefault="001277C9" w:rsidP="001277C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Uvítací brožura, verze 1.0 13.10.2015 / </w:t>
            </w:r>
            <w:r>
              <w:rPr>
                <w:rFonts w:ascii="Times New Roman" w:eastAsia="Times New Roman" w:hAnsi="Times New Roman" w:cs="Times New Roman"/>
                <w:i/>
                <w:sz w:val="18"/>
                <w:szCs w:val="18"/>
                <w:lang w:eastAsia="cs-CZ"/>
              </w:rPr>
              <w:t>225748 CZE Recruitment 20151013 Welcome Booklet Czech 1.0</w:t>
            </w:r>
          </w:p>
        </w:tc>
        <w:tc>
          <w:tcPr>
            <w:tcW w:w="736" w:type="dxa"/>
          </w:tcPr>
          <w:p w:rsidR="001251E3"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1251E3"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1251E3"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1251E3"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1251E3" w:rsidRPr="009C4FEE" w:rsidRDefault="001277C9" w:rsidP="009C4FE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51E3"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1251E3"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r w:rsidR="001277C9" w:rsidRPr="009C4FEE" w:rsidTr="001251E3">
        <w:trPr>
          <w:trHeight w:val="340"/>
        </w:trPr>
        <w:tc>
          <w:tcPr>
            <w:tcW w:w="7416" w:type="dxa"/>
          </w:tcPr>
          <w:p w:rsidR="001277C9" w:rsidRPr="001277C9" w:rsidRDefault="001277C9" w:rsidP="001277C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Rozpis návštěv, verze 1.0 30.9.2015 / </w:t>
            </w:r>
            <w:r>
              <w:rPr>
                <w:rFonts w:ascii="Times New Roman" w:eastAsia="Times New Roman" w:hAnsi="Times New Roman" w:cs="Times New Roman"/>
                <w:i/>
                <w:sz w:val="18"/>
                <w:szCs w:val="18"/>
                <w:lang w:eastAsia="cs-CZ"/>
              </w:rPr>
              <w:t>225748 CZE Recruitment 20150930 Reminder card Czech 1.0</w:t>
            </w:r>
          </w:p>
        </w:tc>
        <w:tc>
          <w:tcPr>
            <w:tcW w:w="736" w:type="dxa"/>
          </w:tcPr>
          <w:p w:rsidR="001277C9" w:rsidRPr="009C4FEE" w:rsidRDefault="003C4A5C" w:rsidP="001277C9">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1277C9"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1277C9" w:rsidRPr="009C4FEE" w:rsidRDefault="003C4A5C" w:rsidP="001277C9">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1277C9"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1277C9" w:rsidRPr="009C4FEE" w:rsidRDefault="001277C9" w:rsidP="001277C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77C9" w:rsidRPr="009C4FEE" w:rsidRDefault="003C4A5C" w:rsidP="001277C9">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1277C9"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r w:rsidR="001277C9" w:rsidRPr="009C4FEE" w:rsidTr="001251E3">
        <w:trPr>
          <w:trHeight w:val="340"/>
        </w:trPr>
        <w:tc>
          <w:tcPr>
            <w:tcW w:w="7416" w:type="dxa"/>
          </w:tcPr>
          <w:p w:rsidR="001277C9" w:rsidRPr="001277C9" w:rsidRDefault="001277C9" w:rsidP="009C4FE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Pojistná smlouva č. 2674401150102 Lloyd´s  / </w:t>
            </w:r>
            <w:r>
              <w:rPr>
                <w:rFonts w:ascii="Times New Roman" w:eastAsia="Times New Roman" w:hAnsi="Times New Roman" w:cs="Times New Roman"/>
                <w:i/>
                <w:sz w:val="18"/>
                <w:szCs w:val="18"/>
                <w:lang w:eastAsia="cs-CZ"/>
              </w:rPr>
              <w:t>Insurance policy no. 2674401150102</w:t>
            </w:r>
          </w:p>
        </w:tc>
        <w:tc>
          <w:tcPr>
            <w:tcW w:w="736" w:type="dxa"/>
          </w:tcPr>
          <w:p w:rsidR="001277C9"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1277C9"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1277C9"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1277C9"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1277C9" w:rsidRPr="009C4FEE" w:rsidRDefault="001277C9" w:rsidP="009C4FE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77C9"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1277C9"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r w:rsidR="001277C9" w:rsidRPr="009C4FEE" w:rsidTr="001251E3">
        <w:trPr>
          <w:trHeight w:val="340"/>
        </w:trPr>
        <w:tc>
          <w:tcPr>
            <w:tcW w:w="7416" w:type="dxa"/>
          </w:tcPr>
          <w:p w:rsidR="001277C9" w:rsidRPr="001277C9" w:rsidRDefault="001277C9" w:rsidP="009C4FE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Potvrzení o pojištění KH podepsané 5.října 2015 / </w:t>
            </w:r>
            <w:r>
              <w:rPr>
                <w:rFonts w:ascii="Times New Roman" w:eastAsia="Times New Roman" w:hAnsi="Times New Roman" w:cs="Times New Roman"/>
                <w:i/>
                <w:sz w:val="18"/>
                <w:szCs w:val="18"/>
                <w:lang w:eastAsia="cs-CZ"/>
              </w:rPr>
              <w:t>Certificate of clinical trial insurance signed 5 Oct 2015 bilingual</w:t>
            </w:r>
          </w:p>
        </w:tc>
        <w:tc>
          <w:tcPr>
            <w:tcW w:w="736" w:type="dxa"/>
          </w:tcPr>
          <w:p w:rsidR="001277C9"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1277C9"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1277C9"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1277C9"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1277C9" w:rsidRPr="009C4FEE" w:rsidRDefault="001277C9" w:rsidP="009C4FE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77C9" w:rsidRPr="009C4FEE" w:rsidRDefault="003C4A5C" w:rsidP="009C4FEE">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1277C9"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r w:rsidR="006E2051" w:rsidRPr="009C4FEE" w:rsidTr="001251E3">
        <w:trPr>
          <w:trHeight w:val="340"/>
        </w:trPr>
        <w:tc>
          <w:tcPr>
            <w:tcW w:w="7416" w:type="dxa"/>
          </w:tcPr>
          <w:p w:rsidR="006E2051" w:rsidRPr="001277C9" w:rsidRDefault="006E2051" w:rsidP="009C4FE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Všeobecné pojistné podmínky, Pojištění klinického hodnocení léčivých přípravků a zdravotnických prostředků Lloyds platné od 1.1.2007 v češtině / </w:t>
            </w:r>
            <w:r>
              <w:rPr>
                <w:rFonts w:ascii="Times New Roman" w:eastAsia="Times New Roman" w:hAnsi="Times New Roman" w:cs="Times New Roman"/>
                <w:i/>
                <w:sz w:val="18"/>
                <w:szCs w:val="18"/>
                <w:lang w:eastAsia="cs-CZ"/>
              </w:rPr>
              <w:t>General insurance terms and conditions relating to clinical trials of drugs and medical devices Lloyd´s valid from 1 Jan 2007 in Czech</w:t>
            </w:r>
          </w:p>
        </w:tc>
        <w:tc>
          <w:tcPr>
            <w:tcW w:w="736" w:type="dxa"/>
          </w:tcPr>
          <w:p w:rsidR="006E2051" w:rsidRPr="009C4FEE" w:rsidRDefault="003C4A5C" w:rsidP="006E2051">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6E2051"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6E2051" w:rsidRPr="009C4FEE" w:rsidRDefault="003C4A5C" w:rsidP="006E2051">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E2051"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6E2051" w:rsidRPr="009C4FEE" w:rsidRDefault="006E2051" w:rsidP="006E205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E2051" w:rsidRPr="009C4FEE" w:rsidRDefault="003C4A5C" w:rsidP="006E2051">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E2051"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r w:rsidR="006E2051" w:rsidRPr="009C4FEE" w:rsidTr="001251E3">
        <w:trPr>
          <w:trHeight w:val="340"/>
        </w:trPr>
        <w:tc>
          <w:tcPr>
            <w:tcW w:w="7416" w:type="dxa"/>
          </w:tcPr>
          <w:p w:rsidR="006E2051" w:rsidRPr="006E2051" w:rsidRDefault="006E2051" w:rsidP="009C4FE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Návrh smlouvy zadavatele se zkoušejícím a zdravotnickým zařízením verze 1.0, 27.10.2015 / </w:t>
            </w:r>
            <w:r>
              <w:rPr>
                <w:rFonts w:ascii="Times New Roman" w:eastAsia="Times New Roman" w:hAnsi="Times New Roman" w:cs="Times New Roman"/>
                <w:i/>
                <w:sz w:val="18"/>
                <w:szCs w:val="18"/>
                <w:lang w:eastAsia="cs-CZ"/>
              </w:rPr>
              <w:t>Draft contract 225748 TG-MV-015 CZE XX INST PI XX CSA Bilingual 20151027_1.0_EK</w:t>
            </w:r>
          </w:p>
        </w:tc>
        <w:tc>
          <w:tcPr>
            <w:tcW w:w="736" w:type="dxa"/>
          </w:tcPr>
          <w:p w:rsidR="006E2051" w:rsidRPr="009C4FEE" w:rsidRDefault="003C4A5C" w:rsidP="006E2051">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6E2051"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6E2051" w:rsidRPr="009C4FEE" w:rsidRDefault="003C4A5C" w:rsidP="006E2051">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E2051"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6E2051" w:rsidRPr="009C4FEE" w:rsidRDefault="006E2051" w:rsidP="006E205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E2051" w:rsidRPr="009C4FEE" w:rsidRDefault="003C4A5C" w:rsidP="006E2051">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E2051"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r w:rsidR="006E2051" w:rsidRPr="009C4FEE" w:rsidTr="001251E3">
        <w:trPr>
          <w:trHeight w:val="340"/>
        </w:trPr>
        <w:tc>
          <w:tcPr>
            <w:tcW w:w="7416" w:type="dxa"/>
          </w:tcPr>
          <w:p w:rsidR="006E2051" w:rsidRPr="006E2051" w:rsidRDefault="006E2051" w:rsidP="009C4FE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Seznam center a EK datovaný 20.10.2015 / </w:t>
            </w:r>
            <w:r>
              <w:rPr>
                <w:rFonts w:ascii="Times New Roman" w:eastAsia="Times New Roman" w:hAnsi="Times New Roman" w:cs="Times New Roman"/>
                <w:i/>
                <w:sz w:val="18"/>
                <w:szCs w:val="18"/>
                <w:lang w:eastAsia="cs-CZ"/>
              </w:rPr>
              <w:t>List of sites and EC dated 20 Oct 2015</w:t>
            </w:r>
          </w:p>
        </w:tc>
        <w:tc>
          <w:tcPr>
            <w:tcW w:w="736" w:type="dxa"/>
          </w:tcPr>
          <w:p w:rsidR="006E2051" w:rsidRPr="009C4FEE" w:rsidRDefault="003C4A5C" w:rsidP="006E2051">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6E2051"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6E2051" w:rsidRPr="009C4FEE" w:rsidRDefault="003C4A5C" w:rsidP="006E2051">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E2051"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6E2051" w:rsidRPr="009C4FEE" w:rsidRDefault="006E2051" w:rsidP="006E205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E2051" w:rsidRPr="009C4FEE" w:rsidRDefault="003C4A5C" w:rsidP="006E2051">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E2051"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r w:rsidR="006E2051" w:rsidRPr="009C4FEE" w:rsidTr="001251E3">
        <w:trPr>
          <w:trHeight w:val="340"/>
        </w:trPr>
        <w:tc>
          <w:tcPr>
            <w:tcW w:w="7416" w:type="dxa"/>
          </w:tcPr>
          <w:p w:rsidR="006E2051" w:rsidRDefault="006E2051" w:rsidP="006E205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Dokumenty k centru / </w:t>
            </w:r>
            <w:r>
              <w:rPr>
                <w:rFonts w:ascii="Times New Roman" w:eastAsia="Times New Roman" w:hAnsi="Times New Roman" w:cs="Times New Roman"/>
                <w:i/>
                <w:sz w:val="18"/>
                <w:szCs w:val="18"/>
                <w:lang w:eastAsia="cs-CZ"/>
              </w:rPr>
              <w:t xml:space="preserve">Documents to the site: </w:t>
            </w:r>
            <w:r>
              <w:rPr>
                <w:rFonts w:ascii="Times New Roman" w:eastAsia="Times New Roman" w:hAnsi="Times New Roman" w:cs="Times New Roman"/>
                <w:sz w:val="18"/>
                <w:szCs w:val="18"/>
                <w:lang w:eastAsia="cs-CZ"/>
              </w:rPr>
              <w:t>Prof. MUDr. Jiří Řehák, CSc., FN Olomouc, I.P.Pavlova 6, 775 20 Olomouc</w:t>
            </w:r>
          </w:p>
          <w:p w:rsidR="006E2051" w:rsidRDefault="006E2051" w:rsidP="006E2051">
            <w:pPr>
              <w:pStyle w:val="Odstavecseseznamem"/>
              <w:numPr>
                <w:ilvl w:val="0"/>
                <w:numId w:val="1"/>
              </w:num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CV hl.zkoušejícího / </w:t>
            </w:r>
            <w:r>
              <w:rPr>
                <w:rFonts w:ascii="Times New Roman" w:eastAsia="Times New Roman" w:hAnsi="Times New Roman" w:cs="Times New Roman"/>
                <w:i/>
                <w:sz w:val="18"/>
                <w:szCs w:val="18"/>
                <w:lang w:eastAsia="cs-CZ"/>
              </w:rPr>
              <w:t xml:space="preserve">CV of PI: </w:t>
            </w:r>
            <w:r>
              <w:rPr>
                <w:rFonts w:ascii="Times New Roman" w:eastAsia="Times New Roman" w:hAnsi="Times New Roman" w:cs="Times New Roman"/>
                <w:sz w:val="18"/>
                <w:szCs w:val="18"/>
                <w:lang w:eastAsia="cs-CZ"/>
              </w:rPr>
              <w:t>Prof. MUDr. Jiří Řehák, CSc., 11 Oct 2015</w:t>
            </w:r>
          </w:p>
          <w:p w:rsidR="006E2051" w:rsidRPr="006E2051" w:rsidRDefault="006E2051" w:rsidP="006E2051">
            <w:pPr>
              <w:pStyle w:val="Odstavecseseznamem"/>
              <w:numPr>
                <w:ilvl w:val="0"/>
                <w:numId w:val="1"/>
              </w:num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Licence České lékařské komory pro Prof. MUDr. Jiřího Řeháka, CSc., v oboru oftalmologie, 27.11.2000 / </w:t>
            </w:r>
            <w:r>
              <w:rPr>
                <w:rFonts w:ascii="Times New Roman" w:eastAsia="Times New Roman" w:hAnsi="Times New Roman" w:cs="Times New Roman"/>
                <w:i/>
                <w:sz w:val="18"/>
                <w:szCs w:val="18"/>
                <w:lang w:eastAsia="cs-CZ"/>
              </w:rPr>
              <w:t xml:space="preserve">Licence in Ophtalmology for </w:t>
            </w:r>
            <w:r w:rsidRPr="006E2051">
              <w:rPr>
                <w:rFonts w:ascii="Times New Roman" w:eastAsia="Times New Roman" w:hAnsi="Times New Roman" w:cs="Times New Roman"/>
                <w:i/>
                <w:sz w:val="18"/>
                <w:szCs w:val="18"/>
                <w:lang w:eastAsia="cs-CZ"/>
              </w:rPr>
              <w:t>Prof. MUDr. Jiří Řehák, CSc</w:t>
            </w:r>
            <w:r>
              <w:rPr>
                <w:rFonts w:ascii="Times New Roman" w:eastAsia="Times New Roman" w:hAnsi="Times New Roman" w:cs="Times New Roman"/>
                <w:i/>
                <w:sz w:val="18"/>
                <w:szCs w:val="18"/>
                <w:lang w:eastAsia="cs-CZ"/>
              </w:rPr>
              <w:t>., 27 Nov 2000</w:t>
            </w:r>
          </w:p>
        </w:tc>
        <w:tc>
          <w:tcPr>
            <w:tcW w:w="736" w:type="dxa"/>
          </w:tcPr>
          <w:p w:rsidR="006E2051" w:rsidRPr="009C4FEE" w:rsidRDefault="003C4A5C" w:rsidP="006E2051">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6E2051"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536" w:type="dxa"/>
          </w:tcPr>
          <w:p w:rsidR="006E2051" w:rsidRPr="009C4FEE" w:rsidRDefault="003C4A5C" w:rsidP="006E2051">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E2051"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c>
          <w:tcPr>
            <w:tcW w:w="780" w:type="dxa"/>
          </w:tcPr>
          <w:p w:rsidR="006E2051" w:rsidRPr="009C4FEE" w:rsidRDefault="006E2051" w:rsidP="006E205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E2051" w:rsidRPr="009C4FEE" w:rsidRDefault="003C4A5C" w:rsidP="006E2051">
            <w:pPr>
              <w:spacing w:after="0" w:line="240" w:lineRule="auto"/>
              <w:rPr>
                <w:rFonts w:ascii="Times New Roman" w:eastAsia="Times New Roman" w:hAnsi="Times New Roman" w:cs="Times New Roman"/>
                <w:sz w:val="18"/>
                <w:szCs w:val="18"/>
                <w:lang w:eastAsia="cs-CZ"/>
              </w:rPr>
            </w:pPr>
            <w:r w:rsidRPr="009C4FEE">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E2051" w:rsidRPr="009C4F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C4FEE">
              <w:rPr>
                <w:rFonts w:ascii="Times New Roman" w:eastAsia="Times New Roman" w:hAnsi="Times New Roman" w:cs="Times New Roman"/>
                <w:sz w:val="18"/>
                <w:szCs w:val="18"/>
                <w:lang w:eastAsia="cs-CZ"/>
              </w:rPr>
              <w:fldChar w:fldCharType="end"/>
            </w:r>
          </w:p>
        </w:tc>
      </w:tr>
    </w:tbl>
    <w:p w:rsidR="009C4FEE" w:rsidRPr="009C4FEE" w:rsidRDefault="009C4FEE" w:rsidP="009C4FEE">
      <w:pPr>
        <w:spacing w:after="0" w:line="240" w:lineRule="auto"/>
        <w:rPr>
          <w:rFonts w:ascii="Times New Roman" w:eastAsia="Times New Roman" w:hAnsi="Times New Roman" w:cs="Times New Roman"/>
          <w:b/>
          <w:i/>
          <w:szCs w:val="24"/>
          <w:lang w:eastAsia="cs-CZ"/>
        </w:rPr>
      </w:pPr>
    </w:p>
    <w:p w:rsidR="006E2051" w:rsidRDefault="006E2051" w:rsidP="009C4FEE">
      <w:pPr>
        <w:spacing w:after="0" w:line="240" w:lineRule="auto"/>
        <w:rPr>
          <w:rFonts w:ascii="Times New Roman" w:eastAsia="Times New Roman" w:hAnsi="Times New Roman" w:cs="Times New Roman"/>
          <w:szCs w:val="24"/>
          <w:lang w:eastAsia="cs-CZ"/>
        </w:rPr>
      </w:pPr>
    </w:p>
    <w:p w:rsidR="006E2051" w:rsidRPr="006E2051" w:rsidRDefault="006E2051" w:rsidP="009C4FEE">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2/3</w:t>
      </w:r>
    </w:p>
    <w:p w:rsidR="006E2051" w:rsidRDefault="006E2051" w:rsidP="009C4FEE">
      <w:pPr>
        <w:spacing w:after="0" w:line="240" w:lineRule="auto"/>
        <w:rPr>
          <w:rFonts w:ascii="Times New Roman" w:eastAsia="Times New Roman" w:hAnsi="Times New Roman" w:cs="Times New Roman"/>
          <w:szCs w:val="24"/>
          <w:lang w:eastAsia="cs-CZ"/>
        </w:rPr>
      </w:pPr>
    </w:p>
    <w:p w:rsidR="006E2051" w:rsidRDefault="006E2051" w:rsidP="009C4FEE">
      <w:pPr>
        <w:spacing w:after="0" w:line="240" w:lineRule="auto"/>
        <w:rPr>
          <w:rFonts w:ascii="Times New Roman" w:eastAsia="Times New Roman" w:hAnsi="Times New Roman" w:cs="Times New Roman"/>
          <w:szCs w:val="24"/>
          <w:lang w:eastAsia="cs-CZ"/>
        </w:rPr>
      </w:pPr>
    </w:p>
    <w:p w:rsidR="006E2051" w:rsidRDefault="006E2051" w:rsidP="009C4FEE">
      <w:pPr>
        <w:spacing w:after="0" w:line="240" w:lineRule="auto"/>
        <w:rPr>
          <w:rFonts w:ascii="Times New Roman" w:eastAsia="Times New Roman" w:hAnsi="Times New Roman" w:cs="Times New Roman"/>
          <w:szCs w:val="24"/>
          <w:lang w:eastAsia="cs-CZ"/>
        </w:rPr>
      </w:pPr>
    </w:p>
    <w:p w:rsidR="006E2051" w:rsidRDefault="006E2051" w:rsidP="009C4FEE">
      <w:pPr>
        <w:spacing w:after="0" w:line="240" w:lineRule="auto"/>
        <w:rPr>
          <w:rFonts w:ascii="Times New Roman" w:eastAsia="Times New Roman" w:hAnsi="Times New Roman" w:cs="Times New Roman"/>
          <w:szCs w:val="24"/>
          <w:lang w:eastAsia="cs-CZ"/>
        </w:rPr>
      </w:pPr>
    </w:p>
    <w:p w:rsidR="006E2051" w:rsidRDefault="006E2051" w:rsidP="009C4FEE">
      <w:pPr>
        <w:spacing w:after="0" w:line="240" w:lineRule="auto"/>
        <w:rPr>
          <w:rFonts w:ascii="Times New Roman" w:eastAsia="Times New Roman" w:hAnsi="Times New Roman" w:cs="Times New Roman"/>
          <w:szCs w:val="24"/>
          <w:lang w:eastAsia="cs-CZ"/>
        </w:rPr>
      </w:pPr>
    </w:p>
    <w:p w:rsidR="006E2051" w:rsidRDefault="006E2051" w:rsidP="009C4FEE">
      <w:pPr>
        <w:spacing w:after="0" w:line="240" w:lineRule="auto"/>
        <w:rPr>
          <w:rFonts w:ascii="Times New Roman" w:eastAsia="Times New Roman" w:hAnsi="Times New Roman" w:cs="Times New Roman"/>
          <w:szCs w:val="24"/>
          <w:lang w:eastAsia="cs-CZ"/>
        </w:rPr>
      </w:pPr>
    </w:p>
    <w:p w:rsidR="006E2051" w:rsidRDefault="006E2051" w:rsidP="009C4FEE">
      <w:pPr>
        <w:spacing w:after="0" w:line="240" w:lineRule="auto"/>
        <w:rPr>
          <w:rFonts w:ascii="Times New Roman" w:eastAsia="Times New Roman" w:hAnsi="Times New Roman" w:cs="Times New Roman"/>
          <w:szCs w:val="24"/>
          <w:lang w:eastAsia="cs-CZ"/>
        </w:rPr>
      </w:pPr>
    </w:p>
    <w:p w:rsidR="009C4FEE" w:rsidRPr="009C4FEE" w:rsidRDefault="009C4FEE" w:rsidP="009C4FEE">
      <w:pPr>
        <w:spacing w:after="0" w:line="240" w:lineRule="auto"/>
        <w:rPr>
          <w:rFonts w:ascii="Times New Roman" w:eastAsia="Times New Roman" w:hAnsi="Times New Roman" w:cs="Times New Roman"/>
          <w:szCs w:val="24"/>
          <w:lang w:eastAsia="cs-CZ"/>
        </w:rPr>
      </w:pPr>
      <w:r w:rsidRPr="009C4FEE">
        <w:rPr>
          <w:rFonts w:ascii="Times New Roman" w:eastAsia="Times New Roman" w:hAnsi="Times New Roman" w:cs="Times New Roman"/>
          <w:szCs w:val="24"/>
          <w:lang w:eastAsia="cs-CZ"/>
        </w:rPr>
        <w:lastRenderedPageBreak/>
        <w:t>Etická komise prohlašuje, že byla ustavena a  pracuje podle jednacího řádu v souladu se správnou klinickou praxí (GCP) a platnými právními předpisy/</w:t>
      </w:r>
      <w:r w:rsidRPr="009C4FEE">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9C4FEE" w:rsidRPr="009C4FEE" w:rsidRDefault="009C4FEE" w:rsidP="009C4FEE">
      <w:pPr>
        <w:spacing w:after="0" w:line="240" w:lineRule="auto"/>
        <w:rPr>
          <w:rFonts w:ascii="Times New Roman" w:eastAsia="Times New Roman" w:hAnsi="Times New Roman" w:cs="Times New Roman"/>
          <w:i/>
          <w:szCs w:val="24"/>
          <w:lang w:eastAsia="cs-CZ"/>
        </w:rPr>
      </w:pPr>
      <w:r w:rsidRPr="009C4FEE">
        <w:rPr>
          <w:rFonts w:ascii="Times New Roman" w:eastAsia="Times New Roman" w:hAnsi="Times New Roman" w:cs="Times New Roman"/>
          <w:i/>
          <w:szCs w:val="24"/>
          <w:lang w:eastAsia="cs-CZ"/>
        </w:rPr>
        <w:t xml:space="preserve"> </w:t>
      </w:r>
      <w:r w:rsidRPr="009C4FEE">
        <w:rPr>
          <w:rFonts w:ascii="Times New Roman" w:eastAsia="Times New Roman" w:hAnsi="Times New Roman" w:cs="Times New Roman"/>
          <w:szCs w:val="24"/>
          <w:lang w:eastAsia="cs-CZ"/>
        </w:rPr>
        <w:sym w:font="Wingdings 2" w:char="F054"/>
      </w:r>
      <w:r w:rsidRPr="009C4FEE">
        <w:rPr>
          <w:rFonts w:ascii="Times New Roman" w:eastAsia="Times New Roman" w:hAnsi="Times New Roman" w:cs="Times New Roman"/>
          <w:szCs w:val="24"/>
          <w:lang w:eastAsia="cs-CZ"/>
        </w:rPr>
        <w:t xml:space="preserve"> Ano/</w:t>
      </w:r>
      <w:r w:rsidRPr="009C4FEE">
        <w:rPr>
          <w:rFonts w:ascii="Times New Roman" w:eastAsia="Times New Roman" w:hAnsi="Times New Roman" w:cs="Times New Roman"/>
          <w:i/>
          <w:szCs w:val="24"/>
          <w:lang w:eastAsia="cs-CZ"/>
        </w:rPr>
        <w:t>Yes</w:t>
      </w:r>
      <w:r w:rsidRPr="009C4FEE">
        <w:rPr>
          <w:rFonts w:ascii="Times New Roman" w:eastAsia="Times New Roman" w:hAnsi="Times New Roman" w:cs="Times New Roman"/>
          <w:szCs w:val="24"/>
          <w:lang w:eastAsia="cs-CZ"/>
        </w:rPr>
        <w:t xml:space="preserve">       </w:t>
      </w:r>
      <w:r w:rsidR="003C4A5C" w:rsidRPr="009C4FEE">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9C4FEE">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9C4FEE">
        <w:rPr>
          <w:rFonts w:ascii="Times New Roman" w:eastAsia="Times New Roman" w:hAnsi="Times New Roman" w:cs="Times New Roman"/>
          <w:szCs w:val="24"/>
          <w:lang w:eastAsia="cs-CZ"/>
        </w:rPr>
        <w:fldChar w:fldCharType="end"/>
      </w:r>
      <w:r w:rsidRPr="009C4FEE">
        <w:rPr>
          <w:rFonts w:ascii="Times New Roman" w:eastAsia="Times New Roman" w:hAnsi="Times New Roman" w:cs="Times New Roman"/>
          <w:szCs w:val="24"/>
          <w:lang w:eastAsia="cs-CZ"/>
        </w:rPr>
        <w:t>Ne/</w:t>
      </w:r>
      <w:r w:rsidRPr="009C4FEE">
        <w:rPr>
          <w:rFonts w:ascii="Times New Roman" w:eastAsia="Times New Roman" w:hAnsi="Times New Roman" w:cs="Times New Roman"/>
          <w:i/>
          <w:szCs w:val="24"/>
          <w:lang w:eastAsia="cs-CZ"/>
        </w:rPr>
        <w:t>No</w:t>
      </w:r>
      <w:r w:rsidRPr="009C4FEE">
        <w:rPr>
          <w:rFonts w:ascii="Times New Roman" w:eastAsia="Times New Roman" w:hAnsi="Times New Roman" w:cs="Times New Roman"/>
          <w:szCs w:val="24"/>
          <w:lang w:eastAsia="cs-CZ"/>
        </w:rPr>
        <w:t xml:space="preserve">           </w:t>
      </w:r>
    </w:p>
    <w:p w:rsidR="009C4FEE" w:rsidRPr="009C4FEE" w:rsidRDefault="009C4FEE" w:rsidP="009C4FEE">
      <w:pPr>
        <w:spacing w:after="0" w:line="240" w:lineRule="auto"/>
        <w:rPr>
          <w:rFonts w:ascii="Times New Roman" w:eastAsia="Times New Roman" w:hAnsi="Times New Roman" w:cs="Times New Roman"/>
          <w:szCs w:val="24"/>
          <w:lang w:eastAsia="cs-CZ"/>
        </w:rPr>
      </w:pPr>
      <w:r w:rsidRPr="009C4FEE">
        <w:rPr>
          <w:rFonts w:ascii="Times New Roman" w:eastAsia="Times New Roman" w:hAnsi="Times New Roman" w:cs="Times New Roman"/>
          <w:szCs w:val="24"/>
          <w:lang w:eastAsia="cs-CZ"/>
        </w:rPr>
        <w:t xml:space="preserve">                                                                                               </w:t>
      </w:r>
      <w:r w:rsidRPr="009C4FEE">
        <w:rPr>
          <w:rFonts w:ascii="Times New Roman" w:eastAsia="Times New Roman" w:hAnsi="Times New Roman" w:cs="Times New Roman"/>
          <w:szCs w:val="24"/>
          <w:lang w:eastAsia="cs-CZ"/>
        </w:rPr>
        <w:tab/>
      </w:r>
      <w:r w:rsidRPr="009C4FEE">
        <w:rPr>
          <w:rFonts w:ascii="Times New Roman" w:eastAsia="Times New Roman" w:hAnsi="Times New Roman" w:cs="Times New Roman"/>
          <w:szCs w:val="24"/>
          <w:lang w:eastAsia="cs-CZ"/>
        </w:rPr>
        <w:tab/>
      </w:r>
      <w:r w:rsidRPr="009C4FEE">
        <w:rPr>
          <w:rFonts w:ascii="Times New Roman" w:eastAsia="Times New Roman" w:hAnsi="Times New Roman" w:cs="Times New Roman"/>
          <w:szCs w:val="24"/>
          <w:lang w:eastAsia="cs-CZ"/>
        </w:rPr>
        <w:tab/>
      </w:r>
      <w:r w:rsidRPr="009C4FEE">
        <w:rPr>
          <w:rFonts w:ascii="Times New Roman" w:eastAsia="Times New Roman" w:hAnsi="Times New Roman" w:cs="Times New Roman"/>
          <w:szCs w:val="24"/>
          <w:lang w:eastAsia="cs-CZ"/>
        </w:rPr>
        <w:tab/>
      </w:r>
      <w:r w:rsidRPr="009C4FEE">
        <w:rPr>
          <w:rFonts w:ascii="Times New Roman" w:eastAsia="Times New Roman" w:hAnsi="Times New Roman" w:cs="Times New Roman"/>
          <w:szCs w:val="24"/>
          <w:lang w:eastAsia="cs-CZ"/>
        </w:rPr>
        <w:tab/>
        <w:t xml:space="preserve">             </w:t>
      </w:r>
    </w:p>
    <w:p w:rsidR="009C4FEE" w:rsidRPr="009C4FEE" w:rsidRDefault="009C4FEE" w:rsidP="009C4FEE">
      <w:pPr>
        <w:spacing w:after="0" w:line="240" w:lineRule="auto"/>
        <w:rPr>
          <w:rFonts w:ascii="Times New Roman" w:eastAsia="Times New Roman" w:hAnsi="Times New Roman" w:cs="Times New Roman"/>
          <w:szCs w:val="24"/>
          <w:lang w:eastAsia="cs-CZ"/>
        </w:rPr>
      </w:pPr>
      <w:r w:rsidRPr="009C4FEE">
        <w:rPr>
          <w:rFonts w:ascii="Times New Roman" w:eastAsia="Times New Roman" w:hAnsi="Times New Roman" w:cs="Times New Roman"/>
          <w:szCs w:val="24"/>
          <w:lang w:eastAsia="cs-CZ"/>
        </w:rPr>
        <w:tab/>
      </w:r>
      <w:r w:rsidRPr="009C4FEE">
        <w:rPr>
          <w:rFonts w:ascii="Times New Roman" w:eastAsia="Times New Roman" w:hAnsi="Times New Roman" w:cs="Times New Roman"/>
          <w:szCs w:val="24"/>
          <w:lang w:eastAsia="cs-CZ"/>
        </w:rPr>
        <w:tab/>
      </w:r>
      <w:r w:rsidRPr="009C4FEE">
        <w:rPr>
          <w:rFonts w:ascii="Times New Roman" w:eastAsia="Times New Roman" w:hAnsi="Times New Roman" w:cs="Times New Roman"/>
          <w:szCs w:val="24"/>
          <w:lang w:eastAsia="cs-CZ"/>
        </w:rPr>
        <w:tab/>
      </w:r>
      <w:r w:rsidRPr="009C4FEE">
        <w:rPr>
          <w:rFonts w:ascii="Times New Roman" w:eastAsia="Times New Roman" w:hAnsi="Times New Roman" w:cs="Times New Roman"/>
          <w:szCs w:val="24"/>
          <w:lang w:eastAsia="cs-CZ"/>
        </w:rPr>
        <w:tab/>
      </w:r>
      <w:r w:rsidRPr="009C4FEE">
        <w:rPr>
          <w:rFonts w:ascii="Times New Roman" w:eastAsia="Times New Roman" w:hAnsi="Times New Roman" w:cs="Times New Roman"/>
          <w:szCs w:val="24"/>
          <w:lang w:eastAsia="cs-CZ"/>
        </w:rPr>
        <w:tab/>
      </w:r>
      <w:r w:rsidRPr="009C4FEE">
        <w:rPr>
          <w:rFonts w:ascii="Times New Roman" w:eastAsia="Times New Roman" w:hAnsi="Times New Roman" w:cs="Times New Roman"/>
          <w:szCs w:val="24"/>
          <w:lang w:eastAsia="cs-CZ"/>
        </w:rPr>
        <w:tab/>
        <w:t xml:space="preserve"> </w:t>
      </w:r>
      <w:r w:rsidRPr="009C4FEE">
        <w:rPr>
          <w:rFonts w:ascii="Times New Roman" w:eastAsia="Times New Roman" w:hAnsi="Times New Roman" w:cs="Times New Roman"/>
          <w:szCs w:val="24"/>
          <w:lang w:eastAsia="cs-CZ"/>
        </w:rPr>
        <w:tab/>
        <w:t xml:space="preserve">                                                                              </w:t>
      </w:r>
    </w:p>
    <w:p w:rsidR="006E2051" w:rsidRDefault="009C4FEE" w:rsidP="009C4FEE">
      <w:pPr>
        <w:spacing w:after="0" w:line="240" w:lineRule="auto"/>
        <w:rPr>
          <w:rFonts w:ascii="Times New Roman" w:eastAsia="Times New Roman" w:hAnsi="Times New Roman" w:cs="Times New Roman"/>
          <w:szCs w:val="24"/>
          <w:lang w:eastAsia="cs-CZ"/>
        </w:rPr>
      </w:pPr>
      <w:r w:rsidRPr="009C4FEE">
        <w:rPr>
          <w:rFonts w:ascii="Times New Roman" w:eastAsia="Times New Roman" w:hAnsi="Times New Roman" w:cs="Times New Roman"/>
          <w:szCs w:val="24"/>
          <w:lang w:eastAsia="cs-CZ"/>
        </w:rPr>
        <w:t xml:space="preserve">   </w:t>
      </w:r>
    </w:p>
    <w:p w:rsidR="006E2051" w:rsidRDefault="006E2051" w:rsidP="009C4FEE">
      <w:pPr>
        <w:spacing w:after="0" w:line="240" w:lineRule="auto"/>
        <w:rPr>
          <w:rFonts w:ascii="Times New Roman" w:eastAsia="Times New Roman" w:hAnsi="Times New Roman" w:cs="Times New Roman"/>
          <w:szCs w:val="24"/>
          <w:lang w:eastAsia="cs-CZ"/>
        </w:rPr>
      </w:pPr>
    </w:p>
    <w:p w:rsidR="007335C1" w:rsidRPr="006E2051" w:rsidRDefault="007335C1" w:rsidP="007335C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7335C1" w:rsidRPr="006E2051" w:rsidRDefault="007335C1" w:rsidP="007335C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7335C1" w:rsidRPr="006E2051" w:rsidRDefault="007335C1" w:rsidP="007335C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7335C1" w:rsidRPr="006E2051" w:rsidRDefault="007335C1" w:rsidP="007335C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7335C1" w:rsidRPr="006E2051" w:rsidRDefault="007335C1" w:rsidP="007335C1">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9C4FEE" w:rsidRPr="009C4FEE" w:rsidRDefault="007335C1" w:rsidP="007335C1">
      <w:pPr>
        <w:spacing w:after="0" w:line="240" w:lineRule="auto"/>
        <w:rPr>
          <w:rFonts w:ascii="Times New Roman" w:eastAsia="Times New Roman" w:hAnsi="Times New Roman" w:cs="Times New Roman"/>
          <w:i/>
          <w:szCs w:val="24"/>
          <w:lang w:eastAsia="cs-CZ"/>
        </w:rPr>
      </w:pP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r>
      <w:r w:rsidRPr="00127E5F">
        <w:rPr>
          <w:rFonts w:ascii="Times New Roman" w:eastAsia="Times New Roman" w:hAnsi="Times New Roman" w:cs="Times New Roman"/>
          <w:szCs w:val="24"/>
          <w:lang w:eastAsia="cs-CZ"/>
        </w:rPr>
        <w:tab/>
        <w:t xml:space="preserve"> </w:t>
      </w:r>
      <w:r w:rsidRPr="00127E5F">
        <w:rPr>
          <w:rFonts w:ascii="Times New Roman" w:eastAsia="Times New Roman" w:hAnsi="Times New Roman" w:cs="Times New Roman"/>
          <w:szCs w:val="24"/>
          <w:lang w:eastAsia="cs-CZ"/>
        </w:rPr>
        <w:tab/>
        <w:t xml:space="preserve">                                                                              </w:t>
      </w:r>
    </w:p>
    <w:p w:rsidR="009C4FEE" w:rsidRPr="009C4FEE" w:rsidRDefault="009C4FEE" w:rsidP="009C4FEE">
      <w:pPr>
        <w:spacing w:after="0" w:line="240" w:lineRule="auto"/>
        <w:rPr>
          <w:rFonts w:ascii="Times New Roman" w:eastAsia="Times New Roman" w:hAnsi="Times New Roman" w:cs="Times New Roman"/>
          <w:i/>
          <w:szCs w:val="24"/>
          <w:lang w:eastAsia="cs-CZ"/>
        </w:rPr>
      </w:pPr>
    </w:p>
    <w:p w:rsidR="009C4FEE" w:rsidRPr="009C4FEE" w:rsidRDefault="009C4FEE" w:rsidP="009C4FEE">
      <w:pPr>
        <w:spacing w:after="0" w:line="240" w:lineRule="auto"/>
        <w:rPr>
          <w:rFonts w:ascii="Times New Roman" w:eastAsia="Times New Roman" w:hAnsi="Times New Roman" w:cs="Times New Roman"/>
          <w:i/>
          <w:szCs w:val="24"/>
          <w:lang w:eastAsia="cs-CZ"/>
        </w:rPr>
      </w:pPr>
    </w:p>
    <w:p w:rsidR="006E2051" w:rsidRDefault="006E2051" w:rsidP="009C4FEE">
      <w:pPr>
        <w:spacing w:after="0" w:line="240" w:lineRule="auto"/>
        <w:rPr>
          <w:rFonts w:ascii="Times New Roman" w:eastAsia="Times New Roman" w:hAnsi="Times New Roman" w:cs="Times New Roman"/>
          <w:sz w:val="16"/>
          <w:szCs w:val="24"/>
          <w:lang w:eastAsia="cs-CZ"/>
        </w:rPr>
      </w:pPr>
    </w:p>
    <w:p w:rsidR="006E2051" w:rsidRDefault="006E2051" w:rsidP="009C4FEE">
      <w:pPr>
        <w:spacing w:after="0" w:line="240" w:lineRule="auto"/>
        <w:rPr>
          <w:rFonts w:ascii="Times New Roman" w:eastAsia="Times New Roman" w:hAnsi="Times New Roman" w:cs="Times New Roman"/>
          <w:sz w:val="16"/>
          <w:szCs w:val="24"/>
          <w:lang w:eastAsia="cs-CZ"/>
        </w:rPr>
      </w:pPr>
    </w:p>
    <w:p w:rsidR="006E2051" w:rsidRDefault="006E2051" w:rsidP="009C4FEE">
      <w:pPr>
        <w:spacing w:after="0" w:line="240" w:lineRule="auto"/>
        <w:rPr>
          <w:rFonts w:ascii="Times New Roman" w:eastAsia="Times New Roman" w:hAnsi="Times New Roman" w:cs="Times New Roman"/>
          <w:sz w:val="16"/>
          <w:szCs w:val="24"/>
          <w:lang w:eastAsia="cs-CZ"/>
        </w:rPr>
      </w:pPr>
    </w:p>
    <w:p w:rsidR="009C4FEE" w:rsidRPr="009C4FEE" w:rsidRDefault="009C4FEE" w:rsidP="009C4FEE">
      <w:pPr>
        <w:spacing w:after="0" w:line="240" w:lineRule="auto"/>
        <w:rPr>
          <w:rFonts w:ascii="Times New Roman" w:eastAsia="Times New Roman" w:hAnsi="Times New Roman" w:cs="Times New Roman"/>
          <w:i/>
          <w:sz w:val="16"/>
          <w:szCs w:val="24"/>
          <w:lang w:eastAsia="cs-CZ"/>
        </w:rPr>
      </w:pPr>
      <w:r w:rsidRPr="009C4FEE">
        <w:rPr>
          <w:rFonts w:ascii="Times New Roman" w:eastAsia="Times New Roman" w:hAnsi="Times New Roman" w:cs="Times New Roman"/>
          <w:sz w:val="16"/>
          <w:szCs w:val="24"/>
          <w:lang w:eastAsia="cs-CZ"/>
        </w:rPr>
        <w:t>Rozdělovník/</w:t>
      </w:r>
      <w:r w:rsidRPr="009C4FEE">
        <w:rPr>
          <w:rFonts w:ascii="Times New Roman" w:eastAsia="Times New Roman" w:hAnsi="Times New Roman" w:cs="Times New Roman"/>
          <w:i/>
          <w:sz w:val="16"/>
          <w:szCs w:val="24"/>
          <w:lang w:eastAsia="cs-CZ"/>
        </w:rPr>
        <w:t>Distribution list:</w:t>
      </w:r>
    </w:p>
    <w:p w:rsidR="009C4FEE" w:rsidRPr="009C4FEE" w:rsidRDefault="009C4FEE" w:rsidP="009C4FEE">
      <w:pPr>
        <w:keepNext/>
        <w:spacing w:after="0" w:line="240" w:lineRule="auto"/>
        <w:outlineLvl w:val="0"/>
        <w:rPr>
          <w:rFonts w:ascii="Times New Roman" w:eastAsia="Times New Roman" w:hAnsi="Times New Roman" w:cs="Times New Roman"/>
          <w:sz w:val="16"/>
          <w:szCs w:val="24"/>
          <w:lang w:eastAsia="cs-CZ"/>
        </w:rPr>
      </w:pPr>
      <w:r w:rsidRPr="009C4FEE">
        <w:rPr>
          <w:rFonts w:ascii="Times New Roman" w:eastAsia="Times New Roman" w:hAnsi="Times New Roman" w:cs="Times New Roman"/>
          <w:sz w:val="16"/>
          <w:szCs w:val="24"/>
          <w:lang w:eastAsia="cs-CZ"/>
        </w:rPr>
        <w:t>-SÚKL</w:t>
      </w:r>
    </w:p>
    <w:p w:rsidR="009C4FEE" w:rsidRPr="009C4FEE" w:rsidRDefault="009C4FEE" w:rsidP="009C4FEE">
      <w:pPr>
        <w:spacing w:after="0" w:line="240" w:lineRule="auto"/>
        <w:rPr>
          <w:rFonts w:ascii="Times New Roman" w:eastAsia="Times New Roman" w:hAnsi="Times New Roman" w:cs="Times New Roman"/>
          <w:sz w:val="16"/>
          <w:szCs w:val="24"/>
          <w:lang w:eastAsia="cs-CZ"/>
        </w:rPr>
      </w:pPr>
      <w:r w:rsidRPr="009C4FEE">
        <w:rPr>
          <w:rFonts w:ascii="Times New Roman" w:eastAsia="Times New Roman" w:hAnsi="Times New Roman" w:cs="Times New Roman"/>
          <w:sz w:val="16"/>
          <w:szCs w:val="24"/>
          <w:lang w:eastAsia="cs-CZ"/>
        </w:rPr>
        <w:t>-Zadavatel</w:t>
      </w:r>
    </w:p>
    <w:p w:rsidR="009C4FEE" w:rsidRPr="009C4FEE" w:rsidRDefault="009C4FEE" w:rsidP="009C4FEE">
      <w:pPr>
        <w:spacing w:after="0" w:line="240" w:lineRule="auto"/>
        <w:rPr>
          <w:rFonts w:ascii="Times New Roman" w:eastAsia="Times New Roman" w:hAnsi="Times New Roman" w:cs="Times New Roman"/>
          <w:sz w:val="16"/>
          <w:szCs w:val="24"/>
          <w:lang w:eastAsia="cs-CZ"/>
        </w:rPr>
      </w:pPr>
      <w:r w:rsidRPr="009C4FEE">
        <w:rPr>
          <w:rFonts w:ascii="Times New Roman" w:eastAsia="Times New Roman" w:hAnsi="Times New Roman" w:cs="Times New Roman"/>
          <w:sz w:val="16"/>
          <w:szCs w:val="24"/>
          <w:lang w:eastAsia="cs-CZ"/>
        </w:rPr>
        <w:t>-EK</w:t>
      </w:r>
    </w:p>
    <w:p w:rsidR="009C4FEE" w:rsidRPr="009C4FEE" w:rsidRDefault="009C4FEE" w:rsidP="009C4FEE">
      <w:pPr>
        <w:spacing w:after="0" w:line="240" w:lineRule="auto"/>
        <w:rPr>
          <w:rFonts w:ascii="Times New Roman" w:eastAsia="Times New Roman" w:hAnsi="Times New Roman" w:cs="Times New Roman"/>
          <w:sz w:val="16"/>
          <w:szCs w:val="24"/>
          <w:lang w:eastAsia="cs-CZ"/>
        </w:rPr>
      </w:pPr>
      <w:r w:rsidRPr="009C4FEE">
        <w:rPr>
          <w:rFonts w:ascii="Times New Roman" w:eastAsia="Times New Roman" w:hAnsi="Times New Roman" w:cs="Times New Roman"/>
          <w:sz w:val="16"/>
          <w:szCs w:val="24"/>
          <w:lang w:eastAsia="cs-CZ"/>
        </w:rPr>
        <w:t>-Řešitel</w:t>
      </w:r>
    </w:p>
    <w:p w:rsidR="009C4FEE" w:rsidRPr="009C4FEE" w:rsidRDefault="009C4FEE" w:rsidP="009C4FEE">
      <w:pPr>
        <w:spacing w:after="0" w:line="240" w:lineRule="auto"/>
        <w:rPr>
          <w:rFonts w:ascii="Times New Roman" w:eastAsia="Times New Roman" w:hAnsi="Times New Roman" w:cs="Times New Roman"/>
          <w:sz w:val="16"/>
          <w:szCs w:val="24"/>
          <w:lang w:eastAsia="cs-CZ"/>
        </w:rPr>
      </w:pPr>
    </w:p>
    <w:p w:rsidR="009C4FEE" w:rsidRPr="009C4FEE" w:rsidRDefault="009C4FEE" w:rsidP="009C4FEE">
      <w:pPr>
        <w:spacing w:after="0" w:line="240" w:lineRule="auto"/>
        <w:rPr>
          <w:rFonts w:ascii="Times New Roman" w:eastAsia="Times New Roman" w:hAnsi="Times New Roman" w:cs="Times New Roman"/>
          <w:i/>
          <w:sz w:val="16"/>
          <w:szCs w:val="24"/>
          <w:lang w:eastAsia="cs-CZ"/>
        </w:rPr>
      </w:pPr>
    </w:p>
    <w:p w:rsidR="009C4FEE" w:rsidRPr="009C4FEE" w:rsidRDefault="009C4FEE" w:rsidP="009C4FEE">
      <w:pPr>
        <w:spacing w:after="0" w:line="240" w:lineRule="auto"/>
        <w:rPr>
          <w:rFonts w:ascii="Times New Roman" w:eastAsia="Times New Roman" w:hAnsi="Times New Roman" w:cs="Times New Roman"/>
          <w:i/>
          <w:sz w:val="16"/>
          <w:szCs w:val="24"/>
          <w:lang w:eastAsia="cs-CZ"/>
        </w:rPr>
      </w:pPr>
    </w:p>
    <w:p w:rsidR="009C4FEE" w:rsidRPr="009C4FEE" w:rsidRDefault="006E2051" w:rsidP="009C4FEE">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3/3</w:t>
      </w:r>
    </w:p>
    <w:p w:rsidR="00213C6C" w:rsidRDefault="00213C6C"/>
    <w:p w:rsidR="009F4A14" w:rsidRDefault="009F4A14"/>
    <w:p w:rsidR="009F4A14" w:rsidRDefault="009F4A14"/>
    <w:p w:rsidR="009F4A14" w:rsidRDefault="009F4A14"/>
    <w:p w:rsidR="009F4A14" w:rsidRDefault="009F4A14"/>
    <w:p w:rsidR="009F4A14" w:rsidRDefault="009F4A14"/>
    <w:p w:rsidR="009F4A14" w:rsidRDefault="009F4A14"/>
    <w:p w:rsidR="009F4A14" w:rsidRDefault="009F4A14"/>
    <w:p w:rsidR="009F4A14" w:rsidRDefault="009F4A14"/>
    <w:p w:rsidR="009F4A14" w:rsidRDefault="009F4A14"/>
    <w:p w:rsidR="009F4A14" w:rsidRDefault="009F4A14"/>
    <w:p w:rsidR="009F4A14" w:rsidRDefault="009F4A14"/>
    <w:p w:rsidR="009F4A14" w:rsidRPr="009F4A14" w:rsidRDefault="009F4A14" w:rsidP="009F4A14">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9F4A14">
        <w:rPr>
          <w:rFonts w:ascii="Times New Roman" w:eastAsia="Times New Roman" w:hAnsi="Times New Roman" w:cs="Times New Roman"/>
          <w:b/>
          <w:bCs/>
          <w:lang w:eastAsia="cs-CZ"/>
        </w:rPr>
        <w:lastRenderedPageBreak/>
        <w:t>STANOVISKO ETICKÉ KOMISE</w:t>
      </w:r>
    </w:p>
    <w:p w:rsidR="009F4A14" w:rsidRPr="009F4A14" w:rsidRDefault="009F4A14" w:rsidP="009F4A14">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9F4A14">
        <w:rPr>
          <w:rFonts w:ascii="Times New Roman" w:eastAsia="Times New Roman" w:hAnsi="Times New Roman" w:cs="Times New Roman"/>
          <w:bCs/>
          <w:i/>
          <w:lang w:eastAsia="cs-CZ"/>
        </w:rPr>
        <w:t xml:space="preserve">Opinion of the Ethics Committee   </w:t>
      </w:r>
    </w:p>
    <w:p w:rsidR="009F4A14" w:rsidRPr="009F4A14" w:rsidRDefault="009F4A14" w:rsidP="009F4A14">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9F4A14">
        <w:rPr>
          <w:rFonts w:ascii="Times New Roman" w:eastAsia="Times New Roman" w:hAnsi="Times New Roman" w:cs="Times New Roman"/>
          <w:b/>
          <w:bCs/>
          <w:lang w:eastAsia="cs-CZ"/>
        </w:rPr>
        <w:t>Číslo jednací/</w:t>
      </w:r>
      <w:r w:rsidRPr="009F4A14">
        <w:rPr>
          <w:rFonts w:ascii="Times New Roman" w:eastAsia="Times New Roman" w:hAnsi="Times New Roman" w:cs="Times New Roman"/>
          <w:i/>
          <w:lang w:eastAsia="cs-CZ"/>
        </w:rPr>
        <w:t>Reference number</w:t>
      </w:r>
      <w:r w:rsidRPr="009F4A14">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178</w:t>
      </w:r>
      <w:r w:rsidRPr="009F4A14">
        <w:rPr>
          <w:rFonts w:ascii="Times New Roman" w:eastAsia="Times New Roman" w:hAnsi="Times New Roman" w:cs="Times New Roman"/>
          <w:b/>
          <w:lang w:eastAsia="cs-CZ"/>
        </w:rPr>
        <w:t>/15</w:t>
      </w: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9F4A14" w:rsidRPr="009F4A14" w:rsidRDefault="009F4A14" w:rsidP="009F4A14">
      <w:pPr>
        <w:spacing w:after="0" w:line="240" w:lineRule="auto"/>
        <w:rPr>
          <w:rFonts w:ascii="Times New Roman" w:eastAsia="Calibri" w:hAnsi="Times New Roman" w:cs="Times New Roman"/>
        </w:rPr>
      </w:pPr>
      <w:r w:rsidRPr="009F4A14">
        <w:rPr>
          <w:rFonts w:ascii="Times New Roman" w:eastAsia="Times New Roman" w:hAnsi="Times New Roman" w:cs="Times New Roman"/>
          <w:b/>
          <w:bCs/>
          <w:lang w:eastAsia="cs-CZ"/>
        </w:rPr>
        <w:t>Název KH/</w:t>
      </w:r>
      <w:r w:rsidRPr="009F4A14">
        <w:rPr>
          <w:rFonts w:ascii="Times New Roman" w:eastAsia="Times New Roman" w:hAnsi="Times New Roman" w:cs="Times New Roman"/>
          <w:i/>
          <w:lang w:eastAsia="cs-CZ"/>
        </w:rPr>
        <w:t>Full Title of Clinical Trial</w:t>
      </w:r>
      <w:r w:rsidRPr="009F4A14">
        <w:rPr>
          <w:rFonts w:ascii="Times New Roman" w:eastAsia="Times New Roman" w:hAnsi="Times New Roman" w:cs="Times New Roman"/>
          <w:bCs/>
          <w:lang w:eastAsia="cs-CZ"/>
        </w:rPr>
        <w:t>:</w:t>
      </w:r>
      <w:r w:rsidRPr="009F4A14">
        <w:rPr>
          <w:rFonts w:ascii="Times New Roman" w:eastAsia="Times New Roman" w:hAnsi="Times New Roman" w:cs="Times New Roman"/>
          <w:lang w:eastAsia="cs-CZ"/>
        </w:rPr>
        <w:tab/>
      </w:r>
      <w:r w:rsidR="00D00ADC">
        <w:rPr>
          <w:rFonts w:ascii="Times New Roman" w:hAnsi="Times New Roman" w:cs="Times New Roman"/>
        </w:rPr>
        <w:t>Žádost o povolení využití proužku kůže k izolaci buněk pro přípravu primárních kultur, tkáňových kultur a k přípravě modelu transportu látek</w:t>
      </w:r>
      <w:r w:rsidR="00D00ADC">
        <w:rPr>
          <w:rFonts w:ascii="Times New Roman" w:hAnsi="Times New Roman" w:cs="Times New Roman"/>
        </w:rPr>
        <w:tab/>
      </w:r>
      <w:r w:rsidR="00D00ADC">
        <w:rPr>
          <w:rFonts w:ascii="Times New Roman" w:hAnsi="Times New Roman" w:cs="Times New Roman"/>
        </w:rPr>
        <w:tab/>
      </w:r>
      <w:r w:rsidRPr="009F4A14">
        <w:rPr>
          <w:rFonts w:ascii="Times New Roman" w:hAnsi="Times New Roman" w:cs="Times New Roman"/>
        </w:rPr>
        <w:tab/>
      </w:r>
      <w:r w:rsidRPr="009F4A14">
        <w:rPr>
          <w:rFonts w:ascii="Times New Roman" w:hAnsi="Times New Roman" w:cs="Times New Roman"/>
        </w:rPr>
        <w:tab/>
      </w:r>
      <w:r w:rsidRPr="009F4A14">
        <w:rPr>
          <w:rFonts w:ascii="Times New Roman" w:hAnsi="Times New Roman" w:cs="Times New Roman"/>
        </w:rPr>
        <w:tab/>
      </w:r>
      <w:r w:rsidRPr="009F4A14">
        <w:rPr>
          <w:rFonts w:ascii="Times New Roman" w:hAnsi="Times New Roman" w:cs="Times New Roman"/>
        </w:rPr>
        <w:tab/>
      </w:r>
      <w:r w:rsidRPr="009F4A14">
        <w:rPr>
          <w:rFonts w:ascii="Times New Roman" w:hAnsi="Times New Roman" w:cs="Times New Roman"/>
        </w:rPr>
        <w:tab/>
      </w:r>
      <w:r w:rsidRPr="009F4A14">
        <w:rPr>
          <w:rFonts w:ascii="Times New Roman" w:hAnsi="Times New Roman" w:cs="Times New Roman"/>
        </w:rPr>
        <w:tab/>
      </w:r>
      <w:r w:rsidRPr="009F4A14">
        <w:rPr>
          <w:rFonts w:ascii="Times New Roman" w:hAnsi="Times New Roman" w:cs="Times New Roman"/>
        </w:rPr>
        <w:tab/>
      </w:r>
      <w:r w:rsidRPr="009F4A14">
        <w:rPr>
          <w:rFonts w:ascii="Times New Roman" w:eastAsia="Times New Roman" w:hAnsi="Times New Roman" w:cs="Times New Roman"/>
          <w:sz w:val="24"/>
          <w:szCs w:val="24"/>
          <w:lang w:eastAsia="cs-CZ"/>
        </w:rPr>
        <w:tab/>
      </w:r>
      <w:r w:rsidRPr="009F4A14">
        <w:rPr>
          <w:rFonts w:ascii="Times New Roman" w:eastAsia="Times New Roman" w:hAnsi="Times New Roman" w:cs="Times New Roman"/>
          <w:sz w:val="24"/>
          <w:szCs w:val="24"/>
          <w:lang w:eastAsia="cs-CZ"/>
        </w:rPr>
        <w:tab/>
      </w: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Cs/>
          <w:lang w:eastAsia="cs-CZ"/>
        </w:rPr>
      </w:pPr>
      <w:r w:rsidRPr="009F4A14">
        <w:rPr>
          <w:rFonts w:ascii="Times New Roman" w:eastAsia="Times New Roman" w:hAnsi="Times New Roman" w:cs="Times New Roman"/>
          <w:b/>
          <w:bCs/>
          <w:lang w:eastAsia="cs-CZ"/>
        </w:rPr>
        <w:t>Žadatel/</w:t>
      </w:r>
      <w:r w:rsidRPr="009F4A14">
        <w:rPr>
          <w:rFonts w:ascii="Times New Roman" w:eastAsia="Times New Roman" w:hAnsi="Times New Roman" w:cs="Times New Roman"/>
          <w:bCs/>
          <w:i/>
          <w:lang w:eastAsia="cs-CZ"/>
        </w:rPr>
        <w:t>Applicant</w:t>
      </w:r>
      <w:r w:rsidR="00D00ADC">
        <w:rPr>
          <w:rFonts w:ascii="Times New Roman" w:eastAsia="Times New Roman" w:hAnsi="Times New Roman" w:cs="Times New Roman"/>
          <w:bCs/>
          <w:lang w:eastAsia="cs-CZ"/>
        </w:rPr>
        <w:t xml:space="preserve">: </w:t>
      </w:r>
      <w:r w:rsidRPr="009F4A14">
        <w:rPr>
          <w:rFonts w:ascii="Times New Roman" w:eastAsia="Times New Roman" w:hAnsi="Times New Roman" w:cs="Times New Roman"/>
          <w:bCs/>
          <w:lang w:eastAsia="cs-CZ"/>
        </w:rPr>
        <w:t xml:space="preserve">MUDr. </w:t>
      </w:r>
      <w:r w:rsidR="00D00ADC">
        <w:rPr>
          <w:rFonts w:ascii="Times New Roman" w:eastAsia="Times New Roman" w:hAnsi="Times New Roman" w:cs="Times New Roman"/>
          <w:bCs/>
          <w:lang w:eastAsia="cs-CZ"/>
        </w:rPr>
        <w:t>Bohumil Zálešák</w:t>
      </w:r>
      <w:r w:rsidRPr="009F4A14">
        <w:rPr>
          <w:rFonts w:ascii="Times New Roman" w:eastAsia="Times New Roman" w:hAnsi="Times New Roman" w:cs="Times New Roman"/>
          <w:bCs/>
          <w:lang w:eastAsia="cs-CZ"/>
        </w:rPr>
        <w:t xml:space="preserve">, Ph.D., </w:t>
      </w:r>
      <w:r w:rsidR="00D00ADC">
        <w:rPr>
          <w:rFonts w:ascii="Times New Roman" w:eastAsia="Times New Roman" w:hAnsi="Times New Roman" w:cs="Times New Roman"/>
          <w:bCs/>
          <w:lang w:eastAsia="cs-CZ"/>
        </w:rPr>
        <w:t>Oddělení plastické a estetické chirurgie</w:t>
      </w:r>
      <w:r w:rsidRPr="009F4A14">
        <w:rPr>
          <w:rFonts w:ascii="Times New Roman" w:eastAsia="Times New Roman" w:hAnsi="Times New Roman" w:cs="Times New Roman"/>
          <w:lang w:eastAsia="cs-CZ"/>
        </w:rPr>
        <w:t xml:space="preserve"> </w:t>
      </w:r>
      <w:r w:rsidRPr="009F4A14">
        <w:rPr>
          <w:rFonts w:ascii="Times New Roman" w:eastAsia="Calibri" w:hAnsi="Times New Roman" w:cs="Times New Roman"/>
        </w:rPr>
        <w:t xml:space="preserve">FN </w:t>
      </w:r>
      <w:r w:rsidRPr="009F4A14">
        <w:rPr>
          <w:rFonts w:ascii="Times New Roman" w:eastAsia="Times New Roman" w:hAnsi="Times New Roman" w:cs="Times New Roman"/>
          <w:bCs/>
          <w:lang w:eastAsia="cs-CZ"/>
        </w:rPr>
        <w:t>Olomouc</w:t>
      </w: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lang w:eastAsia="cs-CZ"/>
        </w:rPr>
      </w:pPr>
      <w:r w:rsidRPr="009F4A14">
        <w:rPr>
          <w:rFonts w:ascii="Times New Roman" w:eastAsia="Times New Roman" w:hAnsi="Times New Roman" w:cs="Times New Roman"/>
          <w:b/>
          <w:bCs/>
          <w:lang w:eastAsia="cs-CZ"/>
        </w:rPr>
        <w:t>Datum doručení žádosti/</w:t>
      </w:r>
      <w:r w:rsidRPr="009F4A14">
        <w:rPr>
          <w:rFonts w:ascii="Times New Roman" w:eastAsia="Times New Roman" w:hAnsi="Times New Roman" w:cs="Times New Roman"/>
          <w:i/>
          <w:lang w:eastAsia="cs-CZ"/>
        </w:rPr>
        <w:t>Date of submission of the Application Form</w:t>
      </w:r>
      <w:r w:rsidRPr="009F4A14">
        <w:rPr>
          <w:rFonts w:ascii="Times New Roman" w:eastAsia="Times New Roman" w:hAnsi="Times New Roman" w:cs="Times New Roman"/>
          <w:lang w:eastAsia="cs-CZ"/>
        </w:rPr>
        <w:t xml:space="preserve">:  </w:t>
      </w:r>
      <w:r w:rsidR="00D00ADC">
        <w:rPr>
          <w:rFonts w:ascii="Times New Roman" w:eastAsia="Times New Roman" w:hAnsi="Times New Roman" w:cs="Times New Roman"/>
          <w:lang w:eastAsia="cs-CZ"/>
        </w:rPr>
        <w:t>26.10.</w:t>
      </w:r>
      <w:r w:rsidRPr="009F4A14">
        <w:rPr>
          <w:rFonts w:ascii="Times New Roman" w:eastAsia="Times New Roman" w:hAnsi="Times New Roman" w:cs="Times New Roman"/>
          <w:lang w:eastAsia="cs-CZ"/>
        </w:rPr>
        <w:t>2015</w:t>
      </w: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lang w:eastAsia="cs-CZ"/>
        </w:rPr>
      </w:pPr>
      <w:r w:rsidRPr="009F4A14">
        <w:rPr>
          <w:rFonts w:ascii="Times New Roman" w:eastAsia="Times New Roman" w:hAnsi="Times New Roman" w:cs="Times New Roman"/>
          <w:b/>
          <w:bCs/>
          <w:lang w:eastAsia="cs-CZ"/>
        </w:rPr>
        <w:t xml:space="preserve">Datum jednání EK </w:t>
      </w:r>
      <w:r w:rsidRPr="009F4A14">
        <w:rPr>
          <w:rFonts w:ascii="Times New Roman" w:eastAsia="Times New Roman" w:hAnsi="Times New Roman" w:cs="Times New Roman"/>
          <w:lang w:eastAsia="cs-CZ"/>
        </w:rPr>
        <w:t>/</w:t>
      </w:r>
      <w:r w:rsidRPr="009F4A14">
        <w:rPr>
          <w:rFonts w:ascii="Times New Roman" w:eastAsia="Times New Roman" w:hAnsi="Times New Roman" w:cs="Times New Roman"/>
          <w:i/>
          <w:lang w:eastAsia="cs-CZ"/>
        </w:rPr>
        <w:t>Date of Ethics Committee´s session</w:t>
      </w:r>
      <w:r w:rsidRPr="009F4A14">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9.11.</w:t>
      </w:r>
      <w:r w:rsidRPr="009F4A14">
        <w:rPr>
          <w:rFonts w:ascii="Times New Roman" w:eastAsia="Times New Roman" w:hAnsi="Times New Roman" w:cs="Times New Roman"/>
          <w:lang w:eastAsia="cs-CZ"/>
        </w:rPr>
        <w:t>2015</w:t>
      </w: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lang w:eastAsia="cs-CZ"/>
        </w:rPr>
      </w:pPr>
      <w:r w:rsidRPr="009F4A14">
        <w:rPr>
          <w:rFonts w:ascii="Times New Roman" w:eastAsia="Times New Roman" w:hAnsi="Times New Roman" w:cs="Times New Roman"/>
          <w:b/>
          <w:bCs/>
          <w:lang w:eastAsia="cs-CZ"/>
        </w:rPr>
        <w:t xml:space="preserve">Vyjádření EK/ </w:t>
      </w:r>
      <w:r w:rsidRPr="009F4A14">
        <w:rPr>
          <w:rFonts w:ascii="Times New Roman" w:eastAsia="Times New Roman" w:hAnsi="Times New Roman" w:cs="Times New Roman"/>
          <w:i/>
          <w:lang w:eastAsia="cs-CZ"/>
        </w:rPr>
        <w:t>Ethics Committe´s opinion</w:t>
      </w:r>
      <w:r w:rsidRPr="009F4A14">
        <w:rPr>
          <w:rFonts w:ascii="Times New Roman" w:eastAsia="Times New Roman" w:hAnsi="Times New Roman" w:cs="Times New Roman"/>
          <w:lang w:eastAsia="cs-CZ"/>
        </w:rPr>
        <w:t>:</w:t>
      </w: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i/>
          <w:lang w:eastAsia="cs-CZ"/>
        </w:rPr>
      </w:pPr>
      <w:r w:rsidRPr="009F4A14">
        <w:rPr>
          <w:rFonts w:ascii="Times New Roman" w:eastAsia="Times New Roman" w:hAnsi="Times New Roman" w:cs="Times New Roman"/>
          <w:lang w:eastAsia="cs-CZ"/>
        </w:rPr>
        <w:sym w:font="Wingdings 2" w:char="F054"/>
      </w:r>
      <w:r w:rsidRPr="009F4A14">
        <w:rPr>
          <w:rFonts w:ascii="Times New Roman" w:eastAsia="Times New Roman" w:hAnsi="Times New Roman" w:cs="Times New Roman"/>
          <w:lang w:eastAsia="cs-CZ"/>
        </w:rPr>
        <w:t xml:space="preserve">  EK  vydala souhlasné stanovisko// </w:t>
      </w:r>
      <w:r w:rsidRPr="009F4A14">
        <w:rPr>
          <w:rFonts w:ascii="Times New Roman" w:eastAsia="Times New Roman" w:hAnsi="Times New Roman" w:cs="Times New Roman"/>
          <w:i/>
          <w:lang w:eastAsia="cs-CZ"/>
        </w:rPr>
        <w:t>EC issues</w:t>
      </w:r>
      <w:r w:rsidRPr="009F4A14">
        <w:rPr>
          <w:rFonts w:ascii="Times New Roman" w:eastAsia="Times New Roman" w:hAnsi="Times New Roman" w:cs="Times New Roman"/>
          <w:lang w:eastAsia="cs-CZ"/>
        </w:rPr>
        <w:t xml:space="preserve"> f</w:t>
      </w:r>
      <w:r w:rsidRPr="009F4A14">
        <w:rPr>
          <w:rFonts w:ascii="Times New Roman" w:eastAsia="Times New Roman" w:hAnsi="Times New Roman" w:cs="Times New Roman"/>
          <w:i/>
          <w:lang w:eastAsia="cs-CZ"/>
        </w:rPr>
        <w:t>avourable opinion</w:t>
      </w: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9F4A14">
        <w:rPr>
          <w:rFonts w:ascii="Times New Roman" w:eastAsia="Times New Roman" w:hAnsi="Times New Roman" w:cs="Times New Roman"/>
          <w:bCs/>
          <w:lang w:eastAsia="cs-CZ"/>
        </w:rPr>
        <w:sym w:font="Wingdings 2" w:char="F054"/>
      </w:r>
      <w:r w:rsidRPr="009F4A14">
        <w:rPr>
          <w:rFonts w:ascii="Times New Roman" w:eastAsia="Times New Roman" w:hAnsi="Times New Roman" w:cs="Times New Roman"/>
          <w:bCs/>
          <w:lang w:eastAsia="cs-CZ"/>
        </w:rPr>
        <w:t xml:space="preserve">  EK  vzala na vědomí / </w:t>
      </w:r>
      <w:r w:rsidRPr="009F4A14">
        <w:rPr>
          <w:rFonts w:ascii="Times New Roman" w:eastAsia="Times New Roman" w:hAnsi="Times New Roman" w:cs="Times New Roman"/>
          <w:bCs/>
          <w:i/>
          <w:lang w:eastAsia="cs-CZ"/>
        </w:rPr>
        <w:t>Taken into account</w:t>
      </w: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i/>
          <w:lang w:eastAsia="cs-CZ"/>
        </w:rPr>
      </w:pPr>
      <w:r w:rsidRPr="009F4A14">
        <w:rPr>
          <w:rFonts w:ascii="Times New Roman" w:eastAsia="Times New Roman" w:hAnsi="Times New Roman" w:cs="Times New Roman"/>
          <w:b/>
          <w:bCs/>
          <w:lang w:eastAsia="cs-CZ"/>
        </w:rPr>
        <w:t>Seznam míst hodnocení s označením míst, ke kterým se EK vyjádřila jako místní EK a kde vykonává dohled/</w:t>
      </w:r>
      <w:r w:rsidRPr="009F4A14">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F4A14" w:rsidRPr="009F4A14" w:rsidTr="009F4A14">
        <w:trPr>
          <w:trHeight w:val="454"/>
        </w:trPr>
        <w:tc>
          <w:tcPr>
            <w:tcW w:w="6108" w:type="dxa"/>
          </w:tcPr>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F4A14">
              <w:rPr>
                <w:rFonts w:ascii="Times New Roman" w:eastAsia="Times New Roman" w:hAnsi="Times New Roman" w:cs="Times New Roman"/>
                <w:sz w:val="18"/>
                <w:szCs w:val="18"/>
                <w:lang w:eastAsia="cs-CZ"/>
              </w:rPr>
              <w:t xml:space="preserve">Místo hodnocení/ Jméno zkoušejícího </w:t>
            </w: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9F4A14">
              <w:rPr>
                <w:rFonts w:ascii="Times New Roman" w:eastAsia="Times New Roman" w:hAnsi="Times New Roman" w:cs="Times New Roman"/>
                <w:i/>
                <w:sz w:val="18"/>
                <w:szCs w:val="18"/>
                <w:lang w:eastAsia="cs-CZ"/>
              </w:rPr>
              <w:t>Trial Site / Name of Investigator</w:t>
            </w:r>
          </w:p>
        </w:tc>
        <w:tc>
          <w:tcPr>
            <w:tcW w:w="1280" w:type="dxa"/>
          </w:tcPr>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9F4A14">
              <w:rPr>
                <w:rFonts w:ascii="Times New Roman" w:eastAsia="Times New Roman" w:hAnsi="Times New Roman" w:cs="Times New Roman"/>
                <w:sz w:val="18"/>
                <w:szCs w:val="18"/>
                <w:lang w:eastAsia="cs-CZ"/>
              </w:rPr>
              <w:t xml:space="preserve">Místní EK </w:t>
            </w:r>
            <w:r w:rsidRPr="009F4A14">
              <w:rPr>
                <w:rFonts w:ascii="Times New Roman" w:eastAsia="Times New Roman" w:hAnsi="Times New Roman" w:cs="Times New Roman"/>
                <w:i/>
                <w:sz w:val="18"/>
                <w:szCs w:val="18"/>
                <w:lang w:eastAsia="cs-CZ"/>
              </w:rPr>
              <w:t>Local EC</w:t>
            </w:r>
          </w:p>
        </w:tc>
        <w:tc>
          <w:tcPr>
            <w:tcW w:w="2712" w:type="dxa"/>
          </w:tcPr>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F4A14">
              <w:rPr>
                <w:rFonts w:ascii="Times New Roman" w:eastAsia="Times New Roman" w:hAnsi="Times New Roman" w:cs="Times New Roman"/>
                <w:sz w:val="18"/>
                <w:szCs w:val="18"/>
                <w:lang w:eastAsia="cs-CZ"/>
              </w:rPr>
              <w:t>Adresa  místní EK</w:t>
            </w: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9F4A14">
              <w:rPr>
                <w:rFonts w:ascii="Times New Roman" w:eastAsia="Times New Roman" w:hAnsi="Times New Roman" w:cs="Times New Roman"/>
                <w:i/>
                <w:sz w:val="18"/>
                <w:szCs w:val="18"/>
                <w:lang w:eastAsia="cs-CZ"/>
              </w:rPr>
              <w:t>Address</w:t>
            </w:r>
          </w:p>
        </w:tc>
      </w:tr>
      <w:tr w:rsidR="009F4A14" w:rsidRPr="009F4A14" w:rsidTr="009F4A14">
        <w:trPr>
          <w:trHeight w:val="312"/>
        </w:trPr>
        <w:tc>
          <w:tcPr>
            <w:tcW w:w="6108" w:type="dxa"/>
          </w:tcPr>
          <w:p w:rsidR="009F4A14" w:rsidRPr="009F4A14" w:rsidRDefault="00D00ADC" w:rsidP="009F4A14">
            <w:pPr>
              <w:spacing w:after="0" w:line="240" w:lineRule="auto"/>
              <w:rPr>
                <w:rFonts w:ascii="Times New Roman" w:eastAsia="Times New Roman" w:hAnsi="Times New Roman" w:cs="Times New Roman"/>
                <w:sz w:val="18"/>
                <w:szCs w:val="18"/>
                <w:lang w:eastAsia="cs-CZ"/>
              </w:rPr>
            </w:pPr>
            <w:r w:rsidRPr="00D00ADC">
              <w:rPr>
                <w:rFonts w:ascii="Times New Roman" w:eastAsia="Times New Roman" w:hAnsi="Times New Roman" w:cs="Times New Roman"/>
                <w:bCs/>
                <w:sz w:val="18"/>
                <w:szCs w:val="18"/>
                <w:lang w:eastAsia="cs-CZ"/>
              </w:rPr>
              <w:t>MUDr. Bohumil Zálešák, Ph.D., Oddělení plastické a estetické chirurgie</w:t>
            </w:r>
            <w:r w:rsidRPr="00D00ADC">
              <w:rPr>
                <w:rFonts w:ascii="Times New Roman" w:eastAsia="Times New Roman" w:hAnsi="Times New Roman" w:cs="Times New Roman"/>
                <w:sz w:val="18"/>
                <w:szCs w:val="18"/>
                <w:lang w:eastAsia="cs-CZ"/>
              </w:rPr>
              <w:t xml:space="preserve"> </w:t>
            </w:r>
            <w:r w:rsidR="009F4A14" w:rsidRPr="00D00ADC">
              <w:rPr>
                <w:rFonts w:ascii="Times New Roman" w:eastAsia="Calibri" w:hAnsi="Times New Roman" w:cs="Times New Roman"/>
                <w:sz w:val="18"/>
                <w:szCs w:val="18"/>
              </w:rPr>
              <w:t xml:space="preserve">FN </w:t>
            </w:r>
            <w:r w:rsidR="009F4A14" w:rsidRPr="00D00ADC">
              <w:rPr>
                <w:rFonts w:ascii="Times New Roman" w:eastAsia="Times New Roman" w:hAnsi="Times New Roman" w:cs="Times New Roman"/>
                <w:bCs/>
                <w:sz w:val="18"/>
                <w:szCs w:val="18"/>
                <w:lang w:eastAsia="cs-CZ"/>
              </w:rPr>
              <w:t>Olomouc,</w:t>
            </w:r>
            <w:r w:rsidR="009F4A14" w:rsidRPr="00D00ADC">
              <w:rPr>
                <w:rFonts w:ascii="Times New Roman" w:eastAsia="Times New Roman" w:hAnsi="Times New Roman" w:cs="Times New Roman"/>
                <w:sz w:val="18"/>
                <w:szCs w:val="18"/>
                <w:lang w:eastAsia="cs-CZ"/>
              </w:rPr>
              <w:t xml:space="preserve"> I.P.Pavlova 6, 775 20 Olomouc</w:t>
            </w:r>
          </w:p>
        </w:tc>
        <w:tc>
          <w:tcPr>
            <w:tcW w:w="1280" w:type="dxa"/>
          </w:tcPr>
          <w:p w:rsidR="009F4A14" w:rsidRPr="009F4A14" w:rsidRDefault="009F4A14" w:rsidP="009F4A14">
            <w:pPr>
              <w:spacing w:after="0" w:line="240" w:lineRule="auto"/>
              <w:rPr>
                <w:rFonts w:ascii="Times New Roman" w:eastAsia="Times New Roman" w:hAnsi="Times New Roman" w:cs="Times New Roman"/>
                <w:sz w:val="18"/>
                <w:szCs w:val="18"/>
                <w:lang w:eastAsia="cs-CZ"/>
              </w:rPr>
            </w:pPr>
            <w:r w:rsidRPr="009F4A14">
              <w:rPr>
                <w:rFonts w:ascii="Wingdings 2" w:eastAsia="Times New Roman" w:hAnsi="Wingdings 2" w:cs="Times New Roman"/>
                <w:sz w:val="18"/>
                <w:szCs w:val="18"/>
                <w:lang w:eastAsia="cs-CZ"/>
              </w:rPr>
              <w:t></w:t>
            </w:r>
          </w:p>
        </w:tc>
        <w:tc>
          <w:tcPr>
            <w:tcW w:w="2712" w:type="dxa"/>
          </w:tcPr>
          <w:p w:rsidR="009F4A14" w:rsidRPr="009F4A14" w:rsidRDefault="009F4A14" w:rsidP="009F4A14">
            <w:pPr>
              <w:spacing w:after="0" w:line="240" w:lineRule="auto"/>
              <w:rPr>
                <w:rFonts w:ascii="Times New Roman" w:eastAsia="Times New Roman" w:hAnsi="Times New Roman" w:cs="Times New Roman"/>
                <w:sz w:val="18"/>
                <w:szCs w:val="18"/>
                <w:lang w:eastAsia="cs-CZ"/>
              </w:rPr>
            </w:pPr>
            <w:r w:rsidRPr="009F4A14">
              <w:rPr>
                <w:rFonts w:ascii="Times New Roman" w:eastAsia="Times New Roman" w:hAnsi="Times New Roman" w:cs="Times New Roman"/>
                <w:sz w:val="18"/>
                <w:szCs w:val="18"/>
                <w:lang w:eastAsia="cs-CZ"/>
              </w:rPr>
              <w:t>EK FNOL</w:t>
            </w:r>
          </w:p>
        </w:tc>
      </w:tr>
    </w:tbl>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9F4A14">
        <w:rPr>
          <w:rFonts w:ascii="Times New Roman" w:eastAsia="Times New Roman" w:hAnsi="Times New Roman" w:cs="Times New Roman"/>
          <w:b/>
          <w:bCs/>
          <w:lang w:eastAsia="cs-CZ"/>
        </w:rPr>
        <w:t>Seznam hodnocených dokumentů/</w:t>
      </w:r>
      <w:r w:rsidRPr="009F4A14">
        <w:rPr>
          <w:rFonts w:ascii="Times New Roman" w:eastAsia="Times New Roman" w:hAnsi="Times New Roman" w:cs="Times New Roman"/>
          <w:bCs/>
          <w:i/>
          <w:lang w:eastAsia="cs-CZ"/>
        </w:rPr>
        <w:t xml:space="preserve">List </w:t>
      </w:r>
      <w:r w:rsidRPr="009F4A14">
        <w:rPr>
          <w:rFonts w:ascii="Times New Roman" w:eastAsia="Times New Roman" w:hAnsi="Times New Roman" w:cs="Times New Roman"/>
          <w:bCs/>
          <w:i/>
          <w:lang w:val="en-US" w:eastAsia="cs-CZ"/>
        </w:rPr>
        <w:t>of all submitted documents:</w:t>
      </w: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F4A14" w:rsidRPr="009F4A14" w:rsidTr="009F4A14">
        <w:trPr>
          <w:cantSplit/>
          <w:trHeight w:val="454"/>
        </w:trPr>
        <w:tc>
          <w:tcPr>
            <w:tcW w:w="7416" w:type="dxa"/>
            <w:vMerge w:val="restart"/>
          </w:tcPr>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F4A14">
              <w:rPr>
                <w:rFonts w:ascii="Times New Roman" w:eastAsia="Times New Roman" w:hAnsi="Times New Roman" w:cs="Times New Roman"/>
                <w:b/>
                <w:bCs/>
                <w:sz w:val="18"/>
                <w:szCs w:val="18"/>
                <w:lang w:eastAsia="cs-CZ"/>
              </w:rPr>
              <w:t xml:space="preserve">Název dokumentu, verze, datum </w:t>
            </w: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F4A14">
              <w:rPr>
                <w:rFonts w:ascii="Times New Roman" w:eastAsia="Times New Roman" w:hAnsi="Times New Roman" w:cs="Times New Roman"/>
                <w:b/>
                <w:bCs/>
                <w:i/>
                <w:sz w:val="18"/>
                <w:szCs w:val="18"/>
                <w:lang w:eastAsia="cs-CZ"/>
              </w:rPr>
              <w:t>Document title, version, date</w:t>
            </w:r>
          </w:p>
        </w:tc>
        <w:tc>
          <w:tcPr>
            <w:tcW w:w="1272" w:type="dxa"/>
            <w:gridSpan w:val="2"/>
          </w:tcPr>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F4A14">
              <w:rPr>
                <w:rFonts w:ascii="Times New Roman" w:eastAsia="Times New Roman" w:hAnsi="Times New Roman" w:cs="Times New Roman"/>
                <w:b/>
                <w:bCs/>
                <w:sz w:val="18"/>
                <w:szCs w:val="18"/>
                <w:lang w:eastAsia="cs-CZ"/>
              </w:rPr>
              <w:t>Schváleno /</w:t>
            </w:r>
            <w:r w:rsidRPr="009F4A14">
              <w:rPr>
                <w:rFonts w:ascii="Times New Roman" w:eastAsia="Times New Roman" w:hAnsi="Times New Roman" w:cs="Times New Roman"/>
                <w:b/>
                <w:bCs/>
                <w:i/>
                <w:sz w:val="18"/>
                <w:szCs w:val="18"/>
                <w:lang w:eastAsia="cs-CZ"/>
              </w:rPr>
              <w:t>Approved</w:t>
            </w:r>
          </w:p>
        </w:tc>
        <w:tc>
          <w:tcPr>
            <w:tcW w:w="1316" w:type="dxa"/>
            <w:gridSpan w:val="2"/>
          </w:tcPr>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F4A14">
              <w:rPr>
                <w:rFonts w:ascii="Times New Roman" w:eastAsia="Times New Roman" w:hAnsi="Times New Roman" w:cs="Times New Roman"/>
                <w:b/>
                <w:bCs/>
                <w:sz w:val="18"/>
                <w:szCs w:val="18"/>
                <w:lang w:eastAsia="cs-CZ"/>
              </w:rPr>
              <w:t xml:space="preserve">Vzato na vědomí / </w:t>
            </w:r>
            <w:r w:rsidRPr="009F4A14">
              <w:rPr>
                <w:rFonts w:ascii="Times New Roman" w:eastAsia="Times New Roman" w:hAnsi="Times New Roman" w:cs="Times New Roman"/>
                <w:b/>
                <w:bCs/>
                <w:i/>
                <w:sz w:val="18"/>
                <w:szCs w:val="18"/>
                <w:lang w:eastAsia="cs-CZ"/>
              </w:rPr>
              <w:t xml:space="preserve">Taken into account </w:t>
            </w:r>
          </w:p>
        </w:tc>
      </w:tr>
      <w:tr w:rsidR="009F4A14" w:rsidRPr="009F4A14" w:rsidTr="009F4A14">
        <w:trPr>
          <w:cantSplit/>
          <w:trHeight w:val="454"/>
        </w:trPr>
        <w:tc>
          <w:tcPr>
            <w:tcW w:w="7416" w:type="dxa"/>
            <w:vMerge/>
          </w:tcPr>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F4A14">
              <w:rPr>
                <w:rFonts w:ascii="Times New Roman" w:eastAsia="Times New Roman" w:hAnsi="Times New Roman" w:cs="Times New Roman"/>
                <w:b/>
                <w:bCs/>
                <w:sz w:val="18"/>
                <w:szCs w:val="18"/>
                <w:lang w:eastAsia="cs-CZ"/>
              </w:rPr>
              <w:t>ANO</w:t>
            </w: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9F4A14">
              <w:rPr>
                <w:rFonts w:ascii="Times New Roman" w:eastAsia="Times New Roman" w:hAnsi="Times New Roman" w:cs="Times New Roman"/>
                <w:b/>
                <w:bCs/>
                <w:i/>
                <w:sz w:val="18"/>
                <w:szCs w:val="18"/>
                <w:lang w:eastAsia="cs-CZ"/>
              </w:rPr>
              <w:t>Yes</w:t>
            </w:r>
          </w:p>
        </w:tc>
        <w:tc>
          <w:tcPr>
            <w:tcW w:w="536" w:type="dxa"/>
          </w:tcPr>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F4A14">
              <w:rPr>
                <w:rFonts w:ascii="Times New Roman" w:eastAsia="Times New Roman" w:hAnsi="Times New Roman" w:cs="Times New Roman"/>
                <w:b/>
                <w:bCs/>
                <w:sz w:val="18"/>
                <w:szCs w:val="18"/>
                <w:lang w:eastAsia="cs-CZ"/>
              </w:rPr>
              <w:t xml:space="preserve">NE </w:t>
            </w: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F4A14">
              <w:rPr>
                <w:rFonts w:ascii="Times New Roman" w:eastAsia="Times New Roman" w:hAnsi="Times New Roman" w:cs="Times New Roman"/>
                <w:b/>
                <w:bCs/>
                <w:i/>
                <w:sz w:val="18"/>
                <w:szCs w:val="18"/>
                <w:lang w:eastAsia="cs-CZ"/>
              </w:rPr>
              <w:t>No</w:t>
            </w:r>
          </w:p>
        </w:tc>
        <w:tc>
          <w:tcPr>
            <w:tcW w:w="780" w:type="dxa"/>
          </w:tcPr>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F4A14">
              <w:rPr>
                <w:rFonts w:ascii="Times New Roman" w:eastAsia="Times New Roman" w:hAnsi="Times New Roman" w:cs="Times New Roman"/>
                <w:b/>
                <w:bCs/>
                <w:sz w:val="18"/>
                <w:szCs w:val="18"/>
                <w:lang w:eastAsia="cs-CZ"/>
              </w:rPr>
              <w:t>ANO</w:t>
            </w: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F4A14">
              <w:rPr>
                <w:rFonts w:ascii="Times New Roman" w:eastAsia="Times New Roman" w:hAnsi="Times New Roman" w:cs="Times New Roman"/>
                <w:b/>
                <w:bCs/>
                <w:i/>
                <w:sz w:val="18"/>
                <w:szCs w:val="18"/>
                <w:lang w:eastAsia="cs-CZ"/>
              </w:rPr>
              <w:t>Yes</w:t>
            </w:r>
          </w:p>
        </w:tc>
        <w:tc>
          <w:tcPr>
            <w:tcW w:w="536" w:type="dxa"/>
          </w:tcPr>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F4A14">
              <w:rPr>
                <w:rFonts w:ascii="Times New Roman" w:eastAsia="Times New Roman" w:hAnsi="Times New Roman" w:cs="Times New Roman"/>
                <w:b/>
                <w:bCs/>
                <w:sz w:val="18"/>
                <w:szCs w:val="18"/>
                <w:lang w:eastAsia="cs-CZ"/>
              </w:rPr>
              <w:t xml:space="preserve">NE </w:t>
            </w:r>
          </w:p>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9F4A14">
              <w:rPr>
                <w:rFonts w:ascii="Times New Roman" w:eastAsia="Times New Roman" w:hAnsi="Times New Roman" w:cs="Times New Roman"/>
                <w:b/>
                <w:bCs/>
                <w:i/>
                <w:sz w:val="18"/>
                <w:szCs w:val="18"/>
                <w:lang w:eastAsia="cs-CZ"/>
              </w:rPr>
              <w:t>No</w:t>
            </w:r>
          </w:p>
        </w:tc>
      </w:tr>
      <w:tr w:rsidR="009F4A14" w:rsidRPr="009F4A14" w:rsidTr="009F4A14">
        <w:trPr>
          <w:trHeight w:val="340"/>
        </w:trPr>
        <w:tc>
          <w:tcPr>
            <w:tcW w:w="7416" w:type="dxa"/>
          </w:tcPr>
          <w:p w:rsidR="009F4A14" w:rsidRPr="009F4A14" w:rsidRDefault="009F4A14" w:rsidP="009F4A14">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F4A14">
              <w:rPr>
                <w:rFonts w:ascii="Times New Roman" w:eastAsia="Times New Roman" w:hAnsi="Times New Roman" w:cs="Times New Roman"/>
                <w:sz w:val="18"/>
                <w:szCs w:val="18"/>
                <w:lang w:eastAsia="cs-CZ"/>
              </w:rPr>
              <w:t xml:space="preserve">Žádost o projednání výzkumného projektu </w:t>
            </w:r>
          </w:p>
        </w:tc>
        <w:tc>
          <w:tcPr>
            <w:tcW w:w="736" w:type="dxa"/>
          </w:tcPr>
          <w:p w:rsidR="009F4A14" w:rsidRPr="009F4A14" w:rsidRDefault="003C4A5C"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F4A14">
              <w:rPr>
                <w:rFonts w:ascii="Wingdings 2" w:eastAsia="Times New Roman" w:hAnsi="Wingdings 2" w:cs="Times New Roman"/>
                <w:sz w:val="18"/>
                <w:szCs w:val="18"/>
                <w:lang w:eastAsia="cs-CZ"/>
              </w:rPr>
              <w:fldChar w:fldCharType="begin">
                <w:ffData>
                  <w:name w:val="Zaškrtávací26"/>
                  <w:enabled/>
                  <w:calcOnExit w:val="0"/>
                  <w:checkBox>
                    <w:sizeAuto/>
                    <w:default w:val="0"/>
                  </w:checkBox>
                </w:ffData>
              </w:fldChar>
            </w:r>
            <w:r w:rsidR="009F4A14" w:rsidRPr="009F4A14">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9F4A14">
              <w:rPr>
                <w:rFonts w:ascii="Wingdings 2" w:eastAsia="Times New Roman" w:hAnsi="Wingdings 2" w:cs="Times New Roman"/>
                <w:sz w:val="18"/>
                <w:szCs w:val="18"/>
                <w:lang w:eastAsia="cs-CZ"/>
              </w:rPr>
              <w:fldChar w:fldCharType="end"/>
            </w:r>
          </w:p>
        </w:tc>
        <w:tc>
          <w:tcPr>
            <w:tcW w:w="536" w:type="dxa"/>
          </w:tcPr>
          <w:p w:rsidR="009F4A14" w:rsidRPr="009F4A14" w:rsidRDefault="003C4A5C"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F4A14">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9F4A14" w:rsidRPr="009F4A14">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9F4A14">
              <w:rPr>
                <w:rFonts w:ascii="Wingdings 2" w:eastAsia="Times New Roman" w:hAnsi="Wingdings 2" w:cs="Times New Roman"/>
                <w:sz w:val="18"/>
                <w:szCs w:val="18"/>
                <w:lang w:eastAsia="cs-CZ"/>
              </w:rPr>
              <w:fldChar w:fldCharType="end"/>
            </w:r>
          </w:p>
        </w:tc>
        <w:tc>
          <w:tcPr>
            <w:tcW w:w="780" w:type="dxa"/>
          </w:tcPr>
          <w:p w:rsidR="009F4A14" w:rsidRPr="009F4A14" w:rsidRDefault="009F4A14"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F4A14">
              <w:rPr>
                <w:rFonts w:ascii="Wingdings 2" w:eastAsia="MS Mincho" w:hAnsi="Wingdings 2" w:cs="Times New Roman"/>
                <w:sz w:val="18"/>
                <w:szCs w:val="18"/>
                <w:lang w:eastAsia="cs-CZ"/>
              </w:rPr>
              <w:t></w:t>
            </w:r>
          </w:p>
        </w:tc>
        <w:tc>
          <w:tcPr>
            <w:tcW w:w="536" w:type="dxa"/>
          </w:tcPr>
          <w:p w:rsidR="009F4A14" w:rsidRPr="009F4A14" w:rsidRDefault="003C4A5C"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F4A14">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9F4A14" w:rsidRPr="009F4A14">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9F4A14">
              <w:rPr>
                <w:rFonts w:ascii="Wingdings 2" w:eastAsia="Times New Roman" w:hAnsi="Wingdings 2" w:cs="Times New Roman"/>
                <w:sz w:val="18"/>
                <w:szCs w:val="18"/>
                <w:lang w:eastAsia="cs-CZ"/>
              </w:rPr>
              <w:fldChar w:fldCharType="end"/>
            </w:r>
          </w:p>
        </w:tc>
      </w:tr>
      <w:tr w:rsidR="009F4A14" w:rsidRPr="009F4A14" w:rsidTr="009F4A14">
        <w:trPr>
          <w:trHeight w:val="340"/>
        </w:trPr>
        <w:tc>
          <w:tcPr>
            <w:tcW w:w="7416" w:type="dxa"/>
          </w:tcPr>
          <w:p w:rsidR="009F4A14" w:rsidRPr="009F4A14" w:rsidRDefault="00D00ADC" w:rsidP="00D00AD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Protokol studie a synopse</w:t>
            </w:r>
          </w:p>
        </w:tc>
        <w:tc>
          <w:tcPr>
            <w:tcW w:w="736" w:type="dxa"/>
          </w:tcPr>
          <w:p w:rsidR="009F4A14" w:rsidRPr="009F4A14" w:rsidRDefault="009F4A14"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F4A14">
              <w:rPr>
                <w:rFonts w:ascii="Wingdings 2" w:eastAsia="Times New Roman" w:hAnsi="Wingdings 2" w:cs="Times New Roman"/>
                <w:sz w:val="18"/>
                <w:szCs w:val="18"/>
                <w:lang w:eastAsia="cs-CZ"/>
              </w:rPr>
              <w:t></w:t>
            </w:r>
          </w:p>
        </w:tc>
        <w:tc>
          <w:tcPr>
            <w:tcW w:w="536" w:type="dxa"/>
          </w:tcPr>
          <w:p w:rsidR="009F4A14" w:rsidRPr="009F4A14" w:rsidRDefault="009F4A14"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F4A14">
              <w:rPr>
                <w:rFonts w:ascii="Wingdings 2" w:eastAsia="Times New Roman" w:hAnsi="Wingdings 2" w:cs="Times New Roman"/>
                <w:sz w:val="18"/>
                <w:szCs w:val="18"/>
                <w:lang w:eastAsia="cs-CZ"/>
              </w:rPr>
              <w:sym w:font="Wingdings 2" w:char="F0A3"/>
            </w:r>
          </w:p>
        </w:tc>
        <w:tc>
          <w:tcPr>
            <w:tcW w:w="780" w:type="dxa"/>
          </w:tcPr>
          <w:p w:rsidR="009F4A14" w:rsidRPr="009F4A14" w:rsidRDefault="009F4A14"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F4A14">
              <w:rPr>
                <w:rFonts w:ascii="Wingdings 2" w:eastAsia="Times New Roman" w:hAnsi="Wingdings 2" w:cs="Times New Roman"/>
                <w:sz w:val="18"/>
                <w:szCs w:val="18"/>
                <w:lang w:eastAsia="cs-CZ"/>
              </w:rPr>
              <w:sym w:font="Wingdings 2" w:char="F0A3"/>
            </w:r>
          </w:p>
        </w:tc>
        <w:tc>
          <w:tcPr>
            <w:tcW w:w="536" w:type="dxa"/>
          </w:tcPr>
          <w:p w:rsidR="009F4A14" w:rsidRPr="009F4A14" w:rsidRDefault="009F4A14"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F4A14">
              <w:rPr>
                <w:rFonts w:ascii="Wingdings 2" w:eastAsia="Times New Roman" w:hAnsi="Wingdings 2" w:cs="Times New Roman"/>
                <w:sz w:val="18"/>
                <w:szCs w:val="18"/>
                <w:lang w:eastAsia="cs-CZ"/>
              </w:rPr>
              <w:sym w:font="Wingdings 2" w:char="F0A3"/>
            </w:r>
          </w:p>
        </w:tc>
      </w:tr>
      <w:tr w:rsidR="009F4A14" w:rsidRPr="009F4A14" w:rsidTr="009F4A14">
        <w:trPr>
          <w:trHeight w:val="340"/>
        </w:trPr>
        <w:tc>
          <w:tcPr>
            <w:tcW w:w="7416" w:type="dxa"/>
          </w:tcPr>
          <w:p w:rsidR="009F4A14" w:rsidRPr="009F4A14" w:rsidRDefault="00D00ADC" w:rsidP="009F4A14">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Kritéria pro zařazení do souboru dobrovolníků</w:t>
            </w:r>
          </w:p>
        </w:tc>
        <w:tc>
          <w:tcPr>
            <w:tcW w:w="736" w:type="dxa"/>
          </w:tcPr>
          <w:p w:rsidR="009F4A14" w:rsidRPr="009F4A14" w:rsidRDefault="00D00ADC"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F4A14" w:rsidRPr="009F4A14" w:rsidRDefault="009F4A14"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F4A14">
              <w:rPr>
                <w:rFonts w:ascii="Wingdings 2" w:eastAsia="Times New Roman" w:hAnsi="Wingdings 2" w:cs="Times New Roman"/>
                <w:sz w:val="18"/>
                <w:szCs w:val="18"/>
                <w:lang w:eastAsia="cs-CZ"/>
              </w:rPr>
              <w:sym w:font="Wingdings 2" w:char="F0A3"/>
            </w:r>
          </w:p>
        </w:tc>
        <w:tc>
          <w:tcPr>
            <w:tcW w:w="780" w:type="dxa"/>
          </w:tcPr>
          <w:p w:rsidR="009F4A14" w:rsidRPr="009F4A14" w:rsidRDefault="00D00ADC" w:rsidP="009F4A14">
            <w:pPr>
              <w:widowControl w:val="0"/>
              <w:adjustRightInd w:val="0"/>
              <w:spacing w:after="0" w:line="240" w:lineRule="auto"/>
              <w:jc w:val="both"/>
              <w:textAlignment w:val="baseline"/>
              <w:rPr>
                <w:rFonts w:ascii="Wingdings 2" w:eastAsia="MS Mincho" w:hAnsi="Wingdings 2" w:cs="Times New Roman"/>
                <w:sz w:val="18"/>
                <w:szCs w:val="18"/>
                <w:lang w:eastAsia="cs-CZ"/>
              </w:rPr>
            </w:pPr>
            <w:r>
              <w:rPr>
                <w:rFonts w:ascii="Wingdings 2" w:eastAsia="MS Mincho" w:hAnsi="Wingdings 2" w:cs="Times New Roman"/>
                <w:sz w:val="18"/>
                <w:szCs w:val="18"/>
                <w:lang w:eastAsia="cs-CZ"/>
              </w:rPr>
              <w:t></w:t>
            </w:r>
          </w:p>
        </w:tc>
        <w:tc>
          <w:tcPr>
            <w:tcW w:w="536" w:type="dxa"/>
          </w:tcPr>
          <w:p w:rsidR="009F4A14" w:rsidRPr="009F4A14" w:rsidRDefault="009F4A14"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F4A14">
              <w:rPr>
                <w:rFonts w:ascii="Wingdings 2" w:eastAsia="Times New Roman" w:hAnsi="Wingdings 2" w:cs="Times New Roman"/>
                <w:sz w:val="18"/>
                <w:szCs w:val="18"/>
                <w:lang w:eastAsia="cs-CZ"/>
              </w:rPr>
              <w:sym w:font="Wingdings 2" w:char="F0A3"/>
            </w:r>
          </w:p>
        </w:tc>
      </w:tr>
      <w:tr w:rsidR="009F4A14" w:rsidRPr="009F4A14" w:rsidTr="009F4A14">
        <w:trPr>
          <w:trHeight w:val="340"/>
        </w:trPr>
        <w:tc>
          <w:tcPr>
            <w:tcW w:w="7416" w:type="dxa"/>
          </w:tcPr>
          <w:p w:rsidR="009F4A14" w:rsidRPr="009F4A14" w:rsidRDefault="00D00ADC" w:rsidP="009F4A14">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Dotazníky pro účastníka studie</w:t>
            </w:r>
          </w:p>
        </w:tc>
        <w:tc>
          <w:tcPr>
            <w:tcW w:w="736" w:type="dxa"/>
          </w:tcPr>
          <w:p w:rsidR="009F4A14" w:rsidRPr="009F4A14" w:rsidRDefault="009F4A14"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F4A14">
              <w:rPr>
                <w:rFonts w:ascii="Wingdings 2" w:eastAsia="Times New Roman" w:hAnsi="Wingdings 2" w:cs="Times New Roman"/>
                <w:sz w:val="18"/>
                <w:szCs w:val="18"/>
                <w:lang w:eastAsia="cs-CZ"/>
              </w:rPr>
              <w:sym w:font="Wingdings 2" w:char="F0A3"/>
            </w:r>
          </w:p>
        </w:tc>
        <w:tc>
          <w:tcPr>
            <w:tcW w:w="536" w:type="dxa"/>
          </w:tcPr>
          <w:p w:rsidR="009F4A14" w:rsidRPr="009F4A14" w:rsidRDefault="009F4A14"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F4A14">
              <w:rPr>
                <w:rFonts w:ascii="Wingdings 2" w:eastAsia="Times New Roman" w:hAnsi="Wingdings 2" w:cs="Times New Roman"/>
                <w:sz w:val="18"/>
                <w:szCs w:val="18"/>
                <w:lang w:eastAsia="cs-CZ"/>
              </w:rPr>
              <w:sym w:font="Wingdings 2" w:char="F0A3"/>
            </w:r>
          </w:p>
        </w:tc>
        <w:tc>
          <w:tcPr>
            <w:tcW w:w="780" w:type="dxa"/>
          </w:tcPr>
          <w:p w:rsidR="009F4A14" w:rsidRPr="009F4A14" w:rsidRDefault="009F4A14" w:rsidP="009F4A14">
            <w:pPr>
              <w:widowControl w:val="0"/>
              <w:adjustRightInd w:val="0"/>
              <w:spacing w:after="0" w:line="240" w:lineRule="auto"/>
              <w:jc w:val="both"/>
              <w:textAlignment w:val="baseline"/>
              <w:rPr>
                <w:rFonts w:ascii="Wingdings 2" w:eastAsia="MS Mincho" w:hAnsi="Wingdings 2" w:cs="Times New Roman"/>
                <w:sz w:val="18"/>
                <w:szCs w:val="18"/>
                <w:lang w:eastAsia="cs-CZ"/>
              </w:rPr>
            </w:pPr>
            <w:r w:rsidRPr="009F4A14">
              <w:rPr>
                <w:rFonts w:ascii="Wingdings 2" w:eastAsia="MS Mincho" w:hAnsi="Wingdings 2" w:cs="Times New Roman"/>
                <w:sz w:val="18"/>
                <w:szCs w:val="18"/>
                <w:lang w:eastAsia="cs-CZ"/>
              </w:rPr>
              <w:t></w:t>
            </w:r>
          </w:p>
        </w:tc>
        <w:tc>
          <w:tcPr>
            <w:tcW w:w="536" w:type="dxa"/>
          </w:tcPr>
          <w:p w:rsidR="009F4A14" w:rsidRPr="009F4A14" w:rsidRDefault="009F4A14"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F4A14">
              <w:rPr>
                <w:rFonts w:ascii="Wingdings 2" w:eastAsia="Times New Roman" w:hAnsi="Wingdings 2" w:cs="Times New Roman"/>
                <w:sz w:val="18"/>
                <w:szCs w:val="18"/>
                <w:lang w:eastAsia="cs-CZ"/>
              </w:rPr>
              <w:sym w:font="Wingdings 2" w:char="F0A3"/>
            </w:r>
          </w:p>
        </w:tc>
      </w:tr>
      <w:tr w:rsidR="00D00ADC" w:rsidRPr="009F4A14" w:rsidTr="009F4A14">
        <w:trPr>
          <w:trHeight w:val="340"/>
        </w:trPr>
        <w:tc>
          <w:tcPr>
            <w:tcW w:w="7416" w:type="dxa"/>
          </w:tcPr>
          <w:p w:rsidR="00D00ADC" w:rsidRPr="009F4A14" w:rsidRDefault="00D00ADC" w:rsidP="00D00AD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Individuální </w:t>
            </w:r>
            <w:r w:rsidRPr="009F4A14">
              <w:rPr>
                <w:rFonts w:ascii="Times New Roman" w:eastAsia="Times New Roman" w:hAnsi="Times New Roman" w:cs="Times New Roman"/>
                <w:sz w:val="18"/>
                <w:szCs w:val="18"/>
                <w:lang w:eastAsia="cs-CZ"/>
              </w:rPr>
              <w:t>Informovaný souhlas</w:t>
            </w:r>
          </w:p>
        </w:tc>
        <w:tc>
          <w:tcPr>
            <w:tcW w:w="736" w:type="dxa"/>
          </w:tcPr>
          <w:p w:rsidR="00D00ADC" w:rsidRPr="009F4A14" w:rsidRDefault="00D00ADC"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00ADC" w:rsidRPr="009F4A14" w:rsidRDefault="00D00ADC"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F4A14">
              <w:rPr>
                <w:rFonts w:ascii="Wingdings 2" w:eastAsia="Times New Roman" w:hAnsi="Wingdings 2" w:cs="Times New Roman"/>
                <w:sz w:val="18"/>
                <w:szCs w:val="18"/>
                <w:lang w:eastAsia="cs-CZ"/>
              </w:rPr>
              <w:sym w:font="Wingdings 2" w:char="F0A3"/>
            </w:r>
          </w:p>
        </w:tc>
        <w:tc>
          <w:tcPr>
            <w:tcW w:w="780" w:type="dxa"/>
          </w:tcPr>
          <w:p w:rsidR="00D00ADC" w:rsidRPr="009F4A14" w:rsidRDefault="00D00ADC" w:rsidP="009F4A14">
            <w:pPr>
              <w:widowControl w:val="0"/>
              <w:adjustRightInd w:val="0"/>
              <w:spacing w:after="0" w:line="240" w:lineRule="auto"/>
              <w:jc w:val="both"/>
              <w:textAlignment w:val="baseline"/>
              <w:rPr>
                <w:rFonts w:ascii="Wingdings 2" w:eastAsia="MS Mincho" w:hAnsi="Wingdings 2" w:cs="Times New Roman"/>
                <w:sz w:val="18"/>
                <w:szCs w:val="18"/>
                <w:lang w:eastAsia="cs-CZ"/>
              </w:rPr>
            </w:pPr>
            <w:r>
              <w:rPr>
                <w:rFonts w:ascii="Wingdings 2" w:eastAsia="MS Mincho" w:hAnsi="Wingdings 2" w:cs="Times New Roman"/>
                <w:sz w:val="18"/>
                <w:szCs w:val="18"/>
                <w:lang w:eastAsia="cs-CZ"/>
              </w:rPr>
              <w:sym w:font="Wingdings 2" w:char="F0A3"/>
            </w:r>
          </w:p>
        </w:tc>
        <w:tc>
          <w:tcPr>
            <w:tcW w:w="536" w:type="dxa"/>
          </w:tcPr>
          <w:p w:rsidR="00D00ADC" w:rsidRPr="009F4A14" w:rsidRDefault="00D00ADC"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F4A14">
              <w:rPr>
                <w:rFonts w:ascii="Wingdings 2" w:eastAsia="Times New Roman" w:hAnsi="Wingdings 2" w:cs="Times New Roman"/>
                <w:sz w:val="18"/>
                <w:szCs w:val="18"/>
                <w:lang w:eastAsia="cs-CZ"/>
              </w:rPr>
              <w:sym w:font="Wingdings 2" w:char="F0A3"/>
            </w:r>
          </w:p>
        </w:tc>
      </w:tr>
      <w:tr w:rsidR="00D00ADC" w:rsidRPr="009F4A14" w:rsidTr="009F4A14">
        <w:trPr>
          <w:trHeight w:val="340"/>
        </w:trPr>
        <w:tc>
          <w:tcPr>
            <w:tcW w:w="7416" w:type="dxa"/>
          </w:tcPr>
          <w:p w:rsidR="00D00ADC" w:rsidRPr="009F4A14" w:rsidRDefault="00D00ADC" w:rsidP="00972E6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Seznam prací týkající se problematiky</w:t>
            </w:r>
          </w:p>
        </w:tc>
        <w:tc>
          <w:tcPr>
            <w:tcW w:w="736" w:type="dxa"/>
          </w:tcPr>
          <w:p w:rsidR="00D00ADC" w:rsidRPr="009F4A14" w:rsidRDefault="00D00ADC"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00ADC" w:rsidRPr="009F4A14" w:rsidRDefault="00D00ADC"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780" w:type="dxa"/>
          </w:tcPr>
          <w:p w:rsidR="00D00ADC" w:rsidRPr="009F4A14" w:rsidRDefault="00D00ADC" w:rsidP="009F4A14">
            <w:pPr>
              <w:widowControl w:val="0"/>
              <w:adjustRightInd w:val="0"/>
              <w:spacing w:after="0" w:line="240" w:lineRule="auto"/>
              <w:jc w:val="both"/>
              <w:textAlignment w:val="baseline"/>
              <w:rPr>
                <w:rFonts w:ascii="Wingdings 2" w:eastAsia="MS Mincho" w:hAnsi="Wingdings 2" w:cs="Times New Roman"/>
                <w:sz w:val="18"/>
                <w:szCs w:val="18"/>
                <w:lang w:eastAsia="cs-CZ"/>
              </w:rPr>
            </w:pPr>
            <w:r>
              <w:rPr>
                <w:rFonts w:ascii="Wingdings 2" w:eastAsia="MS Mincho" w:hAnsi="Wingdings 2" w:cs="Times New Roman"/>
                <w:sz w:val="18"/>
                <w:szCs w:val="18"/>
                <w:lang w:eastAsia="cs-CZ"/>
              </w:rPr>
              <w:t></w:t>
            </w:r>
          </w:p>
        </w:tc>
        <w:tc>
          <w:tcPr>
            <w:tcW w:w="536" w:type="dxa"/>
          </w:tcPr>
          <w:p w:rsidR="00D00ADC" w:rsidRPr="009F4A14" w:rsidRDefault="00D00ADC"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r>
      <w:tr w:rsidR="00D00ADC" w:rsidRPr="009F4A14" w:rsidTr="009F4A14">
        <w:trPr>
          <w:trHeight w:val="340"/>
        </w:trPr>
        <w:tc>
          <w:tcPr>
            <w:tcW w:w="7416" w:type="dxa"/>
          </w:tcPr>
          <w:p w:rsidR="00D00ADC" w:rsidRPr="009F4A14" w:rsidRDefault="00D00ADC" w:rsidP="00D00AD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Ž</w:t>
            </w:r>
            <w:r w:rsidRPr="009F4A14">
              <w:rPr>
                <w:rFonts w:ascii="Times New Roman" w:eastAsia="Times New Roman" w:hAnsi="Times New Roman" w:cs="Times New Roman"/>
                <w:sz w:val="18"/>
                <w:szCs w:val="18"/>
                <w:lang w:eastAsia="cs-CZ"/>
              </w:rPr>
              <w:t>ivotopis</w:t>
            </w:r>
            <w:r>
              <w:rPr>
                <w:rFonts w:ascii="Times New Roman" w:eastAsia="Times New Roman" w:hAnsi="Times New Roman" w:cs="Times New Roman"/>
                <w:sz w:val="18"/>
                <w:szCs w:val="18"/>
                <w:lang w:eastAsia="cs-CZ"/>
              </w:rPr>
              <w:t xml:space="preserve"> navrhovatelů a odpovědných pracovníků</w:t>
            </w:r>
          </w:p>
        </w:tc>
        <w:tc>
          <w:tcPr>
            <w:tcW w:w="736" w:type="dxa"/>
          </w:tcPr>
          <w:p w:rsidR="00D00ADC" w:rsidRPr="009F4A14" w:rsidRDefault="00D00ADC"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p>
        </w:tc>
        <w:tc>
          <w:tcPr>
            <w:tcW w:w="536" w:type="dxa"/>
          </w:tcPr>
          <w:p w:rsidR="00D00ADC" w:rsidRPr="009F4A14" w:rsidRDefault="00D00ADC"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p>
        </w:tc>
        <w:tc>
          <w:tcPr>
            <w:tcW w:w="780" w:type="dxa"/>
          </w:tcPr>
          <w:p w:rsidR="00D00ADC" w:rsidRPr="009F4A14" w:rsidRDefault="00D00ADC" w:rsidP="009F4A14">
            <w:pPr>
              <w:widowControl w:val="0"/>
              <w:adjustRightInd w:val="0"/>
              <w:spacing w:after="0" w:line="240" w:lineRule="auto"/>
              <w:jc w:val="both"/>
              <w:textAlignment w:val="baseline"/>
              <w:rPr>
                <w:rFonts w:ascii="Wingdings 2" w:eastAsia="MS Mincho" w:hAnsi="Wingdings 2" w:cs="Times New Roman"/>
                <w:sz w:val="18"/>
                <w:szCs w:val="18"/>
                <w:lang w:eastAsia="cs-CZ"/>
              </w:rPr>
            </w:pPr>
          </w:p>
        </w:tc>
        <w:tc>
          <w:tcPr>
            <w:tcW w:w="536" w:type="dxa"/>
          </w:tcPr>
          <w:p w:rsidR="00D00ADC" w:rsidRPr="009F4A14" w:rsidRDefault="00D00ADC" w:rsidP="009F4A14">
            <w:pPr>
              <w:widowControl w:val="0"/>
              <w:adjustRightInd w:val="0"/>
              <w:spacing w:after="0" w:line="240" w:lineRule="auto"/>
              <w:jc w:val="both"/>
              <w:textAlignment w:val="baseline"/>
              <w:rPr>
                <w:rFonts w:ascii="Wingdings 2" w:eastAsia="Times New Roman" w:hAnsi="Wingdings 2" w:cs="Times New Roman"/>
                <w:sz w:val="18"/>
                <w:szCs w:val="18"/>
                <w:lang w:eastAsia="cs-CZ"/>
              </w:rPr>
            </w:pPr>
          </w:p>
        </w:tc>
      </w:tr>
    </w:tbl>
    <w:p w:rsidR="009F4A14" w:rsidRPr="00D00ADC" w:rsidRDefault="009F4A14" w:rsidP="009F4A14">
      <w:pPr>
        <w:widowControl w:val="0"/>
        <w:adjustRightInd w:val="0"/>
        <w:spacing w:after="0" w:line="240" w:lineRule="auto"/>
        <w:jc w:val="both"/>
        <w:textAlignment w:val="baseline"/>
        <w:rPr>
          <w:rFonts w:ascii="Times New Roman" w:eastAsia="Times New Roman" w:hAnsi="Times New Roman" w:cs="Times New Roman"/>
          <w:sz w:val="16"/>
          <w:szCs w:val="16"/>
          <w:lang w:eastAsia="cs-CZ"/>
        </w:rPr>
      </w:pPr>
      <w:r w:rsidRPr="00D00ADC">
        <w:rPr>
          <w:rFonts w:ascii="Times New Roman" w:eastAsia="Times New Roman" w:hAnsi="Times New Roman" w:cs="Times New Roman"/>
          <w:sz w:val="16"/>
          <w:szCs w:val="16"/>
          <w:lang w:eastAsia="cs-CZ"/>
        </w:rPr>
        <w:t>Etická komise prohlašuje, že byla ustavena a  pracuje podle jednacího řádu v souladu se správnou klinickou praxí (GCP) a platnými právními předpisy/</w:t>
      </w:r>
      <w:r w:rsidRPr="00D00ADC">
        <w:rPr>
          <w:rFonts w:ascii="Times New Roman" w:eastAsia="Times New Roman" w:hAnsi="Times New Roman" w:cs="Times New Roman"/>
          <w:i/>
          <w:sz w:val="16"/>
          <w:szCs w:val="16"/>
          <w:lang w:eastAsia="cs-CZ"/>
        </w:rPr>
        <w:t>The Ethics Committee hereby declares that it was established and operates in accordance with its Rules of Procedure in compliance with Good Clinical Practice and valid legal regulations:</w:t>
      </w:r>
    </w:p>
    <w:p w:rsidR="009F4A14" w:rsidRPr="006E2051" w:rsidRDefault="009F4A14" w:rsidP="009F4A14">
      <w:pPr>
        <w:spacing w:after="0" w:line="240" w:lineRule="auto"/>
        <w:rPr>
          <w:rFonts w:ascii="Times New Roman" w:eastAsia="Times New Roman" w:hAnsi="Times New Roman" w:cs="Times New Roman"/>
          <w:szCs w:val="24"/>
          <w:lang w:eastAsia="cs-CZ"/>
        </w:rPr>
      </w:pPr>
      <w:r w:rsidRPr="00D00ADC">
        <w:rPr>
          <w:rFonts w:ascii="Times New Roman" w:eastAsia="Times New Roman" w:hAnsi="Times New Roman" w:cs="Times New Roman"/>
          <w:i/>
          <w:sz w:val="16"/>
          <w:szCs w:val="16"/>
          <w:lang w:eastAsia="cs-CZ"/>
        </w:rPr>
        <w:t xml:space="preserve"> </w:t>
      </w:r>
      <w:r w:rsidRPr="00D00ADC">
        <w:rPr>
          <w:rFonts w:ascii="Times New Roman" w:eastAsia="Times New Roman" w:hAnsi="Times New Roman" w:cs="Times New Roman"/>
          <w:sz w:val="16"/>
          <w:szCs w:val="16"/>
          <w:lang w:eastAsia="cs-CZ"/>
        </w:rPr>
        <w:sym w:font="Wingdings 2" w:char="F054"/>
      </w:r>
      <w:r w:rsidRPr="00D00ADC">
        <w:rPr>
          <w:rFonts w:ascii="Times New Roman" w:eastAsia="Times New Roman" w:hAnsi="Times New Roman" w:cs="Times New Roman"/>
          <w:sz w:val="16"/>
          <w:szCs w:val="16"/>
          <w:lang w:eastAsia="cs-CZ"/>
        </w:rPr>
        <w:t xml:space="preserve"> Ano/</w:t>
      </w:r>
      <w:r w:rsidRPr="00D00ADC">
        <w:rPr>
          <w:rFonts w:ascii="Times New Roman" w:eastAsia="Times New Roman" w:hAnsi="Times New Roman" w:cs="Times New Roman"/>
          <w:i/>
          <w:sz w:val="16"/>
          <w:szCs w:val="16"/>
          <w:lang w:eastAsia="cs-CZ"/>
        </w:rPr>
        <w:t>Yes</w:t>
      </w:r>
      <w:r w:rsidRPr="00D00ADC">
        <w:rPr>
          <w:rFonts w:ascii="Times New Roman" w:eastAsia="Times New Roman" w:hAnsi="Times New Roman" w:cs="Times New Roman"/>
          <w:sz w:val="16"/>
          <w:szCs w:val="16"/>
          <w:lang w:eastAsia="cs-CZ"/>
        </w:rPr>
        <w:t xml:space="preserve">       </w:t>
      </w:r>
      <w:r w:rsidR="003C4A5C" w:rsidRPr="00D00ADC">
        <w:rPr>
          <w:rFonts w:ascii="Times New Roman" w:eastAsia="Times New Roman" w:hAnsi="Times New Roman" w:cs="Times New Roman"/>
          <w:sz w:val="16"/>
          <w:szCs w:val="16"/>
          <w:lang w:eastAsia="cs-CZ"/>
        </w:rPr>
        <w:fldChar w:fldCharType="begin">
          <w:ffData>
            <w:name w:val="Zaškrtávací25"/>
            <w:enabled/>
            <w:calcOnExit w:val="0"/>
            <w:checkBox>
              <w:sizeAuto/>
              <w:default w:val="0"/>
            </w:checkBox>
          </w:ffData>
        </w:fldChar>
      </w:r>
      <w:r w:rsidRPr="00D00ADC">
        <w:rPr>
          <w:rFonts w:ascii="Times New Roman" w:eastAsia="Times New Roman" w:hAnsi="Times New Roman" w:cs="Times New Roman"/>
          <w:sz w:val="16"/>
          <w:szCs w:val="16"/>
          <w:lang w:eastAsia="cs-CZ"/>
        </w:rPr>
        <w:instrText xml:space="preserve"> FORMCHECKBOX </w:instrText>
      </w:r>
      <w:r w:rsidR="003C4A5C">
        <w:rPr>
          <w:rFonts w:ascii="Times New Roman" w:eastAsia="Times New Roman" w:hAnsi="Times New Roman" w:cs="Times New Roman"/>
          <w:sz w:val="16"/>
          <w:szCs w:val="16"/>
          <w:lang w:eastAsia="cs-CZ"/>
        </w:rPr>
      </w:r>
      <w:r w:rsidR="003C4A5C">
        <w:rPr>
          <w:rFonts w:ascii="Times New Roman" w:eastAsia="Times New Roman" w:hAnsi="Times New Roman" w:cs="Times New Roman"/>
          <w:sz w:val="16"/>
          <w:szCs w:val="16"/>
          <w:lang w:eastAsia="cs-CZ"/>
        </w:rPr>
        <w:fldChar w:fldCharType="separate"/>
      </w:r>
      <w:r w:rsidR="003C4A5C" w:rsidRPr="00D00ADC">
        <w:rPr>
          <w:rFonts w:ascii="Times New Roman" w:eastAsia="Times New Roman" w:hAnsi="Times New Roman" w:cs="Times New Roman"/>
          <w:sz w:val="16"/>
          <w:szCs w:val="16"/>
          <w:lang w:eastAsia="cs-CZ"/>
        </w:rPr>
        <w:fldChar w:fldCharType="end"/>
      </w:r>
      <w:r w:rsidRPr="00D00ADC">
        <w:rPr>
          <w:rFonts w:ascii="Times New Roman" w:eastAsia="Times New Roman" w:hAnsi="Times New Roman" w:cs="Times New Roman"/>
          <w:sz w:val="16"/>
          <w:szCs w:val="16"/>
          <w:lang w:eastAsia="cs-CZ"/>
        </w:rPr>
        <w:t>Ne/</w:t>
      </w:r>
      <w:r w:rsidRPr="00D00ADC">
        <w:rPr>
          <w:rFonts w:ascii="Times New Roman" w:eastAsia="Times New Roman" w:hAnsi="Times New Roman" w:cs="Times New Roman"/>
          <w:i/>
          <w:sz w:val="16"/>
          <w:szCs w:val="16"/>
          <w:lang w:eastAsia="cs-CZ"/>
        </w:rPr>
        <w:t>No</w:t>
      </w:r>
      <w:r w:rsidRPr="00D00ADC">
        <w:rPr>
          <w:rFonts w:ascii="Times New Roman" w:eastAsia="Times New Roman" w:hAnsi="Times New Roman" w:cs="Times New Roman"/>
          <w:sz w:val="16"/>
          <w:szCs w:val="16"/>
          <w:lang w:eastAsia="cs-CZ"/>
        </w:rPr>
        <w:t xml:space="preserve">                                                                                                         </w:t>
      </w:r>
      <w:r w:rsidRPr="009F4A14">
        <w:rPr>
          <w:rFonts w:ascii="Times New Roman" w:eastAsia="Times New Roman" w:hAnsi="Times New Roman" w:cs="Times New Roman"/>
          <w:lang w:eastAsia="cs-CZ"/>
        </w:rPr>
        <w:tab/>
      </w:r>
      <w:r w:rsidRPr="009F4A14">
        <w:rPr>
          <w:rFonts w:ascii="Times New Roman" w:eastAsia="Times New Roman" w:hAnsi="Times New Roman" w:cs="Times New Roman"/>
          <w:lang w:eastAsia="cs-CZ"/>
        </w:rPr>
        <w:tab/>
      </w:r>
      <w:r w:rsidRPr="009F4A14">
        <w:rPr>
          <w:rFonts w:ascii="Times New Roman" w:eastAsia="Times New Roman" w:hAnsi="Times New Roman" w:cs="Times New Roman"/>
          <w:lang w:eastAsia="cs-CZ"/>
        </w:rPr>
        <w:tab/>
      </w:r>
      <w:r w:rsidRPr="009F4A14">
        <w:rPr>
          <w:rFonts w:ascii="Times New Roman" w:eastAsia="Times New Roman" w:hAnsi="Times New Roman" w:cs="Times New Roman"/>
          <w:lang w:eastAsia="cs-CZ"/>
        </w:rPr>
        <w:tab/>
      </w:r>
      <w:r w:rsidRPr="009F4A14">
        <w:rPr>
          <w:rFonts w:ascii="Times New Roman" w:eastAsia="Times New Roman" w:hAnsi="Times New Roman" w:cs="Times New Roman"/>
          <w:lang w:eastAsia="cs-CZ"/>
        </w:rPr>
        <w:tab/>
      </w:r>
      <w:r w:rsidRPr="006E2051">
        <w:rPr>
          <w:rFonts w:ascii="Times New Roman" w:eastAsia="Times New Roman" w:hAnsi="Times New Roman" w:cs="Times New Roman"/>
          <w:szCs w:val="24"/>
          <w:lang w:eastAsia="cs-CZ"/>
        </w:rPr>
        <w:t xml:space="preserve">                                                                                                                                                                        </w:t>
      </w:r>
    </w:p>
    <w:p w:rsidR="009F4A14" w:rsidRPr="006E2051" w:rsidRDefault="009F4A14" w:rsidP="009F4A14">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9F4A14" w:rsidRPr="006E2051" w:rsidRDefault="009F4A14" w:rsidP="009F4A14">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9F4A14" w:rsidRPr="009F4A14" w:rsidRDefault="009F4A14" w:rsidP="00D00ADC">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AB15AF" w:rsidRPr="00AB15AF" w:rsidRDefault="00AB15AF" w:rsidP="00AB15A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sidRPr="009C4FEE">
        <w:rPr>
          <w:rFonts w:ascii="Times New Roman" w:eastAsia="Times New Roman" w:hAnsi="Times New Roman" w:cs="Times New Roman"/>
          <w:sz w:val="16"/>
          <w:szCs w:val="24"/>
          <w:lang w:eastAsia="cs-CZ"/>
        </w:rPr>
        <w:t>Rozdělovník/</w:t>
      </w:r>
      <w:r w:rsidRPr="009C4FEE">
        <w:rPr>
          <w:rFonts w:ascii="Times New Roman" w:eastAsia="Times New Roman" w:hAnsi="Times New Roman" w:cs="Times New Roman"/>
          <w:i/>
          <w:sz w:val="16"/>
          <w:szCs w:val="24"/>
          <w:lang w:eastAsia="cs-CZ"/>
        </w:rPr>
        <w:t>Distribution list</w:t>
      </w:r>
      <w:r>
        <w:rPr>
          <w:rFonts w:ascii="Times New Roman" w:eastAsia="Times New Roman" w:hAnsi="Times New Roman" w:cs="Times New Roman"/>
          <w:i/>
          <w:sz w:val="16"/>
          <w:szCs w:val="24"/>
          <w:lang w:eastAsia="cs-CZ"/>
        </w:rPr>
        <w:t>:</w:t>
      </w:r>
    </w:p>
    <w:p w:rsidR="00AB15AF" w:rsidRPr="009C4FEE" w:rsidRDefault="00AB15AF" w:rsidP="00AB15AF">
      <w:pPr>
        <w:spacing w:after="0" w:line="240" w:lineRule="auto"/>
        <w:rPr>
          <w:rFonts w:ascii="Times New Roman" w:eastAsia="Times New Roman" w:hAnsi="Times New Roman" w:cs="Times New Roman"/>
          <w:sz w:val="16"/>
          <w:szCs w:val="24"/>
          <w:lang w:eastAsia="cs-CZ"/>
        </w:rPr>
      </w:pPr>
      <w:r w:rsidRPr="009C4FEE">
        <w:rPr>
          <w:rFonts w:ascii="Times New Roman" w:eastAsia="Times New Roman" w:hAnsi="Times New Roman" w:cs="Times New Roman"/>
          <w:sz w:val="16"/>
          <w:szCs w:val="24"/>
          <w:lang w:eastAsia="cs-CZ"/>
        </w:rPr>
        <w:t>-E</w:t>
      </w:r>
      <w:r>
        <w:rPr>
          <w:rFonts w:ascii="Times New Roman" w:eastAsia="Times New Roman" w:hAnsi="Times New Roman" w:cs="Times New Roman"/>
          <w:sz w:val="16"/>
          <w:szCs w:val="24"/>
          <w:lang w:eastAsia="cs-CZ"/>
        </w:rPr>
        <w:t>K</w:t>
      </w:r>
      <w:r w:rsidRPr="009C4FEE">
        <w:rPr>
          <w:rFonts w:ascii="Times New Roman" w:eastAsia="Times New Roman" w:hAnsi="Times New Roman" w:cs="Times New Roman"/>
          <w:sz w:val="16"/>
          <w:szCs w:val="24"/>
          <w:lang w:eastAsia="cs-CZ"/>
        </w:rPr>
        <w:t>-Řešitel</w:t>
      </w:r>
      <w:r>
        <w:rPr>
          <w:rFonts w:ascii="Times New Roman" w:eastAsia="Times New Roman" w:hAnsi="Times New Roman" w:cs="Times New Roman"/>
          <w:sz w:val="16"/>
          <w:szCs w:val="24"/>
          <w:lang w:eastAsia="cs-CZ"/>
        </w:rPr>
        <w:t xml:space="preserve">                                   1/1</w:t>
      </w:r>
    </w:p>
    <w:p w:rsidR="00740DD8" w:rsidRPr="00740DD8" w:rsidRDefault="00740DD8" w:rsidP="00AB15AF">
      <w:pPr>
        <w:spacing w:after="0" w:line="240" w:lineRule="auto"/>
        <w:jc w:val="center"/>
        <w:rPr>
          <w:rFonts w:ascii="Times New Roman" w:eastAsia="Times New Roman" w:hAnsi="Times New Roman" w:cs="Times New Roman"/>
          <w:b/>
          <w:bCs/>
          <w:lang w:eastAsia="cs-CZ"/>
        </w:rPr>
      </w:pPr>
      <w:r w:rsidRPr="00740DD8">
        <w:rPr>
          <w:rFonts w:ascii="Times New Roman" w:eastAsia="Times New Roman" w:hAnsi="Times New Roman" w:cs="Times New Roman"/>
          <w:b/>
          <w:bCs/>
          <w:lang w:eastAsia="cs-CZ"/>
        </w:rPr>
        <w:lastRenderedPageBreak/>
        <w:t>STANOVISKO ETICKÉ KOMISE KE KLINICKÉMU HODNOCENÍ</w:t>
      </w:r>
    </w:p>
    <w:p w:rsidR="00740DD8" w:rsidRPr="00740DD8" w:rsidRDefault="00740DD8" w:rsidP="00740DD8">
      <w:pPr>
        <w:spacing w:after="0" w:line="240" w:lineRule="auto"/>
        <w:jc w:val="center"/>
        <w:rPr>
          <w:rFonts w:ascii="Times New Roman" w:eastAsia="Times New Roman" w:hAnsi="Times New Roman" w:cs="Times New Roman"/>
          <w:bCs/>
          <w:i/>
          <w:lang w:eastAsia="cs-CZ"/>
        </w:rPr>
      </w:pPr>
      <w:r w:rsidRPr="00740DD8">
        <w:rPr>
          <w:rFonts w:ascii="Times New Roman" w:eastAsia="Times New Roman" w:hAnsi="Times New Roman" w:cs="Times New Roman"/>
          <w:bCs/>
          <w:i/>
          <w:lang w:eastAsia="cs-CZ"/>
        </w:rPr>
        <w:t xml:space="preserve">Opinion of the Ethics Committee on Clinical Trial  </w:t>
      </w:r>
    </w:p>
    <w:p w:rsidR="00740DD8" w:rsidRPr="00740DD8" w:rsidRDefault="00740DD8" w:rsidP="00740DD8">
      <w:pPr>
        <w:spacing w:after="0" w:line="240" w:lineRule="auto"/>
        <w:jc w:val="center"/>
        <w:rPr>
          <w:rFonts w:ascii="Times New Roman" w:eastAsia="Times New Roman" w:hAnsi="Times New Roman" w:cs="Times New Roman"/>
          <w:b/>
          <w:bCs/>
          <w:i/>
          <w:lang w:eastAsia="cs-CZ"/>
        </w:rPr>
      </w:pPr>
    </w:p>
    <w:p w:rsidR="00740DD8" w:rsidRPr="00740DD8" w:rsidRDefault="003C4A5C" w:rsidP="00740DD8">
      <w:pPr>
        <w:spacing w:after="0" w:line="240" w:lineRule="auto"/>
        <w:rPr>
          <w:rFonts w:ascii="Times New Roman" w:eastAsia="Times New Roman" w:hAnsi="Times New Roman" w:cs="Times New Roman"/>
          <w:lang w:eastAsia="cs-CZ"/>
        </w:rPr>
      </w:pPr>
      <w:r w:rsidRPr="00740DD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40DD8" w:rsidRPr="00740DD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40DD8">
        <w:rPr>
          <w:rFonts w:ascii="Times New Roman" w:eastAsia="Times New Roman" w:hAnsi="Times New Roman" w:cs="Times New Roman"/>
          <w:lang w:eastAsia="cs-CZ"/>
        </w:rPr>
        <w:fldChar w:fldCharType="end"/>
      </w:r>
      <w:r w:rsidR="00740DD8" w:rsidRPr="00740DD8">
        <w:rPr>
          <w:rFonts w:ascii="Times New Roman" w:eastAsia="Times New Roman" w:hAnsi="Times New Roman" w:cs="Times New Roman"/>
          <w:lang w:eastAsia="cs-CZ"/>
        </w:rPr>
        <w:t xml:space="preserve">  Multicentrické KH, je požadováno stanovisko multicentrické EK pro všechna centra/</w:t>
      </w:r>
      <w:r w:rsidR="00740DD8" w:rsidRPr="00740DD8">
        <w:rPr>
          <w:rFonts w:ascii="Times New Roman" w:eastAsia="Times New Roman" w:hAnsi="Times New Roman" w:cs="Times New Roman"/>
          <w:i/>
          <w:lang w:eastAsia="cs-CZ"/>
        </w:rPr>
        <w:t>Multi-centric clinical trial, opinion issued by Ethics Committee for Multi-Centric Clinical Trials is required</w:t>
      </w:r>
    </w:p>
    <w:p w:rsidR="00740DD8" w:rsidRPr="00740DD8" w:rsidRDefault="00740DD8" w:rsidP="00740DD8">
      <w:pPr>
        <w:spacing w:after="0" w:line="240" w:lineRule="auto"/>
        <w:rPr>
          <w:rFonts w:ascii="Times New Roman" w:eastAsia="Times New Roman" w:hAnsi="Times New Roman" w:cs="Times New Roman"/>
          <w:i/>
          <w:lang w:eastAsia="cs-CZ"/>
        </w:rPr>
      </w:pPr>
      <w:r w:rsidRPr="00740DD8">
        <w:rPr>
          <w:rFonts w:ascii="Times New Roman" w:eastAsia="Times New Roman" w:hAnsi="Times New Roman" w:cs="Times New Roman"/>
          <w:lang w:eastAsia="cs-CZ"/>
        </w:rPr>
        <w:sym w:font="Wingdings 2" w:char="F053"/>
      </w:r>
      <w:r w:rsidRPr="00740DD8">
        <w:rPr>
          <w:rFonts w:ascii="Times New Roman" w:eastAsia="Times New Roman" w:hAnsi="Times New Roman" w:cs="Times New Roman"/>
          <w:lang w:eastAsia="cs-CZ"/>
        </w:rPr>
        <w:t xml:space="preserve">  Multicentrické KH, je požadováno stanovisko EK pro místní centrum (centra)/ </w:t>
      </w:r>
      <w:r w:rsidRPr="00740DD8">
        <w:rPr>
          <w:rFonts w:ascii="Times New Roman" w:eastAsia="Times New Roman" w:hAnsi="Times New Roman" w:cs="Times New Roman"/>
          <w:i/>
          <w:lang w:eastAsia="cs-CZ"/>
        </w:rPr>
        <w:t>Multi-centric clinical trial, opinion issued by local Ethics Committee(s) is required</w:t>
      </w:r>
    </w:p>
    <w:p w:rsidR="00740DD8" w:rsidRPr="00740DD8" w:rsidRDefault="003C4A5C" w:rsidP="00740DD8">
      <w:pPr>
        <w:spacing w:after="0" w:line="240" w:lineRule="auto"/>
        <w:rPr>
          <w:rFonts w:ascii="Times New Roman" w:eastAsia="Times New Roman" w:hAnsi="Times New Roman" w:cs="Times New Roman"/>
          <w:i/>
          <w:lang w:eastAsia="cs-CZ"/>
        </w:rPr>
      </w:pPr>
      <w:r w:rsidRPr="00740DD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40DD8" w:rsidRPr="00740DD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40DD8">
        <w:rPr>
          <w:rFonts w:ascii="Times New Roman" w:eastAsia="Times New Roman" w:hAnsi="Times New Roman" w:cs="Times New Roman"/>
          <w:lang w:eastAsia="cs-CZ"/>
        </w:rPr>
        <w:fldChar w:fldCharType="end"/>
      </w:r>
      <w:r w:rsidR="00740DD8" w:rsidRPr="00740DD8">
        <w:rPr>
          <w:rFonts w:ascii="Times New Roman" w:eastAsia="Times New Roman" w:hAnsi="Times New Roman" w:cs="Times New Roman"/>
          <w:lang w:eastAsia="cs-CZ"/>
        </w:rPr>
        <w:t xml:space="preserve">  KH prováděné v jednom centru, požadováno stanovisko EK pro místní centrum (centra)/ </w:t>
      </w:r>
      <w:r w:rsidR="00740DD8" w:rsidRPr="00740DD8">
        <w:rPr>
          <w:rFonts w:ascii="Times New Roman" w:eastAsia="Times New Roman" w:hAnsi="Times New Roman" w:cs="Times New Roman"/>
          <w:i/>
          <w:lang w:eastAsia="cs-CZ"/>
        </w:rPr>
        <w:t>Clinical trial conducted in a single site, opinion of a local EC is required</w:t>
      </w:r>
    </w:p>
    <w:p w:rsidR="00740DD8" w:rsidRPr="00740DD8" w:rsidRDefault="00740DD8" w:rsidP="00740DD8">
      <w:pPr>
        <w:spacing w:after="0" w:line="240" w:lineRule="auto"/>
        <w:rPr>
          <w:rFonts w:ascii="Times New Roman" w:eastAsia="Times New Roman" w:hAnsi="Times New Roman" w:cs="Times New Roman"/>
          <w:b/>
          <w:bCs/>
          <w:lang w:eastAsia="cs-CZ"/>
        </w:rPr>
      </w:pPr>
    </w:p>
    <w:p w:rsidR="00740DD8" w:rsidRPr="00740DD8" w:rsidRDefault="00740DD8" w:rsidP="00740DD8">
      <w:pPr>
        <w:spacing w:after="0" w:line="240" w:lineRule="auto"/>
        <w:rPr>
          <w:rFonts w:ascii="Times New Roman" w:eastAsia="Times New Roman" w:hAnsi="Times New Roman" w:cs="Times New Roman"/>
          <w:b/>
          <w:bCs/>
          <w:lang w:eastAsia="cs-CZ"/>
        </w:rPr>
      </w:pPr>
      <w:r w:rsidRPr="00740DD8">
        <w:rPr>
          <w:rFonts w:ascii="Times New Roman" w:eastAsia="Times New Roman" w:hAnsi="Times New Roman" w:cs="Times New Roman"/>
          <w:b/>
          <w:bCs/>
          <w:lang w:eastAsia="cs-CZ"/>
        </w:rPr>
        <w:t>Číslo jednací/</w:t>
      </w:r>
      <w:r w:rsidRPr="00740DD8">
        <w:rPr>
          <w:rFonts w:ascii="Times New Roman" w:eastAsia="Times New Roman" w:hAnsi="Times New Roman" w:cs="Times New Roman"/>
          <w:i/>
          <w:lang w:eastAsia="cs-CZ"/>
        </w:rPr>
        <w:t>Reference number</w:t>
      </w:r>
      <w:r w:rsidRPr="00740DD8">
        <w:rPr>
          <w:rFonts w:ascii="Times New Roman" w:eastAsia="Times New Roman" w:hAnsi="Times New Roman" w:cs="Times New Roman"/>
          <w:lang w:eastAsia="cs-CZ"/>
        </w:rPr>
        <w:t xml:space="preserve">: </w:t>
      </w:r>
      <w:r w:rsidRPr="00740DD8">
        <w:rPr>
          <w:rFonts w:ascii="Times New Roman" w:eastAsia="Times New Roman" w:hAnsi="Times New Roman" w:cs="Times New Roman"/>
          <w:b/>
          <w:lang w:eastAsia="cs-CZ"/>
        </w:rPr>
        <w:t>162/11</w:t>
      </w:r>
    </w:p>
    <w:p w:rsidR="00740DD8" w:rsidRPr="00740DD8" w:rsidRDefault="00740DD8" w:rsidP="00740DD8">
      <w:pPr>
        <w:spacing w:after="0" w:line="240" w:lineRule="auto"/>
        <w:rPr>
          <w:rFonts w:ascii="Times New Roman" w:eastAsia="Times New Roman" w:hAnsi="Times New Roman" w:cs="Times New Roman"/>
          <w:i/>
          <w:lang w:eastAsia="cs-CZ"/>
        </w:rPr>
      </w:pPr>
      <w:r w:rsidRPr="00740DD8">
        <w:rPr>
          <w:rFonts w:ascii="Times New Roman" w:eastAsia="Times New Roman" w:hAnsi="Times New Roman" w:cs="Times New Roman"/>
          <w:b/>
          <w:bCs/>
          <w:lang w:eastAsia="cs-CZ"/>
        </w:rPr>
        <w:t>Název KH/</w:t>
      </w:r>
      <w:r w:rsidRPr="00740DD8">
        <w:rPr>
          <w:rFonts w:ascii="Times New Roman" w:eastAsia="Times New Roman" w:hAnsi="Times New Roman" w:cs="Times New Roman"/>
          <w:i/>
          <w:lang w:eastAsia="cs-CZ"/>
        </w:rPr>
        <w:t>Full Title of Clinical Trial</w:t>
      </w:r>
      <w:r w:rsidRPr="00740DD8">
        <w:rPr>
          <w:rFonts w:ascii="Times New Roman" w:eastAsia="Times New Roman" w:hAnsi="Times New Roman" w:cs="Times New Roman"/>
          <w:bCs/>
          <w:lang w:eastAsia="cs-CZ"/>
        </w:rPr>
        <w:t xml:space="preserve">: </w:t>
      </w:r>
      <w:r w:rsidRPr="00740DD8">
        <w:rPr>
          <w:rFonts w:ascii="Times New Roman" w:eastAsia="Times New Roman" w:hAnsi="Times New Roman" w:cs="Times New Roman"/>
          <w:lang w:eastAsia="cs-CZ"/>
        </w:rPr>
        <w:t xml:space="preserve">Otevřené, multicentrické klinické hodnocení fáze 1b/2 posuzující E7080 samotný a v kombinaci s Everolimem u pacientů s pokročilým neresekovatelným nebo metastazujícím buněčným karcinomem po jedné předcházející VEGF-cílené léčbě / </w:t>
      </w:r>
      <w:r w:rsidRPr="00740DD8">
        <w:rPr>
          <w:rFonts w:ascii="Times New Roman" w:eastAsia="Times New Roman" w:hAnsi="Times New Roman" w:cs="Times New Roman"/>
          <w:i/>
          <w:lang w:eastAsia="cs-CZ"/>
        </w:rPr>
        <w:t>An Open-Label, Multicenter Phase 1b/2 Study of E7080 Alone, and in Combination with Everolimus in Subjects with Unresectable Advanced or Metastatic Renal Cell Carcinoma Following One Prior VEGF-Targeted Treatment</w:t>
      </w:r>
    </w:p>
    <w:p w:rsidR="00740DD8" w:rsidRPr="00740DD8" w:rsidRDefault="00740DD8" w:rsidP="00740DD8">
      <w:pPr>
        <w:spacing w:after="0" w:line="240" w:lineRule="auto"/>
        <w:rPr>
          <w:rFonts w:ascii="Times New Roman" w:eastAsia="Times New Roman" w:hAnsi="Times New Roman" w:cs="Times New Roman"/>
          <w:bCs/>
          <w:lang w:eastAsia="cs-CZ"/>
        </w:rPr>
      </w:pPr>
    </w:p>
    <w:p w:rsidR="00740DD8" w:rsidRPr="00740DD8" w:rsidRDefault="00740DD8" w:rsidP="00740DD8">
      <w:pPr>
        <w:spacing w:after="0" w:line="240" w:lineRule="auto"/>
        <w:rPr>
          <w:rFonts w:ascii="Times New Roman" w:eastAsia="Times New Roman" w:hAnsi="Times New Roman" w:cs="Times New Roman"/>
          <w:lang w:eastAsia="cs-CZ"/>
        </w:rPr>
      </w:pPr>
      <w:r w:rsidRPr="00740DD8">
        <w:rPr>
          <w:rFonts w:ascii="Times New Roman" w:eastAsia="Times New Roman" w:hAnsi="Times New Roman" w:cs="Times New Roman"/>
          <w:b/>
          <w:bCs/>
          <w:lang w:eastAsia="cs-CZ"/>
        </w:rPr>
        <w:t xml:space="preserve">Číslo protokolu/ </w:t>
      </w:r>
      <w:r w:rsidRPr="00740DD8">
        <w:rPr>
          <w:rFonts w:ascii="Times New Roman" w:eastAsia="Times New Roman" w:hAnsi="Times New Roman" w:cs="Times New Roman"/>
          <w:i/>
          <w:lang w:eastAsia="cs-CZ"/>
        </w:rPr>
        <w:t>Protocol Code Number</w:t>
      </w:r>
      <w:r w:rsidRPr="00740DD8">
        <w:rPr>
          <w:rFonts w:ascii="Times New Roman" w:eastAsia="Times New Roman" w:hAnsi="Times New Roman" w:cs="Times New Roman"/>
          <w:lang w:eastAsia="cs-CZ"/>
        </w:rPr>
        <w:t>: E7080-G000-205</w:t>
      </w:r>
    </w:p>
    <w:p w:rsidR="00740DD8" w:rsidRPr="00740DD8" w:rsidRDefault="00740DD8" w:rsidP="00740DD8">
      <w:pPr>
        <w:spacing w:after="0" w:line="240" w:lineRule="auto"/>
        <w:rPr>
          <w:rFonts w:ascii="Times New Roman" w:eastAsia="Times New Roman" w:hAnsi="Times New Roman" w:cs="Times New Roman"/>
          <w:lang w:eastAsia="cs-CZ"/>
        </w:rPr>
      </w:pPr>
      <w:r w:rsidRPr="00740DD8">
        <w:rPr>
          <w:rFonts w:ascii="Times New Roman" w:eastAsia="Times New Roman" w:hAnsi="Times New Roman" w:cs="Times New Roman"/>
          <w:b/>
          <w:bCs/>
          <w:lang w:eastAsia="cs-CZ"/>
        </w:rPr>
        <w:t xml:space="preserve">EudraCT number/ </w:t>
      </w:r>
      <w:r w:rsidRPr="00740DD8">
        <w:rPr>
          <w:rFonts w:ascii="Times New Roman" w:eastAsia="Times New Roman" w:hAnsi="Times New Roman" w:cs="Times New Roman"/>
          <w:i/>
          <w:lang w:eastAsia="cs-CZ"/>
        </w:rPr>
        <w:t>EudraCT number</w:t>
      </w:r>
      <w:r w:rsidRPr="00740DD8">
        <w:rPr>
          <w:rFonts w:ascii="Times New Roman" w:eastAsia="Times New Roman" w:hAnsi="Times New Roman" w:cs="Times New Roman"/>
          <w:lang w:eastAsia="cs-CZ"/>
        </w:rPr>
        <w:t>: 2010-019484-10</w:t>
      </w:r>
    </w:p>
    <w:p w:rsidR="00740DD8" w:rsidRPr="00740DD8" w:rsidRDefault="00740DD8" w:rsidP="00740DD8">
      <w:pPr>
        <w:spacing w:after="0" w:line="240" w:lineRule="auto"/>
        <w:rPr>
          <w:rFonts w:ascii="Times New Roman" w:eastAsia="Times New Roman" w:hAnsi="Times New Roman" w:cs="Times New Roman"/>
          <w:b/>
          <w:bCs/>
          <w:lang w:eastAsia="cs-CZ"/>
        </w:rPr>
      </w:pPr>
    </w:p>
    <w:p w:rsidR="00740DD8" w:rsidRPr="00740DD8" w:rsidRDefault="00740DD8" w:rsidP="00740DD8">
      <w:pPr>
        <w:spacing w:after="0" w:line="240" w:lineRule="auto"/>
        <w:rPr>
          <w:rFonts w:ascii="Times New Roman" w:eastAsia="Times New Roman" w:hAnsi="Times New Roman" w:cs="Times New Roman"/>
          <w:lang w:eastAsia="cs-CZ"/>
        </w:rPr>
      </w:pPr>
      <w:r w:rsidRPr="00740DD8">
        <w:rPr>
          <w:rFonts w:ascii="Times New Roman" w:eastAsia="Times New Roman" w:hAnsi="Times New Roman" w:cs="Times New Roman"/>
          <w:b/>
          <w:bCs/>
          <w:lang w:eastAsia="cs-CZ"/>
        </w:rPr>
        <w:t>Zadavatel/</w:t>
      </w:r>
      <w:r w:rsidRPr="00740DD8">
        <w:rPr>
          <w:rFonts w:ascii="Times New Roman" w:eastAsia="Times New Roman" w:hAnsi="Times New Roman" w:cs="Times New Roman"/>
          <w:i/>
          <w:lang w:eastAsia="cs-CZ"/>
        </w:rPr>
        <w:t>Sponzor</w:t>
      </w:r>
      <w:r w:rsidRPr="00740DD8">
        <w:rPr>
          <w:rFonts w:ascii="Times New Roman" w:eastAsia="Times New Roman" w:hAnsi="Times New Roman" w:cs="Times New Roman"/>
          <w:lang w:eastAsia="cs-CZ"/>
        </w:rPr>
        <w:t>: Eisai Knowledge Centre, Mosquito Way, Hatfield, Hertfordshire, AL10 9SN, Velká Británie</w:t>
      </w:r>
    </w:p>
    <w:p w:rsidR="00740DD8" w:rsidRPr="00740DD8" w:rsidRDefault="00740DD8" w:rsidP="00740DD8">
      <w:pPr>
        <w:spacing w:after="0" w:line="240" w:lineRule="auto"/>
        <w:rPr>
          <w:rFonts w:ascii="Times New Roman" w:eastAsia="Times New Roman" w:hAnsi="Times New Roman" w:cs="Times New Roman"/>
          <w:bCs/>
          <w:lang w:eastAsia="cs-CZ"/>
        </w:rPr>
      </w:pPr>
      <w:r w:rsidRPr="00740DD8">
        <w:rPr>
          <w:rFonts w:ascii="Times New Roman" w:eastAsia="Times New Roman" w:hAnsi="Times New Roman" w:cs="Times New Roman"/>
          <w:b/>
          <w:bCs/>
          <w:lang w:eastAsia="cs-CZ"/>
        </w:rPr>
        <w:t>Žadatel/</w:t>
      </w:r>
      <w:r w:rsidRPr="00740DD8">
        <w:rPr>
          <w:rFonts w:ascii="Times New Roman" w:eastAsia="Times New Roman" w:hAnsi="Times New Roman" w:cs="Times New Roman"/>
          <w:bCs/>
          <w:i/>
          <w:lang w:eastAsia="cs-CZ"/>
        </w:rPr>
        <w:t>Applicant</w:t>
      </w:r>
      <w:r w:rsidRPr="00740DD8">
        <w:rPr>
          <w:rFonts w:ascii="Times New Roman" w:eastAsia="Times New Roman" w:hAnsi="Times New Roman" w:cs="Times New Roman"/>
          <w:bCs/>
          <w:lang w:eastAsia="cs-CZ"/>
        </w:rPr>
        <w:t xml:space="preserve">: PPD Czech Republic, s.r.o., Budějovická alej, Antala Staška 2027/79, </w:t>
      </w:r>
    </w:p>
    <w:p w:rsidR="00740DD8" w:rsidRPr="00740DD8" w:rsidRDefault="00740DD8" w:rsidP="00740DD8">
      <w:pPr>
        <w:spacing w:after="0" w:line="240" w:lineRule="auto"/>
        <w:rPr>
          <w:rFonts w:ascii="Times New Roman" w:eastAsia="Times New Roman" w:hAnsi="Times New Roman" w:cs="Times New Roman"/>
          <w:bCs/>
          <w:lang w:eastAsia="cs-CZ"/>
        </w:rPr>
      </w:pPr>
      <w:r w:rsidRPr="00740DD8">
        <w:rPr>
          <w:rFonts w:ascii="Times New Roman" w:eastAsia="Times New Roman" w:hAnsi="Times New Roman" w:cs="Times New Roman"/>
          <w:bCs/>
          <w:lang w:eastAsia="cs-CZ"/>
        </w:rPr>
        <w:t>140 00 Praha 4</w:t>
      </w:r>
    </w:p>
    <w:p w:rsidR="00740DD8" w:rsidRPr="00740DD8" w:rsidRDefault="00740DD8" w:rsidP="00740DD8">
      <w:pPr>
        <w:spacing w:after="0" w:line="240" w:lineRule="auto"/>
        <w:rPr>
          <w:rFonts w:ascii="Times New Roman" w:eastAsia="Times New Roman" w:hAnsi="Times New Roman" w:cs="Times New Roman"/>
          <w:b/>
          <w:bCs/>
          <w:lang w:eastAsia="cs-CZ"/>
        </w:rPr>
      </w:pPr>
      <w:r w:rsidRPr="00740DD8">
        <w:rPr>
          <w:rFonts w:ascii="Times New Roman" w:eastAsia="Times New Roman" w:hAnsi="Times New Roman" w:cs="Times New Roman"/>
          <w:b/>
          <w:bCs/>
          <w:lang w:eastAsia="cs-CZ"/>
        </w:rPr>
        <w:t>Datum doručení žádosti/</w:t>
      </w:r>
      <w:r w:rsidRPr="00740DD8">
        <w:rPr>
          <w:rFonts w:ascii="Times New Roman" w:eastAsia="Times New Roman" w:hAnsi="Times New Roman" w:cs="Times New Roman"/>
          <w:i/>
          <w:lang w:eastAsia="cs-CZ"/>
        </w:rPr>
        <w:t>Date of submission of the Application Form</w:t>
      </w:r>
      <w:r w:rsidRPr="00740DD8">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19.10.</w:t>
      </w:r>
      <w:r w:rsidRPr="00740DD8">
        <w:rPr>
          <w:rFonts w:ascii="Times New Roman" w:eastAsia="Times New Roman" w:hAnsi="Times New Roman" w:cs="Times New Roman"/>
          <w:lang w:eastAsia="cs-CZ"/>
        </w:rPr>
        <w:t>2015</w:t>
      </w:r>
    </w:p>
    <w:p w:rsidR="00740DD8" w:rsidRPr="00740DD8" w:rsidRDefault="00740DD8" w:rsidP="00740DD8">
      <w:pPr>
        <w:spacing w:after="0" w:line="240" w:lineRule="auto"/>
        <w:rPr>
          <w:rFonts w:ascii="Times New Roman" w:eastAsia="Times New Roman" w:hAnsi="Times New Roman" w:cs="Times New Roman"/>
          <w:lang w:eastAsia="cs-CZ"/>
        </w:rPr>
      </w:pPr>
      <w:r w:rsidRPr="00740DD8">
        <w:rPr>
          <w:rFonts w:ascii="Times New Roman" w:eastAsia="Times New Roman" w:hAnsi="Times New Roman" w:cs="Times New Roman"/>
          <w:b/>
          <w:bCs/>
          <w:lang w:eastAsia="cs-CZ"/>
        </w:rPr>
        <w:t xml:space="preserve">Datum jednání EK </w:t>
      </w:r>
      <w:r w:rsidRPr="00740DD8">
        <w:rPr>
          <w:rFonts w:ascii="Times New Roman" w:eastAsia="Times New Roman" w:hAnsi="Times New Roman" w:cs="Times New Roman"/>
          <w:lang w:eastAsia="cs-CZ"/>
        </w:rPr>
        <w:t>/</w:t>
      </w:r>
      <w:r w:rsidRPr="00740DD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740DD8">
        <w:rPr>
          <w:rFonts w:ascii="Times New Roman" w:eastAsia="Times New Roman" w:hAnsi="Times New Roman" w:cs="Times New Roman"/>
          <w:lang w:eastAsia="cs-CZ"/>
        </w:rPr>
        <w:t>2015</w:t>
      </w:r>
    </w:p>
    <w:p w:rsidR="00740DD8" w:rsidRPr="00740DD8" w:rsidRDefault="00740DD8" w:rsidP="00740DD8">
      <w:pPr>
        <w:spacing w:after="0" w:line="240" w:lineRule="auto"/>
        <w:rPr>
          <w:rFonts w:ascii="Times New Roman" w:eastAsia="Times New Roman" w:hAnsi="Times New Roman" w:cs="Times New Roman"/>
          <w:b/>
          <w:bCs/>
          <w:i/>
          <w:lang w:eastAsia="cs-CZ"/>
        </w:rPr>
      </w:pPr>
    </w:p>
    <w:p w:rsidR="00740DD8" w:rsidRPr="00740DD8" w:rsidRDefault="00740DD8" w:rsidP="00740DD8">
      <w:pPr>
        <w:spacing w:after="0" w:line="240" w:lineRule="auto"/>
        <w:rPr>
          <w:rFonts w:ascii="Times New Roman" w:eastAsia="Times New Roman" w:hAnsi="Times New Roman" w:cs="Times New Roman"/>
          <w:bCs/>
          <w:i/>
          <w:lang w:eastAsia="cs-CZ"/>
        </w:rPr>
      </w:pPr>
      <w:r w:rsidRPr="00740DD8">
        <w:rPr>
          <w:rFonts w:ascii="Times New Roman" w:eastAsia="Times New Roman" w:hAnsi="Times New Roman" w:cs="Times New Roman"/>
          <w:b/>
          <w:bCs/>
          <w:lang w:eastAsia="cs-CZ"/>
        </w:rPr>
        <w:t>U multicentrického KH adresa multicentrické EK, ke které bylo KH předloženo/</w:t>
      </w:r>
      <w:r w:rsidRPr="00740DD8">
        <w:rPr>
          <w:rFonts w:ascii="Times New Roman" w:eastAsia="Times New Roman" w:hAnsi="Times New Roman" w:cs="Times New Roman"/>
          <w:b/>
          <w:bCs/>
          <w:i/>
          <w:lang w:eastAsia="cs-CZ"/>
        </w:rPr>
        <w:t xml:space="preserve"> </w:t>
      </w:r>
      <w:r w:rsidRPr="00740DD8">
        <w:rPr>
          <w:rFonts w:ascii="Times New Roman" w:eastAsia="Times New Roman" w:hAnsi="Times New Roman" w:cs="Times New Roman"/>
          <w:i/>
          <w:lang w:eastAsia="cs-CZ"/>
        </w:rPr>
        <w:t>F</w:t>
      </w:r>
      <w:r w:rsidRPr="00740DD8">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40DD8">
        <w:rPr>
          <w:rFonts w:ascii="Times New Roman" w:eastAsia="Times New Roman" w:hAnsi="Times New Roman" w:cs="Times New Roman"/>
          <w:lang w:val="en-US" w:eastAsia="cs-CZ"/>
        </w:rPr>
        <w:t xml:space="preserve">:  </w:t>
      </w:r>
      <w:r w:rsidRPr="00740DD8">
        <w:rPr>
          <w:rFonts w:ascii="Times New Roman" w:eastAsia="Times New Roman" w:hAnsi="Times New Roman" w:cs="Times New Roman"/>
          <w:i/>
          <w:lang w:val="en-US" w:eastAsia="cs-CZ"/>
        </w:rPr>
        <w:t>MEK FN u sv. Anny Brno</w:t>
      </w:r>
    </w:p>
    <w:p w:rsidR="00740DD8" w:rsidRPr="00740DD8" w:rsidRDefault="00740DD8" w:rsidP="00740DD8">
      <w:pPr>
        <w:spacing w:after="0" w:line="240" w:lineRule="auto"/>
        <w:rPr>
          <w:rFonts w:ascii="Times New Roman" w:eastAsia="Times New Roman" w:hAnsi="Times New Roman" w:cs="Times New Roman"/>
          <w:b/>
          <w:bCs/>
          <w:lang w:eastAsia="cs-CZ"/>
        </w:rPr>
      </w:pPr>
    </w:p>
    <w:p w:rsidR="00740DD8" w:rsidRPr="00740DD8" w:rsidRDefault="00740DD8" w:rsidP="00740DD8">
      <w:pPr>
        <w:spacing w:after="0" w:line="240" w:lineRule="auto"/>
        <w:rPr>
          <w:rFonts w:ascii="Times New Roman" w:eastAsia="Times New Roman" w:hAnsi="Times New Roman" w:cs="Times New Roman"/>
          <w:lang w:eastAsia="cs-CZ"/>
        </w:rPr>
      </w:pPr>
      <w:r w:rsidRPr="00740DD8">
        <w:rPr>
          <w:rFonts w:ascii="Times New Roman" w:eastAsia="Times New Roman" w:hAnsi="Times New Roman" w:cs="Times New Roman"/>
          <w:b/>
          <w:bCs/>
          <w:lang w:eastAsia="cs-CZ"/>
        </w:rPr>
        <w:t xml:space="preserve">Vyjádření EK/ </w:t>
      </w:r>
      <w:r w:rsidRPr="00740DD8">
        <w:rPr>
          <w:rFonts w:ascii="Times New Roman" w:eastAsia="Times New Roman" w:hAnsi="Times New Roman" w:cs="Times New Roman"/>
          <w:i/>
          <w:lang w:eastAsia="cs-CZ"/>
        </w:rPr>
        <w:t>Ethics Committe´s opinion</w:t>
      </w:r>
      <w:r w:rsidRPr="00740DD8">
        <w:rPr>
          <w:rFonts w:ascii="Times New Roman" w:eastAsia="Times New Roman" w:hAnsi="Times New Roman" w:cs="Times New Roman"/>
          <w:lang w:eastAsia="cs-CZ"/>
        </w:rPr>
        <w:t>:</w:t>
      </w:r>
    </w:p>
    <w:p w:rsidR="00740DD8" w:rsidRPr="00740DD8" w:rsidRDefault="00740DD8" w:rsidP="00740DD8">
      <w:pPr>
        <w:spacing w:after="0" w:line="240" w:lineRule="auto"/>
        <w:rPr>
          <w:rFonts w:ascii="Times New Roman" w:eastAsia="Times New Roman" w:hAnsi="Times New Roman" w:cs="Times New Roman"/>
          <w:i/>
          <w:lang w:eastAsia="cs-CZ"/>
        </w:rPr>
      </w:pPr>
      <w:r>
        <w:rPr>
          <w:rFonts w:ascii="Wingdings 2" w:eastAsia="Times New Roman" w:hAnsi="Wingdings 2" w:cs="Times New Roman"/>
          <w:sz w:val="18"/>
          <w:szCs w:val="18"/>
          <w:lang w:eastAsia="cs-CZ"/>
        </w:rPr>
        <w:t></w:t>
      </w:r>
      <w:r w:rsidRPr="00740DD8">
        <w:rPr>
          <w:rFonts w:ascii="Times New Roman" w:eastAsia="Times New Roman" w:hAnsi="Times New Roman" w:cs="Times New Roman"/>
          <w:sz w:val="18"/>
          <w:szCs w:val="18"/>
          <w:lang w:eastAsia="cs-CZ"/>
        </w:rPr>
        <w:t xml:space="preserve">  </w:t>
      </w:r>
      <w:r w:rsidRPr="00740DD8">
        <w:rPr>
          <w:rFonts w:ascii="Times New Roman" w:eastAsia="Times New Roman" w:hAnsi="Times New Roman" w:cs="Times New Roman"/>
          <w:lang w:eastAsia="cs-CZ"/>
        </w:rPr>
        <w:t xml:space="preserve"> EK  vydala souhlasné stanovisko// </w:t>
      </w:r>
      <w:r w:rsidRPr="00740DD8">
        <w:rPr>
          <w:rFonts w:ascii="Times New Roman" w:eastAsia="Times New Roman" w:hAnsi="Times New Roman" w:cs="Times New Roman"/>
          <w:i/>
          <w:lang w:eastAsia="cs-CZ"/>
        </w:rPr>
        <w:t>EC issues</w:t>
      </w:r>
      <w:r w:rsidRPr="00740DD8">
        <w:rPr>
          <w:rFonts w:ascii="Times New Roman" w:eastAsia="Times New Roman" w:hAnsi="Times New Roman" w:cs="Times New Roman"/>
          <w:lang w:eastAsia="cs-CZ"/>
        </w:rPr>
        <w:t xml:space="preserve"> f</w:t>
      </w:r>
      <w:r w:rsidRPr="00740DD8">
        <w:rPr>
          <w:rFonts w:ascii="Times New Roman" w:eastAsia="Times New Roman" w:hAnsi="Times New Roman" w:cs="Times New Roman"/>
          <w:i/>
          <w:lang w:eastAsia="cs-CZ"/>
        </w:rPr>
        <w:t>avourable opinion</w:t>
      </w:r>
    </w:p>
    <w:p w:rsidR="00740DD8" w:rsidRPr="00740DD8" w:rsidRDefault="00740DD8" w:rsidP="00740DD8">
      <w:pPr>
        <w:spacing w:after="0" w:line="240" w:lineRule="auto"/>
        <w:rPr>
          <w:rFonts w:ascii="Times New Roman" w:eastAsia="Times New Roman" w:hAnsi="Times New Roman" w:cs="Times New Roman"/>
          <w:bCs/>
          <w:i/>
          <w:lang w:eastAsia="cs-CZ"/>
        </w:rPr>
      </w:pPr>
      <w:r w:rsidRPr="00740DD8">
        <w:rPr>
          <w:rFonts w:ascii="Wingdings 2" w:eastAsia="Times New Roman" w:hAnsi="Wingdings 2" w:cs="Times New Roman"/>
          <w:bCs/>
          <w:lang w:eastAsia="cs-CZ"/>
        </w:rPr>
        <w:t></w:t>
      </w:r>
      <w:r w:rsidRPr="00740DD8">
        <w:rPr>
          <w:rFonts w:ascii="Times New Roman" w:eastAsia="Times New Roman" w:hAnsi="Times New Roman" w:cs="Times New Roman"/>
          <w:bCs/>
          <w:lang w:eastAsia="cs-CZ"/>
        </w:rPr>
        <w:t xml:space="preserve">  EK  vzala na vědomí / </w:t>
      </w:r>
      <w:r w:rsidRPr="00740DD8">
        <w:rPr>
          <w:rFonts w:ascii="Times New Roman" w:eastAsia="Times New Roman" w:hAnsi="Times New Roman" w:cs="Times New Roman"/>
          <w:bCs/>
          <w:i/>
          <w:lang w:eastAsia="cs-CZ"/>
        </w:rPr>
        <w:t>Taken into account</w:t>
      </w:r>
    </w:p>
    <w:p w:rsidR="00740DD8" w:rsidRPr="00740DD8" w:rsidRDefault="00740DD8" w:rsidP="00740DD8">
      <w:pPr>
        <w:spacing w:after="0" w:line="240" w:lineRule="auto"/>
        <w:rPr>
          <w:rFonts w:ascii="Times New Roman" w:eastAsia="Times New Roman" w:hAnsi="Times New Roman" w:cs="Times New Roman"/>
          <w:b/>
          <w:bCs/>
          <w:lang w:eastAsia="cs-CZ"/>
        </w:rPr>
      </w:pPr>
    </w:p>
    <w:p w:rsidR="00740DD8" w:rsidRPr="00740DD8" w:rsidRDefault="00740DD8" w:rsidP="00740DD8">
      <w:pPr>
        <w:spacing w:after="0" w:line="240" w:lineRule="auto"/>
        <w:rPr>
          <w:rFonts w:ascii="Times New Roman" w:eastAsia="Times New Roman" w:hAnsi="Times New Roman" w:cs="Times New Roman"/>
          <w:i/>
          <w:lang w:val="en-US" w:eastAsia="cs-CZ"/>
        </w:rPr>
      </w:pPr>
      <w:r w:rsidRPr="00740DD8">
        <w:rPr>
          <w:rFonts w:ascii="Times New Roman" w:eastAsia="Times New Roman" w:hAnsi="Times New Roman" w:cs="Times New Roman"/>
          <w:b/>
          <w:bCs/>
          <w:lang w:eastAsia="cs-CZ"/>
        </w:rPr>
        <w:t>Lhůta pro podání písemné zprávy o průběhu KH od jeho zahájení</w:t>
      </w:r>
      <w:r w:rsidRPr="00740DD8">
        <w:rPr>
          <w:rFonts w:ascii="Times New Roman" w:eastAsia="Times New Roman" w:hAnsi="Times New Roman" w:cs="Times New Roman"/>
          <w:b/>
          <w:bCs/>
          <w:lang w:val="en-US" w:eastAsia="cs-CZ"/>
        </w:rPr>
        <w:t xml:space="preserve">/ </w:t>
      </w:r>
      <w:r w:rsidRPr="00740DD8">
        <w:rPr>
          <w:rFonts w:ascii="Times New Roman" w:eastAsia="Times New Roman" w:hAnsi="Times New Roman" w:cs="Times New Roman"/>
          <w:i/>
          <w:lang w:val="en-US" w:eastAsia="cs-CZ"/>
        </w:rPr>
        <w:t>Time schedule for submission of the  written Annual Report from the CT commencement:</w:t>
      </w:r>
    </w:p>
    <w:p w:rsidR="00740DD8" w:rsidRPr="00740DD8" w:rsidRDefault="00740DD8" w:rsidP="00740DD8">
      <w:pPr>
        <w:spacing w:after="0" w:line="240" w:lineRule="auto"/>
        <w:rPr>
          <w:rFonts w:ascii="Times New Roman" w:eastAsia="Times New Roman" w:hAnsi="Times New Roman" w:cs="Times New Roman"/>
          <w:lang w:eastAsia="cs-CZ"/>
        </w:rPr>
      </w:pPr>
      <w:r w:rsidRPr="00740DD8">
        <w:rPr>
          <w:rFonts w:ascii="Times New Roman" w:eastAsia="Times New Roman" w:hAnsi="Times New Roman" w:cs="Times New Roman"/>
          <w:lang w:eastAsia="cs-CZ"/>
        </w:rPr>
        <w:sym w:font="Wingdings 2" w:char="F054"/>
      </w:r>
      <w:r w:rsidRPr="00740DD8">
        <w:rPr>
          <w:rFonts w:ascii="Times New Roman" w:eastAsia="Times New Roman" w:hAnsi="Times New Roman" w:cs="Times New Roman"/>
          <w:lang w:eastAsia="cs-CZ"/>
        </w:rPr>
        <w:t xml:space="preserve">   1x ročně</w:t>
      </w:r>
      <w:r w:rsidRPr="00740DD8">
        <w:rPr>
          <w:rFonts w:ascii="Times New Roman" w:eastAsia="Times New Roman" w:hAnsi="Times New Roman" w:cs="Times New Roman"/>
          <w:i/>
          <w:lang w:eastAsia="cs-CZ"/>
        </w:rPr>
        <w:t xml:space="preserve">/Once a year                   </w:t>
      </w:r>
      <w:r w:rsidR="003C4A5C" w:rsidRPr="00740DD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40DD8">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740DD8">
        <w:rPr>
          <w:rFonts w:ascii="Times New Roman" w:eastAsia="Times New Roman" w:hAnsi="Times New Roman" w:cs="Times New Roman"/>
          <w:lang w:eastAsia="cs-CZ"/>
        </w:rPr>
        <w:fldChar w:fldCharType="end"/>
      </w:r>
      <w:r w:rsidRPr="00740DD8">
        <w:rPr>
          <w:rFonts w:ascii="Times New Roman" w:eastAsia="Times New Roman" w:hAnsi="Times New Roman" w:cs="Times New Roman"/>
          <w:lang w:eastAsia="cs-CZ"/>
        </w:rPr>
        <w:t xml:space="preserve">  Jiná lhůta/</w:t>
      </w:r>
      <w:r w:rsidRPr="00740DD8">
        <w:rPr>
          <w:rFonts w:ascii="Times New Roman" w:eastAsia="Times New Roman" w:hAnsi="Times New Roman" w:cs="Times New Roman"/>
          <w:i/>
          <w:lang w:eastAsia="cs-CZ"/>
        </w:rPr>
        <w:t xml:space="preserve"> Other </w:t>
      </w:r>
      <w:r w:rsidRPr="00740DD8">
        <w:rPr>
          <w:rFonts w:ascii="Times New Roman" w:eastAsia="Times New Roman" w:hAnsi="Times New Roman" w:cs="Times New Roman"/>
          <w:lang w:eastAsia="cs-CZ"/>
        </w:rPr>
        <w:t>…………….</w:t>
      </w:r>
    </w:p>
    <w:p w:rsidR="00740DD8" w:rsidRPr="00740DD8" w:rsidRDefault="00740DD8" w:rsidP="00740DD8">
      <w:pPr>
        <w:spacing w:after="0" w:line="240" w:lineRule="auto"/>
        <w:rPr>
          <w:rFonts w:ascii="Times New Roman" w:eastAsia="Times New Roman" w:hAnsi="Times New Roman" w:cs="Times New Roman"/>
          <w:lang w:eastAsia="cs-CZ"/>
        </w:rPr>
      </w:pPr>
    </w:p>
    <w:p w:rsidR="00740DD8" w:rsidRPr="00740DD8" w:rsidRDefault="00740DD8" w:rsidP="00740DD8">
      <w:pPr>
        <w:spacing w:after="0" w:line="240" w:lineRule="auto"/>
        <w:rPr>
          <w:rFonts w:ascii="Times New Roman" w:eastAsia="Times New Roman" w:hAnsi="Times New Roman" w:cs="Times New Roman"/>
          <w:i/>
          <w:lang w:eastAsia="cs-CZ"/>
        </w:rPr>
      </w:pPr>
      <w:r w:rsidRPr="00740DD8">
        <w:rPr>
          <w:rFonts w:ascii="Times New Roman" w:eastAsia="Times New Roman" w:hAnsi="Times New Roman" w:cs="Times New Roman"/>
          <w:b/>
          <w:bCs/>
          <w:lang w:eastAsia="cs-CZ"/>
        </w:rPr>
        <w:t>Seznam míst hodnocení s označením míst, ke kterým se EK vyjádřila jako místní EK a kde vykonává dohled/</w:t>
      </w:r>
      <w:r w:rsidRPr="00740DD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40DD8" w:rsidRPr="00740DD8" w:rsidTr="00740DD8">
        <w:trPr>
          <w:trHeight w:val="454"/>
        </w:trPr>
        <w:tc>
          <w:tcPr>
            <w:tcW w:w="6108" w:type="dxa"/>
          </w:tcPr>
          <w:p w:rsidR="00740DD8" w:rsidRPr="00740DD8" w:rsidRDefault="00740DD8" w:rsidP="00740DD8">
            <w:pPr>
              <w:spacing w:after="0" w:line="240" w:lineRule="auto"/>
              <w:rPr>
                <w:rFonts w:ascii="Times New Roman" w:eastAsia="Times New Roman" w:hAnsi="Times New Roman" w:cs="Times New Roman"/>
                <w:sz w:val="18"/>
                <w:szCs w:val="18"/>
                <w:lang w:eastAsia="cs-CZ"/>
              </w:rPr>
            </w:pPr>
            <w:r w:rsidRPr="00740DD8">
              <w:rPr>
                <w:rFonts w:ascii="Times New Roman" w:eastAsia="Times New Roman" w:hAnsi="Times New Roman" w:cs="Times New Roman"/>
                <w:sz w:val="18"/>
                <w:szCs w:val="18"/>
                <w:lang w:eastAsia="cs-CZ"/>
              </w:rPr>
              <w:t xml:space="preserve">Místo hodnocení/ Jméno zkoušejícího </w:t>
            </w:r>
          </w:p>
          <w:p w:rsidR="00740DD8" w:rsidRPr="00740DD8" w:rsidRDefault="00740DD8" w:rsidP="00740DD8">
            <w:pPr>
              <w:spacing w:after="0" w:line="240" w:lineRule="auto"/>
              <w:rPr>
                <w:rFonts w:ascii="Times New Roman" w:eastAsia="Times New Roman" w:hAnsi="Times New Roman" w:cs="Times New Roman"/>
                <w:i/>
                <w:sz w:val="18"/>
                <w:szCs w:val="18"/>
                <w:lang w:eastAsia="cs-CZ"/>
              </w:rPr>
            </w:pPr>
            <w:r w:rsidRPr="00740DD8">
              <w:rPr>
                <w:rFonts w:ascii="Times New Roman" w:eastAsia="Times New Roman" w:hAnsi="Times New Roman" w:cs="Times New Roman"/>
                <w:i/>
                <w:sz w:val="18"/>
                <w:szCs w:val="18"/>
                <w:lang w:eastAsia="cs-CZ"/>
              </w:rPr>
              <w:t>Trial Site / Name of Investigator</w:t>
            </w:r>
          </w:p>
        </w:tc>
        <w:tc>
          <w:tcPr>
            <w:tcW w:w="1280" w:type="dxa"/>
          </w:tcPr>
          <w:p w:rsidR="00740DD8" w:rsidRPr="00740DD8" w:rsidRDefault="00740DD8" w:rsidP="00740DD8">
            <w:pPr>
              <w:spacing w:after="0" w:line="240" w:lineRule="auto"/>
              <w:rPr>
                <w:rFonts w:ascii="Times New Roman" w:eastAsia="Times New Roman" w:hAnsi="Times New Roman" w:cs="Times New Roman"/>
                <w:sz w:val="18"/>
                <w:szCs w:val="18"/>
                <w:vertAlign w:val="superscript"/>
                <w:lang w:eastAsia="cs-CZ"/>
              </w:rPr>
            </w:pPr>
            <w:r w:rsidRPr="00740DD8">
              <w:rPr>
                <w:rFonts w:ascii="Times New Roman" w:eastAsia="Times New Roman" w:hAnsi="Times New Roman" w:cs="Times New Roman"/>
                <w:sz w:val="18"/>
                <w:szCs w:val="18"/>
                <w:lang w:eastAsia="cs-CZ"/>
              </w:rPr>
              <w:t xml:space="preserve">Místní EK </w:t>
            </w:r>
            <w:r w:rsidRPr="00740DD8">
              <w:rPr>
                <w:rFonts w:ascii="Times New Roman" w:eastAsia="Times New Roman" w:hAnsi="Times New Roman" w:cs="Times New Roman"/>
                <w:i/>
                <w:sz w:val="18"/>
                <w:szCs w:val="18"/>
                <w:lang w:eastAsia="cs-CZ"/>
              </w:rPr>
              <w:t>Local EC</w:t>
            </w:r>
          </w:p>
        </w:tc>
        <w:tc>
          <w:tcPr>
            <w:tcW w:w="2712" w:type="dxa"/>
          </w:tcPr>
          <w:p w:rsidR="00740DD8" w:rsidRPr="00740DD8" w:rsidRDefault="00740DD8" w:rsidP="00740DD8">
            <w:pPr>
              <w:spacing w:after="0" w:line="240" w:lineRule="auto"/>
              <w:rPr>
                <w:rFonts w:ascii="Times New Roman" w:eastAsia="Times New Roman" w:hAnsi="Times New Roman" w:cs="Times New Roman"/>
                <w:sz w:val="18"/>
                <w:szCs w:val="18"/>
                <w:lang w:eastAsia="cs-CZ"/>
              </w:rPr>
            </w:pPr>
            <w:r w:rsidRPr="00740DD8">
              <w:rPr>
                <w:rFonts w:ascii="Times New Roman" w:eastAsia="Times New Roman" w:hAnsi="Times New Roman" w:cs="Times New Roman"/>
                <w:sz w:val="18"/>
                <w:szCs w:val="18"/>
                <w:lang w:eastAsia="cs-CZ"/>
              </w:rPr>
              <w:t>Adresa  místní EK</w:t>
            </w:r>
          </w:p>
          <w:p w:rsidR="00740DD8" w:rsidRPr="00740DD8" w:rsidRDefault="00740DD8" w:rsidP="00740DD8">
            <w:pPr>
              <w:spacing w:after="0" w:line="240" w:lineRule="auto"/>
              <w:rPr>
                <w:rFonts w:ascii="Times New Roman" w:eastAsia="Times New Roman" w:hAnsi="Times New Roman" w:cs="Times New Roman"/>
                <w:i/>
                <w:sz w:val="18"/>
                <w:szCs w:val="18"/>
                <w:lang w:eastAsia="cs-CZ"/>
              </w:rPr>
            </w:pPr>
            <w:r w:rsidRPr="00740DD8">
              <w:rPr>
                <w:rFonts w:ascii="Times New Roman" w:eastAsia="Times New Roman" w:hAnsi="Times New Roman" w:cs="Times New Roman"/>
                <w:i/>
                <w:sz w:val="18"/>
                <w:szCs w:val="18"/>
                <w:lang w:eastAsia="cs-CZ"/>
              </w:rPr>
              <w:t>Address</w:t>
            </w:r>
          </w:p>
        </w:tc>
      </w:tr>
      <w:tr w:rsidR="00740DD8" w:rsidRPr="00740DD8" w:rsidTr="00740DD8">
        <w:trPr>
          <w:trHeight w:val="312"/>
        </w:trPr>
        <w:tc>
          <w:tcPr>
            <w:tcW w:w="6108" w:type="dxa"/>
          </w:tcPr>
          <w:p w:rsidR="00740DD8" w:rsidRPr="00740DD8" w:rsidRDefault="00740DD8" w:rsidP="00740DD8">
            <w:pPr>
              <w:spacing w:after="0" w:line="240" w:lineRule="auto"/>
              <w:rPr>
                <w:rFonts w:ascii="Times New Roman" w:eastAsia="Times New Roman" w:hAnsi="Times New Roman" w:cs="Times New Roman"/>
                <w:sz w:val="18"/>
                <w:szCs w:val="18"/>
                <w:lang w:eastAsia="cs-CZ"/>
              </w:rPr>
            </w:pPr>
            <w:r w:rsidRPr="00740DD8">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40DD8" w:rsidRPr="00740DD8" w:rsidRDefault="00740DD8" w:rsidP="00740DD8">
            <w:pPr>
              <w:spacing w:after="0" w:line="240" w:lineRule="auto"/>
              <w:rPr>
                <w:rFonts w:ascii="Times New Roman" w:eastAsia="Times New Roman" w:hAnsi="Times New Roman" w:cs="Times New Roman"/>
                <w:sz w:val="18"/>
                <w:szCs w:val="18"/>
                <w:lang w:eastAsia="cs-CZ"/>
              </w:rPr>
            </w:pPr>
            <w:r w:rsidRPr="00740DD8">
              <w:rPr>
                <w:rFonts w:ascii="Times New Roman" w:eastAsia="Times New Roman" w:hAnsi="Times New Roman" w:cs="Times New Roman"/>
                <w:sz w:val="18"/>
                <w:szCs w:val="18"/>
                <w:lang w:eastAsia="cs-CZ"/>
              </w:rPr>
              <w:sym w:font="Wingdings 2" w:char="F053"/>
            </w:r>
          </w:p>
        </w:tc>
        <w:tc>
          <w:tcPr>
            <w:tcW w:w="2712" w:type="dxa"/>
          </w:tcPr>
          <w:p w:rsidR="00740DD8" w:rsidRPr="00740DD8" w:rsidRDefault="00740DD8" w:rsidP="00740DD8">
            <w:pPr>
              <w:spacing w:after="0" w:line="240" w:lineRule="auto"/>
              <w:rPr>
                <w:rFonts w:ascii="Times New Roman" w:eastAsia="Times New Roman" w:hAnsi="Times New Roman" w:cs="Times New Roman"/>
                <w:sz w:val="18"/>
                <w:szCs w:val="18"/>
                <w:lang w:eastAsia="cs-CZ"/>
              </w:rPr>
            </w:pPr>
            <w:r w:rsidRPr="00740DD8">
              <w:rPr>
                <w:rFonts w:ascii="Times New Roman" w:eastAsia="Times New Roman" w:hAnsi="Times New Roman" w:cs="Times New Roman"/>
                <w:sz w:val="18"/>
                <w:szCs w:val="18"/>
                <w:lang w:eastAsia="cs-CZ"/>
              </w:rPr>
              <w:t>EK FNOL</w:t>
            </w:r>
          </w:p>
        </w:tc>
      </w:tr>
    </w:tbl>
    <w:p w:rsidR="00740DD8" w:rsidRPr="00740DD8" w:rsidRDefault="00740DD8" w:rsidP="00740DD8">
      <w:pPr>
        <w:spacing w:after="0" w:line="240" w:lineRule="auto"/>
        <w:rPr>
          <w:rFonts w:ascii="Times New Roman" w:eastAsia="Times New Roman" w:hAnsi="Times New Roman" w:cs="Times New Roman"/>
          <w:bCs/>
          <w:sz w:val="20"/>
          <w:szCs w:val="20"/>
          <w:lang w:eastAsia="cs-CZ"/>
        </w:rPr>
      </w:pPr>
      <w:r w:rsidRPr="00740DD8">
        <w:rPr>
          <w:rFonts w:ascii="Times New Roman" w:eastAsia="Times New Roman" w:hAnsi="Times New Roman" w:cs="Times New Roman"/>
          <w:bCs/>
          <w:sz w:val="20"/>
          <w:szCs w:val="20"/>
          <w:lang w:eastAsia="cs-CZ"/>
        </w:rPr>
        <w:t>1/2</w:t>
      </w:r>
    </w:p>
    <w:p w:rsidR="00740DD8" w:rsidRPr="00740DD8" w:rsidRDefault="00740DD8" w:rsidP="00740DD8">
      <w:pPr>
        <w:spacing w:after="0" w:line="240" w:lineRule="auto"/>
        <w:rPr>
          <w:rFonts w:ascii="Times New Roman" w:eastAsia="Times New Roman" w:hAnsi="Times New Roman" w:cs="Times New Roman"/>
          <w:b/>
          <w:bCs/>
          <w:sz w:val="24"/>
          <w:szCs w:val="24"/>
          <w:lang w:eastAsia="cs-CZ"/>
        </w:rPr>
      </w:pPr>
    </w:p>
    <w:p w:rsidR="00740DD8" w:rsidRPr="00740DD8" w:rsidRDefault="00740DD8" w:rsidP="00740DD8">
      <w:pPr>
        <w:spacing w:after="0" w:line="240" w:lineRule="auto"/>
        <w:rPr>
          <w:rFonts w:ascii="Times New Roman" w:eastAsia="Times New Roman" w:hAnsi="Times New Roman" w:cs="Times New Roman"/>
          <w:b/>
          <w:bCs/>
          <w:sz w:val="24"/>
          <w:szCs w:val="24"/>
          <w:lang w:eastAsia="cs-CZ"/>
        </w:rPr>
      </w:pPr>
    </w:p>
    <w:p w:rsidR="00740DD8" w:rsidRPr="00740DD8" w:rsidRDefault="00740DD8" w:rsidP="00740DD8">
      <w:pPr>
        <w:spacing w:after="0" w:line="240" w:lineRule="auto"/>
        <w:rPr>
          <w:rFonts w:ascii="Times New Roman" w:eastAsia="Times New Roman" w:hAnsi="Times New Roman" w:cs="Times New Roman"/>
          <w:bCs/>
          <w:i/>
          <w:sz w:val="24"/>
          <w:szCs w:val="24"/>
          <w:lang w:eastAsia="cs-CZ"/>
        </w:rPr>
      </w:pPr>
      <w:r w:rsidRPr="00740DD8">
        <w:rPr>
          <w:rFonts w:ascii="Times New Roman" w:eastAsia="Times New Roman" w:hAnsi="Times New Roman" w:cs="Times New Roman"/>
          <w:b/>
          <w:bCs/>
          <w:sz w:val="24"/>
          <w:szCs w:val="24"/>
          <w:lang w:eastAsia="cs-CZ"/>
        </w:rPr>
        <w:lastRenderedPageBreak/>
        <w:t>Seznam hodnocených dokumentů/</w:t>
      </w:r>
      <w:r w:rsidRPr="00740DD8">
        <w:rPr>
          <w:rFonts w:ascii="Times New Roman" w:eastAsia="Times New Roman" w:hAnsi="Times New Roman" w:cs="Times New Roman"/>
          <w:bCs/>
          <w:i/>
          <w:sz w:val="24"/>
          <w:szCs w:val="24"/>
          <w:lang w:eastAsia="cs-CZ"/>
        </w:rPr>
        <w:t xml:space="preserve">List </w:t>
      </w:r>
      <w:r w:rsidRPr="00740DD8">
        <w:rPr>
          <w:rFonts w:ascii="Times New Roman" w:eastAsia="Times New Roman" w:hAnsi="Times New Roman" w:cs="Times New Roman"/>
          <w:bCs/>
          <w:i/>
          <w:sz w:val="24"/>
          <w:szCs w:val="24"/>
          <w:lang w:val="en-US" w:eastAsia="cs-CZ"/>
        </w:rPr>
        <w:t>of all submitted documents:</w:t>
      </w:r>
    </w:p>
    <w:p w:rsidR="00740DD8" w:rsidRPr="00740DD8" w:rsidRDefault="00740DD8" w:rsidP="00740DD8">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40DD8" w:rsidRPr="00740DD8" w:rsidTr="00740DD8">
        <w:trPr>
          <w:cantSplit/>
          <w:trHeight w:val="454"/>
        </w:trPr>
        <w:tc>
          <w:tcPr>
            <w:tcW w:w="7416" w:type="dxa"/>
            <w:vMerge w:val="restart"/>
          </w:tcPr>
          <w:p w:rsidR="00740DD8" w:rsidRPr="00740DD8" w:rsidRDefault="00740DD8" w:rsidP="00740DD8">
            <w:pPr>
              <w:spacing w:after="0" w:line="240" w:lineRule="auto"/>
              <w:rPr>
                <w:rFonts w:ascii="Times New Roman" w:eastAsia="Times New Roman" w:hAnsi="Times New Roman" w:cs="Times New Roman"/>
                <w:b/>
                <w:bCs/>
                <w:sz w:val="18"/>
                <w:szCs w:val="18"/>
                <w:lang w:eastAsia="cs-CZ"/>
              </w:rPr>
            </w:pPr>
          </w:p>
          <w:p w:rsidR="00740DD8" w:rsidRPr="00740DD8" w:rsidRDefault="00740DD8" w:rsidP="00740DD8">
            <w:pPr>
              <w:spacing w:after="0" w:line="240" w:lineRule="auto"/>
              <w:rPr>
                <w:rFonts w:ascii="Times New Roman" w:eastAsia="Times New Roman" w:hAnsi="Times New Roman" w:cs="Times New Roman"/>
                <w:b/>
                <w:bCs/>
                <w:sz w:val="18"/>
                <w:szCs w:val="18"/>
                <w:lang w:eastAsia="cs-CZ"/>
              </w:rPr>
            </w:pPr>
            <w:r w:rsidRPr="00740DD8">
              <w:rPr>
                <w:rFonts w:ascii="Times New Roman" w:eastAsia="Times New Roman" w:hAnsi="Times New Roman" w:cs="Times New Roman"/>
                <w:b/>
                <w:bCs/>
                <w:sz w:val="18"/>
                <w:szCs w:val="18"/>
                <w:lang w:eastAsia="cs-CZ"/>
              </w:rPr>
              <w:t xml:space="preserve">Název dokumentu, verze, datum </w:t>
            </w:r>
          </w:p>
          <w:p w:rsidR="00740DD8" w:rsidRPr="00740DD8" w:rsidRDefault="00740DD8" w:rsidP="00740DD8">
            <w:pPr>
              <w:spacing w:after="0" w:line="240" w:lineRule="auto"/>
              <w:rPr>
                <w:rFonts w:ascii="Times New Roman" w:eastAsia="Times New Roman" w:hAnsi="Times New Roman" w:cs="Times New Roman"/>
                <w:b/>
                <w:bCs/>
                <w:sz w:val="18"/>
                <w:szCs w:val="18"/>
                <w:lang w:eastAsia="cs-CZ"/>
              </w:rPr>
            </w:pPr>
            <w:r w:rsidRPr="00740DD8">
              <w:rPr>
                <w:rFonts w:ascii="Times New Roman" w:eastAsia="Times New Roman" w:hAnsi="Times New Roman" w:cs="Times New Roman"/>
                <w:b/>
                <w:bCs/>
                <w:i/>
                <w:sz w:val="18"/>
                <w:szCs w:val="18"/>
                <w:lang w:eastAsia="cs-CZ"/>
              </w:rPr>
              <w:t>Document title, version, date</w:t>
            </w:r>
          </w:p>
        </w:tc>
        <w:tc>
          <w:tcPr>
            <w:tcW w:w="1272" w:type="dxa"/>
            <w:gridSpan w:val="2"/>
          </w:tcPr>
          <w:p w:rsidR="00740DD8" w:rsidRPr="00740DD8" w:rsidRDefault="00740DD8" w:rsidP="00740DD8">
            <w:pPr>
              <w:spacing w:after="0" w:line="240" w:lineRule="auto"/>
              <w:rPr>
                <w:rFonts w:ascii="Times New Roman" w:eastAsia="Times New Roman" w:hAnsi="Times New Roman" w:cs="Times New Roman"/>
                <w:b/>
                <w:bCs/>
                <w:sz w:val="18"/>
                <w:szCs w:val="18"/>
                <w:lang w:eastAsia="cs-CZ"/>
              </w:rPr>
            </w:pPr>
            <w:r w:rsidRPr="00740DD8">
              <w:rPr>
                <w:rFonts w:ascii="Times New Roman" w:eastAsia="Times New Roman" w:hAnsi="Times New Roman" w:cs="Times New Roman"/>
                <w:b/>
                <w:bCs/>
                <w:sz w:val="18"/>
                <w:szCs w:val="18"/>
                <w:lang w:eastAsia="cs-CZ"/>
              </w:rPr>
              <w:t>Schváleno /</w:t>
            </w:r>
            <w:r w:rsidRPr="00740DD8">
              <w:rPr>
                <w:rFonts w:ascii="Times New Roman" w:eastAsia="Times New Roman" w:hAnsi="Times New Roman" w:cs="Times New Roman"/>
                <w:b/>
                <w:bCs/>
                <w:i/>
                <w:sz w:val="18"/>
                <w:szCs w:val="18"/>
                <w:lang w:eastAsia="cs-CZ"/>
              </w:rPr>
              <w:t>Approved</w:t>
            </w:r>
          </w:p>
        </w:tc>
        <w:tc>
          <w:tcPr>
            <w:tcW w:w="1316" w:type="dxa"/>
            <w:gridSpan w:val="2"/>
          </w:tcPr>
          <w:p w:rsidR="00740DD8" w:rsidRPr="00740DD8" w:rsidRDefault="00740DD8" w:rsidP="00740DD8">
            <w:pPr>
              <w:spacing w:after="0" w:line="240" w:lineRule="auto"/>
              <w:rPr>
                <w:rFonts w:ascii="Times New Roman" w:eastAsia="Times New Roman" w:hAnsi="Times New Roman" w:cs="Times New Roman"/>
                <w:b/>
                <w:bCs/>
                <w:sz w:val="18"/>
                <w:szCs w:val="18"/>
                <w:lang w:eastAsia="cs-CZ"/>
              </w:rPr>
            </w:pPr>
            <w:r w:rsidRPr="00740DD8">
              <w:rPr>
                <w:rFonts w:ascii="Times New Roman" w:eastAsia="Times New Roman" w:hAnsi="Times New Roman" w:cs="Times New Roman"/>
                <w:b/>
                <w:bCs/>
                <w:sz w:val="18"/>
                <w:szCs w:val="18"/>
                <w:lang w:eastAsia="cs-CZ"/>
              </w:rPr>
              <w:t xml:space="preserve">Vzato na vědomí / </w:t>
            </w:r>
            <w:r w:rsidRPr="00740DD8">
              <w:rPr>
                <w:rFonts w:ascii="Times New Roman" w:eastAsia="Times New Roman" w:hAnsi="Times New Roman" w:cs="Times New Roman"/>
                <w:b/>
                <w:bCs/>
                <w:i/>
                <w:sz w:val="18"/>
                <w:szCs w:val="18"/>
                <w:lang w:eastAsia="cs-CZ"/>
              </w:rPr>
              <w:t xml:space="preserve">Taken into account </w:t>
            </w:r>
          </w:p>
        </w:tc>
      </w:tr>
      <w:tr w:rsidR="00740DD8" w:rsidRPr="00740DD8" w:rsidTr="00740DD8">
        <w:trPr>
          <w:cantSplit/>
          <w:trHeight w:val="454"/>
        </w:trPr>
        <w:tc>
          <w:tcPr>
            <w:tcW w:w="7416" w:type="dxa"/>
            <w:vMerge/>
          </w:tcPr>
          <w:p w:rsidR="00740DD8" w:rsidRPr="00740DD8" w:rsidRDefault="00740DD8" w:rsidP="00740DD8">
            <w:pPr>
              <w:spacing w:after="0" w:line="240" w:lineRule="auto"/>
              <w:rPr>
                <w:rFonts w:ascii="Times New Roman" w:eastAsia="Times New Roman" w:hAnsi="Times New Roman" w:cs="Times New Roman"/>
                <w:i/>
                <w:sz w:val="18"/>
                <w:szCs w:val="18"/>
                <w:lang w:eastAsia="cs-CZ"/>
              </w:rPr>
            </w:pPr>
          </w:p>
        </w:tc>
        <w:tc>
          <w:tcPr>
            <w:tcW w:w="736" w:type="dxa"/>
          </w:tcPr>
          <w:p w:rsidR="00740DD8" w:rsidRPr="00740DD8" w:rsidRDefault="00740DD8" w:rsidP="00740DD8">
            <w:pPr>
              <w:spacing w:after="0" w:line="240" w:lineRule="auto"/>
              <w:rPr>
                <w:rFonts w:ascii="Times New Roman" w:eastAsia="Times New Roman" w:hAnsi="Times New Roman" w:cs="Times New Roman"/>
                <w:b/>
                <w:bCs/>
                <w:sz w:val="18"/>
                <w:szCs w:val="18"/>
                <w:lang w:eastAsia="cs-CZ"/>
              </w:rPr>
            </w:pPr>
            <w:r w:rsidRPr="00740DD8">
              <w:rPr>
                <w:rFonts w:ascii="Times New Roman" w:eastAsia="Times New Roman" w:hAnsi="Times New Roman" w:cs="Times New Roman"/>
                <w:b/>
                <w:bCs/>
                <w:sz w:val="18"/>
                <w:szCs w:val="18"/>
                <w:lang w:eastAsia="cs-CZ"/>
              </w:rPr>
              <w:t>ANO</w:t>
            </w:r>
          </w:p>
          <w:p w:rsidR="00740DD8" w:rsidRPr="00740DD8" w:rsidRDefault="00740DD8" w:rsidP="00740DD8">
            <w:pPr>
              <w:spacing w:after="0" w:line="240" w:lineRule="auto"/>
              <w:rPr>
                <w:rFonts w:ascii="Times New Roman" w:eastAsia="Times New Roman" w:hAnsi="Times New Roman" w:cs="Times New Roman"/>
                <w:b/>
                <w:bCs/>
                <w:i/>
                <w:sz w:val="18"/>
                <w:szCs w:val="18"/>
                <w:lang w:eastAsia="cs-CZ"/>
              </w:rPr>
            </w:pPr>
            <w:r w:rsidRPr="00740DD8">
              <w:rPr>
                <w:rFonts w:ascii="Times New Roman" w:eastAsia="Times New Roman" w:hAnsi="Times New Roman" w:cs="Times New Roman"/>
                <w:b/>
                <w:bCs/>
                <w:i/>
                <w:sz w:val="18"/>
                <w:szCs w:val="18"/>
                <w:lang w:eastAsia="cs-CZ"/>
              </w:rPr>
              <w:t>Yes</w:t>
            </w:r>
          </w:p>
        </w:tc>
        <w:tc>
          <w:tcPr>
            <w:tcW w:w="536" w:type="dxa"/>
          </w:tcPr>
          <w:p w:rsidR="00740DD8" w:rsidRPr="00740DD8" w:rsidRDefault="00740DD8" w:rsidP="00740DD8">
            <w:pPr>
              <w:spacing w:after="0" w:line="240" w:lineRule="auto"/>
              <w:rPr>
                <w:rFonts w:ascii="Times New Roman" w:eastAsia="Times New Roman" w:hAnsi="Times New Roman" w:cs="Times New Roman"/>
                <w:b/>
                <w:bCs/>
                <w:sz w:val="18"/>
                <w:szCs w:val="18"/>
                <w:lang w:eastAsia="cs-CZ"/>
              </w:rPr>
            </w:pPr>
            <w:r w:rsidRPr="00740DD8">
              <w:rPr>
                <w:rFonts w:ascii="Times New Roman" w:eastAsia="Times New Roman" w:hAnsi="Times New Roman" w:cs="Times New Roman"/>
                <w:b/>
                <w:bCs/>
                <w:sz w:val="18"/>
                <w:szCs w:val="18"/>
                <w:lang w:eastAsia="cs-CZ"/>
              </w:rPr>
              <w:t xml:space="preserve">NE </w:t>
            </w:r>
          </w:p>
          <w:p w:rsidR="00740DD8" w:rsidRPr="00740DD8" w:rsidRDefault="00740DD8" w:rsidP="00740DD8">
            <w:pPr>
              <w:spacing w:after="0" w:line="240" w:lineRule="auto"/>
              <w:rPr>
                <w:rFonts w:ascii="Times New Roman" w:eastAsia="Times New Roman" w:hAnsi="Times New Roman" w:cs="Times New Roman"/>
                <w:b/>
                <w:bCs/>
                <w:sz w:val="18"/>
                <w:szCs w:val="18"/>
                <w:lang w:eastAsia="cs-CZ"/>
              </w:rPr>
            </w:pPr>
            <w:r w:rsidRPr="00740DD8">
              <w:rPr>
                <w:rFonts w:ascii="Times New Roman" w:eastAsia="Times New Roman" w:hAnsi="Times New Roman" w:cs="Times New Roman"/>
                <w:b/>
                <w:bCs/>
                <w:i/>
                <w:sz w:val="18"/>
                <w:szCs w:val="18"/>
                <w:lang w:eastAsia="cs-CZ"/>
              </w:rPr>
              <w:t>No</w:t>
            </w:r>
          </w:p>
        </w:tc>
        <w:tc>
          <w:tcPr>
            <w:tcW w:w="780" w:type="dxa"/>
          </w:tcPr>
          <w:p w:rsidR="00740DD8" w:rsidRPr="00740DD8" w:rsidRDefault="00740DD8" w:rsidP="00740DD8">
            <w:pPr>
              <w:spacing w:after="0" w:line="240" w:lineRule="auto"/>
              <w:rPr>
                <w:rFonts w:ascii="Times New Roman" w:eastAsia="Times New Roman" w:hAnsi="Times New Roman" w:cs="Times New Roman"/>
                <w:b/>
                <w:bCs/>
                <w:sz w:val="18"/>
                <w:szCs w:val="18"/>
                <w:lang w:eastAsia="cs-CZ"/>
              </w:rPr>
            </w:pPr>
            <w:r w:rsidRPr="00740DD8">
              <w:rPr>
                <w:rFonts w:ascii="Times New Roman" w:eastAsia="Times New Roman" w:hAnsi="Times New Roman" w:cs="Times New Roman"/>
                <w:b/>
                <w:bCs/>
                <w:sz w:val="18"/>
                <w:szCs w:val="18"/>
                <w:lang w:eastAsia="cs-CZ"/>
              </w:rPr>
              <w:t>ANO</w:t>
            </w:r>
          </w:p>
          <w:p w:rsidR="00740DD8" w:rsidRPr="00740DD8" w:rsidRDefault="00740DD8" w:rsidP="00740DD8">
            <w:pPr>
              <w:spacing w:after="0" w:line="240" w:lineRule="auto"/>
              <w:rPr>
                <w:rFonts w:ascii="Times New Roman" w:eastAsia="Times New Roman" w:hAnsi="Times New Roman" w:cs="Times New Roman"/>
                <w:b/>
                <w:bCs/>
                <w:sz w:val="18"/>
                <w:szCs w:val="18"/>
                <w:lang w:eastAsia="cs-CZ"/>
              </w:rPr>
            </w:pPr>
            <w:r w:rsidRPr="00740DD8">
              <w:rPr>
                <w:rFonts w:ascii="Times New Roman" w:eastAsia="Times New Roman" w:hAnsi="Times New Roman" w:cs="Times New Roman"/>
                <w:b/>
                <w:bCs/>
                <w:i/>
                <w:sz w:val="18"/>
                <w:szCs w:val="18"/>
                <w:lang w:eastAsia="cs-CZ"/>
              </w:rPr>
              <w:t>Yes</w:t>
            </w:r>
          </w:p>
        </w:tc>
        <w:tc>
          <w:tcPr>
            <w:tcW w:w="536" w:type="dxa"/>
          </w:tcPr>
          <w:p w:rsidR="00740DD8" w:rsidRPr="00740DD8" w:rsidRDefault="00740DD8" w:rsidP="00740DD8">
            <w:pPr>
              <w:spacing w:after="0" w:line="240" w:lineRule="auto"/>
              <w:rPr>
                <w:rFonts w:ascii="Times New Roman" w:eastAsia="Times New Roman" w:hAnsi="Times New Roman" w:cs="Times New Roman"/>
                <w:b/>
                <w:bCs/>
                <w:sz w:val="18"/>
                <w:szCs w:val="18"/>
                <w:lang w:eastAsia="cs-CZ"/>
              </w:rPr>
            </w:pPr>
            <w:r w:rsidRPr="00740DD8">
              <w:rPr>
                <w:rFonts w:ascii="Times New Roman" w:eastAsia="Times New Roman" w:hAnsi="Times New Roman" w:cs="Times New Roman"/>
                <w:b/>
                <w:bCs/>
                <w:sz w:val="18"/>
                <w:szCs w:val="18"/>
                <w:lang w:eastAsia="cs-CZ"/>
              </w:rPr>
              <w:t xml:space="preserve">NE </w:t>
            </w:r>
          </w:p>
          <w:p w:rsidR="00740DD8" w:rsidRPr="00740DD8" w:rsidRDefault="00740DD8" w:rsidP="00740DD8">
            <w:pPr>
              <w:spacing w:after="0" w:line="240" w:lineRule="auto"/>
              <w:rPr>
                <w:rFonts w:ascii="Times New Roman" w:eastAsia="Times New Roman" w:hAnsi="Times New Roman" w:cs="Times New Roman"/>
                <w:b/>
                <w:bCs/>
                <w:i/>
                <w:sz w:val="18"/>
                <w:szCs w:val="18"/>
                <w:lang w:eastAsia="cs-CZ"/>
              </w:rPr>
            </w:pPr>
            <w:r w:rsidRPr="00740DD8">
              <w:rPr>
                <w:rFonts w:ascii="Times New Roman" w:eastAsia="Times New Roman" w:hAnsi="Times New Roman" w:cs="Times New Roman"/>
                <w:b/>
                <w:bCs/>
                <w:i/>
                <w:sz w:val="18"/>
                <w:szCs w:val="18"/>
                <w:lang w:eastAsia="cs-CZ"/>
              </w:rPr>
              <w:t>No</w:t>
            </w:r>
          </w:p>
        </w:tc>
      </w:tr>
      <w:tr w:rsidR="00740DD8" w:rsidRPr="00740DD8" w:rsidTr="00740DD8">
        <w:trPr>
          <w:trHeight w:val="340"/>
        </w:trPr>
        <w:tc>
          <w:tcPr>
            <w:tcW w:w="7416" w:type="dxa"/>
          </w:tcPr>
          <w:p w:rsidR="00740DD8" w:rsidRPr="00740DD8" w:rsidRDefault="00740DD8" w:rsidP="00740DD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Brožura pro zkoušející edice 12 ze dne 15.7.2015 / </w:t>
            </w:r>
            <w:r>
              <w:rPr>
                <w:rFonts w:ascii="Times New Roman" w:eastAsia="Times New Roman" w:hAnsi="Times New Roman" w:cs="Times New Roman"/>
                <w:i/>
                <w:sz w:val="18"/>
                <w:szCs w:val="18"/>
                <w:lang w:eastAsia="cs-CZ"/>
              </w:rPr>
              <w:t>IB Edition 12 (15 Jul 2015)</w:t>
            </w:r>
          </w:p>
        </w:tc>
        <w:tc>
          <w:tcPr>
            <w:tcW w:w="736" w:type="dxa"/>
          </w:tcPr>
          <w:p w:rsidR="00740DD8" w:rsidRPr="00740DD8" w:rsidRDefault="00740DD8" w:rsidP="00740DD8">
            <w:pPr>
              <w:spacing w:after="0" w:line="240" w:lineRule="auto"/>
              <w:rPr>
                <w:rFonts w:ascii="Wingdings 2" w:eastAsia="Times New Roman" w:hAnsi="Wingdings 2" w:cs="Times New Roman"/>
                <w:sz w:val="18"/>
                <w:szCs w:val="18"/>
                <w:lang w:eastAsia="cs-CZ"/>
              </w:rPr>
            </w:pPr>
            <w:r w:rsidRPr="00740DD8">
              <w:rPr>
                <w:rFonts w:ascii="Wingdings 2" w:eastAsia="Times New Roman" w:hAnsi="Wingdings 2" w:cs="Times New Roman"/>
                <w:sz w:val="18"/>
                <w:szCs w:val="18"/>
                <w:lang w:eastAsia="cs-CZ"/>
              </w:rPr>
              <w:sym w:font="Wingdings 2" w:char="F0A3"/>
            </w:r>
          </w:p>
        </w:tc>
        <w:tc>
          <w:tcPr>
            <w:tcW w:w="536" w:type="dxa"/>
          </w:tcPr>
          <w:p w:rsidR="00740DD8" w:rsidRPr="00740DD8" w:rsidRDefault="00740DD8" w:rsidP="00740DD8">
            <w:pPr>
              <w:spacing w:after="0" w:line="240" w:lineRule="auto"/>
              <w:rPr>
                <w:rFonts w:ascii="Times New Roman" w:eastAsia="Times New Roman" w:hAnsi="Times New Roman" w:cs="Times New Roman"/>
                <w:sz w:val="18"/>
                <w:szCs w:val="18"/>
                <w:lang w:eastAsia="cs-CZ"/>
              </w:rPr>
            </w:pPr>
            <w:r w:rsidRPr="00740DD8">
              <w:rPr>
                <w:rFonts w:ascii="Times New Roman" w:eastAsia="Times New Roman" w:hAnsi="Times New Roman" w:cs="Times New Roman"/>
                <w:sz w:val="18"/>
                <w:szCs w:val="18"/>
                <w:lang w:eastAsia="cs-CZ"/>
              </w:rPr>
              <w:sym w:font="Wingdings 2" w:char="F0A3"/>
            </w:r>
          </w:p>
        </w:tc>
        <w:tc>
          <w:tcPr>
            <w:tcW w:w="780" w:type="dxa"/>
          </w:tcPr>
          <w:p w:rsidR="00740DD8" w:rsidRPr="00740DD8" w:rsidRDefault="00740DD8" w:rsidP="00740DD8">
            <w:pPr>
              <w:spacing w:after="0" w:line="240" w:lineRule="auto"/>
              <w:rPr>
                <w:rFonts w:ascii="Wingdings 2" w:eastAsia="Times New Roman" w:hAnsi="Wingdings 2" w:cs="Times New Roman"/>
                <w:sz w:val="18"/>
                <w:szCs w:val="18"/>
                <w:lang w:eastAsia="cs-CZ"/>
              </w:rPr>
            </w:pPr>
            <w:r w:rsidRPr="00740DD8">
              <w:rPr>
                <w:rFonts w:ascii="Wingdings 2" w:eastAsia="Times New Roman" w:hAnsi="Wingdings 2" w:cs="Times New Roman"/>
                <w:sz w:val="18"/>
                <w:szCs w:val="18"/>
                <w:lang w:eastAsia="cs-CZ"/>
              </w:rPr>
              <w:t></w:t>
            </w:r>
          </w:p>
        </w:tc>
        <w:tc>
          <w:tcPr>
            <w:tcW w:w="536" w:type="dxa"/>
          </w:tcPr>
          <w:p w:rsidR="00740DD8" w:rsidRPr="00740DD8" w:rsidRDefault="00740DD8" w:rsidP="00740DD8">
            <w:pPr>
              <w:spacing w:after="0" w:line="240" w:lineRule="auto"/>
              <w:rPr>
                <w:rFonts w:ascii="Times New Roman" w:eastAsia="Times New Roman" w:hAnsi="Times New Roman" w:cs="Times New Roman"/>
                <w:sz w:val="18"/>
                <w:szCs w:val="18"/>
                <w:lang w:eastAsia="cs-CZ"/>
              </w:rPr>
            </w:pPr>
            <w:r w:rsidRPr="00740DD8">
              <w:rPr>
                <w:rFonts w:ascii="Times New Roman" w:eastAsia="Times New Roman" w:hAnsi="Times New Roman" w:cs="Times New Roman"/>
                <w:sz w:val="18"/>
                <w:szCs w:val="18"/>
                <w:lang w:eastAsia="cs-CZ"/>
              </w:rPr>
              <w:sym w:font="Wingdings 2" w:char="F0A3"/>
            </w:r>
          </w:p>
        </w:tc>
      </w:tr>
      <w:tr w:rsidR="00740DD8" w:rsidRPr="00740DD8" w:rsidTr="00740DD8">
        <w:trPr>
          <w:trHeight w:val="340"/>
        </w:trPr>
        <w:tc>
          <w:tcPr>
            <w:tcW w:w="7416" w:type="dxa"/>
          </w:tcPr>
          <w:p w:rsidR="00740DD8" w:rsidRDefault="00740DD8" w:rsidP="00740DD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Souhrn změn k IB edice 12 ze dne 15.7.2015 / </w:t>
            </w:r>
            <w:r>
              <w:rPr>
                <w:rFonts w:ascii="Times New Roman" w:eastAsia="Times New Roman" w:hAnsi="Times New Roman" w:cs="Times New Roman"/>
                <w:i/>
                <w:sz w:val="18"/>
                <w:szCs w:val="18"/>
                <w:lang w:eastAsia="cs-CZ"/>
              </w:rPr>
              <w:t>Summary of changes document providing a detailed comparison of changes to the Reference Safety Information</w:t>
            </w:r>
          </w:p>
        </w:tc>
        <w:tc>
          <w:tcPr>
            <w:tcW w:w="736" w:type="dxa"/>
          </w:tcPr>
          <w:p w:rsidR="00740DD8" w:rsidRPr="00740DD8" w:rsidRDefault="00740DD8" w:rsidP="00740DD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40DD8" w:rsidRPr="00740DD8" w:rsidRDefault="00740DD8" w:rsidP="00740DD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40DD8" w:rsidRPr="00740DD8" w:rsidRDefault="00740DD8" w:rsidP="00740DD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40DD8" w:rsidRPr="00740DD8" w:rsidRDefault="00740DD8" w:rsidP="00740DD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B15AF" w:rsidRPr="00740DD8" w:rsidTr="00740DD8">
        <w:trPr>
          <w:trHeight w:val="340"/>
        </w:trPr>
        <w:tc>
          <w:tcPr>
            <w:tcW w:w="7416" w:type="dxa"/>
          </w:tcPr>
          <w:p w:rsidR="00AB15AF" w:rsidRPr="00740DD8" w:rsidRDefault="00AB15AF" w:rsidP="00740DD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Prohlášení zadavatele ze dne 19.8.2015 / </w:t>
            </w:r>
            <w:r>
              <w:rPr>
                <w:rFonts w:ascii="Times New Roman" w:eastAsia="Times New Roman" w:hAnsi="Times New Roman" w:cs="Times New Roman"/>
                <w:i/>
                <w:sz w:val="18"/>
                <w:szCs w:val="18"/>
                <w:lang w:eastAsia="cs-CZ"/>
              </w:rPr>
              <w:t>Statement regarding impact on benefit/risk dated 19 Aug 2015</w:t>
            </w:r>
          </w:p>
        </w:tc>
        <w:tc>
          <w:tcPr>
            <w:tcW w:w="736" w:type="dxa"/>
          </w:tcPr>
          <w:p w:rsidR="00AB15AF" w:rsidRPr="00740DD8" w:rsidRDefault="00AB15AF" w:rsidP="00AB15A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B15AF" w:rsidRPr="00740DD8" w:rsidRDefault="00AB15AF" w:rsidP="00AB15A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B15AF" w:rsidRPr="00740DD8" w:rsidRDefault="00AB15AF" w:rsidP="00AB15A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B15AF" w:rsidRPr="00740DD8" w:rsidRDefault="00AB15AF" w:rsidP="00AB15A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B15AF" w:rsidRPr="00740DD8" w:rsidTr="00740DD8">
        <w:trPr>
          <w:trHeight w:val="340"/>
        </w:trPr>
        <w:tc>
          <w:tcPr>
            <w:tcW w:w="7416" w:type="dxa"/>
          </w:tcPr>
          <w:p w:rsidR="00AB15AF" w:rsidRPr="00740DD8" w:rsidRDefault="00AB15AF" w:rsidP="00740DD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Dodatek č. 4 k Informacím pro pacienta a informovanému souhlasu / </w:t>
            </w:r>
            <w:r>
              <w:rPr>
                <w:rFonts w:ascii="Times New Roman" w:eastAsia="Times New Roman" w:hAnsi="Times New Roman" w:cs="Times New Roman"/>
                <w:i/>
                <w:sz w:val="18"/>
                <w:szCs w:val="18"/>
                <w:lang w:eastAsia="cs-CZ"/>
              </w:rPr>
              <w:t xml:space="preserve">Patient Information and Informed Consent Form Addendum No.: 4 </w:t>
            </w:r>
            <w:r>
              <w:rPr>
                <w:rFonts w:ascii="Times New Roman" w:eastAsia="Times New Roman" w:hAnsi="Times New Roman" w:cs="Times New Roman"/>
                <w:sz w:val="18"/>
                <w:szCs w:val="18"/>
                <w:lang w:eastAsia="cs-CZ"/>
              </w:rPr>
              <w:t>Czech Republic Czech PIS/ICF PII Addendum No 4 Version 1.1 14 Oct 2015 Additional PK samples</w:t>
            </w:r>
          </w:p>
        </w:tc>
        <w:tc>
          <w:tcPr>
            <w:tcW w:w="736" w:type="dxa"/>
          </w:tcPr>
          <w:p w:rsidR="00AB15AF" w:rsidRDefault="00AB15AF" w:rsidP="00740DD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B15AF" w:rsidRDefault="00AB15AF" w:rsidP="00740DD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B15AF" w:rsidRDefault="00AB15AF" w:rsidP="00740DD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B15AF" w:rsidRDefault="00AB15AF" w:rsidP="00740DD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B15AF" w:rsidRPr="00740DD8" w:rsidTr="00740DD8">
        <w:trPr>
          <w:trHeight w:val="340"/>
        </w:trPr>
        <w:tc>
          <w:tcPr>
            <w:tcW w:w="7416" w:type="dxa"/>
          </w:tcPr>
          <w:p w:rsidR="00AB15AF" w:rsidRPr="00740DD8" w:rsidRDefault="00AB15AF" w:rsidP="00740DD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Aktualizovaná tabulka členů týmu v centru hl.zkoušejícího </w:t>
            </w:r>
            <w:r w:rsidRPr="00740DD8">
              <w:rPr>
                <w:rFonts w:ascii="Times New Roman" w:eastAsia="Times New Roman" w:hAnsi="Times New Roman" w:cs="Times New Roman"/>
                <w:sz w:val="18"/>
                <w:szCs w:val="18"/>
                <w:lang w:eastAsia="cs-CZ"/>
              </w:rPr>
              <w:t>Prof. MUDr. Bohuslav</w:t>
            </w:r>
            <w:r>
              <w:rPr>
                <w:rFonts w:ascii="Times New Roman" w:eastAsia="Times New Roman" w:hAnsi="Times New Roman" w:cs="Times New Roman"/>
                <w:sz w:val="18"/>
                <w:szCs w:val="18"/>
                <w:lang w:eastAsia="cs-CZ"/>
              </w:rPr>
              <w:t>a</w:t>
            </w:r>
            <w:r w:rsidRPr="00740DD8">
              <w:rPr>
                <w:rFonts w:ascii="Times New Roman" w:eastAsia="Times New Roman" w:hAnsi="Times New Roman" w:cs="Times New Roman"/>
                <w:sz w:val="18"/>
                <w:szCs w:val="18"/>
                <w:lang w:eastAsia="cs-CZ"/>
              </w:rPr>
              <w:t xml:space="preserve"> Melichar</w:t>
            </w:r>
            <w:r>
              <w:rPr>
                <w:rFonts w:ascii="Times New Roman" w:eastAsia="Times New Roman" w:hAnsi="Times New Roman" w:cs="Times New Roman"/>
                <w:sz w:val="18"/>
                <w:szCs w:val="18"/>
                <w:lang w:eastAsia="cs-CZ"/>
              </w:rPr>
              <w:t>a</w:t>
            </w:r>
            <w:r w:rsidRPr="00740DD8">
              <w:rPr>
                <w:rFonts w:ascii="Times New Roman" w:eastAsia="Times New Roman" w:hAnsi="Times New Roman" w:cs="Times New Roman"/>
                <w:sz w:val="18"/>
                <w:szCs w:val="18"/>
                <w:lang w:eastAsia="cs-CZ"/>
              </w:rPr>
              <w:t>, Ph.D.,</w:t>
            </w:r>
            <w:r>
              <w:rPr>
                <w:rFonts w:ascii="Times New Roman" w:eastAsia="Times New Roman" w:hAnsi="Times New Roman" w:cs="Times New Roman"/>
                <w:sz w:val="18"/>
                <w:szCs w:val="18"/>
                <w:lang w:eastAsia="cs-CZ"/>
              </w:rPr>
              <w:t xml:space="preserve"> verze ze dne 14.10.2015 / </w:t>
            </w:r>
            <w:r>
              <w:rPr>
                <w:rFonts w:ascii="Times New Roman" w:eastAsia="Times New Roman" w:hAnsi="Times New Roman" w:cs="Times New Roman"/>
                <w:i/>
                <w:sz w:val="18"/>
                <w:szCs w:val="18"/>
                <w:lang w:eastAsia="cs-CZ"/>
              </w:rPr>
              <w:t xml:space="preserve">Updated list of team members at site of PI </w:t>
            </w:r>
            <w:r w:rsidRPr="00740DD8">
              <w:rPr>
                <w:rFonts w:ascii="Times New Roman" w:eastAsia="Times New Roman" w:hAnsi="Times New Roman" w:cs="Times New Roman"/>
                <w:i/>
                <w:sz w:val="18"/>
                <w:szCs w:val="18"/>
                <w:lang w:eastAsia="cs-CZ"/>
              </w:rPr>
              <w:t>Prof. MUDr. Bohuslav Melichar, Ph.D.,</w:t>
            </w:r>
            <w:r>
              <w:rPr>
                <w:rFonts w:ascii="Times New Roman" w:eastAsia="Times New Roman" w:hAnsi="Times New Roman" w:cs="Times New Roman"/>
                <w:i/>
                <w:sz w:val="18"/>
                <w:szCs w:val="18"/>
                <w:lang w:eastAsia="cs-CZ"/>
              </w:rPr>
              <w:t xml:space="preserve"> version dated 14 Oct 2015</w:t>
            </w:r>
          </w:p>
        </w:tc>
        <w:tc>
          <w:tcPr>
            <w:tcW w:w="736" w:type="dxa"/>
          </w:tcPr>
          <w:p w:rsidR="00AB15AF" w:rsidRPr="00740DD8" w:rsidRDefault="00AB15AF" w:rsidP="00AB15A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B15AF" w:rsidRPr="00740DD8" w:rsidRDefault="00AB15AF" w:rsidP="00AB15A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B15AF" w:rsidRPr="00740DD8" w:rsidRDefault="00AB15AF" w:rsidP="00AB15A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B15AF" w:rsidRPr="00740DD8" w:rsidRDefault="00AB15AF" w:rsidP="00AB15A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B15AF" w:rsidRPr="00740DD8" w:rsidTr="00740DD8">
        <w:trPr>
          <w:trHeight w:val="340"/>
        </w:trPr>
        <w:tc>
          <w:tcPr>
            <w:tcW w:w="7416" w:type="dxa"/>
          </w:tcPr>
          <w:p w:rsidR="00AB15AF" w:rsidRPr="00740DD8" w:rsidRDefault="00AB15AF" w:rsidP="00740DD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CV MUDr. Hany Študentové / </w:t>
            </w:r>
            <w:r>
              <w:rPr>
                <w:rFonts w:ascii="Times New Roman" w:eastAsia="Times New Roman" w:hAnsi="Times New Roman" w:cs="Times New Roman"/>
                <w:i/>
                <w:sz w:val="18"/>
                <w:szCs w:val="18"/>
                <w:lang w:eastAsia="cs-CZ"/>
              </w:rPr>
              <w:t>CV of MUDr. Hana Študentová</w:t>
            </w:r>
          </w:p>
        </w:tc>
        <w:tc>
          <w:tcPr>
            <w:tcW w:w="736" w:type="dxa"/>
          </w:tcPr>
          <w:p w:rsidR="00AB15AF" w:rsidRPr="00740DD8" w:rsidRDefault="00AB15AF" w:rsidP="00AB15A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B15AF" w:rsidRPr="00740DD8" w:rsidRDefault="00AB15AF" w:rsidP="00AB15A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B15AF" w:rsidRPr="00740DD8" w:rsidRDefault="00AB15AF" w:rsidP="00AB15A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B15AF" w:rsidRPr="00740DD8" w:rsidRDefault="00AB15AF" w:rsidP="00AB15A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740DD8" w:rsidRPr="00740DD8" w:rsidRDefault="00740DD8" w:rsidP="00740DD8">
      <w:pPr>
        <w:spacing w:after="0" w:line="240" w:lineRule="auto"/>
        <w:rPr>
          <w:rFonts w:ascii="Times New Roman" w:eastAsia="Times New Roman" w:hAnsi="Times New Roman" w:cs="Times New Roman"/>
          <w:lang w:eastAsia="cs-CZ"/>
        </w:rPr>
      </w:pPr>
    </w:p>
    <w:p w:rsidR="00740DD8" w:rsidRPr="00740DD8" w:rsidRDefault="00740DD8" w:rsidP="00740DD8">
      <w:pPr>
        <w:spacing w:after="0" w:line="240" w:lineRule="auto"/>
        <w:rPr>
          <w:rFonts w:ascii="Times New Roman" w:eastAsia="Times New Roman" w:hAnsi="Times New Roman" w:cs="Times New Roman"/>
          <w:lang w:eastAsia="cs-CZ"/>
        </w:rPr>
      </w:pPr>
      <w:r w:rsidRPr="00740DD8">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40DD8">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40DD8" w:rsidRPr="00740DD8" w:rsidRDefault="00740DD8" w:rsidP="00740DD8">
      <w:pPr>
        <w:spacing w:after="0" w:line="240" w:lineRule="auto"/>
        <w:rPr>
          <w:rFonts w:ascii="Times New Roman" w:eastAsia="Times New Roman" w:hAnsi="Times New Roman" w:cs="Times New Roman"/>
          <w:i/>
          <w:lang w:eastAsia="cs-CZ"/>
        </w:rPr>
      </w:pPr>
      <w:r w:rsidRPr="00740DD8">
        <w:rPr>
          <w:rFonts w:ascii="Times New Roman" w:eastAsia="Times New Roman" w:hAnsi="Times New Roman" w:cs="Times New Roman"/>
          <w:i/>
          <w:lang w:eastAsia="cs-CZ"/>
        </w:rPr>
        <w:t xml:space="preserve"> </w:t>
      </w:r>
      <w:r w:rsidRPr="00740DD8">
        <w:rPr>
          <w:rFonts w:ascii="Times New Roman" w:eastAsia="Times New Roman" w:hAnsi="Times New Roman" w:cs="Times New Roman"/>
          <w:lang w:eastAsia="cs-CZ"/>
        </w:rPr>
        <w:sym w:font="Wingdings 2" w:char="F054"/>
      </w:r>
      <w:r w:rsidRPr="00740DD8">
        <w:rPr>
          <w:rFonts w:ascii="Times New Roman" w:eastAsia="Times New Roman" w:hAnsi="Times New Roman" w:cs="Times New Roman"/>
          <w:lang w:eastAsia="cs-CZ"/>
        </w:rPr>
        <w:t xml:space="preserve"> Ano/</w:t>
      </w:r>
      <w:r w:rsidRPr="00740DD8">
        <w:rPr>
          <w:rFonts w:ascii="Times New Roman" w:eastAsia="Times New Roman" w:hAnsi="Times New Roman" w:cs="Times New Roman"/>
          <w:i/>
          <w:lang w:eastAsia="cs-CZ"/>
        </w:rPr>
        <w:t>Yes</w:t>
      </w:r>
      <w:r w:rsidRPr="00740DD8">
        <w:rPr>
          <w:rFonts w:ascii="Times New Roman" w:eastAsia="Times New Roman" w:hAnsi="Times New Roman" w:cs="Times New Roman"/>
          <w:lang w:eastAsia="cs-CZ"/>
        </w:rPr>
        <w:t xml:space="preserve">       </w:t>
      </w:r>
      <w:r w:rsidR="003C4A5C" w:rsidRPr="00740DD8">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40DD8">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740DD8">
        <w:rPr>
          <w:rFonts w:ascii="Times New Roman" w:eastAsia="Times New Roman" w:hAnsi="Times New Roman" w:cs="Times New Roman"/>
          <w:lang w:eastAsia="cs-CZ"/>
        </w:rPr>
        <w:fldChar w:fldCharType="end"/>
      </w:r>
      <w:r w:rsidRPr="00740DD8">
        <w:rPr>
          <w:rFonts w:ascii="Times New Roman" w:eastAsia="Times New Roman" w:hAnsi="Times New Roman" w:cs="Times New Roman"/>
          <w:lang w:eastAsia="cs-CZ"/>
        </w:rPr>
        <w:t>Ne/</w:t>
      </w:r>
      <w:r w:rsidRPr="00740DD8">
        <w:rPr>
          <w:rFonts w:ascii="Times New Roman" w:eastAsia="Times New Roman" w:hAnsi="Times New Roman" w:cs="Times New Roman"/>
          <w:i/>
          <w:lang w:eastAsia="cs-CZ"/>
        </w:rPr>
        <w:t>No</w:t>
      </w:r>
      <w:r w:rsidRPr="00740DD8">
        <w:rPr>
          <w:rFonts w:ascii="Times New Roman" w:eastAsia="Times New Roman" w:hAnsi="Times New Roman" w:cs="Times New Roman"/>
          <w:lang w:eastAsia="cs-CZ"/>
        </w:rPr>
        <w:t xml:space="preserve">           </w:t>
      </w:r>
    </w:p>
    <w:p w:rsidR="00740DD8" w:rsidRPr="00740DD8" w:rsidRDefault="00740DD8" w:rsidP="00740DD8">
      <w:pPr>
        <w:spacing w:after="0" w:line="240" w:lineRule="auto"/>
        <w:rPr>
          <w:rFonts w:ascii="Times New Roman" w:eastAsia="Times New Roman" w:hAnsi="Times New Roman" w:cs="Times New Roman"/>
          <w:lang w:eastAsia="cs-CZ"/>
        </w:rPr>
      </w:pPr>
      <w:r w:rsidRPr="00740DD8">
        <w:rPr>
          <w:rFonts w:ascii="Times New Roman" w:eastAsia="Times New Roman" w:hAnsi="Times New Roman" w:cs="Times New Roman"/>
          <w:lang w:eastAsia="cs-CZ"/>
        </w:rPr>
        <w:t xml:space="preserve">                                                                                               </w:t>
      </w:r>
      <w:r w:rsidRPr="00740DD8">
        <w:rPr>
          <w:rFonts w:ascii="Times New Roman" w:eastAsia="Times New Roman" w:hAnsi="Times New Roman" w:cs="Times New Roman"/>
          <w:lang w:eastAsia="cs-CZ"/>
        </w:rPr>
        <w:tab/>
      </w:r>
      <w:r w:rsidRPr="00740DD8">
        <w:rPr>
          <w:rFonts w:ascii="Times New Roman" w:eastAsia="Times New Roman" w:hAnsi="Times New Roman" w:cs="Times New Roman"/>
          <w:lang w:eastAsia="cs-CZ"/>
        </w:rPr>
        <w:tab/>
      </w:r>
      <w:r w:rsidRPr="00740DD8">
        <w:rPr>
          <w:rFonts w:ascii="Times New Roman" w:eastAsia="Times New Roman" w:hAnsi="Times New Roman" w:cs="Times New Roman"/>
          <w:lang w:eastAsia="cs-CZ"/>
        </w:rPr>
        <w:tab/>
      </w:r>
      <w:r w:rsidRPr="00740DD8">
        <w:rPr>
          <w:rFonts w:ascii="Times New Roman" w:eastAsia="Times New Roman" w:hAnsi="Times New Roman" w:cs="Times New Roman"/>
          <w:lang w:eastAsia="cs-CZ"/>
        </w:rPr>
        <w:tab/>
      </w:r>
      <w:r w:rsidRPr="00740DD8">
        <w:rPr>
          <w:rFonts w:ascii="Times New Roman" w:eastAsia="Times New Roman" w:hAnsi="Times New Roman" w:cs="Times New Roman"/>
          <w:lang w:eastAsia="cs-CZ"/>
        </w:rPr>
        <w:tab/>
        <w:t xml:space="preserve">             </w:t>
      </w:r>
    </w:p>
    <w:p w:rsidR="00AB15AF" w:rsidRPr="006E2051" w:rsidRDefault="00AB15AF" w:rsidP="00AB15A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AB15AF" w:rsidRPr="006E2051" w:rsidRDefault="00AB15AF" w:rsidP="00AB15A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AB15AF" w:rsidRPr="006E2051" w:rsidRDefault="00AB15AF" w:rsidP="00AB15A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AB15AF" w:rsidRPr="009F4A14" w:rsidRDefault="00AB15AF" w:rsidP="00AB15A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740DD8" w:rsidRPr="00740DD8" w:rsidRDefault="00740DD8" w:rsidP="00740DD8">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740DD8" w:rsidRPr="00740DD8" w:rsidRDefault="00740DD8" w:rsidP="00740DD8">
      <w:pPr>
        <w:spacing w:after="0" w:line="240" w:lineRule="auto"/>
        <w:rPr>
          <w:rFonts w:ascii="Times New Roman" w:eastAsia="Times New Roman" w:hAnsi="Times New Roman" w:cs="Times New Roman"/>
          <w:sz w:val="16"/>
          <w:szCs w:val="24"/>
          <w:lang w:eastAsia="cs-CZ"/>
        </w:rPr>
      </w:pPr>
    </w:p>
    <w:p w:rsidR="00740DD8" w:rsidRPr="00740DD8" w:rsidRDefault="00740DD8" w:rsidP="00740DD8">
      <w:pPr>
        <w:spacing w:after="0" w:line="240" w:lineRule="auto"/>
        <w:rPr>
          <w:rFonts w:ascii="Times New Roman" w:eastAsia="Times New Roman" w:hAnsi="Times New Roman" w:cs="Times New Roman"/>
          <w:sz w:val="16"/>
          <w:szCs w:val="24"/>
          <w:lang w:eastAsia="cs-CZ"/>
        </w:rPr>
      </w:pPr>
    </w:p>
    <w:p w:rsidR="00740DD8" w:rsidRPr="00740DD8" w:rsidRDefault="00740DD8" w:rsidP="00740DD8">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740DD8" w:rsidRPr="00740DD8" w:rsidRDefault="00740DD8" w:rsidP="00740DD8">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740DD8" w:rsidRPr="00740DD8" w:rsidRDefault="00740DD8" w:rsidP="00740DD8">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740DD8" w:rsidRDefault="00740DD8" w:rsidP="00740DD8">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AB15AF" w:rsidRPr="00740DD8" w:rsidRDefault="00AB15AF" w:rsidP="00740DD8">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740DD8" w:rsidRPr="00740DD8" w:rsidRDefault="00740DD8" w:rsidP="00740DD8">
      <w:pPr>
        <w:spacing w:after="0" w:line="240" w:lineRule="auto"/>
        <w:rPr>
          <w:rFonts w:ascii="Times New Roman" w:eastAsia="Times New Roman" w:hAnsi="Times New Roman" w:cs="Times New Roman"/>
          <w:sz w:val="16"/>
          <w:szCs w:val="24"/>
          <w:lang w:eastAsia="cs-CZ"/>
        </w:rPr>
      </w:pPr>
    </w:p>
    <w:p w:rsidR="00740DD8" w:rsidRPr="00740DD8" w:rsidRDefault="00740DD8" w:rsidP="00740DD8">
      <w:pPr>
        <w:spacing w:after="0" w:line="240" w:lineRule="auto"/>
        <w:rPr>
          <w:rFonts w:ascii="Times New Roman" w:eastAsia="Times New Roman" w:hAnsi="Times New Roman" w:cs="Times New Roman"/>
          <w:sz w:val="16"/>
          <w:szCs w:val="24"/>
          <w:lang w:eastAsia="cs-CZ"/>
        </w:rPr>
      </w:pPr>
    </w:p>
    <w:p w:rsidR="00740DD8" w:rsidRPr="00740DD8" w:rsidRDefault="00740DD8" w:rsidP="00740DD8">
      <w:pPr>
        <w:spacing w:after="0" w:line="240" w:lineRule="auto"/>
        <w:rPr>
          <w:rFonts w:ascii="Times New Roman" w:eastAsia="Times New Roman" w:hAnsi="Times New Roman" w:cs="Times New Roman"/>
          <w:sz w:val="16"/>
          <w:szCs w:val="24"/>
          <w:lang w:eastAsia="cs-CZ"/>
        </w:rPr>
      </w:pPr>
    </w:p>
    <w:p w:rsidR="00740DD8" w:rsidRPr="00740DD8" w:rsidRDefault="00740DD8" w:rsidP="00740DD8">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D00ADC" w:rsidRDefault="00D00A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5CE" w:rsidRPr="00EE1AA0" w:rsidRDefault="008B65CE" w:rsidP="008B65CE">
      <w:pPr>
        <w:spacing w:after="0" w:line="240" w:lineRule="auto"/>
        <w:jc w:val="center"/>
        <w:rPr>
          <w:rFonts w:ascii="Times New Roman" w:eastAsia="Times New Roman" w:hAnsi="Times New Roman" w:cs="Times New Roman"/>
          <w:b/>
          <w:bCs/>
          <w:lang w:eastAsia="cs-CZ"/>
        </w:rPr>
      </w:pPr>
      <w:r w:rsidRPr="00EE1AA0">
        <w:rPr>
          <w:rFonts w:ascii="Times New Roman" w:eastAsia="Times New Roman" w:hAnsi="Times New Roman" w:cs="Times New Roman"/>
          <w:b/>
          <w:bCs/>
          <w:lang w:eastAsia="cs-CZ"/>
        </w:rPr>
        <w:lastRenderedPageBreak/>
        <w:t>STANOVISKO ETICKÉ KOMISE KE KLINICKÉMU HODNOCENÍ</w:t>
      </w:r>
    </w:p>
    <w:p w:rsidR="008B65CE" w:rsidRPr="00EE1AA0" w:rsidRDefault="008B65CE" w:rsidP="008B65CE">
      <w:pPr>
        <w:spacing w:after="0" w:line="240" w:lineRule="auto"/>
        <w:jc w:val="center"/>
        <w:rPr>
          <w:rFonts w:ascii="Times New Roman" w:eastAsia="Times New Roman" w:hAnsi="Times New Roman" w:cs="Times New Roman"/>
          <w:bCs/>
          <w:i/>
          <w:lang w:eastAsia="cs-CZ"/>
        </w:rPr>
      </w:pPr>
      <w:r w:rsidRPr="00EE1AA0">
        <w:rPr>
          <w:rFonts w:ascii="Times New Roman" w:eastAsia="Times New Roman" w:hAnsi="Times New Roman" w:cs="Times New Roman"/>
          <w:bCs/>
          <w:i/>
          <w:lang w:eastAsia="cs-CZ"/>
        </w:rPr>
        <w:t xml:space="preserve">Opinion of the Ethics Committee on Clinical Trial  </w:t>
      </w:r>
    </w:p>
    <w:p w:rsidR="008B65CE" w:rsidRPr="00EE1AA0" w:rsidRDefault="008B65CE" w:rsidP="008B65CE">
      <w:pPr>
        <w:spacing w:after="0" w:line="240" w:lineRule="auto"/>
        <w:jc w:val="center"/>
        <w:rPr>
          <w:rFonts w:ascii="Times New Roman" w:eastAsia="Times New Roman" w:hAnsi="Times New Roman" w:cs="Times New Roman"/>
          <w:b/>
          <w:bCs/>
          <w:i/>
          <w:lang w:eastAsia="cs-CZ"/>
        </w:rPr>
      </w:pPr>
    </w:p>
    <w:p w:rsidR="008B65CE" w:rsidRPr="00EE1AA0" w:rsidRDefault="008B65CE" w:rsidP="008B65CE">
      <w:pPr>
        <w:spacing w:after="0" w:line="240" w:lineRule="auto"/>
        <w:rPr>
          <w:rFonts w:ascii="Times New Roman" w:eastAsia="Times New Roman" w:hAnsi="Times New Roman" w:cs="Times New Roman"/>
          <w:lang w:eastAsia="cs-CZ"/>
        </w:rPr>
      </w:pPr>
      <w:r w:rsidRPr="00EE1AA0">
        <w:rPr>
          <w:rFonts w:ascii="Times New Roman" w:eastAsia="Times New Roman" w:hAnsi="Times New Roman" w:cs="Times New Roman"/>
          <w:lang w:eastAsia="cs-CZ"/>
        </w:rPr>
        <w:sym w:font="Wingdings 2" w:char="F053"/>
      </w:r>
      <w:r w:rsidRPr="00EE1AA0">
        <w:rPr>
          <w:rFonts w:ascii="Times New Roman" w:eastAsia="Times New Roman" w:hAnsi="Times New Roman" w:cs="Times New Roman"/>
          <w:lang w:eastAsia="cs-CZ"/>
        </w:rPr>
        <w:t xml:space="preserve">  Multicentrické KH, je požadováno stanovisko multicentrické EK pro všechna centra/</w:t>
      </w:r>
      <w:r w:rsidRPr="00EE1AA0">
        <w:rPr>
          <w:rFonts w:ascii="Times New Roman" w:eastAsia="Times New Roman" w:hAnsi="Times New Roman" w:cs="Times New Roman"/>
          <w:i/>
          <w:lang w:eastAsia="cs-CZ"/>
        </w:rPr>
        <w:t>Multi-centric clinical trial, opinion issued by Ethics Committee for Multi-Centric Clinical Trials is required</w:t>
      </w:r>
    </w:p>
    <w:p w:rsidR="008B65CE" w:rsidRPr="00EE1AA0" w:rsidRDefault="003C4A5C" w:rsidP="008B65CE">
      <w:pPr>
        <w:spacing w:after="0" w:line="240" w:lineRule="auto"/>
        <w:rPr>
          <w:rFonts w:ascii="Times New Roman" w:eastAsia="Times New Roman" w:hAnsi="Times New Roman" w:cs="Times New Roman"/>
          <w:i/>
          <w:lang w:eastAsia="cs-CZ"/>
        </w:rPr>
      </w:pPr>
      <w:r w:rsidRPr="00EE1AA0">
        <w:rPr>
          <w:rFonts w:ascii="Times New Roman" w:eastAsia="Times New Roman" w:hAnsi="Times New Roman" w:cs="Times New Roman"/>
          <w:lang w:eastAsia="cs-CZ"/>
        </w:rPr>
        <w:fldChar w:fldCharType="begin">
          <w:ffData>
            <w:name w:val="Zaškrtávací1"/>
            <w:enabled/>
            <w:calcOnExit w:val="0"/>
            <w:checkBox>
              <w:sizeAuto/>
              <w:default w:val="0"/>
            </w:checkBox>
          </w:ffData>
        </w:fldChar>
      </w:r>
      <w:r w:rsidR="008B65CE" w:rsidRPr="00EE1AA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E1AA0">
        <w:rPr>
          <w:rFonts w:ascii="Times New Roman" w:eastAsia="Times New Roman" w:hAnsi="Times New Roman" w:cs="Times New Roman"/>
          <w:lang w:eastAsia="cs-CZ"/>
        </w:rPr>
        <w:fldChar w:fldCharType="end"/>
      </w:r>
      <w:r w:rsidR="008B65CE" w:rsidRPr="00EE1AA0">
        <w:rPr>
          <w:rFonts w:ascii="Times New Roman" w:eastAsia="Times New Roman" w:hAnsi="Times New Roman" w:cs="Times New Roman"/>
          <w:lang w:eastAsia="cs-CZ"/>
        </w:rPr>
        <w:t xml:space="preserve">  Multicentrické KH, je požadováno stanovisko EK pro místní centrum (centra)/ </w:t>
      </w:r>
      <w:r w:rsidR="008B65CE" w:rsidRPr="00EE1AA0">
        <w:rPr>
          <w:rFonts w:ascii="Times New Roman" w:eastAsia="Times New Roman" w:hAnsi="Times New Roman" w:cs="Times New Roman"/>
          <w:i/>
          <w:lang w:eastAsia="cs-CZ"/>
        </w:rPr>
        <w:t>Multi-centric clinical trial, opinion issued by local Ethics Committee(s) is required</w:t>
      </w:r>
    </w:p>
    <w:p w:rsidR="008B65CE" w:rsidRPr="00EE1AA0" w:rsidRDefault="003C4A5C" w:rsidP="008B65CE">
      <w:pPr>
        <w:spacing w:after="0" w:line="240" w:lineRule="auto"/>
        <w:rPr>
          <w:rFonts w:ascii="Times New Roman" w:eastAsia="Times New Roman" w:hAnsi="Times New Roman" w:cs="Times New Roman"/>
          <w:i/>
          <w:lang w:eastAsia="cs-CZ"/>
        </w:rPr>
      </w:pPr>
      <w:r w:rsidRPr="00EE1AA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B65CE" w:rsidRPr="00EE1AA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E1AA0">
        <w:rPr>
          <w:rFonts w:ascii="Times New Roman" w:eastAsia="Times New Roman" w:hAnsi="Times New Roman" w:cs="Times New Roman"/>
          <w:lang w:eastAsia="cs-CZ"/>
        </w:rPr>
        <w:fldChar w:fldCharType="end"/>
      </w:r>
      <w:r w:rsidR="008B65CE" w:rsidRPr="00EE1AA0">
        <w:rPr>
          <w:rFonts w:ascii="Times New Roman" w:eastAsia="Times New Roman" w:hAnsi="Times New Roman" w:cs="Times New Roman"/>
          <w:lang w:eastAsia="cs-CZ"/>
        </w:rPr>
        <w:t xml:space="preserve">  KH prováděné v jednom centru, požadováno stanovisko EK pro místní centrum (centra)/ </w:t>
      </w:r>
      <w:r w:rsidR="008B65CE" w:rsidRPr="00EE1AA0">
        <w:rPr>
          <w:rFonts w:ascii="Times New Roman" w:eastAsia="Times New Roman" w:hAnsi="Times New Roman" w:cs="Times New Roman"/>
          <w:i/>
          <w:lang w:eastAsia="cs-CZ"/>
        </w:rPr>
        <w:t>Clinical trial conducted in a single site, opinion of a local EC is required</w:t>
      </w:r>
    </w:p>
    <w:p w:rsidR="008B65CE" w:rsidRPr="00EE1AA0" w:rsidRDefault="008B65CE" w:rsidP="008B65CE">
      <w:pPr>
        <w:spacing w:after="0" w:line="240" w:lineRule="auto"/>
        <w:rPr>
          <w:rFonts w:ascii="Times New Roman" w:eastAsia="Times New Roman" w:hAnsi="Times New Roman" w:cs="Times New Roman"/>
          <w:b/>
          <w:bCs/>
          <w:lang w:eastAsia="cs-CZ"/>
        </w:rPr>
      </w:pPr>
    </w:p>
    <w:p w:rsidR="008B65CE" w:rsidRPr="00EE1AA0" w:rsidRDefault="008B65CE" w:rsidP="008B65CE">
      <w:pPr>
        <w:spacing w:after="0" w:line="240" w:lineRule="auto"/>
        <w:rPr>
          <w:rFonts w:ascii="Times New Roman" w:eastAsia="Times New Roman" w:hAnsi="Times New Roman" w:cs="Times New Roman"/>
          <w:b/>
          <w:bCs/>
          <w:lang w:eastAsia="cs-CZ"/>
        </w:rPr>
      </w:pPr>
      <w:r w:rsidRPr="00EE1AA0">
        <w:rPr>
          <w:rFonts w:ascii="Times New Roman" w:eastAsia="Times New Roman" w:hAnsi="Times New Roman" w:cs="Times New Roman"/>
          <w:b/>
          <w:bCs/>
          <w:lang w:eastAsia="cs-CZ"/>
        </w:rPr>
        <w:t>Číslo jednací/</w:t>
      </w:r>
      <w:r w:rsidRPr="00EE1AA0">
        <w:rPr>
          <w:rFonts w:ascii="Times New Roman" w:eastAsia="Times New Roman" w:hAnsi="Times New Roman" w:cs="Times New Roman"/>
          <w:i/>
          <w:lang w:eastAsia="cs-CZ"/>
        </w:rPr>
        <w:t>Reference number</w:t>
      </w:r>
      <w:r w:rsidRPr="00EE1AA0">
        <w:rPr>
          <w:rFonts w:ascii="Times New Roman" w:eastAsia="Times New Roman" w:hAnsi="Times New Roman" w:cs="Times New Roman"/>
          <w:lang w:eastAsia="cs-CZ"/>
        </w:rPr>
        <w:t xml:space="preserve">: </w:t>
      </w:r>
      <w:r w:rsidRPr="00EE1AA0">
        <w:rPr>
          <w:rFonts w:ascii="Times New Roman" w:eastAsia="Times New Roman" w:hAnsi="Times New Roman" w:cs="Times New Roman"/>
          <w:b/>
          <w:lang w:eastAsia="cs-CZ"/>
        </w:rPr>
        <w:t>214/12</w:t>
      </w:r>
    </w:p>
    <w:p w:rsidR="008B65CE" w:rsidRPr="00EE1AA0" w:rsidRDefault="008B65CE" w:rsidP="008B65CE">
      <w:pPr>
        <w:spacing w:after="0" w:line="240" w:lineRule="auto"/>
        <w:rPr>
          <w:rFonts w:ascii="Times New Roman" w:eastAsia="Times New Roman" w:hAnsi="Times New Roman" w:cs="Times New Roman"/>
          <w:i/>
          <w:lang w:eastAsia="cs-CZ"/>
        </w:rPr>
      </w:pPr>
      <w:r w:rsidRPr="00EE1AA0">
        <w:rPr>
          <w:rFonts w:ascii="Times New Roman" w:eastAsia="Times New Roman" w:hAnsi="Times New Roman" w:cs="Times New Roman"/>
          <w:b/>
          <w:bCs/>
          <w:lang w:eastAsia="cs-CZ"/>
        </w:rPr>
        <w:t>Název KH/</w:t>
      </w:r>
      <w:r w:rsidRPr="00EE1AA0">
        <w:rPr>
          <w:rFonts w:ascii="Times New Roman" w:eastAsia="Times New Roman" w:hAnsi="Times New Roman" w:cs="Times New Roman"/>
          <w:i/>
          <w:lang w:eastAsia="cs-CZ"/>
        </w:rPr>
        <w:t>Full Title of Clinical Trial</w:t>
      </w:r>
      <w:r w:rsidRPr="00EE1AA0">
        <w:rPr>
          <w:rFonts w:ascii="Times New Roman" w:eastAsia="Times New Roman" w:hAnsi="Times New Roman" w:cs="Times New Roman"/>
          <w:bCs/>
          <w:lang w:eastAsia="cs-CZ"/>
        </w:rPr>
        <w:t xml:space="preserve">: </w:t>
      </w:r>
      <w:r w:rsidRPr="00EE1AA0">
        <w:rPr>
          <w:rFonts w:ascii="Times New Roman" w:eastAsia="Times New Roman" w:hAnsi="Times New Roman" w:cs="Times New Roman"/>
          <w:lang w:eastAsia="cs-CZ"/>
        </w:rPr>
        <w:t xml:space="preserve">Otevřená, </w:t>
      </w:r>
      <w:r w:rsidRPr="00EE1AA0">
        <w:rPr>
          <w:rFonts w:ascii="Times New Roman" w:eastAsia="Times New Roman" w:hAnsi="Times New Roman" w:cs="Times New Roman"/>
          <w:bCs/>
          <w:lang w:eastAsia="cs-CZ"/>
        </w:rPr>
        <w:t xml:space="preserve">randomizovaná (2:1) studie fáze 2B </w:t>
      </w:r>
      <w:r w:rsidRPr="00EE1AA0">
        <w:rPr>
          <w:rFonts w:ascii="Times New Roman" w:eastAsia="Times New Roman" w:hAnsi="Times New Roman" w:cs="Times New Roman"/>
          <w:lang w:eastAsia="cs-CZ"/>
        </w:rPr>
        <w:t xml:space="preserve">klinického hodnocení dasatinibu, ve srovnání s imatinibem u pacientů s chronickou fází chronické myeloidní leukémie, kteří nedosáhli optimální odpovědi na léčbu po 3 měsících terapie 400 mg imatinibu / </w:t>
      </w:r>
      <w:r w:rsidRPr="00EE1AA0">
        <w:rPr>
          <w:rFonts w:ascii="Times New Roman" w:eastAsia="Times New Roman" w:hAnsi="Times New Roman" w:cs="Times New Roman"/>
          <w:i/>
          <w:lang w:eastAsia="cs-CZ"/>
        </w:rPr>
        <w:t>An open label, randomized (2:1) Phase 2B study of dasatinib vs. imatinib in patients with chronic phase chronic myeloid leukemia who not achieved an optimal response to 3 months of therapy with 400 mg imatinib</w:t>
      </w:r>
    </w:p>
    <w:p w:rsidR="008B65CE" w:rsidRPr="00EE1AA0" w:rsidRDefault="008B65CE" w:rsidP="008B65CE">
      <w:pPr>
        <w:spacing w:after="0" w:line="240" w:lineRule="auto"/>
        <w:rPr>
          <w:rFonts w:ascii="Times New Roman" w:eastAsia="Times New Roman" w:hAnsi="Times New Roman" w:cs="Times New Roman"/>
          <w:bCs/>
          <w:lang w:eastAsia="cs-CZ"/>
        </w:rPr>
      </w:pPr>
      <w:r w:rsidRPr="00EE1AA0">
        <w:rPr>
          <w:rFonts w:ascii="Times New Roman" w:eastAsia="Times New Roman" w:hAnsi="Times New Roman" w:cs="Times New Roman"/>
          <w:lang w:eastAsia="cs-CZ"/>
        </w:rPr>
        <w:t xml:space="preserve">                                       </w:t>
      </w:r>
    </w:p>
    <w:p w:rsidR="008B65CE" w:rsidRPr="00EE1AA0" w:rsidRDefault="008B65CE" w:rsidP="008B65CE">
      <w:pPr>
        <w:spacing w:after="0" w:line="240" w:lineRule="auto"/>
        <w:rPr>
          <w:rFonts w:ascii="Times New Roman" w:eastAsia="Times New Roman" w:hAnsi="Times New Roman" w:cs="Times New Roman"/>
          <w:bCs/>
          <w:lang w:eastAsia="cs-CZ"/>
        </w:rPr>
      </w:pPr>
      <w:r w:rsidRPr="00EE1AA0">
        <w:rPr>
          <w:rFonts w:ascii="Times New Roman" w:eastAsia="Times New Roman" w:hAnsi="Times New Roman" w:cs="Times New Roman"/>
          <w:b/>
          <w:bCs/>
          <w:lang w:eastAsia="cs-CZ"/>
        </w:rPr>
        <w:t xml:space="preserve">Číslo protokolu/ </w:t>
      </w:r>
      <w:r w:rsidRPr="00EE1AA0">
        <w:rPr>
          <w:rFonts w:ascii="Times New Roman" w:eastAsia="Times New Roman" w:hAnsi="Times New Roman" w:cs="Times New Roman"/>
          <w:i/>
          <w:lang w:eastAsia="cs-CZ"/>
        </w:rPr>
        <w:t>Protocol Code Number</w:t>
      </w:r>
      <w:r w:rsidRPr="00EE1AA0">
        <w:rPr>
          <w:rFonts w:ascii="Times New Roman" w:eastAsia="Times New Roman" w:hAnsi="Times New Roman" w:cs="Times New Roman"/>
          <w:lang w:eastAsia="cs-CZ"/>
        </w:rPr>
        <w:t>: CA180-399</w:t>
      </w:r>
    </w:p>
    <w:p w:rsidR="008B65CE" w:rsidRPr="00EE1AA0" w:rsidRDefault="008B65CE" w:rsidP="008B65CE">
      <w:pPr>
        <w:spacing w:after="0" w:line="240" w:lineRule="auto"/>
        <w:rPr>
          <w:rFonts w:ascii="Times New Roman" w:eastAsia="Times New Roman" w:hAnsi="Times New Roman" w:cs="Times New Roman"/>
          <w:lang w:eastAsia="cs-CZ"/>
        </w:rPr>
      </w:pPr>
      <w:r w:rsidRPr="00EE1AA0">
        <w:rPr>
          <w:rFonts w:ascii="Times New Roman" w:eastAsia="Times New Roman" w:hAnsi="Times New Roman" w:cs="Times New Roman"/>
          <w:b/>
          <w:bCs/>
          <w:lang w:eastAsia="cs-CZ"/>
        </w:rPr>
        <w:t xml:space="preserve">EudraCT number/ </w:t>
      </w:r>
      <w:r w:rsidRPr="00EE1AA0">
        <w:rPr>
          <w:rFonts w:ascii="Times New Roman" w:eastAsia="Times New Roman" w:hAnsi="Times New Roman" w:cs="Times New Roman"/>
          <w:i/>
          <w:lang w:eastAsia="cs-CZ"/>
        </w:rPr>
        <w:t>EudraCT number</w:t>
      </w:r>
      <w:r w:rsidRPr="00EE1AA0">
        <w:rPr>
          <w:rFonts w:ascii="Times New Roman" w:eastAsia="Times New Roman" w:hAnsi="Times New Roman" w:cs="Times New Roman"/>
          <w:lang w:eastAsia="cs-CZ"/>
        </w:rPr>
        <w:t>: 2011-006181-41</w:t>
      </w:r>
    </w:p>
    <w:p w:rsidR="008B65CE" w:rsidRPr="00EE1AA0" w:rsidRDefault="008B65CE" w:rsidP="008B65CE">
      <w:pPr>
        <w:spacing w:after="0" w:line="240" w:lineRule="auto"/>
        <w:rPr>
          <w:rFonts w:ascii="Times New Roman" w:eastAsia="Times New Roman" w:hAnsi="Times New Roman" w:cs="Times New Roman"/>
          <w:b/>
          <w:bCs/>
          <w:lang w:eastAsia="cs-CZ"/>
        </w:rPr>
      </w:pPr>
    </w:p>
    <w:p w:rsidR="008B65CE" w:rsidRPr="00EE1AA0" w:rsidRDefault="008B65CE" w:rsidP="008B65CE">
      <w:pPr>
        <w:spacing w:after="0" w:line="240" w:lineRule="auto"/>
        <w:rPr>
          <w:rFonts w:ascii="Times New Roman" w:eastAsia="Times New Roman" w:hAnsi="Times New Roman" w:cs="Times New Roman"/>
          <w:lang w:eastAsia="cs-CZ"/>
        </w:rPr>
      </w:pPr>
      <w:r w:rsidRPr="00EE1AA0">
        <w:rPr>
          <w:rFonts w:ascii="Times New Roman" w:eastAsia="Times New Roman" w:hAnsi="Times New Roman" w:cs="Times New Roman"/>
          <w:b/>
          <w:bCs/>
          <w:lang w:eastAsia="cs-CZ"/>
        </w:rPr>
        <w:t>Zadavatel/</w:t>
      </w:r>
      <w:r w:rsidRPr="00EE1AA0">
        <w:rPr>
          <w:rFonts w:ascii="Times New Roman" w:eastAsia="Times New Roman" w:hAnsi="Times New Roman" w:cs="Times New Roman"/>
          <w:i/>
          <w:lang w:eastAsia="cs-CZ"/>
        </w:rPr>
        <w:t>Sponzor</w:t>
      </w:r>
      <w:r w:rsidRPr="00EE1AA0">
        <w:rPr>
          <w:rFonts w:ascii="Times New Roman" w:eastAsia="Times New Roman" w:hAnsi="Times New Roman" w:cs="Times New Roman"/>
          <w:lang w:eastAsia="cs-CZ"/>
        </w:rPr>
        <w:t xml:space="preserve">: Bristol-Myers Squibb International Corporation, Chausée de </w:t>
      </w:r>
      <w:smartTag w:uri="urn:schemas-microsoft-com:office:smarttags" w:element="PersonName">
        <w:smartTagPr>
          <w:attr w:name="ProductID" w:val="la Hulpe"/>
        </w:smartTagPr>
        <w:r w:rsidRPr="00EE1AA0">
          <w:rPr>
            <w:rFonts w:ascii="Times New Roman" w:eastAsia="Times New Roman" w:hAnsi="Times New Roman" w:cs="Times New Roman"/>
            <w:lang w:eastAsia="cs-CZ"/>
          </w:rPr>
          <w:t>la Hulpe</w:t>
        </w:r>
      </w:smartTag>
      <w:r w:rsidRPr="00EE1AA0">
        <w:rPr>
          <w:rFonts w:ascii="Times New Roman" w:eastAsia="Times New Roman" w:hAnsi="Times New Roman" w:cs="Times New Roman"/>
          <w:lang w:eastAsia="cs-CZ"/>
        </w:rPr>
        <w:t xml:space="preserve"> 185, Brussels 1170, Belgium</w:t>
      </w:r>
    </w:p>
    <w:p w:rsidR="008B65CE" w:rsidRPr="00EE1AA0" w:rsidRDefault="008B65CE" w:rsidP="008B65CE">
      <w:pPr>
        <w:spacing w:after="0" w:line="240" w:lineRule="auto"/>
        <w:rPr>
          <w:rFonts w:ascii="Times New Roman" w:eastAsia="Times New Roman" w:hAnsi="Times New Roman" w:cs="Times New Roman"/>
          <w:bCs/>
          <w:lang w:eastAsia="cs-CZ"/>
        </w:rPr>
      </w:pPr>
      <w:r w:rsidRPr="00EE1AA0">
        <w:rPr>
          <w:rFonts w:ascii="Times New Roman" w:eastAsia="Times New Roman" w:hAnsi="Times New Roman" w:cs="Times New Roman"/>
          <w:b/>
          <w:bCs/>
          <w:lang w:eastAsia="cs-CZ"/>
        </w:rPr>
        <w:t>Žadatel/</w:t>
      </w:r>
      <w:r w:rsidRPr="00EE1AA0">
        <w:rPr>
          <w:rFonts w:ascii="Times New Roman" w:eastAsia="Times New Roman" w:hAnsi="Times New Roman" w:cs="Times New Roman"/>
          <w:bCs/>
          <w:i/>
          <w:lang w:eastAsia="cs-CZ"/>
        </w:rPr>
        <w:t>Applicant</w:t>
      </w:r>
      <w:r w:rsidRPr="00EE1AA0">
        <w:rPr>
          <w:rFonts w:ascii="Times New Roman" w:eastAsia="Times New Roman" w:hAnsi="Times New Roman" w:cs="Times New Roman"/>
          <w:bCs/>
          <w:lang w:eastAsia="cs-CZ"/>
        </w:rPr>
        <w:t xml:space="preserve">: ICON Clinical Research s.r.o., V Parku 2335/20, 148 00 Praha 4 – Chodov, </w:t>
      </w:r>
    </w:p>
    <w:p w:rsidR="008B65CE" w:rsidRPr="00EE1AA0" w:rsidRDefault="008B65CE" w:rsidP="008B65CE">
      <w:pPr>
        <w:spacing w:after="0" w:line="240" w:lineRule="auto"/>
        <w:rPr>
          <w:rFonts w:ascii="Times New Roman" w:eastAsia="Times New Roman" w:hAnsi="Times New Roman" w:cs="Times New Roman"/>
          <w:bCs/>
          <w:lang w:eastAsia="cs-CZ"/>
        </w:rPr>
      </w:pPr>
      <w:r w:rsidRPr="00EE1AA0">
        <w:rPr>
          <w:rFonts w:ascii="Times New Roman" w:eastAsia="Times New Roman" w:hAnsi="Times New Roman" w:cs="Times New Roman"/>
          <w:bCs/>
          <w:lang w:eastAsia="cs-CZ"/>
        </w:rPr>
        <w:t xml:space="preserve">Mgr. </w:t>
      </w:r>
      <w:r w:rsidR="0020382B">
        <w:rPr>
          <w:rFonts w:ascii="Times New Roman" w:eastAsia="Times New Roman" w:hAnsi="Times New Roman" w:cs="Times New Roman"/>
          <w:bCs/>
          <w:lang w:eastAsia="cs-CZ"/>
        </w:rPr>
        <w:t>Olga Norková</w:t>
      </w:r>
    </w:p>
    <w:p w:rsidR="008B65CE" w:rsidRPr="00EE1AA0" w:rsidRDefault="008B65CE" w:rsidP="008B65CE">
      <w:pPr>
        <w:spacing w:after="0" w:line="240" w:lineRule="auto"/>
        <w:rPr>
          <w:rFonts w:ascii="Times New Roman" w:eastAsia="Times New Roman" w:hAnsi="Times New Roman" w:cs="Times New Roman"/>
          <w:b/>
          <w:bCs/>
          <w:lang w:eastAsia="cs-CZ"/>
        </w:rPr>
      </w:pPr>
      <w:r w:rsidRPr="00EE1AA0">
        <w:rPr>
          <w:rFonts w:ascii="Times New Roman" w:eastAsia="Times New Roman" w:hAnsi="Times New Roman" w:cs="Times New Roman"/>
          <w:b/>
          <w:bCs/>
          <w:lang w:eastAsia="cs-CZ"/>
        </w:rPr>
        <w:t>Datum doručení žádosti/</w:t>
      </w:r>
      <w:r w:rsidRPr="00EE1AA0">
        <w:rPr>
          <w:rFonts w:ascii="Times New Roman" w:eastAsia="Times New Roman" w:hAnsi="Times New Roman" w:cs="Times New Roman"/>
          <w:i/>
          <w:lang w:eastAsia="cs-CZ"/>
        </w:rPr>
        <w:t>Date of submission of the Application Form</w:t>
      </w:r>
      <w:r w:rsidRPr="00EE1AA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00390E03">
        <w:rPr>
          <w:rFonts w:ascii="Times New Roman" w:eastAsia="Times New Roman" w:hAnsi="Times New Roman" w:cs="Times New Roman"/>
          <w:lang w:eastAsia="cs-CZ"/>
        </w:rPr>
        <w:t xml:space="preserve">7.10.2015, </w:t>
      </w:r>
      <w:r>
        <w:rPr>
          <w:rFonts w:ascii="Times New Roman" w:eastAsia="Times New Roman" w:hAnsi="Times New Roman" w:cs="Times New Roman"/>
          <w:lang w:eastAsia="cs-CZ"/>
        </w:rPr>
        <w:t>22.</w:t>
      </w:r>
      <w:r w:rsidR="00390E03">
        <w:rPr>
          <w:rFonts w:ascii="Times New Roman" w:eastAsia="Times New Roman" w:hAnsi="Times New Roman" w:cs="Times New Roman"/>
          <w:lang w:eastAsia="cs-CZ"/>
        </w:rPr>
        <w:t>10.</w:t>
      </w:r>
      <w:r>
        <w:rPr>
          <w:rFonts w:ascii="Times New Roman" w:eastAsia="Times New Roman" w:hAnsi="Times New Roman" w:cs="Times New Roman"/>
          <w:lang w:eastAsia="cs-CZ"/>
        </w:rPr>
        <w:t>2015</w:t>
      </w:r>
    </w:p>
    <w:p w:rsidR="008B65CE" w:rsidRPr="00EE1AA0" w:rsidRDefault="008B65CE" w:rsidP="008B65CE">
      <w:pPr>
        <w:spacing w:after="0" w:line="240" w:lineRule="auto"/>
        <w:rPr>
          <w:rFonts w:ascii="Times New Roman" w:eastAsia="Times New Roman" w:hAnsi="Times New Roman" w:cs="Times New Roman"/>
          <w:lang w:eastAsia="cs-CZ"/>
        </w:rPr>
      </w:pPr>
      <w:r w:rsidRPr="00EE1AA0">
        <w:rPr>
          <w:rFonts w:ascii="Times New Roman" w:eastAsia="Times New Roman" w:hAnsi="Times New Roman" w:cs="Times New Roman"/>
          <w:b/>
          <w:bCs/>
          <w:lang w:eastAsia="cs-CZ"/>
        </w:rPr>
        <w:t xml:space="preserve">Datum jednání EK </w:t>
      </w:r>
      <w:r w:rsidRPr="00EE1AA0">
        <w:rPr>
          <w:rFonts w:ascii="Times New Roman" w:eastAsia="Times New Roman" w:hAnsi="Times New Roman" w:cs="Times New Roman"/>
          <w:lang w:eastAsia="cs-CZ"/>
        </w:rPr>
        <w:t>/</w:t>
      </w:r>
      <w:r w:rsidRPr="00EE1AA0">
        <w:rPr>
          <w:rFonts w:ascii="Times New Roman" w:eastAsia="Times New Roman" w:hAnsi="Times New Roman" w:cs="Times New Roman"/>
          <w:i/>
          <w:lang w:eastAsia="cs-CZ"/>
        </w:rPr>
        <w:t>Date of Ethics Committee´s session</w:t>
      </w:r>
      <w:r w:rsidR="00390E03">
        <w:rPr>
          <w:rFonts w:ascii="Times New Roman" w:eastAsia="Times New Roman" w:hAnsi="Times New Roman" w:cs="Times New Roman"/>
          <w:lang w:eastAsia="cs-CZ"/>
        </w:rPr>
        <w:t>:  9.11.</w:t>
      </w:r>
      <w:r w:rsidRPr="00EE1AA0">
        <w:rPr>
          <w:rFonts w:ascii="Times New Roman" w:eastAsia="Times New Roman" w:hAnsi="Times New Roman" w:cs="Times New Roman"/>
          <w:lang w:eastAsia="cs-CZ"/>
        </w:rPr>
        <w:t>2015</w:t>
      </w:r>
    </w:p>
    <w:p w:rsidR="008B65CE" w:rsidRPr="00EE1AA0" w:rsidRDefault="008B65CE" w:rsidP="008B65CE">
      <w:pPr>
        <w:spacing w:after="0" w:line="240" w:lineRule="auto"/>
        <w:rPr>
          <w:rFonts w:ascii="Times New Roman" w:eastAsia="Times New Roman" w:hAnsi="Times New Roman" w:cs="Times New Roman"/>
          <w:b/>
          <w:bCs/>
          <w:lang w:eastAsia="cs-CZ"/>
        </w:rPr>
      </w:pPr>
    </w:p>
    <w:p w:rsidR="008B65CE" w:rsidRPr="00EE1AA0" w:rsidRDefault="008B65CE" w:rsidP="008B65CE">
      <w:pPr>
        <w:spacing w:after="0" w:line="240" w:lineRule="auto"/>
        <w:rPr>
          <w:rFonts w:ascii="Times New Roman" w:eastAsia="Times New Roman" w:hAnsi="Times New Roman" w:cs="Times New Roman"/>
          <w:b/>
          <w:bCs/>
          <w:i/>
          <w:lang w:eastAsia="cs-CZ"/>
        </w:rPr>
      </w:pPr>
      <w:r w:rsidRPr="00EE1AA0">
        <w:rPr>
          <w:rFonts w:ascii="Times New Roman" w:eastAsia="Times New Roman" w:hAnsi="Times New Roman" w:cs="Times New Roman"/>
          <w:b/>
          <w:bCs/>
          <w:lang w:eastAsia="cs-CZ"/>
        </w:rPr>
        <w:t>U multicentrického KH adresa multicentrické EK, ke které bylo KH předloženo/</w:t>
      </w:r>
      <w:r w:rsidRPr="00EE1AA0">
        <w:rPr>
          <w:rFonts w:ascii="Times New Roman" w:eastAsia="Times New Roman" w:hAnsi="Times New Roman" w:cs="Times New Roman"/>
          <w:b/>
          <w:bCs/>
          <w:i/>
          <w:lang w:eastAsia="cs-CZ"/>
        </w:rPr>
        <w:t xml:space="preserve"> </w:t>
      </w:r>
      <w:r w:rsidRPr="00EE1AA0">
        <w:rPr>
          <w:rFonts w:ascii="Times New Roman" w:eastAsia="Times New Roman" w:hAnsi="Times New Roman" w:cs="Times New Roman"/>
          <w:i/>
          <w:lang w:eastAsia="cs-CZ"/>
        </w:rPr>
        <w:t>F</w:t>
      </w:r>
      <w:r w:rsidRPr="00EE1AA0">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EE1AA0">
        <w:rPr>
          <w:rFonts w:ascii="Times New Roman" w:eastAsia="Times New Roman" w:hAnsi="Times New Roman" w:cs="Times New Roman"/>
          <w:lang w:val="en-US" w:eastAsia="cs-CZ"/>
        </w:rPr>
        <w:t xml:space="preserve">:  </w:t>
      </w:r>
      <w:r w:rsidRPr="00EE1AA0">
        <w:rPr>
          <w:rFonts w:ascii="Times New Roman" w:eastAsia="Times New Roman" w:hAnsi="Times New Roman" w:cs="Times New Roman"/>
          <w:b/>
          <w:bCs/>
          <w:i/>
          <w:lang w:eastAsia="cs-CZ"/>
        </w:rPr>
        <w:t xml:space="preserve"> </w:t>
      </w:r>
      <w:r w:rsidRPr="00EE1AA0">
        <w:rPr>
          <w:rFonts w:ascii="Times New Roman" w:eastAsia="Times New Roman" w:hAnsi="Times New Roman" w:cs="Times New Roman"/>
          <w:i/>
          <w:lang w:eastAsia="cs-CZ"/>
        </w:rPr>
        <w:t>MEK FN Hradec Králové</w:t>
      </w:r>
    </w:p>
    <w:p w:rsidR="008B65CE" w:rsidRPr="00EE1AA0" w:rsidRDefault="008B65CE" w:rsidP="008B65CE">
      <w:pPr>
        <w:spacing w:after="0" w:line="240" w:lineRule="auto"/>
        <w:rPr>
          <w:rFonts w:ascii="Times New Roman" w:eastAsia="Times New Roman" w:hAnsi="Times New Roman" w:cs="Times New Roman"/>
          <w:b/>
          <w:bCs/>
          <w:i/>
          <w:lang w:eastAsia="cs-CZ"/>
        </w:rPr>
      </w:pPr>
    </w:p>
    <w:p w:rsidR="008B65CE" w:rsidRPr="00EE1AA0" w:rsidRDefault="008B65CE" w:rsidP="008B65CE">
      <w:pPr>
        <w:spacing w:after="0" w:line="240" w:lineRule="auto"/>
        <w:rPr>
          <w:rFonts w:ascii="Times New Roman" w:eastAsia="Times New Roman" w:hAnsi="Times New Roman" w:cs="Times New Roman"/>
          <w:lang w:eastAsia="cs-CZ"/>
        </w:rPr>
      </w:pPr>
      <w:r w:rsidRPr="00EE1AA0">
        <w:rPr>
          <w:rFonts w:ascii="Times New Roman" w:eastAsia="Times New Roman" w:hAnsi="Times New Roman" w:cs="Times New Roman"/>
          <w:b/>
          <w:bCs/>
          <w:lang w:eastAsia="cs-CZ"/>
        </w:rPr>
        <w:t xml:space="preserve">Vyjádření EK/ </w:t>
      </w:r>
      <w:r w:rsidRPr="00EE1AA0">
        <w:rPr>
          <w:rFonts w:ascii="Times New Roman" w:eastAsia="Times New Roman" w:hAnsi="Times New Roman" w:cs="Times New Roman"/>
          <w:i/>
          <w:lang w:eastAsia="cs-CZ"/>
        </w:rPr>
        <w:t>Ethics Committe´s opinion</w:t>
      </w:r>
      <w:r w:rsidRPr="00EE1AA0">
        <w:rPr>
          <w:rFonts w:ascii="Times New Roman" w:eastAsia="Times New Roman" w:hAnsi="Times New Roman" w:cs="Times New Roman"/>
          <w:lang w:eastAsia="cs-CZ"/>
        </w:rPr>
        <w:t>:</w:t>
      </w:r>
    </w:p>
    <w:p w:rsidR="008B65CE" w:rsidRPr="00EE1AA0" w:rsidRDefault="00390E03" w:rsidP="008B65CE">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008B65CE" w:rsidRPr="00EE1AA0">
        <w:rPr>
          <w:rFonts w:ascii="Times New Roman" w:eastAsia="Times New Roman" w:hAnsi="Times New Roman" w:cs="Times New Roman"/>
          <w:lang w:eastAsia="cs-CZ"/>
        </w:rPr>
        <w:t xml:space="preserve">  EK  vydala souhlasné stanovisko// </w:t>
      </w:r>
      <w:r w:rsidR="008B65CE" w:rsidRPr="00EE1AA0">
        <w:rPr>
          <w:rFonts w:ascii="Times New Roman" w:eastAsia="Times New Roman" w:hAnsi="Times New Roman" w:cs="Times New Roman"/>
          <w:i/>
          <w:lang w:eastAsia="cs-CZ"/>
        </w:rPr>
        <w:t>EC issues</w:t>
      </w:r>
      <w:r w:rsidR="008B65CE" w:rsidRPr="00EE1AA0">
        <w:rPr>
          <w:rFonts w:ascii="Times New Roman" w:eastAsia="Times New Roman" w:hAnsi="Times New Roman" w:cs="Times New Roman"/>
          <w:lang w:eastAsia="cs-CZ"/>
        </w:rPr>
        <w:t xml:space="preserve"> f</w:t>
      </w:r>
      <w:r w:rsidR="008B65CE" w:rsidRPr="00EE1AA0">
        <w:rPr>
          <w:rFonts w:ascii="Times New Roman" w:eastAsia="Times New Roman" w:hAnsi="Times New Roman" w:cs="Times New Roman"/>
          <w:i/>
          <w:lang w:eastAsia="cs-CZ"/>
        </w:rPr>
        <w:t>avourable opinion</w:t>
      </w:r>
    </w:p>
    <w:p w:rsidR="008B65CE" w:rsidRPr="00EE1AA0" w:rsidRDefault="008B65CE" w:rsidP="008B65CE">
      <w:pPr>
        <w:spacing w:after="0" w:line="240" w:lineRule="auto"/>
        <w:rPr>
          <w:rFonts w:ascii="Times New Roman" w:eastAsia="Times New Roman" w:hAnsi="Times New Roman" w:cs="Times New Roman"/>
          <w:bCs/>
          <w:i/>
          <w:lang w:eastAsia="cs-CZ"/>
        </w:rPr>
      </w:pPr>
      <w:r w:rsidRPr="00EE1AA0">
        <w:rPr>
          <w:rFonts w:ascii="Times New Roman" w:eastAsia="Times New Roman" w:hAnsi="Times New Roman" w:cs="Times New Roman"/>
          <w:bCs/>
          <w:lang w:eastAsia="cs-CZ"/>
        </w:rPr>
        <w:sym w:font="Wingdings 2" w:char="F054"/>
      </w:r>
      <w:r w:rsidRPr="00EE1AA0">
        <w:rPr>
          <w:rFonts w:ascii="Times New Roman" w:eastAsia="Times New Roman" w:hAnsi="Times New Roman" w:cs="Times New Roman"/>
          <w:bCs/>
          <w:lang w:eastAsia="cs-CZ"/>
        </w:rPr>
        <w:t xml:space="preserve">  EK  vzala na vědomí / </w:t>
      </w:r>
      <w:r w:rsidRPr="00EE1AA0">
        <w:rPr>
          <w:rFonts w:ascii="Times New Roman" w:eastAsia="Times New Roman" w:hAnsi="Times New Roman" w:cs="Times New Roman"/>
          <w:bCs/>
          <w:i/>
          <w:lang w:eastAsia="cs-CZ"/>
        </w:rPr>
        <w:t>Taken into account</w:t>
      </w:r>
    </w:p>
    <w:p w:rsidR="008B65CE" w:rsidRPr="00EE1AA0" w:rsidRDefault="008B65CE" w:rsidP="008B65CE">
      <w:pPr>
        <w:spacing w:after="0" w:line="240" w:lineRule="auto"/>
        <w:rPr>
          <w:rFonts w:ascii="Times New Roman" w:eastAsia="Times New Roman" w:hAnsi="Times New Roman" w:cs="Times New Roman"/>
          <w:b/>
          <w:bCs/>
          <w:lang w:eastAsia="cs-CZ"/>
        </w:rPr>
      </w:pPr>
    </w:p>
    <w:p w:rsidR="008B65CE" w:rsidRPr="00EE1AA0" w:rsidRDefault="008B65CE" w:rsidP="008B65CE">
      <w:pPr>
        <w:spacing w:after="0" w:line="240" w:lineRule="auto"/>
        <w:rPr>
          <w:rFonts w:ascii="Times New Roman" w:eastAsia="Times New Roman" w:hAnsi="Times New Roman" w:cs="Times New Roman"/>
          <w:i/>
          <w:lang w:val="en-US" w:eastAsia="cs-CZ"/>
        </w:rPr>
      </w:pPr>
      <w:r w:rsidRPr="00EE1AA0">
        <w:rPr>
          <w:rFonts w:ascii="Times New Roman" w:eastAsia="Times New Roman" w:hAnsi="Times New Roman" w:cs="Times New Roman"/>
          <w:b/>
          <w:bCs/>
          <w:lang w:eastAsia="cs-CZ"/>
        </w:rPr>
        <w:t>Lhůta pro podání písemné zprávy o průběhu KH od jeho zahájení</w:t>
      </w:r>
      <w:r w:rsidRPr="00EE1AA0">
        <w:rPr>
          <w:rFonts w:ascii="Times New Roman" w:eastAsia="Times New Roman" w:hAnsi="Times New Roman" w:cs="Times New Roman"/>
          <w:b/>
          <w:bCs/>
          <w:lang w:val="en-US" w:eastAsia="cs-CZ"/>
        </w:rPr>
        <w:t xml:space="preserve">/ </w:t>
      </w:r>
      <w:r w:rsidRPr="00EE1AA0">
        <w:rPr>
          <w:rFonts w:ascii="Times New Roman" w:eastAsia="Times New Roman" w:hAnsi="Times New Roman" w:cs="Times New Roman"/>
          <w:i/>
          <w:lang w:val="en-US" w:eastAsia="cs-CZ"/>
        </w:rPr>
        <w:t>Time schedule for submission of the  written Annual Report from the CT commencement:</w:t>
      </w:r>
    </w:p>
    <w:p w:rsidR="008B65CE" w:rsidRPr="00EE1AA0" w:rsidRDefault="008B65CE" w:rsidP="008B65CE">
      <w:pPr>
        <w:spacing w:after="0" w:line="240" w:lineRule="auto"/>
        <w:rPr>
          <w:rFonts w:ascii="Times New Roman" w:eastAsia="Times New Roman" w:hAnsi="Times New Roman" w:cs="Times New Roman"/>
          <w:lang w:eastAsia="cs-CZ"/>
        </w:rPr>
      </w:pPr>
      <w:r w:rsidRPr="00EE1AA0">
        <w:rPr>
          <w:rFonts w:ascii="Times New Roman" w:eastAsia="Times New Roman" w:hAnsi="Times New Roman" w:cs="Times New Roman"/>
          <w:lang w:eastAsia="cs-CZ"/>
        </w:rPr>
        <w:sym w:font="Wingdings 2" w:char="F054"/>
      </w:r>
      <w:r w:rsidRPr="00EE1AA0">
        <w:rPr>
          <w:rFonts w:ascii="Times New Roman" w:eastAsia="Times New Roman" w:hAnsi="Times New Roman" w:cs="Times New Roman"/>
          <w:lang w:eastAsia="cs-CZ"/>
        </w:rPr>
        <w:t xml:space="preserve">   1x ročně</w:t>
      </w:r>
      <w:r w:rsidRPr="00EE1AA0">
        <w:rPr>
          <w:rFonts w:ascii="Times New Roman" w:eastAsia="Times New Roman" w:hAnsi="Times New Roman" w:cs="Times New Roman"/>
          <w:i/>
          <w:lang w:eastAsia="cs-CZ"/>
        </w:rPr>
        <w:t xml:space="preserve">/Once a year                   </w:t>
      </w:r>
      <w:r w:rsidR="003C4A5C" w:rsidRPr="00EE1AA0">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E1AA0">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EE1AA0">
        <w:rPr>
          <w:rFonts w:ascii="Times New Roman" w:eastAsia="Times New Roman" w:hAnsi="Times New Roman" w:cs="Times New Roman"/>
          <w:lang w:eastAsia="cs-CZ"/>
        </w:rPr>
        <w:fldChar w:fldCharType="end"/>
      </w:r>
      <w:r w:rsidRPr="00EE1AA0">
        <w:rPr>
          <w:rFonts w:ascii="Times New Roman" w:eastAsia="Times New Roman" w:hAnsi="Times New Roman" w:cs="Times New Roman"/>
          <w:lang w:eastAsia="cs-CZ"/>
        </w:rPr>
        <w:t xml:space="preserve">  Jiná lhůta/</w:t>
      </w:r>
      <w:r w:rsidRPr="00EE1AA0">
        <w:rPr>
          <w:rFonts w:ascii="Times New Roman" w:eastAsia="Times New Roman" w:hAnsi="Times New Roman" w:cs="Times New Roman"/>
          <w:i/>
          <w:lang w:eastAsia="cs-CZ"/>
        </w:rPr>
        <w:t xml:space="preserve"> Other </w:t>
      </w:r>
      <w:r w:rsidRPr="00EE1AA0">
        <w:rPr>
          <w:rFonts w:ascii="Times New Roman" w:eastAsia="Times New Roman" w:hAnsi="Times New Roman" w:cs="Times New Roman"/>
          <w:lang w:eastAsia="cs-CZ"/>
        </w:rPr>
        <w:t>…………….</w:t>
      </w:r>
    </w:p>
    <w:p w:rsidR="008B65CE" w:rsidRPr="00EE1AA0" w:rsidRDefault="008B65CE" w:rsidP="008B65CE">
      <w:pPr>
        <w:spacing w:after="0" w:line="240" w:lineRule="auto"/>
        <w:rPr>
          <w:rFonts w:ascii="Times New Roman" w:eastAsia="Times New Roman" w:hAnsi="Times New Roman" w:cs="Times New Roman"/>
          <w:lang w:eastAsia="cs-CZ"/>
        </w:rPr>
      </w:pPr>
    </w:p>
    <w:p w:rsidR="008B65CE" w:rsidRPr="00EE1AA0" w:rsidRDefault="008B65CE" w:rsidP="008B65CE">
      <w:pPr>
        <w:spacing w:after="0" w:line="240" w:lineRule="auto"/>
        <w:rPr>
          <w:rFonts w:ascii="Times New Roman" w:eastAsia="Times New Roman" w:hAnsi="Times New Roman" w:cs="Times New Roman"/>
          <w:i/>
          <w:lang w:eastAsia="cs-CZ"/>
        </w:rPr>
      </w:pPr>
      <w:r w:rsidRPr="00EE1AA0">
        <w:rPr>
          <w:rFonts w:ascii="Times New Roman" w:eastAsia="Times New Roman" w:hAnsi="Times New Roman" w:cs="Times New Roman"/>
          <w:b/>
          <w:bCs/>
          <w:lang w:eastAsia="cs-CZ"/>
        </w:rPr>
        <w:t>Seznam míst hodnocení s označením míst, ke kterým se EK vyjádřila jako místní EK a kde vykonává dohled/</w:t>
      </w:r>
      <w:r w:rsidRPr="00EE1AA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B65CE" w:rsidRPr="00EE1AA0" w:rsidTr="008B65CE">
        <w:trPr>
          <w:trHeight w:val="454"/>
        </w:trPr>
        <w:tc>
          <w:tcPr>
            <w:tcW w:w="6108" w:type="dxa"/>
          </w:tcPr>
          <w:p w:rsidR="008B65CE" w:rsidRPr="00EE1AA0" w:rsidRDefault="008B65CE" w:rsidP="008B65CE">
            <w:pPr>
              <w:spacing w:after="0" w:line="240" w:lineRule="auto"/>
              <w:rPr>
                <w:rFonts w:ascii="Times New Roman" w:eastAsia="Times New Roman" w:hAnsi="Times New Roman" w:cs="Times New Roman"/>
                <w:sz w:val="18"/>
                <w:szCs w:val="18"/>
                <w:lang w:eastAsia="cs-CZ"/>
              </w:rPr>
            </w:pPr>
            <w:r w:rsidRPr="00EE1AA0">
              <w:rPr>
                <w:rFonts w:ascii="Times New Roman" w:eastAsia="Times New Roman" w:hAnsi="Times New Roman" w:cs="Times New Roman"/>
                <w:sz w:val="18"/>
                <w:szCs w:val="18"/>
                <w:lang w:eastAsia="cs-CZ"/>
              </w:rPr>
              <w:t xml:space="preserve">Místo hodnocení/ Jméno zkoušejícího </w:t>
            </w:r>
          </w:p>
          <w:p w:rsidR="008B65CE" w:rsidRPr="00EE1AA0" w:rsidRDefault="008B65CE" w:rsidP="008B65CE">
            <w:pPr>
              <w:spacing w:after="0" w:line="240" w:lineRule="auto"/>
              <w:rPr>
                <w:rFonts w:ascii="Times New Roman" w:eastAsia="Times New Roman" w:hAnsi="Times New Roman" w:cs="Times New Roman"/>
                <w:i/>
                <w:sz w:val="18"/>
                <w:szCs w:val="18"/>
                <w:lang w:eastAsia="cs-CZ"/>
              </w:rPr>
            </w:pPr>
            <w:r w:rsidRPr="00EE1AA0">
              <w:rPr>
                <w:rFonts w:ascii="Times New Roman" w:eastAsia="Times New Roman" w:hAnsi="Times New Roman" w:cs="Times New Roman"/>
                <w:i/>
                <w:sz w:val="18"/>
                <w:szCs w:val="18"/>
                <w:lang w:eastAsia="cs-CZ"/>
              </w:rPr>
              <w:t>Trial Site / Name of Investigator</w:t>
            </w:r>
          </w:p>
        </w:tc>
        <w:tc>
          <w:tcPr>
            <w:tcW w:w="1280" w:type="dxa"/>
          </w:tcPr>
          <w:p w:rsidR="008B65CE" w:rsidRPr="00EE1AA0" w:rsidRDefault="008B65CE" w:rsidP="008B65CE">
            <w:pPr>
              <w:spacing w:after="0" w:line="240" w:lineRule="auto"/>
              <w:rPr>
                <w:rFonts w:ascii="Times New Roman" w:eastAsia="Times New Roman" w:hAnsi="Times New Roman" w:cs="Times New Roman"/>
                <w:sz w:val="18"/>
                <w:szCs w:val="18"/>
                <w:vertAlign w:val="superscript"/>
                <w:lang w:eastAsia="cs-CZ"/>
              </w:rPr>
            </w:pPr>
            <w:r w:rsidRPr="00EE1AA0">
              <w:rPr>
                <w:rFonts w:ascii="Times New Roman" w:eastAsia="Times New Roman" w:hAnsi="Times New Roman" w:cs="Times New Roman"/>
                <w:sz w:val="18"/>
                <w:szCs w:val="18"/>
                <w:lang w:eastAsia="cs-CZ"/>
              </w:rPr>
              <w:t xml:space="preserve">Místní EK </w:t>
            </w:r>
            <w:r w:rsidRPr="00EE1AA0">
              <w:rPr>
                <w:rFonts w:ascii="Times New Roman" w:eastAsia="Times New Roman" w:hAnsi="Times New Roman" w:cs="Times New Roman"/>
                <w:i/>
                <w:sz w:val="18"/>
                <w:szCs w:val="18"/>
                <w:lang w:eastAsia="cs-CZ"/>
              </w:rPr>
              <w:t>Local EC</w:t>
            </w:r>
          </w:p>
        </w:tc>
        <w:tc>
          <w:tcPr>
            <w:tcW w:w="2712" w:type="dxa"/>
          </w:tcPr>
          <w:p w:rsidR="008B65CE" w:rsidRPr="00EE1AA0" w:rsidRDefault="008B65CE" w:rsidP="008B65CE">
            <w:pPr>
              <w:spacing w:after="0" w:line="240" w:lineRule="auto"/>
              <w:rPr>
                <w:rFonts w:ascii="Times New Roman" w:eastAsia="Times New Roman" w:hAnsi="Times New Roman" w:cs="Times New Roman"/>
                <w:sz w:val="18"/>
                <w:szCs w:val="18"/>
                <w:lang w:eastAsia="cs-CZ"/>
              </w:rPr>
            </w:pPr>
            <w:r w:rsidRPr="00EE1AA0">
              <w:rPr>
                <w:rFonts w:ascii="Times New Roman" w:eastAsia="Times New Roman" w:hAnsi="Times New Roman" w:cs="Times New Roman"/>
                <w:sz w:val="18"/>
                <w:szCs w:val="18"/>
                <w:lang w:eastAsia="cs-CZ"/>
              </w:rPr>
              <w:t>Adresa  místní EK</w:t>
            </w:r>
          </w:p>
          <w:p w:rsidR="008B65CE" w:rsidRPr="00EE1AA0" w:rsidRDefault="008B65CE" w:rsidP="008B65CE">
            <w:pPr>
              <w:spacing w:after="0" w:line="240" w:lineRule="auto"/>
              <w:rPr>
                <w:rFonts w:ascii="Times New Roman" w:eastAsia="Times New Roman" w:hAnsi="Times New Roman" w:cs="Times New Roman"/>
                <w:i/>
                <w:sz w:val="18"/>
                <w:szCs w:val="18"/>
                <w:lang w:eastAsia="cs-CZ"/>
              </w:rPr>
            </w:pPr>
            <w:r w:rsidRPr="00EE1AA0">
              <w:rPr>
                <w:rFonts w:ascii="Times New Roman" w:eastAsia="Times New Roman" w:hAnsi="Times New Roman" w:cs="Times New Roman"/>
                <w:i/>
                <w:sz w:val="18"/>
                <w:szCs w:val="18"/>
                <w:lang w:eastAsia="cs-CZ"/>
              </w:rPr>
              <w:t>Address</w:t>
            </w:r>
          </w:p>
        </w:tc>
      </w:tr>
      <w:tr w:rsidR="008B65CE" w:rsidRPr="00EE1AA0" w:rsidTr="008B65CE">
        <w:trPr>
          <w:trHeight w:val="312"/>
        </w:trPr>
        <w:tc>
          <w:tcPr>
            <w:tcW w:w="6108" w:type="dxa"/>
          </w:tcPr>
          <w:p w:rsidR="008B65CE" w:rsidRPr="00EE1AA0" w:rsidRDefault="008B65CE" w:rsidP="008B65CE">
            <w:pPr>
              <w:spacing w:after="0" w:line="240" w:lineRule="auto"/>
              <w:rPr>
                <w:rFonts w:ascii="Times New Roman" w:eastAsia="Times New Roman" w:hAnsi="Times New Roman" w:cs="Times New Roman"/>
                <w:sz w:val="18"/>
                <w:szCs w:val="18"/>
                <w:lang w:eastAsia="cs-CZ"/>
              </w:rPr>
            </w:pPr>
            <w:r w:rsidRPr="00EE1AA0">
              <w:rPr>
                <w:rFonts w:ascii="Times New Roman" w:eastAsia="Times New Roman" w:hAnsi="Times New Roman" w:cs="Times New Roman"/>
                <w:sz w:val="18"/>
                <w:szCs w:val="18"/>
                <w:lang w:eastAsia="cs-CZ"/>
              </w:rPr>
              <w:t>Doc. MUDr. Edgar Faber, CSc., Hemato-onkologická klinika FN Olomouc, I.P.Pavlova 6, 775 20 Olomouc</w:t>
            </w:r>
          </w:p>
        </w:tc>
        <w:tc>
          <w:tcPr>
            <w:tcW w:w="1280" w:type="dxa"/>
          </w:tcPr>
          <w:p w:rsidR="008B65CE" w:rsidRPr="00EE1AA0" w:rsidRDefault="008B65CE" w:rsidP="008B65CE">
            <w:pPr>
              <w:spacing w:after="0" w:line="240" w:lineRule="auto"/>
              <w:rPr>
                <w:rFonts w:ascii="Times New Roman" w:eastAsia="Times New Roman" w:hAnsi="Times New Roman" w:cs="Times New Roman"/>
                <w:sz w:val="18"/>
                <w:szCs w:val="18"/>
                <w:lang w:eastAsia="cs-CZ"/>
              </w:rPr>
            </w:pPr>
            <w:r w:rsidRPr="00EE1AA0">
              <w:rPr>
                <w:rFonts w:ascii="Times New Roman" w:eastAsia="Times New Roman" w:hAnsi="Times New Roman" w:cs="Times New Roman"/>
                <w:sz w:val="18"/>
                <w:szCs w:val="18"/>
                <w:lang w:eastAsia="cs-CZ"/>
              </w:rPr>
              <w:sym w:font="Wingdings 2" w:char="F053"/>
            </w:r>
          </w:p>
        </w:tc>
        <w:tc>
          <w:tcPr>
            <w:tcW w:w="2712" w:type="dxa"/>
          </w:tcPr>
          <w:p w:rsidR="008B65CE" w:rsidRPr="00EE1AA0" w:rsidRDefault="008B65CE" w:rsidP="008B65CE">
            <w:pPr>
              <w:spacing w:after="0" w:line="240" w:lineRule="auto"/>
              <w:rPr>
                <w:rFonts w:ascii="Times New Roman" w:eastAsia="Times New Roman" w:hAnsi="Times New Roman" w:cs="Times New Roman"/>
                <w:sz w:val="18"/>
                <w:szCs w:val="18"/>
                <w:lang w:eastAsia="cs-CZ"/>
              </w:rPr>
            </w:pPr>
            <w:r w:rsidRPr="00EE1AA0">
              <w:rPr>
                <w:rFonts w:ascii="Times New Roman" w:eastAsia="Times New Roman" w:hAnsi="Times New Roman" w:cs="Times New Roman"/>
                <w:sz w:val="18"/>
                <w:szCs w:val="18"/>
                <w:lang w:eastAsia="cs-CZ"/>
              </w:rPr>
              <w:t>EK FNOL</w:t>
            </w:r>
          </w:p>
        </w:tc>
      </w:tr>
    </w:tbl>
    <w:p w:rsidR="008B65CE" w:rsidRPr="00EE1AA0" w:rsidRDefault="008B65CE" w:rsidP="008B65CE">
      <w:pPr>
        <w:spacing w:after="0" w:line="240" w:lineRule="auto"/>
        <w:rPr>
          <w:rFonts w:ascii="Times New Roman" w:eastAsia="Times New Roman" w:hAnsi="Times New Roman" w:cs="Times New Roman"/>
          <w:bCs/>
          <w:szCs w:val="24"/>
          <w:lang w:eastAsia="cs-CZ"/>
        </w:rPr>
      </w:pPr>
      <w:r w:rsidRPr="00EE1AA0">
        <w:rPr>
          <w:rFonts w:ascii="Times New Roman" w:eastAsia="Times New Roman" w:hAnsi="Times New Roman" w:cs="Times New Roman"/>
          <w:bCs/>
          <w:szCs w:val="24"/>
          <w:lang w:eastAsia="cs-CZ"/>
        </w:rPr>
        <w:t>1/2</w:t>
      </w:r>
    </w:p>
    <w:p w:rsidR="008B65CE" w:rsidRPr="00EE1AA0" w:rsidRDefault="008B65CE" w:rsidP="008B65CE">
      <w:pPr>
        <w:spacing w:after="0" w:line="240" w:lineRule="auto"/>
        <w:rPr>
          <w:rFonts w:ascii="Times New Roman" w:eastAsia="Times New Roman" w:hAnsi="Times New Roman" w:cs="Times New Roman"/>
          <w:b/>
          <w:bCs/>
          <w:szCs w:val="24"/>
          <w:lang w:eastAsia="cs-CZ"/>
        </w:rPr>
      </w:pPr>
    </w:p>
    <w:p w:rsidR="008B65CE" w:rsidRPr="00EE1AA0" w:rsidRDefault="008B65CE" w:rsidP="008B65CE">
      <w:pPr>
        <w:spacing w:after="0" w:line="240" w:lineRule="auto"/>
        <w:rPr>
          <w:rFonts w:ascii="Times New Roman" w:eastAsia="Times New Roman" w:hAnsi="Times New Roman" w:cs="Times New Roman"/>
          <w:b/>
          <w:bCs/>
          <w:szCs w:val="24"/>
          <w:lang w:eastAsia="cs-CZ"/>
        </w:rPr>
      </w:pPr>
    </w:p>
    <w:p w:rsidR="008B65CE" w:rsidRPr="00EE1AA0" w:rsidRDefault="008B65CE" w:rsidP="008B65CE">
      <w:pPr>
        <w:spacing w:after="0" w:line="240" w:lineRule="auto"/>
        <w:rPr>
          <w:rFonts w:ascii="Times New Roman" w:eastAsia="Times New Roman" w:hAnsi="Times New Roman" w:cs="Times New Roman"/>
          <w:bCs/>
          <w:i/>
          <w:szCs w:val="24"/>
          <w:lang w:eastAsia="cs-CZ"/>
        </w:rPr>
      </w:pPr>
      <w:r w:rsidRPr="00EE1AA0">
        <w:rPr>
          <w:rFonts w:ascii="Times New Roman" w:eastAsia="Times New Roman" w:hAnsi="Times New Roman" w:cs="Times New Roman"/>
          <w:b/>
          <w:bCs/>
          <w:szCs w:val="24"/>
          <w:lang w:eastAsia="cs-CZ"/>
        </w:rPr>
        <w:lastRenderedPageBreak/>
        <w:t>Seznam hodnocených dokumentů/</w:t>
      </w:r>
      <w:r w:rsidRPr="00EE1AA0">
        <w:rPr>
          <w:rFonts w:ascii="Times New Roman" w:eastAsia="Times New Roman" w:hAnsi="Times New Roman" w:cs="Times New Roman"/>
          <w:bCs/>
          <w:i/>
          <w:szCs w:val="24"/>
          <w:lang w:eastAsia="cs-CZ"/>
        </w:rPr>
        <w:t xml:space="preserve">List </w:t>
      </w:r>
      <w:r w:rsidRPr="00EE1AA0">
        <w:rPr>
          <w:rFonts w:ascii="Times New Roman" w:eastAsia="Times New Roman" w:hAnsi="Times New Roman" w:cs="Times New Roman"/>
          <w:bCs/>
          <w:i/>
          <w:szCs w:val="24"/>
          <w:lang w:val="en-US" w:eastAsia="cs-CZ"/>
        </w:rPr>
        <w:t>of all submitted documents:</w:t>
      </w:r>
    </w:p>
    <w:p w:rsidR="008B65CE" w:rsidRPr="00EE1AA0" w:rsidRDefault="008B65CE" w:rsidP="008B65CE">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B65CE" w:rsidRPr="00EE1AA0" w:rsidTr="008B65CE">
        <w:trPr>
          <w:cantSplit/>
          <w:trHeight w:val="454"/>
        </w:trPr>
        <w:tc>
          <w:tcPr>
            <w:tcW w:w="7416" w:type="dxa"/>
            <w:vMerge w:val="restart"/>
          </w:tcPr>
          <w:p w:rsidR="008B65CE" w:rsidRPr="00EE1AA0" w:rsidRDefault="008B65CE" w:rsidP="008B65CE">
            <w:pPr>
              <w:spacing w:after="0" w:line="240" w:lineRule="auto"/>
              <w:rPr>
                <w:rFonts w:ascii="Times New Roman" w:eastAsia="Times New Roman" w:hAnsi="Times New Roman" w:cs="Times New Roman"/>
                <w:b/>
                <w:bCs/>
                <w:sz w:val="18"/>
                <w:szCs w:val="18"/>
                <w:lang w:eastAsia="cs-CZ"/>
              </w:rPr>
            </w:pPr>
          </w:p>
          <w:p w:rsidR="008B65CE" w:rsidRPr="00EE1AA0" w:rsidRDefault="008B65CE" w:rsidP="008B65CE">
            <w:pPr>
              <w:spacing w:after="0" w:line="240" w:lineRule="auto"/>
              <w:rPr>
                <w:rFonts w:ascii="Times New Roman" w:eastAsia="Times New Roman" w:hAnsi="Times New Roman" w:cs="Times New Roman"/>
                <w:b/>
                <w:bCs/>
                <w:sz w:val="18"/>
                <w:szCs w:val="18"/>
                <w:lang w:eastAsia="cs-CZ"/>
              </w:rPr>
            </w:pPr>
            <w:r w:rsidRPr="00EE1AA0">
              <w:rPr>
                <w:rFonts w:ascii="Times New Roman" w:eastAsia="Times New Roman" w:hAnsi="Times New Roman" w:cs="Times New Roman"/>
                <w:b/>
                <w:bCs/>
                <w:sz w:val="18"/>
                <w:szCs w:val="18"/>
                <w:lang w:eastAsia="cs-CZ"/>
              </w:rPr>
              <w:t xml:space="preserve">Název dokumentu, verze, datum </w:t>
            </w:r>
          </w:p>
          <w:p w:rsidR="008B65CE" w:rsidRPr="00EE1AA0" w:rsidRDefault="008B65CE" w:rsidP="008B65CE">
            <w:pPr>
              <w:spacing w:after="0" w:line="240" w:lineRule="auto"/>
              <w:rPr>
                <w:rFonts w:ascii="Times New Roman" w:eastAsia="Times New Roman" w:hAnsi="Times New Roman" w:cs="Times New Roman"/>
                <w:b/>
                <w:bCs/>
                <w:sz w:val="18"/>
                <w:szCs w:val="18"/>
                <w:lang w:eastAsia="cs-CZ"/>
              </w:rPr>
            </w:pPr>
            <w:r w:rsidRPr="00EE1AA0">
              <w:rPr>
                <w:rFonts w:ascii="Times New Roman" w:eastAsia="Times New Roman" w:hAnsi="Times New Roman" w:cs="Times New Roman"/>
                <w:b/>
                <w:bCs/>
                <w:i/>
                <w:sz w:val="18"/>
                <w:szCs w:val="18"/>
                <w:lang w:eastAsia="cs-CZ"/>
              </w:rPr>
              <w:t>Document title, version, date</w:t>
            </w:r>
          </w:p>
        </w:tc>
        <w:tc>
          <w:tcPr>
            <w:tcW w:w="1272" w:type="dxa"/>
            <w:gridSpan w:val="2"/>
          </w:tcPr>
          <w:p w:rsidR="008B65CE" w:rsidRPr="00EE1AA0" w:rsidRDefault="008B65CE" w:rsidP="008B65CE">
            <w:pPr>
              <w:spacing w:after="0" w:line="240" w:lineRule="auto"/>
              <w:rPr>
                <w:rFonts w:ascii="Times New Roman" w:eastAsia="Times New Roman" w:hAnsi="Times New Roman" w:cs="Times New Roman"/>
                <w:b/>
                <w:bCs/>
                <w:sz w:val="18"/>
                <w:szCs w:val="18"/>
                <w:lang w:eastAsia="cs-CZ"/>
              </w:rPr>
            </w:pPr>
            <w:r w:rsidRPr="00EE1AA0">
              <w:rPr>
                <w:rFonts w:ascii="Times New Roman" w:eastAsia="Times New Roman" w:hAnsi="Times New Roman" w:cs="Times New Roman"/>
                <w:b/>
                <w:bCs/>
                <w:sz w:val="18"/>
                <w:szCs w:val="18"/>
                <w:lang w:eastAsia="cs-CZ"/>
              </w:rPr>
              <w:t>Schváleno /</w:t>
            </w:r>
            <w:r w:rsidRPr="00EE1AA0">
              <w:rPr>
                <w:rFonts w:ascii="Times New Roman" w:eastAsia="Times New Roman" w:hAnsi="Times New Roman" w:cs="Times New Roman"/>
                <w:b/>
                <w:bCs/>
                <w:i/>
                <w:sz w:val="18"/>
                <w:szCs w:val="18"/>
                <w:lang w:eastAsia="cs-CZ"/>
              </w:rPr>
              <w:t>Approved</w:t>
            </w:r>
          </w:p>
        </w:tc>
        <w:tc>
          <w:tcPr>
            <w:tcW w:w="1316" w:type="dxa"/>
            <w:gridSpan w:val="2"/>
          </w:tcPr>
          <w:p w:rsidR="008B65CE" w:rsidRPr="00EE1AA0" w:rsidRDefault="008B65CE" w:rsidP="008B65CE">
            <w:pPr>
              <w:spacing w:after="0" w:line="240" w:lineRule="auto"/>
              <w:rPr>
                <w:rFonts w:ascii="Times New Roman" w:eastAsia="Times New Roman" w:hAnsi="Times New Roman" w:cs="Times New Roman"/>
                <w:b/>
                <w:bCs/>
                <w:sz w:val="18"/>
                <w:szCs w:val="18"/>
                <w:lang w:eastAsia="cs-CZ"/>
              </w:rPr>
            </w:pPr>
            <w:r w:rsidRPr="00EE1AA0">
              <w:rPr>
                <w:rFonts w:ascii="Times New Roman" w:eastAsia="Times New Roman" w:hAnsi="Times New Roman" w:cs="Times New Roman"/>
                <w:b/>
                <w:bCs/>
                <w:sz w:val="18"/>
                <w:szCs w:val="18"/>
                <w:lang w:eastAsia="cs-CZ"/>
              </w:rPr>
              <w:t xml:space="preserve">Vzato na vědomí / </w:t>
            </w:r>
            <w:r w:rsidRPr="00EE1AA0">
              <w:rPr>
                <w:rFonts w:ascii="Times New Roman" w:eastAsia="Times New Roman" w:hAnsi="Times New Roman" w:cs="Times New Roman"/>
                <w:b/>
                <w:bCs/>
                <w:i/>
                <w:sz w:val="18"/>
                <w:szCs w:val="18"/>
                <w:lang w:eastAsia="cs-CZ"/>
              </w:rPr>
              <w:t xml:space="preserve">Taken into account </w:t>
            </w:r>
          </w:p>
        </w:tc>
      </w:tr>
      <w:tr w:rsidR="008B65CE" w:rsidRPr="00EE1AA0" w:rsidTr="008B65CE">
        <w:trPr>
          <w:cantSplit/>
          <w:trHeight w:val="454"/>
        </w:trPr>
        <w:tc>
          <w:tcPr>
            <w:tcW w:w="7416" w:type="dxa"/>
            <w:vMerge/>
          </w:tcPr>
          <w:p w:rsidR="008B65CE" w:rsidRPr="00EE1AA0" w:rsidRDefault="008B65CE" w:rsidP="008B65CE">
            <w:pPr>
              <w:spacing w:after="0" w:line="240" w:lineRule="auto"/>
              <w:rPr>
                <w:rFonts w:ascii="Times New Roman" w:eastAsia="Times New Roman" w:hAnsi="Times New Roman" w:cs="Times New Roman"/>
                <w:i/>
                <w:sz w:val="18"/>
                <w:szCs w:val="18"/>
                <w:lang w:eastAsia="cs-CZ"/>
              </w:rPr>
            </w:pPr>
          </w:p>
        </w:tc>
        <w:tc>
          <w:tcPr>
            <w:tcW w:w="736" w:type="dxa"/>
          </w:tcPr>
          <w:p w:rsidR="008B65CE" w:rsidRPr="00EE1AA0" w:rsidRDefault="008B65CE" w:rsidP="008B65CE">
            <w:pPr>
              <w:spacing w:after="0" w:line="240" w:lineRule="auto"/>
              <w:rPr>
                <w:rFonts w:ascii="Times New Roman" w:eastAsia="Times New Roman" w:hAnsi="Times New Roman" w:cs="Times New Roman"/>
                <w:b/>
                <w:bCs/>
                <w:sz w:val="18"/>
                <w:szCs w:val="18"/>
                <w:lang w:eastAsia="cs-CZ"/>
              </w:rPr>
            </w:pPr>
            <w:r w:rsidRPr="00EE1AA0">
              <w:rPr>
                <w:rFonts w:ascii="Times New Roman" w:eastAsia="Times New Roman" w:hAnsi="Times New Roman" w:cs="Times New Roman"/>
                <w:b/>
                <w:bCs/>
                <w:sz w:val="18"/>
                <w:szCs w:val="18"/>
                <w:lang w:eastAsia="cs-CZ"/>
              </w:rPr>
              <w:t>ANO</w:t>
            </w:r>
          </w:p>
          <w:p w:rsidR="008B65CE" w:rsidRPr="00EE1AA0" w:rsidRDefault="008B65CE" w:rsidP="008B65CE">
            <w:pPr>
              <w:spacing w:after="0" w:line="240" w:lineRule="auto"/>
              <w:rPr>
                <w:rFonts w:ascii="Times New Roman" w:eastAsia="Times New Roman" w:hAnsi="Times New Roman" w:cs="Times New Roman"/>
                <w:b/>
                <w:bCs/>
                <w:i/>
                <w:sz w:val="18"/>
                <w:szCs w:val="18"/>
                <w:lang w:eastAsia="cs-CZ"/>
              </w:rPr>
            </w:pPr>
            <w:r w:rsidRPr="00EE1AA0">
              <w:rPr>
                <w:rFonts w:ascii="Times New Roman" w:eastAsia="Times New Roman" w:hAnsi="Times New Roman" w:cs="Times New Roman"/>
                <w:b/>
                <w:bCs/>
                <w:i/>
                <w:sz w:val="18"/>
                <w:szCs w:val="18"/>
                <w:lang w:eastAsia="cs-CZ"/>
              </w:rPr>
              <w:t>Yes</w:t>
            </w:r>
          </w:p>
        </w:tc>
        <w:tc>
          <w:tcPr>
            <w:tcW w:w="536" w:type="dxa"/>
          </w:tcPr>
          <w:p w:rsidR="008B65CE" w:rsidRPr="00EE1AA0" w:rsidRDefault="008B65CE" w:rsidP="008B65CE">
            <w:pPr>
              <w:spacing w:after="0" w:line="240" w:lineRule="auto"/>
              <w:rPr>
                <w:rFonts w:ascii="Times New Roman" w:eastAsia="Times New Roman" w:hAnsi="Times New Roman" w:cs="Times New Roman"/>
                <w:b/>
                <w:bCs/>
                <w:sz w:val="18"/>
                <w:szCs w:val="18"/>
                <w:lang w:eastAsia="cs-CZ"/>
              </w:rPr>
            </w:pPr>
            <w:r w:rsidRPr="00EE1AA0">
              <w:rPr>
                <w:rFonts w:ascii="Times New Roman" w:eastAsia="Times New Roman" w:hAnsi="Times New Roman" w:cs="Times New Roman"/>
                <w:b/>
                <w:bCs/>
                <w:sz w:val="18"/>
                <w:szCs w:val="18"/>
                <w:lang w:eastAsia="cs-CZ"/>
              </w:rPr>
              <w:t xml:space="preserve">NE </w:t>
            </w:r>
          </w:p>
          <w:p w:rsidR="008B65CE" w:rsidRPr="00EE1AA0" w:rsidRDefault="008B65CE" w:rsidP="008B65CE">
            <w:pPr>
              <w:spacing w:after="0" w:line="240" w:lineRule="auto"/>
              <w:rPr>
                <w:rFonts w:ascii="Times New Roman" w:eastAsia="Times New Roman" w:hAnsi="Times New Roman" w:cs="Times New Roman"/>
                <w:b/>
                <w:bCs/>
                <w:sz w:val="18"/>
                <w:szCs w:val="18"/>
                <w:lang w:eastAsia="cs-CZ"/>
              </w:rPr>
            </w:pPr>
            <w:r w:rsidRPr="00EE1AA0">
              <w:rPr>
                <w:rFonts w:ascii="Times New Roman" w:eastAsia="Times New Roman" w:hAnsi="Times New Roman" w:cs="Times New Roman"/>
                <w:b/>
                <w:bCs/>
                <w:i/>
                <w:sz w:val="18"/>
                <w:szCs w:val="18"/>
                <w:lang w:eastAsia="cs-CZ"/>
              </w:rPr>
              <w:t>No</w:t>
            </w:r>
          </w:p>
        </w:tc>
        <w:tc>
          <w:tcPr>
            <w:tcW w:w="780" w:type="dxa"/>
          </w:tcPr>
          <w:p w:rsidR="008B65CE" w:rsidRPr="00EE1AA0" w:rsidRDefault="008B65CE" w:rsidP="008B65CE">
            <w:pPr>
              <w:spacing w:after="0" w:line="240" w:lineRule="auto"/>
              <w:rPr>
                <w:rFonts w:ascii="Times New Roman" w:eastAsia="Times New Roman" w:hAnsi="Times New Roman" w:cs="Times New Roman"/>
                <w:b/>
                <w:bCs/>
                <w:sz w:val="18"/>
                <w:szCs w:val="18"/>
                <w:lang w:eastAsia="cs-CZ"/>
              </w:rPr>
            </w:pPr>
            <w:r w:rsidRPr="00EE1AA0">
              <w:rPr>
                <w:rFonts w:ascii="Times New Roman" w:eastAsia="Times New Roman" w:hAnsi="Times New Roman" w:cs="Times New Roman"/>
                <w:b/>
                <w:bCs/>
                <w:sz w:val="18"/>
                <w:szCs w:val="18"/>
                <w:lang w:eastAsia="cs-CZ"/>
              </w:rPr>
              <w:t>ANO</w:t>
            </w:r>
          </w:p>
          <w:p w:rsidR="008B65CE" w:rsidRPr="00EE1AA0" w:rsidRDefault="008B65CE" w:rsidP="008B65CE">
            <w:pPr>
              <w:spacing w:after="0" w:line="240" w:lineRule="auto"/>
              <w:rPr>
                <w:rFonts w:ascii="Times New Roman" w:eastAsia="Times New Roman" w:hAnsi="Times New Roman" w:cs="Times New Roman"/>
                <w:b/>
                <w:bCs/>
                <w:sz w:val="18"/>
                <w:szCs w:val="18"/>
                <w:lang w:eastAsia="cs-CZ"/>
              </w:rPr>
            </w:pPr>
            <w:r w:rsidRPr="00EE1AA0">
              <w:rPr>
                <w:rFonts w:ascii="Times New Roman" w:eastAsia="Times New Roman" w:hAnsi="Times New Roman" w:cs="Times New Roman"/>
                <w:b/>
                <w:bCs/>
                <w:i/>
                <w:sz w:val="18"/>
                <w:szCs w:val="18"/>
                <w:lang w:eastAsia="cs-CZ"/>
              </w:rPr>
              <w:t>Yes</w:t>
            </w:r>
          </w:p>
        </w:tc>
        <w:tc>
          <w:tcPr>
            <w:tcW w:w="536" w:type="dxa"/>
          </w:tcPr>
          <w:p w:rsidR="008B65CE" w:rsidRPr="00EE1AA0" w:rsidRDefault="008B65CE" w:rsidP="008B65CE">
            <w:pPr>
              <w:spacing w:after="0" w:line="240" w:lineRule="auto"/>
              <w:rPr>
                <w:rFonts w:ascii="Times New Roman" w:eastAsia="Times New Roman" w:hAnsi="Times New Roman" w:cs="Times New Roman"/>
                <w:b/>
                <w:bCs/>
                <w:sz w:val="18"/>
                <w:szCs w:val="18"/>
                <w:lang w:eastAsia="cs-CZ"/>
              </w:rPr>
            </w:pPr>
            <w:r w:rsidRPr="00EE1AA0">
              <w:rPr>
                <w:rFonts w:ascii="Times New Roman" w:eastAsia="Times New Roman" w:hAnsi="Times New Roman" w:cs="Times New Roman"/>
                <w:b/>
                <w:bCs/>
                <w:sz w:val="18"/>
                <w:szCs w:val="18"/>
                <w:lang w:eastAsia="cs-CZ"/>
              </w:rPr>
              <w:t xml:space="preserve">NE </w:t>
            </w:r>
          </w:p>
          <w:p w:rsidR="008B65CE" w:rsidRPr="00EE1AA0" w:rsidRDefault="008B65CE" w:rsidP="008B65CE">
            <w:pPr>
              <w:spacing w:after="0" w:line="240" w:lineRule="auto"/>
              <w:rPr>
                <w:rFonts w:ascii="Times New Roman" w:eastAsia="Times New Roman" w:hAnsi="Times New Roman" w:cs="Times New Roman"/>
                <w:b/>
                <w:bCs/>
                <w:i/>
                <w:sz w:val="18"/>
                <w:szCs w:val="18"/>
                <w:lang w:eastAsia="cs-CZ"/>
              </w:rPr>
            </w:pPr>
            <w:r w:rsidRPr="00EE1AA0">
              <w:rPr>
                <w:rFonts w:ascii="Times New Roman" w:eastAsia="Times New Roman" w:hAnsi="Times New Roman" w:cs="Times New Roman"/>
                <w:b/>
                <w:bCs/>
                <w:i/>
                <w:sz w:val="18"/>
                <w:szCs w:val="18"/>
                <w:lang w:eastAsia="cs-CZ"/>
              </w:rPr>
              <w:t>No</w:t>
            </w:r>
          </w:p>
        </w:tc>
      </w:tr>
      <w:tr w:rsidR="008B65CE" w:rsidRPr="00EE1AA0" w:rsidTr="008B65CE">
        <w:trPr>
          <w:trHeight w:val="340"/>
        </w:trPr>
        <w:tc>
          <w:tcPr>
            <w:tcW w:w="7416" w:type="dxa"/>
          </w:tcPr>
          <w:p w:rsidR="008B65CE" w:rsidRPr="00390E03" w:rsidRDefault="00390E03" w:rsidP="008B65C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CA180-399 Dodatek protokolu č. 6, datovaný 7.května 2015 / </w:t>
            </w:r>
            <w:r>
              <w:rPr>
                <w:rFonts w:ascii="Times New Roman" w:eastAsia="Times New Roman" w:hAnsi="Times New Roman" w:cs="Times New Roman"/>
                <w:i/>
                <w:sz w:val="18"/>
                <w:szCs w:val="18"/>
                <w:lang w:eastAsia="cs-CZ"/>
              </w:rPr>
              <w:t>CA180-399 Protocol Amendment 6, dated 7 May 2015</w:t>
            </w:r>
          </w:p>
        </w:tc>
        <w:tc>
          <w:tcPr>
            <w:tcW w:w="736" w:type="dxa"/>
          </w:tcPr>
          <w:p w:rsidR="008B65CE" w:rsidRPr="00EE1AA0" w:rsidRDefault="00390E03" w:rsidP="008B65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B65CE" w:rsidRPr="00EE1AA0" w:rsidRDefault="008B65CE" w:rsidP="008B65CE">
            <w:pPr>
              <w:spacing w:after="0" w:line="240" w:lineRule="auto"/>
              <w:rPr>
                <w:rFonts w:ascii="Times New Roman" w:eastAsia="Times New Roman" w:hAnsi="Times New Roman" w:cs="Times New Roman"/>
                <w:sz w:val="18"/>
                <w:szCs w:val="18"/>
                <w:lang w:eastAsia="cs-CZ"/>
              </w:rPr>
            </w:pPr>
            <w:r w:rsidRPr="00EE1AA0">
              <w:rPr>
                <w:rFonts w:ascii="Times New Roman" w:eastAsia="Times New Roman" w:hAnsi="Times New Roman" w:cs="Times New Roman"/>
                <w:sz w:val="18"/>
                <w:szCs w:val="18"/>
                <w:lang w:eastAsia="cs-CZ"/>
              </w:rPr>
              <w:sym w:font="Wingdings 2" w:char="F0A3"/>
            </w:r>
          </w:p>
        </w:tc>
        <w:tc>
          <w:tcPr>
            <w:tcW w:w="780" w:type="dxa"/>
          </w:tcPr>
          <w:p w:rsidR="008B65CE" w:rsidRPr="00EE1AA0" w:rsidRDefault="00390E03" w:rsidP="008B65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B65CE" w:rsidRPr="00EE1AA0" w:rsidRDefault="008B65CE" w:rsidP="008B65CE">
            <w:pPr>
              <w:spacing w:after="0" w:line="240" w:lineRule="auto"/>
              <w:rPr>
                <w:rFonts w:ascii="Times New Roman" w:eastAsia="Times New Roman" w:hAnsi="Times New Roman" w:cs="Times New Roman"/>
                <w:sz w:val="18"/>
                <w:szCs w:val="18"/>
                <w:lang w:eastAsia="cs-CZ"/>
              </w:rPr>
            </w:pPr>
            <w:r w:rsidRPr="00EE1AA0">
              <w:rPr>
                <w:rFonts w:ascii="Times New Roman" w:eastAsia="Times New Roman" w:hAnsi="Times New Roman" w:cs="Times New Roman"/>
                <w:sz w:val="18"/>
                <w:szCs w:val="18"/>
                <w:lang w:eastAsia="cs-CZ"/>
              </w:rPr>
              <w:sym w:font="Wingdings 2" w:char="F0A3"/>
            </w:r>
          </w:p>
        </w:tc>
      </w:tr>
      <w:tr w:rsidR="00390E03" w:rsidRPr="00EE1AA0" w:rsidTr="008B65CE">
        <w:trPr>
          <w:trHeight w:val="340"/>
        </w:trPr>
        <w:tc>
          <w:tcPr>
            <w:tcW w:w="7416" w:type="dxa"/>
          </w:tcPr>
          <w:p w:rsidR="00390E03" w:rsidRPr="00390E03" w:rsidRDefault="00390E03" w:rsidP="00390E0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CA180-399 Dodatek protokolu č. 6, datovaný 7.května 2015, podpisová stránka o převzetí dodatku / </w:t>
            </w:r>
            <w:r>
              <w:rPr>
                <w:rFonts w:ascii="Times New Roman" w:eastAsia="Times New Roman" w:hAnsi="Times New Roman" w:cs="Times New Roman"/>
                <w:i/>
                <w:sz w:val="18"/>
                <w:szCs w:val="18"/>
                <w:lang w:eastAsia="cs-CZ"/>
              </w:rPr>
              <w:t>CA180-399 Protocol Amendment 6, dated 7 May 2015, page of amendment acknowledgement</w:t>
            </w:r>
          </w:p>
        </w:tc>
        <w:tc>
          <w:tcPr>
            <w:tcW w:w="736" w:type="dxa"/>
          </w:tcPr>
          <w:p w:rsidR="00390E03" w:rsidRPr="00EE1AA0" w:rsidRDefault="00390E03" w:rsidP="00390E0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90E03" w:rsidRPr="00EE1AA0" w:rsidRDefault="00390E03" w:rsidP="00390E03">
            <w:pPr>
              <w:spacing w:after="0" w:line="240" w:lineRule="auto"/>
              <w:rPr>
                <w:rFonts w:ascii="Times New Roman" w:eastAsia="Times New Roman" w:hAnsi="Times New Roman" w:cs="Times New Roman"/>
                <w:sz w:val="18"/>
                <w:szCs w:val="18"/>
                <w:lang w:eastAsia="cs-CZ"/>
              </w:rPr>
            </w:pPr>
            <w:r w:rsidRPr="00EE1AA0">
              <w:rPr>
                <w:rFonts w:ascii="Times New Roman" w:eastAsia="Times New Roman" w:hAnsi="Times New Roman" w:cs="Times New Roman"/>
                <w:sz w:val="18"/>
                <w:szCs w:val="18"/>
                <w:lang w:eastAsia="cs-CZ"/>
              </w:rPr>
              <w:sym w:font="Wingdings 2" w:char="F0A3"/>
            </w:r>
          </w:p>
        </w:tc>
        <w:tc>
          <w:tcPr>
            <w:tcW w:w="780" w:type="dxa"/>
          </w:tcPr>
          <w:p w:rsidR="00390E03" w:rsidRPr="00EE1AA0" w:rsidRDefault="00390E03" w:rsidP="00390E0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90E03" w:rsidRPr="00EE1AA0" w:rsidRDefault="00390E03" w:rsidP="00390E03">
            <w:pPr>
              <w:spacing w:after="0" w:line="240" w:lineRule="auto"/>
              <w:rPr>
                <w:rFonts w:ascii="Times New Roman" w:eastAsia="Times New Roman" w:hAnsi="Times New Roman" w:cs="Times New Roman"/>
                <w:sz w:val="18"/>
                <w:szCs w:val="18"/>
                <w:lang w:eastAsia="cs-CZ"/>
              </w:rPr>
            </w:pPr>
            <w:r w:rsidRPr="00EE1AA0">
              <w:rPr>
                <w:rFonts w:ascii="Times New Roman" w:eastAsia="Times New Roman" w:hAnsi="Times New Roman" w:cs="Times New Roman"/>
                <w:sz w:val="18"/>
                <w:szCs w:val="18"/>
                <w:lang w:eastAsia="cs-CZ"/>
              </w:rPr>
              <w:sym w:font="Wingdings 2" w:char="F0A3"/>
            </w:r>
          </w:p>
        </w:tc>
      </w:tr>
      <w:tr w:rsidR="00390E03" w:rsidRPr="00EE1AA0" w:rsidTr="008B65CE">
        <w:trPr>
          <w:trHeight w:val="340"/>
        </w:trPr>
        <w:tc>
          <w:tcPr>
            <w:tcW w:w="7416" w:type="dxa"/>
          </w:tcPr>
          <w:p w:rsidR="00390E03" w:rsidRPr="00390E03" w:rsidRDefault="00390E03" w:rsidP="00390E0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CA180-399 Dodatek protokolu č. 6, datovaný 7.května 2015, s vyznačenými změnami / </w:t>
            </w:r>
            <w:r>
              <w:rPr>
                <w:rFonts w:ascii="Times New Roman" w:eastAsia="Times New Roman" w:hAnsi="Times New Roman" w:cs="Times New Roman"/>
                <w:i/>
                <w:sz w:val="18"/>
                <w:szCs w:val="18"/>
                <w:lang w:eastAsia="cs-CZ"/>
              </w:rPr>
              <w:t>CA180-399 Protocol Amendment 6, dated 7 May 2015, tracked changes</w:t>
            </w:r>
          </w:p>
        </w:tc>
        <w:tc>
          <w:tcPr>
            <w:tcW w:w="736" w:type="dxa"/>
          </w:tcPr>
          <w:p w:rsidR="00390E03" w:rsidRPr="00EE1AA0" w:rsidRDefault="00390E03" w:rsidP="00390E0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90E03" w:rsidRPr="00EE1AA0" w:rsidRDefault="00390E03" w:rsidP="00390E03">
            <w:pPr>
              <w:spacing w:after="0" w:line="240" w:lineRule="auto"/>
              <w:rPr>
                <w:rFonts w:ascii="Times New Roman" w:eastAsia="Times New Roman" w:hAnsi="Times New Roman" w:cs="Times New Roman"/>
                <w:sz w:val="18"/>
                <w:szCs w:val="18"/>
                <w:lang w:eastAsia="cs-CZ"/>
              </w:rPr>
            </w:pPr>
            <w:r w:rsidRPr="00EE1AA0">
              <w:rPr>
                <w:rFonts w:ascii="Times New Roman" w:eastAsia="Times New Roman" w:hAnsi="Times New Roman" w:cs="Times New Roman"/>
                <w:sz w:val="18"/>
                <w:szCs w:val="18"/>
                <w:lang w:eastAsia="cs-CZ"/>
              </w:rPr>
              <w:sym w:font="Wingdings 2" w:char="F0A3"/>
            </w:r>
          </w:p>
        </w:tc>
        <w:tc>
          <w:tcPr>
            <w:tcW w:w="780" w:type="dxa"/>
          </w:tcPr>
          <w:p w:rsidR="00390E03" w:rsidRPr="00EE1AA0" w:rsidRDefault="00390E03" w:rsidP="00390E0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90E03" w:rsidRPr="00EE1AA0" w:rsidRDefault="00390E03" w:rsidP="00390E03">
            <w:pPr>
              <w:spacing w:after="0" w:line="240" w:lineRule="auto"/>
              <w:rPr>
                <w:rFonts w:ascii="Times New Roman" w:eastAsia="Times New Roman" w:hAnsi="Times New Roman" w:cs="Times New Roman"/>
                <w:sz w:val="18"/>
                <w:szCs w:val="18"/>
                <w:lang w:eastAsia="cs-CZ"/>
              </w:rPr>
            </w:pPr>
            <w:r w:rsidRPr="00EE1AA0">
              <w:rPr>
                <w:rFonts w:ascii="Times New Roman" w:eastAsia="Times New Roman" w:hAnsi="Times New Roman" w:cs="Times New Roman"/>
                <w:sz w:val="18"/>
                <w:szCs w:val="18"/>
                <w:lang w:eastAsia="cs-CZ"/>
              </w:rPr>
              <w:sym w:font="Wingdings 2" w:char="F0A3"/>
            </w:r>
          </w:p>
        </w:tc>
      </w:tr>
      <w:tr w:rsidR="00390E03" w:rsidRPr="00EE1AA0" w:rsidTr="008B65CE">
        <w:trPr>
          <w:trHeight w:val="340"/>
        </w:trPr>
        <w:tc>
          <w:tcPr>
            <w:tcW w:w="7416" w:type="dxa"/>
          </w:tcPr>
          <w:p w:rsidR="00390E03" w:rsidRPr="00390E03" w:rsidRDefault="00390E03" w:rsidP="00390E0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CA180-399 revidovaný Protokol  č. 5, obsahuje Dodatek č. 6, datovaný 7.května 2015, stránka o potvrzení převzetí a zveřejnění / </w:t>
            </w:r>
            <w:r>
              <w:rPr>
                <w:rFonts w:ascii="Times New Roman" w:eastAsia="Times New Roman" w:hAnsi="Times New Roman" w:cs="Times New Roman"/>
                <w:i/>
                <w:sz w:val="18"/>
                <w:szCs w:val="18"/>
                <w:lang w:eastAsia="cs-CZ"/>
              </w:rPr>
              <w:t>CA180-399 revised Protocol, version 5, Incorporates Amendment version 6, dated 7 May 2015, page of study acknowledgement/Disclosure</w:t>
            </w:r>
          </w:p>
        </w:tc>
        <w:tc>
          <w:tcPr>
            <w:tcW w:w="736" w:type="dxa"/>
          </w:tcPr>
          <w:p w:rsidR="00390E03" w:rsidRPr="00EE1AA0" w:rsidRDefault="00390E03" w:rsidP="00390E0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90E03" w:rsidRPr="00EE1AA0" w:rsidRDefault="00390E03" w:rsidP="00390E03">
            <w:pPr>
              <w:spacing w:after="0" w:line="240" w:lineRule="auto"/>
              <w:rPr>
                <w:rFonts w:ascii="Times New Roman" w:eastAsia="Times New Roman" w:hAnsi="Times New Roman" w:cs="Times New Roman"/>
                <w:sz w:val="18"/>
                <w:szCs w:val="18"/>
                <w:lang w:eastAsia="cs-CZ"/>
              </w:rPr>
            </w:pPr>
            <w:r w:rsidRPr="00EE1AA0">
              <w:rPr>
                <w:rFonts w:ascii="Times New Roman" w:eastAsia="Times New Roman" w:hAnsi="Times New Roman" w:cs="Times New Roman"/>
                <w:sz w:val="18"/>
                <w:szCs w:val="18"/>
                <w:lang w:eastAsia="cs-CZ"/>
              </w:rPr>
              <w:sym w:font="Wingdings 2" w:char="F0A3"/>
            </w:r>
          </w:p>
        </w:tc>
        <w:tc>
          <w:tcPr>
            <w:tcW w:w="780" w:type="dxa"/>
          </w:tcPr>
          <w:p w:rsidR="00390E03" w:rsidRPr="00EE1AA0" w:rsidRDefault="00390E03" w:rsidP="00390E0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90E03" w:rsidRPr="00EE1AA0" w:rsidRDefault="00390E03" w:rsidP="00390E03">
            <w:pPr>
              <w:spacing w:after="0" w:line="240" w:lineRule="auto"/>
              <w:rPr>
                <w:rFonts w:ascii="Times New Roman" w:eastAsia="Times New Roman" w:hAnsi="Times New Roman" w:cs="Times New Roman"/>
                <w:sz w:val="18"/>
                <w:szCs w:val="18"/>
                <w:lang w:eastAsia="cs-CZ"/>
              </w:rPr>
            </w:pPr>
            <w:r w:rsidRPr="00EE1AA0">
              <w:rPr>
                <w:rFonts w:ascii="Times New Roman" w:eastAsia="Times New Roman" w:hAnsi="Times New Roman" w:cs="Times New Roman"/>
                <w:sz w:val="18"/>
                <w:szCs w:val="18"/>
                <w:lang w:eastAsia="cs-CZ"/>
              </w:rPr>
              <w:sym w:font="Wingdings 2" w:char="F0A3"/>
            </w:r>
          </w:p>
        </w:tc>
      </w:tr>
      <w:tr w:rsidR="00390E03" w:rsidRPr="00EE1AA0" w:rsidTr="008B65CE">
        <w:trPr>
          <w:trHeight w:val="340"/>
        </w:trPr>
        <w:tc>
          <w:tcPr>
            <w:tcW w:w="7416" w:type="dxa"/>
          </w:tcPr>
          <w:p w:rsidR="00390E03" w:rsidRPr="00390E03" w:rsidRDefault="00390E03" w:rsidP="00390E0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CA180-399, SIS/ICF Globální verze 6 + verze 7, Česká republika verze 4, datovaný 23.září 2015, s vyznačenými změnami a bez vyznačených změn / </w:t>
            </w:r>
            <w:r>
              <w:rPr>
                <w:rFonts w:ascii="Times New Roman" w:eastAsia="Times New Roman" w:hAnsi="Times New Roman" w:cs="Times New Roman"/>
                <w:i/>
                <w:sz w:val="18"/>
                <w:szCs w:val="18"/>
                <w:lang w:eastAsia="cs-CZ"/>
              </w:rPr>
              <w:t>CA180-399, Global ICF V6 + V7, CZ V 4, dated 23 Sep 2015, with and without tracked changes</w:t>
            </w:r>
          </w:p>
        </w:tc>
        <w:tc>
          <w:tcPr>
            <w:tcW w:w="736" w:type="dxa"/>
          </w:tcPr>
          <w:p w:rsidR="00390E03" w:rsidRDefault="00390E03" w:rsidP="00390E0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90E03" w:rsidRPr="00EE1AA0" w:rsidRDefault="00390E03" w:rsidP="00390E0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390E03" w:rsidRDefault="00390E03" w:rsidP="00390E0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90E03" w:rsidRPr="00EE1AA0" w:rsidRDefault="00390E03" w:rsidP="00390E0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390E03" w:rsidRPr="00EE1AA0" w:rsidTr="008B65CE">
        <w:trPr>
          <w:trHeight w:val="340"/>
        </w:trPr>
        <w:tc>
          <w:tcPr>
            <w:tcW w:w="7416" w:type="dxa"/>
          </w:tcPr>
          <w:p w:rsidR="00390E03" w:rsidRPr="00390E03" w:rsidRDefault="00390E03" w:rsidP="00390E0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CA180-399, SIS_ICF Globální addendum verze 1, Česká republika verze 1, datovaný 21.září 2015, čistá verze / </w:t>
            </w:r>
            <w:r>
              <w:rPr>
                <w:rFonts w:ascii="Times New Roman" w:eastAsia="Times New Roman" w:hAnsi="Times New Roman" w:cs="Times New Roman"/>
                <w:i/>
                <w:sz w:val="18"/>
                <w:szCs w:val="18"/>
                <w:lang w:eastAsia="cs-CZ"/>
              </w:rPr>
              <w:t>CA180-399, Global ICFAdd  V1, CZ V 1, 21  Sep 2015, clean version</w:t>
            </w:r>
          </w:p>
        </w:tc>
        <w:tc>
          <w:tcPr>
            <w:tcW w:w="736" w:type="dxa"/>
          </w:tcPr>
          <w:p w:rsidR="00390E03" w:rsidRDefault="00390E03" w:rsidP="00390E0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90E03" w:rsidRPr="00EE1AA0" w:rsidRDefault="00390E03" w:rsidP="00390E0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390E03" w:rsidRDefault="00390E03" w:rsidP="00390E0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90E03" w:rsidRPr="00EE1AA0" w:rsidRDefault="00390E03" w:rsidP="00390E0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390E03" w:rsidRPr="00EE1AA0" w:rsidTr="008B65CE">
        <w:trPr>
          <w:trHeight w:val="340"/>
        </w:trPr>
        <w:tc>
          <w:tcPr>
            <w:tcW w:w="7416" w:type="dxa"/>
          </w:tcPr>
          <w:p w:rsidR="00390E03" w:rsidRPr="004234AC" w:rsidRDefault="004234AC" w:rsidP="00390E0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Dosatinib, verze 15, datován 23.června 2015 / </w:t>
            </w:r>
            <w:r>
              <w:rPr>
                <w:rFonts w:ascii="Times New Roman" w:eastAsia="Times New Roman" w:hAnsi="Times New Roman" w:cs="Times New Roman"/>
                <w:i/>
                <w:sz w:val="18"/>
                <w:szCs w:val="18"/>
                <w:lang w:eastAsia="cs-CZ"/>
              </w:rPr>
              <w:t>Investigator´s brochure Dosatinib, version 15, dated 23 Jun 2015</w:t>
            </w:r>
          </w:p>
        </w:tc>
        <w:tc>
          <w:tcPr>
            <w:tcW w:w="736" w:type="dxa"/>
          </w:tcPr>
          <w:p w:rsidR="00390E03" w:rsidRDefault="004234AC" w:rsidP="00390E0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90E03" w:rsidRDefault="004234AC" w:rsidP="00390E0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390E03" w:rsidRDefault="004234AC" w:rsidP="00390E0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90E03" w:rsidRDefault="004234AC" w:rsidP="00390E0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4234AC" w:rsidRPr="00EE1AA0" w:rsidTr="008B65CE">
        <w:trPr>
          <w:trHeight w:val="340"/>
        </w:trPr>
        <w:tc>
          <w:tcPr>
            <w:tcW w:w="7416" w:type="dxa"/>
          </w:tcPr>
          <w:p w:rsidR="004234AC" w:rsidRPr="004234AC" w:rsidRDefault="004234AC" w:rsidP="004234A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Dosatinib, srovnání verze 15 oproti verzi 14, datován 23.června 2015,  s vyznačenými změnami / </w:t>
            </w:r>
            <w:r>
              <w:rPr>
                <w:rFonts w:ascii="Times New Roman" w:eastAsia="Times New Roman" w:hAnsi="Times New Roman" w:cs="Times New Roman"/>
                <w:i/>
                <w:sz w:val="18"/>
                <w:szCs w:val="18"/>
                <w:lang w:eastAsia="cs-CZ"/>
              </w:rPr>
              <w:t>Investigator´s brochure Dosatinib, version 15 compared to version 14,  dated 23 Jun 2015, with tracked changes</w:t>
            </w:r>
          </w:p>
        </w:tc>
        <w:tc>
          <w:tcPr>
            <w:tcW w:w="736" w:type="dxa"/>
          </w:tcPr>
          <w:p w:rsidR="004234AC" w:rsidRDefault="004234AC"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234AC" w:rsidRDefault="004234AC"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4234AC" w:rsidRDefault="004234AC"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234AC" w:rsidRDefault="004234AC"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4234AC" w:rsidRPr="00EE1AA0" w:rsidTr="008B65CE">
        <w:trPr>
          <w:trHeight w:val="340"/>
        </w:trPr>
        <w:tc>
          <w:tcPr>
            <w:tcW w:w="7416" w:type="dxa"/>
          </w:tcPr>
          <w:p w:rsidR="004234AC" w:rsidRPr="004234AC" w:rsidRDefault="004234AC" w:rsidP="004234A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CA180-399 revidovaný SmPC Glivec, revize 26, datovaný 11.května 2015 / </w:t>
            </w:r>
            <w:r>
              <w:rPr>
                <w:rFonts w:ascii="Times New Roman" w:eastAsia="Times New Roman" w:hAnsi="Times New Roman" w:cs="Times New Roman"/>
                <w:i/>
                <w:sz w:val="18"/>
                <w:szCs w:val="18"/>
                <w:lang w:eastAsia="cs-CZ"/>
              </w:rPr>
              <w:t>CA180-399 Revised SmPC Glivec, revision 26, dated 11 May 2015</w:t>
            </w:r>
          </w:p>
        </w:tc>
        <w:tc>
          <w:tcPr>
            <w:tcW w:w="736" w:type="dxa"/>
          </w:tcPr>
          <w:p w:rsidR="004234AC" w:rsidRDefault="004234AC"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234AC" w:rsidRDefault="004234AC"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4234AC" w:rsidRDefault="004234AC"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234AC" w:rsidRDefault="004234AC"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4234AC" w:rsidRPr="00EE1AA0" w:rsidTr="008B65CE">
        <w:trPr>
          <w:trHeight w:val="340"/>
        </w:trPr>
        <w:tc>
          <w:tcPr>
            <w:tcW w:w="7416" w:type="dxa"/>
          </w:tcPr>
          <w:p w:rsidR="004234AC" w:rsidRPr="004234AC" w:rsidRDefault="004234AC" w:rsidP="00145F2B">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CA180-399 revidovaný SmPC </w:t>
            </w:r>
            <w:r w:rsidR="00145F2B">
              <w:rPr>
                <w:rFonts w:ascii="Times New Roman" w:eastAsia="Times New Roman" w:hAnsi="Times New Roman" w:cs="Times New Roman"/>
                <w:sz w:val="18"/>
                <w:szCs w:val="18"/>
                <w:lang w:eastAsia="cs-CZ"/>
              </w:rPr>
              <w:t xml:space="preserve">Sprycel-SmPC-II-45G, </w:t>
            </w:r>
            <w:r>
              <w:rPr>
                <w:rFonts w:ascii="Times New Roman" w:eastAsia="Times New Roman" w:hAnsi="Times New Roman" w:cs="Times New Roman"/>
                <w:sz w:val="18"/>
                <w:szCs w:val="18"/>
                <w:lang w:eastAsia="cs-CZ"/>
              </w:rPr>
              <w:t xml:space="preserve"> revize 2</w:t>
            </w:r>
            <w:r w:rsidR="00145F2B">
              <w:rPr>
                <w:rFonts w:ascii="Times New Roman" w:eastAsia="Times New Roman" w:hAnsi="Times New Roman" w:cs="Times New Roman"/>
                <w:sz w:val="18"/>
                <w:szCs w:val="18"/>
                <w:lang w:eastAsia="cs-CZ"/>
              </w:rPr>
              <w:t>4</w:t>
            </w:r>
            <w:r>
              <w:rPr>
                <w:rFonts w:ascii="Times New Roman" w:eastAsia="Times New Roman" w:hAnsi="Times New Roman" w:cs="Times New Roman"/>
                <w:sz w:val="18"/>
                <w:szCs w:val="18"/>
                <w:lang w:eastAsia="cs-CZ"/>
              </w:rPr>
              <w:t xml:space="preserve">, datovaný </w:t>
            </w:r>
            <w:r w:rsidR="00145F2B">
              <w:rPr>
                <w:rFonts w:ascii="Times New Roman" w:eastAsia="Times New Roman" w:hAnsi="Times New Roman" w:cs="Times New Roman"/>
                <w:sz w:val="18"/>
                <w:szCs w:val="18"/>
                <w:lang w:eastAsia="cs-CZ"/>
              </w:rPr>
              <w:t>6.srpna</w:t>
            </w:r>
            <w:r>
              <w:rPr>
                <w:rFonts w:ascii="Times New Roman" w:eastAsia="Times New Roman" w:hAnsi="Times New Roman" w:cs="Times New Roman"/>
                <w:sz w:val="18"/>
                <w:szCs w:val="18"/>
                <w:lang w:eastAsia="cs-CZ"/>
              </w:rPr>
              <w:t xml:space="preserve"> 2015</w:t>
            </w:r>
            <w:r w:rsidR="00145F2B">
              <w:rPr>
                <w:rFonts w:ascii="Times New Roman" w:eastAsia="Times New Roman" w:hAnsi="Times New Roman" w:cs="Times New Roman"/>
                <w:sz w:val="18"/>
                <w:szCs w:val="18"/>
                <w:lang w:eastAsia="cs-CZ"/>
              </w:rPr>
              <w:t xml:space="preserve">, seznam změn </w:t>
            </w:r>
            <w:r>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CA180-399 Revised SmPC</w:t>
            </w:r>
            <w:r w:rsidR="00145F2B">
              <w:rPr>
                <w:rFonts w:ascii="Times New Roman" w:eastAsia="Times New Roman" w:hAnsi="Times New Roman" w:cs="Times New Roman"/>
                <w:i/>
                <w:sz w:val="18"/>
                <w:szCs w:val="18"/>
                <w:lang w:eastAsia="cs-CZ"/>
              </w:rPr>
              <w:t xml:space="preserve"> </w:t>
            </w:r>
            <w:r w:rsidR="00145F2B" w:rsidRPr="00145F2B">
              <w:rPr>
                <w:rFonts w:ascii="Times New Roman" w:eastAsia="Times New Roman" w:hAnsi="Times New Roman" w:cs="Times New Roman"/>
                <w:i/>
                <w:sz w:val="18"/>
                <w:szCs w:val="18"/>
                <w:lang w:eastAsia="cs-CZ"/>
              </w:rPr>
              <w:t>Sprycel-SmPC-II-45G</w:t>
            </w:r>
            <w:r>
              <w:rPr>
                <w:rFonts w:ascii="Times New Roman" w:eastAsia="Times New Roman" w:hAnsi="Times New Roman" w:cs="Times New Roman"/>
                <w:i/>
                <w:sz w:val="18"/>
                <w:szCs w:val="18"/>
                <w:lang w:eastAsia="cs-CZ"/>
              </w:rPr>
              <w:t>, revision 2</w:t>
            </w:r>
            <w:r w:rsidR="00145F2B">
              <w:rPr>
                <w:rFonts w:ascii="Times New Roman" w:eastAsia="Times New Roman" w:hAnsi="Times New Roman" w:cs="Times New Roman"/>
                <w:i/>
                <w:sz w:val="18"/>
                <w:szCs w:val="18"/>
                <w:lang w:eastAsia="cs-CZ"/>
              </w:rPr>
              <w:t>4</w:t>
            </w:r>
            <w:r>
              <w:rPr>
                <w:rFonts w:ascii="Times New Roman" w:eastAsia="Times New Roman" w:hAnsi="Times New Roman" w:cs="Times New Roman"/>
                <w:i/>
                <w:sz w:val="18"/>
                <w:szCs w:val="18"/>
                <w:lang w:eastAsia="cs-CZ"/>
              </w:rPr>
              <w:t xml:space="preserve">, dated </w:t>
            </w:r>
            <w:r w:rsidR="00145F2B">
              <w:rPr>
                <w:rFonts w:ascii="Times New Roman" w:eastAsia="Times New Roman" w:hAnsi="Times New Roman" w:cs="Times New Roman"/>
                <w:i/>
                <w:sz w:val="18"/>
                <w:szCs w:val="18"/>
                <w:lang w:eastAsia="cs-CZ"/>
              </w:rPr>
              <w:t>6 Aug</w:t>
            </w:r>
            <w:r>
              <w:rPr>
                <w:rFonts w:ascii="Times New Roman" w:eastAsia="Times New Roman" w:hAnsi="Times New Roman" w:cs="Times New Roman"/>
                <w:i/>
                <w:sz w:val="18"/>
                <w:szCs w:val="18"/>
                <w:lang w:eastAsia="cs-CZ"/>
              </w:rPr>
              <w:t xml:space="preserve"> 2015</w:t>
            </w:r>
            <w:r w:rsidR="00145F2B">
              <w:rPr>
                <w:rFonts w:ascii="Times New Roman" w:eastAsia="Times New Roman" w:hAnsi="Times New Roman" w:cs="Times New Roman"/>
                <w:i/>
                <w:sz w:val="18"/>
                <w:szCs w:val="18"/>
                <w:lang w:eastAsia="cs-CZ"/>
              </w:rPr>
              <w:t>, list of changes</w:t>
            </w:r>
          </w:p>
        </w:tc>
        <w:tc>
          <w:tcPr>
            <w:tcW w:w="736" w:type="dxa"/>
          </w:tcPr>
          <w:p w:rsidR="004234AC" w:rsidRDefault="004234AC"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234AC" w:rsidRDefault="004234AC"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4234AC" w:rsidRDefault="004234AC"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234AC" w:rsidRDefault="004234AC"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45F2B" w:rsidRPr="00EE1AA0" w:rsidTr="008B65CE">
        <w:trPr>
          <w:trHeight w:val="340"/>
        </w:trPr>
        <w:tc>
          <w:tcPr>
            <w:tcW w:w="7416" w:type="dxa"/>
          </w:tcPr>
          <w:p w:rsidR="00145F2B" w:rsidRDefault="00145F2B" w:rsidP="00145F2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CA180-399 Administrativní dopis k protokolu, datovaný 14.července 2015 / </w:t>
            </w:r>
            <w:r w:rsidRPr="00145F2B">
              <w:rPr>
                <w:rFonts w:ascii="Times New Roman" w:eastAsia="Times New Roman" w:hAnsi="Times New Roman" w:cs="Times New Roman"/>
                <w:i/>
                <w:sz w:val="18"/>
                <w:szCs w:val="18"/>
                <w:lang w:eastAsia="cs-CZ"/>
              </w:rPr>
              <w:t>CA180-399</w:t>
            </w:r>
            <w:r>
              <w:rPr>
                <w:rFonts w:ascii="Times New Roman" w:eastAsia="Times New Roman" w:hAnsi="Times New Roman" w:cs="Times New Roman"/>
                <w:i/>
                <w:sz w:val="18"/>
                <w:szCs w:val="18"/>
                <w:lang w:eastAsia="cs-CZ"/>
              </w:rPr>
              <w:t xml:space="preserve"> protocol administrative letter, dated 14 Jul 2015</w:t>
            </w:r>
          </w:p>
        </w:tc>
        <w:tc>
          <w:tcPr>
            <w:tcW w:w="736" w:type="dxa"/>
          </w:tcPr>
          <w:p w:rsidR="00145F2B" w:rsidRDefault="00145F2B"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45F2B" w:rsidRDefault="00145F2B"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45F2B" w:rsidRDefault="00145F2B"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5F2B" w:rsidRDefault="00145F2B"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45F2B" w:rsidRPr="00EE1AA0" w:rsidTr="008B65CE">
        <w:trPr>
          <w:trHeight w:val="340"/>
        </w:trPr>
        <w:tc>
          <w:tcPr>
            <w:tcW w:w="7416" w:type="dxa"/>
          </w:tcPr>
          <w:p w:rsidR="00145F2B" w:rsidRPr="00145F2B" w:rsidRDefault="00145F2B" w:rsidP="00145F2B">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Aktualizovaný seznam účastnících se center, 13.října 2015 / </w:t>
            </w:r>
            <w:r>
              <w:rPr>
                <w:rFonts w:ascii="Times New Roman" w:eastAsia="Times New Roman" w:hAnsi="Times New Roman" w:cs="Times New Roman"/>
                <w:i/>
                <w:sz w:val="18"/>
                <w:szCs w:val="18"/>
                <w:lang w:eastAsia="cs-CZ"/>
              </w:rPr>
              <w:t>updated list of participating sites, 13 Oct 2015</w:t>
            </w:r>
          </w:p>
        </w:tc>
        <w:tc>
          <w:tcPr>
            <w:tcW w:w="736" w:type="dxa"/>
          </w:tcPr>
          <w:p w:rsidR="00145F2B" w:rsidRDefault="00145F2B"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45F2B" w:rsidRDefault="00145F2B"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45F2B" w:rsidRDefault="00145F2B"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5F2B" w:rsidRDefault="00145F2B"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8B65CE" w:rsidRPr="00EE1AA0" w:rsidRDefault="008B65CE" w:rsidP="008B65CE">
      <w:pPr>
        <w:spacing w:after="0" w:line="240" w:lineRule="auto"/>
        <w:rPr>
          <w:rFonts w:ascii="Times New Roman" w:eastAsia="Times New Roman" w:hAnsi="Times New Roman" w:cs="Times New Roman"/>
          <w:szCs w:val="24"/>
          <w:lang w:eastAsia="cs-CZ"/>
        </w:rPr>
      </w:pPr>
    </w:p>
    <w:p w:rsidR="008B65CE" w:rsidRPr="00EE1AA0" w:rsidRDefault="008B65CE" w:rsidP="008B65CE">
      <w:pPr>
        <w:spacing w:after="0" w:line="240" w:lineRule="auto"/>
        <w:rPr>
          <w:rFonts w:ascii="Times New Roman" w:eastAsia="Times New Roman" w:hAnsi="Times New Roman" w:cs="Times New Roman"/>
          <w:szCs w:val="24"/>
          <w:lang w:eastAsia="cs-CZ"/>
        </w:rPr>
      </w:pPr>
      <w:r w:rsidRPr="00EE1AA0">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EE1AA0">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8B65CE" w:rsidRPr="00EE1AA0" w:rsidRDefault="008B65CE" w:rsidP="008B65CE">
      <w:pPr>
        <w:spacing w:after="0" w:line="240" w:lineRule="auto"/>
        <w:rPr>
          <w:rFonts w:ascii="Times New Roman" w:eastAsia="Times New Roman" w:hAnsi="Times New Roman" w:cs="Times New Roman"/>
          <w:i/>
          <w:szCs w:val="24"/>
          <w:lang w:eastAsia="cs-CZ"/>
        </w:rPr>
      </w:pPr>
      <w:r w:rsidRPr="00EE1AA0">
        <w:rPr>
          <w:rFonts w:ascii="Times New Roman" w:eastAsia="Times New Roman" w:hAnsi="Times New Roman" w:cs="Times New Roman"/>
          <w:i/>
          <w:szCs w:val="24"/>
          <w:lang w:eastAsia="cs-CZ"/>
        </w:rPr>
        <w:t xml:space="preserve"> </w:t>
      </w:r>
      <w:r w:rsidRPr="00EE1AA0">
        <w:rPr>
          <w:rFonts w:ascii="Times New Roman" w:eastAsia="Times New Roman" w:hAnsi="Times New Roman" w:cs="Times New Roman"/>
          <w:szCs w:val="24"/>
          <w:lang w:eastAsia="cs-CZ"/>
        </w:rPr>
        <w:sym w:font="Wingdings 2" w:char="F054"/>
      </w:r>
      <w:r w:rsidRPr="00EE1AA0">
        <w:rPr>
          <w:rFonts w:ascii="Times New Roman" w:eastAsia="Times New Roman" w:hAnsi="Times New Roman" w:cs="Times New Roman"/>
          <w:szCs w:val="24"/>
          <w:lang w:eastAsia="cs-CZ"/>
        </w:rPr>
        <w:t xml:space="preserve"> Ano/</w:t>
      </w:r>
      <w:r w:rsidRPr="00EE1AA0">
        <w:rPr>
          <w:rFonts w:ascii="Times New Roman" w:eastAsia="Times New Roman" w:hAnsi="Times New Roman" w:cs="Times New Roman"/>
          <w:i/>
          <w:szCs w:val="24"/>
          <w:lang w:eastAsia="cs-CZ"/>
        </w:rPr>
        <w:t>Yes</w:t>
      </w:r>
      <w:r w:rsidRPr="00EE1AA0">
        <w:rPr>
          <w:rFonts w:ascii="Times New Roman" w:eastAsia="Times New Roman" w:hAnsi="Times New Roman" w:cs="Times New Roman"/>
          <w:szCs w:val="24"/>
          <w:lang w:eastAsia="cs-CZ"/>
        </w:rPr>
        <w:t xml:space="preserve">       </w:t>
      </w:r>
      <w:r w:rsidR="003C4A5C" w:rsidRPr="00EE1AA0">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EE1AA0">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EE1AA0">
        <w:rPr>
          <w:rFonts w:ascii="Times New Roman" w:eastAsia="Times New Roman" w:hAnsi="Times New Roman" w:cs="Times New Roman"/>
          <w:szCs w:val="24"/>
          <w:lang w:eastAsia="cs-CZ"/>
        </w:rPr>
        <w:fldChar w:fldCharType="end"/>
      </w:r>
      <w:r w:rsidRPr="00EE1AA0">
        <w:rPr>
          <w:rFonts w:ascii="Times New Roman" w:eastAsia="Times New Roman" w:hAnsi="Times New Roman" w:cs="Times New Roman"/>
          <w:szCs w:val="24"/>
          <w:lang w:eastAsia="cs-CZ"/>
        </w:rPr>
        <w:t>Ne/</w:t>
      </w:r>
      <w:r w:rsidRPr="00EE1AA0">
        <w:rPr>
          <w:rFonts w:ascii="Times New Roman" w:eastAsia="Times New Roman" w:hAnsi="Times New Roman" w:cs="Times New Roman"/>
          <w:i/>
          <w:szCs w:val="24"/>
          <w:lang w:eastAsia="cs-CZ"/>
        </w:rPr>
        <w:t>No</w:t>
      </w:r>
      <w:r w:rsidRPr="00EE1AA0">
        <w:rPr>
          <w:rFonts w:ascii="Times New Roman" w:eastAsia="Times New Roman" w:hAnsi="Times New Roman" w:cs="Times New Roman"/>
          <w:szCs w:val="24"/>
          <w:lang w:eastAsia="cs-CZ"/>
        </w:rPr>
        <w:t xml:space="preserve">           </w:t>
      </w:r>
    </w:p>
    <w:p w:rsidR="008B65CE" w:rsidRPr="00EE1AA0" w:rsidRDefault="008B65CE" w:rsidP="008B65CE">
      <w:pPr>
        <w:spacing w:after="0" w:line="240" w:lineRule="auto"/>
        <w:rPr>
          <w:rFonts w:ascii="Times New Roman" w:eastAsia="Times New Roman" w:hAnsi="Times New Roman" w:cs="Times New Roman"/>
          <w:szCs w:val="24"/>
          <w:lang w:eastAsia="cs-CZ"/>
        </w:rPr>
      </w:pPr>
      <w:r w:rsidRPr="00EE1AA0">
        <w:rPr>
          <w:rFonts w:ascii="Times New Roman" w:eastAsia="Times New Roman" w:hAnsi="Times New Roman" w:cs="Times New Roman"/>
          <w:szCs w:val="24"/>
          <w:lang w:eastAsia="cs-CZ"/>
        </w:rPr>
        <w:t xml:space="preserve">                                                                                               </w:t>
      </w:r>
      <w:r w:rsidRPr="00EE1AA0">
        <w:rPr>
          <w:rFonts w:ascii="Times New Roman" w:eastAsia="Times New Roman" w:hAnsi="Times New Roman" w:cs="Times New Roman"/>
          <w:szCs w:val="24"/>
          <w:lang w:eastAsia="cs-CZ"/>
        </w:rPr>
        <w:tab/>
      </w:r>
      <w:r w:rsidRPr="00EE1AA0">
        <w:rPr>
          <w:rFonts w:ascii="Times New Roman" w:eastAsia="Times New Roman" w:hAnsi="Times New Roman" w:cs="Times New Roman"/>
          <w:szCs w:val="24"/>
          <w:lang w:eastAsia="cs-CZ"/>
        </w:rPr>
        <w:tab/>
      </w:r>
      <w:r w:rsidRPr="00EE1AA0">
        <w:rPr>
          <w:rFonts w:ascii="Times New Roman" w:eastAsia="Times New Roman" w:hAnsi="Times New Roman" w:cs="Times New Roman"/>
          <w:szCs w:val="24"/>
          <w:lang w:eastAsia="cs-CZ"/>
        </w:rPr>
        <w:tab/>
      </w:r>
      <w:r w:rsidRPr="00EE1AA0">
        <w:rPr>
          <w:rFonts w:ascii="Times New Roman" w:eastAsia="Times New Roman" w:hAnsi="Times New Roman" w:cs="Times New Roman"/>
          <w:szCs w:val="24"/>
          <w:lang w:eastAsia="cs-CZ"/>
        </w:rPr>
        <w:tab/>
      </w:r>
      <w:r w:rsidRPr="00EE1AA0">
        <w:rPr>
          <w:rFonts w:ascii="Times New Roman" w:eastAsia="Times New Roman" w:hAnsi="Times New Roman" w:cs="Times New Roman"/>
          <w:szCs w:val="24"/>
          <w:lang w:eastAsia="cs-CZ"/>
        </w:rPr>
        <w:tab/>
        <w:t xml:space="preserve">            </w:t>
      </w:r>
    </w:p>
    <w:p w:rsidR="001B34A1" w:rsidRPr="006E2051" w:rsidRDefault="001B34A1" w:rsidP="001B34A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1B34A1" w:rsidRPr="006E2051" w:rsidRDefault="001B34A1" w:rsidP="001B34A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1B34A1" w:rsidRPr="006E2051" w:rsidRDefault="001B34A1" w:rsidP="001B34A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1B34A1" w:rsidRPr="009F4A14" w:rsidRDefault="001B34A1" w:rsidP="001B34A1">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1B34A1" w:rsidRPr="00740DD8" w:rsidRDefault="001B34A1" w:rsidP="001B34A1">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1B34A1" w:rsidRPr="00740DD8" w:rsidRDefault="001B34A1" w:rsidP="001B34A1">
      <w:pPr>
        <w:spacing w:after="0" w:line="240" w:lineRule="auto"/>
        <w:rPr>
          <w:rFonts w:ascii="Times New Roman" w:eastAsia="Times New Roman" w:hAnsi="Times New Roman" w:cs="Times New Roman"/>
          <w:sz w:val="16"/>
          <w:szCs w:val="24"/>
          <w:lang w:eastAsia="cs-CZ"/>
        </w:rPr>
      </w:pPr>
    </w:p>
    <w:p w:rsidR="001B34A1" w:rsidRPr="00740DD8" w:rsidRDefault="001B34A1" w:rsidP="001B34A1">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1B34A1" w:rsidRPr="00740DD8" w:rsidRDefault="001B34A1" w:rsidP="001B34A1">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1B34A1" w:rsidRPr="00740DD8" w:rsidRDefault="001B34A1" w:rsidP="001B34A1">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1B34A1" w:rsidRDefault="001B34A1" w:rsidP="001B34A1">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1B34A1" w:rsidRPr="00740DD8" w:rsidRDefault="001B34A1" w:rsidP="001B34A1">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1B34A1" w:rsidRPr="00740DD8" w:rsidRDefault="001B34A1" w:rsidP="001B34A1">
      <w:pPr>
        <w:spacing w:after="0" w:line="240" w:lineRule="auto"/>
        <w:rPr>
          <w:rFonts w:ascii="Times New Roman" w:eastAsia="Times New Roman" w:hAnsi="Times New Roman" w:cs="Times New Roman"/>
          <w:sz w:val="16"/>
          <w:szCs w:val="24"/>
          <w:lang w:eastAsia="cs-CZ"/>
        </w:rPr>
      </w:pPr>
    </w:p>
    <w:p w:rsidR="001B34A1" w:rsidRPr="00740DD8" w:rsidRDefault="001B34A1" w:rsidP="001B34A1">
      <w:pPr>
        <w:spacing w:after="0" w:line="240" w:lineRule="auto"/>
        <w:rPr>
          <w:rFonts w:ascii="Times New Roman" w:eastAsia="Times New Roman" w:hAnsi="Times New Roman" w:cs="Times New Roman"/>
          <w:sz w:val="16"/>
          <w:szCs w:val="24"/>
          <w:lang w:eastAsia="cs-CZ"/>
        </w:rPr>
      </w:pPr>
    </w:p>
    <w:p w:rsidR="001B34A1" w:rsidRPr="00740DD8" w:rsidRDefault="001B34A1" w:rsidP="001B34A1">
      <w:pPr>
        <w:spacing w:after="0" w:line="240" w:lineRule="auto"/>
        <w:rPr>
          <w:rFonts w:ascii="Times New Roman" w:eastAsia="Times New Roman" w:hAnsi="Times New Roman" w:cs="Times New Roman"/>
          <w:sz w:val="16"/>
          <w:szCs w:val="24"/>
          <w:lang w:eastAsia="cs-CZ"/>
        </w:rPr>
      </w:pPr>
    </w:p>
    <w:p w:rsidR="001B34A1" w:rsidRPr="00740DD8" w:rsidRDefault="001B34A1" w:rsidP="001B34A1">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715CAF" w:rsidRPr="00715CAF" w:rsidRDefault="00715CAF" w:rsidP="009C563C">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715CAF">
        <w:rPr>
          <w:rFonts w:ascii="Times New Roman" w:eastAsia="Times New Roman" w:hAnsi="Times New Roman" w:cs="Times New Roman"/>
          <w:b/>
          <w:bCs/>
          <w:lang w:eastAsia="cs-CZ"/>
        </w:rPr>
        <w:lastRenderedPageBreak/>
        <w:t>STANOVISKO ETICKÉ KOMISE KE KLINICKÉMU HODNOCENÍ</w:t>
      </w:r>
    </w:p>
    <w:p w:rsidR="00715CAF" w:rsidRPr="00715CAF" w:rsidRDefault="00715CAF" w:rsidP="00715CAF">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715CAF">
        <w:rPr>
          <w:rFonts w:ascii="Times New Roman" w:eastAsia="Times New Roman" w:hAnsi="Times New Roman" w:cs="Times New Roman"/>
          <w:bCs/>
          <w:i/>
          <w:lang w:eastAsia="cs-CZ"/>
        </w:rPr>
        <w:t xml:space="preserve">Opinion of the Ethics Committee on Clinical Trial  </w:t>
      </w:r>
    </w:p>
    <w:p w:rsidR="00715CAF" w:rsidRPr="00715CAF" w:rsidRDefault="00715CAF" w:rsidP="00715CAF">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lang w:eastAsia="cs-CZ"/>
        </w:rPr>
      </w:pPr>
      <w:r w:rsidRPr="00715CAF">
        <w:rPr>
          <w:rFonts w:ascii="Times New Roman" w:eastAsia="Times New Roman" w:hAnsi="Times New Roman" w:cs="Times New Roman"/>
          <w:lang w:eastAsia="cs-CZ"/>
        </w:rPr>
        <w:sym w:font="Wingdings 2" w:char="F053"/>
      </w:r>
      <w:r w:rsidRPr="00715CAF">
        <w:rPr>
          <w:rFonts w:ascii="Times New Roman" w:eastAsia="Times New Roman" w:hAnsi="Times New Roman" w:cs="Times New Roman"/>
          <w:lang w:eastAsia="cs-CZ"/>
        </w:rPr>
        <w:t xml:space="preserve">  Multicentrické KH, je požadováno stanovisko multicentrické EK pro všechna centra/</w:t>
      </w:r>
      <w:r w:rsidRPr="00715CAF">
        <w:rPr>
          <w:rFonts w:ascii="Times New Roman" w:eastAsia="Times New Roman" w:hAnsi="Times New Roman" w:cs="Times New Roman"/>
          <w:i/>
          <w:lang w:eastAsia="cs-CZ"/>
        </w:rPr>
        <w:t>Multi-centric clinical trial, opinion issued by Ethics Committee for Multi-Centric Clinical Trials is required</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i/>
          <w:lang w:eastAsia="cs-CZ"/>
        </w:rPr>
      </w:pPr>
      <w:r w:rsidRPr="00715CAF">
        <w:rPr>
          <w:rFonts w:ascii="Times New Roman" w:eastAsia="Times New Roman" w:hAnsi="Times New Roman" w:cs="Times New Roman"/>
          <w:lang w:eastAsia="cs-CZ"/>
        </w:rPr>
        <w:sym w:font="Wingdings 2" w:char="F053"/>
      </w:r>
      <w:r w:rsidRPr="00715CAF">
        <w:rPr>
          <w:rFonts w:ascii="Times New Roman" w:eastAsia="Times New Roman" w:hAnsi="Times New Roman" w:cs="Times New Roman"/>
          <w:lang w:eastAsia="cs-CZ"/>
        </w:rPr>
        <w:t xml:space="preserve">  Multicentrické KH, je požadováno stanovisko EK pro místní centrum (centra)/ </w:t>
      </w:r>
      <w:r w:rsidRPr="00715CAF">
        <w:rPr>
          <w:rFonts w:ascii="Times New Roman" w:eastAsia="Times New Roman" w:hAnsi="Times New Roman" w:cs="Times New Roman"/>
          <w:i/>
          <w:lang w:eastAsia="cs-CZ"/>
        </w:rPr>
        <w:t>Multi-centric clinical trial, opinion issued by local Ethics Committee(s) is required</w:t>
      </w:r>
    </w:p>
    <w:p w:rsidR="00715CAF" w:rsidRPr="00715CAF" w:rsidRDefault="003C4A5C" w:rsidP="00715CAF">
      <w:pPr>
        <w:widowControl w:val="0"/>
        <w:adjustRightInd w:val="0"/>
        <w:spacing w:after="0" w:line="240" w:lineRule="auto"/>
        <w:jc w:val="both"/>
        <w:textAlignment w:val="baseline"/>
        <w:rPr>
          <w:rFonts w:ascii="Times New Roman" w:eastAsia="Times New Roman" w:hAnsi="Times New Roman" w:cs="Times New Roman"/>
          <w:i/>
          <w:lang w:eastAsia="cs-CZ"/>
        </w:rPr>
      </w:pPr>
      <w:r w:rsidRPr="00715CA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15CAF" w:rsidRPr="00715CA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15CAF">
        <w:rPr>
          <w:rFonts w:ascii="Times New Roman" w:eastAsia="Times New Roman" w:hAnsi="Times New Roman" w:cs="Times New Roman"/>
          <w:lang w:eastAsia="cs-CZ"/>
        </w:rPr>
        <w:fldChar w:fldCharType="end"/>
      </w:r>
      <w:r w:rsidR="00715CAF" w:rsidRPr="00715CAF">
        <w:rPr>
          <w:rFonts w:ascii="Times New Roman" w:eastAsia="Times New Roman" w:hAnsi="Times New Roman" w:cs="Times New Roman"/>
          <w:lang w:eastAsia="cs-CZ"/>
        </w:rPr>
        <w:t xml:space="preserve">  KH prováděné v jednom centru, požadováno stanovisko EK pro místní centrum (centra)/ </w:t>
      </w:r>
      <w:r w:rsidR="00715CAF" w:rsidRPr="00715CAF">
        <w:rPr>
          <w:rFonts w:ascii="Times New Roman" w:eastAsia="Times New Roman" w:hAnsi="Times New Roman" w:cs="Times New Roman"/>
          <w:i/>
          <w:lang w:eastAsia="cs-CZ"/>
        </w:rPr>
        <w:t>Clinical trial conducted in a single site, opinion of a local EC is required</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15CAF">
        <w:rPr>
          <w:rFonts w:ascii="Times New Roman" w:eastAsia="Times New Roman" w:hAnsi="Times New Roman" w:cs="Times New Roman"/>
          <w:b/>
          <w:bCs/>
          <w:lang w:eastAsia="cs-CZ"/>
        </w:rPr>
        <w:t>Číslo jednací/</w:t>
      </w:r>
      <w:r w:rsidRPr="00715CAF">
        <w:rPr>
          <w:rFonts w:ascii="Times New Roman" w:eastAsia="Times New Roman" w:hAnsi="Times New Roman" w:cs="Times New Roman"/>
          <w:i/>
          <w:lang w:eastAsia="cs-CZ"/>
        </w:rPr>
        <w:t>Reference number</w:t>
      </w:r>
      <w:r w:rsidRPr="00715CAF">
        <w:rPr>
          <w:rFonts w:ascii="Times New Roman" w:eastAsia="Times New Roman" w:hAnsi="Times New Roman" w:cs="Times New Roman"/>
          <w:lang w:eastAsia="cs-CZ"/>
        </w:rPr>
        <w:t xml:space="preserve">: </w:t>
      </w:r>
      <w:r w:rsidRPr="00715CAF">
        <w:rPr>
          <w:rFonts w:ascii="Times New Roman" w:eastAsia="Times New Roman" w:hAnsi="Times New Roman" w:cs="Times New Roman"/>
          <w:b/>
          <w:lang w:eastAsia="cs-CZ"/>
        </w:rPr>
        <w:t>223/12 MEK 36</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i/>
          <w:lang w:eastAsia="cs-CZ"/>
        </w:rPr>
      </w:pPr>
      <w:r w:rsidRPr="00715CAF">
        <w:rPr>
          <w:rFonts w:ascii="Times New Roman" w:eastAsia="Times New Roman" w:hAnsi="Times New Roman" w:cs="Times New Roman"/>
          <w:b/>
          <w:bCs/>
          <w:lang w:eastAsia="cs-CZ"/>
        </w:rPr>
        <w:t>Název KH/</w:t>
      </w:r>
      <w:r w:rsidRPr="00715CAF">
        <w:rPr>
          <w:rFonts w:ascii="Times New Roman" w:eastAsia="Times New Roman" w:hAnsi="Times New Roman" w:cs="Times New Roman"/>
          <w:i/>
          <w:lang w:eastAsia="cs-CZ"/>
        </w:rPr>
        <w:t>Full Title of Clinical Trial</w:t>
      </w:r>
      <w:r w:rsidRPr="00715CAF">
        <w:rPr>
          <w:rFonts w:ascii="Times New Roman" w:eastAsia="Times New Roman" w:hAnsi="Times New Roman" w:cs="Times New Roman"/>
          <w:bCs/>
          <w:lang w:eastAsia="cs-CZ"/>
        </w:rPr>
        <w:t xml:space="preserve">: </w:t>
      </w:r>
      <w:r w:rsidRPr="00715CAF">
        <w:rPr>
          <w:rFonts w:ascii="Times New Roman" w:eastAsia="Times New Roman" w:hAnsi="Times New Roman" w:cs="Times New Roman"/>
          <w:lang w:eastAsia="cs-CZ"/>
        </w:rPr>
        <w:t xml:space="preserve">Randomizovaná, kontrolovaná studie fáze 3: perorálně podávaný Pactritinib ve srovnání s nejlepší dostupnou léčbou pacientů s primární myelofibrózou, postpolycytemickou myelofibrózou a myelofibrózou po esenciální trombocytémii / </w:t>
      </w:r>
      <w:r w:rsidRPr="00715CAF">
        <w:rPr>
          <w:rFonts w:ascii="Times New Roman" w:eastAsia="Times New Roman" w:hAnsi="Times New Roman" w:cs="Times New Roman"/>
          <w:i/>
          <w:lang w:eastAsia="cs-CZ"/>
        </w:rPr>
        <w:t>A Randomized Controlled Phase 3 Study of Oral Pacritinib versus Best Available Therapy in Patients with Primary Myelofibrosis, Post-Polycythemia Vera Myelofibrosis, or Post-Essential Thrombocythemia Myelofibrosis</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Cs/>
          <w:lang w:eastAsia="cs-CZ"/>
        </w:rPr>
      </w:pP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lang w:eastAsia="cs-CZ"/>
        </w:rPr>
      </w:pPr>
      <w:r w:rsidRPr="00715CAF">
        <w:rPr>
          <w:rFonts w:ascii="Times New Roman" w:eastAsia="Times New Roman" w:hAnsi="Times New Roman" w:cs="Times New Roman"/>
          <w:b/>
          <w:bCs/>
          <w:lang w:eastAsia="cs-CZ"/>
        </w:rPr>
        <w:t xml:space="preserve">Číslo protokolu/ </w:t>
      </w:r>
      <w:r w:rsidRPr="00715CAF">
        <w:rPr>
          <w:rFonts w:ascii="Times New Roman" w:eastAsia="Times New Roman" w:hAnsi="Times New Roman" w:cs="Times New Roman"/>
          <w:i/>
          <w:lang w:eastAsia="cs-CZ"/>
        </w:rPr>
        <w:t>Protocol Code Number</w:t>
      </w:r>
      <w:r w:rsidRPr="00715CAF">
        <w:rPr>
          <w:rFonts w:ascii="Times New Roman" w:eastAsia="Times New Roman" w:hAnsi="Times New Roman" w:cs="Times New Roman"/>
          <w:lang w:eastAsia="cs-CZ"/>
        </w:rPr>
        <w:t>: PAC325</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lang w:eastAsia="cs-CZ"/>
        </w:rPr>
      </w:pPr>
      <w:r w:rsidRPr="00715CAF">
        <w:rPr>
          <w:rFonts w:ascii="Times New Roman" w:eastAsia="Times New Roman" w:hAnsi="Times New Roman" w:cs="Times New Roman"/>
          <w:b/>
          <w:bCs/>
          <w:lang w:eastAsia="cs-CZ"/>
        </w:rPr>
        <w:t xml:space="preserve">EudraCT number/ </w:t>
      </w:r>
      <w:r w:rsidRPr="00715CAF">
        <w:rPr>
          <w:rFonts w:ascii="Times New Roman" w:eastAsia="Times New Roman" w:hAnsi="Times New Roman" w:cs="Times New Roman"/>
          <w:i/>
          <w:lang w:eastAsia="cs-CZ"/>
        </w:rPr>
        <w:t>EudraCT number</w:t>
      </w:r>
      <w:r w:rsidRPr="00715CAF">
        <w:rPr>
          <w:rFonts w:ascii="Times New Roman" w:eastAsia="Times New Roman" w:hAnsi="Times New Roman" w:cs="Times New Roman"/>
          <w:lang w:eastAsia="cs-CZ"/>
        </w:rPr>
        <w:t>: 2012-004239-21</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lang w:eastAsia="cs-CZ"/>
        </w:rPr>
      </w:pPr>
      <w:r w:rsidRPr="00715CAF">
        <w:rPr>
          <w:rFonts w:ascii="Times New Roman" w:eastAsia="Times New Roman" w:hAnsi="Times New Roman" w:cs="Times New Roman"/>
          <w:b/>
          <w:bCs/>
          <w:lang w:eastAsia="cs-CZ"/>
        </w:rPr>
        <w:t>Zadavatel/</w:t>
      </w:r>
      <w:r w:rsidRPr="00715CAF">
        <w:rPr>
          <w:rFonts w:ascii="Times New Roman" w:eastAsia="Times New Roman" w:hAnsi="Times New Roman" w:cs="Times New Roman"/>
          <w:i/>
          <w:lang w:eastAsia="cs-CZ"/>
        </w:rPr>
        <w:t>Sponzor</w:t>
      </w:r>
      <w:r w:rsidRPr="00715CAF">
        <w:rPr>
          <w:rFonts w:ascii="Times New Roman" w:eastAsia="Times New Roman" w:hAnsi="Times New Roman" w:cs="Times New Roman"/>
          <w:lang w:eastAsia="cs-CZ"/>
        </w:rPr>
        <w:t>: CTI BioPharma Corp., Suite 600, 3101 Western Avenue, Seattle, WA 98121, USA</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Cs/>
          <w:lang w:eastAsia="cs-CZ"/>
        </w:rPr>
      </w:pPr>
      <w:r w:rsidRPr="00715CAF">
        <w:rPr>
          <w:rFonts w:ascii="Times New Roman" w:eastAsia="Times New Roman" w:hAnsi="Times New Roman" w:cs="Times New Roman"/>
          <w:b/>
          <w:bCs/>
          <w:lang w:eastAsia="cs-CZ"/>
        </w:rPr>
        <w:t>Žadatel/</w:t>
      </w:r>
      <w:r w:rsidRPr="00715CAF">
        <w:rPr>
          <w:rFonts w:ascii="Times New Roman" w:eastAsia="Times New Roman" w:hAnsi="Times New Roman" w:cs="Times New Roman"/>
          <w:bCs/>
          <w:i/>
          <w:lang w:eastAsia="cs-CZ"/>
        </w:rPr>
        <w:t>Applicant</w:t>
      </w:r>
      <w:r w:rsidRPr="00715CAF">
        <w:rPr>
          <w:rFonts w:ascii="Times New Roman" w:eastAsia="Times New Roman" w:hAnsi="Times New Roman" w:cs="Times New Roman"/>
          <w:bCs/>
          <w:lang w:eastAsia="cs-CZ"/>
        </w:rPr>
        <w:t xml:space="preserve">: Chiltern International s.r.o., Pod Višňovkou 1661/31, 140 00 Praha 4, </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Cs/>
          <w:lang w:eastAsia="cs-CZ"/>
        </w:rPr>
      </w:pPr>
      <w:r w:rsidRPr="00715CAF">
        <w:rPr>
          <w:rFonts w:ascii="Times New Roman" w:eastAsia="Times New Roman" w:hAnsi="Times New Roman" w:cs="Times New Roman"/>
          <w:bCs/>
          <w:lang w:eastAsia="cs-CZ"/>
        </w:rPr>
        <w:t>Zuzana Jurzykowská (zuzana.jurzykowska@chiltern.cz)</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15CAF">
        <w:rPr>
          <w:rFonts w:ascii="Times New Roman" w:eastAsia="Times New Roman" w:hAnsi="Times New Roman" w:cs="Times New Roman"/>
          <w:b/>
          <w:bCs/>
          <w:lang w:eastAsia="cs-CZ"/>
        </w:rPr>
        <w:t>Datum doručení žádosti/</w:t>
      </w:r>
      <w:r w:rsidRPr="00715CAF">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6.10.</w:t>
      </w:r>
      <w:r w:rsidRPr="00715CAF">
        <w:rPr>
          <w:rFonts w:ascii="Times New Roman" w:eastAsia="Times New Roman" w:hAnsi="Times New Roman" w:cs="Times New Roman"/>
          <w:lang w:eastAsia="cs-CZ"/>
        </w:rPr>
        <w:t>2015</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lang w:eastAsia="cs-CZ"/>
        </w:rPr>
      </w:pPr>
      <w:r w:rsidRPr="00715CAF">
        <w:rPr>
          <w:rFonts w:ascii="Times New Roman" w:eastAsia="Times New Roman" w:hAnsi="Times New Roman" w:cs="Times New Roman"/>
          <w:b/>
          <w:bCs/>
          <w:lang w:eastAsia="cs-CZ"/>
        </w:rPr>
        <w:t xml:space="preserve">Datum jednání EK </w:t>
      </w:r>
      <w:r w:rsidRPr="00715CAF">
        <w:rPr>
          <w:rFonts w:ascii="Times New Roman" w:eastAsia="Times New Roman" w:hAnsi="Times New Roman" w:cs="Times New Roman"/>
          <w:lang w:eastAsia="cs-CZ"/>
        </w:rPr>
        <w:t>/</w:t>
      </w:r>
      <w:r w:rsidRPr="00715CAF">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715CAF">
        <w:rPr>
          <w:rFonts w:ascii="Times New Roman" w:eastAsia="Times New Roman" w:hAnsi="Times New Roman" w:cs="Times New Roman"/>
          <w:lang w:eastAsia="cs-CZ"/>
        </w:rPr>
        <w:t>2015</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lang w:eastAsia="cs-CZ"/>
        </w:rPr>
      </w:pPr>
      <w:r w:rsidRPr="00715CAF">
        <w:rPr>
          <w:rFonts w:ascii="Times New Roman" w:eastAsia="Times New Roman" w:hAnsi="Times New Roman" w:cs="Times New Roman"/>
          <w:b/>
          <w:bCs/>
          <w:lang w:eastAsia="cs-CZ"/>
        </w:rPr>
        <w:t xml:space="preserve">Vyjádření EK/ </w:t>
      </w:r>
      <w:r w:rsidRPr="00715CAF">
        <w:rPr>
          <w:rFonts w:ascii="Times New Roman" w:eastAsia="Times New Roman" w:hAnsi="Times New Roman" w:cs="Times New Roman"/>
          <w:i/>
          <w:lang w:eastAsia="cs-CZ"/>
        </w:rPr>
        <w:t>Ethics Committe´s opinion</w:t>
      </w:r>
      <w:r w:rsidRPr="00715CAF">
        <w:rPr>
          <w:rFonts w:ascii="Times New Roman" w:eastAsia="Times New Roman" w:hAnsi="Times New Roman" w:cs="Times New Roman"/>
          <w:lang w:eastAsia="cs-CZ"/>
        </w:rPr>
        <w:t>:</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i/>
          <w:lang w:eastAsia="cs-CZ"/>
        </w:rPr>
      </w:pPr>
      <w:r>
        <w:rPr>
          <w:rFonts w:ascii="Wingdings 2" w:eastAsia="Times New Roman" w:hAnsi="Wingdings 2" w:cs="Times New Roman"/>
          <w:lang w:eastAsia="cs-CZ"/>
        </w:rPr>
        <w:t></w:t>
      </w:r>
      <w:r w:rsidRPr="00715CAF">
        <w:rPr>
          <w:rFonts w:ascii="Times New Roman" w:eastAsia="Times New Roman" w:hAnsi="Times New Roman" w:cs="Times New Roman"/>
          <w:lang w:eastAsia="cs-CZ"/>
        </w:rPr>
        <w:t xml:space="preserve">  EK  vydala souhlasné stanovisko// </w:t>
      </w:r>
      <w:r w:rsidRPr="00715CAF">
        <w:rPr>
          <w:rFonts w:ascii="Times New Roman" w:eastAsia="Times New Roman" w:hAnsi="Times New Roman" w:cs="Times New Roman"/>
          <w:i/>
          <w:lang w:eastAsia="cs-CZ"/>
        </w:rPr>
        <w:t>EC issues</w:t>
      </w:r>
      <w:r w:rsidRPr="00715CAF">
        <w:rPr>
          <w:rFonts w:ascii="Times New Roman" w:eastAsia="Times New Roman" w:hAnsi="Times New Roman" w:cs="Times New Roman"/>
          <w:lang w:eastAsia="cs-CZ"/>
        </w:rPr>
        <w:t xml:space="preserve"> f</w:t>
      </w:r>
      <w:r w:rsidRPr="00715CAF">
        <w:rPr>
          <w:rFonts w:ascii="Times New Roman" w:eastAsia="Times New Roman" w:hAnsi="Times New Roman" w:cs="Times New Roman"/>
          <w:i/>
          <w:lang w:eastAsia="cs-CZ"/>
        </w:rPr>
        <w:t>avourable opinion</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15CAF">
        <w:rPr>
          <w:rFonts w:ascii="Times New Roman" w:eastAsia="Times New Roman" w:hAnsi="Times New Roman" w:cs="Times New Roman"/>
          <w:bCs/>
          <w:lang w:eastAsia="cs-CZ"/>
        </w:rPr>
        <w:sym w:font="Wingdings 2" w:char="F054"/>
      </w:r>
      <w:r w:rsidRPr="00715CAF">
        <w:rPr>
          <w:rFonts w:ascii="Times New Roman" w:eastAsia="Times New Roman" w:hAnsi="Times New Roman" w:cs="Times New Roman"/>
          <w:bCs/>
          <w:lang w:eastAsia="cs-CZ"/>
        </w:rPr>
        <w:t xml:space="preserve">  EK  vzala na vědomí / </w:t>
      </w:r>
      <w:r w:rsidRPr="00715CAF">
        <w:rPr>
          <w:rFonts w:ascii="Times New Roman" w:eastAsia="Times New Roman" w:hAnsi="Times New Roman" w:cs="Times New Roman"/>
          <w:bCs/>
          <w:i/>
          <w:lang w:eastAsia="cs-CZ"/>
        </w:rPr>
        <w:t>Taken into account</w:t>
      </w:r>
    </w:p>
    <w:p w:rsidR="00715CAF" w:rsidRPr="00715CAF" w:rsidRDefault="00883CB2" w:rsidP="00715CAF">
      <w:pPr>
        <w:widowControl w:val="0"/>
        <w:adjustRightInd w:val="0"/>
        <w:spacing w:after="0" w:line="240" w:lineRule="auto"/>
        <w:jc w:val="both"/>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Pozn.: Doporučujeme opravu názvu odstavce 11 na „Pokud dojde k poškození zdraví v důsledku účasti ve studii“.</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715CAF">
        <w:rPr>
          <w:rFonts w:ascii="Times New Roman" w:eastAsia="Times New Roman" w:hAnsi="Times New Roman" w:cs="Times New Roman"/>
          <w:b/>
          <w:bCs/>
          <w:lang w:eastAsia="cs-CZ"/>
        </w:rPr>
        <w:t>Lhůta pro podání písemné zprávy o průběhu KH od jeho zahájení</w:t>
      </w:r>
      <w:r w:rsidRPr="00715CAF">
        <w:rPr>
          <w:rFonts w:ascii="Times New Roman" w:eastAsia="Times New Roman" w:hAnsi="Times New Roman" w:cs="Times New Roman"/>
          <w:b/>
          <w:bCs/>
          <w:lang w:val="en-US" w:eastAsia="cs-CZ"/>
        </w:rPr>
        <w:t xml:space="preserve">/ </w:t>
      </w:r>
      <w:r w:rsidRPr="00715CAF">
        <w:rPr>
          <w:rFonts w:ascii="Times New Roman" w:eastAsia="Times New Roman" w:hAnsi="Times New Roman" w:cs="Times New Roman"/>
          <w:i/>
          <w:lang w:val="en-US" w:eastAsia="cs-CZ"/>
        </w:rPr>
        <w:t>Time schedule for submission of the  written Annual Report from the CT commencement:</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lang w:eastAsia="cs-CZ"/>
        </w:rPr>
      </w:pPr>
      <w:r w:rsidRPr="00715CAF">
        <w:rPr>
          <w:rFonts w:ascii="Times New Roman" w:eastAsia="Times New Roman" w:hAnsi="Times New Roman" w:cs="Times New Roman"/>
          <w:lang w:eastAsia="cs-CZ"/>
        </w:rPr>
        <w:sym w:font="Wingdings 2" w:char="F054"/>
      </w:r>
      <w:r w:rsidRPr="00715CAF">
        <w:rPr>
          <w:rFonts w:ascii="Times New Roman" w:eastAsia="Times New Roman" w:hAnsi="Times New Roman" w:cs="Times New Roman"/>
          <w:lang w:eastAsia="cs-CZ"/>
        </w:rPr>
        <w:t xml:space="preserve">   1x ročně</w:t>
      </w:r>
      <w:r w:rsidRPr="00715CAF">
        <w:rPr>
          <w:rFonts w:ascii="Times New Roman" w:eastAsia="Times New Roman" w:hAnsi="Times New Roman" w:cs="Times New Roman"/>
          <w:i/>
          <w:lang w:eastAsia="cs-CZ"/>
        </w:rPr>
        <w:t xml:space="preserve">/Once a year                   </w:t>
      </w:r>
      <w:r w:rsidR="003C4A5C" w:rsidRPr="00715CAF">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15CAF">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715CAF">
        <w:rPr>
          <w:rFonts w:ascii="Times New Roman" w:eastAsia="Times New Roman" w:hAnsi="Times New Roman" w:cs="Times New Roman"/>
          <w:lang w:eastAsia="cs-CZ"/>
        </w:rPr>
        <w:fldChar w:fldCharType="end"/>
      </w:r>
      <w:r w:rsidRPr="00715CAF">
        <w:rPr>
          <w:rFonts w:ascii="Times New Roman" w:eastAsia="Times New Roman" w:hAnsi="Times New Roman" w:cs="Times New Roman"/>
          <w:lang w:eastAsia="cs-CZ"/>
        </w:rPr>
        <w:t xml:space="preserve">  Jiná lhůta/</w:t>
      </w:r>
      <w:r w:rsidRPr="00715CAF">
        <w:rPr>
          <w:rFonts w:ascii="Times New Roman" w:eastAsia="Times New Roman" w:hAnsi="Times New Roman" w:cs="Times New Roman"/>
          <w:i/>
          <w:lang w:eastAsia="cs-CZ"/>
        </w:rPr>
        <w:t xml:space="preserve"> Other </w:t>
      </w:r>
      <w:r w:rsidRPr="00715CAF">
        <w:rPr>
          <w:rFonts w:ascii="Times New Roman" w:eastAsia="Times New Roman" w:hAnsi="Times New Roman" w:cs="Times New Roman"/>
          <w:lang w:eastAsia="cs-CZ"/>
        </w:rPr>
        <w:t>…………….</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lang w:eastAsia="cs-CZ"/>
        </w:rPr>
      </w:pP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i/>
          <w:lang w:eastAsia="cs-CZ"/>
        </w:rPr>
      </w:pPr>
      <w:r w:rsidRPr="00715CAF">
        <w:rPr>
          <w:rFonts w:ascii="Times New Roman" w:eastAsia="Times New Roman" w:hAnsi="Times New Roman" w:cs="Times New Roman"/>
          <w:b/>
          <w:bCs/>
          <w:lang w:eastAsia="cs-CZ"/>
        </w:rPr>
        <w:t>Seznam míst hodnocení s označením míst, ke kterým se EK vyjádřila jako místní EK a kde vykonává dohled/</w:t>
      </w:r>
      <w:r w:rsidRPr="00715CA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15CAF" w:rsidRPr="00715CAF" w:rsidTr="00793459">
        <w:trPr>
          <w:trHeight w:val="454"/>
        </w:trPr>
        <w:tc>
          <w:tcPr>
            <w:tcW w:w="6108"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t xml:space="preserve">Místo hodnocení/ Jméno zkoušejícího </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15CAF">
              <w:rPr>
                <w:rFonts w:ascii="Times New Roman" w:eastAsia="Times New Roman" w:hAnsi="Times New Roman" w:cs="Times New Roman"/>
                <w:i/>
                <w:sz w:val="18"/>
                <w:szCs w:val="18"/>
                <w:lang w:eastAsia="cs-CZ"/>
              </w:rPr>
              <w:t>Trial Site / Name of Investigator</w:t>
            </w:r>
          </w:p>
        </w:tc>
        <w:tc>
          <w:tcPr>
            <w:tcW w:w="1280"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715CAF">
              <w:rPr>
                <w:rFonts w:ascii="Times New Roman" w:eastAsia="Times New Roman" w:hAnsi="Times New Roman" w:cs="Times New Roman"/>
                <w:sz w:val="18"/>
                <w:szCs w:val="18"/>
                <w:lang w:eastAsia="cs-CZ"/>
              </w:rPr>
              <w:t xml:space="preserve">Místní EK </w:t>
            </w:r>
            <w:r w:rsidRPr="00715CAF">
              <w:rPr>
                <w:rFonts w:ascii="Times New Roman" w:eastAsia="Times New Roman" w:hAnsi="Times New Roman" w:cs="Times New Roman"/>
                <w:i/>
                <w:sz w:val="18"/>
                <w:szCs w:val="18"/>
                <w:lang w:eastAsia="cs-CZ"/>
              </w:rPr>
              <w:t>Local EC</w:t>
            </w:r>
          </w:p>
        </w:tc>
        <w:tc>
          <w:tcPr>
            <w:tcW w:w="2712"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t>Adresa  místní EK</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15CAF">
              <w:rPr>
                <w:rFonts w:ascii="Times New Roman" w:eastAsia="Times New Roman" w:hAnsi="Times New Roman" w:cs="Times New Roman"/>
                <w:i/>
                <w:sz w:val="18"/>
                <w:szCs w:val="18"/>
                <w:lang w:eastAsia="cs-CZ"/>
              </w:rPr>
              <w:t>Address</w:t>
            </w:r>
          </w:p>
        </w:tc>
      </w:tr>
      <w:tr w:rsidR="00715CAF" w:rsidRPr="00715CAF" w:rsidTr="00793459">
        <w:trPr>
          <w:trHeight w:val="312"/>
        </w:trPr>
        <w:tc>
          <w:tcPr>
            <w:tcW w:w="6108"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t>Prof. MUDr. Karel Indrák, DrSc. Hemato-onkologická klinika FN Olomouc, I.P.Pavlova 6, 775 20 Olomouc</w:t>
            </w:r>
          </w:p>
        </w:tc>
        <w:tc>
          <w:tcPr>
            <w:tcW w:w="1280"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sym w:font="Wingdings 2" w:char="F053"/>
            </w:r>
          </w:p>
        </w:tc>
        <w:tc>
          <w:tcPr>
            <w:tcW w:w="2712"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t>EK FNOL</w:t>
            </w:r>
          </w:p>
        </w:tc>
      </w:tr>
      <w:tr w:rsidR="00715CAF" w:rsidRPr="00715CAF" w:rsidTr="00793459">
        <w:trPr>
          <w:trHeight w:val="312"/>
        </w:trPr>
        <w:tc>
          <w:tcPr>
            <w:tcW w:w="6108"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t>Prof. MUDr. Jiří Mayer, CSc.</w:t>
            </w:r>
          </w:p>
        </w:tc>
        <w:tc>
          <w:tcPr>
            <w:tcW w:w="1280" w:type="dxa"/>
          </w:tcPr>
          <w:p w:rsidR="00715CAF" w:rsidRPr="00715CAF" w:rsidRDefault="003C4A5C"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15CAF" w:rsidRPr="00715C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15CAF">
              <w:rPr>
                <w:rFonts w:ascii="Times New Roman" w:eastAsia="Times New Roman" w:hAnsi="Times New Roman" w:cs="Times New Roman"/>
                <w:sz w:val="18"/>
                <w:szCs w:val="18"/>
                <w:lang w:eastAsia="cs-CZ"/>
              </w:rPr>
              <w:fldChar w:fldCharType="end"/>
            </w:r>
          </w:p>
        </w:tc>
        <w:tc>
          <w:tcPr>
            <w:tcW w:w="2712"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t xml:space="preserve">EK FN Brno, Jihlavská 20, </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t>625 00 Brno</w:t>
            </w:r>
          </w:p>
        </w:tc>
      </w:tr>
      <w:tr w:rsidR="00715CAF" w:rsidRPr="00715CAF" w:rsidTr="00793459">
        <w:trPr>
          <w:trHeight w:val="312"/>
        </w:trPr>
        <w:tc>
          <w:tcPr>
            <w:tcW w:w="6108"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t>Prim. MUDr. Pavel Jindra, Ph.D.</w:t>
            </w:r>
          </w:p>
        </w:tc>
        <w:tc>
          <w:tcPr>
            <w:tcW w:w="1280" w:type="dxa"/>
          </w:tcPr>
          <w:p w:rsidR="00715CAF" w:rsidRPr="00715CAF" w:rsidRDefault="003C4A5C"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15CAF" w:rsidRPr="00715C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15CAF">
              <w:rPr>
                <w:rFonts w:ascii="Times New Roman" w:eastAsia="Times New Roman" w:hAnsi="Times New Roman" w:cs="Times New Roman"/>
                <w:sz w:val="18"/>
                <w:szCs w:val="18"/>
                <w:lang w:eastAsia="cs-CZ"/>
              </w:rPr>
              <w:fldChar w:fldCharType="end"/>
            </w:r>
          </w:p>
        </w:tc>
        <w:tc>
          <w:tcPr>
            <w:tcW w:w="2712"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t xml:space="preserve">EK FN Plzeň, E. Beneše 13, </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t>305 99 Plzeň</w:t>
            </w:r>
          </w:p>
        </w:tc>
      </w:tr>
      <w:tr w:rsidR="00715CAF" w:rsidRPr="00715CAF" w:rsidTr="00793459">
        <w:trPr>
          <w:trHeight w:val="312"/>
        </w:trPr>
        <w:tc>
          <w:tcPr>
            <w:tcW w:w="6108"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t xml:space="preserve">MUDr. Jiří Schwarz, CSc. </w:t>
            </w:r>
          </w:p>
        </w:tc>
        <w:tc>
          <w:tcPr>
            <w:tcW w:w="1280" w:type="dxa"/>
          </w:tcPr>
          <w:p w:rsidR="00715CAF" w:rsidRPr="00715CAF" w:rsidRDefault="003C4A5C"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15CAF" w:rsidRPr="00715C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15CAF">
              <w:rPr>
                <w:rFonts w:ascii="Times New Roman" w:eastAsia="Times New Roman" w:hAnsi="Times New Roman" w:cs="Times New Roman"/>
                <w:sz w:val="18"/>
                <w:szCs w:val="18"/>
                <w:lang w:eastAsia="cs-CZ"/>
              </w:rPr>
              <w:fldChar w:fldCharType="end"/>
            </w:r>
          </w:p>
        </w:tc>
        <w:tc>
          <w:tcPr>
            <w:tcW w:w="2712"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t xml:space="preserve">EK ÚHKT, U Nemocnice 1, </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t>128 00 Praha</w:t>
            </w:r>
          </w:p>
        </w:tc>
      </w:tr>
    </w:tbl>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15CAF">
        <w:rPr>
          <w:rFonts w:ascii="Times New Roman" w:eastAsia="Times New Roman" w:hAnsi="Times New Roman" w:cs="Times New Roman"/>
          <w:b/>
          <w:bCs/>
          <w:lang w:eastAsia="cs-CZ"/>
        </w:rPr>
        <w:lastRenderedPageBreak/>
        <w:t>Seznam hodnocených dokumentů/</w:t>
      </w:r>
      <w:r w:rsidRPr="00715CAF">
        <w:rPr>
          <w:rFonts w:ascii="Times New Roman" w:eastAsia="Times New Roman" w:hAnsi="Times New Roman" w:cs="Times New Roman"/>
          <w:bCs/>
          <w:i/>
          <w:lang w:eastAsia="cs-CZ"/>
        </w:rPr>
        <w:t xml:space="preserve">List </w:t>
      </w:r>
      <w:r w:rsidRPr="00715CAF">
        <w:rPr>
          <w:rFonts w:ascii="Times New Roman" w:eastAsia="Times New Roman" w:hAnsi="Times New Roman" w:cs="Times New Roman"/>
          <w:bCs/>
          <w:i/>
          <w:lang w:val="en-US" w:eastAsia="cs-CZ"/>
        </w:rPr>
        <w:t>of all submitted documents:</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15CAF" w:rsidRPr="00715CAF" w:rsidTr="00793459">
        <w:trPr>
          <w:cantSplit/>
          <w:trHeight w:val="454"/>
        </w:trPr>
        <w:tc>
          <w:tcPr>
            <w:tcW w:w="7416" w:type="dxa"/>
            <w:vMerge w:val="restart"/>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15CAF">
              <w:rPr>
                <w:rFonts w:ascii="Times New Roman" w:eastAsia="Times New Roman" w:hAnsi="Times New Roman" w:cs="Times New Roman"/>
                <w:b/>
                <w:bCs/>
                <w:sz w:val="18"/>
                <w:szCs w:val="18"/>
                <w:lang w:eastAsia="cs-CZ"/>
              </w:rPr>
              <w:t xml:space="preserve">Název dokumentu, verze, datum </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15CAF">
              <w:rPr>
                <w:rFonts w:ascii="Times New Roman" w:eastAsia="Times New Roman" w:hAnsi="Times New Roman" w:cs="Times New Roman"/>
                <w:b/>
                <w:bCs/>
                <w:i/>
                <w:sz w:val="18"/>
                <w:szCs w:val="18"/>
                <w:lang w:eastAsia="cs-CZ"/>
              </w:rPr>
              <w:t>Document title, version, date</w:t>
            </w:r>
          </w:p>
        </w:tc>
        <w:tc>
          <w:tcPr>
            <w:tcW w:w="1272" w:type="dxa"/>
            <w:gridSpan w:val="2"/>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15CAF">
              <w:rPr>
                <w:rFonts w:ascii="Times New Roman" w:eastAsia="Times New Roman" w:hAnsi="Times New Roman" w:cs="Times New Roman"/>
                <w:b/>
                <w:bCs/>
                <w:sz w:val="18"/>
                <w:szCs w:val="18"/>
                <w:lang w:eastAsia="cs-CZ"/>
              </w:rPr>
              <w:t>Schváleno /</w:t>
            </w:r>
            <w:r w:rsidRPr="00715CAF">
              <w:rPr>
                <w:rFonts w:ascii="Times New Roman" w:eastAsia="Times New Roman" w:hAnsi="Times New Roman" w:cs="Times New Roman"/>
                <w:b/>
                <w:bCs/>
                <w:i/>
                <w:sz w:val="18"/>
                <w:szCs w:val="18"/>
                <w:lang w:eastAsia="cs-CZ"/>
              </w:rPr>
              <w:t>Approved</w:t>
            </w:r>
          </w:p>
        </w:tc>
        <w:tc>
          <w:tcPr>
            <w:tcW w:w="1316" w:type="dxa"/>
            <w:gridSpan w:val="2"/>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15CAF">
              <w:rPr>
                <w:rFonts w:ascii="Times New Roman" w:eastAsia="Times New Roman" w:hAnsi="Times New Roman" w:cs="Times New Roman"/>
                <w:b/>
                <w:bCs/>
                <w:sz w:val="18"/>
                <w:szCs w:val="18"/>
                <w:lang w:eastAsia="cs-CZ"/>
              </w:rPr>
              <w:t xml:space="preserve">Vzato na vědomí / </w:t>
            </w:r>
            <w:r w:rsidRPr="00715CAF">
              <w:rPr>
                <w:rFonts w:ascii="Times New Roman" w:eastAsia="Times New Roman" w:hAnsi="Times New Roman" w:cs="Times New Roman"/>
                <w:b/>
                <w:bCs/>
                <w:i/>
                <w:sz w:val="18"/>
                <w:szCs w:val="18"/>
                <w:lang w:eastAsia="cs-CZ"/>
              </w:rPr>
              <w:t xml:space="preserve">Taken into account </w:t>
            </w:r>
          </w:p>
        </w:tc>
      </w:tr>
      <w:tr w:rsidR="00715CAF" w:rsidRPr="00715CAF" w:rsidTr="00793459">
        <w:trPr>
          <w:cantSplit/>
          <w:trHeight w:val="454"/>
        </w:trPr>
        <w:tc>
          <w:tcPr>
            <w:tcW w:w="7416" w:type="dxa"/>
            <w:vMerge/>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15CAF">
              <w:rPr>
                <w:rFonts w:ascii="Times New Roman" w:eastAsia="Times New Roman" w:hAnsi="Times New Roman" w:cs="Times New Roman"/>
                <w:b/>
                <w:bCs/>
                <w:sz w:val="18"/>
                <w:szCs w:val="18"/>
                <w:lang w:eastAsia="cs-CZ"/>
              </w:rPr>
              <w:t>ANO</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15CAF">
              <w:rPr>
                <w:rFonts w:ascii="Times New Roman" w:eastAsia="Times New Roman" w:hAnsi="Times New Roman" w:cs="Times New Roman"/>
                <w:b/>
                <w:bCs/>
                <w:i/>
                <w:sz w:val="18"/>
                <w:szCs w:val="18"/>
                <w:lang w:eastAsia="cs-CZ"/>
              </w:rPr>
              <w:t>Yes</w:t>
            </w:r>
          </w:p>
        </w:tc>
        <w:tc>
          <w:tcPr>
            <w:tcW w:w="536"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15CAF">
              <w:rPr>
                <w:rFonts w:ascii="Times New Roman" w:eastAsia="Times New Roman" w:hAnsi="Times New Roman" w:cs="Times New Roman"/>
                <w:b/>
                <w:bCs/>
                <w:sz w:val="18"/>
                <w:szCs w:val="18"/>
                <w:lang w:eastAsia="cs-CZ"/>
              </w:rPr>
              <w:t xml:space="preserve">NE </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15CAF">
              <w:rPr>
                <w:rFonts w:ascii="Times New Roman" w:eastAsia="Times New Roman" w:hAnsi="Times New Roman" w:cs="Times New Roman"/>
                <w:b/>
                <w:bCs/>
                <w:i/>
                <w:sz w:val="18"/>
                <w:szCs w:val="18"/>
                <w:lang w:eastAsia="cs-CZ"/>
              </w:rPr>
              <w:t>No</w:t>
            </w:r>
          </w:p>
        </w:tc>
        <w:tc>
          <w:tcPr>
            <w:tcW w:w="780"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15CAF">
              <w:rPr>
                <w:rFonts w:ascii="Times New Roman" w:eastAsia="Times New Roman" w:hAnsi="Times New Roman" w:cs="Times New Roman"/>
                <w:b/>
                <w:bCs/>
                <w:sz w:val="18"/>
                <w:szCs w:val="18"/>
                <w:lang w:eastAsia="cs-CZ"/>
              </w:rPr>
              <w:t>ANO</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15CAF">
              <w:rPr>
                <w:rFonts w:ascii="Times New Roman" w:eastAsia="Times New Roman" w:hAnsi="Times New Roman" w:cs="Times New Roman"/>
                <w:b/>
                <w:bCs/>
                <w:i/>
                <w:sz w:val="18"/>
                <w:szCs w:val="18"/>
                <w:lang w:eastAsia="cs-CZ"/>
              </w:rPr>
              <w:t>Yes</w:t>
            </w:r>
          </w:p>
        </w:tc>
        <w:tc>
          <w:tcPr>
            <w:tcW w:w="536"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15CAF">
              <w:rPr>
                <w:rFonts w:ascii="Times New Roman" w:eastAsia="Times New Roman" w:hAnsi="Times New Roman" w:cs="Times New Roman"/>
                <w:b/>
                <w:bCs/>
                <w:sz w:val="18"/>
                <w:szCs w:val="18"/>
                <w:lang w:eastAsia="cs-CZ"/>
              </w:rPr>
              <w:t xml:space="preserve">NE </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15CAF">
              <w:rPr>
                <w:rFonts w:ascii="Times New Roman" w:eastAsia="Times New Roman" w:hAnsi="Times New Roman" w:cs="Times New Roman"/>
                <w:b/>
                <w:bCs/>
                <w:i/>
                <w:sz w:val="18"/>
                <w:szCs w:val="18"/>
                <w:lang w:eastAsia="cs-CZ"/>
              </w:rPr>
              <w:t>No</w:t>
            </w:r>
          </w:p>
        </w:tc>
      </w:tr>
      <w:tr w:rsidR="00715CAF" w:rsidRPr="00715CAF" w:rsidTr="00793459">
        <w:trPr>
          <w:trHeight w:val="340"/>
        </w:trPr>
        <w:tc>
          <w:tcPr>
            <w:tcW w:w="7416"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Průvodní dopis, 2.října 2015 / </w:t>
            </w:r>
            <w:r>
              <w:rPr>
                <w:rFonts w:ascii="Times New Roman" w:eastAsia="Times New Roman" w:hAnsi="Times New Roman" w:cs="Times New Roman"/>
                <w:i/>
                <w:sz w:val="18"/>
                <w:szCs w:val="18"/>
                <w:lang w:eastAsia="cs-CZ"/>
              </w:rPr>
              <w:t>Cover letter, 2 Oct 2015</w:t>
            </w:r>
          </w:p>
        </w:tc>
        <w:tc>
          <w:tcPr>
            <w:tcW w:w="736"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Wingdings 2" w:eastAsia="Times New Roman" w:hAnsi="Wingdings 2" w:cs="Times New Roman"/>
                <w:sz w:val="18"/>
                <w:szCs w:val="18"/>
                <w:lang w:eastAsia="cs-CZ"/>
              </w:rPr>
              <w:sym w:font="Wingdings 2" w:char="F0A3"/>
            </w:r>
          </w:p>
        </w:tc>
        <w:tc>
          <w:tcPr>
            <w:tcW w:w="536" w:type="dxa"/>
          </w:tcPr>
          <w:p w:rsidR="00715CAF" w:rsidRPr="00715CAF" w:rsidRDefault="003C4A5C"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15CAF" w:rsidRPr="00715C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15CAF">
              <w:rPr>
                <w:rFonts w:ascii="Times New Roman" w:eastAsia="Times New Roman" w:hAnsi="Times New Roman" w:cs="Times New Roman"/>
                <w:sz w:val="18"/>
                <w:szCs w:val="18"/>
                <w:lang w:eastAsia="cs-CZ"/>
              </w:rPr>
              <w:fldChar w:fldCharType="end"/>
            </w:r>
          </w:p>
        </w:tc>
        <w:tc>
          <w:tcPr>
            <w:tcW w:w="780"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Wingdings 2" w:eastAsia="Times New Roman" w:hAnsi="Wingdings 2" w:cs="Times New Roman"/>
                <w:sz w:val="18"/>
                <w:szCs w:val="18"/>
                <w:lang w:eastAsia="cs-CZ"/>
              </w:rPr>
              <w:t></w:t>
            </w:r>
          </w:p>
        </w:tc>
        <w:tc>
          <w:tcPr>
            <w:tcW w:w="536" w:type="dxa"/>
          </w:tcPr>
          <w:p w:rsidR="00715CAF" w:rsidRPr="00715CAF" w:rsidRDefault="003C4A5C"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15CAF" w:rsidRPr="00715C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15CAF">
              <w:rPr>
                <w:rFonts w:ascii="Times New Roman" w:eastAsia="Times New Roman" w:hAnsi="Times New Roman" w:cs="Times New Roman"/>
                <w:sz w:val="18"/>
                <w:szCs w:val="18"/>
                <w:lang w:eastAsia="cs-CZ"/>
              </w:rPr>
              <w:fldChar w:fldCharType="end"/>
            </w:r>
          </w:p>
        </w:tc>
      </w:tr>
      <w:tr w:rsidR="00715CAF" w:rsidRPr="00715CAF" w:rsidTr="00793459">
        <w:trPr>
          <w:trHeight w:val="340"/>
        </w:trPr>
        <w:tc>
          <w:tcPr>
            <w:tcW w:w="7416"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Dopis pro praktického lékaře, verze 1.0, 30.října 2012 / </w:t>
            </w:r>
            <w:r>
              <w:rPr>
                <w:rFonts w:ascii="Times New Roman" w:eastAsia="Times New Roman" w:hAnsi="Times New Roman" w:cs="Times New Roman"/>
                <w:i/>
                <w:sz w:val="18"/>
                <w:szCs w:val="18"/>
                <w:lang w:eastAsia="cs-CZ"/>
              </w:rPr>
              <w:t>GP letter, version 1.0, 30 Oct 2012</w:t>
            </w:r>
          </w:p>
        </w:tc>
        <w:tc>
          <w:tcPr>
            <w:tcW w:w="736" w:type="dxa"/>
          </w:tcPr>
          <w:p w:rsidR="00715CAF" w:rsidRPr="00715CAF" w:rsidRDefault="00715CAF"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Wingdings 2" w:eastAsia="Times New Roman" w:hAnsi="Wingdings 2" w:cs="Times New Roman"/>
                <w:sz w:val="18"/>
                <w:szCs w:val="18"/>
                <w:lang w:eastAsia="cs-CZ"/>
              </w:rPr>
              <w:sym w:font="Wingdings 2" w:char="F0A3"/>
            </w:r>
          </w:p>
        </w:tc>
        <w:tc>
          <w:tcPr>
            <w:tcW w:w="536" w:type="dxa"/>
          </w:tcPr>
          <w:p w:rsidR="00715CAF" w:rsidRPr="00715CAF" w:rsidRDefault="003C4A5C"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15CAF" w:rsidRPr="00715C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15CAF">
              <w:rPr>
                <w:rFonts w:ascii="Times New Roman" w:eastAsia="Times New Roman" w:hAnsi="Times New Roman" w:cs="Times New Roman"/>
                <w:sz w:val="18"/>
                <w:szCs w:val="18"/>
                <w:lang w:eastAsia="cs-CZ"/>
              </w:rPr>
              <w:fldChar w:fldCharType="end"/>
            </w:r>
          </w:p>
        </w:tc>
        <w:tc>
          <w:tcPr>
            <w:tcW w:w="780" w:type="dxa"/>
          </w:tcPr>
          <w:p w:rsidR="00715CAF" w:rsidRPr="00715CAF" w:rsidRDefault="00715CAF"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Wingdings 2" w:eastAsia="Times New Roman" w:hAnsi="Wingdings 2" w:cs="Times New Roman"/>
                <w:sz w:val="18"/>
                <w:szCs w:val="18"/>
                <w:lang w:eastAsia="cs-CZ"/>
              </w:rPr>
              <w:t></w:t>
            </w:r>
          </w:p>
        </w:tc>
        <w:tc>
          <w:tcPr>
            <w:tcW w:w="536" w:type="dxa"/>
          </w:tcPr>
          <w:p w:rsidR="00715CAF" w:rsidRPr="00715CAF" w:rsidRDefault="003C4A5C"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15CAF" w:rsidRPr="00715C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15CAF">
              <w:rPr>
                <w:rFonts w:ascii="Times New Roman" w:eastAsia="Times New Roman" w:hAnsi="Times New Roman" w:cs="Times New Roman"/>
                <w:sz w:val="18"/>
                <w:szCs w:val="18"/>
                <w:lang w:eastAsia="cs-CZ"/>
              </w:rPr>
              <w:fldChar w:fldCharType="end"/>
            </w:r>
          </w:p>
        </w:tc>
      </w:tr>
      <w:tr w:rsidR="00715CAF" w:rsidRPr="00715CAF" w:rsidTr="00793459">
        <w:trPr>
          <w:trHeight w:val="340"/>
        </w:trPr>
        <w:tc>
          <w:tcPr>
            <w:tcW w:w="7416" w:type="dxa"/>
          </w:tcPr>
          <w:p w:rsid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Deník léků proti bolesti, verze 1.0, 21.srpna  2013 / </w:t>
            </w:r>
            <w:r>
              <w:rPr>
                <w:rFonts w:ascii="Times New Roman" w:eastAsia="Times New Roman" w:hAnsi="Times New Roman" w:cs="Times New Roman"/>
                <w:i/>
                <w:sz w:val="18"/>
                <w:szCs w:val="18"/>
                <w:lang w:eastAsia="cs-CZ"/>
              </w:rPr>
              <w:t>Pain Medication log, version 1.0, 21 Aug 2013</w:t>
            </w:r>
            <w:r>
              <w:rPr>
                <w:rFonts w:ascii="Times New Roman" w:eastAsia="Times New Roman" w:hAnsi="Times New Roman" w:cs="Times New Roman"/>
                <w:sz w:val="18"/>
                <w:szCs w:val="18"/>
                <w:lang w:eastAsia="cs-CZ"/>
              </w:rPr>
              <w:t xml:space="preserve"> </w:t>
            </w:r>
          </w:p>
        </w:tc>
        <w:tc>
          <w:tcPr>
            <w:tcW w:w="736" w:type="dxa"/>
          </w:tcPr>
          <w:p w:rsidR="00715CAF" w:rsidRPr="00715CAF" w:rsidRDefault="00715CAF"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Wingdings 2" w:eastAsia="Times New Roman" w:hAnsi="Wingdings 2" w:cs="Times New Roman"/>
                <w:sz w:val="18"/>
                <w:szCs w:val="18"/>
                <w:lang w:eastAsia="cs-CZ"/>
              </w:rPr>
              <w:sym w:font="Wingdings 2" w:char="F0A3"/>
            </w:r>
          </w:p>
        </w:tc>
        <w:tc>
          <w:tcPr>
            <w:tcW w:w="536" w:type="dxa"/>
          </w:tcPr>
          <w:p w:rsidR="00715CAF" w:rsidRPr="00715CAF" w:rsidRDefault="003C4A5C"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15CAF" w:rsidRPr="00715C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15CAF">
              <w:rPr>
                <w:rFonts w:ascii="Times New Roman" w:eastAsia="Times New Roman" w:hAnsi="Times New Roman" w:cs="Times New Roman"/>
                <w:sz w:val="18"/>
                <w:szCs w:val="18"/>
                <w:lang w:eastAsia="cs-CZ"/>
              </w:rPr>
              <w:fldChar w:fldCharType="end"/>
            </w:r>
          </w:p>
        </w:tc>
        <w:tc>
          <w:tcPr>
            <w:tcW w:w="780" w:type="dxa"/>
          </w:tcPr>
          <w:p w:rsidR="00715CAF" w:rsidRPr="00715CAF" w:rsidRDefault="00715CAF"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Wingdings 2" w:eastAsia="Times New Roman" w:hAnsi="Wingdings 2" w:cs="Times New Roman"/>
                <w:sz w:val="18"/>
                <w:szCs w:val="18"/>
                <w:lang w:eastAsia="cs-CZ"/>
              </w:rPr>
              <w:t></w:t>
            </w:r>
          </w:p>
        </w:tc>
        <w:tc>
          <w:tcPr>
            <w:tcW w:w="536" w:type="dxa"/>
          </w:tcPr>
          <w:p w:rsidR="00715CAF" w:rsidRPr="00715CAF" w:rsidRDefault="003C4A5C"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15CAF" w:rsidRPr="00715C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15CAF">
              <w:rPr>
                <w:rFonts w:ascii="Times New Roman" w:eastAsia="Times New Roman" w:hAnsi="Times New Roman" w:cs="Times New Roman"/>
                <w:sz w:val="18"/>
                <w:szCs w:val="18"/>
                <w:lang w:eastAsia="cs-CZ"/>
              </w:rPr>
              <w:fldChar w:fldCharType="end"/>
            </w:r>
          </w:p>
        </w:tc>
      </w:tr>
      <w:tr w:rsidR="00715CAF" w:rsidRPr="00715CAF" w:rsidTr="00793459">
        <w:trPr>
          <w:trHeight w:val="340"/>
        </w:trPr>
        <w:tc>
          <w:tcPr>
            <w:tcW w:w="7416" w:type="dxa"/>
          </w:tcPr>
          <w:p w:rsid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Hodnocení celkového dojmu pacienta / </w:t>
            </w:r>
            <w:r>
              <w:rPr>
                <w:rFonts w:ascii="Times New Roman" w:eastAsia="Times New Roman" w:hAnsi="Times New Roman" w:cs="Times New Roman"/>
                <w:i/>
                <w:sz w:val="18"/>
                <w:szCs w:val="18"/>
                <w:lang w:eastAsia="cs-CZ"/>
              </w:rPr>
              <w:t xml:space="preserve">PGIA – Patient Global Impression Assesment, </w:t>
            </w:r>
            <w:r w:rsidRPr="00715CAF">
              <w:rPr>
                <w:rFonts w:ascii="Times New Roman" w:eastAsia="Times New Roman" w:hAnsi="Times New Roman" w:cs="Times New Roman"/>
                <w:i/>
                <w:sz w:val="18"/>
                <w:szCs w:val="18"/>
                <w:lang w:eastAsia="cs-CZ"/>
              </w:rPr>
              <w:t>Final version, date 4 Sep 2013</w:t>
            </w:r>
          </w:p>
        </w:tc>
        <w:tc>
          <w:tcPr>
            <w:tcW w:w="736" w:type="dxa"/>
          </w:tcPr>
          <w:p w:rsidR="00715CAF" w:rsidRPr="00715CAF" w:rsidRDefault="00715CAF"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Wingdings 2" w:eastAsia="Times New Roman" w:hAnsi="Wingdings 2" w:cs="Times New Roman"/>
                <w:sz w:val="18"/>
                <w:szCs w:val="18"/>
                <w:lang w:eastAsia="cs-CZ"/>
              </w:rPr>
              <w:sym w:font="Wingdings 2" w:char="F0A3"/>
            </w:r>
          </w:p>
        </w:tc>
        <w:tc>
          <w:tcPr>
            <w:tcW w:w="536" w:type="dxa"/>
          </w:tcPr>
          <w:p w:rsidR="00715CAF" w:rsidRPr="00715CAF" w:rsidRDefault="003C4A5C"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15CAF" w:rsidRPr="00715C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15CAF">
              <w:rPr>
                <w:rFonts w:ascii="Times New Roman" w:eastAsia="Times New Roman" w:hAnsi="Times New Roman" w:cs="Times New Roman"/>
                <w:sz w:val="18"/>
                <w:szCs w:val="18"/>
                <w:lang w:eastAsia="cs-CZ"/>
              </w:rPr>
              <w:fldChar w:fldCharType="end"/>
            </w:r>
          </w:p>
        </w:tc>
        <w:tc>
          <w:tcPr>
            <w:tcW w:w="780" w:type="dxa"/>
          </w:tcPr>
          <w:p w:rsidR="00715CAF" w:rsidRPr="00715CAF" w:rsidRDefault="00715CAF"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Wingdings 2" w:eastAsia="Times New Roman" w:hAnsi="Wingdings 2" w:cs="Times New Roman"/>
                <w:sz w:val="18"/>
                <w:szCs w:val="18"/>
                <w:lang w:eastAsia="cs-CZ"/>
              </w:rPr>
              <w:t></w:t>
            </w:r>
          </w:p>
        </w:tc>
        <w:tc>
          <w:tcPr>
            <w:tcW w:w="536" w:type="dxa"/>
          </w:tcPr>
          <w:p w:rsidR="00715CAF" w:rsidRPr="00715CAF" w:rsidRDefault="003C4A5C"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15CAF" w:rsidRPr="00715C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15CAF">
              <w:rPr>
                <w:rFonts w:ascii="Times New Roman" w:eastAsia="Times New Roman" w:hAnsi="Times New Roman" w:cs="Times New Roman"/>
                <w:sz w:val="18"/>
                <w:szCs w:val="18"/>
                <w:lang w:eastAsia="cs-CZ"/>
              </w:rPr>
              <w:fldChar w:fldCharType="end"/>
            </w:r>
          </w:p>
        </w:tc>
      </w:tr>
      <w:tr w:rsidR="00715CAF" w:rsidRPr="00715CAF" w:rsidTr="00793459">
        <w:trPr>
          <w:trHeight w:val="340"/>
        </w:trPr>
        <w:tc>
          <w:tcPr>
            <w:tcW w:w="7416" w:type="dxa"/>
          </w:tcPr>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Informovaný souhlas pacienta / </w:t>
            </w:r>
            <w:r>
              <w:rPr>
                <w:rFonts w:ascii="Times New Roman" w:eastAsia="Times New Roman" w:hAnsi="Times New Roman" w:cs="Times New Roman"/>
                <w:i/>
                <w:sz w:val="18"/>
                <w:szCs w:val="18"/>
                <w:lang w:eastAsia="cs-CZ"/>
              </w:rPr>
              <w:t>Informed Consen Form, CZ ver 1.1, dated 21 Jan 2013</w:t>
            </w:r>
          </w:p>
        </w:tc>
        <w:tc>
          <w:tcPr>
            <w:tcW w:w="736" w:type="dxa"/>
          </w:tcPr>
          <w:p w:rsidR="00715CAF" w:rsidRPr="00715CAF" w:rsidRDefault="00715CAF"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15CAF" w:rsidRPr="00715CAF" w:rsidRDefault="003C4A5C"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15CAF" w:rsidRPr="00715C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15CAF">
              <w:rPr>
                <w:rFonts w:ascii="Times New Roman" w:eastAsia="Times New Roman" w:hAnsi="Times New Roman" w:cs="Times New Roman"/>
                <w:sz w:val="18"/>
                <w:szCs w:val="18"/>
                <w:lang w:eastAsia="cs-CZ"/>
              </w:rPr>
              <w:fldChar w:fldCharType="end"/>
            </w:r>
          </w:p>
        </w:tc>
        <w:tc>
          <w:tcPr>
            <w:tcW w:w="780" w:type="dxa"/>
          </w:tcPr>
          <w:p w:rsidR="00715CAF" w:rsidRPr="00715CAF" w:rsidRDefault="00715CAF"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15CAF" w:rsidRPr="00715CAF" w:rsidRDefault="003C4A5C"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15CAF" w:rsidRPr="00715C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15CAF">
              <w:rPr>
                <w:rFonts w:ascii="Times New Roman" w:eastAsia="Times New Roman" w:hAnsi="Times New Roman" w:cs="Times New Roman"/>
                <w:sz w:val="18"/>
                <w:szCs w:val="18"/>
                <w:lang w:eastAsia="cs-CZ"/>
              </w:rPr>
              <w:fldChar w:fldCharType="end"/>
            </w:r>
          </w:p>
        </w:tc>
      </w:tr>
      <w:tr w:rsidR="00715CAF" w:rsidRPr="00715CAF" w:rsidTr="00793459">
        <w:trPr>
          <w:trHeight w:val="340"/>
        </w:trPr>
        <w:tc>
          <w:tcPr>
            <w:tcW w:w="7416" w:type="dxa"/>
          </w:tcPr>
          <w:p w:rsid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Informovaný souhlas pacienta – vyznačené změny / </w:t>
            </w:r>
            <w:r>
              <w:rPr>
                <w:rFonts w:ascii="Times New Roman" w:eastAsia="Times New Roman" w:hAnsi="Times New Roman" w:cs="Times New Roman"/>
                <w:i/>
                <w:sz w:val="18"/>
                <w:szCs w:val="18"/>
                <w:lang w:eastAsia="cs-CZ"/>
              </w:rPr>
              <w:t>Informed Consen Form – track changes CZ ver 1.1, dated 21 Jan 2013</w:t>
            </w:r>
          </w:p>
        </w:tc>
        <w:tc>
          <w:tcPr>
            <w:tcW w:w="736" w:type="dxa"/>
          </w:tcPr>
          <w:p w:rsidR="00715CAF" w:rsidRPr="00715CAF" w:rsidRDefault="00715CAF"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15CAF" w:rsidRPr="00715CAF" w:rsidRDefault="003C4A5C"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15CAF" w:rsidRPr="00715C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15CAF">
              <w:rPr>
                <w:rFonts w:ascii="Times New Roman" w:eastAsia="Times New Roman" w:hAnsi="Times New Roman" w:cs="Times New Roman"/>
                <w:sz w:val="18"/>
                <w:szCs w:val="18"/>
                <w:lang w:eastAsia="cs-CZ"/>
              </w:rPr>
              <w:fldChar w:fldCharType="end"/>
            </w:r>
          </w:p>
        </w:tc>
        <w:tc>
          <w:tcPr>
            <w:tcW w:w="780" w:type="dxa"/>
          </w:tcPr>
          <w:p w:rsidR="00715CAF" w:rsidRPr="00715CAF" w:rsidRDefault="00715CAF"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15CAF" w:rsidRPr="00715CAF" w:rsidRDefault="003C4A5C" w:rsidP="0079345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15CA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15CAF" w:rsidRPr="00715C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15CAF">
              <w:rPr>
                <w:rFonts w:ascii="Times New Roman" w:eastAsia="Times New Roman" w:hAnsi="Times New Roman" w:cs="Times New Roman"/>
                <w:sz w:val="18"/>
                <w:szCs w:val="18"/>
                <w:lang w:eastAsia="cs-CZ"/>
              </w:rPr>
              <w:fldChar w:fldCharType="end"/>
            </w:r>
          </w:p>
        </w:tc>
      </w:tr>
    </w:tbl>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lang w:eastAsia="cs-CZ"/>
        </w:rPr>
      </w:pP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lang w:eastAsia="cs-CZ"/>
        </w:rPr>
      </w:pPr>
      <w:r w:rsidRPr="00715CAF">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15CAF">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i/>
          <w:lang w:eastAsia="cs-CZ"/>
        </w:rPr>
      </w:pPr>
      <w:r w:rsidRPr="00715CAF">
        <w:rPr>
          <w:rFonts w:ascii="Times New Roman" w:eastAsia="Times New Roman" w:hAnsi="Times New Roman" w:cs="Times New Roman"/>
          <w:i/>
          <w:lang w:eastAsia="cs-CZ"/>
        </w:rPr>
        <w:t xml:space="preserve"> </w:t>
      </w:r>
      <w:r w:rsidRPr="00715CAF">
        <w:rPr>
          <w:rFonts w:ascii="Times New Roman" w:eastAsia="Times New Roman" w:hAnsi="Times New Roman" w:cs="Times New Roman"/>
          <w:lang w:eastAsia="cs-CZ"/>
        </w:rPr>
        <w:sym w:font="Wingdings 2" w:char="F054"/>
      </w:r>
      <w:r w:rsidRPr="00715CAF">
        <w:rPr>
          <w:rFonts w:ascii="Times New Roman" w:eastAsia="Times New Roman" w:hAnsi="Times New Roman" w:cs="Times New Roman"/>
          <w:lang w:eastAsia="cs-CZ"/>
        </w:rPr>
        <w:t xml:space="preserve"> Ano/</w:t>
      </w:r>
      <w:r w:rsidRPr="00715CAF">
        <w:rPr>
          <w:rFonts w:ascii="Times New Roman" w:eastAsia="Times New Roman" w:hAnsi="Times New Roman" w:cs="Times New Roman"/>
          <w:i/>
          <w:lang w:eastAsia="cs-CZ"/>
        </w:rPr>
        <w:t>Yes</w:t>
      </w:r>
      <w:r w:rsidRPr="00715CAF">
        <w:rPr>
          <w:rFonts w:ascii="Times New Roman" w:eastAsia="Times New Roman" w:hAnsi="Times New Roman" w:cs="Times New Roman"/>
          <w:lang w:eastAsia="cs-CZ"/>
        </w:rPr>
        <w:t xml:space="preserve">       </w:t>
      </w:r>
      <w:r w:rsidR="003C4A5C" w:rsidRPr="00715CAF">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15CAF">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715CAF">
        <w:rPr>
          <w:rFonts w:ascii="Times New Roman" w:eastAsia="Times New Roman" w:hAnsi="Times New Roman" w:cs="Times New Roman"/>
          <w:lang w:eastAsia="cs-CZ"/>
        </w:rPr>
        <w:fldChar w:fldCharType="end"/>
      </w:r>
      <w:r w:rsidRPr="00715CAF">
        <w:rPr>
          <w:rFonts w:ascii="Times New Roman" w:eastAsia="Times New Roman" w:hAnsi="Times New Roman" w:cs="Times New Roman"/>
          <w:lang w:eastAsia="cs-CZ"/>
        </w:rPr>
        <w:t>Ne/</w:t>
      </w:r>
      <w:r w:rsidRPr="00715CAF">
        <w:rPr>
          <w:rFonts w:ascii="Times New Roman" w:eastAsia="Times New Roman" w:hAnsi="Times New Roman" w:cs="Times New Roman"/>
          <w:i/>
          <w:lang w:eastAsia="cs-CZ"/>
        </w:rPr>
        <w:t>No</w:t>
      </w:r>
      <w:r w:rsidRPr="00715CAF">
        <w:rPr>
          <w:rFonts w:ascii="Times New Roman" w:eastAsia="Times New Roman" w:hAnsi="Times New Roman" w:cs="Times New Roman"/>
          <w:lang w:eastAsia="cs-CZ"/>
        </w:rPr>
        <w:t xml:space="preserve">           </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lang w:eastAsia="cs-CZ"/>
        </w:rPr>
      </w:pPr>
      <w:r w:rsidRPr="00715CAF">
        <w:rPr>
          <w:rFonts w:ascii="Times New Roman" w:eastAsia="Times New Roman" w:hAnsi="Times New Roman" w:cs="Times New Roman"/>
          <w:lang w:eastAsia="cs-CZ"/>
        </w:rPr>
        <w:t xml:space="preserve">  </w:t>
      </w: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p>
    <w:p w:rsidR="00715CAF" w:rsidRPr="00715CAF" w:rsidRDefault="00715CAF" w:rsidP="00715CAF">
      <w:pPr>
        <w:spacing w:after="0" w:line="240" w:lineRule="auto"/>
        <w:rPr>
          <w:rFonts w:ascii="Times New Roman" w:eastAsia="Times New Roman" w:hAnsi="Times New Roman" w:cs="Times New Roman"/>
          <w:lang w:eastAsia="cs-CZ"/>
        </w:rPr>
      </w:pPr>
      <w:r w:rsidRPr="00715CAF">
        <w:rPr>
          <w:rFonts w:ascii="Times New Roman" w:eastAsia="Times New Roman" w:hAnsi="Times New Roman" w:cs="Times New Roman"/>
          <w:lang w:eastAsia="cs-CZ"/>
        </w:rPr>
        <w:t xml:space="preserve">                                                                                                    </w:t>
      </w:r>
      <w:r w:rsidRPr="00715CAF">
        <w:rPr>
          <w:rFonts w:ascii="Times New Roman" w:eastAsia="Times New Roman" w:hAnsi="Times New Roman" w:cs="Times New Roman"/>
          <w:lang w:eastAsia="cs-CZ"/>
        </w:rPr>
        <w:tab/>
      </w:r>
      <w:r w:rsidRPr="00715CAF">
        <w:rPr>
          <w:rFonts w:ascii="Times New Roman" w:eastAsia="Times New Roman" w:hAnsi="Times New Roman" w:cs="Times New Roman"/>
          <w:lang w:eastAsia="cs-CZ"/>
        </w:rPr>
        <w:tab/>
      </w:r>
      <w:r w:rsidRPr="00715CAF">
        <w:rPr>
          <w:rFonts w:ascii="Times New Roman" w:eastAsia="Times New Roman" w:hAnsi="Times New Roman" w:cs="Times New Roman"/>
          <w:lang w:eastAsia="cs-CZ"/>
        </w:rPr>
        <w:tab/>
      </w:r>
      <w:r w:rsidRPr="00715CAF">
        <w:rPr>
          <w:rFonts w:ascii="Times New Roman" w:eastAsia="Times New Roman" w:hAnsi="Times New Roman" w:cs="Times New Roman"/>
          <w:lang w:eastAsia="cs-CZ"/>
        </w:rPr>
        <w:tab/>
      </w:r>
      <w:r w:rsidRPr="00715CAF">
        <w:rPr>
          <w:rFonts w:ascii="Times New Roman" w:eastAsia="Times New Roman" w:hAnsi="Times New Roman" w:cs="Times New Roman"/>
          <w:lang w:eastAsia="cs-CZ"/>
        </w:rPr>
        <w:tab/>
        <w:t xml:space="preserve">             </w:t>
      </w:r>
    </w:p>
    <w:p w:rsidR="005345BF" w:rsidRPr="006E2051" w:rsidRDefault="00715CAF" w:rsidP="005345BF">
      <w:pPr>
        <w:spacing w:after="0" w:line="240" w:lineRule="auto"/>
        <w:rPr>
          <w:rFonts w:ascii="Times New Roman" w:eastAsia="Times New Roman" w:hAnsi="Times New Roman" w:cs="Times New Roman"/>
          <w:szCs w:val="24"/>
          <w:lang w:eastAsia="cs-CZ"/>
        </w:rPr>
      </w:pPr>
      <w:r w:rsidRPr="00715CAF">
        <w:rPr>
          <w:rFonts w:ascii="Times New Roman" w:eastAsia="Times New Roman" w:hAnsi="Times New Roman" w:cs="Times New Roman"/>
          <w:lang w:eastAsia="cs-CZ"/>
        </w:rPr>
        <w:tab/>
      </w:r>
      <w:r w:rsidRPr="00715CAF">
        <w:rPr>
          <w:rFonts w:ascii="Times New Roman" w:eastAsia="Times New Roman" w:hAnsi="Times New Roman" w:cs="Times New Roman"/>
          <w:lang w:eastAsia="cs-CZ"/>
        </w:rPr>
        <w:tab/>
      </w:r>
      <w:r w:rsidRPr="00715CAF">
        <w:rPr>
          <w:rFonts w:ascii="Times New Roman" w:eastAsia="Times New Roman" w:hAnsi="Times New Roman" w:cs="Times New Roman"/>
          <w:lang w:eastAsia="cs-CZ"/>
        </w:rPr>
        <w:tab/>
      </w:r>
      <w:r w:rsidRPr="00715CAF">
        <w:rPr>
          <w:rFonts w:ascii="Times New Roman" w:eastAsia="Times New Roman" w:hAnsi="Times New Roman" w:cs="Times New Roman"/>
          <w:lang w:eastAsia="cs-CZ"/>
        </w:rPr>
        <w:tab/>
      </w:r>
      <w:r w:rsidRPr="00715CAF">
        <w:rPr>
          <w:rFonts w:ascii="Times New Roman" w:eastAsia="Times New Roman" w:hAnsi="Times New Roman" w:cs="Times New Roman"/>
          <w:lang w:eastAsia="cs-CZ"/>
        </w:rPr>
        <w:tab/>
      </w:r>
      <w:r w:rsidRPr="00715CAF">
        <w:rPr>
          <w:rFonts w:ascii="Times New Roman" w:eastAsia="Times New Roman" w:hAnsi="Times New Roman" w:cs="Times New Roman"/>
          <w:lang w:eastAsia="cs-CZ"/>
        </w:rPr>
        <w:tab/>
        <w:t xml:space="preserve"> </w:t>
      </w:r>
      <w:r w:rsidRPr="00715CAF">
        <w:rPr>
          <w:rFonts w:ascii="Times New Roman" w:eastAsia="Times New Roman" w:hAnsi="Times New Roman" w:cs="Times New Roman"/>
          <w:lang w:eastAsia="cs-CZ"/>
        </w:rPr>
        <w:tab/>
      </w:r>
      <w:r w:rsidR="005345BF" w:rsidRPr="006E2051">
        <w:rPr>
          <w:rFonts w:ascii="Times New Roman" w:eastAsia="Times New Roman" w:hAnsi="Times New Roman" w:cs="Times New Roman"/>
          <w:szCs w:val="24"/>
          <w:lang w:eastAsia="cs-CZ"/>
        </w:rPr>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5345BF" w:rsidRPr="009F4A14" w:rsidRDefault="005345BF" w:rsidP="005345B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5345BF" w:rsidRPr="00740DD8" w:rsidRDefault="005345BF" w:rsidP="005345B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5345BF"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715CAF" w:rsidRPr="00715CAF" w:rsidRDefault="00715CAF" w:rsidP="005345BF">
      <w:pPr>
        <w:spacing w:after="0" w:line="240" w:lineRule="auto"/>
        <w:rPr>
          <w:rFonts w:ascii="Times New Roman" w:eastAsia="Times New Roman" w:hAnsi="Times New Roman" w:cs="Times New Roman"/>
          <w:sz w:val="16"/>
          <w:szCs w:val="24"/>
          <w:lang w:eastAsia="cs-CZ"/>
        </w:rPr>
      </w:pPr>
    </w:p>
    <w:p w:rsidR="00715CAF" w:rsidRPr="00715CAF" w:rsidRDefault="00715CAF" w:rsidP="00715CAF">
      <w:pPr>
        <w:widowControl w:val="0"/>
        <w:adjustRightInd w:val="0"/>
        <w:spacing w:after="0" w:line="240" w:lineRule="auto"/>
        <w:jc w:val="both"/>
        <w:textAlignment w:val="baseline"/>
        <w:rPr>
          <w:rFonts w:ascii="Times New Roman" w:eastAsia="Times New Roman" w:hAnsi="Times New Roman" w:cs="Times New Roman"/>
          <w:i/>
          <w:sz w:val="16"/>
          <w:szCs w:val="24"/>
          <w:lang w:eastAsia="cs-CZ"/>
        </w:rPr>
      </w:pPr>
    </w:p>
    <w:p w:rsidR="00715CAF" w:rsidRPr="00715CAF" w:rsidRDefault="00715CAF" w:rsidP="00715CAF">
      <w:pPr>
        <w:widowControl w:val="0"/>
        <w:adjustRightInd w:val="0"/>
        <w:spacing w:after="0" w:line="240" w:lineRule="auto"/>
        <w:ind w:firstLine="708"/>
        <w:jc w:val="both"/>
        <w:textAlignment w:val="baseline"/>
        <w:rPr>
          <w:rFonts w:ascii="Times New Roman" w:eastAsia="Times New Roman" w:hAnsi="Times New Roman" w:cs="Times New Roman"/>
          <w:b/>
          <w:sz w:val="20"/>
          <w:szCs w:val="20"/>
          <w:lang w:eastAsia="cs-CZ"/>
        </w:rPr>
      </w:pPr>
    </w:p>
    <w:p w:rsidR="00715CAF" w:rsidRPr="00715CAF" w:rsidRDefault="00715CAF" w:rsidP="00715CAF">
      <w:pPr>
        <w:widowControl w:val="0"/>
        <w:adjustRightInd w:val="0"/>
        <w:spacing w:after="0" w:line="240" w:lineRule="auto"/>
        <w:jc w:val="center"/>
        <w:textAlignment w:val="baseline"/>
        <w:rPr>
          <w:rFonts w:ascii="Times New Roman" w:eastAsia="Times New Roman" w:hAnsi="Times New Roman" w:cs="Times New Roman"/>
          <w:b/>
          <w:bCs/>
          <w:sz w:val="20"/>
          <w:szCs w:val="20"/>
          <w:lang w:eastAsia="cs-CZ"/>
        </w:rPr>
      </w:pPr>
    </w:p>
    <w:p w:rsidR="00715CAF" w:rsidRPr="00715CAF" w:rsidRDefault="00715CAF" w:rsidP="00715CAF">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715CAF" w:rsidRPr="00715CAF" w:rsidRDefault="00715CAF" w:rsidP="00715CAF">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715CAF" w:rsidRPr="00715CAF" w:rsidRDefault="00715CAF" w:rsidP="00715CAF">
      <w:pPr>
        <w:spacing w:after="0" w:line="240" w:lineRule="auto"/>
        <w:rPr>
          <w:rFonts w:ascii="Times New Roman" w:eastAsia="Times New Roman" w:hAnsi="Times New Roman" w:cs="Times New Roman"/>
          <w:szCs w:val="24"/>
          <w:lang w:eastAsia="cs-CZ"/>
        </w:rPr>
      </w:pPr>
    </w:p>
    <w:p w:rsidR="00715CAF" w:rsidRPr="00715CAF" w:rsidRDefault="00715CAF" w:rsidP="00715CAF">
      <w:pPr>
        <w:spacing w:after="0" w:line="240" w:lineRule="auto"/>
        <w:rPr>
          <w:rFonts w:ascii="Times New Roman" w:eastAsia="Times New Roman" w:hAnsi="Times New Roman" w:cs="Times New Roman"/>
          <w:szCs w:val="24"/>
          <w:lang w:eastAsia="cs-CZ"/>
        </w:rPr>
      </w:pPr>
    </w:p>
    <w:p w:rsidR="00715CAF" w:rsidRPr="00715CAF" w:rsidRDefault="00715CAF" w:rsidP="00715CAF">
      <w:pPr>
        <w:spacing w:after="0" w:line="240" w:lineRule="auto"/>
        <w:rPr>
          <w:rFonts w:ascii="Times New Roman" w:eastAsia="Times New Roman" w:hAnsi="Times New Roman" w:cs="Times New Roman"/>
          <w:szCs w:val="24"/>
          <w:lang w:eastAsia="cs-CZ"/>
        </w:rPr>
      </w:pPr>
    </w:p>
    <w:p w:rsidR="00715CAF" w:rsidRPr="00715CAF" w:rsidRDefault="00715CAF" w:rsidP="00715CAF">
      <w:pPr>
        <w:spacing w:after="0" w:line="240" w:lineRule="auto"/>
        <w:rPr>
          <w:rFonts w:ascii="Times New Roman" w:eastAsia="Times New Roman" w:hAnsi="Times New Roman" w:cs="Times New Roman"/>
          <w:szCs w:val="24"/>
          <w:lang w:eastAsia="cs-CZ"/>
        </w:rPr>
      </w:pPr>
    </w:p>
    <w:p w:rsidR="00715CAF" w:rsidRPr="00715CAF" w:rsidRDefault="00715CAF" w:rsidP="00715CAF">
      <w:pPr>
        <w:spacing w:after="0" w:line="240" w:lineRule="auto"/>
        <w:rPr>
          <w:rFonts w:ascii="Times New Roman" w:eastAsia="Times New Roman" w:hAnsi="Times New Roman" w:cs="Times New Roman"/>
          <w:szCs w:val="24"/>
          <w:lang w:eastAsia="cs-CZ"/>
        </w:rPr>
      </w:pPr>
    </w:p>
    <w:p w:rsidR="00715CAF" w:rsidRPr="00715CAF" w:rsidRDefault="00715CAF" w:rsidP="00715CAF">
      <w:pPr>
        <w:spacing w:after="0" w:line="240" w:lineRule="auto"/>
        <w:rPr>
          <w:rFonts w:ascii="Times New Roman" w:eastAsia="Times New Roman" w:hAnsi="Times New Roman" w:cs="Times New Roman"/>
          <w:szCs w:val="24"/>
          <w:lang w:eastAsia="cs-CZ"/>
        </w:rPr>
      </w:pPr>
    </w:p>
    <w:p w:rsidR="00715CAF" w:rsidRPr="00715CAF" w:rsidRDefault="00715CAF" w:rsidP="00715CAF">
      <w:pPr>
        <w:spacing w:after="0" w:line="240" w:lineRule="auto"/>
        <w:rPr>
          <w:rFonts w:ascii="Times New Roman" w:eastAsia="Times New Roman" w:hAnsi="Times New Roman" w:cs="Times New Roman"/>
          <w:szCs w:val="24"/>
          <w:lang w:eastAsia="cs-CZ"/>
        </w:rPr>
      </w:pPr>
    </w:p>
    <w:p w:rsidR="00793459" w:rsidRPr="00793459" w:rsidRDefault="00793459" w:rsidP="005345BF">
      <w:pPr>
        <w:spacing w:after="0" w:line="240" w:lineRule="auto"/>
        <w:jc w:val="center"/>
        <w:rPr>
          <w:rFonts w:ascii="Times New Roman" w:eastAsia="Times New Roman" w:hAnsi="Times New Roman" w:cs="Times New Roman"/>
          <w:b/>
          <w:bCs/>
          <w:lang w:eastAsia="cs-CZ"/>
        </w:rPr>
      </w:pPr>
      <w:r w:rsidRPr="00793459">
        <w:rPr>
          <w:rFonts w:ascii="Times New Roman" w:eastAsia="Times New Roman" w:hAnsi="Times New Roman" w:cs="Times New Roman"/>
          <w:b/>
          <w:bCs/>
          <w:lang w:eastAsia="cs-CZ"/>
        </w:rPr>
        <w:lastRenderedPageBreak/>
        <w:t>STANOVISKO ETICKÉ KOMISE KE KLINICKÉMU HODNOCENÍ</w:t>
      </w:r>
    </w:p>
    <w:p w:rsidR="00793459" w:rsidRPr="00793459" w:rsidRDefault="00793459" w:rsidP="00793459">
      <w:pPr>
        <w:spacing w:after="0" w:line="240" w:lineRule="auto"/>
        <w:jc w:val="center"/>
        <w:rPr>
          <w:rFonts w:ascii="Times New Roman" w:eastAsia="Times New Roman" w:hAnsi="Times New Roman" w:cs="Times New Roman"/>
          <w:bCs/>
          <w:i/>
          <w:lang w:eastAsia="cs-CZ"/>
        </w:rPr>
      </w:pPr>
      <w:r w:rsidRPr="00793459">
        <w:rPr>
          <w:rFonts w:ascii="Times New Roman" w:eastAsia="Times New Roman" w:hAnsi="Times New Roman" w:cs="Times New Roman"/>
          <w:bCs/>
          <w:i/>
          <w:lang w:eastAsia="cs-CZ"/>
        </w:rPr>
        <w:t xml:space="preserve">Opinion of the Ethics Committee on Clinical Trial  </w:t>
      </w:r>
    </w:p>
    <w:p w:rsidR="00793459" w:rsidRPr="00793459" w:rsidRDefault="00793459" w:rsidP="00793459">
      <w:pPr>
        <w:spacing w:after="0" w:line="240" w:lineRule="auto"/>
        <w:jc w:val="center"/>
        <w:rPr>
          <w:rFonts w:ascii="Times New Roman" w:eastAsia="Times New Roman" w:hAnsi="Times New Roman" w:cs="Times New Roman"/>
          <w:b/>
          <w:bCs/>
          <w:i/>
          <w:lang w:eastAsia="cs-CZ"/>
        </w:rPr>
      </w:pPr>
    </w:p>
    <w:p w:rsidR="00793459" w:rsidRPr="00793459" w:rsidRDefault="003C4A5C" w:rsidP="00793459">
      <w:pPr>
        <w:spacing w:after="0" w:line="240" w:lineRule="auto"/>
        <w:rPr>
          <w:rFonts w:ascii="Times New Roman" w:eastAsia="Times New Roman" w:hAnsi="Times New Roman" w:cs="Times New Roman"/>
          <w:lang w:eastAsia="cs-CZ"/>
        </w:rPr>
      </w:pPr>
      <w:r w:rsidRPr="0079345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93459" w:rsidRPr="0079345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93459">
        <w:rPr>
          <w:rFonts w:ascii="Times New Roman" w:eastAsia="Times New Roman" w:hAnsi="Times New Roman" w:cs="Times New Roman"/>
          <w:lang w:eastAsia="cs-CZ"/>
        </w:rPr>
        <w:fldChar w:fldCharType="end"/>
      </w:r>
      <w:r w:rsidR="00793459" w:rsidRPr="00793459">
        <w:rPr>
          <w:rFonts w:ascii="Times New Roman" w:eastAsia="Times New Roman" w:hAnsi="Times New Roman" w:cs="Times New Roman"/>
          <w:lang w:eastAsia="cs-CZ"/>
        </w:rPr>
        <w:t xml:space="preserve">  Multicentrické KH, je požadováno stanovisko multicentrické EK pro všechna centra/</w:t>
      </w:r>
      <w:r w:rsidR="00793459" w:rsidRPr="00793459">
        <w:rPr>
          <w:rFonts w:ascii="Times New Roman" w:eastAsia="Times New Roman" w:hAnsi="Times New Roman" w:cs="Times New Roman"/>
          <w:i/>
          <w:lang w:eastAsia="cs-CZ"/>
        </w:rPr>
        <w:t>Multi-centric clinical trial, opinion issued by Ethics Committee for Multi-Centric Clinical Trials is required</w:t>
      </w:r>
    </w:p>
    <w:p w:rsidR="00793459" w:rsidRPr="00793459" w:rsidRDefault="00793459" w:rsidP="00793459">
      <w:pPr>
        <w:spacing w:after="0" w:line="240" w:lineRule="auto"/>
        <w:rPr>
          <w:rFonts w:ascii="Times New Roman" w:eastAsia="Times New Roman" w:hAnsi="Times New Roman" w:cs="Times New Roman"/>
          <w:i/>
          <w:lang w:eastAsia="cs-CZ"/>
        </w:rPr>
      </w:pPr>
      <w:r w:rsidRPr="00793459">
        <w:rPr>
          <w:rFonts w:ascii="Wingdings 2" w:eastAsia="Times New Roman" w:hAnsi="Wingdings 2" w:cs="Times New Roman"/>
          <w:lang w:eastAsia="cs-CZ"/>
        </w:rPr>
        <w:t></w:t>
      </w:r>
      <w:r w:rsidRPr="00793459">
        <w:rPr>
          <w:rFonts w:ascii="Times New Roman" w:eastAsia="Times New Roman" w:hAnsi="Times New Roman" w:cs="Times New Roman"/>
          <w:lang w:eastAsia="cs-CZ"/>
        </w:rPr>
        <w:t xml:space="preserve">  Multicentrické KH, je požadováno stanovisko EK pro místní centrum (centra)/ </w:t>
      </w:r>
      <w:r w:rsidRPr="00793459">
        <w:rPr>
          <w:rFonts w:ascii="Times New Roman" w:eastAsia="Times New Roman" w:hAnsi="Times New Roman" w:cs="Times New Roman"/>
          <w:i/>
          <w:lang w:eastAsia="cs-CZ"/>
        </w:rPr>
        <w:t>Multi-centric clinical trial, opinion issued by local Ethics Committee(s) is required</w:t>
      </w:r>
    </w:p>
    <w:p w:rsidR="00793459" w:rsidRPr="00793459" w:rsidRDefault="003C4A5C" w:rsidP="00793459">
      <w:pPr>
        <w:spacing w:after="0" w:line="240" w:lineRule="auto"/>
        <w:rPr>
          <w:rFonts w:ascii="Times New Roman" w:eastAsia="Times New Roman" w:hAnsi="Times New Roman" w:cs="Times New Roman"/>
          <w:i/>
          <w:lang w:eastAsia="cs-CZ"/>
        </w:rPr>
      </w:pPr>
      <w:r w:rsidRPr="0079345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93459" w:rsidRPr="0079345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93459">
        <w:rPr>
          <w:rFonts w:ascii="Times New Roman" w:eastAsia="Times New Roman" w:hAnsi="Times New Roman" w:cs="Times New Roman"/>
          <w:lang w:eastAsia="cs-CZ"/>
        </w:rPr>
        <w:fldChar w:fldCharType="end"/>
      </w:r>
      <w:r w:rsidR="00793459" w:rsidRPr="00793459">
        <w:rPr>
          <w:rFonts w:ascii="Times New Roman" w:eastAsia="Times New Roman" w:hAnsi="Times New Roman" w:cs="Times New Roman"/>
          <w:lang w:eastAsia="cs-CZ"/>
        </w:rPr>
        <w:t xml:space="preserve">  KH prováděné v jednom centru, požadováno stanovisko EK pro místní centrum (centra)/ </w:t>
      </w:r>
      <w:r w:rsidR="00793459" w:rsidRPr="00793459">
        <w:rPr>
          <w:rFonts w:ascii="Times New Roman" w:eastAsia="Times New Roman" w:hAnsi="Times New Roman" w:cs="Times New Roman"/>
          <w:i/>
          <w:lang w:eastAsia="cs-CZ"/>
        </w:rPr>
        <w:t>Clinical trial conducted in a single site, opinion of a local EC is required</w:t>
      </w:r>
    </w:p>
    <w:p w:rsidR="00793459" w:rsidRPr="00793459" w:rsidRDefault="00793459" w:rsidP="00793459">
      <w:pPr>
        <w:spacing w:after="0" w:line="240" w:lineRule="auto"/>
        <w:rPr>
          <w:rFonts w:ascii="Times New Roman" w:eastAsia="Times New Roman" w:hAnsi="Times New Roman" w:cs="Times New Roman"/>
          <w:b/>
          <w:bCs/>
          <w:lang w:eastAsia="cs-CZ"/>
        </w:rPr>
      </w:pPr>
    </w:p>
    <w:p w:rsidR="00793459" w:rsidRPr="00793459" w:rsidRDefault="00793459" w:rsidP="00793459">
      <w:pPr>
        <w:spacing w:after="0" w:line="240" w:lineRule="auto"/>
        <w:rPr>
          <w:rFonts w:ascii="Times New Roman" w:eastAsia="Times New Roman" w:hAnsi="Times New Roman" w:cs="Times New Roman"/>
          <w:b/>
          <w:bCs/>
          <w:lang w:eastAsia="cs-CZ"/>
        </w:rPr>
      </w:pPr>
      <w:r w:rsidRPr="00793459">
        <w:rPr>
          <w:rFonts w:ascii="Times New Roman" w:eastAsia="Times New Roman" w:hAnsi="Times New Roman" w:cs="Times New Roman"/>
          <w:b/>
          <w:bCs/>
          <w:lang w:eastAsia="cs-CZ"/>
        </w:rPr>
        <w:t>Číslo jednací/</w:t>
      </w:r>
      <w:r w:rsidRPr="00793459">
        <w:rPr>
          <w:rFonts w:ascii="Times New Roman" w:eastAsia="Times New Roman" w:hAnsi="Times New Roman" w:cs="Times New Roman"/>
          <w:i/>
          <w:lang w:eastAsia="cs-CZ"/>
        </w:rPr>
        <w:t>Reference number</w:t>
      </w:r>
      <w:r w:rsidRPr="00793459">
        <w:rPr>
          <w:rFonts w:ascii="Times New Roman" w:eastAsia="Times New Roman" w:hAnsi="Times New Roman" w:cs="Times New Roman"/>
          <w:lang w:eastAsia="cs-CZ"/>
        </w:rPr>
        <w:t xml:space="preserve">:  </w:t>
      </w:r>
      <w:r w:rsidRPr="00793459">
        <w:rPr>
          <w:rFonts w:ascii="Times New Roman" w:eastAsia="Times New Roman" w:hAnsi="Times New Roman" w:cs="Times New Roman"/>
          <w:b/>
          <w:lang w:eastAsia="cs-CZ"/>
        </w:rPr>
        <w:t>43/13</w:t>
      </w:r>
    </w:p>
    <w:p w:rsidR="00793459" w:rsidRPr="00793459" w:rsidRDefault="00793459" w:rsidP="00793459">
      <w:pPr>
        <w:spacing w:after="0" w:line="240" w:lineRule="auto"/>
        <w:rPr>
          <w:rFonts w:ascii="Times New Roman" w:eastAsia="Times New Roman" w:hAnsi="Times New Roman" w:cs="Times New Roman"/>
          <w:b/>
          <w:i/>
          <w:lang w:eastAsia="cs-CZ"/>
        </w:rPr>
      </w:pPr>
      <w:r w:rsidRPr="00793459">
        <w:rPr>
          <w:rFonts w:ascii="Times New Roman" w:eastAsia="Times New Roman" w:hAnsi="Times New Roman" w:cs="Times New Roman"/>
          <w:b/>
          <w:bCs/>
          <w:lang w:eastAsia="cs-CZ"/>
        </w:rPr>
        <w:t>Název KH/</w:t>
      </w:r>
      <w:r w:rsidRPr="00793459">
        <w:rPr>
          <w:rFonts w:ascii="Times New Roman" w:eastAsia="Times New Roman" w:hAnsi="Times New Roman" w:cs="Times New Roman"/>
          <w:i/>
          <w:lang w:eastAsia="cs-CZ"/>
        </w:rPr>
        <w:t>Full Title of Clinical Trial</w:t>
      </w:r>
      <w:r w:rsidRPr="00793459">
        <w:rPr>
          <w:rFonts w:ascii="Times New Roman" w:eastAsia="Times New Roman" w:hAnsi="Times New Roman" w:cs="Times New Roman"/>
          <w:bCs/>
          <w:lang w:eastAsia="cs-CZ"/>
        </w:rPr>
        <w:t xml:space="preserve">: </w:t>
      </w:r>
      <w:r w:rsidRPr="00793459">
        <w:rPr>
          <w:rFonts w:ascii="Times New Roman" w:eastAsia="Times New Roman" w:hAnsi="Times New Roman" w:cs="Times New Roman"/>
          <w:lang w:eastAsia="cs-CZ"/>
        </w:rPr>
        <w:t xml:space="preserve">Randomizovaná, dvojitě zaslepená, multicentrická studie fáze III s paralelními skupinami pacientů určená k vyhodnocení účinnosti a bezpečnosti přípravku DCVAC/Pca v porovnání s placebem u mužů indikovaných k chemoterapii metastatického kastračně-rezistentního karcinomu prostaty / </w:t>
      </w:r>
      <w:r w:rsidRPr="00793459">
        <w:rPr>
          <w:rFonts w:ascii="Times New Roman" w:eastAsia="Times New Roman" w:hAnsi="Times New Roman" w:cs="Times New Roman"/>
          <w:i/>
          <w:lang w:eastAsia="cs-CZ"/>
        </w:rPr>
        <w:t>Randomized, Double Blind, Multicenter, Paralle-Group, Phase III Study to Evaluate Efficacy and Safety of DCVAC/Pca Versus Placebo in Men with Metastatic Castration Resistant Prostate Cancer Eligible for 1st Line Chemotherapy</w:t>
      </w:r>
    </w:p>
    <w:p w:rsidR="00793459" w:rsidRPr="00793459" w:rsidRDefault="00793459" w:rsidP="00793459">
      <w:pPr>
        <w:spacing w:after="0" w:line="240" w:lineRule="auto"/>
        <w:rPr>
          <w:rFonts w:ascii="Times New Roman" w:eastAsia="Times New Roman" w:hAnsi="Times New Roman" w:cs="Times New Roman"/>
          <w:i/>
          <w:lang w:eastAsia="cs-CZ"/>
        </w:rPr>
      </w:pPr>
      <w:r w:rsidRPr="00793459">
        <w:rPr>
          <w:rFonts w:ascii="Times New Roman" w:eastAsia="Times New Roman" w:hAnsi="Times New Roman" w:cs="Times New Roman"/>
          <w:lang w:eastAsia="cs-CZ"/>
        </w:rPr>
        <w:t xml:space="preserve">                                        </w:t>
      </w:r>
    </w:p>
    <w:p w:rsidR="00793459" w:rsidRPr="00793459" w:rsidRDefault="00793459" w:rsidP="00793459">
      <w:pPr>
        <w:spacing w:after="0" w:line="240" w:lineRule="auto"/>
        <w:rPr>
          <w:rFonts w:ascii="Times New Roman" w:eastAsia="Times New Roman" w:hAnsi="Times New Roman" w:cs="Times New Roman"/>
          <w:lang w:eastAsia="cs-CZ"/>
        </w:rPr>
      </w:pPr>
      <w:r w:rsidRPr="00793459">
        <w:rPr>
          <w:rFonts w:ascii="Times New Roman" w:eastAsia="Times New Roman" w:hAnsi="Times New Roman" w:cs="Times New Roman"/>
          <w:b/>
          <w:bCs/>
          <w:lang w:eastAsia="cs-CZ"/>
        </w:rPr>
        <w:t xml:space="preserve">Číslo protokolu/ </w:t>
      </w:r>
      <w:r w:rsidRPr="00793459">
        <w:rPr>
          <w:rFonts w:ascii="Times New Roman" w:eastAsia="Times New Roman" w:hAnsi="Times New Roman" w:cs="Times New Roman"/>
          <w:i/>
          <w:lang w:eastAsia="cs-CZ"/>
        </w:rPr>
        <w:t>Protocol Code Number</w:t>
      </w:r>
      <w:r w:rsidRPr="00793459">
        <w:rPr>
          <w:rFonts w:ascii="Times New Roman" w:eastAsia="Times New Roman" w:hAnsi="Times New Roman" w:cs="Times New Roman"/>
          <w:lang w:eastAsia="cs-CZ"/>
        </w:rPr>
        <w:t>: SP005</w:t>
      </w:r>
    </w:p>
    <w:p w:rsidR="00793459" w:rsidRPr="00793459" w:rsidRDefault="00793459" w:rsidP="00793459">
      <w:pPr>
        <w:spacing w:after="0" w:line="240" w:lineRule="auto"/>
        <w:rPr>
          <w:rFonts w:ascii="Times New Roman" w:eastAsia="Times New Roman" w:hAnsi="Times New Roman" w:cs="Times New Roman"/>
          <w:lang w:eastAsia="cs-CZ"/>
        </w:rPr>
      </w:pPr>
      <w:r w:rsidRPr="00793459">
        <w:rPr>
          <w:rFonts w:ascii="Times New Roman" w:eastAsia="Times New Roman" w:hAnsi="Times New Roman" w:cs="Times New Roman"/>
          <w:b/>
          <w:bCs/>
          <w:lang w:eastAsia="cs-CZ"/>
        </w:rPr>
        <w:t xml:space="preserve">EudraCT number/ </w:t>
      </w:r>
      <w:r w:rsidRPr="00793459">
        <w:rPr>
          <w:rFonts w:ascii="Times New Roman" w:eastAsia="Times New Roman" w:hAnsi="Times New Roman" w:cs="Times New Roman"/>
          <w:i/>
          <w:lang w:eastAsia="cs-CZ"/>
        </w:rPr>
        <w:t>EudraCT number</w:t>
      </w:r>
      <w:r w:rsidRPr="00793459">
        <w:rPr>
          <w:rFonts w:ascii="Times New Roman" w:eastAsia="Times New Roman" w:hAnsi="Times New Roman" w:cs="Times New Roman"/>
          <w:lang w:eastAsia="cs-CZ"/>
        </w:rPr>
        <w:t xml:space="preserve">:  2012-002814-38 </w:t>
      </w:r>
    </w:p>
    <w:p w:rsidR="00793459" w:rsidRPr="00793459" w:rsidRDefault="00793459" w:rsidP="00793459">
      <w:pPr>
        <w:spacing w:after="0" w:line="240" w:lineRule="auto"/>
        <w:rPr>
          <w:rFonts w:ascii="Times New Roman" w:eastAsia="Times New Roman" w:hAnsi="Times New Roman" w:cs="Times New Roman"/>
          <w:b/>
          <w:bCs/>
          <w:lang w:eastAsia="cs-CZ"/>
        </w:rPr>
      </w:pPr>
    </w:p>
    <w:p w:rsidR="00793459" w:rsidRPr="00793459" w:rsidRDefault="00793459" w:rsidP="00793459">
      <w:pPr>
        <w:spacing w:after="0" w:line="240" w:lineRule="auto"/>
        <w:rPr>
          <w:rFonts w:ascii="Times New Roman" w:eastAsia="Times New Roman" w:hAnsi="Times New Roman" w:cs="Times New Roman"/>
          <w:lang w:eastAsia="cs-CZ"/>
        </w:rPr>
      </w:pPr>
      <w:r w:rsidRPr="00793459">
        <w:rPr>
          <w:rFonts w:ascii="Times New Roman" w:eastAsia="Times New Roman" w:hAnsi="Times New Roman" w:cs="Times New Roman"/>
          <w:b/>
          <w:bCs/>
          <w:lang w:eastAsia="cs-CZ"/>
        </w:rPr>
        <w:t>Zadavatel/</w:t>
      </w:r>
      <w:r w:rsidRPr="00793459">
        <w:rPr>
          <w:rFonts w:ascii="Times New Roman" w:eastAsia="Times New Roman" w:hAnsi="Times New Roman" w:cs="Times New Roman"/>
          <w:i/>
          <w:lang w:eastAsia="cs-CZ"/>
        </w:rPr>
        <w:t>Sponzor</w:t>
      </w:r>
      <w:r w:rsidRPr="00793459">
        <w:rPr>
          <w:rFonts w:ascii="Times New Roman" w:eastAsia="Times New Roman" w:hAnsi="Times New Roman" w:cs="Times New Roman"/>
          <w:lang w:eastAsia="cs-CZ"/>
        </w:rPr>
        <w:t>: SOTIO a.s., Jankovcova 1518/2, 170 00 Praha 7</w:t>
      </w:r>
    </w:p>
    <w:p w:rsidR="00793459" w:rsidRPr="00793459" w:rsidRDefault="00793459" w:rsidP="00793459">
      <w:pPr>
        <w:spacing w:after="0" w:line="240" w:lineRule="auto"/>
        <w:rPr>
          <w:rFonts w:ascii="Times New Roman" w:eastAsia="Times New Roman" w:hAnsi="Times New Roman" w:cs="Times New Roman"/>
          <w:bCs/>
          <w:lang w:eastAsia="cs-CZ"/>
        </w:rPr>
      </w:pPr>
      <w:r w:rsidRPr="00793459">
        <w:rPr>
          <w:rFonts w:ascii="Times New Roman" w:eastAsia="Times New Roman" w:hAnsi="Times New Roman" w:cs="Times New Roman"/>
          <w:b/>
          <w:bCs/>
          <w:lang w:eastAsia="cs-CZ"/>
        </w:rPr>
        <w:t>Žadatel/</w:t>
      </w:r>
      <w:r w:rsidRPr="00793459">
        <w:rPr>
          <w:rFonts w:ascii="Times New Roman" w:eastAsia="Times New Roman" w:hAnsi="Times New Roman" w:cs="Times New Roman"/>
          <w:bCs/>
          <w:i/>
          <w:lang w:eastAsia="cs-CZ"/>
        </w:rPr>
        <w:t>Applicant</w:t>
      </w:r>
      <w:r w:rsidRPr="00793459">
        <w:rPr>
          <w:rFonts w:ascii="Times New Roman" w:eastAsia="Times New Roman" w:hAnsi="Times New Roman" w:cs="Times New Roman"/>
          <w:bCs/>
          <w:lang w:eastAsia="cs-CZ"/>
        </w:rPr>
        <w:t xml:space="preserve">: CHILTERN INTERNATIONAL s.r.o., Pod Višňovkou 1661/31, 140 00 Praha, </w:t>
      </w:r>
    </w:p>
    <w:p w:rsidR="00793459" w:rsidRPr="00793459" w:rsidRDefault="00793459" w:rsidP="00793459">
      <w:pPr>
        <w:spacing w:after="0" w:line="240" w:lineRule="auto"/>
        <w:rPr>
          <w:rFonts w:ascii="Times New Roman" w:eastAsia="Times New Roman" w:hAnsi="Times New Roman" w:cs="Times New Roman"/>
          <w:bCs/>
          <w:lang w:eastAsia="cs-CZ"/>
        </w:rPr>
      </w:pPr>
      <w:r w:rsidRPr="00793459">
        <w:rPr>
          <w:rFonts w:ascii="Times New Roman" w:eastAsia="Times New Roman" w:hAnsi="Times New Roman" w:cs="Times New Roman"/>
          <w:bCs/>
          <w:lang w:eastAsia="cs-CZ"/>
        </w:rPr>
        <w:t>Jan Vambera (jan.vambera@chiltern.com)</w:t>
      </w:r>
    </w:p>
    <w:p w:rsidR="00793459" w:rsidRPr="00793459" w:rsidRDefault="00793459" w:rsidP="00793459">
      <w:pPr>
        <w:spacing w:after="0" w:line="240" w:lineRule="auto"/>
        <w:rPr>
          <w:rFonts w:ascii="Times New Roman" w:eastAsia="Times New Roman" w:hAnsi="Times New Roman" w:cs="Times New Roman"/>
          <w:b/>
          <w:bCs/>
          <w:lang w:eastAsia="cs-CZ"/>
        </w:rPr>
      </w:pPr>
      <w:r w:rsidRPr="00793459">
        <w:rPr>
          <w:rFonts w:ascii="Times New Roman" w:eastAsia="Times New Roman" w:hAnsi="Times New Roman" w:cs="Times New Roman"/>
          <w:b/>
          <w:bCs/>
          <w:lang w:eastAsia="cs-CZ"/>
        </w:rPr>
        <w:t>Datum doručení žádosti/</w:t>
      </w:r>
      <w:r w:rsidRPr="00793459">
        <w:rPr>
          <w:rFonts w:ascii="Times New Roman" w:eastAsia="Times New Roman" w:hAnsi="Times New Roman" w:cs="Times New Roman"/>
          <w:i/>
          <w:lang w:eastAsia="cs-CZ"/>
        </w:rPr>
        <w:t>Date of submission of the Application Form</w:t>
      </w:r>
      <w:r w:rsidRPr="0079345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26.10.</w:t>
      </w:r>
      <w:r w:rsidRPr="00793459">
        <w:rPr>
          <w:rFonts w:ascii="Times New Roman" w:eastAsia="Times New Roman" w:hAnsi="Times New Roman" w:cs="Times New Roman"/>
          <w:lang w:eastAsia="cs-CZ"/>
        </w:rPr>
        <w:t>2015</w:t>
      </w:r>
    </w:p>
    <w:p w:rsidR="00793459" w:rsidRPr="00793459" w:rsidRDefault="00793459" w:rsidP="00793459">
      <w:pPr>
        <w:spacing w:after="0" w:line="240" w:lineRule="auto"/>
        <w:rPr>
          <w:rFonts w:ascii="Times New Roman" w:eastAsia="Times New Roman" w:hAnsi="Times New Roman" w:cs="Times New Roman"/>
          <w:lang w:eastAsia="cs-CZ"/>
        </w:rPr>
      </w:pPr>
      <w:r w:rsidRPr="00793459">
        <w:rPr>
          <w:rFonts w:ascii="Times New Roman" w:eastAsia="Times New Roman" w:hAnsi="Times New Roman" w:cs="Times New Roman"/>
          <w:b/>
          <w:bCs/>
          <w:lang w:eastAsia="cs-CZ"/>
        </w:rPr>
        <w:t xml:space="preserve">Datum jednání EK </w:t>
      </w:r>
      <w:r w:rsidRPr="00793459">
        <w:rPr>
          <w:rFonts w:ascii="Times New Roman" w:eastAsia="Times New Roman" w:hAnsi="Times New Roman" w:cs="Times New Roman"/>
          <w:lang w:eastAsia="cs-CZ"/>
        </w:rPr>
        <w:t>/</w:t>
      </w:r>
      <w:r w:rsidRPr="0079345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793459">
        <w:rPr>
          <w:rFonts w:ascii="Times New Roman" w:eastAsia="Times New Roman" w:hAnsi="Times New Roman" w:cs="Times New Roman"/>
          <w:lang w:eastAsia="cs-CZ"/>
        </w:rPr>
        <w:t>2015</w:t>
      </w:r>
    </w:p>
    <w:p w:rsidR="00793459" w:rsidRPr="00793459" w:rsidRDefault="00793459" w:rsidP="00793459">
      <w:pPr>
        <w:spacing w:after="0" w:line="240" w:lineRule="auto"/>
        <w:rPr>
          <w:rFonts w:ascii="Times New Roman" w:eastAsia="Times New Roman" w:hAnsi="Times New Roman" w:cs="Times New Roman"/>
          <w:b/>
          <w:bCs/>
          <w:lang w:eastAsia="cs-CZ"/>
        </w:rPr>
      </w:pPr>
    </w:p>
    <w:p w:rsidR="00793459" w:rsidRPr="00793459" w:rsidRDefault="00793459" w:rsidP="00793459">
      <w:pPr>
        <w:spacing w:after="0" w:line="240" w:lineRule="auto"/>
        <w:rPr>
          <w:rFonts w:ascii="Times New Roman" w:eastAsia="Times New Roman" w:hAnsi="Times New Roman" w:cs="Times New Roman"/>
          <w:b/>
          <w:bCs/>
          <w:i/>
          <w:lang w:eastAsia="cs-CZ"/>
        </w:rPr>
      </w:pPr>
      <w:r w:rsidRPr="00793459">
        <w:rPr>
          <w:rFonts w:ascii="Times New Roman" w:eastAsia="Times New Roman" w:hAnsi="Times New Roman" w:cs="Times New Roman"/>
          <w:b/>
          <w:bCs/>
          <w:lang w:eastAsia="cs-CZ"/>
        </w:rPr>
        <w:t>U multicentrického KH adresa multicentrické EK, ke které bylo KH předloženo/</w:t>
      </w:r>
      <w:r w:rsidRPr="00793459">
        <w:rPr>
          <w:rFonts w:ascii="Times New Roman" w:eastAsia="Times New Roman" w:hAnsi="Times New Roman" w:cs="Times New Roman"/>
          <w:b/>
          <w:bCs/>
          <w:i/>
          <w:lang w:eastAsia="cs-CZ"/>
        </w:rPr>
        <w:t xml:space="preserve"> </w:t>
      </w:r>
      <w:r w:rsidRPr="00793459">
        <w:rPr>
          <w:rFonts w:ascii="Times New Roman" w:eastAsia="Times New Roman" w:hAnsi="Times New Roman" w:cs="Times New Roman"/>
          <w:i/>
          <w:lang w:eastAsia="cs-CZ"/>
        </w:rPr>
        <w:t>F</w:t>
      </w:r>
      <w:r w:rsidRPr="0079345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93459">
        <w:rPr>
          <w:rFonts w:ascii="Times New Roman" w:eastAsia="Times New Roman" w:hAnsi="Times New Roman" w:cs="Times New Roman"/>
          <w:lang w:val="en-US" w:eastAsia="cs-CZ"/>
        </w:rPr>
        <w:t xml:space="preserve">:  </w:t>
      </w:r>
      <w:r w:rsidRPr="00793459">
        <w:rPr>
          <w:rFonts w:ascii="Times New Roman" w:eastAsia="Times New Roman" w:hAnsi="Times New Roman" w:cs="Times New Roman"/>
          <w:b/>
          <w:bCs/>
          <w:i/>
          <w:lang w:eastAsia="cs-CZ"/>
        </w:rPr>
        <w:t xml:space="preserve"> </w:t>
      </w:r>
      <w:r w:rsidRPr="00793459">
        <w:rPr>
          <w:rFonts w:ascii="Times New Roman" w:eastAsia="Times New Roman" w:hAnsi="Times New Roman" w:cs="Times New Roman"/>
          <w:i/>
          <w:lang w:eastAsia="cs-CZ"/>
        </w:rPr>
        <w:t xml:space="preserve"> FN Motol</w:t>
      </w:r>
    </w:p>
    <w:p w:rsidR="00793459" w:rsidRPr="00793459" w:rsidRDefault="00793459" w:rsidP="00793459">
      <w:pPr>
        <w:spacing w:after="0" w:line="240" w:lineRule="auto"/>
        <w:rPr>
          <w:rFonts w:ascii="Times New Roman" w:eastAsia="Times New Roman" w:hAnsi="Times New Roman" w:cs="Times New Roman"/>
          <w:b/>
          <w:bCs/>
          <w:i/>
          <w:lang w:eastAsia="cs-CZ"/>
        </w:rPr>
      </w:pPr>
    </w:p>
    <w:p w:rsidR="00793459" w:rsidRPr="00793459" w:rsidRDefault="00793459" w:rsidP="00793459">
      <w:pPr>
        <w:spacing w:after="0" w:line="240" w:lineRule="auto"/>
        <w:rPr>
          <w:rFonts w:ascii="Times New Roman" w:eastAsia="Times New Roman" w:hAnsi="Times New Roman" w:cs="Times New Roman"/>
          <w:lang w:eastAsia="cs-CZ"/>
        </w:rPr>
      </w:pPr>
      <w:r w:rsidRPr="00793459">
        <w:rPr>
          <w:rFonts w:ascii="Times New Roman" w:eastAsia="Times New Roman" w:hAnsi="Times New Roman" w:cs="Times New Roman"/>
          <w:b/>
          <w:bCs/>
          <w:lang w:eastAsia="cs-CZ"/>
        </w:rPr>
        <w:t xml:space="preserve">Vyjádření EK/ </w:t>
      </w:r>
      <w:r w:rsidRPr="00793459">
        <w:rPr>
          <w:rFonts w:ascii="Times New Roman" w:eastAsia="Times New Roman" w:hAnsi="Times New Roman" w:cs="Times New Roman"/>
          <w:i/>
          <w:lang w:eastAsia="cs-CZ"/>
        </w:rPr>
        <w:t>Ethics Committe´s opinion</w:t>
      </w:r>
      <w:r w:rsidRPr="00793459">
        <w:rPr>
          <w:rFonts w:ascii="Times New Roman" w:eastAsia="Times New Roman" w:hAnsi="Times New Roman" w:cs="Times New Roman"/>
          <w:lang w:eastAsia="cs-CZ"/>
        </w:rPr>
        <w:t>:</w:t>
      </w:r>
    </w:p>
    <w:p w:rsidR="00793459" w:rsidRPr="00793459" w:rsidRDefault="00793459" w:rsidP="00793459">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793459">
        <w:rPr>
          <w:rFonts w:ascii="Times New Roman" w:eastAsia="Times New Roman" w:hAnsi="Times New Roman" w:cs="Times New Roman"/>
          <w:lang w:eastAsia="cs-CZ"/>
        </w:rPr>
        <w:t xml:space="preserve">  EK  vydala souhlasné stanovisko// </w:t>
      </w:r>
      <w:r w:rsidRPr="00793459">
        <w:rPr>
          <w:rFonts w:ascii="Times New Roman" w:eastAsia="Times New Roman" w:hAnsi="Times New Roman" w:cs="Times New Roman"/>
          <w:i/>
          <w:lang w:eastAsia="cs-CZ"/>
        </w:rPr>
        <w:t>EC issues</w:t>
      </w:r>
      <w:r w:rsidRPr="00793459">
        <w:rPr>
          <w:rFonts w:ascii="Times New Roman" w:eastAsia="Times New Roman" w:hAnsi="Times New Roman" w:cs="Times New Roman"/>
          <w:lang w:eastAsia="cs-CZ"/>
        </w:rPr>
        <w:t xml:space="preserve"> f</w:t>
      </w:r>
      <w:r w:rsidRPr="00793459">
        <w:rPr>
          <w:rFonts w:ascii="Times New Roman" w:eastAsia="Times New Roman" w:hAnsi="Times New Roman" w:cs="Times New Roman"/>
          <w:i/>
          <w:lang w:eastAsia="cs-CZ"/>
        </w:rPr>
        <w:t>avourable opinion</w:t>
      </w:r>
    </w:p>
    <w:p w:rsidR="00793459" w:rsidRPr="00793459" w:rsidRDefault="00793459" w:rsidP="00793459">
      <w:pPr>
        <w:spacing w:after="0" w:line="240" w:lineRule="auto"/>
        <w:rPr>
          <w:rFonts w:ascii="Times New Roman" w:eastAsia="Times New Roman" w:hAnsi="Times New Roman" w:cs="Times New Roman"/>
          <w:bCs/>
          <w:i/>
          <w:lang w:eastAsia="cs-CZ"/>
        </w:rPr>
      </w:pPr>
      <w:r w:rsidRPr="00793459">
        <w:rPr>
          <w:rFonts w:ascii="Times New Roman" w:eastAsia="Times New Roman" w:hAnsi="Times New Roman" w:cs="Times New Roman"/>
          <w:bCs/>
          <w:lang w:eastAsia="cs-CZ"/>
        </w:rPr>
        <w:sym w:font="Wingdings 2" w:char="F054"/>
      </w:r>
      <w:r w:rsidRPr="00793459">
        <w:rPr>
          <w:rFonts w:ascii="Times New Roman" w:eastAsia="Times New Roman" w:hAnsi="Times New Roman" w:cs="Times New Roman"/>
          <w:bCs/>
          <w:lang w:eastAsia="cs-CZ"/>
        </w:rPr>
        <w:t xml:space="preserve">  EK  vzala na vědomí / </w:t>
      </w:r>
      <w:r w:rsidRPr="00793459">
        <w:rPr>
          <w:rFonts w:ascii="Times New Roman" w:eastAsia="Times New Roman" w:hAnsi="Times New Roman" w:cs="Times New Roman"/>
          <w:bCs/>
          <w:i/>
          <w:lang w:eastAsia="cs-CZ"/>
        </w:rPr>
        <w:t>Taken into account</w:t>
      </w:r>
    </w:p>
    <w:p w:rsidR="00793459" w:rsidRPr="00793459" w:rsidRDefault="00793459" w:rsidP="00793459">
      <w:pPr>
        <w:spacing w:after="0" w:line="240" w:lineRule="auto"/>
        <w:rPr>
          <w:rFonts w:ascii="Times New Roman" w:eastAsia="Times New Roman" w:hAnsi="Times New Roman" w:cs="Times New Roman"/>
          <w:b/>
          <w:bCs/>
          <w:lang w:eastAsia="cs-CZ"/>
        </w:rPr>
      </w:pPr>
    </w:p>
    <w:p w:rsidR="00793459" w:rsidRPr="00793459" w:rsidRDefault="00793459" w:rsidP="00793459">
      <w:pPr>
        <w:spacing w:after="0" w:line="240" w:lineRule="auto"/>
        <w:rPr>
          <w:rFonts w:ascii="Times New Roman" w:eastAsia="Times New Roman" w:hAnsi="Times New Roman" w:cs="Times New Roman"/>
          <w:i/>
          <w:lang w:val="en-US" w:eastAsia="cs-CZ"/>
        </w:rPr>
      </w:pPr>
      <w:r w:rsidRPr="00793459">
        <w:rPr>
          <w:rFonts w:ascii="Times New Roman" w:eastAsia="Times New Roman" w:hAnsi="Times New Roman" w:cs="Times New Roman"/>
          <w:b/>
          <w:bCs/>
          <w:lang w:eastAsia="cs-CZ"/>
        </w:rPr>
        <w:t>Lhůta pro podání písemné zprávy o průběhu KH od jeho zahájení</w:t>
      </w:r>
      <w:r w:rsidRPr="00793459">
        <w:rPr>
          <w:rFonts w:ascii="Times New Roman" w:eastAsia="Times New Roman" w:hAnsi="Times New Roman" w:cs="Times New Roman"/>
          <w:b/>
          <w:bCs/>
          <w:lang w:val="en-US" w:eastAsia="cs-CZ"/>
        </w:rPr>
        <w:t xml:space="preserve">/ </w:t>
      </w:r>
      <w:r w:rsidRPr="00793459">
        <w:rPr>
          <w:rFonts w:ascii="Times New Roman" w:eastAsia="Times New Roman" w:hAnsi="Times New Roman" w:cs="Times New Roman"/>
          <w:i/>
          <w:lang w:val="en-US" w:eastAsia="cs-CZ"/>
        </w:rPr>
        <w:t>Time schedule for submission of the  written Annual Report from the CT commencement:</w:t>
      </w:r>
    </w:p>
    <w:p w:rsidR="00793459" w:rsidRPr="00793459" w:rsidRDefault="00793459" w:rsidP="00793459">
      <w:pPr>
        <w:spacing w:after="0" w:line="240" w:lineRule="auto"/>
        <w:rPr>
          <w:rFonts w:ascii="Times New Roman" w:eastAsia="Times New Roman" w:hAnsi="Times New Roman" w:cs="Times New Roman"/>
          <w:lang w:eastAsia="cs-CZ"/>
        </w:rPr>
      </w:pPr>
      <w:r w:rsidRPr="00793459">
        <w:rPr>
          <w:rFonts w:ascii="Times New Roman" w:eastAsia="Times New Roman" w:hAnsi="Times New Roman" w:cs="Times New Roman"/>
          <w:lang w:eastAsia="cs-CZ"/>
        </w:rPr>
        <w:sym w:font="Wingdings 2" w:char="F054"/>
      </w:r>
      <w:r w:rsidRPr="00793459">
        <w:rPr>
          <w:rFonts w:ascii="Times New Roman" w:eastAsia="Times New Roman" w:hAnsi="Times New Roman" w:cs="Times New Roman"/>
          <w:lang w:eastAsia="cs-CZ"/>
        </w:rPr>
        <w:t xml:space="preserve">   1x ročně</w:t>
      </w:r>
      <w:r w:rsidRPr="00793459">
        <w:rPr>
          <w:rFonts w:ascii="Times New Roman" w:eastAsia="Times New Roman" w:hAnsi="Times New Roman" w:cs="Times New Roman"/>
          <w:i/>
          <w:lang w:eastAsia="cs-CZ"/>
        </w:rPr>
        <w:t xml:space="preserve">/Once a year                   </w:t>
      </w:r>
      <w:r w:rsidR="003C4A5C" w:rsidRPr="0079345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93459">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793459">
        <w:rPr>
          <w:rFonts w:ascii="Times New Roman" w:eastAsia="Times New Roman" w:hAnsi="Times New Roman" w:cs="Times New Roman"/>
          <w:lang w:eastAsia="cs-CZ"/>
        </w:rPr>
        <w:fldChar w:fldCharType="end"/>
      </w:r>
      <w:r w:rsidRPr="00793459">
        <w:rPr>
          <w:rFonts w:ascii="Times New Roman" w:eastAsia="Times New Roman" w:hAnsi="Times New Roman" w:cs="Times New Roman"/>
          <w:lang w:eastAsia="cs-CZ"/>
        </w:rPr>
        <w:t xml:space="preserve">  Jiná lhůta/</w:t>
      </w:r>
      <w:r w:rsidRPr="00793459">
        <w:rPr>
          <w:rFonts w:ascii="Times New Roman" w:eastAsia="Times New Roman" w:hAnsi="Times New Roman" w:cs="Times New Roman"/>
          <w:i/>
          <w:lang w:eastAsia="cs-CZ"/>
        </w:rPr>
        <w:t xml:space="preserve"> Other </w:t>
      </w:r>
      <w:r w:rsidRPr="00793459">
        <w:rPr>
          <w:rFonts w:ascii="Times New Roman" w:eastAsia="Times New Roman" w:hAnsi="Times New Roman" w:cs="Times New Roman"/>
          <w:lang w:eastAsia="cs-CZ"/>
        </w:rPr>
        <w:t>…………….</w:t>
      </w:r>
    </w:p>
    <w:p w:rsidR="00793459" w:rsidRPr="00793459" w:rsidRDefault="00793459" w:rsidP="00793459">
      <w:pPr>
        <w:spacing w:after="0" w:line="240" w:lineRule="auto"/>
        <w:rPr>
          <w:rFonts w:ascii="Times New Roman" w:eastAsia="Times New Roman" w:hAnsi="Times New Roman" w:cs="Times New Roman"/>
          <w:lang w:eastAsia="cs-CZ"/>
        </w:rPr>
      </w:pPr>
    </w:p>
    <w:p w:rsidR="00793459" w:rsidRPr="00793459" w:rsidRDefault="00793459" w:rsidP="00793459">
      <w:pPr>
        <w:spacing w:after="0" w:line="240" w:lineRule="auto"/>
        <w:rPr>
          <w:rFonts w:ascii="Times New Roman" w:eastAsia="Times New Roman" w:hAnsi="Times New Roman" w:cs="Times New Roman"/>
          <w:i/>
          <w:lang w:eastAsia="cs-CZ"/>
        </w:rPr>
      </w:pPr>
      <w:r w:rsidRPr="00793459">
        <w:rPr>
          <w:rFonts w:ascii="Times New Roman" w:eastAsia="Times New Roman" w:hAnsi="Times New Roman" w:cs="Times New Roman"/>
          <w:b/>
          <w:bCs/>
          <w:lang w:eastAsia="cs-CZ"/>
        </w:rPr>
        <w:t>Seznam míst hodnocení s označením míst, ke kterým se EK vyjádřila jako místní EK a kde vykonává dohled/</w:t>
      </w:r>
      <w:r w:rsidRPr="0079345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93459" w:rsidRPr="00793459" w:rsidTr="00793459">
        <w:trPr>
          <w:trHeight w:val="454"/>
        </w:trPr>
        <w:tc>
          <w:tcPr>
            <w:tcW w:w="6108"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sidRPr="00793459">
              <w:rPr>
                <w:rFonts w:ascii="Times New Roman" w:eastAsia="Times New Roman" w:hAnsi="Times New Roman" w:cs="Times New Roman"/>
                <w:sz w:val="18"/>
                <w:szCs w:val="18"/>
                <w:lang w:eastAsia="cs-CZ"/>
              </w:rPr>
              <w:t xml:space="preserve">Místo hodnocení/ Jméno zkoušejícího </w:t>
            </w:r>
          </w:p>
          <w:p w:rsidR="00793459" w:rsidRPr="00793459" w:rsidRDefault="00793459" w:rsidP="00793459">
            <w:pPr>
              <w:spacing w:after="0" w:line="240" w:lineRule="auto"/>
              <w:rPr>
                <w:rFonts w:ascii="Times New Roman" w:eastAsia="Times New Roman" w:hAnsi="Times New Roman" w:cs="Times New Roman"/>
                <w:i/>
                <w:sz w:val="18"/>
                <w:szCs w:val="18"/>
                <w:lang w:eastAsia="cs-CZ"/>
              </w:rPr>
            </w:pPr>
            <w:r w:rsidRPr="00793459">
              <w:rPr>
                <w:rFonts w:ascii="Times New Roman" w:eastAsia="Times New Roman" w:hAnsi="Times New Roman" w:cs="Times New Roman"/>
                <w:i/>
                <w:sz w:val="18"/>
                <w:szCs w:val="18"/>
                <w:lang w:eastAsia="cs-CZ"/>
              </w:rPr>
              <w:t>Trial Site / Name of Investigator</w:t>
            </w:r>
          </w:p>
        </w:tc>
        <w:tc>
          <w:tcPr>
            <w:tcW w:w="1280" w:type="dxa"/>
          </w:tcPr>
          <w:p w:rsidR="00793459" w:rsidRPr="00793459" w:rsidRDefault="00793459" w:rsidP="00793459">
            <w:pPr>
              <w:spacing w:after="0" w:line="240" w:lineRule="auto"/>
              <w:rPr>
                <w:rFonts w:ascii="Times New Roman" w:eastAsia="Times New Roman" w:hAnsi="Times New Roman" w:cs="Times New Roman"/>
                <w:sz w:val="18"/>
                <w:szCs w:val="18"/>
                <w:vertAlign w:val="superscript"/>
                <w:lang w:eastAsia="cs-CZ"/>
              </w:rPr>
            </w:pPr>
            <w:r w:rsidRPr="00793459">
              <w:rPr>
                <w:rFonts w:ascii="Times New Roman" w:eastAsia="Times New Roman" w:hAnsi="Times New Roman" w:cs="Times New Roman"/>
                <w:sz w:val="18"/>
                <w:szCs w:val="18"/>
                <w:lang w:eastAsia="cs-CZ"/>
              </w:rPr>
              <w:t xml:space="preserve">Místní EK </w:t>
            </w:r>
            <w:r w:rsidRPr="00793459">
              <w:rPr>
                <w:rFonts w:ascii="Times New Roman" w:eastAsia="Times New Roman" w:hAnsi="Times New Roman" w:cs="Times New Roman"/>
                <w:i/>
                <w:sz w:val="18"/>
                <w:szCs w:val="18"/>
                <w:lang w:eastAsia="cs-CZ"/>
              </w:rPr>
              <w:t>Local EC</w:t>
            </w:r>
          </w:p>
        </w:tc>
        <w:tc>
          <w:tcPr>
            <w:tcW w:w="2712"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sidRPr="00793459">
              <w:rPr>
                <w:rFonts w:ascii="Times New Roman" w:eastAsia="Times New Roman" w:hAnsi="Times New Roman" w:cs="Times New Roman"/>
                <w:sz w:val="18"/>
                <w:szCs w:val="18"/>
                <w:lang w:eastAsia="cs-CZ"/>
              </w:rPr>
              <w:t>Adresa  místní EK</w:t>
            </w:r>
          </w:p>
          <w:p w:rsidR="00793459" w:rsidRPr="00793459" w:rsidRDefault="00793459" w:rsidP="00793459">
            <w:pPr>
              <w:spacing w:after="0" w:line="240" w:lineRule="auto"/>
              <w:rPr>
                <w:rFonts w:ascii="Times New Roman" w:eastAsia="Times New Roman" w:hAnsi="Times New Roman" w:cs="Times New Roman"/>
                <w:i/>
                <w:sz w:val="18"/>
                <w:szCs w:val="18"/>
                <w:lang w:eastAsia="cs-CZ"/>
              </w:rPr>
            </w:pPr>
            <w:r w:rsidRPr="00793459">
              <w:rPr>
                <w:rFonts w:ascii="Times New Roman" w:eastAsia="Times New Roman" w:hAnsi="Times New Roman" w:cs="Times New Roman"/>
                <w:i/>
                <w:sz w:val="18"/>
                <w:szCs w:val="18"/>
                <w:lang w:eastAsia="cs-CZ"/>
              </w:rPr>
              <w:t>Address</w:t>
            </w:r>
          </w:p>
        </w:tc>
      </w:tr>
      <w:tr w:rsidR="00793459" w:rsidRPr="00793459" w:rsidTr="00793459">
        <w:trPr>
          <w:trHeight w:val="312"/>
        </w:trPr>
        <w:tc>
          <w:tcPr>
            <w:tcW w:w="6108"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sidRPr="0079345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sidRPr="00793459">
              <w:rPr>
                <w:rFonts w:ascii="Wingdings 2" w:eastAsia="Times New Roman" w:hAnsi="Wingdings 2" w:cs="Times New Roman"/>
                <w:sz w:val="18"/>
                <w:szCs w:val="18"/>
                <w:lang w:eastAsia="cs-CZ"/>
              </w:rPr>
              <w:t></w:t>
            </w:r>
          </w:p>
        </w:tc>
        <w:tc>
          <w:tcPr>
            <w:tcW w:w="2712"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sidRPr="00793459">
              <w:rPr>
                <w:rFonts w:ascii="Times New Roman" w:eastAsia="Times New Roman" w:hAnsi="Times New Roman" w:cs="Times New Roman"/>
                <w:sz w:val="18"/>
                <w:szCs w:val="18"/>
                <w:lang w:eastAsia="cs-CZ"/>
              </w:rPr>
              <w:t>EK FNOL</w:t>
            </w:r>
          </w:p>
        </w:tc>
      </w:tr>
    </w:tbl>
    <w:p w:rsidR="00793459" w:rsidRPr="00793459" w:rsidRDefault="00793459" w:rsidP="00793459">
      <w:pPr>
        <w:spacing w:after="0" w:line="240" w:lineRule="auto"/>
        <w:rPr>
          <w:rFonts w:ascii="Times New Roman" w:eastAsia="Times New Roman" w:hAnsi="Times New Roman" w:cs="Times New Roman"/>
          <w:b/>
          <w:bCs/>
          <w:szCs w:val="24"/>
          <w:lang w:eastAsia="cs-CZ"/>
        </w:rPr>
      </w:pPr>
    </w:p>
    <w:p w:rsidR="00793459" w:rsidRPr="00793459" w:rsidRDefault="00793459" w:rsidP="00793459">
      <w:pPr>
        <w:spacing w:after="0" w:line="240" w:lineRule="auto"/>
        <w:rPr>
          <w:rFonts w:ascii="Times New Roman" w:eastAsia="Times New Roman" w:hAnsi="Times New Roman" w:cs="Times New Roman"/>
          <w:bCs/>
          <w:sz w:val="20"/>
          <w:szCs w:val="20"/>
          <w:lang w:eastAsia="cs-CZ"/>
        </w:rPr>
      </w:pPr>
      <w:r w:rsidRPr="00793459">
        <w:rPr>
          <w:rFonts w:ascii="Times New Roman" w:eastAsia="Times New Roman" w:hAnsi="Times New Roman" w:cs="Times New Roman"/>
          <w:bCs/>
          <w:sz w:val="20"/>
          <w:szCs w:val="20"/>
          <w:lang w:eastAsia="cs-CZ"/>
        </w:rPr>
        <w:t>1/2</w:t>
      </w:r>
    </w:p>
    <w:p w:rsidR="00793459" w:rsidRPr="00793459" w:rsidRDefault="00793459" w:rsidP="00793459">
      <w:pPr>
        <w:spacing w:after="0" w:line="240" w:lineRule="auto"/>
        <w:rPr>
          <w:rFonts w:ascii="Times New Roman" w:eastAsia="Times New Roman" w:hAnsi="Times New Roman" w:cs="Times New Roman"/>
          <w:b/>
          <w:bCs/>
          <w:szCs w:val="24"/>
          <w:lang w:eastAsia="cs-CZ"/>
        </w:rPr>
      </w:pPr>
    </w:p>
    <w:p w:rsidR="00793459" w:rsidRPr="00793459" w:rsidRDefault="00793459" w:rsidP="00793459">
      <w:pPr>
        <w:spacing w:after="0" w:line="240" w:lineRule="auto"/>
        <w:rPr>
          <w:rFonts w:ascii="Times New Roman" w:eastAsia="Times New Roman" w:hAnsi="Times New Roman" w:cs="Times New Roman"/>
          <w:b/>
          <w:bCs/>
          <w:szCs w:val="24"/>
          <w:lang w:eastAsia="cs-CZ"/>
        </w:rPr>
      </w:pPr>
    </w:p>
    <w:p w:rsidR="00793459" w:rsidRPr="00793459" w:rsidRDefault="00793459" w:rsidP="00793459">
      <w:pPr>
        <w:spacing w:after="0" w:line="240" w:lineRule="auto"/>
        <w:rPr>
          <w:rFonts w:ascii="Times New Roman" w:eastAsia="Times New Roman" w:hAnsi="Times New Roman" w:cs="Times New Roman"/>
          <w:bCs/>
          <w:i/>
          <w:szCs w:val="24"/>
          <w:lang w:eastAsia="cs-CZ"/>
        </w:rPr>
      </w:pPr>
      <w:r w:rsidRPr="00793459">
        <w:rPr>
          <w:rFonts w:ascii="Times New Roman" w:eastAsia="Times New Roman" w:hAnsi="Times New Roman" w:cs="Times New Roman"/>
          <w:b/>
          <w:bCs/>
          <w:szCs w:val="24"/>
          <w:lang w:eastAsia="cs-CZ"/>
        </w:rPr>
        <w:lastRenderedPageBreak/>
        <w:t>Seznam hodnocených dokumentů/</w:t>
      </w:r>
      <w:r w:rsidRPr="00793459">
        <w:rPr>
          <w:rFonts w:ascii="Times New Roman" w:eastAsia="Times New Roman" w:hAnsi="Times New Roman" w:cs="Times New Roman"/>
          <w:bCs/>
          <w:i/>
          <w:szCs w:val="24"/>
          <w:lang w:eastAsia="cs-CZ"/>
        </w:rPr>
        <w:t xml:space="preserve">List </w:t>
      </w:r>
      <w:r w:rsidRPr="00793459">
        <w:rPr>
          <w:rFonts w:ascii="Times New Roman" w:eastAsia="Times New Roman" w:hAnsi="Times New Roman" w:cs="Times New Roman"/>
          <w:bCs/>
          <w:i/>
          <w:szCs w:val="24"/>
          <w:lang w:val="en-US" w:eastAsia="cs-CZ"/>
        </w:rPr>
        <w:t>of all submitted documents:</w:t>
      </w:r>
    </w:p>
    <w:p w:rsidR="00793459" w:rsidRPr="00793459" w:rsidRDefault="00793459" w:rsidP="0079345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93459" w:rsidRPr="00793459" w:rsidTr="00793459">
        <w:trPr>
          <w:cantSplit/>
          <w:trHeight w:val="454"/>
        </w:trPr>
        <w:tc>
          <w:tcPr>
            <w:tcW w:w="7416" w:type="dxa"/>
            <w:vMerge w:val="restart"/>
          </w:tcPr>
          <w:p w:rsidR="00793459" w:rsidRPr="00793459" w:rsidRDefault="00793459" w:rsidP="00793459">
            <w:pPr>
              <w:spacing w:after="0" w:line="240" w:lineRule="auto"/>
              <w:rPr>
                <w:rFonts w:ascii="Times New Roman" w:eastAsia="Times New Roman" w:hAnsi="Times New Roman" w:cs="Times New Roman"/>
                <w:b/>
                <w:bCs/>
                <w:sz w:val="18"/>
                <w:szCs w:val="18"/>
                <w:lang w:eastAsia="cs-CZ"/>
              </w:rPr>
            </w:pPr>
          </w:p>
          <w:p w:rsidR="00793459" w:rsidRPr="00793459" w:rsidRDefault="00793459" w:rsidP="00793459">
            <w:pPr>
              <w:spacing w:after="0" w:line="240" w:lineRule="auto"/>
              <w:rPr>
                <w:rFonts w:ascii="Times New Roman" w:eastAsia="Times New Roman" w:hAnsi="Times New Roman" w:cs="Times New Roman"/>
                <w:b/>
                <w:bCs/>
                <w:sz w:val="18"/>
                <w:szCs w:val="18"/>
                <w:lang w:eastAsia="cs-CZ"/>
              </w:rPr>
            </w:pPr>
            <w:r w:rsidRPr="00793459">
              <w:rPr>
                <w:rFonts w:ascii="Times New Roman" w:eastAsia="Times New Roman" w:hAnsi="Times New Roman" w:cs="Times New Roman"/>
                <w:b/>
                <w:bCs/>
                <w:sz w:val="18"/>
                <w:szCs w:val="18"/>
                <w:lang w:eastAsia="cs-CZ"/>
              </w:rPr>
              <w:t xml:space="preserve">Název dokumentu, verze, datum </w:t>
            </w:r>
          </w:p>
          <w:p w:rsidR="00793459" w:rsidRPr="00793459" w:rsidRDefault="00793459" w:rsidP="00793459">
            <w:pPr>
              <w:spacing w:after="0" w:line="240" w:lineRule="auto"/>
              <w:rPr>
                <w:rFonts w:ascii="Times New Roman" w:eastAsia="Times New Roman" w:hAnsi="Times New Roman" w:cs="Times New Roman"/>
                <w:b/>
                <w:bCs/>
                <w:sz w:val="18"/>
                <w:szCs w:val="18"/>
                <w:lang w:eastAsia="cs-CZ"/>
              </w:rPr>
            </w:pPr>
            <w:r w:rsidRPr="00793459">
              <w:rPr>
                <w:rFonts w:ascii="Times New Roman" w:eastAsia="Times New Roman" w:hAnsi="Times New Roman" w:cs="Times New Roman"/>
                <w:b/>
                <w:bCs/>
                <w:i/>
                <w:sz w:val="18"/>
                <w:szCs w:val="18"/>
                <w:lang w:eastAsia="cs-CZ"/>
              </w:rPr>
              <w:t>Document title, version, date</w:t>
            </w:r>
          </w:p>
        </w:tc>
        <w:tc>
          <w:tcPr>
            <w:tcW w:w="1272" w:type="dxa"/>
            <w:gridSpan w:val="2"/>
          </w:tcPr>
          <w:p w:rsidR="00793459" w:rsidRPr="00793459" w:rsidRDefault="00793459" w:rsidP="00793459">
            <w:pPr>
              <w:spacing w:after="0" w:line="240" w:lineRule="auto"/>
              <w:rPr>
                <w:rFonts w:ascii="Times New Roman" w:eastAsia="Times New Roman" w:hAnsi="Times New Roman" w:cs="Times New Roman"/>
                <w:b/>
                <w:bCs/>
                <w:sz w:val="18"/>
                <w:szCs w:val="18"/>
                <w:lang w:eastAsia="cs-CZ"/>
              </w:rPr>
            </w:pPr>
            <w:r w:rsidRPr="00793459">
              <w:rPr>
                <w:rFonts w:ascii="Times New Roman" w:eastAsia="Times New Roman" w:hAnsi="Times New Roman" w:cs="Times New Roman"/>
                <w:b/>
                <w:bCs/>
                <w:sz w:val="18"/>
                <w:szCs w:val="18"/>
                <w:lang w:eastAsia="cs-CZ"/>
              </w:rPr>
              <w:t>Schváleno /</w:t>
            </w:r>
            <w:r w:rsidRPr="00793459">
              <w:rPr>
                <w:rFonts w:ascii="Times New Roman" w:eastAsia="Times New Roman" w:hAnsi="Times New Roman" w:cs="Times New Roman"/>
                <w:b/>
                <w:bCs/>
                <w:i/>
                <w:sz w:val="18"/>
                <w:szCs w:val="18"/>
                <w:lang w:eastAsia="cs-CZ"/>
              </w:rPr>
              <w:t>Approved</w:t>
            </w:r>
          </w:p>
        </w:tc>
        <w:tc>
          <w:tcPr>
            <w:tcW w:w="1316" w:type="dxa"/>
            <w:gridSpan w:val="2"/>
          </w:tcPr>
          <w:p w:rsidR="00793459" w:rsidRPr="00793459" w:rsidRDefault="00793459" w:rsidP="00793459">
            <w:pPr>
              <w:spacing w:after="0" w:line="240" w:lineRule="auto"/>
              <w:rPr>
                <w:rFonts w:ascii="Times New Roman" w:eastAsia="Times New Roman" w:hAnsi="Times New Roman" w:cs="Times New Roman"/>
                <w:b/>
                <w:bCs/>
                <w:sz w:val="18"/>
                <w:szCs w:val="18"/>
                <w:lang w:eastAsia="cs-CZ"/>
              </w:rPr>
            </w:pPr>
            <w:r w:rsidRPr="00793459">
              <w:rPr>
                <w:rFonts w:ascii="Times New Roman" w:eastAsia="Times New Roman" w:hAnsi="Times New Roman" w:cs="Times New Roman"/>
                <w:b/>
                <w:bCs/>
                <w:sz w:val="18"/>
                <w:szCs w:val="18"/>
                <w:lang w:eastAsia="cs-CZ"/>
              </w:rPr>
              <w:t xml:space="preserve">Vzato na vědomí / </w:t>
            </w:r>
            <w:r w:rsidRPr="00793459">
              <w:rPr>
                <w:rFonts w:ascii="Times New Roman" w:eastAsia="Times New Roman" w:hAnsi="Times New Roman" w:cs="Times New Roman"/>
                <w:b/>
                <w:bCs/>
                <w:i/>
                <w:sz w:val="18"/>
                <w:szCs w:val="18"/>
                <w:lang w:eastAsia="cs-CZ"/>
              </w:rPr>
              <w:t xml:space="preserve">Taken into account </w:t>
            </w:r>
          </w:p>
        </w:tc>
      </w:tr>
      <w:tr w:rsidR="00793459" w:rsidRPr="00793459" w:rsidTr="00793459">
        <w:trPr>
          <w:cantSplit/>
          <w:trHeight w:val="454"/>
        </w:trPr>
        <w:tc>
          <w:tcPr>
            <w:tcW w:w="7416" w:type="dxa"/>
            <w:vMerge/>
          </w:tcPr>
          <w:p w:rsidR="00793459" w:rsidRPr="00793459" w:rsidRDefault="00793459" w:rsidP="00793459">
            <w:pPr>
              <w:spacing w:after="0" w:line="240" w:lineRule="auto"/>
              <w:rPr>
                <w:rFonts w:ascii="Times New Roman" w:eastAsia="Times New Roman" w:hAnsi="Times New Roman" w:cs="Times New Roman"/>
                <w:i/>
                <w:sz w:val="18"/>
                <w:szCs w:val="18"/>
                <w:lang w:eastAsia="cs-CZ"/>
              </w:rPr>
            </w:pPr>
          </w:p>
        </w:tc>
        <w:tc>
          <w:tcPr>
            <w:tcW w:w="736" w:type="dxa"/>
          </w:tcPr>
          <w:p w:rsidR="00793459" w:rsidRPr="00793459" w:rsidRDefault="00793459" w:rsidP="00793459">
            <w:pPr>
              <w:spacing w:after="0" w:line="240" w:lineRule="auto"/>
              <w:rPr>
                <w:rFonts w:ascii="Times New Roman" w:eastAsia="Times New Roman" w:hAnsi="Times New Roman" w:cs="Times New Roman"/>
                <w:b/>
                <w:bCs/>
                <w:sz w:val="18"/>
                <w:szCs w:val="18"/>
                <w:lang w:eastAsia="cs-CZ"/>
              </w:rPr>
            </w:pPr>
            <w:r w:rsidRPr="00793459">
              <w:rPr>
                <w:rFonts w:ascii="Times New Roman" w:eastAsia="Times New Roman" w:hAnsi="Times New Roman" w:cs="Times New Roman"/>
                <w:b/>
                <w:bCs/>
                <w:sz w:val="18"/>
                <w:szCs w:val="18"/>
                <w:lang w:eastAsia="cs-CZ"/>
              </w:rPr>
              <w:t>ANO</w:t>
            </w:r>
          </w:p>
          <w:p w:rsidR="00793459" w:rsidRPr="00793459" w:rsidRDefault="00793459" w:rsidP="00793459">
            <w:pPr>
              <w:spacing w:after="0" w:line="240" w:lineRule="auto"/>
              <w:rPr>
                <w:rFonts w:ascii="Times New Roman" w:eastAsia="Times New Roman" w:hAnsi="Times New Roman" w:cs="Times New Roman"/>
                <w:b/>
                <w:bCs/>
                <w:i/>
                <w:sz w:val="18"/>
                <w:szCs w:val="18"/>
                <w:lang w:eastAsia="cs-CZ"/>
              </w:rPr>
            </w:pPr>
            <w:r w:rsidRPr="00793459">
              <w:rPr>
                <w:rFonts w:ascii="Times New Roman" w:eastAsia="Times New Roman" w:hAnsi="Times New Roman" w:cs="Times New Roman"/>
                <w:b/>
                <w:bCs/>
                <w:i/>
                <w:sz w:val="18"/>
                <w:szCs w:val="18"/>
                <w:lang w:eastAsia="cs-CZ"/>
              </w:rPr>
              <w:t>Yes</w:t>
            </w:r>
          </w:p>
        </w:tc>
        <w:tc>
          <w:tcPr>
            <w:tcW w:w="536" w:type="dxa"/>
          </w:tcPr>
          <w:p w:rsidR="00793459" w:rsidRPr="00793459" w:rsidRDefault="00793459" w:rsidP="00793459">
            <w:pPr>
              <w:spacing w:after="0" w:line="240" w:lineRule="auto"/>
              <w:rPr>
                <w:rFonts w:ascii="Times New Roman" w:eastAsia="Times New Roman" w:hAnsi="Times New Roman" w:cs="Times New Roman"/>
                <w:b/>
                <w:bCs/>
                <w:sz w:val="18"/>
                <w:szCs w:val="18"/>
                <w:lang w:eastAsia="cs-CZ"/>
              </w:rPr>
            </w:pPr>
            <w:r w:rsidRPr="00793459">
              <w:rPr>
                <w:rFonts w:ascii="Times New Roman" w:eastAsia="Times New Roman" w:hAnsi="Times New Roman" w:cs="Times New Roman"/>
                <w:b/>
                <w:bCs/>
                <w:sz w:val="18"/>
                <w:szCs w:val="18"/>
                <w:lang w:eastAsia="cs-CZ"/>
              </w:rPr>
              <w:t xml:space="preserve">NE </w:t>
            </w:r>
          </w:p>
          <w:p w:rsidR="00793459" w:rsidRPr="00793459" w:rsidRDefault="00793459" w:rsidP="00793459">
            <w:pPr>
              <w:spacing w:after="0" w:line="240" w:lineRule="auto"/>
              <w:rPr>
                <w:rFonts w:ascii="Times New Roman" w:eastAsia="Times New Roman" w:hAnsi="Times New Roman" w:cs="Times New Roman"/>
                <w:b/>
                <w:bCs/>
                <w:sz w:val="18"/>
                <w:szCs w:val="18"/>
                <w:lang w:eastAsia="cs-CZ"/>
              </w:rPr>
            </w:pPr>
            <w:r w:rsidRPr="00793459">
              <w:rPr>
                <w:rFonts w:ascii="Times New Roman" w:eastAsia="Times New Roman" w:hAnsi="Times New Roman" w:cs="Times New Roman"/>
                <w:b/>
                <w:bCs/>
                <w:i/>
                <w:sz w:val="18"/>
                <w:szCs w:val="18"/>
                <w:lang w:eastAsia="cs-CZ"/>
              </w:rPr>
              <w:t>No</w:t>
            </w:r>
          </w:p>
        </w:tc>
        <w:tc>
          <w:tcPr>
            <w:tcW w:w="780" w:type="dxa"/>
          </w:tcPr>
          <w:p w:rsidR="00793459" w:rsidRPr="00793459" w:rsidRDefault="00793459" w:rsidP="00793459">
            <w:pPr>
              <w:spacing w:after="0" w:line="240" w:lineRule="auto"/>
              <w:rPr>
                <w:rFonts w:ascii="Times New Roman" w:eastAsia="Times New Roman" w:hAnsi="Times New Roman" w:cs="Times New Roman"/>
                <w:b/>
                <w:bCs/>
                <w:sz w:val="18"/>
                <w:szCs w:val="18"/>
                <w:lang w:eastAsia="cs-CZ"/>
              </w:rPr>
            </w:pPr>
            <w:r w:rsidRPr="00793459">
              <w:rPr>
                <w:rFonts w:ascii="Times New Roman" w:eastAsia="Times New Roman" w:hAnsi="Times New Roman" w:cs="Times New Roman"/>
                <w:b/>
                <w:bCs/>
                <w:sz w:val="18"/>
                <w:szCs w:val="18"/>
                <w:lang w:eastAsia="cs-CZ"/>
              </w:rPr>
              <w:t>ANO</w:t>
            </w:r>
          </w:p>
          <w:p w:rsidR="00793459" w:rsidRPr="00793459" w:rsidRDefault="00793459" w:rsidP="00793459">
            <w:pPr>
              <w:spacing w:after="0" w:line="240" w:lineRule="auto"/>
              <w:rPr>
                <w:rFonts w:ascii="Times New Roman" w:eastAsia="Times New Roman" w:hAnsi="Times New Roman" w:cs="Times New Roman"/>
                <w:b/>
                <w:bCs/>
                <w:sz w:val="18"/>
                <w:szCs w:val="18"/>
                <w:lang w:eastAsia="cs-CZ"/>
              </w:rPr>
            </w:pPr>
            <w:r w:rsidRPr="00793459">
              <w:rPr>
                <w:rFonts w:ascii="Times New Roman" w:eastAsia="Times New Roman" w:hAnsi="Times New Roman" w:cs="Times New Roman"/>
                <w:b/>
                <w:bCs/>
                <w:i/>
                <w:sz w:val="18"/>
                <w:szCs w:val="18"/>
                <w:lang w:eastAsia="cs-CZ"/>
              </w:rPr>
              <w:t>Yes</w:t>
            </w:r>
          </w:p>
        </w:tc>
        <w:tc>
          <w:tcPr>
            <w:tcW w:w="536" w:type="dxa"/>
          </w:tcPr>
          <w:p w:rsidR="00793459" w:rsidRPr="00793459" w:rsidRDefault="00793459" w:rsidP="00793459">
            <w:pPr>
              <w:spacing w:after="0" w:line="240" w:lineRule="auto"/>
              <w:rPr>
                <w:rFonts w:ascii="Times New Roman" w:eastAsia="Times New Roman" w:hAnsi="Times New Roman" w:cs="Times New Roman"/>
                <w:b/>
                <w:bCs/>
                <w:sz w:val="18"/>
                <w:szCs w:val="18"/>
                <w:lang w:eastAsia="cs-CZ"/>
              </w:rPr>
            </w:pPr>
            <w:r w:rsidRPr="00793459">
              <w:rPr>
                <w:rFonts w:ascii="Times New Roman" w:eastAsia="Times New Roman" w:hAnsi="Times New Roman" w:cs="Times New Roman"/>
                <w:b/>
                <w:bCs/>
                <w:sz w:val="18"/>
                <w:szCs w:val="18"/>
                <w:lang w:eastAsia="cs-CZ"/>
              </w:rPr>
              <w:t xml:space="preserve">NE </w:t>
            </w:r>
          </w:p>
          <w:p w:rsidR="00793459" w:rsidRPr="00793459" w:rsidRDefault="00793459" w:rsidP="00793459">
            <w:pPr>
              <w:spacing w:after="0" w:line="240" w:lineRule="auto"/>
              <w:rPr>
                <w:rFonts w:ascii="Times New Roman" w:eastAsia="Times New Roman" w:hAnsi="Times New Roman" w:cs="Times New Roman"/>
                <w:b/>
                <w:bCs/>
                <w:i/>
                <w:sz w:val="18"/>
                <w:szCs w:val="18"/>
                <w:lang w:eastAsia="cs-CZ"/>
              </w:rPr>
            </w:pPr>
            <w:r w:rsidRPr="00793459">
              <w:rPr>
                <w:rFonts w:ascii="Times New Roman" w:eastAsia="Times New Roman" w:hAnsi="Times New Roman" w:cs="Times New Roman"/>
                <w:b/>
                <w:bCs/>
                <w:i/>
                <w:sz w:val="18"/>
                <w:szCs w:val="18"/>
                <w:lang w:eastAsia="cs-CZ"/>
              </w:rPr>
              <w:t>No</w:t>
            </w:r>
          </w:p>
        </w:tc>
      </w:tr>
      <w:tr w:rsidR="00793459" w:rsidRPr="00793459" w:rsidTr="00793459">
        <w:trPr>
          <w:trHeight w:val="340"/>
        </w:trPr>
        <w:tc>
          <w:tcPr>
            <w:tcW w:w="7416" w:type="dxa"/>
          </w:tcPr>
          <w:p w:rsidR="00793459" w:rsidRPr="00793459" w:rsidRDefault="00793459" w:rsidP="00793459">
            <w:pPr>
              <w:spacing w:after="0" w:line="240" w:lineRule="auto"/>
              <w:rPr>
                <w:rFonts w:ascii="Times New Roman" w:eastAsia="Times New Roman" w:hAnsi="Times New Roman" w:cs="Times New Roman"/>
                <w:i/>
                <w:sz w:val="18"/>
                <w:szCs w:val="18"/>
                <w:lang w:eastAsia="cs-CZ"/>
              </w:rPr>
            </w:pPr>
            <w:r w:rsidRPr="00793459">
              <w:rPr>
                <w:rFonts w:ascii="Times New Roman" w:eastAsia="Times New Roman" w:hAnsi="Times New Roman" w:cs="Times New Roman"/>
                <w:sz w:val="18"/>
                <w:szCs w:val="18"/>
                <w:lang w:eastAsia="cs-CZ"/>
              </w:rPr>
              <w:t>Aktualizovaný Eudra Form</w:t>
            </w:r>
            <w:r>
              <w:rPr>
                <w:rFonts w:ascii="Times New Roman" w:eastAsia="Times New Roman" w:hAnsi="Times New Roman" w:cs="Times New Roman"/>
                <w:sz w:val="18"/>
                <w:szCs w:val="18"/>
                <w:lang w:eastAsia="cs-CZ"/>
              </w:rPr>
              <w:t>ulář</w:t>
            </w:r>
            <w:r w:rsidRPr="00793459">
              <w:rPr>
                <w:rFonts w:ascii="Times New Roman" w:eastAsia="Times New Roman" w:hAnsi="Times New Roman" w:cs="Times New Roman"/>
                <w:sz w:val="18"/>
                <w:szCs w:val="18"/>
                <w:lang w:eastAsia="cs-CZ"/>
              </w:rPr>
              <w:t xml:space="preserve"> / </w:t>
            </w:r>
            <w:r w:rsidRPr="00793459">
              <w:rPr>
                <w:rFonts w:ascii="Times New Roman" w:eastAsia="Times New Roman" w:hAnsi="Times New Roman" w:cs="Times New Roman"/>
                <w:i/>
                <w:sz w:val="18"/>
                <w:szCs w:val="18"/>
                <w:lang w:eastAsia="cs-CZ"/>
              </w:rPr>
              <w:t>Updated Eudra Form</w:t>
            </w:r>
          </w:p>
        </w:tc>
        <w:tc>
          <w:tcPr>
            <w:tcW w:w="736" w:type="dxa"/>
          </w:tcPr>
          <w:p w:rsidR="00793459" w:rsidRPr="00793459" w:rsidRDefault="003C4A5C" w:rsidP="00793459">
            <w:pPr>
              <w:spacing w:after="0" w:line="240" w:lineRule="auto"/>
              <w:rPr>
                <w:rFonts w:ascii="Times New Roman" w:eastAsia="Times New Roman" w:hAnsi="Times New Roman" w:cs="Times New Roman"/>
                <w:sz w:val="18"/>
                <w:szCs w:val="18"/>
                <w:lang w:eastAsia="cs-CZ"/>
              </w:rPr>
            </w:pPr>
            <w:r w:rsidRPr="0079345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93459" w:rsidRPr="007934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93459">
              <w:rPr>
                <w:rFonts w:ascii="Times New Roman" w:eastAsia="Times New Roman" w:hAnsi="Times New Roman" w:cs="Times New Roman"/>
                <w:sz w:val="18"/>
                <w:szCs w:val="18"/>
                <w:lang w:eastAsia="cs-CZ"/>
              </w:rPr>
              <w:fldChar w:fldCharType="end"/>
            </w:r>
          </w:p>
        </w:tc>
        <w:tc>
          <w:tcPr>
            <w:tcW w:w="536" w:type="dxa"/>
          </w:tcPr>
          <w:p w:rsidR="00793459" w:rsidRPr="00793459" w:rsidRDefault="003C4A5C" w:rsidP="00793459">
            <w:pPr>
              <w:spacing w:after="0" w:line="240" w:lineRule="auto"/>
              <w:rPr>
                <w:rFonts w:ascii="Times New Roman" w:eastAsia="Times New Roman" w:hAnsi="Times New Roman" w:cs="Times New Roman"/>
                <w:sz w:val="18"/>
                <w:szCs w:val="18"/>
                <w:lang w:eastAsia="cs-CZ"/>
              </w:rPr>
            </w:pPr>
            <w:r w:rsidRPr="0079345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93459" w:rsidRPr="007934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93459">
              <w:rPr>
                <w:rFonts w:ascii="Times New Roman" w:eastAsia="Times New Roman" w:hAnsi="Times New Roman" w:cs="Times New Roman"/>
                <w:sz w:val="18"/>
                <w:szCs w:val="18"/>
                <w:lang w:eastAsia="cs-CZ"/>
              </w:rPr>
              <w:fldChar w:fldCharType="end"/>
            </w:r>
          </w:p>
        </w:tc>
        <w:tc>
          <w:tcPr>
            <w:tcW w:w="780"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sidRPr="00793459">
              <w:rPr>
                <w:rFonts w:ascii="Wingdings 2" w:eastAsia="Times New Roman" w:hAnsi="Wingdings 2" w:cs="Times New Roman"/>
                <w:sz w:val="18"/>
                <w:szCs w:val="18"/>
                <w:lang w:eastAsia="cs-CZ"/>
              </w:rPr>
              <w:t></w:t>
            </w:r>
          </w:p>
        </w:tc>
        <w:tc>
          <w:tcPr>
            <w:tcW w:w="536" w:type="dxa"/>
          </w:tcPr>
          <w:p w:rsidR="00793459" w:rsidRPr="00793459" w:rsidRDefault="003C4A5C" w:rsidP="00793459">
            <w:pPr>
              <w:spacing w:after="0" w:line="240" w:lineRule="auto"/>
              <w:rPr>
                <w:rFonts w:ascii="Times New Roman" w:eastAsia="Times New Roman" w:hAnsi="Times New Roman" w:cs="Times New Roman"/>
                <w:sz w:val="18"/>
                <w:szCs w:val="18"/>
                <w:lang w:eastAsia="cs-CZ"/>
              </w:rPr>
            </w:pPr>
            <w:r w:rsidRPr="0079345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93459" w:rsidRPr="007934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93459">
              <w:rPr>
                <w:rFonts w:ascii="Times New Roman" w:eastAsia="Times New Roman" w:hAnsi="Times New Roman" w:cs="Times New Roman"/>
                <w:sz w:val="18"/>
                <w:szCs w:val="18"/>
                <w:lang w:eastAsia="cs-CZ"/>
              </w:rPr>
              <w:fldChar w:fldCharType="end"/>
            </w:r>
          </w:p>
        </w:tc>
      </w:tr>
      <w:tr w:rsidR="00793459" w:rsidRPr="00793459" w:rsidTr="00793459">
        <w:trPr>
          <w:trHeight w:val="340"/>
        </w:trPr>
        <w:tc>
          <w:tcPr>
            <w:tcW w:w="7416" w:type="dxa"/>
          </w:tcPr>
          <w:p w:rsidR="00793459" w:rsidRPr="00793459" w:rsidRDefault="00793459" w:rsidP="007934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KH SP005, verze 06 ze dne 28.srpna 2015 / </w:t>
            </w:r>
            <w:r>
              <w:rPr>
                <w:rFonts w:ascii="Times New Roman" w:eastAsia="Times New Roman" w:hAnsi="Times New Roman" w:cs="Times New Roman"/>
                <w:i/>
                <w:sz w:val="18"/>
                <w:szCs w:val="18"/>
                <w:lang w:eastAsia="cs-CZ"/>
              </w:rPr>
              <w:t>Clinical Trial Protocol SP005, version 06, dated 28 Aug 2015</w:t>
            </w:r>
          </w:p>
        </w:tc>
        <w:tc>
          <w:tcPr>
            <w:tcW w:w="736"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93459" w:rsidRPr="00793459" w:rsidRDefault="00793459" w:rsidP="0079345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sidRPr="00793459">
              <w:rPr>
                <w:rFonts w:ascii="Times New Roman" w:eastAsia="Times New Roman" w:hAnsi="Times New Roman" w:cs="Times New Roman"/>
                <w:sz w:val="18"/>
                <w:szCs w:val="18"/>
                <w:lang w:eastAsia="cs-CZ"/>
              </w:rPr>
              <w:sym w:font="Wingdings 2" w:char="F0A3"/>
            </w:r>
          </w:p>
        </w:tc>
      </w:tr>
      <w:tr w:rsidR="00793459" w:rsidRPr="00793459" w:rsidTr="00793459">
        <w:trPr>
          <w:trHeight w:val="340"/>
        </w:trPr>
        <w:tc>
          <w:tcPr>
            <w:tcW w:w="7416" w:type="dxa"/>
          </w:tcPr>
          <w:p w:rsidR="00793459" w:rsidRPr="00793459" w:rsidRDefault="00793459" w:rsidP="007934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KH SP005, verze 06 ze dne 28.srpna 2015 s vyznačenými změnami / </w:t>
            </w:r>
            <w:r>
              <w:rPr>
                <w:rFonts w:ascii="Times New Roman" w:eastAsia="Times New Roman" w:hAnsi="Times New Roman" w:cs="Times New Roman"/>
                <w:i/>
                <w:sz w:val="18"/>
                <w:szCs w:val="18"/>
                <w:lang w:eastAsia="cs-CZ"/>
              </w:rPr>
              <w:t>Clinical Trial Protocol SP005 with tracked changes, version 06, dated 28 Aug 2015</w:t>
            </w:r>
          </w:p>
        </w:tc>
        <w:tc>
          <w:tcPr>
            <w:tcW w:w="736"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93459" w:rsidRPr="00793459" w:rsidRDefault="00793459" w:rsidP="0079345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sidRPr="00793459">
              <w:rPr>
                <w:rFonts w:ascii="Times New Roman" w:eastAsia="Times New Roman" w:hAnsi="Times New Roman" w:cs="Times New Roman"/>
                <w:sz w:val="18"/>
                <w:szCs w:val="18"/>
                <w:lang w:eastAsia="cs-CZ"/>
              </w:rPr>
              <w:sym w:font="Wingdings 2" w:char="F0A3"/>
            </w:r>
          </w:p>
        </w:tc>
      </w:tr>
      <w:tr w:rsidR="00793459" w:rsidRPr="00793459" w:rsidTr="00793459">
        <w:trPr>
          <w:trHeight w:val="340"/>
        </w:trPr>
        <w:tc>
          <w:tcPr>
            <w:tcW w:w="7416" w:type="dxa"/>
          </w:tcPr>
          <w:p w:rsidR="00793459" w:rsidRPr="00793459" w:rsidRDefault="00793459" w:rsidP="007934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KH SP005 – shrnutí změn, 28.srpna 2015 / </w:t>
            </w:r>
            <w:r>
              <w:rPr>
                <w:rFonts w:ascii="Times New Roman" w:eastAsia="Times New Roman" w:hAnsi="Times New Roman" w:cs="Times New Roman"/>
                <w:i/>
                <w:sz w:val="18"/>
                <w:szCs w:val="18"/>
                <w:lang w:eastAsia="cs-CZ"/>
              </w:rPr>
              <w:t>Clinical Trial Protocol SP005 summary of changes, 28 Aug 2015</w:t>
            </w:r>
          </w:p>
        </w:tc>
        <w:tc>
          <w:tcPr>
            <w:tcW w:w="736"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93459" w:rsidRPr="00793459" w:rsidRDefault="00793459" w:rsidP="0079345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sidRPr="00793459">
              <w:rPr>
                <w:rFonts w:ascii="Times New Roman" w:eastAsia="Times New Roman" w:hAnsi="Times New Roman" w:cs="Times New Roman"/>
                <w:sz w:val="18"/>
                <w:szCs w:val="18"/>
                <w:lang w:eastAsia="cs-CZ"/>
              </w:rPr>
              <w:sym w:font="Wingdings 2" w:char="F0A3"/>
            </w:r>
          </w:p>
        </w:tc>
      </w:tr>
      <w:tr w:rsidR="00793459" w:rsidRPr="00793459" w:rsidTr="00793459">
        <w:trPr>
          <w:trHeight w:val="340"/>
        </w:trPr>
        <w:tc>
          <w:tcPr>
            <w:tcW w:w="7416" w:type="dxa"/>
          </w:tcPr>
          <w:p w:rsidR="00793459" w:rsidRPr="00793459" w:rsidRDefault="00793459" w:rsidP="007934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Synopse Protokolu SP005 v českém jazyce, verze 5 ze dne 7.října 2015 / </w:t>
            </w:r>
            <w:r>
              <w:rPr>
                <w:rFonts w:ascii="Times New Roman" w:eastAsia="Times New Roman" w:hAnsi="Times New Roman" w:cs="Times New Roman"/>
                <w:i/>
                <w:sz w:val="18"/>
                <w:szCs w:val="18"/>
                <w:lang w:eastAsia="cs-CZ"/>
              </w:rPr>
              <w:t xml:space="preserve"> Protocol Synopsis in Czech, version 5, dated 7 Oct 2015</w:t>
            </w:r>
          </w:p>
        </w:tc>
        <w:tc>
          <w:tcPr>
            <w:tcW w:w="736"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93459" w:rsidRPr="00793459" w:rsidRDefault="00793459" w:rsidP="0079345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sidRPr="00793459">
              <w:rPr>
                <w:rFonts w:ascii="Times New Roman" w:eastAsia="Times New Roman" w:hAnsi="Times New Roman" w:cs="Times New Roman"/>
                <w:sz w:val="18"/>
                <w:szCs w:val="18"/>
                <w:lang w:eastAsia="cs-CZ"/>
              </w:rPr>
              <w:sym w:font="Wingdings 2" w:char="F0A3"/>
            </w:r>
          </w:p>
        </w:tc>
      </w:tr>
      <w:tr w:rsidR="00793459" w:rsidRPr="00793459" w:rsidTr="00793459">
        <w:trPr>
          <w:trHeight w:val="340"/>
        </w:trPr>
        <w:tc>
          <w:tcPr>
            <w:tcW w:w="7416" w:type="dxa"/>
          </w:tcPr>
          <w:p w:rsidR="00793459" w:rsidRPr="00793459" w:rsidRDefault="00793459" w:rsidP="007934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Synopse Protokolu SP005 v českém jazyce s vyznačenými změnami, verze 5 ze dne 7.října 2015 / </w:t>
            </w:r>
            <w:r>
              <w:rPr>
                <w:rFonts w:ascii="Times New Roman" w:eastAsia="Times New Roman" w:hAnsi="Times New Roman" w:cs="Times New Roman"/>
                <w:i/>
                <w:sz w:val="18"/>
                <w:szCs w:val="18"/>
                <w:lang w:eastAsia="cs-CZ"/>
              </w:rPr>
              <w:t xml:space="preserve"> Protocol Synopsis in Czech with tracked changes, version 5, dated 7 Oct 2015</w:t>
            </w:r>
          </w:p>
        </w:tc>
        <w:tc>
          <w:tcPr>
            <w:tcW w:w="736"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93459" w:rsidRPr="00793459" w:rsidRDefault="00793459" w:rsidP="0079345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93459" w:rsidRPr="00793459" w:rsidRDefault="00793459" w:rsidP="00793459">
            <w:pPr>
              <w:spacing w:after="0" w:line="240" w:lineRule="auto"/>
              <w:rPr>
                <w:rFonts w:ascii="Times New Roman" w:eastAsia="Times New Roman" w:hAnsi="Times New Roman" w:cs="Times New Roman"/>
                <w:sz w:val="18"/>
                <w:szCs w:val="18"/>
                <w:lang w:eastAsia="cs-CZ"/>
              </w:rPr>
            </w:pPr>
            <w:r w:rsidRPr="00793459">
              <w:rPr>
                <w:rFonts w:ascii="Times New Roman" w:eastAsia="Times New Roman" w:hAnsi="Times New Roman" w:cs="Times New Roman"/>
                <w:sz w:val="18"/>
                <w:szCs w:val="18"/>
                <w:lang w:eastAsia="cs-CZ"/>
              </w:rPr>
              <w:sym w:font="Wingdings 2" w:char="F0A3"/>
            </w:r>
          </w:p>
        </w:tc>
      </w:tr>
      <w:tr w:rsidR="00834047" w:rsidRPr="00793459" w:rsidTr="00793459">
        <w:trPr>
          <w:trHeight w:val="340"/>
        </w:trPr>
        <w:tc>
          <w:tcPr>
            <w:tcW w:w="7416" w:type="dxa"/>
          </w:tcPr>
          <w:p w:rsidR="00834047" w:rsidRPr="00793459" w:rsidRDefault="00834047" w:rsidP="007934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 a formulář Informovaného souhlasu v českém jazyce, verze 6, ze dne 2.října 2015 / </w:t>
            </w:r>
            <w:r>
              <w:rPr>
                <w:rFonts w:ascii="Times New Roman" w:eastAsia="Times New Roman" w:hAnsi="Times New Roman" w:cs="Times New Roman"/>
                <w:i/>
                <w:sz w:val="18"/>
                <w:szCs w:val="18"/>
                <w:lang w:eastAsia="cs-CZ"/>
              </w:rPr>
              <w:t>PIS/ICF in Czech, version 6, dated 2 Oct 2015</w:t>
            </w:r>
          </w:p>
        </w:tc>
        <w:tc>
          <w:tcPr>
            <w:tcW w:w="736" w:type="dxa"/>
          </w:tcPr>
          <w:p w:rsidR="00834047" w:rsidRPr="00793459" w:rsidRDefault="00834047" w:rsidP="00E745C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34047" w:rsidRPr="00793459" w:rsidRDefault="00834047" w:rsidP="00E745C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834047" w:rsidRPr="00793459" w:rsidRDefault="00834047" w:rsidP="00E745C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34047" w:rsidRPr="00793459" w:rsidRDefault="00834047" w:rsidP="00E745C0">
            <w:pPr>
              <w:spacing w:after="0" w:line="240" w:lineRule="auto"/>
              <w:rPr>
                <w:rFonts w:ascii="Times New Roman" w:eastAsia="Times New Roman" w:hAnsi="Times New Roman" w:cs="Times New Roman"/>
                <w:sz w:val="18"/>
                <w:szCs w:val="18"/>
                <w:lang w:eastAsia="cs-CZ"/>
              </w:rPr>
            </w:pPr>
            <w:r w:rsidRPr="00793459">
              <w:rPr>
                <w:rFonts w:ascii="Times New Roman" w:eastAsia="Times New Roman" w:hAnsi="Times New Roman" w:cs="Times New Roman"/>
                <w:sz w:val="18"/>
                <w:szCs w:val="18"/>
                <w:lang w:eastAsia="cs-CZ"/>
              </w:rPr>
              <w:sym w:font="Wingdings 2" w:char="F0A3"/>
            </w:r>
          </w:p>
        </w:tc>
      </w:tr>
      <w:tr w:rsidR="00834047" w:rsidRPr="00793459" w:rsidTr="00793459">
        <w:trPr>
          <w:trHeight w:val="340"/>
        </w:trPr>
        <w:tc>
          <w:tcPr>
            <w:tcW w:w="7416" w:type="dxa"/>
          </w:tcPr>
          <w:p w:rsidR="00834047" w:rsidRDefault="00834047" w:rsidP="0079345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Informace pro pacienta a formulář Informovaného souhlasu v českém jazyce s vyznačenými změnami, verze 6, ze dne 2.října 2015 / </w:t>
            </w:r>
            <w:r>
              <w:rPr>
                <w:rFonts w:ascii="Times New Roman" w:eastAsia="Times New Roman" w:hAnsi="Times New Roman" w:cs="Times New Roman"/>
                <w:i/>
                <w:sz w:val="18"/>
                <w:szCs w:val="18"/>
                <w:lang w:eastAsia="cs-CZ"/>
              </w:rPr>
              <w:t>PIS/ICF in Czech with tracked changes, version 6 dated 2 Oct 2015</w:t>
            </w:r>
          </w:p>
        </w:tc>
        <w:tc>
          <w:tcPr>
            <w:tcW w:w="736" w:type="dxa"/>
          </w:tcPr>
          <w:p w:rsidR="00834047" w:rsidRPr="00793459" w:rsidRDefault="00834047" w:rsidP="00E745C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34047" w:rsidRPr="00793459" w:rsidRDefault="00834047" w:rsidP="00E745C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834047" w:rsidRPr="00793459" w:rsidRDefault="00834047" w:rsidP="00E745C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34047" w:rsidRPr="00793459" w:rsidRDefault="00834047" w:rsidP="00E745C0">
            <w:pPr>
              <w:spacing w:after="0" w:line="240" w:lineRule="auto"/>
              <w:rPr>
                <w:rFonts w:ascii="Times New Roman" w:eastAsia="Times New Roman" w:hAnsi="Times New Roman" w:cs="Times New Roman"/>
                <w:sz w:val="18"/>
                <w:szCs w:val="18"/>
                <w:lang w:eastAsia="cs-CZ"/>
              </w:rPr>
            </w:pPr>
            <w:r w:rsidRPr="00793459">
              <w:rPr>
                <w:rFonts w:ascii="Times New Roman" w:eastAsia="Times New Roman" w:hAnsi="Times New Roman" w:cs="Times New Roman"/>
                <w:sz w:val="18"/>
                <w:szCs w:val="18"/>
                <w:lang w:eastAsia="cs-CZ"/>
              </w:rPr>
              <w:sym w:font="Wingdings 2" w:char="F0A3"/>
            </w:r>
          </w:p>
        </w:tc>
      </w:tr>
      <w:tr w:rsidR="00834047" w:rsidRPr="00793459" w:rsidTr="00793459">
        <w:trPr>
          <w:trHeight w:val="340"/>
        </w:trPr>
        <w:tc>
          <w:tcPr>
            <w:tcW w:w="7416" w:type="dxa"/>
          </w:tcPr>
          <w:p w:rsidR="00834047" w:rsidRPr="00834047" w:rsidRDefault="00834047" w:rsidP="007934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EQ-5D-5L dotazník – česká verze, verze 1 ze dne 9.října 2015 / </w:t>
            </w:r>
            <w:r>
              <w:rPr>
                <w:rFonts w:ascii="Times New Roman" w:eastAsia="Times New Roman" w:hAnsi="Times New Roman" w:cs="Times New Roman"/>
                <w:i/>
                <w:sz w:val="18"/>
                <w:szCs w:val="18"/>
                <w:lang w:eastAsia="cs-CZ"/>
              </w:rPr>
              <w:t>EQ-5D-5L questionnaire – Czech version, version 1, dated 9 Oct 2015</w:t>
            </w:r>
          </w:p>
        </w:tc>
        <w:tc>
          <w:tcPr>
            <w:tcW w:w="736" w:type="dxa"/>
          </w:tcPr>
          <w:p w:rsidR="00834047" w:rsidRPr="00793459" w:rsidRDefault="00834047" w:rsidP="00E745C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34047" w:rsidRPr="00793459" w:rsidRDefault="00834047" w:rsidP="00E745C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834047" w:rsidRPr="00793459" w:rsidRDefault="00834047" w:rsidP="00E745C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34047" w:rsidRPr="00793459" w:rsidRDefault="00834047" w:rsidP="00E745C0">
            <w:pPr>
              <w:spacing w:after="0" w:line="240" w:lineRule="auto"/>
              <w:rPr>
                <w:rFonts w:ascii="Times New Roman" w:eastAsia="Times New Roman" w:hAnsi="Times New Roman" w:cs="Times New Roman"/>
                <w:sz w:val="18"/>
                <w:szCs w:val="18"/>
                <w:lang w:eastAsia="cs-CZ"/>
              </w:rPr>
            </w:pPr>
            <w:r w:rsidRPr="00793459">
              <w:rPr>
                <w:rFonts w:ascii="Times New Roman" w:eastAsia="Times New Roman" w:hAnsi="Times New Roman" w:cs="Times New Roman"/>
                <w:sz w:val="18"/>
                <w:szCs w:val="18"/>
                <w:lang w:eastAsia="cs-CZ"/>
              </w:rPr>
              <w:sym w:font="Wingdings 2" w:char="F0A3"/>
            </w:r>
          </w:p>
        </w:tc>
      </w:tr>
      <w:tr w:rsidR="00834047" w:rsidRPr="00793459" w:rsidTr="00793459">
        <w:trPr>
          <w:trHeight w:val="340"/>
        </w:trPr>
        <w:tc>
          <w:tcPr>
            <w:tcW w:w="7416" w:type="dxa"/>
          </w:tcPr>
          <w:p w:rsidR="00834047" w:rsidRDefault="00834047" w:rsidP="0083404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EQ-5D-5L dotazník – česká verze – scénář pro rozhovor po telefonu / </w:t>
            </w:r>
            <w:r>
              <w:rPr>
                <w:rFonts w:ascii="Times New Roman" w:eastAsia="Times New Roman" w:hAnsi="Times New Roman" w:cs="Times New Roman"/>
                <w:i/>
                <w:sz w:val="18"/>
                <w:szCs w:val="18"/>
                <w:lang w:eastAsia="cs-CZ"/>
              </w:rPr>
              <w:t>EQ-5D-5L questionnaire – Czech version – phone call scenario</w:t>
            </w:r>
          </w:p>
        </w:tc>
        <w:tc>
          <w:tcPr>
            <w:tcW w:w="736" w:type="dxa"/>
          </w:tcPr>
          <w:p w:rsidR="00834047" w:rsidRPr="00793459" w:rsidRDefault="00834047" w:rsidP="00E745C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34047" w:rsidRPr="00793459" w:rsidRDefault="00834047" w:rsidP="00E745C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834047" w:rsidRPr="00793459" w:rsidRDefault="00834047" w:rsidP="00E745C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34047" w:rsidRPr="00793459" w:rsidRDefault="00834047" w:rsidP="00E745C0">
            <w:pPr>
              <w:spacing w:after="0" w:line="240" w:lineRule="auto"/>
              <w:rPr>
                <w:rFonts w:ascii="Times New Roman" w:eastAsia="Times New Roman" w:hAnsi="Times New Roman" w:cs="Times New Roman"/>
                <w:sz w:val="18"/>
                <w:szCs w:val="18"/>
                <w:lang w:eastAsia="cs-CZ"/>
              </w:rPr>
            </w:pPr>
            <w:r w:rsidRPr="00793459">
              <w:rPr>
                <w:rFonts w:ascii="Times New Roman" w:eastAsia="Times New Roman" w:hAnsi="Times New Roman" w:cs="Times New Roman"/>
                <w:sz w:val="18"/>
                <w:szCs w:val="18"/>
                <w:lang w:eastAsia="cs-CZ"/>
              </w:rPr>
              <w:sym w:font="Wingdings 2" w:char="F0A3"/>
            </w:r>
          </w:p>
        </w:tc>
      </w:tr>
    </w:tbl>
    <w:p w:rsidR="00793459" w:rsidRPr="00793459" w:rsidRDefault="00793459" w:rsidP="00793459">
      <w:pPr>
        <w:spacing w:after="0" w:line="240" w:lineRule="auto"/>
        <w:rPr>
          <w:rFonts w:ascii="Times New Roman" w:eastAsia="Times New Roman" w:hAnsi="Times New Roman" w:cs="Times New Roman"/>
          <w:szCs w:val="24"/>
          <w:lang w:eastAsia="cs-CZ"/>
        </w:rPr>
      </w:pPr>
    </w:p>
    <w:p w:rsidR="00793459" w:rsidRPr="00793459" w:rsidRDefault="00793459" w:rsidP="00793459">
      <w:pPr>
        <w:spacing w:after="0" w:line="240" w:lineRule="auto"/>
        <w:rPr>
          <w:rFonts w:ascii="Times New Roman" w:eastAsia="Times New Roman" w:hAnsi="Times New Roman" w:cs="Times New Roman"/>
          <w:szCs w:val="24"/>
          <w:lang w:eastAsia="cs-CZ"/>
        </w:rPr>
      </w:pPr>
      <w:r w:rsidRPr="0079345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9345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93459" w:rsidRPr="00793459" w:rsidRDefault="00793459" w:rsidP="00793459">
      <w:pPr>
        <w:spacing w:after="0" w:line="240" w:lineRule="auto"/>
        <w:rPr>
          <w:rFonts w:ascii="Times New Roman" w:eastAsia="Times New Roman" w:hAnsi="Times New Roman" w:cs="Times New Roman"/>
          <w:i/>
          <w:szCs w:val="24"/>
          <w:lang w:eastAsia="cs-CZ"/>
        </w:rPr>
      </w:pPr>
      <w:r w:rsidRPr="00793459">
        <w:rPr>
          <w:rFonts w:ascii="Times New Roman" w:eastAsia="Times New Roman" w:hAnsi="Times New Roman" w:cs="Times New Roman"/>
          <w:i/>
          <w:szCs w:val="24"/>
          <w:lang w:eastAsia="cs-CZ"/>
        </w:rPr>
        <w:t xml:space="preserve"> </w:t>
      </w:r>
      <w:r w:rsidRPr="00793459">
        <w:rPr>
          <w:rFonts w:ascii="Times New Roman" w:eastAsia="Times New Roman" w:hAnsi="Times New Roman" w:cs="Times New Roman"/>
          <w:szCs w:val="24"/>
          <w:lang w:eastAsia="cs-CZ"/>
        </w:rPr>
        <w:sym w:font="Wingdings 2" w:char="F054"/>
      </w:r>
      <w:r w:rsidRPr="00793459">
        <w:rPr>
          <w:rFonts w:ascii="Times New Roman" w:eastAsia="Times New Roman" w:hAnsi="Times New Roman" w:cs="Times New Roman"/>
          <w:szCs w:val="24"/>
          <w:lang w:eastAsia="cs-CZ"/>
        </w:rPr>
        <w:t xml:space="preserve"> Ano/</w:t>
      </w:r>
      <w:r w:rsidRPr="00793459">
        <w:rPr>
          <w:rFonts w:ascii="Times New Roman" w:eastAsia="Times New Roman" w:hAnsi="Times New Roman" w:cs="Times New Roman"/>
          <w:i/>
          <w:szCs w:val="24"/>
          <w:lang w:eastAsia="cs-CZ"/>
        </w:rPr>
        <w:t>Yes</w:t>
      </w:r>
      <w:r w:rsidRPr="00793459">
        <w:rPr>
          <w:rFonts w:ascii="Times New Roman" w:eastAsia="Times New Roman" w:hAnsi="Times New Roman" w:cs="Times New Roman"/>
          <w:szCs w:val="24"/>
          <w:lang w:eastAsia="cs-CZ"/>
        </w:rPr>
        <w:t xml:space="preserve">       </w:t>
      </w:r>
      <w:r w:rsidR="003C4A5C" w:rsidRPr="0079345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93459">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793459">
        <w:rPr>
          <w:rFonts w:ascii="Times New Roman" w:eastAsia="Times New Roman" w:hAnsi="Times New Roman" w:cs="Times New Roman"/>
          <w:szCs w:val="24"/>
          <w:lang w:eastAsia="cs-CZ"/>
        </w:rPr>
        <w:fldChar w:fldCharType="end"/>
      </w:r>
      <w:r w:rsidRPr="00793459">
        <w:rPr>
          <w:rFonts w:ascii="Times New Roman" w:eastAsia="Times New Roman" w:hAnsi="Times New Roman" w:cs="Times New Roman"/>
          <w:szCs w:val="24"/>
          <w:lang w:eastAsia="cs-CZ"/>
        </w:rPr>
        <w:t>Ne/</w:t>
      </w:r>
      <w:r w:rsidRPr="00793459">
        <w:rPr>
          <w:rFonts w:ascii="Times New Roman" w:eastAsia="Times New Roman" w:hAnsi="Times New Roman" w:cs="Times New Roman"/>
          <w:i/>
          <w:szCs w:val="24"/>
          <w:lang w:eastAsia="cs-CZ"/>
        </w:rPr>
        <w:t>No</w:t>
      </w:r>
      <w:r w:rsidRPr="00793459">
        <w:rPr>
          <w:rFonts w:ascii="Times New Roman" w:eastAsia="Times New Roman" w:hAnsi="Times New Roman" w:cs="Times New Roman"/>
          <w:szCs w:val="24"/>
          <w:lang w:eastAsia="cs-CZ"/>
        </w:rPr>
        <w:t xml:space="preserve">           </w:t>
      </w:r>
    </w:p>
    <w:p w:rsidR="00793459" w:rsidRPr="00793459" w:rsidRDefault="00793459" w:rsidP="00793459">
      <w:pPr>
        <w:spacing w:after="0" w:line="240" w:lineRule="auto"/>
        <w:rPr>
          <w:rFonts w:ascii="Times New Roman" w:eastAsia="Times New Roman" w:hAnsi="Times New Roman" w:cs="Times New Roman"/>
          <w:szCs w:val="24"/>
          <w:lang w:eastAsia="cs-CZ"/>
        </w:rPr>
      </w:pPr>
      <w:r w:rsidRPr="00793459">
        <w:rPr>
          <w:rFonts w:ascii="Times New Roman" w:eastAsia="Times New Roman" w:hAnsi="Times New Roman" w:cs="Times New Roman"/>
          <w:szCs w:val="24"/>
          <w:lang w:eastAsia="cs-CZ"/>
        </w:rPr>
        <w:t xml:space="preserve">                                                                                               </w:t>
      </w:r>
      <w:r w:rsidRPr="00793459">
        <w:rPr>
          <w:rFonts w:ascii="Times New Roman" w:eastAsia="Times New Roman" w:hAnsi="Times New Roman" w:cs="Times New Roman"/>
          <w:szCs w:val="24"/>
          <w:lang w:eastAsia="cs-CZ"/>
        </w:rPr>
        <w:tab/>
      </w:r>
      <w:r w:rsidRPr="00793459">
        <w:rPr>
          <w:rFonts w:ascii="Times New Roman" w:eastAsia="Times New Roman" w:hAnsi="Times New Roman" w:cs="Times New Roman"/>
          <w:szCs w:val="24"/>
          <w:lang w:eastAsia="cs-CZ"/>
        </w:rPr>
        <w:tab/>
      </w:r>
      <w:r w:rsidRPr="00793459">
        <w:rPr>
          <w:rFonts w:ascii="Times New Roman" w:eastAsia="Times New Roman" w:hAnsi="Times New Roman" w:cs="Times New Roman"/>
          <w:szCs w:val="24"/>
          <w:lang w:eastAsia="cs-CZ"/>
        </w:rPr>
        <w:tab/>
      </w:r>
      <w:r w:rsidRPr="00793459">
        <w:rPr>
          <w:rFonts w:ascii="Times New Roman" w:eastAsia="Times New Roman" w:hAnsi="Times New Roman" w:cs="Times New Roman"/>
          <w:szCs w:val="24"/>
          <w:lang w:eastAsia="cs-CZ"/>
        </w:rPr>
        <w:tab/>
      </w:r>
      <w:r w:rsidRPr="00793459">
        <w:rPr>
          <w:rFonts w:ascii="Times New Roman" w:eastAsia="Times New Roman" w:hAnsi="Times New Roman" w:cs="Times New Roman"/>
          <w:szCs w:val="24"/>
          <w:lang w:eastAsia="cs-CZ"/>
        </w:rPr>
        <w:tab/>
        <w:t xml:space="preserve">             </w:t>
      </w:r>
    </w:p>
    <w:p w:rsidR="00793459" w:rsidRPr="00793459" w:rsidRDefault="00793459" w:rsidP="00793459">
      <w:pPr>
        <w:spacing w:after="0" w:line="240" w:lineRule="auto"/>
        <w:rPr>
          <w:rFonts w:ascii="Times New Roman" w:eastAsia="Times New Roman" w:hAnsi="Times New Roman" w:cs="Times New Roman"/>
          <w:szCs w:val="24"/>
          <w:lang w:eastAsia="cs-CZ"/>
        </w:rPr>
      </w:pPr>
    </w:p>
    <w:p w:rsidR="00793459" w:rsidRPr="00793459" w:rsidRDefault="00793459" w:rsidP="00793459">
      <w:pPr>
        <w:spacing w:after="0" w:line="240" w:lineRule="auto"/>
        <w:rPr>
          <w:rFonts w:ascii="Times New Roman" w:eastAsia="Times New Roman" w:hAnsi="Times New Roman" w:cs="Times New Roman"/>
          <w:szCs w:val="24"/>
          <w:lang w:eastAsia="cs-CZ"/>
        </w:rPr>
      </w:pP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5345BF" w:rsidRPr="009F4A14" w:rsidRDefault="005345BF" w:rsidP="005345B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5345BF" w:rsidRPr="00740DD8" w:rsidRDefault="005345BF" w:rsidP="005345B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5345BF"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793459" w:rsidRPr="00793459" w:rsidRDefault="00793459" w:rsidP="00793459">
      <w:pPr>
        <w:spacing w:after="0" w:line="240" w:lineRule="auto"/>
        <w:jc w:val="center"/>
        <w:rPr>
          <w:rFonts w:ascii="Times New Roman" w:eastAsia="Times New Roman" w:hAnsi="Times New Roman" w:cs="Times New Roman"/>
          <w:b/>
          <w:bCs/>
          <w:lang w:eastAsia="cs-CZ"/>
        </w:rPr>
      </w:pPr>
    </w:p>
    <w:p w:rsidR="005345BF" w:rsidRDefault="005345BF" w:rsidP="00E745C0">
      <w:pPr>
        <w:spacing w:after="0" w:line="240" w:lineRule="auto"/>
        <w:jc w:val="center"/>
        <w:rPr>
          <w:rFonts w:ascii="Times New Roman" w:eastAsia="Times New Roman" w:hAnsi="Times New Roman" w:cs="Times New Roman"/>
          <w:b/>
          <w:bCs/>
          <w:lang w:eastAsia="cs-CZ"/>
        </w:rPr>
      </w:pPr>
    </w:p>
    <w:p w:rsidR="005345BF" w:rsidRDefault="005345BF" w:rsidP="00E745C0">
      <w:pPr>
        <w:spacing w:after="0" w:line="240" w:lineRule="auto"/>
        <w:jc w:val="center"/>
        <w:rPr>
          <w:rFonts w:ascii="Times New Roman" w:eastAsia="Times New Roman" w:hAnsi="Times New Roman" w:cs="Times New Roman"/>
          <w:b/>
          <w:bCs/>
          <w:lang w:eastAsia="cs-CZ"/>
        </w:rPr>
      </w:pPr>
    </w:p>
    <w:p w:rsidR="005345BF" w:rsidRDefault="005345BF" w:rsidP="00E745C0">
      <w:pPr>
        <w:spacing w:after="0" w:line="240" w:lineRule="auto"/>
        <w:jc w:val="center"/>
        <w:rPr>
          <w:rFonts w:ascii="Times New Roman" w:eastAsia="Times New Roman" w:hAnsi="Times New Roman" w:cs="Times New Roman"/>
          <w:b/>
          <w:bCs/>
          <w:lang w:eastAsia="cs-CZ"/>
        </w:rPr>
      </w:pPr>
    </w:p>
    <w:p w:rsidR="00E745C0" w:rsidRPr="00E745C0" w:rsidRDefault="00E745C0" w:rsidP="000225A7">
      <w:pPr>
        <w:spacing w:after="0" w:line="240" w:lineRule="auto"/>
        <w:jc w:val="center"/>
        <w:rPr>
          <w:rFonts w:ascii="Times New Roman" w:eastAsia="Times New Roman" w:hAnsi="Times New Roman" w:cs="Times New Roman"/>
          <w:b/>
          <w:bCs/>
          <w:lang w:eastAsia="cs-CZ"/>
        </w:rPr>
      </w:pPr>
      <w:r w:rsidRPr="00E745C0">
        <w:rPr>
          <w:rFonts w:ascii="Times New Roman" w:eastAsia="Times New Roman" w:hAnsi="Times New Roman" w:cs="Times New Roman"/>
          <w:b/>
          <w:bCs/>
          <w:lang w:eastAsia="cs-CZ"/>
        </w:rPr>
        <w:lastRenderedPageBreak/>
        <w:t>STANOVISKO ETICKÉ KOMISE KE KLINICKÉMU HODNOCENÍ</w:t>
      </w:r>
    </w:p>
    <w:p w:rsidR="00E745C0" w:rsidRPr="00E745C0" w:rsidRDefault="00E745C0" w:rsidP="00E745C0">
      <w:pPr>
        <w:spacing w:after="0" w:line="240" w:lineRule="auto"/>
        <w:jc w:val="center"/>
        <w:rPr>
          <w:rFonts w:ascii="Times New Roman" w:eastAsia="Times New Roman" w:hAnsi="Times New Roman" w:cs="Times New Roman"/>
          <w:bCs/>
          <w:i/>
          <w:lang w:eastAsia="cs-CZ"/>
        </w:rPr>
      </w:pPr>
      <w:r w:rsidRPr="00E745C0">
        <w:rPr>
          <w:rFonts w:ascii="Times New Roman" w:eastAsia="Times New Roman" w:hAnsi="Times New Roman" w:cs="Times New Roman"/>
          <w:bCs/>
          <w:i/>
          <w:lang w:eastAsia="cs-CZ"/>
        </w:rPr>
        <w:t xml:space="preserve">Opinion of the Ethics Committee on Clinical Trial  </w:t>
      </w:r>
    </w:p>
    <w:p w:rsidR="00E745C0" w:rsidRPr="00E745C0" w:rsidRDefault="00E745C0" w:rsidP="00E745C0">
      <w:pPr>
        <w:spacing w:after="0" w:line="240" w:lineRule="auto"/>
        <w:jc w:val="center"/>
        <w:rPr>
          <w:rFonts w:ascii="Times New Roman" w:eastAsia="Times New Roman" w:hAnsi="Times New Roman" w:cs="Times New Roman"/>
          <w:b/>
          <w:bCs/>
          <w:i/>
          <w:lang w:eastAsia="cs-CZ"/>
        </w:rPr>
      </w:pPr>
    </w:p>
    <w:p w:rsidR="00E745C0" w:rsidRPr="00E745C0" w:rsidRDefault="003C4A5C" w:rsidP="00E745C0">
      <w:pPr>
        <w:spacing w:after="0" w:line="240" w:lineRule="auto"/>
        <w:rPr>
          <w:rFonts w:ascii="Times New Roman" w:eastAsia="Times New Roman" w:hAnsi="Times New Roman" w:cs="Times New Roman"/>
          <w:lang w:eastAsia="cs-CZ"/>
        </w:rPr>
      </w:pPr>
      <w:r w:rsidRPr="00E745C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745C0" w:rsidRPr="00E745C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745C0">
        <w:rPr>
          <w:rFonts w:ascii="Times New Roman" w:eastAsia="Times New Roman" w:hAnsi="Times New Roman" w:cs="Times New Roman"/>
          <w:lang w:eastAsia="cs-CZ"/>
        </w:rPr>
        <w:fldChar w:fldCharType="end"/>
      </w:r>
      <w:r w:rsidR="00E745C0" w:rsidRPr="00E745C0">
        <w:rPr>
          <w:rFonts w:ascii="Times New Roman" w:eastAsia="Times New Roman" w:hAnsi="Times New Roman" w:cs="Times New Roman"/>
          <w:lang w:eastAsia="cs-CZ"/>
        </w:rPr>
        <w:t xml:space="preserve">  Multicentrické KH, je požadováno stanovisko multicentrické EK pro všechna centra/</w:t>
      </w:r>
      <w:r w:rsidR="00E745C0" w:rsidRPr="00E745C0">
        <w:rPr>
          <w:rFonts w:ascii="Times New Roman" w:eastAsia="Times New Roman" w:hAnsi="Times New Roman" w:cs="Times New Roman"/>
          <w:i/>
          <w:lang w:eastAsia="cs-CZ"/>
        </w:rPr>
        <w:t>Multi-centric clinical trial, opinion issued by Ethics Committee for Multi-Centric Clinical Trials is required</w:t>
      </w:r>
    </w:p>
    <w:p w:rsidR="00E745C0" w:rsidRPr="00E745C0" w:rsidRDefault="00E745C0" w:rsidP="00E745C0">
      <w:pPr>
        <w:spacing w:after="0" w:line="240" w:lineRule="auto"/>
        <w:rPr>
          <w:rFonts w:ascii="Times New Roman" w:eastAsia="Times New Roman" w:hAnsi="Times New Roman" w:cs="Times New Roman"/>
          <w:i/>
          <w:lang w:eastAsia="cs-CZ"/>
        </w:rPr>
      </w:pPr>
      <w:r w:rsidRPr="00E745C0">
        <w:rPr>
          <w:rFonts w:ascii="Wingdings 2" w:eastAsia="Times New Roman" w:hAnsi="Wingdings 2" w:cs="Times New Roman"/>
          <w:lang w:eastAsia="cs-CZ"/>
        </w:rPr>
        <w:t></w:t>
      </w:r>
      <w:r w:rsidRPr="00E745C0">
        <w:rPr>
          <w:rFonts w:ascii="Times New Roman" w:eastAsia="Times New Roman" w:hAnsi="Times New Roman" w:cs="Times New Roman"/>
          <w:lang w:eastAsia="cs-CZ"/>
        </w:rPr>
        <w:t xml:space="preserve">  Multicentrické KH, je požadováno stanovisko EK pro místní centrum (centra)/ </w:t>
      </w:r>
      <w:r w:rsidRPr="00E745C0">
        <w:rPr>
          <w:rFonts w:ascii="Times New Roman" w:eastAsia="Times New Roman" w:hAnsi="Times New Roman" w:cs="Times New Roman"/>
          <w:i/>
          <w:lang w:eastAsia="cs-CZ"/>
        </w:rPr>
        <w:t>Multi-centric clinical trial, opinion issued by local Ethics Committee(s) is required</w:t>
      </w:r>
    </w:p>
    <w:p w:rsidR="00E745C0" w:rsidRPr="00E745C0" w:rsidRDefault="003C4A5C" w:rsidP="00E745C0">
      <w:pPr>
        <w:spacing w:after="0" w:line="240" w:lineRule="auto"/>
        <w:rPr>
          <w:rFonts w:ascii="Times New Roman" w:eastAsia="Times New Roman" w:hAnsi="Times New Roman" w:cs="Times New Roman"/>
          <w:i/>
          <w:lang w:eastAsia="cs-CZ"/>
        </w:rPr>
      </w:pPr>
      <w:r w:rsidRPr="00E745C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745C0" w:rsidRPr="00E745C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745C0">
        <w:rPr>
          <w:rFonts w:ascii="Times New Roman" w:eastAsia="Times New Roman" w:hAnsi="Times New Roman" w:cs="Times New Roman"/>
          <w:lang w:eastAsia="cs-CZ"/>
        </w:rPr>
        <w:fldChar w:fldCharType="end"/>
      </w:r>
      <w:r w:rsidR="00E745C0" w:rsidRPr="00E745C0">
        <w:rPr>
          <w:rFonts w:ascii="Times New Roman" w:eastAsia="Times New Roman" w:hAnsi="Times New Roman" w:cs="Times New Roman"/>
          <w:lang w:eastAsia="cs-CZ"/>
        </w:rPr>
        <w:t xml:space="preserve">  KH prováděné v jednom centru, požadováno stanovisko EK pro místní centrum (centra)/ </w:t>
      </w:r>
      <w:r w:rsidR="00E745C0" w:rsidRPr="00E745C0">
        <w:rPr>
          <w:rFonts w:ascii="Times New Roman" w:eastAsia="Times New Roman" w:hAnsi="Times New Roman" w:cs="Times New Roman"/>
          <w:i/>
          <w:lang w:eastAsia="cs-CZ"/>
        </w:rPr>
        <w:t>Clinical trial conducted in a single site, opinion of a local EC is required</w:t>
      </w:r>
    </w:p>
    <w:p w:rsidR="00E745C0" w:rsidRPr="00E745C0" w:rsidRDefault="00E745C0" w:rsidP="00E745C0">
      <w:pPr>
        <w:spacing w:after="0" w:line="240" w:lineRule="auto"/>
        <w:rPr>
          <w:rFonts w:ascii="Times New Roman" w:eastAsia="Times New Roman" w:hAnsi="Times New Roman" w:cs="Times New Roman"/>
          <w:b/>
          <w:bCs/>
          <w:lang w:eastAsia="cs-CZ"/>
        </w:rPr>
      </w:pPr>
    </w:p>
    <w:p w:rsidR="00E745C0" w:rsidRPr="00E745C0" w:rsidRDefault="00E745C0" w:rsidP="00E745C0">
      <w:pPr>
        <w:spacing w:after="0" w:line="240" w:lineRule="auto"/>
        <w:rPr>
          <w:rFonts w:ascii="Times New Roman" w:eastAsia="Times New Roman" w:hAnsi="Times New Roman" w:cs="Times New Roman"/>
          <w:b/>
          <w:bCs/>
          <w:lang w:eastAsia="cs-CZ"/>
        </w:rPr>
      </w:pPr>
      <w:r w:rsidRPr="00E745C0">
        <w:rPr>
          <w:rFonts w:ascii="Times New Roman" w:eastAsia="Times New Roman" w:hAnsi="Times New Roman" w:cs="Times New Roman"/>
          <w:b/>
          <w:bCs/>
          <w:lang w:eastAsia="cs-CZ"/>
        </w:rPr>
        <w:t>Číslo jednací/</w:t>
      </w:r>
      <w:r w:rsidRPr="00E745C0">
        <w:rPr>
          <w:rFonts w:ascii="Times New Roman" w:eastAsia="Times New Roman" w:hAnsi="Times New Roman" w:cs="Times New Roman"/>
          <w:i/>
          <w:lang w:eastAsia="cs-CZ"/>
        </w:rPr>
        <w:t>Reference number</w:t>
      </w:r>
      <w:r w:rsidRPr="00E745C0">
        <w:rPr>
          <w:rFonts w:ascii="Times New Roman" w:eastAsia="Times New Roman" w:hAnsi="Times New Roman" w:cs="Times New Roman"/>
          <w:lang w:eastAsia="cs-CZ"/>
        </w:rPr>
        <w:t xml:space="preserve">:  </w:t>
      </w:r>
      <w:r w:rsidRPr="00E745C0">
        <w:rPr>
          <w:rFonts w:ascii="Times New Roman" w:eastAsia="Times New Roman" w:hAnsi="Times New Roman" w:cs="Times New Roman"/>
          <w:b/>
          <w:lang w:eastAsia="cs-CZ"/>
        </w:rPr>
        <w:t>108/13</w:t>
      </w:r>
    </w:p>
    <w:p w:rsidR="00E745C0" w:rsidRPr="00E745C0" w:rsidRDefault="00E745C0" w:rsidP="00E745C0">
      <w:pPr>
        <w:spacing w:after="0" w:line="240" w:lineRule="auto"/>
        <w:rPr>
          <w:rFonts w:ascii="Times New Roman" w:eastAsia="Times New Roman" w:hAnsi="Times New Roman" w:cs="Times New Roman"/>
          <w:i/>
          <w:lang w:eastAsia="cs-CZ"/>
        </w:rPr>
      </w:pPr>
      <w:r w:rsidRPr="00E745C0">
        <w:rPr>
          <w:rFonts w:ascii="Times New Roman" w:eastAsia="Times New Roman" w:hAnsi="Times New Roman" w:cs="Times New Roman"/>
          <w:b/>
          <w:bCs/>
          <w:lang w:eastAsia="cs-CZ"/>
        </w:rPr>
        <w:t>Název KH/</w:t>
      </w:r>
      <w:r w:rsidRPr="00E745C0">
        <w:rPr>
          <w:rFonts w:ascii="Times New Roman" w:eastAsia="Times New Roman" w:hAnsi="Times New Roman" w:cs="Times New Roman"/>
          <w:i/>
          <w:lang w:eastAsia="cs-CZ"/>
        </w:rPr>
        <w:t>Full Title of Clinical Trial</w:t>
      </w:r>
      <w:r w:rsidRPr="00E745C0">
        <w:rPr>
          <w:rFonts w:ascii="Times New Roman" w:eastAsia="Times New Roman" w:hAnsi="Times New Roman" w:cs="Times New Roman"/>
          <w:bCs/>
          <w:lang w:eastAsia="cs-CZ"/>
        </w:rPr>
        <w:t xml:space="preserve">: </w:t>
      </w:r>
      <w:r w:rsidRPr="00E745C0">
        <w:rPr>
          <w:rFonts w:ascii="Times New Roman" w:eastAsia="Times New Roman" w:hAnsi="Times New Roman" w:cs="Times New Roman"/>
          <w:lang w:eastAsia="cs-CZ"/>
        </w:rPr>
        <w:t>Randomizované, dvojitě zaslepené, placebem kontrolované  klinické hodnocení bezpečnosti a účinnosti elagolixu u subjektů se středně těžkými až závažnými bolestmi souvisejícími s endometriózou</w:t>
      </w:r>
      <w:r w:rsidRPr="00E745C0">
        <w:rPr>
          <w:rFonts w:ascii="Times New Roman" w:eastAsia="Times New Roman" w:hAnsi="Times New Roman" w:cs="Times New Roman"/>
          <w:lang w:eastAsia="cs-CZ"/>
        </w:rPr>
        <w:tab/>
        <w:t xml:space="preserve"> / </w:t>
      </w:r>
      <w:r w:rsidRPr="00E745C0">
        <w:rPr>
          <w:rFonts w:ascii="Times New Roman" w:eastAsia="Times New Roman" w:hAnsi="Times New Roman" w:cs="Times New Roman"/>
          <w:i/>
          <w:lang w:eastAsia="cs-CZ"/>
        </w:rPr>
        <w:t>A Randomized, Double-Blind, Placebo-Controlled Study to Evaluate the Safety and Efficacy of Elagolix in Subjects with Moderate to Severe Endometriosis-Associated Pain</w:t>
      </w:r>
      <w:r w:rsidRPr="00E745C0">
        <w:rPr>
          <w:rFonts w:ascii="Times New Roman" w:eastAsia="Times New Roman" w:hAnsi="Times New Roman" w:cs="Times New Roman"/>
          <w:lang w:eastAsia="cs-CZ"/>
        </w:rPr>
        <w:t xml:space="preserve">         </w:t>
      </w:r>
      <w:r w:rsidRPr="00E745C0">
        <w:rPr>
          <w:rFonts w:ascii="Times New Roman" w:eastAsia="Times New Roman" w:hAnsi="Times New Roman" w:cs="Times New Roman"/>
          <w:lang w:eastAsia="cs-CZ"/>
        </w:rPr>
        <w:tab/>
      </w:r>
      <w:r w:rsidRPr="00E745C0">
        <w:rPr>
          <w:rFonts w:ascii="Times New Roman" w:eastAsia="Times New Roman" w:hAnsi="Times New Roman" w:cs="Times New Roman"/>
          <w:lang w:eastAsia="cs-CZ"/>
        </w:rPr>
        <w:tab/>
      </w:r>
      <w:r w:rsidRPr="00E745C0">
        <w:rPr>
          <w:rFonts w:ascii="Times New Roman" w:eastAsia="Times New Roman" w:hAnsi="Times New Roman" w:cs="Times New Roman"/>
          <w:lang w:eastAsia="cs-CZ"/>
        </w:rPr>
        <w:tab/>
      </w:r>
      <w:r w:rsidRPr="00E745C0">
        <w:rPr>
          <w:rFonts w:ascii="Times New Roman" w:eastAsia="Times New Roman" w:hAnsi="Times New Roman" w:cs="Times New Roman"/>
          <w:lang w:eastAsia="cs-CZ"/>
        </w:rPr>
        <w:tab/>
      </w:r>
    </w:p>
    <w:p w:rsidR="00E745C0" w:rsidRPr="00E745C0" w:rsidRDefault="00E745C0" w:rsidP="00E745C0">
      <w:pPr>
        <w:spacing w:after="0" w:line="240" w:lineRule="auto"/>
        <w:rPr>
          <w:rFonts w:ascii="Times New Roman" w:eastAsia="Times New Roman" w:hAnsi="Times New Roman" w:cs="Times New Roman"/>
          <w:bCs/>
          <w:lang w:eastAsia="cs-CZ"/>
        </w:rPr>
      </w:pPr>
    </w:p>
    <w:p w:rsidR="00E745C0" w:rsidRPr="00E745C0" w:rsidRDefault="00E745C0" w:rsidP="00E745C0">
      <w:pPr>
        <w:spacing w:after="0" w:line="240" w:lineRule="auto"/>
        <w:rPr>
          <w:rFonts w:ascii="Times New Roman" w:eastAsia="Times New Roman" w:hAnsi="Times New Roman" w:cs="Times New Roman"/>
          <w:lang w:eastAsia="cs-CZ"/>
        </w:rPr>
      </w:pPr>
      <w:r w:rsidRPr="00E745C0">
        <w:rPr>
          <w:rFonts w:ascii="Times New Roman" w:eastAsia="Times New Roman" w:hAnsi="Times New Roman" w:cs="Times New Roman"/>
          <w:b/>
          <w:bCs/>
          <w:lang w:eastAsia="cs-CZ"/>
        </w:rPr>
        <w:t xml:space="preserve">Číslo protokolu/ </w:t>
      </w:r>
      <w:r w:rsidRPr="00E745C0">
        <w:rPr>
          <w:rFonts w:ascii="Times New Roman" w:eastAsia="Times New Roman" w:hAnsi="Times New Roman" w:cs="Times New Roman"/>
          <w:i/>
          <w:lang w:eastAsia="cs-CZ"/>
        </w:rPr>
        <w:t>Protocol Code Number</w:t>
      </w:r>
      <w:r w:rsidRPr="00E745C0">
        <w:rPr>
          <w:rFonts w:ascii="Times New Roman" w:eastAsia="Times New Roman" w:hAnsi="Times New Roman" w:cs="Times New Roman"/>
          <w:lang w:eastAsia="cs-CZ"/>
        </w:rPr>
        <w:t>: M12-671</w:t>
      </w:r>
    </w:p>
    <w:p w:rsidR="00E745C0" w:rsidRPr="00E745C0" w:rsidRDefault="00E745C0" w:rsidP="00E745C0">
      <w:pPr>
        <w:spacing w:after="0" w:line="240" w:lineRule="auto"/>
        <w:rPr>
          <w:rFonts w:ascii="Times New Roman" w:eastAsia="Times New Roman" w:hAnsi="Times New Roman" w:cs="Times New Roman"/>
          <w:lang w:eastAsia="cs-CZ"/>
        </w:rPr>
      </w:pPr>
      <w:r w:rsidRPr="00E745C0">
        <w:rPr>
          <w:rFonts w:ascii="Times New Roman" w:eastAsia="Times New Roman" w:hAnsi="Times New Roman" w:cs="Times New Roman"/>
          <w:b/>
          <w:bCs/>
          <w:lang w:eastAsia="cs-CZ"/>
        </w:rPr>
        <w:t xml:space="preserve">EudraCT number/ </w:t>
      </w:r>
      <w:r w:rsidRPr="00E745C0">
        <w:rPr>
          <w:rFonts w:ascii="Times New Roman" w:eastAsia="Times New Roman" w:hAnsi="Times New Roman" w:cs="Times New Roman"/>
          <w:i/>
          <w:lang w:eastAsia="cs-CZ"/>
        </w:rPr>
        <w:t>EudraCT number</w:t>
      </w:r>
      <w:r w:rsidRPr="00E745C0">
        <w:rPr>
          <w:rFonts w:ascii="Times New Roman" w:eastAsia="Times New Roman" w:hAnsi="Times New Roman" w:cs="Times New Roman"/>
          <w:lang w:eastAsia="cs-CZ"/>
        </w:rPr>
        <w:t>: 2011-004295-11</w:t>
      </w:r>
    </w:p>
    <w:p w:rsidR="00E745C0" w:rsidRPr="00E745C0" w:rsidRDefault="00E745C0" w:rsidP="00E745C0">
      <w:pPr>
        <w:spacing w:after="0" w:line="240" w:lineRule="auto"/>
        <w:rPr>
          <w:rFonts w:ascii="Times New Roman" w:eastAsia="Times New Roman" w:hAnsi="Times New Roman" w:cs="Times New Roman"/>
          <w:b/>
          <w:bCs/>
          <w:lang w:eastAsia="cs-CZ"/>
        </w:rPr>
      </w:pPr>
    </w:p>
    <w:p w:rsidR="00E745C0" w:rsidRPr="00E745C0" w:rsidRDefault="00E745C0" w:rsidP="00E745C0">
      <w:pPr>
        <w:spacing w:after="0" w:line="240" w:lineRule="auto"/>
        <w:rPr>
          <w:rFonts w:ascii="Times New Roman" w:eastAsia="Times New Roman" w:hAnsi="Times New Roman" w:cs="Times New Roman"/>
          <w:lang w:eastAsia="cs-CZ"/>
        </w:rPr>
      </w:pPr>
      <w:r w:rsidRPr="00E745C0">
        <w:rPr>
          <w:rFonts w:ascii="Times New Roman" w:eastAsia="Times New Roman" w:hAnsi="Times New Roman" w:cs="Times New Roman"/>
          <w:b/>
          <w:bCs/>
          <w:lang w:eastAsia="cs-CZ"/>
        </w:rPr>
        <w:t>Zadavatel/</w:t>
      </w:r>
      <w:r w:rsidRPr="00E745C0">
        <w:rPr>
          <w:rFonts w:ascii="Times New Roman" w:eastAsia="Times New Roman" w:hAnsi="Times New Roman" w:cs="Times New Roman"/>
          <w:i/>
          <w:lang w:eastAsia="cs-CZ"/>
        </w:rPr>
        <w:t>Sponzor</w:t>
      </w:r>
      <w:r w:rsidRPr="00E745C0">
        <w:rPr>
          <w:rFonts w:ascii="Times New Roman" w:eastAsia="Times New Roman" w:hAnsi="Times New Roman" w:cs="Times New Roman"/>
          <w:lang w:eastAsia="cs-CZ"/>
        </w:rPr>
        <w:t>: AbbVie Deutschland GmbH &amp; Co. KG Knollstrasse, 67061 Ludwigshafen Germany</w:t>
      </w:r>
    </w:p>
    <w:p w:rsidR="00E745C0" w:rsidRPr="00E745C0" w:rsidRDefault="00E745C0" w:rsidP="00E745C0">
      <w:pPr>
        <w:spacing w:after="0" w:line="240" w:lineRule="auto"/>
        <w:rPr>
          <w:rFonts w:ascii="Times New Roman" w:eastAsia="Times New Roman" w:hAnsi="Times New Roman" w:cs="Times New Roman"/>
          <w:bCs/>
          <w:lang w:eastAsia="cs-CZ"/>
        </w:rPr>
      </w:pPr>
      <w:r w:rsidRPr="00E745C0">
        <w:rPr>
          <w:rFonts w:ascii="Times New Roman" w:eastAsia="Times New Roman" w:hAnsi="Times New Roman" w:cs="Times New Roman"/>
          <w:b/>
          <w:bCs/>
          <w:lang w:eastAsia="cs-CZ"/>
        </w:rPr>
        <w:t>Žadatel/</w:t>
      </w:r>
      <w:r w:rsidRPr="00E745C0">
        <w:rPr>
          <w:rFonts w:ascii="Times New Roman" w:eastAsia="Times New Roman" w:hAnsi="Times New Roman" w:cs="Times New Roman"/>
          <w:bCs/>
          <w:i/>
          <w:lang w:eastAsia="cs-CZ"/>
        </w:rPr>
        <w:t>Applicant</w:t>
      </w:r>
      <w:r w:rsidRPr="00E745C0">
        <w:rPr>
          <w:rFonts w:ascii="Times New Roman" w:eastAsia="Times New Roman" w:hAnsi="Times New Roman" w:cs="Times New Roman"/>
          <w:bCs/>
          <w:lang w:eastAsia="cs-CZ"/>
        </w:rPr>
        <w:t>: Theorem Clinical Research s.r.o., Haštalská 6, 156 00 Praha 5</w:t>
      </w:r>
    </w:p>
    <w:p w:rsidR="00E745C0" w:rsidRPr="00E745C0" w:rsidRDefault="00E745C0" w:rsidP="00E745C0">
      <w:pPr>
        <w:spacing w:after="0" w:line="240" w:lineRule="auto"/>
        <w:rPr>
          <w:rFonts w:ascii="Times New Roman" w:eastAsia="Times New Roman" w:hAnsi="Times New Roman" w:cs="Times New Roman"/>
          <w:bCs/>
          <w:lang w:eastAsia="cs-CZ"/>
        </w:rPr>
      </w:pPr>
      <w:r w:rsidRPr="00E745C0">
        <w:rPr>
          <w:rFonts w:ascii="Times New Roman" w:eastAsia="Times New Roman" w:hAnsi="Times New Roman" w:cs="Times New Roman"/>
          <w:b/>
          <w:bCs/>
          <w:lang w:eastAsia="cs-CZ"/>
        </w:rPr>
        <w:t xml:space="preserve">Korespondenční adresa: </w:t>
      </w:r>
      <w:r w:rsidRPr="00E745C0">
        <w:rPr>
          <w:rFonts w:ascii="Times New Roman" w:eastAsia="Times New Roman" w:hAnsi="Times New Roman" w:cs="Times New Roman"/>
          <w:bCs/>
          <w:lang w:eastAsia="cs-CZ"/>
        </w:rPr>
        <w:t>Bc. Kateřina Poslušná, Pelzova 1393, 156 00 Praha 5</w:t>
      </w:r>
    </w:p>
    <w:p w:rsidR="00E745C0" w:rsidRPr="00E745C0" w:rsidRDefault="00E745C0" w:rsidP="00E745C0">
      <w:pPr>
        <w:spacing w:after="0" w:line="240" w:lineRule="auto"/>
        <w:rPr>
          <w:rFonts w:ascii="Times New Roman" w:eastAsia="Times New Roman" w:hAnsi="Times New Roman" w:cs="Times New Roman"/>
          <w:b/>
          <w:bCs/>
          <w:lang w:eastAsia="cs-CZ"/>
        </w:rPr>
      </w:pPr>
    </w:p>
    <w:p w:rsidR="00E745C0" w:rsidRPr="00E745C0" w:rsidRDefault="00E745C0" w:rsidP="00E745C0">
      <w:pPr>
        <w:spacing w:after="0" w:line="240" w:lineRule="auto"/>
        <w:rPr>
          <w:rFonts w:ascii="Times New Roman" w:eastAsia="Times New Roman" w:hAnsi="Times New Roman" w:cs="Times New Roman"/>
          <w:bCs/>
          <w:lang w:eastAsia="cs-CZ"/>
        </w:rPr>
      </w:pPr>
      <w:r w:rsidRPr="00E745C0">
        <w:rPr>
          <w:rFonts w:ascii="Times New Roman" w:eastAsia="Times New Roman" w:hAnsi="Times New Roman" w:cs="Times New Roman"/>
          <w:b/>
          <w:bCs/>
          <w:lang w:eastAsia="cs-CZ"/>
        </w:rPr>
        <w:t>Datum doručení žádosti/</w:t>
      </w:r>
      <w:r w:rsidRPr="00E745C0">
        <w:rPr>
          <w:rFonts w:ascii="Times New Roman" w:eastAsia="Times New Roman" w:hAnsi="Times New Roman" w:cs="Times New Roman"/>
          <w:i/>
          <w:lang w:eastAsia="cs-CZ"/>
        </w:rPr>
        <w:t>Date of submission of the Application Form</w:t>
      </w:r>
      <w:r w:rsidRPr="00E745C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6.10</w:t>
      </w:r>
      <w:r w:rsidRPr="00E745C0">
        <w:rPr>
          <w:rFonts w:ascii="Times New Roman" w:eastAsia="Times New Roman" w:hAnsi="Times New Roman" w:cs="Times New Roman"/>
          <w:lang w:eastAsia="cs-CZ"/>
        </w:rPr>
        <w:t>.2015</w:t>
      </w:r>
    </w:p>
    <w:p w:rsidR="00E745C0" w:rsidRPr="00E745C0" w:rsidRDefault="00E745C0" w:rsidP="00E745C0">
      <w:pPr>
        <w:spacing w:after="0" w:line="240" w:lineRule="auto"/>
        <w:rPr>
          <w:rFonts w:ascii="Times New Roman" w:eastAsia="Times New Roman" w:hAnsi="Times New Roman" w:cs="Times New Roman"/>
          <w:lang w:eastAsia="cs-CZ"/>
        </w:rPr>
      </w:pPr>
      <w:r w:rsidRPr="00E745C0">
        <w:rPr>
          <w:rFonts w:ascii="Times New Roman" w:eastAsia="Times New Roman" w:hAnsi="Times New Roman" w:cs="Times New Roman"/>
          <w:b/>
          <w:bCs/>
          <w:lang w:eastAsia="cs-CZ"/>
        </w:rPr>
        <w:t xml:space="preserve">Datum jednání EK </w:t>
      </w:r>
      <w:r w:rsidRPr="00E745C0">
        <w:rPr>
          <w:rFonts w:ascii="Times New Roman" w:eastAsia="Times New Roman" w:hAnsi="Times New Roman" w:cs="Times New Roman"/>
          <w:lang w:eastAsia="cs-CZ"/>
        </w:rPr>
        <w:t>/</w:t>
      </w:r>
      <w:r w:rsidRPr="00E745C0">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E745C0">
        <w:rPr>
          <w:rFonts w:ascii="Times New Roman" w:eastAsia="Times New Roman" w:hAnsi="Times New Roman" w:cs="Times New Roman"/>
          <w:lang w:eastAsia="cs-CZ"/>
        </w:rPr>
        <w:t>2015</w:t>
      </w:r>
    </w:p>
    <w:p w:rsidR="00E745C0" w:rsidRPr="00E745C0" w:rsidRDefault="00E745C0" w:rsidP="00E745C0">
      <w:pPr>
        <w:spacing w:after="0" w:line="240" w:lineRule="auto"/>
        <w:rPr>
          <w:rFonts w:ascii="Times New Roman" w:eastAsia="Times New Roman" w:hAnsi="Times New Roman" w:cs="Times New Roman"/>
          <w:b/>
          <w:bCs/>
          <w:lang w:eastAsia="cs-CZ"/>
        </w:rPr>
      </w:pPr>
    </w:p>
    <w:p w:rsidR="00E745C0" w:rsidRPr="00E745C0" w:rsidRDefault="00E745C0" w:rsidP="00E745C0">
      <w:pPr>
        <w:spacing w:after="0" w:line="240" w:lineRule="auto"/>
        <w:rPr>
          <w:rFonts w:ascii="Times New Roman" w:eastAsia="Times New Roman" w:hAnsi="Times New Roman" w:cs="Times New Roman"/>
          <w:b/>
          <w:bCs/>
          <w:i/>
          <w:lang w:eastAsia="cs-CZ"/>
        </w:rPr>
      </w:pPr>
      <w:r w:rsidRPr="00E745C0">
        <w:rPr>
          <w:rFonts w:ascii="Times New Roman" w:eastAsia="Times New Roman" w:hAnsi="Times New Roman" w:cs="Times New Roman"/>
          <w:b/>
          <w:bCs/>
          <w:lang w:eastAsia="cs-CZ"/>
        </w:rPr>
        <w:t>U multicentrického KH adresa multicentrické EK, ke které bylo KH předloženo/</w:t>
      </w:r>
      <w:r w:rsidRPr="00E745C0">
        <w:rPr>
          <w:rFonts w:ascii="Times New Roman" w:eastAsia="Times New Roman" w:hAnsi="Times New Roman" w:cs="Times New Roman"/>
          <w:b/>
          <w:bCs/>
          <w:i/>
          <w:lang w:eastAsia="cs-CZ"/>
        </w:rPr>
        <w:t xml:space="preserve"> </w:t>
      </w:r>
      <w:r w:rsidRPr="00E745C0">
        <w:rPr>
          <w:rFonts w:ascii="Times New Roman" w:eastAsia="Times New Roman" w:hAnsi="Times New Roman" w:cs="Times New Roman"/>
          <w:i/>
          <w:lang w:eastAsia="cs-CZ"/>
        </w:rPr>
        <w:t>F</w:t>
      </w:r>
      <w:r w:rsidRPr="00E745C0">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E745C0">
        <w:rPr>
          <w:rFonts w:ascii="Times New Roman" w:eastAsia="Times New Roman" w:hAnsi="Times New Roman" w:cs="Times New Roman"/>
          <w:lang w:val="en-US" w:eastAsia="cs-CZ"/>
        </w:rPr>
        <w:t xml:space="preserve">:  </w:t>
      </w:r>
      <w:r w:rsidRPr="00E745C0">
        <w:rPr>
          <w:rFonts w:ascii="Times New Roman" w:eastAsia="Times New Roman" w:hAnsi="Times New Roman" w:cs="Times New Roman"/>
          <w:b/>
          <w:bCs/>
          <w:i/>
          <w:lang w:eastAsia="cs-CZ"/>
        </w:rPr>
        <w:t xml:space="preserve"> </w:t>
      </w:r>
      <w:r w:rsidRPr="00E745C0">
        <w:rPr>
          <w:rFonts w:ascii="Times New Roman" w:eastAsia="Times New Roman" w:hAnsi="Times New Roman" w:cs="Times New Roman"/>
          <w:i/>
          <w:lang w:eastAsia="cs-CZ"/>
        </w:rPr>
        <w:t>MEK FN Brno</w:t>
      </w:r>
    </w:p>
    <w:p w:rsidR="00E745C0" w:rsidRPr="00E745C0" w:rsidRDefault="00E745C0" w:rsidP="00E745C0">
      <w:pPr>
        <w:spacing w:after="0" w:line="240" w:lineRule="auto"/>
        <w:rPr>
          <w:rFonts w:ascii="Times New Roman" w:eastAsia="Times New Roman" w:hAnsi="Times New Roman" w:cs="Times New Roman"/>
          <w:b/>
          <w:bCs/>
          <w:i/>
          <w:lang w:eastAsia="cs-CZ"/>
        </w:rPr>
      </w:pPr>
    </w:p>
    <w:p w:rsidR="00E745C0" w:rsidRPr="00E745C0" w:rsidRDefault="00E745C0" w:rsidP="00E745C0">
      <w:pPr>
        <w:spacing w:after="0" w:line="240" w:lineRule="auto"/>
        <w:rPr>
          <w:rFonts w:ascii="Times New Roman" w:eastAsia="Times New Roman" w:hAnsi="Times New Roman" w:cs="Times New Roman"/>
          <w:lang w:eastAsia="cs-CZ"/>
        </w:rPr>
      </w:pPr>
      <w:r w:rsidRPr="00E745C0">
        <w:rPr>
          <w:rFonts w:ascii="Times New Roman" w:eastAsia="Times New Roman" w:hAnsi="Times New Roman" w:cs="Times New Roman"/>
          <w:b/>
          <w:bCs/>
          <w:lang w:eastAsia="cs-CZ"/>
        </w:rPr>
        <w:t xml:space="preserve">Vyjádření EK/ </w:t>
      </w:r>
      <w:r w:rsidRPr="00E745C0">
        <w:rPr>
          <w:rFonts w:ascii="Times New Roman" w:eastAsia="Times New Roman" w:hAnsi="Times New Roman" w:cs="Times New Roman"/>
          <w:i/>
          <w:lang w:eastAsia="cs-CZ"/>
        </w:rPr>
        <w:t>Ethics Committe´s opinion</w:t>
      </w:r>
      <w:r w:rsidRPr="00E745C0">
        <w:rPr>
          <w:rFonts w:ascii="Times New Roman" w:eastAsia="Times New Roman" w:hAnsi="Times New Roman" w:cs="Times New Roman"/>
          <w:lang w:eastAsia="cs-CZ"/>
        </w:rPr>
        <w:t>:</w:t>
      </w:r>
    </w:p>
    <w:p w:rsidR="00E745C0" w:rsidRPr="00E745C0" w:rsidRDefault="00E745C0" w:rsidP="00E745C0">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E745C0">
        <w:rPr>
          <w:rFonts w:ascii="Times New Roman" w:eastAsia="Times New Roman" w:hAnsi="Times New Roman" w:cs="Times New Roman"/>
          <w:lang w:eastAsia="cs-CZ"/>
        </w:rPr>
        <w:t xml:space="preserve">  EK  vydala souhlasné stanovisko// </w:t>
      </w:r>
      <w:r w:rsidRPr="00E745C0">
        <w:rPr>
          <w:rFonts w:ascii="Times New Roman" w:eastAsia="Times New Roman" w:hAnsi="Times New Roman" w:cs="Times New Roman"/>
          <w:i/>
          <w:lang w:eastAsia="cs-CZ"/>
        </w:rPr>
        <w:t>EC issues</w:t>
      </w:r>
      <w:r w:rsidRPr="00E745C0">
        <w:rPr>
          <w:rFonts w:ascii="Times New Roman" w:eastAsia="Times New Roman" w:hAnsi="Times New Roman" w:cs="Times New Roman"/>
          <w:lang w:eastAsia="cs-CZ"/>
        </w:rPr>
        <w:t xml:space="preserve"> f</w:t>
      </w:r>
      <w:r w:rsidRPr="00E745C0">
        <w:rPr>
          <w:rFonts w:ascii="Times New Roman" w:eastAsia="Times New Roman" w:hAnsi="Times New Roman" w:cs="Times New Roman"/>
          <w:i/>
          <w:lang w:eastAsia="cs-CZ"/>
        </w:rPr>
        <w:t>avourable opinion</w:t>
      </w:r>
    </w:p>
    <w:p w:rsidR="00E745C0" w:rsidRPr="00E745C0" w:rsidRDefault="00E745C0" w:rsidP="00E745C0">
      <w:pPr>
        <w:spacing w:after="0" w:line="240" w:lineRule="auto"/>
        <w:rPr>
          <w:rFonts w:ascii="Times New Roman" w:eastAsia="Times New Roman" w:hAnsi="Times New Roman" w:cs="Times New Roman"/>
          <w:bCs/>
          <w:i/>
          <w:lang w:eastAsia="cs-CZ"/>
        </w:rPr>
      </w:pPr>
      <w:r w:rsidRPr="00E745C0">
        <w:rPr>
          <w:rFonts w:ascii="Times New Roman" w:eastAsia="Times New Roman" w:hAnsi="Times New Roman" w:cs="Times New Roman"/>
          <w:bCs/>
          <w:lang w:eastAsia="cs-CZ"/>
        </w:rPr>
        <w:sym w:font="Wingdings 2" w:char="F054"/>
      </w:r>
      <w:r w:rsidRPr="00E745C0">
        <w:rPr>
          <w:rFonts w:ascii="Times New Roman" w:eastAsia="Times New Roman" w:hAnsi="Times New Roman" w:cs="Times New Roman"/>
          <w:bCs/>
          <w:lang w:eastAsia="cs-CZ"/>
        </w:rPr>
        <w:t xml:space="preserve">  EK  vzala na vědomí / </w:t>
      </w:r>
      <w:r w:rsidRPr="00E745C0">
        <w:rPr>
          <w:rFonts w:ascii="Times New Roman" w:eastAsia="Times New Roman" w:hAnsi="Times New Roman" w:cs="Times New Roman"/>
          <w:bCs/>
          <w:i/>
          <w:lang w:eastAsia="cs-CZ"/>
        </w:rPr>
        <w:t>Taken into account</w:t>
      </w:r>
    </w:p>
    <w:p w:rsidR="00E745C0" w:rsidRPr="00E745C0" w:rsidRDefault="00E745C0" w:rsidP="00E745C0">
      <w:pPr>
        <w:spacing w:after="0" w:line="240" w:lineRule="auto"/>
        <w:rPr>
          <w:rFonts w:ascii="Times New Roman" w:eastAsia="Times New Roman" w:hAnsi="Times New Roman" w:cs="Times New Roman"/>
          <w:b/>
          <w:bCs/>
          <w:lang w:eastAsia="cs-CZ"/>
        </w:rPr>
      </w:pPr>
    </w:p>
    <w:p w:rsidR="00E745C0" w:rsidRPr="00E745C0" w:rsidRDefault="00E745C0" w:rsidP="00E745C0">
      <w:pPr>
        <w:spacing w:after="0" w:line="240" w:lineRule="auto"/>
        <w:rPr>
          <w:rFonts w:ascii="Times New Roman" w:eastAsia="Times New Roman" w:hAnsi="Times New Roman" w:cs="Times New Roman"/>
          <w:i/>
          <w:lang w:val="en-US" w:eastAsia="cs-CZ"/>
        </w:rPr>
      </w:pPr>
      <w:r w:rsidRPr="00E745C0">
        <w:rPr>
          <w:rFonts w:ascii="Times New Roman" w:eastAsia="Times New Roman" w:hAnsi="Times New Roman" w:cs="Times New Roman"/>
          <w:b/>
          <w:bCs/>
          <w:lang w:eastAsia="cs-CZ"/>
        </w:rPr>
        <w:t>Lhůta pro podání písemné zprávy o průběhu KH od jeho zahájení</w:t>
      </w:r>
      <w:r w:rsidRPr="00E745C0">
        <w:rPr>
          <w:rFonts w:ascii="Times New Roman" w:eastAsia="Times New Roman" w:hAnsi="Times New Roman" w:cs="Times New Roman"/>
          <w:b/>
          <w:bCs/>
          <w:lang w:val="en-US" w:eastAsia="cs-CZ"/>
        </w:rPr>
        <w:t xml:space="preserve">/ </w:t>
      </w:r>
      <w:r w:rsidRPr="00E745C0">
        <w:rPr>
          <w:rFonts w:ascii="Times New Roman" w:eastAsia="Times New Roman" w:hAnsi="Times New Roman" w:cs="Times New Roman"/>
          <w:i/>
          <w:lang w:val="en-US" w:eastAsia="cs-CZ"/>
        </w:rPr>
        <w:t>Time schedule for submission of the  written Annual Report from the CT commencement:</w:t>
      </w:r>
    </w:p>
    <w:p w:rsidR="00E745C0" w:rsidRPr="00E745C0" w:rsidRDefault="00E745C0" w:rsidP="00E745C0">
      <w:pPr>
        <w:spacing w:after="0" w:line="240" w:lineRule="auto"/>
        <w:rPr>
          <w:rFonts w:ascii="Times New Roman" w:eastAsia="Times New Roman" w:hAnsi="Times New Roman" w:cs="Times New Roman"/>
          <w:lang w:eastAsia="cs-CZ"/>
        </w:rPr>
      </w:pPr>
      <w:r w:rsidRPr="00E745C0">
        <w:rPr>
          <w:rFonts w:ascii="Times New Roman" w:eastAsia="Times New Roman" w:hAnsi="Times New Roman" w:cs="Times New Roman"/>
          <w:lang w:eastAsia="cs-CZ"/>
        </w:rPr>
        <w:sym w:font="Wingdings 2" w:char="F054"/>
      </w:r>
      <w:r w:rsidRPr="00E745C0">
        <w:rPr>
          <w:rFonts w:ascii="Times New Roman" w:eastAsia="Times New Roman" w:hAnsi="Times New Roman" w:cs="Times New Roman"/>
          <w:lang w:eastAsia="cs-CZ"/>
        </w:rPr>
        <w:t xml:space="preserve">   1x ročně</w:t>
      </w:r>
      <w:r w:rsidRPr="00E745C0">
        <w:rPr>
          <w:rFonts w:ascii="Times New Roman" w:eastAsia="Times New Roman" w:hAnsi="Times New Roman" w:cs="Times New Roman"/>
          <w:i/>
          <w:lang w:eastAsia="cs-CZ"/>
        </w:rPr>
        <w:t xml:space="preserve">/Once a year                   </w:t>
      </w:r>
      <w:r w:rsidR="003C4A5C" w:rsidRPr="00E745C0">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745C0">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E745C0">
        <w:rPr>
          <w:rFonts w:ascii="Times New Roman" w:eastAsia="Times New Roman" w:hAnsi="Times New Roman" w:cs="Times New Roman"/>
          <w:lang w:eastAsia="cs-CZ"/>
        </w:rPr>
        <w:fldChar w:fldCharType="end"/>
      </w:r>
      <w:r w:rsidRPr="00E745C0">
        <w:rPr>
          <w:rFonts w:ascii="Times New Roman" w:eastAsia="Times New Roman" w:hAnsi="Times New Roman" w:cs="Times New Roman"/>
          <w:lang w:eastAsia="cs-CZ"/>
        </w:rPr>
        <w:t xml:space="preserve">  Jiná lhůta/</w:t>
      </w:r>
      <w:r w:rsidRPr="00E745C0">
        <w:rPr>
          <w:rFonts w:ascii="Times New Roman" w:eastAsia="Times New Roman" w:hAnsi="Times New Roman" w:cs="Times New Roman"/>
          <w:i/>
          <w:lang w:eastAsia="cs-CZ"/>
        </w:rPr>
        <w:t xml:space="preserve"> Other </w:t>
      </w:r>
      <w:r w:rsidRPr="00E745C0">
        <w:rPr>
          <w:rFonts w:ascii="Times New Roman" w:eastAsia="Times New Roman" w:hAnsi="Times New Roman" w:cs="Times New Roman"/>
          <w:lang w:eastAsia="cs-CZ"/>
        </w:rPr>
        <w:t>…………….</w:t>
      </w:r>
    </w:p>
    <w:p w:rsidR="00E745C0" w:rsidRPr="00E745C0" w:rsidRDefault="00E745C0" w:rsidP="00E745C0">
      <w:pPr>
        <w:spacing w:after="0" w:line="240" w:lineRule="auto"/>
        <w:rPr>
          <w:rFonts w:ascii="Times New Roman" w:eastAsia="Times New Roman" w:hAnsi="Times New Roman" w:cs="Times New Roman"/>
          <w:lang w:eastAsia="cs-CZ"/>
        </w:rPr>
      </w:pPr>
    </w:p>
    <w:p w:rsidR="00E745C0" w:rsidRPr="00E745C0" w:rsidRDefault="00E745C0" w:rsidP="00E745C0">
      <w:pPr>
        <w:spacing w:after="0" w:line="240" w:lineRule="auto"/>
        <w:rPr>
          <w:rFonts w:ascii="Times New Roman" w:eastAsia="Times New Roman" w:hAnsi="Times New Roman" w:cs="Times New Roman"/>
          <w:i/>
          <w:lang w:eastAsia="cs-CZ"/>
        </w:rPr>
      </w:pPr>
      <w:r w:rsidRPr="00E745C0">
        <w:rPr>
          <w:rFonts w:ascii="Times New Roman" w:eastAsia="Times New Roman" w:hAnsi="Times New Roman" w:cs="Times New Roman"/>
          <w:b/>
          <w:bCs/>
          <w:lang w:eastAsia="cs-CZ"/>
        </w:rPr>
        <w:t>Seznam míst hodnocení s označením míst, ke kterým se EK vyjádřila jako místní EK a kde vykonává dohled/</w:t>
      </w:r>
      <w:r w:rsidRPr="00E745C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745C0" w:rsidRPr="00E745C0" w:rsidTr="00E745C0">
        <w:trPr>
          <w:trHeight w:val="454"/>
        </w:trPr>
        <w:tc>
          <w:tcPr>
            <w:tcW w:w="6108" w:type="dxa"/>
          </w:tcPr>
          <w:p w:rsidR="00E745C0" w:rsidRPr="00E745C0" w:rsidRDefault="00E745C0" w:rsidP="00E745C0">
            <w:pPr>
              <w:spacing w:after="0" w:line="240" w:lineRule="auto"/>
              <w:rPr>
                <w:rFonts w:ascii="Times New Roman" w:eastAsia="Times New Roman" w:hAnsi="Times New Roman" w:cs="Times New Roman"/>
                <w:sz w:val="18"/>
                <w:szCs w:val="18"/>
                <w:lang w:eastAsia="cs-CZ"/>
              </w:rPr>
            </w:pPr>
            <w:r w:rsidRPr="00E745C0">
              <w:rPr>
                <w:rFonts w:ascii="Times New Roman" w:eastAsia="Times New Roman" w:hAnsi="Times New Roman" w:cs="Times New Roman"/>
                <w:sz w:val="18"/>
                <w:szCs w:val="18"/>
                <w:lang w:eastAsia="cs-CZ"/>
              </w:rPr>
              <w:t xml:space="preserve">Místo hodnocení/ Jméno zkoušejícího </w:t>
            </w:r>
          </w:p>
          <w:p w:rsidR="00E745C0" w:rsidRPr="00E745C0" w:rsidRDefault="00E745C0" w:rsidP="00E745C0">
            <w:pPr>
              <w:spacing w:after="0" w:line="240" w:lineRule="auto"/>
              <w:rPr>
                <w:rFonts w:ascii="Times New Roman" w:eastAsia="Times New Roman" w:hAnsi="Times New Roman" w:cs="Times New Roman"/>
                <w:i/>
                <w:sz w:val="18"/>
                <w:szCs w:val="18"/>
                <w:lang w:eastAsia="cs-CZ"/>
              </w:rPr>
            </w:pPr>
            <w:r w:rsidRPr="00E745C0">
              <w:rPr>
                <w:rFonts w:ascii="Times New Roman" w:eastAsia="Times New Roman" w:hAnsi="Times New Roman" w:cs="Times New Roman"/>
                <w:i/>
                <w:sz w:val="18"/>
                <w:szCs w:val="18"/>
                <w:lang w:eastAsia="cs-CZ"/>
              </w:rPr>
              <w:t>Trial Site / Name of Investigator</w:t>
            </w:r>
          </w:p>
        </w:tc>
        <w:tc>
          <w:tcPr>
            <w:tcW w:w="1280" w:type="dxa"/>
          </w:tcPr>
          <w:p w:rsidR="00E745C0" w:rsidRPr="00E745C0" w:rsidRDefault="00E745C0" w:rsidP="00E745C0">
            <w:pPr>
              <w:spacing w:after="0" w:line="240" w:lineRule="auto"/>
              <w:rPr>
                <w:rFonts w:ascii="Times New Roman" w:eastAsia="Times New Roman" w:hAnsi="Times New Roman" w:cs="Times New Roman"/>
                <w:sz w:val="18"/>
                <w:szCs w:val="18"/>
                <w:vertAlign w:val="superscript"/>
                <w:lang w:eastAsia="cs-CZ"/>
              </w:rPr>
            </w:pPr>
            <w:r w:rsidRPr="00E745C0">
              <w:rPr>
                <w:rFonts w:ascii="Times New Roman" w:eastAsia="Times New Roman" w:hAnsi="Times New Roman" w:cs="Times New Roman"/>
                <w:sz w:val="18"/>
                <w:szCs w:val="18"/>
                <w:lang w:eastAsia="cs-CZ"/>
              </w:rPr>
              <w:t xml:space="preserve">Místní EK </w:t>
            </w:r>
            <w:r w:rsidRPr="00E745C0">
              <w:rPr>
                <w:rFonts w:ascii="Times New Roman" w:eastAsia="Times New Roman" w:hAnsi="Times New Roman" w:cs="Times New Roman"/>
                <w:i/>
                <w:sz w:val="18"/>
                <w:szCs w:val="18"/>
                <w:lang w:eastAsia="cs-CZ"/>
              </w:rPr>
              <w:t>Local EC</w:t>
            </w:r>
          </w:p>
        </w:tc>
        <w:tc>
          <w:tcPr>
            <w:tcW w:w="2712" w:type="dxa"/>
          </w:tcPr>
          <w:p w:rsidR="00E745C0" w:rsidRPr="00E745C0" w:rsidRDefault="00E745C0" w:rsidP="00E745C0">
            <w:pPr>
              <w:spacing w:after="0" w:line="240" w:lineRule="auto"/>
              <w:rPr>
                <w:rFonts w:ascii="Times New Roman" w:eastAsia="Times New Roman" w:hAnsi="Times New Roman" w:cs="Times New Roman"/>
                <w:sz w:val="18"/>
                <w:szCs w:val="18"/>
                <w:lang w:eastAsia="cs-CZ"/>
              </w:rPr>
            </w:pPr>
            <w:r w:rsidRPr="00E745C0">
              <w:rPr>
                <w:rFonts w:ascii="Times New Roman" w:eastAsia="Times New Roman" w:hAnsi="Times New Roman" w:cs="Times New Roman"/>
                <w:sz w:val="18"/>
                <w:szCs w:val="18"/>
                <w:lang w:eastAsia="cs-CZ"/>
              </w:rPr>
              <w:t>Adresa  místní EK</w:t>
            </w:r>
          </w:p>
          <w:p w:rsidR="00E745C0" w:rsidRPr="00E745C0" w:rsidRDefault="00E745C0" w:rsidP="00E745C0">
            <w:pPr>
              <w:spacing w:after="0" w:line="240" w:lineRule="auto"/>
              <w:rPr>
                <w:rFonts w:ascii="Times New Roman" w:eastAsia="Times New Roman" w:hAnsi="Times New Roman" w:cs="Times New Roman"/>
                <w:i/>
                <w:sz w:val="18"/>
                <w:szCs w:val="18"/>
                <w:lang w:eastAsia="cs-CZ"/>
              </w:rPr>
            </w:pPr>
            <w:r w:rsidRPr="00E745C0">
              <w:rPr>
                <w:rFonts w:ascii="Times New Roman" w:eastAsia="Times New Roman" w:hAnsi="Times New Roman" w:cs="Times New Roman"/>
                <w:i/>
                <w:sz w:val="18"/>
                <w:szCs w:val="18"/>
                <w:lang w:eastAsia="cs-CZ"/>
              </w:rPr>
              <w:t>Address</w:t>
            </w:r>
          </w:p>
        </w:tc>
      </w:tr>
      <w:tr w:rsidR="00E745C0" w:rsidRPr="00E745C0" w:rsidTr="00E745C0">
        <w:trPr>
          <w:trHeight w:val="312"/>
        </w:trPr>
        <w:tc>
          <w:tcPr>
            <w:tcW w:w="6108" w:type="dxa"/>
          </w:tcPr>
          <w:p w:rsidR="00E745C0" w:rsidRPr="00E745C0" w:rsidRDefault="00E745C0" w:rsidP="00E745C0">
            <w:pPr>
              <w:spacing w:after="0" w:line="240" w:lineRule="auto"/>
              <w:rPr>
                <w:rFonts w:ascii="Times New Roman" w:eastAsia="Times New Roman" w:hAnsi="Times New Roman" w:cs="Times New Roman"/>
                <w:sz w:val="18"/>
                <w:szCs w:val="18"/>
                <w:lang w:eastAsia="cs-CZ"/>
              </w:rPr>
            </w:pPr>
            <w:r w:rsidRPr="00E745C0">
              <w:rPr>
                <w:rFonts w:ascii="Times New Roman" w:eastAsia="Times New Roman" w:hAnsi="Times New Roman" w:cs="Times New Roman"/>
                <w:sz w:val="18"/>
                <w:szCs w:val="18"/>
                <w:lang w:eastAsia="cs-CZ"/>
              </w:rPr>
              <w:t xml:space="preserve">Prof. MUDr. Radovan Pilka, Ph.D., Gynekologicko-porodnická klinika, </w:t>
            </w:r>
          </w:p>
          <w:p w:rsidR="00E745C0" w:rsidRPr="00E745C0" w:rsidRDefault="00E745C0" w:rsidP="00E745C0">
            <w:pPr>
              <w:spacing w:after="0" w:line="240" w:lineRule="auto"/>
              <w:rPr>
                <w:rFonts w:ascii="Times New Roman" w:eastAsia="Times New Roman" w:hAnsi="Times New Roman" w:cs="Times New Roman"/>
                <w:sz w:val="18"/>
                <w:szCs w:val="18"/>
                <w:lang w:eastAsia="cs-CZ"/>
              </w:rPr>
            </w:pPr>
            <w:r w:rsidRPr="00E745C0">
              <w:rPr>
                <w:rFonts w:ascii="Times New Roman" w:eastAsia="Times New Roman" w:hAnsi="Times New Roman" w:cs="Times New Roman"/>
                <w:sz w:val="18"/>
                <w:szCs w:val="18"/>
                <w:lang w:eastAsia="cs-CZ"/>
              </w:rPr>
              <w:t>FN Olomouc, I.P.Pavlova 6, 775 20 Olomouc</w:t>
            </w:r>
          </w:p>
        </w:tc>
        <w:tc>
          <w:tcPr>
            <w:tcW w:w="1280" w:type="dxa"/>
          </w:tcPr>
          <w:p w:rsidR="00E745C0" w:rsidRPr="00E745C0" w:rsidRDefault="00E745C0" w:rsidP="00E745C0">
            <w:pPr>
              <w:spacing w:after="0" w:line="240" w:lineRule="auto"/>
              <w:rPr>
                <w:rFonts w:ascii="Times New Roman" w:eastAsia="Times New Roman" w:hAnsi="Times New Roman" w:cs="Times New Roman"/>
                <w:sz w:val="18"/>
                <w:szCs w:val="18"/>
                <w:lang w:eastAsia="cs-CZ"/>
              </w:rPr>
            </w:pPr>
            <w:r w:rsidRPr="00E745C0">
              <w:rPr>
                <w:rFonts w:ascii="Wingdings 2" w:eastAsia="Times New Roman" w:hAnsi="Wingdings 2" w:cs="Times New Roman"/>
                <w:sz w:val="18"/>
                <w:szCs w:val="18"/>
                <w:lang w:eastAsia="cs-CZ"/>
              </w:rPr>
              <w:t></w:t>
            </w:r>
          </w:p>
        </w:tc>
        <w:tc>
          <w:tcPr>
            <w:tcW w:w="2712" w:type="dxa"/>
          </w:tcPr>
          <w:p w:rsidR="00E745C0" w:rsidRPr="00E745C0" w:rsidRDefault="00E745C0" w:rsidP="00E745C0">
            <w:pPr>
              <w:spacing w:after="0" w:line="240" w:lineRule="auto"/>
              <w:rPr>
                <w:rFonts w:ascii="Times New Roman" w:eastAsia="Times New Roman" w:hAnsi="Times New Roman" w:cs="Times New Roman"/>
                <w:sz w:val="18"/>
                <w:szCs w:val="18"/>
                <w:lang w:eastAsia="cs-CZ"/>
              </w:rPr>
            </w:pPr>
            <w:r w:rsidRPr="00E745C0">
              <w:rPr>
                <w:rFonts w:ascii="Times New Roman" w:eastAsia="Times New Roman" w:hAnsi="Times New Roman" w:cs="Times New Roman"/>
                <w:sz w:val="18"/>
                <w:szCs w:val="18"/>
                <w:lang w:eastAsia="cs-CZ"/>
              </w:rPr>
              <w:t>EK FNOL</w:t>
            </w:r>
          </w:p>
        </w:tc>
      </w:tr>
      <w:tr w:rsidR="000225A7" w:rsidRPr="00E745C0" w:rsidTr="00E745C0">
        <w:trPr>
          <w:trHeight w:val="312"/>
        </w:trPr>
        <w:tc>
          <w:tcPr>
            <w:tcW w:w="6108" w:type="dxa"/>
          </w:tcPr>
          <w:p w:rsidR="000225A7" w:rsidRPr="00036545" w:rsidRDefault="000225A7" w:rsidP="00052AC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36545">
              <w:rPr>
                <w:rFonts w:ascii="Times New Roman" w:eastAsia="Times New Roman" w:hAnsi="Times New Roman" w:cs="Times New Roman"/>
                <w:sz w:val="18"/>
                <w:szCs w:val="18"/>
                <w:lang w:eastAsia="cs-CZ"/>
              </w:rPr>
              <w:t>MUDr. Aleš Skřivánek, Ph.D., G-Centrum Olomouc s.r.o., Horní náměstí 285/8, 772 00 Olomouc</w:t>
            </w:r>
          </w:p>
        </w:tc>
        <w:tc>
          <w:tcPr>
            <w:tcW w:w="1280" w:type="dxa"/>
          </w:tcPr>
          <w:p w:rsidR="000225A7" w:rsidRPr="00036545" w:rsidRDefault="000225A7" w:rsidP="00052AC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36545">
              <w:rPr>
                <w:rFonts w:ascii="Wingdings 2" w:eastAsia="Times New Roman" w:hAnsi="Wingdings 2" w:cs="Times New Roman"/>
                <w:sz w:val="18"/>
                <w:szCs w:val="18"/>
                <w:lang w:eastAsia="cs-CZ"/>
              </w:rPr>
              <w:t></w:t>
            </w:r>
          </w:p>
        </w:tc>
        <w:tc>
          <w:tcPr>
            <w:tcW w:w="2712" w:type="dxa"/>
          </w:tcPr>
          <w:p w:rsidR="000225A7" w:rsidRPr="00036545" w:rsidRDefault="000225A7" w:rsidP="00052AC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36545">
              <w:rPr>
                <w:rFonts w:ascii="Times New Roman" w:eastAsia="Times New Roman" w:hAnsi="Times New Roman" w:cs="Times New Roman"/>
                <w:sz w:val="18"/>
                <w:szCs w:val="18"/>
                <w:lang w:eastAsia="cs-CZ"/>
              </w:rPr>
              <w:t>EK FNOL</w:t>
            </w:r>
          </w:p>
        </w:tc>
      </w:tr>
    </w:tbl>
    <w:p w:rsidR="00E745C0" w:rsidRPr="00E745C0" w:rsidRDefault="00E745C0" w:rsidP="00E745C0">
      <w:pPr>
        <w:spacing w:after="0" w:line="240" w:lineRule="auto"/>
        <w:rPr>
          <w:rFonts w:ascii="Times New Roman" w:eastAsia="Times New Roman" w:hAnsi="Times New Roman" w:cs="Times New Roman"/>
          <w:b/>
          <w:bCs/>
          <w:szCs w:val="24"/>
          <w:lang w:eastAsia="cs-CZ"/>
        </w:rPr>
      </w:pPr>
    </w:p>
    <w:p w:rsidR="00E745C0" w:rsidRPr="00E745C0" w:rsidRDefault="00E745C0" w:rsidP="00E745C0">
      <w:pPr>
        <w:spacing w:after="0" w:line="240" w:lineRule="auto"/>
        <w:rPr>
          <w:rFonts w:ascii="Times New Roman" w:eastAsia="Times New Roman" w:hAnsi="Times New Roman" w:cs="Times New Roman"/>
          <w:bCs/>
          <w:sz w:val="20"/>
          <w:szCs w:val="20"/>
          <w:lang w:eastAsia="cs-CZ"/>
        </w:rPr>
      </w:pPr>
      <w:r w:rsidRPr="00E745C0">
        <w:rPr>
          <w:rFonts w:ascii="Times New Roman" w:eastAsia="Times New Roman" w:hAnsi="Times New Roman" w:cs="Times New Roman"/>
          <w:bCs/>
          <w:sz w:val="20"/>
          <w:szCs w:val="20"/>
          <w:lang w:eastAsia="cs-CZ"/>
        </w:rPr>
        <w:t>1/2</w:t>
      </w:r>
    </w:p>
    <w:p w:rsidR="00E745C0" w:rsidRPr="00E745C0" w:rsidRDefault="00E745C0" w:rsidP="00E745C0">
      <w:pPr>
        <w:spacing w:after="0" w:line="240" w:lineRule="auto"/>
        <w:rPr>
          <w:rFonts w:ascii="Times New Roman" w:eastAsia="Times New Roman" w:hAnsi="Times New Roman" w:cs="Times New Roman"/>
          <w:bCs/>
          <w:i/>
          <w:szCs w:val="24"/>
          <w:lang w:eastAsia="cs-CZ"/>
        </w:rPr>
      </w:pPr>
      <w:r w:rsidRPr="00E745C0">
        <w:rPr>
          <w:rFonts w:ascii="Times New Roman" w:eastAsia="Times New Roman" w:hAnsi="Times New Roman" w:cs="Times New Roman"/>
          <w:b/>
          <w:bCs/>
          <w:szCs w:val="24"/>
          <w:lang w:eastAsia="cs-CZ"/>
        </w:rPr>
        <w:lastRenderedPageBreak/>
        <w:t>Seznam hodnocených dokumentů/</w:t>
      </w:r>
      <w:r w:rsidRPr="00E745C0">
        <w:rPr>
          <w:rFonts w:ascii="Times New Roman" w:eastAsia="Times New Roman" w:hAnsi="Times New Roman" w:cs="Times New Roman"/>
          <w:bCs/>
          <w:i/>
          <w:szCs w:val="24"/>
          <w:lang w:eastAsia="cs-CZ"/>
        </w:rPr>
        <w:t xml:space="preserve">List </w:t>
      </w:r>
      <w:r w:rsidRPr="00E745C0">
        <w:rPr>
          <w:rFonts w:ascii="Times New Roman" w:eastAsia="Times New Roman" w:hAnsi="Times New Roman" w:cs="Times New Roman"/>
          <w:bCs/>
          <w:i/>
          <w:szCs w:val="24"/>
          <w:lang w:val="en-US" w:eastAsia="cs-CZ"/>
        </w:rPr>
        <w:t>of all submitted documents:</w:t>
      </w:r>
    </w:p>
    <w:p w:rsidR="00E745C0" w:rsidRPr="00E745C0" w:rsidRDefault="00E745C0" w:rsidP="00E745C0">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745C0" w:rsidRPr="00E745C0" w:rsidTr="00E745C0">
        <w:trPr>
          <w:cantSplit/>
          <w:trHeight w:val="454"/>
        </w:trPr>
        <w:tc>
          <w:tcPr>
            <w:tcW w:w="7416" w:type="dxa"/>
            <w:vMerge w:val="restart"/>
          </w:tcPr>
          <w:p w:rsidR="00E745C0" w:rsidRPr="00E745C0" w:rsidRDefault="00E745C0" w:rsidP="00E745C0">
            <w:pPr>
              <w:spacing w:after="0" w:line="240" w:lineRule="auto"/>
              <w:rPr>
                <w:rFonts w:ascii="Times New Roman" w:eastAsia="Times New Roman" w:hAnsi="Times New Roman" w:cs="Times New Roman"/>
                <w:b/>
                <w:bCs/>
                <w:sz w:val="18"/>
                <w:szCs w:val="18"/>
                <w:lang w:eastAsia="cs-CZ"/>
              </w:rPr>
            </w:pPr>
          </w:p>
          <w:p w:rsidR="00E745C0" w:rsidRPr="00E745C0" w:rsidRDefault="00E745C0" w:rsidP="00E745C0">
            <w:pPr>
              <w:spacing w:after="0" w:line="240" w:lineRule="auto"/>
              <w:rPr>
                <w:rFonts w:ascii="Times New Roman" w:eastAsia="Times New Roman" w:hAnsi="Times New Roman" w:cs="Times New Roman"/>
                <w:b/>
                <w:bCs/>
                <w:sz w:val="18"/>
                <w:szCs w:val="18"/>
                <w:lang w:eastAsia="cs-CZ"/>
              </w:rPr>
            </w:pPr>
            <w:r w:rsidRPr="00E745C0">
              <w:rPr>
                <w:rFonts w:ascii="Times New Roman" w:eastAsia="Times New Roman" w:hAnsi="Times New Roman" w:cs="Times New Roman"/>
                <w:b/>
                <w:bCs/>
                <w:sz w:val="18"/>
                <w:szCs w:val="18"/>
                <w:lang w:eastAsia="cs-CZ"/>
              </w:rPr>
              <w:t xml:space="preserve">Název dokumentu, verze, datum </w:t>
            </w:r>
          </w:p>
          <w:p w:rsidR="00E745C0" w:rsidRPr="00E745C0" w:rsidRDefault="00E745C0" w:rsidP="00E745C0">
            <w:pPr>
              <w:spacing w:after="0" w:line="240" w:lineRule="auto"/>
              <w:rPr>
                <w:rFonts w:ascii="Times New Roman" w:eastAsia="Times New Roman" w:hAnsi="Times New Roman" w:cs="Times New Roman"/>
                <w:b/>
                <w:bCs/>
                <w:sz w:val="18"/>
                <w:szCs w:val="18"/>
                <w:lang w:eastAsia="cs-CZ"/>
              </w:rPr>
            </w:pPr>
            <w:r w:rsidRPr="00E745C0">
              <w:rPr>
                <w:rFonts w:ascii="Times New Roman" w:eastAsia="Times New Roman" w:hAnsi="Times New Roman" w:cs="Times New Roman"/>
                <w:b/>
                <w:bCs/>
                <w:i/>
                <w:sz w:val="18"/>
                <w:szCs w:val="18"/>
                <w:lang w:eastAsia="cs-CZ"/>
              </w:rPr>
              <w:t>Document title, version, date</w:t>
            </w:r>
          </w:p>
        </w:tc>
        <w:tc>
          <w:tcPr>
            <w:tcW w:w="1272" w:type="dxa"/>
            <w:gridSpan w:val="2"/>
          </w:tcPr>
          <w:p w:rsidR="00E745C0" w:rsidRPr="00E745C0" w:rsidRDefault="00E745C0" w:rsidP="00E745C0">
            <w:pPr>
              <w:spacing w:after="0" w:line="240" w:lineRule="auto"/>
              <w:rPr>
                <w:rFonts w:ascii="Times New Roman" w:eastAsia="Times New Roman" w:hAnsi="Times New Roman" w:cs="Times New Roman"/>
                <w:b/>
                <w:bCs/>
                <w:sz w:val="18"/>
                <w:szCs w:val="18"/>
                <w:lang w:eastAsia="cs-CZ"/>
              </w:rPr>
            </w:pPr>
            <w:r w:rsidRPr="00E745C0">
              <w:rPr>
                <w:rFonts w:ascii="Times New Roman" w:eastAsia="Times New Roman" w:hAnsi="Times New Roman" w:cs="Times New Roman"/>
                <w:b/>
                <w:bCs/>
                <w:sz w:val="18"/>
                <w:szCs w:val="18"/>
                <w:lang w:eastAsia="cs-CZ"/>
              </w:rPr>
              <w:t>Schváleno /</w:t>
            </w:r>
            <w:r w:rsidRPr="00E745C0">
              <w:rPr>
                <w:rFonts w:ascii="Times New Roman" w:eastAsia="Times New Roman" w:hAnsi="Times New Roman" w:cs="Times New Roman"/>
                <w:b/>
                <w:bCs/>
                <w:i/>
                <w:sz w:val="18"/>
                <w:szCs w:val="18"/>
                <w:lang w:eastAsia="cs-CZ"/>
              </w:rPr>
              <w:t>Approved</w:t>
            </w:r>
          </w:p>
        </w:tc>
        <w:tc>
          <w:tcPr>
            <w:tcW w:w="1316" w:type="dxa"/>
            <w:gridSpan w:val="2"/>
          </w:tcPr>
          <w:p w:rsidR="00E745C0" w:rsidRPr="00E745C0" w:rsidRDefault="00E745C0" w:rsidP="00E745C0">
            <w:pPr>
              <w:spacing w:after="0" w:line="240" w:lineRule="auto"/>
              <w:rPr>
                <w:rFonts w:ascii="Times New Roman" w:eastAsia="Times New Roman" w:hAnsi="Times New Roman" w:cs="Times New Roman"/>
                <w:b/>
                <w:bCs/>
                <w:sz w:val="18"/>
                <w:szCs w:val="18"/>
                <w:lang w:eastAsia="cs-CZ"/>
              </w:rPr>
            </w:pPr>
            <w:r w:rsidRPr="00E745C0">
              <w:rPr>
                <w:rFonts w:ascii="Times New Roman" w:eastAsia="Times New Roman" w:hAnsi="Times New Roman" w:cs="Times New Roman"/>
                <w:b/>
                <w:bCs/>
                <w:sz w:val="18"/>
                <w:szCs w:val="18"/>
                <w:lang w:eastAsia="cs-CZ"/>
              </w:rPr>
              <w:t xml:space="preserve">Vzato na vědomí / </w:t>
            </w:r>
            <w:r w:rsidRPr="00E745C0">
              <w:rPr>
                <w:rFonts w:ascii="Times New Roman" w:eastAsia="Times New Roman" w:hAnsi="Times New Roman" w:cs="Times New Roman"/>
                <w:b/>
                <w:bCs/>
                <w:i/>
                <w:sz w:val="18"/>
                <w:szCs w:val="18"/>
                <w:lang w:eastAsia="cs-CZ"/>
              </w:rPr>
              <w:t xml:space="preserve">Taken into account </w:t>
            </w:r>
          </w:p>
        </w:tc>
      </w:tr>
      <w:tr w:rsidR="00E745C0" w:rsidRPr="00E745C0" w:rsidTr="00E745C0">
        <w:trPr>
          <w:cantSplit/>
          <w:trHeight w:val="454"/>
        </w:trPr>
        <w:tc>
          <w:tcPr>
            <w:tcW w:w="7416" w:type="dxa"/>
            <w:vMerge/>
          </w:tcPr>
          <w:p w:rsidR="00E745C0" w:rsidRPr="00E745C0" w:rsidRDefault="00E745C0" w:rsidP="00E745C0">
            <w:pPr>
              <w:spacing w:after="0" w:line="240" w:lineRule="auto"/>
              <w:rPr>
                <w:rFonts w:ascii="Times New Roman" w:eastAsia="Times New Roman" w:hAnsi="Times New Roman" w:cs="Times New Roman"/>
                <w:i/>
                <w:sz w:val="18"/>
                <w:szCs w:val="18"/>
                <w:lang w:eastAsia="cs-CZ"/>
              </w:rPr>
            </w:pPr>
          </w:p>
        </w:tc>
        <w:tc>
          <w:tcPr>
            <w:tcW w:w="736" w:type="dxa"/>
          </w:tcPr>
          <w:p w:rsidR="00E745C0" w:rsidRPr="00E745C0" w:rsidRDefault="00E745C0" w:rsidP="00E745C0">
            <w:pPr>
              <w:spacing w:after="0" w:line="240" w:lineRule="auto"/>
              <w:rPr>
                <w:rFonts w:ascii="Times New Roman" w:eastAsia="Times New Roman" w:hAnsi="Times New Roman" w:cs="Times New Roman"/>
                <w:b/>
                <w:bCs/>
                <w:sz w:val="18"/>
                <w:szCs w:val="18"/>
                <w:lang w:eastAsia="cs-CZ"/>
              </w:rPr>
            </w:pPr>
            <w:r w:rsidRPr="00E745C0">
              <w:rPr>
                <w:rFonts w:ascii="Times New Roman" w:eastAsia="Times New Roman" w:hAnsi="Times New Roman" w:cs="Times New Roman"/>
                <w:b/>
                <w:bCs/>
                <w:sz w:val="18"/>
                <w:szCs w:val="18"/>
                <w:lang w:eastAsia="cs-CZ"/>
              </w:rPr>
              <w:t>ANO</w:t>
            </w:r>
          </w:p>
          <w:p w:rsidR="00E745C0" w:rsidRPr="00E745C0" w:rsidRDefault="00E745C0" w:rsidP="00E745C0">
            <w:pPr>
              <w:spacing w:after="0" w:line="240" w:lineRule="auto"/>
              <w:rPr>
                <w:rFonts w:ascii="Times New Roman" w:eastAsia="Times New Roman" w:hAnsi="Times New Roman" w:cs="Times New Roman"/>
                <w:b/>
                <w:bCs/>
                <w:i/>
                <w:sz w:val="18"/>
                <w:szCs w:val="18"/>
                <w:lang w:eastAsia="cs-CZ"/>
              </w:rPr>
            </w:pPr>
            <w:r w:rsidRPr="00E745C0">
              <w:rPr>
                <w:rFonts w:ascii="Times New Roman" w:eastAsia="Times New Roman" w:hAnsi="Times New Roman" w:cs="Times New Roman"/>
                <w:b/>
                <w:bCs/>
                <w:i/>
                <w:sz w:val="18"/>
                <w:szCs w:val="18"/>
                <w:lang w:eastAsia="cs-CZ"/>
              </w:rPr>
              <w:t>Yes</w:t>
            </w:r>
          </w:p>
        </w:tc>
        <w:tc>
          <w:tcPr>
            <w:tcW w:w="536" w:type="dxa"/>
          </w:tcPr>
          <w:p w:rsidR="00E745C0" w:rsidRPr="00E745C0" w:rsidRDefault="00E745C0" w:rsidP="00E745C0">
            <w:pPr>
              <w:spacing w:after="0" w:line="240" w:lineRule="auto"/>
              <w:rPr>
                <w:rFonts w:ascii="Times New Roman" w:eastAsia="Times New Roman" w:hAnsi="Times New Roman" w:cs="Times New Roman"/>
                <w:b/>
                <w:bCs/>
                <w:sz w:val="18"/>
                <w:szCs w:val="18"/>
                <w:lang w:eastAsia="cs-CZ"/>
              </w:rPr>
            </w:pPr>
            <w:r w:rsidRPr="00E745C0">
              <w:rPr>
                <w:rFonts w:ascii="Times New Roman" w:eastAsia="Times New Roman" w:hAnsi="Times New Roman" w:cs="Times New Roman"/>
                <w:b/>
                <w:bCs/>
                <w:sz w:val="18"/>
                <w:szCs w:val="18"/>
                <w:lang w:eastAsia="cs-CZ"/>
              </w:rPr>
              <w:t xml:space="preserve">NE </w:t>
            </w:r>
          </w:p>
          <w:p w:rsidR="00E745C0" w:rsidRPr="00E745C0" w:rsidRDefault="00E745C0" w:rsidP="00E745C0">
            <w:pPr>
              <w:spacing w:after="0" w:line="240" w:lineRule="auto"/>
              <w:rPr>
                <w:rFonts w:ascii="Times New Roman" w:eastAsia="Times New Roman" w:hAnsi="Times New Roman" w:cs="Times New Roman"/>
                <w:b/>
                <w:bCs/>
                <w:sz w:val="18"/>
                <w:szCs w:val="18"/>
                <w:lang w:eastAsia="cs-CZ"/>
              </w:rPr>
            </w:pPr>
            <w:r w:rsidRPr="00E745C0">
              <w:rPr>
                <w:rFonts w:ascii="Times New Roman" w:eastAsia="Times New Roman" w:hAnsi="Times New Roman" w:cs="Times New Roman"/>
                <w:b/>
                <w:bCs/>
                <w:i/>
                <w:sz w:val="18"/>
                <w:szCs w:val="18"/>
                <w:lang w:eastAsia="cs-CZ"/>
              </w:rPr>
              <w:t>No</w:t>
            </w:r>
          </w:p>
        </w:tc>
        <w:tc>
          <w:tcPr>
            <w:tcW w:w="780" w:type="dxa"/>
          </w:tcPr>
          <w:p w:rsidR="00E745C0" w:rsidRPr="00E745C0" w:rsidRDefault="00E745C0" w:rsidP="00E745C0">
            <w:pPr>
              <w:spacing w:after="0" w:line="240" w:lineRule="auto"/>
              <w:rPr>
                <w:rFonts w:ascii="Times New Roman" w:eastAsia="Times New Roman" w:hAnsi="Times New Roman" w:cs="Times New Roman"/>
                <w:b/>
                <w:bCs/>
                <w:sz w:val="18"/>
                <w:szCs w:val="18"/>
                <w:lang w:eastAsia="cs-CZ"/>
              </w:rPr>
            </w:pPr>
            <w:r w:rsidRPr="00E745C0">
              <w:rPr>
                <w:rFonts w:ascii="Times New Roman" w:eastAsia="Times New Roman" w:hAnsi="Times New Roman" w:cs="Times New Roman"/>
                <w:b/>
                <w:bCs/>
                <w:sz w:val="18"/>
                <w:szCs w:val="18"/>
                <w:lang w:eastAsia="cs-CZ"/>
              </w:rPr>
              <w:t>ANO</w:t>
            </w:r>
          </w:p>
          <w:p w:rsidR="00E745C0" w:rsidRPr="00E745C0" w:rsidRDefault="00E745C0" w:rsidP="00E745C0">
            <w:pPr>
              <w:spacing w:after="0" w:line="240" w:lineRule="auto"/>
              <w:rPr>
                <w:rFonts w:ascii="Times New Roman" w:eastAsia="Times New Roman" w:hAnsi="Times New Roman" w:cs="Times New Roman"/>
                <w:b/>
                <w:bCs/>
                <w:sz w:val="18"/>
                <w:szCs w:val="18"/>
                <w:lang w:eastAsia="cs-CZ"/>
              </w:rPr>
            </w:pPr>
            <w:r w:rsidRPr="00E745C0">
              <w:rPr>
                <w:rFonts w:ascii="Times New Roman" w:eastAsia="Times New Roman" w:hAnsi="Times New Roman" w:cs="Times New Roman"/>
                <w:b/>
                <w:bCs/>
                <w:i/>
                <w:sz w:val="18"/>
                <w:szCs w:val="18"/>
                <w:lang w:eastAsia="cs-CZ"/>
              </w:rPr>
              <w:t>Yes</w:t>
            </w:r>
          </w:p>
        </w:tc>
        <w:tc>
          <w:tcPr>
            <w:tcW w:w="536" w:type="dxa"/>
          </w:tcPr>
          <w:p w:rsidR="00E745C0" w:rsidRPr="00E745C0" w:rsidRDefault="00E745C0" w:rsidP="00E745C0">
            <w:pPr>
              <w:spacing w:after="0" w:line="240" w:lineRule="auto"/>
              <w:rPr>
                <w:rFonts w:ascii="Times New Roman" w:eastAsia="Times New Roman" w:hAnsi="Times New Roman" w:cs="Times New Roman"/>
                <w:b/>
                <w:bCs/>
                <w:sz w:val="18"/>
                <w:szCs w:val="18"/>
                <w:lang w:eastAsia="cs-CZ"/>
              </w:rPr>
            </w:pPr>
            <w:r w:rsidRPr="00E745C0">
              <w:rPr>
                <w:rFonts w:ascii="Times New Roman" w:eastAsia="Times New Roman" w:hAnsi="Times New Roman" w:cs="Times New Roman"/>
                <w:b/>
                <w:bCs/>
                <w:sz w:val="18"/>
                <w:szCs w:val="18"/>
                <w:lang w:eastAsia="cs-CZ"/>
              </w:rPr>
              <w:t xml:space="preserve">NE </w:t>
            </w:r>
          </w:p>
          <w:p w:rsidR="00E745C0" w:rsidRPr="00E745C0" w:rsidRDefault="00E745C0" w:rsidP="00E745C0">
            <w:pPr>
              <w:spacing w:after="0" w:line="240" w:lineRule="auto"/>
              <w:rPr>
                <w:rFonts w:ascii="Times New Roman" w:eastAsia="Times New Roman" w:hAnsi="Times New Roman" w:cs="Times New Roman"/>
                <w:b/>
                <w:bCs/>
                <w:i/>
                <w:sz w:val="18"/>
                <w:szCs w:val="18"/>
                <w:lang w:eastAsia="cs-CZ"/>
              </w:rPr>
            </w:pPr>
            <w:r w:rsidRPr="00E745C0">
              <w:rPr>
                <w:rFonts w:ascii="Times New Roman" w:eastAsia="Times New Roman" w:hAnsi="Times New Roman" w:cs="Times New Roman"/>
                <w:b/>
                <w:bCs/>
                <w:i/>
                <w:sz w:val="18"/>
                <w:szCs w:val="18"/>
                <w:lang w:eastAsia="cs-CZ"/>
              </w:rPr>
              <w:t>No</w:t>
            </w:r>
          </w:p>
        </w:tc>
      </w:tr>
      <w:tr w:rsidR="00E745C0" w:rsidRPr="00E745C0" w:rsidTr="00E745C0">
        <w:trPr>
          <w:trHeight w:val="340"/>
        </w:trPr>
        <w:tc>
          <w:tcPr>
            <w:tcW w:w="7416" w:type="dxa"/>
          </w:tcPr>
          <w:p w:rsidR="00E745C0" w:rsidRPr="00E745C0" w:rsidRDefault="00E745C0" w:rsidP="00E745C0">
            <w:pPr>
              <w:spacing w:after="0" w:line="240" w:lineRule="auto"/>
              <w:jc w:val="both"/>
              <w:rPr>
                <w:rFonts w:ascii="Times New Roman" w:eastAsia="Times New Roman" w:hAnsi="Times New Roman"/>
                <w:i/>
                <w:sz w:val="18"/>
                <w:szCs w:val="18"/>
                <w:lang w:val="en-GB" w:eastAsia="cs-CZ"/>
              </w:rPr>
            </w:pPr>
            <w:r>
              <w:rPr>
                <w:rFonts w:ascii="Times New Roman" w:eastAsia="Times New Roman" w:hAnsi="Times New Roman"/>
                <w:sz w:val="18"/>
                <w:szCs w:val="18"/>
                <w:lang w:val="en-GB" w:eastAsia="cs-CZ"/>
              </w:rPr>
              <w:t xml:space="preserve">Průvodní dopis, 5.října 2015 / </w:t>
            </w:r>
            <w:r>
              <w:rPr>
                <w:rFonts w:ascii="Times New Roman" w:eastAsia="Times New Roman" w:hAnsi="Times New Roman"/>
                <w:i/>
                <w:sz w:val="18"/>
                <w:szCs w:val="18"/>
                <w:lang w:val="en-GB" w:eastAsia="cs-CZ"/>
              </w:rPr>
              <w:t>Cover letter, 5 Oct 2015</w:t>
            </w:r>
          </w:p>
        </w:tc>
        <w:tc>
          <w:tcPr>
            <w:tcW w:w="736" w:type="dxa"/>
          </w:tcPr>
          <w:p w:rsidR="00E745C0" w:rsidRPr="00E745C0" w:rsidRDefault="003C4A5C" w:rsidP="00E745C0">
            <w:pPr>
              <w:spacing w:after="0" w:line="240" w:lineRule="auto"/>
              <w:rPr>
                <w:rFonts w:ascii="Times New Roman" w:eastAsia="Times New Roman" w:hAnsi="Times New Roman" w:cs="Times New Roman"/>
                <w:sz w:val="18"/>
                <w:szCs w:val="18"/>
                <w:lang w:eastAsia="cs-CZ"/>
              </w:rPr>
            </w:pPr>
            <w:r w:rsidRPr="00E745C0">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E745C0" w:rsidRPr="00E745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745C0">
              <w:rPr>
                <w:rFonts w:ascii="Times New Roman" w:eastAsia="Times New Roman" w:hAnsi="Times New Roman" w:cs="Times New Roman"/>
                <w:sz w:val="18"/>
                <w:szCs w:val="18"/>
                <w:lang w:eastAsia="cs-CZ"/>
              </w:rPr>
              <w:fldChar w:fldCharType="end"/>
            </w:r>
          </w:p>
        </w:tc>
        <w:tc>
          <w:tcPr>
            <w:tcW w:w="536" w:type="dxa"/>
          </w:tcPr>
          <w:p w:rsidR="00E745C0" w:rsidRPr="00E745C0" w:rsidRDefault="003C4A5C" w:rsidP="00E745C0">
            <w:pPr>
              <w:spacing w:after="0" w:line="240" w:lineRule="auto"/>
              <w:rPr>
                <w:rFonts w:ascii="Times New Roman" w:eastAsia="Times New Roman" w:hAnsi="Times New Roman" w:cs="Times New Roman"/>
                <w:sz w:val="18"/>
                <w:szCs w:val="18"/>
                <w:lang w:eastAsia="cs-CZ"/>
              </w:rPr>
            </w:pPr>
            <w:r w:rsidRPr="00E745C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745C0" w:rsidRPr="00E745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745C0">
              <w:rPr>
                <w:rFonts w:ascii="Times New Roman" w:eastAsia="Times New Roman" w:hAnsi="Times New Roman" w:cs="Times New Roman"/>
                <w:sz w:val="18"/>
                <w:szCs w:val="18"/>
                <w:lang w:eastAsia="cs-CZ"/>
              </w:rPr>
              <w:fldChar w:fldCharType="end"/>
            </w:r>
          </w:p>
        </w:tc>
        <w:tc>
          <w:tcPr>
            <w:tcW w:w="780" w:type="dxa"/>
          </w:tcPr>
          <w:p w:rsidR="00E745C0" w:rsidRPr="00E745C0" w:rsidRDefault="00E745C0" w:rsidP="00E745C0">
            <w:pPr>
              <w:spacing w:after="0" w:line="240" w:lineRule="auto"/>
              <w:rPr>
                <w:rFonts w:ascii="Times New Roman" w:eastAsia="Times New Roman" w:hAnsi="Times New Roman" w:cs="Times New Roman"/>
                <w:sz w:val="18"/>
                <w:szCs w:val="18"/>
                <w:lang w:eastAsia="cs-CZ"/>
              </w:rPr>
            </w:pPr>
            <w:r w:rsidRPr="00E745C0">
              <w:rPr>
                <w:rFonts w:ascii="Wingdings 2" w:eastAsia="Times New Roman" w:hAnsi="Wingdings 2" w:cs="Times New Roman"/>
                <w:sz w:val="18"/>
                <w:szCs w:val="18"/>
                <w:lang w:eastAsia="cs-CZ"/>
              </w:rPr>
              <w:t></w:t>
            </w:r>
          </w:p>
        </w:tc>
        <w:tc>
          <w:tcPr>
            <w:tcW w:w="536" w:type="dxa"/>
          </w:tcPr>
          <w:p w:rsidR="00E745C0" w:rsidRPr="00E745C0" w:rsidRDefault="003C4A5C" w:rsidP="00E745C0">
            <w:pPr>
              <w:spacing w:after="0" w:line="240" w:lineRule="auto"/>
              <w:rPr>
                <w:rFonts w:ascii="Times New Roman" w:eastAsia="Times New Roman" w:hAnsi="Times New Roman" w:cs="Times New Roman"/>
                <w:sz w:val="18"/>
                <w:szCs w:val="18"/>
                <w:lang w:eastAsia="cs-CZ"/>
              </w:rPr>
            </w:pPr>
            <w:r w:rsidRPr="00E745C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745C0" w:rsidRPr="00E745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745C0">
              <w:rPr>
                <w:rFonts w:ascii="Times New Roman" w:eastAsia="Times New Roman" w:hAnsi="Times New Roman" w:cs="Times New Roman"/>
                <w:sz w:val="18"/>
                <w:szCs w:val="18"/>
                <w:lang w:eastAsia="cs-CZ"/>
              </w:rPr>
              <w:fldChar w:fldCharType="end"/>
            </w:r>
          </w:p>
        </w:tc>
      </w:tr>
      <w:tr w:rsidR="00E745C0" w:rsidRPr="00E745C0" w:rsidTr="00E745C0">
        <w:trPr>
          <w:trHeight w:val="340"/>
        </w:trPr>
        <w:tc>
          <w:tcPr>
            <w:tcW w:w="7416" w:type="dxa"/>
          </w:tcPr>
          <w:p w:rsidR="00E745C0" w:rsidRPr="00E745C0" w:rsidRDefault="00E745C0" w:rsidP="00E745C0">
            <w:pPr>
              <w:spacing w:after="0" w:line="240" w:lineRule="auto"/>
              <w:jc w:val="both"/>
              <w:rPr>
                <w:rFonts w:ascii="Times New Roman" w:eastAsia="Times New Roman" w:hAnsi="Times New Roman"/>
                <w:i/>
                <w:sz w:val="18"/>
                <w:szCs w:val="18"/>
                <w:lang w:val="en-GB" w:eastAsia="cs-CZ"/>
              </w:rPr>
            </w:pPr>
            <w:r>
              <w:rPr>
                <w:rFonts w:ascii="Times New Roman" w:eastAsia="Times New Roman" w:hAnsi="Times New Roman"/>
                <w:sz w:val="18"/>
                <w:szCs w:val="18"/>
                <w:lang w:val="en-GB" w:eastAsia="cs-CZ"/>
              </w:rPr>
              <w:t xml:space="preserve">Protokol klinické studie M12-671, zahrnující Amendment 4, datovaný 13.července 2015 – s vyznačenými změnami / </w:t>
            </w:r>
            <w:r>
              <w:rPr>
                <w:rFonts w:ascii="Times New Roman" w:eastAsia="Times New Roman" w:hAnsi="Times New Roman"/>
                <w:i/>
                <w:sz w:val="18"/>
                <w:szCs w:val="18"/>
                <w:lang w:val="en-GB" w:eastAsia="cs-CZ"/>
              </w:rPr>
              <w:t>Clinical Study Protocol M12-671, Incorporating Amendment 4, dated 13 Jul 2015 – with tracked changes</w:t>
            </w:r>
          </w:p>
        </w:tc>
        <w:tc>
          <w:tcPr>
            <w:tcW w:w="736" w:type="dxa"/>
          </w:tcPr>
          <w:p w:rsidR="00E745C0" w:rsidRPr="00E745C0" w:rsidRDefault="00E745C0" w:rsidP="00E745C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745C0" w:rsidRPr="00E745C0" w:rsidRDefault="00E745C0" w:rsidP="00E745C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745C0" w:rsidRPr="00E745C0" w:rsidRDefault="00E745C0" w:rsidP="00E745C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745C0" w:rsidRPr="00E745C0" w:rsidRDefault="00E745C0" w:rsidP="00E745C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E745C0" w:rsidRPr="00E745C0" w:rsidTr="00E745C0">
        <w:trPr>
          <w:trHeight w:val="340"/>
        </w:trPr>
        <w:tc>
          <w:tcPr>
            <w:tcW w:w="7416" w:type="dxa"/>
          </w:tcPr>
          <w:p w:rsidR="00E745C0" w:rsidRPr="00E745C0" w:rsidRDefault="00E745C0" w:rsidP="004A0720">
            <w:pPr>
              <w:spacing w:after="0" w:line="240" w:lineRule="auto"/>
              <w:jc w:val="both"/>
              <w:rPr>
                <w:rFonts w:ascii="Times New Roman" w:eastAsia="Times New Roman" w:hAnsi="Times New Roman"/>
                <w:i/>
                <w:sz w:val="18"/>
                <w:szCs w:val="18"/>
                <w:lang w:val="en-GB" w:eastAsia="cs-CZ"/>
              </w:rPr>
            </w:pPr>
            <w:r>
              <w:rPr>
                <w:rFonts w:ascii="Times New Roman" w:eastAsia="Times New Roman" w:hAnsi="Times New Roman"/>
                <w:sz w:val="18"/>
                <w:szCs w:val="18"/>
                <w:lang w:val="en-GB" w:eastAsia="cs-CZ"/>
              </w:rPr>
              <w:t xml:space="preserve">Protokol klinické studie M12-671, zahrnující Amendment 4, datovaný 13.července 2015 / </w:t>
            </w:r>
            <w:r>
              <w:rPr>
                <w:rFonts w:ascii="Times New Roman" w:eastAsia="Times New Roman" w:hAnsi="Times New Roman"/>
                <w:i/>
                <w:sz w:val="18"/>
                <w:szCs w:val="18"/>
                <w:lang w:val="en-GB" w:eastAsia="cs-CZ"/>
              </w:rPr>
              <w:t xml:space="preserve">Clinical Study Protocol M12-671, Incorporating Amendment 4, dated 13 Jul 2015 </w:t>
            </w:r>
          </w:p>
        </w:tc>
        <w:tc>
          <w:tcPr>
            <w:tcW w:w="736" w:type="dxa"/>
          </w:tcPr>
          <w:p w:rsidR="00E745C0" w:rsidRPr="00E745C0" w:rsidRDefault="00E745C0" w:rsidP="00E745C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745C0" w:rsidRPr="00E745C0" w:rsidRDefault="00E745C0" w:rsidP="00E745C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745C0" w:rsidRPr="00E745C0" w:rsidRDefault="00E745C0" w:rsidP="00E745C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745C0" w:rsidRPr="00E745C0" w:rsidRDefault="00E745C0" w:rsidP="00E745C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4A0720" w:rsidRPr="00E745C0" w:rsidTr="00E745C0">
        <w:trPr>
          <w:trHeight w:val="340"/>
        </w:trPr>
        <w:tc>
          <w:tcPr>
            <w:tcW w:w="7416" w:type="dxa"/>
          </w:tcPr>
          <w:p w:rsidR="004A0720" w:rsidRPr="004A0720" w:rsidRDefault="004A0720" w:rsidP="004A0720">
            <w:pPr>
              <w:spacing w:after="0" w:line="240" w:lineRule="auto"/>
              <w:jc w:val="both"/>
              <w:rPr>
                <w:rFonts w:ascii="Times New Roman" w:eastAsia="Times New Roman" w:hAnsi="Times New Roman"/>
                <w:i/>
                <w:sz w:val="18"/>
                <w:szCs w:val="18"/>
                <w:lang w:val="en-GB" w:eastAsia="cs-CZ"/>
              </w:rPr>
            </w:pPr>
            <w:r>
              <w:rPr>
                <w:rFonts w:ascii="Times New Roman" w:eastAsia="Times New Roman" w:hAnsi="Times New Roman"/>
                <w:sz w:val="18"/>
                <w:szCs w:val="18"/>
                <w:lang w:val="en-GB" w:eastAsia="cs-CZ"/>
              </w:rPr>
              <w:t xml:space="preserve">Fakturační údaje / </w:t>
            </w:r>
            <w:r>
              <w:rPr>
                <w:rFonts w:ascii="Times New Roman" w:eastAsia="Times New Roman" w:hAnsi="Times New Roman"/>
                <w:i/>
                <w:sz w:val="18"/>
                <w:szCs w:val="18"/>
                <w:lang w:val="en-GB" w:eastAsia="cs-CZ"/>
              </w:rPr>
              <w:t>Invoice details</w:t>
            </w:r>
          </w:p>
        </w:tc>
        <w:tc>
          <w:tcPr>
            <w:tcW w:w="736" w:type="dxa"/>
          </w:tcPr>
          <w:p w:rsidR="004A0720" w:rsidRDefault="004A0720" w:rsidP="00E745C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A0720" w:rsidRDefault="004A0720" w:rsidP="00E745C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4A0720" w:rsidRDefault="004A0720" w:rsidP="00E745C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0720" w:rsidRDefault="004A0720" w:rsidP="00E745C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r>
    </w:tbl>
    <w:p w:rsidR="00E745C0" w:rsidRPr="00E745C0" w:rsidRDefault="00E745C0" w:rsidP="00E745C0">
      <w:pPr>
        <w:spacing w:after="0" w:line="240" w:lineRule="auto"/>
        <w:rPr>
          <w:rFonts w:ascii="Times New Roman" w:eastAsia="Times New Roman" w:hAnsi="Times New Roman" w:cs="Times New Roman"/>
          <w:sz w:val="18"/>
          <w:szCs w:val="18"/>
          <w:lang w:eastAsia="cs-CZ"/>
        </w:rPr>
      </w:pPr>
    </w:p>
    <w:p w:rsidR="00E745C0" w:rsidRPr="00E745C0" w:rsidRDefault="00E745C0" w:rsidP="00E745C0">
      <w:pPr>
        <w:spacing w:after="0" w:line="240" w:lineRule="auto"/>
        <w:rPr>
          <w:rFonts w:ascii="Times New Roman" w:eastAsia="Times New Roman" w:hAnsi="Times New Roman" w:cs="Times New Roman"/>
          <w:sz w:val="18"/>
          <w:szCs w:val="18"/>
          <w:lang w:eastAsia="cs-CZ"/>
        </w:rPr>
      </w:pPr>
    </w:p>
    <w:p w:rsidR="00E745C0" w:rsidRPr="00E745C0" w:rsidRDefault="00E745C0" w:rsidP="00E745C0">
      <w:pPr>
        <w:spacing w:after="0" w:line="240" w:lineRule="auto"/>
        <w:rPr>
          <w:rFonts w:ascii="Times New Roman" w:eastAsia="Times New Roman" w:hAnsi="Times New Roman" w:cs="Times New Roman"/>
          <w:lang w:eastAsia="cs-CZ"/>
        </w:rPr>
      </w:pPr>
      <w:r w:rsidRPr="00E745C0">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E745C0">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E745C0" w:rsidRPr="00E745C0" w:rsidRDefault="00E745C0" w:rsidP="00E745C0">
      <w:pPr>
        <w:spacing w:after="0" w:line="240" w:lineRule="auto"/>
        <w:rPr>
          <w:rFonts w:ascii="Times New Roman" w:eastAsia="Times New Roman" w:hAnsi="Times New Roman" w:cs="Times New Roman"/>
          <w:i/>
          <w:sz w:val="18"/>
          <w:szCs w:val="18"/>
          <w:lang w:eastAsia="cs-CZ"/>
        </w:rPr>
      </w:pPr>
      <w:r w:rsidRPr="00E745C0">
        <w:rPr>
          <w:rFonts w:ascii="Times New Roman" w:eastAsia="Times New Roman" w:hAnsi="Times New Roman" w:cs="Times New Roman"/>
          <w:i/>
          <w:lang w:eastAsia="cs-CZ"/>
        </w:rPr>
        <w:t xml:space="preserve"> </w:t>
      </w:r>
      <w:r w:rsidRPr="00E745C0">
        <w:rPr>
          <w:rFonts w:ascii="Times New Roman" w:eastAsia="Times New Roman" w:hAnsi="Times New Roman" w:cs="Times New Roman"/>
          <w:lang w:eastAsia="cs-CZ"/>
        </w:rPr>
        <w:sym w:font="Wingdings 2" w:char="F054"/>
      </w:r>
      <w:r w:rsidRPr="00E745C0">
        <w:rPr>
          <w:rFonts w:ascii="Times New Roman" w:eastAsia="Times New Roman" w:hAnsi="Times New Roman" w:cs="Times New Roman"/>
          <w:lang w:eastAsia="cs-CZ"/>
        </w:rPr>
        <w:t xml:space="preserve"> Ano/</w:t>
      </w:r>
      <w:r w:rsidRPr="00E745C0">
        <w:rPr>
          <w:rFonts w:ascii="Times New Roman" w:eastAsia="Times New Roman" w:hAnsi="Times New Roman" w:cs="Times New Roman"/>
          <w:i/>
          <w:lang w:eastAsia="cs-CZ"/>
        </w:rPr>
        <w:t>Yes</w:t>
      </w:r>
      <w:r w:rsidRPr="00E745C0">
        <w:rPr>
          <w:rFonts w:ascii="Times New Roman" w:eastAsia="Times New Roman" w:hAnsi="Times New Roman" w:cs="Times New Roman"/>
          <w:lang w:eastAsia="cs-CZ"/>
        </w:rPr>
        <w:t xml:space="preserve">       </w:t>
      </w:r>
      <w:r w:rsidR="003C4A5C" w:rsidRPr="00E745C0">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E745C0">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E745C0">
        <w:rPr>
          <w:rFonts w:ascii="Times New Roman" w:eastAsia="Times New Roman" w:hAnsi="Times New Roman" w:cs="Times New Roman"/>
          <w:lang w:eastAsia="cs-CZ"/>
        </w:rPr>
        <w:fldChar w:fldCharType="end"/>
      </w:r>
      <w:r w:rsidRPr="00E745C0">
        <w:rPr>
          <w:rFonts w:ascii="Times New Roman" w:eastAsia="Times New Roman" w:hAnsi="Times New Roman" w:cs="Times New Roman"/>
          <w:lang w:eastAsia="cs-CZ"/>
        </w:rPr>
        <w:t>Ne/</w:t>
      </w:r>
      <w:r w:rsidRPr="00E745C0">
        <w:rPr>
          <w:rFonts w:ascii="Times New Roman" w:eastAsia="Times New Roman" w:hAnsi="Times New Roman" w:cs="Times New Roman"/>
          <w:i/>
          <w:lang w:eastAsia="cs-CZ"/>
        </w:rPr>
        <w:t>No</w:t>
      </w:r>
      <w:r w:rsidRPr="00E745C0">
        <w:rPr>
          <w:rFonts w:ascii="Times New Roman" w:eastAsia="Times New Roman" w:hAnsi="Times New Roman" w:cs="Times New Roman"/>
          <w:lang w:eastAsia="cs-CZ"/>
        </w:rPr>
        <w:t xml:space="preserve">                                                                                                          </w:t>
      </w:r>
      <w:r w:rsidRPr="00E745C0">
        <w:rPr>
          <w:rFonts w:ascii="Times New Roman" w:eastAsia="Times New Roman" w:hAnsi="Times New Roman" w:cs="Times New Roman"/>
          <w:szCs w:val="24"/>
          <w:lang w:eastAsia="cs-CZ"/>
        </w:rPr>
        <w:tab/>
      </w:r>
      <w:r w:rsidRPr="00E745C0">
        <w:rPr>
          <w:rFonts w:ascii="Times New Roman" w:eastAsia="Times New Roman" w:hAnsi="Times New Roman" w:cs="Times New Roman"/>
          <w:szCs w:val="24"/>
          <w:lang w:eastAsia="cs-CZ"/>
        </w:rPr>
        <w:tab/>
      </w:r>
      <w:r w:rsidRPr="00E745C0">
        <w:rPr>
          <w:rFonts w:ascii="Times New Roman" w:eastAsia="Times New Roman" w:hAnsi="Times New Roman" w:cs="Times New Roman"/>
          <w:szCs w:val="24"/>
          <w:lang w:eastAsia="cs-CZ"/>
        </w:rPr>
        <w:tab/>
      </w:r>
      <w:r w:rsidRPr="00E745C0">
        <w:rPr>
          <w:rFonts w:ascii="Times New Roman" w:eastAsia="Times New Roman" w:hAnsi="Times New Roman" w:cs="Times New Roman"/>
          <w:szCs w:val="24"/>
          <w:lang w:eastAsia="cs-CZ"/>
        </w:rPr>
        <w:tab/>
      </w:r>
      <w:r w:rsidRPr="00E745C0">
        <w:rPr>
          <w:rFonts w:ascii="Times New Roman" w:eastAsia="Times New Roman" w:hAnsi="Times New Roman" w:cs="Times New Roman"/>
          <w:szCs w:val="24"/>
          <w:lang w:eastAsia="cs-CZ"/>
        </w:rPr>
        <w:tab/>
        <w:t xml:space="preserve">         </w:t>
      </w:r>
      <w:r w:rsidRPr="00E745C0">
        <w:rPr>
          <w:rFonts w:ascii="Times New Roman" w:eastAsia="Times New Roman" w:hAnsi="Times New Roman" w:cs="Times New Roman"/>
          <w:szCs w:val="24"/>
          <w:lang w:eastAsia="cs-CZ"/>
        </w:rPr>
        <w:tab/>
      </w:r>
      <w:r w:rsidRPr="00E745C0">
        <w:rPr>
          <w:rFonts w:ascii="Times New Roman" w:eastAsia="Times New Roman" w:hAnsi="Times New Roman" w:cs="Times New Roman"/>
          <w:szCs w:val="24"/>
          <w:lang w:eastAsia="cs-CZ"/>
        </w:rPr>
        <w:tab/>
      </w:r>
      <w:r w:rsidRPr="00E745C0">
        <w:rPr>
          <w:rFonts w:ascii="Times New Roman" w:eastAsia="Times New Roman" w:hAnsi="Times New Roman" w:cs="Times New Roman"/>
          <w:szCs w:val="24"/>
          <w:lang w:eastAsia="cs-CZ"/>
        </w:rPr>
        <w:tab/>
      </w:r>
      <w:r w:rsidRPr="00E745C0">
        <w:rPr>
          <w:rFonts w:ascii="Times New Roman" w:eastAsia="Times New Roman" w:hAnsi="Times New Roman" w:cs="Times New Roman"/>
          <w:szCs w:val="24"/>
          <w:lang w:eastAsia="cs-CZ"/>
        </w:rPr>
        <w:tab/>
      </w:r>
      <w:r w:rsidRPr="00E745C0">
        <w:rPr>
          <w:rFonts w:ascii="Times New Roman" w:eastAsia="Times New Roman" w:hAnsi="Times New Roman" w:cs="Times New Roman"/>
          <w:szCs w:val="24"/>
          <w:lang w:eastAsia="cs-CZ"/>
        </w:rPr>
        <w:tab/>
      </w:r>
      <w:r w:rsidRPr="00E745C0">
        <w:rPr>
          <w:rFonts w:ascii="Times New Roman" w:eastAsia="Times New Roman" w:hAnsi="Times New Roman" w:cs="Times New Roman"/>
          <w:szCs w:val="24"/>
          <w:lang w:eastAsia="cs-CZ"/>
        </w:rPr>
        <w:tab/>
        <w:t xml:space="preserve"> </w:t>
      </w:r>
      <w:r w:rsidRPr="00E745C0">
        <w:rPr>
          <w:rFonts w:ascii="Times New Roman" w:eastAsia="Times New Roman" w:hAnsi="Times New Roman" w:cs="Times New Roman"/>
          <w:szCs w:val="24"/>
          <w:lang w:eastAsia="cs-CZ"/>
        </w:rPr>
        <w:tab/>
        <w:t xml:space="preserve">                                                                              </w:t>
      </w:r>
    </w:p>
    <w:p w:rsidR="00E745C0" w:rsidRPr="00E745C0" w:rsidRDefault="00E745C0" w:rsidP="00E745C0">
      <w:pPr>
        <w:spacing w:after="0" w:line="240" w:lineRule="auto"/>
        <w:rPr>
          <w:rFonts w:ascii="Times New Roman" w:eastAsia="Times New Roman" w:hAnsi="Times New Roman" w:cs="Times New Roman"/>
          <w:szCs w:val="24"/>
          <w:lang w:eastAsia="cs-CZ"/>
        </w:rPr>
      </w:pPr>
    </w:p>
    <w:p w:rsidR="00E745C0" w:rsidRPr="00E745C0" w:rsidRDefault="00E745C0" w:rsidP="00E745C0">
      <w:pPr>
        <w:spacing w:after="0" w:line="240" w:lineRule="auto"/>
        <w:rPr>
          <w:rFonts w:ascii="Times New Roman" w:eastAsia="Times New Roman" w:hAnsi="Times New Roman" w:cs="Times New Roman"/>
          <w:szCs w:val="24"/>
          <w:lang w:eastAsia="cs-CZ"/>
        </w:rPr>
      </w:pPr>
    </w:p>
    <w:p w:rsidR="00E745C0" w:rsidRPr="00E745C0" w:rsidRDefault="00E745C0" w:rsidP="00E745C0">
      <w:pPr>
        <w:spacing w:after="0" w:line="240" w:lineRule="auto"/>
        <w:rPr>
          <w:rFonts w:ascii="Times New Roman" w:eastAsia="Times New Roman" w:hAnsi="Times New Roman" w:cs="Times New Roman"/>
          <w:szCs w:val="24"/>
          <w:lang w:eastAsia="cs-CZ"/>
        </w:rPr>
      </w:pP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5345BF" w:rsidRPr="009F4A14" w:rsidRDefault="005345BF" w:rsidP="005345B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5345BF" w:rsidRPr="00740DD8" w:rsidRDefault="005345BF" w:rsidP="005345B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5345BF"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E745C0" w:rsidRPr="00E745C0" w:rsidRDefault="00E745C0" w:rsidP="00E745C0">
      <w:pPr>
        <w:widowControl w:val="0"/>
        <w:adjustRightInd w:val="0"/>
        <w:spacing w:after="0" w:line="240" w:lineRule="auto"/>
        <w:textAlignment w:val="baseline"/>
        <w:rPr>
          <w:rFonts w:ascii="Times New Roman" w:eastAsia="Times New Roman" w:hAnsi="Times New Roman" w:cs="Times New Roman"/>
          <w:b/>
          <w:bCs/>
          <w:lang w:eastAsia="cs-CZ"/>
        </w:rPr>
      </w:pPr>
    </w:p>
    <w:p w:rsidR="00E745C0" w:rsidRPr="00E745C0" w:rsidRDefault="00E745C0" w:rsidP="00E745C0">
      <w:pPr>
        <w:widowControl w:val="0"/>
        <w:adjustRightInd w:val="0"/>
        <w:spacing w:after="0" w:line="240" w:lineRule="auto"/>
        <w:textAlignment w:val="baseline"/>
        <w:rPr>
          <w:rFonts w:ascii="Times New Roman" w:eastAsia="Times New Roman" w:hAnsi="Times New Roman" w:cs="Times New Roman"/>
          <w:b/>
          <w:bCs/>
          <w:lang w:eastAsia="cs-CZ"/>
        </w:rPr>
      </w:pPr>
    </w:p>
    <w:p w:rsidR="00E745C0" w:rsidRPr="00E745C0" w:rsidRDefault="00E745C0" w:rsidP="00E745C0">
      <w:pPr>
        <w:widowControl w:val="0"/>
        <w:adjustRightInd w:val="0"/>
        <w:spacing w:after="0" w:line="240" w:lineRule="auto"/>
        <w:textAlignment w:val="baseline"/>
        <w:rPr>
          <w:rFonts w:ascii="Times New Roman" w:eastAsia="Times New Roman" w:hAnsi="Times New Roman" w:cs="Times New Roman"/>
          <w:b/>
          <w:bCs/>
          <w:lang w:eastAsia="cs-CZ"/>
        </w:rPr>
      </w:pPr>
    </w:p>
    <w:p w:rsidR="00E745C0" w:rsidRPr="00E745C0" w:rsidRDefault="00E745C0" w:rsidP="00E745C0">
      <w:pPr>
        <w:widowControl w:val="0"/>
        <w:adjustRightInd w:val="0"/>
        <w:spacing w:after="0" w:line="240" w:lineRule="auto"/>
        <w:textAlignment w:val="baseline"/>
        <w:rPr>
          <w:rFonts w:ascii="Times New Roman" w:eastAsia="Times New Roman" w:hAnsi="Times New Roman" w:cs="Times New Roman"/>
          <w:b/>
          <w:bCs/>
          <w:lang w:eastAsia="cs-CZ"/>
        </w:rPr>
      </w:pPr>
    </w:p>
    <w:p w:rsidR="00E745C0" w:rsidRPr="00E745C0" w:rsidRDefault="00E745C0" w:rsidP="00E745C0">
      <w:pPr>
        <w:widowControl w:val="0"/>
        <w:adjustRightInd w:val="0"/>
        <w:spacing w:after="0" w:line="240" w:lineRule="auto"/>
        <w:textAlignment w:val="baseline"/>
        <w:rPr>
          <w:rFonts w:ascii="Times New Roman" w:eastAsia="Times New Roman" w:hAnsi="Times New Roman" w:cs="Times New Roman"/>
          <w:b/>
          <w:bCs/>
          <w:lang w:eastAsia="cs-CZ"/>
        </w:rPr>
      </w:pPr>
    </w:p>
    <w:p w:rsidR="00E745C0" w:rsidRPr="00E745C0" w:rsidRDefault="00E745C0" w:rsidP="00E745C0">
      <w:pPr>
        <w:widowControl w:val="0"/>
        <w:adjustRightInd w:val="0"/>
        <w:spacing w:after="0" w:line="240" w:lineRule="auto"/>
        <w:textAlignment w:val="baseline"/>
        <w:rPr>
          <w:rFonts w:ascii="Times New Roman" w:eastAsia="Times New Roman" w:hAnsi="Times New Roman" w:cs="Times New Roman"/>
          <w:b/>
          <w:bCs/>
          <w:lang w:eastAsia="cs-CZ"/>
        </w:rPr>
      </w:pPr>
    </w:p>
    <w:p w:rsidR="00E745C0" w:rsidRPr="00E745C0" w:rsidRDefault="00E745C0" w:rsidP="00E745C0">
      <w:pPr>
        <w:widowControl w:val="0"/>
        <w:adjustRightInd w:val="0"/>
        <w:spacing w:after="0" w:line="240" w:lineRule="auto"/>
        <w:textAlignment w:val="baseline"/>
        <w:rPr>
          <w:rFonts w:ascii="Times New Roman" w:eastAsia="Times New Roman" w:hAnsi="Times New Roman" w:cs="Times New Roman"/>
          <w:b/>
          <w:bCs/>
          <w:lang w:eastAsia="cs-CZ"/>
        </w:rPr>
      </w:pPr>
    </w:p>
    <w:p w:rsidR="00793459" w:rsidRPr="00793459" w:rsidRDefault="00793459" w:rsidP="00834047">
      <w:pPr>
        <w:spacing w:after="0" w:line="240" w:lineRule="auto"/>
        <w:rPr>
          <w:rFonts w:ascii="Times New Roman" w:eastAsia="Times New Roman" w:hAnsi="Times New Roman" w:cs="Times New Roman"/>
          <w:b/>
          <w:bCs/>
          <w:lang w:eastAsia="cs-CZ"/>
        </w:rPr>
      </w:pPr>
    </w:p>
    <w:p w:rsidR="00793459" w:rsidRPr="00793459" w:rsidRDefault="00793459" w:rsidP="00793459">
      <w:pPr>
        <w:spacing w:after="0" w:line="240" w:lineRule="auto"/>
        <w:rPr>
          <w:rFonts w:ascii="Times New Roman" w:eastAsia="Times New Roman" w:hAnsi="Times New Roman" w:cs="Times New Roman"/>
          <w:szCs w:val="24"/>
          <w:lang w:eastAsia="cs-CZ"/>
        </w:rPr>
      </w:pPr>
    </w:p>
    <w:p w:rsidR="00793459" w:rsidRPr="00793459" w:rsidRDefault="00793459" w:rsidP="00793459">
      <w:pPr>
        <w:spacing w:after="0" w:line="240" w:lineRule="auto"/>
        <w:rPr>
          <w:rFonts w:ascii="Times New Roman" w:eastAsia="Times New Roman" w:hAnsi="Times New Roman" w:cs="Times New Roman"/>
          <w:szCs w:val="24"/>
          <w:lang w:eastAsia="cs-CZ"/>
        </w:rPr>
      </w:pPr>
    </w:p>
    <w:p w:rsidR="00793459" w:rsidRPr="00793459" w:rsidRDefault="00793459" w:rsidP="00793459">
      <w:pPr>
        <w:spacing w:after="0" w:line="240" w:lineRule="auto"/>
        <w:rPr>
          <w:rFonts w:ascii="Times New Roman" w:eastAsia="Times New Roman" w:hAnsi="Times New Roman" w:cs="Times New Roman"/>
          <w:szCs w:val="24"/>
          <w:lang w:eastAsia="cs-CZ"/>
        </w:rPr>
      </w:pPr>
    </w:p>
    <w:p w:rsidR="00793459" w:rsidRPr="00793459" w:rsidRDefault="00793459" w:rsidP="00793459">
      <w:pPr>
        <w:spacing w:after="0" w:line="240" w:lineRule="auto"/>
        <w:rPr>
          <w:rFonts w:ascii="Times New Roman" w:eastAsia="Times New Roman" w:hAnsi="Times New Roman" w:cs="Times New Roman"/>
          <w:szCs w:val="24"/>
          <w:lang w:eastAsia="cs-CZ"/>
        </w:rPr>
      </w:pPr>
    </w:p>
    <w:p w:rsidR="00715CAF" w:rsidRPr="00715CAF" w:rsidRDefault="00715CAF" w:rsidP="00715CAF">
      <w:pPr>
        <w:spacing w:after="0" w:line="240" w:lineRule="auto"/>
        <w:rPr>
          <w:rFonts w:ascii="Times New Roman" w:eastAsia="Times New Roman" w:hAnsi="Times New Roman" w:cs="Times New Roman"/>
          <w:szCs w:val="24"/>
          <w:lang w:eastAsia="cs-CZ"/>
        </w:rPr>
      </w:pPr>
    </w:p>
    <w:p w:rsidR="009C563C" w:rsidRPr="00C73CC6" w:rsidRDefault="009C563C" w:rsidP="009C563C">
      <w:pPr>
        <w:spacing w:after="0" w:line="240" w:lineRule="auto"/>
        <w:jc w:val="center"/>
        <w:rPr>
          <w:rFonts w:ascii="Times New Roman" w:eastAsia="Times New Roman" w:hAnsi="Times New Roman" w:cs="Times New Roman"/>
          <w:b/>
          <w:bCs/>
          <w:lang w:eastAsia="cs-CZ"/>
        </w:rPr>
      </w:pPr>
      <w:r w:rsidRPr="00C73CC6">
        <w:rPr>
          <w:rFonts w:ascii="Times New Roman" w:eastAsia="Times New Roman" w:hAnsi="Times New Roman" w:cs="Times New Roman"/>
          <w:b/>
          <w:bCs/>
          <w:lang w:eastAsia="cs-CZ"/>
        </w:rPr>
        <w:lastRenderedPageBreak/>
        <w:t>STANOVISKO ETICKÉ KOMISE KE KLINICKÉMU HODNOCENÍ</w:t>
      </w:r>
    </w:p>
    <w:p w:rsidR="009C563C" w:rsidRPr="00C73CC6" w:rsidRDefault="009C563C" w:rsidP="009C563C">
      <w:pPr>
        <w:spacing w:after="0" w:line="240" w:lineRule="auto"/>
        <w:jc w:val="center"/>
        <w:rPr>
          <w:rFonts w:ascii="Times New Roman" w:eastAsia="Times New Roman" w:hAnsi="Times New Roman" w:cs="Times New Roman"/>
          <w:bCs/>
          <w:i/>
          <w:lang w:eastAsia="cs-CZ"/>
        </w:rPr>
      </w:pPr>
      <w:r w:rsidRPr="00C73CC6">
        <w:rPr>
          <w:rFonts w:ascii="Times New Roman" w:eastAsia="Times New Roman" w:hAnsi="Times New Roman" w:cs="Times New Roman"/>
          <w:bCs/>
          <w:i/>
          <w:lang w:eastAsia="cs-CZ"/>
        </w:rPr>
        <w:t xml:space="preserve">Opinion of the Ethics Committee on Clinical Trial  </w:t>
      </w:r>
    </w:p>
    <w:p w:rsidR="009C563C" w:rsidRPr="00C73CC6" w:rsidRDefault="009C563C" w:rsidP="009C563C">
      <w:pPr>
        <w:spacing w:after="0" w:line="240" w:lineRule="auto"/>
        <w:jc w:val="center"/>
        <w:rPr>
          <w:rFonts w:ascii="Times New Roman" w:eastAsia="Times New Roman" w:hAnsi="Times New Roman" w:cs="Times New Roman"/>
          <w:b/>
          <w:bCs/>
          <w:i/>
          <w:lang w:eastAsia="cs-CZ"/>
        </w:rPr>
      </w:pPr>
    </w:p>
    <w:p w:rsidR="009C563C" w:rsidRPr="00C73CC6" w:rsidRDefault="003C4A5C" w:rsidP="009C563C">
      <w:pPr>
        <w:spacing w:after="0" w:line="240" w:lineRule="auto"/>
        <w:rPr>
          <w:rFonts w:ascii="Times New Roman" w:eastAsia="Times New Roman" w:hAnsi="Times New Roman" w:cs="Times New Roman"/>
          <w:lang w:eastAsia="cs-CZ"/>
        </w:rPr>
      </w:pPr>
      <w:r w:rsidRPr="00C73CC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C563C" w:rsidRPr="00C73CC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73CC6">
        <w:rPr>
          <w:rFonts w:ascii="Times New Roman" w:eastAsia="Times New Roman" w:hAnsi="Times New Roman" w:cs="Times New Roman"/>
          <w:lang w:eastAsia="cs-CZ"/>
        </w:rPr>
        <w:fldChar w:fldCharType="end"/>
      </w:r>
      <w:r w:rsidR="009C563C" w:rsidRPr="00C73CC6">
        <w:rPr>
          <w:rFonts w:ascii="Times New Roman" w:eastAsia="Times New Roman" w:hAnsi="Times New Roman" w:cs="Times New Roman"/>
          <w:lang w:eastAsia="cs-CZ"/>
        </w:rPr>
        <w:t xml:space="preserve">  Multicentrické KH, je požadováno stanovisko multicentrické EK pro všechna centra/</w:t>
      </w:r>
      <w:r w:rsidR="009C563C" w:rsidRPr="00C73CC6">
        <w:rPr>
          <w:rFonts w:ascii="Times New Roman" w:eastAsia="Times New Roman" w:hAnsi="Times New Roman" w:cs="Times New Roman"/>
          <w:i/>
          <w:lang w:eastAsia="cs-CZ"/>
        </w:rPr>
        <w:t>Multi-centric clinical trial, opinion issued by Ethics Committee for Multi-Centric Clinical Trials is required</w:t>
      </w:r>
    </w:p>
    <w:p w:rsidR="009C563C" w:rsidRPr="00C73CC6" w:rsidRDefault="009C563C" w:rsidP="009C563C">
      <w:pPr>
        <w:spacing w:after="0" w:line="240" w:lineRule="auto"/>
        <w:rPr>
          <w:rFonts w:ascii="Times New Roman" w:eastAsia="Times New Roman" w:hAnsi="Times New Roman" w:cs="Times New Roman"/>
          <w:i/>
          <w:lang w:eastAsia="cs-CZ"/>
        </w:rPr>
      </w:pPr>
      <w:r w:rsidRPr="00C73CC6">
        <w:rPr>
          <w:rFonts w:ascii="Wingdings 2" w:eastAsia="Times New Roman" w:hAnsi="Wingdings 2" w:cs="Times New Roman"/>
          <w:lang w:eastAsia="cs-CZ"/>
        </w:rPr>
        <w:t></w:t>
      </w:r>
      <w:r w:rsidRPr="00C73CC6">
        <w:rPr>
          <w:rFonts w:ascii="Times New Roman" w:eastAsia="Times New Roman" w:hAnsi="Times New Roman" w:cs="Times New Roman"/>
          <w:lang w:eastAsia="cs-CZ"/>
        </w:rPr>
        <w:t xml:space="preserve">  Multicentrické KH, je požadováno stanovisko EK pro místní centrum (centra)/ </w:t>
      </w:r>
      <w:r w:rsidRPr="00C73CC6">
        <w:rPr>
          <w:rFonts w:ascii="Times New Roman" w:eastAsia="Times New Roman" w:hAnsi="Times New Roman" w:cs="Times New Roman"/>
          <w:i/>
          <w:lang w:eastAsia="cs-CZ"/>
        </w:rPr>
        <w:t>Multi-centric clinical trial, opinion issued by local Ethics Committee(s) is required</w:t>
      </w:r>
    </w:p>
    <w:p w:rsidR="009C563C" w:rsidRPr="00C73CC6" w:rsidRDefault="003C4A5C" w:rsidP="009C563C">
      <w:pPr>
        <w:spacing w:after="0" w:line="240" w:lineRule="auto"/>
        <w:rPr>
          <w:rFonts w:ascii="Times New Roman" w:eastAsia="Times New Roman" w:hAnsi="Times New Roman" w:cs="Times New Roman"/>
          <w:i/>
          <w:lang w:eastAsia="cs-CZ"/>
        </w:rPr>
      </w:pPr>
      <w:r w:rsidRPr="00C73CC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C563C" w:rsidRPr="00C73CC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73CC6">
        <w:rPr>
          <w:rFonts w:ascii="Times New Roman" w:eastAsia="Times New Roman" w:hAnsi="Times New Roman" w:cs="Times New Roman"/>
          <w:lang w:eastAsia="cs-CZ"/>
        </w:rPr>
        <w:fldChar w:fldCharType="end"/>
      </w:r>
      <w:r w:rsidR="009C563C" w:rsidRPr="00C73CC6">
        <w:rPr>
          <w:rFonts w:ascii="Times New Roman" w:eastAsia="Times New Roman" w:hAnsi="Times New Roman" w:cs="Times New Roman"/>
          <w:lang w:eastAsia="cs-CZ"/>
        </w:rPr>
        <w:t xml:space="preserve">  KH prováděné v jednom centru, požadováno stanovisko EK pro místní centrum (centra)/ </w:t>
      </w:r>
      <w:r w:rsidR="009C563C" w:rsidRPr="00C73CC6">
        <w:rPr>
          <w:rFonts w:ascii="Times New Roman" w:eastAsia="Times New Roman" w:hAnsi="Times New Roman" w:cs="Times New Roman"/>
          <w:i/>
          <w:lang w:eastAsia="cs-CZ"/>
        </w:rPr>
        <w:t>Clinical trial conducted in a single site, opinion of a local EC is required</w:t>
      </w:r>
    </w:p>
    <w:p w:rsidR="009C563C" w:rsidRPr="00C73CC6" w:rsidRDefault="009C563C" w:rsidP="009C563C">
      <w:pPr>
        <w:spacing w:after="0" w:line="240" w:lineRule="auto"/>
        <w:rPr>
          <w:rFonts w:ascii="Times New Roman" w:eastAsia="Times New Roman" w:hAnsi="Times New Roman" w:cs="Times New Roman"/>
          <w:b/>
          <w:bCs/>
          <w:lang w:eastAsia="cs-CZ"/>
        </w:rPr>
      </w:pPr>
    </w:p>
    <w:p w:rsidR="009C563C" w:rsidRPr="00C73CC6" w:rsidRDefault="009C563C" w:rsidP="009C563C">
      <w:pPr>
        <w:spacing w:after="0" w:line="240" w:lineRule="auto"/>
        <w:rPr>
          <w:rFonts w:ascii="Times New Roman" w:eastAsia="Times New Roman" w:hAnsi="Times New Roman" w:cs="Times New Roman"/>
          <w:b/>
          <w:bCs/>
          <w:lang w:eastAsia="cs-CZ"/>
        </w:rPr>
      </w:pPr>
      <w:r w:rsidRPr="00C73CC6">
        <w:rPr>
          <w:rFonts w:ascii="Times New Roman" w:eastAsia="Times New Roman" w:hAnsi="Times New Roman" w:cs="Times New Roman"/>
          <w:b/>
          <w:bCs/>
          <w:lang w:eastAsia="cs-CZ"/>
        </w:rPr>
        <w:t>Číslo jednací/</w:t>
      </w:r>
      <w:r w:rsidRPr="00C73CC6">
        <w:rPr>
          <w:rFonts w:ascii="Times New Roman" w:eastAsia="Times New Roman" w:hAnsi="Times New Roman" w:cs="Times New Roman"/>
          <w:i/>
          <w:lang w:eastAsia="cs-CZ"/>
        </w:rPr>
        <w:t>Reference number</w:t>
      </w:r>
      <w:r w:rsidRPr="00C73CC6">
        <w:rPr>
          <w:rFonts w:ascii="Times New Roman" w:eastAsia="Times New Roman" w:hAnsi="Times New Roman" w:cs="Times New Roman"/>
          <w:lang w:eastAsia="cs-CZ"/>
        </w:rPr>
        <w:t xml:space="preserve">: </w:t>
      </w:r>
      <w:r w:rsidRPr="00C73CC6">
        <w:rPr>
          <w:rFonts w:ascii="Times New Roman" w:eastAsia="Times New Roman" w:hAnsi="Times New Roman" w:cs="Times New Roman"/>
          <w:b/>
          <w:lang w:eastAsia="cs-CZ"/>
        </w:rPr>
        <w:t>114/13</w:t>
      </w:r>
    </w:p>
    <w:p w:rsidR="009C563C" w:rsidRPr="00C73CC6" w:rsidRDefault="009C563C" w:rsidP="009C563C">
      <w:pPr>
        <w:spacing w:after="0" w:line="240" w:lineRule="auto"/>
        <w:rPr>
          <w:rFonts w:ascii="Times New Roman" w:eastAsia="Times New Roman" w:hAnsi="Times New Roman" w:cs="Times New Roman"/>
          <w:i/>
          <w:lang w:eastAsia="cs-CZ"/>
        </w:rPr>
      </w:pPr>
      <w:r w:rsidRPr="00C73CC6">
        <w:rPr>
          <w:rFonts w:ascii="Times New Roman" w:eastAsia="Times New Roman" w:hAnsi="Times New Roman" w:cs="Times New Roman"/>
          <w:b/>
          <w:bCs/>
          <w:lang w:eastAsia="cs-CZ"/>
        </w:rPr>
        <w:t>Název KH/</w:t>
      </w:r>
      <w:r w:rsidRPr="00C73CC6">
        <w:rPr>
          <w:rFonts w:ascii="Times New Roman" w:eastAsia="Times New Roman" w:hAnsi="Times New Roman" w:cs="Times New Roman"/>
          <w:i/>
          <w:lang w:eastAsia="cs-CZ"/>
        </w:rPr>
        <w:t>Full Title of Clinical Trial</w:t>
      </w:r>
      <w:r w:rsidRPr="00C73CC6">
        <w:rPr>
          <w:rFonts w:ascii="Times New Roman" w:eastAsia="Times New Roman" w:hAnsi="Times New Roman" w:cs="Times New Roman"/>
          <w:bCs/>
          <w:lang w:eastAsia="cs-CZ"/>
        </w:rPr>
        <w:t xml:space="preserve">: </w:t>
      </w:r>
      <w:r w:rsidRPr="00C73CC6">
        <w:rPr>
          <w:rFonts w:ascii="Times New Roman" w:eastAsia="Times New Roman" w:hAnsi="Times New Roman" w:cs="Times New Roman"/>
          <w:lang w:eastAsia="cs-CZ"/>
        </w:rPr>
        <w:t xml:space="preserve">Randomizované, tříramenné, otevřené, multicentrické klinické hodnocení fáze III pro pacienty s neresekovatelným nebo metastatickým melanomem s pozitivní mutací BRAF V600 srovnávající v první části kombinovanou léčbu LGX818 + MEK 162 a monoterapii LGX818 s vemurafenibem, a v druhé částikombinovanou léčbu LGX818 + MEK 162 s monoterapií LGX818 / </w:t>
      </w:r>
      <w:r w:rsidRPr="00C73CC6">
        <w:rPr>
          <w:rFonts w:ascii="Times New Roman" w:eastAsia="Times New Roman" w:hAnsi="Times New Roman" w:cs="Times New Roman"/>
          <w:i/>
          <w:lang w:eastAsia="cs-CZ"/>
        </w:rPr>
        <w:t>A 2 Part, phase  III,  randomized, open label, multicenter study of LGX818 plus MEK162 versus vemurafenib and LGX818 monotherapy in patients with unresectable or metastatic BRAF V600 mutant melanoma</w:t>
      </w:r>
    </w:p>
    <w:p w:rsidR="009C563C" w:rsidRPr="00C73CC6" w:rsidRDefault="009C563C" w:rsidP="009C563C">
      <w:pPr>
        <w:spacing w:after="0" w:line="240" w:lineRule="auto"/>
        <w:rPr>
          <w:rFonts w:ascii="Times New Roman" w:eastAsia="Times New Roman" w:hAnsi="Times New Roman" w:cs="Times New Roman"/>
          <w:b/>
          <w:bCs/>
          <w:lang w:eastAsia="cs-CZ"/>
        </w:rPr>
      </w:pPr>
    </w:p>
    <w:p w:rsidR="009C563C" w:rsidRPr="00C73CC6" w:rsidRDefault="009C563C" w:rsidP="009C563C">
      <w:pPr>
        <w:spacing w:after="0" w:line="240" w:lineRule="auto"/>
        <w:rPr>
          <w:rFonts w:ascii="Times New Roman" w:eastAsia="Times New Roman" w:hAnsi="Times New Roman" w:cs="Times New Roman"/>
          <w:lang w:eastAsia="cs-CZ"/>
        </w:rPr>
      </w:pPr>
      <w:r w:rsidRPr="00C73CC6">
        <w:rPr>
          <w:rFonts w:ascii="Times New Roman" w:eastAsia="Times New Roman" w:hAnsi="Times New Roman" w:cs="Times New Roman"/>
          <w:b/>
          <w:bCs/>
          <w:lang w:eastAsia="cs-CZ"/>
        </w:rPr>
        <w:t xml:space="preserve">Číslo protokolu/ </w:t>
      </w:r>
      <w:r w:rsidRPr="00C73CC6">
        <w:rPr>
          <w:rFonts w:ascii="Times New Roman" w:eastAsia="Times New Roman" w:hAnsi="Times New Roman" w:cs="Times New Roman"/>
          <w:i/>
          <w:lang w:eastAsia="cs-CZ"/>
        </w:rPr>
        <w:t>Protocol Code Number</w:t>
      </w:r>
      <w:r w:rsidRPr="00C73CC6">
        <w:rPr>
          <w:rFonts w:ascii="Times New Roman" w:eastAsia="Times New Roman" w:hAnsi="Times New Roman" w:cs="Times New Roman"/>
          <w:lang w:eastAsia="cs-CZ"/>
        </w:rPr>
        <w:t>: CMEK162B2301</w:t>
      </w:r>
    </w:p>
    <w:p w:rsidR="009C563C" w:rsidRPr="00C73CC6" w:rsidRDefault="009C563C" w:rsidP="009C563C">
      <w:pPr>
        <w:spacing w:after="0" w:line="240" w:lineRule="auto"/>
        <w:rPr>
          <w:rFonts w:ascii="Times New Roman" w:eastAsia="Times New Roman" w:hAnsi="Times New Roman" w:cs="Times New Roman"/>
          <w:lang w:eastAsia="cs-CZ"/>
        </w:rPr>
      </w:pPr>
      <w:r w:rsidRPr="00C73CC6">
        <w:rPr>
          <w:rFonts w:ascii="Times New Roman" w:eastAsia="Times New Roman" w:hAnsi="Times New Roman" w:cs="Times New Roman"/>
          <w:b/>
          <w:bCs/>
          <w:lang w:eastAsia="cs-CZ"/>
        </w:rPr>
        <w:t xml:space="preserve">EudraCT number/ </w:t>
      </w:r>
      <w:r w:rsidRPr="00C73CC6">
        <w:rPr>
          <w:rFonts w:ascii="Times New Roman" w:eastAsia="Times New Roman" w:hAnsi="Times New Roman" w:cs="Times New Roman"/>
          <w:i/>
          <w:lang w:eastAsia="cs-CZ"/>
        </w:rPr>
        <w:t>EudraCT number</w:t>
      </w:r>
      <w:r w:rsidRPr="00C73CC6">
        <w:rPr>
          <w:rFonts w:ascii="Times New Roman" w:eastAsia="Times New Roman" w:hAnsi="Times New Roman" w:cs="Times New Roman"/>
          <w:lang w:eastAsia="cs-CZ"/>
        </w:rPr>
        <w:t>: 2013-001176-38</w:t>
      </w:r>
    </w:p>
    <w:p w:rsidR="009C563C" w:rsidRPr="00C73CC6" w:rsidRDefault="009C563C" w:rsidP="009C563C">
      <w:pPr>
        <w:spacing w:after="0" w:line="240" w:lineRule="auto"/>
        <w:rPr>
          <w:rFonts w:ascii="Times New Roman" w:eastAsia="Times New Roman" w:hAnsi="Times New Roman" w:cs="Times New Roman"/>
          <w:b/>
          <w:bCs/>
          <w:lang w:eastAsia="cs-CZ"/>
        </w:rPr>
      </w:pPr>
    </w:p>
    <w:p w:rsidR="009C563C" w:rsidRPr="00C73CC6" w:rsidRDefault="009C563C" w:rsidP="009C563C">
      <w:pPr>
        <w:spacing w:after="0" w:line="240" w:lineRule="auto"/>
        <w:rPr>
          <w:rFonts w:ascii="Times New Roman" w:eastAsia="Times New Roman" w:hAnsi="Times New Roman" w:cs="Times New Roman"/>
          <w:lang w:eastAsia="cs-CZ"/>
        </w:rPr>
      </w:pPr>
      <w:r w:rsidRPr="00C73CC6">
        <w:rPr>
          <w:rFonts w:ascii="Times New Roman" w:eastAsia="Times New Roman" w:hAnsi="Times New Roman" w:cs="Times New Roman"/>
          <w:b/>
          <w:bCs/>
          <w:lang w:eastAsia="cs-CZ"/>
        </w:rPr>
        <w:t>Zadavatel/</w:t>
      </w:r>
      <w:r w:rsidRPr="00C73CC6">
        <w:rPr>
          <w:rFonts w:ascii="Times New Roman" w:eastAsia="Times New Roman" w:hAnsi="Times New Roman" w:cs="Times New Roman"/>
          <w:i/>
          <w:lang w:eastAsia="cs-CZ"/>
        </w:rPr>
        <w:t>Sponzor</w:t>
      </w:r>
      <w:r>
        <w:rPr>
          <w:rFonts w:ascii="Times New Roman" w:eastAsia="Times New Roman" w:hAnsi="Times New Roman" w:cs="Times New Roman"/>
          <w:lang w:eastAsia="cs-CZ"/>
        </w:rPr>
        <w:t>:Array BioPharma Ltd., 21 Holborn Viaduct, London, EC1a 2DY United Kingdom</w:t>
      </w:r>
    </w:p>
    <w:p w:rsidR="009C563C" w:rsidRDefault="009C563C" w:rsidP="009C563C">
      <w:pPr>
        <w:spacing w:after="0" w:line="240" w:lineRule="auto"/>
        <w:rPr>
          <w:rFonts w:ascii="Times New Roman" w:eastAsia="Times New Roman" w:hAnsi="Times New Roman" w:cs="Times New Roman"/>
          <w:lang w:eastAsia="cs-CZ"/>
        </w:rPr>
      </w:pPr>
      <w:r w:rsidRPr="00C73CC6">
        <w:rPr>
          <w:rFonts w:ascii="Times New Roman" w:eastAsia="Times New Roman" w:hAnsi="Times New Roman" w:cs="Times New Roman"/>
          <w:b/>
          <w:bCs/>
          <w:lang w:eastAsia="cs-CZ"/>
        </w:rPr>
        <w:t>Žadatel/</w:t>
      </w:r>
      <w:r w:rsidRPr="00C73CC6">
        <w:rPr>
          <w:rFonts w:ascii="Times New Roman" w:eastAsia="Times New Roman" w:hAnsi="Times New Roman" w:cs="Times New Roman"/>
          <w:bCs/>
          <w:i/>
          <w:lang w:eastAsia="cs-CZ"/>
        </w:rPr>
        <w:t>Applicant</w:t>
      </w:r>
      <w:r w:rsidRPr="00C73CC6">
        <w:rPr>
          <w:rFonts w:ascii="Times New Roman" w:eastAsia="Times New Roman" w:hAnsi="Times New Roman" w:cs="Times New Roman"/>
          <w:bCs/>
          <w:lang w:eastAsia="cs-CZ"/>
        </w:rPr>
        <w:t xml:space="preserve">: </w:t>
      </w:r>
      <w:r>
        <w:rPr>
          <w:rFonts w:ascii="Times New Roman" w:eastAsia="Times New Roman" w:hAnsi="Times New Roman" w:cs="Times New Roman"/>
          <w:bCs/>
          <w:lang w:eastAsia="cs-CZ"/>
        </w:rPr>
        <w:t>PPD Czech Republic</w:t>
      </w:r>
      <w:r w:rsidRPr="00C73CC6">
        <w:rPr>
          <w:rFonts w:ascii="Times New Roman" w:eastAsia="Times New Roman" w:hAnsi="Times New Roman" w:cs="Times New Roman"/>
          <w:lang w:eastAsia="cs-CZ"/>
        </w:rPr>
        <w:t xml:space="preserve"> s.r.o., </w:t>
      </w:r>
      <w:r>
        <w:rPr>
          <w:rFonts w:ascii="Times New Roman" w:eastAsia="Times New Roman" w:hAnsi="Times New Roman" w:cs="Times New Roman"/>
          <w:lang w:eastAsia="cs-CZ"/>
        </w:rPr>
        <w:t>Budějovická alej, Antala Staška 2027/79,</w:t>
      </w:r>
      <w:r w:rsidRPr="00C73CC6">
        <w:rPr>
          <w:rFonts w:ascii="Times New Roman" w:eastAsia="Times New Roman" w:hAnsi="Times New Roman" w:cs="Times New Roman"/>
          <w:lang w:eastAsia="cs-CZ"/>
        </w:rPr>
        <w:t xml:space="preserve"> </w:t>
      </w:r>
    </w:p>
    <w:p w:rsidR="009C563C" w:rsidRPr="00C73CC6" w:rsidRDefault="009C563C" w:rsidP="009C563C">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140 00 Praha 4</w:t>
      </w:r>
      <w:r w:rsidRPr="00C73CC6">
        <w:rPr>
          <w:rFonts w:ascii="Times New Roman" w:eastAsia="Times New Roman" w:hAnsi="Times New Roman" w:cs="Times New Roman"/>
          <w:lang w:eastAsia="cs-CZ"/>
        </w:rPr>
        <w:t xml:space="preserve"> </w:t>
      </w:r>
    </w:p>
    <w:p w:rsidR="009C563C" w:rsidRPr="00C73CC6" w:rsidRDefault="009C563C" w:rsidP="009C563C">
      <w:pPr>
        <w:spacing w:after="0" w:line="240" w:lineRule="auto"/>
        <w:rPr>
          <w:rFonts w:ascii="Times New Roman" w:eastAsia="Times New Roman" w:hAnsi="Times New Roman" w:cs="Times New Roman"/>
          <w:b/>
          <w:bCs/>
          <w:lang w:eastAsia="cs-CZ"/>
        </w:rPr>
      </w:pPr>
      <w:r w:rsidRPr="00C73CC6">
        <w:rPr>
          <w:rFonts w:ascii="Times New Roman" w:eastAsia="Times New Roman" w:hAnsi="Times New Roman" w:cs="Times New Roman"/>
          <w:b/>
          <w:bCs/>
          <w:lang w:eastAsia="cs-CZ"/>
        </w:rPr>
        <w:t>Datum doručení žádosti/</w:t>
      </w:r>
      <w:r w:rsidRPr="00C73CC6">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5.10.</w:t>
      </w:r>
      <w:r w:rsidRPr="00C73CC6">
        <w:rPr>
          <w:rFonts w:ascii="Times New Roman" w:eastAsia="Times New Roman" w:hAnsi="Times New Roman" w:cs="Times New Roman"/>
          <w:lang w:eastAsia="cs-CZ"/>
        </w:rPr>
        <w:t>2015</w:t>
      </w:r>
    </w:p>
    <w:p w:rsidR="009C563C" w:rsidRPr="00C73CC6" w:rsidRDefault="009C563C" w:rsidP="009C563C">
      <w:pPr>
        <w:spacing w:after="0" w:line="240" w:lineRule="auto"/>
        <w:rPr>
          <w:rFonts w:ascii="Times New Roman" w:eastAsia="Times New Roman" w:hAnsi="Times New Roman" w:cs="Times New Roman"/>
          <w:lang w:eastAsia="cs-CZ"/>
        </w:rPr>
      </w:pPr>
      <w:r w:rsidRPr="00C73CC6">
        <w:rPr>
          <w:rFonts w:ascii="Times New Roman" w:eastAsia="Times New Roman" w:hAnsi="Times New Roman" w:cs="Times New Roman"/>
          <w:b/>
          <w:bCs/>
          <w:lang w:eastAsia="cs-CZ"/>
        </w:rPr>
        <w:t xml:space="preserve">Datum jednání EK </w:t>
      </w:r>
      <w:r w:rsidRPr="00C73CC6">
        <w:rPr>
          <w:rFonts w:ascii="Times New Roman" w:eastAsia="Times New Roman" w:hAnsi="Times New Roman" w:cs="Times New Roman"/>
          <w:lang w:eastAsia="cs-CZ"/>
        </w:rPr>
        <w:t>/</w:t>
      </w:r>
      <w:r w:rsidRPr="00C73CC6">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C73CC6">
        <w:rPr>
          <w:rFonts w:ascii="Times New Roman" w:eastAsia="Times New Roman" w:hAnsi="Times New Roman" w:cs="Times New Roman"/>
          <w:lang w:eastAsia="cs-CZ"/>
        </w:rPr>
        <w:t>2015</w:t>
      </w:r>
    </w:p>
    <w:p w:rsidR="009C563C" w:rsidRPr="00C73CC6" w:rsidRDefault="009C563C" w:rsidP="009C563C">
      <w:pPr>
        <w:spacing w:after="0" w:line="240" w:lineRule="auto"/>
        <w:rPr>
          <w:rFonts w:ascii="Times New Roman" w:eastAsia="Times New Roman" w:hAnsi="Times New Roman" w:cs="Times New Roman"/>
          <w:b/>
          <w:bCs/>
          <w:lang w:eastAsia="cs-CZ"/>
        </w:rPr>
      </w:pPr>
    </w:p>
    <w:p w:rsidR="009C563C" w:rsidRPr="00C73CC6" w:rsidRDefault="009C563C" w:rsidP="009C563C">
      <w:pPr>
        <w:spacing w:after="0" w:line="240" w:lineRule="auto"/>
        <w:rPr>
          <w:rFonts w:ascii="Times New Roman" w:eastAsia="Times New Roman" w:hAnsi="Times New Roman" w:cs="Times New Roman"/>
          <w:i/>
          <w:lang w:eastAsia="cs-CZ"/>
        </w:rPr>
      </w:pPr>
      <w:r w:rsidRPr="00C73CC6">
        <w:rPr>
          <w:rFonts w:ascii="Times New Roman" w:eastAsia="Times New Roman" w:hAnsi="Times New Roman" w:cs="Times New Roman"/>
          <w:b/>
          <w:bCs/>
          <w:lang w:eastAsia="cs-CZ"/>
        </w:rPr>
        <w:t>U multicentrického KH adresa multicentrické EK, ke které bylo KH předloženo/</w:t>
      </w:r>
      <w:r w:rsidRPr="00C73CC6">
        <w:rPr>
          <w:rFonts w:ascii="Times New Roman" w:eastAsia="Times New Roman" w:hAnsi="Times New Roman" w:cs="Times New Roman"/>
          <w:b/>
          <w:bCs/>
          <w:i/>
          <w:lang w:eastAsia="cs-CZ"/>
        </w:rPr>
        <w:t xml:space="preserve"> </w:t>
      </w:r>
      <w:r w:rsidRPr="00C73CC6">
        <w:rPr>
          <w:rFonts w:ascii="Times New Roman" w:eastAsia="Times New Roman" w:hAnsi="Times New Roman" w:cs="Times New Roman"/>
          <w:i/>
          <w:lang w:eastAsia="cs-CZ"/>
        </w:rPr>
        <w:t>F</w:t>
      </w:r>
      <w:r w:rsidRPr="00C73CC6">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C73CC6">
        <w:rPr>
          <w:rFonts w:ascii="Times New Roman" w:eastAsia="Times New Roman" w:hAnsi="Times New Roman" w:cs="Times New Roman"/>
          <w:lang w:val="en-US" w:eastAsia="cs-CZ"/>
        </w:rPr>
        <w:t xml:space="preserve">:  </w:t>
      </w:r>
      <w:r w:rsidRPr="00C73CC6">
        <w:rPr>
          <w:rFonts w:ascii="Times New Roman" w:eastAsia="Times New Roman" w:hAnsi="Times New Roman" w:cs="Times New Roman"/>
          <w:lang w:eastAsia="cs-CZ"/>
        </w:rPr>
        <w:t xml:space="preserve">  </w:t>
      </w:r>
      <w:r w:rsidRPr="00C73CC6">
        <w:rPr>
          <w:rFonts w:ascii="Times New Roman" w:eastAsia="Times New Roman" w:hAnsi="Times New Roman" w:cs="Times New Roman"/>
          <w:i/>
          <w:lang w:eastAsia="cs-CZ"/>
        </w:rPr>
        <w:t>MEK FN Královské Vinohrady Praha</w:t>
      </w:r>
    </w:p>
    <w:p w:rsidR="009C563C" w:rsidRPr="00C73CC6" w:rsidRDefault="009C563C" w:rsidP="009C563C">
      <w:pPr>
        <w:spacing w:after="0" w:line="240" w:lineRule="auto"/>
        <w:rPr>
          <w:rFonts w:ascii="Times New Roman" w:eastAsia="Times New Roman" w:hAnsi="Times New Roman" w:cs="Times New Roman"/>
          <w:bCs/>
          <w:lang w:eastAsia="cs-CZ"/>
        </w:rPr>
      </w:pPr>
    </w:p>
    <w:p w:rsidR="009C563C" w:rsidRPr="00C73CC6" w:rsidRDefault="009C563C" w:rsidP="009C563C">
      <w:pPr>
        <w:spacing w:after="0" w:line="240" w:lineRule="auto"/>
        <w:rPr>
          <w:rFonts w:ascii="Times New Roman" w:eastAsia="Times New Roman" w:hAnsi="Times New Roman" w:cs="Times New Roman"/>
          <w:b/>
          <w:bCs/>
          <w:i/>
          <w:lang w:eastAsia="cs-CZ"/>
        </w:rPr>
      </w:pPr>
      <w:r w:rsidRPr="00C73CC6">
        <w:rPr>
          <w:rFonts w:ascii="Times New Roman" w:eastAsia="Times New Roman" w:hAnsi="Times New Roman" w:cs="Times New Roman"/>
          <w:b/>
          <w:bCs/>
          <w:i/>
          <w:lang w:eastAsia="cs-CZ"/>
        </w:rPr>
        <w:t xml:space="preserve"> </w:t>
      </w:r>
      <w:r w:rsidRPr="00C73CC6">
        <w:rPr>
          <w:rFonts w:ascii="Times New Roman" w:eastAsia="Times New Roman" w:hAnsi="Times New Roman" w:cs="Times New Roman"/>
          <w:b/>
          <w:bCs/>
          <w:lang w:eastAsia="cs-CZ"/>
        </w:rPr>
        <w:t xml:space="preserve">Vyjádření EK/ </w:t>
      </w:r>
      <w:r w:rsidRPr="00C73CC6">
        <w:rPr>
          <w:rFonts w:ascii="Times New Roman" w:eastAsia="Times New Roman" w:hAnsi="Times New Roman" w:cs="Times New Roman"/>
          <w:i/>
          <w:lang w:eastAsia="cs-CZ"/>
        </w:rPr>
        <w:t>Ethics Committe´s opinion</w:t>
      </w:r>
      <w:r w:rsidRPr="00C73CC6">
        <w:rPr>
          <w:rFonts w:ascii="Times New Roman" w:eastAsia="Times New Roman" w:hAnsi="Times New Roman" w:cs="Times New Roman"/>
          <w:lang w:eastAsia="cs-CZ"/>
        </w:rPr>
        <w:t>:</w:t>
      </w:r>
    </w:p>
    <w:p w:rsidR="009C563C" w:rsidRPr="00C73CC6" w:rsidRDefault="009C563C" w:rsidP="009C563C">
      <w:pPr>
        <w:spacing w:after="0" w:line="240" w:lineRule="auto"/>
        <w:rPr>
          <w:rFonts w:ascii="Times New Roman" w:eastAsia="Times New Roman" w:hAnsi="Times New Roman" w:cs="Times New Roman"/>
          <w:i/>
          <w:lang w:eastAsia="cs-CZ"/>
        </w:rPr>
      </w:pPr>
      <w:r>
        <w:rPr>
          <w:rFonts w:ascii="Wingdings 2" w:eastAsia="MS Mincho" w:hAnsi="Wingdings 2" w:cs="Times New Roman"/>
          <w:lang w:eastAsia="cs-CZ"/>
        </w:rPr>
        <w:t></w:t>
      </w:r>
      <w:r w:rsidRPr="00C73CC6">
        <w:rPr>
          <w:rFonts w:ascii="Times New Roman" w:eastAsia="Times New Roman" w:hAnsi="Times New Roman" w:cs="Times New Roman"/>
          <w:lang w:eastAsia="cs-CZ"/>
        </w:rPr>
        <w:t xml:space="preserve">  EK  vydala souhlasné stanovisko// </w:t>
      </w:r>
      <w:r w:rsidRPr="00C73CC6">
        <w:rPr>
          <w:rFonts w:ascii="Times New Roman" w:eastAsia="Times New Roman" w:hAnsi="Times New Roman" w:cs="Times New Roman"/>
          <w:i/>
          <w:lang w:eastAsia="cs-CZ"/>
        </w:rPr>
        <w:t>EC issues</w:t>
      </w:r>
      <w:r w:rsidRPr="00C73CC6">
        <w:rPr>
          <w:rFonts w:ascii="Times New Roman" w:eastAsia="Times New Roman" w:hAnsi="Times New Roman" w:cs="Times New Roman"/>
          <w:lang w:eastAsia="cs-CZ"/>
        </w:rPr>
        <w:t xml:space="preserve"> f</w:t>
      </w:r>
      <w:r w:rsidRPr="00C73CC6">
        <w:rPr>
          <w:rFonts w:ascii="Times New Roman" w:eastAsia="Times New Roman" w:hAnsi="Times New Roman" w:cs="Times New Roman"/>
          <w:i/>
          <w:lang w:eastAsia="cs-CZ"/>
        </w:rPr>
        <w:t>avourable opinion</w:t>
      </w:r>
      <w:r w:rsidRPr="00C73CC6">
        <w:rPr>
          <w:rFonts w:ascii="Times New Roman" w:eastAsia="Times New Roman" w:hAnsi="Times New Roman" w:cs="Times New Roman"/>
          <w:i/>
          <w:lang w:eastAsia="cs-CZ"/>
        </w:rPr>
        <w:sym w:font="Wingdings 2" w:char="F0A3"/>
      </w:r>
    </w:p>
    <w:p w:rsidR="009C563C" w:rsidRPr="00C73CC6" w:rsidRDefault="009C563C" w:rsidP="009C563C">
      <w:pPr>
        <w:spacing w:after="0" w:line="240" w:lineRule="auto"/>
        <w:rPr>
          <w:rFonts w:ascii="Times New Roman" w:eastAsia="Times New Roman" w:hAnsi="Times New Roman" w:cs="Times New Roman"/>
          <w:i/>
          <w:lang w:eastAsia="cs-CZ"/>
        </w:rPr>
      </w:pPr>
      <w:r w:rsidRPr="00C73CC6">
        <w:rPr>
          <w:rFonts w:ascii="Wingdings 2" w:eastAsia="Times New Roman" w:hAnsi="Wingdings 2" w:cs="Times New Roman"/>
          <w:bCs/>
          <w:lang w:eastAsia="cs-CZ"/>
        </w:rPr>
        <w:t></w:t>
      </w:r>
      <w:r w:rsidRPr="00C73CC6">
        <w:rPr>
          <w:rFonts w:ascii="Times New Roman" w:eastAsia="Times New Roman" w:hAnsi="Times New Roman" w:cs="Times New Roman"/>
          <w:bCs/>
          <w:lang w:eastAsia="cs-CZ"/>
        </w:rPr>
        <w:t xml:space="preserve">  EK  vzala na vědomí / </w:t>
      </w:r>
      <w:r w:rsidRPr="00C73CC6">
        <w:rPr>
          <w:rFonts w:ascii="Times New Roman" w:eastAsia="Times New Roman" w:hAnsi="Times New Roman" w:cs="Times New Roman"/>
          <w:bCs/>
          <w:i/>
          <w:lang w:eastAsia="cs-CZ"/>
        </w:rPr>
        <w:t>Taken into account</w:t>
      </w:r>
    </w:p>
    <w:p w:rsidR="009C563C" w:rsidRPr="00C73CC6" w:rsidRDefault="009C563C" w:rsidP="009C563C">
      <w:pPr>
        <w:spacing w:after="0" w:line="240" w:lineRule="auto"/>
        <w:rPr>
          <w:rFonts w:ascii="Times New Roman" w:eastAsia="Times New Roman" w:hAnsi="Times New Roman" w:cs="Times New Roman"/>
          <w:b/>
          <w:bCs/>
          <w:lang w:eastAsia="cs-CZ"/>
        </w:rPr>
      </w:pPr>
    </w:p>
    <w:p w:rsidR="009C563C" w:rsidRPr="00C73CC6" w:rsidRDefault="009C563C" w:rsidP="009C563C">
      <w:pPr>
        <w:spacing w:after="0" w:line="240" w:lineRule="auto"/>
        <w:rPr>
          <w:rFonts w:ascii="Times New Roman" w:eastAsia="Times New Roman" w:hAnsi="Times New Roman" w:cs="Times New Roman"/>
          <w:i/>
          <w:lang w:val="en-US" w:eastAsia="cs-CZ"/>
        </w:rPr>
      </w:pPr>
      <w:r w:rsidRPr="00C73CC6">
        <w:rPr>
          <w:rFonts w:ascii="Times New Roman" w:eastAsia="Times New Roman" w:hAnsi="Times New Roman" w:cs="Times New Roman"/>
          <w:b/>
          <w:bCs/>
          <w:lang w:eastAsia="cs-CZ"/>
        </w:rPr>
        <w:t>Lhůta pro podání písemné zprávy o průběhu KH od jeho zahájení</w:t>
      </w:r>
      <w:r w:rsidRPr="00C73CC6">
        <w:rPr>
          <w:rFonts w:ascii="Times New Roman" w:eastAsia="Times New Roman" w:hAnsi="Times New Roman" w:cs="Times New Roman"/>
          <w:b/>
          <w:bCs/>
          <w:lang w:val="en-US" w:eastAsia="cs-CZ"/>
        </w:rPr>
        <w:t xml:space="preserve">/ </w:t>
      </w:r>
      <w:r w:rsidRPr="00C73CC6">
        <w:rPr>
          <w:rFonts w:ascii="Times New Roman" w:eastAsia="Times New Roman" w:hAnsi="Times New Roman" w:cs="Times New Roman"/>
          <w:i/>
          <w:lang w:val="en-US" w:eastAsia="cs-CZ"/>
        </w:rPr>
        <w:t>Time schedule for submission of the  written Annual Report from the CT commencement:</w:t>
      </w:r>
    </w:p>
    <w:p w:rsidR="009C563C" w:rsidRPr="00C73CC6" w:rsidRDefault="009C563C" w:rsidP="009C563C">
      <w:pPr>
        <w:spacing w:after="0" w:line="240" w:lineRule="auto"/>
        <w:rPr>
          <w:rFonts w:ascii="Times New Roman" w:eastAsia="Times New Roman" w:hAnsi="Times New Roman" w:cs="Times New Roman"/>
          <w:lang w:eastAsia="cs-CZ"/>
        </w:rPr>
      </w:pPr>
      <w:r w:rsidRPr="00C73CC6">
        <w:rPr>
          <w:rFonts w:ascii="Times New Roman" w:eastAsia="Times New Roman" w:hAnsi="Times New Roman" w:cs="Times New Roman"/>
          <w:lang w:eastAsia="cs-CZ"/>
        </w:rPr>
        <w:sym w:font="Wingdings 2" w:char="F054"/>
      </w:r>
      <w:r w:rsidRPr="00C73CC6">
        <w:rPr>
          <w:rFonts w:ascii="Times New Roman" w:eastAsia="Times New Roman" w:hAnsi="Times New Roman" w:cs="Times New Roman"/>
          <w:lang w:eastAsia="cs-CZ"/>
        </w:rPr>
        <w:t xml:space="preserve">   1x ročně</w:t>
      </w:r>
      <w:r w:rsidRPr="00C73CC6">
        <w:rPr>
          <w:rFonts w:ascii="Times New Roman" w:eastAsia="Times New Roman" w:hAnsi="Times New Roman" w:cs="Times New Roman"/>
          <w:i/>
          <w:lang w:eastAsia="cs-CZ"/>
        </w:rPr>
        <w:t xml:space="preserve">/Once a year                   </w:t>
      </w:r>
      <w:r w:rsidR="003C4A5C" w:rsidRPr="00C73CC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C73CC6">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C73CC6">
        <w:rPr>
          <w:rFonts w:ascii="Times New Roman" w:eastAsia="Times New Roman" w:hAnsi="Times New Roman" w:cs="Times New Roman"/>
          <w:lang w:eastAsia="cs-CZ"/>
        </w:rPr>
        <w:fldChar w:fldCharType="end"/>
      </w:r>
      <w:r w:rsidRPr="00C73CC6">
        <w:rPr>
          <w:rFonts w:ascii="Times New Roman" w:eastAsia="Times New Roman" w:hAnsi="Times New Roman" w:cs="Times New Roman"/>
          <w:lang w:eastAsia="cs-CZ"/>
        </w:rPr>
        <w:t xml:space="preserve">  Jiná lhůta/</w:t>
      </w:r>
      <w:r w:rsidRPr="00C73CC6">
        <w:rPr>
          <w:rFonts w:ascii="Times New Roman" w:eastAsia="Times New Roman" w:hAnsi="Times New Roman" w:cs="Times New Roman"/>
          <w:i/>
          <w:lang w:eastAsia="cs-CZ"/>
        </w:rPr>
        <w:t xml:space="preserve"> Other </w:t>
      </w:r>
      <w:r w:rsidRPr="00C73CC6">
        <w:rPr>
          <w:rFonts w:ascii="Times New Roman" w:eastAsia="Times New Roman" w:hAnsi="Times New Roman" w:cs="Times New Roman"/>
          <w:lang w:eastAsia="cs-CZ"/>
        </w:rPr>
        <w:t>…………….</w:t>
      </w:r>
    </w:p>
    <w:p w:rsidR="009C563C" w:rsidRPr="00C73CC6" w:rsidRDefault="009C563C" w:rsidP="009C563C">
      <w:pPr>
        <w:spacing w:after="0" w:line="240" w:lineRule="auto"/>
        <w:rPr>
          <w:rFonts w:ascii="Times New Roman" w:eastAsia="Times New Roman" w:hAnsi="Times New Roman" w:cs="Times New Roman"/>
          <w:lang w:eastAsia="cs-CZ"/>
        </w:rPr>
      </w:pPr>
    </w:p>
    <w:p w:rsidR="009C563C" w:rsidRPr="00C73CC6" w:rsidRDefault="009C563C" w:rsidP="009C563C">
      <w:pPr>
        <w:spacing w:after="0" w:line="240" w:lineRule="auto"/>
        <w:rPr>
          <w:rFonts w:ascii="Times New Roman" w:eastAsia="Times New Roman" w:hAnsi="Times New Roman" w:cs="Times New Roman"/>
          <w:i/>
          <w:lang w:eastAsia="cs-CZ"/>
        </w:rPr>
      </w:pPr>
      <w:r w:rsidRPr="00C73CC6">
        <w:rPr>
          <w:rFonts w:ascii="Times New Roman" w:eastAsia="Times New Roman" w:hAnsi="Times New Roman" w:cs="Times New Roman"/>
          <w:b/>
          <w:bCs/>
          <w:lang w:eastAsia="cs-CZ"/>
        </w:rPr>
        <w:t>Seznam míst hodnocení s označením míst, ke kterým se EK vyjádřila jako místní EK a kde vykonává dohled/</w:t>
      </w:r>
      <w:r w:rsidRPr="00C73CC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C563C" w:rsidRPr="00C73CC6" w:rsidTr="009C563C">
        <w:trPr>
          <w:trHeight w:val="454"/>
        </w:trPr>
        <w:tc>
          <w:tcPr>
            <w:tcW w:w="6108" w:type="dxa"/>
          </w:tcPr>
          <w:p w:rsidR="009C563C" w:rsidRPr="00C73CC6" w:rsidRDefault="009C563C" w:rsidP="009C563C">
            <w:pPr>
              <w:spacing w:after="0" w:line="240" w:lineRule="auto"/>
              <w:rPr>
                <w:rFonts w:ascii="Times New Roman" w:eastAsia="Times New Roman" w:hAnsi="Times New Roman" w:cs="Times New Roman"/>
                <w:sz w:val="18"/>
                <w:szCs w:val="18"/>
                <w:lang w:eastAsia="cs-CZ"/>
              </w:rPr>
            </w:pPr>
            <w:r w:rsidRPr="00C73CC6">
              <w:rPr>
                <w:rFonts w:ascii="Times New Roman" w:eastAsia="Times New Roman" w:hAnsi="Times New Roman" w:cs="Times New Roman"/>
                <w:sz w:val="18"/>
                <w:szCs w:val="18"/>
                <w:lang w:eastAsia="cs-CZ"/>
              </w:rPr>
              <w:t xml:space="preserve">Místo hodnocení/ Jméno zkoušejícího </w:t>
            </w:r>
          </w:p>
          <w:p w:rsidR="009C563C" w:rsidRPr="00C73CC6" w:rsidRDefault="009C563C" w:rsidP="009C563C">
            <w:pPr>
              <w:spacing w:after="0" w:line="240" w:lineRule="auto"/>
              <w:rPr>
                <w:rFonts w:ascii="Times New Roman" w:eastAsia="Times New Roman" w:hAnsi="Times New Roman" w:cs="Times New Roman"/>
                <w:i/>
                <w:sz w:val="18"/>
                <w:szCs w:val="18"/>
                <w:lang w:eastAsia="cs-CZ"/>
              </w:rPr>
            </w:pPr>
            <w:r w:rsidRPr="00C73CC6">
              <w:rPr>
                <w:rFonts w:ascii="Times New Roman" w:eastAsia="Times New Roman" w:hAnsi="Times New Roman" w:cs="Times New Roman"/>
                <w:i/>
                <w:sz w:val="18"/>
                <w:szCs w:val="18"/>
                <w:lang w:eastAsia="cs-CZ"/>
              </w:rPr>
              <w:t>Trial Site / Name of Investigator</w:t>
            </w:r>
          </w:p>
        </w:tc>
        <w:tc>
          <w:tcPr>
            <w:tcW w:w="1280" w:type="dxa"/>
          </w:tcPr>
          <w:p w:rsidR="009C563C" w:rsidRPr="00C73CC6" w:rsidRDefault="009C563C" w:rsidP="009C563C">
            <w:pPr>
              <w:spacing w:after="0" w:line="240" w:lineRule="auto"/>
              <w:rPr>
                <w:rFonts w:ascii="Times New Roman" w:eastAsia="Times New Roman" w:hAnsi="Times New Roman" w:cs="Times New Roman"/>
                <w:sz w:val="18"/>
                <w:szCs w:val="18"/>
                <w:vertAlign w:val="superscript"/>
                <w:lang w:eastAsia="cs-CZ"/>
              </w:rPr>
            </w:pPr>
            <w:r w:rsidRPr="00C73CC6">
              <w:rPr>
                <w:rFonts w:ascii="Times New Roman" w:eastAsia="Times New Roman" w:hAnsi="Times New Roman" w:cs="Times New Roman"/>
                <w:sz w:val="18"/>
                <w:szCs w:val="18"/>
                <w:lang w:eastAsia="cs-CZ"/>
              </w:rPr>
              <w:t xml:space="preserve">Místní EK </w:t>
            </w:r>
            <w:r w:rsidRPr="00C73CC6">
              <w:rPr>
                <w:rFonts w:ascii="Times New Roman" w:eastAsia="Times New Roman" w:hAnsi="Times New Roman" w:cs="Times New Roman"/>
                <w:i/>
                <w:sz w:val="18"/>
                <w:szCs w:val="18"/>
                <w:lang w:eastAsia="cs-CZ"/>
              </w:rPr>
              <w:t>Local EC</w:t>
            </w:r>
          </w:p>
        </w:tc>
        <w:tc>
          <w:tcPr>
            <w:tcW w:w="2712" w:type="dxa"/>
          </w:tcPr>
          <w:p w:rsidR="009C563C" w:rsidRPr="00C73CC6" w:rsidRDefault="009C563C" w:rsidP="009C563C">
            <w:pPr>
              <w:spacing w:after="0" w:line="240" w:lineRule="auto"/>
              <w:rPr>
                <w:rFonts w:ascii="Times New Roman" w:eastAsia="Times New Roman" w:hAnsi="Times New Roman" w:cs="Times New Roman"/>
                <w:sz w:val="18"/>
                <w:szCs w:val="18"/>
                <w:lang w:eastAsia="cs-CZ"/>
              </w:rPr>
            </w:pPr>
            <w:r w:rsidRPr="00C73CC6">
              <w:rPr>
                <w:rFonts w:ascii="Times New Roman" w:eastAsia="Times New Roman" w:hAnsi="Times New Roman" w:cs="Times New Roman"/>
                <w:sz w:val="18"/>
                <w:szCs w:val="18"/>
                <w:lang w:eastAsia="cs-CZ"/>
              </w:rPr>
              <w:t>Adresa  místní EK</w:t>
            </w:r>
          </w:p>
          <w:p w:rsidR="009C563C" w:rsidRPr="00C73CC6" w:rsidRDefault="009C563C" w:rsidP="009C563C">
            <w:pPr>
              <w:spacing w:after="0" w:line="240" w:lineRule="auto"/>
              <w:rPr>
                <w:rFonts w:ascii="Times New Roman" w:eastAsia="Times New Roman" w:hAnsi="Times New Roman" w:cs="Times New Roman"/>
                <w:i/>
                <w:sz w:val="18"/>
                <w:szCs w:val="18"/>
                <w:lang w:eastAsia="cs-CZ"/>
              </w:rPr>
            </w:pPr>
            <w:r w:rsidRPr="00C73CC6">
              <w:rPr>
                <w:rFonts w:ascii="Times New Roman" w:eastAsia="Times New Roman" w:hAnsi="Times New Roman" w:cs="Times New Roman"/>
                <w:i/>
                <w:sz w:val="18"/>
                <w:szCs w:val="18"/>
                <w:lang w:eastAsia="cs-CZ"/>
              </w:rPr>
              <w:t>Address</w:t>
            </w:r>
          </w:p>
        </w:tc>
      </w:tr>
      <w:tr w:rsidR="009C563C" w:rsidRPr="00C73CC6" w:rsidTr="009C563C">
        <w:trPr>
          <w:trHeight w:val="312"/>
        </w:trPr>
        <w:tc>
          <w:tcPr>
            <w:tcW w:w="6108" w:type="dxa"/>
          </w:tcPr>
          <w:p w:rsidR="009C563C" w:rsidRPr="00C73CC6" w:rsidRDefault="009C563C" w:rsidP="009C563C">
            <w:pPr>
              <w:spacing w:after="0" w:line="240" w:lineRule="auto"/>
              <w:rPr>
                <w:rFonts w:ascii="Times New Roman" w:eastAsia="Times New Roman" w:hAnsi="Times New Roman" w:cs="Times New Roman"/>
                <w:sz w:val="18"/>
                <w:szCs w:val="18"/>
                <w:lang w:eastAsia="cs-CZ"/>
              </w:rPr>
            </w:pPr>
            <w:r w:rsidRPr="00C73CC6">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9C563C" w:rsidRPr="00C73CC6" w:rsidRDefault="009C563C" w:rsidP="009C563C">
            <w:pPr>
              <w:spacing w:after="0" w:line="240" w:lineRule="auto"/>
              <w:rPr>
                <w:rFonts w:ascii="Times New Roman" w:eastAsia="Times New Roman" w:hAnsi="Times New Roman" w:cs="Times New Roman"/>
                <w:sz w:val="18"/>
                <w:szCs w:val="18"/>
                <w:lang w:eastAsia="cs-CZ"/>
              </w:rPr>
            </w:pPr>
            <w:r w:rsidRPr="00C73CC6">
              <w:rPr>
                <w:rFonts w:ascii="Wingdings 2" w:eastAsia="Times New Roman" w:hAnsi="Wingdings 2" w:cs="Times New Roman"/>
                <w:sz w:val="18"/>
                <w:szCs w:val="18"/>
                <w:lang w:eastAsia="cs-CZ"/>
              </w:rPr>
              <w:t></w:t>
            </w:r>
          </w:p>
        </w:tc>
        <w:tc>
          <w:tcPr>
            <w:tcW w:w="2712" w:type="dxa"/>
          </w:tcPr>
          <w:p w:rsidR="009C563C" w:rsidRPr="00C73CC6" w:rsidRDefault="009C563C" w:rsidP="009C563C">
            <w:pPr>
              <w:spacing w:after="0" w:line="240" w:lineRule="auto"/>
              <w:rPr>
                <w:rFonts w:ascii="Times New Roman" w:eastAsia="Times New Roman" w:hAnsi="Times New Roman" w:cs="Times New Roman"/>
                <w:sz w:val="18"/>
                <w:szCs w:val="18"/>
                <w:lang w:eastAsia="cs-CZ"/>
              </w:rPr>
            </w:pPr>
            <w:r w:rsidRPr="00C73CC6">
              <w:rPr>
                <w:rFonts w:ascii="Times New Roman" w:eastAsia="Times New Roman" w:hAnsi="Times New Roman" w:cs="Times New Roman"/>
                <w:sz w:val="18"/>
                <w:szCs w:val="18"/>
                <w:lang w:eastAsia="cs-CZ"/>
              </w:rPr>
              <w:t>EK FNOL</w:t>
            </w:r>
          </w:p>
        </w:tc>
      </w:tr>
    </w:tbl>
    <w:p w:rsidR="009C563C" w:rsidRPr="00C73CC6" w:rsidRDefault="009C563C" w:rsidP="009C563C">
      <w:pPr>
        <w:spacing w:after="0" w:line="240" w:lineRule="auto"/>
        <w:rPr>
          <w:rFonts w:ascii="Times New Roman" w:eastAsia="Times New Roman" w:hAnsi="Times New Roman" w:cs="Times New Roman"/>
          <w:sz w:val="18"/>
          <w:szCs w:val="18"/>
          <w:lang w:eastAsia="cs-CZ"/>
        </w:rPr>
      </w:pPr>
    </w:p>
    <w:p w:rsidR="009C563C" w:rsidRPr="00C73CC6" w:rsidRDefault="009C563C" w:rsidP="009C563C">
      <w:pPr>
        <w:spacing w:after="0" w:line="240" w:lineRule="auto"/>
        <w:rPr>
          <w:rFonts w:ascii="Times New Roman" w:eastAsia="Times New Roman" w:hAnsi="Times New Roman" w:cs="Times New Roman"/>
          <w:bCs/>
          <w:sz w:val="20"/>
          <w:szCs w:val="20"/>
          <w:lang w:eastAsia="cs-CZ"/>
        </w:rPr>
      </w:pPr>
      <w:r w:rsidRPr="00C73CC6">
        <w:rPr>
          <w:rFonts w:ascii="Times New Roman" w:eastAsia="Times New Roman" w:hAnsi="Times New Roman" w:cs="Times New Roman"/>
          <w:bCs/>
          <w:sz w:val="20"/>
          <w:szCs w:val="20"/>
          <w:lang w:eastAsia="cs-CZ"/>
        </w:rPr>
        <w:t>1/2</w:t>
      </w:r>
    </w:p>
    <w:p w:rsidR="009C563C" w:rsidRPr="00C73CC6" w:rsidRDefault="009C563C" w:rsidP="009C563C">
      <w:pPr>
        <w:spacing w:after="0" w:line="240" w:lineRule="auto"/>
        <w:rPr>
          <w:rFonts w:ascii="Times New Roman" w:eastAsia="Times New Roman" w:hAnsi="Times New Roman" w:cs="Times New Roman"/>
          <w:b/>
          <w:bCs/>
          <w:sz w:val="24"/>
          <w:szCs w:val="24"/>
          <w:lang w:eastAsia="cs-CZ"/>
        </w:rPr>
      </w:pPr>
    </w:p>
    <w:p w:rsidR="009C563C" w:rsidRPr="00C73CC6" w:rsidRDefault="009C563C" w:rsidP="009C563C">
      <w:pPr>
        <w:spacing w:after="0" w:line="240" w:lineRule="auto"/>
        <w:rPr>
          <w:rFonts w:ascii="Times New Roman" w:eastAsia="Times New Roman" w:hAnsi="Times New Roman" w:cs="Times New Roman"/>
          <w:bCs/>
          <w:i/>
          <w:sz w:val="24"/>
          <w:szCs w:val="24"/>
          <w:lang w:eastAsia="cs-CZ"/>
        </w:rPr>
      </w:pPr>
      <w:r w:rsidRPr="00C73CC6">
        <w:rPr>
          <w:rFonts w:ascii="Times New Roman" w:eastAsia="Times New Roman" w:hAnsi="Times New Roman" w:cs="Times New Roman"/>
          <w:b/>
          <w:bCs/>
          <w:sz w:val="24"/>
          <w:szCs w:val="24"/>
          <w:lang w:eastAsia="cs-CZ"/>
        </w:rPr>
        <w:lastRenderedPageBreak/>
        <w:t>Seznam hodnocených dokumentů/</w:t>
      </w:r>
      <w:r w:rsidRPr="00C73CC6">
        <w:rPr>
          <w:rFonts w:ascii="Times New Roman" w:eastAsia="Times New Roman" w:hAnsi="Times New Roman" w:cs="Times New Roman"/>
          <w:bCs/>
          <w:i/>
          <w:sz w:val="24"/>
          <w:szCs w:val="24"/>
          <w:lang w:eastAsia="cs-CZ"/>
        </w:rPr>
        <w:t xml:space="preserve">List </w:t>
      </w:r>
      <w:r w:rsidRPr="00C73CC6">
        <w:rPr>
          <w:rFonts w:ascii="Times New Roman" w:eastAsia="Times New Roman" w:hAnsi="Times New Roman" w:cs="Times New Roman"/>
          <w:bCs/>
          <w:i/>
          <w:sz w:val="24"/>
          <w:szCs w:val="24"/>
          <w:lang w:val="en-US" w:eastAsia="cs-CZ"/>
        </w:rPr>
        <w:t>of all submitted documents:</w:t>
      </w:r>
    </w:p>
    <w:p w:rsidR="009C563C" w:rsidRPr="00C73CC6" w:rsidRDefault="009C563C" w:rsidP="009C563C">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C563C" w:rsidRPr="00C73CC6" w:rsidTr="009C563C">
        <w:trPr>
          <w:cantSplit/>
          <w:trHeight w:val="454"/>
        </w:trPr>
        <w:tc>
          <w:tcPr>
            <w:tcW w:w="7416" w:type="dxa"/>
            <w:vMerge w:val="restart"/>
          </w:tcPr>
          <w:p w:rsidR="009C563C" w:rsidRPr="00C73CC6" w:rsidRDefault="009C563C" w:rsidP="009C563C">
            <w:pPr>
              <w:spacing w:after="0" w:line="240" w:lineRule="auto"/>
              <w:rPr>
                <w:rFonts w:ascii="Times New Roman" w:eastAsia="Times New Roman" w:hAnsi="Times New Roman" w:cs="Times New Roman"/>
                <w:b/>
                <w:bCs/>
                <w:sz w:val="18"/>
                <w:szCs w:val="18"/>
                <w:lang w:eastAsia="cs-CZ"/>
              </w:rPr>
            </w:pPr>
          </w:p>
          <w:p w:rsidR="009C563C" w:rsidRPr="00C73CC6" w:rsidRDefault="009C563C" w:rsidP="009C563C">
            <w:pPr>
              <w:spacing w:after="0" w:line="240" w:lineRule="auto"/>
              <w:rPr>
                <w:rFonts w:ascii="Times New Roman" w:eastAsia="Times New Roman" w:hAnsi="Times New Roman" w:cs="Times New Roman"/>
                <w:b/>
                <w:bCs/>
                <w:sz w:val="18"/>
                <w:szCs w:val="18"/>
                <w:lang w:eastAsia="cs-CZ"/>
              </w:rPr>
            </w:pPr>
            <w:r w:rsidRPr="00C73CC6">
              <w:rPr>
                <w:rFonts w:ascii="Times New Roman" w:eastAsia="Times New Roman" w:hAnsi="Times New Roman" w:cs="Times New Roman"/>
                <w:b/>
                <w:bCs/>
                <w:sz w:val="18"/>
                <w:szCs w:val="18"/>
                <w:lang w:eastAsia="cs-CZ"/>
              </w:rPr>
              <w:t xml:space="preserve">Název dokumentu, verze, datum </w:t>
            </w:r>
          </w:p>
          <w:p w:rsidR="009C563C" w:rsidRPr="00C73CC6" w:rsidRDefault="009C563C" w:rsidP="009C563C">
            <w:pPr>
              <w:spacing w:after="0" w:line="240" w:lineRule="auto"/>
              <w:rPr>
                <w:rFonts w:ascii="Times New Roman" w:eastAsia="Times New Roman" w:hAnsi="Times New Roman" w:cs="Times New Roman"/>
                <w:b/>
                <w:bCs/>
                <w:sz w:val="18"/>
                <w:szCs w:val="18"/>
                <w:lang w:eastAsia="cs-CZ"/>
              </w:rPr>
            </w:pPr>
            <w:r w:rsidRPr="00C73CC6">
              <w:rPr>
                <w:rFonts w:ascii="Times New Roman" w:eastAsia="Times New Roman" w:hAnsi="Times New Roman" w:cs="Times New Roman"/>
                <w:b/>
                <w:bCs/>
                <w:i/>
                <w:sz w:val="18"/>
                <w:szCs w:val="18"/>
                <w:lang w:eastAsia="cs-CZ"/>
              </w:rPr>
              <w:t>Document title, version, date</w:t>
            </w:r>
          </w:p>
        </w:tc>
        <w:tc>
          <w:tcPr>
            <w:tcW w:w="1272" w:type="dxa"/>
            <w:gridSpan w:val="2"/>
          </w:tcPr>
          <w:p w:rsidR="009C563C" w:rsidRPr="00C73CC6" w:rsidRDefault="009C563C" w:rsidP="009C563C">
            <w:pPr>
              <w:spacing w:after="0" w:line="240" w:lineRule="auto"/>
              <w:rPr>
                <w:rFonts w:ascii="Times New Roman" w:eastAsia="Times New Roman" w:hAnsi="Times New Roman" w:cs="Times New Roman"/>
                <w:b/>
                <w:bCs/>
                <w:sz w:val="18"/>
                <w:szCs w:val="18"/>
                <w:lang w:eastAsia="cs-CZ"/>
              </w:rPr>
            </w:pPr>
            <w:r w:rsidRPr="00C73CC6">
              <w:rPr>
                <w:rFonts w:ascii="Times New Roman" w:eastAsia="Times New Roman" w:hAnsi="Times New Roman" w:cs="Times New Roman"/>
                <w:b/>
                <w:bCs/>
                <w:sz w:val="18"/>
                <w:szCs w:val="18"/>
                <w:lang w:eastAsia="cs-CZ"/>
              </w:rPr>
              <w:t>Schváleno /</w:t>
            </w:r>
            <w:r w:rsidRPr="00C73CC6">
              <w:rPr>
                <w:rFonts w:ascii="Times New Roman" w:eastAsia="Times New Roman" w:hAnsi="Times New Roman" w:cs="Times New Roman"/>
                <w:b/>
                <w:bCs/>
                <w:i/>
                <w:sz w:val="18"/>
                <w:szCs w:val="18"/>
                <w:lang w:eastAsia="cs-CZ"/>
              </w:rPr>
              <w:t>Approved</w:t>
            </w:r>
          </w:p>
        </w:tc>
        <w:tc>
          <w:tcPr>
            <w:tcW w:w="1316" w:type="dxa"/>
            <w:gridSpan w:val="2"/>
          </w:tcPr>
          <w:p w:rsidR="009C563C" w:rsidRPr="00C73CC6" w:rsidRDefault="009C563C" w:rsidP="009C563C">
            <w:pPr>
              <w:spacing w:after="0" w:line="240" w:lineRule="auto"/>
              <w:rPr>
                <w:rFonts w:ascii="Times New Roman" w:eastAsia="Times New Roman" w:hAnsi="Times New Roman" w:cs="Times New Roman"/>
                <w:b/>
                <w:bCs/>
                <w:sz w:val="18"/>
                <w:szCs w:val="18"/>
                <w:lang w:eastAsia="cs-CZ"/>
              </w:rPr>
            </w:pPr>
            <w:r w:rsidRPr="00C73CC6">
              <w:rPr>
                <w:rFonts w:ascii="Times New Roman" w:eastAsia="Times New Roman" w:hAnsi="Times New Roman" w:cs="Times New Roman"/>
                <w:b/>
                <w:bCs/>
                <w:sz w:val="18"/>
                <w:szCs w:val="18"/>
                <w:lang w:eastAsia="cs-CZ"/>
              </w:rPr>
              <w:t xml:space="preserve">Vzato na vědomí / </w:t>
            </w:r>
            <w:r w:rsidRPr="00C73CC6">
              <w:rPr>
                <w:rFonts w:ascii="Times New Roman" w:eastAsia="Times New Roman" w:hAnsi="Times New Roman" w:cs="Times New Roman"/>
                <w:b/>
                <w:bCs/>
                <w:i/>
                <w:sz w:val="18"/>
                <w:szCs w:val="18"/>
                <w:lang w:eastAsia="cs-CZ"/>
              </w:rPr>
              <w:t xml:space="preserve">Taken into account </w:t>
            </w:r>
          </w:p>
        </w:tc>
      </w:tr>
      <w:tr w:rsidR="009C563C" w:rsidRPr="00C73CC6" w:rsidTr="009C563C">
        <w:trPr>
          <w:cantSplit/>
          <w:trHeight w:val="454"/>
        </w:trPr>
        <w:tc>
          <w:tcPr>
            <w:tcW w:w="7416" w:type="dxa"/>
            <w:vMerge/>
          </w:tcPr>
          <w:p w:rsidR="009C563C" w:rsidRPr="00C73CC6" w:rsidRDefault="009C563C" w:rsidP="009C563C">
            <w:pPr>
              <w:spacing w:after="0" w:line="240" w:lineRule="auto"/>
              <w:rPr>
                <w:rFonts w:ascii="Times New Roman" w:eastAsia="Times New Roman" w:hAnsi="Times New Roman" w:cs="Times New Roman"/>
                <w:i/>
                <w:sz w:val="18"/>
                <w:szCs w:val="18"/>
                <w:lang w:eastAsia="cs-CZ"/>
              </w:rPr>
            </w:pPr>
          </w:p>
        </w:tc>
        <w:tc>
          <w:tcPr>
            <w:tcW w:w="736" w:type="dxa"/>
          </w:tcPr>
          <w:p w:rsidR="009C563C" w:rsidRPr="00C73CC6" w:rsidRDefault="009C563C" w:rsidP="009C563C">
            <w:pPr>
              <w:spacing w:after="0" w:line="240" w:lineRule="auto"/>
              <w:rPr>
                <w:rFonts w:ascii="Times New Roman" w:eastAsia="Times New Roman" w:hAnsi="Times New Roman" w:cs="Times New Roman"/>
                <w:b/>
                <w:bCs/>
                <w:sz w:val="18"/>
                <w:szCs w:val="18"/>
                <w:lang w:eastAsia="cs-CZ"/>
              </w:rPr>
            </w:pPr>
            <w:r w:rsidRPr="00C73CC6">
              <w:rPr>
                <w:rFonts w:ascii="Times New Roman" w:eastAsia="Times New Roman" w:hAnsi="Times New Roman" w:cs="Times New Roman"/>
                <w:b/>
                <w:bCs/>
                <w:sz w:val="18"/>
                <w:szCs w:val="18"/>
                <w:lang w:eastAsia="cs-CZ"/>
              </w:rPr>
              <w:t>ANO</w:t>
            </w:r>
          </w:p>
          <w:p w:rsidR="009C563C" w:rsidRPr="00C73CC6" w:rsidRDefault="009C563C" w:rsidP="009C563C">
            <w:pPr>
              <w:spacing w:after="0" w:line="240" w:lineRule="auto"/>
              <w:rPr>
                <w:rFonts w:ascii="Times New Roman" w:eastAsia="Times New Roman" w:hAnsi="Times New Roman" w:cs="Times New Roman"/>
                <w:b/>
                <w:bCs/>
                <w:i/>
                <w:sz w:val="18"/>
                <w:szCs w:val="18"/>
                <w:lang w:eastAsia="cs-CZ"/>
              </w:rPr>
            </w:pPr>
            <w:r w:rsidRPr="00C73CC6">
              <w:rPr>
                <w:rFonts w:ascii="Times New Roman" w:eastAsia="Times New Roman" w:hAnsi="Times New Roman" w:cs="Times New Roman"/>
                <w:b/>
                <w:bCs/>
                <w:i/>
                <w:sz w:val="18"/>
                <w:szCs w:val="18"/>
                <w:lang w:eastAsia="cs-CZ"/>
              </w:rPr>
              <w:t>Yes</w:t>
            </w:r>
          </w:p>
        </w:tc>
        <w:tc>
          <w:tcPr>
            <w:tcW w:w="536" w:type="dxa"/>
          </w:tcPr>
          <w:p w:rsidR="009C563C" w:rsidRPr="00C73CC6" w:rsidRDefault="009C563C" w:rsidP="009C563C">
            <w:pPr>
              <w:spacing w:after="0" w:line="240" w:lineRule="auto"/>
              <w:rPr>
                <w:rFonts w:ascii="Times New Roman" w:eastAsia="Times New Roman" w:hAnsi="Times New Roman" w:cs="Times New Roman"/>
                <w:b/>
                <w:bCs/>
                <w:sz w:val="18"/>
                <w:szCs w:val="18"/>
                <w:lang w:eastAsia="cs-CZ"/>
              </w:rPr>
            </w:pPr>
            <w:r w:rsidRPr="00C73CC6">
              <w:rPr>
                <w:rFonts w:ascii="Times New Roman" w:eastAsia="Times New Roman" w:hAnsi="Times New Roman" w:cs="Times New Roman"/>
                <w:b/>
                <w:bCs/>
                <w:sz w:val="18"/>
                <w:szCs w:val="18"/>
                <w:lang w:eastAsia="cs-CZ"/>
              </w:rPr>
              <w:t xml:space="preserve">NE </w:t>
            </w:r>
          </w:p>
          <w:p w:rsidR="009C563C" w:rsidRPr="00C73CC6" w:rsidRDefault="009C563C" w:rsidP="009C563C">
            <w:pPr>
              <w:spacing w:after="0" w:line="240" w:lineRule="auto"/>
              <w:rPr>
                <w:rFonts w:ascii="Times New Roman" w:eastAsia="Times New Roman" w:hAnsi="Times New Roman" w:cs="Times New Roman"/>
                <w:b/>
                <w:bCs/>
                <w:sz w:val="18"/>
                <w:szCs w:val="18"/>
                <w:lang w:eastAsia="cs-CZ"/>
              </w:rPr>
            </w:pPr>
            <w:r w:rsidRPr="00C73CC6">
              <w:rPr>
                <w:rFonts w:ascii="Times New Roman" w:eastAsia="Times New Roman" w:hAnsi="Times New Roman" w:cs="Times New Roman"/>
                <w:b/>
                <w:bCs/>
                <w:i/>
                <w:sz w:val="18"/>
                <w:szCs w:val="18"/>
                <w:lang w:eastAsia="cs-CZ"/>
              </w:rPr>
              <w:t>No</w:t>
            </w:r>
          </w:p>
        </w:tc>
        <w:tc>
          <w:tcPr>
            <w:tcW w:w="780" w:type="dxa"/>
          </w:tcPr>
          <w:p w:rsidR="009C563C" w:rsidRPr="00C73CC6" w:rsidRDefault="009C563C" w:rsidP="009C563C">
            <w:pPr>
              <w:spacing w:after="0" w:line="240" w:lineRule="auto"/>
              <w:rPr>
                <w:rFonts w:ascii="Times New Roman" w:eastAsia="Times New Roman" w:hAnsi="Times New Roman" w:cs="Times New Roman"/>
                <w:b/>
                <w:bCs/>
                <w:sz w:val="18"/>
                <w:szCs w:val="18"/>
                <w:lang w:eastAsia="cs-CZ"/>
              </w:rPr>
            </w:pPr>
            <w:r w:rsidRPr="00C73CC6">
              <w:rPr>
                <w:rFonts w:ascii="Times New Roman" w:eastAsia="Times New Roman" w:hAnsi="Times New Roman" w:cs="Times New Roman"/>
                <w:b/>
                <w:bCs/>
                <w:sz w:val="18"/>
                <w:szCs w:val="18"/>
                <w:lang w:eastAsia="cs-CZ"/>
              </w:rPr>
              <w:t>ANO</w:t>
            </w:r>
          </w:p>
          <w:p w:rsidR="009C563C" w:rsidRPr="00C73CC6" w:rsidRDefault="009C563C" w:rsidP="009C563C">
            <w:pPr>
              <w:spacing w:after="0" w:line="240" w:lineRule="auto"/>
              <w:rPr>
                <w:rFonts w:ascii="Times New Roman" w:eastAsia="Times New Roman" w:hAnsi="Times New Roman" w:cs="Times New Roman"/>
                <w:b/>
                <w:bCs/>
                <w:sz w:val="18"/>
                <w:szCs w:val="18"/>
                <w:lang w:eastAsia="cs-CZ"/>
              </w:rPr>
            </w:pPr>
            <w:r w:rsidRPr="00C73CC6">
              <w:rPr>
                <w:rFonts w:ascii="Times New Roman" w:eastAsia="Times New Roman" w:hAnsi="Times New Roman" w:cs="Times New Roman"/>
                <w:b/>
                <w:bCs/>
                <w:i/>
                <w:sz w:val="18"/>
                <w:szCs w:val="18"/>
                <w:lang w:eastAsia="cs-CZ"/>
              </w:rPr>
              <w:t>Yes</w:t>
            </w:r>
          </w:p>
        </w:tc>
        <w:tc>
          <w:tcPr>
            <w:tcW w:w="536" w:type="dxa"/>
          </w:tcPr>
          <w:p w:rsidR="009C563C" w:rsidRPr="00C73CC6" w:rsidRDefault="009C563C" w:rsidP="009C563C">
            <w:pPr>
              <w:spacing w:after="0" w:line="240" w:lineRule="auto"/>
              <w:rPr>
                <w:rFonts w:ascii="Times New Roman" w:eastAsia="Times New Roman" w:hAnsi="Times New Roman" w:cs="Times New Roman"/>
                <w:b/>
                <w:bCs/>
                <w:sz w:val="18"/>
                <w:szCs w:val="18"/>
                <w:lang w:eastAsia="cs-CZ"/>
              </w:rPr>
            </w:pPr>
            <w:r w:rsidRPr="00C73CC6">
              <w:rPr>
                <w:rFonts w:ascii="Times New Roman" w:eastAsia="Times New Roman" w:hAnsi="Times New Roman" w:cs="Times New Roman"/>
                <w:b/>
                <w:bCs/>
                <w:sz w:val="18"/>
                <w:szCs w:val="18"/>
                <w:lang w:eastAsia="cs-CZ"/>
              </w:rPr>
              <w:t xml:space="preserve">NE </w:t>
            </w:r>
          </w:p>
          <w:p w:rsidR="009C563C" w:rsidRPr="00C73CC6" w:rsidRDefault="009C563C" w:rsidP="009C563C">
            <w:pPr>
              <w:spacing w:after="0" w:line="240" w:lineRule="auto"/>
              <w:rPr>
                <w:rFonts w:ascii="Times New Roman" w:eastAsia="Times New Roman" w:hAnsi="Times New Roman" w:cs="Times New Roman"/>
                <w:b/>
                <w:bCs/>
                <w:i/>
                <w:sz w:val="18"/>
                <w:szCs w:val="18"/>
                <w:lang w:eastAsia="cs-CZ"/>
              </w:rPr>
            </w:pPr>
            <w:r w:rsidRPr="00C73CC6">
              <w:rPr>
                <w:rFonts w:ascii="Times New Roman" w:eastAsia="Times New Roman" w:hAnsi="Times New Roman" w:cs="Times New Roman"/>
                <w:b/>
                <w:bCs/>
                <w:i/>
                <w:sz w:val="18"/>
                <w:szCs w:val="18"/>
                <w:lang w:eastAsia="cs-CZ"/>
              </w:rPr>
              <w:t>No</w:t>
            </w:r>
          </w:p>
        </w:tc>
      </w:tr>
      <w:tr w:rsidR="009C563C" w:rsidRPr="00C73CC6" w:rsidTr="009C563C">
        <w:trPr>
          <w:trHeight w:val="340"/>
        </w:trPr>
        <w:tc>
          <w:tcPr>
            <w:tcW w:w="7416" w:type="dxa"/>
          </w:tcPr>
          <w:p w:rsidR="009C563C" w:rsidRPr="009C563C" w:rsidRDefault="009C563C" w:rsidP="009C563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Dopis o změně zadavatele ke dni 2.3.2015 / </w:t>
            </w:r>
            <w:r>
              <w:rPr>
                <w:rFonts w:ascii="Times New Roman" w:eastAsia="Times New Roman" w:hAnsi="Times New Roman" w:cs="Times New Roman"/>
                <w:i/>
                <w:sz w:val="18"/>
                <w:szCs w:val="18"/>
                <w:lang w:eastAsia="cs-CZ"/>
              </w:rPr>
              <w:t xml:space="preserve">Letter confirming transfer of sponsorship from Novartis to Array </w:t>
            </w:r>
            <w:r w:rsidRPr="009C563C">
              <w:rPr>
                <w:rFonts w:ascii="Times New Roman" w:eastAsia="Times New Roman" w:hAnsi="Times New Roman" w:cs="Times New Roman"/>
                <w:i/>
                <w:sz w:val="18"/>
                <w:szCs w:val="18"/>
                <w:lang w:eastAsia="cs-CZ"/>
              </w:rPr>
              <w:t>BioPharma</w:t>
            </w:r>
            <w:r>
              <w:rPr>
                <w:rFonts w:ascii="Times New Roman" w:eastAsia="Times New Roman" w:hAnsi="Times New Roman" w:cs="Times New Roman"/>
                <w:i/>
                <w:sz w:val="18"/>
                <w:szCs w:val="18"/>
                <w:lang w:eastAsia="cs-CZ"/>
              </w:rPr>
              <w:t xml:space="preserve"> as of 2 Mar 2015</w:t>
            </w:r>
          </w:p>
        </w:tc>
        <w:tc>
          <w:tcPr>
            <w:tcW w:w="736" w:type="dxa"/>
          </w:tcPr>
          <w:p w:rsidR="009C563C" w:rsidRPr="00C73CC6" w:rsidRDefault="009C563C" w:rsidP="009C563C">
            <w:pPr>
              <w:spacing w:after="0" w:line="240" w:lineRule="auto"/>
              <w:rPr>
                <w:rFonts w:ascii="Wingdings 2" w:eastAsia="Times New Roman" w:hAnsi="Wingdings 2" w:cs="Times New Roman"/>
                <w:sz w:val="18"/>
                <w:szCs w:val="18"/>
                <w:lang w:eastAsia="cs-CZ"/>
              </w:rPr>
            </w:pPr>
            <w:r w:rsidRPr="00C73CC6">
              <w:rPr>
                <w:rFonts w:ascii="Wingdings 2" w:eastAsia="Times New Roman" w:hAnsi="Wingdings 2" w:cs="Times New Roman"/>
                <w:sz w:val="18"/>
                <w:szCs w:val="18"/>
                <w:lang w:eastAsia="cs-CZ"/>
              </w:rPr>
              <w:sym w:font="Wingdings 2" w:char="F0A3"/>
            </w:r>
          </w:p>
        </w:tc>
        <w:tc>
          <w:tcPr>
            <w:tcW w:w="536" w:type="dxa"/>
          </w:tcPr>
          <w:p w:rsidR="009C563C" w:rsidRPr="00C73CC6" w:rsidRDefault="009C563C" w:rsidP="009C563C">
            <w:pPr>
              <w:spacing w:after="0" w:line="240" w:lineRule="auto"/>
              <w:rPr>
                <w:rFonts w:ascii="Times New Roman" w:eastAsia="Times New Roman" w:hAnsi="Times New Roman" w:cs="Times New Roman"/>
                <w:sz w:val="18"/>
                <w:szCs w:val="18"/>
                <w:lang w:eastAsia="cs-CZ"/>
              </w:rPr>
            </w:pPr>
            <w:r w:rsidRPr="00C73CC6">
              <w:rPr>
                <w:rFonts w:ascii="Times New Roman" w:eastAsia="Times New Roman" w:hAnsi="Times New Roman" w:cs="Times New Roman"/>
                <w:sz w:val="18"/>
                <w:szCs w:val="18"/>
                <w:lang w:eastAsia="cs-CZ"/>
              </w:rPr>
              <w:sym w:font="Wingdings 2" w:char="F0A3"/>
            </w:r>
          </w:p>
        </w:tc>
        <w:tc>
          <w:tcPr>
            <w:tcW w:w="780" w:type="dxa"/>
          </w:tcPr>
          <w:p w:rsidR="009C563C" w:rsidRPr="00C73CC6" w:rsidRDefault="009C563C" w:rsidP="009C563C">
            <w:pPr>
              <w:spacing w:after="0" w:line="240" w:lineRule="auto"/>
              <w:rPr>
                <w:rFonts w:ascii="Times New Roman" w:eastAsia="Times New Roman" w:hAnsi="Times New Roman" w:cs="Times New Roman"/>
                <w:sz w:val="18"/>
                <w:szCs w:val="18"/>
                <w:lang w:eastAsia="cs-CZ"/>
              </w:rPr>
            </w:pPr>
            <w:r w:rsidRPr="00C73CC6">
              <w:rPr>
                <w:rFonts w:ascii="Wingdings 2" w:eastAsia="Times New Roman" w:hAnsi="Wingdings 2" w:cs="Times New Roman"/>
                <w:sz w:val="18"/>
                <w:szCs w:val="18"/>
                <w:lang w:eastAsia="cs-CZ"/>
              </w:rPr>
              <w:t></w:t>
            </w:r>
          </w:p>
        </w:tc>
        <w:tc>
          <w:tcPr>
            <w:tcW w:w="536" w:type="dxa"/>
          </w:tcPr>
          <w:p w:rsidR="009C563C" w:rsidRPr="00C73CC6" w:rsidRDefault="009C563C" w:rsidP="009C563C">
            <w:pPr>
              <w:spacing w:after="0" w:line="240" w:lineRule="auto"/>
              <w:rPr>
                <w:rFonts w:ascii="Times New Roman" w:eastAsia="Times New Roman" w:hAnsi="Times New Roman" w:cs="Times New Roman"/>
                <w:sz w:val="18"/>
                <w:szCs w:val="18"/>
                <w:lang w:eastAsia="cs-CZ"/>
              </w:rPr>
            </w:pPr>
            <w:r w:rsidRPr="00C73CC6">
              <w:rPr>
                <w:rFonts w:ascii="Times New Roman" w:eastAsia="Times New Roman" w:hAnsi="Times New Roman" w:cs="Times New Roman"/>
                <w:sz w:val="18"/>
                <w:szCs w:val="18"/>
                <w:lang w:eastAsia="cs-CZ"/>
              </w:rPr>
              <w:sym w:font="Wingdings 2" w:char="F0A3"/>
            </w:r>
          </w:p>
        </w:tc>
      </w:tr>
      <w:tr w:rsidR="009C563C" w:rsidRPr="00C73CC6" w:rsidTr="009C563C">
        <w:trPr>
          <w:trHeight w:val="340"/>
        </w:trPr>
        <w:tc>
          <w:tcPr>
            <w:tcW w:w="7416" w:type="dxa"/>
          </w:tcPr>
          <w:p w:rsidR="009C563C" w:rsidRDefault="009C563C" w:rsidP="009C563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Kopie plné moci / </w:t>
            </w:r>
            <w:r>
              <w:rPr>
                <w:rFonts w:ascii="Times New Roman" w:eastAsia="Times New Roman" w:hAnsi="Times New Roman" w:cs="Times New Roman"/>
                <w:i/>
                <w:sz w:val="18"/>
                <w:szCs w:val="18"/>
                <w:lang w:eastAsia="cs-CZ"/>
              </w:rPr>
              <w:t>Copy of Attorney</w:t>
            </w:r>
          </w:p>
          <w:p w:rsidR="009C563C" w:rsidRDefault="009C563C" w:rsidP="009C563C">
            <w:pPr>
              <w:pStyle w:val="Odstavecseseznamem"/>
              <w:numPr>
                <w:ilvl w:val="0"/>
                <w:numId w:val="1"/>
              </w:num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zadavatel – oprávněný zástupce v Evropě / </w:t>
            </w:r>
            <w:r>
              <w:rPr>
                <w:rFonts w:ascii="Times New Roman" w:eastAsia="Times New Roman" w:hAnsi="Times New Roman" w:cs="Times New Roman"/>
                <w:i/>
                <w:sz w:val="18"/>
                <w:szCs w:val="18"/>
                <w:lang w:eastAsia="cs-CZ"/>
              </w:rPr>
              <w:t>Sponsor to EU Legal Representative</w:t>
            </w:r>
          </w:p>
          <w:p w:rsidR="009C563C" w:rsidRPr="009C563C" w:rsidRDefault="009C563C" w:rsidP="009C563C">
            <w:pPr>
              <w:pStyle w:val="Odstavecseseznamem"/>
              <w:numPr>
                <w:ilvl w:val="0"/>
                <w:numId w:val="1"/>
              </w:num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oprávněný zástupce v Evropě - </w:t>
            </w:r>
            <w:r w:rsidRPr="009C563C">
              <w:rPr>
                <w:rFonts w:ascii="Times New Roman" w:eastAsia="Times New Roman" w:hAnsi="Times New Roman" w:cs="Times New Roman"/>
                <w:bCs/>
                <w:sz w:val="18"/>
                <w:szCs w:val="18"/>
                <w:lang w:eastAsia="cs-CZ"/>
              </w:rPr>
              <w:t>PPD Czech Republic</w:t>
            </w:r>
            <w:r w:rsidRPr="009C563C">
              <w:rPr>
                <w:rFonts w:ascii="Times New Roman" w:eastAsia="Times New Roman" w:hAnsi="Times New Roman" w:cs="Times New Roman"/>
                <w:sz w:val="18"/>
                <w:szCs w:val="18"/>
                <w:lang w:eastAsia="cs-CZ"/>
              </w:rPr>
              <w:t xml:space="preserve"> s.r.o</w:t>
            </w:r>
            <w:r>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EU Legal Representative </w:t>
            </w:r>
            <w:r w:rsidRPr="009C563C">
              <w:rPr>
                <w:rFonts w:ascii="Times New Roman" w:eastAsia="Times New Roman" w:hAnsi="Times New Roman" w:cs="Times New Roman"/>
                <w:bCs/>
                <w:i/>
                <w:sz w:val="18"/>
                <w:szCs w:val="18"/>
                <w:lang w:eastAsia="cs-CZ"/>
              </w:rPr>
              <w:t>PPD Czech Republic</w:t>
            </w:r>
            <w:r w:rsidRPr="009C563C">
              <w:rPr>
                <w:rFonts w:ascii="Times New Roman" w:eastAsia="Times New Roman" w:hAnsi="Times New Roman" w:cs="Times New Roman"/>
                <w:i/>
                <w:sz w:val="18"/>
                <w:szCs w:val="18"/>
                <w:lang w:eastAsia="cs-CZ"/>
              </w:rPr>
              <w:t xml:space="preserve"> s.r.o.</w:t>
            </w:r>
          </w:p>
        </w:tc>
        <w:tc>
          <w:tcPr>
            <w:tcW w:w="736" w:type="dxa"/>
          </w:tcPr>
          <w:p w:rsidR="009C563C" w:rsidRPr="00C73CC6" w:rsidRDefault="009C563C"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C563C" w:rsidRPr="00C73CC6" w:rsidRDefault="009C563C"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9C563C" w:rsidRPr="00C73CC6" w:rsidRDefault="009C563C"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C563C" w:rsidRPr="00C73CC6" w:rsidRDefault="009C563C"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9C563C" w:rsidRPr="00C73CC6" w:rsidTr="009C563C">
        <w:trPr>
          <w:trHeight w:val="340"/>
        </w:trPr>
        <w:tc>
          <w:tcPr>
            <w:tcW w:w="7416" w:type="dxa"/>
          </w:tcPr>
          <w:p w:rsidR="009C563C" w:rsidRPr="009C563C" w:rsidRDefault="009C563C" w:rsidP="009C563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verze 4 ze dne 13.7.2015 se zdůvodněním dodatku protokolu na straně 14 / </w:t>
            </w:r>
            <w:r>
              <w:rPr>
                <w:rFonts w:ascii="Times New Roman" w:eastAsia="Times New Roman" w:hAnsi="Times New Roman" w:cs="Times New Roman"/>
                <w:i/>
                <w:sz w:val="18"/>
                <w:szCs w:val="18"/>
                <w:lang w:eastAsia="cs-CZ"/>
              </w:rPr>
              <w:t>Updated protocol version 4 dated 13 Jul 2015 including amendment rationale on page 14</w:t>
            </w:r>
          </w:p>
        </w:tc>
        <w:tc>
          <w:tcPr>
            <w:tcW w:w="736" w:type="dxa"/>
          </w:tcPr>
          <w:p w:rsidR="009C563C" w:rsidRDefault="009C563C"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C563C" w:rsidRDefault="009C563C"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9C563C" w:rsidRDefault="009C563C"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C563C" w:rsidRDefault="009C563C"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752F92" w:rsidRPr="00C73CC6" w:rsidTr="009C563C">
        <w:trPr>
          <w:trHeight w:val="340"/>
        </w:trPr>
        <w:tc>
          <w:tcPr>
            <w:tcW w:w="7416" w:type="dxa"/>
          </w:tcPr>
          <w:p w:rsidR="00752F92" w:rsidRPr="009C563C" w:rsidRDefault="00752F92" w:rsidP="009C563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Karta pacienta verze 2.0 ze dne 10.9.2015 / </w:t>
            </w:r>
            <w:r>
              <w:rPr>
                <w:rFonts w:ascii="Times New Roman" w:eastAsia="Times New Roman" w:hAnsi="Times New Roman" w:cs="Times New Roman"/>
                <w:i/>
                <w:sz w:val="18"/>
                <w:szCs w:val="18"/>
                <w:lang w:eastAsia="cs-CZ"/>
              </w:rPr>
              <w:t>Patient card version 2.0 dated 10 Sep 2015</w:t>
            </w:r>
          </w:p>
        </w:tc>
        <w:tc>
          <w:tcPr>
            <w:tcW w:w="736" w:type="dxa"/>
          </w:tcPr>
          <w:p w:rsidR="00752F92" w:rsidRPr="00C73CC6" w:rsidRDefault="00752F92" w:rsidP="00752F9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52F92" w:rsidRPr="00C73CC6" w:rsidRDefault="00752F92" w:rsidP="00752F9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52F92" w:rsidRPr="00C73CC6" w:rsidRDefault="00752F92" w:rsidP="00752F9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52F92" w:rsidRPr="00C73CC6" w:rsidRDefault="00752F92" w:rsidP="00752F9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752F92" w:rsidRPr="00C73CC6" w:rsidTr="009C563C">
        <w:trPr>
          <w:trHeight w:val="340"/>
        </w:trPr>
        <w:tc>
          <w:tcPr>
            <w:tcW w:w="7416" w:type="dxa"/>
          </w:tcPr>
          <w:p w:rsidR="00752F92" w:rsidRPr="00752F92" w:rsidRDefault="00752F92" w:rsidP="009C563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Informace pro pacienta a Informovaný souhlas CMEK162B2301 verze 9.0, datum: 25.9.2015 /</w:t>
            </w:r>
            <w:r>
              <w:rPr>
                <w:rFonts w:ascii="Times New Roman" w:eastAsia="Times New Roman" w:hAnsi="Times New Roman" w:cs="Times New Roman"/>
                <w:i/>
                <w:sz w:val="18"/>
                <w:szCs w:val="18"/>
                <w:lang w:eastAsia="cs-CZ"/>
              </w:rPr>
              <w:t>Main patient Information and Informed consent version 9.0, dated 25 Sep 2015</w:t>
            </w:r>
          </w:p>
        </w:tc>
        <w:tc>
          <w:tcPr>
            <w:tcW w:w="736" w:type="dxa"/>
          </w:tcPr>
          <w:p w:rsidR="00752F92" w:rsidRDefault="00752F92"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52F92" w:rsidRDefault="00752F92"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52F92" w:rsidRDefault="00752F92"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52F92" w:rsidRDefault="00752F92"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752F92" w:rsidRPr="00C73CC6" w:rsidTr="009C563C">
        <w:trPr>
          <w:trHeight w:val="340"/>
        </w:trPr>
        <w:tc>
          <w:tcPr>
            <w:tcW w:w="7416" w:type="dxa"/>
          </w:tcPr>
          <w:p w:rsidR="00752F92" w:rsidRPr="00752F92" w:rsidRDefault="00752F92" w:rsidP="00752F9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CMEK162B2301 – Molekulární pre-skríning verze 4.1, datum: 25.9.2015 / </w:t>
            </w:r>
            <w:r>
              <w:rPr>
                <w:rFonts w:ascii="Times New Roman" w:eastAsia="Times New Roman" w:hAnsi="Times New Roman" w:cs="Times New Roman"/>
                <w:i/>
                <w:sz w:val="18"/>
                <w:szCs w:val="18"/>
                <w:lang w:eastAsia="cs-CZ"/>
              </w:rPr>
              <w:t>Molecular prescreening Information and Informed consent patient Information and Informed consent version 4.1, dated 25 Sep 2015</w:t>
            </w:r>
          </w:p>
        </w:tc>
        <w:tc>
          <w:tcPr>
            <w:tcW w:w="736" w:type="dxa"/>
          </w:tcPr>
          <w:p w:rsidR="00752F92" w:rsidRDefault="00752F92"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52F92" w:rsidRDefault="00752F92"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52F92" w:rsidRDefault="00752F92"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52F92" w:rsidRDefault="00752F92"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752F92" w:rsidRPr="00C73CC6" w:rsidTr="009C563C">
        <w:trPr>
          <w:trHeight w:val="340"/>
        </w:trPr>
        <w:tc>
          <w:tcPr>
            <w:tcW w:w="7416" w:type="dxa"/>
          </w:tcPr>
          <w:p w:rsidR="00752F92" w:rsidRPr="00752F92" w:rsidRDefault="00752F92" w:rsidP="00752F9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CMEK162B2301 – Výzkum biomarkerů verze 4.1, datum: 25.9.2015 / </w:t>
            </w:r>
            <w:r>
              <w:rPr>
                <w:rFonts w:ascii="Times New Roman" w:eastAsia="Times New Roman" w:hAnsi="Times New Roman" w:cs="Times New Roman"/>
                <w:i/>
                <w:sz w:val="18"/>
                <w:szCs w:val="18"/>
                <w:lang w:eastAsia="cs-CZ"/>
              </w:rPr>
              <w:t>Additional Biomarker patient Information and Informed consent  version 4.1, dated 25 Sep 2015</w:t>
            </w:r>
          </w:p>
        </w:tc>
        <w:tc>
          <w:tcPr>
            <w:tcW w:w="736" w:type="dxa"/>
          </w:tcPr>
          <w:p w:rsidR="00752F92" w:rsidRDefault="00752F92"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52F92" w:rsidRDefault="00752F92"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52F92" w:rsidRDefault="00752F92" w:rsidP="009C563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52F92" w:rsidRDefault="00752F92" w:rsidP="009C56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752F92" w:rsidRPr="00C73CC6" w:rsidTr="009C563C">
        <w:trPr>
          <w:trHeight w:val="340"/>
        </w:trPr>
        <w:tc>
          <w:tcPr>
            <w:tcW w:w="7416" w:type="dxa"/>
          </w:tcPr>
          <w:p w:rsidR="00752F92" w:rsidRPr="00752F92" w:rsidRDefault="00752F92" w:rsidP="00752F9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CMEK162B2301 doplňující výzkum verze 2.0, datum: 25.9.2015 / </w:t>
            </w:r>
            <w:r>
              <w:rPr>
                <w:rFonts w:ascii="Times New Roman" w:eastAsia="Times New Roman" w:hAnsi="Times New Roman" w:cs="Times New Roman"/>
                <w:i/>
                <w:sz w:val="18"/>
                <w:szCs w:val="18"/>
                <w:lang w:eastAsia="cs-CZ"/>
              </w:rPr>
              <w:t>Future Research patient  Information and Informed consent  version 2.0, dated 25 Sep 2015</w:t>
            </w:r>
          </w:p>
        </w:tc>
        <w:tc>
          <w:tcPr>
            <w:tcW w:w="736" w:type="dxa"/>
          </w:tcPr>
          <w:p w:rsidR="00752F92" w:rsidRDefault="00752F92" w:rsidP="00752F9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52F92" w:rsidRDefault="00752F92" w:rsidP="00752F9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52F92" w:rsidRDefault="00752F92" w:rsidP="00752F9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52F92" w:rsidRDefault="00752F92" w:rsidP="00752F9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752F92" w:rsidRPr="00C73CC6" w:rsidTr="009C563C">
        <w:trPr>
          <w:trHeight w:val="340"/>
        </w:trPr>
        <w:tc>
          <w:tcPr>
            <w:tcW w:w="7416" w:type="dxa"/>
          </w:tcPr>
          <w:p w:rsidR="00752F92" w:rsidRPr="00752F92" w:rsidRDefault="00752F92" w:rsidP="00752F9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CMEK162B2301 -  Informace/Informovaný souhlas pro těhotné pacientky - verze 4.0, datum: 25.9.2015 / </w:t>
            </w:r>
            <w:r>
              <w:rPr>
                <w:rFonts w:ascii="Times New Roman" w:eastAsia="Times New Roman" w:hAnsi="Times New Roman" w:cs="Times New Roman"/>
                <w:i/>
                <w:sz w:val="18"/>
                <w:szCs w:val="18"/>
                <w:lang w:eastAsia="cs-CZ"/>
              </w:rPr>
              <w:t>Pregnancy Follow-up Model Informed consent for Pregnant participants version 4.0, dated 25 Sep 2015</w:t>
            </w:r>
          </w:p>
        </w:tc>
        <w:tc>
          <w:tcPr>
            <w:tcW w:w="736" w:type="dxa"/>
          </w:tcPr>
          <w:p w:rsidR="00752F92" w:rsidRDefault="00752F92" w:rsidP="00752F9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52F92" w:rsidRDefault="00752F92" w:rsidP="00752F9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52F92" w:rsidRDefault="00752F92" w:rsidP="00752F9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52F92" w:rsidRDefault="00752F92" w:rsidP="00752F9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752F92" w:rsidRPr="00C73CC6" w:rsidTr="009C563C">
        <w:trPr>
          <w:trHeight w:val="340"/>
        </w:trPr>
        <w:tc>
          <w:tcPr>
            <w:tcW w:w="7416" w:type="dxa"/>
          </w:tcPr>
          <w:p w:rsidR="00752F92" w:rsidRPr="00752F92" w:rsidRDefault="00752F92" w:rsidP="00752F9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CMEK162B2301 -  Informace/Informovaný souhlas pro těhotné parnerky - verze 4.0, datum: 25.9.2015 / </w:t>
            </w:r>
            <w:r>
              <w:rPr>
                <w:rFonts w:ascii="Times New Roman" w:eastAsia="Times New Roman" w:hAnsi="Times New Roman" w:cs="Times New Roman"/>
                <w:i/>
                <w:sz w:val="18"/>
                <w:szCs w:val="18"/>
                <w:lang w:eastAsia="cs-CZ"/>
              </w:rPr>
              <w:t>Pregnancy Follow-up Model Informed consent for Pregnant partner of participants version 4.0, dated 25 Sep 2015</w:t>
            </w:r>
          </w:p>
        </w:tc>
        <w:tc>
          <w:tcPr>
            <w:tcW w:w="736" w:type="dxa"/>
          </w:tcPr>
          <w:p w:rsidR="00752F92" w:rsidRDefault="00752F92" w:rsidP="00752F9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52F92" w:rsidRDefault="00752F92" w:rsidP="00752F9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52F92" w:rsidRDefault="00752F92" w:rsidP="00752F9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52F92" w:rsidRDefault="00752F92" w:rsidP="00752F9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752F92" w:rsidRPr="00C73CC6" w:rsidTr="009C563C">
        <w:trPr>
          <w:trHeight w:val="340"/>
        </w:trPr>
        <w:tc>
          <w:tcPr>
            <w:tcW w:w="7416" w:type="dxa"/>
          </w:tcPr>
          <w:p w:rsidR="00752F92" w:rsidRPr="00752F92" w:rsidRDefault="00752F92" w:rsidP="00C565DA">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CMEK162B2301 -  Informace pro partnerku účastníka verze 4.1, datum: 25.9.2015 / </w:t>
            </w:r>
            <w:r w:rsidR="00C565DA" w:rsidRPr="00C565DA">
              <w:rPr>
                <w:rFonts w:ascii="Times New Roman" w:eastAsia="Times New Roman" w:hAnsi="Times New Roman" w:cs="Times New Roman"/>
                <w:i/>
                <w:sz w:val="18"/>
                <w:szCs w:val="18"/>
                <w:lang w:eastAsia="cs-CZ"/>
              </w:rPr>
              <w:t>Information</w:t>
            </w:r>
            <w:r w:rsidR="00C565DA">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i/>
                <w:sz w:val="18"/>
                <w:szCs w:val="18"/>
                <w:lang w:eastAsia="cs-CZ"/>
              </w:rPr>
              <w:t xml:space="preserve"> for</w:t>
            </w:r>
            <w:r w:rsidR="00C565DA">
              <w:rPr>
                <w:rFonts w:ascii="Times New Roman" w:eastAsia="Times New Roman" w:hAnsi="Times New Roman" w:cs="Times New Roman"/>
                <w:i/>
                <w:sz w:val="18"/>
                <w:szCs w:val="18"/>
                <w:lang w:eastAsia="cs-CZ"/>
              </w:rPr>
              <w:t xml:space="preserve"> Female Partners of male study </w:t>
            </w:r>
            <w:r>
              <w:rPr>
                <w:rFonts w:ascii="Times New Roman" w:eastAsia="Times New Roman" w:hAnsi="Times New Roman" w:cs="Times New Roman"/>
                <w:i/>
                <w:sz w:val="18"/>
                <w:szCs w:val="18"/>
                <w:lang w:eastAsia="cs-CZ"/>
              </w:rPr>
              <w:t xml:space="preserve"> participants version 4.</w:t>
            </w:r>
            <w:r w:rsidR="00C565DA">
              <w:rPr>
                <w:rFonts w:ascii="Times New Roman" w:eastAsia="Times New Roman" w:hAnsi="Times New Roman" w:cs="Times New Roman"/>
                <w:i/>
                <w:sz w:val="18"/>
                <w:szCs w:val="18"/>
                <w:lang w:eastAsia="cs-CZ"/>
              </w:rPr>
              <w:t>1</w:t>
            </w:r>
            <w:r>
              <w:rPr>
                <w:rFonts w:ascii="Times New Roman" w:eastAsia="Times New Roman" w:hAnsi="Times New Roman" w:cs="Times New Roman"/>
                <w:i/>
                <w:sz w:val="18"/>
                <w:szCs w:val="18"/>
                <w:lang w:eastAsia="cs-CZ"/>
              </w:rPr>
              <w:t>, dated 25 Sep 2015</w:t>
            </w:r>
          </w:p>
        </w:tc>
        <w:tc>
          <w:tcPr>
            <w:tcW w:w="736" w:type="dxa"/>
          </w:tcPr>
          <w:p w:rsidR="00752F92" w:rsidRDefault="00752F92" w:rsidP="00752F9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52F92" w:rsidRDefault="00752F92" w:rsidP="00752F9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52F92" w:rsidRDefault="00752F92" w:rsidP="00752F9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52F92" w:rsidRDefault="00752F92" w:rsidP="00752F9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9C563C" w:rsidRDefault="009C563C" w:rsidP="009C563C">
      <w:pPr>
        <w:spacing w:after="0" w:line="240" w:lineRule="auto"/>
        <w:rPr>
          <w:rFonts w:ascii="Times New Roman" w:eastAsia="Times New Roman" w:hAnsi="Times New Roman" w:cs="Times New Roman"/>
          <w:lang w:eastAsia="cs-CZ"/>
        </w:rPr>
      </w:pPr>
    </w:p>
    <w:p w:rsidR="009C563C" w:rsidRPr="00C73CC6" w:rsidRDefault="009C563C" w:rsidP="009C563C">
      <w:pPr>
        <w:spacing w:after="0" w:line="240" w:lineRule="auto"/>
        <w:rPr>
          <w:rFonts w:ascii="Times New Roman" w:eastAsia="Times New Roman" w:hAnsi="Times New Roman" w:cs="Times New Roman"/>
          <w:lang w:eastAsia="cs-CZ"/>
        </w:rPr>
      </w:pPr>
      <w:r w:rsidRPr="00C73CC6">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C73CC6">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9C563C" w:rsidRPr="00C73CC6" w:rsidRDefault="009C563C" w:rsidP="009C563C">
      <w:pPr>
        <w:spacing w:after="0" w:line="240" w:lineRule="auto"/>
        <w:rPr>
          <w:rFonts w:ascii="Times New Roman" w:eastAsia="Times New Roman" w:hAnsi="Times New Roman" w:cs="Times New Roman"/>
          <w:i/>
          <w:lang w:eastAsia="cs-CZ"/>
        </w:rPr>
      </w:pPr>
      <w:r w:rsidRPr="00C73CC6">
        <w:rPr>
          <w:rFonts w:ascii="Times New Roman" w:eastAsia="Times New Roman" w:hAnsi="Times New Roman" w:cs="Times New Roman"/>
          <w:i/>
          <w:lang w:eastAsia="cs-CZ"/>
        </w:rPr>
        <w:t xml:space="preserve"> </w:t>
      </w:r>
      <w:r w:rsidRPr="00C73CC6">
        <w:rPr>
          <w:rFonts w:ascii="Times New Roman" w:eastAsia="Times New Roman" w:hAnsi="Times New Roman" w:cs="Times New Roman"/>
          <w:lang w:eastAsia="cs-CZ"/>
        </w:rPr>
        <w:sym w:font="Wingdings 2" w:char="F054"/>
      </w:r>
      <w:r w:rsidRPr="00C73CC6">
        <w:rPr>
          <w:rFonts w:ascii="Times New Roman" w:eastAsia="Times New Roman" w:hAnsi="Times New Roman" w:cs="Times New Roman"/>
          <w:lang w:eastAsia="cs-CZ"/>
        </w:rPr>
        <w:t xml:space="preserve"> Ano/</w:t>
      </w:r>
      <w:r w:rsidRPr="00C73CC6">
        <w:rPr>
          <w:rFonts w:ascii="Times New Roman" w:eastAsia="Times New Roman" w:hAnsi="Times New Roman" w:cs="Times New Roman"/>
          <w:i/>
          <w:lang w:eastAsia="cs-CZ"/>
        </w:rPr>
        <w:t>Yes</w:t>
      </w:r>
      <w:r w:rsidRPr="00C73CC6">
        <w:rPr>
          <w:rFonts w:ascii="Times New Roman" w:eastAsia="Times New Roman" w:hAnsi="Times New Roman" w:cs="Times New Roman"/>
          <w:lang w:eastAsia="cs-CZ"/>
        </w:rPr>
        <w:t xml:space="preserve">       </w:t>
      </w:r>
      <w:r w:rsidR="003C4A5C" w:rsidRPr="00C73CC6">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C73CC6">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C73CC6">
        <w:rPr>
          <w:rFonts w:ascii="Times New Roman" w:eastAsia="Times New Roman" w:hAnsi="Times New Roman" w:cs="Times New Roman"/>
          <w:lang w:eastAsia="cs-CZ"/>
        </w:rPr>
        <w:fldChar w:fldCharType="end"/>
      </w:r>
      <w:r w:rsidRPr="00C73CC6">
        <w:rPr>
          <w:rFonts w:ascii="Times New Roman" w:eastAsia="Times New Roman" w:hAnsi="Times New Roman" w:cs="Times New Roman"/>
          <w:lang w:eastAsia="cs-CZ"/>
        </w:rPr>
        <w:t>Ne/</w:t>
      </w:r>
      <w:r w:rsidRPr="00C73CC6">
        <w:rPr>
          <w:rFonts w:ascii="Times New Roman" w:eastAsia="Times New Roman" w:hAnsi="Times New Roman" w:cs="Times New Roman"/>
          <w:i/>
          <w:lang w:eastAsia="cs-CZ"/>
        </w:rPr>
        <w:t>No</w:t>
      </w:r>
      <w:r w:rsidRPr="00C73CC6">
        <w:rPr>
          <w:rFonts w:ascii="Times New Roman" w:eastAsia="Times New Roman" w:hAnsi="Times New Roman" w:cs="Times New Roman"/>
          <w:lang w:eastAsia="cs-CZ"/>
        </w:rPr>
        <w:t xml:space="preserve">           </w:t>
      </w:r>
    </w:p>
    <w:p w:rsidR="005345BF" w:rsidRPr="006E2051" w:rsidRDefault="009C563C" w:rsidP="005345BF">
      <w:pPr>
        <w:spacing w:after="0" w:line="240" w:lineRule="auto"/>
        <w:rPr>
          <w:rFonts w:ascii="Times New Roman" w:eastAsia="Times New Roman" w:hAnsi="Times New Roman" w:cs="Times New Roman"/>
          <w:szCs w:val="24"/>
          <w:lang w:eastAsia="cs-CZ"/>
        </w:rPr>
      </w:pPr>
      <w:r w:rsidRPr="00C73CC6">
        <w:rPr>
          <w:rFonts w:ascii="Times New Roman" w:eastAsia="Times New Roman" w:hAnsi="Times New Roman" w:cs="Times New Roman"/>
          <w:sz w:val="24"/>
          <w:szCs w:val="24"/>
          <w:lang w:eastAsia="cs-CZ"/>
        </w:rPr>
        <w:t xml:space="preserve">                                                                                               </w:t>
      </w:r>
      <w:r w:rsidRPr="00C73CC6">
        <w:rPr>
          <w:rFonts w:ascii="Times New Roman" w:eastAsia="Times New Roman" w:hAnsi="Times New Roman" w:cs="Times New Roman"/>
          <w:sz w:val="24"/>
          <w:szCs w:val="24"/>
          <w:lang w:eastAsia="cs-CZ"/>
        </w:rPr>
        <w:tab/>
      </w:r>
      <w:r w:rsidRPr="00C73CC6">
        <w:rPr>
          <w:rFonts w:ascii="Times New Roman" w:eastAsia="Times New Roman" w:hAnsi="Times New Roman" w:cs="Times New Roman"/>
          <w:sz w:val="24"/>
          <w:szCs w:val="24"/>
          <w:lang w:eastAsia="cs-CZ"/>
        </w:rPr>
        <w:tab/>
      </w:r>
      <w:r w:rsidRPr="00C73CC6">
        <w:rPr>
          <w:rFonts w:ascii="Times New Roman" w:eastAsia="Times New Roman" w:hAnsi="Times New Roman" w:cs="Times New Roman"/>
          <w:sz w:val="24"/>
          <w:szCs w:val="24"/>
          <w:lang w:eastAsia="cs-CZ"/>
        </w:rPr>
        <w:tab/>
      </w:r>
      <w:r w:rsidRPr="00C73CC6">
        <w:rPr>
          <w:rFonts w:ascii="Times New Roman" w:eastAsia="Times New Roman" w:hAnsi="Times New Roman" w:cs="Times New Roman"/>
          <w:sz w:val="24"/>
          <w:szCs w:val="24"/>
          <w:lang w:eastAsia="cs-CZ"/>
        </w:rPr>
        <w:tab/>
      </w:r>
      <w:r w:rsidRPr="00C73CC6">
        <w:rPr>
          <w:rFonts w:ascii="Times New Roman" w:eastAsia="Times New Roman" w:hAnsi="Times New Roman" w:cs="Times New Roman"/>
          <w:szCs w:val="24"/>
          <w:lang w:eastAsia="cs-CZ"/>
        </w:rPr>
        <w:tab/>
      </w:r>
      <w:r w:rsidRPr="00C73CC6">
        <w:rPr>
          <w:rFonts w:ascii="Times New Roman" w:eastAsia="Times New Roman" w:hAnsi="Times New Roman" w:cs="Times New Roman"/>
          <w:szCs w:val="24"/>
          <w:lang w:eastAsia="cs-CZ"/>
        </w:rPr>
        <w:tab/>
      </w:r>
      <w:r w:rsidRPr="00C73CC6">
        <w:rPr>
          <w:rFonts w:ascii="Times New Roman" w:eastAsia="Times New Roman" w:hAnsi="Times New Roman" w:cs="Times New Roman"/>
          <w:szCs w:val="24"/>
          <w:lang w:eastAsia="cs-CZ"/>
        </w:rPr>
        <w:tab/>
      </w:r>
      <w:r w:rsidRPr="00C73CC6">
        <w:rPr>
          <w:rFonts w:ascii="Times New Roman" w:eastAsia="Times New Roman" w:hAnsi="Times New Roman" w:cs="Times New Roman"/>
          <w:szCs w:val="24"/>
          <w:lang w:eastAsia="cs-CZ"/>
        </w:rPr>
        <w:tab/>
      </w:r>
      <w:r w:rsidRPr="00C73CC6">
        <w:rPr>
          <w:rFonts w:ascii="Times New Roman" w:eastAsia="Times New Roman" w:hAnsi="Times New Roman" w:cs="Times New Roman"/>
          <w:szCs w:val="24"/>
          <w:lang w:eastAsia="cs-CZ"/>
        </w:rPr>
        <w:tab/>
      </w:r>
      <w:r w:rsidRPr="00C73CC6">
        <w:rPr>
          <w:rFonts w:ascii="Times New Roman" w:eastAsia="Times New Roman" w:hAnsi="Times New Roman" w:cs="Times New Roman"/>
          <w:szCs w:val="24"/>
          <w:lang w:eastAsia="cs-CZ"/>
        </w:rPr>
        <w:tab/>
        <w:t xml:space="preserve"> </w:t>
      </w:r>
      <w:r w:rsidRPr="00C73CC6">
        <w:rPr>
          <w:rFonts w:ascii="Times New Roman" w:eastAsia="Times New Roman" w:hAnsi="Times New Roman" w:cs="Times New Roman"/>
          <w:szCs w:val="24"/>
          <w:lang w:eastAsia="cs-CZ"/>
        </w:rPr>
        <w:tab/>
      </w:r>
      <w:r w:rsidR="005345BF" w:rsidRPr="006E2051">
        <w:rPr>
          <w:rFonts w:ascii="Times New Roman" w:eastAsia="Times New Roman" w:hAnsi="Times New Roman" w:cs="Times New Roman"/>
          <w:szCs w:val="24"/>
          <w:lang w:eastAsia="cs-CZ"/>
        </w:rPr>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5345BF" w:rsidRPr="009F4A14" w:rsidRDefault="005345BF" w:rsidP="005345B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5345BF" w:rsidRPr="00740DD8" w:rsidRDefault="005345BF" w:rsidP="005345B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5345BF"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9C563C" w:rsidRPr="00C73CC6" w:rsidRDefault="009C563C" w:rsidP="005345BF">
      <w:pPr>
        <w:spacing w:after="0" w:line="240" w:lineRule="auto"/>
        <w:rPr>
          <w:rFonts w:ascii="Times New Roman" w:eastAsia="Times New Roman" w:hAnsi="Times New Roman" w:cs="Times New Roman"/>
          <w:sz w:val="18"/>
          <w:szCs w:val="18"/>
          <w:lang w:eastAsia="cs-CZ"/>
        </w:rPr>
      </w:pPr>
    </w:p>
    <w:p w:rsidR="005345BF" w:rsidRDefault="005345BF" w:rsidP="00C565DA">
      <w:pPr>
        <w:spacing w:after="0" w:line="240" w:lineRule="auto"/>
        <w:jc w:val="center"/>
        <w:rPr>
          <w:rFonts w:ascii="Times New Roman" w:eastAsia="Times New Roman" w:hAnsi="Times New Roman" w:cs="Times New Roman"/>
          <w:b/>
          <w:bCs/>
          <w:lang w:eastAsia="cs-CZ"/>
        </w:rPr>
      </w:pPr>
    </w:p>
    <w:p w:rsidR="00C565DA" w:rsidRPr="00C91961" w:rsidRDefault="00C565DA" w:rsidP="00C565DA">
      <w:pPr>
        <w:spacing w:after="0" w:line="240" w:lineRule="auto"/>
        <w:jc w:val="center"/>
        <w:rPr>
          <w:rFonts w:ascii="Times New Roman" w:eastAsia="Times New Roman" w:hAnsi="Times New Roman" w:cs="Times New Roman"/>
          <w:b/>
          <w:bCs/>
          <w:lang w:eastAsia="cs-CZ"/>
        </w:rPr>
      </w:pPr>
      <w:r w:rsidRPr="00C91961">
        <w:rPr>
          <w:rFonts w:ascii="Times New Roman" w:eastAsia="Times New Roman" w:hAnsi="Times New Roman" w:cs="Times New Roman"/>
          <w:b/>
          <w:bCs/>
          <w:lang w:eastAsia="cs-CZ"/>
        </w:rPr>
        <w:t>STANOVISKO ETICKÉ KOMISE KE KLINICKÉMU HODNOCENÍ</w:t>
      </w:r>
    </w:p>
    <w:p w:rsidR="00C565DA" w:rsidRPr="00C91961" w:rsidRDefault="00C565DA" w:rsidP="00C565DA">
      <w:pPr>
        <w:spacing w:after="0" w:line="240" w:lineRule="auto"/>
        <w:jc w:val="center"/>
        <w:rPr>
          <w:rFonts w:ascii="Times New Roman" w:eastAsia="Times New Roman" w:hAnsi="Times New Roman" w:cs="Times New Roman"/>
          <w:bCs/>
          <w:i/>
          <w:lang w:eastAsia="cs-CZ"/>
        </w:rPr>
      </w:pPr>
      <w:r w:rsidRPr="00C91961">
        <w:rPr>
          <w:rFonts w:ascii="Times New Roman" w:eastAsia="Times New Roman" w:hAnsi="Times New Roman" w:cs="Times New Roman"/>
          <w:bCs/>
          <w:i/>
          <w:lang w:eastAsia="cs-CZ"/>
        </w:rPr>
        <w:t xml:space="preserve">Opinion of the Ethics Committee on Clinical Trial  </w:t>
      </w:r>
    </w:p>
    <w:p w:rsidR="00C565DA" w:rsidRPr="00C91961" w:rsidRDefault="00C565DA" w:rsidP="00C565DA">
      <w:pPr>
        <w:spacing w:after="0" w:line="240" w:lineRule="auto"/>
        <w:jc w:val="center"/>
        <w:rPr>
          <w:rFonts w:ascii="Times New Roman" w:eastAsia="Times New Roman" w:hAnsi="Times New Roman" w:cs="Times New Roman"/>
          <w:b/>
          <w:bCs/>
          <w:i/>
          <w:lang w:eastAsia="cs-CZ"/>
        </w:rPr>
      </w:pPr>
    </w:p>
    <w:p w:rsidR="00C565DA" w:rsidRPr="00C91961" w:rsidRDefault="00C565DA" w:rsidP="00C565DA">
      <w:pPr>
        <w:spacing w:after="0" w:line="240" w:lineRule="auto"/>
        <w:rPr>
          <w:rFonts w:ascii="Times New Roman" w:eastAsia="Times New Roman" w:hAnsi="Times New Roman" w:cs="Times New Roman"/>
          <w:lang w:eastAsia="cs-CZ"/>
        </w:rPr>
      </w:pPr>
      <w:r w:rsidRPr="00C91961">
        <w:rPr>
          <w:rFonts w:ascii="Wingdings 2" w:eastAsia="Times New Roman" w:hAnsi="Wingdings 2" w:cs="Times New Roman"/>
          <w:lang w:eastAsia="cs-CZ"/>
        </w:rPr>
        <w:t></w:t>
      </w:r>
      <w:r w:rsidRPr="00C91961">
        <w:rPr>
          <w:rFonts w:ascii="Times New Roman" w:eastAsia="Times New Roman" w:hAnsi="Times New Roman" w:cs="Times New Roman"/>
          <w:lang w:eastAsia="cs-CZ"/>
        </w:rPr>
        <w:t xml:space="preserve">  Multicentrické KH, je požadováno stanovisko multicentrické EK pro všechna centra/</w:t>
      </w:r>
      <w:r w:rsidRPr="00C91961">
        <w:rPr>
          <w:rFonts w:ascii="Times New Roman" w:eastAsia="Times New Roman" w:hAnsi="Times New Roman" w:cs="Times New Roman"/>
          <w:i/>
          <w:lang w:eastAsia="cs-CZ"/>
        </w:rPr>
        <w:t>Multi-centric clinical trial, opinion issued by Ethics Committee for Multi-Centric Clinical Trials is required</w:t>
      </w:r>
    </w:p>
    <w:p w:rsidR="00C565DA" w:rsidRPr="00C91961" w:rsidRDefault="00C565DA" w:rsidP="00C565DA">
      <w:pPr>
        <w:spacing w:after="0" w:line="240" w:lineRule="auto"/>
        <w:rPr>
          <w:rFonts w:ascii="Times New Roman" w:eastAsia="Times New Roman" w:hAnsi="Times New Roman" w:cs="Times New Roman"/>
          <w:i/>
          <w:lang w:eastAsia="cs-CZ"/>
        </w:rPr>
      </w:pPr>
      <w:r w:rsidRPr="00C91961">
        <w:rPr>
          <w:rFonts w:ascii="Wingdings 2" w:eastAsia="Times New Roman" w:hAnsi="Wingdings 2" w:cs="Times New Roman"/>
          <w:lang w:eastAsia="cs-CZ"/>
        </w:rPr>
        <w:t></w:t>
      </w:r>
      <w:r w:rsidRPr="00C91961">
        <w:rPr>
          <w:rFonts w:ascii="Times New Roman" w:eastAsia="Times New Roman" w:hAnsi="Times New Roman" w:cs="Times New Roman"/>
          <w:lang w:eastAsia="cs-CZ"/>
        </w:rPr>
        <w:t xml:space="preserve">  Multicentrické KH, je požadováno stanovisko EK pro místní centrum (centra)/ </w:t>
      </w:r>
      <w:r w:rsidRPr="00C91961">
        <w:rPr>
          <w:rFonts w:ascii="Times New Roman" w:eastAsia="Times New Roman" w:hAnsi="Times New Roman" w:cs="Times New Roman"/>
          <w:i/>
          <w:lang w:eastAsia="cs-CZ"/>
        </w:rPr>
        <w:t>Multi-centric clinical trial, opinion issued by local Ethics Committee(s) is required</w:t>
      </w:r>
    </w:p>
    <w:p w:rsidR="00C565DA" w:rsidRPr="00C91961" w:rsidRDefault="003C4A5C" w:rsidP="00C565DA">
      <w:pPr>
        <w:spacing w:after="0" w:line="240" w:lineRule="auto"/>
        <w:rPr>
          <w:rFonts w:ascii="Times New Roman" w:eastAsia="Times New Roman" w:hAnsi="Times New Roman" w:cs="Times New Roman"/>
          <w:i/>
          <w:lang w:eastAsia="cs-CZ"/>
        </w:rPr>
      </w:pPr>
      <w:r w:rsidRPr="00C9196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565DA" w:rsidRPr="00C9196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91961">
        <w:rPr>
          <w:rFonts w:ascii="Times New Roman" w:eastAsia="Times New Roman" w:hAnsi="Times New Roman" w:cs="Times New Roman"/>
          <w:lang w:eastAsia="cs-CZ"/>
        </w:rPr>
        <w:fldChar w:fldCharType="end"/>
      </w:r>
      <w:r w:rsidR="00C565DA" w:rsidRPr="00C91961">
        <w:rPr>
          <w:rFonts w:ascii="Times New Roman" w:eastAsia="Times New Roman" w:hAnsi="Times New Roman" w:cs="Times New Roman"/>
          <w:lang w:eastAsia="cs-CZ"/>
        </w:rPr>
        <w:t xml:space="preserve">  KH prováděné v jednom centru, požadováno stanovisko EK pro místní centrum (centra)/ </w:t>
      </w:r>
      <w:r w:rsidR="00C565DA" w:rsidRPr="00C91961">
        <w:rPr>
          <w:rFonts w:ascii="Times New Roman" w:eastAsia="Times New Roman" w:hAnsi="Times New Roman" w:cs="Times New Roman"/>
          <w:i/>
          <w:lang w:eastAsia="cs-CZ"/>
        </w:rPr>
        <w:t>Clinical trial conducted in a single site, opinion of a local EC is required</w:t>
      </w:r>
    </w:p>
    <w:p w:rsidR="00C565DA" w:rsidRPr="00C91961" w:rsidRDefault="00C565DA" w:rsidP="00C565DA">
      <w:pPr>
        <w:spacing w:after="0" w:line="240" w:lineRule="auto"/>
        <w:rPr>
          <w:rFonts w:ascii="Times New Roman" w:eastAsia="Times New Roman" w:hAnsi="Times New Roman" w:cs="Times New Roman"/>
          <w:b/>
          <w:bCs/>
          <w:lang w:eastAsia="cs-CZ"/>
        </w:rPr>
      </w:pPr>
    </w:p>
    <w:p w:rsidR="00C565DA" w:rsidRPr="00C91961" w:rsidRDefault="00C565DA" w:rsidP="00C565DA">
      <w:pPr>
        <w:spacing w:after="0" w:line="240" w:lineRule="auto"/>
        <w:rPr>
          <w:rFonts w:ascii="Times New Roman" w:eastAsia="Times New Roman" w:hAnsi="Times New Roman" w:cs="Times New Roman"/>
          <w:b/>
          <w:bCs/>
          <w:lang w:eastAsia="cs-CZ"/>
        </w:rPr>
      </w:pPr>
      <w:r w:rsidRPr="00C91961">
        <w:rPr>
          <w:rFonts w:ascii="Times New Roman" w:eastAsia="Times New Roman" w:hAnsi="Times New Roman" w:cs="Times New Roman"/>
          <w:b/>
          <w:bCs/>
          <w:lang w:eastAsia="cs-CZ"/>
        </w:rPr>
        <w:t>Číslo jednací/</w:t>
      </w:r>
      <w:r w:rsidRPr="00C91961">
        <w:rPr>
          <w:rFonts w:ascii="Times New Roman" w:eastAsia="Times New Roman" w:hAnsi="Times New Roman" w:cs="Times New Roman"/>
          <w:i/>
          <w:lang w:eastAsia="cs-CZ"/>
        </w:rPr>
        <w:t>Reference number</w:t>
      </w:r>
      <w:r w:rsidRPr="00C91961">
        <w:rPr>
          <w:rFonts w:ascii="Times New Roman" w:eastAsia="Times New Roman" w:hAnsi="Times New Roman" w:cs="Times New Roman"/>
          <w:lang w:eastAsia="cs-CZ"/>
        </w:rPr>
        <w:t xml:space="preserve">: </w:t>
      </w:r>
      <w:r w:rsidRPr="00C91961">
        <w:rPr>
          <w:rFonts w:ascii="Times New Roman" w:eastAsia="Times New Roman" w:hAnsi="Times New Roman" w:cs="Times New Roman"/>
          <w:b/>
          <w:lang w:eastAsia="cs-CZ"/>
        </w:rPr>
        <w:t>123/13 MEK 20</w:t>
      </w:r>
    </w:p>
    <w:p w:rsidR="00C565DA" w:rsidRPr="00C91961" w:rsidRDefault="00C565DA" w:rsidP="00C565DA">
      <w:pPr>
        <w:spacing w:after="0" w:line="240" w:lineRule="auto"/>
        <w:rPr>
          <w:rFonts w:ascii="Times New Roman" w:eastAsia="Times New Roman" w:hAnsi="Times New Roman" w:cs="Times New Roman"/>
          <w:i/>
          <w:lang w:eastAsia="cs-CZ"/>
        </w:rPr>
      </w:pPr>
      <w:r w:rsidRPr="00C91961">
        <w:rPr>
          <w:rFonts w:ascii="Times New Roman" w:eastAsia="Times New Roman" w:hAnsi="Times New Roman" w:cs="Times New Roman"/>
          <w:b/>
          <w:bCs/>
          <w:lang w:eastAsia="cs-CZ"/>
        </w:rPr>
        <w:t>Název KH/</w:t>
      </w:r>
      <w:r w:rsidRPr="00C91961">
        <w:rPr>
          <w:rFonts w:ascii="Times New Roman" w:eastAsia="Times New Roman" w:hAnsi="Times New Roman" w:cs="Times New Roman"/>
          <w:i/>
          <w:lang w:eastAsia="cs-CZ"/>
        </w:rPr>
        <w:t>Full Title of Clinical Trial</w:t>
      </w:r>
      <w:r w:rsidRPr="00C91961">
        <w:rPr>
          <w:rFonts w:ascii="Times New Roman" w:eastAsia="Times New Roman" w:hAnsi="Times New Roman" w:cs="Times New Roman"/>
          <w:bCs/>
          <w:lang w:eastAsia="cs-CZ"/>
        </w:rPr>
        <w:t xml:space="preserve">: </w:t>
      </w:r>
      <w:r w:rsidRPr="00C91961">
        <w:rPr>
          <w:rFonts w:ascii="Times New Roman" w:eastAsia="Times New Roman" w:hAnsi="Times New Roman" w:cs="Times New Roman"/>
          <w:lang w:eastAsia="cs-CZ"/>
        </w:rPr>
        <w:t xml:space="preserve">Multicentrická, randomizovaná, dvojitě zaslepená, placebem kontrolovaná studie fáze III hodnotící ARN-509 u mužů s nemetastazujícím (MO) karcinomem prostaty rezistentním vůči kastraci / </w:t>
      </w:r>
      <w:r w:rsidRPr="00C91961">
        <w:rPr>
          <w:rFonts w:ascii="Times New Roman" w:eastAsia="Times New Roman" w:hAnsi="Times New Roman" w:cs="Times New Roman"/>
          <w:i/>
          <w:lang w:eastAsia="cs-CZ"/>
        </w:rPr>
        <w:t>A multicenter, Randomized, Double-Blind, Placebo-Controlled, Phase III Study of ARN-509 in Men with Non-Metastacis (MO) Castration-Resistant Prostate Cancer</w:t>
      </w:r>
    </w:p>
    <w:p w:rsidR="00C565DA" w:rsidRPr="00C91961" w:rsidRDefault="00C565DA" w:rsidP="00C565DA">
      <w:pPr>
        <w:spacing w:after="0" w:line="240" w:lineRule="auto"/>
        <w:rPr>
          <w:rFonts w:ascii="Times New Roman" w:eastAsia="Times New Roman" w:hAnsi="Times New Roman" w:cs="Times New Roman"/>
          <w:bCs/>
          <w:lang w:eastAsia="cs-CZ"/>
        </w:rPr>
      </w:pPr>
    </w:p>
    <w:p w:rsidR="00C565DA" w:rsidRPr="00C91961" w:rsidRDefault="00C565DA" w:rsidP="00C565DA">
      <w:pPr>
        <w:spacing w:after="0" w:line="240" w:lineRule="auto"/>
        <w:rPr>
          <w:rFonts w:ascii="Times New Roman" w:eastAsia="Times New Roman" w:hAnsi="Times New Roman" w:cs="Times New Roman"/>
          <w:lang w:eastAsia="cs-CZ"/>
        </w:rPr>
      </w:pPr>
      <w:r w:rsidRPr="00C91961">
        <w:rPr>
          <w:rFonts w:ascii="Times New Roman" w:eastAsia="Times New Roman" w:hAnsi="Times New Roman" w:cs="Times New Roman"/>
          <w:b/>
          <w:bCs/>
          <w:lang w:eastAsia="cs-CZ"/>
        </w:rPr>
        <w:t xml:space="preserve">Číslo protokolu/ </w:t>
      </w:r>
      <w:r w:rsidRPr="00C91961">
        <w:rPr>
          <w:rFonts w:ascii="Times New Roman" w:eastAsia="Times New Roman" w:hAnsi="Times New Roman" w:cs="Times New Roman"/>
          <w:i/>
          <w:lang w:eastAsia="cs-CZ"/>
        </w:rPr>
        <w:t>Protocol Code Number</w:t>
      </w:r>
      <w:r w:rsidRPr="00C91961">
        <w:rPr>
          <w:rFonts w:ascii="Times New Roman" w:eastAsia="Times New Roman" w:hAnsi="Times New Roman" w:cs="Times New Roman"/>
          <w:lang w:eastAsia="cs-CZ"/>
        </w:rPr>
        <w:t>: ARN-509-003</w:t>
      </w:r>
    </w:p>
    <w:p w:rsidR="00C565DA" w:rsidRPr="00C91961" w:rsidRDefault="00C565DA" w:rsidP="00C565DA">
      <w:pPr>
        <w:spacing w:after="0" w:line="240" w:lineRule="auto"/>
        <w:rPr>
          <w:rFonts w:ascii="Times New Roman" w:eastAsia="Times New Roman" w:hAnsi="Times New Roman" w:cs="Times New Roman"/>
          <w:lang w:eastAsia="cs-CZ"/>
        </w:rPr>
      </w:pPr>
      <w:r w:rsidRPr="00C91961">
        <w:rPr>
          <w:rFonts w:ascii="Times New Roman" w:eastAsia="Times New Roman" w:hAnsi="Times New Roman" w:cs="Times New Roman"/>
          <w:b/>
          <w:bCs/>
          <w:lang w:eastAsia="cs-CZ"/>
        </w:rPr>
        <w:t xml:space="preserve">EudraCT number/ </w:t>
      </w:r>
      <w:r w:rsidRPr="00C91961">
        <w:rPr>
          <w:rFonts w:ascii="Times New Roman" w:eastAsia="Times New Roman" w:hAnsi="Times New Roman" w:cs="Times New Roman"/>
          <w:i/>
          <w:lang w:eastAsia="cs-CZ"/>
        </w:rPr>
        <w:t>EudraCT number</w:t>
      </w:r>
      <w:r w:rsidRPr="00C91961">
        <w:rPr>
          <w:rFonts w:ascii="Times New Roman" w:eastAsia="Times New Roman" w:hAnsi="Times New Roman" w:cs="Times New Roman"/>
          <w:lang w:eastAsia="cs-CZ"/>
        </w:rPr>
        <w:t>: 2012-004322-24</w:t>
      </w:r>
    </w:p>
    <w:p w:rsidR="00C565DA" w:rsidRPr="00C91961" w:rsidRDefault="00C565DA" w:rsidP="00C565DA">
      <w:pPr>
        <w:spacing w:after="0" w:line="240" w:lineRule="auto"/>
        <w:rPr>
          <w:rFonts w:ascii="Times New Roman" w:eastAsia="Times New Roman" w:hAnsi="Times New Roman" w:cs="Times New Roman"/>
          <w:b/>
          <w:bCs/>
          <w:lang w:eastAsia="cs-CZ"/>
        </w:rPr>
      </w:pPr>
    </w:p>
    <w:p w:rsidR="00C565DA" w:rsidRPr="00C91961" w:rsidRDefault="00C565DA" w:rsidP="00C565DA">
      <w:pPr>
        <w:spacing w:after="0" w:line="240" w:lineRule="auto"/>
        <w:rPr>
          <w:rFonts w:ascii="Times New Roman" w:eastAsia="Times New Roman" w:hAnsi="Times New Roman" w:cs="Times New Roman"/>
          <w:lang w:eastAsia="cs-CZ"/>
        </w:rPr>
      </w:pPr>
      <w:r w:rsidRPr="00C91961">
        <w:rPr>
          <w:rFonts w:ascii="Times New Roman" w:eastAsia="Times New Roman" w:hAnsi="Times New Roman" w:cs="Times New Roman"/>
          <w:b/>
          <w:bCs/>
          <w:lang w:eastAsia="cs-CZ"/>
        </w:rPr>
        <w:t>Zadavatel/</w:t>
      </w:r>
      <w:r w:rsidRPr="00C91961">
        <w:rPr>
          <w:rFonts w:ascii="Times New Roman" w:eastAsia="Times New Roman" w:hAnsi="Times New Roman" w:cs="Times New Roman"/>
          <w:i/>
          <w:lang w:eastAsia="cs-CZ"/>
        </w:rPr>
        <w:t>Sponzor</w:t>
      </w:r>
      <w:r w:rsidRPr="00C91961">
        <w:rPr>
          <w:rFonts w:ascii="Times New Roman" w:eastAsia="Times New Roman" w:hAnsi="Times New Roman" w:cs="Times New Roman"/>
          <w:lang w:eastAsia="cs-CZ"/>
        </w:rPr>
        <w:t xml:space="preserve">: ARAGON PHARMACEUTICALS, INC., 2780 El Camino Real, San Diego, </w:t>
      </w:r>
    </w:p>
    <w:p w:rsidR="00C565DA" w:rsidRPr="00C91961" w:rsidRDefault="00C565DA" w:rsidP="00C565DA">
      <w:pPr>
        <w:spacing w:after="0" w:line="240" w:lineRule="auto"/>
        <w:rPr>
          <w:rFonts w:ascii="Times New Roman" w:eastAsia="Times New Roman" w:hAnsi="Times New Roman" w:cs="Times New Roman"/>
          <w:lang w:eastAsia="cs-CZ"/>
        </w:rPr>
      </w:pPr>
      <w:r w:rsidRPr="00C91961">
        <w:rPr>
          <w:rFonts w:ascii="Times New Roman" w:eastAsia="Times New Roman" w:hAnsi="Times New Roman" w:cs="Times New Roman"/>
          <w:lang w:eastAsia="cs-CZ"/>
        </w:rPr>
        <w:t>CA 92130, USA</w:t>
      </w:r>
    </w:p>
    <w:p w:rsidR="00C565DA" w:rsidRPr="00C91961" w:rsidRDefault="00C565DA" w:rsidP="00C565DA">
      <w:pPr>
        <w:spacing w:after="0" w:line="240" w:lineRule="auto"/>
        <w:rPr>
          <w:rFonts w:ascii="Times New Roman" w:eastAsia="Times New Roman" w:hAnsi="Times New Roman" w:cs="Times New Roman"/>
          <w:bCs/>
          <w:lang w:eastAsia="cs-CZ"/>
        </w:rPr>
      </w:pPr>
      <w:r w:rsidRPr="00C91961">
        <w:rPr>
          <w:rFonts w:ascii="Times New Roman" w:eastAsia="Times New Roman" w:hAnsi="Times New Roman" w:cs="Times New Roman"/>
          <w:b/>
          <w:bCs/>
          <w:lang w:eastAsia="cs-CZ"/>
        </w:rPr>
        <w:t>Žadatel/</w:t>
      </w:r>
      <w:r w:rsidRPr="00C91961">
        <w:rPr>
          <w:rFonts w:ascii="Times New Roman" w:eastAsia="Times New Roman" w:hAnsi="Times New Roman" w:cs="Times New Roman"/>
          <w:bCs/>
          <w:i/>
          <w:lang w:eastAsia="cs-CZ"/>
        </w:rPr>
        <w:t>Applicant</w:t>
      </w:r>
      <w:r w:rsidRPr="00C91961">
        <w:rPr>
          <w:rFonts w:ascii="Times New Roman" w:eastAsia="Times New Roman" w:hAnsi="Times New Roman" w:cs="Times New Roman"/>
          <w:bCs/>
          <w:lang w:eastAsia="cs-CZ"/>
        </w:rPr>
        <w:t xml:space="preserve">: Pharmaceutical Research Associates CZ, s.r.o., Jankovcova 1569/2c, </w:t>
      </w:r>
    </w:p>
    <w:p w:rsidR="00C565DA" w:rsidRPr="00C91961" w:rsidRDefault="00C565DA" w:rsidP="00C565DA">
      <w:pPr>
        <w:spacing w:after="0" w:line="240" w:lineRule="auto"/>
        <w:rPr>
          <w:rFonts w:ascii="Times New Roman" w:eastAsia="Times New Roman" w:hAnsi="Times New Roman" w:cs="Times New Roman"/>
          <w:bCs/>
          <w:lang w:eastAsia="cs-CZ"/>
        </w:rPr>
      </w:pPr>
      <w:r w:rsidRPr="00C91961">
        <w:rPr>
          <w:rFonts w:ascii="Times New Roman" w:eastAsia="Times New Roman" w:hAnsi="Times New Roman" w:cs="Times New Roman"/>
          <w:bCs/>
          <w:lang w:eastAsia="cs-CZ"/>
        </w:rPr>
        <w:t>170 00 Praha 7, PharmDr. Blanka Flusková, CSc.</w:t>
      </w:r>
    </w:p>
    <w:p w:rsidR="00C565DA" w:rsidRPr="00C91961" w:rsidRDefault="00C565DA" w:rsidP="00C565DA">
      <w:pPr>
        <w:spacing w:after="0" w:line="240" w:lineRule="auto"/>
        <w:rPr>
          <w:rFonts w:ascii="Times New Roman" w:eastAsia="Times New Roman" w:hAnsi="Times New Roman" w:cs="Times New Roman"/>
          <w:b/>
          <w:bCs/>
          <w:lang w:eastAsia="cs-CZ"/>
        </w:rPr>
      </w:pPr>
      <w:r w:rsidRPr="00C91961">
        <w:rPr>
          <w:rFonts w:ascii="Times New Roman" w:eastAsia="Times New Roman" w:hAnsi="Times New Roman" w:cs="Times New Roman"/>
          <w:b/>
          <w:bCs/>
          <w:lang w:eastAsia="cs-CZ"/>
        </w:rPr>
        <w:t>Datum doručení žádosti/</w:t>
      </w:r>
      <w:r w:rsidRPr="00C91961">
        <w:rPr>
          <w:rFonts w:ascii="Times New Roman" w:eastAsia="Times New Roman" w:hAnsi="Times New Roman" w:cs="Times New Roman"/>
          <w:i/>
          <w:lang w:eastAsia="cs-CZ"/>
        </w:rPr>
        <w:t>Date of submission of the Application Form</w:t>
      </w:r>
      <w:r w:rsidRPr="00C9196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23.10.</w:t>
      </w:r>
      <w:r w:rsidRPr="00C91961">
        <w:rPr>
          <w:rFonts w:ascii="Times New Roman" w:eastAsia="Times New Roman" w:hAnsi="Times New Roman" w:cs="Times New Roman"/>
          <w:lang w:eastAsia="cs-CZ"/>
        </w:rPr>
        <w:t>2015</w:t>
      </w:r>
    </w:p>
    <w:p w:rsidR="00C565DA" w:rsidRPr="00C91961" w:rsidRDefault="00C565DA" w:rsidP="00C565DA">
      <w:pPr>
        <w:spacing w:after="0" w:line="240" w:lineRule="auto"/>
        <w:rPr>
          <w:rFonts w:ascii="Times New Roman" w:eastAsia="Times New Roman" w:hAnsi="Times New Roman" w:cs="Times New Roman"/>
          <w:lang w:eastAsia="cs-CZ"/>
        </w:rPr>
      </w:pPr>
      <w:r w:rsidRPr="00C91961">
        <w:rPr>
          <w:rFonts w:ascii="Times New Roman" w:eastAsia="Times New Roman" w:hAnsi="Times New Roman" w:cs="Times New Roman"/>
          <w:b/>
          <w:bCs/>
          <w:lang w:eastAsia="cs-CZ"/>
        </w:rPr>
        <w:t xml:space="preserve">Datum jednání EK </w:t>
      </w:r>
      <w:r w:rsidRPr="00C91961">
        <w:rPr>
          <w:rFonts w:ascii="Times New Roman" w:eastAsia="Times New Roman" w:hAnsi="Times New Roman" w:cs="Times New Roman"/>
          <w:lang w:eastAsia="cs-CZ"/>
        </w:rPr>
        <w:t>/</w:t>
      </w:r>
      <w:r w:rsidRPr="00C91961">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C91961">
        <w:rPr>
          <w:rFonts w:ascii="Times New Roman" w:eastAsia="Times New Roman" w:hAnsi="Times New Roman" w:cs="Times New Roman"/>
          <w:lang w:eastAsia="cs-CZ"/>
        </w:rPr>
        <w:t>2015</w:t>
      </w:r>
    </w:p>
    <w:p w:rsidR="00C565DA" w:rsidRPr="00C91961" w:rsidRDefault="00C565DA" w:rsidP="00C565DA">
      <w:pPr>
        <w:spacing w:after="0" w:line="240" w:lineRule="auto"/>
        <w:rPr>
          <w:rFonts w:ascii="Times New Roman" w:eastAsia="Times New Roman" w:hAnsi="Times New Roman" w:cs="Times New Roman"/>
          <w:b/>
          <w:bCs/>
          <w:lang w:eastAsia="cs-CZ"/>
        </w:rPr>
      </w:pPr>
    </w:p>
    <w:p w:rsidR="00C565DA" w:rsidRPr="00C91961" w:rsidRDefault="00C565DA" w:rsidP="00C565DA">
      <w:pPr>
        <w:spacing w:after="0" w:line="240" w:lineRule="auto"/>
        <w:rPr>
          <w:rFonts w:ascii="Times New Roman" w:eastAsia="Times New Roman" w:hAnsi="Times New Roman" w:cs="Times New Roman"/>
          <w:lang w:eastAsia="cs-CZ"/>
        </w:rPr>
      </w:pPr>
      <w:r w:rsidRPr="00C91961">
        <w:rPr>
          <w:rFonts w:ascii="Times New Roman" w:eastAsia="Times New Roman" w:hAnsi="Times New Roman" w:cs="Times New Roman"/>
          <w:b/>
          <w:bCs/>
          <w:lang w:eastAsia="cs-CZ"/>
        </w:rPr>
        <w:t xml:space="preserve">Vyjádření EK/ </w:t>
      </w:r>
      <w:r w:rsidRPr="00C91961">
        <w:rPr>
          <w:rFonts w:ascii="Times New Roman" w:eastAsia="Times New Roman" w:hAnsi="Times New Roman" w:cs="Times New Roman"/>
          <w:i/>
          <w:lang w:eastAsia="cs-CZ"/>
        </w:rPr>
        <w:t>Ethics Committe´s opinion</w:t>
      </w:r>
      <w:r w:rsidRPr="00C91961">
        <w:rPr>
          <w:rFonts w:ascii="Times New Roman" w:eastAsia="Times New Roman" w:hAnsi="Times New Roman" w:cs="Times New Roman"/>
          <w:lang w:eastAsia="cs-CZ"/>
        </w:rPr>
        <w:t>:</w:t>
      </w:r>
    </w:p>
    <w:p w:rsidR="00C565DA" w:rsidRPr="00C91961" w:rsidRDefault="00C565DA" w:rsidP="00C565DA">
      <w:pPr>
        <w:spacing w:after="0" w:line="240" w:lineRule="auto"/>
        <w:rPr>
          <w:rFonts w:ascii="Times New Roman" w:eastAsia="Times New Roman" w:hAnsi="Times New Roman" w:cs="Times New Roman"/>
          <w:i/>
          <w:lang w:eastAsia="cs-CZ"/>
        </w:rPr>
      </w:pPr>
      <w:r>
        <w:rPr>
          <w:rFonts w:ascii="Wingdings 2" w:eastAsia="MS Mincho" w:hAnsi="Wingdings 2" w:cs="Times New Roman"/>
          <w:lang w:eastAsia="cs-CZ"/>
        </w:rPr>
        <w:t></w:t>
      </w:r>
      <w:r w:rsidRPr="00C91961">
        <w:rPr>
          <w:rFonts w:ascii="Times New Roman" w:eastAsia="Times New Roman" w:hAnsi="Times New Roman" w:cs="Times New Roman"/>
          <w:lang w:eastAsia="cs-CZ"/>
        </w:rPr>
        <w:t xml:space="preserve">  EK  vydala souhlasné stanovisko// </w:t>
      </w:r>
      <w:r w:rsidRPr="00C91961">
        <w:rPr>
          <w:rFonts w:ascii="Times New Roman" w:eastAsia="Times New Roman" w:hAnsi="Times New Roman" w:cs="Times New Roman"/>
          <w:i/>
          <w:lang w:eastAsia="cs-CZ"/>
        </w:rPr>
        <w:t>EC issues</w:t>
      </w:r>
      <w:r w:rsidRPr="00C91961">
        <w:rPr>
          <w:rFonts w:ascii="Times New Roman" w:eastAsia="Times New Roman" w:hAnsi="Times New Roman" w:cs="Times New Roman"/>
          <w:lang w:eastAsia="cs-CZ"/>
        </w:rPr>
        <w:t xml:space="preserve"> f</w:t>
      </w:r>
      <w:r w:rsidRPr="00C91961">
        <w:rPr>
          <w:rFonts w:ascii="Times New Roman" w:eastAsia="Times New Roman" w:hAnsi="Times New Roman" w:cs="Times New Roman"/>
          <w:i/>
          <w:lang w:eastAsia="cs-CZ"/>
        </w:rPr>
        <w:t>avourable opinion</w:t>
      </w:r>
    </w:p>
    <w:p w:rsidR="00C565DA" w:rsidRPr="00C91961" w:rsidRDefault="00C565DA" w:rsidP="00C565DA">
      <w:pPr>
        <w:spacing w:after="0" w:line="240" w:lineRule="auto"/>
        <w:rPr>
          <w:rFonts w:ascii="Times New Roman" w:eastAsia="Times New Roman" w:hAnsi="Times New Roman" w:cs="Times New Roman"/>
          <w:bCs/>
          <w:i/>
          <w:lang w:eastAsia="cs-CZ"/>
        </w:rPr>
      </w:pPr>
      <w:r w:rsidRPr="00C91961">
        <w:rPr>
          <w:rFonts w:ascii="MS Mincho" w:eastAsia="MS Mincho" w:hAnsi="MS Mincho" w:cs="Times New Roman" w:hint="eastAsia"/>
          <w:bCs/>
          <w:lang w:eastAsia="cs-CZ"/>
        </w:rPr>
        <w:t>☒</w:t>
      </w:r>
      <w:r w:rsidRPr="00C91961">
        <w:rPr>
          <w:rFonts w:ascii="Times New Roman" w:eastAsia="Times New Roman" w:hAnsi="Times New Roman" w:cs="Times New Roman"/>
          <w:bCs/>
          <w:lang w:eastAsia="cs-CZ"/>
        </w:rPr>
        <w:t xml:space="preserve">  EK  vzala na vědomí / </w:t>
      </w:r>
      <w:r w:rsidRPr="00C91961">
        <w:rPr>
          <w:rFonts w:ascii="Times New Roman" w:eastAsia="Times New Roman" w:hAnsi="Times New Roman" w:cs="Times New Roman"/>
          <w:bCs/>
          <w:i/>
          <w:lang w:eastAsia="cs-CZ"/>
        </w:rPr>
        <w:t>Taken into account</w:t>
      </w:r>
    </w:p>
    <w:p w:rsidR="00C565DA" w:rsidRPr="00C91961" w:rsidRDefault="00C565DA" w:rsidP="00C565DA">
      <w:pPr>
        <w:spacing w:after="0" w:line="240" w:lineRule="auto"/>
        <w:rPr>
          <w:rFonts w:ascii="Times New Roman" w:eastAsia="Times New Roman" w:hAnsi="Times New Roman" w:cs="Times New Roman"/>
          <w:b/>
          <w:bCs/>
          <w:lang w:eastAsia="cs-CZ"/>
        </w:rPr>
      </w:pPr>
    </w:p>
    <w:p w:rsidR="00C565DA" w:rsidRPr="00C91961" w:rsidRDefault="00C565DA" w:rsidP="00C565DA">
      <w:pPr>
        <w:spacing w:after="0" w:line="240" w:lineRule="auto"/>
        <w:rPr>
          <w:rFonts w:ascii="Times New Roman" w:eastAsia="Times New Roman" w:hAnsi="Times New Roman" w:cs="Times New Roman"/>
          <w:i/>
          <w:lang w:val="en-US" w:eastAsia="cs-CZ"/>
        </w:rPr>
      </w:pPr>
      <w:r w:rsidRPr="00C91961">
        <w:rPr>
          <w:rFonts w:ascii="Times New Roman" w:eastAsia="Times New Roman" w:hAnsi="Times New Roman" w:cs="Times New Roman"/>
          <w:b/>
          <w:bCs/>
          <w:lang w:eastAsia="cs-CZ"/>
        </w:rPr>
        <w:t>Lhůta pro podání písemné zprávy o průběhu KH od jeho zahájení</w:t>
      </w:r>
      <w:r w:rsidRPr="00C91961">
        <w:rPr>
          <w:rFonts w:ascii="Times New Roman" w:eastAsia="Times New Roman" w:hAnsi="Times New Roman" w:cs="Times New Roman"/>
          <w:b/>
          <w:bCs/>
          <w:lang w:val="en-US" w:eastAsia="cs-CZ"/>
        </w:rPr>
        <w:t xml:space="preserve">/ </w:t>
      </w:r>
      <w:r w:rsidRPr="00C91961">
        <w:rPr>
          <w:rFonts w:ascii="Times New Roman" w:eastAsia="Times New Roman" w:hAnsi="Times New Roman" w:cs="Times New Roman"/>
          <w:i/>
          <w:lang w:val="en-US" w:eastAsia="cs-CZ"/>
        </w:rPr>
        <w:t>Time schedule for submission of the  written Annual Report from the CT commencement:</w:t>
      </w:r>
    </w:p>
    <w:p w:rsidR="00C565DA" w:rsidRPr="00C91961" w:rsidRDefault="00C565DA" w:rsidP="00C565DA">
      <w:pPr>
        <w:spacing w:after="0" w:line="240" w:lineRule="auto"/>
        <w:rPr>
          <w:rFonts w:ascii="Times New Roman" w:eastAsia="Times New Roman" w:hAnsi="Times New Roman" w:cs="Times New Roman"/>
          <w:lang w:eastAsia="cs-CZ"/>
        </w:rPr>
      </w:pPr>
      <w:r w:rsidRPr="00C91961">
        <w:rPr>
          <w:rFonts w:ascii="Times New Roman" w:eastAsia="Times New Roman" w:hAnsi="Times New Roman" w:cs="Times New Roman"/>
          <w:lang w:eastAsia="cs-CZ"/>
        </w:rPr>
        <w:sym w:font="Wingdings 2" w:char="F054"/>
      </w:r>
      <w:r w:rsidRPr="00C91961">
        <w:rPr>
          <w:rFonts w:ascii="Times New Roman" w:eastAsia="Times New Roman" w:hAnsi="Times New Roman" w:cs="Times New Roman"/>
          <w:lang w:eastAsia="cs-CZ"/>
        </w:rPr>
        <w:t xml:space="preserve">   1x ročně</w:t>
      </w:r>
      <w:r w:rsidRPr="00C91961">
        <w:rPr>
          <w:rFonts w:ascii="Times New Roman" w:eastAsia="Times New Roman" w:hAnsi="Times New Roman" w:cs="Times New Roman"/>
          <w:i/>
          <w:lang w:eastAsia="cs-CZ"/>
        </w:rPr>
        <w:t xml:space="preserve">/Once a year                   </w:t>
      </w:r>
      <w:r w:rsidR="003C4A5C" w:rsidRPr="00C9196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C91961">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C91961">
        <w:rPr>
          <w:rFonts w:ascii="Times New Roman" w:eastAsia="Times New Roman" w:hAnsi="Times New Roman" w:cs="Times New Roman"/>
          <w:lang w:eastAsia="cs-CZ"/>
        </w:rPr>
        <w:fldChar w:fldCharType="end"/>
      </w:r>
      <w:r w:rsidRPr="00C91961">
        <w:rPr>
          <w:rFonts w:ascii="Times New Roman" w:eastAsia="Times New Roman" w:hAnsi="Times New Roman" w:cs="Times New Roman"/>
          <w:lang w:eastAsia="cs-CZ"/>
        </w:rPr>
        <w:t xml:space="preserve">  Jiná lhůta/</w:t>
      </w:r>
      <w:r w:rsidRPr="00C91961">
        <w:rPr>
          <w:rFonts w:ascii="Times New Roman" w:eastAsia="Times New Roman" w:hAnsi="Times New Roman" w:cs="Times New Roman"/>
          <w:i/>
          <w:lang w:eastAsia="cs-CZ"/>
        </w:rPr>
        <w:t xml:space="preserve"> Other </w:t>
      </w:r>
      <w:r w:rsidRPr="00C91961">
        <w:rPr>
          <w:rFonts w:ascii="Times New Roman" w:eastAsia="Times New Roman" w:hAnsi="Times New Roman" w:cs="Times New Roman"/>
          <w:lang w:eastAsia="cs-CZ"/>
        </w:rPr>
        <w:t>…………….</w:t>
      </w:r>
    </w:p>
    <w:p w:rsidR="00C565DA" w:rsidRPr="00C91961" w:rsidRDefault="00C565DA" w:rsidP="00C565DA">
      <w:pPr>
        <w:spacing w:after="0" w:line="240" w:lineRule="auto"/>
        <w:rPr>
          <w:rFonts w:ascii="Times New Roman" w:eastAsia="Times New Roman" w:hAnsi="Times New Roman" w:cs="Times New Roman"/>
          <w:lang w:eastAsia="cs-CZ"/>
        </w:rPr>
      </w:pPr>
    </w:p>
    <w:p w:rsidR="00C565DA" w:rsidRPr="00C91961" w:rsidRDefault="00C565DA" w:rsidP="00C565DA">
      <w:pPr>
        <w:spacing w:after="0" w:line="240" w:lineRule="auto"/>
        <w:rPr>
          <w:rFonts w:ascii="Times New Roman" w:eastAsia="Times New Roman" w:hAnsi="Times New Roman" w:cs="Times New Roman"/>
          <w:i/>
          <w:lang w:eastAsia="cs-CZ"/>
        </w:rPr>
      </w:pPr>
      <w:r w:rsidRPr="00C91961">
        <w:rPr>
          <w:rFonts w:ascii="Times New Roman" w:eastAsia="Times New Roman" w:hAnsi="Times New Roman" w:cs="Times New Roman"/>
          <w:b/>
          <w:bCs/>
          <w:lang w:eastAsia="cs-CZ"/>
        </w:rPr>
        <w:t>Seznam míst hodnocení s označením míst, ke kterým se EK vyjádřila jako místní EK a kde vykonává dohled/</w:t>
      </w:r>
      <w:r w:rsidRPr="00C9196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565DA" w:rsidRPr="00C91961" w:rsidTr="00C565DA">
        <w:trPr>
          <w:trHeight w:val="454"/>
        </w:trPr>
        <w:tc>
          <w:tcPr>
            <w:tcW w:w="6108"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 xml:space="preserve">Místo hodnocení/ Jméno zkoušejícího </w:t>
            </w:r>
          </w:p>
          <w:p w:rsidR="00C565DA" w:rsidRPr="00C91961" w:rsidRDefault="00C565DA" w:rsidP="00C565DA">
            <w:pPr>
              <w:spacing w:after="0" w:line="240" w:lineRule="auto"/>
              <w:rPr>
                <w:rFonts w:ascii="Times New Roman" w:eastAsia="Times New Roman" w:hAnsi="Times New Roman" w:cs="Times New Roman"/>
                <w:i/>
                <w:sz w:val="18"/>
                <w:szCs w:val="18"/>
                <w:lang w:eastAsia="cs-CZ"/>
              </w:rPr>
            </w:pPr>
            <w:r w:rsidRPr="00C91961">
              <w:rPr>
                <w:rFonts w:ascii="Times New Roman" w:eastAsia="Times New Roman" w:hAnsi="Times New Roman" w:cs="Times New Roman"/>
                <w:i/>
                <w:sz w:val="18"/>
                <w:szCs w:val="18"/>
                <w:lang w:eastAsia="cs-CZ"/>
              </w:rPr>
              <w:t>Trial Site / Name of Investigator</w:t>
            </w:r>
          </w:p>
        </w:tc>
        <w:tc>
          <w:tcPr>
            <w:tcW w:w="1280" w:type="dxa"/>
          </w:tcPr>
          <w:p w:rsidR="00C565DA" w:rsidRPr="00C91961" w:rsidRDefault="00C565DA" w:rsidP="00C565DA">
            <w:pPr>
              <w:spacing w:after="0" w:line="240" w:lineRule="auto"/>
              <w:rPr>
                <w:rFonts w:ascii="Times New Roman" w:eastAsia="Times New Roman" w:hAnsi="Times New Roman" w:cs="Times New Roman"/>
                <w:sz w:val="18"/>
                <w:szCs w:val="18"/>
                <w:vertAlign w:val="superscript"/>
                <w:lang w:eastAsia="cs-CZ"/>
              </w:rPr>
            </w:pPr>
            <w:r w:rsidRPr="00C91961">
              <w:rPr>
                <w:rFonts w:ascii="Times New Roman" w:eastAsia="Times New Roman" w:hAnsi="Times New Roman" w:cs="Times New Roman"/>
                <w:sz w:val="18"/>
                <w:szCs w:val="18"/>
                <w:lang w:eastAsia="cs-CZ"/>
              </w:rPr>
              <w:t xml:space="preserve">Místní EK </w:t>
            </w:r>
            <w:r w:rsidRPr="00C91961">
              <w:rPr>
                <w:rFonts w:ascii="Times New Roman" w:eastAsia="Times New Roman" w:hAnsi="Times New Roman" w:cs="Times New Roman"/>
                <w:i/>
                <w:sz w:val="18"/>
                <w:szCs w:val="18"/>
                <w:lang w:eastAsia="cs-CZ"/>
              </w:rPr>
              <w:t>Local EC</w:t>
            </w:r>
          </w:p>
        </w:tc>
        <w:tc>
          <w:tcPr>
            <w:tcW w:w="2712"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Adresa  místní EK</w:t>
            </w:r>
          </w:p>
          <w:p w:rsidR="00C565DA" w:rsidRPr="00C91961" w:rsidRDefault="00C565DA" w:rsidP="00C565DA">
            <w:pPr>
              <w:spacing w:after="0" w:line="240" w:lineRule="auto"/>
              <w:rPr>
                <w:rFonts w:ascii="Times New Roman" w:eastAsia="Times New Roman" w:hAnsi="Times New Roman" w:cs="Times New Roman"/>
                <w:i/>
                <w:sz w:val="18"/>
                <w:szCs w:val="18"/>
                <w:lang w:eastAsia="cs-CZ"/>
              </w:rPr>
            </w:pPr>
            <w:r w:rsidRPr="00C91961">
              <w:rPr>
                <w:rFonts w:ascii="Times New Roman" w:eastAsia="Times New Roman" w:hAnsi="Times New Roman" w:cs="Times New Roman"/>
                <w:i/>
                <w:sz w:val="18"/>
                <w:szCs w:val="18"/>
                <w:lang w:eastAsia="cs-CZ"/>
              </w:rPr>
              <w:t>Address</w:t>
            </w:r>
          </w:p>
        </w:tc>
      </w:tr>
      <w:tr w:rsidR="00C565DA" w:rsidRPr="00C91961" w:rsidTr="00C565DA">
        <w:trPr>
          <w:trHeight w:val="312"/>
        </w:trPr>
        <w:tc>
          <w:tcPr>
            <w:tcW w:w="6108"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Wingdings 2" w:eastAsia="Times New Roman" w:hAnsi="Wingdings 2" w:cs="Times New Roman"/>
                <w:sz w:val="18"/>
                <w:szCs w:val="18"/>
                <w:lang w:eastAsia="cs-CZ"/>
              </w:rPr>
              <w:t></w:t>
            </w:r>
          </w:p>
        </w:tc>
        <w:tc>
          <w:tcPr>
            <w:tcW w:w="2712"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EK FNOL</w:t>
            </w:r>
          </w:p>
        </w:tc>
      </w:tr>
      <w:tr w:rsidR="00C565DA" w:rsidRPr="00C91961" w:rsidTr="00C565DA">
        <w:trPr>
          <w:trHeight w:val="312"/>
        </w:trPr>
        <w:tc>
          <w:tcPr>
            <w:tcW w:w="6108"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MUDr. Marek Sochor, Onkologické odd., Krajská nemocnice Liberec a.s., Husova 10, 460 63 Liberec</w:t>
            </w:r>
          </w:p>
        </w:tc>
        <w:tc>
          <w:tcPr>
            <w:tcW w:w="1280" w:type="dxa"/>
          </w:tcPr>
          <w:p w:rsidR="00C565DA" w:rsidRPr="00C91961" w:rsidRDefault="003C4A5C"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C565DA" w:rsidRPr="00C9196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91961">
              <w:rPr>
                <w:rFonts w:ascii="Times New Roman" w:eastAsia="Times New Roman" w:hAnsi="Times New Roman" w:cs="Times New Roman"/>
                <w:sz w:val="18"/>
                <w:szCs w:val="18"/>
                <w:lang w:eastAsia="cs-CZ"/>
              </w:rPr>
              <w:fldChar w:fldCharType="end"/>
            </w:r>
          </w:p>
        </w:tc>
        <w:tc>
          <w:tcPr>
            <w:tcW w:w="2712"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EK Krajská nemocnice Liberec a.s., Husova 10, 460 63 Liberec</w:t>
            </w:r>
          </w:p>
        </w:tc>
      </w:tr>
      <w:tr w:rsidR="00C565DA" w:rsidRPr="00C91961" w:rsidTr="00C565DA">
        <w:trPr>
          <w:trHeight w:val="312"/>
        </w:trPr>
        <w:tc>
          <w:tcPr>
            <w:tcW w:w="6108"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 xml:space="preserve">MUDr. Michaela Matoušková, Urocentrum Praha s.r.o., Karlovo nám. 3, </w:t>
            </w:r>
          </w:p>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 xml:space="preserve">120 00 Praha </w:t>
            </w:r>
          </w:p>
        </w:tc>
        <w:tc>
          <w:tcPr>
            <w:tcW w:w="1280" w:type="dxa"/>
          </w:tcPr>
          <w:p w:rsidR="00C565DA" w:rsidRPr="00C91961" w:rsidRDefault="003C4A5C"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C565DA" w:rsidRPr="00C9196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91961">
              <w:rPr>
                <w:rFonts w:ascii="Times New Roman" w:eastAsia="Times New Roman" w:hAnsi="Times New Roman" w:cs="Times New Roman"/>
                <w:sz w:val="18"/>
                <w:szCs w:val="18"/>
                <w:lang w:eastAsia="cs-CZ"/>
              </w:rPr>
              <w:fldChar w:fldCharType="end"/>
            </w:r>
          </w:p>
        </w:tc>
        <w:tc>
          <w:tcPr>
            <w:tcW w:w="2712"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EK Nemocnice Na Bulovce, Budínova 2, 180 81 Praha 8</w:t>
            </w:r>
          </w:p>
        </w:tc>
      </w:tr>
      <w:tr w:rsidR="00C565DA" w:rsidRPr="00C91961" w:rsidTr="00C565DA">
        <w:trPr>
          <w:trHeight w:val="312"/>
        </w:trPr>
        <w:tc>
          <w:tcPr>
            <w:tcW w:w="6108"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 xml:space="preserve">MUDr. Ivan Pavlík, MBA, Urologická klinika, Všeobecná fakultní nemocnice, </w:t>
            </w:r>
          </w:p>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Ke Karlovu 6, 128 00 Praha 2</w:t>
            </w:r>
          </w:p>
        </w:tc>
        <w:tc>
          <w:tcPr>
            <w:tcW w:w="1280" w:type="dxa"/>
          </w:tcPr>
          <w:p w:rsidR="00C565DA" w:rsidRPr="00C91961" w:rsidRDefault="003C4A5C"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C565DA" w:rsidRPr="00C9196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91961">
              <w:rPr>
                <w:rFonts w:ascii="Times New Roman" w:eastAsia="Times New Roman" w:hAnsi="Times New Roman" w:cs="Times New Roman"/>
                <w:sz w:val="18"/>
                <w:szCs w:val="18"/>
                <w:lang w:eastAsia="cs-CZ"/>
              </w:rPr>
              <w:fldChar w:fldCharType="end"/>
            </w:r>
          </w:p>
        </w:tc>
        <w:tc>
          <w:tcPr>
            <w:tcW w:w="2712"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 xml:space="preserve">EK VFN Praha, Na Bojišti 1, </w:t>
            </w:r>
          </w:p>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128 08 Praha 2</w:t>
            </w:r>
          </w:p>
        </w:tc>
      </w:tr>
      <w:tr w:rsidR="00C565DA" w:rsidRPr="00C91961" w:rsidTr="00C565DA">
        <w:trPr>
          <w:trHeight w:val="312"/>
        </w:trPr>
        <w:tc>
          <w:tcPr>
            <w:tcW w:w="6108" w:type="dxa"/>
          </w:tcPr>
          <w:p w:rsidR="00C565DA" w:rsidRPr="00C91961" w:rsidRDefault="00C565DA" w:rsidP="00C565DA">
            <w:pPr>
              <w:spacing w:after="0" w:line="240" w:lineRule="auto"/>
              <w:rPr>
                <w:rFonts w:ascii="Times New Roman" w:eastAsia="Times New Roman" w:hAnsi="Times New Roman" w:cs="Times New Roman"/>
                <w:b/>
                <w:sz w:val="18"/>
                <w:szCs w:val="18"/>
                <w:lang w:eastAsia="cs-CZ"/>
              </w:rPr>
            </w:pPr>
            <w:r w:rsidRPr="00C91961">
              <w:rPr>
                <w:rFonts w:ascii="Times New Roman" w:eastAsia="Times New Roman" w:hAnsi="Times New Roman" w:cs="Times New Roman"/>
                <w:sz w:val="18"/>
                <w:szCs w:val="18"/>
                <w:lang w:eastAsia="cs-CZ"/>
              </w:rPr>
              <w:t xml:space="preserve">MUDr. Vladimíra Stáhalová, Ústav radiační onkologie Nemocnice Na Bulovce, Budínova 2, 180 81 Praha 8 – </w:t>
            </w:r>
            <w:r w:rsidRPr="00C91961">
              <w:rPr>
                <w:rFonts w:ascii="Times New Roman" w:eastAsia="Times New Roman" w:hAnsi="Times New Roman" w:cs="Times New Roman"/>
                <w:b/>
                <w:sz w:val="18"/>
                <w:szCs w:val="18"/>
                <w:lang w:eastAsia="cs-CZ"/>
              </w:rPr>
              <w:t xml:space="preserve">centrum uzavřeno </w:t>
            </w:r>
          </w:p>
        </w:tc>
        <w:tc>
          <w:tcPr>
            <w:tcW w:w="1280" w:type="dxa"/>
          </w:tcPr>
          <w:p w:rsidR="00C565DA" w:rsidRPr="00C91961" w:rsidRDefault="003C4A5C"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C565DA" w:rsidRPr="00C9196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91961">
              <w:rPr>
                <w:rFonts w:ascii="Times New Roman" w:eastAsia="Times New Roman" w:hAnsi="Times New Roman" w:cs="Times New Roman"/>
                <w:sz w:val="18"/>
                <w:szCs w:val="18"/>
                <w:lang w:eastAsia="cs-CZ"/>
              </w:rPr>
              <w:fldChar w:fldCharType="end"/>
            </w:r>
          </w:p>
        </w:tc>
        <w:tc>
          <w:tcPr>
            <w:tcW w:w="2712"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EK Nemocnice Na Bulovce, Budínova 2, 180 81 Praha 8</w:t>
            </w:r>
          </w:p>
        </w:tc>
      </w:tr>
      <w:tr w:rsidR="00C565DA" w:rsidRPr="00C91961" w:rsidTr="00C565DA">
        <w:trPr>
          <w:trHeight w:val="312"/>
        </w:trPr>
        <w:tc>
          <w:tcPr>
            <w:tcW w:w="6108"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MUDr. Roman Staněk, Urologická klinika, Slezská nemocnice v Opavě, p.o., Olomoucká 86, 746 01 Opava</w:t>
            </w:r>
          </w:p>
        </w:tc>
        <w:tc>
          <w:tcPr>
            <w:tcW w:w="1280" w:type="dxa"/>
          </w:tcPr>
          <w:p w:rsidR="00C565DA" w:rsidRPr="00C91961" w:rsidRDefault="003C4A5C"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C565DA" w:rsidRPr="00C9196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91961">
              <w:rPr>
                <w:rFonts w:ascii="Times New Roman" w:eastAsia="Times New Roman" w:hAnsi="Times New Roman" w:cs="Times New Roman"/>
                <w:sz w:val="18"/>
                <w:szCs w:val="18"/>
                <w:lang w:eastAsia="cs-CZ"/>
              </w:rPr>
              <w:fldChar w:fldCharType="end"/>
            </w:r>
          </w:p>
        </w:tc>
        <w:tc>
          <w:tcPr>
            <w:tcW w:w="2712"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EK Slezská nemocnice v Opavě, p.o., Olomoucká 86, 746 01 Opava</w:t>
            </w:r>
          </w:p>
        </w:tc>
      </w:tr>
      <w:tr w:rsidR="00C565DA" w:rsidRPr="00C91961" w:rsidTr="00C565DA">
        <w:trPr>
          <w:trHeight w:val="312"/>
        </w:trPr>
        <w:tc>
          <w:tcPr>
            <w:tcW w:w="6108"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lastRenderedPageBreak/>
              <w:t>Doc. MUDr. Ladislav Jarolím, CSc., FN Motol, V Úvalu 84, 150 06 Praha 5</w:t>
            </w:r>
          </w:p>
        </w:tc>
        <w:tc>
          <w:tcPr>
            <w:tcW w:w="1280"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sym w:font="Wingdings 2" w:char="F0A3"/>
            </w:r>
          </w:p>
        </w:tc>
        <w:tc>
          <w:tcPr>
            <w:tcW w:w="2712"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 xml:space="preserve">EK  FN Motol, V Úvalu 84, </w:t>
            </w:r>
          </w:p>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150 06 Praha 5</w:t>
            </w:r>
          </w:p>
        </w:tc>
      </w:tr>
      <w:tr w:rsidR="00C565DA" w:rsidRPr="00C91961" w:rsidTr="00C565DA">
        <w:trPr>
          <w:trHeight w:val="312"/>
        </w:trPr>
        <w:tc>
          <w:tcPr>
            <w:tcW w:w="6108"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Doc. MUDr. Roman Zachoval, Ph.D., Thomayerova nemocnice Praha, Vídeňská 800, 140 59 Praha 4</w:t>
            </w:r>
          </w:p>
        </w:tc>
        <w:tc>
          <w:tcPr>
            <w:tcW w:w="1280"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sym w:font="Wingdings 2" w:char="F0A3"/>
            </w:r>
          </w:p>
        </w:tc>
        <w:tc>
          <w:tcPr>
            <w:tcW w:w="2712"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 xml:space="preserve">EK Thomayerova nemocnice Praha, Vídeňská 800, </w:t>
            </w:r>
          </w:p>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140 59 Praha 4</w:t>
            </w:r>
          </w:p>
        </w:tc>
      </w:tr>
      <w:tr w:rsidR="00C565DA" w:rsidRPr="00C91961" w:rsidTr="00C565DA">
        <w:trPr>
          <w:trHeight w:val="312"/>
        </w:trPr>
        <w:tc>
          <w:tcPr>
            <w:tcW w:w="6108"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MUDr. Jiří Klečka, Ph.D., ResearchSite s.r.o., Slovanská 27, 326 00 Plzeň</w:t>
            </w:r>
          </w:p>
        </w:tc>
        <w:tc>
          <w:tcPr>
            <w:tcW w:w="1280"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sym w:font="Wingdings 2" w:char="F0A3"/>
            </w:r>
          </w:p>
        </w:tc>
        <w:tc>
          <w:tcPr>
            <w:tcW w:w="2712" w:type="dxa"/>
          </w:tcPr>
          <w:p w:rsidR="00C565DA" w:rsidRPr="00C91961" w:rsidRDefault="00C565DA" w:rsidP="00C565DA">
            <w:pPr>
              <w:spacing w:after="0" w:line="240" w:lineRule="auto"/>
              <w:rPr>
                <w:rFonts w:ascii="Times New Roman" w:eastAsia="Times New Roman" w:hAnsi="Times New Roman" w:cs="Times New Roman"/>
                <w:sz w:val="18"/>
                <w:szCs w:val="18"/>
                <w:lang w:eastAsia="cs-CZ"/>
              </w:rPr>
            </w:pPr>
            <w:r w:rsidRPr="00C91961">
              <w:rPr>
                <w:rFonts w:ascii="Times New Roman" w:eastAsia="Times New Roman" w:hAnsi="Times New Roman" w:cs="Times New Roman"/>
                <w:sz w:val="18"/>
                <w:szCs w:val="18"/>
                <w:lang w:eastAsia="cs-CZ"/>
              </w:rPr>
              <w:t>EK ResearchSite s.r.o., Slovanská 27, 326 00 Plzeň</w:t>
            </w:r>
          </w:p>
        </w:tc>
      </w:tr>
    </w:tbl>
    <w:p w:rsidR="00C565DA" w:rsidRPr="00C91961" w:rsidRDefault="00C565DA" w:rsidP="00C565DA">
      <w:pPr>
        <w:spacing w:after="0" w:line="240" w:lineRule="auto"/>
        <w:rPr>
          <w:rFonts w:ascii="Times New Roman" w:eastAsia="Times New Roman" w:hAnsi="Times New Roman" w:cs="Times New Roman"/>
          <w:b/>
          <w:bCs/>
          <w:lang w:eastAsia="cs-CZ"/>
        </w:rPr>
      </w:pPr>
    </w:p>
    <w:p w:rsidR="00C565DA" w:rsidRPr="00C91961" w:rsidRDefault="00C565DA" w:rsidP="00C565DA">
      <w:pPr>
        <w:spacing w:after="0" w:line="240" w:lineRule="auto"/>
        <w:rPr>
          <w:rFonts w:ascii="Times New Roman" w:eastAsia="Times New Roman" w:hAnsi="Times New Roman" w:cs="Times New Roman"/>
          <w:bCs/>
          <w:i/>
          <w:lang w:eastAsia="cs-CZ"/>
        </w:rPr>
      </w:pPr>
      <w:r w:rsidRPr="00C91961">
        <w:rPr>
          <w:rFonts w:ascii="Times New Roman" w:eastAsia="Times New Roman" w:hAnsi="Times New Roman" w:cs="Times New Roman"/>
          <w:b/>
          <w:bCs/>
          <w:lang w:eastAsia="cs-CZ"/>
        </w:rPr>
        <w:t>Seznam hodnocených dokumentů/</w:t>
      </w:r>
      <w:r w:rsidRPr="00C91961">
        <w:rPr>
          <w:rFonts w:ascii="Times New Roman" w:eastAsia="Times New Roman" w:hAnsi="Times New Roman" w:cs="Times New Roman"/>
          <w:bCs/>
          <w:i/>
          <w:lang w:eastAsia="cs-CZ"/>
        </w:rPr>
        <w:t xml:space="preserve">List </w:t>
      </w:r>
      <w:r w:rsidRPr="00C91961">
        <w:rPr>
          <w:rFonts w:ascii="Times New Roman" w:eastAsia="Times New Roman" w:hAnsi="Times New Roman" w:cs="Times New Roman"/>
          <w:bCs/>
          <w:i/>
          <w:lang w:val="en-US" w:eastAsia="cs-CZ"/>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565DA" w:rsidRPr="00C91961" w:rsidTr="00C565DA">
        <w:trPr>
          <w:cantSplit/>
          <w:trHeight w:val="454"/>
        </w:trPr>
        <w:tc>
          <w:tcPr>
            <w:tcW w:w="7416" w:type="dxa"/>
            <w:vMerge w:val="restart"/>
          </w:tcPr>
          <w:p w:rsidR="00C565DA" w:rsidRPr="00C91961" w:rsidRDefault="00C565DA" w:rsidP="00C565DA">
            <w:pPr>
              <w:spacing w:after="0" w:line="240" w:lineRule="auto"/>
              <w:rPr>
                <w:rFonts w:ascii="Times New Roman" w:eastAsia="Times New Roman" w:hAnsi="Times New Roman" w:cs="Times New Roman"/>
                <w:b/>
                <w:bCs/>
                <w:sz w:val="18"/>
                <w:szCs w:val="18"/>
                <w:lang w:eastAsia="cs-CZ"/>
              </w:rPr>
            </w:pPr>
          </w:p>
          <w:p w:rsidR="00C565DA" w:rsidRPr="00C91961" w:rsidRDefault="00C565DA" w:rsidP="00C565DA">
            <w:pPr>
              <w:spacing w:after="0" w:line="240" w:lineRule="auto"/>
              <w:rPr>
                <w:rFonts w:ascii="Times New Roman" w:eastAsia="Times New Roman" w:hAnsi="Times New Roman" w:cs="Times New Roman"/>
                <w:b/>
                <w:bCs/>
                <w:sz w:val="18"/>
                <w:szCs w:val="18"/>
                <w:lang w:eastAsia="cs-CZ"/>
              </w:rPr>
            </w:pPr>
            <w:r w:rsidRPr="00C91961">
              <w:rPr>
                <w:rFonts w:ascii="Times New Roman" w:eastAsia="Times New Roman" w:hAnsi="Times New Roman" w:cs="Times New Roman"/>
                <w:b/>
                <w:bCs/>
                <w:sz w:val="18"/>
                <w:szCs w:val="18"/>
                <w:lang w:eastAsia="cs-CZ"/>
              </w:rPr>
              <w:t xml:space="preserve">Název dokumentu, verze, datum </w:t>
            </w:r>
          </w:p>
          <w:p w:rsidR="00C565DA" w:rsidRPr="00C91961" w:rsidRDefault="00C565DA" w:rsidP="00C565DA">
            <w:pPr>
              <w:spacing w:after="0" w:line="240" w:lineRule="auto"/>
              <w:rPr>
                <w:rFonts w:ascii="Times New Roman" w:eastAsia="Times New Roman" w:hAnsi="Times New Roman" w:cs="Times New Roman"/>
                <w:b/>
                <w:bCs/>
                <w:sz w:val="18"/>
                <w:szCs w:val="18"/>
                <w:lang w:eastAsia="cs-CZ"/>
              </w:rPr>
            </w:pPr>
            <w:r w:rsidRPr="00C91961">
              <w:rPr>
                <w:rFonts w:ascii="Times New Roman" w:eastAsia="Times New Roman" w:hAnsi="Times New Roman" w:cs="Times New Roman"/>
                <w:b/>
                <w:bCs/>
                <w:i/>
                <w:sz w:val="18"/>
                <w:szCs w:val="18"/>
                <w:lang w:eastAsia="cs-CZ"/>
              </w:rPr>
              <w:t>Document title, version, date</w:t>
            </w:r>
          </w:p>
        </w:tc>
        <w:tc>
          <w:tcPr>
            <w:tcW w:w="1272" w:type="dxa"/>
            <w:gridSpan w:val="2"/>
          </w:tcPr>
          <w:p w:rsidR="00C565DA" w:rsidRPr="00C91961" w:rsidRDefault="00C565DA" w:rsidP="00C565DA">
            <w:pPr>
              <w:spacing w:after="0" w:line="240" w:lineRule="auto"/>
              <w:rPr>
                <w:rFonts w:ascii="Times New Roman" w:eastAsia="Times New Roman" w:hAnsi="Times New Roman" w:cs="Times New Roman"/>
                <w:b/>
                <w:bCs/>
                <w:sz w:val="18"/>
                <w:szCs w:val="18"/>
                <w:lang w:eastAsia="cs-CZ"/>
              </w:rPr>
            </w:pPr>
            <w:r w:rsidRPr="00C91961">
              <w:rPr>
                <w:rFonts w:ascii="Times New Roman" w:eastAsia="Times New Roman" w:hAnsi="Times New Roman" w:cs="Times New Roman"/>
                <w:b/>
                <w:bCs/>
                <w:sz w:val="18"/>
                <w:szCs w:val="18"/>
                <w:lang w:eastAsia="cs-CZ"/>
              </w:rPr>
              <w:t>Schváleno /</w:t>
            </w:r>
            <w:r w:rsidRPr="00C91961">
              <w:rPr>
                <w:rFonts w:ascii="Times New Roman" w:eastAsia="Times New Roman" w:hAnsi="Times New Roman" w:cs="Times New Roman"/>
                <w:b/>
                <w:bCs/>
                <w:i/>
                <w:sz w:val="18"/>
                <w:szCs w:val="18"/>
                <w:lang w:eastAsia="cs-CZ"/>
              </w:rPr>
              <w:t>Approved</w:t>
            </w:r>
          </w:p>
        </w:tc>
        <w:tc>
          <w:tcPr>
            <w:tcW w:w="1316" w:type="dxa"/>
            <w:gridSpan w:val="2"/>
          </w:tcPr>
          <w:p w:rsidR="00C565DA" w:rsidRPr="00C91961" w:rsidRDefault="00C565DA" w:rsidP="00C565DA">
            <w:pPr>
              <w:spacing w:after="0" w:line="240" w:lineRule="auto"/>
              <w:rPr>
                <w:rFonts w:ascii="Times New Roman" w:eastAsia="Times New Roman" w:hAnsi="Times New Roman" w:cs="Times New Roman"/>
                <w:b/>
                <w:bCs/>
                <w:sz w:val="18"/>
                <w:szCs w:val="18"/>
                <w:lang w:eastAsia="cs-CZ"/>
              </w:rPr>
            </w:pPr>
            <w:r w:rsidRPr="00C91961">
              <w:rPr>
                <w:rFonts w:ascii="Times New Roman" w:eastAsia="Times New Roman" w:hAnsi="Times New Roman" w:cs="Times New Roman"/>
                <w:b/>
                <w:bCs/>
                <w:sz w:val="18"/>
                <w:szCs w:val="18"/>
                <w:lang w:eastAsia="cs-CZ"/>
              </w:rPr>
              <w:t xml:space="preserve">Vzato na vědomí / </w:t>
            </w:r>
            <w:r w:rsidRPr="00C91961">
              <w:rPr>
                <w:rFonts w:ascii="Times New Roman" w:eastAsia="Times New Roman" w:hAnsi="Times New Roman" w:cs="Times New Roman"/>
                <w:b/>
                <w:bCs/>
                <w:i/>
                <w:sz w:val="18"/>
                <w:szCs w:val="18"/>
                <w:lang w:eastAsia="cs-CZ"/>
              </w:rPr>
              <w:t xml:space="preserve">Taken into account </w:t>
            </w:r>
          </w:p>
        </w:tc>
      </w:tr>
      <w:tr w:rsidR="00C565DA" w:rsidRPr="00C91961" w:rsidTr="00C565DA">
        <w:trPr>
          <w:cantSplit/>
          <w:trHeight w:val="454"/>
        </w:trPr>
        <w:tc>
          <w:tcPr>
            <w:tcW w:w="7416" w:type="dxa"/>
            <w:vMerge/>
          </w:tcPr>
          <w:p w:rsidR="00C565DA" w:rsidRPr="00C91961" w:rsidRDefault="00C565DA" w:rsidP="00C565DA">
            <w:pPr>
              <w:spacing w:after="0" w:line="240" w:lineRule="auto"/>
              <w:rPr>
                <w:rFonts w:ascii="Times New Roman" w:eastAsia="Times New Roman" w:hAnsi="Times New Roman" w:cs="Times New Roman"/>
                <w:i/>
                <w:sz w:val="18"/>
                <w:szCs w:val="18"/>
                <w:lang w:eastAsia="cs-CZ"/>
              </w:rPr>
            </w:pPr>
          </w:p>
        </w:tc>
        <w:tc>
          <w:tcPr>
            <w:tcW w:w="736" w:type="dxa"/>
          </w:tcPr>
          <w:p w:rsidR="00C565DA" w:rsidRPr="00C91961" w:rsidRDefault="00C565DA" w:rsidP="00C565DA">
            <w:pPr>
              <w:spacing w:after="0" w:line="240" w:lineRule="auto"/>
              <w:rPr>
                <w:rFonts w:ascii="Times New Roman" w:eastAsia="Times New Roman" w:hAnsi="Times New Roman" w:cs="Times New Roman"/>
                <w:b/>
                <w:bCs/>
                <w:sz w:val="18"/>
                <w:szCs w:val="18"/>
                <w:lang w:eastAsia="cs-CZ"/>
              </w:rPr>
            </w:pPr>
            <w:r w:rsidRPr="00C91961">
              <w:rPr>
                <w:rFonts w:ascii="Times New Roman" w:eastAsia="Times New Roman" w:hAnsi="Times New Roman" w:cs="Times New Roman"/>
                <w:b/>
                <w:bCs/>
                <w:sz w:val="18"/>
                <w:szCs w:val="18"/>
                <w:lang w:eastAsia="cs-CZ"/>
              </w:rPr>
              <w:t>ANO</w:t>
            </w:r>
          </w:p>
          <w:p w:rsidR="00C565DA" w:rsidRPr="00C91961" w:rsidRDefault="00C565DA" w:rsidP="00C565DA">
            <w:pPr>
              <w:spacing w:after="0" w:line="240" w:lineRule="auto"/>
              <w:rPr>
                <w:rFonts w:ascii="Times New Roman" w:eastAsia="Times New Roman" w:hAnsi="Times New Roman" w:cs="Times New Roman"/>
                <w:b/>
                <w:bCs/>
                <w:i/>
                <w:sz w:val="18"/>
                <w:szCs w:val="18"/>
                <w:lang w:eastAsia="cs-CZ"/>
              </w:rPr>
            </w:pPr>
            <w:r w:rsidRPr="00C91961">
              <w:rPr>
                <w:rFonts w:ascii="Times New Roman" w:eastAsia="Times New Roman" w:hAnsi="Times New Roman" w:cs="Times New Roman"/>
                <w:b/>
                <w:bCs/>
                <w:i/>
                <w:sz w:val="18"/>
                <w:szCs w:val="18"/>
                <w:lang w:eastAsia="cs-CZ"/>
              </w:rPr>
              <w:t>Yes</w:t>
            </w:r>
          </w:p>
        </w:tc>
        <w:tc>
          <w:tcPr>
            <w:tcW w:w="536" w:type="dxa"/>
          </w:tcPr>
          <w:p w:rsidR="00C565DA" w:rsidRPr="00C91961" w:rsidRDefault="00C565DA" w:rsidP="00C565DA">
            <w:pPr>
              <w:spacing w:after="0" w:line="240" w:lineRule="auto"/>
              <w:rPr>
                <w:rFonts w:ascii="Times New Roman" w:eastAsia="Times New Roman" w:hAnsi="Times New Roman" w:cs="Times New Roman"/>
                <w:b/>
                <w:bCs/>
                <w:sz w:val="18"/>
                <w:szCs w:val="18"/>
                <w:lang w:eastAsia="cs-CZ"/>
              </w:rPr>
            </w:pPr>
            <w:r w:rsidRPr="00C91961">
              <w:rPr>
                <w:rFonts w:ascii="Times New Roman" w:eastAsia="Times New Roman" w:hAnsi="Times New Roman" w:cs="Times New Roman"/>
                <w:b/>
                <w:bCs/>
                <w:sz w:val="18"/>
                <w:szCs w:val="18"/>
                <w:lang w:eastAsia="cs-CZ"/>
              </w:rPr>
              <w:t xml:space="preserve">NE </w:t>
            </w:r>
          </w:p>
          <w:p w:rsidR="00C565DA" w:rsidRPr="00C91961" w:rsidRDefault="00C565DA" w:rsidP="00C565DA">
            <w:pPr>
              <w:spacing w:after="0" w:line="240" w:lineRule="auto"/>
              <w:rPr>
                <w:rFonts w:ascii="Times New Roman" w:eastAsia="Times New Roman" w:hAnsi="Times New Roman" w:cs="Times New Roman"/>
                <w:b/>
                <w:bCs/>
                <w:sz w:val="18"/>
                <w:szCs w:val="18"/>
                <w:lang w:eastAsia="cs-CZ"/>
              </w:rPr>
            </w:pPr>
            <w:r w:rsidRPr="00C91961">
              <w:rPr>
                <w:rFonts w:ascii="Times New Roman" w:eastAsia="Times New Roman" w:hAnsi="Times New Roman" w:cs="Times New Roman"/>
                <w:b/>
                <w:bCs/>
                <w:i/>
                <w:sz w:val="18"/>
                <w:szCs w:val="18"/>
                <w:lang w:eastAsia="cs-CZ"/>
              </w:rPr>
              <w:t>No</w:t>
            </w:r>
          </w:p>
        </w:tc>
        <w:tc>
          <w:tcPr>
            <w:tcW w:w="780" w:type="dxa"/>
          </w:tcPr>
          <w:p w:rsidR="00C565DA" w:rsidRPr="00C91961" w:rsidRDefault="00C565DA" w:rsidP="00C565DA">
            <w:pPr>
              <w:spacing w:after="0" w:line="240" w:lineRule="auto"/>
              <w:rPr>
                <w:rFonts w:ascii="Times New Roman" w:eastAsia="Times New Roman" w:hAnsi="Times New Roman" w:cs="Times New Roman"/>
                <w:b/>
                <w:bCs/>
                <w:sz w:val="18"/>
                <w:szCs w:val="18"/>
                <w:lang w:eastAsia="cs-CZ"/>
              </w:rPr>
            </w:pPr>
            <w:r w:rsidRPr="00C91961">
              <w:rPr>
                <w:rFonts w:ascii="Times New Roman" w:eastAsia="Times New Roman" w:hAnsi="Times New Roman" w:cs="Times New Roman"/>
                <w:b/>
                <w:bCs/>
                <w:sz w:val="18"/>
                <w:szCs w:val="18"/>
                <w:lang w:eastAsia="cs-CZ"/>
              </w:rPr>
              <w:t>ANO</w:t>
            </w:r>
          </w:p>
          <w:p w:rsidR="00C565DA" w:rsidRPr="00C91961" w:rsidRDefault="00C565DA" w:rsidP="00C565DA">
            <w:pPr>
              <w:spacing w:after="0" w:line="240" w:lineRule="auto"/>
              <w:rPr>
                <w:rFonts w:ascii="Times New Roman" w:eastAsia="Times New Roman" w:hAnsi="Times New Roman" w:cs="Times New Roman"/>
                <w:b/>
                <w:bCs/>
                <w:sz w:val="18"/>
                <w:szCs w:val="18"/>
                <w:lang w:eastAsia="cs-CZ"/>
              </w:rPr>
            </w:pPr>
            <w:r w:rsidRPr="00C91961">
              <w:rPr>
                <w:rFonts w:ascii="Times New Roman" w:eastAsia="Times New Roman" w:hAnsi="Times New Roman" w:cs="Times New Roman"/>
                <w:b/>
                <w:bCs/>
                <w:i/>
                <w:sz w:val="18"/>
                <w:szCs w:val="18"/>
                <w:lang w:eastAsia="cs-CZ"/>
              </w:rPr>
              <w:t>Yes</w:t>
            </w:r>
          </w:p>
        </w:tc>
        <w:tc>
          <w:tcPr>
            <w:tcW w:w="536" w:type="dxa"/>
          </w:tcPr>
          <w:p w:rsidR="00C565DA" w:rsidRPr="00C91961" w:rsidRDefault="00C565DA" w:rsidP="00C565DA">
            <w:pPr>
              <w:spacing w:after="0" w:line="240" w:lineRule="auto"/>
              <w:rPr>
                <w:rFonts w:ascii="Times New Roman" w:eastAsia="Times New Roman" w:hAnsi="Times New Roman" w:cs="Times New Roman"/>
                <w:b/>
                <w:bCs/>
                <w:sz w:val="18"/>
                <w:szCs w:val="18"/>
                <w:lang w:eastAsia="cs-CZ"/>
              </w:rPr>
            </w:pPr>
            <w:r w:rsidRPr="00C91961">
              <w:rPr>
                <w:rFonts w:ascii="Times New Roman" w:eastAsia="Times New Roman" w:hAnsi="Times New Roman" w:cs="Times New Roman"/>
                <w:b/>
                <w:bCs/>
                <w:sz w:val="18"/>
                <w:szCs w:val="18"/>
                <w:lang w:eastAsia="cs-CZ"/>
              </w:rPr>
              <w:t xml:space="preserve">NE </w:t>
            </w:r>
          </w:p>
          <w:p w:rsidR="00C565DA" w:rsidRPr="00C91961" w:rsidRDefault="00C565DA" w:rsidP="00C565DA">
            <w:pPr>
              <w:spacing w:after="0" w:line="240" w:lineRule="auto"/>
              <w:rPr>
                <w:rFonts w:ascii="Times New Roman" w:eastAsia="Times New Roman" w:hAnsi="Times New Roman" w:cs="Times New Roman"/>
                <w:b/>
                <w:bCs/>
                <w:i/>
                <w:sz w:val="18"/>
                <w:szCs w:val="18"/>
                <w:lang w:eastAsia="cs-CZ"/>
              </w:rPr>
            </w:pPr>
            <w:r w:rsidRPr="00C91961">
              <w:rPr>
                <w:rFonts w:ascii="Times New Roman" w:eastAsia="Times New Roman" w:hAnsi="Times New Roman" w:cs="Times New Roman"/>
                <w:b/>
                <w:bCs/>
                <w:i/>
                <w:sz w:val="18"/>
                <w:szCs w:val="18"/>
                <w:lang w:eastAsia="cs-CZ"/>
              </w:rPr>
              <w:t>No</w:t>
            </w:r>
          </w:p>
        </w:tc>
      </w:tr>
      <w:tr w:rsidR="00C565DA" w:rsidRPr="00C91961" w:rsidTr="00C565DA">
        <w:trPr>
          <w:trHeight w:val="340"/>
        </w:trPr>
        <w:tc>
          <w:tcPr>
            <w:tcW w:w="7416" w:type="dxa"/>
          </w:tcPr>
          <w:p w:rsidR="00C565DA" w:rsidRPr="00C565DA" w:rsidRDefault="00C565DA" w:rsidP="00C565DA">
            <w:pPr>
              <w:spacing w:after="0" w:line="240" w:lineRule="auto"/>
              <w:rPr>
                <w:rFonts w:ascii="Times New Roman" w:eastAsia="Calibri" w:hAnsi="Times New Roman" w:cs="Times New Roman"/>
                <w:i/>
                <w:sz w:val="18"/>
                <w:szCs w:val="18"/>
              </w:rPr>
            </w:pPr>
            <w:r w:rsidRPr="00C565DA">
              <w:rPr>
                <w:rFonts w:ascii="Times New Roman" w:eastAsia="Calibri" w:hAnsi="Times New Roman" w:cs="Times New Roman"/>
                <w:sz w:val="18"/>
                <w:szCs w:val="18"/>
              </w:rPr>
              <w:t>Průvodní dopis 2</w:t>
            </w:r>
            <w:r>
              <w:rPr>
                <w:rFonts w:ascii="Times New Roman" w:eastAsia="Calibri" w:hAnsi="Times New Roman" w:cs="Times New Roman"/>
                <w:sz w:val="18"/>
                <w:szCs w:val="18"/>
              </w:rPr>
              <w:t>1</w:t>
            </w:r>
            <w:r w:rsidRPr="00C565DA">
              <w:rPr>
                <w:rFonts w:ascii="Times New Roman" w:eastAsia="Calibri" w:hAnsi="Times New Roman" w:cs="Times New Roman"/>
                <w:sz w:val="18"/>
                <w:szCs w:val="18"/>
              </w:rPr>
              <w:t>.</w:t>
            </w:r>
            <w:r>
              <w:rPr>
                <w:rFonts w:ascii="Times New Roman" w:eastAsia="Calibri" w:hAnsi="Times New Roman" w:cs="Times New Roman"/>
                <w:sz w:val="18"/>
                <w:szCs w:val="18"/>
              </w:rPr>
              <w:t>října</w:t>
            </w:r>
            <w:r w:rsidRPr="00C565DA">
              <w:rPr>
                <w:rFonts w:ascii="Times New Roman" w:eastAsia="Calibri" w:hAnsi="Times New Roman" w:cs="Times New Roman"/>
                <w:sz w:val="18"/>
                <w:szCs w:val="18"/>
              </w:rPr>
              <w:t xml:space="preserve"> 2013 / </w:t>
            </w:r>
            <w:r w:rsidRPr="00C565DA">
              <w:rPr>
                <w:rFonts w:ascii="Times New Roman" w:eastAsia="Calibri" w:hAnsi="Times New Roman" w:cs="Times New Roman"/>
                <w:i/>
                <w:sz w:val="18"/>
                <w:szCs w:val="18"/>
              </w:rPr>
              <w:t>Cover Letter 2</w:t>
            </w:r>
            <w:r>
              <w:rPr>
                <w:rFonts w:ascii="Times New Roman" w:eastAsia="Calibri" w:hAnsi="Times New Roman" w:cs="Times New Roman"/>
                <w:i/>
                <w:sz w:val="18"/>
                <w:szCs w:val="18"/>
              </w:rPr>
              <w:t>1 Oct</w:t>
            </w:r>
            <w:r w:rsidRPr="00C565DA">
              <w:rPr>
                <w:rFonts w:ascii="Times New Roman" w:eastAsia="Calibri" w:hAnsi="Times New Roman" w:cs="Times New Roman"/>
                <w:i/>
                <w:sz w:val="18"/>
                <w:szCs w:val="18"/>
              </w:rPr>
              <w:t xml:space="preserve"> 2013</w:t>
            </w:r>
          </w:p>
        </w:tc>
        <w:tc>
          <w:tcPr>
            <w:tcW w:w="736" w:type="dxa"/>
          </w:tcPr>
          <w:p w:rsidR="00C565DA" w:rsidRPr="00C565DA" w:rsidRDefault="00C565DA" w:rsidP="00C565DA">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536" w:type="dxa"/>
          </w:tcPr>
          <w:p w:rsidR="00C565DA" w:rsidRPr="00C565DA" w:rsidRDefault="00C565DA" w:rsidP="00C565DA">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780" w:type="dxa"/>
          </w:tcPr>
          <w:p w:rsidR="00C565DA" w:rsidRPr="00C565DA" w:rsidRDefault="00C565DA" w:rsidP="00C565DA">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565DA" w:rsidRPr="00C565DA" w:rsidRDefault="00C565DA" w:rsidP="00C565DA">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r>
      <w:tr w:rsidR="001B34A1" w:rsidRPr="00C91961" w:rsidTr="00C565DA">
        <w:trPr>
          <w:trHeight w:val="340"/>
        </w:trPr>
        <w:tc>
          <w:tcPr>
            <w:tcW w:w="7416" w:type="dxa"/>
          </w:tcPr>
          <w:p w:rsidR="001B34A1" w:rsidRPr="00C565DA" w:rsidRDefault="001B34A1" w:rsidP="00C565DA">
            <w:pPr>
              <w:spacing w:after="0" w:line="240" w:lineRule="auto"/>
              <w:rPr>
                <w:rFonts w:ascii="Times New Roman" w:eastAsia="Calibri" w:hAnsi="Times New Roman" w:cs="Times New Roman"/>
                <w:i/>
                <w:sz w:val="18"/>
                <w:szCs w:val="18"/>
              </w:rPr>
            </w:pPr>
            <w:r w:rsidRPr="00C565DA">
              <w:rPr>
                <w:rFonts w:ascii="Times New Roman" w:eastAsia="Calibri" w:hAnsi="Times New Roman" w:cs="Times New Roman"/>
                <w:sz w:val="18"/>
                <w:szCs w:val="18"/>
              </w:rPr>
              <w:t xml:space="preserve">Žádost o stanovisko EK – formulář EK  / </w:t>
            </w:r>
            <w:r w:rsidRPr="00C565DA">
              <w:rPr>
                <w:rFonts w:ascii="Times New Roman" w:eastAsia="Calibri" w:hAnsi="Times New Roman" w:cs="Times New Roman"/>
                <w:i/>
                <w:sz w:val="18"/>
                <w:szCs w:val="18"/>
              </w:rPr>
              <w:t>Application for EC opinion – EC form</w:t>
            </w:r>
          </w:p>
        </w:tc>
        <w:tc>
          <w:tcPr>
            <w:tcW w:w="7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780"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r>
      <w:tr w:rsidR="001B34A1" w:rsidRPr="00C91961" w:rsidTr="00C565DA">
        <w:trPr>
          <w:trHeight w:val="340"/>
        </w:trPr>
        <w:tc>
          <w:tcPr>
            <w:tcW w:w="7416" w:type="dxa"/>
          </w:tcPr>
          <w:p w:rsidR="001B34A1" w:rsidRPr="00C565DA" w:rsidRDefault="001B34A1" w:rsidP="00C565DA">
            <w:pPr>
              <w:spacing w:after="0" w:line="240" w:lineRule="auto"/>
              <w:rPr>
                <w:rFonts w:ascii="Times New Roman" w:eastAsia="Calibri" w:hAnsi="Times New Roman" w:cs="Times New Roman"/>
                <w:i/>
                <w:sz w:val="18"/>
                <w:szCs w:val="18"/>
              </w:rPr>
            </w:pPr>
            <w:r>
              <w:rPr>
                <w:rFonts w:ascii="Times New Roman" w:eastAsia="Calibri" w:hAnsi="Times New Roman" w:cs="Times New Roman"/>
                <w:sz w:val="18"/>
                <w:szCs w:val="18"/>
              </w:rPr>
              <w:t xml:space="preserve">Formulář oznámení významného dodatku (Annex 2) ze dne 21.října 2015 / </w:t>
            </w:r>
            <w:r>
              <w:rPr>
                <w:rFonts w:ascii="Times New Roman" w:eastAsia="Calibri" w:hAnsi="Times New Roman" w:cs="Times New Roman"/>
                <w:i/>
                <w:sz w:val="18"/>
                <w:szCs w:val="18"/>
              </w:rPr>
              <w:t>Substantial Amendment Notification Form (Annex 2) dated 21 Oct 2015</w:t>
            </w:r>
          </w:p>
        </w:tc>
        <w:tc>
          <w:tcPr>
            <w:tcW w:w="7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780"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r>
      <w:tr w:rsidR="001B34A1" w:rsidRPr="00C91961" w:rsidTr="00C565DA">
        <w:trPr>
          <w:trHeight w:val="340"/>
        </w:trPr>
        <w:tc>
          <w:tcPr>
            <w:tcW w:w="7416" w:type="dxa"/>
          </w:tcPr>
          <w:p w:rsidR="001B34A1" w:rsidRPr="00C565DA" w:rsidRDefault="001B34A1" w:rsidP="00C565DA">
            <w:pPr>
              <w:spacing w:after="0" w:line="240" w:lineRule="auto"/>
              <w:rPr>
                <w:rFonts w:ascii="Times New Roman" w:eastAsia="Calibri" w:hAnsi="Times New Roman" w:cs="Times New Roman"/>
                <w:i/>
                <w:sz w:val="18"/>
                <w:szCs w:val="18"/>
              </w:rPr>
            </w:pPr>
            <w:r w:rsidRPr="00C565DA">
              <w:rPr>
                <w:rFonts w:ascii="Times New Roman" w:eastAsia="Calibri" w:hAnsi="Times New Roman" w:cs="Times New Roman"/>
                <w:sz w:val="18"/>
                <w:szCs w:val="18"/>
              </w:rPr>
              <w:t xml:space="preserve">Soubor informací pro zkoušejícího, </w:t>
            </w:r>
            <w:r>
              <w:rPr>
                <w:rFonts w:ascii="Times New Roman" w:eastAsia="Calibri" w:hAnsi="Times New Roman" w:cs="Times New Roman"/>
                <w:sz w:val="18"/>
                <w:szCs w:val="18"/>
              </w:rPr>
              <w:t>edice 8, ze dne 29.června 2015, včetně souhrnu změn</w:t>
            </w:r>
            <w:r w:rsidRPr="00C565DA">
              <w:rPr>
                <w:rFonts w:ascii="Times New Roman" w:eastAsia="Calibri" w:hAnsi="Times New Roman" w:cs="Times New Roman"/>
                <w:sz w:val="18"/>
                <w:szCs w:val="18"/>
              </w:rPr>
              <w:t xml:space="preserve"> / </w:t>
            </w:r>
            <w:r w:rsidRPr="00C565DA">
              <w:rPr>
                <w:rFonts w:ascii="Times New Roman" w:eastAsia="Calibri" w:hAnsi="Times New Roman" w:cs="Times New Roman"/>
                <w:i/>
                <w:sz w:val="18"/>
                <w:szCs w:val="18"/>
              </w:rPr>
              <w:t>Investigator´s Brochure,</w:t>
            </w:r>
            <w:r>
              <w:rPr>
                <w:rFonts w:ascii="Times New Roman" w:eastAsia="Calibri" w:hAnsi="Times New Roman" w:cs="Times New Roman"/>
                <w:i/>
                <w:sz w:val="18"/>
                <w:szCs w:val="18"/>
              </w:rPr>
              <w:t xml:space="preserve"> Edition 8 dated 29 Jun 2015 including summary of changes</w:t>
            </w:r>
          </w:p>
        </w:tc>
        <w:tc>
          <w:tcPr>
            <w:tcW w:w="7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780"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r>
      <w:tr w:rsidR="001B34A1" w:rsidRPr="00C91961" w:rsidTr="00C565DA">
        <w:trPr>
          <w:trHeight w:val="340"/>
        </w:trPr>
        <w:tc>
          <w:tcPr>
            <w:tcW w:w="7416" w:type="dxa"/>
          </w:tcPr>
          <w:p w:rsidR="001B34A1" w:rsidRPr="00C565DA" w:rsidRDefault="001B34A1" w:rsidP="00C565DA">
            <w:pPr>
              <w:spacing w:after="0" w:line="240" w:lineRule="auto"/>
              <w:rPr>
                <w:rFonts w:ascii="Times New Roman" w:eastAsia="Calibri" w:hAnsi="Times New Roman" w:cs="Times New Roman"/>
                <w:sz w:val="18"/>
                <w:szCs w:val="18"/>
              </w:rPr>
            </w:pPr>
            <w:r w:rsidRPr="00C565DA">
              <w:rPr>
                <w:rFonts w:ascii="Times New Roman" w:eastAsia="Calibri" w:hAnsi="Times New Roman" w:cs="Times New Roman"/>
                <w:sz w:val="18"/>
                <w:szCs w:val="18"/>
              </w:rPr>
              <w:t xml:space="preserve">Soubor informací pro zkoušejícího, </w:t>
            </w:r>
            <w:r>
              <w:rPr>
                <w:rFonts w:ascii="Times New Roman" w:eastAsia="Calibri" w:hAnsi="Times New Roman" w:cs="Times New Roman"/>
                <w:sz w:val="18"/>
                <w:szCs w:val="18"/>
              </w:rPr>
              <w:t xml:space="preserve">edice 8, ze dne 29.června 2015, verze se změnami oproti </w:t>
            </w:r>
            <w:r w:rsidRPr="00C565DA">
              <w:rPr>
                <w:rFonts w:ascii="Times New Roman" w:eastAsia="Calibri" w:hAnsi="Times New Roman" w:cs="Times New Roman"/>
                <w:sz w:val="18"/>
                <w:szCs w:val="18"/>
              </w:rPr>
              <w:t>Soubor</w:t>
            </w:r>
            <w:r>
              <w:rPr>
                <w:rFonts w:ascii="Times New Roman" w:eastAsia="Calibri" w:hAnsi="Times New Roman" w:cs="Times New Roman"/>
                <w:sz w:val="18"/>
                <w:szCs w:val="18"/>
              </w:rPr>
              <w:t>u</w:t>
            </w:r>
            <w:r w:rsidRPr="00C565DA">
              <w:rPr>
                <w:rFonts w:ascii="Times New Roman" w:eastAsia="Calibri" w:hAnsi="Times New Roman" w:cs="Times New Roman"/>
                <w:sz w:val="18"/>
                <w:szCs w:val="18"/>
              </w:rPr>
              <w:t xml:space="preserve"> informací pro zkoušejícího, </w:t>
            </w:r>
            <w:r>
              <w:rPr>
                <w:rFonts w:ascii="Times New Roman" w:eastAsia="Calibri" w:hAnsi="Times New Roman" w:cs="Times New Roman"/>
                <w:sz w:val="18"/>
                <w:szCs w:val="18"/>
              </w:rPr>
              <w:t>edice 7 ze dne 28.února 2014</w:t>
            </w:r>
            <w:r w:rsidRPr="00C565DA">
              <w:rPr>
                <w:rFonts w:ascii="Times New Roman" w:eastAsia="Calibri" w:hAnsi="Times New Roman" w:cs="Times New Roman"/>
                <w:sz w:val="18"/>
                <w:szCs w:val="18"/>
              </w:rPr>
              <w:t xml:space="preserve"> / </w:t>
            </w:r>
            <w:r w:rsidRPr="00C565DA">
              <w:rPr>
                <w:rFonts w:ascii="Times New Roman" w:eastAsia="Calibri" w:hAnsi="Times New Roman" w:cs="Times New Roman"/>
                <w:i/>
                <w:sz w:val="18"/>
                <w:szCs w:val="18"/>
              </w:rPr>
              <w:t>Investigator´s Brochure,</w:t>
            </w:r>
            <w:r>
              <w:rPr>
                <w:rFonts w:ascii="Times New Roman" w:eastAsia="Calibri" w:hAnsi="Times New Roman" w:cs="Times New Roman"/>
                <w:i/>
                <w:sz w:val="18"/>
                <w:szCs w:val="18"/>
              </w:rPr>
              <w:t xml:space="preserve"> Edition 8 dated 29 Jun 2015 tracked version versus </w:t>
            </w:r>
            <w:r w:rsidRPr="00C565DA">
              <w:rPr>
                <w:rFonts w:ascii="Times New Roman" w:eastAsia="Calibri" w:hAnsi="Times New Roman" w:cs="Times New Roman"/>
                <w:i/>
                <w:sz w:val="18"/>
                <w:szCs w:val="18"/>
              </w:rPr>
              <w:t>Investigator´s Brochure</w:t>
            </w:r>
            <w:r>
              <w:rPr>
                <w:rFonts w:ascii="Times New Roman" w:eastAsia="Calibri" w:hAnsi="Times New Roman" w:cs="Times New Roman"/>
                <w:i/>
                <w:sz w:val="18"/>
                <w:szCs w:val="18"/>
              </w:rPr>
              <w:t xml:space="preserve"> edition 7 dated 28 Feb 2014</w:t>
            </w:r>
          </w:p>
        </w:tc>
        <w:tc>
          <w:tcPr>
            <w:tcW w:w="7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780"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r>
      <w:tr w:rsidR="001B34A1" w:rsidRPr="00C91961" w:rsidTr="00C565DA">
        <w:trPr>
          <w:trHeight w:val="340"/>
        </w:trPr>
        <w:tc>
          <w:tcPr>
            <w:tcW w:w="7416" w:type="dxa"/>
          </w:tcPr>
          <w:p w:rsidR="001B34A1" w:rsidRPr="004E496D" w:rsidRDefault="001B34A1" w:rsidP="004E496D">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Dodatek 1 k </w:t>
            </w:r>
            <w:r w:rsidRPr="00C565DA">
              <w:rPr>
                <w:rFonts w:ascii="Times New Roman" w:eastAsia="Calibri" w:hAnsi="Times New Roman" w:cs="Times New Roman"/>
                <w:sz w:val="18"/>
                <w:szCs w:val="18"/>
              </w:rPr>
              <w:t>Soubor</w:t>
            </w:r>
            <w:r>
              <w:rPr>
                <w:rFonts w:ascii="Times New Roman" w:eastAsia="Calibri" w:hAnsi="Times New Roman" w:cs="Times New Roman"/>
                <w:sz w:val="18"/>
                <w:szCs w:val="18"/>
              </w:rPr>
              <w:t>u</w:t>
            </w:r>
            <w:r w:rsidRPr="00C565DA">
              <w:rPr>
                <w:rFonts w:ascii="Times New Roman" w:eastAsia="Calibri" w:hAnsi="Times New Roman" w:cs="Times New Roman"/>
                <w:sz w:val="18"/>
                <w:szCs w:val="18"/>
              </w:rPr>
              <w:t xml:space="preserve"> informací pro zkoušejícího</w:t>
            </w:r>
            <w:r>
              <w:rPr>
                <w:rFonts w:ascii="Times New Roman" w:eastAsia="Calibri" w:hAnsi="Times New Roman" w:cs="Times New Roman"/>
                <w:sz w:val="18"/>
                <w:szCs w:val="18"/>
              </w:rPr>
              <w:t xml:space="preserve">, edice 8, ze dne 24.srpna 2015 / </w:t>
            </w:r>
            <w:r w:rsidRPr="004E496D">
              <w:rPr>
                <w:rFonts w:ascii="Times New Roman" w:eastAsia="Calibri" w:hAnsi="Times New Roman" w:cs="Times New Roman"/>
                <w:i/>
                <w:sz w:val="18"/>
                <w:szCs w:val="18"/>
              </w:rPr>
              <w:t>Addendum 1 to</w:t>
            </w:r>
            <w:r>
              <w:rPr>
                <w:rFonts w:ascii="Times New Roman" w:eastAsia="Calibri" w:hAnsi="Times New Roman" w:cs="Times New Roman"/>
                <w:sz w:val="18"/>
                <w:szCs w:val="18"/>
              </w:rPr>
              <w:t xml:space="preserve"> </w:t>
            </w:r>
            <w:r w:rsidRPr="00C565DA">
              <w:rPr>
                <w:rFonts w:ascii="Times New Roman" w:eastAsia="Calibri" w:hAnsi="Times New Roman" w:cs="Times New Roman"/>
                <w:i/>
                <w:sz w:val="18"/>
                <w:szCs w:val="18"/>
              </w:rPr>
              <w:t>Investigator´s Brochure,</w:t>
            </w:r>
            <w:r>
              <w:rPr>
                <w:rFonts w:ascii="Times New Roman" w:eastAsia="Calibri" w:hAnsi="Times New Roman" w:cs="Times New Roman"/>
                <w:i/>
                <w:sz w:val="18"/>
                <w:szCs w:val="18"/>
              </w:rPr>
              <w:t xml:space="preserve"> edition 8 dated 24 Aug 2015</w:t>
            </w:r>
          </w:p>
        </w:tc>
        <w:tc>
          <w:tcPr>
            <w:tcW w:w="7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780"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r>
      <w:tr w:rsidR="001B34A1" w:rsidRPr="00C91961" w:rsidTr="00C565DA">
        <w:trPr>
          <w:trHeight w:val="340"/>
        </w:trPr>
        <w:tc>
          <w:tcPr>
            <w:tcW w:w="7416" w:type="dxa"/>
          </w:tcPr>
          <w:p w:rsidR="001B34A1" w:rsidRPr="00C565DA" w:rsidRDefault="001B34A1" w:rsidP="004E496D">
            <w:pPr>
              <w:spacing w:after="0" w:line="240" w:lineRule="auto"/>
              <w:rPr>
                <w:rFonts w:ascii="Times New Roman" w:eastAsia="Calibri" w:hAnsi="Times New Roman" w:cs="Times New Roman"/>
                <w:i/>
                <w:sz w:val="18"/>
                <w:szCs w:val="18"/>
              </w:rPr>
            </w:pPr>
            <w:r>
              <w:rPr>
                <w:rFonts w:ascii="Times New Roman" w:eastAsia="Calibri" w:hAnsi="Times New Roman" w:cs="Times New Roman"/>
                <w:sz w:val="18"/>
                <w:szCs w:val="18"/>
              </w:rPr>
              <w:t xml:space="preserve">Dodatek 1 k </w:t>
            </w:r>
            <w:r w:rsidRPr="00C565DA">
              <w:rPr>
                <w:rFonts w:ascii="Times New Roman" w:eastAsia="Calibri" w:hAnsi="Times New Roman" w:cs="Times New Roman"/>
                <w:sz w:val="18"/>
                <w:szCs w:val="18"/>
              </w:rPr>
              <w:t>Soubor</w:t>
            </w:r>
            <w:r>
              <w:rPr>
                <w:rFonts w:ascii="Times New Roman" w:eastAsia="Calibri" w:hAnsi="Times New Roman" w:cs="Times New Roman"/>
                <w:sz w:val="18"/>
                <w:szCs w:val="18"/>
              </w:rPr>
              <w:t>u</w:t>
            </w:r>
            <w:r w:rsidRPr="00C565DA">
              <w:rPr>
                <w:rFonts w:ascii="Times New Roman" w:eastAsia="Calibri" w:hAnsi="Times New Roman" w:cs="Times New Roman"/>
                <w:sz w:val="18"/>
                <w:szCs w:val="18"/>
              </w:rPr>
              <w:t xml:space="preserve"> informací pro zkoušejícího</w:t>
            </w:r>
            <w:r>
              <w:rPr>
                <w:rFonts w:ascii="Times New Roman" w:eastAsia="Calibri" w:hAnsi="Times New Roman" w:cs="Times New Roman"/>
                <w:sz w:val="18"/>
                <w:szCs w:val="18"/>
              </w:rPr>
              <w:t xml:space="preserve">, edice 8, ze dne 24.srpna 2015, verze se změnami oproti </w:t>
            </w:r>
            <w:r w:rsidRPr="00C565DA">
              <w:rPr>
                <w:rFonts w:ascii="Times New Roman" w:eastAsia="Calibri" w:hAnsi="Times New Roman" w:cs="Times New Roman"/>
                <w:sz w:val="18"/>
                <w:szCs w:val="18"/>
              </w:rPr>
              <w:t>Soubor</w:t>
            </w:r>
            <w:r>
              <w:rPr>
                <w:rFonts w:ascii="Times New Roman" w:eastAsia="Calibri" w:hAnsi="Times New Roman" w:cs="Times New Roman"/>
                <w:sz w:val="18"/>
                <w:szCs w:val="18"/>
              </w:rPr>
              <w:t>u</w:t>
            </w:r>
            <w:r w:rsidRPr="00C565DA">
              <w:rPr>
                <w:rFonts w:ascii="Times New Roman" w:eastAsia="Calibri" w:hAnsi="Times New Roman" w:cs="Times New Roman"/>
                <w:sz w:val="18"/>
                <w:szCs w:val="18"/>
              </w:rPr>
              <w:t xml:space="preserve"> informací pro zkoušejícího, </w:t>
            </w:r>
            <w:r>
              <w:rPr>
                <w:rFonts w:ascii="Times New Roman" w:eastAsia="Calibri" w:hAnsi="Times New Roman" w:cs="Times New Roman"/>
                <w:sz w:val="18"/>
                <w:szCs w:val="18"/>
              </w:rPr>
              <w:t>edice 8 ze dne 29.června 2015</w:t>
            </w:r>
            <w:r w:rsidRPr="00C565DA">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 </w:t>
            </w:r>
            <w:r w:rsidRPr="004E496D">
              <w:rPr>
                <w:rFonts w:ascii="Times New Roman" w:eastAsia="Calibri" w:hAnsi="Times New Roman" w:cs="Times New Roman"/>
                <w:i/>
                <w:sz w:val="18"/>
                <w:szCs w:val="18"/>
              </w:rPr>
              <w:t>Addendum 1 to</w:t>
            </w:r>
            <w:r>
              <w:rPr>
                <w:rFonts w:ascii="Times New Roman" w:eastAsia="Calibri" w:hAnsi="Times New Roman" w:cs="Times New Roman"/>
                <w:sz w:val="18"/>
                <w:szCs w:val="18"/>
              </w:rPr>
              <w:t xml:space="preserve"> </w:t>
            </w:r>
            <w:r w:rsidRPr="00C565DA">
              <w:rPr>
                <w:rFonts w:ascii="Times New Roman" w:eastAsia="Calibri" w:hAnsi="Times New Roman" w:cs="Times New Roman"/>
                <w:i/>
                <w:sz w:val="18"/>
                <w:szCs w:val="18"/>
              </w:rPr>
              <w:t>Investigator´s Brochure,</w:t>
            </w:r>
            <w:r>
              <w:rPr>
                <w:rFonts w:ascii="Times New Roman" w:eastAsia="Calibri" w:hAnsi="Times New Roman" w:cs="Times New Roman"/>
                <w:i/>
                <w:sz w:val="18"/>
                <w:szCs w:val="18"/>
              </w:rPr>
              <w:t xml:space="preserve"> edition 8 dated 24 Aug 2015 tracked version versus </w:t>
            </w:r>
            <w:r w:rsidRPr="00C565DA">
              <w:rPr>
                <w:rFonts w:ascii="Times New Roman" w:eastAsia="Calibri" w:hAnsi="Times New Roman" w:cs="Times New Roman"/>
                <w:i/>
                <w:sz w:val="18"/>
                <w:szCs w:val="18"/>
              </w:rPr>
              <w:t>Investigator´s Brochure</w:t>
            </w:r>
            <w:r>
              <w:rPr>
                <w:rFonts w:ascii="Times New Roman" w:eastAsia="Calibri" w:hAnsi="Times New Roman" w:cs="Times New Roman"/>
                <w:i/>
                <w:sz w:val="18"/>
                <w:szCs w:val="18"/>
              </w:rPr>
              <w:t xml:space="preserve"> edition 8 dated 29 Jun 2014</w:t>
            </w:r>
          </w:p>
        </w:tc>
        <w:tc>
          <w:tcPr>
            <w:tcW w:w="7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780"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r>
      <w:tr w:rsidR="001B34A1" w:rsidRPr="00C91961" w:rsidTr="00C565DA">
        <w:trPr>
          <w:trHeight w:val="340"/>
        </w:trPr>
        <w:tc>
          <w:tcPr>
            <w:tcW w:w="7416" w:type="dxa"/>
          </w:tcPr>
          <w:p w:rsidR="001B34A1" w:rsidRPr="004E496D" w:rsidRDefault="001B34A1" w:rsidP="004E496D">
            <w:pPr>
              <w:spacing w:after="0" w:line="240" w:lineRule="auto"/>
              <w:rPr>
                <w:rFonts w:ascii="Times New Roman" w:eastAsia="Calibri" w:hAnsi="Times New Roman" w:cs="Times New Roman"/>
                <w:sz w:val="18"/>
                <w:szCs w:val="18"/>
              </w:rPr>
            </w:pPr>
            <w:r w:rsidRPr="004E496D">
              <w:rPr>
                <w:rFonts w:ascii="Times New Roman" w:eastAsia="Calibri" w:hAnsi="Times New Roman" w:cs="Times New Roman"/>
                <w:sz w:val="18"/>
                <w:szCs w:val="18"/>
              </w:rPr>
              <w:t xml:space="preserve">Informovaný souhlas – Hlavní studie, verze </w:t>
            </w:r>
            <w:r>
              <w:rPr>
                <w:rFonts w:ascii="Times New Roman" w:eastAsia="Calibri" w:hAnsi="Times New Roman" w:cs="Times New Roman"/>
                <w:sz w:val="18"/>
                <w:szCs w:val="18"/>
              </w:rPr>
              <w:t>6</w:t>
            </w:r>
            <w:r w:rsidRPr="004E496D">
              <w:rPr>
                <w:rFonts w:ascii="Times New Roman" w:eastAsia="Calibri" w:hAnsi="Times New Roman" w:cs="Times New Roman"/>
                <w:sz w:val="18"/>
                <w:szCs w:val="18"/>
              </w:rPr>
              <w:t xml:space="preserve">.1, </w:t>
            </w:r>
            <w:r>
              <w:rPr>
                <w:rFonts w:ascii="Times New Roman" w:eastAsia="Calibri" w:hAnsi="Times New Roman" w:cs="Times New Roman"/>
                <w:sz w:val="18"/>
                <w:szCs w:val="18"/>
              </w:rPr>
              <w:t>6.října 2015 (sledované změny a čistá verze) založený na globálním zadavatelově vzoru hlavního ICF, verze 7.1, ze dne 29.června 2015</w:t>
            </w:r>
            <w:r w:rsidRPr="004E496D">
              <w:rPr>
                <w:rFonts w:ascii="Times New Roman" w:eastAsia="Calibri" w:hAnsi="Times New Roman" w:cs="Times New Roman"/>
                <w:sz w:val="18"/>
                <w:szCs w:val="18"/>
              </w:rPr>
              <w:t xml:space="preserve"> / </w:t>
            </w:r>
            <w:r w:rsidRPr="004E496D">
              <w:rPr>
                <w:rFonts w:ascii="Times New Roman" w:eastAsia="Calibri" w:hAnsi="Times New Roman" w:cs="Times New Roman"/>
                <w:i/>
                <w:sz w:val="18"/>
                <w:szCs w:val="18"/>
              </w:rPr>
              <w:t xml:space="preserve">Informed Consent Form – Main Study, Version </w:t>
            </w:r>
            <w:r>
              <w:rPr>
                <w:rFonts w:ascii="Times New Roman" w:eastAsia="Calibri" w:hAnsi="Times New Roman" w:cs="Times New Roman"/>
                <w:i/>
                <w:sz w:val="18"/>
                <w:szCs w:val="18"/>
              </w:rPr>
              <w:t>6</w:t>
            </w:r>
            <w:r w:rsidRPr="004E496D">
              <w:rPr>
                <w:rFonts w:ascii="Times New Roman" w:eastAsia="Calibri" w:hAnsi="Times New Roman" w:cs="Times New Roman"/>
                <w:i/>
                <w:sz w:val="18"/>
                <w:szCs w:val="18"/>
              </w:rPr>
              <w:t xml:space="preserve">.1, </w:t>
            </w:r>
            <w:r>
              <w:rPr>
                <w:rFonts w:ascii="Times New Roman" w:eastAsia="Calibri" w:hAnsi="Times New Roman" w:cs="Times New Roman"/>
                <w:i/>
                <w:sz w:val="18"/>
                <w:szCs w:val="18"/>
              </w:rPr>
              <w:t>6 Oct 2015 (tracked changes and clean version) based on global sponsor Main ICF template, version 7.1, dated 29 Jun 2015</w:t>
            </w:r>
          </w:p>
        </w:tc>
        <w:tc>
          <w:tcPr>
            <w:tcW w:w="7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780"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r>
      <w:tr w:rsidR="001B34A1" w:rsidRPr="00C91961" w:rsidTr="00C565DA">
        <w:trPr>
          <w:trHeight w:val="340"/>
        </w:trPr>
        <w:tc>
          <w:tcPr>
            <w:tcW w:w="7416" w:type="dxa"/>
          </w:tcPr>
          <w:p w:rsidR="001B34A1" w:rsidRPr="00C565DA" w:rsidRDefault="001B34A1" w:rsidP="004E496D">
            <w:pPr>
              <w:spacing w:after="0" w:line="240" w:lineRule="auto"/>
              <w:rPr>
                <w:rFonts w:ascii="Times New Roman" w:eastAsia="Calibri" w:hAnsi="Times New Roman" w:cs="Times New Roman"/>
                <w:i/>
                <w:sz w:val="18"/>
                <w:szCs w:val="18"/>
              </w:rPr>
            </w:pPr>
            <w:r w:rsidRPr="004E496D">
              <w:rPr>
                <w:rFonts w:ascii="Times New Roman" w:eastAsia="Calibri" w:hAnsi="Times New Roman" w:cs="Times New Roman"/>
                <w:sz w:val="18"/>
                <w:szCs w:val="18"/>
              </w:rPr>
              <w:t xml:space="preserve">Informovaný souhlas – </w:t>
            </w:r>
            <w:r>
              <w:rPr>
                <w:rFonts w:ascii="Times New Roman" w:eastAsia="Calibri" w:hAnsi="Times New Roman" w:cs="Times New Roman"/>
                <w:sz w:val="18"/>
                <w:szCs w:val="18"/>
              </w:rPr>
              <w:t xml:space="preserve">centrum 1400, </w:t>
            </w:r>
            <w:r w:rsidRPr="004E496D">
              <w:rPr>
                <w:rFonts w:ascii="Times New Roman" w:eastAsia="Calibri" w:hAnsi="Times New Roman" w:cs="Times New Roman"/>
                <w:sz w:val="18"/>
                <w:szCs w:val="18"/>
              </w:rPr>
              <w:t xml:space="preserve"> verze </w:t>
            </w:r>
            <w:r>
              <w:rPr>
                <w:rFonts w:ascii="Times New Roman" w:eastAsia="Calibri" w:hAnsi="Times New Roman" w:cs="Times New Roman"/>
                <w:sz w:val="18"/>
                <w:szCs w:val="18"/>
              </w:rPr>
              <w:t>6</w:t>
            </w:r>
            <w:r w:rsidRPr="004E496D">
              <w:rPr>
                <w:rFonts w:ascii="Times New Roman" w:eastAsia="Calibri" w:hAnsi="Times New Roman" w:cs="Times New Roman"/>
                <w:sz w:val="18"/>
                <w:szCs w:val="18"/>
              </w:rPr>
              <w:t xml:space="preserve">.1, </w:t>
            </w:r>
            <w:r>
              <w:rPr>
                <w:rFonts w:ascii="Times New Roman" w:eastAsia="Calibri" w:hAnsi="Times New Roman" w:cs="Times New Roman"/>
                <w:sz w:val="18"/>
                <w:szCs w:val="18"/>
              </w:rPr>
              <w:t>6.října 2015 (sledované změny a čistá verze) založený na globálním zadavatelově vzoru hlavního ICF, verze 7.1, ze dne 29.června 2015</w:t>
            </w:r>
            <w:r w:rsidRPr="004E496D">
              <w:rPr>
                <w:rFonts w:ascii="Times New Roman" w:eastAsia="Calibri" w:hAnsi="Times New Roman" w:cs="Times New Roman"/>
                <w:sz w:val="18"/>
                <w:szCs w:val="18"/>
              </w:rPr>
              <w:t xml:space="preserve"> / </w:t>
            </w:r>
            <w:r w:rsidRPr="004E496D">
              <w:rPr>
                <w:rFonts w:ascii="Times New Roman" w:eastAsia="Calibri" w:hAnsi="Times New Roman" w:cs="Times New Roman"/>
                <w:i/>
                <w:sz w:val="18"/>
                <w:szCs w:val="18"/>
              </w:rPr>
              <w:t>Inf</w:t>
            </w:r>
            <w:r>
              <w:rPr>
                <w:rFonts w:ascii="Times New Roman" w:eastAsia="Calibri" w:hAnsi="Times New Roman" w:cs="Times New Roman"/>
                <w:i/>
                <w:sz w:val="18"/>
                <w:szCs w:val="18"/>
              </w:rPr>
              <w:t>ormed Consent Form – site 1400,</w:t>
            </w:r>
            <w:r w:rsidRPr="004E496D">
              <w:rPr>
                <w:rFonts w:ascii="Times New Roman" w:eastAsia="Calibri" w:hAnsi="Times New Roman" w:cs="Times New Roman"/>
                <w:i/>
                <w:sz w:val="18"/>
                <w:szCs w:val="18"/>
              </w:rPr>
              <w:t xml:space="preserve"> Version </w:t>
            </w:r>
            <w:r>
              <w:rPr>
                <w:rFonts w:ascii="Times New Roman" w:eastAsia="Calibri" w:hAnsi="Times New Roman" w:cs="Times New Roman"/>
                <w:i/>
                <w:sz w:val="18"/>
                <w:szCs w:val="18"/>
              </w:rPr>
              <w:t>6</w:t>
            </w:r>
            <w:r w:rsidRPr="004E496D">
              <w:rPr>
                <w:rFonts w:ascii="Times New Roman" w:eastAsia="Calibri" w:hAnsi="Times New Roman" w:cs="Times New Roman"/>
                <w:i/>
                <w:sz w:val="18"/>
                <w:szCs w:val="18"/>
              </w:rPr>
              <w:t xml:space="preserve">.1, </w:t>
            </w:r>
            <w:r>
              <w:rPr>
                <w:rFonts w:ascii="Times New Roman" w:eastAsia="Calibri" w:hAnsi="Times New Roman" w:cs="Times New Roman"/>
                <w:i/>
                <w:sz w:val="18"/>
                <w:szCs w:val="18"/>
              </w:rPr>
              <w:t>6 Oct 2015 (tracked changes and clean version) based on global sponsor Main ICF template, version 7.1, dated 29 Jun 2015</w:t>
            </w:r>
          </w:p>
        </w:tc>
        <w:tc>
          <w:tcPr>
            <w:tcW w:w="7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780"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r>
      <w:tr w:rsidR="001B34A1" w:rsidRPr="00C91961" w:rsidTr="00C565DA">
        <w:trPr>
          <w:trHeight w:val="340"/>
        </w:trPr>
        <w:tc>
          <w:tcPr>
            <w:tcW w:w="7416" w:type="dxa"/>
          </w:tcPr>
          <w:p w:rsidR="001B34A1" w:rsidRPr="004E496D" w:rsidRDefault="001B34A1" w:rsidP="004E496D">
            <w:pPr>
              <w:spacing w:after="0" w:line="240" w:lineRule="auto"/>
              <w:rPr>
                <w:rFonts w:ascii="Times New Roman" w:eastAsia="Calibri" w:hAnsi="Times New Roman" w:cs="Times New Roman"/>
                <w:sz w:val="18"/>
                <w:szCs w:val="18"/>
              </w:rPr>
            </w:pPr>
            <w:r w:rsidRPr="004E496D">
              <w:rPr>
                <w:rFonts w:ascii="Times New Roman" w:eastAsia="Calibri" w:hAnsi="Times New Roman" w:cs="Times New Roman"/>
                <w:sz w:val="18"/>
                <w:szCs w:val="18"/>
              </w:rPr>
              <w:t xml:space="preserve">Informovaný souhlas – </w:t>
            </w:r>
            <w:r>
              <w:rPr>
                <w:rFonts w:ascii="Times New Roman" w:eastAsia="Calibri" w:hAnsi="Times New Roman" w:cs="Times New Roman"/>
                <w:sz w:val="18"/>
                <w:szCs w:val="18"/>
              </w:rPr>
              <w:t xml:space="preserve">centra 1403 1404, </w:t>
            </w:r>
            <w:r w:rsidRPr="004E496D">
              <w:rPr>
                <w:rFonts w:ascii="Times New Roman" w:eastAsia="Calibri" w:hAnsi="Times New Roman" w:cs="Times New Roman"/>
                <w:sz w:val="18"/>
                <w:szCs w:val="18"/>
              </w:rPr>
              <w:t xml:space="preserve"> verze </w:t>
            </w:r>
            <w:r>
              <w:rPr>
                <w:rFonts w:ascii="Times New Roman" w:eastAsia="Calibri" w:hAnsi="Times New Roman" w:cs="Times New Roman"/>
                <w:sz w:val="18"/>
                <w:szCs w:val="18"/>
              </w:rPr>
              <w:t>6</w:t>
            </w:r>
            <w:r w:rsidRPr="004E496D">
              <w:rPr>
                <w:rFonts w:ascii="Times New Roman" w:eastAsia="Calibri" w:hAnsi="Times New Roman" w:cs="Times New Roman"/>
                <w:sz w:val="18"/>
                <w:szCs w:val="18"/>
              </w:rPr>
              <w:t xml:space="preserve">.1, </w:t>
            </w:r>
            <w:r>
              <w:rPr>
                <w:rFonts w:ascii="Times New Roman" w:eastAsia="Calibri" w:hAnsi="Times New Roman" w:cs="Times New Roman"/>
                <w:sz w:val="18"/>
                <w:szCs w:val="18"/>
              </w:rPr>
              <w:t>6.října 2015 (sledované změny a čistá verze) založený na globálním zadavatelově vzoru hlavního ICF, verze 7.1, ze dne 29.června 2015</w:t>
            </w:r>
            <w:r w:rsidRPr="004E496D">
              <w:rPr>
                <w:rFonts w:ascii="Times New Roman" w:eastAsia="Calibri" w:hAnsi="Times New Roman" w:cs="Times New Roman"/>
                <w:sz w:val="18"/>
                <w:szCs w:val="18"/>
              </w:rPr>
              <w:t xml:space="preserve"> / </w:t>
            </w:r>
            <w:r w:rsidRPr="004E496D">
              <w:rPr>
                <w:rFonts w:ascii="Times New Roman" w:eastAsia="Calibri" w:hAnsi="Times New Roman" w:cs="Times New Roman"/>
                <w:i/>
                <w:sz w:val="18"/>
                <w:szCs w:val="18"/>
              </w:rPr>
              <w:t>Inf</w:t>
            </w:r>
            <w:r>
              <w:rPr>
                <w:rFonts w:ascii="Times New Roman" w:eastAsia="Calibri" w:hAnsi="Times New Roman" w:cs="Times New Roman"/>
                <w:i/>
                <w:sz w:val="18"/>
                <w:szCs w:val="18"/>
              </w:rPr>
              <w:t>ormed Consent Form – site 1403 1404,</w:t>
            </w:r>
            <w:r w:rsidRPr="004E496D">
              <w:rPr>
                <w:rFonts w:ascii="Times New Roman" w:eastAsia="Calibri" w:hAnsi="Times New Roman" w:cs="Times New Roman"/>
                <w:i/>
                <w:sz w:val="18"/>
                <w:szCs w:val="18"/>
              </w:rPr>
              <w:t xml:space="preserve"> Version </w:t>
            </w:r>
            <w:r>
              <w:rPr>
                <w:rFonts w:ascii="Times New Roman" w:eastAsia="Calibri" w:hAnsi="Times New Roman" w:cs="Times New Roman"/>
                <w:i/>
                <w:sz w:val="18"/>
                <w:szCs w:val="18"/>
              </w:rPr>
              <w:t>6</w:t>
            </w:r>
            <w:r w:rsidRPr="004E496D">
              <w:rPr>
                <w:rFonts w:ascii="Times New Roman" w:eastAsia="Calibri" w:hAnsi="Times New Roman" w:cs="Times New Roman"/>
                <w:i/>
                <w:sz w:val="18"/>
                <w:szCs w:val="18"/>
              </w:rPr>
              <w:t xml:space="preserve">.1, </w:t>
            </w:r>
            <w:r>
              <w:rPr>
                <w:rFonts w:ascii="Times New Roman" w:eastAsia="Calibri" w:hAnsi="Times New Roman" w:cs="Times New Roman"/>
                <w:i/>
                <w:sz w:val="18"/>
                <w:szCs w:val="18"/>
              </w:rPr>
              <w:t>6 Oct 2015 (tracked changes and clean version) based on global sponsor Main ICF template, version 7.1, dated 29 Jun 2015</w:t>
            </w:r>
          </w:p>
        </w:tc>
        <w:tc>
          <w:tcPr>
            <w:tcW w:w="7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780"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r>
      <w:tr w:rsidR="001B34A1" w:rsidRPr="00C91961" w:rsidTr="00C565DA">
        <w:trPr>
          <w:trHeight w:val="340"/>
        </w:trPr>
        <w:tc>
          <w:tcPr>
            <w:tcW w:w="7416" w:type="dxa"/>
          </w:tcPr>
          <w:p w:rsidR="001B34A1" w:rsidRPr="004E496D" w:rsidRDefault="001B34A1" w:rsidP="004E496D">
            <w:pPr>
              <w:spacing w:after="0" w:line="240" w:lineRule="auto"/>
              <w:rPr>
                <w:rFonts w:ascii="Times New Roman" w:eastAsia="Calibri" w:hAnsi="Times New Roman" w:cs="Times New Roman"/>
                <w:i/>
                <w:sz w:val="18"/>
                <w:szCs w:val="18"/>
              </w:rPr>
            </w:pPr>
            <w:r>
              <w:rPr>
                <w:rFonts w:ascii="Times New Roman" w:eastAsia="Calibri" w:hAnsi="Times New Roman" w:cs="Times New Roman"/>
                <w:sz w:val="18"/>
                <w:szCs w:val="18"/>
              </w:rPr>
              <w:t xml:space="preserve">Příručka pro pacienty zvažující účast ve výzkumu biomarkerů, verze 1.0, ze dne 13.července 2015 / </w:t>
            </w:r>
            <w:r>
              <w:rPr>
                <w:rFonts w:ascii="Times New Roman" w:eastAsia="Calibri" w:hAnsi="Times New Roman" w:cs="Times New Roman"/>
                <w:i/>
                <w:sz w:val="18"/>
                <w:szCs w:val="18"/>
              </w:rPr>
              <w:t>Guide for patients considering Biomarker research participation, version 1.0, dated 13 Jul 2015</w:t>
            </w:r>
          </w:p>
        </w:tc>
        <w:tc>
          <w:tcPr>
            <w:tcW w:w="7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780"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r>
      <w:tr w:rsidR="001B34A1" w:rsidRPr="00C91961" w:rsidTr="00C565DA">
        <w:trPr>
          <w:trHeight w:val="340"/>
        </w:trPr>
        <w:tc>
          <w:tcPr>
            <w:tcW w:w="7416" w:type="dxa"/>
          </w:tcPr>
          <w:p w:rsidR="001B34A1" w:rsidRPr="001B34A1" w:rsidRDefault="001B34A1" w:rsidP="001B34A1">
            <w:pPr>
              <w:spacing w:after="0" w:line="240" w:lineRule="auto"/>
              <w:rPr>
                <w:rFonts w:ascii="Times New Roman" w:eastAsia="Calibri" w:hAnsi="Times New Roman" w:cs="Times New Roman"/>
                <w:i/>
                <w:sz w:val="18"/>
                <w:szCs w:val="18"/>
              </w:rPr>
            </w:pPr>
            <w:r w:rsidRPr="00C565DA">
              <w:rPr>
                <w:rFonts w:ascii="Times New Roman" w:eastAsia="Calibri" w:hAnsi="Times New Roman" w:cs="Times New Roman"/>
                <w:sz w:val="18"/>
                <w:szCs w:val="18"/>
              </w:rPr>
              <w:t>SPARTAN</w:t>
            </w:r>
            <w:r>
              <w:rPr>
                <w:rFonts w:ascii="Times New Roman" w:eastAsia="Calibri" w:hAnsi="Times New Roman" w:cs="Times New Roman"/>
                <w:sz w:val="18"/>
                <w:szCs w:val="18"/>
              </w:rPr>
              <w:t xml:space="preserve"> </w:t>
            </w:r>
            <w:r w:rsidRPr="00C565DA">
              <w:rPr>
                <w:rFonts w:ascii="Times New Roman" w:eastAsia="Calibri" w:hAnsi="Times New Roman" w:cs="Times New Roman"/>
                <w:sz w:val="18"/>
                <w:szCs w:val="18"/>
              </w:rPr>
              <w:t>Webové stránky</w:t>
            </w:r>
            <w:r>
              <w:rPr>
                <w:rFonts w:ascii="Times New Roman" w:eastAsia="Calibri" w:hAnsi="Times New Roman" w:cs="Times New Roman"/>
                <w:sz w:val="18"/>
                <w:szCs w:val="18"/>
              </w:rPr>
              <w:t xml:space="preserve"> pro pacienty (specifické pro hodnocené léčivo a studii), verze 2, ze dne 20150508 / </w:t>
            </w:r>
            <w:r>
              <w:rPr>
                <w:rFonts w:ascii="Times New Roman" w:eastAsia="Calibri" w:hAnsi="Times New Roman" w:cs="Times New Roman"/>
                <w:i/>
                <w:sz w:val="18"/>
                <w:szCs w:val="18"/>
              </w:rPr>
              <w:t>SPARTAN patient Website (Compound and study-specific), version 2, dated 20150508</w:t>
            </w:r>
          </w:p>
        </w:tc>
        <w:tc>
          <w:tcPr>
            <w:tcW w:w="7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780"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r>
      <w:tr w:rsidR="001B34A1" w:rsidRPr="00C91961" w:rsidTr="00C565DA">
        <w:trPr>
          <w:trHeight w:val="340"/>
        </w:trPr>
        <w:tc>
          <w:tcPr>
            <w:tcW w:w="7416" w:type="dxa"/>
          </w:tcPr>
          <w:p w:rsidR="001B34A1" w:rsidRPr="001B34A1" w:rsidRDefault="001B34A1" w:rsidP="001B34A1">
            <w:pPr>
              <w:spacing w:after="0" w:line="240" w:lineRule="auto"/>
              <w:rPr>
                <w:rFonts w:ascii="Times New Roman" w:eastAsia="Calibri" w:hAnsi="Times New Roman" w:cs="Times New Roman"/>
                <w:i/>
                <w:sz w:val="18"/>
                <w:szCs w:val="18"/>
              </w:rPr>
            </w:pPr>
            <w:r>
              <w:rPr>
                <w:rFonts w:ascii="Times New Roman" w:eastAsia="Calibri" w:hAnsi="Times New Roman" w:cs="Times New Roman"/>
                <w:sz w:val="18"/>
                <w:szCs w:val="18"/>
              </w:rPr>
              <w:t xml:space="preserve">Tištěná/online reklama, verze 1 ze dne 15.července 2015, černobílá a barevná / </w:t>
            </w:r>
            <w:r>
              <w:rPr>
                <w:rFonts w:ascii="Times New Roman" w:eastAsia="Calibri" w:hAnsi="Times New Roman" w:cs="Times New Roman"/>
                <w:i/>
                <w:sz w:val="18"/>
                <w:szCs w:val="18"/>
              </w:rPr>
              <w:t>Print/Online Ad; version 1, dated 15 Jul 2015 black and white and color</w:t>
            </w:r>
          </w:p>
        </w:tc>
        <w:tc>
          <w:tcPr>
            <w:tcW w:w="7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780"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r>
      <w:tr w:rsidR="001B34A1" w:rsidRPr="00C91961" w:rsidTr="00C565DA">
        <w:trPr>
          <w:trHeight w:val="340"/>
        </w:trPr>
        <w:tc>
          <w:tcPr>
            <w:tcW w:w="7416" w:type="dxa"/>
          </w:tcPr>
          <w:p w:rsidR="001B34A1" w:rsidRDefault="001B34A1" w:rsidP="001B34A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DSUR – period: 23 Jun 2014 to 22 Jun 2015</w:t>
            </w:r>
          </w:p>
        </w:tc>
        <w:tc>
          <w:tcPr>
            <w:tcW w:w="7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780"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r>
      <w:tr w:rsidR="001B34A1" w:rsidRPr="00C91961" w:rsidTr="00C565DA">
        <w:trPr>
          <w:trHeight w:val="340"/>
        </w:trPr>
        <w:tc>
          <w:tcPr>
            <w:tcW w:w="7416" w:type="dxa"/>
          </w:tcPr>
          <w:p w:rsidR="001B34A1" w:rsidRDefault="001B34A1" w:rsidP="001B34A1">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SUSAR – period: 23 Dec 2014 to 22 Jun 2015</w:t>
            </w:r>
          </w:p>
        </w:tc>
        <w:tc>
          <w:tcPr>
            <w:tcW w:w="7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c>
          <w:tcPr>
            <w:tcW w:w="780"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B34A1" w:rsidRPr="00C565DA" w:rsidRDefault="001B34A1" w:rsidP="001B34A1">
            <w:pPr>
              <w:spacing w:after="0" w:line="240" w:lineRule="auto"/>
              <w:rPr>
                <w:rFonts w:ascii="Times New Roman" w:eastAsia="Times New Roman" w:hAnsi="Times New Roman" w:cs="Times New Roman"/>
                <w:sz w:val="18"/>
                <w:szCs w:val="18"/>
                <w:lang w:eastAsia="cs-CZ"/>
              </w:rPr>
            </w:pPr>
            <w:r w:rsidRPr="00C565DA">
              <w:rPr>
                <w:rFonts w:ascii="Times New Roman" w:eastAsia="Times New Roman" w:hAnsi="Times New Roman" w:cs="Times New Roman"/>
                <w:sz w:val="18"/>
                <w:szCs w:val="18"/>
                <w:lang w:eastAsia="cs-CZ"/>
              </w:rPr>
              <w:sym w:font="Wingdings 2" w:char="F0A3"/>
            </w:r>
          </w:p>
        </w:tc>
      </w:tr>
    </w:tbl>
    <w:p w:rsidR="001B34A1" w:rsidRPr="001B34A1" w:rsidRDefault="001B34A1" w:rsidP="00C565DA">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2/3</w:t>
      </w:r>
    </w:p>
    <w:p w:rsidR="001B34A1" w:rsidRDefault="001B34A1" w:rsidP="00C565DA">
      <w:pPr>
        <w:spacing w:after="0" w:line="240" w:lineRule="auto"/>
        <w:rPr>
          <w:rFonts w:ascii="Times New Roman" w:eastAsia="Times New Roman" w:hAnsi="Times New Roman" w:cs="Times New Roman"/>
          <w:lang w:eastAsia="cs-CZ"/>
        </w:rPr>
      </w:pPr>
    </w:p>
    <w:p w:rsidR="001B34A1" w:rsidRDefault="001B34A1" w:rsidP="00C565DA">
      <w:pPr>
        <w:spacing w:after="0" w:line="240" w:lineRule="auto"/>
        <w:rPr>
          <w:rFonts w:ascii="Times New Roman" w:eastAsia="Times New Roman" w:hAnsi="Times New Roman" w:cs="Times New Roman"/>
          <w:lang w:eastAsia="cs-CZ"/>
        </w:rPr>
      </w:pPr>
    </w:p>
    <w:p w:rsidR="001B34A1" w:rsidRDefault="001B34A1" w:rsidP="00C565DA">
      <w:pPr>
        <w:spacing w:after="0" w:line="240" w:lineRule="auto"/>
        <w:rPr>
          <w:rFonts w:ascii="Times New Roman" w:eastAsia="Times New Roman" w:hAnsi="Times New Roman" w:cs="Times New Roman"/>
          <w:lang w:eastAsia="cs-CZ"/>
        </w:rPr>
      </w:pPr>
    </w:p>
    <w:p w:rsidR="001B34A1" w:rsidRDefault="001B34A1" w:rsidP="00C565DA">
      <w:pPr>
        <w:spacing w:after="0" w:line="240" w:lineRule="auto"/>
        <w:rPr>
          <w:rFonts w:ascii="Times New Roman" w:eastAsia="Times New Roman" w:hAnsi="Times New Roman" w:cs="Times New Roman"/>
          <w:lang w:eastAsia="cs-CZ"/>
        </w:rPr>
      </w:pPr>
    </w:p>
    <w:p w:rsidR="00C565DA" w:rsidRPr="00C91961" w:rsidRDefault="00C565DA" w:rsidP="00C565DA">
      <w:pPr>
        <w:spacing w:after="0" w:line="240" w:lineRule="auto"/>
        <w:rPr>
          <w:rFonts w:ascii="Times New Roman" w:eastAsia="Times New Roman" w:hAnsi="Times New Roman" w:cs="Times New Roman"/>
          <w:lang w:eastAsia="cs-CZ"/>
        </w:rPr>
      </w:pPr>
      <w:r w:rsidRPr="00C91961">
        <w:rPr>
          <w:rFonts w:ascii="Times New Roman" w:eastAsia="Times New Roman" w:hAnsi="Times New Roman" w:cs="Times New Roman"/>
          <w:lang w:eastAsia="cs-CZ"/>
        </w:rPr>
        <w:lastRenderedPageBreak/>
        <w:t>Etická komise prohlašuje, že byla ustavena a  pracuje podle jednacího řádu v souladu se správnou klinickou praxí (GCP) a platnými právními předpisy/</w:t>
      </w:r>
      <w:r w:rsidRPr="00C91961">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C565DA" w:rsidRPr="00C91961" w:rsidRDefault="00C565DA" w:rsidP="00C565DA">
      <w:pPr>
        <w:spacing w:after="0" w:line="240" w:lineRule="auto"/>
        <w:rPr>
          <w:rFonts w:ascii="Times New Roman" w:eastAsia="Times New Roman" w:hAnsi="Times New Roman" w:cs="Times New Roman"/>
          <w:i/>
          <w:sz w:val="18"/>
          <w:szCs w:val="18"/>
          <w:lang w:eastAsia="cs-CZ"/>
        </w:rPr>
      </w:pPr>
      <w:r w:rsidRPr="00C91961">
        <w:rPr>
          <w:rFonts w:ascii="Times New Roman" w:eastAsia="Times New Roman" w:hAnsi="Times New Roman" w:cs="Times New Roman"/>
          <w:i/>
          <w:lang w:eastAsia="cs-CZ"/>
        </w:rPr>
        <w:t xml:space="preserve"> </w:t>
      </w:r>
      <w:r w:rsidRPr="00C91961">
        <w:rPr>
          <w:rFonts w:ascii="Times New Roman" w:eastAsia="Times New Roman" w:hAnsi="Times New Roman" w:cs="Times New Roman"/>
          <w:lang w:eastAsia="cs-CZ"/>
        </w:rPr>
        <w:sym w:font="Wingdings 2" w:char="F054"/>
      </w:r>
      <w:r w:rsidRPr="00C91961">
        <w:rPr>
          <w:rFonts w:ascii="Times New Roman" w:eastAsia="Times New Roman" w:hAnsi="Times New Roman" w:cs="Times New Roman"/>
          <w:lang w:eastAsia="cs-CZ"/>
        </w:rPr>
        <w:t xml:space="preserve"> Ano/</w:t>
      </w:r>
      <w:r w:rsidRPr="00C91961">
        <w:rPr>
          <w:rFonts w:ascii="Times New Roman" w:eastAsia="Times New Roman" w:hAnsi="Times New Roman" w:cs="Times New Roman"/>
          <w:i/>
          <w:lang w:eastAsia="cs-CZ"/>
        </w:rPr>
        <w:t>Yes</w:t>
      </w:r>
      <w:r w:rsidRPr="00C91961">
        <w:rPr>
          <w:rFonts w:ascii="Times New Roman" w:eastAsia="Times New Roman" w:hAnsi="Times New Roman" w:cs="Times New Roman"/>
          <w:lang w:eastAsia="cs-CZ"/>
        </w:rPr>
        <w:t xml:space="preserve">       </w:t>
      </w:r>
      <w:r w:rsidR="003C4A5C" w:rsidRPr="00C91961">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C91961">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C91961">
        <w:rPr>
          <w:rFonts w:ascii="Times New Roman" w:eastAsia="Times New Roman" w:hAnsi="Times New Roman" w:cs="Times New Roman"/>
          <w:lang w:eastAsia="cs-CZ"/>
        </w:rPr>
        <w:fldChar w:fldCharType="end"/>
      </w:r>
      <w:r w:rsidRPr="00C91961">
        <w:rPr>
          <w:rFonts w:ascii="Times New Roman" w:eastAsia="Times New Roman" w:hAnsi="Times New Roman" w:cs="Times New Roman"/>
          <w:lang w:eastAsia="cs-CZ"/>
        </w:rPr>
        <w:t>Ne/</w:t>
      </w:r>
      <w:r w:rsidRPr="00C91961">
        <w:rPr>
          <w:rFonts w:ascii="Times New Roman" w:eastAsia="Times New Roman" w:hAnsi="Times New Roman" w:cs="Times New Roman"/>
          <w:i/>
          <w:lang w:eastAsia="cs-CZ"/>
        </w:rPr>
        <w:t>No</w:t>
      </w:r>
      <w:r w:rsidRPr="00C91961">
        <w:rPr>
          <w:rFonts w:ascii="Times New Roman" w:eastAsia="Times New Roman" w:hAnsi="Times New Roman" w:cs="Times New Roman"/>
          <w:sz w:val="18"/>
          <w:szCs w:val="18"/>
          <w:lang w:eastAsia="cs-CZ"/>
        </w:rPr>
        <w:t xml:space="preserve">           </w:t>
      </w:r>
    </w:p>
    <w:p w:rsidR="005345BF" w:rsidRPr="006E2051" w:rsidRDefault="00C565DA" w:rsidP="005345BF">
      <w:pPr>
        <w:spacing w:after="0" w:line="240" w:lineRule="auto"/>
        <w:rPr>
          <w:rFonts w:ascii="Times New Roman" w:eastAsia="Times New Roman" w:hAnsi="Times New Roman" w:cs="Times New Roman"/>
          <w:szCs w:val="24"/>
          <w:lang w:eastAsia="cs-CZ"/>
        </w:rPr>
      </w:pPr>
      <w:r w:rsidRPr="00C91961">
        <w:rPr>
          <w:rFonts w:ascii="Times New Roman" w:eastAsia="Times New Roman" w:hAnsi="Times New Roman" w:cs="Times New Roman"/>
          <w:lang w:eastAsia="cs-CZ"/>
        </w:rPr>
        <w:t xml:space="preserve">                                                                             </w:t>
      </w:r>
      <w:r w:rsidRPr="00C91961">
        <w:rPr>
          <w:rFonts w:ascii="Times New Roman" w:eastAsia="Times New Roman" w:hAnsi="Times New Roman" w:cs="Times New Roman"/>
          <w:lang w:eastAsia="cs-CZ"/>
        </w:rPr>
        <w:tab/>
      </w:r>
      <w:r w:rsidRPr="00C91961">
        <w:rPr>
          <w:rFonts w:ascii="Times New Roman" w:eastAsia="Times New Roman" w:hAnsi="Times New Roman" w:cs="Times New Roman"/>
          <w:lang w:eastAsia="cs-CZ"/>
        </w:rPr>
        <w:tab/>
      </w:r>
      <w:r w:rsidR="005345BF" w:rsidRPr="006E2051">
        <w:rPr>
          <w:rFonts w:ascii="Times New Roman" w:eastAsia="Times New Roman" w:hAnsi="Times New Roman" w:cs="Times New Roman"/>
          <w:szCs w:val="24"/>
          <w:lang w:eastAsia="cs-CZ"/>
        </w:rPr>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5345BF" w:rsidRPr="009F4A14" w:rsidRDefault="005345BF" w:rsidP="005345B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5345BF" w:rsidRPr="00740DD8" w:rsidRDefault="005345BF" w:rsidP="005345B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5345BF"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C565DA" w:rsidRPr="00C91961" w:rsidRDefault="00C565DA" w:rsidP="005345BF">
      <w:pPr>
        <w:spacing w:after="0" w:line="240" w:lineRule="auto"/>
        <w:rPr>
          <w:rFonts w:ascii="Times New Roman" w:eastAsia="Times New Roman" w:hAnsi="Times New Roman" w:cs="Times New Roman"/>
          <w:sz w:val="20"/>
          <w:szCs w:val="20"/>
          <w:lang w:eastAsia="cs-CZ"/>
        </w:rPr>
      </w:pPr>
    </w:p>
    <w:p w:rsidR="00C565DA" w:rsidRPr="00C91961" w:rsidRDefault="00C565DA" w:rsidP="00C565DA">
      <w:pPr>
        <w:spacing w:after="0" w:line="240" w:lineRule="auto"/>
        <w:rPr>
          <w:rFonts w:ascii="Times New Roman" w:eastAsia="Times New Roman" w:hAnsi="Times New Roman" w:cs="Times New Roman"/>
          <w:sz w:val="20"/>
          <w:szCs w:val="20"/>
          <w:lang w:eastAsia="cs-CZ"/>
        </w:rPr>
      </w:pPr>
    </w:p>
    <w:p w:rsidR="00C565DA" w:rsidRPr="00C91961" w:rsidRDefault="001B34A1" w:rsidP="00C565DA">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20"/>
          <w:szCs w:val="20"/>
          <w:lang w:eastAsia="cs-CZ"/>
        </w:rPr>
        <w:t>3/3</w:t>
      </w:r>
    </w:p>
    <w:p w:rsidR="00C565DA" w:rsidRPr="00C91961" w:rsidRDefault="00C565DA" w:rsidP="00C565DA">
      <w:pPr>
        <w:spacing w:after="0" w:line="240" w:lineRule="auto"/>
        <w:rPr>
          <w:rFonts w:ascii="Times New Roman" w:eastAsia="Times New Roman" w:hAnsi="Times New Roman" w:cs="Times New Roman"/>
          <w:szCs w:val="24"/>
          <w:lang w:eastAsia="cs-CZ"/>
        </w:rPr>
      </w:pPr>
    </w:p>
    <w:p w:rsidR="00C565DA" w:rsidRPr="00C91961" w:rsidRDefault="00C565DA" w:rsidP="00C565DA">
      <w:pPr>
        <w:spacing w:after="0" w:line="240" w:lineRule="auto"/>
        <w:rPr>
          <w:rFonts w:ascii="Times New Roman" w:eastAsia="Times New Roman" w:hAnsi="Times New Roman" w:cs="Times New Roman"/>
          <w:szCs w:val="24"/>
          <w:lang w:eastAsia="cs-CZ"/>
        </w:rPr>
      </w:pPr>
    </w:p>
    <w:p w:rsidR="00C565DA" w:rsidRPr="00C91961" w:rsidRDefault="00C565DA" w:rsidP="00C565DA">
      <w:pPr>
        <w:spacing w:after="0" w:line="240" w:lineRule="auto"/>
        <w:rPr>
          <w:rFonts w:ascii="Times New Roman" w:eastAsia="Times New Roman" w:hAnsi="Times New Roman" w:cs="Times New Roman"/>
          <w:szCs w:val="24"/>
          <w:lang w:eastAsia="cs-CZ"/>
        </w:rPr>
      </w:pPr>
    </w:p>
    <w:p w:rsidR="00C565DA" w:rsidRPr="00C91961" w:rsidRDefault="00C565DA" w:rsidP="00C565DA">
      <w:pPr>
        <w:spacing w:after="0" w:line="240" w:lineRule="auto"/>
        <w:rPr>
          <w:rFonts w:ascii="Times New Roman" w:eastAsia="Times New Roman" w:hAnsi="Times New Roman" w:cs="Times New Roman"/>
          <w:szCs w:val="24"/>
          <w:lang w:eastAsia="cs-CZ"/>
        </w:rPr>
      </w:pPr>
    </w:p>
    <w:p w:rsidR="00C565DA" w:rsidRPr="00C91961" w:rsidRDefault="00C565DA" w:rsidP="00C565DA">
      <w:pPr>
        <w:spacing w:after="0" w:line="240" w:lineRule="auto"/>
        <w:rPr>
          <w:rFonts w:ascii="Times New Roman" w:eastAsia="Times New Roman" w:hAnsi="Times New Roman" w:cs="Times New Roman"/>
          <w:szCs w:val="24"/>
          <w:lang w:eastAsia="cs-CZ"/>
        </w:rPr>
      </w:pPr>
    </w:p>
    <w:p w:rsidR="00C565DA" w:rsidRPr="00C91961" w:rsidRDefault="00C565DA" w:rsidP="00C565DA">
      <w:pPr>
        <w:spacing w:after="0" w:line="240" w:lineRule="auto"/>
        <w:rPr>
          <w:rFonts w:ascii="Times New Roman" w:eastAsia="Times New Roman" w:hAnsi="Times New Roman" w:cs="Times New Roman"/>
          <w:szCs w:val="24"/>
          <w:lang w:eastAsia="cs-CZ"/>
        </w:rPr>
      </w:pPr>
    </w:p>
    <w:p w:rsidR="00C565DA" w:rsidRDefault="00C565DA" w:rsidP="00C565DA">
      <w:pPr>
        <w:widowControl w:val="0"/>
        <w:adjustRightInd w:val="0"/>
        <w:spacing w:after="0" w:line="240" w:lineRule="auto"/>
        <w:textAlignment w:val="baseline"/>
        <w:rPr>
          <w:rFonts w:ascii="Times New Roman" w:eastAsia="Times New Roman" w:hAnsi="Times New Roman" w:cs="Times New Roman"/>
          <w:b/>
          <w:bCs/>
          <w:lang w:eastAsia="cs-CZ"/>
        </w:rPr>
      </w:pPr>
    </w:p>
    <w:p w:rsidR="00C565DA" w:rsidRDefault="00C565DA" w:rsidP="00C565DA">
      <w:pPr>
        <w:widowControl w:val="0"/>
        <w:adjustRightInd w:val="0"/>
        <w:spacing w:after="0" w:line="240" w:lineRule="auto"/>
        <w:textAlignment w:val="baseline"/>
        <w:rPr>
          <w:rFonts w:ascii="Times New Roman" w:eastAsia="Times New Roman" w:hAnsi="Times New Roman" w:cs="Times New Roman"/>
          <w:b/>
          <w:bCs/>
          <w:lang w:eastAsia="cs-CZ"/>
        </w:rPr>
      </w:pPr>
    </w:p>
    <w:p w:rsidR="00C565DA" w:rsidRDefault="00C565DA" w:rsidP="00C565DA">
      <w:pPr>
        <w:widowControl w:val="0"/>
        <w:adjustRightInd w:val="0"/>
        <w:spacing w:after="0" w:line="240" w:lineRule="auto"/>
        <w:textAlignment w:val="baseline"/>
        <w:rPr>
          <w:rFonts w:ascii="Times New Roman" w:eastAsia="Times New Roman" w:hAnsi="Times New Roman" w:cs="Times New Roman"/>
          <w:b/>
          <w:bCs/>
          <w:lang w:eastAsia="cs-CZ"/>
        </w:rPr>
      </w:pPr>
    </w:p>
    <w:p w:rsidR="00C565DA" w:rsidRDefault="00C565DA" w:rsidP="00C565DA">
      <w:pPr>
        <w:widowControl w:val="0"/>
        <w:adjustRightInd w:val="0"/>
        <w:spacing w:after="0" w:line="240" w:lineRule="auto"/>
        <w:textAlignment w:val="baseline"/>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1B34A1" w:rsidRDefault="001B34A1" w:rsidP="00C565DA">
      <w:pPr>
        <w:spacing w:after="0" w:line="240" w:lineRule="auto"/>
        <w:jc w:val="center"/>
        <w:rPr>
          <w:rFonts w:ascii="Times New Roman" w:eastAsia="Times New Roman" w:hAnsi="Times New Roman" w:cs="Times New Roman"/>
          <w:b/>
          <w:bCs/>
          <w:lang w:eastAsia="cs-CZ"/>
        </w:rPr>
      </w:pPr>
    </w:p>
    <w:p w:rsidR="005345BF" w:rsidRDefault="005345BF" w:rsidP="00C565DA">
      <w:pPr>
        <w:spacing w:after="0" w:line="240" w:lineRule="auto"/>
        <w:jc w:val="center"/>
        <w:rPr>
          <w:rFonts w:ascii="Times New Roman" w:eastAsia="Times New Roman" w:hAnsi="Times New Roman" w:cs="Times New Roman"/>
          <w:b/>
          <w:bCs/>
          <w:lang w:eastAsia="cs-CZ"/>
        </w:rPr>
      </w:pPr>
    </w:p>
    <w:p w:rsidR="005345BF" w:rsidRDefault="005345BF" w:rsidP="00C565DA">
      <w:pPr>
        <w:spacing w:after="0" w:line="240" w:lineRule="auto"/>
        <w:jc w:val="center"/>
        <w:rPr>
          <w:rFonts w:ascii="Times New Roman" w:eastAsia="Times New Roman" w:hAnsi="Times New Roman" w:cs="Times New Roman"/>
          <w:b/>
          <w:bCs/>
          <w:lang w:eastAsia="cs-CZ"/>
        </w:rPr>
      </w:pPr>
    </w:p>
    <w:p w:rsidR="005345BF" w:rsidRDefault="005345BF" w:rsidP="00C565DA">
      <w:pPr>
        <w:spacing w:after="0" w:line="240" w:lineRule="auto"/>
        <w:jc w:val="center"/>
        <w:rPr>
          <w:rFonts w:ascii="Times New Roman" w:eastAsia="Times New Roman" w:hAnsi="Times New Roman" w:cs="Times New Roman"/>
          <w:b/>
          <w:bCs/>
          <w:lang w:eastAsia="cs-CZ"/>
        </w:rPr>
      </w:pPr>
    </w:p>
    <w:p w:rsidR="00DC4E81" w:rsidRPr="00DC4E81" w:rsidRDefault="00DC4E81" w:rsidP="00C565DA">
      <w:pPr>
        <w:spacing w:after="0" w:line="240" w:lineRule="auto"/>
        <w:jc w:val="center"/>
        <w:rPr>
          <w:rFonts w:ascii="Times New Roman" w:eastAsia="Times New Roman" w:hAnsi="Times New Roman" w:cs="Times New Roman"/>
          <w:b/>
          <w:bCs/>
          <w:lang w:eastAsia="cs-CZ"/>
        </w:rPr>
      </w:pPr>
      <w:r w:rsidRPr="00DC4E81">
        <w:rPr>
          <w:rFonts w:ascii="Times New Roman" w:eastAsia="Times New Roman" w:hAnsi="Times New Roman" w:cs="Times New Roman"/>
          <w:b/>
          <w:bCs/>
          <w:lang w:eastAsia="cs-CZ"/>
        </w:rPr>
        <w:lastRenderedPageBreak/>
        <w:t>STANOVISKO ETICKÉ KOMISE KE KLINICKÉMU HODNOCENÍ</w:t>
      </w:r>
    </w:p>
    <w:p w:rsidR="00DC4E81" w:rsidRPr="00DC4E81" w:rsidRDefault="00DC4E81" w:rsidP="00DC4E81">
      <w:pPr>
        <w:spacing w:after="0" w:line="240" w:lineRule="auto"/>
        <w:jc w:val="center"/>
        <w:rPr>
          <w:rFonts w:ascii="Times New Roman" w:eastAsia="Times New Roman" w:hAnsi="Times New Roman" w:cs="Times New Roman"/>
          <w:bCs/>
          <w:i/>
          <w:lang w:eastAsia="cs-CZ"/>
        </w:rPr>
      </w:pPr>
      <w:r w:rsidRPr="00DC4E81">
        <w:rPr>
          <w:rFonts w:ascii="Times New Roman" w:eastAsia="Times New Roman" w:hAnsi="Times New Roman" w:cs="Times New Roman"/>
          <w:bCs/>
          <w:i/>
          <w:lang w:eastAsia="cs-CZ"/>
        </w:rPr>
        <w:t xml:space="preserve">Opinion of the Ethics Committee on Clinical Trial  </w:t>
      </w:r>
    </w:p>
    <w:p w:rsidR="00DC4E81" w:rsidRPr="00DC4E81" w:rsidRDefault="00DC4E81" w:rsidP="00DC4E81">
      <w:pPr>
        <w:spacing w:after="0" w:line="240" w:lineRule="auto"/>
        <w:jc w:val="center"/>
        <w:rPr>
          <w:rFonts w:ascii="Times New Roman" w:eastAsia="Times New Roman" w:hAnsi="Times New Roman" w:cs="Times New Roman"/>
          <w:b/>
          <w:bCs/>
          <w:i/>
          <w:lang w:eastAsia="cs-CZ"/>
        </w:rPr>
      </w:pPr>
    </w:p>
    <w:p w:rsidR="00DC4E81" w:rsidRPr="00DC4E81" w:rsidRDefault="003C4A5C" w:rsidP="00DC4E81">
      <w:pPr>
        <w:spacing w:after="0" w:line="240" w:lineRule="auto"/>
        <w:rPr>
          <w:rFonts w:ascii="Times New Roman" w:eastAsia="Times New Roman" w:hAnsi="Times New Roman" w:cs="Times New Roman"/>
          <w:lang w:eastAsia="cs-CZ"/>
        </w:rPr>
      </w:pPr>
      <w:r w:rsidRPr="00DC4E8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C4E81" w:rsidRPr="00DC4E8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C4E81">
        <w:rPr>
          <w:rFonts w:ascii="Times New Roman" w:eastAsia="Times New Roman" w:hAnsi="Times New Roman" w:cs="Times New Roman"/>
          <w:lang w:eastAsia="cs-CZ"/>
        </w:rPr>
        <w:fldChar w:fldCharType="end"/>
      </w:r>
      <w:r w:rsidR="00DC4E81" w:rsidRPr="00DC4E81">
        <w:rPr>
          <w:rFonts w:ascii="Times New Roman" w:eastAsia="Times New Roman" w:hAnsi="Times New Roman" w:cs="Times New Roman"/>
          <w:lang w:eastAsia="cs-CZ"/>
        </w:rPr>
        <w:t xml:space="preserve">  Multicentrické KH, je požadováno stanovisko multicentrické EK pro všechna centra/</w:t>
      </w:r>
      <w:r w:rsidR="00DC4E81" w:rsidRPr="00DC4E81">
        <w:rPr>
          <w:rFonts w:ascii="Times New Roman" w:eastAsia="Times New Roman" w:hAnsi="Times New Roman" w:cs="Times New Roman"/>
          <w:i/>
          <w:lang w:eastAsia="cs-CZ"/>
        </w:rPr>
        <w:t>Multi-centric clinical trial, opinion issued by Ethics Committee for Multi-Centric Clinical Trials is required</w:t>
      </w:r>
    </w:p>
    <w:p w:rsidR="00DC4E81" w:rsidRPr="00DC4E81" w:rsidRDefault="00DC4E81" w:rsidP="00DC4E81">
      <w:pPr>
        <w:spacing w:after="0" w:line="240" w:lineRule="auto"/>
        <w:rPr>
          <w:rFonts w:ascii="Times New Roman" w:eastAsia="Times New Roman" w:hAnsi="Times New Roman" w:cs="Times New Roman"/>
          <w:i/>
          <w:lang w:eastAsia="cs-CZ"/>
        </w:rPr>
      </w:pPr>
      <w:r w:rsidRPr="00DC4E81">
        <w:rPr>
          <w:rFonts w:ascii="Wingdings 2" w:eastAsia="Times New Roman" w:hAnsi="Wingdings 2" w:cs="Times New Roman"/>
          <w:lang w:eastAsia="cs-CZ"/>
        </w:rPr>
        <w:t></w:t>
      </w:r>
      <w:r w:rsidRPr="00DC4E81">
        <w:rPr>
          <w:rFonts w:ascii="Times New Roman" w:eastAsia="Times New Roman" w:hAnsi="Times New Roman" w:cs="Times New Roman"/>
          <w:lang w:eastAsia="cs-CZ"/>
        </w:rPr>
        <w:t xml:space="preserve">  Multicentrické KH, je požadováno stanovisko EK pro místní centrum (centra)/ </w:t>
      </w:r>
      <w:r w:rsidRPr="00DC4E81">
        <w:rPr>
          <w:rFonts w:ascii="Times New Roman" w:eastAsia="Times New Roman" w:hAnsi="Times New Roman" w:cs="Times New Roman"/>
          <w:i/>
          <w:lang w:eastAsia="cs-CZ"/>
        </w:rPr>
        <w:t>Multi-centric clinical trial, opinion issued by local Ethics Committee(s) is required</w:t>
      </w:r>
    </w:p>
    <w:p w:rsidR="00DC4E81" w:rsidRPr="00DC4E81" w:rsidRDefault="003C4A5C" w:rsidP="00DC4E81">
      <w:pPr>
        <w:spacing w:after="0" w:line="240" w:lineRule="auto"/>
        <w:rPr>
          <w:rFonts w:ascii="Times New Roman" w:eastAsia="Times New Roman" w:hAnsi="Times New Roman" w:cs="Times New Roman"/>
          <w:i/>
          <w:lang w:eastAsia="cs-CZ"/>
        </w:rPr>
      </w:pPr>
      <w:r w:rsidRPr="00DC4E8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C4E81" w:rsidRPr="00DC4E8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C4E81">
        <w:rPr>
          <w:rFonts w:ascii="Times New Roman" w:eastAsia="Times New Roman" w:hAnsi="Times New Roman" w:cs="Times New Roman"/>
          <w:lang w:eastAsia="cs-CZ"/>
        </w:rPr>
        <w:fldChar w:fldCharType="end"/>
      </w:r>
      <w:r w:rsidR="00DC4E81" w:rsidRPr="00DC4E81">
        <w:rPr>
          <w:rFonts w:ascii="Times New Roman" w:eastAsia="Times New Roman" w:hAnsi="Times New Roman" w:cs="Times New Roman"/>
          <w:lang w:eastAsia="cs-CZ"/>
        </w:rPr>
        <w:t xml:space="preserve">  KH prováděné v jednom centru, požadováno stanovisko EK pro místní centrum (centra)/ </w:t>
      </w:r>
      <w:r w:rsidR="00DC4E81" w:rsidRPr="00DC4E81">
        <w:rPr>
          <w:rFonts w:ascii="Times New Roman" w:eastAsia="Times New Roman" w:hAnsi="Times New Roman" w:cs="Times New Roman"/>
          <w:i/>
          <w:lang w:eastAsia="cs-CZ"/>
        </w:rPr>
        <w:t>Clinical trial conducted in a single site, opinion of a local EC is required</w:t>
      </w:r>
    </w:p>
    <w:p w:rsidR="00DC4E81" w:rsidRPr="00DC4E81" w:rsidRDefault="00DC4E81" w:rsidP="00DC4E81">
      <w:pPr>
        <w:spacing w:after="0" w:line="240" w:lineRule="auto"/>
        <w:rPr>
          <w:rFonts w:ascii="Times New Roman" w:eastAsia="Times New Roman" w:hAnsi="Times New Roman" w:cs="Times New Roman"/>
          <w:b/>
          <w:bCs/>
          <w:lang w:eastAsia="cs-CZ"/>
        </w:rPr>
      </w:pPr>
    </w:p>
    <w:p w:rsidR="00DC4E81" w:rsidRPr="00DC4E81" w:rsidRDefault="00DC4E81" w:rsidP="00DC4E81">
      <w:pPr>
        <w:spacing w:after="0" w:line="240" w:lineRule="auto"/>
        <w:rPr>
          <w:rFonts w:ascii="Times New Roman" w:eastAsia="Times New Roman" w:hAnsi="Times New Roman" w:cs="Times New Roman"/>
          <w:b/>
          <w:bCs/>
          <w:lang w:eastAsia="cs-CZ"/>
        </w:rPr>
      </w:pPr>
      <w:r w:rsidRPr="00DC4E81">
        <w:rPr>
          <w:rFonts w:ascii="Times New Roman" w:eastAsia="Times New Roman" w:hAnsi="Times New Roman" w:cs="Times New Roman"/>
          <w:b/>
          <w:bCs/>
          <w:lang w:eastAsia="cs-CZ"/>
        </w:rPr>
        <w:t>Číslo jednací/</w:t>
      </w:r>
      <w:r w:rsidRPr="00DC4E81">
        <w:rPr>
          <w:rFonts w:ascii="Times New Roman" w:eastAsia="Times New Roman" w:hAnsi="Times New Roman" w:cs="Times New Roman"/>
          <w:i/>
          <w:lang w:eastAsia="cs-CZ"/>
        </w:rPr>
        <w:t>Reference number</w:t>
      </w:r>
      <w:r w:rsidRPr="00DC4E81">
        <w:rPr>
          <w:rFonts w:ascii="Times New Roman" w:eastAsia="Times New Roman" w:hAnsi="Times New Roman" w:cs="Times New Roman"/>
          <w:lang w:eastAsia="cs-CZ"/>
        </w:rPr>
        <w:t xml:space="preserve">:  </w:t>
      </w:r>
      <w:r w:rsidRPr="00DC4E81">
        <w:rPr>
          <w:rFonts w:ascii="Times New Roman" w:eastAsia="Times New Roman" w:hAnsi="Times New Roman" w:cs="Times New Roman"/>
          <w:b/>
          <w:lang w:eastAsia="cs-CZ"/>
        </w:rPr>
        <w:t>143/13</w:t>
      </w:r>
    </w:p>
    <w:p w:rsidR="00DC4E81" w:rsidRPr="00DC4E81" w:rsidRDefault="00DC4E81" w:rsidP="00DC4E81">
      <w:pPr>
        <w:spacing w:after="0" w:line="240" w:lineRule="auto"/>
        <w:rPr>
          <w:rFonts w:ascii="Times New Roman" w:eastAsia="Times New Roman" w:hAnsi="Times New Roman" w:cs="Times New Roman"/>
          <w:i/>
          <w:lang w:eastAsia="cs-CZ"/>
        </w:rPr>
      </w:pPr>
      <w:r w:rsidRPr="00DC4E81">
        <w:rPr>
          <w:rFonts w:ascii="Times New Roman" w:eastAsia="Times New Roman" w:hAnsi="Times New Roman" w:cs="Times New Roman"/>
          <w:b/>
          <w:bCs/>
          <w:lang w:eastAsia="cs-CZ"/>
        </w:rPr>
        <w:t>Název KH/</w:t>
      </w:r>
      <w:r w:rsidRPr="00DC4E81">
        <w:rPr>
          <w:rFonts w:ascii="Times New Roman" w:eastAsia="Times New Roman" w:hAnsi="Times New Roman" w:cs="Times New Roman"/>
          <w:i/>
          <w:lang w:eastAsia="cs-CZ"/>
        </w:rPr>
        <w:t>Full Title of Clinical Trial</w:t>
      </w:r>
      <w:r w:rsidRPr="00DC4E81">
        <w:rPr>
          <w:rFonts w:ascii="Times New Roman" w:eastAsia="Times New Roman" w:hAnsi="Times New Roman" w:cs="Times New Roman"/>
          <w:bCs/>
          <w:lang w:eastAsia="cs-CZ"/>
        </w:rPr>
        <w:t xml:space="preserve">: </w:t>
      </w:r>
      <w:r w:rsidRPr="00DC4E81">
        <w:rPr>
          <w:rFonts w:ascii="Times New Roman" w:eastAsia="Times New Roman" w:hAnsi="Times New Roman" w:cs="Times New Roman"/>
          <w:lang w:eastAsia="cs-CZ"/>
        </w:rPr>
        <w:t>Studie MILO (</w:t>
      </w:r>
      <w:r w:rsidRPr="00DC4E81">
        <w:rPr>
          <w:rFonts w:ascii="Times New Roman" w:eastAsia="Times New Roman" w:hAnsi="Times New Roman" w:cs="Times New Roman"/>
          <w:u w:val="single"/>
          <w:lang w:eastAsia="cs-CZ"/>
        </w:rPr>
        <w:t>M</w:t>
      </w:r>
      <w:r w:rsidRPr="00DC4E81">
        <w:rPr>
          <w:rFonts w:ascii="Times New Roman" w:eastAsia="Times New Roman" w:hAnsi="Times New Roman" w:cs="Times New Roman"/>
          <w:lang w:eastAsia="cs-CZ"/>
        </w:rPr>
        <w:t xml:space="preserve">EK Inhibitor in </w:t>
      </w:r>
      <w:r w:rsidRPr="00DC4E81">
        <w:rPr>
          <w:rFonts w:ascii="Times New Roman" w:eastAsia="Times New Roman" w:hAnsi="Times New Roman" w:cs="Times New Roman"/>
          <w:u w:val="single"/>
          <w:lang w:eastAsia="cs-CZ"/>
        </w:rPr>
        <w:t>L</w:t>
      </w:r>
      <w:r w:rsidRPr="00DC4E81">
        <w:rPr>
          <w:rFonts w:ascii="Times New Roman" w:eastAsia="Times New Roman" w:hAnsi="Times New Roman" w:cs="Times New Roman"/>
          <w:lang w:eastAsia="cs-CZ"/>
        </w:rPr>
        <w:t xml:space="preserve">ow-grade Serous </w:t>
      </w:r>
      <w:r w:rsidRPr="00DC4E81">
        <w:rPr>
          <w:rFonts w:ascii="Times New Roman" w:eastAsia="Times New Roman" w:hAnsi="Times New Roman" w:cs="Times New Roman"/>
          <w:u w:val="single"/>
          <w:lang w:eastAsia="cs-CZ"/>
        </w:rPr>
        <w:t>O</w:t>
      </w:r>
      <w:r w:rsidRPr="00DC4E81">
        <w:rPr>
          <w:rFonts w:ascii="Times New Roman" w:eastAsia="Times New Roman" w:hAnsi="Times New Roman" w:cs="Times New Roman"/>
          <w:lang w:eastAsia="cs-CZ"/>
        </w:rPr>
        <w:t xml:space="preserve">varian Cancer): mezinárodní, randomizovaná, otevřená studie fáze 3 přípravku MEK 162 v porovnání s chemoterapií podle výběru lékaře u pacientek s rekurentními nebo perzistentními serózními karcinomy vaječníku, vejcovodu nebo s primárními karcinomy pobřišnice nízkého stupně / </w:t>
      </w:r>
      <w:r w:rsidRPr="00DC4E81">
        <w:rPr>
          <w:rFonts w:ascii="Times New Roman" w:eastAsia="Times New Roman" w:hAnsi="Times New Roman" w:cs="Times New Roman"/>
          <w:i/>
          <w:lang w:eastAsia="cs-CZ"/>
        </w:rPr>
        <w:t>The MILO Study (</w:t>
      </w:r>
      <w:r w:rsidRPr="00DC4E81">
        <w:rPr>
          <w:rFonts w:ascii="Times New Roman" w:eastAsia="Times New Roman" w:hAnsi="Times New Roman" w:cs="Times New Roman"/>
          <w:i/>
          <w:u w:val="single"/>
          <w:lang w:eastAsia="cs-CZ"/>
        </w:rPr>
        <w:t>M</w:t>
      </w:r>
      <w:r w:rsidRPr="00DC4E81">
        <w:rPr>
          <w:rFonts w:ascii="Times New Roman" w:eastAsia="Times New Roman" w:hAnsi="Times New Roman" w:cs="Times New Roman"/>
          <w:i/>
          <w:lang w:eastAsia="cs-CZ"/>
        </w:rPr>
        <w:t xml:space="preserve">EK Inhibitor in </w:t>
      </w:r>
      <w:r w:rsidRPr="00DC4E81">
        <w:rPr>
          <w:rFonts w:ascii="Times New Roman" w:eastAsia="Times New Roman" w:hAnsi="Times New Roman" w:cs="Times New Roman"/>
          <w:i/>
          <w:u w:val="single"/>
          <w:lang w:eastAsia="cs-CZ"/>
        </w:rPr>
        <w:t>L</w:t>
      </w:r>
      <w:r w:rsidRPr="00DC4E81">
        <w:rPr>
          <w:rFonts w:ascii="Times New Roman" w:eastAsia="Times New Roman" w:hAnsi="Times New Roman" w:cs="Times New Roman"/>
          <w:i/>
          <w:lang w:eastAsia="cs-CZ"/>
        </w:rPr>
        <w:t xml:space="preserve">ow-grade Serous </w:t>
      </w:r>
      <w:r w:rsidRPr="00DC4E81">
        <w:rPr>
          <w:rFonts w:ascii="Times New Roman" w:eastAsia="Times New Roman" w:hAnsi="Times New Roman" w:cs="Times New Roman"/>
          <w:i/>
          <w:u w:val="single"/>
          <w:lang w:eastAsia="cs-CZ"/>
        </w:rPr>
        <w:t>O</w:t>
      </w:r>
      <w:r w:rsidRPr="00DC4E81">
        <w:rPr>
          <w:rFonts w:ascii="Times New Roman" w:eastAsia="Times New Roman" w:hAnsi="Times New Roman" w:cs="Times New Roman"/>
          <w:i/>
          <w:lang w:eastAsia="cs-CZ"/>
        </w:rPr>
        <w:t>varian Cancer): A Multinational, Randomized, Open-label Phase 3 Study of MEK162 vs. Psysician´s Choice Chemotherapy in Patients with Recurrent or Persistent Low-grade Serous Carcinomas of the Ovary, Fallopian Tube or Primary Peritoneum</w:t>
      </w:r>
    </w:p>
    <w:p w:rsidR="00DC4E81" w:rsidRPr="00DC4E81" w:rsidRDefault="00DC4E81" w:rsidP="00DC4E81">
      <w:pPr>
        <w:spacing w:after="0" w:line="240" w:lineRule="auto"/>
        <w:rPr>
          <w:rFonts w:ascii="Times New Roman" w:eastAsia="Times New Roman" w:hAnsi="Times New Roman" w:cs="Times New Roman"/>
          <w:i/>
          <w:lang w:eastAsia="cs-CZ"/>
        </w:rPr>
      </w:pPr>
      <w:r w:rsidRPr="00DC4E81">
        <w:rPr>
          <w:rFonts w:ascii="Times New Roman" w:eastAsia="Times New Roman" w:hAnsi="Times New Roman" w:cs="Times New Roman"/>
          <w:i/>
          <w:lang w:eastAsia="cs-CZ"/>
        </w:rPr>
        <w:t xml:space="preserve">                                        </w:t>
      </w:r>
    </w:p>
    <w:p w:rsidR="00DC4E81" w:rsidRPr="00DC4E81" w:rsidRDefault="00DC4E81" w:rsidP="00DC4E81">
      <w:pPr>
        <w:spacing w:after="0" w:line="240" w:lineRule="auto"/>
        <w:rPr>
          <w:rFonts w:ascii="Times New Roman" w:eastAsia="Times New Roman" w:hAnsi="Times New Roman" w:cs="Times New Roman"/>
          <w:lang w:eastAsia="cs-CZ"/>
        </w:rPr>
      </w:pPr>
      <w:r w:rsidRPr="00DC4E81">
        <w:rPr>
          <w:rFonts w:ascii="Times New Roman" w:eastAsia="Times New Roman" w:hAnsi="Times New Roman" w:cs="Times New Roman"/>
          <w:b/>
          <w:bCs/>
          <w:lang w:eastAsia="cs-CZ"/>
        </w:rPr>
        <w:t xml:space="preserve">Číslo protokolu/ </w:t>
      </w:r>
      <w:r w:rsidRPr="00DC4E81">
        <w:rPr>
          <w:rFonts w:ascii="Times New Roman" w:eastAsia="Times New Roman" w:hAnsi="Times New Roman" w:cs="Times New Roman"/>
          <w:i/>
          <w:lang w:eastAsia="cs-CZ"/>
        </w:rPr>
        <w:t>Protocol Code Number</w:t>
      </w:r>
      <w:r w:rsidRPr="00DC4E81">
        <w:rPr>
          <w:rFonts w:ascii="Times New Roman" w:eastAsia="Times New Roman" w:hAnsi="Times New Roman" w:cs="Times New Roman"/>
          <w:lang w:eastAsia="cs-CZ"/>
        </w:rPr>
        <w:t>: ARRAY-162-311</w:t>
      </w:r>
    </w:p>
    <w:p w:rsidR="00DC4E81" w:rsidRPr="00DC4E81" w:rsidRDefault="00DC4E81" w:rsidP="00DC4E81">
      <w:pPr>
        <w:spacing w:after="0" w:line="240" w:lineRule="auto"/>
        <w:rPr>
          <w:rFonts w:ascii="Times New Roman" w:eastAsia="Times New Roman" w:hAnsi="Times New Roman" w:cs="Times New Roman"/>
          <w:lang w:eastAsia="cs-CZ"/>
        </w:rPr>
      </w:pPr>
      <w:r w:rsidRPr="00DC4E81">
        <w:rPr>
          <w:rFonts w:ascii="Times New Roman" w:eastAsia="Times New Roman" w:hAnsi="Times New Roman" w:cs="Times New Roman"/>
          <w:b/>
          <w:bCs/>
          <w:lang w:eastAsia="cs-CZ"/>
        </w:rPr>
        <w:t xml:space="preserve">EudraCT number/ </w:t>
      </w:r>
      <w:r w:rsidRPr="00DC4E81">
        <w:rPr>
          <w:rFonts w:ascii="Times New Roman" w:eastAsia="Times New Roman" w:hAnsi="Times New Roman" w:cs="Times New Roman"/>
          <w:i/>
          <w:lang w:eastAsia="cs-CZ"/>
        </w:rPr>
        <w:t>EudraCT number</w:t>
      </w:r>
      <w:r w:rsidRPr="00DC4E81">
        <w:rPr>
          <w:rFonts w:ascii="Times New Roman" w:eastAsia="Times New Roman" w:hAnsi="Times New Roman" w:cs="Times New Roman"/>
          <w:lang w:eastAsia="cs-CZ"/>
        </w:rPr>
        <w:t>: 2013-000277-72</w:t>
      </w:r>
    </w:p>
    <w:p w:rsidR="00DC4E81" w:rsidRPr="00DC4E81" w:rsidRDefault="00DC4E81" w:rsidP="00DC4E81">
      <w:pPr>
        <w:spacing w:after="0" w:line="240" w:lineRule="auto"/>
        <w:rPr>
          <w:rFonts w:ascii="Times New Roman" w:eastAsia="Times New Roman" w:hAnsi="Times New Roman" w:cs="Times New Roman"/>
          <w:b/>
          <w:bCs/>
          <w:lang w:eastAsia="cs-CZ"/>
        </w:rPr>
      </w:pPr>
    </w:p>
    <w:p w:rsidR="00DC4E81" w:rsidRPr="00DC4E81" w:rsidRDefault="00DC4E81" w:rsidP="00DC4E81">
      <w:pPr>
        <w:spacing w:after="0" w:line="240" w:lineRule="auto"/>
        <w:rPr>
          <w:rFonts w:ascii="Times New Roman" w:eastAsia="Times New Roman" w:hAnsi="Times New Roman" w:cs="Times New Roman"/>
          <w:lang w:eastAsia="cs-CZ"/>
        </w:rPr>
      </w:pPr>
      <w:r w:rsidRPr="00DC4E81">
        <w:rPr>
          <w:rFonts w:ascii="Times New Roman" w:eastAsia="Times New Roman" w:hAnsi="Times New Roman" w:cs="Times New Roman"/>
          <w:b/>
          <w:bCs/>
          <w:lang w:eastAsia="cs-CZ"/>
        </w:rPr>
        <w:t>Zadavatel/</w:t>
      </w:r>
      <w:r w:rsidRPr="00DC4E81">
        <w:rPr>
          <w:rFonts w:ascii="Times New Roman" w:eastAsia="Times New Roman" w:hAnsi="Times New Roman" w:cs="Times New Roman"/>
          <w:i/>
          <w:lang w:eastAsia="cs-CZ"/>
        </w:rPr>
        <w:t>Sponzor</w:t>
      </w:r>
      <w:r w:rsidRPr="00DC4E81">
        <w:rPr>
          <w:rFonts w:ascii="Times New Roman" w:eastAsia="Times New Roman" w:hAnsi="Times New Roman" w:cs="Times New Roman"/>
          <w:lang w:eastAsia="cs-CZ"/>
        </w:rPr>
        <w:t>: Array BioPharma Inc., 3200 Walnut Street, Boulder, CO 80301, United States</w:t>
      </w:r>
    </w:p>
    <w:p w:rsidR="00DC4E81" w:rsidRPr="00DC4E81" w:rsidRDefault="00DC4E81" w:rsidP="00DC4E81">
      <w:pPr>
        <w:spacing w:after="0" w:line="240" w:lineRule="auto"/>
        <w:rPr>
          <w:rFonts w:ascii="Times New Roman" w:eastAsia="Times New Roman" w:hAnsi="Times New Roman" w:cs="Times New Roman"/>
          <w:bCs/>
          <w:lang w:eastAsia="cs-CZ"/>
        </w:rPr>
      </w:pPr>
      <w:r w:rsidRPr="00DC4E81">
        <w:rPr>
          <w:rFonts w:ascii="Times New Roman" w:eastAsia="Times New Roman" w:hAnsi="Times New Roman" w:cs="Times New Roman"/>
          <w:b/>
          <w:bCs/>
          <w:lang w:eastAsia="cs-CZ"/>
        </w:rPr>
        <w:t>Žadatel/</w:t>
      </w:r>
      <w:r w:rsidRPr="00DC4E81">
        <w:rPr>
          <w:rFonts w:ascii="Times New Roman" w:eastAsia="Times New Roman" w:hAnsi="Times New Roman" w:cs="Times New Roman"/>
          <w:bCs/>
          <w:i/>
          <w:lang w:eastAsia="cs-CZ"/>
        </w:rPr>
        <w:t>Applicant</w:t>
      </w:r>
      <w:r w:rsidRPr="00DC4E81">
        <w:rPr>
          <w:rFonts w:ascii="Times New Roman" w:eastAsia="Times New Roman" w:hAnsi="Times New Roman" w:cs="Times New Roman"/>
          <w:bCs/>
          <w:lang w:eastAsia="cs-CZ"/>
        </w:rPr>
        <w:t xml:space="preserve">: INC Research Czech Republic s.r.o., Zelený pruh 1560/99, 140 00 Praha 4, </w:t>
      </w:r>
    </w:p>
    <w:p w:rsidR="00DC4E81" w:rsidRPr="00DC4E81" w:rsidRDefault="00DC4E81" w:rsidP="00DC4E81">
      <w:pPr>
        <w:spacing w:after="0" w:line="240" w:lineRule="auto"/>
        <w:rPr>
          <w:rFonts w:ascii="Times New Roman" w:eastAsia="Times New Roman" w:hAnsi="Times New Roman" w:cs="Times New Roman"/>
          <w:bCs/>
          <w:lang w:eastAsia="cs-CZ"/>
        </w:rPr>
      </w:pPr>
      <w:r w:rsidRPr="00DC4E81">
        <w:rPr>
          <w:rFonts w:ascii="Times New Roman" w:eastAsia="Times New Roman" w:hAnsi="Times New Roman" w:cs="Times New Roman"/>
          <w:bCs/>
          <w:lang w:eastAsia="cs-CZ"/>
        </w:rPr>
        <w:t>Mgr. Jitka Mathauserová</w:t>
      </w:r>
    </w:p>
    <w:p w:rsidR="00DC4E81" w:rsidRPr="00DC4E81" w:rsidRDefault="00DC4E81" w:rsidP="00DC4E81">
      <w:pPr>
        <w:spacing w:after="0" w:line="240" w:lineRule="auto"/>
        <w:rPr>
          <w:rFonts w:ascii="Times New Roman" w:eastAsia="Times New Roman" w:hAnsi="Times New Roman" w:cs="Times New Roman"/>
          <w:b/>
          <w:bCs/>
          <w:lang w:eastAsia="cs-CZ"/>
        </w:rPr>
      </w:pPr>
      <w:r w:rsidRPr="00DC4E81">
        <w:rPr>
          <w:rFonts w:ascii="Times New Roman" w:eastAsia="Times New Roman" w:hAnsi="Times New Roman" w:cs="Times New Roman"/>
          <w:b/>
          <w:bCs/>
          <w:lang w:eastAsia="cs-CZ"/>
        </w:rPr>
        <w:t>Datum doručení žádosti/</w:t>
      </w:r>
      <w:r w:rsidRPr="00DC4E81">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23.10.</w:t>
      </w:r>
      <w:r w:rsidRPr="00DC4E81">
        <w:rPr>
          <w:rFonts w:ascii="Times New Roman" w:eastAsia="Times New Roman" w:hAnsi="Times New Roman" w:cs="Times New Roman"/>
          <w:lang w:eastAsia="cs-CZ"/>
        </w:rPr>
        <w:t>2015</w:t>
      </w:r>
    </w:p>
    <w:p w:rsidR="00DC4E81" w:rsidRPr="00DC4E81" w:rsidRDefault="00DC4E81" w:rsidP="00DC4E81">
      <w:pPr>
        <w:spacing w:after="0" w:line="240" w:lineRule="auto"/>
        <w:rPr>
          <w:rFonts w:ascii="Times New Roman" w:eastAsia="Times New Roman" w:hAnsi="Times New Roman" w:cs="Times New Roman"/>
          <w:lang w:eastAsia="cs-CZ"/>
        </w:rPr>
      </w:pPr>
      <w:r w:rsidRPr="00DC4E81">
        <w:rPr>
          <w:rFonts w:ascii="Times New Roman" w:eastAsia="Times New Roman" w:hAnsi="Times New Roman" w:cs="Times New Roman"/>
          <w:b/>
          <w:bCs/>
          <w:lang w:eastAsia="cs-CZ"/>
        </w:rPr>
        <w:t xml:space="preserve">Datum jednání EK </w:t>
      </w:r>
      <w:r w:rsidRPr="00DC4E81">
        <w:rPr>
          <w:rFonts w:ascii="Times New Roman" w:eastAsia="Times New Roman" w:hAnsi="Times New Roman" w:cs="Times New Roman"/>
          <w:lang w:eastAsia="cs-CZ"/>
        </w:rPr>
        <w:t>/</w:t>
      </w:r>
      <w:r w:rsidRPr="00DC4E81">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DC4E81">
        <w:rPr>
          <w:rFonts w:ascii="Times New Roman" w:eastAsia="Times New Roman" w:hAnsi="Times New Roman" w:cs="Times New Roman"/>
          <w:lang w:eastAsia="cs-CZ"/>
        </w:rPr>
        <w:t>2015</w:t>
      </w:r>
    </w:p>
    <w:p w:rsidR="00DC4E81" w:rsidRPr="00DC4E81" w:rsidRDefault="00DC4E81" w:rsidP="00DC4E81">
      <w:pPr>
        <w:spacing w:after="0" w:line="240" w:lineRule="auto"/>
        <w:rPr>
          <w:rFonts w:ascii="Times New Roman" w:eastAsia="Times New Roman" w:hAnsi="Times New Roman" w:cs="Times New Roman"/>
          <w:b/>
          <w:bCs/>
          <w:lang w:eastAsia="cs-CZ"/>
        </w:rPr>
      </w:pPr>
    </w:p>
    <w:p w:rsidR="00DC4E81" w:rsidRPr="00DC4E81" w:rsidRDefault="00DC4E81" w:rsidP="00DC4E81">
      <w:pPr>
        <w:spacing w:after="0" w:line="240" w:lineRule="auto"/>
        <w:rPr>
          <w:rFonts w:ascii="Times New Roman" w:eastAsia="Times New Roman" w:hAnsi="Times New Roman" w:cs="Times New Roman"/>
          <w:b/>
          <w:bCs/>
          <w:i/>
          <w:lang w:eastAsia="cs-CZ"/>
        </w:rPr>
      </w:pPr>
      <w:r w:rsidRPr="00DC4E81">
        <w:rPr>
          <w:rFonts w:ascii="Times New Roman" w:eastAsia="Times New Roman" w:hAnsi="Times New Roman" w:cs="Times New Roman"/>
          <w:b/>
          <w:bCs/>
          <w:lang w:eastAsia="cs-CZ"/>
        </w:rPr>
        <w:t>U multicentrického KH adresa multicentrické EK, ke které bylo KH předloženo/</w:t>
      </w:r>
      <w:r w:rsidRPr="00DC4E81">
        <w:rPr>
          <w:rFonts w:ascii="Times New Roman" w:eastAsia="Times New Roman" w:hAnsi="Times New Roman" w:cs="Times New Roman"/>
          <w:b/>
          <w:bCs/>
          <w:i/>
          <w:lang w:eastAsia="cs-CZ"/>
        </w:rPr>
        <w:t xml:space="preserve"> </w:t>
      </w:r>
      <w:r w:rsidRPr="00DC4E81">
        <w:rPr>
          <w:rFonts w:ascii="Times New Roman" w:eastAsia="Times New Roman" w:hAnsi="Times New Roman" w:cs="Times New Roman"/>
          <w:i/>
          <w:lang w:eastAsia="cs-CZ"/>
        </w:rPr>
        <w:t>F</w:t>
      </w:r>
      <w:r w:rsidRPr="00DC4E81">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C4E81">
        <w:rPr>
          <w:rFonts w:ascii="Times New Roman" w:eastAsia="Times New Roman" w:hAnsi="Times New Roman" w:cs="Times New Roman"/>
          <w:lang w:val="en-US" w:eastAsia="cs-CZ"/>
        </w:rPr>
        <w:t xml:space="preserve">:  </w:t>
      </w:r>
      <w:r w:rsidRPr="00DC4E81">
        <w:rPr>
          <w:rFonts w:ascii="Times New Roman" w:eastAsia="Times New Roman" w:hAnsi="Times New Roman" w:cs="Times New Roman"/>
          <w:b/>
          <w:bCs/>
          <w:i/>
          <w:lang w:eastAsia="cs-CZ"/>
        </w:rPr>
        <w:t xml:space="preserve"> </w:t>
      </w:r>
      <w:r w:rsidRPr="00DC4E81">
        <w:rPr>
          <w:rFonts w:ascii="Times New Roman" w:eastAsia="Times New Roman" w:hAnsi="Times New Roman" w:cs="Times New Roman"/>
          <w:i/>
          <w:lang w:eastAsia="cs-CZ"/>
        </w:rPr>
        <w:t>MEK VFN Praha</w:t>
      </w:r>
    </w:p>
    <w:p w:rsidR="00DC4E81" w:rsidRPr="00DC4E81" w:rsidRDefault="00DC4E81" w:rsidP="00DC4E81">
      <w:pPr>
        <w:spacing w:after="0" w:line="240" w:lineRule="auto"/>
        <w:rPr>
          <w:rFonts w:ascii="Times New Roman" w:eastAsia="Times New Roman" w:hAnsi="Times New Roman" w:cs="Times New Roman"/>
          <w:b/>
          <w:bCs/>
          <w:i/>
          <w:lang w:eastAsia="cs-CZ"/>
        </w:rPr>
      </w:pPr>
    </w:p>
    <w:p w:rsidR="00DC4E81" w:rsidRPr="00DC4E81" w:rsidRDefault="00DC4E81" w:rsidP="00DC4E81">
      <w:pPr>
        <w:spacing w:after="0" w:line="240" w:lineRule="auto"/>
        <w:rPr>
          <w:rFonts w:ascii="Times New Roman" w:eastAsia="Times New Roman" w:hAnsi="Times New Roman" w:cs="Times New Roman"/>
          <w:lang w:eastAsia="cs-CZ"/>
        </w:rPr>
      </w:pPr>
      <w:r w:rsidRPr="00DC4E81">
        <w:rPr>
          <w:rFonts w:ascii="Times New Roman" w:eastAsia="Times New Roman" w:hAnsi="Times New Roman" w:cs="Times New Roman"/>
          <w:b/>
          <w:bCs/>
          <w:lang w:eastAsia="cs-CZ"/>
        </w:rPr>
        <w:t xml:space="preserve">Vyjádření EK/ </w:t>
      </w:r>
      <w:r w:rsidRPr="00DC4E81">
        <w:rPr>
          <w:rFonts w:ascii="Times New Roman" w:eastAsia="Times New Roman" w:hAnsi="Times New Roman" w:cs="Times New Roman"/>
          <w:i/>
          <w:lang w:eastAsia="cs-CZ"/>
        </w:rPr>
        <w:t>Ethics Committe´s opinion</w:t>
      </w:r>
      <w:r w:rsidRPr="00DC4E81">
        <w:rPr>
          <w:rFonts w:ascii="Times New Roman" w:eastAsia="Times New Roman" w:hAnsi="Times New Roman" w:cs="Times New Roman"/>
          <w:lang w:eastAsia="cs-CZ"/>
        </w:rPr>
        <w:t>:</w:t>
      </w:r>
    </w:p>
    <w:p w:rsidR="00DC4E81" w:rsidRPr="00DC4E81" w:rsidRDefault="00DC4E81" w:rsidP="00DC4E81">
      <w:pPr>
        <w:spacing w:after="0" w:line="240" w:lineRule="auto"/>
        <w:rPr>
          <w:rFonts w:ascii="Times New Roman" w:eastAsia="Times New Roman" w:hAnsi="Times New Roman" w:cs="Times New Roman"/>
          <w:i/>
          <w:lang w:eastAsia="cs-CZ"/>
        </w:rPr>
      </w:pPr>
      <w:r w:rsidRPr="00DC4E81">
        <w:rPr>
          <w:rFonts w:ascii="Wingdings 2" w:eastAsia="Times New Roman" w:hAnsi="Wingdings 2" w:cs="Times New Roman"/>
          <w:lang w:eastAsia="cs-CZ"/>
        </w:rPr>
        <w:t></w:t>
      </w:r>
      <w:r w:rsidRPr="00DC4E81">
        <w:rPr>
          <w:rFonts w:ascii="Times New Roman" w:eastAsia="Times New Roman" w:hAnsi="Times New Roman" w:cs="Times New Roman"/>
          <w:lang w:eastAsia="cs-CZ"/>
        </w:rPr>
        <w:t xml:space="preserve">  EK  vydala souhlasné stanovisko// </w:t>
      </w:r>
      <w:r w:rsidRPr="00DC4E81">
        <w:rPr>
          <w:rFonts w:ascii="Times New Roman" w:eastAsia="Times New Roman" w:hAnsi="Times New Roman" w:cs="Times New Roman"/>
          <w:i/>
          <w:lang w:eastAsia="cs-CZ"/>
        </w:rPr>
        <w:t>EC issues</w:t>
      </w:r>
      <w:r w:rsidRPr="00DC4E81">
        <w:rPr>
          <w:rFonts w:ascii="Times New Roman" w:eastAsia="Times New Roman" w:hAnsi="Times New Roman" w:cs="Times New Roman"/>
          <w:lang w:eastAsia="cs-CZ"/>
        </w:rPr>
        <w:t xml:space="preserve"> f</w:t>
      </w:r>
      <w:r w:rsidRPr="00DC4E81">
        <w:rPr>
          <w:rFonts w:ascii="Times New Roman" w:eastAsia="Times New Roman" w:hAnsi="Times New Roman" w:cs="Times New Roman"/>
          <w:i/>
          <w:lang w:eastAsia="cs-CZ"/>
        </w:rPr>
        <w:t>avourable opinion</w:t>
      </w:r>
    </w:p>
    <w:p w:rsidR="00DC4E81" w:rsidRPr="00DC4E81" w:rsidRDefault="00DC4E81" w:rsidP="00DC4E81">
      <w:pPr>
        <w:spacing w:after="0" w:line="240" w:lineRule="auto"/>
        <w:rPr>
          <w:rFonts w:ascii="Times New Roman" w:eastAsia="Times New Roman" w:hAnsi="Times New Roman" w:cs="Times New Roman"/>
          <w:bCs/>
          <w:i/>
          <w:lang w:eastAsia="cs-CZ"/>
        </w:rPr>
      </w:pPr>
      <w:r w:rsidRPr="00DC4E81">
        <w:rPr>
          <w:rFonts w:ascii="Times New Roman" w:eastAsia="Times New Roman" w:hAnsi="Times New Roman" w:cs="Times New Roman"/>
          <w:bCs/>
          <w:lang w:eastAsia="cs-CZ"/>
        </w:rPr>
        <w:sym w:font="Wingdings 2" w:char="F054"/>
      </w:r>
      <w:r w:rsidRPr="00DC4E81">
        <w:rPr>
          <w:rFonts w:ascii="Times New Roman" w:eastAsia="Times New Roman" w:hAnsi="Times New Roman" w:cs="Times New Roman"/>
          <w:bCs/>
          <w:lang w:eastAsia="cs-CZ"/>
        </w:rPr>
        <w:t xml:space="preserve">  EK  vzala na vědomí / </w:t>
      </w:r>
      <w:r w:rsidRPr="00DC4E81">
        <w:rPr>
          <w:rFonts w:ascii="Times New Roman" w:eastAsia="Times New Roman" w:hAnsi="Times New Roman" w:cs="Times New Roman"/>
          <w:bCs/>
          <w:i/>
          <w:lang w:eastAsia="cs-CZ"/>
        </w:rPr>
        <w:t>Taken into account</w:t>
      </w:r>
    </w:p>
    <w:p w:rsidR="00DC4E81" w:rsidRPr="00DC4E81" w:rsidRDefault="00DC4E81" w:rsidP="00DC4E81">
      <w:pPr>
        <w:spacing w:after="0" w:line="240" w:lineRule="auto"/>
        <w:rPr>
          <w:rFonts w:ascii="Times New Roman" w:eastAsia="Times New Roman" w:hAnsi="Times New Roman" w:cs="Times New Roman"/>
          <w:b/>
          <w:bCs/>
          <w:lang w:eastAsia="cs-CZ"/>
        </w:rPr>
      </w:pPr>
    </w:p>
    <w:p w:rsidR="00DC4E81" w:rsidRPr="00DC4E81" w:rsidRDefault="00DC4E81" w:rsidP="00DC4E81">
      <w:pPr>
        <w:spacing w:after="0" w:line="240" w:lineRule="auto"/>
        <w:rPr>
          <w:rFonts w:ascii="Times New Roman" w:eastAsia="Times New Roman" w:hAnsi="Times New Roman" w:cs="Times New Roman"/>
          <w:i/>
          <w:lang w:val="en-US" w:eastAsia="cs-CZ"/>
        </w:rPr>
      </w:pPr>
      <w:r w:rsidRPr="00DC4E81">
        <w:rPr>
          <w:rFonts w:ascii="Times New Roman" w:eastAsia="Times New Roman" w:hAnsi="Times New Roman" w:cs="Times New Roman"/>
          <w:b/>
          <w:bCs/>
          <w:lang w:eastAsia="cs-CZ"/>
        </w:rPr>
        <w:t>Lhůta pro podání písemné zprávy o průběhu KH od jeho zahájení</w:t>
      </w:r>
      <w:r w:rsidRPr="00DC4E81">
        <w:rPr>
          <w:rFonts w:ascii="Times New Roman" w:eastAsia="Times New Roman" w:hAnsi="Times New Roman" w:cs="Times New Roman"/>
          <w:b/>
          <w:bCs/>
          <w:lang w:val="en-US" w:eastAsia="cs-CZ"/>
        </w:rPr>
        <w:t xml:space="preserve">/ </w:t>
      </w:r>
      <w:r w:rsidRPr="00DC4E81">
        <w:rPr>
          <w:rFonts w:ascii="Times New Roman" w:eastAsia="Times New Roman" w:hAnsi="Times New Roman" w:cs="Times New Roman"/>
          <w:i/>
          <w:lang w:val="en-US" w:eastAsia="cs-CZ"/>
        </w:rPr>
        <w:t>Time schedule for submission of the  written Annual Report from the CT commencement:</w:t>
      </w:r>
    </w:p>
    <w:p w:rsidR="00DC4E81" w:rsidRPr="00DC4E81" w:rsidRDefault="00DC4E81" w:rsidP="00DC4E81">
      <w:pPr>
        <w:spacing w:after="0" w:line="240" w:lineRule="auto"/>
        <w:rPr>
          <w:rFonts w:ascii="Times New Roman" w:eastAsia="Times New Roman" w:hAnsi="Times New Roman" w:cs="Times New Roman"/>
          <w:lang w:eastAsia="cs-CZ"/>
        </w:rPr>
      </w:pPr>
      <w:r w:rsidRPr="00DC4E81">
        <w:rPr>
          <w:rFonts w:ascii="Times New Roman" w:eastAsia="Times New Roman" w:hAnsi="Times New Roman" w:cs="Times New Roman"/>
          <w:lang w:eastAsia="cs-CZ"/>
        </w:rPr>
        <w:sym w:font="Wingdings 2" w:char="F054"/>
      </w:r>
      <w:r w:rsidRPr="00DC4E81">
        <w:rPr>
          <w:rFonts w:ascii="Times New Roman" w:eastAsia="Times New Roman" w:hAnsi="Times New Roman" w:cs="Times New Roman"/>
          <w:lang w:eastAsia="cs-CZ"/>
        </w:rPr>
        <w:t xml:space="preserve">   1x ročně</w:t>
      </w:r>
      <w:r w:rsidRPr="00DC4E81">
        <w:rPr>
          <w:rFonts w:ascii="Times New Roman" w:eastAsia="Times New Roman" w:hAnsi="Times New Roman" w:cs="Times New Roman"/>
          <w:i/>
          <w:lang w:eastAsia="cs-CZ"/>
        </w:rPr>
        <w:t xml:space="preserve">/Once a year                   </w:t>
      </w:r>
      <w:r w:rsidR="003C4A5C" w:rsidRPr="00DC4E8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C4E81">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DC4E81">
        <w:rPr>
          <w:rFonts w:ascii="Times New Roman" w:eastAsia="Times New Roman" w:hAnsi="Times New Roman" w:cs="Times New Roman"/>
          <w:lang w:eastAsia="cs-CZ"/>
        </w:rPr>
        <w:fldChar w:fldCharType="end"/>
      </w:r>
      <w:r w:rsidRPr="00DC4E81">
        <w:rPr>
          <w:rFonts w:ascii="Times New Roman" w:eastAsia="Times New Roman" w:hAnsi="Times New Roman" w:cs="Times New Roman"/>
          <w:lang w:eastAsia="cs-CZ"/>
        </w:rPr>
        <w:t xml:space="preserve">  Jiná lhůta/</w:t>
      </w:r>
      <w:r w:rsidRPr="00DC4E81">
        <w:rPr>
          <w:rFonts w:ascii="Times New Roman" w:eastAsia="Times New Roman" w:hAnsi="Times New Roman" w:cs="Times New Roman"/>
          <w:i/>
          <w:lang w:eastAsia="cs-CZ"/>
        </w:rPr>
        <w:t xml:space="preserve"> Other </w:t>
      </w:r>
      <w:r w:rsidRPr="00DC4E81">
        <w:rPr>
          <w:rFonts w:ascii="Times New Roman" w:eastAsia="Times New Roman" w:hAnsi="Times New Roman" w:cs="Times New Roman"/>
          <w:lang w:eastAsia="cs-CZ"/>
        </w:rPr>
        <w:t>…………….</w:t>
      </w:r>
    </w:p>
    <w:p w:rsidR="00DC4E81" w:rsidRPr="00DC4E81" w:rsidRDefault="00DC4E81" w:rsidP="00DC4E81">
      <w:pPr>
        <w:spacing w:after="0" w:line="240" w:lineRule="auto"/>
        <w:rPr>
          <w:rFonts w:ascii="Times New Roman" w:eastAsia="Times New Roman" w:hAnsi="Times New Roman" w:cs="Times New Roman"/>
          <w:lang w:eastAsia="cs-CZ"/>
        </w:rPr>
      </w:pPr>
    </w:p>
    <w:p w:rsidR="00DC4E81" w:rsidRPr="00DC4E81" w:rsidRDefault="00DC4E81" w:rsidP="00DC4E81">
      <w:pPr>
        <w:spacing w:after="0" w:line="240" w:lineRule="auto"/>
        <w:rPr>
          <w:rFonts w:ascii="Times New Roman" w:eastAsia="Times New Roman" w:hAnsi="Times New Roman" w:cs="Times New Roman"/>
          <w:i/>
          <w:lang w:eastAsia="cs-CZ"/>
        </w:rPr>
      </w:pPr>
      <w:r w:rsidRPr="00DC4E81">
        <w:rPr>
          <w:rFonts w:ascii="Times New Roman" w:eastAsia="Times New Roman" w:hAnsi="Times New Roman" w:cs="Times New Roman"/>
          <w:b/>
          <w:bCs/>
          <w:lang w:eastAsia="cs-CZ"/>
        </w:rPr>
        <w:t>Seznam míst hodnocení s označením míst, ke kterým se EK vyjádřila jako místní EK a kde vykonává dohled/</w:t>
      </w:r>
      <w:r w:rsidRPr="00DC4E8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C4E81" w:rsidRPr="00DC4E81" w:rsidTr="00046623">
        <w:trPr>
          <w:trHeight w:val="454"/>
        </w:trPr>
        <w:tc>
          <w:tcPr>
            <w:tcW w:w="6108" w:type="dxa"/>
          </w:tcPr>
          <w:p w:rsidR="00DC4E81" w:rsidRPr="00DC4E81" w:rsidRDefault="00DC4E81" w:rsidP="00DC4E81">
            <w:pPr>
              <w:spacing w:after="0" w:line="240" w:lineRule="auto"/>
              <w:rPr>
                <w:rFonts w:ascii="Times New Roman" w:eastAsia="Times New Roman" w:hAnsi="Times New Roman" w:cs="Times New Roman"/>
                <w:sz w:val="18"/>
                <w:szCs w:val="18"/>
                <w:lang w:eastAsia="cs-CZ"/>
              </w:rPr>
            </w:pPr>
            <w:r w:rsidRPr="00DC4E81">
              <w:rPr>
                <w:rFonts w:ascii="Times New Roman" w:eastAsia="Times New Roman" w:hAnsi="Times New Roman" w:cs="Times New Roman"/>
                <w:sz w:val="18"/>
                <w:szCs w:val="18"/>
                <w:lang w:eastAsia="cs-CZ"/>
              </w:rPr>
              <w:t xml:space="preserve">Místo hodnocení/ Jméno zkoušejícího </w:t>
            </w:r>
          </w:p>
          <w:p w:rsidR="00DC4E81" w:rsidRPr="00DC4E81" w:rsidRDefault="00DC4E81" w:rsidP="00DC4E81">
            <w:pPr>
              <w:spacing w:after="0" w:line="240" w:lineRule="auto"/>
              <w:rPr>
                <w:rFonts w:ascii="Times New Roman" w:eastAsia="Times New Roman" w:hAnsi="Times New Roman" w:cs="Times New Roman"/>
                <w:i/>
                <w:sz w:val="18"/>
                <w:szCs w:val="18"/>
                <w:lang w:eastAsia="cs-CZ"/>
              </w:rPr>
            </w:pPr>
            <w:r w:rsidRPr="00DC4E81">
              <w:rPr>
                <w:rFonts w:ascii="Times New Roman" w:eastAsia="Times New Roman" w:hAnsi="Times New Roman" w:cs="Times New Roman"/>
                <w:i/>
                <w:sz w:val="18"/>
                <w:szCs w:val="18"/>
                <w:lang w:eastAsia="cs-CZ"/>
              </w:rPr>
              <w:t>Trial Site / Name of Investigator</w:t>
            </w:r>
          </w:p>
        </w:tc>
        <w:tc>
          <w:tcPr>
            <w:tcW w:w="1280" w:type="dxa"/>
          </w:tcPr>
          <w:p w:rsidR="00DC4E81" w:rsidRPr="00DC4E81" w:rsidRDefault="00DC4E81" w:rsidP="00DC4E81">
            <w:pPr>
              <w:spacing w:after="0" w:line="240" w:lineRule="auto"/>
              <w:rPr>
                <w:rFonts w:ascii="Times New Roman" w:eastAsia="Times New Roman" w:hAnsi="Times New Roman" w:cs="Times New Roman"/>
                <w:sz w:val="18"/>
                <w:szCs w:val="18"/>
                <w:vertAlign w:val="superscript"/>
                <w:lang w:eastAsia="cs-CZ"/>
              </w:rPr>
            </w:pPr>
            <w:r w:rsidRPr="00DC4E81">
              <w:rPr>
                <w:rFonts w:ascii="Times New Roman" w:eastAsia="Times New Roman" w:hAnsi="Times New Roman" w:cs="Times New Roman"/>
                <w:sz w:val="18"/>
                <w:szCs w:val="18"/>
                <w:lang w:eastAsia="cs-CZ"/>
              </w:rPr>
              <w:t xml:space="preserve">Místní EK </w:t>
            </w:r>
            <w:r w:rsidRPr="00DC4E81">
              <w:rPr>
                <w:rFonts w:ascii="Times New Roman" w:eastAsia="Times New Roman" w:hAnsi="Times New Roman" w:cs="Times New Roman"/>
                <w:i/>
                <w:sz w:val="18"/>
                <w:szCs w:val="18"/>
                <w:lang w:eastAsia="cs-CZ"/>
              </w:rPr>
              <w:t>Local EC</w:t>
            </w:r>
          </w:p>
        </w:tc>
        <w:tc>
          <w:tcPr>
            <w:tcW w:w="2712" w:type="dxa"/>
          </w:tcPr>
          <w:p w:rsidR="00DC4E81" w:rsidRPr="00DC4E81" w:rsidRDefault="00DC4E81" w:rsidP="00DC4E81">
            <w:pPr>
              <w:spacing w:after="0" w:line="240" w:lineRule="auto"/>
              <w:rPr>
                <w:rFonts w:ascii="Times New Roman" w:eastAsia="Times New Roman" w:hAnsi="Times New Roman" w:cs="Times New Roman"/>
                <w:sz w:val="18"/>
                <w:szCs w:val="18"/>
                <w:lang w:eastAsia="cs-CZ"/>
              </w:rPr>
            </w:pPr>
            <w:r w:rsidRPr="00DC4E81">
              <w:rPr>
                <w:rFonts w:ascii="Times New Roman" w:eastAsia="Times New Roman" w:hAnsi="Times New Roman" w:cs="Times New Roman"/>
                <w:sz w:val="18"/>
                <w:szCs w:val="18"/>
                <w:lang w:eastAsia="cs-CZ"/>
              </w:rPr>
              <w:t>Adresa  místní EK</w:t>
            </w:r>
          </w:p>
          <w:p w:rsidR="00DC4E81" w:rsidRPr="00DC4E81" w:rsidRDefault="00DC4E81" w:rsidP="00DC4E81">
            <w:pPr>
              <w:spacing w:after="0" w:line="240" w:lineRule="auto"/>
              <w:rPr>
                <w:rFonts w:ascii="Times New Roman" w:eastAsia="Times New Roman" w:hAnsi="Times New Roman" w:cs="Times New Roman"/>
                <w:i/>
                <w:sz w:val="18"/>
                <w:szCs w:val="18"/>
                <w:lang w:eastAsia="cs-CZ"/>
              </w:rPr>
            </w:pPr>
            <w:r w:rsidRPr="00DC4E81">
              <w:rPr>
                <w:rFonts w:ascii="Times New Roman" w:eastAsia="Times New Roman" w:hAnsi="Times New Roman" w:cs="Times New Roman"/>
                <w:i/>
                <w:sz w:val="18"/>
                <w:szCs w:val="18"/>
                <w:lang w:eastAsia="cs-CZ"/>
              </w:rPr>
              <w:t>Address</w:t>
            </w:r>
          </w:p>
        </w:tc>
      </w:tr>
      <w:tr w:rsidR="00DC4E81" w:rsidRPr="00DC4E81" w:rsidTr="00046623">
        <w:trPr>
          <w:trHeight w:val="312"/>
        </w:trPr>
        <w:tc>
          <w:tcPr>
            <w:tcW w:w="6108" w:type="dxa"/>
          </w:tcPr>
          <w:p w:rsidR="00DC4E81" w:rsidRPr="00DC4E81" w:rsidRDefault="00DC4E81" w:rsidP="00DC4E81">
            <w:pPr>
              <w:spacing w:after="0" w:line="240" w:lineRule="auto"/>
              <w:rPr>
                <w:rFonts w:ascii="Times New Roman" w:eastAsia="Times New Roman" w:hAnsi="Times New Roman" w:cs="Times New Roman"/>
                <w:sz w:val="18"/>
                <w:szCs w:val="18"/>
                <w:lang w:eastAsia="cs-CZ"/>
              </w:rPr>
            </w:pPr>
            <w:r w:rsidRPr="00DC4E81">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DC4E81" w:rsidRPr="00DC4E81" w:rsidRDefault="00DC4E81" w:rsidP="00DC4E81">
            <w:pPr>
              <w:spacing w:after="0" w:line="240" w:lineRule="auto"/>
              <w:rPr>
                <w:rFonts w:ascii="Times New Roman" w:eastAsia="Times New Roman" w:hAnsi="Times New Roman" w:cs="Times New Roman"/>
                <w:sz w:val="18"/>
                <w:szCs w:val="18"/>
                <w:lang w:eastAsia="cs-CZ"/>
              </w:rPr>
            </w:pPr>
            <w:r w:rsidRPr="00DC4E81">
              <w:rPr>
                <w:rFonts w:ascii="Wingdings 2" w:eastAsia="Times New Roman" w:hAnsi="Wingdings 2" w:cs="Times New Roman"/>
                <w:sz w:val="18"/>
                <w:szCs w:val="18"/>
                <w:lang w:eastAsia="cs-CZ"/>
              </w:rPr>
              <w:t></w:t>
            </w:r>
          </w:p>
        </w:tc>
        <w:tc>
          <w:tcPr>
            <w:tcW w:w="2712" w:type="dxa"/>
          </w:tcPr>
          <w:p w:rsidR="00DC4E81" w:rsidRPr="00DC4E81" w:rsidRDefault="00DC4E81" w:rsidP="00DC4E81">
            <w:pPr>
              <w:spacing w:after="0" w:line="240" w:lineRule="auto"/>
              <w:rPr>
                <w:rFonts w:ascii="Times New Roman" w:eastAsia="Times New Roman" w:hAnsi="Times New Roman" w:cs="Times New Roman"/>
                <w:sz w:val="18"/>
                <w:szCs w:val="18"/>
                <w:lang w:eastAsia="cs-CZ"/>
              </w:rPr>
            </w:pPr>
            <w:r w:rsidRPr="00DC4E81">
              <w:rPr>
                <w:rFonts w:ascii="Times New Roman" w:eastAsia="Times New Roman" w:hAnsi="Times New Roman" w:cs="Times New Roman"/>
                <w:sz w:val="18"/>
                <w:szCs w:val="18"/>
                <w:lang w:eastAsia="cs-CZ"/>
              </w:rPr>
              <w:t>EK FNOL</w:t>
            </w:r>
          </w:p>
        </w:tc>
      </w:tr>
    </w:tbl>
    <w:p w:rsidR="00DC4E81" w:rsidRPr="00DC4E81" w:rsidRDefault="00DC4E81" w:rsidP="00DC4E81">
      <w:pPr>
        <w:spacing w:after="0" w:line="240" w:lineRule="auto"/>
        <w:rPr>
          <w:rFonts w:ascii="Times New Roman" w:eastAsia="Times New Roman" w:hAnsi="Times New Roman" w:cs="Times New Roman"/>
          <w:b/>
          <w:bCs/>
          <w:szCs w:val="24"/>
          <w:lang w:eastAsia="cs-CZ"/>
        </w:rPr>
      </w:pPr>
    </w:p>
    <w:p w:rsidR="00DC4E81" w:rsidRPr="00DC4E81" w:rsidRDefault="00DC4E81" w:rsidP="00DC4E81">
      <w:pPr>
        <w:spacing w:after="0" w:line="240" w:lineRule="auto"/>
        <w:rPr>
          <w:rFonts w:ascii="Times New Roman" w:eastAsia="Times New Roman" w:hAnsi="Times New Roman" w:cs="Times New Roman"/>
          <w:bCs/>
          <w:sz w:val="20"/>
          <w:szCs w:val="20"/>
          <w:lang w:eastAsia="cs-CZ"/>
        </w:rPr>
      </w:pPr>
      <w:r w:rsidRPr="00DC4E81">
        <w:rPr>
          <w:rFonts w:ascii="Times New Roman" w:eastAsia="Times New Roman" w:hAnsi="Times New Roman" w:cs="Times New Roman"/>
          <w:bCs/>
          <w:sz w:val="20"/>
          <w:szCs w:val="20"/>
          <w:lang w:eastAsia="cs-CZ"/>
        </w:rPr>
        <w:t>1/2</w:t>
      </w:r>
    </w:p>
    <w:p w:rsidR="00DC4E81" w:rsidRPr="00DC4E81" w:rsidRDefault="00DC4E81" w:rsidP="00DC4E81">
      <w:pPr>
        <w:spacing w:after="0" w:line="240" w:lineRule="auto"/>
        <w:rPr>
          <w:rFonts w:ascii="Times New Roman" w:eastAsia="Times New Roman" w:hAnsi="Times New Roman" w:cs="Times New Roman"/>
          <w:b/>
          <w:bCs/>
          <w:szCs w:val="24"/>
          <w:lang w:eastAsia="cs-CZ"/>
        </w:rPr>
      </w:pPr>
    </w:p>
    <w:p w:rsidR="00DC4E81" w:rsidRPr="00DC4E81" w:rsidRDefault="00DC4E81" w:rsidP="00DC4E81">
      <w:pPr>
        <w:spacing w:after="0" w:line="240" w:lineRule="auto"/>
        <w:rPr>
          <w:rFonts w:ascii="Times New Roman" w:eastAsia="Times New Roman" w:hAnsi="Times New Roman" w:cs="Times New Roman"/>
          <w:bCs/>
          <w:i/>
          <w:szCs w:val="24"/>
          <w:lang w:eastAsia="cs-CZ"/>
        </w:rPr>
      </w:pPr>
      <w:r w:rsidRPr="00DC4E81">
        <w:rPr>
          <w:rFonts w:ascii="Times New Roman" w:eastAsia="Times New Roman" w:hAnsi="Times New Roman" w:cs="Times New Roman"/>
          <w:b/>
          <w:bCs/>
          <w:szCs w:val="24"/>
          <w:lang w:eastAsia="cs-CZ"/>
        </w:rPr>
        <w:lastRenderedPageBreak/>
        <w:t>Seznam hodnocených dokumentů/</w:t>
      </w:r>
      <w:r w:rsidRPr="00DC4E81">
        <w:rPr>
          <w:rFonts w:ascii="Times New Roman" w:eastAsia="Times New Roman" w:hAnsi="Times New Roman" w:cs="Times New Roman"/>
          <w:bCs/>
          <w:i/>
          <w:szCs w:val="24"/>
          <w:lang w:eastAsia="cs-CZ"/>
        </w:rPr>
        <w:t xml:space="preserve">List </w:t>
      </w:r>
      <w:r w:rsidRPr="00DC4E81">
        <w:rPr>
          <w:rFonts w:ascii="Times New Roman" w:eastAsia="Times New Roman" w:hAnsi="Times New Roman" w:cs="Times New Roman"/>
          <w:bCs/>
          <w:i/>
          <w:szCs w:val="24"/>
          <w:lang w:val="en-US" w:eastAsia="cs-CZ"/>
        </w:rPr>
        <w:t>of all submitted documents:</w:t>
      </w:r>
    </w:p>
    <w:p w:rsidR="00DC4E81" w:rsidRPr="00DC4E81" w:rsidRDefault="00DC4E81" w:rsidP="00DC4E81">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C4E81" w:rsidRPr="00DC4E81" w:rsidTr="00046623">
        <w:trPr>
          <w:cantSplit/>
          <w:trHeight w:val="454"/>
        </w:trPr>
        <w:tc>
          <w:tcPr>
            <w:tcW w:w="7416" w:type="dxa"/>
            <w:vMerge w:val="restart"/>
          </w:tcPr>
          <w:p w:rsidR="00DC4E81" w:rsidRPr="00DC4E81" w:rsidRDefault="00DC4E81" w:rsidP="00DC4E81">
            <w:pPr>
              <w:spacing w:after="0" w:line="240" w:lineRule="auto"/>
              <w:rPr>
                <w:rFonts w:ascii="Times New Roman" w:eastAsia="Times New Roman" w:hAnsi="Times New Roman" w:cs="Times New Roman"/>
                <w:b/>
                <w:bCs/>
                <w:sz w:val="18"/>
                <w:szCs w:val="18"/>
                <w:lang w:eastAsia="cs-CZ"/>
              </w:rPr>
            </w:pPr>
          </w:p>
          <w:p w:rsidR="00DC4E81" w:rsidRPr="00DC4E81" w:rsidRDefault="00DC4E81" w:rsidP="00DC4E81">
            <w:pPr>
              <w:spacing w:after="0" w:line="240" w:lineRule="auto"/>
              <w:rPr>
                <w:rFonts w:ascii="Times New Roman" w:eastAsia="Times New Roman" w:hAnsi="Times New Roman" w:cs="Times New Roman"/>
                <w:b/>
                <w:bCs/>
                <w:sz w:val="18"/>
                <w:szCs w:val="18"/>
                <w:lang w:eastAsia="cs-CZ"/>
              </w:rPr>
            </w:pPr>
            <w:r w:rsidRPr="00DC4E81">
              <w:rPr>
                <w:rFonts w:ascii="Times New Roman" w:eastAsia="Times New Roman" w:hAnsi="Times New Roman" w:cs="Times New Roman"/>
                <w:b/>
                <w:bCs/>
                <w:sz w:val="18"/>
                <w:szCs w:val="18"/>
                <w:lang w:eastAsia="cs-CZ"/>
              </w:rPr>
              <w:t xml:space="preserve">Název dokumentu, verze, datum </w:t>
            </w:r>
          </w:p>
          <w:p w:rsidR="00DC4E81" w:rsidRPr="00DC4E81" w:rsidRDefault="00DC4E81" w:rsidP="00DC4E81">
            <w:pPr>
              <w:spacing w:after="0" w:line="240" w:lineRule="auto"/>
              <w:rPr>
                <w:rFonts w:ascii="Times New Roman" w:eastAsia="Times New Roman" w:hAnsi="Times New Roman" w:cs="Times New Roman"/>
                <w:b/>
                <w:bCs/>
                <w:sz w:val="18"/>
                <w:szCs w:val="18"/>
                <w:lang w:eastAsia="cs-CZ"/>
              </w:rPr>
            </w:pPr>
            <w:r w:rsidRPr="00DC4E81">
              <w:rPr>
                <w:rFonts w:ascii="Times New Roman" w:eastAsia="Times New Roman" w:hAnsi="Times New Roman" w:cs="Times New Roman"/>
                <w:b/>
                <w:bCs/>
                <w:i/>
                <w:sz w:val="18"/>
                <w:szCs w:val="18"/>
                <w:lang w:eastAsia="cs-CZ"/>
              </w:rPr>
              <w:t>Document title, version, date</w:t>
            </w:r>
          </w:p>
        </w:tc>
        <w:tc>
          <w:tcPr>
            <w:tcW w:w="1272" w:type="dxa"/>
            <w:gridSpan w:val="2"/>
          </w:tcPr>
          <w:p w:rsidR="00DC4E81" w:rsidRPr="00DC4E81" w:rsidRDefault="00DC4E81" w:rsidP="00DC4E81">
            <w:pPr>
              <w:spacing w:after="0" w:line="240" w:lineRule="auto"/>
              <w:rPr>
                <w:rFonts w:ascii="Times New Roman" w:eastAsia="Times New Roman" w:hAnsi="Times New Roman" w:cs="Times New Roman"/>
                <w:b/>
                <w:bCs/>
                <w:sz w:val="18"/>
                <w:szCs w:val="18"/>
                <w:lang w:eastAsia="cs-CZ"/>
              </w:rPr>
            </w:pPr>
            <w:r w:rsidRPr="00DC4E81">
              <w:rPr>
                <w:rFonts w:ascii="Times New Roman" w:eastAsia="Times New Roman" w:hAnsi="Times New Roman" w:cs="Times New Roman"/>
                <w:b/>
                <w:bCs/>
                <w:sz w:val="18"/>
                <w:szCs w:val="18"/>
                <w:lang w:eastAsia="cs-CZ"/>
              </w:rPr>
              <w:t>Schváleno /</w:t>
            </w:r>
            <w:r w:rsidRPr="00DC4E81">
              <w:rPr>
                <w:rFonts w:ascii="Times New Roman" w:eastAsia="Times New Roman" w:hAnsi="Times New Roman" w:cs="Times New Roman"/>
                <w:b/>
                <w:bCs/>
                <w:i/>
                <w:sz w:val="18"/>
                <w:szCs w:val="18"/>
                <w:lang w:eastAsia="cs-CZ"/>
              </w:rPr>
              <w:t>Approved</w:t>
            </w:r>
          </w:p>
        </w:tc>
        <w:tc>
          <w:tcPr>
            <w:tcW w:w="1316" w:type="dxa"/>
            <w:gridSpan w:val="2"/>
          </w:tcPr>
          <w:p w:rsidR="00DC4E81" w:rsidRPr="00DC4E81" w:rsidRDefault="00DC4E81" w:rsidP="00DC4E81">
            <w:pPr>
              <w:spacing w:after="0" w:line="240" w:lineRule="auto"/>
              <w:rPr>
                <w:rFonts w:ascii="Times New Roman" w:eastAsia="Times New Roman" w:hAnsi="Times New Roman" w:cs="Times New Roman"/>
                <w:b/>
                <w:bCs/>
                <w:sz w:val="18"/>
                <w:szCs w:val="18"/>
                <w:lang w:eastAsia="cs-CZ"/>
              </w:rPr>
            </w:pPr>
            <w:r w:rsidRPr="00DC4E81">
              <w:rPr>
                <w:rFonts w:ascii="Times New Roman" w:eastAsia="Times New Roman" w:hAnsi="Times New Roman" w:cs="Times New Roman"/>
                <w:b/>
                <w:bCs/>
                <w:sz w:val="18"/>
                <w:szCs w:val="18"/>
                <w:lang w:eastAsia="cs-CZ"/>
              </w:rPr>
              <w:t xml:space="preserve">Vzato na vědomí / </w:t>
            </w:r>
            <w:r w:rsidRPr="00DC4E81">
              <w:rPr>
                <w:rFonts w:ascii="Times New Roman" w:eastAsia="Times New Roman" w:hAnsi="Times New Roman" w:cs="Times New Roman"/>
                <w:b/>
                <w:bCs/>
                <w:i/>
                <w:sz w:val="18"/>
                <w:szCs w:val="18"/>
                <w:lang w:eastAsia="cs-CZ"/>
              </w:rPr>
              <w:t xml:space="preserve">Taken into account </w:t>
            </w:r>
          </w:p>
        </w:tc>
      </w:tr>
      <w:tr w:rsidR="00DC4E81" w:rsidRPr="00DC4E81" w:rsidTr="00046623">
        <w:trPr>
          <w:cantSplit/>
          <w:trHeight w:val="454"/>
        </w:trPr>
        <w:tc>
          <w:tcPr>
            <w:tcW w:w="7416" w:type="dxa"/>
            <w:vMerge/>
          </w:tcPr>
          <w:p w:rsidR="00DC4E81" w:rsidRPr="00DC4E81" w:rsidRDefault="00DC4E81" w:rsidP="00DC4E81">
            <w:pPr>
              <w:spacing w:after="0" w:line="240" w:lineRule="auto"/>
              <w:rPr>
                <w:rFonts w:ascii="Times New Roman" w:eastAsia="Times New Roman" w:hAnsi="Times New Roman" w:cs="Times New Roman"/>
                <w:i/>
                <w:sz w:val="18"/>
                <w:szCs w:val="18"/>
                <w:lang w:eastAsia="cs-CZ"/>
              </w:rPr>
            </w:pPr>
          </w:p>
        </w:tc>
        <w:tc>
          <w:tcPr>
            <w:tcW w:w="736" w:type="dxa"/>
          </w:tcPr>
          <w:p w:rsidR="00DC4E81" w:rsidRPr="00DC4E81" w:rsidRDefault="00DC4E81" w:rsidP="00DC4E81">
            <w:pPr>
              <w:spacing w:after="0" w:line="240" w:lineRule="auto"/>
              <w:rPr>
                <w:rFonts w:ascii="Times New Roman" w:eastAsia="Times New Roman" w:hAnsi="Times New Roman" w:cs="Times New Roman"/>
                <w:b/>
                <w:bCs/>
                <w:sz w:val="18"/>
                <w:szCs w:val="18"/>
                <w:lang w:eastAsia="cs-CZ"/>
              </w:rPr>
            </w:pPr>
            <w:r w:rsidRPr="00DC4E81">
              <w:rPr>
                <w:rFonts w:ascii="Times New Roman" w:eastAsia="Times New Roman" w:hAnsi="Times New Roman" w:cs="Times New Roman"/>
                <w:b/>
                <w:bCs/>
                <w:sz w:val="18"/>
                <w:szCs w:val="18"/>
                <w:lang w:eastAsia="cs-CZ"/>
              </w:rPr>
              <w:t>ANO</w:t>
            </w:r>
          </w:p>
          <w:p w:rsidR="00DC4E81" w:rsidRPr="00DC4E81" w:rsidRDefault="00DC4E81" w:rsidP="00DC4E81">
            <w:pPr>
              <w:spacing w:after="0" w:line="240" w:lineRule="auto"/>
              <w:rPr>
                <w:rFonts w:ascii="Times New Roman" w:eastAsia="Times New Roman" w:hAnsi="Times New Roman" w:cs="Times New Roman"/>
                <w:b/>
                <w:bCs/>
                <w:i/>
                <w:sz w:val="18"/>
                <w:szCs w:val="18"/>
                <w:lang w:eastAsia="cs-CZ"/>
              </w:rPr>
            </w:pPr>
            <w:r w:rsidRPr="00DC4E81">
              <w:rPr>
                <w:rFonts w:ascii="Times New Roman" w:eastAsia="Times New Roman" w:hAnsi="Times New Roman" w:cs="Times New Roman"/>
                <w:b/>
                <w:bCs/>
                <w:i/>
                <w:sz w:val="18"/>
                <w:szCs w:val="18"/>
                <w:lang w:eastAsia="cs-CZ"/>
              </w:rPr>
              <w:t>Yes</w:t>
            </w:r>
          </w:p>
        </w:tc>
        <w:tc>
          <w:tcPr>
            <w:tcW w:w="536" w:type="dxa"/>
          </w:tcPr>
          <w:p w:rsidR="00DC4E81" w:rsidRPr="00DC4E81" w:rsidRDefault="00DC4E81" w:rsidP="00DC4E81">
            <w:pPr>
              <w:spacing w:after="0" w:line="240" w:lineRule="auto"/>
              <w:rPr>
                <w:rFonts w:ascii="Times New Roman" w:eastAsia="Times New Roman" w:hAnsi="Times New Roman" w:cs="Times New Roman"/>
                <w:b/>
                <w:bCs/>
                <w:sz w:val="18"/>
                <w:szCs w:val="18"/>
                <w:lang w:eastAsia="cs-CZ"/>
              </w:rPr>
            </w:pPr>
            <w:r w:rsidRPr="00DC4E81">
              <w:rPr>
                <w:rFonts w:ascii="Times New Roman" w:eastAsia="Times New Roman" w:hAnsi="Times New Roman" w:cs="Times New Roman"/>
                <w:b/>
                <w:bCs/>
                <w:sz w:val="18"/>
                <w:szCs w:val="18"/>
                <w:lang w:eastAsia="cs-CZ"/>
              </w:rPr>
              <w:t xml:space="preserve">NE </w:t>
            </w:r>
          </w:p>
          <w:p w:rsidR="00DC4E81" w:rsidRPr="00DC4E81" w:rsidRDefault="00DC4E81" w:rsidP="00DC4E81">
            <w:pPr>
              <w:spacing w:after="0" w:line="240" w:lineRule="auto"/>
              <w:rPr>
                <w:rFonts w:ascii="Times New Roman" w:eastAsia="Times New Roman" w:hAnsi="Times New Roman" w:cs="Times New Roman"/>
                <w:b/>
                <w:bCs/>
                <w:sz w:val="18"/>
                <w:szCs w:val="18"/>
                <w:lang w:eastAsia="cs-CZ"/>
              </w:rPr>
            </w:pPr>
            <w:r w:rsidRPr="00DC4E81">
              <w:rPr>
                <w:rFonts w:ascii="Times New Roman" w:eastAsia="Times New Roman" w:hAnsi="Times New Roman" w:cs="Times New Roman"/>
                <w:b/>
                <w:bCs/>
                <w:i/>
                <w:sz w:val="18"/>
                <w:szCs w:val="18"/>
                <w:lang w:eastAsia="cs-CZ"/>
              </w:rPr>
              <w:t>No</w:t>
            </w:r>
          </w:p>
        </w:tc>
        <w:tc>
          <w:tcPr>
            <w:tcW w:w="780" w:type="dxa"/>
          </w:tcPr>
          <w:p w:rsidR="00DC4E81" w:rsidRPr="00DC4E81" w:rsidRDefault="00DC4E81" w:rsidP="00DC4E81">
            <w:pPr>
              <w:spacing w:after="0" w:line="240" w:lineRule="auto"/>
              <w:rPr>
                <w:rFonts w:ascii="Times New Roman" w:eastAsia="Times New Roman" w:hAnsi="Times New Roman" w:cs="Times New Roman"/>
                <w:b/>
                <w:bCs/>
                <w:sz w:val="18"/>
                <w:szCs w:val="18"/>
                <w:lang w:eastAsia="cs-CZ"/>
              </w:rPr>
            </w:pPr>
            <w:r w:rsidRPr="00DC4E81">
              <w:rPr>
                <w:rFonts w:ascii="Times New Roman" w:eastAsia="Times New Roman" w:hAnsi="Times New Roman" w:cs="Times New Roman"/>
                <w:b/>
                <w:bCs/>
                <w:sz w:val="18"/>
                <w:szCs w:val="18"/>
                <w:lang w:eastAsia="cs-CZ"/>
              </w:rPr>
              <w:t>ANO</w:t>
            </w:r>
          </w:p>
          <w:p w:rsidR="00DC4E81" w:rsidRPr="00DC4E81" w:rsidRDefault="00DC4E81" w:rsidP="00DC4E81">
            <w:pPr>
              <w:spacing w:after="0" w:line="240" w:lineRule="auto"/>
              <w:rPr>
                <w:rFonts w:ascii="Times New Roman" w:eastAsia="Times New Roman" w:hAnsi="Times New Roman" w:cs="Times New Roman"/>
                <w:b/>
                <w:bCs/>
                <w:sz w:val="18"/>
                <w:szCs w:val="18"/>
                <w:lang w:eastAsia="cs-CZ"/>
              </w:rPr>
            </w:pPr>
            <w:r w:rsidRPr="00DC4E81">
              <w:rPr>
                <w:rFonts w:ascii="Times New Roman" w:eastAsia="Times New Roman" w:hAnsi="Times New Roman" w:cs="Times New Roman"/>
                <w:b/>
                <w:bCs/>
                <w:i/>
                <w:sz w:val="18"/>
                <w:szCs w:val="18"/>
                <w:lang w:eastAsia="cs-CZ"/>
              </w:rPr>
              <w:t>Yes</w:t>
            </w:r>
          </w:p>
        </w:tc>
        <w:tc>
          <w:tcPr>
            <w:tcW w:w="536" w:type="dxa"/>
          </w:tcPr>
          <w:p w:rsidR="00DC4E81" w:rsidRPr="00DC4E81" w:rsidRDefault="00DC4E81" w:rsidP="00DC4E81">
            <w:pPr>
              <w:spacing w:after="0" w:line="240" w:lineRule="auto"/>
              <w:rPr>
                <w:rFonts w:ascii="Times New Roman" w:eastAsia="Times New Roman" w:hAnsi="Times New Roman" w:cs="Times New Roman"/>
                <w:b/>
                <w:bCs/>
                <w:sz w:val="18"/>
                <w:szCs w:val="18"/>
                <w:lang w:eastAsia="cs-CZ"/>
              </w:rPr>
            </w:pPr>
            <w:r w:rsidRPr="00DC4E81">
              <w:rPr>
                <w:rFonts w:ascii="Times New Roman" w:eastAsia="Times New Roman" w:hAnsi="Times New Roman" w:cs="Times New Roman"/>
                <w:b/>
                <w:bCs/>
                <w:sz w:val="18"/>
                <w:szCs w:val="18"/>
                <w:lang w:eastAsia="cs-CZ"/>
              </w:rPr>
              <w:t xml:space="preserve">NE </w:t>
            </w:r>
          </w:p>
          <w:p w:rsidR="00DC4E81" w:rsidRPr="00DC4E81" w:rsidRDefault="00DC4E81" w:rsidP="00DC4E81">
            <w:pPr>
              <w:spacing w:after="0" w:line="240" w:lineRule="auto"/>
              <w:rPr>
                <w:rFonts w:ascii="Times New Roman" w:eastAsia="Times New Roman" w:hAnsi="Times New Roman" w:cs="Times New Roman"/>
                <w:b/>
                <w:bCs/>
                <w:i/>
                <w:sz w:val="18"/>
                <w:szCs w:val="18"/>
                <w:lang w:eastAsia="cs-CZ"/>
              </w:rPr>
            </w:pPr>
            <w:r w:rsidRPr="00DC4E81">
              <w:rPr>
                <w:rFonts w:ascii="Times New Roman" w:eastAsia="Times New Roman" w:hAnsi="Times New Roman" w:cs="Times New Roman"/>
                <w:b/>
                <w:bCs/>
                <w:i/>
                <w:sz w:val="18"/>
                <w:szCs w:val="18"/>
                <w:lang w:eastAsia="cs-CZ"/>
              </w:rPr>
              <w:t>No</w:t>
            </w:r>
          </w:p>
        </w:tc>
      </w:tr>
      <w:tr w:rsidR="00DC4E81" w:rsidRPr="00DC4E81" w:rsidTr="00046623">
        <w:trPr>
          <w:trHeight w:val="340"/>
        </w:trPr>
        <w:tc>
          <w:tcPr>
            <w:tcW w:w="7416" w:type="dxa"/>
          </w:tcPr>
          <w:p w:rsidR="00DC4E81" w:rsidRPr="00DC4E81" w:rsidRDefault="00DC4E81" w:rsidP="00DC4E81">
            <w:pPr>
              <w:spacing w:after="0" w:line="240" w:lineRule="auto"/>
              <w:rPr>
                <w:rFonts w:ascii="Times New Roman" w:hAnsi="Times New Roman" w:cs="Times New Roman"/>
                <w:i/>
                <w:sz w:val="18"/>
                <w:szCs w:val="18"/>
              </w:rPr>
            </w:pPr>
            <w:r w:rsidRPr="00DC4E81">
              <w:rPr>
                <w:rFonts w:ascii="Times New Roman" w:hAnsi="Times New Roman" w:cs="Times New Roman"/>
                <w:sz w:val="18"/>
                <w:szCs w:val="18"/>
              </w:rPr>
              <w:t>Průvodní dopis_2</w:t>
            </w:r>
            <w:r>
              <w:rPr>
                <w:rFonts w:ascii="Times New Roman" w:hAnsi="Times New Roman" w:cs="Times New Roman"/>
                <w:sz w:val="18"/>
                <w:szCs w:val="18"/>
              </w:rPr>
              <w:t>1.října</w:t>
            </w:r>
            <w:r w:rsidRPr="00DC4E81">
              <w:rPr>
                <w:rFonts w:ascii="Times New Roman" w:hAnsi="Times New Roman" w:cs="Times New Roman"/>
                <w:sz w:val="18"/>
                <w:szCs w:val="18"/>
              </w:rPr>
              <w:t xml:space="preserve"> 2015 / </w:t>
            </w:r>
            <w:r w:rsidRPr="00DC4E81">
              <w:rPr>
                <w:rFonts w:ascii="Times New Roman" w:hAnsi="Times New Roman" w:cs="Times New Roman"/>
                <w:i/>
                <w:sz w:val="18"/>
                <w:szCs w:val="18"/>
              </w:rPr>
              <w:t>Cover letter dated 2</w:t>
            </w:r>
            <w:r>
              <w:rPr>
                <w:rFonts w:ascii="Times New Roman" w:hAnsi="Times New Roman" w:cs="Times New Roman"/>
                <w:i/>
                <w:sz w:val="18"/>
                <w:szCs w:val="18"/>
              </w:rPr>
              <w:t xml:space="preserve">1 Oct </w:t>
            </w:r>
            <w:r w:rsidRPr="00DC4E81">
              <w:rPr>
                <w:rFonts w:ascii="Times New Roman" w:hAnsi="Times New Roman" w:cs="Times New Roman"/>
                <w:i/>
                <w:sz w:val="18"/>
                <w:szCs w:val="18"/>
              </w:rPr>
              <w:t xml:space="preserve"> 201</w:t>
            </w:r>
            <w:r>
              <w:rPr>
                <w:rFonts w:ascii="Times New Roman" w:hAnsi="Times New Roman" w:cs="Times New Roman"/>
                <w:i/>
                <w:sz w:val="18"/>
                <w:szCs w:val="18"/>
              </w:rPr>
              <w:t>5</w:t>
            </w:r>
          </w:p>
        </w:tc>
        <w:tc>
          <w:tcPr>
            <w:tcW w:w="736" w:type="dxa"/>
          </w:tcPr>
          <w:p w:rsidR="00DC4E81" w:rsidRPr="00DC4E81" w:rsidRDefault="003C4A5C" w:rsidP="00DC4E81">
            <w:pPr>
              <w:rPr>
                <w:sz w:val="18"/>
                <w:szCs w:val="18"/>
              </w:rPr>
            </w:pPr>
            <w:r w:rsidRPr="00DC4E81">
              <w:rPr>
                <w:sz w:val="18"/>
                <w:szCs w:val="18"/>
              </w:rPr>
              <w:fldChar w:fldCharType="begin">
                <w:ffData>
                  <w:name w:val="Zaškrtávací26"/>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c>
          <w:tcPr>
            <w:tcW w:w="536" w:type="dxa"/>
          </w:tcPr>
          <w:p w:rsidR="00DC4E81" w:rsidRPr="00DC4E81" w:rsidRDefault="003C4A5C" w:rsidP="00DC4E81">
            <w:pPr>
              <w:rPr>
                <w:sz w:val="18"/>
                <w:szCs w:val="18"/>
              </w:rPr>
            </w:pPr>
            <w:r w:rsidRPr="00DC4E81">
              <w:rPr>
                <w:sz w:val="18"/>
                <w:szCs w:val="18"/>
              </w:rPr>
              <w:fldChar w:fldCharType="begin">
                <w:ffData>
                  <w:name w:val="Zaškrtávací27"/>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c>
          <w:tcPr>
            <w:tcW w:w="780" w:type="dxa"/>
          </w:tcPr>
          <w:p w:rsidR="00DC4E81" w:rsidRPr="00DC4E81" w:rsidRDefault="00DC4E81" w:rsidP="00DC4E81">
            <w:pPr>
              <w:rPr>
                <w:sz w:val="18"/>
                <w:szCs w:val="18"/>
              </w:rPr>
            </w:pPr>
            <w:r w:rsidRPr="00DC4E81">
              <w:rPr>
                <w:rFonts w:ascii="Wingdings 2" w:hAnsi="Wingdings 2"/>
                <w:sz w:val="18"/>
                <w:szCs w:val="18"/>
              </w:rPr>
              <w:t></w:t>
            </w:r>
          </w:p>
        </w:tc>
        <w:tc>
          <w:tcPr>
            <w:tcW w:w="536" w:type="dxa"/>
          </w:tcPr>
          <w:p w:rsidR="00DC4E81" w:rsidRPr="00DC4E81" w:rsidRDefault="003C4A5C" w:rsidP="00DC4E81">
            <w:pPr>
              <w:rPr>
                <w:sz w:val="18"/>
                <w:szCs w:val="18"/>
              </w:rPr>
            </w:pPr>
            <w:r w:rsidRPr="00DC4E81">
              <w:rPr>
                <w:sz w:val="18"/>
                <w:szCs w:val="18"/>
              </w:rPr>
              <w:fldChar w:fldCharType="begin">
                <w:ffData>
                  <w:name w:val="Zaškrtávací27"/>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r>
      <w:tr w:rsidR="00DC4E81" w:rsidRPr="00DC4E81" w:rsidTr="00046623">
        <w:trPr>
          <w:trHeight w:val="340"/>
        </w:trPr>
        <w:tc>
          <w:tcPr>
            <w:tcW w:w="7416" w:type="dxa"/>
          </w:tcPr>
          <w:p w:rsidR="00DC4E81" w:rsidRPr="00DC4E81" w:rsidRDefault="00DC4E81" w:rsidP="00DC4E81">
            <w:pPr>
              <w:spacing w:after="0" w:line="240" w:lineRule="auto"/>
              <w:rPr>
                <w:rFonts w:ascii="Times New Roman" w:hAnsi="Times New Roman" w:cs="Times New Roman"/>
                <w:i/>
                <w:sz w:val="18"/>
                <w:szCs w:val="18"/>
              </w:rPr>
            </w:pPr>
            <w:r>
              <w:rPr>
                <w:rFonts w:ascii="Times New Roman" w:hAnsi="Times New Roman" w:cs="Times New Roman"/>
                <w:sz w:val="18"/>
                <w:szCs w:val="18"/>
              </w:rPr>
              <w:t xml:space="preserve">Formulář ohlášení zásadního dodatku_21.října 2015 / </w:t>
            </w:r>
            <w:r>
              <w:rPr>
                <w:rFonts w:ascii="Times New Roman" w:hAnsi="Times New Roman" w:cs="Times New Roman"/>
                <w:i/>
                <w:sz w:val="18"/>
                <w:szCs w:val="18"/>
              </w:rPr>
              <w:t>Amendment Notification Form_21 Oct 2015</w:t>
            </w:r>
          </w:p>
        </w:tc>
        <w:tc>
          <w:tcPr>
            <w:tcW w:w="736" w:type="dxa"/>
          </w:tcPr>
          <w:p w:rsidR="00DC4E81" w:rsidRPr="00DC4E81" w:rsidRDefault="00DC4E81" w:rsidP="00DC4E81">
            <w:pPr>
              <w:rPr>
                <w:sz w:val="18"/>
                <w:szCs w:val="18"/>
              </w:rPr>
            </w:pPr>
            <w:r>
              <w:rPr>
                <w:sz w:val="18"/>
                <w:szCs w:val="18"/>
              </w:rPr>
              <w:sym w:font="Wingdings 2" w:char="F0A3"/>
            </w:r>
          </w:p>
        </w:tc>
        <w:tc>
          <w:tcPr>
            <w:tcW w:w="536" w:type="dxa"/>
          </w:tcPr>
          <w:p w:rsidR="00DC4E81" w:rsidRPr="00DC4E81" w:rsidRDefault="00DC4E81" w:rsidP="00DC4E81">
            <w:pPr>
              <w:rPr>
                <w:sz w:val="18"/>
                <w:szCs w:val="18"/>
              </w:rPr>
            </w:pPr>
            <w:r>
              <w:rPr>
                <w:sz w:val="18"/>
                <w:szCs w:val="18"/>
              </w:rPr>
              <w:sym w:font="Wingdings 2" w:char="F0A3"/>
            </w:r>
          </w:p>
        </w:tc>
        <w:tc>
          <w:tcPr>
            <w:tcW w:w="780" w:type="dxa"/>
          </w:tcPr>
          <w:p w:rsidR="00DC4E81" w:rsidRPr="00DC4E81" w:rsidRDefault="00DC4E81" w:rsidP="00DC4E81">
            <w:pPr>
              <w:rPr>
                <w:sz w:val="18"/>
                <w:szCs w:val="18"/>
              </w:rPr>
            </w:pPr>
            <w:r>
              <w:rPr>
                <w:rFonts w:ascii="Wingdings 2" w:hAnsi="Wingdings 2"/>
                <w:sz w:val="18"/>
                <w:szCs w:val="18"/>
              </w:rPr>
              <w:t></w:t>
            </w:r>
          </w:p>
        </w:tc>
        <w:tc>
          <w:tcPr>
            <w:tcW w:w="536" w:type="dxa"/>
          </w:tcPr>
          <w:p w:rsidR="00DC4E81" w:rsidRPr="00DC4E81" w:rsidRDefault="00DC4E81" w:rsidP="00DC4E81">
            <w:pPr>
              <w:rPr>
                <w:sz w:val="18"/>
                <w:szCs w:val="18"/>
              </w:rPr>
            </w:pPr>
            <w:r>
              <w:rPr>
                <w:sz w:val="18"/>
                <w:szCs w:val="18"/>
              </w:rPr>
              <w:sym w:font="Wingdings 2" w:char="F0A3"/>
            </w:r>
          </w:p>
        </w:tc>
      </w:tr>
      <w:tr w:rsidR="00DC4E81" w:rsidRPr="00DC4E81" w:rsidTr="00046623">
        <w:trPr>
          <w:trHeight w:val="340"/>
        </w:trPr>
        <w:tc>
          <w:tcPr>
            <w:tcW w:w="7416" w:type="dxa"/>
          </w:tcPr>
          <w:p w:rsidR="00DC4E81" w:rsidRPr="00DC4E81" w:rsidRDefault="00DC4E81" w:rsidP="00DC4E81">
            <w:pPr>
              <w:spacing w:after="0" w:line="240" w:lineRule="auto"/>
              <w:rPr>
                <w:rFonts w:ascii="Times New Roman" w:hAnsi="Times New Roman" w:cs="Times New Roman"/>
                <w:i/>
                <w:sz w:val="18"/>
                <w:szCs w:val="18"/>
              </w:rPr>
            </w:pPr>
            <w:r w:rsidRPr="00DC4E81">
              <w:rPr>
                <w:rFonts w:ascii="Times New Roman" w:hAnsi="Times New Roman" w:cs="Times New Roman"/>
                <w:sz w:val="18"/>
                <w:szCs w:val="18"/>
              </w:rPr>
              <w:t xml:space="preserve">Informovaný souhlas pro protokol a procedury studie verze </w:t>
            </w:r>
            <w:r>
              <w:rPr>
                <w:rFonts w:ascii="Times New Roman" w:hAnsi="Times New Roman" w:cs="Times New Roman"/>
                <w:sz w:val="18"/>
                <w:szCs w:val="18"/>
              </w:rPr>
              <w:t>6</w:t>
            </w:r>
            <w:r w:rsidRPr="00DC4E81">
              <w:rPr>
                <w:rFonts w:ascii="Times New Roman" w:hAnsi="Times New Roman" w:cs="Times New Roman"/>
                <w:sz w:val="18"/>
                <w:szCs w:val="18"/>
              </w:rPr>
              <w:t>.0 z</w:t>
            </w:r>
            <w:r>
              <w:rPr>
                <w:rFonts w:ascii="Times New Roman" w:hAnsi="Times New Roman" w:cs="Times New Roman"/>
                <w:sz w:val="18"/>
                <w:szCs w:val="18"/>
              </w:rPr>
              <w:t>e</w:t>
            </w:r>
            <w:r w:rsidRPr="00DC4E81">
              <w:rPr>
                <w:rFonts w:ascii="Times New Roman" w:hAnsi="Times New Roman" w:cs="Times New Roman"/>
                <w:sz w:val="18"/>
                <w:szCs w:val="18"/>
              </w:rPr>
              <w:t> 1</w:t>
            </w:r>
            <w:r>
              <w:rPr>
                <w:rFonts w:ascii="Times New Roman" w:hAnsi="Times New Roman" w:cs="Times New Roman"/>
                <w:sz w:val="18"/>
                <w:szCs w:val="18"/>
              </w:rPr>
              <w:t>4.září</w:t>
            </w:r>
            <w:r w:rsidRPr="00DC4E81">
              <w:rPr>
                <w:rFonts w:ascii="Times New Roman" w:hAnsi="Times New Roman" w:cs="Times New Roman"/>
                <w:sz w:val="18"/>
                <w:szCs w:val="18"/>
              </w:rPr>
              <w:t xml:space="preserve"> 2015_s vyznačením změn / </w:t>
            </w:r>
            <w:r w:rsidRPr="00DC4E81">
              <w:rPr>
                <w:rFonts w:ascii="Times New Roman" w:hAnsi="Times New Roman" w:cs="Times New Roman"/>
                <w:i/>
                <w:sz w:val="18"/>
                <w:szCs w:val="18"/>
              </w:rPr>
              <w:t xml:space="preserve"> Informed Consent for study protocol and procedures, version </w:t>
            </w:r>
            <w:r>
              <w:rPr>
                <w:rFonts w:ascii="Times New Roman" w:hAnsi="Times New Roman" w:cs="Times New Roman"/>
                <w:i/>
                <w:sz w:val="18"/>
                <w:szCs w:val="18"/>
              </w:rPr>
              <w:t>6</w:t>
            </w:r>
            <w:r w:rsidRPr="00DC4E81">
              <w:rPr>
                <w:rFonts w:ascii="Times New Roman" w:hAnsi="Times New Roman" w:cs="Times New Roman"/>
                <w:i/>
                <w:sz w:val="18"/>
                <w:szCs w:val="18"/>
              </w:rPr>
              <w:t>.0 dated 1</w:t>
            </w:r>
            <w:r>
              <w:rPr>
                <w:rFonts w:ascii="Times New Roman" w:hAnsi="Times New Roman" w:cs="Times New Roman"/>
                <w:i/>
                <w:sz w:val="18"/>
                <w:szCs w:val="18"/>
              </w:rPr>
              <w:t>4 Sep</w:t>
            </w:r>
            <w:r w:rsidRPr="00DC4E81">
              <w:rPr>
                <w:rFonts w:ascii="Times New Roman" w:hAnsi="Times New Roman" w:cs="Times New Roman"/>
                <w:i/>
                <w:sz w:val="18"/>
                <w:szCs w:val="18"/>
              </w:rPr>
              <w:t xml:space="preserve"> 2015_tracked changes</w:t>
            </w:r>
          </w:p>
        </w:tc>
        <w:tc>
          <w:tcPr>
            <w:tcW w:w="736" w:type="dxa"/>
          </w:tcPr>
          <w:p w:rsidR="00DC4E81" w:rsidRPr="00DC4E81" w:rsidRDefault="00DC4E81" w:rsidP="00046623">
            <w:pPr>
              <w:rPr>
                <w:sz w:val="18"/>
                <w:szCs w:val="18"/>
              </w:rPr>
            </w:pPr>
            <w:r w:rsidRPr="00DC4E81">
              <w:rPr>
                <w:rFonts w:ascii="Wingdings 2" w:hAnsi="Wingdings 2"/>
                <w:sz w:val="18"/>
                <w:szCs w:val="18"/>
              </w:rPr>
              <w:t></w:t>
            </w:r>
          </w:p>
        </w:tc>
        <w:tc>
          <w:tcPr>
            <w:tcW w:w="536" w:type="dxa"/>
          </w:tcPr>
          <w:p w:rsidR="00DC4E81" w:rsidRPr="00DC4E81" w:rsidRDefault="003C4A5C" w:rsidP="00046623">
            <w:pPr>
              <w:rPr>
                <w:sz w:val="18"/>
                <w:szCs w:val="18"/>
              </w:rPr>
            </w:pPr>
            <w:r w:rsidRPr="00DC4E81">
              <w:rPr>
                <w:sz w:val="18"/>
                <w:szCs w:val="18"/>
              </w:rPr>
              <w:fldChar w:fldCharType="begin">
                <w:ffData>
                  <w:name w:val="Zaškrtávací51"/>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c>
          <w:tcPr>
            <w:tcW w:w="780" w:type="dxa"/>
          </w:tcPr>
          <w:p w:rsidR="00DC4E81" w:rsidRPr="00DC4E81" w:rsidRDefault="003C4A5C" w:rsidP="00046623">
            <w:pPr>
              <w:rPr>
                <w:sz w:val="18"/>
                <w:szCs w:val="18"/>
              </w:rPr>
            </w:pPr>
            <w:r w:rsidRPr="00DC4E81">
              <w:rPr>
                <w:sz w:val="18"/>
                <w:szCs w:val="18"/>
              </w:rPr>
              <w:fldChar w:fldCharType="begin">
                <w:ffData>
                  <w:name w:val="Zaškrtávací50"/>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c>
          <w:tcPr>
            <w:tcW w:w="536" w:type="dxa"/>
          </w:tcPr>
          <w:p w:rsidR="00DC4E81" w:rsidRPr="00DC4E81" w:rsidRDefault="003C4A5C" w:rsidP="00046623">
            <w:pPr>
              <w:rPr>
                <w:sz w:val="18"/>
                <w:szCs w:val="18"/>
              </w:rPr>
            </w:pPr>
            <w:r w:rsidRPr="00DC4E81">
              <w:rPr>
                <w:sz w:val="18"/>
                <w:szCs w:val="18"/>
              </w:rPr>
              <w:fldChar w:fldCharType="begin">
                <w:ffData>
                  <w:name w:val="Zaškrtávací51"/>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r>
      <w:tr w:rsidR="00DC4E81" w:rsidRPr="00DC4E81" w:rsidTr="00046623">
        <w:trPr>
          <w:trHeight w:val="340"/>
        </w:trPr>
        <w:tc>
          <w:tcPr>
            <w:tcW w:w="7416" w:type="dxa"/>
          </w:tcPr>
          <w:p w:rsidR="00DC4E81" w:rsidRPr="00DC4E81" w:rsidRDefault="00DC4E81" w:rsidP="00DC4E81">
            <w:pPr>
              <w:spacing w:after="0" w:line="240" w:lineRule="auto"/>
              <w:rPr>
                <w:rFonts w:ascii="Times New Roman" w:hAnsi="Times New Roman" w:cs="Times New Roman"/>
                <w:i/>
                <w:sz w:val="18"/>
                <w:szCs w:val="18"/>
              </w:rPr>
            </w:pPr>
            <w:r w:rsidRPr="00DC4E81">
              <w:rPr>
                <w:rFonts w:ascii="Times New Roman" w:hAnsi="Times New Roman" w:cs="Times New Roman"/>
                <w:sz w:val="18"/>
                <w:szCs w:val="18"/>
              </w:rPr>
              <w:t xml:space="preserve">Informovaný souhlas pro protokol a procedury studie verze </w:t>
            </w:r>
            <w:r>
              <w:rPr>
                <w:rFonts w:ascii="Times New Roman" w:hAnsi="Times New Roman" w:cs="Times New Roman"/>
                <w:sz w:val="18"/>
                <w:szCs w:val="18"/>
              </w:rPr>
              <w:t>6</w:t>
            </w:r>
            <w:r w:rsidRPr="00DC4E81">
              <w:rPr>
                <w:rFonts w:ascii="Times New Roman" w:hAnsi="Times New Roman" w:cs="Times New Roman"/>
                <w:sz w:val="18"/>
                <w:szCs w:val="18"/>
              </w:rPr>
              <w:t>.0 z</w:t>
            </w:r>
            <w:r>
              <w:rPr>
                <w:rFonts w:ascii="Times New Roman" w:hAnsi="Times New Roman" w:cs="Times New Roman"/>
                <w:sz w:val="18"/>
                <w:szCs w:val="18"/>
              </w:rPr>
              <w:t>e</w:t>
            </w:r>
            <w:r w:rsidRPr="00DC4E81">
              <w:rPr>
                <w:rFonts w:ascii="Times New Roman" w:hAnsi="Times New Roman" w:cs="Times New Roman"/>
                <w:sz w:val="18"/>
                <w:szCs w:val="18"/>
              </w:rPr>
              <w:t> 1</w:t>
            </w:r>
            <w:r>
              <w:rPr>
                <w:rFonts w:ascii="Times New Roman" w:hAnsi="Times New Roman" w:cs="Times New Roman"/>
                <w:sz w:val="18"/>
                <w:szCs w:val="18"/>
              </w:rPr>
              <w:t>4.září</w:t>
            </w:r>
            <w:r w:rsidRPr="00DC4E81">
              <w:rPr>
                <w:rFonts w:ascii="Times New Roman" w:hAnsi="Times New Roman" w:cs="Times New Roman"/>
                <w:sz w:val="18"/>
                <w:szCs w:val="18"/>
              </w:rPr>
              <w:t xml:space="preserve"> 2015_</w:t>
            </w:r>
            <w:r>
              <w:rPr>
                <w:rFonts w:ascii="Times New Roman" w:hAnsi="Times New Roman" w:cs="Times New Roman"/>
                <w:sz w:val="18"/>
                <w:szCs w:val="18"/>
              </w:rPr>
              <w:t>čistý</w:t>
            </w:r>
            <w:r w:rsidRPr="00DC4E81">
              <w:rPr>
                <w:rFonts w:ascii="Times New Roman" w:hAnsi="Times New Roman" w:cs="Times New Roman"/>
                <w:sz w:val="18"/>
                <w:szCs w:val="18"/>
              </w:rPr>
              <w:t xml:space="preserve"> / </w:t>
            </w:r>
            <w:r w:rsidRPr="00DC4E81">
              <w:rPr>
                <w:rFonts w:ascii="Times New Roman" w:hAnsi="Times New Roman" w:cs="Times New Roman"/>
                <w:i/>
                <w:sz w:val="18"/>
                <w:szCs w:val="18"/>
              </w:rPr>
              <w:t xml:space="preserve"> Informed Consent for study protocol and procedures, version </w:t>
            </w:r>
            <w:r>
              <w:rPr>
                <w:rFonts w:ascii="Times New Roman" w:hAnsi="Times New Roman" w:cs="Times New Roman"/>
                <w:i/>
                <w:sz w:val="18"/>
                <w:szCs w:val="18"/>
              </w:rPr>
              <w:t>6</w:t>
            </w:r>
            <w:r w:rsidRPr="00DC4E81">
              <w:rPr>
                <w:rFonts w:ascii="Times New Roman" w:hAnsi="Times New Roman" w:cs="Times New Roman"/>
                <w:i/>
                <w:sz w:val="18"/>
                <w:szCs w:val="18"/>
              </w:rPr>
              <w:t>.0 dated 1</w:t>
            </w:r>
            <w:r>
              <w:rPr>
                <w:rFonts w:ascii="Times New Roman" w:hAnsi="Times New Roman" w:cs="Times New Roman"/>
                <w:i/>
                <w:sz w:val="18"/>
                <w:szCs w:val="18"/>
              </w:rPr>
              <w:t>4 Sep</w:t>
            </w:r>
            <w:r w:rsidRPr="00DC4E81">
              <w:rPr>
                <w:rFonts w:ascii="Times New Roman" w:hAnsi="Times New Roman" w:cs="Times New Roman"/>
                <w:i/>
                <w:sz w:val="18"/>
                <w:szCs w:val="18"/>
              </w:rPr>
              <w:t xml:space="preserve"> 2015_</w:t>
            </w:r>
            <w:r>
              <w:rPr>
                <w:rFonts w:ascii="Times New Roman" w:hAnsi="Times New Roman" w:cs="Times New Roman"/>
                <w:i/>
                <w:sz w:val="18"/>
                <w:szCs w:val="18"/>
              </w:rPr>
              <w:t>clean</w:t>
            </w:r>
          </w:p>
        </w:tc>
        <w:tc>
          <w:tcPr>
            <w:tcW w:w="736" w:type="dxa"/>
          </w:tcPr>
          <w:p w:rsidR="00DC4E81" w:rsidRPr="00DC4E81" w:rsidRDefault="00DC4E81" w:rsidP="00046623">
            <w:pPr>
              <w:rPr>
                <w:sz w:val="18"/>
                <w:szCs w:val="18"/>
              </w:rPr>
            </w:pPr>
            <w:r w:rsidRPr="00DC4E81">
              <w:rPr>
                <w:rFonts w:ascii="Wingdings 2" w:hAnsi="Wingdings 2"/>
                <w:sz w:val="18"/>
                <w:szCs w:val="18"/>
              </w:rPr>
              <w:t></w:t>
            </w:r>
          </w:p>
        </w:tc>
        <w:tc>
          <w:tcPr>
            <w:tcW w:w="536" w:type="dxa"/>
          </w:tcPr>
          <w:p w:rsidR="00DC4E81" w:rsidRPr="00DC4E81" w:rsidRDefault="003C4A5C" w:rsidP="00046623">
            <w:pPr>
              <w:rPr>
                <w:sz w:val="18"/>
                <w:szCs w:val="18"/>
              </w:rPr>
            </w:pPr>
            <w:r w:rsidRPr="00DC4E81">
              <w:rPr>
                <w:sz w:val="18"/>
                <w:szCs w:val="18"/>
              </w:rPr>
              <w:fldChar w:fldCharType="begin">
                <w:ffData>
                  <w:name w:val="Zaškrtávací51"/>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c>
          <w:tcPr>
            <w:tcW w:w="780" w:type="dxa"/>
          </w:tcPr>
          <w:p w:rsidR="00DC4E81" w:rsidRPr="00DC4E81" w:rsidRDefault="003C4A5C" w:rsidP="00046623">
            <w:pPr>
              <w:rPr>
                <w:sz w:val="18"/>
                <w:szCs w:val="18"/>
              </w:rPr>
            </w:pPr>
            <w:r w:rsidRPr="00DC4E81">
              <w:rPr>
                <w:sz w:val="18"/>
                <w:szCs w:val="18"/>
              </w:rPr>
              <w:fldChar w:fldCharType="begin">
                <w:ffData>
                  <w:name w:val="Zaškrtávací50"/>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c>
          <w:tcPr>
            <w:tcW w:w="536" w:type="dxa"/>
          </w:tcPr>
          <w:p w:rsidR="00DC4E81" w:rsidRPr="00DC4E81" w:rsidRDefault="003C4A5C" w:rsidP="00046623">
            <w:pPr>
              <w:rPr>
                <w:sz w:val="18"/>
                <w:szCs w:val="18"/>
              </w:rPr>
            </w:pPr>
            <w:r w:rsidRPr="00DC4E81">
              <w:rPr>
                <w:sz w:val="18"/>
                <w:szCs w:val="18"/>
              </w:rPr>
              <w:fldChar w:fldCharType="begin">
                <w:ffData>
                  <w:name w:val="Zaškrtávací51"/>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r>
      <w:tr w:rsidR="00DC4E81" w:rsidRPr="00DC4E81" w:rsidTr="00046623">
        <w:trPr>
          <w:trHeight w:val="340"/>
        </w:trPr>
        <w:tc>
          <w:tcPr>
            <w:tcW w:w="7416" w:type="dxa"/>
          </w:tcPr>
          <w:p w:rsidR="00DC4E81" w:rsidRPr="00DC4E81" w:rsidRDefault="00DC4E81" w:rsidP="00046623">
            <w:pPr>
              <w:spacing w:after="0" w:line="240" w:lineRule="auto"/>
              <w:rPr>
                <w:rFonts w:ascii="Times New Roman" w:hAnsi="Times New Roman" w:cs="Times New Roman"/>
                <w:i/>
                <w:sz w:val="18"/>
                <w:szCs w:val="18"/>
              </w:rPr>
            </w:pPr>
            <w:r w:rsidRPr="00DC4E81">
              <w:rPr>
                <w:rFonts w:ascii="Times New Roman" w:hAnsi="Times New Roman" w:cs="Times New Roman"/>
                <w:sz w:val="18"/>
                <w:szCs w:val="18"/>
              </w:rPr>
              <w:t xml:space="preserve">Informovaný souhlas pro protokol a procedury studie verze </w:t>
            </w:r>
            <w:r>
              <w:rPr>
                <w:rFonts w:ascii="Times New Roman" w:hAnsi="Times New Roman" w:cs="Times New Roman"/>
                <w:sz w:val="18"/>
                <w:szCs w:val="18"/>
              </w:rPr>
              <w:t>6</w:t>
            </w:r>
            <w:r w:rsidRPr="00DC4E81">
              <w:rPr>
                <w:rFonts w:ascii="Times New Roman" w:hAnsi="Times New Roman" w:cs="Times New Roman"/>
                <w:sz w:val="18"/>
                <w:szCs w:val="18"/>
              </w:rPr>
              <w:t>.0 z</w:t>
            </w:r>
            <w:r>
              <w:rPr>
                <w:rFonts w:ascii="Times New Roman" w:hAnsi="Times New Roman" w:cs="Times New Roman"/>
                <w:sz w:val="18"/>
                <w:szCs w:val="18"/>
              </w:rPr>
              <w:t>e</w:t>
            </w:r>
            <w:r w:rsidRPr="00DC4E81">
              <w:rPr>
                <w:rFonts w:ascii="Times New Roman" w:hAnsi="Times New Roman" w:cs="Times New Roman"/>
                <w:sz w:val="18"/>
                <w:szCs w:val="18"/>
              </w:rPr>
              <w:t> 1</w:t>
            </w:r>
            <w:r>
              <w:rPr>
                <w:rFonts w:ascii="Times New Roman" w:hAnsi="Times New Roman" w:cs="Times New Roman"/>
                <w:sz w:val="18"/>
                <w:szCs w:val="18"/>
              </w:rPr>
              <w:t>4.září</w:t>
            </w:r>
            <w:r w:rsidRPr="00DC4E81">
              <w:rPr>
                <w:rFonts w:ascii="Times New Roman" w:hAnsi="Times New Roman" w:cs="Times New Roman"/>
                <w:sz w:val="18"/>
                <w:szCs w:val="18"/>
              </w:rPr>
              <w:t xml:space="preserve"> 2015_s vyznačením změn </w:t>
            </w:r>
            <w:r>
              <w:rPr>
                <w:rFonts w:ascii="Times New Roman" w:hAnsi="Times New Roman" w:cs="Times New Roman"/>
                <w:sz w:val="18"/>
                <w:szCs w:val="18"/>
              </w:rPr>
              <w:t xml:space="preserve">(zvýrazněné změny pro pacienty, kteří již podepsali předchozí verzi) </w:t>
            </w:r>
            <w:r w:rsidRPr="00DC4E81">
              <w:rPr>
                <w:rFonts w:ascii="Times New Roman" w:hAnsi="Times New Roman" w:cs="Times New Roman"/>
                <w:sz w:val="18"/>
                <w:szCs w:val="18"/>
              </w:rPr>
              <w:t xml:space="preserve">/ </w:t>
            </w:r>
            <w:r w:rsidRPr="00DC4E81">
              <w:rPr>
                <w:rFonts w:ascii="Times New Roman" w:hAnsi="Times New Roman" w:cs="Times New Roman"/>
                <w:i/>
                <w:sz w:val="18"/>
                <w:szCs w:val="18"/>
              </w:rPr>
              <w:t xml:space="preserve"> Informed Consent for study protocol and procedures, version </w:t>
            </w:r>
            <w:r>
              <w:rPr>
                <w:rFonts w:ascii="Times New Roman" w:hAnsi="Times New Roman" w:cs="Times New Roman"/>
                <w:i/>
                <w:sz w:val="18"/>
                <w:szCs w:val="18"/>
              </w:rPr>
              <w:t>6</w:t>
            </w:r>
            <w:r w:rsidRPr="00DC4E81">
              <w:rPr>
                <w:rFonts w:ascii="Times New Roman" w:hAnsi="Times New Roman" w:cs="Times New Roman"/>
                <w:i/>
                <w:sz w:val="18"/>
                <w:szCs w:val="18"/>
              </w:rPr>
              <w:t>.0 dated 1</w:t>
            </w:r>
            <w:r>
              <w:rPr>
                <w:rFonts w:ascii="Times New Roman" w:hAnsi="Times New Roman" w:cs="Times New Roman"/>
                <w:i/>
                <w:sz w:val="18"/>
                <w:szCs w:val="18"/>
              </w:rPr>
              <w:t>4 Sep</w:t>
            </w:r>
            <w:r w:rsidRPr="00DC4E81">
              <w:rPr>
                <w:rFonts w:ascii="Times New Roman" w:hAnsi="Times New Roman" w:cs="Times New Roman"/>
                <w:i/>
                <w:sz w:val="18"/>
                <w:szCs w:val="18"/>
              </w:rPr>
              <w:t xml:space="preserve"> 2015_tracked changes</w:t>
            </w:r>
            <w:r>
              <w:rPr>
                <w:rFonts w:ascii="Times New Roman" w:hAnsi="Times New Roman" w:cs="Times New Roman"/>
                <w:i/>
                <w:sz w:val="18"/>
                <w:szCs w:val="18"/>
              </w:rPr>
              <w:t xml:space="preserve"> (highlighted changes for patients that already signed previous version)</w:t>
            </w:r>
          </w:p>
        </w:tc>
        <w:tc>
          <w:tcPr>
            <w:tcW w:w="736" w:type="dxa"/>
          </w:tcPr>
          <w:p w:rsidR="00DC4E81" w:rsidRPr="00DC4E81" w:rsidRDefault="00DC4E81" w:rsidP="00046623">
            <w:pPr>
              <w:rPr>
                <w:sz w:val="18"/>
                <w:szCs w:val="18"/>
              </w:rPr>
            </w:pPr>
            <w:r w:rsidRPr="00DC4E81">
              <w:rPr>
                <w:rFonts w:ascii="Wingdings 2" w:hAnsi="Wingdings 2"/>
                <w:sz w:val="18"/>
                <w:szCs w:val="18"/>
              </w:rPr>
              <w:t></w:t>
            </w:r>
          </w:p>
        </w:tc>
        <w:tc>
          <w:tcPr>
            <w:tcW w:w="536" w:type="dxa"/>
          </w:tcPr>
          <w:p w:rsidR="00DC4E81" w:rsidRPr="00DC4E81" w:rsidRDefault="003C4A5C" w:rsidP="00046623">
            <w:pPr>
              <w:rPr>
                <w:sz w:val="18"/>
                <w:szCs w:val="18"/>
              </w:rPr>
            </w:pPr>
            <w:r w:rsidRPr="00DC4E81">
              <w:rPr>
                <w:sz w:val="18"/>
                <w:szCs w:val="18"/>
              </w:rPr>
              <w:fldChar w:fldCharType="begin">
                <w:ffData>
                  <w:name w:val="Zaškrtávací51"/>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c>
          <w:tcPr>
            <w:tcW w:w="780" w:type="dxa"/>
          </w:tcPr>
          <w:p w:rsidR="00DC4E81" w:rsidRPr="00DC4E81" w:rsidRDefault="003C4A5C" w:rsidP="00046623">
            <w:pPr>
              <w:rPr>
                <w:sz w:val="18"/>
                <w:szCs w:val="18"/>
              </w:rPr>
            </w:pPr>
            <w:r w:rsidRPr="00DC4E81">
              <w:rPr>
                <w:sz w:val="18"/>
                <w:szCs w:val="18"/>
              </w:rPr>
              <w:fldChar w:fldCharType="begin">
                <w:ffData>
                  <w:name w:val="Zaškrtávací50"/>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c>
          <w:tcPr>
            <w:tcW w:w="536" w:type="dxa"/>
          </w:tcPr>
          <w:p w:rsidR="00DC4E81" w:rsidRPr="00DC4E81" w:rsidRDefault="003C4A5C" w:rsidP="00046623">
            <w:pPr>
              <w:rPr>
                <w:sz w:val="18"/>
                <w:szCs w:val="18"/>
              </w:rPr>
            </w:pPr>
            <w:r w:rsidRPr="00DC4E81">
              <w:rPr>
                <w:sz w:val="18"/>
                <w:szCs w:val="18"/>
              </w:rPr>
              <w:fldChar w:fldCharType="begin">
                <w:ffData>
                  <w:name w:val="Zaškrtávací51"/>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r>
      <w:tr w:rsidR="00DC4E81" w:rsidRPr="00DC4E81" w:rsidTr="00046623">
        <w:trPr>
          <w:trHeight w:val="340"/>
        </w:trPr>
        <w:tc>
          <w:tcPr>
            <w:tcW w:w="7416" w:type="dxa"/>
          </w:tcPr>
          <w:p w:rsidR="00DC4E81" w:rsidRPr="00DC4E81" w:rsidRDefault="00DC4E81" w:rsidP="00DC4E81">
            <w:pPr>
              <w:spacing w:after="0" w:line="240" w:lineRule="auto"/>
              <w:rPr>
                <w:rFonts w:ascii="Times New Roman" w:hAnsi="Times New Roman" w:cs="Times New Roman"/>
                <w:i/>
                <w:sz w:val="18"/>
                <w:szCs w:val="18"/>
              </w:rPr>
            </w:pPr>
            <w:r w:rsidRPr="00DC4E81">
              <w:rPr>
                <w:rFonts w:ascii="Times New Roman" w:hAnsi="Times New Roman" w:cs="Times New Roman"/>
                <w:sz w:val="18"/>
                <w:szCs w:val="18"/>
              </w:rPr>
              <w:t xml:space="preserve">Informovaný souhlas </w:t>
            </w:r>
            <w:r>
              <w:rPr>
                <w:rFonts w:ascii="Times New Roman" w:hAnsi="Times New Roman" w:cs="Times New Roman"/>
                <w:sz w:val="18"/>
                <w:szCs w:val="18"/>
              </w:rPr>
              <w:t xml:space="preserve">ke změně léčby </w:t>
            </w:r>
            <w:r w:rsidRPr="00DC4E81">
              <w:rPr>
                <w:rFonts w:ascii="Times New Roman" w:hAnsi="Times New Roman" w:cs="Times New Roman"/>
                <w:sz w:val="18"/>
                <w:szCs w:val="18"/>
              </w:rPr>
              <w:t xml:space="preserve">pro protokol a procedury studie verze </w:t>
            </w:r>
            <w:r>
              <w:rPr>
                <w:rFonts w:ascii="Times New Roman" w:hAnsi="Times New Roman" w:cs="Times New Roman"/>
                <w:sz w:val="18"/>
                <w:szCs w:val="18"/>
              </w:rPr>
              <w:t>3</w:t>
            </w:r>
            <w:r w:rsidRPr="00DC4E81">
              <w:rPr>
                <w:rFonts w:ascii="Times New Roman" w:hAnsi="Times New Roman" w:cs="Times New Roman"/>
                <w:sz w:val="18"/>
                <w:szCs w:val="18"/>
              </w:rPr>
              <w:t>.0 z</w:t>
            </w:r>
            <w:r>
              <w:rPr>
                <w:rFonts w:ascii="Times New Roman" w:hAnsi="Times New Roman" w:cs="Times New Roman"/>
                <w:sz w:val="18"/>
                <w:szCs w:val="18"/>
              </w:rPr>
              <w:t>e</w:t>
            </w:r>
            <w:r w:rsidRPr="00DC4E81">
              <w:rPr>
                <w:rFonts w:ascii="Times New Roman" w:hAnsi="Times New Roman" w:cs="Times New Roman"/>
                <w:sz w:val="18"/>
                <w:szCs w:val="18"/>
              </w:rPr>
              <w:t> 1</w:t>
            </w:r>
            <w:r>
              <w:rPr>
                <w:rFonts w:ascii="Times New Roman" w:hAnsi="Times New Roman" w:cs="Times New Roman"/>
                <w:sz w:val="18"/>
                <w:szCs w:val="18"/>
              </w:rPr>
              <w:t>4.září</w:t>
            </w:r>
            <w:r w:rsidRPr="00DC4E81">
              <w:rPr>
                <w:rFonts w:ascii="Times New Roman" w:hAnsi="Times New Roman" w:cs="Times New Roman"/>
                <w:sz w:val="18"/>
                <w:szCs w:val="18"/>
              </w:rPr>
              <w:t xml:space="preserve"> 2015_s vyznačením změn / </w:t>
            </w:r>
            <w:r w:rsidRPr="00DC4E81">
              <w:rPr>
                <w:rFonts w:ascii="Times New Roman" w:hAnsi="Times New Roman" w:cs="Times New Roman"/>
                <w:i/>
                <w:sz w:val="18"/>
                <w:szCs w:val="18"/>
              </w:rPr>
              <w:t xml:space="preserve"> </w:t>
            </w:r>
            <w:r>
              <w:rPr>
                <w:rFonts w:ascii="Times New Roman" w:hAnsi="Times New Roman" w:cs="Times New Roman"/>
                <w:i/>
                <w:sz w:val="18"/>
                <w:szCs w:val="18"/>
              </w:rPr>
              <w:t xml:space="preserve">Crossover </w:t>
            </w:r>
            <w:r w:rsidRPr="00DC4E81">
              <w:rPr>
                <w:rFonts w:ascii="Times New Roman" w:hAnsi="Times New Roman" w:cs="Times New Roman"/>
                <w:i/>
                <w:sz w:val="18"/>
                <w:szCs w:val="18"/>
              </w:rPr>
              <w:t xml:space="preserve">Informed Consent for study protocol and procedures, version </w:t>
            </w:r>
            <w:r>
              <w:rPr>
                <w:rFonts w:ascii="Times New Roman" w:hAnsi="Times New Roman" w:cs="Times New Roman"/>
                <w:i/>
                <w:sz w:val="18"/>
                <w:szCs w:val="18"/>
              </w:rPr>
              <w:t>3</w:t>
            </w:r>
            <w:r w:rsidRPr="00DC4E81">
              <w:rPr>
                <w:rFonts w:ascii="Times New Roman" w:hAnsi="Times New Roman" w:cs="Times New Roman"/>
                <w:i/>
                <w:sz w:val="18"/>
                <w:szCs w:val="18"/>
              </w:rPr>
              <w:t>.0 dated 1</w:t>
            </w:r>
            <w:r>
              <w:rPr>
                <w:rFonts w:ascii="Times New Roman" w:hAnsi="Times New Roman" w:cs="Times New Roman"/>
                <w:i/>
                <w:sz w:val="18"/>
                <w:szCs w:val="18"/>
              </w:rPr>
              <w:t>4 Sep</w:t>
            </w:r>
            <w:r w:rsidRPr="00DC4E81">
              <w:rPr>
                <w:rFonts w:ascii="Times New Roman" w:hAnsi="Times New Roman" w:cs="Times New Roman"/>
                <w:i/>
                <w:sz w:val="18"/>
                <w:szCs w:val="18"/>
              </w:rPr>
              <w:t xml:space="preserve"> 2015_tracked changes</w:t>
            </w:r>
          </w:p>
        </w:tc>
        <w:tc>
          <w:tcPr>
            <w:tcW w:w="736" w:type="dxa"/>
          </w:tcPr>
          <w:p w:rsidR="00DC4E81" w:rsidRPr="00DC4E81" w:rsidRDefault="00DC4E81" w:rsidP="00046623">
            <w:pPr>
              <w:rPr>
                <w:sz w:val="18"/>
                <w:szCs w:val="18"/>
              </w:rPr>
            </w:pPr>
            <w:r w:rsidRPr="00DC4E81">
              <w:rPr>
                <w:rFonts w:ascii="Wingdings 2" w:hAnsi="Wingdings 2"/>
                <w:sz w:val="18"/>
                <w:szCs w:val="18"/>
              </w:rPr>
              <w:t></w:t>
            </w:r>
          </w:p>
        </w:tc>
        <w:tc>
          <w:tcPr>
            <w:tcW w:w="536" w:type="dxa"/>
          </w:tcPr>
          <w:p w:rsidR="00DC4E81" w:rsidRPr="00DC4E81" w:rsidRDefault="003C4A5C" w:rsidP="00046623">
            <w:pPr>
              <w:rPr>
                <w:sz w:val="18"/>
                <w:szCs w:val="18"/>
              </w:rPr>
            </w:pPr>
            <w:r w:rsidRPr="00DC4E81">
              <w:rPr>
                <w:sz w:val="18"/>
                <w:szCs w:val="18"/>
              </w:rPr>
              <w:fldChar w:fldCharType="begin">
                <w:ffData>
                  <w:name w:val="Zaškrtávací51"/>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c>
          <w:tcPr>
            <w:tcW w:w="780" w:type="dxa"/>
          </w:tcPr>
          <w:p w:rsidR="00DC4E81" w:rsidRPr="00DC4E81" w:rsidRDefault="003C4A5C" w:rsidP="00046623">
            <w:pPr>
              <w:rPr>
                <w:sz w:val="18"/>
                <w:szCs w:val="18"/>
              </w:rPr>
            </w:pPr>
            <w:r w:rsidRPr="00DC4E81">
              <w:rPr>
                <w:sz w:val="18"/>
                <w:szCs w:val="18"/>
              </w:rPr>
              <w:fldChar w:fldCharType="begin">
                <w:ffData>
                  <w:name w:val="Zaškrtávací50"/>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c>
          <w:tcPr>
            <w:tcW w:w="536" w:type="dxa"/>
          </w:tcPr>
          <w:p w:rsidR="00DC4E81" w:rsidRPr="00DC4E81" w:rsidRDefault="003C4A5C" w:rsidP="00046623">
            <w:pPr>
              <w:rPr>
                <w:sz w:val="18"/>
                <w:szCs w:val="18"/>
              </w:rPr>
            </w:pPr>
            <w:r w:rsidRPr="00DC4E81">
              <w:rPr>
                <w:sz w:val="18"/>
                <w:szCs w:val="18"/>
              </w:rPr>
              <w:fldChar w:fldCharType="begin">
                <w:ffData>
                  <w:name w:val="Zaškrtávací51"/>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r>
      <w:tr w:rsidR="00DC4E81" w:rsidRPr="00DC4E81" w:rsidTr="00046623">
        <w:trPr>
          <w:trHeight w:val="340"/>
        </w:trPr>
        <w:tc>
          <w:tcPr>
            <w:tcW w:w="7416" w:type="dxa"/>
          </w:tcPr>
          <w:p w:rsidR="00DC4E81" w:rsidRPr="00DC4E81" w:rsidRDefault="00DC4E81" w:rsidP="00046623">
            <w:pPr>
              <w:spacing w:after="0" w:line="240" w:lineRule="auto"/>
              <w:rPr>
                <w:rFonts w:ascii="Times New Roman" w:hAnsi="Times New Roman" w:cs="Times New Roman"/>
                <w:i/>
                <w:sz w:val="18"/>
                <w:szCs w:val="18"/>
              </w:rPr>
            </w:pPr>
            <w:r w:rsidRPr="00DC4E81">
              <w:rPr>
                <w:rFonts w:ascii="Times New Roman" w:hAnsi="Times New Roman" w:cs="Times New Roman"/>
                <w:sz w:val="18"/>
                <w:szCs w:val="18"/>
              </w:rPr>
              <w:t xml:space="preserve">Informovaný souhlas </w:t>
            </w:r>
            <w:r>
              <w:rPr>
                <w:rFonts w:ascii="Times New Roman" w:hAnsi="Times New Roman" w:cs="Times New Roman"/>
                <w:sz w:val="18"/>
                <w:szCs w:val="18"/>
              </w:rPr>
              <w:t xml:space="preserve">ke změně léčby </w:t>
            </w:r>
            <w:r w:rsidRPr="00DC4E81">
              <w:rPr>
                <w:rFonts w:ascii="Times New Roman" w:hAnsi="Times New Roman" w:cs="Times New Roman"/>
                <w:sz w:val="18"/>
                <w:szCs w:val="18"/>
              </w:rPr>
              <w:t xml:space="preserve">pro protokol a procedury studie verze </w:t>
            </w:r>
            <w:r>
              <w:rPr>
                <w:rFonts w:ascii="Times New Roman" w:hAnsi="Times New Roman" w:cs="Times New Roman"/>
                <w:sz w:val="18"/>
                <w:szCs w:val="18"/>
              </w:rPr>
              <w:t>3</w:t>
            </w:r>
            <w:r w:rsidRPr="00DC4E81">
              <w:rPr>
                <w:rFonts w:ascii="Times New Roman" w:hAnsi="Times New Roman" w:cs="Times New Roman"/>
                <w:sz w:val="18"/>
                <w:szCs w:val="18"/>
              </w:rPr>
              <w:t>.0 z</w:t>
            </w:r>
            <w:r>
              <w:rPr>
                <w:rFonts w:ascii="Times New Roman" w:hAnsi="Times New Roman" w:cs="Times New Roman"/>
                <w:sz w:val="18"/>
                <w:szCs w:val="18"/>
              </w:rPr>
              <w:t>e</w:t>
            </w:r>
            <w:r w:rsidRPr="00DC4E81">
              <w:rPr>
                <w:rFonts w:ascii="Times New Roman" w:hAnsi="Times New Roman" w:cs="Times New Roman"/>
                <w:sz w:val="18"/>
                <w:szCs w:val="18"/>
              </w:rPr>
              <w:t> 1</w:t>
            </w:r>
            <w:r>
              <w:rPr>
                <w:rFonts w:ascii="Times New Roman" w:hAnsi="Times New Roman" w:cs="Times New Roman"/>
                <w:sz w:val="18"/>
                <w:szCs w:val="18"/>
              </w:rPr>
              <w:t>4.září 2015_čistý</w:t>
            </w:r>
            <w:r w:rsidRPr="00DC4E81">
              <w:rPr>
                <w:rFonts w:ascii="Times New Roman" w:hAnsi="Times New Roman" w:cs="Times New Roman"/>
                <w:sz w:val="18"/>
                <w:szCs w:val="18"/>
              </w:rPr>
              <w:t xml:space="preserve"> / </w:t>
            </w:r>
            <w:r w:rsidRPr="00DC4E81">
              <w:rPr>
                <w:rFonts w:ascii="Times New Roman" w:hAnsi="Times New Roman" w:cs="Times New Roman"/>
                <w:i/>
                <w:sz w:val="18"/>
                <w:szCs w:val="18"/>
              </w:rPr>
              <w:t xml:space="preserve"> </w:t>
            </w:r>
            <w:r>
              <w:rPr>
                <w:rFonts w:ascii="Times New Roman" w:hAnsi="Times New Roman" w:cs="Times New Roman"/>
                <w:i/>
                <w:sz w:val="18"/>
                <w:szCs w:val="18"/>
              </w:rPr>
              <w:t xml:space="preserve">Crossover </w:t>
            </w:r>
            <w:r w:rsidRPr="00DC4E81">
              <w:rPr>
                <w:rFonts w:ascii="Times New Roman" w:hAnsi="Times New Roman" w:cs="Times New Roman"/>
                <w:i/>
                <w:sz w:val="18"/>
                <w:szCs w:val="18"/>
              </w:rPr>
              <w:t xml:space="preserve">Informed Consent for study protocol and procedures, version </w:t>
            </w:r>
            <w:r>
              <w:rPr>
                <w:rFonts w:ascii="Times New Roman" w:hAnsi="Times New Roman" w:cs="Times New Roman"/>
                <w:i/>
                <w:sz w:val="18"/>
                <w:szCs w:val="18"/>
              </w:rPr>
              <w:t>3</w:t>
            </w:r>
            <w:r w:rsidRPr="00DC4E81">
              <w:rPr>
                <w:rFonts w:ascii="Times New Roman" w:hAnsi="Times New Roman" w:cs="Times New Roman"/>
                <w:i/>
                <w:sz w:val="18"/>
                <w:szCs w:val="18"/>
              </w:rPr>
              <w:t>.0 dated 1</w:t>
            </w:r>
            <w:r>
              <w:rPr>
                <w:rFonts w:ascii="Times New Roman" w:hAnsi="Times New Roman" w:cs="Times New Roman"/>
                <w:i/>
                <w:sz w:val="18"/>
                <w:szCs w:val="18"/>
              </w:rPr>
              <w:t>4 Sep</w:t>
            </w:r>
            <w:r w:rsidRPr="00DC4E81">
              <w:rPr>
                <w:rFonts w:ascii="Times New Roman" w:hAnsi="Times New Roman" w:cs="Times New Roman"/>
                <w:i/>
                <w:sz w:val="18"/>
                <w:szCs w:val="18"/>
              </w:rPr>
              <w:t xml:space="preserve"> 2015_</w:t>
            </w:r>
            <w:r>
              <w:rPr>
                <w:rFonts w:ascii="Times New Roman" w:hAnsi="Times New Roman" w:cs="Times New Roman"/>
                <w:i/>
                <w:sz w:val="18"/>
                <w:szCs w:val="18"/>
              </w:rPr>
              <w:t>clean</w:t>
            </w:r>
          </w:p>
        </w:tc>
        <w:tc>
          <w:tcPr>
            <w:tcW w:w="736" w:type="dxa"/>
          </w:tcPr>
          <w:p w:rsidR="00DC4E81" w:rsidRPr="00DC4E81" w:rsidRDefault="00DC4E81" w:rsidP="00046623">
            <w:pPr>
              <w:rPr>
                <w:sz w:val="18"/>
                <w:szCs w:val="18"/>
              </w:rPr>
            </w:pPr>
            <w:r w:rsidRPr="00DC4E81">
              <w:rPr>
                <w:rFonts w:ascii="Wingdings 2" w:hAnsi="Wingdings 2"/>
                <w:sz w:val="18"/>
                <w:szCs w:val="18"/>
              </w:rPr>
              <w:t></w:t>
            </w:r>
          </w:p>
        </w:tc>
        <w:tc>
          <w:tcPr>
            <w:tcW w:w="536" w:type="dxa"/>
          </w:tcPr>
          <w:p w:rsidR="00DC4E81" w:rsidRPr="00DC4E81" w:rsidRDefault="003C4A5C" w:rsidP="00046623">
            <w:pPr>
              <w:rPr>
                <w:sz w:val="18"/>
                <w:szCs w:val="18"/>
              </w:rPr>
            </w:pPr>
            <w:r w:rsidRPr="00DC4E81">
              <w:rPr>
                <w:sz w:val="18"/>
                <w:szCs w:val="18"/>
              </w:rPr>
              <w:fldChar w:fldCharType="begin">
                <w:ffData>
                  <w:name w:val="Zaškrtávací51"/>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c>
          <w:tcPr>
            <w:tcW w:w="780" w:type="dxa"/>
          </w:tcPr>
          <w:p w:rsidR="00DC4E81" w:rsidRPr="00DC4E81" w:rsidRDefault="003C4A5C" w:rsidP="00046623">
            <w:pPr>
              <w:rPr>
                <w:sz w:val="18"/>
                <w:szCs w:val="18"/>
              </w:rPr>
            </w:pPr>
            <w:r w:rsidRPr="00DC4E81">
              <w:rPr>
                <w:sz w:val="18"/>
                <w:szCs w:val="18"/>
              </w:rPr>
              <w:fldChar w:fldCharType="begin">
                <w:ffData>
                  <w:name w:val="Zaškrtávací50"/>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c>
          <w:tcPr>
            <w:tcW w:w="536" w:type="dxa"/>
          </w:tcPr>
          <w:p w:rsidR="00DC4E81" w:rsidRPr="00DC4E81" w:rsidRDefault="003C4A5C" w:rsidP="00046623">
            <w:pPr>
              <w:rPr>
                <w:sz w:val="18"/>
                <w:szCs w:val="18"/>
              </w:rPr>
            </w:pPr>
            <w:r w:rsidRPr="00DC4E81">
              <w:rPr>
                <w:sz w:val="18"/>
                <w:szCs w:val="18"/>
              </w:rPr>
              <w:fldChar w:fldCharType="begin">
                <w:ffData>
                  <w:name w:val="Zaškrtávací51"/>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r>
      <w:tr w:rsidR="00DC4E81" w:rsidRPr="00DC4E81" w:rsidTr="00046623">
        <w:trPr>
          <w:trHeight w:val="340"/>
        </w:trPr>
        <w:tc>
          <w:tcPr>
            <w:tcW w:w="7416" w:type="dxa"/>
          </w:tcPr>
          <w:p w:rsidR="00DC4E81" w:rsidRPr="00DC4E81" w:rsidRDefault="00DC4E81" w:rsidP="00046623">
            <w:pPr>
              <w:spacing w:after="0" w:line="240" w:lineRule="auto"/>
              <w:rPr>
                <w:rFonts w:ascii="Times New Roman" w:hAnsi="Times New Roman" w:cs="Times New Roman"/>
                <w:i/>
                <w:sz w:val="18"/>
                <w:szCs w:val="18"/>
              </w:rPr>
            </w:pPr>
            <w:r w:rsidRPr="00DC4E81">
              <w:rPr>
                <w:rFonts w:ascii="Times New Roman" w:hAnsi="Times New Roman" w:cs="Times New Roman"/>
                <w:sz w:val="18"/>
                <w:szCs w:val="18"/>
              </w:rPr>
              <w:t xml:space="preserve">Informovaný souhlas </w:t>
            </w:r>
            <w:r>
              <w:rPr>
                <w:rFonts w:ascii="Times New Roman" w:hAnsi="Times New Roman" w:cs="Times New Roman"/>
                <w:sz w:val="18"/>
                <w:szCs w:val="18"/>
              </w:rPr>
              <w:t xml:space="preserve">ke změně léčby </w:t>
            </w:r>
            <w:r w:rsidRPr="00DC4E81">
              <w:rPr>
                <w:rFonts w:ascii="Times New Roman" w:hAnsi="Times New Roman" w:cs="Times New Roman"/>
                <w:sz w:val="18"/>
                <w:szCs w:val="18"/>
              </w:rPr>
              <w:t xml:space="preserve">pro protokol a procedury studie verze </w:t>
            </w:r>
            <w:r>
              <w:rPr>
                <w:rFonts w:ascii="Times New Roman" w:hAnsi="Times New Roman" w:cs="Times New Roman"/>
                <w:sz w:val="18"/>
                <w:szCs w:val="18"/>
              </w:rPr>
              <w:t>3</w:t>
            </w:r>
            <w:r w:rsidRPr="00DC4E81">
              <w:rPr>
                <w:rFonts w:ascii="Times New Roman" w:hAnsi="Times New Roman" w:cs="Times New Roman"/>
                <w:sz w:val="18"/>
                <w:szCs w:val="18"/>
              </w:rPr>
              <w:t>.0 z</w:t>
            </w:r>
            <w:r>
              <w:rPr>
                <w:rFonts w:ascii="Times New Roman" w:hAnsi="Times New Roman" w:cs="Times New Roman"/>
                <w:sz w:val="18"/>
                <w:szCs w:val="18"/>
              </w:rPr>
              <w:t>e</w:t>
            </w:r>
            <w:r w:rsidRPr="00DC4E81">
              <w:rPr>
                <w:rFonts w:ascii="Times New Roman" w:hAnsi="Times New Roman" w:cs="Times New Roman"/>
                <w:sz w:val="18"/>
                <w:szCs w:val="18"/>
              </w:rPr>
              <w:t> 1</w:t>
            </w:r>
            <w:r>
              <w:rPr>
                <w:rFonts w:ascii="Times New Roman" w:hAnsi="Times New Roman" w:cs="Times New Roman"/>
                <w:sz w:val="18"/>
                <w:szCs w:val="18"/>
              </w:rPr>
              <w:t>4.září</w:t>
            </w:r>
            <w:r w:rsidRPr="00DC4E81">
              <w:rPr>
                <w:rFonts w:ascii="Times New Roman" w:hAnsi="Times New Roman" w:cs="Times New Roman"/>
                <w:sz w:val="18"/>
                <w:szCs w:val="18"/>
              </w:rPr>
              <w:t xml:space="preserve"> 2015_s vyznačením změn</w:t>
            </w:r>
            <w:r>
              <w:rPr>
                <w:rFonts w:ascii="Times New Roman" w:hAnsi="Times New Roman" w:cs="Times New Roman"/>
                <w:sz w:val="18"/>
                <w:szCs w:val="18"/>
              </w:rPr>
              <w:t xml:space="preserve"> (zvýrazněné změny pro pacienty, kteří již podepsali předchozí verzi) </w:t>
            </w:r>
            <w:r w:rsidRPr="00DC4E81">
              <w:rPr>
                <w:rFonts w:ascii="Times New Roman" w:hAnsi="Times New Roman" w:cs="Times New Roman"/>
                <w:sz w:val="18"/>
                <w:szCs w:val="18"/>
              </w:rPr>
              <w:t xml:space="preserve"> / </w:t>
            </w:r>
            <w:r w:rsidRPr="00DC4E81">
              <w:rPr>
                <w:rFonts w:ascii="Times New Roman" w:hAnsi="Times New Roman" w:cs="Times New Roman"/>
                <w:i/>
                <w:sz w:val="18"/>
                <w:szCs w:val="18"/>
              </w:rPr>
              <w:t xml:space="preserve"> </w:t>
            </w:r>
            <w:r>
              <w:rPr>
                <w:rFonts w:ascii="Times New Roman" w:hAnsi="Times New Roman" w:cs="Times New Roman"/>
                <w:i/>
                <w:sz w:val="18"/>
                <w:szCs w:val="18"/>
              </w:rPr>
              <w:t xml:space="preserve">Crossover </w:t>
            </w:r>
            <w:r w:rsidRPr="00DC4E81">
              <w:rPr>
                <w:rFonts w:ascii="Times New Roman" w:hAnsi="Times New Roman" w:cs="Times New Roman"/>
                <w:i/>
                <w:sz w:val="18"/>
                <w:szCs w:val="18"/>
              </w:rPr>
              <w:t xml:space="preserve">Informed Consent for study protocol and procedures, version </w:t>
            </w:r>
            <w:r>
              <w:rPr>
                <w:rFonts w:ascii="Times New Roman" w:hAnsi="Times New Roman" w:cs="Times New Roman"/>
                <w:i/>
                <w:sz w:val="18"/>
                <w:szCs w:val="18"/>
              </w:rPr>
              <w:t>3</w:t>
            </w:r>
            <w:r w:rsidRPr="00DC4E81">
              <w:rPr>
                <w:rFonts w:ascii="Times New Roman" w:hAnsi="Times New Roman" w:cs="Times New Roman"/>
                <w:i/>
                <w:sz w:val="18"/>
                <w:szCs w:val="18"/>
              </w:rPr>
              <w:t>.0 dated 1</w:t>
            </w:r>
            <w:r>
              <w:rPr>
                <w:rFonts w:ascii="Times New Roman" w:hAnsi="Times New Roman" w:cs="Times New Roman"/>
                <w:i/>
                <w:sz w:val="18"/>
                <w:szCs w:val="18"/>
              </w:rPr>
              <w:t>4 Sep</w:t>
            </w:r>
            <w:r w:rsidRPr="00DC4E81">
              <w:rPr>
                <w:rFonts w:ascii="Times New Roman" w:hAnsi="Times New Roman" w:cs="Times New Roman"/>
                <w:i/>
                <w:sz w:val="18"/>
                <w:szCs w:val="18"/>
              </w:rPr>
              <w:t xml:space="preserve"> 2015_tracked changes</w:t>
            </w:r>
            <w:r>
              <w:rPr>
                <w:rFonts w:ascii="Times New Roman" w:hAnsi="Times New Roman" w:cs="Times New Roman"/>
                <w:i/>
                <w:sz w:val="18"/>
                <w:szCs w:val="18"/>
              </w:rPr>
              <w:t>(highlighted changes for patients that already signed previous version)</w:t>
            </w:r>
          </w:p>
        </w:tc>
        <w:tc>
          <w:tcPr>
            <w:tcW w:w="736" w:type="dxa"/>
          </w:tcPr>
          <w:p w:rsidR="00DC4E81" w:rsidRPr="00DC4E81" w:rsidRDefault="00DC4E81" w:rsidP="00046623">
            <w:pPr>
              <w:rPr>
                <w:sz w:val="18"/>
                <w:szCs w:val="18"/>
              </w:rPr>
            </w:pPr>
            <w:r w:rsidRPr="00DC4E81">
              <w:rPr>
                <w:rFonts w:ascii="Wingdings 2" w:hAnsi="Wingdings 2"/>
                <w:sz w:val="18"/>
                <w:szCs w:val="18"/>
              </w:rPr>
              <w:t></w:t>
            </w:r>
          </w:p>
        </w:tc>
        <w:tc>
          <w:tcPr>
            <w:tcW w:w="536" w:type="dxa"/>
          </w:tcPr>
          <w:p w:rsidR="00DC4E81" w:rsidRPr="00DC4E81" w:rsidRDefault="003C4A5C" w:rsidP="00046623">
            <w:pPr>
              <w:rPr>
                <w:sz w:val="18"/>
                <w:szCs w:val="18"/>
              </w:rPr>
            </w:pPr>
            <w:r w:rsidRPr="00DC4E81">
              <w:rPr>
                <w:sz w:val="18"/>
                <w:szCs w:val="18"/>
              </w:rPr>
              <w:fldChar w:fldCharType="begin">
                <w:ffData>
                  <w:name w:val="Zaškrtávací51"/>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c>
          <w:tcPr>
            <w:tcW w:w="780" w:type="dxa"/>
          </w:tcPr>
          <w:p w:rsidR="00DC4E81" w:rsidRPr="00DC4E81" w:rsidRDefault="003C4A5C" w:rsidP="00046623">
            <w:pPr>
              <w:rPr>
                <w:sz w:val="18"/>
                <w:szCs w:val="18"/>
              </w:rPr>
            </w:pPr>
            <w:r w:rsidRPr="00DC4E81">
              <w:rPr>
                <w:sz w:val="18"/>
                <w:szCs w:val="18"/>
              </w:rPr>
              <w:fldChar w:fldCharType="begin">
                <w:ffData>
                  <w:name w:val="Zaškrtávací50"/>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c>
          <w:tcPr>
            <w:tcW w:w="536" w:type="dxa"/>
          </w:tcPr>
          <w:p w:rsidR="00DC4E81" w:rsidRPr="00DC4E81" w:rsidRDefault="003C4A5C" w:rsidP="00046623">
            <w:pPr>
              <w:rPr>
                <w:sz w:val="18"/>
                <w:szCs w:val="18"/>
              </w:rPr>
            </w:pPr>
            <w:r w:rsidRPr="00DC4E81">
              <w:rPr>
                <w:sz w:val="18"/>
                <w:szCs w:val="18"/>
              </w:rPr>
              <w:fldChar w:fldCharType="begin">
                <w:ffData>
                  <w:name w:val="Zaškrtávací51"/>
                  <w:enabled/>
                  <w:calcOnExit w:val="0"/>
                  <w:checkBox>
                    <w:sizeAuto/>
                    <w:default w:val="0"/>
                  </w:checkBox>
                </w:ffData>
              </w:fldChar>
            </w:r>
            <w:r w:rsidR="00DC4E81" w:rsidRPr="00DC4E81">
              <w:rPr>
                <w:sz w:val="18"/>
                <w:szCs w:val="18"/>
              </w:rPr>
              <w:instrText xml:space="preserve"> FORMCHECKBOX </w:instrText>
            </w:r>
            <w:r>
              <w:rPr>
                <w:sz w:val="18"/>
                <w:szCs w:val="18"/>
              </w:rPr>
            </w:r>
            <w:r>
              <w:rPr>
                <w:sz w:val="18"/>
                <w:szCs w:val="18"/>
              </w:rPr>
              <w:fldChar w:fldCharType="separate"/>
            </w:r>
            <w:r w:rsidRPr="00DC4E81">
              <w:rPr>
                <w:sz w:val="18"/>
                <w:szCs w:val="18"/>
              </w:rPr>
              <w:fldChar w:fldCharType="end"/>
            </w:r>
          </w:p>
        </w:tc>
      </w:tr>
      <w:tr w:rsidR="00DC4E81" w:rsidRPr="00DC4E81" w:rsidTr="00046623">
        <w:trPr>
          <w:trHeight w:val="340"/>
        </w:trPr>
        <w:tc>
          <w:tcPr>
            <w:tcW w:w="7416" w:type="dxa"/>
          </w:tcPr>
          <w:p w:rsidR="00DC4E81" w:rsidRPr="00DC4E81" w:rsidRDefault="00DC4E81" w:rsidP="00DC4E81">
            <w:pPr>
              <w:spacing w:after="0" w:line="240" w:lineRule="auto"/>
              <w:rPr>
                <w:rFonts w:ascii="Times New Roman" w:hAnsi="Times New Roman" w:cs="Times New Roman"/>
                <w:i/>
                <w:sz w:val="18"/>
                <w:szCs w:val="18"/>
              </w:rPr>
            </w:pPr>
            <w:r>
              <w:rPr>
                <w:rFonts w:ascii="Times New Roman" w:hAnsi="Times New Roman" w:cs="Times New Roman"/>
                <w:sz w:val="18"/>
                <w:szCs w:val="18"/>
              </w:rPr>
              <w:t xml:space="preserve">Investigator safety letter_24.července 2015 / </w:t>
            </w:r>
            <w:r>
              <w:rPr>
                <w:rFonts w:ascii="Times New Roman" w:hAnsi="Times New Roman" w:cs="Times New Roman"/>
                <w:i/>
                <w:sz w:val="18"/>
                <w:szCs w:val="18"/>
              </w:rPr>
              <w:t>24 Jul 2015</w:t>
            </w:r>
          </w:p>
        </w:tc>
        <w:tc>
          <w:tcPr>
            <w:tcW w:w="736" w:type="dxa"/>
          </w:tcPr>
          <w:p w:rsidR="00DC4E81" w:rsidRPr="00DC4E81" w:rsidRDefault="00DC4E81" w:rsidP="00DC4E81">
            <w:pPr>
              <w:rPr>
                <w:rFonts w:ascii="Wingdings 2" w:hAnsi="Wingdings 2"/>
                <w:sz w:val="18"/>
                <w:szCs w:val="18"/>
              </w:rPr>
            </w:pPr>
            <w:r>
              <w:rPr>
                <w:rFonts w:ascii="Wingdings 2" w:hAnsi="Wingdings 2"/>
                <w:sz w:val="18"/>
                <w:szCs w:val="18"/>
              </w:rPr>
              <w:sym w:font="Wingdings 2" w:char="F0A3"/>
            </w:r>
          </w:p>
        </w:tc>
        <w:tc>
          <w:tcPr>
            <w:tcW w:w="536" w:type="dxa"/>
          </w:tcPr>
          <w:p w:rsidR="00DC4E81" w:rsidRPr="00DC4E81" w:rsidRDefault="00DC4E81" w:rsidP="00DC4E81">
            <w:pPr>
              <w:rPr>
                <w:sz w:val="18"/>
                <w:szCs w:val="18"/>
              </w:rPr>
            </w:pPr>
            <w:r>
              <w:rPr>
                <w:sz w:val="18"/>
                <w:szCs w:val="18"/>
              </w:rPr>
              <w:sym w:font="Wingdings 2" w:char="F0A3"/>
            </w:r>
          </w:p>
        </w:tc>
        <w:tc>
          <w:tcPr>
            <w:tcW w:w="780" w:type="dxa"/>
          </w:tcPr>
          <w:p w:rsidR="00DC4E81" w:rsidRPr="00DC4E81" w:rsidRDefault="00DC4E81" w:rsidP="00DC4E81">
            <w:pPr>
              <w:rPr>
                <w:sz w:val="18"/>
                <w:szCs w:val="18"/>
              </w:rPr>
            </w:pPr>
            <w:r>
              <w:rPr>
                <w:rFonts w:ascii="Wingdings 2" w:hAnsi="Wingdings 2"/>
                <w:sz w:val="18"/>
                <w:szCs w:val="18"/>
              </w:rPr>
              <w:t></w:t>
            </w:r>
          </w:p>
        </w:tc>
        <w:tc>
          <w:tcPr>
            <w:tcW w:w="536" w:type="dxa"/>
          </w:tcPr>
          <w:p w:rsidR="00DC4E81" w:rsidRPr="00DC4E81" w:rsidRDefault="00DC4E81" w:rsidP="00DC4E81">
            <w:pPr>
              <w:rPr>
                <w:sz w:val="18"/>
                <w:szCs w:val="18"/>
              </w:rPr>
            </w:pPr>
            <w:r>
              <w:rPr>
                <w:sz w:val="18"/>
                <w:szCs w:val="18"/>
              </w:rPr>
              <w:sym w:font="Wingdings 2" w:char="F0A3"/>
            </w:r>
          </w:p>
        </w:tc>
      </w:tr>
      <w:tr w:rsidR="00DC4E81" w:rsidRPr="00DC4E81" w:rsidTr="00046623">
        <w:trPr>
          <w:trHeight w:val="340"/>
        </w:trPr>
        <w:tc>
          <w:tcPr>
            <w:tcW w:w="7416" w:type="dxa"/>
          </w:tcPr>
          <w:p w:rsidR="00DC4E81" w:rsidRDefault="00DC4E81" w:rsidP="00DC4E8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CIOMS report MEDWATCH # 2015-02522_24.července 2015 / </w:t>
            </w:r>
            <w:r>
              <w:rPr>
                <w:rFonts w:ascii="Times New Roman" w:hAnsi="Times New Roman" w:cs="Times New Roman"/>
                <w:i/>
                <w:sz w:val="18"/>
                <w:szCs w:val="18"/>
              </w:rPr>
              <w:t>24 Jul 2015</w:t>
            </w:r>
          </w:p>
        </w:tc>
        <w:tc>
          <w:tcPr>
            <w:tcW w:w="736" w:type="dxa"/>
          </w:tcPr>
          <w:p w:rsidR="00DC4E81" w:rsidRDefault="00DC4E81" w:rsidP="00DC4E81">
            <w:pPr>
              <w:rPr>
                <w:rFonts w:ascii="Wingdings 2" w:hAnsi="Wingdings 2"/>
                <w:sz w:val="18"/>
                <w:szCs w:val="18"/>
              </w:rPr>
            </w:pPr>
            <w:r>
              <w:rPr>
                <w:rFonts w:ascii="Wingdings 2" w:hAnsi="Wingdings 2"/>
                <w:sz w:val="18"/>
                <w:szCs w:val="18"/>
              </w:rPr>
              <w:sym w:font="Wingdings 2" w:char="F0A3"/>
            </w:r>
          </w:p>
        </w:tc>
        <w:tc>
          <w:tcPr>
            <w:tcW w:w="536" w:type="dxa"/>
          </w:tcPr>
          <w:p w:rsidR="00DC4E81" w:rsidRDefault="00DC4E81" w:rsidP="00DC4E81">
            <w:pPr>
              <w:rPr>
                <w:sz w:val="18"/>
                <w:szCs w:val="18"/>
              </w:rPr>
            </w:pPr>
            <w:r>
              <w:rPr>
                <w:sz w:val="18"/>
                <w:szCs w:val="18"/>
              </w:rPr>
              <w:sym w:font="Wingdings 2" w:char="F0A3"/>
            </w:r>
          </w:p>
        </w:tc>
        <w:tc>
          <w:tcPr>
            <w:tcW w:w="780" w:type="dxa"/>
          </w:tcPr>
          <w:p w:rsidR="00DC4E81" w:rsidRDefault="00DC4E81" w:rsidP="00DC4E81">
            <w:pPr>
              <w:rPr>
                <w:rFonts w:ascii="Wingdings 2" w:hAnsi="Wingdings 2"/>
                <w:sz w:val="18"/>
                <w:szCs w:val="18"/>
              </w:rPr>
            </w:pPr>
            <w:r>
              <w:rPr>
                <w:rFonts w:ascii="Wingdings 2" w:hAnsi="Wingdings 2"/>
                <w:sz w:val="18"/>
                <w:szCs w:val="18"/>
              </w:rPr>
              <w:t></w:t>
            </w:r>
          </w:p>
        </w:tc>
        <w:tc>
          <w:tcPr>
            <w:tcW w:w="536" w:type="dxa"/>
          </w:tcPr>
          <w:p w:rsidR="00DC4E81" w:rsidRDefault="00DC4E81" w:rsidP="00DC4E81">
            <w:pPr>
              <w:rPr>
                <w:sz w:val="18"/>
                <w:szCs w:val="18"/>
              </w:rPr>
            </w:pPr>
            <w:r>
              <w:rPr>
                <w:sz w:val="18"/>
                <w:szCs w:val="18"/>
              </w:rPr>
              <w:sym w:font="Wingdings 2" w:char="F0A3"/>
            </w:r>
          </w:p>
        </w:tc>
      </w:tr>
    </w:tbl>
    <w:p w:rsidR="00DC4E81" w:rsidRPr="00DC4E81" w:rsidRDefault="00DC4E81" w:rsidP="00DC4E81">
      <w:pPr>
        <w:spacing w:after="0" w:line="240" w:lineRule="auto"/>
        <w:rPr>
          <w:rFonts w:ascii="Times New Roman" w:eastAsia="Times New Roman" w:hAnsi="Times New Roman" w:cs="Times New Roman"/>
          <w:szCs w:val="24"/>
          <w:lang w:eastAsia="cs-CZ"/>
        </w:rPr>
      </w:pPr>
    </w:p>
    <w:p w:rsidR="00DC4E81" w:rsidRPr="00DC4E81" w:rsidRDefault="00DC4E81" w:rsidP="00DC4E81">
      <w:pPr>
        <w:spacing w:after="0" w:line="240" w:lineRule="auto"/>
        <w:rPr>
          <w:rFonts w:ascii="Times New Roman" w:eastAsia="Times New Roman" w:hAnsi="Times New Roman" w:cs="Times New Roman"/>
          <w:szCs w:val="24"/>
          <w:lang w:eastAsia="cs-CZ"/>
        </w:rPr>
      </w:pPr>
      <w:r w:rsidRPr="00DC4E81">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C4E81">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C4E81" w:rsidRPr="00DC4E81" w:rsidRDefault="00DC4E81" w:rsidP="00DC4E81">
      <w:pPr>
        <w:spacing w:after="0" w:line="240" w:lineRule="auto"/>
        <w:rPr>
          <w:rFonts w:ascii="Times New Roman" w:eastAsia="Times New Roman" w:hAnsi="Times New Roman" w:cs="Times New Roman"/>
          <w:i/>
          <w:szCs w:val="24"/>
          <w:lang w:eastAsia="cs-CZ"/>
        </w:rPr>
      </w:pPr>
      <w:r w:rsidRPr="00DC4E81">
        <w:rPr>
          <w:rFonts w:ascii="Times New Roman" w:eastAsia="Times New Roman" w:hAnsi="Times New Roman" w:cs="Times New Roman"/>
          <w:i/>
          <w:szCs w:val="24"/>
          <w:lang w:eastAsia="cs-CZ"/>
        </w:rPr>
        <w:t xml:space="preserve"> </w:t>
      </w:r>
      <w:r w:rsidRPr="00DC4E81">
        <w:rPr>
          <w:rFonts w:ascii="Times New Roman" w:eastAsia="Times New Roman" w:hAnsi="Times New Roman" w:cs="Times New Roman"/>
          <w:szCs w:val="24"/>
          <w:lang w:eastAsia="cs-CZ"/>
        </w:rPr>
        <w:sym w:font="Wingdings 2" w:char="F054"/>
      </w:r>
      <w:r w:rsidRPr="00DC4E81">
        <w:rPr>
          <w:rFonts w:ascii="Times New Roman" w:eastAsia="Times New Roman" w:hAnsi="Times New Roman" w:cs="Times New Roman"/>
          <w:szCs w:val="24"/>
          <w:lang w:eastAsia="cs-CZ"/>
        </w:rPr>
        <w:t xml:space="preserve"> Ano/</w:t>
      </w:r>
      <w:r w:rsidRPr="00DC4E81">
        <w:rPr>
          <w:rFonts w:ascii="Times New Roman" w:eastAsia="Times New Roman" w:hAnsi="Times New Roman" w:cs="Times New Roman"/>
          <w:i/>
          <w:szCs w:val="24"/>
          <w:lang w:eastAsia="cs-CZ"/>
        </w:rPr>
        <w:t>Yes</w:t>
      </w:r>
      <w:r w:rsidRPr="00DC4E81">
        <w:rPr>
          <w:rFonts w:ascii="Times New Roman" w:eastAsia="Times New Roman" w:hAnsi="Times New Roman" w:cs="Times New Roman"/>
          <w:szCs w:val="24"/>
          <w:lang w:eastAsia="cs-CZ"/>
        </w:rPr>
        <w:t xml:space="preserve">       </w:t>
      </w:r>
      <w:r w:rsidR="003C4A5C" w:rsidRPr="00DC4E81">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C4E81">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DC4E81">
        <w:rPr>
          <w:rFonts w:ascii="Times New Roman" w:eastAsia="Times New Roman" w:hAnsi="Times New Roman" w:cs="Times New Roman"/>
          <w:szCs w:val="24"/>
          <w:lang w:eastAsia="cs-CZ"/>
        </w:rPr>
        <w:fldChar w:fldCharType="end"/>
      </w:r>
      <w:r w:rsidRPr="00DC4E81">
        <w:rPr>
          <w:rFonts w:ascii="Times New Roman" w:eastAsia="Times New Roman" w:hAnsi="Times New Roman" w:cs="Times New Roman"/>
          <w:szCs w:val="24"/>
          <w:lang w:eastAsia="cs-CZ"/>
        </w:rPr>
        <w:t>Ne/</w:t>
      </w:r>
      <w:r w:rsidRPr="00DC4E81">
        <w:rPr>
          <w:rFonts w:ascii="Times New Roman" w:eastAsia="Times New Roman" w:hAnsi="Times New Roman" w:cs="Times New Roman"/>
          <w:i/>
          <w:szCs w:val="24"/>
          <w:lang w:eastAsia="cs-CZ"/>
        </w:rPr>
        <w:t>No</w:t>
      </w:r>
      <w:r w:rsidRPr="00DC4E81">
        <w:rPr>
          <w:rFonts w:ascii="Times New Roman" w:eastAsia="Times New Roman" w:hAnsi="Times New Roman" w:cs="Times New Roman"/>
          <w:szCs w:val="24"/>
          <w:lang w:eastAsia="cs-CZ"/>
        </w:rPr>
        <w:t xml:space="preserve">           </w:t>
      </w:r>
    </w:p>
    <w:p w:rsidR="00DC4E81" w:rsidRPr="00DC4E81" w:rsidRDefault="00DC4E81" w:rsidP="00DC4E81">
      <w:pPr>
        <w:spacing w:after="0" w:line="240" w:lineRule="auto"/>
        <w:rPr>
          <w:rFonts w:ascii="Times New Roman" w:eastAsia="Times New Roman" w:hAnsi="Times New Roman" w:cs="Times New Roman"/>
          <w:szCs w:val="24"/>
          <w:lang w:eastAsia="cs-CZ"/>
        </w:rPr>
      </w:pPr>
      <w:r w:rsidRPr="00DC4E8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p>
    <w:p w:rsidR="005345BF" w:rsidRPr="006E2051" w:rsidRDefault="00DC4E81" w:rsidP="005345BF">
      <w:pPr>
        <w:spacing w:after="0" w:line="240" w:lineRule="auto"/>
        <w:rPr>
          <w:rFonts w:ascii="Times New Roman" w:eastAsia="Times New Roman" w:hAnsi="Times New Roman" w:cs="Times New Roman"/>
          <w:szCs w:val="24"/>
          <w:lang w:eastAsia="cs-CZ"/>
        </w:rPr>
      </w:pPr>
      <w:r w:rsidRPr="00DC4E81">
        <w:rPr>
          <w:rFonts w:ascii="Times New Roman" w:eastAsia="Times New Roman" w:hAnsi="Times New Roman" w:cs="Times New Roman"/>
          <w:szCs w:val="24"/>
          <w:lang w:eastAsia="cs-CZ"/>
        </w:rPr>
        <w:tab/>
      </w:r>
      <w:r w:rsidRPr="00DC4E81">
        <w:rPr>
          <w:rFonts w:ascii="Times New Roman" w:eastAsia="Times New Roman" w:hAnsi="Times New Roman" w:cs="Times New Roman"/>
          <w:szCs w:val="24"/>
          <w:lang w:eastAsia="cs-CZ"/>
        </w:rPr>
        <w:tab/>
      </w:r>
      <w:r w:rsidRPr="00DC4E81">
        <w:rPr>
          <w:rFonts w:ascii="Times New Roman" w:eastAsia="Times New Roman" w:hAnsi="Times New Roman" w:cs="Times New Roman"/>
          <w:szCs w:val="24"/>
          <w:lang w:eastAsia="cs-CZ"/>
        </w:rPr>
        <w:tab/>
      </w:r>
      <w:r w:rsidRPr="00DC4E81">
        <w:rPr>
          <w:rFonts w:ascii="Times New Roman" w:eastAsia="Times New Roman" w:hAnsi="Times New Roman" w:cs="Times New Roman"/>
          <w:szCs w:val="24"/>
          <w:lang w:eastAsia="cs-CZ"/>
        </w:rPr>
        <w:tab/>
        <w:t xml:space="preserve"> </w:t>
      </w:r>
      <w:r w:rsidRPr="00DC4E81">
        <w:rPr>
          <w:rFonts w:ascii="Times New Roman" w:eastAsia="Times New Roman" w:hAnsi="Times New Roman" w:cs="Times New Roman"/>
          <w:szCs w:val="24"/>
          <w:lang w:eastAsia="cs-CZ"/>
        </w:rPr>
        <w:tab/>
        <w:t xml:space="preserve">                                                                                                                                                                                                                                                    </w:t>
      </w:r>
      <w:r w:rsidR="005345BF" w:rsidRPr="006E2051">
        <w:rPr>
          <w:rFonts w:ascii="Times New Roman" w:eastAsia="Times New Roman" w:hAnsi="Times New Roman" w:cs="Times New Roman"/>
          <w:szCs w:val="24"/>
          <w:lang w:eastAsia="cs-CZ"/>
        </w:rPr>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5345BF" w:rsidRPr="009F4A14" w:rsidRDefault="005345BF" w:rsidP="005345B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5345BF" w:rsidRPr="00740DD8" w:rsidRDefault="005345BF" w:rsidP="005345B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5345BF"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046623" w:rsidRPr="00046623" w:rsidRDefault="00046623" w:rsidP="00B65E60">
      <w:pPr>
        <w:spacing w:after="0" w:line="240" w:lineRule="auto"/>
        <w:jc w:val="center"/>
        <w:rPr>
          <w:rFonts w:ascii="Times New Roman" w:eastAsia="Times New Roman" w:hAnsi="Times New Roman" w:cs="Times New Roman"/>
          <w:b/>
          <w:bCs/>
          <w:lang w:eastAsia="cs-CZ"/>
        </w:rPr>
      </w:pPr>
      <w:r w:rsidRPr="00046623">
        <w:rPr>
          <w:rFonts w:ascii="Times New Roman" w:eastAsia="Times New Roman" w:hAnsi="Times New Roman" w:cs="Times New Roman"/>
          <w:b/>
          <w:bCs/>
          <w:lang w:eastAsia="cs-CZ"/>
        </w:rPr>
        <w:t>STANOVISKO ETICKÉ KOMISE KE KLINICKÉMU HODNOCENÍ</w:t>
      </w:r>
    </w:p>
    <w:p w:rsidR="00046623" w:rsidRPr="00046623" w:rsidRDefault="00046623" w:rsidP="00046623">
      <w:pPr>
        <w:spacing w:after="0" w:line="240" w:lineRule="auto"/>
        <w:jc w:val="center"/>
        <w:rPr>
          <w:rFonts w:ascii="Times New Roman" w:eastAsia="Times New Roman" w:hAnsi="Times New Roman" w:cs="Times New Roman"/>
          <w:bCs/>
          <w:i/>
          <w:lang w:eastAsia="cs-CZ"/>
        </w:rPr>
      </w:pPr>
      <w:r w:rsidRPr="00046623">
        <w:rPr>
          <w:rFonts w:ascii="Times New Roman" w:eastAsia="Times New Roman" w:hAnsi="Times New Roman" w:cs="Times New Roman"/>
          <w:bCs/>
          <w:i/>
          <w:lang w:eastAsia="cs-CZ"/>
        </w:rPr>
        <w:lastRenderedPageBreak/>
        <w:t xml:space="preserve">Opinion of the Ethics Committee on Clinical Trial  </w:t>
      </w:r>
    </w:p>
    <w:p w:rsidR="00046623" w:rsidRPr="00046623" w:rsidRDefault="00046623" w:rsidP="00046623">
      <w:pPr>
        <w:spacing w:after="0" w:line="240" w:lineRule="auto"/>
        <w:jc w:val="center"/>
        <w:rPr>
          <w:rFonts w:ascii="Times New Roman" w:eastAsia="Times New Roman" w:hAnsi="Times New Roman" w:cs="Times New Roman"/>
          <w:b/>
          <w:bCs/>
          <w:i/>
          <w:lang w:eastAsia="cs-CZ"/>
        </w:rPr>
      </w:pPr>
    </w:p>
    <w:p w:rsidR="00046623" w:rsidRPr="00046623" w:rsidRDefault="003C4A5C" w:rsidP="00046623">
      <w:pPr>
        <w:spacing w:after="0" w:line="240" w:lineRule="auto"/>
        <w:rPr>
          <w:rFonts w:ascii="Times New Roman" w:eastAsia="Times New Roman" w:hAnsi="Times New Roman" w:cs="Times New Roman"/>
          <w:lang w:eastAsia="cs-CZ"/>
        </w:rPr>
      </w:pPr>
      <w:r w:rsidRPr="0004662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46623" w:rsidRPr="0004662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46623">
        <w:rPr>
          <w:rFonts w:ascii="Times New Roman" w:eastAsia="Times New Roman" w:hAnsi="Times New Roman" w:cs="Times New Roman"/>
          <w:lang w:eastAsia="cs-CZ"/>
        </w:rPr>
        <w:fldChar w:fldCharType="end"/>
      </w:r>
      <w:r w:rsidR="00046623" w:rsidRPr="00046623">
        <w:rPr>
          <w:rFonts w:ascii="Times New Roman" w:eastAsia="Times New Roman" w:hAnsi="Times New Roman" w:cs="Times New Roman"/>
          <w:lang w:eastAsia="cs-CZ"/>
        </w:rPr>
        <w:t xml:space="preserve">  Multicentrické KH, je požadováno stanovisko multicentrické EK pro všechna centra/</w:t>
      </w:r>
      <w:r w:rsidR="00046623" w:rsidRPr="00046623">
        <w:rPr>
          <w:rFonts w:ascii="Times New Roman" w:eastAsia="Times New Roman" w:hAnsi="Times New Roman" w:cs="Times New Roman"/>
          <w:i/>
          <w:lang w:eastAsia="cs-CZ"/>
        </w:rPr>
        <w:t>Multi-centric clinical trial, opinion issued by Ethics Committee for Multi-Centric Clinical Trials is required</w:t>
      </w:r>
    </w:p>
    <w:p w:rsidR="00046623" w:rsidRPr="00046623" w:rsidRDefault="00046623" w:rsidP="00046623">
      <w:pPr>
        <w:spacing w:after="0" w:line="240" w:lineRule="auto"/>
        <w:rPr>
          <w:rFonts w:ascii="Times New Roman" w:eastAsia="Times New Roman" w:hAnsi="Times New Roman" w:cs="Times New Roman"/>
          <w:i/>
          <w:lang w:eastAsia="cs-CZ"/>
        </w:rPr>
      </w:pPr>
      <w:r w:rsidRPr="00046623">
        <w:rPr>
          <w:rFonts w:ascii="Wingdings 2" w:eastAsia="Times New Roman" w:hAnsi="Wingdings 2" w:cs="Times New Roman"/>
          <w:lang w:eastAsia="cs-CZ"/>
        </w:rPr>
        <w:t></w:t>
      </w:r>
      <w:r w:rsidRPr="00046623">
        <w:rPr>
          <w:rFonts w:ascii="Times New Roman" w:eastAsia="Times New Roman" w:hAnsi="Times New Roman" w:cs="Times New Roman"/>
          <w:lang w:eastAsia="cs-CZ"/>
        </w:rPr>
        <w:t xml:space="preserve">  Multicentrické KH, je požadováno stanovisko EK pro místní centrum (centra)/ </w:t>
      </w:r>
      <w:r w:rsidRPr="00046623">
        <w:rPr>
          <w:rFonts w:ascii="Times New Roman" w:eastAsia="Times New Roman" w:hAnsi="Times New Roman" w:cs="Times New Roman"/>
          <w:i/>
          <w:lang w:eastAsia="cs-CZ"/>
        </w:rPr>
        <w:t>Multi-centric clinical trial, opinion issued by local Ethics Committee(s) is required</w:t>
      </w:r>
    </w:p>
    <w:p w:rsidR="00046623" w:rsidRPr="00046623" w:rsidRDefault="003C4A5C" w:rsidP="00046623">
      <w:pPr>
        <w:spacing w:after="0" w:line="240" w:lineRule="auto"/>
        <w:rPr>
          <w:rFonts w:ascii="Times New Roman" w:eastAsia="Times New Roman" w:hAnsi="Times New Roman" w:cs="Times New Roman"/>
          <w:i/>
          <w:lang w:eastAsia="cs-CZ"/>
        </w:rPr>
      </w:pPr>
      <w:r w:rsidRPr="0004662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46623" w:rsidRPr="0004662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46623">
        <w:rPr>
          <w:rFonts w:ascii="Times New Roman" w:eastAsia="Times New Roman" w:hAnsi="Times New Roman" w:cs="Times New Roman"/>
          <w:lang w:eastAsia="cs-CZ"/>
        </w:rPr>
        <w:fldChar w:fldCharType="end"/>
      </w:r>
      <w:r w:rsidR="00046623" w:rsidRPr="00046623">
        <w:rPr>
          <w:rFonts w:ascii="Times New Roman" w:eastAsia="Times New Roman" w:hAnsi="Times New Roman" w:cs="Times New Roman"/>
          <w:lang w:eastAsia="cs-CZ"/>
        </w:rPr>
        <w:t xml:space="preserve">  KH prováděné v jednom centru, požadováno stanovisko EK pro místní centrum (centra)/ </w:t>
      </w:r>
      <w:r w:rsidR="00046623" w:rsidRPr="00046623">
        <w:rPr>
          <w:rFonts w:ascii="Times New Roman" w:eastAsia="Times New Roman" w:hAnsi="Times New Roman" w:cs="Times New Roman"/>
          <w:i/>
          <w:lang w:eastAsia="cs-CZ"/>
        </w:rPr>
        <w:t>Clinical trial conducted in a single site, opinion of a local EC is required</w:t>
      </w:r>
    </w:p>
    <w:p w:rsidR="00046623" w:rsidRPr="00046623" w:rsidRDefault="00046623" w:rsidP="00046623">
      <w:pPr>
        <w:spacing w:after="0" w:line="240" w:lineRule="auto"/>
        <w:rPr>
          <w:rFonts w:ascii="Times New Roman" w:eastAsia="Times New Roman" w:hAnsi="Times New Roman" w:cs="Times New Roman"/>
          <w:b/>
          <w:bCs/>
          <w:lang w:eastAsia="cs-CZ"/>
        </w:rPr>
      </w:pPr>
    </w:p>
    <w:p w:rsidR="00046623" w:rsidRPr="00046623" w:rsidRDefault="00046623" w:rsidP="00046623">
      <w:pPr>
        <w:spacing w:after="0" w:line="240" w:lineRule="auto"/>
        <w:rPr>
          <w:rFonts w:ascii="Times New Roman" w:eastAsia="Times New Roman" w:hAnsi="Times New Roman" w:cs="Times New Roman"/>
          <w:b/>
          <w:bCs/>
          <w:lang w:eastAsia="cs-CZ"/>
        </w:rPr>
      </w:pPr>
      <w:r w:rsidRPr="00046623">
        <w:rPr>
          <w:rFonts w:ascii="Times New Roman" w:eastAsia="Times New Roman" w:hAnsi="Times New Roman" w:cs="Times New Roman"/>
          <w:b/>
          <w:bCs/>
          <w:lang w:eastAsia="cs-CZ"/>
        </w:rPr>
        <w:t>Číslo jednací/</w:t>
      </w:r>
      <w:r w:rsidRPr="00046623">
        <w:rPr>
          <w:rFonts w:ascii="Times New Roman" w:eastAsia="Times New Roman" w:hAnsi="Times New Roman" w:cs="Times New Roman"/>
          <w:i/>
          <w:lang w:eastAsia="cs-CZ"/>
        </w:rPr>
        <w:t>Reference number</w:t>
      </w:r>
      <w:r w:rsidRPr="00046623">
        <w:rPr>
          <w:rFonts w:ascii="Times New Roman" w:eastAsia="Times New Roman" w:hAnsi="Times New Roman" w:cs="Times New Roman"/>
          <w:lang w:eastAsia="cs-CZ"/>
        </w:rPr>
        <w:t xml:space="preserve">: </w:t>
      </w:r>
      <w:r w:rsidRPr="00046623">
        <w:rPr>
          <w:rFonts w:ascii="Times New Roman" w:eastAsia="Times New Roman" w:hAnsi="Times New Roman" w:cs="Times New Roman"/>
          <w:b/>
          <w:lang w:eastAsia="cs-CZ"/>
        </w:rPr>
        <w:t>91/14</w:t>
      </w:r>
    </w:p>
    <w:p w:rsidR="00046623" w:rsidRPr="00046623" w:rsidRDefault="00046623" w:rsidP="00046623">
      <w:pPr>
        <w:spacing w:after="0" w:line="240" w:lineRule="auto"/>
        <w:rPr>
          <w:rFonts w:ascii="Times New Roman" w:eastAsia="Times New Roman" w:hAnsi="Times New Roman" w:cs="Times New Roman"/>
          <w:bCs/>
          <w:i/>
          <w:lang w:eastAsia="cs-CZ"/>
        </w:rPr>
      </w:pPr>
      <w:r w:rsidRPr="00046623">
        <w:rPr>
          <w:rFonts w:ascii="Times New Roman" w:eastAsia="Times New Roman" w:hAnsi="Times New Roman" w:cs="Times New Roman"/>
          <w:b/>
          <w:bCs/>
          <w:lang w:eastAsia="cs-CZ"/>
        </w:rPr>
        <w:t>Název KH/</w:t>
      </w:r>
      <w:r w:rsidRPr="00046623">
        <w:rPr>
          <w:rFonts w:ascii="Times New Roman" w:eastAsia="Times New Roman" w:hAnsi="Times New Roman" w:cs="Times New Roman"/>
          <w:i/>
          <w:lang w:eastAsia="cs-CZ"/>
        </w:rPr>
        <w:t>Full Title of Clinical Trial</w:t>
      </w:r>
      <w:r w:rsidRPr="00046623">
        <w:rPr>
          <w:rFonts w:ascii="Times New Roman" w:eastAsia="Times New Roman" w:hAnsi="Times New Roman" w:cs="Times New Roman"/>
          <w:bCs/>
          <w:lang w:eastAsia="cs-CZ"/>
        </w:rPr>
        <w:t xml:space="preserve">: </w:t>
      </w:r>
      <w:r w:rsidRPr="00046623">
        <w:rPr>
          <w:rFonts w:ascii="Times New Roman" w:eastAsia="Calibri" w:hAnsi="Times New Roman" w:cs="Times New Roman"/>
          <w:b/>
        </w:rPr>
        <w:t xml:space="preserve">- </w:t>
      </w:r>
      <w:r w:rsidRPr="00046623">
        <w:rPr>
          <w:rFonts w:ascii="Times New Roman" w:eastAsia="Times New Roman" w:hAnsi="Times New Roman" w:cs="Times New Roman"/>
          <w:lang w:eastAsia="cs-CZ"/>
        </w:rPr>
        <w:t xml:space="preserve">Randomizované dvojitě zaslepené placebem kontrolované </w:t>
      </w:r>
      <w:r w:rsidRPr="00046623">
        <w:rPr>
          <w:rFonts w:ascii="Times New Roman" w:eastAsia="Calibri" w:hAnsi="Times New Roman" w:cs="Times New Roman"/>
        </w:rPr>
        <w:t xml:space="preserve">multicentrické </w:t>
      </w:r>
      <w:r w:rsidRPr="00046623">
        <w:rPr>
          <w:rFonts w:ascii="Times New Roman" w:eastAsia="Times New Roman" w:hAnsi="Times New Roman" w:cs="Times New Roman"/>
          <w:lang w:eastAsia="cs-CZ"/>
        </w:rPr>
        <w:t xml:space="preserve">klinické hodnocení fáze III posuzující </w:t>
      </w:r>
      <w:r w:rsidRPr="00046623">
        <w:rPr>
          <w:rFonts w:ascii="Times New Roman" w:eastAsia="Times New Roman" w:hAnsi="Times New Roman" w:cs="Times New Roman"/>
          <w:bCs/>
          <w:lang w:eastAsia="cs-CZ"/>
        </w:rPr>
        <w:t xml:space="preserve">účinnost (udržení remise) a bezpečnost etrolizumabu v porovnání s placebem u pacientů se středně těžkou až těžkou aktivní ulcerózní kolitidou, kteří dosud neužívali žádný inhibitor TNF / </w:t>
      </w:r>
      <w:r w:rsidRPr="00046623">
        <w:rPr>
          <w:rFonts w:ascii="Times New Roman" w:eastAsia="Times New Roman" w:hAnsi="Times New Roman" w:cs="Times New Roman"/>
          <w:bCs/>
          <w:i/>
          <w:lang w:eastAsia="cs-CZ"/>
        </w:rPr>
        <w:t xml:space="preserve">Phase III, Randomized, Double-Blind, Placebo-Controlled, Multicenter Study to Evaluate the Efficacy (Maintenance of Remission) and safety of Etrolizumab Compared with Placebo in Patients with Moderate to Severe Active Ulceractive Colitis who are Naive to TNF Inhibitors </w:t>
      </w:r>
    </w:p>
    <w:p w:rsidR="00046623" w:rsidRPr="00046623" w:rsidRDefault="00046623" w:rsidP="00046623">
      <w:pPr>
        <w:spacing w:after="0" w:line="240" w:lineRule="auto"/>
        <w:rPr>
          <w:rFonts w:ascii="Times New Roman" w:eastAsia="Times New Roman" w:hAnsi="Times New Roman" w:cs="Times New Roman"/>
          <w:bCs/>
          <w:i/>
          <w:lang w:eastAsia="cs-CZ"/>
        </w:rPr>
      </w:pPr>
      <w:r w:rsidRPr="00046623">
        <w:rPr>
          <w:rFonts w:ascii="Times New Roman" w:eastAsia="Times New Roman" w:hAnsi="Times New Roman" w:cs="Times New Roman"/>
          <w:bCs/>
          <w:lang w:eastAsia="cs-CZ"/>
        </w:rPr>
        <w:t xml:space="preserve">                                        </w:t>
      </w:r>
    </w:p>
    <w:p w:rsidR="00046623" w:rsidRPr="00046623" w:rsidRDefault="00046623" w:rsidP="00046623">
      <w:pPr>
        <w:spacing w:after="0" w:line="240" w:lineRule="auto"/>
        <w:rPr>
          <w:rFonts w:ascii="Times New Roman" w:eastAsia="Times New Roman" w:hAnsi="Times New Roman" w:cs="Times New Roman"/>
          <w:lang w:eastAsia="cs-CZ"/>
        </w:rPr>
      </w:pPr>
      <w:r w:rsidRPr="00046623">
        <w:rPr>
          <w:rFonts w:ascii="Times New Roman" w:eastAsia="Times New Roman" w:hAnsi="Times New Roman" w:cs="Times New Roman"/>
          <w:b/>
          <w:bCs/>
          <w:lang w:eastAsia="cs-CZ"/>
        </w:rPr>
        <w:t xml:space="preserve">Číslo protokolu/ </w:t>
      </w:r>
      <w:r w:rsidRPr="00046623">
        <w:rPr>
          <w:rFonts w:ascii="Times New Roman" w:eastAsia="Times New Roman" w:hAnsi="Times New Roman" w:cs="Times New Roman"/>
          <w:i/>
          <w:lang w:eastAsia="cs-CZ"/>
        </w:rPr>
        <w:t>Protocol Code Number</w:t>
      </w:r>
      <w:r w:rsidRPr="00046623">
        <w:rPr>
          <w:rFonts w:ascii="Times New Roman" w:eastAsia="Times New Roman" w:hAnsi="Times New Roman" w:cs="Times New Roman"/>
          <w:lang w:eastAsia="cs-CZ"/>
        </w:rPr>
        <w:t>: GA29102</w:t>
      </w:r>
    </w:p>
    <w:p w:rsidR="00046623" w:rsidRPr="00046623" w:rsidRDefault="00046623" w:rsidP="00046623">
      <w:pPr>
        <w:spacing w:after="0" w:line="240" w:lineRule="auto"/>
        <w:rPr>
          <w:rFonts w:ascii="Times New Roman" w:eastAsia="Times New Roman" w:hAnsi="Times New Roman" w:cs="Times New Roman"/>
          <w:lang w:eastAsia="cs-CZ"/>
        </w:rPr>
      </w:pPr>
      <w:r w:rsidRPr="00046623">
        <w:rPr>
          <w:rFonts w:ascii="Times New Roman" w:eastAsia="Times New Roman" w:hAnsi="Times New Roman" w:cs="Times New Roman"/>
          <w:b/>
          <w:bCs/>
          <w:lang w:eastAsia="cs-CZ"/>
        </w:rPr>
        <w:t xml:space="preserve">EudraCT number/ </w:t>
      </w:r>
      <w:r w:rsidRPr="00046623">
        <w:rPr>
          <w:rFonts w:ascii="Times New Roman" w:eastAsia="Times New Roman" w:hAnsi="Times New Roman" w:cs="Times New Roman"/>
          <w:i/>
          <w:lang w:eastAsia="cs-CZ"/>
        </w:rPr>
        <w:t>EudraCT number</w:t>
      </w:r>
      <w:r w:rsidRPr="00046623">
        <w:rPr>
          <w:rFonts w:ascii="Times New Roman" w:eastAsia="Times New Roman" w:hAnsi="Times New Roman" w:cs="Times New Roman"/>
          <w:lang w:eastAsia="cs-CZ"/>
        </w:rPr>
        <w:t>: 2013-004280-31</w:t>
      </w:r>
    </w:p>
    <w:p w:rsidR="00046623" w:rsidRPr="00046623" w:rsidRDefault="00046623" w:rsidP="00046623">
      <w:pPr>
        <w:spacing w:after="0" w:line="240" w:lineRule="auto"/>
        <w:rPr>
          <w:rFonts w:ascii="Times New Roman" w:eastAsia="Times New Roman" w:hAnsi="Times New Roman" w:cs="Times New Roman"/>
          <w:b/>
          <w:bCs/>
          <w:lang w:eastAsia="cs-CZ"/>
        </w:rPr>
      </w:pPr>
    </w:p>
    <w:p w:rsidR="00046623" w:rsidRPr="00046623" w:rsidRDefault="00046623" w:rsidP="00046623">
      <w:pPr>
        <w:spacing w:after="0" w:line="240" w:lineRule="auto"/>
        <w:rPr>
          <w:rFonts w:ascii="Times New Roman" w:eastAsia="Times New Roman" w:hAnsi="Times New Roman" w:cs="Times New Roman"/>
          <w:lang w:eastAsia="cs-CZ"/>
        </w:rPr>
      </w:pPr>
      <w:r w:rsidRPr="00046623">
        <w:rPr>
          <w:rFonts w:ascii="Times New Roman" w:eastAsia="Times New Roman" w:hAnsi="Times New Roman" w:cs="Times New Roman"/>
          <w:b/>
          <w:bCs/>
          <w:lang w:eastAsia="cs-CZ"/>
        </w:rPr>
        <w:t>Zadavatel/</w:t>
      </w:r>
      <w:r w:rsidRPr="00046623">
        <w:rPr>
          <w:rFonts w:ascii="Times New Roman" w:eastAsia="Times New Roman" w:hAnsi="Times New Roman" w:cs="Times New Roman"/>
          <w:i/>
          <w:lang w:eastAsia="cs-CZ"/>
        </w:rPr>
        <w:t>Sponzor</w:t>
      </w:r>
      <w:r w:rsidRPr="00046623">
        <w:rPr>
          <w:rFonts w:ascii="Times New Roman" w:eastAsia="Times New Roman" w:hAnsi="Times New Roman" w:cs="Times New Roman"/>
          <w:lang w:eastAsia="cs-CZ"/>
        </w:rPr>
        <w:t>: F. Hoffmann-La Roche Ltd., Grenzacherstrasse 124, 4070 Basel, Switzerland</w:t>
      </w:r>
    </w:p>
    <w:p w:rsidR="00046623" w:rsidRPr="00046623" w:rsidRDefault="00046623" w:rsidP="00046623">
      <w:pPr>
        <w:spacing w:after="0" w:line="240" w:lineRule="auto"/>
        <w:rPr>
          <w:rFonts w:ascii="Times New Roman" w:eastAsia="Times New Roman" w:hAnsi="Times New Roman" w:cs="Times New Roman"/>
          <w:bCs/>
          <w:lang w:eastAsia="cs-CZ"/>
        </w:rPr>
      </w:pPr>
      <w:r w:rsidRPr="00046623">
        <w:rPr>
          <w:rFonts w:ascii="Times New Roman" w:eastAsia="Times New Roman" w:hAnsi="Times New Roman" w:cs="Times New Roman"/>
          <w:b/>
          <w:bCs/>
          <w:lang w:eastAsia="cs-CZ"/>
        </w:rPr>
        <w:t>Žadatel/</w:t>
      </w:r>
      <w:r w:rsidRPr="00046623">
        <w:rPr>
          <w:rFonts w:ascii="Times New Roman" w:eastAsia="Times New Roman" w:hAnsi="Times New Roman" w:cs="Times New Roman"/>
          <w:bCs/>
          <w:i/>
          <w:lang w:eastAsia="cs-CZ"/>
        </w:rPr>
        <w:t>Applicant</w:t>
      </w:r>
      <w:r w:rsidRPr="00046623">
        <w:rPr>
          <w:rFonts w:ascii="Times New Roman" w:eastAsia="Times New Roman" w:hAnsi="Times New Roman" w:cs="Times New Roman"/>
          <w:bCs/>
          <w:lang w:eastAsia="cs-CZ"/>
        </w:rPr>
        <w:t xml:space="preserve">: Quintiles Czech Republic s.r.o., Radlická 714, 158 00 Praha 5, </w:t>
      </w:r>
    </w:p>
    <w:p w:rsidR="00046623" w:rsidRPr="00046623" w:rsidRDefault="00046623" w:rsidP="00046623">
      <w:pPr>
        <w:spacing w:after="0" w:line="240" w:lineRule="auto"/>
        <w:rPr>
          <w:rFonts w:ascii="Times New Roman" w:eastAsia="Times New Roman" w:hAnsi="Times New Roman" w:cs="Times New Roman"/>
          <w:bCs/>
          <w:lang w:eastAsia="cs-CZ"/>
        </w:rPr>
      </w:pPr>
      <w:r w:rsidRPr="00046623">
        <w:rPr>
          <w:rFonts w:ascii="Times New Roman" w:eastAsia="Times New Roman" w:hAnsi="Times New Roman" w:cs="Times New Roman"/>
          <w:bCs/>
          <w:lang w:eastAsia="cs-CZ"/>
        </w:rPr>
        <w:t>Aleš Knap (ales.knap@quintiles.com)</w:t>
      </w:r>
    </w:p>
    <w:p w:rsidR="00046623" w:rsidRPr="00046623" w:rsidRDefault="00046623" w:rsidP="00046623">
      <w:pPr>
        <w:spacing w:after="0" w:line="240" w:lineRule="auto"/>
        <w:rPr>
          <w:rFonts w:ascii="Times New Roman" w:eastAsia="Times New Roman" w:hAnsi="Times New Roman" w:cs="Times New Roman"/>
          <w:b/>
          <w:bCs/>
          <w:lang w:eastAsia="cs-CZ"/>
        </w:rPr>
      </w:pPr>
      <w:r w:rsidRPr="00046623">
        <w:rPr>
          <w:rFonts w:ascii="Times New Roman" w:eastAsia="Times New Roman" w:hAnsi="Times New Roman" w:cs="Times New Roman"/>
          <w:b/>
          <w:bCs/>
          <w:lang w:eastAsia="cs-CZ"/>
        </w:rPr>
        <w:t>Datum doručení žádosti/</w:t>
      </w:r>
      <w:r w:rsidRPr="00046623">
        <w:rPr>
          <w:rFonts w:ascii="Times New Roman" w:eastAsia="Times New Roman" w:hAnsi="Times New Roman" w:cs="Times New Roman"/>
          <w:i/>
          <w:lang w:eastAsia="cs-CZ"/>
        </w:rPr>
        <w:t>Date of submission of the Application Form</w:t>
      </w:r>
      <w:r w:rsidRPr="00046623">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5</w:t>
      </w:r>
      <w:r w:rsidRPr="00046623">
        <w:rPr>
          <w:rFonts w:ascii="Times New Roman" w:eastAsia="Times New Roman" w:hAnsi="Times New Roman" w:cs="Times New Roman"/>
          <w:lang w:eastAsia="cs-CZ"/>
        </w:rPr>
        <w:t>.10.2015</w:t>
      </w:r>
      <w:r>
        <w:rPr>
          <w:rFonts w:ascii="Times New Roman" w:eastAsia="Times New Roman" w:hAnsi="Times New Roman" w:cs="Times New Roman"/>
          <w:lang w:eastAsia="cs-CZ"/>
        </w:rPr>
        <w:t>, 22.10.2015</w:t>
      </w:r>
    </w:p>
    <w:p w:rsidR="00046623" w:rsidRPr="00046623" w:rsidRDefault="00046623" w:rsidP="00046623">
      <w:pPr>
        <w:spacing w:after="0" w:line="240" w:lineRule="auto"/>
        <w:rPr>
          <w:rFonts w:ascii="Times New Roman" w:eastAsia="Times New Roman" w:hAnsi="Times New Roman" w:cs="Times New Roman"/>
          <w:lang w:eastAsia="cs-CZ"/>
        </w:rPr>
      </w:pPr>
      <w:r w:rsidRPr="00046623">
        <w:rPr>
          <w:rFonts w:ascii="Times New Roman" w:eastAsia="Times New Roman" w:hAnsi="Times New Roman" w:cs="Times New Roman"/>
          <w:b/>
          <w:bCs/>
          <w:lang w:eastAsia="cs-CZ"/>
        </w:rPr>
        <w:t xml:space="preserve">Datum jednání EK </w:t>
      </w:r>
      <w:r w:rsidRPr="00046623">
        <w:rPr>
          <w:rFonts w:ascii="Times New Roman" w:eastAsia="Times New Roman" w:hAnsi="Times New Roman" w:cs="Times New Roman"/>
          <w:lang w:eastAsia="cs-CZ"/>
        </w:rPr>
        <w:t>/</w:t>
      </w:r>
      <w:r w:rsidRPr="00046623">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xml:space="preserve">:  </w:t>
      </w:r>
      <w:r w:rsidRPr="00046623">
        <w:rPr>
          <w:rFonts w:ascii="Times New Roman" w:eastAsia="Times New Roman" w:hAnsi="Times New Roman" w:cs="Times New Roman"/>
          <w:lang w:eastAsia="cs-CZ"/>
        </w:rPr>
        <w:t>9.1</w:t>
      </w:r>
      <w:r>
        <w:rPr>
          <w:rFonts w:ascii="Times New Roman" w:eastAsia="Times New Roman" w:hAnsi="Times New Roman" w:cs="Times New Roman"/>
          <w:lang w:eastAsia="cs-CZ"/>
        </w:rPr>
        <w:t>1</w:t>
      </w:r>
      <w:r w:rsidRPr="00046623">
        <w:rPr>
          <w:rFonts w:ascii="Times New Roman" w:eastAsia="Times New Roman" w:hAnsi="Times New Roman" w:cs="Times New Roman"/>
          <w:lang w:eastAsia="cs-CZ"/>
        </w:rPr>
        <w:t>.2015</w:t>
      </w:r>
    </w:p>
    <w:p w:rsidR="00046623" w:rsidRPr="00046623" w:rsidRDefault="00046623" w:rsidP="00046623">
      <w:pPr>
        <w:spacing w:after="0" w:line="240" w:lineRule="auto"/>
        <w:rPr>
          <w:rFonts w:ascii="Times New Roman" w:eastAsia="Times New Roman" w:hAnsi="Times New Roman" w:cs="Times New Roman"/>
          <w:b/>
          <w:bCs/>
          <w:lang w:eastAsia="cs-CZ"/>
        </w:rPr>
      </w:pPr>
    </w:p>
    <w:p w:rsidR="00046623" w:rsidRPr="00046623" w:rsidRDefault="00046623" w:rsidP="00046623">
      <w:pPr>
        <w:spacing w:after="0" w:line="240" w:lineRule="auto"/>
        <w:rPr>
          <w:rFonts w:ascii="Times New Roman" w:eastAsia="Times New Roman" w:hAnsi="Times New Roman" w:cs="Times New Roman"/>
          <w:b/>
          <w:bCs/>
          <w:i/>
          <w:lang w:eastAsia="cs-CZ"/>
        </w:rPr>
      </w:pPr>
      <w:r w:rsidRPr="00046623">
        <w:rPr>
          <w:rFonts w:ascii="Times New Roman" w:eastAsia="Times New Roman" w:hAnsi="Times New Roman" w:cs="Times New Roman"/>
          <w:b/>
          <w:bCs/>
          <w:lang w:eastAsia="cs-CZ"/>
        </w:rPr>
        <w:t>U multicentrického KH adresa multicentrické EK, ke které bylo KH předloženo/</w:t>
      </w:r>
      <w:r w:rsidRPr="00046623">
        <w:rPr>
          <w:rFonts w:ascii="Times New Roman" w:eastAsia="Times New Roman" w:hAnsi="Times New Roman" w:cs="Times New Roman"/>
          <w:b/>
          <w:bCs/>
          <w:i/>
          <w:lang w:eastAsia="cs-CZ"/>
        </w:rPr>
        <w:t xml:space="preserve"> </w:t>
      </w:r>
      <w:r w:rsidRPr="00046623">
        <w:rPr>
          <w:rFonts w:ascii="Times New Roman" w:eastAsia="Times New Roman" w:hAnsi="Times New Roman" w:cs="Times New Roman"/>
          <w:i/>
          <w:lang w:eastAsia="cs-CZ"/>
        </w:rPr>
        <w:t>F</w:t>
      </w:r>
      <w:r w:rsidRPr="00046623">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046623">
        <w:rPr>
          <w:rFonts w:ascii="Times New Roman" w:eastAsia="Times New Roman" w:hAnsi="Times New Roman" w:cs="Times New Roman"/>
          <w:lang w:val="en-US" w:eastAsia="cs-CZ"/>
        </w:rPr>
        <w:t xml:space="preserve">:  </w:t>
      </w:r>
      <w:r w:rsidRPr="00046623">
        <w:rPr>
          <w:rFonts w:ascii="Times New Roman" w:eastAsia="Times New Roman" w:hAnsi="Times New Roman" w:cs="Times New Roman"/>
          <w:b/>
          <w:bCs/>
          <w:i/>
          <w:lang w:eastAsia="cs-CZ"/>
        </w:rPr>
        <w:t xml:space="preserve"> </w:t>
      </w:r>
      <w:r w:rsidRPr="00046623">
        <w:rPr>
          <w:rFonts w:ascii="Times New Roman" w:eastAsia="Times New Roman" w:hAnsi="Times New Roman" w:cs="Times New Roman"/>
          <w:bCs/>
          <w:i/>
          <w:lang w:eastAsia="cs-CZ"/>
        </w:rPr>
        <w:t>MEK IKEM Praha</w:t>
      </w:r>
    </w:p>
    <w:p w:rsidR="00046623" w:rsidRPr="00046623" w:rsidRDefault="00046623" w:rsidP="00046623">
      <w:pPr>
        <w:spacing w:after="0" w:line="240" w:lineRule="auto"/>
        <w:rPr>
          <w:rFonts w:ascii="Times New Roman" w:eastAsia="Times New Roman" w:hAnsi="Times New Roman" w:cs="Times New Roman"/>
          <w:b/>
          <w:bCs/>
          <w:i/>
          <w:lang w:eastAsia="cs-CZ"/>
        </w:rPr>
      </w:pPr>
    </w:p>
    <w:p w:rsidR="00046623" w:rsidRPr="00046623" w:rsidRDefault="00046623" w:rsidP="00046623">
      <w:pPr>
        <w:spacing w:after="0" w:line="240" w:lineRule="auto"/>
        <w:rPr>
          <w:rFonts w:ascii="Times New Roman" w:eastAsia="Times New Roman" w:hAnsi="Times New Roman" w:cs="Times New Roman"/>
          <w:lang w:eastAsia="cs-CZ"/>
        </w:rPr>
      </w:pPr>
      <w:r w:rsidRPr="00046623">
        <w:rPr>
          <w:rFonts w:ascii="Times New Roman" w:eastAsia="Times New Roman" w:hAnsi="Times New Roman" w:cs="Times New Roman"/>
          <w:b/>
          <w:bCs/>
          <w:lang w:eastAsia="cs-CZ"/>
        </w:rPr>
        <w:t xml:space="preserve">Vyjádření EK/ </w:t>
      </w:r>
      <w:r w:rsidRPr="00046623">
        <w:rPr>
          <w:rFonts w:ascii="Times New Roman" w:eastAsia="Times New Roman" w:hAnsi="Times New Roman" w:cs="Times New Roman"/>
          <w:i/>
          <w:lang w:eastAsia="cs-CZ"/>
        </w:rPr>
        <w:t>Ethics Committe´s opinion</w:t>
      </w:r>
      <w:r w:rsidRPr="00046623">
        <w:rPr>
          <w:rFonts w:ascii="Times New Roman" w:eastAsia="Times New Roman" w:hAnsi="Times New Roman" w:cs="Times New Roman"/>
          <w:lang w:eastAsia="cs-CZ"/>
        </w:rPr>
        <w:t>:</w:t>
      </w:r>
    </w:p>
    <w:p w:rsidR="00046623" w:rsidRPr="00046623" w:rsidRDefault="00046623" w:rsidP="00046623">
      <w:pPr>
        <w:spacing w:after="0" w:line="240" w:lineRule="auto"/>
        <w:rPr>
          <w:rFonts w:ascii="Times New Roman" w:eastAsia="Times New Roman" w:hAnsi="Times New Roman" w:cs="Times New Roman"/>
          <w:i/>
          <w:lang w:eastAsia="cs-CZ"/>
        </w:rPr>
      </w:pPr>
      <w:r w:rsidRPr="00046623">
        <w:rPr>
          <w:rFonts w:ascii="Times New Roman" w:eastAsia="Times New Roman" w:hAnsi="Times New Roman" w:cs="Times New Roman"/>
          <w:lang w:eastAsia="cs-CZ"/>
        </w:rPr>
        <w:sym w:font="Wingdings 2" w:char="F054"/>
      </w:r>
      <w:r w:rsidRPr="00046623">
        <w:rPr>
          <w:rFonts w:ascii="Times New Roman" w:eastAsia="Times New Roman" w:hAnsi="Times New Roman" w:cs="Times New Roman"/>
          <w:lang w:eastAsia="cs-CZ"/>
        </w:rPr>
        <w:t xml:space="preserve">  EK  vydala souhlasné stanovisko// </w:t>
      </w:r>
      <w:r w:rsidRPr="00046623">
        <w:rPr>
          <w:rFonts w:ascii="Times New Roman" w:eastAsia="Times New Roman" w:hAnsi="Times New Roman" w:cs="Times New Roman"/>
          <w:i/>
          <w:lang w:eastAsia="cs-CZ"/>
        </w:rPr>
        <w:t>EC issues</w:t>
      </w:r>
      <w:r w:rsidRPr="00046623">
        <w:rPr>
          <w:rFonts w:ascii="Times New Roman" w:eastAsia="Times New Roman" w:hAnsi="Times New Roman" w:cs="Times New Roman"/>
          <w:lang w:eastAsia="cs-CZ"/>
        </w:rPr>
        <w:t xml:space="preserve"> f</w:t>
      </w:r>
      <w:r w:rsidRPr="00046623">
        <w:rPr>
          <w:rFonts w:ascii="Times New Roman" w:eastAsia="Times New Roman" w:hAnsi="Times New Roman" w:cs="Times New Roman"/>
          <w:i/>
          <w:lang w:eastAsia="cs-CZ"/>
        </w:rPr>
        <w:t>avourable opinion</w:t>
      </w:r>
    </w:p>
    <w:p w:rsidR="00046623" w:rsidRPr="00046623" w:rsidRDefault="00046623" w:rsidP="00046623">
      <w:pPr>
        <w:spacing w:after="0" w:line="240" w:lineRule="auto"/>
        <w:rPr>
          <w:rFonts w:ascii="Times New Roman" w:eastAsia="Times New Roman" w:hAnsi="Times New Roman" w:cs="Times New Roman"/>
          <w:bCs/>
          <w:i/>
          <w:lang w:eastAsia="cs-CZ"/>
        </w:rPr>
      </w:pPr>
      <w:r w:rsidRPr="00046623">
        <w:rPr>
          <w:rFonts w:ascii="Wingdings 2" w:eastAsia="Times New Roman" w:hAnsi="Wingdings 2" w:cs="Times New Roman"/>
          <w:bCs/>
          <w:lang w:eastAsia="cs-CZ"/>
        </w:rPr>
        <w:t></w:t>
      </w:r>
      <w:r w:rsidRPr="00046623">
        <w:rPr>
          <w:rFonts w:ascii="Times New Roman" w:eastAsia="Times New Roman" w:hAnsi="Times New Roman" w:cs="Times New Roman"/>
          <w:bCs/>
          <w:lang w:eastAsia="cs-CZ"/>
        </w:rPr>
        <w:t xml:space="preserve">  EK  vzala na vědomí / </w:t>
      </w:r>
      <w:r w:rsidRPr="00046623">
        <w:rPr>
          <w:rFonts w:ascii="Times New Roman" w:eastAsia="Times New Roman" w:hAnsi="Times New Roman" w:cs="Times New Roman"/>
          <w:bCs/>
          <w:i/>
          <w:lang w:eastAsia="cs-CZ"/>
        </w:rPr>
        <w:t>Taken into account</w:t>
      </w:r>
    </w:p>
    <w:p w:rsidR="00046623" w:rsidRPr="00046623" w:rsidRDefault="00046623" w:rsidP="00046623">
      <w:pPr>
        <w:spacing w:after="0" w:line="240" w:lineRule="auto"/>
        <w:rPr>
          <w:rFonts w:ascii="Times New Roman" w:eastAsia="Times New Roman" w:hAnsi="Times New Roman" w:cs="Times New Roman"/>
          <w:b/>
          <w:bCs/>
          <w:lang w:eastAsia="cs-CZ"/>
        </w:rPr>
      </w:pPr>
    </w:p>
    <w:p w:rsidR="00046623" w:rsidRPr="00046623" w:rsidRDefault="00046623" w:rsidP="00046623">
      <w:pPr>
        <w:spacing w:after="0" w:line="240" w:lineRule="auto"/>
        <w:rPr>
          <w:rFonts w:ascii="Times New Roman" w:eastAsia="Times New Roman" w:hAnsi="Times New Roman" w:cs="Times New Roman"/>
          <w:i/>
          <w:lang w:val="en-US" w:eastAsia="cs-CZ"/>
        </w:rPr>
      </w:pPr>
      <w:r w:rsidRPr="00046623">
        <w:rPr>
          <w:rFonts w:ascii="Times New Roman" w:eastAsia="Times New Roman" w:hAnsi="Times New Roman" w:cs="Times New Roman"/>
          <w:b/>
          <w:bCs/>
          <w:lang w:eastAsia="cs-CZ"/>
        </w:rPr>
        <w:t>Lhůta pro podání písemné zprávy o průběhu KH od jeho zahájení</w:t>
      </w:r>
      <w:r w:rsidRPr="00046623">
        <w:rPr>
          <w:rFonts w:ascii="Times New Roman" w:eastAsia="Times New Roman" w:hAnsi="Times New Roman" w:cs="Times New Roman"/>
          <w:b/>
          <w:bCs/>
          <w:lang w:val="en-US" w:eastAsia="cs-CZ"/>
        </w:rPr>
        <w:t xml:space="preserve">/ </w:t>
      </w:r>
      <w:r w:rsidRPr="00046623">
        <w:rPr>
          <w:rFonts w:ascii="Times New Roman" w:eastAsia="Times New Roman" w:hAnsi="Times New Roman" w:cs="Times New Roman"/>
          <w:i/>
          <w:lang w:val="en-US" w:eastAsia="cs-CZ"/>
        </w:rPr>
        <w:t>Time schedule for submission of the  written Annual Report from the CT commencement:</w:t>
      </w:r>
    </w:p>
    <w:p w:rsidR="00046623" w:rsidRPr="00046623" w:rsidRDefault="00046623" w:rsidP="00046623">
      <w:pPr>
        <w:spacing w:after="0" w:line="240" w:lineRule="auto"/>
        <w:rPr>
          <w:rFonts w:ascii="Times New Roman" w:eastAsia="Times New Roman" w:hAnsi="Times New Roman" w:cs="Times New Roman"/>
          <w:lang w:eastAsia="cs-CZ"/>
        </w:rPr>
      </w:pPr>
      <w:r w:rsidRPr="00046623">
        <w:rPr>
          <w:rFonts w:ascii="Times New Roman" w:eastAsia="Times New Roman" w:hAnsi="Times New Roman" w:cs="Times New Roman"/>
          <w:lang w:eastAsia="cs-CZ"/>
        </w:rPr>
        <w:sym w:font="Wingdings 2" w:char="F054"/>
      </w:r>
      <w:r w:rsidRPr="00046623">
        <w:rPr>
          <w:rFonts w:ascii="Times New Roman" w:eastAsia="Times New Roman" w:hAnsi="Times New Roman" w:cs="Times New Roman"/>
          <w:lang w:eastAsia="cs-CZ"/>
        </w:rPr>
        <w:t xml:space="preserve">   1x ročně</w:t>
      </w:r>
      <w:r w:rsidRPr="00046623">
        <w:rPr>
          <w:rFonts w:ascii="Times New Roman" w:eastAsia="Times New Roman" w:hAnsi="Times New Roman" w:cs="Times New Roman"/>
          <w:i/>
          <w:lang w:eastAsia="cs-CZ"/>
        </w:rPr>
        <w:t xml:space="preserve">/Once a year                   </w:t>
      </w:r>
      <w:r w:rsidR="003C4A5C" w:rsidRPr="0004662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046623">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046623">
        <w:rPr>
          <w:rFonts w:ascii="Times New Roman" w:eastAsia="Times New Roman" w:hAnsi="Times New Roman" w:cs="Times New Roman"/>
          <w:lang w:eastAsia="cs-CZ"/>
        </w:rPr>
        <w:fldChar w:fldCharType="end"/>
      </w:r>
      <w:r w:rsidRPr="00046623">
        <w:rPr>
          <w:rFonts w:ascii="Times New Roman" w:eastAsia="Times New Roman" w:hAnsi="Times New Roman" w:cs="Times New Roman"/>
          <w:lang w:eastAsia="cs-CZ"/>
        </w:rPr>
        <w:t xml:space="preserve">  Jiná lhůta/</w:t>
      </w:r>
      <w:r w:rsidRPr="00046623">
        <w:rPr>
          <w:rFonts w:ascii="Times New Roman" w:eastAsia="Times New Roman" w:hAnsi="Times New Roman" w:cs="Times New Roman"/>
          <w:i/>
          <w:lang w:eastAsia="cs-CZ"/>
        </w:rPr>
        <w:t xml:space="preserve"> Other </w:t>
      </w:r>
      <w:r w:rsidRPr="00046623">
        <w:rPr>
          <w:rFonts w:ascii="Times New Roman" w:eastAsia="Times New Roman" w:hAnsi="Times New Roman" w:cs="Times New Roman"/>
          <w:lang w:eastAsia="cs-CZ"/>
        </w:rPr>
        <w:t>…………….</w:t>
      </w:r>
    </w:p>
    <w:p w:rsidR="00046623" w:rsidRPr="00046623" w:rsidRDefault="00046623" w:rsidP="00046623">
      <w:pPr>
        <w:spacing w:after="0" w:line="240" w:lineRule="auto"/>
        <w:rPr>
          <w:rFonts w:ascii="Times New Roman" w:eastAsia="Times New Roman" w:hAnsi="Times New Roman" w:cs="Times New Roman"/>
          <w:lang w:eastAsia="cs-CZ"/>
        </w:rPr>
      </w:pPr>
    </w:p>
    <w:p w:rsidR="00046623" w:rsidRPr="00046623" w:rsidRDefault="00046623" w:rsidP="00046623">
      <w:pPr>
        <w:spacing w:after="0" w:line="240" w:lineRule="auto"/>
        <w:rPr>
          <w:rFonts w:ascii="Times New Roman" w:eastAsia="Times New Roman" w:hAnsi="Times New Roman" w:cs="Times New Roman"/>
          <w:i/>
          <w:lang w:eastAsia="cs-CZ"/>
        </w:rPr>
      </w:pPr>
      <w:r w:rsidRPr="00046623">
        <w:rPr>
          <w:rFonts w:ascii="Times New Roman" w:eastAsia="Times New Roman" w:hAnsi="Times New Roman" w:cs="Times New Roman"/>
          <w:b/>
          <w:bCs/>
          <w:lang w:eastAsia="cs-CZ"/>
        </w:rPr>
        <w:t>Seznam míst hodnocení s označením míst, ke kterým se EK vyjádřila jako místní EK a kde vykonává dohled/</w:t>
      </w:r>
      <w:r w:rsidRPr="0004662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46623" w:rsidRPr="00046623" w:rsidTr="00046623">
        <w:trPr>
          <w:trHeight w:val="454"/>
        </w:trPr>
        <w:tc>
          <w:tcPr>
            <w:tcW w:w="6108"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sidRPr="00046623">
              <w:rPr>
                <w:rFonts w:ascii="Times New Roman" w:eastAsia="Times New Roman" w:hAnsi="Times New Roman" w:cs="Times New Roman"/>
                <w:sz w:val="18"/>
                <w:szCs w:val="18"/>
                <w:lang w:eastAsia="cs-CZ"/>
              </w:rPr>
              <w:t xml:space="preserve">Místo hodnocení/ Jméno zkoušejícího </w:t>
            </w:r>
          </w:p>
          <w:p w:rsidR="00046623" w:rsidRPr="00046623" w:rsidRDefault="00046623" w:rsidP="00046623">
            <w:pPr>
              <w:spacing w:after="0" w:line="240" w:lineRule="auto"/>
              <w:rPr>
                <w:rFonts w:ascii="Times New Roman" w:eastAsia="Times New Roman" w:hAnsi="Times New Roman" w:cs="Times New Roman"/>
                <w:i/>
                <w:sz w:val="18"/>
                <w:szCs w:val="18"/>
                <w:lang w:eastAsia="cs-CZ"/>
              </w:rPr>
            </w:pPr>
            <w:r w:rsidRPr="00046623">
              <w:rPr>
                <w:rFonts w:ascii="Times New Roman" w:eastAsia="Times New Roman" w:hAnsi="Times New Roman" w:cs="Times New Roman"/>
                <w:i/>
                <w:sz w:val="18"/>
                <w:szCs w:val="18"/>
                <w:lang w:eastAsia="cs-CZ"/>
              </w:rPr>
              <w:t>Trial Site / Name of Investigator</w:t>
            </w:r>
          </w:p>
        </w:tc>
        <w:tc>
          <w:tcPr>
            <w:tcW w:w="1280" w:type="dxa"/>
          </w:tcPr>
          <w:p w:rsidR="00046623" w:rsidRPr="00046623" w:rsidRDefault="00046623" w:rsidP="00046623">
            <w:pPr>
              <w:spacing w:after="0" w:line="240" w:lineRule="auto"/>
              <w:rPr>
                <w:rFonts w:ascii="Times New Roman" w:eastAsia="Times New Roman" w:hAnsi="Times New Roman" w:cs="Times New Roman"/>
                <w:sz w:val="18"/>
                <w:szCs w:val="18"/>
                <w:vertAlign w:val="superscript"/>
                <w:lang w:eastAsia="cs-CZ"/>
              </w:rPr>
            </w:pPr>
            <w:r w:rsidRPr="00046623">
              <w:rPr>
                <w:rFonts w:ascii="Times New Roman" w:eastAsia="Times New Roman" w:hAnsi="Times New Roman" w:cs="Times New Roman"/>
                <w:sz w:val="18"/>
                <w:szCs w:val="18"/>
                <w:lang w:eastAsia="cs-CZ"/>
              </w:rPr>
              <w:t xml:space="preserve">Místní EK </w:t>
            </w:r>
            <w:r w:rsidRPr="00046623">
              <w:rPr>
                <w:rFonts w:ascii="Times New Roman" w:eastAsia="Times New Roman" w:hAnsi="Times New Roman" w:cs="Times New Roman"/>
                <w:i/>
                <w:sz w:val="18"/>
                <w:szCs w:val="18"/>
                <w:lang w:eastAsia="cs-CZ"/>
              </w:rPr>
              <w:t>Local EC</w:t>
            </w:r>
          </w:p>
        </w:tc>
        <w:tc>
          <w:tcPr>
            <w:tcW w:w="2712"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sidRPr="00046623">
              <w:rPr>
                <w:rFonts w:ascii="Times New Roman" w:eastAsia="Times New Roman" w:hAnsi="Times New Roman" w:cs="Times New Roman"/>
                <w:sz w:val="18"/>
                <w:szCs w:val="18"/>
                <w:lang w:eastAsia="cs-CZ"/>
              </w:rPr>
              <w:t>Adresa  místní EK</w:t>
            </w:r>
          </w:p>
          <w:p w:rsidR="00046623" w:rsidRPr="00046623" w:rsidRDefault="00046623" w:rsidP="00046623">
            <w:pPr>
              <w:spacing w:after="0" w:line="240" w:lineRule="auto"/>
              <w:rPr>
                <w:rFonts w:ascii="Times New Roman" w:eastAsia="Times New Roman" w:hAnsi="Times New Roman" w:cs="Times New Roman"/>
                <w:i/>
                <w:sz w:val="18"/>
                <w:szCs w:val="18"/>
                <w:lang w:eastAsia="cs-CZ"/>
              </w:rPr>
            </w:pPr>
            <w:r w:rsidRPr="00046623">
              <w:rPr>
                <w:rFonts w:ascii="Times New Roman" w:eastAsia="Times New Roman" w:hAnsi="Times New Roman" w:cs="Times New Roman"/>
                <w:i/>
                <w:sz w:val="18"/>
                <w:szCs w:val="18"/>
                <w:lang w:eastAsia="cs-CZ"/>
              </w:rPr>
              <w:t>Address</w:t>
            </w:r>
          </w:p>
        </w:tc>
      </w:tr>
      <w:tr w:rsidR="00046623" w:rsidRPr="00046623" w:rsidTr="00046623">
        <w:trPr>
          <w:trHeight w:val="312"/>
        </w:trPr>
        <w:tc>
          <w:tcPr>
            <w:tcW w:w="6108"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sidRPr="00046623">
              <w:rPr>
                <w:rFonts w:ascii="Times New Roman" w:eastAsia="Times New Roman" w:hAnsi="Times New Roman" w:cs="Times New Roman"/>
                <w:sz w:val="18"/>
                <w:szCs w:val="18"/>
                <w:lang w:eastAsia="cs-CZ"/>
              </w:rPr>
              <w:t>Doc. MUDr. Vlastimil Procházka, Ph.D., II. Interní klinika FN Olomouc, I.P.Pavlova 6, 775 20 Olomouc</w:t>
            </w:r>
          </w:p>
        </w:tc>
        <w:tc>
          <w:tcPr>
            <w:tcW w:w="1280"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sidRPr="00046623">
              <w:rPr>
                <w:rFonts w:ascii="Wingdings 2" w:eastAsia="Times New Roman" w:hAnsi="Wingdings 2" w:cs="Times New Roman"/>
                <w:sz w:val="18"/>
                <w:szCs w:val="18"/>
                <w:lang w:eastAsia="cs-CZ"/>
              </w:rPr>
              <w:t></w:t>
            </w:r>
          </w:p>
        </w:tc>
        <w:tc>
          <w:tcPr>
            <w:tcW w:w="2712"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sidRPr="00046623">
              <w:rPr>
                <w:rFonts w:ascii="Times New Roman" w:eastAsia="Times New Roman" w:hAnsi="Times New Roman" w:cs="Times New Roman"/>
                <w:sz w:val="18"/>
                <w:szCs w:val="18"/>
                <w:lang w:eastAsia="cs-CZ"/>
              </w:rPr>
              <w:t>EK FNOL</w:t>
            </w:r>
          </w:p>
        </w:tc>
      </w:tr>
    </w:tbl>
    <w:p w:rsidR="00046623" w:rsidRPr="00046623" w:rsidRDefault="00046623" w:rsidP="00046623">
      <w:pPr>
        <w:spacing w:after="0" w:line="240" w:lineRule="auto"/>
        <w:rPr>
          <w:rFonts w:ascii="Times New Roman" w:eastAsia="Times New Roman" w:hAnsi="Times New Roman" w:cs="Times New Roman"/>
          <w:b/>
          <w:bCs/>
          <w:szCs w:val="24"/>
          <w:lang w:eastAsia="cs-CZ"/>
        </w:rPr>
      </w:pPr>
    </w:p>
    <w:p w:rsidR="00046623" w:rsidRPr="00046623" w:rsidRDefault="00046623" w:rsidP="00046623">
      <w:pPr>
        <w:spacing w:after="0" w:line="240" w:lineRule="auto"/>
        <w:rPr>
          <w:rFonts w:ascii="Times New Roman" w:eastAsia="Times New Roman" w:hAnsi="Times New Roman" w:cs="Times New Roman"/>
          <w:bCs/>
          <w:sz w:val="18"/>
          <w:szCs w:val="18"/>
          <w:lang w:eastAsia="cs-CZ"/>
        </w:rPr>
      </w:pPr>
      <w:r w:rsidRPr="00046623">
        <w:rPr>
          <w:rFonts w:ascii="Times New Roman" w:eastAsia="Times New Roman" w:hAnsi="Times New Roman" w:cs="Times New Roman"/>
          <w:bCs/>
          <w:sz w:val="18"/>
          <w:szCs w:val="18"/>
          <w:lang w:eastAsia="cs-CZ"/>
        </w:rPr>
        <w:t>1/2</w:t>
      </w:r>
    </w:p>
    <w:p w:rsidR="00046623" w:rsidRPr="00046623" w:rsidRDefault="00046623" w:rsidP="00046623">
      <w:pPr>
        <w:spacing w:after="0" w:line="240" w:lineRule="auto"/>
        <w:rPr>
          <w:rFonts w:ascii="Times New Roman" w:eastAsia="Times New Roman" w:hAnsi="Times New Roman" w:cs="Times New Roman"/>
          <w:b/>
          <w:bCs/>
          <w:szCs w:val="24"/>
          <w:lang w:eastAsia="cs-CZ"/>
        </w:rPr>
      </w:pPr>
    </w:p>
    <w:p w:rsidR="00046623" w:rsidRPr="00046623" w:rsidRDefault="00046623" w:rsidP="00046623">
      <w:pPr>
        <w:spacing w:after="0" w:line="240" w:lineRule="auto"/>
        <w:rPr>
          <w:rFonts w:ascii="Times New Roman" w:eastAsia="Times New Roman" w:hAnsi="Times New Roman" w:cs="Times New Roman"/>
          <w:bCs/>
          <w:i/>
          <w:szCs w:val="24"/>
          <w:lang w:eastAsia="cs-CZ"/>
        </w:rPr>
      </w:pPr>
      <w:r w:rsidRPr="00046623">
        <w:rPr>
          <w:rFonts w:ascii="Times New Roman" w:eastAsia="Times New Roman" w:hAnsi="Times New Roman" w:cs="Times New Roman"/>
          <w:b/>
          <w:bCs/>
          <w:szCs w:val="24"/>
          <w:lang w:eastAsia="cs-CZ"/>
        </w:rPr>
        <w:t>Seznam hodnocených dokumentů/</w:t>
      </w:r>
      <w:r w:rsidRPr="00046623">
        <w:rPr>
          <w:rFonts w:ascii="Times New Roman" w:eastAsia="Times New Roman" w:hAnsi="Times New Roman" w:cs="Times New Roman"/>
          <w:bCs/>
          <w:i/>
          <w:szCs w:val="24"/>
          <w:lang w:eastAsia="cs-CZ"/>
        </w:rPr>
        <w:t xml:space="preserve">List </w:t>
      </w:r>
      <w:r w:rsidRPr="00046623">
        <w:rPr>
          <w:rFonts w:ascii="Times New Roman" w:eastAsia="Times New Roman" w:hAnsi="Times New Roman" w:cs="Times New Roman"/>
          <w:bCs/>
          <w:i/>
          <w:szCs w:val="24"/>
          <w:lang w:val="en-US" w:eastAsia="cs-CZ"/>
        </w:rPr>
        <w:t>of all submitted documents:</w:t>
      </w:r>
    </w:p>
    <w:p w:rsidR="00046623" w:rsidRPr="00046623" w:rsidRDefault="00046623" w:rsidP="0004662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46623" w:rsidRPr="00046623" w:rsidTr="00046623">
        <w:trPr>
          <w:cantSplit/>
          <w:trHeight w:val="454"/>
        </w:trPr>
        <w:tc>
          <w:tcPr>
            <w:tcW w:w="7416" w:type="dxa"/>
            <w:vMerge w:val="restart"/>
          </w:tcPr>
          <w:p w:rsidR="00046623" w:rsidRPr="00046623" w:rsidRDefault="00046623" w:rsidP="00046623">
            <w:pPr>
              <w:spacing w:after="0" w:line="240" w:lineRule="auto"/>
              <w:rPr>
                <w:rFonts w:ascii="Times New Roman" w:eastAsia="Times New Roman" w:hAnsi="Times New Roman" w:cs="Times New Roman"/>
                <w:b/>
                <w:bCs/>
                <w:sz w:val="18"/>
                <w:szCs w:val="18"/>
                <w:lang w:eastAsia="cs-CZ"/>
              </w:rPr>
            </w:pPr>
          </w:p>
          <w:p w:rsidR="00046623" w:rsidRPr="00046623" w:rsidRDefault="00046623" w:rsidP="00046623">
            <w:pPr>
              <w:spacing w:after="0" w:line="240" w:lineRule="auto"/>
              <w:rPr>
                <w:rFonts w:ascii="Times New Roman" w:eastAsia="Times New Roman" w:hAnsi="Times New Roman" w:cs="Times New Roman"/>
                <w:b/>
                <w:bCs/>
                <w:sz w:val="18"/>
                <w:szCs w:val="18"/>
                <w:lang w:eastAsia="cs-CZ"/>
              </w:rPr>
            </w:pPr>
            <w:r w:rsidRPr="00046623">
              <w:rPr>
                <w:rFonts w:ascii="Times New Roman" w:eastAsia="Times New Roman" w:hAnsi="Times New Roman" w:cs="Times New Roman"/>
                <w:b/>
                <w:bCs/>
                <w:sz w:val="18"/>
                <w:szCs w:val="18"/>
                <w:lang w:eastAsia="cs-CZ"/>
              </w:rPr>
              <w:t xml:space="preserve">Název dokumentu, verze, datum </w:t>
            </w:r>
          </w:p>
          <w:p w:rsidR="00046623" w:rsidRPr="00046623" w:rsidRDefault="00046623" w:rsidP="00046623">
            <w:pPr>
              <w:spacing w:after="0" w:line="240" w:lineRule="auto"/>
              <w:rPr>
                <w:rFonts w:ascii="Times New Roman" w:eastAsia="Times New Roman" w:hAnsi="Times New Roman" w:cs="Times New Roman"/>
                <w:b/>
                <w:bCs/>
                <w:sz w:val="18"/>
                <w:szCs w:val="18"/>
                <w:lang w:eastAsia="cs-CZ"/>
              </w:rPr>
            </w:pPr>
            <w:r w:rsidRPr="00046623">
              <w:rPr>
                <w:rFonts w:ascii="Times New Roman" w:eastAsia="Times New Roman" w:hAnsi="Times New Roman" w:cs="Times New Roman"/>
                <w:b/>
                <w:bCs/>
                <w:i/>
                <w:sz w:val="18"/>
                <w:szCs w:val="18"/>
                <w:lang w:eastAsia="cs-CZ"/>
              </w:rPr>
              <w:t>Document title, version, date</w:t>
            </w:r>
          </w:p>
        </w:tc>
        <w:tc>
          <w:tcPr>
            <w:tcW w:w="1272" w:type="dxa"/>
            <w:gridSpan w:val="2"/>
          </w:tcPr>
          <w:p w:rsidR="00046623" w:rsidRPr="00046623" w:rsidRDefault="00046623" w:rsidP="00046623">
            <w:pPr>
              <w:spacing w:after="0" w:line="240" w:lineRule="auto"/>
              <w:rPr>
                <w:rFonts w:ascii="Times New Roman" w:eastAsia="Times New Roman" w:hAnsi="Times New Roman" w:cs="Times New Roman"/>
                <w:b/>
                <w:bCs/>
                <w:sz w:val="18"/>
                <w:szCs w:val="18"/>
                <w:lang w:eastAsia="cs-CZ"/>
              </w:rPr>
            </w:pPr>
            <w:r w:rsidRPr="00046623">
              <w:rPr>
                <w:rFonts w:ascii="Times New Roman" w:eastAsia="Times New Roman" w:hAnsi="Times New Roman" w:cs="Times New Roman"/>
                <w:b/>
                <w:bCs/>
                <w:sz w:val="18"/>
                <w:szCs w:val="18"/>
                <w:lang w:eastAsia="cs-CZ"/>
              </w:rPr>
              <w:t>Schváleno /</w:t>
            </w:r>
            <w:r w:rsidRPr="00046623">
              <w:rPr>
                <w:rFonts w:ascii="Times New Roman" w:eastAsia="Times New Roman" w:hAnsi="Times New Roman" w:cs="Times New Roman"/>
                <w:b/>
                <w:bCs/>
                <w:i/>
                <w:sz w:val="18"/>
                <w:szCs w:val="18"/>
                <w:lang w:eastAsia="cs-CZ"/>
              </w:rPr>
              <w:t>Approved</w:t>
            </w:r>
          </w:p>
        </w:tc>
        <w:tc>
          <w:tcPr>
            <w:tcW w:w="1316" w:type="dxa"/>
            <w:gridSpan w:val="2"/>
          </w:tcPr>
          <w:p w:rsidR="00046623" w:rsidRPr="00046623" w:rsidRDefault="00046623" w:rsidP="00046623">
            <w:pPr>
              <w:spacing w:after="0" w:line="240" w:lineRule="auto"/>
              <w:rPr>
                <w:rFonts w:ascii="Times New Roman" w:eastAsia="Times New Roman" w:hAnsi="Times New Roman" w:cs="Times New Roman"/>
                <w:b/>
                <w:bCs/>
                <w:sz w:val="18"/>
                <w:szCs w:val="18"/>
                <w:lang w:eastAsia="cs-CZ"/>
              </w:rPr>
            </w:pPr>
            <w:r w:rsidRPr="00046623">
              <w:rPr>
                <w:rFonts w:ascii="Times New Roman" w:eastAsia="Times New Roman" w:hAnsi="Times New Roman" w:cs="Times New Roman"/>
                <w:b/>
                <w:bCs/>
                <w:sz w:val="18"/>
                <w:szCs w:val="18"/>
                <w:lang w:eastAsia="cs-CZ"/>
              </w:rPr>
              <w:t xml:space="preserve">Vzato na vědomí / </w:t>
            </w:r>
            <w:r w:rsidRPr="00046623">
              <w:rPr>
                <w:rFonts w:ascii="Times New Roman" w:eastAsia="Times New Roman" w:hAnsi="Times New Roman" w:cs="Times New Roman"/>
                <w:b/>
                <w:bCs/>
                <w:i/>
                <w:sz w:val="18"/>
                <w:szCs w:val="18"/>
                <w:lang w:eastAsia="cs-CZ"/>
              </w:rPr>
              <w:t xml:space="preserve">Taken into account </w:t>
            </w:r>
          </w:p>
        </w:tc>
      </w:tr>
      <w:tr w:rsidR="00046623" w:rsidRPr="00046623" w:rsidTr="00046623">
        <w:trPr>
          <w:cantSplit/>
          <w:trHeight w:val="454"/>
        </w:trPr>
        <w:tc>
          <w:tcPr>
            <w:tcW w:w="7416" w:type="dxa"/>
            <w:vMerge/>
          </w:tcPr>
          <w:p w:rsidR="00046623" w:rsidRPr="00046623" w:rsidRDefault="00046623" w:rsidP="00046623">
            <w:pPr>
              <w:spacing w:after="0" w:line="240" w:lineRule="auto"/>
              <w:rPr>
                <w:rFonts w:ascii="Times New Roman" w:eastAsia="Times New Roman" w:hAnsi="Times New Roman" w:cs="Times New Roman"/>
                <w:i/>
                <w:sz w:val="18"/>
                <w:szCs w:val="18"/>
                <w:lang w:eastAsia="cs-CZ"/>
              </w:rPr>
            </w:pPr>
          </w:p>
        </w:tc>
        <w:tc>
          <w:tcPr>
            <w:tcW w:w="736" w:type="dxa"/>
          </w:tcPr>
          <w:p w:rsidR="00046623" w:rsidRPr="00046623" w:rsidRDefault="00046623" w:rsidP="00046623">
            <w:pPr>
              <w:spacing w:after="0" w:line="240" w:lineRule="auto"/>
              <w:rPr>
                <w:rFonts w:ascii="Times New Roman" w:eastAsia="Times New Roman" w:hAnsi="Times New Roman" w:cs="Times New Roman"/>
                <w:b/>
                <w:bCs/>
                <w:sz w:val="18"/>
                <w:szCs w:val="18"/>
                <w:lang w:eastAsia="cs-CZ"/>
              </w:rPr>
            </w:pPr>
            <w:r w:rsidRPr="00046623">
              <w:rPr>
                <w:rFonts w:ascii="Times New Roman" w:eastAsia="Times New Roman" w:hAnsi="Times New Roman" w:cs="Times New Roman"/>
                <w:b/>
                <w:bCs/>
                <w:sz w:val="18"/>
                <w:szCs w:val="18"/>
                <w:lang w:eastAsia="cs-CZ"/>
              </w:rPr>
              <w:t>ANO</w:t>
            </w:r>
          </w:p>
          <w:p w:rsidR="00046623" w:rsidRPr="00046623" w:rsidRDefault="00046623" w:rsidP="00046623">
            <w:pPr>
              <w:spacing w:after="0" w:line="240" w:lineRule="auto"/>
              <w:rPr>
                <w:rFonts w:ascii="Times New Roman" w:eastAsia="Times New Roman" w:hAnsi="Times New Roman" w:cs="Times New Roman"/>
                <w:b/>
                <w:bCs/>
                <w:i/>
                <w:sz w:val="18"/>
                <w:szCs w:val="18"/>
                <w:lang w:eastAsia="cs-CZ"/>
              </w:rPr>
            </w:pPr>
            <w:r w:rsidRPr="00046623">
              <w:rPr>
                <w:rFonts w:ascii="Times New Roman" w:eastAsia="Times New Roman" w:hAnsi="Times New Roman" w:cs="Times New Roman"/>
                <w:b/>
                <w:bCs/>
                <w:i/>
                <w:sz w:val="18"/>
                <w:szCs w:val="18"/>
                <w:lang w:eastAsia="cs-CZ"/>
              </w:rPr>
              <w:t>Yes</w:t>
            </w:r>
          </w:p>
        </w:tc>
        <w:tc>
          <w:tcPr>
            <w:tcW w:w="536" w:type="dxa"/>
          </w:tcPr>
          <w:p w:rsidR="00046623" w:rsidRPr="00046623" w:rsidRDefault="00046623" w:rsidP="00046623">
            <w:pPr>
              <w:spacing w:after="0" w:line="240" w:lineRule="auto"/>
              <w:rPr>
                <w:rFonts w:ascii="Times New Roman" w:eastAsia="Times New Roman" w:hAnsi="Times New Roman" w:cs="Times New Roman"/>
                <w:b/>
                <w:bCs/>
                <w:sz w:val="18"/>
                <w:szCs w:val="18"/>
                <w:lang w:eastAsia="cs-CZ"/>
              </w:rPr>
            </w:pPr>
            <w:r w:rsidRPr="00046623">
              <w:rPr>
                <w:rFonts w:ascii="Times New Roman" w:eastAsia="Times New Roman" w:hAnsi="Times New Roman" w:cs="Times New Roman"/>
                <w:b/>
                <w:bCs/>
                <w:sz w:val="18"/>
                <w:szCs w:val="18"/>
                <w:lang w:eastAsia="cs-CZ"/>
              </w:rPr>
              <w:t xml:space="preserve">NE </w:t>
            </w:r>
          </w:p>
          <w:p w:rsidR="00046623" w:rsidRPr="00046623" w:rsidRDefault="00046623" w:rsidP="00046623">
            <w:pPr>
              <w:spacing w:after="0" w:line="240" w:lineRule="auto"/>
              <w:rPr>
                <w:rFonts w:ascii="Times New Roman" w:eastAsia="Times New Roman" w:hAnsi="Times New Roman" w:cs="Times New Roman"/>
                <w:b/>
                <w:bCs/>
                <w:sz w:val="18"/>
                <w:szCs w:val="18"/>
                <w:lang w:eastAsia="cs-CZ"/>
              </w:rPr>
            </w:pPr>
            <w:r w:rsidRPr="00046623">
              <w:rPr>
                <w:rFonts w:ascii="Times New Roman" w:eastAsia="Times New Roman" w:hAnsi="Times New Roman" w:cs="Times New Roman"/>
                <w:b/>
                <w:bCs/>
                <w:i/>
                <w:sz w:val="18"/>
                <w:szCs w:val="18"/>
                <w:lang w:eastAsia="cs-CZ"/>
              </w:rPr>
              <w:t>No</w:t>
            </w:r>
          </w:p>
        </w:tc>
        <w:tc>
          <w:tcPr>
            <w:tcW w:w="780" w:type="dxa"/>
          </w:tcPr>
          <w:p w:rsidR="00046623" w:rsidRPr="00046623" w:rsidRDefault="00046623" w:rsidP="00046623">
            <w:pPr>
              <w:spacing w:after="0" w:line="240" w:lineRule="auto"/>
              <w:rPr>
                <w:rFonts w:ascii="Times New Roman" w:eastAsia="Times New Roman" w:hAnsi="Times New Roman" w:cs="Times New Roman"/>
                <w:b/>
                <w:bCs/>
                <w:sz w:val="18"/>
                <w:szCs w:val="18"/>
                <w:lang w:eastAsia="cs-CZ"/>
              </w:rPr>
            </w:pPr>
            <w:r w:rsidRPr="00046623">
              <w:rPr>
                <w:rFonts w:ascii="Times New Roman" w:eastAsia="Times New Roman" w:hAnsi="Times New Roman" w:cs="Times New Roman"/>
                <w:b/>
                <w:bCs/>
                <w:sz w:val="18"/>
                <w:szCs w:val="18"/>
                <w:lang w:eastAsia="cs-CZ"/>
              </w:rPr>
              <w:t>ANO</w:t>
            </w:r>
          </w:p>
          <w:p w:rsidR="00046623" w:rsidRPr="00046623" w:rsidRDefault="00046623" w:rsidP="00046623">
            <w:pPr>
              <w:spacing w:after="0" w:line="240" w:lineRule="auto"/>
              <w:rPr>
                <w:rFonts w:ascii="Times New Roman" w:eastAsia="Times New Roman" w:hAnsi="Times New Roman" w:cs="Times New Roman"/>
                <w:b/>
                <w:bCs/>
                <w:sz w:val="18"/>
                <w:szCs w:val="18"/>
                <w:lang w:eastAsia="cs-CZ"/>
              </w:rPr>
            </w:pPr>
            <w:r w:rsidRPr="00046623">
              <w:rPr>
                <w:rFonts w:ascii="Times New Roman" w:eastAsia="Times New Roman" w:hAnsi="Times New Roman" w:cs="Times New Roman"/>
                <w:b/>
                <w:bCs/>
                <w:i/>
                <w:sz w:val="18"/>
                <w:szCs w:val="18"/>
                <w:lang w:eastAsia="cs-CZ"/>
              </w:rPr>
              <w:t>Yes</w:t>
            </w:r>
          </w:p>
        </w:tc>
        <w:tc>
          <w:tcPr>
            <w:tcW w:w="536" w:type="dxa"/>
          </w:tcPr>
          <w:p w:rsidR="00046623" w:rsidRPr="00046623" w:rsidRDefault="00046623" w:rsidP="00046623">
            <w:pPr>
              <w:spacing w:after="0" w:line="240" w:lineRule="auto"/>
              <w:rPr>
                <w:rFonts w:ascii="Times New Roman" w:eastAsia="Times New Roman" w:hAnsi="Times New Roman" w:cs="Times New Roman"/>
                <w:b/>
                <w:bCs/>
                <w:sz w:val="18"/>
                <w:szCs w:val="18"/>
                <w:lang w:eastAsia="cs-CZ"/>
              </w:rPr>
            </w:pPr>
            <w:r w:rsidRPr="00046623">
              <w:rPr>
                <w:rFonts w:ascii="Times New Roman" w:eastAsia="Times New Roman" w:hAnsi="Times New Roman" w:cs="Times New Roman"/>
                <w:b/>
                <w:bCs/>
                <w:sz w:val="18"/>
                <w:szCs w:val="18"/>
                <w:lang w:eastAsia="cs-CZ"/>
              </w:rPr>
              <w:t xml:space="preserve">NE </w:t>
            </w:r>
          </w:p>
          <w:p w:rsidR="00046623" w:rsidRPr="00046623" w:rsidRDefault="00046623" w:rsidP="00046623">
            <w:pPr>
              <w:spacing w:after="0" w:line="240" w:lineRule="auto"/>
              <w:rPr>
                <w:rFonts w:ascii="Times New Roman" w:eastAsia="Times New Roman" w:hAnsi="Times New Roman" w:cs="Times New Roman"/>
                <w:b/>
                <w:bCs/>
                <w:i/>
                <w:sz w:val="18"/>
                <w:szCs w:val="18"/>
                <w:lang w:eastAsia="cs-CZ"/>
              </w:rPr>
            </w:pPr>
            <w:r w:rsidRPr="00046623">
              <w:rPr>
                <w:rFonts w:ascii="Times New Roman" w:eastAsia="Times New Roman" w:hAnsi="Times New Roman" w:cs="Times New Roman"/>
                <w:b/>
                <w:bCs/>
                <w:i/>
                <w:sz w:val="18"/>
                <w:szCs w:val="18"/>
                <w:lang w:eastAsia="cs-CZ"/>
              </w:rPr>
              <w:t>No</w:t>
            </w:r>
          </w:p>
        </w:tc>
      </w:tr>
      <w:tr w:rsidR="00046623" w:rsidRPr="00046623" w:rsidTr="00046623">
        <w:trPr>
          <w:trHeight w:val="340"/>
        </w:trPr>
        <w:tc>
          <w:tcPr>
            <w:tcW w:w="7416" w:type="dxa"/>
          </w:tcPr>
          <w:p w:rsidR="00046623" w:rsidRPr="00046623" w:rsidRDefault="00046623" w:rsidP="0004662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Průvodní dopis, 2.září 2015 / </w:t>
            </w:r>
            <w:r>
              <w:rPr>
                <w:rFonts w:ascii="Times New Roman" w:eastAsia="Times New Roman" w:hAnsi="Times New Roman" w:cs="Times New Roman"/>
                <w:i/>
                <w:sz w:val="18"/>
                <w:szCs w:val="18"/>
                <w:lang w:eastAsia="cs-CZ"/>
              </w:rPr>
              <w:t>Cover letter, 2 Sep 2015</w:t>
            </w:r>
          </w:p>
        </w:tc>
        <w:tc>
          <w:tcPr>
            <w:tcW w:w="736"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sidRPr="00046623">
              <w:rPr>
                <w:rFonts w:ascii="Times New Roman" w:eastAsia="Times New Roman" w:hAnsi="Times New Roman" w:cs="Times New Roman"/>
                <w:sz w:val="18"/>
                <w:szCs w:val="18"/>
                <w:lang w:eastAsia="cs-CZ"/>
              </w:rPr>
              <w:sym w:font="Wingdings 2" w:char="F0A3"/>
            </w:r>
          </w:p>
        </w:tc>
        <w:tc>
          <w:tcPr>
            <w:tcW w:w="780"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sidRPr="00046623">
              <w:rPr>
                <w:rFonts w:ascii="Times New Roman" w:eastAsia="Times New Roman" w:hAnsi="Times New Roman" w:cs="Times New Roman"/>
                <w:sz w:val="18"/>
                <w:szCs w:val="18"/>
                <w:lang w:eastAsia="cs-CZ"/>
              </w:rPr>
              <w:sym w:font="Wingdings 2" w:char="F0A3"/>
            </w:r>
          </w:p>
        </w:tc>
      </w:tr>
      <w:tr w:rsidR="00046623" w:rsidRPr="00046623" w:rsidTr="00046623">
        <w:trPr>
          <w:trHeight w:val="340"/>
        </w:trPr>
        <w:tc>
          <w:tcPr>
            <w:tcW w:w="7416" w:type="dxa"/>
          </w:tcPr>
          <w:p w:rsidR="00046623" w:rsidRPr="00046623" w:rsidRDefault="00046623" w:rsidP="0004662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SMS/e-mail oznámení webového deníku, verze 2, 15.prosince 2014 / </w:t>
            </w:r>
            <w:r>
              <w:rPr>
                <w:rFonts w:ascii="Times New Roman" w:eastAsia="Times New Roman" w:hAnsi="Times New Roman" w:cs="Times New Roman"/>
                <w:i/>
                <w:sz w:val="18"/>
                <w:szCs w:val="18"/>
                <w:lang w:eastAsia="cs-CZ"/>
              </w:rPr>
              <w:t>Web diary SMS/e-mail notification, version 2, 15 Dec 2014</w:t>
            </w:r>
          </w:p>
        </w:tc>
        <w:tc>
          <w:tcPr>
            <w:tcW w:w="736"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046623" w:rsidRPr="00046623" w:rsidTr="00046623">
        <w:trPr>
          <w:trHeight w:val="340"/>
        </w:trPr>
        <w:tc>
          <w:tcPr>
            <w:tcW w:w="7416" w:type="dxa"/>
          </w:tcPr>
          <w:p w:rsidR="00046623" w:rsidRPr="00046623" w:rsidRDefault="00046623" w:rsidP="00046623">
            <w:pPr>
              <w:spacing w:after="0" w:line="240" w:lineRule="auto"/>
              <w:rPr>
                <w:rFonts w:ascii="Times New Roman" w:eastAsia="Times New Roman" w:hAnsi="Times New Roman" w:cs="Times New Roman"/>
                <w:i/>
                <w:sz w:val="18"/>
                <w:szCs w:val="18"/>
                <w:lang w:eastAsia="cs-CZ"/>
              </w:rPr>
            </w:pPr>
            <w:r w:rsidRPr="00046623">
              <w:rPr>
                <w:rFonts w:ascii="Times New Roman" w:eastAsia="Times New Roman" w:hAnsi="Times New Roman" w:cs="Times New Roman"/>
                <w:sz w:val="18"/>
                <w:szCs w:val="18"/>
                <w:lang w:eastAsia="cs-CZ"/>
              </w:rPr>
              <w:t xml:space="preserve">Informace pro pacienty a Formulář informovaného souhlasu, verze 5.1CZE01, 21.září 2015 / </w:t>
            </w:r>
            <w:r w:rsidRPr="00046623">
              <w:rPr>
                <w:rFonts w:ascii="Times New Roman" w:eastAsia="Times New Roman" w:hAnsi="Times New Roman" w:cs="Times New Roman"/>
                <w:i/>
                <w:sz w:val="18"/>
                <w:szCs w:val="18"/>
                <w:lang w:eastAsia="cs-CZ"/>
              </w:rPr>
              <w:t xml:space="preserve">Patient Information and Informed Consent Form, Version </w:t>
            </w:r>
            <w:r w:rsidRPr="00046623">
              <w:rPr>
                <w:rFonts w:ascii="Times New Roman" w:eastAsia="Times New Roman" w:hAnsi="Times New Roman" w:cs="Times New Roman"/>
                <w:sz w:val="18"/>
                <w:szCs w:val="18"/>
                <w:lang w:eastAsia="cs-CZ"/>
              </w:rPr>
              <w:t>5</w:t>
            </w:r>
            <w:r w:rsidRPr="00046623">
              <w:rPr>
                <w:rFonts w:ascii="Times New Roman" w:eastAsia="Times New Roman" w:hAnsi="Times New Roman" w:cs="Times New Roman"/>
                <w:i/>
                <w:sz w:val="18"/>
                <w:szCs w:val="18"/>
                <w:lang w:eastAsia="cs-CZ"/>
              </w:rPr>
              <w:t>.1CZE01, 21 Sep 2015</w:t>
            </w:r>
          </w:p>
          <w:p w:rsidR="00046623" w:rsidRPr="00046623" w:rsidRDefault="00046623" w:rsidP="00046623">
            <w:pPr>
              <w:spacing w:after="0" w:line="240" w:lineRule="auto"/>
              <w:rPr>
                <w:rFonts w:ascii="Times New Roman" w:eastAsia="Times New Roman" w:hAnsi="Times New Roman" w:cs="Times New Roman"/>
                <w:i/>
                <w:sz w:val="18"/>
                <w:szCs w:val="18"/>
                <w:lang w:eastAsia="cs-CZ"/>
              </w:rPr>
            </w:pPr>
            <w:r w:rsidRPr="00046623">
              <w:rPr>
                <w:rFonts w:ascii="Times New Roman" w:eastAsia="Times New Roman" w:hAnsi="Times New Roman" w:cs="Times New Roman"/>
                <w:sz w:val="18"/>
                <w:szCs w:val="18"/>
                <w:lang w:eastAsia="cs-CZ"/>
              </w:rPr>
              <w:t>Verze pro pacienta + verze se změnami</w:t>
            </w:r>
            <w:r w:rsidRPr="00046623">
              <w:rPr>
                <w:rFonts w:ascii="Times New Roman" w:eastAsia="Times New Roman" w:hAnsi="Times New Roman" w:cs="Times New Roman"/>
                <w:i/>
                <w:sz w:val="18"/>
                <w:szCs w:val="18"/>
                <w:lang w:eastAsia="cs-CZ"/>
              </w:rPr>
              <w:t xml:space="preserve">  / Final version + tracking version</w:t>
            </w:r>
          </w:p>
        </w:tc>
        <w:tc>
          <w:tcPr>
            <w:tcW w:w="736"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sidRPr="00046623">
              <w:rPr>
                <w:rFonts w:ascii="Wingdings 2" w:eastAsia="Times New Roman" w:hAnsi="Wingdings 2" w:cs="Times New Roman"/>
                <w:sz w:val="18"/>
                <w:szCs w:val="18"/>
                <w:lang w:eastAsia="cs-CZ"/>
              </w:rPr>
              <w:t></w:t>
            </w:r>
          </w:p>
        </w:tc>
        <w:tc>
          <w:tcPr>
            <w:tcW w:w="536"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sidRPr="00046623">
              <w:rPr>
                <w:rFonts w:ascii="Times New Roman" w:eastAsia="Times New Roman" w:hAnsi="Times New Roman" w:cs="Times New Roman"/>
                <w:sz w:val="18"/>
                <w:szCs w:val="18"/>
                <w:lang w:eastAsia="cs-CZ"/>
              </w:rPr>
              <w:sym w:font="Wingdings 2" w:char="F0A3"/>
            </w:r>
          </w:p>
        </w:tc>
        <w:tc>
          <w:tcPr>
            <w:tcW w:w="780"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sidRPr="00046623">
              <w:rPr>
                <w:rFonts w:ascii="Times New Roman" w:eastAsia="Times New Roman" w:hAnsi="Times New Roman" w:cs="Times New Roman"/>
                <w:sz w:val="18"/>
                <w:szCs w:val="18"/>
                <w:lang w:eastAsia="cs-CZ"/>
              </w:rPr>
              <w:sym w:font="Wingdings 2" w:char="F0A3"/>
            </w:r>
          </w:p>
        </w:tc>
        <w:tc>
          <w:tcPr>
            <w:tcW w:w="536"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sidRPr="00046623">
              <w:rPr>
                <w:rFonts w:ascii="Times New Roman" w:eastAsia="Times New Roman" w:hAnsi="Times New Roman" w:cs="Times New Roman"/>
                <w:sz w:val="18"/>
                <w:szCs w:val="18"/>
                <w:lang w:eastAsia="cs-CZ"/>
              </w:rPr>
              <w:sym w:font="Wingdings 2" w:char="F0A3"/>
            </w:r>
          </w:p>
        </w:tc>
      </w:tr>
      <w:tr w:rsidR="00046623" w:rsidRPr="00046623" w:rsidTr="00046623">
        <w:trPr>
          <w:trHeight w:val="340"/>
        </w:trPr>
        <w:tc>
          <w:tcPr>
            <w:tcW w:w="7416"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sidRPr="00046623">
              <w:rPr>
                <w:rFonts w:ascii="Times New Roman" w:eastAsia="Times New Roman" w:hAnsi="Times New Roman" w:cs="Times New Roman"/>
                <w:sz w:val="18"/>
                <w:szCs w:val="18"/>
                <w:lang w:eastAsia="cs-CZ"/>
              </w:rPr>
              <w:t xml:space="preserve">Formulář informovaného souhlasu s nepovinným odběrem vzorku krve pro genetickou analýzu a dlouhodobým uložením vzorků, verze V5.1CZE01, 21.září 2015 / </w:t>
            </w:r>
            <w:r w:rsidRPr="00046623">
              <w:rPr>
                <w:rFonts w:ascii="Times New Roman" w:eastAsia="Times New Roman" w:hAnsi="Times New Roman" w:cs="Times New Roman"/>
                <w:i/>
                <w:sz w:val="18"/>
                <w:szCs w:val="18"/>
                <w:lang w:eastAsia="cs-CZ"/>
              </w:rPr>
              <w:t xml:space="preserve">Consent Form for optional genetic blood sample and long term storage of samples,  version V5.1CZE01, dated 21 Sep 2015 </w:t>
            </w:r>
            <w:r w:rsidRPr="00046623">
              <w:rPr>
                <w:rFonts w:ascii="Times New Roman" w:eastAsia="Times New Roman" w:hAnsi="Times New Roman" w:cs="Times New Roman"/>
                <w:sz w:val="18"/>
                <w:szCs w:val="18"/>
                <w:lang w:eastAsia="cs-CZ"/>
              </w:rPr>
              <w:t>Verze pro pacienta + verze se změnami</w:t>
            </w:r>
            <w:r w:rsidRPr="00046623">
              <w:rPr>
                <w:rFonts w:ascii="Times New Roman" w:eastAsia="Times New Roman" w:hAnsi="Times New Roman" w:cs="Times New Roman"/>
                <w:i/>
                <w:sz w:val="18"/>
                <w:szCs w:val="18"/>
                <w:lang w:eastAsia="cs-CZ"/>
              </w:rPr>
              <w:t xml:space="preserve">  / Final version + tracking version</w:t>
            </w:r>
          </w:p>
        </w:tc>
        <w:tc>
          <w:tcPr>
            <w:tcW w:w="736" w:type="dxa"/>
          </w:tcPr>
          <w:p w:rsidR="00046623" w:rsidRPr="00046623" w:rsidRDefault="00046623" w:rsidP="00046623">
            <w:pPr>
              <w:spacing w:after="0" w:line="240" w:lineRule="auto"/>
              <w:rPr>
                <w:rFonts w:ascii="Times New Roman" w:eastAsia="Times New Roman" w:hAnsi="Times New Roman" w:cs="Times New Roman"/>
                <w:sz w:val="18"/>
                <w:szCs w:val="18"/>
                <w:lang w:eastAsia="cs-CZ"/>
              </w:rPr>
            </w:pPr>
            <w:r w:rsidRPr="00046623">
              <w:rPr>
                <w:rFonts w:ascii="Wingdings 2" w:eastAsia="Times New Roman" w:hAnsi="Wingdings 2" w:cs="Times New Roman"/>
                <w:sz w:val="18"/>
                <w:szCs w:val="18"/>
                <w:lang w:eastAsia="cs-CZ"/>
              </w:rPr>
              <w:t></w:t>
            </w:r>
          </w:p>
        </w:tc>
        <w:tc>
          <w:tcPr>
            <w:tcW w:w="536" w:type="dxa"/>
          </w:tcPr>
          <w:p w:rsidR="00046623" w:rsidRPr="00046623" w:rsidRDefault="003C4A5C" w:rsidP="00046623">
            <w:pPr>
              <w:spacing w:after="0" w:line="240" w:lineRule="auto"/>
              <w:rPr>
                <w:rFonts w:ascii="Times New Roman" w:eastAsia="Times New Roman" w:hAnsi="Times New Roman" w:cs="Times New Roman"/>
                <w:sz w:val="18"/>
                <w:szCs w:val="18"/>
                <w:lang w:eastAsia="cs-CZ"/>
              </w:rPr>
            </w:pPr>
            <w:r w:rsidRPr="00046623">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046623" w:rsidRPr="000466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46623">
              <w:rPr>
                <w:rFonts w:ascii="Times New Roman" w:eastAsia="Times New Roman" w:hAnsi="Times New Roman" w:cs="Times New Roman"/>
                <w:sz w:val="18"/>
                <w:szCs w:val="18"/>
                <w:lang w:eastAsia="cs-CZ"/>
              </w:rPr>
              <w:fldChar w:fldCharType="end"/>
            </w:r>
          </w:p>
        </w:tc>
        <w:tc>
          <w:tcPr>
            <w:tcW w:w="780" w:type="dxa"/>
          </w:tcPr>
          <w:p w:rsidR="00046623" w:rsidRPr="00046623" w:rsidRDefault="003C4A5C" w:rsidP="00046623">
            <w:pPr>
              <w:spacing w:after="0" w:line="240" w:lineRule="auto"/>
              <w:rPr>
                <w:rFonts w:ascii="Times New Roman" w:eastAsia="Times New Roman" w:hAnsi="Times New Roman" w:cs="Times New Roman"/>
                <w:sz w:val="18"/>
                <w:szCs w:val="18"/>
                <w:lang w:eastAsia="cs-CZ"/>
              </w:rPr>
            </w:pPr>
            <w:r w:rsidRPr="00046623">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046623" w:rsidRPr="000466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46623">
              <w:rPr>
                <w:rFonts w:ascii="Times New Roman" w:eastAsia="Times New Roman" w:hAnsi="Times New Roman" w:cs="Times New Roman"/>
                <w:sz w:val="18"/>
                <w:szCs w:val="18"/>
                <w:lang w:eastAsia="cs-CZ"/>
              </w:rPr>
              <w:fldChar w:fldCharType="end"/>
            </w:r>
          </w:p>
        </w:tc>
        <w:tc>
          <w:tcPr>
            <w:tcW w:w="536" w:type="dxa"/>
          </w:tcPr>
          <w:p w:rsidR="00046623" w:rsidRPr="00046623" w:rsidRDefault="003C4A5C" w:rsidP="00046623">
            <w:pPr>
              <w:spacing w:after="0" w:line="240" w:lineRule="auto"/>
              <w:rPr>
                <w:rFonts w:ascii="Times New Roman" w:eastAsia="Times New Roman" w:hAnsi="Times New Roman" w:cs="Times New Roman"/>
                <w:sz w:val="18"/>
                <w:szCs w:val="18"/>
                <w:lang w:eastAsia="cs-CZ"/>
              </w:rPr>
            </w:pPr>
            <w:r w:rsidRPr="00046623">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046623" w:rsidRPr="000466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46623">
              <w:rPr>
                <w:rFonts w:ascii="Times New Roman" w:eastAsia="Times New Roman" w:hAnsi="Times New Roman" w:cs="Times New Roman"/>
                <w:sz w:val="18"/>
                <w:szCs w:val="18"/>
                <w:lang w:eastAsia="cs-CZ"/>
              </w:rPr>
              <w:fldChar w:fldCharType="end"/>
            </w:r>
          </w:p>
        </w:tc>
      </w:tr>
    </w:tbl>
    <w:p w:rsidR="00D73DE2" w:rsidRDefault="00D73DE2" w:rsidP="00046623">
      <w:pPr>
        <w:spacing w:after="0" w:line="240" w:lineRule="auto"/>
        <w:rPr>
          <w:rFonts w:ascii="Times New Roman" w:eastAsia="Times New Roman" w:hAnsi="Times New Roman" w:cs="Times New Roman"/>
          <w:szCs w:val="24"/>
          <w:lang w:eastAsia="cs-CZ"/>
        </w:rPr>
      </w:pPr>
    </w:p>
    <w:p w:rsidR="00046623" w:rsidRPr="00046623" w:rsidRDefault="00046623" w:rsidP="00046623">
      <w:pPr>
        <w:spacing w:after="0" w:line="240" w:lineRule="auto"/>
        <w:rPr>
          <w:rFonts w:ascii="Times New Roman" w:eastAsia="Times New Roman" w:hAnsi="Times New Roman" w:cs="Times New Roman"/>
          <w:szCs w:val="24"/>
          <w:lang w:eastAsia="cs-CZ"/>
        </w:rPr>
      </w:pPr>
      <w:r w:rsidRPr="00046623">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046623">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046623" w:rsidRPr="00046623" w:rsidRDefault="00046623" w:rsidP="00046623">
      <w:pPr>
        <w:spacing w:after="0" w:line="240" w:lineRule="auto"/>
        <w:rPr>
          <w:rFonts w:ascii="Times New Roman" w:eastAsia="Times New Roman" w:hAnsi="Times New Roman" w:cs="Times New Roman"/>
          <w:i/>
          <w:szCs w:val="24"/>
          <w:lang w:eastAsia="cs-CZ"/>
        </w:rPr>
      </w:pPr>
      <w:r w:rsidRPr="00046623">
        <w:rPr>
          <w:rFonts w:ascii="Times New Roman" w:eastAsia="Times New Roman" w:hAnsi="Times New Roman" w:cs="Times New Roman"/>
          <w:i/>
          <w:szCs w:val="24"/>
          <w:lang w:eastAsia="cs-CZ"/>
        </w:rPr>
        <w:t xml:space="preserve"> </w:t>
      </w:r>
      <w:r w:rsidRPr="00046623">
        <w:rPr>
          <w:rFonts w:ascii="Times New Roman" w:eastAsia="Times New Roman" w:hAnsi="Times New Roman" w:cs="Times New Roman"/>
          <w:szCs w:val="24"/>
          <w:lang w:eastAsia="cs-CZ"/>
        </w:rPr>
        <w:sym w:font="Wingdings 2" w:char="F054"/>
      </w:r>
      <w:r w:rsidRPr="00046623">
        <w:rPr>
          <w:rFonts w:ascii="Times New Roman" w:eastAsia="Times New Roman" w:hAnsi="Times New Roman" w:cs="Times New Roman"/>
          <w:szCs w:val="24"/>
          <w:lang w:eastAsia="cs-CZ"/>
        </w:rPr>
        <w:t xml:space="preserve"> Ano/</w:t>
      </w:r>
      <w:r w:rsidRPr="00046623">
        <w:rPr>
          <w:rFonts w:ascii="Times New Roman" w:eastAsia="Times New Roman" w:hAnsi="Times New Roman" w:cs="Times New Roman"/>
          <w:i/>
          <w:szCs w:val="24"/>
          <w:lang w:eastAsia="cs-CZ"/>
        </w:rPr>
        <w:t>Yes</w:t>
      </w:r>
      <w:r w:rsidRPr="00046623">
        <w:rPr>
          <w:rFonts w:ascii="Times New Roman" w:eastAsia="Times New Roman" w:hAnsi="Times New Roman" w:cs="Times New Roman"/>
          <w:szCs w:val="24"/>
          <w:lang w:eastAsia="cs-CZ"/>
        </w:rPr>
        <w:t xml:space="preserve">       </w:t>
      </w:r>
      <w:r w:rsidR="003C4A5C" w:rsidRPr="00046623">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046623">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046623">
        <w:rPr>
          <w:rFonts w:ascii="Times New Roman" w:eastAsia="Times New Roman" w:hAnsi="Times New Roman" w:cs="Times New Roman"/>
          <w:szCs w:val="24"/>
          <w:lang w:eastAsia="cs-CZ"/>
        </w:rPr>
        <w:fldChar w:fldCharType="end"/>
      </w:r>
      <w:r w:rsidRPr="00046623">
        <w:rPr>
          <w:rFonts w:ascii="Times New Roman" w:eastAsia="Times New Roman" w:hAnsi="Times New Roman" w:cs="Times New Roman"/>
          <w:szCs w:val="24"/>
          <w:lang w:eastAsia="cs-CZ"/>
        </w:rPr>
        <w:t>Ne/</w:t>
      </w:r>
      <w:r w:rsidRPr="00046623">
        <w:rPr>
          <w:rFonts w:ascii="Times New Roman" w:eastAsia="Times New Roman" w:hAnsi="Times New Roman" w:cs="Times New Roman"/>
          <w:i/>
          <w:szCs w:val="24"/>
          <w:lang w:eastAsia="cs-CZ"/>
        </w:rPr>
        <w:t>No</w:t>
      </w:r>
      <w:r w:rsidRPr="00046623">
        <w:rPr>
          <w:rFonts w:ascii="Times New Roman" w:eastAsia="Times New Roman" w:hAnsi="Times New Roman" w:cs="Times New Roman"/>
          <w:szCs w:val="24"/>
          <w:lang w:eastAsia="cs-CZ"/>
        </w:rPr>
        <w:t xml:space="preserve">           </w:t>
      </w:r>
    </w:p>
    <w:p w:rsidR="00046623" w:rsidRPr="00046623" w:rsidRDefault="00046623" w:rsidP="00046623">
      <w:pPr>
        <w:spacing w:after="0" w:line="240" w:lineRule="auto"/>
        <w:rPr>
          <w:rFonts w:ascii="Times New Roman" w:eastAsia="Times New Roman" w:hAnsi="Times New Roman" w:cs="Times New Roman"/>
          <w:szCs w:val="24"/>
          <w:lang w:eastAsia="cs-CZ"/>
        </w:rPr>
      </w:pPr>
      <w:r w:rsidRPr="00046623">
        <w:rPr>
          <w:rFonts w:ascii="Times New Roman" w:eastAsia="Times New Roman" w:hAnsi="Times New Roman" w:cs="Times New Roman"/>
          <w:szCs w:val="24"/>
          <w:lang w:eastAsia="cs-CZ"/>
        </w:rPr>
        <w:t xml:space="preserve">                                                                                               </w:t>
      </w:r>
      <w:r w:rsidRPr="00046623">
        <w:rPr>
          <w:rFonts w:ascii="Times New Roman" w:eastAsia="Times New Roman" w:hAnsi="Times New Roman" w:cs="Times New Roman"/>
          <w:szCs w:val="24"/>
          <w:lang w:eastAsia="cs-CZ"/>
        </w:rPr>
        <w:tab/>
      </w:r>
      <w:r w:rsidRPr="00046623">
        <w:rPr>
          <w:rFonts w:ascii="Times New Roman" w:eastAsia="Times New Roman" w:hAnsi="Times New Roman" w:cs="Times New Roman"/>
          <w:szCs w:val="24"/>
          <w:lang w:eastAsia="cs-CZ"/>
        </w:rPr>
        <w:tab/>
      </w:r>
      <w:r w:rsidRPr="00046623">
        <w:rPr>
          <w:rFonts w:ascii="Times New Roman" w:eastAsia="Times New Roman" w:hAnsi="Times New Roman" w:cs="Times New Roman"/>
          <w:szCs w:val="24"/>
          <w:lang w:eastAsia="cs-CZ"/>
        </w:rPr>
        <w:tab/>
      </w:r>
      <w:r w:rsidRPr="00046623">
        <w:rPr>
          <w:rFonts w:ascii="Times New Roman" w:eastAsia="Times New Roman" w:hAnsi="Times New Roman" w:cs="Times New Roman"/>
          <w:szCs w:val="24"/>
          <w:lang w:eastAsia="cs-CZ"/>
        </w:rPr>
        <w:tab/>
      </w:r>
      <w:r w:rsidRPr="00046623">
        <w:rPr>
          <w:rFonts w:ascii="Times New Roman" w:eastAsia="Times New Roman" w:hAnsi="Times New Roman" w:cs="Times New Roman"/>
          <w:szCs w:val="24"/>
          <w:lang w:eastAsia="cs-CZ"/>
        </w:rPr>
        <w:tab/>
        <w:t xml:space="preserve">             </w:t>
      </w:r>
    </w:p>
    <w:p w:rsidR="00046623" w:rsidRPr="00046623" w:rsidRDefault="00046623" w:rsidP="00046623">
      <w:pPr>
        <w:spacing w:after="0" w:line="240" w:lineRule="auto"/>
        <w:rPr>
          <w:rFonts w:ascii="Times New Roman" w:eastAsia="Times New Roman" w:hAnsi="Times New Roman" w:cs="Times New Roman"/>
          <w:szCs w:val="24"/>
          <w:lang w:eastAsia="cs-CZ"/>
        </w:rPr>
      </w:pPr>
      <w:r w:rsidRPr="00046623">
        <w:rPr>
          <w:rFonts w:ascii="Times New Roman" w:eastAsia="Times New Roman" w:hAnsi="Times New Roman" w:cs="Times New Roman"/>
          <w:szCs w:val="24"/>
          <w:lang w:eastAsia="cs-CZ"/>
        </w:rPr>
        <w:tab/>
      </w:r>
      <w:r w:rsidRPr="00046623">
        <w:rPr>
          <w:rFonts w:ascii="Times New Roman" w:eastAsia="Times New Roman" w:hAnsi="Times New Roman" w:cs="Times New Roman"/>
          <w:szCs w:val="24"/>
          <w:lang w:eastAsia="cs-CZ"/>
        </w:rPr>
        <w:tab/>
      </w:r>
      <w:r w:rsidRPr="00046623">
        <w:rPr>
          <w:rFonts w:ascii="Times New Roman" w:eastAsia="Times New Roman" w:hAnsi="Times New Roman" w:cs="Times New Roman"/>
          <w:szCs w:val="24"/>
          <w:lang w:eastAsia="cs-CZ"/>
        </w:rPr>
        <w:tab/>
      </w:r>
      <w:r w:rsidRPr="00046623">
        <w:rPr>
          <w:rFonts w:ascii="Times New Roman" w:eastAsia="Times New Roman" w:hAnsi="Times New Roman" w:cs="Times New Roman"/>
          <w:szCs w:val="24"/>
          <w:lang w:eastAsia="cs-CZ"/>
        </w:rPr>
        <w:tab/>
      </w:r>
      <w:r w:rsidRPr="00046623">
        <w:rPr>
          <w:rFonts w:ascii="Times New Roman" w:eastAsia="Times New Roman" w:hAnsi="Times New Roman" w:cs="Times New Roman"/>
          <w:szCs w:val="24"/>
          <w:lang w:eastAsia="cs-CZ"/>
        </w:rPr>
        <w:tab/>
      </w:r>
      <w:r w:rsidRPr="00046623">
        <w:rPr>
          <w:rFonts w:ascii="Times New Roman" w:eastAsia="Times New Roman" w:hAnsi="Times New Roman" w:cs="Times New Roman"/>
          <w:szCs w:val="24"/>
          <w:lang w:eastAsia="cs-CZ"/>
        </w:rPr>
        <w:tab/>
        <w:t xml:space="preserve"> </w:t>
      </w:r>
      <w:r w:rsidRPr="00046623">
        <w:rPr>
          <w:rFonts w:ascii="Times New Roman" w:eastAsia="Times New Roman" w:hAnsi="Times New Roman" w:cs="Times New Roman"/>
          <w:szCs w:val="24"/>
          <w:lang w:eastAsia="cs-CZ"/>
        </w:rPr>
        <w:tab/>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5345BF" w:rsidRPr="009F4A14" w:rsidRDefault="005345BF" w:rsidP="005345B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5345BF" w:rsidRPr="00740DD8" w:rsidRDefault="005345BF" w:rsidP="005345B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5345BF"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046623" w:rsidRPr="00046623" w:rsidRDefault="00046623" w:rsidP="00046623">
      <w:pPr>
        <w:spacing w:after="0" w:line="240" w:lineRule="auto"/>
        <w:rPr>
          <w:rFonts w:ascii="Times New Roman" w:eastAsia="Times New Roman" w:hAnsi="Times New Roman" w:cs="Times New Roman"/>
          <w:sz w:val="20"/>
          <w:szCs w:val="20"/>
          <w:lang w:eastAsia="cs-CZ"/>
        </w:rPr>
      </w:pPr>
    </w:p>
    <w:p w:rsidR="00046623" w:rsidRPr="00046623" w:rsidRDefault="00046623" w:rsidP="00046623">
      <w:pPr>
        <w:spacing w:after="0" w:line="240" w:lineRule="auto"/>
        <w:rPr>
          <w:rFonts w:ascii="Times New Roman" w:eastAsia="Times New Roman" w:hAnsi="Times New Roman" w:cs="Times New Roman"/>
          <w:sz w:val="20"/>
          <w:szCs w:val="20"/>
          <w:lang w:eastAsia="cs-CZ"/>
        </w:rPr>
      </w:pPr>
    </w:p>
    <w:p w:rsidR="00046623" w:rsidRPr="00046623" w:rsidRDefault="00046623" w:rsidP="00046623">
      <w:pPr>
        <w:spacing w:after="0" w:line="240" w:lineRule="auto"/>
        <w:rPr>
          <w:rFonts w:ascii="Times New Roman" w:eastAsia="Times New Roman" w:hAnsi="Times New Roman" w:cs="Times New Roman"/>
          <w:sz w:val="20"/>
          <w:szCs w:val="20"/>
          <w:lang w:eastAsia="cs-CZ"/>
        </w:rPr>
      </w:pPr>
    </w:p>
    <w:p w:rsidR="00046623" w:rsidRPr="00046623" w:rsidRDefault="00046623" w:rsidP="00046623">
      <w:pPr>
        <w:spacing w:after="0" w:line="240" w:lineRule="auto"/>
        <w:rPr>
          <w:rFonts w:ascii="Times New Roman" w:eastAsia="Times New Roman" w:hAnsi="Times New Roman" w:cs="Times New Roman"/>
          <w:sz w:val="20"/>
          <w:szCs w:val="20"/>
          <w:lang w:eastAsia="cs-CZ"/>
        </w:rPr>
      </w:pPr>
    </w:p>
    <w:p w:rsidR="00046623" w:rsidRPr="00046623" w:rsidRDefault="00046623" w:rsidP="00046623">
      <w:pPr>
        <w:spacing w:after="0" w:line="240" w:lineRule="auto"/>
        <w:rPr>
          <w:rFonts w:ascii="Times New Roman" w:eastAsia="Times New Roman" w:hAnsi="Times New Roman" w:cs="Times New Roman"/>
          <w:sz w:val="20"/>
          <w:szCs w:val="20"/>
          <w:lang w:eastAsia="cs-CZ"/>
        </w:rPr>
      </w:pPr>
    </w:p>
    <w:p w:rsidR="00046623" w:rsidRPr="00046623" w:rsidRDefault="00046623" w:rsidP="00046623">
      <w:pPr>
        <w:spacing w:after="0" w:line="240" w:lineRule="auto"/>
        <w:rPr>
          <w:rFonts w:ascii="Times New Roman" w:eastAsia="Times New Roman" w:hAnsi="Times New Roman" w:cs="Times New Roman"/>
          <w:sz w:val="20"/>
          <w:szCs w:val="20"/>
          <w:lang w:eastAsia="cs-CZ"/>
        </w:rPr>
      </w:pPr>
    </w:p>
    <w:p w:rsidR="00715CAF" w:rsidRPr="00715CAF" w:rsidRDefault="00715CAF" w:rsidP="00715CAF">
      <w:pPr>
        <w:spacing w:after="0" w:line="240" w:lineRule="auto"/>
        <w:rPr>
          <w:rFonts w:ascii="Times New Roman" w:eastAsia="Times New Roman" w:hAnsi="Times New Roman" w:cs="Times New Roman"/>
          <w:szCs w:val="24"/>
          <w:lang w:eastAsia="cs-CZ"/>
        </w:rPr>
      </w:pPr>
    </w:p>
    <w:p w:rsidR="00715CAF" w:rsidRPr="00715CAF" w:rsidRDefault="00715CAF" w:rsidP="00715CAF">
      <w:pPr>
        <w:spacing w:after="0" w:line="240" w:lineRule="auto"/>
        <w:rPr>
          <w:rFonts w:ascii="Times New Roman" w:eastAsia="Times New Roman" w:hAnsi="Times New Roman" w:cs="Times New Roman"/>
          <w:szCs w:val="24"/>
          <w:lang w:eastAsia="cs-CZ"/>
        </w:rPr>
      </w:pPr>
    </w:p>
    <w:p w:rsidR="00715CAF" w:rsidRPr="00715CAF" w:rsidRDefault="00715CAF" w:rsidP="00715CAF">
      <w:pPr>
        <w:spacing w:after="0" w:line="240" w:lineRule="auto"/>
        <w:rPr>
          <w:rFonts w:ascii="Times New Roman" w:eastAsia="Times New Roman" w:hAnsi="Times New Roman" w:cs="Times New Roman"/>
          <w:szCs w:val="24"/>
          <w:lang w:eastAsia="cs-CZ"/>
        </w:rPr>
      </w:pPr>
    </w:p>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345BF" w:rsidRDefault="005345BF" w:rsidP="00CE3765">
      <w:pPr>
        <w:spacing w:after="0" w:line="240" w:lineRule="auto"/>
        <w:jc w:val="center"/>
        <w:rPr>
          <w:rFonts w:ascii="Times New Roman" w:eastAsia="Times New Roman" w:hAnsi="Times New Roman" w:cs="Times New Roman"/>
          <w:b/>
          <w:bCs/>
          <w:lang w:eastAsia="cs-CZ"/>
        </w:rPr>
      </w:pPr>
    </w:p>
    <w:p w:rsidR="005345BF" w:rsidRDefault="005345BF" w:rsidP="00CE3765">
      <w:pPr>
        <w:spacing w:after="0" w:line="240" w:lineRule="auto"/>
        <w:jc w:val="center"/>
        <w:rPr>
          <w:rFonts w:ascii="Times New Roman" w:eastAsia="Times New Roman" w:hAnsi="Times New Roman" w:cs="Times New Roman"/>
          <w:b/>
          <w:bCs/>
          <w:lang w:eastAsia="cs-CZ"/>
        </w:rPr>
      </w:pPr>
    </w:p>
    <w:p w:rsidR="005345BF" w:rsidRDefault="005345BF" w:rsidP="00CE3765">
      <w:pPr>
        <w:spacing w:after="0" w:line="240" w:lineRule="auto"/>
        <w:jc w:val="center"/>
        <w:rPr>
          <w:rFonts w:ascii="Times New Roman" w:eastAsia="Times New Roman" w:hAnsi="Times New Roman" w:cs="Times New Roman"/>
          <w:b/>
          <w:bCs/>
          <w:lang w:eastAsia="cs-CZ"/>
        </w:rPr>
      </w:pPr>
    </w:p>
    <w:p w:rsidR="005345BF" w:rsidRDefault="005345BF" w:rsidP="00CE3765">
      <w:pPr>
        <w:spacing w:after="0" w:line="240" w:lineRule="auto"/>
        <w:jc w:val="center"/>
        <w:rPr>
          <w:rFonts w:ascii="Times New Roman" w:eastAsia="Times New Roman" w:hAnsi="Times New Roman" w:cs="Times New Roman"/>
          <w:b/>
          <w:bCs/>
          <w:lang w:eastAsia="cs-CZ"/>
        </w:rPr>
      </w:pPr>
    </w:p>
    <w:p w:rsidR="005345BF" w:rsidRDefault="005345BF" w:rsidP="00CE3765">
      <w:pPr>
        <w:spacing w:after="0" w:line="240" w:lineRule="auto"/>
        <w:jc w:val="center"/>
        <w:rPr>
          <w:rFonts w:ascii="Times New Roman" w:eastAsia="Times New Roman" w:hAnsi="Times New Roman" w:cs="Times New Roman"/>
          <w:b/>
          <w:bCs/>
          <w:lang w:eastAsia="cs-CZ"/>
        </w:rPr>
      </w:pPr>
    </w:p>
    <w:p w:rsidR="002466EA" w:rsidRDefault="002466EA" w:rsidP="00CE3765">
      <w:pPr>
        <w:spacing w:after="0" w:line="240" w:lineRule="auto"/>
        <w:jc w:val="center"/>
        <w:rPr>
          <w:rFonts w:ascii="Times New Roman" w:eastAsia="Times New Roman" w:hAnsi="Times New Roman" w:cs="Times New Roman"/>
          <w:b/>
          <w:bCs/>
          <w:lang w:eastAsia="cs-CZ"/>
        </w:rPr>
      </w:pPr>
    </w:p>
    <w:p w:rsidR="00CE3765" w:rsidRPr="00CE3765" w:rsidRDefault="00CE3765" w:rsidP="00CE3765">
      <w:pPr>
        <w:spacing w:after="0" w:line="240" w:lineRule="auto"/>
        <w:jc w:val="center"/>
        <w:rPr>
          <w:rFonts w:ascii="Times New Roman" w:eastAsia="Times New Roman" w:hAnsi="Times New Roman" w:cs="Times New Roman"/>
          <w:b/>
          <w:bCs/>
          <w:lang w:eastAsia="cs-CZ"/>
        </w:rPr>
      </w:pPr>
      <w:r w:rsidRPr="00CE3765">
        <w:rPr>
          <w:rFonts w:ascii="Times New Roman" w:eastAsia="Times New Roman" w:hAnsi="Times New Roman" w:cs="Times New Roman"/>
          <w:b/>
          <w:bCs/>
          <w:lang w:eastAsia="cs-CZ"/>
        </w:rPr>
        <w:lastRenderedPageBreak/>
        <w:t>STANOVISKO ETICKÉ KOMISE KE KLINICKÉMU HODNOCENÍ</w:t>
      </w:r>
    </w:p>
    <w:p w:rsidR="00CE3765" w:rsidRPr="00CE3765" w:rsidRDefault="00CE3765" w:rsidP="00CE3765">
      <w:pPr>
        <w:spacing w:after="0" w:line="240" w:lineRule="auto"/>
        <w:jc w:val="center"/>
        <w:rPr>
          <w:rFonts w:ascii="Times New Roman" w:eastAsia="Times New Roman" w:hAnsi="Times New Roman" w:cs="Times New Roman"/>
          <w:bCs/>
          <w:i/>
          <w:lang w:eastAsia="cs-CZ"/>
        </w:rPr>
      </w:pPr>
      <w:r w:rsidRPr="00CE3765">
        <w:rPr>
          <w:rFonts w:ascii="Times New Roman" w:eastAsia="Times New Roman" w:hAnsi="Times New Roman" w:cs="Times New Roman"/>
          <w:bCs/>
          <w:i/>
          <w:lang w:eastAsia="cs-CZ"/>
        </w:rPr>
        <w:t xml:space="preserve">Opinion of the Ethics Committee on Clinical Trial  </w:t>
      </w:r>
    </w:p>
    <w:p w:rsidR="00CE3765" w:rsidRPr="00CE3765" w:rsidRDefault="00CE3765" w:rsidP="00CE3765">
      <w:pPr>
        <w:spacing w:after="0" w:line="240" w:lineRule="auto"/>
        <w:jc w:val="center"/>
        <w:rPr>
          <w:rFonts w:ascii="Times New Roman" w:eastAsia="Times New Roman" w:hAnsi="Times New Roman" w:cs="Times New Roman"/>
          <w:b/>
          <w:bCs/>
          <w:i/>
          <w:lang w:eastAsia="cs-CZ"/>
        </w:rPr>
      </w:pPr>
    </w:p>
    <w:p w:rsidR="00CE3765" w:rsidRPr="00CE3765" w:rsidRDefault="00CE3765" w:rsidP="00CE3765">
      <w:pPr>
        <w:spacing w:after="0" w:line="240" w:lineRule="auto"/>
        <w:rPr>
          <w:rFonts w:ascii="Times New Roman" w:eastAsia="Times New Roman" w:hAnsi="Times New Roman" w:cs="Times New Roman"/>
          <w:lang w:eastAsia="cs-CZ"/>
        </w:rPr>
      </w:pPr>
      <w:r w:rsidRPr="00CE3765">
        <w:rPr>
          <w:rFonts w:ascii="Wingdings 2" w:eastAsia="Times New Roman" w:hAnsi="Wingdings 2" w:cs="Times New Roman"/>
          <w:lang w:eastAsia="cs-CZ"/>
        </w:rPr>
        <w:t></w:t>
      </w:r>
      <w:r w:rsidRPr="00CE3765">
        <w:rPr>
          <w:rFonts w:ascii="Times New Roman" w:eastAsia="Times New Roman" w:hAnsi="Times New Roman" w:cs="Times New Roman"/>
          <w:lang w:eastAsia="cs-CZ"/>
        </w:rPr>
        <w:t xml:space="preserve">  Multicentrické KH, je požadováno stanovisko multicentrické EK pro všechna centra/</w:t>
      </w:r>
      <w:r w:rsidRPr="00CE3765">
        <w:rPr>
          <w:rFonts w:ascii="Times New Roman" w:eastAsia="Times New Roman" w:hAnsi="Times New Roman" w:cs="Times New Roman"/>
          <w:i/>
          <w:lang w:eastAsia="cs-CZ"/>
        </w:rPr>
        <w:t>Multi-centric clinical trial, opinion issued by Ethics Committee for Multi-Centric Clinical Trials is required</w:t>
      </w:r>
    </w:p>
    <w:p w:rsidR="00CE3765" w:rsidRPr="00CE3765" w:rsidRDefault="00CE3765" w:rsidP="00CE3765">
      <w:pPr>
        <w:spacing w:after="0" w:line="240" w:lineRule="auto"/>
        <w:rPr>
          <w:rFonts w:ascii="Times New Roman" w:eastAsia="Times New Roman" w:hAnsi="Times New Roman" w:cs="Times New Roman"/>
          <w:i/>
          <w:lang w:eastAsia="cs-CZ"/>
        </w:rPr>
      </w:pPr>
      <w:r w:rsidRPr="00CE3765">
        <w:rPr>
          <w:rFonts w:ascii="Wingdings 2" w:eastAsia="Times New Roman" w:hAnsi="Wingdings 2" w:cs="Times New Roman"/>
          <w:lang w:eastAsia="cs-CZ"/>
        </w:rPr>
        <w:t></w:t>
      </w:r>
      <w:r w:rsidRPr="00CE3765">
        <w:rPr>
          <w:rFonts w:ascii="Times New Roman" w:eastAsia="Times New Roman" w:hAnsi="Times New Roman" w:cs="Times New Roman"/>
          <w:lang w:eastAsia="cs-CZ"/>
        </w:rPr>
        <w:t xml:space="preserve">  Multicentrické KH, je požadováno stanovisko EK pro místní centrum (centra)/ </w:t>
      </w:r>
      <w:r w:rsidRPr="00CE3765">
        <w:rPr>
          <w:rFonts w:ascii="Times New Roman" w:eastAsia="Times New Roman" w:hAnsi="Times New Roman" w:cs="Times New Roman"/>
          <w:i/>
          <w:lang w:eastAsia="cs-CZ"/>
        </w:rPr>
        <w:t>Multi-centric clinical trial, opinion issued by local Ethics Committee(s) is required</w:t>
      </w:r>
    </w:p>
    <w:p w:rsidR="00CE3765" w:rsidRPr="00CE3765" w:rsidRDefault="003C4A5C" w:rsidP="00CE3765">
      <w:pPr>
        <w:spacing w:after="0" w:line="240" w:lineRule="auto"/>
        <w:rPr>
          <w:rFonts w:ascii="Times New Roman" w:eastAsia="Times New Roman" w:hAnsi="Times New Roman" w:cs="Times New Roman"/>
          <w:i/>
          <w:lang w:eastAsia="cs-CZ"/>
        </w:rPr>
      </w:pPr>
      <w:r w:rsidRPr="00CE376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E3765" w:rsidRPr="00CE376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E3765">
        <w:rPr>
          <w:rFonts w:ascii="Times New Roman" w:eastAsia="Times New Roman" w:hAnsi="Times New Roman" w:cs="Times New Roman"/>
          <w:lang w:eastAsia="cs-CZ"/>
        </w:rPr>
        <w:fldChar w:fldCharType="end"/>
      </w:r>
      <w:r w:rsidR="00CE3765" w:rsidRPr="00CE3765">
        <w:rPr>
          <w:rFonts w:ascii="Times New Roman" w:eastAsia="Times New Roman" w:hAnsi="Times New Roman" w:cs="Times New Roman"/>
          <w:lang w:eastAsia="cs-CZ"/>
        </w:rPr>
        <w:t xml:space="preserve">  KH prováděné v jednom centru, požadováno stanovisko EK pro místní centrum (centra)/ </w:t>
      </w:r>
      <w:r w:rsidR="00CE3765" w:rsidRPr="00CE3765">
        <w:rPr>
          <w:rFonts w:ascii="Times New Roman" w:eastAsia="Times New Roman" w:hAnsi="Times New Roman" w:cs="Times New Roman"/>
          <w:i/>
          <w:lang w:eastAsia="cs-CZ"/>
        </w:rPr>
        <w:t>Clinical trial conducted in a single site, opinion of a local EC is required</w:t>
      </w:r>
    </w:p>
    <w:p w:rsidR="00CE3765" w:rsidRPr="00CE3765" w:rsidRDefault="00CE3765" w:rsidP="00CE3765">
      <w:pPr>
        <w:spacing w:after="0" w:line="240" w:lineRule="auto"/>
        <w:rPr>
          <w:rFonts w:ascii="Times New Roman" w:eastAsia="Times New Roman" w:hAnsi="Times New Roman" w:cs="Times New Roman"/>
          <w:b/>
          <w:bCs/>
          <w:lang w:eastAsia="cs-CZ"/>
        </w:rPr>
      </w:pPr>
    </w:p>
    <w:p w:rsidR="00CE3765" w:rsidRPr="00CE3765" w:rsidRDefault="00CE3765" w:rsidP="00CE3765">
      <w:pPr>
        <w:spacing w:after="0" w:line="240" w:lineRule="auto"/>
        <w:rPr>
          <w:rFonts w:ascii="Times New Roman" w:eastAsia="Times New Roman" w:hAnsi="Times New Roman" w:cs="Times New Roman"/>
          <w:b/>
          <w:bCs/>
          <w:lang w:eastAsia="cs-CZ"/>
        </w:rPr>
      </w:pPr>
      <w:r w:rsidRPr="00CE3765">
        <w:rPr>
          <w:rFonts w:ascii="Times New Roman" w:eastAsia="Times New Roman" w:hAnsi="Times New Roman" w:cs="Times New Roman"/>
          <w:b/>
          <w:bCs/>
          <w:lang w:eastAsia="cs-CZ"/>
        </w:rPr>
        <w:t>Číslo jednací/</w:t>
      </w:r>
      <w:r w:rsidRPr="00CE3765">
        <w:rPr>
          <w:rFonts w:ascii="Times New Roman" w:eastAsia="Times New Roman" w:hAnsi="Times New Roman" w:cs="Times New Roman"/>
          <w:i/>
          <w:lang w:eastAsia="cs-CZ"/>
        </w:rPr>
        <w:t>Reference number</w:t>
      </w:r>
      <w:r w:rsidRPr="00CE3765">
        <w:rPr>
          <w:rFonts w:ascii="Times New Roman" w:eastAsia="Times New Roman" w:hAnsi="Times New Roman" w:cs="Times New Roman"/>
          <w:lang w:eastAsia="cs-CZ"/>
        </w:rPr>
        <w:t xml:space="preserve">:  </w:t>
      </w:r>
      <w:r w:rsidRPr="00CE3765">
        <w:rPr>
          <w:rFonts w:ascii="Times New Roman" w:eastAsia="Times New Roman" w:hAnsi="Times New Roman" w:cs="Times New Roman"/>
          <w:b/>
          <w:lang w:eastAsia="cs-CZ"/>
        </w:rPr>
        <w:t>169/14 MEK 14</w:t>
      </w:r>
    </w:p>
    <w:p w:rsidR="00CE3765" w:rsidRPr="00CE3765" w:rsidRDefault="00CE3765" w:rsidP="00CE3765">
      <w:pPr>
        <w:spacing w:after="0" w:line="240" w:lineRule="auto"/>
        <w:rPr>
          <w:rFonts w:ascii="Times New Roman" w:eastAsia="Times New Roman" w:hAnsi="Times New Roman" w:cs="Times New Roman"/>
          <w:bCs/>
          <w:lang w:eastAsia="cs-CZ"/>
        </w:rPr>
      </w:pPr>
      <w:r w:rsidRPr="00CE3765">
        <w:rPr>
          <w:rFonts w:ascii="Times New Roman" w:eastAsia="Times New Roman" w:hAnsi="Times New Roman" w:cs="Times New Roman"/>
          <w:b/>
          <w:bCs/>
          <w:lang w:eastAsia="cs-CZ"/>
        </w:rPr>
        <w:t>Název KH/</w:t>
      </w:r>
      <w:r w:rsidRPr="00CE3765">
        <w:rPr>
          <w:rFonts w:ascii="Times New Roman" w:eastAsia="Times New Roman" w:hAnsi="Times New Roman" w:cs="Times New Roman"/>
          <w:i/>
          <w:lang w:eastAsia="cs-CZ"/>
        </w:rPr>
        <w:t>Full Title of Clinical Trial</w:t>
      </w:r>
      <w:r w:rsidRPr="00CE3765">
        <w:rPr>
          <w:rFonts w:ascii="Times New Roman" w:eastAsia="Times New Roman" w:hAnsi="Times New Roman" w:cs="Times New Roman"/>
          <w:bCs/>
          <w:lang w:eastAsia="cs-CZ"/>
        </w:rPr>
        <w:t xml:space="preserve">: </w:t>
      </w:r>
      <w:r w:rsidRPr="00CE3765">
        <w:rPr>
          <w:rFonts w:ascii="Times New Roman" w:eastAsia="Calibri" w:hAnsi="Times New Roman" w:cs="Times New Roman"/>
        </w:rPr>
        <w:t xml:space="preserve">Randomizovaná, dvojitě zaslepená, placebem kontrolovaná mezinárodní </w:t>
      </w:r>
      <w:r w:rsidRPr="00CE3765">
        <w:rPr>
          <w:rFonts w:ascii="Times New Roman" w:eastAsia="Times New Roman" w:hAnsi="Times New Roman" w:cs="Times New Roman"/>
          <w:lang w:eastAsia="cs-CZ"/>
        </w:rPr>
        <w:t>multicentrická</w:t>
      </w:r>
      <w:r w:rsidRPr="00CE3765">
        <w:rPr>
          <w:rFonts w:ascii="Times New Roman" w:eastAsia="Calibri" w:hAnsi="Times New Roman" w:cs="Times New Roman"/>
        </w:rPr>
        <w:t xml:space="preserve"> studie s paralelními skupinami hodnotící účinnost S 066913 u pacientů se záchvatovitou fibrilací síní – Kur  inhibitor (DIAGRAF – IKUR) / </w:t>
      </w:r>
      <w:r w:rsidRPr="00CE3765">
        <w:rPr>
          <w:rFonts w:ascii="Times New Roman" w:eastAsia="Calibri" w:hAnsi="Times New Roman" w:cs="Times New Roman"/>
          <w:i/>
        </w:rPr>
        <w:t xml:space="preserve">A randomized, double blind, placebo-controlled, parallel, intarnational multicenter study assessing the efficacy of S 066913 in patients with paroxysmal atrial fibrillation – Ikur inhibitor </w:t>
      </w:r>
      <w:r w:rsidRPr="00CE3765">
        <w:rPr>
          <w:rFonts w:ascii="Times New Roman" w:eastAsia="Calibri" w:hAnsi="Times New Roman" w:cs="Times New Roman"/>
        </w:rPr>
        <w:t>(</w:t>
      </w:r>
      <w:r w:rsidRPr="00CE3765">
        <w:rPr>
          <w:rFonts w:ascii="Times New Roman" w:eastAsia="Calibri" w:hAnsi="Times New Roman" w:cs="Times New Roman"/>
          <w:i/>
        </w:rPr>
        <w:t>DIAGRAF – IKUR)</w:t>
      </w:r>
      <w:r w:rsidRPr="00CE3765">
        <w:rPr>
          <w:rFonts w:ascii="Times New Roman" w:eastAsia="Calibri" w:hAnsi="Times New Roman" w:cs="Times New Roman"/>
        </w:rPr>
        <w:tab/>
      </w:r>
    </w:p>
    <w:p w:rsidR="00CE3765" w:rsidRPr="00CE3765" w:rsidRDefault="00CE3765" w:rsidP="00CE3765">
      <w:pPr>
        <w:spacing w:after="0" w:line="240" w:lineRule="auto"/>
        <w:rPr>
          <w:rFonts w:ascii="Times New Roman" w:eastAsia="Times New Roman" w:hAnsi="Times New Roman" w:cs="Times New Roman"/>
          <w:b/>
          <w:bCs/>
          <w:lang w:eastAsia="cs-CZ"/>
        </w:rPr>
      </w:pPr>
    </w:p>
    <w:p w:rsidR="00CE3765" w:rsidRPr="00CE3765" w:rsidRDefault="00CE3765" w:rsidP="00CE3765">
      <w:pPr>
        <w:spacing w:after="0" w:line="240" w:lineRule="auto"/>
        <w:rPr>
          <w:rFonts w:ascii="Times New Roman" w:eastAsia="Times New Roman" w:hAnsi="Times New Roman" w:cs="Times New Roman"/>
          <w:lang w:eastAsia="cs-CZ"/>
        </w:rPr>
      </w:pPr>
      <w:r w:rsidRPr="00CE3765">
        <w:rPr>
          <w:rFonts w:ascii="Times New Roman" w:eastAsia="Times New Roman" w:hAnsi="Times New Roman" w:cs="Times New Roman"/>
          <w:b/>
          <w:bCs/>
          <w:lang w:eastAsia="cs-CZ"/>
        </w:rPr>
        <w:t xml:space="preserve">Číslo protokolu/ </w:t>
      </w:r>
      <w:r w:rsidRPr="00CE3765">
        <w:rPr>
          <w:rFonts w:ascii="Times New Roman" w:eastAsia="Times New Roman" w:hAnsi="Times New Roman" w:cs="Times New Roman"/>
          <w:i/>
          <w:lang w:eastAsia="cs-CZ"/>
        </w:rPr>
        <w:t>Protocol Code Number</w:t>
      </w:r>
      <w:r w:rsidRPr="00CE3765">
        <w:rPr>
          <w:rFonts w:ascii="Times New Roman" w:eastAsia="Times New Roman" w:hAnsi="Times New Roman" w:cs="Times New Roman"/>
          <w:lang w:eastAsia="cs-CZ"/>
        </w:rPr>
        <w:t>: CL2-066913-002</w:t>
      </w:r>
    </w:p>
    <w:p w:rsidR="00CE3765" w:rsidRPr="00CE3765" w:rsidRDefault="00CE3765" w:rsidP="00CE3765">
      <w:pPr>
        <w:spacing w:after="0" w:line="240" w:lineRule="auto"/>
        <w:rPr>
          <w:rFonts w:ascii="Times New Roman" w:eastAsia="Times New Roman" w:hAnsi="Times New Roman" w:cs="Times New Roman"/>
          <w:lang w:eastAsia="cs-CZ"/>
        </w:rPr>
      </w:pPr>
      <w:r w:rsidRPr="00CE3765">
        <w:rPr>
          <w:rFonts w:ascii="Times New Roman" w:eastAsia="Times New Roman" w:hAnsi="Times New Roman" w:cs="Times New Roman"/>
          <w:b/>
          <w:bCs/>
          <w:lang w:eastAsia="cs-CZ"/>
        </w:rPr>
        <w:t xml:space="preserve">EudraCT number/ </w:t>
      </w:r>
      <w:r w:rsidRPr="00CE3765">
        <w:rPr>
          <w:rFonts w:ascii="Times New Roman" w:eastAsia="Times New Roman" w:hAnsi="Times New Roman" w:cs="Times New Roman"/>
          <w:i/>
          <w:lang w:eastAsia="cs-CZ"/>
        </w:rPr>
        <w:t>EudraCT number</w:t>
      </w:r>
      <w:r w:rsidRPr="00CE3765">
        <w:rPr>
          <w:rFonts w:ascii="Times New Roman" w:eastAsia="Times New Roman" w:hAnsi="Times New Roman" w:cs="Times New Roman"/>
          <w:lang w:eastAsia="cs-CZ"/>
        </w:rPr>
        <w:t>: 2014-002333-63</w:t>
      </w:r>
    </w:p>
    <w:p w:rsidR="00CE3765" w:rsidRPr="00CE3765" w:rsidRDefault="00CE3765" w:rsidP="00CE3765">
      <w:pPr>
        <w:spacing w:after="0" w:line="240" w:lineRule="auto"/>
        <w:rPr>
          <w:rFonts w:ascii="Times New Roman" w:eastAsia="Times New Roman" w:hAnsi="Times New Roman" w:cs="Times New Roman"/>
          <w:b/>
          <w:bCs/>
          <w:lang w:eastAsia="cs-CZ"/>
        </w:rPr>
      </w:pPr>
    </w:p>
    <w:p w:rsidR="00CE3765" w:rsidRPr="00CE3765" w:rsidRDefault="00CE3765" w:rsidP="00CE3765">
      <w:pPr>
        <w:spacing w:after="0" w:line="240" w:lineRule="auto"/>
        <w:rPr>
          <w:rFonts w:ascii="Times New Roman" w:eastAsia="Times New Roman" w:hAnsi="Times New Roman" w:cs="Times New Roman"/>
          <w:lang w:eastAsia="cs-CZ"/>
        </w:rPr>
      </w:pPr>
      <w:r w:rsidRPr="00CE3765">
        <w:rPr>
          <w:rFonts w:ascii="Times New Roman" w:eastAsia="Times New Roman" w:hAnsi="Times New Roman" w:cs="Times New Roman"/>
          <w:b/>
          <w:bCs/>
          <w:lang w:eastAsia="cs-CZ"/>
        </w:rPr>
        <w:t>Zadavatel/</w:t>
      </w:r>
      <w:r w:rsidRPr="00CE3765">
        <w:rPr>
          <w:rFonts w:ascii="Times New Roman" w:eastAsia="Times New Roman" w:hAnsi="Times New Roman" w:cs="Times New Roman"/>
          <w:i/>
          <w:lang w:eastAsia="cs-CZ"/>
        </w:rPr>
        <w:t>Sponzor</w:t>
      </w:r>
      <w:r w:rsidRPr="00CE3765">
        <w:rPr>
          <w:rFonts w:ascii="Times New Roman" w:eastAsia="Times New Roman" w:hAnsi="Times New Roman" w:cs="Times New Roman"/>
          <w:lang w:eastAsia="cs-CZ"/>
        </w:rPr>
        <w:t xml:space="preserve">: Institut de Recherches Internationales Servier, 50 rue Carnot, </w:t>
      </w:r>
    </w:p>
    <w:p w:rsidR="00CE3765" w:rsidRPr="00CE3765" w:rsidRDefault="00CE3765" w:rsidP="00CE3765">
      <w:pPr>
        <w:spacing w:after="0" w:line="240" w:lineRule="auto"/>
        <w:rPr>
          <w:rFonts w:ascii="Times New Roman" w:eastAsia="Times New Roman" w:hAnsi="Times New Roman" w:cs="Times New Roman"/>
          <w:lang w:eastAsia="cs-CZ"/>
        </w:rPr>
      </w:pPr>
      <w:r w:rsidRPr="00CE3765">
        <w:rPr>
          <w:rFonts w:ascii="Times New Roman" w:eastAsia="Times New Roman" w:hAnsi="Times New Roman" w:cs="Times New Roman"/>
          <w:lang w:eastAsia="cs-CZ"/>
        </w:rPr>
        <w:t>92284 Suresnes Cedex, Francie</w:t>
      </w:r>
    </w:p>
    <w:p w:rsidR="00CE3765" w:rsidRPr="00CE3765" w:rsidRDefault="00CE3765" w:rsidP="00CE3765">
      <w:pPr>
        <w:spacing w:after="0" w:line="240" w:lineRule="auto"/>
        <w:rPr>
          <w:rFonts w:ascii="Times New Roman" w:eastAsia="Times New Roman" w:hAnsi="Times New Roman" w:cs="Times New Roman"/>
          <w:bCs/>
          <w:lang w:eastAsia="cs-CZ"/>
        </w:rPr>
      </w:pPr>
      <w:r w:rsidRPr="00CE3765">
        <w:rPr>
          <w:rFonts w:ascii="Times New Roman" w:eastAsia="Times New Roman" w:hAnsi="Times New Roman" w:cs="Times New Roman"/>
          <w:b/>
          <w:bCs/>
          <w:lang w:eastAsia="cs-CZ"/>
        </w:rPr>
        <w:t>Žadatel/</w:t>
      </w:r>
      <w:r w:rsidRPr="00CE3765">
        <w:rPr>
          <w:rFonts w:ascii="Times New Roman" w:eastAsia="Times New Roman" w:hAnsi="Times New Roman" w:cs="Times New Roman"/>
          <w:bCs/>
          <w:i/>
          <w:lang w:eastAsia="cs-CZ"/>
        </w:rPr>
        <w:t>Applicant</w:t>
      </w:r>
      <w:r w:rsidRPr="00CE3765">
        <w:rPr>
          <w:rFonts w:ascii="Times New Roman" w:eastAsia="Times New Roman" w:hAnsi="Times New Roman" w:cs="Times New Roman"/>
          <w:bCs/>
          <w:lang w:eastAsia="cs-CZ"/>
        </w:rPr>
        <w:t xml:space="preserve">: Servier s.r.o., Florentinum, Na Florenci 2116/15, 110 00 Praha 1, </w:t>
      </w:r>
    </w:p>
    <w:p w:rsidR="00CE3765" w:rsidRPr="00CE3765" w:rsidRDefault="00CE3765" w:rsidP="00CE3765">
      <w:pPr>
        <w:spacing w:after="0" w:line="240" w:lineRule="auto"/>
        <w:rPr>
          <w:rFonts w:ascii="Times New Roman" w:eastAsia="Times New Roman" w:hAnsi="Times New Roman" w:cs="Times New Roman"/>
          <w:bCs/>
          <w:lang w:eastAsia="cs-CZ"/>
        </w:rPr>
      </w:pPr>
      <w:r w:rsidRPr="00CE3765">
        <w:rPr>
          <w:rFonts w:ascii="Times New Roman" w:eastAsia="Times New Roman" w:hAnsi="Times New Roman" w:cs="Times New Roman"/>
          <w:bCs/>
          <w:lang w:eastAsia="cs-CZ"/>
        </w:rPr>
        <w:t>PharmDr. Eva Pereszlényiová</w:t>
      </w:r>
    </w:p>
    <w:p w:rsidR="00CE3765" w:rsidRPr="00CE3765" w:rsidRDefault="00CE3765" w:rsidP="00CE3765">
      <w:pPr>
        <w:spacing w:after="0" w:line="240" w:lineRule="auto"/>
        <w:rPr>
          <w:rFonts w:ascii="Times New Roman" w:eastAsia="Times New Roman" w:hAnsi="Times New Roman" w:cs="Times New Roman"/>
          <w:b/>
          <w:bCs/>
          <w:lang w:eastAsia="cs-CZ"/>
        </w:rPr>
      </w:pPr>
      <w:r w:rsidRPr="00CE3765">
        <w:rPr>
          <w:rFonts w:ascii="Times New Roman" w:eastAsia="Times New Roman" w:hAnsi="Times New Roman" w:cs="Times New Roman"/>
          <w:b/>
          <w:bCs/>
          <w:lang w:eastAsia="cs-CZ"/>
        </w:rPr>
        <w:t>Datum doručení žádosti/</w:t>
      </w:r>
      <w:r w:rsidRPr="00CE3765">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7.10.</w:t>
      </w:r>
      <w:r w:rsidRPr="00CE3765">
        <w:rPr>
          <w:rFonts w:ascii="Times New Roman" w:eastAsia="Times New Roman" w:hAnsi="Times New Roman" w:cs="Times New Roman"/>
          <w:lang w:eastAsia="cs-CZ"/>
        </w:rPr>
        <w:t>2015</w:t>
      </w:r>
    </w:p>
    <w:p w:rsidR="00CE3765" w:rsidRPr="00CE3765" w:rsidRDefault="00CE3765" w:rsidP="00CE3765">
      <w:pPr>
        <w:spacing w:after="0" w:line="240" w:lineRule="auto"/>
        <w:rPr>
          <w:rFonts w:ascii="Times New Roman" w:eastAsia="Times New Roman" w:hAnsi="Times New Roman" w:cs="Times New Roman"/>
          <w:lang w:eastAsia="cs-CZ"/>
        </w:rPr>
      </w:pPr>
      <w:r w:rsidRPr="00CE3765">
        <w:rPr>
          <w:rFonts w:ascii="Times New Roman" w:eastAsia="Times New Roman" w:hAnsi="Times New Roman" w:cs="Times New Roman"/>
          <w:b/>
          <w:bCs/>
          <w:lang w:eastAsia="cs-CZ"/>
        </w:rPr>
        <w:t xml:space="preserve">Datum jednání EK </w:t>
      </w:r>
      <w:r w:rsidRPr="00CE3765">
        <w:rPr>
          <w:rFonts w:ascii="Times New Roman" w:eastAsia="Times New Roman" w:hAnsi="Times New Roman" w:cs="Times New Roman"/>
          <w:lang w:eastAsia="cs-CZ"/>
        </w:rPr>
        <w:t>/</w:t>
      </w:r>
      <w:r w:rsidRPr="00CE376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CE3765">
        <w:rPr>
          <w:rFonts w:ascii="Times New Roman" w:eastAsia="Times New Roman" w:hAnsi="Times New Roman" w:cs="Times New Roman"/>
          <w:lang w:eastAsia="cs-CZ"/>
        </w:rPr>
        <w:t>2015</w:t>
      </w:r>
    </w:p>
    <w:p w:rsidR="00CE3765" w:rsidRPr="00CE3765" w:rsidRDefault="00CE3765" w:rsidP="00CE3765">
      <w:pPr>
        <w:spacing w:after="0" w:line="240" w:lineRule="auto"/>
        <w:rPr>
          <w:rFonts w:ascii="Times New Roman" w:eastAsia="Times New Roman" w:hAnsi="Times New Roman" w:cs="Times New Roman"/>
          <w:b/>
          <w:bCs/>
          <w:lang w:eastAsia="cs-CZ"/>
        </w:rPr>
      </w:pPr>
    </w:p>
    <w:p w:rsidR="00CE3765" w:rsidRPr="00CE3765" w:rsidRDefault="00CE3765" w:rsidP="00CE3765">
      <w:pPr>
        <w:spacing w:after="0" w:line="240" w:lineRule="auto"/>
        <w:rPr>
          <w:rFonts w:ascii="Times New Roman" w:eastAsia="Times New Roman" w:hAnsi="Times New Roman" w:cs="Times New Roman"/>
          <w:lang w:eastAsia="cs-CZ"/>
        </w:rPr>
      </w:pPr>
      <w:r w:rsidRPr="00CE3765">
        <w:rPr>
          <w:rFonts w:ascii="Times New Roman" w:eastAsia="Times New Roman" w:hAnsi="Times New Roman" w:cs="Times New Roman"/>
          <w:b/>
          <w:bCs/>
          <w:lang w:eastAsia="cs-CZ"/>
        </w:rPr>
        <w:t xml:space="preserve">Vyjádření EK/ </w:t>
      </w:r>
      <w:r w:rsidRPr="00CE3765">
        <w:rPr>
          <w:rFonts w:ascii="Times New Roman" w:eastAsia="Times New Roman" w:hAnsi="Times New Roman" w:cs="Times New Roman"/>
          <w:i/>
          <w:lang w:eastAsia="cs-CZ"/>
        </w:rPr>
        <w:t>Ethics Committe´s opinion</w:t>
      </w:r>
      <w:r w:rsidRPr="00CE3765">
        <w:rPr>
          <w:rFonts w:ascii="Times New Roman" w:eastAsia="Times New Roman" w:hAnsi="Times New Roman" w:cs="Times New Roman"/>
          <w:lang w:eastAsia="cs-CZ"/>
        </w:rPr>
        <w:t>:</w:t>
      </w:r>
    </w:p>
    <w:p w:rsidR="00CE3765" w:rsidRPr="00CE3765" w:rsidRDefault="00CE3765" w:rsidP="00CE3765">
      <w:pPr>
        <w:spacing w:after="0" w:line="240" w:lineRule="auto"/>
        <w:rPr>
          <w:rFonts w:ascii="Times New Roman" w:eastAsia="Times New Roman" w:hAnsi="Times New Roman" w:cs="Times New Roman"/>
          <w:i/>
          <w:lang w:eastAsia="cs-CZ"/>
        </w:rPr>
      </w:pPr>
      <w:r w:rsidRPr="00CE3765">
        <w:rPr>
          <w:rFonts w:ascii="Wingdings 2" w:eastAsia="Times New Roman" w:hAnsi="Wingdings 2" w:cs="Times New Roman"/>
          <w:lang w:eastAsia="cs-CZ"/>
        </w:rPr>
        <w:t></w:t>
      </w:r>
      <w:r w:rsidRPr="00CE3765">
        <w:rPr>
          <w:rFonts w:ascii="Times New Roman" w:eastAsia="Times New Roman" w:hAnsi="Times New Roman" w:cs="Times New Roman"/>
          <w:lang w:eastAsia="cs-CZ"/>
        </w:rPr>
        <w:t xml:space="preserve">  EK  vydala souhlasné stanovisko// </w:t>
      </w:r>
      <w:r w:rsidRPr="00CE3765">
        <w:rPr>
          <w:rFonts w:ascii="Times New Roman" w:eastAsia="Times New Roman" w:hAnsi="Times New Roman" w:cs="Times New Roman"/>
          <w:i/>
          <w:lang w:eastAsia="cs-CZ"/>
        </w:rPr>
        <w:t>EC issues</w:t>
      </w:r>
      <w:r w:rsidRPr="00CE3765">
        <w:rPr>
          <w:rFonts w:ascii="Times New Roman" w:eastAsia="Times New Roman" w:hAnsi="Times New Roman" w:cs="Times New Roman"/>
          <w:lang w:eastAsia="cs-CZ"/>
        </w:rPr>
        <w:t xml:space="preserve"> f</w:t>
      </w:r>
      <w:r w:rsidRPr="00CE3765">
        <w:rPr>
          <w:rFonts w:ascii="Times New Roman" w:eastAsia="Times New Roman" w:hAnsi="Times New Roman" w:cs="Times New Roman"/>
          <w:i/>
          <w:lang w:eastAsia="cs-CZ"/>
        </w:rPr>
        <w:t>avourable opinion</w:t>
      </w:r>
    </w:p>
    <w:p w:rsidR="00CE3765" w:rsidRPr="00CE3765" w:rsidRDefault="00CE3765" w:rsidP="00CE3765">
      <w:pPr>
        <w:spacing w:after="0" w:line="240" w:lineRule="auto"/>
        <w:rPr>
          <w:rFonts w:ascii="Times New Roman" w:eastAsia="Times New Roman" w:hAnsi="Times New Roman" w:cs="Times New Roman"/>
          <w:bCs/>
          <w:i/>
          <w:lang w:eastAsia="cs-CZ"/>
        </w:rPr>
      </w:pPr>
      <w:r w:rsidRPr="00CE3765">
        <w:rPr>
          <w:rFonts w:ascii="Times New Roman" w:eastAsia="Times New Roman" w:hAnsi="Times New Roman" w:cs="Times New Roman"/>
          <w:bCs/>
          <w:lang w:eastAsia="cs-CZ"/>
        </w:rPr>
        <w:sym w:font="Wingdings 2" w:char="F054"/>
      </w:r>
      <w:r w:rsidRPr="00CE3765">
        <w:rPr>
          <w:rFonts w:ascii="Times New Roman" w:eastAsia="Times New Roman" w:hAnsi="Times New Roman" w:cs="Times New Roman"/>
          <w:bCs/>
          <w:lang w:eastAsia="cs-CZ"/>
        </w:rPr>
        <w:t xml:space="preserve">  EK  vzala na vědomí / </w:t>
      </w:r>
      <w:r w:rsidRPr="00CE3765">
        <w:rPr>
          <w:rFonts w:ascii="Times New Roman" w:eastAsia="Times New Roman" w:hAnsi="Times New Roman" w:cs="Times New Roman"/>
          <w:bCs/>
          <w:i/>
          <w:lang w:eastAsia="cs-CZ"/>
        </w:rPr>
        <w:t>Taken into account</w:t>
      </w:r>
    </w:p>
    <w:p w:rsidR="00CE3765" w:rsidRPr="00CE3765" w:rsidRDefault="00CE3765" w:rsidP="00CE3765">
      <w:pPr>
        <w:spacing w:after="0" w:line="240" w:lineRule="auto"/>
        <w:rPr>
          <w:rFonts w:ascii="Times New Roman" w:eastAsia="Times New Roman" w:hAnsi="Times New Roman" w:cs="Times New Roman"/>
          <w:b/>
          <w:bCs/>
          <w:lang w:eastAsia="cs-CZ"/>
        </w:rPr>
      </w:pPr>
    </w:p>
    <w:p w:rsidR="00CE3765" w:rsidRPr="00CE3765" w:rsidRDefault="00CE3765" w:rsidP="00CE3765">
      <w:pPr>
        <w:spacing w:after="0" w:line="240" w:lineRule="auto"/>
        <w:rPr>
          <w:rFonts w:ascii="Times New Roman" w:eastAsia="Times New Roman" w:hAnsi="Times New Roman" w:cs="Times New Roman"/>
          <w:i/>
          <w:lang w:val="en-US" w:eastAsia="cs-CZ"/>
        </w:rPr>
      </w:pPr>
      <w:r w:rsidRPr="00CE3765">
        <w:rPr>
          <w:rFonts w:ascii="Times New Roman" w:eastAsia="Times New Roman" w:hAnsi="Times New Roman" w:cs="Times New Roman"/>
          <w:b/>
          <w:bCs/>
          <w:lang w:eastAsia="cs-CZ"/>
        </w:rPr>
        <w:t>Lhůta pro podání písemné zprávy o průběhu KH od jeho zahájení</w:t>
      </w:r>
      <w:r w:rsidRPr="00CE3765">
        <w:rPr>
          <w:rFonts w:ascii="Times New Roman" w:eastAsia="Times New Roman" w:hAnsi="Times New Roman" w:cs="Times New Roman"/>
          <w:b/>
          <w:bCs/>
          <w:lang w:val="en-US" w:eastAsia="cs-CZ"/>
        </w:rPr>
        <w:t xml:space="preserve">/ </w:t>
      </w:r>
      <w:r w:rsidRPr="00CE3765">
        <w:rPr>
          <w:rFonts w:ascii="Times New Roman" w:eastAsia="Times New Roman" w:hAnsi="Times New Roman" w:cs="Times New Roman"/>
          <w:i/>
          <w:lang w:val="en-US" w:eastAsia="cs-CZ"/>
        </w:rPr>
        <w:t>Time schedule for submission of the  written Annual Report from the CT commencement:</w:t>
      </w:r>
    </w:p>
    <w:p w:rsidR="00CE3765" w:rsidRPr="00CE3765" w:rsidRDefault="00CE3765" w:rsidP="00CE3765">
      <w:pPr>
        <w:spacing w:after="0" w:line="240" w:lineRule="auto"/>
        <w:rPr>
          <w:rFonts w:ascii="Times New Roman" w:eastAsia="Times New Roman" w:hAnsi="Times New Roman" w:cs="Times New Roman"/>
          <w:lang w:eastAsia="cs-CZ"/>
        </w:rPr>
      </w:pPr>
      <w:r w:rsidRPr="00CE3765">
        <w:rPr>
          <w:rFonts w:ascii="Times New Roman" w:eastAsia="Times New Roman" w:hAnsi="Times New Roman" w:cs="Times New Roman"/>
          <w:lang w:eastAsia="cs-CZ"/>
        </w:rPr>
        <w:sym w:font="Wingdings 2" w:char="F054"/>
      </w:r>
      <w:r w:rsidRPr="00CE3765">
        <w:rPr>
          <w:rFonts w:ascii="Times New Roman" w:eastAsia="Times New Roman" w:hAnsi="Times New Roman" w:cs="Times New Roman"/>
          <w:lang w:eastAsia="cs-CZ"/>
        </w:rPr>
        <w:t xml:space="preserve">   1x ročně</w:t>
      </w:r>
      <w:r w:rsidRPr="00CE3765">
        <w:rPr>
          <w:rFonts w:ascii="Times New Roman" w:eastAsia="Times New Roman" w:hAnsi="Times New Roman" w:cs="Times New Roman"/>
          <w:i/>
          <w:lang w:eastAsia="cs-CZ"/>
        </w:rPr>
        <w:t xml:space="preserve">/Once a year                   </w:t>
      </w:r>
      <w:r w:rsidR="003C4A5C" w:rsidRPr="00CE376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CE3765">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CE3765">
        <w:rPr>
          <w:rFonts w:ascii="Times New Roman" w:eastAsia="Times New Roman" w:hAnsi="Times New Roman" w:cs="Times New Roman"/>
          <w:lang w:eastAsia="cs-CZ"/>
        </w:rPr>
        <w:fldChar w:fldCharType="end"/>
      </w:r>
      <w:r w:rsidRPr="00CE3765">
        <w:rPr>
          <w:rFonts w:ascii="Times New Roman" w:eastAsia="Times New Roman" w:hAnsi="Times New Roman" w:cs="Times New Roman"/>
          <w:lang w:eastAsia="cs-CZ"/>
        </w:rPr>
        <w:t xml:space="preserve">  Jiná lhůta/</w:t>
      </w:r>
      <w:r w:rsidRPr="00CE3765">
        <w:rPr>
          <w:rFonts w:ascii="Times New Roman" w:eastAsia="Times New Roman" w:hAnsi="Times New Roman" w:cs="Times New Roman"/>
          <w:i/>
          <w:lang w:eastAsia="cs-CZ"/>
        </w:rPr>
        <w:t xml:space="preserve"> Other </w:t>
      </w:r>
      <w:r w:rsidRPr="00CE3765">
        <w:rPr>
          <w:rFonts w:ascii="Times New Roman" w:eastAsia="Times New Roman" w:hAnsi="Times New Roman" w:cs="Times New Roman"/>
          <w:lang w:eastAsia="cs-CZ"/>
        </w:rPr>
        <w:t>…………….</w:t>
      </w:r>
    </w:p>
    <w:p w:rsidR="00CE3765" w:rsidRPr="00CE3765" w:rsidRDefault="00CE3765" w:rsidP="00CE3765">
      <w:pPr>
        <w:spacing w:after="0" w:line="240" w:lineRule="auto"/>
        <w:rPr>
          <w:rFonts w:ascii="Times New Roman" w:eastAsia="Times New Roman" w:hAnsi="Times New Roman" w:cs="Times New Roman"/>
          <w:lang w:eastAsia="cs-CZ"/>
        </w:rPr>
      </w:pPr>
    </w:p>
    <w:p w:rsidR="00CE3765" w:rsidRPr="00CE3765" w:rsidRDefault="00CE3765" w:rsidP="00CE3765">
      <w:pPr>
        <w:spacing w:after="0" w:line="240" w:lineRule="auto"/>
        <w:rPr>
          <w:rFonts w:ascii="Times New Roman" w:eastAsia="Times New Roman" w:hAnsi="Times New Roman" w:cs="Times New Roman"/>
          <w:i/>
          <w:lang w:eastAsia="cs-CZ"/>
        </w:rPr>
      </w:pPr>
      <w:r w:rsidRPr="00CE3765">
        <w:rPr>
          <w:rFonts w:ascii="Times New Roman" w:eastAsia="Times New Roman" w:hAnsi="Times New Roman" w:cs="Times New Roman"/>
          <w:b/>
          <w:bCs/>
          <w:lang w:eastAsia="cs-CZ"/>
        </w:rPr>
        <w:t>Seznam míst hodnocení s označením míst, ke kterým se EK vyjádřila jako místní EK a kde vykonává dohled/</w:t>
      </w:r>
      <w:r w:rsidRPr="00CE376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E3765" w:rsidRPr="00CE3765" w:rsidTr="0085476F">
        <w:trPr>
          <w:trHeight w:val="454"/>
        </w:trPr>
        <w:tc>
          <w:tcPr>
            <w:tcW w:w="6108"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sidRPr="00CE3765">
              <w:rPr>
                <w:rFonts w:ascii="Times New Roman" w:eastAsia="Times New Roman" w:hAnsi="Times New Roman" w:cs="Times New Roman"/>
                <w:sz w:val="18"/>
                <w:szCs w:val="18"/>
                <w:lang w:eastAsia="cs-CZ"/>
              </w:rPr>
              <w:t xml:space="preserve">Místo hodnocení/ Jméno zkoušejícího </w:t>
            </w:r>
          </w:p>
          <w:p w:rsidR="00CE3765" w:rsidRPr="00CE3765" w:rsidRDefault="00CE3765" w:rsidP="00CE3765">
            <w:pPr>
              <w:spacing w:after="0" w:line="240" w:lineRule="auto"/>
              <w:rPr>
                <w:rFonts w:ascii="Times New Roman" w:eastAsia="Times New Roman" w:hAnsi="Times New Roman" w:cs="Times New Roman"/>
                <w:i/>
                <w:sz w:val="18"/>
                <w:szCs w:val="18"/>
                <w:lang w:eastAsia="cs-CZ"/>
              </w:rPr>
            </w:pPr>
            <w:r w:rsidRPr="00CE3765">
              <w:rPr>
                <w:rFonts w:ascii="Times New Roman" w:eastAsia="Times New Roman" w:hAnsi="Times New Roman" w:cs="Times New Roman"/>
                <w:i/>
                <w:sz w:val="18"/>
                <w:szCs w:val="18"/>
                <w:lang w:eastAsia="cs-CZ"/>
              </w:rPr>
              <w:t>Trial Site / Name of Investigator</w:t>
            </w:r>
          </w:p>
        </w:tc>
        <w:tc>
          <w:tcPr>
            <w:tcW w:w="1280" w:type="dxa"/>
          </w:tcPr>
          <w:p w:rsidR="00CE3765" w:rsidRPr="00CE3765" w:rsidRDefault="00CE3765" w:rsidP="00CE3765">
            <w:pPr>
              <w:spacing w:after="0" w:line="240" w:lineRule="auto"/>
              <w:rPr>
                <w:rFonts w:ascii="Times New Roman" w:eastAsia="Times New Roman" w:hAnsi="Times New Roman" w:cs="Times New Roman"/>
                <w:sz w:val="18"/>
                <w:szCs w:val="18"/>
                <w:vertAlign w:val="superscript"/>
                <w:lang w:eastAsia="cs-CZ"/>
              </w:rPr>
            </w:pPr>
            <w:r w:rsidRPr="00CE3765">
              <w:rPr>
                <w:rFonts w:ascii="Times New Roman" w:eastAsia="Times New Roman" w:hAnsi="Times New Roman" w:cs="Times New Roman"/>
                <w:sz w:val="18"/>
                <w:szCs w:val="18"/>
                <w:lang w:eastAsia="cs-CZ"/>
              </w:rPr>
              <w:t xml:space="preserve">Místní EK </w:t>
            </w:r>
            <w:r w:rsidRPr="00CE3765">
              <w:rPr>
                <w:rFonts w:ascii="Times New Roman" w:eastAsia="Times New Roman" w:hAnsi="Times New Roman" w:cs="Times New Roman"/>
                <w:i/>
                <w:sz w:val="18"/>
                <w:szCs w:val="18"/>
                <w:lang w:eastAsia="cs-CZ"/>
              </w:rPr>
              <w:t>Local EC</w:t>
            </w:r>
          </w:p>
        </w:tc>
        <w:tc>
          <w:tcPr>
            <w:tcW w:w="2712"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sidRPr="00CE3765">
              <w:rPr>
                <w:rFonts w:ascii="Times New Roman" w:eastAsia="Times New Roman" w:hAnsi="Times New Roman" w:cs="Times New Roman"/>
                <w:sz w:val="18"/>
                <w:szCs w:val="18"/>
                <w:lang w:eastAsia="cs-CZ"/>
              </w:rPr>
              <w:t>Adresa  místní EK</w:t>
            </w:r>
          </w:p>
          <w:p w:rsidR="00CE3765" w:rsidRPr="00CE3765" w:rsidRDefault="00CE3765" w:rsidP="00CE3765">
            <w:pPr>
              <w:spacing w:after="0" w:line="240" w:lineRule="auto"/>
              <w:rPr>
                <w:rFonts w:ascii="Times New Roman" w:eastAsia="Times New Roman" w:hAnsi="Times New Roman" w:cs="Times New Roman"/>
                <w:i/>
                <w:sz w:val="18"/>
                <w:szCs w:val="18"/>
                <w:lang w:eastAsia="cs-CZ"/>
              </w:rPr>
            </w:pPr>
            <w:r w:rsidRPr="00CE3765">
              <w:rPr>
                <w:rFonts w:ascii="Times New Roman" w:eastAsia="Times New Roman" w:hAnsi="Times New Roman" w:cs="Times New Roman"/>
                <w:i/>
                <w:sz w:val="18"/>
                <w:szCs w:val="18"/>
                <w:lang w:eastAsia="cs-CZ"/>
              </w:rPr>
              <w:t>Address</w:t>
            </w:r>
          </w:p>
        </w:tc>
      </w:tr>
      <w:tr w:rsidR="00CE3765" w:rsidRPr="00CE3765" w:rsidTr="0085476F">
        <w:trPr>
          <w:trHeight w:val="312"/>
        </w:trPr>
        <w:tc>
          <w:tcPr>
            <w:tcW w:w="6108"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sidRPr="00CE3765">
              <w:rPr>
                <w:rFonts w:ascii="Times New Roman" w:eastAsia="Times New Roman" w:hAnsi="Times New Roman" w:cs="Times New Roman"/>
                <w:bCs/>
                <w:sz w:val="18"/>
                <w:szCs w:val="18"/>
                <w:lang w:eastAsia="cs-CZ"/>
              </w:rPr>
              <w:t>Prof. MUDr. Miloš Táborský, Ph.D., MBA, I. Interní klinika FN Olomouc, I.P.Pavlova 6, 775 20 Olomouc</w:t>
            </w:r>
          </w:p>
        </w:tc>
        <w:tc>
          <w:tcPr>
            <w:tcW w:w="1280" w:type="dxa"/>
          </w:tcPr>
          <w:p w:rsidR="00CE3765" w:rsidRPr="00CE3765" w:rsidRDefault="00CE3765" w:rsidP="00CE3765">
            <w:pPr>
              <w:spacing w:after="0" w:line="240" w:lineRule="auto"/>
              <w:rPr>
                <w:rFonts w:ascii="Wingdings 2" w:eastAsia="Times New Roman" w:hAnsi="Wingdings 2" w:cs="Times New Roman"/>
                <w:sz w:val="18"/>
                <w:szCs w:val="18"/>
                <w:lang w:eastAsia="cs-CZ"/>
              </w:rPr>
            </w:pPr>
            <w:r w:rsidRPr="00CE3765">
              <w:rPr>
                <w:rFonts w:ascii="Wingdings 2" w:eastAsia="Times New Roman" w:hAnsi="Wingdings 2" w:cs="Times New Roman"/>
                <w:sz w:val="18"/>
                <w:szCs w:val="18"/>
                <w:lang w:eastAsia="cs-CZ"/>
              </w:rPr>
              <w:t></w:t>
            </w:r>
          </w:p>
        </w:tc>
        <w:tc>
          <w:tcPr>
            <w:tcW w:w="2712"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sidRPr="00CE3765">
              <w:rPr>
                <w:rFonts w:ascii="Times New Roman" w:eastAsia="Times New Roman" w:hAnsi="Times New Roman" w:cs="Times New Roman"/>
                <w:sz w:val="18"/>
                <w:szCs w:val="18"/>
                <w:lang w:eastAsia="cs-CZ"/>
              </w:rPr>
              <w:t xml:space="preserve">EK FNOL </w:t>
            </w:r>
          </w:p>
        </w:tc>
      </w:tr>
      <w:tr w:rsidR="00CE3765" w:rsidRPr="00CE3765" w:rsidTr="0085476F">
        <w:trPr>
          <w:trHeight w:val="312"/>
        </w:trPr>
        <w:tc>
          <w:tcPr>
            <w:tcW w:w="6108"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sidRPr="00CE3765">
              <w:rPr>
                <w:rFonts w:ascii="Times New Roman" w:eastAsia="Times New Roman" w:hAnsi="Times New Roman" w:cs="Times New Roman"/>
                <w:bCs/>
                <w:sz w:val="18"/>
                <w:szCs w:val="18"/>
                <w:lang w:eastAsia="cs-CZ"/>
              </w:rPr>
              <w:t>Prof. MUDr. Josef Kautzner, CSc., Oddělení kardiologie IKEM, Vídeňská 1958/9, 140 21 Praha 4</w:t>
            </w:r>
          </w:p>
        </w:tc>
        <w:tc>
          <w:tcPr>
            <w:tcW w:w="1280"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sidRPr="00CE3765">
              <w:rPr>
                <w:rFonts w:ascii="Times New Roman" w:eastAsia="Times New Roman" w:hAnsi="Times New Roman" w:cs="Times New Roman"/>
                <w:sz w:val="18"/>
                <w:szCs w:val="18"/>
                <w:lang w:eastAsia="cs-CZ"/>
              </w:rPr>
              <w:sym w:font="Wingdings 2" w:char="F0A3"/>
            </w:r>
          </w:p>
        </w:tc>
        <w:tc>
          <w:tcPr>
            <w:tcW w:w="2712"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sidRPr="00CE3765">
              <w:rPr>
                <w:rFonts w:ascii="Times New Roman" w:eastAsia="Times New Roman" w:hAnsi="Times New Roman" w:cs="Times New Roman"/>
                <w:sz w:val="18"/>
                <w:szCs w:val="18"/>
                <w:lang w:eastAsia="cs-CZ"/>
              </w:rPr>
              <w:t xml:space="preserve">EK IKEM a TN, </w:t>
            </w:r>
            <w:r w:rsidRPr="00CE3765">
              <w:rPr>
                <w:rFonts w:ascii="Times New Roman" w:eastAsia="Times New Roman" w:hAnsi="Times New Roman" w:cs="Times New Roman"/>
                <w:bCs/>
                <w:sz w:val="18"/>
                <w:szCs w:val="18"/>
                <w:lang w:eastAsia="cs-CZ"/>
              </w:rPr>
              <w:t>Vídeňská 800, 140 59 Praha 4</w:t>
            </w:r>
          </w:p>
        </w:tc>
      </w:tr>
    </w:tbl>
    <w:p w:rsidR="00CE3765" w:rsidRPr="00CE3765" w:rsidRDefault="00CE3765" w:rsidP="00CE3765">
      <w:pPr>
        <w:spacing w:after="0" w:line="240" w:lineRule="auto"/>
        <w:rPr>
          <w:rFonts w:ascii="Times New Roman" w:eastAsia="Times New Roman" w:hAnsi="Times New Roman" w:cs="Times New Roman"/>
          <w:sz w:val="18"/>
          <w:szCs w:val="18"/>
          <w:lang w:eastAsia="cs-CZ"/>
        </w:rPr>
      </w:pPr>
    </w:p>
    <w:p w:rsidR="00CE3765" w:rsidRPr="00CE3765" w:rsidRDefault="00CE3765" w:rsidP="00CE3765">
      <w:pPr>
        <w:spacing w:after="0" w:line="240" w:lineRule="auto"/>
        <w:rPr>
          <w:rFonts w:ascii="Times New Roman" w:eastAsia="Times New Roman" w:hAnsi="Times New Roman" w:cs="Times New Roman"/>
          <w:b/>
          <w:bCs/>
          <w:sz w:val="20"/>
          <w:szCs w:val="20"/>
          <w:lang w:eastAsia="cs-CZ"/>
        </w:rPr>
      </w:pPr>
      <w:r w:rsidRPr="00CE3765">
        <w:rPr>
          <w:rFonts w:ascii="Times New Roman" w:eastAsia="Times New Roman" w:hAnsi="Times New Roman" w:cs="Times New Roman"/>
          <w:sz w:val="20"/>
          <w:szCs w:val="20"/>
          <w:lang w:eastAsia="cs-CZ"/>
        </w:rPr>
        <w:t>1/2</w:t>
      </w:r>
    </w:p>
    <w:p w:rsidR="00CE3765" w:rsidRPr="00CE3765" w:rsidRDefault="00CE3765" w:rsidP="00CE3765">
      <w:pPr>
        <w:spacing w:after="0" w:line="240" w:lineRule="auto"/>
        <w:rPr>
          <w:rFonts w:ascii="Times New Roman" w:eastAsia="Times New Roman" w:hAnsi="Times New Roman" w:cs="Times New Roman"/>
          <w:b/>
          <w:bCs/>
          <w:szCs w:val="24"/>
          <w:lang w:eastAsia="cs-CZ"/>
        </w:rPr>
      </w:pPr>
    </w:p>
    <w:p w:rsidR="00CE3765" w:rsidRPr="00CE3765" w:rsidRDefault="00CE3765" w:rsidP="00CE3765">
      <w:pPr>
        <w:spacing w:after="0" w:line="240" w:lineRule="auto"/>
        <w:rPr>
          <w:rFonts w:ascii="Times New Roman" w:eastAsia="Times New Roman" w:hAnsi="Times New Roman" w:cs="Times New Roman"/>
          <w:b/>
          <w:bCs/>
          <w:szCs w:val="24"/>
          <w:lang w:eastAsia="cs-CZ"/>
        </w:rPr>
      </w:pPr>
    </w:p>
    <w:p w:rsidR="00CE3765" w:rsidRPr="00CE3765" w:rsidRDefault="00CE3765" w:rsidP="00CE3765">
      <w:pPr>
        <w:spacing w:after="0" w:line="240" w:lineRule="auto"/>
        <w:rPr>
          <w:rFonts w:ascii="Times New Roman" w:eastAsia="Times New Roman" w:hAnsi="Times New Roman" w:cs="Times New Roman"/>
          <w:b/>
          <w:bCs/>
          <w:szCs w:val="24"/>
          <w:lang w:eastAsia="cs-CZ"/>
        </w:rPr>
      </w:pPr>
    </w:p>
    <w:p w:rsidR="00CE3765" w:rsidRPr="00CE3765" w:rsidRDefault="00CE3765" w:rsidP="00CE3765">
      <w:pPr>
        <w:spacing w:after="0" w:line="240" w:lineRule="auto"/>
        <w:rPr>
          <w:rFonts w:ascii="Times New Roman" w:eastAsia="Times New Roman" w:hAnsi="Times New Roman" w:cs="Times New Roman"/>
          <w:b/>
          <w:bCs/>
          <w:szCs w:val="24"/>
          <w:lang w:eastAsia="cs-CZ"/>
        </w:rPr>
      </w:pPr>
    </w:p>
    <w:p w:rsidR="00CE3765" w:rsidRPr="00CE3765" w:rsidRDefault="00CE3765" w:rsidP="00CE3765">
      <w:pPr>
        <w:spacing w:after="0" w:line="240" w:lineRule="auto"/>
        <w:rPr>
          <w:rFonts w:ascii="Times New Roman" w:eastAsia="Times New Roman" w:hAnsi="Times New Roman" w:cs="Times New Roman"/>
          <w:b/>
          <w:bCs/>
          <w:szCs w:val="24"/>
          <w:lang w:eastAsia="cs-CZ"/>
        </w:rPr>
      </w:pPr>
    </w:p>
    <w:p w:rsidR="00CE3765" w:rsidRPr="00CE3765" w:rsidRDefault="00CE3765" w:rsidP="00CE3765">
      <w:pPr>
        <w:spacing w:after="0" w:line="240" w:lineRule="auto"/>
        <w:rPr>
          <w:rFonts w:ascii="Times New Roman" w:eastAsia="Times New Roman" w:hAnsi="Times New Roman" w:cs="Times New Roman"/>
          <w:bCs/>
          <w:i/>
          <w:szCs w:val="24"/>
          <w:lang w:eastAsia="cs-CZ"/>
        </w:rPr>
      </w:pPr>
      <w:r w:rsidRPr="00CE3765">
        <w:rPr>
          <w:rFonts w:ascii="Times New Roman" w:eastAsia="Times New Roman" w:hAnsi="Times New Roman" w:cs="Times New Roman"/>
          <w:b/>
          <w:bCs/>
          <w:szCs w:val="24"/>
          <w:lang w:eastAsia="cs-CZ"/>
        </w:rPr>
        <w:lastRenderedPageBreak/>
        <w:t>Seznam hodnocených dokumentů/</w:t>
      </w:r>
      <w:r w:rsidRPr="00CE3765">
        <w:rPr>
          <w:rFonts w:ascii="Times New Roman" w:eastAsia="Times New Roman" w:hAnsi="Times New Roman" w:cs="Times New Roman"/>
          <w:bCs/>
          <w:i/>
          <w:szCs w:val="24"/>
          <w:lang w:eastAsia="cs-CZ"/>
        </w:rPr>
        <w:t xml:space="preserve">List </w:t>
      </w:r>
      <w:r w:rsidRPr="00CE3765">
        <w:rPr>
          <w:rFonts w:ascii="Times New Roman" w:eastAsia="Times New Roman" w:hAnsi="Times New Roman" w:cs="Times New Roman"/>
          <w:bCs/>
          <w:i/>
          <w:szCs w:val="24"/>
          <w:lang w:val="en-US" w:eastAsia="cs-CZ"/>
        </w:rPr>
        <w:t>of all submitted documents:</w:t>
      </w:r>
    </w:p>
    <w:p w:rsidR="00CE3765" w:rsidRPr="00CE3765" w:rsidRDefault="00CE3765" w:rsidP="00CE376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E3765" w:rsidRPr="00CE3765" w:rsidTr="0085476F">
        <w:trPr>
          <w:cantSplit/>
          <w:trHeight w:val="454"/>
        </w:trPr>
        <w:tc>
          <w:tcPr>
            <w:tcW w:w="7416" w:type="dxa"/>
            <w:vMerge w:val="restart"/>
          </w:tcPr>
          <w:p w:rsidR="00CE3765" w:rsidRPr="00CE3765" w:rsidRDefault="00CE3765" w:rsidP="00CE3765">
            <w:pPr>
              <w:spacing w:after="0" w:line="240" w:lineRule="auto"/>
              <w:rPr>
                <w:rFonts w:ascii="Times New Roman" w:eastAsia="Times New Roman" w:hAnsi="Times New Roman" w:cs="Times New Roman"/>
                <w:b/>
                <w:bCs/>
                <w:sz w:val="18"/>
                <w:szCs w:val="18"/>
                <w:lang w:eastAsia="cs-CZ"/>
              </w:rPr>
            </w:pPr>
          </w:p>
          <w:p w:rsidR="00CE3765" w:rsidRPr="00CE3765" w:rsidRDefault="00CE3765" w:rsidP="00CE3765">
            <w:pPr>
              <w:spacing w:after="0" w:line="240" w:lineRule="auto"/>
              <w:rPr>
                <w:rFonts w:ascii="Times New Roman" w:eastAsia="Times New Roman" w:hAnsi="Times New Roman" w:cs="Times New Roman"/>
                <w:b/>
                <w:bCs/>
                <w:sz w:val="18"/>
                <w:szCs w:val="18"/>
                <w:lang w:eastAsia="cs-CZ"/>
              </w:rPr>
            </w:pPr>
            <w:r w:rsidRPr="00CE3765">
              <w:rPr>
                <w:rFonts w:ascii="Times New Roman" w:eastAsia="Times New Roman" w:hAnsi="Times New Roman" w:cs="Times New Roman"/>
                <w:b/>
                <w:bCs/>
                <w:sz w:val="18"/>
                <w:szCs w:val="18"/>
                <w:lang w:eastAsia="cs-CZ"/>
              </w:rPr>
              <w:t xml:space="preserve">Název dokumentu, verze, datum </w:t>
            </w:r>
          </w:p>
          <w:p w:rsidR="00CE3765" w:rsidRPr="00CE3765" w:rsidRDefault="00CE3765" w:rsidP="00CE3765">
            <w:pPr>
              <w:spacing w:after="0" w:line="240" w:lineRule="auto"/>
              <w:rPr>
                <w:rFonts w:ascii="Times New Roman" w:eastAsia="Times New Roman" w:hAnsi="Times New Roman" w:cs="Times New Roman"/>
                <w:b/>
                <w:bCs/>
                <w:sz w:val="18"/>
                <w:szCs w:val="18"/>
                <w:lang w:eastAsia="cs-CZ"/>
              </w:rPr>
            </w:pPr>
            <w:r w:rsidRPr="00CE3765">
              <w:rPr>
                <w:rFonts w:ascii="Times New Roman" w:eastAsia="Times New Roman" w:hAnsi="Times New Roman" w:cs="Times New Roman"/>
                <w:b/>
                <w:bCs/>
                <w:i/>
                <w:sz w:val="18"/>
                <w:szCs w:val="18"/>
                <w:lang w:eastAsia="cs-CZ"/>
              </w:rPr>
              <w:t>Document title, version, date</w:t>
            </w:r>
          </w:p>
        </w:tc>
        <w:tc>
          <w:tcPr>
            <w:tcW w:w="1272" w:type="dxa"/>
            <w:gridSpan w:val="2"/>
          </w:tcPr>
          <w:p w:rsidR="00CE3765" w:rsidRPr="00CE3765" w:rsidRDefault="00CE3765" w:rsidP="00CE3765">
            <w:pPr>
              <w:spacing w:after="0" w:line="240" w:lineRule="auto"/>
              <w:rPr>
                <w:rFonts w:ascii="Times New Roman" w:eastAsia="Times New Roman" w:hAnsi="Times New Roman" w:cs="Times New Roman"/>
                <w:b/>
                <w:bCs/>
                <w:sz w:val="18"/>
                <w:szCs w:val="18"/>
                <w:lang w:eastAsia="cs-CZ"/>
              </w:rPr>
            </w:pPr>
            <w:r w:rsidRPr="00CE3765">
              <w:rPr>
                <w:rFonts w:ascii="Times New Roman" w:eastAsia="Times New Roman" w:hAnsi="Times New Roman" w:cs="Times New Roman"/>
                <w:b/>
                <w:bCs/>
                <w:sz w:val="18"/>
                <w:szCs w:val="18"/>
                <w:lang w:eastAsia="cs-CZ"/>
              </w:rPr>
              <w:t>Schváleno /</w:t>
            </w:r>
            <w:r w:rsidRPr="00CE3765">
              <w:rPr>
                <w:rFonts w:ascii="Times New Roman" w:eastAsia="Times New Roman" w:hAnsi="Times New Roman" w:cs="Times New Roman"/>
                <w:b/>
                <w:bCs/>
                <w:i/>
                <w:sz w:val="18"/>
                <w:szCs w:val="18"/>
                <w:lang w:eastAsia="cs-CZ"/>
              </w:rPr>
              <w:t>Approved</w:t>
            </w:r>
          </w:p>
        </w:tc>
        <w:tc>
          <w:tcPr>
            <w:tcW w:w="1316" w:type="dxa"/>
            <w:gridSpan w:val="2"/>
          </w:tcPr>
          <w:p w:rsidR="00CE3765" w:rsidRPr="00CE3765" w:rsidRDefault="00CE3765" w:rsidP="00CE3765">
            <w:pPr>
              <w:spacing w:after="0" w:line="240" w:lineRule="auto"/>
              <w:rPr>
                <w:rFonts w:ascii="Times New Roman" w:eastAsia="Times New Roman" w:hAnsi="Times New Roman" w:cs="Times New Roman"/>
                <w:b/>
                <w:bCs/>
                <w:sz w:val="18"/>
                <w:szCs w:val="18"/>
                <w:lang w:eastAsia="cs-CZ"/>
              </w:rPr>
            </w:pPr>
            <w:r w:rsidRPr="00CE3765">
              <w:rPr>
                <w:rFonts w:ascii="Times New Roman" w:eastAsia="Times New Roman" w:hAnsi="Times New Roman" w:cs="Times New Roman"/>
                <w:b/>
                <w:bCs/>
                <w:sz w:val="18"/>
                <w:szCs w:val="18"/>
                <w:lang w:eastAsia="cs-CZ"/>
              </w:rPr>
              <w:t xml:space="preserve">Vzato na vědomí / </w:t>
            </w:r>
            <w:r w:rsidRPr="00CE3765">
              <w:rPr>
                <w:rFonts w:ascii="Times New Roman" w:eastAsia="Times New Roman" w:hAnsi="Times New Roman" w:cs="Times New Roman"/>
                <w:b/>
                <w:bCs/>
                <w:i/>
                <w:sz w:val="18"/>
                <w:szCs w:val="18"/>
                <w:lang w:eastAsia="cs-CZ"/>
              </w:rPr>
              <w:t xml:space="preserve">Taken into account </w:t>
            </w:r>
          </w:p>
        </w:tc>
      </w:tr>
      <w:tr w:rsidR="00CE3765" w:rsidRPr="00CE3765" w:rsidTr="0085476F">
        <w:trPr>
          <w:cantSplit/>
          <w:trHeight w:val="454"/>
        </w:trPr>
        <w:tc>
          <w:tcPr>
            <w:tcW w:w="7416" w:type="dxa"/>
            <w:vMerge/>
          </w:tcPr>
          <w:p w:rsidR="00CE3765" w:rsidRPr="00CE3765" w:rsidRDefault="00CE3765" w:rsidP="00CE3765">
            <w:pPr>
              <w:spacing w:after="0" w:line="240" w:lineRule="auto"/>
              <w:rPr>
                <w:rFonts w:ascii="Times New Roman" w:eastAsia="Times New Roman" w:hAnsi="Times New Roman" w:cs="Times New Roman"/>
                <w:i/>
                <w:sz w:val="18"/>
                <w:szCs w:val="18"/>
                <w:lang w:eastAsia="cs-CZ"/>
              </w:rPr>
            </w:pPr>
          </w:p>
        </w:tc>
        <w:tc>
          <w:tcPr>
            <w:tcW w:w="736" w:type="dxa"/>
          </w:tcPr>
          <w:p w:rsidR="00CE3765" w:rsidRPr="00CE3765" w:rsidRDefault="00CE3765" w:rsidP="00CE3765">
            <w:pPr>
              <w:spacing w:after="0" w:line="240" w:lineRule="auto"/>
              <w:rPr>
                <w:rFonts w:ascii="Times New Roman" w:eastAsia="Times New Roman" w:hAnsi="Times New Roman" w:cs="Times New Roman"/>
                <w:b/>
                <w:bCs/>
                <w:sz w:val="18"/>
                <w:szCs w:val="18"/>
                <w:lang w:eastAsia="cs-CZ"/>
              </w:rPr>
            </w:pPr>
            <w:r w:rsidRPr="00CE3765">
              <w:rPr>
                <w:rFonts w:ascii="Times New Roman" w:eastAsia="Times New Roman" w:hAnsi="Times New Roman" w:cs="Times New Roman"/>
                <w:b/>
                <w:bCs/>
                <w:sz w:val="18"/>
                <w:szCs w:val="18"/>
                <w:lang w:eastAsia="cs-CZ"/>
              </w:rPr>
              <w:t>ANO</w:t>
            </w:r>
          </w:p>
          <w:p w:rsidR="00CE3765" w:rsidRPr="00CE3765" w:rsidRDefault="00CE3765" w:rsidP="00CE3765">
            <w:pPr>
              <w:spacing w:after="0" w:line="240" w:lineRule="auto"/>
              <w:rPr>
                <w:rFonts w:ascii="Times New Roman" w:eastAsia="Times New Roman" w:hAnsi="Times New Roman" w:cs="Times New Roman"/>
                <w:b/>
                <w:bCs/>
                <w:i/>
                <w:sz w:val="18"/>
                <w:szCs w:val="18"/>
                <w:lang w:eastAsia="cs-CZ"/>
              </w:rPr>
            </w:pPr>
            <w:r w:rsidRPr="00CE3765">
              <w:rPr>
                <w:rFonts w:ascii="Times New Roman" w:eastAsia="Times New Roman" w:hAnsi="Times New Roman" w:cs="Times New Roman"/>
                <w:b/>
                <w:bCs/>
                <w:i/>
                <w:sz w:val="18"/>
                <w:szCs w:val="18"/>
                <w:lang w:eastAsia="cs-CZ"/>
              </w:rPr>
              <w:t>Yes</w:t>
            </w:r>
          </w:p>
        </w:tc>
        <w:tc>
          <w:tcPr>
            <w:tcW w:w="536" w:type="dxa"/>
          </w:tcPr>
          <w:p w:rsidR="00CE3765" w:rsidRPr="00CE3765" w:rsidRDefault="00CE3765" w:rsidP="00CE3765">
            <w:pPr>
              <w:spacing w:after="0" w:line="240" w:lineRule="auto"/>
              <w:rPr>
                <w:rFonts w:ascii="Times New Roman" w:eastAsia="Times New Roman" w:hAnsi="Times New Roman" w:cs="Times New Roman"/>
                <w:b/>
                <w:bCs/>
                <w:sz w:val="18"/>
                <w:szCs w:val="18"/>
                <w:lang w:eastAsia="cs-CZ"/>
              </w:rPr>
            </w:pPr>
            <w:r w:rsidRPr="00CE3765">
              <w:rPr>
                <w:rFonts w:ascii="Times New Roman" w:eastAsia="Times New Roman" w:hAnsi="Times New Roman" w:cs="Times New Roman"/>
                <w:b/>
                <w:bCs/>
                <w:sz w:val="18"/>
                <w:szCs w:val="18"/>
                <w:lang w:eastAsia="cs-CZ"/>
              </w:rPr>
              <w:t xml:space="preserve">NE </w:t>
            </w:r>
          </w:p>
          <w:p w:rsidR="00CE3765" w:rsidRPr="00CE3765" w:rsidRDefault="00CE3765" w:rsidP="00CE3765">
            <w:pPr>
              <w:spacing w:after="0" w:line="240" w:lineRule="auto"/>
              <w:rPr>
                <w:rFonts w:ascii="Times New Roman" w:eastAsia="Times New Roman" w:hAnsi="Times New Roman" w:cs="Times New Roman"/>
                <w:b/>
                <w:bCs/>
                <w:sz w:val="18"/>
                <w:szCs w:val="18"/>
                <w:lang w:eastAsia="cs-CZ"/>
              </w:rPr>
            </w:pPr>
            <w:r w:rsidRPr="00CE3765">
              <w:rPr>
                <w:rFonts w:ascii="Times New Roman" w:eastAsia="Times New Roman" w:hAnsi="Times New Roman" w:cs="Times New Roman"/>
                <w:b/>
                <w:bCs/>
                <w:i/>
                <w:sz w:val="18"/>
                <w:szCs w:val="18"/>
                <w:lang w:eastAsia="cs-CZ"/>
              </w:rPr>
              <w:t>No</w:t>
            </w:r>
          </w:p>
        </w:tc>
        <w:tc>
          <w:tcPr>
            <w:tcW w:w="780" w:type="dxa"/>
          </w:tcPr>
          <w:p w:rsidR="00CE3765" w:rsidRPr="00CE3765" w:rsidRDefault="00CE3765" w:rsidP="00CE3765">
            <w:pPr>
              <w:spacing w:after="0" w:line="240" w:lineRule="auto"/>
              <w:rPr>
                <w:rFonts w:ascii="Times New Roman" w:eastAsia="Times New Roman" w:hAnsi="Times New Roman" w:cs="Times New Roman"/>
                <w:b/>
                <w:bCs/>
                <w:sz w:val="18"/>
                <w:szCs w:val="18"/>
                <w:lang w:eastAsia="cs-CZ"/>
              </w:rPr>
            </w:pPr>
            <w:r w:rsidRPr="00CE3765">
              <w:rPr>
                <w:rFonts w:ascii="Times New Roman" w:eastAsia="Times New Roman" w:hAnsi="Times New Roman" w:cs="Times New Roman"/>
                <w:b/>
                <w:bCs/>
                <w:sz w:val="18"/>
                <w:szCs w:val="18"/>
                <w:lang w:eastAsia="cs-CZ"/>
              </w:rPr>
              <w:t>ANO</w:t>
            </w:r>
          </w:p>
          <w:p w:rsidR="00CE3765" w:rsidRPr="00CE3765" w:rsidRDefault="00CE3765" w:rsidP="00CE3765">
            <w:pPr>
              <w:spacing w:after="0" w:line="240" w:lineRule="auto"/>
              <w:rPr>
                <w:rFonts w:ascii="Times New Roman" w:eastAsia="Times New Roman" w:hAnsi="Times New Roman" w:cs="Times New Roman"/>
                <w:b/>
                <w:bCs/>
                <w:sz w:val="18"/>
                <w:szCs w:val="18"/>
                <w:lang w:eastAsia="cs-CZ"/>
              </w:rPr>
            </w:pPr>
            <w:r w:rsidRPr="00CE3765">
              <w:rPr>
                <w:rFonts w:ascii="Times New Roman" w:eastAsia="Times New Roman" w:hAnsi="Times New Roman" w:cs="Times New Roman"/>
                <w:b/>
                <w:bCs/>
                <w:i/>
                <w:sz w:val="18"/>
                <w:szCs w:val="18"/>
                <w:lang w:eastAsia="cs-CZ"/>
              </w:rPr>
              <w:t>Yes</w:t>
            </w:r>
          </w:p>
        </w:tc>
        <w:tc>
          <w:tcPr>
            <w:tcW w:w="536" w:type="dxa"/>
          </w:tcPr>
          <w:p w:rsidR="00CE3765" w:rsidRPr="00CE3765" w:rsidRDefault="00CE3765" w:rsidP="00CE3765">
            <w:pPr>
              <w:spacing w:after="0" w:line="240" w:lineRule="auto"/>
              <w:rPr>
                <w:rFonts w:ascii="Times New Roman" w:eastAsia="Times New Roman" w:hAnsi="Times New Roman" w:cs="Times New Roman"/>
                <w:b/>
                <w:bCs/>
                <w:sz w:val="18"/>
                <w:szCs w:val="18"/>
                <w:lang w:eastAsia="cs-CZ"/>
              </w:rPr>
            </w:pPr>
            <w:r w:rsidRPr="00CE3765">
              <w:rPr>
                <w:rFonts w:ascii="Times New Roman" w:eastAsia="Times New Roman" w:hAnsi="Times New Roman" w:cs="Times New Roman"/>
                <w:b/>
                <w:bCs/>
                <w:sz w:val="18"/>
                <w:szCs w:val="18"/>
                <w:lang w:eastAsia="cs-CZ"/>
              </w:rPr>
              <w:t xml:space="preserve">NE </w:t>
            </w:r>
          </w:p>
          <w:p w:rsidR="00CE3765" w:rsidRPr="00CE3765" w:rsidRDefault="00CE3765" w:rsidP="00CE3765">
            <w:pPr>
              <w:spacing w:after="0" w:line="240" w:lineRule="auto"/>
              <w:rPr>
                <w:rFonts w:ascii="Times New Roman" w:eastAsia="Times New Roman" w:hAnsi="Times New Roman" w:cs="Times New Roman"/>
                <w:b/>
                <w:bCs/>
                <w:i/>
                <w:sz w:val="18"/>
                <w:szCs w:val="18"/>
                <w:lang w:eastAsia="cs-CZ"/>
              </w:rPr>
            </w:pPr>
            <w:r w:rsidRPr="00CE3765">
              <w:rPr>
                <w:rFonts w:ascii="Times New Roman" w:eastAsia="Times New Roman" w:hAnsi="Times New Roman" w:cs="Times New Roman"/>
                <w:b/>
                <w:bCs/>
                <w:i/>
                <w:sz w:val="18"/>
                <w:szCs w:val="18"/>
                <w:lang w:eastAsia="cs-CZ"/>
              </w:rPr>
              <w:t>No</w:t>
            </w:r>
          </w:p>
        </w:tc>
      </w:tr>
      <w:tr w:rsidR="00CE3765" w:rsidRPr="00CE3765" w:rsidTr="0085476F">
        <w:trPr>
          <w:trHeight w:val="340"/>
        </w:trPr>
        <w:tc>
          <w:tcPr>
            <w:tcW w:w="7416"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Clinical Trial Termination study report</w:t>
            </w:r>
          </w:p>
        </w:tc>
        <w:tc>
          <w:tcPr>
            <w:tcW w:w="736"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sidRPr="00CE3765">
              <w:rPr>
                <w:rFonts w:ascii="Times New Roman" w:eastAsia="Times New Roman" w:hAnsi="Times New Roman" w:cs="Times New Roman"/>
                <w:sz w:val="18"/>
                <w:szCs w:val="18"/>
                <w:lang w:eastAsia="cs-CZ"/>
              </w:rPr>
              <w:sym w:font="Wingdings 2" w:char="F0A3"/>
            </w:r>
          </w:p>
        </w:tc>
        <w:tc>
          <w:tcPr>
            <w:tcW w:w="536"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sidRPr="00CE3765">
              <w:rPr>
                <w:rFonts w:ascii="Times New Roman" w:eastAsia="Times New Roman" w:hAnsi="Times New Roman" w:cs="Times New Roman"/>
                <w:sz w:val="18"/>
                <w:szCs w:val="18"/>
                <w:lang w:eastAsia="cs-CZ"/>
              </w:rPr>
              <w:sym w:font="Wingdings 2" w:char="F0A3"/>
            </w:r>
          </w:p>
        </w:tc>
        <w:tc>
          <w:tcPr>
            <w:tcW w:w="780"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sidRPr="00CE3765">
              <w:rPr>
                <w:rFonts w:ascii="Wingdings 2" w:eastAsia="Times New Roman" w:hAnsi="Wingdings 2" w:cs="Times New Roman"/>
                <w:sz w:val="18"/>
                <w:szCs w:val="18"/>
                <w:lang w:eastAsia="cs-CZ"/>
              </w:rPr>
              <w:t></w:t>
            </w:r>
          </w:p>
        </w:tc>
        <w:tc>
          <w:tcPr>
            <w:tcW w:w="536"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sidRPr="00CE3765">
              <w:rPr>
                <w:rFonts w:ascii="Times New Roman" w:eastAsia="Times New Roman" w:hAnsi="Times New Roman" w:cs="Times New Roman"/>
                <w:sz w:val="18"/>
                <w:szCs w:val="18"/>
                <w:lang w:eastAsia="cs-CZ"/>
              </w:rPr>
              <w:sym w:font="Wingdings 2" w:char="F0A3"/>
            </w:r>
          </w:p>
        </w:tc>
      </w:tr>
      <w:tr w:rsidR="00CE3765" w:rsidRPr="00CE3765" w:rsidTr="0085476F">
        <w:trPr>
          <w:trHeight w:val="340"/>
        </w:trPr>
        <w:tc>
          <w:tcPr>
            <w:tcW w:w="7416"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Aktualizovaný dokument - </w:t>
            </w:r>
            <w:r w:rsidRPr="00CE3765">
              <w:rPr>
                <w:rFonts w:ascii="Times New Roman" w:eastAsia="Times New Roman" w:hAnsi="Times New Roman" w:cs="Times New Roman"/>
                <w:sz w:val="18"/>
                <w:szCs w:val="18"/>
                <w:lang w:eastAsia="cs-CZ"/>
              </w:rPr>
              <w:t xml:space="preserve">Informovaný souhlas pro </w:t>
            </w:r>
            <w:r>
              <w:rPr>
                <w:rFonts w:ascii="Times New Roman" w:eastAsia="Times New Roman" w:hAnsi="Times New Roman" w:cs="Times New Roman"/>
                <w:sz w:val="18"/>
                <w:szCs w:val="18"/>
                <w:lang w:eastAsia="cs-CZ"/>
              </w:rPr>
              <w:t>pacienta – konečná verze, 1.října 2015, CZE</w:t>
            </w:r>
          </w:p>
        </w:tc>
        <w:tc>
          <w:tcPr>
            <w:tcW w:w="736"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sidRPr="00CE3765">
              <w:rPr>
                <w:rFonts w:ascii="Wingdings 2" w:eastAsia="Times New Roman" w:hAnsi="Wingdings 2" w:cs="Times New Roman"/>
                <w:sz w:val="18"/>
                <w:szCs w:val="18"/>
                <w:lang w:eastAsia="cs-CZ"/>
              </w:rPr>
              <w:t></w:t>
            </w:r>
          </w:p>
        </w:tc>
        <w:tc>
          <w:tcPr>
            <w:tcW w:w="536"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sidRPr="00CE3765">
              <w:rPr>
                <w:rFonts w:ascii="Times New Roman" w:eastAsia="Times New Roman" w:hAnsi="Times New Roman" w:cs="Times New Roman"/>
                <w:sz w:val="18"/>
                <w:szCs w:val="18"/>
                <w:lang w:eastAsia="cs-CZ"/>
              </w:rPr>
              <w:sym w:font="Wingdings 2" w:char="F0A3"/>
            </w:r>
          </w:p>
        </w:tc>
        <w:tc>
          <w:tcPr>
            <w:tcW w:w="780"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sidRPr="00CE3765">
              <w:rPr>
                <w:rFonts w:ascii="Wingdings 2" w:eastAsia="Times New Roman" w:hAnsi="Wingdings 2" w:cs="Times New Roman"/>
                <w:sz w:val="18"/>
                <w:szCs w:val="18"/>
                <w:lang w:eastAsia="cs-CZ"/>
              </w:rPr>
              <w:sym w:font="Wingdings 2" w:char="F0A3"/>
            </w:r>
          </w:p>
        </w:tc>
        <w:tc>
          <w:tcPr>
            <w:tcW w:w="536" w:type="dxa"/>
          </w:tcPr>
          <w:p w:rsidR="00CE3765" w:rsidRPr="00CE3765" w:rsidRDefault="00CE3765" w:rsidP="00CE3765">
            <w:pPr>
              <w:spacing w:after="0" w:line="240" w:lineRule="auto"/>
              <w:rPr>
                <w:rFonts w:ascii="Times New Roman" w:eastAsia="Times New Roman" w:hAnsi="Times New Roman" w:cs="Times New Roman"/>
                <w:sz w:val="18"/>
                <w:szCs w:val="18"/>
                <w:lang w:eastAsia="cs-CZ"/>
              </w:rPr>
            </w:pPr>
            <w:r w:rsidRPr="00CE3765">
              <w:rPr>
                <w:rFonts w:ascii="Times New Roman" w:eastAsia="Times New Roman" w:hAnsi="Times New Roman" w:cs="Times New Roman"/>
                <w:sz w:val="18"/>
                <w:szCs w:val="18"/>
                <w:lang w:eastAsia="cs-CZ"/>
              </w:rPr>
              <w:sym w:font="Wingdings 2" w:char="F0A3"/>
            </w:r>
          </w:p>
        </w:tc>
      </w:tr>
    </w:tbl>
    <w:p w:rsidR="00CE3765" w:rsidRDefault="00CE3765" w:rsidP="00CE3765">
      <w:pPr>
        <w:spacing w:after="0" w:line="240" w:lineRule="auto"/>
        <w:rPr>
          <w:rFonts w:ascii="Times New Roman" w:eastAsia="Times New Roman" w:hAnsi="Times New Roman" w:cs="Times New Roman"/>
          <w:lang w:eastAsia="cs-CZ"/>
        </w:rPr>
      </w:pPr>
    </w:p>
    <w:p w:rsidR="00CE3765" w:rsidRPr="00CE3765" w:rsidRDefault="00CE3765" w:rsidP="00CE3765">
      <w:pPr>
        <w:spacing w:after="0" w:line="240" w:lineRule="auto"/>
        <w:rPr>
          <w:rFonts w:ascii="Times New Roman" w:eastAsia="Times New Roman" w:hAnsi="Times New Roman" w:cs="Times New Roman"/>
          <w:lang w:eastAsia="cs-CZ"/>
        </w:rPr>
      </w:pPr>
      <w:r w:rsidRPr="00CE3765">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CE3765">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CE3765" w:rsidRPr="00CE3765" w:rsidRDefault="00CE3765" w:rsidP="00CE3765">
      <w:pPr>
        <w:spacing w:after="0" w:line="240" w:lineRule="auto"/>
        <w:rPr>
          <w:rFonts w:ascii="Times New Roman" w:eastAsia="Times New Roman" w:hAnsi="Times New Roman" w:cs="Times New Roman"/>
          <w:i/>
          <w:lang w:eastAsia="cs-CZ"/>
        </w:rPr>
      </w:pPr>
      <w:r w:rsidRPr="00CE3765">
        <w:rPr>
          <w:rFonts w:ascii="Times New Roman" w:eastAsia="Times New Roman" w:hAnsi="Times New Roman" w:cs="Times New Roman"/>
          <w:i/>
          <w:lang w:eastAsia="cs-CZ"/>
        </w:rPr>
        <w:t xml:space="preserve"> </w:t>
      </w:r>
      <w:r w:rsidRPr="00CE3765">
        <w:rPr>
          <w:rFonts w:ascii="Times New Roman" w:eastAsia="Times New Roman" w:hAnsi="Times New Roman" w:cs="Times New Roman"/>
          <w:lang w:eastAsia="cs-CZ"/>
        </w:rPr>
        <w:sym w:font="Wingdings 2" w:char="F054"/>
      </w:r>
      <w:r w:rsidRPr="00CE3765">
        <w:rPr>
          <w:rFonts w:ascii="Times New Roman" w:eastAsia="Times New Roman" w:hAnsi="Times New Roman" w:cs="Times New Roman"/>
          <w:lang w:eastAsia="cs-CZ"/>
        </w:rPr>
        <w:t xml:space="preserve"> Ano/</w:t>
      </w:r>
      <w:r w:rsidRPr="00CE3765">
        <w:rPr>
          <w:rFonts w:ascii="Times New Roman" w:eastAsia="Times New Roman" w:hAnsi="Times New Roman" w:cs="Times New Roman"/>
          <w:i/>
          <w:lang w:eastAsia="cs-CZ"/>
        </w:rPr>
        <w:t>Yes</w:t>
      </w:r>
      <w:r w:rsidRPr="00CE3765">
        <w:rPr>
          <w:rFonts w:ascii="Times New Roman" w:eastAsia="Times New Roman" w:hAnsi="Times New Roman" w:cs="Times New Roman"/>
          <w:lang w:eastAsia="cs-CZ"/>
        </w:rPr>
        <w:t xml:space="preserve">       </w:t>
      </w:r>
      <w:r w:rsidR="003C4A5C" w:rsidRPr="00CE3765">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CE3765">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CE3765">
        <w:rPr>
          <w:rFonts w:ascii="Times New Roman" w:eastAsia="Times New Roman" w:hAnsi="Times New Roman" w:cs="Times New Roman"/>
          <w:lang w:eastAsia="cs-CZ"/>
        </w:rPr>
        <w:fldChar w:fldCharType="end"/>
      </w:r>
      <w:r w:rsidRPr="00CE3765">
        <w:rPr>
          <w:rFonts w:ascii="Times New Roman" w:eastAsia="Times New Roman" w:hAnsi="Times New Roman" w:cs="Times New Roman"/>
          <w:lang w:eastAsia="cs-CZ"/>
        </w:rPr>
        <w:t>Ne/</w:t>
      </w:r>
      <w:r w:rsidRPr="00CE3765">
        <w:rPr>
          <w:rFonts w:ascii="Times New Roman" w:eastAsia="Times New Roman" w:hAnsi="Times New Roman" w:cs="Times New Roman"/>
          <w:i/>
          <w:lang w:eastAsia="cs-CZ"/>
        </w:rPr>
        <w:t>No</w:t>
      </w:r>
      <w:r w:rsidRPr="00CE3765">
        <w:rPr>
          <w:rFonts w:ascii="Times New Roman" w:eastAsia="Times New Roman" w:hAnsi="Times New Roman" w:cs="Times New Roman"/>
          <w:lang w:eastAsia="cs-CZ"/>
        </w:rPr>
        <w:t xml:space="preserve">           </w:t>
      </w:r>
    </w:p>
    <w:p w:rsidR="00CE3765" w:rsidRPr="00CE3765" w:rsidRDefault="00CE3765" w:rsidP="00CE3765">
      <w:pPr>
        <w:spacing w:after="0" w:line="240" w:lineRule="auto"/>
        <w:rPr>
          <w:rFonts w:ascii="Times New Roman" w:eastAsia="Times New Roman" w:hAnsi="Times New Roman" w:cs="Times New Roman"/>
          <w:szCs w:val="24"/>
          <w:lang w:eastAsia="cs-CZ"/>
        </w:rPr>
      </w:pPr>
      <w:r w:rsidRPr="00CE3765">
        <w:rPr>
          <w:rFonts w:ascii="Times New Roman" w:eastAsia="Times New Roman" w:hAnsi="Times New Roman" w:cs="Times New Roman"/>
          <w:lang w:eastAsia="cs-CZ"/>
        </w:rPr>
        <w:t xml:space="preserve">                                                                                               </w:t>
      </w:r>
      <w:r w:rsidRPr="00CE3765">
        <w:rPr>
          <w:rFonts w:ascii="Times New Roman" w:eastAsia="Times New Roman" w:hAnsi="Times New Roman" w:cs="Times New Roman"/>
          <w:szCs w:val="24"/>
          <w:lang w:eastAsia="cs-CZ"/>
        </w:rPr>
        <w:tab/>
      </w:r>
      <w:r w:rsidRPr="00CE3765">
        <w:rPr>
          <w:rFonts w:ascii="Times New Roman" w:eastAsia="Times New Roman" w:hAnsi="Times New Roman" w:cs="Times New Roman"/>
          <w:szCs w:val="24"/>
          <w:lang w:eastAsia="cs-CZ"/>
        </w:rPr>
        <w:tab/>
      </w:r>
      <w:r w:rsidRPr="00CE3765">
        <w:rPr>
          <w:rFonts w:ascii="Times New Roman" w:eastAsia="Times New Roman" w:hAnsi="Times New Roman" w:cs="Times New Roman"/>
          <w:szCs w:val="24"/>
          <w:lang w:eastAsia="cs-CZ"/>
        </w:rPr>
        <w:tab/>
      </w:r>
      <w:r w:rsidRPr="00CE3765">
        <w:rPr>
          <w:rFonts w:ascii="Times New Roman" w:eastAsia="Times New Roman" w:hAnsi="Times New Roman" w:cs="Times New Roman"/>
          <w:szCs w:val="24"/>
          <w:lang w:eastAsia="cs-CZ"/>
        </w:rPr>
        <w:tab/>
      </w:r>
      <w:r w:rsidRPr="00CE3765">
        <w:rPr>
          <w:rFonts w:ascii="Times New Roman" w:eastAsia="Times New Roman" w:hAnsi="Times New Roman" w:cs="Times New Roman"/>
          <w:szCs w:val="24"/>
          <w:lang w:eastAsia="cs-CZ"/>
        </w:rPr>
        <w:tab/>
        <w:t xml:space="preserve">            </w:t>
      </w:r>
    </w:p>
    <w:p w:rsidR="00CE3765" w:rsidRPr="00CE3765" w:rsidRDefault="00CE3765" w:rsidP="005345BF">
      <w:pPr>
        <w:spacing w:after="0" w:line="240" w:lineRule="auto"/>
        <w:rPr>
          <w:rFonts w:ascii="Times New Roman" w:eastAsia="Times New Roman" w:hAnsi="Times New Roman" w:cs="Times New Roman"/>
          <w:sz w:val="20"/>
          <w:szCs w:val="20"/>
          <w:lang w:eastAsia="cs-CZ"/>
        </w:rPr>
      </w:pPr>
      <w:r w:rsidRPr="00CE3765">
        <w:rPr>
          <w:rFonts w:ascii="Times New Roman" w:eastAsia="Times New Roman" w:hAnsi="Times New Roman" w:cs="Times New Roman"/>
          <w:szCs w:val="24"/>
          <w:lang w:eastAsia="cs-CZ"/>
        </w:rPr>
        <w:tab/>
      </w:r>
      <w:r w:rsidRPr="00CE3765">
        <w:rPr>
          <w:rFonts w:ascii="Times New Roman" w:eastAsia="Times New Roman" w:hAnsi="Times New Roman" w:cs="Times New Roman"/>
          <w:szCs w:val="24"/>
          <w:lang w:eastAsia="cs-CZ"/>
        </w:rPr>
        <w:tab/>
      </w:r>
      <w:r w:rsidRPr="00CE3765">
        <w:rPr>
          <w:rFonts w:ascii="Times New Roman" w:eastAsia="Times New Roman" w:hAnsi="Times New Roman" w:cs="Times New Roman"/>
          <w:szCs w:val="24"/>
          <w:lang w:eastAsia="cs-CZ"/>
        </w:rPr>
        <w:tab/>
      </w:r>
      <w:r w:rsidRPr="00CE3765">
        <w:rPr>
          <w:rFonts w:ascii="Times New Roman" w:eastAsia="Times New Roman" w:hAnsi="Times New Roman" w:cs="Times New Roman"/>
          <w:szCs w:val="24"/>
          <w:lang w:eastAsia="cs-CZ"/>
        </w:rPr>
        <w:tab/>
      </w:r>
      <w:r w:rsidRPr="00CE3765">
        <w:rPr>
          <w:rFonts w:ascii="Times New Roman" w:eastAsia="Times New Roman" w:hAnsi="Times New Roman" w:cs="Times New Roman"/>
          <w:szCs w:val="24"/>
          <w:lang w:eastAsia="cs-CZ"/>
        </w:rPr>
        <w:tab/>
      </w:r>
      <w:r w:rsidRPr="00CE3765">
        <w:rPr>
          <w:rFonts w:ascii="Times New Roman" w:eastAsia="Times New Roman" w:hAnsi="Times New Roman" w:cs="Times New Roman"/>
          <w:szCs w:val="24"/>
          <w:lang w:eastAsia="cs-CZ"/>
        </w:rPr>
        <w:tab/>
        <w:t xml:space="preserve"> </w:t>
      </w:r>
      <w:r w:rsidRPr="00CE3765">
        <w:rPr>
          <w:rFonts w:ascii="Times New Roman" w:eastAsia="Times New Roman" w:hAnsi="Times New Roman" w:cs="Times New Roman"/>
          <w:szCs w:val="24"/>
          <w:lang w:eastAsia="cs-CZ"/>
        </w:rPr>
        <w:tab/>
      </w:r>
    </w:p>
    <w:p w:rsidR="00CE3765" w:rsidRPr="00CE3765" w:rsidRDefault="00CE3765" w:rsidP="00CE3765">
      <w:pPr>
        <w:spacing w:after="0" w:line="240" w:lineRule="auto"/>
        <w:rPr>
          <w:rFonts w:ascii="Times New Roman" w:eastAsia="Times New Roman" w:hAnsi="Times New Roman" w:cs="Times New Roman"/>
          <w:sz w:val="16"/>
          <w:szCs w:val="24"/>
          <w:lang w:eastAsia="cs-CZ"/>
        </w:rPr>
      </w:pPr>
    </w:p>
    <w:p w:rsidR="00CE3765" w:rsidRPr="00CE3765" w:rsidRDefault="00CE3765" w:rsidP="00CE3765">
      <w:pPr>
        <w:spacing w:after="0" w:line="240" w:lineRule="auto"/>
        <w:rPr>
          <w:rFonts w:ascii="Times New Roman" w:eastAsia="Times New Roman" w:hAnsi="Times New Roman" w:cs="Times New Roman"/>
          <w:sz w:val="16"/>
          <w:szCs w:val="24"/>
          <w:lang w:eastAsia="cs-CZ"/>
        </w:rPr>
      </w:pP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5345BF" w:rsidRPr="009F4A14" w:rsidRDefault="005345BF" w:rsidP="005345B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5345BF" w:rsidRPr="00740DD8" w:rsidRDefault="005345BF" w:rsidP="005345B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5345BF"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CE3765" w:rsidRPr="00CE3765" w:rsidRDefault="00CE3765" w:rsidP="00CE3765">
      <w:pPr>
        <w:spacing w:after="0" w:line="240" w:lineRule="auto"/>
        <w:rPr>
          <w:rFonts w:ascii="Times New Roman" w:eastAsia="Times New Roman" w:hAnsi="Times New Roman" w:cs="Times New Roman"/>
          <w:sz w:val="16"/>
          <w:szCs w:val="24"/>
          <w:lang w:eastAsia="cs-CZ"/>
        </w:rPr>
      </w:pPr>
    </w:p>
    <w:p w:rsidR="00CE3765" w:rsidRPr="00CE3765" w:rsidRDefault="00CE3765" w:rsidP="00CE3765"/>
    <w:p w:rsidR="00CE3765" w:rsidRPr="00CE3765" w:rsidRDefault="00CE3765" w:rsidP="00CE3765"/>
    <w:p w:rsidR="00CE3765" w:rsidRPr="00CE3765" w:rsidRDefault="00CE3765" w:rsidP="00CE3765"/>
    <w:p w:rsidR="00CE3765" w:rsidRPr="00CE3765" w:rsidRDefault="00CE3765" w:rsidP="00CE3765"/>
    <w:p w:rsidR="00CE3765" w:rsidRPr="00CE3765" w:rsidRDefault="00CE3765" w:rsidP="00CE3765"/>
    <w:p w:rsidR="00AB15AF" w:rsidRDefault="00AB15A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3765" w:rsidRDefault="00CE376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3765" w:rsidRDefault="00CE376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3765" w:rsidRDefault="00CE376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3765" w:rsidRDefault="00CE376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3765" w:rsidRDefault="00CE376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3765" w:rsidRDefault="00CE376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345BF" w:rsidRDefault="005345BF" w:rsidP="004273EB">
      <w:pPr>
        <w:spacing w:after="0" w:line="240" w:lineRule="auto"/>
        <w:jc w:val="center"/>
        <w:rPr>
          <w:rFonts w:ascii="Times New Roman" w:eastAsia="Times New Roman" w:hAnsi="Times New Roman" w:cs="Times New Roman"/>
          <w:b/>
          <w:bCs/>
          <w:lang w:eastAsia="cs-CZ"/>
        </w:rPr>
      </w:pPr>
    </w:p>
    <w:p w:rsidR="005345BF" w:rsidRDefault="005345BF" w:rsidP="004273EB">
      <w:pPr>
        <w:spacing w:after="0" w:line="240" w:lineRule="auto"/>
        <w:jc w:val="center"/>
        <w:rPr>
          <w:rFonts w:ascii="Times New Roman" w:eastAsia="Times New Roman" w:hAnsi="Times New Roman" w:cs="Times New Roman"/>
          <w:b/>
          <w:bCs/>
          <w:lang w:eastAsia="cs-CZ"/>
        </w:rPr>
      </w:pPr>
    </w:p>
    <w:p w:rsidR="005345BF" w:rsidRDefault="005345BF" w:rsidP="004273EB">
      <w:pPr>
        <w:spacing w:after="0" w:line="240" w:lineRule="auto"/>
        <w:jc w:val="center"/>
        <w:rPr>
          <w:rFonts w:ascii="Times New Roman" w:eastAsia="Times New Roman" w:hAnsi="Times New Roman" w:cs="Times New Roman"/>
          <w:b/>
          <w:bCs/>
          <w:lang w:eastAsia="cs-CZ"/>
        </w:rPr>
      </w:pPr>
    </w:p>
    <w:p w:rsidR="004273EB" w:rsidRPr="004273EB" w:rsidRDefault="004273EB" w:rsidP="004273EB">
      <w:pPr>
        <w:spacing w:after="0" w:line="240" w:lineRule="auto"/>
        <w:jc w:val="center"/>
        <w:rPr>
          <w:rFonts w:ascii="Times New Roman" w:eastAsia="Times New Roman" w:hAnsi="Times New Roman" w:cs="Times New Roman"/>
          <w:b/>
          <w:bCs/>
          <w:lang w:eastAsia="cs-CZ"/>
        </w:rPr>
      </w:pPr>
      <w:r w:rsidRPr="004273EB">
        <w:rPr>
          <w:rFonts w:ascii="Times New Roman" w:eastAsia="Times New Roman" w:hAnsi="Times New Roman" w:cs="Times New Roman"/>
          <w:b/>
          <w:bCs/>
          <w:lang w:eastAsia="cs-CZ"/>
        </w:rPr>
        <w:lastRenderedPageBreak/>
        <w:t xml:space="preserve">STANOVISKO ETICKÉ KOMISE KE KLINICKÉMU HODNOCENÍ </w:t>
      </w:r>
    </w:p>
    <w:p w:rsidR="004273EB" w:rsidRPr="004273EB" w:rsidRDefault="004273EB" w:rsidP="004273EB">
      <w:pPr>
        <w:spacing w:after="0" w:line="240" w:lineRule="auto"/>
        <w:jc w:val="center"/>
        <w:rPr>
          <w:rFonts w:ascii="Times New Roman" w:eastAsia="Times New Roman" w:hAnsi="Times New Roman" w:cs="Times New Roman"/>
          <w:bCs/>
          <w:i/>
          <w:lang w:eastAsia="cs-CZ"/>
        </w:rPr>
      </w:pPr>
      <w:r w:rsidRPr="004273EB">
        <w:rPr>
          <w:rFonts w:ascii="Times New Roman" w:eastAsia="Times New Roman" w:hAnsi="Times New Roman" w:cs="Times New Roman"/>
          <w:bCs/>
          <w:i/>
          <w:lang w:eastAsia="cs-CZ"/>
        </w:rPr>
        <w:t xml:space="preserve">Opinion of the Ethics Committee on Clinical Trial  </w:t>
      </w:r>
    </w:p>
    <w:p w:rsidR="004273EB" w:rsidRPr="004273EB" w:rsidRDefault="004273EB" w:rsidP="004273EB">
      <w:pPr>
        <w:spacing w:after="0" w:line="240" w:lineRule="auto"/>
        <w:jc w:val="center"/>
        <w:rPr>
          <w:rFonts w:ascii="Times New Roman" w:eastAsia="Times New Roman" w:hAnsi="Times New Roman" w:cs="Times New Roman"/>
          <w:b/>
          <w:bCs/>
          <w:i/>
          <w:lang w:eastAsia="cs-CZ"/>
        </w:rPr>
      </w:pPr>
    </w:p>
    <w:p w:rsidR="004273EB" w:rsidRPr="004273EB" w:rsidRDefault="004273EB" w:rsidP="004273EB">
      <w:pPr>
        <w:spacing w:after="0" w:line="240" w:lineRule="auto"/>
        <w:rPr>
          <w:rFonts w:ascii="Times New Roman" w:eastAsia="Times New Roman" w:hAnsi="Times New Roman" w:cs="Times New Roman"/>
          <w:lang w:eastAsia="cs-CZ"/>
        </w:rPr>
      </w:pPr>
      <w:r w:rsidRPr="004273EB">
        <w:rPr>
          <w:rFonts w:ascii="Wingdings 2" w:eastAsia="Times New Roman" w:hAnsi="Wingdings 2" w:cs="Times New Roman"/>
          <w:lang w:eastAsia="cs-CZ"/>
        </w:rPr>
        <w:t></w:t>
      </w:r>
      <w:r w:rsidRPr="004273EB">
        <w:rPr>
          <w:rFonts w:ascii="Times New Roman" w:eastAsia="Times New Roman" w:hAnsi="Times New Roman" w:cs="Times New Roman"/>
          <w:lang w:eastAsia="cs-CZ"/>
        </w:rPr>
        <w:t xml:space="preserve">  Multicentrické KH, je požadováno stanovisko multicentrické EK pro všechna centra/</w:t>
      </w:r>
      <w:r w:rsidRPr="004273EB">
        <w:rPr>
          <w:rFonts w:ascii="Times New Roman" w:eastAsia="Times New Roman" w:hAnsi="Times New Roman" w:cs="Times New Roman"/>
          <w:i/>
          <w:lang w:eastAsia="cs-CZ"/>
        </w:rPr>
        <w:t>Multi-centric clinical trial, opinion issued by Ethics Committee for Multi-Centric Clinical Trials is required</w:t>
      </w:r>
    </w:p>
    <w:p w:rsidR="004273EB" w:rsidRPr="004273EB" w:rsidRDefault="004273EB" w:rsidP="004273EB">
      <w:pPr>
        <w:spacing w:after="0" w:line="240" w:lineRule="auto"/>
        <w:rPr>
          <w:rFonts w:ascii="Times New Roman" w:eastAsia="Times New Roman" w:hAnsi="Times New Roman" w:cs="Times New Roman"/>
          <w:i/>
          <w:lang w:eastAsia="cs-CZ"/>
        </w:rPr>
      </w:pPr>
      <w:r w:rsidRPr="004273EB">
        <w:rPr>
          <w:rFonts w:ascii="Wingdings 2" w:eastAsia="Times New Roman" w:hAnsi="Wingdings 2" w:cs="Times New Roman"/>
          <w:lang w:eastAsia="cs-CZ"/>
        </w:rPr>
        <w:t></w:t>
      </w:r>
      <w:r w:rsidRPr="004273EB">
        <w:rPr>
          <w:rFonts w:ascii="Times New Roman" w:eastAsia="Times New Roman" w:hAnsi="Times New Roman" w:cs="Times New Roman"/>
          <w:lang w:eastAsia="cs-CZ"/>
        </w:rPr>
        <w:t xml:space="preserve">  Multicentrické KH, je požadováno stanovisko EK pro místní centrum (centra)/ </w:t>
      </w:r>
      <w:r w:rsidRPr="004273EB">
        <w:rPr>
          <w:rFonts w:ascii="Times New Roman" w:eastAsia="Times New Roman" w:hAnsi="Times New Roman" w:cs="Times New Roman"/>
          <w:i/>
          <w:lang w:eastAsia="cs-CZ"/>
        </w:rPr>
        <w:t>Multi-centric clinical trial, opinion issued by local Ethics Committee(s) is required</w:t>
      </w:r>
    </w:p>
    <w:p w:rsidR="004273EB" w:rsidRPr="004273EB" w:rsidRDefault="003C4A5C" w:rsidP="004273EB">
      <w:pPr>
        <w:spacing w:after="0" w:line="240" w:lineRule="auto"/>
        <w:rPr>
          <w:rFonts w:ascii="Times New Roman" w:eastAsia="Times New Roman" w:hAnsi="Times New Roman" w:cs="Times New Roman"/>
          <w:i/>
          <w:lang w:eastAsia="cs-CZ"/>
        </w:rPr>
      </w:pPr>
      <w:r w:rsidRPr="004273E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273EB" w:rsidRPr="004273E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273EB">
        <w:rPr>
          <w:rFonts w:ascii="Times New Roman" w:eastAsia="Times New Roman" w:hAnsi="Times New Roman" w:cs="Times New Roman"/>
          <w:lang w:eastAsia="cs-CZ"/>
        </w:rPr>
        <w:fldChar w:fldCharType="end"/>
      </w:r>
      <w:r w:rsidR="004273EB" w:rsidRPr="004273EB">
        <w:rPr>
          <w:rFonts w:ascii="Times New Roman" w:eastAsia="Times New Roman" w:hAnsi="Times New Roman" w:cs="Times New Roman"/>
          <w:lang w:eastAsia="cs-CZ"/>
        </w:rPr>
        <w:t xml:space="preserve">  KH prováděné v jednom centru, požadováno stanovisko EK pro místní centrum (centra)/ </w:t>
      </w:r>
      <w:r w:rsidR="004273EB" w:rsidRPr="004273EB">
        <w:rPr>
          <w:rFonts w:ascii="Times New Roman" w:eastAsia="Times New Roman" w:hAnsi="Times New Roman" w:cs="Times New Roman"/>
          <w:i/>
          <w:lang w:eastAsia="cs-CZ"/>
        </w:rPr>
        <w:t>Clinical trial conducted in a single site, opinion of a local EC is required</w:t>
      </w:r>
    </w:p>
    <w:p w:rsidR="004273EB" w:rsidRPr="004273EB" w:rsidRDefault="004273EB" w:rsidP="004273EB">
      <w:pPr>
        <w:spacing w:after="0" w:line="240" w:lineRule="auto"/>
        <w:rPr>
          <w:rFonts w:ascii="Times New Roman" w:eastAsia="Times New Roman" w:hAnsi="Times New Roman" w:cs="Times New Roman"/>
          <w:b/>
          <w:bCs/>
          <w:lang w:eastAsia="cs-CZ"/>
        </w:rPr>
      </w:pPr>
    </w:p>
    <w:p w:rsidR="004273EB" w:rsidRPr="004273EB" w:rsidRDefault="004273EB" w:rsidP="004273EB">
      <w:pPr>
        <w:spacing w:after="0" w:line="240" w:lineRule="auto"/>
        <w:rPr>
          <w:rFonts w:ascii="Times New Roman" w:eastAsia="Times New Roman" w:hAnsi="Times New Roman" w:cs="Times New Roman"/>
          <w:b/>
          <w:bCs/>
          <w:lang w:eastAsia="cs-CZ"/>
        </w:rPr>
      </w:pPr>
      <w:r w:rsidRPr="004273EB">
        <w:rPr>
          <w:rFonts w:ascii="Times New Roman" w:eastAsia="Times New Roman" w:hAnsi="Times New Roman" w:cs="Times New Roman"/>
          <w:b/>
          <w:bCs/>
          <w:lang w:eastAsia="cs-CZ"/>
        </w:rPr>
        <w:t>Číslo jednací/</w:t>
      </w:r>
      <w:r w:rsidRPr="004273EB">
        <w:rPr>
          <w:rFonts w:ascii="Times New Roman" w:eastAsia="Times New Roman" w:hAnsi="Times New Roman" w:cs="Times New Roman"/>
          <w:i/>
          <w:lang w:eastAsia="cs-CZ"/>
        </w:rPr>
        <w:t>Reference number</w:t>
      </w:r>
      <w:r w:rsidRPr="004273EB">
        <w:rPr>
          <w:rFonts w:ascii="Times New Roman" w:eastAsia="Times New Roman" w:hAnsi="Times New Roman" w:cs="Times New Roman"/>
          <w:lang w:eastAsia="cs-CZ"/>
        </w:rPr>
        <w:t xml:space="preserve">:  </w:t>
      </w:r>
      <w:r w:rsidRPr="004273EB">
        <w:rPr>
          <w:rFonts w:ascii="Times New Roman" w:eastAsia="Times New Roman" w:hAnsi="Times New Roman" w:cs="Times New Roman"/>
          <w:b/>
          <w:lang w:eastAsia="cs-CZ"/>
        </w:rPr>
        <w:t>63/15 MEK 12</w:t>
      </w:r>
    </w:p>
    <w:p w:rsidR="004273EB" w:rsidRPr="004273EB" w:rsidRDefault="004273EB" w:rsidP="004273EB">
      <w:pPr>
        <w:spacing w:after="0" w:line="240" w:lineRule="auto"/>
        <w:rPr>
          <w:rFonts w:ascii="Times New Roman" w:eastAsia="Times New Roman" w:hAnsi="Times New Roman" w:cs="Times New Roman"/>
          <w:bCs/>
          <w:lang w:eastAsia="cs-CZ"/>
        </w:rPr>
      </w:pPr>
      <w:r w:rsidRPr="004273EB">
        <w:rPr>
          <w:rFonts w:ascii="Times New Roman" w:eastAsia="Times New Roman" w:hAnsi="Times New Roman" w:cs="Times New Roman"/>
          <w:b/>
          <w:bCs/>
          <w:lang w:eastAsia="cs-CZ"/>
        </w:rPr>
        <w:t>Název KH/</w:t>
      </w:r>
      <w:r w:rsidRPr="004273EB">
        <w:rPr>
          <w:rFonts w:ascii="Times New Roman" w:eastAsia="Times New Roman" w:hAnsi="Times New Roman" w:cs="Times New Roman"/>
          <w:i/>
          <w:lang w:eastAsia="cs-CZ"/>
        </w:rPr>
        <w:t>Full Title of Clinical Trial</w:t>
      </w:r>
      <w:r w:rsidRPr="004273EB">
        <w:rPr>
          <w:rFonts w:ascii="Times New Roman" w:eastAsia="Times New Roman" w:hAnsi="Times New Roman" w:cs="Times New Roman"/>
          <w:bCs/>
          <w:lang w:eastAsia="cs-CZ"/>
        </w:rPr>
        <w:t xml:space="preserve">: </w:t>
      </w:r>
      <w:r w:rsidRPr="004273EB">
        <w:rPr>
          <w:rFonts w:ascii="Times New Roman" w:eastAsia="Calibri" w:hAnsi="Times New Roman" w:cs="Times New Roman"/>
        </w:rPr>
        <w:t xml:space="preserve">Bezpečnost a účinnost abicipar pegolu (AGN-150998) u pacientů s neovaskulární věkem podmíněnou makulární degenerací / </w:t>
      </w:r>
      <w:r w:rsidRPr="004273EB">
        <w:rPr>
          <w:rFonts w:ascii="Times New Roman" w:eastAsia="Calibri" w:hAnsi="Times New Roman" w:cs="Times New Roman"/>
          <w:i/>
        </w:rPr>
        <w:t>Safety and Efficacy of Abicipar Pegol (AGN-150998) in patients with Neovascular Age-related Macular Degeneration</w:t>
      </w:r>
      <w:r w:rsidRPr="004273EB">
        <w:rPr>
          <w:rFonts w:ascii="Times New Roman" w:eastAsia="Calibri" w:hAnsi="Times New Roman" w:cs="Times New Roman"/>
        </w:rPr>
        <w:tab/>
      </w:r>
    </w:p>
    <w:p w:rsidR="004273EB" w:rsidRPr="004273EB" w:rsidRDefault="004273EB" w:rsidP="004273EB">
      <w:pPr>
        <w:spacing w:after="0" w:line="240" w:lineRule="auto"/>
        <w:rPr>
          <w:rFonts w:ascii="Times New Roman" w:eastAsia="Times New Roman" w:hAnsi="Times New Roman" w:cs="Times New Roman"/>
          <w:b/>
          <w:bCs/>
          <w:lang w:eastAsia="cs-CZ"/>
        </w:rPr>
      </w:pPr>
    </w:p>
    <w:p w:rsidR="004273EB" w:rsidRPr="004273EB" w:rsidRDefault="004273EB" w:rsidP="004273EB">
      <w:pPr>
        <w:spacing w:after="0" w:line="240" w:lineRule="auto"/>
        <w:rPr>
          <w:rFonts w:ascii="Times New Roman" w:eastAsia="Times New Roman" w:hAnsi="Times New Roman" w:cs="Times New Roman"/>
          <w:lang w:eastAsia="cs-CZ"/>
        </w:rPr>
      </w:pPr>
      <w:r w:rsidRPr="004273EB">
        <w:rPr>
          <w:rFonts w:ascii="Times New Roman" w:eastAsia="Times New Roman" w:hAnsi="Times New Roman" w:cs="Times New Roman"/>
          <w:b/>
          <w:bCs/>
          <w:lang w:eastAsia="cs-CZ"/>
        </w:rPr>
        <w:t xml:space="preserve">Číslo protokolu/ </w:t>
      </w:r>
      <w:r w:rsidRPr="004273EB">
        <w:rPr>
          <w:rFonts w:ascii="Times New Roman" w:eastAsia="Times New Roman" w:hAnsi="Times New Roman" w:cs="Times New Roman"/>
          <w:i/>
          <w:lang w:eastAsia="cs-CZ"/>
        </w:rPr>
        <w:t>Protocol Code Number</w:t>
      </w:r>
      <w:r w:rsidRPr="004273EB">
        <w:rPr>
          <w:rFonts w:ascii="Times New Roman" w:eastAsia="Times New Roman" w:hAnsi="Times New Roman" w:cs="Times New Roman"/>
          <w:lang w:eastAsia="cs-CZ"/>
        </w:rPr>
        <w:t>: 150998-005</w:t>
      </w:r>
    </w:p>
    <w:p w:rsidR="004273EB" w:rsidRPr="004273EB" w:rsidRDefault="004273EB" w:rsidP="004273EB">
      <w:pPr>
        <w:spacing w:after="0" w:line="240" w:lineRule="auto"/>
        <w:rPr>
          <w:rFonts w:ascii="Times New Roman" w:eastAsia="Times New Roman" w:hAnsi="Times New Roman" w:cs="Times New Roman"/>
          <w:lang w:eastAsia="cs-CZ"/>
        </w:rPr>
      </w:pPr>
      <w:r w:rsidRPr="004273EB">
        <w:rPr>
          <w:rFonts w:ascii="Times New Roman" w:eastAsia="Times New Roman" w:hAnsi="Times New Roman" w:cs="Times New Roman"/>
          <w:b/>
          <w:bCs/>
          <w:lang w:eastAsia="cs-CZ"/>
        </w:rPr>
        <w:t xml:space="preserve">EudraCT number/ </w:t>
      </w:r>
      <w:r w:rsidRPr="004273EB">
        <w:rPr>
          <w:rFonts w:ascii="Times New Roman" w:eastAsia="Times New Roman" w:hAnsi="Times New Roman" w:cs="Times New Roman"/>
          <w:i/>
          <w:lang w:eastAsia="cs-CZ"/>
        </w:rPr>
        <w:t>EudraCT number</w:t>
      </w:r>
      <w:r w:rsidRPr="004273EB">
        <w:rPr>
          <w:rFonts w:ascii="Times New Roman" w:eastAsia="Times New Roman" w:hAnsi="Times New Roman" w:cs="Times New Roman"/>
          <w:lang w:eastAsia="cs-CZ"/>
        </w:rPr>
        <w:t>: 2014-004579-22</w:t>
      </w:r>
    </w:p>
    <w:p w:rsidR="004273EB" w:rsidRPr="004273EB" w:rsidRDefault="004273EB" w:rsidP="004273EB">
      <w:pPr>
        <w:spacing w:after="0" w:line="240" w:lineRule="auto"/>
        <w:rPr>
          <w:rFonts w:ascii="Times New Roman" w:eastAsia="Times New Roman" w:hAnsi="Times New Roman" w:cs="Times New Roman"/>
          <w:b/>
          <w:bCs/>
          <w:lang w:eastAsia="cs-CZ"/>
        </w:rPr>
      </w:pPr>
    </w:p>
    <w:p w:rsidR="004273EB" w:rsidRPr="004273EB" w:rsidRDefault="004273EB" w:rsidP="004273EB">
      <w:pPr>
        <w:spacing w:after="0" w:line="240" w:lineRule="auto"/>
        <w:rPr>
          <w:rFonts w:ascii="Times New Roman" w:eastAsia="Times New Roman" w:hAnsi="Times New Roman" w:cs="Times New Roman"/>
          <w:lang w:eastAsia="cs-CZ"/>
        </w:rPr>
      </w:pPr>
      <w:r w:rsidRPr="004273EB">
        <w:rPr>
          <w:rFonts w:ascii="Times New Roman" w:eastAsia="Times New Roman" w:hAnsi="Times New Roman" w:cs="Times New Roman"/>
          <w:b/>
          <w:bCs/>
          <w:lang w:eastAsia="cs-CZ"/>
        </w:rPr>
        <w:t>Zadavatel/</w:t>
      </w:r>
      <w:r w:rsidRPr="004273EB">
        <w:rPr>
          <w:rFonts w:ascii="Times New Roman" w:eastAsia="Times New Roman" w:hAnsi="Times New Roman" w:cs="Times New Roman"/>
          <w:i/>
          <w:lang w:eastAsia="cs-CZ"/>
        </w:rPr>
        <w:t>Sponzor</w:t>
      </w:r>
      <w:r w:rsidRPr="004273EB">
        <w:rPr>
          <w:rFonts w:ascii="Times New Roman" w:eastAsia="Times New Roman" w:hAnsi="Times New Roman" w:cs="Times New Roman"/>
          <w:lang w:eastAsia="cs-CZ"/>
        </w:rPr>
        <w:t>: Allergan Ltd., 1 st Floor Marlow International, The Parkway, Marlow Buckinghamshire, SL7 1YL United Kingdom</w:t>
      </w:r>
    </w:p>
    <w:p w:rsidR="004273EB" w:rsidRPr="004273EB" w:rsidRDefault="004273EB" w:rsidP="004273EB">
      <w:pPr>
        <w:spacing w:after="0" w:line="240" w:lineRule="auto"/>
        <w:rPr>
          <w:rFonts w:ascii="Times New Roman" w:eastAsia="Times New Roman" w:hAnsi="Times New Roman" w:cs="Times New Roman"/>
          <w:bCs/>
          <w:lang w:eastAsia="cs-CZ"/>
        </w:rPr>
      </w:pPr>
      <w:r w:rsidRPr="004273EB">
        <w:rPr>
          <w:rFonts w:ascii="Times New Roman" w:eastAsia="Times New Roman" w:hAnsi="Times New Roman" w:cs="Times New Roman"/>
          <w:b/>
          <w:bCs/>
          <w:lang w:eastAsia="cs-CZ"/>
        </w:rPr>
        <w:t>Žadatel/</w:t>
      </w:r>
      <w:r w:rsidRPr="004273EB">
        <w:rPr>
          <w:rFonts w:ascii="Times New Roman" w:eastAsia="Times New Roman" w:hAnsi="Times New Roman" w:cs="Times New Roman"/>
          <w:bCs/>
          <w:i/>
          <w:lang w:eastAsia="cs-CZ"/>
        </w:rPr>
        <w:t>Applicant</w:t>
      </w:r>
      <w:r w:rsidRPr="004273EB">
        <w:rPr>
          <w:rFonts w:ascii="Times New Roman" w:eastAsia="Times New Roman" w:hAnsi="Times New Roman" w:cs="Times New Roman"/>
          <w:bCs/>
          <w:lang w:eastAsia="cs-CZ"/>
        </w:rPr>
        <w:t xml:space="preserve">: PPD Czech Republic s.r.o., Budějovická alej, Antala Staška 2027/79, </w:t>
      </w:r>
    </w:p>
    <w:p w:rsidR="004273EB" w:rsidRPr="004273EB" w:rsidRDefault="004273EB" w:rsidP="004273EB">
      <w:pPr>
        <w:spacing w:after="0" w:line="240" w:lineRule="auto"/>
        <w:rPr>
          <w:rFonts w:ascii="Times New Roman" w:eastAsia="Times New Roman" w:hAnsi="Times New Roman" w:cs="Times New Roman"/>
          <w:bCs/>
          <w:lang w:eastAsia="cs-CZ"/>
        </w:rPr>
      </w:pPr>
      <w:r w:rsidRPr="004273EB">
        <w:rPr>
          <w:rFonts w:ascii="Times New Roman" w:eastAsia="Times New Roman" w:hAnsi="Times New Roman" w:cs="Times New Roman"/>
          <w:bCs/>
          <w:lang w:eastAsia="cs-CZ"/>
        </w:rPr>
        <w:t>140 00 Praha 4</w:t>
      </w:r>
    </w:p>
    <w:p w:rsidR="004273EB" w:rsidRPr="004273EB" w:rsidRDefault="004273EB" w:rsidP="004273EB">
      <w:pPr>
        <w:spacing w:after="0" w:line="240" w:lineRule="auto"/>
        <w:rPr>
          <w:rFonts w:ascii="Times New Roman" w:eastAsia="Times New Roman" w:hAnsi="Times New Roman" w:cs="Times New Roman"/>
          <w:b/>
          <w:bCs/>
          <w:lang w:eastAsia="cs-CZ"/>
        </w:rPr>
      </w:pPr>
      <w:r w:rsidRPr="004273EB">
        <w:rPr>
          <w:rFonts w:ascii="Times New Roman" w:eastAsia="Times New Roman" w:hAnsi="Times New Roman" w:cs="Times New Roman"/>
          <w:b/>
          <w:bCs/>
          <w:lang w:eastAsia="cs-CZ"/>
        </w:rPr>
        <w:t>Datum doručení žádosti/</w:t>
      </w:r>
      <w:r w:rsidRPr="004273EB">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6.10.</w:t>
      </w:r>
      <w:r w:rsidRPr="004273EB">
        <w:rPr>
          <w:rFonts w:ascii="Times New Roman" w:eastAsia="Times New Roman" w:hAnsi="Times New Roman" w:cs="Times New Roman"/>
          <w:lang w:eastAsia="cs-CZ"/>
        </w:rPr>
        <w:t>2015</w:t>
      </w:r>
    </w:p>
    <w:p w:rsidR="004273EB" w:rsidRPr="004273EB" w:rsidRDefault="004273EB" w:rsidP="004273EB">
      <w:pPr>
        <w:spacing w:after="0" w:line="240" w:lineRule="auto"/>
        <w:rPr>
          <w:rFonts w:ascii="Times New Roman" w:eastAsia="Times New Roman" w:hAnsi="Times New Roman" w:cs="Times New Roman"/>
          <w:lang w:eastAsia="cs-CZ"/>
        </w:rPr>
      </w:pPr>
      <w:r w:rsidRPr="004273EB">
        <w:rPr>
          <w:rFonts w:ascii="Times New Roman" w:eastAsia="Times New Roman" w:hAnsi="Times New Roman" w:cs="Times New Roman"/>
          <w:b/>
          <w:bCs/>
          <w:lang w:eastAsia="cs-CZ"/>
        </w:rPr>
        <w:t xml:space="preserve">Datum jednání EK </w:t>
      </w:r>
      <w:r w:rsidRPr="004273EB">
        <w:rPr>
          <w:rFonts w:ascii="Times New Roman" w:eastAsia="Times New Roman" w:hAnsi="Times New Roman" w:cs="Times New Roman"/>
          <w:lang w:eastAsia="cs-CZ"/>
        </w:rPr>
        <w:t>/</w:t>
      </w:r>
      <w:r w:rsidRPr="004273EB">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4273EB">
        <w:rPr>
          <w:rFonts w:ascii="Times New Roman" w:eastAsia="Times New Roman" w:hAnsi="Times New Roman" w:cs="Times New Roman"/>
          <w:lang w:eastAsia="cs-CZ"/>
        </w:rPr>
        <w:t>2015</w:t>
      </w:r>
    </w:p>
    <w:p w:rsidR="004273EB" w:rsidRPr="004273EB" w:rsidRDefault="004273EB" w:rsidP="004273EB">
      <w:pPr>
        <w:spacing w:after="0" w:line="240" w:lineRule="auto"/>
        <w:rPr>
          <w:rFonts w:ascii="Times New Roman" w:eastAsia="Times New Roman" w:hAnsi="Times New Roman" w:cs="Times New Roman"/>
          <w:b/>
          <w:bCs/>
          <w:lang w:eastAsia="cs-CZ"/>
        </w:rPr>
      </w:pPr>
    </w:p>
    <w:p w:rsidR="004273EB" w:rsidRPr="004273EB" w:rsidRDefault="004273EB" w:rsidP="004273EB">
      <w:pPr>
        <w:spacing w:after="0" w:line="240" w:lineRule="auto"/>
        <w:rPr>
          <w:rFonts w:ascii="Times New Roman" w:eastAsia="Times New Roman" w:hAnsi="Times New Roman" w:cs="Times New Roman"/>
          <w:lang w:eastAsia="cs-CZ"/>
        </w:rPr>
      </w:pPr>
      <w:r w:rsidRPr="004273EB">
        <w:rPr>
          <w:rFonts w:ascii="Times New Roman" w:eastAsia="Times New Roman" w:hAnsi="Times New Roman" w:cs="Times New Roman"/>
          <w:b/>
          <w:bCs/>
          <w:lang w:eastAsia="cs-CZ"/>
        </w:rPr>
        <w:t xml:space="preserve">Vyjádření EK/ </w:t>
      </w:r>
      <w:r w:rsidRPr="004273EB">
        <w:rPr>
          <w:rFonts w:ascii="Times New Roman" w:eastAsia="Times New Roman" w:hAnsi="Times New Roman" w:cs="Times New Roman"/>
          <w:i/>
          <w:lang w:eastAsia="cs-CZ"/>
        </w:rPr>
        <w:t>Ethics Committe´s opinion</w:t>
      </w:r>
      <w:r w:rsidRPr="004273EB">
        <w:rPr>
          <w:rFonts w:ascii="Times New Roman" w:eastAsia="Times New Roman" w:hAnsi="Times New Roman" w:cs="Times New Roman"/>
          <w:lang w:eastAsia="cs-CZ"/>
        </w:rPr>
        <w:t>:</w:t>
      </w:r>
    </w:p>
    <w:p w:rsidR="004273EB" w:rsidRPr="004273EB" w:rsidRDefault="004273EB" w:rsidP="004273EB">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4273EB">
        <w:rPr>
          <w:rFonts w:ascii="Times New Roman" w:eastAsia="Times New Roman" w:hAnsi="Times New Roman" w:cs="Times New Roman"/>
          <w:lang w:eastAsia="cs-CZ"/>
        </w:rPr>
        <w:t xml:space="preserve">  EK  vydala souhlasné stanovisko / </w:t>
      </w:r>
      <w:r w:rsidRPr="004273EB">
        <w:rPr>
          <w:rFonts w:ascii="Times New Roman" w:eastAsia="Times New Roman" w:hAnsi="Times New Roman" w:cs="Times New Roman"/>
          <w:i/>
          <w:lang w:eastAsia="cs-CZ"/>
        </w:rPr>
        <w:t>EC issued</w:t>
      </w:r>
      <w:r w:rsidRPr="004273EB">
        <w:rPr>
          <w:rFonts w:ascii="Times New Roman" w:eastAsia="Times New Roman" w:hAnsi="Times New Roman" w:cs="Times New Roman"/>
          <w:lang w:eastAsia="cs-CZ"/>
        </w:rPr>
        <w:t xml:space="preserve"> </w:t>
      </w:r>
      <w:r w:rsidRPr="004273EB">
        <w:rPr>
          <w:rFonts w:ascii="Times New Roman" w:eastAsia="Times New Roman" w:hAnsi="Times New Roman" w:cs="Times New Roman"/>
          <w:i/>
          <w:lang w:eastAsia="cs-CZ"/>
        </w:rPr>
        <w:t>favourable opinion</w:t>
      </w:r>
    </w:p>
    <w:p w:rsidR="004273EB" w:rsidRPr="004273EB" w:rsidRDefault="004273EB" w:rsidP="004273EB">
      <w:pPr>
        <w:spacing w:after="0" w:line="240" w:lineRule="auto"/>
        <w:rPr>
          <w:rFonts w:ascii="Times New Roman" w:eastAsia="Times New Roman" w:hAnsi="Times New Roman" w:cs="Times New Roman"/>
          <w:bCs/>
          <w:i/>
          <w:lang w:eastAsia="cs-CZ"/>
        </w:rPr>
      </w:pPr>
      <w:r>
        <w:rPr>
          <w:rFonts w:ascii="Times New Roman" w:eastAsia="Times New Roman" w:hAnsi="Times New Roman" w:cs="Times New Roman"/>
          <w:bCs/>
          <w:lang w:eastAsia="cs-CZ"/>
        </w:rPr>
        <w:sym w:font="Wingdings 2" w:char="F0A3"/>
      </w:r>
      <w:r w:rsidRPr="004273EB">
        <w:rPr>
          <w:rFonts w:ascii="Times New Roman" w:eastAsia="Times New Roman" w:hAnsi="Times New Roman" w:cs="Times New Roman"/>
          <w:bCs/>
          <w:lang w:eastAsia="cs-CZ"/>
        </w:rPr>
        <w:t xml:space="preserve">  EK  vzala na vědomí / </w:t>
      </w:r>
      <w:r w:rsidRPr="004273EB">
        <w:rPr>
          <w:rFonts w:ascii="Times New Roman" w:eastAsia="Times New Roman" w:hAnsi="Times New Roman" w:cs="Times New Roman"/>
          <w:bCs/>
          <w:i/>
          <w:lang w:eastAsia="cs-CZ"/>
        </w:rPr>
        <w:t>Taken into account</w:t>
      </w:r>
    </w:p>
    <w:p w:rsidR="004273EB" w:rsidRPr="004273EB" w:rsidRDefault="004273EB" w:rsidP="004273EB">
      <w:pPr>
        <w:spacing w:after="0" w:line="240" w:lineRule="auto"/>
        <w:rPr>
          <w:rFonts w:ascii="Times New Roman" w:eastAsia="Times New Roman" w:hAnsi="Times New Roman" w:cs="Times New Roman"/>
          <w:b/>
          <w:bCs/>
          <w:lang w:eastAsia="cs-CZ"/>
        </w:rPr>
      </w:pPr>
    </w:p>
    <w:p w:rsidR="004273EB" w:rsidRPr="004273EB" w:rsidRDefault="004273EB" w:rsidP="004273EB">
      <w:pPr>
        <w:spacing w:after="0" w:line="240" w:lineRule="auto"/>
        <w:rPr>
          <w:rFonts w:ascii="Times New Roman" w:eastAsia="Times New Roman" w:hAnsi="Times New Roman" w:cs="Times New Roman"/>
          <w:i/>
          <w:lang w:val="en-US" w:eastAsia="cs-CZ"/>
        </w:rPr>
      </w:pPr>
      <w:r w:rsidRPr="004273EB">
        <w:rPr>
          <w:rFonts w:ascii="Times New Roman" w:eastAsia="Times New Roman" w:hAnsi="Times New Roman" w:cs="Times New Roman"/>
          <w:b/>
          <w:bCs/>
          <w:lang w:eastAsia="cs-CZ"/>
        </w:rPr>
        <w:t>Lhůta pro podání písemné zprávy o průběhu KH od jeho zahájení</w:t>
      </w:r>
      <w:r w:rsidRPr="004273EB">
        <w:rPr>
          <w:rFonts w:ascii="Times New Roman" w:eastAsia="Times New Roman" w:hAnsi="Times New Roman" w:cs="Times New Roman"/>
          <w:b/>
          <w:bCs/>
          <w:lang w:val="en-US" w:eastAsia="cs-CZ"/>
        </w:rPr>
        <w:t xml:space="preserve">/ </w:t>
      </w:r>
      <w:r w:rsidRPr="004273EB">
        <w:rPr>
          <w:rFonts w:ascii="Times New Roman" w:eastAsia="Times New Roman" w:hAnsi="Times New Roman" w:cs="Times New Roman"/>
          <w:i/>
          <w:lang w:val="en-US" w:eastAsia="cs-CZ"/>
        </w:rPr>
        <w:t>Time schedule for submission of the  written Annual Report from the CT commencement:</w:t>
      </w:r>
    </w:p>
    <w:p w:rsidR="004273EB" w:rsidRPr="004273EB" w:rsidRDefault="004273EB" w:rsidP="004273EB">
      <w:pPr>
        <w:spacing w:after="0" w:line="240" w:lineRule="auto"/>
        <w:rPr>
          <w:rFonts w:ascii="Times New Roman" w:eastAsia="Times New Roman" w:hAnsi="Times New Roman" w:cs="Times New Roman"/>
          <w:lang w:eastAsia="cs-CZ"/>
        </w:rPr>
      </w:pPr>
      <w:r w:rsidRPr="004273EB">
        <w:rPr>
          <w:rFonts w:ascii="Times New Roman" w:eastAsia="Times New Roman" w:hAnsi="Times New Roman" w:cs="Times New Roman"/>
          <w:lang w:eastAsia="cs-CZ"/>
        </w:rPr>
        <w:sym w:font="Wingdings 2" w:char="F054"/>
      </w:r>
      <w:r w:rsidRPr="004273EB">
        <w:rPr>
          <w:rFonts w:ascii="Times New Roman" w:eastAsia="Times New Roman" w:hAnsi="Times New Roman" w:cs="Times New Roman"/>
          <w:lang w:eastAsia="cs-CZ"/>
        </w:rPr>
        <w:t xml:space="preserve">   1x ročně</w:t>
      </w:r>
      <w:r w:rsidRPr="004273EB">
        <w:rPr>
          <w:rFonts w:ascii="Times New Roman" w:eastAsia="Times New Roman" w:hAnsi="Times New Roman" w:cs="Times New Roman"/>
          <w:i/>
          <w:lang w:eastAsia="cs-CZ"/>
        </w:rPr>
        <w:t xml:space="preserve">/Once a year                   </w:t>
      </w:r>
      <w:r w:rsidR="003C4A5C" w:rsidRPr="004273E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273EB">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4273EB">
        <w:rPr>
          <w:rFonts w:ascii="Times New Roman" w:eastAsia="Times New Roman" w:hAnsi="Times New Roman" w:cs="Times New Roman"/>
          <w:lang w:eastAsia="cs-CZ"/>
        </w:rPr>
        <w:fldChar w:fldCharType="end"/>
      </w:r>
      <w:r w:rsidRPr="004273EB">
        <w:rPr>
          <w:rFonts w:ascii="Times New Roman" w:eastAsia="Times New Roman" w:hAnsi="Times New Roman" w:cs="Times New Roman"/>
          <w:lang w:eastAsia="cs-CZ"/>
        </w:rPr>
        <w:t xml:space="preserve">  Jiná lhůta/</w:t>
      </w:r>
      <w:r w:rsidRPr="004273EB">
        <w:rPr>
          <w:rFonts w:ascii="Times New Roman" w:eastAsia="Times New Roman" w:hAnsi="Times New Roman" w:cs="Times New Roman"/>
          <w:i/>
          <w:lang w:eastAsia="cs-CZ"/>
        </w:rPr>
        <w:t xml:space="preserve"> Other </w:t>
      </w:r>
      <w:r w:rsidRPr="004273EB">
        <w:rPr>
          <w:rFonts w:ascii="Times New Roman" w:eastAsia="Times New Roman" w:hAnsi="Times New Roman" w:cs="Times New Roman"/>
          <w:lang w:eastAsia="cs-CZ"/>
        </w:rPr>
        <w:t>…………….</w:t>
      </w:r>
    </w:p>
    <w:p w:rsidR="004273EB" w:rsidRPr="004273EB" w:rsidRDefault="004273EB" w:rsidP="004273EB">
      <w:pPr>
        <w:spacing w:after="0" w:line="240" w:lineRule="auto"/>
        <w:rPr>
          <w:rFonts w:ascii="Times New Roman" w:eastAsia="Times New Roman" w:hAnsi="Times New Roman" w:cs="Times New Roman"/>
          <w:lang w:eastAsia="cs-CZ"/>
        </w:rPr>
      </w:pPr>
    </w:p>
    <w:p w:rsidR="004273EB" w:rsidRPr="004273EB" w:rsidRDefault="004273EB" w:rsidP="004273EB">
      <w:pPr>
        <w:spacing w:after="0" w:line="240" w:lineRule="auto"/>
        <w:rPr>
          <w:rFonts w:ascii="Times New Roman" w:eastAsia="Times New Roman" w:hAnsi="Times New Roman" w:cs="Times New Roman"/>
          <w:i/>
          <w:lang w:eastAsia="cs-CZ"/>
        </w:rPr>
      </w:pPr>
      <w:r w:rsidRPr="004273EB">
        <w:rPr>
          <w:rFonts w:ascii="Times New Roman" w:eastAsia="Times New Roman" w:hAnsi="Times New Roman" w:cs="Times New Roman"/>
          <w:b/>
          <w:bCs/>
          <w:lang w:eastAsia="cs-CZ"/>
        </w:rPr>
        <w:t>Seznam míst hodnocení s označením míst, ke kterým se EK vyjádřila jako místní EK a kde vykonává dohled/</w:t>
      </w:r>
      <w:r w:rsidRPr="004273E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273EB" w:rsidRPr="004273EB" w:rsidTr="0085476F">
        <w:trPr>
          <w:trHeight w:val="454"/>
        </w:trPr>
        <w:tc>
          <w:tcPr>
            <w:tcW w:w="6108" w:type="dxa"/>
          </w:tcPr>
          <w:p w:rsidR="004273EB" w:rsidRPr="004273EB" w:rsidRDefault="004273EB"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t xml:space="preserve">Místo hodnocení/ Jméno zkoušejícího </w:t>
            </w:r>
          </w:p>
          <w:p w:rsidR="004273EB" w:rsidRPr="004273EB" w:rsidRDefault="004273EB" w:rsidP="004273EB">
            <w:pPr>
              <w:spacing w:after="0" w:line="240" w:lineRule="auto"/>
              <w:rPr>
                <w:rFonts w:ascii="Times New Roman" w:eastAsia="Times New Roman" w:hAnsi="Times New Roman" w:cs="Times New Roman"/>
                <w:i/>
                <w:sz w:val="18"/>
                <w:szCs w:val="18"/>
                <w:lang w:eastAsia="cs-CZ"/>
              </w:rPr>
            </w:pPr>
            <w:r w:rsidRPr="004273EB">
              <w:rPr>
                <w:rFonts w:ascii="Times New Roman" w:eastAsia="Times New Roman" w:hAnsi="Times New Roman" w:cs="Times New Roman"/>
                <w:i/>
                <w:sz w:val="18"/>
                <w:szCs w:val="18"/>
                <w:lang w:eastAsia="cs-CZ"/>
              </w:rPr>
              <w:t>Trial Site / Name of Investigator</w:t>
            </w:r>
          </w:p>
        </w:tc>
        <w:tc>
          <w:tcPr>
            <w:tcW w:w="1280" w:type="dxa"/>
          </w:tcPr>
          <w:p w:rsidR="004273EB" w:rsidRPr="004273EB" w:rsidRDefault="004273EB" w:rsidP="004273EB">
            <w:pPr>
              <w:spacing w:after="0" w:line="240" w:lineRule="auto"/>
              <w:rPr>
                <w:rFonts w:ascii="Times New Roman" w:eastAsia="Times New Roman" w:hAnsi="Times New Roman" w:cs="Times New Roman"/>
                <w:sz w:val="18"/>
                <w:szCs w:val="18"/>
                <w:vertAlign w:val="superscript"/>
                <w:lang w:eastAsia="cs-CZ"/>
              </w:rPr>
            </w:pPr>
            <w:r w:rsidRPr="004273EB">
              <w:rPr>
                <w:rFonts w:ascii="Times New Roman" w:eastAsia="Times New Roman" w:hAnsi="Times New Roman" w:cs="Times New Roman"/>
                <w:sz w:val="18"/>
                <w:szCs w:val="18"/>
                <w:lang w:eastAsia="cs-CZ"/>
              </w:rPr>
              <w:t xml:space="preserve">Místní EK </w:t>
            </w:r>
            <w:r w:rsidRPr="004273EB">
              <w:rPr>
                <w:rFonts w:ascii="Times New Roman" w:eastAsia="Times New Roman" w:hAnsi="Times New Roman" w:cs="Times New Roman"/>
                <w:i/>
                <w:sz w:val="18"/>
                <w:szCs w:val="18"/>
                <w:lang w:eastAsia="cs-CZ"/>
              </w:rPr>
              <w:t>Local EC</w:t>
            </w:r>
          </w:p>
        </w:tc>
        <w:tc>
          <w:tcPr>
            <w:tcW w:w="2712" w:type="dxa"/>
          </w:tcPr>
          <w:p w:rsidR="004273EB" w:rsidRPr="004273EB" w:rsidRDefault="004273EB"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t>Adresa  místní EK</w:t>
            </w:r>
          </w:p>
          <w:p w:rsidR="004273EB" w:rsidRPr="004273EB" w:rsidRDefault="004273EB" w:rsidP="004273EB">
            <w:pPr>
              <w:spacing w:after="0" w:line="240" w:lineRule="auto"/>
              <w:rPr>
                <w:rFonts w:ascii="Times New Roman" w:eastAsia="Times New Roman" w:hAnsi="Times New Roman" w:cs="Times New Roman"/>
                <w:i/>
                <w:sz w:val="18"/>
                <w:szCs w:val="18"/>
                <w:lang w:eastAsia="cs-CZ"/>
              </w:rPr>
            </w:pPr>
            <w:r w:rsidRPr="004273EB">
              <w:rPr>
                <w:rFonts w:ascii="Times New Roman" w:eastAsia="Times New Roman" w:hAnsi="Times New Roman" w:cs="Times New Roman"/>
                <w:i/>
                <w:sz w:val="18"/>
                <w:szCs w:val="18"/>
                <w:lang w:eastAsia="cs-CZ"/>
              </w:rPr>
              <w:t>Address</w:t>
            </w:r>
          </w:p>
        </w:tc>
      </w:tr>
      <w:tr w:rsidR="004273EB" w:rsidRPr="004273EB" w:rsidTr="0085476F">
        <w:trPr>
          <w:trHeight w:val="312"/>
        </w:trPr>
        <w:tc>
          <w:tcPr>
            <w:tcW w:w="6108" w:type="dxa"/>
          </w:tcPr>
          <w:p w:rsidR="004273EB" w:rsidRPr="004273EB" w:rsidRDefault="004273EB"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t xml:space="preserve">Prof. MUDr. Jiří Řehák, Ph.D., Oční klinika FN Olomouc, I.P.Pavlova 6, </w:t>
            </w:r>
          </w:p>
          <w:p w:rsidR="004273EB" w:rsidRPr="004273EB" w:rsidRDefault="004273EB"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t>775 20 Olomouc</w:t>
            </w:r>
          </w:p>
        </w:tc>
        <w:tc>
          <w:tcPr>
            <w:tcW w:w="1280" w:type="dxa"/>
          </w:tcPr>
          <w:p w:rsidR="004273EB" w:rsidRPr="004273EB" w:rsidRDefault="004273EB" w:rsidP="004273EB">
            <w:pPr>
              <w:spacing w:after="0" w:line="240" w:lineRule="auto"/>
              <w:rPr>
                <w:rFonts w:ascii="Times New Roman" w:eastAsia="Times New Roman" w:hAnsi="Times New Roman" w:cs="Times New Roman"/>
                <w:sz w:val="18"/>
                <w:szCs w:val="18"/>
                <w:lang w:eastAsia="cs-CZ"/>
              </w:rPr>
            </w:pPr>
            <w:r w:rsidRPr="004273EB">
              <w:rPr>
                <w:rFonts w:ascii="Wingdings 2" w:eastAsia="Times New Roman" w:hAnsi="Wingdings 2" w:cs="Times New Roman"/>
                <w:sz w:val="18"/>
                <w:szCs w:val="18"/>
                <w:lang w:eastAsia="cs-CZ"/>
              </w:rPr>
              <w:t></w:t>
            </w:r>
          </w:p>
        </w:tc>
        <w:tc>
          <w:tcPr>
            <w:tcW w:w="2712" w:type="dxa"/>
          </w:tcPr>
          <w:p w:rsidR="004273EB" w:rsidRPr="004273EB" w:rsidRDefault="004273EB"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t>EK FNOL</w:t>
            </w:r>
          </w:p>
        </w:tc>
      </w:tr>
      <w:tr w:rsidR="004273EB" w:rsidRPr="004273EB" w:rsidTr="0085476F">
        <w:trPr>
          <w:trHeight w:val="312"/>
        </w:trPr>
        <w:tc>
          <w:tcPr>
            <w:tcW w:w="6108" w:type="dxa"/>
          </w:tcPr>
          <w:p w:rsidR="004273EB" w:rsidRPr="004273EB" w:rsidRDefault="004273EB"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t>Doc. MUDr. Petr Kolář, Ph.D., Oční klinika FN Brno, Jihlavská 20, 625 00 Brno</w:t>
            </w:r>
          </w:p>
        </w:tc>
        <w:tc>
          <w:tcPr>
            <w:tcW w:w="1280" w:type="dxa"/>
          </w:tcPr>
          <w:p w:rsidR="004273EB" w:rsidRPr="004273EB" w:rsidRDefault="003C4A5C"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4273EB" w:rsidRPr="004273E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273EB">
              <w:rPr>
                <w:rFonts w:ascii="Times New Roman" w:eastAsia="Times New Roman" w:hAnsi="Times New Roman" w:cs="Times New Roman"/>
                <w:sz w:val="18"/>
                <w:szCs w:val="18"/>
                <w:lang w:eastAsia="cs-CZ"/>
              </w:rPr>
              <w:fldChar w:fldCharType="end"/>
            </w:r>
          </w:p>
        </w:tc>
        <w:tc>
          <w:tcPr>
            <w:tcW w:w="2712" w:type="dxa"/>
          </w:tcPr>
          <w:p w:rsidR="004273EB" w:rsidRPr="004273EB" w:rsidRDefault="004273EB"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t xml:space="preserve">EK FN Brno, Jihlavská 20, </w:t>
            </w:r>
          </w:p>
          <w:p w:rsidR="004273EB" w:rsidRPr="004273EB" w:rsidRDefault="004273EB"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t>625 00 Brno</w:t>
            </w:r>
          </w:p>
        </w:tc>
      </w:tr>
      <w:tr w:rsidR="004273EB" w:rsidRPr="004273EB" w:rsidTr="0085476F">
        <w:trPr>
          <w:trHeight w:val="312"/>
        </w:trPr>
        <w:tc>
          <w:tcPr>
            <w:tcW w:w="6108" w:type="dxa"/>
          </w:tcPr>
          <w:p w:rsidR="004273EB" w:rsidRPr="004273EB" w:rsidRDefault="004273EB"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t>MUDr. Bohdan Kousal, Oční klinika VFN Praha, U Nemocnice 2, 128 08 Praha 2</w:t>
            </w:r>
          </w:p>
        </w:tc>
        <w:tc>
          <w:tcPr>
            <w:tcW w:w="1280" w:type="dxa"/>
          </w:tcPr>
          <w:p w:rsidR="004273EB" w:rsidRPr="004273EB" w:rsidRDefault="003C4A5C"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4273EB" w:rsidRPr="004273E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273EB">
              <w:rPr>
                <w:rFonts w:ascii="Times New Roman" w:eastAsia="Times New Roman" w:hAnsi="Times New Roman" w:cs="Times New Roman"/>
                <w:sz w:val="18"/>
                <w:szCs w:val="18"/>
                <w:lang w:eastAsia="cs-CZ"/>
              </w:rPr>
              <w:fldChar w:fldCharType="end"/>
            </w:r>
          </w:p>
        </w:tc>
        <w:tc>
          <w:tcPr>
            <w:tcW w:w="2712" w:type="dxa"/>
          </w:tcPr>
          <w:p w:rsidR="004273EB" w:rsidRPr="004273EB" w:rsidRDefault="004273EB"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t>EK VFN Praha, U Nemocnice 2, 128 08 Praha 2</w:t>
            </w:r>
          </w:p>
        </w:tc>
      </w:tr>
      <w:tr w:rsidR="004273EB" w:rsidRPr="004273EB" w:rsidTr="0085476F">
        <w:trPr>
          <w:trHeight w:val="312"/>
        </w:trPr>
        <w:tc>
          <w:tcPr>
            <w:tcW w:w="6108" w:type="dxa"/>
          </w:tcPr>
          <w:p w:rsidR="004273EB" w:rsidRPr="004273EB" w:rsidRDefault="004273EB"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t>MUDr. Miroslav Veith, Oftalmologická klinika FN Královské Vinohrady, Šrobárova 1150/50, 100 34 Praha 10</w:t>
            </w:r>
          </w:p>
        </w:tc>
        <w:tc>
          <w:tcPr>
            <w:tcW w:w="1280" w:type="dxa"/>
          </w:tcPr>
          <w:p w:rsidR="004273EB" w:rsidRPr="004273EB" w:rsidRDefault="003C4A5C"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4273EB" w:rsidRPr="004273E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273EB">
              <w:rPr>
                <w:rFonts w:ascii="Times New Roman" w:eastAsia="Times New Roman" w:hAnsi="Times New Roman" w:cs="Times New Roman"/>
                <w:sz w:val="18"/>
                <w:szCs w:val="18"/>
                <w:lang w:eastAsia="cs-CZ"/>
              </w:rPr>
              <w:fldChar w:fldCharType="end"/>
            </w:r>
          </w:p>
        </w:tc>
        <w:tc>
          <w:tcPr>
            <w:tcW w:w="2712" w:type="dxa"/>
          </w:tcPr>
          <w:p w:rsidR="004273EB" w:rsidRPr="004273EB" w:rsidRDefault="004273EB"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t xml:space="preserve">EK FN Královské Vinohrady, Šrobárova 1150/50, </w:t>
            </w:r>
          </w:p>
          <w:p w:rsidR="004273EB" w:rsidRPr="004273EB" w:rsidRDefault="004273EB"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t>100 34 Praha 10</w:t>
            </w:r>
          </w:p>
        </w:tc>
      </w:tr>
    </w:tbl>
    <w:p w:rsidR="004273EB" w:rsidRPr="004273EB" w:rsidRDefault="004273EB" w:rsidP="004273EB">
      <w:pPr>
        <w:spacing w:after="0" w:line="240" w:lineRule="auto"/>
        <w:rPr>
          <w:rFonts w:ascii="Times New Roman" w:eastAsia="Times New Roman" w:hAnsi="Times New Roman" w:cs="Times New Roman"/>
          <w:b/>
          <w:bCs/>
          <w:szCs w:val="24"/>
          <w:lang w:eastAsia="cs-CZ"/>
        </w:rPr>
      </w:pPr>
    </w:p>
    <w:p w:rsidR="004273EB" w:rsidRPr="004273EB" w:rsidRDefault="004273EB" w:rsidP="004273EB">
      <w:pPr>
        <w:spacing w:after="0" w:line="240" w:lineRule="auto"/>
        <w:rPr>
          <w:rFonts w:ascii="Times New Roman" w:eastAsia="Times New Roman" w:hAnsi="Times New Roman" w:cs="Times New Roman"/>
          <w:b/>
          <w:bCs/>
          <w:szCs w:val="24"/>
          <w:lang w:eastAsia="cs-CZ"/>
        </w:rPr>
      </w:pPr>
    </w:p>
    <w:p w:rsidR="004273EB" w:rsidRPr="004273EB" w:rsidRDefault="004273EB" w:rsidP="004273EB">
      <w:pPr>
        <w:spacing w:after="0" w:line="240" w:lineRule="auto"/>
        <w:rPr>
          <w:rFonts w:ascii="Times New Roman" w:eastAsia="Times New Roman" w:hAnsi="Times New Roman" w:cs="Times New Roman"/>
          <w:b/>
          <w:bCs/>
          <w:szCs w:val="24"/>
          <w:lang w:eastAsia="cs-CZ"/>
        </w:rPr>
      </w:pPr>
    </w:p>
    <w:p w:rsidR="004273EB" w:rsidRPr="004273EB" w:rsidRDefault="004273EB" w:rsidP="004273EB">
      <w:pPr>
        <w:spacing w:after="0" w:line="240" w:lineRule="auto"/>
        <w:rPr>
          <w:rFonts w:ascii="Times New Roman" w:eastAsia="Times New Roman" w:hAnsi="Times New Roman" w:cs="Times New Roman"/>
          <w:bCs/>
          <w:sz w:val="20"/>
          <w:szCs w:val="20"/>
          <w:lang w:eastAsia="cs-CZ"/>
        </w:rPr>
      </w:pPr>
      <w:r w:rsidRPr="004273EB">
        <w:rPr>
          <w:rFonts w:ascii="Times New Roman" w:eastAsia="Times New Roman" w:hAnsi="Times New Roman" w:cs="Times New Roman"/>
          <w:bCs/>
          <w:sz w:val="20"/>
          <w:szCs w:val="20"/>
          <w:lang w:eastAsia="cs-CZ"/>
        </w:rPr>
        <w:t>1/2</w:t>
      </w:r>
    </w:p>
    <w:p w:rsidR="004273EB" w:rsidRPr="004273EB" w:rsidRDefault="004273EB" w:rsidP="004273EB">
      <w:pPr>
        <w:spacing w:after="0" w:line="240" w:lineRule="auto"/>
        <w:rPr>
          <w:rFonts w:ascii="Times New Roman" w:eastAsia="Times New Roman" w:hAnsi="Times New Roman" w:cs="Times New Roman"/>
          <w:bCs/>
          <w:i/>
          <w:szCs w:val="24"/>
          <w:lang w:eastAsia="cs-CZ"/>
        </w:rPr>
      </w:pPr>
      <w:r w:rsidRPr="004273EB">
        <w:rPr>
          <w:rFonts w:ascii="Times New Roman" w:eastAsia="Times New Roman" w:hAnsi="Times New Roman" w:cs="Times New Roman"/>
          <w:b/>
          <w:bCs/>
          <w:szCs w:val="24"/>
          <w:lang w:eastAsia="cs-CZ"/>
        </w:rPr>
        <w:lastRenderedPageBreak/>
        <w:t>Seznam hodnocených dokumentů/</w:t>
      </w:r>
      <w:r w:rsidRPr="004273EB">
        <w:rPr>
          <w:rFonts w:ascii="Times New Roman" w:eastAsia="Times New Roman" w:hAnsi="Times New Roman" w:cs="Times New Roman"/>
          <w:bCs/>
          <w:i/>
          <w:szCs w:val="24"/>
          <w:lang w:eastAsia="cs-CZ"/>
        </w:rPr>
        <w:t xml:space="preserve">List </w:t>
      </w:r>
      <w:r w:rsidRPr="004273EB">
        <w:rPr>
          <w:rFonts w:ascii="Times New Roman" w:eastAsia="Times New Roman" w:hAnsi="Times New Roman" w:cs="Times New Roman"/>
          <w:bCs/>
          <w:i/>
          <w:szCs w:val="24"/>
          <w:lang w:val="en-US" w:eastAsia="cs-CZ"/>
        </w:rPr>
        <w:t>of all submitted documents:</w:t>
      </w:r>
    </w:p>
    <w:p w:rsidR="004273EB" w:rsidRPr="004273EB" w:rsidRDefault="004273EB" w:rsidP="004273EB">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273EB" w:rsidRPr="004273EB" w:rsidTr="0085476F">
        <w:trPr>
          <w:cantSplit/>
          <w:trHeight w:val="454"/>
        </w:trPr>
        <w:tc>
          <w:tcPr>
            <w:tcW w:w="7416" w:type="dxa"/>
            <w:vMerge w:val="restart"/>
          </w:tcPr>
          <w:p w:rsidR="004273EB" w:rsidRPr="004273EB" w:rsidRDefault="004273EB" w:rsidP="004273EB">
            <w:pPr>
              <w:spacing w:after="0" w:line="240" w:lineRule="auto"/>
              <w:rPr>
                <w:rFonts w:ascii="Times New Roman" w:eastAsia="Times New Roman" w:hAnsi="Times New Roman" w:cs="Times New Roman"/>
                <w:b/>
                <w:bCs/>
                <w:sz w:val="18"/>
                <w:szCs w:val="18"/>
                <w:lang w:eastAsia="cs-CZ"/>
              </w:rPr>
            </w:pPr>
          </w:p>
          <w:p w:rsidR="004273EB" w:rsidRPr="004273EB" w:rsidRDefault="004273EB" w:rsidP="004273EB">
            <w:pPr>
              <w:spacing w:after="0" w:line="240" w:lineRule="auto"/>
              <w:rPr>
                <w:rFonts w:ascii="Times New Roman" w:eastAsia="Times New Roman" w:hAnsi="Times New Roman" w:cs="Times New Roman"/>
                <w:b/>
                <w:bCs/>
                <w:sz w:val="18"/>
                <w:szCs w:val="18"/>
                <w:lang w:eastAsia="cs-CZ"/>
              </w:rPr>
            </w:pPr>
            <w:r w:rsidRPr="004273EB">
              <w:rPr>
                <w:rFonts w:ascii="Times New Roman" w:eastAsia="Times New Roman" w:hAnsi="Times New Roman" w:cs="Times New Roman"/>
                <w:b/>
                <w:bCs/>
                <w:sz w:val="18"/>
                <w:szCs w:val="18"/>
                <w:lang w:eastAsia="cs-CZ"/>
              </w:rPr>
              <w:t xml:space="preserve">Název dokumentu, verze, datum </w:t>
            </w:r>
          </w:p>
          <w:p w:rsidR="004273EB" w:rsidRPr="004273EB" w:rsidRDefault="004273EB" w:rsidP="004273EB">
            <w:pPr>
              <w:spacing w:after="0" w:line="240" w:lineRule="auto"/>
              <w:rPr>
                <w:rFonts w:ascii="Times New Roman" w:eastAsia="Times New Roman" w:hAnsi="Times New Roman" w:cs="Times New Roman"/>
                <w:b/>
                <w:bCs/>
                <w:sz w:val="18"/>
                <w:szCs w:val="18"/>
                <w:lang w:eastAsia="cs-CZ"/>
              </w:rPr>
            </w:pPr>
            <w:r w:rsidRPr="004273EB">
              <w:rPr>
                <w:rFonts w:ascii="Times New Roman" w:eastAsia="Times New Roman" w:hAnsi="Times New Roman" w:cs="Times New Roman"/>
                <w:b/>
                <w:bCs/>
                <w:i/>
                <w:sz w:val="18"/>
                <w:szCs w:val="18"/>
                <w:lang w:eastAsia="cs-CZ"/>
              </w:rPr>
              <w:t>Document title, version, date</w:t>
            </w:r>
          </w:p>
        </w:tc>
        <w:tc>
          <w:tcPr>
            <w:tcW w:w="1272" w:type="dxa"/>
            <w:gridSpan w:val="2"/>
          </w:tcPr>
          <w:p w:rsidR="004273EB" w:rsidRPr="004273EB" w:rsidRDefault="004273EB" w:rsidP="004273EB">
            <w:pPr>
              <w:spacing w:after="0" w:line="240" w:lineRule="auto"/>
              <w:rPr>
                <w:rFonts w:ascii="Times New Roman" w:eastAsia="Times New Roman" w:hAnsi="Times New Roman" w:cs="Times New Roman"/>
                <w:b/>
                <w:bCs/>
                <w:sz w:val="18"/>
                <w:szCs w:val="18"/>
                <w:lang w:eastAsia="cs-CZ"/>
              </w:rPr>
            </w:pPr>
            <w:r w:rsidRPr="004273EB">
              <w:rPr>
                <w:rFonts w:ascii="Times New Roman" w:eastAsia="Times New Roman" w:hAnsi="Times New Roman" w:cs="Times New Roman"/>
                <w:b/>
                <w:bCs/>
                <w:sz w:val="18"/>
                <w:szCs w:val="18"/>
                <w:lang w:eastAsia="cs-CZ"/>
              </w:rPr>
              <w:t>Schváleno /</w:t>
            </w:r>
            <w:r w:rsidRPr="004273EB">
              <w:rPr>
                <w:rFonts w:ascii="Times New Roman" w:eastAsia="Times New Roman" w:hAnsi="Times New Roman" w:cs="Times New Roman"/>
                <w:b/>
                <w:bCs/>
                <w:i/>
                <w:sz w:val="18"/>
                <w:szCs w:val="18"/>
                <w:lang w:eastAsia="cs-CZ"/>
              </w:rPr>
              <w:t>Approved</w:t>
            </w:r>
          </w:p>
        </w:tc>
        <w:tc>
          <w:tcPr>
            <w:tcW w:w="1316" w:type="dxa"/>
            <w:gridSpan w:val="2"/>
          </w:tcPr>
          <w:p w:rsidR="004273EB" w:rsidRPr="004273EB" w:rsidRDefault="004273EB" w:rsidP="004273EB">
            <w:pPr>
              <w:spacing w:after="0" w:line="240" w:lineRule="auto"/>
              <w:rPr>
                <w:rFonts w:ascii="Times New Roman" w:eastAsia="Times New Roman" w:hAnsi="Times New Roman" w:cs="Times New Roman"/>
                <w:b/>
                <w:bCs/>
                <w:sz w:val="18"/>
                <w:szCs w:val="18"/>
                <w:lang w:eastAsia="cs-CZ"/>
              </w:rPr>
            </w:pPr>
            <w:r w:rsidRPr="004273EB">
              <w:rPr>
                <w:rFonts w:ascii="Times New Roman" w:eastAsia="Times New Roman" w:hAnsi="Times New Roman" w:cs="Times New Roman"/>
                <w:b/>
                <w:bCs/>
                <w:sz w:val="18"/>
                <w:szCs w:val="18"/>
                <w:lang w:eastAsia="cs-CZ"/>
              </w:rPr>
              <w:t xml:space="preserve">Vzato na vědomí / </w:t>
            </w:r>
            <w:r w:rsidRPr="004273EB">
              <w:rPr>
                <w:rFonts w:ascii="Times New Roman" w:eastAsia="Times New Roman" w:hAnsi="Times New Roman" w:cs="Times New Roman"/>
                <w:b/>
                <w:bCs/>
                <w:i/>
                <w:sz w:val="18"/>
                <w:szCs w:val="18"/>
                <w:lang w:eastAsia="cs-CZ"/>
              </w:rPr>
              <w:t xml:space="preserve">Taken into account </w:t>
            </w:r>
          </w:p>
        </w:tc>
      </w:tr>
      <w:tr w:rsidR="004273EB" w:rsidRPr="004273EB" w:rsidTr="0085476F">
        <w:trPr>
          <w:cantSplit/>
          <w:trHeight w:val="454"/>
        </w:trPr>
        <w:tc>
          <w:tcPr>
            <w:tcW w:w="7416" w:type="dxa"/>
            <w:vMerge/>
          </w:tcPr>
          <w:p w:rsidR="004273EB" w:rsidRPr="004273EB" w:rsidRDefault="004273EB" w:rsidP="004273EB">
            <w:pPr>
              <w:spacing w:after="0" w:line="240" w:lineRule="auto"/>
              <w:rPr>
                <w:rFonts w:ascii="Times New Roman" w:eastAsia="Times New Roman" w:hAnsi="Times New Roman" w:cs="Times New Roman"/>
                <w:i/>
                <w:sz w:val="18"/>
                <w:szCs w:val="18"/>
                <w:lang w:eastAsia="cs-CZ"/>
              </w:rPr>
            </w:pPr>
          </w:p>
        </w:tc>
        <w:tc>
          <w:tcPr>
            <w:tcW w:w="736" w:type="dxa"/>
          </w:tcPr>
          <w:p w:rsidR="004273EB" w:rsidRPr="004273EB" w:rsidRDefault="004273EB" w:rsidP="004273EB">
            <w:pPr>
              <w:spacing w:after="0" w:line="240" w:lineRule="auto"/>
              <w:rPr>
                <w:rFonts w:ascii="Times New Roman" w:eastAsia="Times New Roman" w:hAnsi="Times New Roman" w:cs="Times New Roman"/>
                <w:b/>
                <w:bCs/>
                <w:sz w:val="18"/>
                <w:szCs w:val="18"/>
                <w:lang w:eastAsia="cs-CZ"/>
              </w:rPr>
            </w:pPr>
            <w:r w:rsidRPr="004273EB">
              <w:rPr>
                <w:rFonts w:ascii="Times New Roman" w:eastAsia="Times New Roman" w:hAnsi="Times New Roman" w:cs="Times New Roman"/>
                <w:b/>
                <w:bCs/>
                <w:sz w:val="18"/>
                <w:szCs w:val="18"/>
                <w:lang w:eastAsia="cs-CZ"/>
              </w:rPr>
              <w:t>ANO</w:t>
            </w:r>
          </w:p>
          <w:p w:rsidR="004273EB" w:rsidRPr="004273EB" w:rsidRDefault="004273EB" w:rsidP="004273EB">
            <w:pPr>
              <w:spacing w:after="0" w:line="240" w:lineRule="auto"/>
              <w:rPr>
                <w:rFonts w:ascii="Times New Roman" w:eastAsia="Times New Roman" w:hAnsi="Times New Roman" w:cs="Times New Roman"/>
                <w:b/>
                <w:bCs/>
                <w:i/>
                <w:sz w:val="18"/>
                <w:szCs w:val="18"/>
                <w:lang w:eastAsia="cs-CZ"/>
              </w:rPr>
            </w:pPr>
            <w:r w:rsidRPr="004273EB">
              <w:rPr>
                <w:rFonts w:ascii="Times New Roman" w:eastAsia="Times New Roman" w:hAnsi="Times New Roman" w:cs="Times New Roman"/>
                <w:b/>
                <w:bCs/>
                <w:i/>
                <w:sz w:val="18"/>
                <w:szCs w:val="18"/>
                <w:lang w:eastAsia="cs-CZ"/>
              </w:rPr>
              <w:t>Yes</w:t>
            </w:r>
          </w:p>
        </w:tc>
        <w:tc>
          <w:tcPr>
            <w:tcW w:w="536" w:type="dxa"/>
          </w:tcPr>
          <w:p w:rsidR="004273EB" w:rsidRPr="004273EB" w:rsidRDefault="004273EB" w:rsidP="004273EB">
            <w:pPr>
              <w:spacing w:after="0" w:line="240" w:lineRule="auto"/>
              <w:rPr>
                <w:rFonts w:ascii="Times New Roman" w:eastAsia="Times New Roman" w:hAnsi="Times New Roman" w:cs="Times New Roman"/>
                <w:b/>
                <w:bCs/>
                <w:sz w:val="18"/>
                <w:szCs w:val="18"/>
                <w:lang w:eastAsia="cs-CZ"/>
              </w:rPr>
            </w:pPr>
            <w:r w:rsidRPr="004273EB">
              <w:rPr>
                <w:rFonts w:ascii="Times New Roman" w:eastAsia="Times New Roman" w:hAnsi="Times New Roman" w:cs="Times New Roman"/>
                <w:b/>
                <w:bCs/>
                <w:sz w:val="18"/>
                <w:szCs w:val="18"/>
                <w:lang w:eastAsia="cs-CZ"/>
              </w:rPr>
              <w:t xml:space="preserve">NE </w:t>
            </w:r>
          </w:p>
          <w:p w:rsidR="004273EB" w:rsidRPr="004273EB" w:rsidRDefault="004273EB" w:rsidP="004273EB">
            <w:pPr>
              <w:spacing w:after="0" w:line="240" w:lineRule="auto"/>
              <w:rPr>
                <w:rFonts w:ascii="Times New Roman" w:eastAsia="Times New Roman" w:hAnsi="Times New Roman" w:cs="Times New Roman"/>
                <w:b/>
                <w:bCs/>
                <w:sz w:val="18"/>
                <w:szCs w:val="18"/>
                <w:lang w:eastAsia="cs-CZ"/>
              </w:rPr>
            </w:pPr>
            <w:r w:rsidRPr="004273EB">
              <w:rPr>
                <w:rFonts w:ascii="Times New Roman" w:eastAsia="Times New Roman" w:hAnsi="Times New Roman" w:cs="Times New Roman"/>
                <w:b/>
                <w:bCs/>
                <w:i/>
                <w:sz w:val="18"/>
                <w:szCs w:val="18"/>
                <w:lang w:eastAsia="cs-CZ"/>
              </w:rPr>
              <w:t>No</w:t>
            </w:r>
          </w:p>
        </w:tc>
        <w:tc>
          <w:tcPr>
            <w:tcW w:w="780" w:type="dxa"/>
          </w:tcPr>
          <w:p w:rsidR="004273EB" w:rsidRPr="004273EB" w:rsidRDefault="004273EB" w:rsidP="004273EB">
            <w:pPr>
              <w:spacing w:after="0" w:line="240" w:lineRule="auto"/>
              <w:rPr>
                <w:rFonts w:ascii="Times New Roman" w:eastAsia="Times New Roman" w:hAnsi="Times New Roman" w:cs="Times New Roman"/>
                <w:b/>
                <w:bCs/>
                <w:sz w:val="18"/>
                <w:szCs w:val="18"/>
                <w:lang w:eastAsia="cs-CZ"/>
              </w:rPr>
            </w:pPr>
            <w:r w:rsidRPr="004273EB">
              <w:rPr>
                <w:rFonts w:ascii="Times New Roman" w:eastAsia="Times New Roman" w:hAnsi="Times New Roman" w:cs="Times New Roman"/>
                <w:b/>
                <w:bCs/>
                <w:sz w:val="18"/>
                <w:szCs w:val="18"/>
                <w:lang w:eastAsia="cs-CZ"/>
              </w:rPr>
              <w:t>ANO</w:t>
            </w:r>
          </w:p>
          <w:p w:rsidR="004273EB" w:rsidRPr="004273EB" w:rsidRDefault="004273EB" w:rsidP="004273EB">
            <w:pPr>
              <w:spacing w:after="0" w:line="240" w:lineRule="auto"/>
              <w:rPr>
                <w:rFonts w:ascii="Times New Roman" w:eastAsia="Times New Roman" w:hAnsi="Times New Roman" w:cs="Times New Roman"/>
                <w:b/>
                <w:bCs/>
                <w:sz w:val="18"/>
                <w:szCs w:val="18"/>
                <w:lang w:eastAsia="cs-CZ"/>
              </w:rPr>
            </w:pPr>
            <w:r w:rsidRPr="004273EB">
              <w:rPr>
                <w:rFonts w:ascii="Times New Roman" w:eastAsia="Times New Roman" w:hAnsi="Times New Roman" w:cs="Times New Roman"/>
                <w:b/>
                <w:bCs/>
                <w:i/>
                <w:sz w:val="18"/>
                <w:szCs w:val="18"/>
                <w:lang w:eastAsia="cs-CZ"/>
              </w:rPr>
              <w:t>Yes</w:t>
            </w:r>
          </w:p>
        </w:tc>
        <w:tc>
          <w:tcPr>
            <w:tcW w:w="536" w:type="dxa"/>
          </w:tcPr>
          <w:p w:rsidR="004273EB" w:rsidRPr="004273EB" w:rsidRDefault="004273EB" w:rsidP="004273EB">
            <w:pPr>
              <w:spacing w:after="0" w:line="240" w:lineRule="auto"/>
              <w:rPr>
                <w:rFonts w:ascii="Times New Roman" w:eastAsia="Times New Roman" w:hAnsi="Times New Roman" w:cs="Times New Roman"/>
                <w:b/>
                <w:bCs/>
                <w:sz w:val="18"/>
                <w:szCs w:val="18"/>
                <w:lang w:eastAsia="cs-CZ"/>
              </w:rPr>
            </w:pPr>
            <w:r w:rsidRPr="004273EB">
              <w:rPr>
                <w:rFonts w:ascii="Times New Roman" w:eastAsia="Times New Roman" w:hAnsi="Times New Roman" w:cs="Times New Roman"/>
                <w:b/>
                <w:bCs/>
                <w:sz w:val="18"/>
                <w:szCs w:val="18"/>
                <w:lang w:eastAsia="cs-CZ"/>
              </w:rPr>
              <w:t xml:space="preserve">NE </w:t>
            </w:r>
          </w:p>
          <w:p w:rsidR="004273EB" w:rsidRPr="004273EB" w:rsidRDefault="004273EB" w:rsidP="004273EB">
            <w:pPr>
              <w:spacing w:after="0" w:line="240" w:lineRule="auto"/>
              <w:rPr>
                <w:rFonts w:ascii="Times New Roman" w:eastAsia="Times New Roman" w:hAnsi="Times New Roman" w:cs="Times New Roman"/>
                <w:b/>
                <w:bCs/>
                <w:i/>
                <w:sz w:val="18"/>
                <w:szCs w:val="18"/>
                <w:lang w:eastAsia="cs-CZ"/>
              </w:rPr>
            </w:pPr>
            <w:r w:rsidRPr="004273EB">
              <w:rPr>
                <w:rFonts w:ascii="Times New Roman" w:eastAsia="Times New Roman" w:hAnsi="Times New Roman" w:cs="Times New Roman"/>
                <w:b/>
                <w:bCs/>
                <w:i/>
                <w:sz w:val="18"/>
                <w:szCs w:val="18"/>
                <w:lang w:eastAsia="cs-CZ"/>
              </w:rPr>
              <w:t>No</w:t>
            </w:r>
          </w:p>
        </w:tc>
      </w:tr>
      <w:tr w:rsidR="004273EB" w:rsidRPr="004273EB" w:rsidTr="0085476F">
        <w:trPr>
          <w:trHeight w:val="340"/>
        </w:trPr>
        <w:tc>
          <w:tcPr>
            <w:tcW w:w="7416" w:type="dxa"/>
          </w:tcPr>
          <w:p w:rsidR="004273EB" w:rsidRPr="004273EB" w:rsidRDefault="004273EB" w:rsidP="004273E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Informace pro pacienta a Formulář Informovaného souhlasu pacienta, verze: / </w:t>
            </w:r>
            <w:r>
              <w:rPr>
                <w:rFonts w:ascii="Times New Roman" w:eastAsia="Times New Roman" w:hAnsi="Times New Roman" w:cs="Times New Roman"/>
                <w:i/>
                <w:sz w:val="18"/>
                <w:szCs w:val="18"/>
                <w:lang w:eastAsia="cs-CZ"/>
              </w:rPr>
              <w:t xml:space="preserve">Patient Information and Informed Consent Form version: </w:t>
            </w:r>
            <w:r>
              <w:rPr>
                <w:rFonts w:ascii="Times New Roman" w:eastAsia="Times New Roman" w:hAnsi="Times New Roman" w:cs="Times New Roman"/>
                <w:sz w:val="18"/>
                <w:szCs w:val="18"/>
                <w:lang w:eastAsia="cs-CZ"/>
              </w:rPr>
              <w:t>150998-005</w:t>
            </w:r>
            <w:r w:rsidRPr="004273EB">
              <w:rPr>
                <w:rFonts w:ascii="Times New Roman" w:eastAsia="Times New Roman" w:hAnsi="Times New Roman" w:cs="Times New Roman"/>
                <w:sz w:val="18"/>
                <w:szCs w:val="18"/>
                <w:lang w:eastAsia="cs-CZ"/>
              </w:rPr>
              <w:t>_CZ_</w:t>
            </w:r>
            <w:r>
              <w:rPr>
                <w:rFonts w:ascii="Times New Roman" w:eastAsia="Times New Roman" w:hAnsi="Times New Roman" w:cs="Times New Roman"/>
                <w:sz w:val="18"/>
                <w:szCs w:val="18"/>
                <w:lang w:eastAsia="cs-CZ"/>
              </w:rPr>
              <w:t xml:space="preserve">ICF_V3.0_29 Sep 2015 (Global ICFV 3.0, 16 Mar 2015)_site 11703_CZ – </w:t>
            </w:r>
            <w:r w:rsidRPr="004273EB">
              <w:rPr>
                <w:rFonts w:ascii="Times New Roman" w:eastAsia="Times New Roman" w:hAnsi="Times New Roman" w:cs="Times New Roman"/>
                <w:i/>
                <w:sz w:val="18"/>
                <w:szCs w:val="18"/>
                <w:lang w:eastAsia="cs-CZ"/>
              </w:rPr>
              <w:t>clean and track changes versions</w:t>
            </w:r>
          </w:p>
        </w:tc>
        <w:tc>
          <w:tcPr>
            <w:tcW w:w="736" w:type="dxa"/>
          </w:tcPr>
          <w:p w:rsidR="004273EB" w:rsidRPr="004273EB" w:rsidRDefault="004273EB" w:rsidP="004273E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273EB" w:rsidRPr="004273EB" w:rsidRDefault="003C4A5C"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273EB" w:rsidRPr="004273E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273EB">
              <w:rPr>
                <w:rFonts w:ascii="Times New Roman" w:eastAsia="Times New Roman" w:hAnsi="Times New Roman" w:cs="Times New Roman"/>
                <w:sz w:val="18"/>
                <w:szCs w:val="18"/>
                <w:lang w:eastAsia="cs-CZ"/>
              </w:rPr>
              <w:fldChar w:fldCharType="end"/>
            </w:r>
          </w:p>
        </w:tc>
        <w:tc>
          <w:tcPr>
            <w:tcW w:w="780" w:type="dxa"/>
          </w:tcPr>
          <w:p w:rsidR="004273EB" w:rsidRPr="004273EB" w:rsidRDefault="004273EB" w:rsidP="004273E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273EB" w:rsidRPr="004273EB" w:rsidRDefault="003C4A5C" w:rsidP="004273EB">
            <w:pPr>
              <w:spacing w:after="0" w:line="240" w:lineRule="auto"/>
              <w:rPr>
                <w:rFonts w:ascii="Times New Roman" w:eastAsia="Times New Roman" w:hAnsi="Times New Roman" w:cs="Times New Roman"/>
                <w:sz w:val="18"/>
                <w:szCs w:val="18"/>
                <w:lang w:eastAsia="cs-CZ"/>
              </w:rPr>
            </w:pPr>
            <w:r w:rsidRPr="004273EB">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273EB" w:rsidRPr="004273E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273EB">
              <w:rPr>
                <w:rFonts w:ascii="Times New Roman" w:eastAsia="Times New Roman" w:hAnsi="Times New Roman" w:cs="Times New Roman"/>
                <w:sz w:val="18"/>
                <w:szCs w:val="18"/>
                <w:lang w:eastAsia="cs-CZ"/>
              </w:rPr>
              <w:fldChar w:fldCharType="end"/>
            </w:r>
          </w:p>
        </w:tc>
      </w:tr>
    </w:tbl>
    <w:p w:rsidR="004273EB" w:rsidRPr="004273EB" w:rsidRDefault="004273EB" w:rsidP="004273EB">
      <w:pPr>
        <w:spacing w:after="0" w:line="240" w:lineRule="auto"/>
        <w:rPr>
          <w:rFonts w:ascii="Times New Roman" w:eastAsia="Times New Roman" w:hAnsi="Times New Roman" w:cs="Times New Roman"/>
          <w:szCs w:val="24"/>
          <w:lang w:eastAsia="cs-CZ"/>
        </w:rPr>
      </w:pPr>
    </w:p>
    <w:p w:rsidR="004273EB" w:rsidRPr="004273EB" w:rsidRDefault="004273EB" w:rsidP="004273EB">
      <w:pPr>
        <w:spacing w:after="0" w:line="240" w:lineRule="auto"/>
        <w:rPr>
          <w:rFonts w:ascii="Times New Roman" w:eastAsia="Times New Roman" w:hAnsi="Times New Roman" w:cs="Times New Roman"/>
          <w:szCs w:val="24"/>
          <w:lang w:eastAsia="cs-CZ"/>
        </w:rPr>
      </w:pPr>
      <w:r w:rsidRPr="004273EB">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4273EB">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4273EB" w:rsidRPr="004273EB" w:rsidRDefault="004273EB" w:rsidP="004273EB">
      <w:pPr>
        <w:spacing w:after="0" w:line="240" w:lineRule="auto"/>
        <w:rPr>
          <w:rFonts w:ascii="Times New Roman" w:eastAsia="Times New Roman" w:hAnsi="Times New Roman" w:cs="Times New Roman"/>
          <w:i/>
          <w:szCs w:val="24"/>
          <w:lang w:eastAsia="cs-CZ"/>
        </w:rPr>
      </w:pPr>
      <w:r w:rsidRPr="004273EB">
        <w:rPr>
          <w:rFonts w:ascii="Times New Roman" w:eastAsia="Times New Roman" w:hAnsi="Times New Roman" w:cs="Times New Roman"/>
          <w:i/>
          <w:szCs w:val="24"/>
          <w:lang w:eastAsia="cs-CZ"/>
        </w:rPr>
        <w:t xml:space="preserve"> </w:t>
      </w:r>
      <w:r w:rsidRPr="004273EB">
        <w:rPr>
          <w:rFonts w:ascii="Times New Roman" w:eastAsia="Times New Roman" w:hAnsi="Times New Roman" w:cs="Times New Roman"/>
          <w:szCs w:val="24"/>
          <w:lang w:eastAsia="cs-CZ"/>
        </w:rPr>
        <w:sym w:font="Wingdings 2" w:char="F054"/>
      </w:r>
      <w:r w:rsidRPr="004273EB">
        <w:rPr>
          <w:rFonts w:ascii="Times New Roman" w:eastAsia="Times New Roman" w:hAnsi="Times New Roman" w:cs="Times New Roman"/>
          <w:szCs w:val="24"/>
          <w:lang w:eastAsia="cs-CZ"/>
        </w:rPr>
        <w:t xml:space="preserve"> Ano/</w:t>
      </w:r>
      <w:r w:rsidRPr="004273EB">
        <w:rPr>
          <w:rFonts w:ascii="Times New Roman" w:eastAsia="Times New Roman" w:hAnsi="Times New Roman" w:cs="Times New Roman"/>
          <w:i/>
          <w:szCs w:val="24"/>
          <w:lang w:eastAsia="cs-CZ"/>
        </w:rPr>
        <w:t>Yes</w:t>
      </w:r>
      <w:r w:rsidRPr="004273EB">
        <w:rPr>
          <w:rFonts w:ascii="Times New Roman" w:eastAsia="Times New Roman" w:hAnsi="Times New Roman" w:cs="Times New Roman"/>
          <w:szCs w:val="24"/>
          <w:lang w:eastAsia="cs-CZ"/>
        </w:rPr>
        <w:t xml:space="preserve">       </w:t>
      </w:r>
      <w:r w:rsidR="003C4A5C" w:rsidRPr="004273EB">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4273EB">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4273EB">
        <w:rPr>
          <w:rFonts w:ascii="Times New Roman" w:eastAsia="Times New Roman" w:hAnsi="Times New Roman" w:cs="Times New Roman"/>
          <w:szCs w:val="24"/>
          <w:lang w:eastAsia="cs-CZ"/>
        </w:rPr>
        <w:fldChar w:fldCharType="end"/>
      </w:r>
      <w:r w:rsidRPr="004273EB">
        <w:rPr>
          <w:rFonts w:ascii="Times New Roman" w:eastAsia="Times New Roman" w:hAnsi="Times New Roman" w:cs="Times New Roman"/>
          <w:szCs w:val="24"/>
          <w:lang w:eastAsia="cs-CZ"/>
        </w:rPr>
        <w:t>Ne/</w:t>
      </w:r>
      <w:r w:rsidRPr="004273EB">
        <w:rPr>
          <w:rFonts w:ascii="Times New Roman" w:eastAsia="Times New Roman" w:hAnsi="Times New Roman" w:cs="Times New Roman"/>
          <w:i/>
          <w:szCs w:val="24"/>
          <w:lang w:eastAsia="cs-CZ"/>
        </w:rPr>
        <w:t>No</w:t>
      </w:r>
      <w:r w:rsidRPr="004273EB">
        <w:rPr>
          <w:rFonts w:ascii="Times New Roman" w:eastAsia="Times New Roman" w:hAnsi="Times New Roman" w:cs="Times New Roman"/>
          <w:szCs w:val="24"/>
          <w:lang w:eastAsia="cs-CZ"/>
        </w:rPr>
        <w:t xml:space="preserve">           </w:t>
      </w:r>
    </w:p>
    <w:p w:rsidR="004273EB" w:rsidRPr="004273EB" w:rsidRDefault="004273EB" w:rsidP="004273EB">
      <w:pPr>
        <w:spacing w:after="0" w:line="240" w:lineRule="auto"/>
        <w:rPr>
          <w:rFonts w:ascii="Times New Roman" w:eastAsia="Times New Roman" w:hAnsi="Times New Roman" w:cs="Times New Roman"/>
          <w:szCs w:val="24"/>
          <w:lang w:eastAsia="cs-CZ"/>
        </w:rPr>
      </w:pPr>
      <w:r w:rsidRPr="004273EB">
        <w:rPr>
          <w:rFonts w:ascii="Times New Roman" w:eastAsia="Times New Roman" w:hAnsi="Times New Roman" w:cs="Times New Roman"/>
          <w:szCs w:val="24"/>
          <w:lang w:eastAsia="cs-CZ"/>
        </w:rPr>
        <w:t xml:space="preserve">                                                                                               </w:t>
      </w:r>
      <w:r w:rsidRPr="004273EB">
        <w:rPr>
          <w:rFonts w:ascii="Times New Roman" w:eastAsia="Times New Roman" w:hAnsi="Times New Roman" w:cs="Times New Roman"/>
          <w:szCs w:val="24"/>
          <w:lang w:eastAsia="cs-CZ"/>
        </w:rPr>
        <w:tab/>
      </w:r>
      <w:r w:rsidRPr="004273EB">
        <w:rPr>
          <w:rFonts w:ascii="Times New Roman" w:eastAsia="Times New Roman" w:hAnsi="Times New Roman" w:cs="Times New Roman"/>
          <w:szCs w:val="24"/>
          <w:lang w:eastAsia="cs-CZ"/>
        </w:rPr>
        <w:tab/>
      </w:r>
      <w:r w:rsidRPr="004273EB">
        <w:rPr>
          <w:rFonts w:ascii="Times New Roman" w:eastAsia="Times New Roman" w:hAnsi="Times New Roman" w:cs="Times New Roman"/>
          <w:szCs w:val="24"/>
          <w:lang w:eastAsia="cs-CZ"/>
        </w:rPr>
        <w:tab/>
      </w:r>
      <w:r w:rsidRPr="004273EB">
        <w:rPr>
          <w:rFonts w:ascii="Times New Roman" w:eastAsia="Times New Roman" w:hAnsi="Times New Roman" w:cs="Times New Roman"/>
          <w:szCs w:val="24"/>
          <w:lang w:eastAsia="cs-CZ"/>
        </w:rPr>
        <w:tab/>
      </w:r>
      <w:r w:rsidRPr="004273EB">
        <w:rPr>
          <w:rFonts w:ascii="Times New Roman" w:eastAsia="Times New Roman" w:hAnsi="Times New Roman" w:cs="Times New Roman"/>
          <w:szCs w:val="24"/>
          <w:lang w:eastAsia="cs-CZ"/>
        </w:rPr>
        <w:tab/>
        <w:t xml:space="preserve">             </w:t>
      </w:r>
    </w:p>
    <w:p w:rsidR="004273EB" w:rsidRPr="004273EB" w:rsidRDefault="004273EB" w:rsidP="004273EB">
      <w:pPr>
        <w:spacing w:after="0" w:line="240" w:lineRule="auto"/>
        <w:rPr>
          <w:rFonts w:ascii="Times New Roman" w:eastAsia="Times New Roman" w:hAnsi="Times New Roman" w:cs="Times New Roman"/>
          <w:szCs w:val="24"/>
          <w:lang w:eastAsia="cs-CZ"/>
        </w:rPr>
      </w:pPr>
      <w:r w:rsidRPr="004273EB">
        <w:rPr>
          <w:rFonts w:ascii="Times New Roman" w:eastAsia="Times New Roman" w:hAnsi="Times New Roman" w:cs="Times New Roman"/>
          <w:szCs w:val="24"/>
          <w:lang w:eastAsia="cs-CZ"/>
        </w:rPr>
        <w:tab/>
      </w:r>
      <w:r w:rsidRPr="004273EB">
        <w:rPr>
          <w:rFonts w:ascii="Times New Roman" w:eastAsia="Times New Roman" w:hAnsi="Times New Roman" w:cs="Times New Roman"/>
          <w:szCs w:val="24"/>
          <w:lang w:eastAsia="cs-CZ"/>
        </w:rPr>
        <w:tab/>
      </w:r>
      <w:r w:rsidRPr="004273EB">
        <w:rPr>
          <w:rFonts w:ascii="Times New Roman" w:eastAsia="Times New Roman" w:hAnsi="Times New Roman" w:cs="Times New Roman"/>
          <w:szCs w:val="24"/>
          <w:lang w:eastAsia="cs-CZ"/>
        </w:rPr>
        <w:tab/>
      </w:r>
      <w:r w:rsidRPr="004273EB">
        <w:rPr>
          <w:rFonts w:ascii="Times New Roman" w:eastAsia="Times New Roman" w:hAnsi="Times New Roman" w:cs="Times New Roman"/>
          <w:szCs w:val="24"/>
          <w:lang w:eastAsia="cs-CZ"/>
        </w:rPr>
        <w:tab/>
      </w:r>
      <w:r w:rsidRPr="004273EB">
        <w:rPr>
          <w:rFonts w:ascii="Times New Roman" w:eastAsia="Times New Roman" w:hAnsi="Times New Roman" w:cs="Times New Roman"/>
          <w:szCs w:val="24"/>
          <w:lang w:eastAsia="cs-CZ"/>
        </w:rPr>
        <w:tab/>
      </w:r>
      <w:r w:rsidRPr="004273EB">
        <w:rPr>
          <w:rFonts w:ascii="Times New Roman" w:eastAsia="Times New Roman" w:hAnsi="Times New Roman" w:cs="Times New Roman"/>
          <w:szCs w:val="24"/>
          <w:lang w:eastAsia="cs-CZ"/>
        </w:rPr>
        <w:tab/>
        <w:t xml:space="preserve"> </w:t>
      </w:r>
      <w:r w:rsidRPr="004273EB">
        <w:rPr>
          <w:rFonts w:ascii="Times New Roman" w:eastAsia="Times New Roman" w:hAnsi="Times New Roman" w:cs="Times New Roman"/>
          <w:szCs w:val="24"/>
          <w:lang w:eastAsia="cs-CZ"/>
        </w:rPr>
        <w:tab/>
        <w:t xml:space="preserve">                                                                              </w:t>
      </w:r>
    </w:p>
    <w:p w:rsidR="004273EB" w:rsidRPr="004273EB" w:rsidRDefault="004273EB" w:rsidP="004273EB">
      <w:pPr>
        <w:spacing w:after="0" w:line="240" w:lineRule="auto"/>
        <w:rPr>
          <w:rFonts w:ascii="Times New Roman" w:eastAsia="Times New Roman" w:hAnsi="Times New Roman" w:cs="Times New Roman"/>
          <w:szCs w:val="24"/>
          <w:lang w:eastAsia="cs-CZ"/>
        </w:rPr>
      </w:pPr>
      <w:r w:rsidRPr="004273EB">
        <w:rPr>
          <w:rFonts w:ascii="Times New Roman" w:eastAsia="Times New Roman" w:hAnsi="Times New Roman" w:cs="Times New Roman"/>
          <w:szCs w:val="24"/>
          <w:lang w:eastAsia="cs-CZ"/>
        </w:rPr>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5345BF" w:rsidRPr="009F4A14" w:rsidRDefault="005345BF" w:rsidP="005345B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5345BF" w:rsidRPr="00740DD8" w:rsidRDefault="005345BF" w:rsidP="005345B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5345BF"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4273EB" w:rsidRPr="004273EB" w:rsidRDefault="004273EB" w:rsidP="004273EB">
      <w:pPr>
        <w:spacing w:after="0" w:line="240" w:lineRule="auto"/>
        <w:rPr>
          <w:rFonts w:ascii="Times New Roman" w:eastAsia="Times New Roman" w:hAnsi="Times New Roman" w:cs="Times New Roman"/>
          <w:i/>
          <w:sz w:val="16"/>
          <w:szCs w:val="24"/>
          <w:lang w:eastAsia="cs-CZ"/>
        </w:rPr>
      </w:pPr>
    </w:p>
    <w:p w:rsidR="004273EB" w:rsidRPr="004273EB" w:rsidRDefault="004273EB" w:rsidP="004273EB">
      <w:pPr>
        <w:spacing w:after="0" w:line="240" w:lineRule="auto"/>
        <w:rPr>
          <w:rFonts w:ascii="Times New Roman" w:eastAsia="Times New Roman" w:hAnsi="Times New Roman" w:cs="Times New Roman"/>
          <w:i/>
          <w:sz w:val="16"/>
          <w:szCs w:val="24"/>
          <w:lang w:eastAsia="cs-CZ"/>
        </w:rPr>
      </w:pPr>
    </w:p>
    <w:p w:rsidR="004273EB" w:rsidRPr="004273EB" w:rsidRDefault="004273EB" w:rsidP="004273EB">
      <w:pPr>
        <w:rPr>
          <w:rFonts w:ascii="Calibri" w:eastAsia="Calibri" w:hAnsi="Calibri" w:cs="Times New Roman"/>
        </w:rPr>
      </w:pPr>
    </w:p>
    <w:p w:rsidR="004273EB" w:rsidRPr="004273EB" w:rsidRDefault="004273EB" w:rsidP="004273EB">
      <w:pPr>
        <w:rPr>
          <w:rFonts w:ascii="Calibri" w:eastAsia="Calibri" w:hAnsi="Calibri" w:cs="Times New Roman"/>
        </w:rPr>
      </w:pPr>
    </w:p>
    <w:p w:rsidR="004273EB" w:rsidRPr="004273EB" w:rsidRDefault="004273EB" w:rsidP="004273EB">
      <w:pPr>
        <w:rPr>
          <w:rFonts w:ascii="Calibri" w:eastAsia="Calibri" w:hAnsi="Calibri" w:cs="Times New Roman"/>
        </w:rPr>
      </w:pPr>
    </w:p>
    <w:p w:rsidR="00CE3765" w:rsidRDefault="00CE376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273EB" w:rsidRDefault="004273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273EB" w:rsidRDefault="004273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273EB" w:rsidRDefault="004273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273EB" w:rsidRDefault="004273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273EB" w:rsidRDefault="004273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273EB" w:rsidRDefault="004273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273EB" w:rsidRDefault="004273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273EB" w:rsidRDefault="004273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273EB" w:rsidRDefault="004273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273EB" w:rsidRDefault="004273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345BF" w:rsidRDefault="005345BF" w:rsidP="0010267D">
      <w:pPr>
        <w:spacing w:after="0" w:line="240" w:lineRule="auto"/>
        <w:jc w:val="center"/>
        <w:rPr>
          <w:rFonts w:ascii="Times New Roman" w:eastAsia="Times New Roman" w:hAnsi="Times New Roman" w:cs="Times New Roman"/>
          <w:b/>
          <w:bCs/>
          <w:lang w:eastAsia="cs-CZ"/>
        </w:rPr>
      </w:pPr>
    </w:p>
    <w:p w:rsidR="005345BF" w:rsidRDefault="005345BF" w:rsidP="0010267D">
      <w:pPr>
        <w:spacing w:after="0" w:line="240" w:lineRule="auto"/>
        <w:jc w:val="center"/>
        <w:rPr>
          <w:rFonts w:ascii="Times New Roman" w:eastAsia="Times New Roman" w:hAnsi="Times New Roman" w:cs="Times New Roman"/>
          <w:b/>
          <w:bCs/>
          <w:lang w:eastAsia="cs-CZ"/>
        </w:rPr>
      </w:pPr>
    </w:p>
    <w:p w:rsidR="005345BF" w:rsidRDefault="005345BF" w:rsidP="0010267D">
      <w:pPr>
        <w:spacing w:after="0" w:line="240" w:lineRule="auto"/>
        <w:jc w:val="center"/>
        <w:rPr>
          <w:rFonts w:ascii="Times New Roman" w:eastAsia="Times New Roman" w:hAnsi="Times New Roman" w:cs="Times New Roman"/>
          <w:b/>
          <w:bCs/>
          <w:lang w:eastAsia="cs-CZ"/>
        </w:rPr>
      </w:pPr>
    </w:p>
    <w:p w:rsidR="005345BF" w:rsidRDefault="005345BF" w:rsidP="0010267D">
      <w:pPr>
        <w:spacing w:after="0" w:line="240" w:lineRule="auto"/>
        <w:jc w:val="center"/>
        <w:rPr>
          <w:rFonts w:ascii="Times New Roman" w:eastAsia="Times New Roman" w:hAnsi="Times New Roman" w:cs="Times New Roman"/>
          <w:b/>
          <w:bCs/>
          <w:lang w:eastAsia="cs-CZ"/>
        </w:rPr>
      </w:pPr>
    </w:p>
    <w:p w:rsidR="0010267D" w:rsidRPr="0010267D" w:rsidRDefault="0010267D" w:rsidP="0010267D">
      <w:pPr>
        <w:spacing w:after="0" w:line="240" w:lineRule="auto"/>
        <w:jc w:val="center"/>
        <w:rPr>
          <w:rFonts w:ascii="Times New Roman" w:eastAsia="Times New Roman" w:hAnsi="Times New Roman" w:cs="Times New Roman"/>
          <w:b/>
          <w:bCs/>
          <w:lang w:eastAsia="cs-CZ"/>
        </w:rPr>
      </w:pPr>
      <w:r w:rsidRPr="0010267D">
        <w:rPr>
          <w:rFonts w:ascii="Times New Roman" w:eastAsia="Times New Roman" w:hAnsi="Times New Roman" w:cs="Times New Roman"/>
          <w:b/>
          <w:bCs/>
          <w:lang w:eastAsia="cs-CZ"/>
        </w:rPr>
        <w:lastRenderedPageBreak/>
        <w:t>STANOVISKO ETICKÉ KOMISE KE KLINICKÉMU HODNOCENÍ</w:t>
      </w:r>
    </w:p>
    <w:p w:rsidR="0010267D" w:rsidRPr="0010267D" w:rsidRDefault="0010267D" w:rsidP="0010267D">
      <w:pPr>
        <w:spacing w:after="0" w:line="240" w:lineRule="auto"/>
        <w:jc w:val="center"/>
        <w:rPr>
          <w:rFonts w:ascii="Times New Roman" w:eastAsia="Times New Roman" w:hAnsi="Times New Roman" w:cs="Times New Roman"/>
          <w:bCs/>
          <w:i/>
          <w:lang w:eastAsia="cs-CZ"/>
        </w:rPr>
      </w:pPr>
      <w:r w:rsidRPr="0010267D">
        <w:rPr>
          <w:rFonts w:ascii="Times New Roman" w:eastAsia="Times New Roman" w:hAnsi="Times New Roman" w:cs="Times New Roman"/>
          <w:bCs/>
          <w:i/>
          <w:lang w:eastAsia="cs-CZ"/>
        </w:rPr>
        <w:t xml:space="preserve">Opinion of the Ethics Committee on Clinical Trial  </w:t>
      </w:r>
    </w:p>
    <w:p w:rsidR="0010267D" w:rsidRPr="0010267D" w:rsidRDefault="0010267D" w:rsidP="0010267D">
      <w:pPr>
        <w:spacing w:after="0" w:line="240" w:lineRule="auto"/>
        <w:jc w:val="center"/>
        <w:rPr>
          <w:rFonts w:ascii="Times New Roman" w:eastAsia="Times New Roman" w:hAnsi="Times New Roman" w:cs="Times New Roman"/>
          <w:b/>
          <w:bCs/>
          <w:i/>
          <w:lang w:eastAsia="cs-CZ"/>
        </w:rPr>
      </w:pPr>
    </w:p>
    <w:p w:rsidR="0010267D" w:rsidRPr="0010267D" w:rsidRDefault="0010267D" w:rsidP="0010267D">
      <w:pPr>
        <w:spacing w:after="0" w:line="240" w:lineRule="auto"/>
        <w:rPr>
          <w:rFonts w:ascii="Times New Roman" w:eastAsia="Times New Roman" w:hAnsi="Times New Roman" w:cs="Times New Roman"/>
          <w:lang w:eastAsia="cs-CZ"/>
        </w:rPr>
      </w:pPr>
      <w:r w:rsidRPr="0010267D">
        <w:rPr>
          <w:rFonts w:ascii="Wingdings 2" w:eastAsia="Times New Roman" w:hAnsi="Wingdings 2" w:cs="Times New Roman"/>
          <w:lang w:eastAsia="cs-CZ"/>
        </w:rPr>
        <w:t></w:t>
      </w:r>
      <w:r w:rsidRPr="0010267D">
        <w:rPr>
          <w:rFonts w:ascii="Times New Roman" w:eastAsia="Times New Roman" w:hAnsi="Times New Roman" w:cs="Times New Roman"/>
          <w:lang w:eastAsia="cs-CZ"/>
        </w:rPr>
        <w:t xml:space="preserve">  Multicentrické KH, je požadováno stanovisko multicentrické EK pro všechna centra/</w:t>
      </w:r>
      <w:r w:rsidRPr="0010267D">
        <w:rPr>
          <w:rFonts w:ascii="Times New Roman" w:eastAsia="Times New Roman" w:hAnsi="Times New Roman" w:cs="Times New Roman"/>
          <w:i/>
          <w:lang w:eastAsia="cs-CZ"/>
        </w:rPr>
        <w:t>Multi-centric clinical trial, opinion issued by Ethics Committee for Multi-Centric Clinical Trials is required</w:t>
      </w:r>
    </w:p>
    <w:p w:rsidR="0010267D" w:rsidRPr="0010267D" w:rsidRDefault="0010267D" w:rsidP="0010267D">
      <w:pPr>
        <w:spacing w:after="0" w:line="240" w:lineRule="auto"/>
        <w:rPr>
          <w:rFonts w:ascii="Times New Roman" w:eastAsia="Times New Roman" w:hAnsi="Times New Roman" w:cs="Times New Roman"/>
          <w:i/>
          <w:lang w:eastAsia="cs-CZ"/>
        </w:rPr>
      </w:pPr>
      <w:r w:rsidRPr="0010267D">
        <w:rPr>
          <w:rFonts w:ascii="Wingdings 2" w:eastAsia="Times New Roman" w:hAnsi="Wingdings 2" w:cs="Times New Roman"/>
          <w:lang w:eastAsia="cs-CZ"/>
        </w:rPr>
        <w:t></w:t>
      </w:r>
      <w:r w:rsidRPr="0010267D">
        <w:rPr>
          <w:rFonts w:ascii="Times New Roman" w:eastAsia="Times New Roman" w:hAnsi="Times New Roman" w:cs="Times New Roman"/>
          <w:lang w:eastAsia="cs-CZ"/>
        </w:rPr>
        <w:t xml:space="preserve">  Multicentrické KH, je požadováno stanovisko EK pro místní centrum (centra)/ </w:t>
      </w:r>
      <w:r w:rsidRPr="0010267D">
        <w:rPr>
          <w:rFonts w:ascii="Times New Roman" w:eastAsia="Times New Roman" w:hAnsi="Times New Roman" w:cs="Times New Roman"/>
          <w:i/>
          <w:lang w:eastAsia="cs-CZ"/>
        </w:rPr>
        <w:t>Multi-centric clinical trial, opinion issued by local Ethics Committee(s) is required</w:t>
      </w:r>
    </w:p>
    <w:p w:rsidR="0010267D" w:rsidRPr="0010267D" w:rsidRDefault="003C4A5C" w:rsidP="0010267D">
      <w:pPr>
        <w:spacing w:after="0" w:line="240" w:lineRule="auto"/>
        <w:rPr>
          <w:rFonts w:ascii="Times New Roman" w:eastAsia="Times New Roman" w:hAnsi="Times New Roman" w:cs="Times New Roman"/>
          <w:i/>
          <w:lang w:eastAsia="cs-CZ"/>
        </w:rPr>
      </w:pPr>
      <w:r w:rsidRPr="0010267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0267D" w:rsidRPr="0010267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0267D">
        <w:rPr>
          <w:rFonts w:ascii="Times New Roman" w:eastAsia="Times New Roman" w:hAnsi="Times New Roman" w:cs="Times New Roman"/>
          <w:lang w:eastAsia="cs-CZ"/>
        </w:rPr>
        <w:fldChar w:fldCharType="end"/>
      </w:r>
      <w:r w:rsidR="0010267D" w:rsidRPr="0010267D">
        <w:rPr>
          <w:rFonts w:ascii="Times New Roman" w:eastAsia="Times New Roman" w:hAnsi="Times New Roman" w:cs="Times New Roman"/>
          <w:lang w:eastAsia="cs-CZ"/>
        </w:rPr>
        <w:t xml:space="preserve">  KH prováděné v jednom centru, požadováno stanovisko EK pro místní centrum (centra)/ </w:t>
      </w:r>
      <w:r w:rsidR="0010267D" w:rsidRPr="0010267D">
        <w:rPr>
          <w:rFonts w:ascii="Times New Roman" w:eastAsia="Times New Roman" w:hAnsi="Times New Roman" w:cs="Times New Roman"/>
          <w:i/>
          <w:lang w:eastAsia="cs-CZ"/>
        </w:rPr>
        <w:t>Clinical trial conducted in a single site, opinion of a local EC is required</w:t>
      </w:r>
    </w:p>
    <w:p w:rsidR="0010267D" w:rsidRPr="0010267D" w:rsidRDefault="0010267D" w:rsidP="0010267D">
      <w:pPr>
        <w:spacing w:after="0" w:line="240" w:lineRule="auto"/>
        <w:rPr>
          <w:rFonts w:ascii="Times New Roman" w:eastAsia="Times New Roman" w:hAnsi="Times New Roman" w:cs="Times New Roman"/>
          <w:b/>
          <w:bCs/>
          <w:lang w:eastAsia="cs-CZ"/>
        </w:rPr>
      </w:pPr>
    </w:p>
    <w:p w:rsidR="0010267D" w:rsidRPr="0010267D" w:rsidRDefault="0010267D" w:rsidP="0010267D">
      <w:pPr>
        <w:spacing w:after="0" w:line="240" w:lineRule="auto"/>
        <w:rPr>
          <w:rFonts w:ascii="Times New Roman" w:eastAsia="Times New Roman" w:hAnsi="Times New Roman" w:cs="Times New Roman"/>
          <w:b/>
          <w:bCs/>
          <w:lang w:eastAsia="cs-CZ"/>
        </w:rPr>
      </w:pPr>
      <w:r w:rsidRPr="0010267D">
        <w:rPr>
          <w:rFonts w:ascii="Times New Roman" w:eastAsia="Times New Roman" w:hAnsi="Times New Roman" w:cs="Times New Roman"/>
          <w:b/>
          <w:bCs/>
          <w:lang w:eastAsia="cs-CZ"/>
        </w:rPr>
        <w:t>Číslo jednací/</w:t>
      </w:r>
      <w:r w:rsidRPr="0010267D">
        <w:rPr>
          <w:rFonts w:ascii="Times New Roman" w:eastAsia="Times New Roman" w:hAnsi="Times New Roman" w:cs="Times New Roman"/>
          <w:i/>
          <w:lang w:eastAsia="cs-CZ"/>
        </w:rPr>
        <w:t>Reference number</w:t>
      </w:r>
      <w:r w:rsidRPr="0010267D">
        <w:rPr>
          <w:rFonts w:ascii="Times New Roman" w:eastAsia="Times New Roman" w:hAnsi="Times New Roman" w:cs="Times New Roman"/>
          <w:lang w:eastAsia="cs-CZ"/>
        </w:rPr>
        <w:t xml:space="preserve">: </w:t>
      </w:r>
      <w:r w:rsidRPr="0010267D">
        <w:rPr>
          <w:rFonts w:ascii="Times New Roman" w:eastAsia="Times New Roman" w:hAnsi="Times New Roman" w:cs="Times New Roman"/>
          <w:b/>
          <w:lang w:eastAsia="cs-CZ"/>
        </w:rPr>
        <w:t>64/15 MEK 13</w:t>
      </w:r>
    </w:p>
    <w:p w:rsidR="0010267D" w:rsidRPr="0010267D" w:rsidRDefault="0010267D" w:rsidP="0010267D">
      <w:pPr>
        <w:spacing w:after="0" w:line="240" w:lineRule="auto"/>
        <w:rPr>
          <w:rFonts w:ascii="Times New Roman" w:eastAsia="Times New Roman" w:hAnsi="Times New Roman" w:cs="Times New Roman"/>
          <w:bCs/>
          <w:lang w:eastAsia="cs-CZ"/>
        </w:rPr>
      </w:pPr>
      <w:r w:rsidRPr="0010267D">
        <w:rPr>
          <w:rFonts w:ascii="Times New Roman" w:eastAsia="Times New Roman" w:hAnsi="Times New Roman" w:cs="Times New Roman"/>
          <w:b/>
          <w:bCs/>
          <w:lang w:eastAsia="cs-CZ"/>
        </w:rPr>
        <w:t>Název KH/</w:t>
      </w:r>
      <w:r w:rsidRPr="0010267D">
        <w:rPr>
          <w:rFonts w:ascii="Times New Roman" w:eastAsia="Times New Roman" w:hAnsi="Times New Roman" w:cs="Times New Roman"/>
          <w:i/>
          <w:lang w:eastAsia="cs-CZ"/>
        </w:rPr>
        <w:t>Full Title of Clinical Trial</w:t>
      </w:r>
      <w:r w:rsidRPr="0010267D">
        <w:rPr>
          <w:rFonts w:ascii="Times New Roman" w:eastAsia="Times New Roman" w:hAnsi="Times New Roman" w:cs="Times New Roman"/>
          <w:bCs/>
          <w:lang w:eastAsia="cs-CZ"/>
        </w:rPr>
        <w:t xml:space="preserve">: </w:t>
      </w:r>
      <w:r w:rsidRPr="0010267D">
        <w:rPr>
          <w:rFonts w:ascii="Times New Roman" w:eastAsia="Calibri" w:hAnsi="Times New Roman" w:cs="Times New Roman"/>
        </w:rPr>
        <w:t>D</w:t>
      </w:r>
      <w:r w:rsidRPr="0010267D">
        <w:rPr>
          <w:rFonts w:ascii="Times New Roman" w:eastAsia="Times New Roman" w:hAnsi="Times New Roman" w:cs="Times New Roman"/>
          <w:lang w:eastAsia="cs-CZ"/>
        </w:rPr>
        <w:t xml:space="preserve">vojitě zaslepená </w:t>
      </w:r>
      <w:r w:rsidRPr="0010267D">
        <w:rPr>
          <w:rFonts w:ascii="Times New Roman" w:eastAsia="Calibri" w:hAnsi="Times New Roman" w:cs="Times New Roman"/>
        </w:rPr>
        <w:t xml:space="preserve">multicentrická </w:t>
      </w:r>
      <w:r w:rsidRPr="0010267D">
        <w:rPr>
          <w:rFonts w:ascii="Times New Roman" w:eastAsia="Times New Roman" w:hAnsi="Times New Roman" w:cs="Times New Roman"/>
          <w:lang w:eastAsia="cs-CZ"/>
        </w:rPr>
        <w:t xml:space="preserve">randomizovaná placebem kontrolovaná studie hodnotící </w:t>
      </w:r>
      <w:r w:rsidRPr="0010267D">
        <w:rPr>
          <w:rFonts w:ascii="Times New Roman" w:eastAsia="Calibri" w:hAnsi="Times New Roman" w:cs="Times New Roman"/>
        </w:rPr>
        <w:t xml:space="preserve">účinnost a bezpečnost přípravku Injectafer® (Ferric Carboxymaltose) při léčbě syndromu neklidných nohou (RLS) / </w:t>
      </w:r>
      <w:r w:rsidRPr="0010267D">
        <w:rPr>
          <w:rFonts w:ascii="Times New Roman" w:eastAsia="Calibri" w:hAnsi="Times New Roman" w:cs="Times New Roman"/>
          <w:i/>
        </w:rPr>
        <w:t>A Double-Blinded, Multi-Center, Randomized, Placebo-Controlled Study to Investigate the Efficacy and safety of Injectafer® (Ferric Carboxymaltose)</w:t>
      </w:r>
      <w:r w:rsidRPr="0010267D">
        <w:rPr>
          <w:rFonts w:ascii="Times New Roman" w:eastAsia="Times New Roman" w:hAnsi="Times New Roman" w:cs="Times New Roman"/>
          <w:bCs/>
          <w:lang w:eastAsia="cs-CZ"/>
        </w:rPr>
        <w:t xml:space="preserve"> </w:t>
      </w:r>
      <w:r w:rsidRPr="0010267D">
        <w:rPr>
          <w:rFonts w:ascii="Times New Roman" w:eastAsia="Times New Roman" w:hAnsi="Times New Roman" w:cs="Times New Roman"/>
          <w:bCs/>
          <w:i/>
          <w:lang w:eastAsia="cs-CZ"/>
        </w:rPr>
        <w:t>in the</w:t>
      </w:r>
      <w:r w:rsidRPr="0010267D">
        <w:rPr>
          <w:rFonts w:ascii="Times New Roman" w:eastAsia="Times New Roman" w:hAnsi="Times New Roman" w:cs="Times New Roman"/>
          <w:bCs/>
          <w:lang w:eastAsia="cs-CZ"/>
        </w:rPr>
        <w:t xml:space="preserve"> </w:t>
      </w:r>
      <w:r w:rsidRPr="0010267D">
        <w:rPr>
          <w:rFonts w:ascii="Times New Roman" w:eastAsia="Times New Roman" w:hAnsi="Times New Roman" w:cs="Times New Roman"/>
          <w:bCs/>
          <w:i/>
          <w:lang w:eastAsia="cs-CZ"/>
        </w:rPr>
        <w:t>Treatment of Restless Legs Syndrome (RLS)</w:t>
      </w:r>
      <w:r w:rsidRPr="0010267D">
        <w:rPr>
          <w:rFonts w:ascii="Times New Roman" w:eastAsia="Times New Roman" w:hAnsi="Times New Roman" w:cs="Times New Roman"/>
          <w:bCs/>
          <w:lang w:eastAsia="cs-CZ"/>
        </w:rPr>
        <w:tab/>
      </w:r>
    </w:p>
    <w:p w:rsidR="0010267D" w:rsidRPr="0010267D" w:rsidRDefault="0010267D" w:rsidP="0010267D">
      <w:pPr>
        <w:spacing w:after="0" w:line="240" w:lineRule="auto"/>
        <w:rPr>
          <w:rFonts w:ascii="Times New Roman" w:eastAsia="Times New Roman" w:hAnsi="Times New Roman" w:cs="Times New Roman"/>
          <w:b/>
          <w:bCs/>
          <w:lang w:eastAsia="cs-CZ"/>
        </w:rPr>
      </w:pPr>
    </w:p>
    <w:p w:rsidR="0010267D" w:rsidRPr="0010267D" w:rsidRDefault="0010267D" w:rsidP="0010267D">
      <w:pPr>
        <w:spacing w:after="0" w:line="240" w:lineRule="auto"/>
        <w:rPr>
          <w:rFonts w:ascii="Times New Roman" w:eastAsia="Times New Roman" w:hAnsi="Times New Roman" w:cs="Times New Roman"/>
          <w:lang w:eastAsia="cs-CZ"/>
        </w:rPr>
      </w:pPr>
      <w:r w:rsidRPr="0010267D">
        <w:rPr>
          <w:rFonts w:ascii="Times New Roman" w:eastAsia="Times New Roman" w:hAnsi="Times New Roman" w:cs="Times New Roman"/>
          <w:b/>
          <w:bCs/>
          <w:lang w:eastAsia="cs-CZ"/>
        </w:rPr>
        <w:t xml:space="preserve">Číslo protokolu/ </w:t>
      </w:r>
      <w:r w:rsidRPr="0010267D">
        <w:rPr>
          <w:rFonts w:ascii="Times New Roman" w:eastAsia="Times New Roman" w:hAnsi="Times New Roman" w:cs="Times New Roman"/>
          <w:i/>
          <w:lang w:eastAsia="cs-CZ"/>
        </w:rPr>
        <w:t>Protocol Code Number</w:t>
      </w:r>
      <w:r w:rsidRPr="0010267D">
        <w:rPr>
          <w:rFonts w:ascii="Times New Roman" w:eastAsia="Times New Roman" w:hAnsi="Times New Roman" w:cs="Times New Roman"/>
          <w:lang w:eastAsia="cs-CZ"/>
        </w:rPr>
        <w:t>: 1VIT14037</w:t>
      </w:r>
    </w:p>
    <w:p w:rsidR="0010267D" w:rsidRPr="0010267D" w:rsidRDefault="0010267D" w:rsidP="0010267D">
      <w:pPr>
        <w:spacing w:after="0" w:line="240" w:lineRule="auto"/>
        <w:rPr>
          <w:rFonts w:ascii="Times New Roman" w:eastAsia="Times New Roman" w:hAnsi="Times New Roman" w:cs="Times New Roman"/>
          <w:lang w:eastAsia="cs-CZ"/>
        </w:rPr>
      </w:pPr>
      <w:r w:rsidRPr="0010267D">
        <w:rPr>
          <w:rFonts w:ascii="Times New Roman" w:eastAsia="Times New Roman" w:hAnsi="Times New Roman" w:cs="Times New Roman"/>
          <w:b/>
          <w:bCs/>
          <w:lang w:eastAsia="cs-CZ"/>
        </w:rPr>
        <w:t xml:space="preserve">EudraCT number/ </w:t>
      </w:r>
      <w:r w:rsidRPr="0010267D">
        <w:rPr>
          <w:rFonts w:ascii="Times New Roman" w:eastAsia="Times New Roman" w:hAnsi="Times New Roman" w:cs="Times New Roman"/>
          <w:i/>
          <w:lang w:eastAsia="cs-CZ"/>
        </w:rPr>
        <w:t>EudraCT number</w:t>
      </w:r>
      <w:r w:rsidRPr="0010267D">
        <w:rPr>
          <w:rFonts w:ascii="Times New Roman" w:eastAsia="Times New Roman" w:hAnsi="Times New Roman" w:cs="Times New Roman"/>
          <w:lang w:eastAsia="cs-CZ"/>
        </w:rPr>
        <w:t>: 2015-001521-16</w:t>
      </w:r>
    </w:p>
    <w:p w:rsidR="0010267D" w:rsidRPr="0010267D" w:rsidRDefault="0010267D" w:rsidP="0010267D">
      <w:pPr>
        <w:spacing w:after="0" w:line="240" w:lineRule="auto"/>
        <w:rPr>
          <w:rFonts w:ascii="Times New Roman" w:eastAsia="Times New Roman" w:hAnsi="Times New Roman" w:cs="Times New Roman"/>
          <w:b/>
          <w:bCs/>
          <w:lang w:eastAsia="cs-CZ"/>
        </w:rPr>
      </w:pPr>
    </w:p>
    <w:p w:rsidR="0010267D" w:rsidRPr="0010267D" w:rsidRDefault="0010267D" w:rsidP="0010267D">
      <w:pPr>
        <w:spacing w:after="0" w:line="240" w:lineRule="auto"/>
        <w:rPr>
          <w:rFonts w:ascii="Times New Roman" w:eastAsia="Times New Roman" w:hAnsi="Times New Roman" w:cs="Times New Roman"/>
          <w:lang w:eastAsia="cs-CZ"/>
        </w:rPr>
      </w:pPr>
      <w:r w:rsidRPr="0010267D">
        <w:rPr>
          <w:rFonts w:ascii="Times New Roman" w:eastAsia="Times New Roman" w:hAnsi="Times New Roman" w:cs="Times New Roman"/>
          <w:b/>
          <w:bCs/>
          <w:lang w:eastAsia="cs-CZ"/>
        </w:rPr>
        <w:t>Zadavatel/</w:t>
      </w:r>
      <w:r w:rsidRPr="0010267D">
        <w:rPr>
          <w:rFonts w:ascii="Times New Roman" w:eastAsia="Times New Roman" w:hAnsi="Times New Roman" w:cs="Times New Roman"/>
          <w:i/>
          <w:lang w:eastAsia="cs-CZ"/>
        </w:rPr>
        <w:t>Sponzor</w:t>
      </w:r>
      <w:r w:rsidRPr="0010267D">
        <w:rPr>
          <w:rFonts w:ascii="Times New Roman" w:eastAsia="Times New Roman" w:hAnsi="Times New Roman" w:cs="Times New Roman"/>
          <w:lang w:eastAsia="cs-CZ"/>
        </w:rPr>
        <w:t>: Luitpold Pharmaceuticals, 800 Adams Avenue, Suite 100 Norristown, PA 19403, USA</w:t>
      </w:r>
    </w:p>
    <w:p w:rsidR="0010267D" w:rsidRPr="0010267D" w:rsidRDefault="0010267D" w:rsidP="0010267D">
      <w:pPr>
        <w:spacing w:after="0" w:line="240" w:lineRule="auto"/>
        <w:rPr>
          <w:rFonts w:ascii="Times New Roman" w:eastAsia="Times New Roman" w:hAnsi="Times New Roman" w:cs="Times New Roman"/>
          <w:bCs/>
          <w:lang w:eastAsia="cs-CZ"/>
        </w:rPr>
      </w:pPr>
      <w:r w:rsidRPr="0010267D">
        <w:rPr>
          <w:rFonts w:ascii="Times New Roman" w:eastAsia="Times New Roman" w:hAnsi="Times New Roman" w:cs="Times New Roman"/>
          <w:b/>
          <w:bCs/>
          <w:lang w:eastAsia="cs-CZ"/>
        </w:rPr>
        <w:t>Žadatel/</w:t>
      </w:r>
      <w:r w:rsidRPr="0010267D">
        <w:rPr>
          <w:rFonts w:ascii="Times New Roman" w:eastAsia="Times New Roman" w:hAnsi="Times New Roman" w:cs="Times New Roman"/>
          <w:bCs/>
          <w:i/>
          <w:lang w:eastAsia="cs-CZ"/>
        </w:rPr>
        <w:t>Applicant</w:t>
      </w:r>
      <w:r w:rsidRPr="0010267D">
        <w:rPr>
          <w:rFonts w:ascii="Times New Roman" w:eastAsia="Times New Roman" w:hAnsi="Times New Roman" w:cs="Times New Roman"/>
          <w:bCs/>
          <w:lang w:eastAsia="cs-CZ"/>
        </w:rPr>
        <w:t xml:space="preserve">: KCR Czech Republic s.r.o., Bucharova 2657/12, 158 00 Praha 13, </w:t>
      </w:r>
    </w:p>
    <w:p w:rsidR="0010267D" w:rsidRPr="0010267D" w:rsidRDefault="0010267D" w:rsidP="0010267D">
      <w:pPr>
        <w:spacing w:after="0" w:line="240" w:lineRule="auto"/>
        <w:rPr>
          <w:rFonts w:ascii="Times New Roman" w:eastAsia="Times New Roman" w:hAnsi="Times New Roman" w:cs="Times New Roman"/>
          <w:bCs/>
          <w:lang w:eastAsia="cs-CZ"/>
        </w:rPr>
      </w:pPr>
      <w:r w:rsidRPr="0010267D">
        <w:rPr>
          <w:rFonts w:ascii="Times New Roman" w:eastAsia="Times New Roman" w:hAnsi="Times New Roman" w:cs="Times New Roman"/>
          <w:bCs/>
          <w:lang w:eastAsia="cs-CZ"/>
        </w:rPr>
        <w:t>MUDr. Jiří Vladař (jjvlad@kcrcro.com)</w:t>
      </w:r>
    </w:p>
    <w:p w:rsidR="0010267D" w:rsidRPr="0010267D" w:rsidRDefault="0010267D" w:rsidP="0010267D">
      <w:pPr>
        <w:spacing w:after="0" w:line="240" w:lineRule="auto"/>
        <w:rPr>
          <w:rFonts w:ascii="Times New Roman" w:eastAsia="Times New Roman" w:hAnsi="Times New Roman" w:cs="Times New Roman"/>
          <w:b/>
          <w:bCs/>
          <w:lang w:eastAsia="cs-CZ"/>
        </w:rPr>
      </w:pPr>
      <w:r w:rsidRPr="0010267D">
        <w:rPr>
          <w:rFonts w:ascii="Times New Roman" w:eastAsia="Times New Roman" w:hAnsi="Times New Roman" w:cs="Times New Roman"/>
          <w:b/>
          <w:bCs/>
          <w:lang w:eastAsia="cs-CZ"/>
        </w:rPr>
        <w:t>Datum doručení žádosti/</w:t>
      </w:r>
      <w:r w:rsidRPr="0010267D">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23.10.</w:t>
      </w:r>
      <w:r w:rsidRPr="0010267D">
        <w:rPr>
          <w:rFonts w:ascii="Times New Roman" w:eastAsia="Times New Roman" w:hAnsi="Times New Roman" w:cs="Times New Roman"/>
          <w:lang w:eastAsia="cs-CZ"/>
        </w:rPr>
        <w:t>2015</w:t>
      </w:r>
    </w:p>
    <w:p w:rsidR="0010267D" w:rsidRPr="0010267D" w:rsidRDefault="0010267D" w:rsidP="0010267D">
      <w:pPr>
        <w:spacing w:after="0" w:line="240" w:lineRule="auto"/>
        <w:rPr>
          <w:rFonts w:ascii="Times New Roman" w:eastAsia="Times New Roman" w:hAnsi="Times New Roman" w:cs="Times New Roman"/>
          <w:lang w:eastAsia="cs-CZ"/>
        </w:rPr>
      </w:pPr>
      <w:r w:rsidRPr="0010267D">
        <w:rPr>
          <w:rFonts w:ascii="Times New Roman" w:eastAsia="Times New Roman" w:hAnsi="Times New Roman" w:cs="Times New Roman"/>
          <w:b/>
          <w:bCs/>
          <w:lang w:eastAsia="cs-CZ"/>
        </w:rPr>
        <w:t xml:space="preserve">Datum jednání EK </w:t>
      </w:r>
      <w:r w:rsidRPr="0010267D">
        <w:rPr>
          <w:rFonts w:ascii="Times New Roman" w:eastAsia="Times New Roman" w:hAnsi="Times New Roman" w:cs="Times New Roman"/>
          <w:lang w:eastAsia="cs-CZ"/>
        </w:rPr>
        <w:t>/</w:t>
      </w:r>
      <w:r w:rsidRPr="0010267D">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10267D">
        <w:rPr>
          <w:rFonts w:ascii="Times New Roman" w:eastAsia="Times New Roman" w:hAnsi="Times New Roman" w:cs="Times New Roman"/>
          <w:lang w:eastAsia="cs-CZ"/>
        </w:rPr>
        <w:t>2015</w:t>
      </w:r>
    </w:p>
    <w:p w:rsidR="0010267D" w:rsidRPr="0010267D" w:rsidRDefault="0010267D" w:rsidP="0010267D">
      <w:pPr>
        <w:spacing w:after="0" w:line="240" w:lineRule="auto"/>
        <w:rPr>
          <w:rFonts w:ascii="Times New Roman" w:eastAsia="Times New Roman" w:hAnsi="Times New Roman" w:cs="Times New Roman"/>
          <w:b/>
          <w:bCs/>
          <w:lang w:eastAsia="cs-CZ"/>
        </w:rPr>
      </w:pPr>
    </w:p>
    <w:p w:rsidR="0010267D" w:rsidRPr="0010267D" w:rsidRDefault="0010267D" w:rsidP="0010267D">
      <w:pPr>
        <w:spacing w:after="0" w:line="240" w:lineRule="auto"/>
        <w:rPr>
          <w:rFonts w:ascii="Times New Roman" w:eastAsia="Times New Roman" w:hAnsi="Times New Roman" w:cs="Times New Roman"/>
          <w:lang w:eastAsia="cs-CZ"/>
        </w:rPr>
      </w:pPr>
      <w:r w:rsidRPr="0010267D">
        <w:rPr>
          <w:rFonts w:ascii="Times New Roman" w:eastAsia="Times New Roman" w:hAnsi="Times New Roman" w:cs="Times New Roman"/>
          <w:b/>
          <w:bCs/>
          <w:lang w:eastAsia="cs-CZ"/>
        </w:rPr>
        <w:t xml:space="preserve">Vyjádření EK/ </w:t>
      </w:r>
      <w:r w:rsidRPr="0010267D">
        <w:rPr>
          <w:rFonts w:ascii="Times New Roman" w:eastAsia="Times New Roman" w:hAnsi="Times New Roman" w:cs="Times New Roman"/>
          <w:i/>
          <w:lang w:eastAsia="cs-CZ"/>
        </w:rPr>
        <w:t>Ethics Committe´s opinion</w:t>
      </w:r>
      <w:r w:rsidRPr="0010267D">
        <w:rPr>
          <w:rFonts w:ascii="Times New Roman" w:eastAsia="Times New Roman" w:hAnsi="Times New Roman" w:cs="Times New Roman"/>
          <w:lang w:eastAsia="cs-CZ"/>
        </w:rPr>
        <w:t>:</w:t>
      </w:r>
    </w:p>
    <w:p w:rsidR="0010267D" w:rsidRPr="0010267D" w:rsidRDefault="0010267D" w:rsidP="0010267D">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10267D">
        <w:rPr>
          <w:rFonts w:ascii="Times New Roman" w:eastAsia="Times New Roman" w:hAnsi="Times New Roman" w:cs="Times New Roman"/>
          <w:lang w:eastAsia="cs-CZ"/>
        </w:rPr>
        <w:t xml:space="preserve">  EK  vydala souhlasné stanovisko / </w:t>
      </w:r>
      <w:r w:rsidRPr="0010267D">
        <w:rPr>
          <w:rFonts w:ascii="Times New Roman" w:eastAsia="Times New Roman" w:hAnsi="Times New Roman" w:cs="Times New Roman"/>
          <w:i/>
          <w:lang w:eastAsia="cs-CZ"/>
        </w:rPr>
        <w:t>EC issued</w:t>
      </w:r>
      <w:r w:rsidRPr="0010267D">
        <w:rPr>
          <w:rFonts w:ascii="Times New Roman" w:eastAsia="Times New Roman" w:hAnsi="Times New Roman" w:cs="Times New Roman"/>
          <w:lang w:eastAsia="cs-CZ"/>
        </w:rPr>
        <w:t xml:space="preserve"> </w:t>
      </w:r>
      <w:r w:rsidRPr="0010267D">
        <w:rPr>
          <w:rFonts w:ascii="Times New Roman" w:eastAsia="Times New Roman" w:hAnsi="Times New Roman" w:cs="Times New Roman"/>
          <w:i/>
          <w:lang w:eastAsia="cs-CZ"/>
        </w:rPr>
        <w:t>favourable opinion</w:t>
      </w:r>
    </w:p>
    <w:p w:rsidR="0010267D" w:rsidRPr="0010267D" w:rsidRDefault="0010267D" w:rsidP="0010267D">
      <w:pPr>
        <w:spacing w:after="0" w:line="240" w:lineRule="auto"/>
        <w:rPr>
          <w:rFonts w:ascii="Times New Roman" w:eastAsia="Times New Roman" w:hAnsi="Times New Roman" w:cs="Times New Roman"/>
          <w:bCs/>
          <w:i/>
          <w:lang w:eastAsia="cs-CZ"/>
        </w:rPr>
      </w:pPr>
      <w:r w:rsidRPr="0010267D">
        <w:rPr>
          <w:rFonts w:ascii="Times New Roman" w:eastAsia="Times New Roman" w:hAnsi="Times New Roman" w:cs="Times New Roman"/>
          <w:bCs/>
          <w:lang w:eastAsia="cs-CZ"/>
        </w:rPr>
        <w:sym w:font="Wingdings 2" w:char="F054"/>
      </w:r>
      <w:r w:rsidRPr="0010267D">
        <w:rPr>
          <w:rFonts w:ascii="Times New Roman" w:eastAsia="Times New Roman" w:hAnsi="Times New Roman" w:cs="Times New Roman"/>
          <w:bCs/>
          <w:lang w:eastAsia="cs-CZ"/>
        </w:rPr>
        <w:t xml:space="preserve">  EK  vzala na vědomí / </w:t>
      </w:r>
      <w:r w:rsidRPr="0010267D">
        <w:rPr>
          <w:rFonts w:ascii="Times New Roman" w:eastAsia="Times New Roman" w:hAnsi="Times New Roman" w:cs="Times New Roman"/>
          <w:bCs/>
          <w:i/>
          <w:lang w:eastAsia="cs-CZ"/>
        </w:rPr>
        <w:t>Taken into account</w:t>
      </w:r>
    </w:p>
    <w:p w:rsidR="0010267D" w:rsidRPr="0010267D" w:rsidRDefault="0010267D" w:rsidP="0010267D">
      <w:pPr>
        <w:spacing w:after="0" w:line="240" w:lineRule="auto"/>
        <w:rPr>
          <w:rFonts w:ascii="Times New Roman" w:eastAsia="Times New Roman" w:hAnsi="Times New Roman" w:cs="Times New Roman"/>
          <w:b/>
          <w:bCs/>
          <w:lang w:eastAsia="cs-CZ"/>
        </w:rPr>
      </w:pPr>
    </w:p>
    <w:p w:rsidR="0010267D" w:rsidRPr="0010267D" w:rsidRDefault="0010267D" w:rsidP="0010267D">
      <w:pPr>
        <w:spacing w:after="0" w:line="240" w:lineRule="auto"/>
        <w:rPr>
          <w:rFonts w:ascii="Times New Roman" w:eastAsia="Times New Roman" w:hAnsi="Times New Roman" w:cs="Times New Roman"/>
          <w:i/>
          <w:lang w:val="en-US" w:eastAsia="cs-CZ"/>
        </w:rPr>
      </w:pPr>
      <w:r w:rsidRPr="0010267D">
        <w:rPr>
          <w:rFonts w:ascii="Times New Roman" w:eastAsia="Times New Roman" w:hAnsi="Times New Roman" w:cs="Times New Roman"/>
          <w:b/>
          <w:bCs/>
          <w:lang w:eastAsia="cs-CZ"/>
        </w:rPr>
        <w:t>Lhůta pro podání písemné zprávy o průběhu KH od jeho zahájení</w:t>
      </w:r>
      <w:r w:rsidRPr="0010267D">
        <w:rPr>
          <w:rFonts w:ascii="Times New Roman" w:eastAsia="Times New Roman" w:hAnsi="Times New Roman" w:cs="Times New Roman"/>
          <w:b/>
          <w:bCs/>
          <w:lang w:val="en-US" w:eastAsia="cs-CZ"/>
        </w:rPr>
        <w:t xml:space="preserve">/ </w:t>
      </w:r>
      <w:r w:rsidRPr="0010267D">
        <w:rPr>
          <w:rFonts w:ascii="Times New Roman" w:eastAsia="Times New Roman" w:hAnsi="Times New Roman" w:cs="Times New Roman"/>
          <w:i/>
          <w:lang w:val="en-US" w:eastAsia="cs-CZ"/>
        </w:rPr>
        <w:t>Time schedule for submission of the  written Annual Report from the CT commencement:</w:t>
      </w:r>
    </w:p>
    <w:p w:rsidR="0010267D" w:rsidRPr="0010267D" w:rsidRDefault="0010267D" w:rsidP="0010267D">
      <w:pPr>
        <w:spacing w:after="0" w:line="240" w:lineRule="auto"/>
        <w:rPr>
          <w:rFonts w:ascii="Times New Roman" w:eastAsia="Times New Roman" w:hAnsi="Times New Roman" w:cs="Times New Roman"/>
          <w:lang w:eastAsia="cs-CZ"/>
        </w:rPr>
      </w:pPr>
      <w:r w:rsidRPr="0010267D">
        <w:rPr>
          <w:rFonts w:ascii="Times New Roman" w:eastAsia="Times New Roman" w:hAnsi="Times New Roman" w:cs="Times New Roman"/>
          <w:lang w:eastAsia="cs-CZ"/>
        </w:rPr>
        <w:sym w:font="Wingdings 2" w:char="F054"/>
      </w:r>
      <w:r w:rsidRPr="0010267D">
        <w:rPr>
          <w:rFonts w:ascii="Times New Roman" w:eastAsia="Times New Roman" w:hAnsi="Times New Roman" w:cs="Times New Roman"/>
          <w:lang w:eastAsia="cs-CZ"/>
        </w:rPr>
        <w:t xml:space="preserve">   1x ročně</w:t>
      </w:r>
      <w:r w:rsidRPr="0010267D">
        <w:rPr>
          <w:rFonts w:ascii="Times New Roman" w:eastAsia="Times New Roman" w:hAnsi="Times New Roman" w:cs="Times New Roman"/>
          <w:i/>
          <w:lang w:eastAsia="cs-CZ"/>
        </w:rPr>
        <w:t xml:space="preserve">/Once a year                   </w:t>
      </w:r>
      <w:r w:rsidR="003C4A5C" w:rsidRPr="0010267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0267D">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10267D">
        <w:rPr>
          <w:rFonts w:ascii="Times New Roman" w:eastAsia="Times New Roman" w:hAnsi="Times New Roman" w:cs="Times New Roman"/>
          <w:lang w:eastAsia="cs-CZ"/>
        </w:rPr>
        <w:fldChar w:fldCharType="end"/>
      </w:r>
      <w:r w:rsidRPr="0010267D">
        <w:rPr>
          <w:rFonts w:ascii="Times New Roman" w:eastAsia="Times New Roman" w:hAnsi="Times New Roman" w:cs="Times New Roman"/>
          <w:lang w:eastAsia="cs-CZ"/>
        </w:rPr>
        <w:t xml:space="preserve">  Jiná lhůta/</w:t>
      </w:r>
      <w:r w:rsidRPr="0010267D">
        <w:rPr>
          <w:rFonts w:ascii="Times New Roman" w:eastAsia="Times New Roman" w:hAnsi="Times New Roman" w:cs="Times New Roman"/>
          <w:i/>
          <w:lang w:eastAsia="cs-CZ"/>
        </w:rPr>
        <w:t xml:space="preserve"> Other </w:t>
      </w:r>
      <w:r w:rsidRPr="0010267D">
        <w:rPr>
          <w:rFonts w:ascii="Times New Roman" w:eastAsia="Times New Roman" w:hAnsi="Times New Roman" w:cs="Times New Roman"/>
          <w:lang w:eastAsia="cs-CZ"/>
        </w:rPr>
        <w:t>…………….</w:t>
      </w:r>
    </w:p>
    <w:p w:rsidR="0010267D" w:rsidRPr="0010267D" w:rsidRDefault="0010267D" w:rsidP="0010267D">
      <w:pPr>
        <w:spacing w:after="0" w:line="240" w:lineRule="auto"/>
        <w:rPr>
          <w:rFonts w:ascii="Times New Roman" w:eastAsia="Times New Roman" w:hAnsi="Times New Roman" w:cs="Times New Roman"/>
          <w:lang w:eastAsia="cs-CZ"/>
        </w:rPr>
      </w:pPr>
    </w:p>
    <w:p w:rsidR="0010267D" w:rsidRPr="0010267D" w:rsidRDefault="0010267D" w:rsidP="0010267D">
      <w:pPr>
        <w:spacing w:after="0" w:line="240" w:lineRule="auto"/>
        <w:rPr>
          <w:rFonts w:ascii="Times New Roman" w:eastAsia="Times New Roman" w:hAnsi="Times New Roman" w:cs="Times New Roman"/>
          <w:i/>
          <w:lang w:eastAsia="cs-CZ"/>
        </w:rPr>
      </w:pPr>
      <w:r w:rsidRPr="0010267D">
        <w:rPr>
          <w:rFonts w:ascii="Times New Roman" w:eastAsia="Times New Roman" w:hAnsi="Times New Roman" w:cs="Times New Roman"/>
          <w:b/>
          <w:bCs/>
          <w:lang w:eastAsia="cs-CZ"/>
        </w:rPr>
        <w:t>Seznam míst hodnocení s označením míst, ke kterým se EK vyjádřila jako místní EK a kde vykonává dohled/</w:t>
      </w:r>
      <w:r w:rsidRPr="0010267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0267D" w:rsidRPr="0010267D" w:rsidTr="0085476F">
        <w:trPr>
          <w:trHeight w:val="454"/>
        </w:trPr>
        <w:tc>
          <w:tcPr>
            <w:tcW w:w="6108"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t xml:space="preserve">Místo hodnocení/ Jméno zkoušejícího </w:t>
            </w:r>
          </w:p>
          <w:p w:rsidR="0010267D" w:rsidRPr="0010267D" w:rsidRDefault="0010267D" w:rsidP="0010267D">
            <w:pPr>
              <w:spacing w:after="0" w:line="240" w:lineRule="auto"/>
              <w:rPr>
                <w:rFonts w:ascii="Times New Roman" w:eastAsia="Times New Roman" w:hAnsi="Times New Roman" w:cs="Times New Roman"/>
                <w:i/>
                <w:sz w:val="18"/>
                <w:szCs w:val="18"/>
                <w:lang w:eastAsia="cs-CZ"/>
              </w:rPr>
            </w:pPr>
            <w:r w:rsidRPr="0010267D">
              <w:rPr>
                <w:rFonts w:ascii="Times New Roman" w:eastAsia="Times New Roman" w:hAnsi="Times New Roman" w:cs="Times New Roman"/>
                <w:i/>
                <w:sz w:val="18"/>
                <w:szCs w:val="18"/>
                <w:lang w:eastAsia="cs-CZ"/>
              </w:rPr>
              <w:t>Trial Site / Name of Investigator</w:t>
            </w:r>
          </w:p>
        </w:tc>
        <w:tc>
          <w:tcPr>
            <w:tcW w:w="1280" w:type="dxa"/>
          </w:tcPr>
          <w:p w:rsidR="0010267D" w:rsidRPr="0010267D" w:rsidRDefault="0010267D" w:rsidP="0010267D">
            <w:pPr>
              <w:spacing w:after="0" w:line="240" w:lineRule="auto"/>
              <w:rPr>
                <w:rFonts w:ascii="Times New Roman" w:eastAsia="Times New Roman" w:hAnsi="Times New Roman" w:cs="Times New Roman"/>
                <w:sz w:val="18"/>
                <w:szCs w:val="18"/>
                <w:vertAlign w:val="superscript"/>
                <w:lang w:eastAsia="cs-CZ"/>
              </w:rPr>
            </w:pPr>
            <w:r w:rsidRPr="0010267D">
              <w:rPr>
                <w:rFonts w:ascii="Times New Roman" w:eastAsia="Times New Roman" w:hAnsi="Times New Roman" w:cs="Times New Roman"/>
                <w:sz w:val="18"/>
                <w:szCs w:val="18"/>
                <w:lang w:eastAsia="cs-CZ"/>
              </w:rPr>
              <w:t xml:space="preserve">Místní EK </w:t>
            </w:r>
            <w:r w:rsidRPr="0010267D">
              <w:rPr>
                <w:rFonts w:ascii="Times New Roman" w:eastAsia="Times New Roman" w:hAnsi="Times New Roman" w:cs="Times New Roman"/>
                <w:i/>
                <w:sz w:val="18"/>
                <w:szCs w:val="18"/>
                <w:lang w:eastAsia="cs-CZ"/>
              </w:rPr>
              <w:t>Local EC</w:t>
            </w:r>
          </w:p>
        </w:tc>
        <w:tc>
          <w:tcPr>
            <w:tcW w:w="2712"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t>Adresa  místní EK</w:t>
            </w:r>
          </w:p>
          <w:p w:rsidR="0010267D" w:rsidRPr="0010267D" w:rsidRDefault="0010267D" w:rsidP="0010267D">
            <w:pPr>
              <w:spacing w:after="0" w:line="240" w:lineRule="auto"/>
              <w:rPr>
                <w:rFonts w:ascii="Times New Roman" w:eastAsia="Times New Roman" w:hAnsi="Times New Roman" w:cs="Times New Roman"/>
                <w:i/>
                <w:sz w:val="18"/>
                <w:szCs w:val="18"/>
                <w:lang w:eastAsia="cs-CZ"/>
              </w:rPr>
            </w:pPr>
            <w:r w:rsidRPr="0010267D">
              <w:rPr>
                <w:rFonts w:ascii="Times New Roman" w:eastAsia="Times New Roman" w:hAnsi="Times New Roman" w:cs="Times New Roman"/>
                <w:i/>
                <w:sz w:val="18"/>
                <w:szCs w:val="18"/>
                <w:lang w:eastAsia="cs-CZ"/>
              </w:rPr>
              <w:t>Address</w:t>
            </w:r>
          </w:p>
        </w:tc>
      </w:tr>
      <w:tr w:rsidR="0010267D" w:rsidRPr="0010267D" w:rsidTr="0085476F">
        <w:trPr>
          <w:trHeight w:val="312"/>
        </w:trPr>
        <w:tc>
          <w:tcPr>
            <w:tcW w:w="6108"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t>Prof. MUDr. Karel Šonka, DrSc., Neurologická klinika 1. LF UK a VFN Praha, Na Bojišti 1, 128 08 Praha 2</w:t>
            </w:r>
          </w:p>
        </w:tc>
        <w:tc>
          <w:tcPr>
            <w:tcW w:w="1280" w:type="dxa"/>
          </w:tcPr>
          <w:p w:rsidR="0010267D" w:rsidRPr="0010267D" w:rsidRDefault="003C4A5C"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10267D" w:rsidRPr="0010267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267D">
              <w:rPr>
                <w:rFonts w:ascii="Times New Roman" w:eastAsia="Times New Roman" w:hAnsi="Times New Roman" w:cs="Times New Roman"/>
                <w:sz w:val="18"/>
                <w:szCs w:val="18"/>
                <w:lang w:eastAsia="cs-CZ"/>
              </w:rPr>
              <w:fldChar w:fldCharType="end"/>
            </w:r>
          </w:p>
        </w:tc>
        <w:tc>
          <w:tcPr>
            <w:tcW w:w="2712"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t xml:space="preserve">EK VFN Praha, Na Bojišti 1, </w:t>
            </w:r>
          </w:p>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t>128 08 Praha 2</w:t>
            </w:r>
          </w:p>
        </w:tc>
      </w:tr>
      <w:tr w:rsidR="0010267D" w:rsidRPr="0010267D" w:rsidTr="0085476F">
        <w:trPr>
          <w:trHeight w:val="312"/>
        </w:trPr>
        <w:tc>
          <w:tcPr>
            <w:tcW w:w="6108"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t>MUDr. Marek Baláž, Neurologická klinika LF MU – FnuSA Brno</w:t>
            </w:r>
          </w:p>
        </w:tc>
        <w:tc>
          <w:tcPr>
            <w:tcW w:w="1280" w:type="dxa"/>
          </w:tcPr>
          <w:p w:rsidR="0010267D" w:rsidRPr="0010267D" w:rsidRDefault="003C4A5C"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10267D" w:rsidRPr="0010267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267D">
              <w:rPr>
                <w:rFonts w:ascii="Times New Roman" w:eastAsia="Times New Roman" w:hAnsi="Times New Roman" w:cs="Times New Roman"/>
                <w:sz w:val="18"/>
                <w:szCs w:val="18"/>
                <w:lang w:eastAsia="cs-CZ"/>
              </w:rPr>
              <w:fldChar w:fldCharType="end"/>
            </w:r>
          </w:p>
        </w:tc>
        <w:tc>
          <w:tcPr>
            <w:tcW w:w="2712"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t>EK FN u sv. Anny Brno, Pekařská 53, 656 91 Brno</w:t>
            </w:r>
          </w:p>
        </w:tc>
      </w:tr>
      <w:tr w:rsidR="0010267D" w:rsidRPr="0010267D" w:rsidTr="0085476F">
        <w:trPr>
          <w:trHeight w:val="312"/>
        </w:trPr>
        <w:tc>
          <w:tcPr>
            <w:tcW w:w="6108"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t>Prof. MUDr. Petr Kaňovský, CSc., Neurologická klinika FN Olomouc, I.P.Pavlova 6, 775 20 Olomouc</w:t>
            </w:r>
          </w:p>
        </w:tc>
        <w:tc>
          <w:tcPr>
            <w:tcW w:w="1280"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Wingdings 2" w:eastAsia="Times New Roman" w:hAnsi="Wingdings 2" w:cs="Times New Roman"/>
                <w:sz w:val="18"/>
                <w:szCs w:val="18"/>
                <w:lang w:eastAsia="cs-CZ"/>
              </w:rPr>
              <w:t></w:t>
            </w:r>
          </w:p>
        </w:tc>
        <w:tc>
          <w:tcPr>
            <w:tcW w:w="2712"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t>EK FNOL</w:t>
            </w:r>
          </w:p>
        </w:tc>
      </w:tr>
    </w:tbl>
    <w:p w:rsidR="0010267D" w:rsidRPr="0010267D" w:rsidRDefault="0010267D" w:rsidP="0010267D">
      <w:pPr>
        <w:spacing w:after="0" w:line="240" w:lineRule="auto"/>
        <w:rPr>
          <w:rFonts w:ascii="Times New Roman" w:eastAsia="Times New Roman" w:hAnsi="Times New Roman" w:cs="Times New Roman"/>
          <w:b/>
          <w:bCs/>
          <w:szCs w:val="24"/>
          <w:lang w:eastAsia="cs-CZ"/>
        </w:rPr>
      </w:pPr>
    </w:p>
    <w:p w:rsidR="0010267D" w:rsidRPr="0010267D" w:rsidRDefault="0010267D" w:rsidP="0010267D">
      <w:pPr>
        <w:spacing w:after="0" w:line="240" w:lineRule="auto"/>
        <w:rPr>
          <w:rFonts w:ascii="Times New Roman" w:eastAsia="Times New Roman" w:hAnsi="Times New Roman" w:cs="Times New Roman"/>
          <w:b/>
          <w:bCs/>
          <w:szCs w:val="24"/>
          <w:lang w:eastAsia="cs-CZ"/>
        </w:rPr>
      </w:pPr>
    </w:p>
    <w:p w:rsidR="0010267D" w:rsidRPr="0010267D" w:rsidRDefault="0010267D" w:rsidP="0010267D">
      <w:pPr>
        <w:spacing w:after="0" w:line="240" w:lineRule="auto"/>
        <w:rPr>
          <w:rFonts w:ascii="Times New Roman" w:eastAsia="Times New Roman" w:hAnsi="Times New Roman" w:cs="Times New Roman"/>
          <w:b/>
          <w:bCs/>
          <w:szCs w:val="24"/>
          <w:lang w:eastAsia="cs-CZ"/>
        </w:rPr>
      </w:pPr>
    </w:p>
    <w:p w:rsidR="0010267D" w:rsidRPr="0010267D" w:rsidRDefault="0010267D" w:rsidP="0010267D">
      <w:pPr>
        <w:spacing w:after="0" w:line="240" w:lineRule="auto"/>
        <w:rPr>
          <w:rFonts w:ascii="Times New Roman" w:eastAsia="Times New Roman" w:hAnsi="Times New Roman" w:cs="Times New Roman"/>
          <w:bCs/>
          <w:sz w:val="20"/>
          <w:szCs w:val="20"/>
          <w:lang w:eastAsia="cs-CZ"/>
        </w:rPr>
      </w:pPr>
      <w:r w:rsidRPr="0010267D">
        <w:rPr>
          <w:rFonts w:ascii="Times New Roman" w:eastAsia="Times New Roman" w:hAnsi="Times New Roman" w:cs="Times New Roman"/>
          <w:bCs/>
          <w:sz w:val="20"/>
          <w:szCs w:val="20"/>
          <w:lang w:eastAsia="cs-CZ"/>
        </w:rPr>
        <w:t>1/2</w:t>
      </w:r>
    </w:p>
    <w:p w:rsidR="0010267D" w:rsidRPr="0010267D" w:rsidRDefault="0010267D" w:rsidP="0010267D">
      <w:pPr>
        <w:spacing w:after="0" w:line="240" w:lineRule="auto"/>
        <w:rPr>
          <w:rFonts w:ascii="Times New Roman" w:eastAsia="Times New Roman" w:hAnsi="Times New Roman" w:cs="Times New Roman"/>
          <w:b/>
          <w:bCs/>
          <w:szCs w:val="24"/>
          <w:lang w:eastAsia="cs-CZ"/>
        </w:rPr>
      </w:pPr>
    </w:p>
    <w:p w:rsidR="0010267D" w:rsidRPr="0010267D" w:rsidRDefault="0010267D" w:rsidP="0010267D">
      <w:pPr>
        <w:spacing w:after="0" w:line="240" w:lineRule="auto"/>
        <w:rPr>
          <w:rFonts w:ascii="Times New Roman" w:eastAsia="Times New Roman" w:hAnsi="Times New Roman" w:cs="Times New Roman"/>
          <w:bCs/>
          <w:i/>
          <w:szCs w:val="24"/>
          <w:lang w:eastAsia="cs-CZ"/>
        </w:rPr>
      </w:pPr>
      <w:r w:rsidRPr="0010267D">
        <w:rPr>
          <w:rFonts w:ascii="Times New Roman" w:eastAsia="Times New Roman" w:hAnsi="Times New Roman" w:cs="Times New Roman"/>
          <w:b/>
          <w:bCs/>
          <w:szCs w:val="24"/>
          <w:lang w:eastAsia="cs-CZ"/>
        </w:rPr>
        <w:lastRenderedPageBreak/>
        <w:t>Seznam hodnocených dokumentů/</w:t>
      </w:r>
      <w:r w:rsidRPr="0010267D">
        <w:rPr>
          <w:rFonts w:ascii="Times New Roman" w:eastAsia="Times New Roman" w:hAnsi="Times New Roman" w:cs="Times New Roman"/>
          <w:bCs/>
          <w:i/>
          <w:szCs w:val="24"/>
          <w:lang w:eastAsia="cs-CZ"/>
        </w:rPr>
        <w:t xml:space="preserve">List </w:t>
      </w:r>
      <w:r w:rsidRPr="0010267D">
        <w:rPr>
          <w:rFonts w:ascii="Times New Roman" w:eastAsia="Times New Roman" w:hAnsi="Times New Roman" w:cs="Times New Roman"/>
          <w:bCs/>
          <w:i/>
          <w:szCs w:val="24"/>
          <w:lang w:val="en-US" w:eastAsia="cs-CZ"/>
        </w:rPr>
        <w:t>of all submitted documents:</w:t>
      </w:r>
    </w:p>
    <w:p w:rsidR="0010267D" w:rsidRPr="0010267D" w:rsidRDefault="0010267D" w:rsidP="0010267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0267D" w:rsidRPr="0010267D" w:rsidTr="0085476F">
        <w:trPr>
          <w:cantSplit/>
          <w:trHeight w:val="454"/>
        </w:trPr>
        <w:tc>
          <w:tcPr>
            <w:tcW w:w="7416" w:type="dxa"/>
            <w:vMerge w:val="restart"/>
          </w:tcPr>
          <w:p w:rsidR="0010267D" w:rsidRPr="0010267D" w:rsidRDefault="0010267D" w:rsidP="0010267D">
            <w:pPr>
              <w:spacing w:after="0" w:line="240" w:lineRule="auto"/>
              <w:rPr>
                <w:rFonts w:ascii="Times New Roman" w:eastAsia="Times New Roman" w:hAnsi="Times New Roman" w:cs="Times New Roman"/>
                <w:b/>
                <w:bCs/>
                <w:sz w:val="18"/>
                <w:szCs w:val="18"/>
                <w:lang w:eastAsia="cs-CZ"/>
              </w:rPr>
            </w:pPr>
          </w:p>
          <w:p w:rsidR="0010267D" w:rsidRPr="0010267D" w:rsidRDefault="0010267D" w:rsidP="0010267D">
            <w:pPr>
              <w:spacing w:after="0" w:line="240" w:lineRule="auto"/>
              <w:rPr>
                <w:rFonts w:ascii="Times New Roman" w:eastAsia="Times New Roman" w:hAnsi="Times New Roman" w:cs="Times New Roman"/>
                <w:b/>
                <w:bCs/>
                <w:sz w:val="18"/>
                <w:szCs w:val="18"/>
                <w:lang w:eastAsia="cs-CZ"/>
              </w:rPr>
            </w:pPr>
            <w:r w:rsidRPr="0010267D">
              <w:rPr>
                <w:rFonts w:ascii="Times New Roman" w:eastAsia="Times New Roman" w:hAnsi="Times New Roman" w:cs="Times New Roman"/>
                <w:b/>
                <w:bCs/>
                <w:sz w:val="18"/>
                <w:szCs w:val="18"/>
                <w:lang w:eastAsia="cs-CZ"/>
              </w:rPr>
              <w:t xml:space="preserve">Název dokumentu, verze, datum </w:t>
            </w:r>
          </w:p>
          <w:p w:rsidR="0010267D" w:rsidRPr="0010267D" w:rsidRDefault="0010267D" w:rsidP="0010267D">
            <w:pPr>
              <w:spacing w:after="0" w:line="240" w:lineRule="auto"/>
              <w:rPr>
                <w:rFonts w:ascii="Times New Roman" w:eastAsia="Times New Roman" w:hAnsi="Times New Roman" w:cs="Times New Roman"/>
                <w:b/>
                <w:bCs/>
                <w:sz w:val="18"/>
                <w:szCs w:val="18"/>
                <w:lang w:eastAsia="cs-CZ"/>
              </w:rPr>
            </w:pPr>
            <w:r w:rsidRPr="0010267D">
              <w:rPr>
                <w:rFonts w:ascii="Times New Roman" w:eastAsia="Times New Roman" w:hAnsi="Times New Roman" w:cs="Times New Roman"/>
                <w:b/>
                <w:bCs/>
                <w:i/>
                <w:sz w:val="18"/>
                <w:szCs w:val="18"/>
                <w:lang w:eastAsia="cs-CZ"/>
              </w:rPr>
              <w:t>Document title, version, date</w:t>
            </w:r>
          </w:p>
        </w:tc>
        <w:tc>
          <w:tcPr>
            <w:tcW w:w="1272" w:type="dxa"/>
            <w:gridSpan w:val="2"/>
          </w:tcPr>
          <w:p w:rsidR="0010267D" w:rsidRPr="0010267D" w:rsidRDefault="0010267D" w:rsidP="0010267D">
            <w:pPr>
              <w:spacing w:after="0" w:line="240" w:lineRule="auto"/>
              <w:rPr>
                <w:rFonts w:ascii="Times New Roman" w:eastAsia="Times New Roman" w:hAnsi="Times New Roman" w:cs="Times New Roman"/>
                <w:b/>
                <w:bCs/>
                <w:sz w:val="18"/>
                <w:szCs w:val="18"/>
                <w:lang w:eastAsia="cs-CZ"/>
              </w:rPr>
            </w:pPr>
            <w:r w:rsidRPr="0010267D">
              <w:rPr>
                <w:rFonts w:ascii="Times New Roman" w:eastAsia="Times New Roman" w:hAnsi="Times New Roman" w:cs="Times New Roman"/>
                <w:b/>
                <w:bCs/>
                <w:sz w:val="18"/>
                <w:szCs w:val="18"/>
                <w:lang w:eastAsia="cs-CZ"/>
              </w:rPr>
              <w:t>Schváleno /</w:t>
            </w:r>
            <w:r w:rsidRPr="0010267D">
              <w:rPr>
                <w:rFonts w:ascii="Times New Roman" w:eastAsia="Times New Roman" w:hAnsi="Times New Roman" w:cs="Times New Roman"/>
                <w:b/>
                <w:bCs/>
                <w:i/>
                <w:sz w:val="18"/>
                <w:szCs w:val="18"/>
                <w:lang w:eastAsia="cs-CZ"/>
              </w:rPr>
              <w:t>Approved</w:t>
            </w:r>
          </w:p>
        </w:tc>
        <w:tc>
          <w:tcPr>
            <w:tcW w:w="1316" w:type="dxa"/>
            <w:gridSpan w:val="2"/>
          </w:tcPr>
          <w:p w:rsidR="0010267D" w:rsidRPr="0010267D" w:rsidRDefault="0010267D" w:rsidP="0010267D">
            <w:pPr>
              <w:spacing w:after="0" w:line="240" w:lineRule="auto"/>
              <w:rPr>
                <w:rFonts w:ascii="Times New Roman" w:eastAsia="Times New Roman" w:hAnsi="Times New Roman" w:cs="Times New Roman"/>
                <w:b/>
                <w:bCs/>
                <w:sz w:val="18"/>
                <w:szCs w:val="18"/>
                <w:lang w:eastAsia="cs-CZ"/>
              </w:rPr>
            </w:pPr>
            <w:r w:rsidRPr="0010267D">
              <w:rPr>
                <w:rFonts w:ascii="Times New Roman" w:eastAsia="Times New Roman" w:hAnsi="Times New Roman" w:cs="Times New Roman"/>
                <w:b/>
                <w:bCs/>
                <w:sz w:val="18"/>
                <w:szCs w:val="18"/>
                <w:lang w:eastAsia="cs-CZ"/>
              </w:rPr>
              <w:t xml:space="preserve">Vzato na vědomí / </w:t>
            </w:r>
            <w:r w:rsidRPr="0010267D">
              <w:rPr>
                <w:rFonts w:ascii="Times New Roman" w:eastAsia="Times New Roman" w:hAnsi="Times New Roman" w:cs="Times New Roman"/>
                <w:b/>
                <w:bCs/>
                <w:i/>
                <w:sz w:val="18"/>
                <w:szCs w:val="18"/>
                <w:lang w:eastAsia="cs-CZ"/>
              </w:rPr>
              <w:t xml:space="preserve">Taken into account </w:t>
            </w:r>
          </w:p>
        </w:tc>
      </w:tr>
      <w:tr w:rsidR="0010267D" w:rsidRPr="0010267D" w:rsidTr="0085476F">
        <w:trPr>
          <w:cantSplit/>
          <w:trHeight w:val="454"/>
        </w:trPr>
        <w:tc>
          <w:tcPr>
            <w:tcW w:w="7416" w:type="dxa"/>
            <w:vMerge/>
          </w:tcPr>
          <w:p w:rsidR="0010267D" w:rsidRPr="0010267D" w:rsidRDefault="0010267D" w:rsidP="0010267D">
            <w:pPr>
              <w:spacing w:after="0" w:line="240" w:lineRule="auto"/>
              <w:rPr>
                <w:rFonts w:ascii="Times New Roman" w:eastAsia="Times New Roman" w:hAnsi="Times New Roman" w:cs="Times New Roman"/>
                <w:i/>
                <w:sz w:val="18"/>
                <w:szCs w:val="18"/>
                <w:lang w:eastAsia="cs-CZ"/>
              </w:rPr>
            </w:pPr>
          </w:p>
        </w:tc>
        <w:tc>
          <w:tcPr>
            <w:tcW w:w="736" w:type="dxa"/>
          </w:tcPr>
          <w:p w:rsidR="0010267D" w:rsidRPr="0010267D" w:rsidRDefault="0010267D" w:rsidP="0010267D">
            <w:pPr>
              <w:spacing w:after="0" w:line="240" w:lineRule="auto"/>
              <w:rPr>
                <w:rFonts w:ascii="Times New Roman" w:eastAsia="Times New Roman" w:hAnsi="Times New Roman" w:cs="Times New Roman"/>
                <w:b/>
                <w:bCs/>
                <w:sz w:val="18"/>
                <w:szCs w:val="18"/>
                <w:lang w:eastAsia="cs-CZ"/>
              </w:rPr>
            </w:pPr>
            <w:r w:rsidRPr="0010267D">
              <w:rPr>
                <w:rFonts w:ascii="Times New Roman" w:eastAsia="Times New Roman" w:hAnsi="Times New Roman" w:cs="Times New Roman"/>
                <w:b/>
                <w:bCs/>
                <w:sz w:val="18"/>
                <w:szCs w:val="18"/>
                <w:lang w:eastAsia="cs-CZ"/>
              </w:rPr>
              <w:t>ANO</w:t>
            </w:r>
          </w:p>
          <w:p w:rsidR="0010267D" w:rsidRPr="0010267D" w:rsidRDefault="0010267D" w:rsidP="0010267D">
            <w:pPr>
              <w:spacing w:after="0" w:line="240" w:lineRule="auto"/>
              <w:rPr>
                <w:rFonts w:ascii="Times New Roman" w:eastAsia="Times New Roman" w:hAnsi="Times New Roman" w:cs="Times New Roman"/>
                <w:b/>
                <w:bCs/>
                <w:i/>
                <w:sz w:val="18"/>
                <w:szCs w:val="18"/>
                <w:lang w:eastAsia="cs-CZ"/>
              </w:rPr>
            </w:pPr>
            <w:r w:rsidRPr="0010267D">
              <w:rPr>
                <w:rFonts w:ascii="Times New Roman" w:eastAsia="Times New Roman" w:hAnsi="Times New Roman" w:cs="Times New Roman"/>
                <w:b/>
                <w:bCs/>
                <w:i/>
                <w:sz w:val="18"/>
                <w:szCs w:val="18"/>
                <w:lang w:eastAsia="cs-CZ"/>
              </w:rPr>
              <w:t>Yes</w:t>
            </w:r>
          </w:p>
        </w:tc>
        <w:tc>
          <w:tcPr>
            <w:tcW w:w="536" w:type="dxa"/>
          </w:tcPr>
          <w:p w:rsidR="0010267D" w:rsidRPr="0010267D" w:rsidRDefault="0010267D" w:rsidP="0010267D">
            <w:pPr>
              <w:spacing w:after="0" w:line="240" w:lineRule="auto"/>
              <w:rPr>
                <w:rFonts w:ascii="Times New Roman" w:eastAsia="Times New Roman" w:hAnsi="Times New Roman" w:cs="Times New Roman"/>
                <w:b/>
                <w:bCs/>
                <w:sz w:val="18"/>
                <w:szCs w:val="18"/>
                <w:lang w:eastAsia="cs-CZ"/>
              </w:rPr>
            </w:pPr>
            <w:r w:rsidRPr="0010267D">
              <w:rPr>
                <w:rFonts w:ascii="Times New Roman" w:eastAsia="Times New Roman" w:hAnsi="Times New Roman" w:cs="Times New Roman"/>
                <w:b/>
                <w:bCs/>
                <w:sz w:val="18"/>
                <w:szCs w:val="18"/>
                <w:lang w:eastAsia="cs-CZ"/>
              </w:rPr>
              <w:t xml:space="preserve">NE </w:t>
            </w:r>
          </w:p>
          <w:p w:rsidR="0010267D" w:rsidRPr="0010267D" w:rsidRDefault="0010267D" w:rsidP="0010267D">
            <w:pPr>
              <w:spacing w:after="0" w:line="240" w:lineRule="auto"/>
              <w:rPr>
                <w:rFonts w:ascii="Times New Roman" w:eastAsia="Times New Roman" w:hAnsi="Times New Roman" w:cs="Times New Roman"/>
                <w:b/>
                <w:bCs/>
                <w:sz w:val="18"/>
                <w:szCs w:val="18"/>
                <w:lang w:eastAsia="cs-CZ"/>
              </w:rPr>
            </w:pPr>
            <w:r w:rsidRPr="0010267D">
              <w:rPr>
                <w:rFonts w:ascii="Times New Roman" w:eastAsia="Times New Roman" w:hAnsi="Times New Roman" w:cs="Times New Roman"/>
                <w:b/>
                <w:bCs/>
                <w:i/>
                <w:sz w:val="18"/>
                <w:szCs w:val="18"/>
                <w:lang w:eastAsia="cs-CZ"/>
              </w:rPr>
              <w:t>No</w:t>
            </w:r>
          </w:p>
        </w:tc>
        <w:tc>
          <w:tcPr>
            <w:tcW w:w="780" w:type="dxa"/>
          </w:tcPr>
          <w:p w:rsidR="0010267D" w:rsidRPr="0010267D" w:rsidRDefault="0010267D" w:rsidP="0010267D">
            <w:pPr>
              <w:spacing w:after="0" w:line="240" w:lineRule="auto"/>
              <w:rPr>
                <w:rFonts w:ascii="Times New Roman" w:eastAsia="Times New Roman" w:hAnsi="Times New Roman" w:cs="Times New Roman"/>
                <w:b/>
                <w:bCs/>
                <w:sz w:val="18"/>
                <w:szCs w:val="18"/>
                <w:lang w:eastAsia="cs-CZ"/>
              </w:rPr>
            </w:pPr>
            <w:r w:rsidRPr="0010267D">
              <w:rPr>
                <w:rFonts w:ascii="Times New Roman" w:eastAsia="Times New Roman" w:hAnsi="Times New Roman" w:cs="Times New Roman"/>
                <w:b/>
                <w:bCs/>
                <w:sz w:val="18"/>
                <w:szCs w:val="18"/>
                <w:lang w:eastAsia="cs-CZ"/>
              </w:rPr>
              <w:t>ANO</w:t>
            </w:r>
          </w:p>
          <w:p w:rsidR="0010267D" w:rsidRPr="0010267D" w:rsidRDefault="0010267D" w:rsidP="0010267D">
            <w:pPr>
              <w:spacing w:after="0" w:line="240" w:lineRule="auto"/>
              <w:rPr>
                <w:rFonts w:ascii="Times New Roman" w:eastAsia="Times New Roman" w:hAnsi="Times New Roman" w:cs="Times New Roman"/>
                <w:b/>
                <w:bCs/>
                <w:sz w:val="18"/>
                <w:szCs w:val="18"/>
                <w:lang w:eastAsia="cs-CZ"/>
              </w:rPr>
            </w:pPr>
            <w:r w:rsidRPr="0010267D">
              <w:rPr>
                <w:rFonts w:ascii="Times New Roman" w:eastAsia="Times New Roman" w:hAnsi="Times New Roman" w:cs="Times New Roman"/>
                <w:b/>
                <w:bCs/>
                <w:i/>
                <w:sz w:val="18"/>
                <w:szCs w:val="18"/>
                <w:lang w:eastAsia="cs-CZ"/>
              </w:rPr>
              <w:t>Yes</w:t>
            </w:r>
          </w:p>
        </w:tc>
        <w:tc>
          <w:tcPr>
            <w:tcW w:w="536" w:type="dxa"/>
          </w:tcPr>
          <w:p w:rsidR="0010267D" w:rsidRPr="0010267D" w:rsidRDefault="0010267D" w:rsidP="0010267D">
            <w:pPr>
              <w:spacing w:after="0" w:line="240" w:lineRule="auto"/>
              <w:rPr>
                <w:rFonts w:ascii="Times New Roman" w:eastAsia="Times New Roman" w:hAnsi="Times New Roman" w:cs="Times New Roman"/>
                <w:b/>
                <w:bCs/>
                <w:sz w:val="18"/>
                <w:szCs w:val="18"/>
                <w:lang w:eastAsia="cs-CZ"/>
              </w:rPr>
            </w:pPr>
            <w:r w:rsidRPr="0010267D">
              <w:rPr>
                <w:rFonts w:ascii="Times New Roman" w:eastAsia="Times New Roman" w:hAnsi="Times New Roman" w:cs="Times New Roman"/>
                <w:b/>
                <w:bCs/>
                <w:sz w:val="18"/>
                <w:szCs w:val="18"/>
                <w:lang w:eastAsia="cs-CZ"/>
              </w:rPr>
              <w:t xml:space="preserve">NE </w:t>
            </w:r>
          </w:p>
          <w:p w:rsidR="0010267D" w:rsidRPr="0010267D" w:rsidRDefault="0010267D" w:rsidP="0010267D">
            <w:pPr>
              <w:spacing w:after="0" w:line="240" w:lineRule="auto"/>
              <w:rPr>
                <w:rFonts w:ascii="Times New Roman" w:eastAsia="Times New Roman" w:hAnsi="Times New Roman" w:cs="Times New Roman"/>
                <w:b/>
                <w:bCs/>
                <w:i/>
                <w:sz w:val="18"/>
                <w:szCs w:val="18"/>
                <w:lang w:eastAsia="cs-CZ"/>
              </w:rPr>
            </w:pPr>
            <w:r w:rsidRPr="0010267D">
              <w:rPr>
                <w:rFonts w:ascii="Times New Roman" w:eastAsia="Times New Roman" w:hAnsi="Times New Roman" w:cs="Times New Roman"/>
                <w:b/>
                <w:bCs/>
                <w:i/>
                <w:sz w:val="18"/>
                <w:szCs w:val="18"/>
                <w:lang w:eastAsia="cs-CZ"/>
              </w:rPr>
              <w:t>No</w:t>
            </w:r>
          </w:p>
        </w:tc>
      </w:tr>
      <w:tr w:rsidR="0010267D" w:rsidRPr="0010267D" w:rsidTr="0085476F">
        <w:trPr>
          <w:trHeight w:val="340"/>
        </w:trPr>
        <w:tc>
          <w:tcPr>
            <w:tcW w:w="7416" w:type="dxa"/>
          </w:tcPr>
          <w:p w:rsidR="0010267D" w:rsidRPr="0010267D" w:rsidRDefault="0010267D" w:rsidP="0010267D">
            <w:pPr>
              <w:spacing w:after="0" w:line="240" w:lineRule="auto"/>
              <w:rPr>
                <w:rFonts w:ascii="Times New Roman" w:eastAsia="Times New Roman" w:hAnsi="Times New Roman" w:cs="Times New Roman"/>
                <w:i/>
                <w:sz w:val="18"/>
                <w:szCs w:val="18"/>
                <w:lang w:eastAsia="cs-CZ"/>
              </w:rPr>
            </w:pPr>
            <w:r w:rsidRPr="0010267D">
              <w:rPr>
                <w:rFonts w:ascii="Times New Roman" w:eastAsia="Times New Roman" w:hAnsi="Times New Roman" w:cs="Times New Roman"/>
                <w:sz w:val="18"/>
                <w:szCs w:val="18"/>
                <w:lang w:eastAsia="cs-CZ"/>
              </w:rPr>
              <w:t xml:space="preserve">Průvodní dopis / </w:t>
            </w:r>
            <w:r w:rsidRPr="0010267D">
              <w:rPr>
                <w:rFonts w:ascii="Times New Roman" w:eastAsia="Times New Roman" w:hAnsi="Times New Roman" w:cs="Times New Roman"/>
                <w:i/>
                <w:sz w:val="18"/>
                <w:szCs w:val="18"/>
                <w:lang w:eastAsia="cs-CZ"/>
              </w:rPr>
              <w:t xml:space="preserve">Cover letter, </w:t>
            </w:r>
            <w:r>
              <w:rPr>
                <w:rFonts w:ascii="Times New Roman" w:eastAsia="Times New Roman" w:hAnsi="Times New Roman" w:cs="Times New Roman"/>
                <w:i/>
                <w:sz w:val="18"/>
                <w:szCs w:val="18"/>
                <w:lang w:eastAsia="cs-CZ"/>
              </w:rPr>
              <w:t>22 Oct</w:t>
            </w:r>
            <w:r w:rsidRPr="0010267D">
              <w:rPr>
                <w:rFonts w:ascii="Times New Roman" w:eastAsia="Times New Roman" w:hAnsi="Times New Roman" w:cs="Times New Roman"/>
                <w:i/>
                <w:sz w:val="18"/>
                <w:szCs w:val="18"/>
                <w:lang w:eastAsia="cs-CZ"/>
              </w:rPr>
              <w:t xml:space="preserve"> 2015</w:t>
            </w:r>
          </w:p>
        </w:tc>
        <w:tc>
          <w:tcPr>
            <w:tcW w:w="736"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sym w:font="Wingdings 2" w:char="F0A3"/>
            </w:r>
          </w:p>
        </w:tc>
        <w:tc>
          <w:tcPr>
            <w:tcW w:w="536"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sym w:font="Wingdings 2" w:char="F0A3"/>
            </w:r>
          </w:p>
        </w:tc>
        <w:tc>
          <w:tcPr>
            <w:tcW w:w="780"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Wingdings 2" w:eastAsia="Times New Roman" w:hAnsi="Wingdings 2" w:cs="Times New Roman"/>
                <w:sz w:val="18"/>
                <w:szCs w:val="18"/>
                <w:lang w:eastAsia="cs-CZ"/>
              </w:rPr>
              <w:t></w:t>
            </w:r>
          </w:p>
        </w:tc>
        <w:tc>
          <w:tcPr>
            <w:tcW w:w="536"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sym w:font="Wingdings 2" w:char="F0A3"/>
            </w:r>
          </w:p>
        </w:tc>
      </w:tr>
      <w:tr w:rsidR="0010267D" w:rsidRPr="0010267D" w:rsidTr="0085476F">
        <w:trPr>
          <w:trHeight w:val="340"/>
        </w:trPr>
        <w:tc>
          <w:tcPr>
            <w:tcW w:w="7416" w:type="dxa"/>
          </w:tcPr>
          <w:p w:rsidR="0010267D" w:rsidRPr="0010267D" w:rsidRDefault="0010267D" w:rsidP="0010267D">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Aktualizovaný CTA formulář / </w:t>
            </w:r>
            <w:r>
              <w:rPr>
                <w:rFonts w:ascii="Times New Roman" w:eastAsia="Times New Roman" w:hAnsi="Times New Roman" w:cs="Times New Roman"/>
                <w:i/>
                <w:sz w:val="18"/>
                <w:szCs w:val="18"/>
                <w:lang w:eastAsia="cs-CZ"/>
              </w:rPr>
              <w:t>Update CTA form, 22 Oct 2015</w:t>
            </w:r>
          </w:p>
        </w:tc>
        <w:tc>
          <w:tcPr>
            <w:tcW w:w="736" w:type="dxa"/>
          </w:tcPr>
          <w:p w:rsidR="0010267D" w:rsidRPr="0010267D" w:rsidRDefault="003C4A5C"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10267D" w:rsidRPr="0010267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267D">
              <w:rPr>
                <w:rFonts w:ascii="Times New Roman" w:eastAsia="Times New Roman" w:hAnsi="Times New Roman" w:cs="Times New Roman"/>
                <w:sz w:val="18"/>
                <w:szCs w:val="18"/>
                <w:lang w:eastAsia="cs-CZ"/>
              </w:rPr>
              <w:fldChar w:fldCharType="end"/>
            </w:r>
          </w:p>
        </w:tc>
        <w:tc>
          <w:tcPr>
            <w:tcW w:w="536" w:type="dxa"/>
          </w:tcPr>
          <w:p w:rsidR="0010267D" w:rsidRPr="0010267D" w:rsidRDefault="003C4A5C"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10267D" w:rsidRPr="0010267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267D">
              <w:rPr>
                <w:rFonts w:ascii="Times New Roman" w:eastAsia="Times New Roman" w:hAnsi="Times New Roman" w:cs="Times New Roman"/>
                <w:sz w:val="18"/>
                <w:szCs w:val="18"/>
                <w:lang w:eastAsia="cs-CZ"/>
              </w:rPr>
              <w:fldChar w:fldCharType="end"/>
            </w:r>
          </w:p>
        </w:tc>
        <w:tc>
          <w:tcPr>
            <w:tcW w:w="780"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Wingdings 2" w:eastAsia="Times New Roman" w:hAnsi="Wingdings 2" w:cs="Times New Roman"/>
                <w:sz w:val="18"/>
                <w:szCs w:val="18"/>
                <w:lang w:eastAsia="cs-CZ"/>
              </w:rPr>
              <w:t></w:t>
            </w:r>
          </w:p>
        </w:tc>
        <w:tc>
          <w:tcPr>
            <w:tcW w:w="536" w:type="dxa"/>
          </w:tcPr>
          <w:p w:rsidR="0010267D" w:rsidRPr="0010267D" w:rsidRDefault="003C4A5C"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10267D" w:rsidRPr="0010267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267D">
              <w:rPr>
                <w:rFonts w:ascii="Times New Roman" w:eastAsia="Times New Roman" w:hAnsi="Times New Roman" w:cs="Times New Roman"/>
                <w:sz w:val="18"/>
                <w:szCs w:val="18"/>
                <w:lang w:eastAsia="cs-CZ"/>
              </w:rPr>
              <w:fldChar w:fldCharType="end"/>
            </w:r>
          </w:p>
        </w:tc>
      </w:tr>
      <w:tr w:rsidR="0010267D" w:rsidRPr="0010267D" w:rsidTr="0085476F">
        <w:trPr>
          <w:trHeight w:val="340"/>
        </w:trPr>
        <w:tc>
          <w:tcPr>
            <w:tcW w:w="7416" w:type="dxa"/>
          </w:tcPr>
          <w:p w:rsidR="0010267D" w:rsidRPr="0010267D" w:rsidRDefault="0010267D" w:rsidP="0010267D">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pro oznámení podstatné změny / </w:t>
            </w:r>
            <w:r>
              <w:rPr>
                <w:rFonts w:ascii="Times New Roman" w:eastAsia="Times New Roman" w:hAnsi="Times New Roman" w:cs="Times New Roman"/>
                <w:i/>
                <w:sz w:val="18"/>
                <w:szCs w:val="18"/>
                <w:lang w:eastAsia="cs-CZ"/>
              </w:rPr>
              <w:t>Substantial Amendment Notification Form, 22 Oct 2015</w:t>
            </w:r>
          </w:p>
        </w:tc>
        <w:tc>
          <w:tcPr>
            <w:tcW w:w="736"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Wingdings 2" w:eastAsia="Times New Roman" w:hAnsi="Wingdings 2" w:cs="Times New Roman"/>
                <w:sz w:val="18"/>
                <w:szCs w:val="18"/>
                <w:lang w:eastAsia="cs-CZ"/>
              </w:rPr>
              <w:sym w:font="Wingdings 2" w:char="F0A3"/>
            </w:r>
          </w:p>
        </w:tc>
        <w:tc>
          <w:tcPr>
            <w:tcW w:w="536" w:type="dxa"/>
          </w:tcPr>
          <w:p w:rsidR="0010267D" w:rsidRPr="0010267D" w:rsidRDefault="003C4A5C"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10267D" w:rsidRPr="0010267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267D">
              <w:rPr>
                <w:rFonts w:ascii="Times New Roman" w:eastAsia="Times New Roman" w:hAnsi="Times New Roman" w:cs="Times New Roman"/>
                <w:sz w:val="18"/>
                <w:szCs w:val="18"/>
                <w:lang w:eastAsia="cs-CZ"/>
              </w:rPr>
              <w:fldChar w:fldCharType="end"/>
            </w:r>
          </w:p>
        </w:tc>
        <w:tc>
          <w:tcPr>
            <w:tcW w:w="780"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sidRPr="0010267D">
              <w:rPr>
                <w:rFonts w:ascii="Wingdings 2" w:eastAsia="Times New Roman" w:hAnsi="Wingdings 2" w:cs="Times New Roman"/>
                <w:sz w:val="18"/>
                <w:szCs w:val="18"/>
                <w:lang w:eastAsia="cs-CZ"/>
              </w:rPr>
              <w:t></w:t>
            </w:r>
          </w:p>
        </w:tc>
        <w:tc>
          <w:tcPr>
            <w:tcW w:w="536" w:type="dxa"/>
          </w:tcPr>
          <w:p w:rsidR="0010267D" w:rsidRPr="0010267D" w:rsidRDefault="003C4A5C"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10267D" w:rsidRPr="0010267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267D">
              <w:rPr>
                <w:rFonts w:ascii="Times New Roman" w:eastAsia="Times New Roman" w:hAnsi="Times New Roman" w:cs="Times New Roman"/>
                <w:sz w:val="18"/>
                <w:szCs w:val="18"/>
                <w:lang w:eastAsia="cs-CZ"/>
              </w:rPr>
              <w:fldChar w:fldCharType="end"/>
            </w:r>
          </w:p>
        </w:tc>
      </w:tr>
      <w:tr w:rsidR="0010267D" w:rsidRPr="0010267D" w:rsidTr="0085476F">
        <w:trPr>
          <w:trHeight w:val="340"/>
        </w:trPr>
        <w:tc>
          <w:tcPr>
            <w:tcW w:w="7416" w:type="dxa"/>
          </w:tcPr>
          <w:p w:rsidR="0010267D" w:rsidRPr="0010267D" w:rsidRDefault="0010267D" w:rsidP="0010267D">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Informovaný souhlas a informace pro pacienty česky, v. 2.1; 5.října 2015 / </w:t>
            </w:r>
            <w:r>
              <w:rPr>
                <w:rFonts w:ascii="Times New Roman" w:eastAsia="Times New Roman" w:hAnsi="Times New Roman" w:cs="Times New Roman"/>
                <w:i/>
                <w:sz w:val="18"/>
                <w:szCs w:val="18"/>
                <w:lang w:eastAsia="cs-CZ"/>
              </w:rPr>
              <w:t>Czech ICF in Czech, v. 2.1; 5 Oct 2015</w:t>
            </w:r>
          </w:p>
        </w:tc>
        <w:tc>
          <w:tcPr>
            <w:tcW w:w="736" w:type="dxa"/>
          </w:tcPr>
          <w:p w:rsidR="0010267D" w:rsidRPr="0010267D" w:rsidRDefault="0010267D" w:rsidP="0010267D">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0267D" w:rsidRPr="0010267D" w:rsidRDefault="0010267D" w:rsidP="0010267D">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0267D" w:rsidRPr="0010267D" w:rsidTr="0085476F">
        <w:trPr>
          <w:trHeight w:val="340"/>
        </w:trPr>
        <w:tc>
          <w:tcPr>
            <w:tcW w:w="7416" w:type="dxa"/>
          </w:tcPr>
          <w:p w:rsidR="0010267D" w:rsidRPr="0010267D" w:rsidRDefault="0010267D" w:rsidP="0085476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Informovaný souhlas a informace pro pacienty česky, v. 2.1; 5.října 2015 – se změnami / </w:t>
            </w:r>
            <w:r>
              <w:rPr>
                <w:rFonts w:ascii="Times New Roman" w:eastAsia="Times New Roman" w:hAnsi="Times New Roman" w:cs="Times New Roman"/>
                <w:i/>
                <w:sz w:val="18"/>
                <w:szCs w:val="18"/>
                <w:lang w:eastAsia="cs-CZ"/>
              </w:rPr>
              <w:t>Czech ICF in Czech, v. 2.1; 5 Oct 2015 – tracked changes</w:t>
            </w:r>
          </w:p>
        </w:tc>
        <w:tc>
          <w:tcPr>
            <w:tcW w:w="736" w:type="dxa"/>
          </w:tcPr>
          <w:p w:rsidR="0010267D" w:rsidRPr="0010267D" w:rsidRDefault="0010267D" w:rsidP="0085476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0267D" w:rsidRPr="0010267D" w:rsidRDefault="0010267D" w:rsidP="0085476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0267D" w:rsidRPr="0010267D" w:rsidRDefault="0010267D" w:rsidP="0085476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0267D" w:rsidRPr="0010267D" w:rsidRDefault="0010267D" w:rsidP="0085476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0267D" w:rsidRPr="0010267D" w:rsidTr="0085476F">
        <w:trPr>
          <w:trHeight w:val="340"/>
        </w:trPr>
        <w:tc>
          <w:tcPr>
            <w:tcW w:w="7416" w:type="dxa"/>
          </w:tcPr>
          <w:p w:rsidR="0010267D" w:rsidRPr="0010267D" w:rsidRDefault="0010267D" w:rsidP="0010267D">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Dopis lékaři k vysvětlení pravidel pro odslepení, 5.října 2015 / </w:t>
            </w:r>
            <w:r>
              <w:rPr>
                <w:rFonts w:ascii="Times New Roman" w:eastAsia="Times New Roman" w:hAnsi="Times New Roman" w:cs="Times New Roman"/>
                <w:i/>
                <w:sz w:val="18"/>
                <w:szCs w:val="18"/>
                <w:lang w:eastAsia="cs-CZ"/>
              </w:rPr>
              <w:t>Dear Doctor Letter with clarification of unblinding rules, 5 Oct 2015</w:t>
            </w:r>
          </w:p>
        </w:tc>
        <w:tc>
          <w:tcPr>
            <w:tcW w:w="736" w:type="dxa"/>
          </w:tcPr>
          <w:p w:rsidR="0010267D" w:rsidRPr="0010267D" w:rsidRDefault="0010267D" w:rsidP="0010267D">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0267D" w:rsidRPr="0010267D" w:rsidRDefault="0010267D" w:rsidP="0010267D">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0267D" w:rsidRPr="0010267D" w:rsidRDefault="0010267D" w:rsidP="0010267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0267D" w:rsidRPr="0010267D" w:rsidTr="0085476F">
        <w:trPr>
          <w:trHeight w:val="340"/>
        </w:trPr>
        <w:tc>
          <w:tcPr>
            <w:tcW w:w="7416" w:type="dxa"/>
          </w:tcPr>
          <w:p w:rsidR="0010267D" w:rsidRPr="009852D1" w:rsidRDefault="0010267D" w:rsidP="0010267D">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w:t>
            </w:r>
            <w:r w:rsidR="009852D1">
              <w:rPr>
                <w:rFonts w:ascii="Times New Roman" w:eastAsia="Times New Roman" w:hAnsi="Times New Roman" w:cs="Times New Roman"/>
                <w:sz w:val="18"/>
                <w:szCs w:val="18"/>
                <w:lang w:eastAsia="cs-CZ"/>
              </w:rPr>
              <w:t xml:space="preserve">informací pro zkoušejícího, v. 1; 31.srpna 2015 / </w:t>
            </w:r>
            <w:r w:rsidR="009852D1">
              <w:rPr>
                <w:rFonts w:ascii="Times New Roman" w:eastAsia="Times New Roman" w:hAnsi="Times New Roman" w:cs="Times New Roman"/>
                <w:i/>
                <w:sz w:val="18"/>
                <w:szCs w:val="18"/>
                <w:lang w:eastAsia="cs-CZ"/>
              </w:rPr>
              <w:t>Investigator´s Brochure, v. 1; 31 Aug 2015</w:t>
            </w:r>
          </w:p>
        </w:tc>
        <w:tc>
          <w:tcPr>
            <w:tcW w:w="736" w:type="dxa"/>
          </w:tcPr>
          <w:p w:rsidR="0010267D" w:rsidRPr="0010267D" w:rsidRDefault="009852D1" w:rsidP="0010267D">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0267D" w:rsidRPr="0010267D" w:rsidRDefault="009852D1" w:rsidP="0010267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0267D" w:rsidRPr="0010267D" w:rsidRDefault="009852D1" w:rsidP="0010267D">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0267D" w:rsidRPr="0010267D" w:rsidRDefault="009852D1" w:rsidP="0010267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9852D1" w:rsidRPr="0010267D" w:rsidTr="0085476F">
        <w:trPr>
          <w:trHeight w:val="340"/>
        </w:trPr>
        <w:tc>
          <w:tcPr>
            <w:tcW w:w="7416" w:type="dxa"/>
          </w:tcPr>
          <w:p w:rsidR="009852D1" w:rsidRPr="009852D1" w:rsidRDefault="009852D1" w:rsidP="009852D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Prohlášení zadavatele o změnách v Souboru informací pro zkoušejícího, 17.září 2015 / </w:t>
            </w:r>
            <w:r>
              <w:rPr>
                <w:rFonts w:ascii="Times New Roman" w:eastAsia="Times New Roman" w:hAnsi="Times New Roman" w:cs="Times New Roman"/>
                <w:i/>
                <w:sz w:val="18"/>
                <w:szCs w:val="18"/>
                <w:lang w:eastAsia="cs-CZ"/>
              </w:rPr>
              <w:t xml:space="preserve">Sponsor´s statement about changes to the </w:t>
            </w:r>
            <w:r>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i/>
                <w:sz w:val="18"/>
                <w:szCs w:val="18"/>
                <w:lang w:eastAsia="cs-CZ"/>
              </w:rPr>
              <w:t>Investigator´s Brochure, 17 Sep 2015</w:t>
            </w:r>
          </w:p>
        </w:tc>
        <w:tc>
          <w:tcPr>
            <w:tcW w:w="736" w:type="dxa"/>
          </w:tcPr>
          <w:p w:rsidR="009852D1" w:rsidRPr="0010267D" w:rsidRDefault="009852D1" w:rsidP="0085476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852D1" w:rsidRPr="0010267D" w:rsidRDefault="009852D1" w:rsidP="0085476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9852D1" w:rsidRPr="0010267D" w:rsidRDefault="009852D1" w:rsidP="0085476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852D1" w:rsidRPr="0010267D" w:rsidRDefault="009852D1" w:rsidP="0085476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9852D1" w:rsidRPr="0010267D" w:rsidTr="0085476F">
        <w:trPr>
          <w:trHeight w:val="340"/>
        </w:trPr>
        <w:tc>
          <w:tcPr>
            <w:tcW w:w="7416" w:type="dxa"/>
          </w:tcPr>
          <w:p w:rsidR="009852D1" w:rsidRPr="0010267D" w:rsidRDefault="009852D1" w:rsidP="0010267D">
            <w:pPr>
              <w:spacing w:after="0" w:line="240" w:lineRule="auto"/>
              <w:rPr>
                <w:rFonts w:ascii="Times New Roman" w:eastAsia="Times New Roman" w:hAnsi="Times New Roman" w:cs="Times New Roman"/>
                <w:sz w:val="18"/>
                <w:szCs w:val="18"/>
                <w:lang w:eastAsia="cs-CZ"/>
              </w:rPr>
            </w:pPr>
            <w:r w:rsidRPr="0010267D">
              <w:rPr>
                <w:rFonts w:ascii="Times New Roman" w:eastAsia="Times New Roman" w:hAnsi="Times New Roman" w:cs="Times New Roman"/>
                <w:sz w:val="18"/>
                <w:szCs w:val="18"/>
                <w:lang w:eastAsia="cs-CZ"/>
              </w:rPr>
              <w:t xml:space="preserve">Žádost o vyjádření stanoviska etické komise s prováděním KH </w:t>
            </w:r>
            <w:r>
              <w:rPr>
                <w:rFonts w:ascii="Times New Roman" w:eastAsia="Times New Roman" w:hAnsi="Times New Roman" w:cs="Times New Roman"/>
                <w:sz w:val="18"/>
                <w:szCs w:val="18"/>
                <w:lang w:eastAsia="cs-CZ"/>
              </w:rPr>
              <w:t xml:space="preserve">– formulář EK </w:t>
            </w:r>
            <w:r w:rsidRPr="0010267D">
              <w:rPr>
                <w:rFonts w:ascii="Times New Roman" w:eastAsia="Times New Roman" w:hAnsi="Times New Roman" w:cs="Times New Roman"/>
                <w:sz w:val="18"/>
                <w:szCs w:val="18"/>
                <w:lang w:eastAsia="cs-CZ"/>
              </w:rPr>
              <w:t xml:space="preserve">/ </w:t>
            </w:r>
            <w:r w:rsidRPr="0010267D">
              <w:rPr>
                <w:rFonts w:ascii="Times New Roman" w:eastAsia="Times New Roman" w:hAnsi="Times New Roman" w:cs="Times New Roman"/>
                <w:i/>
                <w:sz w:val="18"/>
                <w:szCs w:val="18"/>
                <w:lang w:eastAsia="cs-CZ"/>
              </w:rPr>
              <w:t>Application form for approval of the clinic study</w:t>
            </w:r>
            <w:r>
              <w:rPr>
                <w:rFonts w:ascii="Times New Roman" w:eastAsia="Times New Roman" w:hAnsi="Times New Roman" w:cs="Times New Roman"/>
                <w:i/>
                <w:sz w:val="18"/>
                <w:szCs w:val="18"/>
                <w:lang w:eastAsia="cs-CZ"/>
              </w:rPr>
              <w:t xml:space="preserve"> – EC form</w:t>
            </w:r>
          </w:p>
        </w:tc>
        <w:tc>
          <w:tcPr>
            <w:tcW w:w="736" w:type="dxa"/>
          </w:tcPr>
          <w:p w:rsidR="009852D1" w:rsidRPr="0010267D" w:rsidRDefault="009852D1" w:rsidP="0085476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852D1" w:rsidRPr="0010267D" w:rsidRDefault="009852D1" w:rsidP="0085476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9852D1" w:rsidRPr="0010267D" w:rsidRDefault="009852D1" w:rsidP="0085476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852D1" w:rsidRPr="0010267D" w:rsidRDefault="009852D1" w:rsidP="0085476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10267D" w:rsidRPr="0010267D" w:rsidRDefault="0010267D" w:rsidP="0010267D">
      <w:pPr>
        <w:spacing w:after="0" w:line="240" w:lineRule="auto"/>
        <w:rPr>
          <w:rFonts w:ascii="Times New Roman" w:eastAsia="Times New Roman" w:hAnsi="Times New Roman" w:cs="Times New Roman"/>
          <w:szCs w:val="24"/>
          <w:lang w:eastAsia="cs-CZ"/>
        </w:rPr>
      </w:pPr>
    </w:p>
    <w:p w:rsidR="0010267D" w:rsidRPr="0010267D" w:rsidRDefault="0010267D" w:rsidP="0010267D">
      <w:pPr>
        <w:spacing w:after="0" w:line="240" w:lineRule="auto"/>
        <w:rPr>
          <w:rFonts w:ascii="Times New Roman" w:eastAsia="Times New Roman" w:hAnsi="Times New Roman" w:cs="Times New Roman"/>
          <w:szCs w:val="24"/>
          <w:lang w:eastAsia="cs-CZ"/>
        </w:rPr>
      </w:pPr>
      <w:r w:rsidRPr="0010267D">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10267D">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10267D" w:rsidRPr="0010267D" w:rsidRDefault="0010267D" w:rsidP="0010267D">
      <w:pPr>
        <w:spacing w:after="0" w:line="240" w:lineRule="auto"/>
        <w:rPr>
          <w:rFonts w:ascii="Times New Roman" w:eastAsia="Times New Roman" w:hAnsi="Times New Roman" w:cs="Times New Roman"/>
          <w:i/>
          <w:szCs w:val="24"/>
          <w:lang w:eastAsia="cs-CZ"/>
        </w:rPr>
      </w:pPr>
      <w:r w:rsidRPr="0010267D">
        <w:rPr>
          <w:rFonts w:ascii="Times New Roman" w:eastAsia="Times New Roman" w:hAnsi="Times New Roman" w:cs="Times New Roman"/>
          <w:i/>
          <w:szCs w:val="24"/>
          <w:lang w:eastAsia="cs-CZ"/>
        </w:rPr>
        <w:t xml:space="preserve"> </w:t>
      </w:r>
      <w:r w:rsidRPr="0010267D">
        <w:rPr>
          <w:rFonts w:ascii="Times New Roman" w:eastAsia="Times New Roman" w:hAnsi="Times New Roman" w:cs="Times New Roman"/>
          <w:szCs w:val="24"/>
          <w:lang w:eastAsia="cs-CZ"/>
        </w:rPr>
        <w:sym w:font="Wingdings 2" w:char="F054"/>
      </w:r>
      <w:r w:rsidRPr="0010267D">
        <w:rPr>
          <w:rFonts w:ascii="Times New Roman" w:eastAsia="Times New Roman" w:hAnsi="Times New Roman" w:cs="Times New Roman"/>
          <w:szCs w:val="24"/>
          <w:lang w:eastAsia="cs-CZ"/>
        </w:rPr>
        <w:t xml:space="preserve"> Ano/</w:t>
      </w:r>
      <w:r w:rsidRPr="0010267D">
        <w:rPr>
          <w:rFonts w:ascii="Times New Roman" w:eastAsia="Times New Roman" w:hAnsi="Times New Roman" w:cs="Times New Roman"/>
          <w:i/>
          <w:szCs w:val="24"/>
          <w:lang w:eastAsia="cs-CZ"/>
        </w:rPr>
        <w:t>Yes</w:t>
      </w:r>
      <w:r w:rsidRPr="0010267D">
        <w:rPr>
          <w:rFonts w:ascii="Times New Roman" w:eastAsia="Times New Roman" w:hAnsi="Times New Roman" w:cs="Times New Roman"/>
          <w:szCs w:val="24"/>
          <w:lang w:eastAsia="cs-CZ"/>
        </w:rPr>
        <w:t xml:space="preserve">       </w:t>
      </w:r>
      <w:r w:rsidR="003C4A5C" w:rsidRPr="0010267D">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10267D">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10267D">
        <w:rPr>
          <w:rFonts w:ascii="Times New Roman" w:eastAsia="Times New Roman" w:hAnsi="Times New Roman" w:cs="Times New Roman"/>
          <w:szCs w:val="24"/>
          <w:lang w:eastAsia="cs-CZ"/>
        </w:rPr>
        <w:fldChar w:fldCharType="end"/>
      </w:r>
      <w:r w:rsidRPr="0010267D">
        <w:rPr>
          <w:rFonts w:ascii="Times New Roman" w:eastAsia="Times New Roman" w:hAnsi="Times New Roman" w:cs="Times New Roman"/>
          <w:szCs w:val="24"/>
          <w:lang w:eastAsia="cs-CZ"/>
        </w:rPr>
        <w:t>Ne/</w:t>
      </w:r>
      <w:r w:rsidRPr="0010267D">
        <w:rPr>
          <w:rFonts w:ascii="Times New Roman" w:eastAsia="Times New Roman" w:hAnsi="Times New Roman" w:cs="Times New Roman"/>
          <w:i/>
          <w:szCs w:val="24"/>
          <w:lang w:eastAsia="cs-CZ"/>
        </w:rPr>
        <w:t>No</w:t>
      </w:r>
      <w:r w:rsidRPr="0010267D">
        <w:rPr>
          <w:rFonts w:ascii="Times New Roman" w:eastAsia="Times New Roman" w:hAnsi="Times New Roman" w:cs="Times New Roman"/>
          <w:szCs w:val="24"/>
          <w:lang w:eastAsia="cs-CZ"/>
        </w:rPr>
        <w:t xml:space="preserve">           </w:t>
      </w:r>
    </w:p>
    <w:p w:rsidR="0010267D" w:rsidRPr="0010267D" w:rsidRDefault="0010267D" w:rsidP="0010267D">
      <w:pPr>
        <w:spacing w:after="0" w:line="240" w:lineRule="auto"/>
        <w:rPr>
          <w:rFonts w:ascii="Times New Roman" w:eastAsia="Times New Roman" w:hAnsi="Times New Roman" w:cs="Times New Roman"/>
          <w:szCs w:val="24"/>
          <w:lang w:eastAsia="cs-CZ"/>
        </w:rPr>
      </w:pPr>
      <w:r w:rsidRPr="0010267D">
        <w:rPr>
          <w:rFonts w:ascii="Times New Roman" w:eastAsia="Times New Roman" w:hAnsi="Times New Roman" w:cs="Times New Roman"/>
          <w:szCs w:val="24"/>
          <w:lang w:eastAsia="cs-CZ"/>
        </w:rPr>
        <w:t xml:space="preserve">                                                                                               </w:t>
      </w:r>
      <w:r w:rsidRPr="0010267D">
        <w:rPr>
          <w:rFonts w:ascii="Times New Roman" w:eastAsia="Times New Roman" w:hAnsi="Times New Roman" w:cs="Times New Roman"/>
          <w:szCs w:val="24"/>
          <w:lang w:eastAsia="cs-CZ"/>
        </w:rPr>
        <w:tab/>
      </w:r>
      <w:r w:rsidRPr="0010267D">
        <w:rPr>
          <w:rFonts w:ascii="Times New Roman" w:eastAsia="Times New Roman" w:hAnsi="Times New Roman" w:cs="Times New Roman"/>
          <w:szCs w:val="24"/>
          <w:lang w:eastAsia="cs-CZ"/>
        </w:rPr>
        <w:tab/>
      </w:r>
      <w:r w:rsidRPr="0010267D">
        <w:rPr>
          <w:rFonts w:ascii="Times New Roman" w:eastAsia="Times New Roman" w:hAnsi="Times New Roman" w:cs="Times New Roman"/>
          <w:szCs w:val="24"/>
          <w:lang w:eastAsia="cs-CZ"/>
        </w:rPr>
        <w:tab/>
      </w:r>
      <w:r w:rsidRPr="0010267D">
        <w:rPr>
          <w:rFonts w:ascii="Times New Roman" w:eastAsia="Times New Roman" w:hAnsi="Times New Roman" w:cs="Times New Roman"/>
          <w:szCs w:val="24"/>
          <w:lang w:eastAsia="cs-CZ"/>
        </w:rPr>
        <w:tab/>
      </w:r>
      <w:r w:rsidRPr="0010267D">
        <w:rPr>
          <w:rFonts w:ascii="Times New Roman" w:eastAsia="Times New Roman" w:hAnsi="Times New Roman" w:cs="Times New Roman"/>
          <w:szCs w:val="24"/>
          <w:lang w:eastAsia="cs-CZ"/>
        </w:rPr>
        <w:tab/>
        <w:t xml:space="preserve">             </w:t>
      </w:r>
    </w:p>
    <w:p w:rsidR="0010267D" w:rsidRPr="0010267D" w:rsidRDefault="0010267D" w:rsidP="0010267D">
      <w:pPr>
        <w:spacing w:after="0" w:line="240" w:lineRule="auto"/>
        <w:rPr>
          <w:rFonts w:ascii="Times New Roman" w:eastAsia="Times New Roman" w:hAnsi="Times New Roman" w:cs="Times New Roman"/>
          <w:szCs w:val="24"/>
          <w:lang w:eastAsia="cs-CZ"/>
        </w:rPr>
      </w:pPr>
    </w:p>
    <w:p w:rsidR="0010267D" w:rsidRPr="0010267D" w:rsidRDefault="0010267D" w:rsidP="0010267D">
      <w:pPr>
        <w:spacing w:after="0" w:line="240" w:lineRule="auto"/>
        <w:rPr>
          <w:rFonts w:ascii="Times New Roman" w:eastAsia="Times New Roman" w:hAnsi="Times New Roman" w:cs="Times New Roman"/>
          <w:szCs w:val="24"/>
          <w:lang w:eastAsia="cs-CZ"/>
        </w:rPr>
      </w:pPr>
    </w:p>
    <w:p w:rsidR="005345BF" w:rsidRPr="006E2051" w:rsidRDefault="0010267D" w:rsidP="005345BF">
      <w:pPr>
        <w:spacing w:after="0" w:line="240" w:lineRule="auto"/>
        <w:rPr>
          <w:rFonts w:ascii="Times New Roman" w:eastAsia="Times New Roman" w:hAnsi="Times New Roman" w:cs="Times New Roman"/>
          <w:szCs w:val="24"/>
          <w:lang w:eastAsia="cs-CZ"/>
        </w:rPr>
      </w:pPr>
      <w:r w:rsidRPr="0010267D">
        <w:rPr>
          <w:rFonts w:ascii="Times New Roman" w:eastAsia="Times New Roman" w:hAnsi="Times New Roman" w:cs="Times New Roman"/>
          <w:szCs w:val="24"/>
          <w:lang w:eastAsia="cs-CZ"/>
        </w:rPr>
        <w:tab/>
      </w:r>
      <w:r w:rsidRPr="0010267D">
        <w:rPr>
          <w:rFonts w:ascii="Times New Roman" w:eastAsia="Times New Roman" w:hAnsi="Times New Roman" w:cs="Times New Roman"/>
          <w:szCs w:val="24"/>
          <w:lang w:eastAsia="cs-CZ"/>
        </w:rPr>
        <w:tab/>
      </w:r>
      <w:r w:rsidRPr="0010267D">
        <w:rPr>
          <w:rFonts w:ascii="Times New Roman" w:eastAsia="Times New Roman" w:hAnsi="Times New Roman" w:cs="Times New Roman"/>
          <w:szCs w:val="24"/>
          <w:lang w:eastAsia="cs-CZ"/>
        </w:rPr>
        <w:tab/>
      </w:r>
      <w:r w:rsidRPr="0010267D">
        <w:rPr>
          <w:rFonts w:ascii="Times New Roman" w:eastAsia="Times New Roman" w:hAnsi="Times New Roman" w:cs="Times New Roman"/>
          <w:szCs w:val="24"/>
          <w:lang w:eastAsia="cs-CZ"/>
        </w:rPr>
        <w:tab/>
      </w:r>
      <w:r w:rsidRPr="0010267D">
        <w:rPr>
          <w:rFonts w:ascii="Times New Roman" w:eastAsia="Times New Roman" w:hAnsi="Times New Roman" w:cs="Times New Roman"/>
          <w:szCs w:val="24"/>
          <w:lang w:eastAsia="cs-CZ"/>
        </w:rPr>
        <w:tab/>
      </w:r>
      <w:r w:rsidRPr="0010267D">
        <w:rPr>
          <w:rFonts w:ascii="Times New Roman" w:eastAsia="Times New Roman" w:hAnsi="Times New Roman" w:cs="Times New Roman"/>
          <w:szCs w:val="24"/>
          <w:lang w:eastAsia="cs-CZ"/>
        </w:rPr>
        <w:tab/>
        <w:t xml:space="preserve"> </w:t>
      </w:r>
      <w:r w:rsidRPr="0010267D">
        <w:rPr>
          <w:rFonts w:ascii="Times New Roman" w:eastAsia="Times New Roman" w:hAnsi="Times New Roman" w:cs="Times New Roman"/>
          <w:szCs w:val="24"/>
          <w:lang w:eastAsia="cs-CZ"/>
        </w:rPr>
        <w:tab/>
      </w:r>
      <w:r w:rsidR="005345BF" w:rsidRPr="006E2051">
        <w:rPr>
          <w:rFonts w:ascii="Times New Roman" w:eastAsia="Times New Roman" w:hAnsi="Times New Roman" w:cs="Times New Roman"/>
          <w:szCs w:val="24"/>
          <w:lang w:eastAsia="cs-CZ"/>
        </w:rPr>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5345BF" w:rsidRPr="009F4A14" w:rsidRDefault="005345BF" w:rsidP="005345B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5345BF" w:rsidRPr="00740DD8" w:rsidRDefault="005345BF" w:rsidP="005345B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5345BF"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10267D" w:rsidRPr="0010267D" w:rsidRDefault="0010267D" w:rsidP="005345BF">
      <w:pPr>
        <w:spacing w:after="0" w:line="240" w:lineRule="auto"/>
        <w:rPr>
          <w:rFonts w:ascii="Times New Roman" w:eastAsia="Times New Roman" w:hAnsi="Times New Roman" w:cs="Times New Roman"/>
          <w:b/>
          <w:bCs/>
          <w:lang w:eastAsia="cs-CZ"/>
        </w:rPr>
      </w:pPr>
    </w:p>
    <w:p w:rsidR="0010267D" w:rsidRPr="0010267D" w:rsidRDefault="0010267D" w:rsidP="0010267D">
      <w:pPr>
        <w:spacing w:after="0" w:line="240" w:lineRule="auto"/>
        <w:jc w:val="center"/>
        <w:rPr>
          <w:rFonts w:ascii="Times New Roman" w:eastAsia="Times New Roman" w:hAnsi="Times New Roman" w:cs="Times New Roman"/>
          <w:b/>
          <w:bCs/>
          <w:lang w:eastAsia="cs-CZ"/>
        </w:rPr>
      </w:pPr>
    </w:p>
    <w:p w:rsidR="0010267D" w:rsidRPr="0010267D" w:rsidRDefault="0010267D" w:rsidP="0010267D">
      <w:pPr>
        <w:spacing w:after="0" w:line="240" w:lineRule="auto"/>
        <w:jc w:val="center"/>
        <w:rPr>
          <w:rFonts w:ascii="Times New Roman" w:eastAsia="Times New Roman" w:hAnsi="Times New Roman" w:cs="Times New Roman"/>
          <w:b/>
          <w:bCs/>
          <w:lang w:eastAsia="cs-CZ"/>
        </w:rPr>
      </w:pPr>
    </w:p>
    <w:p w:rsidR="0010267D" w:rsidRPr="0010267D" w:rsidRDefault="0010267D" w:rsidP="0010267D">
      <w:pPr>
        <w:spacing w:after="0" w:line="240" w:lineRule="auto"/>
        <w:jc w:val="center"/>
        <w:rPr>
          <w:rFonts w:ascii="Times New Roman" w:eastAsia="Times New Roman" w:hAnsi="Times New Roman" w:cs="Times New Roman"/>
          <w:b/>
          <w:bCs/>
          <w:lang w:eastAsia="cs-CZ"/>
        </w:rPr>
      </w:pPr>
    </w:p>
    <w:p w:rsidR="0010267D" w:rsidRPr="0010267D" w:rsidRDefault="0010267D" w:rsidP="0010267D">
      <w:pPr>
        <w:spacing w:after="0" w:line="240" w:lineRule="auto"/>
        <w:jc w:val="center"/>
        <w:rPr>
          <w:rFonts w:ascii="Times New Roman" w:eastAsia="Times New Roman" w:hAnsi="Times New Roman" w:cs="Times New Roman"/>
          <w:b/>
          <w:bCs/>
          <w:lang w:eastAsia="cs-CZ"/>
        </w:rPr>
      </w:pPr>
    </w:p>
    <w:p w:rsidR="005345BF" w:rsidRDefault="005345BF" w:rsidP="0085476F">
      <w:pPr>
        <w:spacing w:after="0" w:line="240" w:lineRule="auto"/>
        <w:jc w:val="center"/>
        <w:rPr>
          <w:rFonts w:ascii="Times New Roman" w:eastAsia="Times New Roman" w:hAnsi="Times New Roman" w:cs="Times New Roman"/>
          <w:b/>
          <w:bCs/>
          <w:lang w:eastAsia="cs-CZ"/>
        </w:rPr>
      </w:pPr>
    </w:p>
    <w:p w:rsidR="005345BF" w:rsidRDefault="005345BF" w:rsidP="0085476F">
      <w:pPr>
        <w:spacing w:after="0" w:line="240" w:lineRule="auto"/>
        <w:jc w:val="center"/>
        <w:rPr>
          <w:rFonts w:ascii="Times New Roman" w:eastAsia="Times New Roman" w:hAnsi="Times New Roman" w:cs="Times New Roman"/>
          <w:b/>
          <w:bCs/>
          <w:lang w:eastAsia="cs-CZ"/>
        </w:rPr>
      </w:pPr>
    </w:p>
    <w:p w:rsidR="005345BF" w:rsidRDefault="005345BF" w:rsidP="0085476F">
      <w:pPr>
        <w:spacing w:after="0" w:line="240" w:lineRule="auto"/>
        <w:jc w:val="center"/>
        <w:rPr>
          <w:rFonts w:ascii="Times New Roman" w:eastAsia="Times New Roman" w:hAnsi="Times New Roman" w:cs="Times New Roman"/>
          <w:b/>
          <w:bCs/>
          <w:lang w:eastAsia="cs-CZ"/>
        </w:rPr>
      </w:pPr>
    </w:p>
    <w:p w:rsidR="0085476F" w:rsidRPr="0085476F" w:rsidRDefault="0085476F" w:rsidP="0085476F">
      <w:pPr>
        <w:spacing w:after="0" w:line="240" w:lineRule="auto"/>
        <w:jc w:val="center"/>
        <w:rPr>
          <w:rFonts w:ascii="Times New Roman" w:eastAsia="Times New Roman" w:hAnsi="Times New Roman" w:cs="Times New Roman"/>
          <w:b/>
          <w:bCs/>
          <w:lang w:eastAsia="cs-CZ"/>
        </w:rPr>
      </w:pPr>
      <w:r w:rsidRPr="0085476F">
        <w:rPr>
          <w:rFonts w:ascii="Times New Roman" w:eastAsia="Times New Roman" w:hAnsi="Times New Roman" w:cs="Times New Roman"/>
          <w:b/>
          <w:bCs/>
          <w:lang w:eastAsia="cs-CZ"/>
        </w:rPr>
        <w:lastRenderedPageBreak/>
        <w:t xml:space="preserve">STANOVISKO ETICKÉ KOMISE KE KLINICKÉMU HODNOCENÍ </w:t>
      </w:r>
    </w:p>
    <w:p w:rsidR="0085476F" w:rsidRPr="0085476F" w:rsidRDefault="0085476F" w:rsidP="0085476F">
      <w:pPr>
        <w:spacing w:after="0" w:line="240" w:lineRule="auto"/>
        <w:jc w:val="center"/>
        <w:rPr>
          <w:rFonts w:ascii="Times New Roman" w:eastAsia="Times New Roman" w:hAnsi="Times New Roman" w:cs="Times New Roman"/>
          <w:bCs/>
          <w:i/>
          <w:lang w:eastAsia="cs-CZ"/>
        </w:rPr>
      </w:pPr>
      <w:r w:rsidRPr="0085476F">
        <w:rPr>
          <w:rFonts w:ascii="Times New Roman" w:eastAsia="Times New Roman" w:hAnsi="Times New Roman" w:cs="Times New Roman"/>
          <w:bCs/>
          <w:i/>
          <w:lang w:eastAsia="cs-CZ"/>
        </w:rPr>
        <w:t xml:space="preserve">Opinion of the Ethics Committee on Clinical Trial  </w:t>
      </w:r>
    </w:p>
    <w:p w:rsidR="0085476F" w:rsidRPr="0085476F" w:rsidRDefault="0085476F" w:rsidP="0085476F">
      <w:pPr>
        <w:spacing w:after="0" w:line="240" w:lineRule="auto"/>
        <w:jc w:val="center"/>
        <w:rPr>
          <w:rFonts w:ascii="Times New Roman" w:eastAsia="Times New Roman" w:hAnsi="Times New Roman" w:cs="Times New Roman"/>
          <w:b/>
          <w:bCs/>
          <w:i/>
          <w:lang w:eastAsia="cs-CZ"/>
        </w:rPr>
      </w:pPr>
    </w:p>
    <w:p w:rsidR="0085476F" w:rsidRPr="0085476F" w:rsidRDefault="0085476F" w:rsidP="0085476F">
      <w:pPr>
        <w:spacing w:after="0" w:line="240" w:lineRule="auto"/>
        <w:rPr>
          <w:rFonts w:ascii="Times New Roman" w:eastAsia="Times New Roman" w:hAnsi="Times New Roman" w:cs="Times New Roman"/>
          <w:lang w:eastAsia="cs-CZ"/>
        </w:rPr>
      </w:pPr>
      <w:r w:rsidRPr="0085476F">
        <w:rPr>
          <w:rFonts w:ascii="Wingdings 2" w:eastAsia="Times New Roman" w:hAnsi="Wingdings 2" w:cs="Times New Roman"/>
          <w:lang w:eastAsia="cs-CZ"/>
        </w:rPr>
        <w:t></w:t>
      </w:r>
      <w:r w:rsidRPr="0085476F">
        <w:rPr>
          <w:rFonts w:ascii="Times New Roman" w:eastAsia="Times New Roman" w:hAnsi="Times New Roman" w:cs="Times New Roman"/>
          <w:lang w:eastAsia="cs-CZ"/>
        </w:rPr>
        <w:t xml:space="preserve">  Multicentrické KH, je požadováno stanovisko multicentrické EK pro všechna centra/</w:t>
      </w:r>
      <w:r w:rsidRPr="0085476F">
        <w:rPr>
          <w:rFonts w:ascii="Times New Roman" w:eastAsia="Times New Roman" w:hAnsi="Times New Roman" w:cs="Times New Roman"/>
          <w:i/>
          <w:lang w:eastAsia="cs-CZ"/>
        </w:rPr>
        <w:t>Multi-centric clinical trial, opinion issued by Ethics Committee for Multi-Centric Clinical Trials is required</w:t>
      </w:r>
    </w:p>
    <w:p w:rsidR="0085476F" w:rsidRPr="0085476F" w:rsidRDefault="0085476F" w:rsidP="0085476F">
      <w:pPr>
        <w:spacing w:after="0" w:line="240" w:lineRule="auto"/>
        <w:rPr>
          <w:rFonts w:ascii="Times New Roman" w:eastAsia="Times New Roman" w:hAnsi="Times New Roman" w:cs="Times New Roman"/>
          <w:i/>
          <w:lang w:eastAsia="cs-CZ"/>
        </w:rPr>
      </w:pPr>
      <w:r w:rsidRPr="0085476F">
        <w:rPr>
          <w:rFonts w:ascii="Wingdings 2" w:eastAsia="Times New Roman" w:hAnsi="Wingdings 2" w:cs="Times New Roman"/>
          <w:lang w:eastAsia="cs-CZ"/>
        </w:rPr>
        <w:t></w:t>
      </w:r>
      <w:r w:rsidRPr="0085476F">
        <w:rPr>
          <w:rFonts w:ascii="Times New Roman" w:eastAsia="Times New Roman" w:hAnsi="Times New Roman" w:cs="Times New Roman"/>
          <w:lang w:eastAsia="cs-CZ"/>
        </w:rPr>
        <w:t xml:space="preserve">  Multicentrické KH, je požadováno stanovisko EK pro místní centrum (centra)/ </w:t>
      </w:r>
      <w:r w:rsidRPr="0085476F">
        <w:rPr>
          <w:rFonts w:ascii="Times New Roman" w:eastAsia="Times New Roman" w:hAnsi="Times New Roman" w:cs="Times New Roman"/>
          <w:i/>
          <w:lang w:eastAsia="cs-CZ"/>
        </w:rPr>
        <w:t>Multi-centric clinical trial, opinion issued by local Ethics Committee(s) is required</w:t>
      </w:r>
    </w:p>
    <w:p w:rsidR="0085476F" w:rsidRPr="0085476F" w:rsidRDefault="003C4A5C" w:rsidP="0085476F">
      <w:pPr>
        <w:spacing w:after="0" w:line="240" w:lineRule="auto"/>
        <w:rPr>
          <w:rFonts w:ascii="Times New Roman" w:eastAsia="Times New Roman" w:hAnsi="Times New Roman" w:cs="Times New Roman"/>
          <w:i/>
          <w:lang w:eastAsia="cs-CZ"/>
        </w:rPr>
      </w:pPr>
      <w:r w:rsidRPr="0085476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5476F" w:rsidRPr="0085476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5476F">
        <w:rPr>
          <w:rFonts w:ascii="Times New Roman" w:eastAsia="Times New Roman" w:hAnsi="Times New Roman" w:cs="Times New Roman"/>
          <w:lang w:eastAsia="cs-CZ"/>
        </w:rPr>
        <w:fldChar w:fldCharType="end"/>
      </w:r>
      <w:r w:rsidR="0085476F" w:rsidRPr="0085476F">
        <w:rPr>
          <w:rFonts w:ascii="Times New Roman" w:eastAsia="Times New Roman" w:hAnsi="Times New Roman" w:cs="Times New Roman"/>
          <w:lang w:eastAsia="cs-CZ"/>
        </w:rPr>
        <w:t xml:space="preserve">  KH prováděné v jednom centru, požadováno stanovisko EK pro místní centrum (centra)/ </w:t>
      </w:r>
      <w:r w:rsidR="0085476F" w:rsidRPr="0085476F">
        <w:rPr>
          <w:rFonts w:ascii="Times New Roman" w:eastAsia="Times New Roman" w:hAnsi="Times New Roman" w:cs="Times New Roman"/>
          <w:i/>
          <w:lang w:eastAsia="cs-CZ"/>
        </w:rPr>
        <w:t>Clinical trial conducted in a single site, opinion of a local EC is required</w:t>
      </w:r>
    </w:p>
    <w:p w:rsidR="0085476F" w:rsidRPr="0085476F" w:rsidRDefault="0085476F" w:rsidP="0085476F">
      <w:pPr>
        <w:spacing w:after="0" w:line="240" w:lineRule="auto"/>
        <w:rPr>
          <w:rFonts w:ascii="Times New Roman" w:eastAsia="Times New Roman" w:hAnsi="Times New Roman" w:cs="Times New Roman"/>
          <w:b/>
          <w:bCs/>
          <w:lang w:eastAsia="cs-CZ"/>
        </w:rPr>
      </w:pPr>
    </w:p>
    <w:p w:rsidR="0085476F" w:rsidRPr="0085476F" w:rsidRDefault="0085476F" w:rsidP="0085476F">
      <w:pPr>
        <w:spacing w:after="0" w:line="240" w:lineRule="auto"/>
        <w:rPr>
          <w:rFonts w:ascii="Times New Roman" w:eastAsia="Times New Roman" w:hAnsi="Times New Roman" w:cs="Times New Roman"/>
          <w:b/>
          <w:bCs/>
          <w:lang w:eastAsia="cs-CZ"/>
        </w:rPr>
      </w:pPr>
      <w:r w:rsidRPr="0085476F">
        <w:rPr>
          <w:rFonts w:ascii="Times New Roman" w:eastAsia="Times New Roman" w:hAnsi="Times New Roman" w:cs="Times New Roman"/>
          <w:b/>
          <w:bCs/>
          <w:lang w:eastAsia="cs-CZ"/>
        </w:rPr>
        <w:t>Číslo jednací/</w:t>
      </w:r>
      <w:r w:rsidRPr="0085476F">
        <w:rPr>
          <w:rFonts w:ascii="Times New Roman" w:eastAsia="Times New Roman" w:hAnsi="Times New Roman" w:cs="Times New Roman"/>
          <w:i/>
          <w:lang w:eastAsia="cs-CZ"/>
        </w:rPr>
        <w:t>Reference number</w:t>
      </w:r>
      <w:r w:rsidRPr="0085476F">
        <w:rPr>
          <w:rFonts w:ascii="Times New Roman" w:eastAsia="Times New Roman" w:hAnsi="Times New Roman" w:cs="Times New Roman"/>
          <w:lang w:eastAsia="cs-CZ"/>
        </w:rPr>
        <w:t xml:space="preserve">: </w:t>
      </w:r>
      <w:r w:rsidRPr="0085476F">
        <w:rPr>
          <w:rFonts w:ascii="Times New Roman" w:eastAsia="Times New Roman" w:hAnsi="Times New Roman" w:cs="Times New Roman"/>
          <w:b/>
          <w:lang w:eastAsia="cs-CZ"/>
        </w:rPr>
        <w:t>126/15 MEK 20</w:t>
      </w:r>
    </w:p>
    <w:p w:rsidR="0085476F" w:rsidRPr="0085476F" w:rsidRDefault="0085476F" w:rsidP="0085476F">
      <w:pPr>
        <w:spacing w:after="0" w:line="240" w:lineRule="auto"/>
        <w:rPr>
          <w:rFonts w:ascii="Times New Roman" w:eastAsia="Times New Roman" w:hAnsi="Times New Roman" w:cs="Times New Roman"/>
          <w:bCs/>
          <w:lang w:eastAsia="cs-CZ"/>
        </w:rPr>
      </w:pPr>
      <w:r w:rsidRPr="0085476F">
        <w:rPr>
          <w:rFonts w:ascii="Times New Roman" w:eastAsia="Times New Roman" w:hAnsi="Times New Roman" w:cs="Times New Roman"/>
          <w:b/>
          <w:bCs/>
          <w:lang w:eastAsia="cs-CZ"/>
        </w:rPr>
        <w:t>Název KH/</w:t>
      </w:r>
      <w:r w:rsidRPr="0085476F">
        <w:rPr>
          <w:rFonts w:ascii="Times New Roman" w:eastAsia="Times New Roman" w:hAnsi="Times New Roman" w:cs="Times New Roman"/>
          <w:i/>
          <w:lang w:eastAsia="cs-CZ"/>
        </w:rPr>
        <w:t>Full Title of Clinical Trial</w:t>
      </w:r>
      <w:r w:rsidRPr="0085476F">
        <w:rPr>
          <w:rFonts w:ascii="Times New Roman" w:eastAsia="Times New Roman" w:hAnsi="Times New Roman" w:cs="Times New Roman"/>
          <w:bCs/>
          <w:lang w:eastAsia="cs-CZ"/>
        </w:rPr>
        <w:t xml:space="preserve">: </w:t>
      </w:r>
      <w:r w:rsidRPr="0085476F">
        <w:rPr>
          <w:rFonts w:ascii="Times New Roman" w:eastAsia="Calibri" w:hAnsi="Times New Roman" w:cs="Times New Roman"/>
        </w:rPr>
        <w:t xml:space="preserve">Randomizované, multicentrické, dvojitě zaslepené klinické  hodnocení fáze 2 porovnání palbociclibu v kombinaci s cetuximabem proti cetuximabu k léčbě pacientů s recidivujícím nebo metastazujícím dlaždicovým karcinomem hlavy a krku, s negativním lidským papilomavirem, bez předchozí léčby cetuximabem, po selhání jedné předchozí léčby chemoterapií na bázi platiny / </w:t>
      </w:r>
      <w:r w:rsidRPr="0085476F">
        <w:rPr>
          <w:rFonts w:ascii="Times New Roman" w:eastAsia="Calibri" w:hAnsi="Times New Roman" w:cs="Times New Roman"/>
          <w:i/>
        </w:rPr>
        <w:t>A Randomized, Multicenter, Double-blind Phase 2 Study of Palbociclib plus Cetuximab versus Cetuximab for the Treatment of Human Papillomarvirus-negative, Cetuximab-Naive patients with Recurrent/Metastatic Squamous Cell Carcinoma of the Head and Neck after Failure of one Prior Platinum-Containing Chemotherapy Regimen</w:t>
      </w:r>
      <w:r w:rsidRPr="0085476F">
        <w:rPr>
          <w:rFonts w:ascii="Times New Roman" w:eastAsia="Calibri" w:hAnsi="Times New Roman" w:cs="Times New Roman"/>
        </w:rPr>
        <w:tab/>
      </w:r>
      <w:r w:rsidRPr="0085476F">
        <w:rPr>
          <w:rFonts w:ascii="Times New Roman" w:eastAsia="Calibri" w:hAnsi="Times New Roman" w:cs="Times New Roman"/>
        </w:rPr>
        <w:tab/>
      </w:r>
      <w:r w:rsidRPr="0085476F">
        <w:rPr>
          <w:rFonts w:ascii="Times New Roman" w:eastAsia="Calibri" w:hAnsi="Times New Roman" w:cs="Times New Roman"/>
        </w:rPr>
        <w:tab/>
      </w:r>
      <w:r w:rsidRPr="0085476F">
        <w:rPr>
          <w:rFonts w:ascii="Times New Roman" w:eastAsia="Calibri" w:hAnsi="Times New Roman" w:cs="Times New Roman"/>
        </w:rPr>
        <w:tab/>
      </w:r>
      <w:r w:rsidRPr="0085476F">
        <w:rPr>
          <w:rFonts w:ascii="Times New Roman" w:eastAsia="Calibri" w:hAnsi="Times New Roman" w:cs="Times New Roman"/>
        </w:rPr>
        <w:tab/>
      </w:r>
    </w:p>
    <w:p w:rsidR="0085476F" w:rsidRPr="0085476F" w:rsidRDefault="0085476F" w:rsidP="0085476F">
      <w:pPr>
        <w:spacing w:after="0" w:line="240" w:lineRule="auto"/>
        <w:rPr>
          <w:rFonts w:ascii="Times New Roman" w:eastAsia="Times New Roman" w:hAnsi="Times New Roman" w:cs="Times New Roman"/>
          <w:lang w:eastAsia="cs-CZ"/>
        </w:rPr>
      </w:pPr>
      <w:r w:rsidRPr="0085476F">
        <w:rPr>
          <w:rFonts w:ascii="Times New Roman" w:eastAsia="Times New Roman" w:hAnsi="Times New Roman" w:cs="Times New Roman"/>
          <w:b/>
          <w:bCs/>
          <w:lang w:eastAsia="cs-CZ"/>
        </w:rPr>
        <w:t xml:space="preserve">Číslo protokolu/ </w:t>
      </w:r>
      <w:r w:rsidRPr="0085476F">
        <w:rPr>
          <w:rFonts w:ascii="Times New Roman" w:eastAsia="Times New Roman" w:hAnsi="Times New Roman" w:cs="Times New Roman"/>
          <w:i/>
          <w:lang w:eastAsia="cs-CZ"/>
        </w:rPr>
        <w:t>Protocol Code Number</w:t>
      </w:r>
      <w:r w:rsidRPr="0085476F">
        <w:rPr>
          <w:rFonts w:ascii="Times New Roman" w:eastAsia="Times New Roman" w:hAnsi="Times New Roman" w:cs="Times New Roman"/>
          <w:lang w:eastAsia="cs-CZ"/>
        </w:rPr>
        <w:t>: A5481044</w:t>
      </w:r>
    </w:p>
    <w:p w:rsidR="0085476F" w:rsidRPr="0085476F" w:rsidRDefault="0085476F" w:rsidP="0085476F">
      <w:pPr>
        <w:spacing w:after="0" w:line="240" w:lineRule="auto"/>
        <w:rPr>
          <w:rFonts w:ascii="Times New Roman" w:eastAsia="Times New Roman" w:hAnsi="Times New Roman" w:cs="Times New Roman"/>
          <w:lang w:eastAsia="cs-CZ"/>
        </w:rPr>
      </w:pPr>
      <w:r w:rsidRPr="0085476F">
        <w:rPr>
          <w:rFonts w:ascii="Times New Roman" w:eastAsia="Times New Roman" w:hAnsi="Times New Roman" w:cs="Times New Roman"/>
          <w:b/>
          <w:bCs/>
          <w:lang w:eastAsia="cs-CZ"/>
        </w:rPr>
        <w:t xml:space="preserve">EudraCT number/ </w:t>
      </w:r>
      <w:r w:rsidRPr="0085476F">
        <w:rPr>
          <w:rFonts w:ascii="Times New Roman" w:eastAsia="Times New Roman" w:hAnsi="Times New Roman" w:cs="Times New Roman"/>
          <w:i/>
          <w:lang w:eastAsia="cs-CZ"/>
        </w:rPr>
        <w:t>EudraCT number</w:t>
      </w:r>
      <w:r w:rsidRPr="0085476F">
        <w:rPr>
          <w:rFonts w:ascii="Times New Roman" w:eastAsia="Times New Roman" w:hAnsi="Times New Roman" w:cs="Times New Roman"/>
          <w:lang w:eastAsia="cs-CZ"/>
        </w:rPr>
        <w:t>: 2015-000515-41</w:t>
      </w:r>
    </w:p>
    <w:p w:rsidR="0085476F" w:rsidRPr="0085476F" w:rsidRDefault="0085476F" w:rsidP="0085476F">
      <w:pPr>
        <w:spacing w:after="0" w:line="240" w:lineRule="auto"/>
        <w:rPr>
          <w:rFonts w:ascii="Times New Roman" w:eastAsia="Times New Roman" w:hAnsi="Times New Roman" w:cs="Times New Roman"/>
          <w:b/>
          <w:bCs/>
          <w:lang w:eastAsia="cs-CZ"/>
        </w:rPr>
      </w:pPr>
    </w:p>
    <w:p w:rsidR="0085476F" w:rsidRPr="0085476F" w:rsidRDefault="0085476F" w:rsidP="0085476F">
      <w:pPr>
        <w:spacing w:after="0" w:line="240" w:lineRule="auto"/>
        <w:rPr>
          <w:rFonts w:ascii="Times New Roman" w:eastAsia="Times New Roman" w:hAnsi="Times New Roman" w:cs="Times New Roman"/>
          <w:lang w:eastAsia="cs-CZ"/>
        </w:rPr>
      </w:pPr>
      <w:r w:rsidRPr="0085476F">
        <w:rPr>
          <w:rFonts w:ascii="Times New Roman" w:eastAsia="Times New Roman" w:hAnsi="Times New Roman" w:cs="Times New Roman"/>
          <w:b/>
          <w:bCs/>
          <w:lang w:eastAsia="cs-CZ"/>
        </w:rPr>
        <w:t>Zadavatel/</w:t>
      </w:r>
      <w:r w:rsidRPr="0085476F">
        <w:rPr>
          <w:rFonts w:ascii="Times New Roman" w:eastAsia="Times New Roman" w:hAnsi="Times New Roman" w:cs="Times New Roman"/>
          <w:i/>
          <w:lang w:eastAsia="cs-CZ"/>
        </w:rPr>
        <w:t>Sponzor</w:t>
      </w:r>
      <w:r w:rsidRPr="0085476F">
        <w:rPr>
          <w:rFonts w:ascii="Times New Roman" w:eastAsia="Times New Roman" w:hAnsi="Times New Roman" w:cs="Times New Roman"/>
          <w:lang w:eastAsia="cs-CZ"/>
        </w:rPr>
        <w:t>: Pfizer Inc., 235 East 42nd Street, New York, NY, 10017, USA</w:t>
      </w:r>
    </w:p>
    <w:p w:rsidR="0085476F" w:rsidRPr="0085476F" w:rsidRDefault="0085476F" w:rsidP="0085476F">
      <w:pPr>
        <w:spacing w:after="0" w:line="240" w:lineRule="auto"/>
        <w:rPr>
          <w:rFonts w:ascii="Times New Roman" w:eastAsia="Times New Roman" w:hAnsi="Times New Roman" w:cs="Times New Roman"/>
          <w:bCs/>
          <w:lang w:eastAsia="cs-CZ"/>
        </w:rPr>
      </w:pPr>
      <w:r w:rsidRPr="0085476F">
        <w:rPr>
          <w:rFonts w:ascii="Times New Roman" w:eastAsia="Times New Roman" w:hAnsi="Times New Roman" w:cs="Times New Roman"/>
          <w:b/>
          <w:bCs/>
          <w:lang w:eastAsia="cs-CZ"/>
        </w:rPr>
        <w:t>Žadatel/</w:t>
      </w:r>
      <w:r w:rsidRPr="0085476F">
        <w:rPr>
          <w:rFonts w:ascii="Times New Roman" w:eastAsia="Times New Roman" w:hAnsi="Times New Roman" w:cs="Times New Roman"/>
          <w:bCs/>
          <w:i/>
          <w:lang w:eastAsia="cs-CZ"/>
        </w:rPr>
        <w:t>Applicant</w:t>
      </w:r>
      <w:r w:rsidRPr="0085476F">
        <w:rPr>
          <w:rFonts w:ascii="Times New Roman" w:eastAsia="Times New Roman" w:hAnsi="Times New Roman" w:cs="Times New Roman"/>
          <w:bCs/>
          <w:lang w:eastAsia="cs-CZ"/>
        </w:rPr>
        <w:t xml:space="preserve">: inVentiv Health Czech Republic s.r.o., Sokolovská 100/94, 186 00 Praha 8, </w:t>
      </w:r>
    </w:p>
    <w:p w:rsidR="0085476F" w:rsidRPr="0085476F" w:rsidRDefault="0085476F" w:rsidP="0085476F">
      <w:pPr>
        <w:spacing w:after="0" w:line="240" w:lineRule="auto"/>
        <w:rPr>
          <w:rFonts w:ascii="Times New Roman" w:eastAsia="Times New Roman" w:hAnsi="Times New Roman" w:cs="Times New Roman"/>
          <w:bCs/>
          <w:lang w:eastAsia="cs-CZ"/>
        </w:rPr>
      </w:pPr>
      <w:r w:rsidRPr="0085476F">
        <w:rPr>
          <w:rFonts w:ascii="Times New Roman" w:eastAsia="Times New Roman" w:hAnsi="Times New Roman" w:cs="Times New Roman"/>
          <w:bCs/>
          <w:lang w:eastAsia="cs-CZ"/>
        </w:rPr>
        <w:t>Tomáš Brožek</w:t>
      </w:r>
    </w:p>
    <w:p w:rsidR="0085476F" w:rsidRPr="0085476F" w:rsidRDefault="0085476F" w:rsidP="0085476F">
      <w:pPr>
        <w:spacing w:after="0" w:line="240" w:lineRule="auto"/>
        <w:rPr>
          <w:rFonts w:ascii="Times New Roman" w:eastAsia="Times New Roman" w:hAnsi="Times New Roman" w:cs="Times New Roman"/>
          <w:b/>
          <w:bCs/>
          <w:lang w:eastAsia="cs-CZ"/>
        </w:rPr>
      </w:pPr>
      <w:r w:rsidRPr="0085476F">
        <w:rPr>
          <w:rFonts w:ascii="Times New Roman" w:eastAsia="Times New Roman" w:hAnsi="Times New Roman" w:cs="Times New Roman"/>
          <w:b/>
          <w:bCs/>
          <w:lang w:eastAsia="cs-CZ"/>
        </w:rPr>
        <w:t>Datum doručení žádosti/</w:t>
      </w:r>
      <w:r w:rsidRPr="0085476F">
        <w:rPr>
          <w:rFonts w:ascii="Times New Roman" w:eastAsia="Times New Roman" w:hAnsi="Times New Roman" w:cs="Times New Roman"/>
          <w:i/>
          <w:lang w:eastAsia="cs-CZ"/>
        </w:rPr>
        <w:t>Date of submission of the Application Form</w:t>
      </w:r>
      <w:r w:rsidRPr="0085476F">
        <w:rPr>
          <w:rFonts w:ascii="Times New Roman" w:eastAsia="Times New Roman" w:hAnsi="Times New Roman" w:cs="Times New Roman"/>
          <w:lang w:eastAsia="cs-CZ"/>
        </w:rPr>
        <w:t>: 29.6.2015</w:t>
      </w:r>
      <w:r>
        <w:rPr>
          <w:rFonts w:ascii="Times New Roman" w:eastAsia="Times New Roman" w:hAnsi="Times New Roman" w:cs="Times New Roman"/>
          <w:lang w:eastAsia="cs-CZ"/>
        </w:rPr>
        <w:t>, 20.10.2015</w:t>
      </w:r>
    </w:p>
    <w:p w:rsidR="0085476F" w:rsidRPr="0085476F" w:rsidRDefault="0085476F" w:rsidP="0085476F">
      <w:pPr>
        <w:spacing w:after="0" w:line="240" w:lineRule="auto"/>
        <w:rPr>
          <w:rFonts w:ascii="Times New Roman" w:eastAsia="Times New Roman" w:hAnsi="Times New Roman" w:cs="Times New Roman"/>
          <w:lang w:eastAsia="cs-CZ"/>
        </w:rPr>
      </w:pPr>
      <w:r w:rsidRPr="0085476F">
        <w:rPr>
          <w:rFonts w:ascii="Times New Roman" w:eastAsia="Times New Roman" w:hAnsi="Times New Roman" w:cs="Times New Roman"/>
          <w:b/>
          <w:bCs/>
          <w:lang w:eastAsia="cs-CZ"/>
        </w:rPr>
        <w:t xml:space="preserve">Datum jednání EK </w:t>
      </w:r>
      <w:r w:rsidRPr="0085476F">
        <w:rPr>
          <w:rFonts w:ascii="Times New Roman" w:eastAsia="Times New Roman" w:hAnsi="Times New Roman" w:cs="Times New Roman"/>
          <w:lang w:eastAsia="cs-CZ"/>
        </w:rPr>
        <w:t>/</w:t>
      </w:r>
      <w:r w:rsidRPr="0085476F">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85476F">
        <w:rPr>
          <w:rFonts w:ascii="Times New Roman" w:eastAsia="Times New Roman" w:hAnsi="Times New Roman" w:cs="Times New Roman"/>
          <w:lang w:eastAsia="cs-CZ"/>
        </w:rPr>
        <w:t>2015</w:t>
      </w:r>
    </w:p>
    <w:p w:rsidR="0085476F" w:rsidRPr="0085476F" w:rsidRDefault="0085476F" w:rsidP="0085476F">
      <w:pPr>
        <w:spacing w:after="0" w:line="240" w:lineRule="auto"/>
        <w:rPr>
          <w:rFonts w:ascii="Times New Roman" w:eastAsia="Times New Roman" w:hAnsi="Times New Roman" w:cs="Times New Roman"/>
          <w:b/>
          <w:bCs/>
          <w:lang w:eastAsia="cs-CZ"/>
        </w:rPr>
      </w:pPr>
    </w:p>
    <w:p w:rsidR="0085476F" w:rsidRPr="0085476F" w:rsidRDefault="0085476F" w:rsidP="0085476F">
      <w:pPr>
        <w:spacing w:after="0" w:line="240" w:lineRule="auto"/>
        <w:rPr>
          <w:rFonts w:ascii="Times New Roman" w:eastAsia="Times New Roman" w:hAnsi="Times New Roman" w:cs="Times New Roman"/>
          <w:lang w:eastAsia="cs-CZ"/>
        </w:rPr>
      </w:pPr>
      <w:r w:rsidRPr="0085476F">
        <w:rPr>
          <w:rFonts w:ascii="Times New Roman" w:eastAsia="Times New Roman" w:hAnsi="Times New Roman" w:cs="Times New Roman"/>
          <w:b/>
          <w:bCs/>
          <w:lang w:eastAsia="cs-CZ"/>
        </w:rPr>
        <w:t xml:space="preserve">Vyjádření EK/ </w:t>
      </w:r>
      <w:r w:rsidRPr="0085476F">
        <w:rPr>
          <w:rFonts w:ascii="Times New Roman" w:eastAsia="Times New Roman" w:hAnsi="Times New Roman" w:cs="Times New Roman"/>
          <w:i/>
          <w:lang w:eastAsia="cs-CZ"/>
        </w:rPr>
        <w:t>Ethics Committe´s opinion</w:t>
      </w:r>
      <w:r w:rsidRPr="0085476F">
        <w:rPr>
          <w:rFonts w:ascii="Times New Roman" w:eastAsia="Times New Roman" w:hAnsi="Times New Roman" w:cs="Times New Roman"/>
          <w:lang w:eastAsia="cs-CZ"/>
        </w:rPr>
        <w:t>:</w:t>
      </w:r>
    </w:p>
    <w:p w:rsidR="0085476F" w:rsidRPr="0085476F" w:rsidRDefault="0085476F" w:rsidP="0085476F">
      <w:pPr>
        <w:spacing w:after="0" w:line="240" w:lineRule="auto"/>
        <w:rPr>
          <w:rFonts w:ascii="Times New Roman" w:eastAsia="Times New Roman" w:hAnsi="Times New Roman" w:cs="Times New Roman"/>
          <w:i/>
          <w:lang w:eastAsia="cs-CZ"/>
        </w:rPr>
      </w:pPr>
      <w:r w:rsidRPr="0085476F">
        <w:rPr>
          <w:rFonts w:ascii="Times New Roman" w:eastAsia="Times New Roman" w:hAnsi="Times New Roman" w:cs="Times New Roman"/>
          <w:lang w:eastAsia="cs-CZ"/>
        </w:rPr>
        <w:sym w:font="Wingdings 2" w:char="F054"/>
      </w:r>
      <w:r w:rsidRPr="0085476F">
        <w:rPr>
          <w:rFonts w:ascii="Times New Roman" w:eastAsia="Times New Roman" w:hAnsi="Times New Roman" w:cs="Times New Roman"/>
          <w:lang w:eastAsia="cs-CZ"/>
        </w:rPr>
        <w:t xml:space="preserve">  EK  vydala souhlasné stanovisko / </w:t>
      </w:r>
      <w:r w:rsidRPr="0085476F">
        <w:rPr>
          <w:rFonts w:ascii="Times New Roman" w:eastAsia="Times New Roman" w:hAnsi="Times New Roman" w:cs="Times New Roman"/>
          <w:i/>
          <w:lang w:eastAsia="cs-CZ"/>
        </w:rPr>
        <w:t>EC issued</w:t>
      </w:r>
      <w:r w:rsidRPr="0085476F">
        <w:rPr>
          <w:rFonts w:ascii="Times New Roman" w:eastAsia="Times New Roman" w:hAnsi="Times New Roman" w:cs="Times New Roman"/>
          <w:lang w:eastAsia="cs-CZ"/>
        </w:rPr>
        <w:t xml:space="preserve"> </w:t>
      </w:r>
      <w:r w:rsidRPr="0085476F">
        <w:rPr>
          <w:rFonts w:ascii="Times New Roman" w:eastAsia="Times New Roman" w:hAnsi="Times New Roman" w:cs="Times New Roman"/>
          <w:i/>
          <w:lang w:eastAsia="cs-CZ"/>
        </w:rPr>
        <w:t>favourable opinion</w:t>
      </w:r>
    </w:p>
    <w:p w:rsidR="0085476F" w:rsidRPr="0085476F" w:rsidRDefault="0085476F" w:rsidP="0085476F">
      <w:pPr>
        <w:spacing w:after="0" w:line="240" w:lineRule="auto"/>
        <w:rPr>
          <w:rFonts w:ascii="Times New Roman" w:eastAsia="Times New Roman" w:hAnsi="Times New Roman" w:cs="Times New Roman"/>
          <w:bCs/>
          <w:i/>
          <w:lang w:eastAsia="cs-CZ"/>
        </w:rPr>
      </w:pPr>
      <w:r w:rsidRPr="0085476F">
        <w:rPr>
          <w:rFonts w:ascii="Times New Roman" w:eastAsia="Times New Roman" w:hAnsi="Times New Roman" w:cs="Times New Roman"/>
          <w:bCs/>
          <w:lang w:eastAsia="cs-CZ"/>
        </w:rPr>
        <w:sym w:font="Wingdings 2" w:char="F054"/>
      </w:r>
      <w:r w:rsidRPr="0085476F">
        <w:rPr>
          <w:rFonts w:ascii="Times New Roman" w:eastAsia="Times New Roman" w:hAnsi="Times New Roman" w:cs="Times New Roman"/>
          <w:bCs/>
          <w:lang w:eastAsia="cs-CZ"/>
        </w:rPr>
        <w:t xml:space="preserve">  EK  vzala na vědomí / </w:t>
      </w:r>
      <w:r w:rsidRPr="0085476F">
        <w:rPr>
          <w:rFonts w:ascii="Times New Roman" w:eastAsia="Times New Roman" w:hAnsi="Times New Roman" w:cs="Times New Roman"/>
          <w:bCs/>
          <w:i/>
          <w:lang w:eastAsia="cs-CZ"/>
        </w:rPr>
        <w:t>Taken into account</w:t>
      </w:r>
    </w:p>
    <w:p w:rsidR="0085476F" w:rsidRPr="0085476F" w:rsidRDefault="0085476F" w:rsidP="0085476F">
      <w:pPr>
        <w:spacing w:after="0" w:line="240" w:lineRule="auto"/>
        <w:rPr>
          <w:rFonts w:ascii="Times New Roman" w:eastAsia="Times New Roman" w:hAnsi="Times New Roman" w:cs="Times New Roman"/>
          <w:b/>
          <w:bCs/>
          <w:lang w:eastAsia="cs-CZ"/>
        </w:rPr>
      </w:pPr>
    </w:p>
    <w:p w:rsidR="0085476F" w:rsidRPr="0085476F" w:rsidRDefault="0085476F" w:rsidP="0085476F">
      <w:pPr>
        <w:spacing w:after="0" w:line="240" w:lineRule="auto"/>
        <w:rPr>
          <w:rFonts w:ascii="Times New Roman" w:eastAsia="Times New Roman" w:hAnsi="Times New Roman" w:cs="Times New Roman"/>
          <w:i/>
          <w:lang w:val="en-US" w:eastAsia="cs-CZ"/>
        </w:rPr>
      </w:pPr>
      <w:r w:rsidRPr="0085476F">
        <w:rPr>
          <w:rFonts w:ascii="Times New Roman" w:eastAsia="Times New Roman" w:hAnsi="Times New Roman" w:cs="Times New Roman"/>
          <w:b/>
          <w:bCs/>
          <w:lang w:eastAsia="cs-CZ"/>
        </w:rPr>
        <w:t>Lhůta pro podání písemné zprávy o průběhu KH od jeho zahájení</w:t>
      </w:r>
      <w:r w:rsidRPr="0085476F">
        <w:rPr>
          <w:rFonts w:ascii="Times New Roman" w:eastAsia="Times New Roman" w:hAnsi="Times New Roman" w:cs="Times New Roman"/>
          <w:b/>
          <w:bCs/>
          <w:lang w:val="en-US" w:eastAsia="cs-CZ"/>
        </w:rPr>
        <w:t xml:space="preserve">/ </w:t>
      </w:r>
      <w:r w:rsidRPr="0085476F">
        <w:rPr>
          <w:rFonts w:ascii="Times New Roman" w:eastAsia="Times New Roman" w:hAnsi="Times New Roman" w:cs="Times New Roman"/>
          <w:i/>
          <w:lang w:val="en-US" w:eastAsia="cs-CZ"/>
        </w:rPr>
        <w:t>Time schedule for submission of the  written Annual Report from the CT commencement:</w:t>
      </w:r>
    </w:p>
    <w:p w:rsidR="0085476F" w:rsidRPr="0085476F" w:rsidRDefault="0085476F" w:rsidP="0085476F">
      <w:pPr>
        <w:spacing w:after="0" w:line="240" w:lineRule="auto"/>
        <w:rPr>
          <w:rFonts w:ascii="Times New Roman" w:eastAsia="Times New Roman" w:hAnsi="Times New Roman" w:cs="Times New Roman"/>
          <w:lang w:eastAsia="cs-CZ"/>
        </w:rPr>
      </w:pPr>
      <w:r w:rsidRPr="0085476F">
        <w:rPr>
          <w:rFonts w:ascii="Times New Roman" w:eastAsia="Times New Roman" w:hAnsi="Times New Roman" w:cs="Times New Roman"/>
          <w:lang w:eastAsia="cs-CZ"/>
        </w:rPr>
        <w:sym w:font="Wingdings 2" w:char="F054"/>
      </w:r>
      <w:r w:rsidRPr="0085476F">
        <w:rPr>
          <w:rFonts w:ascii="Times New Roman" w:eastAsia="Times New Roman" w:hAnsi="Times New Roman" w:cs="Times New Roman"/>
          <w:lang w:eastAsia="cs-CZ"/>
        </w:rPr>
        <w:t xml:space="preserve">   1x ročně</w:t>
      </w:r>
      <w:r w:rsidRPr="0085476F">
        <w:rPr>
          <w:rFonts w:ascii="Times New Roman" w:eastAsia="Times New Roman" w:hAnsi="Times New Roman" w:cs="Times New Roman"/>
          <w:i/>
          <w:lang w:eastAsia="cs-CZ"/>
        </w:rPr>
        <w:t xml:space="preserve">/Once a year                   </w:t>
      </w:r>
      <w:r w:rsidR="003C4A5C" w:rsidRPr="0085476F">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5476F">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85476F">
        <w:rPr>
          <w:rFonts w:ascii="Times New Roman" w:eastAsia="Times New Roman" w:hAnsi="Times New Roman" w:cs="Times New Roman"/>
          <w:lang w:eastAsia="cs-CZ"/>
        </w:rPr>
        <w:fldChar w:fldCharType="end"/>
      </w:r>
      <w:r w:rsidRPr="0085476F">
        <w:rPr>
          <w:rFonts w:ascii="Times New Roman" w:eastAsia="Times New Roman" w:hAnsi="Times New Roman" w:cs="Times New Roman"/>
          <w:lang w:eastAsia="cs-CZ"/>
        </w:rPr>
        <w:t xml:space="preserve">  Jiná lhůta/</w:t>
      </w:r>
      <w:r w:rsidRPr="0085476F">
        <w:rPr>
          <w:rFonts w:ascii="Times New Roman" w:eastAsia="Times New Roman" w:hAnsi="Times New Roman" w:cs="Times New Roman"/>
          <w:i/>
          <w:lang w:eastAsia="cs-CZ"/>
        </w:rPr>
        <w:t xml:space="preserve"> Other </w:t>
      </w:r>
      <w:r w:rsidRPr="0085476F">
        <w:rPr>
          <w:rFonts w:ascii="Times New Roman" w:eastAsia="Times New Roman" w:hAnsi="Times New Roman" w:cs="Times New Roman"/>
          <w:lang w:eastAsia="cs-CZ"/>
        </w:rPr>
        <w:t>…………….</w:t>
      </w:r>
    </w:p>
    <w:p w:rsidR="0085476F" w:rsidRPr="0085476F" w:rsidRDefault="0085476F" w:rsidP="0085476F">
      <w:pPr>
        <w:spacing w:after="0" w:line="240" w:lineRule="auto"/>
        <w:rPr>
          <w:rFonts w:ascii="Times New Roman" w:eastAsia="Times New Roman" w:hAnsi="Times New Roman" w:cs="Times New Roman"/>
          <w:lang w:eastAsia="cs-CZ"/>
        </w:rPr>
      </w:pPr>
    </w:p>
    <w:p w:rsidR="0085476F" w:rsidRPr="0085476F" w:rsidRDefault="0085476F" w:rsidP="0085476F">
      <w:pPr>
        <w:spacing w:after="0" w:line="240" w:lineRule="auto"/>
        <w:rPr>
          <w:rFonts w:ascii="Times New Roman" w:eastAsia="Times New Roman" w:hAnsi="Times New Roman" w:cs="Times New Roman"/>
          <w:i/>
          <w:lang w:eastAsia="cs-CZ"/>
        </w:rPr>
      </w:pPr>
      <w:r w:rsidRPr="0085476F">
        <w:rPr>
          <w:rFonts w:ascii="Times New Roman" w:eastAsia="Times New Roman" w:hAnsi="Times New Roman" w:cs="Times New Roman"/>
          <w:b/>
          <w:bCs/>
          <w:lang w:eastAsia="cs-CZ"/>
        </w:rPr>
        <w:t>Seznam míst hodnocení s označením míst, ke kterým se EK vyjádřila jako místní EK a kde vykonává dohled/</w:t>
      </w:r>
      <w:r w:rsidRPr="0085476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5476F" w:rsidRPr="0085476F" w:rsidTr="0085476F">
        <w:trPr>
          <w:trHeight w:val="454"/>
        </w:trPr>
        <w:tc>
          <w:tcPr>
            <w:tcW w:w="6108"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t xml:space="preserve">Místo hodnocení/ Jméno zkoušejícího </w:t>
            </w:r>
          </w:p>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i/>
                <w:sz w:val="18"/>
                <w:szCs w:val="18"/>
                <w:lang w:eastAsia="cs-CZ"/>
              </w:rPr>
              <w:t>Trial Site / Name of Investigator</w:t>
            </w:r>
          </w:p>
        </w:tc>
        <w:tc>
          <w:tcPr>
            <w:tcW w:w="1280" w:type="dxa"/>
          </w:tcPr>
          <w:p w:rsidR="0085476F" w:rsidRPr="0085476F" w:rsidRDefault="0085476F" w:rsidP="0085476F">
            <w:pPr>
              <w:spacing w:after="0" w:line="240" w:lineRule="auto"/>
              <w:rPr>
                <w:rFonts w:ascii="Times New Roman" w:eastAsia="Times New Roman" w:hAnsi="Times New Roman" w:cs="Times New Roman"/>
                <w:sz w:val="18"/>
                <w:szCs w:val="18"/>
                <w:vertAlign w:val="superscript"/>
                <w:lang w:eastAsia="cs-CZ"/>
              </w:rPr>
            </w:pPr>
            <w:r w:rsidRPr="0085476F">
              <w:rPr>
                <w:rFonts w:ascii="Times New Roman" w:eastAsia="Times New Roman" w:hAnsi="Times New Roman" w:cs="Times New Roman"/>
                <w:sz w:val="18"/>
                <w:szCs w:val="18"/>
                <w:lang w:eastAsia="cs-CZ"/>
              </w:rPr>
              <w:t xml:space="preserve">Místní EK </w:t>
            </w:r>
            <w:r w:rsidRPr="0085476F">
              <w:rPr>
                <w:rFonts w:ascii="Times New Roman" w:eastAsia="Times New Roman" w:hAnsi="Times New Roman" w:cs="Times New Roman"/>
                <w:i/>
                <w:sz w:val="18"/>
                <w:szCs w:val="18"/>
                <w:lang w:eastAsia="cs-CZ"/>
              </w:rPr>
              <w:t>Local EC</w:t>
            </w:r>
          </w:p>
        </w:tc>
        <w:tc>
          <w:tcPr>
            <w:tcW w:w="2712"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t>Adresa  místní EK</w:t>
            </w:r>
          </w:p>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i/>
                <w:sz w:val="18"/>
                <w:szCs w:val="18"/>
                <w:lang w:eastAsia="cs-CZ"/>
              </w:rPr>
              <w:t>Address</w:t>
            </w:r>
          </w:p>
        </w:tc>
      </w:tr>
      <w:tr w:rsidR="0085476F" w:rsidRPr="0085476F" w:rsidTr="0085476F">
        <w:trPr>
          <w:trHeight w:val="312"/>
        </w:trPr>
        <w:tc>
          <w:tcPr>
            <w:tcW w:w="6108"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2712"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t>EK FNOL</w:t>
            </w:r>
          </w:p>
        </w:tc>
      </w:tr>
      <w:tr w:rsidR="0085476F" w:rsidRPr="0085476F" w:rsidTr="0085476F">
        <w:trPr>
          <w:trHeight w:val="312"/>
        </w:trPr>
        <w:tc>
          <w:tcPr>
            <w:tcW w:w="6108"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t>MUDr. Miloslav Pála, Ph.D., MBA, Ústav radiační onkologie Nemocnice na Bulovce, Budínova 67/2, 180 81 Praha 8</w:t>
            </w:r>
          </w:p>
        </w:tc>
        <w:tc>
          <w:tcPr>
            <w:tcW w:w="1280"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2712"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t>EK Nemocnice na Bulovce, Budínova 67/2, 180 81 Praha 8</w:t>
            </w:r>
          </w:p>
        </w:tc>
      </w:tr>
    </w:tbl>
    <w:p w:rsidR="0085476F" w:rsidRPr="0085476F" w:rsidRDefault="0085476F" w:rsidP="0085476F">
      <w:pPr>
        <w:spacing w:after="0" w:line="240" w:lineRule="auto"/>
        <w:rPr>
          <w:rFonts w:ascii="Times New Roman" w:eastAsia="Times New Roman" w:hAnsi="Times New Roman" w:cs="Times New Roman"/>
          <w:b/>
          <w:bCs/>
          <w:szCs w:val="24"/>
          <w:lang w:eastAsia="cs-CZ"/>
        </w:rPr>
      </w:pPr>
    </w:p>
    <w:p w:rsidR="0085476F" w:rsidRPr="0085476F" w:rsidRDefault="0085476F" w:rsidP="0085476F">
      <w:pPr>
        <w:spacing w:after="0" w:line="240" w:lineRule="auto"/>
        <w:rPr>
          <w:rFonts w:ascii="Times New Roman" w:eastAsia="Times New Roman" w:hAnsi="Times New Roman" w:cs="Times New Roman"/>
          <w:b/>
          <w:bCs/>
          <w:szCs w:val="24"/>
          <w:lang w:eastAsia="cs-CZ"/>
        </w:rPr>
      </w:pPr>
    </w:p>
    <w:p w:rsidR="0085476F" w:rsidRPr="0085476F" w:rsidRDefault="0085476F" w:rsidP="0085476F">
      <w:pPr>
        <w:spacing w:after="0" w:line="240" w:lineRule="auto"/>
        <w:rPr>
          <w:rFonts w:ascii="Times New Roman" w:eastAsia="Times New Roman" w:hAnsi="Times New Roman" w:cs="Times New Roman"/>
          <w:b/>
          <w:bCs/>
          <w:szCs w:val="24"/>
          <w:lang w:eastAsia="cs-CZ"/>
        </w:rPr>
      </w:pPr>
    </w:p>
    <w:p w:rsidR="0085476F" w:rsidRPr="0085476F" w:rsidRDefault="0085476F" w:rsidP="0085476F">
      <w:pPr>
        <w:spacing w:after="0" w:line="240" w:lineRule="auto"/>
        <w:rPr>
          <w:rFonts w:ascii="Times New Roman" w:eastAsia="Times New Roman" w:hAnsi="Times New Roman" w:cs="Times New Roman"/>
          <w:b/>
          <w:bCs/>
          <w:szCs w:val="24"/>
          <w:lang w:eastAsia="cs-CZ"/>
        </w:rPr>
      </w:pPr>
    </w:p>
    <w:p w:rsidR="0085476F" w:rsidRPr="0085476F" w:rsidRDefault="0085476F" w:rsidP="0085476F">
      <w:pPr>
        <w:spacing w:after="0" w:line="240" w:lineRule="auto"/>
        <w:rPr>
          <w:rFonts w:ascii="Times New Roman" w:eastAsia="Times New Roman" w:hAnsi="Times New Roman" w:cs="Times New Roman"/>
          <w:bCs/>
          <w:sz w:val="20"/>
          <w:szCs w:val="20"/>
          <w:lang w:eastAsia="cs-CZ"/>
        </w:rPr>
      </w:pPr>
      <w:r w:rsidRPr="0085476F">
        <w:rPr>
          <w:rFonts w:ascii="Times New Roman" w:eastAsia="Times New Roman" w:hAnsi="Times New Roman" w:cs="Times New Roman"/>
          <w:bCs/>
          <w:sz w:val="20"/>
          <w:szCs w:val="20"/>
          <w:lang w:eastAsia="cs-CZ"/>
        </w:rPr>
        <w:t>1/3</w:t>
      </w:r>
    </w:p>
    <w:p w:rsidR="0085476F" w:rsidRPr="0085476F" w:rsidRDefault="0085476F" w:rsidP="0085476F">
      <w:pPr>
        <w:spacing w:after="0" w:line="240" w:lineRule="auto"/>
        <w:rPr>
          <w:rFonts w:ascii="Times New Roman" w:eastAsia="Times New Roman" w:hAnsi="Times New Roman" w:cs="Times New Roman"/>
          <w:bCs/>
          <w:i/>
          <w:szCs w:val="24"/>
          <w:lang w:eastAsia="cs-CZ"/>
        </w:rPr>
      </w:pPr>
      <w:r w:rsidRPr="0085476F">
        <w:rPr>
          <w:rFonts w:ascii="Times New Roman" w:eastAsia="Times New Roman" w:hAnsi="Times New Roman" w:cs="Times New Roman"/>
          <w:b/>
          <w:bCs/>
          <w:szCs w:val="24"/>
          <w:lang w:eastAsia="cs-CZ"/>
        </w:rPr>
        <w:lastRenderedPageBreak/>
        <w:t>Seznam hodnocených dokumentů/</w:t>
      </w:r>
      <w:r w:rsidRPr="0085476F">
        <w:rPr>
          <w:rFonts w:ascii="Times New Roman" w:eastAsia="Times New Roman" w:hAnsi="Times New Roman" w:cs="Times New Roman"/>
          <w:bCs/>
          <w:i/>
          <w:szCs w:val="24"/>
          <w:lang w:eastAsia="cs-CZ"/>
        </w:rPr>
        <w:t xml:space="preserve">List </w:t>
      </w:r>
      <w:r w:rsidRPr="0085476F">
        <w:rPr>
          <w:rFonts w:ascii="Times New Roman" w:eastAsia="Times New Roman" w:hAnsi="Times New Roman" w:cs="Times New Roman"/>
          <w:bCs/>
          <w:i/>
          <w:szCs w:val="24"/>
          <w:lang w:val="en-US" w:eastAsia="cs-CZ"/>
        </w:rPr>
        <w:t>of all submitted documents:</w:t>
      </w:r>
    </w:p>
    <w:p w:rsidR="0085476F" w:rsidRPr="0085476F" w:rsidRDefault="0085476F" w:rsidP="0085476F">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5476F" w:rsidRPr="0085476F" w:rsidTr="0085476F">
        <w:trPr>
          <w:cantSplit/>
          <w:trHeight w:val="454"/>
        </w:trPr>
        <w:tc>
          <w:tcPr>
            <w:tcW w:w="7416" w:type="dxa"/>
            <w:vMerge w:val="restart"/>
          </w:tcPr>
          <w:p w:rsidR="0085476F" w:rsidRPr="0085476F" w:rsidRDefault="0085476F" w:rsidP="0085476F">
            <w:pPr>
              <w:spacing w:after="0" w:line="240" w:lineRule="auto"/>
              <w:rPr>
                <w:rFonts w:ascii="Times New Roman" w:eastAsia="Times New Roman" w:hAnsi="Times New Roman" w:cs="Times New Roman"/>
                <w:b/>
                <w:bCs/>
                <w:sz w:val="18"/>
                <w:szCs w:val="18"/>
                <w:lang w:eastAsia="cs-CZ"/>
              </w:rPr>
            </w:pPr>
          </w:p>
          <w:p w:rsidR="0085476F" w:rsidRPr="0085476F" w:rsidRDefault="0085476F" w:rsidP="0085476F">
            <w:pPr>
              <w:spacing w:after="0" w:line="240" w:lineRule="auto"/>
              <w:rPr>
                <w:rFonts w:ascii="Times New Roman" w:eastAsia="Times New Roman" w:hAnsi="Times New Roman" w:cs="Times New Roman"/>
                <w:b/>
                <w:bCs/>
                <w:sz w:val="18"/>
                <w:szCs w:val="18"/>
                <w:lang w:eastAsia="cs-CZ"/>
              </w:rPr>
            </w:pPr>
            <w:r w:rsidRPr="0085476F">
              <w:rPr>
                <w:rFonts w:ascii="Times New Roman" w:eastAsia="Times New Roman" w:hAnsi="Times New Roman" w:cs="Times New Roman"/>
                <w:b/>
                <w:bCs/>
                <w:sz w:val="18"/>
                <w:szCs w:val="18"/>
                <w:lang w:eastAsia="cs-CZ"/>
              </w:rPr>
              <w:t xml:space="preserve">Název dokumentu, verze, datum </w:t>
            </w:r>
          </w:p>
          <w:p w:rsidR="0085476F" w:rsidRPr="0085476F" w:rsidRDefault="0085476F" w:rsidP="0085476F">
            <w:pPr>
              <w:spacing w:after="0" w:line="240" w:lineRule="auto"/>
              <w:rPr>
                <w:rFonts w:ascii="Times New Roman" w:eastAsia="Times New Roman" w:hAnsi="Times New Roman" w:cs="Times New Roman"/>
                <w:b/>
                <w:bCs/>
                <w:sz w:val="18"/>
                <w:szCs w:val="18"/>
                <w:lang w:eastAsia="cs-CZ"/>
              </w:rPr>
            </w:pPr>
            <w:r w:rsidRPr="0085476F">
              <w:rPr>
                <w:rFonts w:ascii="Times New Roman" w:eastAsia="Times New Roman" w:hAnsi="Times New Roman" w:cs="Times New Roman"/>
                <w:b/>
                <w:bCs/>
                <w:i/>
                <w:sz w:val="18"/>
                <w:szCs w:val="18"/>
                <w:lang w:eastAsia="cs-CZ"/>
              </w:rPr>
              <w:t>Document title, version, date</w:t>
            </w:r>
          </w:p>
        </w:tc>
        <w:tc>
          <w:tcPr>
            <w:tcW w:w="1272" w:type="dxa"/>
            <w:gridSpan w:val="2"/>
          </w:tcPr>
          <w:p w:rsidR="0085476F" w:rsidRPr="0085476F" w:rsidRDefault="0085476F" w:rsidP="0085476F">
            <w:pPr>
              <w:spacing w:after="0" w:line="240" w:lineRule="auto"/>
              <w:rPr>
                <w:rFonts w:ascii="Times New Roman" w:eastAsia="Times New Roman" w:hAnsi="Times New Roman" w:cs="Times New Roman"/>
                <w:b/>
                <w:bCs/>
                <w:sz w:val="18"/>
                <w:szCs w:val="18"/>
                <w:lang w:eastAsia="cs-CZ"/>
              </w:rPr>
            </w:pPr>
            <w:r w:rsidRPr="0085476F">
              <w:rPr>
                <w:rFonts w:ascii="Times New Roman" w:eastAsia="Times New Roman" w:hAnsi="Times New Roman" w:cs="Times New Roman"/>
                <w:b/>
                <w:bCs/>
                <w:sz w:val="18"/>
                <w:szCs w:val="18"/>
                <w:lang w:eastAsia="cs-CZ"/>
              </w:rPr>
              <w:t>Schváleno /</w:t>
            </w:r>
            <w:r w:rsidRPr="0085476F">
              <w:rPr>
                <w:rFonts w:ascii="Times New Roman" w:eastAsia="Times New Roman" w:hAnsi="Times New Roman" w:cs="Times New Roman"/>
                <w:b/>
                <w:bCs/>
                <w:i/>
                <w:sz w:val="18"/>
                <w:szCs w:val="18"/>
                <w:lang w:eastAsia="cs-CZ"/>
              </w:rPr>
              <w:t>Approved</w:t>
            </w:r>
          </w:p>
        </w:tc>
        <w:tc>
          <w:tcPr>
            <w:tcW w:w="1316" w:type="dxa"/>
            <w:gridSpan w:val="2"/>
          </w:tcPr>
          <w:p w:rsidR="0085476F" w:rsidRPr="0085476F" w:rsidRDefault="0085476F" w:rsidP="0085476F">
            <w:pPr>
              <w:spacing w:after="0" w:line="240" w:lineRule="auto"/>
              <w:rPr>
                <w:rFonts w:ascii="Times New Roman" w:eastAsia="Times New Roman" w:hAnsi="Times New Roman" w:cs="Times New Roman"/>
                <w:b/>
                <w:bCs/>
                <w:sz w:val="18"/>
                <w:szCs w:val="18"/>
                <w:lang w:eastAsia="cs-CZ"/>
              </w:rPr>
            </w:pPr>
            <w:r w:rsidRPr="0085476F">
              <w:rPr>
                <w:rFonts w:ascii="Times New Roman" w:eastAsia="Times New Roman" w:hAnsi="Times New Roman" w:cs="Times New Roman"/>
                <w:b/>
                <w:bCs/>
                <w:sz w:val="18"/>
                <w:szCs w:val="18"/>
                <w:lang w:eastAsia="cs-CZ"/>
              </w:rPr>
              <w:t xml:space="preserve">Vzato na vědomí / </w:t>
            </w:r>
            <w:r w:rsidRPr="0085476F">
              <w:rPr>
                <w:rFonts w:ascii="Times New Roman" w:eastAsia="Times New Roman" w:hAnsi="Times New Roman" w:cs="Times New Roman"/>
                <w:b/>
                <w:bCs/>
                <w:i/>
                <w:sz w:val="18"/>
                <w:szCs w:val="18"/>
                <w:lang w:eastAsia="cs-CZ"/>
              </w:rPr>
              <w:t xml:space="preserve">Taken into account </w:t>
            </w:r>
          </w:p>
        </w:tc>
      </w:tr>
      <w:tr w:rsidR="0085476F" w:rsidRPr="0085476F" w:rsidTr="0085476F">
        <w:trPr>
          <w:cantSplit/>
          <w:trHeight w:val="454"/>
        </w:trPr>
        <w:tc>
          <w:tcPr>
            <w:tcW w:w="7416" w:type="dxa"/>
            <w:vMerge/>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p>
        </w:tc>
        <w:tc>
          <w:tcPr>
            <w:tcW w:w="736" w:type="dxa"/>
          </w:tcPr>
          <w:p w:rsidR="0085476F" w:rsidRPr="0085476F" w:rsidRDefault="0085476F" w:rsidP="0085476F">
            <w:pPr>
              <w:spacing w:after="0" w:line="240" w:lineRule="auto"/>
              <w:rPr>
                <w:rFonts w:ascii="Times New Roman" w:eastAsia="Times New Roman" w:hAnsi="Times New Roman" w:cs="Times New Roman"/>
                <w:b/>
                <w:bCs/>
                <w:sz w:val="18"/>
                <w:szCs w:val="18"/>
                <w:lang w:eastAsia="cs-CZ"/>
              </w:rPr>
            </w:pPr>
            <w:r w:rsidRPr="0085476F">
              <w:rPr>
                <w:rFonts w:ascii="Times New Roman" w:eastAsia="Times New Roman" w:hAnsi="Times New Roman" w:cs="Times New Roman"/>
                <w:b/>
                <w:bCs/>
                <w:sz w:val="18"/>
                <w:szCs w:val="18"/>
                <w:lang w:eastAsia="cs-CZ"/>
              </w:rPr>
              <w:t>ANO</w:t>
            </w:r>
          </w:p>
          <w:p w:rsidR="0085476F" w:rsidRPr="0085476F" w:rsidRDefault="0085476F" w:rsidP="0085476F">
            <w:pPr>
              <w:spacing w:after="0" w:line="240" w:lineRule="auto"/>
              <w:rPr>
                <w:rFonts w:ascii="Times New Roman" w:eastAsia="Times New Roman" w:hAnsi="Times New Roman" w:cs="Times New Roman"/>
                <w:b/>
                <w:bCs/>
                <w:i/>
                <w:sz w:val="18"/>
                <w:szCs w:val="18"/>
                <w:lang w:eastAsia="cs-CZ"/>
              </w:rPr>
            </w:pPr>
            <w:r w:rsidRPr="0085476F">
              <w:rPr>
                <w:rFonts w:ascii="Times New Roman" w:eastAsia="Times New Roman" w:hAnsi="Times New Roman" w:cs="Times New Roman"/>
                <w:b/>
                <w:bCs/>
                <w:i/>
                <w:sz w:val="18"/>
                <w:szCs w:val="18"/>
                <w:lang w:eastAsia="cs-CZ"/>
              </w:rPr>
              <w:t>Yes</w:t>
            </w:r>
          </w:p>
        </w:tc>
        <w:tc>
          <w:tcPr>
            <w:tcW w:w="536" w:type="dxa"/>
          </w:tcPr>
          <w:p w:rsidR="0085476F" w:rsidRPr="0085476F" w:rsidRDefault="0085476F" w:rsidP="0085476F">
            <w:pPr>
              <w:spacing w:after="0" w:line="240" w:lineRule="auto"/>
              <w:rPr>
                <w:rFonts w:ascii="Times New Roman" w:eastAsia="Times New Roman" w:hAnsi="Times New Roman" w:cs="Times New Roman"/>
                <w:b/>
                <w:bCs/>
                <w:sz w:val="18"/>
                <w:szCs w:val="18"/>
                <w:lang w:eastAsia="cs-CZ"/>
              </w:rPr>
            </w:pPr>
            <w:r w:rsidRPr="0085476F">
              <w:rPr>
                <w:rFonts w:ascii="Times New Roman" w:eastAsia="Times New Roman" w:hAnsi="Times New Roman" w:cs="Times New Roman"/>
                <w:b/>
                <w:bCs/>
                <w:sz w:val="18"/>
                <w:szCs w:val="18"/>
                <w:lang w:eastAsia="cs-CZ"/>
              </w:rPr>
              <w:t xml:space="preserve">NE </w:t>
            </w:r>
          </w:p>
          <w:p w:rsidR="0085476F" w:rsidRPr="0085476F" w:rsidRDefault="0085476F" w:rsidP="0085476F">
            <w:pPr>
              <w:spacing w:after="0" w:line="240" w:lineRule="auto"/>
              <w:rPr>
                <w:rFonts w:ascii="Times New Roman" w:eastAsia="Times New Roman" w:hAnsi="Times New Roman" w:cs="Times New Roman"/>
                <w:b/>
                <w:bCs/>
                <w:sz w:val="18"/>
                <w:szCs w:val="18"/>
                <w:lang w:eastAsia="cs-CZ"/>
              </w:rPr>
            </w:pPr>
            <w:r w:rsidRPr="0085476F">
              <w:rPr>
                <w:rFonts w:ascii="Times New Roman" w:eastAsia="Times New Roman" w:hAnsi="Times New Roman" w:cs="Times New Roman"/>
                <w:b/>
                <w:bCs/>
                <w:i/>
                <w:sz w:val="18"/>
                <w:szCs w:val="18"/>
                <w:lang w:eastAsia="cs-CZ"/>
              </w:rPr>
              <w:t>No</w:t>
            </w:r>
          </w:p>
        </w:tc>
        <w:tc>
          <w:tcPr>
            <w:tcW w:w="780" w:type="dxa"/>
          </w:tcPr>
          <w:p w:rsidR="0085476F" w:rsidRPr="0085476F" w:rsidRDefault="0085476F" w:rsidP="0085476F">
            <w:pPr>
              <w:spacing w:after="0" w:line="240" w:lineRule="auto"/>
              <w:rPr>
                <w:rFonts w:ascii="Times New Roman" w:eastAsia="Times New Roman" w:hAnsi="Times New Roman" w:cs="Times New Roman"/>
                <w:b/>
                <w:bCs/>
                <w:sz w:val="18"/>
                <w:szCs w:val="18"/>
                <w:lang w:eastAsia="cs-CZ"/>
              </w:rPr>
            </w:pPr>
            <w:r w:rsidRPr="0085476F">
              <w:rPr>
                <w:rFonts w:ascii="Times New Roman" w:eastAsia="Times New Roman" w:hAnsi="Times New Roman" w:cs="Times New Roman"/>
                <w:b/>
                <w:bCs/>
                <w:sz w:val="18"/>
                <w:szCs w:val="18"/>
                <w:lang w:eastAsia="cs-CZ"/>
              </w:rPr>
              <w:t>ANO</w:t>
            </w:r>
          </w:p>
          <w:p w:rsidR="0085476F" w:rsidRPr="0085476F" w:rsidRDefault="0085476F" w:rsidP="0085476F">
            <w:pPr>
              <w:spacing w:after="0" w:line="240" w:lineRule="auto"/>
              <w:rPr>
                <w:rFonts w:ascii="Times New Roman" w:eastAsia="Times New Roman" w:hAnsi="Times New Roman" w:cs="Times New Roman"/>
                <w:b/>
                <w:bCs/>
                <w:sz w:val="18"/>
                <w:szCs w:val="18"/>
                <w:lang w:eastAsia="cs-CZ"/>
              </w:rPr>
            </w:pPr>
            <w:r w:rsidRPr="0085476F">
              <w:rPr>
                <w:rFonts w:ascii="Times New Roman" w:eastAsia="Times New Roman" w:hAnsi="Times New Roman" w:cs="Times New Roman"/>
                <w:b/>
                <w:bCs/>
                <w:i/>
                <w:sz w:val="18"/>
                <w:szCs w:val="18"/>
                <w:lang w:eastAsia="cs-CZ"/>
              </w:rPr>
              <w:t>Yes</w:t>
            </w:r>
          </w:p>
        </w:tc>
        <w:tc>
          <w:tcPr>
            <w:tcW w:w="536" w:type="dxa"/>
          </w:tcPr>
          <w:p w:rsidR="0085476F" w:rsidRPr="0085476F" w:rsidRDefault="0085476F" w:rsidP="0085476F">
            <w:pPr>
              <w:spacing w:after="0" w:line="240" w:lineRule="auto"/>
              <w:rPr>
                <w:rFonts w:ascii="Times New Roman" w:eastAsia="Times New Roman" w:hAnsi="Times New Roman" w:cs="Times New Roman"/>
                <w:b/>
                <w:bCs/>
                <w:sz w:val="18"/>
                <w:szCs w:val="18"/>
                <w:lang w:eastAsia="cs-CZ"/>
              </w:rPr>
            </w:pPr>
            <w:r w:rsidRPr="0085476F">
              <w:rPr>
                <w:rFonts w:ascii="Times New Roman" w:eastAsia="Times New Roman" w:hAnsi="Times New Roman" w:cs="Times New Roman"/>
                <w:b/>
                <w:bCs/>
                <w:sz w:val="18"/>
                <w:szCs w:val="18"/>
                <w:lang w:eastAsia="cs-CZ"/>
              </w:rPr>
              <w:t xml:space="preserve">NE </w:t>
            </w:r>
          </w:p>
          <w:p w:rsidR="0085476F" w:rsidRPr="0085476F" w:rsidRDefault="0085476F" w:rsidP="0085476F">
            <w:pPr>
              <w:spacing w:after="0" w:line="240" w:lineRule="auto"/>
              <w:rPr>
                <w:rFonts w:ascii="Times New Roman" w:eastAsia="Times New Roman" w:hAnsi="Times New Roman" w:cs="Times New Roman"/>
                <w:b/>
                <w:bCs/>
                <w:i/>
                <w:sz w:val="18"/>
                <w:szCs w:val="18"/>
                <w:lang w:eastAsia="cs-CZ"/>
              </w:rPr>
            </w:pPr>
            <w:r w:rsidRPr="0085476F">
              <w:rPr>
                <w:rFonts w:ascii="Times New Roman" w:eastAsia="Times New Roman" w:hAnsi="Times New Roman" w:cs="Times New Roman"/>
                <w:b/>
                <w:bCs/>
                <w:i/>
                <w:sz w:val="18"/>
                <w:szCs w:val="18"/>
                <w:lang w:eastAsia="cs-CZ"/>
              </w:rPr>
              <w:t>No</w:t>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Průvodní dopis, 26.6.2015 </w:t>
            </w:r>
            <w:r>
              <w:rPr>
                <w:rFonts w:ascii="Times New Roman" w:eastAsia="Times New Roman" w:hAnsi="Times New Roman" w:cs="Times New Roman"/>
                <w:sz w:val="18"/>
                <w:szCs w:val="18"/>
                <w:lang w:eastAsia="cs-CZ"/>
              </w:rPr>
              <w:t xml:space="preserve">+ 19.10.2015 </w:t>
            </w:r>
            <w:r w:rsidRPr="0085476F">
              <w:rPr>
                <w:rFonts w:ascii="Times New Roman" w:eastAsia="Times New Roman" w:hAnsi="Times New Roman" w:cs="Times New Roman"/>
                <w:sz w:val="18"/>
                <w:szCs w:val="18"/>
                <w:lang w:eastAsia="cs-CZ"/>
              </w:rPr>
              <w:t xml:space="preserve">/ </w:t>
            </w:r>
            <w:r w:rsidRPr="0085476F">
              <w:rPr>
                <w:rFonts w:ascii="Times New Roman" w:eastAsia="Times New Roman" w:hAnsi="Times New Roman" w:cs="Times New Roman"/>
                <w:i/>
                <w:sz w:val="18"/>
                <w:szCs w:val="18"/>
                <w:lang w:eastAsia="cs-CZ"/>
              </w:rPr>
              <w:t>Cover letter, 26 Jun 2015</w:t>
            </w:r>
            <w:r>
              <w:rPr>
                <w:rFonts w:ascii="Times New Roman" w:eastAsia="Times New Roman" w:hAnsi="Times New Roman" w:cs="Times New Roman"/>
                <w:i/>
                <w:sz w:val="18"/>
                <w:szCs w:val="18"/>
                <w:lang w:eastAsia="cs-CZ"/>
              </w:rPr>
              <w:t xml:space="preserve"> + 19 Oct 2015</w:t>
            </w:r>
          </w:p>
        </w:tc>
        <w:tc>
          <w:tcPr>
            <w:tcW w:w="7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Žádost o vyjádření stanoviska EK se seznamem předkládaných dokumentů, 26.6.2015 / </w:t>
            </w:r>
            <w:r w:rsidRPr="0085476F">
              <w:rPr>
                <w:rFonts w:ascii="Times New Roman" w:eastAsia="Times New Roman" w:hAnsi="Times New Roman" w:cs="Times New Roman"/>
                <w:i/>
                <w:sz w:val="18"/>
                <w:szCs w:val="18"/>
                <w:lang w:eastAsia="cs-CZ"/>
              </w:rPr>
              <w:t>EC Application Form with the List of Submitted Documents, 26 Jun 2015</w:t>
            </w:r>
          </w:p>
        </w:tc>
        <w:tc>
          <w:tcPr>
            <w:tcW w:w="7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Dotazník EK, 26.6.2015 / </w:t>
            </w:r>
            <w:r w:rsidRPr="0085476F">
              <w:rPr>
                <w:rFonts w:ascii="Times New Roman" w:eastAsia="Times New Roman" w:hAnsi="Times New Roman" w:cs="Times New Roman"/>
                <w:i/>
                <w:sz w:val="18"/>
                <w:szCs w:val="18"/>
                <w:lang w:eastAsia="cs-CZ"/>
              </w:rPr>
              <w:t>EC Questionnaire, 26 Jun 2015</w:t>
            </w:r>
          </w:p>
        </w:tc>
        <w:tc>
          <w:tcPr>
            <w:tcW w:w="7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Annex 1 – Evropský formulář žádosti o povolení KH, 26.6.2015 / </w:t>
            </w:r>
            <w:r w:rsidRPr="0085476F">
              <w:rPr>
                <w:rFonts w:ascii="Times New Roman" w:eastAsia="Times New Roman" w:hAnsi="Times New Roman" w:cs="Times New Roman"/>
                <w:i/>
                <w:sz w:val="18"/>
                <w:szCs w:val="18"/>
                <w:lang w:eastAsia="cs-CZ"/>
              </w:rPr>
              <w:t>Annex 1 – European Clinical Trial Application Form, 26 Jun  2015</w:t>
            </w:r>
          </w:p>
        </w:tc>
        <w:tc>
          <w:tcPr>
            <w:tcW w:w="7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Fakturační údaje / </w:t>
            </w:r>
            <w:r w:rsidRPr="0085476F">
              <w:rPr>
                <w:rFonts w:ascii="Times New Roman" w:eastAsia="Times New Roman" w:hAnsi="Times New Roman" w:cs="Times New Roman"/>
                <w:i/>
                <w:sz w:val="18"/>
                <w:szCs w:val="18"/>
                <w:lang w:eastAsia="cs-CZ"/>
              </w:rPr>
              <w:t>Invoicing data</w:t>
            </w:r>
          </w:p>
        </w:tc>
        <w:tc>
          <w:tcPr>
            <w:tcW w:w="7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Protokol klinického hodnocení, dodatek 1 konečného protokolu, 9.duben 2015 / </w:t>
            </w:r>
            <w:r w:rsidRPr="0085476F">
              <w:rPr>
                <w:rFonts w:ascii="Times New Roman" w:eastAsia="Times New Roman" w:hAnsi="Times New Roman" w:cs="Times New Roman"/>
                <w:i/>
                <w:sz w:val="18"/>
                <w:szCs w:val="18"/>
                <w:lang w:eastAsia="cs-CZ"/>
              </w:rPr>
              <w:t>Clinical Protocol, Final Protocol Amendment 1, 9  Apr 2015</w:t>
            </w:r>
          </w:p>
        </w:tc>
        <w:tc>
          <w:tcPr>
            <w:tcW w:w="736"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Souhrn  Protokolu A5481044_Souhrn protokolu_konečný_verze 1.0_1.červen 2015_čeština_na základě_Dodatku 1 konečného protokolu_9.duben 2015   / </w:t>
            </w:r>
            <w:r w:rsidRPr="0085476F">
              <w:rPr>
                <w:rFonts w:ascii="Times New Roman" w:eastAsia="Times New Roman" w:hAnsi="Times New Roman" w:cs="Times New Roman"/>
                <w:i/>
                <w:sz w:val="18"/>
                <w:szCs w:val="18"/>
                <w:lang w:eastAsia="cs-CZ"/>
              </w:rPr>
              <w:t>Protocol Synopsis A5481044_Protocol Synopsis_Final_ version 1.0_1 Jun 2015_Czech_based on_Final Protocol_Amendment 1_9 Apr  2015</w:t>
            </w:r>
          </w:p>
        </w:tc>
        <w:tc>
          <w:tcPr>
            <w:tcW w:w="736"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Soubor informací pro zkoušejícího, únor 2015 / </w:t>
            </w:r>
            <w:r w:rsidRPr="0085476F">
              <w:rPr>
                <w:rFonts w:ascii="Times New Roman" w:eastAsia="Times New Roman" w:hAnsi="Times New Roman" w:cs="Times New Roman"/>
                <w:i/>
                <w:sz w:val="18"/>
                <w:szCs w:val="18"/>
                <w:lang w:eastAsia="cs-CZ"/>
              </w:rPr>
              <w:t>Investigator´s Brochure, Feb 2015</w:t>
            </w:r>
          </w:p>
        </w:tc>
        <w:tc>
          <w:tcPr>
            <w:tcW w:w="7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AIG EUROPE Limited, organizační složka pro ČR / </w:t>
            </w:r>
            <w:r w:rsidRPr="0085476F">
              <w:rPr>
                <w:rFonts w:ascii="Times New Roman" w:eastAsia="Times New Roman" w:hAnsi="Times New Roman" w:cs="Times New Roman"/>
                <w:i/>
                <w:sz w:val="18"/>
                <w:szCs w:val="18"/>
                <w:lang w:eastAsia="cs-CZ"/>
              </w:rPr>
              <w:t>AIG EUROPE Limited, branch for the Czech Republic</w:t>
            </w:r>
          </w:p>
          <w:p w:rsidR="0085476F" w:rsidRPr="0085476F" w:rsidRDefault="0085476F" w:rsidP="0085476F">
            <w:pPr>
              <w:numPr>
                <w:ilvl w:val="0"/>
                <w:numId w:val="2"/>
              </w:numPr>
              <w:spacing w:after="0" w:line="240" w:lineRule="auto"/>
              <w:contextualSpacing/>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t xml:space="preserve">Potvrzení o pojištění, 25.červen 2015 / </w:t>
            </w:r>
            <w:r w:rsidRPr="0085476F">
              <w:rPr>
                <w:rFonts w:ascii="Times New Roman" w:eastAsia="Times New Roman" w:hAnsi="Times New Roman" w:cs="Times New Roman"/>
                <w:i/>
                <w:sz w:val="18"/>
                <w:szCs w:val="18"/>
                <w:lang w:eastAsia="cs-CZ"/>
              </w:rPr>
              <w:t>Certificate of Insurance, 25 Jun 2015</w:t>
            </w:r>
          </w:p>
          <w:p w:rsidR="0085476F" w:rsidRPr="0085476F" w:rsidRDefault="0085476F" w:rsidP="0085476F">
            <w:pPr>
              <w:numPr>
                <w:ilvl w:val="0"/>
                <w:numId w:val="2"/>
              </w:numPr>
              <w:spacing w:after="0" w:line="240" w:lineRule="auto"/>
              <w:contextualSpacing/>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t xml:space="preserve">Pojistná smlouva č. 5200245115 včetně všeobecných pojistných podmínek, 3.červen 2015 / </w:t>
            </w:r>
            <w:r w:rsidRPr="0085476F">
              <w:rPr>
                <w:rFonts w:ascii="Times New Roman" w:eastAsia="Times New Roman" w:hAnsi="Times New Roman" w:cs="Times New Roman"/>
                <w:i/>
                <w:sz w:val="18"/>
                <w:szCs w:val="18"/>
                <w:lang w:eastAsia="cs-CZ"/>
              </w:rPr>
              <w:t>Insurance Policy no. 5200245115 including terms and conditions, 3 Jun 2015</w:t>
            </w:r>
          </w:p>
        </w:tc>
        <w:tc>
          <w:tcPr>
            <w:tcW w:w="7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Smlouva o klinické studii (návrh), srpen 2012 / </w:t>
            </w:r>
            <w:r w:rsidRPr="0085476F">
              <w:rPr>
                <w:rFonts w:ascii="Times New Roman" w:eastAsia="Times New Roman" w:hAnsi="Times New Roman" w:cs="Times New Roman"/>
                <w:i/>
                <w:sz w:val="18"/>
                <w:szCs w:val="18"/>
                <w:lang w:eastAsia="cs-CZ"/>
              </w:rPr>
              <w:t>Clinical study Agreement (draft), Aug 2012</w:t>
            </w:r>
          </w:p>
        </w:tc>
        <w:tc>
          <w:tcPr>
            <w:tcW w:w="7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Informovaný souhlas pro fázi II, verze 1.</w:t>
            </w:r>
            <w:r>
              <w:rPr>
                <w:rFonts w:ascii="Times New Roman" w:eastAsia="Times New Roman" w:hAnsi="Times New Roman" w:cs="Times New Roman"/>
                <w:sz w:val="18"/>
                <w:szCs w:val="18"/>
                <w:lang w:eastAsia="cs-CZ"/>
              </w:rPr>
              <w:t>3</w:t>
            </w:r>
            <w:r w:rsidRPr="0085476F">
              <w:rPr>
                <w:rFonts w:ascii="Times New Roman" w:eastAsia="Times New Roman" w:hAnsi="Times New Roman" w:cs="Times New Roman"/>
                <w:sz w:val="18"/>
                <w:szCs w:val="18"/>
                <w:lang w:eastAsia="cs-CZ"/>
              </w:rPr>
              <w:t xml:space="preserve">.0; Souhlas s účastí ve výzkumné studii, </w:t>
            </w:r>
            <w:r>
              <w:rPr>
                <w:rFonts w:ascii="Times New Roman" w:eastAsia="Times New Roman" w:hAnsi="Times New Roman" w:cs="Times New Roman"/>
                <w:sz w:val="18"/>
                <w:szCs w:val="18"/>
                <w:lang w:eastAsia="cs-CZ"/>
              </w:rPr>
              <w:t>6.říjen</w:t>
            </w:r>
            <w:r w:rsidRPr="0085476F">
              <w:rPr>
                <w:rFonts w:ascii="Times New Roman" w:eastAsia="Times New Roman" w:hAnsi="Times New Roman" w:cs="Times New Roman"/>
                <w:sz w:val="18"/>
                <w:szCs w:val="18"/>
                <w:lang w:eastAsia="cs-CZ"/>
              </w:rPr>
              <w:t xml:space="preserve"> 2015</w:t>
            </w:r>
            <w:r>
              <w:rPr>
                <w:rFonts w:ascii="Times New Roman" w:eastAsia="Times New Roman" w:hAnsi="Times New Roman" w:cs="Times New Roman"/>
                <w:sz w:val="18"/>
                <w:szCs w:val="18"/>
                <w:lang w:eastAsia="cs-CZ"/>
              </w:rPr>
              <w:t>, Finální verze a verze s vyznačenými změnami</w:t>
            </w:r>
            <w:r w:rsidRPr="0085476F">
              <w:rPr>
                <w:rFonts w:ascii="Times New Roman" w:eastAsia="Times New Roman" w:hAnsi="Times New Roman" w:cs="Times New Roman"/>
                <w:sz w:val="18"/>
                <w:szCs w:val="18"/>
                <w:lang w:eastAsia="cs-CZ"/>
              </w:rPr>
              <w:t xml:space="preserve"> / </w:t>
            </w:r>
            <w:r w:rsidRPr="0085476F">
              <w:rPr>
                <w:rFonts w:ascii="Times New Roman" w:eastAsia="Times New Roman" w:hAnsi="Times New Roman" w:cs="Times New Roman"/>
                <w:i/>
                <w:sz w:val="18"/>
                <w:szCs w:val="18"/>
                <w:lang w:eastAsia="cs-CZ"/>
              </w:rPr>
              <w:t>Phase</w:t>
            </w:r>
            <w:r w:rsidRPr="0085476F">
              <w:rPr>
                <w:rFonts w:ascii="Times New Roman" w:eastAsia="Times New Roman" w:hAnsi="Times New Roman" w:cs="Times New Roman"/>
                <w:sz w:val="18"/>
                <w:szCs w:val="18"/>
                <w:lang w:eastAsia="cs-CZ"/>
              </w:rPr>
              <w:t xml:space="preserve"> </w:t>
            </w:r>
            <w:r w:rsidRPr="0085476F">
              <w:rPr>
                <w:rFonts w:ascii="Times New Roman" w:eastAsia="Times New Roman" w:hAnsi="Times New Roman" w:cs="Times New Roman"/>
                <w:i/>
                <w:sz w:val="18"/>
                <w:szCs w:val="18"/>
                <w:lang w:eastAsia="cs-CZ"/>
              </w:rPr>
              <w:t>II Informed  Consent, version 1.</w:t>
            </w:r>
            <w:r>
              <w:rPr>
                <w:rFonts w:ascii="Times New Roman" w:eastAsia="Times New Roman" w:hAnsi="Times New Roman" w:cs="Times New Roman"/>
                <w:i/>
                <w:sz w:val="18"/>
                <w:szCs w:val="18"/>
                <w:lang w:eastAsia="cs-CZ"/>
              </w:rPr>
              <w:t>3.0; Consent to take</w:t>
            </w:r>
            <w:r w:rsidRPr="0085476F">
              <w:rPr>
                <w:rFonts w:ascii="Times New Roman" w:eastAsia="Times New Roman" w:hAnsi="Times New Roman" w:cs="Times New Roman"/>
                <w:i/>
                <w:sz w:val="18"/>
                <w:szCs w:val="18"/>
                <w:lang w:eastAsia="cs-CZ"/>
              </w:rPr>
              <w:t xml:space="preserve"> part in a research study, </w:t>
            </w:r>
            <w:r>
              <w:rPr>
                <w:rFonts w:ascii="Times New Roman" w:eastAsia="Times New Roman" w:hAnsi="Times New Roman" w:cs="Times New Roman"/>
                <w:i/>
                <w:sz w:val="18"/>
                <w:szCs w:val="18"/>
                <w:lang w:eastAsia="cs-CZ"/>
              </w:rPr>
              <w:t>6 Oct</w:t>
            </w:r>
            <w:r w:rsidRPr="0085476F">
              <w:rPr>
                <w:rFonts w:ascii="Times New Roman" w:eastAsia="Times New Roman" w:hAnsi="Times New Roman" w:cs="Times New Roman"/>
                <w:i/>
                <w:sz w:val="18"/>
                <w:szCs w:val="18"/>
                <w:lang w:eastAsia="cs-CZ"/>
              </w:rPr>
              <w:t xml:space="preserve"> 2015</w:t>
            </w:r>
            <w:r>
              <w:rPr>
                <w:rFonts w:ascii="Times New Roman" w:eastAsia="Times New Roman" w:hAnsi="Times New Roman" w:cs="Times New Roman"/>
                <w:i/>
                <w:sz w:val="18"/>
                <w:szCs w:val="18"/>
                <w:lang w:eastAsia="cs-CZ"/>
              </w:rPr>
              <w:t>, Final version and version with tracked changes</w:t>
            </w:r>
          </w:p>
        </w:tc>
        <w:tc>
          <w:tcPr>
            <w:tcW w:w="736"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sym w:font="Wingdings 2" w:char="F0A3"/>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Informovaný souhlas k farmakogenomickému výzkumu, verze 1.1.0; Nepovinný odběr biologických vzorků s nepovinným doplňkovým použitím pro výzkum, 10.červen 2015 / </w:t>
            </w:r>
            <w:r w:rsidRPr="0085476F">
              <w:rPr>
                <w:rFonts w:ascii="Times New Roman" w:eastAsia="Times New Roman" w:hAnsi="Times New Roman" w:cs="Times New Roman"/>
                <w:i/>
                <w:sz w:val="18"/>
                <w:szCs w:val="18"/>
                <w:lang w:eastAsia="cs-CZ"/>
              </w:rPr>
              <w:t>Pharmacogenomic Informed Consent, version 1.1.0; Optional banked biospecimen collection with optional additional research use, 10 Jun 2015</w:t>
            </w:r>
          </w:p>
        </w:tc>
        <w:tc>
          <w:tcPr>
            <w:tcW w:w="736"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sym w:font="Wingdings 2" w:char="F0A3"/>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t>Vliv in utero</w:t>
            </w:r>
          </w:p>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Dokument zpřístupnění informací těhotné partnerky, verze 1.1.0; 16.červen 2015 / </w:t>
            </w:r>
            <w:r w:rsidRPr="0085476F">
              <w:rPr>
                <w:rFonts w:ascii="Times New Roman" w:eastAsia="Times New Roman" w:hAnsi="Times New Roman" w:cs="Times New Roman"/>
                <w:i/>
                <w:sz w:val="18"/>
                <w:szCs w:val="18"/>
                <w:lang w:eastAsia="cs-CZ"/>
              </w:rPr>
              <w:t>Expose in Utero</w:t>
            </w:r>
          </w:p>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i/>
                <w:sz w:val="18"/>
                <w:szCs w:val="18"/>
                <w:lang w:eastAsia="cs-CZ"/>
              </w:rPr>
              <w:t>Pregnant Partner Release of Information Document, version 1.1.0; 16 Jun 2015</w:t>
            </w:r>
          </w:p>
        </w:tc>
        <w:tc>
          <w:tcPr>
            <w:tcW w:w="736"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sym w:font="Wingdings 2" w:char="F0A3"/>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Souhrn údajů o přípravku (Erbitux 5 mg/ml infizní roztok) / </w:t>
            </w:r>
            <w:r w:rsidRPr="0085476F">
              <w:rPr>
                <w:rFonts w:ascii="Times New Roman" w:eastAsia="Times New Roman" w:hAnsi="Times New Roman" w:cs="Times New Roman"/>
                <w:i/>
                <w:sz w:val="18"/>
                <w:szCs w:val="18"/>
                <w:lang w:eastAsia="cs-CZ"/>
              </w:rPr>
              <w:t>Summary of Product characteristics (Erbitux 5 mg/ml solution for infusion)</w:t>
            </w:r>
          </w:p>
        </w:tc>
        <w:tc>
          <w:tcPr>
            <w:tcW w:w="7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Karta pacienta pro naléhavé případy; ČR; číslo verze 1.1.0; 1.červen 2015_čeština /  </w:t>
            </w:r>
            <w:r w:rsidRPr="0085476F">
              <w:rPr>
                <w:rFonts w:ascii="Times New Roman" w:eastAsia="Times New Roman" w:hAnsi="Times New Roman" w:cs="Times New Roman"/>
                <w:i/>
                <w:sz w:val="18"/>
                <w:szCs w:val="18"/>
                <w:lang w:eastAsia="cs-CZ"/>
              </w:rPr>
              <w:t xml:space="preserve">Patient Emergency Card, Czech republic version 1.1.0 dated 1 Jun 2015_Czech </w:t>
            </w:r>
          </w:p>
        </w:tc>
        <w:tc>
          <w:tcPr>
            <w:tcW w:w="7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Deník pacienta pro záznam podání dávek a pokyny, verze 1.0; 26.květen 2015 / </w:t>
            </w:r>
            <w:r w:rsidRPr="0085476F">
              <w:rPr>
                <w:rFonts w:ascii="Times New Roman" w:eastAsia="Times New Roman" w:hAnsi="Times New Roman" w:cs="Times New Roman"/>
                <w:i/>
                <w:sz w:val="18"/>
                <w:szCs w:val="18"/>
                <w:lang w:eastAsia="cs-CZ"/>
              </w:rPr>
              <w:t>Patient Dosing Diary and Instructions, version 1.0; 26 May 2015</w:t>
            </w:r>
          </w:p>
        </w:tc>
        <w:tc>
          <w:tcPr>
            <w:tcW w:w="7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Informační dopis pro praktického lékaře; Česká republika_verze 1.0_16.červen 2015_čeština / </w:t>
            </w:r>
            <w:r w:rsidRPr="0085476F">
              <w:rPr>
                <w:rFonts w:ascii="Times New Roman" w:eastAsia="Times New Roman" w:hAnsi="Times New Roman" w:cs="Times New Roman"/>
                <w:i/>
                <w:sz w:val="18"/>
                <w:szCs w:val="18"/>
                <w:lang w:eastAsia="cs-CZ"/>
              </w:rPr>
              <w:t>GP Information letter; Czech Republic_Version 1.0_16 Jun 2015_Czech</w:t>
            </w:r>
          </w:p>
        </w:tc>
        <w:tc>
          <w:tcPr>
            <w:tcW w:w="7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Dotazník kvality života; EORTC QLQ - H&amp;N35, verze 1.0 / </w:t>
            </w:r>
            <w:r w:rsidRPr="0085476F">
              <w:rPr>
                <w:rFonts w:ascii="Times New Roman" w:eastAsia="Times New Roman" w:hAnsi="Times New Roman" w:cs="Times New Roman"/>
                <w:i/>
                <w:sz w:val="18"/>
                <w:szCs w:val="18"/>
                <w:lang w:eastAsia="cs-CZ"/>
              </w:rPr>
              <w:t>Quality of life questionnaire; EORTC QLQ - H&amp;N35, version 1.0</w:t>
            </w:r>
          </w:p>
        </w:tc>
        <w:tc>
          <w:tcPr>
            <w:tcW w:w="736"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sym w:font="Wingdings 2" w:char="F0A3"/>
            </w:r>
          </w:p>
        </w:tc>
        <w:tc>
          <w:tcPr>
            <w:tcW w:w="536"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sym w:font="Wingdings 2" w:char="F0A3"/>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r w:rsidRPr="0085476F">
              <w:rPr>
                <w:rFonts w:ascii="Times New Roman" w:eastAsia="Times New Roman" w:hAnsi="Times New Roman" w:cs="Times New Roman"/>
                <w:sz w:val="18"/>
                <w:szCs w:val="18"/>
                <w:lang w:eastAsia="cs-CZ"/>
              </w:rPr>
              <w:tab/>
            </w:r>
          </w:p>
        </w:tc>
        <w:tc>
          <w:tcPr>
            <w:tcW w:w="536"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sym w:font="Wingdings 2" w:char="F0A3"/>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Dotazník kvality života; EORTC QLQ – C30, verze 3.0 / </w:t>
            </w:r>
            <w:r w:rsidRPr="0085476F">
              <w:rPr>
                <w:rFonts w:ascii="Times New Roman" w:eastAsia="Times New Roman" w:hAnsi="Times New Roman" w:cs="Times New Roman"/>
                <w:i/>
                <w:sz w:val="18"/>
                <w:szCs w:val="18"/>
                <w:lang w:eastAsia="cs-CZ"/>
              </w:rPr>
              <w:t>Quality of life questionnaire; EORTC QLQ – C30, version 3.0</w:t>
            </w:r>
          </w:p>
        </w:tc>
        <w:tc>
          <w:tcPr>
            <w:tcW w:w="736"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sym w:font="Wingdings 2" w:char="F0A3"/>
            </w:r>
          </w:p>
        </w:tc>
        <w:tc>
          <w:tcPr>
            <w:tcW w:w="536"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sym w:font="Wingdings 2" w:char="F0A3"/>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r w:rsidRPr="0085476F">
              <w:rPr>
                <w:rFonts w:ascii="Times New Roman" w:eastAsia="Times New Roman" w:hAnsi="Times New Roman" w:cs="Times New Roman"/>
                <w:sz w:val="18"/>
                <w:szCs w:val="18"/>
                <w:lang w:eastAsia="cs-CZ"/>
              </w:rPr>
              <w:tab/>
            </w:r>
          </w:p>
        </w:tc>
        <w:tc>
          <w:tcPr>
            <w:tcW w:w="536"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sym w:font="Wingdings 2" w:char="F0A3"/>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Seznam  center a EK, 17.červen 2015 / </w:t>
            </w:r>
            <w:r w:rsidRPr="0085476F">
              <w:rPr>
                <w:rFonts w:ascii="Times New Roman" w:eastAsia="Times New Roman" w:hAnsi="Times New Roman" w:cs="Times New Roman"/>
                <w:i/>
                <w:sz w:val="18"/>
                <w:szCs w:val="18"/>
                <w:lang w:eastAsia="cs-CZ"/>
              </w:rPr>
              <w:t>List of Sites and EC, 17 Jun 2015</w:t>
            </w:r>
          </w:p>
        </w:tc>
        <w:tc>
          <w:tcPr>
            <w:tcW w:w="7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Životopisy hl.zkoušejících / </w:t>
            </w:r>
            <w:r w:rsidRPr="0085476F">
              <w:rPr>
                <w:rFonts w:ascii="Times New Roman" w:eastAsia="Times New Roman" w:hAnsi="Times New Roman" w:cs="Times New Roman"/>
                <w:i/>
                <w:sz w:val="18"/>
                <w:szCs w:val="18"/>
                <w:lang w:eastAsia="cs-CZ"/>
              </w:rPr>
              <w:t>CV of PI</w:t>
            </w:r>
          </w:p>
          <w:p w:rsidR="0085476F" w:rsidRPr="0085476F" w:rsidRDefault="0085476F" w:rsidP="0085476F">
            <w:pPr>
              <w:numPr>
                <w:ilvl w:val="0"/>
                <w:numId w:val="2"/>
              </w:numPr>
              <w:spacing w:after="0" w:line="240" w:lineRule="auto"/>
              <w:contextualSpacing/>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Prof. MUDr. Bohuslav Melichar, Ph.D.</w:t>
            </w:r>
          </w:p>
          <w:p w:rsidR="0085476F" w:rsidRPr="0085476F" w:rsidRDefault="0085476F" w:rsidP="0085476F">
            <w:pPr>
              <w:numPr>
                <w:ilvl w:val="0"/>
                <w:numId w:val="2"/>
              </w:numPr>
              <w:spacing w:after="0" w:line="240" w:lineRule="auto"/>
              <w:contextualSpacing/>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MUDr. Miloslav Pála, Ph.D., MBA</w:t>
            </w:r>
          </w:p>
        </w:tc>
        <w:tc>
          <w:tcPr>
            <w:tcW w:w="736"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sym w:font="Wingdings 2" w:char="F0A3"/>
            </w:r>
          </w:p>
        </w:tc>
        <w:tc>
          <w:tcPr>
            <w:tcW w:w="536"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sym w:font="Wingdings 2" w:char="F0A3"/>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sym w:font="Wingdings 2" w:char="F0A3"/>
            </w:r>
          </w:p>
        </w:tc>
      </w:tr>
      <w:tr w:rsidR="0085476F" w:rsidRPr="0085476F"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t xml:space="preserve">Dokumenty ke studijnímu centru Prof. MUDr. Bohuslava Melichara, Ph.D. / </w:t>
            </w:r>
            <w:r w:rsidRPr="0085476F">
              <w:rPr>
                <w:rFonts w:ascii="Times New Roman" w:eastAsia="Times New Roman" w:hAnsi="Times New Roman" w:cs="Times New Roman"/>
                <w:i/>
                <w:sz w:val="18"/>
                <w:szCs w:val="18"/>
                <w:lang w:eastAsia="cs-CZ"/>
              </w:rPr>
              <w:t>Doocument for the study site of Prof. MUDr. Bohuslav Melichar, Ph.D.</w:t>
            </w:r>
          </w:p>
          <w:p w:rsidR="0085476F" w:rsidRPr="0085476F" w:rsidRDefault="0085476F" w:rsidP="0085476F">
            <w:pPr>
              <w:numPr>
                <w:ilvl w:val="0"/>
                <w:numId w:val="3"/>
              </w:numPr>
              <w:spacing w:after="0" w:line="240" w:lineRule="auto"/>
              <w:contextualSpacing/>
              <w:rPr>
                <w:rFonts w:ascii="Times New Roman" w:eastAsia="Times New Roman" w:hAnsi="Times New Roman" w:cs="Times New Roman"/>
                <w:i/>
                <w:sz w:val="18"/>
                <w:szCs w:val="18"/>
                <w:lang w:eastAsia="cs-CZ"/>
              </w:rPr>
            </w:pPr>
            <w:r w:rsidRPr="0085476F">
              <w:rPr>
                <w:rFonts w:ascii="Times New Roman" w:eastAsia="Times New Roman" w:hAnsi="Times New Roman" w:cs="Times New Roman"/>
                <w:sz w:val="18"/>
                <w:szCs w:val="18"/>
                <w:lang w:eastAsia="cs-CZ"/>
              </w:rPr>
              <w:lastRenderedPageBreak/>
              <w:t xml:space="preserve">Seznam členů studijního týmu / </w:t>
            </w:r>
            <w:r w:rsidRPr="0085476F">
              <w:rPr>
                <w:rFonts w:ascii="Times New Roman" w:eastAsia="Times New Roman" w:hAnsi="Times New Roman" w:cs="Times New Roman"/>
                <w:i/>
                <w:sz w:val="18"/>
                <w:szCs w:val="18"/>
                <w:lang w:eastAsia="cs-CZ"/>
              </w:rPr>
              <w:t>Study team members list</w:t>
            </w:r>
          </w:p>
          <w:p w:rsidR="0085476F" w:rsidRPr="0085476F" w:rsidRDefault="0085476F" w:rsidP="0085476F">
            <w:pPr>
              <w:numPr>
                <w:ilvl w:val="0"/>
                <w:numId w:val="3"/>
              </w:numPr>
              <w:spacing w:after="0" w:line="240" w:lineRule="auto"/>
              <w:contextualSpacing/>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t xml:space="preserve">Kopie životopisů spoluzkoušejících / </w:t>
            </w:r>
            <w:r w:rsidRPr="0085476F">
              <w:rPr>
                <w:rFonts w:ascii="Times New Roman" w:eastAsia="Times New Roman" w:hAnsi="Times New Roman" w:cs="Times New Roman"/>
                <w:i/>
                <w:sz w:val="18"/>
                <w:szCs w:val="18"/>
                <w:lang w:eastAsia="cs-CZ"/>
              </w:rPr>
              <w:t>Copies of CVs of Sub-Investigators:</w:t>
            </w:r>
          </w:p>
          <w:p w:rsidR="0085476F" w:rsidRPr="0085476F" w:rsidRDefault="0085476F" w:rsidP="0085476F">
            <w:pPr>
              <w:spacing w:after="0" w:line="240" w:lineRule="auto"/>
              <w:contextualSpacing/>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t>MUDr. Hana Kalábová, Ph.D.</w:t>
            </w:r>
          </w:p>
          <w:p w:rsidR="0085476F" w:rsidRPr="0085476F" w:rsidRDefault="0085476F" w:rsidP="0085476F">
            <w:pPr>
              <w:spacing w:after="0" w:line="240" w:lineRule="auto"/>
              <w:contextualSpacing/>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t>MUDr. Hana Študentová</w:t>
            </w:r>
          </w:p>
          <w:p w:rsidR="0085476F" w:rsidRPr="0085476F" w:rsidRDefault="0085476F" w:rsidP="0085476F">
            <w:pPr>
              <w:spacing w:after="0" w:line="240" w:lineRule="auto"/>
              <w:contextualSpacing/>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t>MUDr. Denisa Vitásková</w:t>
            </w:r>
            <w:r w:rsidRPr="0085476F">
              <w:rPr>
                <w:rFonts w:ascii="Times New Roman" w:eastAsia="Times New Roman" w:hAnsi="Times New Roman" w:cs="Times New Roman"/>
                <w:i/>
                <w:sz w:val="18"/>
                <w:szCs w:val="18"/>
                <w:lang w:eastAsia="cs-CZ"/>
              </w:rPr>
              <w:t xml:space="preserve"> </w:t>
            </w:r>
          </w:p>
        </w:tc>
        <w:tc>
          <w:tcPr>
            <w:tcW w:w="7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lastRenderedPageBreak/>
              <w:fldChar w:fldCharType="begin">
                <w:ffData>
                  <w:name w:val="Zaškrtávací65"/>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c>
          <w:tcPr>
            <w:tcW w:w="780" w:type="dxa"/>
          </w:tcPr>
          <w:p w:rsidR="0085476F" w:rsidRPr="0085476F" w:rsidRDefault="0085476F" w:rsidP="0085476F">
            <w:pPr>
              <w:spacing w:after="0" w:line="240" w:lineRule="auto"/>
              <w:rPr>
                <w:rFonts w:ascii="Times New Roman" w:eastAsia="Times New Roman" w:hAnsi="Times New Roman" w:cs="Times New Roman"/>
                <w:sz w:val="18"/>
                <w:szCs w:val="18"/>
                <w:lang w:eastAsia="cs-CZ"/>
              </w:rPr>
            </w:pPr>
            <w:r w:rsidRPr="0085476F">
              <w:rPr>
                <w:rFonts w:ascii="Wingdings 2" w:eastAsia="Times New Roman" w:hAnsi="Wingdings 2" w:cs="Times New Roman"/>
                <w:sz w:val="18"/>
                <w:szCs w:val="18"/>
                <w:lang w:eastAsia="cs-CZ"/>
              </w:rPr>
              <w:t></w:t>
            </w:r>
          </w:p>
        </w:tc>
        <w:tc>
          <w:tcPr>
            <w:tcW w:w="536" w:type="dxa"/>
          </w:tcPr>
          <w:p w:rsidR="0085476F" w:rsidRPr="0085476F" w:rsidRDefault="003C4A5C" w:rsidP="0085476F">
            <w:pPr>
              <w:spacing w:after="0" w:line="240" w:lineRule="auto"/>
              <w:rPr>
                <w:rFonts w:ascii="Times New Roman" w:eastAsia="Times New Roman" w:hAnsi="Times New Roman" w:cs="Times New Roman"/>
                <w:sz w:val="18"/>
                <w:szCs w:val="18"/>
                <w:lang w:eastAsia="cs-CZ"/>
              </w:rPr>
            </w:pPr>
            <w:r w:rsidRPr="0085476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5476F" w:rsidRPr="0085476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476F">
              <w:rPr>
                <w:rFonts w:ascii="Times New Roman" w:eastAsia="Times New Roman" w:hAnsi="Times New Roman" w:cs="Times New Roman"/>
                <w:sz w:val="18"/>
                <w:szCs w:val="18"/>
                <w:lang w:eastAsia="cs-CZ"/>
              </w:rPr>
              <w:fldChar w:fldCharType="end"/>
            </w:r>
          </w:p>
        </w:tc>
      </w:tr>
    </w:tbl>
    <w:p w:rsidR="0085476F" w:rsidRPr="0085476F" w:rsidRDefault="0085476F" w:rsidP="0085476F">
      <w:pPr>
        <w:spacing w:after="0" w:line="240" w:lineRule="auto"/>
        <w:rPr>
          <w:rFonts w:ascii="Times New Roman" w:eastAsia="Times New Roman" w:hAnsi="Times New Roman" w:cs="Times New Roman"/>
          <w:szCs w:val="24"/>
          <w:lang w:eastAsia="cs-CZ"/>
        </w:rPr>
      </w:pPr>
    </w:p>
    <w:p w:rsidR="0085476F" w:rsidRPr="0085476F" w:rsidRDefault="0085476F" w:rsidP="0085476F">
      <w:pPr>
        <w:spacing w:after="0" w:line="240" w:lineRule="auto"/>
        <w:rPr>
          <w:rFonts w:ascii="Times New Roman" w:eastAsia="Times New Roman" w:hAnsi="Times New Roman" w:cs="Times New Roman"/>
          <w:szCs w:val="24"/>
          <w:lang w:eastAsia="cs-CZ"/>
        </w:rPr>
      </w:pPr>
      <w:r w:rsidRPr="0085476F">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85476F">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85476F" w:rsidRPr="0085476F" w:rsidRDefault="0085476F" w:rsidP="0085476F">
      <w:pPr>
        <w:spacing w:after="0" w:line="240" w:lineRule="auto"/>
        <w:rPr>
          <w:rFonts w:ascii="Times New Roman" w:eastAsia="Times New Roman" w:hAnsi="Times New Roman" w:cs="Times New Roman"/>
          <w:i/>
          <w:szCs w:val="24"/>
          <w:lang w:eastAsia="cs-CZ"/>
        </w:rPr>
      </w:pPr>
      <w:r w:rsidRPr="0085476F">
        <w:rPr>
          <w:rFonts w:ascii="Times New Roman" w:eastAsia="Times New Roman" w:hAnsi="Times New Roman" w:cs="Times New Roman"/>
          <w:i/>
          <w:szCs w:val="24"/>
          <w:lang w:eastAsia="cs-CZ"/>
        </w:rPr>
        <w:t xml:space="preserve"> </w:t>
      </w:r>
      <w:r w:rsidRPr="0085476F">
        <w:rPr>
          <w:rFonts w:ascii="Times New Roman" w:eastAsia="Times New Roman" w:hAnsi="Times New Roman" w:cs="Times New Roman"/>
          <w:szCs w:val="24"/>
          <w:lang w:eastAsia="cs-CZ"/>
        </w:rPr>
        <w:sym w:font="Wingdings 2" w:char="F054"/>
      </w:r>
      <w:r w:rsidRPr="0085476F">
        <w:rPr>
          <w:rFonts w:ascii="Times New Roman" w:eastAsia="Times New Roman" w:hAnsi="Times New Roman" w:cs="Times New Roman"/>
          <w:szCs w:val="24"/>
          <w:lang w:eastAsia="cs-CZ"/>
        </w:rPr>
        <w:t xml:space="preserve"> Ano/</w:t>
      </w:r>
      <w:r w:rsidRPr="0085476F">
        <w:rPr>
          <w:rFonts w:ascii="Times New Roman" w:eastAsia="Times New Roman" w:hAnsi="Times New Roman" w:cs="Times New Roman"/>
          <w:i/>
          <w:szCs w:val="24"/>
          <w:lang w:eastAsia="cs-CZ"/>
        </w:rPr>
        <w:t>Yes</w:t>
      </w:r>
      <w:r w:rsidRPr="0085476F">
        <w:rPr>
          <w:rFonts w:ascii="Times New Roman" w:eastAsia="Times New Roman" w:hAnsi="Times New Roman" w:cs="Times New Roman"/>
          <w:szCs w:val="24"/>
          <w:lang w:eastAsia="cs-CZ"/>
        </w:rPr>
        <w:t xml:space="preserve">       </w:t>
      </w:r>
      <w:r w:rsidR="003C4A5C" w:rsidRPr="0085476F">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85476F">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85476F">
        <w:rPr>
          <w:rFonts w:ascii="Times New Roman" w:eastAsia="Times New Roman" w:hAnsi="Times New Roman" w:cs="Times New Roman"/>
          <w:szCs w:val="24"/>
          <w:lang w:eastAsia="cs-CZ"/>
        </w:rPr>
        <w:fldChar w:fldCharType="end"/>
      </w:r>
      <w:r w:rsidRPr="0085476F">
        <w:rPr>
          <w:rFonts w:ascii="Times New Roman" w:eastAsia="Times New Roman" w:hAnsi="Times New Roman" w:cs="Times New Roman"/>
          <w:szCs w:val="24"/>
          <w:lang w:eastAsia="cs-CZ"/>
        </w:rPr>
        <w:t>Ne/</w:t>
      </w:r>
      <w:r w:rsidRPr="0085476F">
        <w:rPr>
          <w:rFonts w:ascii="Times New Roman" w:eastAsia="Times New Roman" w:hAnsi="Times New Roman" w:cs="Times New Roman"/>
          <w:i/>
          <w:szCs w:val="24"/>
          <w:lang w:eastAsia="cs-CZ"/>
        </w:rPr>
        <w:t>No</w:t>
      </w:r>
      <w:r w:rsidRPr="0085476F">
        <w:rPr>
          <w:rFonts w:ascii="Times New Roman" w:eastAsia="Times New Roman" w:hAnsi="Times New Roman" w:cs="Times New Roman"/>
          <w:szCs w:val="24"/>
          <w:lang w:eastAsia="cs-CZ"/>
        </w:rPr>
        <w:t xml:space="preserve">           </w:t>
      </w:r>
    </w:p>
    <w:p w:rsidR="0085476F" w:rsidRPr="0085476F" w:rsidRDefault="0085476F" w:rsidP="0085476F">
      <w:pPr>
        <w:spacing w:after="0" w:line="240" w:lineRule="auto"/>
        <w:rPr>
          <w:rFonts w:ascii="Times New Roman" w:eastAsia="Times New Roman" w:hAnsi="Times New Roman" w:cs="Times New Roman"/>
          <w:szCs w:val="24"/>
          <w:lang w:eastAsia="cs-CZ"/>
        </w:rPr>
      </w:pPr>
      <w:r w:rsidRPr="0085476F">
        <w:rPr>
          <w:rFonts w:ascii="Times New Roman" w:eastAsia="Times New Roman" w:hAnsi="Times New Roman" w:cs="Times New Roman"/>
          <w:szCs w:val="24"/>
          <w:lang w:eastAsia="cs-CZ"/>
        </w:rPr>
        <w:t xml:space="preserve">                                                                                               </w:t>
      </w:r>
      <w:r w:rsidRPr="0085476F">
        <w:rPr>
          <w:rFonts w:ascii="Times New Roman" w:eastAsia="Times New Roman" w:hAnsi="Times New Roman" w:cs="Times New Roman"/>
          <w:szCs w:val="24"/>
          <w:lang w:eastAsia="cs-CZ"/>
        </w:rPr>
        <w:tab/>
      </w:r>
      <w:r w:rsidRPr="0085476F">
        <w:rPr>
          <w:rFonts w:ascii="Times New Roman" w:eastAsia="Times New Roman" w:hAnsi="Times New Roman" w:cs="Times New Roman"/>
          <w:szCs w:val="24"/>
          <w:lang w:eastAsia="cs-CZ"/>
        </w:rPr>
        <w:tab/>
      </w:r>
      <w:r w:rsidRPr="0085476F">
        <w:rPr>
          <w:rFonts w:ascii="Times New Roman" w:eastAsia="Times New Roman" w:hAnsi="Times New Roman" w:cs="Times New Roman"/>
          <w:szCs w:val="24"/>
          <w:lang w:eastAsia="cs-CZ"/>
        </w:rPr>
        <w:tab/>
      </w:r>
      <w:r w:rsidRPr="0085476F">
        <w:rPr>
          <w:rFonts w:ascii="Times New Roman" w:eastAsia="Times New Roman" w:hAnsi="Times New Roman" w:cs="Times New Roman"/>
          <w:szCs w:val="24"/>
          <w:lang w:eastAsia="cs-CZ"/>
        </w:rPr>
        <w:tab/>
      </w:r>
      <w:r w:rsidRPr="0085476F">
        <w:rPr>
          <w:rFonts w:ascii="Times New Roman" w:eastAsia="Times New Roman" w:hAnsi="Times New Roman" w:cs="Times New Roman"/>
          <w:szCs w:val="24"/>
          <w:lang w:eastAsia="cs-CZ"/>
        </w:rPr>
        <w:tab/>
        <w:t xml:space="preserve">             </w:t>
      </w:r>
    </w:p>
    <w:p w:rsidR="0085476F" w:rsidRPr="0085476F" w:rsidRDefault="0085476F" w:rsidP="0085476F">
      <w:pPr>
        <w:spacing w:after="0" w:line="240" w:lineRule="auto"/>
        <w:rPr>
          <w:rFonts w:ascii="Times New Roman" w:eastAsia="Times New Roman" w:hAnsi="Times New Roman" w:cs="Times New Roman"/>
          <w:szCs w:val="24"/>
          <w:lang w:eastAsia="cs-CZ"/>
        </w:rPr>
      </w:pPr>
      <w:r w:rsidRPr="0085476F">
        <w:rPr>
          <w:rFonts w:ascii="Times New Roman" w:eastAsia="Times New Roman" w:hAnsi="Times New Roman" w:cs="Times New Roman"/>
          <w:szCs w:val="24"/>
          <w:lang w:eastAsia="cs-CZ"/>
        </w:rPr>
        <w:tab/>
      </w:r>
      <w:r w:rsidRPr="0085476F">
        <w:rPr>
          <w:rFonts w:ascii="Times New Roman" w:eastAsia="Times New Roman" w:hAnsi="Times New Roman" w:cs="Times New Roman"/>
          <w:szCs w:val="24"/>
          <w:lang w:eastAsia="cs-CZ"/>
        </w:rPr>
        <w:tab/>
      </w:r>
      <w:r w:rsidRPr="0085476F">
        <w:rPr>
          <w:rFonts w:ascii="Times New Roman" w:eastAsia="Times New Roman" w:hAnsi="Times New Roman" w:cs="Times New Roman"/>
          <w:szCs w:val="24"/>
          <w:lang w:eastAsia="cs-CZ"/>
        </w:rPr>
        <w:tab/>
      </w:r>
      <w:r w:rsidRPr="0085476F">
        <w:rPr>
          <w:rFonts w:ascii="Times New Roman" w:eastAsia="Times New Roman" w:hAnsi="Times New Roman" w:cs="Times New Roman"/>
          <w:szCs w:val="24"/>
          <w:lang w:eastAsia="cs-CZ"/>
        </w:rPr>
        <w:tab/>
      </w:r>
      <w:r w:rsidRPr="0085476F">
        <w:rPr>
          <w:rFonts w:ascii="Times New Roman" w:eastAsia="Times New Roman" w:hAnsi="Times New Roman" w:cs="Times New Roman"/>
          <w:szCs w:val="24"/>
          <w:lang w:eastAsia="cs-CZ"/>
        </w:rPr>
        <w:tab/>
      </w:r>
      <w:r w:rsidRPr="0085476F">
        <w:rPr>
          <w:rFonts w:ascii="Times New Roman" w:eastAsia="Times New Roman" w:hAnsi="Times New Roman" w:cs="Times New Roman"/>
          <w:szCs w:val="24"/>
          <w:lang w:eastAsia="cs-CZ"/>
        </w:rPr>
        <w:tab/>
        <w:t xml:space="preserve"> </w:t>
      </w:r>
      <w:r w:rsidRPr="0085476F">
        <w:rPr>
          <w:rFonts w:ascii="Times New Roman" w:eastAsia="Times New Roman" w:hAnsi="Times New Roman" w:cs="Times New Roman"/>
          <w:szCs w:val="24"/>
          <w:lang w:eastAsia="cs-CZ"/>
        </w:rPr>
        <w:tab/>
        <w:t xml:space="preserve">                                                                              </w:t>
      </w:r>
    </w:p>
    <w:p w:rsidR="0085476F" w:rsidRPr="0085476F" w:rsidRDefault="0085476F" w:rsidP="0085476F">
      <w:pPr>
        <w:spacing w:after="0" w:line="240" w:lineRule="auto"/>
        <w:rPr>
          <w:rFonts w:ascii="Times New Roman" w:eastAsia="Times New Roman" w:hAnsi="Times New Roman" w:cs="Times New Roman"/>
          <w:szCs w:val="24"/>
          <w:lang w:eastAsia="cs-CZ"/>
        </w:rPr>
      </w:pPr>
      <w:r w:rsidRPr="0085476F">
        <w:rPr>
          <w:rFonts w:ascii="Times New Roman" w:eastAsia="Times New Roman" w:hAnsi="Times New Roman" w:cs="Times New Roman"/>
          <w:szCs w:val="24"/>
          <w:lang w:eastAsia="cs-CZ"/>
        </w:rPr>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5345BF" w:rsidRPr="009F4A14" w:rsidRDefault="005345BF" w:rsidP="005345B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5345BF" w:rsidRPr="00740DD8" w:rsidRDefault="005345BF" w:rsidP="005345B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5345BF"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20"/>
          <w:szCs w:val="20"/>
          <w:lang w:eastAsia="cs-CZ"/>
        </w:rPr>
        <w:t>3/3</w:t>
      </w:r>
    </w:p>
    <w:p w:rsidR="0085476F" w:rsidRPr="0085476F" w:rsidRDefault="0085476F" w:rsidP="0085476F">
      <w:pPr>
        <w:rPr>
          <w:rFonts w:ascii="Calibri" w:eastAsia="Calibri" w:hAnsi="Calibri" w:cs="Times New Roman"/>
        </w:rPr>
      </w:pPr>
    </w:p>
    <w:p w:rsidR="0085476F" w:rsidRPr="0085476F" w:rsidRDefault="0085476F" w:rsidP="0085476F">
      <w:pPr>
        <w:rPr>
          <w:rFonts w:ascii="Calibri" w:eastAsia="Calibri" w:hAnsi="Calibri" w:cs="Times New Roman"/>
        </w:rPr>
      </w:pPr>
    </w:p>
    <w:p w:rsidR="0085476F" w:rsidRPr="0085476F" w:rsidRDefault="0085476F" w:rsidP="0085476F">
      <w:pPr>
        <w:rPr>
          <w:rFonts w:ascii="Calibri" w:eastAsia="Calibri" w:hAnsi="Calibri" w:cs="Times New Roman"/>
        </w:rPr>
      </w:pPr>
    </w:p>
    <w:p w:rsidR="0085476F" w:rsidRPr="0085476F" w:rsidRDefault="0085476F" w:rsidP="0085476F">
      <w:pPr>
        <w:rPr>
          <w:rFonts w:ascii="Calibri" w:eastAsia="Calibri" w:hAnsi="Calibri" w:cs="Times New Roman"/>
        </w:rPr>
      </w:pPr>
    </w:p>
    <w:p w:rsidR="0010267D" w:rsidRPr="0010267D" w:rsidRDefault="0010267D" w:rsidP="009852D1">
      <w:pPr>
        <w:spacing w:after="0" w:line="240" w:lineRule="auto"/>
        <w:rPr>
          <w:rFonts w:ascii="Times New Roman" w:eastAsia="Times New Roman" w:hAnsi="Times New Roman" w:cs="Times New Roman"/>
          <w:b/>
          <w:bCs/>
          <w:lang w:eastAsia="cs-CZ"/>
        </w:rPr>
      </w:pPr>
    </w:p>
    <w:p w:rsidR="0010267D" w:rsidRPr="0010267D" w:rsidRDefault="0010267D" w:rsidP="0010267D">
      <w:pPr>
        <w:spacing w:after="0" w:line="240" w:lineRule="auto"/>
        <w:jc w:val="center"/>
        <w:rPr>
          <w:rFonts w:ascii="Times New Roman" w:eastAsia="Times New Roman" w:hAnsi="Times New Roman" w:cs="Times New Roman"/>
          <w:b/>
          <w:bCs/>
          <w:lang w:eastAsia="cs-CZ"/>
        </w:rPr>
      </w:pPr>
    </w:p>
    <w:p w:rsidR="0010267D" w:rsidRPr="0010267D" w:rsidRDefault="0010267D" w:rsidP="0010267D">
      <w:pPr>
        <w:spacing w:after="0" w:line="240" w:lineRule="auto"/>
        <w:jc w:val="center"/>
        <w:rPr>
          <w:rFonts w:ascii="Times New Roman" w:eastAsia="Times New Roman" w:hAnsi="Times New Roman" w:cs="Times New Roman"/>
          <w:b/>
          <w:bCs/>
          <w:lang w:eastAsia="cs-CZ"/>
        </w:rPr>
      </w:pPr>
    </w:p>
    <w:p w:rsidR="0010267D" w:rsidRPr="0010267D" w:rsidRDefault="0010267D" w:rsidP="0010267D">
      <w:pPr>
        <w:spacing w:after="0" w:line="240" w:lineRule="auto"/>
        <w:jc w:val="center"/>
        <w:rPr>
          <w:rFonts w:ascii="Times New Roman" w:eastAsia="Times New Roman" w:hAnsi="Times New Roman" w:cs="Times New Roman"/>
          <w:b/>
          <w:bCs/>
          <w:lang w:eastAsia="cs-CZ"/>
        </w:rPr>
      </w:pPr>
    </w:p>
    <w:p w:rsidR="0010267D" w:rsidRPr="0010267D" w:rsidRDefault="0010267D" w:rsidP="0010267D">
      <w:pPr>
        <w:spacing w:after="0" w:line="240" w:lineRule="auto"/>
        <w:jc w:val="center"/>
        <w:rPr>
          <w:rFonts w:ascii="Times New Roman" w:eastAsia="Times New Roman" w:hAnsi="Times New Roman" w:cs="Times New Roman"/>
          <w:b/>
          <w:bCs/>
          <w:lang w:eastAsia="cs-CZ"/>
        </w:rPr>
      </w:pPr>
    </w:p>
    <w:p w:rsidR="004273EB" w:rsidRDefault="004273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476F" w:rsidRDefault="0085476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476F" w:rsidRDefault="0085476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476F" w:rsidRDefault="0085476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476F" w:rsidRDefault="0085476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476F" w:rsidRDefault="0085476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476F" w:rsidRDefault="0085476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476F" w:rsidRDefault="0085476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476F" w:rsidRDefault="0085476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476F" w:rsidRDefault="0085476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476F" w:rsidRDefault="0085476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476F" w:rsidRDefault="0085476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345BF" w:rsidRDefault="005345BF" w:rsidP="0085476F">
      <w:pPr>
        <w:spacing w:after="0" w:line="240" w:lineRule="auto"/>
        <w:jc w:val="center"/>
        <w:rPr>
          <w:rFonts w:ascii="Times New Roman" w:eastAsia="Times New Roman" w:hAnsi="Times New Roman" w:cs="Times New Roman"/>
          <w:b/>
          <w:bCs/>
          <w:lang w:eastAsia="cs-CZ"/>
        </w:rPr>
      </w:pPr>
    </w:p>
    <w:p w:rsidR="005345BF" w:rsidRDefault="005345BF" w:rsidP="0085476F">
      <w:pPr>
        <w:spacing w:after="0" w:line="240" w:lineRule="auto"/>
        <w:jc w:val="center"/>
        <w:rPr>
          <w:rFonts w:ascii="Times New Roman" w:eastAsia="Times New Roman" w:hAnsi="Times New Roman" w:cs="Times New Roman"/>
          <w:b/>
          <w:bCs/>
          <w:lang w:eastAsia="cs-CZ"/>
        </w:rPr>
      </w:pPr>
    </w:p>
    <w:p w:rsidR="0085476F" w:rsidRPr="00147781" w:rsidRDefault="0085476F" w:rsidP="0085476F">
      <w:pPr>
        <w:spacing w:after="0" w:line="240" w:lineRule="auto"/>
        <w:jc w:val="center"/>
        <w:rPr>
          <w:rFonts w:ascii="Times New Roman" w:eastAsia="Times New Roman" w:hAnsi="Times New Roman" w:cs="Times New Roman"/>
          <w:b/>
          <w:bCs/>
          <w:lang w:eastAsia="cs-CZ"/>
        </w:rPr>
      </w:pPr>
      <w:r w:rsidRPr="00147781">
        <w:rPr>
          <w:rFonts w:ascii="Times New Roman" w:eastAsia="Times New Roman" w:hAnsi="Times New Roman" w:cs="Times New Roman"/>
          <w:b/>
          <w:bCs/>
          <w:lang w:eastAsia="cs-CZ"/>
        </w:rPr>
        <w:lastRenderedPageBreak/>
        <w:t>STANOVISKO ETICKÉ KOMISE KE KLINICKÉMU HODNOCENÍ</w:t>
      </w:r>
    </w:p>
    <w:p w:rsidR="0085476F" w:rsidRPr="00147781" w:rsidRDefault="0085476F" w:rsidP="0085476F">
      <w:pPr>
        <w:spacing w:after="0" w:line="240" w:lineRule="auto"/>
        <w:jc w:val="center"/>
        <w:rPr>
          <w:rFonts w:ascii="Times New Roman" w:eastAsia="Times New Roman" w:hAnsi="Times New Roman" w:cs="Times New Roman"/>
          <w:bCs/>
          <w:i/>
          <w:lang w:eastAsia="cs-CZ"/>
        </w:rPr>
      </w:pPr>
      <w:r w:rsidRPr="00147781">
        <w:rPr>
          <w:rFonts w:ascii="Times New Roman" w:eastAsia="Times New Roman" w:hAnsi="Times New Roman" w:cs="Times New Roman"/>
          <w:bCs/>
          <w:i/>
          <w:lang w:eastAsia="cs-CZ"/>
        </w:rPr>
        <w:t xml:space="preserve">Opinion of the Ethics Committee on Clinical Trial  </w:t>
      </w:r>
    </w:p>
    <w:p w:rsidR="0085476F" w:rsidRPr="00147781" w:rsidRDefault="0085476F" w:rsidP="0085476F">
      <w:pPr>
        <w:spacing w:after="0" w:line="240" w:lineRule="auto"/>
        <w:jc w:val="center"/>
        <w:rPr>
          <w:rFonts w:ascii="Times New Roman" w:eastAsia="Times New Roman" w:hAnsi="Times New Roman" w:cs="Times New Roman"/>
          <w:b/>
          <w:bCs/>
          <w:i/>
          <w:lang w:eastAsia="cs-CZ"/>
        </w:rPr>
      </w:pPr>
    </w:p>
    <w:p w:rsidR="0085476F" w:rsidRPr="00147781" w:rsidRDefault="003C4A5C" w:rsidP="0085476F">
      <w:pPr>
        <w:spacing w:after="0" w:line="240" w:lineRule="auto"/>
        <w:rPr>
          <w:rFonts w:ascii="Times New Roman" w:eastAsia="Times New Roman" w:hAnsi="Times New Roman" w:cs="Times New Roman"/>
          <w:lang w:eastAsia="cs-CZ"/>
        </w:rPr>
      </w:pPr>
      <w:r w:rsidRPr="0014778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5476F" w:rsidRPr="0014778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47781">
        <w:rPr>
          <w:rFonts w:ascii="Times New Roman" w:eastAsia="Times New Roman" w:hAnsi="Times New Roman" w:cs="Times New Roman"/>
          <w:lang w:eastAsia="cs-CZ"/>
        </w:rPr>
        <w:fldChar w:fldCharType="end"/>
      </w:r>
      <w:r w:rsidR="0085476F" w:rsidRPr="00147781">
        <w:rPr>
          <w:rFonts w:ascii="Times New Roman" w:eastAsia="Times New Roman" w:hAnsi="Times New Roman" w:cs="Times New Roman"/>
          <w:lang w:eastAsia="cs-CZ"/>
        </w:rPr>
        <w:t xml:space="preserve">  Multicentrické KH, je požadováno stanovisko multicentrické EK pro všechna centra/</w:t>
      </w:r>
      <w:r w:rsidR="0085476F" w:rsidRPr="00147781">
        <w:rPr>
          <w:rFonts w:ascii="Times New Roman" w:eastAsia="Times New Roman" w:hAnsi="Times New Roman" w:cs="Times New Roman"/>
          <w:i/>
          <w:lang w:eastAsia="cs-CZ"/>
        </w:rPr>
        <w:t>Multi-centric clinical trial, opinion issued by Ethics Committee for Multi-Centric Clinical Trials is required</w:t>
      </w:r>
    </w:p>
    <w:p w:rsidR="0085476F" w:rsidRPr="00147781" w:rsidRDefault="0085476F" w:rsidP="0085476F">
      <w:pPr>
        <w:spacing w:after="0" w:line="240" w:lineRule="auto"/>
        <w:rPr>
          <w:rFonts w:ascii="Times New Roman" w:eastAsia="Times New Roman" w:hAnsi="Times New Roman" w:cs="Times New Roman"/>
          <w:i/>
          <w:lang w:eastAsia="cs-CZ"/>
        </w:rPr>
      </w:pPr>
      <w:r w:rsidRPr="00147781">
        <w:rPr>
          <w:rFonts w:ascii="Wingdings 2" w:eastAsia="Times New Roman" w:hAnsi="Wingdings 2" w:cs="Times New Roman"/>
          <w:lang w:eastAsia="cs-CZ"/>
        </w:rPr>
        <w:t></w:t>
      </w:r>
      <w:r w:rsidRPr="00147781">
        <w:rPr>
          <w:rFonts w:ascii="Times New Roman" w:eastAsia="Times New Roman" w:hAnsi="Times New Roman" w:cs="Times New Roman"/>
          <w:lang w:eastAsia="cs-CZ"/>
        </w:rPr>
        <w:t xml:space="preserve">  Multicentrické KH, je požadováno stanovisko EK pro místní centrum (centra)/ </w:t>
      </w:r>
      <w:r w:rsidRPr="00147781">
        <w:rPr>
          <w:rFonts w:ascii="Times New Roman" w:eastAsia="Times New Roman" w:hAnsi="Times New Roman" w:cs="Times New Roman"/>
          <w:i/>
          <w:lang w:eastAsia="cs-CZ"/>
        </w:rPr>
        <w:t>Multi-centric clinical trial, opinion issued by local Ethics Committee(s) is required</w:t>
      </w:r>
    </w:p>
    <w:p w:rsidR="0085476F" w:rsidRPr="00147781" w:rsidRDefault="003C4A5C" w:rsidP="0085476F">
      <w:pPr>
        <w:spacing w:after="0" w:line="240" w:lineRule="auto"/>
        <w:rPr>
          <w:rFonts w:ascii="Times New Roman" w:eastAsia="Times New Roman" w:hAnsi="Times New Roman" w:cs="Times New Roman"/>
          <w:i/>
          <w:lang w:eastAsia="cs-CZ"/>
        </w:rPr>
      </w:pPr>
      <w:r w:rsidRPr="0014778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5476F" w:rsidRPr="0014778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47781">
        <w:rPr>
          <w:rFonts w:ascii="Times New Roman" w:eastAsia="Times New Roman" w:hAnsi="Times New Roman" w:cs="Times New Roman"/>
          <w:lang w:eastAsia="cs-CZ"/>
        </w:rPr>
        <w:fldChar w:fldCharType="end"/>
      </w:r>
      <w:r w:rsidR="0085476F" w:rsidRPr="00147781">
        <w:rPr>
          <w:rFonts w:ascii="Times New Roman" w:eastAsia="Times New Roman" w:hAnsi="Times New Roman" w:cs="Times New Roman"/>
          <w:lang w:eastAsia="cs-CZ"/>
        </w:rPr>
        <w:t xml:space="preserve">  KH prováděné v jednom centru, požadováno stanovisko EK pro místní centrum (centra)/ </w:t>
      </w:r>
      <w:r w:rsidR="0085476F" w:rsidRPr="00147781">
        <w:rPr>
          <w:rFonts w:ascii="Times New Roman" w:eastAsia="Times New Roman" w:hAnsi="Times New Roman" w:cs="Times New Roman"/>
          <w:i/>
          <w:lang w:eastAsia="cs-CZ"/>
        </w:rPr>
        <w:t>Clinical trial conducted in a single site, opinion of a local EC is required</w:t>
      </w:r>
    </w:p>
    <w:p w:rsidR="0085476F" w:rsidRPr="00147781" w:rsidRDefault="0085476F" w:rsidP="0085476F">
      <w:pPr>
        <w:spacing w:after="0" w:line="240" w:lineRule="auto"/>
        <w:rPr>
          <w:rFonts w:ascii="Times New Roman" w:eastAsia="Times New Roman" w:hAnsi="Times New Roman" w:cs="Times New Roman"/>
          <w:b/>
          <w:bCs/>
          <w:lang w:eastAsia="cs-CZ"/>
        </w:rPr>
      </w:pPr>
    </w:p>
    <w:p w:rsidR="0085476F" w:rsidRPr="00147781" w:rsidRDefault="0085476F" w:rsidP="0085476F">
      <w:pPr>
        <w:spacing w:after="0" w:line="240" w:lineRule="auto"/>
        <w:rPr>
          <w:rFonts w:ascii="Times New Roman" w:eastAsia="Times New Roman" w:hAnsi="Times New Roman" w:cs="Times New Roman"/>
          <w:b/>
          <w:bCs/>
          <w:lang w:eastAsia="cs-CZ"/>
        </w:rPr>
      </w:pPr>
      <w:r w:rsidRPr="00147781">
        <w:rPr>
          <w:rFonts w:ascii="Times New Roman" w:eastAsia="Times New Roman" w:hAnsi="Times New Roman" w:cs="Times New Roman"/>
          <w:b/>
          <w:bCs/>
          <w:lang w:eastAsia="cs-CZ"/>
        </w:rPr>
        <w:t>Číslo jednací/</w:t>
      </w:r>
      <w:r w:rsidRPr="00147781">
        <w:rPr>
          <w:rFonts w:ascii="Times New Roman" w:eastAsia="Times New Roman" w:hAnsi="Times New Roman" w:cs="Times New Roman"/>
          <w:i/>
          <w:lang w:eastAsia="cs-CZ"/>
        </w:rPr>
        <w:t>Reference number</w:t>
      </w:r>
      <w:r w:rsidRPr="00147781">
        <w:rPr>
          <w:rFonts w:ascii="Times New Roman" w:eastAsia="Times New Roman" w:hAnsi="Times New Roman" w:cs="Times New Roman"/>
          <w:lang w:eastAsia="cs-CZ"/>
        </w:rPr>
        <w:t xml:space="preserve">: </w:t>
      </w:r>
      <w:r w:rsidRPr="00147781">
        <w:rPr>
          <w:rFonts w:ascii="Times New Roman" w:eastAsia="Times New Roman" w:hAnsi="Times New Roman" w:cs="Times New Roman"/>
          <w:b/>
          <w:lang w:eastAsia="cs-CZ"/>
        </w:rPr>
        <w:t>127/15</w:t>
      </w:r>
    </w:p>
    <w:p w:rsidR="0085476F" w:rsidRPr="00147781" w:rsidRDefault="0085476F" w:rsidP="0085476F">
      <w:pPr>
        <w:spacing w:after="0" w:line="240" w:lineRule="auto"/>
        <w:rPr>
          <w:rFonts w:ascii="Times New Roman" w:eastAsia="Times New Roman" w:hAnsi="Times New Roman" w:cs="Times New Roman"/>
          <w:bCs/>
          <w:lang w:eastAsia="cs-CZ"/>
        </w:rPr>
      </w:pPr>
      <w:r w:rsidRPr="00147781">
        <w:rPr>
          <w:rFonts w:ascii="Times New Roman" w:eastAsia="Times New Roman" w:hAnsi="Times New Roman" w:cs="Times New Roman"/>
          <w:b/>
          <w:bCs/>
          <w:lang w:eastAsia="cs-CZ"/>
        </w:rPr>
        <w:t>Název KH/</w:t>
      </w:r>
      <w:r w:rsidRPr="00147781">
        <w:rPr>
          <w:rFonts w:ascii="Times New Roman" w:eastAsia="Times New Roman" w:hAnsi="Times New Roman" w:cs="Times New Roman"/>
          <w:i/>
          <w:lang w:eastAsia="cs-CZ"/>
        </w:rPr>
        <w:t>Full Title of Clinical Trial</w:t>
      </w:r>
      <w:r w:rsidRPr="00147781">
        <w:rPr>
          <w:rFonts w:ascii="Times New Roman" w:eastAsia="Times New Roman" w:hAnsi="Times New Roman" w:cs="Times New Roman"/>
          <w:bCs/>
          <w:lang w:eastAsia="cs-CZ"/>
        </w:rPr>
        <w:t xml:space="preserve">: </w:t>
      </w:r>
      <w:r w:rsidRPr="00147781">
        <w:rPr>
          <w:rFonts w:ascii="Times New Roman" w:hAnsi="Times New Roman" w:cs="Times New Roman"/>
        </w:rPr>
        <w:t xml:space="preserve">Dvojitě zaslepená, randomizovaná, placebem kontrolovaná, </w:t>
      </w:r>
      <w:r w:rsidRPr="00147781">
        <w:rPr>
          <w:rFonts w:ascii="Times New Roman" w:eastAsia="Times New Roman" w:hAnsi="Times New Roman" w:cs="Times New Roman"/>
          <w:lang w:eastAsia="cs-CZ"/>
        </w:rPr>
        <w:t xml:space="preserve">multicentrická studie fáze 2 hodnotící </w:t>
      </w:r>
      <w:r w:rsidRPr="00147781">
        <w:rPr>
          <w:rFonts w:ascii="Times New Roman" w:hAnsi="Times New Roman" w:cs="Times New Roman"/>
        </w:rPr>
        <w:t xml:space="preserve">bezpečnost a účinnost přípravku GS- 5745 u subjektů se středně závažnou až závažnou aktivní Crohnovou chorobou / </w:t>
      </w:r>
      <w:r w:rsidRPr="00147781">
        <w:rPr>
          <w:rFonts w:ascii="Times New Roman" w:hAnsi="Times New Roman" w:cs="Times New Roman"/>
          <w:i/>
        </w:rPr>
        <w:t>A Phase 2, Double-Blind, Randomized, Placebo-controlled, Multicenter Study Evaluating the safety and efficacy of GS-5745 in subjects with Moderately to Severely Active Crohn´s Disease</w:t>
      </w:r>
      <w:r w:rsidRPr="00147781">
        <w:rPr>
          <w:rFonts w:ascii="Times New Roman" w:hAnsi="Times New Roman" w:cs="Times New Roman"/>
        </w:rPr>
        <w:tab/>
      </w:r>
      <w:r w:rsidRPr="00147781">
        <w:rPr>
          <w:rFonts w:ascii="Times New Roman" w:hAnsi="Times New Roman" w:cs="Times New Roman"/>
        </w:rPr>
        <w:tab/>
      </w:r>
      <w:r w:rsidRPr="00147781">
        <w:rPr>
          <w:rFonts w:ascii="Times New Roman" w:hAnsi="Times New Roman" w:cs="Times New Roman"/>
        </w:rPr>
        <w:tab/>
      </w:r>
      <w:r w:rsidRPr="00147781">
        <w:rPr>
          <w:rFonts w:ascii="Times New Roman" w:hAnsi="Times New Roman" w:cs="Times New Roman"/>
        </w:rPr>
        <w:tab/>
      </w:r>
      <w:r w:rsidRPr="00147781">
        <w:rPr>
          <w:rFonts w:ascii="Times New Roman" w:hAnsi="Times New Roman" w:cs="Times New Roman"/>
        </w:rPr>
        <w:tab/>
      </w:r>
      <w:r w:rsidRPr="00147781">
        <w:rPr>
          <w:rFonts w:ascii="Times New Roman" w:hAnsi="Times New Roman" w:cs="Times New Roman"/>
        </w:rPr>
        <w:tab/>
      </w:r>
      <w:r w:rsidRPr="00147781">
        <w:rPr>
          <w:rFonts w:ascii="Times New Roman" w:hAnsi="Times New Roman" w:cs="Times New Roman"/>
        </w:rPr>
        <w:tab/>
      </w:r>
      <w:r w:rsidRPr="00147781">
        <w:rPr>
          <w:rFonts w:ascii="Times New Roman" w:hAnsi="Times New Roman" w:cs="Times New Roman"/>
        </w:rPr>
        <w:tab/>
      </w:r>
      <w:r w:rsidRPr="00147781">
        <w:rPr>
          <w:rFonts w:ascii="Times New Roman" w:hAnsi="Times New Roman" w:cs="Times New Roman"/>
        </w:rPr>
        <w:tab/>
      </w:r>
      <w:r w:rsidRPr="00147781">
        <w:rPr>
          <w:rFonts w:ascii="Times New Roman" w:hAnsi="Times New Roman" w:cs="Times New Roman"/>
        </w:rPr>
        <w:tab/>
      </w:r>
      <w:r w:rsidRPr="00147781">
        <w:rPr>
          <w:rFonts w:ascii="Times New Roman" w:hAnsi="Times New Roman" w:cs="Times New Roman"/>
        </w:rPr>
        <w:tab/>
      </w:r>
      <w:r w:rsidRPr="00147781">
        <w:rPr>
          <w:rFonts w:ascii="Times New Roman" w:hAnsi="Times New Roman" w:cs="Times New Roman"/>
          <w:i/>
        </w:rPr>
        <w:tab/>
      </w:r>
    </w:p>
    <w:p w:rsidR="0085476F" w:rsidRPr="00147781" w:rsidRDefault="0085476F" w:rsidP="0085476F">
      <w:pPr>
        <w:spacing w:after="0" w:line="240" w:lineRule="auto"/>
        <w:rPr>
          <w:rFonts w:ascii="Times New Roman" w:eastAsia="Times New Roman" w:hAnsi="Times New Roman" w:cs="Times New Roman"/>
          <w:lang w:eastAsia="cs-CZ"/>
        </w:rPr>
      </w:pPr>
      <w:r w:rsidRPr="00147781">
        <w:rPr>
          <w:rFonts w:ascii="Times New Roman" w:eastAsia="Times New Roman" w:hAnsi="Times New Roman" w:cs="Times New Roman"/>
          <w:b/>
          <w:bCs/>
          <w:lang w:eastAsia="cs-CZ"/>
        </w:rPr>
        <w:t xml:space="preserve">Číslo protokolu/ </w:t>
      </w:r>
      <w:r w:rsidRPr="00147781">
        <w:rPr>
          <w:rFonts w:ascii="Times New Roman" w:eastAsia="Times New Roman" w:hAnsi="Times New Roman" w:cs="Times New Roman"/>
          <w:i/>
          <w:lang w:eastAsia="cs-CZ"/>
        </w:rPr>
        <w:t>Protocol Code Number</w:t>
      </w:r>
      <w:r w:rsidRPr="00147781">
        <w:rPr>
          <w:rFonts w:ascii="Times New Roman" w:eastAsia="Times New Roman" w:hAnsi="Times New Roman" w:cs="Times New Roman"/>
          <w:lang w:eastAsia="cs-CZ"/>
        </w:rPr>
        <w:t>: GS-US-395-1663</w:t>
      </w:r>
    </w:p>
    <w:p w:rsidR="0085476F" w:rsidRPr="00147781" w:rsidRDefault="0085476F" w:rsidP="0085476F">
      <w:pPr>
        <w:spacing w:after="0" w:line="240" w:lineRule="auto"/>
        <w:rPr>
          <w:rFonts w:ascii="Times New Roman" w:eastAsia="Times New Roman" w:hAnsi="Times New Roman" w:cs="Times New Roman"/>
          <w:lang w:eastAsia="cs-CZ"/>
        </w:rPr>
      </w:pPr>
      <w:r w:rsidRPr="00147781">
        <w:rPr>
          <w:rFonts w:ascii="Times New Roman" w:eastAsia="Times New Roman" w:hAnsi="Times New Roman" w:cs="Times New Roman"/>
          <w:b/>
          <w:bCs/>
          <w:lang w:eastAsia="cs-CZ"/>
        </w:rPr>
        <w:t xml:space="preserve">EudraCT number/ </w:t>
      </w:r>
      <w:r w:rsidRPr="00147781">
        <w:rPr>
          <w:rFonts w:ascii="Times New Roman" w:eastAsia="Times New Roman" w:hAnsi="Times New Roman" w:cs="Times New Roman"/>
          <w:i/>
          <w:lang w:eastAsia="cs-CZ"/>
        </w:rPr>
        <w:t>EudraCT number</w:t>
      </w:r>
      <w:r w:rsidRPr="00147781">
        <w:rPr>
          <w:rFonts w:ascii="Times New Roman" w:eastAsia="Times New Roman" w:hAnsi="Times New Roman" w:cs="Times New Roman"/>
          <w:lang w:eastAsia="cs-CZ"/>
        </w:rPr>
        <w:t>: 2015-001249-10</w:t>
      </w:r>
    </w:p>
    <w:p w:rsidR="0085476F" w:rsidRPr="00147781" w:rsidRDefault="0085476F" w:rsidP="0085476F">
      <w:pPr>
        <w:spacing w:after="0" w:line="240" w:lineRule="auto"/>
        <w:rPr>
          <w:rFonts w:ascii="Times New Roman" w:eastAsia="Times New Roman" w:hAnsi="Times New Roman" w:cs="Times New Roman"/>
          <w:b/>
          <w:bCs/>
          <w:lang w:eastAsia="cs-CZ"/>
        </w:rPr>
      </w:pPr>
    </w:p>
    <w:p w:rsidR="0085476F" w:rsidRPr="00147781" w:rsidRDefault="0085476F" w:rsidP="0085476F">
      <w:pPr>
        <w:spacing w:after="0" w:line="240" w:lineRule="auto"/>
        <w:rPr>
          <w:rFonts w:ascii="Times New Roman" w:eastAsia="Times New Roman" w:hAnsi="Times New Roman" w:cs="Times New Roman"/>
          <w:lang w:eastAsia="cs-CZ"/>
        </w:rPr>
      </w:pPr>
      <w:r w:rsidRPr="00147781">
        <w:rPr>
          <w:rFonts w:ascii="Times New Roman" w:eastAsia="Times New Roman" w:hAnsi="Times New Roman" w:cs="Times New Roman"/>
          <w:b/>
          <w:bCs/>
          <w:lang w:eastAsia="cs-CZ"/>
        </w:rPr>
        <w:t>Zadavatel/</w:t>
      </w:r>
      <w:r w:rsidRPr="00147781">
        <w:rPr>
          <w:rFonts w:ascii="Times New Roman" w:eastAsia="Times New Roman" w:hAnsi="Times New Roman" w:cs="Times New Roman"/>
          <w:i/>
          <w:lang w:eastAsia="cs-CZ"/>
        </w:rPr>
        <w:t>Sponzor</w:t>
      </w:r>
      <w:r w:rsidRPr="00147781">
        <w:rPr>
          <w:rFonts w:ascii="Times New Roman" w:eastAsia="Times New Roman" w:hAnsi="Times New Roman" w:cs="Times New Roman"/>
          <w:lang w:eastAsia="cs-CZ"/>
        </w:rPr>
        <w:t>: Gilead Sciences, Inc., 333 Lakeside Drive, Foster City, CA 94404, USA</w:t>
      </w:r>
    </w:p>
    <w:p w:rsidR="0085476F" w:rsidRPr="00147781" w:rsidRDefault="0085476F" w:rsidP="0085476F">
      <w:pPr>
        <w:spacing w:after="0" w:line="240" w:lineRule="auto"/>
        <w:rPr>
          <w:rFonts w:ascii="Times New Roman" w:eastAsia="Times New Roman" w:hAnsi="Times New Roman" w:cs="Times New Roman"/>
          <w:bCs/>
          <w:lang w:eastAsia="cs-CZ"/>
        </w:rPr>
      </w:pPr>
      <w:r w:rsidRPr="00147781">
        <w:rPr>
          <w:rFonts w:ascii="Times New Roman" w:eastAsia="Times New Roman" w:hAnsi="Times New Roman" w:cs="Times New Roman"/>
          <w:b/>
          <w:bCs/>
          <w:lang w:eastAsia="cs-CZ"/>
        </w:rPr>
        <w:t>Žadatel/</w:t>
      </w:r>
      <w:r w:rsidRPr="00147781">
        <w:rPr>
          <w:rFonts w:ascii="Times New Roman" w:eastAsia="Times New Roman" w:hAnsi="Times New Roman" w:cs="Times New Roman"/>
          <w:bCs/>
          <w:i/>
          <w:lang w:eastAsia="cs-CZ"/>
        </w:rPr>
        <w:t>Applicant</w:t>
      </w:r>
      <w:r w:rsidRPr="00147781">
        <w:rPr>
          <w:rFonts w:ascii="Times New Roman" w:eastAsia="Times New Roman" w:hAnsi="Times New Roman" w:cs="Times New Roman"/>
          <w:bCs/>
          <w:lang w:eastAsia="cs-CZ"/>
        </w:rPr>
        <w:t xml:space="preserve">: ICON Clinical Research s.r.o., V Parku 2335/20, 148 00 Praha 4, </w:t>
      </w:r>
    </w:p>
    <w:p w:rsidR="0085476F" w:rsidRPr="00147781" w:rsidRDefault="0085476F" w:rsidP="0085476F">
      <w:pPr>
        <w:spacing w:after="0" w:line="240" w:lineRule="auto"/>
        <w:rPr>
          <w:rFonts w:ascii="Times New Roman" w:eastAsia="Times New Roman" w:hAnsi="Times New Roman" w:cs="Times New Roman"/>
          <w:bCs/>
          <w:lang w:eastAsia="cs-CZ"/>
        </w:rPr>
      </w:pPr>
      <w:r w:rsidRPr="00147781">
        <w:rPr>
          <w:rFonts w:ascii="Times New Roman" w:eastAsia="Times New Roman" w:hAnsi="Times New Roman" w:cs="Times New Roman"/>
          <w:bCs/>
          <w:lang w:eastAsia="cs-CZ"/>
        </w:rPr>
        <w:t xml:space="preserve">Lucie Václavíčková </w:t>
      </w:r>
    </w:p>
    <w:p w:rsidR="0085476F" w:rsidRPr="00147781" w:rsidRDefault="0085476F" w:rsidP="0085476F">
      <w:pPr>
        <w:spacing w:after="0" w:line="240" w:lineRule="auto"/>
        <w:rPr>
          <w:rFonts w:ascii="Times New Roman" w:eastAsia="Times New Roman" w:hAnsi="Times New Roman" w:cs="Times New Roman"/>
          <w:b/>
          <w:bCs/>
          <w:lang w:eastAsia="cs-CZ"/>
        </w:rPr>
      </w:pPr>
      <w:r w:rsidRPr="00147781">
        <w:rPr>
          <w:rFonts w:ascii="Times New Roman" w:eastAsia="Times New Roman" w:hAnsi="Times New Roman" w:cs="Times New Roman"/>
          <w:b/>
          <w:bCs/>
          <w:lang w:eastAsia="cs-CZ"/>
        </w:rPr>
        <w:t>Datum doručení žádosti/</w:t>
      </w:r>
      <w:r w:rsidRPr="00147781">
        <w:rPr>
          <w:rFonts w:ascii="Times New Roman" w:eastAsia="Times New Roman" w:hAnsi="Times New Roman" w:cs="Times New Roman"/>
          <w:i/>
          <w:lang w:eastAsia="cs-CZ"/>
        </w:rPr>
        <w:t>Date of submission of the Application Form</w:t>
      </w:r>
      <w:r w:rsidRPr="0014778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23.10.</w:t>
      </w:r>
      <w:r w:rsidRPr="00147781">
        <w:rPr>
          <w:rFonts w:ascii="Times New Roman" w:eastAsia="Times New Roman" w:hAnsi="Times New Roman" w:cs="Times New Roman"/>
          <w:lang w:eastAsia="cs-CZ"/>
        </w:rPr>
        <w:t>2015</w:t>
      </w:r>
    </w:p>
    <w:p w:rsidR="0085476F" w:rsidRPr="00147781" w:rsidRDefault="0085476F" w:rsidP="0085476F">
      <w:pPr>
        <w:spacing w:after="0" w:line="240" w:lineRule="auto"/>
        <w:rPr>
          <w:rFonts w:ascii="Times New Roman" w:eastAsia="Times New Roman" w:hAnsi="Times New Roman" w:cs="Times New Roman"/>
          <w:lang w:eastAsia="cs-CZ"/>
        </w:rPr>
      </w:pPr>
      <w:r w:rsidRPr="00147781">
        <w:rPr>
          <w:rFonts w:ascii="Times New Roman" w:eastAsia="Times New Roman" w:hAnsi="Times New Roman" w:cs="Times New Roman"/>
          <w:b/>
          <w:bCs/>
          <w:lang w:eastAsia="cs-CZ"/>
        </w:rPr>
        <w:t xml:space="preserve">Datum jednání EK </w:t>
      </w:r>
      <w:r w:rsidRPr="00147781">
        <w:rPr>
          <w:rFonts w:ascii="Times New Roman" w:eastAsia="Times New Roman" w:hAnsi="Times New Roman" w:cs="Times New Roman"/>
          <w:lang w:eastAsia="cs-CZ"/>
        </w:rPr>
        <w:t>/</w:t>
      </w:r>
      <w:r w:rsidRPr="00147781">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147781">
        <w:rPr>
          <w:rFonts w:ascii="Times New Roman" w:eastAsia="Times New Roman" w:hAnsi="Times New Roman" w:cs="Times New Roman"/>
          <w:lang w:eastAsia="cs-CZ"/>
        </w:rPr>
        <w:t>2015</w:t>
      </w:r>
    </w:p>
    <w:p w:rsidR="0085476F" w:rsidRPr="00147781" w:rsidRDefault="0085476F" w:rsidP="0085476F">
      <w:pPr>
        <w:spacing w:after="0" w:line="240" w:lineRule="auto"/>
        <w:rPr>
          <w:rFonts w:ascii="Times New Roman" w:eastAsia="Times New Roman" w:hAnsi="Times New Roman" w:cs="Times New Roman"/>
          <w:b/>
          <w:bCs/>
          <w:lang w:eastAsia="cs-CZ"/>
        </w:rPr>
      </w:pPr>
    </w:p>
    <w:p w:rsidR="0085476F" w:rsidRPr="00147781" w:rsidRDefault="0085476F" w:rsidP="0085476F">
      <w:pPr>
        <w:spacing w:after="0" w:line="240" w:lineRule="auto"/>
        <w:rPr>
          <w:rFonts w:ascii="Times New Roman" w:eastAsia="Times New Roman" w:hAnsi="Times New Roman" w:cs="Times New Roman"/>
          <w:b/>
          <w:bCs/>
          <w:i/>
          <w:lang w:eastAsia="cs-CZ"/>
        </w:rPr>
      </w:pPr>
      <w:r w:rsidRPr="00147781">
        <w:rPr>
          <w:rFonts w:ascii="Times New Roman" w:eastAsia="Times New Roman" w:hAnsi="Times New Roman" w:cs="Times New Roman"/>
          <w:b/>
          <w:bCs/>
          <w:lang w:eastAsia="cs-CZ"/>
        </w:rPr>
        <w:t>U multicentrického KH adresa multicentrické EK, ke které bylo KH předloženo/</w:t>
      </w:r>
      <w:r w:rsidRPr="00147781">
        <w:rPr>
          <w:rFonts w:ascii="Times New Roman" w:eastAsia="Times New Roman" w:hAnsi="Times New Roman" w:cs="Times New Roman"/>
          <w:b/>
          <w:bCs/>
          <w:i/>
          <w:lang w:eastAsia="cs-CZ"/>
        </w:rPr>
        <w:t xml:space="preserve"> </w:t>
      </w:r>
      <w:r w:rsidRPr="00147781">
        <w:rPr>
          <w:rFonts w:ascii="Times New Roman" w:eastAsia="Times New Roman" w:hAnsi="Times New Roman" w:cs="Times New Roman"/>
          <w:i/>
          <w:lang w:eastAsia="cs-CZ"/>
        </w:rPr>
        <w:t>F</w:t>
      </w:r>
      <w:r w:rsidRPr="00147781">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147781">
        <w:rPr>
          <w:rFonts w:ascii="Times New Roman" w:eastAsia="Times New Roman" w:hAnsi="Times New Roman" w:cs="Times New Roman"/>
          <w:lang w:val="en-US" w:eastAsia="cs-CZ"/>
        </w:rPr>
        <w:t xml:space="preserve">:  </w:t>
      </w:r>
      <w:r w:rsidRPr="00147781">
        <w:rPr>
          <w:rFonts w:ascii="Times New Roman" w:eastAsia="Times New Roman" w:hAnsi="Times New Roman" w:cs="Times New Roman"/>
          <w:b/>
          <w:bCs/>
          <w:i/>
          <w:lang w:eastAsia="cs-CZ"/>
        </w:rPr>
        <w:t xml:space="preserve"> </w:t>
      </w:r>
      <w:r w:rsidRPr="00147781">
        <w:rPr>
          <w:rFonts w:ascii="Times New Roman" w:hAnsi="Times New Roman" w:cs="Times New Roman"/>
          <w:i/>
        </w:rPr>
        <w:t>MEK FN Hradec Králové</w:t>
      </w:r>
    </w:p>
    <w:p w:rsidR="0085476F" w:rsidRPr="00147781" w:rsidRDefault="0085476F" w:rsidP="0085476F">
      <w:pPr>
        <w:spacing w:after="0" w:line="240" w:lineRule="auto"/>
        <w:rPr>
          <w:rFonts w:ascii="Times New Roman" w:eastAsia="Times New Roman" w:hAnsi="Times New Roman" w:cs="Times New Roman"/>
          <w:b/>
          <w:bCs/>
          <w:i/>
          <w:lang w:eastAsia="cs-CZ"/>
        </w:rPr>
      </w:pPr>
    </w:p>
    <w:p w:rsidR="0085476F" w:rsidRPr="00147781" w:rsidRDefault="0085476F" w:rsidP="0085476F">
      <w:pPr>
        <w:spacing w:after="0" w:line="240" w:lineRule="auto"/>
        <w:rPr>
          <w:rFonts w:ascii="Times New Roman" w:eastAsia="Times New Roman" w:hAnsi="Times New Roman" w:cs="Times New Roman"/>
          <w:lang w:eastAsia="cs-CZ"/>
        </w:rPr>
      </w:pPr>
      <w:r w:rsidRPr="00147781">
        <w:rPr>
          <w:rFonts w:ascii="Times New Roman" w:eastAsia="Times New Roman" w:hAnsi="Times New Roman" w:cs="Times New Roman"/>
          <w:b/>
          <w:bCs/>
          <w:lang w:eastAsia="cs-CZ"/>
        </w:rPr>
        <w:t xml:space="preserve">Vyjádření EK/ </w:t>
      </w:r>
      <w:r w:rsidRPr="00147781">
        <w:rPr>
          <w:rFonts w:ascii="Times New Roman" w:eastAsia="Times New Roman" w:hAnsi="Times New Roman" w:cs="Times New Roman"/>
          <w:i/>
          <w:lang w:eastAsia="cs-CZ"/>
        </w:rPr>
        <w:t>Ethics Committe´s opinion</w:t>
      </w:r>
      <w:r w:rsidRPr="00147781">
        <w:rPr>
          <w:rFonts w:ascii="Times New Roman" w:eastAsia="Times New Roman" w:hAnsi="Times New Roman" w:cs="Times New Roman"/>
          <w:lang w:eastAsia="cs-CZ"/>
        </w:rPr>
        <w:t>:</w:t>
      </w:r>
    </w:p>
    <w:p w:rsidR="0085476F" w:rsidRPr="00147781" w:rsidRDefault="0085476F" w:rsidP="0085476F">
      <w:pPr>
        <w:spacing w:after="0" w:line="240" w:lineRule="auto"/>
        <w:rPr>
          <w:rFonts w:ascii="Times New Roman" w:eastAsia="Times New Roman" w:hAnsi="Times New Roman" w:cs="Times New Roman"/>
          <w:i/>
          <w:lang w:eastAsia="cs-CZ"/>
        </w:rPr>
      </w:pPr>
      <w:r w:rsidRPr="00147781">
        <w:rPr>
          <w:rFonts w:ascii="Times New Roman" w:eastAsia="Times New Roman" w:hAnsi="Times New Roman" w:cs="Times New Roman"/>
          <w:lang w:eastAsia="cs-CZ"/>
        </w:rPr>
        <w:sym w:font="Wingdings 2" w:char="F054"/>
      </w:r>
      <w:r w:rsidRPr="00147781">
        <w:rPr>
          <w:rFonts w:ascii="Times New Roman" w:eastAsia="Times New Roman" w:hAnsi="Times New Roman" w:cs="Times New Roman"/>
          <w:lang w:eastAsia="cs-CZ"/>
        </w:rPr>
        <w:t xml:space="preserve">  EK  vydala souhlasné stanovisko / </w:t>
      </w:r>
      <w:r w:rsidRPr="00147781">
        <w:rPr>
          <w:rFonts w:ascii="Times New Roman" w:eastAsia="Times New Roman" w:hAnsi="Times New Roman" w:cs="Times New Roman"/>
          <w:i/>
          <w:lang w:eastAsia="cs-CZ"/>
        </w:rPr>
        <w:t>EC issued</w:t>
      </w:r>
      <w:r w:rsidRPr="00147781">
        <w:rPr>
          <w:rFonts w:ascii="Times New Roman" w:eastAsia="Times New Roman" w:hAnsi="Times New Roman" w:cs="Times New Roman"/>
          <w:lang w:eastAsia="cs-CZ"/>
        </w:rPr>
        <w:t xml:space="preserve"> </w:t>
      </w:r>
      <w:r w:rsidRPr="00147781">
        <w:rPr>
          <w:rFonts w:ascii="Times New Roman" w:eastAsia="Times New Roman" w:hAnsi="Times New Roman" w:cs="Times New Roman"/>
          <w:i/>
          <w:lang w:eastAsia="cs-CZ"/>
        </w:rPr>
        <w:t>favourable opinion</w:t>
      </w:r>
    </w:p>
    <w:p w:rsidR="0085476F" w:rsidRPr="00147781" w:rsidRDefault="0085476F" w:rsidP="0085476F">
      <w:pPr>
        <w:spacing w:after="0" w:line="240" w:lineRule="auto"/>
        <w:rPr>
          <w:rFonts w:ascii="Times New Roman" w:eastAsia="Times New Roman" w:hAnsi="Times New Roman" w:cs="Times New Roman"/>
          <w:bCs/>
          <w:i/>
          <w:lang w:eastAsia="cs-CZ"/>
        </w:rPr>
      </w:pPr>
      <w:r w:rsidRPr="00147781">
        <w:rPr>
          <w:rFonts w:ascii="Times New Roman" w:eastAsia="Times New Roman" w:hAnsi="Times New Roman" w:cs="Times New Roman"/>
          <w:bCs/>
          <w:lang w:eastAsia="cs-CZ"/>
        </w:rPr>
        <w:sym w:font="Wingdings 2" w:char="F054"/>
      </w:r>
      <w:r w:rsidRPr="00147781">
        <w:rPr>
          <w:rFonts w:ascii="Times New Roman" w:eastAsia="Times New Roman" w:hAnsi="Times New Roman" w:cs="Times New Roman"/>
          <w:bCs/>
          <w:lang w:eastAsia="cs-CZ"/>
        </w:rPr>
        <w:t xml:space="preserve">  EK  vzala na vědomí / </w:t>
      </w:r>
      <w:r w:rsidRPr="00147781">
        <w:rPr>
          <w:rFonts w:ascii="Times New Roman" w:eastAsia="Times New Roman" w:hAnsi="Times New Roman" w:cs="Times New Roman"/>
          <w:bCs/>
          <w:i/>
          <w:lang w:eastAsia="cs-CZ"/>
        </w:rPr>
        <w:t>Taken into account</w:t>
      </w:r>
    </w:p>
    <w:p w:rsidR="0085476F" w:rsidRPr="00147781" w:rsidRDefault="0085476F" w:rsidP="0085476F">
      <w:pPr>
        <w:spacing w:after="0" w:line="240" w:lineRule="auto"/>
        <w:rPr>
          <w:rFonts w:ascii="Times New Roman" w:eastAsia="Times New Roman" w:hAnsi="Times New Roman" w:cs="Times New Roman"/>
          <w:b/>
          <w:bCs/>
          <w:lang w:eastAsia="cs-CZ"/>
        </w:rPr>
      </w:pPr>
    </w:p>
    <w:p w:rsidR="0085476F" w:rsidRPr="00147781" w:rsidRDefault="0085476F" w:rsidP="0085476F">
      <w:pPr>
        <w:spacing w:after="0" w:line="240" w:lineRule="auto"/>
        <w:rPr>
          <w:rFonts w:ascii="Times New Roman" w:eastAsia="Times New Roman" w:hAnsi="Times New Roman" w:cs="Times New Roman"/>
          <w:i/>
          <w:lang w:val="en-US" w:eastAsia="cs-CZ"/>
        </w:rPr>
      </w:pPr>
      <w:r w:rsidRPr="00147781">
        <w:rPr>
          <w:rFonts w:ascii="Times New Roman" w:eastAsia="Times New Roman" w:hAnsi="Times New Roman" w:cs="Times New Roman"/>
          <w:b/>
          <w:bCs/>
          <w:lang w:eastAsia="cs-CZ"/>
        </w:rPr>
        <w:t>Lhůta pro podání písemné zprávy o průběhu KH od jeho zahájení</w:t>
      </w:r>
      <w:r w:rsidRPr="00147781">
        <w:rPr>
          <w:rFonts w:ascii="Times New Roman" w:eastAsia="Times New Roman" w:hAnsi="Times New Roman" w:cs="Times New Roman"/>
          <w:b/>
          <w:bCs/>
          <w:lang w:val="en-US" w:eastAsia="cs-CZ"/>
        </w:rPr>
        <w:t xml:space="preserve">/ </w:t>
      </w:r>
      <w:r w:rsidRPr="00147781">
        <w:rPr>
          <w:rFonts w:ascii="Times New Roman" w:eastAsia="Times New Roman" w:hAnsi="Times New Roman" w:cs="Times New Roman"/>
          <w:i/>
          <w:lang w:val="en-US" w:eastAsia="cs-CZ"/>
        </w:rPr>
        <w:t>Time schedule for submission of the  written Annual Report from the CT commencement:</w:t>
      </w:r>
    </w:p>
    <w:p w:rsidR="0085476F" w:rsidRPr="00147781" w:rsidRDefault="0085476F" w:rsidP="0085476F">
      <w:pPr>
        <w:spacing w:after="0" w:line="240" w:lineRule="auto"/>
        <w:rPr>
          <w:rFonts w:ascii="Times New Roman" w:eastAsia="Times New Roman" w:hAnsi="Times New Roman" w:cs="Times New Roman"/>
          <w:lang w:eastAsia="cs-CZ"/>
        </w:rPr>
      </w:pPr>
      <w:r w:rsidRPr="00147781">
        <w:rPr>
          <w:rFonts w:ascii="Times New Roman" w:eastAsia="Times New Roman" w:hAnsi="Times New Roman" w:cs="Times New Roman"/>
          <w:lang w:eastAsia="cs-CZ"/>
        </w:rPr>
        <w:sym w:font="Wingdings 2" w:char="F054"/>
      </w:r>
      <w:r w:rsidRPr="00147781">
        <w:rPr>
          <w:rFonts w:ascii="Times New Roman" w:eastAsia="Times New Roman" w:hAnsi="Times New Roman" w:cs="Times New Roman"/>
          <w:lang w:eastAsia="cs-CZ"/>
        </w:rPr>
        <w:t xml:space="preserve">   1x ročně</w:t>
      </w:r>
      <w:r w:rsidRPr="00147781">
        <w:rPr>
          <w:rFonts w:ascii="Times New Roman" w:eastAsia="Times New Roman" w:hAnsi="Times New Roman" w:cs="Times New Roman"/>
          <w:i/>
          <w:lang w:eastAsia="cs-CZ"/>
        </w:rPr>
        <w:t xml:space="preserve">/Once a year                   </w:t>
      </w:r>
      <w:r w:rsidR="003C4A5C" w:rsidRPr="0014778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47781">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147781">
        <w:rPr>
          <w:rFonts w:ascii="Times New Roman" w:eastAsia="Times New Roman" w:hAnsi="Times New Roman" w:cs="Times New Roman"/>
          <w:lang w:eastAsia="cs-CZ"/>
        </w:rPr>
        <w:fldChar w:fldCharType="end"/>
      </w:r>
      <w:r w:rsidRPr="00147781">
        <w:rPr>
          <w:rFonts w:ascii="Times New Roman" w:eastAsia="Times New Roman" w:hAnsi="Times New Roman" w:cs="Times New Roman"/>
          <w:lang w:eastAsia="cs-CZ"/>
        </w:rPr>
        <w:t xml:space="preserve">  Jiná lhůta/</w:t>
      </w:r>
      <w:r w:rsidRPr="00147781">
        <w:rPr>
          <w:rFonts w:ascii="Times New Roman" w:eastAsia="Times New Roman" w:hAnsi="Times New Roman" w:cs="Times New Roman"/>
          <w:i/>
          <w:lang w:eastAsia="cs-CZ"/>
        </w:rPr>
        <w:t xml:space="preserve"> Other </w:t>
      </w:r>
      <w:r w:rsidRPr="00147781">
        <w:rPr>
          <w:rFonts w:ascii="Times New Roman" w:eastAsia="Times New Roman" w:hAnsi="Times New Roman" w:cs="Times New Roman"/>
          <w:lang w:eastAsia="cs-CZ"/>
        </w:rPr>
        <w:t>…………….</w:t>
      </w:r>
    </w:p>
    <w:p w:rsidR="0085476F" w:rsidRPr="00147781" w:rsidRDefault="0085476F" w:rsidP="0085476F">
      <w:pPr>
        <w:spacing w:after="0" w:line="240" w:lineRule="auto"/>
        <w:rPr>
          <w:rFonts w:ascii="Times New Roman" w:eastAsia="Times New Roman" w:hAnsi="Times New Roman" w:cs="Times New Roman"/>
          <w:lang w:eastAsia="cs-CZ"/>
        </w:rPr>
      </w:pPr>
    </w:p>
    <w:p w:rsidR="0085476F" w:rsidRPr="00147781" w:rsidRDefault="0085476F" w:rsidP="0085476F">
      <w:pPr>
        <w:spacing w:after="0" w:line="240" w:lineRule="auto"/>
        <w:rPr>
          <w:rFonts w:ascii="Times New Roman" w:eastAsia="Times New Roman" w:hAnsi="Times New Roman" w:cs="Times New Roman"/>
          <w:i/>
          <w:lang w:eastAsia="cs-CZ"/>
        </w:rPr>
      </w:pPr>
      <w:r w:rsidRPr="00147781">
        <w:rPr>
          <w:rFonts w:ascii="Times New Roman" w:eastAsia="Times New Roman" w:hAnsi="Times New Roman" w:cs="Times New Roman"/>
          <w:b/>
          <w:bCs/>
          <w:lang w:eastAsia="cs-CZ"/>
        </w:rPr>
        <w:t>Seznam míst hodnocení s označením míst, ke kterým se EK vyjádřila jako místní EK a kde vykonává dohled/</w:t>
      </w:r>
      <w:r w:rsidRPr="0014778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5476F" w:rsidRPr="00147781" w:rsidTr="0085476F">
        <w:trPr>
          <w:trHeight w:val="454"/>
        </w:trPr>
        <w:tc>
          <w:tcPr>
            <w:tcW w:w="6108"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t xml:space="preserve">Místo hodnocení/ Jméno zkoušejícího </w:t>
            </w:r>
          </w:p>
          <w:p w:rsidR="0085476F" w:rsidRPr="00147781" w:rsidRDefault="0085476F" w:rsidP="0085476F">
            <w:pPr>
              <w:spacing w:after="0" w:line="240" w:lineRule="auto"/>
              <w:rPr>
                <w:rFonts w:ascii="Times New Roman" w:eastAsia="Times New Roman" w:hAnsi="Times New Roman" w:cs="Times New Roman"/>
                <w:i/>
                <w:sz w:val="18"/>
                <w:szCs w:val="18"/>
                <w:lang w:eastAsia="cs-CZ"/>
              </w:rPr>
            </w:pPr>
            <w:r w:rsidRPr="00147781">
              <w:rPr>
                <w:rFonts w:ascii="Times New Roman" w:eastAsia="Times New Roman" w:hAnsi="Times New Roman" w:cs="Times New Roman"/>
                <w:i/>
                <w:sz w:val="18"/>
                <w:szCs w:val="18"/>
                <w:lang w:eastAsia="cs-CZ"/>
              </w:rPr>
              <w:t>Trial Site / Name of Investigator</w:t>
            </w:r>
          </w:p>
        </w:tc>
        <w:tc>
          <w:tcPr>
            <w:tcW w:w="1280" w:type="dxa"/>
          </w:tcPr>
          <w:p w:rsidR="0085476F" w:rsidRPr="00147781" w:rsidRDefault="0085476F" w:rsidP="0085476F">
            <w:pPr>
              <w:spacing w:after="0" w:line="240" w:lineRule="auto"/>
              <w:rPr>
                <w:rFonts w:ascii="Times New Roman" w:eastAsia="Times New Roman" w:hAnsi="Times New Roman" w:cs="Times New Roman"/>
                <w:sz w:val="18"/>
                <w:szCs w:val="18"/>
                <w:vertAlign w:val="superscript"/>
                <w:lang w:eastAsia="cs-CZ"/>
              </w:rPr>
            </w:pPr>
            <w:r w:rsidRPr="00147781">
              <w:rPr>
                <w:rFonts w:ascii="Times New Roman" w:eastAsia="Times New Roman" w:hAnsi="Times New Roman" w:cs="Times New Roman"/>
                <w:sz w:val="18"/>
                <w:szCs w:val="18"/>
                <w:lang w:eastAsia="cs-CZ"/>
              </w:rPr>
              <w:t xml:space="preserve">Místní EK </w:t>
            </w:r>
            <w:r w:rsidRPr="00147781">
              <w:rPr>
                <w:rFonts w:ascii="Times New Roman" w:eastAsia="Times New Roman" w:hAnsi="Times New Roman" w:cs="Times New Roman"/>
                <w:i/>
                <w:sz w:val="18"/>
                <w:szCs w:val="18"/>
                <w:lang w:eastAsia="cs-CZ"/>
              </w:rPr>
              <w:t>Local EC</w:t>
            </w:r>
          </w:p>
        </w:tc>
        <w:tc>
          <w:tcPr>
            <w:tcW w:w="2712"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t>Adresa  místní EK</w:t>
            </w:r>
          </w:p>
          <w:p w:rsidR="0085476F" w:rsidRPr="00147781" w:rsidRDefault="0085476F" w:rsidP="0085476F">
            <w:pPr>
              <w:spacing w:after="0" w:line="240" w:lineRule="auto"/>
              <w:rPr>
                <w:rFonts w:ascii="Times New Roman" w:eastAsia="Times New Roman" w:hAnsi="Times New Roman" w:cs="Times New Roman"/>
                <w:i/>
                <w:sz w:val="18"/>
                <w:szCs w:val="18"/>
                <w:lang w:eastAsia="cs-CZ"/>
              </w:rPr>
            </w:pPr>
            <w:r w:rsidRPr="00147781">
              <w:rPr>
                <w:rFonts w:ascii="Times New Roman" w:eastAsia="Times New Roman" w:hAnsi="Times New Roman" w:cs="Times New Roman"/>
                <w:i/>
                <w:sz w:val="18"/>
                <w:szCs w:val="18"/>
                <w:lang w:eastAsia="cs-CZ"/>
              </w:rPr>
              <w:t>Address</w:t>
            </w:r>
          </w:p>
        </w:tc>
      </w:tr>
      <w:tr w:rsidR="0085476F" w:rsidRPr="00147781" w:rsidTr="0085476F">
        <w:trPr>
          <w:trHeight w:val="312"/>
        </w:trPr>
        <w:tc>
          <w:tcPr>
            <w:tcW w:w="6108"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t>MUDr. Michal Konečný, Ph.D., II. Interní klinika FN Olomouc, I.P.Pavlova 6, 775 20 Olomouc</w:t>
            </w:r>
          </w:p>
        </w:tc>
        <w:tc>
          <w:tcPr>
            <w:tcW w:w="1280"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sidRPr="00147781">
              <w:rPr>
                <w:rFonts w:ascii="Wingdings 2" w:eastAsia="Times New Roman" w:hAnsi="Wingdings 2" w:cs="Times New Roman"/>
                <w:sz w:val="18"/>
                <w:szCs w:val="18"/>
                <w:lang w:eastAsia="cs-CZ"/>
              </w:rPr>
              <w:t></w:t>
            </w:r>
          </w:p>
        </w:tc>
        <w:tc>
          <w:tcPr>
            <w:tcW w:w="2712"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t>EK FNOL</w:t>
            </w:r>
          </w:p>
        </w:tc>
      </w:tr>
    </w:tbl>
    <w:p w:rsidR="0085476F" w:rsidRPr="00147781" w:rsidRDefault="0085476F" w:rsidP="0085476F">
      <w:pPr>
        <w:spacing w:after="0" w:line="240" w:lineRule="auto"/>
        <w:rPr>
          <w:rFonts w:ascii="Times New Roman" w:eastAsia="Times New Roman" w:hAnsi="Times New Roman" w:cs="Times New Roman"/>
          <w:b/>
          <w:bCs/>
          <w:szCs w:val="24"/>
          <w:lang w:eastAsia="cs-CZ"/>
        </w:rPr>
      </w:pPr>
    </w:p>
    <w:p w:rsidR="0085476F" w:rsidRPr="00147781" w:rsidRDefault="0085476F" w:rsidP="0085476F">
      <w:pPr>
        <w:spacing w:after="0" w:line="240" w:lineRule="auto"/>
        <w:rPr>
          <w:rFonts w:ascii="Times New Roman" w:eastAsia="Times New Roman" w:hAnsi="Times New Roman" w:cs="Times New Roman"/>
          <w:b/>
          <w:bCs/>
          <w:szCs w:val="24"/>
          <w:lang w:eastAsia="cs-CZ"/>
        </w:rPr>
      </w:pPr>
    </w:p>
    <w:p w:rsidR="0085476F" w:rsidRPr="00147781" w:rsidRDefault="0085476F" w:rsidP="0085476F">
      <w:pPr>
        <w:spacing w:after="0" w:line="240" w:lineRule="auto"/>
        <w:rPr>
          <w:rFonts w:ascii="Times New Roman" w:eastAsia="Times New Roman" w:hAnsi="Times New Roman" w:cs="Times New Roman"/>
          <w:b/>
          <w:bCs/>
          <w:szCs w:val="24"/>
          <w:lang w:eastAsia="cs-CZ"/>
        </w:rPr>
      </w:pPr>
    </w:p>
    <w:p w:rsidR="0085476F" w:rsidRPr="00147781" w:rsidRDefault="0085476F" w:rsidP="0085476F">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85476F" w:rsidRPr="00147781" w:rsidRDefault="0085476F" w:rsidP="0085476F">
      <w:pPr>
        <w:spacing w:after="0" w:line="240" w:lineRule="auto"/>
        <w:rPr>
          <w:rFonts w:ascii="Times New Roman" w:eastAsia="Times New Roman" w:hAnsi="Times New Roman" w:cs="Times New Roman"/>
          <w:b/>
          <w:bCs/>
          <w:szCs w:val="24"/>
          <w:lang w:eastAsia="cs-CZ"/>
        </w:rPr>
      </w:pPr>
    </w:p>
    <w:p w:rsidR="0085476F" w:rsidRPr="00147781" w:rsidRDefault="0085476F" w:rsidP="0085476F">
      <w:pPr>
        <w:spacing w:after="0" w:line="240" w:lineRule="auto"/>
        <w:rPr>
          <w:rFonts w:ascii="Times New Roman" w:eastAsia="Times New Roman" w:hAnsi="Times New Roman" w:cs="Times New Roman"/>
          <w:bCs/>
          <w:i/>
          <w:szCs w:val="24"/>
          <w:lang w:eastAsia="cs-CZ"/>
        </w:rPr>
      </w:pPr>
      <w:r w:rsidRPr="00147781">
        <w:rPr>
          <w:rFonts w:ascii="Times New Roman" w:eastAsia="Times New Roman" w:hAnsi="Times New Roman" w:cs="Times New Roman"/>
          <w:b/>
          <w:bCs/>
          <w:szCs w:val="24"/>
          <w:lang w:eastAsia="cs-CZ"/>
        </w:rPr>
        <w:lastRenderedPageBreak/>
        <w:t>Seznam hodnocených dokumentů/</w:t>
      </w:r>
      <w:r w:rsidRPr="00147781">
        <w:rPr>
          <w:rFonts w:ascii="Times New Roman" w:eastAsia="Times New Roman" w:hAnsi="Times New Roman" w:cs="Times New Roman"/>
          <w:bCs/>
          <w:i/>
          <w:szCs w:val="24"/>
          <w:lang w:eastAsia="cs-CZ"/>
        </w:rPr>
        <w:t xml:space="preserve">List </w:t>
      </w:r>
      <w:r w:rsidRPr="00147781">
        <w:rPr>
          <w:rFonts w:ascii="Times New Roman" w:eastAsia="Times New Roman" w:hAnsi="Times New Roman" w:cs="Times New Roman"/>
          <w:bCs/>
          <w:i/>
          <w:szCs w:val="24"/>
          <w:lang w:val="en-US" w:eastAsia="cs-CZ"/>
        </w:rPr>
        <w:t>of all submitted documents:</w:t>
      </w:r>
    </w:p>
    <w:p w:rsidR="0085476F" w:rsidRPr="00147781" w:rsidRDefault="0085476F" w:rsidP="0085476F">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5476F" w:rsidRPr="00147781" w:rsidTr="0085476F">
        <w:trPr>
          <w:cantSplit/>
          <w:trHeight w:val="454"/>
        </w:trPr>
        <w:tc>
          <w:tcPr>
            <w:tcW w:w="7416" w:type="dxa"/>
            <w:vMerge w:val="restart"/>
          </w:tcPr>
          <w:p w:rsidR="0085476F" w:rsidRPr="00147781" w:rsidRDefault="0085476F" w:rsidP="0085476F">
            <w:pPr>
              <w:spacing w:after="0" w:line="240" w:lineRule="auto"/>
              <w:rPr>
                <w:rFonts w:ascii="Times New Roman" w:eastAsia="Times New Roman" w:hAnsi="Times New Roman" w:cs="Times New Roman"/>
                <w:b/>
                <w:bCs/>
                <w:sz w:val="18"/>
                <w:szCs w:val="18"/>
                <w:lang w:eastAsia="cs-CZ"/>
              </w:rPr>
            </w:pPr>
          </w:p>
          <w:p w:rsidR="0085476F" w:rsidRPr="00147781" w:rsidRDefault="0085476F" w:rsidP="0085476F">
            <w:pPr>
              <w:spacing w:after="0" w:line="240" w:lineRule="auto"/>
              <w:rPr>
                <w:rFonts w:ascii="Times New Roman" w:eastAsia="Times New Roman" w:hAnsi="Times New Roman" w:cs="Times New Roman"/>
                <w:b/>
                <w:bCs/>
                <w:sz w:val="18"/>
                <w:szCs w:val="18"/>
                <w:lang w:eastAsia="cs-CZ"/>
              </w:rPr>
            </w:pPr>
            <w:r w:rsidRPr="00147781">
              <w:rPr>
                <w:rFonts w:ascii="Times New Roman" w:eastAsia="Times New Roman" w:hAnsi="Times New Roman" w:cs="Times New Roman"/>
                <w:b/>
                <w:bCs/>
                <w:sz w:val="18"/>
                <w:szCs w:val="18"/>
                <w:lang w:eastAsia="cs-CZ"/>
              </w:rPr>
              <w:t xml:space="preserve">Název dokumentu, verze, datum </w:t>
            </w:r>
          </w:p>
          <w:p w:rsidR="0085476F" w:rsidRPr="00147781" w:rsidRDefault="0085476F" w:rsidP="0085476F">
            <w:pPr>
              <w:spacing w:after="0" w:line="240" w:lineRule="auto"/>
              <w:rPr>
                <w:rFonts w:ascii="Times New Roman" w:eastAsia="Times New Roman" w:hAnsi="Times New Roman" w:cs="Times New Roman"/>
                <w:b/>
                <w:bCs/>
                <w:sz w:val="18"/>
                <w:szCs w:val="18"/>
                <w:lang w:eastAsia="cs-CZ"/>
              </w:rPr>
            </w:pPr>
            <w:r w:rsidRPr="00147781">
              <w:rPr>
                <w:rFonts w:ascii="Times New Roman" w:eastAsia="Times New Roman" w:hAnsi="Times New Roman" w:cs="Times New Roman"/>
                <w:b/>
                <w:bCs/>
                <w:i/>
                <w:sz w:val="18"/>
                <w:szCs w:val="18"/>
                <w:lang w:eastAsia="cs-CZ"/>
              </w:rPr>
              <w:t>Document title, version, date</w:t>
            </w:r>
          </w:p>
        </w:tc>
        <w:tc>
          <w:tcPr>
            <w:tcW w:w="1272" w:type="dxa"/>
            <w:gridSpan w:val="2"/>
          </w:tcPr>
          <w:p w:rsidR="0085476F" w:rsidRPr="00147781" w:rsidRDefault="0085476F" w:rsidP="0085476F">
            <w:pPr>
              <w:spacing w:after="0" w:line="240" w:lineRule="auto"/>
              <w:rPr>
                <w:rFonts w:ascii="Times New Roman" w:eastAsia="Times New Roman" w:hAnsi="Times New Roman" w:cs="Times New Roman"/>
                <w:b/>
                <w:bCs/>
                <w:sz w:val="18"/>
                <w:szCs w:val="18"/>
                <w:lang w:eastAsia="cs-CZ"/>
              </w:rPr>
            </w:pPr>
            <w:r w:rsidRPr="00147781">
              <w:rPr>
                <w:rFonts w:ascii="Times New Roman" w:eastAsia="Times New Roman" w:hAnsi="Times New Roman" w:cs="Times New Roman"/>
                <w:b/>
                <w:bCs/>
                <w:sz w:val="18"/>
                <w:szCs w:val="18"/>
                <w:lang w:eastAsia="cs-CZ"/>
              </w:rPr>
              <w:t>Schváleno /</w:t>
            </w:r>
            <w:r w:rsidRPr="00147781">
              <w:rPr>
                <w:rFonts w:ascii="Times New Roman" w:eastAsia="Times New Roman" w:hAnsi="Times New Roman" w:cs="Times New Roman"/>
                <w:b/>
                <w:bCs/>
                <w:i/>
                <w:sz w:val="18"/>
                <w:szCs w:val="18"/>
                <w:lang w:eastAsia="cs-CZ"/>
              </w:rPr>
              <w:t>Approved</w:t>
            </w:r>
          </w:p>
        </w:tc>
        <w:tc>
          <w:tcPr>
            <w:tcW w:w="1316" w:type="dxa"/>
            <w:gridSpan w:val="2"/>
          </w:tcPr>
          <w:p w:rsidR="0085476F" w:rsidRPr="00147781" w:rsidRDefault="0085476F" w:rsidP="0085476F">
            <w:pPr>
              <w:spacing w:after="0" w:line="240" w:lineRule="auto"/>
              <w:rPr>
                <w:rFonts w:ascii="Times New Roman" w:eastAsia="Times New Roman" w:hAnsi="Times New Roman" w:cs="Times New Roman"/>
                <w:b/>
                <w:bCs/>
                <w:sz w:val="18"/>
                <w:szCs w:val="18"/>
                <w:lang w:eastAsia="cs-CZ"/>
              </w:rPr>
            </w:pPr>
            <w:r w:rsidRPr="00147781">
              <w:rPr>
                <w:rFonts w:ascii="Times New Roman" w:eastAsia="Times New Roman" w:hAnsi="Times New Roman" w:cs="Times New Roman"/>
                <w:b/>
                <w:bCs/>
                <w:sz w:val="18"/>
                <w:szCs w:val="18"/>
                <w:lang w:eastAsia="cs-CZ"/>
              </w:rPr>
              <w:t xml:space="preserve">Vzato na vědomí / </w:t>
            </w:r>
            <w:r w:rsidRPr="00147781">
              <w:rPr>
                <w:rFonts w:ascii="Times New Roman" w:eastAsia="Times New Roman" w:hAnsi="Times New Roman" w:cs="Times New Roman"/>
                <w:b/>
                <w:bCs/>
                <w:i/>
                <w:sz w:val="18"/>
                <w:szCs w:val="18"/>
                <w:lang w:eastAsia="cs-CZ"/>
              </w:rPr>
              <w:t xml:space="preserve">Taken into account </w:t>
            </w:r>
          </w:p>
        </w:tc>
      </w:tr>
      <w:tr w:rsidR="0085476F" w:rsidRPr="00147781" w:rsidTr="0085476F">
        <w:trPr>
          <w:cantSplit/>
          <w:trHeight w:val="454"/>
        </w:trPr>
        <w:tc>
          <w:tcPr>
            <w:tcW w:w="7416" w:type="dxa"/>
            <w:vMerge/>
          </w:tcPr>
          <w:p w:rsidR="0085476F" w:rsidRPr="00147781" w:rsidRDefault="0085476F" w:rsidP="0085476F">
            <w:pPr>
              <w:spacing w:after="0" w:line="240" w:lineRule="auto"/>
              <w:rPr>
                <w:rFonts w:ascii="Times New Roman" w:eastAsia="Times New Roman" w:hAnsi="Times New Roman" w:cs="Times New Roman"/>
                <w:i/>
                <w:sz w:val="18"/>
                <w:szCs w:val="18"/>
                <w:lang w:eastAsia="cs-CZ"/>
              </w:rPr>
            </w:pPr>
          </w:p>
        </w:tc>
        <w:tc>
          <w:tcPr>
            <w:tcW w:w="736" w:type="dxa"/>
          </w:tcPr>
          <w:p w:rsidR="0085476F" w:rsidRPr="00147781" w:rsidRDefault="0085476F" w:rsidP="0085476F">
            <w:pPr>
              <w:spacing w:after="0" w:line="240" w:lineRule="auto"/>
              <w:rPr>
                <w:rFonts w:ascii="Times New Roman" w:eastAsia="Times New Roman" w:hAnsi="Times New Roman" w:cs="Times New Roman"/>
                <w:b/>
                <w:bCs/>
                <w:sz w:val="18"/>
                <w:szCs w:val="18"/>
                <w:lang w:eastAsia="cs-CZ"/>
              </w:rPr>
            </w:pPr>
            <w:r w:rsidRPr="00147781">
              <w:rPr>
                <w:rFonts w:ascii="Times New Roman" w:eastAsia="Times New Roman" w:hAnsi="Times New Roman" w:cs="Times New Roman"/>
                <w:b/>
                <w:bCs/>
                <w:sz w:val="18"/>
                <w:szCs w:val="18"/>
                <w:lang w:eastAsia="cs-CZ"/>
              </w:rPr>
              <w:t>ANO</w:t>
            </w:r>
          </w:p>
          <w:p w:rsidR="0085476F" w:rsidRPr="00147781" w:rsidRDefault="0085476F" w:rsidP="0085476F">
            <w:pPr>
              <w:spacing w:after="0" w:line="240" w:lineRule="auto"/>
              <w:rPr>
                <w:rFonts w:ascii="Times New Roman" w:eastAsia="Times New Roman" w:hAnsi="Times New Roman" w:cs="Times New Roman"/>
                <w:b/>
                <w:bCs/>
                <w:i/>
                <w:sz w:val="18"/>
                <w:szCs w:val="18"/>
                <w:lang w:eastAsia="cs-CZ"/>
              </w:rPr>
            </w:pPr>
            <w:r w:rsidRPr="00147781">
              <w:rPr>
                <w:rFonts w:ascii="Times New Roman" w:eastAsia="Times New Roman" w:hAnsi="Times New Roman" w:cs="Times New Roman"/>
                <w:b/>
                <w:bCs/>
                <w:i/>
                <w:sz w:val="18"/>
                <w:szCs w:val="18"/>
                <w:lang w:eastAsia="cs-CZ"/>
              </w:rPr>
              <w:t>Yes</w:t>
            </w:r>
          </w:p>
        </w:tc>
        <w:tc>
          <w:tcPr>
            <w:tcW w:w="536" w:type="dxa"/>
          </w:tcPr>
          <w:p w:rsidR="0085476F" w:rsidRPr="00147781" w:rsidRDefault="0085476F" w:rsidP="0085476F">
            <w:pPr>
              <w:spacing w:after="0" w:line="240" w:lineRule="auto"/>
              <w:rPr>
                <w:rFonts w:ascii="Times New Roman" w:eastAsia="Times New Roman" w:hAnsi="Times New Roman" w:cs="Times New Roman"/>
                <w:b/>
                <w:bCs/>
                <w:sz w:val="18"/>
                <w:szCs w:val="18"/>
                <w:lang w:eastAsia="cs-CZ"/>
              </w:rPr>
            </w:pPr>
            <w:r w:rsidRPr="00147781">
              <w:rPr>
                <w:rFonts w:ascii="Times New Roman" w:eastAsia="Times New Roman" w:hAnsi="Times New Roman" w:cs="Times New Roman"/>
                <w:b/>
                <w:bCs/>
                <w:sz w:val="18"/>
                <w:szCs w:val="18"/>
                <w:lang w:eastAsia="cs-CZ"/>
              </w:rPr>
              <w:t xml:space="preserve">NE </w:t>
            </w:r>
          </w:p>
          <w:p w:rsidR="0085476F" w:rsidRPr="00147781" w:rsidRDefault="0085476F" w:rsidP="0085476F">
            <w:pPr>
              <w:spacing w:after="0" w:line="240" w:lineRule="auto"/>
              <w:rPr>
                <w:rFonts w:ascii="Times New Roman" w:eastAsia="Times New Roman" w:hAnsi="Times New Roman" w:cs="Times New Roman"/>
                <w:b/>
                <w:bCs/>
                <w:sz w:val="18"/>
                <w:szCs w:val="18"/>
                <w:lang w:eastAsia="cs-CZ"/>
              </w:rPr>
            </w:pPr>
            <w:r w:rsidRPr="00147781">
              <w:rPr>
                <w:rFonts w:ascii="Times New Roman" w:eastAsia="Times New Roman" w:hAnsi="Times New Roman" w:cs="Times New Roman"/>
                <w:b/>
                <w:bCs/>
                <w:i/>
                <w:sz w:val="18"/>
                <w:szCs w:val="18"/>
                <w:lang w:eastAsia="cs-CZ"/>
              </w:rPr>
              <w:t>No</w:t>
            </w:r>
          </w:p>
        </w:tc>
        <w:tc>
          <w:tcPr>
            <w:tcW w:w="780" w:type="dxa"/>
          </w:tcPr>
          <w:p w:rsidR="0085476F" w:rsidRPr="00147781" w:rsidRDefault="0085476F" w:rsidP="0085476F">
            <w:pPr>
              <w:spacing w:after="0" w:line="240" w:lineRule="auto"/>
              <w:rPr>
                <w:rFonts w:ascii="Times New Roman" w:eastAsia="Times New Roman" w:hAnsi="Times New Roman" w:cs="Times New Roman"/>
                <w:b/>
                <w:bCs/>
                <w:sz w:val="18"/>
                <w:szCs w:val="18"/>
                <w:lang w:eastAsia="cs-CZ"/>
              </w:rPr>
            </w:pPr>
            <w:r w:rsidRPr="00147781">
              <w:rPr>
                <w:rFonts w:ascii="Times New Roman" w:eastAsia="Times New Roman" w:hAnsi="Times New Roman" w:cs="Times New Roman"/>
                <w:b/>
                <w:bCs/>
                <w:sz w:val="18"/>
                <w:szCs w:val="18"/>
                <w:lang w:eastAsia="cs-CZ"/>
              </w:rPr>
              <w:t>ANO</w:t>
            </w:r>
          </w:p>
          <w:p w:rsidR="0085476F" w:rsidRPr="00147781" w:rsidRDefault="0085476F" w:rsidP="0085476F">
            <w:pPr>
              <w:spacing w:after="0" w:line="240" w:lineRule="auto"/>
              <w:rPr>
                <w:rFonts w:ascii="Times New Roman" w:eastAsia="Times New Roman" w:hAnsi="Times New Roman" w:cs="Times New Roman"/>
                <w:b/>
                <w:bCs/>
                <w:sz w:val="18"/>
                <w:szCs w:val="18"/>
                <w:lang w:eastAsia="cs-CZ"/>
              </w:rPr>
            </w:pPr>
            <w:r w:rsidRPr="00147781">
              <w:rPr>
                <w:rFonts w:ascii="Times New Roman" w:eastAsia="Times New Roman" w:hAnsi="Times New Roman" w:cs="Times New Roman"/>
                <w:b/>
                <w:bCs/>
                <w:i/>
                <w:sz w:val="18"/>
                <w:szCs w:val="18"/>
                <w:lang w:eastAsia="cs-CZ"/>
              </w:rPr>
              <w:t>Yes</w:t>
            </w:r>
          </w:p>
        </w:tc>
        <w:tc>
          <w:tcPr>
            <w:tcW w:w="536" w:type="dxa"/>
          </w:tcPr>
          <w:p w:rsidR="0085476F" w:rsidRPr="00147781" w:rsidRDefault="0085476F" w:rsidP="0085476F">
            <w:pPr>
              <w:spacing w:after="0" w:line="240" w:lineRule="auto"/>
              <w:rPr>
                <w:rFonts w:ascii="Times New Roman" w:eastAsia="Times New Roman" w:hAnsi="Times New Roman" w:cs="Times New Roman"/>
                <w:b/>
                <w:bCs/>
                <w:sz w:val="18"/>
                <w:szCs w:val="18"/>
                <w:lang w:eastAsia="cs-CZ"/>
              </w:rPr>
            </w:pPr>
            <w:r w:rsidRPr="00147781">
              <w:rPr>
                <w:rFonts w:ascii="Times New Roman" w:eastAsia="Times New Roman" w:hAnsi="Times New Roman" w:cs="Times New Roman"/>
                <w:b/>
                <w:bCs/>
                <w:sz w:val="18"/>
                <w:szCs w:val="18"/>
                <w:lang w:eastAsia="cs-CZ"/>
              </w:rPr>
              <w:t xml:space="preserve">NE </w:t>
            </w:r>
          </w:p>
          <w:p w:rsidR="0085476F" w:rsidRPr="00147781" w:rsidRDefault="0085476F" w:rsidP="0085476F">
            <w:pPr>
              <w:spacing w:after="0" w:line="240" w:lineRule="auto"/>
              <w:rPr>
                <w:rFonts w:ascii="Times New Roman" w:eastAsia="Times New Roman" w:hAnsi="Times New Roman" w:cs="Times New Roman"/>
                <w:b/>
                <w:bCs/>
                <w:i/>
                <w:sz w:val="18"/>
                <w:szCs w:val="18"/>
                <w:lang w:eastAsia="cs-CZ"/>
              </w:rPr>
            </w:pPr>
            <w:r w:rsidRPr="00147781">
              <w:rPr>
                <w:rFonts w:ascii="Times New Roman" w:eastAsia="Times New Roman" w:hAnsi="Times New Roman" w:cs="Times New Roman"/>
                <w:b/>
                <w:bCs/>
                <w:i/>
                <w:sz w:val="18"/>
                <w:szCs w:val="18"/>
                <w:lang w:eastAsia="cs-CZ"/>
              </w:rPr>
              <w:t>No</w:t>
            </w:r>
          </w:p>
        </w:tc>
      </w:tr>
      <w:tr w:rsidR="0085476F" w:rsidRPr="00147781"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k protokolu č. 2.1, datovaný 13.července 2015 / </w:t>
            </w:r>
            <w:r>
              <w:rPr>
                <w:rFonts w:ascii="Times New Roman" w:eastAsia="Times New Roman" w:hAnsi="Times New Roman" w:cs="Times New Roman"/>
                <w:i/>
                <w:sz w:val="18"/>
                <w:szCs w:val="18"/>
                <w:lang w:eastAsia="cs-CZ"/>
              </w:rPr>
              <w:t>Protocol Amendment No. 2.1, dated 13 Jul 2015</w:t>
            </w:r>
          </w:p>
        </w:tc>
        <w:tc>
          <w:tcPr>
            <w:tcW w:w="736"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5476F" w:rsidRPr="00147781" w:rsidRDefault="003C4A5C"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5476F" w:rsidRPr="0014778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7781">
              <w:rPr>
                <w:rFonts w:ascii="Times New Roman" w:eastAsia="Times New Roman" w:hAnsi="Times New Roman" w:cs="Times New Roman"/>
                <w:sz w:val="18"/>
                <w:szCs w:val="18"/>
                <w:lang w:eastAsia="cs-CZ"/>
              </w:rPr>
              <w:fldChar w:fldCharType="end"/>
            </w:r>
          </w:p>
        </w:tc>
        <w:tc>
          <w:tcPr>
            <w:tcW w:w="780"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5476F" w:rsidRPr="00147781" w:rsidRDefault="003C4A5C"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5476F" w:rsidRPr="0014778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7781">
              <w:rPr>
                <w:rFonts w:ascii="Times New Roman" w:eastAsia="Times New Roman" w:hAnsi="Times New Roman" w:cs="Times New Roman"/>
                <w:sz w:val="18"/>
                <w:szCs w:val="18"/>
                <w:lang w:eastAsia="cs-CZ"/>
              </w:rPr>
              <w:fldChar w:fldCharType="end"/>
            </w:r>
          </w:p>
        </w:tc>
      </w:tr>
      <w:tr w:rsidR="0085476F" w:rsidRPr="00147781"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k protokolu č. 2.1, souhrn změn datovaný 13.července 2015 / </w:t>
            </w:r>
            <w:r>
              <w:rPr>
                <w:rFonts w:ascii="Times New Roman" w:eastAsia="Times New Roman" w:hAnsi="Times New Roman" w:cs="Times New Roman"/>
                <w:i/>
                <w:sz w:val="18"/>
                <w:szCs w:val="18"/>
                <w:lang w:eastAsia="cs-CZ"/>
              </w:rPr>
              <w:t>Protocol Amendment No. 2.1, summary of changes, dated 13 Jul 2015</w:t>
            </w:r>
          </w:p>
        </w:tc>
        <w:tc>
          <w:tcPr>
            <w:tcW w:w="736"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5476F" w:rsidRPr="00147781" w:rsidRDefault="003C4A5C"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5476F" w:rsidRPr="0014778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7781">
              <w:rPr>
                <w:rFonts w:ascii="Times New Roman" w:eastAsia="Times New Roman" w:hAnsi="Times New Roman" w:cs="Times New Roman"/>
                <w:sz w:val="18"/>
                <w:szCs w:val="18"/>
                <w:lang w:eastAsia="cs-CZ"/>
              </w:rPr>
              <w:fldChar w:fldCharType="end"/>
            </w:r>
          </w:p>
        </w:tc>
        <w:tc>
          <w:tcPr>
            <w:tcW w:w="780"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5476F" w:rsidRPr="00147781" w:rsidRDefault="003C4A5C"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5476F" w:rsidRPr="0014778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7781">
              <w:rPr>
                <w:rFonts w:ascii="Times New Roman" w:eastAsia="Times New Roman" w:hAnsi="Times New Roman" w:cs="Times New Roman"/>
                <w:sz w:val="18"/>
                <w:szCs w:val="18"/>
                <w:lang w:eastAsia="cs-CZ"/>
              </w:rPr>
              <w:fldChar w:fldCharType="end"/>
            </w:r>
          </w:p>
        </w:tc>
      </w:tr>
      <w:tr w:rsidR="0085476F" w:rsidRPr="00147781"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Podpisová strana dodatku protokolu č. 2.1 podepsaná dne 13.července 2015 / </w:t>
            </w:r>
            <w:r>
              <w:rPr>
                <w:rFonts w:ascii="Times New Roman" w:eastAsia="Times New Roman" w:hAnsi="Times New Roman" w:cs="Times New Roman"/>
                <w:i/>
                <w:sz w:val="18"/>
                <w:szCs w:val="18"/>
                <w:lang w:eastAsia="cs-CZ"/>
              </w:rPr>
              <w:t>Protocol Amendment No. 2.1 signature page signed on  13 Jul 2015</w:t>
            </w:r>
          </w:p>
        </w:tc>
        <w:tc>
          <w:tcPr>
            <w:tcW w:w="736"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5476F" w:rsidRPr="00147781" w:rsidRDefault="003C4A5C"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5476F" w:rsidRPr="0014778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7781">
              <w:rPr>
                <w:rFonts w:ascii="Times New Roman" w:eastAsia="Times New Roman" w:hAnsi="Times New Roman" w:cs="Times New Roman"/>
                <w:sz w:val="18"/>
                <w:szCs w:val="18"/>
                <w:lang w:eastAsia="cs-CZ"/>
              </w:rPr>
              <w:fldChar w:fldCharType="end"/>
            </w:r>
          </w:p>
        </w:tc>
        <w:tc>
          <w:tcPr>
            <w:tcW w:w="780"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5476F" w:rsidRPr="00147781" w:rsidRDefault="003C4A5C"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5476F" w:rsidRPr="0014778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7781">
              <w:rPr>
                <w:rFonts w:ascii="Times New Roman" w:eastAsia="Times New Roman" w:hAnsi="Times New Roman" w:cs="Times New Roman"/>
                <w:sz w:val="18"/>
                <w:szCs w:val="18"/>
                <w:lang w:eastAsia="cs-CZ"/>
              </w:rPr>
              <w:fldChar w:fldCharType="end"/>
            </w:r>
          </w:p>
        </w:tc>
      </w:tr>
      <w:tr w:rsidR="0085476F" w:rsidRPr="00147781" w:rsidTr="0085476F">
        <w:trPr>
          <w:trHeight w:val="340"/>
        </w:trPr>
        <w:tc>
          <w:tcPr>
            <w:tcW w:w="7416" w:type="dxa"/>
          </w:tcPr>
          <w:p w:rsidR="0085476F" w:rsidRPr="0085476F" w:rsidRDefault="0085476F" w:rsidP="0085476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GI5310 DIARYpro DTA Hlavní, čeština, Česká republika v2 / </w:t>
            </w:r>
            <w:r w:rsidRPr="0085476F">
              <w:rPr>
                <w:rFonts w:ascii="Times New Roman" w:eastAsia="Times New Roman" w:hAnsi="Times New Roman" w:cs="Times New Roman"/>
                <w:i/>
                <w:sz w:val="18"/>
                <w:szCs w:val="18"/>
                <w:lang w:eastAsia="cs-CZ"/>
              </w:rPr>
              <w:t>GI5310 DIARYpro DTA</w:t>
            </w:r>
            <w:r>
              <w:rPr>
                <w:rFonts w:ascii="Times New Roman" w:eastAsia="Times New Roman" w:hAnsi="Times New Roman" w:cs="Times New Roman"/>
                <w:i/>
                <w:sz w:val="18"/>
                <w:szCs w:val="18"/>
                <w:lang w:eastAsia="cs-CZ"/>
              </w:rPr>
              <w:t xml:space="preserve"> Main, csCZ v2</w:t>
            </w:r>
          </w:p>
        </w:tc>
        <w:tc>
          <w:tcPr>
            <w:tcW w:w="736"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5476F" w:rsidRPr="00147781" w:rsidRDefault="003C4A5C"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85476F" w:rsidRPr="0014778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7781">
              <w:rPr>
                <w:rFonts w:ascii="Times New Roman" w:eastAsia="Times New Roman" w:hAnsi="Times New Roman" w:cs="Times New Roman"/>
                <w:sz w:val="18"/>
                <w:szCs w:val="18"/>
                <w:lang w:eastAsia="cs-CZ"/>
              </w:rPr>
              <w:fldChar w:fldCharType="end"/>
            </w:r>
          </w:p>
        </w:tc>
        <w:tc>
          <w:tcPr>
            <w:tcW w:w="780"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5476F" w:rsidRPr="00147781" w:rsidRDefault="003C4A5C"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85476F" w:rsidRPr="0014778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7781">
              <w:rPr>
                <w:rFonts w:ascii="Times New Roman" w:eastAsia="Times New Roman" w:hAnsi="Times New Roman" w:cs="Times New Roman"/>
                <w:sz w:val="18"/>
                <w:szCs w:val="18"/>
                <w:lang w:eastAsia="cs-CZ"/>
              </w:rPr>
              <w:fldChar w:fldCharType="end"/>
            </w:r>
          </w:p>
        </w:tc>
      </w:tr>
      <w:tr w:rsidR="0085476F" w:rsidRPr="00147781" w:rsidTr="0085476F">
        <w:trPr>
          <w:trHeight w:val="340"/>
        </w:trPr>
        <w:tc>
          <w:tcPr>
            <w:tcW w:w="7416"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GI5310  Bristolská škála forem stolice, čeština, Česká republika v1 / </w:t>
            </w:r>
            <w:r w:rsidRPr="0085476F">
              <w:rPr>
                <w:rFonts w:ascii="Times New Roman" w:eastAsia="Times New Roman" w:hAnsi="Times New Roman" w:cs="Times New Roman"/>
                <w:i/>
                <w:sz w:val="18"/>
                <w:szCs w:val="18"/>
                <w:lang w:eastAsia="cs-CZ"/>
              </w:rPr>
              <w:t>GI5310 DIARYpro DTA</w:t>
            </w:r>
            <w:r>
              <w:rPr>
                <w:rFonts w:ascii="Times New Roman" w:eastAsia="Times New Roman" w:hAnsi="Times New Roman" w:cs="Times New Roman"/>
                <w:i/>
                <w:sz w:val="18"/>
                <w:szCs w:val="18"/>
                <w:lang w:eastAsia="cs-CZ"/>
              </w:rPr>
              <w:t xml:space="preserve"> BSS,  csCZ v1</w:t>
            </w:r>
          </w:p>
        </w:tc>
        <w:tc>
          <w:tcPr>
            <w:tcW w:w="736"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5476F" w:rsidRPr="00147781" w:rsidRDefault="003C4A5C"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85476F" w:rsidRPr="0014778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7781">
              <w:rPr>
                <w:rFonts w:ascii="Times New Roman" w:eastAsia="Times New Roman" w:hAnsi="Times New Roman" w:cs="Times New Roman"/>
                <w:sz w:val="18"/>
                <w:szCs w:val="18"/>
                <w:lang w:eastAsia="cs-CZ"/>
              </w:rPr>
              <w:fldChar w:fldCharType="end"/>
            </w:r>
          </w:p>
        </w:tc>
        <w:tc>
          <w:tcPr>
            <w:tcW w:w="780"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5476F" w:rsidRPr="00147781" w:rsidRDefault="003C4A5C"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85476F" w:rsidRPr="0014778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7781">
              <w:rPr>
                <w:rFonts w:ascii="Times New Roman" w:eastAsia="Times New Roman" w:hAnsi="Times New Roman" w:cs="Times New Roman"/>
                <w:sz w:val="18"/>
                <w:szCs w:val="18"/>
                <w:lang w:eastAsia="cs-CZ"/>
              </w:rPr>
              <w:fldChar w:fldCharType="end"/>
            </w:r>
          </w:p>
        </w:tc>
      </w:tr>
      <w:tr w:rsidR="0085476F" w:rsidRPr="00147781" w:rsidTr="0085476F">
        <w:trPr>
          <w:trHeight w:val="340"/>
        </w:trPr>
        <w:tc>
          <w:tcPr>
            <w:tcW w:w="7416" w:type="dxa"/>
          </w:tcPr>
          <w:p w:rsidR="0085476F" w:rsidRPr="00847EDC" w:rsidRDefault="00847EDC" w:rsidP="0085476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Nádoba na odběr stolice / </w:t>
            </w:r>
            <w:r>
              <w:rPr>
                <w:rFonts w:ascii="Times New Roman" w:eastAsia="Times New Roman" w:hAnsi="Times New Roman" w:cs="Times New Roman"/>
                <w:i/>
                <w:sz w:val="18"/>
                <w:szCs w:val="18"/>
                <w:lang w:eastAsia="cs-CZ"/>
              </w:rPr>
              <w:t>Stool container</w:t>
            </w:r>
          </w:p>
        </w:tc>
        <w:tc>
          <w:tcPr>
            <w:tcW w:w="736" w:type="dxa"/>
          </w:tcPr>
          <w:p w:rsidR="0085476F" w:rsidRPr="00147781" w:rsidRDefault="00847EDC" w:rsidP="0085476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5476F" w:rsidRPr="00147781" w:rsidRDefault="003C4A5C"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85476F" w:rsidRPr="0014778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7781">
              <w:rPr>
                <w:rFonts w:ascii="Times New Roman" w:eastAsia="Times New Roman" w:hAnsi="Times New Roman" w:cs="Times New Roman"/>
                <w:sz w:val="18"/>
                <w:szCs w:val="18"/>
                <w:lang w:eastAsia="cs-CZ"/>
              </w:rPr>
              <w:fldChar w:fldCharType="end"/>
            </w:r>
          </w:p>
        </w:tc>
        <w:tc>
          <w:tcPr>
            <w:tcW w:w="780" w:type="dxa"/>
          </w:tcPr>
          <w:p w:rsidR="0085476F" w:rsidRPr="00147781" w:rsidRDefault="00847EDC" w:rsidP="0085476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5476F" w:rsidRPr="00147781" w:rsidRDefault="003C4A5C"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85476F" w:rsidRPr="0014778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7781">
              <w:rPr>
                <w:rFonts w:ascii="Times New Roman" w:eastAsia="Times New Roman" w:hAnsi="Times New Roman" w:cs="Times New Roman"/>
                <w:sz w:val="18"/>
                <w:szCs w:val="18"/>
                <w:lang w:eastAsia="cs-CZ"/>
              </w:rPr>
              <w:fldChar w:fldCharType="end"/>
            </w:r>
          </w:p>
        </w:tc>
      </w:tr>
      <w:tr w:rsidR="0085476F" w:rsidRPr="00147781" w:rsidTr="0085476F">
        <w:trPr>
          <w:trHeight w:val="340"/>
        </w:trPr>
        <w:tc>
          <w:tcPr>
            <w:tcW w:w="7416" w:type="dxa"/>
          </w:tcPr>
          <w:p w:rsidR="0085476F" w:rsidRPr="00847EDC" w:rsidRDefault="00847EDC" w:rsidP="00847EDC">
            <w:pPr>
              <w:spacing w:after="0" w:line="240" w:lineRule="auto"/>
              <w:contextualSpacing/>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Chaldící taška pro přepravu stolice / </w:t>
            </w:r>
            <w:r>
              <w:rPr>
                <w:rFonts w:ascii="Times New Roman" w:eastAsia="Times New Roman" w:hAnsi="Times New Roman" w:cs="Times New Roman"/>
                <w:i/>
                <w:sz w:val="18"/>
                <w:szCs w:val="18"/>
                <w:lang w:eastAsia="cs-CZ"/>
              </w:rPr>
              <w:t>Cooler Bag for transporting stool samples</w:t>
            </w:r>
          </w:p>
        </w:tc>
        <w:tc>
          <w:tcPr>
            <w:tcW w:w="736" w:type="dxa"/>
          </w:tcPr>
          <w:p w:rsidR="0085476F" w:rsidRPr="00147781" w:rsidRDefault="003C4A5C"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85476F" w:rsidRPr="0014778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7781">
              <w:rPr>
                <w:rFonts w:ascii="Times New Roman" w:eastAsia="Times New Roman" w:hAnsi="Times New Roman" w:cs="Times New Roman"/>
                <w:sz w:val="18"/>
                <w:szCs w:val="18"/>
                <w:lang w:eastAsia="cs-CZ"/>
              </w:rPr>
              <w:fldChar w:fldCharType="end"/>
            </w:r>
          </w:p>
        </w:tc>
        <w:tc>
          <w:tcPr>
            <w:tcW w:w="536" w:type="dxa"/>
          </w:tcPr>
          <w:p w:rsidR="0085476F" w:rsidRPr="00147781" w:rsidRDefault="003C4A5C"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85476F" w:rsidRPr="0014778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7781">
              <w:rPr>
                <w:rFonts w:ascii="Times New Roman" w:eastAsia="Times New Roman" w:hAnsi="Times New Roman" w:cs="Times New Roman"/>
                <w:sz w:val="18"/>
                <w:szCs w:val="18"/>
                <w:lang w:eastAsia="cs-CZ"/>
              </w:rPr>
              <w:fldChar w:fldCharType="end"/>
            </w:r>
          </w:p>
        </w:tc>
        <w:tc>
          <w:tcPr>
            <w:tcW w:w="780" w:type="dxa"/>
          </w:tcPr>
          <w:p w:rsidR="0085476F" w:rsidRPr="00147781" w:rsidRDefault="0085476F" w:rsidP="0085476F">
            <w:pPr>
              <w:spacing w:after="0" w:line="240" w:lineRule="auto"/>
              <w:rPr>
                <w:rFonts w:ascii="Times New Roman" w:eastAsia="Times New Roman" w:hAnsi="Times New Roman" w:cs="Times New Roman"/>
                <w:sz w:val="18"/>
                <w:szCs w:val="18"/>
                <w:lang w:eastAsia="cs-CZ"/>
              </w:rPr>
            </w:pPr>
            <w:r w:rsidRPr="00147781">
              <w:rPr>
                <w:rFonts w:ascii="Wingdings 2" w:eastAsia="Times New Roman" w:hAnsi="Wingdings 2" w:cs="Times New Roman"/>
                <w:sz w:val="18"/>
                <w:szCs w:val="18"/>
                <w:lang w:eastAsia="cs-CZ"/>
              </w:rPr>
              <w:t></w:t>
            </w:r>
          </w:p>
        </w:tc>
        <w:tc>
          <w:tcPr>
            <w:tcW w:w="536" w:type="dxa"/>
          </w:tcPr>
          <w:p w:rsidR="0085476F" w:rsidRPr="00147781" w:rsidRDefault="003C4A5C" w:rsidP="0085476F">
            <w:pPr>
              <w:spacing w:after="0" w:line="240" w:lineRule="auto"/>
              <w:rPr>
                <w:rFonts w:ascii="Times New Roman" w:eastAsia="Times New Roman" w:hAnsi="Times New Roman" w:cs="Times New Roman"/>
                <w:sz w:val="18"/>
                <w:szCs w:val="18"/>
                <w:lang w:eastAsia="cs-CZ"/>
              </w:rPr>
            </w:pPr>
            <w:r w:rsidRPr="00147781">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85476F" w:rsidRPr="0014778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47781">
              <w:rPr>
                <w:rFonts w:ascii="Times New Roman" w:eastAsia="Times New Roman" w:hAnsi="Times New Roman" w:cs="Times New Roman"/>
                <w:sz w:val="18"/>
                <w:szCs w:val="18"/>
                <w:lang w:eastAsia="cs-CZ"/>
              </w:rPr>
              <w:fldChar w:fldCharType="end"/>
            </w:r>
          </w:p>
        </w:tc>
      </w:tr>
    </w:tbl>
    <w:p w:rsidR="00847EDC" w:rsidRDefault="00847EDC" w:rsidP="0085476F">
      <w:pPr>
        <w:spacing w:after="0" w:line="240" w:lineRule="auto"/>
        <w:rPr>
          <w:rFonts w:ascii="Times New Roman" w:eastAsia="Times New Roman" w:hAnsi="Times New Roman" w:cs="Times New Roman"/>
          <w:szCs w:val="24"/>
          <w:lang w:eastAsia="cs-CZ"/>
        </w:rPr>
      </w:pPr>
    </w:p>
    <w:p w:rsidR="0085476F" w:rsidRPr="00147781" w:rsidRDefault="0085476F" w:rsidP="0085476F">
      <w:pPr>
        <w:spacing w:after="0" w:line="240" w:lineRule="auto"/>
        <w:rPr>
          <w:rFonts w:ascii="Times New Roman" w:eastAsia="Times New Roman" w:hAnsi="Times New Roman" w:cs="Times New Roman"/>
          <w:szCs w:val="24"/>
          <w:lang w:eastAsia="cs-CZ"/>
        </w:rPr>
      </w:pPr>
      <w:r w:rsidRPr="00147781">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147781">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85476F" w:rsidRPr="00147781" w:rsidRDefault="0085476F" w:rsidP="0085476F">
      <w:pPr>
        <w:spacing w:after="0" w:line="240" w:lineRule="auto"/>
        <w:rPr>
          <w:rFonts w:ascii="Times New Roman" w:eastAsia="Times New Roman" w:hAnsi="Times New Roman" w:cs="Times New Roman"/>
          <w:i/>
          <w:szCs w:val="24"/>
          <w:lang w:eastAsia="cs-CZ"/>
        </w:rPr>
      </w:pPr>
      <w:r w:rsidRPr="00147781">
        <w:rPr>
          <w:rFonts w:ascii="Times New Roman" w:eastAsia="Times New Roman" w:hAnsi="Times New Roman" w:cs="Times New Roman"/>
          <w:i/>
          <w:szCs w:val="24"/>
          <w:lang w:eastAsia="cs-CZ"/>
        </w:rPr>
        <w:t xml:space="preserve"> </w:t>
      </w:r>
      <w:r w:rsidRPr="00147781">
        <w:rPr>
          <w:rFonts w:ascii="Times New Roman" w:eastAsia="Times New Roman" w:hAnsi="Times New Roman" w:cs="Times New Roman"/>
          <w:szCs w:val="24"/>
          <w:lang w:eastAsia="cs-CZ"/>
        </w:rPr>
        <w:sym w:font="Wingdings 2" w:char="F054"/>
      </w:r>
      <w:r w:rsidRPr="00147781">
        <w:rPr>
          <w:rFonts w:ascii="Times New Roman" w:eastAsia="Times New Roman" w:hAnsi="Times New Roman" w:cs="Times New Roman"/>
          <w:szCs w:val="24"/>
          <w:lang w:eastAsia="cs-CZ"/>
        </w:rPr>
        <w:t xml:space="preserve"> Ano/</w:t>
      </w:r>
      <w:r w:rsidRPr="00147781">
        <w:rPr>
          <w:rFonts w:ascii="Times New Roman" w:eastAsia="Times New Roman" w:hAnsi="Times New Roman" w:cs="Times New Roman"/>
          <w:i/>
          <w:szCs w:val="24"/>
          <w:lang w:eastAsia="cs-CZ"/>
        </w:rPr>
        <w:t>Yes</w:t>
      </w:r>
      <w:r w:rsidRPr="00147781">
        <w:rPr>
          <w:rFonts w:ascii="Times New Roman" w:eastAsia="Times New Roman" w:hAnsi="Times New Roman" w:cs="Times New Roman"/>
          <w:szCs w:val="24"/>
          <w:lang w:eastAsia="cs-CZ"/>
        </w:rPr>
        <w:t xml:space="preserve">       </w:t>
      </w:r>
      <w:r w:rsidR="003C4A5C" w:rsidRPr="00147781">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147781">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147781">
        <w:rPr>
          <w:rFonts w:ascii="Times New Roman" w:eastAsia="Times New Roman" w:hAnsi="Times New Roman" w:cs="Times New Roman"/>
          <w:szCs w:val="24"/>
          <w:lang w:eastAsia="cs-CZ"/>
        </w:rPr>
        <w:fldChar w:fldCharType="end"/>
      </w:r>
      <w:r w:rsidRPr="00147781">
        <w:rPr>
          <w:rFonts w:ascii="Times New Roman" w:eastAsia="Times New Roman" w:hAnsi="Times New Roman" w:cs="Times New Roman"/>
          <w:szCs w:val="24"/>
          <w:lang w:eastAsia="cs-CZ"/>
        </w:rPr>
        <w:t>Ne/</w:t>
      </w:r>
      <w:r w:rsidRPr="00147781">
        <w:rPr>
          <w:rFonts w:ascii="Times New Roman" w:eastAsia="Times New Roman" w:hAnsi="Times New Roman" w:cs="Times New Roman"/>
          <w:i/>
          <w:szCs w:val="24"/>
          <w:lang w:eastAsia="cs-CZ"/>
        </w:rPr>
        <w:t>No</w:t>
      </w:r>
      <w:r w:rsidRPr="00147781">
        <w:rPr>
          <w:rFonts w:ascii="Times New Roman" w:eastAsia="Times New Roman" w:hAnsi="Times New Roman" w:cs="Times New Roman"/>
          <w:szCs w:val="24"/>
          <w:lang w:eastAsia="cs-CZ"/>
        </w:rPr>
        <w:t xml:space="preserve">           </w:t>
      </w:r>
    </w:p>
    <w:p w:rsidR="0085476F" w:rsidRPr="00147781" w:rsidRDefault="0085476F" w:rsidP="0085476F">
      <w:pPr>
        <w:spacing w:after="0" w:line="240" w:lineRule="auto"/>
        <w:rPr>
          <w:rFonts w:ascii="Times New Roman" w:eastAsia="Times New Roman" w:hAnsi="Times New Roman" w:cs="Times New Roman"/>
          <w:szCs w:val="24"/>
          <w:lang w:eastAsia="cs-CZ"/>
        </w:rPr>
      </w:pPr>
      <w:r w:rsidRPr="00147781">
        <w:rPr>
          <w:rFonts w:ascii="Times New Roman" w:eastAsia="Times New Roman" w:hAnsi="Times New Roman" w:cs="Times New Roman"/>
          <w:szCs w:val="24"/>
          <w:lang w:eastAsia="cs-CZ"/>
        </w:rPr>
        <w:t xml:space="preserve">                                                                                               </w:t>
      </w:r>
      <w:r w:rsidRPr="00147781">
        <w:rPr>
          <w:rFonts w:ascii="Times New Roman" w:eastAsia="Times New Roman" w:hAnsi="Times New Roman" w:cs="Times New Roman"/>
          <w:szCs w:val="24"/>
          <w:lang w:eastAsia="cs-CZ"/>
        </w:rPr>
        <w:tab/>
      </w:r>
      <w:r w:rsidRPr="00147781">
        <w:rPr>
          <w:rFonts w:ascii="Times New Roman" w:eastAsia="Times New Roman" w:hAnsi="Times New Roman" w:cs="Times New Roman"/>
          <w:szCs w:val="24"/>
          <w:lang w:eastAsia="cs-CZ"/>
        </w:rPr>
        <w:tab/>
      </w:r>
      <w:r w:rsidRPr="00147781">
        <w:rPr>
          <w:rFonts w:ascii="Times New Roman" w:eastAsia="Times New Roman" w:hAnsi="Times New Roman" w:cs="Times New Roman"/>
          <w:szCs w:val="24"/>
          <w:lang w:eastAsia="cs-CZ"/>
        </w:rPr>
        <w:tab/>
      </w:r>
      <w:r w:rsidRPr="00147781">
        <w:rPr>
          <w:rFonts w:ascii="Times New Roman" w:eastAsia="Times New Roman" w:hAnsi="Times New Roman" w:cs="Times New Roman"/>
          <w:szCs w:val="24"/>
          <w:lang w:eastAsia="cs-CZ"/>
        </w:rPr>
        <w:tab/>
      </w:r>
      <w:r w:rsidRPr="00147781">
        <w:rPr>
          <w:rFonts w:ascii="Times New Roman" w:eastAsia="Times New Roman" w:hAnsi="Times New Roman" w:cs="Times New Roman"/>
          <w:szCs w:val="24"/>
          <w:lang w:eastAsia="cs-CZ"/>
        </w:rPr>
        <w:tab/>
        <w:t xml:space="preserve">        </w:t>
      </w:r>
      <w:r w:rsidRPr="00147781">
        <w:rPr>
          <w:rFonts w:ascii="Times New Roman" w:eastAsia="Times New Roman" w:hAnsi="Times New Roman" w:cs="Times New Roman"/>
          <w:szCs w:val="24"/>
          <w:lang w:eastAsia="cs-CZ"/>
        </w:rPr>
        <w:tab/>
      </w:r>
      <w:r w:rsidRPr="00147781">
        <w:rPr>
          <w:rFonts w:ascii="Times New Roman" w:eastAsia="Times New Roman" w:hAnsi="Times New Roman" w:cs="Times New Roman"/>
          <w:szCs w:val="24"/>
          <w:lang w:eastAsia="cs-CZ"/>
        </w:rPr>
        <w:tab/>
      </w:r>
      <w:r w:rsidRPr="00147781">
        <w:rPr>
          <w:rFonts w:ascii="Times New Roman" w:eastAsia="Times New Roman" w:hAnsi="Times New Roman" w:cs="Times New Roman"/>
          <w:szCs w:val="24"/>
          <w:lang w:eastAsia="cs-CZ"/>
        </w:rPr>
        <w:tab/>
      </w:r>
      <w:r w:rsidRPr="00147781">
        <w:rPr>
          <w:rFonts w:ascii="Times New Roman" w:eastAsia="Times New Roman" w:hAnsi="Times New Roman" w:cs="Times New Roman"/>
          <w:szCs w:val="24"/>
          <w:lang w:eastAsia="cs-CZ"/>
        </w:rPr>
        <w:tab/>
      </w:r>
      <w:r w:rsidRPr="00147781">
        <w:rPr>
          <w:rFonts w:ascii="Times New Roman" w:eastAsia="Times New Roman" w:hAnsi="Times New Roman" w:cs="Times New Roman"/>
          <w:szCs w:val="24"/>
          <w:lang w:eastAsia="cs-CZ"/>
        </w:rPr>
        <w:tab/>
      </w:r>
      <w:r w:rsidRPr="00147781">
        <w:rPr>
          <w:rFonts w:ascii="Times New Roman" w:eastAsia="Times New Roman" w:hAnsi="Times New Roman" w:cs="Times New Roman"/>
          <w:szCs w:val="24"/>
          <w:lang w:eastAsia="cs-CZ"/>
        </w:rPr>
        <w:tab/>
        <w:t xml:space="preserve"> </w:t>
      </w:r>
      <w:r w:rsidRPr="00147781">
        <w:rPr>
          <w:rFonts w:ascii="Times New Roman" w:eastAsia="Times New Roman" w:hAnsi="Times New Roman" w:cs="Times New Roman"/>
          <w:szCs w:val="24"/>
          <w:lang w:eastAsia="cs-CZ"/>
        </w:rPr>
        <w:tab/>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5345BF" w:rsidRPr="009F4A14" w:rsidRDefault="005345BF" w:rsidP="005345B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5345BF" w:rsidRPr="00740DD8" w:rsidRDefault="005345BF" w:rsidP="005345B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5345BF"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345BF" w:rsidRDefault="005345BF" w:rsidP="00847EDC">
      <w:pPr>
        <w:spacing w:after="0" w:line="240" w:lineRule="auto"/>
        <w:jc w:val="center"/>
        <w:rPr>
          <w:rFonts w:ascii="Times New Roman" w:eastAsia="Times New Roman" w:hAnsi="Times New Roman" w:cs="Times New Roman"/>
          <w:b/>
          <w:bCs/>
          <w:lang w:eastAsia="cs-CZ"/>
        </w:rPr>
      </w:pPr>
    </w:p>
    <w:p w:rsidR="005345BF" w:rsidRDefault="005345BF" w:rsidP="00847EDC">
      <w:pPr>
        <w:spacing w:after="0" w:line="240" w:lineRule="auto"/>
        <w:jc w:val="center"/>
        <w:rPr>
          <w:rFonts w:ascii="Times New Roman" w:eastAsia="Times New Roman" w:hAnsi="Times New Roman" w:cs="Times New Roman"/>
          <w:b/>
          <w:bCs/>
          <w:lang w:eastAsia="cs-CZ"/>
        </w:rPr>
      </w:pPr>
    </w:p>
    <w:p w:rsidR="005345BF" w:rsidRDefault="005345BF" w:rsidP="00847EDC">
      <w:pPr>
        <w:spacing w:after="0" w:line="240" w:lineRule="auto"/>
        <w:jc w:val="center"/>
        <w:rPr>
          <w:rFonts w:ascii="Times New Roman" w:eastAsia="Times New Roman" w:hAnsi="Times New Roman" w:cs="Times New Roman"/>
          <w:b/>
          <w:bCs/>
          <w:lang w:eastAsia="cs-CZ"/>
        </w:rPr>
      </w:pPr>
    </w:p>
    <w:p w:rsidR="00847EDC" w:rsidRPr="00DE70B8" w:rsidRDefault="00847EDC" w:rsidP="00847EDC">
      <w:pPr>
        <w:spacing w:after="0" w:line="240" w:lineRule="auto"/>
        <w:jc w:val="center"/>
        <w:rPr>
          <w:rFonts w:ascii="Times New Roman" w:eastAsia="Times New Roman" w:hAnsi="Times New Roman" w:cs="Times New Roman"/>
          <w:sz w:val="16"/>
          <w:szCs w:val="16"/>
          <w:lang w:eastAsia="cs-CZ"/>
        </w:rPr>
      </w:pPr>
      <w:r w:rsidRPr="00D416CC">
        <w:rPr>
          <w:rFonts w:ascii="Times New Roman" w:eastAsia="Times New Roman" w:hAnsi="Times New Roman" w:cs="Times New Roman"/>
          <w:b/>
          <w:bCs/>
          <w:lang w:eastAsia="cs-CZ"/>
        </w:rPr>
        <w:lastRenderedPageBreak/>
        <w:t>STANOVISKO ETICKÉ KOMISE KE KLINICKÉMU HODNOCENÍ</w:t>
      </w:r>
    </w:p>
    <w:p w:rsidR="00847EDC" w:rsidRPr="00D416CC" w:rsidRDefault="00847EDC" w:rsidP="00847EDC">
      <w:pPr>
        <w:spacing w:after="0" w:line="240" w:lineRule="auto"/>
        <w:jc w:val="center"/>
        <w:rPr>
          <w:rFonts w:ascii="Times New Roman" w:eastAsia="Times New Roman" w:hAnsi="Times New Roman" w:cs="Times New Roman"/>
          <w:bCs/>
          <w:i/>
          <w:lang w:eastAsia="cs-CZ"/>
        </w:rPr>
      </w:pPr>
      <w:r w:rsidRPr="00D416CC">
        <w:rPr>
          <w:rFonts w:ascii="Times New Roman" w:eastAsia="Times New Roman" w:hAnsi="Times New Roman" w:cs="Times New Roman"/>
          <w:bCs/>
          <w:i/>
          <w:lang w:eastAsia="cs-CZ"/>
        </w:rPr>
        <w:t xml:space="preserve">Opinion of the Ethics Committee on Clinical Trial  </w:t>
      </w:r>
    </w:p>
    <w:p w:rsidR="00847EDC" w:rsidRPr="00D416CC" w:rsidRDefault="00847EDC" w:rsidP="00847EDC">
      <w:pPr>
        <w:spacing w:after="0" w:line="240" w:lineRule="auto"/>
        <w:jc w:val="center"/>
        <w:rPr>
          <w:rFonts w:ascii="Times New Roman" w:eastAsia="Times New Roman" w:hAnsi="Times New Roman" w:cs="Times New Roman"/>
          <w:b/>
          <w:bCs/>
          <w:i/>
          <w:lang w:eastAsia="cs-CZ"/>
        </w:rPr>
      </w:pPr>
    </w:p>
    <w:p w:rsidR="00847EDC" w:rsidRPr="00D416CC" w:rsidRDefault="003C4A5C" w:rsidP="00847EDC">
      <w:pPr>
        <w:spacing w:after="0" w:line="240" w:lineRule="auto"/>
        <w:rPr>
          <w:rFonts w:ascii="Times New Roman" w:eastAsia="Times New Roman" w:hAnsi="Times New Roman" w:cs="Times New Roman"/>
          <w:lang w:eastAsia="cs-CZ"/>
        </w:rPr>
      </w:pPr>
      <w:r w:rsidRPr="00D416C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47EDC" w:rsidRPr="00D416C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416CC">
        <w:rPr>
          <w:rFonts w:ascii="Times New Roman" w:eastAsia="Times New Roman" w:hAnsi="Times New Roman" w:cs="Times New Roman"/>
          <w:lang w:eastAsia="cs-CZ"/>
        </w:rPr>
        <w:fldChar w:fldCharType="end"/>
      </w:r>
      <w:r w:rsidR="00847EDC" w:rsidRPr="00D416CC">
        <w:rPr>
          <w:rFonts w:ascii="Times New Roman" w:eastAsia="Times New Roman" w:hAnsi="Times New Roman" w:cs="Times New Roman"/>
          <w:lang w:eastAsia="cs-CZ"/>
        </w:rPr>
        <w:t xml:space="preserve">  Multicentrické KH, je požadováno stanovisko multicentrické EK pro všechna centra/</w:t>
      </w:r>
      <w:r w:rsidR="00847EDC" w:rsidRPr="00D416CC">
        <w:rPr>
          <w:rFonts w:ascii="Times New Roman" w:eastAsia="Times New Roman" w:hAnsi="Times New Roman" w:cs="Times New Roman"/>
          <w:i/>
          <w:lang w:eastAsia="cs-CZ"/>
        </w:rPr>
        <w:t>Multi-centric clinical trial, opinion issued by Ethics Committee for Multi-Centric Clinical Trials is required</w:t>
      </w:r>
    </w:p>
    <w:p w:rsidR="00847EDC" w:rsidRPr="00D416CC" w:rsidRDefault="00847EDC" w:rsidP="00847EDC">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D416CC">
        <w:rPr>
          <w:rFonts w:ascii="Times New Roman" w:eastAsia="Times New Roman" w:hAnsi="Times New Roman" w:cs="Times New Roman"/>
          <w:lang w:eastAsia="cs-CZ"/>
        </w:rPr>
        <w:t xml:space="preserve">  Multicentrické KH, je požadováno stanovisko EK pro místní centrum (centra)/ </w:t>
      </w:r>
      <w:r w:rsidRPr="00D416CC">
        <w:rPr>
          <w:rFonts w:ascii="Times New Roman" w:eastAsia="Times New Roman" w:hAnsi="Times New Roman" w:cs="Times New Roman"/>
          <w:i/>
          <w:lang w:eastAsia="cs-CZ"/>
        </w:rPr>
        <w:t>Multi-centric clinical trial, opinion issued by local Ethics Committee(s) is required</w:t>
      </w:r>
    </w:p>
    <w:p w:rsidR="00847EDC" w:rsidRPr="00D416CC" w:rsidRDefault="003C4A5C" w:rsidP="00847EDC">
      <w:pPr>
        <w:spacing w:after="0" w:line="240" w:lineRule="auto"/>
        <w:rPr>
          <w:rFonts w:ascii="Times New Roman" w:eastAsia="Times New Roman" w:hAnsi="Times New Roman" w:cs="Times New Roman"/>
          <w:i/>
          <w:lang w:eastAsia="cs-CZ"/>
        </w:rPr>
      </w:pPr>
      <w:r w:rsidRPr="00D416C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47EDC" w:rsidRPr="00D416C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416CC">
        <w:rPr>
          <w:rFonts w:ascii="Times New Roman" w:eastAsia="Times New Roman" w:hAnsi="Times New Roman" w:cs="Times New Roman"/>
          <w:lang w:eastAsia="cs-CZ"/>
        </w:rPr>
        <w:fldChar w:fldCharType="end"/>
      </w:r>
      <w:r w:rsidR="00847EDC" w:rsidRPr="00D416CC">
        <w:rPr>
          <w:rFonts w:ascii="Times New Roman" w:eastAsia="Times New Roman" w:hAnsi="Times New Roman" w:cs="Times New Roman"/>
          <w:lang w:eastAsia="cs-CZ"/>
        </w:rPr>
        <w:t xml:space="preserve">  KH prováděné v jednom centru, požadováno stanovisko EK pro místní centrum (centra)/ </w:t>
      </w:r>
      <w:r w:rsidR="00847EDC" w:rsidRPr="00D416CC">
        <w:rPr>
          <w:rFonts w:ascii="Times New Roman" w:eastAsia="Times New Roman" w:hAnsi="Times New Roman" w:cs="Times New Roman"/>
          <w:i/>
          <w:lang w:eastAsia="cs-CZ"/>
        </w:rPr>
        <w:t>Clinical trial conducted in a single site, opinion of a local EC is required</w:t>
      </w:r>
    </w:p>
    <w:p w:rsidR="00847EDC" w:rsidRPr="00D416CC" w:rsidRDefault="00847EDC" w:rsidP="00847EDC">
      <w:pPr>
        <w:spacing w:after="0" w:line="240" w:lineRule="auto"/>
        <w:rPr>
          <w:rFonts w:ascii="Times New Roman" w:eastAsia="Times New Roman" w:hAnsi="Times New Roman" w:cs="Times New Roman"/>
          <w:b/>
          <w:bCs/>
          <w:lang w:eastAsia="cs-CZ"/>
        </w:rPr>
      </w:pPr>
    </w:p>
    <w:p w:rsidR="00847EDC" w:rsidRPr="00091F60" w:rsidRDefault="00847EDC" w:rsidP="00847EDC">
      <w:pPr>
        <w:spacing w:after="0" w:line="240" w:lineRule="auto"/>
        <w:rPr>
          <w:rFonts w:ascii="Times New Roman" w:eastAsia="Times New Roman" w:hAnsi="Times New Roman" w:cs="Times New Roman"/>
          <w:b/>
          <w:bCs/>
          <w:lang w:eastAsia="cs-CZ"/>
        </w:rPr>
      </w:pPr>
      <w:r w:rsidRPr="00D416CC">
        <w:rPr>
          <w:rFonts w:ascii="Times New Roman" w:eastAsia="Times New Roman" w:hAnsi="Times New Roman" w:cs="Times New Roman"/>
          <w:b/>
          <w:bCs/>
          <w:lang w:eastAsia="cs-CZ"/>
        </w:rPr>
        <w:t>Číslo jednací/</w:t>
      </w:r>
      <w:r w:rsidRPr="00D416CC">
        <w:rPr>
          <w:rFonts w:ascii="Times New Roman" w:eastAsia="Times New Roman" w:hAnsi="Times New Roman" w:cs="Times New Roman"/>
          <w:i/>
          <w:lang w:eastAsia="cs-CZ"/>
        </w:rPr>
        <w:t>Reference number</w:t>
      </w:r>
      <w:r w:rsidRPr="00D416C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138/15</w:t>
      </w:r>
    </w:p>
    <w:p w:rsidR="00847EDC" w:rsidRPr="00D416CC" w:rsidRDefault="00847EDC" w:rsidP="00847EDC">
      <w:pPr>
        <w:spacing w:after="0" w:line="240" w:lineRule="auto"/>
        <w:rPr>
          <w:rFonts w:ascii="Times New Roman" w:eastAsia="Times New Roman" w:hAnsi="Times New Roman" w:cs="Times New Roman"/>
          <w:bCs/>
          <w:lang w:eastAsia="cs-CZ"/>
        </w:rPr>
      </w:pPr>
      <w:r w:rsidRPr="00D416CC">
        <w:rPr>
          <w:rFonts w:ascii="Times New Roman" w:eastAsia="Times New Roman" w:hAnsi="Times New Roman" w:cs="Times New Roman"/>
          <w:b/>
          <w:bCs/>
          <w:lang w:eastAsia="cs-CZ"/>
        </w:rPr>
        <w:t>Název KH/</w:t>
      </w:r>
      <w:r w:rsidRPr="00D416CC">
        <w:rPr>
          <w:rFonts w:ascii="Times New Roman" w:eastAsia="Times New Roman" w:hAnsi="Times New Roman" w:cs="Times New Roman"/>
          <w:i/>
          <w:lang w:eastAsia="cs-CZ"/>
        </w:rPr>
        <w:t>Full Title of Clinical Trial</w:t>
      </w:r>
      <w:r w:rsidRPr="00D416CC">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w:t>
      </w:r>
      <w:r>
        <w:rPr>
          <w:rFonts w:ascii="Times New Roman" w:hAnsi="Times New Roman" w:cs="Times New Roman"/>
        </w:rPr>
        <w:t>M</w:t>
      </w:r>
      <w:r w:rsidRPr="00EB52B0">
        <w:rPr>
          <w:rFonts w:ascii="Times New Roman" w:eastAsia="Times New Roman" w:hAnsi="Times New Roman" w:cs="Times New Roman"/>
          <w:lang w:eastAsia="cs-CZ"/>
        </w:rPr>
        <w:t>ulticentrická</w:t>
      </w:r>
      <w:r>
        <w:rPr>
          <w:rFonts w:ascii="Times New Roman" w:eastAsia="Times New Roman" w:hAnsi="Times New Roman" w:cs="Times New Roman"/>
          <w:lang w:eastAsia="cs-CZ"/>
        </w:rPr>
        <w:t>, r</w:t>
      </w:r>
      <w:r>
        <w:rPr>
          <w:rFonts w:ascii="Times New Roman" w:hAnsi="Times New Roman" w:cs="Times New Roman"/>
        </w:rPr>
        <w:t xml:space="preserve">andomizovaná, dvojitě zaslepená, placebem kontrolovaná </w:t>
      </w:r>
      <w:r>
        <w:rPr>
          <w:rFonts w:ascii="Times New Roman" w:eastAsia="Times New Roman" w:hAnsi="Times New Roman" w:cs="Times New Roman"/>
          <w:lang w:eastAsia="cs-CZ"/>
        </w:rPr>
        <w:t xml:space="preserve">klinická studie s paralelními skupinami hodnotící účinnost a bezpečnost 10% roztoku na nehty P-3058 v léčbě onychomykózy / </w:t>
      </w:r>
      <w:r>
        <w:rPr>
          <w:rFonts w:ascii="Times New Roman" w:eastAsia="Times New Roman" w:hAnsi="Times New Roman" w:cs="Times New Roman"/>
          <w:i/>
          <w:lang w:eastAsia="cs-CZ"/>
        </w:rPr>
        <w:t>A Multicenter, randomized, Double-Blind, Parallel, Vehicle-controlled study to Evaluate the Efficacy and Safety of P-3058 10% Nail Solution in the Treatment of Onychomycosis</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p>
    <w:p w:rsidR="00847EDC" w:rsidRPr="00D416CC" w:rsidRDefault="00847EDC" w:rsidP="00847EDC">
      <w:pPr>
        <w:spacing w:after="0" w:line="240" w:lineRule="auto"/>
        <w:rPr>
          <w:rFonts w:ascii="Times New Roman" w:eastAsia="Times New Roman" w:hAnsi="Times New Roman" w:cs="Times New Roman"/>
          <w:b/>
          <w:bCs/>
          <w:lang w:eastAsia="cs-CZ"/>
        </w:rPr>
      </w:pPr>
    </w:p>
    <w:p w:rsidR="00847EDC" w:rsidRPr="00D416CC" w:rsidRDefault="00847EDC" w:rsidP="00847EDC">
      <w:pPr>
        <w:spacing w:after="0" w:line="240" w:lineRule="auto"/>
        <w:rPr>
          <w:rFonts w:ascii="Times New Roman" w:eastAsia="Times New Roman" w:hAnsi="Times New Roman" w:cs="Times New Roman"/>
          <w:lang w:eastAsia="cs-CZ"/>
        </w:rPr>
      </w:pPr>
      <w:r w:rsidRPr="00D416CC">
        <w:rPr>
          <w:rFonts w:ascii="Times New Roman" w:eastAsia="Times New Roman" w:hAnsi="Times New Roman" w:cs="Times New Roman"/>
          <w:b/>
          <w:bCs/>
          <w:lang w:eastAsia="cs-CZ"/>
        </w:rPr>
        <w:t xml:space="preserve">Číslo protokolu/ </w:t>
      </w:r>
      <w:r w:rsidRPr="00D416CC">
        <w:rPr>
          <w:rFonts w:ascii="Times New Roman" w:eastAsia="Times New Roman" w:hAnsi="Times New Roman" w:cs="Times New Roman"/>
          <w:i/>
          <w:lang w:eastAsia="cs-CZ"/>
        </w:rPr>
        <w:t>Protocol Code Number</w:t>
      </w:r>
      <w:r w:rsidRPr="00D416CC">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PM1331</w:t>
      </w:r>
    </w:p>
    <w:p w:rsidR="00847EDC" w:rsidRPr="00D416CC" w:rsidRDefault="00847EDC" w:rsidP="00847EDC">
      <w:pPr>
        <w:spacing w:after="0" w:line="240" w:lineRule="auto"/>
        <w:rPr>
          <w:rFonts w:ascii="Times New Roman" w:eastAsia="Times New Roman" w:hAnsi="Times New Roman" w:cs="Times New Roman"/>
          <w:lang w:eastAsia="cs-CZ"/>
        </w:rPr>
      </w:pPr>
      <w:r w:rsidRPr="00D416CC">
        <w:rPr>
          <w:rFonts w:ascii="Times New Roman" w:eastAsia="Times New Roman" w:hAnsi="Times New Roman" w:cs="Times New Roman"/>
          <w:b/>
          <w:bCs/>
          <w:lang w:eastAsia="cs-CZ"/>
        </w:rPr>
        <w:t xml:space="preserve">EudraCT number/ </w:t>
      </w:r>
      <w:r w:rsidRPr="00D416CC">
        <w:rPr>
          <w:rFonts w:ascii="Times New Roman" w:eastAsia="Times New Roman" w:hAnsi="Times New Roman" w:cs="Times New Roman"/>
          <w:i/>
          <w:lang w:eastAsia="cs-CZ"/>
        </w:rPr>
        <w:t>EudraCT number</w:t>
      </w:r>
      <w:r w:rsidRPr="00D416CC">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2015-000561-31</w:t>
      </w:r>
    </w:p>
    <w:p w:rsidR="00847EDC" w:rsidRPr="00D416CC" w:rsidRDefault="00847EDC" w:rsidP="00847EDC">
      <w:pPr>
        <w:spacing w:after="0" w:line="240" w:lineRule="auto"/>
        <w:rPr>
          <w:rFonts w:ascii="Times New Roman" w:eastAsia="Times New Roman" w:hAnsi="Times New Roman" w:cs="Times New Roman"/>
          <w:b/>
          <w:bCs/>
          <w:lang w:eastAsia="cs-CZ"/>
        </w:rPr>
      </w:pPr>
    </w:p>
    <w:p w:rsidR="00847EDC" w:rsidRPr="00D416CC" w:rsidRDefault="00847EDC" w:rsidP="00847EDC">
      <w:pPr>
        <w:spacing w:after="0" w:line="240" w:lineRule="auto"/>
        <w:rPr>
          <w:rFonts w:ascii="Times New Roman" w:eastAsia="Times New Roman" w:hAnsi="Times New Roman" w:cs="Times New Roman"/>
          <w:lang w:eastAsia="cs-CZ"/>
        </w:rPr>
      </w:pPr>
      <w:r w:rsidRPr="00D416CC">
        <w:rPr>
          <w:rFonts w:ascii="Times New Roman" w:eastAsia="Times New Roman" w:hAnsi="Times New Roman" w:cs="Times New Roman"/>
          <w:b/>
          <w:bCs/>
          <w:lang w:eastAsia="cs-CZ"/>
        </w:rPr>
        <w:t>Zadavatel/</w:t>
      </w:r>
      <w:r w:rsidRPr="00D416CC">
        <w:rPr>
          <w:rFonts w:ascii="Times New Roman" w:eastAsia="Times New Roman" w:hAnsi="Times New Roman" w:cs="Times New Roman"/>
          <w:i/>
          <w:lang w:eastAsia="cs-CZ"/>
        </w:rPr>
        <w:t>Sponzor</w:t>
      </w:r>
      <w:r w:rsidRPr="00D416CC">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Polichem S.A., Via Senago 42D, Lugano-Pazzallo, CH-6912 Switzerland</w:t>
      </w:r>
    </w:p>
    <w:p w:rsidR="00847EDC" w:rsidRPr="00D416CC" w:rsidRDefault="00847EDC" w:rsidP="00847EDC">
      <w:pPr>
        <w:spacing w:after="0" w:line="240" w:lineRule="auto"/>
        <w:rPr>
          <w:rFonts w:ascii="Times New Roman" w:eastAsia="Times New Roman" w:hAnsi="Times New Roman" w:cs="Times New Roman"/>
          <w:bCs/>
          <w:lang w:eastAsia="cs-CZ"/>
        </w:rPr>
      </w:pPr>
      <w:r w:rsidRPr="00D416CC">
        <w:rPr>
          <w:rFonts w:ascii="Times New Roman" w:eastAsia="Times New Roman" w:hAnsi="Times New Roman" w:cs="Times New Roman"/>
          <w:b/>
          <w:bCs/>
          <w:lang w:eastAsia="cs-CZ"/>
        </w:rPr>
        <w:t>Žadatel/</w:t>
      </w:r>
      <w:r w:rsidRPr="00D416CC">
        <w:rPr>
          <w:rFonts w:ascii="Times New Roman" w:eastAsia="Times New Roman" w:hAnsi="Times New Roman" w:cs="Times New Roman"/>
          <w:bCs/>
          <w:i/>
          <w:lang w:eastAsia="cs-CZ"/>
        </w:rPr>
        <w:t>Applicant</w:t>
      </w:r>
      <w:r w:rsidRPr="00D416CC">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JT Trials s.r.o., Švejcarovo nám. 2694/4, 155 00 Praha 5, MUDr. Juraj Traurig</w:t>
      </w:r>
    </w:p>
    <w:p w:rsidR="00847EDC" w:rsidRPr="00D416CC" w:rsidRDefault="00847EDC" w:rsidP="00847EDC">
      <w:pPr>
        <w:spacing w:after="0" w:line="240" w:lineRule="auto"/>
        <w:rPr>
          <w:rFonts w:ascii="Times New Roman" w:eastAsia="Times New Roman" w:hAnsi="Times New Roman" w:cs="Times New Roman"/>
          <w:b/>
          <w:bCs/>
          <w:lang w:eastAsia="cs-CZ"/>
        </w:rPr>
      </w:pPr>
      <w:r w:rsidRPr="00D416CC">
        <w:rPr>
          <w:rFonts w:ascii="Times New Roman" w:eastAsia="Times New Roman" w:hAnsi="Times New Roman" w:cs="Times New Roman"/>
          <w:b/>
          <w:bCs/>
          <w:lang w:eastAsia="cs-CZ"/>
        </w:rPr>
        <w:t>Datum doručení žádosti/</w:t>
      </w:r>
      <w:r w:rsidRPr="00D416CC">
        <w:rPr>
          <w:rFonts w:ascii="Times New Roman" w:eastAsia="Times New Roman" w:hAnsi="Times New Roman" w:cs="Times New Roman"/>
          <w:i/>
          <w:lang w:eastAsia="cs-CZ"/>
        </w:rPr>
        <w:t>Date of submission of the Application Form</w:t>
      </w:r>
      <w:r w:rsidRPr="00D416C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5.10.2015</w:t>
      </w:r>
    </w:p>
    <w:p w:rsidR="00847EDC" w:rsidRPr="00D416CC" w:rsidRDefault="00847EDC" w:rsidP="00847EDC">
      <w:pPr>
        <w:spacing w:after="0" w:line="240" w:lineRule="auto"/>
        <w:rPr>
          <w:rFonts w:ascii="Times New Roman" w:eastAsia="Times New Roman" w:hAnsi="Times New Roman" w:cs="Times New Roman"/>
          <w:lang w:eastAsia="cs-CZ"/>
        </w:rPr>
      </w:pPr>
      <w:r w:rsidRPr="00D416CC">
        <w:rPr>
          <w:rFonts w:ascii="Times New Roman" w:eastAsia="Times New Roman" w:hAnsi="Times New Roman" w:cs="Times New Roman"/>
          <w:b/>
          <w:bCs/>
          <w:lang w:eastAsia="cs-CZ"/>
        </w:rPr>
        <w:t xml:space="preserve">Datum jednání EK </w:t>
      </w:r>
      <w:r w:rsidRPr="00D416CC">
        <w:rPr>
          <w:rFonts w:ascii="Times New Roman" w:eastAsia="Times New Roman" w:hAnsi="Times New Roman" w:cs="Times New Roman"/>
          <w:lang w:eastAsia="cs-CZ"/>
        </w:rPr>
        <w:t>/</w:t>
      </w:r>
      <w:r w:rsidRPr="00D416CC">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D416CC">
        <w:rPr>
          <w:rFonts w:ascii="Times New Roman" w:eastAsia="Times New Roman" w:hAnsi="Times New Roman" w:cs="Times New Roman"/>
          <w:lang w:eastAsia="cs-CZ"/>
        </w:rPr>
        <w:t>2015</w:t>
      </w:r>
    </w:p>
    <w:p w:rsidR="00847EDC" w:rsidRPr="00D416CC" w:rsidRDefault="00847EDC" w:rsidP="00847EDC">
      <w:pPr>
        <w:spacing w:after="0" w:line="240" w:lineRule="auto"/>
        <w:rPr>
          <w:rFonts w:ascii="Times New Roman" w:eastAsia="Times New Roman" w:hAnsi="Times New Roman" w:cs="Times New Roman"/>
          <w:b/>
          <w:bCs/>
          <w:lang w:eastAsia="cs-CZ"/>
        </w:rPr>
      </w:pPr>
    </w:p>
    <w:p w:rsidR="00847EDC" w:rsidRPr="00D416CC" w:rsidRDefault="00847EDC" w:rsidP="00847EDC">
      <w:pPr>
        <w:spacing w:after="0" w:line="240" w:lineRule="auto"/>
        <w:rPr>
          <w:rFonts w:ascii="Times New Roman" w:eastAsia="Times New Roman" w:hAnsi="Times New Roman" w:cs="Times New Roman"/>
          <w:b/>
          <w:bCs/>
          <w:i/>
          <w:lang w:eastAsia="cs-CZ"/>
        </w:rPr>
      </w:pPr>
      <w:r w:rsidRPr="00D416CC">
        <w:rPr>
          <w:rFonts w:ascii="Times New Roman" w:eastAsia="Times New Roman" w:hAnsi="Times New Roman" w:cs="Times New Roman"/>
          <w:b/>
          <w:bCs/>
          <w:lang w:eastAsia="cs-CZ"/>
        </w:rPr>
        <w:t>U multicentrického KH adresa multicentrické EK, ke které bylo KH předloženo/</w:t>
      </w:r>
      <w:r w:rsidRPr="00D416CC">
        <w:rPr>
          <w:rFonts w:ascii="Times New Roman" w:eastAsia="Times New Roman" w:hAnsi="Times New Roman" w:cs="Times New Roman"/>
          <w:b/>
          <w:bCs/>
          <w:i/>
          <w:lang w:eastAsia="cs-CZ"/>
        </w:rPr>
        <w:t xml:space="preserve"> </w:t>
      </w:r>
      <w:r w:rsidRPr="00D416CC">
        <w:rPr>
          <w:rFonts w:ascii="Times New Roman" w:eastAsia="Times New Roman" w:hAnsi="Times New Roman" w:cs="Times New Roman"/>
          <w:i/>
          <w:lang w:eastAsia="cs-CZ"/>
        </w:rPr>
        <w:t>F</w:t>
      </w:r>
      <w:r w:rsidRPr="00D416CC">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416CC">
        <w:rPr>
          <w:rFonts w:ascii="Times New Roman" w:eastAsia="Times New Roman" w:hAnsi="Times New Roman" w:cs="Times New Roman"/>
          <w:lang w:val="en-US" w:eastAsia="cs-CZ"/>
        </w:rPr>
        <w:t xml:space="preserve">:  </w:t>
      </w:r>
      <w:r w:rsidRPr="00D416CC">
        <w:rPr>
          <w:rFonts w:ascii="Times New Roman" w:eastAsia="Times New Roman" w:hAnsi="Times New Roman" w:cs="Times New Roman"/>
          <w:b/>
          <w:bCs/>
          <w:i/>
          <w:lang w:eastAsia="cs-CZ"/>
        </w:rPr>
        <w:t xml:space="preserve"> </w:t>
      </w:r>
      <w:r>
        <w:rPr>
          <w:rFonts w:ascii="Times New Roman" w:eastAsia="Times New Roman" w:hAnsi="Times New Roman" w:cs="Times New Roman"/>
          <w:i/>
          <w:lang w:eastAsia="cs-CZ"/>
        </w:rPr>
        <w:t>MEK FN u sv. Anny Brno</w:t>
      </w:r>
    </w:p>
    <w:p w:rsidR="00847EDC" w:rsidRPr="00D416CC" w:rsidRDefault="00847EDC" w:rsidP="00847EDC">
      <w:pPr>
        <w:spacing w:after="0" w:line="240" w:lineRule="auto"/>
        <w:rPr>
          <w:rFonts w:ascii="Times New Roman" w:eastAsia="Times New Roman" w:hAnsi="Times New Roman" w:cs="Times New Roman"/>
          <w:b/>
          <w:bCs/>
          <w:i/>
          <w:lang w:eastAsia="cs-CZ"/>
        </w:rPr>
      </w:pPr>
    </w:p>
    <w:p w:rsidR="00847EDC" w:rsidRPr="00D416CC" w:rsidRDefault="00847EDC" w:rsidP="00847EDC">
      <w:pPr>
        <w:spacing w:after="0" w:line="240" w:lineRule="auto"/>
        <w:rPr>
          <w:rFonts w:ascii="Times New Roman" w:eastAsia="Times New Roman" w:hAnsi="Times New Roman" w:cs="Times New Roman"/>
          <w:lang w:eastAsia="cs-CZ"/>
        </w:rPr>
      </w:pPr>
      <w:r w:rsidRPr="00D416CC">
        <w:rPr>
          <w:rFonts w:ascii="Times New Roman" w:eastAsia="Times New Roman" w:hAnsi="Times New Roman" w:cs="Times New Roman"/>
          <w:b/>
          <w:bCs/>
          <w:lang w:eastAsia="cs-CZ"/>
        </w:rPr>
        <w:t xml:space="preserve">Vyjádření EK/ </w:t>
      </w:r>
      <w:r w:rsidRPr="00D416CC">
        <w:rPr>
          <w:rFonts w:ascii="Times New Roman" w:eastAsia="Times New Roman" w:hAnsi="Times New Roman" w:cs="Times New Roman"/>
          <w:i/>
          <w:lang w:eastAsia="cs-CZ"/>
        </w:rPr>
        <w:t>Ethics Committe´s opinion</w:t>
      </w:r>
      <w:r w:rsidRPr="00D416CC">
        <w:rPr>
          <w:rFonts w:ascii="Times New Roman" w:eastAsia="Times New Roman" w:hAnsi="Times New Roman" w:cs="Times New Roman"/>
          <w:lang w:eastAsia="cs-CZ"/>
        </w:rPr>
        <w:t>:</w:t>
      </w:r>
    </w:p>
    <w:p w:rsidR="00847EDC" w:rsidRPr="00D416CC" w:rsidRDefault="00847EDC" w:rsidP="00847EDC">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D416CC">
        <w:rPr>
          <w:rFonts w:ascii="Times New Roman" w:eastAsia="Times New Roman" w:hAnsi="Times New Roman" w:cs="Times New Roman"/>
          <w:lang w:eastAsia="cs-CZ"/>
        </w:rPr>
        <w:t xml:space="preserve">  EK  vydala souhlasné stanovisko / </w:t>
      </w:r>
      <w:r w:rsidRPr="00D416CC">
        <w:rPr>
          <w:rFonts w:ascii="Times New Roman" w:eastAsia="Times New Roman" w:hAnsi="Times New Roman" w:cs="Times New Roman"/>
          <w:i/>
          <w:lang w:eastAsia="cs-CZ"/>
        </w:rPr>
        <w:t>EC issued</w:t>
      </w:r>
      <w:r w:rsidRPr="00D416CC">
        <w:rPr>
          <w:rFonts w:ascii="Times New Roman" w:eastAsia="Times New Roman" w:hAnsi="Times New Roman" w:cs="Times New Roman"/>
          <w:lang w:eastAsia="cs-CZ"/>
        </w:rPr>
        <w:t xml:space="preserve"> </w:t>
      </w:r>
      <w:r w:rsidRPr="00D416CC">
        <w:rPr>
          <w:rFonts w:ascii="Times New Roman" w:eastAsia="Times New Roman" w:hAnsi="Times New Roman" w:cs="Times New Roman"/>
          <w:i/>
          <w:lang w:eastAsia="cs-CZ"/>
        </w:rPr>
        <w:t>favourable opinion</w:t>
      </w:r>
    </w:p>
    <w:p w:rsidR="00847EDC" w:rsidRPr="00D416CC" w:rsidRDefault="00847EDC" w:rsidP="00847EDC">
      <w:pPr>
        <w:spacing w:after="0" w:line="240" w:lineRule="auto"/>
        <w:rPr>
          <w:rFonts w:ascii="Times New Roman" w:eastAsia="Times New Roman" w:hAnsi="Times New Roman" w:cs="Times New Roman"/>
          <w:bCs/>
          <w:i/>
          <w:lang w:eastAsia="cs-CZ"/>
        </w:rPr>
      </w:pPr>
      <w:r>
        <w:rPr>
          <w:rFonts w:ascii="Times New Roman" w:eastAsia="Times New Roman" w:hAnsi="Times New Roman" w:cs="Times New Roman"/>
          <w:bCs/>
          <w:lang w:eastAsia="cs-CZ"/>
        </w:rPr>
        <w:sym w:font="Wingdings 2" w:char="F0A3"/>
      </w:r>
      <w:r w:rsidRPr="00D416CC">
        <w:rPr>
          <w:rFonts w:ascii="Times New Roman" w:eastAsia="Times New Roman" w:hAnsi="Times New Roman" w:cs="Times New Roman"/>
          <w:bCs/>
          <w:lang w:eastAsia="cs-CZ"/>
        </w:rPr>
        <w:t xml:space="preserve">  EK  vzala na vědomí / </w:t>
      </w:r>
      <w:r w:rsidRPr="00D416CC">
        <w:rPr>
          <w:rFonts w:ascii="Times New Roman" w:eastAsia="Times New Roman" w:hAnsi="Times New Roman" w:cs="Times New Roman"/>
          <w:bCs/>
          <w:i/>
          <w:lang w:eastAsia="cs-CZ"/>
        </w:rPr>
        <w:t>Taken into account</w:t>
      </w:r>
    </w:p>
    <w:p w:rsidR="00847EDC" w:rsidRPr="00D416CC" w:rsidRDefault="00847EDC" w:rsidP="00847EDC">
      <w:pPr>
        <w:spacing w:after="0" w:line="240" w:lineRule="auto"/>
        <w:rPr>
          <w:rFonts w:ascii="Times New Roman" w:eastAsia="Times New Roman" w:hAnsi="Times New Roman" w:cs="Times New Roman"/>
          <w:b/>
          <w:bCs/>
          <w:lang w:eastAsia="cs-CZ"/>
        </w:rPr>
      </w:pPr>
    </w:p>
    <w:p w:rsidR="00847EDC" w:rsidRPr="00D416CC" w:rsidRDefault="00847EDC" w:rsidP="00847EDC">
      <w:pPr>
        <w:spacing w:after="0" w:line="240" w:lineRule="auto"/>
        <w:rPr>
          <w:rFonts w:ascii="Times New Roman" w:eastAsia="Times New Roman" w:hAnsi="Times New Roman" w:cs="Times New Roman"/>
          <w:i/>
          <w:lang w:val="en-US" w:eastAsia="cs-CZ"/>
        </w:rPr>
      </w:pPr>
      <w:r w:rsidRPr="00D416CC">
        <w:rPr>
          <w:rFonts w:ascii="Times New Roman" w:eastAsia="Times New Roman" w:hAnsi="Times New Roman" w:cs="Times New Roman"/>
          <w:b/>
          <w:bCs/>
          <w:lang w:eastAsia="cs-CZ"/>
        </w:rPr>
        <w:t>Lhůta pro podání písemné zprávy o průběhu KH od jeho zahájení</w:t>
      </w:r>
      <w:r w:rsidRPr="00D416CC">
        <w:rPr>
          <w:rFonts w:ascii="Times New Roman" w:eastAsia="Times New Roman" w:hAnsi="Times New Roman" w:cs="Times New Roman"/>
          <w:b/>
          <w:bCs/>
          <w:lang w:val="en-US" w:eastAsia="cs-CZ"/>
        </w:rPr>
        <w:t xml:space="preserve">/ </w:t>
      </w:r>
      <w:r w:rsidRPr="00D416CC">
        <w:rPr>
          <w:rFonts w:ascii="Times New Roman" w:eastAsia="Times New Roman" w:hAnsi="Times New Roman" w:cs="Times New Roman"/>
          <w:i/>
          <w:lang w:val="en-US" w:eastAsia="cs-CZ"/>
        </w:rPr>
        <w:t>Time schedule for submission of the  written Annual Report from the CT commencement:</w:t>
      </w:r>
    </w:p>
    <w:p w:rsidR="00847EDC" w:rsidRPr="00D416CC" w:rsidRDefault="00847EDC" w:rsidP="00847EDC">
      <w:pPr>
        <w:spacing w:after="0" w:line="240" w:lineRule="auto"/>
        <w:rPr>
          <w:rFonts w:ascii="Times New Roman" w:eastAsia="Times New Roman" w:hAnsi="Times New Roman" w:cs="Times New Roman"/>
          <w:lang w:eastAsia="cs-CZ"/>
        </w:rPr>
      </w:pPr>
      <w:r w:rsidRPr="00D416CC">
        <w:rPr>
          <w:rFonts w:ascii="Times New Roman" w:eastAsia="Times New Roman" w:hAnsi="Times New Roman" w:cs="Times New Roman"/>
          <w:lang w:eastAsia="cs-CZ"/>
        </w:rPr>
        <w:sym w:font="Wingdings 2" w:char="F054"/>
      </w:r>
      <w:r w:rsidRPr="00D416CC">
        <w:rPr>
          <w:rFonts w:ascii="Times New Roman" w:eastAsia="Times New Roman" w:hAnsi="Times New Roman" w:cs="Times New Roman"/>
          <w:lang w:eastAsia="cs-CZ"/>
        </w:rPr>
        <w:t xml:space="preserve">   1x ročně</w:t>
      </w:r>
      <w:r w:rsidRPr="00D416CC">
        <w:rPr>
          <w:rFonts w:ascii="Times New Roman" w:eastAsia="Times New Roman" w:hAnsi="Times New Roman" w:cs="Times New Roman"/>
          <w:i/>
          <w:lang w:eastAsia="cs-CZ"/>
        </w:rPr>
        <w:t xml:space="preserve">/Once a year                   </w:t>
      </w:r>
      <w:r w:rsidR="003C4A5C" w:rsidRPr="00D416C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416CC">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D416CC">
        <w:rPr>
          <w:rFonts w:ascii="Times New Roman" w:eastAsia="Times New Roman" w:hAnsi="Times New Roman" w:cs="Times New Roman"/>
          <w:lang w:eastAsia="cs-CZ"/>
        </w:rPr>
        <w:fldChar w:fldCharType="end"/>
      </w:r>
      <w:r w:rsidRPr="00D416CC">
        <w:rPr>
          <w:rFonts w:ascii="Times New Roman" w:eastAsia="Times New Roman" w:hAnsi="Times New Roman" w:cs="Times New Roman"/>
          <w:lang w:eastAsia="cs-CZ"/>
        </w:rPr>
        <w:t xml:space="preserve">  Jiná lhůta/</w:t>
      </w:r>
      <w:r w:rsidRPr="00D416CC">
        <w:rPr>
          <w:rFonts w:ascii="Times New Roman" w:eastAsia="Times New Roman" w:hAnsi="Times New Roman" w:cs="Times New Roman"/>
          <w:i/>
          <w:lang w:eastAsia="cs-CZ"/>
        </w:rPr>
        <w:t xml:space="preserve"> Other </w:t>
      </w:r>
      <w:r w:rsidRPr="00D416CC">
        <w:rPr>
          <w:rFonts w:ascii="Times New Roman" w:eastAsia="Times New Roman" w:hAnsi="Times New Roman" w:cs="Times New Roman"/>
          <w:lang w:eastAsia="cs-CZ"/>
        </w:rPr>
        <w:t>…………….</w:t>
      </w:r>
    </w:p>
    <w:p w:rsidR="00847EDC" w:rsidRPr="00D416CC" w:rsidRDefault="00847EDC" w:rsidP="00847EDC">
      <w:pPr>
        <w:spacing w:after="0" w:line="240" w:lineRule="auto"/>
        <w:rPr>
          <w:rFonts w:ascii="Times New Roman" w:eastAsia="Times New Roman" w:hAnsi="Times New Roman" w:cs="Times New Roman"/>
          <w:lang w:eastAsia="cs-CZ"/>
        </w:rPr>
      </w:pPr>
    </w:p>
    <w:p w:rsidR="00847EDC" w:rsidRPr="00D416CC" w:rsidRDefault="00847EDC" w:rsidP="00847EDC">
      <w:pPr>
        <w:spacing w:after="0" w:line="240" w:lineRule="auto"/>
        <w:rPr>
          <w:rFonts w:ascii="Times New Roman" w:eastAsia="Times New Roman" w:hAnsi="Times New Roman" w:cs="Times New Roman"/>
          <w:i/>
          <w:lang w:eastAsia="cs-CZ"/>
        </w:rPr>
      </w:pPr>
      <w:r w:rsidRPr="00D416CC">
        <w:rPr>
          <w:rFonts w:ascii="Times New Roman" w:eastAsia="Times New Roman" w:hAnsi="Times New Roman" w:cs="Times New Roman"/>
          <w:b/>
          <w:bCs/>
          <w:lang w:eastAsia="cs-CZ"/>
        </w:rPr>
        <w:t>Seznam míst hodnocení s označením míst, ke kterým se EK vyjádřila jako místní EK a kde vykonává dohled/</w:t>
      </w:r>
      <w:r w:rsidRPr="00D416C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47EDC" w:rsidRPr="00D416CC" w:rsidTr="008B65CE">
        <w:trPr>
          <w:trHeight w:val="454"/>
        </w:trPr>
        <w:tc>
          <w:tcPr>
            <w:tcW w:w="6108" w:type="dxa"/>
          </w:tcPr>
          <w:p w:rsidR="00847EDC" w:rsidRPr="00D416CC" w:rsidRDefault="00847EDC" w:rsidP="008B65CE">
            <w:pPr>
              <w:spacing w:after="0" w:line="240" w:lineRule="auto"/>
              <w:rPr>
                <w:rFonts w:ascii="Times New Roman" w:eastAsia="Times New Roman" w:hAnsi="Times New Roman" w:cs="Times New Roman"/>
                <w:sz w:val="18"/>
                <w:szCs w:val="18"/>
                <w:lang w:eastAsia="cs-CZ"/>
              </w:rPr>
            </w:pPr>
            <w:r w:rsidRPr="00D416CC">
              <w:rPr>
                <w:rFonts w:ascii="Times New Roman" w:eastAsia="Times New Roman" w:hAnsi="Times New Roman" w:cs="Times New Roman"/>
                <w:sz w:val="18"/>
                <w:szCs w:val="18"/>
                <w:lang w:eastAsia="cs-CZ"/>
              </w:rPr>
              <w:t xml:space="preserve">Místo hodnocení/ Jméno zkoušejícího </w:t>
            </w:r>
          </w:p>
          <w:p w:rsidR="00847EDC" w:rsidRPr="00D416CC" w:rsidRDefault="00847EDC" w:rsidP="008B65CE">
            <w:pPr>
              <w:spacing w:after="0" w:line="240" w:lineRule="auto"/>
              <w:rPr>
                <w:rFonts w:ascii="Times New Roman" w:eastAsia="Times New Roman" w:hAnsi="Times New Roman" w:cs="Times New Roman"/>
                <w:i/>
                <w:sz w:val="18"/>
                <w:szCs w:val="18"/>
                <w:lang w:eastAsia="cs-CZ"/>
              </w:rPr>
            </w:pPr>
            <w:r w:rsidRPr="00D416CC">
              <w:rPr>
                <w:rFonts w:ascii="Times New Roman" w:eastAsia="Times New Roman" w:hAnsi="Times New Roman" w:cs="Times New Roman"/>
                <w:i/>
                <w:sz w:val="18"/>
                <w:szCs w:val="18"/>
                <w:lang w:eastAsia="cs-CZ"/>
              </w:rPr>
              <w:t>Trial Site / Name of Investigator</w:t>
            </w:r>
          </w:p>
        </w:tc>
        <w:tc>
          <w:tcPr>
            <w:tcW w:w="1280" w:type="dxa"/>
          </w:tcPr>
          <w:p w:rsidR="00847EDC" w:rsidRPr="00D416CC" w:rsidRDefault="00847EDC" w:rsidP="008B65CE">
            <w:pPr>
              <w:spacing w:after="0" w:line="240" w:lineRule="auto"/>
              <w:rPr>
                <w:rFonts w:ascii="Times New Roman" w:eastAsia="Times New Roman" w:hAnsi="Times New Roman" w:cs="Times New Roman"/>
                <w:sz w:val="18"/>
                <w:szCs w:val="18"/>
                <w:vertAlign w:val="superscript"/>
                <w:lang w:eastAsia="cs-CZ"/>
              </w:rPr>
            </w:pPr>
            <w:r w:rsidRPr="00D416CC">
              <w:rPr>
                <w:rFonts w:ascii="Times New Roman" w:eastAsia="Times New Roman" w:hAnsi="Times New Roman" w:cs="Times New Roman"/>
                <w:sz w:val="18"/>
                <w:szCs w:val="18"/>
                <w:lang w:eastAsia="cs-CZ"/>
              </w:rPr>
              <w:t xml:space="preserve">Místní EK </w:t>
            </w:r>
            <w:r w:rsidRPr="00D416CC">
              <w:rPr>
                <w:rFonts w:ascii="Times New Roman" w:eastAsia="Times New Roman" w:hAnsi="Times New Roman" w:cs="Times New Roman"/>
                <w:i/>
                <w:sz w:val="18"/>
                <w:szCs w:val="18"/>
                <w:lang w:eastAsia="cs-CZ"/>
              </w:rPr>
              <w:t>Local EC</w:t>
            </w:r>
          </w:p>
        </w:tc>
        <w:tc>
          <w:tcPr>
            <w:tcW w:w="2712" w:type="dxa"/>
          </w:tcPr>
          <w:p w:rsidR="00847EDC" w:rsidRPr="00D416CC" w:rsidRDefault="00847EDC" w:rsidP="008B65CE">
            <w:pPr>
              <w:spacing w:after="0" w:line="240" w:lineRule="auto"/>
              <w:rPr>
                <w:rFonts w:ascii="Times New Roman" w:eastAsia="Times New Roman" w:hAnsi="Times New Roman" w:cs="Times New Roman"/>
                <w:sz w:val="18"/>
                <w:szCs w:val="18"/>
                <w:lang w:eastAsia="cs-CZ"/>
              </w:rPr>
            </w:pPr>
            <w:r w:rsidRPr="00D416CC">
              <w:rPr>
                <w:rFonts w:ascii="Times New Roman" w:eastAsia="Times New Roman" w:hAnsi="Times New Roman" w:cs="Times New Roman"/>
                <w:sz w:val="18"/>
                <w:szCs w:val="18"/>
                <w:lang w:eastAsia="cs-CZ"/>
              </w:rPr>
              <w:t>Adresa  místní EK</w:t>
            </w:r>
          </w:p>
          <w:p w:rsidR="00847EDC" w:rsidRPr="00D416CC" w:rsidRDefault="00847EDC" w:rsidP="008B65CE">
            <w:pPr>
              <w:spacing w:after="0" w:line="240" w:lineRule="auto"/>
              <w:rPr>
                <w:rFonts w:ascii="Times New Roman" w:eastAsia="Times New Roman" w:hAnsi="Times New Roman" w:cs="Times New Roman"/>
                <w:i/>
                <w:sz w:val="18"/>
                <w:szCs w:val="18"/>
                <w:lang w:eastAsia="cs-CZ"/>
              </w:rPr>
            </w:pPr>
            <w:r w:rsidRPr="00D416CC">
              <w:rPr>
                <w:rFonts w:ascii="Times New Roman" w:eastAsia="Times New Roman" w:hAnsi="Times New Roman" w:cs="Times New Roman"/>
                <w:i/>
                <w:sz w:val="18"/>
                <w:szCs w:val="18"/>
                <w:lang w:eastAsia="cs-CZ"/>
              </w:rPr>
              <w:t>Address</w:t>
            </w:r>
          </w:p>
        </w:tc>
      </w:tr>
      <w:tr w:rsidR="00847EDC" w:rsidRPr="00D416CC" w:rsidTr="008B65CE">
        <w:trPr>
          <w:trHeight w:val="312"/>
        </w:trPr>
        <w:tc>
          <w:tcPr>
            <w:tcW w:w="6108" w:type="dxa"/>
          </w:tcPr>
          <w:p w:rsidR="00847EDC" w:rsidRPr="00D416CC" w:rsidRDefault="00847EDC" w:rsidP="008B65C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MUDr. Zora Poláčková, Klinika chorob kožních a pohlavních FN Olomouc, I.P.Pavlova 6, 775 20 Olomouc</w:t>
            </w:r>
          </w:p>
        </w:tc>
        <w:tc>
          <w:tcPr>
            <w:tcW w:w="1280" w:type="dxa"/>
          </w:tcPr>
          <w:p w:rsidR="00847EDC" w:rsidRPr="00D416CC" w:rsidRDefault="00847EDC" w:rsidP="008B65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847EDC" w:rsidRPr="00D416CC" w:rsidRDefault="00847EDC" w:rsidP="008B65C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847EDC" w:rsidRDefault="00847EDC" w:rsidP="00847EDC">
      <w:pPr>
        <w:spacing w:after="0" w:line="240" w:lineRule="auto"/>
        <w:rPr>
          <w:rFonts w:ascii="Times New Roman" w:eastAsia="Times New Roman" w:hAnsi="Times New Roman" w:cs="Times New Roman"/>
          <w:b/>
          <w:bCs/>
          <w:szCs w:val="24"/>
          <w:lang w:eastAsia="cs-CZ"/>
        </w:rPr>
      </w:pPr>
    </w:p>
    <w:p w:rsidR="00847EDC" w:rsidRDefault="00847EDC" w:rsidP="00847EDC">
      <w:pPr>
        <w:spacing w:after="0" w:line="240" w:lineRule="auto"/>
        <w:rPr>
          <w:rFonts w:ascii="Times New Roman" w:eastAsia="Times New Roman" w:hAnsi="Times New Roman" w:cs="Times New Roman"/>
          <w:b/>
          <w:bCs/>
          <w:szCs w:val="24"/>
          <w:lang w:eastAsia="cs-CZ"/>
        </w:rPr>
      </w:pPr>
    </w:p>
    <w:p w:rsidR="00847EDC" w:rsidRDefault="00847EDC" w:rsidP="00847EDC">
      <w:pPr>
        <w:spacing w:after="0" w:line="240" w:lineRule="auto"/>
        <w:rPr>
          <w:rFonts w:ascii="Times New Roman" w:eastAsia="Times New Roman" w:hAnsi="Times New Roman" w:cs="Times New Roman"/>
          <w:b/>
          <w:bCs/>
          <w:szCs w:val="24"/>
          <w:lang w:eastAsia="cs-CZ"/>
        </w:rPr>
      </w:pPr>
    </w:p>
    <w:p w:rsidR="00847EDC" w:rsidRDefault="00847EDC" w:rsidP="00847EDC">
      <w:pPr>
        <w:spacing w:after="0" w:line="240" w:lineRule="auto"/>
        <w:rPr>
          <w:rFonts w:ascii="Times New Roman" w:eastAsia="Times New Roman" w:hAnsi="Times New Roman" w:cs="Times New Roman"/>
          <w:b/>
          <w:bCs/>
          <w:szCs w:val="24"/>
          <w:lang w:eastAsia="cs-CZ"/>
        </w:rPr>
      </w:pPr>
    </w:p>
    <w:p w:rsidR="00847EDC" w:rsidRPr="00091F60" w:rsidRDefault="00847EDC" w:rsidP="00847EDC">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847EDC" w:rsidRDefault="00847EDC" w:rsidP="00847EDC">
      <w:pPr>
        <w:spacing w:after="0" w:line="240" w:lineRule="auto"/>
        <w:rPr>
          <w:rFonts w:ascii="Times New Roman" w:eastAsia="Times New Roman" w:hAnsi="Times New Roman" w:cs="Times New Roman"/>
          <w:b/>
          <w:bCs/>
          <w:szCs w:val="24"/>
          <w:lang w:eastAsia="cs-CZ"/>
        </w:rPr>
      </w:pPr>
    </w:p>
    <w:p w:rsidR="00847EDC" w:rsidRPr="00D416CC" w:rsidRDefault="00847EDC" w:rsidP="00847EDC">
      <w:pPr>
        <w:spacing w:after="0" w:line="240" w:lineRule="auto"/>
        <w:rPr>
          <w:rFonts w:ascii="Times New Roman" w:eastAsia="Times New Roman" w:hAnsi="Times New Roman" w:cs="Times New Roman"/>
          <w:bCs/>
          <w:i/>
          <w:szCs w:val="24"/>
          <w:lang w:eastAsia="cs-CZ"/>
        </w:rPr>
      </w:pPr>
      <w:r w:rsidRPr="00D416CC">
        <w:rPr>
          <w:rFonts w:ascii="Times New Roman" w:eastAsia="Times New Roman" w:hAnsi="Times New Roman" w:cs="Times New Roman"/>
          <w:b/>
          <w:bCs/>
          <w:szCs w:val="24"/>
          <w:lang w:eastAsia="cs-CZ"/>
        </w:rPr>
        <w:lastRenderedPageBreak/>
        <w:t>Seznam hodnocených dokumentů/</w:t>
      </w:r>
      <w:r w:rsidRPr="00D416CC">
        <w:rPr>
          <w:rFonts w:ascii="Times New Roman" w:eastAsia="Times New Roman" w:hAnsi="Times New Roman" w:cs="Times New Roman"/>
          <w:bCs/>
          <w:i/>
          <w:szCs w:val="24"/>
          <w:lang w:eastAsia="cs-CZ"/>
        </w:rPr>
        <w:t xml:space="preserve">List </w:t>
      </w:r>
      <w:r w:rsidRPr="00D416CC">
        <w:rPr>
          <w:rFonts w:ascii="Times New Roman" w:eastAsia="Times New Roman" w:hAnsi="Times New Roman" w:cs="Times New Roman"/>
          <w:bCs/>
          <w:i/>
          <w:szCs w:val="24"/>
          <w:lang w:val="en-US" w:eastAsia="cs-CZ"/>
        </w:rPr>
        <w:t>of all submitted documents:</w:t>
      </w:r>
    </w:p>
    <w:p w:rsidR="00847EDC" w:rsidRPr="00D416CC" w:rsidRDefault="00847EDC" w:rsidP="00847EDC">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47EDC" w:rsidRPr="00D416CC" w:rsidTr="008B65CE">
        <w:trPr>
          <w:cantSplit/>
          <w:trHeight w:val="454"/>
        </w:trPr>
        <w:tc>
          <w:tcPr>
            <w:tcW w:w="7416" w:type="dxa"/>
            <w:vMerge w:val="restart"/>
          </w:tcPr>
          <w:p w:rsidR="00847EDC" w:rsidRPr="00D416CC" w:rsidRDefault="00847EDC" w:rsidP="008B65CE">
            <w:pPr>
              <w:spacing w:after="0" w:line="240" w:lineRule="auto"/>
              <w:rPr>
                <w:rFonts w:ascii="Times New Roman" w:eastAsia="Times New Roman" w:hAnsi="Times New Roman" w:cs="Times New Roman"/>
                <w:b/>
                <w:bCs/>
                <w:sz w:val="18"/>
                <w:szCs w:val="18"/>
                <w:lang w:eastAsia="cs-CZ"/>
              </w:rPr>
            </w:pPr>
          </w:p>
          <w:p w:rsidR="00847EDC" w:rsidRPr="00D416CC" w:rsidRDefault="00847EDC" w:rsidP="008B65CE">
            <w:pPr>
              <w:spacing w:after="0" w:line="240" w:lineRule="auto"/>
              <w:rPr>
                <w:rFonts w:ascii="Times New Roman" w:eastAsia="Times New Roman" w:hAnsi="Times New Roman" w:cs="Times New Roman"/>
                <w:b/>
                <w:bCs/>
                <w:sz w:val="18"/>
                <w:szCs w:val="18"/>
                <w:lang w:eastAsia="cs-CZ"/>
              </w:rPr>
            </w:pPr>
            <w:r w:rsidRPr="00D416CC">
              <w:rPr>
                <w:rFonts w:ascii="Times New Roman" w:eastAsia="Times New Roman" w:hAnsi="Times New Roman" w:cs="Times New Roman"/>
                <w:b/>
                <w:bCs/>
                <w:sz w:val="18"/>
                <w:szCs w:val="18"/>
                <w:lang w:eastAsia="cs-CZ"/>
              </w:rPr>
              <w:t xml:space="preserve">Název dokumentu, verze, datum </w:t>
            </w:r>
          </w:p>
          <w:p w:rsidR="00847EDC" w:rsidRPr="00D416CC" w:rsidRDefault="00847EDC" w:rsidP="008B65CE">
            <w:pPr>
              <w:spacing w:after="0" w:line="240" w:lineRule="auto"/>
              <w:rPr>
                <w:rFonts w:ascii="Times New Roman" w:eastAsia="Times New Roman" w:hAnsi="Times New Roman" w:cs="Times New Roman"/>
                <w:b/>
                <w:bCs/>
                <w:sz w:val="18"/>
                <w:szCs w:val="18"/>
                <w:lang w:eastAsia="cs-CZ"/>
              </w:rPr>
            </w:pPr>
            <w:r w:rsidRPr="00D416CC">
              <w:rPr>
                <w:rFonts w:ascii="Times New Roman" w:eastAsia="Times New Roman" w:hAnsi="Times New Roman" w:cs="Times New Roman"/>
                <w:b/>
                <w:bCs/>
                <w:i/>
                <w:sz w:val="18"/>
                <w:szCs w:val="18"/>
                <w:lang w:eastAsia="cs-CZ"/>
              </w:rPr>
              <w:t>Document title, version, date</w:t>
            </w:r>
          </w:p>
        </w:tc>
        <w:tc>
          <w:tcPr>
            <w:tcW w:w="1272" w:type="dxa"/>
            <w:gridSpan w:val="2"/>
          </w:tcPr>
          <w:p w:rsidR="00847EDC" w:rsidRPr="00D416CC" w:rsidRDefault="00847EDC" w:rsidP="008B65CE">
            <w:pPr>
              <w:spacing w:after="0" w:line="240" w:lineRule="auto"/>
              <w:rPr>
                <w:rFonts w:ascii="Times New Roman" w:eastAsia="Times New Roman" w:hAnsi="Times New Roman" w:cs="Times New Roman"/>
                <w:b/>
                <w:bCs/>
                <w:sz w:val="18"/>
                <w:szCs w:val="18"/>
                <w:lang w:eastAsia="cs-CZ"/>
              </w:rPr>
            </w:pPr>
            <w:r w:rsidRPr="00D416CC">
              <w:rPr>
                <w:rFonts w:ascii="Times New Roman" w:eastAsia="Times New Roman" w:hAnsi="Times New Roman" w:cs="Times New Roman"/>
                <w:b/>
                <w:bCs/>
                <w:sz w:val="18"/>
                <w:szCs w:val="18"/>
                <w:lang w:eastAsia="cs-CZ"/>
              </w:rPr>
              <w:t>Schváleno /</w:t>
            </w:r>
            <w:r w:rsidRPr="00D416CC">
              <w:rPr>
                <w:rFonts w:ascii="Times New Roman" w:eastAsia="Times New Roman" w:hAnsi="Times New Roman" w:cs="Times New Roman"/>
                <w:b/>
                <w:bCs/>
                <w:i/>
                <w:sz w:val="18"/>
                <w:szCs w:val="18"/>
                <w:lang w:eastAsia="cs-CZ"/>
              </w:rPr>
              <w:t>Approved</w:t>
            </w:r>
          </w:p>
        </w:tc>
        <w:tc>
          <w:tcPr>
            <w:tcW w:w="1316" w:type="dxa"/>
            <w:gridSpan w:val="2"/>
          </w:tcPr>
          <w:p w:rsidR="00847EDC" w:rsidRPr="00D416CC" w:rsidRDefault="00847EDC" w:rsidP="008B65CE">
            <w:pPr>
              <w:spacing w:after="0" w:line="240" w:lineRule="auto"/>
              <w:rPr>
                <w:rFonts w:ascii="Times New Roman" w:eastAsia="Times New Roman" w:hAnsi="Times New Roman" w:cs="Times New Roman"/>
                <w:b/>
                <w:bCs/>
                <w:sz w:val="18"/>
                <w:szCs w:val="18"/>
                <w:lang w:eastAsia="cs-CZ"/>
              </w:rPr>
            </w:pPr>
            <w:r w:rsidRPr="00D416CC">
              <w:rPr>
                <w:rFonts w:ascii="Times New Roman" w:eastAsia="Times New Roman" w:hAnsi="Times New Roman" w:cs="Times New Roman"/>
                <w:b/>
                <w:bCs/>
                <w:sz w:val="18"/>
                <w:szCs w:val="18"/>
                <w:lang w:eastAsia="cs-CZ"/>
              </w:rPr>
              <w:t xml:space="preserve">Vzato na vědomí / </w:t>
            </w:r>
            <w:r w:rsidRPr="00D416CC">
              <w:rPr>
                <w:rFonts w:ascii="Times New Roman" w:eastAsia="Times New Roman" w:hAnsi="Times New Roman" w:cs="Times New Roman"/>
                <w:b/>
                <w:bCs/>
                <w:i/>
                <w:sz w:val="18"/>
                <w:szCs w:val="18"/>
                <w:lang w:eastAsia="cs-CZ"/>
              </w:rPr>
              <w:t xml:space="preserve">Taken into account </w:t>
            </w:r>
          </w:p>
        </w:tc>
      </w:tr>
      <w:tr w:rsidR="00847EDC" w:rsidRPr="00D416CC" w:rsidTr="008B65CE">
        <w:trPr>
          <w:cantSplit/>
          <w:trHeight w:val="454"/>
        </w:trPr>
        <w:tc>
          <w:tcPr>
            <w:tcW w:w="7416" w:type="dxa"/>
            <w:vMerge/>
          </w:tcPr>
          <w:p w:rsidR="00847EDC" w:rsidRPr="00D416CC" w:rsidRDefault="00847EDC" w:rsidP="008B65CE">
            <w:pPr>
              <w:spacing w:after="0" w:line="240" w:lineRule="auto"/>
              <w:rPr>
                <w:rFonts w:ascii="Times New Roman" w:eastAsia="Times New Roman" w:hAnsi="Times New Roman" w:cs="Times New Roman"/>
                <w:i/>
                <w:sz w:val="18"/>
                <w:szCs w:val="18"/>
                <w:lang w:eastAsia="cs-CZ"/>
              </w:rPr>
            </w:pPr>
          </w:p>
        </w:tc>
        <w:tc>
          <w:tcPr>
            <w:tcW w:w="736" w:type="dxa"/>
          </w:tcPr>
          <w:p w:rsidR="00847EDC" w:rsidRPr="00D416CC" w:rsidRDefault="00847EDC" w:rsidP="008B65CE">
            <w:pPr>
              <w:spacing w:after="0" w:line="240" w:lineRule="auto"/>
              <w:rPr>
                <w:rFonts w:ascii="Times New Roman" w:eastAsia="Times New Roman" w:hAnsi="Times New Roman" w:cs="Times New Roman"/>
                <w:b/>
                <w:bCs/>
                <w:sz w:val="18"/>
                <w:szCs w:val="18"/>
                <w:lang w:eastAsia="cs-CZ"/>
              </w:rPr>
            </w:pPr>
            <w:r w:rsidRPr="00D416CC">
              <w:rPr>
                <w:rFonts w:ascii="Times New Roman" w:eastAsia="Times New Roman" w:hAnsi="Times New Roman" w:cs="Times New Roman"/>
                <w:b/>
                <w:bCs/>
                <w:sz w:val="18"/>
                <w:szCs w:val="18"/>
                <w:lang w:eastAsia="cs-CZ"/>
              </w:rPr>
              <w:t>ANO</w:t>
            </w:r>
          </w:p>
          <w:p w:rsidR="00847EDC" w:rsidRPr="00D416CC" w:rsidRDefault="00847EDC" w:rsidP="008B65CE">
            <w:pPr>
              <w:spacing w:after="0" w:line="240" w:lineRule="auto"/>
              <w:rPr>
                <w:rFonts w:ascii="Times New Roman" w:eastAsia="Times New Roman" w:hAnsi="Times New Roman" w:cs="Times New Roman"/>
                <w:b/>
                <w:bCs/>
                <w:i/>
                <w:sz w:val="18"/>
                <w:szCs w:val="18"/>
                <w:lang w:eastAsia="cs-CZ"/>
              </w:rPr>
            </w:pPr>
            <w:r w:rsidRPr="00D416CC">
              <w:rPr>
                <w:rFonts w:ascii="Times New Roman" w:eastAsia="Times New Roman" w:hAnsi="Times New Roman" w:cs="Times New Roman"/>
                <w:b/>
                <w:bCs/>
                <w:i/>
                <w:sz w:val="18"/>
                <w:szCs w:val="18"/>
                <w:lang w:eastAsia="cs-CZ"/>
              </w:rPr>
              <w:t>Yes</w:t>
            </w:r>
          </w:p>
        </w:tc>
        <w:tc>
          <w:tcPr>
            <w:tcW w:w="536" w:type="dxa"/>
          </w:tcPr>
          <w:p w:rsidR="00847EDC" w:rsidRPr="00D416CC" w:rsidRDefault="00847EDC" w:rsidP="008B65CE">
            <w:pPr>
              <w:spacing w:after="0" w:line="240" w:lineRule="auto"/>
              <w:rPr>
                <w:rFonts w:ascii="Times New Roman" w:eastAsia="Times New Roman" w:hAnsi="Times New Roman" w:cs="Times New Roman"/>
                <w:b/>
                <w:bCs/>
                <w:sz w:val="18"/>
                <w:szCs w:val="18"/>
                <w:lang w:eastAsia="cs-CZ"/>
              </w:rPr>
            </w:pPr>
            <w:r w:rsidRPr="00D416CC">
              <w:rPr>
                <w:rFonts w:ascii="Times New Roman" w:eastAsia="Times New Roman" w:hAnsi="Times New Roman" w:cs="Times New Roman"/>
                <w:b/>
                <w:bCs/>
                <w:sz w:val="18"/>
                <w:szCs w:val="18"/>
                <w:lang w:eastAsia="cs-CZ"/>
              </w:rPr>
              <w:t xml:space="preserve">NE </w:t>
            </w:r>
          </w:p>
          <w:p w:rsidR="00847EDC" w:rsidRPr="00D416CC" w:rsidRDefault="00847EDC" w:rsidP="008B65CE">
            <w:pPr>
              <w:spacing w:after="0" w:line="240" w:lineRule="auto"/>
              <w:rPr>
                <w:rFonts w:ascii="Times New Roman" w:eastAsia="Times New Roman" w:hAnsi="Times New Roman" w:cs="Times New Roman"/>
                <w:b/>
                <w:bCs/>
                <w:sz w:val="18"/>
                <w:szCs w:val="18"/>
                <w:lang w:eastAsia="cs-CZ"/>
              </w:rPr>
            </w:pPr>
            <w:r w:rsidRPr="00D416CC">
              <w:rPr>
                <w:rFonts w:ascii="Times New Roman" w:eastAsia="Times New Roman" w:hAnsi="Times New Roman" w:cs="Times New Roman"/>
                <w:b/>
                <w:bCs/>
                <w:i/>
                <w:sz w:val="18"/>
                <w:szCs w:val="18"/>
                <w:lang w:eastAsia="cs-CZ"/>
              </w:rPr>
              <w:t>No</w:t>
            </w:r>
          </w:p>
        </w:tc>
        <w:tc>
          <w:tcPr>
            <w:tcW w:w="780" w:type="dxa"/>
          </w:tcPr>
          <w:p w:rsidR="00847EDC" w:rsidRPr="00D416CC" w:rsidRDefault="00847EDC" w:rsidP="008B65CE">
            <w:pPr>
              <w:spacing w:after="0" w:line="240" w:lineRule="auto"/>
              <w:rPr>
                <w:rFonts w:ascii="Times New Roman" w:eastAsia="Times New Roman" w:hAnsi="Times New Roman" w:cs="Times New Roman"/>
                <w:b/>
                <w:bCs/>
                <w:sz w:val="18"/>
                <w:szCs w:val="18"/>
                <w:lang w:eastAsia="cs-CZ"/>
              </w:rPr>
            </w:pPr>
            <w:r w:rsidRPr="00D416CC">
              <w:rPr>
                <w:rFonts w:ascii="Times New Roman" w:eastAsia="Times New Roman" w:hAnsi="Times New Roman" w:cs="Times New Roman"/>
                <w:b/>
                <w:bCs/>
                <w:sz w:val="18"/>
                <w:szCs w:val="18"/>
                <w:lang w:eastAsia="cs-CZ"/>
              </w:rPr>
              <w:t>ANO</w:t>
            </w:r>
          </w:p>
          <w:p w:rsidR="00847EDC" w:rsidRPr="00D416CC" w:rsidRDefault="00847EDC" w:rsidP="008B65CE">
            <w:pPr>
              <w:spacing w:after="0" w:line="240" w:lineRule="auto"/>
              <w:rPr>
                <w:rFonts w:ascii="Times New Roman" w:eastAsia="Times New Roman" w:hAnsi="Times New Roman" w:cs="Times New Roman"/>
                <w:b/>
                <w:bCs/>
                <w:sz w:val="18"/>
                <w:szCs w:val="18"/>
                <w:lang w:eastAsia="cs-CZ"/>
              </w:rPr>
            </w:pPr>
            <w:r w:rsidRPr="00D416CC">
              <w:rPr>
                <w:rFonts w:ascii="Times New Roman" w:eastAsia="Times New Roman" w:hAnsi="Times New Roman" w:cs="Times New Roman"/>
                <w:b/>
                <w:bCs/>
                <w:i/>
                <w:sz w:val="18"/>
                <w:szCs w:val="18"/>
                <w:lang w:eastAsia="cs-CZ"/>
              </w:rPr>
              <w:t>Yes</w:t>
            </w:r>
          </w:p>
        </w:tc>
        <w:tc>
          <w:tcPr>
            <w:tcW w:w="536" w:type="dxa"/>
          </w:tcPr>
          <w:p w:rsidR="00847EDC" w:rsidRPr="00D416CC" w:rsidRDefault="00847EDC" w:rsidP="008B65CE">
            <w:pPr>
              <w:spacing w:after="0" w:line="240" w:lineRule="auto"/>
              <w:rPr>
                <w:rFonts w:ascii="Times New Roman" w:eastAsia="Times New Roman" w:hAnsi="Times New Roman" w:cs="Times New Roman"/>
                <w:b/>
                <w:bCs/>
                <w:sz w:val="18"/>
                <w:szCs w:val="18"/>
                <w:lang w:eastAsia="cs-CZ"/>
              </w:rPr>
            </w:pPr>
            <w:r w:rsidRPr="00D416CC">
              <w:rPr>
                <w:rFonts w:ascii="Times New Roman" w:eastAsia="Times New Roman" w:hAnsi="Times New Roman" w:cs="Times New Roman"/>
                <w:b/>
                <w:bCs/>
                <w:sz w:val="18"/>
                <w:szCs w:val="18"/>
                <w:lang w:eastAsia="cs-CZ"/>
              </w:rPr>
              <w:t xml:space="preserve">NE </w:t>
            </w:r>
          </w:p>
          <w:p w:rsidR="00847EDC" w:rsidRPr="00D416CC" w:rsidRDefault="00847EDC" w:rsidP="008B65CE">
            <w:pPr>
              <w:spacing w:after="0" w:line="240" w:lineRule="auto"/>
              <w:rPr>
                <w:rFonts w:ascii="Times New Roman" w:eastAsia="Times New Roman" w:hAnsi="Times New Roman" w:cs="Times New Roman"/>
                <w:b/>
                <w:bCs/>
                <w:i/>
                <w:sz w:val="18"/>
                <w:szCs w:val="18"/>
                <w:lang w:eastAsia="cs-CZ"/>
              </w:rPr>
            </w:pPr>
            <w:r w:rsidRPr="00D416CC">
              <w:rPr>
                <w:rFonts w:ascii="Times New Roman" w:eastAsia="Times New Roman" w:hAnsi="Times New Roman" w:cs="Times New Roman"/>
                <w:b/>
                <w:bCs/>
                <w:i/>
                <w:sz w:val="18"/>
                <w:szCs w:val="18"/>
                <w:lang w:eastAsia="cs-CZ"/>
              </w:rPr>
              <w:t>No</w:t>
            </w:r>
          </w:p>
        </w:tc>
      </w:tr>
      <w:tr w:rsidR="00847EDC" w:rsidRPr="00D416CC" w:rsidTr="008B65CE">
        <w:trPr>
          <w:trHeight w:val="340"/>
        </w:trPr>
        <w:tc>
          <w:tcPr>
            <w:tcW w:w="7416" w:type="dxa"/>
          </w:tcPr>
          <w:p w:rsidR="00847EDC" w:rsidRPr="00847EDC" w:rsidRDefault="00847EDC" w:rsidP="00847ED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 a informovaný souhlas česká verze pro dospělé 2.2 ze dne  21.září 2015 / </w:t>
            </w:r>
            <w:r>
              <w:rPr>
                <w:rFonts w:ascii="Times New Roman" w:eastAsia="Times New Roman" w:hAnsi="Times New Roman" w:cs="Times New Roman"/>
                <w:i/>
                <w:sz w:val="18"/>
                <w:szCs w:val="18"/>
                <w:lang w:eastAsia="cs-CZ"/>
              </w:rPr>
              <w:t>Patient information Sheet and Informed Consent form, Czech version for adults 2.2, dated 21 Sep 2015</w:t>
            </w:r>
          </w:p>
        </w:tc>
        <w:tc>
          <w:tcPr>
            <w:tcW w:w="736" w:type="dxa"/>
          </w:tcPr>
          <w:p w:rsidR="00847EDC" w:rsidRPr="00D416CC" w:rsidRDefault="00847EDC" w:rsidP="008B65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47EDC" w:rsidRPr="00D416CC" w:rsidRDefault="003C4A5C" w:rsidP="008B65CE">
            <w:pPr>
              <w:spacing w:after="0" w:line="240" w:lineRule="auto"/>
              <w:rPr>
                <w:rFonts w:ascii="Times New Roman" w:eastAsia="Times New Roman" w:hAnsi="Times New Roman" w:cs="Times New Roman"/>
                <w:sz w:val="18"/>
                <w:szCs w:val="18"/>
                <w:lang w:eastAsia="cs-CZ"/>
              </w:rPr>
            </w:pPr>
            <w:r w:rsidRPr="00D416CC">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47EDC" w:rsidRPr="00D416C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6CC">
              <w:rPr>
                <w:rFonts w:ascii="Times New Roman" w:eastAsia="Times New Roman" w:hAnsi="Times New Roman" w:cs="Times New Roman"/>
                <w:sz w:val="18"/>
                <w:szCs w:val="18"/>
                <w:lang w:eastAsia="cs-CZ"/>
              </w:rPr>
              <w:fldChar w:fldCharType="end"/>
            </w:r>
          </w:p>
        </w:tc>
        <w:tc>
          <w:tcPr>
            <w:tcW w:w="780" w:type="dxa"/>
          </w:tcPr>
          <w:p w:rsidR="00847EDC" w:rsidRPr="00D416CC" w:rsidRDefault="00847EDC" w:rsidP="008B65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47EDC" w:rsidRPr="00D416CC" w:rsidRDefault="003C4A5C" w:rsidP="008B65CE">
            <w:pPr>
              <w:spacing w:after="0" w:line="240" w:lineRule="auto"/>
              <w:rPr>
                <w:rFonts w:ascii="Times New Roman" w:eastAsia="Times New Roman" w:hAnsi="Times New Roman" w:cs="Times New Roman"/>
                <w:sz w:val="18"/>
                <w:szCs w:val="18"/>
                <w:lang w:eastAsia="cs-CZ"/>
              </w:rPr>
            </w:pPr>
            <w:r w:rsidRPr="00D416CC">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47EDC" w:rsidRPr="00D416C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6CC">
              <w:rPr>
                <w:rFonts w:ascii="Times New Roman" w:eastAsia="Times New Roman" w:hAnsi="Times New Roman" w:cs="Times New Roman"/>
                <w:sz w:val="18"/>
                <w:szCs w:val="18"/>
                <w:lang w:eastAsia="cs-CZ"/>
              </w:rPr>
              <w:fldChar w:fldCharType="end"/>
            </w:r>
          </w:p>
        </w:tc>
      </w:tr>
      <w:tr w:rsidR="00847EDC" w:rsidRPr="00D416CC" w:rsidTr="008B65CE">
        <w:trPr>
          <w:trHeight w:val="340"/>
        </w:trPr>
        <w:tc>
          <w:tcPr>
            <w:tcW w:w="7416" w:type="dxa"/>
          </w:tcPr>
          <w:p w:rsidR="00847EDC" w:rsidRPr="00524F8B" w:rsidRDefault="00847EDC" w:rsidP="00847ED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Informace pro pacienta a informovaný souhlas česká verze pro rodiče 2.2 ze dne  21.září 2015 / </w:t>
            </w:r>
            <w:r>
              <w:rPr>
                <w:rFonts w:ascii="Times New Roman" w:eastAsia="Times New Roman" w:hAnsi="Times New Roman" w:cs="Times New Roman"/>
                <w:i/>
                <w:sz w:val="18"/>
                <w:szCs w:val="18"/>
                <w:lang w:eastAsia="cs-CZ"/>
              </w:rPr>
              <w:t>Patient information Sheet/Informed Consent form, Czech version for parents 2.2, dated 21 Sep 2015</w:t>
            </w:r>
          </w:p>
        </w:tc>
        <w:tc>
          <w:tcPr>
            <w:tcW w:w="736" w:type="dxa"/>
          </w:tcPr>
          <w:p w:rsidR="00847EDC" w:rsidRPr="00D416CC" w:rsidRDefault="00847EDC" w:rsidP="008B65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47EDC" w:rsidRPr="00D416CC" w:rsidRDefault="003C4A5C" w:rsidP="008B65CE">
            <w:pPr>
              <w:spacing w:after="0" w:line="240" w:lineRule="auto"/>
              <w:rPr>
                <w:rFonts w:ascii="Times New Roman" w:eastAsia="Times New Roman" w:hAnsi="Times New Roman" w:cs="Times New Roman"/>
                <w:sz w:val="18"/>
                <w:szCs w:val="18"/>
                <w:lang w:eastAsia="cs-CZ"/>
              </w:rPr>
            </w:pPr>
            <w:r w:rsidRPr="00D416CC">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47EDC" w:rsidRPr="00D416C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6CC">
              <w:rPr>
                <w:rFonts w:ascii="Times New Roman" w:eastAsia="Times New Roman" w:hAnsi="Times New Roman" w:cs="Times New Roman"/>
                <w:sz w:val="18"/>
                <w:szCs w:val="18"/>
                <w:lang w:eastAsia="cs-CZ"/>
              </w:rPr>
              <w:fldChar w:fldCharType="end"/>
            </w:r>
          </w:p>
        </w:tc>
        <w:tc>
          <w:tcPr>
            <w:tcW w:w="780" w:type="dxa"/>
          </w:tcPr>
          <w:p w:rsidR="00847EDC" w:rsidRPr="00D416CC" w:rsidRDefault="00847EDC" w:rsidP="008B65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47EDC" w:rsidRPr="00D416CC" w:rsidRDefault="003C4A5C" w:rsidP="008B65CE">
            <w:pPr>
              <w:spacing w:after="0" w:line="240" w:lineRule="auto"/>
              <w:rPr>
                <w:rFonts w:ascii="Times New Roman" w:eastAsia="Times New Roman" w:hAnsi="Times New Roman" w:cs="Times New Roman"/>
                <w:sz w:val="18"/>
                <w:szCs w:val="18"/>
                <w:lang w:eastAsia="cs-CZ"/>
              </w:rPr>
            </w:pPr>
            <w:r w:rsidRPr="00D416CC">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47EDC" w:rsidRPr="00D416C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6CC">
              <w:rPr>
                <w:rFonts w:ascii="Times New Roman" w:eastAsia="Times New Roman" w:hAnsi="Times New Roman" w:cs="Times New Roman"/>
                <w:sz w:val="18"/>
                <w:szCs w:val="18"/>
                <w:lang w:eastAsia="cs-CZ"/>
              </w:rPr>
              <w:fldChar w:fldCharType="end"/>
            </w:r>
          </w:p>
        </w:tc>
      </w:tr>
      <w:tr w:rsidR="00847EDC" w:rsidRPr="00D416CC" w:rsidTr="008B65CE">
        <w:trPr>
          <w:trHeight w:val="340"/>
        </w:trPr>
        <w:tc>
          <w:tcPr>
            <w:tcW w:w="7416" w:type="dxa"/>
          </w:tcPr>
          <w:p w:rsidR="00847EDC" w:rsidRPr="00524F8B" w:rsidRDefault="00847EDC" w:rsidP="00847ED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Informace pro pacienta a informovaný souhlas česká verze pro dospívající (15-18 let) 2.2 ze dne  21.září 2015 / </w:t>
            </w:r>
            <w:r>
              <w:rPr>
                <w:rFonts w:ascii="Times New Roman" w:eastAsia="Times New Roman" w:hAnsi="Times New Roman" w:cs="Times New Roman"/>
                <w:i/>
                <w:sz w:val="18"/>
                <w:szCs w:val="18"/>
                <w:lang w:eastAsia="cs-CZ"/>
              </w:rPr>
              <w:t>Patient information Sheet and Informed Consent form, Czech version for adolescents (15-18 years) 2.2, dated 21 Sep 2015</w:t>
            </w:r>
          </w:p>
        </w:tc>
        <w:tc>
          <w:tcPr>
            <w:tcW w:w="736" w:type="dxa"/>
          </w:tcPr>
          <w:p w:rsidR="00847EDC" w:rsidRPr="00D416CC" w:rsidRDefault="00847EDC" w:rsidP="008B65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47EDC" w:rsidRPr="00D416CC" w:rsidRDefault="003C4A5C" w:rsidP="008B65CE">
            <w:pPr>
              <w:spacing w:after="0" w:line="240" w:lineRule="auto"/>
              <w:rPr>
                <w:rFonts w:ascii="Times New Roman" w:eastAsia="Times New Roman" w:hAnsi="Times New Roman" w:cs="Times New Roman"/>
                <w:sz w:val="18"/>
                <w:szCs w:val="18"/>
                <w:lang w:eastAsia="cs-CZ"/>
              </w:rPr>
            </w:pPr>
            <w:r w:rsidRPr="00D416CC">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47EDC" w:rsidRPr="00D416C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6CC">
              <w:rPr>
                <w:rFonts w:ascii="Times New Roman" w:eastAsia="Times New Roman" w:hAnsi="Times New Roman" w:cs="Times New Roman"/>
                <w:sz w:val="18"/>
                <w:szCs w:val="18"/>
                <w:lang w:eastAsia="cs-CZ"/>
              </w:rPr>
              <w:fldChar w:fldCharType="end"/>
            </w:r>
          </w:p>
        </w:tc>
        <w:tc>
          <w:tcPr>
            <w:tcW w:w="780" w:type="dxa"/>
          </w:tcPr>
          <w:p w:rsidR="00847EDC" w:rsidRPr="00D416CC" w:rsidRDefault="00847EDC" w:rsidP="008B65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47EDC" w:rsidRPr="00D416CC" w:rsidRDefault="003C4A5C" w:rsidP="008B65CE">
            <w:pPr>
              <w:spacing w:after="0" w:line="240" w:lineRule="auto"/>
              <w:rPr>
                <w:rFonts w:ascii="Times New Roman" w:eastAsia="Times New Roman" w:hAnsi="Times New Roman" w:cs="Times New Roman"/>
                <w:sz w:val="18"/>
                <w:szCs w:val="18"/>
                <w:lang w:eastAsia="cs-CZ"/>
              </w:rPr>
            </w:pPr>
            <w:r w:rsidRPr="00D416CC">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47EDC" w:rsidRPr="00D416C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6CC">
              <w:rPr>
                <w:rFonts w:ascii="Times New Roman" w:eastAsia="Times New Roman" w:hAnsi="Times New Roman" w:cs="Times New Roman"/>
                <w:sz w:val="18"/>
                <w:szCs w:val="18"/>
                <w:lang w:eastAsia="cs-CZ"/>
              </w:rPr>
              <w:fldChar w:fldCharType="end"/>
            </w:r>
          </w:p>
        </w:tc>
      </w:tr>
    </w:tbl>
    <w:p w:rsidR="00847EDC" w:rsidRDefault="00847EDC" w:rsidP="00847EDC">
      <w:pPr>
        <w:spacing w:after="0" w:line="240" w:lineRule="auto"/>
        <w:rPr>
          <w:rFonts w:ascii="Times New Roman" w:eastAsia="Times New Roman" w:hAnsi="Times New Roman" w:cs="Times New Roman"/>
          <w:szCs w:val="24"/>
          <w:lang w:eastAsia="cs-CZ"/>
        </w:rPr>
      </w:pPr>
    </w:p>
    <w:p w:rsidR="00847EDC" w:rsidRPr="00D416CC" w:rsidRDefault="00847EDC" w:rsidP="00847EDC">
      <w:pPr>
        <w:spacing w:after="0" w:line="240" w:lineRule="auto"/>
        <w:rPr>
          <w:rFonts w:ascii="Times New Roman" w:eastAsia="Times New Roman" w:hAnsi="Times New Roman" w:cs="Times New Roman"/>
          <w:szCs w:val="24"/>
          <w:lang w:eastAsia="cs-CZ"/>
        </w:rPr>
      </w:pPr>
      <w:r w:rsidRPr="00D416CC">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416CC">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847EDC" w:rsidRPr="00D416CC" w:rsidRDefault="00847EDC" w:rsidP="00847EDC">
      <w:pPr>
        <w:spacing w:after="0" w:line="240" w:lineRule="auto"/>
        <w:rPr>
          <w:rFonts w:ascii="Times New Roman" w:eastAsia="Times New Roman" w:hAnsi="Times New Roman" w:cs="Times New Roman"/>
          <w:i/>
          <w:szCs w:val="24"/>
          <w:lang w:eastAsia="cs-CZ"/>
        </w:rPr>
      </w:pPr>
      <w:r w:rsidRPr="00D416CC">
        <w:rPr>
          <w:rFonts w:ascii="Times New Roman" w:eastAsia="Times New Roman" w:hAnsi="Times New Roman" w:cs="Times New Roman"/>
          <w:i/>
          <w:szCs w:val="24"/>
          <w:lang w:eastAsia="cs-CZ"/>
        </w:rPr>
        <w:t xml:space="preserve"> </w:t>
      </w:r>
      <w:r w:rsidRPr="00D416CC">
        <w:rPr>
          <w:rFonts w:ascii="Times New Roman" w:eastAsia="Times New Roman" w:hAnsi="Times New Roman" w:cs="Times New Roman"/>
          <w:szCs w:val="24"/>
          <w:lang w:eastAsia="cs-CZ"/>
        </w:rPr>
        <w:sym w:font="Wingdings 2" w:char="F054"/>
      </w:r>
      <w:r w:rsidRPr="00D416CC">
        <w:rPr>
          <w:rFonts w:ascii="Times New Roman" w:eastAsia="Times New Roman" w:hAnsi="Times New Roman" w:cs="Times New Roman"/>
          <w:szCs w:val="24"/>
          <w:lang w:eastAsia="cs-CZ"/>
        </w:rPr>
        <w:t xml:space="preserve"> Ano/</w:t>
      </w:r>
      <w:r w:rsidRPr="00D416CC">
        <w:rPr>
          <w:rFonts w:ascii="Times New Roman" w:eastAsia="Times New Roman" w:hAnsi="Times New Roman" w:cs="Times New Roman"/>
          <w:i/>
          <w:szCs w:val="24"/>
          <w:lang w:eastAsia="cs-CZ"/>
        </w:rPr>
        <w:t>Yes</w:t>
      </w:r>
      <w:r w:rsidRPr="00D416CC">
        <w:rPr>
          <w:rFonts w:ascii="Times New Roman" w:eastAsia="Times New Roman" w:hAnsi="Times New Roman" w:cs="Times New Roman"/>
          <w:szCs w:val="24"/>
          <w:lang w:eastAsia="cs-CZ"/>
        </w:rPr>
        <w:t xml:space="preserve">       </w:t>
      </w:r>
      <w:r w:rsidR="003C4A5C" w:rsidRPr="00D416CC">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416CC">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D416CC">
        <w:rPr>
          <w:rFonts w:ascii="Times New Roman" w:eastAsia="Times New Roman" w:hAnsi="Times New Roman" w:cs="Times New Roman"/>
          <w:szCs w:val="24"/>
          <w:lang w:eastAsia="cs-CZ"/>
        </w:rPr>
        <w:fldChar w:fldCharType="end"/>
      </w:r>
      <w:r w:rsidRPr="00D416CC">
        <w:rPr>
          <w:rFonts w:ascii="Times New Roman" w:eastAsia="Times New Roman" w:hAnsi="Times New Roman" w:cs="Times New Roman"/>
          <w:szCs w:val="24"/>
          <w:lang w:eastAsia="cs-CZ"/>
        </w:rPr>
        <w:t>Ne/</w:t>
      </w:r>
      <w:r w:rsidRPr="00D416CC">
        <w:rPr>
          <w:rFonts w:ascii="Times New Roman" w:eastAsia="Times New Roman" w:hAnsi="Times New Roman" w:cs="Times New Roman"/>
          <w:i/>
          <w:szCs w:val="24"/>
          <w:lang w:eastAsia="cs-CZ"/>
        </w:rPr>
        <w:t>No</w:t>
      </w:r>
      <w:r w:rsidRPr="00D416CC">
        <w:rPr>
          <w:rFonts w:ascii="Times New Roman" w:eastAsia="Times New Roman" w:hAnsi="Times New Roman" w:cs="Times New Roman"/>
          <w:szCs w:val="24"/>
          <w:lang w:eastAsia="cs-CZ"/>
        </w:rPr>
        <w:t xml:space="preserve">           </w:t>
      </w:r>
    </w:p>
    <w:p w:rsidR="00847EDC" w:rsidRPr="00D416CC" w:rsidRDefault="00847EDC" w:rsidP="00847EDC">
      <w:pPr>
        <w:spacing w:after="0" w:line="240" w:lineRule="auto"/>
        <w:rPr>
          <w:rFonts w:ascii="Times New Roman" w:eastAsia="Times New Roman" w:hAnsi="Times New Roman" w:cs="Times New Roman"/>
          <w:szCs w:val="24"/>
          <w:lang w:eastAsia="cs-CZ"/>
        </w:rPr>
      </w:pPr>
      <w:r w:rsidRPr="00D416CC">
        <w:rPr>
          <w:rFonts w:ascii="Times New Roman" w:eastAsia="Times New Roman" w:hAnsi="Times New Roman" w:cs="Times New Roman"/>
          <w:szCs w:val="24"/>
          <w:lang w:eastAsia="cs-CZ"/>
        </w:rPr>
        <w:t xml:space="preserve">                                                                                               </w:t>
      </w:r>
      <w:r w:rsidRPr="00D416CC">
        <w:rPr>
          <w:rFonts w:ascii="Times New Roman" w:eastAsia="Times New Roman" w:hAnsi="Times New Roman" w:cs="Times New Roman"/>
          <w:szCs w:val="24"/>
          <w:lang w:eastAsia="cs-CZ"/>
        </w:rPr>
        <w:tab/>
      </w:r>
      <w:r w:rsidRPr="00D416CC">
        <w:rPr>
          <w:rFonts w:ascii="Times New Roman" w:eastAsia="Times New Roman" w:hAnsi="Times New Roman" w:cs="Times New Roman"/>
          <w:szCs w:val="24"/>
          <w:lang w:eastAsia="cs-CZ"/>
        </w:rPr>
        <w:tab/>
      </w:r>
      <w:r w:rsidRPr="00D416CC">
        <w:rPr>
          <w:rFonts w:ascii="Times New Roman" w:eastAsia="Times New Roman" w:hAnsi="Times New Roman" w:cs="Times New Roman"/>
          <w:szCs w:val="24"/>
          <w:lang w:eastAsia="cs-CZ"/>
        </w:rPr>
        <w:tab/>
      </w:r>
      <w:r w:rsidRPr="00D416CC">
        <w:rPr>
          <w:rFonts w:ascii="Times New Roman" w:eastAsia="Times New Roman" w:hAnsi="Times New Roman" w:cs="Times New Roman"/>
          <w:szCs w:val="24"/>
          <w:lang w:eastAsia="cs-CZ"/>
        </w:rPr>
        <w:tab/>
      </w:r>
      <w:r w:rsidRPr="00D416CC">
        <w:rPr>
          <w:rFonts w:ascii="Times New Roman" w:eastAsia="Times New Roman" w:hAnsi="Times New Roman" w:cs="Times New Roman"/>
          <w:szCs w:val="24"/>
          <w:lang w:eastAsia="cs-CZ"/>
        </w:rPr>
        <w:tab/>
        <w:t xml:space="preserve">             </w:t>
      </w:r>
    </w:p>
    <w:p w:rsidR="00847EDC" w:rsidRDefault="00847EDC" w:rsidP="00847EDC">
      <w:pPr>
        <w:spacing w:after="0" w:line="240" w:lineRule="auto"/>
        <w:rPr>
          <w:rFonts w:ascii="Times New Roman" w:eastAsia="Times New Roman" w:hAnsi="Times New Roman" w:cs="Times New Roman"/>
          <w:szCs w:val="24"/>
          <w:lang w:eastAsia="cs-CZ"/>
        </w:rPr>
      </w:pPr>
    </w:p>
    <w:p w:rsidR="00847EDC" w:rsidRPr="00D416CC" w:rsidRDefault="00847EDC" w:rsidP="00847EDC">
      <w:pPr>
        <w:spacing w:after="0" w:line="240" w:lineRule="auto"/>
        <w:rPr>
          <w:rFonts w:ascii="Times New Roman" w:eastAsia="Times New Roman" w:hAnsi="Times New Roman" w:cs="Times New Roman"/>
          <w:szCs w:val="24"/>
          <w:lang w:eastAsia="cs-CZ"/>
        </w:rPr>
      </w:pPr>
      <w:r w:rsidRPr="00D416CC">
        <w:rPr>
          <w:rFonts w:ascii="Times New Roman" w:eastAsia="Times New Roman" w:hAnsi="Times New Roman" w:cs="Times New Roman"/>
          <w:szCs w:val="24"/>
          <w:lang w:eastAsia="cs-CZ"/>
        </w:rPr>
        <w:tab/>
      </w:r>
      <w:r w:rsidRPr="00D416CC">
        <w:rPr>
          <w:rFonts w:ascii="Times New Roman" w:eastAsia="Times New Roman" w:hAnsi="Times New Roman" w:cs="Times New Roman"/>
          <w:szCs w:val="24"/>
          <w:lang w:eastAsia="cs-CZ"/>
        </w:rPr>
        <w:tab/>
      </w:r>
      <w:r w:rsidRPr="00D416CC">
        <w:rPr>
          <w:rFonts w:ascii="Times New Roman" w:eastAsia="Times New Roman" w:hAnsi="Times New Roman" w:cs="Times New Roman"/>
          <w:szCs w:val="24"/>
          <w:lang w:eastAsia="cs-CZ"/>
        </w:rPr>
        <w:tab/>
      </w:r>
      <w:r w:rsidRPr="00D416CC">
        <w:rPr>
          <w:rFonts w:ascii="Times New Roman" w:eastAsia="Times New Roman" w:hAnsi="Times New Roman" w:cs="Times New Roman"/>
          <w:szCs w:val="24"/>
          <w:lang w:eastAsia="cs-CZ"/>
        </w:rPr>
        <w:tab/>
      </w:r>
      <w:r w:rsidRPr="00D416CC">
        <w:rPr>
          <w:rFonts w:ascii="Times New Roman" w:eastAsia="Times New Roman" w:hAnsi="Times New Roman" w:cs="Times New Roman"/>
          <w:szCs w:val="24"/>
          <w:lang w:eastAsia="cs-CZ"/>
        </w:rPr>
        <w:tab/>
      </w:r>
      <w:r w:rsidRPr="00D416CC">
        <w:rPr>
          <w:rFonts w:ascii="Times New Roman" w:eastAsia="Times New Roman" w:hAnsi="Times New Roman" w:cs="Times New Roman"/>
          <w:szCs w:val="24"/>
          <w:lang w:eastAsia="cs-CZ"/>
        </w:rPr>
        <w:tab/>
        <w:t xml:space="preserve"> </w:t>
      </w:r>
      <w:r w:rsidRPr="00D416CC">
        <w:rPr>
          <w:rFonts w:ascii="Times New Roman" w:eastAsia="Times New Roman" w:hAnsi="Times New Roman" w:cs="Times New Roman"/>
          <w:szCs w:val="24"/>
          <w:lang w:eastAsia="cs-CZ"/>
        </w:rPr>
        <w:tab/>
        <w:t xml:space="preserve">                                                                              </w:t>
      </w:r>
    </w:p>
    <w:p w:rsidR="00847EDC" w:rsidRPr="00D416CC" w:rsidRDefault="00847EDC" w:rsidP="00847EDC">
      <w:pPr>
        <w:spacing w:after="0" w:line="240" w:lineRule="auto"/>
        <w:rPr>
          <w:rFonts w:ascii="Times New Roman" w:eastAsia="Times New Roman" w:hAnsi="Times New Roman" w:cs="Times New Roman"/>
          <w:szCs w:val="24"/>
          <w:lang w:eastAsia="cs-CZ"/>
        </w:rPr>
      </w:pPr>
      <w:r w:rsidRPr="00D416CC">
        <w:rPr>
          <w:rFonts w:ascii="Times New Roman" w:eastAsia="Times New Roman" w:hAnsi="Times New Roman" w:cs="Times New Roman"/>
          <w:szCs w:val="24"/>
          <w:lang w:eastAsia="cs-CZ"/>
        </w:rPr>
        <w:t xml:space="preserve">                                                                                                                                                                        </w:t>
      </w:r>
    </w:p>
    <w:p w:rsidR="005345BF" w:rsidRPr="006E2051" w:rsidRDefault="00847EDC" w:rsidP="005345BF">
      <w:pPr>
        <w:spacing w:after="0" w:line="240" w:lineRule="auto"/>
        <w:rPr>
          <w:rFonts w:ascii="Times New Roman" w:eastAsia="Times New Roman" w:hAnsi="Times New Roman" w:cs="Times New Roman"/>
          <w:szCs w:val="24"/>
          <w:lang w:eastAsia="cs-CZ"/>
        </w:rPr>
      </w:pPr>
      <w:r w:rsidRPr="00D416CC">
        <w:rPr>
          <w:rFonts w:ascii="Times New Roman" w:eastAsia="Times New Roman" w:hAnsi="Times New Roman" w:cs="Times New Roman"/>
          <w:szCs w:val="24"/>
          <w:lang w:eastAsia="cs-CZ"/>
        </w:rPr>
        <w:t xml:space="preserve">                                                                                            </w:t>
      </w:r>
      <w:r w:rsidR="005345BF" w:rsidRPr="006E2051">
        <w:rPr>
          <w:rFonts w:ascii="Times New Roman" w:eastAsia="Times New Roman" w:hAnsi="Times New Roman" w:cs="Times New Roman"/>
          <w:szCs w:val="24"/>
          <w:lang w:eastAsia="cs-CZ"/>
        </w:rPr>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5345BF" w:rsidRPr="009F4A14" w:rsidRDefault="005345BF" w:rsidP="005345B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5345BF" w:rsidRPr="00740DD8" w:rsidRDefault="005345BF" w:rsidP="005345B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5345BF"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847EDC" w:rsidRPr="00D416CC" w:rsidRDefault="00847EDC" w:rsidP="00847EDC">
      <w:pPr>
        <w:spacing w:after="0" w:line="240" w:lineRule="auto"/>
        <w:rPr>
          <w:rFonts w:ascii="Times New Roman" w:eastAsia="Times New Roman" w:hAnsi="Times New Roman" w:cs="Times New Roman"/>
          <w:sz w:val="16"/>
          <w:szCs w:val="24"/>
          <w:lang w:eastAsia="cs-CZ"/>
        </w:rPr>
      </w:pPr>
    </w:p>
    <w:p w:rsidR="00847EDC" w:rsidRPr="00D416CC" w:rsidRDefault="00847EDC" w:rsidP="00847EDC">
      <w:pPr>
        <w:spacing w:after="0" w:line="240" w:lineRule="auto"/>
        <w:rPr>
          <w:rFonts w:ascii="Times New Roman" w:eastAsia="Times New Roman" w:hAnsi="Times New Roman" w:cs="Times New Roman"/>
          <w:sz w:val="16"/>
          <w:szCs w:val="24"/>
          <w:lang w:eastAsia="cs-CZ"/>
        </w:rPr>
      </w:pPr>
    </w:p>
    <w:p w:rsidR="00847EDC" w:rsidRPr="00D5345F" w:rsidRDefault="00847EDC" w:rsidP="00847EDC">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2/2</w:t>
      </w:r>
    </w:p>
    <w:p w:rsidR="00847EDC" w:rsidRPr="00D5345F" w:rsidRDefault="00847EDC" w:rsidP="00847EDC">
      <w:pPr>
        <w:spacing w:after="0" w:line="240" w:lineRule="auto"/>
        <w:rPr>
          <w:rFonts w:ascii="Times New Roman" w:eastAsia="Times New Roman" w:hAnsi="Times New Roman" w:cs="Times New Roman"/>
          <w:lang w:eastAsia="cs-CZ"/>
        </w:rPr>
      </w:pPr>
      <w:r w:rsidRPr="00D5345F">
        <w:rPr>
          <w:rFonts w:ascii="Times New Roman" w:eastAsia="Times New Roman" w:hAnsi="Times New Roman" w:cs="Times New Roman"/>
          <w:lang w:eastAsia="cs-CZ"/>
        </w:rPr>
        <w:t>-----------------------------------------------------------------------</w:t>
      </w:r>
    </w:p>
    <w:p w:rsidR="00847EDC" w:rsidRPr="00D5345F" w:rsidRDefault="00847EDC" w:rsidP="00847EDC">
      <w:pPr>
        <w:spacing w:after="0" w:line="240" w:lineRule="auto"/>
        <w:rPr>
          <w:rFonts w:ascii="Times New Roman" w:eastAsia="Times New Roman" w:hAnsi="Times New Roman" w:cs="Times New Roman"/>
          <w:szCs w:val="24"/>
          <w:lang w:eastAsia="cs-CZ"/>
        </w:rPr>
      </w:pPr>
      <w:r w:rsidRPr="00D5345F">
        <w:rPr>
          <w:rFonts w:ascii="Times New Roman" w:eastAsia="Times New Roman" w:hAnsi="Times New Roman" w:cs="Times New Roman"/>
          <w:szCs w:val="24"/>
          <w:lang w:eastAsia="cs-CZ"/>
        </w:rPr>
        <w:t>6-months</w:t>
      </w:r>
    </w:p>
    <w:p w:rsidR="00847EDC" w:rsidRDefault="00847EDC" w:rsidP="00847EDC">
      <w:pPr>
        <w:spacing w:after="0" w:line="240" w:lineRule="auto"/>
        <w:rPr>
          <w:rFonts w:ascii="Times New Roman" w:eastAsia="Times New Roman" w:hAnsi="Times New Roman" w:cs="Times New Roman"/>
          <w:i/>
          <w:sz w:val="16"/>
          <w:szCs w:val="24"/>
          <w:lang w:eastAsia="cs-CZ"/>
        </w:rPr>
      </w:pPr>
    </w:p>
    <w:p w:rsidR="00847EDC" w:rsidRDefault="00847EDC" w:rsidP="00847EDC">
      <w:pPr>
        <w:spacing w:after="0" w:line="240" w:lineRule="auto"/>
        <w:rPr>
          <w:rFonts w:ascii="Times New Roman" w:eastAsia="Times New Roman" w:hAnsi="Times New Roman" w:cs="Times New Roman"/>
          <w:i/>
          <w:sz w:val="16"/>
          <w:szCs w:val="24"/>
          <w:lang w:eastAsia="cs-CZ"/>
        </w:rPr>
      </w:pPr>
    </w:p>
    <w:p w:rsidR="00847EDC" w:rsidRDefault="00847EDC" w:rsidP="00847EDC">
      <w:pPr>
        <w:spacing w:after="0" w:line="240" w:lineRule="auto"/>
        <w:rPr>
          <w:rFonts w:ascii="Times New Roman" w:eastAsia="Times New Roman" w:hAnsi="Times New Roman" w:cs="Times New Roman"/>
          <w:i/>
          <w:sz w:val="16"/>
          <w:szCs w:val="24"/>
          <w:lang w:eastAsia="cs-CZ"/>
        </w:rPr>
      </w:pPr>
    </w:p>
    <w:p w:rsidR="00847EDC" w:rsidRDefault="00847EDC" w:rsidP="00847EDC">
      <w:pPr>
        <w:spacing w:after="0" w:line="240" w:lineRule="auto"/>
        <w:rPr>
          <w:rFonts w:ascii="Times New Roman" w:eastAsia="Times New Roman" w:hAnsi="Times New Roman" w:cs="Times New Roman"/>
          <w:i/>
          <w:sz w:val="16"/>
          <w:szCs w:val="24"/>
          <w:lang w:eastAsia="cs-CZ"/>
        </w:rPr>
      </w:pPr>
    </w:p>
    <w:p w:rsidR="00847EDC" w:rsidRDefault="00847EDC" w:rsidP="00847EDC">
      <w:pPr>
        <w:spacing w:after="0" w:line="240" w:lineRule="auto"/>
        <w:rPr>
          <w:rFonts w:ascii="Times New Roman" w:eastAsia="Times New Roman" w:hAnsi="Times New Roman" w:cs="Times New Roman"/>
          <w:i/>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32EDE" w:rsidRPr="00A26F69" w:rsidRDefault="00B32EDE" w:rsidP="00E86C17">
      <w:pPr>
        <w:spacing w:after="0" w:line="240" w:lineRule="auto"/>
        <w:jc w:val="center"/>
        <w:rPr>
          <w:rFonts w:ascii="Times New Roman" w:eastAsia="Times New Roman" w:hAnsi="Times New Roman" w:cs="Times New Roman"/>
          <w:b/>
          <w:bCs/>
          <w:lang w:eastAsia="cs-CZ"/>
        </w:rPr>
      </w:pPr>
      <w:r w:rsidRPr="00A26F69">
        <w:rPr>
          <w:rFonts w:ascii="Times New Roman" w:eastAsia="Times New Roman" w:hAnsi="Times New Roman" w:cs="Times New Roman"/>
          <w:b/>
          <w:bCs/>
          <w:lang w:eastAsia="cs-CZ"/>
        </w:rPr>
        <w:lastRenderedPageBreak/>
        <w:t>STANOVISKO ETICKÉ KOMISE KE KLINICKÉMU HODNOCENÍ</w:t>
      </w:r>
    </w:p>
    <w:p w:rsidR="00B32EDE" w:rsidRPr="00A26F69" w:rsidRDefault="00B32EDE" w:rsidP="00B32EDE">
      <w:pPr>
        <w:spacing w:after="0" w:line="240" w:lineRule="auto"/>
        <w:jc w:val="center"/>
        <w:rPr>
          <w:rFonts w:ascii="Times New Roman" w:eastAsia="Times New Roman" w:hAnsi="Times New Roman" w:cs="Times New Roman"/>
          <w:bCs/>
          <w:i/>
          <w:lang w:eastAsia="cs-CZ"/>
        </w:rPr>
      </w:pPr>
      <w:r w:rsidRPr="00A26F69">
        <w:rPr>
          <w:rFonts w:ascii="Times New Roman" w:eastAsia="Times New Roman" w:hAnsi="Times New Roman" w:cs="Times New Roman"/>
          <w:bCs/>
          <w:i/>
          <w:lang w:eastAsia="cs-CZ"/>
        </w:rPr>
        <w:t xml:space="preserve">Opinion of the Ethics Committee on Clinical Trial  </w:t>
      </w:r>
    </w:p>
    <w:p w:rsidR="00B32EDE" w:rsidRPr="00A26F69" w:rsidRDefault="00B32EDE" w:rsidP="00B32EDE">
      <w:pPr>
        <w:spacing w:after="0" w:line="240" w:lineRule="auto"/>
        <w:jc w:val="center"/>
        <w:rPr>
          <w:rFonts w:ascii="Times New Roman" w:eastAsia="Times New Roman" w:hAnsi="Times New Roman" w:cs="Times New Roman"/>
          <w:b/>
          <w:bCs/>
          <w:i/>
          <w:lang w:eastAsia="cs-CZ"/>
        </w:rPr>
      </w:pPr>
    </w:p>
    <w:p w:rsidR="00B32EDE" w:rsidRPr="00A26F69" w:rsidRDefault="00B32EDE" w:rsidP="00B32EDE">
      <w:pPr>
        <w:spacing w:after="0" w:line="240" w:lineRule="auto"/>
        <w:rPr>
          <w:rFonts w:ascii="Times New Roman" w:eastAsia="Times New Roman" w:hAnsi="Times New Roman" w:cs="Times New Roman"/>
          <w:lang w:eastAsia="cs-CZ"/>
        </w:rPr>
      </w:pPr>
      <w:r>
        <w:rPr>
          <w:rFonts w:ascii="Wingdings 2" w:eastAsia="Times New Roman" w:hAnsi="Wingdings 2" w:cs="Times New Roman"/>
          <w:lang w:eastAsia="cs-CZ"/>
        </w:rPr>
        <w:t></w:t>
      </w:r>
      <w:r w:rsidRPr="00A26F69">
        <w:rPr>
          <w:rFonts w:ascii="Times New Roman" w:eastAsia="Times New Roman" w:hAnsi="Times New Roman" w:cs="Times New Roman"/>
          <w:lang w:eastAsia="cs-CZ"/>
        </w:rPr>
        <w:t xml:space="preserve">  Multicentrické KH, je požadováno stanovisko multicentrické EK pro všechna centra/</w:t>
      </w:r>
      <w:r w:rsidRPr="00A26F69">
        <w:rPr>
          <w:rFonts w:ascii="Times New Roman" w:eastAsia="Times New Roman" w:hAnsi="Times New Roman" w:cs="Times New Roman"/>
          <w:i/>
          <w:lang w:eastAsia="cs-CZ"/>
        </w:rPr>
        <w:t>Multi-centric clinical trial, opinion issued by Ethics Committee for Multi-Centric Clinical Trials is required</w:t>
      </w:r>
    </w:p>
    <w:p w:rsidR="00B32EDE" w:rsidRPr="00A26F69" w:rsidRDefault="00B32EDE" w:rsidP="00B32EDE">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A26F69">
        <w:rPr>
          <w:rFonts w:ascii="Times New Roman" w:eastAsia="Times New Roman" w:hAnsi="Times New Roman" w:cs="Times New Roman"/>
          <w:lang w:eastAsia="cs-CZ"/>
        </w:rPr>
        <w:t xml:space="preserve">  Multicentrické KH, je požadováno stanovisko EK pro místní centrum (centra)/ </w:t>
      </w:r>
      <w:r w:rsidRPr="00A26F69">
        <w:rPr>
          <w:rFonts w:ascii="Times New Roman" w:eastAsia="Times New Roman" w:hAnsi="Times New Roman" w:cs="Times New Roman"/>
          <w:i/>
          <w:lang w:eastAsia="cs-CZ"/>
        </w:rPr>
        <w:t>Multi-centric clinical trial, opinion issued by local Ethics Committee(s) is required</w:t>
      </w:r>
    </w:p>
    <w:p w:rsidR="00B32EDE" w:rsidRPr="00A26F69" w:rsidRDefault="003C4A5C" w:rsidP="00B32EDE">
      <w:pPr>
        <w:spacing w:after="0" w:line="240" w:lineRule="auto"/>
        <w:rPr>
          <w:rFonts w:ascii="Times New Roman" w:eastAsia="Times New Roman" w:hAnsi="Times New Roman" w:cs="Times New Roman"/>
          <w:i/>
          <w:lang w:eastAsia="cs-CZ"/>
        </w:rPr>
      </w:pPr>
      <w:r w:rsidRPr="00A26F6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32EDE" w:rsidRPr="00A26F6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26F69">
        <w:rPr>
          <w:rFonts w:ascii="Times New Roman" w:eastAsia="Times New Roman" w:hAnsi="Times New Roman" w:cs="Times New Roman"/>
          <w:lang w:eastAsia="cs-CZ"/>
        </w:rPr>
        <w:fldChar w:fldCharType="end"/>
      </w:r>
      <w:r w:rsidR="00B32EDE" w:rsidRPr="00A26F69">
        <w:rPr>
          <w:rFonts w:ascii="Times New Roman" w:eastAsia="Times New Roman" w:hAnsi="Times New Roman" w:cs="Times New Roman"/>
          <w:lang w:eastAsia="cs-CZ"/>
        </w:rPr>
        <w:t xml:space="preserve">  KH prováděné v jednom centru, požadováno stanovisko EK pro místní centrum (centra)/ </w:t>
      </w:r>
      <w:r w:rsidR="00B32EDE" w:rsidRPr="00A26F69">
        <w:rPr>
          <w:rFonts w:ascii="Times New Roman" w:eastAsia="Times New Roman" w:hAnsi="Times New Roman" w:cs="Times New Roman"/>
          <w:i/>
          <w:lang w:eastAsia="cs-CZ"/>
        </w:rPr>
        <w:t>Clinical trial conducted in a single site, opinion of a local EC is required</w:t>
      </w:r>
    </w:p>
    <w:p w:rsidR="00B32EDE" w:rsidRDefault="00B32EDE" w:rsidP="00B32EDE">
      <w:pPr>
        <w:spacing w:after="0" w:line="240" w:lineRule="auto"/>
        <w:rPr>
          <w:rFonts w:ascii="Times New Roman" w:hAnsi="Times New Roman" w:cs="Times New Roman"/>
          <w:b/>
          <w:bCs/>
        </w:rPr>
      </w:pPr>
    </w:p>
    <w:p w:rsidR="00B32EDE" w:rsidRDefault="00B32EDE" w:rsidP="00B32EDE">
      <w:pPr>
        <w:spacing w:after="0" w:line="240" w:lineRule="auto"/>
        <w:rPr>
          <w:rFonts w:ascii="Times New Roman" w:hAnsi="Times New Roman" w:cs="Times New Roman"/>
          <w:b/>
          <w:bCs/>
        </w:rPr>
      </w:pPr>
      <w:r w:rsidRPr="00B32EDE">
        <w:rPr>
          <w:rFonts w:ascii="Times New Roman" w:hAnsi="Times New Roman" w:cs="Times New Roman"/>
          <w:b/>
          <w:bCs/>
        </w:rPr>
        <w:t>Číslo jednací/</w:t>
      </w:r>
      <w:r w:rsidRPr="00B32EDE">
        <w:rPr>
          <w:rFonts w:ascii="Times New Roman" w:hAnsi="Times New Roman" w:cs="Times New Roman"/>
          <w:i/>
        </w:rPr>
        <w:t>Reference number</w:t>
      </w:r>
      <w:r w:rsidRPr="00B32EDE">
        <w:rPr>
          <w:rFonts w:ascii="Times New Roman" w:hAnsi="Times New Roman" w:cs="Times New Roman"/>
        </w:rPr>
        <w:t xml:space="preserve">: </w:t>
      </w:r>
      <w:r w:rsidRPr="00B32EDE">
        <w:rPr>
          <w:rFonts w:ascii="Times New Roman" w:eastAsia="Calibri" w:hAnsi="Times New Roman" w:cs="Times New Roman"/>
          <w:b/>
        </w:rPr>
        <w:t>141/15 MEK 23</w:t>
      </w:r>
    </w:p>
    <w:p w:rsidR="00B32EDE" w:rsidRPr="00B32EDE" w:rsidRDefault="00B32EDE" w:rsidP="00B32EDE">
      <w:pPr>
        <w:spacing w:after="0" w:line="240" w:lineRule="auto"/>
        <w:rPr>
          <w:rFonts w:ascii="Times New Roman" w:hAnsi="Times New Roman" w:cs="Times New Roman"/>
          <w:b/>
          <w:bCs/>
        </w:rPr>
      </w:pPr>
      <w:r w:rsidRPr="00B32EDE">
        <w:rPr>
          <w:rFonts w:ascii="Times New Roman" w:hAnsi="Times New Roman" w:cs="Times New Roman"/>
          <w:b/>
          <w:bCs/>
        </w:rPr>
        <w:t>Název KH/</w:t>
      </w:r>
      <w:r w:rsidRPr="00B32EDE">
        <w:rPr>
          <w:rFonts w:ascii="Times New Roman" w:hAnsi="Times New Roman" w:cs="Times New Roman"/>
          <w:i/>
        </w:rPr>
        <w:t>Full Title of Clinical Trial</w:t>
      </w:r>
      <w:r w:rsidRPr="00B32EDE">
        <w:rPr>
          <w:rFonts w:ascii="Times New Roman" w:hAnsi="Times New Roman" w:cs="Times New Roman"/>
          <w:bCs/>
        </w:rPr>
        <w:t>:</w:t>
      </w:r>
      <w:r w:rsidRPr="00B32EDE">
        <w:rPr>
          <w:rFonts w:ascii="Times New Roman" w:eastAsia="Calibri" w:hAnsi="Times New Roman" w:cs="Times New Roman"/>
          <w:b/>
        </w:rPr>
        <w:t xml:space="preserve">  </w:t>
      </w:r>
      <w:r w:rsidRPr="00B32EDE">
        <w:rPr>
          <w:rFonts w:ascii="Times New Roman" w:eastAsia="Calibri" w:hAnsi="Times New Roman" w:cs="Times New Roman"/>
        </w:rPr>
        <w:t>O</w:t>
      </w:r>
      <w:r w:rsidRPr="00B32EDE">
        <w:rPr>
          <w:rFonts w:ascii="Times New Roman" w:hAnsi="Times New Roman" w:cs="Times New Roman"/>
        </w:rPr>
        <w:t xml:space="preserve">tevřená multicentrická mezinárodní randomizovaná studie fáze 2 s paralelním designem zkoumající účinnost a bezpečnost přípravku GTx-024 na metastatický nebo lokálně pokročilý estrogenní/androgenní receptor-pozitivní (AR+/ER+) karcinom prsu u postmenopauzálních žen / </w:t>
      </w:r>
      <w:r w:rsidRPr="00B32EDE">
        <w:rPr>
          <w:rFonts w:ascii="Times New Roman" w:hAnsi="Times New Roman" w:cs="Times New Roman"/>
          <w:i/>
        </w:rPr>
        <w:t>A Phase 2 Open Label, Multi-Center, Multinational, Randomized, Parallel Design Study Investigating the Efficacy and safety of GTx-024 on metastatic or Locally Advanced ER+/AR+ Breast Cancer (BC) in Postmenopausal Woman</w:t>
      </w:r>
      <w:r w:rsidRPr="00B32EDE">
        <w:rPr>
          <w:rFonts w:ascii="Times New Roman" w:hAnsi="Times New Roman" w:cs="Times New Roman"/>
        </w:rPr>
        <w:tab/>
      </w:r>
    </w:p>
    <w:p w:rsidR="00B32EDE" w:rsidRPr="00B32EDE" w:rsidRDefault="00B32EDE" w:rsidP="00B32EDE">
      <w:pPr>
        <w:spacing w:after="0" w:line="240" w:lineRule="auto"/>
        <w:rPr>
          <w:rFonts w:ascii="Times New Roman" w:hAnsi="Times New Roman" w:cs="Times New Roman"/>
        </w:rPr>
      </w:pPr>
      <w:r w:rsidRPr="00B32EDE">
        <w:rPr>
          <w:rFonts w:ascii="Times New Roman" w:hAnsi="Times New Roman" w:cs="Times New Roman"/>
          <w:b/>
          <w:bCs/>
        </w:rPr>
        <w:t xml:space="preserve">Číslo protokolu/ </w:t>
      </w:r>
      <w:r w:rsidRPr="00B32EDE">
        <w:rPr>
          <w:rFonts w:ascii="Times New Roman" w:hAnsi="Times New Roman" w:cs="Times New Roman"/>
          <w:i/>
        </w:rPr>
        <w:t>Protocol Code Number</w:t>
      </w:r>
      <w:r w:rsidRPr="00B32EDE">
        <w:rPr>
          <w:rFonts w:ascii="Times New Roman" w:hAnsi="Times New Roman" w:cs="Times New Roman"/>
        </w:rPr>
        <w:t xml:space="preserve">: </w:t>
      </w:r>
      <w:r w:rsidRPr="00B32EDE">
        <w:rPr>
          <w:rFonts w:ascii="Times New Roman" w:eastAsia="Calibri" w:hAnsi="Times New Roman" w:cs="Times New Roman"/>
        </w:rPr>
        <w:t>G200802</w:t>
      </w:r>
    </w:p>
    <w:p w:rsidR="00B32EDE" w:rsidRPr="00B32EDE" w:rsidRDefault="00B32EDE" w:rsidP="00B32EDE">
      <w:pPr>
        <w:spacing w:after="0" w:line="240" w:lineRule="auto"/>
        <w:rPr>
          <w:rFonts w:ascii="Times New Roman" w:hAnsi="Times New Roman" w:cs="Times New Roman"/>
        </w:rPr>
      </w:pPr>
      <w:r w:rsidRPr="00B32EDE">
        <w:rPr>
          <w:rFonts w:ascii="Times New Roman" w:hAnsi="Times New Roman" w:cs="Times New Roman"/>
          <w:b/>
          <w:bCs/>
        </w:rPr>
        <w:t xml:space="preserve">EudraCT number/ </w:t>
      </w:r>
      <w:r w:rsidRPr="00B32EDE">
        <w:rPr>
          <w:rFonts w:ascii="Times New Roman" w:hAnsi="Times New Roman" w:cs="Times New Roman"/>
          <w:i/>
        </w:rPr>
        <w:t>EudraCT number</w:t>
      </w:r>
      <w:r w:rsidRPr="00B32EDE">
        <w:rPr>
          <w:rFonts w:ascii="Times New Roman" w:hAnsi="Times New Roman" w:cs="Times New Roman"/>
        </w:rPr>
        <w:t xml:space="preserve">: </w:t>
      </w:r>
      <w:r w:rsidRPr="00B32EDE">
        <w:rPr>
          <w:rFonts w:ascii="Times New Roman" w:eastAsia="Calibri" w:hAnsi="Times New Roman" w:cs="Times New Roman"/>
        </w:rPr>
        <w:t xml:space="preserve">2015-001012-35 </w:t>
      </w:r>
    </w:p>
    <w:p w:rsidR="00B32EDE" w:rsidRDefault="00B32EDE" w:rsidP="00B32EDE">
      <w:pPr>
        <w:spacing w:after="0" w:line="240" w:lineRule="auto"/>
        <w:rPr>
          <w:rFonts w:ascii="Times New Roman" w:hAnsi="Times New Roman" w:cs="Times New Roman"/>
          <w:b/>
          <w:bCs/>
        </w:rPr>
      </w:pPr>
    </w:p>
    <w:p w:rsidR="00B32EDE" w:rsidRPr="00B32EDE" w:rsidRDefault="00B32EDE" w:rsidP="00B32EDE">
      <w:pPr>
        <w:spacing w:after="0" w:line="240" w:lineRule="auto"/>
        <w:rPr>
          <w:rFonts w:ascii="Times New Roman" w:hAnsi="Times New Roman" w:cs="Times New Roman"/>
        </w:rPr>
      </w:pPr>
      <w:r w:rsidRPr="00B32EDE">
        <w:rPr>
          <w:rFonts w:ascii="Times New Roman" w:hAnsi="Times New Roman" w:cs="Times New Roman"/>
          <w:b/>
          <w:bCs/>
        </w:rPr>
        <w:t>Zadavatel/</w:t>
      </w:r>
      <w:r w:rsidRPr="00B32EDE">
        <w:rPr>
          <w:rFonts w:ascii="Times New Roman" w:hAnsi="Times New Roman" w:cs="Times New Roman"/>
          <w:i/>
        </w:rPr>
        <w:t>Sponzor</w:t>
      </w:r>
      <w:r w:rsidRPr="00B32EDE">
        <w:rPr>
          <w:rFonts w:ascii="Times New Roman" w:hAnsi="Times New Roman" w:cs="Times New Roman"/>
        </w:rPr>
        <w:t>: GTx, Inc., 175 Toyota Plaza 7th Floor, Memphis, TN 38103, USA</w:t>
      </w:r>
    </w:p>
    <w:p w:rsidR="00B32EDE" w:rsidRPr="00B32EDE" w:rsidRDefault="00B32EDE" w:rsidP="00B32EDE">
      <w:pPr>
        <w:spacing w:after="0" w:line="240" w:lineRule="auto"/>
        <w:rPr>
          <w:rFonts w:ascii="Times New Roman" w:hAnsi="Times New Roman" w:cs="Times New Roman"/>
          <w:bCs/>
        </w:rPr>
      </w:pPr>
      <w:r w:rsidRPr="00B32EDE">
        <w:rPr>
          <w:rFonts w:ascii="Times New Roman" w:hAnsi="Times New Roman" w:cs="Times New Roman"/>
          <w:b/>
          <w:bCs/>
        </w:rPr>
        <w:t>Žadatel/</w:t>
      </w:r>
      <w:r w:rsidRPr="00B32EDE">
        <w:rPr>
          <w:rFonts w:ascii="Times New Roman" w:hAnsi="Times New Roman" w:cs="Times New Roman"/>
          <w:bCs/>
          <w:i/>
        </w:rPr>
        <w:t>Applicant</w:t>
      </w:r>
      <w:r w:rsidRPr="00B32EDE">
        <w:rPr>
          <w:rFonts w:ascii="Times New Roman" w:hAnsi="Times New Roman" w:cs="Times New Roman"/>
          <w:bCs/>
        </w:rPr>
        <w:t>: CMED, Petr Kočalka, M.Sc., Ph.D., Do podkovy 193/20, 104 00 Praha 10 (dr.petr.kocalka@hotmail.com)</w:t>
      </w:r>
    </w:p>
    <w:p w:rsidR="00B32EDE" w:rsidRPr="00B32EDE" w:rsidRDefault="00B32EDE" w:rsidP="00B32EDE">
      <w:pPr>
        <w:spacing w:after="0" w:line="240" w:lineRule="auto"/>
        <w:rPr>
          <w:rFonts w:ascii="Times New Roman" w:hAnsi="Times New Roman" w:cs="Times New Roman"/>
          <w:b/>
          <w:bCs/>
        </w:rPr>
      </w:pPr>
      <w:r w:rsidRPr="00B32EDE">
        <w:rPr>
          <w:rFonts w:ascii="Times New Roman" w:hAnsi="Times New Roman" w:cs="Times New Roman"/>
          <w:b/>
          <w:bCs/>
        </w:rPr>
        <w:t>Datum doručení žádosti/</w:t>
      </w:r>
      <w:r w:rsidRPr="00B32EDE">
        <w:rPr>
          <w:rFonts w:ascii="Times New Roman" w:hAnsi="Times New Roman" w:cs="Times New Roman"/>
          <w:i/>
        </w:rPr>
        <w:t>Date of submission of the Application Form</w:t>
      </w:r>
      <w:r w:rsidRPr="00B32EDE">
        <w:rPr>
          <w:rFonts w:ascii="Times New Roman" w:hAnsi="Times New Roman" w:cs="Times New Roman"/>
        </w:rPr>
        <w:t>: 5.8.2015</w:t>
      </w:r>
      <w:r w:rsidR="00883CB2">
        <w:rPr>
          <w:rFonts w:ascii="Times New Roman" w:hAnsi="Times New Roman" w:cs="Times New Roman"/>
        </w:rPr>
        <w:t>, 9.11.2015</w:t>
      </w:r>
    </w:p>
    <w:p w:rsidR="00B32EDE" w:rsidRPr="00B32EDE" w:rsidRDefault="00B32EDE" w:rsidP="00B32EDE">
      <w:pPr>
        <w:rPr>
          <w:rFonts w:ascii="Times New Roman" w:hAnsi="Times New Roman" w:cs="Times New Roman"/>
        </w:rPr>
      </w:pPr>
      <w:r w:rsidRPr="00B32EDE">
        <w:rPr>
          <w:rFonts w:ascii="Times New Roman" w:hAnsi="Times New Roman" w:cs="Times New Roman"/>
          <w:b/>
          <w:bCs/>
        </w:rPr>
        <w:t xml:space="preserve">Datum jednání EK </w:t>
      </w:r>
      <w:r w:rsidRPr="00B32EDE">
        <w:rPr>
          <w:rFonts w:ascii="Times New Roman" w:hAnsi="Times New Roman" w:cs="Times New Roman"/>
        </w:rPr>
        <w:t>/</w:t>
      </w:r>
      <w:r w:rsidRPr="00B32EDE">
        <w:rPr>
          <w:rFonts w:ascii="Times New Roman" w:hAnsi="Times New Roman" w:cs="Times New Roman"/>
          <w:i/>
        </w:rPr>
        <w:t>Date of Ethics Committee´s session</w:t>
      </w:r>
      <w:r w:rsidR="00883CB2">
        <w:rPr>
          <w:rFonts w:ascii="Times New Roman" w:hAnsi="Times New Roman" w:cs="Times New Roman"/>
        </w:rPr>
        <w:t>:  9.11.</w:t>
      </w:r>
      <w:r w:rsidRPr="00B32EDE">
        <w:rPr>
          <w:rFonts w:ascii="Times New Roman" w:hAnsi="Times New Roman" w:cs="Times New Roman"/>
        </w:rPr>
        <w:t>2015</w:t>
      </w:r>
    </w:p>
    <w:p w:rsidR="00B32EDE" w:rsidRPr="00B32EDE" w:rsidRDefault="00B32EDE" w:rsidP="00B32EDE">
      <w:pPr>
        <w:spacing w:after="0" w:line="240" w:lineRule="auto"/>
        <w:rPr>
          <w:rFonts w:ascii="Times New Roman" w:hAnsi="Times New Roman" w:cs="Times New Roman"/>
        </w:rPr>
      </w:pPr>
      <w:r w:rsidRPr="00B32EDE">
        <w:rPr>
          <w:rFonts w:ascii="Times New Roman" w:hAnsi="Times New Roman" w:cs="Times New Roman"/>
          <w:b/>
          <w:bCs/>
        </w:rPr>
        <w:t xml:space="preserve">Vyjádření EK/ </w:t>
      </w:r>
      <w:r w:rsidRPr="00B32EDE">
        <w:rPr>
          <w:rFonts w:ascii="Times New Roman" w:hAnsi="Times New Roman" w:cs="Times New Roman"/>
          <w:i/>
        </w:rPr>
        <w:t>Ethics Committe´s opinion</w:t>
      </w:r>
      <w:r w:rsidRPr="00B32EDE">
        <w:rPr>
          <w:rFonts w:ascii="Times New Roman" w:hAnsi="Times New Roman" w:cs="Times New Roman"/>
        </w:rPr>
        <w:t>:</w:t>
      </w:r>
    </w:p>
    <w:p w:rsidR="00B32EDE" w:rsidRPr="00B32EDE" w:rsidRDefault="00B32EDE" w:rsidP="00B32EDE">
      <w:pPr>
        <w:spacing w:after="0" w:line="240" w:lineRule="auto"/>
        <w:rPr>
          <w:rFonts w:ascii="Times New Roman" w:hAnsi="Times New Roman" w:cs="Times New Roman"/>
          <w:i/>
        </w:rPr>
      </w:pPr>
      <w:r w:rsidRPr="00B32EDE">
        <w:rPr>
          <w:rFonts w:ascii="Times New Roman" w:hAnsi="Times New Roman" w:cs="Times New Roman"/>
        </w:rPr>
        <w:sym w:font="Wingdings 2" w:char="0054"/>
      </w:r>
      <w:r w:rsidRPr="00B32EDE">
        <w:rPr>
          <w:rFonts w:ascii="Times New Roman" w:hAnsi="Times New Roman" w:cs="Times New Roman"/>
        </w:rPr>
        <w:t xml:space="preserve">  EK  vydala souhlasné stanovisko / </w:t>
      </w:r>
      <w:r w:rsidRPr="00B32EDE">
        <w:rPr>
          <w:rFonts w:ascii="Times New Roman" w:hAnsi="Times New Roman" w:cs="Times New Roman"/>
          <w:i/>
        </w:rPr>
        <w:t>EC issued</w:t>
      </w:r>
      <w:r w:rsidRPr="00B32EDE">
        <w:rPr>
          <w:rFonts w:ascii="Times New Roman" w:hAnsi="Times New Roman" w:cs="Times New Roman"/>
        </w:rPr>
        <w:t xml:space="preserve"> </w:t>
      </w:r>
      <w:r w:rsidRPr="00B32EDE">
        <w:rPr>
          <w:rFonts w:ascii="Times New Roman" w:hAnsi="Times New Roman" w:cs="Times New Roman"/>
          <w:i/>
        </w:rPr>
        <w:t>favourable opinion</w:t>
      </w:r>
    </w:p>
    <w:p w:rsidR="00B32EDE" w:rsidRPr="00B32EDE" w:rsidRDefault="00B32EDE" w:rsidP="00B32EDE">
      <w:pPr>
        <w:rPr>
          <w:rFonts w:ascii="Times New Roman" w:hAnsi="Times New Roman" w:cs="Times New Roman"/>
          <w:bCs/>
          <w:i/>
        </w:rPr>
      </w:pPr>
      <w:r w:rsidRPr="00B32EDE">
        <w:rPr>
          <w:rFonts w:ascii="Times New Roman" w:hAnsi="Times New Roman" w:cs="Times New Roman"/>
          <w:bCs/>
        </w:rPr>
        <w:sym w:font="Wingdings 2" w:char="0054"/>
      </w:r>
      <w:r w:rsidRPr="00B32EDE">
        <w:rPr>
          <w:rFonts w:ascii="Times New Roman" w:hAnsi="Times New Roman" w:cs="Times New Roman"/>
          <w:bCs/>
        </w:rPr>
        <w:t xml:space="preserve">  EK  vzala na vědomí / </w:t>
      </w:r>
      <w:r w:rsidRPr="00B32EDE">
        <w:rPr>
          <w:rFonts w:ascii="Times New Roman" w:hAnsi="Times New Roman" w:cs="Times New Roman"/>
          <w:bCs/>
          <w:i/>
        </w:rPr>
        <w:t>Taken into account</w:t>
      </w:r>
    </w:p>
    <w:p w:rsidR="00B32EDE" w:rsidRPr="00B32EDE" w:rsidRDefault="00B32EDE" w:rsidP="00B32EDE">
      <w:pPr>
        <w:spacing w:after="0" w:line="240" w:lineRule="auto"/>
        <w:rPr>
          <w:rFonts w:ascii="Times New Roman" w:hAnsi="Times New Roman" w:cs="Times New Roman"/>
          <w:i/>
          <w:lang w:val="en-US"/>
        </w:rPr>
      </w:pPr>
      <w:r w:rsidRPr="00B32EDE">
        <w:rPr>
          <w:rFonts w:ascii="Times New Roman" w:hAnsi="Times New Roman" w:cs="Times New Roman"/>
          <w:b/>
          <w:bCs/>
        </w:rPr>
        <w:t>Lhůta pro podání písemné zprávy o průběhu KH od jeho zahájení</w:t>
      </w:r>
      <w:r w:rsidRPr="00B32EDE">
        <w:rPr>
          <w:rFonts w:ascii="Times New Roman" w:hAnsi="Times New Roman" w:cs="Times New Roman"/>
          <w:b/>
          <w:bCs/>
          <w:lang w:val="en-US"/>
        </w:rPr>
        <w:t xml:space="preserve">/ </w:t>
      </w:r>
      <w:r w:rsidRPr="00B32EDE">
        <w:rPr>
          <w:rFonts w:ascii="Times New Roman" w:hAnsi="Times New Roman" w:cs="Times New Roman"/>
          <w:i/>
          <w:lang w:val="en-US"/>
        </w:rPr>
        <w:t>Time schedule for submission of the  written Annual Report from the CT commencement:</w:t>
      </w:r>
    </w:p>
    <w:p w:rsidR="00B32EDE" w:rsidRPr="00B32EDE" w:rsidRDefault="00B32EDE" w:rsidP="00B32EDE">
      <w:pPr>
        <w:rPr>
          <w:rFonts w:ascii="Times New Roman" w:hAnsi="Times New Roman" w:cs="Times New Roman"/>
        </w:rPr>
      </w:pPr>
      <w:r w:rsidRPr="00B32EDE">
        <w:rPr>
          <w:rFonts w:ascii="Times New Roman" w:hAnsi="Times New Roman" w:cs="Times New Roman"/>
        </w:rPr>
        <w:sym w:font="Wingdings 2" w:char="0054"/>
      </w:r>
      <w:r w:rsidRPr="00B32EDE">
        <w:rPr>
          <w:rFonts w:ascii="Times New Roman" w:hAnsi="Times New Roman" w:cs="Times New Roman"/>
        </w:rPr>
        <w:t xml:space="preserve">   1x ročně</w:t>
      </w:r>
      <w:r w:rsidRPr="00B32EDE">
        <w:rPr>
          <w:rFonts w:ascii="Times New Roman" w:hAnsi="Times New Roman" w:cs="Times New Roman"/>
          <w:i/>
        </w:rPr>
        <w:t xml:space="preserve">/Once a year                   </w:t>
      </w:r>
      <w:r w:rsidR="003C4A5C" w:rsidRPr="00B32EDE">
        <w:rPr>
          <w:rFonts w:ascii="Times New Roman" w:hAnsi="Times New Roman" w:cs="Times New Roman"/>
        </w:rPr>
        <w:fldChar w:fldCharType="begin">
          <w:ffData>
            <w:name w:val="Zaškrtávací7"/>
            <w:enabled/>
            <w:calcOnExit w:val="0"/>
            <w:checkBox>
              <w:sizeAuto/>
              <w:default w:val="0"/>
            </w:checkBox>
          </w:ffData>
        </w:fldChar>
      </w:r>
      <w:r w:rsidRPr="00B32EDE">
        <w:rPr>
          <w:rFonts w:ascii="Times New Roman" w:hAnsi="Times New Roman" w:cs="Times New Roman"/>
        </w:rPr>
        <w:instrText xml:space="preserve"> FORMCHECKBOX </w:instrText>
      </w:r>
      <w:r w:rsidR="003C4A5C">
        <w:rPr>
          <w:rFonts w:ascii="Times New Roman" w:hAnsi="Times New Roman" w:cs="Times New Roman"/>
        </w:rPr>
      </w:r>
      <w:r w:rsidR="003C4A5C">
        <w:rPr>
          <w:rFonts w:ascii="Times New Roman" w:hAnsi="Times New Roman" w:cs="Times New Roman"/>
        </w:rPr>
        <w:fldChar w:fldCharType="separate"/>
      </w:r>
      <w:r w:rsidR="003C4A5C" w:rsidRPr="00B32EDE">
        <w:rPr>
          <w:rFonts w:ascii="Times New Roman" w:hAnsi="Times New Roman" w:cs="Times New Roman"/>
        </w:rPr>
        <w:fldChar w:fldCharType="end"/>
      </w:r>
      <w:r w:rsidRPr="00B32EDE">
        <w:rPr>
          <w:rFonts w:ascii="Times New Roman" w:hAnsi="Times New Roman" w:cs="Times New Roman"/>
        </w:rPr>
        <w:t xml:space="preserve">  Jiná lhůta/</w:t>
      </w:r>
      <w:r w:rsidRPr="00B32EDE">
        <w:rPr>
          <w:rFonts w:ascii="Times New Roman" w:hAnsi="Times New Roman" w:cs="Times New Roman"/>
          <w:i/>
        </w:rPr>
        <w:t xml:space="preserve"> Other </w:t>
      </w:r>
      <w:r w:rsidRPr="00B32EDE">
        <w:rPr>
          <w:rFonts w:ascii="Times New Roman" w:hAnsi="Times New Roman" w:cs="Times New Roman"/>
        </w:rPr>
        <w:t>…………….</w:t>
      </w:r>
    </w:p>
    <w:p w:rsidR="00B32EDE" w:rsidRPr="00B32EDE" w:rsidRDefault="00B32EDE" w:rsidP="00B32EDE">
      <w:pPr>
        <w:spacing w:after="0" w:line="240" w:lineRule="auto"/>
        <w:rPr>
          <w:rFonts w:ascii="Times New Roman" w:hAnsi="Times New Roman" w:cs="Times New Roman"/>
          <w:i/>
        </w:rPr>
      </w:pPr>
      <w:r w:rsidRPr="00B32EDE">
        <w:rPr>
          <w:rFonts w:ascii="Times New Roman" w:hAnsi="Times New Roman" w:cs="Times New Roman"/>
          <w:b/>
          <w:bCs/>
        </w:rPr>
        <w:t>Seznam míst hodnocení s označením míst, ke kterým se EK vyjádřila jako místní EK a kde vykonává dohled/</w:t>
      </w:r>
      <w:r w:rsidRPr="00B32EDE">
        <w:rPr>
          <w:rFonts w:ascii="Times New Roman" w:hAnsi="Times New Roman" w:cs="Times New Roman"/>
          <w:i/>
        </w:rPr>
        <w:t>List of clinical trial sites in the Czech Republic where EC has given its opinion and will perform supervision:</w:t>
      </w:r>
    </w:p>
    <w:tbl>
      <w:tblPr>
        <w:tblW w:w="1009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5"/>
        <w:gridCol w:w="1279"/>
        <w:gridCol w:w="2711"/>
      </w:tblGrid>
      <w:tr w:rsidR="00B32EDE" w:rsidRPr="00B32EDE" w:rsidTr="00B32EDE">
        <w:trPr>
          <w:trHeight w:val="454"/>
        </w:trPr>
        <w:tc>
          <w:tcPr>
            <w:tcW w:w="6108"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eastAsia="Times New Roman" w:hAnsi="Times New Roman" w:cs="Times New Roman"/>
                <w:b/>
                <w:sz w:val="18"/>
                <w:szCs w:val="18"/>
              </w:rPr>
            </w:pPr>
            <w:r w:rsidRPr="00B32EDE">
              <w:rPr>
                <w:rFonts w:ascii="Times New Roman" w:hAnsi="Times New Roman" w:cs="Times New Roman"/>
                <w:b/>
                <w:sz w:val="18"/>
                <w:szCs w:val="18"/>
              </w:rPr>
              <w:t xml:space="preserve">Místo hodnocení/ Jméno zkoušejícího </w:t>
            </w:r>
          </w:p>
          <w:p w:rsidR="00B32EDE" w:rsidRPr="00B32EDE" w:rsidRDefault="00B32EDE">
            <w:pPr>
              <w:rPr>
                <w:rFonts w:ascii="Times New Roman" w:hAnsi="Times New Roman" w:cs="Times New Roman"/>
                <w:b/>
                <w:i/>
                <w:sz w:val="18"/>
                <w:szCs w:val="18"/>
              </w:rPr>
            </w:pPr>
            <w:r w:rsidRPr="00B32EDE">
              <w:rPr>
                <w:rFonts w:ascii="Times New Roman" w:hAnsi="Times New Roman" w:cs="Times New Roman"/>
                <w:b/>
                <w:i/>
                <w:sz w:val="18"/>
                <w:szCs w:val="18"/>
              </w:rPr>
              <w:t>Trial Site / Name of Investigator</w:t>
            </w:r>
          </w:p>
        </w:tc>
        <w:tc>
          <w:tcPr>
            <w:tcW w:w="1280"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hAnsi="Times New Roman" w:cs="Times New Roman"/>
                <w:b/>
                <w:sz w:val="18"/>
                <w:szCs w:val="18"/>
                <w:vertAlign w:val="superscript"/>
              </w:rPr>
            </w:pPr>
            <w:r w:rsidRPr="00B32EDE">
              <w:rPr>
                <w:rFonts w:ascii="Times New Roman" w:hAnsi="Times New Roman" w:cs="Times New Roman"/>
                <w:b/>
                <w:sz w:val="18"/>
                <w:szCs w:val="18"/>
              </w:rPr>
              <w:t xml:space="preserve">Místní EK </w:t>
            </w:r>
            <w:r w:rsidRPr="00B32EDE">
              <w:rPr>
                <w:rFonts w:ascii="Times New Roman" w:hAnsi="Times New Roman" w:cs="Times New Roman"/>
                <w:b/>
                <w:i/>
                <w:sz w:val="18"/>
                <w:szCs w:val="18"/>
              </w:rPr>
              <w:t>Local EC</w:t>
            </w:r>
          </w:p>
        </w:tc>
        <w:tc>
          <w:tcPr>
            <w:tcW w:w="2712"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eastAsia="Times New Roman" w:hAnsi="Times New Roman" w:cs="Times New Roman"/>
                <w:b/>
                <w:sz w:val="18"/>
                <w:szCs w:val="18"/>
              </w:rPr>
            </w:pPr>
            <w:r w:rsidRPr="00B32EDE">
              <w:rPr>
                <w:rFonts w:ascii="Times New Roman" w:hAnsi="Times New Roman" w:cs="Times New Roman"/>
                <w:b/>
                <w:sz w:val="18"/>
                <w:szCs w:val="18"/>
              </w:rPr>
              <w:t>Adresa  místní EK</w:t>
            </w:r>
          </w:p>
          <w:p w:rsidR="00B32EDE" w:rsidRPr="00B32EDE" w:rsidRDefault="00B32EDE">
            <w:pPr>
              <w:rPr>
                <w:rFonts w:ascii="Times New Roman" w:hAnsi="Times New Roman" w:cs="Times New Roman"/>
                <w:b/>
                <w:i/>
                <w:sz w:val="18"/>
                <w:szCs w:val="18"/>
              </w:rPr>
            </w:pPr>
            <w:r w:rsidRPr="00B32EDE">
              <w:rPr>
                <w:rFonts w:ascii="Times New Roman" w:hAnsi="Times New Roman" w:cs="Times New Roman"/>
                <w:b/>
                <w:i/>
                <w:sz w:val="18"/>
                <w:szCs w:val="18"/>
              </w:rPr>
              <w:t>Address</w:t>
            </w:r>
          </w:p>
        </w:tc>
      </w:tr>
      <w:tr w:rsidR="00B32EDE" w:rsidRPr="00B32EDE" w:rsidTr="00B32EDE">
        <w:trPr>
          <w:trHeight w:val="312"/>
        </w:trPr>
        <w:tc>
          <w:tcPr>
            <w:tcW w:w="6108"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hAnsi="Times New Roman" w:cs="Times New Roman"/>
                <w:sz w:val="18"/>
                <w:szCs w:val="18"/>
              </w:rPr>
            </w:pPr>
            <w:r w:rsidRPr="00B32EDE">
              <w:rPr>
                <w:rFonts w:ascii="Times New Roman" w:hAnsi="Times New Roman" w:cs="Times New Roman"/>
                <w:sz w:val="18"/>
                <w:szCs w:val="18"/>
              </w:rPr>
              <w:t>Prof. MUDr. Bohuslav Melichar, Ph.D., Onkologická klinika FN Olomouc,  I.P.Pavlova 6, 775 20 Olomouc</w:t>
            </w:r>
          </w:p>
        </w:tc>
        <w:tc>
          <w:tcPr>
            <w:tcW w:w="1280"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sidRPr="00B32EDE">
              <w:rPr>
                <w:rFonts w:ascii="Times New Roman" w:hAnsi="Times New Roman" w:cs="Times New Roman"/>
                <w:sz w:val="18"/>
                <w:szCs w:val="18"/>
              </w:rPr>
              <w:sym w:font="Wingdings 2" w:char="0053"/>
            </w:r>
          </w:p>
        </w:tc>
        <w:tc>
          <w:tcPr>
            <w:tcW w:w="2712"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sidRPr="00B32EDE">
              <w:rPr>
                <w:rFonts w:ascii="Times New Roman" w:hAnsi="Times New Roman" w:cs="Times New Roman"/>
                <w:sz w:val="18"/>
                <w:szCs w:val="18"/>
              </w:rPr>
              <w:t>EK FNOL</w:t>
            </w:r>
          </w:p>
        </w:tc>
      </w:tr>
      <w:tr w:rsidR="00B32EDE" w:rsidRPr="00B32EDE" w:rsidTr="00B32EDE">
        <w:trPr>
          <w:trHeight w:val="312"/>
        </w:trPr>
        <w:tc>
          <w:tcPr>
            <w:tcW w:w="6108"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hAnsi="Times New Roman" w:cs="Times New Roman"/>
                <w:sz w:val="18"/>
                <w:szCs w:val="18"/>
              </w:rPr>
            </w:pPr>
            <w:r w:rsidRPr="00B32EDE">
              <w:rPr>
                <w:rFonts w:ascii="Times New Roman" w:hAnsi="Times New Roman" w:cs="Times New Roman"/>
                <w:sz w:val="18"/>
                <w:szCs w:val="18"/>
              </w:rPr>
              <w:t>MUDr. Petra Holečková, Ph.D., MBA, Ústav radiační onkologie Nemocnice Na Bulovce, Budínova 2, 180 81 Praha 8</w:t>
            </w:r>
          </w:p>
        </w:tc>
        <w:tc>
          <w:tcPr>
            <w:tcW w:w="1280"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13"/>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2712"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hAnsi="Times New Roman" w:cs="Times New Roman"/>
                <w:sz w:val="18"/>
                <w:szCs w:val="18"/>
              </w:rPr>
            </w:pPr>
            <w:r w:rsidRPr="00B32EDE">
              <w:rPr>
                <w:rFonts w:ascii="Times New Roman" w:hAnsi="Times New Roman" w:cs="Times New Roman"/>
                <w:sz w:val="18"/>
                <w:szCs w:val="18"/>
              </w:rPr>
              <w:t>EK Nemocnice Na Bulovce, Budínova 2, 180 81 Praha 8</w:t>
            </w:r>
          </w:p>
        </w:tc>
      </w:tr>
      <w:tr w:rsidR="00B32EDE" w:rsidRPr="00B32EDE" w:rsidTr="00B32EDE">
        <w:trPr>
          <w:trHeight w:val="312"/>
        </w:trPr>
        <w:tc>
          <w:tcPr>
            <w:tcW w:w="6108"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eastAsia="Times New Roman" w:hAnsi="Times New Roman" w:cs="Times New Roman"/>
                <w:sz w:val="18"/>
                <w:szCs w:val="18"/>
              </w:rPr>
            </w:pPr>
            <w:r w:rsidRPr="00B32EDE">
              <w:rPr>
                <w:rFonts w:ascii="Times New Roman" w:hAnsi="Times New Roman" w:cs="Times New Roman"/>
                <w:sz w:val="18"/>
                <w:szCs w:val="18"/>
              </w:rPr>
              <w:t xml:space="preserve">MUDr. Karol Križan, Radioterapeutické odd. Nemocnice Pelhřimov, </w:t>
            </w:r>
          </w:p>
          <w:p w:rsidR="00B32EDE" w:rsidRPr="00B32EDE" w:rsidRDefault="00B32EDE">
            <w:pPr>
              <w:rPr>
                <w:rFonts w:ascii="Times New Roman" w:hAnsi="Times New Roman" w:cs="Times New Roman"/>
                <w:sz w:val="18"/>
                <w:szCs w:val="18"/>
              </w:rPr>
            </w:pPr>
            <w:r w:rsidRPr="00B32EDE">
              <w:rPr>
                <w:rFonts w:ascii="Times New Roman" w:hAnsi="Times New Roman" w:cs="Times New Roman"/>
                <w:sz w:val="18"/>
                <w:szCs w:val="18"/>
              </w:rPr>
              <w:t>Slovanského bratrství 710, 393 01 Pelhřimov</w:t>
            </w:r>
          </w:p>
        </w:tc>
        <w:tc>
          <w:tcPr>
            <w:tcW w:w="1280"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15"/>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2712"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eastAsia="Times New Roman" w:hAnsi="Times New Roman" w:cs="Times New Roman"/>
                <w:sz w:val="18"/>
                <w:szCs w:val="18"/>
              </w:rPr>
            </w:pPr>
            <w:r w:rsidRPr="00B32EDE">
              <w:rPr>
                <w:rFonts w:ascii="Times New Roman" w:hAnsi="Times New Roman" w:cs="Times New Roman"/>
                <w:sz w:val="18"/>
                <w:szCs w:val="18"/>
              </w:rPr>
              <w:t xml:space="preserve">EK Nemocnice Pelhřimov, Slovanského bratrství 710, </w:t>
            </w:r>
          </w:p>
          <w:p w:rsidR="00B32EDE" w:rsidRPr="00B32EDE" w:rsidRDefault="00B32EDE" w:rsidP="00B32EDE">
            <w:pPr>
              <w:spacing w:after="0" w:line="240" w:lineRule="auto"/>
              <w:rPr>
                <w:rFonts w:ascii="Times New Roman" w:hAnsi="Times New Roman" w:cs="Times New Roman"/>
                <w:sz w:val="18"/>
                <w:szCs w:val="18"/>
              </w:rPr>
            </w:pPr>
            <w:r w:rsidRPr="00B32EDE">
              <w:rPr>
                <w:rFonts w:ascii="Times New Roman" w:hAnsi="Times New Roman" w:cs="Times New Roman"/>
                <w:sz w:val="18"/>
                <w:szCs w:val="18"/>
              </w:rPr>
              <w:t>393 01 Pelhřimov</w:t>
            </w:r>
          </w:p>
        </w:tc>
      </w:tr>
    </w:tbl>
    <w:p w:rsidR="00B32EDE" w:rsidRPr="00B32EDE" w:rsidRDefault="00B32EDE" w:rsidP="00B32EDE">
      <w:pPr>
        <w:rPr>
          <w:rFonts w:ascii="Times New Roman" w:hAnsi="Times New Roman" w:cs="Times New Roman"/>
          <w:b/>
          <w:bCs/>
          <w:sz w:val="18"/>
          <w:szCs w:val="18"/>
        </w:rPr>
      </w:pPr>
    </w:p>
    <w:p w:rsidR="00B32EDE" w:rsidRPr="00B32EDE" w:rsidRDefault="00B32EDE" w:rsidP="00B32EDE">
      <w:pPr>
        <w:rPr>
          <w:rFonts w:ascii="Times New Roman" w:hAnsi="Times New Roman" w:cs="Times New Roman"/>
          <w:bCs/>
          <w:sz w:val="18"/>
          <w:szCs w:val="18"/>
        </w:rPr>
      </w:pPr>
      <w:r w:rsidRPr="00B32EDE">
        <w:rPr>
          <w:rFonts w:ascii="Times New Roman" w:hAnsi="Times New Roman" w:cs="Times New Roman"/>
          <w:bCs/>
          <w:sz w:val="18"/>
          <w:szCs w:val="18"/>
        </w:rPr>
        <w:t>1/3</w:t>
      </w:r>
    </w:p>
    <w:p w:rsidR="00B32EDE" w:rsidRPr="00B32EDE" w:rsidRDefault="00B32EDE" w:rsidP="00B32EDE">
      <w:pPr>
        <w:rPr>
          <w:rFonts w:ascii="Times New Roman" w:hAnsi="Times New Roman" w:cs="Times New Roman"/>
          <w:b/>
          <w:bCs/>
          <w:sz w:val="18"/>
          <w:szCs w:val="18"/>
        </w:rPr>
      </w:pPr>
    </w:p>
    <w:p w:rsidR="00B32EDE" w:rsidRPr="00B32EDE" w:rsidRDefault="00B32EDE" w:rsidP="00B32EDE">
      <w:pPr>
        <w:spacing w:after="0" w:line="240" w:lineRule="auto"/>
        <w:rPr>
          <w:rFonts w:ascii="Times New Roman" w:hAnsi="Times New Roman" w:cs="Times New Roman"/>
          <w:bCs/>
          <w:i/>
        </w:rPr>
      </w:pPr>
      <w:r w:rsidRPr="00B32EDE">
        <w:rPr>
          <w:rFonts w:ascii="Times New Roman" w:hAnsi="Times New Roman" w:cs="Times New Roman"/>
          <w:b/>
          <w:bCs/>
        </w:rPr>
        <w:lastRenderedPageBreak/>
        <w:t>Seznam hodnocených dokumentů/</w:t>
      </w:r>
      <w:r w:rsidRPr="00B32EDE">
        <w:rPr>
          <w:rFonts w:ascii="Times New Roman" w:hAnsi="Times New Roman" w:cs="Times New Roman"/>
          <w:bCs/>
          <w:i/>
        </w:rPr>
        <w:t xml:space="preserve">List </w:t>
      </w:r>
      <w:r w:rsidRPr="00B32EDE">
        <w:rPr>
          <w:rFonts w:ascii="Times New Roman" w:hAnsi="Times New Roman" w:cs="Times New Roman"/>
          <w:bCs/>
          <w:i/>
          <w:lang w:val="en-US"/>
        </w:rPr>
        <w:t>of all submitted documents:</w:t>
      </w:r>
    </w:p>
    <w:p w:rsidR="00B32EDE" w:rsidRPr="00B32EDE" w:rsidRDefault="00B32EDE" w:rsidP="00B32EDE">
      <w:pPr>
        <w:rPr>
          <w:rFonts w:ascii="Times New Roman" w:hAnsi="Times New Roman" w:cs="Times New Roman"/>
          <w:b/>
          <w:bCs/>
          <w:i/>
          <w:sz w:val="18"/>
          <w:szCs w:val="18"/>
        </w:rPr>
      </w:pPr>
    </w:p>
    <w:tbl>
      <w:tblPr>
        <w:tblW w:w="100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7"/>
        <w:gridCol w:w="736"/>
        <w:gridCol w:w="536"/>
        <w:gridCol w:w="780"/>
        <w:gridCol w:w="536"/>
      </w:tblGrid>
      <w:tr w:rsidR="00B32EDE" w:rsidRPr="00B32EDE" w:rsidTr="00B32EDE">
        <w:trPr>
          <w:cantSplit/>
          <w:trHeight w:val="454"/>
        </w:trPr>
        <w:tc>
          <w:tcPr>
            <w:tcW w:w="7416" w:type="dxa"/>
            <w:vMerge w:val="restart"/>
            <w:tcBorders>
              <w:top w:val="single" w:sz="4" w:space="0" w:color="auto"/>
              <w:left w:val="single" w:sz="4" w:space="0" w:color="auto"/>
              <w:bottom w:val="single" w:sz="4" w:space="0" w:color="auto"/>
              <w:right w:val="single" w:sz="4" w:space="0" w:color="auto"/>
            </w:tcBorders>
          </w:tcPr>
          <w:p w:rsidR="00B32EDE" w:rsidRPr="00B32EDE" w:rsidRDefault="00B32EDE">
            <w:pPr>
              <w:rPr>
                <w:rFonts w:ascii="Times New Roman" w:eastAsia="Times New Roman" w:hAnsi="Times New Roman" w:cs="Times New Roman"/>
                <w:b/>
                <w:bCs/>
                <w:sz w:val="18"/>
                <w:szCs w:val="18"/>
              </w:rPr>
            </w:pPr>
          </w:p>
          <w:p w:rsidR="00B32EDE" w:rsidRPr="00B32EDE" w:rsidRDefault="00B32EDE" w:rsidP="00B32EDE">
            <w:pPr>
              <w:spacing w:after="0" w:line="240" w:lineRule="auto"/>
              <w:rPr>
                <w:rFonts w:ascii="Times New Roman" w:hAnsi="Times New Roman" w:cs="Times New Roman"/>
                <w:b/>
                <w:bCs/>
                <w:sz w:val="18"/>
                <w:szCs w:val="18"/>
              </w:rPr>
            </w:pPr>
            <w:r w:rsidRPr="00B32EDE">
              <w:rPr>
                <w:rFonts w:ascii="Times New Roman" w:hAnsi="Times New Roman" w:cs="Times New Roman"/>
                <w:b/>
                <w:bCs/>
                <w:sz w:val="18"/>
                <w:szCs w:val="18"/>
              </w:rPr>
              <w:t xml:space="preserve">Název dokumentu, verze, datum </w:t>
            </w:r>
          </w:p>
          <w:p w:rsidR="00B32EDE" w:rsidRPr="00B32EDE" w:rsidRDefault="00B32EDE">
            <w:pPr>
              <w:rPr>
                <w:rFonts w:ascii="Times New Roman" w:hAnsi="Times New Roman" w:cs="Times New Roman"/>
                <w:b/>
                <w:bCs/>
                <w:sz w:val="18"/>
                <w:szCs w:val="18"/>
              </w:rPr>
            </w:pPr>
            <w:r w:rsidRPr="00B32EDE">
              <w:rPr>
                <w:rFonts w:ascii="Times New Roman" w:hAnsi="Times New Roman" w:cs="Times New Roman"/>
                <w:b/>
                <w:bCs/>
                <w:i/>
                <w:sz w:val="18"/>
                <w:szCs w:val="18"/>
              </w:rPr>
              <w:t>Document title, version, date</w:t>
            </w:r>
          </w:p>
        </w:tc>
        <w:tc>
          <w:tcPr>
            <w:tcW w:w="1272" w:type="dxa"/>
            <w:gridSpan w:val="2"/>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b/>
                <w:bCs/>
                <w:sz w:val="18"/>
                <w:szCs w:val="18"/>
              </w:rPr>
            </w:pPr>
            <w:r w:rsidRPr="00B32EDE">
              <w:rPr>
                <w:rFonts w:ascii="Times New Roman" w:hAnsi="Times New Roman" w:cs="Times New Roman"/>
                <w:b/>
                <w:bCs/>
                <w:sz w:val="18"/>
                <w:szCs w:val="18"/>
              </w:rPr>
              <w:t>Schváleno /</w:t>
            </w:r>
            <w:r w:rsidRPr="00B32EDE">
              <w:rPr>
                <w:rFonts w:ascii="Times New Roman" w:hAnsi="Times New Roman" w:cs="Times New Roman"/>
                <w:b/>
                <w:bCs/>
                <w:i/>
                <w:sz w:val="18"/>
                <w:szCs w:val="18"/>
              </w:rPr>
              <w:t>Approved</w:t>
            </w:r>
          </w:p>
        </w:tc>
        <w:tc>
          <w:tcPr>
            <w:tcW w:w="1316" w:type="dxa"/>
            <w:gridSpan w:val="2"/>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b/>
                <w:bCs/>
                <w:sz w:val="18"/>
                <w:szCs w:val="18"/>
              </w:rPr>
            </w:pPr>
            <w:r w:rsidRPr="00B32EDE">
              <w:rPr>
                <w:rFonts w:ascii="Times New Roman" w:hAnsi="Times New Roman" w:cs="Times New Roman"/>
                <w:b/>
                <w:bCs/>
                <w:sz w:val="18"/>
                <w:szCs w:val="18"/>
              </w:rPr>
              <w:t xml:space="preserve">Vzato na vědomí / </w:t>
            </w:r>
            <w:r w:rsidRPr="00B32EDE">
              <w:rPr>
                <w:rFonts w:ascii="Times New Roman" w:hAnsi="Times New Roman" w:cs="Times New Roman"/>
                <w:b/>
                <w:bCs/>
                <w:i/>
                <w:sz w:val="18"/>
                <w:szCs w:val="18"/>
              </w:rPr>
              <w:t xml:space="preserve">Taken into account </w:t>
            </w:r>
          </w:p>
        </w:tc>
      </w:tr>
      <w:tr w:rsidR="00B32EDE" w:rsidRPr="00B32EDE" w:rsidTr="00B32EDE">
        <w:trPr>
          <w:cantSplit/>
          <w:trHeight w:val="454"/>
        </w:trPr>
        <w:tc>
          <w:tcPr>
            <w:tcW w:w="7416" w:type="dxa"/>
            <w:vMerge/>
            <w:tcBorders>
              <w:top w:val="single" w:sz="4" w:space="0" w:color="auto"/>
              <w:left w:val="single" w:sz="4" w:space="0" w:color="auto"/>
              <w:bottom w:val="single" w:sz="4" w:space="0" w:color="auto"/>
              <w:right w:val="single" w:sz="4" w:space="0" w:color="auto"/>
            </w:tcBorders>
            <w:vAlign w:val="center"/>
            <w:hideMark/>
          </w:tcPr>
          <w:p w:rsidR="00B32EDE" w:rsidRPr="00B32EDE" w:rsidRDefault="00B32EDE">
            <w:pPr>
              <w:rPr>
                <w:rFonts w:ascii="Times New Roman" w:hAnsi="Times New Roman" w:cs="Times New Roman"/>
                <w:b/>
                <w:bCs/>
                <w:sz w:val="18"/>
                <w:szCs w:val="18"/>
              </w:rPr>
            </w:pP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eastAsia="Times New Roman" w:hAnsi="Times New Roman" w:cs="Times New Roman"/>
                <w:b/>
                <w:bCs/>
                <w:sz w:val="18"/>
                <w:szCs w:val="18"/>
              </w:rPr>
            </w:pPr>
            <w:r w:rsidRPr="00B32EDE">
              <w:rPr>
                <w:rFonts w:ascii="Times New Roman" w:hAnsi="Times New Roman" w:cs="Times New Roman"/>
                <w:b/>
                <w:bCs/>
                <w:sz w:val="18"/>
                <w:szCs w:val="18"/>
              </w:rPr>
              <w:t>ANO</w:t>
            </w:r>
          </w:p>
          <w:p w:rsidR="00B32EDE" w:rsidRPr="00B32EDE" w:rsidRDefault="00B32EDE" w:rsidP="00B32EDE">
            <w:pPr>
              <w:spacing w:after="0" w:line="240" w:lineRule="auto"/>
              <w:rPr>
                <w:rFonts w:ascii="Times New Roman" w:hAnsi="Times New Roman" w:cs="Times New Roman"/>
                <w:b/>
                <w:bCs/>
                <w:i/>
                <w:sz w:val="18"/>
                <w:szCs w:val="18"/>
              </w:rPr>
            </w:pPr>
            <w:r w:rsidRPr="00B32EDE">
              <w:rPr>
                <w:rFonts w:ascii="Times New Roman" w:hAnsi="Times New Roman" w:cs="Times New Roman"/>
                <w:b/>
                <w:bCs/>
                <w:i/>
                <w:sz w:val="18"/>
                <w:szCs w:val="18"/>
              </w:rPr>
              <w:t>Yes</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eastAsia="Times New Roman" w:hAnsi="Times New Roman" w:cs="Times New Roman"/>
                <w:b/>
                <w:bCs/>
                <w:sz w:val="18"/>
                <w:szCs w:val="18"/>
              </w:rPr>
            </w:pPr>
            <w:r w:rsidRPr="00B32EDE">
              <w:rPr>
                <w:rFonts w:ascii="Times New Roman" w:hAnsi="Times New Roman" w:cs="Times New Roman"/>
                <w:b/>
                <w:bCs/>
                <w:sz w:val="18"/>
                <w:szCs w:val="18"/>
              </w:rPr>
              <w:t xml:space="preserve">NE </w:t>
            </w:r>
          </w:p>
          <w:p w:rsidR="00B32EDE" w:rsidRPr="00B32EDE" w:rsidRDefault="00B32EDE">
            <w:pPr>
              <w:rPr>
                <w:rFonts w:ascii="Times New Roman" w:hAnsi="Times New Roman" w:cs="Times New Roman"/>
                <w:b/>
                <w:bCs/>
                <w:sz w:val="18"/>
                <w:szCs w:val="18"/>
              </w:rPr>
            </w:pPr>
            <w:r w:rsidRPr="00B32EDE">
              <w:rPr>
                <w:rFonts w:ascii="Times New Roman" w:hAnsi="Times New Roman" w:cs="Times New Roman"/>
                <w:b/>
                <w:bCs/>
                <w:i/>
                <w:sz w:val="18"/>
                <w:szCs w:val="18"/>
              </w:rPr>
              <w:t>No</w:t>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eastAsia="Times New Roman" w:hAnsi="Times New Roman" w:cs="Times New Roman"/>
                <w:b/>
                <w:bCs/>
                <w:sz w:val="18"/>
                <w:szCs w:val="18"/>
              </w:rPr>
            </w:pPr>
            <w:r w:rsidRPr="00B32EDE">
              <w:rPr>
                <w:rFonts w:ascii="Times New Roman" w:hAnsi="Times New Roman" w:cs="Times New Roman"/>
                <w:b/>
                <w:bCs/>
                <w:sz w:val="18"/>
                <w:szCs w:val="18"/>
              </w:rPr>
              <w:t>ANO</w:t>
            </w:r>
          </w:p>
          <w:p w:rsidR="00B32EDE" w:rsidRPr="00B32EDE" w:rsidRDefault="00B32EDE">
            <w:pPr>
              <w:rPr>
                <w:rFonts w:ascii="Times New Roman" w:hAnsi="Times New Roman" w:cs="Times New Roman"/>
                <w:b/>
                <w:bCs/>
                <w:sz w:val="18"/>
                <w:szCs w:val="18"/>
              </w:rPr>
            </w:pPr>
            <w:r w:rsidRPr="00B32EDE">
              <w:rPr>
                <w:rFonts w:ascii="Times New Roman" w:hAnsi="Times New Roman" w:cs="Times New Roman"/>
                <w:b/>
                <w:bCs/>
                <w:i/>
                <w:sz w:val="18"/>
                <w:szCs w:val="18"/>
              </w:rPr>
              <w:t>Yes</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eastAsia="Times New Roman" w:hAnsi="Times New Roman" w:cs="Times New Roman"/>
                <w:b/>
                <w:bCs/>
                <w:sz w:val="18"/>
                <w:szCs w:val="18"/>
              </w:rPr>
            </w:pPr>
            <w:r w:rsidRPr="00B32EDE">
              <w:rPr>
                <w:rFonts w:ascii="Times New Roman" w:hAnsi="Times New Roman" w:cs="Times New Roman"/>
                <w:b/>
                <w:bCs/>
                <w:sz w:val="18"/>
                <w:szCs w:val="18"/>
              </w:rPr>
              <w:t xml:space="preserve">NE </w:t>
            </w:r>
          </w:p>
          <w:p w:rsidR="00B32EDE" w:rsidRPr="00B32EDE" w:rsidRDefault="00B32EDE">
            <w:pPr>
              <w:rPr>
                <w:rFonts w:ascii="Times New Roman" w:hAnsi="Times New Roman" w:cs="Times New Roman"/>
                <w:b/>
                <w:bCs/>
                <w:i/>
                <w:sz w:val="18"/>
                <w:szCs w:val="18"/>
              </w:rPr>
            </w:pPr>
            <w:r w:rsidRPr="00B32EDE">
              <w:rPr>
                <w:rFonts w:ascii="Times New Roman" w:hAnsi="Times New Roman" w:cs="Times New Roman"/>
                <w:b/>
                <w:bCs/>
                <w:i/>
                <w:sz w:val="18"/>
                <w:szCs w:val="18"/>
              </w:rPr>
              <w:t>No</w:t>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hAnsi="Times New Roman" w:cs="Times New Roman"/>
                <w:sz w:val="18"/>
                <w:szCs w:val="18"/>
              </w:rPr>
            </w:pPr>
            <w:r w:rsidRPr="00B32EDE">
              <w:rPr>
                <w:rFonts w:ascii="Times New Roman" w:hAnsi="Times New Roman" w:cs="Times New Roman"/>
                <w:sz w:val="18"/>
                <w:szCs w:val="18"/>
              </w:rPr>
              <w:t>Covering letter (Czech language), 31 Jul 2015</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26"/>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27"/>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27"/>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sidRPr="00B32EDE">
              <w:rPr>
                <w:rFonts w:ascii="Times New Roman" w:hAnsi="Times New Roman" w:cs="Times New Roman"/>
                <w:sz w:val="18"/>
                <w:szCs w:val="18"/>
              </w:rPr>
              <w:t>EudraCT number receipt confirmation, 26 Feb 2015</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29"/>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30"/>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30"/>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sidRPr="00B32EDE">
              <w:rPr>
                <w:rFonts w:ascii="Times New Roman" w:hAnsi="Times New Roman" w:cs="Times New Roman"/>
                <w:sz w:val="18"/>
                <w:szCs w:val="18"/>
              </w:rPr>
              <w:t>Clinical study protocol, v. 1.0, 26 May 2015</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33"/>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32"/>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33"/>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sidRPr="00B32EDE">
              <w:rPr>
                <w:rFonts w:ascii="Times New Roman" w:hAnsi="Times New Roman" w:cs="Times New Roman"/>
                <w:sz w:val="18"/>
                <w:szCs w:val="18"/>
              </w:rPr>
              <w:t>Protocol synopsis (Czech language), v. 1.0, 26 May 2015</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36"/>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35"/>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36"/>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hAnsi="Times New Roman" w:cs="Times New Roman"/>
                <w:sz w:val="18"/>
                <w:szCs w:val="18"/>
              </w:rPr>
            </w:pPr>
            <w:r w:rsidRPr="00B32EDE">
              <w:rPr>
                <w:rFonts w:ascii="Times New Roman" w:hAnsi="Times New Roman" w:cs="Times New Roman"/>
                <w:sz w:val="18"/>
                <w:szCs w:val="18"/>
              </w:rPr>
              <w:t xml:space="preserve">Hlavní informovaný souhlas </w:t>
            </w:r>
            <w:r w:rsidRPr="00B32EDE">
              <w:rPr>
                <w:rFonts w:ascii="Times New Roman" w:hAnsi="Times New Roman" w:cs="Times New Roman"/>
                <w:i/>
                <w:sz w:val="18"/>
                <w:szCs w:val="18"/>
              </w:rPr>
              <w:t>/ Main ICF master version 2.0 d</w:t>
            </w:r>
            <w:r w:rsidR="00883CB2">
              <w:rPr>
                <w:rFonts w:ascii="Times New Roman" w:hAnsi="Times New Roman" w:cs="Times New Roman"/>
                <w:i/>
                <w:sz w:val="18"/>
                <w:szCs w:val="18"/>
              </w:rPr>
              <w:t>at</w:t>
            </w:r>
            <w:r w:rsidRPr="00B32EDE">
              <w:rPr>
                <w:rFonts w:ascii="Times New Roman" w:hAnsi="Times New Roman" w:cs="Times New Roman"/>
                <w:i/>
                <w:sz w:val="18"/>
                <w:szCs w:val="18"/>
              </w:rPr>
              <w:t>ed 30 Jun 2015; version for the Czech Republic 2.0 28 Jul 2015</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39"/>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38"/>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39"/>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hAnsi="Times New Roman" w:cs="Times New Roman"/>
                <w:i/>
                <w:sz w:val="18"/>
                <w:szCs w:val="18"/>
              </w:rPr>
            </w:pPr>
            <w:r w:rsidRPr="00B32EDE">
              <w:rPr>
                <w:rFonts w:ascii="Times New Roman" w:hAnsi="Times New Roman" w:cs="Times New Roman"/>
                <w:sz w:val="18"/>
                <w:szCs w:val="18"/>
              </w:rPr>
              <w:t xml:space="preserve">Informovaný souhlas (dobrovolné darování přebytečných vzorků) / </w:t>
            </w:r>
            <w:r w:rsidRPr="00B32EDE">
              <w:rPr>
                <w:rFonts w:ascii="Times New Roman" w:hAnsi="Times New Roman" w:cs="Times New Roman"/>
                <w:i/>
                <w:sz w:val="18"/>
                <w:szCs w:val="18"/>
              </w:rPr>
              <w:t xml:space="preserve">Informed Consent Form (Future samples), </w:t>
            </w:r>
            <w:r w:rsidRPr="00B32EDE">
              <w:rPr>
                <w:rFonts w:ascii="Times New Roman" w:hAnsi="Times New Roman" w:cs="Times New Roman"/>
                <w:sz w:val="18"/>
                <w:szCs w:val="18"/>
              </w:rPr>
              <w:t>(</w:t>
            </w:r>
            <w:r w:rsidRPr="00B32EDE">
              <w:rPr>
                <w:rFonts w:ascii="Times New Roman" w:hAnsi="Times New Roman" w:cs="Times New Roman"/>
                <w:i/>
                <w:sz w:val="18"/>
                <w:szCs w:val="18"/>
              </w:rPr>
              <w:t>Czech language), v. 1.0, 24 Jul 2015</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42"/>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41"/>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42"/>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hAnsi="Times New Roman" w:cs="Times New Roman"/>
                <w:sz w:val="18"/>
                <w:szCs w:val="18"/>
              </w:rPr>
            </w:pPr>
            <w:r w:rsidRPr="00B32EDE">
              <w:rPr>
                <w:rFonts w:ascii="Times New Roman" w:hAnsi="Times New Roman" w:cs="Times New Roman"/>
                <w:sz w:val="18"/>
                <w:szCs w:val="18"/>
              </w:rPr>
              <w:t>Patient Emergency Treatment Card, v. 1.0, 24 Jul 2015</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44"/>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45"/>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45"/>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sidRPr="00B32EDE">
              <w:rPr>
                <w:rFonts w:ascii="Times New Roman" w:hAnsi="Times New Roman" w:cs="Times New Roman"/>
                <w:sz w:val="18"/>
                <w:szCs w:val="18"/>
              </w:rPr>
              <w:t>Patient Dosing Card,  v. 1.0, 26 May 2015</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47"/>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48"/>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48"/>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sidRPr="00B32EDE">
              <w:rPr>
                <w:rFonts w:ascii="Times New Roman" w:hAnsi="Times New Roman" w:cs="Times New Roman"/>
                <w:sz w:val="18"/>
                <w:szCs w:val="18"/>
              </w:rPr>
              <w:t>EQ-5D-5L, v. Czech Republic 2009</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50"/>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51"/>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51"/>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sidRPr="00B32EDE">
              <w:rPr>
                <w:rFonts w:ascii="Times New Roman" w:hAnsi="Times New Roman" w:cs="Times New Roman"/>
                <w:sz w:val="18"/>
                <w:szCs w:val="18"/>
              </w:rPr>
              <w:t>Dose Justification for Dose 18mg of GTx-024</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53"/>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54"/>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54"/>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sidRPr="00B32EDE">
              <w:rPr>
                <w:rFonts w:ascii="Times New Roman" w:hAnsi="Times New Roman" w:cs="Times New Roman"/>
                <w:sz w:val="18"/>
                <w:szCs w:val="18"/>
              </w:rPr>
              <w:t>GP letter, v. 1.0, 13 May 2015</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56"/>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57"/>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57"/>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sidRPr="00B32EDE">
              <w:rPr>
                <w:rFonts w:ascii="Times New Roman" w:hAnsi="Times New Roman" w:cs="Times New Roman"/>
                <w:sz w:val="18"/>
                <w:szCs w:val="18"/>
              </w:rPr>
              <w:t>Investigator Brochure, v. 13, 6 Jul 2015</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59"/>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0"/>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0"/>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sidRPr="00B32EDE">
              <w:rPr>
                <w:rFonts w:ascii="Times New Roman" w:hAnsi="Times New Roman" w:cs="Times New Roman"/>
                <w:sz w:val="18"/>
                <w:szCs w:val="18"/>
              </w:rPr>
              <w:t>Arrangements for recruitment of subjects</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2"/>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3"/>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3"/>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hAnsi="Times New Roman" w:cs="Times New Roman"/>
                <w:sz w:val="18"/>
                <w:szCs w:val="18"/>
              </w:rPr>
            </w:pPr>
            <w:r w:rsidRPr="00B32EDE">
              <w:rPr>
                <w:rFonts w:ascii="Times New Roman" w:hAnsi="Times New Roman" w:cs="Times New Roman"/>
                <w:sz w:val="18"/>
                <w:szCs w:val="18"/>
              </w:rPr>
              <w:t>Information about the clinical trial sites where the study will be conducted, including a list of the relevant local EC, 22 Jul 2015</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5"/>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6"/>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6"/>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sidRPr="00B32EDE">
              <w:rPr>
                <w:rFonts w:ascii="Times New Roman" w:hAnsi="Times New Roman" w:cs="Times New Roman"/>
                <w:sz w:val="18"/>
                <w:szCs w:val="18"/>
              </w:rPr>
              <w:t>PI´s CV</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5"/>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6"/>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6"/>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line="240" w:lineRule="auto"/>
              <w:rPr>
                <w:rFonts w:ascii="Times New Roman" w:hAnsi="Times New Roman" w:cs="Times New Roman"/>
                <w:sz w:val="18"/>
                <w:szCs w:val="18"/>
              </w:rPr>
            </w:pPr>
            <w:r w:rsidRPr="00B32EDE">
              <w:rPr>
                <w:rFonts w:ascii="Times New Roman" w:hAnsi="Times New Roman" w:cs="Times New Roman"/>
                <w:sz w:val="18"/>
                <w:szCs w:val="18"/>
              </w:rPr>
              <w:t>Insurance Certificate for Czech Republic Policy No. 7720887800, 10 Jun 2015</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5"/>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6"/>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6"/>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sidRPr="00B32EDE">
              <w:rPr>
                <w:rFonts w:ascii="Times New Roman" w:hAnsi="Times New Roman" w:cs="Times New Roman"/>
                <w:sz w:val="18"/>
                <w:szCs w:val="18"/>
              </w:rPr>
              <w:t>Information on invoice data and contact person for invoice payment, 22 Jul 2015</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5"/>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6"/>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6"/>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line="240" w:lineRule="auto"/>
              <w:rPr>
                <w:rFonts w:ascii="Times New Roman" w:hAnsi="Times New Roman" w:cs="Times New Roman"/>
                <w:i/>
                <w:sz w:val="18"/>
                <w:szCs w:val="18"/>
              </w:rPr>
            </w:pPr>
            <w:r>
              <w:rPr>
                <w:rFonts w:ascii="Times New Roman" w:hAnsi="Times New Roman" w:cs="Times New Roman"/>
                <w:sz w:val="18"/>
                <w:szCs w:val="18"/>
              </w:rPr>
              <w:t>Ž</w:t>
            </w:r>
            <w:r w:rsidRPr="00B32EDE">
              <w:rPr>
                <w:rFonts w:ascii="Times New Roman" w:hAnsi="Times New Roman" w:cs="Times New Roman"/>
                <w:sz w:val="18"/>
                <w:szCs w:val="18"/>
              </w:rPr>
              <w:t xml:space="preserve">ádost o vyjádření stanoviska EK s prováděním KH / </w:t>
            </w:r>
            <w:r w:rsidRPr="00B32EDE">
              <w:rPr>
                <w:rFonts w:ascii="Times New Roman" w:hAnsi="Times New Roman" w:cs="Times New Roman"/>
                <w:i/>
                <w:sz w:val="18"/>
                <w:szCs w:val="18"/>
              </w:rPr>
              <w:t>Application form</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5"/>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6"/>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6"/>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r w:rsidR="00B32EDE" w:rsidRPr="00B32EDE" w:rsidTr="00B32EDE">
        <w:trPr>
          <w:trHeight w:val="340"/>
        </w:trPr>
        <w:tc>
          <w:tcPr>
            <w:tcW w:w="7416" w:type="dxa"/>
            <w:tcBorders>
              <w:top w:val="single" w:sz="4" w:space="0" w:color="auto"/>
              <w:left w:val="single" w:sz="4" w:space="0" w:color="auto"/>
              <w:bottom w:val="single" w:sz="4" w:space="0" w:color="auto"/>
              <w:right w:val="single" w:sz="4" w:space="0" w:color="auto"/>
            </w:tcBorders>
            <w:hideMark/>
          </w:tcPr>
          <w:p w:rsidR="00B32EDE" w:rsidRPr="00B32EDE" w:rsidRDefault="00B32EDE" w:rsidP="00B32EDE">
            <w:pPr>
              <w:spacing w:after="0" w:line="240" w:lineRule="auto"/>
              <w:rPr>
                <w:rFonts w:ascii="Times New Roman" w:hAnsi="Times New Roman" w:cs="Times New Roman"/>
                <w:i/>
                <w:sz w:val="18"/>
                <w:szCs w:val="18"/>
              </w:rPr>
            </w:pPr>
            <w:r w:rsidRPr="00B32EDE">
              <w:rPr>
                <w:rFonts w:ascii="Times New Roman" w:hAnsi="Times New Roman" w:cs="Times New Roman"/>
                <w:sz w:val="18"/>
                <w:szCs w:val="18"/>
              </w:rPr>
              <w:t xml:space="preserve">Dotazník – víceúčelový formulář / </w:t>
            </w:r>
            <w:r w:rsidRPr="00B32EDE">
              <w:rPr>
                <w:rFonts w:ascii="Times New Roman" w:hAnsi="Times New Roman" w:cs="Times New Roman"/>
                <w:i/>
                <w:sz w:val="18"/>
                <w:szCs w:val="18"/>
              </w:rPr>
              <w:t>Multi-purpose Questionnaire form</w:t>
            </w:r>
          </w:p>
        </w:tc>
        <w:tc>
          <w:tcPr>
            <w:tcW w:w="7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5"/>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6"/>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B32EDE" w:rsidRPr="00B32EDE" w:rsidRDefault="00B32EDE">
            <w:pPr>
              <w:rPr>
                <w:rFonts w:ascii="Times New Roman" w:hAnsi="Times New Roman" w:cs="Times New Roman"/>
                <w:sz w:val="18"/>
                <w:szCs w:val="18"/>
              </w:rPr>
            </w:pPr>
            <w:r>
              <w:rPr>
                <w:rFonts w:ascii="Wingdings 2" w:hAnsi="Wingdings 2" w:cs="Times New Roman"/>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B32EDE" w:rsidRPr="00B32EDE" w:rsidRDefault="003C4A5C">
            <w:pPr>
              <w:rPr>
                <w:rFonts w:ascii="Times New Roman" w:hAnsi="Times New Roman" w:cs="Times New Roman"/>
                <w:sz w:val="18"/>
                <w:szCs w:val="18"/>
              </w:rPr>
            </w:pPr>
            <w:r w:rsidRPr="00B32EDE">
              <w:rPr>
                <w:rFonts w:ascii="Times New Roman" w:hAnsi="Times New Roman" w:cs="Times New Roman"/>
                <w:sz w:val="18"/>
                <w:szCs w:val="18"/>
              </w:rPr>
              <w:fldChar w:fldCharType="begin">
                <w:ffData>
                  <w:name w:val="Zaškrtávací66"/>
                  <w:enabled/>
                  <w:calcOnExit w:val="0"/>
                  <w:checkBox>
                    <w:sizeAuto/>
                    <w:default w:val="0"/>
                  </w:checkBox>
                </w:ffData>
              </w:fldChar>
            </w:r>
            <w:r w:rsidR="00B32EDE" w:rsidRPr="00B32EDE">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32EDE">
              <w:rPr>
                <w:rFonts w:ascii="Times New Roman" w:hAnsi="Times New Roman" w:cs="Times New Roman"/>
                <w:sz w:val="18"/>
                <w:szCs w:val="18"/>
              </w:rPr>
              <w:fldChar w:fldCharType="end"/>
            </w:r>
          </w:p>
        </w:tc>
      </w:tr>
    </w:tbl>
    <w:p w:rsidR="00B32EDE" w:rsidRPr="00B32EDE" w:rsidRDefault="00B32EDE" w:rsidP="00B32EDE">
      <w:pPr>
        <w:rPr>
          <w:rFonts w:ascii="Times New Roman" w:hAnsi="Times New Roman" w:cs="Times New Roman"/>
          <w:b/>
          <w:i/>
        </w:rPr>
      </w:pPr>
    </w:p>
    <w:p w:rsidR="00B32EDE" w:rsidRDefault="00B32EDE" w:rsidP="00B32EDE">
      <w:pPr>
        <w:rPr>
          <w:rFonts w:ascii="Times New Roman" w:hAnsi="Times New Roman" w:cs="Times New Roman"/>
        </w:rPr>
      </w:pPr>
    </w:p>
    <w:p w:rsidR="00B32EDE" w:rsidRDefault="00B32EDE" w:rsidP="00B32EDE">
      <w:pPr>
        <w:rPr>
          <w:rFonts w:ascii="Times New Roman" w:hAnsi="Times New Roman" w:cs="Times New Roman"/>
        </w:rPr>
      </w:pPr>
    </w:p>
    <w:p w:rsidR="00B32EDE" w:rsidRDefault="00B32EDE" w:rsidP="00B32EDE">
      <w:pPr>
        <w:rPr>
          <w:rFonts w:ascii="Times New Roman" w:hAnsi="Times New Roman" w:cs="Times New Roman"/>
        </w:rPr>
      </w:pPr>
    </w:p>
    <w:p w:rsidR="00B32EDE" w:rsidRPr="00B32EDE" w:rsidRDefault="00B32EDE" w:rsidP="00B32EDE">
      <w:pPr>
        <w:spacing w:line="240" w:lineRule="auto"/>
        <w:rPr>
          <w:rFonts w:ascii="Times New Roman" w:hAnsi="Times New Roman" w:cs="Times New Roman"/>
        </w:rPr>
      </w:pPr>
      <w:r w:rsidRPr="00B32EDE">
        <w:rPr>
          <w:rFonts w:ascii="Times New Roman" w:hAnsi="Times New Roman" w:cs="Times New Roman"/>
        </w:rPr>
        <w:lastRenderedPageBreak/>
        <w:t>Etická komise prohlašuje, že byla ustavena a  pracuje podle jednacího řádu v souladu se správnou klinickou praxí (GCP) a platnými právními předpisy/</w:t>
      </w:r>
      <w:r w:rsidRPr="00B32EDE">
        <w:rPr>
          <w:rFonts w:ascii="Times New Roman" w:hAnsi="Times New Roman" w:cs="Times New Roman"/>
          <w:i/>
        </w:rPr>
        <w:t>The Ethics Committee hereby declares that it was established and operates in accordance with its Rules of Procedure in compliance with Good Clinical Practice and valid legal regulations:</w:t>
      </w:r>
    </w:p>
    <w:p w:rsidR="00B32EDE" w:rsidRPr="00B32EDE" w:rsidRDefault="00B32EDE" w:rsidP="00B32EDE">
      <w:pPr>
        <w:rPr>
          <w:rFonts w:ascii="Times New Roman" w:hAnsi="Times New Roman" w:cs="Times New Roman"/>
          <w:i/>
        </w:rPr>
      </w:pPr>
      <w:r w:rsidRPr="00B32EDE">
        <w:rPr>
          <w:rFonts w:ascii="Times New Roman" w:hAnsi="Times New Roman" w:cs="Times New Roman"/>
          <w:i/>
        </w:rPr>
        <w:t xml:space="preserve"> </w:t>
      </w:r>
      <w:r w:rsidRPr="00B32EDE">
        <w:rPr>
          <w:rFonts w:ascii="Times New Roman" w:hAnsi="Times New Roman" w:cs="Times New Roman"/>
        </w:rPr>
        <w:sym w:font="Wingdings 2" w:char="0054"/>
      </w:r>
      <w:r w:rsidRPr="00B32EDE">
        <w:rPr>
          <w:rFonts w:ascii="Times New Roman" w:hAnsi="Times New Roman" w:cs="Times New Roman"/>
        </w:rPr>
        <w:t xml:space="preserve"> Ano/</w:t>
      </w:r>
      <w:r w:rsidRPr="00B32EDE">
        <w:rPr>
          <w:rFonts w:ascii="Times New Roman" w:hAnsi="Times New Roman" w:cs="Times New Roman"/>
          <w:i/>
        </w:rPr>
        <w:t>Yes</w:t>
      </w:r>
      <w:r w:rsidRPr="00B32EDE">
        <w:rPr>
          <w:rFonts w:ascii="Times New Roman" w:hAnsi="Times New Roman" w:cs="Times New Roman"/>
        </w:rPr>
        <w:t xml:space="preserve">       </w:t>
      </w:r>
      <w:r w:rsidR="003C4A5C" w:rsidRPr="00B32EDE">
        <w:rPr>
          <w:rFonts w:ascii="Times New Roman" w:hAnsi="Times New Roman" w:cs="Times New Roman"/>
        </w:rPr>
        <w:fldChar w:fldCharType="begin">
          <w:ffData>
            <w:name w:val="Zaškrtávací25"/>
            <w:enabled/>
            <w:calcOnExit w:val="0"/>
            <w:checkBox>
              <w:sizeAuto/>
              <w:default w:val="0"/>
            </w:checkBox>
          </w:ffData>
        </w:fldChar>
      </w:r>
      <w:r w:rsidRPr="00B32EDE">
        <w:rPr>
          <w:rFonts w:ascii="Times New Roman" w:hAnsi="Times New Roman" w:cs="Times New Roman"/>
        </w:rPr>
        <w:instrText xml:space="preserve"> FORMCHECKBOX </w:instrText>
      </w:r>
      <w:r w:rsidR="003C4A5C">
        <w:rPr>
          <w:rFonts w:ascii="Times New Roman" w:hAnsi="Times New Roman" w:cs="Times New Roman"/>
        </w:rPr>
      </w:r>
      <w:r w:rsidR="003C4A5C">
        <w:rPr>
          <w:rFonts w:ascii="Times New Roman" w:hAnsi="Times New Roman" w:cs="Times New Roman"/>
        </w:rPr>
        <w:fldChar w:fldCharType="separate"/>
      </w:r>
      <w:r w:rsidR="003C4A5C" w:rsidRPr="00B32EDE">
        <w:rPr>
          <w:rFonts w:ascii="Times New Roman" w:hAnsi="Times New Roman" w:cs="Times New Roman"/>
        </w:rPr>
        <w:fldChar w:fldCharType="end"/>
      </w:r>
      <w:r w:rsidRPr="00B32EDE">
        <w:rPr>
          <w:rFonts w:ascii="Times New Roman" w:hAnsi="Times New Roman" w:cs="Times New Roman"/>
        </w:rPr>
        <w:t>Ne/</w:t>
      </w:r>
      <w:r w:rsidRPr="00B32EDE">
        <w:rPr>
          <w:rFonts w:ascii="Times New Roman" w:hAnsi="Times New Roman" w:cs="Times New Roman"/>
          <w:i/>
        </w:rPr>
        <w:t>No</w:t>
      </w:r>
      <w:r w:rsidRPr="00B32EDE">
        <w:rPr>
          <w:rFonts w:ascii="Times New Roman" w:hAnsi="Times New Roman" w:cs="Times New Roman"/>
        </w:rPr>
        <w:t xml:space="preserve">           </w:t>
      </w:r>
    </w:p>
    <w:p w:rsidR="00B32EDE" w:rsidRPr="00B32EDE" w:rsidRDefault="00B32EDE" w:rsidP="00B32EDE">
      <w:pPr>
        <w:rPr>
          <w:rFonts w:ascii="Times New Roman" w:hAnsi="Times New Roman" w:cs="Times New Roman"/>
        </w:rPr>
      </w:pPr>
      <w:r w:rsidRPr="00B32EDE">
        <w:rPr>
          <w:rFonts w:ascii="Times New Roman" w:hAnsi="Times New Roman" w:cs="Times New Roman"/>
        </w:rPr>
        <w:t xml:space="preserve">                                                                                               </w:t>
      </w:r>
      <w:r w:rsidRPr="00B32EDE">
        <w:rPr>
          <w:rFonts w:ascii="Times New Roman" w:hAnsi="Times New Roman" w:cs="Times New Roman"/>
        </w:rPr>
        <w:tab/>
      </w:r>
      <w:r w:rsidRPr="00B32EDE">
        <w:rPr>
          <w:rFonts w:ascii="Times New Roman" w:hAnsi="Times New Roman" w:cs="Times New Roman"/>
        </w:rPr>
        <w:tab/>
      </w:r>
      <w:r w:rsidRPr="00B32EDE">
        <w:rPr>
          <w:rFonts w:ascii="Times New Roman" w:hAnsi="Times New Roman" w:cs="Times New Roman"/>
        </w:rPr>
        <w:tab/>
      </w:r>
      <w:r w:rsidRPr="00B32EDE">
        <w:rPr>
          <w:rFonts w:ascii="Times New Roman" w:hAnsi="Times New Roman" w:cs="Times New Roman"/>
        </w:rPr>
        <w:tab/>
      </w:r>
      <w:r w:rsidRPr="00B32EDE">
        <w:rPr>
          <w:rFonts w:ascii="Times New Roman" w:hAnsi="Times New Roman" w:cs="Times New Roman"/>
        </w:rPr>
        <w:tab/>
        <w:t xml:space="preserve">     </w:t>
      </w:r>
      <w:r w:rsidRPr="00B32EDE">
        <w:rPr>
          <w:rFonts w:ascii="Times New Roman" w:hAnsi="Times New Roman" w:cs="Times New Roman"/>
        </w:rPr>
        <w:tab/>
      </w:r>
      <w:r w:rsidRPr="00B32EDE">
        <w:rPr>
          <w:rFonts w:ascii="Times New Roman" w:hAnsi="Times New Roman" w:cs="Times New Roman"/>
        </w:rPr>
        <w:tab/>
      </w:r>
      <w:r w:rsidRPr="00B32EDE">
        <w:rPr>
          <w:rFonts w:ascii="Times New Roman" w:hAnsi="Times New Roman" w:cs="Times New Roman"/>
        </w:rPr>
        <w:tab/>
      </w:r>
      <w:r w:rsidRPr="00B32EDE">
        <w:rPr>
          <w:rFonts w:ascii="Times New Roman" w:hAnsi="Times New Roman" w:cs="Times New Roman"/>
        </w:rPr>
        <w:tab/>
      </w:r>
      <w:r w:rsidRPr="00B32EDE">
        <w:rPr>
          <w:rFonts w:ascii="Times New Roman" w:hAnsi="Times New Roman" w:cs="Times New Roman"/>
        </w:rPr>
        <w:tab/>
      </w:r>
      <w:r w:rsidRPr="00B32EDE">
        <w:rPr>
          <w:rFonts w:ascii="Times New Roman" w:hAnsi="Times New Roman" w:cs="Times New Roman"/>
        </w:rPr>
        <w:tab/>
        <w:t xml:space="preserve"> </w:t>
      </w:r>
      <w:r w:rsidRPr="00B32EDE">
        <w:rPr>
          <w:rFonts w:ascii="Times New Roman" w:hAnsi="Times New Roman" w:cs="Times New Roman"/>
        </w:rPr>
        <w:tab/>
        <w:t xml:space="preserve">                                                                              </w:t>
      </w:r>
    </w:p>
    <w:p w:rsidR="00B32EDE" w:rsidRPr="00D416CC" w:rsidRDefault="00B32EDE" w:rsidP="00B32EDE">
      <w:pPr>
        <w:spacing w:after="0" w:line="240" w:lineRule="auto"/>
        <w:rPr>
          <w:rFonts w:ascii="Times New Roman" w:eastAsia="Times New Roman" w:hAnsi="Times New Roman" w:cs="Times New Roman"/>
          <w:szCs w:val="24"/>
          <w:lang w:eastAsia="cs-CZ"/>
        </w:rPr>
      </w:pPr>
      <w:r w:rsidRPr="00D416CC">
        <w:rPr>
          <w:rFonts w:ascii="Times New Roman" w:eastAsia="Times New Roman" w:hAnsi="Times New Roman" w:cs="Times New Roman"/>
          <w:szCs w:val="24"/>
          <w:lang w:eastAsia="cs-CZ"/>
        </w:rPr>
        <w:t xml:space="preserve">                                                                                                                                                                        </w:t>
      </w:r>
    </w:p>
    <w:p w:rsidR="00B32EDE" w:rsidRPr="006E2051" w:rsidRDefault="00B32EDE" w:rsidP="00B32EDE">
      <w:pPr>
        <w:spacing w:after="0" w:line="240" w:lineRule="auto"/>
        <w:rPr>
          <w:rFonts w:ascii="Times New Roman" w:eastAsia="Times New Roman" w:hAnsi="Times New Roman" w:cs="Times New Roman"/>
          <w:szCs w:val="24"/>
          <w:lang w:eastAsia="cs-CZ"/>
        </w:rPr>
      </w:pPr>
      <w:r w:rsidRPr="00D416CC">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                                                                                                                                                                        </w:t>
      </w:r>
    </w:p>
    <w:p w:rsidR="00B32EDE" w:rsidRPr="006E2051" w:rsidRDefault="00B32EDE" w:rsidP="00B32EDE">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B32EDE" w:rsidRPr="006E2051" w:rsidRDefault="00B32EDE" w:rsidP="00B32EDE">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B32EDE" w:rsidRPr="009F4A14" w:rsidRDefault="00B32EDE" w:rsidP="00B32EDE">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B32EDE" w:rsidRPr="00740DD8" w:rsidRDefault="00B32EDE" w:rsidP="00B32EDE">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B32EDE" w:rsidRPr="00740DD8" w:rsidRDefault="00B32EDE" w:rsidP="00B32EDE">
      <w:pPr>
        <w:spacing w:after="0" w:line="240" w:lineRule="auto"/>
        <w:rPr>
          <w:rFonts w:ascii="Times New Roman" w:eastAsia="Times New Roman" w:hAnsi="Times New Roman" w:cs="Times New Roman"/>
          <w:sz w:val="16"/>
          <w:szCs w:val="24"/>
          <w:lang w:eastAsia="cs-CZ"/>
        </w:rPr>
      </w:pPr>
    </w:p>
    <w:p w:rsidR="00B32EDE" w:rsidRPr="00740DD8" w:rsidRDefault="00B32EDE" w:rsidP="00B32EDE">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B32EDE" w:rsidRPr="00740DD8" w:rsidRDefault="00B32EDE" w:rsidP="00B32EDE">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B32EDE" w:rsidRPr="00740DD8" w:rsidRDefault="00B32EDE" w:rsidP="00B32EDE">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B32EDE" w:rsidRDefault="00B32EDE" w:rsidP="00B32EDE">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B32EDE" w:rsidRPr="00740DD8" w:rsidRDefault="00B32EDE" w:rsidP="00B32EDE">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B32EDE" w:rsidRPr="00740DD8" w:rsidRDefault="00B32EDE" w:rsidP="00B32EDE">
      <w:pPr>
        <w:spacing w:after="0" w:line="240" w:lineRule="auto"/>
        <w:rPr>
          <w:rFonts w:ascii="Times New Roman" w:eastAsia="Times New Roman" w:hAnsi="Times New Roman" w:cs="Times New Roman"/>
          <w:sz w:val="16"/>
          <w:szCs w:val="24"/>
          <w:lang w:eastAsia="cs-CZ"/>
        </w:rPr>
      </w:pPr>
    </w:p>
    <w:p w:rsidR="00B32EDE" w:rsidRPr="00740DD8" w:rsidRDefault="00B32EDE" w:rsidP="00B32EDE">
      <w:pPr>
        <w:spacing w:after="0" w:line="240" w:lineRule="auto"/>
        <w:rPr>
          <w:rFonts w:ascii="Times New Roman" w:eastAsia="Times New Roman" w:hAnsi="Times New Roman" w:cs="Times New Roman"/>
          <w:sz w:val="16"/>
          <w:szCs w:val="24"/>
          <w:lang w:eastAsia="cs-CZ"/>
        </w:rPr>
      </w:pPr>
    </w:p>
    <w:p w:rsidR="00B32EDE" w:rsidRPr="00740DD8" w:rsidRDefault="00B32EDE" w:rsidP="00B32EDE">
      <w:pPr>
        <w:spacing w:after="0" w:line="240" w:lineRule="auto"/>
        <w:rPr>
          <w:rFonts w:ascii="Times New Roman" w:eastAsia="Times New Roman" w:hAnsi="Times New Roman" w:cs="Times New Roman"/>
          <w:sz w:val="16"/>
          <w:szCs w:val="24"/>
          <w:lang w:eastAsia="cs-CZ"/>
        </w:rPr>
      </w:pPr>
    </w:p>
    <w:p w:rsidR="00B32EDE" w:rsidRPr="00D416CC" w:rsidRDefault="00B32EDE" w:rsidP="00B32EDE">
      <w:pPr>
        <w:spacing w:after="0" w:line="240" w:lineRule="auto"/>
        <w:rPr>
          <w:rFonts w:ascii="Times New Roman" w:eastAsia="Times New Roman" w:hAnsi="Times New Roman" w:cs="Times New Roman"/>
          <w:sz w:val="16"/>
          <w:szCs w:val="24"/>
          <w:lang w:eastAsia="cs-CZ"/>
        </w:rPr>
      </w:pPr>
    </w:p>
    <w:p w:rsidR="00B32EDE" w:rsidRPr="00D416CC" w:rsidRDefault="00B32EDE" w:rsidP="00B32EDE">
      <w:pPr>
        <w:spacing w:after="0" w:line="240" w:lineRule="auto"/>
        <w:rPr>
          <w:rFonts w:ascii="Times New Roman" w:eastAsia="Times New Roman" w:hAnsi="Times New Roman" w:cs="Times New Roman"/>
          <w:sz w:val="16"/>
          <w:szCs w:val="24"/>
          <w:lang w:eastAsia="cs-CZ"/>
        </w:rPr>
      </w:pPr>
    </w:p>
    <w:p w:rsidR="00B32EDE" w:rsidRPr="00D5345F" w:rsidRDefault="00B32EDE" w:rsidP="00B32EDE">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2/2</w:t>
      </w:r>
    </w:p>
    <w:p w:rsidR="00B32EDE" w:rsidRDefault="00B32EDE" w:rsidP="00B32EDE">
      <w:pPr>
        <w:spacing w:after="0" w:line="240" w:lineRule="auto"/>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B32EDE" w:rsidRDefault="00B32EDE" w:rsidP="00B32EDE">
      <w:pPr>
        <w:spacing w:after="0" w:line="240" w:lineRule="auto"/>
        <w:jc w:val="center"/>
        <w:rPr>
          <w:rFonts w:ascii="Times New Roman" w:eastAsia="Times New Roman" w:hAnsi="Times New Roman" w:cs="Times New Roman"/>
          <w:b/>
          <w:bCs/>
          <w:lang w:eastAsia="cs-CZ"/>
        </w:rPr>
      </w:pPr>
    </w:p>
    <w:p w:rsidR="008B65CE" w:rsidRPr="00A26F69" w:rsidRDefault="008B65CE" w:rsidP="00E86C17">
      <w:pPr>
        <w:spacing w:after="0" w:line="240" w:lineRule="auto"/>
        <w:jc w:val="center"/>
        <w:rPr>
          <w:rFonts w:ascii="Times New Roman" w:eastAsia="Times New Roman" w:hAnsi="Times New Roman" w:cs="Times New Roman"/>
          <w:b/>
          <w:bCs/>
          <w:lang w:eastAsia="cs-CZ"/>
        </w:rPr>
      </w:pPr>
      <w:r w:rsidRPr="00A26F69">
        <w:rPr>
          <w:rFonts w:ascii="Times New Roman" w:eastAsia="Times New Roman" w:hAnsi="Times New Roman" w:cs="Times New Roman"/>
          <w:b/>
          <w:bCs/>
          <w:lang w:eastAsia="cs-CZ"/>
        </w:rPr>
        <w:lastRenderedPageBreak/>
        <w:t>STANOVISKO ETICKÉ KOMISE KE KLINICKÉMU HODNOCENÍ</w:t>
      </w:r>
    </w:p>
    <w:p w:rsidR="008B65CE" w:rsidRPr="00A26F69" w:rsidRDefault="008B65CE" w:rsidP="008B65CE">
      <w:pPr>
        <w:spacing w:after="0" w:line="240" w:lineRule="auto"/>
        <w:jc w:val="center"/>
        <w:rPr>
          <w:rFonts w:ascii="Times New Roman" w:eastAsia="Times New Roman" w:hAnsi="Times New Roman" w:cs="Times New Roman"/>
          <w:bCs/>
          <w:i/>
          <w:lang w:eastAsia="cs-CZ"/>
        </w:rPr>
      </w:pPr>
      <w:r w:rsidRPr="00A26F69">
        <w:rPr>
          <w:rFonts w:ascii="Times New Roman" w:eastAsia="Times New Roman" w:hAnsi="Times New Roman" w:cs="Times New Roman"/>
          <w:bCs/>
          <w:i/>
          <w:lang w:eastAsia="cs-CZ"/>
        </w:rPr>
        <w:t xml:space="preserve">Opinion of the Ethics Committee on Clinical Trial  </w:t>
      </w:r>
    </w:p>
    <w:p w:rsidR="008B65CE" w:rsidRPr="00A26F69" w:rsidRDefault="008B65CE" w:rsidP="008B65CE">
      <w:pPr>
        <w:spacing w:after="0" w:line="240" w:lineRule="auto"/>
        <w:jc w:val="center"/>
        <w:rPr>
          <w:rFonts w:ascii="Times New Roman" w:eastAsia="Times New Roman" w:hAnsi="Times New Roman" w:cs="Times New Roman"/>
          <w:b/>
          <w:bCs/>
          <w:i/>
          <w:lang w:eastAsia="cs-CZ"/>
        </w:rPr>
      </w:pPr>
    </w:p>
    <w:p w:rsidR="008B65CE" w:rsidRPr="00A26F69" w:rsidRDefault="003C4A5C" w:rsidP="008B65CE">
      <w:pPr>
        <w:spacing w:after="0" w:line="240" w:lineRule="auto"/>
        <w:rPr>
          <w:rFonts w:ascii="Times New Roman" w:eastAsia="Times New Roman" w:hAnsi="Times New Roman" w:cs="Times New Roman"/>
          <w:lang w:eastAsia="cs-CZ"/>
        </w:rPr>
      </w:pPr>
      <w:r w:rsidRPr="00A26F6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B65CE" w:rsidRPr="00A26F6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26F69">
        <w:rPr>
          <w:rFonts w:ascii="Times New Roman" w:eastAsia="Times New Roman" w:hAnsi="Times New Roman" w:cs="Times New Roman"/>
          <w:lang w:eastAsia="cs-CZ"/>
        </w:rPr>
        <w:fldChar w:fldCharType="end"/>
      </w:r>
      <w:r w:rsidR="008B65CE" w:rsidRPr="00A26F69">
        <w:rPr>
          <w:rFonts w:ascii="Times New Roman" w:eastAsia="Times New Roman" w:hAnsi="Times New Roman" w:cs="Times New Roman"/>
          <w:lang w:eastAsia="cs-CZ"/>
        </w:rPr>
        <w:t xml:space="preserve">  Multicentrické KH, je požadováno stanovisko multicentrické EK pro všechna centra/</w:t>
      </w:r>
      <w:r w:rsidR="008B65CE" w:rsidRPr="00A26F69">
        <w:rPr>
          <w:rFonts w:ascii="Times New Roman" w:eastAsia="Times New Roman" w:hAnsi="Times New Roman" w:cs="Times New Roman"/>
          <w:i/>
          <w:lang w:eastAsia="cs-CZ"/>
        </w:rPr>
        <w:t>Multi-centric clinical trial, opinion issued by Ethics Committee for Multi-Centric Clinical Trials is required</w:t>
      </w:r>
    </w:p>
    <w:p w:rsidR="008B65CE" w:rsidRPr="00A26F69" w:rsidRDefault="008B65CE" w:rsidP="008B65CE">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A26F69">
        <w:rPr>
          <w:rFonts w:ascii="Times New Roman" w:eastAsia="Times New Roman" w:hAnsi="Times New Roman" w:cs="Times New Roman"/>
          <w:lang w:eastAsia="cs-CZ"/>
        </w:rPr>
        <w:t xml:space="preserve">  Multicentrické KH, je požadováno stanovisko EK pro místní centrum (centra)/ </w:t>
      </w:r>
      <w:r w:rsidRPr="00A26F69">
        <w:rPr>
          <w:rFonts w:ascii="Times New Roman" w:eastAsia="Times New Roman" w:hAnsi="Times New Roman" w:cs="Times New Roman"/>
          <w:i/>
          <w:lang w:eastAsia="cs-CZ"/>
        </w:rPr>
        <w:t>Multi-centric clinical trial, opinion issued by local Ethics Committee(s) is required</w:t>
      </w:r>
    </w:p>
    <w:p w:rsidR="008B65CE" w:rsidRPr="00A26F69" w:rsidRDefault="003C4A5C" w:rsidP="008B65CE">
      <w:pPr>
        <w:spacing w:after="0" w:line="240" w:lineRule="auto"/>
        <w:rPr>
          <w:rFonts w:ascii="Times New Roman" w:eastAsia="Times New Roman" w:hAnsi="Times New Roman" w:cs="Times New Roman"/>
          <w:i/>
          <w:lang w:eastAsia="cs-CZ"/>
        </w:rPr>
      </w:pPr>
      <w:r w:rsidRPr="00A26F6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B65CE" w:rsidRPr="00A26F6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26F69">
        <w:rPr>
          <w:rFonts w:ascii="Times New Roman" w:eastAsia="Times New Roman" w:hAnsi="Times New Roman" w:cs="Times New Roman"/>
          <w:lang w:eastAsia="cs-CZ"/>
        </w:rPr>
        <w:fldChar w:fldCharType="end"/>
      </w:r>
      <w:r w:rsidR="008B65CE" w:rsidRPr="00A26F69">
        <w:rPr>
          <w:rFonts w:ascii="Times New Roman" w:eastAsia="Times New Roman" w:hAnsi="Times New Roman" w:cs="Times New Roman"/>
          <w:lang w:eastAsia="cs-CZ"/>
        </w:rPr>
        <w:t xml:space="preserve">  KH prováděné v jednom centru, požadováno stanovisko EK pro místní centrum (centra)/ </w:t>
      </w:r>
      <w:r w:rsidR="008B65CE" w:rsidRPr="00A26F69">
        <w:rPr>
          <w:rFonts w:ascii="Times New Roman" w:eastAsia="Times New Roman" w:hAnsi="Times New Roman" w:cs="Times New Roman"/>
          <w:i/>
          <w:lang w:eastAsia="cs-CZ"/>
        </w:rPr>
        <w:t>Clinical trial conducted in a single site, opinion of a local EC is required</w:t>
      </w:r>
    </w:p>
    <w:p w:rsidR="008B65CE" w:rsidRPr="00A26F69" w:rsidRDefault="008B65CE" w:rsidP="008B65CE">
      <w:pPr>
        <w:spacing w:after="0" w:line="240" w:lineRule="auto"/>
        <w:rPr>
          <w:rFonts w:ascii="Times New Roman" w:eastAsia="Times New Roman" w:hAnsi="Times New Roman" w:cs="Times New Roman"/>
          <w:b/>
          <w:bCs/>
          <w:lang w:eastAsia="cs-CZ"/>
        </w:rPr>
      </w:pPr>
    </w:p>
    <w:p w:rsidR="008B65CE" w:rsidRPr="00A26F69" w:rsidRDefault="008B65CE" w:rsidP="008B65CE">
      <w:pPr>
        <w:spacing w:after="0" w:line="240" w:lineRule="auto"/>
        <w:rPr>
          <w:rFonts w:ascii="Times New Roman" w:eastAsia="Times New Roman" w:hAnsi="Times New Roman" w:cs="Times New Roman"/>
          <w:b/>
          <w:bCs/>
          <w:lang w:eastAsia="cs-CZ"/>
        </w:rPr>
      </w:pPr>
      <w:r w:rsidRPr="00A26F69">
        <w:rPr>
          <w:rFonts w:ascii="Times New Roman" w:eastAsia="Times New Roman" w:hAnsi="Times New Roman" w:cs="Times New Roman"/>
          <w:b/>
          <w:bCs/>
          <w:lang w:eastAsia="cs-CZ"/>
        </w:rPr>
        <w:t>Číslo jednací/</w:t>
      </w:r>
      <w:r w:rsidRPr="00A26F69">
        <w:rPr>
          <w:rFonts w:ascii="Times New Roman" w:eastAsia="Times New Roman" w:hAnsi="Times New Roman" w:cs="Times New Roman"/>
          <w:i/>
          <w:lang w:eastAsia="cs-CZ"/>
        </w:rPr>
        <w:t>Reference number</w:t>
      </w:r>
      <w:r w:rsidRPr="00A26F6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144/15</w:t>
      </w:r>
    </w:p>
    <w:p w:rsidR="008B65CE" w:rsidRDefault="008B65CE" w:rsidP="008B65CE">
      <w:pPr>
        <w:spacing w:after="0" w:line="240" w:lineRule="auto"/>
        <w:rPr>
          <w:rFonts w:ascii="Times New Roman" w:eastAsia="Times New Roman" w:hAnsi="Times New Roman" w:cs="Times New Roman"/>
          <w:i/>
          <w:lang w:eastAsia="cs-CZ"/>
        </w:rPr>
      </w:pPr>
      <w:r w:rsidRPr="00A26F69">
        <w:rPr>
          <w:rFonts w:ascii="Times New Roman" w:eastAsia="Times New Roman" w:hAnsi="Times New Roman" w:cs="Times New Roman"/>
          <w:b/>
          <w:bCs/>
          <w:lang w:eastAsia="cs-CZ"/>
        </w:rPr>
        <w:t>Název KH/</w:t>
      </w:r>
      <w:r w:rsidRPr="00A26F69">
        <w:rPr>
          <w:rFonts w:ascii="Times New Roman" w:eastAsia="Times New Roman" w:hAnsi="Times New Roman" w:cs="Times New Roman"/>
          <w:i/>
          <w:lang w:eastAsia="cs-CZ"/>
        </w:rPr>
        <w:t>Full Title of Clinical Trial</w:t>
      </w:r>
      <w:r w:rsidRPr="00A26F69">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w:t>
      </w:r>
      <w:r>
        <w:rPr>
          <w:rFonts w:ascii="Times New Roman" w:hAnsi="Times New Roman" w:cs="Times New Roman"/>
        </w:rPr>
        <w:t>M</w:t>
      </w:r>
      <w:r>
        <w:rPr>
          <w:rFonts w:ascii="Times New Roman" w:eastAsia="Times New Roman" w:hAnsi="Times New Roman" w:cs="Times New Roman"/>
          <w:lang w:eastAsia="cs-CZ"/>
        </w:rPr>
        <w:t xml:space="preserve">ulticentrické, </w:t>
      </w:r>
      <w:r w:rsidRPr="00830E28">
        <w:rPr>
          <w:rFonts w:ascii="Times New Roman" w:eastAsia="Times New Roman" w:hAnsi="Times New Roman" w:cs="Times New Roman"/>
          <w:lang w:eastAsia="cs-CZ"/>
        </w:rPr>
        <w:t>randomizovan</w:t>
      </w:r>
      <w:r>
        <w:rPr>
          <w:rFonts w:ascii="Times New Roman" w:eastAsia="Times New Roman" w:hAnsi="Times New Roman" w:cs="Times New Roman"/>
          <w:lang w:eastAsia="cs-CZ"/>
        </w:rPr>
        <w:t xml:space="preserve">é, dvojitě </w:t>
      </w:r>
      <w:r>
        <w:rPr>
          <w:rFonts w:ascii="Times New Roman" w:eastAsia="Times New Roman" w:hAnsi="Times New Roman" w:cs="Times New Roman"/>
          <w:lang w:eastAsia="cs-CZ"/>
        </w:rPr>
        <w:tab/>
        <w:t xml:space="preserve">zaslepené, placebem kontrolované klinické hodnocení paralelních skupin, fáze III,  hodnotící účinnost a bezpečnost caplacizumabu u subjektů se získanou trombotickou trombocytopenickou purpurou / </w:t>
      </w:r>
      <w:r>
        <w:rPr>
          <w:rFonts w:ascii="Times New Roman" w:eastAsia="Times New Roman" w:hAnsi="Times New Roman" w:cs="Times New Roman"/>
          <w:i/>
          <w:lang w:eastAsia="cs-CZ"/>
        </w:rPr>
        <w:t>A Phase III Double-Blind, Randomized, Parallel Group, Multicenter Placebo-Controlled Trial to Study the Efficacy and Safety of Caplacizumab in patients with Acquired Thrombotic Thrombocytopenic Purpura</w:t>
      </w:r>
    </w:p>
    <w:p w:rsidR="008B65CE" w:rsidRDefault="008B65CE" w:rsidP="008B65CE">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ab/>
      </w:r>
      <w:r>
        <w:rPr>
          <w:rFonts w:ascii="Times New Roman" w:eastAsia="Times New Roman" w:hAnsi="Times New Roman" w:cs="Times New Roman"/>
          <w:lang w:eastAsia="cs-CZ"/>
        </w:rPr>
        <w:tab/>
      </w:r>
    </w:p>
    <w:p w:rsidR="008B65CE" w:rsidRPr="00A26F69" w:rsidRDefault="008B65CE" w:rsidP="008B65CE">
      <w:pPr>
        <w:spacing w:after="0" w:line="240" w:lineRule="auto"/>
        <w:rPr>
          <w:rFonts w:ascii="Times New Roman" w:eastAsia="Times New Roman" w:hAnsi="Times New Roman" w:cs="Times New Roman"/>
          <w:lang w:eastAsia="cs-CZ"/>
        </w:rPr>
      </w:pPr>
      <w:r w:rsidRPr="00A26F69">
        <w:rPr>
          <w:rFonts w:ascii="Times New Roman" w:eastAsia="Times New Roman" w:hAnsi="Times New Roman" w:cs="Times New Roman"/>
          <w:b/>
          <w:bCs/>
          <w:lang w:eastAsia="cs-CZ"/>
        </w:rPr>
        <w:t xml:space="preserve">Číslo protokolu/ </w:t>
      </w:r>
      <w:r w:rsidRPr="00A26F69">
        <w:rPr>
          <w:rFonts w:ascii="Times New Roman" w:eastAsia="Times New Roman" w:hAnsi="Times New Roman" w:cs="Times New Roman"/>
          <w:i/>
          <w:lang w:eastAsia="cs-CZ"/>
        </w:rPr>
        <w:t>Protocol Code Number</w:t>
      </w:r>
      <w:r w:rsidRPr="00A26F69">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ALX0681</w:t>
      </w:r>
    </w:p>
    <w:p w:rsidR="008B65CE" w:rsidRPr="00A26F69" w:rsidRDefault="008B65CE" w:rsidP="008B65CE">
      <w:pPr>
        <w:spacing w:after="0" w:line="240" w:lineRule="auto"/>
        <w:rPr>
          <w:rFonts w:ascii="Times New Roman" w:eastAsia="Times New Roman" w:hAnsi="Times New Roman" w:cs="Times New Roman"/>
          <w:lang w:eastAsia="cs-CZ"/>
        </w:rPr>
      </w:pPr>
      <w:r w:rsidRPr="00A26F69">
        <w:rPr>
          <w:rFonts w:ascii="Times New Roman" w:eastAsia="Times New Roman" w:hAnsi="Times New Roman" w:cs="Times New Roman"/>
          <w:b/>
          <w:bCs/>
          <w:lang w:eastAsia="cs-CZ"/>
        </w:rPr>
        <w:t xml:space="preserve">EudraCT number/ </w:t>
      </w:r>
      <w:r w:rsidRPr="00A26F69">
        <w:rPr>
          <w:rFonts w:ascii="Times New Roman" w:eastAsia="Times New Roman" w:hAnsi="Times New Roman" w:cs="Times New Roman"/>
          <w:i/>
          <w:lang w:eastAsia="cs-CZ"/>
        </w:rPr>
        <w:t>EudraCT number</w:t>
      </w:r>
      <w:r w:rsidRPr="00A26F69">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2015-001098-42</w:t>
      </w:r>
    </w:p>
    <w:p w:rsidR="008B65CE" w:rsidRPr="00A26F69" w:rsidRDefault="008B65CE" w:rsidP="008B65CE">
      <w:pPr>
        <w:spacing w:after="0" w:line="240" w:lineRule="auto"/>
        <w:rPr>
          <w:rFonts w:ascii="Times New Roman" w:eastAsia="Times New Roman" w:hAnsi="Times New Roman" w:cs="Times New Roman"/>
          <w:b/>
          <w:bCs/>
          <w:lang w:eastAsia="cs-CZ"/>
        </w:rPr>
      </w:pPr>
    </w:p>
    <w:p w:rsidR="008B65CE" w:rsidRPr="00A26F69" w:rsidRDefault="008B65CE" w:rsidP="008B65CE">
      <w:pPr>
        <w:spacing w:after="0" w:line="240" w:lineRule="auto"/>
        <w:rPr>
          <w:rFonts w:ascii="Times New Roman" w:eastAsia="Times New Roman" w:hAnsi="Times New Roman" w:cs="Times New Roman"/>
          <w:lang w:eastAsia="cs-CZ"/>
        </w:rPr>
      </w:pPr>
      <w:r w:rsidRPr="00A26F69">
        <w:rPr>
          <w:rFonts w:ascii="Times New Roman" w:eastAsia="Times New Roman" w:hAnsi="Times New Roman" w:cs="Times New Roman"/>
          <w:b/>
          <w:bCs/>
          <w:lang w:eastAsia="cs-CZ"/>
        </w:rPr>
        <w:t>Zadavatel/</w:t>
      </w:r>
      <w:r w:rsidRPr="00A26F69">
        <w:rPr>
          <w:rFonts w:ascii="Times New Roman" w:eastAsia="Times New Roman" w:hAnsi="Times New Roman" w:cs="Times New Roman"/>
          <w:i/>
          <w:lang w:eastAsia="cs-CZ"/>
        </w:rPr>
        <w:t>Sponzor</w:t>
      </w:r>
      <w:r w:rsidRPr="00A26F69">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Ablynx NV, Technologiepark 21, 9052 Zwijnaarde, Belgium</w:t>
      </w:r>
    </w:p>
    <w:p w:rsidR="008B65CE" w:rsidRPr="00A26F69" w:rsidRDefault="008B65CE" w:rsidP="008B65CE">
      <w:pPr>
        <w:spacing w:after="0" w:line="240" w:lineRule="auto"/>
        <w:rPr>
          <w:rFonts w:ascii="Times New Roman" w:eastAsia="Times New Roman" w:hAnsi="Times New Roman" w:cs="Times New Roman"/>
          <w:bCs/>
          <w:lang w:eastAsia="cs-CZ"/>
        </w:rPr>
      </w:pPr>
      <w:r w:rsidRPr="00A26F69">
        <w:rPr>
          <w:rFonts w:ascii="Times New Roman" w:eastAsia="Times New Roman" w:hAnsi="Times New Roman" w:cs="Times New Roman"/>
          <w:b/>
          <w:bCs/>
          <w:lang w:eastAsia="cs-CZ"/>
        </w:rPr>
        <w:t>Žadatel/</w:t>
      </w:r>
      <w:r w:rsidRPr="00A26F69">
        <w:rPr>
          <w:rFonts w:ascii="Times New Roman" w:eastAsia="Times New Roman" w:hAnsi="Times New Roman" w:cs="Times New Roman"/>
          <w:bCs/>
          <w:i/>
          <w:lang w:eastAsia="cs-CZ"/>
        </w:rPr>
        <w:t>Applicant</w:t>
      </w:r>
      <w:r w:rsidRPr="00A26F69">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Pharm-Olam International s.r.o., Jihovýchodní VII č. 11/928, 141 00 Praha 4, Zuzana Závorková (zuzana.zavorkova@pharm-olam.com)</w:t>
      </w:r>
    </w:p>
    <w:p w:rsidR="008B65CE" w:rsidRPr="00A26F69" w:rsidRDefault="008B65CE" w:rsidP="008B65CE">
      <w:pPr>
        <w:spacing w:after="0" w:line="240" w:lineRule="auto"/>
        <w:rPr>
          <w:rFonts w:ascii="Times New Roman" w:eastAsia="Times New Roman" w:hAnsi="Times New Roman" w:cs="Times New Roman"/>
          <w:b/>
          <w:bCs/>
          <w:lang w:eastAsia="cs-CZ"/>
        </w:rPr>
      </w:pPr>
      <w:r w:rsidRPr="00A26F69">
        <w:rPr>
          <w:rFonts w:ascii="Times New Roman" w:eastAsia="Times New Roman" w:hAnsi="Times New Roman" w:cs="Times New Roman"/>
          <w:b/>
          <w:bCs/>
          <w:lang w:eastAsia="cs-CZ"/>
        </w:rPr>
        <w:t>Datum doručení žádosti/</w:t>
      </w:r>
      <w:r w:rsidRPr="00A26F69">
        <w:rPr>
          <w:rFonts w:ascii="Times New Roman" w:eastAsia="Times New Roman" w:hAnsi="Times New Roman" w:cs="Times New Roman"/>
          <w:i/>
          <w:lang w:eastAsia="cs-CZ"/>
        </w:rPr>
        <w:t>Date of submission of the Application Form</w:t>
      </w:r>
      <w:r w:rsidRPr="00A26F6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21.10.2015</w:t>
      </w:r>
    </w:p>
    <w:p w:rsidR="008B65CE" w:rsidRPr="00A26F69" w:rsidRDefault="008B65CE" w:rsidP="008B65CE">
      <w:pPr>
        <w:spacing w:after="0" w:line="240" w:lineRule="auto"/>
        <w:rPr>
          <w:rFonts w:ascii="Times New Roman" w:eastAsia="Times New Roman" w:hAnsi="Times New Roman" w:cs="Times New Roman"/>
          <w:lang w:eastAsia="cs-CZ"/>
        </w:rPr>
      </w:pPr>
      <w:r w:rsidRPr="00A26F69">
        <w:rPr>
          <w:rFonts w:ascii="Times New Roman" w:eastAsia="Times New Roman" w:hAnsi="Times New Roman" w:cs="Times New Roman"/>
          <w:b/>
          <w:bCs/>
          <w:lang w:eastAsia="cs-CZ"/>
        </w:rPr>
        <w:t xml:space="preserve">Datum jednání EK </w:t>
      </w:r>
      <w:r w:rsidRPr="00A26F69">
        <w:rPr>
          <w:rFonts w:ascii="Times New Roman" w:eastAsia="Times New Roman" w:hAnsi="Times New Roman" w:cs="Times New Roman"/>
          <w:lang w:eastAsia="cs-CZ"/>
        </w:rPr>
        <w:t>/</w:t>
      </w:r>
      <w:r w:rsidRPr="00A26F6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A26F69">
        <w:rPr>
          <w:rFonts w:ascii="Times New Roman" w:eastAsia="Times New Roman" w:hAnsi="Times New Roman" w:cs="Times New Roman"/>
          <w:lang w:eastAsia="cs-CZ"/>
        </w:rPr>
        <w:t>2015</w:t>
      </w:r>
    </w:p>
    <w:p w:rsidR="008B65CE" w:rsidRPr="00A26F69" w:rsidRDefault="008B65CE" w:rsidP="008B65CE">
      <w:pPr>
        <w:spacing w:after="0" w:line="240" w:lineRule="auto"/>
        <w:rPr>
          <w:rFonts w:ascii="Times New Roman" w:eastAsia="Times New Roman" w:hAnsi="Times New Roman" w:cs="Times New Roman"/>
          <w:b/>
          <w:bCs/>
          <w:lang w:eastAsia="cs-CZ"/>
        </w:rPr>
      </w:pPr>
    </w:p>
    <w:p w:rsidR="008B65CE" w:rsidRPr="00A26F69" w:rsidRDefault="008B65CE" w:rsidP="008B65CE">
      <w:pPr>
        <w:spacing w:after="0" w:line="240" w:lineRule="auto"/>
        <w:rPr>
          <w:rFonts w:ascii="Times New Roman" w:eastAsia="Times New Roman" w:hAnsi="Times New Roman" w:cs="Times New Roman"/>
          <w:bCs/>
          <w:lang w:eastAsia="cs-CZ"/>
        </w:rPr>
      </w:pPr>
      <w:r w:rsidRPr="00A26F69">
        <w:rPr>
          <w:rFonts w:ascii="Times New Roman" w:eastAsia="Times New Roman" w:hAnsi="Times New Roman" w:cs="Times New Roman"/>
          <w:b/>
          <w:bCs/>
          <w:lang w:eastAsia="cs-CZ"/>
        </w:rPr>
        <w:t>U multicentrického KH adresa multicentrické EK, ke které bylo KH předloženo/</w:t>
      </w:r>
      <w:r w:rsidRPr="00A26F69">
        <w:rPr>
          <w:rFonts w:ascii="Times New Roman" w:eastAsia="Times New Roman" w:hAnsi="Times New Roman" w:cs="Times New Roman"/>
          <w:b/>
          <w:bCs/>
          <w:i/>
          <w:lang w:eastAsia="cs-CZ"/>
        </w:rPr>
        <w:t xml:space="preserve"> </w:t>
      </w:r>
      <w:r w:rsidRPr="00A26F69">
        <w:rPr>
          <w:rFonts w:ascii="Times New Roman" w:eastAsia="Times New Roman" w:hAnsi="Times New Roman" w:cs="Times New Roman"/>
          <w:i/>
          <w:lang w:eastAsia="cs-CZ"/>
        </w:rPr>
        <w:t>F</w:t>
      </w:r>
      <w:r w:rsidRPr="00A26F6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A26F69">
        <w:rPr>
          <w:rFonts w:ascii="Times New Roman" w:eastAsia="Times New Roman" w:hAnsi="Times New Roman" w:cs="Times New Roman"/>
          <w:lang w:val="en-US" w:eastAsia="cs-CZ"/>
        </w:rPr>
        <w:t xml:space="preserve">:  </w:t>
      </w:r>
      <w:r w:rsidRPr="00A26F69">
        <w:rPr>
          <w:rFonts w:ascii="Times New Roman" w:eastAsia="Times New Roman" w:hAnsi="Times New Roman" w:cs="Times New Roman"/>
          <w:b/>
          <w:bCs/>
          <w:i/>
          <w:lang w:eastAsia="cs-CZ"/>
        </w:rPr>
        <w:t xml:space="preserve"> </w:t>
      </w:r>
      <w:r>
        <w:rPr>
          <w:rFonts w:ascii="Times New Roman" w:eastAsia="Times New Roman" w:hAnsi="Times New Roman" w:cs="Times New Roman"/>
          <w:i/>
          <w:lang w:eastAsia="cs-CZ"/>
        </w:rPr>
        <w:t>MEK FN Hradec Králové</w:t>
      </w:r>
      <w:r>
        <w:rPr>
          <w:rFonts w:ascii="Times New Roman" w:eastAsia="Times New Roman" w:hAnsi="Times New Roman" w:cs="Times New Roman"/>
          <w:i/>
          <w:lang w:eastAsia="cs-CZ"/>
        </w:rPr>
        <w:tab/>
      </w:r>
    </w:p>
    <w:p w:rsidR="008B65CE" w:rsidRPr="00A26F69" w:rsidRDefault="008B65CE" w:rsidP="008B65CE">
      <w:pPr>
        <w:spacing w:after="0" w:line="240" w:lineRule="auto"/>
        <w:rPr>
          <w:rFonts w:ascii="Times New Roman" w:eastAsia="Times New Roman" w:hAnsi="Times New Roman" w:cs="Times New Roman"/>
          <w:b/>
          <w:bCs/>
          <w:lang w:eastAsia="cs-CZ"/>
        </w:rPr>
      </w:pPr>
    </w:p>
    <w:p w:rsidR="008B65CE" w:rsidRPr="00A26F69" w:rsidRDefault="008B65CE" w:rsidP="008B65CE">
      <w:pPr>
        <w:spacing w:after="0" w:line="240" w:lineRule="auto"/>
        <w:rPr>
          <w:rFonts w:ascii="Times New Roman" w:eastAsia="Times New Roman" w:hAnsi="Times New Roman" w:cs="Times New Roman"/>
          <w:lang w:eastAsia="cs-CZ"/>
        </w:rPr>
      </w:pPr>
      <w:r w:rsidRPr="00A26F69">
        <w:rPr>
          <w:rFonts w:ascii="Times New Roman" w:eastAsia="Times New Roman" w:hAnsi="Times New Roman" w:cs="Times New Roman"/>
          <w:b/>
          <w:bCs/>
          <w:lang w:eastAsia="cs-CZ"/>
        </w:rPr>
        <w:t xml:space="preserve">Vyjádření EK/ </w:t>
      </w:r>
      <w:r w:rsidRPr="00A26F69">
        <w:rPr>
          <w:rFonts w:ascii="Times New Roman" w:eastAsia="Times New Roman" w:hAnsi="Times New Roman" w:cs="Times New Roman"/>
          <w:i/>
          <w:lang w:eastAsia="cs-CZ"/>
        </w:rPr>
        <w:t>Ethics Committe´s opinion</w:t>
      </w:r>
      <w:r w:rsidRPr="00A26F69">
        <w:rPr>
          <w:rFonts w:ascii="Times New Roman" w:eastAsia="Times New Roman" w:hAnsi="Times New Roman" w:cs="Times New Roman"/>
          <w:lang w:eastAsia="cs-CZ"/>
        </w:rPr>
        <w:t>:</w:t>
      </w:r>
    </w:p>
    <w:p w:rsidR="008B65CE" w:rsidRPr="00A26F69" w:rsidRDefault="008B65CE" w:rsidP="008B65CE">
      <w:pPr>
        <w:spacing w:after="0" w:line="240" w:lineRule="auto"/>
        <w:rPr>
          <w:rFonts w:ascii="Times New Roman" w:eastAsia="Times New Roman" w:hAnsi="Times New Roman" w:cs="Times New Roman"/>
          <w:i/>
          <w:lang w:eastAsia="cs-CZ"/>
        </w:rPr>
      </w:pPr>
      <w:r w:rsidRPr="00A26F69">
        <w:rPr>
          <w:rFonts w:ascii="Times New Roman" w:eastAsia="Times New Roman" w:hAnsi="Times New Roman" w:cs="Times New Roman"/>
          <w:lang w:eastAsia="cs-CZ"/>
        </w:rPr>
        <w:sym w:font="Wingdings 2" w:char="F054"/>
      </w:r>
      <w:r w:rsidRPr="00A26F69">
        <w:rPr>
          <w:rFonts w:ascii="Times New Roman" w:eastAsia="Times New Roman" w:hAnsi="Times New Roman" w:cs="Times New Roman"/>
          <w:lang w:eastAsia="cs-CZ"/>
        </w:rPr>
        <w:t xml:space="preserve">  EK  vydala souhlasné stanovisko / </w:t>
      </w:r>
      <w:r w:rsidRPr="00A26F69">
        <w:rPr>
          <w:rFonts w:ascii="Times New Roman" w:eastAsia="Times New Roman" w:hAnsi="Times New Roman" w:cs="Times New Roman"/>
          <w:i/>
          <w:lang w:eastAsia="cs-CZ"/>
        </w:rPr>
        <w:t>EC issued</w:t>
      </w:r>
      <w:r w:rsidRPr="00A26F69">
        <w:rPr>
          <w:rFonts w:ascii="Times New Roman" w:eastAsia="Times New Roman" w:hAnsi="Times New Roman" w:cs="Times New Roman"/>
          <w:lang w:eastAsia="cs-CZ"/>
        </w:rPr>
        <w:t xml:space="preserve"> </w:t>
      </w:r>
      <w:r w:rsidRPr="00A26F69">
        <w:rPr>
          <w:rFonts w:ascii="Times New Roman" w:eastAsia="Times New Roman" w:hAnsi="Times New Roman" w:cs="Times New Roman"/>
          <w:i/>
          <w:lang w:eastAsia="cs-CZ"/>
        </w:rPr>
        <w:t>favourable opinion</w:t>
      </w:r>
    </w:p>
    <w:p w:rsidR="008B65CE" w:rsidRPr="00A26F69" w:rsidRDefault="008B65CE" w:rsidP="008B65CE">
      <w:pPr>
        <w:spacing w:after="0" w:line="240" w:lineRule="auto"/>
        <w:rPr>
          <w:rFonts w:ascii="Times New Roman" w:eastAsia="Times New Roman" w:hAnsi="Times New Roman" w:cs="Times New Roman"/>
          <w:bCs/>
          <w:i/>
          <w:lang w:eastAsia="cs-CZ"/>
        </w:rPr>
      </w:pPr>
      <w:r>
        <w:rPr>
          <w:rFonts w:ascii="Times New Roman" w:eastAsia="Times New Roman" w:hAnsi="Times New Roman" w:cs="Times New Roman"/>
          <w:bCs/>
          <w:lang w:eastAsia="cs-CZ"/>
        </w:rPr>
        <w:sym w:font="Wingdings 2" w:char="F0A3"/>
      </w:r>
      <w:r w:rsidRPr="00A26F69">
        <w:rPr>
          <w:rFonts w:ascii="Times New Roman" w:eastAsia="Times New Roman" w:hAnsi="Times New Roman" w:cs="Times New Roman"/>
          <w:bCs/>
          <w:lang w:eastAsia="cs-CZ"/>
        </w:rPr>
        <w:t xml:space="preserve">  EK  vzala na vědomí / </w:t>
      </w:r>
      <w:r w:rsidRPr="00A26F69">
        <w:rPr>
          <w:rFonts w:ascii="Times New Roman" w:eastAsia="Times New Roman" w:hAnsi="Times New Roman" w:cs="Times New Roman"/>
          <w:bCs/>
          <w:i/>
          <w:lang w:eastAsia="cs-CZ"/>
        </w:rPr>
        <w:t>Taken into account</w:t>
      </w:r>
    </w:p>
    <w:p w:rsidR="008B65CE" w:rsidRPr="00A26F69" w:rsidRDefault="008B65CE" w:rsidP="008B65CE">
      <w:pPr>
        <w:spacing w:after="0" w:line="240" w:lineRule="auto"/>
        <w:rPr>
          <w:rFonts w:ascii="Times New Roman" w:eastAsia="Times New Roman" w:hAnsi="Times New Roman" w:cs="Times New Roman"/>
          <w:b/>
          <w:bCs/>
          <w:lang w:eastAsia="cs-CZ"/>
        </w:rPr>
      </w:pPr>
    </w:p>
    <w:p w:rsidR="008B65CE" w:rsidRPr="00A26F69" w:rsidRDefault="008B65CE" w:rsidP="008B65CE">
      <w:pPr>
        <w:spacing w:after="0" w:line="240" w:lineRule="auto"/>
        <w:rPr>
          <w:rFonts w:ascii="Times New Roman" w:eastAsia="Times New Roman" w:hAnsi="Times New Roman" w:cs="Times New Roman"/>
          <w:i/>
          <w:lang w:val="en-US" w:eastAsia="cs-CZ"/>
        </w:rPr>
      </w:pPr>
      <w:r w:rsidRPr="00A26F69">
        <w:rPr>
          <w:rFonts w:ascii="Times New Roman" w:eastAsia="Times New Roman" w:hAnsi="Times New Roman" w:cs="Times New Roman"/>
          <w:b/>
          <w:bCs/>
          <w:lang w:eastAsia="cs-CZ"/>
        </w:rPr>
        <w:t>Lhůta pro podání písemné zprávy o průběhu KH od jeho zahájení</w:t>
      </w:r>
      <w:r w:rsidRPr="00A26F69">
        <w:rPr>
          <w:rFonts w:ascii="Times New Roman" w:eastAsia="Times New Roman" w:hAnsi="Times New Roman" w:cs="Times New Roman"/>
          <w:b/>
          <w:bCs/>
          <w:lang w:val="en-US" w:eastAsia="cs-CZ"/>
        </w:rPr>
        <w:t xml:space="preserve">/ </w:t>
      </w:r>
      <w:r w:rsidRPr="00A26F69">
        <w:rPr>
          <w:rFonts w:ascii="Times New Roman" w:eastAsia="Times New Roman" w:hAnsi="Times New Roman" w:cs="Times New Roman"/>
          <w:i/>
          <w:lang w:val="en-US" w:eastAsia="cs-CZ"/>
        </w:rPr>
        <w:t>Time schedule for submission of the  written Annual Report from the CT commencement:</w:t>
      </w:r>
    </w:p>
    <w:p w:rsidR="008B65CE" w:rsidRPr="00A26F69" w:rsidRDefault="008B65CE" w:rsidP="008B65CE">
      <w:pPr>
        <w:spacing w:after="0" w:line="240" w:lineRule="auto"/>
        <w:rPr>
          <w:rFonts w:ascii="Times New Roman" w:eastAsia="Times New Roman" w:hAnsi="Times New Roman" w:cs="Times New Roman"/>
          <w:lang w:eastAsia="cs-CZ"/>
        </w:rPr>
      </w:pPr>
      <w:r w:rsidRPr="00A26F69">
        <w:rPr>
          <w:rFonts w:ascii="Times New Roman" w:eastAsia="Times New Roman" w:hAnsi="Times New Roman" w:cs="Times New Roman"/>
          <w:lang w:eastAsia="cs-CZ"/>
        </w:rPr>
        <w:sym w:font="Wingdings 2" w:char="F054"/>
      </w:r>
      <w:r w:rsidRPr="00A26F69">
        <w:rPr>
          <w:rFonts w:ascii="Times New Roman" w:eastAsia="Times New Roman" w:hAnsi="Times New Roman" w:cs="Times New Roman"/>
          <w:lang w:eastAsia="cs-CZ"/>
        </w:rPr>
        <w:t xml:space="preserve">   1x ročně</w:t>
      </w:r>
      <w:r w:rsidRPr="00A26F69">
        <w:rPr>
          <w:rFonts w:ascii="Times New Roman" w:eastAsia="Times New Roman" w:hAnsi="Times New Roman" w:cs="Times New Roman"/>
          <w:i/>
          <w:lang w:eastAsia="cs-CZ"/>
        </w:rPr>
        <w:t xml:space="preserve">/Once a year                   </w:t>
      </w:r>
      <w:r w:rsidR="003C4A5C" w:rsidRPr="00A26F6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A26F69">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A26F69">
        <w:rPr>
          <w:rFonts w:ascii="Times New Roman" w:eastAsia="Times New Roman" w:hAnsi="Times New Roman" w:cs="Times New Roman"/>
          <w:lang w:eastAsia="cs-CZ"/>
        </w:rPr>
        <w:fldChar w:fldCharType="end"/>
      </w:r>
      <w:r w:rsidRPr="00A26F69">
        <w:rPr>
          <w:rFonts w:ascii="Times New Roman" w:eastAsia="Times New Roman" w:hAnsi="Times New Roman" w:cs="Times New Roman"/>
          <w:lang w:eastAsia="cs-CZ"/>
        </w:rPr>
        <w:t xml:space="preserve">  Jiná lhůta/</w:t>
      </w:r>
      <w:r w:rsidRPr="00A26F69">
        <w:rPr>
          <w:rFonts w:ascii="Times New Roman" w:eastAsia="Times New Roman" w:hAnsi="Times New Roman" w:cs="Times New Roman"/>
          <w:i/>
          <w:lang w:eastAsia="cs-CZ"/>
        </w:rPr>
        <w:t xml:space="preserve"> Other </w:t>
      </w:r>
      <w:r w:rsidRPr="00A26F69">
        <w:rPr>
          <w:rFonts w:ascii="Times New Roman" w:eastAsia="Times New Roman" w:hAnsi="Times New Roman" w:cs="Times New Roman"/>
          <w:lang w:eastAsia="cs-CZ"/>
        </w:rPr>
        <w:t>…………….</w:t>
      </w:r>
    </w:p>
    <w:p w:rsidR="008B65CE" w:rsidRPr="00A26F69" w:rsidRDefault="008B65CE" w:rsidP="008B65CE">
      <w:pPr>
        <w:spacing w:after="0" w:line="240" w:lineRule="auto"/>
        <w:rPr>
          <w:rFonts w:ascii="Times New Roman" w:eastAsia="Times New Roman" w:hAnsi="Times New Roman" w:cs="Times New Roman"/>
          <w:lang w:eastAsia="cs-CZ"/>
        </w:rPr>
      </w:pPr>
    </w:p>
    <w:p w:rsidR="008B65CE" w:rsidRPr="00A26F69" w:rsidRDefault="008B65CE" w:rsidP="008B65CE">
      <w:pPr>
        <w:spacing w:after="0" w:line="240" w:lineRule="auto"/>
        <w:rPr>
          <w:rFonts w:ascii="Times New Roman" w:eastAsia="Times New Roman" w:hAnsi="Times New Roman" w:cs="Times New Roman"/>
          <w:i/>
          <w:lang w:eastAsia="cs-CZ"/>
        </w:rPr>
      </w:pPr>
      <w:r w:rsidRPr="00A26F69">
        <w:rPr>
          <w:rFonts w:ascii="Times New Roman" w:eastAsia="Times New Roman" w:hAnsi="Times New Roman" w:cs="Times New Roman"/>
          <w:b/>
          <w:bCs/>
          <w:lang w:eastAsia="cs-CZ"/>
        </w:rPr>
        <w:t>Seznam míst hodnocení s označením míst, ke kterým se EK vyjádřila jako místní EK a kde vykonává dohled/</w:t>
      </w:r>
      <w:r w:rsidRPr="00A26F6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B65CE" w:rsidRPr="00A26F69" w:rsidTr="008B65CE">
        <w:trPr>
          <w:trHeight w:val="454"/>
        </w:trPr>
        <w:tc>
          <w:tcPr>
            <w:tcW w:w="6108" w:type="dxa"/>
          </w:tcPr>
          <w:p w:rsidR="008B65CE" w:rsidRPr="00A26F69" w:rsidRDefault="008B65CE" w:rsidP="008B65CE">
            <w:pPr>
              <w:spacing w:after="0" w:line="240" w:lineRule="auto"/>
              <w:rPr>
                <w:rFonts w:ascii="Times New Roman" w:eastAsia="Times New Roman" w:hAnsi="Times New Roman" w:cs="Times New Roman"/>
                <w:sz w:val="18"/>
                <w:szCs w:val="18"/>
                <w:lang w:eastAsia="cs-CZ"/>
              </w:rPr>
            </w:pPr>
            <w:r w:rsidRPr="00A26F69">
              <w:rPr>
                <w:rFonts w:ascii="Times New Roman" w:eastAsia="Times New Roman" w:hAnsi="Times New Roman" w:cs="Times New Roman"/>
                <w:sz w:val="18"/>
                <w:szCs w:val="18"/>
                <w:lang w:eastAsia="cs-CZ"/>
              </w:rPr>
              <w:t xml:space="preserve">Místo hodnocení/ Jméno zkoušejícího </w:t>
            </w:r>
          </w:p>
          <w:p w:rsidR="008B65CE" w:rsidRPr="00A26F69" w:rsidRDefault="008B65CE" w:rsidP="008B65CE">
            <w:pPr>
              <w:spacing w:after="0" w:line="240" w:lineRule="auto"/>
              <w:rPr>
                <w:rFonts w:ascii="Times New Roman" w:eastAsia="Times New Roman" w:hAnsi="Times New Roman" w:cs="Times New Roman"/>
                <w:i/>
                <w:sz w:val="18"/>
                <w:szCs w:val="18"/>
                <w:lang w:eastAsia="cs-CZ"/>
              </w:rPr>
            </w:pPr>
            <w:r w:rsidRPr="00A26F69">
              <w:rPr>
                <w:rFonts w:ascii="Times New Roman" w:eastAsia="Times New Roman" w:hAnsi="Times New Roman" w:cs="Times New Roman"/>
                <w:i/>
                <w:sz w:val="18"/>
                <w:szCs w:val="18"/>
                <w:lang w:eastAsia="cs-CZ"/>
              </w:rPr>
              <w:t>Trial Site / Name of Investigator</w:t>
            </w:r>
          </w:p>
        </w:tc>
        <w:tc>
          <w:tcPr>
            <w:tcW w:w="1280" w:type="dxa"/>
          </w:tcPr>
          <w:p w:rsidR="008B65CE" w:rsidRPr="00A26F69" w:rsidRDefault="008B65CE" w:rsidP="008B65CE">
            <w:pPr>
              <w:spacing w:after="0" w:line="240" w:lineRule="auto"/>
              <w:rPr>
                <w:rFonts w:ascii="Times New Roman" w:eastAsia="Times New Roman" w:hAnsi="Times New Roman" w:cs="Times New Roman"/>
                <w:sz w:val="18"/>
                <w:szCs w:val="18"/>
                <w:vertAlign w:val="superscript"/>
                <w:lang w:eastAsia="cs-CZ"/>
              </w:rPr>
            </w:pPr>
            <w:r w:rsidRPr="00A26F69">
              <w:rPr>
                <w:rFonts w:ascii="Times New Roman" w:eastAsia="Times New Roman" w:hAnsi="Times New Roman" w:cs="Times New Roman"/>
                <w:sz w:val="18"/>
                <w:szCs w:val="18"/>
                <w:lang w:eastAsia="cs-CZ"/>
              </w:rPr>
              <w:t xml:space="preserve">Místní EK </w:t>
            </w:r>
            <w:r w:rsidRPr="00A26F69">
              <w:rPr>
                <w:rFonts w:ascii="Times New Roman" w:eastAsia="Times New Roman" w:hAnsi="Times New Roman" w:cs="Times New Roman"/>
                <w:i/>
                <w:sz w:val="18"/>
                <w:szCs w:val="18"/>
                <w:lang w:eastAsia="cs-CZ"/>
              </w:rPr>
              <w:t>Local EC</w:t>
            </w:r>
          </w:p>
        </w:tc>
        <w:tc>
          <w:tcPr>
            <w:tcW w:w="2712" w:type="dxa"/>
          </w:tcPr>
          <w:p w:rsidR="008B65CE" w:rsidRPr="00A26F69" w:rsidRDefault="008B65CE" w:rsidP="008B65CE">
            <w:pPr>
              <w:spacing w:after="0" w:line="240" w:lineRule="auto"/>
              <w:rPr>
                <w:rFonts w:ascii="Times New Roman" w:eastAsia="Times New Roman" w:hAnsi="Times New Roman" w:cs="Times New Roman"/>
                <w:sz w:val="18"/>
                <w:szCs w:val="18"/>
                <w:lang w:eastAsia="cs-CZ"/>
              </w:rPr>
            </w:pPr>
            <w:r w:rsidRPr="00A26F69">
              <w:rPr>
                <w:rFonts w:ascii="Times New Roman" w:eastAsia="Times New Roman" w:hAnsi="Times New Roman" w:cs="Times New Roman"/>
                <w:sz w:val="18"/>
                <w:szCs w:val="18"/>
                <w:lang w:eastAsia="cs-CZ"/>
              </w:rPr>
              <w:t>Adresa  místní EK</w:t>
            </w:r>
          </w:p>
          <w:p w:rsidR="008B65CE" w:rsidRPr="00A26F69" w:rsidRDefault="008B65CE" w:rsidP="008B65CE">
            <w:pPr>
              <w:spacing w:after="0" w:line="240" w:lineRule="auto"/>
              <w:rPr>
                <w:rFonts w:ascii="Times New Roman" w:eastAsia="Times New Roman" w:hAnsi="Times New Roman" w:cs="Times New Roman"/>
                <w:i/>
                <w:sz w:val="18"/>
                <w:szCs w:val="18"/>
                <w:lang w:eastAsia="cs-CZ"/>
              </w:rPr>
            </w:pPr>
            <w:r w:rsidRPr="00A26F69">
              <w:rPr>
                <w:rFonts w:ascii="Times New Roman" w:eastAsia="Times New Roman" w:hAnsi="Times New Roman" w:cs="Times New Roman"/>
                <w:i/>
                <w:sz w:val="18"/>
                <w:szCs w:val="18"/>
                <w:lang w:eastAsia="cs-CZ"/>
              </w:rPr>
              <w:t>Address</w:t>
            </w:r>
          </w:p>
        </w:tc>
      </w:tr>
      <w:tr w:rsidR="008B65CE" w:rsidRPr="00A26F69" w:rsidTr="008B65CE">
        <w:trPr>
          <w:trHeight w:val="312"/>
        </w:trPr>
        <w:tc>
          <w:tcPr>
            <w:tcW w:w="6108" w:type="dxa"/>
          </w:tcPr>
          <w:p w:rsidR="008B65CE" w:rsidRPr="00A26F69" w:rsidRDefault="008B65CE" w:rsidP="008B65C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MUDr. Antonín Hluší, Ph.D., Hemato-onkologická klinika FN Olomouc, I.P.Pavlova 6, 775 20 Olomouc</w:t>
            </w:r>
          </w:p>
        </w:tc>
        <w:tc>
          <w:tcPr>
            <w:tcW w:w="1280" w:type="dxa"/>
          </w:tcPr>
          <w:p w:rsidR="008B65CE" w:rsidRPr="00A26F69" w:rsidRDefault="008B65CE" w:rsidP="008B65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8B65CE" w:rsidRPr="00A26F69" w:rsidRDefault="008B65CE" w:rsidP="008B65C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8B65CE" w:rsidRDefault="008B65CE" w:rsidP="008B65CE">
      <w:pPr>
        <w:spacing w:after="0" w:line="240" w:lineRule="auto"/>
        <w:rPr>
          <w:rFonts w:ascii="Times New Roman" w:eastAsia="Times New Roman" w:hAnsi="Times New Roman" w:cs="Times New Roman"/>
          <w:b/>
          <w:bCs/>
          <w:szCs w:val="24"/>
          <w:lang w:eastAsia="cs-CZ"/>
        </w:rPr>
      </w:pPr>
    </w:p>
    <w:p w:rsidR="008B65CE" w:rsidRPr="00A26F69" w:rsidRDefault="008B65CE" w:rsidP="008B65CE">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8B65CE" w:rsidRDefault="008B65CE" w:rsidP="008B65CE">
      <w:pPr>
        <w:spacing w:after="0" w:line="240" w:lineRule="auto"/>
        <w:rPr>
          <w:rFonts w:ascii="Times New Roman" w:eastAsia="Times New Roman" w:hAnsi="Times New Roman" w:cs="Times New Roman"/>
          <w:b/>
          <w:bCs/>
          <w:szCs w:val="24"/>
          <w:lang w:eastAsia="cs-CZ"/>
        </w:rPr>
      </w:pPr>
    </w:p>
    <w:p w:rsidR="008B65CE" w:rsidRDefault="008B65CE" w:rsidP="008B65CE">
      <w:pPr>
        <w:spacing w:after="0" w:line="240" w:lineRule="auto"/>
        <w:rPr>
          <w:rFonts w:ascii="Times New Roman" w:eastAsia="Times New Roman" w:hAnsi="Times New Roman" w:cs="Times New Roman"/>
          <w:b/>
          <w:bCs/>
          <w:szCs w:val="24"/>
          <w:lang w:eastAsia="cs-CZ"/>
        </w:rPr>
      </w:pPr>
    </w:p>
    <w:p w:rsidR="008B65CE" w:rsidRPr="00A26F69" w:rsidRDefault="008B65CE" w:rsidP="008B65CE">
      <w:pPr>
        <w:spacing w:after="0" w:line="240" w:lineRule="auto"/>
        <w:rPr>
          <w:rFonts w:ascii="Times New Roman" w:eastAsia="Times New Roman" w:hAnsi="Times New Roman" w:cs="Times New Roman"/>
          <w:bCs/>
          <w:i/>
          <w:szCs w:val="24"/>
          <w:lang w:eastAsia="cs-CZ"/>
        </w:rPr>
      </w:pPr>
      <w:r w:rsidRPr="00A26F69">
        <w:rPr>
          <w:rFonts w:ascii="Times New Roman" w:eastAsia="Times New Roman" w:hAnsi="Times New Roman" w:cs="Times New Roman"/>
          <w:b/>
          <w:bCs/>
          <w:szCs w:val="24"/>
          <w:lang w:eastAsia="cs-CZ"/>
        </w:rPr>
        <w:lastRenderedPageBreak/>
        <w:t>Seznam hodnocených dokumentů/</w:t>
      </w:r>
      <w:r w:rsidRPr="00A26F69">
        <w:rPr>
          <w:rFonts w:ascii="Times New Roman" w:eastAsia="Times New Roman" w:hAnsi="Times New Roman" w:cs="Times New Roman"/>
          <w:bCs/>
          <w:i/>
          <w:szCs w:val="24"/>
          <w:lang w:eastAsia="cs-CZ"/>
        </w:rPr>
        <w:t xml:space="preserve">List </w:t>
      </w:r>
      <w:r w:rsidRPr="00A26F69">
        <w:rPr>
          <w:rFonts w:ascii="Times New Roman" w:eastAsia="Times New Roman" w:hAnsi="Times New Roman" w:cs="Times New Roman"/>
          <w:bCs/>
          <w:i/>
          <w:szCs w:val="24"/>
          <w:lang w:val="en-US" w:eastAsia="cs-CZ"/>
        </w:rPr>
        <w:t>of all submitted documents:</w:t>
      </w:r>
    </w:p>
    <w:p w:rsidR="008B65CE" w:rsidRPr="00A26F69" w:rsidRDefault="008B65CE" w:rsidP="008B65CE">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B65CE" w:rsidRPr="00A26F69" w:rsidTr="008B65CE">
        <w:trPr>
          <w:cantSplit/>
          <w:trHeight w:val="454"/>
        </w:trPr>
        <w:tc>
          <w:tcPr>
            <w:tcW w:w="7416" w:type="dxa"/>
            <w:vMerge w:val="restart"/>
          </w:tcPr>
          <w:p w:rsidR="008B65CE" w:rsidRPr="00A26F69" w:rsidRDefault="008B65CE" w:rsidP="008B65CE">
            <w:pPr>
              <w:spacing w:after="0" w:line="240" w:lineRule="auto"/>
              <w:rPr>
                <w:rFonts w:ascii="Times New Roman" w:eastAsia="Times New Roman" w:hAnsi="Times New Roman" w:cs="Times New Roman"/>
                <w:b/>
                <w:bCs/>
                <w:sz w:val="18"/>
                <w:szCs w:val="18"/>
                <w:lang w:eastAsia="cs-CZ"/>
              </w:rPr>
            </w:pPr>
          </w:p>
          <w:p w:rsidR="008B65CE" w:rsidRPr="00A26F69" w:rsidRDefault="008B65CE" w:rsidP="008B65CE">
            <w:pPr>
              <w:spacing w:after="0" w:line="240" w:lineRule="auto"/>
              <w:rPr>
                <w:rFonts w:ascii="Times New Roman" w:eastAsia="Times New Roman" w:hAnsi="Times New Roman" w:cs="Times New Roman"/>
                <w:b/>
                <w:bCs/>
                <w:sz w:val="18"/>
                <w:szCs w:val="18"/>
                <w:lang w:eastAsia="cs-CZ"/>
              </w:rPr>
            </w:pPr>
            <w:r w:rsidRPr="00A26F69">
              <w:rPr>
                <w:rFonts w:ascii="Times New Roman" w:eastAsia="Times New Roman" w:hAnsi="Times New Roman" w:cs="Times New Roman"/>
                <w:b/>
                <w:bCs/>
                <w:sz w:val="18"/>
                <w:szCs w:val="18"/>
                <w:lang w:eastAsia="cs-CZ"/>
              </w:rPr>
              <w:t xml:space="preserve">Název dokumentu, verze, datum </w:t>
            </w:r>
          </w:p>
          <w:p w:rsidR="008B65CE" w:rsidRPr="00A26F69" w:rsidRDefault="008B65CE" w:rsidP="008B65CE">
            <w:pPr>
              <w:spacing w:after="0" w:line="240" w:lineRule="auto"/>
              <w:rPr>
                <w:rFonts w:ascii="Times New Roman" w:eastAsia="Times New Roman" w:hAnsi="Times New Roman" w:cs="Times New Roman"/>
                <w:b/>
                <w:bCs/>
                <w:sz w:val="18"/>
                <w:szCs w:val="18"/>
                <w:lang w:eastAsia="cs-CZ"/>
              </w:rPr>
            </w:pPr>
            <w:r w:rsidRPr="00A26F69">
              <w:rPr>
                <w:rFonts w:ascii="Times New Roman" w:eastAsia="Times New Roman" w:hAnsi="Times New Roman" w:cs="Times New Roman"/>
                <w:b/>
                <w:bCs/>
                <w:i/>
                <w:sz w:val="18"/>
                <w:szCs w:val="18"/>
                <w:lang w:eastAsia="cs-CZ"/>
              </w:rPr>
              <w:t>Document title, version, date</w:t>
            </w:r>
          </w:p>
        </w:tc>
        <w:tc>
          <w:tcPr>
            <w:tcW w:w="1272" w:type="dxa"/>
            <w:gridSpan w:val="2"/>
          </w:tcPr>
          <w:p w:rsidR="008B65CE" w:rsidRPr="00A26F69" w:rsidRDefault="008B65CE" w:rsidP="008B65CE">
            <w:pPr>
              <w:spacing w:after="0" w:line="240" w:lineRule="auto"/>
              <w:rPr>
                <w:rFonts w:ascii="Times New Roman" w:eastAsia="Times New Roman" w:hAnsi="Times New Roman" w:cs="Times New Roman"/>
                <w:b/>
                <w:bCs/>
                <w:sz w:val="18"/>
                <w:szCs w:val="18"/>
                <w:lang w:eastAsia="cs-CZ"/>
              </w:rPr>
            </w:pPr>
            <w:r w:rsidRPr="00A26F69">
              <w:rPr>
                <w:rFonts w:ascii="Times New Roman" w:eastAsia="Times New Roman" w:hAnsi="Times New Roman" w:cs="Times New Roman"/>
                <w:b/>
                <w:bCs/>
                <w:sz w:val="18"/>
                <w:szCs w:val="18"/>
                <w:lang w:eastAsia="cs-CZ"/>
              </w:rPr>
              <w:t>Schváleno /</w:t>
            </w:r>
            <w:r w:rsidRPr="00A26F69">
              <w:rPr>
                <w:rFonts w:ascii="Times New Roman" w:eastAsia="Times New Roman" w:hAnsi="Times New Roman" w:cs="Times New Roman"/>
                <w:b/>
                <w:bCs/>
                <w:i/>
                <w:sz w:val="18"/>
                <w:szCs w:val="18"/>
                <w:lang w:eastAsia="cs-CZ"/>
              </w:rPr>
              <w:t>Approved</w:t>
            </w:r>
          </w:p>
        </w:tc>
        <w:tc>
          <w:tcPr>
            <w:tcW w:w="1316" w:type="dxa"/>
            <w:gridSpan w:val="2"/>
          </w:tcPr>
          <w:p w:rsidR="008B65CE" w:rsidRPr="00A26F69" w:rsidRDefault="008B65CE" w:rsidP="008B65CE">
            <w:pPr>
              <w:spacing w:after="0" w:line="240" w:lineRule="auto"/>
              <w:rPr>
                <w:rFonts w:ascii="Times New Roman" w:eastAsia="Times New Roman" w:hAnsi="Times New Roman" w:cs="Times New Roman"/>
                <w:b/>
                <w:bCs/>
                <w:sz w:val="18"/>
                <w:szCs w:val="18"/>
                <w:lang w:eastAsia="cs-CZ"/>
              </w:rPr>
            </w:pPr>
            <w:r w:rsidRPr="00A26F69">
              <w:rPr>
                <w:rFonts w:ascii="Times New Roman" w:eastAsia="Times New Roman" w:hAnsi="Times New Roman" w:cs="Times New Roman"/>
                <w:b/>
                <w:bCs/>
                <w:sz w:val="18"/>
                <w:szCs w:val="18"/>
                <w:lang w:eastAsia="cs-CZ"/>
              </w:rPr>
              <w:t xml:space="preserve">Vzato na vědomí / </w:t>
            </w:r>
            <w:r w:rsidRPr="00A26F69">
              <w:rPr>
                <w:rFonts w:ascii="Times New Roman" w:eastAsia="Times New Roman" w:hAnsi="Times New Roman" w:cs="Times New Roman"/>
                <w:b/>
                <w:bCs/>
                <w:i/>
                <w:sz w:val="18"/>
                <w:szCs w:val="18"/>
                <w:lang w:eastAsia="cs-CZ"/>
              </w:rPr>
              <w:t xml:space="preserve">Taken into account </w:t>
            </w:r>
          </w:p>
        </w:tc>
      </w:tr>
      <w:tr w:rsidR="008B65CE" w:rsidRPr="00A26F69" w:rsidTr="008B65CE">
        <w:trPr>
          <w:cantSplit/>
          <w:trHeight w:val="454"/>
        </w:trPr>
        <w:tc>
          <w:tcPr>
            <w:tcW w:w="7416" w:type="dxa"/>
            <w:vMerge/>
          </w:tcPr>
          <w:p w:rsidR="008B65CE" w:rsidRPr="00A26F69" w:rsidRDefault="008B65CE" w:rsidP="008B65CE">
            <w:pPr>
              <w:spacing w:after="0" w:line="240" w:lineRule="auto"/>
              <w:rPr>
                <w:rFonts w:ascii="Times New Roman" w:eastAsia="Times New Roman" w:hAnsi="Times New Roman" w:cs="Times New Roman"/>
                <w:i/>
                <w:sz w:val="18"/>
                <w:szCs w:val="18"/>
                <w:lang w:eastAsia="cs-CZ"/>
              </w:rPr>
            </w:pPr>
          </w:p>
        </w:tc>
        <w:tc>
          <w:tcPr>
            <w:tcW w:w="736" w:type="dxa"/>
          </w:tcPr>
          <w:p w:rsidR="008B65CE" w:rsidRPr="00A26F69" w:rsidRDefault="008B65CE" w:rsidP="008B65CE">
            <w:pPr>
              <w:spacing w:after="0" w:line="240" w:lineRule="auto"/>
              <w:rPr>
                <w:rFonts w:ascii="Times New Roman" w:eastAsia="Times New Roman" w:hAnsi="Times New Roman" w:cs="Times New Roman"/>
                <w:b/>
                <w:bCs/>
                <w:sz w:val="18"/>
                <w:szCs w:val="18"/>
                <w:lang w:eastAsia="cs-CZ"/>
              </w:rPr>
            </w:pPr>
            <w:r w:rsidRPr="00A26F69">
              <w:rPr>
                <w:rFonts w:ascii="Times New Roman" w:eastAsia="Times New Roman" w:hAnsi="Times New Roman" w:cs="Times New Roman"/>
                <w:b/>
                <w:bCs/>
                <w:sz w:val="18"/>
                <w:szCs w:val="18"/>
                <w:lang w:eastAsia="cs-CZ"/>
              </w:rPr>
              <w:t>ANO</w:t>
            </w:r>
          </w:p>
          <w:p w:rsidR="008B65CE" w:rsidRPr="00A26F69" w:rsidRDefault="008B65CE" w:rsidP="008B65CE">
            <w:pPr>
              <w:spacing w:after="0" w:line="240" w:lineRule="auto"/>
              <w:rPr>
                <w:rFonts w:ascii="Times New Roman" w:eastAsia="Times New Roman" w:hAnsi="Times New Roman" w:cs="Times New Roman"/>
                <w:b/>
                <w:bCs/>
                <w:i/>
                <w:sz w:val="18"/>
                <w:szCs w:val="18"/>
                <w:lang w:eastAsia="cs-CZ"/>
              </w:rPr>
            </w:pPr>
            <w:r w:rsidRPr="00A26F69">
              <w:rPr>
                <w:rFonts w:ascii="Times New Roman" w:eastAsia="Times New Roman" w:hAnsi="Times New Roman" w:cs="Times New Roman"/>
                <w:b/>
                <w:bCs/>
                <w:i/>
                <w:sz w:val="18"/>
                <w:szCs w:val="18"/>
                <w:lang w:eastAsia="cs-CZ"/>
              </w:rPr>
              <w:t>Yes</w:t>
            </w:r>
          </w:p>
        </w:tc>
        <w:tc>
          <w:tcPr>
            <w:tcW w:w="536" w:type="dxa"/>
          </w:tcPr>
          <w:p w:rsidR="008B65CE" w:rsidRPr="00A26F69" w:rsidRDefault="008B65CE" w:rsidP="008B65CE">
            <w:pPr>
              <w:spacing w:after="0" w:line="240" w:lineRule="auto"/>
              <w:rPr>
                <w:rFonts w:ascii="Times New Roman" w:eastAsia="Times New Roman" w:hAnsi="Times New Roman" w:cs="Times New Roman"/>
                <w:b/>
                <w:bCs/>
                <w:sz w:val="18"/>
                <w:szCs w:val="18"/>
                <w:lang w:eastAsia="cs-CZ"/>
              </w:rPr>
            </w:pPr>
            <w:r w:rsidRPr="00A26F69">
              <w:rPr>
                <w:rFonts w:ascii="Times New Roman" w:eastAsia="Times New Roman" w:hAnsi="Times New Roman" w:cs="Times New Roman"/>
                <w:b/>
                <w:bCs/>
                <w:sz w:val="18"/>
                <w:szCs w:val="18"/>
                <w:lang w:eastAsia="cs-CZ"/>
              </w:rPr>
              <w:t xml:space="preserve">NE </w:t>
            </w:r>
          </w:p>
          <w:p w:rsidR="008B65CE" w:rsidRPr="00A26F69" w:rsidRDefault="008B65CE" w:rsidP="008B65CE">
            <w:pPr>
              <w:spacing w:after="0" w:line="240" w:lineRule="auto"/>
              <w:rPr>
                <w:rFonts w:ascii="Times New Roman" w:eastAsia="Times New Roman" w:hAnsi="Times New Roman" w:cs="Times New Roman"/>
                <w:b/>
                <w:bCs/>
                <w:sz w:val="18"/>
                <w:szCs w:val="18"/>
                <w:lang w:eastAsia="cs-CZ"/>
              </w:rPr>
            </w:pPr>
            <w:r w:rsidRPr="00A26F69">
              <w:rPr>
                <w:rFonts w:ascii="Times New Roman" w:eastAsia="Times New Roman" w:hAnsi="Times New Roman" w:cs="Times New Roman"/>
                <w:b/>
                <w:bCs/>
                <w:i/>
                <w:sz w:val="18"/>
                <w:szCs w:val="18"/>
                <w:lang w:eastAsia="cs-CZ"/>
              </w:rPr>
              <w:t>No</w:t>
            </w:r>
          </w:p>
        </w:tc>
        <w:tc>
          <w:tcPr>
            <w:tcW w:w="780" w:type="dxa"/>
          </w:tcPr>
          <w:p w:rsidR="008B65CE" w:rsidRPr="00A26F69" w:rsidRDefault="008B65CE" w:rsidP="008B65CE">
            <w:pPr>
              <w:spacing w:after="0" w:line="240" w:lineRule="auto"/>
              <w:rPr>
                <w:rFonts w:ascii="Times New Roman" w:eastAsia="Times New Roman" w:hAnsi="Times New Roman" w:cs="Times New Roman"/>
                <w:b/>
                <w:bCs/>
                <w:sz w:val="18"/>
                <w:szCs w:val="18"/>
                <w:lang w:eastAsia="cs-CZ"/>
              </w:rPr>
            </w:pPr>
            <w:r w:rsidRPr="00A26F69">
              <w:rPr>
                <w:rFonts w:ascii="Times New Roman" w:eastAsia="Times New Roman" w:hAnsi="Times New Roman" w:cs="Times New Roman"/>
                <w:b/>
                <w:bCs/>
                <w:sz w:val="18"/>
                <w:szCs w:val="18"/>
                <w:lang w:eastAsia="cs-CZ"/>
              </w:rPr>
              <w:t>ANO</w:t>
            </w:r>
          </w:p>
          <w:p w:rsidR="008B65CE" w:rsidRPr="00A26F69" w:rsidRDefault="008B65CE" w:rsidP="008B65CE">
            <w:pPr>
              <w:spacing w:after="0" w:line="240" w:lineRule="auto"/>
              <w:rPr>
                <w:rFonts w:ascii="Times New Roman" w:eastAsia="Times New Roman" w:hAnsi="Times New Roman" w:cs="Times New Roman"/>
                <w:b/>
                <w:bCs/>
                <w:sz w:val="18"/>
                <w:szCs w:val="18"/>
                <w:lang w:eastAsia="cs-CZ"/>
              </w:rPr>
            </w:pPr>
            <w:r w:rsidRPr="00A26F69">
              <w:rPr>
                <w:rFonts w:ascii="Times New Roman" w:eastAsia="Times New Roman" w:hAnsi="Times New Roman" w:cs="Times New Roman"/>
                <w:b/>
                <w:bCs/>
                <w:i/>
                <w:sz w:val="18"/>
                <w:szCs w:val="18"/>
                <w:lang w:eastAsia="cs-CZ"/>
              </w:rPr>
              <w:t>Yes</w:t>
            </w:r>
          </w:p>
        </w:tc>
        <w:tc>
          <w:tcPr>
            <w:tcW w:w="536" w:type="dxa"/>
          </w:tcPr>
          <w:p w:rsidR="008B65CE" w:rsidRPr="00A26F69" w:rsidRDefault="008B65CE" w:rsidP="008B65CE">
            <w:pPr>
              <w:spacing w:after="0" w:line="240" w:lineRule="auto"/>
              <w:rPr>
                <w:rFonts w:ascii="Times New Roman" w:eastAsia="Times New Roman" w:hAnsi="Times New Roman" w:cs="Times New Roman"/>
                <w:b/>
                <w:bCs/>
                <w:sz w:val="18"/>
                <w:szCs w:val="18"/>
                <w:lang w:eastAsia="cs-CZ"/>
              </w:rPr>
            </w:pPr>
            <w:r w:rsidRPr="00A26F69">
              <w:rPr>
                <w:rFonts w:ascii="Times New Roman" w:eastAsia="Times New Roman" w:hAnsi="Times New Roman" w:cs="Times New Roman"/>
                <w:b/>
                <w:bCs/>
                <w:sz w:val="18"/>
                <w:szCs w:val="18"/>
                <w:lang w:eastAsia="cs-CZ"/>
              </w:rPr>
              <w:t xml:space="preserve">NE </w:t>
            </w:r>
          </w:p>
          <w:p w:rsidR="008B65CE" w:rsidRPr="00A26F69" w:rsidRDefault="008B65CE" w:rsidP="008B65CE">
            <w:pPr>
              <w:spacing w:after="0" w:line="240" w:lineRule="auto"/>
              <w:rPr>
                <w:rFonts w:ascii="Times New Roman" w:eastAsia="Times New Roman" w:hAnsi="Times New Roman" w:cs="Times New Roman"/>
                <w:b/>
                <w:bCs/>
                <w:i/>
                <w:sz w:val="18"/>
                <w:szCs w:val="18"/>
                <w:lang w:eastAsia="cs-CZ"/>
              </w:rPr>
            </w:pPr>
            <w:r w:rsidRPr="00A26F69">
              <w:rPr>
                <w:rFonts w:ascii="Times New Roman" w:eastAsia="Times New Roman" w:hAnsi="Times New Roman" w:cs="Times New Roman"/>
                <w:b/>
                <w:bCs/>
                <w:i/>
                <w:sz w:val="18"/>
                <w:szCs w:val="18"/>
                <w:lang w:eastAsia="cs-CZ"/>
              </w:rPr>
              <w:t>No</w:t>
            </w:r>
          </w:p>
        </w:tc>
      </w:tr>
      <w:tr w:rsidR="008B65CE" w:rsidRPr="00A26F69" w:rsidTr="008B65CE">
        <w:trPr>
          <w:trHeight w:val="340"/>
        </w:trPr>
        <w:tc>
          <w:tcPr>
            <w:tcW w:w="7416" w:type="dxa"/>
          </w:tcPr>
          <w:p w:rsidR="008B65CE" w:rsidRPr="008B65CE" w:rsidRDefault="008B65CE" w:rsidP="008B65C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Souhlas s účastí ve výzkumné studii, verze 3.0 z 13.října 2015 + verze s vyznačením změn / </w:t>
            </w:r>
            <w:r>
              <w:rPr>
                <w:rFonts w:ascii="Times New Roman" w:eastAsia="Times New Roman" w:hAnsi="Times New Roman" w:cs="Times New Roman"/>
                <w:i/>
                <w:sz w:val="18"/>
                <w:szCs w:val="18"/>
                <w:lang w:eastAsia="cs-CZ"/>
              </w:rPr>
              <w:t>Consent to participate in a clinical research study, version 3.0 dated 13 Oct 2015 + tracked changes version</w:t>
            </w:r>
          </w:p>
        </w:tc>
        <w:tc>
          <w:tcPr>
            <w:tcW w:w="736" w:type="dxa"/>
          </w:tcPr>
          <w:p w:rsidR="008B65CE" w:rsidRPr="00A26F69" w:rsidRDefault="008B65CE" w:rsidP="008B65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B65CE" w:rsidRPr="00A26F69" w:rsidRDefault="003C4A5C" w:rsidP="008B65CE">
            <w:pPr>
              <w:spacing w:after="0" w:line="240" w:lineRule="auto"/>
              <w:rPr>
                <w:rFonts w:ascii="Times New Roman" w:eastAsia="Times New Roman" w:hAnsi="Times New Roman" w:cs="Times New Roman"/>
                <w:sz w:val="18"/>
                <w:szCs w:val="18"/>
                <w:lang w:eastAsia="cs-CZ"/>
              </w:rPr>
            </w:pPr>
            <w:r w:rsidRPr="00A26F6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B65CE" w:rsidRPr="00A26F6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26F69">
              <w:rPr>
                <w:rFonts w:ascii="Times New Roman" w:eastAsia="Times New Roman" w:hAnsi="Times New Roman" w:cs="Times New Roman"/>
                <w:sz w:val="18"/>
                <w:szCs w:val="18"/>
                <w:lang w:eastAsia="cs-CZ"/>
              </w:rPr>
              <w:fldChar w:fldCharType="end"/>
            </w:r>
          </w:p>
        </w:tc>
        <w:tc>
          <w:tcPr>
            <w:tcW w:w="780" w:type="dxa"/>
          </w:tcPr>
          <w:p w:rsidR="008B65CE" w:rsidRPr="00A26F69" w:rsidRDefault="008B65CE" w:rsidP="008B65C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B65CE" w:rsidRPr="00A26F69" w:rsidRDefault="003C4A5C" w:rsidP="008B65CE">
            <w:pPr>
              <w:spacing w:after="0" w:line="240" w:lineRule="auto"/>
              <w:rPr>
                <w:rFonts w:ascii="Times New Roman" w:eastAsia="Times New Roman" w:hAnsi="Times New Roman" w:cs="Times New Roman"/>
                <w:sz w:val="18"/>
                <w:szCs w:val="18"/>
                <w:lang w:eastAsia="cs-CZ"/>
              </w:rPr>
            </w:pPr>
            <w:r w:rsidRPr="00A26F6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B65CE" w:rsidRPr="00A26F6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26F69">
              <w:rPr>
                <w:rFonts w:ascii="Times New Roman" w:eastAsia="Times New Roman" w:hAnsi="Times New Roman" w:cs="Times New Roman"/>
                <w:sz w:val="18"/>
                <w:szCs w:val="18"/>
                <w:lang w:eastAsia="cs-CZ"/>
              </w:rPr>
              <w:fldChar w:fldCharType="end"/>
            </w:r>
          </w:p>
        </w:tc>
      </w:tr>
    </w:tbl>
    <w:p w:rsidR="008B65CE" w:rsidRDefault="008B65CE" w:rsidP="008B65CE">
      <w:pPr>
        <w:spacing w:after="0" w:line="240" w:lineRule="auto"/>
        <w:rPr>
          <w:rFonts w:ascii="Times New Roman" w:eastAsia="Times New Roman" w:hAnsi="Times New Roman" w:cs="Times New Roman"/>
          <w:lang w:eastAsia="cs-CZ"/>
        </w:rPr>
      </w:pPr>
    </w:p>
    <w:p w:rsidR="008B65CE" w:rsidRPr="0000221D" w:rsidRDefault="008B65CE" w:rsidP="008B65CE">
      <w:pPr>
        <w:spacing w:after="0" w:line="240" w:lineRule="auto"/>
        <w:rPr>
          <w:rFonts w:ascii="Times New Roman" w:eastAsia="Times New Roman" w:hAnsi="Times New Roman" w:cs="Times New Roman"/>
          <w:lang w:eastAsia="cs-CZ"/>
        </w:rPr>
      </w:pPr>
      <w:r w:rsidRPr="0000221D">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00221D">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8B65CE" w:rsidRPr="00397445" w:rsidRDefault="008B65CE" w:rsidP="008B65CE">
      <w:pPr>
        <w:spacing w:after="0" w:line="240" w:lineRule="auto"/>
        <w:rPr>
          <w:rFonts w:ascii="Times New Roman" w:eastAsia="Times New Roman" w:hAnsi="Times New Roman" w:cs="Times New Roman"/>
          <w:i/>
          <w:sz w:val="16"/>
          <w:szCs w:val="16"/>
          <w:lang w:eastAsia="cs-CZ"/>
        </w:rPr>
      </w:pPr>
      <w:r w:rsidRPr="0000221D">
        <w:rPr>
          <w:rFonts w:ascii="Times New Roman" w:eastAsia="Times New Roman" w:hAnsi="Times New Roman" w:cs="Times New Roman"/>
          <w:i/>
          <w:lang w:eastAsia="cs-CZ"/>
        </w:rPr>
        <w:t xml:space="preserve"> </w:t>
      </w:r>
      <w:r w:rsidRPr="0000221D">
        <w:rPr>
          <w:rFonts w:ascii="Times New Roman" w:eastAsia="Times New Roman" w:hAnsi="Times New Roman" w:cs="Times New Roman"/>
          <w:lang w:eastAsia="cs-CZ"/>
        </w:rPr>
        <w:sym w:font="Wingdings 2" w:char="F054"/>
      </w:r>
      <w:r w:rsidRPr="0000221D">
        <w:rPr>
          <w:rFonts w:ascii="Times New Roman" w:eastAsia="Times New Roman" w:hAnsi="Times New Roman" w:cs="Times New Roman"/>
          <w:lang w:eastAsia="cs-CZ"/>
        </w:rPr>
        <w:t xml:space="preserve"> Ano/</w:t>
      </w:r>
      <w:r w:rsidRPr="0000221D">
        <w:rPr>
          <w:rFonts w:ascii="Times New Roman" w:eastAsia="Times New Roman" w:hAnsi="Times New Roman" w:cs="Times New Roman"/>
          <w:i/>
          <w:lang w:eastAsia="cs-CZ"/>
        </w:rPr>
        <w:t>Yes</w:t>
      </w:r>
      <w:r w:rsidRPr="0000221D">
        <w:rPr>
          <w:rFonts w:ascii="Times New Roman" w:eastAsia="Times New Roman" w:hAnsi="Times New Roman" w:cs="Times New Roman"/>
          <w:lang w:eastAsia="cs-CZ"/>
        </w:rPr>
        <w:t xml:space="preserve">       </w:t>
      </w:r>
      <w:r w:rsidR="003C4A5C" w:rsidRPr="0000221D">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00221D">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00221D">
        <w:rPr>
          <w:rFonts w:ascii="Times New Roman" w:eastAsia="Times New Roman" w:hAnsi="Times New Roman" w:cs="Times New Roman"/>
          <w:lang w:eastAsia="cs-CZ"/>
        </w:rPr>
        <w:fldChar w:fldCharType="end"/>
      </w:r>
      <w:r w:rsidRPr="0000221D">
        <w:rPr>
          <w:rFonts w:ascii="Times New Roman" w:eastAsia="Times New Roman" w:hAnsi="Times New Roman" w:cs="Times New Roman"/>
          <w:lang w:eastAsia="cs-CZ"/>
        </w:rPr>
        <w:t>Ne/</w:t>
      </w:r>
      <w:r w:rsidRPr="0000221D">
        <w:rPr>
          <w:rFonts w:ascii="Times New Roman" w:eastAsia="Times New Roman" w:hAnsi="Times New Roman" w:cs="Times New Roman"/>
          <w:i/>
          <w:lang w:eastAsia="cs-CZ"/>
        </w:rPr>
        <w:t>No</w:t>
      </w:r>
      <w:r w:rsidRPr="0000221D">
        <w:rPr>
          <w:rFonts w:ascii="Times New Roman" w:eastAsia="Times New Roman" w:hAnsi="Times New Roman" w:cs="Times New Roman"/>
          <w:lang w:eastAsia="cs-CZ"/>
        </w:rPr>
        <w:t xml:space="preserve">                                                                                                          </w:t>
      </w:r>
      <w:r w:rsidRPr="00A26F69">
        <w:rPr>
          <w:rFonts w:ascii="Times New Roman" w:eastAsia="Times New Roman" w:hAnsi="Times New Roman" w:cs="Times New Roman"/>
          <w:szCs w:val="24"/>
          <w:lang w:eastAsia="cs-CZ"/>
        </w:rPr>
        <w:tab/>
      </w:r>
      <w:r w:rsidRPr="00A26F69">
        <w:rPr>
          <w:rFonts w:ascii="Times New Roman" w:eastAsia="Times New Roman" w:hAnsi="Times New Roman" w:cs="Times New Roman"/>
          <w:szCs w:val="24"/>
          <w:lang w:eastAsia="cs-CZ"/>
        </w:rPr>
        <w:tab/>
      </w:r>
      <w:r w:rsidRPr="00A26F69">
        <w:rPr>
          <w:rFonts w:ascii="Times New Roman" w:eastAsia="Times New Roman" w:hAnsi="Times New Roman" w:cs="Times New Roman"/>
          <w:szCs w:val="24"/>
          <w:lang w:eastAsia="cs-CZ"/>
        </w:rPr>
        <w:tab/>
      </w:r>
      <w:r w:rsidRPr="00A26F69">
        <w:rPr>
          <w:rFonts w:ascii="Times New Roman" w:eastAsia="Times New Roman" w:hAnsi="Times New Roman" w:cs="Times New Roman"/>
          <w:szCs w:val="24"/>
          <w:lang w:eastAsia="cs-CZ"/>
        </w:rPr>
        <w:tab/>
      </w:r>
      <w:r w:rsidRPr="00A26F69">
        <w:rPr>
          <w:rFonts w:ascii="Times New Roman" w:eastAsia="Times New Roman" w:hAnsi="Times New Roman" w:cs="Times New Roman"/>
          <w:szCs w:val="24"/>
          <w:lang w:eastAsia="cs-CZ"/>
        </w:rPr>
        <w:tab/>
        <w:t xml:space="preserve">            </w:t>
      </w:r>
      <w:r w:rsidRPr="00A26F69">
        <w:rPr>
          <w:rFonts w:ascii="Times New Roman" w:eastAsia="Times New Roman" w:hAnsi="Times New Roman" w:cs="Times New Roman"/>
          <w:szCs w:val="24"/>
          <w:lang w:eastAsia="cs-CZ"/>
        </w:rPr>
        <w:tab/>
      </w:r>
      <w:r w:rsidRPr="00A26F69">
        <w:rPr>
          <w:rFonts w:ascii="Times New Roman" w:eastAsia="Times New Roman" w:hAnsi="Times New Roman" w:cs="Times New Roman"/>
          <w:szCs w:val="24"/>
          <w:lang w:eastAsia="cs-CZ"/>
        </w:rPr>
        <w:tab/>
      </w:r>
      <w:r w:rsidRPr="00A26F69">
        <w:rPr>
          <w:rFonts w:ascii="Times New Roman" w:eastAsia="Times New Roman" w:hAnsi="Times New Roman" w:cs="Times New Roman"/>
          <w:szCs w:val="24"/>
          <w:lang w:eastAsia="cs-CZ"/>
        </w:rPr>
        <w:tab/>
      </w:r>
      <w:r w:rsidRPr="00A26F69">
        <w:rPr>
          <w:rFonts w:ascii="Times New Roman" w:eastAsia="Times New Roman" w:hAnsi="Times New Roman" w:cs="Times New Roman"/>
          <w:szCs w:val="24"/>
          <w:lang w:eastAsia="cs-CZ"/>
        </w:rPr>
        <w:tab/>
      </w:r>
      <w:r w:rsidRPr="00A26F69">
        <w:rPr>
          <w:rFonts w:ascii="Times New Roman" w:eastAsia="Times New Roman" w:hAnsi="Times New Roman" w:cs="Times New Roman"/>
          <w:szCs w:val="24"/>
          <w:lang w:eastAsia="cs-CZ"/>
        </w:rPr>
        <w:tab/>
      </w:r>
      <w:r w:rsidRPr="00A26F69">
        <w:rPr>
          <w:rFonts w:ascii="Times New Roman" w:eastAsia="Times New Roman" w:hAnsi="Times New Roman" w:cs="Times New Roman"/>
          <w:szCs w:val="24"/>
          <w:lang w:eastAsia="cs-CZ"/>
        </w:rPr>
        <w:tab/>
        <w:t xml:space="preserve"> </w:t>
      </w:r>
      <w:r w:rsidRPr="00A26F69">
        <w:rPr>
          <w:rFonts w:ascii="Times New Roman" w:eastAsia="Times New Roman" w:hAnsi="Times New Roman" w:cs="Times New Roman"/>
          <w:szCs w:val="24"/>
          <w:lang w:eastAsia="cs-CZ"/>
        </w:rPr>
        <w:tab/>
        <w:t xml:space="preserve">                                                                                                                                                                                                                                                   </w:t>
      </w:r>
    </w:p>
    <w:p w:rsidR="008B65CE" w:rsidRDefault="008B65CE" w:rsidP="008B65CE">
      <w:pPr>
        <w:spacing w:after="0" w:line="240" w:lineRule="auto"/>
        <w:rPr>
          <w:rFonts w:ascii="Times New Roman" w:eastAsia="Times New Roman" w:hAnsi="Times New Roman" w:cs="Times New Roman"/>
          <w:szCs w:val="24"/>
          <w:lang w:eastAsia="cs-CZ"/>
        </w:rPr>
      </w:pPr>
    </w:p>
    <w:p w:rsidR="008B65CE" w:rsidRDefault="008B65CE" w:rsidP="008B65CE">
      <w:pPr>
        <w:spacing w:after="0" w:line="240" w:lineRule="auto"/>
        <w:rPr>
          <w:rFonts w:ascii="Times New Roman" w:eastAsia="Times New Roman" w:hAnsi="Times New Roman" w:cs="Times New Roman"/>
          <w:szCs w:val="24"/>
          <w:lang w:eastAsia="cs-CZ"/>
        </w:rPr>
      </w:pPr>
    </w:p>
    <w:p w:rsidR="008B65CE" w:rsidRDefault="008B65CE" w:rsidP="008B65CE">
      <w:pPr>
        <w:spacing w:after="0" w:line="240" w:lineRule="auto"/>
        <w:rPr>
          <w:rFonts w:ascii="Times New Roman" w:eastAsia="Times New Roman" w:hAnsi="Times New Roman" w:cs="Times New Roman"/>
          <w:szCs w:val="24"/>
          <w:lang w:eastAsia="cs-CZ"/>
        </w:rPr>
      </w:pPr>
    </w:p>
    <w:p w:rsidR="008B65CE" w:rsidRDefault="008B65CE" w:rsidP="008B65CE">
      <w:pPr>
        <w:spacing w:after="0" w:line="240" w:lineRule="auto"/>
        <w:rPr>
          <w:rFonts w:ascii="Times New Roman" w:eastAsia="Times New Roman" w:hAnsi="Times New Roman" w:cs="Times New Roman"/>
          <w:szCs w:val="24"/>
          <w:lang w:eastAsia="cs-CZ"/>
        </w:rPr>
      </w:pP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5345BF" w:rsidRPr="006E2051" w:rsidRDefault="005345BF" w:rsidP="005345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5345BF" w:rsidRPr="009F4A14" w:rsidRDefault="005345BF" w:rsidP="005345B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5345BF" w:rsidRPr="00740DD8" w:rsidRDefault="005345BF" w:rsidP="005345B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5345BF"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p>
    <w:p w:rsidR="005345BF" w:rsidRPr="00740DD8" w:rsidRDefault="005345BF" w:rsidP="005345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8B65CE" w:rsidRDefault="008B65CE" w:rsidP="008B65CE">
      <w:pPr>
        <w:spacing w:after="0" w:line="240" w:lineRule="auto"/>
        <w:jc w:val="center"/>
        <w:rPr>
          <w:rFonts w:ascii="Times New Roman" w:eastAsia="Times New Roman" w:hAnsi="Times New Roman" w:cs="Times New Roman"/>
          <w:b/>
          <w:bCs/>
          <w:lang w:eastAsia="cs-CZ"/>
        </w:rPr>
      </w:pPr>
    </w:p>
    <w:p w:rsidR="008B65CE" w:rsidRDefault="008B65CE" w:rsidP="008B65CE">
      <w:pPr>
        <w:spacing w:after="0" w:line="240" w:lineRule="auto"/>
        <w:rPr>
          <w:rFonts w:ascii="Times New Roman" w:eastAsia="Times New Roman" w:hAnsi="Times New Roman" w:cs="Times New Roman"/>
          <w:b/>
          <w:bCs/>
          <w:lang w:eastAsia="cs-CZ"/>
        </w:rPr>
      </w:pPr>
    </w:p>
    <w:p w:rsidR="00847EDC" w:rsidRDefault="0084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5CE" w:rsidRDefault="008B65CE"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5CE" w:rsidRDefault="008B65CE"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5CE" w:rsidRDefault="008B65CE"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5CE" w:rsidRDefault="008B65CE"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5CE" w:rsidRDefault="008B65CE"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5CE" w:rsidRDefault="008B65CE"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5CE" w:rsidRDefault="008B65CE"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5CE" w:rsidRDefault="008B65CE"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5CE" w:rsidRDefault="008B65CE"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5CE" w:rsidRDefault="008B65CE"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5CE" w:rsidRDefault="008B65CE"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5CE" w:rsidRDefault="008B65CE"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5CE" w:rsidRDefault="008B65CE"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5CE" w:rsidRDefault="008B65CE"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5CE" w:rsidRDefault="008B65CE"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Pr="00EA0898" w:rsidRDefault="00EA0898" w:rsidP="00EA0898">
      <w:pPr>
        <w:keepNext/>
        <w:spacing w:after="0" w:line="240" w:lineRule="auto"/>
        <w:jc w:val="center"/>
        <w:outlineLvl w:val="0"/>
        <w:rPr>
          <w:rFonts w:ascii="Times New Roman" w:eastAsia="Times New Roman" w:hAnsi="Times New Roman" w:cs="Times New Roman"/>
          <w:b/>
          <w:bCs/>
          <w:iCs/>
          <w:lang w:eastAsia="cs-CZ"/>
        </w:rPr>
      </w:pPr>
      <w:r w:rsidRPr="00EA0898">
        <w:rPr>
          <w:rFonts w:ascii="Times New Roman" w:eastAsia="Times New Roman" w:hAnsi="Times New Roman" w:cs="Times New Roman"/>
          <w:b/>
          <w:bCs/>
          <w:iCs/>
          <w:lang w:eastAsia="cs-CZ"/>
        </w:rPr>
        <w:lastRenderedPageBreak/>
        <w:t>Stanovisko Etické komise FNOL a LF UP ke klinickému hodnocení</w:t>
      </w:r>
    </w:p>
    <w:p w:rsidR="00EA0898" w:rsidRPr="00EA0898" w:rsidRDefault="00EA0898" w:rsidP="00EA0898">
      <w:pPr>
        <w:spacing w:after="60" w:line="240" w:lineRule="auto"/>
        <w:outlineLvl w:val="1"/>
        <w:rPr>
          <w:rFonts w:ascii="Times New Roman" w:eastAsia="Times New Roman" w:hAnsi="Times New Roman" w:cs="Times New Roman"/>
          <w:b/>
          <w:bCs/>
          <w:lang w:eastAsia="cs-CZ"/>
        </w:rPr>
      </w:pPr>
    </w:p>
    <w:p w:rsidR="00EA0898" w:rsidRPr="00EA0898" w:rsidRDefault="00EA0898" w:rsidP="00EA0898">
      <w:pPr>
        <w:spacing w:after="60" w:line="240" w:lineRule="auto"/>
        <w:outlineLvl w:val="1"/>
        <w:rPr>
          <w:rFonts w:ascii="Times New Roman" w:eastAsia="Times New Roman" w:hAnsi="Times New Roman" w:cs="Times New Roman"/>
          <w:bCs/>
          <w:lang w:eastAsia="cs-CZ"/>
        </w:rPr>
      </w:pPr>
    </w:p>
    <w:p w:rsidR="00EA0898" w:rsidRPr="00EA0898" w:rsidRDefault="00EA0898" w:rsidP="00EA0898">
      <w:pPr>
        <w:spacing w:after="60" w:line="240" w:lineRule="auto"/>
        <w:outlineLvl w:val="1"/>
        <w:rPr>
          <w:rFonts w:ascii="Times New Roman" w:eastAsia="Times New Roman" w:hAnsi="Times New Roman" w:cs="Times New Roman"/>
          <w:bCs/>
          <w:lang w:eastAsia="cs-CZ"/>
        </w:rPr>
      </w:pPr>
      <w:r w:rsidRPr="00EA0898">
        <w:rPr>
          <w:rFonts w:ascii="Times New Roman" w:eastAsia="Times New Roman" w:hAnsi="Times New Roman" w:cs="Times New Roman"/>
          <w:bCs/>
          <w:lang w:eastAsia="cs-CZ"/>
        </w:rPr>
        <w:sym w:font="Wingdings 2" w:char="F054"/>
      </w:r>
      <w:r w:rsidRPr="00EA0898">
        <w:rPr>
          <w:rFonts w:ascii="Times New Roman" w:eastAsia="Times New Roman" w:hAnsi="Times New Roman" w:cs="Times New Roman"/>
          <w:bCs/>
          <w:lang w:eastAsia="cs-CZ"/>
        </w:rPr>
        <w:t xml:space="preserve">  EK místní</w:t>
      </w:r>
    </w:p>
    <w:p w:rsidR="00EA0898" w:rsidRPr="00EA0898" w:rsidRDefault="00EA0898" w:rsidP="00EA0898">
      <w:pPr>
        <w:spacing w:after="60" w:line="240" w:lineRule="auto"/>
        <w:outlineLvl w:val="1"/>
        <w:rPr>
          <w:rFonts w:ascii="Times New Roman" w:eastAsia="Times New Roman" w:hAnsi="Times New Roman" w:cs="Times New Roman"/>
          <w:bCs/>
          <w:lang w:eastAsia="cs-CZ"/>
        </w:rPr>
      </w:pPr>
      <w:r w:rsidRPr="00EA0898">
        <w:rPr>
          <w:rFonts w:ascii="Times New Roman" w:eastAsia="Times New Roman" w:hAnsi="Times New Roman" w:cs="Times New Roman"/>
          <w:bCs/>
          <w:lang w:eastAsia="cs-CZ"/>
        </w:rPr>
        <w:sym w:font="Wingdings 2" w:char="F054"/>
      </w:r>
      <w:r w:rsidRPr="00EA0898">
        <w:rPr>
          <w:rFonts w:ascii="Times New Roman" w:eastAsia="Times New Roman" w:hAnsi="Times New Roman" w:cs="Times New Roman"/>
          <w:bCs/>
          <w:lang w:eastAsia="cs-CZ"/>
        </w:rPr>
        <w:t xml:space="preserve">  EK pro multicentrické KH</w:t>
      </w:r>
    </w:p>
    <w:p w:rsidR="00EA0898" w:rsidRPr="00EA0898" w:rsidRDefault="00EA0898" w:rsidP="00EA0898">
      <w:pPr>
        <w:keepNext/>
        <w:spacing w:after="0" w:line="240" w:lineRule="auto"/>
        <w:outlineLvl w:val="0"/>
        <w:rPr>
          <w:rFonts w:ascii="Times New Roman" w:eastAsia="Times New Roman" w:hAnsi="Times New Roman" w:cs="Times New Roman"/>
          <w:b/>
          <w:bCs/>
          <w:lang w:eastAsia="cs-CZ"/>
        </w:rPr>
      </w:pPr>
    </w:p>
    <w:p w:rsidR="00EA0898" w:rsidRPr="00EA0898" w:rsidRDefault="00EA0898" w:rsidP="00EA0898">
      <w:pPr>
        <w:keepNext/>
        <w:spacing w:after="0" w:line="240" w:lineRule="auto"/>
        <w:outlineLvl w:val="0"/>
        <w:rPr>
          <w:rFonts w:ascii="Times New Roman" w:eastAsia="Times New Roman" w:hAnsi="Times New Roman" w:cs="Times New Roman"/>
          <w:b/>
          <w:lang w:eastAsia="cs-CZ"/>
        </w:rPr>
      </w:pPr>
      <w:r w:rsidRPr="00EA0898">
        <w:rPr>
          <w:rFonts w:ascii="Times New Roman" w:eastAsia="Times New Roman" w:hAnsi="Times New Roman" w:cs="Times New Roman"/>
          <w:b/>
          <w:bCs/>
          <w:lang w:eastAsia="cs-CZ"/>
        </w:rPr>
        <w:t>Č.j. :</w:t>
      </w:r>
      <w:r w:rsidRPr="00EA0898">
        <w:rPr>
          <w:rFonts w:ascii="Times New Roman" w:eastAsia="Times New Roman" w:hAnsi="Times New Roman" w:cs="Times New Roman"/>
          <w:b/>
          <w:lang w:eastAsia="cs-CZ"/>
        </w:rPr>
        <w:t xml:space="preserve">  91/05 MEK 13</w:t>
      </w:r>
    </w:p>
    <w:p w:rsidR="00EA0898" w:rsidRPr="00EA0898" w:rsidRDefault="00EA0898" w:rsidP="00EA0898">
      <w:pPr>
        <w:keepNext/>
        <w:spacing w:after="0" w:line="240" w:lineRule="auto"/>
        <w:outlineLvl w:val="0"/>
        <w:rPr>
          <w:rFonts w:ascii="Times New Roman" w:eastAsia="Times New Roman" w:hAnsi="Times New Roman" w:cs="Times New Roman"/>
          <w:lang w:eastAsia="cs-CZ"/>
        </w:rPr>
      </w:pPr>
      <w:r w:rsidRPr="00EA0898">
        <w:rPr>
          <w:rFonts w:ascii="Times New Roman" w:eastAsia="Times New Roman" w:hAnsi="Times New Roman" w:cs="Times New Roman"/>
          <w:b/>
          <w:bCs/>
          <w:lang w:eastAsia="cs-CZ"/>
        </w:rPr>
        <w:t>Název:</w:t>
      </w:r>
      <w:r w:rsidRPr="00EA0898">
        <w:rPr>
          <w:rFonts w:ascii="Times New Roman" w:eastAsia="Times New Roman" w:hAnsi="Times New Roman" w:cs="Times New Roman"/>
          <w:lang w:eastAsia="cs-CZ"/>
        </w:rPr>
        <w:t xml:space="preserve"> Otevřené, multicentrické, následné klinické hodnocení dlouhodobé bezpečnosti a účinnosti brivaracetamu (UCB 34714) používaného jako doplňková léčba s flexibilní dávkou do maximálně 150 mg/den u pacientů ve věku 16 let či starších trpících epilepsií.</w:t>
      </w:r>
    </w:p>
    <w:p w:rsidR="00EA0898" w:rsidRPr="00EA0898" w:rsidRDefault="00EA0898" w:rsidP="00EA0898">
      <w:pPr>
        <w:keepNext/>
        <w:spacing w:after="0" w:line="240" w:lineRule="auto"/>
        <w:outlineLvl w:val="0"/>
        <w:rPr>
          <w:rFonts w:ascii="Times New Roman" w:eastAsia="Times New Roman" w:hAnsi="Times New Roman" w:cs="Times New Roman"/>
          <w:b/>
          <w:bCs/>
          <w:lang w:eastAsia="cs-CZ"/>
        </w:rPr>
      </w:pPr>
    </w:p>
    <w:p w:rsidR="00EA0898" w:rsidRPr="00EA0898" w:rsidRDefault="00EA0898" w:rsidP="00EA0898">
      <w:pPr>
        <w:keepNext/>
        <w:spacing w:after="0" w:line="240" w:lineRule="auto"/>
        <w:outlineLvl w:val="0"/>
        <w:rPr>
          <w:rFonts w:ascii="Times New Roman" w:eastAsia="Times New Roman" w:hAnsi="Times New Roman" w:cs="Times New Roman"/>
          <w:lang w:eastAsia="cs-CZ"/>
        </w:rPr>
      </w:pPr>
      <w:r w:rsidRPr="00EA0898">
        <w:rPr>
          <w:rFonts w:ascii="Times New Roman" w:eastAsia="Times New Roman" w:hAnsi="Times New Roman" w:cs="Times New Roman"/>
          <w:b/>
          <w:bCs/>
          <w:lang w:eastAsia="cs-CZ"/>
        </w:rPr>
        <w:t>Identifikační číslo</w:t>
      </w:r>
      <w:r w:rsidRPr="00EA0898">
        <w:rPr>
          <w:rFonts w:ascii="Times New Roman" w:eastAsia="Times New Roman" w:hAnsi="Times New Roman" w:cs="Times New Roman"/>
          <w:b/>
          <w:lang w:eastAsia="cs-CZ"/>
        </w:rPr>
        <w:t>:</w:t>
      </w:r>
      <w:r w:rsidRPr="00EA0898">
        <w:rPr>
          <w:rFonts w:ascii="Times New Roman" w:eastAsia="Times New Roman" w:hAnsi="Times New Roman" w:cs="Times New Roman"/>
          <w:lang w:eastAsia="cs-CZ"/>
        </w:rPr>
        <w:t xml:space="preserve">  N01125</w:t>
      </w:r>
    </w:p>
    <w:p w:rsidR="00EA0898" w:rsidRPr="00EA0898" w:rsidRDefault="00EA0898" w:rsidP="00EA0898">
      <w:pPr>
        <w:keepNext/>
        <w:spacing w:after="0" w:line="240" w:lineRule="auto"/>
        <w:outlineLvl w:val="0"/>
        <w:rPr>
          <w:rFonts w:ascii="Times New Roman" w:eastAsia="Times New Roman" w:hAnsi="Times New Roman" w:cs="Times New Roman"/>
          <w:lang w:eastAsia="cs-CZ"/>
        </w:rPr>
      </w:pPr>
      <w:r w:rsidRPr="00EA0898">
        <w:rPr>
          <w:rFonts w:ascii="Times New Roman" w:eastAsia="Times New Roman" w:hAnsi="Times New Roman" w:cs="Times New Roman"/>
          <w:b/>
          <w:bCs/>
          <w:lang w:eastAsia="cs-CZ"/>
        </w:rPr>
        <w:t>EudraCT number</w:t>
      </w:r>
      <w:r w:rsidRPr="00EA0898">
        <w:rPr>
          <w:rFonts w:ascii="Times New Roman" w:eastAsia="Times New Roman" w:hAnsi="Times New Roman" w:cs="Times New Roman"/>
          <w:lang w:eastAsia="cs-CZ"/>
        </w:rPr>
        <w:t>: 2004-002140-10</w:t>
      </w:r>
    </w:p>
    <w:p w:rsidR="00EA0898" w:rsidRPr="00EA0898" w:rsidRDefault="00EA0898" w:rsidP="00EA0898">
      <w:pPr>
        <w:keepNext/>
        <w:spacing w:after="0" w:line="240" w:lineRule="auto"/>
        <w:outlineLvl w:val="0"/>
        <w:rPr>
          <w:rFonts w:ascii="Times New Roman" w:eastAsia="Times New Roman" w:hAnsi="Times New Roman" w:cs="Times New Roman"/>
          <w:b/>
          <w:bCs/>
          <w:lang w:eastAsia="cs-CZ"/>
        </w:rPr>
      </w:pPr>
    </w:p>
    <w:p w:rsidR="00EA0898" w:rsidRPr="00EA0898" w:rsidRDefault="00EA0898" w:rsidP="00EA0898">
      <w:pPr>
        <w:keepNext/>
        <w:spacing w:after="0" w:line="240" w:lineRule="auto"/>
        <w:outlineLvl w:val="0"/>
        <w:rPr>
          <w:rFonts w:ascii="Times New Roman" w:eastAsia="Times New Roman" w:hAnsi="Times New Roman" w:cs="Times New Roman"/>
          <w:lang w:eastAsia="cs-CZ"/>
        </w:rPr>
      </w:pPr>
      <w:r w:rsidRPr="00EA0898">
        <w:rPr>
          <w:rFonts w:ascii="Times New Roman" w:eastAsia="Times New Roman" w:hAnsi="Times New Roman" w:cs="Times New Roman"/>
          <w:b/>
          <w:bCs/>
          <w:lang w:eastAsia="cs-CZ"/>
        </w:rPr>
        <w:t>Zadavatel</w:t>
      </w:r>
      <w:r w:rsidRPr="00EA0898">
        <w:rPr>
          <w:rFonts w:ascii="Times New Roman" w:eastAsia="Times New Roman" w:hAnsi="Times New Roman" w:cs="Times New Roman"/>
          <w:lang w:eastAsia="cs-CZ"/>
        </w:rPr>
        <w:t>:  UCB Pharma S.A.</w:t>
      </w:r>
    </w:p>
    <w:p w:rsidR="00EA0898" w:rsidRPr="00EA0898" w:rsidRDefault="00EA0898" w:rsidP="00EA0898">
      <w:pPr>
        <w:keepNext/>
        <w:spacing w:after="0" w:line="240" w:lineRule="auto"/>
        <w:outlineLvl w:val="0"/>
        <w:rPr>
          <w:rFonts w:ascii="Times New Roman" w:eastAsia="Times New Roman" w:hAnsi="Times New Roman" w:cs="Times New Roman"/>
          <w:lang w:eastAsia="cs-CZ"/>
        </w:rPr>
      </w:pPr>
      <w:r w:rsidRPr="00EA0898">
        <w:rPr>
          <w:rFonts w:ascii="Times New Roman" w:eastAsia="Times New Roman" w:hAnsi="Times New Roman" w:cs="Times New Roman"/>
          <w:b/>
          <w:lang w:eastAsia="cs-CZ"/>
        </w:rPr>
        <w:t xml:space="preserve">Žadatel: </w:t>
      </w:r>
      <w:r w:rsidRPr="00EA0898">
        <w:rPr>
          <w:rFonts w:ascii="Times New Roman" w:eastAsia="Times New Roman" w:hAnsi="Times New Roman" w:cs="Times New Roman"/>
          <w:lang w:eastAsia="cs-CZ"/>
        </w:rPr>
        <w:t>PPD Czech Republic s.r.o.,  A.Staška 2027/79, Budějovická alej, 140 00  Praha 4</w:t>
      </w:r>
    </w:p>
    <w:p w:rsidR="00EA0898" w:rsidRPr="00EA0898" w:rsidRDefault="00EA0898" w:rsidP="00EA0898">
      <w:pPr>
        <w:keepNext/>
        <w:spacing w:after="0" w:line="240" w:lineRule="auto"/>
        <w:outlineLvl w:val="0"/>
        <w:rPr>
          <w:rFonts w:ascii="Times New Roman" w:eastAsia="Times New Roman" w:hAnsi="Times New Roman" w:cs="Times New Roman"/>
          <w:b/>
          <w:bCs/>
          <w:lang w:eastAsia="cs-CZ"/>
        </w:rPr>
      </w:pPr>
    </w:p>
    <w:p w:rsidR="00EA0898" w:rsidRPr="00EA0898" w:rsidRDefault="00EA0898" w:rsidP="00EA0898">
      <w:pPr>
        <w:keepNext/>
        <w:spacing w:after="0" w:line="240" w:lineRule="auto"/>
        <w:outlineLvl w:val="0"/>
        <w:rPr>
          <w:rFonts w:ascii="Times New Roman" w:eastAsia="Times New Roman" w:hAnsi="Times New Roman" w:cs="Times New Roman"/>
          <w:b/>
          <w:bCs/>
          <w:lang w:eastAsia="cs-CZ"/>
        </w:rPr>
      </w:pPr>
    </w:p>
    <w:p w:rsidR="00EA0898" w:rsidRPr="00EA0898" w:rsidRDefault="00EA0898" w:rsidP="00EA0898">
      <w:pPr>
        <w:keepNext/>
        <w:spacing w:after="0" w:line="240" w:lineRule="auto"/>
        <w:outlineLvl w:val="0"/>
        <w:rPr>
          <w:rFonts w:ascii="Times New Roman" w:eastAsia="Times New Roman" w:hAnsi="Times New Roman" w:cs="Times New Roman"/>
          <w:lang w:eastAsia="cs-CZ"/>
        </w:rPr>
      </w:pPr>
      <w:r w:rsidRPr="00EA0898">
        <w:rPr>
          <w:rFonts w:ascii="Times New Roman" w:eastAsia="Times New Roman" w:hAnsi="Times New Roman" w:cs="Times New Roman"/>
          <w:b/>
          <w:bCs/>
          <w:lang w:eastAsia="cs-CZ"/>
        </w:rPr>
        <w:t>Datum doručení žádosti</w:t>
      </w:r>
      <w:r>
        <w:rPr>
          <w:rFonts w:ascii="Times New Roman" w:eastAsia="Times New Roman" w:hAnsi="Times New Roman" w:cs="Times New Roman"/>
          <w:lang w:eastAsia="cs-CZ"/>
        </w:rPr>
        <w:t>:  7.10.</w:t>
      </w:r>
      <w:r w:rsidRPr="00EA0898">
        <w:rPr>
          <w:rFonts w:ascii="Times New Roman" w:eastAsia="Times New Roman" w:hAnsi="Times New Roman" w:cs="Times New Roman"/>
          <w:lang w:eastAsia="cs-CZ"/>
        </w:rPr>
        <w:t>2015</w:t>
      </w:r>
    </w:p>
    <w:p w:rsidR="00EA0898" w:rsidRPr="00EA0898" w:rsidRDefault="00EA0898" w:rsidP="00EA0898">
      <w:pPr>
        <w:keepNext/>
        <w:spacing w:after="0" w:line="240" w:lineRule="auto"/>
        <w:outlineLvl w:val="0"/>
        <w:rPr>
          <w:rFonts w:ascii="Times New Roman" w:eastAsia="Times New Roman" w:hAnsi="Times New Roman" w:cs="Times New Roman"/>
          <w:lang w:eastAsia="cs-CZ"/>
        </w:rPr>
      </w:pPr>
      <w:r w:rsidRPr="00EA0898">
        <w:rPr>
          <w:rFonts w:ascii="Times New Roman" w:eastAsia="Times New Roman" w:hAnsi="Times New Roman" w:cs="Times New Roman"/>
          <w:b/>
          <w:bCs/>
          <w:lang w:eastAsia="cs-CZ"/>
        </w:rPr>
        <w:t>Datum jednání EK</w:t>
      </w:r>
      <w:r>
        <w:rPr>
          <w:rFonts w:ascii="Times New Roman" w:eastAsia="Times New Roman" w:hAnsi="Times New Roman" w:cs="Times New Roman"/>
          <w:lang w:eastAsia="cs-CZ"/>
        </w:rPr>
        <w:t>:  9.11.</w:t>
      </w:r>
      <w:r w:rsidRPr="00EA0898">
        <w:rPr>
          <w:rFonts w:ascii="Times New Roman" w:eastAsia="Times New Roman" w:hAnsi="Times New Roman" w:cs="Times New Roman"/>
          <w:lang w:eastAsia="cs-CZ"/>
        </w:rPr>
        <w:t>2015</w:t>
      </w:r>
    </w:p>
    <w:p w:rsidR="00EA0898" w:rsidRPr="00EA0898" w:rsidRDefault="00EA0898" w:rsidP="00EA0898">
      <w:pPr>
        <w:tabs>
          <w:tab w:val="left" w:pos="9212"/>
          <w:tab w:val="left" w:pos="10652"/>
        </w:tabs>
        <w:spacing w:after="0" w:line="240" w:lineRule="auto"/>
        <w:rPr>
          <w:rFonts w:ascii="Times New Roman" w:eastAsia="Times New Roman" w:hAnsi="Times New Roman" w:cs="Times New Roman"/>
          <w:b/>
          <w:bCs/>
          <w:lang w:eastAsia="cs-CZ"/>
        </w:rPr>
      </w:pPr>
    </w:p>
    <w:p w:rsidR="00EA0898" w:rsidRPr="00EA0898" w:rsidRDefault="00EA0898" w:rsidP="00EA0898">
      <w:pPr>
        <w:tabs>
          <w:tab w:val="left" w:pos="9212"/>
          <w:tab w:val="left" w:pos="10652"/>
        </w:tabs>
        <w:spacing w:after="0" w:line="240" w:lineRule="auto"/>
        <w:rPr>
          <w:rFonts w:ascii="Times New Roman" w:eastAsia="Times New Roman" w:hAnsi="Times New Roman" w:cs="Times New Roman"/>
          <w:b/>
          <w:bCs/>
          <w:lang w:eastAsia="cs-CZ"/>
        </w:rPr>
      </w:pPr>
      <w:r w:rsidRPr="00EA0898">
        <w:rPr>
          <w:rFonts w:ascii="Times New Roman" w:eastAsia="Times New Roman" w:hAnsi="Times New Roman" w:cs="Times New Roman"/>
          <w:b/>
          <w:bCs/>
          <w:lang w:eastAsia="cs-CZ"/>
        </w:rPr>
        <w:t xml:space="preserve">Vyjádření etické komise: </w:t>
      </w:r>
    </w:p>
    <w:p w:rsidR="00EA0898" w:rsidRPr="00EA0898" w:rsidRDefault="00EA0898" w:rsidP="00EA0898">
      <w:pPr>
        <w:spacing w:after="0" w:line="240" w:lineRule="auto"/>
        <w:rPr>
          <w:rFonts w:ascii="Times New Roman" w:eastAsia="Times New Roman" w:hAnsi="Times New Roman" w:cs="Times New Roman"/>
          <w:i/>
          <w:lang w:eastAsia="cs-CZ"/>
        </w:rPr>
      </w:pPr>
      <w:r w:rsidRPr="00EA0898">
        <w:rPr>
          <w:rFonts w:ascii="Wingdings 2" w:eastAsia="Times New Roman" w:hAnsi="Wingdings 2" w:cs="Times New Roman"/>
          <w:lang w:eastAsia="cs-CZ"/>
        </w:rPr>
        <w:sym w:font="Wingdings 2" w:char="F0A3"/>
      </w:r>
      <w:r w:rsidRPr="00EA0898">
        <w:rPr>
          <w:rFonts w:ascii="Times New Roman" w:eastAsia="Times New Roman" w:hAnsi="Times New Roman" w:cs="Times New Roman"/>
          <w:lang w:eastAsia="cs-CZ"/>
        </w:rPr>
        <w:t xml:space="preserve">   EK  vydala souhlasné stanovisko</w:t>
      </w:r>
    </w:p>
    <w:p w:rsidR="00EA0898" w:rsidRPr="00EA0898" w:rsidRDefault="00EA0898" w:rsidP="00EA0898">
      <w:pPr>
        <w:spacing w:after="0" w:line="240" w:lineRule="auto"/>
        <w:rPr>
          <w:rFonts w:ascii="Times New Roman" w:eastAsia="Times New Roman" w:hAnsi="Times New Roman" w:cs="Times New Roman"/>
          <w:bCs/>
          <w:i/>
          <w:lang w:eastAsia="cs-CZ"/>
        </w:rPr>
      </w:pPr>
      <w:r w:rsidRPr="00EA0898">
        <w:rPr>
          <w:rFonts w:ascii="Times New Roman" w:eastAsia="Times New Roman" w:hAnsi="Times New Roman" w:cs="Times New Roman"/>
          <w:bCs/>
          <w:lang w:eastAsia="cs-CZ"/>
        </w:rPr>
        <w:sym w:font="Wingdings 2" w:char="F054"/>
      </w:r>
      <w:r w:rsidRPr="00EA0898">
        <w:rPr>
          <w:rFonts w:ascii="Times New Roman" w:eastAsia="Times New Roman" w:hAnsi="Times New Roman" w:cs="Times New Roman"/>
          <w:bCs/>
          <w:lang w:eastAsia="cs-CZ"/>
        </w:rPr>
        <w:t xml:space="preserve">   EK  vzala na vědomí</w:t>
      </w:r>
    </w:p>
    <w:p w:rsidR="00EA0898" w:rsidRPr="00EA0898" w:rsidRDefault="00EA0898" w:rsidP="00EA0898">
      <w:pPr>
        <w:tabs>
          <w:tab w:val="left" w:pos="9212"/>
          <w:tab w:val="left" w:pos="10652"/>
        </w:tabs>
        <w:spacing w:after="0" w:line="240" w:lineRule="auto"/>
        <w:rPr>
          <w:rFonts w:ascii="Times New Roman" w:eastAsia="Times New Roman" w:hAnsi="Times New Roman" w:cs="Times New Roman"/>
          <w:b/>
          <w:bCs/>
          <w:lang w:eastAsia="cs-CZ"/>
        </w:rPr>
      </w:pPr>
    </w:p>
    <w:p w:rsidR="00EA0898" w:rsidRPr="00EA0898" w:rsidRDefault="00EA0898" w:rsidP="00EA0898">
      <w:pPr>
        <w:tabs>
          <w:tab w:val="left" w:pos="9212"/>
          <w:tab w:val="left" w:pos="10652"/>
        </w:tabs>
        <w:spacing w:after="0" w:line="240" w:lineRule="auto"/>
        <w:rPr>
          <w:rFonts w:ascii="Times New Roman" w:eastAsia="Times New Roman" w:hAnsi="Times New Roman" w:cs="Times New Roman"/>
          <w:b/>
          <w:bCs/>
          <w:lang w:eastAsia="cs-CZ"/>
        </w:rPr>
      </w:pPr>
      <w:r w:rsidRPr="00EA0898">
        <w:rPr>
          <w:rFonts w:ascii="Times New Roman" w:eastAsia="Times New Roman" w:hAnsi="Times New Roman" w:cs="Times New Roman"/>
          <w:b/>
          <w:bCs/>
          <w:lang w:eastAsia="cs-CZ"/>
        </w:rPr>
        <w:t>Lhůta pro podání písemné zprávy o průběhu KH od jeho zahájení:</w:t>
      </w:r>
    </w:p>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
          <w:lang w:eastAsia="cs-CZ"/>
        </w:rPr>
      </w:pPr>
      <w:r w:rsidRPr="00EA0898">
        <w:rPr>
          <w:rFonts w:ascii="Times New Roman" w:eastAsia="Times New Roman" w:hAnsi="Times New Roman" w:cs="Times New Roman"/>
          <w:lang w:eastAsia="cs-CZ"/>
        </w:rPr>
        <w:sym w:font="Wingdings 2" w:char="0053"/>
      </w:r>
      <w:r w:rsidRPr="00EA0898">
        <w:rPr>
          <w:rFonts w:ascii="Times New Roman" w:eastAsia="Times New Roman" w:hAnsi="Times New Roman" w:cs="Times New Roman"/>
          <w:lang w:eastAsia="cs-CZ"/>
        </w:rPr>
        <w:t xml:space="preserve">  1x ročně                   </w:t>
      </w:r>
      <w:r w:rsidRPr="00EA0898">
        <w:rPr>
          <w:rFonts w:ascii="Arial" w:eastAsia="Times New Roman" w:hAnsi="Arial" w:cs="Arial"/>
          <w:lang w:eastAsia="cs-CZ"/>
        </w:rPr>
        <w:t>⁪</w:t>
      </w:r>
      <w:r w:rsidRPr="00EA0898">
        <w:rPr>
          <w:rFonts w:ascii="Times New Roman" w:eastAsia="Times New Roman" w:hAnsi="Times New Roman" w:cs="Times New Roman"/>
          <w:lang w:eastAsia="cs-CZ"/>
        </w:rPr>
        <w:t xml:space="preserve">  jiná lhůta: …………….</w:t>
      </w:r>
    </w:p>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
          <w:lang w:eastAsia="cs-CZ"/>
        </w:rPr>
      </w:pPr>
      <w:r w:rsidRPr="00EA0898">
        <w:rPr>
          <w:rFonts w:ascii="Times New Roman" w:eastAsia="Times New Roman" w:hAnsi="Times New Roman" w:cs="Times New Roman"/>
          <w:b/>
          <w:lang w:eastAsia="cs-CZ"/>
        </w:rPr>
        <w:t>Seznam míst hodnocení s označením míst, ke kterým se EK vyjádřila a kde vykonává dohled: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64"/>
        <w:gridCol w:w="752"/>
        <w:gridCol w:w="696"/>
      </w:tblGrid>
      <w:tr w:rsidR="00EA0898" w:rsidRPr="00EA0898" w:rsidTr="00EA0898">
        <w:tc>
          <w:tcPr>
            <w:tcW w:w="7764"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
                <w:sz w:val="20"/>
                <w:szCs w:val="20"/>
                <w:lang w:eastAsia="cs-CZ"/>
              </w:rPr>
            </w:pPr>
            <w:r w:rsidRPr="00EA0898">
              <w:rPr>
                <w:rFonts w:ascii="Times New Roman" w:eastAsia="Times New Roman" w:hAnsi="Times New Roman" w:cs="Times New Roman"/>
                <w:b/>
                <w:sz w:val="20"/>
                <w:szCs w:val="20"/>
                <w:lang w:eastAsia="cs-CZ"/>
              </w:rPr>
              <w:t xml:space="preserve">Místo hodnocení/jméno řešitele </w:t>
            </w:r>
          </w:p>
        </w:tc>
        <w:tc>
          <w:tcPr>
            <w:tcW w:w="752"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
                <w:sz w:val="20"/>
                <w:szCs w:val="20"/>
                <w:lang w:eastAsia="cs-CZ"/>
              </w:rPr>
            </w:pPr>
            <w:r w:rsidRPr="00EA0898">
              <w:rPr>
                <w:rFonts w:ascii="Times New Roman" w:eastAsia="Times New Roman" w:hAnsi="Times New Roman" w:cs="Times New Roman"/>
                <w:b/>
                <w:sz w:val="20"/>
                <w:szCs w:val="20"/>
                <w:lang w:eastAsia="cs-CZ"/>
              </w:rPr>
              <w:t>Dohled</w:t>
            </w:r>
          </w:p>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
                <w:sz w:val="20"/>
                <w:szCs w:val="20"/>
                <w:lang w:eastAsia="cs-CZ"/>
              </w:rPr>
            </w:pPr>
            <w:r w:rsidRPr="00EA0898">
              <w:rPr>
                <w:rFonts w:ascii="Times New Roman" w:eastAsia="Times New Roman" w:hAnsi="Times New Roman" w:cs="Times New Roman"/>
                <w:b/>
                <w:sz w:val="20"/>
                <w:szCs w:val="20"/>
                <w:lang w:eastAsia="cs-CZ"/>
              </w:rPr>
              <w:t xml:space="preserve">   ANO</w:t>
            </w:r>
          </w:p>
        </w:tc>
        <w:tc>
          <w:tcPr>
            <w:tcW w:w="696"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
                <w:sz w:val="20"/>
                <w:szCs w:val="20"/>
                <w:lang w:eastAsia="cs-CZ"/>
              </w:rPr>
            </w:pPr>
            <w:r w:rsidRPr="00EA0898">
              <w:rPr>
                <w:rFonts w:ascii="Times New Roman" w:eastAsia="Times New Roman" w:hAnsi="Times New Roman" w:cs="Times New Roman"/>
                <w:b/>
                <w:sz w:val="20"/>
                <w:szCs w:val="20"/>
                <w:lang w:eastAsia="cs-CZ"/>
              </w:rPr>
              <w:t>Místní</w:t>
            </w:r>
          </w:p>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
                <w:sz w:val="20"/>
                <w:szCs w:val="20"/>
                <w:lang w:eastAsia="cs-CZ"/>
              </w:rPr>
            </w:pPr>
            <w:r w:rsidRPr="00EA0898">
              <w:rPr>
                <w:rFonts w:ascii="Times New Roman" w:eastAsia="Times New Roman" w:hAnsi="Times New Roman" w:cs="Times New Roman"/>
                <w:b/>
                <w:sz w:val="20"/>
                <w:szCs w:val="20"/>
                <w:lang w:eastAsia="cs-CZ"/>
              </w:rPr>
              <w:t xml:space="preserve">   EK</w:t>
            </w:r>
          </w:p>
        </w:tc>
      </w:tr>
      <w:tr w:rsidR="00EA0898" w:rsidRPr="00EA0898" w:rsidTr="00EA0898">
        <w:trPr>
          <w:trHeight w:val="60"/>
        </w:trPr>
        <w:tc>
          <w:tcPr>
            <w:tcW w:w="7764"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Prof.MUDr.I.Rektor,DrSc.,Neurolog. klinika,FN U sv. Anny,EK FN U sv. Anny, Pekařská 53,6O2 00 Brno</w:t>
            </w:r>
          </w:p>
        </w:tc>
        <w:tc>
          <w:tcPr>
            <w:tcW w:w="752"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p>
        </w:tc>
        <w:tc>
          <w:tcPr>
            <w:tcW w:w="696"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   X</w:t>
            </w:r>
          </w:p>
        </w:tc>
      </w:tr>
      <w:tr w:rsidR="00EA0898" w:rsidRPr="00EA0898" w:rsidTr="00EA0898">
        <w:tc>
          <w:tcPr>
            <w:tcW w:w="7764"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MUDr.J.Hovorka,Neurologie, Nemocnice Na Františku,EK Nemocnice Na Františku 8, 110 00 Praha 1</w:t>
            </w:r>
          </w:p>
        </w:tc>
        <w:tc>
          <w:tcPr>
            <w:tcW w:w="752"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   </w:t>
            </w:r>
          </w:p>
        </w:tc>
        <w:tc>
          <w:tcPr>
            <w:tcW w:w="696"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   X</w:t>
            </w:r>
          </w:p>
        </w:tc>
      </w:tr>
      <w:tr w:rsidR="00EA0898" w:rsidRPr="00EA0898" w:rsidTr="00EA0898">
        <w:tc>
          <w:tcPr>
            <w:tcW w:w="7764"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MUDr.P.Marusič, FN Motol, EK FN Motol, V Úvalu 84, 150 06 Praha 5</w:t>
            </w:r>
          </w:p>
        </w:tc>
        <w:tc>
          <w:tcPr>
            <w:tcW w:w="752"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p>
        </w:tc>
        <w:tc>
          <w:tcPr>
            <w:tcW w:w="696"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   X</w:t>
            </w:r>
          </w:p>
        </w:tc>
      </w:tr>
      <w:tr w:rsidR="00EA0898" w:rsidRPr="00EA0898" w:rsidTr="00EA0898">
        <w:tc>
          <w:tcPr>
            <w:tcW w:w="7764"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
                <w:bCs/>
                <w:sz w:val="20"/>
                <w:szCs w:val="20"/>
                <w:lang w:eastAsia="cs-CZ"/>
              </w:rPr>
            </w:pPr>
            <w:r w:rsidRPr="00EA0898">
              <w:rPr>
                <w:rFonts w:ascii="Times New Roman" w:eastAsia="Times New Roman" w:hAnsi="Times New Roman" w:cs="Times New Roman"/>
                <w:bCs/>
                <w:sz w:val="20"/>
                <w:szCs w:val="20"/>
                <w:lang w:eastAsia="cs-CZ"/>
              </w:rPr>
              <w:t xml:space="preserve">MUDr.M.Moráň,FN Brno, Neurolog.odd., EK FN Brno,Jihlavská 20, 639 00 Brno – </w:t>
            </w:r>
            <w:r w:rsidRPr="00EA0898">
              <w:rPr>
                <w:rFonts w:ascii="Times New Roman" w:eastAsia="Times New Roman" w:hAnsi="Times New Roman" w:cs="Times New Roman"/>
                <w:b/>
                <w:bCs/>
                <w:sz w:val="20"/>
                <w:szCs w:val="20"/>
                <w:lang w:eastAsia="cs-CZ"/>
              </w:rPr>
              <w:t xml:space="preserve">uzavření centra </w:t>
            </w:r>
          </w:p>
        </w:tc>
        <w:tc>
          <w:tcPr>
            <w:tcW w:w="752"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          </w:t>
            </w:r>
          </w:p>
        </w:tc>
        <w:tc>
          <w:tcPr>
            <w:tcW w:w="696"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   X</w:t>
            </w:r>
          </w:p>
        </w:tc>
      </w:tr>
      <w:tr w:rsidR="00EA0898" w:rsidRPr="00EA0898" w:rsidTr="00EA0898">
        <w:tc>
          <w:tcPr>
            <w:tcW w:w="7764"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MUDr.E.Štolcová,Medicentrum Beroun, EK FN Motol Praha</w:t>
            </w:r>
          </w:p>
        </w:tc>
        <w:tc>
          <w:tcPr>
            <w:tcW w:w="752"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   </w:t>
            </w:r>
          </w:p>
        </w:tc>
        <w:tc>
          <w:tcPr>
            <w:tcW w:w="696"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   X</w:t>
            </w:r>
          </w:p>
        </w:tc>
      </w:tr>
      <w:tr w:rsidR="00EA0898" w:rsidRPr="00EA0898" w:rsidTr="00EA0898">
        <w:tc>
          <w:tcPr>
            <w:tcW w:w="7764"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MUDr.D.Tišlerová, Neurolog.odd.,Č.Budějovice, EK Nemocnice České Budějovice, B.Němcové 54 - </w:t>
            </w:r>
            <w:r w:rsidRPr="00EA0898">
              <w:rPr>
                <w:rFonts w:ascii="Times New Roman" w:eastAsia="Times New Roman" w:hAnsi="Times New Roman" w:cs="Times New Roman"/>
                <w:b/>
                <w:bCs/>
                <w:sz w:val="20"/>
                <w:szCs w:val="20"/>
                <w:lang w:eastAsia="cs-CZ"/>
              </w:rPr>
              <w:t>uzavření centra</w:t>
            </w:r>
          </w:p>
        </w:tc>
        <w:tc>
          <w:tcPr>
            <w:tcW w:w="752"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 </w:t>
            </w:r>
          </w:p>
        </w:tc>
        <w:tc>
          <w:tcPr>
            <w:tcW w:w="696"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   X</w:t>
            </w:r>
          </w:p>
        </w:tc>
      </w:tr>
      <w:tr w:rsidR="00EA0898" w:rsidRPr="00EA0898" w:rsidTr="00EA0898">
        <w:tc>
          <w:tcPr>
            <w:tcW w:w="7764"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MUDr. Evžen Nešpor, VFN Neurologická klinika, Kateřinská 30, 128 21 Praha 2, EK VFN</w:t>
            </w:r>
          </w:p>
        </w:tc>
        <w:tc>
          <w:tcPr>
            <w:tcW w:w="752"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p>
        </w:tc>
        <w:tc>
          <w:tcPr>
            <w:tcW w:w="696"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   X</w:t>
            </w:r>
          </w:p>
        </w:tc>
      </w:tr>
      <w:tr w:rsidR="00EA0898" w:rsidRPr="00EA0898" w:rsidTr="00EA0898">
        <w:tc>
          <w:tcPr>
            <w:tcW w:w="7764"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MUDr.Monika Záhumenská, Privátní neurologická praxe, Lékařský dům ORMIGA, Kotěrova 4456, 760 01 Zlín </w:t>
            </w:r>
          </w:p>
        </w:tc>
        <w:tc>
          <w:tcPr>
            <w:tcW w:w="752"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    X</w:t>
            </w:r>
          </w:p>
        </w:tc>
        <w:tc>
          <w:tcPr>
            <w:tcW w:w="696"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p>
        </w:tc>
      </w:tr>
      <w:tr w:rsidR="00EA0898" w:rsidRPr="00EA0898" w:rsidTr="00EA0898">
        <w:tc>
          <w:tcPr>
            <w:tcW w:w="7764"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MUDr. Petr Hon, Zdravotní středisko BORMED, Neurologická ambulance, Třebovická 5114, 772 00 Ostrava-Třebovice, EK  Nestátní zdravotnické zařízení, Přívozská 32, 702 00 Moravská Ostrava</w:t>
            </w:r>
          </w:p>
        </w:tc>
        <w:tc>
          <w:tcPr>
            <w:tcW w:w="752"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p>
        </w:tc>
        <w:tc>
          <w:tcPr>
            <w:tcW w:w="696"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  X</w:t>
            </w:r>
          </w:p>
        </w:tc>
      </w:tr>
      <w:tr w:rsidR="00EA0898" w:rsidRPr="00EA0898" w:rsidTr="00EA0898">
        <w:tc>
          <w:tcPr>
            <w:tcW w:w="7764"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MUDr.M.Bar, PhD., Neurologická klinika FN Ostrava, 17.listopadu 1790, 708 52  Ostrava - </w:t>
            </w:r>
            <w:r w:rsidRPr="00EA0898">
              <w:rPr>
                <w:rFonts w:ascii="Times New Roman" w:eastAsia="Times New Roman" w:hAnsi="Times New Roman" w:cs="Times New Roman"/>
                <w:b/>
                <w:bCs/>
                <w:sz w:val="20"/>
                <w:szCs w:val="20"/>
                <w:lang w:eastAsia="cs-CZ"/>
              </w:rPr>
              <w:t>uzavření centra</w:t>
            </w:r>
            <w:r w:rsidRPr="00EA0898">
              <w:rPr>
                <w:rFonts w:ascii="Times New Roman" w:eastAsia="Times New Roman" w:hAnsi="Times New Roman" w:cs="Times New Roman"/>
                <w:bCs/>
                <w:sz w:val="20"/>
                <w:szCs w:val="20"/>
                <w:lang w:eastAsia="cs-CZ"/>
              </w:rPr>
              <w:t xml:space="preserve"> </w:t>
            </w:r>
          </w:p>
        </w:tc>
        <w:tc>
          <w:tcPr>
            <w:tcW w:w="752"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p>
        </w:tc>
        <w:tc>
          <w:tcPr>
            <w:tcW w:w="696"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   X</w:t>
            </w:r>
          </w:p>
        </w:tc>
      </w:tr>
      <w:tr w:rsidR="00EA0898" w:rsidRPr="00EA0898" w:rsidTr="00EA0898">
        <w:tc>
          <w:tcPr>
            <w:tcW w:w="7764"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MUDr.H.Hojdíková, Neurologická klinika FN Hradec králové, Nezvalova 265, 500 05  Hradec Králové -  </w:t>
            </w:r>
            <w:r w:rsidRPr="00EA0898">
              <w:rPr>
                <w:rFonts w:ascii="Times New Roman" w:eastAsia="Times New Roman" w:hAnsi="Times New Roman" w:cs="Times New Roman"/>
                <w:b/>
                <w:bCs/>
                <w:sz w:val="20"/>
                <w:szCs w:val="20"/>
                <w:lang w:eastAsia="cs-CZ"/>
              </w:rPr>
              <w:t>uzavření centra</w:t>
            </w:r>
          </w:p>
        </w:tc>
        <w:tc>
          <w:tcPr>
            <w:tcW w:w="752"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p>
        </w:tc>
        <w:tc>
          <w:tcPr>
            <w:tcW w:w="696"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708"/>
                <w:tab w:val="left" w:pos="9212"/>
                <w:tab w:val="left" w:pos="10652"/>
              </w:tabs>
              <w:spacing w:after="0" w:line="240" w:lineRule="auto"/>
              <w:outlineLvl w:val="0"/>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 xml:space="preserve">   X</w:t>
            </w:r>
          </w:p>
        </w:tc>
      </w:tr>
    </w:tbl>
    <w:p w:rsidR="00EA0898" w:rsidRPr="00EA0898" w:rsidRDefault="00EA0898" w:rsidP="00EA0898">
      <w:pPr>
        <w:tabs>
          <w:tab w:val="left" w:pos="9212"/>
          <w:tab w:val="left" w:pos="10652"/>
        </w:tabs>
        <w:spacing w:after="0" w:line="240" w:lineRule="auto"/>
        <w:rPr>
          <w:rFonts w:ascii="Times New Roman" w:eastAsia="Times New Roman" w:hAnsi="Times New Roman" w:cs="Times New Roman"/>
          <w:b/>
          <w:sz w:val="24"/>
          <w:szCs w:val="24"/>
          <w:lang w:eastAsia="cs-CZ"/>
        </w:rPr>
      </w:pPr>
      <w:r w:rsidRPr="00EA0898">
        <w:rPr>
          <w:rFonts w:ascii="Times New Roman" w:eastAsia="Times New Roman" w:hAnsi="Times New Roman" w:cs="Times New Roman"/>
          <w:b/>
          <w:sz w:val="24"/>
          <w:szCs w:val="24"/>
          <w:lang w:eastAsia="cs-CZ"/>
        </w:rPr>
        <w:lastRenderedPageBreak/>
        <w:t xml:space="preserve">Seznam hodnocených dokumentů: </w:t>
      </w:r>
    </w:p>
    <w:p w:rsidR="00EA0898" w:rsidRPr="00EA0898" w:rsidRDefault="00EA0898" w:rsidP="00EA0898">
      <w:pPr>
        <w:tabs>
          <w:tab w:val="left" w:pos="9212"/>
          <w:tab w:val="left" w:pos="10652"/>
        </w:tabs>
        <w:spacing w:after="0" w:line="240" w:lineRule="auto"/>
        <w:rPr>
          <w:rFonts w:ascii="Times New Roman" w:eastAsia="Times New Roman" w:hAnsi="Times New Roman" w:cs="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808"/>
        <w:gridCol w:w="720"/>
        <w:gridCol w:w="682"/>
      </w:tblGrid>
      <w:tr w:rsidR="00EA0898" w:rsidRPr="00EA0898" w:rsidTr="00EA0898">
        <w:tc>
          <w:tcPr>
            <w:tcW w:w="7808"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9212"/>
                <w:tab w:val="left" w:pos="10652"/>
              </w:tabs>
              <w:spacing w:after="0" w:line="240" w:lineRule="auto"/>
              <w:rPr>
                <w:rFonts w:ascii="Times New Roman" w:eastAsia="Times New Roman" w:hAnsi="Times New Roman" w:cs="Times New Roman"/>
                <w:b/>
                <w:bCs/>
                <w:sz w:val="20"/>
                <w:szCs w:val="20"/>
                <w:lang w:eastAsia="cs-CZ"/>
              </w:rPr>
            </w:pPr>
            <w:r w:rsidRPr="00EA0898">
              <w:rPr>
                <w:rFonts w:ascii="Times New Roman" w:eastAsia="Times New Roman" w:hAnsi="Times New Roman" w:cs="Times New Roman"/>
                <w:b/>
                <w:bCs/>
                <w:sz w:val="20"/>
                <w:szCs w:val="20"/>
                <w:lang w:eastAsia="cs-CZ"/>
              </w:rPr>
              <w:t>Název dokumentů a verze</w:t>
            </w:r>
          </w:p>
        </w:tc>
        <w:tc>
          <w:tcPr>
            <w:tcW w:w="720"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9212"/>
                <w:tab w:val="left" w:pos="10652"/>
              </w:tabs>
              <w:spacing w:after="0" w:line="240" w:lineRule="auto"/>
              <w:rPr>
                <w:rFonts w:ascii="Times New Roman" w:eastAsia="Times New Roman" w:hAnsi="Times New Roman" w:cs="Times New Roman"/>
                <w:b/>
                <w:bCs/>
                <w:sz w:val="20"/>
                <w:szCs w:val="20"/>
                <w:lang w:eastAsia="cs-CZ"/>
              </w:rPr>
            </w:pPr>
            <w:r w:rsidRPr="00EA0898">
              <w:rPr>
                <w:rFonts w:ascii="Times New Roman" w:eastAsia="Times New Roman" w:hAnsi="Times New Roman" w:cs="Times New Roman"/>
                <w:b/>
                <w:bCs/>
                <w:sz w:val="20"/>
                <w:szCs w:val="20"/>
                <w:lang w:eastAsia="cs-CZ"/>
              </w:rPr>
              <w:t>ANO</w:t>
            </w:r>
          </w:p>
        </w:tc>
        <w:tc>
          <w:tcPr>
            <w:tcW w:w="682"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9212"/>
                <w:tab w:val="left" w:pos="10652"/>
              </w:tabs>
              <w:spacing w:after="0" w:line="240" w:lineRule="auto"/>
              <w:rPr>
                <w:rFonts w:ascii="Times New Roman" w:eastAsia="Times New Roman" w:hAnsi="Times New Roman" w:cs="Times New Roman"/>
                <w:b/>
                <w:bCs/>
                <w:sz w:val="20"/>
                <w:szCs w:val="20"/>
                <w:lang w:eastAsia="cs-CZ"/>
              </w:rPr>
            </w:pPr>
            <w:r w:rsidRPr="00EA0898">
              <w:rPr>
                <w:rFonts w:ascii="Times New Roman" w:eastAsia="Times New Roman" w:hAnsi="Times New Roman" w:cs="Times New Roman"/>
                <w:b/>
                <w:bCs/>
                <w:sz w:val="20"/>
                <w:szCs w:val="20"/>
                <w:lang w:eastAsia="cs-CZ"/>
              </w:rPr>
              <w:t>NE</w:t>
            </w:r>
          </w:p>
        </w:tc>
      </w:tr>
      <w:tr w:rsidR="00EA0898" w:rsidRPr="00EA0898" w:rsidTr="00EA0898">
        <w:tc>
          <w:tcPr>
            <w:tcW w:w="7808"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9212"/>
                <w:tab w:val="left" w:pos="10652"/>
              </w:tabs>
              <w:spacing w:after="0" w:line="240" w:lineRule="auto"/>
              <w:rPr>
                <w:rFonts w:ascii="Times New Roman" w:eastAsia="Times New Roman" w:hAnsi="Times New Roman" w:cs="Times New Roman"/>
                <w:i/>
                <w:sz w:val="20"/>
                <w:szCs w:val="20"/>
                <w:lang w:eastAsia="cs-CZ"/>
              </w:rPr>
            </w:pPr>
            <w:r w:rsidRPr="00EA0898">
              <w:rPr>
                <w:rFonts w:ascii="Times New Roman" w:eastAsia="Times New Roman" w:hAnsi="Times New Roman" w:cs="Times New Roman"/>
                <w:sz w:val="20"/>
                <w:szCs w:val="20"/>
                <w:lang w:eastAsia="cs-CZ"/>
              </w:rPr>
              <w:t>SU</w:t>
            </w:r>
            <w:r>
              <w:rPr>
                <w:rFonts w:ascii="Times New Roman" w:eastAsia="Times New Roman" w:hAnsi="Times New Roman" w:cs="Times New Roman"/>
                <w:sz w:val="20"/>
                <w:szCs w:val="20"/>
                <w:lang w:eastAsia="cs-CZ"/>
              </w:rPr>
              <w:t>SA</w:t>
            </w:r>
            <w:r w:rsidRPr="00EA0898">
              <w:rPr>
                <w:rFonts w:ascii="Times New Roman" w:eastAsia="Times New Roman" w:hAnsi="Times New Roman" w:cs="Times New Roman"/>
                <w:sz w:val="20"/>
                <w:szCs w:val="20"/>
                <w:lang w:eastAsia="cs-CZ"/>
              </w:rPr>
              <w:t xml:space="preserve">R – 12 </w:t>
            </w:r>
            <w:r>
              <w:rPr>
                <w:rFonts w:ascii="Times New Roman" w:eastAsia="Times New Roman" w:hAnsi="Times New Roman" w:cs="Times New Roman"/>
                <w:sz w:val="20"/>
                <w:szCs w:val="20"/>
                <w:lang w:eastAsia="cs-CZ"/>
              </w:rPr>
              <w:t xml:space="preserve">Feb </w:t>
            </w:r>
            <w:r w:rsidRPr="00EA0898">
              <w:rPr>
                <w:rFonts w:ascii="Times New Roman" w:eastAsia="Times New Roman" w:hAnsi="Times New Roman" w:cs="Times New Roman"/>
                <w:sz w:val="20"/>
                <w:szCs w:val="20"/>
                <w:lang w:eastAsia="cs-CZ"/>
              </w:rPr>
              <w:t>201</w:t>
            </w:r>
            <w:r>
              <w:rPr>
                <w:rFonts w:ascii="Times New Roman" w:eastAsia="Times New Roman" w:hAnsi="Times New Roman" w:cs="Times New Roman"/>
                <w:sz w:val="20"/>
                <w:szCs w:val="20"/>
                <w:lang w:eastAsia="cs-CZ"/>
              </w:rPr>
              <w:t>5</w:t>
            </w:r>
            <w:r w:rsidRPr="00EA0898">
              <w:rPr>
                <w:rFonts w:ascii="Times New Roman" w:eastAsia="Times New Roman" w:hAnsi="Times New Roman" w:cs="Times New Roman"/>
                <w:sz w:val="20"/>
                <w:szCs w:val="20"/>
                <w:lang w:eastAsia="cs-CZ"/>
              </w:rPr>
              <w:t xml:space="preserve"> – 11 Aug 2015</w:t>
            </w:r>
          </w:p>
        </w:tc>
        <w:tc>
          <w:tcPr>
            <w:tcW w:w="720"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9212"/>
                <w:tab w:val="left" w:pos="10652"/>
              </w:tabs>
              <w:spacing w:after="0" w:line="240" w:lineRule="auto"/>
              <w:rPr>
                <w:rFonts w:ascii="Times New Roman" w:eastAsia="Times New Roman" w:hAnsi="Times New Roman" w:cs="Times New Roman"/>
                <w:sz w:val="20"/>
                <w:szCs w:val="20"/>
                <w:lang w:eastAsia="cs-CZ"/>
              </w:rPr>
            </w:pPr>
            <w:r w:rsidRPr="00EA0898">
              <w:rPr>
                <w:rFonts w:ascii="Times New Roman" w:eastAsia="Times New Roman" w:hAnsi="Times New Roman" w:cs="Times New Roman"/>
                <w:sz w:val="20"/>
                <w:szCs w:val="20"/>
                <w:lang w:eastAsia="cs-CZ"/>
              </w:rPr>
              <w:t xml:space="preserve">    X</w:t>
            </w:r>
          </w:p>
        </w:tc>
        <w:tc>
          <w:tcPr>
            <w:tcW w:w="682" w:type="dxa"/>
            <w:tcBorders>
              <w:top w:val="single" w:sz="4" w:space="0" w:color="auto"/>
              <w:left w:val="single" w:sz="4" w:space="0" w:color="auto"/>
              <w:bottom w:val="single" w:sz="4" w:space="0" w:color="auto"/>
              <w:right w:val="single" w:sz="4" w:space="0" w:color="auto"/>
            </w:tcBorders>
          </w:tcPr>
          <w:p w:rsidR="00EA0898" w:rsidRPr="00EA0898" w:rsidRDefault="00EA0898" w:rsidP="00EA0898">
            <w:pPr>
              <w:tabs>
                <w:tab w:val="left" w:pos="9212"/>
                <w:tab w:val="left" w:pos="10652"/>
              </w:tabs>
              <w:spacing w:after="0" w:line="240" w:lineRule="auto"/>
              <w:rPr>
                <w:rFonts w:ascii="Times New Roman" w:eastAsia="Times New Roman" w:hAnsi="Times New Roman" w:cs="Times New Roman"/>
                <w:sz w:val="20"/>
                <w:szCs w:val="20"/>
                <w:lang w:eastAsia="cs-CZ"/>
              </w:rPr>
            </w:pPr>
          </w:p>
        </w:tc>
      </w:tr>
    </w:tbl>
    <w:p w:rsidR="00EA0898" w:rsidRPr="00EA0898" w:rsidRDefault="00EA0898" w:rsidP="00EA0898">
      <w:pPr>
        <w:tabs>
          <w:tab w:val="left" w:pos="9212"/>
          <w:tab w:val="left" w:pos="10652"/>
        </w:tabs>
        <w:spacing w:after="0" w:line="240" w:lineRule="auto"/>
        <w:rPr>
          <w:rFonts w:ascii="Times New Roman" w:eastAsia="Times New Roman" w:hAnsi="Times New Roman" w:cs="Times New Roman"/>
          <w:lang w:eastAsia="cs-CZ"/>
        </w:rPr>
      </w:pPr>
      <w:r w:rsidRPr="00EA0898">
        <w:rPr>
          <w:rFonts w:ascii="Times New Roman" w:eastAsia="Times New Roman" w:hAnsi="Times New Roman" w:cs="Times New Roman"/>
          <w:lang w:eastAsia="cs-CZ"/>
        </w:rPr>
        <w:tab/>
      </w:r>
      <w:r w:rsidRPr="00EA0898">
        <w:rPr>
          <w:rFonts w:ascii="Times New Roman" w:eastAsia="Times New Roman" w:hAnsi="Times New Roman" w:cs="Times New Roman"/>
          <w:lang w:eastAsia="cs-CZ"/>
        </w:rPr>
        <w:tab/>
      </w:r>
    </w:p>
    <w:p w:rsidR="00EA0898" w:rsidRPr="00EA0898" w:rsidRDefault="00EA0898" w:rsidP="00EA0898">
      <w:pPr>
        <w:tabs>
          <w:tab w:val="left" w:pos="9212"/>
          <w:tab w:val="left" w:pos="10652"/>
        </w:tabs>
        <w:spacing w:after="0" w:line="240" w:lineRule="auto"/>
        <w:rPr>
          <w:rFonts w:ascii="Times New Roman" w:eastAsia="Times New Roman" w:hAnsi="Times New Roman" w:cs="Times New Roman"/>
          <w:b/>
          <w:bCs/>
          <w:lang w:eastAsia="cs-CZ"/>
        </w:rPr>
      </w:pPr>
    </w:p>
    <w:p w:rsidR="00EA0898" w:rsidRPr="00EA0898" w:rsidRDefault="00EA0898" w:rsidP="00EA0898">
      <w:pPr>
        <w:tabs>
          <w:tab w:val="left" w:pos="9212"/>
          <w:tab w:val="left" w:pos="10652"/>
        </w:tabs>
        <w:spacing w:after="0" w:line="240" w:lineRule="auto"/>
        <w:rPr>
          <w:rFonts w:ascii="Times New Roman" w:eastAsia="Times New Roman" w:hAnsi="Times New Roman" w:cs="Times New Roman"/>
          <w:bCs/>
          <w:lang w:eastAsia="cs-CZ"/>
        </w:rPr>
      </w:pPr>
      <w:r w:rsidRPr="00EA0898">
        <w:rPr>
          <w:rFonts w:ascii="Times New Roman" w:eastAsia="Times New Roman" w:hAnsi="Times New Roman" w:cs="Times New Roman"/>
          <w:bCs/>
          <w:lang w:eastAsia="cs-CZ"/>
        </w:rPr>
        <w:t>Etická komise prohlašuje, že byla ustavena a pracuje podle JŘ v souladu se správnou klinickou praxi (GCP) a platnými právními předpisy:</w:t>
      </w:r>
    </w:p>
    <w:p w:rsidR="00EA0898" w:rsidRPr="00EA0898" w:rsidRDefault="00EA0898" w:rsidP="00EA0898">
      <w:pPr>
        <w:tabs>
          <w:tab w:val="left" w:pos="9212"/>
          <w:tab w:val="left" w:pos="10652"/>
        </w:tabs>
        <w:spacing w:after="0" w:line="240" w:lineRule="auto"/>
        <w:rPr>
          <w:rFonts w:ascii="Times New Roman" w:eastAsia="Times New Roman" w:hAnsi="Times New Roman" w:cs="Times New Roman"/>
          <w:lang w:eastAsia="cs-CZ"/>
        </w:rPr>
      </w:pPr>
      <w:r w:rsidRPr="00EA0898">
        <w:rPr>
          <w:rFonts w:ascii="Times New Roman" w:eastAsia="Times New Roman" w:hAnsi="Times New Roman" w:cs="Times New Roman"/>
          <w:lang w:eastAsia="cs-CZ"/>
        </w:rPr>
        <w:t xml:space="preserve">ANO:  </w:t>
      </w:r>
      <w:r w:rsidRPr="00EA0898">
        <w:rPr>
          <w:rFonts w:ascii="Times New Roman" w:eastAsia="Times New Roman" w:hAnsi="Times New Roman" w:cs="Times New Roman"/>
          <w:lang w:eastAsia="cs-CZ"/>
        </w:rPr>
        <w:sym w:font="Wingdings 2" w:char="0053"/>
      </w:r>
      <w:r w:rsidRPr="00EA0898">
        <w:rPr>
          <w:rFonts w:ascii="Times New Roman" w:eastAsia="Times New Roman" w:hAnsi="Times New Roman" w:cs="Times New Roman"/>
          <w:lang w:eastAsia="cs-CZ"/>
        </w:rPr>
        <w:t xml:space="preserve">       NE:  </w:t>
      </w:r>
      <w:r w:rsidRPr="00EA0898">
        <w:rPr>
          <w:rFonts w:ascii="Arial" w:eastAsia="Times New Roman" w:hAnsi="Arial" w:cs="Arial"/>
          <w:lang w:eastAsia="cs-CZ"/>
        </w:rPr>
        <w:t>⁪</w:t>
      </w:r>
      <w:r w:rsidRPr="00EA0898">
        <w:rPr>
          <w:rFonts w:ascii="Times New Roman" w:eastAsia="Times New Roman" w:hAnsi="Times New Roman" w:cs="Times New Roman"/>
          <w:lang w:eastAsia="cs-CZ"/>
        </w:rPr>
        <w:t xml:space="preserve">          Komentář:  </w:t>
      </w:r>
    </w:p>
    <w:p w:rsidR="00EA0898" w:rsidRPr="00EA0898" w:rsidRDefault="00EA0898" w:rsidP="00EA0898">
      <w:pPr>
        <w:tabs>
          <w:tab w:val="left" w:pos="9212"/>
          <w:tab w:val="left" w:pos="10652"/>
        </w:tabs>
        <w:spacing w:after="0" w:line="240" w:lineRule="auto"/>
        <w:rPr>
          <w:rFonts w:ascii="Times New Roman" w:eastAsia="Times New Roman" w:hAnsi="Times New Roman" w:cs="Times New Roman"/>
          <w:lang w:eastAsia="cs-CZ"/>
        </w:rPr>
      </w:pPr>
    </w:p>
    <w:p w:rsidR="00EA0898" w:rsidRPr="00EA0898" w:rsidRDefault="00EA0898" w:rsidP="00EA0898">
      <w:pPr>
        <w:spacing w:after="0" w:line="240" w:lineRule="auto"/>
        <w:rPr>
          <w:rFonts w:ascii="Times New Roman" w:eastAsia="Times New Roman" w:hAnsi="Times New Roman" w:cs="Times New Roman"/>
          <w:lang w:eastAsia="cs-CZ"/>
        </w:rPr>
      </w:pPr>
    </w:p>
    <w:p w:rsidR="00EA0898" w:rsidRPr="00EA0898" w:rsidRDefault="00EA0898" w:rsidP="00EA0898">
      <w:pPr>
        <w:spacing w:after="0" w:line="240" w:lineRule="auto"/>
        <w:rPr>
          <w:rFonts w:ascii="Times New Roman" w:eastAsia="Times New Roman" w:hAnsi="Times New Roman" w:cs="Times New Roman"/>
          <w:szCs w:val="24"/>
          <w:lang w:eastAsia="cs-CZ"/>
        </w:rPr>
      </w:pPr>
      <w:r w:rsidRPr="00EA0898">
        <w:rPr>
          <w:rFonts w:ascii="Times New Roman" w:eastAsia="Times New Roman" w:hAnsi="Times New Roman" w:cs="Times New Roman"/>
          <w:lang w:eastAsia="cs-CZ"/>
        </w:rPr>
        <w:t xml:space="preserve"> </w:t>
      </w:r>
      <w:r w:rsidRPr="00EA0898">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EA0898">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EA0898" w:rsidRPr="00EA0898" w:rsidRDefault="00EA0898" w:rsidP="00EA0898">
      <w:pPr>
        <w:spacing w:after="0" w:line="240" w:lineRule="auto"/>
        <w:rPr>
          <w:rFonts w:ascii="Times New Roman" w:eastAsia="Times New Roman" w:hAnsi="Times New Roman" w:cs="Times New Roman"/>
          <w:i/>
          <w:szCs w:val="24"/>
          <w:lang w:eastAsia="cs-CZ"/>
        </w:rPr>
      </w:pPr>
      <w:r w:rsidRPr="00EA0898">
        <w:rPr>
          <w:rFonts w:ascii="Times New Roman" w:eastAsia="Times New Roman" w:hAnsi="Times New Roman" w:cs="Times New Roman"/>
          <w:i/>
          <w:szCs w:val="24"/>
          <w:lang w:eastAsia="cs-CZ"/>
        </w:rPr>
        <w:t xml:space="preserve"> </w:t>
      </w:r>
      <w:r w:rsidRPr="00EA0898">
        <w:rPr>
          <w:rFonts w:ascii="Times New Roman" w:eastAsia="Times New Roman" w:hAnsi="Times New Roman" w:cs="Times New Roman"/>
          <w:szCs w:val="24"/>
          <w:lang w:eastAsia="cs-CZ"/>
        </w:rPr>
        <w:sym w:font="Wingdings 2" w:char="F054"/>
      </w:r>
      <w:r w:rsidRPr="00EA0898">
        <w:rPr>
          <w:rFonts w:ascii="Times New Roman" w:eastAsia="Times New Roman" w:hAnsi="Times New Roman" w:cs="Times New Roman"/>
          <w:szCs w:val="24"/>
          <w:lang w:eastAsia="cs-CZ"/>
        </w:rPr>
        <w:t xml:space="preserve"> Ano/</w:t>
      </w:r>
      <w:r w:rsidRPr="00EA0898">
        <w:rPr>
          <w:rFonts w:ascii="Times New Roman" w:eastAsia="Times New Roman" w:hAnsi="Times New Roman" w:cs="Times New Roman"/>
          <w:i/>
          <w:szCs w:val="24"/>
          <w:lang w:eastAsia="cs-CZ"/>
        </w:rPr>
        <w:t>Yes</w:t>
      </w:r>
      <w:r w:rsidRPr="00EA0898">
        <w:rPr>
          <w:rFonts w:ascii="Times New Roman" w:eastAsia="Times New Roman" w:hAnsi="Times New Roman" w:cs="Times New Roman"/>
          <w:szCs w:val="24"/>
          <w:lang w:eastAsia="cs-CZ"/>
        </w:rPr>
        <w:t xml:space="preserve">       </w:t>
      </w:r>
      <w:r w:rsidR="003C4A5C" w:rsidRPr="00EA0898">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EA0898">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EA0898">
        <w:rPr>
          <w:rFonts w:ascii="Times New Roman" w:eastAsia="Times New Roman" w:hAnsi="Times New Roman" w:cs="Times New Roman"/>
          <w:szCs w:val="24"/>
          <w:lang w:eastAsia="cs-CZ"/>
        </w:rPr>
        <w:fldChar w:fldCharType="end"/>
      </w:r>
      <w:r w:rsidRPr="00EA0898">
        <w:rPr>
          <w:rFonts w:ascii="Times New Roman" w:eastAsia="Times New Roman" w:hAnsi="Times New Roman" w:cs="Times New Roman"/>
          <w:szCs w:val="24"/>
          <w:lang w:eastAsia="cs-CZ"/>
        </w:rPr>
        <w:t>Ne/</w:t>
      </w:r>
      <w:r w:rsidRPr="00EA0898">
        <w:rPr>
          <w:rFonts w:ascii="Times New Roman" w:eastAsia="Times New Roman" w:hAnsi="Times New Roman" w:cs="Times New Roman"/>
          <w:i/>
          <w:szCs w:val="24"/>
          <w:lang w:eastAsia="cs-CZ"/>
        </w:rPr>
        <w:t>No</w:t>
      </w:r>
      <w:r w:rsidRPr="00EA0898">
        <w:rPr>
          <w:rFonts w:ascii="Times New Roman" w:eastAsia="Times New Roman" w:hAnsi="Times New Roman" w:cs="Times New Roman"/>
          <w:szCs w:val="24"/>
          <w:lang w:eastAsia="cs-CZ"/>
        </w:rPr>
        <w:t xml:space="preserve">           </w:t>
      </w:r>
    </w:p>
    <w:p w:rsidR="00EA0898" w:rsidRPr="00EA0898" w:rsidRDefault="00EA0898" w:rsidP="00EA0898">
      <w:pPr>
        <w:spacing w:after="0" w:line="240" w:lineRule="auto"/>
        <w:rPr>
          <w:rFonts w:ascii="Times New Roman" w:eastAsia="Times New Roman" w:hAnsi="Times New Roman" w:cs="Times New Roman"/>
          <w:lang w:eastAsia="cs-CZ"/>
        </w:rPr>
      </w:pPr>
      <w:r w:rsidRPr="00EA0898">
        <w:rPr>
          <w:rFonts w:ascii="Times New Roman" w:eastAsia="Times New Roman" w:hAnsi="Times New Roman" w:cs="Times New Roman"/>
          <w:lang w:eastAsia="cs-CZ"/>
        </w:rPr>
        <w:t xml:space="preserve">                                                                                                                                                                                                                                                  </w:t>
      </w:r>
    </w:p>
    <w:p w:rsidR="00EA0898" w:rsidRPr="00EA0898" w:rsidRDefault="00EA0898" w:rsidP="00EA0898">
      <w:pPr>
        <w:spacing w:after="0" w:line="240" w:lineRule="auto"/>
        <w:rPr>
          <w:rFonts w:ascii="Times New Roman" w:eastAsia="Times New Roman" w:hAnsi="Times New Roman" w:cs="Times New Roman"/>
          <w:lang w:eastAsia="cs-CZ"/>
        </w:rPr>
      </w:pPr>
    </w:p>
    <w:p w:rsidR="00EA0898" w:rsidRPr="00EA0898" w:rsidRDefault="00EA0898" w:rsidP="00EA0898">
      <w:pPr>
        <w:spacing w:after="0" w:line="240" w:lineRule="auto"/>
        <w:rPr>
          <w:rFonts w:ascii="Times New Roman" w:eastAsia="Times New Roman" w:hAnsi="Times New Roman" w:cs="Times New Roman"/>
          <w:lang w:eastAsia="cs-CZ"/>
        </w:rPr>
      </w:pPr>
    </w:p>
    <w:p w:rsidR="00EA0898" w:rsidRPr="006E2051" w:rsidRDefault="00EA0898" w:rsidP="00EA0898">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p>
    <w:p w:rsidR="00EA0898" w:rsidRPr="006E2051" w:rsidRDefault="00EA0898" w:rsidP="00EA0898">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EA0898" w:rsidRPr="006E2051" w:rsidRDefault="00EA0898" w:rsidP="00EA0898">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EA0898" w:rsidRPr="009F4A14" w:rsidRDefault="00EA0898" w:rsidP="00EA0898">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EA0898" w:rsidRPr="00740DD8" w:rsidRDefault="00EA0898" w:rsidP="00EA0898">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EA0898" w:rsidRPr="00740DD8" w:rsidRDefault="00EA0898" w:rsidP="00EA0898">
      <w:pPr>
        <w:spacing w:after="0" w:line="240" w:lineRule="auto"/>
        <w:rPr>
          <w:rFonts w:ascii="Times New Roman" w:eastAsia="Times New Roman" w:hAnsi="Times New Roman" w:cs="Times New Roman"/>
          <w:sz w:val="16"/>
          <w:szCs w:val="24"/>
          <w:lang w:eastAsia="cs-CZ"/>
        </w:rPr>
      </w:pPr>
    </w:p>
    <w:p w:rsidR="00EA0898" w:rsidRPr="00740DD8" w:rsidRDefault="00EA0898" w:rsidP="00EA0898">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EA0898" w:rsidRPr="00740DD8" w:rsidRDefault="00EA0898" w:rsidP="00EA0898">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EA0898" w:rsidRPr="00740DD8" w:rsidRDefault="00EA0898" w:rsidP="00EA0898">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EA0898" w:rsidRDefault="00EA0898" w:rsidP="00EA0898">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EA0898" w:rsidRPr="00740DD8" w:rsidRDefault="00EA0898" w:rsidP="00EA0898">
      <w:pPr>
        <w:spacing w:after="0" w:line="240" w:lineRule="auto"/>
        <w:rPr>
          <w:rFonts w:ascii="Times New Roman" w:eastAsia="Times New Roman" w:hAnsi="Times New Roman" w:cs="Times New Roman"/>
          <w:sz w:val="16"/>
          <w:szCs w:val="24"/>
          <w:lang w:eastAsia="cs-CZ"/>
        </w:rPr>
      </w:pPr>
    </w:p>
    <w:p w:rsidR="00EA0898" w:rsidRPr="00740DD8" w:rsidRDefault="00EA0898" w:rsidP="00EA0898">
      <w:pPr>
        <w:spacing w:after="0" w:line="240" w:lineRule="auto"/>
        <w:rPr>
          <w:rFonts w:ascii="Times New Roman" w:eastAsia="Times New Roman" w:hAnsi="Times New Roman" w:cs="Times New Roman"/>
          <w:sz w:val="16"/>
          <w:szCs w:val="24"/>
          <w:lang w:eastAsia="cs-CZ"/>
        </w:rPr>
      </w:pPr>
    </w:p>
    <w:p w:rsidR="00EA0898" w:rsidRPr="00740DD8" w:rsidRDefault="00EA0898" w:rsidP="00EA0898">
      <w:pPr>
        <w:spacing w:after="0" w:line="240" w:lineRule="auto"/>
        <w:rPr>
          <w:rFonts w:ascii="Times New Roman" w:eastAsia="Times New Roman" w:hAnsi="Times New Roman" w:cs="Times New Roman"/>
          <w:sz w:val="16"/>
          <w:szCs w:val="24"/>
          <w:lang w:eastAsia="cs-CZ"/>
        </w:rPr>
      </w:pPr>
    </w:p>
    <w:p w:rsidR="00EA0898" w:rsidRPr="00740DD8" w:rsidRDefault="00EA0898" w:rsidP="00EA0898">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A0898" w:rsidRPr="00EA0898" w:rsidRDefault="00EA0898" w:rsidP="00EA0898">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EA0898">
        <w:rPr>
          <w:rFonts w:ascii="Times New Roman" w:eastAsia="Times New Roman" w:hAnsi="Times New Roman" w:cs="Times New Roman"/>
          <w:b/>
          <w:bCs/>
          <w:lang w:eastAsia="cs-CZ"/>
        </w:rPr>
        <w:lastRenderedPageBreak/>
        <w:t>STANOVISKO ETICKÉ KOMISE KE KLINICKÉMU HODNOCENÍ</w:t>
      </w:r>
    </w:p>
    <w:p w:rsidR="00EA0898" w:rsidRPr="00EA0898" w:rsidRDefault="00EA0898" w:rsidP="00EA0898">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EA0898">
        <w:rPr>
          <w:rFonts w:ascii="Times New Roman" w:eastAsia="Times New Roman" w:hAnsi="Times New Roman" w:cs="Times New Roman"/>
          <w:bCs/>
          <w:i/>
          <w:lang w:eastAsia="cs-CZ"/>
        </w:rPr>
        <w:t xml:space="preserve">Opinion of the Ethics Committee on Clinical Trial  </w:t>
      </w:r>
    </w:p>
    <w:p w:rsidR="00EA0898" w:rsidRPr="00EA0898" w:rsidRDefault="00EA0898" w:rsidP="00EA0898">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lang w:eastAsia="cs-CZ"/>
        </w:rPr>
      </w:pPr>
      <w:r w:rsidRPr="00EA0898">
        <w:rPr>
          <w:rFonts w:ascii="Times New Roman" w:eastAsia="Times New Roman" w:hAnsi="Times New Roman" w:cs="Times New Roman"/>
          <w:lang w:eastAsia="cs-CZ"/>
        </w:rPr>
        <w:sym w:font="Wingdings 2" w:char="F054"/>
      </w:r>
      <w:r w:rsidRPr="00EA0898">
        <w:rPr>
          <w:rFonts w:ascii="Times New Roman" w:eastAsia="Times New Roman" w:hAnsi="Times New Roman" w:cs="Times New Roman"/>
          <w:lang w:eastAsia="cs-CZ"/>
        </w:rPr>
        <w:t xml:space="preserve">  Multicentrické KH, je požadováno stanovisko multicentrické EK pro všechna centra/</w:t>
      </w:r>
      <w:r w:rsidRPr="00EA0898">
        <w:rPr>
          <w:rFonts w:ascii="Times New Roman" w:eastAsia="Times New Roman" w:hAnsi="Times New Roman" w:cs="Times New Roman"/>
          <w:i/>
          <w:lang w:eastAsia="cs-CZ"/>
        </w:rPr>
        <w:t>Multi-centric clinical trial, opinion issued by Ethics Committee for Multi-Centric Clinical Trials is required</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i/>
          <w:lang w:eastAsia="cs-CZ"/>
        </w:rPr>
      </w:pPr>
      <w:r w:rsidRPr="00EA0898">
        <w:rPr>
          <w:rFonts w:ascii="Times New Roman" w:eastAsia="Times New Roman" w:hAnsi="Times New Roman" w:cs="Times New Roman"/>
          <w:lang w:eastAsia="cs-CZ"/>
        </w:rPr>
        <w:sym w:font="Wingdings 2" w:char="F054"/>
      </w:r>
      <w:r w:rsidRPr="00EA0898">
        <w:rPr>
          <w:rFonts w:ascii="Times New Roman" w:eastAsia="Times New Roman" w:hAnsi="Times New Roman" w:cs="Times New Roman"/>
          <w:lang w:eastAsia="cs-CZ"/>
        </w:rPr>
        <w:t xml:space="preserve">  Multicentrické KH, je požadováno stanovisko EK pro místní centrum (centra)/ </w:t>
      </w:r>
      <w:r w:rsidRPr="00EA0898">
        <w:rPr>
          <w:rFonts w:ascii="Times New Roman" w:eastAsia="Times New Roman" w:hAnsi="Times New Roman" w:cs="Times New Roman"/>
          <w:i/>
          <w:lang w:eastAsia="cs-CZ"/>
        </w:rPr>
        <w:t>Multi-centric clinical trial, opinion issued by local Ethics Committee(s) is required</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EA0898">
        <w:rPr>
          <w:rFonts w:ascii="Times New Roman" w:eastAsia="Times New Roman" w:hAnsi="Times New Roman" w:cs="Times New Roman"/>
          <w:b/>
          <w:bCs/>
          <w:lang w:eastAsia="cs-CZ"/>
        </w:rPr>
        <w:t>Číslo jednací/</w:t>
      </w:r>
      <w:r w:rsidRPr="00EA0898">
        <w:rPr>
          <w:rFonts w:ascii="Times New Roman" w:eastAsia="Times New Roman" w:hAnsi="Times New Roman" w:cs="Times New Roman"/>
          <w:i/>
          <w:lang w:eastAsia="cs-CZ"/>
        </w:rPr>
        <w:t>Reference number</w:t>
      </w:r>
      <w:r w:rsidRPr="00EA0898">
        <w:rPr>
          <w:rFonts w:ascii="Times New Roman" w:eastAsia="Times New Roman" w:hAnsi="Times New Roman" w:cs="Times New Roman"/>
          <w:lang w:eastAsia="cs-CZ"/>
        </w:rPr>
        <w:t xml:space="preserve">:  </w:t>
      </w:r>
      <w:r w:rsidRPr="00EA0898">
        <w:rPr>
          <w:rFonts w:ascii="Times New Roman" w:eastAsia="Times New Roman" w:hAnsi="Times New Roman" w:cs="Times New Roman"/>
          <w:b/>
          <w:lang w:eastAsia="cs-CZ"/>
        </w:rPr>
        <w:t>103/07 MEK 25</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Cs/>
          <w:lang w:eastAsia="cs-CZ"/>
        </w:rPr>
      </w:pPr>
      <w:r w:rsidRPr="00EA0898">
        <w:rPr>
          <w:rFonts w:ascii="Times New Roman" w:eastAsia="Times New Roman" w:hAnsi="Times New Roman" w:cs="Times New Roman"/>
          <w:b/>
          <w:bCs/>
          <w:lang w:eastAsia="cs-CZ"/>
        </w:rPr>
        <w:t>Název KH/</w:t>
      </w:r>
      <w:r w:rsidRPr="00EA0898">
        <w:rPr>
          <w:rFonts w:ascii="Times New Roman" w:eastAsia="Times New Roman" w:hAnsi="Times New Roman" w:cs="Times New Roman"/>
          <w:i/>
          <w:lang w:eastAsia="cs-CZ"/>
        </w:rPr>
        <w:t>Full Title of Clinical Trial</w:t>
      </w:r>
      <w:r w:rsidRPr="00EA0898">
        <w:rPr>
          <w:rFonts w:ascii="Times New Roman" w:eastAsia="Times New Roman" w:hAnsi="Times New Roman" w:cs="Times New Roman"/>
          <w:bCs/>
          <w:lang w:eastAsia="cs-CZ"/>
        </w:rPr>
        <w:t>:</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Cs/>
          <w:lang w:eastAsia="cs-CZ"/>
        </w:rPr>
      </w:pPr>
      <w:r w:rsidRPr="00EA0898">
        <w:rPr>
          <w:rFonts w:ascii="Times New Roman" w:eastAsia="Times New Roman" w:hAnsi="Times New Roman" w:cs="Times New Roman"/>
          <w:bCs/>
          <w:lang w:eastAsia="cs-CZ"/>
        </w:rPr>
        <w:t>Mezinárodní, multicentrická, randomizovaná, dvojitě slepá, placebem kontrolovaná studie s paralelními skupinami, hodnotící účinnost a bezpečnost dvouleté léčby teriflunomidem v dávce 7 mg jednou denně a 14 mg jednou denně proti placebu u pacientů s první klinickou příhodou nasvědčující roztroušené skleróze.</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EA0898">
        <w:rPr>
          <w:rFonts w:ascii="Times New Roman" w:eastAsia="Times New Roman" w:hAnsi="Times New Roman" w:cs="Times New Roman"/>
          <w:bCs/>
          <w:i/>
          <w:lang w:eastAsia="cs-CZ"/>
        </w:rPr>
        <w:t>An international, multi-center, randomized, double-blind, placebo-controlled, parallel group study to evaluate the efficacy and safety of two year treatment with 7 mg once daily and 14 mg once daily versus placebo in patients with a first clinical episode suggestive of multiple sclerosis (MS).</w:t>
      </w:r>
      <w:r w:rsidRPr="00EA0898">
        <w:rPr>
          <w:rFonts w:ascii="Times New Roman" w:eastAsia="Times New Roman" w:hAnsi="Times New Roman" w:cs="Times New Roman"/>
          <w:b/>
          <w:bCs/>
          <w:lang w:eastAsia="cs-CZ"/>
        </w:rPr>
        <w:t xml:space="preserve"> </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lang w:eastAsia="cs-CZ"/>
        </w:rPr>
      </w:pPr>
      <w:r w:rsidRPr="00EA0898">
        <w:rPr>
          <w:rFonts w:ascii="Times New Roman" w:eastAsia="Times New Roman" w:hAnsi="Times New Roman" w:cs="Times New Roman"/>
          <w:b/>
          <w:bCs/>
          <w:lang w:eastAsia="cs-CZ"/>
        </w:rPr>
        <w:t xml:space="preserve">EudraCT number/ </w:t>
      </w:r>
      <w:r w:rsidRPr="00EA0898">
        <w:rPr>
          <w:rFonts w:ascii="Times New Roman" w:eastAsia="Times New Roman" w:hAnsi="Times New Roman" w:cs="Times New Roman"/>
          <w:i/>
          <w:lang w:eastAsia="cs-CZ"/>
        </w:rPr>
        <w:t>EudraCT number</w:t>
      </w:r>
      <w:r w:rsidRPr="00EA0898">
        <w:rPr>
          <w:rFonts w:ascii="Times New Roman" w:eastAsia="Times New Roman" w:hAnsi="Times New Roman" w:cs="Times New Roman"/>
          <w:lang w:eastAsia="cs-CZ"/>
        </w:rPr>
        <w:t>:  2006-001152-12</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lang w:eastAsia="cs-CZ"/>
        </w:rPr>
      </w:pPr>
      <w:r w:rsidRPr="00EA0898">
        <w:rPr>
          <w:rFonts w:ascii="Times New Roman" w:eastAsia="Times New Roman" w:hAnsi="Times New Roman" w:cs="Times New Roman"/>
          <w:b/>
          <w:bCs/>
          <w:lang w:eastAsia="cs-CZ"/>
        </w:rPr>
        <w:t xml:space="preserve">Číslo protokolu/ </w:t>
      </w:r>
      <w:r w:rsidRPr="00EA0898">
        <w:rPr>
          <w:rFonts w:ascii="Times New Roman" w:eastAsia="Times New Roman" w:hAnsi="Times New Roman" w:cs="Times New Roman"/>
          <w:i/>
          <w:lang w:eastAsia="cs-CZ"/>
        </w:rPr>
        <w:t>Protocol Code Number</w:t>
      </w:r>
      <w:r w:rsidRPr="00EA0898">
        <w:rPr>
          <w:rFonts w:ascii="Times New Roman" w:eastAsia="Times New Roman" w:hAnsi="Times New Roman" w:cs="Times New Roman"/>
          <w:lang w:eastAsia="cs-CZ"/>
        </w:rPr>
        <w:t>:  EFC6260</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Cs/>
          <w:lang w:eastAsia="cs-CZ"/>
        </w:rPr>
      </w:pPr>
      <w:r w:rsidRPr="00EA0898">
        <w:rPr>
          <w:rFonts w:ascii="Times New Roman" w:eastAsia="Times New Roman" w:hAnsi="Times New Roman" w:cs="Times New Roman"/>
          <w:b/>
          <w:bCs/>
          <w:lang w:eastAsia="cs-CZ"/>
        </w:rPr>
        <w:t>Žadatel/</w:t>
      </w:r>
      <w:r w:rsidRPr="00EA0898">
        <w:rPr>
          <w:rFonts w:ascii="Times New Roman" w:eastAsia="Times New Roman" w:hAnsi="Times New Roman" w:cs="Times New Roman"/>
          <w:bCs/>
          <w:i/>
          <w:lang w:eastAsia="cs-CZ"/>
        </w:rPr>
        <w:t>Applicant</w:t>
      </w:r>
      <w:r w:rsidRPr="00EA0898">
        <w:rPr>
          <w:rFonts w:ascii="Times New Roman" w:eastAsia="Times New Roman" w:hAnsi="Times New Roman" w:cs="Times New Roman"/>
          <w:bCs/>
          <w:lang w:eastAsia="cs-CZ"/>
        </w:rPr>
        <w:t>:  Sanofi-aventis, s.r.o., Evropská 846/176a, 160 00 Praha 6</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EA0898">
        <w:rPr>
          <w:rFonts w:ascii="Times New Roman" w:eastAsia="Times New Roman" w:hAnsi="Times New Roman" w:cs="Times New Roman"/>
          <w:b/>
          <w:bCs/>
          <w:lang w:eastAsia="cs-CZ"/>
        </w:rPr>
        <w:t>Datum doručení žádosti/</w:t>
      </w:r>
      <w:r w:rsidRPr="00EA0898">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13.10.</w:t>
      </w:r>
      <w:r w:rsidRPr="00EA0898">
        <w:rPr>
          <w:rFonts w:ascii="Times New Roman" w:eastAsia="Times New Roman" w:hAnsi="Times New Roman" w:cs="Times New Roman"/>
          <w:lang w:eastAsia="cs-CZ"/>
        </w:rPr>
        <w:t>2015</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EA0898">
        <w:rPr>
          <w:rFonts w:ascii="Times New Roman" w:eastAsia="Times New Roman" w:hAnsi="Times New Roman" w:cs="Times New Roman"/>
          <w:b/>
          <w:bCs/>
          <w:lang w:eastAsia="cs-CZ"/>
        </w:rPr>
        <w:t xml:space="preserve">Datum jednání EK </w:t>
      </w:r>
      <w:r w:rsidRPr="00EA0898">
        <w:rPr>
          <w:rFonts w:ascii="Times New Roman" w:eastAsia="Times New Roman" w:hAnsi="Times New Roman" w:cs="Times New Roman"/>
          <w:lang w:eastAsia="cs-CZ"/>
        </w:rPr>
        <w:t>/</w:t>
      </w:r>
      <w:r w:rsidRPr="00EA089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EA0898">
        <w:rPr>
          <w:rFonts w:ascii="Times New Roman" w:eastAsia="Times New Roman" w:hAnsi="Times New Roman" w:cs="Times New Roman"/>
          <w:lang w:eastAsia="cs-CZ"/>
        </w:rPr>
        <w:t>2015</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lang w:eastAsia="cs-CZ"/>
        </w:rPr>
      </w:pPr>
      <w:r w:rsidRPr="00EA0898">
        <w:rPr>
          <w:rFonts w:ascii="Times New Roman" w:eastAsia="Times New Roman" w:hAnsi="Times New Roman" w:cs="Times New Roman"/>
          <w:b/>
          <w:bCs/>
          <w:lang w:eastAsia="cs-CZ"/>
        </w:rPr>
        <w:t xml:space="preserve">Vyjádření EK/ </w:t>
      </w:r>
      <w:r w:rsidRPr="00EA0898">
        <w:rPr>
          <w:rFonts w:ascii="Times New Roman" w:eastAsia="Times New Roman" w:hAnsi="Times New Roman" w:cs="Times New Roman"/>
          <w:i/>
          <w:lang w:eastAsia="cs-CZ"/>
        </w:rPr>
        <w:t>Ethics Committe´s opinion</w:t>
      </w:r>
      <w:r w:rsidRPr="00EA0898">
        <w:rPr>
          <w:rFonts w:ascii="Times New Roman" w:eastAsia="Times New Roman" w:hAnsi="Times New Roman" w:cs="Times New Roman"/>
          <w:lang w:eastAsia="cs-CZ"/>
        </w:rPr>
        <w:t>:</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i/>
          <w:lang w:eastAsia="cs-CZ"/>
        </w:rPr>
      </w:pPr>
      <w:r w:rsidRPr="00EA0898">
        <w:rPr>
          <w:rFonts w:ascii="Times New Roman" w:eastAsia="Times New Roman" w:hAnsi="Times New Roman" w:cs="Times New Roman"/>
          <w:lang w:eastAsia="cs-CZ"/>
        </w:rPr>
        <w:sym w:font="Wingdings 2" w:char="F0A3"/>
      </w:r>
      <w:r w:rsidRPr="00EA0898">
        <w:rPr>
          <w:rFonts w:ascii="Times New Roman" w:eastAsia="Times New Roman" w:hAnsi="Times New Roman" w:cs="Times New Roman"/>
          <w:lang w:eastAsia="cs-CZ"/>
        </w:rPr>
        <w:t xml:space="preserve">    EK  vydala souhlasné stanovisko// </w:t>
      </w:r>
      <w:r w:rsidRPr="00EA0898">
        <w:rPr>
          <w:rFonts w:ascii="Times New Roman" w:eastAsia="Times New Roman" w:hAnsi="Times New Roman" w:cs="Times New Roman"/>
          <w:i/>
          <w:lang w:eastAsia="cs-CZ"/>
        </w:rPr>
        <w:t>EC issues</w:t>
      </w:r>
      <w:r w:rsidRPr="00EA0898">
        <w:rPr>
          <w:rFonts w:ascii="Times New Roman" w:eastAsia="Times New Roman" w:hAnsi="Times New Roman" w:cs="Times New Roman"/>
          <w:lang w:eastAsia="cs-CZ"/>
        </w:rPr>
        <w:t xml:space="preserve"> f</w:t>
      </w:r>
      <w:r w:rsidRPr="00EA0898">
        <w:rPr>
          <w:rFonts w:ascii="Times New Roman" w:eastAsia="Times New Roman" w:hAnsi="Times New Roman" w:cs="Times New Roman"/>
          <w:i/>
          <w:lang w:eastAsia="cs-CZ"/>
        </w:rPr>
        <w:t>avourable opinion</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i/>
          <w:lang w:eastAsia="cs-CZ"/>
        </w:rPr>
      </w:pPr>
      <w:r w:rsidRPr="00EA0898">
        <w:rPr>
          <w:rFonts w:ascii="Times New Roman" w:eastAsia="Times New Roman" w:hAnsi="Times New Roman" w:cs="Times New Roman"/>
          <w:lang w:eastAsia="cs-CZ"/>
        </w:rPr>
        <w:sym w:font="Wingdings 2" w:char="F054"/>
      </w:r>
      <w:r w:rsidRPr="00EA0898">
        <w:rPr>
          <w:rFonts w:ascii="Times New Roman" w:eastAsia="Times New Roman" w:hAnsi="Times New Roman" w:cs="Times New Roman"/>
          <w:lang w:eastAsia="cs-CZ"/>
        </w:rPr>
        <w:t xml:space="preserve">  </w:t>
      </w:r>
      <w:r w:rsidRPr="00EA0898">
        <w:rPr>
          <w:rFonts w:ascii="Times New Roman" w:eastAsia="Times New Roman" w:hAnsi="Times New Roman" w:cs="Times New Roman"/>
          <w:bCs/>
          <w:lang w:eastAsia="cs-CZ"/>
        </w:rPr>
        <w:t xml:space="preserve"> EK  vzala na vědomí / </w:t>
      </w:r>
      <w:r w:rsidRPr="00EA0898">
        <w:rPr>
          <w:rFonts w:ascii="Times New Roman" w:eastAsia="Times New Roman" w:hAnsi="Times New Roman" w:cs="Times New Roman"/>
          <w:bCs/>
          <w:i/>
          <w:lang w:eastAsia="cs-CZ"/>
        </w:rPr>
        <w:t>Taken into account</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EA0898">
        <w:rPr>
          <w:rFonts w:ascii="Times New Roman" w:eastAsia="Times New Roman" w:hAnsi="Times New Roman" w:cs="Times New Roman"/>
          <w:b/>
          <w:bCs/>
          <w:lang w:eastAsia="cs-CZ"/>
        </w:rPr>
        <w:t>Lhůta pro podání písemné zprávy o průběhu KH od jeho zahájení</w:t>
      </w:r>
      <w:r w:rsidRPr="00EA0898">
        <w:rPr>
          <w:rFonts w:ascii="Times New Roman" w:eastAsia="Times New Roman" w:hAnsi="Times New Roman" w:cs="Times New Roman"/>
          <w:b/>
          <w:bCs/>
          <w:lang w:val="en-US" w:eastAsia="cs-CZ"/>
        </w:rPr>
        <w:t xml:space="preserve">/ </w:t>
      </w:r>
      <w:r w:rsidRPr="00EA0898">
        <w:rPr>
          <w:rFonts w:ascii="Times New Roman" w:eastAsia="Times New Roman" w:hAnsi="Times New Roman" w:cs="Times New Roman"/>
          <w:i/>
          <w:lang w:val="en-US" w:eastAsia="cs-CZ"/>
        </w:rPr>
        <w:t>Time schedule for submission of the  written Annual Report from the CT commencement:</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lang w:eastAsia="cs-CZ"/>
        </w:rPr>
      </w:pPr>
      <w:r w:rsidRPr="00EA0898">
        <w:rPr>
          <w:rFonts w:ascii="Times New Roman" w:eastAsia="Times New Roman" w:hAnsi="Times New Roman" w:cs="Times New Roman"/>
          <w:lang w:eastAsia="cs-CZ"/>
        </w:rPr>
        <w:sym w:font="Wingdings 2" w:char="F054"/>
      </w:r>
      <w:r w:rsidRPr="00EA0898">
        <w:rPr>
          <w:rFonts w:ascii="Times New Roman" w:eastAsia="Times New Roman" w:hAnsi="Times New Roman" w:cs="Times New Roman"/>
          <w:lang w:eastAsia="cs-CZ"/>
        </w:rPr>
        <w:t xml:space="preserve">   1x ročně</w:t>
      </w:r>
      <w:r w:rsidRPr="00EA0898">
        <w:rPr>
          <w:rFonts w:ascii="Times New Roman" w:eastAsia="Times New Roman" w:hAnsi="Times New Roman" w:cs="Times New Roman"/>
          <w:i/>
          <w:lang w:eastAsia="cs-CZ"/>
        </w:rPr>
        <w:t xml:space="preserve">/Once a year                   </w:t>
      </w:r>
      <w:r w:rsidR="003C4A5C" w:rsidRPr="00EA089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A0898">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EA0898">
        <w:rPr>
          <w:rFonts w:ascii="Times New Roman" w:eastAsia="Times New Roman" w:hAnsi="Times New Roman" w:cs="Times New Roman"/>
          <w:lang w:eastAsia="cs-CZ"/>
        </w:rPr>
        <w:fldChar w:fldCharType="end"/>
      </w:r>
      <w:r w:rsidRPr="00EA0898">
        <w:rPr>
          <w:rFonts w:ascii="Times New Roman" w:eastAsia="Times New Roman" w:hAnsi="Times New Roman" w:cs="Times New Roman"/>
          <w:lang w:eastAsia="cs-CZ"/>
        </w:rPr>
        <w:t xml:space="preserve">  Jiná lhůta/</w:t>
      </w:r>
      <w:r w:rsidRPr="00EA0898">
        <w:rPr>
          <w:rFonts w:ascii="Times New Roman" w:eastAsia="Times New Roman" w:hAnsi="Times New Roman" w:cs="Times New Roman"/>
          <w:i/>
          <w:lang w:eastAsia="cs-CZ"/>
        </w:rPr>
        <w:t xml:space="preserve"> Other </w:t>
      </w:r>
      <w:r w:rsidRPr="00EA0898">
        <w:rPr>
          <w:rFonts w:ascii="Times New Roman" w:eastAsia="Times New Roman" w:hAnsi="Times New Roman" w:cs="Times New Roman"/>
          <w:lang w:eastAsia="cs-CZ"/>
        </w:rPr>
        <w:t>…………….</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i/>
          <w:lang w:eastAsia="cs-CZ"/>
        </w:rPr>
      </w:pPr>
      <w:r w:rsidRPr="00EA0898">
        <w:rPr>
          <w:rFonts w:ascii="Times New Roman" w:eastAsia="Times New Roman" w:hAnsi="Times New Roman" w:cs="Times New Roman"/>
          <w:b/>
          <w:bCs/>
          <w:lang w:eastAsia="cs-CZ"/>
        </w:rPr>
        <w:t>Seznam míst hodnocení s označením míst, ke kterým se EK vyjádřila jako místní EK a kde vykonává dohled/</w:t>
      </w:r>
      <w:r w:rsidRPr="00EA089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A0898" w:rsidRPr="00EA0898" w:rsidTr="00EA0898">
        <w:trPr>
          <w:trHeight w:val="454"/>
        </w:trPr>
        <w:tc>
          <w:tcPr>
            <w:tcW w:w="6108"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t xml:space="preserve">Místo hodnocení/ Jméno zkoušejícího </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EA0898">
              <w:rPr>
                <w:rFonts w:ascii="Times New Roman" w:eastAsia="Times New Roman" w:hAnsi="Times New Roman" w:cs="Times New Roman"/>
                <w:i/>
                <w:sz w:val="18"/>
                <w:szCs w:val="18"/>
                <w:lang w:eastAsia="cs-CZ"/>
              </w:rPr>
              <w:t>Trial Site / Name of Investigator</w:t>
            </w:r>
          </w:p>
        </w:tc>
        <w:tc>
          <w:tcPr>
            <w:tcW w:w="1280"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EA0898">
              <w:rPr>
                <w:rFonts w:ascii="Times New Roman" w:eastAsia="Times New Roman" w:hAnsi="Times New Roman" w:cs="Times New Roman"/>
                <w:sz w:val="18"/>
                <w:szCs w:val="18"/>
                <w:lang w:eastAsia="cs-CZ"/>
              </w:rPr>
              <w:t xml:space="preserve">Místní EK </w:t>
            </w:r>
            <w:r w:rsidRPr="00EA0898">
              <w:rPr>
                <w:rFonts w:ascii="Times New Roman" w:eastAsia="Times New Roman" w:hAnsi="Times New Roman" w:cs="Times New Roman"/>
                <w:i/>
                <w:sz w:val="18"/>
                <w:szCs w:val="18"/>
                <w:lang w:eastAsia="cs-CZ"/>
              </w:rPr>
              <w:t>Local EC</w:t>
            </w:r>
          </w:p>
        </w:tc>
        <w:tc>
          <w:tcPr>
            <w:tcW w:w="2712"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t>Adresa  místní EK</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EA0898">
              <w:rPr>
                <w:rFonts w:ascii="Times New Roman" w:eastAsia="Times New Roman" w:hAnsi="Times New Roman" w:cs="Times New Roman"/>
                <w:i/>
                <w:sz w:val="18"/>
                <w:szCs w:val="18"/>
                <w:lang w:eastAsia="cs-CZ"/>
              </w:rPr>
              <w:t>Address</w:t>
            </w:r>
          </w:p>
        </w:tc>
      </w:tr>
      <w:tr w:rsidR="00EA0898" w:rsidRPr="00EA0898" w:rsidTr="00EA0898">
        <w:trPr>
          <w:trHeight w:val="312"/>
        </w:trPr>
        <w:tc>
          <w:tcPr>
            <w:tcW w:w="6108"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t xml:space="preserve">Prim.MUDr. Radomír Taláb, CSc., MS centrum při neurologické klinice, FN Nezvalova 265, 500 05 Hradec Králové – </w:t>
            </w:r>
            <w:r w:rsidRPr="00EA0898">
              <w:rPr>
                <w:rFonts w:ascii="Times New Roman" w:eastAsia="Times New Roman" w:hAnsi="Times New Roman" w:cs="Times New Roman"/>
                <w:b/>
                <w:sz w:val="18"/>
                <w:szCs w:val="18"/>
                <w:lang w:eastAsia="cs-CZ"/>
              </w:rPr>
              <w:t>centrum uzavřeno</w:t>
            </w:r>
          </w:p>
        </w:tc>
        <w:tc>
          <w:tcPr>
            <w:tcW w:w="1280" w:type="dxa"/>
          </w:tcPr>
          <w:p w:rsidR="00EA0898" w:rsidRPr="00EA0898" w:rsidRDefault="003C4A5C"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EA0898" w:rsidRPr="00EA089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A0898">
              <w:rPr>
                <w:rFonts w:ascii="Times New Roman" w:eastAsia="Times New Roman" w:hAnsi="Times New Roman" w:cs="Times New Roman"/>
                <w:sz w:val="18"/>
                <w:szCs w:val="18"/>
                <w:lang w:eastAsia="cs-CZ"/>
              </w:rPr>
              <w:fldChar w:fldCharType="end"/>
            </w:r>
          </w:p>
        </w:tc>
        <w:tc>
          <w:tcPr>
            <w:tcW w:w="2712"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t>EK  FN, Sokolská 408</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t>500 05 Hradec Králové</w:t>
            </w:r>
          </w:p>
        </w:tc>
      </w:tr>
      <w:tr w:rsidR="00EA0898" w:rsidRPr="00EA0898" w:rsidTr="00EA0898">
        <w:trPr>
          <w:trHeight w:val="312"/>
        </w:trPr>
        <w:tc>
          <w:tcPr>
            <w:tcW w:w="6108"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t xml:space="preserve">Prim.MUDr.Václav Ondřich, Neurologické oddělení, Vojenská nemocnice Brno, Zábrdovická 3, 636 00 Brno  – </w:t>
            </w:r>
            <w:r w:rsidRPr="00EA0898">
              <w:rPr>
                <w:rFonts w:ascii="Times New Roman" w:eastAsia="Times New Roman" w:hAnsi="Times New Roman" w:cs="Times New Roman"/>
                <w:b/>
                <w:sz w:val="18"/>
                <w:szCs w:val="18"/>
                <w:lang w:eastAsia="cs-CZ"/>
              </w:rPr>
              <w:t>centrum uzavřeno</w:t>
            </w:r>
          </w:p>
        </w:tc>
        <w:tc>
          <w:tcPr>
            <w:tcW w:w="1280" w:type="dxa"/>
          </w:tcPr>
          <w:p w:rsidR="00EA0898" w:rsidRPr="00EA0898" w:rsidRDefault="003C4A5C"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EA0898" w:rsidRPr="00EA089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A0898">
              <w:rPr>
                <w:rFonts w:ascii="Times New Roman" w:eastAsia="Times New Roman" w:hAnsi="Times New Roman" w:cs="Times New Roman"/>
                <w:sz w:val="18"/>
                <w:szCs w:val="18"/>
                <w:lang w:eastAsia="cs-CZ"/>
              </w:rPr>
              <w:fldChar w:fldCharType="end"/>
            </w:r>
          </w:p>
        </w:tc>
        <w:tc>
          <w:tcPr>
            <w:tcW w:w="2712"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t xml:space="preserve">EK Vojenská nemocnice Brno </w:t>
            </w:r>
          </w:p>
        </w:tc>
      </w:tr>
      <w:tr w:rsidR="00EA0898" w:rsidRPr="00EA0898" w:rsidTr="00EA0898">
        <w:trPr>
          <w:trHeight w:val="312"/>
        </w:trPr>
        <w:tc>
          <w:tcPr>
            <w:tcW w:w="6108"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t>MUDr. Olga Zapletalová, MS centrum při neurologické klinice, FNsP Ostrava-Poruba, 17.listopadu 1790, 708 52 Ostrava-Poruba</w:t>
            </w:r>
          </w:p>
        </w:tc>
        <w:tc>
          <w:tcPr>
            <w:tcW w:w="1280" w:type="dxa"/>
          </w:tcPr>
          <w:p w:rsidR="00EA0898" w:rsidRPr="00EA0898" w:rsidRDefault="003C4A5C"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EA0898" w:rsidRPr="00EA089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A0898">
              <w:rPr>
                <w:rFonts w:ascii="Times New Roman" w:eastAsia="Times New Roman" w:hAnsi="Times New Roman" w:cs="Times New Roman"/>
                <w:sz w:val="18"/>
                <w:szCs w:val="18"/>
                <w:lang w:eastAsia="cs-CZ"/>
              </w:rPr>
              <w:fldChar w:fldCharType="end"/>
            </w:r>
          </w:p>
        </w:tc>
        <w:tc>
          <w:tcPr>
            <w:tcW w:w="2712"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t>EK FNsP Ostrava-Poruba</w:t>
            </w:r>
          </w:p>
        </w:tc>
      </w:tr>
      <w:tr w:rsidR="00EA0898" w:rsidRPr="00EA0898" w:rsidTr="00EA0898">
        <w:trPr>
          <w:trHeight w:val="312"/>
        </w:trPr>
        <w:tc>
          <w:tcPr>
            <w:tcW w:w="6108"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t>Prof. MUDr. Ivan Rektor, MS centrum při neurologické klinice, FN u Sv. Anny, Pekařská 53, 656 91 Brno</w:t>
            </w:r>
          </w:p>
        </w:tc>
        <w:tc>
          <w:tcPr>
            <w:tcW w:w="1280" w:type="dxa"/>
          </w:tcPr>
          <w:p w:rsidR="00EA0898" w:rsidRPr="00EA0898" w:rsidRDefault="003C4A5C"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EA0898" w:rsidRPr="00EA089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A0898">
              <w:rPr>
                <w:rFonts w:ascii="Times New Roman" w:eastAsia="Times New Roman" w:hAnsi="Times New Roman" w:cs="Times New Roman"/>
                <w:sz w:val="18"/>
                <w:szCs w:val="18"/>
                <w:lang w:eastAsia="cs-CZ"/>
              </w:rPr>
              <w:fldChar w:fldCharType="end"/>
            </w:r>
          </w:p>
        </w:tc>
        <w:tc>
          <w:tcPr>
            <w:tcW w:w="2712"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t>EK FN Brno</w:t>
            </w:r>
          </w:p>
        </w:tc>
      </w:tr>
      <w:tr w:rsidR="00EA0898" w:rsidRPr="00EA0898" w:rsidTr="00EA0898">
        <w:trPr>
          <w:trHeight w:val="312"/>
        </w:trPr>
        <w:tc>
          <w:tcPr>
            <w:tcW w:w="6108"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t>Doc.MUDr. Jan Mareš, Ph.D.,Neurologická klinika FNOL</w:t>
            </w:r>
          </w:p>
        </w:tc>
        <w:tc>
          <w:tcPr>
            <w:tcW w:w="1280"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sym w:font="Wingdings 2" w:char="F054"/>
            </w:r>
          </w:p>
        </w:tc>
        <w:tc>
          <w:tcPr>
            <w:tcW w:w="2712"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t>EK FNOL</w:t>
            </w:r>
          </w:p>
        </w:tc>
      </w:tr>
      <w:tr w:rsidR="00EA0898" w:rsidRPr="00EA0898" w:rsidTr="00EA0898">
        <w:trPr>
          <w:trHeight w:val="312"/>
        </w:trPr>
        <w:tc>
          <w:tcPr>
            <w:tcW w:w="6108"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sz w:val="18"/>
                <w:szCs w:val="18"/>
                <w:lang w:eastAsia="cs-CZ"/>
              </w:rPr>
            </w:pPr>
            <w:r w:rsidRPr="00EA0898">
              <w:rPr>
                <w:rFonts w:ascii="Times New Roman" w:eastAsia="Times New Roman" w:hAnsi="Times New Roman" w:cs="Times New Roman"/>
                <w:sz w:val="18"/>
                <w:szCs w:val="18"/>
                <w:lang w:eastAsia="cs-CZ"/>
              </w:rPr>
              <w:t xml:space="preserve">MUDr.M.Týblová, Neurologická klinika 1.LF UK a VFN Praha – </w:t>
            </w:r>
            <w:r w:rsidRPr="00EA0898">
              <w:rPr>
                <w:rFonts w:ascii="Times New Roman" w:eastAsia="Times New Roman" w:hAnsi="Times New Roman" w:cs="Times New Roman"/>
                <w:b/>
                <w:sz w:val="18"/>
                <w:szCs w:val="18"/>
                <w:lang w:eastAsia="cs-CZ"/>
              </w:rPr>
              <w:t xml:space="preserve">centrum uzavřeno </w:t>
            </w:r>
          </w:p>
        </w:tc>
        <w:tc>
          <w:tcPr>
            <w:tcW w:w="1280" w:type="dxa"/>
          </w:tcPr>
          <w:p w:rsidR="00EA0898" w:rsidRPr="00EA0898" w:rsidRDefault="003C4A5C"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EA0898" w:rsidRPr="00EA089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A0898">
              <w:rPr>
                <w:rFonts w:ascii="Times New Roman" w:eastAsia="Times New Roman" w:hAnsi="Times New Roman" w:cs="Times New Roman"/>
                <w:sz w:val="18"/>
                <w:szCs w:val="18"/>
                <w:lang w:eastAsia="cs-CZ"/>
              </w:rPr>
              <w:fldChar w:fldCharType="end"/>
            </w:r>
          </w:p>
        </w:tc>
        <w:tc>
          <w:tcPr>
            <w:tcW w:w="2712"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t>EK VFN Praha , Na Bojišti 1,</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t xml:space="preserve">120 00 Praha </w:t>
            </w:r>
          </w:p>
        </w:tc>
      </w:tr>
    </w:tbl>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EA0898">
        <w:rPr>
          <w:rFonts w:ascii="Times New Roman" w:eastAsia="Times New Roman" w:hAnsi="Times New Roman" w:cs="Times New Roman"/>
          <w:bCs/>
          <w:sz w:val="20"/>
          <w:szCs w:val="20"/>
          <w:lang w:eastAsia="cs-CZ"/>
        </w:rPr>
        <w:t>1/2</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Cs/>
          <w:i/>
          <w:sz w:val="24"/>
          <w:szCs w:val="24"/>
          <w:lang w:eastAsia="cs-CZ"/>
        </w:rPr>
      </w:pPr>
      <w:r w:rsidRPr="00EA0898">
        <w:rPr>
          <w:rFonts w:ascii="Times New Roman" w:eastAsia="Times New Roman" w:hAnsi="Times New Roman" w:cs="Times New Roman"/>
          <w:b/>
          <w:bCs/>
          <w:sz w:val="24"/>
          <w:szCs w:val="24"/>
          <w:lang w:eastAsia="cs-CZ"/>
        </w:rPr>
        <w:lastRenderedPageBreak/>
        <w:t>Seznam hodnocených dokumentů/</w:t>
      </w:r>
      <w:r w:rsidRPr="00EA0898">
        <w:rPr>
          <w:rFonts w:ascii="Times New Roman" w:eastAsia="Times New Roman" w:hAnsi="Times New Roman" w:cs="Times New Roman"/>
          <w:bCs/>
          <w:i/>
          <w:sz w:val="24"/>
          <w:szCs w:val="24"/>
          <w:lang w:eastAsia="cs-CZ"/>
        </w:rPr>
        <w:t xml:space="preserve">List </w:t>
      </w:r>
      <w:r w:rsidRPr="00EA0898">
        <w:rPr>
          <w:rFonts w:ascii="Times New Roman" w:eastAsia="Times New Roman" w:hAnsi="Times New Roman" w:cs="Times New Roman"/>
          <w:bCs/>
          <w:i/>
          <w:sz w:val="24"/>
          <w:szCs w:val="24"/>
          <w:lang w:val="en-US" w:eastAsia="cs-CZ"/>
        </w:rPr>
        <w:t>of all submitted documents:</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i/>
          <w:sz w:val="24"/>
          <w:szCs w:val="24"/>
          <w:lang w:eastAsia="cs-CZ"/>
        </w:rPr>
      </w:pPr>
    </w:p>
    <w:tbl>
      <w:tblPr>
        <w:tblW w:w="98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308"/>
        <w:gridCol w:w="736"/>
        <w:gridCol w:w="536"/>
        <w:gridCol w:w="780"/>
        <w:gridCol w:w="536"/>
      </w:tblGrid>
      <w:tr w:rsidR="00EA0898" w:rsidRPr="00EA0898" w:rsidTr="00EA0898">
        <w:trPr>
          <w:cantSplit/>
          <w:trHeight w:val="454"/>
        </w:trPr>
        <w:tc>
          <w:tcPr>
            <w:tcW w:w="7308" w:type="dxa"/>
            <w:vMerge w:val="restart"/>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A0898">
              <w:rPr>
                <w:rFonts w:ascii="Times New Roman" w:eastAsia="Times New Roman" w:hAnsi="Times New Roman" w:cs="Times New Roman"/>
                <w:b/>
                <w:bCs/>
                <w:sz w:val="18"/>
                <w:szCs w:val="18"/>
                <w:lang w:eastAsia="cs-CZ"/>
              </w:rPr>
              <w:t xml:space="preserve">Název dokumentu, verze, datum </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A0898">
              <w:rPr>
                <w:rFonts w:ascii="Times New Roman" w:eastAsia="Times New Roman" w:hAnsi="Times New Roman" w:cs="Times New Roman"/>
                <w:b/>
                <w:bCs/>
                <w:i/>
                <w:sz w:val="18"/>
                <w:szCs w:val="18"/>
                <w:lang w:eastAsia="cs-CZ"/>
              </w:rPr>
              <w:t>Document title, version, date</w:t>
            </w:r>
          </w:p>
        </w:tc>
        <w:tc>
          <w:tcPr>
            <w:tcW w:w="1272" w:type="dxa"/>
            <w:gridSpan w:val="2"/>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A0898">
              <w:rPr>
                <w:rFonts w:ascii="Times New Roman" w:eastAsia="Times New Roman" w:hAnsi="Times New Roman" w:cs="Times New Roman"/>
                <w:b/>
                <w:bCs/>
                <w:sz w:val="18"/>
                <w:szCs w:val="18"/>
                <w:lang w:eastAsia="cs-CZ"/>
              </w:rPr>
              <w:t>Schváleno /</w:t>
            </w:r>
            <w:r w:rsidRPr="00EA0898">
              <w:rPr>
                <w:rFonts w:ascii="Times New Roman" w:eastAsia="Times New Roman" w:hAnsi="Times New Roman" w:cs="Times New Roman"/>
                <w:b/>
                <w:bCs/>
                <w:i/>
                <w:sz w:val="18"/>
                <w:szCs w:val="18"/>
                <w:lang w:eastAsia="cs-CZ"/>
              </w:rPr>
              <w:t>Approved</w:t>
            </w:r>
          </w:p>
        </w:tc>
        <w:tc>
          <w:tcPr>
            <w:tcW w:w="1316" w:type="dxa"/>
            <w:gridSpan w:val="2"/>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A0898">
              <w:rPr>
                <w:rFonts w:ascii="Times New Roman" w:eastAsia="Times New Roman" w:hAnsi="Times New Roman" w:cs="Times New Roman"/>
                <w:b/>
                <w:bCs/>
                <w:sz w:val="18"/>
                <w:szCs w:val="18"/>
                <w:lang w:eastAsia="cs-CZ"/>
              </w:rPr>
              <w:t xml:space="preserve">Vzato na vědomí / </w:t>
            </w:r>
            <w:r w:rsidRPr="00EA0898">
              <w:rPr>
                <w:rFonts w:ascii="Times New Roman" w:eastAsia="Times New Roman" w:hAnsi="Times New Roman" w:cs="Times New Roman"/>
                <w:b/>
                <w:bCs/>
                <w:i/>
                <w:sz w:val="18"/>
                <w:szCs w:val="18"/>
                <w:lang w:eastAsia="cs-CZ"/>
              </w:rPr>
              <w:t xml:space="preserve">Taken into account </w:t>
            </w:r>
          </w:p>
        </w:tc>
      </w:tr>
      <w:tr w:rsidR="00EA0898" w:rsidRPr="00EA0898" w:rsidTr="00EA0898">
        <w:trPr>
          <w:cantSplit/>
          <w:trHeight w:val="454"/>
        </w:trPr>
        <w:tc>
          <w:tcPr>
            <w:tcW w:w="7308" w:type="dxa"/>
            <w:vMerge/>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A0898">
              <w:rPr>
                <w:rFonts w:ascii="Times New Roman" w:eastAsia="Times New Roman" w:hAnsi="Times New Roman" w:cs="Times New Roman"/>
                <w:b/>
                <w:bCs/>
                <w:sz w:val="18"/>
                <w:szCs w:val="18"/>
                <w:lang w:eastAsia="cs-CZ"/>
              </w:rPr>
              <w:t>ANO</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EA0898">
              <w:rPr>
                <w:rFonts w:ascii="Times New Roman" w:eastAsia="Times New Roman" w:hAnsi="Times New Roman" w:cs="Times New Roman"/>
                <w:b/>
                <w:bCs/>
                <w:i/>
                <w:sz w:val="18"/>
                <w:szCs w:val="18"/>
                <w:lang w:eastAsia="cs-CZ"/>
              </w:rPr>
              <w:t>Yes</w:t>
            </w:r>
          </w:p>
        </w:tc>
        <w:tc>
          <w:tcPr>
            <w:tcW w:w="536"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A0898">
              <w:rPr>
                <w:rFonts w:ascii="Times New Roman" w:eastAsia="Times New Roman" w:hAnsi="Times New Roman" w:cs="Times New Roman"/>
                <w:b/>
                <w:bCs/>
                <w:sz w:val="18"/>
                <w:szCs w:val="18"/>
                <w:lang w:eastAsia="cs-CZ"/>
              </w:rPr>
              <w:t xml:space="preserve">NE </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A0898">
              <w:rPr>
                <w:rFonts w:ascii="Times New Roman" w:eastAsia="Times New Roman" w:hAnsi="Times New Roman" w:cs="Times New Roman"/>
                <w:b/>
                <w:bCs/>
                <w:i/>
                <w:sz w:val="18"/>
                <w:szCs w:val="18"/>
                <w:lang w:eastAsia="cs-CZ"/>
              </w:rPr>
              <w:t>No</w:t>
            </w:r>
          </w:p>
        </w:tc>
        <w:tc>
          <w:tcPr>
            <w:tcW w:w="780"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A0898">
              <w:rPr>
                <w:rFonts w:ascii="Times New Roman" w:eastAsia="Times New Roman" w:hAnsi="Times New Roman" w:cs="Times New Roman"/>
                <w:b/>
                <w:bCs/>
                <w:sz w:val="18"/>
                <w:szCs w:val="18"/>
                <w:lang w:eastAsia="cs-CZ"/>
              </w:rPr>
              <w:t>ANO</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A0898">
              <w:rPr>
                <w:rFonts w:ascii="Times New Roman" w:eastAsia="Times New Roman" w:hAnsi="Times New Roman" w:cs="Times New Roman"/>
                <w:b/>
                <w:bCs/>
                <w:i/>
                <w:sz w:val="18"/>
                <w:szCs w:val="18"/>
                <w:lang w:eastAsia="cs-CZ"/>
              </w:rPr>
              <w:t>Yes</w:t>
            </w:r>
          </w:p>
        </w:tc>
        <w:tc>
          <w:tcPr>
            <w:tcW w:w="536"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A0898">
              <w:rPr>
                <w:rFonts w:ascii="Times New Roman" w:eastAsia="Times New Roman" w:hAnsi="Times New Roman" w:cs="Times New Roman"/>
                <w:b/>
                <w:bCs/>
                <w:sz w:val="18"/>
                <w:szCs w:val="18"/>
                <w:lang w:eastAsia="cs-CZ"/>
              </w:rPr>
              <w:t xml:space="preserve">NE </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EA0898">
              <w:rPr>
                <w:rFonts w:ascii="Times New Roman" w:eastAsia="Times New Roman" w:hAnsi="Times New Roman" w:cs="Times New Roman"/>
                <w:b/>
                <w:bCs/>
                <w:i/>
                <w:sz w:val="18"/>
                <w:szCs w:val="18"/>
                <w:lang w:eastAsia="cs-CZ"/>
              </w:rPr>
              <w:t>No</w:t>
            </w:r>
          </w:p>
        </w:tc>
      </w:tr>
      <w:tr w:rsidR="00EA0898" w:rsidRPr="00EA0898" w:rsidTr="00EA0898">
        <w:trPr>
          <w:trHeight w:val="340"/>
        </w:trPr>
        <w:tc>
          <w:tcPr>
            <w:tcW w:w="7308"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SASR 29, Teriflunomide / HMR1726, 13 Mar 2015 to 12 Sep 2015</w:t>
            </w:r>
          </w:p>
        </w:tc>
        <w:tc>
          <w:tcPr>
            <w:tcW w:w="736"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sym w:font="Wingdings 2" w:char="F0A3"/>
            </w:r>
          </w:p>
        </w:tc>
        <w:tc>
          <w:tcPr>
            <w:tcW w:w="536"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sym w:font="Wingdings 2" w:char="F0A3"/>
            </w:r>
          </w:p>
        </w:tc>
        <w:tc>
          <w:tcPr>
            <w:tcW w:w="780"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Wingdings 2" w:eastAsia="Times New Roman" w:hAnsi="Wingdings 2" w:cs="Times New Roman"/>
                <w:sz w:val="18"/>
                <w:szCs w:val="18"/>
                <w:lang w:eastAsia="cs-CZ"/>
              </w:rPr>
              <w:t></w:t>
            </w:r>
          </w:p>
        </w:tc>
        <w:tc>
          <w:tcPr>
            <w:tcW w:w="536" w:type="dxa"/>
          </w:tcPr>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sym w:font="Wingdings 2" w:char="F0A3"/>
            </w:r>
          </w:p>
        </w:tc>
      </w:tr>
    </w:tbl>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lang w:eastAsia="cs-CZ"/>
        </w:rPr>
      </w:pP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lang w:eastAsia="cs-CZ"/>
        </w:rPr>
      </w:pPr>
      <w:r w:rsidRPr="00EA0898">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EA0898">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i/>
          <w:lang w:eastAsia="cs-CZ"/>
        </w:rPr>
      </w:pPr>
      <w:r w:rsidRPr="00EA0898">
        <w:rPr>
          <w:rFonts w:ascii="Times New Roman" w:eastAsia="Times New Roman" w:hAnsi="Times New Roman" w:cs="Times New Roman"/>
          <w:i/>
          <w:lang w:eastAsia="cs-CZ"/>
        </w:rPr>
        <w:t xml:space="preserve"> </w:t>
      </w:r>
      <w:r w:rsidRPr="00EA0898">
        <w:rPr>
          <w:rFonts w:ascii="Times New Roman" w:eastAsia="Times New Roman" w:hAnsi="Times New Roman" w:cs="Times New Roman"/>
          <w:lang w:eastAsia="cs-CZ"/>
        </w:rPr>
        <w:sym w:font="Wingdings 2" w:char="F054"/>
      </w:r>
      <w:r w:rsidRPr="00EA0898">
        <w:rPr>
          <w:rFonts w:ascii="Times New Roman" w:eastAsia="Times New Roman" w:hAnsi="Times New Roman" w:cs="Times New Roman"/>
          <w:lang w:eastAsia="cs-CZ"/>
        </w:rPr>
        <w:t xml:space="preserve"> Ano/</w:t>
      </w:r>
      <w:r w:rsidRPr="00EA0898">
        <w:rPr>
          <w:rFonts w:ascii="Times New Roman" w:eastAsia="Times New Roman" w:hAnsi="Times New Roman" w:cs="Times New Roman"/>
          <w:i/>
          <w:lang w:eastAsia="cs-CZ"/>
        </w:rPr>
        <w:t>Yes</w:t>
      </w:r>
      <w:r w:rsidRPr="00EA0898">
        <w:rPr>
          <w:rFonts w:ascii="Times New Roman" w:eastAsia="Times New Roman" w:hAnsi="Times New Roman" w:cs="Times New Roman"/>
          <w:lang w:eastAsia="cs-CZ"/>
        </w:rPr>
        <w:t xml:space="preserve">       </w:t>
      </w:r>
      <w:r w:rsidR="003C4A5C" w:rsidRPr="00EA0898">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EA0898">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EA0898">
        <w:rPr>
          <w:rFonts w:ascii="Times New Roman" w:eastAsia="Times New Roman" w:hAnsi="Times New Roman" w:cs="Times New Roman"/>
          <w:lang w:eastAsia="cs-CZ"/>
        </w:rPr>
        <w:fldChar w:fldCharType="end"/>
      </w:r>
      <w:r w:rsidRPr="00EA0898">
        <w:rPr>
          <w:rFonts w:ascii="Times New Roman" w:eastAsia="Times New Roman" w:hAnsi="Times New Roman" w:cs="Times New Roman"/>
          <w:lang w:eastAsia="cs-CZ"/>
        </w:rPr>
        <w:t>Ne/</w:t>
      </w:r>
      <w:r w:rsidRPr="00EA0898">
        <w:rPr>
          <w:rFonts w:ascii="Times New Roman" w:eastAsia="Times New Roman" w:hAnsi="Times New Roman" w:cs="Times New Roman"/>
          <w:i/>
          <w:lang w:eastAsia="cs-CZ"/>
        </w:rPr>
        <w:t>No</w:t>
      </w:r>
      <w:r w:rsidRPr="00EA0898">
        <w:rPr>
          <w:rFonts w:ascii="Times New Roman" w:eastAsia="Times New Roman" w:hAnsi="Times New Roman" w:cs="Times New Roman"/>
          <w:lang w:eastAsia="cs-CZ"/>
        </w:rPr>
        <w:t xml:space="preserve">           </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lang w:eastAsia="cs-CZ"/>
        </w:rPr>
      </w:pPr>
      <w:r w:rsidRPr="00EA0898">
        <w:rPr>
          <w:rFonts w:ascii="Times New Roman" w:eastAsia="Times New Roman" w:hAnsi="Times New Roman" w:cs="Times New Roman"/>
          <w:lang w:eastAsia="cs-CZ"/>
        </w:rPr>
        <w:t xml:space="preserve">                                                                                               </w:t>
      </w:r>
      <w:r w:rsidRPr="00EA0898">
        <w:rPr>
          <w:rFonts w:ascii="Times New Roman" w:eastAsia="Times New Roman" w:hAnsi="Times New Roman" w:cs="Times New Roman"/>
          <w:lang w:eastAsia="cs-CZ"/>
        </w:rPr>
        <w:tab/>
      </w:r>
      <w:r w:rsidRPr="00EA0898">
        <w:rPr>
          <w:rFonts w:ascii="Times New Roman" w:eastAsia="Times New Roman" w:hAnsi="Times New Roman" w:cs="Times New Roman"/>
          <w:lang w:eastAsia="cs-CZ"/>
        </w:rPr>
        <w:tab/>
      </w:r>
      <w:r w:rsidRPr="00EA0898">
        <w:rPr>
          <w:rFonts w:ascii="Times New Roman" w:eastAsia="Times New Roman" w:hAnsi="Times New Roman" w:cs="Times New Roman"/>
          <w:lang w:eastAsia="cs-CZ"/>
        </w:rPr>
        <w:tab/>
      </w:r>
      <w:r w:rsidRPr="00EA0898">
        <w:rPr>
          <w:rFonts w:ascii="Times New Roman" w:eastAsia="Times New Roman" w:hAnsi="Times New Roman" w:cs="Times New Roman"/>
          <w:lang w:eastAsia="cs-CZ"/>
        </w:rPr>
        <w:tab/>
      </w:r>
      <w:r w:rsidRPr="00EA0898">
        <w:rPr>
          <w:rFonts w:ascii="Times New Roman" w:eastAsia="Times New Roman" w:hAnsi="Times New Roman" w:cs="Times New Roman"/>
          <w:lang w:eastAsia="cs-CZ"/>
        </w:rPr>
        <w:tab/>
        <w:t xml:space="preserve">             </w:t>
      </w: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lang w:eastAsia="cs-CZ"/>
        </w:rPr>
      </w:pPr>
    </w:p>
    <w:p w:rsidR="00EA0898" w:rsidRPr="00EA0898" w:rsidRDefault="00EA0898" w:rsidP="00EA0898">
      <w:pPr>
        <w:widowControl w:val="0"/>
        <w:adjustRightInd w:val="0"/>
        <w:spacing w:after="0" w:line="240" w:lineRule="auto"/>
        <w:jc w:val="both"/>
        <w:textAlignment w:val="baseline"/>
        <w:rPr>
          <w:rFonts w:ascii="Times New Roman" w:eastAsia="Times New Roman" w:hAnsi="Times New Roman" w:cs="Times New Roman"/>
          <w:lang w:eastAsia="cs-CZ"/>
        </w:rPr>
      </w:pPr>
      <w:r w:rsidRPr="00EA0898">
        <w:rPr>
          <w:rFonts w:ascii="Times New Roman" w:eastAsia="Times New Roman" w:hAnsi="Times New Roman" w:cs="Times New Roman"/>
          <w:lang w:eastAsia="cs-CZ"/>
        </w:rPr>
        <w:tab/>
      </w:r>
      <w:r w:rsidRPr="00EA0898">
        <w:rPr>
          <w:rFonts w:ascii="Times New Roman" w:eastAsia="Times New Roman" w:hAnsi="Times New Roman" w:cs="Times New Roman"/>
          <w:lang w:eastAsia="cs-CZ"/>
        </w:rPr>
        <w:tab/>
      </w:r>
      <w:r w:rsidRPr="00EA0898">
        <w:rPr>
          <w:rFonts w:ascii="Times New Roman" w:eastAsia="Times New Roman" w:hAnsi="Times New Roman" w:cs="Times New Roman"/>
          <w:lang w:eastAsia="cs-CZ"/>
        </w:rPr>
        <w:tab/>
      </w:r>
      <w:r w:rsidRPr="00EA0898">
        <w:rPr>
          <w:rFonts w:ascii="Times New Roman" w:eastAsia="Times New Roman" w:hAnsi="Times New Roman" w:cs="Times New Roman"/>
          <w:lang w:eastAsia="cs-CZ"/>
        </w:rPr>
        <w:tab/>
      </w:r>
      <w:r w:rsidRPr="00EA0898">
        <w:rPr>
          <w:rFonts w:ascii="Times New Roman" w:eastAsia="Times New Roman" w:hAnsi="Times New Roman" w:cs="Times New Roman"/>
          <w:lang w:eastAsia="cs-CZ"/>
        </w:rPr>
        <w:tab/>
      </w:r>
      <w:r w:rsidRPr="00EA0898">
        <w:rPr>
          <w:rFonts w:ascii="Times New Roman" w:eastAsia="Times New Roman" w:hAnsi="Times New Roman" w:cs="Times New Roman"/>
          <w:lang w:eastAsia="cs-CZ"/>
        </w:rPr>
        <w:tab/>
      </w:r>
      <w:r w:rsidRPr="00EA0898">
        <w:rPr>
          <w:rFonts w:ascii="Times New Roman" w:eastAsia="Times New Roman" w:hAnsi="Times New Roman" w:cs="Times New Roman"/>
          <w:lang w:eastAsia="cs-CZ"/>
        </w:rPr>
        <w:tab/>
        <w:t xml:space="preserve"> </w:t>
      </w:r>
      <w:r w:rsidRPr="00EA0898">
        <w:rPr>
          <w:rFonts w:ascii="Times New Roman" w:eastAsia="Times New Roman" w:hAnsi="Times New Roman" w:cs="Times New Roman"/>
          <w:lang w:eastAsia="cs-CZ"/>
        </w:rPr>
        <w:tab/>
        <w:t xml:space="preserve">                                                                              </w:t>
      </w:r>
    </w:p>
    <w:p w:rsidR="004951C6" w:rsidRPr="006E2051" w:rsidRDefault="004951C6" w:rsidP="004951C6">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4951C6" w:rsidRPr="006E2051" w:rsidRDefault="004951C6" w:rsidP="004951C6">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4951C6" w:rsidRPr="009F4A14" w:rsidRDefault="004951C6" w:rsidP="004951C6">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4951C6" w:rsidRPr="00740DD8" w:rsidRDefault="004951C6" w:rsidP="004951C6">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4951C6"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EA0898" w:rsidRPr="00EA0898" w:rsidRDefault="00EA0898" w:rsidP="00EA0898">
      <w:pPr>
        <w:spacing w:after="0" w:line="240" w:lineRule="auto"/>
        <w:rPr>
          <w:rFonts w:ascii="Times New Roman" w:eastAsia="Times New Roman" w:hAnsi="Times New Roman" w:cs="Times New Roman"/>
          <w:sz w:val="24"/>
          <w:lang w:eastAsia="cs-CZ"/>
        </w:rPr>
      </w:pPr>
    </w:p>
    <w:p w:rsidR="00EA0898" w:rsidRPr="00EA0898" w:rsidRDefault="00EA0898" w:rsidP="00EA0898">
      <w:pPr>
        <w:spacing w:after="0" w:line="240" w:lineRule="auto"/>
        <w:rPr>
          <w:rFonts w:ascii="Times New Roman" w:eastAsia="Times New Roman" w:hAnsi="Times New Roman" w:cs="Times New Roman"/>
          <w:sz w:val="24"/>
          <w:lang w:eastAsia="cs-CZ"/>
        </w:rPr>
      </w:pPr>
    </w:p>
    <w:p w:rsidR="00EA0898" w:rsidRPr="00EA0898" w:rsidRDefault="00EA0898" w:rsidP="00EA0898">
      <w:pPr>
        <w:spacing w:after="0" w:line="240" w:lineRule="auto"/>
        <w:rPr>
          <w:rFonts w:ascii="Times New Roman" w:eastAsia="Times New Roman" w:hAnsi="Times New Roman" w:cs="Times New Roman"/>
          <w:sz w:val="24"/>
          <w:lang w:eastAsia="cs-CZ"/>
        </w:rPr>
      </w:pPr>
    </w:p>
    <w:p w:rsidR="00EA0898" w:rsidRPr="00EA0898" w:rsidRDefault="00EA0898" w:rsidP="00EA0898">
      <w:pPr>
        <w:spacing w:after="0" w:line="240" w:lineRule="auto"/>
        <w:rPr>
          <w:rFonts w:ascii="Times New Roman" w:eastAsia="Times New Roman" w:hAnsi="Times New Roman" w:cs="Times New Roman"/>
          <w:sz w:val="24"/>
          <w:lang w:eastAsia="cs-CZ"/>
        </w:rPr>
      </w:pPr>
    </w:p>
    <w:p w:rsidR="00EA0898" w:rsidRPr="00EA0898" w:rsidRDefault="00EA0898" w:rsidP="00EA0898">
      <w:pPr>
        <w:spacing w:after="0" w:line="240" w:lineRule="auto"/>
        <w:rPr>
          <w:rFonts w:ascii="Times New Roman" w:eastAsia="Times New Roman" w:hAnsi="Times New Roman" w:cs="Times New Roman"/>
          <w:sz w:val="24"/>
          <w:lang w:eastAsia="cs-CZ"/>
        </w:rPr>
      </w:pPr>
    </w:p>
    <w:p w:rsidR="00EA0898" w:rsidRPr="00EA0898" w:rsidRDefault="00EA0898" w:rsidP="00EA0898"/>
    <w:p w:rsidR="00EA0898" w:rsidRPr="00EA0898" w:rsidRDefault="00EA0898" w:rsidP="00EA0898"/>
    <w:p w:rsidR="00EA0898" w:rsidRPr="00EA0898" w:rsidRDefault="00EA0898" w:rsidP="00EA0898"/>
    <w:p w:rsidR="00EA0898" w:rsidRPr="00EA0898" w:rsidRDefault="00EA0898" w:rsidP="00EA0898"/>
    <w:p w:rsidR="00EA0898" w:rsidRDefault="00EA0898" w:rsidP="00EA0898"/>
    <w:p w:rsidR="00EA0898" w:rsidRDefault="00EA0898" w:rsidP="00EA0898"/>
    <w:p w:rsidR="004951C6" w:rsidRDefault="004951C6" w:rsidP="002A4935">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4951C6" w:rsidRDefault="004951C6" w:rsidP="002A4935">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4951C6" w:rsidRDefault="004951C6" w:rsidP="002A4935">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4951C6" w:rsidRDefault="004951C6" w:rsidP="002A4935">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2A4935" w:rsidRPr="002A4935" w:rsidRDefault="002A4935" w:rsidP="002A4935">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2A4935">
        <w:rPr>
          <w:rFonts w:ascii="Times New Roman" w:eastAsia="Times New Roman" w:hAnsi="Times New Roman" w:cs="Times New Roman"/>
          <w:b/>
          <w:bCs/>
          <w:lang w:eastAsia="cs-CZ"/>
        </w:rPr>
        <w:lastRenderedPageBreak/>
        <w:t>STANOVISKO ETICKÉ KOMISE KE KLINICKÉMU HODNOCENÍ</w:t>
      </w:r>
    </w:p>
    <w:p w:rsidR="002A4935" w:rsidRPr="002A4935" w:rsidRDefault="002A4935" w:rsidP="002A4935">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2A4935">
        <w:rPr>
          <w:rFonts w:ascii="Times New Roman" w:eastAsia="Times New Roman" w:hAnsi="Times New Roman" w:cs="Times New Roman"/>
          <w:bCs/>
          <w:i/>
          <w:lang w:eastAsia="cs-CZ"/>
        </w:rPr>
        <w:t xml:space="preserve">Opinion of the Ethics Committee on Clinical Trial  </w:t>
      </w:r>
    </w:p>
    <w:p w:rsidR="002A4935" w:rsidRPr="002A4935" w:rsidRDefault="002A4935" w:rsidP="002A4935">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lang w:eastAsia="cs-CZ"/>
        </w:rPr>
      </w:pPr>
      <w:r w:rsidRPr="002A4935">
        <w:rPr>
          <w:rFonts w:ascii="Times New Roman" w:eastAsia="Times New Roman" w:hAnsi="Times New Roman" w:cs="Times New Roman"/>
          <w:lang w:eastAsia="cs-CZ"/>
        </w:rPr>
        <w:sym w:font="Wingdings 2" w:char="F053"/>
      </w:r>
      <w:r w:rsidRPr="002A4935">
        <w:rPr>
          <w:rFonts w:ascii="Times New Roman" w:eastAsia="Times New Roman" w:hAnsi="Times New Roman" w:cs="Times New Roman"/>
          <w:lang w:eastAsia="cs-CZ"/>
        </w:rPr>
        <w:t xml:space="preserve">  Multicentrické KH, je požadováno stanovisko multicentrické EK pro všechna centra/</w:t>
      </w:r>
      <w:r w:rsidRPr="002A4935">
        <w:rPr>
          <w:rFonts w:ascii="Times New Roman" w:eastAsia="Times New Roman" w:hAnsi="Times New Roman" w:cs="Times New Roman"/>
          <w:i/>
          <w:lang w:eastAsia="cs-CZ"/>
        </w:rPr>
        <w:t>Multi-centric clinical trial, opinion issued by Ethics Committee for Multi-Centric Clinical Trials is required</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i/>
          <w:lang w:eastAsia="cs-CZ"/>
        </w:rPr>
      </w:pPr>
      <w:r w:rsidRPr="002A4935">
        <w:rPr>
          <w:rFonts w:ascii="Times New Roman" w:eastAsia="Times New Roman" w:hAnsi="Times New Roman" w:cs="Times New Roman"/>
          <w:lang w:eastAsia="cs-CZ"/>
        </w:rPr>
        <w:sym w:font="Wingdings 2" w:char="F053"/>
      </w:r>
      <w:r w:rsidRPr="002A4935">
        <w:rPr>
          <w:rFonts w:ascii="Times New Roman" w:eastAsia="Times New Roman" w:hAnsi="Times New Roman" w:cs="Times New Roman"/>
          <w:lang w:eastAsia="cs-CZ"/>
        </w:rPr>
        <w:t xml:space="preserve">  Multicentrické KH, je požadováno stanovisko EK pro místní centrum (centra)/ </w:t>
      </w:r>
      <w:r w:rsidRPr="002A4935">
        <w:rPr>
          <w:rFonts w:ascii="Times New Roman" w:eastAsia="Times New Roman" w:hAnsi="Times New Roman" w:cs="Times New Roman"/>
          <w:i/>
          <w:lang w:eastAsia="cs-CZ"/>
        </w:rPr>
        <w:t>Multi-centric clinical trial, opinion issued by local Ethics Committee(s) is required</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2A4935">
        <w:rPr>
          <w:rFonts w:ascii="Times New Roman" w:eastAsia="Times New Roman" w:hAnsi="Times New Roman" w:cs="Times New Roman"/>
          <w:b/>
          <w:bCs/>
          <w:lang w:eastAsia="cs-CZ"/>
        </w:rPr>
        <w:t>Číslo jednací/</w:t>
      </w:r>
      <w:r w:rsidRPr="002A4935">
        <w:rPr>
          <w:rFonts w:ascii="Times New Roman" w:eastAsia="Times New Roman" w:hAnsi="Times New Roman" w:cs="Times New Roman"/>
          <w:i/>
          <w:lang w:eastAsia="cs-CZ"/>
        </w:rPr>
        <w:t>Reference number</w:t>
      </w:r>
      <w:r w:rsidRPr="002A4935">
        <w:rPr>
          <w:rFonts w:ascii="Times New Roman" w:eastAsia="Times New Roman" w:hAnsi="Times New Roman" w:cs="Times New Roman"/>
          <w:lang w:eastAsia="cs-CZ"/>
        </w:rPr>
        <w:t xml:space="preserve">: </w:t>
      </w:r>
      <w:r w:rsidRPr="002A4935">
        <w:rPr>
          <w:rFonts w:ascii="Times New Roman" w:eastAsia="Times New Roman" w:hAnsi="Times New Roman" w:cs="Times New Roman"/>
          <w:b/>
          <w:lang w:eastAsia="cs-CZ"/>
        </w:rPr>
        <w:t xml:space="preserve"> 110/08 MEK 11</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Cs/>
          <w:lang w:eastAsia="cs-CZ"/>
        </w:rPr>
      </w:pPr>
      <w:r w:rsidRPr="002A4935">
        <w:rPr>
          <w:rFonts w:ascii="Times New Roman" w:eastAsia="Times New Roman" w:hAnsi="Times New Roman" w:cs="Times New Roman"/>
          <w:b/>
          <w:bCs/>
          <w:lang w:eastAsia="cs-CZ"/>
        </w:rPr>
        <w:t>Název KH/</w:t>
      </w:r>
      <w:r w:rsidRPr="002A4935">
        <w:rPr>
          <w:rFonts w:ascii="Times New Roman" w:eastAsia="Times New Roman" w:hAnsi="Times New Roman" w:cs="Times New Roman"/>
          <w:i/>
          <w:lang w:eastAsia="cs-CZ"/>
        </w:rPr>
        <w:t>Full Title of Clinical Trial</w:t>
      </w:r>
      <w:r w:rsidRPr="002A4935">
        <w:rPr>
          <w:rFonts w:ascii="Times New Roman" w:eastAsia="Times New Roman" w:hAnsi="Times New Roman" w:cs="Times New Roman"/>
          <w:bCs/>
          <w:lang w:eastAsia="cs-CZ"/>
        </w:rPr>
        <w:t>:</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Cs/>
          <w:lang w:eastAsia="cs-CZ"/>
        </w:rPr>
      </w:pPr>
      <w:r w:rsidRPr="002A4935">
        <w:rPr>
          <w:rFonts w:ascii="Times New Roman" w:eastAsia="Times New Roman" w:hAnsi="Times New Roman" w:cs="Times New Roman"/>
          <w:bCs/>
          <w:lang w:eastAsia="cs-CZ"/>
        </w:rPr>
        <w:t>Multicentrické, otevřené, klinické hodnocení plně humánní monoklonální anti-TNF protilátky adalimumab hodnotící bezpečnost a snášenlivost opakovaného podávání adalimumabu u pacientů s ulcerózní kolitidou.</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2A4935">
        <w:rPr>
          <w:rFonts w:ascii="Times New Roman" w:eastAsia="Times New Roman" w:hAnsi="Times New Roman" w:cs="Times New Roman"/>
          <w:bCs/>
          <w:i/>
          <w:lang w:eastAsia="cs-CZ"/>
        </w:rPr>
        <w:t>A multicenter, open label study of the human anti-TNF monoclonal antibody adalimumab to evaluate the long term safety and tolerability of repeated administration of adalimumab in subjects with ulcerative colitis.</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lang w:eastAsia="cs-CZ"/>
        </w:rPr>
      </w:pPr>
      <w:r w:rsidRPr="002A4935">
        <w:rPr>
          <w:rFonts w:ascii="Times New Roman" w:eastAsia="Times New Roman" w:hAnsi="Times New Roman" w:cs="Times New Roman"/>
          <w:b/>
          <w:bCs/>
          <w:lang w:eastAsia="cs-CZ"/>
        </w:rPr>
        <w:t xml:space="preserve">EudraCT number/ </w:t>
      </w:r>
      <w:r w:rsidRPr="002A4935">
        <w:rPr>
          <w:rFonts w:ascii="Times New Roman" w:eastAsia="Times New Roman" w:hAnsi="Times New Roman" w:cs="Times New Roman"/>
          <w:i/>
          <w:lang w:eastAsia="cs-CZ"/>
        </w:rPr>
        <w:t>EudraCT number</w:t>
      </w:r>
      <w:r w:rsidRPr="002A4935">
        <w:rPr>
          <w:rFonts w:ascii="Times New Roman" w:eastAsia="Times New Roman" w:hAnsi="Times New Roman" w:cs="Times New Roman"/>
          <w:lang w:eastAsia="cs-CZ"/>
        </w:rPr>
        <w:t>:  2007-004157-28</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lang w:eastAsia="cs-CZ"/>
        </w:rPr>
      </w:pPr>
      <w:r w:rsidRPr="002A4935">
        <w:rPr>
          <w:rFonts w:ascii="Times New Roman" w:eastAsia="Times New Roman" w:hAnsi="Times New Roman" w:cs="Times New Roman"/>
          <w:b/>
          <w:bCs/>
          <w:lang w:eastAsia="cs-CZ"/>
        </w:rPr>
        <w:t xml:space="preserve">Číslo protokolu/ </w:t>
      </w:r>
      <w:r w:rsidRPr="002A4935">
        <w:rPr>
          <w:rFonts w:ascii="Times New Roman" w:eastAsia="Times New Roman" w:hAnsi="Times New Roman" w:cs="Times New Roman"/>
          <w:i/>
          <w:lang w:eastAsia="cs-CZ"/>
        </w:rPr>
        <w:t>Protocol Code Number</w:t>
      </w:r>
      <w:r w:rsidRPr="002A4935">
        <w:rPr>
          <w:rFonts w:ascii="Times New Roman" w:eastAsia="Times New Roman" w:hAnsi="Times New Roman" w:cs="Times New Roman"/>
          <w:lang w:eastAsia="cs-CZ"/>
        </w:rPr>
        <w:t>: M10-223</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lang w:eastAsia="cs-CZ"/>
        </w:rPr>
      </w:pPr>
      <w:r w:rsidRPr="002A4935">
        <w:rPr>
          <w:rFonts w:ascii="Times New Roman" w:eastAsia="Times New Roman" w:hAnsi="Times New Roman" w:cs="Times New Roman"/>
          <w:b/>
          <w:bCs/>
          <w:lang w:eastAsia="cs-CZ"/>
        </w:rPr>
        <w:t>Zadavatel/</w:t>
      </w:r>
      <w:r w:rsidRPr="002A4935">
        <w:rPr>
          <w:rFonts w:ascii="Times New Roman" w:eastAsia="Times New Roman" w:hAnsi="Times New Roman" w:cs="Times New Roman"/>
          <w:i/>
          <w:lang w:eastAsia="cs-CZ"/>
        </w:rPr>
        <w:t>Sponzor</w:t>
      </w:r>
      <w:r w:rsidRPr="002A4935">
        <w:rPr>
          <w:rFonts w:ascii="Times New Roman" w:eastAsia="Times New Roman" w:hAnsi="Times New Roman" w:cs="Times New Roman"/>
          <w:lang w:eastAsia="cs-CZ"/>
        </w:rPr>
        <w:t xml:space="preserve">: Abbott Laboratories, s.r.o., Hadovka Office Park, Evropská 2590/33d, </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lang w:eastAsia="cs-CZ"/>
        </w:rPr>
      </w:pPr>
      <w:r w:rsidRPr="002A4935">
        <w:rPr>
          <w:rFonts w:ascii="Times New Roman" w:eastAsia="Times New Roman" w:hAnsi="Times New Roman" w:cs="Times New Roman"/>
          <w:lang w:eastAsia="cs-CZ"/>
        </w:rPr>
        <w:t>160 00 Praha 6</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2A4935">
        <w:rPr>
          <w:rFonts w:ascii="Times New Roman" w:eastAsia="Times New Roman" w:hAnsi="Times New Roman" w:cs="Times New Roman"/>
          <w:b/>
          <w:bCs/>
          <w:lang w:eastAsia="cs-CZ"/>
        </w:rPr>
        <w:t>Datum doručení žádosti/</w:t>
      </w:r>
      <w:r w:rsidRPr="002A4935">
        <w:rPr>
          <w:rFonts w:ascii="Times New Roman" w:eastAsia="Times New Roman" w:hAnsi="Times New Roman" w:cs="Times New Roman"/>
          <w:i/>
          <w:lang w:eastAsia="cs-CZ"/>
        </w:rPr>
        <w:t>Date of submission of the Application Form</w:t>
      </w:r>
      <w:r w:rsidRPr="002A493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15.10.</w:t>
      </w:r>
      <w:r w:rsidRPr="002A4935">
        <w:rPr>
          <w:rFonts w:ascii="Times New Roman" w:eastAsia="Times New Roman" w:hAnsi="Times New Roman" w:cs="Times New Roman"/>
          <w:lang w:eastAsia="cs-CZ"/>
        </w:rPr>
        <w:t>2015</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2A4935">
        <w:rPr>
          <w:rFonts w:ascii="Times New Roman" w:eastAsia="Times New Roman" w:hAnsi="Times New Roman" w:cs="Times New Roman"/>
          <w:b/>
          <w:bCs/>
          <w:lang w:eastAsia="cs-CZ"/>
        </w:rPr>
        <w:t xml:space="preserve">Datum jednání EK </w:t>
      </w:r>
      <w:r w:rsidRPr="002A4935">
        <w:rPr>
          <w:rFonts w:ascii="Times New Roman" w:eastAsia="Times New Roman" w:hAnsi="Times New Roman" w:cs="Times New Roman"/>
          <w:lang w:eastAsia="cs-CZ"/>
        </w:rPr>
        <w:t>/</w:t>
      </w:r>
      <w:r w:rsidRPr="002A493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2A4935">
        <w:rPr>
          <w:rFonts w:ascii="Times New Roman" w:eastAsia="Times New Roman" w:hAnsi="Times New Roman" w:cs="Times New Roman"/>
          <w:lang w:eastAsia="cs-CZ"/>
        </w:rPr>
        <w:t>2015</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lang w:eastAsia="cs-CZ"/>
        </w:rPr>
      </w:pPr>
      <w:r w:rsidRPr="002A4935">
        <w:rPr>
          <w:rFonts w:ascii="Times New Roman" w:eastAsia="Times New Roman" w:hAnsi="Times New Roman" w:cs="Times New Roman"/>
          <w:b/>
          <w:bCs/>
          <w:lang w:eastAsia="cs-CZ"/>
        </w:rPr>
        <w:t xml:space="preserve">Vyjádření EK/ </w:t>
      </w:r>
      <w:r w:rsidRPr="002A4935">
        <w:rPr>
          <w:rFonts w:ascii="Times New Roman" w:eastAsia="Times New Roman" w:hAnsi="Times New Roman" w:cs="Times New Roman"/>
          <w:i/>
          <w:lang w:eastAsia="cs-CZ"/>
        </w:rPr>
        <w:t>Ethics Committe´s opinion</w:t>
      </w:r>
      <w:r w:rsidRPr="002A4935">
        <w:rPr>
          <w:rFonts w:ascii="Times New Roman" w:eastAsia="Times New Roman" w:hAnsi="Times New Roman" w:cs="Times New Roman"/>
          <w:lang w:eastAsia="cs-CZ"/>
        </w:rPr>
        <w:t>:</w:t>
      </w:r>
    </w:p>
    <w:p w:rsidR="002A4935" w:rsidRPr="002A4935" w:rsidRDefault="003C4A5C" w:rsidP="002A4935">
      <w:pPr>
        <w:widowControl w:val="0"/>
        <w:adjustRightInd w:val="0"/>
        <w:spacing w:after="0" w:line="240" w:lineRule="auto"/>
        <w:jc w:val="both"/>
        <w:textAlignment w:val="baseline"/>
        <w:rPr>
          <w:rFonts w:ascii="Times New Roman" w:eastAsia="Times New Roman" w:hAnsi="Times New Roman" w:cs="Times New Roman"/>
          <w:i/>
          <w:lang w:eastAsia="cs-CZ"/>
        </w:rPr>
      </w:pPr>
      <w:r w:rsidRPr="002A4935">
        <w:rPr>
          <w:rFonts w:ascii="Times New Roman" w:eastAsia="Times New Roman" w:hAnsi="Times New Roman" w:cs="Times New Roman"/>
          <w:lang w:eastAsia="cs-CZ"/>
        </w:rPr>
        <w:fldChar w:fldCharType="begin">
          <w:ffData>
            <w:name w:val="Zaškrtávací15"/>
            <w:enabled/>
            <w:calcOnExit w:val="0"/>
            <w:checkBox>
              <w:sizeAuto/>
              <w:default w:val="0"/>
            </w:checkBox>
          </w:ffData>
        </w:fldChar>
      </w:r>
      <w:r w:rsidR="002A4935" w:rsidRPr="002A493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A4935">
        <w:rPr>
          <w:rFonts w:ascii="Times New Roman" w:eastAsia="Times New Roman" w:hAnsi="Times New Roman" w:cs="Times New Roman"/>
          <w:lang w:eastAsia="cs-CZ"/>
        </w:rPr>
        <w:fldChar w:fldCharType="end"/>
      </w:r>
      <w:r w:rsidR="002A4935" w:rsidRPr="002A4935">
        <w:rPr>
          <w:rFonts w:ascii="Times New Roman" w:eastAsia="Times New Roman" w:hAnsi="Times New Roman" w:cs="Times New Roman"/>
          <w:lang w:eastAsia="cs-CZ"/>
        </w:rPr>
        <w:t xml:space="preserve">   EK  vydala souhlasné stanovisko// </w:t>
      </w:r>
      <w:r w:rsidR="002A4935" w:rsidRPr="002A4935">
        <w:rPr>
          <w:rFonts w:ascii="Times New Roman" w:eastAsia="Times New Roman" w:hAnsi="Times New Roman" w:cs="Times New Roman"/>
          <w:i/>
          <w:lang w:eastAsia="cs-CZ"/>
        </w:rPr>
        <w:t>EC issues</w:t>
      </w:r>
      <w:r w:rsidR="002A4935" w:rsidRPr="002A4935">
        <w:rPr>
          <w:rFonts w:ascii="Times New Roman" w:eastAsia="Times New Roman" w:hAnsi="Times New Roman" w:cs="Times New Roman"/>
          <w:lang w:eastAsia="cs-CZ"/>
        </w:rPr>
        <w:t xml:space="preserve"> f</w:t>
      </w:r>
      <w:r w:rsidR="002A4935" w:rsidRPr="002A4935">
        <w:rPr>
          <w:rFonts w:ascii="Times New Roman" w:eastAsia="Times New Roman" w:hAnsi="Times New Roman" w:cs="Times New Roman"/>
          <w:i/>
          <w:lang w:eastAsia="cs-CZ"/>
        </w:rPr>
        <w:t>avourable opinion</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2A4935">
        <w:rPr>
          <w:rFonts w:ascii="MS Mincho" w:eastAsia="MS Mincho" w:hAnsi="MS Mincho" w:cs="Times New Roman" w:hint="eastAsia"/>
          <w:lang w:eastAsia="cs-CZ"/>
        </w:rPr>
        <w:t>☒</w:t>
      </w:r>
      <w:r w:rsidRPr="002A4935">
        <w:rPr>
          <w:rFonts w:ascii="Times New Roman" w:eastAsia="Times New Roman" w:hAnsi="Times New Roman" w:cs="Times New Roman"/>
          <w:lang w:eastAsia="cs-CZ"/>
        </w:rPr>
        <w:t xml:space="preserve">  </w:t>
      </w:r>
      <w:r w:rsidRPr="002A4935">
        <w:rPr>
          <w:rFonts w:ascii="Times New Roman" w:eastAsia="Times New Roman" w:hAnsi="Times New Roman" w:cs="Times New Roman"/>
          <w:bCs/>
          <w:lang w:eastAsia="cs-CZ"/>
        </w:rPr>
        <w:t xml:space="preserve"> EK  vzala na vědomí / </w:t>
      </w:r>
      <w:r w:rsidRPr="002A4935">
        <w:rPr>
          <w:rFonts w:ascii="Times New Roman" w:eastAsia="Times New Roman" w:hAnsi="Times New Roman" w:cs="Times New Roman"/>
          <w:bCs/>
          <w:i/>
          <w:lang w:eastAsia="cs-CZ"/>
        </w:rPr>
        <w:t>Taken into account</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2A4935">
        <w:rPr>
          <w:rFonts w:ascii="Times New Roman" w:eastAsia="Times New Roman" w:hAnsi="Times New Roman" w:cs="Times New Roman"/>
          <w:b/>
          <w:bCs/>
          <w:lang w:eastAsia="cs-CZ"/>
        </w:rPr>
        <w:t>Lhůta pro podání písemné zprávy o průběhu KH od jeho zahájení</w:t>
      </w:r>
      <w:r w:rsidRPr="002A4935">
        <w:rPr>
          <w:rFonts w:ascii="Times New Roman" w:eastAsia="Times New Roman" w:hAnsi="Times New Roman" w:cs="Times New Roman"/>
          <w:b/>
          <w:bCs/>
          <w:lang w:val="en-US" w:eastAsia="cs-CZ"/>
        </w:rPr>
        <w:t xml:space="preserve">/ </w:t>
      </w:r>
      <w:r w:rsidRPr="002A4935">
        <w:rPr>
          <w:rFonts w:ascii="Times New Roman" w:eastAsia="Times New Roman" w:hAnsi="Times New Roman" w:cs="Times New Roman"/>
          <w:i/>
          <w:lang w:val="en-US" w:eastAsia="cs-CZ"/>
        </w:rPr>
        <w:t>Time schedule for submission of the  written Annual Report from the CT commencement:</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lang w:eastAsia="cs-CZ"/>
        </w:rPr>
      </w:pPr>
      <w:r w:rsidRPr="002A4935">
        <w:rPr>
          <w:rFonts w:ascii="Times New Roman" w:eastAsia="Times New Roman" w:hAnsi="Times New Roman" w:cs="Times New Roman"/>
          <w:lang w:eastAsia="cs-CZ"/>
        </w:rPr>
        <w:sym w:font="Wingdings 2" w:char="F054"/>
      </w:r>
      <w:r w:rsidRPr="002A4935">
        <w:rPr>
          <w:rFonts w:ascii="Times New Roman" w:eastAsia="Times New Roman" w:hAnsi="Times New Roman" w:cs="Times New Roman"/>
          <w:lang w:eastAsia="cs-CZ"/>
        </w:rPr>
        <w:t xml:space="preserve">   1x ročně</w:t>
      </w:r>
      <w:r w:rsidRPr="002A4935">
        <w:rPr>
          <w:rFonts w:ascii="Times New Roman" w:eastAsia="Times New Roman" w:hAnsi="Times New Roman" w:cs="Times New Roman"/>
          <w:i/>
          <w:lang w:eastAsia="cs-CZ"/>
        </w:rPr>
        <w:t xml:space="preserve">/Once a year                   </w:t>
      </w:r>
      <w:r w:rsidR="003C4A5C" w:rsidRPr="002A493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2A4935">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2A4935">
        <w:rPr>
          <w:rFonts w:ascii="Times New Roman" w:eastAsia="Times New Roman" w:hAnsi="Times New Roman" w:cs="Times New Roman"/>
          <w:lang w:eastAsia="cs-CZ"/>
        </w:rPr>
        <w:fldChar w:fldCharType="end"/>
      </w:r>
      <w:r w:rsidRPr="002A4935">
        <w:rPr>
          <w:rFonts w:ascii="Times New Roman" w:eastAsia="Times New Roman" w:hAnsi="Times New Roman" w:cs="Times New Roman"/>
          <w:lang w:eastAsia="cs-CZ"/>
        </w:rPr>
        <w:t xml:space="preserve">  Jiná lhůta/</w:t>
      </w:r>
      <w:r w:rsidRPr="002A4935">
        <w:rPr>
          <w:rFonts w:ascii="Times New Roman" w:eastAsia="Times New Roman" w:hAnsi="Times New Roman" w:cs="Times New Roman"/>
          <w:i/>
          <w:lang w:eastAsia="cs-CZ"/>
        </w:rPr>
        <w:t xml:space="preserve"> Other </w:t>
      </w:r>
      <w:r w:rsidRPr="002A4935">
        <w:rPr>
          <w:rFonts w:ascii="Times New Roman" w:eastAsia="Times New Roman" w:hAnsi="Times New Roman" w:cs="Times New Roman"/>
          <w:lang w:eastAsia="cs-CZ"/>
        </w:rPr>
        <w:t>…………….</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i/>
          <w:lang w:eastAsia="cs-CZ"/>
        </w:rPr>
      </w:pPr>
      <w:r w:rsidRPr="002A4935">
        <w:rPr>
          <w:rFonts w:ascii="Times New Roman" w:eastAsia="Times New Roman" w:hAnsi="Times New Roman" w:cs="Times New Roman"/>
          <w:b/>
          <w:bCs/>
          <w:lang w:eastAsia="cs-CZ"/>
        </w:rPr>
        <w:t>Seznam míst hodnocení s označením míst, ke kterým se EK vyjádřila jako místní EK a kde vykonává dohled/</w:t>
      </w:r>
      <w:r w:rsidRPr="002A493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A4935" w:rsidRPr="002A4935" w:rsidTr="002A4935">
        <w:trPr>
          <w:trHeight w:val="454"/>
        </w:trPr>
        <w:tc>
          <w:tcPr>
            <w:tcW w:w="6108"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 xml:space="preserve">Místo hodnocení/ Jméno zkoušejícího </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2A4935">
              <w:rPr>
                <w:rFonts w:ascii="Times New Roman" w:eastAsia="Times New Roman" w:hAnsi="Times New Roman" w:cs="Times New Roman"/>
                <w:i/>
                <w:sz w:val="18"/>
                <w:szCs w:val="18"/>
                <w:lang w:eastAsia="cs-CZ"/>
              </w:rPr>
              <w:t>Trial Site / Name of Investigator</w:t>
            </w:r>
          </w:p>
        </w:tc>
        <w:tc>
          <w:tcPr>
            <w:tcW w:w="1280"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2A4935">
              <w:rPr>
                <w:rFonts w:ascii="Times New Roman" w:eastAsia="Times New Roman" w:hAnsi="Times New Roman" w:cs="Times New Roman"/>
                <w:sz w:val="18"/>
                <w:szCs w:val="18"/>
                <w:lang w:eastAsia="cs-CZ"/>
              </w:rPr>
              <w:t xml:space="preserve">Místní EK </w:t>
            </w:r>
            <w:r w:rsidRPr="002A4935">
              <w:rPr>
                <w:rFonts w:ascii="Times New Roman" w:eastAsia="Times New Roman" w:hAnsi="Times New Roman" w:cs="Times New Roman"/>
                <w:i/>
                <w:sz w:val="18"/>
                <w:szCs w:val="18"/>
                <w:lang w:eastAsia="cs-CZ"/>
              </w:rPr>
              <w:t>Local EC</w:t>
            </w:r>
          </w:p>
        </w:tc>
        <w:tc>
          <w:tcPr>
            <w:tcW w:w="2712"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Adresa  místní EK</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2A4935">
              <w:rPr>
                <w:rFonts w:ascii="Times New Roman" w:eastAsia="Times New Roman" w:hAnsi="Times New Roman" w:cs="Times New Roman"/>
                <w:i/>
                <w:sz w:val="18"/>
                <w:szCs w:val="18"/>
                <w:lang w:eastAsia="cs-CZ"/>
              </w:rPr>
              <w:t>Address</w:t>
            </w:r>
          </w:p>
        </w:tc>
      </w:tr>
      <w:tr w:rsidR="002A4935" w:rsidRPr="002A4935" w:rsidTr="002A4935">
        <w:trPr>
          <w:trHeight w:val="312"/>
        </w:trPr>
        <w:tc>
          <w:tcPr>
            <w:tcW w:w="6108"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 xml:space="preserve">doc.MUDr.Vlastimil Procházka, CSc., II. interní klinika FNOL </w:t>
            </w:r>
          </w:p>
        </w:tc>
        <w:tc>
          <w:tcPr>
            <w:tcW w:w="1280"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sym w:font="Wingdings 2" w:char="F053"/>
            </w:r>
          </w:p>
        </w:tc>
        <w:tc>
          <w:tcPr>
            <w:tcW w:w="2712"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 xml:space="preserve">EK FNOL </w:t>
            </w:r>
          </w:p>
        </w:tc>
      </w:tr>
      <w:tr w:rsidR="002A4935" w:rsidRPr="002A4935" w:rsidTr="002A4935">
        <w:trPr>
          <w:trHeight w:val="312"/>
        </w:trPr>
        <w:tc>
          <w:tcPr>
            <w:tcW w:w="6108"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 xml:space="preserve">MUDr. M.Konečný, Ph..D., II. interní klinika FNOL </w:t>
            </w:r>
          </w:p>
        </w:tc>
        <w:tc>
          <w:tcPr>
            <w:tcW w:w="1280"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sym w:font="Wingdings 2" w:char="F053"/>
            </w:r>
          </w:p>
        </w:tc>
        <w:tc>
          <w:tcPr>
            <w:tcW w:w="2712"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EK FNOL</w:t>
            </w:r>
          </w:p>
        </w:tc>
      </w:tr>
      <w:tr w:rsidR="002A4935" w:rsidRPr="002A4935" w:rsidTr="002A4935">
        <w:trPr>
          <w:trHeight w:val="312"/>
        </w:trPr>
        <w:tc>
          <w:tcPr>
            <w:tcW w:w="6108"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doc.MUDr.R.Keil, CSc., Interní klinika FN Motol, V Úvalu 84, 150 06  Praha 5</w:t>
            </w:r>
          </w:p>
        </w:tc>
        <w:tc>
          <w:tcPr>
            <w:tcW w:w="1280" w:type="dxa"/>
          </w:tcPr>
          <w:p w:rsidR="002A4935" w:rsidRPr="002A4935" w:rsidRDefault="003C4A5C"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2A4935" w:rsidRPr="002A493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A4935">
              <w:rPr>
                <w:rFonts w:ascii="Times New Roman" w:eastAsia="Times New Roman" w:hAnsi="Times New Roman" w:cs="Times New Roman"/>
                <w:sz w:val="18"/>
                <w:szCs w:val="18"/>
                <w:lang w:eastAsia="cs-CZ"/>
              </w:rPr>
              <w:fldChar w:fldCharType="end"/>
            </w:r>
          </w:p>
        </w:tc>
        <w:tc>
          <w:tcPr>
            <w:tcW w:w="2712"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 xml:space="preserve">EK FN Motol, V Úvalu 84, </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150 06  Praha 5</w:t>
            </w:r>
          </w:p>
        </w:tc>
      </w:tr>
      <w:tr w:rsidR="002A4935" w:rsidRPr="002A4935" w:rsidTr="002A4935">
        <w:trPr>
          <w:trHeight w:val="312"/>
        </w:trPr>
        <w:tc>
          <w:tcPr>
            <w:tcW w:w="6108"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 xml:space="preserve">Prof. MUDr. J.Spičák, DrSc., Klinika hepatogastroenterologie IKEM, Vídeňská 1958/9, 140 21 Praha 4 </w:t>
            </w:r>
          </w:p>
        </w:tc>
        <w:tc>
          <w:tcPr>
            <w:tcW w:w="1280" w:type="dxa"/>
          </w:tcPr>
          <w:p w:rsidR="002A4935" w:rsidRPr="002A4935" w:rsidRDefault="003C4A5C"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2A4935" w:rsidRPr="002A493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A4935">
              <w:rPr>
                <w:rFonts w:ascii="Times New Roman" w:eastAsia="Times New Roman" w:hAnsi="Times New Roman" w:cs="Times New Roman"/>
                <w:sz w:val="18"/>
                <w:szCs w:val="18"/>
                <w:lang w:eastAsia="cs-CZ"/>
              </w:rPr>
              <w:fldChar w:fldCharType="end"/>
            </w:r>
          </w:p>
        </w:tc>
        <w:tc>
          <w:tcPr>
            <w:tcW w:w="2712"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EK TNsP a  IKEM, Vídeňská 800,  140 59  Praha 4 – Krč</w:t>
            </w:r>
          </w:p>
        </w:tc>
      </w:tr>
      <w:tr w:rsidR="002A4935" w:rsidRPr="002A4935" w:rsidTr="002A4935">
        <w:trPr>
          <w:trHeight w:val="312"/>
        </w:trPr>
        <w:tc>
          <w:tcPr>
            <w:tcW w:w="6108"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 xml:space="preserve">doc.MUDr.P.Kohout, CSc., II. interní klinika FTN, Vídeňská 800, 140 59 Praha 4 </w:t>
            </w:r>
          </w:p>
        </w:tc>
        <w:tc>
          <w:tcPr>
            <w:tcW w:w="1280" w:type="dxa"/>
          </w:tcPr>
          <w:p w:rsidR="002A4935" w:rsidRPr="002A4935" w:rsidRDefault="003C4A5C"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2A4935" w:rsidRPr="002A493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A4935">
              <w:rPr>
                <w:rFonts w:ascii="Times New Roman" w:eastAsia="Times New Roman" w:hAnsi="Times New Roman" w:cs="Times New Roman"/>
                <w:sz w:val="18"/>
                <w:szCs w:val="18"/>
                <w:lang w:eastAsia="cs-CZ"/>
              </w:rPr>
              <w:fldChar w:fldCharType="end"/>
            </w:r>
          </w:p>
        </w:tc>
        <w:tc>
          <w:tcPr>
            <w:tcW w:w="2712"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EK TNsP a IKEM, Vídeňská 800, 140 59 Praha 4</w:t>
            </w:r>
          </w:p>
        </w:tc>
      </w:tr>
      <w:tr w:rsidR="002A4935" w:rsidRPr="002A4935" w:rsidTr="002A4935">
        <w:trPr>
          <w:trHeight w:val="312"/>
        </w:trPr>
        <w:tc>
          <w:tcPr>
            <w:tcW w:w="6108"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 xml:space="preserve">MUDr.M.Kopáčová , II. interní klinika FN, Sokolská 581, </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500 05  Hradec Králové</w:t>
            </w:r>
          </w:p>
        </w:tc>
        <w:tc>
          <w:tcPr>
            <w:tcW w:w="1280" w:type="dxa"/>
          </w:tcPr>
          <w:p w:rsidR="002A4935" w:rsidRPr="002A4935" w:rsidRDefault="003C4A5C"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2A4935" w:rsidRPr="002A493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A4935">
              <w:rPr>
                <w:rFonts w:ascii="Times New Roman" w:eastAsia="Times New Roman" w:hAnsi="Times New Roman" w:cs="Times New Roman"/>
                <w:sz w:val="18"/>
                <w:szCs w:val="18"/>
                <w:lang w:eastAsia="cs-CZ"/>
              </w:rPr>
              <w:fldChar w:fldCharType="end"/>
            </w:r>
          </w:p>
        </w:tc>
        <w:tc>
          <w:tcPr>
            <w:tcW w:w="2712"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EK FN Hradec Králové, Sokolská 581, 500 05  Hradec Králové</w:t>
            </w:r>
          </w:p>
        </w:tc>
      </w:tr>
      <w:tr w:rsidR="002A4935" w:rsidRPr="002A4935" w:rsidTr="002A4935">
        <w:trPr>
          <w:trHeight w:val="312"/>
        </w:trPr>
        <w:tc>
          <w:tcPr>
            <w:tcW w:w="6108"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 xml:space="preserve">MUDr.T.Vaňásek, Hepatogastroenterologie HK, s.r.o., tř. E.Beneše 1549, 500 12 Hradec Králové </w:t>
            </w:r>
          </w:p>
        </w:tc>
        <w:tc>
          <w:tcPr>
            <w:tcW w:w="1280" w:type="dxa"/>
          </w:tcPr>
          <w:p w:rsidR="002A4935" w:rsidRPr="002A4935" w:rsidRDefault="003C4A5C"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2A4935" w:rsidRPr="002A493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A4935">
              <w:rPr>
                <w:rFonts w:ascii="Times New Roman" w:eastAsia="Times New Roman" w:hAnsi="Times New Roman" w:cs="Times New Roman"/>
                <w:sz w:val="18"/>
                <w:szCs w:val="18"/>
                <w:lang w:eastAsia="cs-CZ"/>
              </w:rPr>
              <w:fldChar w:fldCharType="end"/>
            </w:r>
          </w:p>
        </w:tc>
        <w:tc>
          <w:tcPr>
            <w:tcW w:w="2712"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 xml:space="preserve">EK FN Hradec Králové, Sokolská 581, 500 05  Hradec Králové </w:t>
            </w:r>
          </w:p>
        </w:tc>
      </w:tr>
      <w:tr w:rsidR="002A4935" w:rsidRPr="002A4935" w:rsidTr="002A4935">
        <w:trPr>
          <w:trHeight w:val="312"/>
        </w:trPr>
        <w:tc>
          <w:tcPr>
            <w:tcW w:w="6108"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lastRenderedPageBreak/>
              <w:t xml:space="preserve">MUDr.O. Shonová, Gastroenterologie Nemocnice České Budějovice, a.s., B. Němcové 54, 370 87  České Budějovice </w:t>
            </w:r>
          </w:p>
        </w:tc>
        <w:tc>
          <w:tcPr>
            <w:tcW w:w="1280" w:type="dxa"/>
          </w:tcPr>
          <w:p w:rsidR="002A4935" w:rsidRPr="002A4935" w:rsidRDefault="003C4A5C"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fldChar w:fldCharType="begin">
                <w:ffData>
                  <w:name w:val="Zaškrtávací100"/>
                  <w:enabled/>
                  <w:calcOnExit w:val="0"/>
                  <w:checkBox>
                    <w:sizeAuto/>
                    <w:default w:val="0"/>
                  </w:checkBox>
                </w:ffData>
              </w:fldChar>
            </w:r>
            <w:r w:rsidR="002A4935" w:rsidRPr="002A493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A4935">
              <w:rPr>
                <w:rFonts w:ascii="Times New Roman" w:eastAsia="Times New Roman" w:hAnsi="Times New Roman" w:cs="Times New Roman"/>
                <w:sz w:val="18"/>
                <w:szCs w:val="18"/>
                <w:lang w:eastAsia="cs-CZ"/>
              </w:rPr>
              <w:fldChar w:fldCharType="end"/>
            </w:r>
          </w:p>
        </w:tc>
        <w:tc>
          <w:tcPr>
            <w:tcW w:w="2712"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EK FN České Budějovice a.s., B. Němcové 54, 370 87  České Budějovice</w:t>
            </w:r>
          </w:p>
        </w:tc>
      </w:tr>
      <w:tr w:rsidR="002A4935" w:rsidRPr="002A4935" w:rsidTr="002A4935">
        <w:trPr>
          <w:trHeight w:val="312"/>
        </w:trPr>
        <w:tc>
          <w:tcPr>
            <w:tcW w:w="6108"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 xml:space="preserve">MUDr. Magda Kunovská,  Interní klinika – gastroenterologie, FN Bohunice, Jihlavská 20, 639 00  Brno </w:t>
            </w:r>
          </w:p>
        </w:tc>
        <w:tc>
          <w:tcPr>
            <w:tcW w:w="1280" w:type="dxa"/>
          </w:tcPr>
          <w:p w:rsidR="002A4935" w:rsidRPr="002A4935" w:rsidRDefault="003C4A5C"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fldChar w:fldCharType="begin">
                <w:ffData>
                  <w:name w:val="Zaškrtávací102"/>
                  <w:enabled/>
                  <w:calcOnExit w:val="0"/>
                  <w:checkBox>
                    <w:sizeAuto/>
                    <w:default w:val="0"/>
                  </w:checkBox>
                </w:ffData>
              </w:fldChar>
            </w:r>
            <w:r w:rsidR="002A4935" w:rsidRPr="002A493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A4935">
              <w:rPr>
                <w:rFonts w:ascii="Times New Roman" w:eastAsia="Times New Roman" w:hAnsi="Times New Roman" w:cs="Times New Roman"/>
                <w:sz w:val="18"/>
                <w:szCs w:val="18"/>
                <w:lang w:eastAsia="cs-CZ"/>
              </w:rPr>
              <w:fldChar w:fldCharType="end"/>
            </w:r>
          </w:p>
        </w:tc>
        <w:tc>
          <w:tcPr>
            <w:tcW w:w="2712"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 xml:space="preserve">EK FN Brno, Jihlavská 20, </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639 00  Brno</w:t>
            </w:r>
          </w:p>
        </w:tc>
      </w:tr>
      <w:tr w:rsidR="002A4935" w:rsidRPr="002A4935" w:rsidTr="002A4935">
        <w:trPr>
          <w:trHeight w:val="312"/>
        </w:trPr>
        <w:tc>
          <w:tcPr>
            <w:tcW w:w="6108"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 xml:space="preserve">MUDr. P. Klvaňa, FN Ostrava, 17.listopadu 1790, 708 52  Ostrava </w:t>
            </w:r>
          </w:p>
        </w:tc>
        <w:tc>
          <w:tcPr>
            <w:tcW w:w="1280" w:type="dxa"/>
          </w:tcPr>
          <w:p w:rsidR="002A4935" w:rsidRPr="002A4935" w:rsidRDefault="003C4A5C"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fldChar w:fldCharType="begin">
                <w:ffData>
                  <w:name w:val="Zaškrtávací104"/>
                  <w:enabled/>
                  <w:calcOnExit w:val="0"/>
                  <w:checkBox>
                    <w:sizeAuto/>
                    <w:default w:val="0"/>
                  </w:checkBox>
                </w:ffData>
              </w:fldChar>
            </w:r>
            <w:r w:rsidR="002A4935" w:rsidRPr="002A493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A4935">
              <w:rPr>
                <w:rFonts w:ascii="Times New Roman" w:eastAsia="Times New Roman" w:hAnsi="Times New Roman" w:cs="Times New Roman"/>
                <w:sz w:val="18"/>
                <w:szCs w:val="18"/>
                <w:lang w:eastAsia="cs-CZ"/>
              </w:rPr>
              <w:fldChar w:fldCharType="end"/>
            </w:r>
          </w:p>
        </w:tc>
        <w:tc>
          <w:tcPr>
            <w:tcW w:w="2712"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EK FN Ostrava, 17.listopadu 1790, 708 52  Ostrava</w:t>
            </w:r>
          </w:p>
        </w:tc>
      </w:tr>
      <w:tr w:rsidR="002A4935" w:rsidRPr="002A4935" w:rsidTr="002A4935">
        <w:trPr>
          <w:trHeight w:val="312"/>
        </w:trPr>
        <w:tc>
          <w:tcPr>
            <w:tcW w:w="6108"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 xml:space="preserve">Prof.MUDr.M.Lukáš, DrSc., Gastroenterologie ISCARE, IVF, a.s., Budova Lighthouse, Jankovcova 1569/2c, 170 04  Praha 7 </w:t>
            </w:r>
          </w:p>
        </w:tc>
        <w:tc>
          <w:tcPr>
            <w:tcW w:w="1280" w:type="dxa"/>
          </w:tcPr>
          <w:p w:rsidR="002A4935" w:rsidRPr="002A4935" w:rsidRDefault="003C4A5C"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fldChar w:fldCharType="begin">
                <w:ffData>
                  <w:name w:val="Zaškrtávací104"/>
                  <w:enabled/>
                  <w:calcOnExit w:val="0"/>
                  <w:checkBox>
                    <w:sizeAuto/>
                    <w:default w:val="0"/>
                  </w:checkBox>
                </w:ffData>
              </w:fldChar>
            </w:r>
            <w:r w:rsidR="002A4935" w:rsidRPr="002A493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A4935">
              <w:rPr>
                <w:rFonts w:ascii="Times New Roman" w:eastAsia="Times New Roman" w:hAnsi="Times New Roman" w:cs="Times New Roman"/>
                <w:sz w:val="18"/>
                <w:szCs w:val="18"/>
                <w:lang w:eastAsia="cs-CZ"/>
              </w:rPr>
              <w:fldChar w:fldCharType="end"/>
            </w:r>
          </w:p>
        </w:tc>
        <w:tc>
          <w:tcPr>
            <w:tcW w:w="2712"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EK ISCARE IVF a.s., Jankovcova 1569/2c, 170 04  Praha 7</w:t>
            </w:r>
          </w:p>
        </w:tc>
      </w:tr>
      <w:tr w:rsidR="002A4935" w:rsidRPr="002A4935" w:rsidTr="002A4935">
        <w:trPr>
          <w:trHeight w:val="312"/>
        </w:trPr>
        <w:tc>
          <w:tcPr>
            <w:tcW w:w="6108"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 xml:space="preserve">MUDr.J. Doseděl, Endoskopie, Nemocnice milosrdných sester sv. K.Boromejského v Praze, Vlašská 36, 118 33  Praha 1 </w:t>
            </w:r>
          </w:p>
        </w:tc>
        <w:tc>
          <w:tcPr>
            <w:tcW w:w="1280" w:type="dxa"/>
          </w:tcPr>
          <w:p w:rsidR="002A4935" w:rsidRPr="002A4935" w:rsidRDefault="003C4A5C"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fldChar w:fldCharType="begin">
                <w:ffData>
                  <w:name w:val="Zaškrtávací104"/>
                  <w:enabled/>
                  <w:calcOnExit w:val="0"/>
                  <w:checkBox>
                    <w:sizeAuto/>
                    <w:default w:val="0"/>
                  </w:checkBox>
                </w:ffData>
              </w:fldChar>
            </w:r>
            <w:r w:rsidR="002A4935" w:rsidRPr="002A493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A4935">
              <w:rPr>
                <w:rFonts w:ascii="Times New Roman" w:eastAsia="Times New Roman" w:hAnsi="Times New Roman" w:cs="Times New Roman"/>
                <w:sz w:val="18"/>
                <w:szCs w:val="18"/>
                <w:lang w:eastAsia="cs-CZ"/>
              </w:rPr>
              <w:fldChar w:fldCharType="end"/>
            </w:r>
          </w:p>
        </w:tc>
        <w:tc>
          <w:tcPr>
            <w:tcW w:w="2712"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t xml:space="preserve">EK MONSE, s.r.o., Bělohorská 188/157, 169 00 Praha 6  </w:t>
            </w:r>
          </w:p>
        </w:tc>
      </w:tr>
    </w:tbl>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Cs/>
          <w:i/>
          <w:sz w:val="24"/>
          <w:szCs w:val="24"/>
          <w:lang w:eastAsia="cs-CZ"/>
        </w:rPr>
      </w:pPr>
      <w:r w:rsidRPr="002A4935">
        <w:rPr>
          <w:rFonts w:ascii="Times New Roman" w:eastAsia="Times New Roman" w:hAnsi="Times New Roman" w:cs="Times New Roman"/>
          <w:b/>
          <w:bCs/>
          <w:sz w:val="24"/>
          <w:szCs w:val="24"/>
          <w:lang w:eastAsia="cs-CZ"/>
        </w:rPr>
        <w:t>Seznam hodnocených dokumentů/</w:t>
      </w:r>
      <w:r w:rsidRPr="002A4935">
        <w:rPr>
          <w:rFonts w:ascii="Times New Roman" w:eastAsia="Times New Roman" w:hAnsi="Times New Roman" w:cs="Times New Roman"/>
          <w:bCs/>
          <w:i/>
          <w:sz w:val="24"/>
          <w:szCs w:val="24"/>
          <w:lang w:eastAsia="cs-CZ"/>
        </w:rPr>
        <w:t>List 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A4935" w:rsidRPr="002A4935" w:rsidTr="002A4935">
        <w:trPr>
          <w:cantSplit/>
          <w:trHeight w:val="454"/>
        </w:trPr>
        <w:tc>
          <w:tcPr>
            <w:tcW w:w="7416" w:type="dxa"/>
            <w:vMerge w:val="restart"/>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A4935">
              <w:rPr>
                <w:rFonts w:ascii="Times New Roman" w:eastAsia="Times New Roman" w:hAnsi="Times New Roman" w:cs="Times New Roman"/>
                <w:b/>
                <w:bCs/>
                <w:sz w:val="18"/>
                <w:szCs w:val="18"/>
                <w:lang w:eastAsia="cs-CZ"/>
              </w:rPr>
              <w:t xml:space="preserve">Název dokumentu, verze, datum </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A4935">
              <w:rPr>
                <w:rFonts w:ascii="Times New Roman" w:eastAsia="Times New Roman" w:hAnsi="Times New Roman" w:cs="Times New Roman"/>
                <w:b/>
                <w:bCs/>
                <w:i/>
                <w:sz w:val="18"/>
                <w:szCs w:val="18"/>
                <w:lang w:eastAsia="cs-CZ"/>
              </w:rPr>
              <w:t>Document title, version, date</w:t>
            </w:r>
          </w:p>
        </w:tc>
        <w:tc>
          <w:tcPr>
            <w:tcW w:w="1272" w:type="dxa"/>
            <w:gridSpan w:val="2"/>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A4935">
              <w:rPr>
                <w:rFonts w:ascii="Times New Roman" w:eastAsia="Times New Roman" w:hAnsi="Times New Roman" w:cs="Times New Roman"/>
                <w:b/>
                <w:bCs/>
                <w:sz w:val="18"/>
                <w:szCs w:val="18"/>
                <w:lang w:eastAsia="cs-CZ"/>
              </w:rPr>
              <w:t>Schváleno /</w:t>
            </w:r>
            <w:r w:rsidRPr="002A4935">
              <w:rPr>
                <w:rFonts w:ascii="Times New Roman" w:eastAsia="Times New Roman" w:hAnsi="Times New Roman" w:cs="Times New Roman"/>
                <w:b/>
                <w:bCs/>
                <w:i/>
                <w:sz w:val="18"/>
                <w:szCs w:val="18"/>
                <w:lang w:eastAsia="cs-CZ"/>
              </w:rPr>
              <w:t>Approved</w:t>
            </w:r>
          </w:p>
        </w:tc>
        <w:tc>
          <w:tcPr>
            <w:tcW w:w="1316" w:type="dxa"/>
            <w:gridSpan w:val="2"/>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A4935">
              <w:rPr>
                <w:rFonts w:ascii="Times New Roman" w:eastAsia="Times New Roman" w:hAnsi="Times New Roman" w:cs="Times New Roman"/>
                <w:b/>
                <w:bCs/>
                <w:sz w:val="18"/>
                <w:szCs w:val="18"/>
                <w:lang w:eastAsia="cs-CZ"/>
              </w:rPr>
              <w:t xml:space="preserve">Vzato na vědomí / </w:t>
            </w:r>
            <w:r w:rsidRPr="002A4935">
              <w:rPr>
                <w:rFonts w:ascii="Times New Roman" w:eastAsia="Times New Roman" w:hAnsi="Times New Roman" w:cs="Times New Roman"/>
                <w:b/>
                <w:bCs/>
                <w:i/>
                <w:sz w:val="18"/>
                <w:szCs w:val="18"/>
                <w:lang w:eastAsia="cs-CZ"/>
              </w:rPr>
              <w:t xml:space="preserve">Taken into account </w:t>
            </w:r>
          </w:p>
        </w:tc>
      </w:tr>
      <w:tr w:rsidR="002A4935" w:rsidRPr="002A4935" w:rsidTr="002A4935">
        <w:trPr>
          <w:cantSplit/>
          <w:trHeight w:val="454"/>
        </w:trPr>
        <w:tc>
          <w:tcPr>
            <w:tcW w:w="7416" w:type="dxa"/>
            <w:vMerge/>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A4935">
              <w:rPr>
                <w:rFonts w:ascii="Times New Roman" w:eastAsia="Times New Roman" w:hAnsi="Times New Roman" w:cs="Times New Roman"/>
                <w:b/>
                <w:bCs/>
                <w:sz w:val="18"/>
                <w:szCs w:val="18"/>
                <w:lang w:eastAsia="cs-CZ"/>
              </w:rPr>
              <w:t>ANO</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2A4935">
              <w:rPr>
                <w:rFonts w:ascii="Times New Roman" w:eastAsia="Times New Roman" w:hAnsi="Times New Roman" w:cs="Times New Roman"/>
                <w:b/>
                <w:bCs/>
                <w:i/>
                <w:sz w:val="18"/>
                <w:szCs w:val="18"/>
                <w:lang w:eastAsia="cs-CZ"/>
              </w:rPr>
              <w:t>Yes</w:t>
            </w:r>
          </w:p>
        </w:tc>
        <w:tc>
          <w:tcPr>
            <w:tcW w:w="536"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A4935">
              <w:rPr>
                <w:rFonts w:ascii="Times New Roman" w:eastAsia="Times New Roman" w:hAnsi="Times New Roman" w:cs="Times New Roman"/>
                <w:b/>
                <w:bCs/>
                <w:sz w:val="18"/>
                <w:szCs w:val="18"/>
                <w:lang w:eastAsia="cs-CZ"/>
              </w:rPr>
              <w:t xml:space="preserve">NE </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A4935">
              <w:rPr>
                <w:rFonts w:ascii="Times New Roman" w:eastAsia="Times New Roman" w:hAnsi="Times New Roman" w:cs="Times New Roman"/>
                <w:b/>
                <w:bCs/>
                <w:i/>
                <w:sz w:val="18"/>
                <w:szCs w:val="18"/>
                <w:lang w:eastAsia="cs-CZ"/>
              </w:rPr>
              <w:t>No</w:t>
            </w:r>
          </w:p>
        </w:tc>
        <w:tc>
          <w:tcPr>
            <w:tcW w:w="780"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A4935">
              <w:rPr>
                <w:rFonts w:ascii="Times New Roman" w:eastAsia="Times New Roman" w:hAnsi="Times New Roman" w:cs="Times New Roman"/>
                <w:b/>
                <w:bCs/>
                <w:sz w:val="18"/>
                <w:szCs w:val="18"/>
                <w:lang w:eastAsia="cs-CZ"/>
              </w:rPr>
              <w:t>ANO</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A4935">
              <w:rPr>
                <w:rFonts w:ascii="Times New Roman" w:eastAsia="Times New Roman" w:hAnsi="Times New Roman" w:cs="Times New Roman"/>
                <w:b/>
                <w:bCs/>
                <w:i/>
                <w:sz w:val="18"/>
                <w:szCs w:val="18"/>
                <w:lang w:eastAsia="cs-CZ"/>
              </w:rPr>
              <w:t>Yes</w:t>
            </w:r>
          </w:p>
        </w:tc>
        <w:tc>
          <w:tcPr>
            <w:tcW w:w="536"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A4935">
              <w:rPr>
                <w:rFonts w:ascii="Times New Roman" w:eastAsia="Times New Roman" w:hAnsi="Times New Roman" w:cs="Times New Roman"/>
                <w:b/>
                <w:bCs/>
                <w:sz w:val="18"/>
                <w:szCs w:val="18"/>
                <w:lang w:eastAsia="cs-CZ"/>
              </w:rPr>
              <w:t xml:space="preserve">NE </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2A4935">
              <w:rPr>
                <w:rFonts w:ascii="Times New Roman" w:eastAsia="Times New Roman" w:hAnsi="Times New Roman" w:cs="Times New Roman"/>
                <w:b/>
                <w:bCs/>
                <w:i/>
                <w:sz w:val="18"/>
                <w:szCs w:val="18"/>
                <w:lang w:eastAsia="cs-CZ"/>
              </w:rPr>
              <w:t>No</w:t>
            </w:r>
          </w:p>
        </w:tc>
      </w:tr>
      <w:tr w:rsidR="002A4935" w:rsidRPr="002A4935" w:rsidTr="002A4935">
        <w:trPr>
          <w:trHeight w:val="340"/>
        </w:trPr>
        <w:tc>
          <w:tcPr>
            <w:tcW w:w="7416" w:type="dxa"/>
          </w:tcPr>
          <w:p w:rsidR="002A4935" w:rsidRPr="00D72850" w:rsidRDefault="00D72850" w:rsidP="002A4935">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Závěrečná výroční zpráva o průběhu KH v ČR ke dni 12.10.2015 / </w:t>
            </w:r>
            <w:r>
              <w:rPr>
                <w:rFonts w:ascii="Times New Roman" w:eastAsia="Times New Roman" w:hAnsi="Times New Roman" w:cs="Times New Roman"/>
                <w:i/>
                <w:sz w:val="18"/>
                <w:szCs w:val="18"/>
                <w:lang w:eastAsia="cs-CZ"/>
              </w:rPr>
              <w:t>The Final Annual report about conduct of the CT in the Czech Republic dated 12 Oct 2015</w:t>
            </w:r>
          </w:p>
        </w:tc>
        <w:tc>
          <w:tcPr>
            <w:tcW w:w="736"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Wingdings 2" w:eastAsia="Times New Roman" w:hAnsi="Wingdings 2" w:cs="Times New Roman"/>
                <w:sz w:val="18"/>
                <w:szCs w:val="18"/>
                <w:lang w:eastAsia="cs-CZ"/>
              </w:rPr>
              <w:sym w:font="Wingdings 2" w:char="F0A3"/>
            </w:r>
          </w:p>
        </w:tc>
        <w:tc>
          <w:tcPr>
            <w:tcW w:w="536"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sym w:font="Wingdings 2" w:char="F0A3"/>
            </w:r>
          </w:p>
        </w:tc>
        <w:tc>
          <w:tcPr>
            <w:tcW w:w="780"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Wingdings 2" w:eastAsia="Times New Roman" w:hAnsi="Wingdings 2" w:cs="Times New Roman"/>
                <w:sz w:val="18"/>
                <w:szCs w:val="18"/>
                <w:lang w:eastAsia="cs-CZ"/>
              </w:rPr>
              <w:t></w:t>
            </w:r>
          </w:p>
        </w:tc>
        <w:tc>
          <w:tcPr>
            <w:tcW w:w="536" w:type="dxa"/>
          </w:tcPr>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A4935">
              <w:rPr>
                <w:rFonts w:ascii="Times New Roman" w:eastAsia="Times New Roman" w:hAnsi="Times New Roman" w:cs="Times New Roman"/>
                <w:sz w:val="18"/>
                <w:szCs w:val="18"/>
                <w:lang w:eastAsia="cs-CZ"/>
              </w:rPr>
              <w:sym w:font="Wingdings 2" w:char="F0A3"/>
            </w:r>
          </w:p>
        </w:tc>
      </w:tr>
    </w:tbl>
    <w:p w:rsidR="00D72850" w:rsidRDefault="00D72850" w:rsidP="002A4935">
      <w:pPr>
        <w:widowControl w:val="0"/>
        <w:adjustRightInd w:val="0"/>
        <w:spacing w:after="0" w:line="240" w:lineRule="auto"/>
        <w:jc w:val="both"/>
        <w:textAlignment w:val="baseline"/>
        <w:rPr>
          <w:rFonts w:ascii="Times New Roman" w:eastAsia="Times New Roman" w:hAnsi="Times New Roman" w:cs="Times New Roman"/>
          <w:lang w:eastAsia="cs-CZ"/>
        </w:rPr>
      </w:pP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lang w:eastAsia="cs-CZ"/>
        </w:rPr>
      </w:pPr>
      <w:r w:rsidRPr="002A4935">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2A4935">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i/>
          <w:lang w:eastAsia="cs-CZ"/>
        </w:rPr>
      </w:pPr>
      <w:r w:rsidRPr="002A4935">
        <w:rPr>
          <w:rFonts w:ascii="Times New Roman" w:eastAsia="Times New Roman" w:hAnsi="Times New Roman" w:cs="Times New Roman"/>
          <w:i/>
          <w:lang w:eastAsia="cs-CZ"/>
        </w:rPr>
        <w:t xml:space="preserve"> </w:t>
      </w:r>
      <w:r w:rsidRPr="002A4935">
        <w:rPr>
          <w:rFonts w:ascii="Times New Roman" w:eastAsia="Times New Roman" w:hAnsi="Times New Roman" w:cs="Times New Roman"/>
          <w:lang w:eastAsia="cs-CZ"/>
        </w:rPr>
        <w:sym w:font="Wingdings 2" w:char="F054"/>
      </w:r>
      <w:r w:rsidRPr="002A4935">
        <w:rPr>
          <w:rFonts w:ascii="Times New Roman" w:eastAsia="Times New Roman" w:hAnsi="Times New Roman" w:cs="Times New Roman"/>
          <w:lang w:eastAsia="cs-CZ"/>
        </w:rPr>
        <w:t xml:space="preserve"> Ano/</w:t>
      </w:r>
      <w:r w:rsidRPr="002A4935">
        <w:rPr>
          <w:rFonts w:ascii="Times New Roman" w:eastAsia="Times New Roman" w:hAnsi="Times New Roman" w:cs="Times New Roman"/>
          <w:i/>
          <w:lang w:eastAsia="cs-CZ"/>
        </w:rPr>
        <w:t>Yes</w:t>
      </w:r>
      <w:r w:rsidRPr="002A4935">
        <w:rPr>
          <w:rFonts w:ascii="Times New Roman" w:eastAsia="Times New Roman" w:hAnsi="Times New Roman" w:cs="Times New Roman"/>
          <w:lang w:eastAsia="cs-CZ"/>
        </w:rPr>
        <w:t xml:space="preserve">       </w:t>
      </w:r>
      <w:r w:rsidR="003C4A5C" w:rsidRPr="002A4935">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2A4935">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2A4935">
        <w:rPr>
          <w:rFonts w:ascii="Times New Roman" w:eastAsia="Times New Roman" w:hAnsi="Times New Roman" w:cs="Times New Roman"/>
          <w:lang w:eastAsia="cs-CZ"/>
        </w:rPr>
        <w:fldChar w:fldCharType="end"/>
      </w:r>
      <w:r w:rsidRPr="002A4935">
        <w:rPr>
          <w:rFonts w:ascii="Times New Roman" w:eastAsia="Times New Roman" w:hAnsi="Times New Roman" w:cs="Times New Roman"/>
          <w:lang w:eastAsia="cs-CZ"/>
        </w:rPr>
        <w:t>Ne/</w:t>
      </w:r>
      <w:r w:rsidRPr="002A4935">
        <w:rPr>
          <w:rFonts w:ascii="Times New Roman" w:eastAsia="Times New Roman" w:hAnsi="Times New Roman" w:cs="Times New Roman"/>
          <w:i/>
          <w:lang w:eastAsia="cs-CZ"/>
        </w:rPr>
        <w:t>No</w:t>
      </w:r>
      <w:r w:rsidRPr="002A4935">
        <w:rPr>
          <w:rFonts w:ascii="Times New Roman" w:eastAsia="Times New Roman" w:hAnsi="Times New Roman" w:cs="Times New Roman"/>
          <w:lang w:eastAsia="cs-CZ"/>
        </w:rPr>
        <w:t xml:space="preserve">           </w:t>
      </w:r>
    </w:p>
    <w:p w:rsidR="002A4935" w:rsidRPr="002A4935" w:rsidRDefault="002A4935" w:rsidP="002A4935">
      <w:pPr>
        <w:widowControl w:val="0"/>
        <w:adjustRightInd w:val="0"/>
        <w:spacing w:after="0" w:line="240" w:lineRule="auto"/>
        <w:jc w:val="both"/>
        <w:textAlignment w:val="baseline"/>
        <w:rPr>
          <w:rFonts w:ascii="Times New Roman" w:eastAsia="Times New Roman" w:hAnsi="Times New Roman" w:cs="Times New Roman"/>
          <w:sz w:val="24"/>
          <w:szCs w:val="20"/>
          <w:lang w:eastAsia="cs-CZ"/>
        </w:rPr>
      </w:pPr>
      <w:r w:rsidRPr="002A4935">
        <w:rPr>
          <w:rFonts w:ascii="Times New Roman" w:eastAsia="Times New Roman" w:hAnsi="Times New Roman" w:cs="Times New Roman"/>
          <w:lang w:eastAsia="cs-CZ"/>
        </w:rPr>
        <w:t xml:space="preserve">                                                                                             </w:t>
      </w:r>
      <w:r w:rsidRPr="002A4935">
        <w:rPr>
          <w:rFonts w:ascii="Times New Roman" w:eastAsia="Times New Roman" w:hAnsi="Times New Roman" w:cs="Times New Roman"/>
          <w:sz w:val="20"/>
          <w:szCs w:val="20"/>
          <w:lang w:eastAsia="cs-CZ"/>
        </w:rPr>
        <w:tab/>
      </w:r>
      <w:r w:rsidRPr="002A4935">
        <w:rPr>
          <w:rFonts w:ascii="Times New Roman" w:eastAsia="Times New Roman" w:hAnsi="Times New Roman" w:cs="Times New Roman"/>
          <w:sz w:val="20"/>
          <w:szCs w:val="20"/>
          <w:lang w:eastAsia="cs-CZ"/>
        </w:rPr>
        <w:tab/>
      </w:r>
      <w:r w:rsidRPr="002A4935">
        <w:rPr>
          <w:rFonts w:ascii="Times New Roman" w:eastAsia="Times New Roman" w:hAnsi="Times New Roman" w:cs="Times New Roman"/>
          <w:sz w:val="20"/>
          <w:szCs w:val="20"/>
          <w:lang w:eastAsia="cs-CZ"/>
        </w:rPr>
        <w:tab/>
      </w:r>
      <w:r w:rsidRPr="002A4935">
        <w:rPr>
          <w:rFonts w:ascii="Times New Roman" w:eastAsia="Times New Roman" w:hAnsi="Times New Roman" w:cs="Times New Roman"/>
          <w:sz w:val="20"/>
          <w:szCs w:val="20"/>
          <w:lang w:eastAsia="cs-CZ"/>
        </w:rPr>
        <w:tab/>
      </w:r>
      <w:r w:rsidRPr="002A4935">
        <w:rPr>
          <w:rFonts w:ascii="Times New Roman" w:eastAsia="Times New Roman" w:hAnsi="Times New Roman" w:cs="Times New Roman"/>
          <w:sz w:val="20"/>
          <w:szCs w:val="20"/>
          <w:lang w:eastAsia="cs-CZ"/>
        </w:rPr>
        <w:tab/>
        <w:t xml:space="preserve">   </w:t>
      </w:r>
      <w:r w:rsidRPr="002A4935">
        <w:rPr>
          <w:rFonts w:ascii="Times New Roman" w:eastAsia="Times New Roman" w:hAnsi="Times New Roman" w:cs="Times New Roman"/>
          <w:sz w:val="20"/>
          <w:szCs w:val="20"/>
          <w:lang w:eastAsia="cs-CZ"/>
        </w:rPr>
        <w:tab/>
      </w:r>
      <w:r w:rsidRPr="002A4935">
        <w:rPr>
          <w:rFonts w:ascii="Times New Roman" w:eastAsia="Times New Roman" w:hAnsi="Times New Roman" w:cs="Times New Roman"/>
          <w:sz w:val="20"/>
          <w:szCs w:val="20"/>
          <w:lang w:eastAsia="cs-CZ"/>
        </w:rPr>
        <w:tab/>
      </w:r>
      <w:r w:rsidRPr="002A4935">
        <w:rPr>
          <w:rFonts w:ascii="Times New Roman" w:eastAsia="Times New Roman" w:hAnsi="Times New Roman" w:cs="Times New Roman"/>
          <w:sz w:val="20"/>
          <w:szCs w:val="20"/>
          <w:lang w:eastAsia="cs-CZ"/>
        </w:rPr>
        <w:tab/>
      </w:r>
      <w:r w:rsidRPr="002A4935">
        <w:rPr>
          <w:rFonts w:ascii="Times New Roman" w:eastAsia="Times New Roman" w:hAnsi="Times New Roman" w:cs="Times New Roman"/>
          <w:sz w:val="20"/>
          <w:szCs w:val="20"/>
          <w:lang w:eastAsia="cs-CZ"/>
        </w:rPr>
        <w:tab/>
      </w:r>
      <w:r w:rsidRPr="002A4935">
        <w:rPr>
          <w:rFonts w:ascii="Times New Roman" w:eastAsia="Times New Roman" w:hAnsi="Times New Roman" w:cs="Times New Roman"/>
          <w:sz w:val="20"/>
          <w:szCs w:val="20"/>
          <w:lang w:eastAsia="cs-CZ"/>
        </w:rPr>
        <w:tab/>
        <w:t xml:space="preserve"> </w:t>
      </w:r>
      <w:r w:rsidRPr="002A4935">
        <w:rPr>
          <w:rFonts w:ascii="Times New Roman" w:eastAsia="Times New Roman" w:hAnsi="Times New Roman" w:cs="Times New Roman"/>
          <w:sz w:val="20"/>
          <w:szCs w:val="20"/>
          <w:lang w:eastAsia="cs-CZ"/>
        </w:rPr>
        <w:tab/>
        <w:t xml:space="preserve">              </w:t>
      </w:r>
      <w:r w:rsidRPr="002A4935">
        <w:rPr>
          <w:rFonts w:ascii="Times New Roman" w:eastAsia="Times New Roman" w:hAnsi="Times New Roman" w:cs="Times New Roman"/>
          <w:sz w:val="20"/>
          <w:szCs w:val="20"/>
          <w:lang w:eastAsia="cs-CZ"/>
        </w:rPr>
        <w:tab/>
      </w:r>
      <w:r w:rsidRPr="002A4935">
        <w:rPr>
          <w:rFonts w:ascii="Times New Roman" w:eastAsia="Times New Roman" w:hAnsi="Times New Roman" w:cs="Times New Roman"/>
          <w:sz w:val="20"/>
          <w:szCs w:val="20"/>
          <w:lang w:eastAsia="cs-CZ"/>
        </w:rPr>
        <w:tab/>
      </w:r>
    </w:p>
    <w:p w:rsidR="004951C6" w:rsidRPr="006E2051" w:rsidRDefault="004951C6" w:rsidP="004951C6">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4951C6" w:rsidRPr="006E2051" w:rsidRDefault="004951C6" w:rsidP="004951C6">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4951C6" w:rsidRPr="009F4A14" w:rsidRDefault="004951C6" w:rsidP="004951C6">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4951C6" w:rsidRPr="00740DD8" w:rsidRDefault="004951C6" w:rsidP="004951C6">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4951C6"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2A4935" w:rsidRPr="002A4935" w:rsidRDefault="002A4935" w:rsidP="002A4935">
      <w:pPr>
        <w:spacing w:after="0" w:line="240" w:lineRule="auto"/>
        <w:jc w:val="center"/>
        <w:rPr>
          <w:rFonts w:ascii="Times New Roman" w:eastAsia="Times New Roman" w:hAnsi="Times New Roman" w:cs="Times New Roman"/>
          <w:b/>
          <w:bCs/>
          <w:sz w:val="24"/>
          <w:szCs w:val="24"/>
          <w:lang w:eastAsia="cs-CZ"/>
        </w:rPr>
      </w:pPr>
    </w:p>
    <w:p w:rsidR="002A4935" w:rsidRPr="002A4935" w:rsidRDefault="002A4935" w:rsidP="002A4935">
      <w:pPr>
        <w:spacing w:after="0" w:line="240" w:lineRule="auto"/>
        <w:rPr>
          <w:rFonts w:ascii="Times New Roman" w:eastAsia="Times New Roman" w:hAnsi="Times New Roman" w:cs="Times New Roman"/>
          <w:sz w:val="16"/>
          <w:szCs w:val="24"/>
          <w:lang w:eastAsia="cs-CZ"/>
        </w:rPr>
      </w:pPr>
    </w:p>
    <w:p w:rsidR="00EA0898" w:rsidRDefault="00EA0898" w:rsidP="00EA0898"/>
    <w:p w:rsidR="00D72850" w:rsidRDefault="00D72850" w:rsidP="00EA0898"/>
    <w:p w:rsidR="00D72850" w:rsidRDefault="00D72850" w:rsidP="00EA0898"/>
    <w:p w:rsidR="004951C6" w:rsidRDefault="004951C6" w:rsidP="00C27541">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4951C6" w:rsidRDefault="004951C6" w:rsidP="00C27541">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4951C6" w:rsidRDefault="004951C6" w:rsidP="00C27541">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4951C6" w:rsidRDefault="004951C6" w:rsidP="00C27541">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C27541" w:rsidRPr="00C27541" w:rsidRDefault="00C27541" w:rsidP="00127B78">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C27541">
        <w:rPr>
          <w:rFonts w:ascii="Times New Roman" w:eastAsia="Times New Roman" w:hAnsi="Times New Roman" w:cs="Times New Roman"/>
          <w:b/>
          <w:bCs/>
          <w:lang w:eastAsia="cs-CZ"/>
        </w:rPr>
        <w:lastRenderedPageBreak/>
        <w:t>STANOVISKO ETICKÉ KOMISE KE KLINICKÉMU HODNOCENÍ</w:t>
      </w:r>
    </w:p>
    <w:p w:rsidR="00C27541" w:rsidRPr="00C27541" w:rsidRDefault="00C27541" w:rsidP="00C27541">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C27541">
        <w:rPr>
          <w:rFonts w:ascii="Times New Roman" w:eastAsia="Times New Roman" w:hAnsi="Times New Roman" w:cs="Times New Roman"/>
          <w:bCs/>
          <w:i/>
          <w:lang w:eastAsia="cs-CZ"/>
        </w:rPr>
        <w:t xml:space="preserve">Opinion of the Ethics Committee on Clinical Trial  </w:t>
      </w:r>
    </w:p>
    <w:p w:rsidR="00C27541" w:rsidRPr="00C27541" w:rsidRDefault="00C27541" w:rsidP="00C27541">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r w:rsidRPr="00C27541">
        <w:rPr>
          <w:rFonts w:ascii="Times New Roman" w:eastAsia="Times New Roman" w:hAnsi="Times New Roman" w:cs="Times New Roman"/>
          <w:lang w:eastAsia="cs-CZ"/>
        </w:rPr>
        <w:sym w:font="Wingdings 2" w:char="F054"/>
      </w:r>
      <w:r w:rsidRPr="00C27541">
        <w:rPr>
          <w:rFonts w:ascii="Times New Roman" w:eastAsia="Times New Roman" w:hAnsi="Times New Roman" w:cs="Times New Roman"/>
          <w:lang w:eastAsia="cs-CZ"/>
        </w:rPr>
        <w:t xml:space="preserve">  Multicentrické KH, je požadováno stanovisko multicentrické EK pro všechna centra/</w:t>
      </w:r>
      <w:r w:rsidRPr="00C27541">
        <w:rPr>
          <w:rFonts w:ascii="Times New Roman" w:eastAsia="Times New Roman" w:hAnsi="Times New Roman" w:cs="Times New Roman"/>
          <w:i/>
          <w:lang w:eastAsia="cs-CZ"/>
        </w:rPr>
        <w:t>Multi-centric clinical trial, opinion issued by Ethics Committee for Multi-Centric Clinical Trials is required</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lang w:eastAsia="cs-CZ"/>
        </w:rPr>
      </w:pPr>
      <w:r w:rsidRPr="00C27541">
        <w:rPr>
          <w:rFonts w:ascii="Times New Roman" w:eastAsia="Times New Roman" w:hAnsi="Times New Roman" w:cs="Times New Roman"/>
          <w:lang w:eastAsia="cs-CZ"/>
        </w:rPr>
        <w:sym w:font="Wingdings 2" w:char="F054"/>
      </w:r>
      <w:r w:rsidRPr="00C27541">
        <w:rPr>
          <w:rFonts w:ascii="Times New Roman" w:eastAsia="Times New Roman" w:hAnsi="Times New Roman" w:cs="Times New Roman"/>
          <w:lang w:eastAsia="cs-CZ"/>
        </w:rPr>
        <w:t xml:space="preserve">  Multicentrické KH, je požadováno stanovisko EK pro místní centrum (centra)/ </w:t>
      </w:r>
      <w:r w:rsidRPr="00C27541">
        <w:rPr>
          <w:rFonts w:ascii="Times New Roman" w:eastAsia="Times New Roman" w:hAnsi="Times New Roman" w:cs="Times New Roman"/>
          <w:i/>
          <w:lang w:eastAsia="cs-CZ"/>
        </w:rPr>
        <w:t>Multi-centric clinical trial, opinion issued by local Ethics Committee(s) is required</w:t>
      </w:r>
    </w:p>
    <w:p w:rsidR="00C27541" w:rsidRPr="00C27541" w:rsidRDefault="003C4A5C" w:rsidP="00C27541">
      <w:pPr>
        <w:widowControl w:val="0"/>
        <w:adjustRightInd w:val="0"/>
        <w:spacing w:after="0" w:line="240" w:lineRule="auto"/>
        <w:jc w:val="both"/>
        <w:textAlignment w:val="baseline"/>
        <w:rPr>
          <w:rFonts w:ascii="Times New Roman" w:eastAsia="Times New Roman" w:hAnsi="Times New Roman" w:cs="Times New Roman"/>
          <w:i/>
          <w:lang w:eastAsia="cs-CZ"/>
        </w:rPr>
      </w:pPr>
      <w:r w:rsidRPr="00C2754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27541" w:rsidRPr="00C2754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27541">
        <w:rPr>
          <w:rFonts w:ascii="Times New Roman" w:eastAsia="Times New Roman" w:hAnsi="Times New Roman" w:cs="Times New Roman"/>
          <w:lang w:eastAsia="cs-CZ"/>
        </w:rPr>
        <w:fldChar w:fldCharType="end"/>
      </w:r>
      <w:r w:rsidR="00C27541" w:rsidRPr="00C27541">
        <w:rPr>
          <w:rFonts w:ascii="Times New Roman" w:eastAsia="Times New Roman" w:hAnsi="Times New Roman" w:cs="Times New Roman"/>
          <w:lang w:eastAsia="cs-CZ"/>
        </w:rPr>
        <w:t xml:space="preserve">  KH prováděné v jednom centru, požadováno stanovisko EK pro místní centrum (centra)/ </w:t>
      </w:r>
      <w:r w:rsidR="00C27541" w:rsidRPr="00C27541">
        <w:rPr>
          <w:rFonts w:ascii="Times New Roman" w:eastAsia="Times New Roman" w:hAnsi="Times New Roman" w:cs="Times New Roman"/>
          <w:i/>
          <w:lang w:eastAsia="cs-CZ"/>
        </w:rPr>
        <w:t>Clinical trial conducted in a single site, opinion of a local EC is required</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C27541">
        <w:rPr>
          <w:rFonts w:ascii="Times New Roman" w:eastAsia="Times New Roman" w:hAnsi="Times New Roman" w:cs="Times New Roman"/>
          <w:b/>
          <w:bCs/>
          <w:lang w:eastAsia="cs-CZ"/>
        </w:rPr>
        <w:t>Číslo jednací/</w:t>
      </w:r>
      <w:r w:rsidRPr="00C27541">
        <w:rPr>
          <w:rFonts w:ascii="Times New Roman" w:eastAsia="Times New Roman" w:hAnsi="Times New Roman" w:cs="Times New Roman"/>
          <w:i/>
          <w:lang w:eastAsia="cs-CZ"/>
        </w:rPr>
        <w:t>Reference number</w:t>
      </w:r>
      <w:r w:rsidRPr="00C27541">
        <w:rPr>
          <w:rFonts w:ascii="Times New Roman" w:eastAsia="Times New Roman" w:hAnsi="Times New Roman" w:cs="Times New Roman"/>
          <w:lang w:eastAsia="cs-CZ"/>
        </w:rPr>
        <w:t xml:space="preserve">: </w:t>
      </w:r>
      <w:r w:rsidRPr="00C27541">
        <w:rPr>
          <w:rFonts w:ascii="Times New Roman" w:eastAsia="Times New Roman" w:hAnsi="Times New Roman" w:cs="Times New Roman"/>
          <w:b/>
          <w:lang w:eastAsia="cs-CZ"/>
        </w:rPr>
        <w:t xml:space="preserve"> 24/09 MEK 10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Cs/>
          <w:lang w:eastAsia="cs-CZ"/>
        </w:rPr>
      </w:pPr>
      <w:r w:rsidRPr="00C27541">
        <w:rPr>
          <w:rFonts w:ascii="Times New Roman" w:eastAsia="Times New Roman" w:hAnsi="Times New Roman" w:cs="Times New Roman"/>
          <w:b/>
          <w:bCs/>
          <w:lang w:eastAsia="cs-CZ"/>
        </w:rPr>
        <w:t>Název KH/</w:t>
      </w:r>
      <w:r w:rsidRPr="00C27541">
        <w:rPr>
          <w:rFonts w:ascii="Times New Roman" w:eastAsia="Times New Roman" w:hAnsi="Times New Roman" w:cs="Times New Roman"/>
          <w:i/>
          <w:lang w:eastAsia="cs-CZ"/>
        </w:rPr>
        <w:t>Full Title of Clinical Trial</w:t>
      </w:r>
      <w:r w:rsidRPr="00C27541">
        <w:rPr>
          <w:rFonts w:ascii="Times New Roman" w:eastAsia="Times New Roman" w:hAnsi="Times New Roman" w:cs="Times New Roman"/>
          <w:bCs/>
          <w:lang w:eastAsia="cs-CZ"/>
        </w:rPr>
        <w:t>:</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Cs/>
          <w:lang w:eastAsia="cs-CZ"/>
        </w:rPr>
      </w:pPr>
      <w:r w:rsidRPr="00C27541">
        <w:rPr>
          <w:rFonts w:ascii="Times New Roman" w:eastAsia="Times New Roman" w:hAnsi="Times New Roman" w:cs="Times New Roman"/>
          <w:bCs/>
          <w:lang w:eastAsia="cs-CZ"/>
        </w:rPr>
        <w:t>Multicentrické, randomizované, pro hodnotitele zaslepené klinické hodnocení s paralelními skupinami, hodnotící účinnost a bezpečnost teriflunomidu a interferonu beta-1a u pacientů s relapsy roztroušené sklerózy.</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C27541">
        <w:rPr>
          <w:rFonts w:ascii="Times New Roman" w:eastAsia="Times New Roman" w:hAnsi="Times New Roman" w:cs="Times New Roman"/>
          <w:bCs/>
          <w:i/>
          <w:lang w:eastAsia="cs-CZ"/>
        </w:rPr>
        <w:t>A multi-center, randomized, parallel-group, rater-blinded study comparing the effectiveness and safety of teriflunomide and interferon beta-1a in patients with relapsing multiple sclerosis</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r w:rsidRPr="00C27541">
        <w:rPr>
          <w:rFonts w:ascii="Times New Roman" w:eastAsia="Times New Roman" w:hAnsi="Times New Roman" w:cs="Times New Roman"/>
          <w:b/>
          <w:bCs/>
          <w:lang w:eastAsia="cs-CZ"/>
        </w:rPr>
        <w:t xml:space="preserve">EudraCT number/ </w:t>
      </w:r>
      <w:r w:rsidRPr="00C27541">
        <w:rPr>
          <w:rFonts w:ascii="Times New Roman" w:eastAsia="Times New Roman" w:hAnsi="Times New Roman" w:cs="Times New Roman"/>
          <w:i/>
          <w:lang w:eastAsia="cs-CZ"/>
        </w:rPr>
        <w:t>EudraCT number</w:t>
      </w:r>
      <w:r w:rsidRPr="00C27541">
        <w:rPr>
          <w:rFonts w:ascii="Times New Roman" w:eastAsia="Times New Roman" w:hAnsi="Times New Roman" w:cs="Times New Roman"/>
          <w:lang w:eastAsia="cs-CZ"/>
        </w:rPr>
        <w:t>:  2008-006226-34</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r w:rsidRPr="00C27541">
        <w:rPr>
          <w:rFonts w:ascii="Times New Roman" w:eastAsia="Times New Roman" w:hAnsi="Times New Roman" w:cs="Times New Roman"/>
          <w:b/>
          <w:bCs/>
          <w:lang w:eastAsia="cs-CZ"/>
        </w:rPr>
        <w:t xml:space="preserve">Číslo protokolu/ </w:t>
      </w:r>
      <w:r w:rsidRPr="00C27541">
        <w:rPr>
          <w:rFonts w:ascii="Times New Roman" w:eastAsia="Times New Roman" w:hAnsi="Times New Roman" w:cs="Times New Roman"/>
          <w:i/>
          <w:lang w:eastAsia="cs-CZ"/>
        </w:rPr>
        <w:t>Protocol Code Number</w:t>
      </w:r>
      <w:r w:rsidRPr="00C27541">
        <w:rPr>
          <w:rFonts w:ascii="Times New Roman" w:eastAsia="Times New Roman" w:hAnsi="Times New Roman" w:cs="Times New Roman"/>
          <w:lang w:eastAsia="cs-CZ"/>
        </w:rPr>
        <w:t xml:space="preserve">: EFC10891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r w:rsidRPr="00C27541">
        <w:rPr>
          <w:rFonts w:ascii="Times New Roman" w:eastAsia="Times New Roman" w:hAnsi="Times New Roman" w:cs="Times New Roman"/>
          <w:b/>
          <w:bCs/>
          <w:lang w:eastAsia="cs-CZ"/>
        </w:rPr>
        <w:t>Zadavatel/</w:t>
      </w:r>
      <w:r w:rsidRPr="00C27541">
        <w:rPr>
          <w:rFonts w:ascii="Times New Roman" w:eastAsia="Times New Roman" w:hAnsi="Times New Roman" w:cs="Times New Roman"/>
          <w:i/>
          <w:lang w:eastAsia="cs-CZ"/>
        </w:rPr>
        <w:t>Sponzor</w:t>
      </w:r>
      <w:r w:rsidRPr="00C27541">
        <w:rPr>
          <w:rFonts w:ascii="Times New Roman" w:eastAsia="Times New Roman" w:hAnsi="Times New Roman" w:cs="Times New Roman"/>
          <w:lang w:eastAsia="cs-CZ"/>
        </w:rPr>
        <w:t xml:space="preserve">: Sanofi aventis France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Cs/>
          <w:lang w:eastAsia="cs-CZ"/>
        </w:rPr>
      </w:pPr>
      <w:r w:rsidRPr="00C27541">
        <w:rPr>
          <w:rFonts w:ascii="Times New Roman" w:eastAsia="Times New Roman" w:hAnsi="Times New Roman" w:cs="Times New Roman"/>
          <w:b/>
          <w:bCs/>
          <w:lang w:eastAsia="cs-CZ"/>
        </w:rPr>
        <w:t>Žadatel/</w:t>
      </w:r>
      <w:r w:rsidRPr="00C27541">
        <w:rPr>
          <w:rFonts w:ascii="Times New Roman" w:eastAsia="Times New Roman" w:hAnsi="Times New Roman" w:cs="Times New Roman"/>
          <w:bCs/>
          <w:i/>
          <w:lang w:eastAsia="cs-CZ"/>
        </w:rPr>
        <w:t>Applicant</w:t>
      </w:r>
      <w:r w:rsidRPr="00C27541">
        <w:rPr>
          <w:rFonts w:ascii="Times New Roman" w:eastAsia="Times New Roman" w:hAnsi="Times New Roman" w:cs="Times New Roman"/>
          <w:bCs/>
          <w:lang w:eastAsia="cs-CZ"/>
        </w:rPr>
        <w:t xml:space="preserve">: sanofi-aventis, s.r.o., Evropská 846/176a, 160 00  Praha 6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C27541">
        <w:rPr>
          <w:rFonts w:ascii="Times New Roman" w:eastAsia="Times New Roman" w:hAnsi="Times New Roman" w:cs="Times New Roman"/>
          <w:b/>
          <w:bCs/>
          <w:lang w:eastAsia="cs-CZ"/>
        </w:rPr>
        <w:t>Datum doručení žádosti/</w:t>
      </w:r>
      <w:r w:rsidRPr="00C27541">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13.10.</w:t>
      </w:r>
      <w:r w:rsidRPr="00C27541">
        <w:rPr>
          <w:rFonts w:ascii="Times New Roman" w:eastAsia="Times New Roman" w:hAnsi="Times New Roman" w:cs="Times New Roman"/>
          <w:lang w:eastAsia="cs-CZ"/>
        </w:rPr>
        <w:t>2015</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C27541">
        <w:rPr>
          <w:rFonts w:ascii="Times New Roman" w:eastAsia="Times New Roman" w:hAnsi="Times New Roman" w:cs="Times New Roman"/>
          <w:b/>
          <w:bCs/>
          <w:lang w:eastAsia="cs-CZ"/>
        </w:rPr>
        <w:t xml:space="preserve">Datum jednání EK </w:t>
      </w:r>
      <w:r w:rsidRPr="00C27541">
        <w:rPr>
          <w:rFonts w:ascii="Times New Roman" w:eastAsia="Times New Roman" w:hAnsi="Times New Roman" w:cs="Times New Roman"/>
          <w:lang w:eastAsia="cs-CZ"/>
        </w:rPr>
        <w:t>/</w:t>
      </w:r>
      <w:r w:rsidRPr="00C27541">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C27541">
        <w:rPr>
          <w:rFonts w:ascii="Times New Roman" w:eastAsia="Times New Roman" w:hAnsi="Times New Roman" w:cs="Times New Roman"/>
          <w:lang w:eastAsia="cs-CZ"/>
        </w:rPr>
        <w:t>2015</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r w:rsidRPr="00C27541">
        <w:rPr>
          <w:rFonts w:ascii="Times New Roman" w:eastAsia="Times New Roman" w:hAnsi="Times New Roman" w:cs="Times New Roman"/>
          <w:b/>
          <w:bCs/>
          <w:lang w:eastAsia="cs-CZ"/>
        </w:rPr>
        <w:t xml:space="preserve">Vyjádření EK/ </w:t>
      </w:r>
      <w:r w:rsidRPr="00C27541">
        <w:rPr>
          <w:rFonts w:ascii="Times New Roman" w:eastAsia="Times New Roman" w:hAnsi="Times New Roman" w:cs="Times New Roman"/>
          <w:i/>
          <w:lang w:eastAsia="cs-CZ"/>
        </w:rPr>
        <w:t>Ethics Committe´s opinion</w:t>
      </w:r>
      <w:r w:rsidRPr="00C27541">
        <w:rPr>
          <w:rFonts w:ascii="Times New Roman" w:eastAsia="Times New Roman" w:hAnsi="Times New Roman" w:cs="Times New Roman"/>
          <w:lang w:eastAsia="cs-CZ"/>
        </w:rPr>
        <w:t>:</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lang w:eastAsia="cs-CZ"/>
        </w:rPr>
      </w:pPr>
      <w:r w:rsidRPr="00C27541">
        <w:rPr>
          <w:rFonts w:ascii="Wingdings 2" w:eastAsia="Times New Roman" w:hAnsi="Wingdings 2" w:cs="Times New Roman"/>
          <w:lang w:eastAsia="cs-CZ"/>
        </w:rPr>
        <w:sym w:font="Wingdings 2" w:char="F0A3"/>
      </w:r>
      <w:r w:rsidRPr="00C27541">
        <w:rPr>
          <w:rFonts w:ascii="Times New Roman" w:eastAsia="Times New Roman" w:hAnsi="Times New Roman" w:cs="Times New Roman"/>
          <w:lang w:eastAsia="cs-CZ"/>
        </w:rPr>
        <w:t xml:space="preserve">  EK  vydala souhlasné stanovisko// </w:t>
      </w:r>
      <w:r w:rsidRPr="00C27541">
        <w:rPr>
          <w:rFonts w:ascii="Times New Roman" w:eastAsia="Times New Roman" w:hAnsi="Times New Roman" w:cs="Times New Roman"/>
          <w:i/>
          <w:lang w:eastAsia="cs-CZ"/>
        </w:rPr>
        <w:t>EC issues</w:t>
      </w:r>
      <w:r w:rsidRPr="00C27541">
        <w:rPr>
          <w:rFonts w:ascii="Times New Roman" w:eastAsia="Times New Roman" w:hAnsi="Times New Roman" w:cs="Times New Roman"/>
          <w:lang w:eastAsia="cs-CZ"/>
        </w:rPr>
        <w:t xml:space="preserve"> f</w:t>
      </w:r>
      <w:r w:rsidRPr="00C27541">
        <w:rPr>
          <w:rFonts w:ascii="Times New Roman" w:eastAsia="Times New Roman" w:hAnsi="Times New Roman" w:cs="Times New Roman"/>
          <w:i/>
          <w:lang w:eastAsia="cs-CZ"/>
        </w:rPr>
        <w:t>avourable opinion</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C27541">
        <w:rPr>
          <w:rFonts w:ascii="Times New Roman" w:eastAsia="Times New Roman" w:hAnsi="Times New Roman" w:cs="Times New Roman"/>
          <w:bCs/>
          <w:lang w:eastAsia="cs-CZ"/>
        </w:rPr>
        <w:sym w:font="Wingdings 2" w:char="F054"/>
      </w:r>
      <w:r w:rsidRPr="00C27541">
        <w:rPr>
          <w:rFonts w:ascii="Times New Roman" w:eastAsia="Times New Roman" w:hAnsi="Times New Roman" w:cs="Times New Roman"/>
          <w:bCs/>
          <w:lang w:eastAsia="cs-CZ"/>
        </w:rPr>
        <w:t xml:space="preserve">  EK  vzala na vědomí / </w:t>
      </w:r>
      <w:r w:rsidRPr="00C27541">
        <w:rPr>
          <w:rFonts w:ascii="Times New Roman" w:eastAsia="Times New Roman" w:hAnsi="Times New Roman" w:cs="Times New Roman"/>
          <w:bCs/>
          <w:i/>
          <w:lang w:eastAsia="cs-CZ"/>
        </w:rPr>
        <w:t>Taken into account</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C27541">
        <w:rPr>
          <w:rFonts w:ascii="Times New Roman" w:eastAsia="Times New Roman" w:hAnsi="Times New Roman" w:cs="Times New Roman"/>
          <w:b/>
          <w:bCs/>
          <w:lang w:eastAsia="cs-CZ"/>
        </w:rPr>
        <w:t>Lhůta pro podání písemné zprávy o průběhu KH od jeho zahájení</w:t>
      </w:r>
      <w:r w:rsidRPr="00C27541">
        <w:rPr>
          <w:rFonts w:ascii="Times New Roman" w:eastAsia="Times New Roman" w:hAnsi="Times New Roman" w:cs="Times New Roman"/>
          <w:b/>
          <w:bCs/>
          <w:lang w:val="en-US" w:eastAsia="cs-CZ"/>
        </w:rPr>
        <w:t xml:space="preserve">/ </w:t>
      </w:r>
      <w:r w:rsidRPr="00C27541">
        <w:rPr>
          <w:rFonts w:ascii="Times New Roman" w:eastAsia="Times New Roman" w:hAnsi="Times New Roman" w:cs="Times New Roman"/>
          <w:i/>
          <w:lang w:val="en-US" w:eastAsia="cs-CZ"/>
        </w:rPr>
        <w:t>Time schedule for submission of the  written Annual Report from the CT commencement:</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r w:rsidRPr="00C27541">
        <w:rPr>
          <w:rFonts w:ascii="Times New Roman" w:eastAsia="Times New Roman" w:hAnsi="Times New Roman" w:cs="Times New Roman"/>
          <w:lang w:eastAsia="cs-CZ"/>
        </w:rPr>
        <w:sym w:font="Wingdings 2" w:char="F054"/>
      </w:r>
      <w:r w:rsidRPr="00C27541">
        <w:rPr>
          <w:rFonts w:ascii="Times New Roman" w:eastAsia="Times New Roman" w:hAnsi="Times New Roman" w:cs="Times New Roman"/>
          <w:lang w:eastAsia="cs-CZ"/>
        </w:rPr>
        <w:t xml:space="preserve">   1x ročně</w:t>
      </w:r>
      <w:r w:rsidRPr="00C27541">
        <w:rPr>
          <w:rFonts w:ascii="Times New Roman" w:eastAsia="Times New Roman" w:hAnsi="Times New Roman" w:cs="Times New Roman"/>
          <w:i/>
          <w:lang w:eastAsia="cs-CZ"/>
        </w:rPr>
        <w:t xml:space="preserve">/Once a year                   </w:t>
      </w:r>
      <w:r w:rsidR="003C4A5C" w:rsidRPr="00C2754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C27541">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C27541">
        <w:rPr>
          <w:rFonts w:ascii="Times New Roman" w:eastAsia="Times New Roman" w:hAnsi="Times New Roman" w:cs="Times New Roman"/>
          <w:lang w:eastAsia="cs-CZ"/>
        </w:rPr>
        <w:fldChar w:fldCharType="end"/>
      </w:r>
      <w:r w:rsidRPr="00C27541">
        <w:rPr>
          <w:rFonts w:ascii="Times New Roman" w:eastAsia="Times New Roman" w:hAnsi="Times New Roman" w:cs="Times New Roman"/>
          <w:lang w:eastAsia="cs-CZ"/>
        </w:rPr>
        <w:t xml:space="preserve">  Jiná lhůta/</w:t>
      </w:r>
      <w:r w:rsidRPr="00C27541">
        <w:rPr>
          <w:rFonts w:ascii="Times New Roman" w:eastAsia="Times New Roman" w:hAnsi="Times New Roman" w:cs="Times New Roman"/>
          <w:i/>
          <w:lang w:eastAsia="cs-CZ"/>
        </w:rPr>
        <w:t xml:space="preserve"> Other </w:t>
      </w:r>
      <w:r w:rsidRPr="00C27541">
        <w:rPr>
          <w:rFonts w:ascii="Times New Roman" w:eastAsia="Times New Roman" w:hAnsi="Times New Roman" w:cs="Times New Roman"/>
          <w:lang w:eastAsia="cs-CZ"/>
        </w:rPr>
        <w:t>…………….</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lang w:eastAsia="cs-CZ"/>
        </w:rPr>
      </w:pPr>
      <w:r w:rsidRPr="00C27541">
        <w:rPr>
          <w:rFonts w:ascii="Times New Roman" w:eastAsia="Times New Roman" w:hAnsi="Times New Roman" w:cs="Times New Roman"/>
          <w:b/>
          <w:bCs/>
          <w:lang w:eastAsia="cs-CZ"/>
        </w:rPr>
        <w:t>Seznam míst hodnocení s označením míst, ke kterým se EK vyjádřila jako místní EK a kde vykonává dohled/</w:t>
      </w:r>
      <w:r w:rsidRPr="00C2754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27541" w:rsidRPr="00C27541" w:rsidTr="00C27541">
        <w:trPr>
          <w:trHeight w:val="454"/>
        </w:trPr>
        <w:tc>
          <w:tcPr>
            <w:tcW w:w="6108"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 xml:space="preserve">Místo hodnocení/ Jméno zkoušejícího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C27541">
              <w:rPr>
                <w:rFonts w:ascii="Times New Roman" w:eastAsia="Times New Roman" w:hAnsi="Times New Roman" w:cs="Times New Roman"/>
                <w:i/>
                <w:sz w:val="18"/>
                <w:szCs w:val="18"/>
                <w:lang w:eastAsia="cs-CZ"/>
              </w:rPr>
              <w:t>Trial Site / Name of Investigator</w:t>
            </w:r>
          </w:p>
        </w:tc>
        <w:tc>
          <w:tcPr>
            <w:tcW w:w="1280"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C27541">
              <w:rPr>
                <w:rFonts w:ascii="Times New Roman" w:eastAsia="Times New Roman" w:hAnsi="Times New Roman" w:cs="Times New Roman"/>
                <w:sz w:val="18"/>
                <w:szCs w:val="18"/>
                <w:lang w:eastAsia="cs-CZ"/>
              </w:rPr>
              <w:t xml:space="preserve">Místní EK </w:t>
            </w:r>
            <w:r w:rsidRPr="00C27541">
              <w:rPr>
                <w:rFonts w:ascii="Times New Roman" w:eastAsia="Times New Roman" w:hAnsi="Times New Roman" w:cs="Times New Roman"/>
                <w:i/>
                <w:sz w:val="18"/>
                <w:szCs w:val="18"/>
                <w:lang w:eastAsia="cs-CZ"/>
              </w:rPr>
              <w:t>Local EC</w:t>
            </w:r>
          </w:p>
        </w:tc>
        <w:tc>
          <w:tcPr>
            <w:tcW w:w="2712"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Adresa  místní EK</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C27541">
              <w:rPr>
                <w:rFonts w:ascii="Times New Roman" w:eastAsia="Times New Roman" w:hAnsi="Times New Roman" w:cs="Times New Roman"/>
                <w:i/>
                <w:sz w:val="18"/>
                <w:szCs w:val="18"/>
                <w:lang w:eastAsia="cs-CZ"/>
              </w:rPr>
              <w:t>Address</w:t>
            </w:r>
          </w:p>
        </w:tc>
      </w:tr>
      <w:tr w:rsidR="00C27541" w:rsidRPr="00C27541" w:rsidTr="00C27541">
        <w:trPr>
          <w:trHeight w:val="312"/>
        </w:trPr>
        <w:tc>
          <w:tcPr>
            <w:tcW w:w="6108"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sz w:val="18"/>
                <w:szCs w:val="18"/>
                <w:lang w:eastAsia="cs-CZ"/>
              </w:rPr>
            </w:pPr>
            <w:r w:rsidRPr="00C27541">
              <w:rPr>
                <w:rFonts w:ascii="Times New Roman" w:eastAsia="Times New Roman" w:hAnsi="Times New Roman" w:cs="Times New Roman"/>
                <w:sz w:val="18"/>
                <w:szCs w:val="18"/>
                <w:lang w:eastAsia="cs-CZ"/>
              </w:rPr>
              <w:t xml:space="preserve">Prof. MUDr. P.Kaňovský, CSc. , Neurologická klinika FNOL – </w:t>
            </w:r>
            <w:r w:rsidRPr="00C27541">
              <w:rPr>
                <w:rFonts w:ascii="Times New Roman" w:eastAsia="Times New Roman" w:hAnsi="Times New Roman" w:cs="Times New Roman"/>
                <w:b/>
                <w:sz w:val="18"/>
                <w:szCs w:val="18"/>
                <w:lang w:eastAsia="cs-CZ"/>
              </w:rPr>
              <w:t>centrum uzavřeno</w:t>
            </w:r>
          </w:p>
        </w:tc>
        <w:tc>
          <w:tcPr>
            <w:tcW w:w="1280"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sym w:font="Wingdings 2" w:char="F054"/>
            </w:r>
          </w:p>
        </w:tc>
        <w:tc>
          <w:tcPr>
            <w:tcW w:w="2712"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 xml:space="preserve">EK FNOL </w:t>
            </w:r>
          </w:p>
        </w:tc>
      </w:tr>
      <w:tr w:rsidR="00C27541" w:rsidRPr="00C27541" w:rsidTr="00C27541">
        <w:trPr>
          <w:trHeight w:val="312"/>
        </w:trPr>
        <w:tc>
          <w:tcPr>
            <w:tcW w:w="6108"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 xml:space="preserve">MUDr.M. Týblová, Neurologická klinika Všeobecná fakultní nemocnice Praha, Na Bojišti 1, 128 08  Praha 2 </w:t>
            </w:r>
          </w:p>
        </w:tc>
        <w:tc>
          <w:tcPr>
            <w:tcW w:w="1280" w:type="dxa"/>
          </w:tcPr>
          <w:p w:rsidR="00C27541" w:rsidRPr="00C27541" w:rsidRDefault="003C4A5C"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C27541" w:rsidRPr="00C2754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27541">
              <w:rPr>
                <w:rFonts w:ascii="Times New Roman" w:eastAsia="Times New Roman" w:hAnsi="Times New Roman" w:cs="Times New Roman"/>
                <w:sz w:val="18"/>
                <w:szCs w:val="18"/>
                <w:lang w:eastAsia="cs-CZ"/>
              </w:rPr>
              <w:fldChar w:fldCharType="end"/>
            </w:r>
          </w:p>
        </w:tc>
        <w:tc>
          <w:tcPr>
            <w:tcW w:w="2712"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 xml:space="preserve">EK VFN Praha, Na Bojišti 1,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128 08  Praha 2</w:t>
            </w:r>
          </w:p>
        </w:tc>
      </w:tr>
      <w:tr w:rsidR="00C27541" w:rsidRPr="00C27541" w:rsidTr="00C27541">
        <w:trPr>
          <w:trHeight w:val="312"/>
        </w:trPr>
        <w:tc>
          <w:tcPr>
            <w:tcW w:w="6108"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MUDr. David Doležil, Ph.D., Neurologická klinika, FN Královské Vinohrady, Šrobárova 50, 100 34 Praha 10</w:t>
            </w:r>
          </w:p>
        </w:tc>
        <w:tc>
          <w:tcPr>
            <w:tcW w:w="1280" w:type="dxa"/>
          </w:tcPr>
          <w:p w:rsidR="00C27541" w:rsidRPr="00C27541" w:rsidRDefault="003C4A5C"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C27541" w:rsidRPr="00C2754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27541">
              <w:rPr>
                <w:rFonts w:ascii="Times New Roman" w:eastAsia="Times New Roman" w:hAnsi="Times New Roman" w:cs="Times New Roman"/>
                <w:sz w:val="18"/>
                <w:szCs w:val="18"/>
                <w:lang w:eastAsia="cs-CZ"/>
              </w:rPr>
              <w:fldChar w:fldCharType="end"/>
            </w:r>
          </w:p>
        </w:tc>
        <w:tc>
          <w:tcPr>
            <w:tcW w:w="2712"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EK FN KV</w:t>
            </w:r>
          </w:p>
        </w:tc>
      </w:tr>
      <w:tr w:rsidR="00C27541" w:rsidRPr="00C27541" w:rsidTr="00C27541">
        <w:trPr>
          <w:trHeight w:val="312"/>
        </w:trPr>
        <w:tc>
          <w:tcPr>
            <w:tcW w:w="6108"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 xml:space="preserve">MUDr. Ondřej Škoda, Neurologické odd., Nemocnice  Jihlava, Vrchlického 59, 586 01 Jihlava </w:t>
            </w:r>
          </w:p>
        </w:tc>
        <w:tc>
          <w:tcPr>
            <w:tcW w:w="1280" w:type="dxa"/>
          </w:tcPr>
          <w:p w:rsidR="00C27541" w:rsidRPr="00C27541" w:rsidRDefault="003C4A5C"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C27541" w:rsidRPr="00C2754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27541">
              <w:rPr>
                <w:rFonts w:ascii="Times New Roman" w:eastAsia="Times New Roman" w:hAnsi="Times New Roman" w:cs="Times New Roman"/>
                <w:sz w:val="18"/>
                <w:szCs w:val="18"/>
                <w:lang w:eastAsia="cs-CZ"/>
              </w:rPr>
              <w:fldChar w:fldCharType="end"/>
            </w:r>
          </w:p>
        </w:tc>
        <w:tc>
          <w:tcPr>
            <w:tcW w:w="2712"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EK Jihlava</w:t>
            </w:r>
          </w:p>
        </w:tc>
      </w:tr>
    </w:tbl>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Cs/>
          <w:i/>
          <w:sz w:val="24"/>
          <w:szCs w:val="24"/>
          <w:lang w:eastAsia="cs-CZ"/>
        </w:rPr>
      </w:pPr>
      <w:r w:rsidRPr="00C27541">
        <w:rPr>
          <w:rFonts w:ascii="Times New Roman" w:eastAsia="Times New Roman" w:hAnsi="Times New Roman" w:cs="Times New Roman"/>
          <w:b/>
          <w:bCs/>
          <w:sz w:val="24"/>
          <w:szCs w:val="24"/>
          <w:lang w:eastAsia="cs-CZ"/>
        </w:rPr>
        <w:lastRenderedPageBreak/>
        <w:t>Seznam hodnocených dokumentů/</w:t>
      </w:r>
      <w:r w:rsidRPr="00C27541">
        <w:rPr>
          <w:rFonts w:ascii="Times New Roman" w:eastAsia="Times New Roman" w:hAnsi="Times New Roman" w:cs="Times New Roman"/>
          <w:bCs/>
          <w:i/>
          <w:sz w:val="24"/>
          <w:szCs w:val="24"/>
          <w:lang w:eastAsia="cs-CZ"/>
        </w:rPr>
        <w:t xml:space="preserve">List </w:t>
      </w:r>
      <w:r w:rsidRPr="00C27541">
        <w:rPr>
          <w:rFonts w:ascii="Times New Roman" w:eastAsia="Times New Roman" w:hAnsi="Times New Roman" w:cs="Times New Roman"/>
          <w:bCs/>
          <w:i/>
          <w:sz w:val="24"/>
          <w:szCs w:val="24"/>
          <w:lang w:val="en-US" w:eastAsia="cs-CZ"/>
        </w:rPr>
        <w:t>of all submitted documents:</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27541" w:rsidRPr="00C27541" w:rsidTr="00C27541">
        <w:trPr>
          <w:cantSplit/>
          <w:trHeight w:val="454"/>
        </w:trPr>
        <w:tc>
          <w:tcPr>
            <w:tcW w:w="7416" w:type="dxa"/>
            <w:vMerge w:val="restart"/>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 xml:space="preserve">Název dokumentu, verze, datum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i/>
                <w:sz w:val="18"/>
                <w:szCs w:val="18"/>
                <w:lang w:eastAsia="cs-CZ"/>
              </w:rPr>
              <w:t>Document title, version, date</w:t>
            </w:r>
          </w:p>
        </w:tc>
        <w:tc>
          <w:tcPr>
            <w:tcW w:w="1272" w:type="dxa"/>
            <w:gridSpan w:val="2"/>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Schváleno /</w:t>
            </w:r>
            <w:r w:rsidRPr="00C27541">
              <w:rPr>
                <w:rFonts w:ascii="Times New Roman" w:eastAsia="Times New Roman" w:hAnsi="Times New Roman" w:cs="Times New Roman"/>
                <w:b/>
                <w:bCs/>
                <w:i/>
                <w:sz w:val="18"/>
                <w:szCs w:val="18"/>
                <w:lang w:eastAsia="cs-CZ"/>
              </w:rPr>
              <w:t>Approved</w:t>
            </w:r>
          </w:p>
        </w:tc>
        <w:tc>
          <w:tcPr>
            <w:tcW w:w="1316" w:type="dxa"/>
            <w:gridSpan w:val="2"/>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 xml:space="preserve">Vzato na vědomí / </w:t>
            </w:r>
            <w:r w:rsidRPr="00C27541">
              <w:rPr>
                <w:rFonts w:ascii="Times New Roman" w:eastAsia="Times New Roman" w:hAnsi="Times New Roman" w:cs="Times New Roman"/>
                <w:b/>
                <w:bCs/>
                <w:i/>
                <w:sz w:val="18"/>
                <w:szCs w:val="18"/>
                <w:lang w:eastAsia="cs-CZ"/>
              </w:rPr>
              <w:t xml:space="preserve">Taken into account </w:t>
            </w:r>
          </w:p>
        </w:tc>
      </w:tr>
      <w:tr w:rsidR="00C27541" w:rsidRPr="00C27541" w:rsidTr="00C27541">
        <w:trPr>
          <w:cantSplit/>
          <w:trHeight w:val="454"/>
        </w:trPr>
        <w:tc>
          <w:tcPr>
            <w:tcW w:w="7416" w:type="dxa"/>
            <w:vMerge/>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ANO</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C27541">
              <w:rPr>
                <w:rFonts w:ascii="Times New Roman" w:eastAsia="Times New Roman" w:hAnsi="Times New Roman" w:cs="Times New Roman"/>
                <w:b/>
                <w:bCs/>
                <w:i/>
                <w:sz w:val="18"/>
                <w:szCs w:val="18"/>
                <w:lang w:eastAsia="cs-CZ"/>
              </w:rPr>
              <w:t>Yes</w:t>
            </w:r>
          </w:p>
        </w:tc>
        <w:tc>
          <w:tcPr>
            <w:tcW w:w="536"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 xml:space="preserve">NE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i/>
                <w:sz w:val="18"/>
                <w:szCs w:val="18"/>
                <w:lang w:eastAsia="cs-CZ"/>
              </w:rPr>
              <w:t>No</w:t>
            </w:r>
          </w:p>
        </w:tc>
        <w:tc>
          <w:tcPr>
            <w:tcW w:w="780"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ANO</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i/>
                <w:sz w:val="18"/>
                <w:szCs w:val="18"/>
                <w:lang w:eastAsia="cs-CZ"/>
              </w:rPr>
              <w:t>Yes</w:t>
            </w:r>
          </w:p>
        </w:tc>
        <w:tc>
          <w:tcPr>
            <w:tcW w:w="536"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 xml:space="preserve">NE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C27541">
              <w:rPr>
                <w:rFonts w:ascii="Times New Roman" w:eastAsia="Times New Roman" w:hAnsi="Times New Roman" w:cs="Times New Roman"/>
                <w:b/>
                <w:bCs/>
                <w:i/>
                <w:sz w:val="18"/>
                <w:szCs w:val="18"/>
                <w:lang w:eastAsia="cs-CZ"/>
              </w:rPr>
              <w:t>No</w:t>
            </w:r>
          </w:p>
        </w:tc>
      </w:tr>
      <w:tr w:rsidR="00C27541" w:rsidRPr="00C27541" w:rsidTr="00C27541">
        <w:trPr>
          <w:trHeight w:val="340"/>
        </w:trPr>
        <w:tc>
          <w:tcPr>
            <w:tcW w:w="7416" w:type="dxa"/>
          </w:tcPr>
          <w:p w:rsidR="00C27541" w:rsidRPr="00EA0898"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SASR 29, Teriflunomide / HMR1726, 13 Mar 2015 to 12 Sep 2015</w:t>
            </w:r>
          </w:p>
        </w:tc>
        <w:tc>
          <w:tcPr>
            <w:tcW w:w="736" w:type="dxa"/>
          </w:tcPr>
          <w:p w:rsidR="00C27541" w:rsidRPr="00EA0898"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sym w:font="Wingdings 2" w:char="F0A3"/>
            </w:r>
          </w:p>
        </w:tc>
        <w:tc>
          <w:tcPr>
            <w:tcW w:w="536" w:type="dxa"/>
          </w:tcPr>
          <w:p w:rsidR="00C27541" w:rsidRPr="00EA0898"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sym w:font="Wingdings 2" w:char="F0A3"/>
            </w:r>
          </w:p>
        </w:tc>
        <w:tc>
          <w:tcPr>
            <w:tcW w:w="780" w:type="dxa"/>
          </w:tcPr>
          <w:p w:rsidR="00C27541" w:rsidRPr="00EA0898"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Wingdings 2" w:eastAsia="Times New Roman" w:hAnsi="Wingdings 2" w:cs="Times New Roman"/>
                <w:sz w:val="18"/>
                <w:szCs w:val="18"/>
                <w:lang w:eastAsia="cs-CZ"/>
              </w:rPr>
              <w:t></w:t>
            </w:r>
          </w:p>
        </w:tc>
        <w:tc>
          <w:tcPr>
            <w:tcW w:w="536" w:type="dxa"/>
          </w:tcPr>
          <w:p w:rsidR="00C27541" w:rsidRPr="00EA0898"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A0898">
              <w:rPr>
                <w:rFonts w:ascii="Times New Roman" w:eastAsia="Times New Roman" w:hAnsi="Times New Roman" w:cs="Times New Roman"/>
                <w:sz w:val="18"/>
                <w:szCs w:val="18"/>
                <w:lang w:eastAsia="cs-CZ"/>
              </w:rPr>
              <w:sym w:font="Wingdings 2" w:char="F0A3"/>
            </w:r>
          </w:p>
        </w:tc>
      </w:tr>
    </w:tbl>
    <w:p w:rsid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r w:rsidRPr="00C27541">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C27541">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lang w:eastAsia="cs-CZ"/>
        </w:rPr>
      </w:pPr>
      <w:r w:rsidRPr="00C27541">
        <w:rPr>
          <w:rFonts w:ascii="Times New Roman" w:eastAsia="Times New Roman" w:hAnsi="Times New Roman" w:cs="Times New Roman"/>
          <w:i/>
          <w:lang w:eastAsia="cs-CZ"/>
        </w:rPr>
        <w:t xml:space="preserve"> </w:t>
      </w:r>
      <w:r w:rsidRPr="00C27541">
        <w:rPr>
          <w:rFonts w:ascii="Times New Roman" w:eastAsia="Times New Roman" w:hAnsi="Times New Roman" w:cs="Times New Roman"/>
          <w:lang w:eastAsia="cs-CZ"/>
        </w:rPr>
        <w:sym w:font="Wingdings 2" w:char="F054"/>
      </w:r>
      <w:r w:rsidRPr="00C27541">
        <w:rPr>
          <w:rFonts w:ascii="Times New Roman" w:eastAsia="Times New Roman" w:hAnsi="Times New Roman" w:cs="Times New Roman"/>
          <w:lang w:eastAsia="cs-CZ"/>
        </w:rPr>
        <w:t xml:space="preserve"> Ano/</w:t>
      </w:r>
      <w:r w:rsidRPr="00C27541">
        <w:rPr>
          <w:rFonts w:ascii="Times New Roman" w:eastAsia="Times New Roman" w:hAnsi="Times New Roman" w:cs="Times New Roman"/>
          <w:i/>
          <w:lang w:eastAsia="cs-CZ"/>
        </w:rPr>
        <w:t>Yes</w:t>
      </w:r>
      <w:r w:rsidRPr="00C27541">
        <w:rPr>
          <w:rFonts w:ascii="Times New Roman" w:eastAsia="Times New Roman" w:hAnsi="Times New Roman" w:cs="Times New Roman"/>
          <w:lang w:eastAsia="cs-CZ"/>
        </w:rPr>
        <w:t xml:space="preserve">       </w:t>
      </w:r>
      <w:r w:rsidR="003C4A5C" w:rsidRPr="00C27541">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C27541">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C27541">
        <w:rPr>
          <w:rFonts w:ascii="Times New Roman" w:eastAsia="Times New Roman" w:hAnsi="Times New Roman" w:cs="Times New Roman"/>
          <w:lang w:eastAsia="cs-CZ"/>
        </w:rPr>
        <w:fldChar w:fldCharType="end"/>
      </w:r>
      <w:r w:rsidRPr="00C27541">
        <w:rPr>
          <w:rFonts w:ascii="Times New Roman" w:eastAsia="Times New Roman" w:hAnsi="Times New Roman" w:cs="Times New Roman"/>
          <w:lang w:eastAsia="cs-CZ"/>
        </w:rPr>
        <w:t>Ne/</w:t>
      </w:r>
      <w:r w:rsidRPr="00C27541">
        <w:rPr>
          <w:rFonts w:ascii="Times New Roman" w:eastAsia="Times New Roman" w:hAnsi="Times New Roman" w:cs="Times New Roman"/>
          <w:i/>
          <w:lang w:eastAsia="cs-CZ"/>
        </w:rPr>
        <w:t>No</w:t>
      </w:r>
      <w:r w:rsidRPr="00C27541">
        <w:rPr>
          <w:rFonts w:ascii="Times New Roman" w:eastAsia="Times New Roman" w:hAnsi="Times New Roman" w:cs="Times New Roman"/>
          <w:lang w:eastAsia="cs-CZ"/>
        </w:rPr>
        <w:t xml:space="preserve">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r w:rsidRPr="00C27541">
        <w:rPr>
          <w:rFonts w:ascii="Times New Roman" w:eastAsia="Times New Roman" w:hAnsi="Times New Roman" w:cs="Times New Roman"/>
          <w:lang w:eastAsia="cs-CZ"/>
        </w:rPr>
        <w:t xml:space="preserve">                                                                                               </w:t>
      </w:r>
      <w:r w:rsidRPr="00C27541">
        <w:rPr>
          <w:rFonts w:ascii="Times New Roman" w:eastAsia="Times New Roman" w:hAnsi="Times New Roman" w:cs="Times New Roman"/>
          <w:lang w:eastAsia="cs-CZ"/>
        </w:rPr>
        <w:tab/>
      </w:r>
      <w:r w:rsidRPr="00C27541">
        <w:rPr>
          <w:rFonts w:ascii="Times New Roman" w:eastAsia="Times New Roman" w:hAnsi="Times New Roman" w:cs="Times New Roman"/>
          <w:lang w:eastAsia="cs-CZ"/>
        </w:rPr>
        <w:tab/>
      </w:r>
      <w:r w:rsidRPr="00C27541">
        <w:rPr>
          <w:rFonts w:ascii="Times New Roman" w:eastAsia="Times New Roman" w:hAnsi="Times New Roman" w:cs="Times New Roman"/>
          <w:lang w:eastAsia="cs-CZ"/>
        </w:rPr>
        <w:tab/>
      </w:r>
      <w:r w:rsidRPr="00C27541">
        <w:rPr>
          <w:rFonts w:ascii="Times New Roman" w:eastAsia="Times New Roman" w:hAnsi="Times New Roman" w:cs="Times New Roman"/>
          <w:lang w:eastAsia="cs-CZ"/>
        </w:rPr>
        <w:tab/>
      </w:r>
      <w:r w:rsidRPr="00C27541">
        <w:rPr>
          <w:rFonts w:ascii="Times New Roman" w:eastAsia="Times New Roman" w:hAnsi="Times New Roman" w:cs="Times New Roman"/>
          <w:lang w:eastAsia="cs-CZ"/>
        </w:rPr>
        <w:tab/>
        <w:t xml:space="preserve">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p>
    <w:p w:rsidR="00C27541" w:rsidRPr="00C27541" w:rsidRDefault="00C27541" w:rsidP="00C27541">
      <w:pPr>
        <w:spacing w:after="0" w:line="240" w:lineRule="auto"/>
        <w:rPr>
          <w:rFonts w:ascii="Times New Roman" w:eastAsia="Times New Roman" w:hAnsi="Times New Roman" w:cs="Times New Roman"/>
          <w:i/>
          <w:lang w:eastAsia="cs-CZ"/>
        </w:rPr>
      </w:pPr>
    </w:p>
    <w:p w:rsidR="00C27541" w:rsidRPr="00C27541" w:rsidRDefault="00C27541" w:rsidP="00C27541">
      <w:pPr>
        <w:spacing w:after="0" w:line="240" w:lineRule="auto"/>
        <w:rPr>
          <w:rFonts w:ascii="Times New Roman" w:eastAsia="Times New Roman" w:hAnsi="Times New Roman" w:cs="Times New Roman"/>
          <w:lang w:eastAsia="cs-CZ"/>
        </w:rPr>
      </w:pPr>
      <w:r w:rsidRPr="00C27541">
        <w:rPr>
          <w:rFonts w:ascii="Times New Roman" w:eastAsia="Times New Roman" w:hAnsi="Times New Roman" w:cs="Times New Roman"/>
          <w:lang w:eastAsia="cs-CZ"/>
        </w:rPr>
        <w:t xml:space="preserve">                                                                                  </w:t>
      </w:r>
      <w:r w:rsidRPr="00C27541">
        <w:rPr>
          <w:rFonts w:ascii="Times New Roman" w:eastAsia="Times New Roman" w:hAnsi="Times New Roman" w:cs="Times New Roman"/>
          <w:lang w:eastAsia="cs-CZ"/>
        </w:rPr>
        <w:tab/>
        <w:t xml:space="preserve"> </w:t>
      </w:r>
    </w:p>
    <w:p w:rsidR="004951C6" w:rsidRDefault="004951C6" w:rsidP="004951C6">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lang w:eastAsia="cs-CZ"/>
        </w:rPr>
        <w:t xml:space="preserve"> </w:t>
      </w:r>
      <w:r w:rsidR="00C27541" w:rsidRPr="00C27541">
        <w:rPr>
          <w:rFonts w:ascii="Times New Roman" w:eastAsia="Times New Roman" w:hAnsi="Times New Roman" w:cs="Times New Roman"/>
          <w:lang w:eastAsia="cs-CZ"/>
        </w:rPr>
        <w:t xml:space="preserve">                                                                                          </w:t>
      </w: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p>
    <w:p w:rsidR="004951C6" w:rsidRPr="006E2051" w:rsidRDefault="004951C6" w:rsidP="004951C6">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4951C6" w:rsidRPr="006E2051" w:rsidRDefault="004951C6" w:rsidP="004951C6">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4951C6" w:rsidRPr="009F4A14" w:rsidRDefault="004951C6" w:rsidP="004951C6">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4951C6" w:rsidRPr="00740DD8" w:rsidRDefault="004951C6" w:rsidP="004951C6">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4951C6"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C27541" w:rsidRPr="00C27541" w:rsidRDefault="00C27541" w:rsidP="004951C6">
      <w:pPr>
        <w:spacing w:after="0" w:line="240" w:lineRule="auto"/>
        <w:rPr>
          <w:rFonts w:ascii="Times New Roman" w:eastAsia="Times New Roman" w:hAnsi="Times New Roman" w:cs="Times New Roman"/>
          <w:sz w:val="24"/>
          <w:lang w:eastAsia="cs-CZ"/>
        </w:rPr>
      </w:pPr>
    </w:p>
    <w:p w:rsidR="00C27541" w:rsidRPr="00C27541" w:rsidRDefault="00C27541" w:rsidP="00C27541">
      <w:pPr>
        <w:spacing w:after="0" w:line="240" w:lineRule="auto"/>
        <w:rPr>
          <w:rFonts w:ascii="Times New Roman" w:eastAsia="Times New Roman" w:hAnsi="Times New Roman" w:cs="Times New Roman"/>
          <w:sz w:val="24"/>
          <w:lang w:eastAsia="cs-CZ"/>
        </w:rPr>
      </w:pPr>
    </w:p>
    <w:p w:rsidR="00C27541" w:rsidRPr="00C27541" w:rsidRDefault="00C27541" w:rsidP="00C27541">
      <w:pPr>
        <w:spacing w:after="0" w:line="240" w:lineRule="auto"/>
        <w:rPr>
          <w:rFonts w:ascii="Times New Roman" w:eastAsia="Times New Roman" w:hAnsi="Times New Roman" w:cs="Times New Roman"/>
          <w:sz w:val="24"/>
          <w:lang w:eastAsia="cs-CZ"/>
        </w:rPr>
      </w:pPr>
    </w:p>
    <w:p w:rsidR="00C27541" w:rsidRPr="00C27541" w:rsidRDefault="00C27541" w:rsidP="00C27541">
      <w:pPr>
        <w:spacing w:after="0" w:line="240" w:lineRule="auto"/>
        <w:rPr>
          <w:rFonts w:ascii="Times New Roman" w:eastAsia="Times New Roman" w:hAnsi="Times New Roman" w:cs="Times New Roman"/>
          <w:sz w:val="24"/>
          <w:lang w:eastAsia="cs-CZ"/>
        </w:rPr>
      </w:pPr>
    </w:p>
    <w:p w:rsidR="00C27541" w:rsidRPr="00C27541" w:rsidRDefault="00C27541" w:rsidP="00C27541">
      <w:pPr>
        <w:spacing w:after="0" w:line="240" w:lineRule="auto"/>
        <w:rPr>
          <w:rFonts w:ascii="Times New Roman" w:eastAsia="Times New Roman" w:hAnsi="Times New Roman" w:cs="Times New Roman"/>
          <w:sz w:val="16"/>
          <w:szCs w:val="24"/>
          <w:lang w:eastAsia="cs-CZ"/>
        </w:rPr>
      </w:pPr>
    </w:p>
    <w:p w:rsidR="00C27541" w:rsidRPr="00C27541" w:rsidRDefault="00C27541" w:rsidP="00C27541">
      <w:pPr>
        <w:spacing w:after="0" w:line="240" w:lineRule="auto"/>
        <w:rPr>
          <w:rFonts w:ascii="Times New Roman" w:eastAsia="Times New Roman" w:hAnsi="Times New Roman" w:cs="Times New Roman"/>
          <w:szCs w:val="24"/>
          <w:lang w:eastAsia="cs-CZ"/>
        </w:rPr>
      </w:pPr>
    </w:p>
    <w:p w:rsidR="00C27541" w:rsidRPr="00C27541" w:rsidRDefault="00C27541" w:rsidP="00C27541">
      <w:pPr>
        <w:spacing w:after="0" w:line="240" w:lineRule="auto"/>
        <w:rPr>
          <w:rFonts w:ascii="Times New Roman" w:eastAsia="Times New Roman" w:hAnsi="Times New Roman" w:cs="Times New Roman"/>
          <w:szCs w:val="24"/>
          <w:lang w:eastAsia="cs-CZ"/>
        </w:rPr>
      </w:pPr>
    </w:p>
    <w:p w:rsidR="00D72850" w:rsidRPr="00EA0898" w:rsidRDefault="00D72850" w:rsidP="00EA0898"/>
    <w:p w:rsidR="00EA0898" w:rsidRDefault="00EA089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27541" w:rsidRDefault="00C2754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27541" w:rsidRDefault="00C2754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27541" w:rsidRDefault="00C2754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27541" w:rsidRDefault="00C2754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27541" w:rsidRDefault="00C2754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27541" w:rsidRDefault="00C2754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27541" w:rsidRDefault="00C2754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27541" w:rsidRDefault="00C2754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951C6" w:rsidRDefault="004951C6" w:rsidP="00C27541">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C27541" w:rsidRPr="00C27541" w:rsidRDefault="00C27541" w:rsidP="00C27541">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C27541">
        <w:rPr>
          <w:rFonts w:ascii="Times New Roman" w:eastAsia="Times New Roman" w:hAnsi="Times New Roman" w:cs="Times New Roman"/>
          <w:b/>
          <w:bCs/>
          <w:lang w:eastAsia="cs-CZ"/>
        </w:rPr>
        <w:lastRenderedPageBreak/>
        <w:t>STANOVISKO ETICKÉ KOMISE KE KLINICKÉMU HODNOCENÍ</w:t>
      </w:r>
    </w:p>
    <w:p w:rsidR="00C27541" w:rsidRPr="00C27541" w:rsidRDefault="00C27541" w:rsidP="00C27541">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C27541">
        <w:rPr>
          <w:rFonts w:ascii="Times New Roman" w:eastAsia="Times New Roman" w:hAnsi="Times New Roman" w:cs="Times New Roman"/>
          <w:bCs/>
          <w:i/>
          <w:lang w:eastAsia="cs-CZ"/>
        </w:rPr>
        <w:t xml:space="preserve">Opinion of the Ethics Committee on Clinical Trial  </w:t>
      </w:r>
    </w:p>
    <w:p w:rsidR="00C27541" w:rsidRPr="00C27541" w:rsidRDefault="00C27541" w:rsidP="00C27541">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r w:rsidRPr="00C27541">
        <w:rPr>
          <w:rFonts w:ascii="Times New Roman" w:eastAsia="Times New Roman" w:hAnsi="Times New Roman" w:cs="Times New Roman"/>
          <w:lang w:eastAsia="cs-CZ"/>
        </w:rPr>
        <w:sym w:font="Wingdings 2" w:char="F054"/>
      </w:r>
      <w:r w:rsidRPr="00C27541">
        <w:rPr>
          <w:rFonts w:ascii="Times New Roman" w:eastAsia="Times New Roman" w:hAnsi="Times New Roman" w:cs="Times New Roman"/>
          <w:lang w:eastAsia="cs-CZ"/>
        </w:rPr>
        <w:t xml:space="preserve">  Multicentrické KH, je požadováno stanovisko multicentrické EK pro všechna centra/</w:t>
      </w:r>
      <w:r w:rsidRPr="00C27541">
        <w:rPr>
          <w:rFonts w:ascii="Times New Roman" w:eastAsia="Times New Roman" w:hAnsi="Times New Roman" w:cs="Times New Roman"/>
          <w:i/>
          <w:lang w:eastAsia="cs-CZ"/>
        </w:rPr>
        <w:t>Multi-centric clinical trial, opinion issued by Ethics Committee for Multi-Centric Clinical Trials is required</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lang w:eastAsia="cs-CZ"/>
        </w:rPr>
      </w:pPr>
      <w:r w:rsidRPr="00C27541">
        <w:rPr>
          <w:rFonts w:ascii="Times New Roman" w:eastAsia="Times New Roman" w:hAnsi="Times New Roman" w:cs="Times New Roman"/>
          <w:lang w:eastAsia="cs-CZ"/>
        </w:rPr>
        <w:sym w:font="Wingdings 2" w:char="F054"/>
      </w:r>
      <w:r w:rsidRPr="00C27541">
        <w:rPr>
          <w:rFonts w:ascii="Times New Roman" w:eastAsia="Times New Roman" w:hAnsi="Times New Roman" w:cs="Times New Roman"/>
          <w:lang w:eastAsia="cs-CZ"/>
        </w:rPr>
        <w:t xml:space="preserve">  Multicentrické KH, je požadováno stanovisko EK pro místní centrum (centra)/ </w:t>
      </w:r>
      <w:r w:rsidRPr="00C27541">
        <w:rPr>
          <w:rFonts w:ascii="Times New Roman" w:eastAsia="Times New Roman" w:hAnsi="Times New Roman" w:cs="Times New Roman"/>
          <w:i/>
          <w:lang w:eastAsia="cs-CZ"/>
        </w:rPr>
        <w:t>Multi-centric clinical trial, opinion issued by local Ethics Committee(s) is required</w:t>
      </w:r>
    </w:p>
    <w:p w:rsidR="00C27541" w:rsidRPr="00C27541" w:rsidRDefault="003C4A5C" w:rsidP="00C27541">
      <w:pPr>
        <w:widowControl w:val="0"/>
        <w:adjustRightInd w:val="0"/>
        <w:spacing w:after="0" w:line="240" w:lineRule="auto"/>
        <w:jc w:val="both"/>
        <w:textAlignment w:val="baseline"/>
        <w:rPr>
          <w:rFonts w:ascii="Times New Roman" w:eastAsia="Times New Roman" w:hAnsi="Times New Roman" w:cs="Times New Roman"/>
          <w:i/>
          <w:lang w:eastAsia="cs-CZ"/>
        </w:rPr>
      </w:pPr>
      <w:r w:rsidRPr="00C2754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27541" w:rsidRPr="00C2754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27541">
        <w:rPr>
          <w:rFonts w:ascii="Times New Roman" w:eastAsia="Times New Roman" w:hAnsi="Times New Roman" w:cs="Times New Roman"/>
          <w:lang w:eastAsia="cs-CZ"/>
        </w:rPr>
        <w:fldChar w:fldCharType="end"/>
      </w:r>
      <w:r w:rsidR="00C27541" w:rsidRPr="00C27541">
        <w:rPr>
          <w:rFonts w:ascii="Times New Roman" w:eastAsia="Times New Roman" w:hAnsi="Times New Roman" w:cs="Times New Roman"/>
          <w:lang w:eastAsia="cs-CZ"/>
        </w:rPr>
        <w:t xml:space="preserve">  KH prováděné v jednom centru, požadováno stanovisko EK pro místní centrum (centra)/ </w:t>
      </w:r>
      <w:r w:rsidR="00C27541" w:rsidRPr="00C27541">
        <w:rPr>
          <w:rFonts w:ascii="Times New Roman" w:eastAsia="Times New Roman" w:hAnsi="Times New Roman" w:cs="Times New Roman"/>
          <w:i/>
          <w:lang w:eastAsia="cs-CZ"/>
        </w:rPr>
        <w:t>Clinical trial conducted in a single site, opinion of a local EC is required</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C27541">
        <w:rPr>
          <w:rFonts w:ascii="Times New Roman" w:eastAsia="Times New Roman" w:hAnsi="Times New Roman" w:cs="Times New Roman"/>
          <w:b/>
          <w:bCs/>
          <w:lang w:eastAsia="cs-CZ"/>
        </w:rPr>
        <w:t>Číslo jednací/</w:t>
      </w:r>
      <w:r w:rsidRPr="00C27541">
        <w:rPr>
          <w:rFonts w:ascii="Times New Roman" w:eastAsia="Times New Roman" w:hAnsi="Times New Roman" w:cs="Times New Roman"/>
          <w:i/>
          <w:lang w:eastAsia="cs-CZ"/>
        </w:rPr>
        <w:t>Reference number</w:t>
      </w:r>
      <w:r w:rsidRPr="00C27541">
        <w:rPr>
          <w:rFonts w:ascii="Times New Roman" w:eastAsia="Times New Roman" w:hAnsi="Times New Roman" w:cs="Times New Roman"/>
          <w:lang w:eastAsia="cs-CZ"/>
        </w:rPr>
        <w:t xml:space="preserve">:  </w:t>
      </w:r>
      <w:r w:rsidRPr="00C27541">
        <w:rPr>
          <w:rFonts w:ascii="Times New Roman" w:eastAsia="Times New Roman" w:hAnsi="Times New Roman" w:cs="Times New Roman"/>
          <w:b/>
          <w:lang w:eastAsia="cs-CZ"/>
        </w:rPr>
        <w:t>74/09 MEK 16</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Cs/>
          <w:lang w:eastAsia="cs-CZ"/>
        </w:rPr>
      </w:pPr>
      <w:r w:rsidRPr="00C27541">
        <w:rPr>
          <w:rFonts w:ascii="Times New Roman" w:eastAsia="Times New Roman" w:hAnsi="Times New Roman" w:cs="Times New Roman"/>
          <w:b/>
          <w:bCs/>
          <w:lang w:eastAsia="cs-CZ"/>
        </w:rPr>
        <w:t>Název KH/</w:t>
      </w:r>
      <w:r w:rsidRPr="00C27541">
        <w:rPr>
          <w:rFonts w:ascii="Times New Roman" w:eastAsia="Times New Roman" w:hAnsi="Times New Roman" w:cs="Times New Roman"/>
          <w:i/>
          <w:lang w:eastAsia="cs-CZ"/>
        </w:rPr>
        <w:t>Full Title of Clinical Trial</w:t>
      </w:r>
      <w:r w:rsidRPr="00C27541">
        <w:rPr>
          <w:rFonts w:ascii="Times New Roman" w:eastAsia="Times New Roman" w:hAnsi="Times New Roman" w:cs="Times New Roman"/>
          <w:bCs/>
          <w:lang w:eastAsia="cs-CZ"/>
        </w:rPr>
        <w:t>:</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Cs/>
          <w:lang w:eastAsia="cs-CZ"/>
        </w:rPr>
      </w:pPr>
      <w:r w:rsidRPr="00C27541">
        <w:rPr>
          <w:rFonts w:ascii="Times New Roman" w:eastAsia="Times New Roman" w:hAnsi="Times New Roman" w:cs="Times New Roman"/>
          <w:bCs/>
          <w:lang w:eastAsia="cs-CZ"/>
        </w:rPr>
        <w:t>Dlouhodobé prodloužení mezinárodního, dvojitě zaslepeného, placebem kontrolovaného klinického hodnocení EFC6049 (HMR 1726/3001) prokazující bezpečnost dvou dávek teriflunomidu (</w:t>
      </w:r>
      <w:smartTag w:uri="urn:schemas-microsoft-com:office:smarttags" w:element="metricconverter">
        <w:smartTagPr>
          <w:attr w:name="ProductID" w:val="7 a"/>
        </w:smartTagPr>
        <w:r w:rsidRPr="00C27541">
          <w:rPr>
            <w:rFonts w:ascii="Times New Roman" w:eastAsia="Times New Roman" w:hAnsi="Times New Roman" w:cs="Times New Roman"/>
            <w:bCs/>
            <w:lang w:eastAsia="cs-CZ"/>
          </w:rPr>
          <w:t>7 a</w:t>
        </w:r>
      </w:smartTag>
      <w:r w:rsidRPr="00C27541">
        <w:rPr>
          <w:rFonts w:ascii="Times New Roman" w:eastAsia="Times New Roman" w:hAnsi="Times New Roman" w:cs="Times New Roman"/>
          <w:bCs/>
          <w:lang w:eastAsia="cs-CZ"/>
        </w:rPr>
        <w:t xml:space="preserve"> 14 mg) u subjektů s recidivující roztroušenou sklerózou.</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C27541">
        <w:rPr>
          <w:rFonts w:ascii="Times New Roman" w:eastAsia="Times New Roman" w:hAnsi="Times New Roman" w:cs="Times New Roman"/>
          <w:bCs/>
          <w:i/>
          <w:lang w:eastAsia="cs-CZ"/>
        </w:rPr>
        <w:t xml:space="preserve">Long-term extension of the multinational, double-blind, placebo-controlled study EFC6049 (HMR1726D/3001) to document the safety of two doses of teriflunomide (7 and 14 mg) in patients with multiple sclerosis with relapses.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r w:rsidRPr="00C27541">
        <w:rPr>
          <w:rFonts w:ascii="Times New Roman" w:eastAsia="Times New Roman" w:hAnsi="Times New Roman" w:cs="Times New Roman"/>
          <w:b/>
          <w:bCs/>
          <w:lang w:eastAsia="cs-CZ"/>
        </w:rPr>
        <w:t xml:space="preserve">EudraCT number/ </w:t>
      </w:r>
      <w:r w:rsidRPr="00C27541">
        <w:rPr>
          <w:rFonts w:ascii="Times New Roman" w:eastAsia="Times New Roman" w:hAnsi="Times New Roman" w:cs="Times New Roman"/>
          <w:i/>
          <w:lang w:eastAsia="cs-CZ"/>
        </w:rPr>
        <w:t>EudraCT number</w:t>
      </w:r>
      <w:r w:rsidRPr="00C27541">
        <w:rPr>
          <w:rFonts w:ascii="Times New Roman" w:eastAsia="Times New Roman" w:hAnsi="Times New Roman" w:cs="Times New Roman"/>
          <w:lang w:eastAsia="cs-CZ"/>
        </w:rPr>
        <w:t>: 2006-003361-14</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r w:rsidRPr="00C27541">
        <w:rPr>
          <w:rFonts w:ascii="Times New Roman" w:eastAsia="Times New Roman" w:hAnsi="Times New Roman" w:cs="Times New Roman"/>
          <w:b/>
          <w:bCs/>
          <w:lang w:eastAsia="cs-CZ"/>
        </w:rPr>
        <w:t xml:space="preserve">Číslo protokolu/ </w:t>
      </w:r>
      <w:r w:rsidRPr="00C27541">
        <w:rPr>
          <w:rFonts w:ascii="Times New Roman" w:eastAsia="Times New Roman" w:hAnsi="Times New Roman" w:cs="Times New Roman"/>
          <w:i/>
          <w:lang w:eastAsia="cs-CZ"/>
        </w:rPr>
        <w:t>Protocol Code Number</w:t>
      </w:r>
      <w:r w:rsidRPr="00C27541">
        <w:rPr>
          <w:rFonts w:ascii="Times New Roman" w:eastAsia="Times New Roman" w:hAnsi="Times New Roman" w:cs="Times New Roman"/>
          <w:lang w:eastAsia="cs-CZ"/>
        </w:rPr>
        <w:t>:  LTS6050</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r w:rsidRPr="00C27541">
        <w:rPr>
          <w:rFonts w:ascii="Times New Roman" w:eastAsia="Times New Roman" w:hAnsi="Times New Roman" w:cs="Times New Roman"/>
          <w:b/>
          <w:bCs/>
          <w:lang w:eastAsia="cs-CZ"/>
        </w:rPr>
        <w:t>Zadavatel/</w:t>
      </w:r>
      <w:r w:rsidRPr="00C27541">
        <w:rPr>
          <w:rFonts w:ascii="Times New Roman" w:eastAsia="Times New Roman" w:hAnsi="Times New Roman" w:cs="Times New Roman"/>
          <w:i/>
          <w:lang w:eastAsia="cs-CZ"/>
        </w:rPr>
        <w:t>Sponzor</w:t>
      </w:r>
      <w:r w:rsidRPr="00C27541">
        <w:rPr>
          <w:rFonts w:ascii="Times New Roman" w:eastAsia="Times New Roman" w:hAnsi="Times New Roman" w:cs="Times New Roman"/>
          <w:lang w:eastAsia="cs-CZ"/>
        </w:rPr>
        <w:t>: sanofi-aventis Recherche</w:t>
      </w:r>
      <w:r w:rsidRPr="00C27541">
        <w:rPr>
          <w:rFonts w:ascii="Times New Roman" w:eastAsia="Times New Roman" w:hAnsi="Times New Roman" w:cs="Times New Roman"/>
          <w:lang w:val="en-US" w:eastAsia="cs-CZ"/>
        </w:rPr>
        <w:t>&amp;Développement, 1 Avenue Pierre Brossolette 91385 Chilly-Mazarin Cedex, France</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Cs/>
          <w:lang w:eastAsia="cs-CZ"/>
        </w:rPr>
      </w:pPr>
      <w:r w:rsidRPr="00C27541">
        <w:rPr>
          <w:rFonts w:ascii="Times New Roman" w:eastAsia="Times New Roman" w:hAnsi="Times New Roman" w:cs="Times New Roman"/>
          <w:b/>
          <w:bCs/>
          <w:lang w:eastAsia="cs-CZ"/>
        </w:rPr>
        <w:t>Žadatel/</w:t>
      </w:r>
      <w:r w:rsidRPr="00C27541">
        <w:rPr>
          <w:rFonts w:ascii="Times New Roman" w:eastAsia="Times New Roman" w:hAnsi="Times New Roman" w:cs="Times New Roman"/>
          <w:bCs/>
          <w:i/>
          <w:lang w:eastAsia="cs-CZ"/>
        </w:rPr>
        <w:t>Applicant</w:t>
      </w:r>
      <w:r w:rsidRPr="00C27541">
        <w:rPr>
          <w:rFonts w:ascii="Times New Roman" w:eastAsia="Times New Roman" w:hAnsi="Times New Roman" w:cs="Times New Roman"/>
          <w:bCs/>
          <w:lang w:eastAsia="cs-CZ"/>
        </w:rPr>
        <w:t>:  sanofi-aventis, s.r.o., Evropská 846/176a, 160 00 Praha 6, Milena Václavková</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C27541">
        <w:rPr>
          <w:rFonts w:ascii="Times New Roman" w:eastAsia="Times New Roman" w:hAnsi="Times New Roman" w:cs="Times New Roman"/>
          <w:b/>
          <w:bCs/>
          <w:lang w:eastAsia="cs-CZ"/>
        </w:rPr>
        <w:t>Datum doručení žádosti/</w:t>
      </w:r>
      <w:r w:rsidRPr="00C27541">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13.10.</w:t>
      </w:r>
      <w:r w:rsidRPr="00C27541">
        <w:rPr>
          <w:rFonts w:ascii="Times New Roman" w:eastAsia="Times New Roman" w:hAnsi="Times New Roman" w:cs="Times New Roman"/>
          <w:lang w:eastAsia="cs-CZ"/>
        </w:rPr>
        <w:t>2015</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C27541">
        <w:rPr>
          <w:rFonts w:ascii="Times New Roman" w:eastAsia="Times New Roman" w:hAnsi="Times New Roman" w:cs="Times New Roman"/>
          <w:b/>
          <w:bCs/>
          <w:lang w:eastAsia="cs-CZ"/>
        </w:rPr>
        <w:t xml:space="preserve">Datum jednání EK </w:t>
      </w:r>
      <w:r w:rsidRPr="00C27541">
        <w:rPr>
          <w:rFonts w:ascii="Times New Roman" w:eastAsia="Times New Roman" w:hAnsi="Times New Roman" w:cs="Times New Roman"/>
          <w:lang w:eastAsia="cs-CZ"/>
        </w:rPr>
        <w:t>/</w:t>
      </w:r>
      <w:r w:rsidRPr="00C27541">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C27541">
        <w:rPr>
          <w:rFonts w:ascii="Times New Roman" w:eastAsia="Times New Roman" w:hAnsi="Times New Roman" w:cs="Times New Roman"/>
          <w:lang w:eastAsia="cs-CZ"/>
        </w:rPr>
        <w:t>2015</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r w:rsidRPr="00C27541">
        <w:rPr>
          <w:rFonts w:ascii="Times New Roman" w:eastAsia="Times New Roman" w:hAnsi="Times New Roman" w:cs="Times New Roman"/>
          <w:b/>
          <w:bCs/>
          <w:lang w:eastAsia="cs-CZ"/>
        </w:rPr>
        <w:t xml:space="preserve">Vyjádření EK/ </w:t>
      </w:r>
      <w:r w:rsidRPr="00C27541">
        <w:rPr>
          <w:rFonts w:ascii="Times New Roman" w:eastAsia="Times New Roman" w:hAnsi="Times New Roman" w:cs="Times New Roman"/>
          <w:i/>
          <w:lang w:eastAsia="cs-CZ"/>
        </w:rPr>
        <w:t>Ethics Committe´s opinion</w:t>
      </w:r>
      <w:r w:rsidRPr="00C27541">
        <w:rPr>
          <w:rFonts w:ascii="Times New Roman" w:eastAsia="Times New Roman" w:hAnsi="Times New Roman" w:cs="Times New Roman"/>
          <w:lang w:eastAsia="cs-CZ"/>
        </w:rPr>
        <w:t>:</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lang w:eastAsia="cs-CZ"/>
        </w:rPr>
      </w:pPr>
      <w:r w:rsidRPr="00C27541">
        <w:rPr>
          <w:rFonts w:ascii="Wingdings 2" w:eastAsia="Times New Roman" w:hAnsi="Wingdings 2" w:cs="Times New Roman"/>
          <w:lang w:eastAsia="cs-CZ"/>
        </w:rPr>
        <w:sym w:font="Wingdings 2" w:char="F0A3"/>
      </w:r>
      <w:r w:rsidRPr="00C27541">
        <w:rPr>
          <w:rFonts w:ascii="Times New Roman" w:eastAsia="Times New Roman" w:hAnsi="Times New Roman" w:cs="Times New Roman"/>
          <w:lang w:eastAsia="cs-CZ"/>
        </w:rPr>
        <w:t xml:space="preserve">  EK  vydala souhlasné stanovisko// </w:t>
      </w:r>
      <w:r w:rsidRPr="00C27541">
        <w:rPr>
          <w:rFonts w:ascii="Times New Roman" w:eastAsia="Times New Roman" w:hAnsi="Times New Roman" w:cs="Times New Roman"/>
          <w:i/>
          <w:lang w:eastAsia="cs-CZ"/>
        </w:rPr>
        <w:t>EC issues</w:t>
      </w:r>
      <w:r w:rsidRPr="00C27541">
        <w:rPr>
          <w:rFonts w:ascii="Times New Roman" w:eastAsia="Times New Roman" w:hAnsi="Times New Roman" w:cs="Times New Roman"/>
          <w:lang w:eastAsia="cs-CZ"/>
        </w:rPr>
        <w:t xml:space="preserve"> f</w:t>
      </w:r>
      <w:r w:rsidRPr="00C27541">
        <w:rPr>
          <w:rFonts w:ascii="Times New Roman" w:eastAsia="Times New Roman" w:hAnsi="Times New Roman" w:cs="Times New Roman"/>
          <w:i/>
          <w:lang w:eastAsia="cs-CZ"/>
        </w:rPr>
        <w:t>avourable opinion</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C27541">
        <w:rPr>
          <w:rFonts w:ascii="Times New Roman" w:eastAsia="Times New Roman" w:hAnsi="Times New Roman" w:cs="Times New Roman"/>
          <w:bCs/>
          <w:lang w:eastAsia="cs-CZ"/>
        </w:rPr>
        <w:sym w:font="Wingdings 2" w:char="F053"/>
      </w:r>
      <w:r w:rsidRPr="00C27541">
        <w:rPr>
          <w:rFonts w:ascii="Times New Roman" w:eastAsia="Times New Roman" w:hAnsi="Times New Roman" w:cs="Times New Roman"/>
          <w:bCs/>
          <w:lang w:eastAsia="cs-CZ"/>
        </w:rPr>
        <w:t xml:space="preserve">  EK  vzala na vědomí / </w:t>
      </w:r>
      <w:r w:rsidRPr="00C27541">
        <w:rPr>
          <w:rFonts w:ascii="Times New Roman" w:eastAsia="Times New Roman" w:hAnsi="Times New Roman" w:cs="Times New Roman"/>
          <w:bCs/>
          <w:i/>
          <w:lang w:eastAsia="cs-CZ"/>
        </w:rPr>
        <w:t>Taken into account</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C27541">
        <w:rPr>
          <w:rFonts w:ascii="Times New Roman" w:eastAsia="Times New Roman" w:hAnsi="Times New Roman" w:cs="Times New Roman"/>
          <w:b/>
          <w:bCs/>
          <w:lang w:eastAsia="cs-CZ"/>
        </w:rPr>
        <w:t>Lhůta pro podání písemné zprávy o průběhu KH od jeho zahájení</w:t>
      </w:r>
      <w:r w:rsidRPr="00C27541">
        <w:rPr>
          <w:rFonts w:ascii="Times New Roman" w:eastAsia="Times New Roman" w:hAnsi="Times New Roman" w:cs="Times New Roman"/>
          <w:b/>
          <w:bCs/>
          <w:lang w:val="en-US" w:eastAsia="cs-CZ"/>
        </w:rPr>
        <w:t xml:space="preserve">/ </w:t>
      </w:r>
      <w:r w:rsidRPr="00C27541">
        <w:rPr>
          <w:rFonts w:ascii="Times New Roman" w:eastAsia="Times New Roman" w:hAnsi="Times New Roman" w:cs="Times New Roman"/>
          <w:i/>
          <w:lang w:val="en-US" w:eastAsia="cs-CZ"/>
        </w:rPr>
        <w:t>Time schedule for submission of the  written Annual Report from the CT commencement:</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r w:rsidRPr="00C27541">
        <w:rPr>
          <w:rFonts w:ascii="Times New Roman" w:eastAsia="Times New Roman" w:hAnsi="Times New Roman" w:cs="Times New Roman"/>
          <w:lang w:eastAsia="cs-CZ"/>
        </w:rPr>
        <w:sym w:font="Wingdings 2" w:char="F054"/>
      </w:r>
      <w:r w:rsidRPr="00C27541">
        <w:rPr>
          <w:rFonts w:ascii="Times New Roman" w:eastAsia="Times New Roman" w:hAnsi="Times New Roman" w:cs="Times New Roman"/>
          <w:lang w:eastAsia="cs-CZ"/>
        </w:rPr>
        <w:t xml:space="preserve">   1x ročně</w:t>
      </w:r>
      <w:r w:rsidRPr="00C27541">
        <w:rPr>
          <w:rFonts w:ascii="Times New Roman" w:eastAsia="Times New Roman" w:hAnsi="Times New Roman" w:cs="Times New Roman"/>
          <w:i/>
          <w:lang w:eastAsia="cs-CZ"/>
        </w:rPr>
        <w:t xml:space="preserve">/Once a year                   </w:t>
      </w:r>
      <w:r w:rsidR="003C4A5C" w:rsidRPr="00C2754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C27541">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C27541">
        <w:rPr>
          <w:rFonts w:ascii="Times New Roman" w:eastAsia="Times New Roman" w:hAnsi="Times New Roman" w:cs="Times New Roman"/>
          <w:lang w:eastAsia="cs-CZ"/>
        </w:rPr>
        <w:fldChar w:fldCharType="end"/>
      </w:r>
      <w:r w:rsidRPr="00C27541">
        <w:rPr>
          <w:rFonts w:ascii="Times New Roman" w:eastAsia="Times New Roman" w:hAnsi="Times New Roman" w:cs="Times New Roman"/>
          <w:lang w:eastAsia="cs-CZ"/>
        </w:rPr>
        <w:t xml:space="preserve">  Jiná lhůta/</w:t>
      </w:r>
      <w:r w:rsidRPr="00C27541">
        <w:rPr>
          <w:rFonts w:ascii="Times New Roman" w:eastAsia="Times New Roman" w:hAnsi="Times New Roman" w:cs="Times New Roman"/>
          <w:i/>
          <w:lang w:eastAsia="cs-CZ"/>
        </w:rPr>
        <w:t xml:space="preserve"> Other </w:t>
      </w:r>
      <w:r w:rsidRPr="00C27541">
        <w:rPr>
          <w:rFonts w:ascii="Times New Roman" w:eastAsia="Times New Roman" w:hAnsi="Times New Roman" w:cs="Times New Roman"/>
          <w:lang w:eastAsia="cs-CZ"/>
        </w:rPr>
        <w:t>…………….</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lang w:eastAsia="cs-CZ"/>
        </w:rPr>
      </w:pPr>
      <w:r w:rsidRPr="00C27541">
        <w:rPr>
          <w:rFonts w:ascii="Times New Roman" w:eastAsia="Times New Roman" w:hAnsi="Times New Roman" w:cs="Times New Roman"/>
          <w:b/>
          <w:bCs/>
          <w:lang w:eastAsia="cs-CZ"/>
        </w:rPr>
        <w:t>Seznam míst hodnocení s označením míst, ke kterým se EK vyjádřila jako místní EK a kde vykonává dohled/</w:t>
      </w:r>
      <w:r w:rsidRPr="00C2754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27541" w:rsidRPr="00C27541" w:rsidTr="00C27541">
        <w:trPr>
          <w:trHeight w:val="454"/>
        </w:trPr>
        <w:tc>
          <w:tcPr>
            <w:tcW w:w="6108"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 xml:space="preserve">Místo hodnocení/ Jméno zkoušejícího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C27541">
              <w:rPr>
                <w:rFonts w:ascii="Times New Roman" w:eastAsia="Times New Roman" w:hAnsi="Times New Roman" w:cs="Times New Roman"/>
                <w:i/>
                <w:sz w:val="18"/>
                <w:szCs w:val="18"/>
                <w:lang w:eastAsia="cs-CZ"/>
              </w:rPr>
              <w:t>Trial Site / Name of Investigator</w:t>
            </w:r>
          </w:p>
        </w:tc>
        <w:tc>
          <w:tcPr>
            <w:tcW w:w="1280"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C27541">
              <w:rPr>
                <w:rFonts w:ascii="Times New Roman" w:eastAsia="Times New Roman" w:hAnsi="Times New Roman" w:cs="Times New Roman"/>
                <w:sz w:val="18"/>
                <w:szCs w:val="18"/>
                <w:lang w:eastAsia="cs-CZ"/>
              </w:rPr>
              <w:t xml:space="preserve">Místní EK </w:t>
            </w:r>
            <w:r w:rsidRPr="00C27541">
              <w:rPr>
                <w:rFonts w:ascii="Times New Roman" w:eastAsia="Times New Roman" w:hAnsi="Times New Roman" w:cs="Times New Roman"/>
                <w:i/>
                <w:sz w:val="18"/>
                <w:szCs w:val="18"/>
                <w:lang w:eastAsia="cs-CZ"/>
              </w:rPr>
              <w:t>Local EC</w:t>
            </w:r>
          </w:p>
        </w:tc>
        <w:tc>
          <w:tcPr>
            <w:tcW w:w="2712"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Adresa  místní EK</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C27541">
              <w:rPr>
                <w:rFonts w:ascii="Times New Roman" w:eastAsia="Times New Roman" w:hAnsi="Times New Roman" w:cs="Times New Roman"/>
                <w:i/>
                <w:sz w:val="18"/>
                <w:szCs w:val="18"/>
                <w:lang w:eastAsia="cs-CZ"/>
              </w:rPr>
              <w:t>Address</w:t>
            </w:r>
          </w:p>
        </w:tc>
      </w:tr>
      <w:tr w:rsidR="00C27541" w:rsidRPr="00C27541" w:rsidTr="00C27541">
        <w:trPr>
          <w:trHeight w:val="312"/>
        </w:trPr>
        <w:tc>
          <w:tcPr>
            <w:tcW w:w="6108"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doc. MUDr. Jan Mareš, Ph.D., Neurologická klinika, FNOL</w:t>
            </w:r>
          </w:p>
        </w:tc>
        <w:tc>
          <w:tcPr>
            <w:tcW w:w="1280"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sym w:font="Wingdings 2" w:char="F054"/>
            </w:r>
          </w:p>
        </w:tc>
        <w:tc>
          <w:tcPr>
            <w:tcW w:w="2712"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EK FNOL</w:t>
            </w:r>
          </w:p>
        </w:tc>
      </w:tr>
    </w:tbl>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C27541">
        <w:rPr>
          <w:rFonts w:ascii="Times New Roman" w:eastAsia="Times New Roman" w:hAnsi="Times New Roman" w:cs="Times New Roman"/>
          <w:bCs/>
          <w:sz w:val="20"/>
          <w:szCs w:val="20"/>
          <w:lang w:eastAsia="cs-CZ"/>
        </w:rPr>
        <w:t>1/2</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Cs/>
          <w:i/>
          <w:sz w:val="24"/>
          <w:szCs w:val="24"/>
          <w:lang w:eastAsia="cs-CZ"/>
        </w:rPr>
      </w:pPr>
      <w:r w:rsidRPr="00C27541">
        <w:rPr>
          <w:rFonts w:ascii="Times New Roman" w:eastAsia="Times New Roman" w:hAnsi="Times New Roman" w:cs="Times New Roman"/>
          <w:b/>
          <w:bCs/>
          <w:sz w:val="24"/>
          <w:szCs w:val="24"/>
          <w:lang w:eastAsia="cs-CZ"/>
        </w:rPr>
        <w:lastRenderedPageBreak/>
        <w:t>Seznam hodnocených dokumentů/</w:t>
      </w:r>
      <w:r w:rsidRPr="00C27541">
        <w:rPr>
          <w:rFonts w:ascii="Times New Roman" w:eastAsia="Times New Roman" w:hAnsi="Times New Roman" w:cs="Times New Roman"/>
          <w:bCs/>
          <w:i/>
          <w:sz w:val="24"/>
          <w:szCs w:val="24"/>
          <w:lang w:eastAsia="cs-CZ"/>
        </w:rPr>
        <w:t xml:space="preserve">List </w:t>
      </w:r>
      <w:r w:rsidRPr="00C27541">
        <w:rPr>
          <w:rFonts w:ascii="Times New Roman" w:eastAsia="Times New Roman" w:hAnsi="Times New Roman" w:cs="Times New Roman"/>
          <w:bCs/>
          <w:i/>
          <w:sz w:val="24"/>
          <w:szCs w:val="24"/>
          <w:lang w:val="en-US" w:eastAsia="cs-CZ"/>
        </w:rPr>
        <w:t>of all submitted documents:</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27541" w:rsidRPr="00C27541" w:rsidTr="00C27541">
        <w:trPr>
          <w:cantSplit/>
          <w:trHeight w:val="454"/>
        </w:trPr>
        <w:tc>
          <w:tcPr>
            <w:tcW w:w="7416" w:type="dxa"/>
            <w:vMerge w:val="restart"/>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 xml:space="preserve">Název dokumentu, verze, datum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i/>
                <w:sz w:val="18"/>
                <w:szCs w:val="18"/>
                <w:lang w:eastAsia="cs-CZ"/>
              </w:rPr>
              <w:t>Document title, version, date</w:t>
            </w:r>
          </w:p>
        </w:tc>
        <w:tc>
          <w:tcPr>
            <w:tcW w:w="1272" w:type="dxa"/>
            <w:gridSpan w:val="2"/>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Schváleno /</w:t>
            </w:r>
            <w:r w:rsidRPr="00C27541">
              <w:rPr>
                <w:rFonts w:ascii="Times New Roman" w:eastAsia="Times New Roman" w:hAnsi="Times New Roman" w:cs="Times New Roman"/>
                <w:b/>
                <w:bCs/>
                <w:i/>
                <w:sz w:val="18"/>
                <w:szCs w:val="18"/>
                <w:lang w:eastAsia="cs-CZ"/>
              </w:rPr>
              <w:t>Approved</w:t>
            </w:r>
          </w:p>
        </w:tc>
        <w:tc>
          <w:tcPr>
            <w:tcW w:w="1316" w:type="dxa"/>
            <w:gridSpan w:val="2"/>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 xml:space="preserve">Vzato na vědomí / </w:t>
            </w:r>
            <w:r w:rsidRPr="00C27541">
              <w:rPr>
                <w:rFonts w:ascii="Times New Roman" w:eastAsia="Times New Roman" w:hAnsi="Times New Roman" w:cs="Times New Roman"/>
                <w:b/>
                <w:bCs/>
                <w:i/>
                <w:sz w:val="18"/>
                <w:szCs w:val="18"/>
                <w:lang w:eastAsia="cs-CZ"/>
              </w:rPr>
              <w:t xml:space="preserve">Taken into account </w:t>
            </w:r>
          </w:p>
        </w:tc>
      </w:tr>
      <w:tr w:rsidR="00C27541" w:rsidRPr="00C27541" w:rsidTr="00C27541">
        <w:trPr>
          <w:cantSplit/>
          <w:trHeight w:val="454"/>
        </w:trPr>
        <w:tc>
          <w:tcPr>
            <w:tcW w:w="7416" w:type="dxa"/>
            <w:vMerge/>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ANO</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C27541">
              <w:rPr>
                <w:rFonts w:ascii="Times New Roman" w:eastAsia="Times New Roman" w:hAnsi="Times New Roman" w:cs="Times New Roman"/>
                <w:b/>
                <w:bCs/>
                <w:i/>
                <w:sz w:val="18"/>
                <w:szCs w:val="18"/>
                <w:lang w:eastAsia="cs-CZ"/>
              </w:rPr>
              <w:t>Yes</w:t>
            </w:r>
          </w:p>
        </w:tc>
        <w:tc>
          <w:tcPr>
            <w:tcW w:w="536"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 xml:space="preserve">NE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i/>
                <w:sz w:val="18"/>
                <w:szCs w:val="18"/>
                <w:lang w:eastAsia="cs-CZ"/>
              </w:rPr>
              <w:t>No</w:t>
            </w:r>
          </w:p>
        </w:tc>
        <w:tc>
          <w:tcPr>
            <w:tcW w:w="780"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ANO</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i/>
                <w:sz w:val="18"/>
                <w:szCs w:val="18"/>
                <w:lang w:eastAsia="cs-CZ"/>
              </w:rPr>
              <w:t>Yes</w:t>
            </w:r>
          </w:p>
        </w:tc>
        <w:tc>
          <w:tcPr>
            <w:tcW w:w="536"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 xml:space="preserve">NE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C27541">
              <w:rPr>
                <w:rFonts w:ascii="Times New Roman" w:eastAsia="Times New Roman" w:hAnsi="Times New Roman" w:cs="Times New Roman"/>
                <w:b/>
                <w:bCs/>
                <w:i/>
                <w:sz w:val="18"/>
                <w:szCs w:val="18"/>
                <w:lang w:eastAsia="cs-CZ"/>
              </w:rPr>
              <w:t>No</w:t>
            </w:r>
          </w:p>
        </w:tc>
      </w:tr>
      <w:tr w:rsidR="00C27541" w:rsidRPr="00C27541" w:rsidTr="00C27541">
        <w:trPr>
          <w:trHeight w:val="340"/>
        </w:trPr>
        <w:tc>
          <w:tcPr>
            <w:tcW w:w="7416" w:type="dxa"/>
          </w:tcPr>
          <w:p w:rsidR="00C27541" w:rsidRPr="00EA0898"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SASR 29, Teriflunomide / HMR1726, 13 Mar 2015 to 12 Sep 2015</w:t>
            </w:r>
          </w:p>
        </w:tc>
        <w:tc>
          <w:tcPr>
            <w:tcW w:w="736"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sym w:font="Wingdings 2" w:char="F0A3"/>
            </w:r>
          </w:p>
        </w:tc>
        <w:tc>
          <w:tcPr>
            <w:tcW w:w="536"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sym w:font="Wingdings 2" w:char="F0A3"/>
            </w:r>
          </w:p>
        </w:tc>
        <w:tc>
          <w:tcPr>
            <w:tcW w:w="780"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Wingdings 2" w:eastAsia="Times New Roman" w:hAnsi="Wingdings 2" w:cs="Times New Roman"/>
                <w:sz w:val="18"/>
                <w:szCs w:val="18"/>
                <w:lang w:eastAsia="cs-CZ"/>
              </w:rPr>
              <w:t></w:t>
            </w:r>
          </w:p>
        </w:tc>
        <w:tc>
          <w:tcPr>
            <w:tcW w:w="536" w:type="dxa"/>
          </w:tcPr>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sym w:font="Wingdings 2" w:char="F0A3"/>
            </w:r>
          </w:p>
        </w:tc>
      </w:tr>
    </w:tbl>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r w:rsidRPr="00C27541">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C27541">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i/>
          <w:lang w:eastAsia="cs-CZ"/>
        </w:rPr>
      </w:pPr>
      <w:r w:rsidRPr="00C27541">
        <w:rPr>
          <w:rFonts w:ascii="Times New Roman" w:eastAsia="Times New Roman" w:hAnsi="Times New Roman" w:cs="Times New Roman"/>
          <w:i/>
          <w:lang w:eastAsia="cs-CZ"/>
        </w:rPr>
        <w:t xml:space="preserve"> </w:t>
      </w:r>
      <w:r w:rsidRPr="00C27541">
        <w:rPr>
          <w:rFonts w:ascii="Times New Roman" w:eastAsia="Times New Roman" w:hAnsi="Times New Roman" w:cs="Times New Roman"/>
          <w:lang w:eastAsia="cs-CZ"/>
        </w:rPr>
        <w:sym w:font="Wingdings 2" w:char="F054"/>
      </w:r>
      <w:r w:rsidRPr="00C27541">
        <w:rPr>
          <w:rFonts w:ascii="Times New Roman" w:eastAsia="Times New Roman" w:hAnsi="Times New Roman" w:cs="Times New Roman"/>
          <w:lang w:eastAsia="cs-CZ"/>
        </w:rPr>
        <w:t xml:space="preserve"> Ano/</w:t>
      </w:r>
      <w:r w:rsidRPr="00C27541">
        <w:rPr>
          <w:rFonts w:ascii="Times New Roman" w:eastAsia="Times New Roman" w:hAnsi="Times New Roman" w:cs="Times New Roman"/>
          <w:i/>
          <w:lang w:eastAsia="cs-CZ"/>
        </w:rPr>
        <w:t>Yes</w:t>
      </w:r>
      <w:r w:rsidRPr="00C27541">
        <w:rPr>
          <w:rFonts w:ascii="Times New Roman" w:eastAsia="Times New Roman" w:hAnsi="Times New Roman" w:cs="Times New Roman"/>
          <w:lang w:eastAsia="cs-CZ"/>
        </w:rPr>
        <w:t xml:space="preserve">       </w:t>
      </w:r>
      <w:r w:rsidR="003C4A5C" w:rsidRPr="00C27541">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C27541">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C27541">
        <w:rPr>
          <w:rFonts w:ascii="Times New Roman" w:eastAsia="Times New Roman" w:hAnsi="Times New Roman" w:cs="Times New Roman"/>
          <w:lang w:eastAsia="cs-CZ"/>
        </w:rPr>
        <w:fldChar w:fldCharType="end"/>
      </w:r>
      <w:r w:rsidRPr="00C27541">
        <w:rPr>
          <w:rFonts w:ascii="Times New Roman" w:eastAsia="Times New Roman" w:hAnsi="Times New Roman" w:cs="Times New Roman"/>
          <w:lang w:eastAsia="cs-CZ"/>
        </w:rPr>
        <w:t>Ne/</w:t>
      </w:r>
      <w:r w:rsidRPr="00C27541">
        <w:rPr>
          <w:rFonts w:ascii="Times New Roman" w:eastAsia="Times New Roman" w:hAnsi="Times New Roman" w:cs="Times New Roman"/>
          <w:i/>
          <w:lang w:eastAsia="cs-CZ"/>
        </w:rPr>
        <w:t>No</w:t>
      </w:r>
      <w:r w:rsidRPr="00C27541">
        <w:rPr>
          <w:rFonts w:ascii="Times New Roman" w:eastAsia="Times New Roman" w:hAnsi="Times New Roman" w:cs="Times New Roman"/>
          <w:lang w:eastAsia="cs-CZ"/>
        </w:rPr>
        <w:t xml:space="preserve">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r w:rsidRPr="00C27541">
        <w:rPr>
          <w:rFonts w:ascii="Times New Roman" w:eastAsia="Times New Roman" w:hAnsi="Times New Roman" w:cs="Times New Roman"/>
          <w:lang w:eastAsia="cs-CZ"/>
        </w:rPr>
        <w:t xml:space="preserve">                                                                                               </w:t>
      </w:r>
      <w:r w:rsidRPr="00C27541">
        <w:rPr>
          <w:rFonts w:ascii="Times New Roman" w:eastAsia="Times New Roman" w:hAnsi="Times New Roman" w:cs="Times New Roman"/>
          <w:lang w:eastAsia="cs-CZ"/>
        </w:rPr>
        <w:tab/>
      </w:r>
      <w:r w:rsidRPr="00C27541">
        <w:rPr>
          <w:rFonts w:ascii="Times New Roman" w:eastAsia="Times New Roman" w:hAnsi="Times New Roman" w:cs="Times New Roman"/>
          <w:lang w:eastAsia="cs-CZ"/>
        </w:rPr>
        <w:tab/>
      </w:r>
      <w:r w:rsidRPr="00C27541">
        <w:rPr>
          <w:rFonts w:ascii="Times New Roman" w:eastAsia="Times New Roman" w:hAnsi="Times New Roman" w:cs="Times New Roman"/>
          <w:lang w:eastAsia="cs-CZ"/>
        </w:rPr>
        <w:tab/>
      </w:r>
      <w:r w:rsidRPr="00C27541">
        <w:rPr>
          <w:rFonts w:ascii="Times New Roman" w:eastAsia="Times New Roman" w:hAnsi="Times New Roman" w:cs="Times New Roman"/>
          <w:lang w:eastAsia="cs-CZ"/>
        </w:rPr>
        <w:tab/>
      </w:r>
      <w:r w:rsidRPr="00C27541">
        <w:rPr>
          <w:rFonts w:ascii="Times New Roman" w:eastAsia="Times New Roman" w:hAnsi="Times New Roman" w:cs="Times New Roman"/>
          <w:lang w:eastAsia="cs-CZ"/>
        </w:rPr>
        <w:tab/>
        <w:t xml:space="preserve">             </w:t>
      </w: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p>
    <w:p w:rsidR="00C27541" w:rsidRPr="00C27541" w:rsidRDefault="00C27541" w:rsidP="00C27541">
      <w:pPr>
        <w:widowControl w:val="0"/>
        <w:adjustRightInd w:val="0"/>
        <w:spacing w:after="0" w:line="240" w:lineRule="auto"/>
        <w:jc w:val="both"/>
        <w:textAlignment w:val="baseline"/>
        <w:rPr>
          <w:rFonts w:ascii="Times New Roman" w:eastAsia="Times New Roman" w:hAnsi="Times New Roman" w:cs="Times New Roman"/>
          <w:lang w:eastAsia="cs-CZ"/>
        </w:rPr>
      </w:pPr>
    </w:p>
    <w:p w:rsidR="00C27541" w:rsidRPr="00C27541" w:rsidRDefault="00C27541" w:rsidP="00C27541">
      <w:pPr>
        <w:spacing w:after="0" w:line="240" w:lineRule="auto"/>
        <w:rPr>
          <w:rFonts w:ascii="Times New Roman" w:eastAsia="Times New Roman" w:hAnsi="Times New Roman" w:cs="Times New Roman"/>
          <w:lang w:eastAsia="cs-CZ"/>
        </w:rPr>
      </w:pPr>
    </w:p>
    <w:p w:rsidR="004951C6" w:rsidRPr="006E2051" w:rsidRDefault="004951C6" w:rsidP="004951C6">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4951C6" w:rsidRPr="006E2051" w:rsidRDefault="004951C6" w:rsidP="004951C6">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4951C6" w:rsidRPr="009F4A14" w:rsidRDefault="004951C6" w:rsidP="004951C6">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4951C6" w:rsidRPr="00740DD8" w:rsidRDefault="004951C6" w:rsidP="004951C6">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4951C6"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C27541" w:rsidRPr="00C27541" w:rsidRDefault="00C27541" w:rsidP="00C27541">
      <w:pPr>
        <w:spacing w:after="0" w:line="240" w:lineRule="auto"/>
        <w:rPr>
          <w:rFonts w:ascii="Times New Roman" w:eastAsia="Times New Roman" w:hAnsi="Times New Roman" w:cs="Times New Roman"/>
          <w:sz w:val="24"/>
          <w:lang w:eastAsia="cs-CZ"/>
        </w:rPr>
      </w:pPr>
    </w:p>
    <w:p w:rsidR="00C27541" w:rsidRPr="00C27541" w:rsidRDefault="00C27541" w:rsidP="00C27541">
      <w:pPr>
        <w:spacing w:after="0" w:line="240" w:lineRule="auto"/>
        <w:rPr>
          <w:rFonts w:ascii="Times New Roman" w:eastAsia="Times New Roman" w:hAnsi="Times New Roman" w:cs="Times New Roman"/>
          <w:sz w:val="24"/>
          <w:lang w:eastAsia="cs-CZ"/>
        </w:rPr>
      </w:pPr>
    </w:p>
    <w:p w:rsidR="00C27541" w:rsidRPr="00C27541" w:rsidRDefault="00C27541" w:rsidP="00C27541">
      <w:pPr>
        <w:spacing w:after="0" w:line="240" w:lineRule="auto"/>
        <w:rPr>
          <w:rFonts w:ascii="Times New Roman" w:eastAsia="Times New Roman" w:hAnsi="Times New Roman" w:cs="Times New Roman"/>
          <w:sz w:val="24"/>
          <w:lang w:eastAsia="cs-CZ"/>
        </w:rPr>
      </w:pPr>
    </w:p>
    <w:p w:rsidR="00C27541" w:rsidRPr="00C27541" w:rsidRDefault="00C27541" w:rsidP="00C27541">
      <w:pPr>
        <w:spacing w:after="0" w:line="240" w:lineRule="auto"/>
        <w:rPr>
          <w:rFonts w:ascii="Times New Roman" w:eastAsia="Times New Roman" w:hAnsi="Times New Roman" w:cs="Times New Roman"/>
          <w:sz w:val="24"/>
          <w:lang w:eastAsia="cs-CZ"/>
        </w:rPr>
      </w:pPr>
    </w:p>
    <w:p w:rsidR="00C27541" w:rsidRPr="00C27541" w:rsidRDefault="00C27541" w:rsidP="00C27541">
      <w:pPr>
        <w:spacing w:after="0" w:line="240" w:lineRule="auto"/>
        <w:rPr>
          <w:rFonts w:ascii="Times New Roman" w:eastAsia="Times New Roman" w:hAnsi="Times New Roman" w:cs="Times New Roman"/>
          <w:sz w:val="24"/>
          <w:lang w:eastAsia="cs-CZ"/>
        </w:rPr>
      </w:pPr>
    </w:p>
    <w:p w:rsidR="00C27541" w:rsidRPr="00C27541" w:rsidRDefault="00C27541" w:rsidP="00C27541">
      <w:pPr>
        <w:spacing w:after="0" w:line="240" w:lineRule="auto"/>
        <w:rPr>
          <w:rFonts w:ascii="Times New Roman" w:eastAsia="Times New Roman" w:hAnsi="Times New Roman" w:cs="Times New Roman"/>
          <w:sz w:val="24"/>
          <w:lang w:eastAsia="cs-CZ"/>
        </w:rPr>
      </w:pPr>
    </w:p>
    <w:p w:rsidR="00C27541" w:rsidRPr="00C27541" w:rsidRDefault="00C27541" w:rsidP="00C27541">
      <w:pPr>
        <w:spacing w:after="0" w:line="240" w:lineRule="auto"/>
        <w:rPr>
          <w:rFonts w:ascii="Times New Roman" w:eastAsia="Times New Roman" w:hAnsi="Times New Roman" w:cs="Times New Roman"/>
          <w:sz w:val="24"/>
          <w:lang w:eastAsia="cs-CZ"/>
        </w:rPr>
      </w:pPr>
    </w:p>
    <w:p w:rsidR="00C27541" w:rsidRPr="00C27541" w:rsidRDefault="00C27541" w:rsidP="00C27541"/>
    <w:p w:rsidR="00C27541" w:rsidRPr="00C27541" w:rsidRDefault="00C27541" w:rsidP="00C27541"/>
    <w:p w:rsidR="00C27541" w:rsidRPr="00C27541" w:rsidRDefault="00C27541" w:rsidP="00C27541"/>
    <w:p w:rsidR="004951C6" w:rsidRDefault="004951C6" w:rsidP="00C27541">
      <w:pPr>
        <w:spacing w:after="0" w:line="240" w:lineRule="auto"/>
        <w:jc w:val="center"/>
        <w:rPr>
          <w:rFonts w:ascii="Times New Roman" w:eastAsia="Times New Roman" w:hAnsi="Times New Roman" w:cs="Times New Roman"/>
          <w:b/>
          <w:bCs/>
          <w:lang w:eastAsia="cs-CZ"/>
        </w:rPr>
      </w:pPr>
    </w:p>
    <w:p w:rsidR="004951C6" w:rsidRDefault="004951C6" w:rsidP="00C27541">
      <w:pPr>
        <w:spacing w:after="0" w:line="240" w:lineRule="auto"/>
        <w:jc w:val="center"/>
        <w:rPr>
          <w:rFonts w:ascii="Times New Roman" w:eastAsia="Times New Roman" w:hAnsi="Times New Roman" w:cs="Times New Roman"/>
          <w:b/>
          <w:bCs/>
          <w:lang w:eastAsia="cs-CZ"/>
        </w:rPr>
      </w:pPr>
    </w:p>
    <w:p w:rsidR="004951C6" w:rsidRDefault="004951C6" w:rsidP="00C27541">
      <w:pPr>
        <w:spacing w:after="0" w:line="240" w:lineRule="auto"/>
        <w:jc w:val="center"/>
        <w:rPr>
          <w:rFonts w:ascii="Times New Roman" w:eastAsia="Times New Roman" w:hAnsi="Times New Roman" w:cs="Times New Roman"/>
          <w:b/>
          <w:bCs/>
          <w:lang w:eastAsia="cs-CZ"/>
        </w:rPr>
      </w:pPr>
    </w:p>
    <w:p w:rsidR="004951C6" w:rsidRDefault="004951C6" w:rsidP="00C27541">
      <w:pPr>
        <w:spacing w:after="0" w:line="240" w:lineRule="auto"/>
        <w:jc w:val="center"/>
        <w:rPr>
          <w:rFonts w:ascii="Times New Roman" w:eastAsia="Times New Roman" w:hAnsi="Times New Roman" w:cs="Times New Roman"/>
          <w:b/>
          <w:bCs/>
          <w:lang w:eastAsia="cs-CZ"/>
        </w:rPr>
      </w:pPr>
    </w:p>
    <w:p w:rsidR="004951C6" w:rsidRDefault="004951C6" w:rsidP="00C27541">
      <w:pPr>
        <w:spacing w:after="0" w:line="240" w:lineRule="auto"/>
        <w:jc w:val="center"/>
        <w:rPr>
          <w:rFonts w:ascii="Times New Roman" w:eastAsia="Times New Roman" w:hAnsi="Times New Roman" w:cs="Times New Roman"/>
          <w:b/>
          <w:bCs/>
          <w:lang w:eastAsia="cs-CZ"/>
        </w:rPr>
      </w:pPr>
    </w:p>
    <w:p w:rsidR="004951C6" w:rsidRDefault="004951C6" w:rsidP="00C27541">
      <w:pPr>
        <w:spacing w:after="0" w:line="240" w:lineRule="auto"/>
        <w:jc w:val="center"/>
        <w:rPr>
          <w:rFonts w:ascii="Times New Roman" w:eastAsia="Times New Roman" w:hAnsi="Times New Roman" w:cs="Times New Roman"/>
          <w:b/>
          <w:bCs/>
          <w:lang w:eastAsia="cs-CZ"/>
        </w:rPr>
      </w:pPr>
    </w:p>
    <w:p w:rsidR="00C27541" w:rsidRPr="00C27541" w:rsidRDefault="00C27541" w:rsidP="00C27541">
      <w:pPr>
        <w:spacing w:after="0" w:line="240" w:lineRule="auto"/>
        <w:jc w:val="center"/>
        <w:rPr>
          <w:rFonts w:ascii="Times New Roman" w:eastAsia="Times New Roman" w:hAnsi="Times New Roman" w:cs="Times New Roman"/>
          <w:b/>
          <w:bCs/>
          <w:lang w:eastAsia="cs-CZ"/>
        </w:rPr>
      </w:pPr>
      <w:r w:rsidRPr="00C27541">
        <w:rPr>
          <w:rFonts w:ascii="Times New Roman" w:eastAsia="Times New Roman" w:hAnsi="Times New Roman" w:cs="Times New Roman"/>
          <w:b/>
          <w:bCs/>
          <w:lang w:eastAsia="cs-CZ"/>
        </w:rPr>
        <w:lastRenderedPageBreak/>
        <w:t>STANOVISKO ETICKÉ KOMISE KE KLINICKÉMU HODNOCENÍ</w:t>
      </w:r>
    </w:p>
    <w:p w:rsidR="00C27541" w:rsidRPr="00C27541" w:rsidRDefault="00C27541" w:rsidP="00C27541">
      <w:pPr>
        <w:spacing w:after="0" w:line="240" w:lineRule="auto"/>
        <w:jc w:val="center"/>
        <w:rPr>
          <w:rFonts w:ascii="Times New Roman" w:eastAsia="Times New Roman" w:hAnsi="Times New Roman" w:cs="Times New Roman"/>
          <w:bCs/>
          <w:i/>
          <w:lang w:eastAsia="cs-CZ"/>
        </w:rPr>
      </w:pPr>
      <w:r w:rsidRPr="00C27541">
        <w:rPr>
          <w:rFonts w:ascii="Times New Roman" w:eastAsia="Times New Roman" w:hAnsi="Times New Roman" w:cs="Times New Roman"/>
          <w:bCs/>
          <w:i/>
          <w:lang w:eastAsia="cs-CZ"/>
        </w:rPr>
        <w:t xml:space="preserve">Opinion of the Ethics Committee on Clinical Trial  </w:t>
      </w:r>
    </w:p>
    <w:p w:rsidR="00C27541" w:rsidRPr="00C27541" w:rsidRDefault="00C27541" w:rsidP="00C27541">
      <w:pPr>
        <w:spacing w:after="0" w:line="240" w:lineRule="auto"/>
        <w:jc w:val="center"/>
        <w:rPr>
          <w:rFonts w:ascii="Times New Roman" w:eastAsia="Times New Roman" w:hAnsi="Times New Roman" w:cs="Times New Roman"/>
          <w:b/>
          <w:bCs/>
          <w:i/>
          <w:lang w:eastAsia="cs-CZ"/>
        </w:rPr>
      </w:pPr>
    </w:p>
    <w:p w:rsidR="00C27541" w:rsidRPr="00C27541" w:rsidRDefault="003C4A5C" w:rsidP="00C27541">
      <w:pPr>
        <w:spacing w:after="0" w:line="240" w:lineRule="auto"/>
        <w:rPr>
          <w:rFonts w:ascii="Times New Roman" w:eastAsia="Times New Roman" w:hAnsi="Times New Roman" w:cs="Times New Roman"/>
          <w:lang w:eastAsia="cs-CZ"/>
        </w:rPr>
      </w:pPr>
      <w:r w:rsidRPr="00C2754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27541" w:rsidRPr="00C2754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27541">
        <w:rPr>
          <w:rFonts w:ascii="Times New Roman" w:eastAsia="Times New Roman" w:hAnsi="Times New Roman" w:cs="Times New Roman"/>
          <w:lang w:eastAsia="cs-CZ"/>
        </w:rPr>
        <w:fldChar w:fldCharType="end"/>
      </w:r>
      <w:r w:rsidR="00C27541" w:rsidRPr="00C27541">
        <w:rPr>
          <w:rFonts w:ascii="Times New Roman" w:eastAsia="Times New Roman" w:hAnsi="Times New Roman" w:cs="Times New Roman"/>
          <w:lang w:eastAsia="cs-CZ"/>
        </w:rPr>
        <w:t xml:space="preserve">  Multicentrické KH, je požadováno stanovisko multicentrické EK pro všechna centra/</w:t>
      </w:r>
      <w:r w:rsidR="00C27541" w:rsidRPr="00C27541">
        <w:rPr>
          <w:rFonts w:ascii="Times New Roman" w:eastAsia="Times New Roman" w:hAnsi="Times New Roman" w:cs="Times New Roman"/>
          <w:i/>
          <w:lang w:eastAsia="cs-CZ"/>
        </w:rPr>
        <w:t>Multi-centric clinical trial, opinion issued by Ethics Committee for Multi-Centric Clinical Trials is required</w:t>
      </w:r>
    </w:p>
    <w:p w:rsidR="00C27541" w:rsidRPr="00C27541" w:rsidRDefault="00C27541" w:rsidP="00C27541">
      <w:pPr>
        <w:spacing w:after="0" w:line="240" w:lineRule="auto"/>
        <w:rPr>
          <w:rFonts w:ascii="Times New Roman" w:eastAsia="Times New Roman" w:hAnsi="Times New Roman" w:cs="Times New Roman"/>
          <w:i/>
          <w:lang w:eastAsia="cs-CZ"/>
        </w:rPr>
      </w:pPr>
      <w:r w:rsidRPr="00C27541">
        <w:rPr>
          <w:rFonts w:ascii="Times New Roman" w:eastAsia="Times New Roman" w:hAnsi="Times New Roman" w:cs="Times New Roman"/>
          <w:lang w:eastAsia="cs-CZ"/>
        </w:rPr>
        <w:sym w:font="Wingdings 2" w:char="F054"/>
      </w:r>
      <w:r w:rsidRPr="00C27541">
        <w:rPr>
          <w:rFonts w:ascii="Times New Roman" w:eastAsia="Times New Roman" w:hAnsi="Times New Roman" w:cs="Times New Roman"/>
          <w:lang w:eastAsia="cs-CZ"/>
        </w:rPr>
        <w:t xml:space="preserve">  Multicentrické KH, je požadováno stanovisko EK pro místní centrum (centra)/ </w:t>
      </w:r>
      <w:r w:rsidRPr="00C27541">
        <w:rPr>
          <w:rFonts w:ascii="Times New Roman" w:eastAsia="Times New Roman" w:hAnsi="Times New Roman" w:cs="Times New Roman"/>
          <w:i/>
          <w:lang w:eastAsia="cs-CZ"/>
        </w:rPr>
        <w:t>Multi-centric clinical trial, opinion issued by local Ethics Committee(s) is required</w:t>
      </w:r>
    </w:p>
    <w:p w:rsidR="00C27541" w:rsidRPr="00C27541" w:rsidRDefault="003C4A5C" w:rsidP="00C27541">
      <w:pPr>
        <w:spacing w:after="0" w:line="240" w:lineRule="auto"/>
        <w:rPr>
          <w:rFonts w:ascii="Times New Roman" w:eastAsia="Times New Roman" w:hAnsi="Times New Roman" w:cs="Times New Roman"/>
          <w:i/>
          <w:lang w:eastAsia="cs-CZ"/>
        </w:rPr>
      </w:pPr>
      <w:r w:rsidRPr="00C2754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27541" w:rsidRPr="00C2754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27541">
        <w:rPr>
          <w:rFonts w:ascii="Times New Roman" w:eastAsia="Times New Roman" w:hAnsi="Times New Roman" w:cs="Times New Roman"/>
          <w:lang w:eastAsia="cs-CZ"/>
        </w:rPr>
        <w:fldChar w:fldCharType="end"/>
      </w:r>
      <w:r w:rsidR="00C27541" w:rsidRPr="00C27541">
        <w:rPr>
          <w:rFonts w:ascii="Times New Roman" w:eastAsia="Times New Roman" w:hAnsi="Times New Roman" w:cs="Times New Roman"/>
          <w:lang w:eastAsia="cs-CZ"/>
        </w:rPr>
        <w:t xml:space="preserve">  KH prováděné v jednom centru, požadováno stanovisko EK pro místní centrum (centra)/ </w:t>
      </w:r>
      <w:r w:rsidR="00C27541" w:rsidRPr="00C27541">
        <w:rPr>
          <w:rFonts w:ascii="Times New Roman" w:eastAsia="Times New Roman" w:hAnsi="Times New Roman" w:cs="Times New Roman"/>
          <w:i/>
          <w:lang w:eastAsia="cs-CZ"/>
        </w:rPr>
        <w:t>Clinical trial conducted in a single site, opinion of a local EC is required</w:t>
      </w:r>
    </w:p>
    <w:p w:rsidR="00C27541" w:rsidRPr="00C27541" w:rsidRDefault="00C27541" w:rsidP="00C27541">
      <w:pPr>
        <w:spacing w:after="0" w:line="240" w:lineRule="auto"/>
        <w:rPr>
          <w:rFonts w:ascii="Times New Roman" w:eastAsia="Times New Roman" w:hAnsi="Times New Roman" w:cs="Times New Roman"/>
          <w:b/>
          <w:bCs/>
          <w:lang w:eastAsia="cs-CZ"/>
        </w:rPr>
      </w:pPr>
    </w:p>
    <w:p w:rsidR="00C27541" w:rsidRPr="00C27541" w:rsidRDefault="00C27541" w:rsidP="00C27541">
      <w:pPr>
        <w:spacing w:after="0" w:line="240" w:lineRule="auto"/>
        <w:rPr>
          <w:rFonts w:ascii="Times New Roman" w:eastAsia="Times New Roman" w:hAnsi="Times New Roman" w:cs="Times New Roman"/>
          <w:b/>
          <w:bCs/>
          <w:lang w:eastAsia="cs-CZ"/>
        </w:rPr>
      </w:pPr>
      <w:r w:rsidRPr="00C27541">
        <w:rPr>
          <w:rFonts w:ascii="Times New Roman" w:eastAsia="Times New Roman" w:hAnsi="Times New Roman" w:cs="Times New Roman"/>
          <w:b/>
          <w:bCs/>
          <w:lang w:eastAsia="cs-CZ"/>
        </w:rPr>
        <w:t>Číslo jednací/</w:t>
      </w:r>
      <w:r w:rsidRPr="00C27541">
        <w:rPr>
          <w:rFonts w:ascii="Times New Roman" w:eastAsia="Times New Roman" w:hAnsi="Times New Roman" w:cs="Times New Roman"/>
          <w:i/>
          <w:lang w:eastAsia="cs-CZ"/>
        </w:rPr>
        <w:t>Reference number</w:t>
      </w:r>
      <w:r w:rsidRPr="00C27541">
        <w:rPr>
          <w:rFonts w:ascii="Times New Roman" w:eastAsia="Times New Roman" w:hAnsi="Times New Roman" w:cs="Times New Roman"/>
          <w:lang w:eastAsia="cs-CZ"/>
        </w:rPr>
        <w:t xml:space="preserve">: </w:t>
      </w:r>
      <w:r w:rsidRPr="00C27541">
        <w:rPr>
          <w:rFonts w:ascii="Times New Roman" w:eastAsia="Times New Roman" w:hAnsi="Times New Roman" w:cs="Times New Roman"/>
          <w:b/>
          <w:lang w:eastAsia="cs-CZ"/>
        </w:rPr>
        <w:t>6/10</w:t>
      </w:r>
    </w:p>
    <w:p w:rsidR="00C27541" w:rsidRPr="00C27541" w:rsidRDefault="00C27541" w:rsidP="00C27541">
      <w:pPr>
        <w:spacing w:after="0" w:line="240" w:lineRule="auto"/>
        <w:rPr>
          <w:rFonts w:ascii="Times New Roman" w:eastAsia="Times New Roman" w:hAnsi="Times New Roman" w:cs="Times New Roman"/>
          <w:bCs/>
          <w:lang w:eastAsia="cs-CZ"/>
        </w:rPr>
      </w:pPr>
      <w:r w:rsidRPr="00C27541">
        <w:rPr>
          <w:rFonts w:ascii="Times New Roman" w:eastAsia="Times New Roman" w:hAnsi="Times New Roman" w:cs="Times New Roman"/>
          <w:b/>
          <w:bCs/>
          <w:lang w:eastAsia="cs-CZ"/>
        </w:rPr>
        <w:t>Název KH/</w:t>
      </w:r>
      <w:r w:rsidRPr="00C27541">
        <w:rPr>
          <w:rFonts w:ascii="Times New Roman" w:eastAsia="Times New Roman" w:hAnsi="Times New Roman" w:cs="Times New Roman"/>
          <w:i/>
          <w:lang w:eastAsia="cs-CZ"/>
        </w:rPr>
        <w:t>Full Title of Clinical Trial</w:t>
      </w:r>
      <w:r w:rsidRPr="00C27541">
        <w:rPr>
          <w:rFonts w:ascii="Times New Roman" w:eastAsia="Times New Roman" w:hAnsi="Times New Roman" w:cs="Times New Roman"/>
          <w:bCs/>
          <w:lang w:eastAsia="cs-CZ"/>
        </w:rPr>
        <w:t>:</w:t>
      </w:r>
    </w:p>
    <w:p w:rsidR="00C27541" w:rsidRPr="00C27541" w:rsidRDefault="00C27541" w:rsidP="00C27541">
      <w:pPr>
        <w:spacing w:after="0" w:line="240" w:lineRule="auto"/>
        <w:jc w:val="both"/>
        <w:rPr>
          <w:rFonts w:ascii="Times New Roman" w:eastAsia="Times New Roman" w:hAnsi="Times New Roman" w:cs="Times New Roman"/>
          <w:bCs/>
          <w:lang w:eastAsia="cs-CZ" w:bidi="cs-CZ"/>
        </w:rPr>
      </w:pPr>
      <w:r w:rsidRPr="00C27541">
        <w:rPr>
          <w:rFonts w:ascii="Times New Roman" w:eastAsia="Times New Roman" w:hAnsi="Times New Roman" w:cs="Times New Roman"/>
          <w:bCs/>
          <w:lang w:eastAsia="cs-CZ" w:bidi="cs-CZ"/>
        </w:rPr>
        <w:t>Multicentrické, randomizované, dvojitě zaslepené, placebem kontrolované klinické hodnocení fáze 3 ke zhodnocení léčby přípravkem panobinostat v kombinaci s bortezomibem a dexametazonem u nemocných s relabujícím mnohočetným myelomem.</w:t>
      </w:r>
    </w:p>
    <w:p w:rsidR="00C27541" w:rsidRPr="00C27541" w:rsidRDefault="00C27541" w:rsidP="00C27541">
      <w:pPr>
        <w:spacing w:after="0" w:line="240" w:lineRule="auto"/>
        <w:jc w:val="both"/>
        <w:rPr>
          <w:rFonts w:ascii="Times New Roman" w:eastAsia="Times New Roman" w:hAnsi="Times New Roman" w:cs="Times New Roman"/>
          <w:i/>
          <w:lang w:eastAsia="cs-CZ" w:bidi="cs-CZ"/>
        </w:rPr>
      </w:pPr>
      <w:r w:rsidRPr="00C27541">
        <w:rPr>
          <w:rFonts w:ascii="Times New Roman" w:eastAsia="Times New Roman" w:hAnsi="Times New Roman" w:cs="Times New Roman"/>
          <w:i/>
          <w:lang w:eastAsia="cs-CZ" w:bidi="cs-CZ"/>
        </w:rPr>
        <w:t>A multicenter, randomized, double-blind, placebo controlled phase III study of panobinostat in combination with bortezomib and dexamethasone in patients with relapsed multiple myeloma</w:t>
      </w:r>
    </w:p>
    <w:p w:rsidR="00C27541" w:rsidRPr="00C27541" w:rsidRDefault="00C27541" w:rsidP="00C27541">
      <w:pPr>
        <w:spacing w:after="0" w:line="240" w:lineRule="auto"/>
        <w:rPr>
          <w:rFonts w:ascii="Times New Roman" w:eastAsia="Times New Roman" w:hAnsi="Times New Roman" w:cs="Times New Roman"/>
          <w:bCs/>
          <w:lang w:eastAsia="cs-CZ"/>
        </w:rPr>
      </w:pPr>
    </w:p>
    <w:p w:rsidR="00C27541" w:rsidRPr="00C27541" w:rsidRDefault="00C27541" w:rsidP="00C27541">
      <w:pPr>
        <w:spacing w:after="0" w:line="240" w:lineRule="auto"/>
        <w:rPr>
          <w:rFonts w:ascii="Times New Roman" w:eastAsia="Times New Roman" w:hAnsi="Times New Roman" w:cs="Times New Roman"/>
          <w:lang w:eastAsia="cs-CZ"/>
        </w:rPr>
      </w:pPr>
      <w:r w:rsidRPr="00C27541">
        <w:rPr>
          <w:rFonts w:ascii="Times New Roman" w:eastAsia="Times New Roman" w:hAnsi="Times New Roman" w:cs="Times New Roman"/>
          <w:b/>
          <w:bCs/>
          <w:lang w:eastAsia="cs-CZ"/>
        </w:rPr>
        <w:t xml:space="preserve">Číslo protokolu/ </w:t>
      </w:r>
      <w:r w:rsidRPr="00C27541">
        <w:rPr>
          <w:rFonts w:ascii="Times New Roman" w:eastAsia="Times New Roman" w:hAnsi="Times New Roman" w:cs="Times New Roman"/>
          <w:i/>
          <w:lang w:eastAsia="cs-CZ"/>
        </w:rPr>
        <w:t>Protocol Code Number</w:t>
      </w:r>
      <w:r w:rsidRPr="00C27541">
        <w:rPr>
          <w:rFonts w:ascii="Times New Roman" w:eastAsia="Times New Roman" w:hAnsi="Times New Roman" w:cs="Times New Roman"/>
          <w:lang w:eastAsia="cs-CZ"/>
        </w:rPr>
        <w:t>: CLBH589D2308</w:t>
      </w:r>
    </w:p>
    <w:p w:rsidR="00C27541" w:rsidRPr="00C27541" w:rsidRDefault="00C27541" w:rsidP="00C27541">
      <w:pPr>
        <w:spacing w:after="0" w:line="240" w:lineRule="auto"/>
        <w:rPr>
          <w:rFonts w:ascii="Times New Roman" w:eastAsia="Times New Roman" w:hAnsi="Times New Roman" w:cs="Times New Roman"/>
          <w:lang w:eastAsia="cs-CZ"/>
        </w:rPr>
      </w:pPr>
      <w:r w:rsidRPr="00C27541">
        <w:rPr>
          <w:rFonts w:ascii="Times New Roman" w:eastAsia="Times New Roman" w:hAnsi="Times New Roman" w:cs="Times New Roman"/>
          <w:b/>
          <w:bCs/>
          <w:lang w:eastAsia="cs-CZ"/>
        </w:rPr>
        <w:t xml:space="preserve">EudraCT number/ </w:t>
      </w:r>
      <w:r w:rsidRPr="00C27541">
        <w:rPr>
          <w:rFonts w:ascii="Times New Roman" w:eastAsia="Times New Roman" w:hAnsi="Times New Roman" w:cs="Times New Roman"/>
          <w:i/>
          <w:lang w:eastAsia="cs-CZ"/>
        </w:rPr>
        <w:t>EudraCT number</w:t>
      </w:r>
      <w:r w:rsidRPr="00C27541">
        <w:rPr>
          <w:rFonts w:ascii="Times New Roman" w:eastAsia="Times New Roman" w:hAnsi="Times New Roman" w:cs="Times New Roman"/>
          <w:lang w:eastAsia="cs-CZ"/>
        </w:rPr>
        <w:t>: 2009-015507-52</w:t>
      </w:r>
    </w:p>
    <w:p w:rsidR="00C27541" w:rsidRPr="00C27541" w:rsidRDefault="00C27541" w:rsidP="00C27541">
      <w:pPr>
        <w:spacing w:after="0" w:line="240" w:lineRule="auto"/>
        <w:rPr>
          <w:rFonts w:ascii="Times New Roman" w:eastAsia="Times New Roman" w:hAnsi="Times New Roman" w:cs="Times New Roman"/>
          <w:b/>
          <w:bCs/>
          <w:lang w:eastAsia="cs-CZ"/>
        </w:rPr>
      </w:pPr>
    </w:p>
    <w:p w:rsidR="00C27541" w:rsidRPr="00C27541" w:rsidRDefault="00C27541" w:rsidP="00C27541">
      <w:pPr>
        <w:spacing w:after="0" w:line="240" w:lineRule="auto"/>
        <w:rPr>
          <w:rFonts w:ascii="Times New Roman" w:eastAsia="Times New Roman" w:hAnsi="Times New Roman" w:cs="Times New Roman"/>
          <w:bCs/>
          <w:szCs w:val="24"/>
          <w:lang w:eastAsia="cs-CZ"/>
        </w:rPr>
      </w:pPr>
      <w:r w:rsidRPr="00C27541">
        <w:rPr>
          <w:rFonts w:ascii="Times New Roman" w:eastAsia="Times New Roman" w:hAnsi="Times New Roman" w:cs="Times New Roman"/>
          <w:b/>
          <w:bCs/>
          <w:lang w:eastAsia="cs-CZ"/>
        </w:rPr>
        <w:t>Zadavatel/</w:t>
      </w:r>
      <w:r w:rsidRPr="00C27541">
        <w:rPr>
          <w:rFonts w:ascii="Times New Roman" w:eastAsia="Times New Roman" w:hAnsi="Times New Roman" w:cs="Times New Roman"/>
          <w:i/>
          <w:lang w:eastAsia="cs-CZ"/>
        </w:rPr>
        <w:t>Sponzor</w:t>
      </w:r>
      <w:r w:rsidRPr="00C27541">
        <w:rPr>
          <w:rFonts w:ascii="Times New Roman" w:eastAsia="Times New Roman" w:hAnsi="Times New Roman" w:cs="Times New Roman"/>
          <w:lang w:eastAsia="cs-CZ"/>
        </w:rPr>
        <w:t xml:space="preserve">: </w:t>
      </w:r>
      <w:r w:rsidRPr="00C27541">
        <w:rPr>
          <w:rFonts w:ascii="Times New Roman" w:eastAsia="Times New Roman" w:hAnsi="Times New Roman" w:cs="Times New Roman"/>
          <w:bCs/>
          <w:szCs w:val="24"/>
          <w:lang w:eastAsia="cs-CZ"/>
        </w:rPr>
        <w:t>Novartis s.r.o. Pharma, Na Pankráci 1724/129, 140 00 Praha 4</w:t>
      </w:r>
    </w:p>
    <w:p w:rsidR="00C27541" w:rsidRPr="00C27541" w:rsidRDefault="00C27541" w:rsidP="00C27541">
      <w:pPr>
        <w:spacing w:after="0" w:line="240" w:lineRule="auto"/>
        <w:jc w:val="both"/>
        <w:rPr>
          <w:rFonts w:ascii="Times New Roman" w:eastAsia="Times New Roman" w:hAnsi="Times New Roman" w:cs="Times New Roman"/>
          <w:bCs/>
          <w:iCs/>
          <w:lang w:eastAsia="cs-CZ"/>
        </w:rPr>
      </w:pPr>
      <w:r w:rsidRPr="00C27541">
        <w:rPr>
          <w:rFonts w:ascii="Times New Roman" w:eastAsia="Times New Roman" w:hAnsi="Times New Roman" w:cs="Times New Roman"/>
          <w:b/>
          <w:bCs/>
          <w:lang w:eastAsia="cs-CZ"/>
        </w:rPr>
        <w:t>Žadatel/</w:t>
      </w:r>
      <w:r w:rsidRPr="00C27541">
        <w:rPr>
          <w:rFonts w:ascii="Times New Roman" w:eastAsia="Times New Roman" w:hAnsi="Times New Roman" w:cs="Times New Roman"/>
          <w:bCs/>
          <w:i/>
          <w:lang w:eastAsia="cs-CZ"/>
        </w:rPr>
        <w:t>Applicant</w:t>
      </w:r>
      <w:r w:rsidRPr="00C27541">
        <w:rPr>
          <w:rFonts w:ascii="Times New Roman" w:eastAsia="Times New Roman" w:hAnsi="Times New Roman" w:cs="Times New Roman"/>
          <w:bCs/>
          <w:lang w:eastAsia="cs-CZ"/>
        </w:rPr>
        <w:t xml:space="preserve">: </w:t>
      </w:r>
      <w:r w:rsidRPr="00C27541">
        <w:rPr>
          <w:rFonts w:ascii="Times New Roman" w:eastAsia="Times New Roman" w:hAnsi="Times New Roman" w:cs="Times New Roman"/>
          <w:bCs/>
          <w:iCs/>
          <w:lang w:eastAsia="cs-CZ"/>
        </w:rPr>
        <w:t>Neox s.r.o,V Jámě 1, 110 00 Praha 1</w:t>
      </w:r>
    </w:p>
    <w:p w:rsidR="00C27541" w:rsidRPr="00C27541" w:rsidRDefault="00C27541" w:rsidP="00C27541">
      <w:pPr>
        <w:spacing w:after="0" w:line="240" w:lineRule="auto"/>
        <w:rPr>
          <w:rFonts w:ascii="Times New Roman" w:eastAsia="Times New Roman" w:hAnsi="Times New Roman" w:cs="Times New Roman"/>
          <w:bCs/>
          <w:lang w:eastAsia="cs-CZ"/>
        </w:rPr>
      </w:pPr>
    </w:p>
    <w:p w:rsidR="00C27541" w:rsidRPr="00C27541" w:rsidRDefault="00C27541" w:rsidP="00C27541">
      <w:pPr>
        <w:spacing w:after="0" w:line="240" w:lineRule="auto"/>
        <w:rPr>
          <w:rFonts w:ascii="Times New Roman" w:eastAsia="Times New Roman" w:hAnsi="Times New Roman" w:cs="Times New Roman"/>
          <w:b/>
          <w:bCs/>
          <w:lang w:eastAsia="cs-CZ"/>
        </w:rPr>
      </w:pPr>
      <w:r w:rsidRPr="00C27541">
        <w:rPr>
          <w:rFonts w:ascii="Times New Roman" w:eastAsia="Times New Roman" w:hAnsi="Times New Roman" w:cs="Times New Roman"/>
          <w:b/>
          <w:bCs/>
          <w:lang w:eastAsia="cs-CZ"/>
        </w:rPr>
        <w:t>Datum doručení žádosti/</w:t>
      </w:r>
      <w:r w:rsidRPr="00C27541">
        <w:rPr>
          <w:rFonts w:ascii="Times New Roman" w:eastAsia="Times New Roman" w:hAnsi="Times New Roman" w:cs="Times New Roman"/>
          <w:i/>
          <w:lang w:eastAsia="cs-CZ"/>
        </w:rPr>
        <w:t>Date of submission of the Application Form</w:t>
      </w:r>
      <w:r w:rsidRPr="00C2754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12.10.</w:t>
      </w:r>
      <w:r w:rsidRPr="00C27541">
        <w:rPr>
          <w:rFonts w:ascii="Times New Roman" w:eastAsia="Times New Roman" w:hAnsi="Times New Roman" w:cs="Times New Roman"/>
          <w:lang w:eastAsia="cs-CZ"/>
        </w:rPr>
        <w:t>2015</w:t>
      </w:r>
    </w:p>
    <w:p w:rsidR="00C27541" w:rsidRPr="00C27541" w:rsidRDefault="00C27541" w:rsidP="00C27541">
      <w:pPr>
        <w:spacing w:after="0" w:line="240" w:lineRule="auto"/>
        <w:rPr>
          <w:rFonts w:ascii="Times New Roman" w:eastAsia="Times New Roman" w:hAnsi="Times New Roman" w:cs="Times New Roman"/>
          <w:b/>
          <w:bCs/>
          <w:lang w:eastAsia="cs-CZ"/>
        </w:rPr>
      </w:pPr>
      <w:r w:rsidRPr="00C27541">
        <w:rPr>
          <w:rFonts w:ascii="Times New Roman" w:eastAsia="Times New Roman" w:hAnsi="Times New Roman" w:cs="Times New Roman"/>
          <w:b/>
          <w:bCs/>
          <w:lang w:eastAsia="cs-CZ"/>
        </w:rPr>
        <w:t xml:space="preserve">Datum jednání EK </w:t>
      </w:r>
      <w:r w:rsidRPr="00C27541">
        <w:rPr>
          <w:rFonts w:ascii="Times New Roman" w:eastAsia="Times New Roman" w:hAnsi="Times New Roman" w:cs="Times New Roman"/>
          <w:lang w:eastAsia="cs-CZ"/>
        </w:rPr>
        <w:t>/</w:t>
      </w:r>
      <w:r w:rsidRPr="00C27541">
        <w:rPr>
          <w:rFonts w:ascii="Times New Roman" w:eastAsia="Times New Roman" w:hAnsi="Times New Roman" w:cs="Times New Roman"/>
          <w:i/>
          <w:lang w:eastAsia="cs-CZ"/>
        </w:rPr>
        <w:t>Date of Ethics Committee´s session</w:t>
      </w:r>
      <w:r w:rsidRPr="00C2754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9.11.</w:t>
      </w:r>
      <w:r w:rsidRPr="00C27541">
        <w:rPr>
          <w:rFonts w:ascii="Times New Roman" w:eastAsia="Times New Roman" w:hAnsi="Times New Roman" w:cs="Times New Roman"/>
          <w:lang w:eastAsia="cs-CZ"/>
        </w:rPr>
        <w:t>2015</w:t>
      </w:r>
    </w:p>
    <w:p w:rsidR="00C27541" w:rsidRPr="00C27541" w:rsidRDefault="00C27541" w:rsidP="00C27541">
      <w:pPr>
        <w:spacing w:after="0" w:line="240" w:lineRule="auto"/>
        <w:rPr>
          <w:rFonts w:ascii="Times New Roman" w:eastAsia="Times New Roman" w:hAnsi="Times New Roman" w:cs="Times New Roman"/>
          <w:b/>
          <w:bCs/>
          <w:i/>
          <w:lang w:eastAsia="cs-CZ"/>
        </w:rPr>
      </w:pPr>
    </w:p>
    <w:p w:rsidR="00C27541" w:rsidRPr="00C27541" w:rsidRDefault="00C27541" w:rsidP="00C27541">
      <w:pPr>
        <w:spacing w:after="0" w:line="240" w:lineRule="auto"/>
        <w:rPr>
          <w:rFonts w:ascii="Times New Roman" w:eastAsia="Times New Roman" w:hAnsi="Times New Roman" w:cs="Times New Roman"/>
          <w:b/>
          <w:bCs/>
          <w:i/>
          <w:lang w:eastAsia="cs-CZ"/>
        </w:rPr>
      </w:pPr>
      <w:r w:rsidRPr="00C27541">
        <w:rPr>
          <w:rFonts w:ascii="Times New Roman" w:eastAsia="Times New Roman" w:hAnsi="Times New Roman" w:cs="Times New Roman"/>
          <w:b/>
          <w:bCs/>
          <w:lang w:eastAsia="cs-CZ"/>
        </w:rPr>
        <w:t>U multicentrického KH adresa multicentrické EK, ke které bylo KH předloženo/</w:t>
      </w:r>
      <w:r w:rsidRPr="00C27541">
        <w:rPr>
          <w:rFonts w:ascii="Times New Roman" w:eastAsia="Times New Roman" w:hAnsi="Times New Roman" w:cs="Times New Roman"/>
          <w:b/>
          <w:bCs/>
          <w:i/>
          <w:lang w:eastAsia="cs-CZ"/>
        </w:rPr>
        <w:t xml:space="preserve"> </w:t>
      </w:r>
      <w:r w:rsidRPr="00C27541">
        <w:rPr>
          <w:rFonts w:ascii="Times New Roman" w:eastAsia="Times New Roman" w:hAnsi="Times New Roman" w:cs="Times New Roman"/>
          <w:i/>
          <w:lang w:eastAsia="cs-CZ"/>
        </w:rPr>
        <w:t>F</w:t>
      </w:r>
      <w:r w:rsidRPr="00C27541">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C27541">
        <w:rPr>
          <w:rFonts w:ascii="Times New Roman" w:eastAsia="Times New Roman" w:hAnsi="Times New Roman" w:cs="Times New Roman"/>
          <w:lang w:val="en-US" w:eastAsia="cs-CZ"/>
        </w:rPr>
        <w:t xml:space="preserve">:  </w:t>
      </w:r>
      <w:r w:rsidRPr="00C27541">
        <w:rPr>
          <w:rFonts w:ascii="Times New Roman" w:eastAsia="Times New Roman" w:hAnsi="Times New Roman" w:cs="Times New Roman"/>
          <w:b/>
          <w:bCs/>
          <w:i/>
          <w:lang w:eastAsia="cs-CZ"/>
        </w:rPr>
        <w:t xml:space="preserve"> </w:t>
      </w:r>
      <w:r w:rsidRPr="00C27541">
        <w:rPr>
          <w:rFonts w:ascii="Times New Roman" w:eastAsia="Times New Roman" w:hAnsi="Times New Roman" w:cs="Times New Roman"/>
          <w:i/>
          <w:lang w:eastAsia="cs-CZ"/>
        </w:rPr>
        <w:t>VFN, Na Bojišti 1, 128 08 Praha 2</w:t>
      </w:r>
      <w:r w:rsidRPr="00C27541">
        <w:rPr>
          <w:rFonts w:ascii="Times New Roman" w:eastAsia="Times New Roman" w:hAnsi="Times New Roman" w:cs="Times New Roman"/>
          <w:sz w:val="18"/>
          <w:szCs w:val="18"/>
          <w:lang w:eastAsia="cs-CZ"/>
        </w:rPr>
        <w:t xml:space="preserve">          </w:t>
      </w:r>
    </w:p>
    <w:p w:rsidR="00C27541" w:rsidRPr="00C27541" w:rsidRDefault="00C27541" w:rsidP="00C27541">
      <w:pPr>
        <w:spacing w:after="0" w:line="240" w:lineRule="auto"/>
        <w:rPr>
          <w:rFonts w:ascii="Times New Roman" w:eastAsia="Times New Roman" w:hAnsi="Times New Roman" w:cs="Times New Roman"/>
          <w:b/>
          <w:bCs/>
          <w:lang w:eastAsia="cs-CZ"/>
        </w:rPr>
      </w:pPr>
    </w:p>
    <w:p w:rsidR="00C27541" w:rsidRPr="00C27541" w:rsidRDefault="00C27541" w:rsidP="00C27541">
      <w:pPr>
        <w:spacing w:after="0" w:line="240" w:lineRule="auto"/>
        <w:rPr>
          <w:rFonts w:ascii="Times New Roman" w:eastAsia="Times New Roman" w:hAnsi="Times New Roman" w:cs="Times New Roman"/>
          <w:lang w:eastAsia="cs-CZ"/>
        </w:rPr>
      </w:pPr>
      <w:r w:rsidRPr="00C27541">
        <w:rPr>
          <w:rFonts w:ascii="Times New Roman" w:eastAsia="Times New Roman" w:hAnsi="Times New Roman" w:cs="Times New Roman"/>
          <w:b/>
          <w:bCs/>
          <w:lang w:eastAsia="cs-CZ"/>
        </w:rPr>
        <w:t xml:space="preserve">Vyjádření EK/ </w:t>
      </w:r>
      <w:r w:rsidRPr="00C27541">
        <w:rPr>
          <w:rFonts w:ascii="Times New Roman" w:eastAsia="Times New Roman" w:hAnsi="Times New Roman" w:cs="Times New Roman"/>
          <w:i/>
          <w:lang w:eastAsia="cs-CZ"/>
        </w:rPr>
        <w:t>Ethics Committe´s opinion</w:t>
      </w:r>
      <w:r w:rsidRPr="00C27541">
        <w:rPr>
          <w:rFonts w:ascii="Times New Roman" w:eastAsia="Times New Roman" w:hAnsi="Times New Roman" w:cs="Times New Roman"/>
          <w:lang w:eastAsia="cs-CZ"/>
        </w:rPr>
        <w:t>:</w:t>
      </w:r>
    </w:p>
    <w:p w:rsidR="00C27541" w:rsidRPr="00C27541" w:rsidRDefault="00C27541" w:rsidP="00C27541">
      <w:pPr>
        <w:spacing w:after="0" w:line="240" w:lineRule="auto"/>
        <w:rPr>
          <w:rFonts w:ascii="Times New Roman" w:eastAsia="Times New Roman" w:hAnsi="Times New Roman" w:cs="Times New Roman"/>
          <w:i/>
          <w:lang w:eastAsia="cs-CZ"/>
        </w:rPr>
      </w:pPr>
      <w:r w:rsidRPr="00C27541">
        <w:rPr>
          <w:rFonts w:ascii="Wingdings 2" w:eastAsia="Times New Roman" w:hAnsi="Wingdings 2" w:cs="Times New Roman"/>
          <w:bCs/>
          <w:lang w:eastAsia="cs-CZ"/>
        </w:rPr>
        <w:sym w:font="Wingdings 2" w:char="F0A3"/>
      </w:r>
      <w:r w:rsidRPr="00C27541">
        <w:rPr>
          <w:rFonts w:ascii="Times New Roman" w:eastAsia="Times New Roman" w:hAnsi="Times New Roman" w:cs="Times New Roman"/>
          <w:lang w:eastAsia="cs-CZ"/>
        </w:rPr>
        <w:t xml:space="preserve">  EK  vydala souhlasné stanovisko// </w:t>
      </w:r>
      <w:r w:rsidRPr="00C27541">
        <w:rPr>
          <w:rFonts w:ascii="Times New Roman" w:eastAsia="Times New Roman" w:hAnsi="Times New Roman" w:cs="Times New Roman"/>
          <w:i/>
          <w:lang w:eastAsia="cs-CZ"/>
        </w:rPr>
        <w:t>EC issues</w:t>
      </w:r>
      <w:r w:rsidRPr="00C27541">
        <w:rPr>
          <w:rFonts w:ascii="Times New Roman" w:eastAsia="Times New Roman" w:hAnsi="Times New Roman" w:cs="Times New Roman"/>
          <w:lang w:eastAsia="cs-CZ"/>
        </w:rPr>
        <w:t xml:space="preserve"> f</w:t>
      </w:r>
      <w:r w:rsidRPr="00C27541">
        <w:rPr>
          <w:rFonts w:ascii="Times New Roman" w:eastAsia="Times New Roman" w:hAnsi="Times New Roman" w:cs="Times New Roman"/>
          <w:i/>
          <w:lang w:eastAsia="cs-CZ"/>
        </w:rPr>
        <w:t>avourable opinion</w:t>
      </w:r>
    </w:p>
    <w:p w:rsidR="00C27541" w:rsidRPr="00C27541" w:rsidRDefault="00C27541" w:rsidP="00C27541">
      <w:pPr>
        <w:spacing w:after="0" w:line="240" w:lineRule="auto"/>
        <w:rPr>
          <w:rFonts w:ascii="Times New Roman" w:eastAsia="Times New Roman" w:hAnsi="Times New Roman" w:cs="Times New Roman"/>
          <w:bCs/>
          <w:i/>
          <w:lang w:eastAsia="cs-CZ"/>
        </w:rPr>
      </w:pPr>
      <w:r w:rsidRPr="00C27541">
        <w:rPr>
          <w:rFonts w:ascii="Wingdings 2" w:eastAsia="MS Mincho" w:hAnsi="Wingdings 2" w:cs="Times New Roman"/>
          <w:bCs/>
          <w:lang w:eastAsia="cs-CZ"/>
        </w:rPr>
        <w:t></w:t>
      </w:r>
      <w:r w:rsidRPr="00C27541">
        <w:rPr>
          <w:rFonts w:ascii="MS Mincho" w:eastAsia="MS Mincho" w:hAnsi="MS Mincho" w:cs="Times New Roman"/>
          <w:bCs/>
          <w:lang w:eastAsia="cs-CZ"/>
        </w:rPr>
        <w:t xml:space="preserve"> </w:t>
      </w:r>
      <w:r w:rsidRPr="00C27541">
        <w:rPr>
          <w:rFonts w:ascii="Times New Roman" w:eastAsia="Times New Roman" w:hAnsi="Times New Roman" w:cs="Times New Roman"/>
          <w:bCs/>
          <w:lang w:eastAsia="cs-CZ"/>
        </w:rPr>
        <w:t xml:space="preserve">EK  vzala na vědomí / </w:t>
      </w:r>
      <w:r w:rsidRPr="00C27541">
        <w:rPr>
          <w:rFonts w:ascii="Times New Roman" w:eastAsia="Times New Roman" w:hAnsi="Times New Roman" w:cs="Times New Roman"/>
          <w:bCs/>
          <w:i/>
          <w:lang w:eastAsia="cs-CZ"/>
        </w:rPr>
        <w:t>Taken into account</w:t>
      </w:r>
    </w:p>
    <w:p w:rsidR="00C27541" w:rsidRPr="00C27541" w:rsidRDefault="00C27541" w:rsidP="00C27541">
      <w:pPr>
        <w:spacing w:after="0" w:line="240" w:lineRule="auto"/>
        <w:rPr>
          <w:rFonts w:ascii="Times New Roman" w:eastAsia="Times New Roman" w:hAnsi="Times New Roman" w:cs="Times New Roman"/>
          <w:b/>
          <w:bCs/>
          <w:lang w:eastAsia="cs-CZ"/>
        </w:rPr>
      </w:pPr>
    </w:p>
    <w:p w:rsidR="00C27541" w:rsidRPr="00C27541" w:rsidRDefault="00C27541" w:rsidP="00C27541">
      <w:pPr>
        <w:spacing w:after="0" w:line="240" w:lineRule="auto"/>
        <w:rPr>
          <w:rFonts w:ascii="Times New Roman" w:eastAsia="Times New Roman" w:hAnsi="Times New Roman" w:cs="Times New Roman"/>
          <w:i/>
          <w:lang w:val="en-US" w:eastAsia="cs-CZ"/>
        </w:rPr>
      </w:pPr>
      <w:r w:rsidRPr="00C27541">
        <w:rPr>
          <w:rFonts w:ascii="Times New Roman" w:eastAsia="Times New Roman" w:hAnsi="Times New Roman" w:cs="Times New Roman"/>
          <w:b/>
          <w:bCs/>
          <w:lang w:eastAsia="cs-CZ"/>
        </w:rPr>
        <w:t>Lhůta pro podání písemné zprávy o průběhu KH od jeho zahájení</w:t>
      </w:r>
      <w:r w:rsidRPr="00C27541">
        <w:rPr>
          <w:rFonts w:ascii="Times New Roman" w:eastAsia="Times New Roman" w:hAnsi="Times New Roman" w:cs="Times New Roman"/>
          <w:b/>
          <w:bCs/>
          <w:lang w:val="en-US" w:eastAsia="cs-CZ"/>
        </w:rPr>
        <w:t xml:space="preserve">/ </w:t>
      </w:r>
      <w:r w:rsidRPr="00C27541">
        <w:rPr>
          <w:rFonts w:ascii="Times New Roman" w:eastAsia="Times New Roman" w:hAnsi="Times New Roman" w:cs="Times New Roman"/>
          <w:i/>
          <w:lang w:val="en-US" w:eastAsia="cs-CZ"/>
        </w:rPr>
        <w:t>Time schedule for submission of the  written Annual Report from the CT commencement:</w:t>
      </w:r>
    </w:p>
    <w:p w:rsidR="00C27541" w:rsidRPr="00C27541" w:rsidRDefault="00C27541" w:rsidP="00C27541">
      <w:pPr>
        <w:spacing w:after="0" w:line="240" w:lineRule="auto"/>
        <w:rPr>
          <w:rFonts w:ascii="Times New Roman" w:eastAsia="Times New Roman" w:hAnsi="Times New Roman" w:cs="Times New Roman"/>
          <w:lang w:eastAsia="cs-CZ"/>
        </w:rPr>
      </w:pPr>
      <w:r w:rsidRPr="00C27541">
        <w:rPr>
          <w:rFonts w:ascii="Times New Roman" w:eastAsia="Times New Roman" w:hAnsi="Times New Roman" w:cs="Times New Roman"/>
          <w:lang w:eastAsia="cs-CZ"/>
        </w:rPr>
        <w:sym w:font="Wingdings 2" w:char="F054"/>
      </w:r>
      <w:r w:rsidRPr="00C27541">
        <w:rPr>
          <w:rFonts w:ascii="Times New Roman" w:eastAsia="Times New Roman" w:hAnsi="Times New Roman" w:cs="Times New Roman"/>
          <w:lang w:eastAsia="cs-CZ"/>
        </w:rPr>
        <w:t xml:space="preserve">   1x ročně</w:t>
      </w:r>
      <w:r w:rsidRPr="00C27541">
        <w:rPr>
          <w:rFonts w:ascii="Times New Roman" w:eastAsia="Times New Roman" w:hAnsi="Times New Roman" w:cs="Times New Roman"/>
          <w:i/>
          <w:lang w:eastAsia="cs-CZ"/>
        </w:rPr>
        <w:t xml:space="preserve">/Once a year                   </w:t>
      </w:r>
      <w:r w:rsidR="003C4A5C" w:rsidRPr="00C2754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C27541">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C27541">
        <w:rPr>
          <w:rFonts w:ascii="Times New Roman" w:eastAsia="Times New Roman" w:hAnsi="Times New Roman" w:cs="Times New Roman"/>
          <w:lang w:eastAsia="cs-CZ"/>
        </w:rPr>
        <w:fldChar w:fldCharType="end"/>
      </w:r>
      <w:r w:rsidRPr="00C27541">
        <w:rPr>
          <w:rFonts w:ascii="Times New Roman" w:eastAsia="Times New Roman" w:hAnsi="Times New Roman" w:cs="Times New Roman"/>
          <w:lang w:eastAsia="cs-CZ"/>
        </w:rPr>
        <w:t xml:space="preserve">  Jiná lhůta/</w:t>
      </w:r>
      <w:r w:rsidRPr="00C27541">
        <w:rPr>
          <w:rFonts w:ascii="Times New Roman" w:eastAsia="Times New Roman" w:hAnsi="Times New Roman" w:cs="Times New Roman"/>
          <w:i/>
          <w:lang w:eastAsia="cs-CZ"/>
        </w:rPr>
        <w:t xml:space="preserve"> Other </w:t>
      </w:r>
      <w:r w:rsidRPr="00C27541">
        <w:rPr>
          <w:rFonts w:ascii="Times New Roman" w:eastAsia="Times New Roman" w:hAnsi="Times New Roman" w:cs="Times New Roman"/>
          <w:lang w:eastAsia="cs-CZ"/>
        </w:rPr>
        <w:t>…………….</w:t>
      </w:r>
    </w:p>
    <w:p w:rsidR="00C27541" w:rsidRPr="00C27541" w:rsidRDefault="00C27541" w:rsidP="00C27541">
      <w:pPr>
        <w:spacing w:after="0" w:line="240" w:lineRule="auto"/>
        <w:rPr>
          <w:rFonts w:ascii="Times New Roman" w:eastAsia="Times New Roman" w:hAnsi="Times New Roman" w:cs="Times New Roman"/>
          <w:lang w:eastAsia="cs-CZ"/>
        </w:rPr>
      </w:pPr>
    </w:p>
    <w:p w:rsidR="00C27541" w:rsidRPr="00C27541" w:rsidRDefault="00C27541" w:rsidP="00C27541">
      <w:pPr>
        <w:spacing w:after="0" w:line="240" w:lineRule="auto"/>
        <w:rPr>
          <w:rFonts w:ascii="Times New Roman" w:eastAsia="Times New Roman" w:hAnsi="Times New Roman" w:cs="Times New Roman"/>
          <w:i/>
          <w:lang w:eastAsia="cs-CZ"/>
        </w:rPr>
      </w:pPr>
      <w:r w:rsidRPr="00C27541">
        <w:rPr>
          <w:rFonts w:ascii="Times New Roman" w:eastAsia="Times New Roman" w:hAnsi="Times New Roman" w:cs="Times New Roman"/>
          <w:b/>
          <w:bCs/>
          <w:lang w:eastAsia="cs-CZ"/>
        </w:rPr>
        <w:t>Seznam míst hodnocení s označením míst, ke kterým se EK vyjádřila jako místní EK a kde vykonává dohled/</w:t>
      </w:r>
      <w:r w:rsidRPr="00C2754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27541" w:rsidRPr="00C27541" w:rsidTr="00C27541">
        <w:trPr>
          <w:trHeight w:val="454"/>
        </w:trPr>
        <w:tc>
          <w:tcPr>
            <w:tcW w:w="6108" w:type="dxa"/>
          </w:tcPr>
          <w:p w:rsidR="00C27541" w:rsidRPr="00C27541" w:rsidRDefault="00C27541" w:rsidP="00C27541">
            <w:pPr>
              <w:spacing w:after="0" w:line="240" w:lineRule="auto"/>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 xml:space="preserve">Místo hodnocení/ Jméno zkoušejícího </w:t>
            </w:r>
          </w:p>
          <w:p w:rsidR="00C27541" w:rsidRPr="00C27541" w:rsidRDefault="00C27541" w:rsidP="00C27541">
            <w:pPr>
              <w:spacing w:after="0" w:line="240" w:lineRule="auto"/>
              <w:rPr>
                <w:rFonts w:ascii="Times New Roman" w:eastAsia="Times New Roman" w:hAnsi="Times New Roman" w:cs="Times New Roman"/>
                <w:i/>
                <w:sz w:val="18"/>
                <w:szCs w:val="18"/>
                <w:lang w:eastAsia="cs-CZ"/>
              </w:rPr>
            </w:pPr>
            <w:r w:rsidRPr="00C27541">
              <w:rPr>
                <w:rFonts w:ascii="Times New Roman" w:eastAsia="Times New Roman" w:hAnsi="Times New Roman" w:cs="Times New Roman"/>
                <w:i/>
                <w:sz w:val="18"/>
                <w:szCs w:val="18"/>
                <w:lang w:eastAsia="cs-CZ"/>
              </w:rPr>
              <w:t>Trial Site / Name of Investigator</w:t>
            </w:r>
          </w:p>
        </w:tc>
        <w:tc>
          <w:tcPr>
            <w:tcW w:w="1280" w:type="dxa"/>
          </w:tcPr>
          <w:p w:rsidR="00C27541" w:rsidRPr="00C27541" w:rsidRDefault="00C27541" w:rsidP="00C27541">
            <w:pPr>
              <w:spacing w:after="0" w:line="240" w:lineRule="auto"/>
              <w:rPr>
                <w:rFonts w:ascii="Times New Roman" w:eastAsia="Times New Roman" w:hAnsi="Times New Roman" w:cs="Times New Roman"/>
                <w:sz w:val="18"/>
                <w:szCs w:val="18"/>
                <w:vertAlign w:val="superscript"/>
                <w:lang w:eastAsia="cs-CZ"/>
              </w:rPr>
            </w:pPr>
            <w:r w:rsidRPr="00C27541">
              <w:rPr>
                <w:rFonts w:ascii="Times New Roman" w:eastAsia="Times New Roman" w:hAnsi="Times New Roman" w:cs="Times New Roman"/>
                <w:sz w:val="18"/>
                <w:szCs w:val="18"/>
                <w:lang w:eastAsia="cs-CZ"/>
              </w:rPr>
              <w:t xml:space="preserve">Místní EK </w:t>
            </w:r>
            <w:r w:rsidRPr="00C27541">
              <w:rPr>
                <w:rFonts w:ascii="Times New Roman" w:eastAsia="Times New Roman" w:hAnsi="Times New Roman" w:cs="Times New Roman"/>
                <w:i/>
                <w:sz w:val="18"/>
                <w:szCs w:val="18"/>
                <w:lang w:eastAsia="cs-CZ"/>
              </w:rPr>
              <w:t>Local EC</w:t>
            </w:r>
          </w:p>
        </w:tc>
        <w:tc>
          <w:tcPr>
            <w:tcW w:w="2712" w:type="dxa"/>
          </w:tcPr>
          <w:p w:rsidR="00C27541" w:rsidRPr="00C27541" w:rsidRDefault="00C27541" w:rsidP="00C27541">
            <w:pPr>
              <w:spacing w:after="0" w:line="240" w:lineRule="auto"/>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Adresa  místní EK</w:t>
            </w:r>
          </w:p>
          <w:p w:rsidR="00C27541" w:rsidRPr="00C27541" w:rsidRDefault="00C27541" w:rsidP="00C27541">
            <w:pPr>
              <w:spacing w:after="0" w:line="240" w:lineRule="auto"/>
              <w:rPr>
                <w:rFonts w:ascii="Times New Roman" w:eastAsia="Times New Roman" w:hAnsi="Times New Roman" w:cs="Times New Roman"/>
                <w:i/>
                <w:sz w:val="18"/>
                <w:szCs w:val="18"/>
                <w:lang w:eastAsia="cs-CZ"/>
              </w:rPr>
            </w:pPr>
            <w:r w:rsidRPr="00C27541">
              <w:rPr>
                <w:rFonts w:ascii="Times New Roman" w:eastAsia="Times New Roman" w:hAnsi="Times New Roman" w:cs="Times New Roman"/>
                <w:i/>
                <w:sz w:val="18"/>
                <w:szCs w:val="18"/>
                <w:lang w:eastAsia="cs-CZ"/>
              </w:rPr>
              <w:t>Address</w:t>
            </w:r>
          </w:p>
        </w:tc>
      </w:tr>
      <w:tr w:rsidR="00C27541" w:rsidRPr="00C27541" w:rsidTr="00C27541">
        <w:trPr>
          <w:trHeight w:val="312"/>
        </w:trPr>
        <w:tc>
          <w:tcPr>
            <w:tcW w:w="6108" w:type="dxa"/>
          </w:tcPr>
          <w:p w:rsidR="00C27541" w:rsidRPr="00C27541" w:rsidRDefault="00C27541" w:rsidP="00C27541">
            <w:pPr>
              <w:spacing w:after="0" w:line="240" w:lineRule="auto"/>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Prof. MUDr.Vlastimil Ščudla,</w:t>
            </w:r>
            <w:r w:rsidR="00D07972">
              <w:rPr>
                <w:rFonts w:ascii="Times New Roman" w:eastAsia="Times New Roman" w:hAnsi="Times New Roman" w:cs="Times New Roman"/>
                <w:sz w:val="18"/>
                <w:szCs w:val="18"/>
                <w:lang w:eastAsia="cs-CZ"/>
              </w:rPr>
              <w:t xml:space="preserve"> CSc., Hemato-onkologická </w:t>
            </w:r>
            <w:r w:rsidR="00D07972" w:rsidRPr="00D07972">
              <w:rPr>
                <w:rFonts w:ascii="Times New Roman" w:eastAsia="Times New Roman" w:hAnsi="Times New Roman" w:cs="Times New Roman"/>
                <w:sz w:val="18"/>
                <w:szCs w:val="18"/>
                <w:lang w:eastAsia="cs-CZ"/>
              </w:rPr>
              <w:t>k</w:t>
            </w:r>
            <w:r w:rsidR="00D07972">
              <w:rPr>
                <w:rFonts w:ascii="Times New Roman" w:eastAsia="Times New Roman" w:hAnsi="Times New Roman" w:cs="Times New Roman"/>
                <w:sz w:val="18"/>
                <w:szCs w:val="18"/>
                <w:lang w:eastAsia="cs-CZ"/>
              </w:rPr>
              <w:t>linika FN Olomouc</w:t>
            </w:r>
          </w:p>
        </w:tc>
        <w:tc>
          <w:tcPr>
            <w:tcW w:w="1280" w:type="dxa"/>
          </w:tcPr>
          <w:p w:rsidR="00C27541" w:rsidRPr="00C27541" w:rsidRDefault="00C27541" w:rsidP="00C27541">
            <w:pPr>
              <w:spacing w:after="0" w:line="240" w:lineRule="auto"/>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sym w:font="Wingdings 2" w:char="F054"/>
            </w:r>
          </w:p>
        </w:tc>
        <w:tc>
          <w:tcPr>
            <w:tcW w:w="2712" w:type="dxa"/>
          </w:tcPr>
          <w:p w:rsidR="00C27541" w:rsidRPr="00C27541" w:rsidRDefault="00C27541" w:rsidP="00C27541">
            <w:pPr>
              <w:spacing w:after="0" w:line="240" w:lineRule="auto"/>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t>EK FNOL</w:t>
            </w:r>
          </w:p>
        </w:tc>
      </w:tr>
    </w:tbl>
    <w:p w:rsidR="00C27541" w:rsidRPr="00C27541" w:rsidRDefault="00C27541" w:rsidP="00C27541">
      <w:pPr>
        <w:spacing w:after="0" w:line="240" w:lineRule="auto"/>
        <w:rPr>
          <w:rFonts w:ascii="Times New Roman" w:eastAsia="Times New Roman" w:hAnsi="Times New Roman" w:cs="Times New Roman"/>
          <w:b/>
          <w:bCs/>
          <w:szCs w:val="24"/>
          <w:lang w:eastAsia="cs-CZ"/>
        </w:rPr>
      </w:pPr>
    </w:p>
    <w:p w:rsidR="00C27541" w:rsidRPr="0085723E" w:rsidRDefault="00C27541" w:rsidP="00C27541">
      <w:pPr>
        <w:spacing w:after="0" w:line="240" w:lineRule="auto"/>
        <w:rPr>
          <w:rFonts w:ascii="Times New Roman" w:eastAsia="Times New Roman" w:hAnsi="Times New Roman" w:cs="Times New Roman"/>
          <w:bCs/>
          <w:sz w:val="20"/>
          <w:szCs w:val="20"/>
          <w:lang w:eastAsia="cs-CZ"/>
        </w:rPr>
      </w:pPr>
      <w:r w:rsidRPr="0085723E">
        <w:rPr>
          <w:rFonts w:ascii="Times New Roman" w:eastAsia="Times New Roman" w:hAnsi="Times New Roman" w:cs="Times New Roman"/>
          <w:bCs/>
          <w:sz w:val="20"/>
          <w:szCs w:val="20"/>
          <w:lang w:eastAsia="cs-CZ"/>
        </w:rPr>
        <w:t>1/2</w:t>
      </w:r>
    </w:p>
    <w:p w:rsidR="00C27541" w:rsidRPr="00C27541" w:rsidRDefault="00C27541" w:rsidP="00C27541">
      <w:pPr>
        <w:spacing w:after="0" w:line="240" w:lineRule="auto"/>
        <w:rPr>
          <w:rFonts w:ascii="Times New Roman" w:eastAsia="Times New Roman" w:hAnsi="Times New Roman" w:cs="Times New Roman"/>
          <w:b/>
          <w:bCs/>
          <w:szCs w:val="24"/>
          <w:lang w:eastAsia="cs-CZ"/>
        </w:rPr>
      </w:pPr>
    </w:p>
    <w:p w:rsidR="00C27541" w:rsidRPr="00C27541" w:rsidRDefault="00C27541" w:rsidP="00C27541">
      <w:pPr>
        <w:spacing w:after="0" w:line="240" w:lineRule="auto"/>
        <w:rPr>
          <w:rFonts w:ascii="Times New Roman" w:eastAsia="Times New Roman" w:hAnsi="Times New Roman" w:cs="Times New Roman"/>
          <w:b/>
          <w:bCs/>
          <w:szCs w:val="24"/>
          <w:lang w:eastAsia="cs-CZ"/>
        </w:rPr>
      </w:pPr>
    </w:p>
    <w:p w:rsidR="00C27541" w:rsidRPr="00C27541" w:rsidRDefault="00C27541" w:rsidP="00C27541">
      <w:pPr>
        <w:spacing w:after="0" w:line="240" w:lineRule="auto"/>
        <w:rPr>
          <w:rFonts w:ascii="Times New Roman" w:eastAsia="Times New Roman" w:hAnsi="Times New Roman" w:cs="Times New Roman"/>
          <w:b/>
          <w:bCs/>
          <w:szCs w:val="24"/>
          <w:lang w:eastAsia="cs-CZ"/>
        </w:rPr>
      </w:pPr>
    </w:p>
    <w:p w:rsidR="00C27541" w:rsidRPr="00C27541" w:rsidRDefault="00C27541" w:rsidP="00C27541">
      <w:pPr>
        <w:spacing w:after="0" w:line="240" w:lineRule="auto"/>
        <w:rPr>
          <w:rFonts w:ascii="Times New Roman" w:eastAsia="Times New Roman" w:hAnsi="Times New Roman" w:cs="Times New Roman"/>
          <w:bCs/>
          <w:i/>
          <w:szCs w:val="24"/>
          <w:lang w:eastAsia="cs-CZ"/>
        </w:rPr>
      </w:pPr>
      <w:r w:rsidRPr="00C27541">
        <w:rPr>
          <w:rFonts w:ascii="Times New Roman" w:eastAsia="Times New Roman" w:hAnsi="Times New Roman" w:cs="Times New Roman"/>
          <w:b/>
          <w:bCs/>
          <w:szCs w:val="24"/>
          <w:lang w:eastAsia="cs-CZ"/>
        </w:rPr>
        <w:lastRenderedPageBreak/>
        <w:t>Seznam hodnocených dokumentů/</w:t>
      </w:r>
      <w:r w:rsidRPr="00C27541">
        <w:rPr>
          <w:rFonts w:ascii="Times New Roman" w:eastAsia="Times New Roman" w:hAnsi="Times New Roman" w:cs="Times New Roman"/>
          <w:bCs/>
          <w:i/>
          <w:szCs w:val="24"/>
          <w:lang w:eastAsia="cs-CZ"/>
        </w:rPr>
        <w:t xml:space="preserve">List </w:t>
      </w:r>
      <w:r w:rsidRPr="00C27541">
        <w:rPr>
          <w:rFonts w:ascii="Times New Roman" w:eastAsia="Times New Roman" w:hAnsi="Times New Roman" w:cs="Times New Roman"/>
          <w:bCs/>
          <w:i/>
          <w:szCs w:val="24"/>
          <w:lang w:val="en-US" w:eastAsia="cs-CZ"/>
        </w:rPr>
        <w:t>of all submitted documents:</w:t>
      </w:r>
    </w:p>
    <w:p w:rsidR="00C27541" w:rsidRPr="00C27541" w:rsidRDefault="00C27541" w:rsidP="00C27541">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27541" w:rsidRPr="00C27541" w:rsidTr="00C27541">
        <w:trPr>
          <w:cantSplit/>
          <w:trHeight w:val="454"/>
        </w:trPr>
        <w:tc>
          <w:tcPr>
            <w:tcW w:w="7416" w:type="dxa"/>
            <w:vMerge w:val="restart"/>
          </w:tcPr>
          <w:p w:rsidR="00C27541" w:rsidRPr="00C27541" w:rsidRDefault="00C27541" w:rsidP="00C27541">
            <w:pPr>
              <w:spacing w:after="0" w:line="240" w:lineRule="auto"/>
              <w:rPr>
                <w:rFonts w:ascii="Times New Roman" w:eastAsia="Times New Roman" w:hAnsi="Times New Roman" w:cs="Times New Roman"/>
                <w:b/>
                <w:bCs/>
                <w:sz w:val="18"/>
                <w:szCs w:val="18"/>
                <w:lang w:eastAsia="cs-CZ"/>
              </w:rPr>
            </w:pPr>
          </w:p>
          <w:p w:rsidR="00C27541" w:rsidRPr="00C27541" w:rsidRDefault="00C27541" w:rsidP="00C27541">
            <w:pPr>
              <w:spacing w:after="0" w:line="240" w:lineRule="auto"/>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 xml:space="preserve">Název dokumentu, verze, datum </w:t>
            </w:r>
          </w:p>
          <w:p w:rsidR="00C27541" w:rsidRPr="00C27541" w:rsidRDefault="00C27541" w:rsidP="00C27541">
            <w:pPr>
              <w:spacing w:after="0" w:line="240" w:lineRule="auto"/>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i/>
                <w:sz w:val="18"/>
                <w:szCs w:val="18"/>
                <w:lang w:eastAsia="cs-CZ"/>
              </w:rPr>
              <w:t>Document title, version, date</w:t>
            </w:r>
          </w:p>
        </w:tc>
        <w:tc>
          <w:tcPr>
            <w:tcW w:w="1272" w:type="dxa"/>
            <w:gridSpan w:val="2"/>
          </w:tcPr>
          <w:p w:rsidR="00C27541" w:rsidRPr="00C27541" w:rsidRDefault="00C27541" w:rsidP="00C27541">
            <w:pPr>
              <w:spacing w:after="0" w:line="240" w:lineRule="auto"/>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Schváleno /</w:t>
            </w:r>
            <w:r w:rsidRPr="00C27541">
              <w:rPr>
                <w:rFonts w:ascii="Times New Roman" w:eastAsia="Times New Roman" w:hAnsi="Times New Roman" w:cs="Times New Roman"/>
                <w:b/>
                <w:bCs/>
                <w:i/>
                <w:sz w:val="18"/>
                <w:szCs w:val="18"/>
                <w:lang w:eastAsia="cs-CZ"/>
              </w:rPr>
              <w:t>Approved</w:t>
            </w:r>
          </w:p>
        </w:tc>
        <w:tc>
          <w:tcPr>
            <w:tcW w:w="1316" w:type="dxa"/>
            <w:gridSpan w:val="2"/>
          </w:tcPr>
          <w:p w:rsidR="00C27541" w:rsidRPr="00C27541" w:rsidRDefault="00C27541" w:rsidP="00C27541">
            <w:pPr>
              <w:spacing w:after="0" w:line="240" w:lineRule="auto"/>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 xml:space="preserve">Vzato na vědomí / </w:t>
            </w:r>
            <w:r w:rsidRPr="00C27541">
              <w:rPr>
                <w:rFonts w:ascii="Times New Roman" w:eastAsia="Times New Roman" w:hAnsi="Times New Roman" w:cs="Times New Roman"/>
                <w:b/>
                <w:bCs/>
                <w:i/>
                <w:sz w:val="18"/>
                <w:szCs w:val="18"/>
                <w:lang w:eastAsia="cs-CZ"/>
              </w:rPr>
              <w:t xml:space="preserve">Taken into account </w:t>
            </w:r>
          </w:p>
        </w:tc>
      </w:tr>
      <w:tr w:rsidR="00C27541" w:rsidRPr="00C27541" w:rsidTr="00C27541">
        <w:trPr>
          <w:cantSplit/>
          <w:trHeight w:val="454"/>
        </w:trPr>
        <w:tc>
          <w:tcPr>
            <w:tcW w:w="7416" w:type="dxa"/>
            <w:vMerge/>
          </w:tcPr>
          <w:p w:rsidR="00C27541" w:rsidRPr="00C27541" w:rsidRDefault="00C27541" w:rsidP="00C27541">
            <w:pPr>
              <w:spacing w:after="0" w:line="240" w:lineRule="auto"/>
              <w:rPr>
                <w:rFonts w:ascii="Times New Roman" w:eastAsia="Times New Roman" w:hAnsi="Times New Roman" w:cs="Times New Roman"/>
                <w:i/>
                <w:sz w:val="18"/>
                <w:szCs w:val="18"/>
                <w:lang w:eastAsia="cs-CZ"/>
              </w:rPr>
            </w:pPr>
          </w:p>
        </w:tc>
        <w:tc>
          <w:tcPr>
            <w:tcW w:w="736" w:type="dxa"/>
          </w:tcPr>
          <w:p w:rsidR="00C27541" w:rsidRPr="00C27541" w:rsidRDefault="00C27541" w:rsidP="00C27541">
            <w:pPr>
              <w:spacing w:after="0" w:line="240" w:lineRule="auto"/>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ANO</w:t>
            </w:r>
          </w:p>
          <w:p w:rsidR="00C27541" w:rsidRPr="00C27541" w:rsidRDefault="00C27541" w:rsidP="00C27541">
            <w:pPr>
              <w:spacing w:after="0" w:line="240" w:lineRule="auto"/>
              <w:rPr>
                <w:rFonts w:ascii="Times New Roman" w:eastAsia="Times New Roman" w:hAnsi="Times New Roman" w:cs="Times New Roman"/>
                <w:b/>
                <w:bCs/>
                <w:i/>
                <w:sz w:val="18"/>
                <w:szCs w:val="18"/>
                <w:lang w:eastAsia="cs-CZ"/>
              </w:rPr>
            </w:pPr>
            <w:r w:rsidRPr="00C27541">
              <w:rPr>
                <w:rFonts w:ascii="Times New Roman" w:eastAsia="Times New Roman" w:hAnsi="Times New Roman" w:cs="Times New Roman"/>
                <w:b/>
                <w:bCs/>
                <w:i/>
                <w:sz w:val="18"/>
                <w:szCs w:val="18"/>
                <w:lang w:eastAsia="cs-CZ"/>
              </w:rPr>
              <w:t>Yes</w:t>
            </w:r>
          </w:p>
        </w:tc>
        <w:tc>
          <w:tcPr>
            <w:tcW w:w="536" w:type="dxa"/>
          </w:tcPr>
          <w:p w:rsidR="00C27541" w:rsidRPr="00C27541" w:rsidRDefault="00C27541" w:rsidP="00C27541">
            <w:pPr>
              <w:spacing w:after="0" w:line="240" w:lineRule="auto"/>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 xml:space="preserve">NE </w:t>
            </w:r>
          </w:p>
          <w:p w:rsidR="00C27541" w:rsidRPr="00C27541" w:rsidRDefault="00C27541" w:rsidP="00C27541">
            <w:pPr>
              <w:spacing w:after="0" w:line="240" w:lineRule="auto"/>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i/>
                <w:sz w:val="18"/>
                <w:szCs w:val="18"/>
                <w:lang w:eastAsia="cs-CZ"/>
              </w:rPr>
              <w:t>No</w:t>
            </w:r>
          </w:p>
        </w:tc>
        <w:tc>
          <w:tcPr>
            <w:tcW w:w="780" w:type="dxa"/>
          </w:tcPr>
          <w:p w:rsidR="00C27541" w:rsidRPr="00C27541" w:rsidRDefault="00C27541" w:rsidP="00C27541">
            <w:pPr>
              <w:spacing w:after="0" w:line="240" w:lineRule="auto"/>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ANO</w:t>
            </w:r>
          </w:p>
          <w:p w:rsidR="00C27541" w:rsidRPr="00C27541" w:rsidRDefault="00C27541" w:rsidP="00C27541">
            <w:pPr>
              <w:spacing w:after="0" w:line="240" w:lineRule="auto"/>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i/>
                <w:sz w:val="18"/>
                <w:szCs w:val="18"/>
                <w:lang w:eastAsia="cs-CZ"/>
              </w:rPr>
              <w:t>Yes</w:t>
            </w:r>
          </w:p>
        </w:tc>
        <w:tc>
          <w:tcPr>
            <w:tcW w:w="536" w:type="dxa"/>
          </w:tcPr>
          <w:p w:rsidR="00C27541" w:rsidRPr="00C27541" w:rsidRDefault="00C27541" w:rsidP="00C27541">
            <w:pPr>
              <w:spacing w:after="0" w:line="240" w:lineRule="auto"/>
              <w:rPr>
                <w:rFonts w:ascii="Times New Roman" w:eastAsia="Times New Roman" w:hAnsi="Times New Roman" w:cs="Times New Roman"/>
                <w:b/>
                <w:bCs/>
                <w:sz w:val="18"/>
                <w:szCs w:val="18"/>
                <w:lang w:eastAsia="cs-CZ"/>
              </w:rPr>
            </w:pPr>
            <w:r w:rsidRPr="00C27541">
              <w:rPr>
                <w:rFonts w:ascii="Times New Roman" w:eastAsia="Times New Roman" w:hAnsi="Times New Roman" w:cs="Times New Roman"/>
                <w:b/>
                <w:bCs/>
                <w:sz w:val="18"/>
                <w:szCs w:val="18"/>
                <w:lang w:eastAsia="cs-CZ"/>
              </w:rPr>
              <w:t xml:space="preserve">NE </w:t>
            </w:r>
          </w:p>
          <w:p w:rsidR="00C27541" w:rsidRPr="00C27541" w:rsidRDefault="00C27541" w:rsidP="00C27541">
            <w:pPr>
              <w:spacing w:after="0" w:line="240" w:lineRule="auto"/>
              <w:rPr>
                <w:rFonts w:ascii="Times New Roman" w:eastAsia="Times New Roman" w:hAnsi="Times New Roman" w:cs="Times New Roman"/>
                <w:b/>
                <w:bCs/>
                <w:i/>
                <w:sz w:val="18"/>
                <w:szCs w:val="18"/>
                <w:lang w:eastAsia="cs-CZ"/>
              </w:rPr>
            </w:pPr>
            <w:r w:rsidRPr="00C27541">
              <w:rPr>
                <w:rFonts w:ascii="Times New Roman" w:eastAsia="Times New Roman" w:hAnsi="Times New Roman" w:cs="Times New Roman"/>
                <w:b/>
                <w:bCs/>
                <w:i/>
                <w:sz w:val="18"/>
                <w:szCs w:val="18"/>
                <w:lang w:eastAsia="cs-CZ"/>
              </w:rPr>
              <w:t>No</w:t>
            </w:r>
          </w:p>
        </w:tc>
      </w:tr>
      <w:tr w:rsidR="00C27541" w:rsidRPr="00C27541" w:rsidTr="00C27541">
        <w:trPr>
          <w:trHeight w:val="340"/>
        </w:trPr>
        <w:tc>
          <w:tcPr>
            <w:tcW w:w="7416" w:type="dxa"/>
          </w:tcPr>
          <w:p w:rsidR="00C27541" w:rsidRPr="00C27541" w:rsidRDefault="0085723E" w:rsidP="00C2754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globálním ukončení KH CLBH589D2308</w:t>
            </w:r>
            <w:r w:rsidR="00E04037">
              <w:rPr>
                <w:rFonts w:ascii="Times New Roman" w:eastAsia="Times New Roman" w:hAnsi="Times New Roman" w:cs="Times New Roman"/>
                <w:sz w:val="18"/>
                <w:szCs w:val="18"/>
                <w:lang w:eastAsia="cs-CZ"/>
              </w:rPr>
              <w:t xml:space="preserve"> k datu 30.7.2015</w:t>
            </w:r>
          </w:p>
        </w:tc>
        <w:tc>
          <w:tcPr>
            <w:tcW w:w="736" w:type="dxa"/>
          </w:tcPr>
          <w:p w:rsidR="00C27541" w:rsidRPr="00C27541" w:rsidRDefault="00C27541" w:rsidP="00C27541">
            <w:pPr>
              <w:spacing w:after="0" w:line="240" w:lineRule="auto"/>
              <w:rPr>
                <w:rFonts w:ascii="Wingdings 2" w:eastAsia="Times New Roman" w:hAnsi="Wingdings 2" w:cs="Times New Roman"/>
                <w:sz w:val="18"/>
                <w:szCs w:val="18"/>
                <w:lang w:eastAsia="cs-CZ"/>
              </w:rPr>
            </w:pPr>
            <w:r w:rsidRPr="00C27541">
              <w:rPr>
                <w:rFonts w:ascii="Wingdings 2" w:eastAsia="Times New Roman" w:hAnsi="Wingdings 2" w:cs="Times New Roman"/>
                <w:sz w:val="18"/>
                <w:szCs w:val="18"/>
                <w:lang w:eastAsia="cs-CZ"/>
              </w:rPr>
              <w:sym w:font="Wingdings 2" w:char="F0A3"/>
            </w:r>
          </w:p>
        </w:tc>
        <w:tc>
          <w:tcPr>
            <w:tcW w:w="536" w:type="dxa"/>
          </w:tcPr>
          <w:p w:rsidR="00C27541" w:rsidRPr="00C27541" w:rsidRDefault="00C27541" w:rsidP="00C27541">
            <w:pPr>
              <w:spacing w:after="0" w:line="240" w:lineRule="auto"/>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sym w:font="Wingdings 2" w:char="F0A3"/>
            </w:r>
          </w:p>
        </w:tc>
        <w:tc>
          <w:tcPr>
            <w:tcW w:w="780" w:type="dxa"/>
          </w:tcPr>
          <w:p w:rsidR="00C27541" w:rsidRPr="00C27541" w:rsidRDefault="00C27541" w:rsidP="00C27541">
            <w:pPr>
              <w:spacing w:after="0" w:line="240" w:lineRule="auto"/>
              <w:rPr>
                <w:rFonts w:ascii="Wingdings 2" w:eastAsia="Times New Roman" w:hAnsi="Wingdings 2" w:cs="Times New Roman"/>
                <w:sz w:val="18"/>
                <w:szCs w:val="18"/>
                <w:lang w:eastAsia="cs-CZ"/>
              </w:rPr>
            </w:pPr>
            <w:r w:rsidRPr="00C27541">
              <w:rPr>
                <w:rFonts w:ascii="Wingdings 2" w:eastAsia="Times New Roman" w:hAnsi="Wingdings 2" w:cs="Times New Roman"/>
                <w:sz w:val="18"/>
                <w:szCs w:val="18"/>
                <w:lang w:eastAsia="cs-CZ"/>
              </w:rPr>
              <w:t></w:t>
            </w:r>
          </w:p>
        </w:tc>
        <w:tc>
          <w:tcPr>
            <w:tcW w:w="536" w:type="dxa"/>
          </w:tcPr>
          <w:p w:rsidR="00C27541" w:rsidRPr="00C27541" w:rsidRDefault="00C27541" w:rsidP="00C27541">
            <w:pPr>
              <w:spacing w:after="0" w:line="240" w:lineRule="auto"/>
              <w:rPr>
                <w:rFonts w:ascii="Times New Roman" w:eastAsia="Times New Roman" w:hAnsi="Times New Roman" w:cs="Times New Roman"/>
                <w:sz w:val="18"/>
                <w:szCs w:val="18"/>
                <w:lang w:eastAsia="cs-CZ"/>
              </w:rPr>
            </w:pPr>
            <w:r w:rsidRPr="00C27541">
              <w:rPr>
                <w:rFonts w:ascii="Times New Roman" w:eastAsia="Times New Roman" w:hAnsi="Times New Roman" w:cs="Times New Roman"/>
                <w:sz w:val="18"/>
                <w:szCs w:val="18"/>
                <w:lang w:eastAsia="cs-CZ"/>
              </w:rPr>
              <w:sym w:font="Wingdings 2" w:char="F0A3"/>
            </w:r>
          </w:p>
        </w:tc>
      </w:tr>
    </w:tbl>
    <w:p w:rsidR="00C27541" w:rsidRPr="00C27541" w:rsidRDefault="00C27541" w:rsidP="00C27541">
      <w:pPr>
        <w:spacing w:after="0" w:line="240" w:lineRule="auto"/>
        <w:rPr>
          <w:rFonts w:ascii="Times New Roman" w:eastAsia="Times New Roman" w:hAnsi="Times New Roman" w:cs="Times New Roman"/>
          <w:szCs w:val="24"/>
          <w:lang w:eastAsia="cs-CZ"/>
        </w:rPr>
      </w:pPr>
    </w:p>
    <w:p w:rsidR="00C27541" w:rsidRPr="00C27541" w:rsidRDefault="00C27541" w:rsidP="00C27541">
      <w:pPr>
        <w:spacing w:after="0" w:line="240" w:lineRule="auto"/>
        <w:rPr>
          <w:rFonts w:ascii="Times New Roman" w:eastAsia="Times New Roman" w:hAnsi="Times New Roman" w:cs="Times New Roman"/>
          <w:szCs w:val="24"/>
          <w:lang w:eastAsia="cs-CZ"/>
        </w:rPr>
      </w:pPr>
      <w:r w:rsidRPr="00C27541">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C27541">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C27541" w:rsidRPr="00C27541" w:rsidRDefault="00C27541" w:rsidP="00C27541">
      <w:pPr>
        <w:spacing w:after="0" w:line="240" w:lineRule="auto"/>
        <w:rPr>
          <w:rFonts w:ascii="Times New Roman" w:eastAsia="Times New Roman" w:hAnsi="Times New Roman" w:cs="Times New Roman"/>
          <w:i/>
          <w:szCs w:val="24"/>
          <w:lang w:eastAsia="cs-CZ"/>
        </w:rPr>
      </w:pPr>
      <w:r w:rsidRPr="00C27541">
        <w:rPr>
          <w:rFonts w:ascii="Times New Roman" w:eastAsia="Times New Roman" w:hAnsi="Times New Roman" w:cs="Times New Roman"/>
          <w:i/>
          <w:szCs w:val="24"/>
          <w:lang w:eastAsia="cs-CZ"/>
        </w:rPr>
        <w:t xml:space="preserve"> </w:t>
      </w:r>
      <w:r w:rsidRPr="00C27541">
        <w:rPr>
          <w:rFonts w:ascii="Times New Roman" w:eastAsia="Times New Roman" w:hAnsi="Times New Roman" w:cs="Times New Roman"/>
          <w:szCs w:val="24"/>
          <w:lang w:eastAsia="cs-CZ"/>
        </w:rPr>
        <w:sym w:font="Wingdings 2" w:char="F054"/>
      </w:r>
      <w:r w:rsidRPr="00C27541">
        <w:rPr>
          <w:rFonts w:ascii="Times New Roman" w:eastAsia="Times New Roman" w:hAnsi="Times New Roman" w:cs="Times New Roman"/>
          <w:szCs w:val="24"/>
          <w:lang w:eastAsia="cs-CZ"/>
        </w:rPr>
        <w:t xml:space="preserve"> Ano/</w:t>
      </w:r>
      <w:r w:rsidRPr="00C27541">
        <w:rPr>
          <w:rFonts w:ascii="Times New Roman" w:eastAsia="Times New Roman" w:hAnsi="Times New Roman" w:cs="Times New Roman"/>
          <w:i/>
          <w:szCs w:val="24"/>
          <w:lang w:eastAsia="cs-CZ"/>
        </w:rPr>
        <w:t>Yes</w:t>
      </w:r>
      <w:r w:rsidRPr="00C27541">
        <w:rPr>
          <w:rFonts w:ascii="Times New Roman" w:eastAsia="Times New Roman" w:hAnsi="Times New Roman" w:cs="Times New Roman"/>
          <w:szCs w:val="24"/>
          <w:lang w:eastAsia="cs-CZ"/>
        </w:rPr>
        <w:t xml:space="preserve">       </w:t>
      </w:r>
      <w:r w:rsidR="003C4A5C" w:rsidRPr="00C27541">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C27541">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C27541">
        <w:rPr>
          <w:rFonts w:ascii="Times New Roman" w:eastAsia="Times New Roman" w:hAnsi="Times New Roman" w:cs="Times New Roman"/>
          <w:szCs w:val="24"/>
          <w:lang w:eastAsia="cs-CZ"/>
        </w:rPr>
        <w:fldChar w:fldCharType="end"/>
      </w:r>
      <w:r w:rsidRPr="00C27541">
        <w:rPr>
          <w:rFonts w:ascii="Times New Roman" w:eastAsia="Times New Roman" w:hAnsi="Times New Roman" w:cs="Times New Roman"/>
          <w:szCs w:val="24"/>
          <w:lang w:eastAsia="cs-CZ"/>
        </w:rPr>
        <w:t>Ne/</w:t>
      </w:r>
      <w:r w:rsidRPr="00C27541">
        <w:rPr>
          <w:rFonts w:ascii="Times New Roman" w:eastAsia="Times New Roman" w:hAnsi="Times New Roman" w:cs="Times New Roman"/>
          <w:i/>
          <w:szCs w:val="24"/>
          <w:lang w:eastAsia="cs-CZ"/>
        </w:rPr>
        <w:t>No</w:t>
      </w:r>
      <w:r w:rsidRPr="00C27541">
        <w:rPr>
          <w:rFonts w:ascii="Times New Roman" w:eastAsia="Times New Roman" w:hAnsi="Times New Roman" w:cs="Times New Roman"/>
          <w:szCs w:val="24"/>
          <w:lang w:eastAsia="cs-CZ"/>
        </w:rPr>
        <w:t xml:space="preserve">           </w:t>
      </w:r>
    </w:p>
    <w:p w:rsidR="00C27541" w:rsidRPr="00C27541" w:rsidRDefault="00C27541" w:rsidP="00C27541">
      <w:pPr>
        <w:spacing w:after="0" w:line="240" w:lineRule="auto"/>
        <w:rPr>
          <w:rFonts w:ascii="Times New Roman" w:eastAsia="Times New Roman" w:hAnsi="Times New Roman" w:cs="Times New Roman"/>
          <w:szCs w:val="24"/>
          <w:lang w:eastAsia="cs-CZ"/>
        </w:rPr>
      </w:pPr>
      <w:r w:rsidRPr="00C27541">
        <w:rPr>
          <w:rFonts w:ascii="Times New Roman" w:eastAsia="Times New Roman" w:hAnsi="Times New Roman" w:cs="Times New Roman"/>
          <w:szCs w:val="24"/>
          <w:lang w:eastAsia="cs-CZ"/>
        </w:rPr>
        <w:t xml:space="preserve">                                                                                               </w:t>
      </w:r>
      <w:r w:rsidRPr="00C27541">
        <w:rPr>
          <w:rFonts w:ascii="Times New Roman" w:eastAsia="Times New Roman" w:hAnsi="Times New Roman" w:cs="Times New Roman"/>
          <w:szCs w:val="24"/>
          <w:lang w:eastAsia="cs-CZ"/>
        </w:rPr>
        <w:tab/>
      </w:r>
      <w:r w:rsidRPr="00C27541">
        <w:rPr>
          <w:rFonts w:ascii="Times New Roman" w:eastAsia="Times New Roman" w:hAnsi="Times New Roman" w:cs="Times New Roman"/>
          <w:szCs w:val="24"/>
          <w:lang w:eastAsia="cs-CZ"/>
        </w:rPr>
        <w:tab/>
      </w:r>
      <w:r w:rsidRPr="00C27541">
        <w:rPr>
          <w:rFonts w:ascii="Times New Roman" w:eastAsia="Times New Roman" w:hAnsi="Times New Roman" w:cs="Times New Roman"/>
          <w:szCs w:val="24"/>
          <w:lang w:eastAsia="cs-CZ"/>
        </w:rPr>
        <w:tab/>
      </w:r>
      <w:r w:rsidRPr="00C27541">
        <w:rPr>
          <w:rFonts w:ascii="Times New Roman" w:eastAsia="Times New Roman" w:hAnsi="Times New Roman" w:cs="Times New Roman"/>
          <w:szCs w:val="24"/>
          <w:lang w:eastAsia="cs-CZ"/>
        </w:rPr>
        <w:tab/>
      </w:r>
      <w:r w:rsidRPr="00C27541">
        <w:rPr>
          <w:rFonts w:ascii="Times New Roman" w:eastAsia="Times New Roman" w:hAnsi="Times New Roman" w:cs="Times New Roman"/>
          <w:szCs w:val="24"/>
          <w:lang w:eastAsia="cs-CZ"/>
        </w:rPr>
        <w:tab/>
        <w:t xml:space="preserve">             </w:t>
      </w:r>
    </w:p>
    <w:p w:rsidR="00C27541" w:rsidRPr="00C27541" w:rsidRDefault="00C27541" w:rsidP="00C27541">
      <w:pPr>
        <w:spacing w:after="0" w:line="240" w:lineRule="auto"/>
        <w:jc w:val="center"/>
        <w:rPr>
          <w:rFonts w:ascii="Times New Roman" w:eastAsia="Times New Roman" w:hAnsi="Times New Roman" w:cs="Times New Roman"/>
          <w:b/>
          <w:bCs/>
          <w:lang w:eastAsia="cs-CZ"/>
        </w:rPr>
      </w:pPr>
    </w:p>
    <w:p w:rsidR="00C27541" w:rsidRPr="00C27541" w:rsidRDefault="00C27541" w:rsidP="00C27541">
      <w:pPr>
        <w:spacing w:after="0" w:line="240" w:lineRule="auto"/>
        <w:jc w:val="center"/>
        <w:rPr>
          <w:rFonts w:ascii="Times New Roman" w:eastAsia="Times New Roman" w:hAnsi="Times New Roman" w:cs="Times New Roman"/>
          <w:b/>
          <w:bCs/>
          <w:lang w:eastAsia="cs-CZ"/>
        </w:rPr>
      </w:pPr>
    </w:p>
    <w:p w:rsidR="00C27541" w:rsidRPr="00C27541" w:rsidRDefault="00C27541" w:rsidP="00C27541">
      <w:pPr>
        <w:spacing w:after="0" w:line="240" w:lineRule="auto"/>
        <w:jc w:val="center"/>
        <w:rPr>
          <w:rFonts w:ascii="Times New Roman" w:eastAsia="Times New Roman" w:hAnsi="Times New Roman" w:cs="Times New Roman"/>
          <w:b/>
          <w:bCs/>
          <w:lang w:eastAsia="cs-CZ"/>
        </w:rPr>
      </w:pPr>
    </w:p>
    <w:p w:rsidR="00C27541" w:rsidRPr="00C27541" w:rsidRDefault="00C27541" w:rsidP="00C27541">
      <w:pPr>
        <w:spacing w:after="0" w:line="240" w:lineRule="auto"/>
        <w:rPr>
          <w:rFonts w:ascii="Times New Roman" w:eastAsia="Times New Roman" w:hAnsi="Times New Roman" w:cs="Times New Roman"/>
          <w:szCs w:val="24"/>
          <w:lang w:eastAsia="cs-CZ"/>
        </w:rPr>
      </w:pPr>
    </w:p>
    <w:p w:rsidR="004951C6" w:rsidRDefault="00C27541" w:rsidP="004951C6">
      <w:pPr>
        <w:spacing w:after="0" w:line="240" w:lineRule="auto"/>
        <w:rPr>
          <w:rFonts w:ascii="Times New Roman" w:eastAsia="Times New Roman" w:hAnsi="Times New Roman" w:cs="Times New Roman"/>
          <w:szCs w:val="24"/>
          <w:lang w:eastAsia="cs-CZ"/>
        </w:rPr>
      </w:pPr>
      <w:r w:rsidRPr="00C27541">
        <w:rPr>
          <w:rFonts w:ascii="Times New Roman" w:eastAsia="Times New Roman" w:hAnsi="Times New Roman" w:cs="Times New Roman"/>
          <w:szCs w:val="24"/>
          <w:lang w:eastAsia="cs-CZ"/>
        </w:rPr>
        <w:tab/>
      </w:r>
      <w:r w:rsidRPr="00C27541">
        <w:rPr>
          <w:rFonts w:ascii="Times New Roman" w:eastAsia="Times New Roman" w:hAnsi="Times New Roman" w:cs="Times New Roman"/>
          <w:szCs w:val="24"/>
          <w:lang w:eastAsia="cs-CZ"/>
        </w:rPr>
        <w:tab/>
      </w:r>
      <w:r w:rsidRPr="00C27541">
        <w:rPr>
          <w:rFonts w:ascii="Times New Roman" w:eastAsia="Times New Roman" w:hAnsi="Times New Roman" w:cs="Times New Roman"/>
          <w:szCs w:val="24"/>
          <w:lang w:eastAsia="cs-CZ"/>
        </w:rPr>
        <w:tab/>
      </w:r>
      <w:r w:rsidRPr="00C27541">
        <w:rPr>
          <w:rFonts w:ascii="Times New Roman" w:eastAsia="Times New Roman" w:hAnsi="Times New Roman" w:cs="Times New Roman"/>
          <w:szCs w:val="24"/>
          <w:lang w:eastAsia="cs-CZ"/>
        </w:rPr>
        <w:tab/>
      </w:r>
      <w:r w:rsidRPr="00C27541">
        <w:rPr>
          <w:rFonts w:ascii="Times New Roman" w:eastAsia="Times New Roman" w:hAnsi="Times New Roman" w:cs="Times New Roman"/>
          <w:szCs w:val="24"/>
          <w:lang w:eastAsia="cs-CZ"/>
        </w:rPr>
        <w:tab/>
      </w:r>
      <w:r w:rsidRPr="00C27541">
        <w:rPr>
          <w:rFonts w:ascii="Times New Roman" w:eastAsia="Times New Roman" w:hAnsi="Times New Roman" w:cs="Times New Roman"/>
          <w:szCs w:val="24"/>
          <w:lang w:eastAsia="cs-CZ"/>
        </w:rPr>
        <w:tab/>
        <w:t xml:space="preserve"> </w:t>
      </w:r>
      <w:r w:rsidRPr="00C27541">
        <w:rPr>
          <w:rFonts w:ascii="Times New Roman" w:eastAsia="Times New Roman" w:hAnsi="Times New Roman" w:cs="Times New Roman"/>
          <w:szCs w:val="24"/>
          <w:lang w:eastAsia="cs-CZ"/>
        </w:rPr>
        <w:tab/>
      </w:r>
      <w:r w:rsidR="004951C6" w:rsidRPr="006E2051">
        <w:rPr>
          <w:rFonts w:ascii="Times New Roman" w:eastAsia="Times New Roman" w:hAnsi="Times New Roman" w:cs="Times New Roman"/>
          <w:szCs w:val="24"/>
          <w:lang w:eastAsia="cs-CZ"/>
        </w:rPr>
        <w:t xml:space="preserve">                                                                </w:t>
      </w:r>
      <w:r w:rsidR="004951C6">
        <w:rPr>
          <w:rFonts w:ascii="Times New Roman" w:eastAsia="Times New Roman" w:hAnsi="Times New Roman" w:cs="Times New Roman"/>
          <w:szCs w:val="24"/>
          <w:lang w:eastAsia="cs-CZ"/>
        </w:rPr>
        <w:t xml:space="preserve">                                                 </w:t>
      </w:r>
    </w:p>
    <w:p w:rsidR="004951C6" w:rsidRPr="006E2051" w:rsidRDefault="004951C6" w:rsidP="004951C6">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4951C6" w:rsidRPr="006E2051" w:rsidRDefault="004951C6" w:rsidP="004951C6">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4951C6" w:rsidRPr="009F4A14" w:rsidRDefault="004951C6" w:rsidP="004951C6">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4951C6" w:rsidRPr="00740DD8" w:rsidRDefault="004951C6" w:rsidP="004951C6">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4951C6"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C27541" w:rsidRPr="00C27541" w:rsidRDefault="00C27541" w:rsidP="004951C6">
      <w:pPr>
        <w:spacing w:after="0" w:line="240" w:lineRule="auto"/>
        <w:rPr>
          <w:rFonts w:ascii="Times New Roman" w:eastAsia="Times New Roman" w:hAnsi="Times New Roman" w:cs="Times New Roman"/>
          <w:szCs w:val="24"/>
          <w:lang w:eastAsia="cs-CZ"/>
        </w:rPr>
      </w:pPr>
    </w:p>
    <w:p w:rsidR="00C27541" w:rsidRPr="00C27541" w:rsidRDefault="00C27541" w:rsidP="00C27541">
      <w:pPr>
        <w:spacing w:after="0" w:line="240" w:lineRule="auto"/>
        <w:jc w:val="center"/>
        <w:rPr>
          <w:rFonts w:ascii="Times New Roman" w:eastAsia="Times New Roman" w:hAnsi="Times New Roman" w:cs="Times New Roman"/>
          <w:b/>
          <w:bCs/>
          <w:lang w:eastAsia="cs-CZ"/>
        </w:rPr>
      </w:pPr>
    </w:p>
    <w:p w:rsidR="00C27541" w:rsidRPr="00C27541" w:rsidRDefault="00C27541" w:rsidP="00C27541">
      <w:pPr>
        <w:spacing w:after="0" w:line="240" w:lineRule="auto"/>
        <w:jc w:val="center"/>
        <w:rPr>
          <w:rFonts w:ascii="Times New Roman" w:eastAsia="Times New Roman" w:hAnsi="Times New Roman" w:cs="Times New Roman"/>
          <w:b/>
          <w:bCs/>
          <w:lang w:eastAsia="cs-CZ"/>
        </w:rPr>
      </w:pPr>
    </w:p>
    <w:p w:rsidR="00C27541" w:rsidRPr="00C27541" w:rsidRDefault="00C27541" w:rsidP="00C27541">
      <w:pPr>
        <w:spacing w:after="0" w:line="240" w:lineRule="auto"/>
        <w:jc w:val="center"/>
        <w:rPr>
          <w:rFonts w:ascii="Times New Roman" w:eastAsia="Times New Roman" w:hAnsi="Times New Roman" w:cs="Times New Roman"/>
          <w:b/>
          <w:bCs/>
          <w:lang w:eastAsia="cs-CZ"/>
        </w:rPr>
      </w:pPr>
    </w:p>
    <w:p w:rsidR="00C27541" w:rsidRPr="00C27541" w:rsidRDefault="00C27541" w:rsidP="00C27541">
      <w:pPr>
        <w:spacing w:after="0" w:line="240" w:lineRule="auto"/>
        <w:jc w:val="center"/>
        <w:rPr>
          <w:rFonts w:ascii="Times New Roman" w:eastAsia="Times New Roman" w:hAnsi="Times New Roman" w:cs="Times New Roman"/>
          <w:b/>
          <w:bCs/>
          <w:lang w:eastAsia="cs-CZ"/>
        </w:rPr>
      </w:pPr>
    </w:p>
    <w:p w:rsidR="00C27541" w:rsidRPr="00C27541" w:rsidRDefault="00C27541" w:rsidP="00C27541">
      <w:pPr>
        <w:spacing w:after="0" w:line="240" w:lineRule="auto"/>
        <w:jc w:val="center"/>
        <w:rPr>
          <w:rFonts w:ascii="Times New Roman" w:eastAsia="Times New Roman" w:hAnsi="Times New Roman" w:cs="Times New Roman"/>
          <w:b/>
          <w:bCs/>
          <w:lang w:eastAsia="cs-CZ"/>
        </w:rPr>
      </w:pPr>
    </w:p>
    <w:p w:rsidR="00C27541" w:rsidRPr="00C27541" w:rsidRDefault="00C27541" w:rsidP="00C27541">
      <w:pPr>
        <w:spacing w:after="0" w:line="240" w:lineRule="auto"/>
        <w:rPr>
          <w:rFonts w:ascii="Times New Roman" w:eastAsia="Times New Roman" w:hAnsi="Times New Roman" w:cs="Times New Roman"/>
          <w:szCs w:val="24"/>
          <w:lang w:eastAsia="cs-CZ"/>
        </w:rPr>
      </w:pPr>
    </w:p>
    <w:p w:rsidR="00C27541" w:rsidRPr="00C27541" w:rsidRDefault="00C27541" w:rsidP="00C27541">
      <w:pPr>
        <w:spacing w:after="0" w:line="240" w:lineRule="auto"/>
        <w:rPr>
          <w:rFonts w:ascii="Times New Roman" w:eastAsia="Times New Roman" w:hAnsi="Times New Roman" w:cs="Times New Roman"/>
          <w:szCs w:val="24"/>
          <w:lang w:eastAsia="cs-CZ"/>
        </w:rPr>
      </w:pPr>
    </w:p>
    <w:p w:rsidR="00C27541" w:rsidRDefault="00C27541" w:rsidP="00C27541">
      <w:pPr>
        <w:spacing w:after="0" w:line="240" w:lineRule="auto"/>
        <w:rPr>
          <w:rFonts w:ascii="Times New Roman" w:eastAsia="Times New Roman" w:hAnsi="Times New Roman" w:cs="Times New Roman"/>
          <w:szCs w:val="24"/>
          <w:lang w:eastAsia="cs-CZ"/>
        </w:rPr>
      </w:pPr>
    </w:p>
    <w:p w:rsidR="00E04037" w:rsidRDefault="00E04037" w:rsidP="00C27541">
      <w:pPr>
        <w:spacing w:after="0" w:line="240" w:lineRule="auto"/>
        <w:rPr>
          <w:rFonts w:ascii="Times New Roman" w:eastAsia="Times New Roman" w:hAnsi="Times New Roman" w:cs="Times New Roman"/>
          <w:szCs w:val="24"/>
          <w:lang w:eastAsia="cs-CZ"/>
        </w:rPr>
      </w:pPr>
    </w:p>
    <w:p w:rsidR="00E04037" w:rsidRDefault="00E04037" w:rsidP="00C27541">
      <w:pPr>
        <w:spacing w:after="0" w:line="240" w:lineRule="auto"/>
        <w:rPr>
          <w:rFonts w:ascii="Times New Roman" w:eastAsia="Times New Roman" w:hAnsi="Times New Roman" w:cs="Times New Roman"/>
          <w:szCs w:val="24"/>
          <w:lang w:eastAsia="cs-CZ"/>
        </w:rPr>
      </w:pPr>
    </w:p>
    <w:p w:rsidR="00E04037" w:rsidRDefault="00E04037" w:rsidP="00C27541">
      <w:pPr>
        <w:spacing w:after="0" w:line="240" w:lineRule="auto"/>
        <w:rPr>
          <w:rFonts w:ascii="Times New Roman" w:eastAsia="Times New Roman" w:hAnsi="Times New Roman" w:cs="Times New Roman"/>
          <w:szCs w:val="24"/>
          <w:lang w:eastAsia="cs-CZ"/>
        </w:rPr>
      </w:pPr>
    </w:p>
    <w:p w:rsidR="00E04037" w:rsidRDefault="00E04037" w:rsidP="00C27541">
      <w:pPr>
        <w:spacing w:after="0" w:line="240" w:lineRule="auto"/>
        <w:rPr>
          <w:rFonts w:ascii="Times New Roman" w:eastAsia="Times New Roman" w:hAnsi="Times New Roman" w:cs="Times New Roman"/>
          <w:szCs w:val="24"/>
          <w:lang w:eastAsia="cs-CZ"/>
        </w:rPr>
      </w:pPr>
    </w:p>
    <w:p w:rsidR="00E04037" w:rsidRDefault="00E04037" w:rsidP="00C27541">
      <w:pPr>
        <w:spacing w:after="0" w:line="240" w:lineRule="auto"/>
        <w:rPr>
          <w:rFonts w:ascii="Times New Roman" w:eastAsia="Times New Roman" w:hAnsi="Times New Roman" w:cs="Times New Roman"/>
          <w:szCs w:val="24"/>
          <w:lang w:eastAsia="cs-CZ"/>
        </w:rPr>
      </w:pPr>
    </w:p>
    <w:p w:rsidR="00E04037" w:rsidRDefault="00E04037" w:rsidP="00C27541">
      <w:pPr>
        <w:spacing w:after="0" w:line="240" w:lineRule="auto"/>
        <w:rPr>
          <w:rFonts w:ascii="Times New Roman" w:eastAsia="Times New Roman" w:hAnsi="Times New Roman" w:cs="Times New Roman"/>
          <w:szCs w:val="24"/>
          <w:lang w:eastAsia="cs-CZ"/>
        </w:rPr>
      </w:pPr>
    </w:p>
    <w:p w:rsidR="00E04037" w:rsidRDefault="00E04037" w:rsidP="00C27541">
      <w:pPr>
        <w:spacing w:after="0" w:line="240" w:lineRule="auto"/>
        <w:rPr>
          <w:rFonts w:ascii="Times New Roman" w:eastAsia="Times New Roman" w:hAnsi="Times New Roman" w:cs="Times New Roman"/>
          <w:szCs w:val="24"/>
          <w:lang w:eastAsia="cs-CZ"/>
        </w:rPr>
      </w:pPr>
    </w:p>
    <w:p w:rsidR="00E04037" w:rsidRDefault="00E04037" w:rsidP="00C27541">
      <w:pPr>
        <w:spacing w:after="0" w:line="240" w:lineRule="auto"/>
        <w:rPr>
          <w:rFonts w:ascii="Times New Roman" w:eastAsia="Times New Roman" w:hAnsi="Times New Roman" w:cs="Times New Roman"/>
          <w:szCs w:val="24"/>
          <w:lang w:eastAsia="cs-CZ"/>
        </w:rPr>
      </w:pPr>
    </w:p>
    <w:p w:rsidR="004951C6" w:rsidRDefault="004951C6" w:rsidP="00E04037">
      <w:pPr>
        <w:spacing w:after="0" w:line="240" w:lineRule="auto"/>
        <w:jc w:val="center"/>
        <w:rPr>
          <w:rFonts w:ascii="Times New Roman" w:eastAsia="Times New Roman" w:hAnsi="Times New Roman" w:cs="Times New Roman"/>
          <w:b/>
          <w:bCs/>
          <w:lang w:eastAsia="cs-CZ"/>
        </w:rPr>
      </w:pPr>
    </w:p>
    <w:p w:rsidR="004951C6" w:rsidRDefault="004951C6" w:rsidP="00E04037">
      <w:pPr>
        <w:spacing w:after="0" w:line="240" w:lineRule="auto"/>
        <w:jc w:val="center"/>
        <w:rPr>
          <w:rFonts w:ascii="Times New Roman" w:eastAsia="Times New Roman" w:hAnsi="Times New Roman" w:cs="Times New Roman"/>
          <w:b/>
          <w:bCs/>
          <w:lang w:eastAsia="cs-CZ"/>
        </w:rPr>
      </w:pPr>
    </w:p>
    <w:p w:rsidR="00E04037" w:rsidRPr="00E04037" w:rsidRDefault="00E04037" w:rsidP="00E04037">
      <w:pPr>
        <w:spacing w:after="0" w:line="240" w:lineRule="auto"/>
        <w:jc w:val="center"/>
        <w:rPr>
          <w:rFonts w:ascii="Times New Roman" w:eastAsia="Times New Roman" w:hAnsi="Times New Roman" w:cs="Times New Roman"/>
          <w:b/>
          <w:bCs/>
          <w:lang w:eastAsia="cs-CZ"/>
        </w:rPr>
      </w:pPr>
      <w:r w:rsidRPr="00E04037">
        <w:rPr>
          <w:rFonts w:ascii="Times New Roman" w:eastAsia="Times New Roman" w:hAnsi="Times New Roman" w:cs="Times New Roman"/>
          <w:b/>
          <w:bCs/>
          <w:lang w:eastAsia="cs-CZ"/>
        </w:rPr>
        <w:lastRenderedPageBreak/>
        <w:t>STANOVISKO ETICKÉ KOMISE KE KLINICKÉMU HODNOCENÍ</w:t>
      </w:r>
    </w:p>
    <w:p w:rsidR="00E04037" w:rsidRPr="00E04037" w:rsidRDefault="00E04037" w:rsidP="00E04037">
      <w:pPr>
        <w:spacing w:after="0" w:line="240" w:lineRule="auto"/>
        <w:jc w:val="center"/>
        <w:rPr>
          <w:rFonts w:ascii="Times New Roman" w:eastAsia="Times New Roman" w:hAnsi="Times New Roman" w:cs="Times New Roman"/>
          <w:bCs/>
          <w:i/>
          <w:lang w:eastAsia="cs-CZ"/>
        </w:rPr>
      </w:pPr>
      <w:r w:rsidRPr="00E04037">
        <w:rPr>
          <w:rFonts w:ascii="Times New Roman" w:eastAsia="Times New Roman" w:hAnsi="Times New Roman" w:cs="Times New Roman"/>
          <w:bCs/>
          <w:i/>
          <w:lang w:eastAsia="cs-CZ"/>
        </w:rPr>
        <w:t xml:space="preserve">Opinion of the Ethics Committee on Clinical Trial  </w:t>
      </w:r>
    </w:p>
    <w:p w:rsidR="00E04037" w:rsidRPr="00E04037" w:rsidRDefault="00E04037" w:rsidP="00E04037">
      <w:pPr>
        <w:spacing w:after="0" w:line="240" w:lineRule="auto"/>
        <w:jc w:val="center"/>
        <w:rPr>
          <w:rFonts w:ascii="Times New Roman" w:eastAsia="Times New Roman" w:hAnsi="Times New Roman" w:cs="Times New Roman"/>
          <w:b/>
          <w:bCs/>
          <w:i/>
          <w:lang w:eastAsia="cs-CZ"/>
        </w:rPr>
      </w:pPr>
    </w:p>
    <w:p w:rsidR="00E04037" w:rsidRPr="00E04037" w:rsidRDefault="00E04037" w:rsidP="00E04037">
      <w:pPr>
        <w:spacing w:after="0" w:line="240" w:lineRule="auto"/>
        <w:rPr>
          <w:rFonts w:ascii="Times New Roman" w:eastAsia="Times New Roman" w:hAnsi="Times New Roman" w:cs="Times New Roman"/>
          <w:lang w:eastAsia="cs-CZ"/>
        </w:rPr>
      </w:pPr>
      <w:r w:rsidRPr="00E04037">
        <w:rPr>
          <w:rFonts w:ascii="Times New Roman" w:eastAsia="Times New Roman" w:hAnsi="Times New Roman" w:cs="Times New Roman"/>
          <w:lang w:eastAsia="cs-CZ"/>
        </w:rPr>
        <w:sym w:font="Wingdings 2" w:char="F054"/>
      </w:r>
      <w:r w:rsidRPr="00E04037">
        <w:rPr>
          <w:rFonts w:ascii="Times New Roman" w:eastAsia="Times New Roman" w:hAnsi="Times New Roman" w:cs="Times New Roman"/>
          <w:lang w:eastAsia="cs-CZ"/>
        </w:rPr>
        <w:t xml:space="preserve">  Multicentrické KH, je požadováno stanovisko multicentrické EK pro všechna centra/</w:t>
      </w:r>
      <w:r w:rsidRPr="00E04037">
        <w:rPr>
          <w:rFonts w:ascii="Times New Roman" w:eastAsia="Times New Roman" w:hAnsi="Times New Roman" w:cs="Times New Roman"/>
          <w:i/>
          <w:lang w:eastAsia="cs-CZ"/>
        </w:rPr>
        <w:t>Multi-centric clinical trial, opinion issued by Ethics Committee for Multi-Centric Clinical Trials is required</w:t>
      </w:r>
    </w:p>
    <w:p w:rsidR="00E04037" w:rsidRPr="00E04037" w:rsidRDefault="00E04037" w:rsidP="00E04037">
      <w:pPr>
        <w:spacing w:after="0" w:line="240" w:lineRule="auto"/>
        <w:rPr>
          <w:rFonts w:ascii="Times New Roman" w:eastAsia="Times New Roman" w:hAnsi="Times New Roman" w:cs="Times New Roman"/>
          <w:i/>
          <w:lang w:eastAsia="cs-CZ"/>
        </w:rPr>
      </w:pPr>
      <w:r w:rsidRPr="00E04037">
        <w:rPr>
          <w:rFonts w:ascii="Times New Roman" w:eastAsia="Times New Roman" w:hAnsi="Times New Roman" w:cs="Times New Roman"/>
          <w:lang w:eastAsia="cs-CZ"/>
        </w:rPr>
        <w:sym w:font="Wingdings 2" w:char="F054"/>
      </w:r>
      <w:r w:rsidRPr="00E04037">
        <w:rPr>
          <w:rFonts w:ascii="Times New Roman" w:eastAsia="Times New Roman" w:hAnsi="Times New Roman" w:cs="Times New Roman"/>
          <w:lang w:eastAsia="cs-CZ"/>
        </w:rPr>
        <w:t xml:space="preserve">  Multicentrické KH, je požadováno stanovisko EK pro místní centrum (centra)/ </w:t>
      </w:r>
      <w:r w:rsidRPr="00E04037">
        <w:rPr>
          <w:rFonts w:ascii="Times New Roman" w:eastAsia="Times New Roman" w:hAnsi="Times New Roman" w:cs="Times New Roman"/>
          <w:i/>
          <w:lang w:eastAsia="cs-CZ"/>
        </w:rPr>
        <w:t>Multi-centric clinical trial, opinion issued by local Ethics Committee(s) is required</w:t>
      </w:r>
    </w:p>
    <w:p w:rsidR="00E04037" w:rsidRPr="00E04037" w:rsidRDefault="00E04037" w:rsidP="00E04037">
      <w:pPr>
        <w:spacing w:after="0" w:line="240" w:lineRule="auto"/>
        <w:rPr>
          <w:rFonts w:ascii="Times New Roman" w:eastAsia="Times New Roman" w:hAnsi="Times New Roman" w:cs="Times New Roman"/>
          <w:b/>
          <w:bCs/>
          <w:lang w:eastAsia="cs-CZ"/>
        </w:rPr>
      </w:pPr>
    </w:p>
    <w:p w:rsidR="00E04037" w:rsidRPr="00E04037" w:rsidRDefault="00E04037" w:rsidP="00E04037">
      <w:pPr>
        <w:spacing w:after="0" w:line="240" w:lineRule="auto"/>
        <w:rPr>
          <w:rFonts w:ascii="Times New Roman" w:eastAsia="Times New Roman" w:hAnsi="Times New Roman" w:cs="Times New Roman"/>
          <w:b/>
          <w:bCs/>
          <w:lang w:eastAsia="cs-CZ"/>
        </w:rPr>
      </w:pPr>
      <w:r w:rsidRPr="00E04037">
        <w:rPr>
          <w:rFonts w:ascii="Times New Roman" w:eastAsia="Times New Roman" w:hAnsi="Times New Roman" w:cs="Times New Roman"/>
          <w:b/>
          <w:bCs/>
          <w:lang w:eastAsia="cs-CZ"/>
        </w:rPr>
        <w:t>Číslo jednací/</w:t>
      </w:r>
      <w:r w:rsidRPr="00E04037">
        <w:rPr>
          <w:rFonts w:ascii="Times New Roman" w:eastAsia="Times New Roman" w:hAnsi="Times New Roman" w:cs="Times New Roman"/>
          <w:i/>
          <w:lang w:eastAsia="cs-CZ"/>
        </w:rPr>
        <w:t>Reference number</w:t>
      </w:r>
      <w:r w:rsidRPr="00E04037">
        <w:rPr>
          <w:rFonts w:ascii="Times New Roman" w:eastAsia="Times New Roman" w:hAnsi="Times New Roman" w:cs="Times New Roman"/>
          <w:lang w:eastAsia="cs-CZ"/>
        </w:rPr>
        <w:t xml:space="preserve">: </w:t>
      </w:r>
      <w:r w:rsidRPr="00E04037">
        <w:rPr>
          <w:rFonts w:ascii="Times New Roman" w:eastAsia="Times New Roman" w:hAnsi="Times New Roman" w:cs="Times New Roman"/>
          <w:b/>
          <w:lang w:eastAsia="cs-CZ"/>
        </w:rPr>
        <w:t xml:space="preserve"> 33/10 MEK 7</w:t>
      </w:r>
    </w:p>
    <w:p w:rsidR="00E04037" w:rsidRPr="00E04037" w:rsidRDefault="00E04037" w:rsidP="00E04037">
      <w:pPr>
        <w:spacing w:after="0" w:line="240" w:lineRule="auto"/>
        <w:rPr>
          <w:rFonts w:ascii="Times New Roman" w:eastAsia="Times New Roman" w:hAnsi="Times New Roman" w:cs="Times New Roman"/>
          <w:bCs/>
          <w:lang w:eastAsia="cs-CZ"/>
        </w:rPr>
      </w:pPr>
      <w:r w:rsidRPr="00E04037">
        <w:rPr>
          <w:rFonts w:ascii="Times New Roman" w:eastAsia="Times New Roman" w:hAnsi="Times New Roman" w:cs="Times New Roman"/>
          <w:b/>
          <w:bCs/>
          <w:lang w:eastAsia="cs-CZ"/>
        </w:rPr>
        <w:t>Název KH/</w:t>
      </w:r>
      <w:r w:rsidRPr="00E04037">
        <w:rPr>
          <w:rFonts w:ascii="Times New Roman" w:eastAsia="Times New Roman" w:hAnsi="Times New Roman" w:cs="Times New Roman"/>
          <w:i/>
          <w:lang w:eastAsia="cs-CZ"/>
        </w:rPr>
        <w:t>Full Title of Clinical Trial</w:t>
      </w:r>
      <w:r w:rsidRPr="00E04037">
        <w:rPr>
          <w:rFonts w:ascii="Times New Roman" w:eastAsia="Times New Roman" w:hAnsi="Times New Roman" w:cs="Times New Roman"/>
          <w:bCs/>
          <w:lang w:eastAsia="cs-CZ"/>
        </w:rPr>
        <w:t>:</w:t>
      </w:r>
    </w:p>
    <w:p w:rsidR="00E04037" w:rsidRPr="00E04037" w:rsidRDefault="00E04037" w:rsidP="00E04037">
      <w:pPr>
        <w:spacing w:after="0" w:line="240" w:lineRule="auto"/>
        <w:rPr>
          <w:rFonts w:ascii="Times New Roman" w:eastAsia="Times New Roman" w:hAnsi="Times New Roman" w:cs="Times New Roman"/>
          <w:bCs/>
          <w:noProof/>
          <w:lang w:eastAsia="cs-CZ"/>
        </w:rPr>
      </w:pPr>
      <w:r w:rsidRPr="00E04037">
        <w:rPr>
          <w:rFonts w:ascii="Times New Roman" w:eastAsia="Times New Roman" w:hAnsi="Times New Roman" w:cs="Times New Roman"/>
          <w:bCs/>
          <w:noProof/>
          <w:lang w:eastAsia="cs-CZ"/>
        </w:rPr>
        <w:t>Mezinárodní, multicentrické, randomizované, dvojitě slepé,  v paralelních skupinách probíhající klinické hodnocení prováděné  u pacientů s relabující-remitující (R-R) roztroušenou sklerózou (RS) k určení účinnosti, bezpečnosti a snášenlivosti glatiramer acetátu (GA) 40 mg podávaného injekčně třikrát týdně v porovnání s placebem.</w:t>
      </w:r>
    </w:p>
    <w:p w:rsidR="00E04037" w:rsidRPr="00E04037" w:rsidRDefault="00E04037" w:rsidP="00E04037">
      <w:pPr>
        <w:spacing w:after="0" w:line="240" w:lineRule="auto"/>
        <w:rPr>
          <w:rFonts w:ascii="Times New Roman" w:eastAsia="Times New Roman" w:hAnsi="Times New Roman" w:cs="Times New Roman"/>
          <w:bCs/>
          <w:i/>
          <w:noProof/>
          <w:lang w:eastAsia="cs-CZ"/>
        </w:rPr>
      </w:pPr>
      <w:r w:rsidRPr="00E04037">
        <w:rPr>
          <w:rFonts w:ascii="Times New Roman" w:eastAsia="Times New Roman" w:hAnsi="Times New Roman" w:cs="Times New Roman"/>
          <w:bCs/>
          <w:i/>
          <w:noProof/>
          <w:lang w:eastAsia="cs-CZ"/>
        </w:rPr>
        <w:t>A multinational, multicenter, randomized, parallel-group study performed in subjects with Relapsing-Remitting Multiple Sclerosis (RRMS) to assess the efficacy, safety and tolerability of Glatiramer Acetate (GA)  injection 40 mg  administered three times a week compared to placebo in a double-blind design.</w:t>
      </w:r>
    </w:p>
    <w:p w:rsidR="00E04037" w:rsidRPr="00E04037" w:rsidRDefault="00E04037" w:rsidP="00E04037">
      <w:pPr>
        <w:spacing w:after="0" w:line="240" w:lineRule="auto"/>
        <w:rPr>
          <w:rFonts w:ascii="Times New Roman" w:eastAsia="Times New Roman" w:hAnsi="Times New Roman" w:cs="Times New Roman"/>
          <w:bCs/>
          <w:i/>
          <w:lang w:eastAsia="cs-CZ"/>
        </w:rPr>
      </w:pPr>
    </w:p>
    <w:p w:rsidR="00E04037" w:rsidRPr="00E04037" w:rsidRDefault="00E04037" w:rsidP="00E04037">
      <w:pPr>
        <w:spacing w:after="0" w:line="240" w:lineRule="auto"/>
        <w:rPr>
          <w:rFonts w:ascii="Times New Roman" w:eastAsia="Times New Roman" w:hAnsi="Times New Roman" w:cs="Times New Roman"/>
          <w:lang w:eastAsia="cs-CZ"/>
        </w:rPr>
      </w:pPr>
      <w:r w:rsidRPr="00E04037">
        <w:rPr>
          <w:rFonts w:ascii="Times New Roman" w:eastAsia="Times New Roman" w:hAnsi="Times New Roman" w:cs="Times New Roman"/>
          <w:b/>
          <w:bCs/>
          <w:lang w:eastAsia="cs-CZ"/>
        </w:rPr>
        <w:t xml:space="preserve">Číslo protokolu/ </w:t>
      </w:r>
      <w:r w:rsidRPr="00E04037">
        <w:rPr>
          <w:rFonts w:ascii="Times New Roman" w:eastAsia="Times New Roman" w:hAnsi="Times New Roman" w:cs="Times New Roman"/>
          <w:i/>
          <w:lang w:eastAsia="cs-CZ"/>
        </w:rPr>
        <w:t>Protocol Code Number</w:t>
      </w:r>
      <w:r w:rsidRPr="00E04037">
        <w:rPr>
          <w:rFonts w:ascii="Times New Roman" w:eastAsia="Times New Roman" w:hAnsi="Times New Roman" w:cs="Times New Roman"/>
          <w:lang w:eastAsia="cs-CZ"/>
        </w:rPr>
        <w:t>:  MS-GA-301</w:t>
      </w:r>
    </w:p>
    <w:p w:rsidR="00E04037" w:rsidRPr="00E04037" w:rsidRDefault="00E04037" w:rsidP="00E04037">
      <w:pPr>
        <w:spacing w:after="0" w:line="240" w:lineRule="auto"/>
        <w:rPr>
          <w:rFonts w:ascii="Times New Roman" w:eastAsia="Times New Roman" w:hAnsi="Times New Roman" w:cs="Times New Roman"/>
          <w:lang w:eastAsia="cs-CZ"/>
        </w:rPr>
      </w:pPr>
      <w:r w:rsidRPr="00E04037">
        <w:rPr>
          <w:rFonts w:ascii="Times New Roman" w:eastAsia="Times New Roman" w:hAnsi="Times New Roman" w:cs="Times New Roman"/>
          <w:b/>
          <w:bCs/>
          <w:lang w:eastAsia="cs-CZ"/>
        </w:rPr>
        <w:t xml:space="preserve">EudraCT number/ </w:t>
      </w:r>
      <w:r w:rsidRPr="00E04037">
        <w:rPr>
          <w:rFonts w:ascii="Times New Roman" w:eastAsia="Times New Roman" w:hAnsi="Times New Roman" w:cs="Times New Roman"/>
          <w:i/>
          <w:lang w:eastAsia="cs-CZ"/>
        </w:rPr>
        <w:t>EudraCT number</w:t>
      </w:r>
      <w:r w:rsidRPr="00E04037">
        <w:rPr>
          <w:rFonts w:ascii="Times New Roman" w:eastAsia="Times New Roman" w:hAnsi="Times New Roman" w:cs="Times New Roman"/>
          <w:lang w:eastAsia="cs-CZ"/>
        </w:rPr>
        <w:t>:  2009-018084-27</w:t>
      </w:r>
    </w:p>
    <w:p w:rsidR="00E04037" w:rsidRPr="00E04037" w:rsidRDefault="00E04037" w:rsidP="00E04037">
      <w:pPr>
        <w:spacing w:after="0" w:line="240" w:lineRule="auto"/>
        <w:outlineLvl w:val="0"/>
        <w:rPr>
          <w:rFonts w:ascii="Times New Roman" w:eastAsia="Times New Roman" w:hAnsi="Times New Roman" w:cs="Times New Roman"/>
          <w:lang w:eastAsia="cs-CZ"/>
        </w:rPr>
      </w:pPr>
      <w:r w:rsidRPr="00E04037">
        <w:rPr>
          <w:rFonts w:ascii="Times New Roman" w:eastAsia="Times New Roman" w:hAnsi="Times New Roman" w:cs="Times New Roman"/>
          <w:b/>
          <w:bCs/>
          <w:lang w:eastAsia="cs-CZ"/>
        </w:rPr>
        <w:t>Zadavatel/</w:t>
      </w:r>
      <w:r w:rsidRPr="00E04037">
        <w:rPr>
          <w:rFonts w:ascii="Times New Roman" w:eastAsia="Times New Roman" w:hAnsi="Times New Roman" w:cs="Times New Roman"/>
          <w:i/>
          <w:lang w:eastAsia="cs-CZ"/>
        </w:rPr>
        <w:t>Sponzor</w:t>
      </w:r>
      <w:r w:rsidRPr="00E04037">
        <w:rPr>
          <w:rFonts w:ascii="Times New Roman" w:eastAsia="Times New Roman" w:hAnsi="Times New Roman" w:cs="Times New Roman"/>
          <w:lang w:eastAsia="cs-CZ"/>
        </w:rPr>
        <w:t>: Teva Pharmaceutical Industries Ltd., 12 Hatrufa St., P.O. Box 8077, Sapir Industrial Zone, Netanya, Israel</w:t>
      </w:r>
    </w:p>
    <w:p w:rsidR="00E04037" w:rsidRPr="00E04037" w:rsidRDefault="00E04037" w:rsidP="00E04037">
      <w:pPr>
        <w:spacing w:after="0" w:line="240" w:lineRule="auto"/>
        <w:outlineLvl w:val="0"/>
        <w:rPr>
          <w:rFonts w:ascii="Times New Roman" w:eastAsia="Times New Roman" w:hAnsi="Times New Roman" w:cs="Times New Roman"/>
          <w:lang w:eastAsia="cs-CZ"/>
        </w:rPr>
      </w:pPr>
      <w:r w:rsidRPr="00E04037">
        <w:rPr>
          <w:rFonts w:ascii="Times New Roman" w:eastAsia="Times New Roman" w:hAnsi="Times New Roman" w:cs="Times New Roman"/>
          <w:b/>
          <w:bCs/>
          <w:lang w:eastAsia="cs-CZ"/>
        </w:rPr>
        <w:t>Žadatel/</w:t>
      </w:r>
      <w:r w:rsidRPr="00E04037">
        <w:rPr>
          <w:rFonts w:ascii="Times New Roman" w:eastAsia="Times New Roman" w:hAnsi="Times New Roman" w:cs="Times New Roman"/>
          <w:bCs/>
          <w:i/>
          <w:lang w:eastAsia="cs-CZ"/>
        </w:rPr>
        <w:t>Applicant</w:t>
      </w:r>
      <w:r w:rsidRPr="00E04037">
        <w:rPr>
          <w:rFonts w:ascii="Times New Roman" w:eastAsia="Times New Roman" w:hAnsi="Times New Roman" w:cs="Times New Roman"/>
          <w:bCs/>
          <w:lang w:eastAsia="cs-CZ"/>
        </w:rPr>
        <w:t xml:space="preserve">: </w:t>
      </w:r>
      <w:r w:rsidRPr="00E04037">
        <w:rPr>
          <w:rFonts w:ascii="Times New Roman" w:eastAsia="Times New Roman" w:hAnsi="Times New Roman" w:cs="Times New Roman"/>
          <w:lang w:eastAsia="cs-CZ"/>
        </w:rPr>
        <w:t>Pharmnet s. r. o., Peckova 13, 186 00  Praha 8 - Karlín</w:t>
      </w:r>
    </w:p>
    <w:p w:rsidR="00E04037" w:rsidRPr="00E04037" w:rsidRDefault="00E04037" w:rsidP="00E04037">
      <w:pPr>
        <w:spacing w:after="0" w:line="240" w:lineRule="auto"/>
        <w:rPr>
          <w:rFonts w:ascii="Times New Roman" w:eastAsia="Times New Roman" w:hAnsi="Times New Roman" w:cs="Times New Roman"/>
          <w:b/>
          <w:bCs/>
          <w:lang w:eastAsia="cs-CZ"/>
        </w:rPr>
      </w:pPr>
      <w:r w:rsidRPr="00E04037">
        <w:rPr>
          <w:rFonts w:ascii="Times New Roman" w:eastAsia="Times New Roman" w:hAnsi="Times New Roman" w:cs="Times New Roman"/>
          <w:b/>
          <w:bCs/>
          <w:lang w:eastAsia="cs-CZ"/>
        </w:rPr>
        <w:t>Datum doručení žádosti/</w:t>
      </w:r>
      <w:r w:rsidRPr="00E04037">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12.10.</w:t>
      </w:r>
      <w:r w:rsidRPr="00E04037">
        <w:rPr>
          <w:rFonts w:ascii="Times New Roman" w:eastAsia="Times New Roman" w:hAnsi="Times New Roman" w:cs="Times New Roman"/>
          <w:lang w:eastAsia="cs-CZ"/>
        </w:rPr>
        <w:t>2015</w:t>
      </w:r>
    </w:p>
    <w:p w:rsidR="00E04037" w:rsidRPr="00E04037" w:rsidRDefault="00E04037" w:rsidP="00E04037">
      <w:pPr>
        <w:spacing w:after="0" w:line="240" w:lineRule="auto"/>
        <w:rPr>
          <w:rFonts w:ascii="Times New Roman" w:eastAsia="Times New Roman" w:hAnsi="Times New Roman" w:cs="Times New Roman"/>
          <w:lang w:eastAsia="cs-CZ"/>
        </w:rPr>
      </w:pPr>
      <w:r w:rsidRPr="00E04037">
        <w:rPr>
          <w:rFonts w:ascii="Times New Roman" w:eastAsia="Times New Roman" w:hAnsi="Times New Roman" w:cs="Times New Roman"/>
          <w:b/>
          <w:bCs/>
          <w:lang w:eastAsia="cs-CZ"/>
        </w:rPr>
        <w:t xml:space="preserve">Datum jednání EK </w:t>
      </w:r>
      <w:r w:rsidRPr="00E04037">
        <w:rPr>
          <w:rFonts w:ascii="Times New Roman" w:eastAsia="Times New Roman" w:hAnsi="Times New Roman" w:cs="Times New Roman"/>
          <w:lang w:eastAsia="cs-CZ"/>
        </w:rPr>
        <w:t>/</w:t>
      </w:r>
      <w:r w:rsidRPr="00E0403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E04037">
        <w:rPr>
          <w:rFonts w:ascii="Times New Roman" w:eastAsia="Times New Roman" w:hAnsi="Times New Roman" w:cs="Times New Roman"/>
          <w:lang w:eastAsia="cs-CZ"/>
        </w:rPr>
        <w:t>2015</w:t>
      </w:r>
    </w:p>
    <w:p w:rsidR="00E04037" w:rsidRPr="00E04037" w:rsidRDefault="00E04037" w:rsidP="00E04037">
      <w:pPr>
        <w:spacing w:after="0" w:line="240" w:lineRule="auto"/>
        <w:rPr>
          <w:rFonts w:ascii="Times New Roman" w:eastAsia="Times New Roman" w:hAnsi="Times New Roman" w:cs="Times New Roman"/>
          <w:b/>
          <w:bCs/>
          <w:lang w:eastAsia="cs-CZ"/>
        </w:rPr>
      </w:pPr>
    </w:p>
    <w:p w:rsidR="00E04037" w:rsidRPr="00E04037" w:rsidRDefault="00E04037" w:rsidP="00E04037">
      <w:pPr>
        <w:spacing w:after="0" w:line="240" w:lineRule="auto"/>
        <w:rPr>
          <w:rFonts w:ascii="Times New Roman" w:eastAsia="Times New Roman" w:hAnsi="Times New Roman" w:cs="Times New Roman"/>
          <w:lang w:eastAsia="cs-CZ"/>
        </w:rPr>
      </w:pPr>
      <w:r w:rsidRPr="00E04037">
        <w:rPr>
          <w:rFonts w:ascii="Times New Roman" w:eastAsia="Times New Roman" w:hAnsi="Times New Roman" w:cs="Times New Roman"/>
          <w:b/>
          <w:bCs/>
          <w:lang w:eastAsia="cs-CZ"/>
        </w:rPr>
        <w:t xml:space="preserve">Vyjádření EK/ </w:t>
      </w:r>
      <w:r w:rsidRPr="00E04037">
        <w:rPr>
          <w:rFonts w:ascii="Times New Roman" w:eastAsia="Times New Roman" w:hAnsi="Times New Roman" w:cs="Times New Roman"/>
          <w:i/>
          <w:lang w:eastAsia="cs-CZ"/>
        </w:rPr>
        <w:t>Ethics Committe´s opinion</w:t>
      </w:r>
      <w:r w:rsidRPr="00E04037">
        <w:rPr>
          <w:rFonts w:ascii="Times New Roman" w:eastAsia="Times New Roman" w:hAnsi="Times New Roman" w:cs="Times New Roman"/>
          <w:lang w:eastAsia="cs-CZ"/>
        </w:rPr>
        <w:t>:</w:t>
      </w:r>
    </w:p>
    <w:p w:rsidR="00E04037" w:rsidRPr="00E04037" w:rsidRDefault="00E04037" w:rsidP="00E04037">
      <w:pPr>
        <w:spacing w:after="0" w:line="240" w:lineRule="auto"/>
        <w:rPr>
          <w:rFonts w:ascii="Times New Roman" w:eastAsia="Times New Roman" w:hAnsi="Times New Roman" w:cs="Times New Roman"/>
          <w:i/>
          <w:lang w:eastAsia="cs-CZ"/>
        </w:rPr>
      </w:pPr>
      <w:r w:rsidRPr="00E04037">
        <w:rPr>
          <w:rFonts w:ascii="Wingdings 2" w:eastAsia="Times New Roman" w:hAnsi="Wingdings 2" w:cs="Times New Roman"/>
          <w:lang w:eastAsia="cs-CZ"/>
        </w:rPr>
        <w:sym w:font="Wingdings 2" w:char="F0A3"/>
      </w:r>
      <w:r w:rsidRPr="00E04037">
        <w:rPr>
          <w:rFonts w:ascii="Times New Roman" w:eastAsia="Times New Roman" w:hAnsi="Times New Roman" w:cs="Times New Roman"/>
          <w:lang w:eastAsia="cs-CZ"/>
        </w:rPr>
        <w:t xml:space="preserve">  EK  vydala souhlasné stanovisko// </w:t>
      </w:r>
      <w:r w:rsidRPr="00E04037">
        <w:rPr>
          <w:rFonts w:ascii="Times New Roman" w:eastAsia="Times New Roman" w:hAnsi="Times New Roman" w:cs="Times New Roman"/>
          <w:i/>
          <w:lang w:eastAsia="cs-CZ"/>
        </w:rPr>
        <w:t>EC issues</w:t>
      </w:r>
      <w:r w:rsidRPr="00E04037">
        <w:rPr>
          <w:rFonts w:ascii="Times New Roman" w:eastAsia="Times New Roman" w:hAnsi="Times New Roman" w:cs="Times New Roman"/>
          <w:lang w:eastAsia="cs-CZ"/>
        </w:rPr>
        <w:t xml:space="preserve"> f</w:t>
      </w:r>
      <w:r w:rsidRPr="00E04037">
        <w:rPr>
          <w:rFonts w:ascii="Times New Roman" w:eastAsia="Times New Roman" w:hAnsi="Times New Roman" w:cs="Times New Roman"/>
          <w:i/>
          <w:lang w:eastAsia="cs-CZ"/>
        </w:rPr>
        <w:t>avourable opinion</w:t>
      </w:r>
    </w:p>
    <w:p w:rsidR="00E04037" w:rsidRPr="00E04037" w:rsidRDefault="00E04037" w:rsidP="00E04037">
      <w:pPr>
        <w:spacing w:after="0" w:line="240" w:lineRule="auto"/>
        <w:rPr>
          <w:rFonts w:ascii="Times New Roman" w:eastAsia="Times New Roman" w:hAnsi="Times New Roman" w:cs="Times New Roman"/>
          <w:bCs/>
          <w:i/>
          <w:lang w:eastAsia="cs-CZ"/>
        </w:rPr>
      </w:pPr>
      <w:r w:rsidRPr="00E04037">
        <w:rPr>
          <w:rFonts w:ascii="Wingdings 2" w:eastAsia="Times New Roman" w:hAnsi="Wingdings 2" w:cs="Times New Roman"/>
          <w:lang w:eastAsia="cs-CZ"/>
        </w:rPr>
        <w:t></w:t>
      </w:r>
      <w:r w:rsidRPr="00E04037">
        <w:rPr>
          <w:rFonts w:ascii="Times New Roman" w:eastAsia="Times New Roman" w:hAnsi="Times New Roman" w:cs="Times New Roman"/>
          <w:lang w:eastAsia="cs-CZ"/>
        </w:rPr>
        <w:t xml:space="preserve">  </w:t>
      </w:r>
      <w:r w:rsidRPr="00E04037">
        <w:rPr>
          <w:rFonts w:ascii="Times New Roman" w:eastAsia="Times New Roman" w:hAnsi="Times New Roman" w:cs="Times New Roman"/>
          <w:bCs/>
          <w:lang w:eastAsia="cs-CZ"/>
        </w:rPr>
        <w:t xml:space="preserve"> EK  vzala na vědomí / </w:t>
      </w:r>
      <w:r w:rsidRPr="00E04037">
        <w:rPr>
          <w:rFonts w:ascii="Times New Roman" w:eastAsia="Times New Roman" w:hAnsi="Times New Roman" w:cs="Times New Roman"/>
          <w:bCs/>
          <w:i/>
          <w:lang w:eastAsia="cs-CZ"/>
        </w:rPr>
        <w:t>Taken into account</w:t>
      </w:r>
    </w:p>
    <w:p w:rsidR="00E04037" w:rsidRPr="00E04037" w:rsidRDefault="00E04037" w:rsidP="00E04037">
      <w:pPr>
        <w:spacing w:after="0" w:line="240" w:lineRule="auto"/>
        <w:rPr>
          <w:rFonts w:ascii="Times New Roman" w:eastAsia="Times New Roman" w:hAnsi="Times New Roman" w:cs="Times New Roman"/>
          <w:b/>
          <w:bCs/>
          <w:lang w:eastAsia="cs-CZ"/>
        </w:rPr>
      </w:pPr>
    </w:p>
    <w:p w:rsidR="00E04037" w:rsidRPr="00E04037" w:rsidRDefault="00E04037" w:rsidP="00E04037">
      <w:pPr>
        <w:spacing w:after="0" w:line="240" w:lineRule="auto"/>
        <w:rPr>
          <w:rFonts w:ascii="Times New Roman" w:eastAsia="Times New Roman" w:hAnsi="Times New Roman" w:cs="Times New Roman"/>
          <w:i/>
          <w:lang w:val="en-US" w:eastAsia="cs-CZ"/>
        </w:rPr>
      </w:pPr>
      <w:r w:rsidRPr="00E04037">
        <w:rPr>
          <w:rFonts w:ascii="Times New Roman" w:eastAsia="Times New Roman" w:hAnsi="Times New Roman" w:cs="Times New Roman"/>
          <w:b/>
          <w:bCs/>
          <w:lang w:eastAsia="cs-CZ"/>
        </w:rPr>
        <w:t>Lhůta pro podání písemné zprávy o průběhu KH od jeho zahájení</w:t>
      </w:r>
      <w:r w:rsidRPr="00E04037">
        <w:rPr>
          <w:rFonts w:ascii="Times New Roman" w:eastAsia="Times New Roman" w:hAnsi="Times New Roman" w:cs="Times New Roman"/>
          <w:b/>
          <w:bCs/>
          <w:lang w:val="en-US" w:eastAsia="cs-CZ"/>
        </w:rPr>
        <w:t xml:space="preserve">/ </w:t>
      </w:r>
      <w:r w:rsidRPr="00E04037">
        <w:rPr>
          <w:rFonts w:ascii="Times New Roman" w:eastAsia="Times New Roman" w:hAnsi="Times New Roman" w:cs="Times New Roman"/>
          <w:i/>
          <w:lang w:val="en-US" w:eastAsia="cs-CZ"/>
        </w:rPr>
        <w:t>Time schedule for submission of the  written Annual Report from the CT commencement:</w:t>
      </w:r>
    </w:p>
    <w:p w:rsidR="00E04037" w:rsidRPr="00E04037" w:rsidRDefault="00E04037" w:rsidP="00E04037">
      <w:pPr>
        <w:spacing w:after="0" w:line="240" w:lineRule="auto"/>
        <w:rPr>
          <w:rFonts w:ascii="Times New Roman" w:eastAsia="Times New Roman" w:hAnsi="Times New Roman" w:cs="Times New Roman"/>
          <w:lang w:eastAsia="cs-CZ"/>
        </w:rPr>
      </w:pPr>
      <w:r w:rsidRPr="00E04037">
        <w:rPr>
          <w:rFonts w:ascii="Times New Roman" w:eastAsia="Times New Roman" w:hAnsi="Times New Roman" w:cs="Times New Roman"/>
          <w:lang w:eastAsia="cs-CZ"/>
        </w:rPr>
        <w:sym w:font="Wingdings 2" w:char="F054"/>
      </w:r>
      <w:r w:rsidRPr="00E04037">
        <w:rPr>
          <w:rFonts w:ascii="Times New Roman" w:eastAsia="Times New Roman" w:hAnsi="Times New Roman" w:cs="Times New Roman"/>
          <w:lang w:eastAsia="cs-CZ"/>
        </w:rPr>
        <w:t xml:space="preserve">   1x ročně</w:t>
      </w:r>
      <w:r w:rsidRPr="00E04037">
        <w:rPr>
          <w:rFonts w:ascii="Times New Roman" w:eastAsia="Times New Roman" w:hAnsi="Times New Roman" w:cs="Times New Roman"/>
          <w:i/>
          <w:lang w:eastAsia="cs-CZ"/>
        </w:rPr>
        <w:t xml:space="preserve">/Once a year                   </w:t>
      </w:r>
      <w:r w:rsidR="003C4A5C" w:rsidRPr="00E0403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04037">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E04037">
        <w:rPr>
          <w:rFonts w:ascii="Times New Roman" w:eastAsia="Times New Roman" w:hAnsi="Times New Roman" w:cs="Times New Roman"/>
          <w:lang w:eastAsia="cs-CZ"/>
        </w:rPr>
        <w:fldChar w:fldCharType="end"/>
      </w:r>
      <w:r w:rsidRPr="00E04037">
        <w:rPr>
          <w:rFonts w:ascii="Times New Roman" w:eastAsia="Times New Roman" w:hAnsi="Times New Roman" w:cs="Times New Roman"/>
          <w:lang w:eastAsia="cs-CZ"/>
        </w:rPr>
        <w:t xml:space="preserve">  Jiná lhůta/</w:t>
      </w:r>
      <w:r w:rsidRPr="00E04037">
        <w:rPr>
          <w:rFonts w:ascii="Times New Roman" w:eastAsia="Times New Roman" w:hAnsi="Times New Roman" w:cs="Times New Roman"/>
          <w:i/>
          <w:lang w:eastAsia="cs-CZ"/>
        </w:rPr>
        <w:t xml:space="preserve"> Other </w:t>
      </w:r>
      <w:r w:rsidRPr="00E04037">
        <w:rPr>
          <w:rFonts w:ascii="Times New Roman" w:eastAsia="Times New Roman" w:hAnsi="Times New Roman" w:cs="Times New Roman"/>
          <w:lang w:eastAsia="cs-CZ"/>
        </w:rPr>
        <w:t>…………….</w:t>
      </w:r>
    </w:p>
    <w:p w:rsidR="00E04037" w:rsidRPr="00E04037" w:rsidRDefault="00E04037" w:rsidP="00E04037">
      <w:pPr>
        <w:spacing w:after="0" w:line="240" w:lineRule="auto"/>
        <w:rPr>
          <w:rFonts w:ascii="Times New Roman" w:eastAsia="Times New Roman" w:hAnsi="Times New Roman" w:cs="Times New Roman"/>
          <w:i/>
          <w:lang w:eastAsia="cs-CZ"/>
        </w:rPr>
      </w:pPr>
      <w:r w:rsidRPr="00E04037">
        <w:rPr>
          <w:rFonts w:ascii="Times New Roman" w:eastAsia="Times New Roman" w:hAnsi="Times New Roman" w:cs="Times New Roman"/>
          <w:b/>
          <w:bCs/>
          <w:lang w:eastAsia="cs-CZ"/>
        </w:rPr>
        <w:t>Seznam míst hodnocení s označením míst, ke kterým se EK vyjádřila jako místní EK a kde vykonává dohled/</w:t>
      </w:r>
      <w:r w:rsidRPr="00E0403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04037" w:rsidRPr="00E04037" w:rsidTr="00D07972">
        <w:trPr>
          <w:trHeight w:val="454"/>
        </w:trPr>
        <w:tc>
          <w:tcPr>
            <w:tcW w:w="6108"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t xml:space="preserve">Místo hodnocení/ Jméno zkoušejícího </w:t>
            </w:r>
          </w:p>
          <w:p w:rsidR="00E04037" w:rsidRPr="00E04037" w:rsidRDefault="00E04037" w:rsidP="00E04037">
            <w:pPr>
              <w:spacing w:after="0" w:line="240" w:lineRule="auto"/>
              <w:rPr>
                <w:rFonts w:ascii="Times New Roman" w:eastAsia="Times New Roman" w:hAnsi="Times New Roman" w:cs="Times New Roman"/>
                <w:i/>
                <w:sz w:val="18"/>
                <w:szCs w:val="18"/>
                <w:lang w:eastAsia="cs-CZ"/>
              </w:rPr>
            </w:pPr>
            <w:r w:rsidRPr="00E04037">
              <w:rPr>
                <w:rFonts w:ascii="Times New Roman" w:eastAsia="Times New Roman" w:hAnsi="Times New Roman" w:cs="Times New Roman"/>
                <w:i/>
                <w:sz w:val="18"/>
                <w:szCs w:val="18"/>
                <w:lang w:eastAsia="cs-CZ"/>
              </w:rPr>
              <w:t>Trial Site / Name of Investigator</w:t>
            </w:r>
          </w:p>
        </w:tc>
        <w:tc>
          <w:tcPr>
            <w:tcW w:w="1280" w:type="dxa"/>
          </w:tcPr>
          <w:p w:rsidR="00E04037" w:rsidRPr="00E04037" w:rsidRDefault="00E04037" w:rsidP="00E04037">
            <w:pPr>
              <w:spacing w:after="0" w:line="240" w:lineRule="auto"/>
              <w:rPr>
                <w:rFonts w:ascii="Times New Roman" w:eastAsia="Times New Roman" w:hAnsi="Times New Roman" w:cs="Times New Roman"/>
                <w:sz w:val="18"/>
                <w:szCs w:val="18"/>
                <w:vertAlign w:val="superscript"/>
                <w:lang w:eastAsia="cs-CZ"/>
              </w:rPr>
            </w:pPr>
            <w:r w:rsidRPr="00E04037">
              <w:rPr>
                <w:rFonts w:ascii="Times New Roman" w:eastAsia="Times New Roman" w:hAnsi="Times New Roman" w:cs="Times New Roman"/>
                <w:sz w:val="18"/>
                <w:szCs w:val="18"/>
                <w:lang w:eastAsia="cs-CZ"/>
              </w:rPr>
              <w:t xml:space="preserve">Místní EK </w:t>
            </w:r>
            <w:r w:rsidRPr="00E04037">
              <w:rPr>
                <w:rFonts w:ascii="Times New Roman" w:eastAsia="Times New Roman" w:hAnsi="Times New Roman" w:cs="Times New Roman"/>
                <w:i/>
                <w:sz w:val="18"/>
                <w:szCs w:val="18"/>
                <w:lang w:eastAsia="cs-CZ"/>
              </w:rPr>
              <w:t>Local EC</w:t>
            </w:r>
          </w:p>
        </w:tc>
        <w:tc>
          <w:tcPr>
            <w:tcW w:w="2712"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t>Adresa  místní EK</w:t>
            </w:r>
          </w:p>
          <w:p w:rsidR="00E04037" w:rsidRPr="00E04037" w:rsidRDefault="00E04037" w:rsidP="00E04037">
            <w:pPr>
              <w:spacing w:after="0" w:line="240" w:lineRule="auto"/>
              <w:rPr>
                <w:rFonts w:ascii="Times New Roman" w:eastAsia="Times New Roman" w:hAnsi="Times New Roman" w:cs="Times New Roman"/>
                <w:i/>
                <w:sz w:val="18"/>
                <w:szCs w:val="18"/>
                <w:lang w:eastAsia="cs-CZ"/>
              </w:rPr>
            </w:pPr>
            <w:r w:rsidRPr="00E04037">
              <w:rPr>
                <w:rFonts w:ascii="Times New Roman" w:eastAsia="Times New Roman" w:hAnsi="Times New Roman" w:cs="Times New Roman"/>
                <w:i/>
                <w:sz w:val="18"/>
                <w:szCs w:val="18"/>
                <w:lang w:eastAsia="cs-CZ"/>
              </w:rPr>
              <w:t>Address</w:t>
            </w:r>
          </w:p>
        </w:tc>
      </w:tr>
      <w:tr w:rsidR="00E04037" w:rsidRPr="00E04037" w:rsidTr="00D07972">
        <w:trPr>
          <w:trHeight w:val="312"/>
        </w:trPr>
        <w:tc>
          <w:tcPr>
            <w:tcW w:w="6108"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t xml:space="preserve">MUDr. David Doležil, PhD., Neurologická klinika, Fakultní nemocnice Královské Vinohrady, Šrobárova 50, 100 34 Praha 10    </w:t>
            </w:r>
          </w:p>
        </w:tc>
        <w:tc>
          <w:tcPr>
            <w:tcW w:w="1280" w:type="dxa"/>
          </w:tcPr>
          <w:p w:rsidR="00E04037" w:rsidRPr="00E04037" w:rsidRDefault="003C4A5C"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E04037" w:rsidRPr="00E0403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04037">
              <w:rPr>
                <w:rFonts w:ascii="Times New Roman" w:eastAsia="Times New Roman" w:hAnsi="Times New Roman" w:cs="Times New Roman"/>
                <w:sz w:val="18"/>
                <w:szCs w:val="18"/>
                <w:lang w:eastAsia="cs-CZ"/>
              </w:rPr>
              <w:fldChar w:fldCharType="end"/>
            </w:r>
          </w:p>
        </w:tc>
        <w:tc>
          <w:tcPr>
            <w:tcW w:w="2712"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t>EK FN KV Praha</w:t>
            </w:r>
          </w:p>
        </w:tc>
      </w:tr>
      <w:tr w:rsidR="00E04037" w:rsidRPr="00E04037" w:rsidTr="00D07972">
        <w:trPr>
          <w:trHeight w:val="312"/>
        </w:trPr>
        <w:tc>
          <w:tcPr>
            <w:tcW w:w="6108"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t>MUDr. Pavel Hradílek, Neurologická klinika, Fakultní nemocnice Ostrava, 17. listopadu 1790, 708 52 Ostrava-Poruba</w:t>
            </w:r>
          </w:p>
        </w:tc>
        <w:tc>
          <w:tcPr>
            <w:tcW w:w="1280" w:type="dxa"/>
          </w:tcPr>
          <w:p w:rsidR="00E04037" w:rsidRPr="00E04037" w:rsidRDefault="003C4A5C"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E04037" w:rsidRPr="00E0403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04037">
              <w:rPr>
                <w:rFonts w:ascii="Times New Roman" w:eastAsia="Times New Roman" w:hAnsi="Times New Roman" w:cs="Times New Roman"/>
                <w:sz w:val="18"/>
                <w:szCs w:val="18"/>
                <w:lang w:eastAsia="cs-CZ"/>
              </w:rPr>
              <w:fldChar w:fldCharType="end"/>
            </w:r>
          </w:p>
        </w:tc>
        <w:tc>
          <w:tcPr>
            <w:tcW w:w="2712"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t>EK FN Ostrava</w:t>
            </w:r>
          </w:p>
        </w:tc>
      </w:tr>
      <w:tr w:rsidR="00E04037" w:rsidRPr="00E04037" w:rsidTr="00D07972">
        <w:trPr>
          <w:trHeight w:val="312"/>
        </w:trPr>
        <w:tc>
          <w:tcPr>
            <w:tcW w:w="6108"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t>prof. MUDr. Petr Kaňovský, CSc.Neurologická klinika, Fakultní nemocnice Olomouc,  I.P.Pavlova 6, 775 20  Olomouc</w:t>
            </w:r>
          </w:p>
        </w:tc>
        <w:tc>
          <w:tcPr>
            <w:tcW w:w="1280"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54"/>
            </w:r>
          </w:p>
        </w:tc>
        <w:tc>
          <w:tcPr>
            <w:tcW w:w="2712"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t>EK FNOL</w:t>
            </w:r>
          </w:p>
        </w:tc>
      </w:tr>
      <w:tr w:rsidR="00E04037" w:rsidRPr="00E04037" w:rsidTr="00D07972">
        <w:trPr>
          <w:trHeight w:val="312"/>
        </w:trPr>
        <w:tc>
          <w:tcPr>
            <w:tcW w:w="6108"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t xml:space="preserve">MUDr. Marta Vachová , Neurologické oddělení, Nemocnice Teplice, Duchcovská 53, 415 29 Teplice </w:t>
            </w:r>
          </w:p>
        </w:tc>
        <w:tc>
          <w:tcPr>
            <w:tcW w:w="1280" w:type="dxa"/>
          </w:tcPr>
          <w:p w:rsidR="00E04037" w:rsidRPr="00E04037" w:rsidRDefault="003C4A5C"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E04037" w:rsidRPr="00E0403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04037">
              <w:rPr>
                <w:rFonts w:ascii="Times New Roman" w:eastAsia="Times New Roman" w:hAnsi="Times New Roman" w:cs="Times New Roman"/>
                <w:sz w:val="18"/>
                <w:szCs w:val="18"/>
                <w:lang w:eastAsia="cs-CZ"/>
              </w:rPr>
              <w:fldChar w:fldCharType="end"/>
            </w:r>
          </w:p>
        </w:tc>
        <w:tc>
          <w:tcPr>
            <w:tcW w:w="2712"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t>EK Nemocnice Teplice</w:t>
            </w:r>
          </w:p>
        </w:tc>
      </w:tr>
      <w:tr w:rsidR="00E04037" w:rsidRPr="00E04037" w:rsidTr="00D07972">
        <w:trPr>
          <w:trHeight w:val="312"/>
        </w:trPr>
        <w:tc>
          <w:tcPr>
            <w:tcW w:w="6108"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t>Prof. MUDr. Ivan Rektor, CSc., Neurologická ambulance MUDr. Okáčové</w:t>
            </w:r>
          </w:p>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t>Olomoucká 29, 618 00 Brno-Černovice</w:t>
            </w:r>
          </w:p>
        </w:tc>
        <w:tc>
          <w:tcPr>
            <w:tcW w:w="1280"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54"/>
            </w:r>
          </w:p>
        </w:tc>
        <w:tc>
          <w:tcPr>
            <w:tcW w:w="2712"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t>EK FNOL</w:t>
            </w:r>
          </w:p>
        </w:tc>
      </w:tr>
    </w:tbl>
    <w:p w:rsidR="00E04037" w:rsidRPr="00E04037" w:rsidRDefault="00E04037" w:rsidP="00E04037">
      <w:pPr>
        <w:spacing w:after="0" w:line="240" w:lineRule="auto"/>
        <w:rPr>
          <w:rFonts w:ascii="Times New Roman" w:eastAsia="Times New Roman" w:hAnsi="Times New Roman" w:cs="Times New Roman"/>
          <w:bCs/>
          <w:sz w:val="20"/>
          <w:szCs w:val="20"/>
          <w:lang w:eastAsia="cs-CZ"/>
        </w:rPr>
      </w:pPr>
      <w:r w:rsidRPr="00E04037">
        <w:rPr>
          <w:rFonts w:ascii="Times New Roman" w:eastAsia="Times New Roman" w:hAnsi="Times New Roman" w:cs="Times New Roman"/>
          <w:bCs/>
          <w:sz w:val="20"/>
          <w:szCs w:val="20"/>
          <w:lang w:eastAsia="cs-CZ"/>
        </w:rPr>
        <w:t>1/2</w:t>
      </w:r>
    </w:p>
    <w:p w:rsidR="00E04037" w:rsidRPr="00E04037" w:rsidRDefault="00E04037" w:rsidP="00E04037">
      <w:pPr>
        <w:spacing w:after="0" w:line="240" w:lineRule="auto"/>
        <w:rPr>
          <w:rFonts w:ascii="Times New Roman" w:eastAsia="Times New Roman" w:hAnsi="Times New Roman" w:cs="Times New Roman"/>
          <w:b/>
          <w:bCs/>
          <w:sz w:val="24"/>
          <w:szCs w:val="24"/>
          <w:lang w:eastAsia="cs-CZ"/>
        </w:rPr>
      </w:pPr>
    </w:p>
    <w:p w:rsidR="00E04037" w:rsidRPr="00E04037" w:rsidRDefault="00E04037" w:rsidP="00E04037">
      <w:pPr>
        <w:spacing w:after="0" w:line="240" w:lineRule="auto"/>
        <w:rPr>
          <w:rFonts w:ascii="Times New Roman" w:eastAsia="Times New Roman" w:hAnsi="Times New Roman" w:cs="Times New Roman"/>
          <w:bCs/>
          <w:i/>
          <w:lang w:eastAsia="cs-CZ"/>
        </w:rPr>
      </w:pPr>
      <w:r w:rsidRPr="00E04037">
        <w:rPr>
          <w:rFonts w:ascii="Times New Roman" w:eastAsia="Times New Roman" w:hAnsi="Times New Roman" w:cs="Times New Roman"/>
          <w:b/>
          <w:bCs/>
          <w:lang w:eastAsia="cs-CZ"/>
        </w:rPr>
        <w:lastRenderedPageBreak/>
        <w:t>Seznam hodnocených dokumentů/</w:t>
      </w:r>
      <w:r w:rsidRPr="00E04037">
        <w:rPr>
          <w:rFonts w:ascii="Times New Roman" w:eastAsia="Times New Roman" w:hAnsi="Times New Roman" w:cs="Times New Roman"/>
          <w:bCs/>
          <w:i/>
          <w:lang w:eastAsia="cs-CZ"/>
        </w:rPr>
        <w:t xml:space="preserve">List </w:t>
      </w:r>
      <w:r w:rsidRPr="00E04037">
        <w:rPr>
          <w:rFonts w:ascii="Times New Roman" w:eastAsia="Times New Roman" w:hAnsi="Times New Roman" w:cs="Times New Roman"/>
          <w:bCs/>
          <w:i/>
          <w:lang w:val="en-US" w:eastAsia="cs-CZ"/>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04037" w:rsidRPr="00E04037" w:rsidTr="00D07972">
        <w:trPr>
          <w:cantSplit/>
          <w:trHeight w:val="454"/>
        </w:trPr>
        <w:tc>
          <w:tcPr>
            <w:tcW w:w="7416" w:type="dxa"/>
            <w:vMerge w:val="restart"/>
          </w:tcPr>
          <w:p w:rsidR="00E04037" w:rsidRPr="00E04037" w:rsidRDefault="00E04037" w:rsidP="00E04037">
            <w:pPr>
              <w:spacing w:after="0" w:line="240" w:lineRule="auto"/>
              <w:rPr>
                <w:rFonts w:ascii="Times New Roman" w:eastAsia="Times New Roman" w:hAnsi="Times New Roman" w:cs="Times New Roman"/>
                <w:b/>
                <w:bCs/>
                <w:sz w:val="18"/>
                <w:szCs w:val="18"/>
                <w:lang w:eastAsia="cs-CZ"/>
              </w:rPr>
            </w:pPr>
          </w:p>
          <w:p w:rsidR="00E04037" w:rsidRPr="00E04037" w:rsidRDefault="00E04037" w:rsidP="00E04037">
            <w:pPr>
              <w:spacing w:after="0" w:line="240" w:lineRule="auto"/>
              <w:rPr>
                <w:rFonts w:ascii="Times New Roman" w:eastAsia="Times New Roman" w:hAnsi="Times New Roman" w:cs="Times New Roman"/>
                <w:b/>
                <w:bCs/>
                <w:sz w:val="18"/>
                <w:szCs w:val="18"/>
                <w:lang w:eastAsia="cs-CZ"/>
              </w:rPr>
            </w:pPr>
            <w:r w:rsidRPr="00E04037">
              <w:rPr>
                <w:rFonts w:ascii="Times New Roman" w:eastAsia="Times New Roman" w:hAnsi="Times New Roman" w:cs="Times New Roman"/>
                <w:b/>
                <w:bCs/>
                <w:sz w:val="18"/>
                <w:szCs w:val="18"/>
                <w:lang w:eastAsia="cs-CZ"/>
              </w:rPr>
              <w:t xml:space="preserve">Název dokumentu, verze, datum </w:t>
            </w:r>
          </w:p>
          <w:p w:rsidR="00E04037" w:rsidRPr="00E04037" w:rsidRDefault="00E04037" w:rsidP="00E04037">
            <w:pPr>
              <w:spacing w:after="0" w:line="240" w:lineRule="auto"/>
              <w:rPr>
                <w:rFonts w:ascii="Times New Roman" w:eastAsia="Times New Roman" w:hAnsi="Times New Roman" w:cs="Times New Roman"/>
                <w:b/>
                <w:bCs/>
                <w:sz w:val="18"/>
                <w:szCs w:val="18"/>
                <w:lang w:eastAsia="cs-CZ"/>
              </w:rPr>
            </w:pPr>
            <w:r w:rsidRPr="00E04037">
              <w:rPr>
                <w:rFonts w:ascii="Times New Roman" w:eastAsia="Times New Roman" w:hAnsi="Times New Roman" w:cs="Times New Roman"/>
                <w:b/>
                <w:bCs/>
                <w:i/>
                <w:sz w:val="18"/>
                <w:szCs w:val="18"/>
                <w:lang w:eastAsia="cs-CZ"/>
              </w:rPr>
              <w:t>Document title, version, date</w:t>
            </w:r>
          </w:p>
        </w:tc>
        <w:tc>
          <w:tcPr>
            <w:tcW w:w="1272" w:type="dxa"/>
            <w:gridSpan w:val="2"/>
          </w:tcPr>
          <w:p w:rsidR="00E04037" w:rsidRPr="00E04037" w:rsidRDefault="00E04037" w:rsidP="00E04037">
            <w:pPr>
              <w:spacing w:after="0" w:line="240" w:lineRule="auto"/>
              <w:rPr>
                <w:rFonts w:ascii="Times New Roman" w:eastAsia="Times New Roman" w:hAnsi="Times New Roman" w:cs="Times New Roman"/>
                <w:b/>
                <w:bCs/>
                <w:sz w:val="18"/>
                <w:szCs w:val="18"/>
                <w:lang w:eastAsia="cs-CZ"/>
              </w:rPr>
            </w:pPr>
            <w:r w:rsidRPr="00E04037">
              <w:rPr>
                <w:rFonts w:ascii="Times New Roman" w:eastAsia="Times New Roman" w:hAnsi="Times New Roman" w:cs="Times New Roman"/>
                <w:b/>
                <w:bCs/>
                <w:sz w:val="18"/>
                <w:szCs w:val="18"/>
                <w:lang w:eastAsia="cs-CZ"/>
              </w:rPr>
              <w:t>Schváleno /</w:t>
            </w:r>
            <w:r w:rsidRPr="00E04037">
              <w:rPr>
                <w:rFonts w:ascii="Times New Roman" w:eastAsia="Times New Roman" w:hAnsi="Times New Roman" w:cs="Times New Roman"/>
                <w:b/>
                <w:bCs/>
                <w:i/>
                <w:sz w:val="18"/>
                <w:szCs w:val="18"/>
                <w:lang w:eastAsia="cs-CZ"/>
              </w:rPr>
              <w:t>Approved</w:t>
            </w:r>
          </w:p>
        </w:tc>
        <w:tc>
          <w:tcPr>
            <w:tcW w:w="1316" w:type="dxa"/>
            <w:gridSpan w:val="2"/>
          </w:tcPr>
          <w:p w:rsidR="00E04037" w:rsidRPr="00E04037" w:rsidRDefault="00E04037" w:rsidP="00E04037">
            <w:pPr>
              <w:spacing w:after="0" w:line="240" w:lineRule="auto"/>
              <w:rPr>
                <w:rFonts w:ascii="Times New Roman" w:eastAsia="Times New Roman" w:hAnsi="Times New Roman" w:cs="Times New Roman"/>
                <w:b/>
                <w:bCs/>
                <w:sz w:val="18"/>
                <w:szCs w:val="18"/>
                <w:lang w:eastAsia="cs-CZ"/>
              </w:rPr>
            </w:pPr>
            <w:r w:rsidRPr="00E04037">
              <w:rPr>
                <w:rFonts w:ascii="Times New Roman" w:eastAsia="Times New Roman" w:hAnsi="Times New Roman" w:cs="Times New Roman"/>
                <w:b/>
                <w:bCs/>
                <w:sz w:val="18"/>
                <w:szCs w:val="18"/>
                <w:lang w:eastAsia="cs-CZ"/>
              </w:rPr>
              <w:t xml:space="preserve">Vzato na vědomí / </w:t>
            </w:r>
            <w:r w:rsidRPr="00E04037">
              <w:rPr>
                <w:rFonts w:ascii="Times New Roman" w:eastAsia="Times New Roman" w:hAnsi="Times New Roman" w:cs="Times New Roman"/>
                <w:b/>
                <w:bCs/>
                <w:i/>
                <w:sz w:val="18"/>
                <w:szCs w:val="18"/>
                <w:lang w:eastAsia="cs-CZ"/>
              </w:rPr>
              <w:t xml:space="preserve">Taken into account </w:t>
            </w:r>
          </w:p>
        </w:tc>
      </w:tr>
      <w:tr w:rsidR="00E04037" w:rsidRPr="00E04037" w:rsidTr="00D07972">
        <w:trPr>
          <w:cantSplit/>
          <w:trHeight w:val="454"/>
        </w:trPr>
        <w:tc>
          <w:tcPr>
            <w:tcW w:w="7416" w:type="dxa"/>
            <w:vMerge/>
          </w:tcPr>
          <w:p w:rsidR="00E04037" w:rsidRPr="00E04037" w:rsidRDefault="00E04037" w:rsidP="00E04037">
            <w:pPr>
              <w:spacing w:after="0" w:line="240" w:lineRule="auto"/>
              <w:rPr>
                <w:rFonts w:ascii="Times New Roman" w:eastAsia="Times New Roman" w:hAnsi="Times New Roman" w:cs="Times New Roman"/>
                <w:i/>
                <w:sz w:val="18"/>
                <w:szCs w:val="18"/>
                <w:lang w:eastAsia="cs-CZ"/>
              </w:rPr>
            </w:pPr>
          </w:p>
        </w:tc>
        <w:tc>
          <w:tcPr>
            <w:tcW w:w="736" w:type="dxa"/>
          </w:tcPr>
          <w:p w:rsidR="00E04037" w:rsidRPr="00E04037" w:rsidRDefault="00E04037" w:rsidP="00E04037">
            <w:pPr>
              <w:spacing w:after="0" w:line="240" w:lineRule="auto"/>
              <w:rPr>
                <w:rFonts w:ascii="Times New Roman" w:eastAsia="Times New Roman" w:hAnsi="Times New Roman" w:cs="Times New Roman"/>
                <w:b/>
                <w:bCs/>
                <w:sz w:val="18"/>
                <w:szCs w:val="18"/>
                <w:lang w:eastAsia="cs-CZ"/>
              </w:rPr>
            </w:pPr>
            <w:r w:rsidRPr="00E04037">
              <w:rPr>
                <w:rFonts w:ascii="Times New Roman" w:eastAsia="Times New Roman" w:hAnsi="Times New Roman" w:cs="Times New Roman"/>
                <w:b/>
                <w:bCs/>
                <w:sz w:val="18"/>
                <w:szCs w:val="18"/>
                <w:lang w:eastAsia="cs-CZ"/>
              </w:rPr>
              <w:t>ANO</w:t>
            </w:r>
          </w:p>
          <w:p w:rsidR="00E04037" w:rsidRPr="00E04037" w:rsidRDefault="00E04037" w:rsidP="00E04037">
            <w:pPr>
              <w:spacing w:after="0" w:line="240" w:lineRule="auto"/>
              <w:rPr>
                <w:rFonts w:ascii="Times New Roman" w:eastAsia="Times New Roman" w:hAnsi="Times New Roman" w:cs="Times New Roman"/>
                <w:b/>
                <w:bCs/>
                <w:i/>
                <w:sz w:val="18"/>
                <w:szCs w:val="18"/>
                <w:lang w:eastAsia="cs-CZ"/>
              </w:rPr>
            </w:pPr>
            <w:r w:rsidRPr="00E04037">
              <w:rPr>
                <w:rFonts w:ascii="Times New Roman" w:eastAsia="Times New Roman" w:hAnsi="Times New Roman" w:cs="Times New Roman"/>
                <w:b/>
                <w:bCs/>
                <w:i/>
                <w:sz w:val="18"/>
                <w:szCs w:val="18"/>
                <w:lang w:eastAsia="cs-CZ"/>
              </w:rPr>
              <w:t>Yes</w:t>
            </w:r>
          </w:p>
        </w:tc>
        <w:tc>
          <w:tcPr>
            <w:tcW w:w="536" w:type="dxa"/>
          </w:tcPr>
          <w:p w:rsidR="00E04037" w:rsidRPr="00E04037" w:rsidRDefault="00E04037" w:rsidP="00E04037">
            <w:pPr>
              <w:spacing w:after="0" w:line="240" w:lineRule="auto"/>
              <w:rPr>
                <w:rFonts w:ascii="Times New Roman" w:eastAsia="Times New Roman" w:hAnsi="Times New Roman" w:cs="Times New Roman"/>
                <w:b/>
                <w:bCs/>
                <w:sz w:val="18"/>
                <w:szCs w:val="18"/>
                <w:lang w:eastAsia="cs-CZ"/>
              </w:rPr>
            </w:pPr>
            <w:r w:rsidRPr="00E04037">
              <w:rPr>
                <w:rFonts w:ascii="Times New Roman" w:eastAsia="Times New Roman" w:hAnsi="Times New Roman" w:cs="Times New Roman"/>
                <w:b/>
                <w:bCs/>
                <w:sz w:val="18"/>
                <w:szCs w:val="18"/>
                <w:lang w:eastAsia="cs-CZ"/>
              </w:rPr>
              <w:t xml:space="preserve">NE </w:t>
            </w:r>
          </w:p>
          <w:p w:rsidR="00E04037" w:rsidRPr="00E04037" w:rsidRDefault="00E04037" w:rsidP="00E04037">
            <w:pPr>
              <w:spacing w:after="0" w:line="240" w:lineRule="auto"/>
              <w:rPr>
                <w:rFonts w:ascii="Times New Roman" w:eastAsia="Times New Roman" w:hAnsi="Times New Roman" w:cs="Times New Roman"/>
                <w:b/>
                <w:bCs/>
                <w:sz w:val="18"/>
                <w:szCs w:val="18"/>
                <w:lang w:eastAsia="cs-CZ"/>
              </w:rPr>
            </w:pPr>
            <w:r w:rsidRPr="00E04037">
              <w:rPr>
                <w:rFonts w:ascii="Times New Roman" w:eastAsia="Times New Roman" w:hAnsi="Times New Roman" w:cs="Times New Roman"/>
                <w:b/>
                <w:bCs/>
                <w:i/>
                <w:sz w:val="18"/>
                <w:szCs w:val="18"/>
                <w:lang w:eastAsia="cs-CZ"/>
              </w:rPr>
              <w:t>No</w:t>
            </w:r>
          </w:p>
        </w:tc>
        <w:tc>
          <w:tcPr>
            <w:tcW w:w="780" w:type="dxa"/>
          </w:tcPr>
          <w:p w:rsidR="00E04037" w:rsidRPr="00E04037" w:rsidRDefault="00E04037" w:rsidP="00E04037">
            <w:pPr>
              <w:spacing w:after="0" w:line="240" w:lineRule="auto"/>
              <w:rPr>
                <w:rFonts w:ascii="Times New Roman" w:eastAsia="Times New Roman" w:hAnsi="Times New Roman" w:cs="Times New Roman"/>
                <w:b/>
                <w:bCs/>
                <w:sz w:val="18"/>
                <w:szCs w:val="18"/>
                <w:lang w:eastAsia="cs-CZ"/>
              </w:rPr>
            </w:pPr>
            <w:r w:rsidRPr="00E04037">
              <w:rPr>
                <w:rFonts w:ascii="Times New Roman" w:eastAsia="Times New Roman" w:hAnsi="Times New Roman" w:cs="Times New Roman"/>
                <w:b/>
                <w:bCs/>
                <w:sz w:val="18"/>
                <w:szCs w:val="18"/>
                <w:lang w:eastAsia="cs-CZ"/>
              </w:rPr>
              <w:t>ANO</w:t>
            </w:r>
          </w:p>
          <w:p w:rsidR="00E04037" w:rsidRPr="00E04037" w:rsidRDefault="00E04037" w:rsidP="00E04037">
            <w:pPr>
              <w:spacing w:after="0" w:line="240" w:lineRule="auto"/>
              <w:rPr>
                <w:rFonts w:ascii="Times New Roman" w:eastAsia="Times New Roman" w:hAnsi="Times New Roman" w:cs="Times New Roman"/>
                <w:b/>
                <w:bCs/>
                <w:sz w:val="18"/>
                <w:szCs w:val="18"/>
                <w:lang w:eastAsia="cs-CZ"/>
              </w:rPr>
            </w:pPr>
            <w:r w:rsidRPr="00E04037">
              <w:rPr>
                <w:rFonts w:ascii="Times New Roman" w:eastAsia="Times New Roman" w:hAnsi="Times New Roman" w:cs="Times New Roman"/>
                <w:b/>
                <w:bCs/>
                <w:i/>
                <w:sz w:val="18"/>
                <w:szCs w:val="18"/>
                <w:lang w:eastAsia="cs-CZ"/>
              </w:rPr>
              <w:t>Yes</w:t>
            </w:r>
          </w:p>
        </w:tc>
        <w:tc>
          <w:tcPr>
            <w:tcW w:w="536" w:type="dxa"/>
          </w:tcPr>
          <w:p w:rsidR="00E04037" w:rsidRPr="00E04037" w:rsidRDefault="00E04037" w:rsidP="00E04037">
            <w:pPr>
              <w:spacing w:after="0" w:line="240" w:lineRule="auto"/>
              <w:rPr>
                <w:rFonts w:ascii="Times New Roman" w:eastAsia="Times New Roman" w:hAnsi="Times New Roman" w:cs="Times New Roman"/>
                <w:b/>
                <w:bCs/>
                <w:sz w:val="18"/>
                <w:szCs w:val="18"/>
                <w:lang w:eastAsia="cs-CZ"/>
              </w:rPr>
            </w:pPr>
            <w:r w:rsidRPr="00E04037">
              <w:rPr>
                <w:rFonts w:ascii="Times New Roman" w:eastAsia="Times New Roman" w:hAnsi="Times New Roman" w:cs="Times New Roman"/>
                <w:b/>
                <w:bCs/>
                <w:sz w:val="18"/>
                <w:szCs w:val="18"/>
                <w:lang w:eastAsia="cs-CZ"/>
              </w:rPr>
              <w:t xml:space="preserve">NE </w:t>
            </w:r>
          </w:p>
          <w:p w:rsidR="00E04037" w:rsidRPr="00E04037" w:rsidRDefault="00E04037" w:rsidP="00E04037">
            <w:pPr>
              <w:spacing w:after="0" w:line="240" w:lineRule="auto"/>
              <w:rPr>
                <w:rFonts w:ascii="Times New Roman" w:eastAsia="Times New Roman" w:hAnsi="Times New Roman" w:cs="Times New Roman"/>
                <w:b/>
                <w:bCs/>
                <w:i/>
                <w:sz w:val="18"/>
                <w:szCs w:val="18"/>
                <w:lang w:eastAsia="cs-CZ"/>
              </w:rPr>
            </w:pPr>
            <w:r w:rsidRPr="00E04037">
              <w:rPr>
                <w:rFonts w:ascii="Times New Roman" w:eastAsia="Times New Roman" w:hAnsi="Times New Roman" w:cs="Times New Roman"/>
                <w:b/>
                <w:bCs/>
                <w:i/>
                <w:sz w:val="18"/>
                <w:szCs w:val="18"/>
                <w:lang w:eastAsia="cs-CZ"/>
              </w:rPr>
              <w:t>No</w:t>
            </w:r>
          </w:p>
        </w:tc>
      </w:tr>
      <w:tr w:rsidR="00E04037" w:rsidRPr="00E04037" w:rsidTr="00D07972">
        <w:trPr>
          <w:trHeight w:val="340"/>
        </w:trPr>
        <w:tc>
          <w:tcPr>
            <w:tcW w:w="7416" w:type="dxa"/>
            <w:vAlign w:val="center"/>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Zpráva o průběhu KH léčiva ze dne 9.10.2015</w:t>
            </w:r>
          </w:p>
        </w:tc>
        <w:tc>
          <w:tcPr>
            <w:tcW w:w="736"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A3"/>
            </w:r>
          </w:p>
        </w:tc>
        <w:tc>
          <w:tcPr>
            <w:tcW w:w="536"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A3"/>
            </w:r>
          </w:p>
        </w:tc>
        <w:tc>
          <w:tcPr>
            <w:tcW w:w="780"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53"/>
            </w:r>
          </w:p>
        </w:tc>
        <w:tc>
          <w:tcPr>
            <w:tcW w:w="536"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A3"/>
            </w:r>
          </w:p>
        </w:tc>
      </w:tr>
      <w:tr w:rsidR="00E04037" w:rsidRPr="00E04037" w:rsidTr="00D07972">
        <w:trPr>
          <w:trHeight w:val="340"/>
        </w:trPr>
        <w:tc>
          <w:tcPr>
            <w:tcW w:w="7416" w:type="dxa"/>
            <w:vAlign w:val="center"/>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Přehled center a pacientů v ČR</w:t>
            </w:r>
          </w:p>
        </w:tc>
        <w:tc>
          <w:tcPr>
            <w:tcW w:w="736"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A3"/>
            </w:r>
          </w:p>
        </w:tc>
        <w:tc>
          <w:tcPr>
            <w:tcW w:w="536"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A3"/>
            </w:r>
          </w:p>
        </w:tc>
        <w:tc>
          <w:tcPr>
            <w:tcW w:w="780"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Wingdings 2" w:eastAsia="Times New Roman" w:hAnsi="Wingdings 2" w:cs="Times New Roman"/>
                <w:sz w:val="18"/>
                <w:szCs w:val="18"/>
                <w:lang w:eastAsia="cs-CZ"/>
              </w:rPr>
              <w:t></w:t>
            </w:r>
          </w:p>
        </w:tc>
        <w:tc>
          <w:tcPr>
            <w:tcW w:w="536" w:type="dxa"/>
          </w:tcPr>
          <w:p w:rsidR="00E04037" w:rsidRPr="00E04037" w:rsidRDefault="00E04037" w:rsidP="00E04037">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A3"/>
            </w:r>
          </w:p>
        </w:tc>
      </w:tr>
      <w:tr w:rsidR="00E04037" w:rsidRPr="00E04037" w:rsidTr="00D07972">
        <w:trPr>
          <w:trHeight w:val="340"/>
        </w:trPr>
        <w:tc>
          <w:tcPr>
            <w:tcW w:w="7416" w:type="dxa"/>
            <w:vAlign w:val="center"/>
          </w:tcPr>
          <w:p w:rsidR="00E04037" w:rsidRDefault="00E04037" w:rsidP="00E0403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Přehled pacientů, kteří předčasně ukončili účast v KH</w:t>
            </w:r>
          </w:p>
        </w:tc>
        <w:tc>
          <w:tcPr>
            <w:tcW w:w="736" w:type="dxa"/>
          </w:tcPr>
          <w:p w:rsidR="00E04037" w:rsidRPr="00E04037" w:rsidRDefault="00E04037" w:rsidP="00D07972">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A3"/>
            </w:r>
          </w:p>
        </w:tc>
        <w:tc>
          <w:tcPr>
            <w:tcW w:w="536" w:type="dxa"/>
          </w:tcPr>
          <w:p w:rsidR="00E04037" w:rsidRPr="00E04037" w:rsidRDefault="00E04037" w:rsidP="00D07972">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A3"/>
            </w:r>
          </w:p>
        </w:tc>
        <w:tc>
          <w:tcPr>
            <w:tcW w:w="780" w:type="dxa"/>
          </w:tcPr>
          <w:p w:rsidR="00E04037" w:rsidRPr="00E04037" w:rsidRDefault="00E04037" w:rsidP="00D07972">
            <w:pPr>
              <w:spacing w:after="0" w:line="240" w:lineRule="auto"/>
              <w:rPr>
                <w:rFonts w:ascii="Times New Roman" w:eastAsia="Times New Roman" w:hAnsi="Times New Roman" w:cs="Times New Roman"/>
                <w:sz w:val="18"/>
                <w:szCs w:val="18"/>
                <w:lang w:eastAsia="cs-CZ"/>
              </w:rPr>
            </w:pPr>
            <w:r w:rsidRPr="00E04037">
              <w:rPr>
                <w:rFonts w:ascii="Wingdings 2" w:eastAsia="Times New Roman" w:hAnsi="Wingdings 2" w:cs="Times New Roman"/>
                <w:sz w:val="18"/>
                <w:szCs w:val="18"/>
                <w:lang w:eastAsia="cs-CZ"/>
              </w:rPr>
              <w:t></w:t>
            </w:r>
          </w:p>
        </w:tc>
        <w:tc>
          <w:tcPr>
            <w:tcW w:w="536" w:type="dxa"/>
          </w:tcPr>
          <w:p w:rsidR="00E04037" w:rsidRPr="00E04037" w:rsidRDefault="00E04037" w:rsidP="00D07972">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A3"/>
            </w:r>
          </w:p>
        </w:tc>
      </w:tr>
      <w:tr w:rsidR="00E04037" w:rsidRPr="00E04037" w:rsidTr="00D07972">
        <w:trPr>
          <w:trHeight w:val="340"/>
        </w:trPr>
        <w:tc>
          <w:tcPr>
            <w:tcW w:w="7416" w:type="dxa"/>
            <w:vAlign w:val="center"/>
          </w:tcPr>
          <w:p w:rsidR="00E04037" w:rsidRDefault="00E04037" w:rsidP="00E0403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Přehled hlášených závažných nežádoucích účinků z center v ČR</w:t>
            </w:r>
          </w:p>
        </w:tc>
        <w:tc>
          <w:tcPr>
            <w:tcW w:w="736" w:type="dxa"/>
          </w:tcPr>
          <w:p w:rsidR="00E04037" w:rsidRPr="00E04037" w:rsidRDefault="00E04037" w:rsidP="00D07972">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A3"/>
            </w:r>
          </w:p>
        </w:tc>
        <w:tc>
          <w:tcPr>
            <w:tcW w:w="536" w:type="dxa"/>
          </w:tcPr>
          <w:p w:rsidR="00E04037" w:rsidRPr="00E04037" w:rsidRDefault="00E04037" w:rsidP="00D07972">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A3"/>
            </w:r>
          </w:p>
        </w:tc>
        <w:tc>
          <w:tcPr>
            <w:tcW w:w="780" w:type="dxa"/>
          </w:tcPr>
          <w:p w:rsidR="00E04037" w:rsidRPr="00E04037" w:rsidRDefault="00E04037" w:rsidP="00D07972">
            <w:pPr>
              <w:spacing w:after="0" w:line="240" w:lineRule="auto"/>
              <w:rPr>
                <w:rFonts w:ascii="Times New Roman" w:eastAsia="Times New Roman" w:hAnsi="Times New Roman" w:cs="Times New Roman"/>
                <w:sz w:val="18"/>
                <w:szCs w:val="18"/>
                <w:lang w:eastAsia="cs-CZ"/>
              </w:rPr>
            </w:pPr>
            <w:r w:rsidRPr="00E04037">
              <w:rPr>
                <w:rFonts w:ascii="Wingdings 2" w:eastAsia="Times New Roman" w:hAnsi="Wingdings 2" w:cs="Times New Roman"/>
                <w:sz w:val="18"/>
                <w:szCs w:val="18"/>
                <w:lang w:eastAsia="cs-CZ"/>
              </w:rPr>
              <w:t></w:t>
            </w:r>
          </w:p>
        </w:tc>
        <w:tc>
          <w:tcPr>
            <w:tcW w:w="536" w:type="dxa"/>
          </w:tcPr>
          <w:p w:rsidR="00E04037" w:rsidRPr="00E04037" w:rsidRDefault="00E04037" w:rsidP="00D07972">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A3"/>
            </w:r>
          </w:p>
        </w:tc>
      </w:tr>
      <w:tr w:rsidR="00E04037" w:rsidRPr="00E04037" w:rsidTr="00D07972">
        <w:trPr>
          <w:trHeight w:val="340"/>
        </w:trPr>
        <w:tc>
          <w:tcPr>
            <w:tcW w:w="7416" w:type="dxa"/>
            <w:vAlign w:val="center"/>
          </w:tcPr>
          <w:p w:rsidR="00E04037" w:rsidRDefault="00E04037" w:rsidP="00E0403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Přehled všech odchylek a porušení protokolu v centrech v ČR</w:t>
            </w:r>
          </w:p>
        </w:tc>
        <w:tc>
          <w:tcPr>
            <w:tcW w:w="736" w:type="dxa"/>
          </w:tcPr>
          <w:p w:rsidR="00E04037" w:rsidRPr="00E04037" w:rsidRDefault="00E04037" w:rsidP="00D07972">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A3"/>
            </w:r>
          </w:p>
        </w:tc>
        <w:tc>
          <w:tcPr>
            <w:tcW w:w="536" w:type="dxa"/>
          </w:tcPr>
          <w:p w:rsidR="00E04037" w:rsidRPr="00E04037" w:rsidRDefault="00E04037" w:rsidP="00D07972">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A3"/>
            </w:r>
          </w:p>
        </w:tc>
        <w:tc>
          <w:tcPr>
            <w:tcW w:w="780" w:type="dxa"/>
          </w:tcPr>
          <w:p w:rsidR="00E04037" w:rsidRPr="00E04037" w:rsidRDefault="00E04037" w:rsidP="00D07972">
            <w:pPr>
              <w:spacing w:after="0" w:line="240" w:lineRule="auto"/>
              <w:rPr>
                <w:rFonts w:ascii="Times New Roman" w:eastAsia="Times New Roman" w:hAnsi="Times New Roman" w:cs="Times New Roman"/>
                <w:sz w:val="18"/>
                <w:szCs w:val="18"/>
                <w:lang w:eastAsia="cs-CZ"/>
              </w:rPr>
            </w:pPr>
            <w:r w:rsidRPr="00E04037">
              <w:rPr>
                <w:rFonts w:ascii="Wingdings 2" w:eastAsia="Times New Roman" w:hAnsi="Wingdings 2" w:cs="Times New Roman"/>
                <w:sz w:val="18"/>
                <w:szCs w:val="18"/>
                <w:lang w:eastAsia="cs-CZ"/>
              </w:rPr>
              <w:t></w:t>
            </w:r>
          </w:p>
        </w:tc>
        <w:tc>
          <w:tcPr>
            <w:tcW w:w="536" w:type="dxa"/>
          </w:tcPr>
          <w:p w:rsidR="00E04037" w:rsidRPr="00E04037" w:rsidRDefault="00E04037" w:rsidP="00D07972">
            <w:pPr>
              <w:spacing w:after="0" w:line="240" w:lineRule="auto"/>
              <w:rPr>
                <w:rFonts w:ascii="Times New Roman" w:eastAsia="Times New Roman" w:hAnsi="Times New Roman" w:cs="Times New Roman"/>
                <w:sz w:val="18"/>
                <w:szCs w:val="18"/>
                <w:lang w:eastAsia="cs-CZ"/>
              </w:rPr>
            </w:pPr>
            <w:r w:rsidRPr="00E04037">
              <w:rPr>
                <w:rFonts w:ascii="Times New Roman" w:eastAsia="Times New Roman" w:hAnsi="Times New Roman" w:cs="Times New Roman"/>
                <w:sz w:val="18"/>
                <w:szCs w:val="18"/>
                <w:lang w:eastAsia="cs-CZ"/>
              </w:rPr>
              <w:sym w:font="Wingdings 2" w:char="F0A3"/>
            </w:r>
          </w:p>
        </w:tc>
      </w:tr>
    </w:tbl>
    <w:p w:rsidR="00E04037" w:rsidRPr="00E04037" w:rsidRDefault="00E04037" w:rsidP="00E04037">
      <w:pPr>
        <w:spacing w:after="0" w:line="240" w:lineRule="auto"/>
        <w:rPr>
          <w:rFonts w:ascii="Times New Roman" w:eastAsia="Times New Roman" w:hAnsi="Times New Roman" w:cs="Times New Roman"/>
          <w:lang w:eastAsia="cs-CZ"/>
        </w:rPr>
      </w:pPr>
    </w:p>
    <w:p w:rsidR="00E04037" w:rsidRPr="00E04037" w:rsidRDefault="00E04037" w:rsidP="00E04037">
      <w:pPr>
        <w:spacing w:after="0" w:line="240" w:lineRule="auto"/>
        <w:rPr>
          <w:rFonts w:ascii="Times New Roman" w:eastAsia="Times New Roman" w:hAnsi="Times New Roman" w:cs="Times New Roman"/>
          <w:lang w:eastAsia="cs-CZ"/>
        </w:rPr>
      </w:pPr>
      <w:r w:rsidRPr="00E04037">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E04037">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E04037" w:rsidRPr="00E04037" w:rsidRDefault="00E04037" w:rsidP="00E04037">
      <w:pPr>
        <w:spacing w:after="0" w:line="240" w:lineRule="auto"/>
        <w:rPr>
          <w:rFonts w:ascii="Times New Roman" w:eastAsia="Times New Roman" w:hAnsi="Times New Roman" w:cs="Times New Roman"/>
          <w:i/>
          <w:lang w:eastAsia="cs-CZ"/>
        </w:rPr>
      </w:pPr>
      <w:r w:rsidRPr="00E04037">
        <w:rPr>
          <w:rFonts w:ascii="Times New Roman" w:eastAsia="Times New Roman" w:hAnsi="Times New Roman" w:cs="Times New Roman"/>
          <w:i/>
          <w:lang w:eastAsia="cs-CZ"/>
        </w:rPr>
        <w:t xml:space="preserve"> </w:t>
      </w:r>
      <w:r w:rsidRPr="00E04037">
        <w:rPr>
          <w:rFonts w:ascii="Times New Roman" w:eastAsia="Times New Roman" w:hAnsi="Times New Roman" w:cs="Times New Roman"/>
          <w:lang w:eastAsia="cs-CZ"/>
        </w:rPr>
        <w:sym w:font="Wingdings 2" w:char="F054"/>
      </w:r>
      <w:r w:rsidRPr="00E04037">
        <w:rPr>
          <w:rFonts w:ascii="Times New Roman" w:eastAsia="Times New Roman" w:hAnsi="Times New Roman" w:cs="Times New Roman"/>
          <w:lang w:eastAsia="cs-CZ"/>
        </w:rPr>
        <w:t xml:space="preserve"> Ano/</w:t>
      </w:r>
      <w:r w:rsidRPr="00E04037">
        <w:rPr>
          <w:rFonts w:ascii="Times New Roman" w:eastAsia="Times New Roman" w:hAnsi="Times New Roman" w:cs="Times New Roman"/>
          <w:i/>
          <w:lang w:eastAsia="cs-CZ"/>
        </w:rPr>
        <w:t>Yes</w:t>
      </w:r>
      <w:r w:rsidRPr="00E04037">
        <w:rPr>
          <w:rFonts w:ascii="Times New Roman" w:eastAsia="Times New Roman" w:hAnsi="Times New Roman" w:cs="Times New Roman"/>
          <w:lang w:eastAsia="cs-CZ"/>
        </w:rPr>
        <w:t xml:space="preserve">       </w:t>
      </w:r>
      <w:r w:rsidR="003C4A5C" w:rsidRPr="00E04037">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E04037">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E04037">
        <w:rPr>
          <w:rFonts w:ascii="Times New Roman" w:eastAsia="Times New Roman" w:hAnsi="Times New Roman" w:cs="Times New Roman"/>
          <w:lang w:eastAsia="cs-CZ"/>
        </w:rPr>
        <w:fldChar w:fldCharType="end"/>
      </w:r>
      <w:r w:rsidRPr="00E04037">
        <w:rPr>
          <w:rFonts w:ascii="Times New Roman" w:eastAsia="Times New Roman" w:hAnsi="Times New Roman" w:cs="Times New Roman"/>
          <w:lang w:eastAsia="cs-CZ"/>
        </w:rPr>
        <w:t>Ne/</w:t>
      </w:r>
      <w:r w:rsidRPr="00E04037">
        <w:rPr>
          <w:rFonts w:ascii="Times New Roman" w:eastAsia="Times New Roman" w:hAnsi="Times New Roman" w:cs="Times New Roman"/>
          <w:i/>
          <w:lang w:eastAsia="cs-CZ"/>
        </w:rPr>
        <w:t>No</w:t>
      </w:r>
      <w:r w:rsidRPr="00E04037">
        <w:rPr>
          <w:rFonts w:ascii="Times New Roman" w:eastAsia="Times New Roman" w:hAnsi="Times New Roman" w:cs="Times New Roman"/>
          <w:lang w:eastAsia="cs-CZ"/>
        </w:rPr>
        <w:t xml:space="preserve">           </w:t>
      </w:r>
    </w:p>
    <w:p w:rsidR="00E04037" w:rsidRPr="00E04037" w:rsidRDefault="00E04037" w:rsidP="00E04037">
      <w:pPr>
        <w:spacing w:after="0" w:line="240" w:lineRule="auto"/>
        <w:rPr>
          <w:rFonts w:ascii="Times New Roman" w:eastAsia="Times New Roman" w:hAnsi="Times New Roman" w:cs="Times New Roman"/>
          <w:lang w:eastAsia="cs-CZ"/>
        </w:rPr>
      </w:pPr>
    </w:p>
    <w:p w:rsidR="00E04037" w:rsidRPr="00E04037" w:rsidRDefault="00E04037" w:rsidP="00E04037">
      <w:pPr>
        <w:spacing w:after="0" w:line="240" w:lineRule="auto"/>
        <w:rPr>
          <w:rFonts w:ascii="Times New Roman" w:eastAsia="Times New Roman" w:hAnsi="Times New Roman" w:cs="Times New Roman"/>
          <w:sz w:val="24"/>
          <w:szCs w:val="24"/>
          <w:lang w:eastAsia="cs-CZ"/>
        </w:rPr>
      </w:pPr>
      <w:r w:rsidRPr="00E04037">
        <w:rPr>
          <w:rFonts w:ascii="Times New Roman" w:eastAsia="Times New Roman" w:hAnsi="Times New Roman" w:cs="Times New Roman"/>
          <w:lang w:eastAsia="cs-CZ"/>
        </w:rPr>
        <w:t xml:space="preserve">                                                                                               </w:t>
      </w:r>
      <w:r w:rsidRPr="00E04037">
        <w:rPr>
          <w:rFonts w:ascii="Times New Roman" w:eastAsia="Times New Roman" w:hAnsi="Times New Roman" w:cs="Times New Roman"/>
          <w:sz w:val="24"/>
          <w:szCs w:val="24"/>
          <w:lang w:eastAsia="cs-CZ"/>
        </w:rPr>
        <w:tab/>
      </w:r>
      <w:r w:rsidRPr="00E04037">
        <w:rPr>
          <w:rFonts w:ascii="Times New Roman" w:eastAsia="Times New Roman" w:hAnsi="Times New Roman" w:cs="Times New Roman"/>
          <w:sz w:val="24"/>
          <w:szCs w:val="24"/>
          <w:lang w:eastAsia="cs-CZ"/>
        </w:rPr>
        <w:tab/>
      </w:r>
      <w:r w:rsidRPr="00E04037">
        <w:rPr>
          <w:rFonts w:ascii="Times New Roman" w:eastAsia="Times New Roman" w:hAnsi="Times New Roman" w:cs="Times New Roman"/>
          <w:sz w:val="24"/>
          <w:szCs w:val="24"/>
          <w:lang w:eastAsia="cs-CZ"/>
        </w:rPr>
        <w:tab/>
      </w:r>
      <w:r w:rsidRPr="00E04037">
        <w:rPr>
          <w:rFonts w:ascii="Times New Roman" w:eastAsia="Times New Roman" w:hAnsi="Times New Roman" w:cs="Times New Roman"/>
          <w:sz w:val="24"/>
          <w:szCs w:val="24"/>
          <w:lang w:eastAsia="cs-CZ"/>
        </w:rPr>
        <w:tab/>
      </w:r>
      <w:r w:rsidRPr="00E04037">
        <w:rPr>
          <w:rFonts w:ascii="Times New Roman" w:eastAsia="Times New Roman" w:hAnsi="Times New Roman" w:cs="Times New Roman"/>
          <w:sz w:val="24"/>
          <w:szCs w:val="24"/>
          <w:lang w:eastAsia="cs-CZ"/>
        </w:rPr>
        <w:tab/>
        <w:t xml:space="preserve">             </w:t>
      </w:r>
    </w:p>
    <w:p w:rsidR="00E04037" w:rsidRPr="00E04037" w:rsidRDefault="00E04037" w:rsidP="00E04037">
      <w:pPr>
        <w:spacing w:after="0" w:line="240" w:lineRule="auto"/>
        <w:jc w:val="center"/>
        <w:rPr>
          <w:rFonts w:ascii="Times New Roman" w:eastAsia="Times New Roman" w:hAnsi="Times New Roman" w:cs="Times New Roman"/>
          <w:sz w:val="24"/>
          <w:szCs w:val="24"/>
          <w:lang w:eastAsia="cs-CZ"/>
        </w:rPr>
      </w:pPr>
    </w:p>
    <w:p w:rsidR="00E04037" w:rsidRPr="00E04037" w:rsidRDefault="00E04037" w:rsidP="00E04037">
      <w:pPr>
        <w:spacing w:after="0" w:line="240" w:lineRule="auto"/>
        <w:rPr>
          <w:rFonts w:ascii="Times New Roman" w:eastAsia="Times New Roman" w:hAnsi="Times New Roman" w:cs="Times New Roman"/>
          <w:lang w:eastAsia="cs-CZ"/>
        </w:rPr>
      </w:pPr>
    </w:p>
    <w:p w:rsidR="004951C6" w:rsidRDefault="00E04037" w:rsidP="004951C6">
      <w:pPr>
        <w:spacing w:after="0" w:line="240" w:lineRule="auto"/>
        <w:rPr>
          <w:rFonts w:ascii="Times New Roman" w:eastAsia="Times New Roman" w:hAnsi="Times New Roman" w:cs="Times New Roman"/>
          <w:szCs w:val="24"/>
          <w:lang w:eastAsia="cs-CZ"/>
        </w:rPr>
      </w:pPr>
      <w:r w:rsidRPr="00E04037">
        <w:rPr>
          <w:rFonts w:ascii="Times New Roman" w:eastAsia="Times New Roman" w:hAnsi="Times New Roman" w:cs="Times New Roman"/>
          <w:lang w:eastAsia="cs-CZ"/>
        </w:rPr>
        <w:tab/>
      </w:r>
      <w:r w:rsidRPr="00E04037">
        <w:rPr>
          <w:rFonts w:ascii="Times New Roman" w:eastAsia="Times New Roman" w:hAnsi="Times New Roman" w:cs="Times New Roman"/>
          <w:lang w:eastAsia="cs-CZ"/>
        </w:rPr>
        <w:tab/>
      </w:r>
      <w:r w:rsidRPr="00E04037">
        <w:rPr>
          <w:rFonts w:ascii="Times New Roman" w:eastAsia="Times New Roman" w:hAnsi="Times New Roman" w:cs="Times New Roman"/>
          <w:lang w:eastAsia="cs-CZ"/>
        </w:rPr>
        <w:tab/>
      </w:r>
      <w:r w:rsidRPr="00E04037">
        <w:rPr>
          <w:rFonts w:ascii="Times New Roman" w:eastAsia="Times New Roman" w:hAnsi="Times New Roman" w:cs="Times New Roman"/>
          <w:lang w:eastAsia="cs-CZ"/>
        </w:rPr>
        <w:tab/>
      </w:r>
      <w:r w:rsidRPr="00E04037">
        <w:rPr>
          <w:rFonts w:ascii="Times New Roman" w:eastAsia="Times New Roman" w:hAnsi="Times New Roman" w:cs="Times New Roman"/>
          <w:lang w:eastAsia="cs-CZ"/>
        </w:rPr>
        <w:tab/>
      </w:r>
      <w:r w:rsidRPr="00E04037">
        <w:rPr>
          <w:rFonts w:ascii="Times New Roman" w:eastAsia="Times New Roman" w:hAnsi="Times New Roman" w:cs="Times New Roman"/>
          <w:lang w:eastAsia="cs-CZ"/>
        </w:rPr>
        <w:tab/>
        <w:t xml:space="preserve"> </w:t>
      </w:r>
      <w:r w:rsidRPr="00E04037">
        <w:rPr>
          <w:rFonts w:ascii="Times New Roman" w:eastAsia="Times New Roman" w:hAnsi="Times New Roman" w:cs="Times New Roman"/>
          <w:lang w:eastAsia="cs-CZ"/>
        </w:rPr>
        <w:tab/>
      </w:r>
      <w:r w:rsidR="004951C6" w:rsidRPr="006E2051">
        <w:rPr>
          <w:rFonts w:ascii="Times New Roman" w:eastAsia="Times New Roman" w:hAnsi="Times New Roman" w:cs="Times New Roman"/>
          <w:szCs w:val="24"/>
          <w:lang w:eastAsia="cs-CZ"/>
        </w:rPr>
        <w:t xml:space="preserve">                                                                </w:t>
      </w:r>
      <w:r w:rsidR="004951C6">
        <w:rPr>
          <w:rFonts w:ascii="Times New Roman" w:eastAsia="Times New Roman" w:hAnsi="Times New Roman" w:cs="Times New Roman"/>
          <w:szCs w:val="24"/>
          <w:lang w:eastAsia="cs-CZ"/>
        </w:rPr>
        <w:t xml:space="preserve">                                 </w:t>
      </w:r>
    </w:p>
    <w:p w:rsidR="004951C6" w:rsidRPr="006E2051" w:rsidRDefault="004951C6" w:rsidP="004951C6">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4951C6" w:rsidRPr="006E2051" w:rsidRDefault="004951C6" w:rsidP="004951C6">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4951C6" w:rsidRPr="009F4A14" w:rsidRDefault="004951C6" w:rsidP="004951C6">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4951C6" w:rsidRPr="00740DD8" w:rsidRDefault="004951C6" w:rsidP="004951C6">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4951C6"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E04037" w:rsidRPr="00E04037" w:rsidRDefault="00E04037" w:rsidP="004951C6">
      <w:pPr>
        <w:spacing w:after="0" w:line="240" w:lineRule="auto"/>
        <w:rPr>
          <w:rFonts w:ascii="Times New Roman" w:eastAsia="Times New Roman" w:hAnsi="Times New Roman" w:cs="Times New Roman"/>
          <w:sz w:val="24"/>
          <w:lang w:eastAsia="cs-CZ"/>
        </w:rPr>
      </w:pPr>
    </w:p>
    <w:p w:rsidR="00E04037" w:rsidRPr="00E04037" w:rsidRDefault="00E04037" w:rsidP="00E04037"/>
    <w:p w:rsidR="00E04037" w:rsidRPr="00E04037" w:rsidRDefault="00E04037" w:rsidP="00E04037">
      <w:pPr>
        <w:spacing w:after="0" w:line="240" w:lineRule="auto"/>
        <w:rPr>
          <w:rFonts w:ascii="Times New Roman" w:eastAsia="Times New Roman" w:hAnsi="Times New Roman" w:cs="Times New Roman"/>
          <w:sz w:val="24"/>
          <w:szCs w:val="24"/>
          <w:lang w:eastAsia="cs-CZ"/>
        </w:rPr>
      </w:pPr>
    </w:p>
    <w:p w:rsidR="00E04037" w:rsidRPr="00E04037" w:rsidRDefault="00E04037" w:rsidP="00E04037">
      <w:pPr>
        <w:spacing w:after="0" w:line="240" w:lineRule="auto"/>
        <w:rPr>
          <w:rFonts w:ascii="Times New Roman" w:eastAsia="Times New Roman" w:hAnsi="Times New Roman" w:cs="Times New Roman"/>
          <w:sz w:val="24"/>
          <w:szCs w:val="24"/>
          <w:lang w:eastAsia="cs-CZ"/>
        </w:rPr>
      </w:pPr>
    </w:p>
    <w:p w:rsidR="00E04037" w:rsidRPr="00E04037" w:rsidRDefault="00E04037" w:rsidP="00E04037">
      <w:pPr>
        <w:spacing w:after="0" w:line="240" w:lineRule="auto"/>
        <w:rPr>
          <w:rFonts w:ascii="Times New Roman" w:eastAsia="Times New Roman" w:hAnsi="Times New Roman" w:cs="Times New Roman"/>
          <w:sz w:val="24"/>
          <w:szCs w:val="24"/>
          <w:lang w:eastAsia="cs-CZ"/>
        </w:rPr>
      </w:pPr>
    </w:p>
    <w:p w:rsidR="00E04037" w:rsidRPr="00E04037" w:rsidRDefault="00E04037" w:rsidP="00E04037">
      <w:pPr>
        <w:spacing w:after="0" w:line="240" w:lineRule="auto"/>
        <w:rPr>
          <w:rFonts w:ascii="Times New Roman" w:eastAsia="Times New Roman" w:hAnsi="Times New Roman" w:cs="Times New Roman"/>
          <w:sz w:val="24"/>
          <w:szCs w:val="24"/>
          <w:lang w:eastAsia="cs-CZ"/>
        </w:rPr>
      </w:pPr>
    </w:p>
    <w:p w:rsidR="00E04037" w:rsidRPr="00E04037" w:rsidRDefault="00E04037" w:rsidP="00E04037">
      <w:pPr>
        <w:spacing w:after="0" w:line="240" w:lineRule="auto"/>
        <w:rPr>
          <w:rFonts w:ascii="Times New Roman" w:eastAsia="Times New Roman" w:hAnsi="Times New Roman" w:cs="Times New Roman"/>
          <w:sz w:val="24"/>
          <w:szCs w:val="24"/>
          <w:lang w:eastAsia="cs-CZ"/>
        </w:rPr>
      </w:pPr>
    </w:p>
    <w:p w:rsidR="00E04037" w:rsidRPr="00E04037" w:rsidRDefault="00E04037" w:rsidP="00E04037">
      <w:pPr>
        <w:spacing w:after="0" w:line="240" w:lineRule="auto"/>
        <w:rPr>
          <w:rFonts w:ascii="Times New Roman" w:eastAsia="Times New Roman" w:hAnsi="Times New Roman" w:cs="Times New Roman"/>
          <w:sz w:val="24"/>
          <w:szCs w:val="24"/>
          <w:lang w:eastAsia="cs-CZ"/>
        </w:rPr>
      </w:pPr>
    </w:p>
    <w:p w:rsidR="00E04037" w:rsidRPr="00C27541" w:rsidRDefault="00E04037" w:rsidP="00C27541">
      <w:pPr>
        <w:spacing w:after="0" w:line="240" w:lineRule="auto"/>
        <w:rPr>
          <w:rFonts w:ascii="Times New Roman" w:eastAsia="Times New Roman" w:hAnsi="Times New Roman" w:cs="Times New Roman"/>
          <w:szCs w:val="24"/>
          <w:lang w:eastAsia="cs-CZ"/>
        </w:rPr>
      </w:pPr>
    </w:p>
    <w:p w:rsidR="00C27541" w:rsidRPr="00C27541" w:rsidRDefault="00C27541" w:rsidP="00C27541">
      <w:pPr>
        <w:spacing w:after="0" w:line="240" w:lineRule="auto"/>
        <w:rPr>
          <w:rFonts w:ascii="Times New Roman" w:eastAsia="Times New Roman" w:hAnsi="Times New Roman" w:cs="Times New Roman"/>
          <w:szCs w:val="24"/>
          <w:lang w:eastAsia="cs-CZ"/>
        </w:rPr>
      </w:pPr>
    </w:p>
    <w:p w:rsidR="004951C6" w:rsidRDefault="004951C6" w:rsidP="00D07972">
      <w:pPr>
        <w:spacing w:after="0" w:line="240" w:lineRule="auto"/>
        <w:jc w:val="center"/>
        <w:rPr>
          <w:rFonts w:ascii="Times New Roman" w:eastAsia="Times New Roman" w:hAnsi="Times New Roman" w:cs="Times New Roman"/>
          <w:b/>
          <w:bCs/>
          <w:lang w:eastAsia="cs-CZ"/>
        </w:rPr>
      </w:pPr>
    </w:p>
    <w:p w:rsidR="004951C6" w:rsidRDefault="004951C6" w:rsidP="00D07972">
      <w:pPr>
        <w:spacing w:after="0" w:line="240" w:lineRule="auto"/>
        <w:jc w:val="center"/>
        <w:rPr>
          <w:rFonts w:ascii="Times New Roman" w:eastAsia="Times New Roman" w:hAnsi="Times New Roman" w:cs="Times New Roman"/>
          <w:b/>
          <w:bCs/>
          <w:lang w:eastAsia="cs-CZ"/>
        </w:rPr>
      </w:pPr>
    </w:p>
    <w:p w:rsidR="004951C6" w:rsidRDefault="004951C6" w:rsidP="00D07972">
      <w:pPr>
        <w:spacing w:after="0" w:line="240" w:lineRule="auto"/>
        <w:jc w:val="center"/>
        <w:rPr>
          <w:rFonts w:ascii="Times New Roman" w:eastAsia="Times New Roman" w:hAnsi="Times New Roman" w:cs="Times New Roman"/>
          <w:b/>
          <w:bCs/>
          <w:lang w:eastAsia="cs-CZ"/>
        </w:rPr>
      </w:pPr>
    </w:p>
    <w:p w:rsidR="004951C6" w:rsidRDefault="004951C6" w:rsidP="00D07972">
      <w:pPr>
        <w:spacing w:after="0" w:line="240" w:lineRule="auto"/>
        <w:jc w:val="center"/>
        <w:rPr>
          <w:rFonts w:ascii="Times New Roman" w:eastAsia="Times New Roman" w:hAnsi="Times New Roman" w:cs="Times New Roman"/>
          <w:b/>
          <w:bCs/>
          <w:lang w:eastAsia="cs-CZ"/>
        </w:rPr>
      </w:pPr>
    </w:p>
    <w:p w:rsidR="00D07972" w:rsidRPr="00D07972" w:rsidRDefault="00D07972" w:rsidP="00D07972">
      <w:pPr>
        <w:spacing w:after="0" w:line="240" w:lineRule="auto"/>
        <w:jc w:val="center"/>
        <w:rPr>
          <w:rFonts w:ascii="Times New Roman" w:eastAsia="Times New Roman" w:hAnsi="Times New Roman" w:cs="Times New Roman"/>
          <w:b/>
          <w:bCs/>
          <w:lang w:eastAsia="cs-CZ"/>
        </w:rPr>
      </w:pPr>
      <w:r w:rsidRPr="00D07972">
        <w:rPr>
          <w:rFonts w:ascii="Times New Roman" w:eastAsia="Times New Roman" w:hAnsi="Times New Roman" w:cs="Times New Roman"/>
          <w:b/>
          <w:bCs/>
          <w:lang w:eastAsia="cs-CZ"/>
        </w:rPr>
        <w:lastRenderedPageBreak/>
        <w:t>STANOVISKO ETICKÉ KOMISE KE KLINICKÉMU HODNOCENÍ</w:t>
      </w:r>
    </w:p>
    <w:p w:rsidR="00D07972" w:rsidRPr="00D07972" w:rsidRDefault="00D07972" w:rsidP="00D07972">
      <w:pPr>
        <w:spacing w:after="0" w:line="240" w:lineRule="auto"/>
        <w:jc w:val="center"/>
        <w:rPr>
          <w:rFonts w:ascii="Times New Roman" w:eastAsia="Times New Roman" w:hAnsi="Times New Roman" w:cs="Times New Roman"/>
          <w:bCs/>
          <w:i/>
          <w:lang w:eastAsia="cs-CZ"/>
        </w:rPr>
      </w:pPr>
      <w:r w:rsidRPr="00D07972">
        <w:rPr>
          <w:rFonts w:ascii="Times New Roman" w:eastAsia="Times New Roman" w:hAnsi="Times New Roman" w:cs="Times New Roman"/>
          <w:bCs/>
          <w:i/>
          <w:lang w:eastAsia="cs-CZ"/>
        </w:rPr>
        <w:t xml:space="preserve">Opinion of the Ethics Committee on Clinical Trial  </w:t>
      </w:r>
    </w:p>
    <w:p w:rsidR="00D07972" w:rsidRPr="00D07972" w:rsidRDefault="00D07972" w:rsidP="00D07972">
      <w:pPr>
        <w:spacing w:after="0" w:line="240" w:lineRule="auto"/>
        <w:jc w:val="center"/>
        <w:rPr>
          <w:rFonts w:ascii="Times New Roman" w:eastAsia="Times New Roman" w:hAnsi="Times New Roman" w:cs="Times New Roman"/>
          <w:b/>
          <w:bCs/>
          <w:i/>
          <w:lang w:eastAsia="cs-CZ"/>
        </w:rPr>
      </w:pPr>
    </w:p>
    <w:p w:rsidR="00D07972" w:rsidRPr="00D07972" w:rsidRDefault="003C4A5C" w:rsidP="00D07972">
      <w:pPr>
        <w:spacing w:after="0" w:line="240" w:lineRule="auto"/>
        <w:rPr>
          <w:rFonts w:ascii="Times New Roman" w:eastAsia="Times New Roman" w:hAnsi="Times New Roman" w:cs="Times New Roman"/>
          <w:lang w:eastAsia="cs-CZ"/>
        </w:rPr>
      </w:pPr>
      <w:r w:rsidRPr="00D0797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07972" w:rsidRPr="00D0797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07972">
        <w:rPr>
          <w:rFonts w:ascii="Times New Roman" w:eastAsia="Times New Roman" w:hAnsi="Times New Roman" w:cs="Times New Roman"/>
          <w:lang w:eastAsia="cs-CZ"/>
        </w:rPr>
        <w:fldChar w:fldCharType="end"/>
      </w:r>
      <w:r w:rsidR="00D07972" w:rsidRPr="00D07972">
        <w:rPr>
          <w:rFonts w:ascii="Times New Roman" w:eastAsia="Times New Roman" w:hAnsi="Times New Roman" w:cs="Times New Roman"/>
          <w:lang w:eastAsia="cs-CZ"/>
        </w:rPr>
        <w:t xml:space="preserve">  Multicentrické KH, je požadováno stanovisko multicentrické EK pro všechna centra/</w:t>
      </w:r>
      <w:r w:rsidR="00D07972" w:rsidRPr="00D07972">
        <w:rPr>
          <w:rFonts w:ascii="Times New Roman" w:eastAsia="Times New Roman" w:hAnsi="Times New Roman" w:cs="Times New Roman"/>
          <w:i/>
          <w:lang w:eastAsia="cs-CZ"/>
        </w:rPr>
        <w:t>Multi-centric clinical trial, opinion issued by Ethics Committee for Multi-Centric Clinical Trials is required</w:t>
      </w:r>
    </w:p>
    <w:p w:rsidR="00D07972" w:rsidRPr="00D07972" w:rsidRDefault="00D07972" w:rsidP="00D07972">
      <w:pPr>
        <w:spacing w:after="0" w:line="240" w:lineRule="auto"/>
        <w:rPr>
          <w:rFonts w:ascii="Times New Roman" w:eastAsia="Times New Roman" w:hAnsi="Times New Roman" w:cs="Times New Roman"/>
          <w:i/>
          <w:lang w:eastAsia="cs-CZ"/>
        </w:rPr>
      </w:pPr>
      <w:r w:rsidRPr="00D07972">
        <w:rPr>
          <w:rFonts w:ascii="Times New Roman" w:eastAsia="Times New Roman" w:hAnsi="Times New Roman" w:cs="Times New Roman"/>
          <w:lang w:eastAsia="cs-CZ"/>
        </w:rPr>
        <w:sym w:font="Wingdings 2" w:char="F054"/>
      </w:r>
      <w:r w:rsidRPr="00D07972">
        <w:rPr>
          <w:rFonts w:ascii="Times New Roman" w:eastAsia="Times New Roman" w:hAnsi="Times New Roman" w:cs="Times New Roman"/>
          <w:lang w:eastAsia="cs-CZ"/>
        </w:rPr>
        <w:t xml:space="preserve">  Multicentrické KH, je požadováno stanovisko EK pro místní centrum (centra)/ </w:t>
      </w:r>
      <w:r w:rsidRPr="00D07972">
        <w:rPr>
          <w:rFonts w:ascii="Times New Roman" w:eastAsia="Times New Roman" w:hAnsi="Times New Roman" w:cs="Times New Roman"/>
          <w:i/>
          <w:lang w:eastAsia="cs-CZ"/>
        </w:rPr>
        <w:t>Multi-centric clinical trial, opinion issued by local Ethics Committee(s) is required</w:t>
      </w:r>
    </w:p>
    <w:p w:rsidR="00D07972" w:rsidRPr="00D07972" w:rsidRDefault="00D07972" w:rsidP="00D07972">
      <w:pPr>
        <w:spacing w:after="0" w:line="240" w:lineRule="auto"/>
        <w:rPr>
          <w:rFonts w:ascii="Times New Roman" w:eastAsia="Times New Roman" w:hAnsi="Times New Roman" w:cs="Times New Roman"/>
          <w:b/>
          <w:bCs/>
          <w:lang w:eastAsia="cs-CZ"/>
        </w:rPr>
      </w:pPr>
    </w:p>
    <w:p w:rsidR="00D07972" w:rsidRPr="00D07972" w:rsidRDefault="00D07972" w:rsidP="00D07972">
      <w:pPr>
        <w:spacing w:after="0" w:line="240" w:lineRule="auto"/>
        <w:rPr>
          <w:rFonts w:ascii="Times New Roman" w:eastAsia="Times New Roman" w:hAnsi="Times New Roman" w:cs="Times New Roman"/>
          <w:b/>
          <w:bCs/>
          <w:lang w:eastAsia="cs-CZ"/>
        </w:rPr>
      </w:pPr>
      <w:r w:rsidRPr="00D07972">
        <w:rPr>
          <w:rFonts w:ascii="Times New Roman" w:eastAsia="Times New Roman" w:hAnsi="Times New Roman" w:cs="Times New Roman"/>
          <w:b/>
          <w:bCs/>
          <w:lang w:eastAsia="cs-CZ"/>
        </w:rPr>
        <w:t>Číslo jednací/</w:t>
      </w:r>
      <w:r w:rsidRPr="00D07972">
        <w:rPr>
          <w:rFonts w:ascii="Times New Roman" w:eastAsia="Times New Roman" w:hAnsi="Times New Roman" w:cs="Times New Roman"/>
          <w:i/>
          <w:lang w:eastAsia="cs-CZ"/>
        </w:rPr>
        <w:t>Reference number</w:t>
      </w:r>
      <w:r w:rsidRPr="00D07972">
        <w:rPr>
          <w:rFonts w:ascii="Times New Roman" w:eastAsia="Times New Roman" w:hAnsi="Times New Roman" w:cs="Times New Roman"/>
          <w:lang w:eastAsia="cs-CZ"/>
        </w:rPr>
        <w:t xml:space="preserve">: </w:t>
      </w:r>
      <w:r w:rsidRPr="00D07972">
        <w:rPr>
          <w:rFonts w:ascii="Times New Roman" w:eastAsia="Times New Roman" w:hAnsi="Times New Roman" w:cs="Times New Roman"/>
          <w:b/>
          <w:lang w:eastAsia="cs-CZ"/>
        </w:rPr>
        <w:t>82/10</w:t>
      </w:r>
    </w:p>
    <w:p w:rsidR="00D07972" w:rsidRPr="00D07972" w:rsidRDefault="00D07972" w:rsidP="00D07972">
      <w:pPr>
        <w:spacing w:after="0" w:line="240" w:lineRule="auto"/>
        <w:rPr>
          <w:rFonts w:ascii="Times New Roman" w:eastAsia="Times New Roman" w:hAnsi="Times New Roman" w:cs="Times New Roman"/>
          <w:bCs/>
          <w:lang w:eastAsia="cs-CZ"/>
        </w:rPr>
      </w:pPr>
      <w:r w:rsidRPr="00D07972">
        <w:rPr>
          <w:rFonts w:ascii="Times New Roman" w:eastAsia="Times New Roman" w:hAnsi="Times New Roman" w:cs="Times New Roman"/>
          <w:b/>
          <w:bCs/>
          <w:lang w:eastAsia="cs-CZ"/>
        </w:rPr>
        <w:t>Název KH/</w:t>
      </w:r>
      <w:r w:rsidRPr="00D07972">
        <w:rPr>
          <w:rFonts w:ascii="Times New Roman" w:eastAsia="Times New Roman" w:hAnsi="Times New Roman" w:cs="Times New Roman"/>
          <w:i/>
          <w:lang w:eastAsia="cs-CZ"/>
        </w:rPr>
        <w:t>Full Title of Clinical Trial</w:t>
      </w:r>
      <w:r w:rsidRPr="00D07972">
        <w:rPr>
          <w:rFonts w:ascii="Times New Roman" w:eastAsia="Times New Roman" w:hAnsi="Times New Roman" w:cs="Times New Roman"/>
          <w:bCs/>
          <w:lang w:eastAsia="cs-CZ"/>
        </w:rPr>
        <w:t>:</w:t>
      </w:r>
    </w:p>
    <w:p w:rsidR="00D07972" w:rsidRPr="00D07972" w:rsidRDefault="00D07972" w:rsidP="00D0797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cs-CZ"/>
        </w:rPr>
      </w:pPr>
      <w:r w:rsidRPr="00D07972">
        <w:rPr>
          <w:rFonts w:ascii="Times New Roman" w:eastAsia="Times New Roman" w:hAnsi="Times New Roman" w:cs="Times New Roman"/>
          <w:lang w:eastAsia="cs-CZ"/>
        </w:rPr>
        <w:t xml:space="preserve">Randomizovaná multicentrická studie fáze 3 srovnávající Carfilzomib, Lenalidomid a Dexametazon (CRd) oproti Lenalidomidu a Dexametazonu (Rd) u subjektů s relabujícím mnohočetným myelomem / </w:t>
      </w:r>
    </w:p>
    <w:p w:rsidR="00D07972" w:rsidRPr="00D07972" w:rsidRDefault="00D07972" w:rsidP="00D07972">
      <w:pPr>
        <w:spacing w:after="0" w:line="240" w:lineRule="auto"/>
        <w:rPr>
          <w:rFonts w:ascii="Times New Roman" w:eastAsia="Times New Roman" w:hAnsi="Times New Roman" w:cs="Times New Roman"/>
          <w:bCs/>
          <w:lang w:eastAsia="cs-CZ"/>
        </w:rPr>
      </w:pPr>
      <w:r w:rsidRPr="00D07972">
        <w:rPr>
          <w:rFonts w:ascii="Times New Roman" w:eastAsia="TimesNewRoman" w:hAnsi="Times New Roman" w:cs="Times New Roman"/>
          <w:i/>
          <w:lang w:eastAsia="cs-CZ"/>
        </w:rPr>
        <w:t>A Randomized, Multicenter, Phase 3 Study Comparing Carfilzomib, Lenalidomide, and Dexamethasone (CRd) vs Lenalidomide and Dexamethasone (Rd) in Subjects with Relapsed Multiple Myeloma</w:t>
      </w:r>
    </w:p>
    <w:p w:rsidR="00D07972" w:rsidRPr="00D07972" w:rsidRDefault="00D07972" w:rsidP="00D07972">
      <w:pPr>
        <w:spacing w:after="0" w:line="240" w:lineRule="auto"/>
        <w:rPr>
          <w:rFonts w:ascii="Times New Roman" w:eastAsia="Times New Roman" w:hAnsi="Times New Roman" w:cs="Times New Roman"/>
          <w:b/>
          <w:bCs/>
          <w:lang w:eastAsia="cs-CZ"/>
        </w:rPr>
      </w:pPr>
    </w:p>
    <w:p w:rsidR="00D07972" w:rsidRPr="00D07972" w:rsidRDefault="00D07972" w:rsidP="00D07972">
      <w:pPr>
        <w:spacing w:after="0" w:line="240" w:lineRule="auto"/>
        <w:rPr>
          <w:rFonts w:ascii="Times New Roman" w:eastAsia="Times New Roman" w:hAnsi="Times New Roman" w:cs="Times New Roman"/>
          <w:lang w:eastAsia="cs-CZ"/>
        </w:rPr>
      </w:pPr>
      <w:r w:rsidRPr="00D07972">
        <w:rPr>
          <w:rFonts w:ascii="Times New Roman" w:eastAsia="Times New Roman" w:hAnsi="Times New Roman" w:cs="Times New Roman"/>
          <w:b/>
          <w:bCs/>
          <w:lang w:eastAsia="cs-CZ"/>
        </w:rPr>
        <w:t xml:space="preserve">Číslo protokolu/ </w:t>
      </w:r>
      <w:r w:rsidRPr="00D07972">
        <w:rPr>
          <w:rFonts w:ascii="Times New Roman" w:eastAsia="Times New Roman" w:hAnsi="Times New Roman" w:cs="Times New Roman"/>
          <w:i/>
          <w:lang w:eastAsia="cs-CZ"/>
        </w:rPr>
        <w:t>Protocol Code Number</w:t>
      </w:r>
      <w:r w:rsidRPr="00D07972">
        <w:rPr>
          <w:rFonts w:ascii="Times New Roman" w:eastAsia="Times New Roman" w:hAnsi="Times New Roman" w:cs="Times New Roman"/>
          <w:lang w:eastAsia="cs-CZ"/>
        </w:rPr>
        <w:t>: PX-171-009</w:t>
      </w:r>
    </w:p>
    <w:p w:rsidR="00D07972" w:rsidRPr="00D07972" w:rsidRDefault="00D07972" w:rsidP="00D07972">
      <w:pPr>
        <w:spacing w:after="0" w:line="240" w:lineRule="auto"/>
        <w:rPr>
          <w:rFonts w:ascii="Times New Roman" w:eastAsia="Times New Roman" w:hAnsi="Times New Roman" w:cs="Times New Roman"/>
          <w:lang w:eastAsia="cs-CZ"/>
        </w:rPr>
      </w:pPr>
      <w:r w:rsidRPr="00D07972">
        <w:rPr>
          <w:rFonts w:ascii="Times New Roman" w:eastAsia="Times New Roman" w:hAnsi="Times New Roman" w:cs="Times New Roman"/>
          <w:b/>
          <w:bCs/>
          <w:lang w:eastAsia="cs-CZ"/>
        </w:rPr>
        <w:t xml:space="preserve">EudraCT number/ </w:t>
      </w:r>
      <w:r w:rsidRPr="00D07972">
        <w:rPr>
          <w:rFonts w:ascii="Times New Roman" w:eastAsia="Times New Roman" w:hAnsi="Times New Roman" w:cs="Times New Roman"/>
          <w:i/>
          <w:lang w:eastAsia="cs-CZ"/>
        </w:rPr>
        <w:t>EudraCT number</w:t>
      </w:r>
      <w:r w:rsidRPr="00D07972">
        <w:rPr>
          <w:rFonts w:ascii="Times New Roman" w:eastAsia="Times New Roman" w:hAnsi="Times New Roman" w:cs="Times New Roman"/>
          <w:lang w:eastAsia="cs-CZ"/>
        </w:rPr>
        <w:t>:  2009-016839-35</w:t>
      </w:r>
    </w:p>
    <w:p w:rsidR="00D07972" w:rsidRPr="00D07972" w:rsidRDefault="00D07972" w:rsidP="00D07972">
      <w:pPr>
        <w:spacing w:after="0" w:line="240" w:lineRule="auto"/>
        <w:rPr>
          <w:rFonts w:ascii="Times New Roman" w:eastAsia="Times New Roman" w:hAnsi="Times New Roman" w:cs="Times New Roman"/>
          <w:b/>
          <w:bCs/>
          <w:lang w:eastAsia="cs-CZ"/>
        </w:rPr>
      </w:pPr>
    </w:p>
    <w:p w:rsidR="00D07972" w:rsidRPr="00D07972" w:rsidRDefault="00D07972" w:rsidP="00D07972">
      <w:pPr>
        <w:spacing w:after="0" w:line="240" w:lineRule="auto"/>
        <w:rPr>
          <w:rFonts w:ascii="Times New Roman" w:eastAsia="Times New Roman" w:hAnsi="Times New Roman" w:cs="Times New Roman"/>
          <w:lang w:eastAsia="cs-CZ"/>
        </w:rPr>
      </w:pPr>
      <w:r w:rsidRPr="00D07972">
        <w:rPr>
          <w:rFonts w:ascii="Times New Roman" w:eastAsia="Times New Roman" w:hAnsi="Times New Roman" w:cs="Times New Roman"/>
          <w:b/>
          <w:bCs/>
          <w:lang w:eastAsia="cs-CZ"/>
        </w:rPr>
        <w:t>Zadavatel/</w:t>
      </w:r>
      <w:r w:rsidRPr="00D07972">
        <w:rPr>
          <w:rFonts w:ascii="Times New Roman" w:eastAsia="Times New Roman" w:hAnsi="Times New Roman" w:cs="Times New Roman"/>
          <w:i/>
          <w:lang w:eastAsia="cs-CZ"/>
        </w:rPr>
        <w:t>Sponzor</w:t>
      </w:r>
      <w:r w:rsidRPr="00D07972">
        <w:rPr>
          <w:rFonts w:ascii="Times New Roman" w:eastAsia="Times New Roman" w:hAnsi="Times New Roman" w:cs="Times New Roman"/>
          <w:lang w:eastAsia="cs-CZ"/>
        </w:rPr>
        <w:t xml:space="preserve">: </w:t>
      </w:r>
      <w:r w:rsidRPr="00D07972">
        <w:rPr>
          <w:rFonts w:ascii="Times New Roman" w:eastAsia="TimesNewRoman" w:hAnsi="Times New Roman" w:cs="Times New Roman"/>
          <w:lang w:eastAsia="cs-CZ"/>
        </w:rPr>
        <w:t>Onyx Pharmaceuticals, Inc., 249 E. Grand Avenue, South San Francisco, CA 94080</w:t>
      </w:r>
    </w:p>
    <w:p w:rsidR="00D07972" w:rsidRPr="00D07972" w:rsidRDefault="00D07972" w:rsidP="00D07972">
      <w:pPr>
        <w:spacing w:after="0" w:line="240" w:lineRule="auto"/>
        <w:jc w:val="both"/>
        <w:rPr>
          <w:rFonts w:ascii="Times New Roman" w:eastAsia="Times New Roman" w:hAnsi="Times New Roman" w:cs="Times New Roman"/>
          <w:lang w:eastAsia="cs-CZ"/>
        </w:rPr>
      </w:pPr>
      <w:r w:rsidRPr="00D07972">
        <w:rPr>
          <w:rFonts w:ascii="Times New Roman" w:eastAsia="Times New Roman" w:hAnsi="Times New Roman" w:cs="Times New Roman"/>
          <w:b/>
          <w:bCs/>
          <w:lang w:eastAsia="cs-CZ"/>
        </w:rPr>
        <w:t>Žadatel/</w:t>
      </w:r>
      <w:r w:rsidRPr="00D07972">
        <w:rPr>
          <w:rFonts w:ascii="Times New Roman" w:eastAsia="Times New Roman" w:hAnsi="Times New Roman" w:cs="Times New Roman"/>
          <w:bCs/>
          <w:i/>
          <w:lang w:eastAsia="cs-CZ"/>
        </w:rPr>
        <w:t>Applicant</w:t>
      </w:r>
      <w:r w:rsidRPr="00D07972">
        <w:rPr>
          <w:rFonts w:ascii="Times New Roman" w:eastAsia="Times New Roman" w:hAnsi="Times New Roman" w:cs="Times New Roman"/>
          <w:bCs/>
          <w:lang w:eastAsia="cs-CZ"/>
        </w:rPr>
        <w:t xml:space="preserve">: </w:t>
      </w:r>
      <w:r w:rsidRPr="00D07972">
        <w:rPr>
          <w:rFonts w:ascii="Times New Roman" w:eastAsia="Times New Roman" w:hAnsi="Times New Roman" w:cs="Times New Roman"/>
          <w:lang w:eastAsia="cs-CZ"/>
        </w:rPr>
        <w:t>PSI CRO Czech Republic s.r.o., V Parku 2343/24, 148 00 Praha 4-Chodov</w:t>
      </w:r>
    </w:p>
    <w:p w:rsidR="00D07972" w:rsidRPr="00D07972" w:rsidRDefault="00D07972" w:rsidP="00D07972">
      <w:pPr>
        <w:spacing w:after="0" w:line="240" w:lineRule="auto"/>
        <w:rPr>
          <w:rFonts w:ascii="Times New Roman" w:eastAsia="Times New Roman" w:hAnsi="Times New Roman" w:cs="Times New Roman"/>
          <w:b/>
          <w:bCs/>
          <w:lang w:eastAsia="cs-CZ"/>
        </w:rPr>
      </w:pPr>
    </w:p>
    <w:p w:rsidR="00D07972" w:rsidRPr="00D07972" w:rsidRDefault="00D07972" w:rsidP="00D07972">
      <w:pPr>
        <w:spacing w:after="0" w:line="240" w:lineRule="auto"/>
        <w:rPr>
          <w:rFonts w:ascii="Times New Roman" w:eastAsia="Times New Roman" w:hAnsi="Times New Roman" w:cs="Times New Roman"/>
          <w:b/>
          <w:bCs/>
          <w:lang w:eastAsia="cs-CZ"/>
        </w:rPr>
      </w:pPr>
      <w:r w:rsidRPr="00D07972">
        <w:rPr>
          <w:rFonts w:ascii="Times New Roman" w:eastAsia="Times New Roman" w:hAnsi="Times New Roman" w:cs="Times New Roman"/>
          <w:b/>
          <w:bCs/>
          <w:lang w:eastAsia="cs-CZ"/>
        </w:rPr>
        <w:t>Datum doručení žádosti/</w:t>
      </w:r>
      <w:r w:rsidRPr="00D07972">
        <w:rPr>
          <w:rFonts w:ascii="Times New Roman" w:eastAsia="Times New Roman" w:hAnsi="Times New Roman" w:cs="Times New Roman"/>
          <w:i/>
          <w:lang w:eastAsia="cs-CZ"/>
        </w:rPr>
        <w:t>Date of submission of the Application Form</w:t>
      </w:r>
      <w:r w:rsidRPr="00D07972">
        <w:rPr>
          <w:rFonts w:ascii="Times New Roman" w:eastAsia="Times New Roman" w:hAnsi="Times New Roman" w:cs="Times New Roman"/>
          <w:lang w:eastAsia="cs-CZ"/>
        </w:rPr>
        <w:t>:  2</w:t>
      </w:r>
      <w:r>
        <w:rPr>
          <w:rFonts w:ascii="Times New Roman" w:eastAsia="Times New Roman" w:hAnsi="Times New Roman" w:cs="Times New Roman"/>
          <w:lang w:eastAsia="cs-CZ"/>
        </w:rPr>
        <w:t>0</w:t>
      </w:r>
      <w:r w:rsidRPr="00D07972">
        <w:rPr>
          <w:rFonts w:ascii="Times New Roman" w:eastAsia="Times New Roman" w:hAnsi="Times New Roman" w:cs="Times New Roman"/>
          <w:lang w:eastAsia="cs-CZ"/>
        </w:rPr>
        <w:t>.10.2015</w:t>
      </w:r>
    </w:p>
    <w:p w:rsidR="00D07972" w:rsidRPr="00D07972" w:rsidRDefault="00D07972" w:rsidP="00D07972">
      <w:pPr>
        <w:spacing w:after="0" w:line="240" w:lineRule="auto"/>
        <w:rPr>
          <w:rFonts w:ascii="Times New Roman" w:eastAsia="Times New Roman" w:hAnsi="Times New Roman" w:cs="Times New Roman"/>
          <w:lang w:eastAsia="cs-CZ"/>
        </w:rPr>
      </w:pPr>
      <w:r w:rsidRPr="00D07972">
        <w:rPr>
          <w:rFonts w:ascii="Times New Roman" w:eastAsia="Times New Roman" w:hAnsi="Times New Roman" w:cs="Times New Roman"/>
          <w:b/>
          <w:bCs/>
          <w:lang w:eastAsia="cs-CZ"/>
        </w:rPr>
        <w:t xml:space="preserve">Datum jednání EK </w:t>
      </w:r>
      <w:r w:rsidRPr="00D07972">
        <w:rPr>
          <w:rFonts w:ascii="Times New Roman" w:eastAsia="Times New Roman" w:hAnsi="Times New Roman" w:cs="Times New Roman"/>
          <w:lang w:eastAsia="cs-CZ"/>
        </w:rPr>
        <w:t>/</w:t>
      </w:r>
      <w:r w:rsidRPr="00D07972">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D07972">
        <w:rPr>
          <w:rFonts w:ascii="Times New Roman" w:eastAsia="Times New Roman" w:hAnsi="Times New Roman" w:cs="Times New Roman"/>
          <w:lang w:eastAsia="cs-CZ"/>
        </w:rPr>
        <w:t>2015</w:t>
      </w:r>
    </w:p>
    <w:p w:rsidR="00D07972" w:rsidRPr="00D07972" w:rsidRDefault="00D07972" w:rsidP="00D07972">
      <w:pPr>
        <w:spacing w:after="0" w:line="240" w:lineRule="auto"/>
        <w:jc w:val="both"/>
        <w:rPr>
          <w:rFonts w:ascii="Times New Roman" w:eastAsia="Times New Roman" w:hAnsi="Times New Roman" w:cs="Times New Roman"/>
          <w:b/>
          <w:bCs/>
          <w:lang w:eastAsia="cs-CZ"/>
        </w:rPr>
      </w:pPr>
    </w:p>
    <w:p w:rsidR="00D07972" w:rsidRPr="00D07972" w:rsidRDefault="00D07972" w:rsidP="00D07972">
      <w:pPr>
        <w:spacing w:after="0" w:line="240" w:lineRule="auto"/>
        <w:jc w:val="both"/>
        <w:rPr>
          <w:rFonts w:ascii="Times New Roman" w:eastAsia="Times New Roman" w:hAnsi="Times New Roman" w:cs="Times New Roman"/>
          <w:lang w:eastAsia="cs-CZ"/>
        </w:rPr>
      </w:pPr>
      <w:r w:rsidRPr="00D07972">
        <w:rPr>
          <w:rFonts w:ascii="Times New Roman" w:eastAsia="Times New Roman" w:hAnsi="Times New Roman" w:cs="Times New Roman"/>
          <w:b/>
          <w:bCs/>
          <w:lang w:eastAsia="cs-CZ"/>
        </w:rPr>
        <w:t>U multicentrického KH adresa multicentrické EK, ke které bylo KH předloženo/</w:t>
      </w:r>
      <w:r w:rsidRPr="00D07972">
        <w:rPr>
          <w:rFonts w:ascii="Times New Roman" w:eastAsia="Times New Roman" w:hAnsi="Times New Roman" w:cs="Times New Roman"/>
          <w:b/>
          <w:bCs/>
          <w:i/>
          <w:lang w:eastAsia="cs-CZ"/>
        </w:rPr>
        <w:t xml:space="preserve"> </w:t>
      </w:r>
      <w:r w:rsidRPr="00D07972">
        <w:rPr>
          <w:rFonts w:ascii="Times New Roman" w:eastAsia="Times New Roman" w:hAnsi="Times New Roman" w:cs="Times New Roman"/>
          <w:i/>
          <w:lang w:eastAsia="cs-CZ"/>
        </w:rPr>
        <w:t>F</w:t>
      </w:r>
      <w:r w:rsidRPr="00D07972">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07972">
        <w:rPr>
          <w:rFonts w:ascii="Times New Roman" w:eastAsia="Times New Roman" w:hAnsi="Times New Roman" w:cs="Times New Roman"/>
          <w:lang w:val="en-US" w:eastAsia="cs-CZ"/>
        </w:rPr>
        <w:t xml:space="preserve">: </w:t>
      </w:r>
      <w:r w:rsidRPr="00D07972">
        <w:rPr>
          <w:rFonts w:ascii="Times New Roman" w:eastAsia="Times New Roman" w:hAnsi="Times New Roman" w:cs="Times New Roman"/>
          <w:i/>
          <w:lang w:eastAsia="cs-CZ"/>
        </w:rPr>
        <w:t xml:space="preserve"> Etická komise Fakultní nemocnice Brno</w:t>
      </w:r>
    </w:p>
    <w:p w:rsidR="00D07972" w:rsidRPr="00D07972" w:rsidRDefault="00D07972" w:rsidP="00D07972">
      <w:pPr>
        <w:spacing w:after="0" w:line="240" w:lineRule="auto"/>
        <w:jc w:val="both"/>
        <w:rPr>
          <w:rFonts w:ascii="Times New Roman" w:eastAsia="Times New Roman" w:hAnsi="Times New Roman" w:cs="Times New Roman"/>
          <w:i/>
          <w:lang w:eastAsia="cs-CZ"/>
        </w:rPr>
      </w:pPr>
    </w:p>
    <w:p w:rsidR="00D07972" w:rsidRPr="00D07972" w:rsidRDefault="00D07972" w:rsidP="00D07972">
      <w:pPr>
        <w:spacing w:after="0" w:line="240" w:lineRule="auto"/>
        <w:rPr>
          <w:rFonts w:ascii="Times New Roman" w:eastAsia="Times New Roman" w:hAnsi="Times New Roman" w:cs="Times New Roman"/>
          <w:lang w:eastAsia="cs-CZ"/>
        </w:rPr>
      </w:pPr>
      <w:r w:rsidRPr="00D07972">
        <w:rPr>
          <w:rFonts w:ascii="Times New Roman" w:eastAsia="Times New Roman" w:hAnsi="Times New Roman" w:cs="Times New Roman"/>
          <w:b/>
          <w:bCs/>
          <w:lang w:eastAsia="cs-CZ"/>
        </w:rPr>
        <w:t xml:space="preserve">Vyjádření EK/ </w:t>
      </w:r>
      <w:r w:rsidRPr="00D07972">
        <w:rPr>
          <w:rFonts w:ascii="Times New Roman" w:eastAsia="Times New Roman" w:hAnsi="Times New Roman" w:cs="Times New Roman"/>
          <w:i/>
          <w:lang w:eastAsia="cs-CZ"/>
        </w:rPr>
        <w:t>Ethics Committe´s opinion</w:t>
      </w:r>
      <w:r w:rsidRPr="00D07972">
        <w:rPr>
          <w:rFonts w:ascii="Times New Roman" w:eastAsia="Times New Roman" w:hAnsi="Times New Roman" w:cs="Times New Roman"/>
          <w:lang w:eastAsia="cs-CZ"/>
        </w:rPr>
        <w:t>:</w:t>
      </w:r>
    </w:p>
    <w:p w:rsidR="00D07972" w:rsidRPr="00D07972" w:rsidRDefault="00D07972" w:rsidP="00D07972">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D07972">
        <w:rPr>
          <w:rFonts w:ascii="Times New Roman" w:eastAsia="Times New Roman" w:hAnsi="Times New Roman" w:cs="Times New Roman"/>
          <w:lang w:eastAsia="cs-CZ"/>
        </w:rPr>
        <w:t xml:space="preserve"> </w:t>
      </w:r>
      <w:r w:rsidRPr="00D07972">
        <w:rPr>
          <w:rFonts w:ascii="Times New Roman" w:eastAsia="Times New Roman" w:hAnsi="Times New Roman" w:cs="Times New Roman"/>
          <w:bCs/>
          <w:lang w:eastAsia="cs-CZ"/>
        </w:rPr>
        <w:t xml:space="preserve"> </w:t>
      </w:r>
      <w:r w:rsidRPr="00D07972">
        <w:rPr>
          <w:rFonts w:ascii="Times New Roman" w:eastAsia="Times New Roman" w:hAnsi="Times New Roman" w:cs="Times New Roman"/>
          <w:lang w:eastAsia="cs-CZ"/>
        </w:rPr>
        <w:t xml:space="preserve"> EK  vydala souhlasné stanovisko// </w:t>
      </w:r>
      <w:r w:rsidRPr="00D07972">
        <w:rPr>
          <w:rFonts w:ascii="Times New Roman" w:eastAsia="Times New Roman" w:hAnsi="Times New Roman" w:cs="Times New Roman"/>
          <w:i/>
          <w:lang w:eastAsia="cs-CZ"/>
        </w:rPr>
        <w:t>EC issues</w:t>
      </w:r>
      <w:r w:rsidRPr="00D07972">
        <w:rPr>
          <w:rFonts w:ascii="Times New Roman" w:eastAsia="Times New Roman" w:hAnsi="Times New Roman" w:cs="Times New Roman"/>
          <w:lang w:eastAsia="cs-CZ"/>
        </w:rPr>
        <w:t xml:space="preserve"> f</w:t>
      </w:r>
      <w:r w:rsidRPr="00D07972">
        <w:rPr>
          <w:rFonts w:ascii="Times New Roman" w:eastAsia="Times New Roman" w:hAnsi="Times New Roman" w:cs="Times New Roman"/>
          <w:i/>
          <w:lang w:eastAsia="cs-CZ"/>
        </w:rPr>
        <w:t>avourable opinion</w:t>
      </w:r>
    </w:p>
    <w:p w:rsidR="00D07972" w:rsidRPr="00D07972" w:rsidRDefault="00D07972" w:rsidP="00D07972">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lang w:eastAsia="cs-CZ"/>
        </w:rPr>
        <w:t></w:t>
      </w:r>
      <w:r w:rsidRPr="00D07972">
        <w:rPr>
          <w:rFonts w:ascii="Times New Roman" w:eastAsia="Times New Roman" w:hAnsi="Times New Roman" w:cs="Times New Roman"/>
          <w:bCs/>
          <w:lang w:eastAsia="cs-CZ"/>
        </w:rPr>
        <w:t xml:space="preserve">   EK  vzala na vědomí / </w:t>
      </w:r>
      <w:r w:rsidRPr="00D07972">
        <w:rPr>
          <w:rFonts w:ascii="Times New Roman" w:eastAsia="Times New Roman" w:hAnsi="Times New Roman" w:cs="Times New Roman"/>
          <w:bCs/>
          <w:i/>
          <w:lang w:eastAsia="cs-CZ"/>
        </w:rPr>
        <w:t>Taken into account</w:t>
      </w:r>
    </w:p>
    <w:p w:rsidR="00D07972" w:rsidRDefault="00D07972" w:rsidP="00D07972">
      <w:pPr>
        <w:spacing w:after="0" w:line="240" w:lineRule="auto"/>
        <w:rPr>
          <w:rFonts w:ascii="Times New Roman" w:eastAsia="Times New Roman" w:hAnsi="Times New Roman" w:cs="Times New Roman"/>
          <w:b/>
          <w:bCs/>
          <w:lang w:eastAsia="cs-CZ"/>
        </w:rPr>
      </w:pPr>
    </w:p>
    <w:p w:rsidR="00D07972" w:rsidRPr="00D07972" w:rsidRDefault="00D07972" w:rsidP="00D07972">
      <w:pPr>
        <w:spacing w:after="0" w:line="240" w:lineRule="auto"/>
        <w:rPr>
          <w:rFonts w:ascii="Times New Roman" w:eastAsia="Times New Roman" w:hAnsi="Times New Roman" w:cs="Times New Roman"/>
          <w:i/>
          <w:lang w:val="en-US" w:eastAsia="cs-CZ"/>
        </w:rPr>
      </w:pPr>
      <w:r w:rsidRPr="00D07972">
        <w:rPr>
          <w:rFonts w:ascii="Times New Roman" w:eastAsia="Times New Roman" w:hAnsi="Times New Roman" w:cs="Times New Roman"/>
          <w:b/>
          <w:bCs/>
          <w:lang w:eastAsia="cs-CZ"/>
        </w:rPr>
        <w:t>Lhůta pro podání písemné zprávy o průběhu KH od jeho zahájení</w:t>
      </w:r>
      <w:r w:rsidRPr="00D07972">
        <w:rPr>
          <w:rFonts w:ascii="Times New Roman" w:eastAsia="Times New Roman" w:hAnsi="Times New Roman" w:cs="Times New Roman"/>
          <w:b/>
          <w:bCs/>
          <w:lang w:val="en-US" w:eastAsia="cs-CZ"/>
        </w:rPr>
        <w:t xml:space="preserve">/ </w:t>
      </w:r>
      <w:r w:rsidRPr="00D07972">
        <w:rPr>
          <w:rFonts w:ascii="Times New Roman" w:eastAsia="Times New Roman" w:hAnsi="Times New Roman" w:cs="Times New Roman"/>
          <w:i/>
          <w:lang w:val="en-US" w:eastAsia="cs-CZ"/>
        </w:rPr>
        <w:t>Time schedule for submission of the  written Annual Report from the CT commencement:</w:t>
      </w:r>
    </w:p>
    <w:p w:rsidR="00D07972" w:rsidRPr="00D07972" w:rsidRDefault="00D07972" w:rsidP="00D07972">
      <w:pPr>
        <w:spacing w:after="0" w:line="240" w:lineRule="auto"/>
        <w:rPr>
          <w:rFonts w:ascii="Times New Roman" w:eastAsia="Times New Roman" w:hAnsi="Times New Roman" w:cs="Times New Roman"/>
          <w:lang w:eastAsia="cs-CZ"/>
        </w:rPr>
      </w:pPr>
      <w:r w:rsidRPr="00D07972">
        <w:rPr>
          <w:rFonts w:ascii="Times New Roman" w:eastAsia="Times New Roman" w:hAnsi="Times New Roman" w:cs="Times New Roman"/>
          <w:lang w:eastAsia="cs-CZ"/>
        </w:rPr>
        <w:sym w:font="Wingdings 2" w:char="F054"/>
      </w:r>
      <w:r w:rsidRPr="00D07972">
        <w:rPr>
          <w:rFonts w:ascii="Times New Roman" w:eastAsia="Times New Roman" w:hAnsi="Times New Roman" w:cs="Times New Roman"/>
          <w:lang w:eastAsia="cs-CZ"/>
        </w:rPr>
        <w:t xml:space="preserve">   1x ročně</w:t>
      </w:r>
      <w:r w:rsidRPr="00D07972">
        <w:rPr>
          <w:rFonts w:ascii="Times New Roman" w:eastAsia="Times New Roman" w:hAnsi="Times New Roman" w:cs="Times New Roman"/>
          <w:i/>
          <w:lang w:eastAsia="cs-CZ"/>
        </w:rPr>
        <w:t xml:space="preserve">/Once a year                   </w:t>
      </w:r>
      <w:r w:rsidR="003C4A5C" w:rsidRPr="00D0797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07972">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D07972">
        <w:rPr>
          <w:rFonts w:ascii="Times New Roman" w:eastAsia="Times New Roman" w:hAnsi="Times New Roman" w:cs="Times New Roman"/>
          <w:lang w:eastAsia="cs-CZ"/>
        </w:rPr>
        <w:fldChar w:fldCharType="end"/>
      </w:r>
      <w:r w:rsidRPr="00D07972">
        <w:rPr>
          <w:rFonts w:ascii="Times New Roman" w:eastAsia="Times New Roman" w:hAnsi="Times New Roman" w:cs="Times New Roman"/>
          <w:lang w:eastAsia="cs-CZ"/>
        </w:rPr>
        <w:t xml:space="preserve">  Jiná lhůta/</w:t>
      </w:r>
      <w:r w:rsidRPr="00D07972">
        <w:rPr>
          <w:rFonts w:ascii="Times New Roman" w:eastAsia="Times New Roman" w:hAnsi="Times New Roman" w:cs="Times New Roman"/>
          <w:i/>
          <w:lang w:eastAsia="cs-CZ"/>
        </w:rPr>
        <w:t xml:space="preserve"> Other </w:t>
      </w:r>
      <w:r w:rsidRPr="00D07972">
        <w:rPr>
          <w:rFonts w:ascii="Times New Roman" w:eastAsia="Times New Roman" w:hAnsi="Times New Roman" w:cs="Times New Roman"/>
          <w:lang w:eastAsia="cs-CZ"/>
        </w:rPr>
        <w:t>…………….</w:t>
      </w:r>
    </w:p>
    <w:p w:rsidR="00D07972" w:rsidRPr="00D07972" w:rsidRDefault="00D07972" w:rsidP="00D07972">
      <w:pPr>
        <w:spacing w:after="0" w:line="240" w:lineRule="auto"/>
        <w:rPr>
          <w:rFonts w:ascii="Times New Roman" w:eastAsia="Times New Roman" w:hAnsi="Times New Roman" w:cs="Times New Roman"/>
          <w:b/>
          <w:bCs/>
          <w:lang w:eastAsia="cs-CZ"/>
        </w:rPr>
      </w:pPr>
    </w:p>
    <w:p w:rsidR="00D07972" w:rsidRPr="00D07972" w:rsidRDefault="00D07972" w:rsidP="00D07972">
      <w:pPr>
        <w:spacing w:after="0" w:line="240" w:lineRule="auto"/>
        <w:rPr>
          <w:rFonts w:ascii="Times New Roman" w:eastAsia="Times New Roman" w:hAnsi="Times New Roman" w:cs="Times New Roman"/>
          <w:i/>
          <w:lang w:eastAsia="cs-CZ"/>
        </w:rPr>
      </w:pPr>
      <w:r w:rsidRPr="00D07972">
        <w:rPr>
          <w:rFonts w:ascii="Times New Roman" w:eastAsia="Times New Roman" w:hAnsi="Times New Roman" w:cs="Times New Roman"/>
          <w:b/>
          <w:bCs/>
          <w:lang w:eastAsia="cs-CZ"/>
        </w:rPr>
        <w:t>Seznam míst hodnocení s označením míst, ke kterým se EK vyjádřila jako místní EK a kde vykonává dohled/</w:t>
      </w:r>
      <w:r w:rsidRPr="00D0797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07972" w:rsidRPr="00D07972" w:rsidTr="00D07972">
        <w:trPr>
          <w:trHeight w:val="454"/>
        </w:trPr>
        <w:tc>
          <w:tcPr>
            <w:tcW w:w="6108"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t xml:space="preserve">Místo hodnocení/ Jméno zkoušejícího </w:t>
            </w:r>
          </w:p>
          <w:p w:rsidR="00D07972" w:rsidRPr="00D07972" w:rsidRDefault="00D07972" w:rsidP="00D07972">
            <w:pPr>
              <w:spacing w:after="0" w:line="240" w:lineRule="auto"/>
              <w:rPr>
                <w:rFonts w:ascii="Times New Roman" w:eastAsia="Times New Roman" w:hAnsi="Times New Roman" w:cs="Times New Roman"/>
                <w:i/>
                <w:sz w:val="18"/>
                <w:szCs w:val="18"/>
                <w:lang w:eastAsia="cs-CZ"/>
              </w:rPr>
            </w:pPr>
            <w:r w:rsidRPr="00D07972">
              <w:rPr>
                <w:rFonts w:ascii="Times New Roman" w:eastAsia="Times New Roman" w:hAnsi="Times New Roman" w:cs="Times New Roman"/>
                <w:i/>
                <w:sz w:val="18"/>
                <w:szCs w:val="18"/>
                <w:lang w:eastAsia="cs-CZ"/>
              </w:rPr>
              <w:t>Trial Site / Name of Investigator</w:t>
            </w:r>
          </w:p>
        </w:tc>
        <w:tc>
          <w:tcPr>
            <w:tcW w:w="1280" w:type="dxa"/>
          </w:tcPr>
          <w:p w:rsidR="00D07972" w:rsidRPr="00D07972" w:rsidRDefault="00D07972" w:rsidP="00D07972">
            <w:pPr>
              <w:spacing w:after="0" w:line="240" w:lineRule="auto"/>
              <w:rPr>
                <w:rFonts w:ascii="Times New Roman" w:eastAsia="Times New Roman" w:hAnsi="Times New Roman" w:cs="Times New Roman"/>
                <w:sz w:val="18"/>
                <w:szCs w:val="18"/>
                <w:vertAlign w:val="superscript"/>
                <w:lang w:eastAsia="cs-CZ"/>
              </w:rPr>
            </w:pPr>
            <w:r w:rsidRPr="00D07972">
              <w:rPr>
                <w:rFonts w:ascii="Times New Roman" w:eastAsia="Times New Roman" w:hAnsi="Times New Roman" w:cs="Times New Roman"/>
                <w:sz w:val="18"/>
                <w:szCs w:val="18"/>
                <w:lang w:eastAsia="cs-CZ"/>
              </w:rPr>
              <w:t xml:space="preserve">Místní EK </w:t>
            </w:r>
            <w:r w:rsidRPr="00D07972">
              <w:rPr>
                <w:rFonts w:ascii="Times New Roman" w:eastAsia="Times New Roman" w:hAnsi="Times New Roman" w:cs="Times New Roman"/>
                <w:i/>
                <w:sz w:val="18"/>
                <w:szCs w:val="18"/>
                <w:lang w:eastAsia="cs-CZ"/>
              </w:rPr>
              <w:t>Local EC</w:t>
            </w:r>
          </w:p>
        </w:tc>
        <w:tc>
          <w:tcPr>
            <w:tcW w:w="2712"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t>Adresa  místní EK</w:t>
            </w:r>
          </w:p>
          <w:p w:rsidR="00D07972" w:rsidRPr="00D07972" w:rsidRDefault="00D07972" w:rsidP="00D07972">
            <w:pPr>
              <w:spacing w:after="0" w:line="240" w:lineRule="auto"/>
              <w:rPr>
                <w:rFonts w:ascii="Times New Roman" w:eastAsia="Times New Roman" w:hAnsi="Times New Roman" w:cs="Times New Roman"/>
                <w:i/>
                <w:sz w:val="18"/>
                <w:szCs w:val="18"/>
                <w:lang w:eastAsia="cs-CZ"/>
              </w:rPr>
            </w:pPr>
            <w:r w:rsidRPr="00D07972">
              <w:rPr>
                <w:rFonts w:ascii="Times New Roman" w:eastAsia="Times New Roman" w:hAnsi="Times New Roman" w:cs="Times New Roman"/>
                <w:i/>
                <w:sz w:val="18"/>
                <w:szCs w:val="18"/>
                <w:lang w:eastAsia="cs-CZ"/>
              </w:rPr>
              <w:t>Address</w:t>
            </w:r>
          </w:p>
        </w:tc>
      </w:tr>
      <w:tr w:rsidR="00D07972" w:rsidRPr="00D07972" w:rsidTr="00D07972">
        <w:trPr>
          <w:trHeight w:val="312"/>
        </w:trPr>
        <w:tc>
          <w:tcPr>
            <w:tcW w:w="6108"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t xml:space="preserve">Prof. .MUDr. Vlastimil Ščudla, CSc., </w:t>
            </w:r>
            <w:r>
              <w:rPr>
                <w:rFonts w:ascii="Times New Roman" w:eastAsia="Times New Roman" w:hAnsi="Times New Roman" w:cs="Times New Roman"/>
                <w:sz w:val="18"/>
                <w:szCs w:val="18"/>
                <w:lang w:eastAsia="cs-CZ"/>
              </w:rPr>
              <w:t xml:space="preserve">Hemato-onkologická </w:t>
            </w:r>
            <w:r w:rsidRPr="00D07972">
              <w:rPr>
                <w:rFonts w:ascii="Times New Roman" w:eastAsia="Times New Roman" w:hAnsi="Times New Roman" w:cs="Times New Roman"/>
                <w:sz w:val="18"/>
                <w:szCs w:val="18"/>
                <w:lang w:eastAsia="cs-CZ"/>
              </w:rPr>
              <w:t>k</w:t>
            </w:r>
            <w:r>
              <w:rPr>
                <w:rFonts w:ascii="Times New Roman" w:eastAsia="Times New Roman" w:hAnsi="Times New Roman" w:cs="Times New Roman"/>
                <w:sz w:val="18"/>
                <w:szCs w:val="18"/>
                <w:lang w:eastAsia="cs-CZ"/>
              </w:rPr>
              <w:t xml:space="preserve">linika </w:t>
            </w:r>
            <w:r w:rsidRPr="00D07972">
              <w:rPr>
                <w:rFonts w:ascii="Times New Roman" w:eastAsia="Times New Roman" w:hAnsi="Times New Roman" w:cs="Times New Roman"/>
                <w:sz w:val="18"/>
                <w:szCs w:val="18"/>
                <w:lang w:eastAsia="cs-CZ"/>
              </w:rPr>
              <w:t>FN</w:t>
            </w:r>
            <w:r>
              <w:rPr>
                <w:rFonts w:ascii="Times New Roman" w:eastAsia="Times New Roman" w:hAnsi="Times New Roman" w:cs="Times New Roman"/>
                <w:sz w:val="18"/>
                <w:szCs w:val="18"/>
                <w:lang w:eastAsia="cs-CZ"/>
              </w:rPr>
              <w:t xml:space="preserve"> </w:t>
            </w:r>
            <w:r w:rsidRPr="00D07972">
              <w:rPr>
                <w:rFonts w:ascii="Times New Roman" w:eastAsia="Times New Roman" w:hAnsi="Times New Roman" w:cs="Times New Roman"/>
                <w:sz w:val="18"/>
                <w:szCs w:val="18"/>
                <w:lang w:eastAsia="cs-CZ"/>
              </w:rPr>
              <w:t>O</w:t>
            </w:r>
            <w:r>
              <w:rPr>
                <w:rFonts w:ascii="Times New Roman" w:eastAsia="Times New Roman" w:hAnsi="Times New Roman" w:cs="Times New Roman"/>
                <w:sz w:val="18"/>
                <w:szCs w:val="18"/>
                <w:lang w:eastAsia="cs-CZ"/>
              </w:rPr>
              <w:t>lomouc</w:t>
            </w:r>
          </w:p>
        </w:tc>
        <w:tc>
          <w:tcPr>
            <w:tcW w:w="1280"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54"/>
            </w:r>
          </w:p>
        </w:tc>
        <w:tc>
          <w:tcPr>
            <w:tcW w:w="2712"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t>EK FNOL</w:t>
            </w:r>
          </w:p>
        </w:tc>
      </w:tr>
    </w:tbl>
    <w:p w:rsidR="00D07972" w:rsidRPr="00D07972" w:rsidRDefault="00D07972" w:rsidP="00D07972">
      <w:pPr>
        <w:spacing w:after="0" w:line="240" w:lineRule="auto"/>
        <w:rPr>
          <w:rFonts w:ascii="Times New Roman" w:eastAsia="Times New Roman" w:hAnsi="Times New Roman" w:cs="Times New Roman"/>
          <w:b/>
          <w:bCs/>
          <w:szCs w:val="24"/>
          <w:lang w:eastAsia="cs-CZ"/>
        </w:rPr>
      </w:pPr>
    </w:p>
    <w:p w:rsidR="00D07972" w:rsidRPr="00D07972" w:rsidRDefault="00D07972" w:rsidP="00D07972">
      <w:pPr>
        <w:spacing w:after="0" w:line="240" w:lineRule="auto"/>
        <w:rPr>
          <w:rFonts w:ascii="Times New Roman" w:eastAsia="Times New Roman" w:hAnsi="Times New Roman" w:cs="Times New Roman"/>
          <w:b/>
          <w:bCs/>
          <w:szCs w:val="24"/>
          <w:lang w:eastAsia="cs-CZ"/>
        </w:rPr>
      </w:pPr>
    </w:p>
    <w:p w:rsidR="00D07972" w:rsidRPr="00D07972" w:rsidRDefault="00D07972" w:rsidP="00D07972">
      <w:pPr>
        <w:spacing w:after="0" w:line="240" w:lineRule="auto"/>
        <w:rPr>
          <w:rFonts w:ascii="Times New Roman" w:eastAsia="Times New Roman" w:hAnsi="Times New Roman" w:cs="Times New Roman"/>
          <w:b/>
          <w:bCs/>
          <w:szCs w:val="24"/>
          <w:lang w:eastAsia="cs-CZ"/>
        </w:rPr>
      </w:pPr>
    </w:p>
    <w:p w:rsidR="00D07972" w:rsidRPr="00D07972" w:rsidRDefault="00D07972" w:rsidP="00D07972">
      <w:pPr>
        <w:spacing w:after="0" w:line="240" w:lineRule="auto"/>
        <w:rPr>
          <w:rFonts w:ascii="Times New Roman" w:eastAsia="Times New Roman" w:hAnsi="Times New Roman" w:cs="Times New Roman"/>
          <w:bCs/>
          <w:sz w:val="20"/>
          <w:szCs w:val="20"/>
          <w:lang w:eastAsia="cs-CZ"/>
        </w:rPr>
      </w:pPr>
      <w:r w:rsidRPr="00D07972">
        <w:rPr>
          <w:rFonts w:ascii="Times New Roman" w:eastAsia="Times New Roman" w:hAnsi="Times New Roman" w:cs="Times New Roman"/>
          <w:bCs/>
          <w:sz w:val="20"/>
          <w:szCs w:val="20"/>
          <w:lang w:eastAsia="cs-CZ"/>
        </w:rPr>
        <w:t>1/2</w:t>
      </w:r>
    </w:p>
    <w:p w:rsidR="00D07972" w:rsidRPr="00D07972" w:rsidRDefault="00D07972" w:rsidP="00D07972">
      <w:pPr>
        <w:spacing w:after="0" w:line="240" w:lineRule="auto"/>
        <w:rPr>
          <w:rFonts w:ascii="Times New Roman" w:eastAsia="Times New Roman" w:hAnsi="Times New Roman" w:cs="Times New Roman"/>
          <w:b/>
          <w:bCs/>
          <w:szCs w:val="24"/>
          <w:lang w:eastAsia="cs-CZ"/>
        </w:rPr>
      </w:pPr>
    </w:p>
    <w:p w:rsidR="00D07972" w:rsidRPr="00D07972" w:rsidRDefault="00D07972" w:rsidP="00D07972">
      <w:pPr>
        <w:spacing w:after="0" w:line="240" w:lineRule="auto"/>
        <w:rPr>
          <w:rFonts w:ascii="Times New Roman" w:eastAsia="Times New Roman" w:hAnsi="Times New Roman" w:cs="Times New Roman"/>
          <w:b/>
          <w:bCs/>
          <w:szCs w:val="24"/>
          <w:lang w:eastAsia="cs-CZ"/>
        </w:rPr>
      </w:pPr>
    </w:p>
    <w:p w:rsidR="00D07972" w:rsidRPr="00D07972" w:rsidRDefault="00D07972" w:rsidP="00D07972">
      <w:pPr>
        <w:spacing w:after="0" w:line="240" w:lineRule="auto"/>
        <w:rPr>
          <w:rFonts w:ascii="Times New Roman" w:eastAsia="Times New Roman" w:hAnsi="Times New Roman" w:cs="Times New Roman"/>
          <w:bCs/>
          <w:i/>
          <w:szCs w:val="24"/>
          <w:lang w:eastAsia="cs-CZ"/>
        </w:rPr>
      </w:pPr>
      <w:r w:rsidRPr="00D07972">
        <w:rPr>
          <w:rFonts w:ascii="Times New Roman" w:eastAsia="Times New Roman" w:hAnsi="Times New Roman" w:cs="Times New Roman"/>
          <w:b/>
          <w:bCs/>
          <w:szCs w:val="24"/>
          <w:lang w:eastAsia="cs-CZ"/>
        </w:rPr>
        <w:lastRenderedPageBreak/>
        <w:t>Seznam hodnocených dokumentů/</w:t>
      </w:r>
      <w:r w:rsidRPr="00D07972">
        <w:rPr>
          <w:rFonts w:ascii="Times New Roman" w:eastAsia="Times New Roman" w:hAnsi="Times New Roman" w:cs="Times New Roman"/>
          <w:bCs/>
          <w:i/>
          <w:szCs w:val="24"/>
          <w:lang w:eastAsia="cs-CZ"/>
        </w:rPr>
        <w:t xml:space="preserve">List </w:t>
      </w:r>
      <w:r w:rsidRPr="00D07972">
        <w:rPr>
          <w:rFonts w:ascii="Times New Roman" w:eastAsia="Times New Roman" w:hAnsi="Times New Roman" w:cs="Times New Roman"/>
          <w:bCs/>
          <w:i/>
          <w:szCs w:val="24"/>
          <w:lang w:val="en-US" w:eastAsia="cs-CZ"/>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07972" w:rsidRPr="00D07972" w:rsidTr="00D07972">
        <w:trPr>
          <w:cantSplit/>
          <w:trHeight w:val="454"/>
        </w:trPr>
        <w:tc>
          <w:tcPr>
            <w:tcW w:w="7416" w:type="dxa"/>
            <w:vMerge w:val="restart"/>
          </w:tcPr>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p>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sz w:val="18"/>
                <w:szCs w:val="18"/>
                <w:lang w:eastAsia="cs-CZ"/>
              </w:rPr>
              <w:t xml:space="preserve">Název dokumentu, verze, datum </w:t>
            </w:r>
          </w:p>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i/>
                <w:sz w:val="18"/>
                <w:szCs w:val="18"/>
                <w:lang w:eastAsia="cs-CZ"/>
              </w:rPr>
              <w:t>Document title, version, date</w:t>
            </w:r>
          </w:p>
        </w:tc>
        <w:tc>
          <w:tcPr>
            <w:tcW w:w="1272" w:type="dxa"/>
            <w:gridSpan w:val="2"/>
          </w:tcPr>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sz w:val="18"/>
                <w:szCs w:val="18"/>
                <w:lang w:eastAsia="cs-CZ"/>
              </w:rPr>
              <w:t>Schváleno /</w:t>
            </w:r>
            <w:r w:rsidRPr="00D07972">
              <w:rPr>
                <w:rFonts w:ascii="Times New Roman" w:eastAsia="Times New Roman" w:hAnsi="Times New Roman" w:cs="Times New Roman"/>
                <w:b/>
                <w:bCs/>
                <w:i/>
                <w:sz w:val="18"/>
                <w:szCs w:val="18"/>
                <w:lang w:eastAsia="cs-CZ"/>
              </w:rPr>
              <w:t>Approved</w:t>
            </w:r>
          </w:p>
        </w:tc>
        <w:tc>
          <w:tcPr>
            <w:tcW w:w="1316" w:type="dxa"/>
            <w:gridSpan w:val="2"/>
          </w:tcPr>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sz w:val="18"/>
                <w:szCs w:val="18"/>
                <w:lang w:eastAsia="cs-CZ"/>
              </w:rPr>
              <w:t xml:space="preserve">Vzato na vědomí / </w:t>
            </w:r>
            <w:r w:rsidRPr="00D07972">
              <w:rPr>
                <w:rFonts w:ascii="Times New Roman" w:eastAsia="Times New Roman" w:hAnsi="Times New Roman" w:cs="Times New Roman"/>
                <w:b/>
                <w:bCs/>
                <w:i/>
                <w:sz w:val="18"/>
                <w:szCs w:val="18"/>
                <w:lang w:eastAsia="cs-CZ"/>
              </w:rPr>
              <w:t xml:space="preserve">Taken into account </w:t>
            </w:r>
          </w:p>
        </w:tc>
      </w:tr>
      <w:tr w:rsidR="00D07972" w:rsidRPr="00D07972" w:rsidTr="00D07972">
        <w:trPr>
          <w:cantSplit/>
          <w:trHeight w:val="454"/>
        </w:trPr>
        <w:tc>
          <w:tcPr>
            <w:tcW w:w="7416" w:type="dxa"/>
            <w:vMerge/>
          </w:tcPr>
          <w:p w:rsidR="00D07972" w:rsidRPr="00D07972" w:rsidRDefault="00D07972" w:rsidP="00D07972">
            <w:pPr>
              <w:spacing w:after="0" w:line="240" w:lineRule="auto"/>
              <w:rPr>
                <w:rFonts w:ascii="Times New Roman" w:eastAsia="Times New Roman" w:hAnsi="Times New Roman" w:cs="Times New Roman"/>
                <w:i/>
                <w:sz w:val="18"/>
                <w:szCs w:val="18"/>
                <w:lang w:eastAsia="cs-CZ"/>
              </w:rPr>
            </w:pPr>
          </w:p>
        </w:tc>
        <w:tc>
          <w:tcPr>
            <w:tcW w:w="736" w:type="dxa"/>
          </w:tcPr>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sz w:val="18"/>
                <w:szCs w:val="18"/>
                <w:lang w:eastAsia="cs-CZ"/>
              </w:rPr>
              <w:t>ANO</w:t>
            </w:r>
          </w:p>
          <w:p w:rsidR="00D07972" w:rsidRPr="00D07972" w:rsidRDefault="00D07972" w:rsidP="00D07972">
            <w:pPr>
              <w:spacing w:after="0" w:line="240" w:lineRule="auto"/>
              <w:rPr>
                <w:rFonts w:ascii="Times New Roman" w:eastAsia="Times New Roman" w:hAnsi="Times New Roman" w:cs="Times New Roman"/>
                <w:b/>
                <w:bCs/>
                <w:i/>
                <w:sz w:val="18"/>
                <w:szCs w:val="18"/>
                <w:lang w:eastAsia="cs-CZ"/>
              </w:rPr>
            </w:pPr>
            <w:r w:rsidRPr="00D07972">
              <w:rPr>
                <w:rFonts w:ascii="Times New Roman" w:eastAsia="Times New Roman" w:hAnsi="Times New Roman" w:cs="Times New Roman"/>
                <w:b/>
                <w:bCs/>
                <w:i/>
                <w:sz w:val="18"/>
                <w:szCs w:val="18"/>
                <w:lang w:eastAsia="cs-CZ"/>
              </w:rPr>
              <w:t>Yes</w:t>
            </w:r>
          </w:p>
        </w:tc>
        <w:tc>
          <w:tcPr>
            <w:tcW w:w="536" w:type="dxa"/>
          </w:tcPr>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sz w:val="18"/>
                <w:szCs w:val="18"/>
                <w:lang w:eastAsia="cs-CZ"/>
              </w:rPr>
              <w:t xml:space="preserve">NE </w:t>
            </w:r>
          </w:p>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i/>
                <w:sz w:val="18"/>
                <w:szCs w:val="18"/>
                <w:lang w:eastAsia="cs-CZ"/>
              </w:rPr>
              <w:t>No</w:t>
            </w:r>
          </w:p>
        </w:tc>
        <w:tc>
          <w:tcPr>
            <w:tcW w:w="780" w:type="dxa"/>
          </w:tcPr>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sz w:val="18"/>
                <w:szCs w:val="18"/>
                <w:lang w:eastAsia="cs-CZ"/>
              </w:rPr>
              <w:t>ANO</w:t>
            </w:r>
          </w:p>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i/>
                <w:sz w:val="18"/>
                <w:szCs w:val="18"/>
                <w:lang w:eastAsia="cs-CZ"/>
              </w:rPr>
              <w:t>Yes</w:t>
            </w:r>
          </w:p>
        </w:tc>
        <w:tc>
          <w:tcPr>
            <w:tcW w:w="536" w:type="dxa"/>
          </w:tcPr>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sz w:val="18"/>
                <w:szCs w:val="18"/>
                <w:lang w:eastAsia="cs-CZ"/>
              </w:rPr>
              <w:t xml:space="preserve">NE </w:t>
            </w:r>
          </w:p>
          <w:p w:rsidR="00D07972" w:rsidRPr="00D07972" w:rsidRDefault="00D07972" w:rsidP="00D07972">
            <w:pPr>
              <w:spacing w:after="0" w:line="240" w:lineRule="auto"/>
              <w:rPr>
                <w:rFonts w:ascii="Times New Roman" w:eastAsia="Times New Roman" w:hAnsi="Times New Roman" w:cs="Times New Roman"/>
                <w:b/>
                <w:bCs/>
                <w:i/>
                <w:sz w:val="18"/>
                <w:szCs w:val="18"/>
                <w:lang w:eastAsia="cs-CZ"/>
              </w:rPr>
            </w:pPr>
            <w:r w:rsidRPr="00D07972">
              <w:rPr>
                <w:rFonts w:ascii="Times New Roman" w:eastAsia="Times New Roman" w:hAnsi="Times New Roman" w:cs="Times New Roman"/>
                <w:b/>
                <w:bCs/>
                <w:i/>
                <w:sz w:val="18"/>
                <w:szCs w:val="18"/>
                <w:lang w:eastAsia="cs-CZ"/>
              </w:rPr>
              <w:t>No</w:t>
            </w:r>
          </w:p>
        </w:tc>
      </w:tr>
      <w:tr w:rsidR="00D07972" w:rsidRPr="00D07972" w:rsidTr="00D07972">
        <w:trPr>
          <w:trHeight w:val="340"/>
        </w:trPr>
        <w:tc>
          <w:tcPr>
            <w:tcW w:w="7416" w:type="dxa"/>
            <w:vAlign w:val="center"/>
          </w:tcPr>
          <w:p w:rsidR="00D07972" w:rsidRPr="00D07972" w:rsidRDefault="00D07972" w:rsidP="00D07972">
            <w:pPr>
              <w:spacing w:after="0" w:line="240" w:lineRule="auto"/>
              <w:rPr>
                <w:rFonts w:ascii="Times New Roman" w:eastAsia="Times New Roman" w:hAnsi="Times New Roman" w:cs="Times New Roman"/>
                <w:sz w:val="18"/>
                <w:szCs w:val="18"/>
                <w:lang w:eastAsia="cs-CZ" w:bidi="hi-IN"/>
              </w:rPr>
            </w:pPr>
            <w:r>
              <w:rPr>
                <w:rFonts w:ascii="Times New Roman" w:eastAsia="Times New Roman" w:hAnsi="Times New Roman" w:cs="Times New Roman"/>
                <w:sz w:val="18"/>
                <w:szCs w:val="18"/>
                <w:lang w:eastAsia="cs-CZ" w:bidi="hi-IN"/>
              </w:rPr>
              <w:t>Dear investigator Letter; Kyprolis (Carfilzomib) – Important New Safety Information, dd. 25 Sep 2015</w:t>
            </w:r>
          </w:p>
        </w:tc>
        <w:tc>
          <w:tcPr>
            <w:tcW w:w="736" w:type="dxa"/>
          </w:tcPr>
          <w:p w:rsidR="00D07972" w:rsidRPr="00D07972" w:rsidRDefault="00D07972" w:rsidP="00D079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c>
          <w:tcPr>
            <w:tcW w:w="780" w:type="dxa"/>
          </w:tcPr>
          <w:p w:rsidR="00D07972" w:rsidRPr="00D07972" w:rsidRDefault="00D07972" w:rsidP="00D079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r>
      <w:tr w:rsidR="00D07972" w:rsidRPr="00D07972" w:rsidTr="00D07972">
        <w:trPr>
          <w:trHeight w:val="340"/>
        </w:trPr>
        <w:tc>
          <w:tcPr>
            <w:tcW w:w="7416" w:type="dxa"/>
            <w:vAlign w:val="center"/>
          </w:tcPr>
          <w:p w:rsidR="00D07972" w:rsidRPr="00D07972" w:rsidRDefault="00D07972" w:rsidP="00D07972">
            <w:pPr>
              <w:spacing w:after="0" w:line="240" w:lineRule="auto"/>
              <w:rPr>
                <w:rFonts w:ascii="Times New Roman" w:eastAsia="Times New Roman" w:hAnsi="Times New Roman" w:cs="Times New Roman"/>
                <w:sz w:val="18"/>
                <w:szCs w:val="18"/>
                <w:lang w:eastAsia="cs-CZ" w:bidi="hi-IN"/>
              </w:rPr>
            </w:pPr>
            <w:r>
              <w:rPr>
                <w:rFonts w:ascii="Times New Roman" w:eastAsia="Times New Roman" w:hAnsi="Times New Roman" w:cs="Times New Roman"/>
                <w:sz w:val="18"/>
                <w:szCs w:val="18"/>
                <w:lang w:eastAsia="cs-CZ" w:bidi="hi-IN"/>
              </w:rPr>
              <w:t>Sponsor´ s statement regarding Investigator´s brochure, version 16, dd. 1 Oct 2015</w:t>
            </w:r>
          </w:p>
        </w:tc>
        <w:tc>
          <w:tcPr>
            <w:tcW w:w="736" w:type="dxa"/>
          </w:tcPr>
          <w:p w:rsidR="00D07972" w:rsidRPr="00D07972" w:rsidRDefault="00D07972" w:rsidP="00D079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c>
          <w:tcPr>
            <w:tcW w:w="780" w:type="dxa"/>
          </w:tcPr>
          <w:p w:rsidR="00D07972" w:rsidRPr="00D07972" w:rsidRDefault="00D07972" w:rsidP="00D079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r>
      <w:tr w:rsidR="00D07972" w:rsidRPr="00D07972" w:rsidTr="00D07972">
        <w:trPr>
          <w:trHeight w:val="340"/>
        </w:trPr>
        <w:tc>
          <w:tcPr>
            <w:tcW w:w="7416" w:type="dxa"/>
            <w:vAlign w:val="center"/>
          </w:tcPr>
          <w:p w:rsidR="00D07972" w:rsidRDefault="00D07972" w:rsidP="00D07972">
            <w:pPr>
              <w:spacing w:after="0" w:line="240" w:lineRule="auto"/>
              <w:rPr>
                <w:rFonts w:ascii="Times New Roman" w:eastAsia="Times New Roman" w:hAnsi="Times New Roman" w:cs="Times New Roman"/>
                <w:sz w:val="18"/>
                <w:szCs w:val="18"/>
                <w:lang w:eastAsia="cs-CZ" w:bidi="hi-IN"/>
              </w:rPr>
            </w:pPr>
            <w:r>
              <w:rPr>
                <w:rFonts w:ascii="Times New Roman" w:eastAsia="Times New Roman" w:hAnsi="Times New Roman" w:cs="Times New Roman"/>
                <w:sz w:val="18"/>
                <w:szCs w:val="18"/>
                <w:lang w:eastAsia="cs-CZ" w:bidi="hi-IN"/>
              </w:rPr>
              <w:t>Dear investigator Letter regarding Investigator´s brochure, version 16, dd. 6 Oct 2015</w:t>
            </w:r>
          </w:p>
        </w:tc>
        <w:tc>
          <w:tcPr>
            <w:tcW w:w="736" w:type="dxa"/>
          </w:tcPr>
          <w:p w:rsidR="00D07972" w:rsidRPr="00D07972" w:rsidRDefault="00D07972" w:rsidP="00D079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c>
          <w:tcPr>
            <w:tcW w:w="780" w:type="dxa"/>
          </w:tcPr>
          <w:p w:rsidR="00D07972" w:rsidRPr="00D07972" w:rsidRDefault="00D07972" w:rsidP="00D079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r>
      <w:tr w:rsidR="00D07972" w:rsidRPr="00D07972" w:rsidTr="00D07972">
        <w:trPr>
          <w:trHeight w:val="340"/>
        </w:trPr>
        <w:tc>
          <w:tcPr>
            <w:tcW w:w="7416" w:type="dxa"/>
            <w:vAlign w:val="center"/>
          </w:tcPr>
          <w:p w:rsidR="00D07972" w:rsidRDefault="00D07972" w:rsidP="00D07972">
            <w:pPr>
              <w:spacing w:after="0" w:line="240" w:lineRule="auto"/>
              <w:rPr>
                <w:rFonts w:ascii="Times New Roman" w:eastAsia="Times New Roman" w:hAnsi="Times New Roman" w:cs="Times New Roman"/>
                <w:sz w:val="18"/>
                <w:szCs w:val="18"/>
                <w:lang w:eastAsia="cs-CZ" w:bidi="hi-IN"/>
              </w:rPr>
            </w:pPr>
            <w:r>
              <w:rPr>
                <w:rFonts w:ascii="Times New Roman" w:eastAsia="Times New Roman" w:hAnsi="Times New Roman" w:cs="Times New Roman"/>
                <w:sz w:val="18"/>
                <w:szCs w:val="18"/>
                <w:lang w:eastAsia="cs-CZ" w:bidi="hi-IN"/>
              </w:rPr>
              <w:t>Investigator´s brochure, version 16, dd. 25 Sep 2015</w:t>
            </w:r>
          </w:p>
        </w:tc>
        <w:tc>
          <w:tcPr>
            <w:tcW w:w="736" w:type="dxa"/>
          </w:tcPr>
          <w:p w:rsidR="00D07972" w:rsidRPr="00D07972" w:rsidRDefault="00D07972" w:rsidP="00D079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c>
          <w:tcPr>
            <w:tcW w:w="780" w:type="dxa"/>
          </w:tcPr>
          <w:p w:rsidR="00D07972" w:rsidRPr="00D07972" w:rsidRDefault="00D07972" w:rsidP="00D079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r>
      <w:tr w:rsidR="00D07972" w:rsidRPr="00D07972" w:rsidTr="00D07972">
        <w:trPr>
          <w:trHeight w:val="340"/>
        </w:trPr>
        <w:tc>
          <w:tcPr>
            <w:tcW w:w="7416" w:type="dxa"/>
            <w:vAlign w:val="center"/>
          </w:tcPr>
          <w:p w:rsidR="00D07972" w:rsidRDefault="00D07972" w:rsidP="00D07972">
            <w:pPr>
              <w:spacing w:after="0" w:line="240" w:lineRule="auto"/>
              <w:rPr>
                <w:rFonts w:ascii="Times New Roman" w:eastAsia="Times New Roman" w:hAnsi="Times New Roman" w:cs="Times New Roman"/>
                <w:sz w:val="18"/>
                <w:szCs w:val="18"/>
                <w:lang w:eastAsia="cs-CZ" w:bidi="hi-IN"/>
              </w:rPr>
            </w:pPr>
            <w:r>
              <w:rPr>
                <w:rFonts w:ascii="Times New Roman" w:eastAsia="Times New Roman" w:hAnsi="Times New Roman" w:cs="Times New Roman"/>
                <w:sz w:val="18"/>
                <w:szCs w:val="18"/>
                <w:lang w:eastAsia="cs-CZ" w:bidi="hi-IN"/>
              </w:rPr>
              <w:t>Summary of changes from version 15 (26 Feb 2015) to version 16 (25 Sep 2015), dd. 25 Sep 2015</w:t>
            </w:r>
          </w:p>
        </w:tc>
        <w:tc>
          <w:tcPr>
            <w:tcW w:w="736" w:type="dxa"/>
          </w:tcPr>
          <w:p w:rsidR="00D07972" w:rsidRPr="00D07972" w:rsidRDefault="00D07972" w:rsidP="00D079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c>
          <w:tcPr>
            <w:tcW w:w="780" w:type="dxa"/>
          </w:tcPr>
          <w:p w:rsidR="00D07972" w:rsidRPr="00D07972" w:rsidRDefault="00D07972" w:rsidP="00D0797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r>
    </w:tbl>
    <w:p w:rsidR="00D07972" w:rsidRPr="00D07972" w:rsidRDefault="00D07972" w:rsidP="00D07972">
      <w:pPr>
        <w:spacing w:after="0" w:line="240" w:lineRule="auto"/>
        <w:rPr>
          <w:rFonts w:ascii="Times New Roman" w:eastAsia="Times New Roman" w:hAnsi="Times New Roman" w:cs="Times New Roman"/>
          <w:lang w:eastAsia="cs-CZ"/>
        </w:rPr>
      </w:pPr>
    </w:p>
    <w:p w:rsidR="00D07972" w:rsidRPr="00D07972" w:rsidRDefault="00D07972" w:rsidP="00D07972">
      <w:pPr>
        <w:spacing w:after="0" w:line="240" w:lineRule="auto"/>
        <w:rPr>
          <w:rFonts w:ascii="Times New Roman" w:eastAsia="Times New Roman" w:hAnsi="Times New Roman" w:cs="Times New Roman"/>
          <w:lang w:eastAsia="cs-CZ"/>
        </w:rPr>
      </w:pPr>
      <w:r w:rsidRPr="00D07972">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D07972">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D07972" w:rsidRPr="00D07972" w:rsidRDefault="00D07972" w:rsidP="00D07972">
      <w:pPr>
        <w:spacing w:after="0" w:line="240" w:lineRule="auto"/>
        <w:rPr>
          <w:rFonts w:ascii="Times New Roman" w:eastAsia="Times New Roman" w:hAnsi="Times New Roman" w:cs="Times New Roman"/>
          <w:i/>
          <w:lang w:eastAsia="cs-CZ"/>
        </w:rPr>
      </w:pPr>
      <w:r w:rsidRPr="00D07972">
        <w:rPr>
          <w:rFonts w:ascii="Times New Roman" w:eastAsia="Times New Roman" w:hAnsi="Times New Roman" w:cs="Times New Roman"/>
          <w:i/>
          <w:lang w:eastAsia="cs-CZ"/>
        </w:rPr>
        <w:t xml:space="preserve"> </w:t>
      </w:r>
      <w:r w:rsidRPr="00D07972">
        <w:rPr>
          <w:rFonts w:ascii="Times New Roman" w:eastAsia="Times New Roman" w:hAnsi="Times New Roman" w:cs="Times New Roman"/>
          <w:lang w:eastAsia="cs-CZ"/>
        </w:rPr>
        <w:sym w:font="Wingdings 2" w:char="F054"/>
      </w:r>
      <w:r w:rsidRPr="00D07972">
        <w:rPr>
          <w:rFonts w:ascii="Times New Roman" w:eastAsia="Times New Roman" w:hAnsi="Times New Roman" w:cs="Times New Roman"/>
          <w:lang w:eastAsia="cs-CZ"/>
        </w:rPr>
        <w:t xml:space="preserve"> Ano/</w:t>
      </w:r>
      <w:r w:rsidRPr="00D07972">
        <w:rPr>
          <w:rFonts w:ascii="Times New Roman" w:eastAsia="Times New Roman" w:hAnsi="Times New Roman" w:cs="Times New Roman"/>
          <w:i/>
          <w:lang w:eastAsia="cs-CZ"/>
        </w:rPr>
        <w:t>Yes</w:t>
      </w:r>
      <w:r w:rsidRPr="00D07972">
        <w:rPr>
          <w:rFonts w:ascii="Times New Roman" w:eastAsia="Times New Roman" w:hAnsi="Times New Roman" w:cs="Times New Roman"/>
          <w:lang w:eastAsia="cs-CZ"/>
        </w:rPr>
        <w:t xml:space="preserve">       </w:t>
      </w:r>
      <w:r w:rsidR="003C4A5C" w:rsidRPr="00D07972">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D07972">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D07972">
        <w:rPr>
          <w:rFonts w:ascii="Times New Roman" w:eastAsia="Times New Roman" w:hAnsi="Times New Roman" w:cs="Times New Roman"/>
          <w:lang w:eastAsia="cs-CZ"/>
        </w:rPr>
        <w:fldChar w:fldCharType="end"/>
      </w:r>
      <w:r w:rsidRPr="00D07972">
        <w:rPr>
          <w:rFonts w:ascii="Times New Roman" w:eastAsia="Times New Roman" w:hAnsi="Times New Roman" w:cs="Times New Roman"/>
          <w:lang w:eastAsia="cs-CZ"/>
        </w:rPr>
        <w:t>Ne/</w:t>
      </w:r>
      <w:r w:rsidRPr="00D07972">
        <w:rPr>
          <w:rFonts w:ascii="Times New Roman" w:eastAsia="Times New Roman" w:hAnsi="Times New Roman" w:cs="Times New Roman"/>
          <w:i/>
          <w:lang w:eastAsia="cs-CZ"/>
        </w:rPr>
        <w:t>No</w:t>
      </w:r>
      <w:r w:rsidRPr="00D07972">
        <w:rPr>
          <w:rFonts w:ascii="Times New Roman" w:eastAsia="Times New Roman" w:hAnsi="Times New Roman" w:cs="Times New Roman"/>
          <w:lang w:eastAsia="cs-CZ"/>
        </w:rPr>
        <w:t xml:space="preserve">           </w:t>
      </w:r>
    </w:p>
    <w:p w:rsidR="00D07972" w:rsidRPr="00D07972" w:rsidRDefault="00D07972" w:rsidP="00D07972">
      <w:pPr>
        <w:spacing w:after="0" w:line="240" w:lineRule="auto"/>
        <w:rPr>
          <w:rFonts w:ascii="Times New Roman" w:eastAsia="Times New Roman" w:hAnsi="Times New Roman" w:cs="Times New Roman"/>
          <w:szCs w:val="24"/>
          <w:lang w:eastAsia="cs-CZ"/>
        </w:rPr>
      </w:pPr>
      <w:r w:rsidRPr="00D07972">
        <w:rPr>
          <w:rFonts w:ascii="Times New Roman" w:eastAsia="Times New Roman" w:hAnsi="Times New Roman" w:cs="Times New Roman"/>
          <w:szCs w:val="24"/>
          <w:lang w:eastAsia="cs-CZ"/>
        </w:rPr>
        <w:t xml:space="preserve">                                                                                               </w:t>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t xml:space="preserve">             </w:t>
      </w:r>
    </w:p>
    <w:p w:rsidR="00D07972" w:rsidRPr="00D07972" w:rsidRDefault="00D07972" w:rsidP="00D07972">
      <w:pPr>
        <w:spacing w:after="0" w:line="240" w:lineRule="auto"/>
        <w:rPr>
          <w:rFonts w:ascii="Times New Roman" w:eastAsia="Times New Roman" w:hAnsi="Times New Roman" w:cs="Times New Roman"/>
          <w:szCs w:val="24"/>
          <w:lang w:eastAsia="cs-CZ"/>
        </w:rPr>
      </w:pPr>
      <w:r w:rsidRPr="00D07972">
        <w:rPr>
          <w:rFonts w:ascii="Times New Roman" w:eastAsia="Times New Roman" w:hAnsi="Times New Roman" w:cs="Times New Roman"/>
          <w:szCs w:val="24"/>
          <w:lang w:eastAsia="cs-CZ"/>
        </w:rPr>
        <w:tab/>
      </w:r>
    </w:p>
    <w:p w:rsidR="004951C6" w:rsidRDefault="00D07972" w:rsidP="004951C6">
      <w:pPr>
        <w:spacing w:after="0" w:line="240" w:lineRule="auto"/>
        <w:rPr>
          <w:rFonts w:ascii="Times New Roman" w:eastAsia="Times New Roman" w:hAnsi="Times New Roman" w:cs="Times New Roman"/>
          <w:szCs w:val="24"/>
          <w:lang w:eastAsia="cs-CZ"/>
        </w:rPr>
      </w:pP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t xml:space="preserve"> </w:t>
      </w:r>
      <w:r w:rsidRPr="00D07972">
        <w:rPr>
          <w:rFonts w:ascii="Times New Roman" w:eastAsia="Times New Roman" w:hAnsi="Times New Roman" w:cs="Times New Roman"/>
          <w:szCs w:val="24"/>
          <w:lang w:eastAsia="cs-CZ"/>
        </w:rPr>
        <w:tab/>
      </w:r>
      <w:r w:rsidR="004951C6" w:rsidRPr="006E2051">
        <w:rPr>
          <w:rFonts w:ascii="Times New Roman" w:eastAsia="Times New Roman" w:hAnsi="Times New Roman" w:cs="Times New Roman"/>
          <w:szCs w:val="24"/>
          <w:lang w:eastAsia="cs-CZ"/>
        </w:rPr>
        <w:t xml:space="preserve">                                                                </w:t>
      </w:r>
      <w:r w:rsidR="004951C6">
        <w:rPr>
          <w:rFonts w:ascii="Times New Roman" w:eastAsia="Times New Roman" w:hAnsi="Times New Roman" w:cs="Times New Roman"/>
          <w:szCs w:val="24"/>
          <w:lang w:eastAsia="cs-CZ"/>
        </w:rPr>
        <w:t xml:space="preserve">                             </w:t>
      </w:r>
    </w:p>
    <w:p w:rsidR="004951C6" w:rsidRPr="006E2051" w:rsidRDefault="004951C6" w:rsidP="004951C6">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4951C6" w:rsidRPr="006E2051" w:rsidRDefault="004951C6" w:rsidP="004951C6">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4951C6" w:rsidRPr="009F4A14" w:rsidRDefault="004951C6" w:rsidP="004951C6">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4951C6" w:rsidRPr="00740DD8" w:rsidRDefault="004951C6" w:rsidP="004951C6">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4951C6"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D07972" w:rsidRPr="00D07972" w:rsidRDefault="00D07972" w:rsidP="004951C6">
      <w:pPr>
        <w:spacing w:after="0" w:line="240" w:lineRule="auto"/>
        <w:rPr>
          <w:rFonts w:ascii="Times New Roman" w:eastAsia="Times New Roman" w:hAnsi="Times New Roman" w:cs="Times New Roman"/>
          <w:lang w:eastAsia="cs-CZ"/>
        </w:rPr>
      </w:pPr>
    </w:p>
    <w:p w:rsidR="00D07972" w:rsidRPr="00D07972" w:rsidRDefault="00D07972" w:rsidP="00D07972">
      <w:pPr>
        <w:spacing w:after="0" w:line="240" w:lineRule="auto"/>
        <w:rPr>
          <w:rFonts w:ascii="Times New Roman" w:eastAsia="Times New Roman" w:hAnsi="Times New Roman" w:cs="Times New Roman"/>
          <w:lang w:eastAsia="cs-CZ"/>
        </w:rPr>
      </w:pPr>
    </w:p>
    <w:p w:rsidR="00D07972" w:rsidRPr="00D07972" w:rsidRDefault="00D07972" w:rsidP="00D07972"/>
    <w:p w:rsidR="00D07972" w:rsidRPr="00D07972" w:rsidRDefault="00D07972" w:rsidP="00D07972">
      <w:pPr>
        <w:spacing w:after="0" w:line="240" w:lineRule="auto"/>
        <w:rPr>
          <w:rFonts w:ascii="Times New Roman" w:eastAsia="Times New Roman" w:hAnsi="Times New Roman" w:cs="Times New Roman"/>
          <w:szCs w:val="24"/>
          <w:lang w:eastAsia="cs-CZ"/>
        </w:rPr>
      </w:pPr>
    </w:p>
    <w:p w:rsidR="00C27541" w:rsidRDefault="00C2754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07972" w:rsidRDefault="00D0797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07972" w:rsidRDefault="00D0797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07972" w:rsidRDefault="00D0797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07972" w:rsidRDefault="00D0797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07972" w:rsidRDefault="00D0797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07972" w:rsidRDefault="00D0797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07972" w:rsidRDefault="00D0797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07972" w:rsidRDefault="00D0797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07972" w:rsidRDefault="00D0797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07972" w:rsidRDefault="00D0797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951C6" w:rsidRDefault="004951C6" w:rsidP="00D07972">
      <w:pPr>
        <w:spacing w:after="0" w:line="240" w:lineRule="auto"/>
        <w:jc w:val="center"/>
        <w:rPr>
          <w:rFonts w:ascii="Times New Roman" w:eastAsia="Times New Roman" w:hAnsi="Times New Roman" w:cs="Times New Roman"/>
          <w:b/>
          <w:bCs/>
          <w:lang w:eastAsia="cs-CZ"/>
        </w:rPr>
      </w:pPr>
    </w:p>
    <w:p w:rsidR="004951C6" w:rsidRDefault="004951C6" w:rsidP="00D07972">
      <w:pPr>
        <w:spacing w:after="0" w:line="240" w:lineRule="auto"/>
        <w:jc w:val="center"/>
        <w:rPr>
          <w:rFonts w:ascii="Times New Roman" w:eastAsia="Times New Roman" w:hAnsi="Times New Roman" w:cs="Times New Roman"/>
          <w:b/>
          <w:bCs/>
          <w:lang w:eastAsia="cs-CZ"/>
        </w:rPr>
      </w:pPr>
    </w:p>
    <w:p w:rsidR="004951C6" w:rsidRDefault="004951C6" w:rsidP="00D07972">
      <w:pPr>
        <w:spacing w:after="0" w:line="240" w:lineRule="auto"/>
        <w:jc w:val="center"/>
        <w:rPr>
          <w:rFonts w:ascii="Times New Roman" w:eastAsia="Times New Roman" w:hAnsi="Times New Roman" w:cs="Times New Roman"/>
          <w:b/>
          <w:bCs/>
          <w:lang w:eastAsia="cs-CZ"/>
        </w:rPr>
      </w:pPr>
    </w:p>
    <w:p w:rsidR="004951C6" w:rsidRDefault="004951C6" w:rsidP="00D07972">
      <w:pPr>
        <w:spacing w:after="0" w:line="240" w:lineRule="auto"/>
        <w:jc w:val="center"/>
        <w:rPr>
          <w:rFonts w:ascii="Times New Roman" w:eastAsia="Times New Roman" w:hAnsi="Times New Roman" w:cs="Times New Roman"/>
          <w:b/>
          <w:bCs/>
          <w:lang w:eastAsia="cs-CZ"/>
        </w:rPr>
      </w:pPr>
    </w:p>
    <w:p w:rsidR="00D07972" w:rsidRPr="00D07972" w:rsidRDefault="00D07972" w:rsidP="00D07972">
      <w:pPr>
        <w:spacing w:after="0" w:line="240" w:lineRule="auto"/>
        <w:jc w:val="center"/>
        <w:rPr>
          <w:rFonts w:ascii="Times New Roman" w:eastAsia="Times New Roman" w:hAnsi="Times New Roman" w:cs="Times New Roman"/>
          <w:b/>
          <w:bCs/>
          <w:lang w:eastAsia="cs-CZ"/>
        </w:rPr>
      </w:pPr>
      <w:r w:rsidRPr="00D07972">
        <w:rPr>
          <w:rFonts w:ascii="Times New Roman" w:eastAsia="Times New Roman" w:hAnsi="Times New Roman" w:cs="Times New Roman"/>
          <w:b/>
          <w:bCs/>
          <w:lang w:eastAsia="cs-CZ"/>
        </w:rPr>
        <w:lastRenderedPageBreak/>
        <w:t>STANOVISKO ETICKÉ KOMISE KE KLINICKÉMU HODNOCENÍ</w:t>
      </w:r>
    </w:p>
    <w:p w:rsidR="00D07972" w:rsidRPr="00D07972" w:rsidRDefault="00D07972" w:rsidP="00D07972">
      <w:pPr>
        <w:spacing w:after="0" w:line="240" w:lineRule="auto"/>
        <w:jc w:val="center"/>
        <w:rPr>
          <w:rFonts w:ascii="Times New Roman" w:eastAsia="Times New Roman" w:hAnsi="Times New Roman" w:cs="Times New Roman"/>
          <w:bCs/>
          <w:i/>
          <w:lang w:eastAsia="cs-CZ"/>
        </w:rPr>
      </w:pPr>
      <w:r w:rsidRPr="00D07972">
        <w:rPr>
          <w:rFonts w:ascii="Times New Roman" w:eastAsia="Times New Roman" w:hAnsi="Times New Roman" w:cs="Times New Roman"/>
          <w:bCs/>
          <w:i/>
          <w:lang w:eastAsia="cs-CZ"/>
        </w:rPr>
        <w:t xml:space="preserve">Opinion of the Ethics Committee on Clinical Trial  </w:t>
      </w:r>
    </w:p>
    <w:p w:rsidR="00D07972" w:rsidRPr="00D07972" w:rsidRDefault="00D07972" w:rsidP="00D07972">
      <w:pPr>
        <w:spacing w:after="0" w:line="240" w:lineRule="auto"/>
        <w:jc w:val="center"/>
        <w:rPr>
          <w:rFonts w:ascii="Times New Roman" w:eastAsia="Times New Roman" w:hAnsi="Times New Roman" w:cs="Times New Roman"/>
          <w:b/>
          <w:bCs/>
          <w:i/>
          <w:lang w:eastAsia="cs-CZ"/>
        </w:rPr>
      </w:pPr>
    </w:p>
    <w:p w:rsidR="00D07972" w:rsidRPr="00D07972" w:rsidRDefault="00D07972" w:rsidP="00D07972">
      <w:pPr>
        <w:spacing w:after="0" w:line="240" w:lineRule="auto"/>
        <w:rPr>
          <w:rFonts w:ascii="Times New Roman" w:eastAsia="Times New Roman" w:hAnsi="Times New Roman" w:cs="Times New Roman"/>
          <w:lang w:eastAsia="cs-CZ"/>
        </w:rPr>
      </w:pPr>
      <w:r w:rsidRPr="00D07972">
        <w:rPr>
          <w:rFonts w:ascii="Times New Roman" w:eastAsia="Times New Roman" w:hAnsi="Times New Roman" w:cs="Times New Roman"/>
          <w:lang w:eastAsia="cs-CZ"/>
        </w:rPr>
        <w:sym w:font="Wingdings 2" w:char="F054"/>
      </w:r>
      <w:r w:rsidRPr="00D07972">
        <w:rPr>
          <w:rFonts w:ascii="Times New Roman" w:eastAsia="Times New Roman" w:hAnsi="Times New Roman" w:cs="Times New Roman"/>
          <w:lang w:eastAsia="cs-CZ"/>
        </w:rPr>
        <w:t xml:space="preserve">  Multicentrické KH, je požadováno stanovisko multicentrické EK pro všechna centra/</w:t>
      </w:r>
      <w:r w:rsidRPr="00D07972">
        <w:rPr>
          <w:rFonts w:ascii="Times New Roman" w:eastAsia="Times New Roman" w:hAnsi="Times New Roman" w:cs="Times New Roman"/>
          <w:i/>
          <w:lang w:eastAsia="cs-CZ"/>
        </w:rPr>
        <w:t>Multi-centric clinical trial, opinion issued by Ethics Committee for Multi-Centric Clinical Trials is required</w:t>
      </w:r>
    </w:p>
    <w:p w:rsidR="00D07972" w:rsidRPr="00D07972" w:rsidRDefault="00D07972" w:rsidP="00D07972">
      <w:pPr>
        <w:spacing w:after="0" w:line="240" w:lineRule="auto"/>
        <w:rPr>
          <w:rFonts w:ascii="Times New Roman" w:eastAsia="Times New Roman" w:hAnsi="Times New Roman" w:cs="Times New Roman"/>
          <w:i/>
          <w:lang w:eastAsia="cs-CZ"/>
        </w:rPr>
      </w:pPr>
      <w:r w:rsidRPr="00D07972">
        <w:rPr>
          <w:rFonts w:ascii="Times New Roman" w:eastAsia="Times New Roman" w:hAnsi="Times New Roman" w:cs="Times New Roman"/>
          <w:lang w:eastAsia="cs-CZ"/>
        </w:rPr>
        <w:sym w:font="Wingdings 2" w:char="F054"/>
      </w:r>
      <w:r w:rsidRPr="00D07972">
        <w:rPr>
          <w:rFonts w:ascii="Times New Roman" w:eastAsia="Times New Roman" w:hAnsi="Times New Roman" w:cs="Times New Roman"/>
          <w:lang w:eastAsia="cs-CZ"/>
        </w:rPr>
        <w:t xml:space="preserve">  Multicentrické KH, je požadováno stanovisko EK pro místní centrum (centra)/ </w:t>
      </w:r>
      <w:r w:rsidRPr="00D07972">
        <w:rPr>
          <w:rFonts w:ascii="Times New Roman" w:eastAsia="Times New Roman" w:hAnsi="Times New Roman" w:cs="Times New Roman"/>
          <w:i/>
          <w:lang w:eastAsia="cs-CZ"/>
        </w:rPr>
        <w:t>Multi-centric clinical trial, opinion issued by local Ethics Committee(s) is required</w:t>
      </w:r>
    </w:p>
    <w:p w:rsidR="00D07972" w:rsidRPr="00D07972" w:rsidRDefault="003C4A5C" w:rsidP="00D07972">
      <w:pPr>
        <w:spacing w:after="0" w:line="240" w:lineRule="auto"/>
        <w:rPr>
          <w:rFonts w:ascii="Times New Roman" w:eastAsia="Times New Roman" w:hAnsi="Times New Roman" w:cs="Times New Roman"/>
          <w:i/>
          <w:lang w:eastAsia="cs-CZ"/>
        </w:rPr>
      </w:pPr>
      <w:r w:rsidRPr="00D0797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07972" w:rsidRPr="00D0797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07972">
        <w:rPr>
          <w:rFonts w:ascii="Times New Roman" w:eastAsia="Times New Roman" w:hAnsi="Times New Roman" w:cs="Times New Roman"/>
          <w:lang w:eastAsia="cs-CZ"/>
        </w:rPr>
        <w:fldChar w:fldCharType="end"/>
      </w:r>
      <w:r w:rsidR="00D07972" w:rsidRPr="00D07972">
        <w:rPr>
          <w:rFonts w:ascii="Times New Roman" w:eastAsia="Times New Roman" w:hAnsi="Times New Roman" w:cs="Times New Roman"/>
          <w:lang w:eastAsia="cs-CZ"/>
        </w:rPr>
        <w:t xml:space="preserve">  KH prováděné v jednom centru, požadováno stanovisko EK pro místní centrum (centra)/ </w:t>
      </w:r>
      <w:r w:rsidR="00D07972" w:rsidRPr="00D07972">
        <w:rPr>
          <w:rFonts w:ascii="Times New Roman" w:eastAsia="Times New Roman" w:hAnsi="Times New Roman" w:cs="Times New Roman"/>
          <w:i/>
          <w:lang w:eastAsia="cs-CZ"/>
        </w:rPr>
        <w:t>Clinical trial conducted in a single site, opinion of a local EC is required</w:t>
      </w:r>
    </w:p>
    <w:p w:rsidR="00D07972" w:rsidRPr="00D07972" w:rsidRDefault="00D07972" w:rsidP="00D07972">
      <w:pPr>
        <w:spacing w:after="0" w:line="240" w:lineRule="auto"/>
        <w:rPr>
          <w:rFonts w:ascii="Times New Roman" w:eastAsia="Times New Roman" w:hAnsi="Times New Roman" w:cs="Times New Roman"/>
          <w:b/>
          <w:bCs/>
          <w:lang w:eastAsia="cs-CZ"/>
        </w:rPr>
      </w:pPr>
    </w:p>
    <w:p w:rsidR="00D07972" w:rsidRPr="00D07972" w:rsidRDefault="00D07972" w:rsidP="00D07972">
      <w:pPr>
        <w:spacing w:after="0" w:line="240" w:lineRule="auto"/>
        <w:rPr>
          <w:rFonts w:ascii="Times New Roman" w:eastAsia="Times New Roman" w:hAnsi="Times New Roman" w:cs="Times New Roman"/>
          <w:b/>
          <w:bCs/>
          <w:lang w:eastAsia="cs-CZ"/>
        </w:rPr>
      </w:pPr>
      <w:r w:rsidRPr="00D07972">
        <w:rPr>
          <w:rFonts w:ascii="Times New Roman" w:eastAsia="Times New Roman" w:hAnsi="Times New Roman" w:cs="Times New Roman"/>
          <w:b/>
          <w:bCs/>
          <w:lang w:eastAsia="cs-CZ"/>
        </w:rPr>
        <w:t>Číslo jednací/</w:t>
      </w:r>
      <w:r w:rsidRPr="00D07972">
        <w:rPr>
          <w:rFonts w:ascii="Times New Roman" w:eastAsia="Times New Roman" w:hAnsi="Times New Roman" w:cs="Times New Roman"/>
          <w:i/>
          <w:lang w:eastAsia="cs-CZ"/>
        </w:rPr>
        <w:t>Reference number</w:t>
      </w:r>
      <w:r w:rsidRPr="00D07972">
        <w:rPr>
          <w:rFonts w:ascii="Times New Roman" w:eastAsia="Times New Roman" w:hAnsi="Times New Roman" w:cs="Times New Roman"/>
          <w:lang w:eastAsia="cs-CZ"/>
        </w:rPr>
        <w:t xml:space="preserve">:  </w:t>
      </w:r>
      <w:r w:rsidRPr="00D07972">
        <w:rPr>
          <w:rFonts w:ascii="Times New Roman" w:eastAsia="Times New Roman" w:hAnsi="Times New Roman" w:cs="Times New Roman"/>
          <w:b/>
          <w:lang w:eastAsia="cs-CZ"/>
        </w:rPr>
        <w:t>91/10 MEK 23</w:t>
      </w:r>
    </w:p>
    <w:p w:rsidR="00D07972" w:rsidRPr="00D07972" w:rsidRDefault="00D07972" w:rsidP="00D07972">
      <w:pPr>
        <w:spacing w:after="0" w:line="240" w:lineRule="auto"/>
        <w:rPr>
          <w:rFonts w:ascii="Times New Roman" w:eastAsia="Times New Roman" w:hAnsi="Times New Roman" w:cs="Times New Roman"/>
          <w:bCs/>
          <w:lang w:eastAsia="cs-CZ"/>
        </w:rPr>
      </w:pPr>
      <w:r w:rsidRPr="00D07972">
        <w:rPr>
          <w:rFonts w:ascii="Times New Roman" w:eastAsia="Times New Roman" w:hAnsi="Times New Roman" w:cs="Times New Roman"/>
          <w:b/>
          <w:bCs/>
          <w:lang w:eastAsia="cs-CZ"/>
        </w:rPr>
        <w:t>Název KH/</w:t>
      </w:r>
      <w:r w:rsidRPr="00D07972">
        <w:rPr>
          <w:rFonts w:ascii="Times New Roman" w:eastAsia="Times New Roman" w:hAnsi="Times New Roman" w:cs="Times New Roman"/>
          <w:i/>
          <w:lang w:eastAsia="cs-CZ"/>
        </w:rPr>
        <w:t>Full Title of Clinical Trial</w:t>
      </w:r>
      <w:r w:rsidRPr="00D07972">
        <w:rPr>
          <w:rFonts w:ascii="Times New Roman" w:eastAsia="Times New Roman" w:hAnsi="Times New Roman" w:cs="Times New Roman"/>
          <w:bCs/>
          <w:lang w:eastAsia="cs-CZ"/>
        </w:rPr>
        <w:t>:</w:t>
      </w:r>
    </w:p>
    <w:p w:rsidR="00D07972" w:rsidRPr="00D07972" w:rsidRDefault="00D07972" w:rsidP="00D07972">
      <w:pPr>
        <w:spacing w:after="0" w:line="240" w:lineRule="auto"/>
        <w:jc w:val="both"/>
        <w:rPr>
          <w:rFonts w:ascii="Times New Roman" w:eastAsia="Times New Roman" w:hAnsi="Times New Roman" w:cs="Times New Roman"/>
          <w:lang w:eastAsia="cs-CZ"/>
        </w:rPr>
      </w:pPr>
      <w:r w:rsidRPr="00D07972">
        <w:rPr>
          <w:rFonts w:ascii="Times New Roman" w:eastAsia="Times New Roman" w:hAnsi="Times New Roman" w:cs="Times New Roman"/>
          <w:lang w:eastAsia="cs-CZ"/>
        </w:rPr>
        <w:t xml:space="preserve">Randomizovaná, tříramenná, multicentrická studie fáze III ověřující účinnost a bezpečnost T-DM1 v kombinaci s pertuzumabem, nebo T-DM1 v kombinaci s placebem pertuzumabu (zaslepeně pro pertuzumab), oproti kombinaci trastuzumab s taxany v první linii léčby HER2 pozitivního progresivního nebo recidivujícího, lokálně pokročilého nebo metastazujícího karcinomu prsu (MBC) </w:t>
      </w:r>
    </w:p>
    <w:p w:rsidR="00D07972" w:rsidRPr="00D07972" w:rsidRDefault="00D07972" w:rsidP="00D07972">
      <w:pPr>
        <w:spacing w:after="0" w:line="240" w:lineRule="auto"/>
        <w:jc w:val="both"/>
        <w:rPr>
          <w:rFonts w:ascii="Times New Roman" w:eastAsia="Times New Roman" w:hAnsi="Times New Roman" w:cs="Times New Roman"/>
          <w:i/>
          <w:lang w:eastAsia="cs-CZ"/>
        </w:rPr>
      </w:pPr>
      <w:r w:rsidRPr="00D07972">
        <w:rPr>
          <w:rFonts w:ascii="Times New Roman" w:eastAsia="Times New Roman" w:hAnsi="Times New Roman" w:cs="Times New Roman"/>
          <w:i/>
          <w:lang w:eastAsia="cs-CZ"/>
        </w:rPr>
        <w:t>A randomized, 3 arm, multicentre, phase III study to evaluate the efficacy and the safety of T-DM1 combined with pertuzumab or T-DM1 combined with pertuzumab-placebo (blinded for pertuzumab), versus the combination of trastuzumab plus taxane, as first line treatment in HER2- positive progressive or recurrent locally advanced or metastatic breast cancer (MBC)</w:t>
      </w:r>
    </w:p>
    <w:p w:rsidR="00D07972" w:rsidRPr="00D07972" w:rsidRDefault="00D07972" w:rsidP="00D07972">
      <w:pPr>
        <w:spacing w:after="0" w:line="240" w:lineRule="auto"/>
        <w:rPr>
          <w:rFonts w:ascii="Times New Roman" w:eastAsia="Times New Roman" w:hAnsi="Times New Roman" w:cs="Times New Roman"/>
          <w:lang w:eastAsia="cs-CZ"/>
        </w:rPr>
      </w:pPr>
      <w:r w:rsidRPr="00D07972">
        <w:rPr>
          <w:rFonts w:ascii="Times New Roman" w:eastAsia="Times New Roman" w:hAnsi="Times New Roman" w:cs="Times New Roman"/>
          <w:b/>
          <w:bCs/>
          <w:lang w:eastAsia="cs-CZ"/>
        </w:rPr>
        <w:t xml:space="preserve">Číslo protokolu/ </w:t>
      </w:r>
      <w:r w:rsidRPr="00D07972">
        <w:rPr>
          <w:rFonts w:ascii="Times New Roman" w:eastAsia="Times New Roman" w:hAnsi="Times New Roman" w:cs="Times New Roman"/>
          <w:i/>
          <w:lang w:eastAsia="cs-CZ"/>
        </w:rPr>
        <w:t>Protocol Code Number</w:t>
      </w:r>
      <w:r w:rsidRPr="00D07972">
        <w:rPr>
          <w:rFonts w:ascii="Times New Roman" w:eastAsia="Times New Roman" w:hAnsi="Times New Roman" w:cs="Times New Roman"/>
          <w:lang w:eastAsia="cs-CZ"/>
        </w:rPr>
        <w:t xml:space="preserve">: BO22589 </w:t>
      </w:r>
      <w:r w:rsidRPr="00D07972">
        <w:rPr>
          <w:rFonts w:ascii="Times New Roman" w:eastAsia="Times New Roman" w:hAnsi="Times New Roman" w:cs="Times New Roman"/>
          <w:b/>
          <w:lang w:eastAsia="cs-CZ"/>
        </w:rPr>
        <w:t>B</w:t>
      </w:r>
      <w:r w:rsidRPr="00D07972">
        <w:rPr>
          <w:rFonts w:ascii="Times New Roman" w:eastAsia="Times New Roman" w:hAnsi="Times New Roman" w:cs="Times New Roman"/>
          <w:lang w:eastAsia="cs-CZ"/>
        </w:rPr>
        <w:t xml:space="preserve">/ TDM4788g </w:t>
      </w:r>
      <w:r w:rsidRPr="00D07972">
        <w:rPr>
          <w:rFonts w:ascii="Times New Roman" w:eastAsia="Times New Roman" w:hAnsi="Times New Roman" w:cs="Times New Roman"/>
          <w:b/>
          <w:lang w:eastAsia="cs-CZ"/>
        </w:rPr>
        <w:t>B-EU</w:t>
      </w:r>
      <w:r w:rsidRPr="00D07972">
        <w:rPr>
          <w:rFonts w:ascii="Times New Roman" w:eastAsia="Times New Roman" w:hAnsi="Times New Roman" w:cs="Times New Roman"/>
          <w:i/>
          <w:sz w:val="24"/>
          <w:szCs w:val="24"/>
          <w:lang w:eastAsia="cs-CZ"/>
        </w:rPr>
        <w:t xml:space="preserve">                               </w:t>
      </w:r>
    </w:p>
    <w:p w:rsidR="00D07972" w:rsidRPr="00D07972" w:rsidRDefault="00D07972" w:rsidP="00D07972">
      <w:pPr>
        <w:spacing w:after="0" w:line="240" w:lineRule="auto"/>
        <w:rPr>
          <w:rFonts w:ascii="Times New Roman" w:eastAsia="Times New Roman" w:hAnsi="Times New Roman" w:cs="Times New Roman"/>
          <w:lang w:eastAsia="cs-CZ"/>
        </w:rPr>
      </w:pPr>
      <w:r w:rsidRPr="00D07972">
        <w:rPr>
          <w:rFonts w:ascii="Times New Roman" w:eastAsia="Times New Roman" w:hAnsi="Times New Roman" w:cs="Times New Roman"/>
          <w:b/>
          <w:bCs/>
          <w:lang w:eastAsia="cs-CZ"/>
        </w:rPr>
        <w:t xml:space="preserve">EudraCT number/ </w:t>
      </w:r>
      <w:r w:rsidRPr="00D07972">
        <w:rPr>
          <w:rFonts w:ascii="Times New Roman" w:eastAsia="Times New Roman" w:hAnsi="Times New Roman" w:cs="Times New Roman"/>
          <w:i/>
          <w:lang w:eastAsia="cs-CZ"/>
        </w:rPr>
        <w:t>EudraCT number</w:t>
      </w:r>
      <w:r w:rsidRPr="00D07972">
        <w:rPr>
          <w:rFonts w:ascii="Times New Roman" w:eastAsia="Times New Roman" w:hAnsi="Times New Roman" w:cs="Times New Roman"/>
          <w:lang w:eastAsia="cs-CZ"/>
        </w:rPr>
        <w:t>: 2009-017905-13</w:t>
      </w:r>
    </w:p>
    <w:p w:rsidR="00D07972" w:rsidRPr="00D07972" w:rsidRDefault="00D07972" w:rsidP="00D07972">
      <w:pPr>
        <w:spacing w:after="0" w:line="240" w:lineRule="auto"/>
        <w:rPr>
          <w:rFonts w:ascii="Times New Roman" w:eastAsia="Times New Roman" w:hAnsi="Times New Roman" w:cs="Times New Roman"/>
          <w:b/>
          <w:bCs/>
          <w:lang w:eastAsia="cs-CZ"/>
        </w:rPr>
      </w:pPr>
    </w:p>
    <w:p w:rsidR="00D07972" w:rsidRPr="00D07972" w:rsidRDefault="00D07972" w:rsidP="00D07972">
      <w:pPr>
        <w:spacing w:after="0" w:line="240" w:lineRule="auto"/>
        <w:jc w:val="both"/>
        <w:rPr>
          <w:rFonts w:ascii="Times New Roman" w:eastAsia="Times New Roman" w:hAnsi="Times New Roman" w:cs="Times New Roman"/>
          <w:lang w:eastAsia="cs-CZ"/>
        </w:rPr>
      </w:pPr>
      <w:r w:rsidRPr="00D07972">
        <w:rPr>
          <w:rFonts w:ascii="Times New Roman" w:eastAsia="Times New Roman" w:hAnsi="Times New Roman" w:cs="Times New Roman"/>
          <w:b/>
          <w:bCs/>
          <w:lang w:eastAsia="cs-CZ"/>
        </w:rPr>
        <w:t>Zadavatel/</w:t>
      </w:r>
      <w:r w:rsidRPr="00D07972">
        <w:rPr>
          <w:rFonts w:ascii="Times New Roman" w:eastAsia="Times New Roman" w:hAnsi="Times New Roman" w:cs="Times New Roman"/>
          <w:i/>
          <w:lang w:eastAsia="cs-CZ"/>
        </w:rPr>
        <w:t>Sponzor</w:t>
      </w:r>
      <w:r w:rsidRPr="00D07972">
        <w:rPr>
          <w:rFonts w:ascii="Times New Roman" w:eastAsia="Times New Roman" w:hAnsi="Times New Roman" w:cs="Times New Roman"/>
          <w:lang w:eastAsia="cs-CZ"/>
        </w:rPr>
        <w:t>: F. Hoffmann-La Roche Ltd.,Grenzacherstrasse 124, CH-4070, Basel, Švýcarsko</w:t>
      </w:r>
    </w:p>
    <w:p w:rsidR="00D07972" w:rsidRPr="00D07972" w:rsidRDefault="00D07972" w:rsidP="00D07972">
      <w:pPr>
        <w:spacing w:after="0" w:line="240" w:lineRule="auto"/>
        <w:rPr>
          <w:rFonts w:ascii="Times New Roman" w:eastAsia="Times New Roman" w:hAnsi="Times New Roman" w:cs="Times New Roman"/>
          <w:lang w:eastAsia="cs-CZ"/>
        </w:rPr>
      </w:pPr>
      <w:r w:rsidRPr="00D07972">
        <w:rPr>
          <w:rFonts w:ascii="Times New Roman" w:eastAsia="Times New Roman" w:hAnsi="Times New Roman" w:cs="Times New Roman"/>
          <w:b/>
          <w:bCs/>
          <w:lang w:eastAsia="cs-CZ"/>
        </w:rPr>
        <w:t>Žadatel/</w:t>
      </w:r>
      <w:r w:rsidRPr="00D07972">
        <w:rPr>
          <w:rFonts w:ascii="Times New Roman" w:eastAsia="Times New Roman" w:hAnsi="Times New Roman" w:cs="Times New Roman"/>
          <w:bCs/>
          <w:i/>
          <w:lang w:eastAsia="cs-CZ"/>
        </w:rPr>
        <w:t>Applicant</w:t>
      </w:r>
      <w:r w:rsidRPr="00D07972">
        <w:rPr>
          <w:rFonts w:ascii="Times New Roman" w:eastAsia="Times New Roman" w:hAnsi="Times New Roman" w:cs="Times New Roman"/>
          <w:bCs/>
          <w:lang w:eastAsia="cs-CZ"/>
        </w:rPr>
        <w:t xml:space="preserve">: </w:t>
      </w:r>
      <w:r w:rsidRPr="00D07972">
        <w:rPr>
          <w:rFonts w:ascii="Times New Roman" w:eastAsia="Times New Roman" w:hAnsi="Times New Roman" w:cs="Times New Roman"/>
          <w:lang w:eastAsia="cs-CZ"/>
        </w:rPr>
        <w:t xml:space="preserve">Quintiles Czech Republic s.r.o., Radlická 714/113a, 158 00 Praha 5, </w:t>
      </w:r>
    </w:p>
    <w:p w:rsidR="00D07972" w:rsidRPr="00D07972" w:rsidRDefault="00D07972" w:rsidP="00D07972">
      <w:pPr>
        <w:spacing w:after="0" w:line="240" w:lineRule="auto"/>
        <w:rPr>
          <w:rFonts w:ascii="Times New Roman" w:eastAsia="Times New Roman" w:hAnsi="Times New Roman" w:cs="Times New Roman"/>
          <w:lang w:eastAsia="cs-CZ"/>
        </w:rPr>
      </w:pPr>
      <w:r w:rsidRPr="00D07972">
        <w:rPr>
          <w:rFonts w:ascii="Times New Roman" w:eastAsia="Times New Roman" w:hAnsi="Times New Roman" w:cs="Times New Roman"/>
          <w:lang w:eastAsia="cs-CZ"/>
        </w:rPr>
        <w:t>Klára Menšíková (klara.mensikova@quintiles.com)</w:t>
      </w:r>
    </w:p>
    <w:p w:rsidR="00D07972" w:rsidRPr="00D07972" w:rsidRDefault="00D07972" w:rsidP="00D07972">
      <w:pPr>
        <w:spacing w:after="0" w:line="240" w:lineRule="auto"/>
        <w:rPr>
          <w:rFonts w:ascii="Times New Roman" w:eastAsia="Times New Roman" w:hAnsi="Times New Roman" w:cs="Times New Roman"/>
          <w:b/>
          <w:bCs/>
          <w:lang w:eastAsia="cs-CZ"/>
        </w:rPr>
      </w:pPr>
      <w:r w:rsidRPr="00D07972">
        <w:rPr>
          <w:rFonts w:ascii="Times New Roman" w:eastAsia="Times New Roman" w:hAnsi="Times New Roman" w:cs="Times New Roman"/>
          <w:b/>
          <w:bCs/>
          <w:lang w:eastAsia="cs-CZ"/>
        </w:rPr>
        <w:t>Datum doručení žádosti/</w:t>
      </w:r>
      <w:r w:rsidRPr="00D07972">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6.10.</w:t>
      </w:r>
      <w:r w:rsidRPr="00D07972">
        <w:rPr>
          <w:rFonts w:ascii="Times New Roman" w:eastAsia="Times New Roman" w:hAnsi="Times New Roman" w:cs="Times New Roman"/>
          <w:lang w:eastAsia="cs-CZ"/>
        </w:rPr>
        <w:t>2015</w:t>
      </w:r>
    </w:p>
    <w:p w:rsidR="00D07972" w:rsidRPr="00D07972" w:rsidRDefault="00D07972" w:rsidP="00D07972">
      <w:pPr>
        <w:spacing w:after="0" w:line="240" w:lineRule="auto"/>
        <w:rPr>
          <w:rFonts w:ascii="Times New Roman" w:eastAsia="Times New Roman" w:hAnsi="Times New Roman" w:cs="Times New Roman"/>
          <w:lang w:eastAsia="cs-CZ"/>
        </w:rPr>
      </w:pPr>
      <w:r w:rsidRPr="00D07972">
        <w:rPr>
          <w:rFonts w:ascii="Times New Roman" w:eastAsia="Times New Roman" w:hAnsi="Times New Roman" w:cs="Times New Roman"/>
          <w:b/>
          <w:bCs/>
          <w:lang w:eastAsia="cs-CZ"/>
        </w:rPr>
        <w:t xml:space="preserve">Datum jednání EK </w:t>
      </w:r>
      <w:r w:rsidRPr="00D07972">
        <w:rPr>
          <w:rFonts w:ascii="Times New Roman" w:eastAsia="Times New Roman" w:hAnsi="Times New Roman" w:cs="Times New Roman"/>
          <w:lang w:eastAsia="cs-CZ"/>
        </w:rPr>
        <w:t>/</w:t>
      </w:r>
      <w:r w:rsidRPr="00D07972">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D07972">
        <w:rPr>
          <w:rFonts w:ascii="Times New Roman" w:eastAsia="Times New Roman" w:hAnsi="Times New Roman" w:cs="Times New Roman"/>
          <w:lang w:eastAsia="cs-CZ"/>
        </w:rPr>
        <w:t>2015</w:t>
      </w:r>
    </w:p>
    <w:p w:rsidR="00D07972" w:rsidRPr="00D07972" w:rsidRDefault="00D07972" w:rsidP="00D07972">
      <w:pPr>
        <w:spacing w:after="0" w:line="240" w:lineRule="auto"/>
        <w:rPr>
          <w:rFonts w:ascii="Times New Roman" w:eastAsia="Times New Roman" w:hAnsi="Times New Roman" w:cs="Times New Roman"/>
          <w:b/>
          <w:bCs/>
          <w:i/>
          <w:lang w:eastAsia="cs-CZ"/>
        </w:rPr>
      </w:pPr>
    </w:p>
    <w:p w:rsidR="00D07972" w:rsidRPr="00D07972" w:rsidRDefault="00D07972" w:rsidP="00D07972">
      <w:pPr>
        <w:spacing w:after="0" w:line="240" w:lineRule="auto"/>
        <w:rPr>
          <w:rFonts w:ascii="Times New Roman" w:eastAsia="Times New Roman" w:hAnsi="Times New Roman" w:cs="Times New Roman"/>
          <w:lang w:eastAsia="cs-CZ"/>
        </w:rPr>
      </w:pPr>
      <w:r w:rsidRPr="00D07972">
        <w:rPr>
          <w:rFonts w:ascii="Times New Roman" w:eastAsia="Times New Roman" w:hAnsi="Times New Roman" w:cs="Times New Roman"/>
          <w:b/>
          <w:bCs/>
          <w:lang w:eastAsia="cs-CZ"/>
        </w:rPr>
        <w:t xml:space="preserve">Vyjádření EK/ </w:t>
      </w:r>
      <w:r w:rsidRPr="00D07972">
        <w:rPr>
          <w:rFonts w:ascii="Times New Roman" w:eastAsia="Times New Roman" w:hAnsi="Times New Roman" w:cs="Times New Roman"/>
          <w:i/>
          <w:lang w:eastAsia="cs-CZ"/>
        </w:rPr>
        <w:t>Ethics Committe´s opinion</w:t>
      </w:r>
      <w:r w:rsidRPr="00D07972">
        <w:rPr>
          <w:rFonts w:ascii="Times New Roman" w:eastAsia="Times New Roman" w:hAnsi="Times New Roman" w:cs="Times New Roman"/>
          <w:lang w:eastAsia="cs-CZ"/>
        </w:rPr>
        <w:t>:</w:t>
      </w:r>
    </w:p>
    <w:p w:rsidR="00D07972" w:rsidRPr="00D07972" w:rsidRDefault="00D07972" w:rsidP="00D07972">
      <w:pPr>
        <w:spacing w:after="0" w:line="240" w:lineRule="auto"/>
        <w:rPr>
          <w:rFonts w:ascii="Times New Roman" w:eastAsia="Times New Roman" w:hAnsi="Times New Roman" w:cs="Times New Roman"/>
          <w:i/>
          <w:lang w:eastAsia="cs-CZ"/>
        </w:rPr>
      </w:pPr>
      <w:r w:rsidRPr="00D07972">
        <w:rPr>
          <w:rFonts w:ascii="Wingdings 2" w:eastAsia="Times New Roman" w:hAnsi="Wingdings 2" w:cs="Times New Roman"/>
          <w:sz w:val="18"/>
          <w:szCs w:val="18"/>
          <w:lang w:eastAsia="cs-CZ"/>
        </w:rPr>
        <w:sym w:font="Wingdings 2" w:char="F0A3"/>
      </w:r>
      <w:r w:rsidRPr="00D07972">
        <w:rPr>
          <w:rFonts w:ascii="Times New Roman" w:eastAsia="Times New Roman" w:hAnsi="Times New Roman" w:cs="Times New Roman"/>
          <w:sz w:val="18"/>
          <w:szCs w:val="18"/>
          <w:lang w:eastAsia="cs-CZ"/>
        </w:rPr>
        <w:t xml:space="preserve">  </w:t>
      </w:r>
      <w:r w:rsidRPr="00D07972">
        <w:rPr>
          <w:rFonts w:ascii="Times New Roman" w:eastAsia="Times New Roman" w:hAnsi="Times New Roman" w:cs="Times New Roman"/>
          <w:lang w:eastAsia="cs-CZ"/>
        </w:rPr>
        <w:t xml:space="preserve">  EK  vydala souhlasné stanovisko// </w:t>
      </w:r>
      <w:r w:rsidRPr="00D07972">
        <w:rPr>
          <w:rFonts w:ascii="Times New Roman" w:eastAsia="Times New Roman" w:hAnsi="Times New Roman" w:cs="Times New Roman"/>
          <w:i/>
          <w:lang w:eastAsia="cs-CZ"/>
        </w:rPr>
        <w:t>EC issues</w:t>
      </w:r>
      <w:r w:rsidRPr="00D07972">
        <w:rPr>
          <w:rFonts w:ascii="Times New Roman" w:eastAsia="Times New Roman" w:hAnsi="Times New Roman" w:cs="Times New Roman"/>
          <w:lang w:eastAsia="cs-CZ"/>
        </w:rPr>
        <w:t xml:space="preserve"> f</w:t>
      </w:r>
      <w:r w:rsidRPr="00D07972">
        <w:rPr>
          <w:rFonts w:ascii="Times New Roman" w:eastAsia="Times New Roman" w:hAnsi="Times New Roman" w:cs="Times New Roman"/>
          <w:i/>
          <w:lang w:eastAsia="cs-CZ"/>
        </w:rPr>
        <w:t>avourable opinion</w:t>
      </w:r>
    </w:p>
    <w:p w:rsidR="00D07972" w:rsidRPr="00D07972" w:rsidRDefault="00D07972" w:rsidP="00D07972">
      <w:pPr>
        <w:spacing w:after="0" w:line="240" w:lineRule="auto"/>
        <w:rPr>
          <w:rFonts w:ascii="Times New Roman" w:eastAsia="Times New Roman" w:hAnsi="Times New Roman" w:cs="Times New Roman"/>
          <w:bCs/>
          <w:i/>
          <w:lang w:eastAsia="cs-CZ"/>
        </w:rPr>
      </w:pPr>
      <w:r w:rsidRPr="00D07972">
        <w:rPr>
          <w:rFonts w:ascii="Times New Roman" w:eastAsia="Times New Roman" w:hAnsi="Times New Roman" w:cs="Times New Roman"/>
          <w:bCs/>
          <w:lang w:eastAsia="cs-CZ"/>
        </w:rPr>
        <w:sym w:font="Wingdings 2" w:char="F054"/>
      </w:r>
      <w:r w:rsidRPr="00D07972">
        <w:rPr>
          <w:rFonts w:ascii="Times New Roman" w:eastAsia="Times New Roman" w:hAnsi="Times New Roman" w:cs="Times New Roman"/>
          <w:bCs/>
          <w:lang w:eastAsia="cs-CZ"/>
        </w:rPr>
        <w:t xml:space="preserve">   EK  vzala na vědomí / </w:t>
      </w:r>
      <w:r w:rsidRPr="00D07972">
        <w:rPr>
          <w:rFonts w:ascii="Times New Roman" w:eastAsia="Times New Roman" w:hAnsi="Times New Roman" w:cs="Times New Roman"/>
          <w:bCs/>
          <w:i/>
          <w:lang w:eastAsia="cs-CZ"/>
        </w:rPr>
        <w:t>Taken into account</w:t>
      </w:r>
    </w:p>
    <w:p w:rsidR="00D07972" w:rsidRPr="00D07972" w:rsidRDefault="00D07972" w:rsidP="00D07972">
      <w:pPr>
        <w:spacing w:after="0" w:line="240" w:lineRule="auto"/>
        <w:rPr>
          <w:rFonts w:ascii="Times New Roman" w:eastAsia="Times New Roman" w:hAnsi="Times New Roman" w:cs="Times New Roman"/>
          <w:b/>
          <w:bCs/>
          <w:lang w:eastAsia="cs-CZ"/>
        </w:rPr>
      </w:pPr>
    </w:p>
    <w:p w:rsidR="00D07972" w:rsidRPr="00D07972" w:rsidRDefault="00D07972" w:rsidP="00D07972">
      <w:pPr>
        <w:spacing w:after="0" w:line="240" w:lineRule="auto"/>
        <w:rPr>
          <w:rFonts w:ascii="Times New Roman" w:eastAsia="Times New Roman" w:hAnsi="Times New Roman" w:cs="Times New Roman"/>
          <w:i/>
          <w:lang w:val="en-US" w:eastAsia="cs-CZ"/>
        </w:rPr>
      </w:pPr>
      <w:r w:rsidRPr="00D07972">
        <w:rPr>
          <w:rFonts w:ascii="Times New Roman" w:eastAsia="Times New Roman" w:hAnsi="Times New Roman" w:cs="Times New Roman"/>
          <w:b/>
          <w:bCs/>
          <w:lang w:eastAsia="cs-CZ"/>
        </w:rPr>
        <w:t>Lhůta pro podání písemné zprávy o průběhu KH od jeho zahájení</w:t>
      </w:r>
      <w:r w:rsidRPr="00D07972">
        <w:rPr>
          <w:rFonts w:ascii="Times New Roman" w:eastAsia="Times New Roman" w:hAnsi="Times New Roman" w:cs="Times New Roman"/>
          <w:b/>
          <w:bCs/>
          <w:lang w:val="en-US" w:eastAsia="cs-CZ"/>
        </w:rPr>
        <w:t xml:space="preserve">/ </w:t>
      </w:r>
      <w:r w:rsidRPr="00D07972">
        <w:rPr>
          <w:rFonts w:ascii="Times New Roman" w:eastAsia="Times New Roman" w:hAnsi="Times New Roman" w:cs="Times New Roman"/>
          <w:i/>
          <w:lang w:val="en-US" w:eastAsia="cs-CZ"/>
        </w:rPr>
        <w:t>Time schedule for submission of the  written Annual Report from the CT commencement:</w:t>
      </w:r>
    </w:p>
    <w:p w:rsidR="00D07972" w:rsidRPr="00D07972" w:rsidRDefault="00D07972" w:rsidP="00D07972">
      <w:pPr>
        <w:spacing w:after="0" w:line="240" w:lineRule="auto"/>
        <w:rPr>
          <w:rFonts w:ascii="Times New Roman" w:eastAsia="Times New Roman" w:hAnsi="Times New Roman" w:cs="Times New Roman"/>
          <w:lang w:eastAsia="cs-CZ"/>
        </w:rPr>
      </w:pPr>
      <w:r w:rsidRPr="00D07972">
        <w:rPr>
          <w:rFonts w:ascii="Times New Roman" w:eastAsia="Times New Roman" w:hAnsi="Times New Roman" w:cs="Times New Roman"/>
          <w:lang w:eastAsia="cs-CZ"/>
        </w:rPr>
        <w:sym w:font="Wingdings 2" w:char="F054"/>
      </w:r>
      <w:r w:rsidRPr="00D07972">
        <w:rPr>
          <w:rFonts w:ascii="Times New Roman" w:eastAsia="Times New Roman" w:hAnsi="Times New Roman" w:cs="Times New Roman"/>
          <w:lang w:eastAsia="cs-CZ"/>
        </w:rPr>
        <w:t xml:space="preserve">   1x ročně</w:t>
      </w:r>
      <w:r w:rsidRPr="00D07972">
        <w:rPr>
          <w:rFonts w:ascii="Times New Roman" w:eastAsia="Times New Roman" w:hAnsi="Times New Roman" w:cs="Times New Roman"/>
          <w:i/>
          <w:lang w:eastAsia="cs-CZ"/>
        </w:rPr>
        <w:t xml:space="preserve">/Once a year                   </w:t>
      </w:r>
      <w:r w:rsidR="003C4A5C" w:rsidRPr="00D0797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07972">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D07972">
        <w:rPr>
          <w:rFonts w:ascii="Times New Roman" w:eastAsia="Times New Roman" w:hAnsi="Times New Roman" w:cs="Times New Roman"/>
          <w:lang w:eastAsia="cs-CZ"/>
        </w:rPr>
        <w:fldChar w:fldCharType="end"/>
      </w:r>
      <w:r w:rsidRPr="00D07972">
        <w:rPr>
          <w:rFonts w:ascii="Times New Roman" w:eastAsia="Times New Roman" w:hAnsi="Times New Roman" w:cs="Times New Roman"/>
          <w:lang w:eastAsia="cs-CZ"/>
        </w:rPr>
        <w:t xml:space="preserve">  Jiná lhůta/</w:t>
      </w:r>
      <w:r w:rsidRPr="00D07972">
        <w:rPr>
          <w:rFonts w:ascii="Times New Roman" w:eastAsia="Times New Roman" w:hAnsi="Times New Roman" w:cs="Times New Roman"/>
          <w:i/>
          <w:lang w:eastAsia="cs-CZ"/>
        </w:rPr>
        <w:t xml:space="preserve"> Other </w:t>
      </w:r>
      <w:r w:rsidRPr="00D07972">
        <w:rPr>
          <w:rFonts w:ascii="Times New Roman" w:eastAsia="Times New Roman" w:hAnsi="Times New Roman" w:cs="Times New Roman"/>
          <w:lang w:eastAsia="cs-CZ"/>
        </w:rPr>
        <w:t>…………….</w:t>
      </w:r>
    </w:p>
    <w:p w:rsidR="00D07972" w:rsidRPr="00D07972" w:rsidRDefault="00D07972" w:rsidP="00D07972">
      <w:pPr>
        <w:spacing w:after="0" w:line="240" w:lineRule="auto"/>
        <w:rPr>
          <w:rFonts w:ascii="Times New Roman" w:eastAsia="Times New Roman" w:hAnsi="Times New Roman" w:cs="Times New Roman"/>
          <w:b/>
          <w:bCs/>
          <w:lang w:eastAsia="cs-CZ"/>
        </w:rPr>
      </w:pPr>
    </w:p>
    <w:p w:rsidR="00D07972" w:rsidRPr="00D07972" w:rsidRDefault="00D07972" w:rsidP="00D07972">
      <w:pPr>
        <w:spacing w:after="0" w:line="240" w:lineRule="auto"/>
        <w:rPr>
          <w:rFonts w:ascii="Times New Roman" w:eastAsia="Times New Roman" w:hAnsi="Times New Roman" w:cs="Times New Roman"/>
          <w:i/>
          <w:lang w:eastAsia="cs-CZ"/>
        </w:rPr>
      </w:pPr>
      <w:r w:rsidRPr="00D07972">
        <w:rPr>
          <w:rFonts w:ascii="Times New Roman" w:eastAsia="Times New Roman" w:hAnsi="Times New Roman" w:cs="Times New Roman"/>
          <w:b/>
          <w:bCs/>
          <w:lang w:eastAsia="cs-CZ"/>
        </w:rPr>
        <w:t>Seznam míst hodnocení s označením míst, ke kterým se EK vyjádřila jako místní EK a kde vykonává dohled/</w:t>
      </w:r>
      <w:r w:rsidRPr="00D0797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07972" w:rsidRPr="00D07972" w:rsidTr="00D07972">
        <w:trPr>
          <w:trHeight w:val="454"/>
        </w:trPr>
        <w:tc>
          <w:tcPr>
            <w:tcW w:w="6108"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t xml:space="preserve">Místo hodnocení/ Jméno zkoušejícího </w:t>
            </w:r>
          </w:p>
          <w:p w:rsidR="00D07972" w:rsidRPr="00D07972" w:rsidRDefault="00D07972" w:rsidP="00D07972">
            <w:pPr>
              <w:spacing w:after="0" w:line="240" w:lineRule="auto"/>
              <w:rPr>
                <w:rFonts w:ascii="Times New Roman" w:eastAsia="Times New Roman" w:hAnsi="Times New Roman" w:cs="Times New Roman"/>
                <w:i/>
                <w:sz w:val="18"/>
                <w:szCs w:val="18"/>
                <w:lang w:eastAsia="cs-CZ"/>
              </w:rPr>
            </w:pPr>
            <w:r w:rsidRPr="00D07972">
              <w:rPr>
                <w:rFonts w:ascii="Times New Roman" w:eastAsia="Times New Roman" w:hAnsi="Times New Roman" w:cs="Times New Roman"/>
                <w:i/>
                <w:sz w:val="18"/>
                <w:szCs w:val="18"/>
                <w:lang w:eastAsia="cs-CZ"/>
              </w:rPr>
              <w:t>Trial Site / Name of Investigator</w:t>
            </w:r>
          </w:p>
        </w:tc>
        <w:tc>
          <w:tcPr>
            <w:tcW w:w="1280" w:type="dxa"/>
          </w:tcPr>
          <w:p w:rsidR="00D07972" w:rsidRPr="00D07972" w:rsidRDefault="00D07972" w:rsidP="00D07972">
            <w:pPr>
              <w:spacing w:after="0" w:line="240" w:lineRule="auto"/>
              <w:rPr>
                <w:rFonts w:ascii="Times New Roman" w:eastAsia="Times New Roman" w:hAnsi="Times New Roman" w:cs="Times New Roman"/>
                <w:sz w:val="18"/>
                <w:szCs w:val="18"/>
                <w:vertAlign w:val="superscript"/>
                <w:lang w:eastAsia="cs-CZ"/>
              </w:rPr>
            </w:pPr>
            <w:r w:rsidRPr="00D07972">
              <w:rPr>
                <w:rFonts w:ascii="Times New Roman" w:eastAsia="Times New Roman" w:hAnsi="Times New Roman" w:cs="Times New Roman"/>
                <w:sz w:val="18"/>
                <w:szCs w:val="18"/>
                <w:lang w:eastAsia="cs-CZ"/>
              </w:rPr>
              <w:t xml:space="preserve">Místní EK </w:t>
            </w:r>
            <w:r w:rsidRPr="00D07972">
              <w:rPr>
                <w:rFonts w:ascii="Times New Roman" w:eastAsia="Times New Roman" w:hAnsi="Times New Roman" w:cs="Times New Roman"/>
                <w:i/>
                <w:sz w:val="18"/>
                <w:szCs w:val="18"/>
                <w:lang w:eastAsia="cs-CZ"/>
              </w:rPr>
              <w:t>Local EC</w:t>
            </w:r>
          </w:p>
        </w:tc>
        <w:tc>
          <w:tcPr>
            <w:tcW w:w="2712"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t>Adresa  místní EK</w:t>
            </w:r>
          </w:p>
          <w:p w:rsidR="00D07972" w:rsidRPr="00D07972" w:rsidRDefault="00D07972" w:rsidP="00D07972">
            <w:pPr>
              <w:spacing w:after="0" w:line="240" w:lineRule="auto"/>
              <w:rPr>
                <w:rFonts w:ascii="Times New Roman" w:eastAsia="Times New Roman" w:hAnsi="Times New Roman" w:cs="Times New Roman"/>
                <w:i/>
                <w:sz w:val="18"/>
                <w:szCs w:val="18"/>
                <w:lang w:eastAsia="cs-CZ"/>
              </w:rPr>
            </w:pPr>
            <w:r w:rsidRPr="00D07972">
              <w:rPr>
                <w:rFonts w:ascii="Times New Roman" w:eastAsia="Times New Roman" w:hAnsi="Times New Roman" w:cs="Times New Roman"/>
                <w:i/>
                <w:sz w:val="18"/>
                <w:szCs w:val="18"/>
                <w:lang w:eastAsia="cs-CZ"/>
              </w:rPr>
              <w:t>Address</w:t>
            </w:r>
          </w:p>
        </w:tc>
      </w:tr>
      <w:tr w:rsidR="00D07972" w:rsidRPr="00D07972" w:rsidTr="00D07972">
        <w:trPr>
          <w:trHeight w:val="312"/>
        </w:trPr>
        <w:tc>
          <w:tcPr>
            <w:tcW w:w="6108"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t>Prof. MUDr. Bohuslav Melichar, Ph.D., Onkologická klinika, FNOL</w:t>
            </w:r>
          </w:p>
        </w:tc>
        <w:tc>
          <w:tcPr>
            <w:tcW w:w="1280"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54"/>
            </w:r>
          </w:p>
        </w:tc>
        <w:tc>
          <w:tcPr>
            <w:tcW w:w="2712"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t>EK FNOL</w:t>
            </w:r>
          </w:p>
        </w:tc>
      </w:tr>
      <w:tr w:rsidR="00D07972" w:rsidRPr="00D07972" w:rsidTr="00D07972">
        <w:trPr>
          <w:trHeight w:val="312"/>
        </w:trPr>
        <w:tc>
          <w:tcPr>
            <w:tcW w:w="6108"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t xml:space="preserve">MUDr. Katarina Petráková, Masarykův onkologický ústav, Žlutý kopec 7, </w:t>
            </w:r>
          </w:p>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t>656 53 Brno</w:t>
            </w:r>
          </w:p>
        </w:tc>
        <w:tc>
          <w:tcPr>
            <w:tcW w:w="1280" w:type="dxa"/>
          </w:tcPr>
          <w:p w:rsidR="00D07972" w:rsidRPr="00D07972" w:rsidRDefault="003C4A5C"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D07972" w:rsidRPr="00D0797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07972">
              <w:rPr>
                <w:rFonts w:ascii="Times New Roman" w:eastAsia="Times New Roman" w:hAnsi="Times New Roman" w:cs="Times New Roman"/>
                <w:sz w:val="18"/>
                <w:szCs w:val="18"/>
                <w:lang w:eastAsia="cs-CZ"/>
              </w:rPr>
              <w:fldChar w:fldCharType="end"/>
            </w:r>
          </w:p>
        </w:tc>
        <w:tc>
          <w:tcPr>
            <w:tcW w:w="2712"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t>EKMOÚ Brno</w:t>
            </w:r>
          </w:p>
        </w:tc>
      </w:tr>
      <w:tr w:rsidR="00D07972" w:rsidRPr="00D07972" w:rsidTr="00D07972">
        <w:trPr>
          <w:trHeight w:val="312"/>
        </w:trPr>
        <w:tc>
          <w:tcPr>
            <w:tcW w:w="6108"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t>MUDr. Jana Prausová, Radioterapeutickoonkologické odd., FN Motol, V Úvalu 84, 150 06 Praha 5</w:t>
            </w:r>
          </w:p>
        </w:tc>
        <w:tc>
          <w:tcPr>
            <w:tcW w:w="1280" w:type="dxa"/>
          </w:tcPr>
          <w:p w:rsidR="00D07972" w:rsidRPr="00D07972" w:rsidRDefault="003C4A5C"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D07972" w:rsidRPr="00D0797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07972">
              <w:rPr>
                <w:rFonts w:ascii="Times New Roman" w:eastAsia="Times New Roman" w:hAnsi="Times New Roman" w:cs="Times New Roman"/>
                <w:sz w:val="18"/>
                <w:szCs w:val="18"/>
                <w:lang w:eastAsia="cs-CZ"/>
              </w:rPr>
              <w:fldChar w:fldCharType="end"/>
            </w:r>
          </w:p>
        </w:tc>
        <w:tc>
          <w:tcPr>
            <w:tcW w:w="2712"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t>EK FN Motol Praha</w:t>
            </w:r>
          </w:p>
        </w:tc>
      </w:tr>
      <w:tr w:rsidR="00D07972" w:rsidRPr="00D07972" w:rsidTr="00D07972">
        <w:trPr>
          <w:trHeight w:val="312"/>
        </w:trPr>
        <w:tc>
          <w:tcPr>
            <w:tcW w:w="6108" w:type="dxa"/>
          </w:tcPr>
          <w:p w:rsidR="00D07972" w:rsidRPr="00D07972" w:rsidRDefault="00D07972" w:rsidP="00D07972">
            <w:pPr>
              <w:spacing w:after="0" w:line="240" w:lineRule="auto"/>
              <w:rPr>
                <w:rFonts w:ascii="Times New Roman" w:eastAsia="Times New Roman" w:hAnsi="Times New Roman" w:cs="Times New Roman"/>
                <w:b/>
                <w:sz w:val="18"/>
                <w:szCs w:val="18"/>
                <w:lang w:eastAsia="cs-CZ"/>
              </w:rPr>
            </w:pPr>
            <w:r w:rsidRPr="00D07972">
              <w:rPr>
                <w:rFonts w:ascii="Times New Roman" w:eastAsia="Times New Roman" w:hAnsi="Times New Roman" w:cs="Times New Roman"/>
                <w:sz w:val="18"/>
                <w:szCs w:val="18"/>
                <w:lang w:eastAsia="cs-CZ"/>
              </w:rPr>
              <w:t xml:space="preserve">MUDr. Vladimíra Stáhalová, Ústav radiační onkologie, FN Na Bulovce, Budínova 2, 180 81 Praha 8 – </w:t>
            </w:r>
            <w:r w:rsidRPr="00D07972">
              <w:rPr>
                <w:rFonts w:ascii="Times New Roman" w:eastAsia="Times New Roman" w:hAnsi="Times New Roman" w:cs="Times New Roman"/>
                <w:b/>
                <w:sz w:val="18"/>
                <w:szCs w:val="18"/>
                <w:lang w:eastAsia="cs-CZ"/>
              </w:rPr>
              <w:t>centrum uzavřeno</w:t>
            </w:r>
          </w:p>
        </w:tc>
        <w:tc>
          <w:tcPr>
            <w:tcW w:w="1280" w:type="dxa"/>
          </w:tcPr>
          <w:p w:rsidR="00D07972" w:rsidRPr="00D07972" w:rsidRDefault="003C4A5C"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D07972" w:rsidRPr="00D0797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07972">
              <w:rPr>
                <w:rFonts w:ascii="Times New Roman" w:eastAsia="Times New Roman" w:hAnsi="Times New Roman" w:cs="Times New Roman"/>
                <w:sz w:val="18"/>
                <w:szCs w:val="18"/>
                <w:lang w:eastAsia="cs-CZ"/>
              </w:rPr>
              <w:fldChar w:fldCharType="end"/>
            </w:r>
          </w:p>
        </w:tc>
        <w:tc>
          <w:tcPr>
            <w:tcW w:w="2712"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t>EK FN Na Bulovce Praha</w:t>
            </w:r>
          </w:p>
        </w:tc>
      </w:tr>
    </w:tbl>
    <w:p w:rsidR="00D07972" w:rsidRPr="00D07972" w:rsidRDefault="00D07972" w:rsidP="00D07972">
      <w:pPr>
        <w:spacing w:after="0" w:line="240" w:lineRule="auto"/>
        <w:rPr>
          <w:rFonts w:ascii="Times New Roman" w:eastAsia="Times New Roman" w:hAnsi="Times New Roman" w:cs="Times New Roman"/>
          <w:bCs/>
          <w:sz w:val="18"/>
          <w:szCs w:val="18"/>
          <w:lang w:eastAsia="cs-CZ"/>
        </w:rPr>
      </w:pPr>
      <w:r w:rsidRPr="00D07972">
        <w:rPr>
          <w:rFonts w:ascii="Times New Roman" w:eastAsia="Times New Roman" w:hAnsi="Times New Roman" w:cs="Times New Roman"/>
          <w:bCs/>
          <w:sz w:val="18"/>
          <w:szCs w:val="18"/>
          <w:lang w:eastAsia="cs-CZ"/>
        </w:rPr>
        <w:t>1/2</w:t>
      </w:r>
    </w:p>
    <w:p w:rsidR="00D07972" w:rsidRPr="00D07972" w:rsidRDefault="00D07972" w:rsidP="00D07972">
      <w:pPr>
        <w:spacing w:after="0" w:line="240" w:lineRule="auto"/>
        <w:rPr>
          <w:rFonts w:ascii="Times New Roman" w:eastAsia="Times New Roman" w:hAnsi="Times New Roman" w:cs="Times New Roman"/>
          <w:b/>
          <w:bCs/>
          <w:szCs w:val="24"/>
          <w:lang w:eastAsia="cs-CZ"/>
        </w:rPr>
      </w:pPr>
    </w:p>
    <w:p w:rsidR="00D07972" w:rsidRPr="00D07972" w:rsidRDefault="00D07972" w:rsidP="00D07972">
      <w:pPr>
        <w:spacing w:after="0" w:line="240" w:lineRule="auto"/>
        <w:rPr>
          <w:rFonts w:ascii="Times New Roman" w:eastAsia="Times New Roman" w:hAnsi="Times New Roman" w:cs="Times New Roman"/>
          <w:bCs/>
          <w:i/>
          <w:szCs w:val="24"/>
          <w:lang w:eastAsia="cs-CZ"/>
        </w:rPr>
      </w:pPr>
      <w:r w:rsidRPr="00D07972">
        <w:rPr>
          <w:rFonts w:ascii="Times New Roman" w:eastAsia="Times New Roman" w:hAnsi="Times New Roman" w:cs="Times New Roman"/>
          <w:b/>
          <w:bCs/>
          <w:szCs w:val="24"/>
          <w:lang w:eastAsia="cs-CZ"/>
        </w:rPr>
        <w:lastRenderedPageBreak/>
        <w:t>Seznam hodnocených dokumentů/</w:t>
      </w:r>
      <w:r w:rsidRPr="00D07972">
        <w:rPr>
          <w:rFonts w:ascii="Times New Roman" w:eastAsia="Times New Roman" w:hAnsi="Times New Roman" w:cs="Times New Roman"/>
          <w:bCs/>
          <w:i/>
          <w:szCs w:val="24"/>
          <w:lang w:eastAsia="cs-CZ"/>
        </w:rPr>
        <w:t xml:space="preserve">List </w:t>
      </w:r>
      <w:r w:rsidRPr="00D07972">
        <w:rPr>
          <w:rFonts w:ascii="Times New Roman" w:eastAsia="Times New Roman" w:hAnsi="Times New Roman" w:cs="Times New Roman"/>
          <w:bCs/>
          <w:i/>
          <w:szCs w:val="24"/>
          <w:lang w:val="en-US" w:eastAsia="cs-CZ"/>
        </w:rPr>
        <w:t>of all submitted documents:</w:t>
      </w:r>
    </w:p>
    <w:p w:rsidR="00D07972" w:rsidRPr="00D07972" w:rsidRDefault="00D07972" w:rsidP="00D07972">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07972" w:rsidRPr="00D07972" w:rsidTr="00D07972">
        <w:trPr>
          <w:cantSplit/>
          <w:trHeight w:val="454"/>
        </w:trPr>
        <w:tc>
          <w:tcPr>
            <w:tcW w:w="7416" w:type="dxa"/>
            <w:vMerge w:val="restart"/>
          </w:tcPr>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p>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sz w:val="18"/>
                <w:szCs w:val="18"/>
                <w:lang w:eastAsia="cs-CZ"/>
              </w:rPr>
              <w:t xml:space="preserve">Název dokumentu, verze, datum </w:t>
            </w:r>
          </w:p>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i/>
                <w:sz w:val="18"/>
                <w:szCs w:val="18"/>
                <w:lang w:eastAsia="cs-CZ"/>
              </w:rPr>
              <w:t>Document title, version, date</w:t>
            </w:r>
          </w:p>
        </w:tc>
        <w:tc>
          <w:tcPr>
            <w:tcW w:w="1272" w:type="dxa"/>
            <w:gridSpan w:val="2"/>
          </w:tcPr>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sz w:val="18"/>
                <w:szCs w:val="18"/>
                <w:lang w:eastAsia="cs-CZ"/>
              </w:rPr>
              <w:t>Schváleno /</w:t>
            </w:r>
            <w:r w:rsidRPr="00D07972">
              <w:rPr>
                <w:rFonts w:ascii="Times New Roman" w:eastAsia="Times New Roman" w:hAnsi="Times New Roman" w:cs="Times New Roman"/>
                <w:b/>
                <w:bCs/>
                <w:i/>
                <w:sz w:val="18"/>
                <w:szCs w:val="18"/>
                <w:lang w:eastAsia="cs-CZ"/>
              </w:rPr>
              <w:t>Approved</w:t>
            </w:r>
          </w:p>
        </w:tc>
        <w:tc>
          <w:tcPr>
            <w:tcW w:w="1316" w:type="dxa"/>
            <w:gridSpan w:val="2"/>
          </w:tcPr>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sz w:val="18"/>
                <w:szCs w:val="18"/>
                <w:lang w:eastAsia="cs-CZ"/>
              </w:rPr>
              <w:t xml:space="preserve">Vzato na vědomí / </w:t>
            </w:r>
            <w:r w:rsidRPr="00D07972">
              <w:rPr>
                <w:rFonts w:ascii="Times New Roman" w:eastAsia="Times New Roman" w:hAnsi="Times New Roman" w:cs="Times New Roman"/>
                <w:b/>
                <w:bCs/>
                <w:i/>
                <w:sz w:val="18"/>
                <w:szCs w:val="18"/>
                <w:lang w:eastAsia="cs-CZ"/>
              </w:rPr>
              <w:t xml:space="preserve">Taken into account </w:t>
            </w:r>
          </w:p>
        </w:tc>
      </w:tr>
      <w:tr w:rsidR="00D07972" w:rsidRPr="00D07972" w:rsidTr="00D07972">
        <w:trPr>
          <w:cantSplit/>
          <w:trHeight w:val="454"/>
        </w:trPr>
        <w:tc>
          <w:tcPr>
            <w:tcW w:w="7416" w:type="dxa"/>
            <w:vMerge/>
          </w:tcPr>
          <w:p w:rsidR="00D07972" w:rsidRPr="00D07972" w:rsidRDefault="00D07972" w:rsidP="00D07972">
            <w:pPr>
              <w:spacing w:after="0" w:line="240" w:lineRule="auto"/>
              <w:rPr>
                <w:rFonts w:ascii="Times New Roman" w:eastAsia="Times New Roman" w:hAnsi="Times New Roman" w:cs="Times New Roman"/>
                <w:i/>
                <w:sz w:val="18"/>
                <w:szCs w:val="18"/>
                <w:lang w:eastAsia="cs-CZ"/>
              </w:rPr>
            </w:pPr>
          </w:p>
        </w:tc>
        <w:tc>
          <w:tcPr>
            <w:tcW w:w="736" w:type="dxa"/>
          </w:tcPr>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sz w:val="18"/>
                <w:szCs w:val="18"/>
                <w:lang w:eastAsia="cs-CZ"/>
              </w:rPr>
              <w:t>ANO</w:t>
            </w:r>
          </w:p>
          <w:p w:rsidR="00D07972" w:rsidRPr="00D07972" w:rsidRDefault="00D07972" w:rsidP="00D07972">
            <w:pPr>
              <w:spacing w:after="0" w:line="240" w:lineRule="auto"/>
              <w:rPr>
                <w:rFonts w:ascii="Times New Roman" w:eastAsia="Times New Roman" w:hAnsi="Times New Roman" w:cs="Times New Roman"/>
                <w:b/>
                <w:bCs/>
                <w:i/>
                <w:sz w:val="18"/>
                <w:szCs w:val="18"/>
                <w:lang w:eastAsia="cs-CZ"/>
              </w:rPr>
            </w:pPr>
            <w:r w:rsidRPr="00D07972">
              <w:rPr>
                <w:rFonts w:ascii="Times New Roman" w:eastAsia="Times New Roman" w:hAnsi="Times New Roman" w:cs="Times New Roman"/>
                <w:b/>
                <w:bCs/>
                <w:i/>
                <w:sz w:val="18"/>
                <w:szCs w:val="18"/>
                <w:lang w:eastAsia="cs-CZ"/>
              </w:rPr>
              <w:t>Yes</w:t>
            </w:r>
          </w:p>
        </w:tc>
        <w:tc>
          <w:tcPr>
            <w:tcW w:w="536" w:type="dxa"/>
          </w:tcPr>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sz w:val="18"/>
                <w:szCs w:val="18"/>
                <w:lang w:eastAsia="cs-CZ"/>
              </w:rPr>
              <w:t xml:space="preserve">NE </w:t>
            </w:r>
          </w:p>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i/>
                <w:sz w:val="18"/>
                <w:szCs w:val="18"/>
                <w:lang w:eastAsia="cs-CZ"/>
              </w:rPr>
              <w:t>No</w:t>
            </w:r>
          </w:p>
        </w:tc>
        <w:tc>
          <w:tcPr>
            <w:tcW w:w="780" w:type="dxa"/>
          </w:tcPr>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sz w:val="18"/>
                <w:szCs w:val="18"/>
                <w:lang w:eastAsia="cs-CZ"/>
              </w:rPr>
              <w:t>ANO</w:t>
            </w:r>
          </w:p>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i/>
                <w:sz w:val="18"/>
                <w:szCs w:val="18"/>
                <w:lang w:eastAsia="cs-CZ"/>
              </w:rPr>
              <w:t>Yes</w:t>
            </w:r>
          </w:p>
        </w:tc>
        <w:tc>
          <w:tcPr>
            <w:tcW w:w="536" w:type="dxa"/>
          </w:tcPr>
          <w:p w:rsidR="00D07972" w:rsidRPr="00D07972" w:rsidRDefault="00D07972" w:rsidP="00D07972">
            <w:pPr>
              <w:spacing w:after="0" w:line="240" w:lineRule="auto"/>
              <w:rPr>
                <w:rFonts w:ascii="Times New Roman" w:eastAsia="Times New Roman" w:hAnsi="Times New Roman" w:cs="Times New Roman"/>
                <w:b/>
                <w:bCs/>
                <w:sz w:val="18"/>
                <w:szCs w:val="18"/>
                <w:lang w:eastAsia="cs-CZ"/>
              </w:rPr>
            </w:pPr>
            <w:r w:rsidRPr="00D07972">
              <w:rPr>
                <w:rFonts w:ascii="Times New Roman" w:eastAsia="Times New Roman" w:hAnsi="Times New Roman" w:cs="Times New Roman"/>
                <w:b/>
                <w:bCs/>
                <w:sz w:val="18"/>
                <w:szCs w:val="18"/>
                <w:lang w:eastAsia="cs-CZ"/>
              </w:rPr>
              <w:t xml:space="preserve">NE </w:t>
            </w:r>
          </w:p>
          <w:p w:rsidR="00D07972" w:rsidRPr="00D07972" w:rsidRDefault="00D07972" w:rsidP="00D07972">
            <w:pPr>
              <w:spacing w:after="0" w:line="240" w:lineRule="auto"/>
              <w:rPr>
                <w:rFonts w:ascii="Times New Roman" w:eastAsia="Times New Roman" w:hAnsi="Times New Roman" w:cs="Times New Roman"/>
                <w:b/>
                <w:bCs/>
                <w:i/>
                <w:sz w:val="18"/>
                <w:szCs w:val="18"/>
                <w:lang w:eastAsia="cs-CZ"/>
              </w:rPr>
            </w:pPr>
            <w:r w:rsidRPr="00D07972">
              <w:rPr>
                <w:rFonts w:ascii="Times New Roman" w:eastAsia="Times New Roman" w:hAnsi="Times New Roman" w:cs="Times New Roman"/>
                <w:b/>
                <w:bCs/>
                <w:i/>
                <w:sz w:val="18"/>
                <w:szCs w:val="18"/>
                <w:lang w:eastAsia="cs-CZ"/>
              </w:rPr>
              <w:t>No</w:t>
            </w:r>
          </w:p>
        </w:tc>
      </w:tr>
      <w:tr w:rsidR="00D07972" w:rsidRPr="00D07972" w:rsidTr="00D07972">
        <w:trPr>
          <w:trHeight w:val="340"/>
        </w:trPr>
        <w:tc>
          <w:tcPr>
            <w:tcW w:w="7416" w:type="dxa"/>
            <w:vAlign w:val="center"/>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t xml:space="preserve">Půlroční SUSAR, </w:t>
            </w:r>
            <w:r>
              <w:rPr>
                <w:rFonts w:ascii="Times New Roman" w:eastAsia="Times New Roman" w:hAnsi="Times New Roman" w:cs="Times New Roman"/>
                <w:sz w:val="18"/>
                <w:szCs w:val="18"/>
                <w:lang w:eastAsia="cs-CZ"/>
              </w:rPr>
              <w:t>22.února 2015 – 21.srpna 2015; 22.září 2015</w:t>
            </w:r>
            <w:r w:rsidRPr="00D07972">
              <w:rPr>
                <w:rFonts w:ascii="Times New Roman" w:eastAsia="Times New Roman" w:hAnsi="Times New Roman" w:cs="Times New Roman"/>
                <w:sz w:val="18"/>
                <w:szCs w:val="18"/>
                <w:lang w:eastAsia="cs-CZ"/>
              </w:rPr>
              <w:t xml:space="preserve"> / </w:t>
            </w:r>
            <w:r w:rsidRPr="00D07972">
              <w:rPr>
                <w:rFonts w:ascii="Times New Roman" w:eastAsia="Times New Roman" w:hAnsi="Times New Roman" w:cs="Times New Roman"/>
                <w:i/>
                <w:sz w:val="18"/>
                <w:szCs w:val="18"/>
                <w:lang w:eastAsia="cs-CZ"/>
              </w:rPr>
              <w:t xml:space="preserve">Six-Monthly SUSAR, </w:t>
            </w:r>
            <w:r>
              <w:rPr>
                <w:rFonts w:ascii="Times New Roman" w:eastAsia="Times New Roman" w:hAnsi="Times New Roman" w:cs="Times New Roman"/>
                <w:i/>
                <w:sz w:val="18"/>
                <w:szCs w:val="18"/>
                <w:lang w:eastAsia="cs-CZ"/>
              </w:rPr>
              <w:t>22 Feb 2015 – 21Aug 2015; 22 Sep 2015</w:t>
            </w:r>
            <w:r w:rsidRPr="00D07972">
              <w:rPr>
                <w:rFonts w:ascii="Times New Roman" w:eastAsia="Times New Roman" w:hAnsi="Times New Roman" w:cs="Times New Roman"/>
                <w:sz w:val="18"/>
                <w:szCs w:val="18"/>
                <w:lang w:eastAsia="cs-CZ"/>
              </w:rPr>
              <w:t xml:space="preserve"> </w:t>
            </w:r>
          </w:p>
        </w:tc>
        <w:tc>
          <w:tcPr>
            <w:tcW w:w="736"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Wingdings 2" w:eastAsia="Times New Roman" w:hAnsi="Wingdings 2" w:cs="Times New Roman"/>
                <w:sz w:val="18"/>
                <w:szCs w:val="18"/>
                <w:lang w:eastAsia="cs-CZ"/>
              </w:rPr>
              <w:sym w:font="Wingdings 2" w:char="F0A3"/>
            </w:r>
          </w:p>
        </w:tc>
        <w:tc>
          <w:tcPr>
            <w:tcW w:w="536"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c>
          <w:tcPr>
            <w:tcW w:w="780"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Wingdings 2" w:eastAsia="Times New Roman" w:hAnsi="Wingdings 2" w:cs="Times New Roman"/>
                <w:sz w:val="18"/>
                <w:szCs w:val="18"/>
                <w:lang w:eastAsia="cs-CZ"/>
              </w:rPr>
              <w:t></w:t>
            </w:r>
          </w:p>
        </w:tc>
        <w:tc>
          <w:tcPr>
            <w:tcW w:w="536"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r>
      <w:tr w:rsidR="00D07972" w:rsidRPr="00D07972" w:rsidTr="00D07972">
        <w:trPr>
          <w:trHeight w:val="340"/>
        </w:trPr>
        <w:tc>
          <w:tcPr>
            <w:tcW w:w="7416" w:type="dxa"/>
            <w:vAlign w:val="center"/>
          </w:tcPr>
          <w:p w:rsidR="00D07972" w:rsidRPr="00707EDC" w:rsidRDefault="00D07972" w:rsidP="00D0797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Souhrnná zpráva o bezpečnosti</w:t>
            </w:r>
            <w:r w:rsidR="00707EDC">
              <w:rPr>
                <w:rFonts w:ascii="Times New Roman" w:eastAsia="Times New Roman" w:hAnsi="Times New Roman" w:cs="Times New Roman"/>
                <w:sz w:val="18"/>
                <w:szCs w:val="18"/>
                <w:lang w:eastAsia="cs-CZ"/>
              </w:rPr>
              <w:t xml:space="preserve">, 8.června 2014 – 7.června 2015; 30.července 2015 / </w:t>
            </w:r>
            <w:r w:rsidR="00707EDC">
              <w:rPr>
                <w:rFonts w:ascii="Times New Roman" w:eastAsia="Times New Roman" w:hAnsi="Times New Roman" w:cs="Times New Roman"/>
                <w:i/>
                <w:sz w:val="18"/>
                <w:szCs w:val="18"/>
                <w:lang w:eastAsia="cs-CZ"/>
              </w:rPr>
              <w:t>DSUR, 8 Jun 2014 – 7 Jun 2015; 30 Jul 2015</w:t>
            </w:r>
          </w:p>
        </w:tc>
        <w:tc>
          <w:tcPr>
            <w:tcW w:w="736"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Wingdings 2" w:eastAsia="Times New Roman" w:hAnsi="Wingdings 2" w:cs="Times New Roman"/>
                <w:sz w:val="18"/>
                <w:szCs w:val="18"/>
                <w:lang w:eastAsia="cs-CZ"/>
              </w:rPr>
              <w:sym w:font="Wingdings 2" w:char="F0A3"/>
            </w:r>
          </w:p>
        </w:tc>
        <w:tc>
          <w:tcPr>
            <w:tcW w:w="536"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c>
          <w:tcPr>
            <w:tcW w:w="780" w:type="dxa"/>
          </w:tcPr>
          <w:p w:rsidR="00D07972" w:rsidRPr="00D07972" w:rsidRDefault="00D07972" w:rsidP="00D07972">
            <w:pPr>
              <w:spacing w:after="0" w:line="240" w:lineRule="auto"/>
              <w:rPr>
                <w:rFonts w:ascii="Wingdings 2" w:eastAsia="Times New Roman" w:hAnsi="Wingdings 2" w:cs="Times New Roman"/>
                <w:sz w:val="18"/>
                <w:szCs w:val="18"/>
                <w:lang w:eastAsia="cs-CZ"/>
              </w:rPr>
            </w:pPr>
            <w:r w:rsidRPr="00D07972">
              <w:rPr>
                <w:rFonts w:ascii="Wingdings 2" w:eastAsia="Times New Roman" w:hAnsi="Wingdings 2" w:cs="Times New Roman"/>
                <w:sz w:val="18"/>
                <w:szCs w:val="18"/>
                <w:lang w:eastAsia="cs-CZ"/>
              </w:rPr>
              <w:t></w:t>
            </w:r>
          </w:p>
        </w:tc>
        <w:tc>
          <w:tcPr>
            <w:tcW w:w="536" w:type="dxa"/>
          </w:tcPr>
          <w:p w:rsidR="00D07972" w:rsidRPr="00D07972" w:rsidRDefault="00D07972" w:rsidP="00D07972">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r>
    </w:tbl>
    <w:p w:rsidR="00D07972" w:rsidRPr="00D07972" w:rsidRDefault="00D07972" w:rsidP="00D07972">
      <w:pPr>
        <w:spacing w:after="0" w:line="240" w:lineRule="auto"/>
        <w:rPr>
          <w:rFonts w:ascii="Times New Roman" w:eastAsia="Times New Roman" w:hAnsi="Times New Roman" w:cs="Times New Roman"/>
          <w:szCs w:val="24"/>
          <w:lang w:eastAsia="cs-CZ"/>
        </w:rPr>
      </w:pPr>
    </w:p>
    <w:p w:rsidR="00D07972" w:rsidRPr="00D07972" w:rsidRDefault="00D07972" w:rsidP="00D07972">
      <w:pPr>
        <w:spacing w:after="0" w:line="240" w:lineRule="auto"/>
        <w:rPr>
          <w:rFonts w:ascii="Times New Roman" w:eastAsia="Times New Roman" w:hAnsi="Times New Roman" w:cs="Times New Roman"/>
          <w:szCs w:val="24"/>
          <w:lang w:eastAsia="cs-CZ"/>
        </w:rPr>
      </w:pPr>
      <w:r w:rsidRPr="00D07972">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07972">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07972" w:rsidRPr="00D07972" w:rsidRDefault="00D07972" w:rsidP="00D07972">
      <w:pPr>
        <w:spacing w:after="0" w:line="240" w:lineRule="auto"/>
        <w:rPr>
          <w:rFonts w:ascii="Times New Roman" w:eastAsia="Times New Roman" w:hAnsi="Times New Roman" w:cs="Times New Roman"/>
          <w:i/>
          <w:szCs w:val="24"/>
          <w:lang w:eastAsia="cs-CZ"/>
        </w:rPr>
      </w:pPr>
      <w:r w:rsidRPr="00D07972">
        <w:rPr>
          <w:rFonts w:ascii="Times New Roman" w:eastAsia="Times New Roman" w:hAnsi="Times New Roman" w:cs="Times New Roman"/>
          <w:i/>
          <w:szCs w:val="24"/>
          <w:lang w:eastAsia="cs-CZ"/>
        </w:rPr>
        <w:t xml:space="preserve"> </w:t>
      </w:r>
      <w:r w:rsidRPr="00D07972">
        <w:rPr>
          <w:rFonts w:ascii="Times New Roman" w:eastAsia="Times New Roman" w:hAnsi="Times New Roman" w:cs="Times New Roman"/>
          <w:szCs w:val="24"/>
          <w:lang w:eastAsia="cs-CZ"/>
        </w:rPr>
        <w:sym w:font="Wingdings 2" w:char="F054"/>
      </w:r>
      <w:r w:rsidRPr="00D07972">
        <w:rPr>
          <w:rFonts w:ascii="Times New Roman" w:eastAsia="Times New Roman" w:hAnsi="Times New Roman" w:cs="Times New Roman"/>
          <w:szCs w:val="24"/>
          <w:lang w:eastAsia="cs-CZ"/>
        </w:rPr>
        <w:t xml:space="preserve"> Ano/</w:t>
      </w:r>
      <w:r w:rsidRPr="00D07972">
        <w:rPr>
          <w:rFonts w:ascii="Times New Roman" w:eastAsia="Times New Roman" w:hAnsi="Times New Roman" w:cs="Times New Roman"/>
          <w:i/>
          <w:szCs w:val="24"/>
          <w:lang w:eastAsia="cs-CZ"/>
        </w:rPr>
        <w:t>Yes</w:t>
      </w:r>
      <w:r w:rsidRPr="00D07972">
        <w:rPr>
          <w:rFonts w:ascii="Times New Roman" w:eastAsia="Times New Roman" w:hAnsi="Times New Roman" w:cs="Times New Roman"/>
          <w:szCs w:val="24"/>
          <w:lang w:eastAsia="cs-CZ"/>
        </w:rPr>
        <w:t xml:space="preserve">       </w:t>
      </w:r>
      <w:r w:rsidR="003C4A5C" w:rsidRPr="00D07972">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07972">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D07972">
        <w:rPr>
          <w:rFonts w:ascii="Times New Roman" w:eastAsia="Times New Roman" w:hAnsi="Times New Roman" w:cs="Times New Roman"/>
          <w:szCs w:val="24"/>
          <w:lang w:eastAsia="cs-CZ"/>
        </w:rPr>
        <w:fldChar w:fldCharType="end"/>
      </w:r>
      <w:r w:rsidRPr="00D07972">
        <w:rPr>
          <w:rFonts w:ascii="Times New Roman" w:eastAsia="Times New Roman" w:hAnsi="Times New Roman" w:cs="Times New Roman"/>
          <w:szCs w:val="24"/>
          <w:lang w:eastAsia="cs-CZ"/>
        </w:rPr>
        <w:t>Ne/</w:t>
      </w:r>
      <w:r w:rsidRPr="00D07972">
        <w:rPr>
          <w:rFonts w:ascii="Times New Roman" w:eastAsia="Times New Roman" w:hAnsi="Times New Roman" w:cs="Times New Roman"/>
          <w:i/>
          <w:szCs w:val="24"/>
          <w:lang w:eastAsia="cs-CZ"/>
        </w:rPr>
        <w:t>No</w:t>
      </w:r>
      <w:r w:rsidRPr="00D07972">
        <w:rPr>
          <w:rFonts w:ascii="Times New Roman" w:eastAsia="Times New Roman" w:hAnsi="Times New Roman" w:cs="Times New Roman"/>
          <w:szCs w:val="24"/>
          <w:lang w:eastAsia="cs-CZ"/>
        </w:rPr>
        <w:t xml:space="preserve">           </w:t>
      </w:r>
    </w:p>
    <w:p w:rsidR="00D07972" w:rsidRPr="00D07972" w:rsidRDefault="00D07972" w:rsidP="00D07972">
      <w:pPr>
        <w:spacing w:after="0" w:line="240" w:lineRule="auto"/>
        <w:rPr>
          <w:rFonts w:ascii="Times New Roman" w:eastAsia="Times New Roman" w:hAnsi="Times New Roman" w:cs="Times New Roman"/>
          <w:szCs w:val="24"/>
          <w:lang w:eastAsia="cs-CZ"/>
        </w:rPr>
      </w:pPr>
      <w:r w:rsidRPr="00D07972">
        <w:rPr>
          <w:rFonts w:ascii="Times New Roman" w:eastAsia="Times New Roman" w:hAnsi="Times New Roman" w:cs="Times New Roman"/>
          <w:szCs w:val="24"/>
          <w:lang w:eastAsia="cs-CZ"/>
        </w:rPr>
        <w:t xml:space="preserve">                                                                                               </w:t>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t xml:space="preserve">            </w:t>
      </w:r>
    </w:p>
    <w:p w:rsidR="00D07972" w:rsidRPr="00D07972" w:rsidRDefault="00D07972" w:rsidP="00D07972">
      <w:pPr>
        <w:spacing w:after="0" w:line="240" w:lineRule="auto"/>
        <w:rPr>
          <w:rFonts w:ascii="Times New Roman" w:eastAsia="Times New Roman" w:hAnsi="Times New Roman" w:cs="Times New Roman"/>
          <w:i/>
          <w:szCs w:val="24"/>
          <w:lang w:eastAsia="cs-CZ"/>
        </w:rPr>
      </w:pPr>
      <w:r w:rsidRPr="00D07972">
        <w:rPr>
          <w:rFonts w:ascii="Times New Roman" w:eastAsia="Times New Roman" w:hAnsi="Times New Roman" w:cs="Times New Roman"/>
          <w:szCs w:val="24"/>
          <w:lang w:eastAsia="cs-CZ"/>
        </w:rPr>
        <w:t xml:space="preserve">                                                                                          </w:t>
      </w:r>
    </w:p>
    <w:p w:rsidR="00D07972" w:rsidRPr="00D07972" w:rsidRDefault="00D07972" w:rsidP="00D07972">
      <w:pPr>
        <w:spacing w:after="0" w:line="240" w:lineRule="auto"/>
        <w:rPr>
          <w:rFonts w:ascii="Times New Roman" w:eastAsia="Times New Roman" w:hAnsi="Times New Roman" w:cs="Times New Roman"/>
          <w:szCs w:val="24"/>
          <w:lang w:eastAsia="cs-CZ"/>
        </w:rPr>
      </w:pPr>
      <w:r w:rsidRPr="00D07972">
        <w:rPr>
          <w:rFonts w:ascii="Times New Roman" w:eastAsia="Times New Roman" w:hAnsi="Times New Roman" w:cs="Times New Roman"/>
          <w:szCs w:val="24"/>
          <w:lang w:eastAsia="cs-CZ"/>
        </w:rPr>
        <w:t xml:space="preserve">                                                                                              </w:t>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t xml:space="preserve">             </w:t>
      </w:r>
    </w:p>
    <w:p w:rsidR="00D07972" w:rsidRPr="00D07972" w:rsidRDefault="00D07972" w:rsidP="00D07972">
      <w:pPr>
        <w:spacing w:after="0" w:line="240" w:lineRule="auto"/>
        <w:rPr>
          <w:rFonts w:ascii="Times New Roman" w:eastAsia="Times New Roman" w:hAnsi="Times New Roman" w:cs="Times New Roman"/>
          <w:szCs w:val="24"/>
          <w:lang w:eastAsia="cs-CZ"/>
        </w:rPr>
      </w:pPr>
    </w:p>
    <w:p w:rsidR="004951C6" w:rsidRDefault="00D07972" w:rsidP="004951C6">
      <w:pPr>
        <w:spacing w:after="0" w:line="240" w:lineRule="auto"/>
        <w:rPr>
          <w:rFonts w:ascii="Times New Roman" w:eastAsia="Times New Roman" w:hAnsi="Times New Roman" w:cs="Times New Roman"/>
          <w:szCs w:val="24"/>
          <w:lang w:eastAsia="cs-CZ"/>
        </w:rPr>
      </w:pP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r>
      <w:r w:rsidRPr="00D07972">
        <w:rPr>
          <w:rFonts w:ascii="Times New Roman" w:eastAsia="Times New Roman" w:hAnsi="Times New Roman" w:cs="Times New Roman"/>
          <w:szCs w:val="24"/>
          <w:lang w:eastAsia="cs-CZ"/>
        </w:rPr>
        <w:tab/>
        <w:t xml:space="preserve"> </w:t>
      </w:r>
      <w:r w:rsidRPr="00D07972">
        <w:rPr>
          <w:rFonts w:ascii="Times New Roman" w:eastAsia="Times New Roman" w:hAnsi="Times New Roman" w:cs="Times New Roman"/>
          <w:szCs w:val="24"/>
          <w:lang w:eastAsia="cs-CZ"/>
        </w:rPr>
        <w:tab/>
      </w:r>
      <w:r w:rsidR="004951C6" w:rsidRPr="006E2051">
        <w:rPr>
          <w:rFonts w:ascii="Times New Roman" w:eastAsia="Times New Roman" w:hAnsi="Times New Roman" w:cs="Times New Roman"/>
          <w:szCs w:val="24"/>
          <w:lang w:eastAsia="cs-CZ"/>
        </w:rPr>
        <w:t xml:space="preserve">                                                                </w:t>
      </w:r>
      <w:r w:rsidR="004951C6">
        <w:rPr>
          <w:rFonts w:ascii="Times New Roman" w:eastAsia="Times New Roman" w:hAnsi="Times New Roman" w:cs="Times New Roman"/>
          <w:szCs w:val="24"/>
          <w:lang w:eastAsia="cs-CZ"/>
        </w:rPr>
        <w:t xml:space="preserve">                                  </w:t>
      </w:r>
    </w:p>
    <w:p w:rsidR="004951C6" w:rsidRPr="006E2051" w:rsidRDefault="004951C6" w:rsidP="004951C6">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4951C6" w:rsidRPr="006E2051" w:rsidRDefault="004951C6" w:rsidP="004951C6">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4951C6" w:rsidRPr="009F4A14" w:rsidRDefault="004951C6" w:rsidP="004951C6">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4951C6" w:rsidRPr="00740DD8" w:rsidRDefault="004951C6" w:rsidP="004951C6">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4951C6"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D07972" w:rsidRPr="00D07972" w:rsidRDefault="00D07972" w:rsidP="004951C6">
      <w:pPr>
        <w:spacing w:after="0" w:line="240" w:lineRule="auto"/>
        <w:rPr>
          <w:rFonts w:ascii="Times New Roman" w:eastAsia="Times New Roman" w:hAnsi="Times New Roman" w:cs="Times New Roman"/>
          <w:sz w:val="20"/>
          <w:szCs w:val="20"/>
          <w:lang w:eastAsia="cs-CZ"/>
        </w:rPr>
      </w:pPr>
    </w:p>
    <w:p w:rsidR="00D07972" w:rsidRPr="00D07972" w:rsidRDefault="00D07972" w:rsidP="00D07972">
      <w:pPr>
        <w:spacing w:after="0" w:line="240" w:lineRule="auto"/>
        <w:rPr>
          <w:rFonts w:ascii="Times New Roman" w:eastAsia="Times New Roman" w:hAnsi="Times New Roman" w:cs="Times New Roman"/>
          <w:sz w:val="24"/>
          <w:szCs w:val="24"/>
          <w:lang w:eastAsia="cs-CZ"/>
        </w:rPr>
      </w:pPr>
    </w:p>
    <w:p w:rsidR="00D07972" w:rsidRPr="00D07972" w:rsidRDefault="00D07972" w:rsidP="00D07972">
      <w:pPr>
        <w:spacing w:after="0" w:line="240" w:lineRule="auto"/>
        <w:rPr>
          <w:rFonts w:ascii="Times New Roman" w:eastAsia="Times New Roman" w:hAnsi="Times New Roman" w:cs="Times New Roman"/>
          <w:sz w:val="24"/>
          <w:lang w:eastAsia="cs-CZ"/>
        </w:rPr>
      </w:pPr>
    </w:p>
    <w:p w:rsidR="00D07972" w:rsidRPr="00D07972" w:rsidRDefault="00D07972" w:rsidP="00D07972">
      <w:pPr>
        <w:spacing w:after="0" w:line="240" w:lineRule="auto"/>
        <w:rPr>
          <w:rFonts w:ascii="Times New Roman" w:eastAsia="Times New Roman" w:hAnsi="Times New Roman" w:cs="Times New Roman"/>
          <w:sz w:val="24"/>
          <w:lang w:eastAsia="cs-CZ"/>
        </w:rPr>
      </w:pPr>
    </w:p>
    <w:p w:rsidR="00D07972" w:rsidRPr="00D07972" w:rsidRDefault="00D07972" w:rsidP="00D07972"/>
    <w:p w:rsidR="00D07972" w:rsidRPr="00D07972" w:rsidRDefault="00D07972" w:rsidP="00D07972"/>
    <w:p w:rsidR="00D07972" w:rsidRPr="00D07972" w:rsidRDefault="00D07972" w:rsidP="00D07972"/>
    <w:p w:rsidR="00D07972" w:rsidRDefault="00D0797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951C6" w:rsidRDefault="004951C6" w:rsidP="00707EDC">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707EDC" w:rsidRPr="00707EDC" w:rsidRDefault="00707EDC" w:rsidP="00707EDC">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707EDC">
        <w:rPr>
          <w:rFonts w:ascii="Times New Roman" w:eastAsia="Times New Roman" w:hAnsi="Times New Roman" w:cs="Times New Roman"/>
          <w:b/>
          <w:bCs/>
          <w:lang w:eastAsia="cs-CZ"/>
        </w:rPr>
        <w:lastRenderedPageBreak/>
        <w:t>STANOVISKO ETICKÉ KOMISE KE KLINICKÉMU HODNOCENÍ</w:t>
      </w:r>
    </w:p>
    <w:p w:rsidR="00707EDC" w:rsidRPr="00707EDC" w:rsidRDefault="00707EDC" w:rsidP="00707EDC">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707EDC">
        <w:rPr>
          <w:rFonts w:ascii="Times New Roman" w:eastAsia="Times New Roman" w:hAnsi="Times New Roman" w:cs="Times New Roman"/>
          <w:bCs/>
          <w:i/>
          <w:lang w:eastAsia="cs-CZ"/>
        </w:rPr>
        <w:t xml:space="preserve">Opinion of the Ethics Committee on Clinical Trial  </w:t>
      </w:r>
    </w:p>
    <w:p w:rsidR="00707EDC" w:rsidRPr="00707EDC" w:rsidRDefault="00707EDC" w:rsidP="00707EDC">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707EDC" w:rsidRPr="00707EDC" w:rsidRDefault="003C4A5C" w:rsidP="00707EDC">
      <w:pPr>
        <w:widowControl w:val="0"/>
        <w:adjustRightInd w:val="0"/>
        <w:spacing w:after="0" w:line="240" w:lineRule="auto"/>
        <w:jc w:val="both"/>
        <w:textAlignment w:val="baseline"/>
        <w:rPr>
          <w:rFonts w:ascii="Times New Roman" w:eastAsia="Times New Roman" w:hAnsi="Times New Roman" w:cs="Times New Roman"/>
          <w:lang w:eastAsia="cs-CZ"/>
        </w:rPr>
      </w:pPr>
      <w:r w:rsidRPr="00707ED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07EDC" w:rsidRPr="00707ED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07EDC">
        <w:rPr>
          <w:rFonts w:ascii="Times New Roman" w:eastAsia="Times New Roman" w:hAnsi="Times New Roman" w:cs="Times New Roman"/>
          <w:lang w:eastAsia="cs-CZ"/>
        </w:rPr>
        <w:fldChar w:fldCharType="end"/>
      </w:r>
      <w:r w:rsidR="00707EDC" w:rsidRPr="00707EDC">
        <w:rPr>
          <w:rFonts w:ascii="Times New Roman" w:eastAsia="Times New Roman" w:hAnsi="Times New Roman" w:cs="Times New Roman"/>
          <w:lang w:eastAsia="cs-CZ"/>
        </w:rPr>
        <w:t xml:space="preserve">  Multicentrické KH, je požadováno stanovisko multicentrické EK pro všechna centra/</w:t>
      </w:r>
      <w:r w:rsidR="00707EDC" w:rsidRPr="00707EDC">
        <w:rPr>
          <w:rFonts w:ascii="Times New Roman" w:eastAsia="Times New Roman" w:hAnsi="Times New Roman" w:cs="Times New Roman"/>
          <w:i/>
          <w:lang w:eastAsia="cs-CZ"/>
        </w:rPr>
        <w:t>Multi-centric clinical trial, opinion issued by Ethics Committee for Multi-Centric Clinical Trials is required</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i/>
          <w:lang w:eastAsia="cs-CZ"/>
        </w:rPr>
      </w:pPr>
      <w:r w:rsidRPr="00707EDC">
        <w:rPr>
          <w:rFonts w:ascii="Times New Roman" w:eastAsia="Times New Roman" w:hAnsi="Times New Roman" w:cs="Times New Roman"/>
          <w:lang w:eastAsia="cs-CZ"/>
        </w:rPr>
        <w:sym w:font="Wingdings 2" w:char="F053"/>
      </w:r>
      <w:r w:rsidRPr="00707EDC">
        <w:rPr>
          <w:rFonts w:ascii="Times New Roman" w:eastAsia="Times New Roman" w:hAnsi="Times New Roman" w:cs="Times New Roman"/>
          <w:lang w:eastAsia="cs-CZ"/>
        </w:rPr>
        <w:t xml:space="preserve"> Multicentrické KH, je požadováno stanovisko EK pro místní centrum (centra)/ </w:t>
      </w:r>
      <w:r w:rsidRPr="00707EDC">
        <w:rPr>
          <w:rFonts w:ascii="Times New Roman" w:eastAsia="Times New Roman" w:hAnsi="Times New Roman" w:cs="Times New Roman"/>
          <w:i/>
          <w:lang w:eastAsia="cs-CZ"/>
        </w:rPr>
        <w:t>Multi-centric clinical trial, opinion issued by local Ethics Committee(s) is required</w:t>
      </w:r>
    </w:p>
    <w:p w:rsidR="00707EDC" w:rsidRPr="00707EDC" w:rsidRDefault="003C4A5C" w:rsidP="00707EDC">
      <w:pPr>
        <w:widowControl w:val="0"/>
        <w:adjustRightInd w:val="0"/>
        <w:spacing w:after="0" w:line="240" w:lineRule="auto"/>
        <w:jc w:val="both"/>
        <w:textAlignment w:val="baseline"/>
        <w:rPr>
          <w:rFonts w:ascii="Times New Roman" w:eastAsia="Times New Roman" w:hAnsi="Times New Roman" w:cs="Times New Roman"/>
          <w:i/>
          <w:lang w:eastAsia="cs-CZ"/>
        </w:rPr>
      </w:pPr>
      <w:r w:rsidRPr="00707ED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07EDC" w:rsidRPr="00707ED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07EDC">
        <w:rPr>
          <w:rFonts w:ascii="Times New Roman" w:eastAsia="Times New Roman" w:hAnsi="Times New Roman" w:cs="Times New Roman"/>
          <w:lang w:eastAsia="cs-CZ"/>
        </w:rPr>
        <w:fldChar w:fldCharType="end"/>
      </w:r>
      <w:r w:rsidR="00707EDC" w:rsidRPr="00707EDC">
        <w:rPr>
          <w:rFonts w:ascii="Times New Roman" w:eastAsia="Times New Roman" w:hAnsi="Times New Roman" w:cs="Times New Roman"/>
          <w:lang w:eastAsia="cs-CZ"/>
        </w:rPr>
        <w:t xml:space="preserve">  KH prováděné v jednom centru, požadováno stanovisko EK pro místní centrum (centra)/ </w:t>
      </w:r>
      <w:r w:rsidR="00707EDC" w:rsidRPr="00707EDC">
        <w:rPr>
          <w:rFonts w:ascii="Times New Roman" w:eastAsia="Times New Roman" w:hAnsi="Times New Roman" w:cs="Times New Roman"/>
          <w:i/>
          <w:lang w:eastAsia="cs-CZ"/>
        </w:rPr>
        <w:t>Clinical trial conducted in a single site, opinion of a local EC is required</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07EDC">
        <w:rPr>
          <w:rFonts w:ascii="Times New Roman" w:eastAsia="Times New Roman" w:hAnsi="Times New Roman" w:cs="Times New Roman"/>
          <w:b/>
          <w:bCs/>
          <w:lang w:eastAsia="cs-CZ"/>
        </w:rPr>
        <w:t>Číslo jednací/</w:t>
      </w:r>
      <w:r w:rsidRPr="00707EDC">
        <w:rPr>
          <w:rFonts w:ascii="Times New Roman" w:eastAsia="Times New Roman" w:hAnsi="Times New Roman" w:cs="Times New Roman"/>
          <w:i/>
          <w:lang w:eastAsia="cs-CZ"/>
        </w:rPr>
        <w:t>Reference number</w:t>
      </w:r>
      <w:r w:rsidRPr="00707EDC">
        <w:rPr>
          <w:rFonts w:ascii="Times New Roman" w:eastAsia="Times New Roman" w:hAnsi="Times New Roman" w:cs="Times New Roman"/>
          <w:lang w:eastAsia="cs-CZ"/>
        </w:rPr>
        <w:t xml:space="preserve">:  </w:t>
      </w:r>
      <w:r w:rsidRPr="00707EDC">
        <w:rPr>
          <w:rFonts w:ascii="Times New Roman" w:eastAsia="Times New Roman" w:hAnsi="Times New Roman" w:cs="Times New Roman"/>
          <w:b/>
          <w:lang w:eastAsia="cs-CZ"/>
        </w:rPr>
        <w:t>17/11</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07EDC">
        <w:rPr>
          <w:rFonts w:ascii="Times New Roman" w:eastAsia="Times New Roman" w:hAnsi="Times New Roman" w:cs="Times New Roman"/>
          <w:b/>
          <w:bCs/>
          <w:lang w:eastAsia="cs-CZ"/>
        </w:rPr>
        <w:t>Název KH/</w:t>
      </w:r>
      <w:r w:rsidRPr="00707EDC">
        <w:rPr>
          <w:rFonts w:ascii="Times New Roman" w:eastAsia="Times New Roman" w:hAnsi="Times New Roman" w:cs="Times New Roman"/>
          <w:i/>
          <w:lang w:eastAsia="cs-CZ"/>
        </w:rPr>
        <w:t>Full Title of Clinical Trial</w:t>
      </w:r>
      <w:r w:rsidRPr="00707EDC">
        <w:rPr>
          <w:rFonts w:ascii="Times New Roman" w:eastAsia="Times New Roman" w:hAnsi="Times New Roman" w:cs="Times New Roman"/>
          <w:bCs/>
          <w:lang w:eastAsia="cs-CZ"/>
        </w:rPr>
        <w:t xml:space="preserve">: Účinnost a bezpečnost látky BIA 9-1067 u pacientů s idiopatickou Parkinsonovou nemocí s „wearing-off“ fenoménem léčených levodopou a inhibitorem dopa dekarboxylázy (DDCI): dvojitě zaslepené, randomizované, placebem a aktivní látkou kontrolované multicentrické klinické hodnocení v paralelních skupinách / </w:t>
      </w:r>
      <w:r w:rsidRPr="00707EDC">
        <w:rPr>
          <w:rFonts w:ascii="Times New Roman" w:eastAsia="Times New Roman" w:hAnsi="Times New Roman" w:cs="Times New Roman"/>
          <w:bCs/>
          <w:i/>
          <w:lang w:eastAsia="cs-CZ"/>
        </w:rPr>
        <w:t>efficacy and safety of BIA 9-</w:t>
      </w:r>
      <w:smartTag w:uri="urn:schemas-microsoft-com:office:smarttags" w:element="metricconverter">
        <w:smartTagPr>
          <w:attr w:name="ProductID" w:val="1067 in"/>
        </w:smartTagPr>
        <w:r w:rsidRPr="00707EDC">
          <w:rPr>
            <w:rFonts w:ascii="Times New Roman" w:eastAsia="Times New Roman" w:hAnsi="Times New Roman" w:cs="Times New Roman"/>
            <w:bCs/>
            <w:i/>
            <w:lang w:eastAsia="cs-CZ"/>
          </w:rPr>
          <w:t>1067 in</w:t>
        </w:r>
      </w:smartTag>
      <w:r w:rsidRPr="00707EDC">
        <w:rPr>
          <w:rFonts w:ascii="Times New Roman" w:eastAsia="Times New Roman" w:hAnsi="Times New Roman" w:cs="Times New Roman"/>
          <w:bCs/>
          <w:i/>
          <w:lang w:eastAsia="cs-CZ"/>
        </w:rPr>
        <w:t xml:space="preserve"> idiophatic Parkinson´s disease patiens with „wearing-off“ phenomenon treadet with levodopa plus a dopa decarboxylase inhibitor (DDCI): a double-blind, randomised, placebo and active-controlled, parallel-group, multicentre clinical study.</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lang w:eastAsia="cs-CZ"/>
        </w:rPr>
      </w:pPr>
      <w:r w:rsidRPr="00707EDC">
        <w:rPr>
          <w:rFonts w:ascii="Times New Roman" w:eastAsia="Times New Roman" w:hAnsi="Times New Roman" w:cs="Times New Roman"/>
          <w:b/>
          <w:bCs/>
          <w:lang w:eastAsia="cs-CZ"/>
        </w:rPr>
        <w:t xml:space="preserve">Číslo protokolu/ </w:t>
      </w:r>
      <w:r w:rsidRPr="00707EDC">
        <w:rPr>
          <w:rFonts w:ascii="Times New Roman" w:eastAsia="Times New Roman" w:hAnsi="Times New Roman" w:cs="Times New Roman"/>
          <w:i/>
          <w:lang w:eastAsia="cs-CZ"/>
        </w:rPr>
        <w:t>Protocol Code Number</w:t>
      </w:r>
      <w:r w:rsidRPr="00707EDC">
        <w:rPr>
          <w:rFonts w:ascii="Times New Roman" w:eastAsia="Times New Roman" w:hAnsi="Times New Roman" w:cs="Times New Roman"/>
          <w:lang w:eastAsia="cs-CZ"/>
        </w:rPr>
        <w:t>: BIA – 91067 - 301</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lang w:eastAsia="cs-CZ"/>
        </w:rPr>
      </w:pPr>
      <w:r w:rsidRPr="00707EDC">
        <w:rPr>
          <w:rFonts w:ascii="Times New Roman" w:eastAsia="Times New Roman" w:hAnsi="Times New Roman" w:cs="Times New Roman"/>
          <w:b/>
          <w:bCs/>
          <w:lang w:eastAsia="cs-CZ"/>
        </w:rPr>
        <w:t xml:space="preserve">EudraCT number/ </w:t>
      </w:r>
      <w:r w:rsidRPr="00707EDC">
        <w:rPr>
          <w:rFonts w:ascii="Times New Roman" w:eastAsia="Times New Roman" w:hAnsi="Times New Roman" w:cs="Times New Roman"/>
          <w:i/>
          <w:lang w:eastAsia="cs-CZ"/>
        </w:rPr>
        <w:t>EudraCT number</w:t>
      </w:r>
      <w:r w:rsidRPr="00707EDC">
        <w:rPr>
          <w:rFonts w:ascii="Times New Roman" w:eastAsia="Times New Roman" w:hAnsi="Times New Roman" w:cs="Times New Roman"/>
          <w:lang w:eastAsia="cs-CZ"/>
        </w:rPr>
        <w:t>: 2010-021860-13</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lang w:eastAsia="cs-CZ"/>
        </w:rPr>
      </w:pPr>
      <w:r w:rsidRPr="00707EDC">
        <w:rPr>
          <w:rFonts w:ascii="Times New Roman" w:eastAsia="Times New Roman" w:hAnsi="Times New Roman" w:cs="Times New Roman"/>
          <w:b/>
          <w:bCs/>
          <w:lang w:eastAsia="cs-CZ"/>
        </w:rPr>
        <w:t>Zadavatel/</w:t>
      </w:r>
      <w:r w:rsidRPr="00707EDC">
        <w:rPr>
          <w:rFonts w:ascii="Times New Roman" w:eastAsia="Times New Roman" w:hAnsi="Times New Roman" w:cs="Times New Roman"/>
          <w:i/>
          <w:lang w:eastAsia="cs-CZ"/>
        </w:rPr>
        <w:t>Sponzor</w:t>
      </w:r>
      <w:r w:rsidRPr="00707EDC">
        <w:rPr>
          <w:rFonts w:ascii="Times New Roman" w:eastAsia="Times New Roman" w:hAnsi="Times New Roman" w:cs="Times New Roman"/>
          <w:lang w:eastAsia="cs-CZ"/>
        </w:rPr>
        <w:t>: BIAL – Portela &amp; Ca, S.A.</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Cs/>
          <w:lang w:eastAsia="cs-CZ"/>
        </w:rPr>
      </w:pPr>
      <w:r w:rsidRPr="00707EDC">
        <w:rPr>
          <w:rFonts w:ascii="Times New Roman" w:eastAsia="Times New Roman" w:hAnsi="Times New Roman" w:cs="Times New Roman"/>
          <w:b/>
          <w:bCs/>
          <w:lang w:eastAsia="cs-CZ"/>
        </w:rPr>
        <w:t>Žadatel/</w:t>
      </w:r>
      <w:r w:rsidRPr="00707EDC">
        <w:rPr>
          <w:rFonts w:ascii="Times New Roman" w:eastAsia="Times New Roman" w:hAnsi="Times New Roman" w:cs="Times New Roman"/>
          <w:bCs/>
          <w:i/>
          <w:lang w:eastAsia="cs-CZ"/>
        </w:rPr>
        <w:t>Applicant</w:t>
      </w:r>
      <w:r w:rsidRPr="00707EDC">
        <w:rPr>
          <w:rFonts w:ascii="Times New Roman" w:eastAsia="Times New Roman" w:hAnsi="Times New Roman" w:cs="Times New Roman"/>
          <w:bCs/>
          <w:lang w:eastAsia="cs-CZ"/>
        </w:rPr>
        <w:t xml:space="preserve">:  Scope International  Praha, s.r.o., </w:t>
      </w:r>
      <w:r w:rsidRPr="00707EDC">
        <w:rPr>
          <w:rFonts w:ascii="Times New Roman" w:eastAsia="Times New Roman" w:hAnsi="Times New Roman" w:cs="Times New Roman"/>
          <w:lang w:val="en-US" w:eastAsia="cs-CZ"/>
        </w:rPr>
        <w:t>Sokolovská 668/136 D, 186 00  Praha 8</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07EDC">
        <w:rPr>
          <w:rFonts w:ascii="Times New Roman" w:eastAsia="Times New Roman" w:hAnsi="Times New Roman" w:cs="Times New Roman"/>
          <w:b/>
          <w:bCs/>
          <w:lang w:eastAsia="cs-CZ"/>
        </w:rPr>
        <w:t>Datum doručení žádosti/</w:t>
      </w:r>
      <w:r w:rsidRPr="00707EDC">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26.10.2015</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lang w:eastAsia="cs-CZ"/>
        </w:rPr>
      </w:pPr>
      <w:r w:rsidRPr="00707EDC">
        <w:rPr>
          <w:rFonts w:ascii="Times New Roman" w:eastAsia="Times New Roman" w:hAnsi="Times New Roman" w:cs="Times New Roman"/>
          <w:b/>
          <w:bCs/>
          <w:lang w:eastAsia="cs-CZ"/>
        </w:rPr>
        <w:t xml:space="preserve">Datum jednání EK </w:t>
      </w:r>
      <w:r w:rsidRPr="00707EDC">
        <w:rPr>
          <w:rFonts w:ascii="Times New Roman" w:eastAsia="Times New Roman" w:hAnsi="Times New Roman" w:cs="Times New Roman"/>
          <w:lang w:eastAsia="cs-CZ"/>
        </w:rPr>
        <w:t>/</w:t>
      </w:r>
      <w:r w:rsidRPr="00707EDC">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707EDC">
        <w:rPr>
          <w:rFonts w:ascii="Times New Roman" w:eastAsia="Times New Roman" w:hAnsi="Times New Roman" w:cs="Times New Roman"/>
          <w:lang w:eastAsia="cs-CZ"/>
        </w:rPr>
        <w:t>2015</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i/>
          <w:lang w:eastAsia="cs-CZ"/>
        </w:rPr>
      </w:pPr>
      <w:r w:rsidRPr="00707EDC">
        <w:rPr>
          <w:rFonts w:ascii="Times New Roman" w:eastAsia="Times New Roman" w:hAnsi="Times New Roman" w:cs="Times New Roman"/>
          <w:b/>
          <w:bCs/>
          <w:lang w:eastAsia="cs-CZ"/>
        </w:rPr>
        <w:t>U multicentrického KH adresa multicentrické EK, ke které bylo KH předloženo/</w:t>
      </w:r>
      <w:r w:rsidRPr="00707EDC">
        <w:rPr>
          <w:rFonts w:ascii="Times New Roman" w:eastAsia="Times New Roman" w:hAnsi="Times New Roman" w:cs="Times New Roman"/>
          <w:b/>
          <w:bCs/>
          <w:i/>
          <w:lang w:eastAsia="cs-CZ"/>
        </w:rPr>
        <w:t xml:space="preserve"> </w:t>
      </w:r>
      <w:r w:rsidRPr="00707EDC">
        <w:rPr>
          <w:rFonts w:ascii="Times New Roman" w:eastAsia="Times New Roman" w:hAnsi="Times New Roman" w:cs="Times New Roman"/>
          <w:i/>
          <w:lang w:eastAsia="cs-CZ"/>
        </w:rPr>
        <w:t>F</w:t>
      </w:r>
      <w:r w:rsidRPr="00707EDC">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07EDC">
        <w:rPr>
          <w:rFonts w:ascii="Times New Roman" w:eastAsia="Times New Roman" w:hAnsi="Times New Roman" w:cs="Times New Roman"/>
          <w:lang w:val="en-US" w:eastAsia="cs-CZ"/>
        </w:rPr>
        <w:t xml:space="preserve">:  </w:t>
      </w:r>
      <w:r w:rsidRPr="00707EDC">
        <w:rPr>
          <w:rFonts w:ascii="Times New Roman" w:eastAsia="Times New Roman" w:hAnsi="Times New Roman" w:cs="Times New Roman"/>
          <w:i/>
          <w:lang w:val="en-US" w:eastAsia="cs-CZ"/>
        </w:rPr>
        <w:t xml:space="preserve">MEK FN Brno, Jihlavská 20, 625 00 Brno </w:t>
      </w:r>
      <w:r w:rsidRPr="00707EDC">
        <w:rPr>
          <w:rFonts w:ascii="Times New Roman" w:eastAsia="Times New Roman" w:hAnsi="Times New Roman" w:cs="Times New Roman"/>
          <w:b/>
          <w:bCs/>
          <w:i/>
          <w:lang w:eastAsia="cs-CZ"/>
        </w:rPr>
        <w:t xml:space="preserve"> </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lang w:eastAsia="cs-CZ"/>
        </w:rPr>
      </w:pPr>
      <w:r w:rsidRPr="00707EDC">
        <w:rPr>
          <w:rFonts w:ascii="Times New Roman" w:eastAsia="Times New Roman" w:hAnsi="Times New Roman" w:cs="Times New Roman"/>
          <w:b/>
          <w:bCs/>
          <w:lang w:eastAsia="cs-CZ"/>
        </w:rPr>
        <w:t xml:space="preserve">Vyjádření EK/ </w:t>
      </w:r>
      <w:r w:rsidRPr="00707EDC">
        <w:rPr>
          <w:rFonts w:ascii="Times New Roman" w:eastAsia="Times New Roman" w:hAnsi="Times New Roman" w:cs="Times New Roman"/>
          <w:i/>
          <w:lang w:eastAsia="cs-CZ"/>
        </w:rPr>
        <w:t>Ethics Committe´s opinion</w:t>
      </w:r>
      <w:r w:rsidRPr="00707EDC">
        <w:rPr>
          <w:rFonts w:ascii="Times New Roman" w:eastAsia="Times New Roman" w:hAnsi="Times New Roman" w:cs="Times New Roman"/>
          <w:lang w:eastAsia="cs-CZ"/>
        </w:rPr>
        <w:t>:</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i/>
          <w:lang w:eastAsia="cs-CZ"/>
        </w:rPr>
      </w:pPr>
      <w:r w:rsidRPr="00707EDC">
        <w:rPr>
          <w:rFonts w:ascii="Times New Roman" w:eastAsia="Times New Roman" w:hAnsi="Times New Roman" w:cs="Times New Roman"/>
          <w:lang w:eastAsia="cs-CZ"/>
        </w:rPr>
        <w:sym w:font="Wingdings 2" w:char="F0A3"/>
      </w:r>
      <w:r w:rsidRPr="00707EDC">
        <w:rPr>
          <w:rFonts w:ascii="Times New Roman" w:eastAsia="Times New Roman" w:hAnsi="Times New Roman" w:cs="Times New Roman"/>
          <w:lang w:eastAsia="cs-CZ"/>
        </w:rPr>
        <w:t xml:space="preserve">  EK  vydala souhlasné stanovisko// </w:t>
      </w:r>
      <w:r w:rsidRPr="00707EDC">
        <w:rPr>
          <w:rFonts w:ascii="Times New Roman" w:eastAsia="Times New Roman" w:hAnsi="Times New Roman" w:cs="Times New Roman"/>
          <w:i/>
          <w:lang w:eastAsia="cs-CZ"/>
        </w:rPr>
        <w:t>EC issues</w:t>
      </w:r>
      <w:r w:rsidRPr="00707EDC">
        <w:rPr>
          <w:rFonts w:ascii="Times New Roman" w:eastAsia="Times New Roman" w:hAnsi="Times New Roman" w:cs="Times New Roman"/>
          <w:lang w:eastAsia="cs-CZ"/>
        </w:rPr>
        <w:t xml:space="preserve"> f</w:t>
      </w:r>
      <w:r w:rsidRPr="00707EDC">
        <w:rPr>
          <w:rFonts w:ascii="Times New Roman" w:eastAsia="Times New Roman" w:hAnsi="Times New Roman" w:cs="Times New Roman"/>
          <w:i/>
          <w:lang w:eastAsia="cs-CZ"/>
        </w:rPr>
        <w:t>avourable opinion</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07EDC">
        <w:rPr>
          <w:rFonts w:ascii="Times New Roman" w:eastAsia="Times New Roman" w:hAnsi="Times New Roman" w:cs="Times New Roman"/>
          <w:bCs/>
          <w:lang w:eastAsia="cs-CZ"/>
        </w:rPr>
        <w:sym w:font="Wingdings 2" w:char="F054"/>
      </w:r>
      <w:r w:rsidRPr="00707EDC">
        <w:rPr>
          <w:rFonts w:ascii="Times New Roman" w:eastAsia="Times New Roman" w:hAnsi="Times New Roman" w:cs="Times New Roman"/>
          <w:bCs/>
          <w:lang w:eastAsia="cs-CZ"/>
        </w:rPr>
        <w:t xml:space="preserve">  EK  vzala na vědomí / </w:t>
      </w:r>
      <w:r w:rsidRPr="00707EDC">
        <w:rPr>
          <w:rFonts w:ascii="Times New Roman" w:eastAsia="Times New Roman" w:hAnsi="Times New Roman" w:cs="Times New Roman"/>
          <w:bCs/>
          <w:i/>
          <w:lang w:eastAsia="cs-CZ"/>
        </w:rPr>
        <w:t>Taken into account</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i/>
          <w:lang w:eastAsia="cs-CZ"/>
        </w:rPr>
      </w:pP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707EDC">
        <w:rPr>
          <w:rFonts w:ascii="Times New Roman" w:eastAsia="Times New Roman" w:hAnsi="Times New Roman" w:cs="Times New Roman"/>
          <w:b/>
          <w:bCs/>
          <w:lang w:eastAsia="cs-CZ"/>
        </w:rPr>
        <w:t>Lhůta pro podání písemné zprávy o průběhu KH od jeho zahájení</w:t>
      </w:r>
      <w:r w:rsidRPr="00707EDC">
        <w:rPr>
          <w:rFonts w:ascii="Times New Roman" w:eastAsia="Times New Roman" w:hAnsi="Times New Roman" w:cs="Times New Roman"/>
          <w:b/>
          <w:bCs/>
          <w:lang w:val="en-US" w:eastAsia="cs-CZ"/>
        </w:rPr>
        <w:t xml:space="preserve">/ </w:t>
      </w:r>
      <w:r w:rsidRPr="00707EDC">
        <w:rPr>
          <w:rFonts w:ascii="Times New Roman" w:eastAsia="Times New Roman" w:hAnsi="Times New Roman" w:cs="Times New Roman"/>
          <w:i/>
          <w:lang w:val="en-US" w:eastAsia="cs-CZ"/>
        </w:rPr>
        <w:t>Time schedule for submission of the  written Annual Report from the CT commencement:</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lang w:eastAsia="cs-CZ"/>
        </w:rPr>
      </w:pPr>
      <w:r w:rsidRPr="00707EDC">
        <w:rPr>
          <w:rFonts w:ascii="Times New Roman" w:eastAsia="Times New Roman" w:hAnsi="Times New Roman" w:cs="Times New Roman"/>
          <w:lang w:eastAsia="cs-CZ"/>
        </w:rPr>
        <w:sym w:font="Wingdings 2" w:char="F054"/>
      </w:r>
      <w:r w:rsidRPr="00707EDC">
        <w:rPr>
          <w:rFonts w:ascii="Times New Roman" w:eastAsia="Times New Roman" w:hAnsi="Times New Roman" w:cs="Times New Roman"/>
          <w:lang w:eastAsia="cs-CZ"/>
        </w:rPr>
        <w:t xml:space="preserve">  1x ročně</w:t>
      </w:r>
      <w:r w:rsidRPr="00707EDC">
        <w:rPr>
          <w:rFonts w:ascii="Times New Roman" w:eastAsia="Times New Roman" w:hAnsi="Times New Roman" w:cs="Times New Roman"/>
          <w:i/>
          <w:lang w:eastAsia="cs-CZ"/>
        </w:rPr>
        <w:t xml:space="preserve">/Once a year                   </w:t>
      </w:r>
      <w:r w:rsidR="003C4A5C" w:rsidRPr="00707ED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07EDC">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707EDC">
        <w:rPr>
          <w:rFonts w:ascii="Times New Roman" w:eastAsia="Times New Roman" w:hAnsi="Times New Roman" w:cs="Times New Roman"/>
          <w:lang w:eastAsia="cs-CZ"/>
        </w:rPr>
        <w:fldChar w:fldCharType="end"/>
      </w:r>
      <w:r w:rsidRPr="00707EDC">
        <w:rPr>
          <w:rFonts w:ascii="Times New Roman" w:eastAsia="Times New Roman" w:hAnsi="Times New Roman" w:cs="Times New Roman"/>
          <w:lang w:eastAsia="cs-CZ"/>
        </w:rPr>
        <w:t xml:space="preserve">  Jiná lhůta/</w:t>
      </w:r>
      <w:r w:rsidRPr="00707EDC">
        <w:rPr>
          <w:rFonts w:ascii="Times New Roman" w:eastAsia="Times New Roman" w:hAnsi="Times New Roman" w:cs="Times New Roman"/>
          <w:i/>
          <w:lang w:eastAsia="cs-CZ"/>
        </w:rPr>
        <w:t xml:space="preserve"> Other </w:t>
      </w:r>
      <w:r w:rsidRPr="00707EDC">
        <w:rPr>
          <w:rFonts w:ascii="Times New Roman" w:eastAsia="Times New Roman" w:hAnsi="Times New Roman" w:cs="Times New Roman"/>
          <w:lang w:eastAsia="cs-CZ"/>
        </w:rPr>
        <w:t>…………….</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lang w:eastAsia="cs-CZ"/>
        </w:rPr>
      </w:pP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i/>
          <w:lang w:eastAsia="cs-CZ"/>
        </w:rPr>
      </w:pPr>
      <w:r w:rsidRPr="00707EDC">
        <w:rPr>
          <w:rFonts w:ascii="Times New Roman" w:eastAsia="Times New Roman" w:hAnsi="Times New Roman" w:cs="Times New Roman"/>
          <w:b/>
          <w:bCs/>
          <w:lang w:eastAsia="cs-CZ"/>
        </w:rPr>
        <w:t>Seznam míst hodnocení s označením míst, ke kterým se EK vyjádřila jako místní EK a kde vykonává dohled/</w:t>
      </w:r>
      <w:r w:rsidRPr="00707ED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07EDC" w:rsidRPr="00707EDC" w:rsidTr="004C42F9">
        <w:trPr>
          <w:trHeight w:val="454"/>
        </w:trPr>
        <w:tc>
          <w:tcPr>
            <w:tcW w:w="6108" w:type="dxa"/>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07EDC">
              <w:rPr>
                <w:rFonts w:ascii="Times New Roman" w:eastAsia="Times New Roman" w:hAnsi="Times New Roman" w:cs="Times New Roman"/>
                <w:sz w:val="18"/>
                <w:szCs w:val="18"/>
                <w:lang w:eastAsia="cs-CZ"/>
              </w:rPr>
              <w:t xml:space="preserve">Místo hodnocení/ Jméno zkoušejícího </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07EDC">
              <w:rPr>
                <w:rFonts w:ascii="Times New Roman" w:eastAsia="Times New Roman" w:hAnsi="Times New Roman" w:cs="Times New Roman"/>
                <w:i/>
                <w:sz w:val="18"/>
                <w:szCs w:val="18"/>
                <w:lang w:eastAsia="cs-CZ"/>
              </w:rPr>
              <w:t>Trial Site / Name of Investigator</w:t>
            </w:r>
          </w:p>
        </w:tc>
        <w:tc>
          <w:tcPr>
            <w:tcW w:w="1280" w:type="dxa"/>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707EDC">
              <w:rPr>
                <w:rFonts w:ascii="Times New Roman" w:eastAsia="Times New Roman" w:hAnsi="Times New Roman" w:cs="Times New Roman"/>
                <w:sz w:val="18"/>
                <w:szCs w:val="18"/>
                <w:lang w:eastAsia="cs-CZ"/>
              </w:rPr>
              <w:t xml:space="preserve">Místní EK </w:t>
            </w:r>
            <w:r w:rsidRPr="00707EDC">
              <w:rPr>
                <w:rFonts w:ascii="Times New Roman" w:eastAsia="Times New Roman" w:hAnsi="Times New Roman" w:cs="Times New Roman"/>
                <w:i/>
                <w:sz w:val="18"/>
                <w:szCs w:val="18"/>
                <w:lang w:eastAsia="cs-CZ"/>
              </w:rPr>
              <w:t>Local EC</w:t>
            </w:r>
          </w:p>
        </w:tc>
        <w:tc>
          <w:tcPr>
            <w:tcW w:w="2712" w:type="dxa"/>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07EDC">
              <w:rPr>
                <w:rFonts w:ascii="Times New Roman" w:eastAsia="Times New Roman" w:hAnsi="Times New Roman" w:cs="Times New Roman"/>
                <w:sz w:val="18"/>
                <w:szCs w:val="18"/>
                <w:lang w:eastAsia="cs-CZ"/>
              </w:rPr>
              <w:t>Adresa  místní EK</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07EDC">
              <w:rPr>
                <w:rFonts w:ascii="Times New Roman" w:eastAsia="Times New Roman" w:hAnsi="Times New Roman" w:cs="Times New Roman"/>
                <w:i/>
                <w:sz w:val="18"/>
                <w:szCs w:val="18"/>
                <w:lang w:eastAsia="cs-CZ"/>
              </w:rPr>
              <w:t>Address</w:t>
            </w:r>
          </w:p>
        </w:tc>
      </w:tr>
      <w:tr w:rsidR="00707EDC" w:rsidRPr="00707EDC" w:rsidTr="004C42F9">
        <w:trPr>
          <w:trHeight w:val="312"/>
        </w:trPr>
        <w:tc>
          <w:tcPr>
            <w:tcW w:w="6108" w:type="dxa"/>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07EDC">
              <w:rPr>
                <w:rFonts w:ascii="Times New Roman" w:eastAsia="Times New Roman" w:hAnsi="Times New Roman" w:cs="Times New Roman"/>
                <w:sz w:val="18"/>
                <w:szCs w:val="18"/>
                <w:lang w:eastAsia="cs-CZ"/>
              </w:rPr>
              <w:t>Prof. MUDr. Petr Kaňovský, Ph.D.,  Neurologická klinika FN Olomouc  I.P.Pavlova 6, 775 20 Olomouc</w:t>
            </w:r>
          </w:p>
        </w:tc>
        <w:tc>
          <w:tcPr>
            <w:tcW w:w="1280" w:type="dxa"/>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07EDC">
              <w:rPr>
                <w:rFonts w:ascii="Times New Roman" w:eastAsia="Times New Roman" w:hAnsi="Times New Roman" w:cs="Times New Roman"/>
                <w:sz w:val="18"/>
                <w:szCs w:val="18"/>
                <w:lang w:eastAsia="cs-CZ"/>
              </w:rPr>
              <w:sym w:font="Wingdings 2" w:char="F053"/>
            </w:r>
          </w:p>
        </w:tc>
        <w:tc>
          <w:tcPr>
            <w:tcW w:w="2712" w:type="dxa"/>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07EDC">
              <w:rPr>
                <w:rFonts w:ascii="Times New Roman" w:eastAsia="Times New Roman" w:hAnsi="Times New Roman" w:cs="Times New Roman"/>
                <w:sz w:val="18"/>
                <w:szCs w:val="18"/>
                <w:lang w:eastAsia="cs-CZ"/>
              </w:rPr>
              <w:t xml:space="preserve">EK FNOL </w:t>
            </w:r>
          </w:p>
        </w:tc>
      </w:tr>
    </w:tbl>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Cs/>
          <w:sz w:val="18"/>
          <w:szCs w:val="18"/>
          <w:lang w:eastAsia="cs-CZ"/>
        </w:rPr>
      </w:pPr>
      <w:r w:rsidRPr="00707EDC">
        <w:rPr>
          <w:rFonts w:ascii="Times New Roman" w:eastAsia="Times New Roman" w:hAnsi="Times New Roman" w:cs="Times New Roman"/>
          <w:bCs/>
          <w:sz w:val="18"/>
          <w:szCs w:val="18"/>
          <w:lang w:eastAsia="cs-CZ"/>
        </w:rPr>
        <w:t>1/2</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07EDC">
        <w:rPr>
          <w:rFonts w:ascii="Times New Roman" w:eastAsia="Times New Roman" w:hAnsi="Times New Roman" w:cs="Times New Roman"/>
          <w:b/>
          <w:bCs/>
          <w:lang w:eastAsia="cs-CZ"/>
        </w:rPr>
        <w:lastRenderedPageBreak/>
        <w:t>Seznam hodnocených dokumentů/</w:t>
      </w:r>
      <w:r w:rsidRPr="00707EDC">
        <w:rPr>
          <w:rFonts w:ascii="Times New Roman" w:eastAsia="Times New Roman" w:hAnsi="Times New Roman" w:cs="Times New Roman"/>
          <w:bCs/>
          <w:i/>
          <w:lang w:eastAsia="cs-CZ"/>
        </w:rPr>
        <w:t xml:space="preserve">List </w:t>
      </w:r>
      <w:r w:rsidRPr="00707EDC">
        <w:rPr>
          <w:rFonts w:ascii="Times New Roman" w:eastAsia="Times New Roman" w:hAnsi="Times New Roman" w:cs="Times New Roman"/>
          <w:bCs/>
          <w:i/>
          <w:lang w:val="en-US" w:eastAsia="cs-CZ"/>
        </w:rPr>
        <w:t>of all submitted documents:</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07EDC" w:rsidRPr="00707EDC" w:rsidTr="004C42F9">
        <w:trPr>
          <w:cantSplit/>
          <w:trHeight w:val="454"/>
        </w:trPr>
        <w:tc>
          <w:tcPr>
            <w:tcW w:w="7416" w:type="dxa"/>
            <w:vMerge w:val="restart"/>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07EDC">
              <w:rPr>
                <w:rFonts w:ascii="Times New Roman" w:eastAsia="Times New Roman" w:hAnsi="Times New Roman" w:cs="Times New Roman"/>
                <w:b/>
                <w:bCs/>
                <w:sz w:val="18"/>
                <w:szCs w:val="18"/>
                <w:lang w:eastAsia="cs-CZ"/>
              </w:rPr>
              <w:t xml:space="preserve">Název dokumentu, verze, datum </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07EDC">
              <w:rPr>
                <w:rFonts w:ascii="Times New Roman" w:eastAsia="Times New Roman" w:hAnsi="Times New Roman" w:cs="Times New Roman"/>
                <w:b/>
                <w:bCs/>
                <w:i/>
                <w:sz w:val="18"/>
                <w:szCs w:val="18"/>
                <w:lang w:eastAsia="cs-CZ"/>
              </w:rPr>
              <w:t>Document title, version, date</w:t>
            </w:r>
          </w:p>
        </w:tc>
        <w:tc>
          <w:tcPr>
            <w:tcW w:w="1272" w:type="dxa"/>
            <w:gridSpan w:val="2"/>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07EDC">
              <w:rPr>
                <w:rFonts w:ascii="Times New Roman" w:eastAsia="Times New Roman" w:hAnsi="Times New Roman" w:cs="Times New Roman"/>
                <w:b/>
                <w:bCs/>
                <w:sz w:val="18"/>
                <w:szCs w:val="18"/>
                <w:lang w:eastAsia="cs-CZ"/>
              </w:rPr>
              <w:t>Schváleno /</w:t>
            </w:r>
            <w:r w:rsidRPr="00707EDC">
              <w:rPr>
                <w:rFonts w:ascii="Times New Roman" w:eastAsia="Times New Roman" w:hAnsi="Times New Roman" w:cs="Times New Roman"/>
                <w:b/>
                <w:bCs/>
                <w:i/>
                <w:sz w:val="18"/>
                <w:szCs w:val="18"/>
                <w:lang w:eastAsia="cs-CZ"/>
              </w:rPr>
              <w:t>Approved</w:t>
            </w:r>
          </w:p>
        </w:tc>
        <w:tc>
          <w:tcPr>
            <w:tcW w:w="1316" w:type="dxa"/>
            <w:gridSpan w:val="2"/>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07EDC">
              <w:rPr>
                <w:rFonts w:ascii="Times New Roman" w:eastAsia="Times New Roman" w:hAnsi="Times New Roman" w:cs="Times New Roman"/>
                <w:b/>
                <w:bCs/>
                <w:sz w:val="18"/>
                <w:szCs w:val="18"/>
                <w:lang w:eastAsia="cs-CZ"/>
              </w:rPr>
              <w:t xml:space="preserve">Vzato na vědomí / </w:t>
            </w:r>
            <w:r w:rsidRPr="00707EDC">
              <w:rPr>
                <w:rFonts w:ascii="Times New Roman" w:eastAsia="Times New Roman" w:hAnsi="Times New Roman" w:cs="Times New Roman"/>
                <w:b/>
                <w:bCs/>
                <w:i/>
                <w:sz w:val="18"/>
                <w:szCs w:val="18"/>
                <w:lang w:eastAsia="cs-CZ"/>
              </w:rPr>
              <w:t xml:space="preserve">Taken into account </w:t>
            </w:r>
          </w:p>
        </w:tc>
      </w:tr>
      <w:tr w:rsidR="00707EDC" w:rsidRPr="00707EDC" w:rsidTr="004C42F9">
        <w:trPr>
          <w:cantSplit/>
          <w:trHeight w:val="454"/>
        </w:trPr>
        <w:tc>
          <w:tcPr>
            <w:tcW w:w="7416" w:type="dxa"/>
            <w:vMerge/>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07EDC">
              <w:rPr>
                <w:rFonts w:ascii="Times New Roman" w:eastAsia="Times New Roman" w:hAnsi="Times New Roman" w:cs="Times New Roman"/>
                <w:b/>
                <w:bCs/>
                <w:sz w:val="18"/>
                <w:szCs w:val="18"/>
                <w:lang w:eastAsia="cs-CZ"/>
              </w:rPr>
              <w:t>ANO</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07EDC">
              <w:rPr>
                <w:rFonts w:ascii="Times New Roman" w:eastAsia="Times New Roman" w:hAnsi="Times New Roman" w:cs="Times New Roman"/>
                <w:b/>
                <w:bCs/>
                <w:i/>
                <w:sz w:val="18"/>
                <w:szCs w:val="18"/>
                <w:lang w:eastAsia="cs-CZ"/>
              </w:rPr>
              <w:t>Yes</w:t>
            </w:r>
          </w:p>
        </w:tc>
        <w:tc>
          <w:tcPr>
            <w:tcW w:w="536" w:type="dxa"/>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07EDC">
              <w:rPr>
                <w:rFonts w:ascii="Times New Roman" w:eastAsia="Times New Roman" w:hAnsi="Times New Roman" w:cs="Times New Roman"/>
                <w:b/>
                <w:bCs/>
                <w:sz w:val="18"/>
                <w:szCs w:val="18"/>
                <w:lang w:eastAsia="cs-CZ"/>
              </w:rPr>
              <w:t xml:space="preserve">NE </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07EDC">
              <w:rPr>
                <w:rFonts w:ascii="Times New Roman" w:eastAsia="Times New Roman" w:hAnsi="Times New Roman" w:cs="Times New Roman"/>
                <w:b/>
                <w:bCs/>
                <w:i/>
                <w:sz w:val="18"/>
                <w:szCs w:val="18"/>
                <w:lang w:eastAsia="cs-CZ"/>
              </w:rPr>
              <w:t>No</w:t>
            </w:r>
          </w:p>
        </w:tc>
        <w:tc>
          <w:tcPr>
            <w:tcW w:w="780" w:type="dxa"/>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07EDC">
              <w:rPr>
                <w:rFonts w:ascii="Times New Roman" w:eastAsia="Times New Roman" w:hAnsi="Times New Roman" w:cs="Times New Roman"/>
                <w:b/>
                <w:bCs/>
                <w:sz w:val="18"/>
                <w:szCs w:val="18"/>
                <w:lang w:eastAsia="cs-CZ"/>
              </w:rPr>
              <w:t>ANO</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07EDC">
              <w:rPr>
                <w:rFonts w:ascii="Times New Roman" w:eastAsia="Times New Roman" w:hAnsi="Times New Roman" w:cs="Times New Roman"/>
                <w:b/>
                <w:bCs/>
                <w:i/>
                <w:sz w:val="18"/>
                <w:szCs w:val="18"/>
                <w:lang w:eastAsia="cs-CZ"/>
              </w:rPr>
              <w:t>Yes</w:t>
            </w:r>
          </w:p>
        </w:tc>
        <w:tc>
          <w:tcPr>
            <w:tcW w:w="536" w:type="dxa"/>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07EDC">
              <w:rPr>
                <w:rFonts w:ascii="Times New Roman" w:eastAsia="Times New Roman" w:hAnsi="Times New Roman" w:cs="Times New Roman"/>
                <w:b/>
                <w:bCs/>
                <w:sz w:val="18"/>
                <w:szCs w:val="18"/>
                <w:lang w:eastAsia="cs-CZ"/>
              </w:rPr>
              <w:t xml:space="preserve">NE </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07EDC">
              <w:rPr>
                <w:rFonts w:ascii="Times New Roman" w:eastAsia="Times New Roman" w:hAnsi="Times New Roman" w:cs="Times New Roman"/>
                <w:b/>
                <w:bCs/>
                <w:i/>
                <w:sz w:val="18"/>
                <w:szCs w:val="18"/>
                <w:lang w:eastAsia="cs-CZ"/>
              </w:rPr>
              <w:t>No</w:t>
            </w:r>
          </w:p>
        </w:tc>
      </w:tr>
      <w:tr w:rsidR="00707EDC" w:rsidRPr="00707EDC" w:rsidTr="004C42F9">
        <w:trPr>
          <w:trHeight w:val="340"/>
        </w:trPr>
        <w:tc>
          <w:tcPr>
            <w:tcW w:w="7416" w:type="dxa"/>
          </w:tcPr>
          <w:p w:rsidR="00707EDC" w:rsidRPr="00707EDC" w:rsidRDefault="004C42F9" w:rsidP="00707ED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Souhrnná zpráva KH - </w:t>
            </w:r>
            <w:r w:rsidR="00707EDC">
              <w:rPr>
                <w:rFonts w:ascii="Times New Roman" w:eastAsia="Times New Roman" w:hAnsi="Times New Roman" w:cs="Times New Roman"/>
                <w:sz w:val="18"/>
                <w:szCs w:val="18"/>
                <w:lang w:eastAsia="cs-CZ"/>
              </w:rPr>
              <w:t>BIA-91067-301 OL Synopsis 2015 Aug 20 Final</w:t>
            </w:r>
          </w:p>
        </w:tc>
        <w:tc>
          <w:tcPr>
            <w:tcW w:w="736" w:type="dxa"/>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07EDC">
              <w:rPr>
                <w:rFonts w:ascii="Times New Roman" w:eastAsia="Times New Roman" w:hAnsi="Times New Roman" w:cs="Times New Roman"/>
                <w:sz w:val="18"/>
                <w:szCs w:val="18"/>
                <w:lang w:eastAsia="cs-CZ"/>
              </w:rPr>
              <w:sym w:font="Wingdings 2" w:char="F0A3"/>
            </w:r>
          </w:p>
        </w:tc>
        <w:tc>
          <w:tcPr>
            <w:tcW w:w="536" w:type="dxa"/>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07EDC">
              <w:rPr>
                <w:rFonts w:ascii="Times New Roman" w:eastAsia="Times New Roman" w:hAnsi="Times New Roman" w:cs="Times New Roman"/>
                <w:sz w:val="18"/>
                <w:szCs w:val="18"/>
                <w:lang w:eastAsia="cs-CZ"/>
              </w:rPr>
              <w:sym w:font="Wingdings 2" w:char="F0A3"/>
            </w:r>
          </w:p>
        </w:tc>
        <w:tc>
          <w:tcPr>
            <w:tcW w:w="780" w:type="dxa"/>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07EDC">
              <w:rPr>
                <w:rFonts w:ascii="Times New Roman" w:eastAsia="Times New Roman" w:hAnsi="Times New Roman" w:cs="Times New Roman"/>
                <w:sz w:val="18"/>
                <w:szCs w:val="18"/>
                <w:lang w:eastAsia="cs-CZ"/>
              </w:rPr>
              <w:sym w:font="Wingdings 2" w:char="F053"/>
            </w:r>
          </w:p>
        </w:tc>
        <w:tc>
          <w:tcPr>
            <w:tcW w:w="536" w:type="dxa"/>
          </w:tcPr>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07EDC">
              <w:rPr>
                <w:rFonts w:ascii="Times New Roman" w:eastAsia="Times New Roman" w:hAnsi="Times New Roman" w:cs="Times New Roman"/>
                <w:sz w:val="18"/>
                <w:szCs w:val="18"/>
                <w:lang w:eastAsia="cs-CZ"/>
              </w:rPr>
              <w:sym w:font="Wingdings 2" w:char="F0A3"/>
            </w:r>
          </w:p>
        </w:tc>
      </w:tr>
    </w:tbl>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lang w:eastAsia="cs-CZ"/>
        </w:rPr>
      </w:pPr>
      <w:r w:rsidRPr="00707EDC">
        <w:rPr>
          <w:rFonts w:ascii="Times New Roman" w:eastAsia="Times New Roman" w:hAnsi="Times New Roman" w:cs="Times New Roman"/>
          <w:lang w:eastAsia="cs-CZ"/>
        </w:rPr>
        <w:t xml:space="preserve">Etická komise prohlašuje, že byla ustavena a  pracuje podle jednacího řádu v souladu se správnou </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lang w:eastAsia="cs-CZ"/>
        </w:rPr>
      </w:pPr>
      <w:r w:rsidRPr="00707EDC">
        <w:rPr>
          <w:rFonts w:ascii="Times New Roman" w:eastAsia="Times New Roman" w:hAnsi="Times New Roman" w:cs="Times New Roman"/>
          <w:lang w:eastAsia="cs-CZ"/>
        </w:rPr>
        <w:t>klinickou praxí (GCP) a platnými právními předpisy/</w:t>
      </w:r>
      <w:r w:rsidRPr="00707EDC">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707EDC">
        <w:rPr>
          <w:rFonts w:ascii="Times New Roman" w:eastAsia="Times New Roman" w:hAnsi="Times New Roman" w:cs="Times New Roman"/>
          <w:i/>
          <w:lang w:eastAsia="cs-CZ"/>
        </w:rPr>
        <w:t xml:space="preserve"> </w:t>
      </w:r>
      <w:r w:rsidRPr="00707EDC">
        <w:rPr>
          <w:rFonts w:ascii="Times New Roman" w:eastAsia="Times New Roman" w:hAnsi="Times New Roman" w:cs="Times New Roman"/>
          <w:lang w:eastAsia="cs-CZ"/>
        </w:rPr>
        <w:sym w:font="Wingdings 2" w:char="F054"/>
      </w:r>
      <w:r w:rsidRPr="00707EDC">
        <w:rPr>
          <w:rFonts w:ascii="Times New Roman" w:eastAsia="Times New Roman" w:hAnsi="Times New Roman" w:cs="Times New Roman"/>
          <w:lang w:eastAsia="cs-CZ"/>
        </w:rPr>
        <w:t xml:space="preserve"> Ano/</w:t>
      </w:r>
      <w:r w:rsidRPr="00707EDC">
        <w:rPr>
          <w:rFonts w:ascii="Times New Roman" w:eastAsia="Times New Roman" w:hAnsi="Times New Roman" w:cs="Times New Roman"/>
          <w:i/>
          <w:lang w:eastAsia="cs-CZ"/>
        </w:rPr>
        <w:t>Yes</w:t>
      </w:r>
      <w:r w:rsidRPr="00707EDC">
        <w:rPr>
          <w:rFonts w:ascii="Times New Roman" w:eastAsia="Times New Roman" w:hAnsi="Times New Roman" w:cs="Times New Roman"/>
          <w:lang w:eastAsia="cs-CZ"/>
        </w:rPr>
        <w:t xml:space="preserve">       </w:t>
      </w:r>
      <w:r w:rsidR="003C4A5C" w:rsidRPr="00707EDC">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07EDC">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707EDC">
        <w:rPr>
          <w:rFonts w:ascii="Times New Roman" w:eastAsia="Times New Roman" w:hAnsi="Times New Roman" w:cs="Times New Roman"/>
          <w:lang w:eastAsia="cs-CZ"/>
        </w:rPr>
        <w:fldChar w:fldCharType="end"/>
      </w:r>
      <w:r w:rsidRPr="00707EDC">
        <w:rPr>
          <w:rFonts w:ascii="Times New Roman" w:eastAsia="Times New Roman" w:hAnsi="Times New Roman" w:cs="Times New Roman"/>
          <w:lang w:eastAsia="cs-CZ"/>
        </w:rPr>
        <w:t>Ne/</w:t>
      </w:r>
      <w:r w:rsidRPr="00707EDC">
        <w:rPr>
          <w:rFonts w:ascii="Times New Roman" w:eastAsia="Times New Roman" w:hAnsi="Times New Roman" w:cs="Times New Roman"/>
          <w:i/>
          <w:lang w:eastAsia="cs-CZ"/>
        </w:rPr>
        <w:t>No</w:t>
      </w:r>
      <w:r w:rsidRPr="00707EDC">
        <w:rPr>
          <w:rFonts w:ascii="Times New Roman" w:eastAsia="Times New Roman" w:hAnsi="Times New Roman" w:cs="Times New Roman"/>
          <w:lang w:eastAsia="cs-CZ"/>
        </w:rPr>
        <w:t xml:space="preserve">           </w:t>
      </w: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707EDC" w:rsidRPr="00707EDC" w:rsidRDefault="00707EDC" w:rsidP="00707EDC">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707EDC" w:rsidRPr="00707EDC" w:rsidRDefault="00707EDC" w:rsidP="00707EDC">
      <w:pPr>
        <w:spacing w:after="0" w:line="240" w:lineRule="auto"/>
        <w:rPr>
          <w:rFonts w:ascii="Times New Roman" w:eastAsia="Times New Roman" w:hAnsi="Times New Roman" w:cs="Times New Roman"/>
          <w:lang w:eastAsia="cs-CZ"/>
        </w:rPr>
      </w:pPr>
    </w:p>
    <w:p w:rsidR="00707EDC" w:rsidRPr="00707EDC" w:rsidRDefault="00707EDC" w:rsidP="00707EDC">
      <w:pPr>
        <w:spacing w:after="0" w:line="240" w:lineRule="auto"/>
        <w:rPr>
          <w:rFonts w:ascii="Times New Roman" w:eastAsia="Times New Roman" w:hAnsi="Times New Roman" w:cs="Times New Roman"/>
          <w:lang w:eastAsia="cs-CZ"/>
        </w:rPr>
      </w:pPr>
    </w:p>
    <w:p w:rsidR="004951C6" w:rsidRPr="006E2051" w:rsidRDefault="004951C6" w:rsidP="004951C6">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4951C6" w:rsidRPr="006E2051" w:rsidRDefault="004951C6" w:rsidP="004951C6">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4951C6" w:rsidRPr="009F4A14" w:rsidRDefault="004951C6" w:rsidP="004951C6">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4951C6" w:rsidRPr="00740DD8" w:rsidRDefault="004951C6" w:rsidP="004951C6">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4951C6"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p>
    <w:p w:rsidR="004951C6" w:rsidRPr="00740DD8" w:rsidRDefault="004951C6" w:rsidP="004951C6">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707EDC" w:rsidRPr="00707EDC" w:rsidRDefault="00707EDC" w:rsidP="00707EDC">
      <w:pPr>
        <w:spacing w:after="0" w:line="240" w:lineRule="auto"/>
        <w:rPr>
          <w:rFonts w:ascii="Times New Roman" w:eastAsia="Times New Roman" w:hAnsi="Times New Roman" w:cs="Times New Roman"/>
          <w:sz w:val="16"/>
          <w:szCs w:val="24"/>
          <w:lang w:eastAsia="cs-CZ"/>
        </w:rPr>
      </w:pPr>
    </w:p>
    <w:p w:rsidR="00707EDC" w:rsidRPr="00707EDC" w:rsidRDefault="00707EDC" w:rsidP="00707EDC">
      <w:pPr>
        <w:spacing w:after="0" w:line="240" w:lineRule="auto"/>
        <w:rPr>
          <w:rFonts w:ascii="Times New Roman" w:eastAsia="Times New Roman" w:hAnsi="Times New Roman" w:cs="Times New Roman"/>
          <w:sz w:val="20"/>
          <w:szCs w:val="24"/>
          <w:lang w:eastAsia="cs-CZ"/>
        </w:rPr>
      </w:pPr>
    </w:p>
    <w:p w:rsidR="00707EDC" w:rsidRPr="00707EDC" w:rsidRDefault="00707EDC" w:rsidP="00707EDC">
      <w:pPr>
        <w:spacing w:after="0" w:line="240" w:lineRule="auto"/>
        <w:rPr>
          <w:rFonts w:ascii="Times New Roman" w:eastAsia="Times New Roman" w:hAnsi="Times New Roman" w:cs="Times New Roman"/>
          <w:sz w:val="20"/>
          <w:szCs w:val="24"/>
          <w:lang w:eastAsia="cs-CZ"/>
        </w:rPr>
      </w:pPr>
    </w:p>
    <w:p w:rsidR="00707EDC" w:rsidRPr="00707EDC" w:rsidRDefault="00707EDC" w:rsidP="00707EDC">
      <w:pPr>
        <w:spacing w:after="0" w:line="240" w:lineRule="auto"/>
        <w:rPr>
          <w:rFonts w:ascii="Times New Roman" w:eastAsia="Times New Roman" w:hAnsi="Times New Roman" w:cs="Times New Roman"/>
          <w:sz w:val="20"/>
          <w:szCs w:val="24"/>
          <w:lang w:eastAsia="cs-CZ"/>
        </w:rPr>
      </w:pPr>
    </w:p>
    <w:p w:rsidR="00707EDC" w:rsidRPr="00707EDC" w:rsidRDefault="00707EDC" w:rsidP="00707EDC">
      <w:pPr>
        <w:spacing w:after="0" w:line="240" w:lineRule="auto"/>
        <w:rPr>
          <w:rFonts w:ascii="Times New Roman" w:eastAsia="Times New Roman" w:hAnsi="Times New Roman" w:cs="Times New Roman"/>
          <w:sz w:val="20"/>
          <w:szCs w:val="24"/>
          <w:lang w:eastAsia="cs-CZ"/>
        </w:rPr>
      </w:pPr>
    </w:p>
    <w:p w:rsidR="00707EDC" w:rsidRPr="00707EDC" w:rsidRDefault="00707EDC" w:rsidP="00707EDC">
      <w:pPr>
        <w:spacing w:after="0" w:line="240" w:lineRule="auto"/>
        <w:rPr>
          <w:rFonts w:ascii="Times New Roman" w:eastAsia="Times New Roman" w:hAnsi="Times New Roman" w:cs="Times New Roman"/>
          <w:sz w:val="20"/>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951C6" w:rsidRDefault="004951C6" w:rsidP="004C42F9">
      <w:pPr>
        <w:spacing w:after="0" w:line="240" w:lineRule="auto"/>
        <w:jc w:val="center"/>
        <w:rPr>
          <w:rFonts w:ascii="Times New Roman" w:eastAsia="Times New Roman" w:hAnsi="Times New Roman" w:cs="Times New Roman"/>
          <w:b/>
          <w:bCs/>
          <w:lang w:eastAsia="cs-CZ"/>
        </w:rPr>
      </w:pPr>
    </w:p>
    <w:p w:rsidR="004951C6" w:rsidRDefault="004951C6" w:rsidP="004C42F9">
      <w:pPr>
        <w:spacing w:after="0" w:line="240" w:lineRule="auto"/>
        <w:jc w:val="center"/>
        <w:rPr>
          <w:rFonts w:ascii="Times New Roman" w:eastAsia="Times New Roman" w:hAnsi="Times New Roman" w:cs="Times New Roman"/>
          <w:b/>
          <w:bCs/>
          <w:lang w:eastAsia="cs-CZ"/>
        </w:rPr>
      </w:pPr>
    </w:p>
    <w:p w:rsidR="004951C6" w:rsidRDefault="004951C6" w:rsidP="004C42F9">
      <w:pPr>
        <w:spacing w:after="0" w:line="240" w:lineRule="auto"/>
        <w:jc w:val="center"/>
        <w:rPr>
          <w:rFonts w:ascii="Times New Roman" w:eastAsia="Times New Roman" w:hAnsi="Times New Roman" w:cs="Times New Roman"/>
          <w:b/>
          <w:bCs/>
          <w:lang w:eastAsia="cs-CZ"/>
        </w:rPr>
      </w:pPr>
    </w:p>
    <w:p w:rsidR="004951C6" w:rsidRDefault="004951C6" w:rsidP="004C42F9">
      <w:pPr>
        <w:spacing w:after="0" w:line="240" w:lineRule="auto"/>
        <w:jc w:val="center"/>
        <w:rPr>
          <w:rFonts w:ascii="Times New Roman" w:eastAsia="Times New Roman" w:hAnsi="Times New Roman" w:cs="Times New Roman"/>
          <w:b/>
          <w:bCs/>
          <w:lang w:eastAsia="cs-CZ"/>
        </w:rPr>
      </w:pPr>
    </w:p>
    <w:p w:rsidR="004951C6" w:rsidRDefault="004951C6" w:rsidP="004C42F9">
      <w:pPr>
        <w:spacing w:after="0" w:line="240" w:lineRule="auto"/>
        <w:jc w:val="center"/>
        <w:rPr>
          <w:rFonts w:ascii="Times New Roman" w:eastAsia="Times New Roman" w:hAnsi="Times New Roman" w:cs="Times New Roman"/>
          <w:b/>
          <w:bCs/>
          <w:lang w:eastAsia="cs-CZ"/>
        </w:rPr>
      </w:pPr>
    </w:p>
    <w:p w:rsidR="004951C6" w:rsidRDefault="004951C6" w:rsidP="004C42F9">
      <w:pPr>
        <w:spacing w:after="0" w:line="240" w:lineRule="auto"/>
        <w:jc w:val="center"/>
        <w:rPr>
          <w:rFonts w:ascii="Times New Roman" w:eastAsia="Times New Roman" w:hAnsi="Times New Roman" w:cs="Times New Roman"/>
          <w:b/>
          <w:bCs/>
          <w:lang w:eastAsia="cs-CZ"/>
        </w:rPr>
      </w:pPr>
    </w:p>
    <w:p w:rsidR="004C42F9" w:rsidRPr="004C42F9" w:rsidRDefault="004C42F9" w:rsidP="004C42F9">
      <w:pPr>
        <w:spacing w:after="0" w:line="240" w:lineRule="auto"/>
        <w:jc w:val="center"/>
        <w:rPr>
          <w:rFonts w:ascii="Times New Roman" w:eastAsia="Times New Roman" w:hAnsi="Times New Roman" w:cs="Times New Roman"/>
          <w:b/>
          <w:bCs/>
          <w:lang w:eastAsia="cs-CZ"/>
        </w:rPr>
      </w:pPr>
      <w:r w:rsidRPr="004C42F9">
        <w:rPr>
          <w:rFonts w:ascii="Times New Roman" w:eastAsia="Times New Roman" w:hAnsi="Times New Roman" w:cs="Times New Roman"/>
          <w:b/>
          <w:bCs/>
          <w:lang w:eastAsia="cs-CZ"/>
        </w:rPr>
        <w:lastRenderedPageBreak/>
        <w:t>STANOVISKO ETICKÉ KOMISE KE KLINICKÉMU HODNOCENÍ</w:t>
      </w:r>
    </w:p>
    <w:p w:rsidR="004C42F9" w:rsidRPr="004C42F9" w:rsidRDefault="004C42F9" w:rsidP="004C42F9">
      <w:pPr>
        <w:spacing w:after="0" w:line="240" w:lineRule="auto"/>
        <w:jc w:val="center"/>
        <w:rPr>
          <w:rFonts w:ascii="Times New Roman" w:eastAsia="Times New Roman" w:hAnsi="Times New Roman" w:cs="Times New Roman"/>
          <w:bCs/>
          <w:i/>
          <w:lang w:eastAsia="cs-CZ"/>
        </w:rPr>
      </w:pPr>
      <w:r w:rsidRPr="004C42F9">
        <w:rPr>
          <w:rFonts w:ascii="Times New Roman" w:eastAsia="Times New Roman" w:hAnsi="Times New Roman" w:cs="Times New Roman"/>
          <w:bCs/>
          <w:i/>
          <w:lang w:eastAsia="cs-CZ"/>
        </w:rPr>
        <w:t xml:space="preserve">Opinion of the Ethics Committee on Clinical Trial  </w:t>
      </w:r>
    </w:p>
    <w:p w:rsidR="004C42F9" w:rsidRPr="004C42F9" w:rsidRDefault="004C42F9" w:rsidP="004C42F9">
      <w:pPr>
        <w:spacing w:after="0" w:line="240" w:lineRule="auto"/>
        <w:jc w:val="center"/>
        <w:rPr>
          <w:rFonts w:ascii="Times New Roman" w:eastAsia="Times New Roman" w:hAnsi="Times New Roman" w:cs="Times New Roman"/>
          <w:b/>
          <w:bCs/>
          <w:i/>
          <w:lang w:eastAsia="cs-CZ"/>
        </w:rPr>
      </w:pPr>
    </w:p>
    <w:p w:rsidR="004C42F9" w:rsidRPr="004C42F9" w:rsidRDefault="004C42F9" w:rsidP="004C42F9">
      <w:pPr>
        <w:spacing w:after="0" w:line="240" w:lineRule="auto"/>
        <w:rPr>
          <w:rFonts w:ascii="Times New Roman" w:eastAsia="Times New Roman" w:hAnsi="Times New Roman" w:cs="Times New Roman"/>
          <w:lang w:eastAsia="cs-CZ"/>
        </w:rPr>
      </w:pPr>
      <w:r w:rsidRPr="004C42F9">
        <w:rPr>
          <w:rFonts w:ascii="Times New Roman" w:eastAsia="Times New Roman" w:hAnsi="Times New Roman" w:cs="Times New Roman"/>
          <w:lang w:eastAsia="cs-CZ"/>
        </w:rPr>
        <w:sym w:font="Wingdings 2" w:char="F053"/>
      </w:r>
      <w:r w:rsidRPr="004C42F9">
        <w:rPr>
          <w:rFonts w:ascii="Times New Roman" w:eastAsia="Times New Roman" w:hAnsi="Times New Roman" w:cs="Times New Roman"/>
          <w:lang w:eastAsia="cs-CZ"/>
        </w:rPr>
        <w:t xml:space="preserve">  Multicentrické KH, je požadováno stanovisko multicentrické EK pro všechna centra/</w:t>
      </w:r>
      <w:r w:rsidRPr="004C42F9">
        <w:rPr>
          <w:rFonts w:ascii="Times New Roman" w:eastAsia="Times New Roman" w:hAnsi="Times New Roman" w:cs="Times New Roman"/>
          <w:i/>
          <w:lang w:eastAsia="cs-CZ"/>
        </w:rPr>
        <w:t>Multi-centric clinical trial, opinion issued by Ethics Committee for Multi-Centric Clinical Trials is required</w:t>
      </w:r>
    </w:p>
    <w:p w:rsidR="004C42F9" w:rsidRPr="004C42F9" w:rsidRDefault="004C42F9" w:rsidP="004C42F9">
      <w:pPr>
        <w:spacing w:after="0" w:line="240" w:lineRule="auto"/>
        <w:rPr>
          <w:rFonts w:ascii="Times New Roman" w:eastAsia="Times New Roman" w:hAnsi="Times New Roman" w:cs="Times New Roman"/>
          <w:i/>
          <w:lang w:eastAsia="cs-CZ"/>
        </w:rPr>
      </w:pPr>
      <w:r w:rsidRPr="004C42F9">
        <w:rPr>
          <w:rFonts w:ascii="Times New Roman" w:eastAsia="Times New Roman" w:hAnsi="Times New Roman" w:cs="Times New Roman"/>
          <w:lang w:eastAsia="cs-CZ"/>
        </w:rPr>
        <w:sym w:font="Wingdings 2" w:char="F053"/>
      </w:r>
      <w:r w:rsidRPr="004C42F9">
        <w:rPr>
          <w:rFonts w:ascii="Times New Roman" w:eastAsia="Times New Roman" w:hAnsi="Times New Roman" w:cs="Times New Roman"/>
          <w:lang w:eastAsia="cs-CZ"/>
        </w:rPr>
        <w:t xml:space="preserve">  Multicentrické KH, je požadováno stanovisko EK pro místní centrum (centra)/ </w:t>
      </w:r>
      <w:r w:rsidRPr="004C42F9">
        <w:rPr>
          <w:rFonts w:ascii="Times New Roman" w:eastAsia="Times New Roman" w:hAnsi="Times New Roman" w:cs="Times New Roman"/>
          <w:i/>
          <w:lang w:eastAsia="cs-CZ"/>
        </w:rPr>
        <w:t>Multi-centric clinical trial, opinion issued by local Ethics Committee(s) is required</w:t>
      </w:r>
    </w:p>
    <w:p w:rsidR="004C42F9" w:rsidRPr="004C42F9" w:rsidRDefault="003C4A5C" w:rsidP="004C42F9">
      <w:pPr>
        <w:spacing w:after="0" w:line="240" w:lineRule="auto"/>
        <w:rPr>
          <w:rFonts w:ascii="Times New Roman" w:eastAsia="Times New Roman" w:hAnsi="Times New Roman" w:cs="Times New Roman"/>
          <w:i/>
          <w:lang w:eastAsia="cs-CZ"/>
        </w:rPr>
      </w:pPr>
      <w:r w:rsidRPr="004C42F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C42F9" w:rsidRPr="004C42F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C42F9">
        <w:rPr>
          <w:rFonts w:ascii="Times New Roman" w:eastAsia="Times New Roman" w:hAnsi="Times New Roman" w:cs="Times New Roman"/>
          <w:lang w:eastAsia="cs-CZ"/>
        </w:rPr>
        <w:fldChar w:fldCharType="end"/>
      </w:r>
      <w:r w:rsidR="004C42F9" w:rsidRPr="004C42F9">
        <w:rPr>
          <w:rFonts w:ascii="Times New Roman" w:eastAsia="Times New Roman" w:hAnsi="Times New Roman" w:cs="Times New Roman"/>
          <w:lang w:eastAsia="cs-CZ"/>
        </w:rPr>
        <w:t xml:space="preserve">  KH prováděné v jednom centru, požadováno stanovisko EK pro místní centrum (centra)/ </w:t>
      </w:r>
      <w:r w:rsidR="004C42F9" w:rsidRPr="004C42F9">
        <w:rPr>
          <w:rFonts w:ascii="Times New Roman" w:eastAsia="Times New Roman" w:hAnsi="Times New Roman" w:cs="Times New Roman"/>
          <w:i/>
          <w:lang w:eastAsia="cs-CZ"/>
        </w:rPr>
        <w:t>Clinical trial conducted in a single site, opinion of a local EC is required</w:t>
      </w:r>
    </w:p>
    <w:p w:rsidR="004C42F9" w:rsidRPr="004C42F9" w:rsidRDefault="004C42F9" w:rsidP="004C42F9">
      <w:pPr>
        <w:spacing w:after="0" w:line="240" w:lineRule="auto"/>
        <w:rPr>
          <w:rFonts w:ascii="Times New Roman" w:eastAsia="Times New Roman" w:hAnsi="Times New Roman" w:cs="Times New Roman"/>
          <w:b/>
          <w:bCs/>
          <w:lang w:eastAsia="cs-CZ"/>
        </w:rPr>
      </w:pPr>
    </w:p>
    <w:p w:rsidR="004C42F9" w:rsidRPr="004C42F9" w:rsidRDefault="004C42F9" w:rsidP="004C42F9">
      <w:pPr>
        <w:spacing w:after="0" w:line="240" w:lineRule="auto"/>
        <w:rPr>
          <w:rFonts w:ascii="Times New Roman" w:eastAsia="Times New Roman" w:hAnsi="Times New Roman" w:cs="Times New Roman"/>
          <w:b/>
          <w:bCs/>
          <w:lang w:eastAsia="cs-CZ"/>
        </w:rPr>
      </w:pPr>
      <w:r w:rsidRPr="004C42F9">
        <w:rPr>
          <w:rFonts w:ascii="Times New Roman" w:eastAsia="Times New Roman" w:hAnsi="Times New Roman" w:cs="Times New Roman"/>
          <w:b/>
          <w:bCs/>
          <w:lang w:eastAsia="cs-CZ"/>
        </w:rPr>
        <w:t>Číslo jednací/</w:t>
      </w:r>
      <w:r w:rsidRPr="004C42F9">
        <w:rPr>
          <w:rFonts w:ascii="Times New Roman" w:eastAsia="Times New Roman" w:hAnsi="Times New Roman" w:cs="Times New Roman"/>
          <w:i/>
          <w:lang w:eastAsia="cs-CZ"/>
        </w:rPr>
        <w:t>Reference number</w:t>
      </w:r>
      <w:r w:rsidRPr="004C42F9">
        <w:rPr>
          <w:rFonts w:ascii="Times New Roman" w:eastAsia="Times New Roman" w:hAnsi="Times New Roman" w:cs="Times New Roman"/>
          <w:lang w:eastAsia="cs-CZ"/>
        </w:rPr>
        <w:t xml:space="preserve">: </w:t>
      </w:r>
      <w:r w:rsidRPr="004C42F9">
        <w:rPr>
          <w:rFonts w:ascii="Times New Roman" w:eastAsia="Times New Roman" w:hAnsi="Times New Roman" w:cs="Times New Roman"/>
          <w:b/>
          <w:lang w:eastAsia="cs-CZ"/>
        </w:rPr>
        <w:t>78/11 MEK 21</w:t>
      </w:r>
    </w:p>
    <w:p w:rsidR="004C42F9" w:rsidRPr="004C42F9" w:rsidRDefault="004C42F9" w:rsidP="004C42F9">
      <w:pPr>
        <w:spacing w:after="0" w:line="240" w:lineRule="auto"/>
        <w:rPr>
          <w:rFonts w:ascii="Times New Roman" w:eastAsia="Times New Roman" w:hAnsi="Times New Roman" w:cs="Times New Roman"/>
          <w:bCs/>
          <w:i/>
          <w:lang w:eastAsia="cs-CZ"/>
        </w:rPr>
      </w:pPr>
      <w:r w:rsidRPr="004C42F9">
        <w:rPr>
          <w:rFonts w:ascii="Times New Roman" w:eastAsia="Times New Roman" w:hAnsi="Times New Roman" w:cs="Times New Roman"/>
          <w:b/>
          <w:bCs/>
          <w:lang w:eastAsia="cs-CZ"/>
        </w:rPr>
        <w:t>Název KH/</w:t>
      </w:r>
      <w:r w:rsidRPr="004C42F9">
        <w:rPr>
          <w:rFonts w:ascii="Times New Roman" w:eastAsia="Times New Roman" w:hAnsi="Times New Roman" w:cs="Times New Roman"/>
          <w:i/>
          <w:lang w:eastAsia="cs-CZ"/>
        </w:rPr>
        <w:t>Full Title of Clinical Trial</w:t>
      </w:r>
      <w:r w:rsidRPr="004C42F9">
        <w:rPr>
          <w:rFonts w:ascii="Times New Roman" w:eastAsia="Times New Roman" w:hAnsi="Times New Roman" w:cs="Times New Roman"/>
          <w:bCs/>
          <w:lang w:eastAsia="cs-CZ"/>
        </w:rPr>
        <w:t xml:space="preserve">: </w:t>
      </w:r>
      <w:r w:rsidRPr="004C42F9">
        <w:rPr>
          <w:rFonts w:ascii="Times New Roman" w:eastAsia="Times New Roman" w:hAnsi="Times New Roman" w:cs="Times New Roman"/>
          <w:b/>
          <w:bCs/>
          <w:lang w:eastAsia="cs-CZ"/>
        </w:rPr>
        <w:t xml:space="preserve">– </w:t>
      </w:r>
      <w:r w:rsidRPr="004C42F9">
        <w:rPr>
          <w:rFonts w:ascii="Times New Roman" w:eastAsia="Times New Roman" w:hAnsi="Times New Roman" w:cs="Times New Roman"/>
          <w:bCs/>
          <w:lang w:eastAsia="cs-CZ"/>
        </w:rPr>
        <w:t xml:space="preserve">Fáze 3, randomizovaná, dvojitě zaslepená, placebem kontrolovaná, multicentrická studie s paralelními skupinami ke zhodnocení bezpečnosti a účinnosti udržovací léčby ustekinumabem u pacientů se středně vážnou až vážnou Crohnovou chorobou / </w:t>
      </w:r>
      <w:r w:rsidRPr="004C42F9">
        <w:rPr>
          <w:rFonts w:ascii="Times New Roman" w:eastAsia="Times New Roman" w:hAnsi="Times New Roman" w:cs="Times New Roman"/>
          <w:bCs/>
          <w:i/>
          <w:lang w:eastAsia="cs-CZ"/>
        </w:rPr>
        <w:t xml:space="preserve">A Phase 3, Randomized, Double-blind, Placebo-controlled, Parallel-group,Multicenter Study to Evaluate the safety and Efficacy of Ustekinumab Maintenance Therapy in Subject with Moderately to Severely Active Crohn´s Disease  </w:t>
      </w:r>
    </w:p>
    <w:p w:rsidR="004C42F9" w:rsidRPr="004C42F9" w:rsidRDefault="004C42F9" w:rsidP="004C42F9">
      <w:pPr>
        <w:spacing w:after="0" w:line="240" w:lineRule="auto"/>
        <w:rPr>
          <w:rFonts w:ascii="Times New Roman" w:eastAsia="Times New Roman" w:hAnsi="Times New Roman" w:cs="Times New Roman"/>
          <w:bCs/>
          <w:lang w:eastAsia="cs-CZ"/>
        </w:rPr>
      </w:pPr>
    </w:p>
    <w:p w:rsidR="004C42F9" w:rsidRPr="004C42F9" w:rsidRDefault="004C42F9" w:rsidP="004C42F9">
      <w:pPr>
        <w:spacing w:after="0" w:line="240" w:lineRule="auto"/>
        <w:rPr>
          <w:rFonts w:ascii="Times New Roman" w:eastAsia="Times New Roman" w:hAnsi="Times New Roman" w:cs="Times New Roman"/>
          <w:lang w:eastAsia="cs-CZ"/>
        </w:rPr>
      </w:pPr>
      <w:r w:rsidRPr="004C42F9">
        <w:rPr>
          <w:rFonts w:ascii="Times New Roman" w:eastAsia="Times New Roman" w:hAnsi="Times New Roman" w:cs="Times New Roman"/>
          <w:b/>
          <w:bCs/>
          <w:lang w:eastAsia="cs-CZ"/>
        </w:rPr>
        <w:t xml:space="preserve">Číslo protokolu/ </w:t>
      </w:r>
      <w:r w:rsidRPr="004C42F9">
        <w:rPr>
          <w:rFonts w:ascii="Times New Roman" w:eastAsia="Times New Roman" w:hAnsi="Times New Roman" w:cs="Times New Roman"/>
          <w:i/>
          <w:lang w:eastAsia="cs-CZ"/>
        </w:rPr>
        <w:t>Protocol Code Number</w:t>
      </w:r>
      <w:r w:rsidRPr="004C42F9">
        <w:rPr>
          <w:rFonts w:ascii="Times New Roman" w:eastAsia="Times New Roman" w:hAnsi="Times New Roman" w:cs="Times New Roman"/>
          <w:lang w:eastAsia="cs-CZ"/>
        </w:rPr>
        <w:t>: CNTO1275CRD3003</w:t>
      </w:r>
    </w:p>
    <w:p w:rsidR="004C42F9" w:rsidRPr="004C42F9" w:rsidRDefault="004C42F9" w:rsidP="004C42F9">
      <w:pPr>
        <w:spacing w:after="0" w:line="240" w:lineRule="auto"/>
        <w:rPr>
          <w:rFonts w:ascii="Times New Roman" w:eastAsia="Times New Roman" w:hAnsi="Times New Roman" w:cs="Times New Roman"/>
          <w:lang w:eastAsia="cs-CZ"/>
        </w:rPr>
      </w:pPr>
      <w:r w:rsidRPr="004C42F9">
        <w:rPr>
          <w:rFonts w:ascii="Times New Roman" w:eastAsia="Times New Roman" w:hAnsi="Times New Roman" w:cs="Times New Roman"/>
          <w:b/>
          <w:bCs/>
          <w:lang w:eastAsia="cs-CZ"/>
        </w:rPr>
        <w:t xml:space="preserve">EudraCT number/ </w:t>
      </w:r>
      <w:r w:rsidRPr="004C42F9">
        <w:rPr>
          <w:rFonts w:ascii="Times New Roman" w:eastAsia="Times New Roman" w:hAnsi="Times New Roman" w:cs="Times New Roman"/>
          <w:i/>
          <w:lang w:eastAsia="cs-CZ"/>
        </w:rPr>
        <w:t>EudraCT number</w:t>
      </w:r>
      <w:r w:rsidRPr="004C42F9">
        <w:rPr>
          <w:rFonts w:ascii="Times New Roman" w:eastAsia="Times New Roman" w:hAnsi="Times New Roman" w:cs="Times New Roman"/>
          <w:lang w:eastAsia="cs-CZ"/>
        </w:rPr>
        <w:t>: 2010-022760-12</w:t>
      </w:r>
    </w:p>
    <w:p w:rsidR="004C42F9" w:rsidRPr="004C42F9" w:rsidRDefault="004C42F9" w:rsidP="004C42F9">
      <w:pPr>
        <w:spacing w:after="0" w:line="240" w:lineRule="auto"/>
        <w:rPr>
          <w:rFonts w:ascii="Times New Roman" w:eastAsia="Times New Roman" w:hAnsi="Times New Roman" w:cs="Times New Roman"/>
          <w:b/>
          <w:bCs/>
          <w:lang w:eastAsia="cs-CZ"/>
        </w:rPr>
      </w:pPr>
    </w:p>
    <w:p w:rsidR="004C42F9" w:rsidRPr="004C42F9" w:rsidRDefault="004C42F9" w:rsidP="004C42F9">
      <w:pPr>
        <w:spacing w:after="0" w:line="240" w:lineRule="auto"/>
        <w:rPr>
          <w:rFonts w:ascii="Times New Roman" w:eastAsia="Times New Roman" w:hAnsi="Times New Roman" w:cs="Times New Roman"/>
          <w:lang w:eastAsia="cs-CZ"/>
        </w:rPr>
      </w:pPr>
      <w:r w:rsidRPr="004C42F9">
        <w:rPr>
          <w:rFonts w:ascii="Times New Roman" w:eastAsia="Times New Roman" w:hAnsi="Times New Roman" w:cs="Times New Roman"/>
          <w:b/>
          <w:bCs/>
          <w:lang w:eastAsia="cs-CZ"/>
        </w:rPr>
        <w:t>Zadavatel/</w:t>
      </w:r>
      <w:r w:rsidRPr="004C42F9">
        <w:rPr>
          <w:rFonts w:ascii="Times New Roman" w:eastAsia="Times New Roman" w:hAnsi="Times New Roman" w:cs="Times New Roman"/>
          <w:i/>
          <w:lang w:eastAsia="cs-CZ"/>
        </w:rPr>
        <w:t>Sponzor</w:t>
      </w:r>
      <w:r w:rsidRPr="004C42F9">
        <w:rPr>
          <w:rFonts w:ascii="Times New Roman" w:eastAsia="Times New Roman" w:hAnsi="Times New Roman" w:cs="Times New Roman"/>
          <w:lang w:eastAsia="cs-CZ"/>
        </w:rPr>
        <w:t>: Janssen-Cilag International NV (JCI), Turnhoutseweg 30, Beerse, Belgium</w:t>
      </w:r>
    </w:p>
    <w:p w:rsidR="004C42F9" w:rsidRPr="004C42F9" w:rsidRDefault="004C42F9" w:rsidP="004C42F9">
      <w:pPr>
        <w:spacing w:after="0" w:line="240" w:lineRule="auto"/>
        <w:rPr>
          <w:rFonts w:ascii="Times New Roman" w:eastAsia="Times New Roman" w:hAnsi="Times New Roman" w:cs="Times New Roman"/>
          <w:bCs/>
          <w:lang w:eastAsia="cs-CZ"/>
        </w:rPr>
      </w:pPr>
      <w:r w:rsidRPr="004C42F9">
        <w:rPr>
          <w:rFonts w:ascii="Times New Roman" w:eastAsia="Times New Roman" w:hAnsi="Times New Roman" w:cs="Times New Roman"/>
          <w:b/>
          <w:bCs/>
          <w:lang w:eastAsia="cs-CZ"/>
        </w:rPr>
        <w:t>Žadatel/</w:t>
      </w:r>
      <w:r w:rsidRPr="004C42F9">
        <w:rPr>
          <w:rFonts w:ascii="Times New Roman" w:eastAsia="Times New Roman" w:hAnsi="Times New Roman" w:cs="Times New Roman"/>
          <w:bCs/>
          <w:i/>
          <w:lang w:eastAsia="cs-CZ"/>
        </w:rPr>
        <w:t>Applicant</w:t>
      </w:r>
      <w:r w:rsidRPr="004C42F9">
        <w:rPr>
          <w:rFonts w:ascii="Times New Roman" w:eastAsia="Times New Roman" w:hAnsi="Times New Roman" w:cs="Times New Roman"/>
          <w:bCs/>
          <w:lang w:eastAsia="cs-CZ"/>
        </w:rPr>
        <w:t xml:space="preserve">: Parexel International s.r.o. Czech Republic, Futurama Business Park, Sokolovská 651/136a, 186 00 Praha 8, Zuzana Eiflerová (zuzana.eiflerova@parexel.com) </w:t>
      </w:r>
    </w:p>
    <w:p w:rsidR="004C42F9" w:rsidRPr="004C42F9" w:rsidRDefault="004C42F9" w:rsidP="004C42F9">
      <w:pPr>
        <w:spacing w:after="0" w:line="240" w:lineRule="auto"/>
        <w:rPr>
          <w:rFonts w:ascii="Times New Roman" w:eastAsia="Times New Roman" w:hAnsi="Times New Roman" w:cs="Times New Roman"/>
          <w:b/>
          <w:bCs/>
          <w:lang w:eastAsia="cs-CZ"/>
        </w:rPr>
      </w:pPr>
      <w:r w:rsidRPr="004C42F9">
        <w:rPr>
          <w:rFonts w:ascii="Times New Roman" w:eastAsia="Times New Roman" w:hAnsi="Times New Roman" w:cs="Times New Roman"/>
          <w:b/>
          <w:bCs/>
          <w:lang w:eastAsia="cs-CZ"/>
        </w:rPr>
        <w:t>Datum doručení žádosti/</w:t>
      </w:r>
      <w:r w:rsidRPr="004C42F9">
        <w:rPr>
          <w:rFonts w:ascii="Times New Roman" w:eastAsia="Times New Roman" w:hAnsi="Times New Roman" w:cs="Times New Roman"/>
          <w:i/>
          <w:lang w:eastAsia="cs-CZ"/>
        </w:rPr>
        <w:t>Date of submission of the Application Form</w:t>
      </w:r>
      <w:r w:rsidR="00BF7F27">
        <w:rPr>
          <w:rFonts w:ascii="Times New Roman" w:eastAsia="Times New Roman" w:hAnsi="Times New Roman" w:cs="Times New Roman"/>
          <w:lang w:eastAsia="cs-CZ"/>
        </w:rPr>
        <w:t>:  12.10.</w:t>
      </w:r>
      <w:r w:rsidRPr="004C42F9">
        <w:rPr>
          <w:rFonts w:ascii="Times New Roman" w:eastAsia="Times New Roman" w:hAnsi="Times New Roman" w:cs="Times New Roman"/>
          <w:lang w:eastAsia="cs-CZ"/>
        </w:rPr>
        <w:t>2015</w:t>
      </w:r>
    </w:p>
    <w:p w:rsidR="004C42F9" w:rsidRPr="004C42F9" w:rsidRDefault="004C42F9" w:rsidP="004C42F9">
      <w:pPr>
        <w:spacing w:after="0" w:line="240" w:lineRule="auto"/>
        <w:rPr>
          <w:rFonts w:ascii="Times New Roman" w:eastAsia="Times New Roman" w:hAnsi="Times New Roman" w:cs="Times New Roman"/>
          <w:lang w:eastAsia="cs-CZ"/>
        </w:rPr>
      </w:pPr>
      <w:r w:rsidRPr="004C42F9">
        <w:rPr>
          <w:rFonts w:ascii="Times New Roman" w:eastAsia="Times New Roman" w:hAnsi="Times New Roman" w:cs="Times New Roman"/>
          <w:b/>
          <w:bCs/>
          <w:lang w:eastAsia="cs-CZ"/>
        </w:rPr>
        <w:t xml:space="preserve">Datum jednání EK </w:t>
      </w:r>
      <w:r w:rsidRPr="004C42F9">
        <w:rPr>
          <w:rFonts w:ascii="Times New Roman" w:eastAsia="Times New Roman" w:hAnsi="Times New Roman" w:cs="Times New Roman"/>
          <w:lang w:eastAsia="cs-CZ"/>
        </w:rPr>
        <w:t>/</w:t>
      </w:r>
      <w:r w:rsidRPr="004C42F9">
        <w:rPr>
          <w:rFonts w:ascii="Times New Roman" w:eastAsia="Times New Roman" w:hAnsi="Times New Roman" w:cs="Times New Roman"/>
          <w:i/>
          <w:lang w:eastAsia="cs-CZ"/>
        </w:rPr>
        <w:t>Date of Ethics Committee´s session</w:t>
      </w:r>
      <w:r w:rsidR="00BF7F27">
        <w:rPr>
          <w:rFonts w:ascii="Times New Roman" w:eastAsia="Times New Roman" w:hAnsi="Times New Roman" w:cs="Times New Roman"/>
          <w:lang w:eastAsia="cs-CZ"/>
        </w:rPr>
        <w:t>:  9.11.</w:t>
      </w:r>
      <w:r w:rsidRPr="004C42F9">
        <w:rPr>
          <w:rFonts w:ascii="Times New Roman" w:eastAsia="Times New Roman" w:hAnsi="Times New Roman" w:cs="Times New Roman"/>
          <w:lang w:eastAsia="cs-CZ"/>
        </w:rPr>
        <w:t>2015</w:t>
      </w:r>
    </w:p>
    <w:p w:rsidR="004C42F9" w:rsidRPr="004C42F9" w:rsidRDefault="004C42F9" w:rsidP="004C42F9">
      <w:pPr>
        <w:spacing w:after="0" w:line="240" w:lineRule="auto"/>
        <w:rPr>
          <w:rFonts w:ascii="Times New Roman" w:eastAsia="Times New Roman" w:hAnsi="Times New Roman" w:cs="Times New Roman"/>
          <w:b/>
          <w:bCs/>
          <w:lang w:eastAsia="cs-CZ"/>
        </w:rPr>
      </w:pPr>
    </w:p>
    <w:p w:rsidR="004C42F9" w:rsidRPr="004C42F9" w:rsidRDefault="004C42F9" w:rsidP="004C42F9">
      <w:pPr>
        <w:spacing w:after="0" w:line="240" w:lineRule="auto"/>
        <w:rPr>
          <w:rFonts w:ascii="Times New Roman" w:eastAsia="Times New Roman" w:hAnsi="Times New Roman" w:cs="Times New Roman"/>
          <w:lang w:eastAsia="cs-CZ"/>
        </w:rPr>
      </w:pPr>
      <w:r w:rsidRPr="004C42F9">
        <w:rPr>
          <w:rFonts w:ascii="Times New Roman" w:eastAsia="Times New Roman" w:hAnsi="Times New Roman" w:cs="Times New Roman"/>
          <w:b/>
          <w:bCs/>
          <w:lang w:eastAsia="cs-CZ"/>
        </w:rPr>
        <w:t xml:space="preserve">Vyjádření EK/ </w:t>
      </w:r>
      <w:r w:rsidRPr="004C42F9">
        <w:rPr>
          <w:rFonts w:ascii="Times New Roman" w:eastAsia="Times New Roman" w:hAnsi="Times New Roman" w:cs="Times New Roman"/>
          <w:i/>
          <w:lang w:eastAsia="cs-CZ"/>
        </w:rPr>
        <w:t>Ethics Committe´s opinion</w:t>
      </w:r>
      <w:r w:rsidRPr="004C42F9">
        <w:rPr>
          <w:rFonts w:ascii="Times New Roman" w:eastAsia="Times New Roman" w:hAnsi="Times New Roman" w:cs="Times New Roman"/>
          <w:lang w:eastAsia="cs-CZ"/>
        </w:rPr>
        <w:t>:</w:t>
      </w:r>
    </w:p>
    <w:p w:rsidR="004C42F9" w:rsidRPr="004C42F9" w:rsidRDefault="00BF7F27" w:rsidP="004C42F9">
      <w:pPr>
        <w:spacing w:after="0" w:line="240" w:lineRule="auto"/>
        <w:rPr>
          <w:rFonts w:ascii="Times New Roman" w:eastAsia="Times New Roman" w:hAnsi="Times New Roman" w:cs="Times New Roman"/>
          <w:i/>
          <w:lang w:eastAsia="cs-CZ"/>
        </w:rPr>
      </w:pPr>
      <w:r>
        <w:rPr>
          <w:rFonts w:ascii="Wingdings 2" w:eastAsia="Times New Roman" w:hAnsi="Wingdings 2" w:cs="Times New Roman"/>
          <w:sz w:val="18"/>
          <w:szCs w:val="18"/>
          <w:lang w:eastAsia="cs-CZ"/>
        </w:rPr>
        <w:sym w:font="Wingdings 2" w:char="F0A3"/>
      </w:r>
      <w:r w:rsidR="004C42F9" w:rsidRPr="004C42F9">
        <w:rPr>
          <w:rFonts w:ascii="Times New Roman" w:eastAsia="Times New Roman" w:hAnsi="Times New Roman" w:cs="Times New Roman"/>
          <w:lang w:eastAsia="cs-CZ"/>
        </w:rPr>
        <w:t xml:space="preserve">  EK  vydala souhlasné stanovisko// </w:t>
      </w:r>
      <w:r w:rsidR="004C42F9" w:rsidRPr="004C42F9">
        <w:rPr>
          <w:rFonts w:ascii="Times New Roman" w:eastAsia="Times New Roman" w:hAnsi="Times New Roman" w:cs="Times New Roman"/>
          <w:i/>
          <w:lang w:eastAsia="cs-CZ"/>
        </w:rPr>
        <w:t>EC issues</w:t>
      </w:r>
      <w:r w:rsidR="004C42F9" w:rsidRPr="004C42F9">
        <w:rPr>
          <w:rFonts w:ascii="Times New Roman" w:eastAsia="Times New Roman" w:hAnsi="Times New Roman" w:cs="Times New Roman"/>
          <w:lang w:eastAsia="cs-CZ"/>
        </w:rPr>
        <w:t xml:space="preserve"> f</w:t>
      </w:r>
      <w:r w:rsidR="004C42F9" w:rsidRPr="004C42F9">
        <w:rPr>
          <w:rFonts w:ascii="Times New Roman" w:eastAsia="Times New Roman" w:hAnsi="Times New Roman" w:cs="Times New Roman"/>
          <w:i/>
          <w:lang w:eastAsia="cs-CZ"/>
        </w:rPr>
        <w:t>avourable opinion</w:t>
      </w:r>
    </w:p>
    <w:p w:rsidR="004C42F9" w:rsidRPr="004C42F9" w:rsidRDefault="004C42F9" w:rsidP="004C42F9">
      <w:pPr>
        <w:spacing w:after="0" w:line="240" w:lineRule="auto"/>
        <w:rPr>
          <w:rFonts w:ascii="Times New Roman" w:eastAsia="Times New Roman" w:hAnsi="Times New Roman" w:cs="Times New Roman"/>
          <w:bCs/>
          <w:i/>
          <w:lang w:eastAsia="cs-CZ"/>
        </w:rPr>
      </w:pPr>
      <w:r w:rsidRPr="004C42F9">
        <w:rPr>
          <w:rFonts w:ascii="Times New Roman" w:eastAsia="Times New Roman" w:hAnsi="Times New Roman" w:cs="Times New Roman"/>
          <w:bCs/>
          <w:lang w:eastAsia="cs-CZ"/>
        </w:rPr>
        <w:sym w:font="Wingdings 2" w:char="F053"/>
      </w:r>
      <w:r w:rsidRPr="004C42F9">
        <w:rPr>
          <w:rFonts w:ascii="Times New Roman" w:eastAsia="Times New Roman" w:hAnsi="Times New Roman" w:cs="Times New Roman"/>
          <w:bCs/>
          <w:lang w:eastAsia="cs-CZ"/>
        </w:rPr>
        <w:t xml:space="preserve">  EK  vzala na vědomí / </w:t>
      </w:r>
      <w:r w:rsidRPr="004C42F9">
        <w:rPr>
          <w:rFonts w:ascii="Times New Roman" w:eastAsia="Times New Roman" w:hAnsi="Times New Roman" w:cs="Times New Roman"/>
          <w:bCs/>
          <w:i/>
          <w:lang w:eastAsia="cs-CZ"/>
        </w:rPr>
        <w:t>Taken into account</w:t>
      </w:r>
    </w:p>
    <w:p w:rsidR="004C42F9" w:rsidRPr="004C42F9" w:rsidRDefault="004C42F9" w:rsidP="004C42F9">
      <w:pPr>
        <w:spacing w:after="0" w:line="240" w:lineRule="auto"/>
        <w:rPr>
          <w:rFonts w:ascii="Times New Roman" w:eastAsia="Times New Roman" w:hAnsi="Times New Roman" w:cs="Times New Roman"/>
          <w:b/>
          <w:bCs/>
          <w:lang w:eastAsia="cs-CZ"/>
        </w:rPr>
      </w:pPr>
    </w:p>
    <w:p w:rsidR="004C42F9" w:rsidRPr="004C42F9" w:rsidRDefault="004C42F9" w:rsidP="004C42F9">
      <w:pPr>
        <w:spacing w:after="0" w:line="240" w:lineRule="auto"/>
        <w:rPr>
          <w:rFonts w:ascii="Times New Roman" w:eastAsia="Times New Roman" w:hAnsi="Times New Roman" w:cs="Times New Roman"/>
          <w:i/>
          <w:lang w:val="en-US" w:eastAsia="cs-CZ"/>
        </w:rPr>
      </w:pPr>
      <w:r w:rsidRPr="004C42F9">
        <w:rPr>
          <w:rFonts w:ascii="Times New Roman" w:eastAsia="Times New Roman" w:hAnsi="Times New Roman" w:cs="Times New Roman"/>
          <w:b/>
          <w:bCs/>
          <w:lang w:eastAsia="cs-CZ"/>
        </w:rPr>
        <w:t>Lhůta pro podání písemné zprávy o průběhu KH od jeho zahájení</w:t>
      </w:r>
      <w:r w:rsidRPr="004C42F9">
        <w:rPr>
          <w:rFonts w:ascii="Times New Roman" w:eastAsia="Times New Roman" w:hAnsi="Times New Roman" w:cs="Times New Roman"/>
          <w:b/>
          <w:bCs/>
          <w:lang w:val="en-US" w:eastAsia="cs-CZ"/>
        </w:rPr>
        <w:t xml:space="preserve">/ </w:t>
      </w:r>
      <w:r w:rsidRPr="004C42F9">
        <w:rPr>
          <w:rFonts w:ascii="Times New Roman" w:eastAsia="Times New Roman" w:hAnsi="Times New Roman" w:cs="Times New Roman"/>
          <w:i/>
          <w:lang w:val="en-US" w:eastAsia="cs-CZ"/>
        </w:rPr>
        <w:t>Time schedule for submission of the  written Annual Report from the CT commencement:</w:t>
      </w:r>
    </w:p>
    <w:p w:rsidR="004C42F9" w:rsidRPr="004C42F9" w:rsidRDefault="004C42F9" w:rsidP="004C42F9">
      <w:pPr>
        <w:spacing w:after="0" w:line="240" w:lineRule="auto"/>
        <w:rPr>
          <w:rFonts w:ascii="Times New Roman" w:eastAsia="Times New Roman" w:hAnsi="Times New Roman" w:cs="Times New Roman"/>
          <w:lang w:eastAsia="cs-CZ"/>
        </w:rPr>
      </w:pPr>
      <w:r w:rsidRPr="004C42F9">
        <w:rPr>
          <w:rFonts w:ascii="Times New Roman" w:eastAsia="Times New Roman" w:hAnsi="Times New Roman" w:cs="Times New Roman"/>
          <w:lang w:eastAsia="cs-CZ"/>
        </w:rPr>
        <w:sym w:font="Wingdings 2" w:char="F054"/>
      </w:r>
      <w:r w:rsidRPr="004C42F9">
        <w:rPr>
          <w:rFonts w:ascii="Times New Roman" w:eastAsia="Times New Roman" w:hAnsi="Times New Roman" w:cs="Times New Roman"/>
          <w:lang w:eastAsia="cs-CZ"/>
        </w:rPr>
        <w:t xml:space="preserve">   1x ročně</w:t>
      </w:r>
      <w:r w:rsidRPr="004C42F9">
        <w:rPr>
          <w:rFonts w:ascii="Times New Roman" w:eastAsia="Times New Roman" w:hAnsi="Times New Roman" w:cs="Times New Roman"/>
          <w:i/>
          <w:lang w:eastAsia="cs-CZ"/>
        </w:rPr>
        <w:t xml:space="preserve">/Once a year                   </w:t>
      </w:r>
      <w:r w:rsidR="003C4A5C" w:rsidRPr="004C42F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C42F9">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4C42F9">
        <w:rPr>
          <w:rFonts w:ascii="Times New Roman" w:eastAsia="Times New Roman" w:hAnsi="Times New Roman" w:cs="Times New Roman"/>
          <w:lang w:eastAsia="cs-CZ"/>
        </w:rPr>
        <w:fldChar w:fldCharType="end"/>
      </w:r>
      <w:r w:rsidRPr="004C42F9">
        <w:rPr>
          <w:rFonts w:ascii="Times New Roman" w:eastAsia="Times New Roman" w:hAnsi="Times New Roman" w:cs="Times New Roman"/>
          <w:lang w:eastAsia="cs-CZ"/>
        </w:rPr>
        <w:t xml:space="preserve">  Jiná lhůta/</w:t>
      </w:r>
      <w:r w:rsidRPr="004C42F9">
        <w:rPr>
          <w:rFonts w:ascii="Times New Roman" w:eastAsia="Times New Roman" w:hAnsi="Times New Roman" w:cs="Times New Roman"/>
          <w:i/>
          <w:lang w:eastAsia="cs-CZ"/>
        </w:rPr>
        <w:t xml:space="preserve"> Other </w:t>
      </w:r>
      <w:r w:rsidRPr="004C42F9">
        <w:rPr>
          <w:rFonts w:ascii="Times New Roman" w:eastAsia="Times New Roman" w:hAnsi="Times New Roman" w:cs="Times New Roman"/>
          <w:lang w:eastAsia="cs-CZ"/>
        </w:rPr>
        <w:t>…………….</w:t>
      </w:r>
    </w:p>
    <w:p w:rsidR="004C42F9" w:rsidRPr="004C42F9" w:rsidRDefault="004C42F9" w:rsidP="004C42F9">
      <w:pPr>
        <w:spacing w:after="0" w:line="240" w:lineRule="auto"/>
        <w:rPr>
          <w:rFonts w:ascii="Times New Roman" w:eastAsia="Times New Roman" w:hAnsi="Times New Roman" w:cs="Times New Roman"/>
          <w:lang w:eastAsia="cs-CZ"/>
        </w:rPr>
      </w:pPr>
    </w:p>
    <w:p w:rsidR="004C42F9" w:rsidRPr="004C42F9" w:rsidRDefault="004C42F9" w:rsidP="004C42F9">
      <w:pPr>
        <w:spacing w:after="0" w:line="240" w:lineRule="auto"/>
        <w:rPr>
          <w:rFonts w:ascii="Times New Roman" w:eastAsia="Times New Roman" w:hAnsi="Times New Roman" w:cs="Times New Roman"/>
          <w:i/>
          <w:lang w:eastAsia="cs-CZ"/>
        </w:rPr>
      </w:pPr>
      <w:r w:rsidRPr="004C42F9">
        <w:rPr>
          <w:rFonts w:ascii="Times New Roman" w:eastAsia="Times New Roman" w:hAnsi="Times New Roman" w:cs="Times New Roman"/>
          <w:b/>
          <w:bCs/>
          <w:lang w:eastAsia="cs-CZ"/>
        </w:rPr>
        <w:t>Seznam míst hodnocení s označením míst, ke kterým se EK vyjádřila jako místní EK a kde vykonává dohled/</w:t>
      </w:r>
      <w:r w:rsidRPr="004C42F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C42F9" w:rsidRPr="004C42F9" w:rsidTr="004C42F9">
        <w:trPr>
          <w:trHeight w:val="454"/>
        </w:trPr>
        <w:tc>
          <w:tcPr>
            <w:tcW w:w="6108" w:type="dxa"/>
          </w:tcPr>
          <w:p w:rsidR="004C42F9" w:rsidRPr="004C42F9" w:rsidRDefault="004C42F9"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t xml:space="preserve">Místo hodnocení/ Jméno zkoušejícího </w:t>
            </w:r>
          </w:p>
          <w:p w:rsidR="004C42F9" w:rsidRPr="004C42F9" w:rsidRDefault="004C42F9" w:rsidP="004C42F9">
            <w:pPr>
              <w:spacing w:after="0" w:line="240" w:lineRule="auto"/>
              <w:rPr>
                <w:rFonts w:ascii="Times New Roman" w:eastAsia="Times New Roman" w:hAnsi="Times New Roman" w:cs="Times New Roman"/>
                <w:i/>
                <w:sz w:val="18"/>
                <w:szCs w:val="18"/>
                <w:lang w:eastAsia="cs-CZ"/>
              </w:rPr>
            </w:pPr>
            <w:r w:rsidRPr="004C42F9">
              <w:rPr>
                <w:rFonts w:ascii="Times New Roman" w:eastAsia="Times New Roman" w:hAnsi="Times New Roman" w:cs="Times New Roman"/>
                <w:i/>
                <w:sz w:val="18"/>
                <w:szCs w:val="18"/>
                <w:lang w:eastAsia="cs-CZ"/>
              </w:rPr>
              <w:t>Trial Site / Name of Investigator</w:t>
            </w:r>
          </w:p>
        </w:tc>
        <w:tc>
          <w:tcPr>
            <w:tcW w:w="1280" w:type="dxa"/>
          </w:tcPr>
          <w:p w:rsidR="004C42F9" w:rsidRPr="004C42F9" w:rsidRDefault="004C42F9" w:rsidP="004C42F9">
            <w:pPr>
              <w:spacing w:after="0" w:line="240" w:lineRule="auto"/>
              <w:rPr>
                <w:rFonts w:ascii="Times New Roman" w:eastAsia="Times New Roman" w:hAnsi="Times New Roman" w:cs="Times New Roman"/>
                <w:sz w:val="18"/>
                <w:szCs w:val="18"/>
                <w:vertAlign w:val="superscript"/>
                <w:lang w:eastAsia="cs-CZ"/>
              </w:rPr>
            </w:pPr>
            <w:r w:rsidRPr="004C42F9">
              <w:rPr>
                <w:rFonts w:ascii="Times New Roman" w:eastAsia="Times New Roman" w:hAnsi="Times New Roman" w:cs="Times New Roman"/>
                <w:sz w:val="18"/>
                <w:szCs w:val="18"/>
                <w:lang w:eastAsia="cs-CZ"/>
              </w:rPr>
              <w:t xml:space="preserve">Místní EK </w:t>
            </w:r>
            <w:r w:rsidRPr="004C42F9">
              <w:rPr>
                <w:rFonts w:ascii="Times New Roman" w:eastAsia="Times New Roman" w:hAnsi="Times New Roman" w:cs="Times New Roman"/>
                <w:i/>
                <w:sz w:val="18"/>
                <w:szCs w:val="18"/>
                <w:lang w:eastAsia="cs-CZ"/>
              </w:rPr>
              <w:t>Local EC</w:t>
            </w:r>
          </w:p>
        </w:tc>
        <w:tc>
          <w:tcPr>
            <w:tcW w:w="2712" w:type="dxa"/>
          </w:tcPr>
          <w:p w:rsidR="004C42F9" w:rsidRPr="004C42F9" w:rsidRDefault="004C42F9"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t>Adresa  místní EK</w:t>
            </w:r>
          </w:p>
          <w:p w:rsidR="004C42F9" w:rsidRPr="004C42F9" w:rsidRDefault="004C42F9" w:rsidP="004C42F9">
            <w:pPr>
              <w:spacing w:after="0" w:line="240" w:lineRule="auto"/>
              <w:rPr>
                <w:rFonts w:ascii="Times New Roman" w:eastAsia="Times New Roman" w:hAnsi="Times New Roman" w:cs="Times New Roman"/>
                <w:i/>
                <w:sz w:val="18"/>
                <w:szCs w:val="18"/>
                <w:lang w:eastAsia="cs-CZ"/>
              </w:rPr>
            </w:pPr>
            <w:r w:rsidRPr="004C42F9">
              <w:rPr>
                <w:rFonts w:ascii="Times New Roman" w:eastAsia="Times New Roman" w:hAnsi="Times New Roman" w:cs="Times New Roman"/>
                <w:i/>
                <w:sz w:val="18"/>
                <w:szCs w:val="18"/>
                <w:lang w:eastAsia="cs-CZ"/>
              </w:rPr>
              <w:t>Address</w:t>
            </w:r>
          </w:p>
        </w:tc>
      </w:tr>
      <w:tr w:rsidR="004C42F9" w:rsidRPr="004C42F9" w:rsidTr="004C42F9">
        <w:trPr>
          <w:trHeight w:val="312"/>
        </w:trPr>
        <w:tc>
          <w:tcPr>
            <w:tcW w:w="6108" w:type="dxa"/>
          </w:tcPr>
          <w:p w:rsidR="004C42F9" w:rsidRPr="004C42F9" w:rsidRDefault="004C42F9"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t xml:space="preserve">MUDr. Michal Konečný, Ph.D., </w:t>
            </w:r>
            <w:r w:rsidRPr="004C42F9">
              <w:rPr>
                <w:rFonts w:ascii="Times New Roman" w:eastAsia="Times New Roman" w:hAnsi="Times New Roman" w:cs="Times New Roman"/>
                <w:bCs/>
                <w:sz w:val="18"/>
                <w:szCs w:val="18"/>
                <w:lang w:eastAsia="cs-CZ"/>
              </w:rPr>
              <w:t>II.Interní klinika – gastroenterologie</w:t>
            </w:r>
            <w:r w:rsidRPr="004C42F9">
              <w:rPr>
                <w:rFonts w:ascii="Times New Roman" w:eastAsia="Times New Roman" w:hAnsi="Times New Roman" w:cs="Times New Roman"/>
                <w:b/>
                <w:bCs/>
                <w:sz w:val="24"/>
                <w:szCs w:val="24"/>
                <w:lang w:eastAsia="cs-CZ"/>
              </w:rPr>
              <w:t xml:space="preserve"> </w:t>
            </w:r>
            <w:r w:rsidRPr="004C42F9">
              <w:rPr>
                <w:rFonts w:ascii="Times New Roman" w:eastAsia="Times New Roman" w:hAnsi="Times New Roman" w:cs="Times New Roman"/>
                <w:bCs/>
                <w:sz w:val="18"/>
                <w:szCs w:val="18"/>
                <w:lang w:eastAsia="cs-CZ"/>
              </w:rPr>
              <w:t xml:space="preserve">FN Olomouc, I.P.Pavlova 6, 775 20 Olomouc - </w:t>
            </w:r>
            <w:r w:rsidRPr="004C42F9">
              <w:rPr>
                <w:rFonts w:ascii="Times New Roman" w:eastAsia="Times New Roman" w:hAnsi="Times New Roman" w:cs="Times New Roman"/>
                <w:b/>
                <w:sz w:val="18"/>
                <w:szCs w:val="18"/>
                <w:lang w:eastAsia="cs-CZ"/>
              </w:rPr>
              <w:t>centrum uzavřeno</w:t>
            </w:r>
          </w:p>
        </w:tc>
        <w:tc>
          <w:tcPr>
            <w:tcW w:w="1280" w:type="dxa"/>
          </w:tcPr>
          <w:p w:rsidR="004C42F9" w:rsidRPr="004C42F9" w:rsidRDefault="004C42F9"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sym w:font="Wingdings 2" w:char="F053"/>
            </w:r>
          </w:p>
        </w:tc>
        <w:tc>
          <w:tcPr>
            <w:tcW w:w="2712" w:type="dxa"/>
          </w:tcPr>
          <w:p w:rsidR="004C42F9" w:rsidRPr="004C42F9" w:rsidRDefault="004C42F9"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t>EK FNOL</w:t>
            </w:r>
          </w:p>
        </w:tc>
      </w:tr>
      <w:tr w:rsidR="004C42F9" w:rsidRPr="004C42F9" w:rsidTr="004C42F9">
        <w:trPr>
          <w:trHeight w:val="312"/>
        </w:trPr>
        <w:tc>
          <w:tcPr>
            <w:tcW w:w="6108" w:type="dxa"/>
          </w:tcPr>
          <w:p w:rsidR="004C42F9" w:rsidRPr="004C42F9" w:rsidRDefault="004C42F9" w:rsidP="004C42F9">
            <w:pPr>
              <w:spacing w:after="0" w:line="240" w:lineRule="auto"/>
              <w:rPr>
                <w:rFonts w:ascii="Times New Roman" w:eastAsia="Times New Roman" w:hAnsi="Times New Roman" w:cs="Times New Roman"/>
                <w:b/>
                <w:sz w:val="18"/>
                <w:szCs w:val="18"/>
                <w:lang w:eastAsia="cs-CZ"/>
              </w:rPr>
            </w:pPr>
            <w:r w:rsidRPr="004C42F9">
              <w:rPr>
                <w:rFonts w:ascii="Times New Roman" w:eastAsia="Times New Roman" w:hAnsi="Times New Roman" w:cs="Times New Roman"/>
                <w:sz w:val="18"/>
                <w:szCs w:val="18"/>
                <w:lang w:eastAsia="cs-CZ"/>
              </w:rPr>
              <w:t xml:space="preserve">Prim. MUDr. Jiří Dolina, Ph.D., Interní hepato-gastroenterologická klinika FN Brno, Jihlavská 20, 625 00 Brno – </w:t>
            </w:r>
            <w:r w:rsidRPr="004C42F9">
              <w:rPr>
                <w:rFonts w:ascii="Times New Roman" w:eastAsia="Times New Roman" w:hAnsi="Times New Roman" w:cs="Times New Roman"/>
                <w:b/>
                <w:sz w:val="18"/>
                <w:szCs w:val="18"/>
                <w:lang w:eastAsia="cs-CZ"/>
              </w:rPr>
              <w:t>centrum uzavřeno</w:t>
            </w:r>
          </w:p>
        </w:tc>
        <w:tc>
          <w:tcPr>
            <w:tcW w:w="1280" w:type="dxa"/>
          </w:tcPr>
          <w:p w:rsidR="004C42F9" w:rsidRPr="004C42F9" w:rsidRDefault="003C4A5C"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4C42F9" w:rsidRPr="004C42F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2F9">
              <w:rPr>
                <w:rFonts w:ascii="Times New Roman" w:eastAsia="Times New Roman" w:hAnsi="Times New Roman" w:cs="Times New Roman"/>
                <w:sz w:val="18"/>
                <w:szCs w:val="18"/>
                <w:lang w:eastAsia="cs-CZ"/>
              </w:rPr>
              <w:fldChar w:fldCharType="end"/>
            </w:r>
          </w:p>
        </w:tc>
        <w:tc>
          <w:tcPr>
            <w:tcW w:w="2712" w:type="dxa"/>
          </w:tcPr>
          <w:p w:rsidR="004C42F9" w:rsidRPr="004C42F9" w:rsidRDefault="004C42F9"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t xml:space="preserve">EK FN Brno, Jihlavská 20, </w:t>
            </w:r>
          </w:p>
          <w:p w:rsidR="004C42F9" w:rsidRPr="004C42F9" w:rsidRDefault="004C42F9"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t>625 00 Brno</w:t>
            </w:r>
          </w:p>
        </w:tc>
      </w:tr>
      <w:tr w:rsidR="004C42F9" w:rsidRPr="004C42F9" w:rsidTr="004C42F9">
        <w:trPr>
          <w:trHeight w:val="312"/>
        </w:trPr>
        <w:tc>
          <w:tcPr>
            <w:tcW w:w="6108" w:type="dxa"/>
          </w:tcPr>
          <w:p w:rsidR="004C42F9" w:rsidRPr="004C42F9" w:rsidRDefault="004C42F9"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t>MUDr. Miroslava Volfová, Ph.D., Hepato-gastroenterologie Hradec Králové s.r.o., Gastroenterologická ambulance, E. Beneše 1549, 500 12 Hradec Králové</w:t>
            </w:r>
            <w:r w:rsidR="00BF7F27">
              <w:rPr>
                <w:rFonts w:ascii="Times New Roman" w:eastAsia="Times New Roman" w:hAnsi="Times New Roman" w:cs="Times New Roman"/>
                <w:sz w:val="18"/>
                <w:szCs w:val="18"/>
                <w:lang w:eastAsia="cs-CZ"/>
              </w:rPr>
              <w:t xml:space="preserve"> - </w:t>
            </w:r>
            <w:r w:rsidR="00BF7F27" w:rsidRPr="004C42F9">
              <w:rPr>
                <w:rFonts w:ascii="Times New Roman" w:eastAsia="Times New Roman" w:hAnsi="Times New Roman" w:cs="Times New Roman"/>
                <w:b/>
                <w:sz w:val="18"/>
                <w:szCs w:val="18"/>
                <w:lang w:eastAsia="cs-CZ"/>
              </w:rPr>
              <w:t>centrum uzavřeno</w:t>
            </w:r>
          </w:p>
        </w:tc>
        <w:tc>
          <w:tcPr>
            <w:tcW w:w="1280" w:type="dxa"/>
          </w:tcPr>
          <w:p w:rsidR="004C42F9" w:rsidRPr="004C42F9" w:rsidRDefault="003C4A5C"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4C42F9" w:rsidRPr="004C42F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2F9">
              <w:rPr>
                <w:rFonts w:ascii="Times New Roman" w:eastAsia="Times New Roman" w:hAnsi="Times New Roman" w:cs="Times New Roman"/>
                <w:sz w:val="18"/>
                <w:szCs w:val="18"/>
                <w:lang w:eastAsia="cs-CZ"/>
              </w:rPr>
              <w:fldChar w:fldCharType="end"/>
            </w:r>
          </w:p>
        </w:tc>
        <w:tc>
          <w:tcPr>
            <w:tcW w:w="2712" w:type="dxa"/>
          </w:tcPr>
          <w:p w:rsidR="004C42F9" w:rsidRPr="004C42F9" w:rsidRDefault="004C42F9"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t>EK FN Hradec Králové, Sokolská 581,  500 05 Hradec Králové</w:t>
            </w:r>
          </w:p>
        </w:tc>
      </w:tr>
      <w:tr w:rsidR="004C42F9" w:rsidRPr="004C42F9" w:rsidTr="004C42F9">
        <w:trPr>
          <w:trHeight w:val="312"/>
        </w:trPr>
        <w:tc>
          <w:tcPr>
            <w:tcW w:w="6108" w:type="dxa"/>
          </w:tcPr>
          <w:p w:rsidR="004C42F9" w:rsidRPr="004C42F9" w:rsidRDefault="004C42F9"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t xml:space="preserve">Prim. MUDr. Jiří Stehlík, </w:t>
            </w:r>
            <w:r w:rsidRPr="004C42F9">
              <w:rPr>
                <w:rFonts w:ascii="Times New Roman" w:eastAsia="Times New Roman" w:hAnsi="Times New Roman" w:cs="Times New Roman"/>
                <w:bCs/>
                <w:sz w:val="18"/>
                <w:szCs w:val="18"/>
                <w:lang w:eastAsia="cs-CZ"/>
              </w:rPr>
              <w:t xml:space="preserve"> Gastroenterologie, Krajská nemocnice a.s., Masarykova nemocnice Ústí nad Labem o.z., Sociální péče 3316/12A, 401 13 Ústí nad Labem</w:t>
            </w:r>
          </w:p>
        </w:tc>
        <w:tc>
          <w:tcPr>
            <w:tcW w:w="1280" w:type="dxa"/>
          </w:tcPr>
          <w:p w:rsidR="004C42F9" w:rsidRPr="004C42F9" w:rsidRDefault="003C4A5C"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4C42F9" w:rsidRPr="004C42F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2F9">
              <w:rPr>
                <w:rFonts w:ascii="Times New Roman" w:eastAsia="Times New Roman" w:hAnsi="Times New Roman" w:cs="Times New Roman"/>
                <w:sz w:val="18"/>
                <w:szCs w:val="18"/>
                <w:lang w:eastAsia="cs-CZ"/>
              </w:rPr>
              <w:fldChar w:fldCharType="end"/>
            </w:r>
          </w:p>
        </w:tc>
        <w:tc>
          <w:tcPr>
            <w:tcW w:w="2712" w:type="dxa"/>
          </w:tcPr>
          <w:p w:rsidR="004C42F9" w:rsidRPr="004C42F9" w:rsidRDefault="004C42F9"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t xml:space="preserve">EK </w:t>
            </w:r>
            <w:r w:rsidRPr="004C42F9">
              <w:rPr>
                <w:rFonts w:ascii="Times New Roman" w:eastAsia="Times New Roman" w:hAnsi="Times New Roman" w:cs="Times New Roman"/>
                <w:bCs/>
                <w:sz w:val="18"/>
                <w:szCs w:val="18"/>
                <w:lang w:eastAsia="cs-CZ"/>
              </w:rPr>
              <w:t>Masarykova nemocnice v Ústí nad Labem o.z., Sociální péče 3316/12A, 401 13 Ústí nad Labem</w:t>
            </w:r>
          </w:p>
        </w:tc>
      </w:tr>
    </w:tbl>
    <w:p w:rsidR="004C42F9" w:rsidRPr="004C42F9" w:rsidRDefault="004C42F9" w:rsidP="004C42F9">
      <w:pPr>
        <w:spacing w:after="0" w:line="240" w:lineRule="auto"/>
        <w:rPr>
          <w:rFonts w:ascii="Times New Roman" w:eastAsia="Times New Roman" w:hAnsi="Times New Roman" w:cs="Times New Roman"/>
          <w:bCs/>
          <w:sz w:val="20"/>
          <w:szCs w:val="20"/>
          <w:lang w:eastAsia="cs-CZ"/>
        </w:rPr>
      </w:pPr>
      <w:r w:rsidRPr="004C42F9">
        <w:rPr>
          <w:rFonts w:ascii="Times New Roman" w:eastAsia="Times New Roman" w:hAnsi="Times New Roman" w:cs="Times New Roman"/>
          <w:bCs/>
          <w:sz w:val="20"/>
          <w:szCs w:val="20"/>
          <w:lang w:eastAsia="cs-CZ"/>
        </w:rPr>
        <w:t>1/2</w:t>
      </w:r>
    </w:p>
    <w:p w:rsidR="004C42F9" w:rsidRPr="004C42F9" w:rsidRDefault="004C42F9" w:rsidP="004C42F9">
      <w:pPr>
        <w:spacing w:after="0" w:line="240" w:lineRule="auto"/>
        <w:rPr>
          <w:rFonts w:ascii="Times New Roman" w:eastAsia="Times New Roman" w:hAnsi="Times New Roman" w:cs="Times New Roman"/>
          <w:bCs/>
          <w:i/>
          <w:sz w:val="24"/>
          <w:szCs w:val="24"/>
          <w:lang w:eastAsia="cs-CZ"/>
        </w:rPr>
      </w:pPr>
      <w:r w:rsidRPr="004C42F9">
        <w:rPr>
          <w:rFonts w:ascii="Times New Roman" w:eastAsia="Times New Roman" w:hAnsi="Times New Roman" w:cs="Times New Roman"/>
          <w:b/>
          <w:bCs/>
          <w:sz w:val="24"/>
          <w:szCs w:val="24"/>
          <w:lang w:eastAsia="cs-CZ"/>
        </w:rPr>
        <w:lastRenderedPageBreak/>
        <w:t>Seznam hodnocených dokumentů/</w:t>
      </w:r>
      <w:r w:rsidRPr="004C42F9">
        <w:rPr>
          <w:rFonts w:ascii="Times New Roman" w:eastAsia="Times New Roman" w:hAnsi="Times New Roman" w:cs="Times New Roman"/>
          <w:bCs/>
          <w:i/>
          <w:sz w:val="24"/>
          <w:szCs w:val="24"/>
          <w:lang w:eastAsia="cs-CZ"/>
        </w:rPr>
        <w:t xml:space="preserve">List </w:t>
      </w:r>
      <w:r w:rsidRPr="004C42F9">
        <w:rPr>
          <w:rFonts w:ascii="Times New Roman" w:eastAsia="Times New Roman" w:hAnsi="Times New Roman" w:cs="Times New Roman"/>
          <w:bCs/>
          <w:i/>
          <w:sz w:val="24"/>
          <w:szCs w:val="24"/>
          <w:lang w:val="en-US" w:eastAsia="cs-CZ"/>
        </w:rPr>
        <w:t>of all submitted documents:</w:t>
      </w:r>
    </w:p>
    <w:p w:rsidR="004C42F9" w:rsidRPr="004C42F9" w:rsidRDefault="004C42F9" w:rsidP="004C42F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C42F9" w:rsidRPr="004C42F9" w:rsidTr="004C42F9">
        <w:trPr>
          <w:cantSplit/>
          <w:trHeight w:val="454"/>
        </w:trPr>
        <w:tc>
          <w:tcPr>
            <w:tcW w:w="7416" w:type="dxa"/>
            <w:vMerge w:val="restart"/>
          </w:tcPr>
          <w:p w:rsidR="004C42F9" w:rsidRPr="004C42F9" w:rsidRDefault="004C42F9" w:rsidP="004C42F9">
            <w:pPr>
              <w:spacing w:after="0" w:line="240" w:lineRule="auto"/>
              <w:rPr>
                <w:rFonts w:ascii="Times New Roman" w:eastAsia="Times New Roman" w:hAnsi="Times New Roman" w:cs="Times New Roman"/>
                <w:b/>
                <w:bCs/>
                <w:sz w:val="18"/>
                <w:szCs w:val="18"/>
                <w:lang w:eastAsia="cs-CZ"/>
              </w:rPr>
            </w:pPr>
          </w:p>
          <w:p w:rsidR="004C42F9" w:rsidRPr="004C42F9" w:rsidRDefault="004C42F9" w:rsidP="004C42F9">
            <w:pPr>
              <w:spacing w:after="0" w:line="240" w:lineRule="auto"/>
              <w:rPr>
                <w:rFonts w:ascii="Times New Roman" w:eastAsia="Times New Roman" w:hAnsi="Times New Roman" w:cs="Times New Roman"/>
                <w:b/>
                <w:bCs/>
                <w:sz w:val="18"/>
                <w:szCs w:val="18"/>
                <w:lang w:eastAsia="cs-CZ"/>
              </w:rPr>
            </w:pPr>
            <w:r w:rsidRPr="004C42F9">
              <w:rPr>
                <w:rFonts w:ascii="Times New Roman" w:eastAsia="Times New Roman" w:hAnsi="Times New Roman" w:cs="Times New Roman"/>
                <w:b/>
                <w:bCs/>
                <w:sz w:val="18"/>
                <w:szCs w:val="18"/>
                <w:lang w:eastAsia="cs-CZ"/>
              </w:rPr>
              <w:t xml:space="preserve">Název dokumentu, verze, datum </w:t>
            </w:r>
          </w:p>
          <w:p w:rsidR="004C42F9" w:rsidRPr="004C42F9" w:rsidRDefault="004C42F9" w:rsidP="004C42F9">
            <w:pPr>
              <w:spacing w:after="0" w:line="240" w:lineRule="auto"/>
              <w:rPr>
                <w:rFonts w:ascii="Times New Roman" w:eastAsia="Times New Roman" w:hAnsi="Times New Roman" w:cs="Times New Roman"/>
                <w:b/>
                <w:bCs/>
                <w:sz w:val="18"/>
                <w:szCs w:val="18"/>
                <w:lang w:eastAsia="cs-CZ"/>
              </w:rPr>
            </w:pPr>
            <w:r w:rsidRPr="004C42F9">
              <w:rPr>
                <w:rFonts w:ascii="Times New Roman" w:eastAsia="Times New Roman" w:hAnsi="Times New Roman" w:cs="Times New Roman"/>
                <w:b/>
                <w:bCs/>
                <w:i/>
                <w:sz w:val="18"/>
                <w:szCs w:val="18"/>
                <w:lang w:eastAsia="cs-CZ"/>
              </w:rPr>
              <w:t>Document title, version, date</w:t>
            </w:r>
          </w:p>
        </w:tc>
        <w:tc>
          <w:tcPr>
            <w:tcW w:w="1272" w:type="dxa"/>
            <w:gridSpan w:val="2"/>
          </w:tcPr>
          <w:p w:rsidR="004C42F9" w:rsidRPr="004C42F9" w:rsidRDefault="004C42F9" w:rsidP="004C42F9">
            <w:pPr>
              <w:spacing w:after="0" w:line="240" w:lineRule="auto"/>
              <w:rPr>
                <w:rFonts w:ascii="Times New Roman" w:eastAsia="Times New Roman" w:hAnsi="Times New Roman" w:cs="Times New Roman"/>
                <w:b/>
                <w:bCs/>
                <w:sz w:val="18"/>
                <w:szCs w:val="18"/>
                <w:lang w:eastAsia="cs-CZ"/>
              </w:rPr>
            </w:pPr>
            <w:r w:rsidRPr="004C42F9">
              <w:rPr>
                <w:rFonts w:ascii="Times New Roman" w:eastAsia="Times New Roman" w:hAnsi="Times New Roman" w:cs="Times New Roman"/>
                <w:b/>
                <w:bCs/>
                <w:sz w:val="18"/>
                <w:szCs w:val="18"/>
                <w:lang w:eastAsia="cs-CZ"/>
              </w:rPr>
              <w:t>Schváleno /</w:t>
            </w:r>
            <w:r w:rsidRPr="004C42F9">
              <w:rPr>
                <w:rFonts w:ascii="Times New Roman" w:eastAsia="Times New Roman" w:hAnsi="Times New Roman" w:cs="Times New Roman"/>
                <w:b/>
                <w:bCs/>
                <w:i/>
                <w:sz w:val="18"/>
                <w:szCs w:val="18"/>
                <w:lang w:eastAsia="cs-CZ"/>
              </w:rPr>
              <w:t>Approved</w:t>
            </w:r>
          </w:p>
        </w:tc>
        <w:tc>
          <w:tcPr>
            <w:tcW w:w="1316" w:type="dxa"/>
            <w:gridSpan w:val="2"/>
          </w:tcPr>
          <w:p w:rsidR="004C42F9" w:rsidRPr="004C42F9" w:rsidRDefault="004C42F9" w:rsidP="004C42F9">
            <w:pPr>
              <w:spacing w:after="0" w:line="240" w:lineRule="auto"/>
              <w:rPr>
                <w:rFonts w:ascii="Times New Roman" w:eastAsia="Times New Roman" w:hAnsi="Times New Roman" w:cs="Times New Roman"/>
                <w:b/>
                <w:bCs/>
                <w:sz w:val="18"/>
                <w:szCs w:val="18"/>
                <w:lang w:eastAsia="cs-CZ"/>
              </w:rPr>
            </w:pPr>
            <w:r w:rsidRPr="004C42F9">
              <w:rPr>
                <w:rFonts w:ascii="Times New Roman" w:eastAsia="Times New Roman" w:hAnsi="Times New Roman" w:cs="Times New Roman"/>
                <w:b/>
                <w:bCs/>
                <w:sz w:val="18"/>
                <w:szCs w:val="18"/>
                <w:lang w:eastAsia="cs-CZ"/>
              </w:rPr>
              <w:t xml:space="preserve">Vzato na vědomí / </w:t>
            </w:r>
            <w:r w:rsidRPr="004C42F9">
              <w:rPr>
                <w:rFonts w:ascii="Times New Roman" w:eastAsia="Times New Roman" w:hAnsi="Times New Roman" w:cs="Times New Roman"/>
                <w:b/>
                <w:bCs/>
                <w:i/>
                <w:sz w:val="18"/>
                <w:szCs w:val="18"/>
                <w:lang w:eastAsia="cs-CZ"/>
              </w:rPr>
              <w:t xml:space="preserve">Taken into account </w:t>
            </w:r>
          </w:p>
        </w:tc>
      </w:tr>
      <w:tr w:rsidR="004C42F9" w:rsidRPr="004C42F9" w:rsidTr="004C42F9">
        <w:trPr>
          <w:cantSplit/>
          <w:trHeight w:val="454"/>
        </w:trPr>
        <w:tc>
          <w:tcPr>
            <w:tcW w:w="7416" w:type="dxa"/>
            <w:vMerge/>
          </w:tcPr>
          <w:p w:rsidR="004C42F9" w:rsidRPr="004C42F9" w:rsidRDefault="004C42F9" w:rsidP="004C42F9">
            <w:pPr>
              <w:spacing w:after="0" w:line="240" w:lineRule="auto"/>
              <w:rPr>
                <w:rFonts w:ascii="Times New Roman" w:eastAsia="Times New Roman" w:hAnsi="Times New Roman" w:cs="Times New Roman"/>
                <w:i/>
                <w:sz w:val="18"/>
                <w:szCs w:val="18"/>
                <w:lang w:eastAsia="cs-CZ"/>
              </w:rPr>
            </w:pPr>
          </w:p>
        </w:tc>
        <w:tc>
          <w:tcPr>
            <w:tcW w:w="736" w:type="dxa"/>
          </w:tcPr>
          <w:p w:rsidR="004C42F9" w:rsidRPr="004C42F9" w:rsidRDefault="004C42F9" w:rsidP="004C42F9">
            <w:pPr>
              <w:spacing w:after="0" w:line="240" w:lineRule="auto"/>
              <w:rPr>
                <w:rFonts w:ascii="Times New Roman" w:eastAsia="Times New Roman" w:hAnsi="Times New Roman" w:cs="Times New Roman"/>
                <w:b/>
                <w:bCs/>
                <w:sz w:val="18"/>
                <w:szCs w:val="18"/>
                <w:lang w:eastAsia="cs-CZ"/>
              </w:rPr>
            </w:pPr>
            <w:r w:rsidRPr="004C42F9">
              <w:rPr>
                <w:rFonts w:ascii="Times New Roman" w:eastAsia="Times New Roman" w:hAnsi="Times New Roman" w:cs="Times New Roman"/>
                <w:b/>
                <w:bCs/>
                <w:sz w:val="18"/>
                <w:szCs w:val="18"/>
                <w:lang w:eastAsia="cs-CZ"/>
              </w:rPr>
              <w:t>ANO</w:t>
            </w:r>
          </w:p>
          <w:p w:rsidR="004C42F9" w:rsidRPr="004C42F9" w:rsidRDefault="004C42F9" w:rsidP="004C42F9">
            <w:pPr>
              <w:spacing w:after="0" w:line="240" w:lineRule="auto"/>
              <w:rPr>
                <w:rFonts w:ascii="Times New Roman" w:eastAsia="Times New Roman" w:hAnsi="Times New Roman" w:cs="Times New Roman"/>
                <w:b/>
                <w:bCs/>
                <w:i/>
                <w:sz w:val="18"/>
                <w:szCs w:val="18"/>
                <w:lang w:eastAsia="cs-CZ"/>
              </w:rPr>
            </w:pPr>
            <w:r w:rsidRPr="004C42F9">
              <w:rPr>
                <w:rFonts w:ascii="Times New Roman" w:eastAsia="Times New Roman" w:hAnsi="Times New Roman" w:cs="Times New Roman"/>
                <w:b/>
                <w:bCs/>
                <w:i/>
                <w:sz w:val="18"/>
                <w:szCs w:val="18"/>
                <w:lang w:eastAsia="cs-CZ"/>
              </w:rPr>
              <w:t>Yes</w:t>
            </w:r>
          </w:p>
        </w:tc>
        <w:tc>
          <w:tcPr>
            <w:tcW w:w="536" w:type="dxa"/>
          </w:tcPr>
          <w:p w:rsidR="004C42F9" w:rsidRPr="004C42F9" w:rsidRDefault="004C42F9" w:rsidP="004C42F9">
            <w:pPr>
              <w:spacing w:after="0" w:line="240" w:lineRule="auto"/>
              <w:rPr>
                <w:rFonts w:ascii="Times New Roman" w:eastAsia="Times New Roman" w:hAnsi="Times New Roman" w:cs="Times New Roman"/>
                <w:b/>
                <w:bCs/>
                <w:sz w:val="18"/>
                <w:szCs w:val="18"/>
                <w:lang w:eastAsia="cs-CZ"/>
              </w:rPr>
            </w:pPr>
            <w:r w:rsidRPr="004C42F9">
              <w:rPr>
                <w:rFonts w:ascii="Times New Roman" w:eastAsia="Times New Roman" w:hAnsi="Times New Roman" w:cs="Times New Roman"/>
                <w:b/>
                <w:bCs/>
                <w:sz w:val="18"/>
                <w:szCs w:val="18"/>
                <w:lang w:eastAsia="cs-CZ"/>
              </w:rPr>
              <w:t xml:space="preserve">NE </w:t>
            </w:r>
          </w:p>
          <w:p w:rsidR="004C42F9" w:rsidRPr="004C42F9" w:rsidRDefault="004C42F9" w:rsidP="004C42F9">
            <w:pPr>
              <w:spacing w:after="0" w:line="240" w:lineRule="auto"/>
              <w:rPr>
                <w:rFonts w:ascii="Times New Roman" w:eastAsia="Times New Roman" w:hAnsi="Times New Roman" w:cs="Times New Roman"/>
                <w:b/>
                <w:bCs/>
                <w:sz w:val="18"/>
                <w:szCs w:val="18"/>
                <w:lang w:eastAsia="cs-CZ"/>
              </w:rPr>
            </w:pPr>
            <w:r w:rsidRPr="004C42F9">
              <w:rPr>
                <w:rFonts w:ascii="Times New Roman" w:eastAsia="Times New Roman" w:hAnsi="Times New Roman" w:cs="Times New Roman"/>
                <w:b/>
                <w:bCs/>
                <w:i/>
                <w:sz w:val="18"/>
                <w:szCs w:val="18"/>
                <w:lang w:eastAsia="cs-CZ"/>
              </w:rPr>
              <w:t>No</w:t>
            </w:r>
          </w:p>
        </w:tc>
        <w:tc>
          <w:tcPr>
            <w:tcW w:w="780" w:type="dxa"/>
          </w:tcPr>
          <w:p w:rsidR="004C42F9" w:rsidRPr="004C42F9" w:rsidRDefault="004C42F9" w:rsidP="004C42F9">
            <w:pPr>
              <w:spacing w:after="0" w:line="240" w:lineRule="auto"/>
              <w:rPr>
                <w:rFonts w:ascii="Times New Roman" w:eastAsia="Times New Roman" w:hAnsi="Times New Roman" w:cs="Times New Roman"/>
                <w:b/>
                <w:bCs/>
                <w:sz w:val="18"/>
                <w:szCs w:val="18"/>
                <w:lang w:eastAsia="cs-CZ"/>
              </w:rPr>
            </w:pPr>
            <w:r w:rsidRPr="004C42F9">
              <w:rPr>
                <w:rFonts w:ascii="Times New Roman" w:eastAsia="Times New Roman" w:hAnsi="Times New Roman" w:cs="Times New Roman"/>
                <w:b/>
                <w:bCs/>
                <w:sz w:val="18"/>
                <w:szCs w:val="18"/>
                <w:lang w:eastAsia="cs-CZ"/>
              </w:rPr>
              <w:t>ANO</w:t>
            </w:r>
          </w:p>
          <w:p w:rsidR="004C42F9" w:rsidRPr="004C42F9" w:rsidRDefault="004C42F9" w:rsidP="004C42F9">
            <w:pPr>
              <w:spacing w:after="0" w:line="240" w:lineRule="auto"/>
              <w:rPr>
                <w:rFonts w:ascii="Times New Roman" w:eastAsia="Times New Roman" w:hAnsi="Times New Roman" w:cs="Times New Roman"/>
                <w:b/>
                <w:bCs/>
                <w:sz w:val="18"/>
                <w:szCs w:val="18"/>
                <w:lang w:eastAsia="cs-CZ"/>
              </w:rPr>
            </w:pPr>
            <w:r w:rsidRPr="004C42F9">
              <w:rPr>
                <w:rFonts w:ascii="Times New Roman" w:eastAsia="Times New Roman" w:hAnsi="Times New Roman" w:cs="Times New Roman"/>
                <w:b/>
                <w:bCs/>
                <w:i/>
                <w:sz w:val="18"/>
                <w:szCs w:val="18"/>
                <w:lang w:eastAsia="cs-CZ"/>
              </w:rPr>
              <w:t>Yes</w:t>
            </w:r>
          </w:p>
        </w:tc>
        <w:tc>
          <w:tcPr>
            <w:tcW w:w="536" w:type="dxa"/>
          </w:tcPr>
          <w:p w:rsidR="004C42F9" w:rsidRPr="004C42F9" w:rsidRDefault="004C42F9" w:rsidP="004C42F9">
            <w:pPr>
              <w:spacing w:after="0" w:line="240" w:lineRule="auto"/>
              <w:rPr>
                <w:rFonts w:ascii="Times New Roman" w:eastAsia="Times New Roman" w:hAnsi="Times New Roman" w:cs="Times New Roman"/>
                <w:b/>
                <w:bCs/>
                <w:sz w:val="18"/>
                <w:szCs w:val="18"/>
                <w:lang w:eastAsia="cs-CZ"/>
              </w:rPr>
            </w:pPr>
            <w:r w:rsidRPr="004C42F9">
              <w:rPr>
                <w:rFonts w:ascii="Times New Roman" w:eastAsia="Times New Roman" w:hAnsi="Times New Roman" w:cs="Times New Roman"/>
                <w:b/>
                <w:bCs/>
                <w:sz w:val="18"/>
                <w:szCs w:val="18"/>
                <w:lang w:eastAsia="cs-CZ"/>
              </w:rPr>
              <w:t xml:space="preserve">NE </w:t>
            </w:r>
          </w:p>
          <w:p w:rsidR="004C42F9" w:rsidRPr="004C42F9" w:rsidRDefault="004C42F9" w:rsidP="004C42F9">
            <w:pPr>
              <w:spacing w:after="0" w:line="240" w:lineRule="auto"/>
              <w:rPr>
                <w:rFonts w:ascii="Times New Roman" w:eastAsia="Times New Roman" w:hAnsi="Times New Roman" w:cs="Times New Roman"/>
                <w:b/>
                <w:bCs/>
                <w:i/>
                <w:sz w:val="18"/>
                <w:szCs w:val="18"/>
                <w:lang w:eastAsia="cs-CZ"/>
              </w:rPr>
            </w:pPr>
            <w:r w:rsidRPr="004C42F9">
              <w:rPr>
                <w:rFonts w:ascii="Times New Roman" w:eastAsia="Times New Roman" w:hAnsi="Times New Roman" w:cs="Times New Roman"/>
                <w:b/>
                <w:bCs/>
                <w:i/>
                <w:sz w:val="18"/>
                <w:szCs w:val="18"/>
                <w:lang w:eastAsia="cs-CZ"/>
              </w:rPr>
              <w:t>No</w:t>
            </w:r>
          </w:p>
        </w:tc>
      </w:tr>
      <w:tr w:rsidR="004C42F9" w:rsidRPr="004C42F9" w:rsidTr="004C42F9">
        <w:trPr>
          <w:trHeight w:val="340"/>
        </w:trPr>
        <w:tc>
          <w:tcPr>
            <w:tcW w:w="7416" w:type="dxa"/>
          </w:tcPr>
          <w:p w:rsidR="004C42F9" w:rsidRPr="004C42F9" w:rsidRDefault="00BF7F27" w:rsidP="004C42F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odchylce od protokolu ze dne 9.října 2015</w:t>
            </w:r>
          </w:p>
        </w:tc>
        <w:tc>
          <w:tcPr>
            <w:tcW w:w="736" w:type="dxa"/>
          </w:tcPr>
          <w:p w:rsidR="004C42F9" w:rsidRPr="004C42F9" w:rsidRDefault="004C42F9" w:rsidP="004C42F9">
            <w:pPr>
              <w:spacing w:after="0" w:line="240" w:lineRule="auto"/>
              <w:rPr>
                <w:rFonts w:ascii="Wingdings 2" w:eastAsia="Times New Roman" w:hAnsi="Wingdings 2" w:cs="Times New Roman"/>
                <w:sz w:val="18"/>
                <w:szCs w:val="18"/>
                <w:lang w:eastAsia="cs-CZ"/>
              </w:rPr>
            </w:pPr>
            <w:r w:rsidRPr="004C42F9">
              <w:rPr>
                <w:rFonts w:ascii="Wingdings 2" w:eastAsia="Times New Roman" w:hAnsi="Wingdings 2" w:cs="Times New Roman"/>
                <w:sz w:val="18"/>
                <w:szCs w:val="18"/>
                <w:lang w:eastAsia="cs-CZ"/>
              </w:rPr>
              <w:sym w:font="Wingdings 2" w:char="F0A3"/>
            </w:r>
          </w:p>
        </w:tc>
        <w:tc>
          <w:tcPr>
            <w:tcW w:w="536" w:type="dxa"/>
          </w:tcPr>
          <w:p w:rsidR="004C42F9" w:rsidRPr="004C42F9" w:rsidRDefault="004C42F9"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sym w:font="Wingdings 2" w:char="F0A3"/>
            </w:r>
          </w:p>
        </w:tc>
        <w:tc>
          <w:tcPr>
            <w:tcW w:w="780" w:type="dxa"/>
          </w:tcPr>
          <w:p w:rsidR="004C42F9" w:rsidRPr="004C42F9" w:rsidRDefault="004C42F9" w:rsidP="004C42F9">
            <w:pPr>
              <w:spacing w:after="0" w:line="240" w:lineRule="auto"/>
              <w:rPr>
                <w:rFonts w:ascii="Wingdings 2" w:eastAsia="Times New Roman" w:hAnsi="Wingdings 2" w:cs="Times New Roman"/>
                <w:sz w:val="18"/>
                <w:szCs w:val="18"/>
                <w:lang w:eastAsia="cs-CZ"/>
              </w:rPr>
            </w:pPr>
            <w:r w:rsidRPr="004C42F9">
              <w:rPr>
                <w:rFonts w:ascii="Wingdings 2" w:eastAsia="Times New Roman" w:hAnsi="Wingdings 2" w:cs="Times New Roman"/>
                <w:sz w:val="18"/>
                <w:szCs w:val="18"/>
                <w:lang w:eastAsia="cs-CZ"/>
              </w:rPr>
              <w:t></w:t>
            </w:r>
          </w:p>
        </w:tc>
        <w:tc>
          <w:tcPr>
            <w:tcW w:w="536" w:type="dxa"/>
          </w:tcPr>
          <w:p w:rsidR="004C42F9" w:rsidRPr="004C42F9" w:rsidRDefault="004C42F9"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sym w:font="Wingdings 2" w:char="F0A3"/>
            </w:r>
          </w:p>
        </w:tc>
      </w:tr>
      <w:tr w:rsidR="004C42F9" w:rsidRPr="004C42F9" w:rsidTr="004C42F9">
        <w:trPr>
          <w:trHeight w:val="340"/>
        </w:trPr>
        <w:tc>
          <w:tcPr>
            <w:tcW w:w="7416" w:type="dxa"/>
          </w:tcPr>
          <w:p w:rsidR="004C42F9" w:rsidRPr="004C42F9" w:rsidRDefault="00BF7F27" w:rsidP="00BF7F2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uzavření centra MUDr. Miroslavy</w:t>
            </w:r>
            <w:r w:rsidRPr="004C42F9">
              <w:rPr>
                <w:rFonts w:ascii="Times New Roman" w:eastAsia="Times New Roman" w:hAnsi="Times New Roman" w:cs="Times New Roman"/>
                <w:sz w:val="18"/>
                <w:szCs w:val="18"/>
                <w:lang w:eastAsia="cs-CZ"/>
              </w:rPr>
              <w:t xml:space="preserve"> Volfov</w:t>
            </w:r>
            <w:r>
              <w:rPr>
                <w:rFonts w:ascii="Times New Roman" w:eastAsia="Times New Roman" w:hAnsi="Times New Roman" w:cs="Times New Roman"/>
                <w:sz w:val="18"/>
                <w:szCs w:val="18"/>
                <w:lang w:eastAsia="cs-CZ"/>
              </w:rPr>
              <w:t>é, Ph.D. ze dne 9.října 2015</w:t>
            </w:r>
          </w:p>
        </w:tc>
        <w:tc>
          <w:tcPr>
            <w:tcW w:w="736" w:type="dxa"/>
          </w:tcPr>
          <w:p w:rsidR="004C42F9" w:rsidRPr="004C42F9" w:rsidRDefault="00BF7F27" w:rsidP="004C42F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C42F9" w:rsidRPr="004C42F9" w:rsidRDefault="004C42F9" w:rsidP="004C42F9">
            <w:pPr>
              <w:spacing w:after="0" w:line="240" w:lineRule="auto"/>
              <w:rPr>
                <w:rFonts w:ascii="Times New Roman" w:eastAsia="Times New Roman" w:hAnsi="Times New Roman" w:cs="Times New Roman"/>
                <w:sz w:val="18"/>
                <w:szCs w:val="18"/>
                <w:lang w:eastAsia="cs-CZ"/>
              </w:rPr>
            </w:pPr>
            <w:r w:rsidRPr="004C42F9">
              <w:rPr>
                <w:rFonts w:ascii="Times New Roman" w:eastAsia="Times New Roman" w:hAnsi="Times New Roman" w:cs="Times New Roman"/>
                <w:sz w:val="18"/>
                <w:szCs w:val="18"/>
                <w:lang w:eastAsia="cs-CZ"/>
              </w:rPr>
              <w:sym w:font="Wingdings 2" w:char="F0A3"/>
            </w:r>
          </w:p>
        </w:tc>
        <w:tc>
          <w:tcPr>
            <w:tcW w:w="780" w:type="dxa"/>
          </w:tcPr>
          <w:p w:rsidR="004C42F9" w:rsidRPr="004C42F9" w:rsidRDefault="00BF7F27" w:rsidP="004C42F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C42F9" w:rsidRPr="004C42F9" w:rsidRDefault="004C42F9" w:rsidP="004C42F9">
            <w:pPr>
              <w:spacing w:after="0" w:line="240" w:lineRule="auto"/>
              <w:rPr>
                <w:rFonts w:ascii="Times New Roman" w:eastAsia="Times New Roman" w:hAnsi="Times New Roman" w:cs="Times New Roman"/>
                <w:sz w:val="18"/>
                <w:szCs w:val="18"/>
                <w:lang w:eastAsia="cs-CZ"/>
              </w:rPr>
            </w:pPr>
            <w:r w:rsidRPr="004C42F9">
              <w:rPr>
                <w:rFonts w:ascii="Wingdings 2" w:eastAsia="Times New Roman" w:hAnsi="Wingdings 2" w:cs="Times New Roman"/>
                <w:sz w:val="18"/>
                <w:szCs w:val="18"/>
                <w:lang w:eastAsia="cs-CZ"/>
              </w:rPr>
              <w:sym w:font="Wingdings 2" w:char="F0A3"/>
            </w:r>
          </w:p>
        </w:tc>
      </w:tr>
    </w:tbl>
    <w:p w:rsidR="00BF7F27" w:rsidRDefault="00BF7F27" w:rsidP="004C42F9">
      <w:pPr>
        <w:spacing w:after="0" w:line="240" w:lineRule="auto"/>
        <w:rPr>
          <w:rFonts w:ascii="Times New Roman" w:eastAsia="Times New Roman" w:hAnsi="Times New Roman" w:cs="Times New Roman"/>
          <w:lang w:eastAsia="cs-CZ"/>
        </w:rPr>
      </w:pPr>
    </w:p>
    <w:p w:rsidR="004C42F9" w:rsidRPr="004C42F9" w:rsidRDefault="004C42F9" w:rsidP="004C42F9">
      <w:pPr>
        <w:spacing w:after="0" w:line="240" w:lineRule="auto"/>
        <w:rPr>
          <w:rFonts w:ascii="Times New Roman" w:eastAsia="Times New Roman" w:hAnsi="Times New Roman" w:cs="Times New Roman"/>
          <w:lang w:eastAsia="cs-CZ"/>
        </w:rPr>
      </w:pPr>
      <w:r w:rsidRPr="004C42F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4C42F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4C42F9" w:rsidRPr="004C42F9" w:rsidRDefault="004C42F9" w:rsidP="004C42F9">
      <w:pPr>
        <w:spacing w:after="0" w:line="240" w:lineRule="auto"/>
        <w:rPr>
          <w:rFonts w:ascii="Times New Roman" w:eastAsia="Times New Roman" w:hAnsi="Times New Roman" w:cs="Times New Roman"/>
          <w:i/>
          <w:lang w:eastAsia="cs-CZ"/>
        </w:rPr>
      </w:pPr>
      <w:r w:rsidRPr="004C42F9">
        <w:rPr>
          <w:rFonts w:ascii="Times New Roman" w:eastAsia="Times New Roman" w:hAnsi="Times New Roman" w:cs="Times New Roman"/>
          <w:i/>
          <w:lang w:eastAsia="cs-CZ"/>
        </w:rPr>
        <w:t xml:space="preserve"> </w:t>
      </w:r>
      <w:r w:rsidRPr="004C42F9">
        <w:rPr>
          <w:rFonts w:ascii="Times New Roman" w:eastAsia="Times New Roman" w:hAnsi="Times New Roman" w:cs="Times New Roman"/>
          <w:lang w:eastAsia="cs-CZ"/>
        </w:rPr>
        <w:sym w:font="Wingdings 2" w:char="F054"/>
      </w:r>
      <w:r w:rsidRPr="004C42F9">
        <w:rPr>
          <w:rFonts w:ascii="Times New Roman" w:eastAsia="Times New Roman" w:hAnsi="Times New Roman" w:cs="Times New Roman"/>
          <w:lang w:eastAsia="cs-CZ"/>
        </w:rPr>
        <w:t xml:space="preserve"> Ano/</w:t>
      </w:r>
      <w:r w:rsidRPr="004C42F9">
        <w:rPr>
          <w:rFonts w:ascii="Times New Roman" w:eastAsia="Times New Roman" w:hAnsi="Times New Roman" w:cs="Times New Roman"/>
          <w:i/>
          <w:lang w:eastAsia="cs-CZ"/>
        </w:rPr>
        <w:t>Yes</w:t>
      </w:r>
      <w:r w:rsidRPr="004C42F9">
        <w:rPr>
          <w:rFonts w:ascii="Times New Roman" w:eastAsia="Times New Roman" w:hAnsi="Times New Roman" w:cs="Times New Roman"/>
          <w:lang w:eastAsia="cs-CZ"/>
        </w:rPr>
        <w:t xml:space="preserve">       </w:t>
      </w:r>
      <w:r w:rsidR="003C4A5C" w:rsidRPr="004C42F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4C42F9">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4C42F9">
        <w:rPr>
          <w:rFonts w:ascii="Times New Roman" w:eastAsia="Times New Roman" w:hAnsi="Times New Roman" w:cs="Times New Roman"/>
          <w:lang w:eastAsia="cs-CZ"/>
        </w:rPr>
        <w:fldChar w:fldCharType="end"/>
      </w:r>
      <w:r w:rsidRPr="004C42F9">
        <w:rPr>
          <w:rFonts w:ascii="Times New Roman" w:eastAsia="Times New Roman" w:hAnsi="Times New Roman" w:cs="Times New Roman"/>
          <w:lang w:eastAsia="cs-CZ"/>
        </w:rPr>
        <w:t>Ne/</w:t>
      </w:r>
      <w:r w:rsidRPr="004C42F9">
        <w:rPr>
          <w:rFonts w:ascii="Times New Roman" w:eastAsia="Times New Roman" w:hAnsi="Times New Roman" w:cs="Times New Roman"/>
          <w:i/>
          <w:lang w:eastAsia="cs-CZ"/>
        </w:rPr>
        <w:t>No</w:t>
      </w:r>
      <w:r w:rsidRPr="004C42F9">
        <w:rPr>
          <w:rFonts w:ascii="Times New Roman" w:eastAsia="Times New Roman" w:hAnsi="Times New Roman" w:cs="Times New Roman"/>
          <w:lang w:eastAsia="cs-CZ"/>
        </w:rPr>
        <w:t xml:space="preserve">           </w:t>
      </w:r>
    </w:p>
    <w:p w:rsidR="00766A79" w:rsidRDefault="00766A79" w:rsidP="004C42F9">
      <w:pPr>
        <w:spacing w:after="0" w:line="240" w:lineRule="auto"/>
        <w:rPr>
          <w:rFonts w:ascii="Times New Roman" w:eastAsia="Times New Roman" w:hAnsi="Times New Roman" w:cs="Times New Roman"/>
          <w:lang w:eastAsia="cs-CZ"/>
        </w:rPr>
      </w:pPr>
    </w:p>
    <w:p w:rsidR="00766A79" w:rsidRDefault="00766A79" w:rsidP="004C42F9">
      <w:pPr>
        <w:spacing w:after="0" w:line="240" w:lineRule="auto"/>
        <w:rPr>
          <w:rFonts w:ascii="Times New Roman" w:eastAsia="Times New Roman" w:hAnsi="Times New Roman" w:cs="Times New Roman"/>
          <w:lang w:eastAsia="cs-CZ"/>
        </w:rPr>
      </w:pPr>
    </w:p>
    <w:p w:rsidR="00766A79" w:rsidRDefault="00766A79" w:rsidP="004C42F9">
      <w:pPr>
        <w:spacing w:after="0" w:line="240" w:lineRule="auto"/>
        <w:rPr>
          <w:rFonts w:ascii="Times New Roman" w:eastAsia="Times New Roman" w:hAnsi="Times New Roman" w:cs="Times New Roman"/>
          <w:lang w:eastAsia="cs-CZ"/>
        </w:rPr>
      </w:pPr>
    </w:p>
    <w:p w:rsidR="004C42F9" w:rsidRPr="004C42F9" w:rsidRDefault="004C42F9" w:rsidP="004C42F9">
      <w:pPr>
        <w:spacing w:after="0" w:line="240" w:lineRule="auto"/>
        <w:rPr>
          <w:rFonts w:ascii="Times New Roman" w:eastAsia="Times New Roman" w:hAnsi="Times New Roman" w:cs="Times New Roman"/>
          <w:lang w:eastAsia="cs-CZ"/>
        </w:rPr>
      </w:pPr>
      <w:r w:rsidRPr="004C42F9">
        <w:rPr>
          <w:rFonts w:ascii="Times New Roman" w:eastAsia="Times New Roman" w:hAnsi="Times New Roman" w:cs="Times New Roman"/>
          <w:lang w:eastAsia="cs-CZ"/>
        </w:rPr>
        <w:t xml:space="preserve">                                                                                               </w:t>
      </w:r>
      <w:r w:rsidRPr="004C42F9">
        <w:rPr>
          <w:rFonts w:ascii="Times New Roman" w:eastAsia="Times New Roman" w:hAnsi="Times New Roman" w:cs="Times New Roman"/>
          <w:lang w:eastAsia="cs-CZ"/>
        </w:rPr>
        <w:tab/>
      </w:r>
      <w:r w:rsidRPr="004C42F9">
        <w:rPr>
          <w:rFonts w:ascii="Times New Roman" w:eastAsia="Times New Roman" w:hAnsi="Times New Roman" w:cs="Times New Roman"/>
          <w:lang w:eastAsia="cs-CZ"/>
        </w:rPr>
        <w:tab/>
      </w:r>
      <w:r w:rsidRPr="004C42F9">
        <w:rPr>
          <w:rFonts w:ascii="Times New Roman" w:eastAsia="Times New Roman" w:hAnsi="Times New Roman" w:cs="Times New Roman"/>
          <w:lang w:eastAsia="cs-CZ"/>
        </w:rPr>
        <w:tab/>
      </w:r>
      <w:r w:rsidRPr="004C42F9">
        <w:rPr>
          <w:rFonts w:ascii="Times New Roman" w:eastAsia="Times New Roman" w:hAnsi="Times New Roman" w:cs="Times New Roman"/>
          <w:lang w:eastAsia="cs-CZ"/>
        </w:rPr>
        <w:tab/>
      </w:r>
      <w:r w:rsidRPr="004C42F9">
        <w:rPr>
          <w:rFonts w:ascii="Times New Roman" w:eastAsia="Times New Roman" w:hAnsi="Times New Roman" w:cs="Times New Roman"/>
          <w:lang w:eastAsia="cs-CZ"/>
        </w:rPr>
        <w:tab/>
        <w:t xml:space="preserve">             </w:t>
      </w:r>
    </w:p>
    <w:p w:rsidR="00766A79" w:rsidRPr="006E2051" w:rsidRDefault="00766A79" w:rsidP="00766A7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766A79" w:rsidRPr="006E2051" w:rsidRDefault="00766A79" w:rsidP="00766A7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766A79" w:rsidRPr="009F4A14" w:rsidRDefault="00766A79" w:rsidP="00766A7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766A79" w:rsidRPr="00740DD8" w:rsidRDefault="00766A79" w:rsidP="00766A7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766A79" w:rsidRPr="00740DD8" w:rsidRDefault="00766A79" w:rsidP="00766A79">
      <w:pPr>
        <w:spacing w:after="0" w:line="240" w:lineRule="auto"/>
        <w:rPr>
          <w:rFonts w:ascii="Times New Roman" w:eastAsia="Times New Roman" w:hAnsi="Times New Roman" w:cs="Times New Roman"/>
          <w:sz w:val="16"/>
          <w:szCs w:val="24"/>
          <w:lang w:eastAsia="cs-CZ"/>
        </w:rPr>
      </w:pPr>
    </w:p>
    <w:p w:rsidR="00766A79" w:rsidRPr="00740DD8" w:rsidRDefault="00766A79" w:rsidP="00766A7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766A79" w:rsidRPr="00740DD8" w:rsidRDefault="00766A79" w:rsidP="00766A7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766A79" w:rsidRPr="00740DD8" w:rsidRDefault="00766A79" w:rsidP="00766A7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766A79" w:rsidRDefault="00766A79" w:rsidP="00766A7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766A79" w:rsidRPr="00740DD8" w:rsidRDefault="00766A79" w:rsidP="00766A79">
      <w:pPr>
        <w:spacing w:after="0" w:line="240" w:lineRule="auto"/>
        <w:rPr>
          <w:rFonts w:ascii="Times New Roman" w:eastAsia="Times New Roman" w:hAnsi="Times New Roman" w:cs="Times New Roman"/>
          <w:sz w:val="16"/>
          <w:szCs w:val="24"/>
          <w:lang w:eastAsia="cs-CZ"/>
        </w:rPr>
      </w:pPr>
    </w:p>
    <w:p w:rsidR="00766A79" w:rsidRPr="00740DD8" w:rsidRDefault="00766A79" w:rsidP="00766A79">
      <w:pPr>
        <w:spacing w:after="0" w:line="240" w:lineRule="auto"/>
        <w:rPr>
          <w:rFonts w:ascii="Times New Roman" w:eastAsia="Times New Roman" w:hAnsi="Times New Roman" w:cs="Times New Roman"/>
          <w:sz w:val="16"/>
          <w:szCs w:val="24"/>
          <w:lang w:eastAsia="cs-CZ"/>
        </w:rPr>
      </w:pPr>
    </w:p>
    <w:p w:rsidR="00766A79" w:rsidRPr="00740DD8" w:rsidRDefault="00766A79" w:rsidP="00766A79">
      <w:pPr>
        <w:spacing w:after="0" w:line="240" w:lineRule="auto"/>
        <w:rPr>
          <w:rFonts w:ascii="Times New Roman" w:eastAsia="Times New Roman" w:hAnsi="Times New Roman" w:cs="Times New Roman"/>
          <w:sz w:val="16"/>
          <w:szCs w:val="24"/>
          <w:lang w:eastAsia="cs-CZ"/>
        </w:rPr>
      </w:pPr>
    </w:p>
    <w:p w:rsidR="00766A79" w:rsidRPr="00740DD8" w:rsidRDefault="00766A79" w:rsidP="00766A7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4C42F9" w:rsidRPr="004C42F9" w:rsidRDefault="004C42F9" w:rsidP="004C42F9">
      <w:pPr>
        <w:spacing w:after="0" w:line="240" w:lineRule="auto"/>
        <w:rPr>
          <w:rFonts w:ascii="Times New Roman" w:eastAsia="Times New Roman" w:hAnsi="Times New Roman" w:cs="Times New Roman"/>
          <w:sz w:val="24"/>
          <w:lang w:eastAsia="cs-CZ"/>
        </w:rPr>
      </w:pPr>
    </w:p>
    <w:p w:rsidR="004C42F9" w:rsidRPr="004C42F9" w:rsidRDefault="004C42F9" w:rsidP="004C42F9">
      <w:pPr>
        <w:spacing w:after="0" w:line="240" w:lineRule="auto"/>
        <w:rPr>
          <w:rFonts w:ascii="Times New Roman" w:eastAsia="Times New Roman" w:hAnsi="Times New Roman" w:cs="Times New Roman"/>
          <w:sz w:val="24"/>
          <w:lang w:eastAsia="cs-CZ"/>
        </w:rPr>
      </w:pPr>
    </w:p>
    <w:p w:rsidR="004C42F9" w:rsidRPr="004C42F9" w:rsidRDefault="004C42F9" w:rsidP="004C42F9"/>
    <w:p w:rsidR="004C42F9" w:rsidRPr="004C42F9" w:rsidRDefault="004C42F9" w:rsidP="004C42F9"/>
    <w:p w:rsidR="00707EDC" w:rsidRDefault="00707ED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F7F27" w:rsidRDefault="00BF7F2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F7F27" w:rsidRDefault="00BF7F2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F7F27" w:rsidRDefault="00BF7F2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F7F27" w:rsidRDefault="00BF7F2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F7F27" w:rsidRDefault="00BF7F2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F7F27" w:rsidRDefault="00BF7F2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66A79" w:rsidRDefault="00766A79" w:rsidP="009702C0">
      <w:pPr>
        <w:spacing w:after="0" w:line="240" w:lineRule="auto"/>
        <w:jc w:val="center"/>
        <w:rPr>
          <w:rFonts w:ascii="Times New Roman" w:eastAsia="Times New Roman" w:hAnsi="Times New Roman" w:cs="Times New Roman"/>
          <w:b/>
          <w:bCs/>
          <w:lang w:eastAsia="cs-CZ"/>
        </w:rPr>
      </w:pPr>
    </w:p>
    <w:p w:rsidR="00766A79" w:rsidRDefault="00766A79" w:rsidP="009702C0">
      <w:pPr>
        <w:spacing w:after="0" w:line="240" w:lineRule="auto"/>
        <w:jc w:val="center"/>
        <w:rPr>
          <w:rFonts w:ascii="Times New Roman" w:eastAsia="Times New Roman" w:hAnsi="Times New Roman" w:cs="Times New Roman"/>
          <w:b/>
          <w:bCs/>
          <w:lang w:eastAsia="cs-CZ"/>
        </w:rPr>
      </w:pPr>
    </w:p>
    <w:p w:rsidR="00766A79" w:rsidRDefault="00766A79" w:rsidP="009702C0">
      <w:pPr>
        <w:spacing w:after="0" w:line="240" w:lineRule="auto"/>
        <w:jc w:val="center"/>
        <w:rPr>
          <w:rFonts w:ascii="Times New Roman" w:eastAsia="Times New Roman" w:hAnsi="Times New Roman" w:cs="Times New Roman"/>
          <w:b/>
          <w:bCs/>
          <w:lang w:eastAsia="cs-CZ"/>
        </w:rPr>
      </w:pPr>
    </w:p>
    <w:p w:rsidR="00766A79" w:rsidRDefault="00766A79" w:rsidP="009702C0">
      <w:pPr>
        <w:spacing w:after="0" w:line="240" w:lineRule="auto"/>
        <w:jc w:val="center"/>
        <w:rPr>
          <w:rFonts w:ascii="Times New Roman" w:eastAsia="Times New Roman" w:hAnsi="Times New Roman" w:cs="Times New Roman"/>
          <w:b/>
          <w:bCs/>
          <w:lang w:eastAsia="cs-CZ"/>
        </w:rPr>
      </w:pPr>
    </w:p>
    <w:p w:rsidR="00766A79" w:rsidRDefault="00766A79" w:rsidP="009702C0">
      <w:pPr>
        <w:spacing w:after="0" w:line="240" w:lineRule="auto"/>
        <w:jc w:val="center"/>
        <w:rPr>
          <w:rFonts w:ascii="Times New Roman" w:eastAsia="Times New Roman" w:hAnsi="Times New Roman" w:cs="Times New Roman"/>
          <w:b/>
          <w:bCs/>
          <w:lang w:eastAsia="cs-CZ"/>
        </w:rPr>
      </w:pPr>
    </w:p>
    <w:p w:rsidR="00766A79" w:rsidRDefault="00766A79" w:rsidP="009702C0">
      <w:pPr>
        <w:spacing w:after="0" w:line="240" w:lineRule="auto"/>
        <w:jc w:val="center"/>
        <w:rPr>
          <w:rFonts w:ascii="Times New Roman" w:eastAsia="Times New Roman" w:hAnsi="Times New Roman" w:cs="Times New Roman"/>
          <w:b/>
          <w:bCs/>
          <w:lang w:eastAsia="cs-CZ"/>
        </w:rPr>
      </w:pPr>
    </w:p>
    <w:p w:rsidR="00766A79" w:rsidRDefault="00766A79" w:rsidP="009702C0">
      <w:pPr>
        <w:spacing w:after="0" w:line="240" w:lineRule="auto"/>
        <w:jc w:val="center"/>
        <w:rPr>
          <w:rFonts w:ascii="Times New Roman" w:eastAsia="Times New Roman" w:hAnsi="Times New Roman" w:cs="Times New Roman"/>
          <w:b/>
          <w:bCs/>
          <w:lang w:eastAsia="cs-CZ"/>
        </w:rPr>
      </w:pPr>
    </w:p>
    <w:p w:rsidR="00766A79" w:rsidRDefault="00766A79" w:rsidP="009702C0">
      <w:pPr>
        <w:spacing w:after="0" w:line="240" w:lineRule="auto"/>
        <w:jc w:val="center"/>
        <w:rPr>
          <w:rFonts w:ascii="Times New Roman" w:eastAsia="Times New Roman" w:hAnsi="Times New Roman" w:cs="Times New Roman"/>
          <w:b/>
          <w:bCs/>
          <w:lang w:eastAsia="cs-CZ"/>
        </w:rPr>
      </w:pPr>
    </w:p>
    <w:p w:rsidR="009702C0" w:rsidRPr="009702C0" w:rsidRDefault="009702C0" w:rsidP="009702C0">
      <w:pPr>
        <w:spacing w:after="0" w:line="240" w:lineRule="auto"/>
        <w:jc w:val="center"/>
        <w:rPr>
          <w:rFonts w:ascii="Times New Roman" w:eastAsia="Times New Roman" w:hAnsi="Times New Roman" w:cs="Times New Roman"/>
          <w:b/>
          <w:bCs/>
          <w:lang w:eastAsia="cs-CZ"/>
        </w:rPr>
      </w:pPr>
      <w:r w:rsidRPr="009702C0">
        <w:rPr>
          <w:rFonts w:ascii="Times New Roman" w:eastAsia="Times New Roman" w:hAnsi="Times New Roman" w:cs="Times New Roman"/>
          <w:b/>
          <w:bCs/>
          <w:lang w:eastAsia="cs-CZ"/>
        </w:rPr>
        <w:lastRenderedPageBreak/>
        <w:t>STANOVISKO ETICKÉ KOMISE KE KLINICKÉMU HODNOCENÍ</w:t>
      </w:r>
    </w:p>
    <w:p w:rsidR="009702C0" w:rsidRPr="009702C0" w:rsidRDefault="009702C0" w:rsidP="009702C0">
      <w:pPr>
        <w:spacing w:after="0" w:line="240" w:lineRule="auto"/>
        <w:jc w:val="center"/>
        <w:rPr>
          <w:rFonts w:ascii="Times New Roman" w:eastAsia="Times New Roman" w:hAnsi="Times New Roman" w:cs="Times New Roman"/>
          <w:bCs/>
          <w:i/>
          <w:lang w:eastAsia="cs-CZ"/>
        </w:rPr>
      </w:pPr>
      <w:r w:rsidRPr="009702C0">
        <w:rPr>
          <w:rFonts w:ascii="Times New Roman" w:eastAsia="Times New Roman" w:hAnsi="Times New Roman" w:cs="Times New Roman"/>
          <w:bCs/>
          <w:i/>
          <w:lang w:eastAsia="cs-CZ"/>
        </w:rPr>
        <w:t xml:space="preserve">Opinion of the Ethics Committee on Clinical Trial  </w:t>
      </w:r>
    </w:p>
    <w:p w:rsidR="009702C0" w:rsidRPr="009702C0" w:rsidRDefault="009702C0" w:rsidP="009702C0">
      <w:pPr>
        <w:spacing w:after="0" w:line="240" w:lineRule="auto"/>
        <w:jc w:val="center"/>
        <w:rPr>
          <w:rFonts w:ascii="Times New Roman" w:eastAsia="Times New Roman" w:hAnsi="Times New Roman" w:cs="Times New Roman"/>
          <w:b/>
          <w:bCs/>
          <w:i/>
          <w:lang w:eastAsia="cs-CZ"/>
        </w:rPr>
      </w:pPr>
    </w:p>
    <w:p w:rsidR="009702C0" w:rsidRPr="009702C0" w:rsidRDefault="003C4A5C" w:rsidP="009702C0">
      <w:pPr>
        <w:spacing w:after="0" w:line="240" w:lineRule="auto"/>
        <w:rPr>
          <w:rFonts w:ascii="Times New Roman" w:eastAsia="Times New Roman" w:hAnsi="Times New Roman" w:cs="Times New Roman"/>
          <w:lang w:eastAsia="cs-CZ"/>
        </w:rPr>
      </w:pPr>
      <w:r w:rsidRPr="009702C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702C0" w:rsidRPr="009702C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702C0">
        <w:rPr>
          <w:rFonts w:ascii="Times New Roman" w:eastAsia="Times New Roman" w:hAnsi="Times New Roman" w:cs="Times New Roman"/>
          <w:lang w:eastAsia="cs-CZ"/>
        </w:rPr>
        <w:fldChar w:fldCharType="end"/>
      </w:r>
      <w:r w:rsidR="009702C0" w:rsidRPr="009702C0">
        <w:rPr>
          <w:rFonts w:ascii="Times New Roman" w:eastAsia="Times New Roman" w:hAnsi="Times New Roman" w:cs="Times New Roman"/>
          <w:lang w:eastAsia="cs-CZ"/>
        </w:rPr>
        <w:t xml:space="preserve">  Multicentrické KH, je požadováno stanovisko multicentrické EK pro všechna centra/</w:t>
      </w:r>
      <w:r w:rsidR="009702C0" w:rsidRPr="009702C0">
        <w:rPr>
          <w:rFonts w:ascii="Times New Roman" w:eastAsia="Times New Roman" w:hAnsi="Times New Roman" w:cs="Times New Roman"/>
          <w:i/>
          <w:lang w:eastAsia="cs-CZ"/>
        </w:rPr>
        <w:t>Multi-centric clinical trial, opinion issued by Ethics Committee for Multi-Centric Clinical Trials is required</w:t>
      </w:r>
    </w:p>
    <w:p w:rsidR="009702C0" w:rsidRPr="009702C0" w:rsidRDefault="009702C0" w:rsidP="009702C0">
      <w:pPr>
        <w:spacing w:after="0" w:line="240" w:lineRule="auto"/>
        <w:rPr>
          <w:rFonts w:ascii="Times New Roman" w:eastAsia="Times New Roman" w:hAnsi="Times New Roman" w:cs="Times New Roman"/>
          <w:i/>
          <w:lang w:eastAsia="cs-CZ"/>
        </w:rPr>
      </w:pPr>
      <w:r w:rsidRPr="009702C0">
        <w:rPr>
          <w:rFonts w:ascii="Times New Roman" w:eastAsia="Times New Roman" w:hAnsi="Times New Roman" w:cs="Times New Roman"/>
          <w:lang w:eastAsia="cs-CZ"/>
        </w:rPr>
        <w:sym w:font="Wingdings 2" w:char="F053"/>
      </w:r>
      <w:r w:rsidRPr="009702C0">
        <w:rPr>
          <w:rFonts w:ascii="Times New Roman" w:eastAsia="Times New Roman" w:hAnsi="Times New Roman" w:cs="Times New Roman"/>
          <w:lang w:eastAsia="cs-CZ"/>
        </w:rPr>
        <w:t xml:space="preserve">  Multicentrické KH, je požadováno stanovisko EK pro místní centrum (centra)/ </w:t>
      </w:r>
      <w:r w:rsidRPr="009702C0">
        <w:rPr>
          <w:rFonts w:ascii="Times New Roman" w:eastAsia="Times New Roman" w:hAnsi="Times New Roman" w:cs="Times New Roman"/>
          <w:i/>
          <w:lang w:eastAsia="cs-CZ"/>
        </w:rPr>
        <w:t>Multi-centric clinical trial, opinion issued by local Ethics Committee(s) is required</w:t>
      </w:r>
    </w:p>
    <w:p w:rsidR="009702C0" w:rsidRPr="009702C0" w:rsidRDefault="003C4A5C" w:rsidP="009702C0">
      <w:pPr>
        <w:spacing w:after="0" w:line="240" w:lineRule="auto"/>
        <w:rPr>
          <w:rFonts w:ascii="Times New Roman" w:eastAsia="Times New Roman" w:hAnsi="Times New Roman" w:cs="Times New Roman"/>
          <w:i/>
          <w:lang w:eastAsia="cs-CZ"/>
        </w:rPr>
      </w:pPr>
      <w:r w:rsidRPr="009702C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702C0" w:rsidRPr="009702C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702C0">
        <w:rPr>
          <w:rFonts w:ascii="Times New Roman" w:eastAsia="Times New Roman" w:hAnsi="Times New Roman" w:cs="Times New Roman"/>
          <w:lang w:eastAsia="cs-CZ"/>
        </w:rPr>
        <w:fldChar w:fldCharType="end"/>
      </w:r>
      <w:r w:rsidR="009702C0" w:rsidRPr="009702C0">
        <w:rPr>
          <w:rFonts w:ascii="Times New Roman" w:eastAsia="Times New Roman" w:hAnsi="Times New Roman" w:cs="Times New Roman"/>
          <w:lang w:eastAsia="cs-CZ"/>
        </w:rPr>
        <w:t xml:space="preserve">  KH prováděné v jednom centru, požadováno stanovisko EK pro místní centrum (centra)/ </w:t>
      </w:r>
      <w:r w:rsidR="009702C0" w:rsidRPr="009702C0">
        <w:rPr>
          <w:rFonts w:ascii="Times New Roman" w:eastAsia="Times New Roman" w:hAnsi="Times New Roman" w:cs="Times New Roman"/>
          <w:i/>
          <w:lang w:eastAsia="cs-CZ"/>
        </w:rPr>
        <w:t>Clinical trial conducted in a single site, opinion of a local EC is required</w:t>
      </w:r>
    </w:p>
    <w:p w:rsidR="009702C0" w:rsidRPr="009702C0" w:rsidRDefault="009702C0" w:rsidP="009702C0">
      <w:pPr>
        <w:spacing w:after="0" w:line="240" w:lineRule="auto"/>
        <w:rPr>
          <w:rFonts w:ascii="Times New Roman" w:eastAsia="Times New Roman" w:hAnsi="Times New Roman" w:cs="Times New Roman"/>
          <w:b/>
          <w:bCs/>
          <w:lang w:eastAsia="cs-CZ"/>
        </w:rPr>
      </w:pPr>
    </w:p>
    <w:p w:rsidR="009702C0" w:rsidRPr="009702C0" w:rsidRDefault="009702C0" w:rsidP="009702C0">
      <w:pPr>
        <w:spacing w:after="0" w:line="240" w:lineRule="auto"/>
        <w:rPr>
          <w:rFonts w:ascii="Times New Roman" w:eastAsia="Times New Roman" w:hAnsi="Times New Roman" w:cs="Times New Roman"/>
          <w:b/>
          <w:bCs/>
          <w:lang w:eastAsia="cs-CZ"/>
        </w:rPr>
      </w:pPr>
      <w:r w:rsidRPr="009702C0">
        <w:rPr>
          <w:rFonts w:ascii="Times New Roman" w:eastAsia="Times New Roman" w:hAnsi="Times New Roman" w:cs="Times New Roman"/>
          <w:b/>
          <w:bCs/>
          <w:lang w:eastAsia="cs-CZ"/>
        </w:rPr>
        <w:t>Číslo jednací/</w:t>
      </w:r>
      <w:r w:rsidRPr="009702C0">
        <w:rPr>
          <w:rFonts w:ascii="Times New Roman" w:eastAsia="Times New Roman" w:hAnsi="Times New Roman" w:cs="Times New Roman"/>
          <w:i/>
          <w:lang w:eastAsia="cs-CZ"/>
        </w:rPr>
        <w:t>Reference number</w:t>
      </w:r>
      <w:r w:rsidRPr="009702C0">
        <w:rPr>
          <w:rFonts w:ascii="Times New Roman" w:eastAsia="Times New Roman" w:hAnsi="Times New Roman" w:cs="Times New Roman"/>
          <w:lang w:eastAsia="cs-CZ"/>
        </w:rPr>
        <w:t xml:space="preserve">: </w:t>
      </w:r>
      <w:r w:rsidRPr="009702C0">
        <w:rPr>
          <w:rFonts w:ascii="Times New Roman" w:eastAsia="Times New Roman" w:hAnsi="Times New Roman" w:cs="Times New Roman"/>
          <w:b/>
          <w:lang w:eastAsia="cs-CZ"/>
        </w:rPr>
        <w:t>141/11</w:t>
      </w:r>
    </w:p>
    <w:p w:rsidR="009702C0" w:rsidRPr="009702C0" w:rsidRDefault="009702C0" w:rsidP="009702C0">
      <w:pPr>
        <w:spacing w:after="0" w:line="240" w:lineRule="auto"/>
        <w:rPr>
          <w:rFonts w:ascii="Times New Roman" w:eastAsia="Times New Roman" w:hAnsi="Times New Roman" w:cs="Times New Roman"/>
          <w:i/>
          <w:lang w:eastAsia="cs-CZ"/>
        </w:rPr>
      </w:pPr>
      <w:r w:rsidRPr="009702C0">
        <w:rPr>
          <w:rFonts w:ascii="Times New Roman" w:eastAsia="Times New Roman" w:hAnsi="Times New Roman" w:cs="Times New Roman"/>
          <w:b/>
          <w:bCs/>
          <w:lang w:eastAsia="cs-CZ"/>
        </w:rPr>
        <w:t>Název KH/</w:t>
      </w:r>
      <w:r w:rsidRPr="009702C0">
        <w:rPr>
          <w:rFonts w:ascii="Times New Roman" w:eastAsia="Times New Roman" w:hAnsi="Times New Roman" w:cs="Times New Roman"/>
          <w:i/>
          <w:lang w:eastAsia="cs-CZ"/>
        </w:rPr>
        <w:t>Full Title of Clinical Trial</w:t>
      </w:r>
      <w:r w:rsidRPr="009702C0">
        <w:rPr>
          <w:rFonts w:ascii="Times New Roman" w:eastAsia="Times New Roman" w:hAnsi="Times New Roman" w:cs="Times New Roman"/>
          <w:bCs/>
          <w:lang w:eastAsia="cs-CZ"/>
        </w:rPr>
        <w:t xml:space="preserve">: </w:t>
      </w:r>
      <w:r w:rsidRPr="009702C0">
        <w:rPr>
          <w:rFonts w:ascii="Times New Roman" w:eastAsia="Times New Roman" w:hAnsi="Times New Roman" w:cs="Times New Roman"/>
          <w:lang w:eastAsia="cs-CZ"/>
        </w:rPr>
        <w:t xml:space="preserve">Otevřené, multicentrické, klinické hodnocení </w:t>
      </w:r>
      <w:r w:rsidRPr="009702C0">
        <w:rPr>
          <w:rFonts w:ascii="Times New Roman" w:eastAsia="Times New Roman" w:hAnsi="Times New Roman" w:cs="Times New Roman"/>
          <w:lang w:eastAsia="cs-CZ"/>
        </w:rPr>
        <w:tab/>
      </w:r>
      <w:r w:rsidRPr="009702C0">
        <w:rPr>
          <w:rFonts w:ascii="Times New Roman" w:eastAsia="Times New Roman" w:hAnsi="Times New Roman" w:cs="Times New Roman"/>
          <w:lang w:eastAsia="cs-CZ"/>
        </w:rPr>
        <w:tab/>
        <w:t xml:space="preserve"> zpřístupňující léčbu přípravkem INC424 pacientům s primární myelofibrózou (PMF), nebo postpolycytemickou myelofibrózou (PPV MF), nebo posttrombocytemickou myelofibrózou (PET MF) / </w:t>
      </w:r>
      <w:r w:rsidRPr="009702C0">
        <w:rPr>
          <w:rFonts w:ascii="Times New Roman" w:eastAsia="Times New Roman" w:hAnsi="Times New Roman" w:cs="Times New Roman"/>
          <w:i/>
          <w:lang w:eastAsia="cs-CZ"/>
        </w:rPr>
        <w:t>An open-label, multicenter, expanded access study of INC424 for patients with primary myelofibrosis (PMF) or post polycythemia myelofibrosis (PPV MF) or postessential trombocythemia myelofibrosis (PET-MF)</w:t>
      </w:r>
    </w:p>
    <w:p w:rsidR="009702C0" w:rsidRPr="009702C0" w:rsidRDefault="009702C0" w:rsidP="009702C0">
      <w:pPr>
        <w:spacing w:after="0" w:line="240" w:lineRule="auto"/>
        <w:rPr>
          <w:rFonts w:ascii="Times New Roman" w:eastAsia="Times New Roman" w:hAnsi="Times New Roman" w:cs="Times New Roman"/>
          <w:bCs/>
          <w:lang w:eastAsia="cs-CZ"/>
        </w:rPr>
      </w:pPr>
    </w:p>
    <w:p w:rsidR="009702C0" w:rsidRPr="009702C0" w:rsidRDefault="009702C0" w:rsidP="009702C0">
      <w:pPr>
        <w:spacing w:after="0" w:line="240" w:lineRule="auto"/>
        <w:rPr>
          <w:rFonts w:ascii="Times New Roman" w:eastAsia="Times New Roman" w:hAnsi="Times New Roman" w:cs="Times New Roman"/>
          <w:lang w:eastAsia="cs-CZ"/>
        </w:rPr>
      </w:pPr>
      <w:r w:rsidRPr="009702C0">
        <w:rPr>
          <w:rFonts w:ascii="Times New Roman" w:eastAsia="Times New Roman" w:hAnsi="Times New Roman" w:cs="Times New Roman"/>
          <w:b/>
          <w:bCs/>
          <w:lang w:eastAsia="cs-CZ"/>
        </w:rPr>
        <w:t xml:space="preserve">Číslo protokolu/ </w:t>
      </w:r>
      <w:r w:rsidRPr="009702C0">
        <w:rPr>
          <w:rFonts w:ascii="Times New Roman" w:eastAsia="Times New Roman" w:hAnsi="Times New Roman" w:cs="Times New Roman"/>
          <w:i/>
          <w:lang w:eastAsia="cs-CZ"/>
        </w:rPr>
        <w:t>Protocol Code Number</w:t>
      </w:r>
      <w:r w:rsidRPr="009702C0">
        <w:rPr>
          <w:rFonts w:ascii="Times New Roman" w:eastAsia="Times New Roman" w:hAnsi="Times New Roman" w:cs="Times New Roman"/>
          <w:lang w:eastAsia="cs-CZ"/>
        </w:rPr>
        <w:t>: CINC424A2401</w:t>
      </w:r>
    </w:p>
    <w:p w:rsidR="009702C0" w:rsidRPr="009702C0" w:rsidRDefault="009702C0" w:rsidP="009702C0">
      <w:pPr>
        <w:spacing w:after="0" w:line="240" w:lineRule="auto"/>
        <w:rPr>
          <w:rFonts w:ascii="Times New Roman" w:eastAsia="Times New Roman" w:hAnsi="Times New Roman" w:cs="Times New Roman"/>
          <w:lang w:eastAsia="cs-CZ"/>
        </w:rPr>
      </w:pPr>
      <w:r w:rsidRPr="009702C0">
        <w:rPr>
          <w:rFonts w:ascii="Times New Roman" w:eastAsia="Times New Roman" w:hAnsi="Times New Roman" w:cs="Times New Roman"/>
          <w:b/>
          <w:bCs/>
          <w:lang w:eastAsia="cs-CZ"/>
        </w:rPr>
        <w:t xml:space="preserve">EudraCT number/ </w:t>
      </w:r>
      <w:r w:rsidRPr="009702C0">
        <w:rPr>
          <w:rFonts w:ascii="Times New Roman" w:eastAsia="Times New Roman" w:hAnsi="Times New Roman" w:cs="Times New Roman"/>
          <w:i/>
          <w:lang w:eastAsia="cs-CZ"/>
        </w:rPr>
        <w:t>EudraCT number</w:t>
      </w:r>
      <w:r w:rsidRPr="009702C0">
        <w:rPr>
          <w:rFonts w:ascii="Times New Roman" w:eastAsia="Times New Roman" w:hAnsi="Times New Roman" w:cs="Times New Roman"/>
          <w:lang w:eastAsia="cs-CZ"/>
        </w:rPr>
        <w:t>: 2010-024473-39</w:t>
      </w:r>
    </w:p>
    <w:p w:rsidR="009702C0" w:rsidRPr="009702C0" w:rsidRDefault="009702C0" w:rsidP="009702C0">
      <w:pPr>
        <w:spacing w:after="0" w:line="240" w:lineRule="auto"/>
        <w:rPr>
          <w:rFonts w:ascii="Times New Roman" w:eastAsia="Times New Roman" w:hAnsi="Times New Roman" w:cs="Times New Roman"/>
          <w:b/>
          <w:bCs/>
          <w:lang w:eastAsia="cs-CZ"/>
        </w:rPr>
      </w:pPr>
    </w:p>
    <w:p w:rsidR="009702C0" w:rsidRPr="009702C0" w:rsidRDefault="009702C0" w:rsidP="009702C0">
      <w:pPr>
        <w:spacing w:after="0" w:line="240" w:lineRule="auto"/>
        <w:rPr>
          <w:rFonts w:ascii="Times New Roman" w:eastAsia="Times New Roman" w:hAnsi="Times New Roman" w:cs="Times New Roman"/>
          <w:lang w:eastAsia="cs-CZ"/>
        </w:rPr>
      </w:pPr>
      <w:r w:rsidRPr="009702C0">
        <w:rPr>
          <w:rFonts w:ascii="Times New Roman" w:eastAsia="Times New Roman" w:hAnsi="Times New Roman" w:cs="Times New Roman"/>
          <w:b/>
          <w:bCs/>
          <w:lang w:eastAsia="cs-CZ"/>
        </w:rPr>
        <w:t>Zadavatel/</w:t>
      </w:r>
      <w:r w:rsidRPr="009702C0">
        <w:rPr>
          <w:rFonts w:ascii="Times New Roman" w:eastAsia="Times New Roman" w:hAnsi="Times New Roman" w:cs="Times New Roman"/>
          <w:i/>
          <w:lang w:eastAsia="cs-CZ"/>
        </w:rPr>
        <w:t>Sponzor</w:t>
      </w:r>
      <w:r w:rsidRPr="009702C0">
        <w:rPr>
          <w:rFonts w:ascii="Times New Roman" w:eastAsia="Times New Roman" w:hAnsi="Times New Roman" w:cs="Times New Roman"/>
          <w:lang w:eastAsia="cs-CZ"/>
        </w:rPr>
        <w:t>: Novartis s.r.o., Gemini, budova B, Na Pankráci 1724/129, 140 00 Praha 4</w:t>
      </w:r>
    </w:p>
    <w:p w:rsidR="009702C0" w:rsidRPr="009702C0" w:rsidRDefault="009702C0" w:rsidP="009702C0">
      <w:pPr>
        <w:spacing w:after="0" w:line="240" w:lineRule="auto"/>
        <w:rPr>
          <w:rFonts w:ascii="Times New Roman" w:eastAsia="Times New Roman" w:hAnsi="Times New Roman" w:cs="Times New Roman"/>
          <w:bCs/>
          <w:lang w:eastAsia="cs-CZ"/>
        </w:rPr>
      </w:pPr>
      <w:r w:rsidRPr="009702C0">
        <w:rPr>
          <w:rFonts w:ascii="Times New Roman" w:eastAsia="Times New Roman" w:hAnsi="Times New Roman" w:cs="Times New Roman"/>
          <w:b/>
          <w:bCs/>
          <w:lang w:eastAsia="cs-CZ"/>
        </w:rPr>
        <w:t>Žadatel/</w:t>
      </w:r>
      <w:r w:rsidRPr="009702C0">
        <w:rPr>
          <w:rFonts w:ascii="Times New Roman" w:eastAsia="Times New Roman" w:hAnsi="Times New Roman" w:cs="Times New Roman"/>
          <w:bCs/>
          <w:i/>
          <w:lang w:eastAsia="cs-CZ"/>
        </w:rPr>
        <w:t>Applicant</w:t>
      </w:r>
      <w:r w:rsidRPr="009702C0">
        <w:rPr>
          <w:rFonts w:ascii="Times New Roman" w:eastAsia="Times New Roman" w:hAnsi="Times New Roman" w:cs="Times New Roman"/>
          <w:bCs/>
          <w:lang w:eastAsia="cs-CZ"/>
        </w:rPr>
        <w:t>: Novartis s.r.o., Na Pankráci 1724/129, 140 00 Praha 4, Ing. Petra Hesounová</w:t>
      </w:r>
    </w:p>
    <w:p w:rsidR="009702C0" w:rsidRPr="009702C0" w:rsidRDefault="009702C0" w:rsidP="009702C0">
      <w:pPr>
        <w:spacing w:after="0" w:line="240" w:lineRule="auto"/>
        <w:rPr>
          <w:rFonts w:ascii="Times New Roman" w:eastAsia="Times New Roman" w:hAnsi="Times New Roman" w:cs="Times New Roman"/>
          <w:b/>
          <w:bCs/>
          <w:lang w:eastAsia="cs-CZ"/>
        </w:rPr>
      </w:pPr>
    </w:p>
    <w:p w:rsidR="009702C0" w:rsidRPr="009702C0" w:rsidRDefault="009702C0" w:rsidP="009702C0">
      <w:pPr>
        <w:spacing w:after="0" w:line="240" w:lineRule="auto"/>
        <w:rPr>
          <w:rFonts w:ascii="Times New Roman" w:eastAsia="Times New Roman" w:hAnsi="Times New Roman" w:cs="Times New Roman"/>
          <w:b/>
          <w:bCs/>
          <w:lang w:eastAsia="cs-CZ"/>
        </w:rPr>
      </w:pPr>
      <w:r w:rsidRPr="009702C0">
        <w:rPr>
          <w:rFonts w:ascii="Times New Roman" w:eastAsia="Times New Roman" w:hAnsi="Times New Roman" w:cs="Times New Roman"/>
          <w:b/>
          <w:bCs/>
          <w:lang w:eastAsia="cs-CZ"/>
        </w:rPr>
        <w:t>Datum doručení žádosti/</w:t>
      </w:r>
      <w:r w:rsidRPr="009702C0">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14.10.</w:t>
      </w:r>
      <w:r w:rsidRPr="009702C0">
        <w:rPr>
          <w:rFonts w:ascii="Times New Roman" w:eastAsia="Times New Roman" w:hAnsi="Times New Roman" w:cs="Times New Roman"/>
          <w:lang w:eastAsia="cs-CZ"/>
        </w:rPr>
        <w:t>2015</w:t>
      </w:r>
    </w:p>
    <w:p w:rsidR="009702C0" w:rsidRPr="009702C0" w:rsidRDefault="009702C0" w:rsidP="009702C0">
      <w:pPr>
        <w:spacing w:after="0" w:line="240" w:lineRule="auto"/>
        <w:rPr>
          <w:rFonts w:ascii="Times New Roman" w:eastAsia="Times New Roman" w:hAnsi="Times New Roman" w:cs="Times New Roman"/>
          <w:lang w:eastAsia="cs-CZ"/>
        </w:rPr>
      </w:pPr>
      <w:r w:rsidRPr="009702C0">
        <w:rPr>
          <w:rFonts w:ascii="Times New Roman" w:eastAsia="Times New Roman" w:hAnsi="Times New Roman" w:cs="Times New Roman"/>
          <w:b/>
          <w:bCs/>
          <w:lang w:eastAsia="cs-CZ"/>
        </w:rPr>
        <w:t xml:space="preserve">Datum jednání EK </w:t>
      </w:r>
      <w:r w:rsidRPr="009702C0">
        <w:rPr>
          <w:rFonts w:ascii="Times New Roman" w:eastAsia="Times New Roman" w:hAnsi="Times New Roman" w:cs="Times New Roman"/>
          <w:lang w:eastAsia="cs-CZ"/>
        </w:rPr>
        <w:t>/</w:t>
      </w:r>
      <w:r w:rsidRPr="009702C0">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9702C0">
        <w:rPr>
          <w:rFonts w:ascii="Times New Roman" w:eastAsia="Times New Roman" w:hAnsi="Times New Roman" w:cs="Times New Roman"/>
          <w:lang w:eastAsia="cs-CZ"/>
        </w:rPr>
        <w:t>2015</w:t>
      </w:r>
    </w:p>
    <w:p w:rsidR="009702C0" w:rsidRPr="009702C0" w:rsidRDefault="009702C0" w:rsidP="009702C0">
      <w:pPr>
        <w:spacing w:after="0" w:line="240" w:lineRule="auto"/>
        <w:rPr>
          <w:rFonts w:ascii="Times New Roman" w:eastAsia="Times New Roman" w:hAnsi="Times New Roman" w:cs="Times New Roman"/>
          <w:b/>
          <w:bCs/>
          <w:i/>
          <w:lang w:eastAsia="cs-CZ"/>
        </w:rPr>
      </w:pPr>
    </w:p>
    <w:p w:rsidR="009702C0" w:rsidRPr="009702C0" w:rsidRDefault="009702C0" w:rsidP="009702C0">
      <w:pPr>
        <w:spacing w:after="0" w:line="240" w:lineRule="auto"/>
        <w:rPr>
          <w:rFonts w:ascii="Times New Roman" w:eastAsia="Times New Roman" w:hAnsi="Times New Roman" w:cs="Times New Roman"/>
          <w:bCs/>
          <w:i/>
          <w:lang w:eastAsia="cs-CZ"/>
        </w:rPr>
      </w:pPr>
      <w:r w:rsidRPr="009702C0">
        <w:rPr>
          <w:rFonts w:ascii="Times New Roman" w:eastAsia="Times New Roman" w:hAnsi="Times New Roman" w:cs="Times New Roman"/>
          <w:b/>
          <w:bCs/>
          <w:lang w:eastAsia="cs-CZ"/>
        </w:rPr>
        <w:t>U multicentrického KH adresa multicentrické EK, ke které bylo KH předloženo/</w:t>
      </w:r>
      <w:r w:rsidRPr="009702C0">
        <w:rPr>
          <w:rFonts w:ascii="Times New Roman" w:eastAsia="Times New Roman" w:hAnsi="Times New Roman" w:cs="Times New Roman"/>
          <w:b/>
          <w:bCs/>
          <w:i/>
          <w:lang w:eastAsia="cs-CZ"/>
        </w:rPr>
        <w:t xml:space="preserve"> </w:t>
      </w:r>
      <w:r w:rsidRPr="009702C0">
        <w:rPr>
          <w:rFonts w:ascii="Times New Roman" w:eastAsia="Times New Roman" w:hAnsi="Times New Roman" w:cs="Times New Roman"/>
          <w:i/>
          <w:lang w:eastAsia="cs-CZ"/>
        </w:rPr>
        <w:t>F</w:t>
      </w:r>
      <w:r w:rsidRPr="009702C0">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702C0">
        <w:rPr>
          <w:rFonts w:ascii="Times New Roman" w:eastAsia="Times New Roman" w:hAnsi="Times New Roman" w:cs="Times New Roman"/>
          <w:lang w:val="en-US" w:eastAsia="cs-CZ"/>
        </w:rPr>
        <w:t xml:space="preserve">:  </w:t>
      </w:r>
      <w:r w:rsidRPr="009702C0">
        <w:rPr>
          <w:rFonts w:ascii="Times New Roman" w:eastAsia="Times New Roman" w:hAnsi="Times New Roman" w:cs="Times New Roman"/>
          <w:b/>
          <w:bCs/>
          <w:i/>
          <w:lang w:eastAsia="cs-CZ"/>
        </w:rPr>
        <w:t xml:space="preserve"> </w:t>
      </w:r>
      <w:r w:rsidRPr="009702C0">
        <w:rPr>
          <w:rFonts w:ascii="Times New Roman" w:eastAsia="Times New Roman" w:hAnsi="Times New Roman" w:cs="Times New Roman"/>
          <w:bCs/>
          <w:i/>
          <w:lang w:eastAsia="cs-CZ"/>
        </w:rPr>
        <w:t>MEK FN Brno</w:t>
      </w:r>
    </w:p>
    <w:p w:rsidR="009702C0" w:rsidRPr="009702C0" w:rsidRDefault="009702C0" w:rsidP="009702C0">
      <w:pPr>
        <w:spacing w:after="0" w:line="240" w:lineRule="auto"/>
        <w:rPr>
          <w:rFonts w:ascii="Times New Roman" w:eastAsia="Times New Roman" w:hAnsi="Times New Roman" w:cs="Times New Roman"/>
          <w:b/>
          <w:bCs/>
          <w:lang w:eastAsia="cs-CZ"/>
        </w:rPr>
      </w:pPr>
    </w:p>
    <w:p w:rsidR="009702C0" w:rsidRPr="009702C0" w:rsidRDefault="009702C0" w:rsidP="009702C0">
      <w:pPr>
        <w:spacing w:after="0" w:line="240" w:lineRule="auto"/>
        <w:rPr>
          <w:rFonts w:ascii="Times New Roman" w:eastAsia="Times New Roman" w:hAnsi="Times New Roman" w:cs="Times New Roman"/>
          <w:lang w:eastAsia="cs-CZ"/>
        </w:rPr>
      </w:pPr>
      <w:r w:rsidRPr="009702C0">
        <w:rPr>
          <w:rFonts w:ascii="Times New Roman" w:eastAsia="Times New Roman" w:hAnsi="Times New Roman" w:cs="Times New Roman"/>
          <w:b/>
          <w:bCs/>
          <w:lang w:eastAsia="cs-CZ"/>
        </w:rPr>
        <w:t xml:space="preserve">Vyjádření EK/ </w:t>
      </w:r>
      <w:r w:rsidRPr="009702C0">
        <w:rPr>
          <w:rFonts w:ascii="Times New Roman" w:eastAsia="Times New Roman" w:hAnsi="Times New Roman" w:cs="Times New Roman"/>
          <w:i/>
          <w:lang w:eastAsia="cs-CZ"/>
        </w:rPr>
        <w:t>Ethics Committe´s opinion</w:t>
      </w:r>
      <w:r w:rsidRPr="009702C0">
        <w:rPr>
          <w:rFonts w:ascii="Times New Roman" w:eastAsia="Times New Roman" w:hAnsi="Times New Roman" w:cs="Times New Roman"/>
          <w:lang w:eastAsia="cs-CZ"/>
        </w:rPr>
        <w:t>:</w:t>
      </w:r>
    </w:p>
    <w:p w:rsidR="009702C0" w:rsidRPr="009702C0" w:rsidRDefault="009702C0" w:rsidP="009702C0">
      <w:pPr>
        <w:spacing w:after="0" w:line="240" w:lineRule="auto"/>
        <w:rPr>
          <w:rFonts w:ascii="Times New Roman" w:eastAsia="Times New Roman" w:hAnsi="Times New Roman" w:cs="Times New Roman"/>
          <w:i/>
          <w:lang w:eastAsia="cs-CZ"/>
        </w:rPr>
      </w:pPr>
      <w:r w:rsidRPr="009702C0">
        <w:rPr>
          <w:rFonts w:ascii="Wingdings 2" w:eastAsia="Times New Roman" w:hAnsi="Wingdings 2" w:cs="Times New Roman"/>
          <w:lang w:eastAsia="cs-CZ"/>
        </w:rPr>
        <w:sym w:font="Wingdings 2" w:char="F0A3"/>
      </w:r>
      <w:r w:rsidRPr="009702C0">
        <w:rPr>
          <w:rFonts w:ascii="Times New Roman" w:eastAsia="Times New Roman" w:hAnsi="Times New Roman" w:cs="Times New Roman"/>
          <w:lang w:eastAsia="cs-CZ"/>
        </w:rPr>
        <w:t xml:space="preserve">  EK  vydala souhlasné stanovisko// </w:t>
      </w:r>
      <w:r w:rsidRPr="009702C0">
        <w:rPr>
          <w:rFonts w:ascii="Times New Roman" w:eastAsia="Times New Roman" w:hAnsi="Times New Roman" w:cs="Times New Roman"/>
          <w:i/>
          <w:lang w:eastAsia="cs-CZ"/>
        </w:rPr>
        <w:t>EC issues</w:t>
      </w:r>
      <w:r w:rsidRPr="009702C0">
        <w:rPr>
          <w:rFonts w:ascii="Times New Roman" w:eastAsia="Times New Roman" w:hAnsi="Times New Roman" w:cs="Times New Roman"/>
          <w:lang w:eastAsia="cs-CZ"/>
        </w:rPr>
        <w:t xml:space="preserve"> f</w:t>
      </w:r>
      <w:r w:rsidRPr="009702C0">
        <w:rPr>
          <w:rFonts w:ascii="Times New Roman" w:eastAsia="Times New Roman" w:hAnsi="Times New Roman" w:cs="Times New Roman"/>
          <w:i/>
          <w:lang w:eastAsia="cs-CZ"/>
        </w:rPr>
        <w:t>avourable opinion</w:t>
      </w:r>
    </w:p>
    <w:p w:rsidR="009702C0" w:rsidRPr="009702C0" w:rsidRDefault="009702C0" w:rsidP="009702C0">
      <w:pPr>
        <w:spacing w:after="0" w:line="240" w:lineRule="auto"/>
        <w:rPr>
          <w:rFonts w:ascii="Times New Roman" w:eastAsia="Times New Roman" w:hAnsi="Times New Roman" w:cs="Times New Roman"/>
          <w:bCs/>
          <w:i/>
          <w:lang w:eastAsia="cs-CZ"/>
        </w:rPr>
      </w:pPr>
      <w:r w:rsidRPr="009702C0">
        <w:rPr>
          <w:rFonts w:ascii="Wingdings 2" w:eastAsia="Times New Roman" w:hAnsi="Wingdings 2" w:cs="Times New Roman"/>
          <w:bCs/>
          <w:lang w:eastAsia="cs-CZ"/>
        </w:rPr>
        <w:t></w:t>
      </w:r>
      <w:r w:rsidRPr="009702C0">
        <w:rPr>
          <w:rFonts w:ascii="Times New Roman" w:eastAsia="Times New Roman" w:hAnsi="Times New Roman" w:cs="Times New Roman"/>
          <w:bCs/>
          <w:lang w:eastAsia="cs-CZ"/>
        </w:rPr>
        <w:t xml:space="preserve">  EK  vzala na vědomí / </w:t>
      </w:r>
      <w:r w:rsidRPr="009702C0">
        <w:rPr>
          <w:rFonts w:ascii="Times New Roman" w:eastAsia="Times New Roman" w:hAnsi="Times New Roman" w:cs="Times New Roman"/>
          <w:bCs/>
          <w:i/>
          <w:lang w:eastAsia="cs-CZ"/>
        </w:rPr>
        <w:t>Taken into account</w:t>
      </w:r>
    </w:p>
    <w:p w:rsidR="009702C0" w:rsidRPr="009702C0" w:rsidRDefault="009702C0" w:rsidP="009702C0">
      <w:pPr>
        <w:spacing w:after="0" w:line="240" w:lineRule="auto"/>
        <w:rPr>
          <w:rFonts w:ascii="Times New Roman" w:eastAsia="Times New Roman" w:hAnsi="Times New Roman" w:cs="Times New Roman"/>
          <w:b/>
          <w:bCs/>
          <w:lang w:eastAsia="cs-CZ"/>
        </w:rPr>
      </w:pPr>
    </w:p>
    <w:p w:rsidR="009702C0" w:rsidRPr="009702C0" w:rsidRDefault="009702C0" w:rsidP="009702C0">
      <w:pPr>
        <w:spacing w:after="0" w:line="240" w:lineRule="auto"/>
        <w:rPr>
          <w:rFonts w:ascii="Times New Roman" w:eastAsia="Times New Roman" w:hAnsi="Times New Roman" w:cs="Times New Roman"/>
          <w:i/>
          <w:lang w:val="en-US" w:eastAsia="cs-CZ"/>
        </w:rPr>
      </w:pPr>
      <w:r w:rsidRPr="009702C0">
        <w:rPr>
          <w:rFonts w:ascii="Times New Roman" w:eastAsia="Times New Roman" w:hAnsi="Times New Roman" w:cs="Times New Roman"/>
          <w:b/>
          <w:bCs/>
          <w:lang w:eastAsia="cs-CZ"/>
        </w:rPr>
        <w:t>Lhůta pro podání písemné zprávy o průběhu KH od jeho zahájení</w:t>
      </w:r>
      <w:r w:rsidRPr="009702C0">
        <w:rPr>
          <w:rFonts w:ascii="Times New Roman" w:eastAsia="Times New Roman" w:hAnsi="Times New Roman" w:cs="Times New Roman"/>
          <w:b/>
          <w:bCs/>
          <w:lang w:val="en-US" w:eastAsia="cs-CZ"/>
        </w:rPr>
        <w:t xml:space="preserve">/ </w:t>
      </w:r>
      <w:r w:rsidRPr="009702C0">
        <w:rPr>
          <w:rFonts w:ascii="Times New Roman" w:eastAsia="Times New Roman" w:hAnsi="Times New Roman" w:cs="Times New Roman"/>
          <w:i/>
          <w:lang w:val="en-US" w:eastAsia="cs-CZ"/>
        </w:rPr>
        <w:t>Time schedule for submission of the  written Annual Report from the CT commencement:</w:t>
      </w:r>
    </w:p>
    <w:p w:rsidR="009702C0" w:rsidRPr="009702C0" w:rsidRDefault="009702C0" w:rsidP="009702C0">
      <w:pPr>
        <w:spacing w:after="0" w:line="240" w:lineRule="auto"/>
        <w:rPr>
          <w:rFonts w:ascii="Times New Roman" w:eastAsia="Times New Roman" w:hAnsi="Times New Roman" w:cs="Times New Roman"/>
          <w:lang w:eastAsia="cs-CZ"/>
        </w:rPr>
      </w:pPr>
      <w:r w:rsidRPr="009702C0">
        <w:rPr>
          <w:rFonts w:ascii="Times New Roman" w:eastAsia="Times New Roman" w:hAnsi="Times New Roman" w:cs="Times New Roman"/>
          <w:lang w:eastAsia="cs-CZ"/>
        </w:rPr>
        <w:sym w:font="Wingdings 2" w:char="F054"/>
      </w:r>
      <w:r w:rsidRPr="009702C0">
        <w:rPr>
          <w:rFonts w:ascii="Times New Roman" w:eastAsia="Times New Roman" w:hAnsi="Times New Roman" w:cs="Times New Roman"/>
          <w:lang w:eastAsia="cs-CZ"/>
        </w:rPr>
        <w:t xml:space="preserve">   1x ročně</w:t>
      </w:r>
      <w:r w:rsidRPr="009702C0">
        <w:rPr>
          <w:rFonts w:ascii="Times New Roman" w:eastAsia="Times New Roman" w:hAnsi="Times New Roman" w:cs="Times New Roman"/>
          <w:i/>
          <w:lang w:eastAsia="cs-CZ"/>
        </w:rPr>
        <w:t xml:space="preserve">/Once a year                   </w:t>
      </w:r>
      <w:r w:rsidR="003C4A5C" w:rsidRPr="009702C0">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9702C0">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9702C0">
        <w:rPr>
          <w:rFonts w:ascii="Times New Roman" w:eastAsia="Times New Roman" w:hAnsi="Times New Roman" w:cs="Times New Roman"/>
          <w:lang w:eastAsia="cs-CZ"/>
        </w:rPr>
        <w:fldChar w:fldCharType="end"/>
      </w:r>
      <w:r w:rsidRPr="009702C0">
        <w:rPr>
          <w:rFonts w:ascii="Times New Roman" w:eastAsia="Times New Roman" w:hAnsi="Times New Roman" w:cs="Times New Roman"/>
          <w:lang w:eastAsia="cs-CZ"/>
        </w:rPr>
        <w:t xml:space="preserve">  Jiná lhůta/</w:t>
      </w:r>
      <w:r w:rsidRPr="009702C0">
        <w:rPr>
          <w:rFonts w:ascii="Times New Roman" w:eastAsia="Times New Roman" w:hAnsi="Times New Roman" w:cs="Times New Roman"/>
          <w:i/>
          <w:lang w:eastAsia="cs-CZ"/>
        </w:rPr>
        <w:t xml:space="preserve"> Other </w:t>
      </w:r>
      <w:r w:rsidRPr="009702C0">
        <w:rPr>
          <w:rFonts w:ascii="Times New Roman" w:eastAsia="Times New Roman" w:hAnsi="Times New Roman" w:cs="Times New Roman"/>
          <w:lang w:eastAsia="cs-CZ"/>
        </w:rPr>
        <w:t>…………….</w:t>
      </w:r>
    </w:p>
    <w:p w:rsidR="009702C0" w:rsidRPr="009702C0" w:rsidRDefault="009702C0" w:rsidP="009702C0">
      <w:pPr>
        <w:spacing w:after="0" w:line="240" w:lineRule="auto"/>
        <w:rPr>
          <w:rFonts w:ascii="Times New Roman" w:eastAsia="Times New Roman" w:hAnsi="Times New Roman" w:cs="Times New Roman"/>
          <w:lang w:eastAsia="cs-CZ"/>
        </w:rPr>
      </w:pPr>
    </w:p>
    <w:p w:rsidR="009702C0" w:rsidRPr="009702C0" w:rsidRDefault="009702C0" w:rsidP="009702C0">
      <w:pPr>
        <w:spacing w:after="0" w:line="240" w:lineRule="auto"/>
        <w:rPr>
          <w:rFonts w:ascii="Times New Roman" w:eastAsia="Times New Roman" w:hAnsi="Times New Roman" w:cs="Times New Roman"/>
          <w:lang w:eastAsia="cs-CZ"/>
        </w:rPr>
      </w:pPr>
    </w:p>
    <w:p w:rsidR="009702C0" w:rsidRPr="009702C0" w:rsidRDefault="009702C0" w:rsidP="009702C0">
      <w:pPr>
        <w:spacing w:after="0" w:line="240" w:lineRule="auto"/>
        <w:rPr>
          <w:rFonts w:ascii="Times New Roman" w:eastAsia="Times New Roman" w:hAnsi="Times New Roman" w:cs="Times New Roman"/>
          <w:i/>
          <w:lang w:eastAsia="cs-CZ"/>
        </w:rPr>
      </w:pPr>
      <w:r w:rsidRPr="009702C0">
        <w:rPr>
          <w:rFonts w:ascii="Times New Roman" w:eastAsia="Times New Roman" w:hAnsi="Times New Roman" w:cs="Times New Roman"/>
          <w:b/>
          <w:bCs/>
          <w:lang w:eastAsia="cs-CZ"/>
        </w:rPr>
        <w:t>Seznam míst hodnocení s označením míst, ke kterým se EK vyjádřila jako místní EK a kde vykonává dohled/</w:t>
      </w:r>
      <w:r w:rsidRPr="009702C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702C0" w:rsidRPr="009702C0" w:rsidTr="00851833">
        <w:trPr>
          <w:trHeight w:val="454"/>
        </w:trPr>
        <w:tc>
          <w:tcPr>
            <w:tcW w:w="6108" w:type="dxa"/>
          </w:tcPr>
          <w:p w:rsidR="009702C0" w:rsidRPr="009702C0" w:rsidRDefault="009702C0" w:rsidP="009702C0">
            <w:pPr>
              <w:spacing w:after="0" w:line="240" w:lineRule="auto"/>
              <w:rPr>
                <w:rFonts w:ascii="Times New Roman" w:eastAsia="Times New Roman" w:hAnsi="Times New Roman" w:cs="Times New Roman"/>
                <w:sz w:val="18"/>
                <w:szCs w:val="18"/>
                <w:lang w:eastAsia="cs-CZ"/>
              </w:rPr>
            </w:pPr>
            <w:r w:rsidRPr="009702C0">
              <w:rPr>
                <w:rFonts w:ascii="Times New Roman" w:eastAsia="Times New Roman" w:hAnsi="Times New Roman" w:cs="Times New Roman"/>
                <w:sz w:val="18"/>
                <w:szCs w:val="18"/>
                <w:lang w:eastAsia="cs-CZ"/>
              </w:rPr>
              <w:t xml:space="preserve">Místo hodnocení/ Jméno zkoušejícího </w:t>
            </w:r>
          </w:p>
          <w:p w:rsidR="009702C0" w:rsidRPr="009702C0" w:rsidRDefault="009702C0" w:rsidP="009702C0">
            <w:pPr>
              <w:spacing w:after="0" w:line="240" w:lineRule="auto"/>
              <w:rPr>
                <w:rFonts w:ascii="Times New Roman" w:eastAsia="Times New Roman" w:hAnsi="Times New Roman" w:cs="Times New Roman"/>
                <w:i/>
                <w:sz w:val="18"/>
                <w:szCs w:val="18"/>
                <w:lang w:eastAsia="cs-CZ"/>
              </w:rPr>
            </w:pPr>
            <w:r w:rsidRPr="009702C0">
              <w:rPr>
                <w:rFonts w:ascii="Times New Roman" w:eastAsia="Times New Roman" w:hAnsi="Times New Roman" w:cs="Times New Roman"/>
                <w:i/>
                <w:sz w:val="18"/>
                <w:szCs w:val="18"/>
                <w:lang w:eastAsia="cs-CZ"/>
              </w:rPr>
              <w:t>Trial Site / Name of Investigator</w:t>
            </w:r>
          </w:p>
        </w:tc>
        <w:tc>
          <w:tcPr>
            <w:tcW w:w="1280" w:type="dxa"/>
          </w:tcPr>
          <w:p w:rsidR="009702C0" w:rsidRPr="009702C0" w:rsidRDefault="009702C0" w:rsidP="009702C0">
            <w:pPr>
              <w:spacing w:after="0" w:line="240" w:lineRule="auto"/>
              <w:rPr>
                <w:rFonts w:ascii="Times New Roman" w:eastAsia="Times New Roman" w:hAnsi="Times New Roman" w:cs="Times New Roman"/>
                <w:sz w:val="18"/>
                <w:szCs w:val="18"/>
                <w:vertAlign w:val="superscript"/>
                <w:lang w:eastAsia="cs-CZ"/>
              </w:rPr>
            </w:pPr>
            <w:r w:rsidRPr="009702C0">
              <w:rPr>
                <w:rFonts w:ascii="Times New Roman" w:eastAsia="Times New Roman" w:hAnsi="Times New Roman" w:cs="Times New Roman"/>
                <w:sz w:val="18"/>
                <w:szCs w:val="18"/>
                <w:lang w:eastAsia="cs-CZ"/>
              </w:rPr>
              <w:t xml:space="preserve">Místní EK </w:t>
            </w:r>
            <w:r w:rsidRPr="009702C0">
              <w:rPr>
                <w:rFonts w:ascii="Times New Roman" w:eastAsia="Times New Roman" w:hAnsi="Times New Roman" w:cs="Times New Roman"/>
                <w:i/>
                <w:sz w:val="18"/>
                <w:szCs w:val="18"/>
                <w:lang w:eastAsia="cs-CZ"/>
              </w:rPr>
              <w:t>Local EC</w:t>
            </w:r>
          </w:p>
        </w:tc>
        <w:tc>
          <w:tcPr>
            <w:tcW w:w="2712" w:type="dxa"/>
          </w:tcPr>
          <w:p w:rsidR="009702C0" w:rsidRPr="009702C0" w:rsidRDefault="009702C0" w:rsidP="009702C0">
            <w:pPr>
              <w:spacing w:after="0" w:line="240" w:lineRule="auto"/>
              <w:rPr>
                <w:rFonts w:ascii="Times New Roman" w:eastAsia="Times New Roman" w:hAnsi="Times New Roman" w:cs="Times New Roman"/>
                <w:sz w:val="18"/>
                <w:szCs w:val="18"/>
                <w:lang w:eastAsia="cs-CZ"/>
              </w:rPr>
            </w:pPr>
            <w:r w:rsidRPr="009702C0">
              <w:rPr>
                <w:rFonts w:ascii="Times New Roman" w:eastAsia="Times New Roman" w:hAnsi="Times New Roman" w:cs="Times New Roman"/>
                <w:sz w:val="18"/>
                <w:szCs w:val="18"/>
                <w:lang w:eastAsia="cs-CZ"/>
              </w:rPr>
              <w:t>Adresa  místní EK</w:t>
            </w:r>
          </w:p>
          <w:p w:rsidR="009702C0" w:rsidRPr="009702C0" w:rsidRDefault="009702C0" w:rsidP="009702C0">
            <w:pPr>
              <w:spacing w:after="0" w:line="240" w:lineRule="auto"/>
              <w:rPr>
                <w:rFonts w:ascii="Times New Roman" w:eastAsia="Times New Roman" w:hAnsi="Times New Roman" w:cs="Times New Roman"/>
                <w:i/>
                <w:sz w:val="18"/>
                <w:szCs w:val="18"/>
                <w:lang w:eastAsia="cs-CZ"/>
              </w:rPr>
            </w:pPr>
            <w:r w:rsidRPr="009702C0">
              <w:rPr>
                <w:rFonts w:ascii="Times New Roman" w:eastAsia="Times New Roman" w:hAnsi="Times New Roman" w:cs="Times New Roman"/>
                <w:i/>
                <w:sz w:val="18"/>
                <w:szCs w:val="18"/>
                <w:lang w:eastAsia="cs-CZ"/>
              </w:rPr>
              <w:t>Address</w:t>
            </w:r>
          </w:p>
        </w:tc>
      </w:tr>
      <w:tr w:rsidR="009702C0" w:rsidRPr="009702C0" w:rsidTr="00851833">
        <w:trPr>
          <w:trHeight w:val="312"/>
        </w:trPr>
        <w:tc>
          <w:tcPr>
            <w:tcW w:w="6108" w:type="dxa"/>
          </w:tcPr>
          <w:p w:rsidR="009702C0" w:rsidRPr="009702C0" w:rsidRDefault="009702C0" w:rsidP="009702C0">
            <w:pPr>
              <w:spacing w:after="0" w:line="240" w:lineRule="auto"/>
              <w:rPr>
                <w:rFonts w:ascii="Times New Roman" w:eastAsia="Times New Roman" w:hAnsi="Times New Roman" w:cs="Times New Roman"/>
                <w:sz w:val="18"/>
                <w:szCs w:val="18"/>
                <w:lang w:eastAsia="cs-CZ"/>
              </w:rPr>
            </w:pPr>
            <w:r w:rsidRPr="009702C0">
              <w:rPr>
                <w:rFonts w:ascii="Times New Roman" w:eastAsia="Times New Roman" w:hAnsi="Times New Roman" w:cs="Times New Roman"/>
                <w:sz w:val="18"/>
                <w:szCs w:val="18"/>
                <w:lang w:eastAsia="cs-CZ"/>
              </w:rPr>
              <w:t>Prof. MUDr. Karel Indrák, DrSc., Hemato-onkologická klinika FNOL, I.P.Pavlova 6, 775 20 Olomouc</w:t>
            </w:r>
          </w:p>
        </w:tc>
        <w:tc>
          <w:tcPr>
            <w:tcW w:w="1280" w:type="dxa"/>
          </w:tcPr>
          <w:p w:rsidR="009702C0" w:rsidRPr="009702C0" w:rsidRDefault="009702C0" w:rsidP="009702C0">
            <w:pPr>
              <w:spacing w:after="0" w:line="240" w:lineRule="auto"/>
              <w:rPr>
                <w:rFonts w:ascii="Times New Roman" w:eastAsia="Times New Roman" w:hAnsi="Times New Roman" w:cs="Times New Roman"/>
                <w:sz w:val="18"/>
                <w:szCs w:val="18"/>
                <w:lang w:eastAsia="cs-CZ"/>
              </w:rPr>
            </w:pPr>
            <w:r w:rsidRPr="009702C0">
              <w:rPr>
                <w:rFonts w:ascii="Times New Roman" w:eastAsia="Times New Roman" w:hAnsi="Times New Roman" w:cs="Times New Roman"/>
                <w:sz w:val="18"/>
                <w:szCs w:val="18"/>
                <w:lang w:eastAsia="cs-CZ"/>
              </w:rPr>
              <w:sym w:font="Wingdings 2" w:char="F053"/>
            </w:r>
          </w:p>
        </w:tc>
        <w:tc>
          <w:tcPr>
            <w:tcW w:w="2712" w:type="dxa"/>
          </w:tcPr>
          <w:p w:rsidR="009702C0" w:rsidRPr="009702C0" w:rsidRDefault="009702C0" w:rsidP="009702C0">
            <w:pPr>
              <w:spacing w:after="0" w:line="240" w:lineRule="auto"/>
              <w:rPr>
                <w:rFonts w:ascii="Times New Roman" w:eastAsia="Times New Roman" w:hAnsi="Times New Roman" w:cs="Times New Roman"/>
                <w:sz w:val="18"/>
                <w:szCs w:val="18"/>
                <w:lang w:eastAsia="cs-CZ"/>
              </w:rPr>
            </w:pPr>
            <w:r w:rsidRPr="009702C0">
              <w:rPr>
                <w:rFonts w:ascii="Times New Roman" w:eastAsia="Times New Roman" w:hAnsi="Times New Roman" w:cs="Times New Roman"/>
                <w:sz w:val="18"/>
                <w:szCs w:val="18"/>
                <w:lang w:eastAsia="cs-CZ"/>
              </w:rPr>
              <w:t>EK FNOL</w:t>
            </w:r>
          </w:p>
        </w:tc>
      </w:tr>
    </w:tbl>
    <w:p w:rsidR="009702C0" w:rsidRPr="009702C0" w:rsidRDefault="009702C0" w:rsidP="009702C0">
      <w:pPr>
        <w:spacing w:after="0" w:line="240" w:lineRule="auto"/>
        <w:rPr>
          <w:rFonts w:ascii="Times New Roman" w:eastAsia="Times New Roman" w:hAnsi="Times New Roman" w:cs="Times New Roman"/>
          <w:bCs/>
          <w:szCs w:val="24"/>
          <w:lang w:eastAsia="cs-CZ"/>
        </w:rPr>
      </w:pPr>
      <w:r w:rsidRPr="009702C0">
        <w:rPr>
          <w:rFonts w:ascii="Times New Roman" w:eastAsia="Times New Roman" w:hAnsi="Times New Roman" w:cs="Times New Roman"/>
          <w:bCs/>
          <w:szCs w:val="24"/>
          <w:lang w:eastAsia="cs-CZ"/>
        </w:rPr>
        <w:t>1/2</w:t>
      </w:r>
    </w:p>
    <w:p w:rsidR="009702C0" w:rsidRPr="009702C0" w:rsidRDefault="009702C0" w:rsidP="009702C0">
      <w:pPr>
        <w:spacing w:after="0" w:line="240" w:lineRule="auto"/>
        <w:rPr>
          <w:rFonts w:ascii="Times New Roman" w:eastAsia="Times New Roman" w:hAnsi="Times New Roman" w:cs="Times New Roman"/>
          <w:b/>
          <w:bCs/>
          <w:szCs w:val="24"/>
          <w:lang w:eastAsia="cs-CZ"/>
        </w:rPr>
      </w:pPr>
    </w:p>
    <w:p w:rsidR="009702C0" w:rsidRPr="009702C0" w:rsidRDefault="009702C0" w:rsidP="009702C0">
      <w:pPr>
        <w:spacing w:after="0" w:line="240" w:lineRule="auto"/>
        <w:rPr>
          <w:rFonts w:ascii="Times New Roman" w:eastAsia="Times New Roman" w:hAnsi="Times New Roman" w:cs="Times New Roman"/>
          <w:b/>
          <w:bCs/>
          <w:szCs w:val="24"/>
          <w:lang w:eastAsia="cs-CZ"/>
        </w:rPr>
      </w:pPr>
    </w:p>
    <w:p w:rsidR="009702C0" w:rsidRPr="009702C0" w:rsidRDefault="009702C0" w:rsidP="009702C0">
      <w:pPr>
        <w:spacing w:after="0" w:line="240" w:lineRule="auto"/>
        <w:rPr>
          <w:rFonts w:ascii="Times New Roman" w:eastAsia="Times New Roman" w:hAnsi="Times New Roman" w:cs="Times New Roman"/>
          <w:bCs/>
          <w:i/>
          <w:szCs w:val="24"/>
          <w:lang w:eastAsia="cs-CZ"/>
        </w:rPr>
      </w:pPr>
      <w:r w:rsidRPr="009702C0">
        <w:rPr>
          <w:rFonts w:ascii="Times New Roman" w:eastAsia="Times New Roman" w:hAnsi="Times New Roman" w:cs="Times New Roman"/>
          <w:b/>
          <w:bCs/>
          <w:szCs w:val="24"/>
          <w:lang w:eastAsia="cs-CZ"/>
        </w:rPr>
        <w:lastRenderedPageBreak/>
        <w:t>Seznam hodnocených dokumentů/</w:t>
      </w:r>
      <w:r w:rsidRPr="009702C0">
        <w:rPr>
          <w:rFonts w:ascii="Times New Roman" w:eastAsia="Times New Roman" w:hAnsi="Times New Roman" w:cs="Times New Roman"/>
          <w:bCs/>
          <w:i/>
          <w:szCs w:val="24"/>
          <w:lang w:eastAsia="cs-CZ"/>
        </w:rPr>
        <w:t xml:space="preserve">List </w:t>
      </w:r>
      <w:r w:rsidRPr="009702C0">
        <w:rPr>
          <w:rFonts w:ascii="Times New Roman" w:eastAsia="Times New Roman" w:hAnsi="Times New Roman" w:cs="Times New Roman"/>
          <w:bCs/>
          <w:i/>
          <w:szCs w:val="24"/>
          <w:lang w:val="en-US" w:eastAsia="cs-CZ"/>
        </w:rPr>
        <w:t>of all submitted documents:</w:t>
      </w:r>
    </w:p>
    <w:p w:rsidR="009702C0" w:rsidRPr="009702C0" w:rsidRDefault="009702C0" w:rsidP="009702C0">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702C0" w:rsidRPr="009702C0" w:rsidTr="00851833">
        <w:trPr>
          <w:cantSplit/>
          <w:trHeight w:val="454"/>
        </w:trPr>
        <w:tc>
          <w:tcPr>
            <w:tcW w:w="7416" w:type="dxa"/>
            <w:vMerge w:val="restart"/>
          </w:tcPr>
          <w:p w:rsidR="009702C0" w:rsidRPr="009702C0" w:rsidRDefault="009702C0" w:rsidP="009702C0">
            <w:pPr>
              <w:spacing w:after="0" w:line="240" w:lineRule="auto"/>
              <w:rPr>
                <w:rFonts w:ascii="Times New Roman" w:eastAsia="Times New Roman" w:hAnsi="Times New Roman" w:cs="Times New Roman"/>
                <w:b/>
                <w:bCs/>
                <w:sz w:val="18"/>
                <w:szCs w:val="18"/>
                <w:lang w:eastAsia="cs-CZ"/>
              </w:rPr>
            </w:pPr>
          </w:p>
          <w:p w:rsidR="009702C0" w:rsidRPr="009702C0" w:rsidRDefault="009702C0" w:rsidP="009702C0">
            <w:pPr>
              <w:spacing w:after="0" w:line="240" w:lineRule="auto"/>
              <w:rPr>
                <w:rFonts w:ascii="Times New Roman" w:eastAsia="Times New Roman" w:hAnsi="Times New Roman" w:cs="Times New Roman"/>
                <w:b/>
                <w:bCs/>
                <w:sz w:val="18"/>
                <w:szCs w:val="18"/>
                <w:lang w:eastAsia="cs-CZ"/>
              </w:rPr>
            </w:pPr>
            <w:r w:rsidRPr="009702C0">
              <w:rPr>
                <w:rFonts w:ascii="Times New Roman" w:eastAsia="Times New Roman" w:hAnsi="Times New Roman" w:cs="Times New Roman"/>
                <w:b/>
                <w:bCs/>
                <w:sz w:val="18"/>
                <w:szCs w:val="18"/>
                <w:lang w:eastAsia="cs-CZ"/>
              </w:rPr>
              <w:t xml:space="preserve">Název dokumentu, verze, datum </w:t>
            </w:r>
          </w:p>
          <w:p w:rsidR="009702C0" w:rsidRPr="009702C0" w:rsidRDefault="009702C0" w:rsidP="009702C0">
            <w:pPr>
              <w:spacing w:after="0" w:line="240" w:lineRule="auto"/>
              <w:rPr>
                <w:rFonts w:ascii="Times New Roman" w:eastAsia="Times New Roman" w:hAnsi="Times New Roman" w:cs="Times New Roman"/>
                <w:b/>
                <w:bCs/>
                <w:sz w:val="18"/>
                <w:szCs w:val="18"/>
                <w:lang w:eastAsia="cs-CZ"/>
              </w:rPr>
            </w:pPr>
            <w:r w:rsidRPr="009702C0">
              <w:rPr>
                <w:rFonts w:ascii="Times New Roman" w:eastAsia="Times New Roman" w:hAnsi="Times New Roman" w:cs="Times New Roman"/>
                <w:b/>
                <w:bCs/>
                <w:i/>
                <w:sz w:val="18"/>
                <w:szCs w:val="18"/>
                <w:lang w:eastAsia="cs-CZ"/>
              </w:rPr>
              <w:t>Document title, version, date</w:t>
            </w:r>
          </w:p>
        </w:tc>
        <w:tc>
          <w:tcPr>
            <w:tcW w:w="1272" w:type="dxa"/>
            <w:gridSpan w:val="2"/>
          </w:tcPr>
          <w:p w:rsidR="009702C0" w:rsidRPr="009702C0" w:rsidRDefault="009702C0" w:rsidP="009702C0">
            <w:pPr>
              <w:spacing w:after="0" w:line="240" w:lineRule="auto"/>
              <w:rPr>
                <w:rFonts w:ascii="Times New Roman" w:eastAsia="Times New Roman" w:hAnsi="Times New Roman" w:cs="Times New Roman"/>
                <w:b/>
                <w:bCs/>
                <w:sz w:val="18"/>
                <w:szCs w:val="18"/>
                <w:lang w:eastAsia="cs-CZ"/>
              </w:rPr>
            </w:pPr>
            <w:r w:rsidRPr="009702C0">
              <w:rPr>
                <w:rFonts w:ascii="Times New Roman" w:eastAsia="Times New Roman" w:hAnsi="Times New Roman" w:cs="Times New Roman"/>
                <w:b/>
                <w:bCs/>
                <w:sz w:val="18"/>
                <w:szCs w:val="18"/>
                <w:lang w:eastAsia="cs-CZ"/>
              </w:rPr>
              <w:t>Schváleno /</w:t>
            </w:r>
            <w:r w:rsidRPr="009702C0">
              <w:rPr>
                <w:rFonts w:ascii="Times New Roman" w:eastAsia="Times New Roman" w:hAnsi="Times New Roman" w:cs="Times New Roman"/>
                <w:b/>
                <w:bCs/>
                <w:i/>
                <w:sz w:val="18"/>
                <w:szCs w:val="18"/>
                <w:lang w:eastAsia="cs-CZ"/>
              </w:rPr>
              <w:t>Approved</w:t>
            </w:r>
          </w:p>
        </w:tc>
        <w:tc>
          <w:tcPr>
            <w:tcW w:w="1316" w:type="dxa"/>
            <w:gridSpan w:val="2"/>
          </w:tcPr>
          <w:p w:rsidR="009702C0" w:rsidRPr="009702C0" w:rsidRDefault="009702C0" w:rsidP="009702C0">
            <w:pPr>
              <w:spacing w:after="0" w:line="240" w:lineRule="auto"/>
              <w:rPr>
                <w:rFonts w:ascii="Times New Roman" w:eastAsia="Times New Roman" w:hAnsi="Times New Roman" w:cs="Times New Roman"/>
                <w:b/>
                <w:bCs/>
                <w:sz w:val="18"/>
                <w:szCs w:val="18"/>
                <w:lang w:eastAsia="cs-CZ"/>
              </w:rPr>
            </w:pPr>
            <w:r w:rsidRPr="009702C0">
              <w:rPr>
                <w:rFonts w:ascii="Times New Roman" w:eastAsia="Times New Roman" w:hAnsi="Times New Roman" w:cs="Times New Roman"/>
                <w:b/>
                <w:bCs/>
                <w:sz w:val="18"/>
                <w:szCs w:val="18"/>
                <w:lang w:eastAsia="cs-CZ"/>
              </w:rPr>
              <w:t xml:space="preserve">Vzato na vědomí / </w:t>
            </w:r>
            <w:r w:rsidRPr="009702C0">
              <w:rPr>
                <w:rFonts w:ascii="Times New Roman" w:eastAsia="Times New Roman" w:hAnsi="Times New Roman" w:cs="Times New Roman"/>
                <w:b/>
                <w:bCs/>
                <w:i/>
                <w:sz w:val="18"/>
                <w:szCs w:val="18"/>
                <w:lang w:eastAsia="cs-CZ"/>
              </w:rPr>
              <w:t xml:space="preserve">Taken into account </w:t>
            </w:r>
          </w:p>
        </w:tc>
      </w:tr>
      <w:tr w:rsidR="009702C0" w:rsidRPr="009702C0" w:rsidTr="00851833">
        <w:trPr>
          <w:cantSplit/>
          <w:trHeight w:val="454"/>
        </w:trPr>
        <w:tc>
          <w:tcPr>
            <w:tcW w:w="7416" w:type="dxa"/>
            <w:vMerge/>
          </w:tcPr>
          <w:p w:rsidR="009702C0" w:rsidRPr="009702C0" w:rsidRDefault="009702C0" w:rsidP="009702C0">
            <w:pPr>
              <w:spacing w:after="0" w:line="240" w:lineRule="auto"/>
              <w:rPr>
                <w:rFonts w:ascii="Times New Roman" w:eastAsia="Times New Roman" w:hAnsi="Times New Roman" w:cs="Times New Roman"/>
                <w:i/>
                <w:sz w:val="18"/>
                <w:szCs w:val="18"/>
                <w:lang w:eastAsia="cs-CZ"/>
              </w:rPr>
            </w:pPr>
          </w:p>
        </w:tc>
        <w:tc>
          <w:tcPr>
            <w:tcW w:w="736" w:type="dxa"/>
          </w:tcPr>
          <w:p w:rsidR="009702C0" w:rsidRPr="009702C0" w:rsidRDefault="009702C0" w:rsidP="009702C0">
            <w:pPr>
              <w:spacing w:after="0" w:line="240" w:lineRule="auto"/>
              <w:rPr>
                <w:rFonts w:ascii="Times New Roman" w:eastAsia="Times New Roman" w:hAnsi="Times New Roman" w:cs="Times New Roman"/>
                <w:b/>
                <w:bCs/>
                <w:sz w:val="18"/>
                <w:szCs w:val="18"/>
                <w:lang w:eastAsia="cs-CZ"/>
              </w:rPr>
            </w:pPr>
            <w:r w:rsidRPr="009702C0">
              <w:rPr>
                <w:rFonts w:ascii="Times New Roman" w:eastAsia="Times New Roman" w:hAnsi="Times New Roman" w:cs="Times New Roman"/>
                <w:b/>
                <w:bCs/>
                <w:sz w:val="18"/>
                <w:szCs w:val="18"/>
                <w:lang w:eastAsia="cs-CZ"/>
              </w:rPr>
              <w:t>ANO</w:t>
            </w:r>
          </w:p>
          <w:p w:rsidR="009702C0" w:rsidRPr="009702C0" w:rsidRDefault="009702C0" w:rsidP="009702C0">
            <w:pPr>
              <w:spacing w:after="0" w:line="240" w:lineRule="auto"/>
              <w:rPr>
                <w:rFonts w:ascii="Times New Roman" w:eastAsia="Times New Roman" w:hAnsi="Times New Roman" w:cs="Times New Roman"/>
                <w:b/>
                <w:bCs/>
                <w:i/>
                <w:sz w:val="18"/>
                <w:szCs w:val="18"/>
                <w:lang w:eastAsia="cs-CZ"/>
              </w:rPr>
            </w:pPr>
            <w:r w:rsidRPr="009702C0">
              <w:rPr>
                <w:rFonts w:ascii="Times New Roman" w:eastAsia="Times New Roman" w:hAnsi="Times New Roman" w:cs="Times New Roman"/>
                <w:b/>
                <w:bCs/>
                <w:i/>
                <w:sz w:val="18"/>
                <w:szCs w:val="18"/>
                <w:lang w:eastAsia="cs-CZ"/>
              </w:rPr>
              <w:t>Yes</w:t>
            </w:r>
          </w:p>
        </w:tc>
        <w:tc>
          <w:tcPr>
            <w:tcW w:w="536" w:type="dxa"/>
          </w:tcPr>
          <w:p w:rsidR="009702C0" w:rsidRPr="009702C0" w:rsidRDefault="009702C0" w:rsidP="009702C0">
            <w:pPr>
              <w:spacing w:after="0" w:line="240" w:lineRule="auto"/>
              <w:rPr>
                <w:rFonts w:ascii="Times New Roman" w:eastAsia="Times New Roman" w:hAnsi="Times New Roman" w:cs="Times New Roman"/>
                <w:b/>
                <w:bCs/>
                <w:sz w:val="18"/>
                <w:szCs w:val="18"/>
                <w:lang w:eastAsia="cs-CZ"/>
              </w:rPr>
            </w:pPr>
            <w:r w:rsidRPr="009702C0">
              <w:rPr>
                <w:rFonts w:ascii="Times New Roman" w:eastAsia="Times New Roman" w:hAnsi="Times New Roman" w:cs="Times New Roman"/>
                <w:b/>
                <w:bCs/>
                <w:sz w:val="18"/>
                <w:szCs w:val="18"/>
                <w:lang w:eastAsia="cs-CZ"/>
              </w:rPr>
              <w:t xml:space="preserve">NE </w:t>
            </w:r>
          </w:p>
          <w:p w:rsidR="009702C0" w:rsidRPr="009702C0" w:rsidRDefault="009702C0" w:rsidP="009702C0">
            <w:pPr>
              <w:spacing w:after="0" w:line="240" w:lineRule="auto"/>
              <w:rPr>
                <w:rFonts w:ascii="Times New Roman" w:eastAsia="Times New Roman" w:hAnsi="Times New Roman" w:cs="Times New Roman"/>
                <w:b/>
                <w:bCs/>
                <w:sz w:val="18"/>
                <w:szCs w:val="18"/>
                <w:lang w:eastAsia="cs-CZ"/>
              </w:rPr>
            </w:pPr>
            <w:r w:rsidRPr="009702C0">
              <w:rPr>
                <w:rFonts w:ascii="Times New Roman" w:eastAsia="Times New Roman" w:hAnsi="Times New Roman" w:cs="Times New Roman"/>
                <w:b/>
                <w:bCs/>
                <w:i/>
                <w:sz w:val="18"/>
                <w:szCs w:val="18"/>
                <w:lang w:eastAsia="cs-CZ"/>
              </w:rPr>
              <w:t>No</w:t>
            </w:r>
          </w:p>
        </w:tc>
        <w:tc>
          <w:tcPr>
            <w:tcW w:w="780" w:type="dxa"/>
          </w:tcPr>
          <w:p w:rsidR="009702C0" w:rsidRPr="009702C0" w:rsidRDefault="009702C0" w:rsidP="009702C0">
            <w:pPr>
              <w:spacing w:after="0" w:line="240" w:lineRule="auto"/>
              <w:rPr>
                <w:rFonts w:ascii="Times New Roman" w:eastAsia="Times New Roman" w:hAnsi="Times New Roman" w:cs="Times New Roman"/>
                <w:b/>
                <w:bCs/>
                <w:sz w:val="18"/>
                <w:szCs w:val="18"/>
                <w:lang w:eastAsia="cs-CZ"/>
              </w:rPr>
            </w:pPr>
            <w:r w:rsidRPr="009702C0">
              <w:rPr>
                <w:rFonts w:ascii="Times New Roman" w:eastAsia="Times New Roman" w:hAnsi="Times New Roman" w:cs="Times New Roman"/>
                <w:b/>
                <w:bCs/>
                <w:sz w:val="18"/>
                <w:szCs w:val="18"/>
                <w:lang w:eastAsia="cs-CZ"/>
              </w:rPr>
              <w:t>ANO</w:t>
            </w:r>
          </w:p>
          <w:p w:rsidR="009702C0" w:rsidRPr="009702C0" w:rsidRDefault="009702C0" w:rsidP="009702C0">
            <w:pPr>
              <w:spacing w:after="0" w:line="240" w:lineRule="auto"/>
              <w:rPr>
                <w:rFonts w:ascii="Times New Roman" w:eastAsia="Times New Roman" w:hAnsi="Times New Roman" w:cs="Times New Roman"/>
                <w:b/>
                <w:bCs/>
                <w:sz w:val="18"/>
                <w:szCs w:val="18"/>
                <w:lang w:eastAsia="cs-CZ"/>
              </w:rPr>
            </w:pPr>
            <w:r w:rsidRPr="009702C0">
              <w:rPr>
                <w:rFonts w:ascii="Times New Roman" w:eastAsia="Times New Roman" w:hAnsi="Times New Roman" w:cs="Times New Roman"/>
                <w:b/>
                <w:bCs/>
                <w:i/>
                <w:sz w:val="18"/>
                <w:szCs w:val="18"/>
                <w:lang w:eastAsia="cs-CZ"/>
              </w:rPr>
              <w:t>Yes</w:t>
            </w:r>
          </w:p>
        </w:tc>
        <w:tc>
          <w:tcPr>
            <w:tcW w:w="536" w:type="dxa"/>
          </w:tcPr>
          <w:p w:rsidR="009702C0" w:rsidRPr="009702C0" w:rsidRDefault="009702C0" w:rsidP="009702C0">
            <w:pPr>
              <w:spacing w:after="0" w:line="240" w:lineRule="auto"/>
              <w:rPr>
                <w:rFonts w:ascii="Times New Roman" w:eastAsia="Times New Roman" w:hAnsi="Times New Roman" w:cs="Times New Roman"/>
                <w:b/>
                <w:bCs/>
                <w:sz w:val="18"/>
                <w:szCs w:val="18"/>
                <w:lang w:eastAsia="cs-CZ"/>
              </w:rPr>
            </w:pPr>
            <w:r w:rsidRPr="009702C0">
              <w:rPr>
                <w:rFonts w:ascii="Times New Roman" w:eastAsia="Times New Roman" w:hAnsi="Times New Roman" w:cs="Times New Roman"/>
                <w:b/>
                <w:bCs/>
                <w:sz w:val="18"/>
                <w:szCs w:val="18"/>
                <w:lang w:eastAsia="cs-CZ"/>
              </w:rPr>
              <w:t xml:space="preserve">NE </w:t>
            </w:r>
          </w:p>
          <w:p w:rsidR="009702C0" w:rsidRPr="009702C0" w:rsidRDefault="009702C0" w:rsidP="009702C0">
            <w:pPr>
              <w:spacing w:after="0" w:line="240" w:lineRule="auto"/>
              <w:rPr>
                <w:rFonts w:ascii="Times New Roman" w:eastAsia="Times New Roman" w:hAnsi="Times New Roman" w:cs="Times New Roman"/>
                <w:b/>
                <w:bCs/>
                <w:i/>
                <w:sz w:val="18"/>
                <w:szCs w:val="18"/>
                <w:lang w:eastAsia="cs-CZ"/>
              </w:rPr>
            </w:pPr>
            <w:r w:rsidRPr="009702C0">
              <w:rPr>
                <w:rFonts w:ascii="Times New Roman" w:eastAsia="Times New Roman" w:hAnsi="Times New Roman" w:cs="Times New Roman"/>
                <w:b/>
                <w:bCs/>
                <w:i/>
                <w:sz w:val="18"/>
                <w:szCs w:val="18"/>
                <w:lang w:eastAsia="cs-CZ"/>
              </w:rPr>
              <w:t>No</w:t>
            </w:r>
          </w:p>
        </w:tc>
      </w:tr>
      <w:tr w:rsidR="009702C0" w:rsidRPr="009702C0" w:rsidTr="00851833">
        <w:trPr>
          <w:trHeight w:val="340"/>
        </w:trPr>
        <w:tc>
          <w:tcPr>
            <w:tcW w:w="7416" w:type="dxa"/>
          </w:tcPr>
          <w:p w:rsidR="009702C0" w:rsidRPr="009702C0" w:rsidRDefault="009702C0" w:rsidP="009702C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Investigator´s Brochure, Edition 14 dated 28 Aug 2015, replacing Edition 13 dated 9 Sep 2014</w:t>
            </w:r>
          </w:p>
        </w:tc>
        <w:tc>
          <w:tcPr>
            <w:tcW w:w="736" w:type="dxa"/>
          </w:tcPr>
          <w:p w:rsidR="009702C0" w:rsidRPr="009702C0" w:rsidRDefault="009702C0" w:rsidP="009702C0">
            <w:pPr>
              <w:spacing w:after="0" w:line="240" w:lineRule="auto"/>
              <w:rPr>
                <w:rFonts w:ascii="Times New Roman" w:eastAsia="Times New Roman" w:hAnsi="Times New Roman" w:cs="Times New Roman"/>
                <w:sz w:val="18"/>
                <w:szCs w:val="18"/>
                <w:lang w:eastAsia="cs-CZ"/>
              </w:rPr>
            </w:pPr>
            <w:r w:rsidRPr="009702C0">
              <w:rPr>
                <w:rFonts w:ascii="Wingdings 2" w:eastAsia="Times New Roman" w:hAnsi="Wingdings 2" w:cs="Times New Roman"/>
                <w:sz w:val="18"/>
                <w:szCs w:val="18"/>
                <w:lang w:eastAsia="cs-CZ"/>
              </w:rPr>
              <w:sym w:font="Wingdings 2" w:char="F0A3"/>
            </w:r>
          </w:p>
        </w:tc>
        <w:tc>
          <w:tcPr>
            <w:tcW w:w="536" w:type="dxa"/>
          </w:tcPr>
          <w:p w:rsidR="009702C0" w:rsidRPr="009702C0" w:rsidRDefault="009702C0" w:rsidP="009702C0">
            <w:pPr>
              <w:spacing w:after="0" w:line="240" w:lineRule="auto"/>
              <w:rPr>
                <w:rFonts w:ascii="Times New Roman" w:eastAsia="Times New Roman" w:hAnsi="Times New Roman" w:cs="Times New Roman"/>
                <w:sz w:val="18"/>
                <w:szCs w:val="18"/>
                <w:lang w:eastAsia="cs-CZ"/>
              </w:rPr>
            </w:pPr>
            <w:r w:rsidRPr="009702C0">
              <w:rPr>
                <w:rFonts w:ascii="Times New Roman" w:eastAsia="Times New Roman" w:hAnsi="Times New Roman" w:cs="Times New Roman"/>
                <w:sz w:val="18"/>
                <w:szCs w:val="18"/>
                <w:lang w:eastAsia="cs-CZ"/>
              </w:rPr>
              <w:sym w:font="Wingdings 2" w:char="F0A3"/>
            </w:r>
          </w:p>
        </w:tc>
        <w:tc>
          <w:tcPr>
            <w:tcW w:w="780" w:type="dxa"/>
          </w:tcPr>
          <w:p w:rsidR="009702C0" w:rsidRPr="009702C0" w:rsidRDefault="009702C0" w:rsidP="009702C0">
            <w:pPr>
              <w:spacing w:after="0" w:line="240" w:lineRule="auto"/>
              <w:rPr>
                <w:rFonts w:ascii="Times New Roman" w:eastAsia="Times New Roman" w:hAnsi="Times New Roman" w:cs="Times New Roman"/>
                <w:sz w:val="18"/>
                <w:szCs w:val="18"/>
                <w:lang w:eastAsia="cs-CZ"/>
              </w:rPr>
            </w:pPr>
            <w:r w:rsidRPr="009702C0">
              <w:rPr>
                <w:rFonts w:ascii="Wingdings 2" w:eastAsia="Times New Roman" w:hAnsi="Wingdings 2" w:cs="Times New Roman"/>
                <w:sz w:val="18"/>
                <w:szCs w:val="18"/>
                <w:lang w:eastAsia="cs-CZ"/>
              </w:rPr>
              <w:t></w:t>
            </w:r>
          </w:p>
        </w:tc>
        <w:tc>
          <w:tcPr>
            <w:tcW w:w="536" w:type="dxa"/>
          </w:tcPr>
          <w:p w:rsidR="009702C0" w:rsidRPr="009702C0" w:rsidRDefault="009702C0" w:rsidP="009702C0">
            <w:pPr>
              <w:spacing w:after="0" w:line="240" w:lineRule="auto"/>
              <w:rPr>
                <w:rFonts w:ascii="Times New Roman" w:eastAsia="Times New Roman" w:hAnsi="Times New Roman" w:cs="Times New Roman"/>
                <w:sz w:val="18"/>
                <w:szCs w:val="18"/>
                <w:lang w:eastAsia="cs-CZ"/>
              </w:rPr>
            </w:pPr>
            <w:r w:rsidRPr="009702C0">
              <w:rPr>
                <w:rFonts w:ascii="Times New Roman" w:eastAsia="Times New Roman" w:hAnsi="Times New Roman" w:cs="Times New Roman"/>
                <w:sz w:val="18"/>
                <w:szCs w:val="18"/>
                <w:lang w:eastAsia="cs-CZ"/>
              </w:rPr>
              <w:sym w:font="Wingdings 2" w:char="F0A3"/>
            </w:r>
          </w:p>
        </w:tc>
      </w:tr>
      <w:tr w:rsidR="009702C0" w:rsidRPr="009702C0" w:rsidTr="00851833">
        <w:trPr>
          <w:trHeight w:val="340"/>
        </w:trPr>
        <w:tc>
          <w:tcPr>
            <w:tcW w:w="7416" w:type="dxa"/>
          </w:tcPr>
          <w:p w:rsidR="009702C0" w:rsidRPr="009702C0" w:rsidRDefault="009702C0" w:rsidP="0085183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Investigator´s Brochure (track changes), Edition 14 dated 28 Aug 2015, replacing Edition 13 dated 9 Sep 2014</w:t>
            </w:r>
          </w:p>
        </w:tc>
        <w:tc>
          <w:tcPr>
            <w:tcW w:w="736" w:type="dxa"/>
          </w:tcPr>
          <w:p w:rsidR="009702C0" w:rsidRPr="009702C0" w:rsidRDefault="009702C0" w:rsidP="00851833">
            <w:pPr>
              <w:spacing w:after="0" w:line="240" w:lineRule="auto"/>
              <w:rPr>
                <w:rFonts w:ascii="Times New Roman" w:eastAsia="Times New Roman" w:hAnsi="Times New Roman" w:cs="Times New Roman"/>
                <w:sz w:val="18"/>
                <w:szCs w:val="18"/>
                <w:lang w:eastAsia="cs-CZ"/>
              </w:rPr>
            </w:pPr>
            <w:r w:rsidRPr="009702C0">
              <w:rPr>
                <w:rFonts w:ascii="Wingdings 2" w:eastAsia="Times New Roman" w:hAnsi="Wingdings 2" w:cs="Times New Roman"/>
                <w:sz w:val="18"/>
                <w:szCs w:val="18"/>
                <w:lang w:eastAsia="cs-CZ"/>
              </w:rPr>
              <w:sym w:font="Wingdings 2" w:char="F0A3"/>
            </w:r>
          </w:p>
        </w:tc>
        <w:tc>
          <w:tcPr>
            <w:tcW w:w="536" w:type="dxa"/>
          </w:tcPr>
          <w:p w:rsidR="009702C0" w:rsidRPr="009702C0" w:rsidRDefault="009702C0" w:rsidP="00851833">
            <w:pPr>
              <w:spacing w:after="0" w:line="240" w:lineRule="auto"/>
              <w:rPr>
                <w:rFonts w:ascii="Times New Roman" w:eastAsia="Times New Roman" w:hAnsi="Times New Roman" w:cs="Times New Roman"/>
                <w:sz w:val="18"/>
                <w:szCs w:val="18"/>
                <w:lang w:eastAsia="cs-CZ"/>
              </w:rPr>
            </w:pPr>
            <w:r w:rsidRPr="009702C0">
              <w:rPr>
                <w:rFonts w:ascii="Times New Roman" w:eastAsia="Times New Roman" w:hAnsi="Times New Roman" w:cs="Times New Roman"/>
                <w:sz w:val="18"/>
                <w:szCs w:val="18"/>
                <w:lang w:eastAsia="cs-CZ"/>
              </w:rPr>
              <w:sym w:font="Wingdings 2" w:char="F0A3"/>
            </w:r>
          </w:p>
        </w:tc>
        <w:tc>
          <w:tcPr>
            <w:tcW w:w="780" w:type="dxa"/>
          </w:tcPr>
          <w:p w:rsidR="009702C0" w:rsidRPr="009702C0" w:rsidRDefault="009702C0" w:rsidP="00851833">
            <w:pPr>
              <w:spacing w:after="0" w:line="240" w:lineRule="auto"/>
              <w:rPr>
                <w:rFonts w:ascii="Times New Roman" w:eastAsia="Times New Roman" w:hAnsi="Times New Roman" w:cs="Times New Roman"/>
                <w:sz w:val="18"/>
                <w:szCs w:val="18"/>
                <w:lang w:eastAsia="cs-CZ"/>
              </w:rPr>
            </w:pPr>
            <w:r w:rsidRPr="009702C0">
              <w:rPr>
                <w:rFonts w:ascii="Wingdings 2" w:eastAsia="Times New Roman" w:hAnsi="Wingdings 2" w:cs="Times New Roman"/>
                <w:sz w:val="18"/>
                <w:szCs w:val="18"/>
                <w:lang w:eastAsia="cs-CZ"/>
              </w:rPr>
              <w:t></w:t>
            </w:r>
          </w:p>
        </w:tc>
        <w:tc>
          <w:tcPr>
            <w:tcW w:w="536" w:type="dxa"/>
          </w:tcPr>
          <w:p w:rsidR="009702C0" w:rsidRPr="009702C0" w:rsidRDefault="009702C0" w:rsidP="00851833">
            <w:pPr>
              <w:spacing w:after="0" w:line="240" w:lineRule="auto"/>
              <w:rPr>
                <w:rFonts w:ascii="Times New Roman" w:eastAsia="Times New Roman" w:hAnsi="Times New Roman" w:cs="Times New Roman"/>
                <w:sz w:val="18"/>
                <w:szCs w:val="18"/>
                <w:lang w:eastAsia="cs-CZ"/>
              </w:rPr>
            </w:pPr>
            <w:r w:rsidRPr="009702C0">
              <w:rPr>
                <w:rFonts w:ascii="Times New Roman" w:eastAsia="Times New Roman" w:hAnsi="Times New Roman" w:cs="Times New Roman"/>
                <w:sz w:val="18"/>
                <w:szCs w:val="18"/>
                <w:lang w:eastAsia="cs-CZ"/>
              </w:rPr>
              <w:sym w:font="Wingdings 2" w:char="F0A3"/>
            </w:r>
          </w:p>
        </w:tc>
      </w:tr>
      <w:tr w:rsidR="009702C0" w:rsidRPr="009702C0" w:rsidTr="00851833">
        <w:trPr>
          <w:trHeight w:val="340"/>
        </w:trPr>
        <w:tc>
          <w:tcPr>
            <w:tcW w:w="7416" w:type="dxa"/>
          </w:tcPr>
          <w:p w:rsidR="009702C0" w:rsidRPr="009702C0" w:rsidRDefault="009702C0" w:rsidP="0085183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Investigator´s Brochure Summary of changes, Edition 14 dated 28 Aug 2015, replacing Edition 13 dated 9 Sep 2014</w:t>
            </w:r>
          </w:p>
        </w:tc>
        <w:tc>
          <w:tcPr>
            <w:tcW w:w="736" w:type="dxa"/>
          </w:tcPr>
          <w:p w:rsidR="009702C0" w:rsidRPr="009702C0" w:rsidRDefault="009702C0" w:rsidP="00851833">
            <w:pPr>
              <w:spacing w:after="0" w:line="240" w:lineRule="auto"/>
              <w:rPr>
                <w:rFonts w:ascii="Times New Roman" w:eastAsia="Times New Roman" w:hAnsi="Times New Roman" w:cs="Times New Roman"/>
                <w:sz w:val="18"/>
                <w:szCs w:val="18"/>
                <w:lang w:eastAsia="cs-CZ"/>
              </w:rPr>
            </w:pPr>
            <w:r w:rsidRPr="009702C0">
              <w:rPr>
                <w:rFonts w:ascii="Wingdings 2" w:eastAsia="Times New Roman" w:hAnsi="Wingdings 2" w:cs="Times New Roman"/>
                <w:sz w:val="18"/>
                <w:szCs w:val="18"/>
                <w:lang w:eastAsia="cs-CZ"/>
              </w:rPr>
              <w:sym w:font="Wingdings 2" w:char="F0A3"/>
            </w:r>
          </w:p>
        </w:tc>
        <w:tc>
          <w:tcPr>
            <w:tcW w:w="536" w:type="dxa"/>
          </w:tcPr>
          <w:p w:rsidR="009702C0" w:rsidRPr="009702C0" w:rsidRDefault="009702C0" w:rsidP="00851833">
            <w:pPr>
              <w:spacing w:after="0" w:line="240" w:lineRule="auto"/>
              <w:rPr>
                <w:rFonts w:ascii="Times New Roman" w:eastAsia="Times New Roman" w:hAnsi="Times New Roman" w:cs="Times New Roman"/>
                <w:sz w:val="18"/>
                <w:szCs w:val="18"/>
                <w:lang w:eastAsia="cs-CZ"/>
              </w:rPr>
            </w:pPr>
            <w:r w:rsidRPr="009702C0">
              <w:rPr>
                <w:rFonts w:ascii="Times New Roman" w:eastAsia="Times New Roman" w:hAnsi="Times New Roman" w:cs="Times New Roman"/>
                <w:sz w:val="18"/>
                <w:szCs w:val="18"/>
                <w:lang w:eastAsia="cs-CZ"/>
              </w:rPr>
              <w:sym w:font="Wingdings 2" w:char="F0A3"/>
            </w:r>
          </w:p>
        </w:tc>
        <w:tc>
          <w:tcPr>
            <w:tcW w:w="780" w:type="dxa"/>
          </w:tcPr>
          <w:p w:rsidR="009702C0" w:rsidRPr="009702C0" w:rsidRDefault="009702C0" w:rsidP="00851833">
            <w:pPr>
              <w:spacing w:after="0" w:line="240" w:lineRule="auto"/>
              <w:rPr>
                <w:rFonts w:ascii="Times New Roman" w:eastAsia="Times New Roman" w:hAnsi="Times New Roman" w:cs="Times New Roman"/>
                <w:sz w:val="18"/>
                <w:szCs w:val="18"/>
                <w:lang w:eastAsia="cs-CZ"/>
              </w:rPr>
            </w:pPr>
            <w:r w:rsidRPr="009702C0">
              <w:rPr>
                <w:rFonts w:ascii="Wingdings 2" w:eastAsia="Times New Roman" w:hAnsi="Wingdings 2" w:cs="Times New Roman"/>
                <w:sz w:val="18"/>
                <w:szCs w:val="18"/>
                <w:lang w:eastAsia="cs-CZ"/>
              </w:rPr>
              <w:t></w:t>
            </w:r>
          </w:p>
        </w:tc>
        <w:tc>
          <w:tcPr>
            <w:tcW w:w="536" w:type="dxa"/>
          </w:tcPr>
          <w:p w:rsidR="009702C0" w:rsidRPr="009702C0" w:rsidRDefault="009702C0" w:rsidP="00851833">
            <w:pPr>
              <w:spacing w:after="0" w:line="240" w:lineRule="auto"/>
              <w:rPr>
                <w:rFonts w:ascii="Times New Roman" w:eastAsia="Times New Roman" w:hAnsi="Times New Roman" w:cs="Times New Roman"/>
                <w:sz w:val="18"/>
                <w:szCs w:val="18"/>
                <w:lang w:eastAsia="cs-CZ"/>
              </w:rPr>
            </w:pPr>
            <w:r w:rsidRPr="009702C0">
              <w:rPr>
                <w:rFonts w:ascii="Times New Roman" w:eastAsia="Times New Roman" w:hAnsi="Times New Roman" w:cs="Times New Roman"/>
                <w:sz w:val="18"/>
                <w:szCs w:val="18"/>
                <w:lang w:eastAsia="cs-CZ"/>
              </w:rPr>
              <w:sym w:font="Wingdings 2" w:char="F0A3"/>
            </w:r>
          </w:p>
        </w:tc>
      </w:tr>
    </w:tbl>
    <w:p w:rsidR="009702C0" w:rsidRPr="009702C0" w:rsidRDefault="009702C0" w:rsidP="009702C0">
      <w:pPr>
        <w:spacing w:after="0" w:line="240" w:lineRule="auto"/>
        <w:rPr>
          <w:rFonts w:ascii="Times New Roman" w:eastAsia="Times New Roman" w:hAnsi="Times New Roman" w:cs="Times New Roman"/>
          <w:lang w:eastAsia="cs-CZ"/>
        </w:rPr>
      </w:pPr>
    </w:p>
    <w:p w:rsidR="009702C0" w:rsidRPr="009702C0" w:rsidRDefault="009702C0" w:rsidP="009702C0">
      <w:pPr>
        <w:spacing w:after="0" w:line="240" w:lineRule="auto"/>
        <w:rPr>
          <w:rFonts w:ascii="Times New Roman" w:eastAsia="Times New Roman" w:hAnsi="Times New Roman" w:cs="Times New Roman"/>
          <w:lang w:eastAsia="cs-CZ"/>
        </w:rPr>
      </w:pPr>
      <w:r w:rsidRPr="009702C0">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9702C0">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9702C0" w:rsidRPr="009702C0" w:rsidRDefault="009702C0" w:rsidP="009702C0">
      <w:pPr>
        <w:spacing w:after="0" w:line="240" w:lineRule="auto"/>
        <w:rPr>
          <w:rFonts w:ascii="Times New Roman" w:eastAsia="Times New Roman" w:hAnsi="Times New Roman" w:cs="Times New Roman"/>
          <w:i/>
          <w:lang w:eastAsia="cs-CZ"/>
        </w:rPr>
      </w:pPr>
      <w:r w:rsidRPr="009702C0">
        <w:rPr>
          <w:rFonts w:ascii="Times New Roman" w:eastAsia="Times New Roman" w:hAnsi="Times New Roman" w:cs="Times New Roman"/>
          <w:i/>
          <w:lang w:eastAsia="cs-CZ"/>
        </w:rPr>
        <w:t xml:space="preserve"> </w:t>
      </w:r>
      <w:r w:rsidRPr="009702C0">
        <w:rPr>
          <w:rFonts w:ascii="Times New Roman" w:eastAsia="Times New Roman" w:hAnsi="Times New Roman" w:cs="Times New Roman"/>
          <w:lang w:eastAsia="cs-CZ"/>
        </w:rPr>
        <w:sym w:font="Wingdings 2" w:char="F054"/>
      </w:r>
      <w:r w:rsidRPr="009702C0">
        <w:rPr>
          <w:rFonts w:ascii="Times New Roman" w:eastAsia="Times New Roman" w:hAnsi="Times New Roman" w:cs="Times New Roman"/>
          <w:lang w:eastAsia="cs-CZ"/>
        </w:rPr>
        <w:t xml:space="preserve"> Ano/</w:t>
      </w:r>
      <w:r w:rsidRPr="009702C0">
        <w:rPr>
          <w:rFonts w:ascii="Times New Roman" w:eastAsia="Times New Roman" w:hAnsi="Times New Roman" w:cs="Times New Roman"/>
          <w:i/>
          <w:lang w:eastAsia="cs-CZ"/>
        </w:rPr>
        <w:t>Yes</w:t>
      </w:r>
      <w:r w:rsidRPr="009702C0">
        <w:rPr>
          <w:rFonts w:ascii="Times New Roman" w:eastAsia="Times New Roman" w:hAnsi="Times New Roman" w:cs="Times New Roman"/>
          <w:lang w:eastAsia="cs-CZ"/>
        </w:rPr>
        <w:t xml:space="preserve">       </w:t>
      </w:r>
      <w:r w:rsidR="003C4A5C" w:rsidRPr="009702C0">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9702C0">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9702C0">
        <w:rPr>
          <w:rFonts w:ascii="Times New Roman" w:eastAsia="Times New Roman" w:hAnsi="Times New Roman" w:cs="Times New Roman"/>
          <w:lang w:eastAsia="cs-CZ"/>
        </w:rPr>
        <w:fldChar w:fldCharType="end"/>
      </w:r>
      <w:r w:rsidRPr="009702C0">
        <w:rPr>
          <w:rFonts w:ascii="Times New Roman" w:eastAsia="Times New Roman" w:hAnsi="Times New Roman" w:cs="Times New Roman"/>
          <w:lang w:eastAsia="cs-CZ"/>
        </w:rPr>
        <w:t>Ne/</w:t>
      </w:r>
      <w:r w:rsidRPr="009702C0">
        <w:rPr>
          <w:rFonts w:ascii="Times New Roman" w:eastAsia="Times New Roman" w:hAnsi="Times New Roman" w:cs="Times New Roman"/>
          <w:i/>
          <w:lang w:eastAsia="cs-CZ"/>
        </w:rPr>
        <w:t>No</w:t>
      </w:r>
      <w:r w:rsidRPr="009702C0">
        <w:rPr>
          <w:rFonts w:ascii="Times New Roman" w:eastAsia="Times New Roman" w:hAnsi="Times New Roman" w:cs="Times New Roman"/>
          <w:lang w:eastAsia="cs-CZ"/>
        </w:rPr>
        <w:t xml:space="preserve">           </w:t>
      </w:r>
    </w:p>
    <w:p w:rsidR="009702C0" w:rsidRPr="009702C0" w:rsidRDefault="009702C0" w:rsidP="009702C0">
      <w:pPr>
        <w:spacing w:after="0" w:line="240" w:lineRule="auto"/>
        <w:rPr>
          <w:rFonts w:ascii="Times New Roman" w:eastAsia="Times New Roman" w:hAnsi="Times New Roman" w:cs="Times New Roman"/>
          <w:szCs w:val="24"/>
          <w:lang w:eastAsia="cs-CZ"/>
        </w:rPr>
      </w:pPr>
      <w:r w:rsidRPr="009702C0">
        <w:rPr>
          <w:rFonts w:ascii="Times New Roman" w:eastAsia="Times New Roman" w:hAnsi="Times New Roman" w:cs="Times New Roman"/>
          <w:lang w:eastAsia="cs-CZ"/>
        </w:rPr>
        <w:t xml:space="preserve">                                                                                               </w:t>
      </w:r>
      <w:r w:rsidRPr="009702C0">
        <w:rPr>
          <w:rFonts w:ascii="Times New Roman" w:eastAsia="Times New Roman" w:hAnsi="Times New Roman" w:cs="Times New Roman"/>
          <w:szCs w:val="24"/>
          <w:lang w:eastAsia="cs-CZ"/>
        </w:rPr>
        <w:tab/>
      </w:r>
      <w:r w:rsidRPr="009702C0">
        <w:rPr>
          <w:rFonts w:ascii="Times New Roman" w:eastAsia="Times New Roman" w:hAnsi="Times New Roman" w:cs="Times New Roman"/>
          <w:szCs w:val="24"/>
          <w:lang w:eastAsia="cs-CZ"/>
        </w:rPr>
        <w:tab/>
      </w:r>
      <w:r w:rsidRPr="009702C0">
        <w:rPr>
          <w:rFonts w:ascii="Times New Roman" w:eastAsia="Times New Roman" w:hAnsi="Times New Roman" w:cs="Times New Roman"/>
          <w:szCs w:val="24"/>
          <w:lang w:eastAsia="cs-CZ"/>
        </w:rPr>
        <w:tab/>
      </w:r>
      <w:r w:rsidRPr="009702C0">
        <w:rPr>
          <w:rFonts w:ascii="Times New Roman" w:eastAsia="Times New Roman" w:hAnsi="Times New Roman" w:cs="Times New Roman"/>
          <w:szCs w:val="24"/>
          <w:lang w:eastAsia="cs-CZ"/>
        </w:rPr>
        <w:tab/>
      </w:r>
      <w:r w:rsidRPr="009702C0">
        <w:rPr>
          <w:rFonts w:ascii="Times New Roman" w:eastAsia="Times New Roman" w:hAnsi="Times New Roman" w:cs="Times New Roman"/>
          <w:szCs w:val="24"/>
          <w:lang w:eastAsia="cs-CZ"/>
        </w:rPr>
        <w:tab/>
        <w:t xml:space="preserve">             </w:t>
      </w:r>
    </w:p>
    <w:p w:rsidR="009702C0" w:rsidRPr="009702C0" w:rsidRDefault="009702C0" w:rsidP="009702C0">
      <w:pPr>
        <w:rPr>
          <w:rFonts w:ascii="Times New Roman" w:eastAsia="Times New Roman" w:hAnsi="Times New Roman" w:cs="Times New Roman"/>
          <w:szCs w:val="24"/>
          <w:lang w:eastAsia="cs-CZ"/>
        </w:rPr>
      </w:pPr>
    </w:p>
    <w:p w:rsidR="00766A79" w:rsidRPr="006E2051" w:rsidRDefault="00766A79" w:rsidP="00766A7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766A79" w:rsidRPr="006E2051" w:rsidRDefault="00766A79" w:rsidP="00766A7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766A79" w:rsidRPr="009F4A14" w:rsidRDefault="00766A79" w:rsidP="00766A7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766A79" w:rsidRPr="00740DD8" w:rsidRDefault="00766A79" w:rsidP="00766A7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766A79" w:rsidRPr="00740DD8" w:rsidRDefault="00766A79" w:rsidP="00766A79">
      <w:pPr>
        <w:spacing w:after="0" w:line="240" w:lineRule="auto"/>
        <w:rPr>
          <w:rFonts w:ascii="Times New Roman" w:eastAsia="Times New Roman" w:hAnsi="Times New Roman" w:cs="Times New Roman"/>
          <w:sz w:val="16"/>
          <w:szCs w:val="24"/>
          <w:lang w:eastAsia="cs-CZ"/>
        </w:rPr>
      </w:pPr>
    </w:p>
    <w:p w:rsidR="00766A79" w:rsidRPr="00740DD8" w:rsidRDefault="00766A79" w:rsidP="00766A7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766A79" w:rsidRPr="00740DD8" w:rsidRDefault="00766A79" w:rsidP="00766A7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766A79" w:rsidRPr="00740DD8" w:rsidRDefault="00766A79" w:rsidP="00766A7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766A79" w:rsidRDefault="00766A79" w:rsidP="00766A7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766A79" w:rsidRPr="00740DD8" w:rsidRDefault="00766A79" w:rsidP="00766A79">
      <w:pPr>
        <w:spacing w:after="0" w:line="240" w:lineRule="auto"/>
        <w:rPr>
          <w:rFonts w:ascii="Times New Roman" w:eastAsia="Times New Roman" w:hAnsi="Times New Roman" w:cs="Times New Roman"/>
          <w:sz w:val="16"/>
          <w:szCs w:val="24"/>
          <w:lang w:eastAsia="cs-CZ"/>
        </w:rPr>
      </w:pPr>
    </w:p>
    <w:p w:rsidR="00766A79" w:rsidRPr="00740DD8" w:rsidRDefault="00766A79" w:rsidP="00766A79">
      <w:pPr>
        <w:spacing w:after="0" w:line="240" w:lineRule="auto"/>
        <w:rPr>
          <w:rFonts w:ascii="Times New Roman" w:eastAsia="Times New Roman" w:hAnsi="Times New Roman" w:cs="Times New Roman"/>
          <w:sz w:val="16"/>
          <w:szCs w:val="24"/>
          <w:lang w:eastAsia="cs-CZ"/>
        </w:rPr>
      </w:pPr>
    </w:p>
    <w:p w:rsidR="00766A79" w:rsidRPr="00740DD8" w:rsidRDefault="00766A79" w:rsidP="00766A79">
      <w:pPr>
        <w:spacing w:after="0" w:line="240" w:lineRule="auto"/>
        <w:rPr>
          <w:rFonts w:ascii="Times New Roman" w:eastAsia="Times New Roman" w:hAnsi="Times New Roman" w:cs="Times New Roman"/>
          <w:sz w:val="16"/>
          <w:szCs w:val="24"/>
          <w:lang w:eastAsia="cs-CZ"/>
        </w:rPr>
      </w:pPr>
    </w:p>
    <w:p w:rsidR="00766A79" w:rsidRPr="00740DD8" w:rsidRDefault="00766A79" w:rsidP="00766A7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9702C0" w:rsidRPr="009702C0" w:rsidRDefault="009702C0" w:rsidP="009702C0">
      <w:pPr>
        <w:rPr>
          <w:rFonts w:ascii="Times New Roman" w:eastAsia="Times New Roman" w:hAnsi="Times New Roman" w:cs="Times New Roman"/>
          <w:szCs w:val="24"/>
          <w:lang w:eastAsia="cs-CZ"/>
        </w:rPr>
      </w:pPr>
    </w:p>
    <w:p w:rsidR="009702C0" w:rsidRPr="009702C0" w:rsidRDefault="009702C0" w:rsidP="009702C0">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9702C0" w:rsidRPr="009702C0" w:rsidRDefault="009702C0" w:rsidP="009702C0">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9702C0" w:rsidRPr="009702C0" w:rsidRDefault="009702C0" w:rsidP="009702C0">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9702C0" w:rsidRPr="009702C0" w:rsidRDefault="009702C0" w:rsidP="009702C0">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9702C0" w:rsidRDefault="009702C0" w:rsidP="009702C0">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9702C0" w:rsidRDefault="009702C0" w:rsidP="009702C0">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9702C0" w:rsidRDefault="009702C0" w:rsidP="009702C0">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9702C0" w:rsidRDefault="009702C0" w:rsidP="009702C0">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851833" w:rsidRDefault="00851833" w:rsidP="00851833">
      <w:pPr>
        <w:spacing w:after="0" w:line="240" w:lineRule="auto"/>
        <w:jc w:val="center"/>
        <w:rPr>
          <w:rFonts w:ascii="Times New Roman" w:eastAsia="Times New Roman" w:hAnsi="Times New Roman" w:cs="Times New Roman"/>
          <w:b/>
          <w:bCs/>
          <w:lang w:eastAsia="cs-CZ"/>
        </w:rPr>
      </w:pPr>
    </w:p>
    <w:p w:rsidR="00766A79" w:rsidRDefault="00766A79" w:rsidP="00851833">
      <w:pPr>
        <w:spacing w:after="0" w:line="240" w:lineRule="auto"/>
        <w:jc w:val="center"/>
        <w:rPr>
          <w:rFonts w:ascii="Times New Roman" w:eastAsia="Times New Roman" w:hAnsi="Times New Roman" w:cs="Times New Roman"/>
          <w:b/>
          <w:bCs/>
          <w:lang w:eastAsia="cs-CZ"/>
        </w:rPr>
      </w:pPr>
    </w:p>
    <w:p w:rsidR="00766A79" w:rsidRDefault="00766A79" w:rsidP="00851833">
      <w:pPr>
        <w:spacing w:after="0" w:line="240" w:lineRule="auto"/>
        <w:jc w:val="center"/>
        <w:rPr>
          <w:rFonts w:ascii="Times New Roman" w:eastAsia="Times New Roman" w:hAnsi="Times New Roman" w:cs="Times New Roman"/>
          <w:b/>
          <w:bCs/>
          <w:lang w:eastAsia="cs-CZ"/>
        </w:rPr>
      </w:pPr>
    </w:p>
    <w:p w:rsidR="00766A79" w:rsidRDefault="00766A79" w:rsidP="00851833">
      <w:pPr>
        <w:spacing w:after="0" w:line="240" w:lineRule="auto"/>
        <w:jc w:val="center"/>
        <w:rPr>
          <w:rFonts w:ascii="Times New Roman" w:eastAsia="Times New Roman" w:hAnsi="Times New Roman" w:cs="Times New Roman"/>
          <w:b/>
          <w:bCs/>
          <w:lang w:eastAsia="cs-CZ"/>
        </w:rPr>
      </w:pPr>
    </w:p>
    <w:p w:rsidR="00766A79" w:rsidRDefault="00766A79" w:rsidP="00851833">
      <w:pPr>
        <w:spacing w:after="0" w:line="240" w:lineRule="auto"/>
        <w:jc w:val="center"/>
        <w:rPr>
          <w:rFonts w:ascii="Times New Roman" w:eastAsia="Times New Roman" w:hAnsi="Times New Roman" w:cs="Times New Roman"/>
          <w:b/>
          <w:bCs/>
          <w:lang w:eastAsia="cs-CZ"/>
        </w:rPr>
      </w:pPr>
    </w:p>
    <w:p w:rsidR="00851833" w:rsidRPr="00851833" w:rsidRDefault="00851833" w:rsidP="00C9396B">
      <w:pPr>
        <w:spacing w:after="0" w:line="240" w:lineRule="auto"/>
        <w:jc w:val="center"/>
        <w:rPr>
          <w:rFonts w:ascii="Times New Roman" w:eastAsia="Times New Roman" w:hAnsi="Times New Roman" w:cs="Times New Roman"/>
          <w:b/>
          <w:bCs/>
          <w:lang w:eastAsia="cs-CZ"/>
        </w:rPr>
      </w:pPr>
      <w:r w:rsidRPr="00851833">
        <w:rPr>
          <w:rFonts w:ascii="Times New Roman" w:eastAsia="Times New Roman" w:hAnsi="Times New Roman" w:cs="Times New Roman"/>
          <w:b/>
          <w:bCs/>
          <w:lang w:eastAsia="cs-CZ"/>
        </w:rPr>
        <w:lastRenderedPageBreak/>
        <w:t>STANOVISKO ETICKÉ KOMISE KE KLINICKÉMU HODNOCENÍ</w:t>
      </w:r>
    </w:p>
    <w:p w:rsidR="00851833" w:rsidRPr="00851833" w:rsidRDefault="00851833" w:rsidP="00851833">
      <w:pPr>
        <w:spacing w:after="0" w:line="240" w:lineRule="auto"/>
        <w:jc w:val="center"/>
        <w:rPr>
          <w:rFonts w:ascii="Times New Roman" w:eastAsia="Times New Roman" w:hAnsi="Times New Roman" w:cs="Times New Roman"/>
          <w:bCs/>
          <w:i/>
          <w:lang w:eastAsia="cs-CZ"/>
        </w:rPr>
      </w:pPr>
      <w:r w:rsidRPr="00851833">
        <w:rPr>
          <w:rFonts w:ascii="Times New Roman" w:eastAsia="Times New Roman" w:hAnsi="Times New Roman" w:cs="Times New Roman"/>
          <w:bCs/>
          <w:i/>
          <w:lang w:eastAsia="cs-CZ"/>
        </w:rPr>
        <w:t xml:space="preserve">Opinion of the Ethics Committee on Clinical Trial  </w:t>
      </w:r>
    </w:p>
    <w:p w:rsidR="00851833" w:rsidRPr="00851833" w:rsidRDefault="00851833" w:rsidP="00851833">
      <w:pPr>
        <w:spacing w:after="0" w:line="240" w:lineRule="auto"/>
        <w:jc w:val="center"/>
        <w:rPr>
          <w:rFonts w:ascii="Times New Roman" w:eastAsia="Times New Roman" w:hAnsi="Times New Roman" w:cs="Times New Roman"/>
          <w:b/>
          <w:bCs/>
          <w:i/>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lang w:eastAsia="cs-CZ"/>
        </w:rPr>
        <w:sym w:font="Wingdings 2" w:char="F0A3"/>
      </w:r>
      <w:r w:rsidRPr="00851833">
        <w:rPr>
          <w:rFonts w:ascii="Times New Roman" w:eastAsia="Times New Roman" w:hAnsi="Times New Roman" w:cs="Times New Roman"/>
          <w:lang w:eastAsia="cs-CZ"/>
        </w:rPr>
        <w:t xml:space="preserve">  Multicentrické KH, je požadováno stanovisko multicentrické EK pro všechna centra/</w:t>
      </w:r>
      <w:r w:rsidRPr="00851833">
        <w:rPr>
          <w:rFonts w:ascii="Times New Roman" w:eastAsia="Times New Roman" w:hAnsi="Times New Roman" w:cs="Times New Roman"/>
          <w:i/>
          <w:lang w:eastAsia="cs-CZ"/>
        </w:rPr>
        <w:t>Multi-centric clinical trial, opinion issued by Ethics Committee for Multi-Centric Clinical Trials is required</w:t>
      </w:r>
    </w:p>
    <w:p w:rsidR="00851833" w:rsidRPr="00851833" w:rsidRDefault="00851833" w:rsidP="00851833">
      <w:pPr>
        <w:spacing w:after="0" w:line="240" w:lineRule="auto"/>
        <w:rPr>
          <w:rFonts w:ascii="Times New Roman" w:eastAsia="Times New Roman" w:hAnsi="Times New Roman" w:cs="Times New Roman"/>
          <w:i/>
          <w:lang w:eastAsia="cs-CZ"/>
        </w:rPr>
      </w:pPr>
      <w:r w:rsidRPr="00851833">
        <w:rPr>
          <w:rFonts w:ascii="Times New Roman" w:eastAsia="Times New Roman" w:hAnsi="Times New Roman" w:cs="Times New Roman"/>
          <w:lang w:eastAsia="cs-CZ"/>
        </w:rPr>
        <w:sym w:font="Wingdings 2" w:char="F053"/>
      </w:r>
      <w:r w:rsidRPr="00851833">
        <w:rPr>
          <w:rFonts w:ascii="Times New Roman" w:eastAsia="Times New Roman" w:hAnsi="Times New Roman" w:cs="Times New Roman"/>
          <w:lang w:eastAsia="cs-CZ"/>
        </w:rPr>
        <w:t xml:space="preserve">  Multicentrické KH, je požadováno stanovisko EK pro místní centrum (centra)/ </w:t>
      </w:r>
      <w:r w:rsidRPr="00851833">
        <w:rPr>
          <w:rFonts w:ascii="Times New Roman" w:eastAsia="Times New Roman" w:hAnsi="Times New Roman" w:cs="Times New Roman"/>
          <w:i/>
          <w:lang w:eastAsia="cs-CZ"/>
        </w:rPr>
        <w:t>Multi-centric clinical trial, opinion issued by local Ethics Committee(s) is required</w:t>
      </w:r>
    </w:p>
    <w:p w:rsidR="00851833" w:rsidRPr="00851833" w:rsidRDefault="003C4A5C" w:rsidP="00851833">
      <w:pPr>
        <w:spacing w:after="0" w:line="240" w:lineRule="auto"/>
        <w:rPr>
          <w:rFonts w:ascii="Times New Roman" w:eastAsia="Times New Roman" w:hAnsi="Times New Roman" w:cs="Times New Roman"/>
          <w:i/>
          <w:lang w:eastAsia="cs-CZ"/>
        </w:rPr>
      </w:pPr>
      <w:r w:rsidRPr="0085183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51833" w:rsidRPr="0085183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51833">
        <w:rPr>
          <w:rFonts w:ascii="Times New Roman" w:eastAsia="Times New Roman" w:hAnsi="Times New Roman" w:cs="Times New Roman"/>
          <w:lang w:eastAsia="cs-CZ"/>
        </w:rPr>
        <w:fldChar w:fldCharType="end"/>
      </w:r>
      <w:r w:rsidR="00851833" w:rsidRPr="00851833">
        <w:rPr>
          <w:rFonts w:ascii="Times New Roman" w:eastAsia="Times New Roman" w:hAnsi="Times New Roman" w:cs="Times New Roman"/>
          <w:lang w:eastAsia="cs-CZ"/>
        </w:rPr>
        <w:t xml:space="preserve">  KH prováděné v jednom centru, požadováno stanovisko EK pro místní centrum (centra)/ </w:t>
      </w:r>
      <w:r w:rsidR="00851833" w:rsidRPr="00851833">
        <w:rPr>
          <w:rFonts w:ascii="Times New Roman" w:eastAsia="Times New Roman" w:hAnsi="Times New Roman" w:cs="Times New Roman"/>
          <w:i/>
          <w:lang w:eastAsia="cs-CZ"/>
        </w:rPr>
        <w:t>Clinical trial conducted in a single site, opinion of a local EC is required</w:t>
      </w:r>
    </w:p>
    <w:p w:rsidR="00851833" w:rsidRPr="00851833" w:rsidRDefault="00851833" w:rsidP="00851833">
      <w:pPr>
        <w:spacing w:after="0" w:line="240" w:lineRule="auto"/>
        <w:rPr>
          <w:rFonts w:ascii="Times New Roman" w:eastAsia="Times New Roman" w:hAnsi="Times New Roman" w:cs="Times New Roman"/>
          <w:b/>
          <w:bCs/>
          <w:lang w:eastAsia="cs-CZ"/>
        </w:rPr>
      </w:pPr>
    </w:p>
    <w:p w:rsidR="00851833" w:rsidRPr="00851833" w:rsidRDefault="00851833" w:rsidP="00851833">
      <w:pPr>
        <w:spacing w:after="0" w:line="240" w:lineRule="auto"/>
        <w:rPr>
          <w:rFonts w:ascii="Times New Roman" w:eastAsia="Times New Roman" w:hAnsi="Times New Roman" w:cs="Times New Roman"/>
          <w:b/>
          <w:bCs/>
          <w:lang w:eastAsia="cs-CZ"/>
        </w:rPr>
      </w:pPr>
      <w:r w:rsidRPr="00851833">
        <w:rPr>
          <w:rFonts w:ascii="Times New Roman" w:eastAsia="Times New Roman" w:hAnsi="Times New Roman" w:cs="Times New Roman"/>
          <w:b/>
          <w:bCs/>
          <w:lang w:eastAsia="cs-CZ"/>
        </w:rPr>
        <w:t>Číslo jednací/</w:t>
      </w:r>
      <w:r w:rsidRPr="00851833">
        <w:rPr>
          <w:rFonts w:ascii="Times New Roman" w:eastAsia="Times New Roman" w:hAnsi="Times New Roman" w:cs="Times New Roman"/>
          <w:i/>
          <w:lang w:eastAsia="cs-CZ"/>
        </w:rPr>
        <w:t>Reference number</w:t>
      </w:r>
      <w:r w:rsidRPr="00851833">
        <w:rPr>
          <w:rFonts w:ascii="Times New Roman" w:eastAsia="Times New Roman" w:hAnsi="Times New Roman" w:cs="Times New Roman"/>
          <w:lang w:eastAsia="cs-CZ"/>
        </w:rPr>
        <w:t xml:space="preserve">: </w:t>
      </w:r>
      <w:r w:rsidRPr="00851833">
        <w:rPr>
          <w:rFonts w:ascii="Times New Roman" w:eastAsia="Times New Roman" w:hAnsi="Times New Roman" w:cs="Times New Roman"/>
          <w:b/>
          <w:lang w:eastAsia="cs-CZ"/>
        </w:rPr>
        <w:t xml:space="preserve">177/12 </w:t>
      </w:r>
    </w:p>
    <w:p w:rsidR="00851833" w:rsidRPr="00851833" w:rsidRDefault="00851833" w:rsidP="00851833">
      <w:pPr>
        <w:spacing w:after="0" w:line="240" w:lineRule="auto"/>
        <w:rPr>
          <w:rFonts w:ascii="Times New Roman" w:eastAsia="Times New Roman" w:hAnsi="Times New Roman" w:cs="Times New Roman"/>
          <w:i/>
          <w:lang w:eastAsia="cs-CZ"/>
        </w:rPr>
      </w:pPr>
      <w:r w:rsidRPr="00851833">
        <w:rPr>
          <w:rFonts w:ascii="Times New Roman" w:eastAsia="Times New Roman" w:hAnsi="Times New Roman" w:cs="Times New Roman"/>
          <w:b/>
          <w:bCs/>
          <w:lang w:eastAsia="cs-CZ"/>
        </w:rPr>
        <w:t>Název KH/</w:t>
      </w:r>
      <w:r w:rsidRPr="00851833">
        <w:rPr>
          <w:rFonts w:ascii="Times New Roman" w:eastAsia="Times New Roman" w:hAnsi="Times New Roman" w:cs="Times New Roman"/>
          <w:i/>
          <w:lang w:eastAsia="cs-CZ"/>
        </w:rPr>
        <w:t>Full Title of Clinical Trial</w:t>
      </w:r>
      <w:r w:rsidRPr="00851833">
        <w:rPr>
          <w:rFonts w:ascii="Times New Roman" w:eastAsia="Times New Roman" w:hAnsi="Times New Roman" w:cs="Times New Roman"/>
          <w:bCs/>
          <w:lang w:eastAsia="cs-CZ"/>
        </w:rPr>
        <w:t xml:space="preserve">: </w:t>
      </w:r>
      <w:r w:rsidRPr="00851833">
        <w:rPr>
          <w:rFonts w:ascii="Times New Roman" w:eastAsia="Times New Roman" w:hAnsi="Times New Roman" w:cs="Times New Roman"/>
          <w:lang w:eastAsia="cs-CZ"/>
        </w:rPr>
        <w:t xml:space="preserve">Randomizovaná, dvojitě zaslepená, multicentrická klinická studie paralelních skupin, fáze IIIb, srovnávající vliv léčby ticagrelorem oproti léčbě clopidogrelem na riziko kardiovaskulárního úmrtí, infarktu myokardu a ischemické cévní mozkové příhody u pacientů s prokázaným onemocněním periferních tepen (PAD-„Peripheral Artery Disease“) (EUCLID-Examining Use of tiCagreLor In paD) / </w:t>
      </w:r>
      <w:r w:rsidRPr="00851833">
        <w:rPr>
          <w:rFonts w:ascii="Times New Roman" w:eastAsia="Times New Roman" w:hAnsi="Times New Roman" w:cs="Times New Roman"/>
          <w:i/>
          <w:lang w:eastAsia="cs-CZ"/>
        </w:rPr>
        <w:t>A Randomized, double-blind, parallel group, multicentre phase IIIb study to compare ticagrelor with clopidogrel treatment on the risk of cardiovascular death, myocardial infarction and ischaemic stroke in patients with established Peripheral Artery Disease (EUCLID-Examining Use of tiCagreLor In paD)</w:t>
      </w:r>
    </w:p>
    <w:p w:rsidR="00851833" w:rsidRPr="00851833" w:rsidRDefault="00851833" w:rsidP="00851833">
      <w:pPr>
        <w:spacing w:after="0" w:line="240" w:lineRule="auto"/>
        <w:rPr>
          <w:rFonts w:ascii="Times New Roman" w:eastAsia="Times New Roman" w:hAnsi="Times New Roman" w:cs="Times New Roman"/>
          <w:bCs/>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b/>
          <w:bCs/>
          <w:lang w:eastAsia="cs-CZ"/>
        </w:rPr>
        <w:t xml:space="preserve">Číslo protokolu/ </w:t>
      </w:r>
      <w:r w:rsidRPr="00851833">
        <w:rPr>
          <w:rFonts w:ascii="Times New Roman" w:eastAsia="Times New Roman" w:hAnsi="Times New Roman" w:cs="Times New Roman"/>
          <w:i/>
          <w:lang w:eastAsia="cs-CZ"/>
        </w:rPr>
        <w:t>Protocol Code Number</w:t>
      </w:r>
      <w:r w:rsidRPr="00851833">
        <w:rPr>
          <w:rFonts w:ascii="Times New Roman" w:eastAsia="Times New Roman" w:hAnsi="Times New Roman" w:cs="Times New Roman"/>
          <w:lang w:eastAsia="cs-CZ"/>
        </w:rPr>
        <w:t>: D5135C00001, verze 1, 22.6.2012</w:t>
      </w: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b/>
          <w:bCs/>
          <w:lang w:eastAsia="cs-CZ"/>
        </w:rPr>
        <w:t xml:space="preserve">EudraCT number/ </w:t>
      </w:r>
      <w:r w:rsidRPr="00851833">
        <w:rPr>
          <w:rFonts w:ascii="Times New Roman" w:eastAsia="Times New Roman" w:hAnsi="Times New Roman" w:cs="Times New Roman"/>
          <w:i/>
          <w:lang w:eastAsia="cs-CZ"/>
        </w:rPr>
        <w:t>EudraCT number</w:t>
      </w:r>
      <w:r w:rsidRPr="00851833">
        <w:rPr>
          <w:rFonts w:ascii="Times New Roman" w:eastAsia="Times New Roman" w:hAnsi="Times New Roman" w:cs="Times New Roman"/>
          <w:lang w:eastAsia="cs-CZ"/>
        </w:rPr>
        <w:t>: 2011-004616-36</w:t>
      </w:r>
    </w:p>
    <w:p w:rsidR="00851833" w:rsidRPr="00851833" w:rsidRDefault="00851833" w:rsidP="00851833">
      <w:pPr>
        <w:spacing w:after="0" w:line="240" w:lineRule="auto"/>
        <w:rPr>
          <w:rFonts w:ascii="Times New Roman" w:eastAsia="Times New Roman" w:hAnsi="Times New Roman" w:cs="Times New Roman"/>
          <w:b/>
          <w:bCs/>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b/>
          <w:bCs/>
          <w:lang w:eastAsia="cs-CZ"/>
        </w:rPr>
        <w:t>Zadavatel/</w:t>
      </w:r>
      <w:r w:rsidRPr="00851833">
        <w:rPr>
          <w:rFonts w:ascii="Times New Roman" w:eastAsia="Times New Roman" w:hAnsi="Times New Roman" w:cs="Times New Roman"/>
          <w:i/>
          <w:lang w:eastAsia="cs-CZ"/>
        </w:rPr>
        <w:t>Sponzor</w:t>
      </w:r>
      <w:r w:rsidRPr="00851833">
        <w:rPr>
          <w:rFonts w:ascii="Times New Roman" w:eastAsia="Times New Roman" w:hAnsi="Times New Roman" w:cs="Times New Roman"/>
          <w:lang w:eastAsia="cs-CZ"/>
        </w:rPr>
        <w:t>: AstraZeneca AB, 151 85 Södertälje, Sweden</w:t>
      </w: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b/>
          <w:bCs/>
          <w:lang w:eastAsia="cs-CZ"/>
        </w:rPr>
        <w:t>Žadatel/</w:t>
      </w:r>
      <w:r w:rsidRPr="00851833">
        <w:rPr>
          <w:rFonts w:ascii="Times New Roman" w:eastAsia="Times New Roman" w:hAnsi="Times New Roman" w:cs="Times New Roman"/>
          <w:bCs/>
          <w:i/>
          <w:lang w:eastAsia="cs-CZ"/>
        </w:rPr>
        <w:t>Applicant</w:t>
      </w:r>
      <w:r w:rsidRPr="00851833">
        <w:rPr>
          <w:rFonts w:ascii="Times New Roman" w:eastAsia="Times New Roman" w:hAnsi="Times New Roman" w:cs="Times New Roman"/>
          <w:bCs/>
          <w:lang w:eastAsia="cs-CZ"/>
        </w:rPr>
        <w:t xml:space="preserve">: </w:t>
      </w:r>
      <w:r w:rsidRPr="00851833">
        <w:rPr>
          <w:rFonts w:ascii="Times New Roman" w:eastAsia="Times New Roman" w:hAnsi="Times New Roman" w:cs="Times New Roman"/>
          <w:lang w:eastAsia="cs-CZ"/>
        </w:rPr>
        <w:t xml:space="preserve">AstraZeneca Czech Republic s.r.o., </w:t>
      </w:r>
      <w:r>
        <w:rPr>
          <w:rFonts w:ascii="Times New Roman" w:eastAsia="Times New Roman" w:hAnsi="Times New Roman" w:cs="Times New Roman"/>
          <w:lang w:eastAsia="cs-CZ"/>
        </w:rPr>
        <w:t xml:space="preserve">Jinonice 921, </w:t>
      </w:r>
      <w:r w:rsidRPr="00851833">
        <w:rPr>
          <w:rFonts w:ascii="Times New Roman" w:eastAsia="Times New Roman" w:hAnsi="Times New Roman" w:cs="Times New Roman"/>
          <w:lang w:eastAsia="cs-CZ"/>
        </w:rPr>
        <w:t>15</w:t>
      </w:r>
      <w:r>
        <w:rPr>
          <w:rFonts w:ascii="Times New Roman" w:eastAsia="Times New Roman" w:hAnsi="Times New Roman" w:cs="Times New Roman"/>
          <w:lang w:eastAsia="cs-CZ"/>
        </w:rPr>
        <w:t>8</w:t>
      </w:r>
      <w:r w:rsidRPr="00851833">
        <w:rPr>
          <w:rFonts w:ascii="Times New Roman" w:eastAsia="Times New Roman" w:hAnsi="Times New Roman" w:cs="Times New Roman"/>
          <w:lang w:eastAsia="cs-CZ"/>
        </w:rPr>
        <w:t xml:space="preserve"> 00 Praha 5</w:t>
      </w:r>
    </w:p>
    <w:p w:rsidR="00851833" w:rsidRDefault="00851833" w:rsidP="00851833">
      <w:pPr>
        <w:spacing w:after="0" w:line="240" w:lineRule="auto"/>
        <w:rPr>
          <w:rFonts w:ascii="Times New Roman" w:eastAsia="Times New Roman" w:hAnsi="Times New Roman" w:cs="Times New Roman"/>
          <w:b/>
          <w:bCs/>
          <w:lang w:eastAsia="cs-CZ"/>
        </w:rPr>
      </w:pPr>
    </w:p>
    <w:p w:rsidR="00851833" w:rsidRPr="00851833" w:rsidRDefault="00851833" w:rsidP="00851833">
      <w:pPr>
        <w:spacing w:after="0" w:line="240" w:lineRule="auto"/>
        <w:rPr>
          <w:rFonts w:ascii="Times New Roman" w:eastAsia="Times New Roman" w:hAnsi="Times New Roman" w:cs="Times New Roman"/>
          <w:b/>
          <w:bCs/>
          <w:lang w:eastAsia="cs-CZ"/>
        </w:rPr>
      </w:pPr>
      <w:r w:rsidRPr="00851833">
        <w:rPr>
          <w:rFonts w:ascii="Times New Roman" w:eastAsia="Times New Roman" w:hAnsi="Times New Roman" w:cs="Times New Roman"/>
          <w:b/>
          <w:bCs/>
          <w:lang w:eastAsia="cs-CZ"/>
        </w:rPr>
        <w:t>Datum doručení žádosti/</w:t>
      </w:r>
      <w:r w:rsidRPr="00851833">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13.10.</w:t>
      </w:r>
      <w:r w:rsidRPr="00851833">
        <w:rPr>
          <w:rFonts w:ascii="Times New Roman" w:eastAsia="Times New Roman" w:hAnsi="Times New Roman" w:cs="Times New Roman"/>
          <w:lang w:eastAsia="cs-CZ"/>
        </w:rPr>
        <w:t>2015</w:t>
      </w: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b/>
          <w:bCs/>
          <w:lang w:eastAsia="cs-CZ"/>
        </w:rPr>
        <w:t xml:space="preserve">Datum jednání EK </w:t>
      </w:r>
      <w:r w:rsidRPr="00851833">
        <w:rPr>
          <w:rFonts w:ascii="Times New Roman" w:eastAsia="Times New Roman" w:hAnsi="Times New Roman" w:cs="Times New Roman"/>
          <w:lang w:eastAsia="cs-CZ"/>
        </w:rPr>
        <w:t>/</w:t>
      </w:r>
      <w:r w:rsidRPr="00851833">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851833">
        <w:rPr>
          <w:rFonts w:ascii="Times New Roman" w:eastAsia="Times New Roman" w:hAnsi="Times New Roman" w:cs="Times New Roman"/>
          <w:lang w:eastAsia="cs-CZ"/>
        </w:rPr>
        <w:t>2015</w:t>
      </w:r>
    </w:p>
    <w:p w:rsidR="00851833" w:rsidRPr="00851833" w:rsidRDefault="00851833" w:rsidP="00851833">
      <w:pPr>
        <w:spacing w:after="0" w:line="240" w:lineRule="auto"/>
        <w:rPr>
          <w:rFonts w:ascii="Times New Roman" w:eastAsia="Times New Roman" w:hAnsi="Times New Roman" w:cs="Times New Roman"/>
          <w:b/>
          <w:bCs/>
          <w:lang w:eastAsia="cs-CZ"/>
        </w:rPr>
      </w:pPr>
    </w:p>
    <w:p w:rsidR="00851833" w:rsidRPr="00851833" w:rsidRDefault="00851833" w:rsidP="00851833">
      <w:pPr>
        <w:spacing w:after="0" w:line="240" w:lineRule="auto"/>
        <w:rPr>
          <w:rFonts w:ascii="Times New Roman" w:eastAsia="Times New Roman" w:hAnsi="Times New Roman" w:cs="Times New Roman"/>
          <w:b/>
          <w:bCs/>
          <w:i/>
          <w:lang w:eastAsia="cs-CZ"/>
        </w:rPr>
      </w:pPr>
      <w:r w:rsidRPr="00851833">
        <w:rPr>
          <w:rFonts w:ascii="Times New Roman" w:eastAsia="Times New Roman" w:hAnsi="Times New Roman" w:cs="Times New Roman"/>
          <w:b/>
          <w:bCs/>
          <w:lang w:eastAsia="cs-CZ"/>
        </w:rPr>
        <w:t>U multicentrického KH adresa multicentrické EK, ke které bylo KH předloženo/</w:t>
      </w:r>
      <w:r w:rsidRPr="00851833">
        <w:rPr>
          <w:rFonts w:ascii="Times New Roman" w:eastAsia="Times New Roman" w:hAnsi="Times New Roman" w:cs="Times New Roman"/>
          <w:b/>
          <w:bCs/>
          <w:i/>
          <w:lang w:eastAsia="cs-CZ"/>
        </w:rPr>
        <w:t xml:space="preserve"> </w:t>
      </w:r>
      <w:r w:rsidRPr="00851833">
        <w:rPr>
          <w:rFonts w:ascii="Times New Roman" w:eastAsia="Times New Roman" w:hAnsi="Times New Roman" w:cs="Times New Roman"/>
          <w:i/>
          <w:lang w:eastAsia="cs-CZ"/>
        </w:rPr>
        <w:t>F</w:t>
      </w:r>
      <w:r w:rsidRPr="00851833">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851833">
        <w:rPr>
          <w:rFonts w:ascii="Times New Roman" w:eastAsia="Times New Roman" w:hAnsi="Times New Roman" w:cs="Times New Roman"/>
          <w:lang w:val="en-US" w:eastAsia="cs-CZ"/>
        </w:rPr>
        <w:t xml:space="preserve">:  </w:t>
      </w:r>
      <w:r w:rsidRPr="00851833">
        <w:rPr>
          <w:rFonts w:ascii="Times New Roman" w:eastAsia="Times New Roman" w:hAnsi="Times New Roman" w:cs="Times New Roman"/>
          <w:i/>
          <w:lang w:val="en-US" w:eastAsia="cs-CZ"/>
        </w:rPr>
        <w:t>VFN Praha</w:t>
      </w:r>
    </w:p>
    <w:p w:rsidR="00851833" w:rsidRPr="00851833" w:rsidRDefault="00851833" w:rsidP="00851833">
      <w:pPr>
        <w:spacing w:after="0" w:line="240" w:lineRule="auto"/>
        <w:rPr>
          <w:rFonts w:ascii="Times New Roman" w:eastAsia="Times New Roman" w:hAnsi="Times New Roman" w:cs="Times New Roman"/>
          <w:b/>
          <w:bCs/>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b/>
          <w:bCs/>
          <w:lang w:eastAsia="cs-CZ"/>
        </w:rPr>
        <w:t xml:space="preserve">Vyjádření EK/ </w:t>
      </w:r>
      <w:r w:rsidRPr="00851833">
        <w:rPr>
          <w:rFonts w:ascii="Times New Roman" w:eastAsia="Times New Roman" w:hAnsi="Times New Roman" w:cs="Times New Roman"/>
          <w:i/>
          <w:lang w:eastAsia="cs-CZ"/>
        </w:rPr>
        <w:t>Ethics Committe´s opinion</w:t>
      </w:r>
      <w:r w:rsidRPr="00851833">
        <w:rPr>
          <w:rFonts w:ascii="Times New Roman" w:eastAsia="Times New Roman" w:hAnsi="Times New Roman" w:cs="Times New Roman"/>
          <w:lang w:eastAsia="cs-CZ"/>
        </w:rPr>
        <w:t>:</w:t>
      </w:r>
    </w:p>
    <w:p w:rsidR="00851833" w:rsidRPr="00851833" w:rsidRDefault="00851833" w:rsidP="00851833">
      <w:pPr>
        <w:spacing w:after="0" w:line="240" w:lineRule="auto"/>
        <w:rPr>
          <w:rFonts w:ascii="Times New Roman" w:eastAsia="Times New Roman" w:hAnsi="Times New Roman" w:cs="Times New Roman"/>
          <w:i/>
          <w:lang w:eastAsia="cs-CZ"/>
        </w:rPr>
      </w:pPr>
      <w:r w:rsidRPr="00851833">
        <w:rPr>
          <w:rFonts w:ascii="Wingdings 2" w:eastAsia="Times New Roman" w:hAnsi="Wingdings 2" w:cs="Times New Roman"/>
          <w:lang w:eastAsia="cs-CZ"/>
        </w:rPr>
        <w:sym w:font="Wingdings 2" w:char="F0A3"/>
      </w:r>
      <w:r w:rsidRPr="00851833">
        <w:rPr>
          <w:rFonts w:ascii="Times New Roman" w:eastAsia="Times New Roman" w:hAnsi="Times New Roman" w:cs="Times New Roman"/>
          <w:lang w:eastAsia="cs-CZ"/>
        </w:rPr>
        <w:t xml:space="preserve">  EK  vydala souhlasné stanovisko// </w:t>
      </w:r>
      <w:r w:rsidRPr="00851833">
        <w:rPr>
          <w:rFonts w:ascii="Times New Roman" w:eastAsia="Times New Roman" w:hAnsi="Times New Roman" w:cs="Times New Roman"/>
          <w:i/>
          <w:lang w:eastAsia="cs-CZ"/>
        </w:rPr>
        <w:t>EC issues</w:t>
      </w:r>
      <w:r w:rsidRPr="00851833">
        <w:rPr>
          <w:rFonts w:ascii="Times New Roman" w:eastAsia="Times New Roman" w:hAnsi="Times New Roman" w:cs="Times New Roman"/>
          <w:lang w:eastAsia="cs-CZ"/>
        </w:rPr>
        <w:t xml:space="preserve"> f</w:t>
      </w:r>
      <w:r w:rsidRPr="00851833">
        <w:rPr>
          <w:rFonts w:ascii="Times New Roman" w:eastAsia="Times New Roman" w:hAnsi="Times New Roman" w:cs="Times New Roman"/>
          <w:i/>
          <w:lang w:eastAsia="cs-CZ"/>
        </w:rPr>
        <w:t>avourable opinion</w:t>
      </w:r>
    </w:p>
    <w:p w:rsidR="00851833" w:rsidRPr="00851833" w:rsidRDefault="00851833" w:rsidP="00851833">
      <w:pPr>
        <w:spacing w:after="0" w:line="240" w:lineRule="auto"/>
        <w:rPr>
          <w:rFonts w:ascii="Times New Roman" w:eastAsia="Times New Roman" w:hAnsi="Times New Roman" w:cs="Times New Roman"/>
          <w:bCs/>
          <w:i/>
          <w:lang w:eastAsia="cs-CZ"/>
        </w:rPr>
      </w:pPr>
      <w:r w:rsidRPr="00851833">
        <w:rPr>
          <w:rFonts w:ascii="Wingdings 2" w:eastAsia="Times New Roman" w:hAnsi="Wingdings 2" w:cs="Times New Roman"/>
          <w:bCs/>
          <w:lang w:eastAsia="cs-CZ"/>
        </w:rPr>
        <w:t></w:t>
      </w:r>
      <w:r w:rsidRPr="00851833">
        <w:rPr>
          <w:rFonts w:ascii="Times New Roman" w:eastAsia="Times New Roman" w:hAnsi="Times New Roman" w:cs="Times New Roman"/>
          <w:bCs/>
          <w:lang w:eastAsia="cs-CZ"/>
        </w:rPr>
        <w:t xml:space="preserve">  EK  vzala na vědomí / </w:t>
      </w:r>
      <w:r w:rsidRPr="00851833">
        <w:rPr>
          <w:rFonts w:ascii="Times New Roman" w:eastAsia="Times New Roman" w:hAnsi="Times New Roman" w:cs="Times New Roman"/>
          <w:bCs/>
          <w:i/>
          <w:lang w:eastAsia="cs-CZ"/>
        </w:rPr>
        <w:t>Taken into account</w:t>
      </w:r>
    </w:p>
    <w:p w:rsidR="00851833" w:rsidRPr="00851833" w:rsidRDefault="00851833" w:rsidP="00851833">
      <w:pPr>
        <w:spacing w:after="0" w:line="240" w:lineRule="auto"/>
        <w:rPr>
          <w:rFonts w:ascii="Times New Roman" w:eastAsia="Times New Roman" w:hAnsi="Times New Roman" w:cs="Times New Roman"/>
          <w:b/>
          <w:bCs/>
          <w:lang w:eastAsia="cs-CZ"/>
        </w:rPr>
      </w:pPr>
    </w:p>
    <w:p w:rsidR="00851833" w:rsidRPr="00851833" w:rsidRDefault="00851833" w:rsidP="00851833">
      <w:pPr>
        <w:spacing w:after="0" w:line="240" w:lineRule="auto"/>
        <w:rPr>
          <w:rFonts w:ascii="Times New Roman" w:eastAsia="Times New Roman" w:hAnsi="Times New Roman" w:cs="Times New Roman"/>
          <w:i/>
          <w:lang w:val="en-US" w:eastAsia="cs-CZ"/>
        </w:rPr>
      </w:pPr>
      <w:r w:rsidRPr="00851833">
        <w:rPr>
          <w:rFonts w:ascii="Times New Roman" w:eastAsia="Times New Roman" w:hAnsi="Times New Roman" w:cs="Times New Roman"/>
          <w:b/>
          <w:bCs/>
          <w:lang w:eastAsia="cs-CZ"/>
        </w:rPr>
        <w:t>Lhůta pro podání písemné zprávy o průběhu KH od jeho zahájení</w:t>
      </w:r>
      <w:r w:rsidRPr="00851833">
        <w:rPr>
          <w:rFonts w:ascii="Times New Roman" w:eastAsia="Times New Roman" w:hAnsi="Times New Roman" w:cs="Times New Roman"/>
          <w:b/>
          <w:bCs/>
          <w:lang w:val="en-US" w:eastAsia="cs-CZ"/>
        </w:rPr>
        <w:t xml:space="preserve">/ </w:t>
      </w:r>
      <w:r w:rsidRPr="00851833">
        <w:rPr>
          <w:rFonts w:ascii="Times New Roman" w:eastAsia="Times New Roman" w:hAnsi="Times New Roman" w:cs="Times New Roman"/>
          <w:i/>
          <w:lang w:val="en-US" w:eastAsia="cs-CZ"/>
        </w:rPr>
        <w:t>Time schedule for submission of the  written Annual Report from the CT commencement:</w:t>
      </w: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lang w:eastAsia="cs-CZ"/>
        </w:rPr>
        <w:sym w:font="Wingdings 2" w:char="F054"/>
      </w:r>
      <w:r w:rsidRPr="00851833">
        <w:rPr>
          <w:rFonts w:ascii="Times New Roman" w:eastAsia="Times New Roman" w:hAnsi="Times New Roman" w:cs="Times New Roman"/>
          <w:lang w:eastAsia="cs-CZ"/>
        </w:rPr>
        <w:t xml:space="preserve">   1x ročně</w:t>
      </w:r>
      <w:r w:rsidRPr="00851833">
        <w:rPr>
          <w:rFonts w:ascii="Times New Roman" w:eastAsia="Times New Roman" w:hAnsi="Times New Roman" w:cs="Times New Roman"/>
          <w:i/>
          <w:lang w:eastAsia="cs-CZ"/>
        </w:rPr>
        <w:t xml:space="preserve">/Once a year                   </w:t>
      </w:r>
      <w:r w:rsidR="003C4A5C" w:rsidRPr="0085183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51833">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851833">
        <w:rPr>
          <w:rFonts w:ascii="Times New Roman" w:eastAsia="Times New Roman" w:hAnsi="Times New Roman" w:cs="Times New Roman"/>
          <w:lang w:eastAsia="cs-CZ"/>
        </w:rPr>
        <w:fldChar w:fldCharType="end"/>
      </w:r>
      <w:r w:rsidRPr="00851833">
        <w:rPr>
          <w:rFonts w:ascii="Times New Roman" w:eastAsia="Times New Roman" w:hAnsi="Times New Roman" w:cs="Times New Roman"/>
          <w:lang w:eastAsia="cs-CZ"/>
        </w:rPr>
        <w:t xml:space="preserve">  Jiná lhůta/</w:t>
      </w:r>
      <w:r w:rsidRPr="00851833">
        <w:rPr>
          <w:rFonts w:ascii="Times New Roman" w:eastAsia="Times New Roman" w:hAnsi="Times New Roman" w:cs="Times New Roman"/>
          <w:i/>
          <w:lang w:eastAsia="cs-CZ"/>
        </w:rPr>
        <w:t xml:space="preserve"> Other </w:t>
      </w:r>
      <w:r w:rsidRPr="00851833">
        <w:rPr>
          <w:rFonts w:ascii="Times New Roman" w:eastAsia="Times New Roman" w:hAnsi="Times New Roman" w:cs="Times New Roman"/>
          <w:lang w:eastAsia="cs-CZ"/>
        </w:rPr>
        <w:t>…………….</w:t>
      </w:r>
    </w:p>
    <w:p w:rsidR="00851833" w:rsidRPr="00851833" w:rsidRDefault="00851833" w:rsidP="00851833">
      <w:pPr>
        <w:spacing w:after="0" w:line="240" w:lineRule="auto"/>
        <w:rPr>
          <w:rFonts w:ascii="Times New Roman" w:eastAsia="Times New Roman" w:hAnsi="Times New Roman" w:cs="Times New Roman"/>
          <w:lang w:eastAsia="cs-CZ"/>
        </w:rPr>
      </w:pPr>
    </w:p>
    <w:p w:rsidR="00851833" w:rsidRPr="00851833" w:rsidRDefault="00851833" w:rsidP="00851833">
      <w:pPr>
        <w:spacing w:after="0" w:line="240" w:lineRule="auto"/>
        <w:rPr>
          <w:rFonts w:ascii="Times New Roman" w:eastAsia="Times New Roman" w:hAnsi="Times New Roman" w:cs="Times New Roman"/>
          <w:i/>
          <w:lang w:eastAsia="cs-CZ"/>
        </w:rPr>
      </w:pPr>
      <w:r w:rsidRPr="00851833">
        <w:rPr>
          <w:rFonts w:ascii="Times New Roman" w:eastAsia="Times New Roman" w:hAnsi="Times New Roman" w:cs="Times New Roman"/>
          <w:b/>
          <w:bCs/>
          <w:lang w:eastAsia="cs-CZ"/>
        </w:rPr>
        <w:t>Seznam míst hodnocení s označením míst, ke kterým se EK vyjádřila jako místní EK a kde vykonává dohled/</w:t>
      </w:r>
      <w:r w:rsidRPr="0085183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51833" w:rsidRPr="00851833" w:rsidTr="00851833">
        <w:trPr>
          <w:trHeight w:val="454"/>
        </w:trPr>
        <w:tc>
          <w:tcPr>
            <w:tcW w:w="6108"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 xml:space="preserve">Místo hodnocení/ Jméno zkoušejícího </w:t>
            </w:r>
          </w:p>
          <w:p w:rsidR="00851833" w:rsidRPr="00851833" w:rsidRDefault="00851833" w:rsidP="00851833">
            <w:pPr>
              <w:spacing w:after="0" w:line="240" w:lineRule="auto"/>
              <w:rPr>
                <w:rFonts w:ascii="Times New Roman" w:eastAsia="Times New Roman" w:hAnsi="Times New Roman" w:cs="Times New Roman"/>
                <w:i/>
                <w:sz w:val="18"/>
                <w:szCs w:val="18"/>
                <w:lang w:eastAsia="cs-CZ"/>
              </w:rPr>
            </w:pPr>
            <w:r w:rsidRPr="00851833">
              <w:rPr>
                <w:rFonts w:ascii="Times New Roman" w:eastAsia="Times New Roman" w:hAnsi="Times New Roman" w:cs="Times New Roman"/>
                <w:i/>
                <w:sz w:val="18"/>
                <w:szCs w:val="18"/>
                <w:lang w:eastAsia="cs-CZ"/>
              </w:rPr>
              <w:t>Trial Site / Name of Investigator</w:t>
            </w:r>
          </w:p>
        </w:tc>
        <w:tc>
          <w:tcPr>
            <w:tcW w:w="1280" w:type="dxa"/>
          </w:tcPr>
          <w:p w:rsidR="00851833" w:rsidRPr="00851833" w:rsidRDefault="00851833" w:rsidP="00851833">
            <w:pPr>
              <w:spacing w:after="0" w:line="240" w:lineRule="auto"/>
              <w:rPr>
                <w:rFonts w:ascii="Times New Roman" w:eastAsia="Times New Roman" w:hAnsi="Times New Roman" w:cs="Times New Roman"/>
                <w:sz w:val="18"/>
                <w:szCs w:val="18"/>
                <w:vertAlign w:val="superscript"/>
                <w:lang w:eastAsia="cs-CZ"/>
              </w:rPr>
            </w:pPr>
            <w:r w:rsidRPr="00851833">
              <w:rPr>
                <w:rFonts w:ascii="Times New Roman" w:eastAsia="Times New Roman" w:hAnsi="Times New Roman" w:cs="Times New Roman"/>
                <w:sz w:val="18"/>
                <w:szCs w:val="18"/>
                <w:lang w:eastAsia="cs-CZ"/>
              </w:rPr>
              <w:t xml:space="preserve">Místní EK </w:t>
            </w:r>
            <w:r w:rsidRPr="00851833">
              <w:rPr>
                <w:rFonts w:ascii="Times New Roman" w:eastAsia="Times New Roman" w:hAnsi="Times New Roman" w:cs="Times New Roman"/>
                <w:i/>
                <w:sz w:val="18"/>
                <w:szCs w:val="18"/>
                <w:lang w:eastAsia="cs-CZ"/>
              </w:rPr>
              <w:t>Local EC</w:t>
            </w:r>
          </w:p>
        </w:tc>
        <w:tc>
          <w:tcPr>
            <w:tcW w:w="2712"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Adresa  místní EK</w:t>
            </w:r>
          </w:p>
          <w:p w:rsidR="00851833" w:rsidRPr="00851833" w:rsidRDefault="00851833" w:rsidP="00851833">
            <w:pPr>
              <w:spacing w:after="0" w:line="240" w:lineRule="auto"/>
              <w:rPr>
                <w:rFonts w:ascii="Times New Roman" w:eastAsia="Times New Roman" w:hAnsi="Times New Roman" w:cs="Times New Roman"/>
                <w:i/>
                <w:sz w:val="18"/>
                <w:szCs w:val="18"/>
                <w:lang w:eastAsia="cs-CZ"/>
              </w:rPr>
            </w:pPr>
            <w:r w:rsidRPr="00851833">
              <w:rPr>
                <w:rFonts w:ascii="Times New Roman" w:eastAsia="Times New Roman" w:hAnsi="Times New Roman" w:cs="Times New Roman"/>
                <w:i/>
                <w:sz w:val="18"/>
                <w:szCs w:val="18"/>
                <w:lang w:eastAsia="cs-CZ"/>
              </w:rPr>
              <w:t>Address</w:t>
            </w:r>
          </w:p>
        </w:tc>
      </w:tr>
      <w:tr w:rsidR="00851833" w:rsidRPr="00851833" w:rsidTr="00851833">
        <w:trPr>
          <w:trHeight w:val="312"/>
        </w:trPr>
        <w:tc>
          <w:tcPr>
            <w:tcW w:w="6108"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MUDr. Markéta Kaletová, I. Interní klinika – kardiologická,  Angiologické centrum, FN Olomouc, I.P.Pavlova 6, 775 20 Olomouc</w:t>
            </w:r>
          </w:p>
        </w:tc>
        <w:tc>
          <w:tcPr>
            <w:tcW w:w="1280"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sym w:font="Wingdings 2" w:char="F053"/>
            </w:r>
          </w:p>
        </w:tc>
        <w:tc>
          <w:tcPr>
            <w:tcW w:w="2712"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EK FNOL</w:t>
            </w:r>
          </w:p>
        </w:tc>
      </w:tr>
    </w:tbl>
    <w:p w:rsidR="00851833" w:rsidRPr="00851833" w:rsidRDefault="00851833" w:rsidP="00851833">
      <w:pPr>
        <w:spacing w:after="0" w:line="240" w:lineRule="auto"/>
        <w:rPr>
          <w:rFonts w:ascii="Times New Roman" w:eastAsia="Times New Roman" w:hAnsi="Times New Roman" w:cs="Times New Roman"/>
          <w:bCs/>
          <w:sz w:val="20"/>
          <w:szCs w:val="20"/>
          <w:lang w:eastAsia="cs-CZ"/>
        </w:rPr>
      </w:pPr>
      <w:r w:rsidRPr="00851833">
        <w:rPr>
          <w:rFonts w:ascii="Times New Roman" w:eastAsia="Times New Roman" w:hAnsi="Times New Roman" w:cs="Times New Roman"/>
          <w:bCs/>
          <w:sz w:val="20"/>
          <w:szCs w:val="20"/>
          <w:lang w:eastAsia="cs-CZ"/>
        </w:rPr>
        <w:t>1/2</w:t>
      </w:r>
    </w:p>
    <w:p w:rsidR="00851833" w:rsidRPr="00851833" w:rsidRDefault="00851833" w:rsidP="00851833">
      <w:pPr>
        <w:spacing w:after="0" w:line="240" w:lineRule="auto"/>
        <w:rPr>
          <w:rFonts w:ascii="Times New Roman" w:eastAsia="Times New Roman" w:hAnsi="Times New Roman" w:cs="Times New Roman"/>
          <w:b/>
          <w:bCs/>
          <w:sz w:val="24"/>
          <w:szCs w:val="24"/>
          <w:lang w:eastAsia="cs-CZ"/>
        </w:rPr>
      </w:pPr>
    </w:p>
    <w:p w:rsidR="00851833" w:rsidRPr="00851833" w:rsidRDefault="00851833" w:rsidP="00851833">
      <w:pPr>
        <w:spacing w:after="0" w:line="240" w:lineRule="auto"/>
        <w:rPr>
          <w:rFonts w:ascii="Times New Roman" w:eastAsia="Times New Roman" w:hAnsi="Times New Roman" w:cs="Times New Roman"/>
          <w:bCs/>
          <w:i/>
          <w:sz w:val="24"/>
          <w:szCs w:val="24"/>
          <w:lang w:eastAsia="cs-CZ"/>
        </w:rPr>
      </w:pPr>
      <w:r w:rsidRPr="00851833">
        <w:rPr>
          <w:rFonts w:ascii="Times New Roman" w:eastAsia="Times New Roman" w:hAnsi="Times New Roman" w:cs="Times New Roman"/>
          <w:b/>
          <w:bCs/>
          <w:sz w:val="24"/>
          <w:szCs w:val="24"/>
          <w:lang w:eastAsia="cs-CZ"/>
        </w:rPr>
        <w:lastRenderedPageBreak/>
        <w:t>Seznam hodnocených dokumentů/</w:t>
      </w:r>
      <w:r w:rsidRPr="00851833">
        <w:rPr>
          <w:rFonts w:ascii="Times New Roman" w:eastAsia="Times New Roman" w:hAnsi="Times New Roman" w:cs="Times New Roman"/>
          <w:bCs/>
          <w:i/>
          <w:sz w:val="24"/>
          <w:szCs w:val="24"/>
          <w:lang w:eastAsia="cs-CZ"/>
        </w:rPr>
        <w:t xml:space="preserve">List </w:t>
      </w:r>
      <w:r w:rsidRPr="00851833">
        <w:rPr>
          <w:rFonts w:ascii="Times New Roman" w:eastAsia="Times New Roman" w:hAnsi="Times New Roman" w:cs="Times New Roman"/>
          <w:bCs/>
          <w:i/>
          <w:sz w:val="24"/>
          <w:szCs w:val="24"/>
          <w:lang w:val="en-US" w:eastAsia="cs-CZ"/>
        </w:rPr>
        <w:t>of all submitted documents:</w:t>
      </w:r>
    </w:p>
    <w:p w:rsidR="00851833" w:rsidRPr="00851833" w:rsidRDefault="00851833" w:rsidP="00851833">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51833" w:rsidRPr="00851833" w:rsidTr="00851833">
        <w:trPr>
          <w:cantSplit/>
          <w:trHeight w:val="454"/>
        </w:trPr>
        <w:tc>
          <w:tcPr>
            <w:tcW w:w="7416" w:type="dxa"/>
            <w:vMerge w:val="restart"/>
          </w:tcPr>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p>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sz w:val="18"/>
                <w:szCs w:val="18"/>
                <w:lang w:eastAsia="cs-CZ"/>
              </w:rPr>
              <w:t xml:space="preserve">Název dokumentu, verze, datum </w:t>
            </w:r>
          </w:p>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i/>
                <w:sz w:val="18"/>
                <w:szCs w:val="18"/>
                <w:lang w:eastAsia="cs-CZ"/>
              </w:rPr>
              <w:t>Document title, version, date</w:t>
            </w:r>
          </w:p>
        </w:tc>
        <w:tc>
          <w:tcPr>
            <w:tcW w:w="1272" w:type="dxa"/>
            <w:gridSpan w:val="2"/>
          </w:tcPr>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sz w:val="18"/>
                <w:szCs w:val="18"/>
                <w:lang w:eastAsia="cs-CZ"/>
              </w:rPr>
              <w:t>Schváleno /</w:t>
            </w:r>
            <w:r w:rsidRPr="00851833">
              <w:rPr>
                <w:rFonts w:ascii="Times New Roman" w:eastAsia="Times New Roman" w:hAnsi="Times New Roman" w:cs="Times New Roman"/>
                <w:b/>
                <w:bCs/>
                <w:i/>
                <w:sz w:val="18"/>
                <w:szCs w:val="18"/>
                <w:lang w:eastAsia="cs-CZ"/>
              </w:rPr>
              <w:t>Approved</w:t>
            </w:r>
          </w:p>
        </w:tc>
        <w:tc>
          <w:tcPr>
            <w:tcW w:w="1316" w:type="dxa"/>
            <w:gridSpan w:val="2"/>
          </w:tcPr>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sz w:val="18"/>
                <w:szCs w:val="18"/>
                <w:lang w:eastAsia="cs-CZ"/>
              </w:rPr>
              <w:t xml:space="preserve">Vzato na vědomí / </w:t>
            </w:r>
            <w:r w:rsidRPr="00851833">
              <w:rPr>
                <w:rFonts w:ascii="Times New Roman" w:eastAsia="Times New Roman" w:hAnsi="Times New Roman" w:cs="Times New Roman"/>
                <w:b/>
                <w:bCs/>
                <w:i/>
                <w:sz w:val="18"/>
                <w:szCs w:val="18"/>
                <w:lang w:eastAsia="cs-CZ"/>
              </w:rPr>
              <w:t xml:space="preserve">Taken into account </w:t>
            </w:r>
          </w:p>
        </w:tc>
      </w:tr>
      <w:tr w:rsidR="00851833" w:rsidRPr="00851833" w:rsidTr="00851833">
        <w:trPr>
          <w:cantSplit/>
          <w:trHeight w:val="454"/>
        </w:trPr>
        <w:tc>
          <w:tcPr>
            <w:tcW w:w="7416" w:type="dxa"/>
            <w:vMerge/>
          </w:tcPr>
          <w:p w:rsidR="00851833" w:rsidRPr="00851833" w:rsidRDefault="00851833" w:rsidP="00851833">
            <w:pPr>
              <w:spacing w:after="0" w:line="240" w:lineRule="auto"/>
              <w:rPr>
                <w:rFonts w:ascii="Times New Roman" w:eastAsia="Times New Roman" w:hAnsi="Times New Roman" w:cs="Times New Roman"/>
                <w:i/>
                <w:sz w:val="18"/>
                <w:szCs w:val="18"/>
                <w:lang w:eastAsia="cs-CZ"/>
              </w:rPr>
            </w:pPr>
          </w:p>
        </w:tc>
        <w:tc>
          <w:tcPr>
            <w:tcW w:w="736" w:type="dxa"/>
          </w:tcPr>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sz w:val="18"/>
                <w:szCs w:val="18"/>
                <w:lang w:eastAsia="cs-CZ"/>
              </w:rPr>
              <w:t>ANO</w:t>
            </w:r>
          </w:p>
          <w:p w:rsidR="00851833" w:rsidRPr="00851833" w:rsidRDefault="00851833" w:rsidP="00851833">
            <w:pPr>
              <w:spacing w:after="0" w:line="240" w:lineRule="auto"/>
              <w:rPr>
                <w:rFonts w:ascii="Times New Roman" w:eastAsia="Times New Roman" w:hAnsi="Times New Roman" w:cs="Times New Roman"/>
                <w:b/>
                <w:bCs/>
                <w:i/>
                <w:sz w:val="18"/>
                <w:szCs w:val="18"/>
                <w:lang w:eastAsia="cs-CZ"/>
              </w:rPr>
            </w:pPr>
            <w:r w:rsidRPr="00851833">
              <w:rPr>
                <w:rFonts w:ascii="Times New Roman" w:eastAsia="Times New Roman" w:hAnsi="Times New Roman" w:cs="Times New Roman"/>
                <w:b/>
                <w:bCs/>
                <w:i/>
                <w:sz w:val="18"/>
                <w:szCs w:val="18"/>
                <w:lang w:eastAsia="cs-CZ"/>
              </w:rPr>
              <w:t>Yes</w:t>
            </w:r>
          </w:p>
        </w:tc>
        <w:tc>
          <w:tcPr>
            <w:tcW w:w="536" w:type="dxa"/>
          </w:tcPr>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sz w:val="18"/>
                <w:szCs w:val="18"/>
                <w:lang w:eastAsia="cs-CZ"/>
              </w:rPr>
              <w:t xml:space="preserve">NE </w:t>
            </w:r>
          </w:p>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i/>
                <w:sz w:val="18"/>
                <w:szCs w:val="18"/>
                <w:lang w:eastAsia="cs-CZ"/>
              </w:rPr>
              <w:t>No</w:t>
            </w:r>
          </w:p>
        </w:tc>
        <w:tc>
          <w:tcPr>
            <w:tcW w:w="780" w:type="dxa"/>
          </w:tcPr>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sz w:val="18"/>
                <w:szCs w:val="18"/>
                <w:lang w:eastAsia="cs-CZ"/>
              </w:rPr>
              <w:t>ANO</w:t>
            </w:r>
          </w:p>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i/>
                <w:sz w:val="18"/>
                <w:szCs w:val="18"/>
                <w:lang w:eastAsia="cs-CZ"/>
              </w:rPr>
              <w:t>Yes</w:t>
            </w:r>
          </w:p>
        </w:tc>
        <w:tc>
          <w:tcPr>
            <w:tcW w:w="536" w:type="dxa"/>
          </w:tcPr>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sz w:val="18"/>
                <w:szCs w:val="18"/>
                <w:lang w:eastAsia="cs-CZ"/>
              </w:rPr>
              <w:t xml:space="preserve">NE </w:t>
            </w:r>
          </w:p>
          <w:p w:rsidR="00851833" w:rsidRPr="00851833" w:rsidRDefault="00851833" w:rsidP="00851833">
            <w:pPr>
              <w:spacing w:after="0" w:line="240" w:lineRule="auto"/>
              <w:rPr>
                <w:rFonts w:ascii="Times New Roman" w:eastAsia="Times New Roman" w:hAnsi="Times New Roman" w:cs="Times New Roman"/>
                <w:b/>
                <w:bCs/>
                <w:i/>
                <w:sz w:val="18"/>
                <w:szCs w:val="18"/>
                <w:lang w:eastAsia="cs-CZ"/>
              </w:rPr>
            </w:pPr>
            <w:r w:rsidRPr="00851833">
              <w:rPr>
                <w:rFonts w:ascii="Times New Roman" w:eastAsia="Times New Roman" w:hAnsi="Times New Roman" w:cs="Times New Roman"/>
                <w:b/>
                <w:bCs/>
                <w:i/>
                <w:sz w:val="18"/>
                <w:szCs w:val="18"/>
                <w:lang w:eastAsia="cs-CZ"/>
              </w:rPr>
              <w:t>No</w:t>
            </w:r>
          </w:p>
        </w:tc>
      </w:tr>
      <w:tr w:rsidR="00851833" w:rsidRPr="00851833" w:rsidTr="00851833">
        <w:trPr>
          <w:trHeight w:val="340"/>
        </w:trPr>
        <w:tc>
          <w:tcPr>
            <w:tcW w:w="7416"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změně adresy sídlas AstraZeneca ze dne 12.10.2015</w:t>
            </w:r>
          </w:p>
        </w:tc>
        <w:tc>
          <w:tcPr>
            <w:tcW w:w="736"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Wingdings 2" w:eastAsia="Times New Roman" w:hAnsi="Wingdings 2" w:cs="Times New Roman"/>
                <w:sz w:val="18"/>
                <w:szCs w:val="18"/>
                <w:lang w:eastAsia="cs-CZ"/>
              </w:rPr>
              <w:sym w:font="Wingdings 2" w:char="F0A3"/>
            </w:r>
          </w:p>
        </w:tc>
        <w:tc>
          <w:tcPr>
            <w:tcW w:w="536"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sym w:font="Wingdings 2" w:char="F0A3"/>
            </w:r>
          </w:p>
        </w:tc>
        <w:tc>
          <w:tcPr>
            <w:tcW w:w="780"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Wingdings 2" w:eastAsia="Times New Roman" w:hAnsi="Wingdings 2" w:cs="Times New Roman"/>
                <w:sz w:val="18"/>
                <w:szCs w:val="18"/>
                <w:lang w:eastAsia="cs-CZ"/>
              </w:rPr>
              <w:t></w:t>
            </w:r>
          </w:p>
        </w:tc>
        <w:tc>
          <w:tcPr>
            <w:tcW w:w="536"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sym w:font="Wingdings 2" w:char="F0A3"/>
            </w:r>
          </w:p>
        </w:tc>
      </w:tr>
      <w:tr w:rsidR="00851833" w:rsidRPr="00851833" w:rsidTr="00851833">
        <w:trPr>
          <w:trHeight w:val="340"/>
        </w:trPr>
        <w:tc>
          <w:tcPr>
            <w:tcW w:w="7416" w:type="dxa"/>
          </w:tcPr>
          <w:p w:rsidR="00851833" w:rsidRPr="00851833" w:rsidRDefault="00851833" w:rsidP="0085183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Kartička pro pacienta, česká verze 2 / </w:t>
            </w:r>
            <w:r>
              <w:rPr>
                <w:rFonts w:ascii="Times New Roman" w:eastAsia="Times New Roman" w:hAnsi="Times New Roman" w:cs="Times New Roman"/>
                <w:i/>
                <w:sz w:val="18"/>
                <w:szCs w:val="18"/>
                <w:lang w:eastAsia="cs-CZ"/>
              </w:rPr>
              <w:t>Patient participation card, Czech version 2, 5 Oct 2015</w:t>
            </w:r>
          </w:p>
        </w:tc>
        <w:tc>
          <w:tcPr>
            <w:tcW w:w="736" w:type="dxa"/>
          </w:tcPr>
          <w:p w:rsidR="00851833" w:rsidRPr="00851833" w:rsidRDefault="00851833" w:rsidP="0085183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851833" w:rsidRPr="00851833" w:rsidRDefault="00851833" w:rsidP="0085183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851833" w:rsidRPr="00851833" w:rsidRDefault="00851833" w:rsidP="00851833">
      <w:pPr>
        <w:spacing w:after="0" w:line="240" w:lineRule="auto"/>
        <w:rPr>
          <w:rFonts w:ascii="Times New Roman" w:eastAsia="Times New Roman" w:hAnsi="Times New Roman" w:cs="Times New Roman"/>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851833">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i/>
          <w:lang w:eastAsia="cs-CZ"/>
        </w:rPr>
        <w:t xml:space="preserve"> </w:t>
      </w:r>
      <w:r w:rsidRPr="00851833">
        <w:rPr>
          <w:rFonts w:ascii="Times New Roman" w:eastAsia="Times New Roman" w:hAnsi="Times New Roman" w:cs="Times New Roman"/>
          <w:lang w:eastAsia="cs-CZ"/>
        </w:rPr>
        <w:sym w:font="Wingdings 2" w:char="F054"/>
      </w:r>
      <w:r w:rsidRPr="00851833">
        <w:rPr>
          <w:rFonts w:ascii="Times New Roman" w:eastAsia="Times New Roman" w:hAnsi="Times New Roman" w:cs="Times New Roman"/>
          <w:lang w:eastAsia="cs-CZ"/>
        </w:rPr>
        <w:t xml:space="preserve"> Ano/</w:t>
      </w:r>
      <w:r w:rsidRPr="00851833">
        <w:rPr>
          <w:rFonts w:ascii="Times New Roman" w:eastAsia="Times New Roman" w:hAnsi="Times New Roman" w:cs="Times New Roman"/>
          <w:i/>
          <w:lang w:eastAsia="cs-CZ"/>
        </w:rPr>
        <w:t>Yes</w:t>
      </w:r>
      <w:r w:rsidRPr="00851833">
        <w:rPr>
          <w:rFonts w:ascii="Times New Roman" w:eastAsia="Times New Roman" w:hAnsi="Times New Roman" w:cs="Times New Roman"/>
          <w:lang w:eastAsia="cs-CZ"/>
        </w:rPr>
        <w:t xml:space="preserve">       </w:t>
      </w:r>
      <w:r w:rsidR="003C4A5C" w:rsidRPr="00851833">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851833">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851833">
        <w:rPr>
          <w:rFonts w:ascii="Times New Roman" w:eastAsia="Times New Roman" w:hAnsi="Times New Roman" w:cs="Times New Roman"/>
          <w:lang w:eastAsia="cs-CZ"/>
        </w:rPr>
        <w:fldChar w:fldCharType="end"/>
      </w:r>
      <w:r w:rsidRPr="00851833">
        <w:rPr>
          <w:rFonts w:ascii="Times New Roman" w:eastAsia="Times New Roman" w:hAnsi="Times New Roman" w:cs="Times New Roman"/>
          <w:lang w:eastAsia="cs-CZ"/>
        </w:rPr>
        <w:t>Ne/</w:t>
      </w:r>
      <w:r w:rsidRPr="00851833">
        <w:rPr>
          <w:rFonts w:ascii="Times New Roman" w:eastAsia="Times New Roman" w:hAnsi="Times New Roman" w:cs="Times New Roman"/>
          <w:i/>
          <w:lang w:eastAsia="cs-CZ"/>
        </w:rPr>
        <w:t>No</w:t>
      </w:r>
      <w:r w:rsidRPr="00851833">
        <w:rPr>
          <w:rFonts w:ascii="Times New Roman" w:eastAsia="Times New Roman" w:hAnsi="Times New Roman" w:cs="Times New Roman"/>
          <w:lang w:eastAsia="cs-CZ"/>
        </w:rPr>
        <w:t xml:space="preserve">                                                                                                          </w:t>
      </w:r>
      <w:r w:rsidRPr="00851833">
        <w:rPr>
          <w:rFonts w:ascii="Times New Roman" w:eastAsia="Times New Roman" w:hAnsi="Times New Roman" w:cs="Times New Roman"/>
          <w:lang w:eastAsia="cs-CZ"/>
        </w:rPr>
        <w:tab/>
      </w:r>
    </w:p>
    <w:p w:rsidR="00851833" w:rsidRPr="00851833" w:rsidRDefault="00851833" w:rsidP="00851833">
      <w:pPr>
        <w:spacing w:after="0" w:line="240" w:lineRule="auto"/>
        <w:rPr>
          <w:rFonts w:ascii="Times New Roman" w:eastAsia="Times New Roman" w:hAnsi="Times New Roman" w:cs="Times New Roman"/>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p>
    <w:p w:rsidR="00851833" w:rsidRPr="00851833" w:rsidRDefault="00851833" w:rsidP="00851833">
      <w:pPr>
        <w:spacing w:after="0" w:line="240" w:lineRule="auto"/>
        <w:rPr>
          <w:rFonts w:ascii="Times New Roman" w:eastAsia="Times New Roman" w:hAnsi="Times New Roman" w:cs="Times New Roman"/>
          <w:i/>
          <w:lang w:eastAsia="cs-CZ"/>
        </w:rPr>
      </w:pPr>
      <w:r w:rsidRPr="00851833">
        <w:rPr>
          <w:rFonts w:ascii="Times New Roman" w:eastAsia="Times New Roman" w:hAnsi="Times New Roman" w:cs="Times New Roman"/>
          <w:lang w:eastAsia="cs-CZ"/>
        </w:rPr>
        <w:tab/>
      </w:r>
      <w:r w:rsidRPr="00851833">
        <w:rPr>
          <w:rFonts w:ascii="Times New Roman" w:eastAsia="Times New Roman" w:hAnsi="Times New Roman" w:cs="Times New Roman"/>
          <w:lang w:eastAsia="cs-CZ"/>
        </w:rPr>
        <w:tab/>
      </w:r>
      <w:r w:rsidRPr="00851833">
        <w:rPr>
          <w:rFonts w:ascii="Times New Roman" w:eastAsia="Times New Roman" w:hAnsi="Times New Roman" w:cs="Times New Roman"/>
          <w:lang w:eastAsia="cs-CZ"/>
        </w:rPr>
        <w:tab/>
      </w:r>
      <w:r w:rsidRPr="00851833">
        <w:rPr>
          <w:rFonts w:ascii="Times New Roman" w:eastAsia="Times New Roman" w:hAnsi="Times New Roman" w:cs="Times New Roman"/>
          <w:lang w:eastAsia="cs-CZ"/>
        </w:rPr>
        <w:tab/>
        <w:t xml:space="preserve">          </w:t>
      </w:r>
    </w:p>
    <w:p w:rsidR="00766A79" w:rsidRDefault="00851833" w:rsidP="00766A79">
      <w:pPr>
        <w:spacing w:after="0" w:line="240" w:lineRule="auto"/>
        <w:rPr>
          <w:rFonts w:ascii="Times New Roman" w:eastAsia="Times New Roman" w:hAnsi="Times New Roman" w:cs="Times New Roman"/>
          <w:szCs w:val="24"/>
          <w:lang w:eastAsia="cs-CZ"/>
        </w:rPr>
      </w:pPr>
      <w:r w:rsidRPr="00851833">
        <w:rPr>
          <w:rFonts w:ascii="Times New Roman" w:eastAsia="Times New Roman" w:hAnsi="Times New Roman" w:cs="Times New Roman"/>
          <w:lang w:eastAsia="cs-CZ"/>
        </w:rPr>
        <w:tab/>
      </w:r>
      <w:r w:rsidRPr="00851833">
        <w:rPr>
          <w:rFonts w:ascii="Times New Roman" w:eastAsia="Times New Roman" w:hAnsi="Times New Roman" w:cs="Times New Roman"/>
          <w:lang w:eastAsia="cs-CZ"/>
        </w:rPr>
        <w:tab/>
      </w:r>
      <w:r w:rsidRPr="00851833">
        <w:rPr>
          <w:rFonts w:ascii="Times New Roman" w:eastAsia="Times New Roman" w:hAnsi="Times New Roman" w:cs="Times New Roman"/>
          <w:lang w:eastAsia="cs-CZ"/>
        </w:rPr>
        <w:tab/>
      </w:r>
      <w:r w:rsidRPr="00851833">
        <w:rPr>
          <w:rFonts w:ascii="Times New Roman" w:eastAsia="Times New Roman" w:hAnsi="Times New Roman" w:cs="Times New Roman"/>
          <w:lang w:eastAsia="cs-CZ"/>
        </w:rPr>
        <w:tab/>
      </w:r>
      <w:r w:rsidR="00766A79" w:rsidRPr="006E2051">
        <w:rPr>
          <w:rFonts w:ascii="Times New Roman" w:eastAsia="Times New Roman" w:hAnsi="Times New Roman" w:cs="Times New Roman"/>
          <w:szCs w:val="24"/>
          <w:lang w:eastAsia="cs-CZ"/>
        </w:rPr>
        <w:t xml:space="preserve">                                                                </w:t>
      </w:r>
      <w:r w:rsidR="00766A79">
        <w:rPr>
          <w:rFonts w:ascii="Times New Roman" w:eastAsia="Times New Roman" w:hAnsi="Times New Roman" w:cs="Times New Roman"/>
          <w:szCs w:val="24"/>
          <w:lang w:eastAsia="cs-CZ"/>
        </w:rPr>
        <w:t xml:space="preserve">                            </w:t>
      </w:r>
    </w:p>
    <w:p w:rsidR="00766A79" w:rsidRDefault="00766A79" w:rsidP="00766A79">
      <w:pPr>
        <w:spacing w:after="0" w:line="240" w:lineRule="auto"/>
        <w:rPr>
          <w:rFonts w:ascii="Times New Roman" w:eastAsia="Times New Roman" w:hAnsi="Times New Roman" w:cs="Times New Roman"/>
          <w:szCs w:val="24"/>
          <w:lang w:eastAsia="cs-CZ"/>
        </w:rPr>
      </w:pPr>
    </w:p>
    <w:p w:rsidR="00766A79" w:rsidRDefault="00766A79" w:rsidP="00766A79">
      <w:pPr>
        <w:spacing w:after="0" w:line="240" w:lineRule="auto"/>
        <w:rPr>
          <w:rFonts w:ascii="Times New Roman" w:eastAsia="Times New Roman" w:hAnsi="Times New Roman" w:cs="Times New Roman"/>
          <w:szCs w:val="24"/>
          <w:lang w:eastAsia="cs-CZ"/>
        </w:rPr>
      </w:pPr>
    </w:p>
    <w:p w:rsidR="00766A79" w:rsidRPr="006E2051" w:rsidRDefault="00766A79" w:rsidP="00766A79">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MUDr.Jindřiška Burešová</w:t>
      </w:r>
    </w:p>
    <w:p w:rsidR="00766A79" w:rsidRPr="006E2051" w:rsidRDefault="00766A79" w:rsidP="00766A7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766A79" w:rsidRPr="009F4A14" w:rsidRDefault="00766A79" w:rsidP="00766A7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766A79" w:rsidRPr="00740DD8" w:rsidRDefault="00766A79" w:rsidP="00766A7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766A79" w:rsidRPr="00740DD8" w:rsidRDefault="00766A79" w:rsidP="00766A79">
      <w:pPr>
        <w:spacing w:after="0" w:line="240" w:lineRule="auto"/>
        <w:rPr>
          <w:rFonts w:ascii="Times New Roman" w:eastAsia="Times New Roman" w:hAnsi="Times New Roman" w:cs="Times New Roman"/>
          <w:sz w:val="16"/>
          <w:szCs w:val="24"/>
          <w:lang w:eastAsia="cs-CZ"/>
        </w:rPr>
      </w:pPr>
    </w:p>
    <w:p w:rsidR="00766A79" w:rsidRPr="00740DD8" w:rsidRDefault="00766A79" w:rsidP="00766A7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766A79" w:rsidRPr="00740DD8" w:rsidRDefault="00766A79" w:rsidP="00766A7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766A79" w:rsidRPr="00740DD8" w:rsidRDefault="00766A79" w:rsidP="00766A7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766A79" w:rsidRDefault="00766A79" w:rsidP="00766A7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766A79" w:rsidRPr="00740DD8" w:rsidRDefault="00766A79" w:rsidP="00766A79">
      <w:pPr>
        <w:spacing w:after="0" w:line="240" w:lineRule="auto"/>
        <w:rPr>
          <w:rFonts w:ascii="Times New Roman" w:eastAsia="Times New Roman" w:hAnsi="Times New Roman" w:cs="Times New Roman"/>
          <w:sz w:val="16"/>
          <w:szCs w:val="24"/>
          <w:lang w:eastAsia="cs-CZ"/>
        </w:rPr>
      </w:pPr>
    </w:p>
    <w:p w:rsidR="00766A79" w:rsidRPr="00740DD8" w:rsidRDefault="00766A79" w:rsidP="00766A79">
      <w:pPr>
        <w:spacing w:after="0" w:line="240" w:lineRule="auto"/>
        <w:rPr>
          <w:rFonts w:ascii="Times New Roman" w:eastAsia="Times New Roman" w:hAnsi="Times New Roman" w:cs="Times New Roman"/>
          <w:sz w:val="16"/>
          <w:szCs w:val="24"/>
          <w:lang w:eastAsia="cs-CZ"/>
        </w:rPr>
      </w:pPr>
    </w:p>
    <w:p w:rsidR="00766A79" w:rsidRPr="00740DD8" w:rsidRDefault="00766A79" w:rsidP="00766A79">
      <w:pPr>
        <w:spacing w:after="0" w:line="240" w:lineRule="auto"/>
        <w:rPr>
          <w:rFonts w:ascii="Times New Roman" w:eastAsia="Times New Roman" w:hAnsi="Times New Roman" w:cs="Times New Roman"/>
          <w:sz w:val="16"/>
          <w:szCs w:val="24"/>
          <w:lang w:eastAsia="cs-CZ"/>
        </w:rPr>
      </w:pPr>
    </w:p>
    <w:p w:rsidR="00766A79" w:rsidRPr="00740DD8" w:rsidRDefault="00766A79" w:rsidP="00766A7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851833" w:rsidRPr="00851833" w:rsidRDefault="00851833" w:rsidP="00766A79">
      <w:pPr>
        <w:spacing w:after="0" w:line="240" w:lineRule="auto"/>
        <w:rPr>
          <w:rFonts w:ascii="Times New Roman" w:eastAsia="Times New Roman" w:hAnsi="Times New Roman" w:cs="Times New Roman"/>
          <w:szCs w:val="24"/>
          <w:lang w:eastAsia="cs-CZ"/>
        </w:rPr>
      </w:pPr>
    </w:p>
    <w:p w:rsidR="009702C0" w:rsidRPr="009702C0" w:rsidRDefault="009702C0" w:rsidP="009702C0">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9702C0" w:rsidRPr="009702C0" w:rsidRDefault="009702C0" w:rsidP="009702C0">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9702C0" w:rsidRPr="009702C0" w:rsidRDefault="009702C0" w:rsidP="009702C0">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BF7F27" w:rsidRDefault="00BF7F2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1833" w:rsidRDefault="0085183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1833" w:rsidRDefault="0085183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1833" w:rsidRDefault="0085183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1833" w:rsidRDefault="0085183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1833" w:rsidRDefault="0085183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1833" w:rsidRDefault="0085183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1833" w:rsidRDefault="0085183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1833" w:rsidRDefault="0085183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51833" w:rsidRDefault="0085183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66A79" w:rsidRDefault="00766A79" w:rsidP="00851833">
      <w:pPr>
        <w:spacing w:after="0" w:line="240" w:lineRule="auto"/>
        <w:jc w:val="center"/>
        <w:rPr>
          <w:rFonts w:ascii="Times New Roman" w:eastAsia="Times New Roman" w:hAnsi="Times New Roman" w:cs="Times New Roman"/>
          <w:b/>
          <w:bCs/>
          <w:lang w:eastAsia="cs-CZ"/>
        </w:rPr>
      </w:pPr>
    </w:p>
    <w:p w:rsidR="00766A79" w:rsidRDefault="00766A79" w:rsidP="00851833">
      <w:pPr>
        <w:spacing w:after="0" w:line="240" w:lineRule="auto"/>
        <w:jc w:val="center"/>
        <w:rPr>
          <w:rFonts w:ascii="Times New Roman" w:eastAsia="Times New Roman" w:hAnsi="Times New Roman" w:cs="Times New Roman"/>
          <w:b/>
          <w:bCs/>
          <w:lang w:eastAsia="cs-CZ"/>
        </w:rPr>
      </w:pPr>
    </w:p>
    <w:p w:rsidR="00766A79" w:rsidRDefault="00766A79" w:rsidP="00851833">
      <w:pPr>
        <w:spacing w:after="0" w:line="240" w:lineRule="auto"/>
        <w:jc w:val="center"/>
        <w:rPr>
          <w:rFonts w:ascii="Times New Roman" w:eastAsia="Times New Roman" w:hAnsi="Times New Roman" w:cs="Times New Roman"/>
          <w:b/>
          <w:bCs/>
          <w:lang w:eastAsia="cs-CZ"/>
        </w:rPr>
      </w:pPr>
    </w:p>
    <w:p w:rsidR="00766A79" w:rsidRDefault="00766A79" w:rsidP="00851833">
      <w:pPr>
        <w:spacing w:after="0" w:line="240" w:lineRule="auto"/>
        <w:jc w:val="center"/>
        <w:rPr>
          <w:rFonts w:ascii="Times New Roman" w:eastAsia="Times New Roman" w:hAnsi="Times New Roman" w:cs="Times New Roman"/>
          <w:b/>
          <w:bCs/>
          <w:lang w:eastAsia="cs-CZ"/>
        </w:rPr>
      </w:pPr>
    </w:p>
    <w:p w:rsidR="00766A79" w:rsidRDefault="00766A79" w:rsidP="00851833">
      <w:pPr>
        <w:spacing w:after="0" w:line="240" w:lineRule="auto"/>
        <w:jc w:val="center"/>
        <w:rPr>
          <w:rFonts w:ascii="Times New Roman" w:eastAsia="Times New Roman" w:hAnsi="Times New Roman" w:cs="Times New Roman"/>
          <w:b/>
          <w:bCs/>
          <w:lang w:eastAsia="cs-CZ"/>
        </w:rPr>
      </w:pPr>
    </w:p>
    <w:p w:rsidR="00851833" w:rsidRPr="00851833" w:rsidRDefault="00851833" w:rsidP="00851833">
      <w:pPr>
        <w:spacing w:after="0" w:line="240" w:lineRule="auto"/>
        <w:jc w:val="center"/>
        <w:rPr>
          <w:rFonts w:ascii="Times New Roman" w:eastAsia="Times New Roman" w:hAnsi="Times New Roman" w:cs="Times New Roman"/>
          <w:b/>
          <w:bCs/>
          <w:lang w:eastAsia="cs-CZ"/>
        </w:rPr>
      </w:pPr>
      <w:r w:rsidRPr="00851833">
        <w:rPr>
          <w:rFonts w:ascii="Times New Roman" w:eastAsia="Times New Roman" w:hAnsi="Times New Roman" w:cs="Times New Roman"/>
          <w:b/>
          <w:bCs/>
          <w:lang w:eastAsia="cs-CZ"/>
        </w:rPr>
        <w:lastRenderedPageBreak/>
        <w:t>STANOVISKO ETICKÉ KOMISE KE KLINICKÉMU HODNOCENÍ</w:t>
      </w:r>
    </w:p>
    <w:p w:rsidR="00851833" w:rsidRPr="00851833" w:rsidRDefault="00851833" w:rsidP="00851833">
      <w:pPr>
        <w:spacing w:after="0" w:line="240" w:lineRule="auto"/>
        <w:jc w:val="center"/>
        <w:rPr>
          <w:rFonts w:ascii="Times New Roman" w:eastAsia="Times New Roman" w:hAnsi="Times New Roman" w:cs="Times New Roman"/>
          <w:bCs/>
          <w:i/>
          <w:lang w:eastAsia="cs-CZ"/>
        </w:rPr>
      </w:pPr>
      <w:r w:rsidRPr="00851833">
        <w:rPr>
          <w:rFonts w:ascii="Times New Roman" w:eastAsia="Times New Roman" w:hAnsi="Times New Roman" w:cs="Times New Roman"/>
          <w:bCs/>
          <w:i/>
          <w:lang w:eastAsia="cs-CZ"/>
        </w:rPr>
        <w:t xml:space="preserve">Opinion of the Ethics Committee on Clinical Trial  </w:t>
      </w:r>
    </w:p>
    <w:p w:rsidR="00851833" w:rsidRPr="00851833" w:rsidRDefault="00851833" w:rsidP="00851833">
      <w:pPr>
        <w:spacing w:after="0" w:line="240" w:lineRule="auto"/>
        <w:jc w:val="center"/>
        <w:rPr>
          <w:rFonts w:ascii="Times New Roman" w:eastAsia="Times New Roman" w:hAnsi="Times New Roman" w:cs="Times New Roman"/>
          <w:b/>
          <w:bCs/>
          <w:i/>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lang w:eastAsia="cs-CZ"/>
        </w:rPr>
        <w:sym w:font="Wingdings 2" w:char="F053"/>
      </w:r>
      <w:r w:rsidRPr="00851833">
        <w:rPr>
          <w:rFonts w:ascii="Times New Roman" w:eastAsia="Times New Roman" w:hAnsi="Times New Roman" w:cs="Times New Roman"/>
          <w:lang w:eastAsia="cs-CZ"/>
        </w:rPr>
        <w:t xml:space="preserve">  Multicentrické KH, je požadováno stanovisko multicentrické EK pro všechna centra/</w:t>
      </w:r>
      <w:r w:rsidRPr="00851833">
        <w:rPr>
          <w:rFonts w:ascii="Times New Roman" w:eastAsia="Times New Roman" w:hAnsi="Times New Roman" w:cs="Times New Roman"/>
          <w:i/>
          <w:lang w:eastAsia="cs-CZ"/>
        </w:rPr>
        <w:t>Multi-centric clinical trial, opinion issued by Ethics Committee for Multi-Centric Clinical Trials is required</w:t>
      </w:r>
    </w:p>
    <w:p w:rsidR="00851833" w:rsidRPr="00851833" w:rsidRDefault="00851833" w:rsidP="00851833">
      <w:pPr>
        <w:spacing w:after="0" w:line="240" w:lineRule="auto"/>
        <w:rPr>
          <w:rFonts w:ascii="Times New Roman" w:eastAsia="Times New Roman" w:hAnsi="Times New Roman" w:cs="Times New Roman"/>
          <w:i/>
          <w:lang w:eastAsia="cs-CZ"/>
        </w:rPr>
      </w:pPr>
      <w:r w:rsidRPr="00851833">
        <w:rPr>
          <w:rFonts w:ascii="Times New Roman" w:eastAsia="Times New Roman" w:hAnsi="Times New Roman" w:cs="Times New Roman"/>
          <w:lang w:eastAsia="cs-CZ"/>
        </w:rPr>
        <w:sym w:font="Wingdings 2" w:char="F053"/>
      </w:r>
      <w:r w:rsidRPr="00851833">
        <w:rPr>
          <w:rFonts w:ascii="Times New Roman" w:eastAsia="Times New Roman" w:hAnsi="Times New Roman" w:cs="Times New Roman"/>
          <w:lang w:eastAsia="cs-CZ"/>
        </w:rPr>
        <w:t xml:space="preserve">  Multicentrické KH, je požadováno stanovisko EK pro místní centrum (centra)/ </w:t>
      </w:r>
      <w:r w:rsidRPr="00851833">
        <w:rPr>
          <w:rFonts w:ascii="Times New Roman" w:eastAsia="Times New Roman" w:hAnsi="Times New Roman" w:cs="Times New Roman"/>
          <w:i/>
          <w:lang w:eastAsia="cs-CZ"/>
        </w:rPr>
        <w:t>Multi-centric clinical trial, opinion issued by local Ethics Committee(s) is required</w:t>
      </w:r>
    </w:p>
    <w:p w:rsidR="00851833" w:rsidRPr="00851833" w:rsidRDefault="003C4A5C" w:rsidP="00851833">
      <w:pPr>
        <w:spacing w:after="0" w:line="240" w:lineRule="auto"/>
        <w:rPr>
          <w:rFonts w:ascii="Times New Roman" w:eastAsia="Times New Roman" w:hAnsi="Times New Roman" w:cs="Times New Roman"/>
          <w:i/>
          <w:lang w:eastAsia="cs-CZ"/>
        </w:rPr>
      </w:pPr>
      <w:r w:rsidRPr="0085183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51833" w:rsidRPr="0085183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51833">
        <w:rPr>
          <w:rFonts w:ascii="Times New Roman" w:eastAsia="Times New Roman" w:hAnsi="Times New Roman" w:cs="Times New Roman"/>
          <w:lang w:eastAsia="cs-CZ"/>
        </w:rPr>
        <w:fldChar w:fldCharType="end"/>
      </w:r>
      <w:r w:rsidR="00851833" w:rsidRPr="00851833">
        <w:rPr>
          <w:rFonts w:ascii="Times New Roman" w:eastAsia="Times New Roman" w:hAnsi="Times New Roman" w:cs="Times New Roman"/>
          <w:lang w:eastAsia="cs-CZ"/>
        </w:rPr>
        <w:t xml:space="preserve">  KH prováděné v jednom centru, požadováno stanovisko EK pro místní centrum (centra)/ </w:t>
      </w:r>
      <w:r w:rsidR="00851833" w:rsidRPr="00851833">
        <w:rPr>
          <w:rFonts w:ascii="Times New Roman" w:eastAsia="Times New Roman" w:hAnsi="Times New Roman" w:cs="Times New Roman"/>
          <w:i/>
          <w:lang w:eastAsia="cs-CZ"/>
        </w:rPr>
        <w:t>Clinical trial conducted in a single site, opinion of a local EC is required</w:t>
      </w:r>
    </w:p>
    <w:p w:rsidR="00851833" w:rsidRPr="00851833" w:rsidRDefault="00851833" w:rsidP="00851833">
      <w:pPr>
        <w:spacing w:after="0" w:line="240" w:lineRule="auto"/>
        <w:rPr>
          <w:rFonts w:ascii="Times New Roman" w:eastAsia="Times New Roman" w:hAnsi="Times New Roman" w:cs="Times New Roman"/>
          <w:b/>
          <w:bCs/>
          <w:lang w:eastAsia="cs-CZ"/>
        </w:rPr>
      </w:pPr>
    </w:p>
    <w:p w:rsidR="00851833" w:rsidRPr="00851833" w:rsidRDefault="00851833" w:rsidP="00851833">
      <w:pPr>
        <w:spacing w:after="0" w:line="240" w:lineRule="auto"/>
        <w:rPr>
          <w:rFonts w:ascii="Times New Roman" w:eastAsia="Times New Roman" w:hAnsi="Times New Roman" w:cs="Times New Roman"/>
          <w:b/>
          <w:bCs/>
          <w:lang w:eastAsia="cs-CZ"/>
        </w:rPr>
      </w:pPr>
      <w:r w:rsidRPr="00851833">
        <w:rPr>
          <w:rFonts w:ascii="Times New Roman" w:eastAsia="Times New Roman" w:hAnsi="Times New Roman" w:cs="Times New Roman"/>
          <w:b/>
          <w:bCs/>
          <w:lang w:eastAsia="cs-CZ"/>
        </w:rPr>
        <w:t>Číslo jednací/</w:t>
      </w:r>
      <w:r w:rsidRPr="00851833">
        <w:rPr>
          <w:rFonts w:ascii="Times New Roman" w:eastAsia="Times New Roman" w:hAnsi="Times New Roman" w:cs="Times New Roman"/>
          <w:i/>
          <w:lang w:eastAsia="cs-CZ"/>
        </w:rPr>
        <w:t>Reference number</w:t>
      </w:r>
      <w:r w:rsidRPr="00851833">
        <w:rPr>
          <w:rFonts w:ascii="Times New Roman" w:eastAsia="Times New Roman" w:hAnsi="Times New Roman" w:cs="Times New Roman"/>
          <w:lang w:eastAsia="cs-CZ"/>
        </w:rPr>
        <w:t xml:space="preserve">: </w:t>
      </w:r>
      <w:r w:rsidRPr="00851833">
        <w:rPr>
          <w:rFonts w:ascii="Times New Roman" w:eastAsia="Times New Roman" w:hAnsi="Times New Roman" w:cs="Times New Roman"/>
          <w:b/>
          <w:lang w:eastAsia="cs-CZ"/>
        </w:rPr>
        <w:t>190/12 MEK 27</w:t>
      </w:r>
    </w:p>
    <w:p w:rsidR="00851833" w:rsidRPr="00851833" w:rsidRDefault="00851833" w:rsidP="00851833">
      <w:pPr>
        <w:spacing w:after="0" w:line="240" w:lineRule="auto"/>
        <w:rPr>
          <w:rFonts w:ascii="Times New Roman" w:eastAsia="Times New Roman" w:hAnsi="Times New Roman" w:cs="Times New Roman"/>
          <w:i/>
          <w:lang w:eastAsia="cs-CZ"/>
        </w:rPr>
      </w:pPr>
      <w:r w:rsidRPr="00851833">
        <w:rPr>
          <w:rFonts w:ascii="Times New Roman" w:eastAsia="Times New Roman" w:hAnsi="Times New Roman" w:cs="Times New Roman"/>
          <w:b/>
          <w:bCs/>
          <w:lang w:eastAsia="cs-CZ"/>
        </w:rPr>
        <w:t>Název KH/</w:t>
      </w:r>
      <w:r w:rsidRPr="00851833">
        <w:rPr>
          <w:rFonts w:ascii="Times New Roman" w:eastAsia="Times New Roman" w:hAnsi="Times New Roman" w:cs="Times New Roman"/>
          <w:i/>
          <w:lang w:eastAsia="cs-CZ"/>
        </w:rPr>
        <w:t>Full Title of Clinical Trial</w:t>
      </w:r>
      <w:r w:rsidRPr="00851833">
        <w:rPr>
          <w:rFonts w:ascii="Times New Roman" w:eastAsia="Times New Roman" w:hAnsi="Times New Roman" w:cs="Times New Roman"/>
          <w:bCs/>
          <w:lang w:eastAsia="cs-CZ"/>
        </w:rPr>
        <w:t xml:space="preserve">: </w:t>
      </w:r>
      <w:r w:rsidRPr="00851833">
        <w:rPr>
          <w:rFonts w:ascii="Times New Roman" w:eastAsia="Times New Roman" w:hAnsi="Times New Roman" w:cs="Times New Roman"/>
          <w:lang w:eastAsia="cs-CZ"/>
        </w:rPr>
        <w:t xml:space="preserve">Randomizovaná, dvojitě zaslepená, placebem kontrolovaná studie paralelních skupin hodnotící klinickou účinnost a bezpečnost NNC0114-0006 u pacientů s aktivní Crohnovou chorobou / </w:t>
      </w:r>
      <w:r w:rsidRPr="00851833">
        <w:rPr>
          <w:rFonts w:ascii="Times New Roman" w:eastAsia="Times New Roman" w:hAnsi="Times New Roman" w:cs="Times New Roman"/>
          <w:i/>
          <w:lang w:eastAsia="cs-CZ"/>
        </w:rPr>
        <w:t>A Randomised, double-blind, placebo-controlled, parallel-group trial to assess clinical efficacy and safety of NNC0114-</w:t>
      </w:r>
      <w:smartTag w:uri="urn:schemas-microsoft-com:office:smarttags" w:element="metricconverter">
        <w:smartTagPr>
          <w:attr w:name="ProductID" w:val="0006 in"/>
        </w:smartTagPr>
        <w:r w:rsidRPr="00851833">
          <w:rPr>
            <w:rFonts w:ascii="Times New Roman" w:eastAsia="Times New Roman" w:hAnsi="Times New Roman" w:cs="Times New Roman"/>
            <w:i/>
            <w:lang w:eastAsia="cs-CZ"/>
          </w:rPr>
          <w:t>0006 in</w:t>
        </w:r>
      </w:smartTag>
      <w:r w:rsidRPr="00851833">
        <w:rPr>
          <w:rFonts w:ascii="Times New Roman" w:eastAsia="Times New Roman" w:hAnsi="Times New Roman" w:cs="Times New Roman"/>
          <w:i/>
          <w:lang w:eastAsia="cs-CZ"/>
        </w:rPr>
        <w:t xml:space="preserve"> subjects with active Crohn´s disease</w:t>
      </w:r>
    </w:p>
    <w:p w:rsidR="00851833" w:rsidRPr="00851833" w:rsidRDefault="00851833" w:rsidP="00851833">
      <w:pPr>
        <w:spacing w:after="0" w:line="240" w:lineRule="auto"/>
        <w:rPr>
          <w:rFonts w:ascii="Times New Roman" w:eastAsia="Times New Roman" w:hAnsi="Times New Roman" w:cs="Times New Roman"/>
          <w:bCs/>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b/>
          <w:bCs/>
          <w:lang w:eastAsia="cs-CZ"/>
        </w:rPr>
        <w:t xml:space="preserve">Číslo protokolu/ </w:t>
      </w:r>
      <w:r w:rsidRPr="00851833">
        <w:rPr>
          <w:rFonts w:ascii="Times New Roman" w:eastAsia="Times New Roman" w:hAnsi="Times New Roman" w:cs="Times New Roman"/>
          <w:i/>
          <w:lang w:eastAsia="cs-CZ"/>
        </w:rPr>
        <w:t>Protocol Code Number</w:t>
      </w:r>
      <w:r w:rsidRPr="00851833">
        <w:rPr>
          <w:rFonts w:ascii="Times New Roman" w:eastAsia="Times New Roman" w:hAnsi="Times New Roman" w:cs="Times New Roman"/>
          <w:lang w:eastAsia="cs-CZ"/>
        </w:rPr>
        <w:t>: NN8828-4004</w:t>
      </w: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b/>
          <w:bCs/>
          <w:lang w:eastAsia="cs-CZ"/>
        </w:rPr>
        <w:t xml:space="preserve">EudraCT number/ </w:t>
      </w:r>
      <w:r w:rsidRPr="00851833">
        <w:rPr>
          <w:rFonts w:ascii="Times New Roman" w:eastAsia="Times New Roman" w:hAnsi="Times New Roman" w:cs="Times New Roman"/>
          <w:i/>
          <w:lang w:eastAsia="cs-CZ"/>
        </w:rPr>
        <w:t>EudraCT number</w:t>
      </w:r>
      <w:r w:rsidRPr="00851833">
        <w:rPr>
          <w:rFonts w:ascii="Times New Roman" w:eastAsia="Times New Roman" w:hAnsi="Times New Roman" w:cs="Times New Roman"/>
          <w:lang w:eastAsia="cs-CZ"/>
        </w:rPr>
        <w:t>: 2012-002432-93</w:t>
      </w:r>
    </w:p>
    <w:p w:rsidR="00851833" w:rsidRPr="00851833" w:rsidRDefault="00851833" w:rsidP="00851833">
      <w:pPr>
        <w:spacing w:after="0" w:line="240" w:lineRule="auto"/>
        <w:rPr>
          <w:rFonts w:ascii="Times New Roman" w:eastAsia="Times New Roman" w:hAnsi="Times New Roman" w:cs="Times New Roman"/>
          <w:b/>
          <w:bCs/>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b/>
          <w:bCs/>
          <w:lang w:eastAsia="cs-CZ"/>
        </w:rPr>
        <w:t>Zadavatel/</w:t>
      </w:r>
      <w:r w:rsidRPr="00851833">
        <w:rPr>
          <w:rFonts w:ascii="Times New Roman" w:eastAsia="Times New Roman" w:hAnsi="Times New Roman" w:cs="Times New Roman"/>
          <w:i/>
          <w:lang w:eastAsia="cs-CZ"/>
        </w:rPr>
        <w:t>Sponzor</w:t>
      </w:r>
      <w:r w:rsidRPr="00851833">
        <w:rPr>
          <w:rFonts w:ascii="Times New Roman" w:eastAsia="Times New Roman" w:hAnsi="Times New Roman" w:cs="Times New Roman"/>
          <w:lang w:eastAsia="cs-CZ"/>
        </w:rPr>
        <w:t>: Novo Nordisk A/S, Vandtårnsvej 114, DK-2860 Søborg, Dánsko</w:t>
      </w:r>
    </w:p>
    <w:p w:rsidR="00851833" w:rsidRPr="00851833" w:rsidRDefault="00851833" w:rsidP="00851833">
      <w:pPr>
        <w:spacing w:after="0" w:line="240" w:lineRule="auto"/>
        <w:rPr>
          <w:rFonts w:ascii="Times New Roman" w:eastAsia="Times New Roman" w:hAnsi="Times New Roman" w:cs="Times New Roman"/>
          <w:bCs/>
          <w:lang w:eastAsia="cs-CZ"/>
        </w:rPr>
      </w:pPr>
      <w:r w:rsidRPr="00851833">
        <w:rPr>
          <w:rFonts w:ascii="Times New Roman" w:eastAsia="Times New Roman" w:hAnsi="Times New Roman" w:cs="Times New Roman"/>
          <w:b/>
          <w:bCs/>
          <w:lang w:eastAsia="cs-CZ"/>
        </w:rPr>
        <w:t>Žadatel/</w:t>
      </w:r>
      <w:r w:rsidRPr="00851833">
        <w:rPr>
          <w:rFonts w:ascii="Times New Roman" w:eastAsia="Times New Roman" w:hAnsi="Times New Roman" w:cs="Times New Roman"/>
          <w:bCs/>
          <w:i/>
          <w:lang w:eastAsia="cs-CZ"/>
        </w:rPr>
        <w:t>Applicant</w:t>
      </w:r>
      <w:r w:rsidRPr="00851833">
        <w:rPr>
          <w:rFonts w:ascii="Times New Roman" w:eastAsia="Times New Roman" w:hAnsi="Times New Roman" w:cs="Times New Roman"/>
          <w:bCs/>
          <w:lang w:eastAsia="cs-CZ"/>
        </w:rPr>
        <w:t>: Pharm-Olam International (UK) Ltd., Jihovýchodní VII, 11/928, 141 00 Praha 4, Tereza Šoltysová (tereza.soltysova@pharm-olam.com)</w:t>
      </w:r>
    </w:p>
    <w:p w:rsidR="00851833" w:rsidRPr="00851833" w:rsidRDefault="00851833" w:rsidP="00851833">
      <w:pPr>
        <w:spacing w:after="0" w:line="240" w:lineRule="auto"/>
        <w:rPr>
          <w:rFonts w:ascii="Times New Roman" w:eastAsia="Times New Roman" w:hAnsi="Times New Roman" w:cs="Times New Roman"/>
          <w:b/>
          <w:bCs/>
          <w:lang w:eastAsia="cs-CZ"/>
        </w:rPr>
      </w:pPr>
      <w:r w:rsidRPr="00851833">
        <w:rPr>
          <w:rFonts w:ascii="Times New Roman" w:eastAsia="Times New Roman" w:hAnsi="Times New Roman" w:cs="Times New Roman"/>
          <w:b/>
          <w:bCs/>
          <w:lang w:eastAsia="cs-CZ"/>
        </w:rPr>
        <w:t>Datum doručení žádosti/</w:t>
      </w:r>
      <w:r w:rsidRPr="00851833">
        <w:rPr>
          <w:rFonts w:ascii="Times New Roman" w:eastAsia="Times New Roman" w:hAnsi="Times New Roman" w:cs="Times New Roman"/>
          <w:i/>
          <w:lang w:eastAsia="cs-CZ"/>
        </w:rPr>
        <w:t>Date of submission of the Application Form</w:t>
      </w:r>
      <w:r w:rsidR="00736C25">
        <w:rPr>
          <w:rFonts w:ascii="Times New Roman" w:eastAsia="Times New Roman" w:hAnsi="Times New Roman" w:cs="Times New Roman"/>
          <w:lang w:eastAsia="cs-CZ"/>
        </w:rPr>
        <w:t>:  23.10.</w:t>
      </w:r>
      <w:r w:rsidRPr="00851833">
        <w:rPr>
          <w:rFonts w:ascii="Times New Roman" w:eastAsia="Times New Roman" w:hAnsi="Times New Roman" w:cs="Times New Roman"/>
          <w:lang w:eastAsia="cs-CZ"/>
        </w:rPr>
        <w:t>2015</w:t>
      </w: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b/>
          <w:bCs/>
          <w:lang w:eastAsia="cs-CZ"/>
        </w:rPr>
        <w:t xml:space="preserve">Datum jednání EK </w:t>
      </w:r>
      <w:r w:rsidRPr="00851833">
        <w:rPr>
          <w:rFonts w:ascii="Times New Roman" w:eastAsia="Times New Roman" w:hAnsi="Times New Roman" w:cs="Times New Roman"/>
          <w:lang w:eastAsia="cs-CZ"/>
        </w:rPr>
        <w:t>/</w:t>
      </w:r>
      <w:r w:rsidRPr="00851833">
        <w:rPr>
          <w:rFonts w:ascii="Times New Roman" w:eastAsia="Times New Roman" w:hAnsi="Times New Roman" w:cs="Times New Roman"/>
          <w:i/>
          <w:lang w:eastAsia="cs-CZ"/>
        </w:rPr>
        <w:t>Date of Ethics Committee´s session</w:t>
      </w:r>
      <w:r w:rsidR="00736C25">
        <w:rPr>
          <w:rFonts w:ascii="Times New Roman" w:eastAsia="Times New Roman" w:hAnsi="Times New Roman" w:cs="Times New Roman"/>
          <w:lang w:eastAsia="cs-CZ"/>
        </w:rPr>
        <w:t>:  9.11.</w:t>
      </w:r>
      <w:r w:rsidRPr="00851833">
        <w:rPr>
          <w:rFonts w:ascii="Times New Roman" w:eastAsia="Times New Roman" w:hAnsi="Times New Roman" w:cs="Times New Roman"/>
          <w:lang w:eastAsia="cs-CZ"/>
        </w:rPr>
        <w:t>2015</w:t>
      </w:r>
    </w:p>
    <w:p w:rsidR="00851833" w:rsidRPr="00851833" w:rsidRDefault="00851833" w:rsidP="00851833">
      <w:pPr>
        <w:spacing w:after="0" w:line="240" w:lineRule="auto"/>
        <w:rPr>
          <w:rFonts w:ascii="Times New Roman" w:eastAsia="Times New Roman" w:hAnsi="Times New Roman" w:cs="Times New Roman"/>
          <w:b/>
          <w:bCs/>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b/>
          <w:bCs/>
          <w:lang w:eastAsia="cs-CZ"/>
        </w:rPr>
        <w:t xml:space="preserve">Vyjádření EK/ </w:t>
      </w:r>
      <w:r w:rsidRPr="00851833">
        <w:rPr>
          <w:rFonts w:ascii="Times New Roman" w:eastAsia="Times New Roman" w:hAnsi="Times New Roman" w:cs="Times New Roman"/>
          <w:i/>
          <w:lang w:eastAsia="cs-CZ"/>
        </w:rPr>
        <w:t>Ethics Committe´s opinion</w:t>
      </w:r>
      <w:r w:rsidRPr="00851833">
        <w:rPr>
          <w:rFonts w:ascii="Times New Roman" w:eastAsia="Times New Roman" w:hAnsi="Times New Roman" w:cs="Times New Roman"/>
          <w:lang w:eastAsia="cs-CZ"/>
        </w:rPr>
        <w:t>:</w:t>
      </w:r>
    </w:p>
    <w:p w:rsidR="00851833" w:rsidRPr="00851833" w:rsidRDefault="00851833" w:rsidP="00851833">
      <w:pPr>
        <w:spacing w:after="0" w:line="240" w:lineRule="auto"/>
        <w:rPr>
          <w:rFonts w:ascii="Times New Roman" w:eastAsia="Times New Roman" w:hAnsi="Times New Roman" w:cs="Times New Roman"/>
          <w:i/>
          <w:lang w:eastAsia="cs-CZ"/>
        </w:rPr>
      </w:pPr>
      <w:r w:rsidRPr="00851833">
        <w:rPr>
          <w:rFonts w:ascii="Wingdings 2" w:eastAsia="Times New Roman" w:hAnsi="Wingdings 2" w:cs="Times New Roman"/>
          <w:lang w:eastAsia="cs-CZ"/>
        </w:rPr>
        <w:sym w:font="Wingdings 2" w:char="F0A3"/>
      </w:r>
      <w:r w:rsidRPr="00851833">
        <w:rPr>
          <w:rFonts w:ascii="Times New Roman" w:eastAsia="Times New Roman" w:hAnsi="Times New Roman" w:cs="Times New Roman"/>
          <w:lang w:eastAsia="cs-CZ"/>
        </w:rPr>
        <w:t xml:space="preserve">  EK  vydala souhlasné stanovisko// </w:t>
      </w:r>
      <w:r w:rsidRPr="00851833">
        <w:rPr>
          <w:rFonts w:ascii="Times New Roman" w:eastAsia="Times New Roman" w:hAnsi="Times New Roman" w:cs="Times New Roman"/>
          <w:i/>
          <w:lang w:eastAsia="cs-CZ"/>
        </w:rPr>
        <w:t>EC issues</w:t>
      </w:r>
      <w:r w:rsidRPr="00851833">
        <w:rPr>
          <w:rFonts w:ascii="Times New Roman" w:eastAsia="Times New Roman" w:hAnsi="Times New Roman" w:cs="Times New Roman"/>
          <w:lang w:eastAsia="cs-CZ"/>
        </w:rPr>
        <w:t xml:space="preserve"> f</w:t>
      </w:r>
      <w:r w:rsidRPr="00851833">
        <w:rPr>
          <w:rFonts w:ascii="Times New Roman" w:eastAsia="Times New Roman" w:hAnsi="Times New Roman" w:cs="Times New Roman"/>
          <w:i/>
          <w:lang w:eastAsia="cs-CZ"/>
        </w:rPr>
        <w:t>avourable opinion</w:t>
      </w:r>
    </w:p>
    <w:p w:rsidR="00851833" w:rsidRPr="00851833" w:rsidRDefault="00851833" w:rsidP="00851833">
      <w:pPr>
        <w:spacing w:after="0" w:line="240" w:lineRule="auto"/>
        <w:rPr>
          <w:rFonts w:ascii="Times New Roman" w:eastAsia="Times New Roman" w:hAnsi="Times New Roman" w:cs="Times New Roman"/>
          <w:bCs/>
          <w:i/>
          <w:lang w:eastAsia="cs-CZ"/>
        </w:rPr>
      </w:pPr>
      <w:r w:rsidRPr="00851833">
        <w:rPr>
          <w:rFonts w:ascii="Times New Roman" w:eastAsia="Times New Roman" w:hAnsi="Times New Roman" w:cs="Times New Roman"/>
          <w:bCs/>
          <w:lang w:eastAsia="cs-CZ"/>
        </w:rPr>
        <w:sym w:font="Wingdings 2" w:char="F054"/>
      </w:r>
      <w:r w:rsidRPr="00851833">
        <w:rPr>
          <w:rFonts w:ascii="Times New Roman" w:eastAsia="Times New Roman" w:hAnsi="Times New Roman" w:cs="Times New Roman"/>
          <w:bCs/>
          <w:lang w:eastAsia="cs-CZ"/>
        </w:rPr>
        <w:t xml:space="preserve">  EK  vzala na vědomí / </w:t>
      </w:r>
      <w:r w:rsidRPr="00851833">
        <w:rPr>
          <w:rFonts w:ascii="Times New Roman" w:eastAsia="Times New Roman" w:hAnsi="Times New Roman" w:cs="Times New Roman"/>
          <w:bCs/>
          <w:i/>
          <w:lang w:eastAsia="cs-CZ"/>
        </w:rPr>
        <w:t>Taken into account</w:t>
      </w:r>
    </w:p>
    <w:p w:rsidR="00851833" w:rsidRPr="00851833" w:rsidRDefault="00851833" w:rsidP="00851833">
      <w:pPr>
        <w:spacing w:after="0" w:line="240" w:lineRule="auto"/>
        <w:rPr>
          <w:rFonts w:ascii="Times New Roman" w:eastAsia="Times New Roman" w:hAnsi="Times New Roman" w:cs="Times New Roman"/>
          <w:b/>
          <w:bCs/>
          <w:lang w:eastAsia="cs-CZ"/>
        </w:rPr>
      </w:pPr>
    </w:p>
    <w:p w:rsidR="00851833" w:rsidRPr="00851833" w:rsidRDefault="00851833" w:rsidP="00851833">
      <w:pPr>
        <w:spacing w:after="0" w:line="240" w:lineRule="auto"/>
        <w:rPr>
          <w:rFonts w:ascii="Times New Roman" w:eastAsia="Times New Roman" w:hAnsi="Times New Roman" w:cs="Times New Roman"/>
          <w:i/>
          <w:lang w:val="en-US" w:eastAsia="cs-CZ"/>
        </w:rPr>
      </w:pPr>
      <w:r w:rsidRPr="00851833">
        <w:rPr>
          <w:rFonts w:ascii="Times New Roman" w:eastAsia="Times New Roman" w:hAnsi="Times New Roman" w:cs="Times New Roman"/>
          <w:b/>
          <w:bCs/>
          <w:lang w:eastAsia="cs-CZ"/>
        </w:rPr>
        <w:t>Lhůta pro podání písemné zprávy o průběhu KH od jeho zahájení</w:t>
      </w:r>
      <w:r w:rsidRPr="00851833">
        <w:rPr>
          <w:rFonts w:ascii="Times New Roman" w:eastAsia="Times New Roman" w:hAnsi="Times New Roman" w:cs="Times New Roman"/>
          <w:b/>
          <w:bCs/>
          <w:lang w:val="en-US" w:eastAsia="cs-CZ"/>
        </w:rPr>
        <w:t xml:space="preserve">/ </w:t>
      </w:r>
      <w:r w:rsidRPr="00851833">
        <w:rPr>
          <w:rFonts w:ascii="Times New Roman" w:eastAsia="Times New Roman" w:hAnsi="Times New Roman" w:cs="Times New Roman"/>
          <w:i/>
          <w:lang w:val="en-US" w:eastAsia="cs-CZ"/>
        </w:rPr>
        <w:t>Time schedule for submission of the  written Annual Report from the CT commencement:</w:t>
      </w: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lang w:eastAsia="cs-CZ"/>
        </w:rPr>
        <w:sym w:font="Wingdings 2" w:char="F054"/>
      </w:r>
      <w:r w:rsidRPr="00851833">
        <w:rPr>
          <w:rFonts w:ascii="Times New Roman" w:eastAsia="Times New Roman" w:hAnsi="Times New Roman" w:cs="Times New Roman"/>
          <w:lang w:eastAsia="cs-CZ"/>
        </w:rPr>
        <w:t xml:space="preserve">   1x ročně</w:t>
      </w:r>
      <w:r w:rsidRPr="00851833">
        <w:rPr>
          <w:rFonts w:ascii="Times New Roman" w:eastAsia="Times New Roman" w:hAnsi="Times New Roman" w:cs="Times New Roman"/>
          <w:i/>
          <w:lang w:eastAsia="cs-CZ"/>
        </w:rPr>
        <w:t xml:space="preserve">/Once a year                   </w:t>
      </w:r>
      <w:r w:rsidR="003C4A5C" w:rsidRPr="0085183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51833">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851833">
        <w:rPr>
          <w:rFonts w:ascii="Times New Roman" w:eastAsia="Times New Roman" w:hAnsi="Times New Roman" w:cs="Times New Roman"/>
          <w:lang w:eastAsia="cs-CZ"/>
        </w:rPr>
        <w:fldChar w:fldCharType="end"/>
      </w:r>
      <w:r w:rsidRPr="00851833">
        <w:rPr>
          <w:rFonts w:ascii="Times New Roman" w:eastAsia="Times New Roman" w:hAnsi="Times New Roman" w:cs="Times New Roman"/>
          <w:lang w:eastAsia="cs-CZ"/>
        </w:rPr>
        <w:t xml:space="preserve">  Jiná lhůta/</w:t>
      </w:r>
      <w:r w:rsidRPr="00851833">
        <w:rPr>
          <w:rFonts w:ascii="Times New Roman" w:eastAsia="Times New Roman" w:hAnsi="Times New Roman" w:cs="Times New Roman"/>
          <w:i/>
          <w:lang w:eastAsia="cs-CZ"/>
        </w:rPr>
        <w:t xml:space="preserve"> Other </w:t>
      </w:r>
      <w:r w:rsidRPr="00851833">
        <w:rPr>
          <w:rFonts w:ascii="Times New Roman" w:eastAsia="Times New Roman" w:hAnsi="Times New Roman" w:cs="Times New Roman"/>
          <w:lang w:eastAsia="cs-CZ"/>
        </w:rPr>
        <w:t>…………….</w:t>
      </w:r>
    </w:p>
    <w:p w:rsidR="00851833" w:rsidRPr="00851833" w:rsidRDefault="00851833" w:rsidP="00851833">
      <w:pPr>
        <w:spacing w:after="0" w:line="240" w:lineRule="auto"/>
        <w:rPr>
          <w:rFonts w:ascii="Times New Roman" w:eastAsia="Times New Roman" w:hAnsi="Times New Roman" w:cs="Times New Roman"/>
          <w:lang w:eastAsia="cs-CZ"/>
        </w:rPr>
      </w:pPr>
    </w:p>
    <w:p w:rsidR="00851833" w:rsidRPr="00851833" w:rsidRDefault="00851833" w:rsidP="00851833">
      <w:pPr>
        <w:spacing w:after="0" w:line="240" w:lineRule="auto"/>
        <w:rPr>
          <w:rFonts w:ascii="Times New Roman" w:eastAsia="Times New Roman" w:hAnsi="Times New Roman" w:cs="Times New Roman"/>
          <w:i/>
          <w:lang w:eastAsia="cs-CZ"/>
        </w:rPr>
      </w:pPr>
      <w:r w:rsidRPr="00851833">
        <w:rPr>
          <w:rFonts w:ascii="Times New Roman" w:eastAsia="Times New Roman" w:hAnsi="Times New Roman" w:cs="Times New Roman"/>
          <w:b/>
          <w:bCs/>
          <w:lang w:eastAsia="cs-CZ"/>
        </w:rPr>
        <w:t>Seznam míst hodnocení s označením míst, ke kterým se EK vyjádřila jako místní EK a kde vykonává dohled/</w:t>
      </w:r>
      <w:r w:rsidRPr="0085183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51833" w:rsidRPr="00851833" w:rsidTr="00851833">
        <w:trPr>
          <w:trHeight w:val="454"/>
        </w:trPr>
        <w:tc>
          <w:tcPr>
            <w:tcW w:w="6108"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 xml:space="preserve">Místo hodnocení/ Jméno zkoušejícího </w:t>
            </w:r>
          </w:p>
          <w:p w:rsidR="00851833" w:rsidRPr="00851833" w:rsidRDefault="00851833" w:rsidP="00851833">
            <w:pPr>
              <w:spacing w:after="0" w:line="240" w:lineRule="auto"/>
              <w:rPr>
                <w:rFonts w:ascii="Times New Roman" w:eastAsia="Times New Roman" w:hAnsi="Times New Roman" w:cs="Times New Roman"/>
                <w:i/>
                <w:sz w:val="18"/>
                <w:szCs w:val="18"/>
                <w:lang w:eastAsia="cs-CZ"/>
              </w:rPr>
            </w:pPr>
            <w:r w:rsidRPr="00851833">
              <w:rPr>
                <w:rFonts w:ascii="Times New Roman" w:eastAsia="Times New Roman" w:hAnsi="Times New Roman" w:cs="Times New Roman"/>
                <w:i/>
                <w:sz w:val="18"/>
                <w:szCs w:val="18"/>
                <w:lang w:eastAsia="cs-CZ"/>
              </w:rPr>
              <w:t>Trial Site / Name of Investigator</w:t>
            </w:r>
          </w:p>
        </w:tc>
        <w:tc>
          <w:tcPr>
            <w:tcW w:w="1280" w:type="dxa"/>
          </w:tcPr>
          <w:p w:rsidR="00851833" w:rsidRPr="00851833" w:rsidRDefault="00851833" w:rsidP="00851833">
            <w:pPr>
              <w:spacing w:after="0" w:line="240" w:lineRule="auto"/>
              <w:rPr>
                <w:rFonts w:ascii="Times New Roman" w:eastAsia="Times New Roman" w:hAnsi="Times New Roman" w:cs="Times New Roman"/>
                <w:sz w:val="18"/>
                <w:szCs w:val="18"/>
                <w:vertAlign w:val="superscript"/>
                <w:lang w:eastAsia="cs-CZ"/>
              </w:rPr>
            </w:pPr>
            <w:r w:rsidRPr="00851833">
              <w:rPr>
                <w:rFonts w:ascii="Times New Roman" w:eastAsia="Times New Roman" w:hAnsi="Times New Roman" w:cs="Times New Roman"/>
                <w:sz w:val="18"/>
                <w:szCs w:val="18"/>
                <w:lang w:eastAsia="cs-CZ"/>
              </w:rPr>
              <w:t xml:space="preserve">Místní EK </w:t>
            </w:r>
            <w:r w:rsidRPr="00851833">
              <w:rPr>
                <w:rFonts w:ascii="Times New Roman" w:eastAsia="Times New Roman" w:hAnsi="Times New Roman" w:cs="Times New Roman"/>
                <w:i/>
                <w:sz w:val="18"/>
                <w:szCs w:val="18"/>
                <w:lang w:eastAsia="cs-CZ"/>
              </w:rPr>
              <w:t>Local EC</w:t>
            </w:r>
          </w:p>
        </w:tc>
        <w:tc>
          <w:tcPr>
            <w:tcW w:w="2712"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Adresa  místní EK</w:t>
            </w:r>
          </w:p>
          <w:p w:rsidR="00851833" w:rsidRPr="00851833" w:rsidRDefault="00851833" w:rsidP="00851833">
            <w:pPr>
              <w:spacing w:after="0" w:line="240" w:lineRule="auto"/>
              <w:rPr>
                <w:rFonts w:ascii="Times New Roman" w:eastAsia="Times New Roman" w:hAnsi="Times New Roman" w:cs="Times New Roman"/>
                <w:i/>
                <w:sz w:val="18"/>
                <w:szCs w:val="18"/>
                <w:lang w:eastAsia="cs-CZ"/>
              </w:rPr>
            </w:pPr>
            <w:r w:rsidRPr="00851833">
              <w:rPr>
                <w:rFonts w:ascii="Times New Roman" w:eastAsia="Times New Roman" w:hAnsi="Times New Roman" w:cs="Times New Roman"/>
                <w:i/>
                <w:sz w:val="18"/>
                <w:szCs w:val="18"/>
                <w:lang w:eastAsia="cs-CZ"/>
              </w:rPr>
              <w:t>Address</w:t>
            </w:r>
          </w:p>
        </w:tc>
      </w:tr>
      <w:tr w:rsidR="00851833" w:rsidRPr="00851833" w:rsidTr="00851833">
        <w:trPr>
          <w:trHeight w:val="312"/>
        </w:trPr>
        <w:tc>
          <w:tcPr>
            <w:tcW w:w="6108"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MUDr. Michal Konečný, Ph.D., II. Interní klinika FN Olomouc, I.P.Pavlova 6, 775 20 Olomouc</w:t>
            </w:r>
          </w:p>
        </w:tc>
        <w:tc>
          <w:tcPr>
            <w:tcW w:w="1280"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sym w:font="Wingdings 2" w:char="F053"/>
            </w:r>
          </w:p>
        </w:tc>
        <w:tc>
          <w:tcPr>
            <w:tcW w:w="2712"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EK FNOL</w:t>
            </w:r>
          </w:p>
        </w:tc>
      </w:tr>
      <w:tr w:rsidR="00851833" w:rsidRPr="00851833" w:rsidTr="00851833">
        <w:trPr>
          <w:trHeight w:val="312"/>
        </w:trPr>
        <w:tc>
          <w:tcPr>
            <w:tcW w:w="6108"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 xml:space="preserve">Doc. MUDr. Ivan Gregar, CSc., Soukromá interní klinika, Čajkovského 14, </w:t>
            </w:r>
          </w:p>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775 00 Olomouc</w:t>
            </w:r>
          </w:p>
        </w:tc>
        <w:tc>
          <w:tcPr>
            <w:tcW w:w="1280"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sym w:font="Wingdings 2" w:char="F053"/>
            </w:r>
          </w:p>
        </w:tc>
        <w:tc>
          <w:tcPr>
            <w:tcW w:w="2712"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EK FNOL</w:t>
            </w:r>
          </w:p>
        </w:tc>
      </w:tr>
      <w:tr w:rsidR="00851833" w:rsidRPr="00851833" w:rsidTr="00851833">
        <w:trPr>
          <w:trHeight w:val="312"/>
        </w:trPr>
        <w:tc>
          <w:tcPr>
            <w:tcW w:w="6108"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MUDR. Miroslava Volfová, CSc., Hepato-Gastroenterologie HK, s.r.o., Poliklinika III, tř. E. Beneše 1549, 500 12 Hradec Králové</w:t>
            </w:r>
          </w:p>
        </w:tc>
        <w:tc>
          <w:tcPr>
            <w:tcW w:w="1280" w:type="dxa"/>
          </w:tcPr>
          <w:p w:rsidR="00851833" w:rsidRPr="00851833" w:rsidRDefault="003C4A5C"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851833" w:rsidRPr="0085183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1833">
              <w:rPr>
                <w:rFonts w:ascii="Times New Roman" w:eastAsia="Times New Roman" w:hAnsi="Times New Roman" w:cs="Times New Roman"/>
                <w:sz w:val="18"/>
                <w:szCs w:val="18"/>
                <w:lang w:eastAsia="cs-CZ"/>
              </w:rPr>
              <w:fldChar w:fldCharType="end"/>
            </w:r>
          </w:p>
        </w:tc>
        <w:tc>
          <w:tcPr>
            <w:tcW w:w="2712"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EK FN Hradec Králové, Sokolská 581, 500 05 Hradec Králové</w:t>
            </w:r>
          </w:p>
        </w:tc>
      </w:tr>
      <w:tr w:rsidR="00851833" w:rsidRPr="00851833" w:rsidTr="00851833">
        <w:trPr>
          <w:trHeight w:val="312"/>
        </w:trPr>
        <w:tc>
          <w:tcPr>
            <w:tcW w:w="6108"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 xml:space="preserve">Doc. MUDr. Radan Keil, Ph.D., Interní klinika UK 2. LF a FN Motol, </w:t>
            </w:r>
          </w:p>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V Úvalu 84, 150 06 Praha 5</w:t>
            </w:r>
          </w:p>
        </w:tc>
        <w:tc>
          <w:tcPr>
            <w:tcW w:w="1280" w:type="dxa"/>
          </w:tcPr>
          <w:p w:rsidR="00851833" w:rsidRPr="00851833" w:rsidRDefault="003C4A5C"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851833" w:rsidRPr="0085183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1833">
              <w:rPr>
                <w:rFonts w:ascii="Times New Roman" w:eastAsia="Times New Roman" w:hAnsi="Times New Roman" w:cs="Times New Roman"/>
                <w:sz w:val="18"/>
                <w:szCs w:val="18"/>
                <w:lang w:eastAsia="cs-CZ"/>
              </w:rPr>
              <w:fldChar w:fldCharType="end"/>
            </w:r>
          </w:p>
        </w:tc>
        <w:tc>
          <w:tcPr>
            <w:tcW w:w="2712"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 xml:space="preserve">EK FN Motol, V Úvalu 84, </w:t>
            </w:r>
          </w:p>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t>150 06 Praha 5</w:t>
            </w:r>
          </w:p>
        </w:tc>
      </w:tr>
    </w:tbl>
    <w:p w:rsidR="00851833" w:rsidRPr="00851833" w:rsidRDefault="00851833" w:rsidP="00851833">
      <w:pPr>
        <w:spacing w:after="0" w:line="240" w:lineRule="auto"/>
        <w:rPr>
          <w:rFonts w:ascii="Times New Roman" w:eastAsia="Times New Roman" w:hAnsi="Times New Roman" w:cs="Times New Roman"/>
          <w:bCs/>
          <w:szCs w:val="24"/>
          <w:lang w:eastAsia="cs-CZ"/>
        </w:rPr>
      </w:pPr>
      <w:r w:rsidRPr="00851833">
        <w:rPr>
          <w:rFonts w:ascii="Times New Roman" w:eastAsia="Times New Roman" w:hAnsi="Times New Roman" w:cs="Times New Roman"/>
          <w:bCs/>
          <w:szCs w:val="24"/>
          <w:lang w:eastAsia="cs-CZ"/>
        </w:rPr>
        <w:t>1/2</w:t>
      </w:r>
    </w:p>
    <w:p w:rsidR="00851833" w:rsidRPr="00851833" w:rsidRDefault="00851833" w:rsidP="00851833">
      <w:pPr>
        <w:spacing w:after="0" w:line="240" w:lineRule="auto"/>
        <w:rPr>
          <w:rFonts w:ascii="Times New Roman" w:eastAsia="Times New Roman" w:hAnsi="Times New Roman" w:cs="Times New Roman"/>
          <w:b/>
          <w:bCs/>
          <w:szCs w:val="24"/>
          <w:lang w:eastAsia="cs-CZ"/>
        </w:rPr>
      </w:pPr>
    </w:p>
    <w:p w:rsidR="00851833" w:rsidRPr="00851833" w:rsidRDefault="00851833" w:rsidP="00851833">
      <w:pPr>
        <w:spacing w:after="0" w:line="240" w:lineRule="auto"/>
        <w:rPr>
          <w:rFonts w:ascii="Times New Roman" w:eastAsia="Times New Roman" w:hAnsi="Times New Roman" w:cs="Times New Roman"/>
          <w:b/>
          <w:bCs/>
          <w:szCs w:val="24"/>
          <w:lang w:eastAsia="cs-CZ"/>
        </w:rPr>
      </w:pPr>
    </w:p>
    <w:p w:rsidR="00851833" w:rsidRPr="00851833" w:rsidRDefault="00851833" w:rsidP="00851833">
      <w:pPr>
        <w:spacing w:after="0" w:line="240" w:lineRule="auto"/>
        <w:rPr>
          <w:rFonts w:ascii="Times New Roman" w:eastAsia="Times New Roman" w:hAnsi="Times New Roman" w:cs="Times New Roman"/>
          <w:b/>
          <w:bCs/>
          <w:szCs w:val="24"/>
          <w:lang w:eastAsia="cs-CZ"/>
        </w:rPr>
      </w:pPr>
    </w:p>
    <w:p w:rsidR="00851833" w:rsidRPr="00851833" w:rsidRDefault="00851833" w:rsidP="00851833">
      <w:pPr>
        <w:spacing w:after="0" w:line="240" w:lineRule="auto"/>
        <w:rPr>
          <w:rFonts w:ascii="Times New Roman" w:eastAsia="Times New Roman" w:hAnsi="Times New Roman" w:cs="Times New Roman"/>
          <w:b/>
          <w:bCs/>
          <w:szCs w:val="24"/>
          <w:lang w:eastAsia="cs-CZ"/>
        </w:rPr>
      </w:pPr>
    </w:p>
    <w:p w:rsidR="00851833" w:rsidRPr="00851833" w:rsidRDefault="00851833" w:rsidP="00851833">
      <w:pPr>
        <w:spacing w:after="0" w:line="240" w:lineRule="auto"/>
        <w:rPr>
          <w:rFonts w:ascii="Times New Roman" w:eastAsia="Times New Roman" w:hAnsi="Times New Roman" w:cs="Times New Roman"/>
          <w:bCs/>
          <w:i/>
          <w:szCs w:val="24"/>
          <w:lang w:eastAsia="cs-CZ"/>
        </w:rPr>
      </w:pPr>
      <w:r w:rsidRPr="00851833">
        <w:rPr>
          <w:rFonts w:ascii="Times New Roman" w:eastAsia="Times New Roman" w:hAnsi="Times New Roman" w:cs="Times New Roman"/>
          <w:b/>
          <w:bCs/>
          <w:szCs w:val="24"/>
          <w:lang w:eastAsia="cs-CZ"/>
        </w:rPr>
        <w:lastRenderedPageBreak/>
        <w:t>Seznam hodnocených dokumentů/</w:t>
      </w:r>
      <w:r w:rsidRPr="00851833">
        <w:rPr>
          <w:rFonts w:ascii="Times New Roman" w:eastAsia="Times New Roman" w:hAnsi="Times New Roman" w:cs="Times New Roman"/>
          <w:bCs/>
          <w:i/>
          <w:szCs w:val="24"/>
          <w:lang w:eastAsia="cs-CZ"/>
        </w:rPr>
        <w:t xml:space="preserve">List </w:t>
      </w:r>
      <w:r w:rsidRPr="00851833">
        <w:rPr>
          <w:rFonts w:ascii="Times New Roman" w:eastAsia="Times New Roman" w:hAnsi="Times New Roman" w:cs="Times New Roman"/>
          <w:bCs/>
          <w:i/>
          <w:szCs w:val="24"/>
          <w:lang w:val="en-US" w:eastAsia="cs-CZ"/>
        </w:rPr>
        <w:t>of all submitted documents:</w:t>
      </w:r>
    </w:p>
    <w:p w:rsidR="00851833" w:rsidRPr="00851833" w:rsidRDefault="00851833" w:rsidP="0085183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51833" w:rsidRPr="00851833" w:rsidTr="00851833">
        <w:trPr>
          <w:cantSplit/>
          <w:trHeight w:val="454"/>
        </w:trPr>
        <w:tc>
          <w:tcPr>
            <w:tcW w:w="7416" w:type="dxa"/>
            <w:vMerge w:val="restart"/>
          </w:tcPr>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p>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sz w:val="18"/>
                <w:szCs w:val="18"/>
                <w:lang w:eastAsia="cs-CZ"/>
              </w:rPr>
              <w:t xml:space="preserve">Název dokumentu, verze, datum </w:t>
            </w:r>
          </w:p>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i/>
                <w:sz w:val="18"/>
                <w:szCs w:val="18"/>
                <w:lang w:eastAsia="cs-CZ"/>
              </w:rPr>
              <w:t>Document title, version, date</w:t>
            </w:r>
          </w:p>
        </w:tc>
        <w:tc>
          <w:tcPr>
            <w:tcW w:w="1272" w:type="dxa"/>
            <w:gridSpan w:val="2"/>
          </w:tcPr>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sz w:val="18"/>
                <w:szCs w:val="18"/>
                <w:lang w:eastAsia="cs-CZ"/>
              </w:rPr>
              <w:t>Schváleno /</w:t>
            </w:r>
            <w:r w:rsidRPr="00851833">
              <w:rPr>
                <w:rFonts w:ascii="Times New Roman" w:eastAsia="Times New Roman" w:hAnsi="Times New Roman" w:cs="Times New Roman"/>
                <w:b/>
                <w:bCs/>
                <w:i/>
                <w:sz w:val="18"/>
                <w:szCs w:val="18"/>
                <w:lang w:eastAsia="cs-CZ"/>
              </w:rPr>
              <w:t>Approved</w:t>
            </w:r>
          </w:p>
        </w:tc>
        <w:tc>
          <w:tcPr>
            <w:tcW w:w="1316" w:type="dxa"/>
            <w:gridSpan w:val="2"/>
          </w:tcPr>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sz w:val="18"/>
                <w:szCs w:val="18"/>
                <w:lang w:eastAsia="cs-CZ"/>
              </w:rPr>
              <w:t xml:space="preserve">Vzato na vědomí / </w:t>
            </w:r>
            <w:r w:rsidRPr="00851833">
              <w:rPr>
                <w:rFonts w:ascii="Times New Roman" w:eastAsia="Times New Roman" w:hAnsi="Times New Roman" w:cs="Times New Roman"/>
                <w:b/>
                <w:bCs/>
                <w:i/>
                <w:sz w:val="18"/>
                <w:szCs w:val="18"/>
                <w:lang w:eastAsia="cs-CZ"/>
              </w:rPr>
              <w:t xml:space="preserve">Taken into account </w:t>
            </w:r>
          </w:p>
        </w:tc>
      </w:tr>
      <w:tr w:rsidR="00851833" w:rsidRPr="00851833" w:rsidTr="00851833">
        <w:trPr>
          <w:cantSplit/>
          <w:trHeight w:val="454"/>
        </w:trPr>
        <w:tc>
          <w:tcPr>
            <w:tcW w:w="7416" w:type="dxa"/>
            <w:vMerge/>
          </w:tcPr>
          <w:p w:rsidR="00851833" w:rsidRPr="00851833" w:rsidRDefault="00851833" w:rsidP="00851833">
            <w:pPr>
              <w:spacing w:after="0" w:line="240" w:lineRule="auto"/>
              <w:rPr>
                <w:rFonts w:ascii="Times New Roman" w:eastAsia="Times New Roman" w:hAnsi="Times New Roman" w:cs="Times New Roman"/>
                <w:i/>
                <w:sz w:val="18"/>
                <w:szCs w:val="18"/>
                <w:lang w:eastAsia="cs-CZ"/>
              </w:rPr>
            </w:pPr>
          </w:p>
        </w:tc>
        <w:tc>
          <w:tcPr>
            <w:tcW w:w="736" w:type="dxa"/>
          </w:tcPr>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sz w:val="18"/>
                <w:szCs w:val="18"/>
                <w:lang w:eastAsia="cs-CZ"/>
              </w:rPr>
              <w:t>ANO</w:t>
            </w:r>
          </w:p>
          <w:p w:rsidR="00851833" w:rsidRPr="00851833" w:rsidRDefault="00851833" w:rsidP="00851833">
            <w:pPr>
              <w:spacing w:after="0" w:line="240" w:lineRule="auto"/>
              <w:rPr>
                <w:rFonts w:ascii="Times New Roman" w:eastAsia="Times New Roman" w:hAnsi="Times New Roman" w:cs="Times New Roman"/>
                <w:b/>
                <w:bCs/>
                <w:i/>
                <w:sz w:val="18"/>
                <w:szCs w:val="18"/>
                <w:lang w:eastAsia="cs-CZ"/>
              </w:rPr>
            </w:pPr>
            <w:r w:rsidRPr="00851833">
              <w:rPr>
                <w:rFonts w:ascii="Times New Roman" w:eastAsia="Times New Roman" w:hAnsi="Times New Roman" w:cs="Times New Roman"/>
                <w:b/>
                <w:bCs/>
                <w:i/>
                <w:sz w:val="18"/>
                <w:szCs w:val="18"/>
                <w:lang w:eastAsia="cs-CZ"/>
              </w:rPr>
              <w:t>Yes</w:t>
            </w:r>
          </w:p>
        </w:tc>
        <w:tc>
          <w:tcPr>
            <w:tcW w:w="536" w:type="dxa"/>
          </w:tcPr>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sz w:val="18"/>
                <w:szCs w:val="18"/>
                <w:lang w:eastAsia="cs-CZ"/>
              </w:rPr>
              <w:t xml:space="preserve">NE </w:t>
            </w:r>
          </w:p>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i/>
                <w:sz w:val="18"/>
                <w:szCs w:val="18"/>
                <w:lang w:eastAsia="cs-CZ"/>
              </w:rPr>
              <w:t>No</w:t>
            </w:r>
          </w:p>
        </w:tc>
        <w:tc>
          <w:tcPr>
            <w:tcW w:w="780" w:type="dxa"/>
          </w:tcPr>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sz w:val="18"/>
                <w:szCs w:val="18"/>
                <w:lang w:eastAsia="cs-CZ"/>
              </w:rPr>
              <w:t>ANO</w:t>
            </w:r>
          </w:p>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i/>
                <w:sz w:val="18"/>
                <w:szCs w:val="18"/>
                <w:lang w:eastAsia="cs-CZ"/>
              </w:rPr>
              <w:t>Yes</w:t>
            </w:r>
          </w:p>
        </w:tc>
        <w:tc>
          <w:tcPr>
            <w:tcW w:w="536" w:type="dxa"/>
          </w:tcPr>
          <w:p w:rsidR="00851833" w:rsidRPr="00851833" w:rsidRDefault="00851833" w:rsidP="00851833">
            <w:pPr>
              <w:spacing w:after="0" w:line="240" w:lineRule="auto"/>
              <w:rPr>
                <w:rFonts w:ascii="Times New Roman" w:eastAsia="Times New Roman" w:hAnsi="Times New Roman" w:cs="Times New Roman"/>
                <w:b/>
                <w:bCs/>
                <w:sz w:val="18"/>
                <w:szCs w:val="18"/>
                <w:lang w:eastAsia="cs-CZ"/>
              </w:rPr>
            </w:pPr>
            <w:r w:rsidRPr="00851833">
              <w:rPr>
                <w:rFonts w:ascii="Times New Roman" w:eastAsia="Times New Roman" w:hAnsi="Times New Roman" w:cs="Times New Roman"/>
                <w:b/>
                <w:bCs/>
                <w:sz w:val="18"/>
                <w:szCs w:val="18"/>
                <w:lang w:eastAsia="cs-CZ"/>
              </w:rPr>
              <w:t xml:space="preserve">NE </w:t>
            </w:r>
          </w:p>
          <w:p w:rsidR="00851833" w:rsidRPr="00851833" w:rsidRDefault="00851833" w:rsidP="00851833">
            <w:pPr>
              <w:spacing w:after="0" w:line="240" w:lineRule="auto"/>
              <w:rPr>
                <w:rFonts w:ascii="Times New Roman" w:eastAsia="Times New Roman" w:hAnsi="Times New Roman" w:cs="Times New Roman"/>
                <w:b/>
                <w:bCs/>
                <w:i/>
                <w:sz w:val="18"/>
                <w:szCs w:val="18"/>
                <w:lang w:eastAsia="cs-CZ"/>
              </w:rPr>
            </w:pPr>
            <w:r w:rsidRPr="00851833">
              <w:rPr>
                <w:rFonts w:ascii="Times New Roman" w:eastAsia="Times New Roman" w:hAnsi="Times New Roman" w:cs="Times New Roman"/>
                <w:b/>
                <w:bCs/>
                <w:i/>
                <w:sz w:val="18"/>
                <w:szCs w:val="18"/>
                <w:lang w:eastAsia="cs-CZ"/>
              </w:rPr>
              <w:t>No</w:t>
            </w:r>
          </w:p>
        </w:tc>
      </w:tr>
      <w:tr w:rsidR="00851833" w:rsidRPr="00851833" w:rsidTr="00851833">
        <w:trPr>
          <w:trHeight w:val="340"/>
        </w:trPr>
        <w:tc>
          <w:tcPr>
            <w:tcW w:w="7416" w:type="dxa"/>
          </w:tcPr>
          <w:p w:rsidR="00851833" w:rsidRPr="00851833" w:rsidRDefault="00736C25" w:rsidP="00736C2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w:t>
            </w:r>
            <w:r w:rsidR="00851833" w:rsidRPr="00851833">
              <w:rPr>
                <w:rFonts w:ascii="Times New Roman" w:eastAsia="Times New Roman" w:hAnsi="Times New Roman" w:cs="Times New Roman"/>
                <w:sz w:val="18"/>
                <w:szCs w:val="18"/>
                <w:lang w:eastAsia="cs-CZ"/>
              </w:rPr>
              <w:t>S</w:t>
            </w:r>
            <w:r>
              <w:rPr>
                <w:rFonts w:ascii="Times New Roman" w:eastAsia="Times New Roman" w:hAnsi="Times New Roman" w:cs="Times New Roman"/>
                <w:sz w:val="18"/>
                <w:szCs w:val="18"/>
                <w:lang w:eastAsia="cs-CZ"/>
              </w:rPr>
              <w:t>U</w:t>
            </w:r>
            <w:r w:rsidR="00851833" w:rsidRPr="00851833">
              <w:rPr>
                <w:rFonts w:ascii="Times New Roman" w:eastAsia="Times New Roman" w:hAnsi="Times New Roman" w:cs="Times New Roman"/>
                <w:sz w:val="18"/>
                <w:szCs w:val="18"/>
                <w:lang w:eastAsia="cs-CZ"/>
              </w:rPr>
              <w:t xml:space="preserve">R </w:t>
            </w:r>
            <w:r>
              <w:rPr>
                <w:rFonts w:ascii="Times New Roman" w:eastAsia="Times New Roman" w:hAnsi="Times New Roman" w:cs="Times New Roman"/>
                <w:sz w:val="18"/>
                <w:szCs w:val="18"/>
                <w:lang w:eastAsia="cs-CZ"/>
              </w:rPr>
              <w:t xml:space="preserve"> no 5, report Anti-IL-21 (</w:t>
            </w:r>
            <w:r w:rsidR="00851833" w:rsidRPr="00851833">
              <w:rPr>
                <w:rFonts w:ascii="Times New Roman" w:eastAsia="Times New Roman" w:hAnsi="Times New Roman" w:cs="Times New Roman"/>
                <w:sz w:val="18"/>
                <w:szCs w:val="18"/>
                <w:lang w:eastAsia="cs-CZ"/>
              </w:rPr>
              <w:t>NNC0114-0006</w:t>
            </w:r>
            <w:r>
              <w:rPr>
                <w:rFonts w:ascii="Times New Roman" w:eastAsia="Times New Roman" w:hAnsi="Times New Roman" w:cs="Times New Roman"/>
                <w:sz w:val="18"/>
                <w:szCs w:val="18"/>
                <w:lang w:eastAsia="cs-CZ"/>
              </w:rPr>
              <w:t>)</w:t>
            </w:r>
            <w:r w:rsidR="00851833" w:rsidRPr="00851833">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 xml:space="preserve">DIBD: </w:t>
            </w:r>
            <w:r w:rsidR="00851833" w:rsidRPr="00851833">
              <w:rPr>
                <w:rFonts w:ascii="Times New Roman" w:eastAsia="Times New Roman" w:hAnsi="Times New Roman" w:cs="Times New Roman"/>
                <w:sz w:val="18"/>
                <w:szCs w:val="18"/>
                <w:lang w:eastAsia="cs-CZ"/>
              </w:rPr>
              <w:t>1</w:t>
            </w:r>
            <w:r>
              <w:rPr>
                <w:rFonts w:ascii="Times New Roman" w:eastAsia="Times New Roman" w:hAnsi="Times New Roman" w:cs="Times New Roman"/>
                <w:sz w:val="18"/>
                <w:szCs w:val="18"/>
                <w:lang w:eastAsia="cs-CZ"/>
              </w:rPr>
              <w:t>2 Aug</w:t>
            </w:r>
            <w:r w:rsidR="00851833" w:rsidRPr="00851833">
              <w:rPr>
                <w:rFonts w:ascii="Times New Roman" w:eastAsia="Times New Roman" w:hAnsi="Times New Roman" w:cs="Times New Roman"/>
                <w:sz w:val="18"/>
                <w:szCs w:val="18"/>
                <w:lang w:eastAsia="cs-CZ"/>
              </w:rPr>
              <w:t xml:space="preserve"> 201</w:t>
            </w:r>
            <w:r>
              <w:rPr>
                <w:rFonts w:ascii="Times New Roman" w:eastAsia="Times New Roman" w:hAnsi="Times New Roman" w:cs="Times New Roman"/>
                <w:sz w:val="18"/>
                <w:szCs w:val="18"/>
                <w:lang w:eastAsia="cs-CZ"/>
              </w:rPr>
              <w:t xml:space="preserve">0 reporting period: 1 Aug 2014 – 31 Jul 2015 (ver. 1.0 dated 9 Sep 2015) </w:t>
            </w:r>
          </w:p>
        </w:tc>
        <w:tc>
          <w:tcPr>
            <w:tcW w:w="736"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Wingdings 2" w:eastAsia="Times New Roman" w:hAnsi="Wingdings 2" w:cs="Times New Roman"/>
                <w:sz w:val="18"/>
                <w:szCs w:val="18"/>
                <w:lang w:eastAsia="cs-CZ"/>
              </w:rPr>
              <w:sym w:font="Wingdings 2" w:char="F0A3"/>
            </w:r>
          </w:p>
        </w:tc>
        <w:tc>
          <w:tcPr>
            <w:tcW w:w="536"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sym w:font="Wingdings 2" w:char="F0A3"/>
            </w:r>
          </w:p>
        </w:tc>
        <w:tc>
          <w:tcPr>
            <w:tcW w:w="780"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Wingdings 2" w:eastAsia="Times New Roman" w:hAnsi="Wingdings 2" w:cs="Times New Roman"/>
                <w:sz w:val="18"/>
                <w:szCs w:val="18"/>
                <w:lang w:eastAsia="cs-CZ"/>
              </w:rPr>
              <w:t></w:t>
            </w:r>
          </w:p>
        </w:tc>
        <w:tc>
          <w:tcPr>
            <w:tcW w:w="536" w:type="dxa"/>
          </w:tcPr>
          <w:p w:rsidR="00851833" w:rsidRPr="00851833" w:rsidRDefault="00851833" w:rsidP="00851833">
            <w:pPr>
              <w:spacing w:after="0" w:line="240" w:lineRule="auto"/>
              <w:rPr>
                <w:rFonts w:ascii="Times New Roman" w:eastAsia="Times New Roman" w:hAnsi="Times New Roman" w:cs="Times New Roman"/>
                <w:sz w:val="18"/>
                <w:szCs w:val="18"/>
                <w:lang w:eastAsia="cs-CZ"/>
              </w:rPr>
            </w:pPr>
            <w:r w:rsidRPr="00851833">
              <w:rPr>
                <w:rFonts w:ascii="Times New Roman" w:eastAsia="Times New Roman" w:hAnsi="Times New Roman" w:cs="Times New Roman"/>
                <w:sz w:val="18"/>
                <w:szCs w:val="18"/>
                <w:lang w:eastAsia="cs-CZ"/>
              </w:rPr>
              <w:sym w:font="Wingdings 2" w:char="F0A3"/>
            </w:r>
          </w:p>
        </w:tc>
      </w:tr>
    </w:tbl>
    <w:p w:rsidR="00851833" w:rsidRPr="00851833" w:rsidRDefault="00851833" w:rsidP="00851833">
      <w:pPr>
        <w:spacing w:after="0" w:line="240" w:lineRule="auto"/>
        <w:rPr>
          <w:rFonts w:ascii="Times New Roman" w:eastAsia="Times New Roman" w:hAnsi="Times New Roman" w:cs="Times New Roman"/>
          <w:szCs w:val="24"/>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r w:rsidRPr="00851833">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851833">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851833" w:rsidRPr="00851833" w:rsidRDefault="00851833" w:rsidP="00851833">
      <w:pPr>
        <w:spacing w:after="0" w:line="240" w:lineRule="auto"/>
        <w:rPr>
          <w:rFonts w:ascii="Times New Roman" w:eastAsia="Times New Roman" w:hAnsi="Times New Roman" w:cs="Times New Roman"/>
          <w:i/>
          <w:lang w:eastAsia="cs-CZ"/>
        </w:rPr>
      </w:pPr>
      <w:r w:rsidRPr="00851833">
        <w:rPr>
          <w:rFonts w:ascii="Times New Roman" w:eastAsia="Times New Roman" w:hAnsi="Times New Roman" w:cs="Times New Roman"/>
          <w:i/>
          <w:lang w:eastAsia="cs-CZ"/>
        </w:rPr>
        <w:t xml:space="preserve"> </w:t>
      </w:r>
      <w:r w:rsidRPr="00851833">
        <w:rPr>
          <w:rFonts w:ascii="Times New Roman" w:eastAsia="Times New Roman" w:hAnsi="Times New Roman" w:cs="Times New Roman"/>
          <w:lang w:eastAsia="cs-CZ"/>
        </w:rPr>
        <w:sym w:font="Wingdings 2" w:char="F054"/>
      </w:r>
      <w:r w:rsidRPr="00851833">
        <w:rPr>
          <w:rFonts w:ascii="Times New Roman" w:eastAsia="Times New Roman" w:hAnsi="Times New Roman" w:cs="Times New Roman"/>
          <w:lang w:eastAsia="cs-CZ"/>
        </w:rPr>
        <w:t xml:space="preserve"> Ano/</w:t>
      </w:r>
      <w:r w:rsidRPr="00851833">
        <w:rPr>
          <w:rFonts w:ascii="Times New Roman" w:eastAsia="Times New Roman" w:hAnsi="Times New Roman" w:cs="Times New Roman"/>
          <w:i/>
          <w:lang w:eastAsia="cs-CZ"/>
        </w:rPr>
        <w:t>Yes</w:t>
      </w:r>
      <w:r w:rsidRPr="00851833">
        <w:rPr>
          <w:rFonts w:ascii="Times New Roman" w:eastAsia="Times New Roman" w:hAnsi="Times New Roman" w:cs="Times New Roman"/>
          <w:lang w:eastAsia="cs-CZ"/>
        </w:rPr>
        <w:t xml:space="preserve">       </w:t>
      </w:r>
      <w:r w:rsidR="003C4A5C" w:rsidRPr="00851833">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851833">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851833">
        <w:rPr>
          <w:rFonts w:ascii="Times New Roman" w:eastAsia="Times New Roman" w:hAnsi="Times New Roman" w:cs="Times New Roman"/>
          <w:lang w:eastAsia="cs-CZ"/>
        </w:rPr>
        <w:fldChar w:fldCharType="end"/>
      </w:r>
      <w:r w:rsidRPr="00851833">
        <w:rPr>
          <w:rFonts w:ascii="Times New Roman" w:eastAsia="Times New Roman" w:hAnsi="Times New Roman" w:cs="Times New Roman"/>
          <w:lang w:eastAsia="cs-CZ"/>
        </w:rPr>
        <w:t>Ne/</w:t>
      </w:r>
      <w:r w:rsidRPr="00851833">
        <w:rPr>
          <w:rFonts w:ascii="Times New Roman" w:eastAsia="Times New Roman" w:hAnsi="Times New Roman" w:cs="Times New Roman"/>
          <w:i/>
          <w:lang w:eastAsia="cs-CZ"/>
        </w:rPr>
        <w:t>No</w:t>
      </w:r>
      <w:r w:rsidRPr="00851833">
        <w:rPr>
          <w:rFonts w:ascii="Times New Roman" w:eastAsia="Times New Roman" w:hAnsi="Times New Roman" w:cs="Times New Roman"/>
          <w:lang w:eastAsia="cs-CZ"/>
        </w:rPr>
        <w:t xml:space="preserve">           </w:t>
      </w:r>
    </w:p>
    <w:p w:rsidR="00851833" w:rsidRPr="00851833" w:rsidRDefault="00851833" w:rsidP="00851833">
      <w:pPr>
        <w:spacing w:after="0" w:line="240" w:lineRule="auto"/>
        <w:rPr>
          <w:rFonts w:ascii="Times New Roman" w:eastAsia="Times New Roman" w:hAnsi="Times New Roman" w:cs="Times New Roman"/>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p>
    <w:p w:rsidR="00766A79" w:rsidRDefault="00851833" w:rsidP="00766A79">
      <w:pPr>
        <w:spacing w:after="0" w:line="240" w:lineRule="auto"/>
        <w:rPr>
          <w:rFonts w:ascii="Times New Roman" w:eastAsia="Times New Roman" w:hAnsi="Times New Roman" w:cs="Times New Roman"/>
          <w:szCs w:val="24"/>
          <w:lang w:eastAsia="cs-CZ"/>
        </w:rPr>
      </w:pPr>
      <w:r w:rsidRPr="00851833">
        <w:rPr>
          <w:rFonts w:ascii="Times New Roman" w:eastAsia="Times New Roman" w:hAnsi="Times New Roman" w:cs="Times New Roman"/>
          <w:lang w:eastAsia="cs-CZ"/>
        </w:rPr>
        <w:tab/>
      </w:r>
      <w:r w:rsidRPr="00851833">
        <w:rPr>
          <w:rFonts w:ascii="Times New Roman" w:eastAsia="Times New Roman" w:hAnsi="Times New Roman" w:cs="Times New Roman"/>
          <w:lang w:eastAsia="cs-CZ"/>
        </w:rPr>
        <w:tab/>
      </w:r>
      <w:r w:rsidRPr="00851833">
        <w:rPr>
          <w:rFonts w:ascii="Times New Roman" w:eastAsia="Times New Roman" w:hAnsi="Times New Roman" w:cs="Times New Roman"/>
          <w:lang w:eastAsia="cs-CZ"/>
        </w:rPr>
        <w:tab/>
      </w:r>
      <w:r w:rsidRPr="00851833">
        <w:rPr>
          <w:rFonts w:ascii="Times New Roman" w:eastAsia="Times New Roman" w:hAnsi="Times New Roman" w:cs="Times New Roman"/>
          <w:lang w:eastAsia="cs-CZ"/>
        </w:rPr>
        <w:tab/>
      </w:r>
      <w:r w:rsidRPr="00851833">
        <w:rPr>
          <w:rFonts w:ascii="Times New Roman" w:eastAsia="Times New Roman" w:hAnsi="Times New Roman" w:cs="Times New Roman"/>
          <w:lang w:eastAsia="cs-CZ"/>
        </w:rPr>
        <w:tab/>
      </w:r>
      <w:r w:rsidRPr="00851833">
        <w:rPr>
          <w:rFonts w:ascii="Times New Roman" w:eastAsia="Times New Roman" w:hAnsi="Times New Roman" w:cs="Times New Roman"/>
          <w:lang w:eastAsia="cs-CZ"/>
        </w:rPr>
        <w:tab/>
        <w:t xml:space="preserve"> </w:t>
      </w:r>
      <w:r w:rsidRPr="00851833">
        <w:rPr>
          <w:rFonts w:ascii="Times New Roman" w:eastAsia="Times New Roman" w:hAnsi="Times New Roman" w:cs="Times New Roman"/>
          <w:lang w:eastAsia="cs-CZ"/>
        </w:rPr>
        <w:tab/>
      </w:r>
      <w:r w:rsidR="00766A79" w:rsidRPr="006E2051">
        <w:rPr>
          <w:rFonts w:ascii="Times New Roman" w:eastAsia="Times New Roman" w:hAnsi="Times New Roman" w:cs="Times New Roman"/>
          <w:szCs w:val="24"/>
          <w:lang w:eastAsia="cs-CZ"/>
        </w:rPr>
        <w:t xml:space="preserve">                                                                </w:t>
      </w:r>
      <w:r w:rsidR="00766A79">
        <w:rPr>
          <w:rFonts w:ascii="Times New Roman" w:eastAsia="Times New Roman" w:hAnsi="Times New Roman" w:cs="Times New Roman"/>
          <w:szCs w:val="24"/>
          <w:lang w:eastAsia="cs-CZ"/>
        </w:rPr>
        <w:t xml:space="preserve">                                      </w:t>
      </w:r>
    </w:p>
    <w:p w:rsidR="00766A79" w:rsidRPr="006E2051" w:rsidRDefault="00766A79" w:rsidP="00766A79">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766A79" w:rsidRPr="006E2051" w:rsidRDefault="00766A79" w:rsidP="00766A7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766A79" w:rsidRPr="009F4A14" w:rsidRDefault="00766A79" w:rsidP="00766A7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766A79" w:rsidRPr="00740DD8" w:rsidRDefault="00766A79" w:rsidP="00766A7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766A79" w:rsidRPr="00740DD8" w:rsidRDefault="00766A79" w:rsidP="00766A79">
      <w:pPr>
        <w:spacing w:after="0" w:line="240" w:lineRule="auto"/>
        <w:rPr>
          <w:rFonts w:ascii="Times New Roman" w:eastAsia="Times New Roman" w:hAnsi="Times New Roman" w:cs="Times New Roman"/>
          <w:sz w:val="16"/>
          <w:szCs w:val="24"/>
          <w:lang w:eastAsia="cs-CZ"/>
        </w:rPr>
      </w:pPr>
    </w:p>
    <w:p w:rsidR="00766A79" w:rsidRPr="00740DD8" w:rsidRDefault="00766A79" w:rsidP="00766A7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766A79" w:rsidRPr="00740DD8" w:rsidRDefault="00766A79" w:rsidP="00766A7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766A79" w:rsidRPr="00740DD8" w:rsidRDefault="00766A79" w:rsidP="00766A7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766A79" w:rsidRDefault="00766A79" w:rsidP="00766A7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766A79" w:rsidRPr="00740DD8" w:rsidRDefault="00766A79" w:rsidP="00766A79">
      <w:pPr>
        <w:spacing w:after="0" w:line="240" w:lineRule="auto"/>
        <w:rPr>
          <w:rFonts w:ascii="Times New Roman" w:eastAsia="Times New Roman" w:hAnsi="Times New Roman" w:cs="Times New Roman"/>
          <w:sz w:val="16"/>
          <w:szCs w:val="24"/>
          <w:lang w:eastAsia="cs-CZ"/>
        </w:rPr>
      </w:pPr>
    </w:p>
    <w:p w:rsidR="00766A79" w:rsidRPr="00740DD8" w:rsidRDefault="00766A79" w:rsidP="00766A79">
      <w:pPr>
        <w:spacing w:after="0" w:line="240" w:lineRule="auto"/>
        <w:rPr>
          <w:rFonts w:ascii="Times New Roman" w:eastAsia="Times New Roman" w:hAnsi="Times New Roman" w:cs="Times New Roman"/>
          <w:sz w:val="16"/>
          <w:szCs w:val="24"/>
          <w:lang w:eastAsia="cs-CZ"/>
        </w:rPr>
      </w:pPr>
    </w:p>
    <w:p w:rsidR="00766A79" w:rsidRPr="00740DD8" w:rsidRDefault="00766A79" w:rsidP="00766A79">
      <w:pPr>
        <w:spacing w:after="0" w:line="240" w:lineRule="auto"/>
        <w:rPr>
          <w:rFonts w:ascii="Times New Roman" w:eastAsia="Times New Roman" w:hAnsi="Times New Roman" w:cs="Times New Roman"/>
          <w:sz w:val="16"/>
          <w:szCs w:val="24"/>
          <w:lang w:eastAsia="cs-CZ"/>
        </w:rPr>
      </w:pPr>
    </w:p>
    <w:p w:rsidR="00766A79" w:rsidRPr="00740DD8" w:rsidRDefault="00766A79" w:rsidP="00766A7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851833" w:rsidRPr="00851833" w:rsidRDefault="00851833" w:rsidP="00766A79">
      <w:pPr>
        <w:spacing w:after="0" w:line="240" w:lineRule="auto"/>
        <w:rPr>
          <w:rFonts w:ascii="Times New Roman" w:eastAsia="Times New Roman" w:hAnsi="Times New Roman" w:cs="Times New Roman"/>
          <w:b/>
          <w:bCs/>
          <w:szCs w:val="24"/>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p>
    <w:p w:rsidR="00851833" w:rsidRPr="00851833" w:rsidRDefault="00851833" w:rsidP="00851833">
      <w:pPr>
        <w:spacing w:after="0" w:line="240" w:lineRule="auto"/>
        <w:rPr>
          <w:rFonts w:ascii="Times New Roman" w:eastAsia="Times New Roman" w:hAnsi="Times New Roman" w:cs="Times New Roman"/>
          <w:lang w:eastAsia="cs-CZ"/>
        </w:rPr>
      </w:pPr>
    </w:p>
    <w:p w:rsidR="00851833" w:rsidRDefault="0085183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66A79" w:rsidRDefault="00766A79" w:rsidP="00862675">
      <w:pPr>
        <w:spacing w:after="0" w:line="240" w:lineRule="auto"/>
        <w:jc w:val="center"/>
        <w:rPr>
          <w:rFonts w:ascii="Times New Roman" w:eastAsia="Times New Roman" w:hAnsi="Times New Roman" w:cs="Times New Roman"/>
          <w:b/>
          <w:bCs/>
          <w:lang w:eastAsia="cs-CZ"/>
        </w:rPr>
      </w:pPr>
    </w:p>
    <w:p w:rsidR="00862675" w:rsidRPr="00862675" w:rsidRDefault="00862675" w:rsidP="00862675">
      <w:pPr>
        <w:spacing w:after="0" w:line="240" w:lineRule="auto"/>
        <w:jc w:val="center"/>
        <w:rPr>
          <w:rFonts w:ascii="Times New Roman" w:eastAsia="Times New Roman" w:hAnsi="Times New Roman" w:cs="Times New Roman"/>
          <w:b/>
          <w:bCs/>
          <w:lang w:eastAsia="cs-CZ"/>
        </w:rPr>
      </w:pPr>
      <w:r w:rsidRPr="00862675">
        <w:rPr>
          <w:rFonts w:ascii="Times New Roman" w:eastAsia="Times New Roman" w:hAnsi="Times New Roman" w:cs="Times New Roman"/>
          <w:b/>
          <w:bCs/>
          <w:lang w:eastAsia="cs-CZ"/>
        </w:rPr>
        <w:lastRenderedPageBreak/>
        <w:t>STANOVISKO ETICKÉ KOMISE KE KLINICKÉMU HODNOCENÍ</w:t>
      </w:r>
    </w:p>
    <w:p w:rsidR="00862675" w:rsidRPr="00862675" w:rsidRDefault="00862675" w:rsidP="00862675">
      <w:pPr>
        <w:spacing w:after="0" w:line="240" w:lineRule="auto"/>
        <w:jc w:val="center"/>
        <w:rPr>
          <w:rFonts w:ascii="Times New Roman" w:eastAsia="Times New Roman" w:hAnsi="Times New Roman" w:cs="Times New Roman"/>
          <w:bCs/>
          <w:i/>
          <w:lang w:eastAsia="cs-CZ"/>
        </w:rPr>
      </w:pPr>
      <w:r w:rsidRPr="00862675">
        <w:rPr>
          <w:rFonts w:ascii="Times New Roman" w:eastAsia="Times New Roman" w:hAnsi="Times New Roman" w:cs="Times New Roman"/>
          <w:bCs/>
          <w:i/>
          <w:lang w:eastAsia="cs-CZ"/>
        </w:rPr>
        <w:t xml:space="preserve">Opinion of the Ethics Committee on Clinical Trial  </w:t>
      </w:r>
    </w:p>
    <w:p w:rsidR="00862675" w:rsidRPr="00862675" w:rsidRDefault="00862675" w:rsidP="00862675">
      <w:pPr>
        <w:spacing w:after="0" w:line="240" w:lineRule="auto"/>
        <w:jc w:val="center"/>
        <w:rPr>
          <w:rFonts w:ascii="Times New Roman" w:eastAsia="Times New Roman" w:hAnsi="Times New Roman" w:cs="Times New Roman"/>
          <w:b/>
          <w:bCs/>
          <w:i/>
          <w:lang w:eastAsia="cs-CZ"/>
        </w:rPr>
      </w:pPr>
    </w:p>
    <w:p w:rsidR="00862675" w:rsidRPr="00862675" w:rsidRDefault="003C4A5C" w:rsidP="00862675">
      <w:pPr>
        <w:spacing w:after="0" w:line="240" w:lineRule="auto"/>
        <w:rPr>
          <w:rFonts w:ascii="Times New Roman" w:eastAsia="Times New Roman" w:hAnsi="Times New Roman" w:cs="Times New Roman"/>
          <w:lang w:eastAsia="cs-CZ"/>
        </w:rPr>
      </w:pPr>
      <w:r w:rsidRPr="0086267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62675" w:rsidRPr="0086267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62675">
        <w:rPr>
          <w:rFonts w:ascii="Times New Roman" w:eastAsia="Times New Roman" w:hAnsi="Times New Roman" w:cs="Times New Roman"/>
          <w:lang w:eastAsia="cs-CZ"/>
        </w:rPr>
        <w:fldChar w:fldCharType="end"/>
      </w:r>
      <w:r w:rsidR="00862675" w:rsidRPr="00862675">
        <w:rPr>
          <w:rFonts w:ascii="Times New Roman" w:eastAsia="Times New Roman" w:hAnsi="Times New Roman" w:cs="Times New Roman"/>
          <w:lang w:eastAsia="cs-CZ"/>
        </w:rPr>
        <w:t xml:space="preserve">  Multicentrické KH, je požadováno stanovisko multicentrické EK pro všechna centra/</w:t>
      </w:r>
      <w:r w:rsidR="00862675" w:rsidRPr="00862675">
        <w:rPr>
          <w:rFonts w:ascii="Times New Roman" w:eastAsia="Times New Roman" w:hAnsi="Times New Roman" w:cs="Times New Roman"/>
          <w:i/>
          <w:lang w:eastAsia="cs-CZ"/>
        </w:rPr>
        <w:t>Multi-centric clinical trial, opinion issued by Ethics Committee for Multi-Centric Clinical Trials is required</w:t>
      </w:r>
    </w:p>
    <w:p w:rsidR="00862675" w:rsidRPr="00862675" w:rsidRDefault="00862675" w:rsidP="00862675">
      <w:pPr>
        <w:spacing w:after="0" w:line="240" w:lineRule="auto"/>
        <w:rPr>
          <w:rFonts w:ascii="Times New Roman" w:eastAsia="Times New Roman" w:hAnsi="Times New Roman" w:cs="Times New Roman"/>
          <w:i/>
          <w:lang w:eastAsia="cs-CZ"/>
        </w:rPr>
      </w:pPr>
      <w:r w:rsidRPr="00862675">
        <w:rPr>
          <w:rFonts w:ascii="Times New Roman" w:eastAsia="Times New Roman" w:hAnsi="Times New Roman" w:cs="Times New Roman"/>
          <w:lang w:eastAsia="cs-CZ"/>
        </w:rPr>
        <w:sym w:font="Wingdings 2" w:char="F053"/>
      </w:r>
      <w:r w:rsidRPr="00862675">
        <w:rPr>
          <w:rFonts w:ascii="Times New Roman" w:eastAsia="Times New Roman" w:hAnsi="Times New Roman" w:cs="Times New Roman"/>
          <w:lang w:eastAsia="cs-CZ"/>
        </w:rPr>
        <w:t xml:space="preserve">  Multicentrické KH, je požadováno stanovisko EK pro místní centrum (centra)/ </w:t>
      </w:r>
      <w:r w:rsidRPr="00862675">
        <w:rPr>
          <w:rFonts w:ascii="Times New Roman" w:eastAsia="Times New Roman" w:hAnsi="Times New Roman" w:cs="Times New Roman"/>
          <w:i/>
          <w:lang w:eastAsia="cs-CZ"/>
        </w:rPr>
        <w:t>Multi-centric clinical trial, opinion issued by local Ethics Committee(s) is required</w:t>
      </w:r>
    </w:p>
    <w:p w:rsidR="00862675" w:rsidRPr="00862675" w:rsidRDefault="003C4A5C" w:rsidP="00862675">
      <w:pPr>
        <w:spacing w:after="0" w:line="240" w:lineRule="auto"/>
        <w:rPr>
          <w:rFonts w:ascii="Times New Roman" w:eastAsia="Times New Roman" w:hAnsi="Times New Roman" w:cs="Times New Roman"/>
          <w:i/>
          <w:lang w:eastAsia="cs-CZ"/>
        </w:rPr>
      </w:pPr>
      <w:r w:rsidRPr="0086267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62675" w:rsidRPr="0086267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62675">
        <w:rPr>
          <w:rFonts w:ascii="Times New Roman" w:eastAsia="Times New Roman" w:hAnsi="Times New Roman" w:cs="Times New Roman"/>
          <w:lang w:eastAsia="cs-CZ"/>
        </w:rPr>
        <w:fldChar w:fldCharType="end"/>
      </w:r>
      <w:r w:rsidR="00862675" w:rsidRPr="00862675">
        <w:rPr>
          <w:rFonts w:ascii="Times New Roman" w:eastAsia="Times New Roman" w:hAnsi="Times New Roman" w:cs="Times New Roman"/>
          <w:lang w:eastAsia="cs-CZ"/>
        </w:rPr>
        <w:t xml:space="preserve">  KH prováděné v jednom centru, požadováno stanovisko EK pro místní centrum (centra)/ </w:t>
      </w:r>
      <w:r w:rsidR="00862675" w:rsidRPr="00862675">
        <w:rPr>
          <w:rFonts w:ascii="Times New Roman" w:eastAsia="Times New Roman" w:hAnsi="Times New Roman" w:cs="Times New Roman"/>
          <w:i/>
          <w:lang w:eastAsia="cs-CZ"/>
        </w:rPr>
        <w:t>Clinical trial conducted in a single site, opinion of a local EC is required</w:t>
      </w:r>
    </w:p>
    <w:p w:rsidR="00862675" w:rsidRPr="00862675" w:rsidRDefault="00862675" w:rsidP="00862675">
      <w:pPr>
        <w:spacing w:after="0" w:line="240" w:lineRule="auto"/>
        <w:rPr>
          <w:rFonts w:ascii="Times New Roman" w:eastAsia="Times New Roman" w:hAnsi="Times New Roman" w:cs="Times New Roman"/>
          <w:b/>
          <w:bCs/>
          <w:lang w:eastAsia="cs-CZ"/>
        </w:rPr>
      </w:pPr>
    </w:p>
    <w:p w:rsidR="00862675" w:rsidRPr="00862675" w:rsidRDefault="00862675" w:rsidP="00862675">
      <w:pPr>
        <w:spacing w:after="0" w:line="240" w:lineRule="auto"/>
        <w:rPr>
          <w:rFonts w:ascii="Times New Roman" w:eastAsia="Times New Roman" w:hAnsi="Times New Roman" w:cs="Times New Roman"/>
          <w:b/>
          <w:bCs/>
          <w:lang w:eastAsia="cs-CZ"/>
        </w:rPr>
      </w:pPr>
      <w:r w:rsidRPr="00862675">
        <w:rPr>
          <w:rFonts w:ascii="Times New Roman" w:eastAsia="Times New Roman" w:hAnsi="Times New Roman" w:cs="Times New Roman"/>
          <w:b/>
          <w:bCs/>
          <w:lang w:eastAsia="cs-CZ"/>
        </w:rPr>
        <w:t>Číslo jednací/</w:t>
      </w:r>
      <w:r w:rsidRPr="00862675">
        <w:rPr>
          <w:rFonts w:ascii="Times New Roman" w:eastAsia="Times New Roman" w:hAnsi="Times New Roman" w:cs="Times New Roman"/>
          <w:i/>
          <w:lang w:eastAsia="cs-CZ"/>
        </w:rPr>
        <w:t>Reference number</w:t>
      </w:r>
      <w:r w:rsidRPr="00862675">
        <w:rPr>
          <w:rFonts w:ascii="Times New Roman" w:eastAsia="Times New Roman" w:hAnsi="Times New Roman" w:cs="Times New Roman"/>
          <w:lang w:eastAsia="cs-CZ"/>
        </w:rPr>
        <w:t xml:space="preserve">: </w:t>
      </w:r>
      <w:r w:rsidRPr="00862675">
        <w:rPr>
          <w:rFonts w:ascii="Times New Roman" w:eastAsia="Times New Roman" w:hAnsi="Times New Roman" w:cs="Times New Roman"/>
          <w:b/>
          <w:lang w:eastAsia="cs-CZ"/>
        </w:rPr>
        <w:t>213/12</w:t>
      </w:r>
    </w:p>
    <w:p w:rsidR="00862675" w:rsidRPr="00862675" w:rsidRDefault="00862675" w:rsidP="00862675">
      <w:pPr>
        <w:spacing w:after="0" w:line="240" w:lineRule="auto"/>
        <w:rPr>
          <w:rFonts w:ascii="Times New Roman" w:eastAsia="Times New Roman" w:hAnsi="Times New Roman" w:cs="Times New Roman"/>
          <w:i/>
          <w:lang w:eastAsia="cs-CZ"/>
        </w:rPr>
      </w:pPr>
      <w:r w:rsidRPr="00862675">
        <w:rPr>
          <w:rFonts w:ascii="Times New Roman" w:eastAsia="Times New Roman" w:hAnsi="Times New Roman" w:cs="Times New Roman"/>
          <w:b/>
          <w:bCs/>
          <w:lang w:eastAsia="cs-CZ"/>
        </w:rPr>
        <w:t>Název KH/</w:t>
      </w:r>
      <w:r w:rsidRPr="00862675">
        <w:rPr>
          <w:rFonts w:ascii="Times New Roman" w:eastAsia="Times New Roman" w:hAnsi="Times New Roman" w:cs="Times New Roman"/>
          <w:i/>
          <w:lang w:eastAsia="cs-CZ"/>
        </w:rPr>
        <w:t>Full Title of Clinical Trial</w:t>
      </w:r>
      <w:r w:rsidRPr="00862675">
        <w:rPr>
          <w:rFonts w:ascii="Times New Roman" w:eastAsia="Times New Roman" w:hAnsi="Times New Roman" w:cs="Times New Roman"/>
          <w:bCs/>
          <w:lang w:eastAsia="cs-CZ"/>
        </w:rPr>
        <w:t xml:space="preserve">: </w:t>
      </w:r>
      <w:r w:rsidRPr="00862675">
        <w:rPr>
          <w:rFonts w:ascii="Times New Roman" w:eastAsia="Times New Roman" w:hAnsi="Times New Roman" w:cs="Times New Roman"/>
          <w:lang w:eastAsia="cs-CZ"/>
        </w:rPr>
        <w:t xml:space="preserve">„PRESENT“: Prevence recidivy u raného stádia uzlinově pozitivního karcinomu prsu s nízkou až střední expresí HER2 léčeného přípravkem NeuVax™ / </w:t>
      </w:r>
      <w:r w:rsidRPr="00862675">
        <w:rPr>
          <w:rFonts w:ascii="Times New Roman" w:eastAsia="Times New Roman" w:hAnsi="Times New Roman" w:cs="Times New Roman"/>
          <w:i/>
          <w:lang w:eastAsia="cs-CZ"/>
        </w:rPr>
        <w:t>„PRESENT“: Prevention of Reccurrence in Early-Stage, Node-Positive Breast Cancer with Low to Intermediate HER2 Expression with NeuVax™ Treatment</w:t>
      </w:r>
    </w:p>
    <w:p w:rsidR="00862675" w:rsidRPr="00862675" w:rsidRDefault="00862675" w:rsidP="00862675">
      <w:pPr>
        <w:spacing w:after="0" w:line="240" w:lineRule="auto"/>
        <w:rPr>
          <w:rFonts w:ascii="Times New Roman" w:eastAsia="Times New Roman" w:hAnsi="Times New Roman" w:cs="Times New Roman"/>
          <w:i/>
          <w:lang w:eastAsia="cs-CZ"/>
        </w:rPr>
      </w:pPr>
      <w:r w:rsidRPr="00862675">
        <w:rPr>
          <w:rFonts w:ascii="Times New Roman" w:eastAsia="Times New Roman" w:hAnsi="Times New Roman" w:cs="Times New Roman"/>
          <w:lang w:eastAsia="cs-CZ"/>
        </w:rPr>
        <w:t xml:space="preserve">                                     </w:t>
      </w:r>
    </w:p>
    <w:p w:rsidR="00862675" w:rsidRPr="00862675" w:rsidRDefault="00862675" w:rsidP="00862675">
      <w:pPr>
        <w:spacing w:after="0" w:line="240" w:lineRule="auto"/>
        <w:rPr>
          <w:rFonts w:ascii="Times New Roman" w:eastAsia="Times New Roman" w:hAnsi="Times New Roman" w:cs="Times New Roman"/>
          <w:lang w:eastAsia="cs-CZ"/>
        </w:rPr>
      </w:pPr>
      <w:r w:rsidRPr="00862675">
        <w:rPr>
          <w:rFonts w:ascii="Times New Roman" w:eastAsia="Times New Roman" w:hAnsi="Times New Roman" w:cs="Times New Roman"/>
          <w:b/>
          <w:bCs/>
          <w:lang w:eastAsia="cs-CZ"/>
        </w:rPr>
        <w:t xml:space="preserve">Číslo protokolu/ </w:t>
      </w:r>
      <w:r w:rsidRPr="00862675">
        <w:rPr>
          <w:rFonts w:ascii="Times New Roman" w:eastAsia="Times New Roman" w:hAnsi="Times New Roman" w:cs="Times New Roman"/>
          <w:i/>
          <w:lang w:eastAsia="cs-CZ"/>
        </w:rPr>
        <w:t>Protocol Code Number</w:t>
      </w:r>
      <w:r w:rsidRPr="00862675">
        <w:rPr>
          <w:rFonts w:ascii="Times New Roman" w:eastAsia="Times New Roman" w:hAnsi="Times New Roman" w:cs="Times New Roman"/>
          <w:lang w:eastAsia="cs-CZ"/>
        </w:rPr>
        <w:t>: PH3-01</w:t>
      </w:r>
    </w:p>
    <w:p w:rsidR="00862675" w:rsidRPr="00862675" w:rsidRDefault="00862675" w:rsidP="00862675">
      <w:pPr>
        <w:spacing w:after="0" w:line="240" w:lineRule="auto"/>
        <w:rPr>
          <w:rFonts w:ascii="Times New Roman" w:eastAsia="Times New Roman" w:hAnsi="Times New Roman" w:cs="Times New Roman"/>
          <w:lang w:eastAsia="cs-CZ"/>
        </w:rPr>
      </w:pPr>
      <w:r w:rsidRPr="00862675">
        <w:rPr>
          <w:rFonts w:ascii="Times New Roman" w:eastAsia="Times New Roman" w:hAnsi="Times New Roman" w:cs="Times New Roman"/>
          <w:b/>
          <w:bCs/>
          <w:lang w:eastAsia="cs-CZ"/>
        </w:rPr>
        <w:t xml:space="preserve">EudraCT number/ </w:t>
      </w:r>
      <w:r w:rsidRPr="00862675">
        <w:rPr>
          <w:rFonts w:ascii="Times New Roman" w:eastAsia="Times New Roman" w:hAnsi="Times New Roman" w:cs="Times New Roman"/>
          <w:i/>
          <w:lang w:eastAsia="cs-CZ"/>
        </w:rPr>
        <w:t>EudraCT number</w:t>
      </w:r>
      <w:r w:rsidRPr="00862675">
        <w:rPr>
          <w:rFonts w:ascii="Times New Roman" w:eastAsia="Times New Roman" w:hAnsi="Times New Roman" w:cs="Times New Roman"/>
          <w:lang w:eastAsia="cs-CZ"/>
        </w:rPr>
        <w:t>: 2011-005219-98</w:t>
      </w:r>
    </w:p>
    <w:p w:rsidR="00862675" w:rsidRPr="00862675" w:rsidRDefault="00862675" w:rsidP="00862675">
      <w:pPr>
        <w:spacing w:after="0" w:line="240" w:lineRule="auto"/>
        <w:rPr>
          <w:rFonts w:ascii="Times New Roman" w:eastAsia="Times New Roman" w:hAnsi="Times New Roman" w:cs="Times New Roman"/>
          <w:b/>
          <w:bCs/>
          <w:lang w:eastAsia="cs-CZ"/>
        </w:rPr>
      </w:pPr>
    </w:p>
    <w:p w:rsidR="00862675" w:rsidRPr="00862675" w:rsidRDefault="00862675" w:rsidP="00862675">
      <w:pPr>
        <w:spacing w:after="0" w:line="240" w:lineRule="auto"/>
        <w:rPr>
          <w:rFonts w:ascii="Times New Roman" w:eastAsia="Times New Roman" w:hAnsi="Times New Roman" w:cs="Times New Roman"/>
          <w:lang w:eastAsia="cs-CZ"/>
        </w:rPr>
      </w:pPr>
      <w:r w:rsidRPr="00862675">
        <w:rPr>
          <w:rFonts w:ascii="Times New Roman" w:eastAsia="Times New Roman" w:hAnsi="Times New Roman" w:cs="Times New Roman"/>
          <w:b/>
          <w:bCs/>
          <w:lang w:eastAsia="cs-CZ"/>
        </w:rPr>
        <w:t>Zadavatel/</w:t>
      </w:r>
      <w:r w:rsidRPr="00862675">
        <w:rPr>
          <w:rFonts w:ascii="Times New Roman" w:eastAsia="Times New Roman" w:hAnsi="Times New Roman" w:cs="Times New Roman"/>
          <w:i/>
          <w:lang w:eastAsia="cs-CZ"/>
        </w:rPr>
        <w:t>Sponzor</w:t>
      </w:r>
      <w:r w:rsidRPr="00862675">
        <w:rPr>
          <w:rFonts w:ascii="Times New Roman" w:eastAsia="Times New Roman" w:hAnsi="Times New Roman" w:cs="Times New Roman"/>
          <w:lang w:eastAsia="cs-CZ"/>
        </w:rPr>
        <w:t>: Galena Biopharma, Inc., 4604 SW Macadam Ave., Suite 270, Portland, OR 97239,  USA</w:t>
      </w:r>
    </w:p>
    <w:p w:rsidR="00862675" w:rsidRPr="00862675" w:rsidRDefault="00862675" w:rsidP="00862675">
      <w:pPr>
        <w:spacing w:after="0" w:line="240" w:lineRule="auto"/>
        <w:rPr>
          <w:rFonts w:ascii="Times New Roman" w:eastAsia="Times New Roman" w:hAnsi="Times New Roman" w:cs="Times New Roman"/>
          <w:bCs/>
          <w:lang w:eastAsia="cs-CZ"/>
        </w:rPr>
      </w:pPr>
      <w:r w:rsidRPr="00862675">
        <w:rPr>
          <w:rFonts w:ascii="Times New Roman" w:eastAsia="Times New Roman" w:hAnsi="Times New Roman" w:cs="Times New Roman"/>
          <w:b/>
          <w:bCs/>
          <w:lang w:eastAsia="cs-CZ"/>
        </w:rPr>
        <w:t>Žadatel/</w:t>
      </w:r>
      <w:r w:rsidRPr="00862675">
        <w:rPr>
          <w:rFonts w:ascii="Times New Roman" w:eastAsia="Times New Roman" w:hAnsi="Times New Roman" w:cs="Times New Roman"/>
          <w:bCs/>
          <w:i/>
          <w:lang w:eastAsia="cs-CZ"/>
        </w:rPr>
        <w:t>Applicant</w:t>
      </w:r>
      <w:r w:rsidRPr="00862675">
        <w:rPr>
          <w:rFonts w:ascii="Times New Roman" w:eastAsia="Times New Roman" w:hAnsi="Times New Roman" w:cs="Times New Roman"/>
          <w:bCs/>
          <w:lang w:eastAsia="cs-CZ"/>
        </w:rPr>
        <w:t xml:space="preserve">: PSI CRO Czech Republic s.r.o., V Parku 2343/24, 148 00 Praha 4, </w:t>
      </w:r>
    </w:p>
    <w:p w:rsidR="00862675" w:rsidRPr="00862675" w:rsidRDefault="00862675" w:rsidP="00862675">
      <w:pPr>
        <w:spacing w:after="0" w:line="240" w:lineRule="auto"/>
        <w:rPr>
          <w:rFonts w:ascii="Times New Roman" w:eastAsia="Times New Roman" w:hAnsi="Times New Roman" w:cs="Times New Roman"/>
          <w:bCs/>
          <w:lang w:eastAsia="cs-CZ"/>
        </w:rPr>
      </w:pPr>
      <w:r w:rsidRPr="00862675">
        <w:rPr>
          <w:rFonts w:ascii="Times New Roman" w:eastAsia="Times New Roman" w:hAnsi="Times New Roman" w:cs="Times New Roman"/>
          <w:bCs/>
          <w:lang w:eastAsia="cs-CZ"/>
        </w:rPr>
        <w:t>Ing. Juraj Gáplovský</w:t>
      </w:r>
    </w:p>
    <w:p w:rsidR="00862675" w:rsidRPr="00862675" w:rsidRDefault="00862675" w:rsidP="00862675">
      <w:pPr>
        <w:spacing w:after="0" w:line="240" w:lineRule="auto"/>
        <w:rPr>
          <w:rFonts w:ascii="Times New Roman" w:eastAsia="Times New Roman" w:hAnsi="Times New Roman" w:cs="Times New Roman"/>
          <w:b/>
          <w:bCs/>
          <w:lang w:eastAsia="cs-CZ"/>
        </w:rPr>
      </w:pPr>
      <w:r w:rsidRPr="00862675">
        <w:rPr>
          <w:rFonts w:ascii="Times New Roman" w:eastAsia="Times New Roman" w:hAnsi="Times New Roman" w:cs="Times New Roman"/>
          <w:b/>
          <w:bCs/>
          <w:lang w:eastAsia="cs-CZ"/>
        </w:rPr>
        <w:t>Datum doručení žádosti/</w:t>
      </w:r>
      <w:r w:rsidRPr="00862675">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xml:space="preserve">:  </w:t>
      </w:r>
      <w:r w:rsidRPr="00862675">
        <w:rPr>
          <w:rFonts w:ascii="Times New Roman" w:eastAsia="Times New Roman" w:hAnsi="Times New Roman" w:cs="Times New Roman"/>
          <w:lang w:eastAsia="cs-CZ"/>
        </w:rPr>
        <w:t>9.</w:t>
      </w:r>
      <w:r>
        <w:rPr>
          <w:rFonts w:ascii="Times New Roman" w:eastAsia="Times New Roman" w:hAnsi="Times New Roman" w:cs="Times New Roman"/>
          <w:lang w:eastAsia="cs-CZ"/>
        </w:rPr>
        <w:t>10.</w:t>
      </w:r>
      <w:r w:rsidRPr="00862675">
        <w:rPr>
          <w:rFonts w:ascii="Times New Roman" w:eastAsia="Times New Roman" w:hAnsi="Times New Roman" w:cs="Times New Roman"/>
          <w:lang w:eastAsia="cs-CZ"/>
        </w:rPr>
        <w:t>2015</w:t>
      </w:r>
    </w:p>
    <w:p w:rsidR="00862675" w:rsidRPr="00862675" w:rsidRDefault="00862675" w:rsidP="00862675">
      <w:pPr>
        <w:spacing w:after="0" w:line="240" w:lineRule="auto"/>
        <w:rPr>
          <w:rFonts w:ascii="Times New Roman" w:eastAsia="Times New Roman" w:hAnsi="Times New Roman" w:cs="Times New Roman"/>
          <w:lang w:eastAsia="cs-CZ"/>
        </w:rPr>
      </w:pPr>
      <w:r w:rsidRPr="00862675">
        <w:rPr>
          <w:rFonts w:ascii="Times New Roman" w:eastAsia="Times New Roman" w:hAnsi="Times New Roman" w:cs="Times New Roman"/>
          <w:b/>
          <w:bCs/>
          <w:lang w:eastAsia="cs-CZ"/>
        </w:rPr>
        <w:t xml:space="preserve">Datum jednání EK </w:t>
      </w:r>
      <w:r w:rsidRPr="00862675">
        <w:rPr>
          <w:rFonts w:ascii="Times New Roman" w:eastAsia="Times New Roman" w:hAnsi="Times New Roman" w:cs="Times New Roman"/>
          <w:lang w:eastAsia="cs-CZ"/>
        </w:rPr>
        <w:t>/</w:t>
      </w:r>
      <w:r w:rsidRPr="0086267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862675">
        <w:rPr>
          <w:rFonts w:ascii="Times New Roman" w:eastAsia="Times New Roman" w:hAnsi="Times New Roman" w:cs="Times New Roman"/>
          <w:lang w:eastAsia="cs-CZ"/>
        </w:rPr>
        <w:t>2015</w:t>
      </w:r>
    </w:p>
    <w:p w:rsidR="00862675" w:rsidRPr="00862675" w:rsidRDefault="00862675" w:rsidP="00862675">
      <w:pPr>
        <w:spacing w:after="0" w:line="240" w:lineRule="auto"/>
        <w:rPr>
          <w:rFonts w:ascii="Times New Roman" w:eastAsia="Times New Roman" w:hAnsi="Times New Roman" w:cs="Times New Roman"/>
          <w:b/>
          <w:bCs/>
          <w:lang w:eastAsia="cs-CZ"/>
        </w:rPr>
      </w:pPr>
    </w:p>
    <w:p w:rsidR="00862675" w:rsidRPr="00862675" w:rsidRDefault="00862675" w:rsidP="00862675">
      <w:pPr>
        <w:spacing w:after="0" w:line="240" w:lineRule="auto"/>
        <w:rPr>
          <w:rFonts w:ascii="Times New Roman" w:eastAsia="Times New Roman" w:hAnsi="Times New Roman" w:cs="Times New Roman"/>
          <w:b/>
          <w:bCs/>
          <w:i/>
          <w:lang w:eastAsia="cs-CZ"/>
        </w:rPr>
      </w:pPr>
      <w:r w:rsidRPr="00862675">
        <w:rPr>
          <w:rFonts w:ascii="Times New Roman" w:eastAsia="Times New Roman" w:hAnsi="Times New Roman" w:cs="Times New Roman"/>
          <w:b/>
          <w:bCs/>
          <w:lang w:eastAsia="cs-CZ"/>
        </w:rPr>
        <w:t>U multicentrického KH adresa multicentrické EK, ke které bylo KH předloženo/</w:t>
      </w:r>
      <w:r w:rsidRPr="00862675">
        <w:rPr>
          <w:rFonts w:ascii="Times New Roman" w:eastAsia="Times New Roman" w:hAnsi="Times New Roman" w:cs="Times New Roman"/>
          <w:b/>
          <w:bCs/>
          <w:i/>
          <w:lang w:eastAsia="cs-CZ"/>
        </w:rPr>
        <w:t xml:space="preserve"> </w:t>
      </w:r>
      <w:r w:rsidRPr="00862675">
        <w:rPr>
          <w:rFonts w:ascii="Times New Roman" w:eastAsia="Times New Roman" w:hAnsi="Times New Roman" w:cs="Times New Roman"/>
          <w:i/>
          <w:lang w:eastAsia="cs-CZ"/>
        </w:rPr>
        <w:t>F</w:t>
      </w:r>
      <w:r w:rsidRPr="0086267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862675">
        <w:rPr>
          <w:rFonts w:ascii="Times New Roman" w:eastAsia="Times New Roman" w:hAnsi="Times New Roman" w:cs="Times New Roman"/>
          <w:lang w:val="en-US" w:eastAsia="cs-CZ"/>
        </w:rPr>
        <w:t xml:space="preserve">:  </w:t>
      </w:r>
      <w:r w:rsidRPr="00862675">
        <w:rPr>
          <w:rFonts w:ascii="Times New Roman" w:eastAsia="Times New Roman" w:hAnsi="Times New Roman" w:cs="Times New Roman"/>
          <w:b/>
          <w:bCs/>
          <w:i/>
          <w:lang w:eastAsia="cs-CZ"/>
        </w:rPr>
        <w:t xml:space="preserve"> </w:t>
      </w:r>
      <w:r w:rsidRPr="00862675">
        <w:rPr>
          <w:rFonts w:ascii="Times New Roman" w:eastAsia="Times New Roman" w:hAnsi="Times New Roman" w:cs="Times New Roman"/>
          <w:i/>
          <w:lang w:eastAsia="cs-CZ"/>
        </w:rPr>
        <w:t>MEK FN Motol</w:t>
      </w:r>
    </w:p>
    <w:p w:rsidR="00862675" w:rsidRPr="00862675" w:rsidRDefault="00862675" w:rsidP="00862675">
      <w:pPr>
        <w:spacing w:after="0" w:line="240" w:lineRule="auto"/>
        <w:rPr>
          <w:rFonts w:ascii="Times New Roman" w:eastAsia="Times New Roman" w:hAnsi="Times New Roman" w:cs="Times New Roman"/>
          <w:b/>
          <w:bCs/>
          <w:i/>
          <w:lang w:eastAsia="cs-CZ"/>
        </w:rPr>
      </w:pPr>
    </w:p>
    <w:p w:rsidR="00862675" w:rsidRPr="00862675" w:rsidRDefault="00862675" w:rsidP="00862675">
      <w:pPr>
        <w:spacing w:after="0" w:line="240" w:lineRule="auto"/>
        <w:rPr>
          <w:rFonts w:ascii="Times New Roman" w:eastAsia="Times New Roman" w:hAnsi="Times New Roman" w:cs="Times New Roman"/>
          <w:lang w:eastAsia="cs-CZ"/>
        </w:rPr>
      </w:pPr>
      <w:r w:rsidRPr="00862675">
        <w:rPr>
          <w:rFonts w:ascii="Times New Roman" w:eastAsia="Times New Roman" w:hAnsi="Times New Roman" w:cs="Times New Roman"/>
          <w:b/>
          <w:bCs/>
          <w:lang w:eastAsia="cs-CZ"/>
        </w:rPr>
        <w:t xml:space="preserve">Vyjádření EK/ </w:t>
      </w:r>
      <w:r w:rsidRPr="00862675">
        <w:rPr>
          <w:rFonts w:ascii="Times New Roman" w:eastAsia="Times New Roman" w:hAnsi="Times New Roman" w:cs="Times New Roman"/>
          <w:i/>
          <w:lang w:eastAsia="cs-CZ"/>
        </w:rPr>
        <w:t>Ethics Committe´s opinion</w:t>
      </w:r>
      <w:r w:rsidRPr="00862675">
        <w:rPr>
          <w:rFonts w:ascii="Times New Roman" w:eastAsia="Times New Roman" w:hAnsi="Times New Roman" w:cs="Times New Roman"/>
          <w:lang w:eastAsia="cs-CZ"/>
        </w:rPr>
        <w:t>:</w:t>
      </w:r>
    </w:p>
    <w:p w:rsidR="00862675" w:rsidRPr="00862675" w:rsidRDefault="00862675" w:rsidP="00862675">
      <w:pPr>
        <w:spacing w:after="0" w:line="240" w:lineRule="auto"/>
        <w:rPr>
          <w:rFonts w:ascii="Times New Roman" w:eastAsia="Times New Roman" w:hAnsi="Times New Roman" w:cs="Times New Roman"/>
          <w:i/>
          <w:lang w:eastAsia="cs-CZ"/>
        </w:rPr>
      </w:pPr>
      <w:r w:rsidRPr="00862675">
        <w:rPr>
          <w:rFonts w:ascii="Wingdings 2" w:eastAsia="Times New Roman" w:hAnsi="Wingdings 2" w:cs="Times New Roman"/>
          <w:lang w:eastAsia="cs-CZ"/>
        </w:rPr>
        <w:sym w:font="Wingdings 2" w:char="F0A3"/>
      </w:r>
      <w:r w:rsidRPr="00862675">
        <w:rPr>
          <w:rFonts w:ascii="Times New Roman" w:eastAsia="Times New Roman" w:hAnsi="Times New Roman" w:cs="Times New Roman"/>
          <w:lang w:eastAsia="cs-CZ"/>
        </w:rPr>
        <w:t xml:space="preserve">  EK  vydala souhlasné stanovisko// </w:t>
      </w:r>
      <w:r w:rsidRPr="00862675">
        <w:rPr>
          <w:rFonts w:ascii="Times New Roman" w:eastAsia="Times New Roman" w:hAnsi="Times New Roman" w:cs="Times New Roman"/>
          <w:i/>
          <w:lang w:eastAsia="cs-CZ"/>
        </w:rPr>
        <w:t>EC issues</w:t>
      </w:r>
      <w:r w:rsidRPr="00862675">
        <w:rPr>
          <w:rFonts w:ascii="Times New Roman" w:eastAsia="Times New Roman" w:hAnsi="Times New Roman" w:cs="Times New Roman"/>
          <w:lang w:eastAsia="cs-CZ"/>
        </w:rPr>
        <w:t xml:space="preserve"> f</w:t>
      </w:r>
      <w:r w:rsidRPr="00862675">
        <w:rPr>
          <w:rFonts w:ascii="Times New Roman" w:eastAsia="Times New Roman" w:hAnsi="Times New Roman" w:cs="Times New Roman"/>
          <w:i/>
          <w:lang w:eastAsia="cs-CZ"/>
        </w:rPr>
        <w:t>avourable opinion</w:t>
      </w:r>
    </w:p>
    <w:p w:rsidR="00862675" w:rsidRPr="00862675" w:rsidRDefault="00862675" w:rsidP="00862675">
      <w:pPr>
        <w:spacing w:after="0" w:line="240" w:lineRule="auto"/>
        <w:rPr>
          <w:rFonts w:ascii="Times New Roman" w:eastAsia="Times New Roman" w:hAnsi="Times New Roman" w:cs="Times New Roman"/>
          <w:bCs/>
          <w:i/>
          <w:lang w:eastAsia="cs-CZ"/>
        </w:rPr>
      </w:pPr>
      <w:r w:rsidRPr="00862675">
        <w:rPr>
          <w:rFonts w:ascii="Wingdings 2" w:eastAsia="Times New Roman" w:hAnsi="Wingdings 2" w:cs="Times New Roman"/>
          <w:bCs/>
          <w:lang w:eastAsia="cs-CZ"/>
        </w:rPr>
        <w:t></w:t>
      </w:r>
      <w:r w:rsidRPr="00862675">
        <w:rPr>
          <w:rFonts w:ascii="Times New Roman" w:eastAsia="Times New Roman" w:hAnsi="Times New Roman" w:cs="Times New Roman"/>
          <w:bCs/>
          <w:lang w:eastAsia="cs-CZ"/>
        </w:rPr>
        <w:t xml:space="preserve">  EK  vzala na vědomí / </w:t>
      </w:r>
      <w:r w:rsidRPr="00862675">
        <w:rPr>
          <w:rFonts w:ascii="Times New Roman" w:eastAsia="Times New Roman" w:hAnsi="Times New Roman" w:cs="Times New Roman"/>
          <w:bCs/>
          <w:i/>
          <w:lang w:eastAsia="cs-CZ"/>
        </w:rPr>
        <w:t>Taken into account</w:t>
      </w:r>
    </w:p>
    <w:p w:rsidR="00862675" w:rsidRPr="00862675" w:rsidRDefault="00862675" w:rsidP="00862675">
      <w:pPr>
        <w:spacing w:after="0" w:line="240" w:lineRule="auto"/>
        <w:rPr>
          <w:rFonts w:ascii="Times New Roman" w:eastAsia="Times New Roman" w:hAnsi="Times New Roman" w:cs="Times New Roman"/>
          <w:b/>
          <w:bCs/>
          <w:lang w:eastAsia="cs-CZ"/>
        </w:rPr>
      </w:pPr>
    </w:p>
    <w:p w:rsidR="00862675" w:rsidRPr="00862675" w:rsidRDefault="00862675" w:rsidP="00862675">
      <w:pPr>
        <w:spacing w:after="0" w:line="240" w:lineRule="auto"/>
        <w:rPr>
          <w:rFonts w:ascii="Times New Roman" w:eastAsia="Times New Roman" w:hAnsi="Times New Roman" w:cs="Times New Roman"/>
          <w:i/>
          <w:lang w:val="en-US" w:eastAsia="cs-CZ"/>
        </w:rPr>
      </w:pPr>
      <w:r w:rsidRPr="00862675">
        <w:rPr>
          <w:rFonts w:ascii="Times New Roman" w:eastAsia="Times New Roman" w:hAnsi="Times New Roman" w:cs="Times New Roman"/>
          <w:b/>
          <w:bCs/>
          <w:lang w:eastAsia="cs-CZ"/>
        </w:rPr>
        <w:t>Lhůta pro podání písemné zprávy o průběhu KH od jeho zahájení</w:t>
      </w:r>
      <w:r w:rsidRPr="00862675">
        <w:rPr>
          <w:rFonts w:ascii="Times New Roman" w:eastAsia="Times New Roman" w:hAnsi="Times New Roman" w:cs="Times New Roman"/>
          <w:b/>
          <w:bCs/>
          <w:lang w:val="en-US" w:eastAsia="cs-CZ"/>
        </w:rPr>
        <w:t xml:space="preserve">/ </w:t>
      </w:r>
      <w:r w:rsidRPr="00862675">
        <w:rPr>
          <w:rFonts w:ascii="Times New Roman" w:eastAsia="Times New Roman" w:hAnsi="Times New Roman" w:cs="Times New Roman"/>
          <w:i/>
          <w:lang w:val="en-US" w:eastAsia="cs-CZ"/>
        </w:rPr>
        <w:t>Time schedule for submission of the  written Annual Report from the CT commencement:</w:t>
      </w:r>
    </w:p>
    <w:p w:rsidR="00862675" w:rsidRPr="00862675" w:rsidRDefault="00862675" w:rsidP="00862675">
      <w:pPr>
        <w:spacing w:after="0" w:line="240" w:lineRule="auto"/>
        <w:rPr>
          <w:rFonts w:ascii="Times New Roman" w:eastAsia="Times New Roman" w:hAnsi="Times New Roman" w:cs="Times New Roman"/>
          <w:lang w:eastAsia="cs-CZ"/>
        </w:rPr>
      </w:pPr>
      <w:r w:rsidRPr="00862675">
        <w:rPr>
          <w:rFonts w:ascii="Times New Roman" w:eastAsia="Times New Roman" w:hAnsi="Times New Roman" w:cs="Times New Roman"/>
          <w:lang w:eastAsia="cs-CZ"/>
        </w:rPr>
        <w:sym w:font="Wingdings 2" w:char="F054"/>
      </w:r>
      <w:r w:rsidRPr="00862675">
        <w:rPr>
          <w:rFonts w:ascii="Times New Roman" w:eastAsia="Times New Roman" w:hAnsi="Times New Roman" w:cs="Times New Roman"/>
          <w:lang w:eastAsia="cs-CZ"/>
        </w:rPr>
        <w:t xml:space="preserve">   1x ročně</w:t>
      </w:r>
      <w:r w:rsidRPr="00862675">
        <w:rPr>
          <w:rFonts w:ascii="Times New Roman" w:eastAsia="Times New Roman" w:hAnsi="Times New Roman" w:cs="Times New Roman"/>
          <w:i/>
          <w:lang w:eastAsia="cs-CZ"/>
        </w:rPr>
        <w:t xml:space="preserve">/Once a year                   </w:t>
      </w:r>
      <w:r w:rsidR="003C4A5C" w:rsidRPr="0086267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62675">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862675">
        <w:rPr>
          <w:rFonts w:ascii="Times New Roman" w:eastAsia="Times New Roman" w:hAnsi="Times New Roman" w:cs="Times New Roman"/>
          <w:lang w:eastAsia="cs-CZ"/>
        </w:rPr>
        <w:fldChar w:fldCharType="end"/>
      </w:r>
      <w:r w:rsidRPr="00862675">
        <w:rPr>
          <w:rFonts w:ascii="Times New Roman" w:eastAsia="Times New Roman" w:hAnsi="Times New Roman" w:cs="Times New Roman"/>
          <w:lang w:eastAsia="cs-CZ"/>
        </w:rPr>
        <w:t xml:space="preserve">  Jiná lhůta/</w:t>
      </w:r>
      <w:r w:rsidRPr="00862675">
        <w:rPr>
          <w:rFonts w:ascii="Times New Roman" w:eastAsia="Times New Roman" w:hAnsi="Times New Roman" w:cs="Times New Roman"/>
          <w:i/>
          <w:lang w:eastAsia="cs-CZ"/>
        </w:rPr>
        <w:t xml:space="preserve"> Other </w:t>
      </w:r>
      <w:r w:rsidRPr="00862675">
        <w:rPr>
          <w:rFonts w:ascii="Times New Roman" w:eastAsia="Times New Roman" w:hAnsi="Times New Roman" w:cs="Times New Roman"/>
          <w:lang w:eastAsia="cs-CZ"/>
        </w:rPr>
        <w:t>…………….</w:t>
      </w:r>
    </w:p>
    <w:p w:rsidR="00862675" w:rsidRPr="00862675" w:rsidRDefault="00862675" w:rsidP="00862675">
      <w:pPr>
        <w:spacing w:after="0" w:line="240" w:lineRule="auto"/>
        <w:rPr>
          <w:rFonts w:ascii="Times New Roman" w:eastAsia="Times New Roman" w:hAnsi="Times New Roman" w:cs="Times New Roman"/>
          <w:lang w:eastAsia="cs-CZ"/>
        </w:rPr>
      </w:pPr>
    </w:p>
    <w:p w:rsidR="00862675" w:rsidRPr="00862675" w:rsidRDefault="00862675" w:rsidP="00862675">
      <w:pPr>
        <w:spacing w:after="0" w:line="240" w:lineRule="auto"/>
        <w:rPr>
          <w:rFonts w:ascii="Times New Roman" w:eastAsia="Times New Roman" w:hAnsi="Times New Roman" w:cs="Times New Roman"/>
          <w:i/>
          <w:lang w:eastAsia="cs-CZ"/>
        </w:rPr>
      </w:pPr>
      <w:r w:rsidRPr="00862675">
        <w:rPr>
          <w:rFonts w:ascii="Times New Roman" w:eastAsia="Times New Roman" w:hAnsi="Times New Roman" w:cs="Times New Roman"/>
          <w:b/>
          <w:bCs/>
          <w:lang w:eastAsia="cs-CZ"/>
        </w:rPr>
        <w:t>Seznam míst hodnocení s označením míst, ke kterým se EK vyjádřila jako místní EK a kde vykonává dohled/</w:t>
      </w:r>
      <w:r w:rsidRPr="0086267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62675" w:rsidRPr="00862675" w:rsidTr="006A4B16">
        <w:trPr>
          <w:trHeight w:val="454"/>
        </w:trPr>
        <w:tc>
          <w:tcPr>
            <w:tcW w:w="6108" w:type="dxa"/>
          </w:tcPr>
          <w:p w:rsidR="00862675" w:rsidRPr="00862675" w:rsidRDefault="00862675" w:rsidP="00862675">
            <w:pPr>
              <w:spacing w:after="0" w:line="240" w:lineRule="auto"/>
              <w:rPr>
                <w:rFonts w:ascii="Times New Roman" w:eastAsia="Times New Roman" w:hAnsi="Times New Roman" w:cs="Times New Roman"/>
                <w:sz w:val="18"/>
                <w:szCs w:val="18"/>
                <w:lang w:eastAsia="cs-CZ"/>
              </w:rPr>
            </w:pPr>
            <w:r w:rsidRPr="00862675">
              <w:rPr>
                <w:rFonts w:ascii="Times New Roman" w:eastAsia="Times New Roman" w:hAnsi="Times New Roman" w:cs="Times New Roman"/>
                <w:sz w:val="18"/>
                <w:szCs w:val="18"/>
                <w:lang w:eastAsia="cs-CZ"/>
              </w:rPr>
              <w:t xml:space="preserve">Místo hodnocení/ Jméno zkoušejícího </w:t>
            </w:r>
          </w:p>
          <w:p w:rsidR="00862675" w:rsidRPr="00862675" w:rsidRDefault="00862675" w:rsidP="00862675">
            <w:pPr>
              <w:spacing w:after="0" w:line="240" w:lineRule="auto"/>
              <w:rPr>
                <w:rFonts w:ascii="Times New Roman" w:eastAsia="Times New Roman" w:hAnsi="Times New Roman" w:cs="Times New Roman"/>
                <w:i/>
                <w:sz w:val="18"/>
                <w:szCs w:val="18"/>
                <w:lang w:eastAsia="cs-CZ"/>
              </w:rPr>
            </w:pPr>
            <w:r w:rsidRPr="00862675">
              <w:rPr>
                <w:rFonts w:ascii="Times New Roman" w:eastAsia="Times New Roman" w:hAnsi="Times New Roman" w:cs="Times New Roman"/>
                <w:i/>
                <w:sz w:val="18"/>
                <w:szCs w:val="18"/>
                <w:lang w:eastAsia="cs-CZ"/>
              </w:rPr>
              <w:t>Trial Site / Name of Investigator</w:t>
            </w:r>
          </w:p>
        </w:tc>
        <w:tc>
          <w:tcPr>
            <w:tcW w:w="1280" w:type="dxa"/>
          </w:tcPr>
          <w:p w:rsidR="00862675" w:rsidRPr="00862675" w:rsidRDefault="00862675" w:rsidP="00862675">
            <w:pPr>
              <w:spacing w:after="0" w:line="240" w:lineRule="auto"/>
              <w:rPr>
                <w:rFonts w:ascii="Times New Roman" w:eastAsia="Times New Roman" w:hAnsi="Times New Roman" w:cs="Times New Roman"/>
                <w:sz w:val="18"/>
                <w:szCs w:val="18"/>
                <w:vertAlign w:val="superscript"/>
                <w:lang w:eastAsia="cs-CZ"/>
              </w:rPr>
            </w:pPr>
            <w:r w:rsidRPr="00862675">
              <w:rPr>
                <w:rFonts w:ascii="Times New Roman" w:eastAsia="Times New Roman" w:hAnsi="Times New Roman" w:cs="Times New Roman"/>
                <w:sz w:val="18"/>
                <w:szCs w:val="18"/>
                <w:lang w:eastAsia="cs-CZ"/>
              </w:rPr>
              <w:t xml:space="preserve">Místní EK </w:t>
            </w:r>
            <w:r w:rsidRPr="00862675">
              <w:rPr>
                <w:rFonts w:ascii="Times New Roman" w:eastAsia="Times New Roman" w:hAnsi="Times New Roman" w:cs="Times New Roman"/>
                <w:i/>
                <w:sz w:val="18"/>
                <w:szCs w:val="18"/>
                <w:lang w:eastAsia="cs-CZ"/>
              </w:rPr>
              <w:t>Local EC</w:t>
            </w:r>
          </w:p>
        </w:tc>
        <w:tc>
          <w:tcPr>
            <w:tcW w:w="2712" w:type="dxa"/>
          </w:tcPr>
          <w:p w:rsidR="00862675" w:rsidRPr="00862675" w:rsidRDefault="00862675" w:rsidP="00862675">
            <w:pPr>
              <w:spacing w:after="0" w:line="240" w:lineRule="auto"/>
              <w:rPr>
                <w:rFonts w:ascii="Times New Roman" w:eastAsia="Times New Roman" w:hAnsi="Times New Roman" w:cs="Times New Roman"/>
                <w:sz w:val="18"/>
                <w:szCs w:val="18"/>
                <w:lang w:eastAsia="cs-CZ"/>
              </w:rPr>
            </w:pPr>
            <w:r w:rsidRPr="00862675">
              <w:rPr>
                <w:rFonts w:ascii="Times New Roman" w:eastAsia="Times New Roman" w:hAnsi="Times New Roman" w:cs="Times New Roman"/>
                <w:sz w:val="18"/>
                <w:szCs w:val="18"/>
                <w:lang w:eastAsia="cs-CZ"/>
              </w:rPr>
              <w:t>Adresa  místní EK</w:t>
            </w:r>
          </w:p>
          <w:p w:rsidR="00862675" w:rsidRPr="00862675" w:rsidRDefault="00862675" w:rsidP="00862675">
            <w:pPr>
              <w:spacing w:after="0" w:line="240" w:lineRule="auto"/>
              <w:rPr>
                <w:rFonts w:ascii="Times New Roman" w:eastAsia="Times New Roman" w:hAnsi="Times New Roman" w:cs="Times New Roman"/>
                <w:i/>
                <w:sz w:val="18"/>
                <w:szCs w:val="18"/>
                <w:lang w:eastAsia="cs-CZ"/>
              </w:rPr>
            </w:pPr>
            <w:r w:rsidRPr="00862675">
              <w:rPr>
                <w:rFonts w:ascii="Times New Roman" w:eastAsia="Times New Roman" w:hAnsi="Times New Roman" w:cs="Times New Roman"/>
                <w:i/>
                <w:sz w:val="18"/>
                <w:szCs w:val="18"/>
                <w:lang w:eastAsia="cs-CZ"/>
              </w:rPr>
              <w:t>Address</w:t>
            </w:r>
          </w:p>
        </w:tc>
      </w:tr>
      <w:tr w:rsidR="00862675" w:rsidRPr="00862675" w:rsidTr="006A4B16">
        <w:trPr>
          <w:trHeight w:val="312"/>
        </w:trPr>
        <w:tc>
          <w:tcPr>
            <w:tcW w:w="6108" w:type="dxa"/>
          </w:tcPr>
          <w:p w:rsidR="00862675" w:rsidRPr="00862675" w:rsidRDefault="00862675" w:rsidP="00862675">
            <w:pPr>
              <w:spacing w:after="0" w:line="240" w:lineRule="auto"/>
              <w:rPr>
                <w:rFonts w:ascii="Times New Roman" w:eastAsia="Times New Roman" w:hAnsi="Times New Roman" w:cs="Times New Roman"/>
                <w:sz w:val="18"/>
                <w:szCs w:val="18"/>
                <w:lang w:eastAsia="cs-CZ"/>
              </w:rPr>
            </w:pPr>
            <w:r w:rsidRPr="00862675">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862675" w:rsidRPr="00862675" w:rsidRDefault="00862675" w:rsidP="00862675">
            <w:pPr>
              <w:spacing w:after="0" w:line="240" w:lineRule="auto"/>
              <w:rPr>
                <w:rFonts w:ascii="Times New Roman" w:eastAsia="Times New Roman" w:hAnsi="Times New Roman" w:cs="Times New Roman"/>
                <w:sz w:val="18"/>
                <w:szCs w:val="18"/>
                <w:lang w:eastAsia="cs-CZ"/>
              </w:rPr>
            </w:pPr>
            <w:r w:rsidRPr="00862675">
              <w:rPr>
                <w:rFonts w:ascii="Times New Roman" w:eastAsia="Times New Roman" w:hAnsi="Times New Roman" w:cs="Times New Roman"/>
                <w:sz w:val="18"/>
                <w:szCs w:val="18"/>
                <w:lang w:eastAsia="cs-CZ"/>
              </w:rPr>
              <w:sym w:font="Wingdings 2" w:char="F053"/>
            </w:r>
          </w:p>
        </w:tc>
        <w:tc>
          <w:tcPr>
            <w:tcW w:w="2712" w:type="dxa"/>
          </w:tcPr>
          <w:p w:rsidR="00862675" w:rsidRPr="00862675" w:rsidRDefault="00862675" w:rsidP="00862675">
            <w:pPr>
              <w:spacing w:after="0" w:line="240" w:lineRule="auto"/>
              <w:rPr>
                <w:rFonts w:ascii="Times New Roman" w:eastAsia="Times New Roman" w:hAnsi="Times New Roman" w:cs="Times New Roman"/>
                <w:sz w:val="18"/>
                <w:szCs w:val="18"/>
                <w:lang w:eastAsia="cs-CZ"/>
              </w:rPr>
            </w:pPr>
            <w:r w:rsidRPr="00862675">
              <w:rPr>
                <w:rFonts w:ascii="Times New Roman" w:eastAsia="Times New Roman" w:hAnsi="Times New Roman" w:cs="Times New Roman"/>
                <w:sz w:val="18"/>
                <w:szCs w:val="18"/>
                <w:lang w:eastAsia="cs-CZ"/>
              </w:rPr>
              <w:t>EK FNOL</w:t>
            </w:r>
          </w:p>
        </w:tc>
      </w:tr>
    </w:tbl>
    <w:p w:rsidR="00862675" w:rsidRPr="00862675" w:rsidRDefault="00862675" w:rsidP="00862675">
      <w:pPr>
        <w:spacing w:after="0" w:line="240" w:lineRule="auto"/>
        <w:rPr>
          <w:rFonts w:ascii="Times New Roman" w:eastAsia="Times New Roman" w:hAnsi="Times New Roman" w:cs="Times New Roman"/>
          <w:bCs/>
          <w:sz w:val="20"/>
          <w:szCs w:val="20"/>
          <w:lang w:eastAsia="cs-CZ"/>
        </w:rPr>
      </w:pPr>
      <w:r w:rsidRPr="00862675">
        <w:rPr>
          <w:rFonts w:ascii="Times New Roman" w:eastAsia="Times New Roman" w:hAnsi="Times New Roman" w:cs="Times New Roman"/>
          <w:bCs/>
          <w:sz w:val="20"/>
          <w:szCs w:val="20"/>
          <w:lang w:eastAsia="cs-CZ"/>
        </w:rPr>
        <w:t>1/2</w:t>
      </w:r>
    </w:p>
    <w:p w:rsidR="00862675" w:rsidRPr="00862675" w:rsidRDefault="00862675" w:rsidP="00862675">
      <w:pPr>
        <w:spacing w:after="0" w:line="240" w:lineRule="auto"/>
        <w:rPr>
          <w:rFonts w:ascii="Times New Roman" w:eastAsia="Times New Roman" w:hAnsi="Times New Roman" w:cs="Times New Roman"/>
          <w:b/>
          <w:bCs/>
          <w:szCs w:val="24"/>
          <w:lang w:eastAsia="cs-CZ"/>
        </w:rPr>
      </w:pPr>
    </w:p>
    <w:p w:rsidR="00862675" w:rsidRPr="00862675" w:rsidRDefault="00862675" w:rsidP="00862675">
      <w:pPr>
        <w:spacing w:after="0" w:line="240" w:lineRule="auto"/>
        <w:rPr>
          <w:rFonts w:ascii="Times New Roman" w:eastAsia="Times New Roman" w:hAnsi="Times New Roman" w:cs="Times New Roman"/>
          <w:b/>
          <w:bCs/>
          <w:szCs w:val="24"/>
          <w:lang w:eastAsia="cs-CZ"/>
        </w:rPr>
      </w:pPr>
    </w:p>
    <w:p w:rsidR="00862675" w:rsidRPr="00862675" w:rsidRDefault="00862675" w:rsidP="00862675">
      <w:pPr>
        <w:spacing w:after="0" w:line="240" w:lineRule="auto"/>
        <w:rPr>
          <w:rFonts w:ascii="Times New Roman" w:eastAsia="Times New Roman" w:hAnsi="Times New Roman" w:cs="Times New Roman"/>
          <w:b/>
          <w:bCs/>
          <w:szCs w:val="24"/>
          <w:lang w:eastAsia="cs-CZ"/>
        </w:rPr>
      </w:pPr>
    </w:p>
    <w:p w:rsidR="00862675" w:rsidRPr="00862675" w:rsidRDefault="00862675" w:rsidP="00862675">
      <w:pPr>
        <w:spacing w:after="0" w:line="240" w:lineRule="auto"/>
        <w:rPr>
          <w:rFonts w:ascii="Times New Roman" w:eastAsia="Times New Roman" w:hAnsi="Times New Roman" w:cs="Times New Roman"/>
          <w:b/>
          <w:bCs/>
          <w:szCs w:val="24"/>
          <w:lang w:eastAsia="cs-CZ"/>
        </w:rPr>
      </w:pPr>
    </w:p>
    <w:p w:rsidR="00862675" w:rsidRPr="00862675" w:rsidRDefault="00862675" w:rsidP="00862675">
      <w:pPr>
        <w:spacing w:after="0" w:line="240" w:lineRule="auto"/>
        <w:rPr>
          <w:rFonts w:ascii="Times New Roman" w:eastAsia="Times New Roman" w:hAnsi="Times New Roman" w:cs="Times New Roman"/>
          <w:bCs/>
          <w:i/>
          <w:szCs w:val="24"/>
          <w:lang w:eastAsia="cs-CZ"/>
        </w:rPr>
      </w:pPr>
      <w:r w:rsidRPr="00862675">
        <w:rPr>
          <w:rFonts w:ascii="Times New Roman" w:eastAsia="Times New Roman" w:hAnsi="Times New Roman" w:cs="Times New Roman"/>
          <w:b/>
          <w:bCs/>
          <w:szCs w:val="24"/>
          <w:lang w:eastAsia="cs-CZ"/>
        </w:rPr>
        <w:lastRenderedPageBreak/>
        <w:t>Seznam hodnocených dokumentů/</w:t>
      </w:r>
      <w:r w:rsidRPr="00862675">
        <w:rPr>
          <w:rFonts w:ascii="Times New Roman" w:eastAsia="Times New Roman" w:hAnsi="Times New Roman" w:cs="Times New Roman"/>
          <w:bCs/>
          <w:i/>
          <w:szCs w:val="24"/>
          <w:lang w:eastAsia="cs-CZ"/>
        </w:rPr>
        <w:t xml:space="preserve">List </w:t>
      </w:r>
      <w:r w:rsidRPr="00862675">
        <w:rPr>
          <w:rFonts w:ascii="Times New Roman" w:eastAsia="Times New Roman" w:hAnsi="Times New Roman" w:cs="Times New Roman"/>
          <w:bCs/>
          <w:i/>
          <w:szCs w:val="24"/>
          <w:lang w:val="en-US" w:eastAsia="cs-CZ"/>
        </w:rPr>
        <w:t>of all submitted documents:</w:t>
      </w:r>
    </w:p>
    <w:p w:rsidR="00862675" w:rsidRPr="00862675" w:rsidRDefault="00862675" w:rsidP="0086267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62675" w:rsidRPr="00862675" w:rsidTr="006A4B16">
        <w:trPr>
          <w:cantSplit/>
          <w:trHeight w:val="454"/>
        </w:trPr>
        <w:tc>
          <w:tcPr>
            <w:tcW w:w="7416" w:type="dxa"/>
            <w:vMerge w:val="restart"/>
          </w:tcPr>
          <w:p w:rsidR="00862675" w:rsidRPr="00862675" w:rsidRDefault="00862675" w:rsidP="00862675">
            <w:pPr>
              <w:spacing w:after="0" w:line="240" w:lineRule="auto"/>
              <w:rPr>
                <w:rFonts w:ascii="Times New Roman" w:eastAsia="Times New Roman" w:hAnsi="Times New Roman" w:cs="Times New Roman"/>
                <w:b/>
                <w:bCs/>
                <w:sz w:val="18"/>
                <w:szCs w:val="18"/>
                <w:lang w:eastAsia="cs-CZ"/>
              </w:rPr>
            </w:pPr>
          </w:p>
          <w:p w:rsidR="00862675" w:rsidRPr="00862675" w:rsidRDefault="00862675" w:rsidP="00862675">
            <w:pPr>
              <w:spacing w:after="0" w:line="240" w:lineRule="auto"/>
              <w:rPr>
                <w:rFonts w:ascii="Times New Roman" w:eastAsia="Times New Roman" w:hAnsi="Times New Roman" w:cs="Times New Roman"/>
                <w:b/>
                <w:bCs/>
                <w:sz w:val="18"/>
                <w:szCs w:val="18"/>
                <w:lang w:eastAsia="cs-CZ"/>
              </w:rPr>
            </w:pPr>
            <w:r w:rsidRPr="00862675">
              <w:rPr>
                <w:rFonts w:ascii="Times New Roman" w:eastAsia="Times New Roman" w:hAnsi="Times New Roman" w:cs="Times New Roman"/>
                <w:b/>
                <w:bCs/>
                <w:sz w:val="18"/>
                <w:szCs w:val="18"/>
                <w:lang w:eastAsia="cs-CZ"/>
              </w:rPr>
              <w:t xml:space="preserve">Název dokumentu, verze, datum </w:t>
            </w:r>
          </w:p>
          <w:p w:rsidR="00862675" w:rsidRPr="00862675" w:rsidRDefault="00862675" w:rsidP="00862675">
            <w:pPr>
              <w:spacing w:after="0" w:line="240" w:lineRule="auto"/>
              <w:rPr>
                <w:rFonts w:ascii="Times New Roman" w:eastAsia="Times New Roman" w:hAnsi="Times New Roman" w:cs="Times New Roman"/>
                <w:b/>
                <w:bCs/>
                <w:sz w:val="18"/>
                <w:szCs w:val="18"/>
                <w:lang w:eastAsia="cs-CZ"/>
              </w:rPr>
            </w:pPr>
            <w:r w:rsidRPr="00862675">
              <w:rPr>
                <w:rFonts w:ascii="Times New Roman" w:eastAsia="Times New Roman" w:hAnsi="Times New Roman" w:cs="Times New Roman"/>
                <w:b/>
                <w:bCs/>
                <w:i/>
                <w:sz w:val="18"/>
                <w:szCs w:val="18"/>
                <w:lang w:eastAsia="cs-CZ"/>
              </w:rPr>
              <w:t>Document title, version, date</w:t>
            </w:r>
          </w:p>
        </w:tc>
        <w:tc>
          <w:tcPr>
            <w:tcW w:w="1272" w:type="dxa"/>
            <w:gridSpan w:val="2"/>
          </w:tcPr>
          <w:p w:rsidR="00862675" w:rsidRPr="00862675" w:rsidRDefault="00862675" w:rsidP="00862675">
            <w:pPr>
              <w:spacing w:after="0" w:line="240" w:lineRule="auto"/>
              <w:rPr>
                <w:rFonts w:ascii="Times New Roman" w:eastAsia="Times New Roman" w:hAnsi="Times New Roman" w:cs="Times New Roman"/>
                <w:b/>
                <w:bCs/>
                <w:sz w:val="18"/>
                <w:szCs w:val="18"/>
                <w:lang w:eastAsia="cs-CZ"/>
              </w:rPr>
            </w:pPr>
            <w:r w:rsidRPr="00862675">
              <w:rPr>
                <w:rFonts w:ascii="Times New Roman" w:eastAsia="Times New Roman" w:hAnsi="Times New Roman" w:cs="Times New Roman"/>
                <w:b/>
                <w:bCs/>
                <w:sz w:val="18"/>
                <w:szCs w:val="18"/>
                <w:lang w:eastAsia="cs-CZ"/>
              </w:rPr>
              <w:t>Schváleno /</w:t>
            </w:r>
            <w:r w:rsidRPr="00862675">
              <w:rPr>
                <w:rFonts w:ascii="Times New Roman" w:eastAsia="Times New Roman" w:hAnsi="Times New Roman" w:cs="Times New Roman"/>
                <w:b/>
                <w:bCs/>
                <w:i/>
                <w:sz w:val="18"/>
                <w:szCs w:val="18"/>
                <w:lang w:eastAsia="cs-CZ"/>
              </w:rPr>
              <w:t>Approved</w:t>
            </w:r>
          </w:p>
        </w:tc>
        <w:tc>
          <w:tcPr>
            <w:tcW w:w="1316" w:type="dxa"/>
            <w:gridSpan w:val="2"/>
          </w:tcPr>
          <w:p w:rsidR="00862675" w:rsidRPr="00862675" w:rsidRDefault="00862675" w:rsidP="00862675">
            <w:pPr>
              <w:spacing w:after="0" w:line="240" w:lineRule="auto"/>
              <w:rPr>
                <w:rFonts w:ascii="Times New Roman" w:eastAsia="Times New Roman" w:hAnsi="Times New Roman" w:cs="Times New Roman"/>
                <w:b/>
                <w:bCs/>
                <w:sz w:val="18"/>
                <w:szCs w:val="18"/>
                <w:lang w:eastAsia="cs-CZ"/>
              </w:rPr>
            </w:pPr>
            <w:r w:rsidRPr="00862675">
              <w:rPr>
                <w:rFonts w:ascii="Times New Roman" w:eastAsia="Times New Roman" w:hAnsi="Times New Roman" w:cs="Times New Roman"/>
                <w:b/>
                <w:bCs/>
                <w:sz w:val="18"/>
                <w:szCs w:val="18"/>
                <w:lang w:eastAsia="cs-CZ"/>
              </w:rPr>
              <w:t xml:space="preserve">Vzato na vědomí / </w:t>
            </w:r>
            <w:r w:rsidRPr="00862675">
              <w:rPr>
                <w:rFonts w:ascii="Times New Roman" w:eastAsia="Times New Roman" w:hAnsi="Times New Roman" w:cs="Times New Roman"/>
                <w:b/>
                <w:bCs/>
                <w:i/>
                <w:sz w:val="18"/>
                <w:szCs w:val="18"/>
                <w:lang w:eastAsia="cs-CZ"/>
              </w:rPr>
              <w:t xml:space="preserve">Taken into account </w:t>
            </w:r>
          </w:p>
        </w:tc>
      </w:tr>
      <w:tr w:rsidR="00862675" w:rsidRPr="00862675" w:rsidTr="006A4B16">
        <w:trPr>
          <w:cantSplit/>
          <w:trHeight w:val="454"/>
        </w:trPr>
        <w:tc>
          <w:tcPr>
            <w:tcW w:w="7416" w:type="dxa"/>
            <w:vMerge/>
          </w:tcPr>
          <w:p w:rsidR="00862675" w:rsidRPr="00862675" w:rsidRDefault="00862675" w:rsidP="00862675">
            <w:pPr>
              <w:spacing w:after="0" w:line="240" w:lineRule="auto"/>
              <w:rPr>
                <w:rFonts w:ascii="Times New Roman" w:eastAsia="Times New Roman" w:hAnsi="Times New Roman" w:cs="Times New Roman"/>
                <w:i/>
                <w:sz w:val="18"/>
                <w:szCs w:val="18"/>
                <w:lang w:eastAsia="cs-CZ"/>
              </w:rPr>
            </w:pPr>
          </w:p>
        </w:tc>
        <w:tc>
          <w:tcPr>
            <w:tcW w:w="736" w:type="dxa"/>
          </w:tcPr>
          <w:p w:rsidR="00862675" w:rsidRPr="00862675" w:rsidRDefault="00862675" w:rsidP="00862675">
            <w:pPr>
              <w:spacing w:after="0" w:line="240" w:lineRule="auto"/>
              <w:rPr>
                <w:rFonts w:ascii="Times New Roman" w:eastAsia="Times New Roman" w:hAnsi="Times New Roman" w:cs="Times New Roman"/>
                <w:b/>
                <w:bCs/>
                <w:sz w:val="18"/>
                <w:szCs w:val="18"/>
                <w:lang w:eastAsia="cs-CZ"/>
              </w:rPr>
            </w:pPr>
            <w:r w:rsidRPr="00862675">
              <w:rPr>
                <w:rFonts w:ascii="Times New Roman" w:eastAsia="Times New Roman" w:hAnsi="Times New Roman" w:cs="Times New Roman"/>
                <w:b/>
                <w:bCs/>
                <w:sz w:val="18"/>
                <w:szCs w:val="18"/>
                <w:lang w:eastAsia="cs-CZ"/>
              </w:rPr>
              <w:t>ANO</w:t>
            </w:r>
          </w:p>
          <w:p w:rsidR="00862675" w:rsidRPr="00862675" w:rsidRDefault="00862675" w:rsidP="00862675">
            <w:pPr>
              <w:spacing w:after="0" w:line="240" w:lineRule="auto"/>
              <w:rPr>
                <w:rFonts w:ascii="Times New Roman" w:eastAsia="Times New Roman" w:hAnsi="Times New Roman" w:cs="Times New Roman"/>
                <w:b/>
                <w:bCs/>
                <w:i/>
                <w:sz w:val="18"/>
                <w:szCs w:val="18"/>
                <w:lang w:eastAsia="cs-CZ"/>
              </w:rPr>
            </w:pPr>
            <w:r w:rsidRPr="00862675">
              <w:rPr>
                <w:rFonts w:ascii="Times New Roman" w:eastAsia="Times New Roman" w:hAnsi="Times New Roman" w:cs="Times New Roman"/>
                <w:b/>
                <w:bCs/>
                <w:i/>
                <w:sz w:val="18"/>
                <w:szCs w:val="18"/>
                <w:lang w:eastAsia="cs-CZ"/>
              </w:rPr>
              <w:t>Yes</w:t>
            </w:r>
          </w:p>
        </w:tc>
        <w:tc>
          <w:tcPr>
            <w:tcW w:w="536" w:type="dxa"/>
          </w:tcPr>
          <w:p w:rsidR="00862675" w:rsidRPr="00862675" w:rsidRDefault="00862675" w:rsidP="00862675">
            <w:pPr>
              <w:spacing w:after="0" w:line="240" w:lineRule="auto"/>
              <w:rPr>
                <w:rFonts w:ascii="Times New Roman" w:eastAsia="Times New Roman" w:hAnsi="Times New Roman" w:cs="Times New Roman"/>
                <w:b/>
                <w:bCs/>
                <w:sz w:val="18"/>
                <w:szCs w:val="18"/>
                <w:lang w:eastAsia="cs-CZ"/>
              </w:rPr>
            </w:pPr>
            <w:r w:rsidRPr="00862675">
              <w:rPr>
                <w:rFonts w:ascii="Times New Roman" w:eastAsia="Times New Roman" w:hAnsi="Times New Roman" w:cs="Times New Roman"/>
                <w:b/>
                <w:bCs/>
                <w:sz w:val="18"/>
                <w:szCs w:val="18"/>
                <w:lang w:eastAsia="cs-CZ"/>
              </w:rPr>
              <w:t xml:space="preserve">NE </w:t>
            </w:r>
          </w:p>
          <w:p w:rsidR="00862675" w:rsidRPr="00862675" w:rsidRDefault="00862675" w:rsidP="00862675">
            <w:pPr>
              <w:spacing w:after="0" w:line="240" w:lineRule="auto"/>
              <w:rPr>
                <w:rFonts w:ascii="Times New Roman" w:eastAsia="Times New Roman" w:hAnsi="Times New Roman" w:cs="Times New Roman"/>
                <w:b/>
                <w:bCs/>
                <w:sz w:val="18"/>
                <w:szCs w:val="18"/>
                <w:lang w:eastAsia="cs-CZ"/>
              </w:rPr>
            </w:pPr>
            <w:r w:rsidRPr="00862675">
              <w:rPr>
                <w:rFonts w:ascii="Times New Roman" w:eastAsia="Times New Roman" w:hAnsi="Times New Roman" w:cs="Times New Roman"/>
                <w:b/>
                <w:bCs/>
                <w:i/>
                <w:sz w:val="18"/>
                <w:szCs w:val="18"/>
                <w:lang w:eastAsia="cs-CZ"/>
              </w:rPr>
              <w:t>No</w:t>
            </w:r>
          </w:p>
        </w:tc>
        <w:tc>
          <w:tcPr>
            <w:tcW w:w="780" w:type="dxa"/>
          </w:tcPr>
          <w:p w:rsidR="00862675" w:rsidRPr="00862675" w:rsidRDefault="00862675" w:rsidP="00862675">
            <w:pPr>
              <w:spacing w:after="0" w:line="240" w:lineRule="auto"/>
              <w:rPr>
                <w:rFonts w:ascii="Times New Roman" w:eastAsia="Times New Roman" w:hAnsi="Times New Roman" w:cs="Times New Roman"/>
                <w:b/>
                <w:bCs/>
                <w:sz w:val="18"/>
                <w:szCs w:val="18"/>
                <w:lang w:eastAsia="cs-CZ"/>
              </w:rPr>
            </w:pPr>
            <w:r w:rsidRPr="00862675">
              <w:rPr>
                <w:rFonts w:ascii="Times New Roman" w:eastAsia="Times New Roman" w:hAnsi="Times New Roman" w:cs="Times New Roman"/>
                <w:b/>
                <w:bCs/>
                <w:sz w:val="18"/>
                <w:szCs w:val="18"/>
                <w:lang w:eastAsia="cs-CZ"/>
              </w:rPr>
              <w:t>ANO</w:t>
            </w:r>
          </w:p>
          <w:p w:rsidR="00862675" w:rsidRPr="00862675" w:rsidRDefault="00862675" w:rsidP="00862675">
            <w:pPr>
              <w:spacing w:after="0" w:line="240" w:lineRule="auto"/>
              <w:rPr>
                <w:rFonts w:ascii="Times New Roman" w:eastAsia="Times New Roman" w:hAnsi="Times New Roman" w:cs="Times New Roman"/>
                <w:b/>
                <w:bCs/>
                <w:sz w:val="18"/>
                <w:szCs w:val="18"/>
                <w:lang w:eastAsia="cs-CZ"/>
              </w:rPr>
            </w:pPr>
            <w:r w:rsidRPr="00862675">
              <w:rPr>
                <w:rFonts w:ascii="Times New Roman" w:eastAsia="Times New Roman" w:hAnsi="Times New Roman" w:cs="Times New Roman"/>
                <w:b/>
                <w:bCs/>
                <w:i/>
                <w:sz w:val="18"/>
                <w:szCs w:val="18"/>
                <w:lang w:eastAsia="cs-CZ"/>
              </w:rPr>
              <w:t>Yes</w:t>
            </w:r>
          </w:p>
        </w:tc>
        <w:tc>
          <w:tcPr>
            <w:tcW w:w="536" w:type="dxa"/>
          </w:tcPr>
          <w:p w:rsidR="00862675" w:rsidRPr="00862675" w:rsidRDefault="00862675" w:rsidP="00862675">
            <w:pPr>
              <w:spacing w:after="0" w:line="240" w:lineRule="auto"/>
              <w:rPr>
                <w:rFonts w:ascii="Times New Roman" w:eastAsia="Times New Roman" w:hAnsi="Times New Roman" w:cs="Times New Roman"/>
                <w:b/>
                <w:bCs/>
                <w:sz w:val="18"/>
                <w:szCs w:val="18"/>
                <w:lang w:eastAsia="cs-CZ"/>
              </w:rPr>
            </w:pPr>
            <w:r w:rsidRPr="00862675">
              <w:rPr>
                <w:rFonts w:ascii="Times New Roman" w:eastAsia="Times New Roman" w:hAnsi="Times New Roman" w:cs="Times New Roman"/>
                <w:b/>
                <w:bCs/>
                <w:sz w:val="18"/>
                <w:szCs w:val="18"/>
                <w:lang w:eastAsia="cs-CZ"/>
              </w:rPr>
              <w:t xml:space="preserve">NE </w:t>
            </w:r>
          </w:p>
          <w:p w:rsidR="00862675" w:rsidRPr="00862675" w:rsidRDefault="00862675" w:rsidP="00862675">
            <w:pPr>
              <w:spacing w:after="0" w:line="240" w:lineRule="auto"/>
              <w:rPr>
                <w:rFonts w:ascii="Times New Roman" w:eastAsia="Times New Roman" w:hAnsi="Times New Roman" w:cs="Times New Roman"/>
                <w:b/>
                <w:bCs/>
                <w:i/>
                <w:sz w:val="18"/>
                <w:szCs w:val="18"/>
                <w:lang w:eastAsia="cs-CZ"/>
              </w:rPr>
            </w:pPr>
            <w:r w:rsidRPr="00862675">
              <w:rPr>
                <w:rFonts w:ascii="Times New Roman" w:eastAsia="Times New Roman" w:hAnsi="Times New Roman" w:cs="Times New Roman"/>
                <w:b/>
                <w:bCs/>
                <w:i/>
                <w:sz w:val="18"/>
                <w:szCs w:val="18"/>
                <w:lang w:eastAsia="cs-CZ"/>
              </w:rPr>
              <w:t>No</w:t>
            </w:r>
          </w:p>
        </w:tc>
      </w:tr>
      <w:tr w:rsidR="00862675" w:rsidRPr="00862675" w:rsidTr="006A4B16">
        <w:trPr>
          <w:trHeight w:val="340"/>
        </w:trPr>
        <w:tc>
          <w:tcPr>
            <w:tcW w:w="7416" w:type="dxa"/>
            <w:vAlign w:val="center"/>
          </w:tcPr>
          <w:p w:rsidR="00862675" w:rsidRPr="00D07972" w:rsidRDefault="00862675" w:rsidP="00862675">
            <w:pPr>
              <w:spacing w:after="0" w:line="240" w:lineRule="auto"/>
              <w:rPr>
                <w:rFonts w:ascii="Times New Roman" w:eastAsia="Times New Roman" w:hAnsi="Times New Roman" w:cs="Times New Roman"/>
                <w:sz w:val="18"/>
                <w:szCs w:val="18"/>
                <w:lang w:eastAsia="cs-CZ" w:bidi="hi-IN"/>
              </w:rPr>
            </w:pPr>
            <w:r>
              <w:rPr>
                <w:rFonts w:ascii="Times New Roman" w:eastAsia="Times New Roman" w:hAnsi="Times New Roman" w:cs="Times New Roman"/>
                <w:sz w:val="18"/>
                <w:szCs w:val="18"/>
                <w:lang w:eastAsia="cs-CZ" w:bidi="hi-IN"/>
              </w:rPr>
              <w:t>Sponsor´ s statement regarding Nature of changes to IB, edition 9,  dd. 7 Jul 2015</w:t>
            </w:r>
          </w:p>
        </w:tc>
        <w:tc>
          <w:tcPr>
            <w:tcW w:w="736" w:type="dxa"/>
          </w:tcPr>
          <w:p w:rsidR="00862675" w:rsidRPr="00D07972" w:rsidRDefault="00862675" w:rsidP="006A4B1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62675" w:rsidRPr="00D07972" w:rsidRDefault="00862675" w:rsidP="006A4B16">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c>
          <w:tcPr>
            <w:tcW w:w="780" w:type="dxa"/>
          </w:tcPr>
          <w:p w:rsidR="00862675" w:rsidRPr="00D07972" w:rsidRDefault="00862675" w:rsidP="006A4B1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62675" w:rsidRPr="00D07972" w:rsidRDefault="00862675" w:rsidP="006A4B16">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r>
      <w:tr w:rsidR="00862675" w:rsidRPr="00862675" w:rsidTr="006A4B16">
        <w:trPr>
          <w:trHeight w:val="340"/>
        </w:trPr>
        <w:tc>
          <w:tcPr>
            <w:tcW w:w="7416" w:type="dxa"/>
            <w:vAlign w:val="center"/>
          </w:tcPr>
          <w:p w:rsidR="00862675" w:rsidRPr="00D07972" w:rsidRDefault="00862675" w:rsidP="00862675">
            <w:pPr>
              <w:spacing w:after="0" w:line="240" w:lineRule="auto"/>
              <w:rPr>
                <w:rFonts w:ascii="Times New Roman" w:eastAsia="Times New Roman" w:hAnsi="Times New Roman" w:cs="Times New Roman"/>
                <w:sz w:val="18"/>
                <w:szCs w:val="18"/>
                <w:lang w:eastAsia="cs-CZ" w:bidi="hi-IN"/>
              </w:rPr>
            </w:pPr>
            <w:r>
              <w:rPr>
                <w:rFonts w:ascii="Times New Roman" w:eastAsia="Times New Roman" w:hAnsi="Times New Roman" w:cs="Times New Roman"/>
                <w:sz w:val="18"/>
                <w:szCs w:val="18"/>
                <w:lang w:eastAsia="cs-CZ" w:bidi="hi-IN"/>
              </w:rPr>
              <w:t>Investigator´s brochure, edition 9, dd. 10 Mar  2015</w:t>
            </w:r>
          </w:p>
        </w:tc>
        <w:tc>
          <w:tcPr>
            <w:tcW w:w="736" w:type="dxa"/>
          </w:tcPr>
          <w:p w:rsidR="00862675" w:rsidRPr="00D07972" w:rsidRDefault="00862675" w:rsidP="006A4B1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62675" w:rsidRPr="00D07972" w:rsidRDefault="00862675" w:rsidP="006A4B16">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c>
          <w:tcPr>
            <w:tcW w:w="780" w:type="dxa"/>
          </w:tcPr>
          <w:p w:rsidR="00862675" w:rsidRPr="00D07972" w:rsidRDefault="00862675" w:rsidP="006A4B1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62675" w:rsidRPr="00D07972" w:rsidRDefault="00862675" w:rsidP="006A4B16">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r>
      <w:tr w:rsidR="00862675" w:rsidRPr="00862675" w:rsidTr="006A4B16">
        <w:trPr>
          <w:trHeight w:val="340"/>
        </w:trPr>
        <w:tc>
          <w:tcPr>
            <w:tcW w:w="7416" w:type="dxa"/>
            <w:vAlign w:val="center"/>
          </w:tcPr>
          <w:p w:rsidR="00862675" w:rsidRDefault="00862675" w:rsidP="006A4B16">
            <w:pPr>
              <w:spacing w:after="0" w:line="240" w:lineRule="auto"/>
              <w:rPr>
                <w:rFonts w:ascii="Times New Roman" w:eastAsia="Times New Roman" w:hAnsi="Times New Roman" w:cs="Times New Roman"/>
                <w:sz w:val="18"/>
                <w:szCs w:val="18"/>
                <w:lang w:eastAsia="cs-CZ" w:bidi="hi-IN"/>
              </w:rPr>
            </w:pPr>
            <w:r>
              <w:rPr>
                <w:rFonts w:ascii="Times New Roman" w:eastAsia="Times New Roman" w:hAnsi="Times New Roman" w:cs="Times New Roman"/>
                <w:sz w:val="18"/>
                <w:szCs w:val="18"/>
                <w:lang w:eastAsia="cs-CZ" w:bidi="hi-IN"/>
              </w:rPr>
              <w:t>Summary of changes and rationale for NeuVax Investigator´s brochure, version 9.0 (Mar 2015) to version 8.0 (Feb 2014), dd. 10 Mar 2015</w:t>
            </w:r>
          </w:p>
        </w:tc>
        <w:tc>
          <w:tcPr>
            <w:tcW w:w="736" w:type="dxa"/>
          </w:tcPr>
          <w:p w:rsidR="00862675" w:rsidRPr="00D07972" w:rsidRDefault="00862675" w:rsidP="006A4B1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62675" w:rsidRPr="00D07972" w:rsidRDefault="00862675" w:rsidP="006A4B16">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c>
          <w:tcPr>
            <w:tcW w:w="780" w:type="dxa"/>
          </w:tcPr>
          <w:p w:rsidR="00862675" w:rsidRPr="00D07972" w:rsidRDefault="00862675" w:rsidP="006A4B1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62675" w:rsidRPr="00D07972" w:rsidRDefault="00862675" w:rsidP="006A4B16">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r>
      <w:tr w:rsidR="00862675" w:rsidRPr="00862675" w:rsidTr="006A4B16">
        <w:trPr>
          <w:trHeight w:val="340"/>
        </w:trPr>
        <w:tc>
          <w:tcPr>
            <w:tcW w:w="7416" w:type="dxa"/>
            <w:vAlign w:val="center"/>
          </w:tcPr>
          <w:p w:rsidR="00862675" w:rsidRDefault="00862675" w:rsidP="006A4B16">
            <w:pPr>
              <w:spacing w:after="0" w:line="240" w:lineRule="auto"/>
              <w:rPr>
                <w:rFonts w:ascii="Times New Roman" w:eastAsia="Times New Roman" w:hAnsi="Times New Roman" w:cs="Times New Roman"/>
                <w:sz w:val="18"/>
                <w:szCs w:val="18"/>
                <w:lang w:eastAsia="cs-CZ" w:bidi="hi-IN"/>
              </w:rPr>
            </w:pPr>
            <w:r>
              <w:rPr>
                <w:rFonts w:ascii="Times New Roman" w:eastAsia="Times New Roman" w:hAnsi="Times New Roman" w:cs="Times New Roman"/>
                <w:sz w:val="18"/>
                <w:szCs w:val="18"/>
                <w:lang w:eastAsia="cs-CZ" w:bidi="hi-IN"/>
              </w:rPr>
              <w:t>Letter from Sponsor regarding Extended period use for study drug administration after mixing, dd. 2 Oct 2015</w:t>
            </w:r>
          </w:p>
        </w:tc>
        <w:tc>
          <w:tcPr>
            <w:tcW w:w="736" w:type="dxa"/>
          </w:tcPr>
          <w:p w:rsidR="00862675" w:rsidRPr="00D07972" w:rsidRDefault="00862675" w:rsidP="006A4B1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62675" w:rsidRPr="00D07972" w:rsidRDefault="00862675" w:rsidP="006A4B16">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c>
          <w:tcPr>
            <w:tcW w:w="780" w:type="dxa"/>
          </w:tcPr>
          <w:p w:rsidR="00862675" w:rsidRPr="00D07972" w:rsidRDefault="00862675" w:rsidP="006A4B1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62675" w:rsidRPr="00D07972" w:rsidRDefault="00862675" w:rsidP="006A4B16">
            <w:pPr>
              <w:spacing w:after="0" w:line="240" w:lineRule="auto"/>
              <w:rPr>
                <w:rFonts w:ascii="Times New Roman" w:eastAsia="Times New Roman" w:hAnsi="Times New Roman" w:cs="Times New Roman"/>
                <w:sz w:val="18"/>
                <w:szCs w:val="18"/>
                <w:lang w:eastAsia="cs-CZ"/>
              </w:rPr>
            </w:pPr>
            <w:r w:rsidRPr="00D07972">
              <w:rPr>
                <w:rFonts w:ascii="Times New Roman" w:eastAsia="Times New Roman" w:hAnsi="Times New Roman" w:cs="Times New Roman"/>
                <w:sz w:val="18"/>
                <w:szCs w:val="18"/>
                <w:lang w:eastAsia="cs-CZ"/>
              </w:rPr>
              <w:sym w:font="Wingdings 2" w:char="F0A3"/>
            </w:r>
          </w:p>
        </w:tc>
      </w:tr>
    </w:tbl>
    <w:p w:rsidR="00862675" w:rsidRDefault="00862675" w:rsidP="00862675">
      <w:pPr>
        <w:spacing w:after="0" w:line="240" w:lineRule="auto"/>
        <w:rPr>
          <w:rFonts w:ascii="Times New Roman" w:eastAsia="Times New Roman" w:hAnsi="Times New Roman" w:cs="Times New Roman"/>
          <w:lang w:eastAsia="cs-CZ"/>
        </w:rPr>
      </w:pPr>
    </w:p>
    <w:p w:rsidR="00862675" w:rsidRPr="00862675" w:rsidRDefault="00862675" w:rsidP="00862675">
      <w:pPr>
        <w:spacing w:after="0" w:line="240" w:lineRule="auto"/>
        <w:rPr>
          <w:rFonts w:ascii="Times New Roman" w:eastAsia="Times New Roman" w:hAnsi="Times New Roman" w:cs="Times New Roman"/>
          <w:lang w:eastAsia="cs-CZ"/>
        </w:rPr>
      </w:pPr>
      <w:r w:rsidRPr="00862675">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862675">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862675" w:rsidRPr="00862675" w:rsidRDefault="00862675" w:rsidP="00862675">
      <w:pPr>
        <w:spacing w:after="0" w:line="240" w:lineRule="auto"/>
        <w:rPr>
          <w:rFonts w:ascii="Times New Roman" w:eastAsia="Times New Roman" w:hAnsi="Times New Roman" w:cs="Times New Roman"/>
          <w:i/>
          <w:lang w:eastAsia="cs-CZ"/>
        </w:rPr>
      </w:pPr>
      <w:r w:rsidRPr="00862675">
        <w:rPr>
          <w:rFonts w:ascii="Times New Roman" w:eastAsia="Times New Roman" w:hAnsi="Times New Roman" w:cs="Times New Roman"/>
          <w:i/>
          <w:lang w:eastAsia="cs-CZ"/>
        </w:rPr>
        <w:t xml:space="preserve"> </w:t>
      </w:r>
      <w:r w:rsidRPr="00862675">
        <w:rPr>
          <w:rFonts w:ascii="Times New Roman" w:eastAsia="Times New Roman" w:hAnsi="Times New Roman" w:cs="Times New Roman"/>
          <w:lang w:eastAsia="cs-CZ"/>
        </w:rPr>
        <w:sym w:font="Wingdings 2" w:char="F054"/>
      </w:r>
      <w:r w:rsidRPr="00862675">
        <w:rPr>
          <w:rFonts w:ascii="Times New Roman" w:eastAsia="Times New Roman" w:hAnsi="Times New Roman" w:cs="Times New Roman"/>
          <w:lang w:eastAsia="cs-CZ"/>
        </w:rPr>
        <w:t xml:space="preserve"> Ano/</w:t>
      </w:r>
      <w:r w:rsidRPr="00862675">
        <w:rPr>
          <w:rFonts w:ascii="Times New Roman" w:eastAsia="Times New Roman" w:hAnsi="Times New Roman" w:cs="Times New Roman"/>
          <w:i/>
          <w:lang w:eastAsia="cs-CZ"/>
        </w:rPr>
        <w:t>Yes</w:t>
      </w:r>
      <w:r w:rsidRPr="00862675">
        <w:rPr>
          <w:rFonts w:ascii="Times New Roman" w:eastAsia="Times New Roman" w:hAnsi="Times New Roman" w:cs="Times New Roman"/>
          <w:lang w:eastAsia="cs-CZ"/>
        </w:rPr>
        <w:t xml:space="preserve">       </w:t>
      </w:r>
      <w:r w:rsidR="003C4A5C" w:rsidRPr="00862675">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862675">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862675">
        <w:rPr>
          <w:rFonts w:ascii="Times New Roman" w:eastAsia="Times New Roman" w:hAnsi="Times New Roman" w:cs="Times New Roman"/>
          <w:lang w:eastAsia="cs-CZ"/>
        </w:rPr>
        <w:fldChar w:fldCharType="end"/>
      </w:r>
      <w:r w:rsidRPr="00862675">
        <w:rPr>
          <w:rFonts w:ascii="Times New Roman" w:eastAsia="Times New Roman" w:hAnsi="Times New Roman" w:cs="Times New Roman"/>
          <w:lang w:eastAsia="cs-CZ"/>
        </w:rPr>
        <w:t>Ne/</w:t>
      </w:r>
      <w:r w:rsidRPr="00862675">
        <w:rPr>
          <w:rFonts w:ascii="Times New Roman" w:eastAsia="Times New Roman" w:hAnsi="Times New Roman" w:cs="Times New Roman"/>
          <w:i/>
          <w:lang w:eastAsia="cs-CZ"/>
        </w:rPr>
        <w:t>No</w:t>
      </w:r>
      <w:r w:rsidRPr="00862675">
        <w:rPr>
          <w:rFonts w:ascii="Times New Roman" w:eastAsia="Times New Roman" w:hAnsi="Times New Roman" w:cs="Times New Roman"/>
          <w:lang w:eastAsia="cs-CZ"/>
        </w:rPr>
        <w:t xml:space="preserve">           </w:t>
      </w:r>
    </w:p>
    <w:p w:rsidR="00862675" w:rsidRPr="00862675" w:rsidRDefault="00862675" w:rsidP="00862675">
      <w:pPr>
        <w:spacing w:after="0" w:line="240" w:lineRule="auto"/>
        <w:rPr>
          <w:rFonts w:ascii="Times New Roman" w:eastAsia="Times New Roman" w:hAnsi="Times New Roman" w:cs="Times New Roman"/>
          <w:szCs w:val="24"/>
          <w:lang w:eastAsia="cs-CZ"/>
        </w:rPr>
      </w:pPr>
      <w:r w:rsidRPr="00862675">
        <w:rPr>
          <w:rFonts w:ascii="Times New Roman" w:eastAsia="Times New Roman" w:hAnsi="Times New Roman" w:cs="Times New Roman"/>
          <w:sz w:val="18"/>
          <w:szCs w:val="18"/>
          <w:lang w:eastAsia="cs-CZ"/>
        </w:rPr>
        <w:t xml:space="preserve">                                                                                               </w:t>
      </w:r>
      <w:r w:rsidRPr="00862675">
        <w:rPr>
          <w:rFonts w:ascii="Times New Roman" w:eastAsia="Times New Roman" w:hAnsi="Times New Roman" w:cs="Times New Roman"/>
          <w:szCs w:val="24"/>
          <w:lang w:eastAsia="cs-CZ"/>
        </w:rPr>
        <w:tab/>
      </w:r>
      <w:r w:rsidRPr="00862675">
        <w:rPr>
          <w:rFonts w:ascii="Times New Roman" w:eastAsia="Times New Roman" w:hAnsi="Times New Roman" w:cs="Times New Roman"/>
          <w:szCs w:val="24"/>
          <w:lang w:eastAsia="cs-CZ"/>
        </w:rPr>
        <w:tab/>
      </w:r>
      <w:r w:rsidRPr="00862675">
        <w:rPr>
          <w:rFonts w:ascii="Times New Roman" w:eastAsia="Times New Roman" w:hAnsi="Times New Roman" w:cs="Times New Roman"/>
          <w:szCs w:val="24"/>
          <w:lang w:eastAsia="cs-CZ"/>
        </w:rPr>
        <w:tab/>
      </w:r>
      <w:r w:rsidRPr="00862675">
        <w:rPr>
          <w:rFonts w:ascii="Times New Roman" w:eastAsia="Times New Roman" w:hAnsi="Times New Roman" w:cs="Times New Roman"/>
          <w:szCs w:val="24"/>
          <w:lang w:eastAsia="cs-CZ"/>
        </w:rPr>
        <w:tab/>
      </w:r>
      <w:r w:rsidRPr="00862675">
        <w:rPr>
          <w:rFonts w:ascii="Times New Roman" w:eastAsia="Times New Roman" w:hAnsi="Times New Roman" w:cs="Times New Roman"/>
          <w:szCs w:val="24"/>
          <w:lang w:eastAsia="cs-CZ"/>
        </w:rPr>
        <w:tab/>
        <w:t xml:space="preserve">             </w:t>
      </w:r>
    </w:p>
    <w:p w:rsidR="00862675" w:rsidRPr="00862675" w:rsidRDefault="00862675" w:rsidP="00862675">
      <w:pPr>
        <w:spacing w:after="0" w:line="240" w:lineRule="auto"/>
        <w:rPr>
          <w:rFonts w:ascii="Times New Roman" w:eastAsia="Times New Roman" w:hAnsi="Times New Roman" w:cs="Times New Roman"/>
          <w:szCs w:val="24"/>
          <w:lang w:eastAsia="cs-CZ"/>
        </w:rPr>
      </w:pPr>
    </w:p>
    <w:p w:rsidR="00862675" w:rsidRPr="00862675" w:rsidRDefault="00862675" w:rsidP="00862675">
      <w:pPr>
        <w:spacing w:after="0" w:line="240" w:lineRule="auto"/>
        <w:rPr>
          <w:rFonts w:ascii="Times New Roman" w:eastAsia="Times New Roman" w:hAnsi="Times New Roman" w:cs="Times New Roman"/>
          <w:szCs w:val="24"/>
          <w:lang w:eastAsia="cs-CZ"/>
        </w:rPr>
      </w:pPr>
    </w:p>
    <w:p w:rsidR="00862675" w:rsidRPr="00862675" w:rsidRDefault="00862675" w:rsidP="00862675">
      <w:pPr>
        <w:spacing w:after="0" w:line="240" w:lineRule="auto"/>
        <w:rPr>
          <w:rFonts w:ascii="Times New Roman" w:eastAsia="Times New Roman" w:hAnsi="Times New Roman" w:cs="Times New Roman"/>
          <w:szCs w:val="24"/>
          <w:lang w:eastAsia="cs-CZ"/>
        </w:rPr>
      </w:pPr>
    </w:p>
    <w:p w:rsidR="001760A4" w:rsidRDefault="00862675" w:rsidP="001760A4">
      <w:pPr>
        <w:spacing w:after="0" w:line="240" w:lineRule="auto"/>
        <w:rPr>
          <w:rFonts w:ascii="Times New Roman" w:eastAsia="Times New Roman" w:hAnsi="Times New Roman" w:cs="Times New Roman"/>
          <w:szCs w:val="24"/>
          <w:lang w:eastAsia="cs-CZ"/>
        </w:rPr>
      </w:pPr>
      <w:r w:rsidRPr="00862675">
        <w:rPr>
          <w:rFonts w:ascii="Times New Roman" w:eastAsia="Times New Roman" w:hAnsi="Times New Roman" w:cs="Times New Roman"/>
          <w:szCs w:val="24"/>
          <w:lang w:eastAsia="cs-CZ"/>
        </w:rPr>
        <w:tab/>
      </w:r>
      <w:r w:rsidRPr="00862675">
        <w:rPr>
          <w:rFonts w:ascii="Times New Roman" w:eastAsia="Times New Roman" w:hAnsi="Times New Roman" w:cs="Times New Roman"/>
          <w:szCs w:val="24"/>
          <w:lang w:eastAsia="cs-CZ"/>
        </w:rPr>
        <w:tab/>
      </w:r>
      <w:r w:rsidRPr="00862675">
        <w:rPr>
          <w:rFonts w:ascii="Times New Roman" w:eastAsia="Times New Roman" w:hAnsi="Times New Roman" w:cs="Times New Roman"/>
          <w:szCs w:val="24"/>
          <w:lang w:eastAsia="cs-CZ"/>
        </w:rPr>
        <w:tab/>
      </w:r>
      <w:r w:rsidRPr="00862675">
        <w:rPr>
          <w:rFonts w:ascii="Times New Roman" w:eastAsia="Times New Roman" w:hAnsi="Times New Roman" w:cs="Times New Roman"/>
          <w:szCs w:val="24"/>
          <w:lang w:eastAsia="cs-CZ"/>
        </w:rPr>
        <w:tab/>
      </w:r>
      <w:r w:rsidRPr="00862675">
        <w:rPr>
          <w:rFonts w:ascii="Times New Roman" w:eastAsia="Times New Roman" w:hAnsi="Times New Roman" w:cs="Times New Roman"/>
          <w:szCs w:val="24"/>
          <w:lang w:eastAsia="cs-CZ"/>
        </w:rPr>
        <w:tab/>
      </w:r>
      <w:r w:rsidRPr="00862675">
        <w:rPr>
          <w:rFonts w:ascii="Times New Roman" w:eastAsia="Times New Roman" w:hAnsi="Times New Roman" w:cs="Times New Roman"/>
          <w:szCs w:val="24"/>
          <w:lang w:eastAsia="cs-CZ"/>
        </w:rPr>
        <w:tab/>
        <w:t xml:space="preserve">             </w:t>
      </w:r>
      <w:r w:rsidR="001760A4" w:rsidRPr="006E2051">
        <w:rPr>
          <w:rFonts w:ascii="Times New Roman" w:eastAsia="Times New Roman" w:hAnsi="Times New Roman" w:cs="Times New Roman"/>
          <w:szCs w:val="24"/>
          <w:lang w:eastAsia="cs-CZ"/>
        </w:rPr>
        <w:t xml:space="preserve">                                                                </w:t>
      </w:r>
      <w:r w:rsidR="001760A4">
        <w:rPr>
          <w:rFonts w:ascii="Times New Roman" w:eastAsia="Times New Roman" w:hAnsi="Times New Roman" w:cs="Times New Roman"/>
          <w:szCs w:val="24"/>
          <w:lang w:eastAsia="cs-CZ"/>
        </w:rPr>
        <w:t xml:space="preserve">                                    </w:t>
      </w:r>
    </w:p>
    <w:p w:rsidR="001760A4" w:rsidRPr="006E2051" w:rsidRDefault="001760A4" w:rsidP="001760A4">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1760A4" w:rsidRPr="006E2051" w:rsidRDefault="001760A4" w:rsidP="001760A4">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1760A4" w:rsidRPr="009F4A14" w:rsidRDefault="001760A4" w:rsidP="001760A4">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1760A4" w:rsidRPr="00740DD8" w:rsidRDefault="001760A4" w:rsidP="001760A4">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1760A4" w:rsidRPr="00740DD8" w:rsidRDefault="001760A4" w:rsidP="001760A4">
      <w:pPr>
        <w:spacing w:after="0" w:line="240" w:lineRule="auto"/>
        <w:rPr>
          <w:rFonts w:ascii="Times New Roman" w:eastAsia="Times New Roman" w:hAnsi="Times New Roman" w:cs="Times New Roman"/>
          <w:sz w:val="16"/>
          <w:szCs w:val="24"/>
          <w:lang w:eastAsia="cs-CZ"/>
        </w:rPr>
      </w:pPr>
    </w:p>
    <w:p w:rsidR="001760A4" w:rsidRPr="00740DD8" w:rsidRDefault="001760A4" w:rsidP="001760A4">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1760A4" w:rsidRPr="00740DD8" w:rsidRDefault="001760A4" w:rsidP="001760A4">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1760A4" w:rsidRPr="00740DD8" w:rsidRDefault="001760A4" w:rsidP="001760A4">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1760A4" w:rsidRDefault="001760A4" w:rsidP="001760A4">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1760A4" w:rsidRPr="00740DD8" w:rsidRDefault="001760A4" w:rsidP="001760A4">
      <w:pPr>
        <w:spacing w:after="0" w:line="240" w:lineRule="auto"/>
        <w:rPr>
          <w:rFonts w:ascii="Times New Roman" w:eastAsia="Times New Roman" w:hAnsi="Times New Roman" w:cs="Times New Roman"/>
          <w:sz w:val="16"/>
          <w:szCs w:val="24"/>
          <w:lang w:eastAsia="cs-CZ"/>
        </w:rPr>
      </w:pPr>
    </w:p>
    <w:p w:rsidR="001760A4" w:rsidRPr="00740DD8" w:rsidRDefault="001760A4" w:rsidP="001760A4">
      <w:pPr>
        <w:spacing w:after="0" w:line="240" w:lineRule="auto"/>
        <w:rPr>
          <w:rFonts w:ascii="Times New Roman" w:eastAsia="Times New Roman" w:hAnsi="Times New Roman" w:cs="Times New Roman"/>
          <w:sz w:val="16"/>
          <w:szCs w:val="24"/>
          <w:lang w:eastAsia="cs-CZ"/>
        </w:rPr>
      </w:pPr>
    </w:p>
    <w:p w:rsidR="001760A4" w:rsidRPr="00740DD8" w:rsidRDefault="001760A4" w:rsidP="001760A4">
      <w:pPr>
        <w:spacing w:after="0" w:line="240" w:lineRule="auto"/>
        <w:rPr>
          <w:rFonts w:ascii="Times New Roman" w:eastAsia="Times New Roman" w:hAnsi="Times New Roman" w:cs="Times New Roman"/>
          <w:sz w:val="16"/>
          <w:szCs w:val="24"/>
          <w:lang w:eastAsia="cs-CZ"/>
        </w:rPr>
      </w:pPr>
    </w:p>
    <w:p w:rsidR="001760A4" w:rsidRPr="00740DD8" w:rsidRDefault="001760A4" w:rsidP="001760A4">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862675" w:rsidRPr="00862675" w:rsidRDefault="00862675" w:rsidP="001760A4">
      <w:pPr>
        <w:spacing w:after="0" w:line="240" w:lineRule="auto"/>
        <w:rPr>
          <w:rFonts w:ascii="Times New Roman" w:eastAsia="Times New Roman" w:hAnsi="Times New Roman" w:cs="Times New Roman"/>
          <w:b/>
          <w:bCs/>
          <w:lang w:eastAsia="cs-CZ"/>
        </w:rPr>
      </w:pPr>
    </w:p>
    <w:p w:rsidR="00862675" w:rsidRPr="00862675" w:rsidRDefault="00862675" w:rsidP="00862675">
      <w:pPr>
        <w:spacing w:after="0" w:line="240" w:lineRule="auto"/>
        <w:jc w:val="center"/>
        <w:rPr>
          <w:rFonts w:ascii="Times New Roman" w:eastAsia="Times New Roman" w:hAnsi="Times New Roman" w:cs="Times New Roman"/>
          <w:b/>
          <w:bCs/>
          <w:lang w:eastAsia="cs-CZ"/>
        </w:rPr>
      </w:pPr>
    </w:p>
    <w:p w:rsidR="00862675" w:rsidRPr="00862675" w:rsidRDefault="00862675" w:rsidP="00862675">
      <w:pPr>
        <w:spacing w:after="0" w:line="240" w:lineRule="auto"/>
        <w:jc w:val="center"/>
        <w:rPr>
          <w:rFonts w:ascii="Times New Roman" w:eastAsia="Times New Roman" w:hAnsi="Times New Roman" w:cs="Times New Roman"/>
          <w:b/>
          <w:bCs/>
          <w:lang w:eastAsia="cs-CZ"/>
        </w:rPr>
      </w:pPr>
    </w:p>
    <w:p w:rsidR="00862675" w:rsidRPr="00862675" w:rsidRDefault="00862675" w:rsidP="00862675">
      <w:pPr>
        <w:spacing w:after="0" w:line="240" w:lineRule="auto"/>
        <w:jc w:val="center"/>
        <w:rPr>
          <w:rFonts w:ascii="Times New Roman" w:eastAsia="Times New Roman" w:hAnsi="Times New Roman" w:cs="Times New Roman"/>
          <w:b/>
          <w:bCs/>
          <w:lang w:eastAsia="cs-CZ"/>
        </w:rPr>
      </w:pPr>
    </w:p>
    <w:p w:rsidR="00862675" w:rsidRPr="00862675" w:rsidRDefault="00862675" w:rsidP="00862675">
      <w:pPr>
        <w:spacing w:after="0" w:line="240" w:lineRule="auto"/>
        <w:jc w:val="center"/>
        <w:rPr>
          <w:rFonts w:ascii="Times New Roman" w:eastAsia="Times New Roman" w:hAnsi="Times New Roman" w:cs="Times New Roman"/>
          <w:b/>
          <w:bCs/>
          <w:lang w:eastAsia="cs-CZ"/>
        </w:rPr>
      </w:pPr>
    </w:p>
    <w:p w:rsidR="00862675" w:rsidRPr="00862675" w:rsidRDefault="00862675" w:rsidP="00862675">
      <w:pPr>
        <w:spacing w:after="0" w:line="240" w:lineRule="auto"/>
        <w:jc w:val="center"/>
        <w:rPr>
          <w:rFonts w:ascii="Times New Roman" w:eastAsia="Times New Roman" w:hAnsi="Times New Roman" w:cs="Times New Roman"/>
          <w:b/>
          <w:bCs/>
          <w:lang w:eastAsia="cs-CZ"/>
        </w:rPr>
      </w:pPr>
    </w:p>
    <w:p w:rsidR="00862675" w:rsidRPr="00862675" w:rsidRDefault="00862675" w:rsidP="00862675">
      <w:pPr>
        <w:spacing w:after="0" w:line="240" w:lineRule="auto"/>
        <w:jc w:val="center"/>
        <w:rPr>
          <w:rFonts w:ascii="Times New Roman" w:eastAsia="Times New Roman" w:hAnsi="Times New Roman" w:cs="Times New Roman"/>
          <w:b/>
          <w:bCs/>
          <w:lang w:eastAsia="cs-CZ"/>
        </w:rPr>
      </w:pPr>
    </w:p>
    <w:p w:rsidR="00862675" w:rsidRPr="00862675" w:rsidRDefault="00862675" w:rsidP="00862675">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862675" w:rsidRPr="00862675" w:rsidRDefault="00862675" w:rsidP="00862675">
      <w:pPr>
        <w:widowControl w:val="0"/>
        <w:adjustRightInd w:val="0"/>
        <w:spacing w:after="0" w:line="240" w:lineRule="auto"/>
        <w:textAlignment w:val="baseline"/>
        <w:rPr>
          <w:rFonts w:ascii="Times New Roman" w:eastAsia="Times New Roman" w:hAnsi="Times New Roman" w:cs="Times New Roman"/>
          <w:b/>
          <w:bCs/>
          <w:lang w:eastAsia="cs-CZ"/>
        </w:rPr>
      </w:pPr>
    </w:p>
    <w:p w:rsidR="00736C25" w:rsidRDefault="00736C2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62675" w:rsidRDefault="0086267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62675" w:rsidRDefault="0086267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62675" w:rsidRDefault="0086267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62675" w:rsidRDefault="0086267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62675" w:rsidRDefault="0086267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62675" w:rsidRDefault="0086267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62675" w:rsidRDefault="0086267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Pr="001D2FB5" w:rsidRDefault="001D2FB5" w:rsidP="001760A4">
      <w:pPr>
        <w:spacing w:after="0" w:line="240" w:lineRule="auto"/>
        <w:jc w:val="center"/>
        <w:rPr>
          <w:rFonts w:ascii="Times New Roman" w:eastAsia="Times New Roman" w:hAnsi="Times New Roman" w:cs="Times New Roman"/>
          <w:b/>
          <w:bCs/>
          <w:lang w:eastAsia="cs-CZ"/>
        </w:rPr>
      </w:pPr>
      <w:r w:rsidRPr="001D2FB5">
        <w:rPr>
          <w:rFonts w:ascii="Times New Roman" w:eastAsia="Times New Roman" w:hAnsi="Times New Roman" w:cs="Times New Roman"/>
          <w:b/>
          <w:bCs/>
          <w:lang w:eastAsia="cs-CZ"/>
        </w:rPr>
        <w:lastRenderedPageBreak/>
        <w:t>STANOVISKO ETICKÉ KOMISE KE KLINICKÉMU HODNOCENÍ</w:t>
      </w:r>
    </w:p>
    <w:p w:rsidR="001D2FB5" w:rsidRPr="001D2FB5" w:rsidRDefault="001D2FB5" w:rsidP="001D2FB5">
      <w:pPr>
        <w:spacing w:after="0" w:line="240" w:lineRule="auto"/>
        <w:jc w:val="center"/>
        <w:rPr>
          <w:rFonts w:ascii="Times New Roman" w:eastAsia="Times New Roman" w:hAnsi="Times New Roman" w:cs="Times New Roman"/>
          <w:bCs/>
          <w:i/>
          <w:lang w:eastAsia="cs-CZ"/>
        </w:rPr>
      </w:pPr>
      <w:r w:rsidRPr="001D2FB5">
        <w:rPr>
          <w:rFonts w:ascii="Times New Roman" w:eastAsia="Times New Roman" w:hAnsi="Times New Roman" w:cs="Times New Roman"/>
          <w:bCs/>
          <w:i/>
          <w:lang w:eastAsia="cs-CZ"/>
        </w:rPr>
        <w:t xml:space="preserve">Opinion of the Ethics Committee on Clinical Trial  </w:t>
      </w:r>
    </w:p>
    <w:p w:rsidR="001D2FB5" w:rsidRPr="001D2FB5" w:rsidRDefault="001D2FB5" w:rsidP="001D2FB5">
      <w:pPr>
        <w:spacing w:after="0" w:line="240" w:lineRule="auto"/>
        <w:jc w:val="center"/>
        <w:rPr>
          <w:rFonts w:ascii="Times New Roman" w:eastAsia="Times New Roman" w:hAnsi="Times New Roman" w:cs="Times New Roman"/>
          <w:b/>
          <w:bCs/>
          <w:i/>
          <w:lang w:eastAsia="cs-CZ"/>
        </w:rPr>
      </w:pPr>
    </w:p>
    <w:p w:rsidR="001D2FB5" w:rsidRPr="001D2FB5" w:rsidRDefault="003C4A5C" w:rsidP="001D2FB5">
      <w:pPr>
        <w:spacing w:after="0" w:line="240" w:lineRule="auto"/>
        <w:rPr>
          <w:rFonts w:ascii="Times New Roman" w:eastAsia="Times New Roman" w:hAnsi="Times New Roman" w:cs="Times New Roman"/>
          <w:lang w:eastAsia="cs-CZ"/>
        </w:rPr>
      </w:pPr>
      <w:r w:rsidRPr="001D2FB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D2FB5" w:rsidRPr="001D2FB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D2FB5">
        <w:rPr>
          <w:rFonts w:ascii="Times New Roman" w:eastAsia="Times New Roman" w:hAnsi="Times New Roman" w:cs="Times New Roman"/>
          <w:lang w:eastAsia="cs-CZ"/>
        </w:rPr>
        <w:fldChar w:fldCharType="end"/>
      </w:r>
      <w:r w:rsidR="001D2FB5" w:rsidRPr="001D2FB5">
        <w:rPr>
          <w:rFonts w:ascii="Times New Roman" w:eastAsia="Times New Roman" w:hAnsi="Times New Roman" w:cs="Times New Roman"/>
          <w:lang w:eastAsia="cs-CZ"/>
        </w:rPr>
        <w:t xml:space="preserve">  Multicentrické KH, je požadováno stanovisko multicentrické EK pro všechna centra/</w:t>
      </w:r>
      <w:r w:rsidR="001D2FB5" w:rsidRPr="001D2FB5">
        <w:rPr>
          <w:rFonts w:ascii="Times New Roman" w:eastAsia="Times New Roman" w:hAnsi="Times New Roman" w:cs="Times New Roman"/>
          <w:i/>
          <w:lang w:eastAsia="cs-CZ"/>
        </w:rPr>
        <w:t>Multi-centric clinical trial, opinion issued by Ethics Committee for Multi-Centric Clinical Trials is required</w:t>
      </w:r>
    </w:p>
    <w:p w:rsidR="001D2FB5" w:rsidRPr="001D2FB5" w:rsidRDefault="001D2FB5" w:rsidP="001D2FB5">
      <w:pPr>
        <w:spacing w:after="0" w:line="240" w:lineRule="auto"/>
        <w:rPr>
          <w:rFonts w:ascii="Times New Roman" w:eastAsia="Times New Roman" w:hAnsi="Times New Roman" w:cs="Times New Roman"/>
          <w:i/>
          <w:lang w:eastAsia="cs-CZ"/>
        </w:rPr>
      </w:pPr>
      <w:r w:rsidRPr="001D2FB5">
        <w:rPr>
          <w:rFonts w:ascii="Times New Roman" w:eastAsia="Times New Roman" w:hAnsi="Times New Roman" w:cs="Times New Roman"/>
          <w:lang w:eastAsia="cs-CZ"/>
        </w:rPr>
        <w:sym w:font="Wingdings 2" w:char="F053"/>
      </w:r>
      <w:r w:rsidRPr="001D2FB5">
        <w:rPr>
          <w:rFonts w:ascii="Times New Roman" w:eastAsia="Times New Roman" w:hAnsi="Times New Roman" w:cs="Times New Roman"/>
          <w:lang w:eastAsia="cs-CZ"/>
        </w:rPr>
        <w:t xml:space="preserve">  Multicentrické KH, je požadováno stanovisko EK pro místní centrum (centra)/ </w:t>
      </w:r>
      <w:r w:rsidRPr="001D2FB5">
        <w:rPr>
          <w:rFonts w:ascii="Times New Roman" w:eastAsia="Times New Roman" w:hAnsi="Times New Roman" w:cs="Times New Roman"/>
          <w:i/>
          <w:lang w:eastAsia="cs-CZ"/>
        </w:rPr>
        <w:t>Multi-centric clinical trial, opinion issued by local Ethics Committee(s) is required</w:t>
      </w:r>
    </w:p>
    <w:p w:rsidR="001D2FB5" w:rsidRPr="001D2FB5" w:rsidRDefault="003C4A5C" w:rsidP="001D2FB5">
      <w:pPr>
        <w:spacing w:after="0" w:line="240" w:lineRule="auto"/>
        <w:rPr>
          <w:rFonts w:ascii="Times New Roman" w:eastAsia="Times New Roman" w:hAnsi="Times New Roman" w:cs="Times New Roman"/>
          <w:i/>
          <w:lang w:eastAsia="cs-CZ"/>
        </w:rPr>
      </w:pPr>
      <w:r w:rsidRPr="001D2FB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D2FB5" w:rsidRPr="001D2FB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D2FB5">
        <w:rPr>
          <w:rFonts w:ascii="Times New Roman" w:eastAsia="Times New Roman" w:hAnsi="Times New Roman" w:cs="Times New Roman"/>
          <w:lang w:eastAsia="cs-CZ"/>
        </w:rPr>
        <w:fldChar w:fldCharType="end"/>
      </w:r>
      <w:r w:rsidR="001D2FB5" w:rsidRPr="001D2FB5">
        <w:rPr>
          <w:rFonts w:ascii="Times New Roman" w:eastAsia="Times New Roman" w:hAnsi="Times New Roman" w:cs="Times New Roman"/>
          <w:lang w:eastAsia="cs-CZ"/>
        </w:rPr>
        <w:t xml:space="preserve">  KH prováděné v jednom centru, požadováno stanovisko EK pro místní centrum (centra)/ </w:t>
      </w:r>
      <w:r w:rsidR="001D2FB5" w:rsidRPr="001D2FB5">
        <w:rPr>
          <w:rFonts w:ascii="Times New Roman" w:eastAsia="Times New Roman" w:hAnsi="Times New Roman" w:cs="Times New Roman"/>
          <w:i/>
          <w:lang w:eastAsia="cs-CZ"/>
        </w:rPr>
        <w:t>Clinical trial conducted in a single site, opinion of a local EC is required</w:t>
      </w:r>
    </w:p>
    <w:p w:rsidR="001D2FB5" w:rsidRPr="001D2FB5" w:rsidRDefault="001D2FB5" w:rsidP="001D2FB5">
      <w:pPr>
        <w:spacing w:after="0" w:line="240" w:lineRule="auto"/>
        <w:rPr>
          <w:rFonts w:ascii="Times New Roman" w:eastAsia="Times New Roman" w:hAnsi="Times New Roman" w:cs="Times New Roman"/>
          <w:b/>
          <w:bCs/>
          <w:lang w:eastAsia="cs-CZ"/>
        </w:rPr>
      </w:pPr>
    </w:p>
    <w:p w:rsidR="001D2FB5" w:rsidRPr="001D2FB5" w:rsidRDefault="001D2FB5" w:rsidP="001D2FB5">
      <w:pPr>
        <w:spacing w:after="0" w:line="240" w:lineRule="auto"/>
        <w:rPr>
          <w:rFonts w:ascii="Times New Roman" w:eastAsia="Times New Roman" w:hAnsi="Times New Roman" w:cs="Times New Roman"/>
          <w:b/>
          <w:bCs/>
          <w:lang w:eastAsia="cs-CZ"/>
        </w:rPr>
      </w:pPr>
      <w:r w:rsidRPr="001D2FB5">
        <w:rPr>
          <w:rFonts w:ascii="Times New Roman" w:eastAsia="Times New Roman" w:hAnsi="Times New Roman" w:cs="Times New Roman"/>
          <w:b/>
          <w:bCs/>
          <w:lang w:eastAsia="cs-CZ"/>
        </w:rPr>
        <w:t>Číslo jednací/</w:t>
      </w:r>
      <w:r w:rsidRPr="001D2FB5">
        <w:rPr>
          <w:rFonts w:ascii="Times New Roman" w:eastAsia="Times New Roman" w:hAnsi="Times New Roman" w:cs="Times New Roman"/>
          <w:i/>
          <w:lang w:eastAsia="cs-CZ"/>
        </w:rPr>
        <w:t>Reference number</w:t>
      </w:r>
      <w:r w:rsidRPr="001D2FB5">
        <w:rPr>
          <w:rFonts w:ascii="Times New Roman" w:eastAsia="Times New Roman" w:hAnsi="Times New Roman" w:cs="Times New Roman"/>
          <w:lang w:eastAsia="cs-CZ"/>
        </w:rPr>
        <w:t xml:space="preserve">: </w:t>
      </w:r>
      <w:r w:rsidRPr="001D2FB5">
        <w:rPr>
          <w:rFonts w:ascii="Times New Roman" w:eastAsia="Times New Roman" w:hAnsi="Times New Roman" w:cs="Times New Roman"/>
          <w:b/>
          <w:lang w:eastAsia="cs-CZ"/>
        </w:rPr>
        <w:t>187/12</w:t>
      </w:r>
    </w:p>
    <w:p w:rsidR="001D2FB5" w:rsidRPr="001D2FB5" w:rsidRDefault="001D2FB5" w:rsidP="001D2FB5">
      <w:pPr>
        <w:spacing w:after="0" w:line="240" w:lineRule="auto"/>
        <w:rPr>
          <w:rFonts w:ascii="Times New Roman" w:eastAsia="Times New Roman" w:hAnsi="Times New Roman" w:cs="Times New Roman"/>
          <w:i/>
          <w:lang w:eastAsia="cs-CZ"/>
        </w:rPr>
      </w:pPr>
      <w:r w:rsidRPr="001D2FB5">
        <w:rPr>
          <w:rFonts w:ascii="Times New Roman" w:eastAsia="Times New Roman" w:hAnsi="Times New Roman" w:cs="Times New Roman"/>
          <w:b/>
          <w:bCs/>
          <w:lang w:eastAsia="cs-CZ"/>
        </w:rPr>
        <w:t>Název KH/</w:t>
      </w:r>
      <w:r w:rsidRPr="001D2FB5">
        <w:rPr>
          <w:rFonts w:ascii="Times New Roman" w:eastAsia="Times New Roman" w:hAnsi="Times New Roman" w:cs="Times New Roman"/>
          <w:i/>
          <w:lang w:eastAsia="cs-CZ"/>
        </w:rPr>
        <w:t>Full Title of Clinical Trial</w:t>
      </w:r>
      <w:r w:rsidRPr="001D2FB5">
        <w:rPr>
          <w:rFonts w:ascii="Times New Roman" w:eastAsia="Times New Roman" w:hAnsi="Times New Roman" w:cs="Times New Roman"/>
          <w:bCs/>
          <w:lang w:eastAsia="cs-CZ"/>
        </w:rPr>
        <w:t xml:space="preserve">: </w:t>
      </w:r>
      <w:r w:rsidRPr="001D2FB5">
        <w:rPr>
          <w:rFonts w:ascii="Times New Roman" w:eastAsia="Times New Roman" w:hAnsi="Times New Roman" w:cs="Times New Roman"/>
          <w:lang w:eastAsia="cs-CZ"/>
        </w:rPr>
        <w:t xml:space="preserve">Randomizovaná, otevřená studie fáze III hodnotící přípravek BMS-936558 versus Everolimus u pacientů s pokročilým nebo metastatickým renálním karcinomem ze světlých buněk, kteří obdrželi předchozí Anti-angiogenní léčbu / </w:t>
      </w:r>
      <w:r w:rsidRPr="001D2FB5">
        <w:rPr>
          <w:rFonts w:ascii="Times New Roman" w:eastAsia="Times New Roman" w:hAnsi="Times New Roman" w:cs="Times New Roman"/>
          <w:i/>
          <w:lang w:eastAsia="cs-CZ"/>
        </w:rPr>
        <w:t>A Randomized, Open-Label, Phase 3 Study of BMS-936558 vs Everolimus in Subejcts with Advanced or Metastatic Clear-Cell Renal Cell Carcinoma Who Have Received Prior Anti-Angiogenic Therapy</w:t>
      </w:r>
    </w:p>
    <w:p w:rsidR="001D2FB5" w:rsidRPr="001D2FB5" w:rsidRDefault="001D2FB5" w:rsidP="001D2FB5">
      <w:pPr>
        <w:spacing w:after="0" w:line="240" w:lineRule="auto"/>
        <w:rPr>
          <w:rFonts w:ascii="Times New Roman" w:eastAsia="Times New Roman" w:hAnsi="Times New Roman" w:cs="Times New Roman"/>
          <w:i/>
          <w:lang w:eastAsia="cs-CZ"/>
        </w:rPr>
      </w:pPr>
      <w:r w:rsidRPr="001D2FB5">
        <w:rPr>
          <w:rFonts w:ascii="Times New Roman" w:eastAsia="Times New Roman" w:hAnsi="Times New Roman" w:cs="Times New Roman"/>
          <w:lang w:eastAsia="cs-CZ"/>
        </w:rPr>
        <w:t xml:space="preserve">                                       </w:t>
      </w:r>
    </w:p>
    <w:p w:rsidR="001D2FB5" w:rsidRPr="001D2FB5" w:rsidRDefault="001D2FB5" w:rsidP="001D2FB5">
      <w:pPr>
        <w:spacing w:after="0" w:line="240" w:lineRule="auto"/>
        <w:rPr>
          <w:rFonts w:ascii="Times New Roman" w:eastAsia="Times New Roman" w:hAnsi="Times New Roman" w:cs="Times New Roman"/>
          <w:lang w:eastAsia="cs-CZ"/>
        </w:rPr>
      </w:pPr>
      <w:r w:rsidRPr="001D2FB5">
        <w:rPr>
          <w:rFonts w:ascii="Times New Roman" w:eastAsia="Times New Roman" w:hAnsi="Times New Roman" w:cs="Times New Roman"/>
          <w:b/>
          <w:bCs/>
          <w:lang w:eastAsia="cs-CZ"/>
        </w:rPr>
        <w:t xml:space="preserve">Číslo protokolu/ </w:t>
      </w:r>
      <w:r w:rsidRPr="001D2FB5">
        <w:rPr>
          <w:rFonts w:ascii="Times New Roman" w:eastAsia="Times New Roman" w:hAnsi="Times New Roman" w:cs="Times New Roman"/>
          <w:i/>
          <w:lang w:eastAsia="cs-CZ"/>
        </w:rPr>
        <w:t>Protocol Code Number</w:t>
      </w:r>
      <w:r w:rsidRPr="001D2FB5">
        <w:rPr>
          <w:rFonts w:ascii="Times New Roman" w:eastAsia="Times New Roman" w:hAnsi="Times New Roman" w:cs="Times New Roman"/>
          <w:lang w:eastAsia="cs-CZ"/>
        </w:rPr>
        <w:t>: CA209-025</w:t>
      </w:r>
    </w:p>
    <w:p w:rsidR="001D2FB5" w:rsidRPr="001D2FB5" w:rsidRDefault="001D2FB5" w:rsidP="001D2FB5">
      <w:pPr>
        <w:spacing w:after="0" w:line="240" w:lineRule="auto"/>
        <w:rPr>
          <w:rFonts w:ascii="Times New Roman" w:eastAsia="Times New Roman" w:hAnsi="Times New Roman" w:cs="Times New Roman"/>
          <w:lang w:eastAsia="cs-CZ"/>
        </w:rPr>
      </w:pPr>
      <w:r w:rsidRPr="001D2FB5">
        <w:rPr>
          <w:rFonts w:ascii="Times New Roman" w:eastAsia="Times New Roman" w:hAnsi="Times New Roman" w:cs="Times New Roman"/>
          <w:b/>
          <w:bCs/>
          <w:lang w:eastAsia="cs-CZ"/>
        </w:rPr>
        <w:t xml:space="preserve">EudraCT number/ </w:t>
      </w:r>
      <w:r w:rsidRPr="001D2FB5">
        <w:rPr>
          <w:rFonts w:ascii="Times New Roman" w:eastAsia="Times New Roman" w:hAnsi="Times New Roman" w:cs="Times New Roman"/>
          <w:i/>
          <w:lang w:eastAsia="cs-CZ"/>
        </w:rPr>
        <w:t>EudraCT number</w:t>
      </w:r>
      <w:r w:rsidRPr="001D2FB5">
        <w:rPr>
          <w:rFonts w:ascii="Times New Roman" w:eastAsia="Times New Roman" w:hAnsi="Times New Roman" w:cs="Times New Roman"/>
          <w:lang w:eastAsia="cs-CZ"/>
        </w:rPr>
        <w:t>: 2011-005132-26</w:t>
      </w:r>
    </w:p>
    <w:p w:rsidR="001D2FB5" w:rsidRPr="001D2FB5" w:rsidRDefault="001D2FB5" w:rsidP="001D2FB5">
      <w:pPr>
        <w:spacing w:after="0" w:line="240" w:lineRule="auto"/>
        <w:rPr>
          <w:rFonts w:ascii="Times New Roman" w:eastAsia="Times New Roman" w:hAnsi="Times New Roman" w:cs="Times New Roman"/>
          <w:b/>
          <w:bCs/>
          <w:lang w:eastAsia="cs-CZ"/>
        </w:rPr>
      </w:pPr>
    </w:p>
    <w:p w:rsidR="001D2FB5" w:rsidRPr="001D2FB5" w:rsidRDefault="001D2FB5" w:rsidP="001D2FB5">
      <w:pPr>
        <w:spacing w:after="0" w:line="240" w:lineRule="auto"/>
        <w:rPr>
          <w:rFonts w:ascii="Times New Roman" w:eastAsia="Times New Roman" w:hAnsi="Times New Roman" w:cs="Times New Roman"/>
          <w:lang w:eastAsia="cs-CZ"/>
        </w:rPr>
      </w:pPr>
      <w:r w:rsidRPr="001D2FB5">
        <w:rPr>
          <w:rFonts w:ascii="Times New Roman" w:eastAsia="Times New Roman" w:hAnsi="Times New Roman" w:cs="Times New Roman"/>
          <w:b/>
          <w:bCs/>
          <w:lang w:eastAsia="cs-CZ"/>
        </w:rPr>
        <w:t>Zadavatel/</w:t>
      </w:r>
      <w:r w:rsidRPr="001D2FB5">
        <w:rPr>
          <w:rFonts w:ascii="Times New Roman" w:eastAsia="Times New Roman" w:hAnsi="Times New Roman" w:cs="Times New Roman"/>
          <w:i/>
          <w:lang w:eastAsia="cs-CZ"/>
        </w:rPr>
        <w:t>Sponzor</w:t>
      </w:r>
      <w:r w:rsidRPr="001D2FB5">
        <w:rPr>
          <w:rFonts w:ascii="Times New Roman" w:eastAsia="Times New Roman" w:hAnsi="Times New Roman" w:cs="Times New Roman"/>
          <w:lang w:eastAsia="cs-CZ"/>
        </w:rPr>
        <w:t xml:space="preserve">: Bristol-Myers Squibb International Corporation, Chaussée de </w:t>
      </w:r>
      <w:smartTag w:uri="urn:schemas-microsoft-com:office:smarttags" w:element="PersonName">
        <w:smartTagPr>
          <w:attr w:name="ProductID" w:val="la Hulpe"/>
        </w:smartTagPr>
        <w:r w:rsidRPr="001D2FB5">
          <w:rPr>
            <w:rFonts w:ascii="Times New Roman" w:eastAsia="Times New Roman" w:hAnsi="Times New Roman" w:cs="Times New Roman"/>
            <w:lang w:eastAsia="cs-CZ"/>
          </w:rPr>
          <w:t>la Hulpe</w:t>
        </w:r>
      </w:smartTag>
      <w:r w:rsidRPr="001D2FB5">
        <w:rPr>
          <w:rFonts w:ascii="Times New Roman" w:eastAsia="Times New Roman" w:hAnsi="Times New Roman" w:cs="Times New Roman"/>
          <w:lang w:eastAsia="cs-CZ"/>
        </w:rPr>
        <w:t xml:space="preserve"> 185, </w:t>
      </w:r>
    </w:p>
    <w:p w:rsidR="001D2FB5" w:rsidRPr="001D2FB5" w:rsidRDefault="001D2FB5" w:rsidP="001D2FB5">
      <w:pPr>
        <w:spacing w:after="0" w:line="240" w:lineRule="auto"/>
        <w:rPr>
          <w:rFonts w:ascii="Times New Roman" w:eastAsia="Times New Roman" w:hAnsi="Times New Roman" w:cs="Times New Roman"/>
          <w:lang w:eastAsia="cs-CZ"/>
        </w:rPr>
      </w:pPr>
      <w:r w:rsidRPr="001D2FB5">
        <w:rPr>
          <w:rFonts w:ascii="Times New Roman" w:eastAsia="Times New Roman" w:hAnsi="Times New Roman" w:cs="Times New Roman"/>
          <w:lang w:eastAsia="cs-CZ"/>
        </w:rPr>
        <w:t>1170 Brusel, Belgie</w:t>
      </w:r>
    </w:p>
    <w:p w:rsidR="001D2FB5" w:rsidRPr="001D2FB5" w:rsidRDefault="001D2FB5" w:rsidP="001D2FB5">
      <w:pPr>
        <w:spacing w:after="0" w:line="240" w:lineRule="auto"/>
        <w:rPr>
          <w:rFonts w:ascii="Times New Roman" w:eastAsia="Times New Roman" w:hAnsi="Times New Roman" w:cs="Times New Roman"/>
          <w:lang w:eastAsia="cs-CZ"/>
        </w:rPr>
      </w:pPr>
      <w:r w:rsidRPr="001D2FB5">
        <w:rPr>
          <w:rFonts w:ascii="Times New Roman" w:eastAsia="Times New Roman" w:hAnsi="Times New Roman" w:cs="Times New Roman"/>
          <w:b/>
          <w:bCs/>
          <w:lang w:eastAsia="cs-CZ"/>
        </w:rPr>
        <w:t>Žadatel/</w:t>
      </w:r>
      <w:r w:rsidRPr="001D2FB5">
        <w:rPr>
          <w:rFonts w:ascii="Times New Roman" w:eastAsia="Times New Roman" w:hAnsi="Times New Roman" w:cs="Times New Roman"/>
          <w:bCs/>
          <w:i/>
          <w:lang w:eastAsia="cs-CZ"/>
        </w:rPr>
        <w:t>Applicant</w:t>
      </w:r>
      <w:r w:rsidRPr="001D2FB5">
        <w:rPr>
          <w:rFonts w:ascii="Times New Roman" w:eastAsia="Times New Roman" w:hAnsi="Times New Roman" w:cs="Times New Roman"/>
          <w:bCs/>
          <w:lang w:eastAsia="cs-CZ"/>
        </w:rPr>
        <w:t xml:space="preserve">: </w:t>
      </w:r>
      <w:r w:rsidRPr="001D2FB5">
        <w:rPr>
          <w:rFonts w:ascii="Times New Roman" w:eastAsia="Times New Roman" w:hAnsi="Times New Roman" w:cs="Times New Roman"/>
          <w:lang w:eastAsia="cs-CZ"/>
        </w:rPr>
        <w:t xml:space="preserve">Bristol-Myers Squibb s.r.o., Budějovická 778/3, 140 00 Praha 4, </w:t>
      </w:r>
    </w:p>
    <w:p w:rsidR="001D2FB5" w:rsidRPr="001D2FB5" w:rsidRDefault="001D2FB5" w:rsidP="001D2FB5">
      <w:pPr>
        <w:spacing w:after="0" w:line="240" w:lineRule="auto"/>
        <w:rPr>
          <w:rFonts w:ascii="Times New Roman" w:eastAsia="Times New Roman" w:hAnsi="Times New Roman" w:cs="Times New Roman"/>
          <w:sz w:val="24"/>
          <w:szCs w:val="24"/>
          <w:lang w:eastAsia="cs-CZ"/>
        </w:rPr>
      </w:pPr>
      <w:r w:rsidRPr="001D2FB5">
        <w:rPr>
          <w:rFonts w:ascii="Times New Roman" w:eastAsia="Times New Roman" w:hAnsi="Times New Roman" w:cs="Times New Roman"/>
          <w:sz w:val="24"/>
          <w:szCs w:val="24"/>
          <w:lang w:eastAsia="cs-CZ"/>
        </w:rPr>
        <w:t>PharmDr. Zuzana Sebestova (</w:t>
      </w:r>
      <w:hyperlink r:id="rId8" w:history="1">
        <w:r w:rsidRPr="001D2FB5">
          <w:rPr>
            <w:rFonts w:ascii="Times New Roman" w:eastAsia="Times New Roman" w:hAnsi="Times New Roman" w:cs="Times New Roman"/>
            <w:color w:val="0000FF"/>
            <w:sz w:val="24"/>
            <w:szCs w:val="24"/>
            <w:u w:val="single"/>
            <w:lang w:eastAsia="cs-CZ"/>
          </w:rPr>
          <w:t>zuzana.sebestova@bms.com</w:t>
        </w:r>
      </w:hyperlink>
      <w:r w:rsidRPr="001D2FB5">
        <w:rPr>
          <w:rFonts w:ascii="Times New Roman" w:eastAsia="Times New Roman" w:hAnsi="Times New Roman" w:cs="Times New Roman"/>
          <w:sz w:val="24"/>
          <w:szCs w:val="24"/>
          <w:lang w:eastAsia="cs-CZ"/>
        </w:rPr>
        <w:t>).</w:t>
      </w:r>
    </w:p>
    <w:p w:rsidR="001D2FB5" w:rsidRPr="001D2FB5" w:rsidRDefault="001D2FB5" w:rsidP="001D2FB5">
      <w:pPr>
        <w:spacing w:after="0" w:line="240" w:lineRule="auto"/>
        <w:rPr>
          <w:rFonts w:ascii="Times New Roman" w:eastAsia="Times New Roman" w:hAnsi="Times New Roman" w:cs="Times New Roman"/>
          <w:b/>
          <w:bCs/>
          <w:lang w:eastAsia="cs-CZ"/>
        </w:rPr>
      </w:pPr>
      <w:r w:rsidRPr="001D2FB5">
        <w:rPr>
          <w:rFonts w:ascii="Times New Roman" w:eastAsia="Times New Roman" w:hAnsi="Times New Roman" w:cs="Times New Roman"/>
          <w:b/>
          <w:bCs/>
          <w:lang w:eastAsia="cs-CZ"/>
        </w:rPr>
        <w:t>Datum doručení žádosti/</w:t>
      </w:r>
      <w:r w:rsidRPr="001D2FB5">
        <w:rPr>
          <w:rFonts w:ascii="Times New Roman" w:eastAsia="Times New Roman" w:hAnsi="Times New Roman" w:cs="Times New Roman"/>
          <w:i/>
          <w:lang w:eastAsia="cs-CZ"/>
        </w:rPr>
        <w:t>Date of submission of the Application Form</w:t>
      </w:r>
      <w:r w:rsidRPr="001D2FB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21.10.</w:t>
      </w:r>
      <w:r w:rsidRPr="001D2FB5">
        <w:rPr>
          <w:rFonts w:ascii="Times New Roman" w:eastAsia="Times New Roman" w:hAnsi="Times New Roman" w:cs="Times New Roman"/>
          <w:lang w:eastAsia="cs-CZ"/>
        </w:rPr>
        <w:t>2015</w:t>
      </w:r>
    </w:p>
    <w:p w:rsidR="001D2FB5" w:rsidRPr="001D2FB5" w:rsidRDefault="001D2FB5" w:rsidP="001D2FB5">
      <w:pPr>
        <w:spacing w:after="0" w:line="240" w:lineRule="auto"/>
        <w:rPr>
          <w:rFonts w:ascii="Times New Roman" w:eastAsia="Times New Roman" w:hAnsi="Times New Roman" w:cs="Times New Roman"/>
          <w:lang w:eastAsia="cs-CZ"/>
        </w:rPr>
      </w:pPr>
      <w:r w:rsidRPr="001D2FB5">
        <w:rPr>
          <w:rFonts w:ascii="Times New Roman" w:eastAsia="Times New Roman" w:hAnsi="Times New Roman" w:cs="Times New Roman"/>
          <w:b/>
          <w:bCs/>
          <w:lang w:eastAsia="cs-CZ"/>
        </w:rPr>
        <w:t xml:space="preserve">Datum jednání EK </w:t>
      </w:r>
      <w:r w:rsidRPr="001D2FB5">
        <w:rPr>
          <w:rFonts w:ascii="Times New Roman" w:eastAsia="Times New Roman" w:hAnsi="Times New Roman" w:cs="Times New Roman"/>
          <w:lang w:eastAsia="cs-CZ"/>
        </w:rPr>
        <w:t>/</w:t>
      </w:r>
      <w:r w:rsidRPr="001D2FB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1D2FB5">
        <w:rPr>
          <w:rFonts w:ascii="Times New Roman" w:eastAsia="Times New Roman" w:hAnsi="Times New Roman" w:cs="Times New Roman"/>
          <w:lang w:eastAsia="cs-CZ"/>
        </w:rPr>
        <w:t>2015</w:t>
      </w:r>
    </w:p>
    <w:p w:rsidR="001D2FB5" w:rsidRPr="001D2FB5" w:rsidRDefault="001D2FB5" w:rsidP="001D2FB5">
      <w:pPr>
        <w:spacing w:after="0" w:line="240" w:lineRule="auto"/>
        <w:rPr>
          <w:rFonts w:ascii="Times New Roman" w:eastAsia="Times New Roman" w:hAnsi="Times New Roman" w:cs="Times New Roman"/>
          <w:b/>
          <w:bCs/>
          <w:lang w:eastAsia="cs-CZ"/>
        </w:rPr>
      </w:pPr>
    </w:p>
    <w:p w:rsidR="001D2FB5" w:rsidRPr="001D2FB5" w:rsidRDefault="001D2FB5" w:rsidP="001D2FB5">
      <w:pPr>
        <w:spacing w:after="0" w:line="240" w:lineRule="auto"/>
        <w:rPr>
          <w:rFonts w:ascii="Times New Roman" w:eastAsia="Times New Roman" w:hAnsi="Times New Roman" w:cs="Times New Roman"/>
          <w:b/>
          <w:bCs/>
          <w:i/>
          <w:lang w:eastAsia="cs-CZ"/>
        </w:rPr>
      </w:pPr>
      <w:r w:rsidRPr="001D2FB5">
        <w:rPr>
          <w:rFonts w:ascii="Times New Roman" w:eastAsia="Times New Roman" w:hAnsi="Times New Roman" w:cs="Times New Roman"/>
          <w:b/>
          <w:bCs/>
          <w:lang w:eastAsia="cs-CZ"/>
        </w:rPr>
        <w:t>U multicentrického KH adresa multicentrické EK, ke které bylo KH předloženo/</w:t>
      </w:r>
      <w:r w:rsidRPr="001D2FB5">
        <w:rPr>
          <w:rFonts w:ascii="Times New Roman" w:eastAsia="Times New Roman" w:hAnsi="Times New Roman" w:cs="Times New Roman"/>
          <w:b/>
          <w:bCs/>
          <w:i/>
          <w:lang w:eastAsia="cs-CZ"/>
        </w:rPr>
        <w:t xml:space="preserve"> </w:t>
      </w:r>
      <w:r w:rsidRPr="001D2FB5">
        <w:rPr>
          <w:rFonts w:ascii="Times New Roman" w:eastAsia="Times New Roman" w:hAnsi="Times New Roman" w:cs="Times New Roman"/>
          <w:i/>
          <w:lang w:eastAsia="cs-CZ"/>
        </w:rPr>
        <w:t>F</w:t>
      </w:r>
      <w:r w:rsidRPr="001D2FB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1D2FB5">
        <w:rPr>
          <w:rFonts w:ascii="Times New Roman" w:eastAsia="Times New Roman" w:hAnsi="Times New Roman" w:cs="Times New Roman"/>
          <w:lang w:val="en-US" w:eastAsia="cs-CZ"/>
        </w:rPr>
        <w:t xml:space="preserve">:  </w:t>
      </w:r>
      <w:r w:rsidRPr="001D2FB5">
        <w:rPr>
          <w:rFonts w:ascii="Times New Roman" w:eastAsia="Times New Roman" w:hAnsi="Times New Roman" w:cs="Times New Roman"/>
          <w:b/>
          <w:bCs/>
          <w:i/>
          <w:lang w:eastAsia="cs-CZ"/>
        </w:rPr>
        <w:t xml:space="preserve"> </w:t>
      </w:r>
      <w:r w:rsidRPr="001D2FB5">
        <w:rPr>
          <w:rFonts w:ascii="Times New Roman" w:eastAsia="Times New Roman" w:hAnsi="Times New Roman" w:cs="Times New Roman"/>
          <w:i/>
          <w:lang w:eastAsia="cs-CZ"/>
        </w:rPr>
        <w:t>MEK FN Motol</w:t>
      </w:r>
    </w:p>
    <w:p w:rsidR="001D2FB5" w:rsidRPr="001D2FB5" w:rsidRDefault="001D2FB5" w:rsidP="001D2FB5">
      <w:pPr>
        <w:spacing w:after="0" w:line="240" w:lineRule="auto"/>
        <w:rPr>
          <w:rFonts w:ascii="Times New Roman" w:eastAsia="Times New Roman" w:hAnsi="Times New Roman" w:cs="Times New Roman"/>
          <w:b/>
          <w:bCs/>
          <w:i/>
          <w:lang w:eastAsia="cs-CZ"/>
        </w:rPr>
      </w:pPr>
    </w:p>
    <w:p w:rsidR="001D2FB5" w:rsidRPr="001D2FB5" w:rsidRDefault="001D2FB5" w:rsidP="001D2FB5">
      <w:pPr>
        <w:spacing w:after="0" w:line="240" w:lineRule="auto"/>
        <w:rPr>
          <w:rFonts w:ascii="Times New Roman" w:eastAsia="Times New Roman" w:hAnsi="Times New Roman" w:cs="Times New Roman"/>
          <w:lang w:eastAsia="cs-CZ"/>
        </w:rPr>
      </w:pPr>
      <w:r w:rsidRPr="001D2FB5">
        <w:rPr>
          <w:rFonts w:ascii="Times New Roman" w:eastAsia="Times New Roman" w:hAnsi="Times New Roman" w:cs="Times New Roman"/>
          <w:b/>
          <w:bCs/>
          <w:lang w:eastAsia="cs-CZ"/>
        </w:rPr>
        <w:t xml:space="preserve">Vyjádření EK/ </w:t>
      </w:r>
      <w:r w:rsidRPr="001D2FB5">
        <w:rPr>
          <w:rFonts w:ascii="Times New Roman" w:eastAsia="Times New Roman" w:hAnsi="Times New Roman" w:cs="Times New Roman"/>
          <w:i/>
          <w:lang w:eastAsia="cs-CZ"/>
        </w:rPr>
        <w:t>Ethics Committe´s opinion</w:t>
      </w:r>
      <w:r w:rsidRPr="001D2FB5">
        <w:rPr>
          <w:rFonts w:ascii="Times New Roman" w:eastAsia="Times New Roman" w:hAnsi="Times New Roman" w:cs="Times New Roman"/>
          <w:lang w:eastAsia="cs-CZ"/>
        </w:rPr>
        <w:t>:</w:t>
      </w:r>
    </w:p>
    <w:p w:rsidR="001D2FB5" w:rsidRPr="001D2FB5" w:rsidRDefault="001D2FB5" w:rsidP="001D2FB5">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1D2FB5">
        <w:rPr>
          <w:rFonts w:ascii="Times New Roman" w:eastAsia="Times New Roman" w:hAnsi="Times New Roman" w:cs="Times New Roman"/>
          <w:lang w:eastAsia="cs-CZ"/>
        </w:rPr>
        <w:t xml:space="preserve">  EK  vydala souhlasné stanovisko// </w:t>
      </w:r>
      <w:r w:rsidRPr="001D2FB5">
        <w:rPr>
          <w:rFonts w:ascii="Times New Roman" w:eastAsia="Times New Roman" w:hAnsi="Times New Roman" w:cs="Times New Roman"/>
          <w:i/>
          <w:lang w:eastAsia="cs-CZ"/>
        </w:rPr>
        <w:t>EC issues</w:t>
      </w:r>
      <w:r w:rsidRPr="001D2FB5">
        <w:rPr>
          <w:rFonts w:ascii="Times New Roman" w:eastAsia="Times New Roman" w:hAnsi="Times New Roman" w:cs="Times New Roman"/>
          <w:lang w:eastAsia="cs-CZ"/>
        </w:rPr>
        <w:t xml:space="preserve"> f</w:t>
      </w:r>
      <w:r w:rsidRPr="001D2FB5">
        <w:rPr>
          <w:rFonts w:ascii="Times New Roman" w:eastAsia="Times New Roman" w:hAnsi="Times New Roman" w:cs="Times New Roman"/>
          <w:i/>
          <w:lang w:eastAsia="cs-CZ"/>
        </w:rPr>
        <w:t>avourable opinion</w:t>
      </w:r>
    </w:p>
    <w:p w:rsidR="001D2FB5" w:rsidRPr="001D2FB5" w:rsidRDefault="001D2FB5" w:rsidP="001D2FB5">
      <w:pPr>
        <w:spacing w:after="0" w:line="240" w:lineRule="auto"/>
        <w:rPr>
          <w:rFonts w:ascii="Times New Roman" w:eastAsia="Times New Roman" w:hAnsi="Times New Roman" w:cs="Times New Roman"/>
          <w:bCs/>
          <w:i/>
          <w:lang w:eastAsia="cs-CZ"/>
        </w:rPr>
      </w:pPr>
      <w:r w:rsidRPr="001D2FB5">
        <w:rPr>
          <w:rFonts w:ascii="Wingdings 2" w:eastAsia="Times New Roman" w:hAnsi="Wingdings 2" w:cs="Times New Roman"/>
          <w:lang w:eastAsia="cs-CZ"/>
        </w:rPr>
        <w:t></w:t>
      </w:r>
      <w:r w:rsidRPr="001D2FB5">
        <w:rPr>
          <w:rFonts w:ascii="Times New Roman" w:eastAsia="Times New Roman" w:hAnsi="Times New Roman" w:cs="Times New Roman"/>
          <w:lang w:eastAsia="cs-CZ"/>
        </w:rPr>
        <w:t xml:space="preserve"> </w:t>
      </w:r>
      <w:r w:rsidRPr="001D2FB5">
        <w:rPr>
          <w:rFonts w:ascii="Times New Roman" w:eastAsia="Times New Roman" w:hAnsi="Times New Roman" w:cs="Times New Roman"/>
          <w:bCs/>
          <w:lang w:eastAsia="cs-CZ"/>
        </w:rPr>
        <w:t xml:space="preserve"> EK  vzala na vědomí / </w:t>
      </w:r>
      <w:r w:rsidRPr="001D2FB5">
        <w:rPr>
          <w:rFonts w:ascii="Times New Roman" w:eastAsia="Times New Roman" w:hAnsi="Times New Roman" w:cs="Times New Roman"/>
          <w:bCs/>
          <w:i/>
          <w:lang w:eastAsia="cs-CZ"/>
        </w:rPr>
        <w:t>Taken into account</w:t>
      </w:r>
    </w:p>
    <w:p w:rsidR="001D2FB5" w:rsidRPr="001D2FB5" w:rsidRDefault="001D2FB5" w:rsidP="001D2FB5">
      <w:pPr>
        <w:spacing w:after="0" w:line="240" w:lineRule="auto"/>
        <w:rPr>
          <w:rFonts w:ascii="Times New Roman" w:eastAsia="Times New Roman" w:hAnsi="Times New Roman" w:cs="Times New Roman"/>
          <w:b/>
          <w:bCs/>
          <w:lang w:eastAsia="cs-CZ"/>
        </w:rPr>
      </w:pPr>
    </w:p>
    <w:p w:rsidR="001D2FB5" w:rsidRPr="001D2FB5" w:rsidRDefault="001D2FB5" w:rsidP="001D2FB5">
      <w:pPr>
        <w:spacing w:after="0" w:line="240" w:lineRule="auto"/>
        <w:rPr>
          <w:rFonts w:ascii="Times New Roman" w:eastAsia="Times New Roman" w:hAnsi="Times New Roman" w:cs="Times New Roman"/>
          <w:i/>
          <w:lang w:val="en-US" w:eastAsia="cs-CZ"/>
        </w:rPr>
      </w:pPr>
      <w:r w:rsidRPr="001D2FB5">
        <w:rPr>
          <w:rFonts w:ascii="Times New Roman" w:eastAsia="Times New Roman" w:hAnsi="Times New Roman" w:cs="Times New Roman"/>
          <w:b/>
          <w:bCs/>
          <w:lang w:eastAsia="cs-CZ"/>
        </w:rPr>
        <w:t>Lhůta pro podání písemné zprávy o průběhu KH od jeho zahájení</w:t>
      </w:r>
      <w:r w:rsidRPr="001D2FB5">
        <w:rPr>
          <w:rFonts w:ascii="Times New Roman" w:eastAsia="Times New Roman" w:hAnsi="Times New Roman" w:cs="Times New Roman"/>
          <w:b/>
          <w:bCs/>
          <w:lang w:val="en-US" w:eastAsia="cs-CZ"/>
        </w:rPr>
        <w:t xml:space="preserve">/ </w:t>
      </w:r>
      <w:r w:rsidRPr="001D2FB5">
        <w:rPr>
          <w:rFonts w:ascii="Times New Roman" w:eastAsia="Times New Roman" w:hAnsi="Times New Roman" w:cs="Times New Roman"/>
          <w:i/>
          <w:lang w:val="en-US" w:eastAsia="cs-CZ"/>
        </w:rPr>
        <w:t>Time schedule for submission of the  written Annual Report from the CT commencement:</w:t>
      </w:r>
    </w:p>
    <w:p w:rsidR="001D2FB5" w:rsidRPr="001D2FB5" w:rsidRDefault="001D2FB5" w:rsidP="001D2FB5">
      <w:pPr>
        <w:spacing w:after="0" w:line="240" w:lineRule="auto"/>
        <w:rPr>
          <w:rFonts w:ascii="Times New Roman" w:eastAsia="Times New Roman" w:hAnsi="Times New Roman" w:cs="Times New Roman"/>
          <w:lang w:eastAsia="cs-CZ"/>
        </w:rPr>
      </w:pPr>
      <w:r w:rsidRPr="001D2FB5">
        <w:rPr>
          <w:rFonts w:ascii="Times New Roman" w:eastAsia="Times New Roman" w:hAnsi="Times New Roman" w:cs="Times New Roman"/>
          <w:lang w:eastAsia="cs-CZ"/>
        </w:rPr>
        <w:sym w:font="Wingdings 2" w:char="F054"/>
      </w:r>
      <w:r w:rsidRPr="001D2FB5">
        <w:rPr>
          <w:rFonts w:ascii="Times New Roman" w:eastAsia="Times New Roman" w:hAnsi="Times New Roman" w:cs="Times New Roman"/>
          <w:lang w:eastAsia="cs-CZ"/>
        </w:rPr>
        <w:t xml:space="preserve">   1x ročně</w:t>
      </w:r>
      <w:r w:rsidRPr="001D2FB5">
        <w:rPr>
          <w:rFonts w:ascii="Times New Roman" w:eastAsia="Times New Roman" w:hAnsi="Times New Roman" w:cs="Times New Roman"/>
          <w:i/>
          <w:lang w:eastAsia="cs-CZ"/>
        </w:rPr>
        <w:t xml:space="preserve">/Once a year                   </w:t>
      </w:r>
      <w:r w:rsidR="003C4A5C" w:rsidRPr="001D2FB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D2FB5">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1D2FB5">
        <w:rPr>
          <w:rFonts w:ascii="Times New Roman" w:eastAsia="Times New Roman" w:hAnsi="Times New Roman" w:cs="Times New Roman"/>
          <w:lang w:eastAsia="cs-CZ"/>
        </w:rPr>
        <w:fldChar w:fldCharType="end"/>
      </w:r>
      <w:r w:rsidRPr="001D2FB5">
        <w:rPr>
          <w:rFonts w:ascii="Times New Roman" w:eastAsia="Times New Roman" w:hAnsi="Times New Roman" w:cs="Times New Roman"/>
          <w:lang w:eastAsia="cs-CZ"/>
        </w:rPr>
        <w:t xml:space="preserve">  Jiná lhůta/</w:t>
      </w:r>
      <w:r w:rsidRPr="001D2FB5">
        <w:rPr>
          <w:rFonts w:ascii="Times New Roman" w:eastAsia="Times New Roman" w:hAnsi="Times New Roman" w:cs="Times New Roman"/>
          <w:i/>
          <w:lang w:eastAsia="cs-CZ"/>
        </w:rPr>
        <w:t xml:space="preserve"> Other </w:t>
      </w:r>
      <w:r w:rsidRPr="001D2FB5">
        <w:rPr>
          <w:rFonts w:ascii="Times New Roman" w:eastAsia="Times New Roman" w:hAnsi="Times New Roman" w:cs="Times New Roman"/>
          <w:lang w:eastAsia="cs-CZ"/>
        </w:rPr>
        <w:t>…………….</w:t>
      </w:r>
    </w:p>
    <w:p w:rsidR="001D2FB5" w:rsidRPr="001D2FB5" w:rsidRDefault="001D2FB5" w:rsidP="001D2FB5">
      <w:pPr>
        <w:spacing w:after="0" w:line="240" w:lineRule="auto"/>
        <w:rPr>
          <w:rFonts w:ascii="Times New Roman" w:eastAsia="Times New Roman" w:hAnsi="Times New Roman" w:cs="Times New Roman"/>
          <w:lang w:eastAsia="cs-CZ"/>
        </w:rPr>
      </w:pPr>
    </w:p>
    <w:p w:rsidR="001D2FB5" w:rsidRPr="001D2FB5" w:rsidRDefault="001D2FB5" w:rsidP="001D2FB5">
      <w:pPr>
        <w:spacing w:after="0" w:line="240" w:lineRule="auto"/>
        <w:rPr>
          <w:rFonts w:ascii="Times New Roman" w:eastAsia="Times New Roman" w:hAnsi="Times New Roman" w:cs="Times New Roman"/>
          <w:i/>
          <w:lang w:eastAsia="cs-CZ"/>
        </w:rPr>
      </w:pPr>
      <w:r w:rsidRPr="001D2FB5">
        <w:rPr>
          <w:rFonts w:ascii="Times New Roman" w:eastAsia="Times New Roman" w:hAnsi="Times New Roman" w:cs="Times New Roman"/>
          <w:b/>
          <w:bCs/>
          <w:lang w:eastAsia="cs-CZ"/>
        </w:rPr>
        <w:t>Seznam míst hodnocení s označením míst, ke kterým se EK vyjádřila jako místní EK a kde vykonává dohled/</w:t>
      </w:r>
      <w:r w:rsidRPr="001D2FB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D2FB5" w:rsidRPr="001D2FB5" w:rsidTr="006A4B16">
        <w:trPr>
          <w:trHeight w:val="454"/>
        </w:trPr>
        <w:tc>
          <w:tcPr>
            <w:tcW w:w="6108"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sidRPr="001D2FB5">
              <w:rPr>
                <w:rFonts w:ascii="Times New Roman" w:eastAsia="Times New Roman" w:hAnsi="Times New Roman" w:cs="Times New Roman"/>
                <w:sz w:val="18"/>
                <w:szCs w:val="18"/>
                <w:lang w:eastAsia="cs-CZ"/>
              </w:rPr>
              <w:t xml:space="preserve">Místo hodnocení/ Jméno zkoušejícího </w:t>
            </w:r>
          </w:p>
          <w:p w:rsidR="001D2FB5" w:rsidRPr="001D2FB5" w:rsidRDefault="001D2FB5" w:rsidP="001D2FB5">
            <w:pPr>
              <w:spacing w:after="0" w:line="240" w:lineRule="auto"/>
              <w:rPr>
                <w:rFonts w:ascii="Times New Roman" w:eastAsia="Times New Roman" w:hAnsi="Times New Roman" w:cs="Times New Roman"/>
                <w:i/>
                <w:sz w:val="18"/>
                <w:szCs w:val="18"/>
                <w:lang w:eastAsia="cs-CZ"/>
              </w:rPr>
            </w:pPr>
            <w:r w:rsidRPr="001D2FB5">
              <w:rPr>
                <w:rFonts w:ascii="Times New Roman" w:eastAsia="Times New Roman" w:hAnsi="Times New Roman" w:cs="Times New Roman"/>
                <w:i/>
                <w:sz w:val="18"/>
                <w:szCs w:val="18"/>
                <w:lang w:eastAsia="cs-CZ"/>
              </w:rPr>
              <w:t>Trial Site / Name of Investigator</w:t>
            </w:r>
          </w:p>
        </w:tc>
        <w:tc>
          <w:tcPr>
            <w:tcW w:w="1280" w:type="dxa"/>
          </w:tcPr>
          <w:p w:rsidR="001D2FB5" w:rsidRPr="001D2FB5" w:rsidRDefault="001D2FB5" w:rsidP="001D2FB5">
            <w:pPr>
              <w:spacing w:after="0" w:line="240" w:lineRule="auto"/>
              <w:rPr>
                <w:rFonts w:ascii="Times New Roman" w:eastAsia="Times New Roman" w:hAnsi="Times New Roman" w:cs="Times New Roman"/>
                <w:sz w:val="18"/>
                <w:szCs w:val="18"/>
                <w:vertAlign w:val="superscript"/>
                <w:lang w:eastAsia="cs-CZ"/>
              </w:rPr>
            </w:pPr>
            <w:r w:rsidRPr="001D2FB5">
              <w:rPr>
                <w:rFonts w:ascii="Times New Roman" w:eastAsia="Times New Roman" w:hAnsi="Times New Roman" w:cs="Times New Roman"/>
                <w:sz w:val="18"/>
                <w:szCs w:val="18"/>
                <w:lang w:eastAsia="cs-CZ"/>
              </w:rPr>
              <w:t xml:space="preserve">Místní EK </w:t>
            </w:r>
            <w:r w:rsidRPr="001D2FB5">
              <w:rPr>
                <w:rFonts w:ascii="Times New Roman" w:eastAsia="Times New Roman" w:hAnsi="Times New Roman" w:cs="Times New Roman"/>
                <w:i/>
                <w:sz w:val="18"/>
                <w:szCs w:val="18"/>
                <w:lang w:eastAsia="cs-CZ"/>
              </w:rPr>
              <w:t>Local EC</w:t>
            </w:r>
          </w:p>
        </w:tc>
        <w:tc>
          <w:tcPr>
            <w:tcW w:w="2712"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sidRPr="001D2FB5">
              <w:rPr>
                <w:rFonts w:ascii="Times New Roman" w:eastAsia="Times New Roman" w:hAnsi="Times New Roman" w:cs="Times New Roman"/>
                <w:sz w:val="18"/>
                <w:szCs w:val="18"/>
                <w:lang w:eastAsia="cs-CZ"/>
              </w:rPr>
              <w:t>Adresa  místní EK</w:t>
            </w:r>
          </w:p>
          <w:p w:rsidR="001D2FB5" w:rsidRPr="001D2FB5" w:rsidRDefault="001D2FB5" w:rsidP="001D2FB5">
            <w:pPr>
              <w:spacing w:after="0" w:line="240" w:lineRule="auto"/>
              <w:rPr>
                <w:rFonts w:ascii="Times New Roman" w:eastAsia="Times New Roman" w:hAnsi="Times New Roman" w:cs="Times New Roman"/>
                <w:i/>
                <w:sz w:val="18"/>
                <w:szCs w:val="18"/>
                <w:lang w:eastAsia="cs-CZ"/>
              </w:rPr>
            </w:pPr>
            <w:r w:rsidRPr="001D2FB5">
              <w:rPr>
                <w:rFonts w:ascii="Times New Roman" w:eastAsia="Times New Roman" w:hAnsi="Times New Roman" w:cs="Times New Roman"/>
                <w:i/>
                <w:sz w:val="18"/>
                <w:szCs w:val="18"/>
                <w:lang w:eastAsia="cs-CZ"/>
              </w:rPr>
              <w:t>Address</w:t>
            </w:r>
          </w:p>
        </w:tc>
      </w:tr>
      <w:tr w:rsidR="001D2FB5" w:rsidRPr="001D2FB5" w:rsidTr="006A4B16">
        <w:trPr>
          <w:trHeight w:val="312"/>
        </w:trPr>
        <w:tc>
          <w:tcPr>
            <w:tcW w:w="6108"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sidRPr="001D2FB5">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sidRPr="001D2FB5">
              <w:rPr>
                <w:rFonts w:ascii="Times New Roman" w:eastAsia="Times New Roman" w:hAnsi="Times New Roman" w:cs="Times New Roman"/>
                <w:sz w:val="18"/>
                <w:szCs w:val="18"/>
                <w:lang w:eastAsia="cs-CZ"/>
              </w:rPr>
              <w:sym w:font="Wingdings 2" w:char="F053"/>
            </w:r>
          </w:p>
        </w:tc>
        <w:tc>
          <w:tcPr>
            <w:tcW w:w="2712"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sidRPr="001D2FB5">
              <w:rPr>
                <w:rFonts w:ascii="Times New Roman" w:eastAsia="Times New Roman" w:hAnsi="Times New Roman" w:cs="Times New Roman"/>
                <w:sz w:val="18"/>
                <w:szCs w:val="18"/>
                <w:lang w:eastAsia="cs-CZ"/>
              </w:rPr>
              <w:t>EK FNOL</w:t>
            </w:r>
          </w:p>
        </w:tc>
      </w:tr>
    </w:tbl>
    <w:p w:rsidR="001D2FB5" w:rsidRPr="001D2FB5" w:rsidRDefault="001D2FB5" w:rsidP="001D2FB5">
      <w:pPr>
        <w:spacing w:after="0" w:line="240" w:lineRule="auto"/>
        <w:rPr>
          <w:rFonts w:ascii="Times New Roman" w:eastAsia="Times New Roman" w:hAnsi="Times New Roman" w:cs="Times New Roman"/>
          <w:bCs/>
          <w:sz w:val="20"/>
          <w:szCs w:val="20"/>
          <w:lang w:eastAsia="cs-CZ"/>
        </w:rPr>
      </w:pPr>
      <w:r w:rsidRPr="001D2FB5">
        <w:rPr>
          <w:rFonts w:ascii="Times New Roman" w:eastAsia="Times New Roman" w:hAnsi="Times New Roman" w:cs="Times New Roman"/>
          <w:bCs/>
          <w:sz w:val="20"/>
          <w:szCs w:val="20"/>
          <w:lang w:eastAsia="cs-CZ"/>
        </w:rPr>
        <w:t>1/2</w:t>
      </w:r>
    </w:p>
    <w:p w:rsidR="001D2FB5" w:rsidRPr="001D2FB5" w:rsidRDefault="001D2FB5" w:rsidP="001D2FB5">
      <w:pPr>
        <w:spacing w:after="0" w:line="240" w:lineRule="auto"/>
        <w:rPr>
          <w:rFonts w:ascii="Times New Roman" w:eastAsia="Times New Roman" w:hAnsi="Times New Roman" w:cs="Times New Roman"/>
          <w:b/>
          <w:bCs/>
          <w:szCs w:val="24"/>
          <w:lang w:eastAsia="cs-CZ"/>
        </w:rPr>
      </w:pPr>
    </w:p>
    <w:p w:rsidR="001D2FB5" w:rsidRPr="001D2FB5" w:rsidRDefault="001D2FB5" w:rsidP="001D2FB5">
      <w:pPr>
        <w:spacing w:after="0" w:line="240" w:lineRule="auto"/>
        <w:rPr>
          <w:rFonts w:ascii="Times New Roman" w:eastAsia="Times New Roman" w:hAnsi="Times New Roman" w:cs="Times New Roman"/>
          <w:b/>
          <w:bCs/>
          <w:szCs w:val="24"/>
          <w:lang w:eastAsia="cs-CZ"/>
        </w:rPr>
      </w:pPr>
    </w:p>
    <w:p w:rsidR="001D2FB5" w:rsidRPr="001D2FB5" w:rsidRDefault="001D2FB5" w:rsidP="001D2FB5">
      <w:pPr>
        <w:spacing w:after="0" w:line="240" w:lineRule="auto"/>
        <w:rPr>
          <w:rFonts w:ascii="Times New Roman" w:eastAsia="Times New Roman" w:hAnsi="Times New Roman" w:cs="Times New Roman"/>
          <w:b/>
          <w:bCs/>
          <w:szCs w:val="24"/>
          <w:lang w:eastAsia="cs-CZ"/>
        </w:rPr>
      </w:pPr>
    </w:p>
    <w:p w:rsidR="001D2FB5" w:rsidRPr="001D2FB5" w:rsidRDefault="001D2FB5" w:rsidP="001D2FB5">
      <w:pPr>
        <w:spacing w:after="0" w:line="240" w:lineRule="auto"/>
        <w:rPr>
          <w:rFonts w:ascii="Times New Roman" w:eastAsia="Times New Roman" w:hAnsi="Times New Roman" w:cs="Times New Roman"/>
          <w:bCs/>
          <w:i/>
          <w:szCs w:val="24"/>
          <w:lang w:eastAsia="cs-CZ"/>
        </w:rPr>
      </w:pPr>
      <w:r w:rsidRPr="001D2FB5">
        <w:rPr>
          <w:rFonts w:ascii="Times New Roman" w:eastAsia="Times New Roman" w:hAnsi="Times New Roman" w:cs="Times New Roman"/>
          <w:b/>
          <w:bCs/>
          <w:szCs w:val="24"/>
          <w:lang w:eastAsia="cs-CZ"/>
        </w:rPr>
        <w:lastRenderedPageBreak/>
        <w:t>Seznam hodnocených dokumentů/</w:t>
      </w:r>
      <w:r w:rsidRPr="001D2FB5">
        <w:rPr>
          <w:rFonts w:ascii="Times New Roman" w:eastAsia="Times New Roman" w:hAnsi="Times New Roman" w:cs="Times New Roman"/>
          <w:bCs/>
          <w:i/>
          <w:szCs w:val="24"/>
          <w:lang w:eastAsia="cs-CZ"/>
        </w:rPr>
        <w:t xml:space="preserve">List </w:t>
      </w:r>
      <w:r w:rsidRPr="001D2FB5">
        <w:rPr>
          <w:rFonts w:ascii="Times New Roman" w:eastAsia="Times New Roman" w:hAnsi="Times New Roman" w:cs="Times New Roman"/>
          <w:bCs/>
          <w:i/>
          <w:szCs w:val="24"/>
          <w:lang w:val="en-US" w:eastAsia="cs-CZ"/>
        </w:rPr>
        <w:t>of all submitted documents:</w:t>
      </w:r>
    </w:p>
    <w:p w:rsidR="001D2FB5" w:rsidRPr="001D2FB5" w:rsidRDefault="001D2FB5" w:rsidP="001D2FB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D2FB5" w:rsidRPr="001D2FB5" w:rsidTr="006A4B16">
        <w:trPr>
          <w:cantSplit/>
          <w:trHeight w:val="454"/>
        </w:trPr>
        <w:tc>
          <w:tcPr>
            <w:tcW w:w="7416" w:type="dxa"/>
            <w:vMerge w:val="restart"/>
          </w:tcPr>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p>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sz w:val="18"/>
                <w:szCs w:val="18"/>
                <w:lang w:eastAsia="cs-CZ"/>
              </w:rPr>
              <w:t xml:space="preserve">Název dokumentu, verze, datum </w:t>
            </w:r>
          </w:p>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i/>
                <w:sz w:val="18"/>
                <w:szCs w:val="18"/>
                <w:lang w:eastAsia="cs-CZ"/>
              </w:rPr>
              <w:t>Document title, version, date</w:t>
            </w:r>
          </w:p>
        </w:tc>
        <w:tc>
          <w:tcPr>
            <w:tcW w:w="1272" w:type="dxa"/>
            <w:gridSpan w:val="2"/>
          </w:tcPr>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sz w:val="18"/>
                <w:szCs w:val="18"/>
                <w:lang w:eastAsia="cs-CZ"/>
              </w:rPr>
              <w:t>Schváleno /</w:t>
            </w:r>
            <w:r w:rsidRPr="001D2FB5">
              <w:rPr>
                <w:rFonts w:ascii="Times New Roman" w:eastAsia="Times New Roman" w:hAnsi="Times New Roman" w:cs="Times New Roman"/>
                <w:b/>
                <w:bCs/>
                <w:i/>
                <w:sz w:val="18"/>
                <w:szCs w:val="18"/>
                <w:lang w:eastAsia="cs-CZ"/>
              </w:rPr>
              <w:t>Approved</w:t>
            </w:r>
          </w:p>
        </w:tc>
        <w:tc>
          <w:tcPr>
            <w:tcW w:w="1316" w:type="dxa"/>
            <w:gridSpan w:val="2"/>
          </w:tcPr>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sz w:val="18"/>
                <w:szCs w:val="18"/>
                <w:lang w:eastAsia="cs-CZ"/>
              </w:rPr>
              <w:t xml:space="preserve">Vzato na vědomí / </w:t>
            </w:r>
            <w:r w:rsidRPr="001D2FB5">
              <w:rPr>
                <w:rFonts w:ascii="Times New Roman" w:eastAsia="Times New Roman" w:hAnsi="Times New Roman" w:cs="Times New Roman"/>
                <w:b/>
                <w:bCs/>
                <w:i/>
                <w:sz w:val="18"/>
                <w:szCs w:val="18"/>
                <w:lang w:eastAsia="cs-CZ"/>
              </w:rPr>
              <w:t xml:space="preserve">Taken into account </w:t>
            </w:r>
          </w:p>
        </w:tc>
      </w:tr>
      <w:tr w:rsidR="001D2FB5" w:rsidRPr="001D2FB5" w:rsidTr="006A4B16">
        <w:trPr>
          <w:cantSplit/>
          <w:trHeight w:val="454"/>
        </w:trPr>
        <w:tc>
          <w:tcPr>
            <w:tcW w:w="7416" w:type="dxa"/>
            <w:vMerge/>
          </w:tcPr>
          <w:p w:rsidR="001D2FB5" w:rsidRPr="001D2FB5" w:rsidRDefault="001D2FB5" w:rsidP="001D2FB5">
            <w:pPr>
              <w:spacing w:after="0" w:line="240" w:lineRule="auto"/>
              <w:rPr>
                <w:rFonts w:ascii="Times New Roman" w:eastAsia="Times New Roman" w:hAnsi="Times New Roman" w:cs="Times New Roman"/>
                <w:i/>
                <w:sz w:val="18"/>
                <w:szCs w:val="18"/>
                <w:lang w:eastAsia="cs-CZ"/>
              </w:rPr>
            </w:pPr>
          </w:p>
        </w:tc>
        <w:tc>
          <w:tcPr>
            <w:tcW w:w="736" w:type="dxa"/>
          </w:tcPr>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sz w:val="18"/>
                <w:szCs w:val="18"/>
                <w:lang w:eastAsia="cs-CZ"/>
              </w:rPr>
              <w:t>ANO</w:t>
            </w:r>
          </w:p>
          <w:p w:rsidR="001D2FB5" w:rsidRPr="001D2FB5" w:rsidRDefault="001D2FB5" w:rsidP="001D2FB5">
            <w:pPr>
              <w:spacing w:after="0" w:line="240" w:lineRule="auto"/>
              <w:rPr>
                <w:rFonts w:ascii="Times New Roman" w:eastAsia="Times New Roman" w:hAnsi="Times New Roman" w:cs="Times New Roman"/>
                <w:b/>
                <w:bCs/>
                <w:i/>
                <w:sz w:val="18"/>
                <w:szCs w:val="18"/>
                <w:lang w:eastAsia="cs-CZ"/>
              </w:rPr>
            </w:pPr>
            <w:r w:rsidRPr="001D2FB5">
              <w:rPr>
                <w:rFonts w:ascii="Times New Roman" w:eastAsia="Times New Roman" w:hAnsi="Times New Roman" w:cs="Times New Roman"/>
                <w:b/>
                <w:bCs/>
                <w:i/>
                <w:sz w:val="18"/>
                <w:szCs w:val="18"/>
                <w:lang w:eastAsia="cs-CZ"/>
              </w:rPr>
              <w:t>Yes</w:t>
            </w:r>
          </w:p>
        </w:tc>
        <w:tc>
          <w:tcPr>
            <w:tcW w:w="536" w:type="dxa"/>
          </w:tcPr>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sz w:val="18"/>
                <w:szCs w:val="18"/>
                <w:lang w:eastAsia="cs-CZ"/>
              </w:rPr>
              <w:t xml:space="preserve">NE </w:t>
            </w:r>
          </w:p>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i/>
                <w:sz w:val="18"/>
                <w:szCs w:val="18"/>
                <w:lang w:eastAsia="cs-CZ"/>
              </w:rPr>
              <w:t>No</w:t>
            </w:r>
          </w:p>
        </w:tc>
        <w:tc>
          <w:tcPr>
            <w:tcW w:w="780" w:type="dxa"/>
          </w:tcPr>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sz w:val="18"/>
                <w:szCs w:val="18"/>
                <w:lang w:eastAsia="cs-CZ"/>
              </w:rPr>
              <w:t>ANO</w:t>
            </w:r>
          </w:p>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i/>
                <w:sz w:val="18"/>
                <w:szCs w:val="18"/>
                <w:lang w:eastAsia="cs-CZ"/>
              </w:rPr>
              <w:t>Yes</w:t>
            </w:r>
          </w:p>
        </w:tc>
        <w:tc>
          <w:tcPr>
            <w:tcW w:w="536" w:type="dxa"/>
          </w:tcPr>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sz w:val="18"/>
                <w:szCs w:val="18"/>
                <w:lang w:eastAsia="cs-CZ"/>
              </w:rPr>
              <w:t xml:space="preserve">NE </w:t>
            </w:r>
          </w:p>
          <w:p w:rsidR="001D2FB5" w:rsidRPr="001D2FB5" w:rsidRDefault="001D2FB5" w:rsidP="001D2FB5">
            <w:pPr>
              <w:spacing w:after="0" w:line="240" w:lineRule="auto"/>
              <w:rPr>
                <w:rFonts w:ascii="Times New Roman" w:eastAsia="Times New Roman" w:hAnsi="Times New Roman" w:cs="Times New Roman"/>
                <w:b/>
                <w:bCs/>
                <w:i/>
                <w:sz w:val="18"/>
                <w:szCs w:val="18"/>
                <w:lang w:eastAsia="cs-CZ"/>
              </w:rPr>
            </w:pPr>
            <w:r w:rsidRPr="001D2FB5">
              <w:rPr>
                <w:rFonts w:ascii="Times New Roman" w:eastAsia="Times New Roman" w:hAnsi="Times New Roman" w:cs="Times New Roman"/>
                <w:b/>
                <w:bCs/>
                <w:i/>
                <w:sz w:val="18"/>
                <w:szCs w:val="18"/>
                <w:lang w:eastAsia="cs-CZ"/>
              </w:rPr>
              <w:t>No</w:t>
            </w:r>
          </w:p>
        </w:tc>
      </w:tr>
      <w:tr w:rsidR="001D2FB5" w:rsidRPr="001D2FB5" w:rsidTr="006A4B16">
        <w:trPr>
          <w:trHeight w:val="340"/>
        </w:trPr>
        <w:tc>
          <w:tcPr>
            <w:tcW w:w="7416"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Synopsis, Final clinical study report for study CA209-025, 21 Aug 2015, contr. no. 930091882 1.0</w:t>
            </w:r>
          </w:p>
        </w:tc>
        <w:tc>
          <w:tcPr>
            <w:tcW w:w="736"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sidRPr="001D2FB5">
              <w:rPr>
                <w:rFonts w:ascii="Times New Roman" w:eastAsia="Times New Roman" w:hAnsi="Times New Roman" w:cs="Times New Roman"/>
                <w:sz w:val="18"/>
                <w:szCs w:val="18"/>
                <w:lang w:eastAsia="cs-CZ"/>
              </w:rPr>
              <w:sym w:font="Wingdings 2" w:char="F0A3"/>
            </w:r>
          </w:p>
        </w:tc>
        <w:tc>
          <w:tcPr>
            <w:tcW w:w="780"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sidRPr="001D2FB5">
              <w:rPr>
                <w:rFonts w:ascii="Times New Roman" w:eastAsia="Times New Roman" w:hAnsi="Times New Roman" w:cs="Times New Roman"/>
                <w:sz w:val="18"/>
                <w:szCs w:val="18"/>
                <w:lang w:eastAsia="cs-CZ"/>
              </w:rPr>
              <w:sym w:font="Wingdings 2" w:char="F0A3"/>
            </w:r>
          </w:p>
        </w:tc>
      </w:tr>
    </w:tbl>
    <w:p w:rsidR="001D2FB5" w:rsidRDefault="001D2FB5" w:rsidP="001D2FB5">
      <w:pPr>
        <w:spacing w:after="0" w:line="240" w:lineRule="auto"/>
        <w:rPr>
          <w:rFonts w:ascii="Times New Roman" w:eastAsia="Times New Roman" w:hAnsi="Times New Roman" w:cs="Times New Roman"/>
          <w:szCs w:val="24"/>
          <w:lang w:eastAsia="cs-CZ"/>
        </w:rPr>
      </w:pPr>
    </w:p>
    <w:p w:rsidR="001D2FB5" w:rsidRPr="001D2FB5" w:rsidRDefault="001D2FB5" w:rsidP="001D2FB5">
      <w:pPr>
        <w:spacing w:after="0" w:line="240" w:lineRule="auto"/>
        <w:rPr>
          <w:rFonts w:ascii="Times New Roman" w:eastAsia="Times New Roman" w:hAnsi="Times New Roman" w:cs="Times New Roman"/>
          <w:szCs w:val="24"/>
          <w:lang w:eastAsia="cs-CZ"/>
        </w:rPr>
      </w:pPr>
      <w:r w:rsidRPr="001D2FB5">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1D2FB5">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1D2FB5" w:rsidRPr="001D2FB5" w:rsidRDefault="001D2FB5" w:rsidP="001D2FB5">
      <w:pPr>
        <w:spacing w:after="0" w:line="240" w:lineRule="auto"/>
        <w:rPr>
          <w:rFonts w:ascii="Times New Roman" w:eastAsia="Times New Roman" w:hAnsi="Times New Roman" w:cs="Times New Roman"/>
          <w:i/>
          <w:szCs w:val="24"/>
          <w:lang w:eastAsia="cs-CZ"/>
        </w:rPr>
      </w:pPr>
      <w:r w:rsidRPr="001D2FB5">
        <w:rPr>
          <w:rFonts w:ascii="Times New Roman" w:eastAsia="Times New Roman" w:hAnsi="Times New Roman" w:cs="Times New Roman"/>
          <w:i/>
          <w:szCs w:val="24"/>
          <w:lang w:eastAsia="cs-CZ"/>
        </w:rPr>
        <w:t xml:space="preserve"> </w:t>
      </w:r>
      <w:r w:rsidRPr="001D2FB5">
        <w:rPr>
          <w:rFonts w:ascii="Times New Roman" w:eastAsia="Times New Roman" w:hAnsi="Times New Roman" w:cs="Times New Roman"/>
          <w:szCs w:val="24"/>
          <w:lang w:eastAsia="cs-CZ"/>
        </w:rPr>
        <w:sym w:font="Wingdings 2" w:char="F054"/>
      </w:r>
      <w:r w:rsidRPr="001D2FB5">
        <w:rPr>
          <w:rFonts w:ascii="Times New Roman" w:eastAsia="Times New Roman" w:hAnsi="Times New Roman" w:cs="Times New Roman"/>
          <w:szCs w:val="24"/>
          <w:lang w:eastAsia="cs-CZ"/>
        </w:rPr>
        <w:t xml:space="preserve"> Ano/</w:t>
      </w:r>
      <w:r w:rsidRPr="001D2FB5">
        <w:rPr>
          <w:rFonts w:ascii="Times New Roman" w:eastAsia="Times New Roman" w:hAnsi="Times New Roman" w:cs="Times New Roman"/>
          <w:i/>
          <w:szCs w:val="24"/>
          <w:lang w:eastAsia="cs-CZ"/>
        </w:rPr>
        <w:t>Yes</w:t>
      </w:r>
      <w:r w:rsidRPr="001D2FB5">
        <w:rPr>
          <w:rFonts w:ascii="Times New Roman" w:eastAsia="Times New Roman" w:hAnsi="Times New Roman" w:cs="Times New Roman"/>
          <w:szCs w:val="24"/>
          <w:lang w:eastAsia="cs-CZ"/>
        </w:rPr>
        <w:t xml:space="preserve">       </w:t>
      </w:r>
      <w:r w:rsidR="003C4A5C" w:rsidRPr="001D2FB5">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1D2FB5">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1D2FB5">
        <w:rPr>
          <w:rFonts w:ascii="Times New Roman" w:eastAsia="Times New Roman" w:hAnsi="Times New Roman" w:cs="Times New Roman"/>
          <w:szCs w:val="24"/>
          <w:lang w:eastAsia="cs-CZ"/>
        </w:rPr>
        <w:fldChar w:fldCharType="end"/>
      </w:r>
      <w:r w:rsidRPr="001D2FB5">
        <w:rPr>
          <w:rFonts w:ascii="Times New Roman" w:eastAsia="Times New Roman" w:hAnsi="Times New Roman" w:cs="Times New Roman"/>
          <w:szCs w:val="24"/>
          <w:lang w:eastAsia="cs-CZ"/>
        </w:rPr>
        <w:t>Ne/</w:t>
      </w:r>
      <w:r w:rsidRPr="001D2FB5">
        <w:rPr>
          <w:rFonts w:ascii="Times New Roman" w:eastAsia="Times New Roman" w:hAnsi="Times New Roman" w:cs="Times New Roman"/>
          <w:i/>
          <w:szCs w:val="24"/>
          <w:lang w:eastAsia="cs-CZ"/>
        </w:rPr>
        <w:t>No</w:t>
      </w:r>
      <w:r w:rsidRPr="001D2FB5">
        <w:rPr>
          <w:rFonts w:ascii="Times New Roman" w:eastAsia="Times New Roman" w:hAnsi="Times New Roman" w:cs="Times New Roman"/>
          <w:szCs w:val="24"/>
          <w:lang w:eastAsia="cs-CZ"/>
        </w:rPr>
        <w:t xml:space="preserve">           </w:t>
      </w:r>
    </w:p>
    <w:p w:rsidR="001D2FB5" w:rsidRPr="001D2FB5" w:rsidRDefault="001D2FB5" w:rsidP="001D2FB5">
      <w:pPr>
        <w:spacing w:after="0" w:line="240" w:lineRule="auto"/>
        <w:rPr>
          <w:rFonts w:ascii="Times New Roman" w:eastAsia="Times New Roman" w:hAnsi="Times New Roman" w:cs="Times New Roman"/>
          <w:szCs w:val="24"/>
          <w:lang w:eastAsia="cs-CZ"/>
        </w:rPr>
      </w:pPr>
      <w:r w:rsidRPr="001D2FB5">
        <w:rPr>
          <w:rFonts w:ascii="Times New Roman" w:eastAsia="Times New Roman" w:hAnsi="Times New Roman" w:cs="Times New Roman"/>
          <w:szCs w:val="24"/>
          <w:lang w:eastAsia="cs-CZ"/>
        </w:rPr>
        <w:t xml:space="preserve">                                                                                               </w:t>
      </w:r>
      <w:r w:rsidRPr="001D2FB5">
        <w:rPr>
          <w:rFonts w:ascii="Times New Roman" w:eastAsia="Times New Roman" w:hAnsi="Times New Roman" w:cs="Times New Roman"/>
          <w:szCs w:val="24"/>
          <w:lang w:eastAsia="cs-CZ"/>
        </w:rPr>
        <w:tab/>
      </w:r>
      <w:r w:rsidRPr="001D2FB5">
        <w:rPr>
          <w:rFonts w:ascii="Times New Roman" w:eastAsia="Times New Roman" w:hAnsi="Times New Roman" w:cs="Times New Roman"/>
          <w:szCs w:val="24"/>
          <w:lang w:eastAsia="cs-CZ"/>
        </w:rPr>
        <w:tab/>
      </w:r>
      <w:r w:rsidRPr="001D2FB5">
        <w:rPr>
          <w:rFonts w:ascii="Times New Roman" w:eastAsia="Times New Roman" w:hAnsi="Times New Roman" w:cs="Times New Roman"/>
          <w:szCs w:val="24"/>
          <w:lang w:eastAsia="cs-CZ"/>
        </w:rPr>
        <w:tab/>
      </w:r>
      <w:r w:rsidRPr="001D2FB5">
        <w:rPr>
          <w:rFonts w:ascii="Times New Roman" w:eastAsia="Times New Roman" w:hAnsi="Times New Roman" w:cs="Times New Roman"/>
          <w:szCs w:val="24"/>
          <w:lang w:eastAsia="cs-CZ"/>
        </w:rPr>
        <w:tab/>
      </w:r>
      <w:r w:rsidRPr="001D2FB5">
        <w:rPr>
          <w:rFonts w:ascii="Times New Roman" w:eastAsia="Times New Roman" w:hAnsi="Times New Roman" w:cs="Times New Roman"/>
          <w:szCs w:val="24"/>
          <w:lang w:eastAsia="cs-CZ"/>
        </w:rPr>
        <w:tab/>
        <w:t xml:space="preserve">             </w:t>
      </w:r>
    </w:p>
    <w:p w:rsidR="001D2FB5" w:rsidRPr="001D2FB5" w:rsidRDefault="001D2FB5" w:rsidP="001D2FB5">
      <w:pPr>
        <w:spacing w:after="0" w:line="240" w:lineRule="auto"/>
        <w:rPr>
          <w:rFonts w:ascii="Times New Roman" w:eastAsia="Times New Roman" w:hAnsi="Times New Roman" w:cs="Times New Roman"/>
          <w:szCs w:val="24"/>
          <w:lang w:eastAsia="cs-CZ"/>
        </w:rPr>
      </w:pPr>
    </w:p>
    <w:p w:rsidR="001D2FB5" w:rsidRPr="001D2FB5" w:rsidRDefault="001D2FB5" w:rsidP="001D2FB5">
      <w:pPr>
        <w:spacing w:after="0" w:line="240" w:lineRule="auto"/>
        <w:rPr>
          <w:rFonts w:ascii="Times New Roman" w:eastAsia="Times New Roman" w:hAnsi="Times New Roman" w:cs="Times New Roman"/>
          <w:szCs w:val="24"/>
          <w:lang w:eastAsia="cs-CZ"/>
        </w:rPr>
      </w:pPr>
    </w:p>
    <w:p w:rsidR="001760A4" w:rsidRPr="006E2051" w:rsidRDefault="001760A4" w:rsidP="001760A4">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1760A4" w:rsidRPr="006E2051" w:rsidRDefault="001760A4" w:rsidP="001760A4">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1760A4" w:rsidRPr="009F4A14" w:rsidRDefault="001760A4" w:rsidP="001760A4">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1760A4" w:rsidRPr="00740DD8" w:rsidRDefault="001760A4" w:rsidP="001760A4">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1760A4" w:rsidRPr="00740DD8" w:rsidRDefault="001760A4" w:rsidP="001760A4">
      <w:pPr>
        <w:spacing w:after="0" w:line="240" w:lineRule="auto"/>
        <w:rPr>
          <w:rFonts w:ascii="Times New Roman" w:eastAsia="Times New Roman" w:hAnsi="Times New Roman" w:cs="Times New Roman"/>
          <w:sz w:val="16"/>
          <w:szCs w:val="24"/>
          <w:lang w:eastAsia="cs-CZ"/>
        </w:rPr>
      </w:pPr>
    </w:p>
    <w:p w:rsidR="001760A4" w:rsidRPr="00740DD8" w:rsidRDefault="001760A4" w:rsidP="001760A4">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1760A4" w:rsidRPr="00740DD8" w:rsidRDefault="001760A4" w:rsidP="001760A4">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1760A4" w:rsidRPr="00740DD8" w:rsidRDefault="001760A4" w:rsidP="001760A4">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1760A4" w:rsidRDefault="001760A4" w:rsidP="001760A4">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1760A4" w:rsidRPr="00740DD8" w:rsidRDefault="001760A4" w:rsidP="001760A4">
      <w:pPr>
        <w:spacing w:after="0" w:line="240" w:lineRule="auto"/>
        <w:rPr>
          <w:rFonts w:ascii="Times New Roman" w:eastAsia="Times New Roman" w:hAnsi="Times New Roman" w:cs="Times New Roman"/>
          <w:sz w:val="16"/>
          <w:szCs w:val="24"/>
          <w:lang w:eastAsia="cs-CZ"/>
        </w:rPr>
      </w:pPr>
    </w:p>
    <w:p w:rsidR="001760A4" w:rsidRPr="00740DD8" w:rsidRDefault="001760A4" w:rsidP="001760A4">
      <w:pPr>
        <w:spacing w:after="0" w:line="240" w:lineRule="auto"/>
        <w:rPr>
          <w:rFonts w:ascii="Times New Roman" w:eastAsia="Times New Roman" w:hAnsi="Times New Roman" w:cs="Times New Roman"/>
          <w:sz w:val="16"/>
          <w:szCs w:val="24"/>
          <w:lang w:eastAsia="cs-CZ"/>
        </w:rPr>
      </w:pPr>
    </w:p>
    <w:p w:rsidR="001760A4" w:rsidRPr="00740DD8" w:rsidRDefault="001760A4" w:rsidP="001760A4">
      <w:pPr>
        <w:spacing w:after="0" w:line="240" w:lineRule="auto"/>
        <w:rPr>
          <w:rFonts w:ascii="Times New Roman" w:eastAsia="Times New Roman" w:hAnsi="Times New Roman" w:cs="Times New Roman"/>
          <w:sz w:val="16"/>
          <w:szCs w:val="24"/>
          <w:lang w:eastAsia="cs-CZ"/>
        </w:rPr>
      </w:pPr>
    </w:p>
    <w:p w:rsidR="001760A4" w:rsidRPr="00740DD8" w:rsidRDefault="001760A4" w:rsidP="001760A4">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1D2FB5" w:rsidRPr="001D2FB5" w:rsidRDefault="001D2FB5" w:rsidP="001D2FB5">
      <w:pPr>
        <w:spacing w:after="0" w:line="240" w:lineRule="auto"/>
        <w:rPr>
          <w:rFonts w:ascii="Times New Roman" w:eastAsia="Times New Roman" w:hAnsi="Times New Roman" w:cs="Times New Roman"/>
          <w:sz w:val="16"/>
          <w:szCs w:val="24"/>
          <w:lang w:eastAsia="cs-CZ"/>
        </w:rPr>
      </w:pPr>
    </w:p>
    <w:p w:rsidR="00862675" w:rsidRDefault="0086267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760A4" w:rsidRDefault="001760A4" w:rsidP="001D2FB5">
      <w:pPr>
        <w:spacing w:after="0" w:line="240" w:lineRule="auto"/>
        <w:jc w:val="center"/>
        <w:rPr>
          <w:rFonts w:ascii="Times New Roman" w:eastAsia="Times New Roman" w:hAnsi="Times New Roman" w:cs="Times New Roman"/>
          <w:b/>
          <w:bCs/>
          <w:lang w:eastAsia="cs-CZ"/>
        </w:rPr>
      </w:pPr>
    </w:p>
    <w:p w:rsidR="001760A4" w:rsidRDefault="001760A4" w:rsidP="001D2FB5">
      <w:pPr>
        <w:spacing w:after="0" w:line="240" w:lineRule="auto"/>
        <w:jc w:val="center"/>
        <w:rPr>
          <w:rFonts w:ascii="Times New Roman" w:eastAsia="Times New Roman" w:hAnsi="Times New Roman" w:cs="Times New Roman"/>
          <w:b/>
          <w:bCs/>
          <w:lang w:eastAsia="cs-CZ"/>
        </w:rPr>
      </w:pPr>
    </w:p>
    <w:p w:rsidR="001D2FB5" w:rsidRPr="001D2FB5" w:rsidRDefault="001D2FB5" w:rsidP="00BB0129">
      <w:pPr>
        <w:spacing w:after="0" w:line="240" w:lineRule="auto"/>
        <w:jc w:val="center"/>
        <w:rPr>
          <w:rFonts w:ascii="Times New Roman" w:eastAsia="Times New Roman" w:hAnsi="Times New Roman" w:cs="Times New Roman"/>
          <w:b/>
          <w:bCs/>
          <w:lang w:eastAsia="cs-CZ"/>
        </w:rPr>
      </w:pPr>
      <w:r w:rsidRPr="001D2FB5">
        <w:rPr>
          <w:rFonts w:ascii="Times New Roman" w:eastAsia="Times New Roman" w:hAnsi="Times New Roman" w:cs="Times New Roman"/>
          <w:b/>
          <w:bCs/>
          <w:lang w:eastAsia="cs-CZ"/>
        </w:rPr>
        <w:lastRenderedPageBreak/>
        <w:t>STANOVISKO ETICKÉ KOMISE KE KLINICKÉMU HODNOCENÍ</w:t>
      </w:r>
    </w:p>
    <w:p w:rsidR="001D2FB5" w:rsidRPr="001D2FB5" w:rsidRDefault="001D2FB5" w:rsidP="001D2FB5">
      <w:pPr>
        <w:spacing w:after="0" w:line="240" w:lineRule="auto"/>
        <w:jc w:val="center"/>
        <w:rPr>
          <w:rFonts w:ascii="Times New Roman" w:eastAsia="Times New Roman" w:hAnsi="Times New Roman" w:cs="Times New Roman"/>
          <w:bCs/>
          <w:i/>
          <w:lang w:eastAsia="cs-CZ"/>
        </w:rPr>
      </w:pPr>
      <w:r w:rsidRPr="001D2FB5">
        <w:rPr>
          <w:rFonts w:ascii="Times New Roman" w:eastAsia="Times New Roman" w:hAnsi="Times New Roman" w:cs="Times New Roman"/>
          <w:bCs/>
          <w:i/>
          <w:lang w:eastAsia="cs-CZ"/>
        </w:rPr>
        <w:t xml:space="preserve">Opinion of the Ethics Committee on Clinical Trial  </w:t>
      </w:r>
    </w:p>
    <w:p w:rsidR="001D2FB5" w:rsidRPr="001D2FB5" w:rsidRDefault="001D2FB5" w:rsidP="001D2FB5">
      <w:pPr>
        <w:spacing w:after="0" w:line="240" w:lineRule="auto"/>
        <w:jc w:val="center"/>
        <w:rPr>
          <w:rFonts w:ascii="Times New Roman" w:eastAsia="Times New Roman" w:hAnsi="Times New Roman" w:cs="Times New Roman"/>
          <w:b/>
          <w:bCs/>
          <w:i/>
          <w:lang w:eastAsia="cs-CZ"/>
        </w:rPr>
      </w:pPr>
    </w:p>
    <w:p w:rsidR="001D2FB5" w:rsidRPr="001D2FB5" w:rsidRDefault="003C4A5C" w:rsidP="001D2FB5">
      <w:pPr>
        <w:spacing w:after="0" w:line="240" w:lineRule="auto"/>
        <w:rPr>
          <w:rFonts w:ascii="Times New Roman" w:eastAsia="Times New Roman" w:hAnsi="Times New Roman" w:cs="Times New Roman"/>
          <w:lang w:eastAsia="cs-CZ"/>
        </w:rPr>
      </w:pPr>
      <w:r w:rsidRPr="001D2FB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D2FB5" w:rsidRPr="001D2FB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D2FB5">
        <w:rPr>
          <w:rFonts w:ascii="Times New Roman" w:eastAsia="Times New Roman" w:hAnsi="Times New Roman" w:cs="Times New Roman"/>
          <w:lang w:eastAsia="cs-CZ"/>
        </w:rPr>
        <w:fldChar w:fldCharType="end"/>
      </w:r>
      <w:r w:rsidR="001D2FB5" w:rsidRPr="001D2FB5">
        <w:rPr>
          <w:rFonts w:ascii="Times New Roman" w:eastAsia="Times New Roman" w:hAnsi="Times New Roman" w:cs="Times New Roman"/>
          <w:lang w:eastAsia="cs-CZ"/>
        </w:rPr>
        <w:t xml:space="preserve">  Multicentrické KH, je požadováno stanovisko multicentrické EK pro všechna centra/</w:t>
      </w:r>
      <w:r w:rsidR="001D2FB5" w:rsidRPr="001D2FB5">
        <w:rPr>
          <w:rFonts w:ascii="Times New Roman" w:eastAsia="Times New Roman" w:hAnsi="Times New Roman" w:cs="Times New Roman"/>
          <w:i/>
          <w:lang w:eastAsia="cs-CZ"/>
        </w:rPr>
        <w:t>Multi-centric clinical trial, opinion issued by Ethics Committee for Multi-Centric Clinical Trials is required</w:t>
      </w:r>
    </w:p>
    <w:p w:rsidR="001D2FB5" w:rsidRPr="001D2FB5" w:rsidRDefault="001D2FB5" w:rsidP="001D2FB5">
      <w:pPr>
        <w:spacing w:after="0" w:line="240" w:lineRule="auto"/>
        <w:rPr>
          <w:rFonts w:ascii="Times New Roman" w:eastAsia="Times New Roman" w:hAnsi="Times New Roman" w:cs="Times New Roman"/>
          <w:i/>
          <w:lang w:eastAsia="cs-CZ"/>
        </w:rPr>
      </w:pPr>
      <w:r w:rsidRPr="001D2FB5">
        <w:rPr>
          <w:rFonts w:ascii="Times New Roman" w:eastAsia="Times New Roman" w:hAnsi="Times New Roman" w:cs="Times New Roman"/>
          <w:lang w:eastAsia="cs-CZ"/>
        </w:rPr>
        <w:sym w:font="Wingdings 2" w:char="F053"/>
      </w:r>
      <w:r w:rsidRPr="001D2FB5">
        <w:rPr>
          <w:rFonts w:ascii="Times New Roman" w:eastAsia="Times New Roman" w:hAnsi="Times New Roman" w:cs="Times New Roman"/>
          <w:lang w:eastAsia="cs-CZ"/>
        </w:rPr>
        <w:t xml:space="preserve">  Multicentrické KH, je požadováno stanovisko EK pro místní centrum (centra)/ </w:t>
      </w:r>
      <w:r w:rsidRPr="001D2FB5">
        <w:rPr>
          <w:rFonts w:ascii="Times New Roman" w:eastAsia="Times New Roman" w:hAnsi="Times New Roman" w:cs="Times New Roman"/>
          <w:i/>
          <w:lang w:eastAsia="cs-CZ"/>
        </w:rPr>
        <w:t>Multi-centric clinical trial, opinion issued by local Ethics Committee(s) is required</w:t>
      </w:r>
    </w:p>
    <w:p w:rsidR="001D2FB5" w:rsidRPr="001D2FB5" w:rsidRDefault="003C4A5C" w:rsidP="001D2FB5">
      <w:pPr>
        <w:spacing w:after="0" w:line="240" w:lineRule="auto"/>
        <w:rPr>
          <w:rFonts w:ascii="Times New Roman" w:eastAsia="Times New Roman" w:hAnsi="Times New Roman" w:cs="Times New Roman"/>
          <w:i/>
          <w:lang w:eastAsia="cs-CZ"/>
        </w:rPr>
      </w:pPr>
      <w:r w:rsidRPr="001D2FB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D2FB5" w:rsidRPr="001D2FB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D2FB5">
        <w:rPr>
          <w:rFonts w:ascii="Times New Roman" w:eastAsia="Times New Roman" w:hAnsi="Times New Roman" w:cs="Times New Roman"/>
          <w:lang w:eastAsia="cs-CZ"/>
        </w:rPr>
        <w:fldChar w:fldCharType="end"/>
      </w:r>
      <w:r w:rsidR="001D2FB5" w:rsidRPr="001D2FB5">
        <w:rPr>
          <w:rFonts w:ascii="Times New Roman" w:eastAsia="Times New Roman" w:hAnsi="Times New Roman" w:cs="Times New Roman"/>
          <w:lang w:eastAsia="cs-CZ"/>
        </w:rPr>
        <w:t xml:space="preserve">  KH prováděné v jednom centru, požadováno stanovisko EK pro místní centrum (centra)/ </w:t>
      </w:r>
      <w:r w:rsidR="001D2FB5" w:rsidRPr="001D2FB5">
        <w:rPr>
          <w:rFonts w:ascii="Times New Roman" w:eastAsia="Times New Roman" w:hAnsi="Times New Roman" w:cs="Times New Roman"/>
          <w:i/>
          <w:lang w:eastAsia="cs-CZ"/>
        </w:rPr>
        <w:t>Clinical trial conducted in a single site, opinion of a local EC is required</w:t>
      </w:r>
    </w:p>
    <w:p w:rsidR="001D2FB5" w:rsidRPr="001D2FB5" w:rsidRDefault="001D2FB5" w:rsidP="001D2FB5">
      <w:pPr>
        <w:spacing w:after="0" w:line="240" w:lineRule="auto"/>
        <w:rPr>
          <w:rFonts w:ascii="Times New Roman" w:eastAsia="Times New Roman" w:hAnsi="Times New Roman" w:cs="Times New Roman"/>
          <w:b/>
          <w:bCs/>
          <w:lang w:eastAsia="cs-CZ"/>
        </w:rPr>
      </w:pPr>
    </w:p>
    <w:p w:rsidR="001D2FB5" w:rsidRPr="001D2FB5" w:rsidRDefault="001D2FB5" w:rsidP="001D2FB5">
      <w:pPr>
        <w:spacing w:after="0" w:line="240" w:lineRule="auto"/>
        <w:rPr>
          <w:rFonts w:ascii="Times New Roman" w:eastAsia="Times New Roman" w:hAnsi="Times New Roman" w:cs="Times New Roman"/>
          <w:b/>
          <w:bCs/>
          <w:lang w:eastAsia="cs-CZ"/>
        </w:rPr>
      </w:pPr>
      <w:r w:rsidRPr="001D2FB5">
        <w:rPr>
          <w:rFonts w:ascii="Times New Roman" w:eastAsia="Times New Roman" w:hAnsi="Times New Roman" w:cs="Times New Roman"/>
          <w:b/>
          <w:bCs/>
          <w:lang w:eastAsia="cs-CZ"/>
        </w:rPr>
        <w:t>Číslo jednací/</w:t>
      </w:r>
      <w:r w:rsidRPr="001D2FB5">
        <w:rPr>
          <w:rFonts w:ascii="Times New Roman" w:eastAsia="Times New Roman" w:hAnsi="Times New Roman" w:cs="Times New Roman"/>
          <w:i/>
          <w:lang w:eastAsia="cs-CZ"/>
        </w:rPr>
        <w:t>Reference number</w:t>
      </w:r>
      <w:r w:rsidRPr="001D2FB5">
        <w:rPr>
          <w:rFonts w:ascii="Times New Roman" w:eastAsia="Times New Roman" w:hAnsi="Times New Roman" w:cs="Times New Roman"/>
          <w:lang w:eastAsia="cs-CZ"/>
        </w:rPr>
        <w:t xml:space="preserve">: </w:t>
      </w:r>
      <w:r w:rsidRPr="001D2FB5">
        <w:rPr>
          <w:rFonts w:ascii="Times New Roman" w:eastAsia="Times New Roman" w:hAnsi="Times New Roman" w:cs="Times New Roman"/>
          <w:b/>
          <w:lang w:eastAsia="cs-CZ"/>
        </w:rPr>
        <w:t>192/12</w:t>
      </w:r>
    </w:p>
    <w:p w:rsidR="001D2FB5" w:rsidRPr="001D2FB5" w:rsidRDefault="001D2FB5" w:rsidP="001D2FB5">
      <w:pPr>
        <w:spacing w:after="0" w:line="240" w:lineRule="auto"/>
        <w:rPr>
          <w:rFonts w:ascii="Times New Roman" w:eastAsia="Times New Roman" w:hAnsi="Times New Roman" w:cs="Times New Roman"/>
          <w:i/>
          <w:lang w:eastAsia="cs-CZ"/>
        </w:rPr>
      </w:pPr>
      <w:r w:rsidRPr="001D2FB5">
        <w:rPr>
          <w:rFonts w:ascii="Times New Roman" w:eastAsia="Times New Roman" w:hAnsi="Times New Roman" w:cs="Times New Roman"/>
          <w:b/>
          <w:bCs/>
          <w:lang w:eastAsia="cs-CZ"/>
        </w:rPr>
        <w:t>Název KH/</w:t>
      </w:r>
      <w:r w:rsidRPr="001D2FB5">
        <w:rPr>
          <w:rFonts w:ascii="Times New Roman" w:eastAsia="Times New Roman" w:hAnsi="Times New Roman" w:cs="Times New Roman"/>
          <w:i/>
          <w:lang w:eastAsia="cs-CZ"/>
        </w:rPr>
        <w:t>Full Title of Clinical Trial</w:t>
      </w:r>
      <w:r w:rsidRPr="001D2FB5">
        <w:rPr>
          <w:rFonts w:ascii="Times New Roman" w:eastAsia="Times New Roman" w:hAnsi="Times New Roman" w:cs="Times New Roman"/>
          <w:bCs/>
          <w:lang w:eastAsia="cs-CZ"/>
        </w:rPr>
        <w:t xml:space="preserve">: </w:t>
      </w:r>
      <w:r w:rsidRPr="001D2FB5">
        <w:rPr>
          <w:rFonts w:ascii="Times New Roman" w:eastAsia="Times New Roman" w:hAnsi="Times New Roman" w:cs="Times New Roman"/>
          <w:lang w:eastAsia="cs-CZ"/>
        </w:rPr>
        <w:t xml:space="preserve">Randomizovaná, dvojitě zaslepená, placebem kontrolovaná studie s paralelními skupinami pro hodnocení účinnosti, bezpečnosti, snášenlivosti a farmakokinetiky přípravku BIIB033 u subjektů s první epizodou akutní optické neuritidy / </w:t>
      </w:r>
      <w:r w:rsidRPr="001D2FB5">
        <w:rPr>
          <w:rFonts w:ascii="Times New Roman" w:eastAsia="Times New Roman" w:hAnsi="Times New Roman" w:cs="Times New Roman"/>
          <w:i/>
          <w:lang w:eastAsia="cs-CZ"/>
        </w:rPr>
        <w:t>A Randomized, Double-blind, Parallel-group, Placebo-controlled Study to Assess the Efficacy, Safety, Tolerability, and Pharmacokinetics of BIIB033 in Subjects with First Episode of Acute Optic Neuritis</w:t>
      </w:r>
    </w:p>
    <w:p w:rsidR="001D2FB5" w:rsidRPr="001D2FB5" w:rsidRDefault="001D2FB5" w:rsidP="001D2FB5">
      <w:pPr>
        <w:spacing w:after="0" w:line="240" w:lineRule="auto"/>
        <w:rPr>
          <w:rFonts w:ascii="Times New Roman" w:eastAsia="Times New Roman" w:hAnsi="Times New Roman" w:cs="Times New Roman"/>
          <w:bCs/>
          <w:lang w:eastAsia="cs-CZ"/>
        </w:rPr>
      </w:pPr>
    </w:p>
    <w:p w:rsidR="001D2FB5" w:rsidRPr="001D2FB5" w:rsidRDefault="001D2FB5" w:rsidP="001D2FB5">
      <w:pPr>
        <w:spacing w:after="0" w:line="240" w:lineRule="auto"/>
        <w:rPr>
          <w:rFonts w:ascii="Times New Roman" w:eastAsia="Times New Roman" w:hAnsi="Times New Roman" w:cs="Times New Roman"/>
          <w:lang w:eastAsia="cs-CZ"/>
        </w:rPr>
      </w:pPr>
      <w:r w:rsidRPr="001D2FB5">
        <w:rPr>
          <w:rFonts w:ascii="Times New Roman" w:eastAsia="Times New Roman" w:hAnsi="Times New Roman" w:cs="Times New Roman"/>
          <w:b/>
          <w:bCs/>
          <w:lang w:eastAsia="cs-CZ"/>
        </w:rPr>
        <w:t xml:space="preserve">Číslo protokolu/ </w:t>
      </w:r>
      <w:r w:rsidRPr="001D2FB5">
        <w:rPr>
          <w:rFonts w:ascii="Times New Roman" w:eastAsia="Times New Roman" w:hAnsi="Times New Roman" w:cs="Times New Roman"/>
          <w:i/>
          <w:lang w:eastAsia="cs-CZ"/>
        </w:rPr>
        <w:t>Protocol Code Number</w:t>
      </w:r>
      <w:r w:rsidRPr="001D2FB5">
        <w:rPr>
          <w:rFonts w:ascii="Times New Roman" w:eastAsia="Times New Roman" w:hAnsi="Times New Roman" w:cs="Times New Roman"/>
          <w:lang w:eastAsia="cs-CZ"/>
        </w:rPr>
        <w:t>: 215ON201</w:t>
      </w:r>
    </w:p>
    <w:p w:rsidR="001D2FB5" w:rsidRPr="001D2FB5" w:rsidRDefault="001D2FB5" w:rsidP="001D2FB5">
      <w:pPr>
        <w:spacing w:after="0" w:line="240" w:lineRule="auto"/>
        <w:rPr>
          <w:rFonts w:ascii="Times New Roman" w:eastAsia="Times New Roman" w:hAnsi="Times New Roman" w:cs="Times New Roman"/>
          <w:lang w:eastAsia="cs-CZ"/>
        </w:rPr>
      </w:pPr>
      <w:r w:rsidRPr="001D2FB5">
        <w:rPr>
          <w:rFonts w:ascii="Times New Roman" w:eastAsia="Times New Roman" w:hAnsi="Times New Roman" w:cs="Times New Roman"/>
          <w:b/>
          <w:bCs/>
          <w:lang w:eastAsia="cs-CZ"/>
        </w:rPr>
        <w:t xml:space="preserve">EudraCT number/ </w:t>
      </w:r>
      <w:r w:rsidRPr="001D2FB5">
        <w:rPr>
          <w:rFonts w:ascii="Times New Roman" w:eastAsia="Times New Roman" w:hAnsi="Times New Roman" w:cs="Times New Roman"/>
          <w:i/>
          <w:lang w:eastAsia="cs-CZ"/>
        </w:rPr>
        <w:t>EudraCT number</w:t>
      </w:r>
      <w:r w:rsidRPr="001D2FB5">
        <w:rPr>
          <w:rFonts w:ascii="Times New Roman" w:eastAsia="Times New Roman" w:hAnsi="Times New Roman" w:cs="Times New Roman"/>
          <w:lang w:eastAsia="cs-CZ"/>
        </w:rPr>
        <w:t>: 2011-006291-39</w:t>
      </w:r>
    </w:p>
    <w:p w:rsidR="001D2FB5" w:rsidRPr="001D2FB5" w:rsidRDefault="001D2FB5" w:rsidP="001D2FB5">
      <w:pPr>
        <w:spacing w:after="0" w:line="240" w:lineRule="auto"/>
        <w:rPr>
          <w:rFonts w:ascii="Times New Roman" w:eastAsia="Times New Roman" w:hAnsi="Times New Roman" w:cs="Times New Roman"/>
          <w:b/>
          <w:bCs/>
          <w:lang w:eastAsia="cs-CZ"/>
        </w:rPr>
      </w:pPr>
    </w:p>
    <w:p w:rsidR="001D2FB5" w:rsidRPr="001D2FB5" w:rsidRDefault="001D2FB5" w:rsidP="001D2FB5">
      <w:pPr>
        <w:spacing w:after="0" w:line="240" w:lineRule="auto"/>
        <w:rPr>
          <w:rFonts w:ascii="Times New Roman" w:eastAsia="Times New Roman" w:hAnsi="Times New Roman" w:cs="Times New Roman"/>
          <w:lang w:eastAsia="cs-CZ"/>
        </w:rPr>
      </w:pPr>
      <w:r w:rsidRPr="001D2FB5">
        <w:rPr>
          <w:rFonts w:ascii="Times New Roman" w:eastAsia="Times New Roman" w:hAnsi="Times New Roman" w:cs="Times New Roman"/>
          <w:b/>
          <w:bCs/>
          <w:lang w:eastAsia="cs-CZ"/>
        </w:rPr>
        <w:t>Zadavatel/</w:t>
      </w:r>
      <w:r w:rsidRPr="001D2FB5">
        <w:rPr>
          <w:rFonts w:ascii="Times New Roman" w:eastAsia="Times New Roman" w:hAnsi="Times New Roman" w:cs="Times New Roman"/>
          <w:i/>
          <w:lang w:eastAsia="cs-CZ"/>
        </w:rPr>
        <w:t>Sponzor</w:t>
      </w:r>
      <w:r w:rsidRPr="001D2FB5">
        <w:rPr>
          <w:rFonts w:ascii="Times New Roman" w:eastAsia="Times New Roman" w:hAnsi="Times New Roman" w:cs="Times New Roman"/>
          <w:lang w:eastAsia="cs-CZ"/>
        </w:rPr>
        <w:t>: Biogen Idec MA Inc./Biogen Idec Research Limited, Velká Británie</w:t>
      </w:r>
    </w:p>
    <w:p w:rsidR="001D2FB5" w:rsidRPr="001D2FB5" w:rsidRDefault="001D2FB5" w:rsidP="001D2FB5">
      <w:pPr>
        <w:spacing w:after="0" w:line="240" w:lineRule="auto"/>
        <w:rPr>
          <w:rFonts w:ascii="Times New Roman" w:eastAsia="Times New Roman" w:hAnsi="Times New Roman" w:cs="Times New Roman"/>
          <w:bCs/>
          <w:lang w:eastAsia="cs-CZ"/>
        </w:rPr>
      </w:pPr>
      <w:r w:rsidRPr="001D2FB5">
        <w:rPr>
          <w:rFonts w:ascii="Times New Roman" w:eastAsia="Times New Roman" w:hAnsi="Times New Roman" w:cs="Times New Roman"/>
          <w:b/>
          <w:bCs/>
          <w:lang w:eastAsia="cs-CZ"/>
        </w:rPr>
        <w:t>Žadatel/</w:t>
      </w:r>
      <w:r w:rsidRPr="001D2FB5">
        <w:rPr>
          <w:rFonts w:ascii="Times New Roman" w:eastAsia="Times New Roman" w:hAnsi="Times New Roman" w:cs="Times New Roman"/>
          <w:bCs/>
          <w:i/>
          <w:lang w:eastAsia="cs-CZ"/>
        </w:rPr>
        <w:t>Applicant</w:t>
      </w:r>
      <w:r w:rsidRPr="001D2FB5">
        <w:rPr>
          <w:rFonts w:ascii="Times New Roman" w:eastAsia="Times New Roman" w:hAnsi="Times New Roman" w:cs="Times New Roman"/>
          <w:bCs/>
          <w:lang w:eastAsia="cs-CZ"/>
        </w:rPr>
        <w:t xml:space="preserve">: PPD Czech Republic s.r.o., Antala Staška 2027/79, 140 00 Praha 4, </w:t>
      </w:r>
    </w:p>
    <w:p w:rsidR="001D2FB5" w:rsidRPr="001D2FB5" w:rsidRDefault="001D2FB5" w:rsidP="001D2FB5">
      <w:pPr>
        <w:spacing w:after="0" w:line="240" w:lineRule="auto"/>
        <w:rPr>
          <w:rFonts w:ascii="Times New Roman" w:eastAsia="Times New Roman" w:hAnsi="Times New Roman" w:cs="Times New Roman"/>
          <w:bCs/>
          <w:lang w:eastAsia="cs-CZ"/>
        </w:rPr>
      </w:pPr>
      <w:r w:rsidRPr="001D2FB5">
        <w:rPr>
          <w:rFonts w:ascii="Times New Roman" w:eastAsia="Times New Roman" w:hAnsi="Times New Roman" w:cs="Times New Roman"/>
          <w:bCs/>
          <w:lang w:eastAsia="cs-CZ"/>
        </w:rPr>
        <w:t>MUDr. Alena Hynštová (alena.hynstova@ppdi.com)</w:t>
      </w:r>
    </w:p>
    <w:p w:rsidR="001D2FB5" w:rsidRPr="001D2FB5" w:rsidRDefault="001D2FB5" w:rsidP="001D2FB5">
      <w:pPr>
        <w:spacing w:after="0" w:line="240" w:lineRule="auto"/>
        <w:rPr>
          <w:rFonts w:ascii="Times New Roman" w:eastAsia="Times New Roman" w:hAnsi="Times New Roman" w:cs="Times New Roman"/>
          <w:b/>
          <w:bCs/>
          <w:lang w:eastAsia="cs-CZ"/>
        </w:rPr>
      </w:pPr>
      <w:r w:rsidRPr="001D2FB5">
        <w:rPr>
          <w:rFonts w:ascii="Times New Roman" w:eastAsia="Times New Roman" w:hAnsi="Times New Roman" w:cs="Times New Roman"/>
          <w:b/>
          <w:bCs/>
          <w:lang w:eastAsia="cs-CZ"/>
        </w:rPr>
        <w:t>Datum doručení žádosti/</w:t>
      </w:r>
      <w:r w:rsidRPr="001D2FB5">
        <w:rPr>
          <w:rFonts w:ascii="Times New Roman" w:eastAsia="Times New Roman" w:hAnsi="Times New Roman" w:cs="Times New Roman"/>
          <w:i/>
          <w:lang w:eastAsia="cs-CZ"/>
        </w:rPr>
        <w:t>Date of submission of the Application Form</w:t>
      </w:r>
      <w:r w:rsidRPr="001D2FB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21.10.2015</w:t>
      </w:r>
    </w:p>
    <w:p w:rsidR="001D2FB5" w:rsidRPr="001D2FB5" w:rsidRDefault="001D2FB5" w:rsidP="001D2FB5">
      <w:pPr>
        <w:spacing w:after="0" w:line="240" w:lineRule="auto"/>
        <w:rPr>
          <w:rFonts w:ascii="Times New Roman" w:eastAsia="Times New Roman" w:hAnsi="Times New Roman" w:cs="Times New Roman"/>
          <w:lang w:eastAsia="cs-CZ"/>
        </w:rPr>
      </w:pPr>
      <w:r w:rsidRPr="001D2FB5">
        <w:rPr>
          <w:rFonts w:ascii="Times New Roman" w:eastAsia="Times New Roman" w:hAnsi="Times New Roman" w:cs="Times New Roman"/>
          <w:b/>
          <w:bCs/>
          <w:lang w:eastAsia="cs-CZ"/>
        </w:rPr>
        <w:t xml:space="preserve">Datum jednání EK </w:t>
      </w:r>
      <w:r w:rsidRPr="001D2FB5">
        <w:rPr>
          <w:rFonts w:ascii="Times New Roman" w:eastAsia="Times New Roman" w:hAnsi="Times New Roman" w:cs="Times New Roman"/>
          <w:lang w:eastAsia="cs-CZ"/>
        </w:rPr>
        <w:t>/</w:t>
      </w:r>
      <w:r w:rsidRPr="001D2FB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xml:space="preserve">:  </w:t>
      </w:r>
      <w:r w:rsidRPr="001D2FB5">
        <w:rPr>
          <w:rFonts w:ascii="Times New Roman" w:eastAsia="Times New Roman" w:hAnsi="Times New Roman" w:cs="Times New Roman"/>
          <w:lang w:eastAsia="cs-CZ"/>
        </w:rPr>
        <w:t>9.1</w:t>
      </w:r>
      <w:r>
        <w:rPr>
          <w:rFonts w:ascii="Times New Roman" w:eastAsia="Times New Roman" w:hAnsi="Times New Roman" w:cs="Times New Roman"/>
          <w:lang w:eastAsia="cs-CZ"/>
        </w:rPr>
        <w:t>1</w:t>
      </w:r>
      <w:r w:rsidRPr="001D2FB5">
        <w:rPr>
          <w:rFonts w:ascii="Times New Roman" w:eastAsia="Times New Roman" w:hAnsi="Times New Roman" w:cs="Times New Roman"/>
          <w:lang w:eastAsia="cs-CZ"/>
        </w:rPr>
        <w:t>.2015</w:t>
      </w:r>
    </w:p>
    <w:p w:rsidR="001D2FB5" w:rsidRPr="001D2FB5" w:rsidRDefault="001D2FB5" w:rsidP="001D2FB5">
      <w:pPr>
        <w:spacing w:after="0" w:line="240" w:lineRule="auto"/>
        <w:rPr>
          <w:rFonts w:ascii="Times New Roman" w:eastAsia="Times New Roman" w:hAnsi="Times New Roman" w:cs="Times New Roman"/>
          <w:b/>
          <w:bCs/>
          <w:lang w:eastAsia="cs-CZ"/>
        </w:rPr>
      </w:pPr>
    </w:p>
    <w:p w:rsidR="001D2FB5" w:rsidRPr="001D2FB5" w:rsidRDefault="001D2FB5" w:rsidP="001D2FB5">
      <w:pPr>
        <w:spacing w:after="0" w:line="240" w:lineRule="auto"/>
        <w:rPr>
          <w:rFonts w:ascii="Times New Roman" w:eastAsia="Times New Roman" w:hAnsi="Times New Roman" w:cs="Times New Roman"/>
          <w:i/>
          <w:lang w:eastAsia="cs-CZ"/>
        </w:rPr>
      </w:pPr>
      <w:r w:rsidRPr="001D2FB5">
        <w:rPr>
          <w:rFonts w:ascii="Times New Roman" w:eastAsia="Times New Roman" w:hAnsi="Times New Roman" w:cs="Times New Roman"/>
          <w:b/>
          <w:bCs/>
          <w:lang w:eastAsia="cs-CZ"/>
        </w:rPr>
        <w:t>U multicentrického KH adresa multicentrické EK, ke které bylo KH předloženo/</w:t>
      </w:r>
      <w:r w:rsidRPr="001D2FB5">
        <w:rPr>
          <w:rFonts w:ascii="Times New Roman" w:eastAsia="Times New Roman" w:hAnsi="Times New Roman" w:cs="Times New Roman"/>
          <w:b/>
          <w:bCs/>
          <w:i/>
          <w:lang w:eastAsia="cs-CZ"/>
        </w:rPr>
        <w:t xml:space="preserve"> </w:t>
      </w:r>
      <w:r w:rsidRPr="001D2FB5">
        <w:rPr>
          <w:rFonts w:ascii="Times New Roman" w:eastAsia="Times New Roman" w:hAnsi="Times New Roman" w:cs="Times New Roman"/>
          <w:i/>
          <w:lang w:eastAsia="cs-CZ"/>
        </w:rPr>
        <w:t>F</w:t>
      </w:r>
      <w:r w:rsidRPr="001D2FB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1D2FB5">
        <w:rPr>
          <w:rFonts w:ascii="Times New Roman" w:eastAsia="Times New Roman" w:hAnsi="Times New Roman" w:cs="Times New Roman"/>
          <w:lang w:val="en-US" w:eastAsia="cs-CZ"/>
        </w:rPr>
        <w:t xml:space="preserve">:  </w:t>
      </w:r>
      <w:r w:rsidRPr="001D2FB5">
        <w:rPr>
          <w:rFonts w:ascii="Times New Roman" w:eastAsia="Times New Roman" w:hAnsi="Times New Roman" w:cs="Times New Roman"/>
          <w:b/>
          <w:bCs/>
          <w:i/>
          <w:lang w:eastAsia="cs-CZ"/>
        </w:rPr>
        <w:t xml:space="preserve"> </w:t>
      </w:r>
      <w:r w:rsidRPr="001D2FB5">
        <w:rPr>
          <w:rFonts w:ascii="Times New Roman" w:eastAsia="Times New Roman" w:hAnsi="Times New Roman" w:cs="Times New Roman"/>
          <w:lang w:eastAsia="cs-CZ"/>
        </w:rPr>
        <w:t xml:space="preserve">     </w:t>
      </w:r>
      <w:r w:rsidRPr="001D2FB5">
        <w:rPr>
          <w:rFonts w:ascii="Times New Roman" w:eastAsia="Times New Roman" w:hAnsi="Times New Roman" w:cs="Times New Roman"/>
          <w:i/>
          <w:lang w:eastAsia="cs-CZ"/>
        </w:rPr>
        <w:t>MEK VFN Praha</w:t>
      </w:r>
    </w:p>
    <w:p w:rsidR="001D2FB5" w:rsidRPr="001D2FB5" w:rsidRDefault="001D2FB5" w:rsidP="001D2FB5">
      <w:pPr>
        <w:spacing w:after="0" w:line="240" w:lineRule="auto"/>
        <w:rPr>
          <w:rFonts w:ascii="Times New Roman" w:eastAsia="Times New Roman" w:hAnsi="Times New Roman" w:cs="Times New Roman"/>
          <w:b/>
          <w:bCs/>
          <w:i/>
          <w:lang w:eastAsia="cs-CZ"/>
        </w:rPr>
      </w:pPr>
    </w:p>
    <w:p w:rsidR="001D2FB5" w:rsidRPr="001D2FB5" w:rsidRDefault="001D2FB5" w:rsidP="001D2FB5">
      <w:pPr>
        <w:spacing w:after="0" w:line="240" w:lineRule="auto"/>
        <w:rPr>
          <w:rFonts w:ascii="Times New Roman" w:eastAsia="Times New Roman" w:hAnsi="Times New Roman" w:cs="Times New Roman"/>
          <w:lang w:eastAsia="cs-CZ"/>
        </w:rPr>
      </w:pPr>
      <w:r w:rsidRPr="001D2FB5">
        <w:rPr>
          <w:rFonts w:ascii="Times New Roman" w:eastAsia="Times New Roman" w:hAnsi="Times New Roman" w:cs="Times New Roman"/>
          <w:b/>
          <w:bCs/>
          <w:lang w:eastAsia="cs-CZ"/>
        </w:rPr>
        <w:t xml:space="preserve">Vyjádření EK/ </w:t>
      </w:r>
      <w:r w:rsidRPr="001D2FB5">
        <w:rPr>
          <w:rFonts w:ascii="Times New Roman" w:eastAsia="Times New Roman" w:hAnsi="Times New Roman" w:cs="Times New Roman"/>
          <w:i/>
          <w:lang w:eastAsia="cs-CZ"/>
        </w:rPr>
        <w:t>Ethics Committe´s opinion</w:t>
      </w:r>
      <w:r w:rsidRPr="001D2FB5">
        <w:rPr>
          <w:rFonts w:ascii="Times New Roman" w:eastAsia="Times New Roman" w:hAnsi="Times New Roman" w:cs="Times New Roman"/>
          <w:lang w:eastAsia="cs-CZ"/>
        </w:rPr>
        <w:t>:</w:t>
      </w:r>
    </w:p>
    <w:p w:rsidR="001D2FB5" w:rsidRPr="001D2FB5" w:rsidRDefault="001D2FB5" w:rsidP="001D2FB5">
      <w:pPr>
        <w:spacing w:after="0" w:line="240" w:lineRule="auto"/>
        <w:rPr>
          <w:rFonts w:ascii="Times New Roman" w:eastAsia="Times New Roman" w:hAnsi="Times New Roman" w:cs="Times New Roman"/>
          <w:i/>
          <w:lang w:eastAsia="cs-CZ"/>
        </w:rPr>
      </w:pPr>
      <w:r w:rsidRPr="001D2FB5">
        <w:rPr>
          <w:rFonts w:ascii="MS Mincho" w:eastAsia="MS Mincho" w:hAnsi="MS Mincho" w:cs="Times New Roman" w:hint="eastAsia"/>
          <w:lang w:eastAsia="cs-CZ"/>
        </w:rPr>
        <w:sym w:font="Wingdings 2" w:char="F0A3"/>
      </w:r>
      <w:r w:rsidRPr="001D2FB5">
        <w:rPr>
          <w:rFonts w:ascii="Times New Roman" w:eastAsia="Times New Roman" w:hAnsi="Times New Roman" w:cs="Times New Roman"/>
          <w:lang w:eastAsia="cs-CZ"/>
        </w:rPr>
        <w:t xml:space="preserve">  EK  vydala souhlasné stanovisko// </w:t>
      </w:r>
      <w:r w:rsidRPr="001D2FB5">
        <w:rPr>
          <w:rFonts w:ascii="Times New Roman" w:eastAsia="Times New Roman" w:hAnsi="Times New Roman" w:cs="Times New Roman"/>
          <w:i/>
          <w:lang w:eastAsia="cs-CZ"/>
        </w:rPr>
        <w:t>EC issues</w:t>
      </w:r>
      <w:r w:rsidRPr="001D2FB5">
        <w:rPr>
          <w:rFonts w:ascii="Times New Roman" w:eastAsia="Times New Roman" w:hAnsi="Times New Roman" w:cs="Times New Roman"/>
          <w:lang w:eastAsia="cs-CZ"/>
        </w:rPr>
        <w:t xml:space="preserve"> f</w:t>
      </w:r>
      <w:r w:rsidRPr="001D2FB5">
        <w:rPr>
          <w:rFonts w:ascii="Times New Roman" w:eastAsia="Times New Roman" w:hAnsi="Times New Roman" w:cs="Times New Roman"/>
          <w:i/>
          <w:lang w:eastAsia="cs-CZ"/>
        </w:rPr>
        <w:t>avourable opinion</w:t>
      </w:r>
    </w:p>
    <w:p w:rsidR="001D2FB5" w:rsidRPr="001D2FB5" w:rsidRDefault="001D2FB5" w:rsidP="001D2FB5">
      <w:pPr>
        <w:spacing w:after="0" w:line="240" w:lineRule="auto"/>
        <w:rPr>
          <w:rFonts w:ascii="Times New Roman" w:eastAsia="Times New Roman" w:hAnsi="Times New Roman" w:cs="Times New Roman"/>
          <w:bCs/>
          <w:i/>
          <w:lang w:eastAsia="cs-CZ"/>
        </w:rPr>
      </w:pPr>
      <w:r w:rsidRPr="001D2FB5">
        <w:rPr>
          <w:rFonts w:ascii="MS Mincho" w:eastAsia="MS Mincho" w:hAnsi="MS Mincho" w:cs="Times New Roman" w:hint="eastAsia"/>
          <w:bCs/>
          <w:lang w:eastAsia="cs-CZ"/>
        </w:rPr>
        <w:t>☒</w:t>
      </w:r>
      <w:r w:rsidRPr="001D2FB5">
        <w:rPr>
          <w:rFonts w:ascii="Times New Roman" w:eastAsia="Times New Roman" w:hAnsi="Times New Roman" w:cs="Times New Roman"/>
          <w:bCs/>
          <w:lang w:eastAsia="cs-CZ"/>
        </w:rPr>
        <w:t xml:space="preserve">  EK  vzala na vědomí / </w:t>
      </w:r>
      <w:r w:rsidRPr="001D2FB5">
        <w:rPr>
          <w:rFonts w:ascii="Times New Roman" w:eastAsia="Times New Roman" w:hAnsi="Times New Roman" w:cs="Times New Roman"/>
          <w:bCs/>
          <w:i/>
          <w:lang w:eastAsia="cs-CZ"/>
        </w:rPr>
        <w:t>Taken into account</w:t>
      </w:r>
    </w:p>
    <w:p w:rsidR="001D2FB5" w:rsidRPr="001D2FB5" w:rsidRDefault="001D2FB5" w:rsidP="001D2FB5">
      <w:pPr>
        <w:spacing w:after="0" w:line="240" w:lineRule="auto"/>
        <w:rPr>
          <w:rFonts w:ascii="Times New Roman" w:eastAsia="Times New Roman" w:hAnsi="Times New Roman" w:cs="Times New Roman"/>
          <w:b/>
          <w:bCs/>
          <w:lang w:eastAsia="cs-CZ"/>
        </w:rPr>
      </w:pPr>
    </w:p>
    <w:p w:rsidR="001D2FB5" w:rsidRPr="001D2FB5" w:rsidRDefault="001D2FB5" w:rsidP="001D2FB5">
      <w:pPr>
        <w:spacing w:after="0" w:line="240" w:lineRule="auto"/>
        <w:rPr>
          <w:rFonts w:ascii="Times New Roman" w:eastAsia="Times New Roman" w:hAnsi="Times New Roman" w:cs="Times New Roman"/>
          <w:i/>
          <w:lang w:val="en-US" w:eastAsia="cs-CZ"/>
        </w:rPr>
      </w:pPr>
      <w:r w:rsidRPr="001D2FB5">
        <w:rPr>
          <w:rFonts w:ascii="Times New Roman" w:eastAsia="Times New Roman" w:hAnsi="Times New Roman" w:cs="Times New Roman"/>
          <w:b/>
          <w:bCs/>
          <w:lang w:eastAsia="cs-CZ"/>
        </w:rPr>
        <w:t>Lhůta pro podání písemné zprávy o průběhu KH od jeho zahájení</w:t>
      </w:r>
      <w:r w:rsidRPr="001D2FB5">
        <w:rPr>
          <w:rFonts w:ascii="Times New Roman" w:eastAsia="Times New Roman" w:hAnsi="Times New Roman" w:cs="Times New Roman"/>
          <w:b/>
          <w:bCs/>
          <w:lang w:val="en-US" w:eastAsia="cs-CZ"/>
        </w:rPr>
        <w:t xml:space="preserve">/ </w:t>
      </w:r>
      <w:r w:rsidRPr="001D2FB5">
        <w:rPr>
          <w:rFonts w:ascii="Times New Roman" w:eastAsia="Times New Roman" w:hAnsi="Times New Roman" w:cs="Times New Roman"/>
          <w:i/>
          <w:lang w:val="en-US" w:eastAsia="cs-CZ"/>
        </w:rPr>
        <w:t>Time schedule for submission of the  written Annual Report from the CT commencement:</w:t>
      </w:r>
    </w:p>
    <w:p w:rsidR="001D2FB5" w:rsidRPr="001D2FB5" w:rsidRDefault="001D2FB5" w:rsidP="001D2FB5">
      <w:pPr>
        <w:spacing w:after="0" w:line="240" w:lineRule="auto"/>
        <w:rPr>
          <w:rFonts w:ascii="Times New Roman" w:eastAsia="Times New Roman" w:hAnsi="Times New Roman" w:cs="Times New Roman"/>
          <w:lang w:eastAsia="cs-CZ"/>
        </w:rPr>
      </w:pPr>
      <w:r w:rsidRPr="001D2FB5">
        <w:rPr>
          <w:rFonts w:ascii="Times New Roman" w:eastAsia="Times New Roman" w:hAnsi="Times New Roman" w:cs="Times New Roman"/>
          <w:lang w:eastAsia="cs-CZ"/>
        </w:rPr>
        <w:sym w:font="Wingdings 2" w:char="F054"/>
      </w:r>
      <w:r w:rsidRPr="001D2FB5">
        <w:rPr>
          <w:rFonts w:ascii="Times New Roman" w:eastAsia="Times New Roman" w:hAnsi="Times New Roman" w:cs="Times New Roman"/>
          <w:lang w:eastAsia="cs-CZ"/>
        </w:rPr>
        <w:t xml:space="preserve">   1x ročně</w:t>
      </w:r>
      <w:r w:rsidRPr="001D2FB5">
        <w:rPr>
          <w:rFonts w:ascii="Times New Roman" w:eastAsia="Times New Roman" w:hAnsi="Times New Roman" w:cs="Times New Roman"/>
          <w:i/>
          <w:lang w:eastAsia="cs-CZ"/>
        </w:rPr>
        <w:t xml:space="preserve">/Once a year                   </w:t>
      </w:r>
      <w:r w:rsidR="003C4A5C" w:rsidRPr="001D2FB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D2FB5">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1D2FB5">
        <w:rPr>
          <w:rFonts w:ascii="Times New Roman" w:eastAsia="Times New Roman" w:hAnsi="Times New Roman" w:cs="Times New Roman"/>
          <w:lang w:eastAsia="cs-CZ"/>
        </w:rPr>
        <w:fldChar w:fldCharType="end"/>
      </w:r>
      <w:r w:rsidRPr="001D2FB5">
        <w:rPr>
          <w:rFonts w:ascii="Times New Roman" w:eastAsia="Times New Roman" w:hAnsi="Times New Roman" w:cs="Times New Roman"/>
          <w:lang w:eastAsia="cs-CZ"/>
        </w:rPr>
        <w:t xml:space="preserve">  Jiná lhůta/</w:t>
      </w:r>
      <w:r w:rsidRPr="001D2FB5">
        <w:rPr>
          <w:rFonts w:ascii="Times New Roman" w:eastAsia="Times New Roman" w:hAnsi="Times New Roman" w:cs="Times New Roman"/>
          <w:i/>
          <w:lang w:eastAsia="cs-CZ"/>
        </w:rPr>
        <w:t xml:space="preserve"> Other </w:t>
      </w:r>
      <w:r w:rsidRPr="001D2FB5">
        <w:rPr>
          <w:rFonts w:ascii="Times New Roman" w:eastAsia="Times New Roman" w:hAnsi="Times New Roman" w:cs="Times New Roman"/>
          <w:lang w:eastAsia="cs-CZ"/>
        </w:rPr>
        <w:t>…………….</w:t>
      </w:r>
    </w:p>
    <w:p w:rsidR="001D2FB5" w:rsidRPr="001D2FB5" w:rsidRDefault="001D2FB5" w:rsidP="001D2FB5">
      <w:pPr>
        <w:spacing w:after="0" w:line="240" w:lineRule="auto"/>
        <w:rPr>
          <w:rFonts w:ascii="Times New Roman" w:eastAsia="Times New Roman" w:hAnsi="Times New Roman" w:cs="Times New Roman"/>
          <w:lang w:eastAsia="cs-CZ"/>
        </w:rPr>
      </w:pPr>
    </w:p>
    <w:p w:rsidR="001D2FB5" w:rsidRPr="001D2FB5" w:rsidRDefault="001D2FB5" w:rsidP="001D2FB5">
      <w:pPr>
        <w:spacing w:after="0" w:line="240" w:lineRule="auto"/>
        <w:rPr>
          <w:rFonts w:ascii="Times New Roman" w:eastAsia="Times New Roman" w:hAnsi="Times New Roman" w:cs="Times New Roman"/>
          <w:i/>
          <w:lang w:eastAsia="cs-CZ"/>
        </w:rPr>
      </w:pPr>
      <w:r w:rsidRPr="001D2FB5">
        <w:rPr>
          <w:rFonts w:ascii="Times New Roman" w:eastAsia="Times New Roman" w:hAnsi="Times New Roman" w:cs="Times New Roman"/>
          <w:b/>
          <w:bCs/>
          <w:lang w:eastAsia="cs-CZ"/>
        </w:rPr>
        <w:t>Seznam míst hodnocení s označením míst, ke kterým se EK vyjádřila jako místní EK a kde vykonává dohled/</w:t>
      </w:r>
      <w:r w:rsidRPr="001D2FB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D2FB5" w:rsidRPr="001D2FB5" w:rsidTr="006A4B16">
        <w:trPr>
          <w:trHeight w:val="454"/>
        </w:trPr>
        <w:tc>
          <w:tcPr>
            <w:tcW w:w="6108"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sidRPr="001D2FB5">
              <w:rPr>
                <w:rFonts w:ascii="Times New Roman" w:eastAsia="Times New Roman" w:hAnsi="Times New Roman" w:cs="Times New Roman"/>
                <w:sz w:val="18"/>
                <w:szCs w:val="18"/>
                <w:lang w:eastAsia="cs-CZ"/>
              </w:rPr>
              <w:t xml:space="preserve">Místo hodnocení/ Jméno zkoušejícího </w:t>
            </w:r>
          </w:p>
          <w:p w:rsidR="001D2FB5" w:rsidRPr="001D2FB5" w:rsidRDefault="001D2FB5" w:rsidP="001D2FB5">
            <w:pPr>
              <w:spacing w:after="0" w:line="240" w:lineRule="auto"/>
              <w:rPr>
                <w:rFonts w:ascii="Times New Roman" w:eastAsia="Times New Roman" w:hAnsi="Times New Roman" w:cs="Times New Roman"/>
                <w:i/>
                <w:sz w:val="18"/>
                <w:szCs w:val="18"/>
                <w:lang w:eastAsia="cs-CZ"/>
              </w:rPr>
            </w:pPr>
            <w:r w:rsidRPr="001D2FB5">
              <w:rPr>
                <w:rFonts w:ascii="Times New Roman" w:eastAsia="Times New Roman" w:hAnsi="Times New Roman" w:cs="Times New Roman"/>
                <w:i/>
                <w:sz w:val="18"/>
                <w:szCs w:val="18"/>
                <w:lang w:eastAsia="cs-CZ"/>
              </w:rPr>
              <w:t>Trial Site / Name of Investigator</w:t>
            </w:r>
          </w:p>
        </w:tc>
        <w:tc>
          <w:tcPr>
            <w:tcW w:w="1280" w:type="dxa"/>
          </w:tcPr>
          <w:p w:rsidR="001D2FB5" w:rsidRPr="001D2FB5" w:rsidRDefault="001D2FB5" w:rsidP="001D2FB5">
            <w:pPr>
              <w:spacing w:after="0" w:line="240" w:lineRule="auto"/>
              <w:rPr>
                <w:rFonts w:ascii="Times New Roman" w:eastAsia="Times New Roman" w:hAnsi="Times New Roman" w:cs="Times New Roman"/>
                <w:sz w:val="18"/>
                <w:szCs w:val="18"/>
                <w:vertAlign w:val="superscript"/>
                <w:lang w:eastAsia="cs-CZ"/>
              </w:rPr>
            </w:pPr>
            <w:r w:rsidRPr="001D2FB5">
              <w:rPr>
                <w:rFonts w:ascii="Times New Roman" w:eastAsia="Times New Roman" w:hAnsi="Times New Roman" w:cs="Times New Roman"/>
                <w:sz w:val="18"/>
                <w:szCs w:val="18"/>
                <w:lang w:eastAsia="cs-CZ"/>
              </w:rPr>
              <w:t xml:space="preserve">Místní EK </w:t>
            </w:r>
            <w:r w:rsidRPr="001D2FB5">
              <w:rPr>
                <w:rFonts w:ascii="Times New Roman" w:eastAsia="Times New Roman" w:hAnsi="Times New Roman" w:cs="Times New Roman"/>
                <w:i/>
                <w:sz w:val="18"/>
                <w:szCs w:val="18"/>
                <w:lang w:eastAsia="cs-CZ"/>
              </w:rPr>
              <w:t>Local EC</w:t>
            </w:r>
          </w:p>
        </w:tc>
        <w:tc>
          <w:tcPr>
            <w:tcW w:w="2712"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sidRPr="001D2FB5">
              <w:rPr>
                <w:rFonts w:ascii="Times New Roman" w:eastAsia="Times New Roman" w:hAnsi="Times New Roman" w:cs="Times New Roman"/>
                <w:sz w:val="18"/>
                <w:szCs w:val="18"/>
                <w:lang w:eastAsia="cs-CZ"/>
              </w:rPr>
              <w:t>Adresa  místní EK</w:t>
            </w:r>
          </w:p>
          <w:p w:rsidR="001D2FB5" w:rsidRPr="001D2FB5" w:rsidRDefault="001D2FB5" w:rsidP="001D2FB5">
            <w:pPr>
              <w:spacing w:after="0" w:line="240" w:lineRule="auto"/>
              <w:rPr>
                <w:rFonts w:ascii="Times New Roman" w:eastAsia="Times New Roman" w:hAnsi="Times New Roman" w:cs="Times New Roman"/>
                <w:i/>
                <w:sz w:val="18"/>
                <w:szCs w:val="18"/>
                <w:lang w:eastAsia="cs-CZ"/>
              </w:rPr>
            </w:pPr>
            <w:r w:rsidRPr="001D2FB5">
              <w:rPr>
                <w:rFonts w:ascii="Times New Roman" w:eastAsia="Times New Roman" w:hAnsi="Times New Roman" w:cs="Times New Roman"/>
                <w:i/>
                <w:sz w:val="18"/>
                <w:szCs w:val="18"/>
                <w:lang w:eastAsia="cs-CZ"/>
              </w:rPr>
              <w:t>Address</w:t>
            </w:r>
          </w:p>
        </w:tc>
      </w:tr>
      <w:tr w:rsidR="001D2FB5" w:rsidRPr="001D2FB5" w:rsidTr="006A4B16">
        <w:trPr>
          <w:trHeight w:val="312"/>
        </w:trPr>
        <w:tc>
          <w:tcPr>
            <w:tcW w:w="6108"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sidRPr="001D2FB5">
              <w:rPr>
                <w:rFonts w:ascii="Times New Roman" w:eastAsia="Times New Roman" w:hAnsi="Times New Roman" w:cs="Times New Roman"/>
                <w:sz w:val="18"/>
                <w:szCs w:val="18"/>
                <w:lang w:eastAsia="cs-CZ"/>
              </w:rPr>
              <w:t>Doc.  MUDr. Jan Mareš, Ph.D., Neurologická klinika FN Olomouc, I.P.Pavlova 6, 775 20 Olomouc</w:t>
            </w:r>
          </w:p>
        </w:tc>
        <w:tc>
          <w:tcPr>
            <w:tcW w:w="1280"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sidRPr="001D2FB5">
              <w:rPr>
                <w:rFonts w:ascii="Times New Roman" w:eastAsia="Times New Roman" w:hAnsi="Times New Roman" w:cs="Times New Roman"/>
                <w:sz w:val="18"/>
                <w:szCs w:val="18"/>
                <w:lang w:eastAsia="cs-CZ"/>
              </w:rPr>
              <w:sym w:font="Wingdings 2" w:char="F053"/>
            </w:r>
          </w:p>
        </w:tc>
        <w:tc>
          <w:tcPr>
            <w:tcW w:w="2712"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sidRPr="001D2FB5">
              <w:rPr>
                <w:rFonts w:ascii="Times New Roman" w:eastAsia="Times New Roman" w:hAnsi="Times New Roman" w:cs="Times New Roman"/>
                <w:sz w:val="18"/>
                <w:szCs w:val="18"/>
                <w:lang w:eastAsia="cs-CZ"/>
              </w:rPr>
              <w:t>EK FNOL</w:t>
            </w:r>
          </w:p>
        </w:tc>
      </w:tr>
    </w:tbl>
    <w:p w:rsidR="001D2FB5" w:rsidRPr="001D2FB5" w:rsidRDefault="001D2FB5" w:rsidP="001D2FB5">
      <w:pPr>
        <w:spacing w:after="0" w:line="240" w:lineRule="auto"/>
        <w:rPr>
          <w:rFonts w:ascii="Times New Roman" w:eastAsia="Times New Roman" w:hAnsi="Times New Roman" w:cs="Times New Roman"/>
          <w:bCs/>
          <w:szCs w:val="24"/>
          <w:lang w:eastAsia="cs-CZ"/>
        </w:rPr>
      </w:pPr>
      <w:r w:rsidRPr="001D2FB5">
        <w:rPr>
          <w:rFonts w:ascii="Times New Roman" w:eastAsia="Times New Roman" w:hAnsi="Times New Roman" w:cs="Times New Roman"/>
          <w:bCs/>
          <w:szCs w:val="24"/>
          <w:lang w:eastAsia="cs-CZ"/>
        </w:rPr>
        <w:t>1/2</w:t>
      </w:r>
    </w:p>
    <w:p w:rsidR="001D2FB5" w:rsidRPr="001D2FB5" w:rsidRDefault="001D2FB5" w:rsidP="001D2FB5">
      <w:pPr>
        <w:spacing w:after="0" w:line="240" w:lineRule="auto"/>
        <w:rPr>
          <w:rFonts w:ascii="Times New Roman" w:eastAsia="Times New Roman" w:hAnsi="Times New Roman" w:cs="Times New Roman"/>
          <w:b/>
          <w:bCs/>
          <w:szCs w:val="24"/>
          <w:lang w:eastAsia="cs-CZ"/>
        </w:rPr>
      </w:pPr>
    </w:p>
    <w:p w:rsidR="001D2FB5" w:rsidRPr="001D2FB5" w:rsidRDefault="001D2FB5" w:rsidP="001D2FB5">
      <w:pPr>
        <w:spacing w:after="0" w:line="240" w:lineRule="auto"/>
        <w:rPr>
          <w:rFonts w:ascii="Times New Roman" w:eastAsia="Times New Roman" w:hAnsi="Times New Roman" w:cs="Times New Roman"/>
          <w:b/>
          <w:bCs/>
          <w:szCs w:val="24"/>
          <w:lang w:eastAsia="cs-CZ"/>
        </w:rPr>
      </w:pPr>
    </w:p>
    <w:p w:rsidR="001D2FB5" w:rsidRPr="001D2FB5" w:rsidRDefault="001D2FB5" w:rsidP="001D2FB5">
      <w:pPr>
        <w:spacing w:after="0" w:line="240" w:lineRule="auto"/>
        <w:rPr>
          <w:rFonts w:ascii="Times New Roman" w:eastAsia="Times New Roman" w:hAnsi="Times New Roman" w:cs="Times New Roman"/>
          <w:b/>
          <w:bCs/>
          <w:szCs w:val="24"/>
          <w:lang w:eastAsia="cs-CZ"/>
        </w:rPr>
      </w:pPr>
    </w:p>
    <w:p w:rsidR="001D2FB5" w:rsidRPr="001D2FB5" w:rsidRDefault="001D2FB5" w:rsidP="001D2FB5">
      <w:pPr>
        <w:spacing w:after="0" w:line="240" w:lineRule="auto"/>
        <w:rPr>
          <w:rFonts w:ascii="Times New Roman" w:eastAsia="Times New Roman" w:hAnsi="Times New Roman" w:cs="Times New Roman"/>
          <w:b/>
          <w:bCs/>
          <w:szCs w:val="24"/>
          <w:lang w:eastAsia="cs-CZ"/>
        </w:rPr>
      </w:pPr>
    </w:p>
    <w:p w:rsidR="001D2FB5" w:rsidRPr="001D2FB5" w:rsidRDefault="001D2FB5" w:rsidP="001D2FB5">
      <w:pPr>
        <w:spacing w:after="0" w:line="240" w:lineRule="auto"/>
        <w:rPr>
          <w:rFonts w:ascii="Times New Roman" w:eastAsia="Times New Roman" w:hAnsi="Times New Roman" w:cs="Times New Roman"/>
          <w:bCs/>
          <w:i/>
          <w:szCs w:val="24"/>
          <w:lang w:eastAsia="cs-CZ"/>
        </w:rPr>
      </w:pPr>
      <w:r w:rsidRPr="001D2FB5">
        <w:rPr>
          <w:rFonts w:ascii="Times New Roman" w:eastAsia="Times New Roman" w:hAnsi="Times New Roman" w:cs="Times New Roman"/>
          <w:b/>
          <w:bCs/>
          <w:szCs w:val="24"/>
          <w:lang w:eastAsia="cs-CZ"/>
        </w:rPr>
        <w:lastRenderedPageBreak/>
        <w:t>Seznam hodnocených dokumentů/</w:t>
      </w:r>
      <w:r w:rsidRPr="001D2FB5">
        <w:rPr>
          <w:rFonts w:ascii="Times New Roman" w:eastAsia="Times New Roman" w:hAnsi="Times New Roman" w:cs="Times New Roman"/>
          <w:bCs/>
          <w:i/>
          <w:szCs w:val="24"/>
          <w:lang w:eastAsia="cs-CZ"/>
        </w:rPr>
        <w:t xml:space="preserve">List </w:t>
      </w:r>
      <w:r w:rsidRPr="001D2FB5">
        <w:rPr>
          <w:rFonts w:ascii="Times New Roman" w:eastAsia="Times New Roman" w:hAnsi="Times New Roman" w:cs="Times New Roman"/>
          <w:bCs/>
          <w:i/>
          <w:szCs w:val="24"/>
          <w:lang w:val="en-US" w:eastAsia="cs-CZ"/>
        </w:rPr>
        <w:t>of all submitted documents:</w:t>
      </w:r>
    </w:p>
    <w:p w:rsidR="001D2FB5" w:rsidRPr="001D2FB5" w:rsidRDefault="001D2FB5" w:rsidP="001D2FB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D2FB5" w:rsidRPr="001D2FB5" w:rsidTr="006A4B16">
        <w:trPr>
          <w:cantSplit/>
          <w:trHeight w:val="454"/>
        </w:trPr>
        <w:tc>
          <w:tcPr>
            <w:tcW w:w="7416" w:type="dxa"/>
            <w:vMerge w:val="restart"/>
          </w:tcPr>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p>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sz w:val="18"/>
                <w:szCs w:val="18"/>
                <w:lang w:eastAsia="cs-CZ"/>
              </w:rPr>
              <w:t xml:space="preserve">Název dokumentu, verze, datum </w:t>
            </w:r>
          </w:p>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i/>
                <w:sz w:val="18"/>
                <w:szCs w:val="18"/>
                <w:lang w:eastAsia="cs-CZ"/>
              </w:rPr>
              <w:t>Document title, version, date</w:t>
            </w:r>
          </w:p>
        </w:tc>
        <w:tc>
          <w:tcPr>
            <w:tcW w:w="1272" w:type="dxa"/>
            <w:gridSpan w:val="2"/>
          </w:tcPr>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sz w:val="18"/>
                <w:szCs w:val="18"/>
                <w:lang w:eastAsia="cs-CZ"/>
              </w:rPr>
              <w:t>Schváleno /</w:t>
            </w:r>
            <w:r w:rsidRPr="001D2FB5">
              <w:rPr>
                <w:rFonts w:ascii="Times New Roman" w:eastAsia="Times New Roman" w:hAnsi="Times New Roman" w:cs="Times New Roman"/>
                <w:b/>
                <w:bCs/>
                <w:i/>
                <w:sz w:val="18"/>
                <w:szCs w:val="18"/>
                <w:lang w:eastAsia="cs-CZ"/>
              </w:rPr>
              <w:t>Approved</w:t>
            </w:r>
          </w:p>
        </w:tc>
        <w:tc>
          <w:tcPr>
            <w:tcW w:w="1316" w:type="dxa"/>
            <w:gridSpan w:val="2"/>
          </w:tcPr>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sz w:val="18"/>
                <w:szCs w:val="18"/>
                <w:lang w:eastAsia="cs-CZ"/>
              </w:rPr>
              <w:t xml:space="preserve">Vzato na vědomí / </w:t>
            </w:r>
            <w:r w:rsidRPr="001D2FB5">
              <w:rPr>
                <w:rFonts w:ascii="Times New Roman" w:eastAsia="Times New Roman" w:hAnsi="Times New Roman" w:cs="Times New Roman"/>
                <w:b/>
                <w:bCs/>
                <w:i/>
                <w:sz w:val="18"/>
                <w:szCs w:val="18"/>
                <w:lang w:eastAsia="cs-CZ"/>
              </w:rPr>
              <w:t xml:space="preserve">Taken into account </w:t>
            </w:r>
          </w:p>
        </w:tc>
      </w:tr>
      <w:tr w:rsidR="001D2FB5" w:rsidRPr="001D2FB5" w:rsidTr="006A4B16">
        <w:trPr>
          <w:cantSplit/>
          <w:trHeight w:val="454"/>
        </w:trPr>
        <w:tc>
          <w:tcPr>
            <w:tcW w:w="7416" w:type="dxa"/>
            <w:vMerge/>
          </w:tcPr>
          <w:p w:rsidR="001D2FB5" w:rsidRPr="001D2FB5" w:rsidRDefault="001D2FB5" w:rsidP="001D2FB5">
            <w:pPr>
              <w:spacing w:after="0" w:line="240" w:lineRule="auto"/>
              <w:rPr>
                <w:rFonts w:ascii="Times New Roman" w:eastAsia="Times New Roman" w:hAnsi="Times New Roman" w:cs="Times New Roman"/>
                <w:i/>
                <w:sz w:val="18"/>
                <w:szCs w:val="18"/>
                <w:lang w:eastAsia="cs-CZ"/>
              </w:rPr>
            </w:pPr>
          </w:p>
        </w:tc>
        <w:tc>
          <w:tcPr>
            <w:tcW w:w="736" w:type="dxa"/>
          </w:tcPr>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sz w:val="18"/>
                <w:szCs w:val="18"/>
                <w:lang w:eastAsia="cs-CZ"/>
              </w:rPr>
              <w:t>ANO</w:t>
            </w:r>
          </w:p>
          <w:p w:rsidR="001D2FB5" w:rsidRPr="001D2FB5" w:rsidRDefault="001D2FB5" w:rsidP="001D2FB5">
            <w:pPr>
              <w:spacing w:after="0" w:line="240" w:lineRule="auto"/>
              <w:rPr>
                <w:rFonts w:ascii="Times New Roman" w:eastAsia="Times New Roman" w:hAnsi="Times New Roman" w:cs="Times New Roman"/>
                <w:b/>
                <w:bCs/>
                <w:i/>
                <w:sz w:val="18"/>
                <w:szCs w:val="18"/>
                <w:lang w:eastAsia="cs-CZ"/>
              </w:rPr>
            </w:pPr>
            <w:r w:rsidRPr="001D2FB5">
              <w:rPr>
                <w:rFonts w:ascii="Times New Roman" w:eastAsia="Times New Roman" w:hAnsi="Times New Roman" w:cs="Times New Roman"/>
                <w:b/>
                <w:bCs/>
                <w:i/>
                <w:sz w:val="18"/>
                <w:szCs w:val="18"/>
                <w:lang w:eastAsia="cs-CZ"/>
              </w:rPr>
              <w:t>Yes</w:t>
            </w:r>
          </w:p>
        </w:tc>
        <w:tc>
          <w:tcPr>
            <w:tcW w:w="536" w:type="dxa"/>
          </w:tcPr>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sz w:val="18"/>
                <w:szCs w:val="18"/>
                <w:lang w:eastAsia="cs-CZ"/>
              </w:rPr>
              <w:t xml:space="preserve">NE </w:t>
            </w:r>
          </w:p>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i/>
                <w:sz w:val="18"/>
                <w:szCs w:val="18"/>
                <w:lang w:eastAsia="cs-CZ"/>
              </w:rPr>
              <w:t>No</w:t>
            </w:r>
          </w:p>
        </w:tc>
        <w:tc>
          <w:tcPr>
            <w:tcW w:w="780" w:type="dxa"/>
          </w:tcPr>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sz w:val="18"/>
                <w:szCs w:val="18"/>
                <w:lang w:eastAsia="cs-CZ"/>
              </w:rPr>
              <w:t>ANO</w:t>
            </w:r>
          </w:p>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i/>
                <w:sz w:val="18"/>
                <w:szCs w:val="18"/>
                <w:lang w:eastAsia="cs-CZ"/>
              </w:rPr>
              <w:t>Yes</w:t>
            </w:r>
          </w:p>
        </w:tc>
        <w:tc>
          <w:tcPr>
            <w:tcW w:w="536" w:type="dxa"/>
          </w:tcPr>
          <w:p w:rsidR="001D2FB5" w:rsidRPr="001D2FB5" w:rsidRDefault="001D2FB5" w:rsidP="001D2FB5">
            <w:pPr>
              <w:spacing w:after="0" w:line="240" w:lineRule="auto"/>
              <w:rPr>
                <w:rFonts w:ascii="Times New Roman" w:eastAsia="Times New Roman" w:hAnsi="Times New Roman" w:cs="Times New Roman"/>
                <w:b/>
                <w:bCs/>
                <w:sz w:val="18"/>
                <w:szCs w:val="18"/>
                <w:lang w:eastAsia="cs-CZ"/>
              </w:rPr>
            </w:pPr>
            <w:r w:rsidRPr="001D2FB5">
              <w:rPr>
                <w:rFonts w:ascii="Times New Roman" w:eastAsia="Times New Roman" w:hAnsi="Times New Roman" w:cs="Times New Roman"/>
                <w:b/>
                <w:bCs/>
                <w:sz w:val="18"/>
                <w:szCs w:val="18"/>
                <w:lang w:eastAsia="cs-CZ"/>
              </w:rPr>
              <w:t xml:space="preserve">NE </w:t>
            </w:r>
          </w:p>
          <w:p w:rsidR="001D2FB5" w:rsidRPr="001D2FB5" w:rsidRDefault="001D2FB5" w:rsidP="001D2FB5">
            <w:pPr>
              <w:spacing w:after="0" w:line="240" w:lineRule="auto"/>
              <w:rPr>
                <w:rFonts w:ascii="Times New Roman" w:eastAsia="Times New Roman" w:hAnsi="Times New Roman" w:cs="Times New Roman"/>
                <w:b/>
                <w:bCs/>
                <w:i/>
                <w:sz w:val="18"/>
                <w:szCs w:val="18"/>
                <w:lang w:eastAsia="cs-CZ"/>
              </w:rPr>
            </w:pPr>
            <w:r w:rsidRPr="001D2FB5">
              <w:rPr>
                <w:rFonts w:ascii="Times New Roman" w:eastAsia="Times New Roman" w:hAnsi="Times New Roman" w:cs="Times New Roman"/>
                <w:b/>
                <w:bCs/>
                <w:i/>
                <w:sz w:val="18"/>
                <w:szCs w:val="18"/>
                <w:lang w:eastAsia="cs-CZ"/>
              </w:rPr>
              <w:t>No</w:t>
            </w:r>
          </w:p>
        </w:tc>
      </w:tr>
      <w:tr w:rsidR="001D2FB5" w:rsidRPr="001D2FB5" w:rsidTr="006A4B16">
        <w:trPr>
          <w:trHeight w:val="340"/>
        </w:trPr>
        <w:tc>
          <w:tcPr>
            <w:tcW w:w="7416" w:type="dxa"/>
          </w:tcPr>
          <w:p w:rsidR="001D2FB5" w:rsidRPr="001D2FB5" w:rsidRDefault="001D2FB5" w:rsidP="001D2FB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Souhrnná zpráva o KH – synopse / </w:t>
            </w:r>
            <w:r>
              <w:rPr>
                <w:rFonts w:ascii="Times New Roman" w:eastAsia="Times New Roman" w:hAnsi="Times New Roman" w:cs="Times New Roman"/>
                <w:i/>
                <w:sz w:val="18"/>
                <w:szCs w:val="18"/>
                <w:lang w:eastAsia="cs-CZ"/>
              </w:rPr>
              <w:t>Clinical study report synopsis, 20 Oct 2015</w:t>
            </w:r>
          </w:p>
        </w:tc>
        <w:tc>
          <w:tcPr>
            <w:tcW w:w="736"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sidRPr="001D2FB5">
              <w:rPr>
                <w:rFonts w:ascii="MS Mincho" w:eastAsia="MS Mincho" w:hAnsi="MS Mincho" w:cs="Times New Roman" w:hint="eastAsia"/>
                <w:sz w:val="18"/>
                <w:szCs w:val="18"/>
                <w:lang w:eastAsia="cs-CZ"/>
              </w:rPr>
              <w:sym w:font="Wingdings 2" w:char="F0A3"/>
            </w:r>
          </w:p>
        </w:tc>
        <w:tc>
          <w:tcPr>
            <w:tcW w:w="536" w:type="dxa"/>
          </w:tcPr>
          <w:p w:rsidR="001D2FB5" w:rsidRPr="001D2FB5" w:rsidRDefault="003C4A5C" w:rsidP="001D2FB5">
            <w:pPr>
              <w:spacing w:after="0" w:line="240" w:lineRule="auto"/>
              <w:rPr>
                <w:rFonts w:ascii="Times New Roman" w:eastAsia="Times New Roman" w:hAnsi="Times New Roman" w:cs="Times New Roman"/>
                <w:sz w:val="18"/>
                <w:szCs w:val="18"/>
                <w:lang w:eastAsia="cs-CZ"/>
              </w:rPr>
            </w:pPr>
            <w:r w:rsidRPr="001D2FB5">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1D2FB5" w:rsidRPr="001D2F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D2FB5">
              <w:rPr>
                <w:rFonts w:ascii="Times New Roman" w:eastAsia="Times New Roman" w:hAnsi="Times New Roman" w:cs="Times New Roman"/>
                <w:sz w:val="18"/>
                <w:szCs w:val="18"/>
                <w:lang w:eastAsia="cs-CZ"/>
              </w:rPr>
              <w:fldChar w:fldCharType="end"/>
            </w:r>
          </w:p>
        </w:tc>
        <w:tc>
          <w:tcPr>
            <w:tcW w:w="780" w:type="dxa"/>
          </w:tcPr>
          <w:p w:rsidR="001D2FB5" w:rsidRPr="001D2FB5" w:rsidRDefault="001D2FB5" w:rsidP="001D2FB5">
            <w:pPr>
              <w:spacing w:after="0" w:line="240" w:lineRule="auto"/>
              <w:rPr>
                <w:rFonts w:ascii="Times New Roman" w:eastAsia="Times New Roman" w:hAnsi="Times New Roman" w:cs="Times New Roman"/>
                <w:sz w:val="18"/>
                <w:szCs w:val="18"/>
                <w:lang w:eastAsia="cs-CZ"/>
              </w:rPr>
            </w:pPr>
            <w:r w:rsidRPr="001D2FB5">
              <w:rPr>
                <w:rFonts w:ascii="Wingdings 2" w:eastAsia="Times New Roman" w:hAnsi="Wingdings 2" w:cs="Times New Roman"/>
                <w:sz w:val="18"/>
                <w:szCs w:val="18"/>
                <w:lang w:eastAsia="cs-CZ"/>
              </w:rPr>
              <w:t></w:t>
            </w:r>
          </w:p>
        </w:tc>
        <w:tc>
          <w:tcPr>
            <w:tcW w:w="536" w:type="dxa"/>
          </w:tcPr>
          <w:p w:rsidR="001D2FB5" w:rsidRPr="001D2FB5" w:rsidRDefault="003C4A5C" w:rsidP="001D2FB5">
            <w:pPr>
              <w:spacing w:after="0" w:line="240" w:lineRule="auto"/>
              <w:rPr>
                <w:rFonts w:ascii="Times New Roman" w:eastAsia="Times New Roman" w:hAnsi="Times New Roman" w:cs="Times New Roman"/>
                <w:sz w:val="18"/>
                <w:szCs w:val="18"/>
                <w:lang w:eastAsia="cs-CZ"/>
              </w:rPr>
            </w:pPr>
            <w:r w:rsidRPr="001D2FB5">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1D2FB5" w:rsidRPr="001D2FB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D2FB5">
              <w:rPr>
                <w:rFonts w:ascii="Times New Roman" w:eastAsia="Times New Roman" w:hAnsi="Times New Roman" w:cs="Times New Roman"/>
                <w:sz w:val="18"/>
                <w:szCs w:val="18"/>
                <w:lang w:eastAsia="cs-CZ"/>
              </w:rPr>
              <w:fldChar w:fldCharType="end"/>
            </w:r>
          </w:p>
        </w:tc>
      </w:tr>
    </w:tbl>
    <w:p w:rsidR="001D2FB5" w:rsidRPr="001D2FB5" w:rsidRDefault="001D2FB5" w:rsidP="001D2FB5">
      <w:pPr>
        <w:spacing w:after="0" w:line="240" w:lineRule="auto"/>
        <w:rPr>
          <w:rFonts w:ascii="Times New Roman" w:eastAsia="Times New Roman" w:hAnsi="Times New Roman" w:cs="Times New Roman"/>
          <w:szCs w:val="24"/>
          <w:lang w:eastAsia="cs-CZ"/>
        </w:rPr>
      </w:pPr>
    </w:p>
    <w:p w:rsidR="001D2FB5" w:rsidRPr="001D2FB5" w:rsidRDefault="001D2FB5" w:rsidP="001D2FB5">
      <w:pPr>
        <w:spacing w:after="0" w:line="240" w:lineRule="auto"/>
        <w:rPr>
          <w:rFonts w:ascii="Times New Roman" w:eastAsia="Times New Roman" w:hAnsi="Times New Roman" w:cs="Times New Roman"/>
          <w:szCs w:val="24"/>
          <w:lang w:eastAsia="cs-CZ"/>
        </w:rPr>
      </w:pPr>
      <w:r w:rsidRPr="001D2FB5">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1D2FB5">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1D2FB5" w:rsidRPr="001D2FB5" w:rsidRDefault="001D2FB5" w:rsidP="001D2FB5">
      <w:pPr>
        <w:spacing w:after="0" w:line="240" w:lineRule="auto"/>
        <w:rPr>
          <w:rFonts w:ascii="Times New Roman" w:eastAsia="Times New Roman" w:hAnsi="Times New Roman" w:cs="Times New Roman"/>
          <w:i/>
          <w:szCs w:val="24"/>
          <w:lang w:eastAsia="cs-CZ"/>
        </w:rPr>
      </w:pPr>
      <w:r w:rsidRPr="001D2FB5">
        <w:rPr>
          <w:rFonts w:ascii="Times New Roman" w:eastAsia="Times New Roman" w:hAnsi="Times New Roman" w:cs="Times New Roman"/>
          <w:i/>
          <w:szCs w:val="24"/>
          <w:lang w:eastAsia="cs-CZ"/>
        </w:rPr>
        <w:t xml:space="preserve"> </w:t>
      </w:r>
      <w:r w:rsidRPr="001D2FB5">
        <w:rPr>
          <w:rFonts w:ascii="Times New Roman" w:eastAsia="Times New Roman" w:hAnsi="Times New Roman" w:cs="Times New Roman"/>
          <w:szCs w:val="24"/>
          <w:lang w:eastAsia="cs-CZ"/>
        </w:rPr>
        <w:sym w:font="Wingdings 2" w:char="F054"/>
      </w:r>
      <w:r w:rsidRPr="001D2FB5">
        <w:rPr>
          <w:rFonts w:ascii="Times New Roman" w:eastAsia="Times New Roman" w:hAnsi="Times New Roman" w:cs="Times New Roman"/>
          <w:szCs w:val="24"/>
          <w:lang w:eastAsia="cs-CZ"/>
        </w:rPr>
        <w:t xml:space="preserve"> Ano/</w:t>
      </w:r>
      <w:r w:rsidRPr="001D2FB5">
        <w:rPr>
          <w:rFonts w:ascii="Times New Roman" w:eastAsia="Times New Roman" w:hAnsi="Times New Roman" w:cs="Times New Roman"/>
          <w:i/>
          <w:szCs w:val="24"/>
          <w:lang w:eastAsia="cs-CZ"/>
        </w:rPr>
        <w:t>Yes</w:t>
      </w:r>
      <w:r w:rsidRPr="001D2FB5">
        <w:rPr>
          <w:rFonts w:ascii="Times New Roman" w:eastAsia="Times New Roman" w:hAnsi="Times New Roman" w:cs="Times New Roman"/>
          <w:szCs w:val="24"/>
          <w:lang w:eastAsia="cs-CZ"/>
        </w:rPr>
        <w:t xml:space="preserve">       </w:t>
      </w:r>
      <w:r w:rsidR="003C4A5C" w:rsidRPr="001D2FB5">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1D2FB5">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1D2FB5">
        <w:rPr>
          <w:rFonts w:ascii="Times New Roman" w:eastAsia="Times New Roman" w:hAnsi="Times New Roman" w:cs="Times New Roman"/>
          <w:szCs w:val="24"/>
          <w:lang w:eastAsia="cs-CZ"/>
        </w:rPr>
        <w:fldChar w:fldCharType="end"/>
      </w:r>
      <w:r w:rsidRPr="001D2FB5">
        <w:rPr>
          <w:rFonts w:ascii="Times New Roman" w:eastAsia="Times New Roman" w:hAnsi="Times New Roman" w:cs="Times New Roman"/>
          <w:szCs w:val="24"/>
          <w:lang w:eastAsia="cs-CZ"/>
        </w:rPr>
        <w:t>Ne/</w:t>
      </w:r>
      <w:r w:rsidRPr="001D2FB5">
        <w:rPr>
          <w:rFonts w:ascii="Times New Roman" w:eastAsia="Times New Roman" w:hAnsi="Times New Roman" w:cs="Times New Roman"/>
          <w:i/>
          <w:szCs w:val="24"/>
          <w:lang w:eastAsia="cs-CZ"/>
        </w:rPr>
        <w:t>No</w:t>
      </w:r>
      <w:r w:rsidRPr="001D2FB5">
        <w:rPr>
          <w:rFonts w:ascii="Times New Roman" w:eastAsia="Times New Roman" w:hAnsi="Times New Roman" w:cs="Times New Roman"/>
          <w:szCs w:val="24"/>
          <w:lang w:eastAsia="cs-CZ"/>
        </w:rPr>
        <w:t xml:space="preserve">           </w:t>
      </w:r>
    </w:p>
    <w:p w:rsidR="001D2FB5" w:rsidRPr="001D2FB5" w:rsidRDefault="001D2FB5" w:rsidP="001D2FB5">
      <w:pPr>
        <w:spacing w:after="0" w:line="240" w:lineRule="auto"/>
        <w:rPr>
          <w:rFonts w:ascii="Times New Roman" w:eastAsia="Times New Roman" w:hAnsi="Times New Roman" w:cs="Times New Roman"/>
          <w:szCs w:val="24"/>
          <w:lang w:eastAsia="cs-CZ"/>
        </w:rPr>
      </w:pPr>
      <w:r w:rsidRPr="001D2FB5">
        <w:rPr>
          <w:rFonts w:ascii="Times New Roman" w:eastAsia="Times New Roman" w:hAnsi="Times New Roman" w:cs="Times New Roman"/>
          <w:szCs w:val="24"/>
          <w:lang w:eastAsia="cs-CZ"/>
        </w:rPr>
        <w:t xml:space="preserve">                                                                                               </w:t>
      </w:r>
      <w:r w:rsidRPr="001D2FB5">
        <w:rPr>
          <w:rFonts w:ascii="Times New Roman" w:eastAsia="Times New Roman" w:hAnsi="Times New Roman" w:cs="Times New Roman"/>
          <w:szCs w:val="24"/>
          <w:lang w:eastAsia="cs-CZ"/>
        </w:rPr>
        <w:tab/>
      </w:r>
      <w:r w:rsidRPr="001D2FB5">
        <w:rPr>
          <w:rFonts w:ascii="Times New Roman" w:eastAsia="Times New Roman" w:hAnsi="Times New Roman" w:cs="Times New Roman"/>
          <w:szCs w:val="24"/>
          <w:lang w:eastAsia="cs-CZ"/>
        </w:rPr>
        <w:tab/>
      </w:r>
      <w:r w:rsidRPr="001D2FB5">
        <w:rPr>
          <w:rFonts w:ascii="Times New Roman" w:eastAsia="Times New Roman" w:hAnsi="Times New Roman" w:cs="Times New Roman"/>
          <w:szCs w:val="24"/>
          <w:lang w:eastAsia="cs-CZ"/>
        </w:rPr>
        <w:tab/>
      </w:r>
      <w:r w:rsidRPr="001D2FB5">
        <w:rPr>
          <w:rFonts w:ascii="Times New Roman" w:eastAsia="Times New Roman" w:hAnsi="Times New Roman" w:cs="Times New Roman"/>
          <w:szCs w:val="24"/>
          <w:lang w:eastAsia="cs-CZ"/>
        </w:rPr>
        <w:tab/>
      </w:r>
      <w:r w:rsidRPr="001D2FB5">
        <w:rPr>
          <w:rFonts w:ascii="Times New Roman" w:eastAsia="Times New Roman" w:hAnsi="Times New Roman" w:cs="Times New Roman"/>
          <w:szCs w:val="24"/>
          <w:lang w:eastAsia="cs-CZ"/>
        </w:rPr>
        <w:tab/>
        <w:t xml:space="preserve">             </w:t>
      </w:r>
    </w:p>
    <w:p w:rsidR="001D2FB5" w:rsidRPr="001D2FB5" w:rsidRDefault="001D2FB5" w:rsidP="001D2FB5">
      <w:pPr>
        <w:spacing w:after="0" w:line="240" w:lineRule="auto"/>
        <w:rPr>
          <w:rFonts w:ascii="Times New Roman" w:eastAsia="Times New Roman" w:hAnsi="Times New Roman" w:cs="Times New Roman"/>
          <w:szCs w:val="24"/>
          <w:lang w:eastAsia="cs-CZ"/>
        </w:rPr>
      </w:pPr>
    </w:p>
    <w:p w:rsidR="00BD4B77" w:rsidRDefault="001D2FB5" w:rsidP="00BD4B77">
      <w:pPr>
        <w:spacing w:after="0" w:line="240" w:lineRule="auto"/>
        <w:rPr>
          <w:rFonts w:ascii="Times New Roman" w:eastAsia="Times New Roman" w:hAnsi="Times New Roman" w:cs="Times New Roman"/>
          <w:szCs w:val="24"/>
          <w:lang w:eastAsia="cs-CZ"/>
        </w:rPr>
      </w:pPr>
      <w:r w:rsidRPr="001D2FB5">
        <w:rPr>
          <w:rFonts w:ascii="Times New Roman" w:eastAsia="Times New Roman" w:hAnsi="Times New Roman" w:cs="Times New Roman"/>
          <w:szCs w:val="24"/>
          <w:lang w:eastAsia="cs-CZ"/>
        </w:rPr>
        <w:tab/>
      </w:r>
      <w:r w:rsidRPr="001D2FB5">
        <w:rPr>
          <w:rFonts w:ascii="Times New Roman" w:eastAsia="Times New Roman" w:hAnsi="Times New Roman" w:cs="Times New Roman"/>
          <w:szCs w:val="24"/>
          <w:lang w:eastAsia="cs-CZ"/>
        </w:rPr>
        <w:tab/>
      </w:r>
      <w:r w:rsidRPr="001D2FB5">
        <w:rPr>
          <w:rFonts w:ascii="Times New Roman" w:eastAsia="Times New Roman" w:hAnsi="Times New Roman" w:cs="Times New Roman"/>
          <w:szCs w:val="24"/>
          <w:lang w:eastAsia="cs-CZ"/>
        </w:rPr>
        <w:tab/>
      </w:r>
      <w:r w:rsidRPr="001D2FB5">
        <w:rPr>
          <w:rFonts w:ascii="Times New Roman" w:eastAsia="Times New Roman" w:hAnsi="Times New Roman" w:cs="Times New Roman"/>
          <w:szCs w:val="24"/>
          <w:lang w:eastAsia="cs-CZ"/>
        </w:rPr>
        <w:tab/>
      </w:r>
      <w:r w:rsidRPr="001D2FB5">
        <w:rPr>
          <w:rFonts w:ascii="Times New Roman" w:eastAsia="Times New Roman" w:hAnsi="Times New Roman" w:cs="Times New Roman"/>
          <w:szCs w:val="24"/>
          <w:lang w:eastAsia="cs-CZ"/>
        </w:rPr>
        <w:tab/>
      </w:r>
      <w:r w:rsidRPr="001D2FB5">
        <w:rPr>
          <w:rFonts w:ascii="Times New Roman" w:eastAsia="Times New Roman" w:hAnsi="Times New Roman" w:cs="Times New Roman"/>
          <w:szCs w:val="24"/>
          <w:lang w:eastAsia="cs-CZ"/>
        </w:rPr>
        <w:tab/>
        <w:t xml:space="preserve"> </w:t>
      </w:r>
      <w:r w:rsidRPr="001D2FB5">
        <w:rPr>
          <w:rFonts w:ascii="Times New Roman" w:eastAsia="Times New Roman" w:hAnsi="Times New Roman" w:cs="Times New Roman"/>
          <w:szCs w:val="24"/>
          <w:lang w:eastAsia="cs-CZ"/>
        </w:rPr>
        <w:tab/>
      </w:r>
      <w:r w:rsidR="00BD4B77" w:rsidRPr="006E2051">
        <w:rPr>
          <w:rFonts w:ascii="Times New Roman" w:eastAsia="Times New Roman" w:hAnsi="Times New Roman" w:cs="Times New Roman"/>
          <w:szCs w:val="24"/>
          <w:lang w:eastAsia="cs-CZ"/>
        </w:rPr>
        <w:t xml:space="preserve">                                                                </w:t>
      </w:r>
      <w:r w:rsidR="00BD4B77">
        <w:rPr>
          <w:rFonts w:ascii="Times New Roman" w:eastAsia="Times New Roman" w:hAnsi="Times New Roman" w:cs="Times New Roman"/>
          <w:szCs w:val="24"/>
          <w:lang w:eastAsia="cs-CZ"/>
        </w:rPr>
        <w:t xml:space="preserve">                                           </w:t>
      </w:r>
    </w:p>
    <w:p w:rsidR="00BD4B77" w:rsidRPr="006E2051" w:rsidRDefault="00BD4B77" w:rsidP="00BD4B77">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BD4B77" w:rsidRPr="006E2051" w:rsidRDefault="00BD4B77" w:rsidP="00BD4B77">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BD4B77" w:rsidRPr="009F4A14" w:rsidRDefault="00BD4B77" w:rsidP="00BD4B77">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BD4B77" w:rsidRPr="00740DD8" w:rsidRDefault="00BD4B77" w:rsidP="00BD4B77">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BD4B77" w:rsidRPr="00740DD8" w:rsidRDefault="00BD4B77" w:rsidP="00BD4B77">
      <w:pPr>
        <w:spacing w:after="0" w:line="240" w:lineRule="auto"/>
        <w:rPr>
          <w:rFonts w:ascii="Times New Roman" w:eastAsia="Times New Roman" w:hAnsi="Times New Roman" w:cs="Times New Roman"/>
          <w:sz w:val="16"/>
          <w:szCs w:val="24"/>
          <w:lang w:eastAsia="cs-CZ"/>
        </w:rPr>
      </w:pPr>
    </w:p>
    <w:p w:rsidR="00BD4B77" w:rsidRPr="00740DD8" w:rsidRDefault="00BD4B77" w:rsidP="00BD4B77">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BD4B77" w:rsidRPr="00740DD8" w:rsidRDefault="00BD4B77" w:rsidP="00BD4B77">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BD4B77" w:rsidRPr="00740DD8" w:rsidRDefault="00BD4B77" w:rsidP="00BD4B77">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BD4B77" w:rsidRDefault="00BD4B77" w:rsidP="00BD4B77">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BD4B77" w:rsidRPr="00740DD8" w:rsidRDefault="00BD4B77" w:rsidP="00BD4B77">
      <w:pPr>
        <w:spacing w:after="0" w:line="240" w:lineRule="auto"/>
        <w:rPr>
          <w:rFonts w:ascii="Times New Roman" w:eastAsia="Times New Roman" w:hAnsi="Times New Roman" w:cs="Times New Roman"/>
          <w:sz w:val="16"/>
          <w:szCs w:val="24"/>
          <w:lang w:eastAsia="cs-CZ"/>
        </w:rPr>
      </w:pPr>
    </w:p>
    <w:p w:rsidR="00BD4B77" w:rsidRPr="00740DD8" w:rsidRDefault="00BD4B77" w:rsidP="00BD4B77">
      <w:pPr>
        <w:spacing w:after="0" w:line="240" w:lineRule="auto"/>
        <w:rPr>
          <w:rFonts w:ascii="Times New Roman" w:eastAsia="Times New Roman" w:hAnsi="Times New Roman" w:cs="Times New Roman"/>
          <w:sz w:val="16"/>
          <w:szCs w:val="24"/>
          <w:lang w:eastAsia="cs-CZ"/>
        </w:rPr>
      </w:pPr>
    </w:p>
    <w:p w:rsidR="00BD4B77" w:rsidRPr="00740DD8" w:rsidRDefault="00BD4B77" w:rsidP="00BD4B77">
      <w:pPr>
        <w:spacing w:after="0" w:line="240" w:lineRule="auto"/>
        <w:rPr>
          <w:rFonts w:ascii="Times New Roman" w:eastAsia="Times New Roman" w:hAnsi="Times New Roman" w:cs="Times New Roman"/>
          <w:sz w:val="16"/>
          <w:szCs w:val="24"/>
          <w:lang w:eastAsia="cs-CZ"/>
        </w:rPr>
      </w:pPr>
    </w:p>
    <w:p w:rsidR="00BD4B77" w:rsidRPr="00740DD8" w:rsidRDefault="00BD4B77" w:rsidP="00BD4B77">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1D2FB5" w:rsidRPr="001D2FB5" w:rsidRDefault="001D2FB5" w:rsidP="00BD4B77">
      <w:pPr>
        <w:spacing w:after="0" w:line="240" w:lineRule="auto"/>
        <w:rPr>
          <w:rFonts w:ascii="Times New Roman" w:eastAsia="Times New Roman" w:hAnsi="Times New Roman" w:cs="Times New Roman"/>
          <w:sz w:val="24"/>
          <w:szCs w:val="24"/>
          <w:lang w:eastAsia="cs-CZ"/>
        </w:rPr>
      </w:pPr>
    </w:p>
    <w:p w:rsidR="001D2FB5" w:rsidRPr="001D2FB5" w:rsidRDefault="001D2FB5" w:rsidP="001D2FB5">
      <w:pPr>
        <w:spacing w:after="0" w:line="240" w:lineRule="auto"/>
        <w:rPr>
          <w:rFonts w:ascii="Times New Roman" w:eastAsia="Times New Roman" w:hAnsi="Times New Roman" w:cs="Times New Roman"/>
          <w:sz w:val="20"/>
          <w:szCs w:val="24"/>
          <w:lang w:eastAsia="cs-CZ"/>
        </w:rPr>
      </w:pPr>
    </w:p>
    <w:p w:rsidR="001D2FB5" w:rsidRPr="001D2FB5" w:rsidRDefault="001D2FB5" w:rsidP="001D2FB5">
      <w:pPr>
        <w:spacing w:after="0" w:line="240" w:lineRule="auto"/>
        <w:rPr>
          <w:rFonts w:ascii="Times New Roman" w:eastAsia="Times New Roman" w:hAnsi="Times New Roman" w:cs="Times New Roman"/>
          <w:sz w:val="20"/>
          <w:szCs w:val="24"/>
          <w:lang w:eastAsia="cs-CZ"/>
        </w:rPr>
      </w:pPr>
    </w:p>
    <w:p w:rsidR="001D2FB5" w:rsidRPr="001D2FB5" w:rsidRDefault="001D2FB5" w:rsidP="001D2FB5">
      <w:pPr>
        <w:spacing w:after="0" w:line="240" w:lineRule="auto"/>
        <w:rPr>
          <w:rFonts w:ascii="Times New Roman" w:eastAsia="Times New Roman" w:hAnsi="Times New Roman" w:cs="Times New Roman"/>
          <w:sz w:val="20"/>
          <w:szCs w:val="24"/>
          <w:lang w:eastAsia="cs-CZ"/>
        </w:rPr>
      </w:pPr>
    </w:p>
    <w:p w:rsidR="001D2FB5" w:rsidRPr="001D2FB5" w:rsidRDefault="001D2FB5" w:rsidP="001D2FB5">
      <w:pPr>
        <w:spacing w:after="0" w:line="240" w:lineRule="auto"/>
        <w:rPr>
          <w:rFonts w:ascii="Times New Roman" w:eastAsia="Times New Roman" w:hAnsi="Times New Roman" w:cs="Times New Roman"/>
          <w:sz w:val="20"/>
          <w:szCs w:val="24"/>
          <w:lang w:eastAsia="cs-CZ"/>
        </w:rPr>
      </w:pPr>
    </w:p>
    <w:p w:rsidR="001D2FB5" w:rsidRPr="001D2FB5" w:rsidRDefault="001D2FB5" w:rsidP="001D2FB5">
      <w:pPr>
        <w:spacing w:after="0" w:line="240" w:lineRule="auto"/>
        <w:rPr>
          <w:rFonts w:ascii="Times New Roman" w:eastAsia="Times New Roman" w:hAnsi="Times New Roman" w:cs="Times New Roman"/>
          <w:sz w:val="20"/>
          <w:szCs w:val="24"/>
          <w:lang w:eastAsia="cs-CZ"/>
        </w:rPr>
      </w:pPr>
    </w:p>
    <w:p w:rsidR="001D2FB5" w:rsidRPr="001D2FB5" w:rsidRDefault="001D2FB5" w:rsidP="001D2FB5">
      <w:pPr>
        <w:spacing w:after="0" w:line="240" w:lineRule="auto"/>
        <w:rPr>
          <w:rFonts w:ascii="Times New Roman" w:eastAsia="Times New Roman" w:hAnsi="Times New Roman" w:cs="Times New Roman"/>
          <w:sz w:val="20"/>
          <w:szCs w:val="24"/>
          <w:lang w:eastAsia="cs-CZ"/>
        </w:rPr>
      </w:pPr>
    </w:p>
    <w:p w:rsidR="001D2FB5" w:rsidRPr="001D2FB5" w:rsidRDefault="001D2FB5" w:rsidP="001D2FB5">
      <w:pPr>
        <w:spacing w:after="0" w:line="240" w:lineRule="auto"/>
        <w:rPr>
          <w:rFonts w:ascii="Times New Roman" w:eastAsia="Times New Roman" w:hAnsi="Times New Roman" w:cs="Times New Roman"/>
          <w:sz w:val="20"/>
          <w:szCs w:val="24"/>
          <w:lang w:eastAsia="cs-CZ"/>
        </w:rPr>
      </w:pPr>
    </w:p>
    <w:p w:rsidR="001D2FB5" w:rsidRPr="001D2FB5" w:rsidRDefault="001D2FB5" w:rsidP="001D2FB5">
      <w:pPr>
        <w:spacing w:after="0" w:line="240" w:lineRule="auto"/>
        <w:rPr>
          <w:rFonts w:ascii="Times New Roman" w:eastAsia="Times New Roman" w:hAnsi="Times New Roman" w:cs="Times New Roman"/>
          <w:sz w:val="20"/>
          <w:szCs w:val="24"/>
          <w:lang w:eastAsia="cs-CZ"/>
        </w:rPr>
      </w:pPr>
    </w:p>
    <w:p w:rsidR="001D2FB5" w:rsidRPr="001D2FB5" w:rsidRDefault="001D2FB5" w:rsidP="001D2FB5">
      <w:pPr>
        <w:spacing w:after="0" w:line="240" w:lineRule="auto"/>
        <w:rPr>
          <w:rFonts w:ascii="Times New Roman" w:eastAsia="Times New Roman" w:hAnsi="Times New Roman" w:cs="Times New Roman"/>
          <w:sz w:val="20"/>
          <w:szCs w:val="24"/>
          <w:lang w:eastAsia="cs-CZ"/>
        </w:rPr>
      </w:pPr>
    </w:p>
    <w:p w:rsidR="001D2FB5" w:rsidRDefault="001D2FB5" w:rsidP="001D2FB5">
      <w:pPr>
        <w:spacing w:after="0" w:line="240" w:lineRule="auto"/>
        <w:rPr>
          <w:rFonts w:ascii="Times New Roman" w:eastAsia="Times New Roman" w:hAnsi="Times New Roman" w:cs="Times New Roman"/>
          <w:sz w:val="20"/>
          <w:szCs w:val="24"/>
          <w:lang w:eastAsia="cs-CZ"/>
        </w:rPr>
      </w:pPr>
    </w:p>
    <w:p w:rsidR="001D2FB5" w:rsidRDefault="001D2FB5" w:rsidP="001D2FB5">
      <w:pPr>
        <w:spacing w:after="0" w:line="240" w:lineRule="auto"/>
        <w:rPr>
          <w:rFonts w:ascii="Times New Roman" w:eastAsia="Times New Roman" w:hAnsi="Times New Roman" w:cs="Times New Roman"/>
          <w:sz w:val="20"/>
          <w:szCs w:val="24"/>
          <w:lang w:eastAsia="cs-CZ"/>
        </w:rPr>
      </w:pPr>
    </w:p>
    <w:p w:rsidR="001D2FB5" w:rsidRDefault="001D2FB5" w:rsidP="001D2FB5">
      <w:pPr>
        <w:spacing w:after="0" w:line="240" w:lineRule="auto"/>
        <w:rPr>
          <w:rFonts w:ascii="Times New Roman" w:eastAsia="Times New Roman" w:hAnsi="Times New Roman" w:cs="Times New Roman"/>
          <w:sz w:val="20"/>
          <w:szCs w:val="24"/>
          <w:lang w:eastAsia="cs-CZ"/>
        </w:rPr>
      </w:pPr>
    </w:p>
    <w:p w:rsidR="001D2FB5" w:rsidRDefault="001D2FB5" w:rsidP="001D2FB5">
      <w:pPr>
        <w:spacing w:after="0" w:line="240" w:lineRule="auto"/>
        <w:rPr>
          <w:rFonts w:ascii="Times New Roman" w:eastAsia="Times New Roman" w:hAnsi="Times New Roman" w:cs="Times New Roman"/>
          <w:sz w:val="20"/>
          <w:szCs w:val="24"/>
          <w:lang w:eastAsia="cs-CZ"/>
        </w:rPr>
      </w:pPr>
    </w:p>
    <w:p w:rsidR="001D2FB5" w:rsidRDefault="001D2FB5" w:rsidP="001D2FB5">
      <w:pPr>
        <w:spacing w:after="0" w:line="240" w:lineRule="auto"/>
        <w:rPr>
          <w:rFonts w:ascii="Times New Roman" w:eastAsia="Times New Roman" w:hAnsi="Times New Roman" w:cs="Times New Roman"/>
          <w:sz w:val="20"/>
          <w:szCs w:val="24"/>
          <w:lang w:eastAsia="cs-CZ"/>
        </w:rPr>
      </w:pPr>
    </w:p>
    <w:p w:rsidR="001D2FB5" w:rsidRDefault="001D2FB5" w:rsidP="001D2FB5">
      <w:pPr>
        <w:spacing w:after="0" w:line="240" w:lineRule="auto"/>
        <w:rPr>
          <w:rFonts w:ascii="Times New Roman" w:eastAsia="Times New Roman" w:hAnsi="Times New Roman" w:cs="Times New Roman"/>
          <w:sz w:val="20"/>
          <w:szCs w:val="24"/>
          <w:lang w:eastAsia="cs-CZ"/>
        </w:rPr>
      </w:pPr>
    </w:p>
    <w:p w:rsidR="001D2FB5" w:rsidRDefault="001D2FB5" w:rsidP="001D2FB5">
      <w:pPr>
        <w:spacing w:after="0" w:line="240" w:lineRule="auto"/>
        <w:rPr>
          <w:rFonts w:ascii="Times New Roman" w:eastAsia="Times New Roman" w:hAnsi="Times New Roman" w:cs="Times New Roman"/>
          <w:sz w:val="20"/>
          <w:szCs w:val="24"/>
          <w:lang w:eastAsia="cs-CZ"/>
        </w:rPr>
      </w:pPr>
    </w:p>
    <w:p w:rsidR="001D2FB5" w:rsidRDefault="001D2FB5" w:rsidP="001D2FB5">
      <w:pPr>
        <w:spacing w:after="0" w:line="240" w:lineRule="auto"/>
        <w:rPr>
          <w:rFonts w:ascii="Times New Roman" w:eastAsia="Times New Roman" w:hAnsi="Times New Roman" w:cs="Times New Roman"/>
          <w:sz w:val="20"/>
          <w:szCs w:val="24"/>
          <w:lang w:eastAsia="cs-CZ"/>
        </w:rPr>
      </w:pPr>
    </w:p>
    <w:p w:rsidR="001D2FB5" w:rsidRDefault="001D2FB5" w:rsidP="001D2FB5">
      <w:pPr>
        <w:spacing w:after="0" w:line="240" w:lineRule="auto"/>
        <w:rPr>
          <w:rFonts w:ascii="Times New Roman" w:eastAsia="Times New Roman" w:hAnsi="Times New Roman" w:cs="Times New Roman"/>
          <w:sz w:val="20"/>
          <w:szCs w:val="24"/>
          <w:lang w:eastAsia="cs-CZ"/>
        </w:rPr>
      </w:pPr>
    </w:p>
    <w:p w:rsidR="001D2FB5" w:rsidRDefault="001D2FB5" w:rsidP="001D2FB5">
      <w:pPr>
        <w:spacing w:after="0" w:line="240" w:lineRule="auto"/>
        <w:rPr>
          <w:rFonts w:ascii="Times New Roman" w:eastAsia="Times New Roman" w:hAnsi="Times New Roman" w:cs="Times New Roman"/>
          <w:sz w:val="20"/>
          <w:szCs w:val="24"/>
          <w:lang w:eastAsia="cs-CZ"/>
        </w:rPr>
      </w:pPr>
    </w:p>
    <w:p w:rsidR="00BD4B77" w:rsidRDefault="00BD4B77" w:rsidP="003A2F99">
      <w:pPr>
        <w:spacing w:after="0" w:line="240" w:lineRule="auto"/>
        <w:jc w:val="center"/>
        <w:rPr>
          <w:rFonts w:ascii="Times New Roman" w:eastAsia="Times New Roman" w:hAnsi="Times New Roman" w:cs="Times New Roman"/>
          <w:b/>
          <w:bCs/>
          <w:lang w:eastAsia="cs-CZ"/>
        </w:rPr>
      </w:pPr>
    </w:p>
    <w:p w:rsidR="00BD4B77" w:rsidRDefault="00BD4B77" w:rsidP="003A2F99">
      <w:pPr>
        <w:spacing w:after="0" w:line="240" w:lineRule="auto"/>
        <w:jc w:val="center"/>
        <w:rPr>
          <w:rFonts w:ascii="Times New Roman" w:eastAsia="Times New Roman" w:hAnsi="Times New Roman" w:cs="Times New Roman"/>
          <w:b/>
          <w:bCs/>
          <w:lang w:eastAsia="cs-CZ"/>
        </w:rPr>
      </w:pPr>
    </w:p>
    <w:p w:rsidR="00BD4B77" w:rsidRDefault="00BD4B77" w:rsidP="003A2F99">
      <w:pPr>
        <w:spacing w:after="0" w:line="240" w:lineRule="auto"/>
        <w:jc w:val="center"/>
        <w:rPr>
          <w:rFonts w:ascii="Times New Roman" w:eastAsia="Times New Roman" w:hAnsi="Times New Roman" w:cs="Times New Roman"/>
          <w:b/>
          <w:bCs/>
          <w:lang w:eastAsia="cs-CZ"/>
        </w:rPr>
      </w:pPr>
    </w:p>
    <w:p w:rsidR="00BD4B77" w:rsidRDefault="00BD4B77" w:rsidP="003A2F99">
      <w:pPr>
        <w:spacing w:after="0" w:line="240" w:lineRule="auto"/>
        <w:jc w:val="center"/>
        <w:rPr>
          <w:rFonts w:ascii="Times New Roman" w:eastAsia="Times New Roman" w:hAnsi="Times New Roman" w:cs="Times New Roman"/>
          <w:b/>
          <w:bCs/>
          <w:lang w:eastAsia="cs-CZ"/>
        </w:rPr>
      </w:pPr>
    </w:p>
    <w:p w:rsidR="003A2F99" w:rsidRPr="003A2F99" w:rsidRDefault="003A2F99" w:rsidP="003A2F99">
      <w:pPr>
        <w:spacing w:after="0" w:line="240" w:lineRule="auto"/>
        <w:jc w:val="center"/>
        <w:rPr>
          <w:rFonts w:ascii="Times New Roman" w:eastAsia="Times New Roman" w:hAnsi="Times New Roman" w:cs="Times New Roman"/>
          <w:b/>
          <w:bCs/>
          <w:lang w:eastAsia="cs-CZ"/>
        </w:rPr>
      </w:pPr>
      <w:r w:rsidRPr="003A2F99">
        <w:rPr>
          <w:rFonts w:ascii="Times New Roman" w:eastAsia="Times New Roman" w:hAnsi="Times New Roman" w:cs="Times New Roman"/>
          <w:b/>
          <w:bCs/>
          <w:lang w:eastAsia="cs-CZ"/>
        </w:rPr>
        <w:lastRenderedPageBreak/>
        <w:t>STANOVISKO ETICKÉ KOMISE KE KLINICKÉMU HODNOCENÍ</w:t>
      </w:r>
    </w:p>
    <w:p w:rsidR="003A2F99" w:rsidRPr="003A2F99" w:rsidRDefault="003A2F99" w:rsidP="003A2F99">
      <w:pPr>
        <w:spacing w:after="0" w:line="240" w:lineRule="auto"/>
        <w:jc w:val="center"/>
        <w:rPr>
          <w:rFonts w:ascii="Times New Roman" w:eastAsia="Times New Roman" w:hAnsi="Times New Roman" w:cs="Times New Roman"/>
          <w:bCs/>
          <w:i/>
          <w:lang w:eastAsia="cs-CZ"/>
        </w:rPr>
      </w:pPr>
      <w:r w:rsidRPr="003A2F99">
        <w:rPr>
          <w:rFonts w:ascii="Times New Roman" w:eastAsia="Times New Roman" w:hAnsi="Times New Roman" w:cs="Times New Roman"/>
          <w:bCs/>
          <w:i/>
          <w:lang w:eastAsia="cs-CZ"/>
        </w:rPr>
        <w:t xml:space="preserve">Opinion of the Ethics Committee on Clinical Trial  </w:t>
      </w:r>
    </w:p>
    <w:p w:rsidR="003A2F99" w:rsidRPr="003A2F99" w:rsidRDefault="003A2F99" w:rsidP="003A2F99">
      <w:pPr>
        <w:spacing w:after="0" w:line="240" w:lineRule="auto"/>
        <w:jc w:val="center"/>
        <w:rPr>
          <w:rFonts w:ascii="Times New Roman" w:eastAsia="Times New Roman" w:hAnsi="Times New Roman" w:cs="Times New Roman"/>
          <w:b/>
          <w:bCs/>
          <w:i/>
          <w:lang w:eastAsia="cs-CZ"/>
        </w:rPr>
      </w:pPr>
    </w:p>
    <w:p w:rsidR="003A2F99" w:rsidRPr="003A2F99" w:rsidRDefault="003C4A5C" w:rsidP="003A2F99">
      <w:pPr>
        <w:spacing w:after="0" w:line="240" w:lineRule="auto"/>
        <w:rPr>
          <w:rFonts w:ascii="Times New Roman" w:eastAsia="Times New Roman" w:hAnsi="Times New Roman" w:cs="Times New Roman"/>
          <w:lang w:eastAsia="cs-CZ"/>
        </w:rPr>
      </w:pPr>
      <w:r w:rsidRPr="003A2F9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A2F99" w:rsidRPr="003A2F9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A2F99">
        <w:rPr>
          <w:rFonts w:ascii="Times New Roman" w:eastAsia="Times New Roman" w:hAnsi="Times New Roman" w:cs="Times New Roman"/>
          <w:lang w:eastAsia="cs-CZ"/>
        </w:rPr>
        <w:fldChar w:fldCharType="end"/>
      </w:r>
      <w:r w:rsidR="003A2F99" w:rsidRPr="003A2F99">
        <w:rPr>
          <w:rFonts w:ascii="Times New Roman" w:eastAsia="Times New Roman" w:hAnsi="Times New Roman" w:cs="Times New Roman"/>
          <w:lang w:eastAsia="cs-CZ"/>
        </w:rPr>
        <w:t xml:space="preserve">  Multicentrické KH, je požadováno stanovisko multicentrické EK pro všechna centra/</w:t>
      </w:r>
      <w:r w:rsidR="003A2F99" w:rsidRPr="003A2F99">
        <w:rPr>
          <w:rFonts w:ascii="Times New Roman" w:eastAsia="Times New Roman" w:hAnsi="Times New Roman" w:cs="Times New Roman"/>
          <w:i/>
          <w:lang w:eastAsia="cs-CZ"/>
        </w:rPr>
        <w:t>Multi-centric clinical trial, opinion issued by Ethics Committee for Multi-Centric Clinical Trials is required</w:t>
      </w:r>
    </w:p>
    <w:p w:rsidR="003A2F99" w:rsidRPr="003A2F99" w:rsidRDefault="003A2F99" w:rsidP="003A2F99">
      <w:pPr>
        <w:spacing w:after="0" w:line="240" w:lineRule="auto"/>
        <w:rPr>
          <w:rFonts w:ascii="Times New Roman" w:eastAsia="Times New Roman" w:hAnsi="Times New Roman" w:cs="Times New Roman"/>
          <w:i/>
          <w:lang w:eastAsia="cs-CZ"/>
        </w:rPr>
      </w:pPr>
      <w:r w:rsidRPr="003A2F99">
        <w:rPr>
          <w:rFonts w:ascii="Times New Roman" w:eastAsia="Times New Roman" w:hAnsi="Times New Roman" w:cs="Times New Roman"/>
          <w:lang w:eastAsia="cs-CZ"/>
        </w:rPr>
        <w:sym w:font="Wingdings 2" w:char="F053"/>
      </w:r>
      <w:r w:rsidRPr="003A2F99">
        <w:rPr>
          <w:rFonts w:ascii="Times New Roman" w:eastAsia="Times New Roman" w:hAnsi="Times New Roman" w:cs="Times New Roman"/>
          <w:lang w:eastAsia="cs-CZ"/>
        </w:rPr>
        <w:t xml:space="preserve">  Multicentrické KH, je požadováno stanovisko EK pro místní centrum (centra)/ </w:t>
      </w:r>
      <w:r w:rsidRPr="003A2F99">
        <w:rPr>
          <w:rFonts w:ascii="Times New Roman" w:eastAsia="Times New Roman" w:hAnsi="Times New Roman" w:cs="Times New Roman"/>
          <w:i/>
          <w:lang w:eastAsia="cs-CZ"/>
        </w:rPr>
        <w:t>Multi-centric clinical trial, opinion issued by local Ethics Committee(s) is required</w:t>
      </w:r>
    </w:p>
    <w:p w:rsidR="003A2F99" w:rsidRPr="003A2F99" w:rsidRDefault="003C4A5C" w:rsidP="003A2F99">
      <w:pPr>
        <w:spacing w:after="0" w:line="240" w:lineRule="auto"/>
        <w:rPr>
          <w:rFonts w:ascii="Times New Roman" w:eastAsia="Times New Roman" w:hAnsi="Times New Roman" w:cs="Times New Roman"/>
          <w:i/>
          <w:lang w:eastAsia="cs-CZ"/>
        </w:rPr>
      </w:pPr>
      <w:r w:rsidRPr="003A2F9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A2F99" w:rsidRPr="003A2F9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A2F99">
        <w:rPr>
          <w:rFonts w:ascii="Times New Roman" w:eastAsia="Times New Roman" w:hAnsi="Times New Roman" w:cs="Times New Roman"/>
          <w:lang w:eastAsia="cs-CZ"/>
        </w:rPr>
        <w:fldChar w:fldCharType="end"/>
      </w:r>
      <w:r w:rsidR="003A2F99" w:rsidRPr="003A2F99">
        <w:rPr>
          <w:rFonts w:ascii="Times New Roman" w:eastAsia="Times New Roman" w:hAnsi="Times New Roman" w:cs="Times New Roman"/>
          <w:lang w:eastAsia="cs-CZ"/>
        </w:rPr>
        <w:t xml:space="preserve">  KH prováděné v jednom centru, požadováno stanovisko EK pro místní centrum (centra)/ </w:t>
      </w:r>
      <w:r w:rsidR="003A2F99" w:rsidRPr="003A2F99">
        <w:rPr>
          <w:rFonts w:ascii="Times New Roman" w:eastAsia="Times New Roman" w:hAnsi="Times New Roman" w:cs="Times New Roman"/>
          <w:i/>
          <w:lang w:eastAsia="cs-CZ"/>
        </w:rPr>
        <w:t>Clinical trial conducted in a single site, opinion of a local EC is required</w:t>
      </w:r>
    </w:p>
    <w:p w:rsidR="003A2F99" w:rsidRPr="003A2F99" w:rsidRDefault="003A2F99" w:rsidP="003A2F99">
      <w:pPr>
        <w:spacing w:after="0" w:line="240" w:lineRule="auto"/>
        <w:rPr>
          <w:rFonts w:ascii="Times New Roman" w:eastAsia="Times New Roman" w:hAnsi="Times New Roman" w:cs="Times New Roman"/>
          <w:b/>
          <w:bCs/>
          <w:lang w:eastAsia="cs-CZ"/>
        </w:rPr>
      </w:pPr>
    </w:p>
    <w:p w:rsidR="003A2F99" w:rsidRPr="003A2F99" w:rsidRDefault="003A2F99" w:rsidP="003A2F99">
      <w:pPr>
        <w:spacing w:after="0" w:line="240" w:lineRule="auto"/>
        <w:rPr>
          <w:rFonts w:ascii="Times New Roman" w:eastAsia="Times New Roman" w:hAnsi="Times New Roman" w:cs="Times New Roman"/>
          <w:b/>
          <w:bCs/>
          <w:lang w:eastAsia="cs-CZ"/>
        </w:rPr>
      </w:pPr>
      <w:r w:rsidRPr="003A2F99">
        <w:rPr>
          <w:rFonts w:ascii="Times New Roman" w:eastAsia="Times New Roman" w:hAnsi="Times New Roman" w:cs="Times New Roman"/>
          <w:b/>
          <w:bCs/>
          <w:lang w:eastAsia="cs-CZ"/>
        </w:rPr>
        <w:t>Číslo jednací/</w:t>
      </w:r>
      <w:r w:rsidRPr="003A2F99">
        <w:rPr>
          <w:rFonts w:ascii="Times New Roman" w:eastAsia="Times New Roman" w:hAnsi="Times New Roman" w:cs="Times New Roman"/>
          <w:i/>
          <w:lang w:eastAsia="cs-CZ"/>
        </w:rPr>
        <w:t>Reference number</w:t>
      </w:r>
      <w:r w:rsidRPr="003A2F99">
        <w:rPr>
          <w:rFonts w:ascii="Times New Roman" w:eastAsia="Times New Roman" w:hAnsi="Times New Roman" w:cs="Times New Roman"/>
          <w:lang w:eastAsia="cs-CZ"/>
        </w:rPr>
        <w:t xml:space="preserve">: </w:t>
      </w:r>
      <w:r w:rsidRPr="003A2F99">
        <w:rPr>
          <w:rFonts w:ascii="Times New Roman" w:eastAsia="Times New Roman" w:hAnsi="Times New Roman" w:cs="Times New Roman"/>
          <w:b/>
          <w:lang w:eastAsia="cs-CZ"/>
        </w:rPr>
        <w:t>11/13</w:t>
      </w:r>
    </w:p>
    <w:p w:rsidR="003A2F99" w:rsidRPr="003A2F99" w:rsidRDefault="003A2F99" w:rsidP="003A2F99">
      <w:pPr>
        <w:spacing w:after="0" w:line="240" w:lineRule="auto"/>
        <w:rPr>
          <w:rFonts w:ascii="Times New Roman" w:eastAsia="Times New Roman" w:hAnsi="Times New Roman" w:cs="Times New Roman"/>
          <w:i/>
          <w:lang w:eastAsia="cs-CZ"/>
        </w:rPr>
      </w:pPr>
      <w:r w:rsidRPr="003A2F99">
        <w:rPr>
          <w:rFonts w:ascii="Times New Roman" w:eastAsia="Times New Roman" w:hAnsi="Times New Roman" w:cs="Times New Roman"/>
          <w:b/>
          <w:bCs/>
          <w:lang w:eastAsia="cs-CZ"/>
        </w:rPr>
        <w:t>Název KH/</w:t>
      </w:r>
      <w:r w:rsidRPr="003A2F99">
        <w:rPr>
          <w:rFonts w:ascii="Times New Roman" w:eastAsia="Times New Roman" w:hAnsi="Times New Roman" w:cs="Times New Roman"/>
          <w:i/>
          <w:lang w:eastAsia="cs-CZ"/>
        </w:rPr>
        <w:t>Full Title of Clinical Trial</w:t>
      </w:r>
      <w:r w:rsidRPr="003A2F99">
        <w:rPr>
          <w:rFonts w:ascii="Times New Roman" w:eastAsia="Times New Roman" w:hAnsi="Times New Roman" w:cs="Times New Roman"/>
          <w:bCs/>
          <w:lang w:eastAsia="cs-CZ"/>
        </w:rPr>
        <w:t xml:space="preserve">: Multicentrické, </w:t>
      </w:r>
      <w:r w:rsidRPr="003A2F99">
        <w:rPr>
          <w:rFonts w:ascii="Times New Roman" w:eastAsia="Times New Roman" w:hAnsi="Times New Roman" w:cs="Times New Roman"/>
          <w:lang w:eastAsia="cs-CZ"/>
        </w:rPr>
        <w:t xml:space="preserve">otevřené prodloužené klinické hodnocení posuzující dlouhodobou bezpečnost a účinnost monoterapie přípravkem BIIB019, Daclizumab High Yield Process (DAC HYP), u pacientů s roztroušenou sklerózou, kteří dokončili klinické hodnocení s číslem protokolu 205MS301 / </w:t>
      </w:r>
      <w:r w:rsidRPr="003A2F99">
        <w:rPr>
          <w:rFonts w:ascii="Times New Roman" w:eastAsia="Times New Roman" w:hAnsi="Times New Roman" w:cs="Times New Roman"/>
          <w:i/>
          <w:lang w:eastAsia="cs-CZ"/>
        </w:rPr>
        <w:t>A Multicenter, Open-label, Extension Study to Evaluate the Long-Term Safety and Efficacy of BIIB019, Daclizumab High Yield Process (DAC HYP), Monotherapy in Subjects With Multiple Sclerosis Who Have Completed Study 205MS301</w:t>
      </w:r>
      <w:r w:rsidRPr="003A2F99">
        <w:rPr>
          <w:rFonts w:ascii="Times New Roman" w:eastAsia="Times New Roman" w:hAnsi="Times New Roman" w:cs="Times New Roman"/>
          <w:lang w:eastAsia="cs-CZ"/>
        </w:rPr>
        <w:tab/>
        <w:t xml:space="preserve">                          </w:t>
      </w:r>
    </w:p>
    <w:p w:rsidR="003A2F99" w:rsidRPr="003A2F99" w:rsidRDefault="003A2F99" w:rsidP="003A2F99">
      <w:pPr>
        <w:spacing w:after="0" w:line="240" w:lineRule="auto"/>
        <w:rPr>
          <w:rFonts w:ascii="Times New Roman" w:eastAsia="Times New Roman" w:hAnsi="Times New Roman" w:cs="Times New Roman"/>
          <w:bCs/>
          <w:lang w:eastAsia="cs-CZ"/>
        </w:rPr>
      </w:pPr>
    </w:p>
    <w:p w:rsidR="003A2F99" w:rsidRPr="003A2F99" w:rsidRDefault="003A2F99" w:rsidP="003A2F99">
      <w:pPr>
        <w:spacing w:after="0" w:line="240" w:lineRule="auto"/>
        <w:rPr>
          <w:rFonts w:ascii="Times New Roman" w:eastAsia="Times New Roman" w:hAnsi="Times New Roman" w:cs="Times New Roman"/>
          <w:lang w:eastAsia="cs-CZ"/>
        </w:rPr>
      </w:pPr>
      <w:r w:rsidRPr="003A2F99">
        <w:rPr>
          <w:rFonts w:ascii="Times New Roman" w:eastAsia="Times New Roman" w:hAnsi="Times New Roman" w:cs="Times New Roman"/>
          <w:b/>
          <w:bCs/>
          <w:lang w:eastAsia="cs-CZ"/>
        </w:rPr>
        <w:t xml:space="preserve">Číslo protokolu/ </w:t>
      </w:r>
      <w:r w:rsidRPr="003A2F99">
        <w:rPr>
          <w:rFonts w:ascii="Times New Roman" w:eastAsia="Times New Roman" w:hAnsi="Times New Roman" w:cs="Times New Roman"/>
          <w:i/>
          <w:lang w:eastAsia="cs-CZ"/>
        </w:rPr>
        <w:t>Protocol Code Number</w:t>
      </w:r>
      <w:r w:rsidRPr="003A2F99">
        <w:rPr>
          <w:rFonts w:ascii="Times New Roman" w:eastAsia="Times New Roman" w:hAnsi="Times New Roman" w:cs="Times New Roman"/>
          <w:lang w:eastAsia="cs-CZ"/>
        </w:rPr>
        <w:t>: 205MS303</w:t>
      </w:r>
    </w:p>
    <w:p w:rsidR="003A2F99" w:rsidRPr="003A2F99" w:rsidRDefault="003A2F99" w:rsidP="003A2F99">
      <w:pPr>
        <w:spacing w:after="0" w:line="240" w:lineRule="auto"/>
        <w:rPr>
          <w:rFonts w:ascii="Times New Roman" w:eastAsia="Times New Roman" w:hAnsi="Times New Roman" w:cs="Times New Roman"/>
          <w:lang w:eastAsia="cs-CZ"/>
        </w:rPr>
      </w:pPr>
      <w:r w:rsidRPr="003A2F99">
        <w:rPr>
          <w:rFonts w:ascii="Times New Roman" w:eastAsia="Times New Roman" w:hAnsi="Times New Roman" w:cs="Times New Roman"/>
          <w:b/>
          <w:bCs/>
          <w:lang w:eastAsia="cs-CZ"/>
        </w:rPr>
        <w:t xml:space="preserve">EudraCT number/ </w:t>
      </w:r>
      <w:r w:rsidRPr="003A2F99">
        <w:rPr>
          <w:rFonts w:ascii="Times New Roman" w:eastAsia="Times New Roman" w:hAnsi="Times New Roman" w:cs="Times New Roman"/>
          <w:i/>
          <w:lang w:eastAsia="cs-CZ"/>
        </w:rPr>
        <w:t>EudraCT number</w:t>
      </w:r>
      <w:r w:rsidRPr="003A2F99">
        <w:rPr>
          <w:rFonts w:ascii="Times New Roman" w:eastAsia="Times New Roman" w:hAnsi="Times New Roman" w:cs="Times New Roman"/>
          <w:lang w:eastAsia="cs-CZ"/>
        </w:rPr>
        <w:t>: 2012-003176-39</w:t>
      </w:r>
    </w:p>
    <w:p w:rsidR="003A2F99" w:rsidRPr="003A2F99" w:rsidRDefault="003A2F99" w:rsidP="003A2F99">
      <w:pPr>
        <w:spacing w:after="0" w:line="240" w:lineRule="auto"/>
        <w:rPr>
          <w:rFonts w:ascii="Times New Roman" w:eastAsia="Times New Roman" w:hAnsi="Times New Roman" w:cs="Times New Roman"/>
          <w:b/>
          <w:bCs/>
          <w:lang w:eastAsia="cs-CZ"/>
        </w:rPr>
      </w:pPr>
    </w:p>
    <w:p w:rsidR="003A2F99" w:rsidRPr="003A2F99" w:rsidRDefault="003A2F99" w:rsidP="003A2F99">
      <w:pPr>
        <w:spacing w:after="0" w:line="240" w:lineRule="auto"/>
        <w:rPr>
          <w:rFonts w:ascii="Times New Roman" w:eastAsia="Times New Roman" w:hAnsi="Times New Roman" w:cs="Times New Roman"/>
          <w:lang w:eastAsia="cs-CZ"/>
        </w:rPr>
      </w:pPr>
      <w:r w:rsidRPr="003A2F99">
        <w:rPr>
          <w:rFonts w:ascii="Times New Roman" w:eastAsia="Times New Roman" w:hAnsi="Times New Roman" w:cs="Times New Roman"/>
          <w:b/>
          <w:bCs/>
          <w:lang w:eastAsia="cs-CZ"/>
        </w:rPr>
        <w:t>Zadavatel/</w:t>
      </w:r>
      <w:r w:rsidRPr="003A2F99">
        <w:rPr>
          <w:rFonts w:ascii="Times New Roman" w:eastAsia="Times New Roman" w:hAnsi="Times New Roman" w:cs="Times New Roman"/>
          <w:i/>
          <w:lang w:eastAsia="cs-CZ"/>
        </w:rPr>
        <w:t>Sponzor</w:t>
      </w:r>
      <w:r w:rsidRPr="003A2F99">
        <w:rPr>
          <w:rFonts w:ascii="Times New Roman" w:eastAsia="Times New Roman" w:hAnsi="Times New Roman" w:cs="Times New Roman"/>
          <w:lang w:eastAsia="cs-CZ"/>
        </w:rPr>
        <w:t>: Biogen Idec Research Limited, Innovation House, 70 Norden Road, Maidenhead, Berskhsire, SL6 4AY Velká Británie</w:t>
      </w:r>
    </w:p>
    <w:p w:rsidR="003A2F99" w:rsidRPr="003A2F99" w:rsidRDefault="003A2F99" w:rsidP="003A2F99">
      <w:pPr>
        <w:spacing w:after="0" w:line="240" w:lineRule="auto"/>
        <w:rPr>
          <w:rFonts w:ascii="Times New Roman" w:eastAsia="Times New Roman" w:hAnsi="Times New Roman" w:cs="Times New Roman"/>
          <w:bCs/>
          <w:lang w:eastAsia="cs-CZ"/>
        </w:rPr>
      </w:pPr>
      <w:r w:rsidRPr="003A2F99">
        <w:rPr>
          <w:rFonts w:ascii="Times New Roman" w:eastAsia="Times New Roman" w:hAnsi="Times New Roman" w:cs="Times New Roman"/>
          <w:b/>
          <w:bCs/>
          <w:lang w:eastAsia="cs-CZ"/>
        </w:rPr>
        <w:t>Žadatel/</w:t>
      </w:r>
      <w:r w:rsidRPr="003A2F99">
        <w:rPr>
          <w:rFonts w:ascii="Times New Roman" w:eastAsia="Times New Roman" w:hAnsi="Times New Roman" w:cs="Times New Roman"/>
          <w:bCs/>
          <w:i/>
          <w:lang w:eastAsia="cs-CZ"/>
        </w:rPr>
        <w:t>Applicant</w:t>
      </w:r>
      <w:r w:rsidRPr="003A2F99">
        <w:rPr>
          <w:rFonts w:ascii="Times New Roman" w:eastAsia="Times New Roman" w:hAnsi="Times New Roman" w:cs="Times New Roman"/>
          <w:bCs/>
          <w:lang w:eastAsia="cs-CZ"/>
        </w:rPr>
        <w:t xml:space="preserve">: PPD Czech Republic s.r.o., Antala Staška 2027/79, 140 00 Praha 4, </w:t>
      </w:r>
    </w:p>
    <w:p w:rsidR="003A2F99" w:rsidRPr="003A2F99" w:rsidRDefault="003A2F99" w:rsidP="003A2F99">
      <w:pPr>
        <w:spacing w:after="0" w:line="240" w:lineRule="auto"/>
        <w:rPr>
          <w:rFonts w:ascii="Times New Roman" w:eastAsia="Times New Roman" w:hAnsi="Times New Roman" w:cs="Times New Roman"/>
          <w:bCs/>
          <w:lang w:eastAsia="cs-CZ"/>
        </w:rPr>
      </w:pPr>
      <w:r w:rsidRPr="003A2F99">
        <w:rPr>
          <w:rFonts w:ascii="Times New Roman" w:eastAsia="Times New Roman" w:hAnsi="Times New Roman" w:cs="Times New Roman"/>
          <w:bCs/>
          <w:lang w:eastAsia="cs-CZ"/>
        </w:rPr>
        <w:t>MUDr. Alena Hynštová</w:t>
      </w:r>
    </w:p>
    <w:p w:rsidR="003A2F99" w:rsidRPr="003A2F99" w:rsidRDefault="003A2F99" w:rsidP="003A2F99">
      <w:pPr>
        <w:spacing w:after="0" w:line="240" w:lineRule="auto"/>
        <w:rPr>
          <w:rFonts w:ascii="Times New Roman" w:eastAsia="Times New Roman" w:hAnsi="Times New Roman" w:cs="Times New Roman"/>
          <w:b/>
          <w:bCs/>
          <w:lang w:eastAsia="cs-CZ"/>
        </w:rPr>
      </w:pPr>
      <w:r w:rsidRPr="003A2F99">
        <w:rPr>
          <w:rFonts w:ascii="Times New Roman" w:eastAsia="Times New Roman" w:hAnsi="Times New Roman" w:cs="Times New Roman"/>
          <w:b/>
          <w:bCs/>
          <w:lang w:eastAsia="cs-CZ"/>
        </w:rPr>
        <w:t>Datum doručení žádosti/</w:t>
      </w:r>
      <w:r w:rsidRPr="003A2F99">
        <w:rPr>
          <w:rFonts w:ascii="Times New Roman" w:eastAsia="Times New Roman" w:hAnsi="Times New Roman" w:cs="Times New Roman"/>
          <w:i/>
          <w:lang w:eastAsia="cs-CZ"/>
        </w:rPr>
        <w:t>Date of submission of the Application Form</w:t>
      </w:r>
      <w:r w:rsidRPr="003A2F9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7.10.</w:t>
      </w:r>
      <w:r w:rsidRPr="003A2F99">
        <w:rPr>
          <w:rFonts w:ascii="Times New Roman" w:eastAsia="Times New Roman" w:hAnsi="Times New Roman" w:cs="Times New Roman"/>
          <w:lang w:eastAsia="cs-CZ"/>
        </w:rPr>
        <w:t>2015</w:t>
      </w:r>
    </w:p>
    <w:p w:rsidR="003A2F99" w:rsidRPr="003A2F99" w:rsidRDefault="003A2F99" w:rsidP="003A2F99">
      <w:pPr>
        <w:spacing w:after="0" w:line="240" w:lineRule="auto"/>
        <w:rPr>
          <w:rFonts w:ascii="Times New Roman" w:eastAsia="Times New Roman" w:hAnsi="Times New Roman" w:cs="Times New Roman"/>
          <w:lang w:eastAsia="cs-CZ"/>
        </w:rPr>
      </w:pPr>
      <w:r w:rsidRPr="003A2F99">
        <w:rPr>
          <w:rFonts w:ascii="Times New Roman" w:eastAsia="Times New Roman" w:hAnsi="Times New Roman" w:cs="Times New Roman"/>
          <w:b/>
          <w:bCs/>
          <w:lang w:eastAsia="cs-CZ"/>
        </w:rPr>
        <w:t xml:space="preserve">Datum jednání EK </w:t>
      </w:r>
      <w:r w:rsidRPr="003A2F99">
        <w:rPr>
          <w:rFonts w:ascii="Times New Roman" w:eastAsia="Times New Roman" w:hAnsi="Times New Roman" w:cs="Times New Roman"/>
          <w:lang w:eastAsia="cs-CZ"/>
        </w:rPr>
        <w:t>/</w:t>
      </w:r>
      <w:r w:rsidRPr="003A2F9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3A2F99">
        <w:rPr>
          <w:rFonts w:ascii="Times New Roman" w:eastAsia="Times New Roman" w:hAnsi="Times New Roman" w:cs="Times New Roman"/>
          <w:lang w:eastAsia="cs-CZ"/>
        </w:rPr>
        <w:t>2015</w:t>
      </w:r>
    </w:p>
    <w:p w:rsidR="003A2F99" w:rsidRPr="003A2F99" w:rsidRDefault="003A2F99" w:rsidP="003A2F99">
      <w:pPr>
        <w:spacing w:after="0" w:line="240" w:lineRule="auto"/>
        <w:rPr>
          <w:rFonts w:ascii="Times New Roman" w:eastAsia="Times New Roman" w:hAnsi="Times New Roman" w:cs="Times New Roman"/>
          <w:b/>
          <w:bCs/>
          <w:lang w:eastAsia="cs-CZ"/>
        </w:rPr>
      </w:pPr>
    </w:p>
    <w:p w:rsidR="003A2F99" w:rsidRPr="003A2F99" w:rsidRDefault="003A2F99" w:rsidP="003A2F99">
      <w:pPr>
        <w:spacing w:after="0" w:line="240" w:lineRule="auto"/>
        <w:rPr>
          <w:rFonts w:ascii="Times New Roman" w:eastAsia="Times New Roman" w:hAnsi="Times New Roman" w:cs="Times New Roman"/>
          <w:b/>
          <w:bCs/>
          <w:i/>
          <w:lang w:eastAsia="cs-CZ"/>
        </w:rPr>
      </w:pPr>
      <w:r w:rsidRPr="003A2F99">
        <w:rPr>
          <w:rFonts w:ascii="Times New Roman" w:eastAsia="Times New Roman" w:hAnsi="Times New Roman" w:cs="Times New Roman"/>
          <w:b/>
          <w:bCs/>
          <w:lang w:eastAsia="cs-CZ"/>
        </w:rPr>
        <w:t>U multicentrického KH adresa multicentrické EK, ke které bylo KH předloženo/</w:t>
      </w:r>
      <w:r w:rsidRPr="003A2F99">
        <w:rPr>
          <w:rFonts w:ascii="Times New Roman" w:eastAsia="Times New Roman" w:hAnsi="Times New Roman" w:cs="Times New Roman"/>
          <w:b/>
          <w:bCs/>
          <w:i/>
          <w:lang w:eastAsia="cs-CZ"/>
        </w:rPr>
        <w:t xml:space="preserve"> </w:t>
      </w:r>
      <w:r w:rsidRPr="003A2F99">
        <w:rPr>
          <w:rFonts w:ascii="Times New Roman" w:eastAsia="Times New Roman" w:hAnsi="Times New Roman" w:cs="Times New Roman"/>
          <w:i/>
          <w:lang w:eastAsia="cs-CZ"/>
        </w:rPr>
        <w:t>F</w:t>
      </w:r>
      <w:r w:rsidRPr="003A2F9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3A2F99">
        <w:rPr>
          <w:rFonts w:ascii="Times New Roman" w:eastAsia="Times New Roman" w:hAnsi="Times New Roman" w:cs="Times New Roman"/>
          <w:lang w:val="en-US" w:eastAsia="cs-CZ"/>
        </w:rPr>
        <w:t xml:space="preserve">:  </w:t>
      </w:r>
      <w:r w:rsidRPr="003A2F99">
        <w:rPr>
          <w:rFonts w:ascii="Times New Roman" w:eastAsia="Times New Roman" w:hAnsi="Times New Roman" w:cs="Times New Roman"/>
          <w:b/>
          <w:bCs/>
          <w:i/>
          <w:lang w:eastAsia="cs-CZ"/>
        </w:rPr>
        <w:t xml:space="preserve"> </w:t>
      </w:r>
      <w:r w:rsidRPr="003A2F99">
        <w:rPr>
          <w:rFonts w:ascii="Times New Roman" w:eastAsia="Times New Roman" w:hAnsi="Times New Roman" w:cs="Times New Roman"/>
          <w:i/>
          <w:lang w:eastAsia="cs-CZ"/>
        </w:rPr>
        <w:t>MEK FN Brno</w:t>
      </w:r>
    </w:p>
    <w:p w:rsidR="003A2F99" w:rsidRPr="003A2F99" w:rsidRDefault="003A2F99" w:rsidP="003A2F99">
      <w:pPr>
        <w:spacing w:after="0" w:line="240" w:lineRule="auto"/>
        <w:rPr>
          <w:rFonts w:ascii="Times New Roman" w:eastAsia="Times New Roman" w:hAnsi="Times New Roman" w:cs="Times New Roman"/>
          <w:b/>
          <w:bCs/>
          <w:i/>
          <w:lang w:eastAsia="cs-CZ"/>
        </w:rPr>
      </w:pPr>
    </w:p>
    <w:p w:rsidR="003A2F99" w:rsidRPr="003A2F99" w:rsidRDefault="003A2F99" w:rsidP="003A2F99">
      <w:pPr>
        <w:spacing w:after="0" w:line="240" w:lineRule="auto"/>
        <w:rPr>
          <w:rFonts w:ascii="Times New Roman" w:eastAsia="Times New Roman" w:hAnsi="Times New Roman" w:cs="Times New Roman"/>
          <w:lang w:eastAsia="cs-CZ"/>
        </w:rPr>
      </w:pPr>
      <w:r w:rsidRPr="003A2F99">
        <w:rPr>
          <w:rFonts w:ascii="Times New Roman" w:eastAsia="Times New Roman" w:hAnsi="Times New Roman" w:cs="Times New Roman"/>
          <w:b/>
          <w:bCs/>
          <w:lang w:eastAsia="cs-CZ"/>
        </w:rPr>
        <w:t xml:space="preserve">Vyjádření EK/ </w:t>
      </w:r>
      <w:r w:rsidRPr="003A2F99">
        <w:rPr>
          <w:rFonts w:ascii="Times New Roman" w:eastAsia="Times New Roman" w:hAnsi="Times New Roman" w:cs="Times New Roman"/>
          <w:i/>
          <w:lang w:eastAsia="cs-CZ"/>
        </w:rPr>
        <w:t>Ethics Committe´s opinion</w:t>
      </w:r>
      <w:r w:rsidRPr="003A2F99">
        <w:rPr>
          <w:rFonts w:ascii="Times New Roman" w:eastAsia="Times New Roman" w:hAnsi="Times New Roman" w:cs="Times New Roman"/>
          <w:lang w:eastAsia="cs-CZ"/>
        </w:rPr>
        <w:t>:</w:t>
      </w:r>
    </w:p>
    <w:p w:rsidR="003A2F99" w:rsidRPr="003A2F99" w:rsidRDefault="003A2F99" w:rsidP="003A2F99">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3A2F99">
        <w:rPr>
          <w:rFonts w:ascii="Times New Roman" w:eastAsia="Times New Roman" w:hAnsi="Times New Roman" w:cs="Times New Roman"/>
          <w:lang w:eastAsia="cs-CZ"/>
        </w:rPr>
        <w:t xml:space="preserve">  EK  vydala souhlasné stanovisko// </w:t>
      </w:r>
      <w:r w:rsidRPr="003A2F99">
        <w:rPr>
          <w:rFonts w:ascii="Times New Roman" w:eastAsia="Times New Roman" w:hAnsi="Times New Roman" w:cs="Times New Roman"/>
          <w:i/>
          <w:lang w:eastAsia="cs-CZ"/>
        </w:rPr>
        <w:t>EC issues</w:t>
      </w:r>
      <w:r w:rsidRPr="003A2F99">
        <w:rPr>
          <w:rFonts w:ascii="Times New Roman" w:eastAsia="Times New Roman" w:hAnsi="Times New Roman" w:cs="Times New Roman"/>
          <w:lang w:eastAsia="cs-CZ"/>
        </w:rPr>
        <w:t xml:space="preserve"> f</w:t>
      </w:r>
      <w:r w:rsidRPr="003A2F99">
        <w:rPr>
          <w:rFonts w:ascii="Times New Roman" w:eastAsia="Times New Roman" w:hAnsi="Times New Roman" w:cs="Times New Roman"/>
          <w:i/>
          <w:lang w:eastAsia="cs-CZ"/>
        </w:rPr>
        <w:t>avourable opinion</w:t>
      </w:r>
    </w:p>
    <w:p w:rsidR="003A2F99" w:rsidRPr="003A2F99" w:rsidRDefault="003A2F99" w:rsidP="003A2F99">
      <w:pPr>
        <w:spacing w:after="0" w:line="240" w:lineRule="auto"/>
        <w:rPr>
          <w:rFonts w:ascii="Times New Roman" w:eastAsia="Times New Roman" w:hAnsi="Times New Roman" w:cs="Times New Roman"/>
          <w:bCs/>
          <w:i/>
          <w:lang w:eastAsia="cs-CZ"/>
        </w:rPr>
      </w:pPr>
      <w:r w:rsidRPr="003A2F99">
        <w:rPr>
          <w:rFonts w:ascii="Times New Roman" w:eastAsia="Times New Roman" w:hAnsi="Times New Roman" w:cs="Times New Roman"/>
          <w:bCs/>
          <w:lang w:eastAsia="cs-CZ"/>
        </w:rPr>
        <w:sym w:font="Wingdings 2" w:char="F054"/>
      </w:r>
      <w:r w:rsidRPr="003A2F99">
        <w:rPr>
          <w:rFonts w:ascii="Times New Roman" w:eastAsia="Times New Roman" w:hAnsi="Times New Roman" w:cs="Times New Roman"/>
          <w:bCs/>
          <w:lang w:eastAsia="cs-CZ"/>
        </w:rPr>
        <w:t xml:space="preserve">  EK  vzala na vědomí / </w:t>
      </w:r>
      <w:r w:rsidRPr="003A2F99">
        <w:rPr>
          <w:rFonts w:ascii="Times New Roman" w:eastAsia="Times New Roman" w:hAnsi="Times New Roman" w:cs="Times New Roman"/>
          <w:bCs/>
          <w:i/>
          <w:lang w:eastAsia="cs-CZ"/>
        </w:rPr>
        <w:t>Taken into account</w:t>
      </w:r>
    </w:p>
    <w:p w:rsidR="003A2F99" w:rsidRPr="003A2F99" w:rsidRDefault="003A2F99" w:rsidP="003A2F99">
      <w:pPr>
        <w:spacing w:after="0" w:line="240" w:lineRule="auto"/>
        <w:rPr>
          <w:rFonts w:ascii="Times New Roman" w:eastAsia="Times New Roman" w:hAnsi="Times New Roman" w:cs="Times New Roman"/>
          <w:b/>
          <w:bCs/>
          <w:lang w:eastAsia="cs-CZ"/>
        </w:rPr>
      </w:pPr>
    </w:p>
    <w:p w:rsidR="003A2F99" w:rsidRPr="003A2F99" w:rsidRDefault="003A2F99" w:rsidP="003A2F99">
      <w:pPr>
        <w:spacing w:after="0" w:line="240" w:lineRule="auto"/>
        <w:rPr>
          <w:rFonts w:ascii="Times New Roman" w:eastAsia="Times New Roman" w:hAnsi="Times New Roman" w:cs="Times New Roman"/>
          <w:i/>
          <w:lang w:val="en-US" w:eastAsia="cs-CZ"/>
        </w:rPr>
      </w:pPr>
      <w:r w:rsidRPr="003A2F99">
        <w:rPr>
          <w:rFonts w:ascii="Times New Roman" w:eastAsia="Times New Roman" w:hAnsi="Times New Roman" w:cs="Times New Roman"/>
          <w:b/>
          <w:bCs/>
          <w:lang w:eastAsia="cs-CZ"/>
        </w:rPr>
        <w:t>Lhůta pro podání písemné zprávy o průběhu KH od jeho zahájení</w:t>
      </w:r>
      <w:r w:rsidRPr="003A2F99">
        <w:rPr>
          <w:rFonts w:ascii="Times New Roman" w:eastAsia="Times New Roman" w:hAnsi="Times New Roman" w:cs="Times New Roman"/>
          <w:b/>
          <w:bCs/>
          <w:lang w:val="en-US" w:eastAsia="cs-CZ"/>
        </w:rPr>
        <w:t xml:space="preserve">/ </w:t>
      </w:r>
      <w:r w:rsidRPr="003A2F99">
        <w:rPr>
          <w:rFonts w:ascii="Times New Roman" w:eastAsia="Times New Roman" w:hAnsi="Times New Roman" w:cs="Times New Roman"/>
          <w:i/>
          <w:lang w:val="en-US" w:eastAsia="cs-CZ"/>
        </w:rPr>
        <w:t>Time schedule for submission of the  written Annual Report from the CT commencement:</w:t>
      </w:r>
    </w:p>
    <w:p w:rsidR="003A2F99" w:rsidRPr="003A2F99" w:rsidRDefault="003A2F99" w:rsidP="003A2F99">
      <w:pPr>
        <w:spacing w:after="0" w:line="240" w:lineRule="auto"/>
        <w:rPr>
          <w:rFonts w:ascii="Times New Roman" w:eastAsia="Times New Roman" w:hAnsi="Times New Roman" w:cs="Times New Roman"/>
          <w:lang w:eastAsia="cs-CZ"/>
        </w:rPr>
      </w:pPr>
      <w:r w:rsidRPr="003A2F99">
        <w:rPr>
          <w:rFonts w:ascii="Times New Roman" w:eastAsia="Times New Roman" w:hAnsi="Times New Roman" w:cs="Times New Roman"/>
          <w:lang w:eastAsia="cs-CZ"/>
        </w:rPr>
        <w:sym w:font="Wingdings 2" w:char="F054"/>
      </w:r>
      <w:r w:rsidRPr="003A2F99">
        <w:rPr>
          <w:rFonts w:ascii="Times New Roman" w:eastAsia="Times New Roman" w:hAnsi="Times New Roman" w:cs="Times New Roman"/>
          <w:lang w:eastAsia="cs-CZ"/>
        </w:rPr>
        <w:t xml:space="preserve">   1x ročně</w:t>
      </w:r>
      <w:r w:rsidRPr="003A2F99">
        <w:rPr>
          <w:rFonts w:ascii="Times New Roman" w:eastAsia="Times New Roman" w:hAnsi="Times New Roman" w:cs="Times New Roman"/>
          <w:i/>
          <w:lang w:eastAsia="cs-CZ"/>
        </w:rPr>
        <w:t xml:space="preserve">/Once a year                   </w:t>
      </w:r>
      <w:r w:rsidR="003C4A5C" w:rsidRPr="003A2F9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A2F99">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3A2F99">
        <w:rPr>
          <w:rFonts w:ascii="Times New Roman" w:eastAsia="Times New Roman" w:hAnsi="Times New Roman" w:cs="Times New Roman"/>
          <w:lang w:eastAsia="cs-CZ"/>
        </w:rPr>
        <w:fldChar w:fldCharType="end"/>
      </w:r>
      <w:r w:rsidRPr="003A2F99">
        <w:rPr>
          <w:rFonts w:ascii="Times New Roman" w:eastAsia="Times New Roman" w:hAnsi="Times New Roman" w:cs="Times New Roman"/>
          <w:lang w:eastAsia="cs-CZ"/>
        </w:rPr>
        <w:t xml:space="preserve">  Jiná lhůta/</w:t>
      </w:r>
      <w:r w:rsidRPr="003A2F99">
        <w:rPr>
          <w:rFonts w:ascii="Times New Roman" w:eastAsia="Times New Roman" w:hAnsi="Times New Roman" w:cs="Times New Roman"/>
          <w:i/>
          <w:lang w:eastAsia="cs-CZ"/>
        </w:rPr>
        <w:t xml:space="preserve"> Other </w:t>
      </w:r>
      <w:r w:rsidRPr="003A2F99">
        <w:rPr>
          <w:rFonts w:ascii="Times New Roman" w:eastAsia="Times New Roman" w:hAnsi="Times New Roman" w:cs="Times New Roman"/>
          <w:lang w:eastAsia="cs-CZ"/>
        </w:rPr>
        <w:t>…………….</w:t>
      </w:r>
    </w:p>
    <w:p w:rsidR="003A2F99" w:rsidRPr="003A2F99" w:rsidRDefault="003A2F99" w:rsidP="003A2F99">
      <w:pPr>
        <w:spacing w:after="0" w:line="240" w:lineRule="auto"/>
        <w:rPr>
          <w:rFonts w:ascii="Times New Roman" w:eastAsia="Times New Roman" w:hAnsi="Times New Roman" w:cs="Times New Roman"/>
          <w:lang w:eastAsia="cs-CZ"/>
        </w:rPr>
      </w:pPr>
    </w:p>
    <w:p w:rsidR="003A2F99" w:rsidRPr="003A2F99" w:rsidRDefault="003A2F99" w:rsidP="003A2F99">
      <w:pPr>
        <w:spacing w:after="0" w:line="240" w:lineRule="auto"/>
        <w:rPr>
          <w:rFonts w:ascii="Times New Roman" w:eastAsia="Times New Roman" w:hAnsi="Times New Roman" w:cs="Times New Roman"/>
          <w:i/>
          <w:lang w:eastAsia="cs-CZ"/>
        </w:rPr>
      </w:pPr>
      <w:r w:rsidRPr="003A2F99">
        <w:rPr>
          <w:rFonts w:ascii="Times New Roman" w:eastAsia="Times New Roman" w:hAnsi="Times New Roman" w:cs="Times New Roman"/>
          <w:b/>
          <w:bCs/>
          <w:lang w:eastAsia="cs-CZ"/>
        </w:rPr>
        <w:t>Seznam míst hodnocení s označením míst, ke kterým se EK vyjádřila jako místní EK a kde vykonává dohled/</w:t>
      </w:r>
      <w:r w:rsidRPr="003A2F9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A2F99" w:rsidRPr="003A2F99" w:rsidTr="006A4B16">
        <w:trPr>
          <w:trHeight w:val="454"/>
        </w:trPr>
        <w:tc>
          <w:tcPr>
            <w:tcW w:w="6108" w:type="dxa"/>
          </w:tcPr>
          <w:p w:rsidR="003A2F99" w:rsidRPr="003A2F99" w:rsidRDefault="003A2F99" w:rsidP="003A2F99">
            <w:pPr>
              <w:spacing w:after="0" w:line="240" w:lineRule="auto"/>
              <w:rPr>
                <w:rFonts w:ascii="Times New Roman" w:eastAsia="Times New Roman" w:hAnsi="Times New Roman" w:cs="Times New Roman"/>
                <w:sz w:val="18"/>
                <w:szCs w:val="18"/>
                <w:lang w:eastAsia="cs-CZ"/>
              </w:rPr>
            </w:pPr>
            <w:r w:rsidRPr="003A2F99">
              <w:rPr>
                <w:rFonts w:ascii="Times New Roman" w:eastAsia="Times New Roman" w:hAnsi="Times New Roman" w:cs="Times New Roman"/>
                <w:sz w:val="18"/>
                <w:szCs w:val="18"/>
                <w:lang w:eastAsia="cs-CZ"/>
              </w:rPr>
              <w:t xml:space="preserve">Místo hodnocení/ Jméno zkoušejícího </w:t>
            </w:r>
          </w:p>
          <w:p w:rsidR="003A2F99" w:rsidRPr="003A2F99" w:rsidRDefault="003A2F99" w:rsidP="003A2F99">
            <w:pPr>
              <w:spacing w:after="0" w:line="240" w:lineRule="auto"/>
              <w:rPr>
                <w:rFonts w:ascii="Times New Roman" w:eastAsia="Times New Roman" w:hAnsi="Times New Roman" w:cs="Times New Roman"/>
                <w:i/>
                <w:sz w:val="18"/>
                <w:szCs w:val="18"/>
                <w:lang w:eastAsia="cs-CZ"/>
              </w:rPr>
            </w:pPr>
            <w:r w:rsidRPr="003A2F99">
              <w:rPr>
                <w:rFonts w:ascii="Times New Roman" w:eastAsia="Times New Roman" w:hAnsi="Times New Roman" w:cs="Times New Roman"/>
                <w:i/>
                <w:sz w:val="18"/>
                <w:szCs w:val="18"/>
                <w:lang w:eastAsia="cs-CZ"/>
              </w:rPr>
              <w:t>Trial Site / Name of Investigator</w:t>
            </w:r>
          </w:p>
        </w:tc>
        <w:tc>
          <w:tcPr>
            <w:tcW w:w="1280" w:type="dxa"/>
          </w:tcPr>
          <w:p w:rsidR="003A2F99" w:rsidRPr="003A2F99" w:rsidRDefault="003A2F99" w:rsidP="003A2F99">
            <w:pPr>
              <w:spacing w:after="0" w:line="240" w:lineRule="auto"/>
              <w:rPr>
                <w:rFonts w:ascii="Times New Roman" w:eastAsia="Times New Roman" w:hAnsi="Times New Roman" w:cs="Times New Roman"/>
                <w:sz w:val="18"/>
                <w:szCs w:val="18"/>
                <w:vertAlign w:val="superscript"/>
                <w:lang w:eastAsia="cs-CZ"/>
              </w:rPr>
            </w:pPr>
            <w:r w:rsidRPr="003A2F99">
              <w:rPr>
                <w:rFonts w:ascii="Times New Roman" w:eastAsia="Times New Roman" w:hAnsi="Times New Roman" w:cs="Times New Roman"/>
                <w:sz w:val="18"/>
                <w:szCs w:val="18"/>
                <w:lang w:eastAsia="cs-CZ"/>
              </w:rPr>
              <w:t xml:space="preserve">Místní EK </w:t>
            </w:r>
            <w:r w:rsidRPr="003A2F99">
              <w:rPr>
                <w:rFonts w:ascii="Times New Roman" w:eastAsia="Times New Roman" w:hAnsi="Times New Roman" w:cs="Times New Roman"/>
                <w:i/>
                <w:sz w:val="18"/>
                <w:szCs w:val="18"/>
                <w:lang w:eastAsia="cs-CZ"/>
              </w:rPr>
              <w:t>Local EC</w:t>
            </w:r>
          </w:p>
        </w:tc>
        <w:tc>
          <w:tcPr>
            <w:tcW w:w="2712" w:type="dxa"/>
          </w:tcPr>
          <w:p w:rsidR="003A2F99" w:rsidRPr="003A2F99" w:rsidRDefault="003A2F99" w:rsidP="003A2F99">
            <w:pPr>
              <w:spacing w:after="0" w:line="240" w:lineRule="auto"/>
              <w:rPr>
                <w:rFonts w:ascii="Times New Roman" w:eastAsia="Times New Roman" w:hAnsi="Times New Roman" w:cs="Times New Roman"/>
                <w:sz w:val="18"/>
                <w:szCs w:val="18"/>
                <w:lang w:eastAsia="cs-CZ"/>
              </w:rPr>
            </w:pPr>
            <w:r w:rsidRPr="003A2F99">
              <w:rPr>
                <w:rFonts w:ascii="Times New Roman" w:eastAsia="Times New Roman" w:hAnsi="Times New Roman" w:cs="Times New Roman"/>
                <w:sz w:val="18"/>
                <w:szCs w:val="18"/>
                <w:lang w:eastAsia="cs-CZ"/>
              </w:rPr>
              <w:t>Adresa  místní EK</w:t>
            </w:r>
          </w:p>
          <w:p w:rsidR="003A2F99" w:rsidRPr="003A2F99" w:rsidRDefault="003A2F99" w:rsidP="003A2F99">
            <w:pPr>
              <w:spacing w:after="0" w:line="240" w:lineRule="auto"/>
              <w:rPr>
                <w:rFonts w:ascii="Times New Roman" w:eastAsia="Times New Roman" w:hAnsi="Times New Roman" w:cs="Times New Roman"/>
                <w:i/>
                <w:sz w:val="18"/>
                <w:szCs w:val="18"/>
                <w:lang w:eastAsia="cs-CZ"/>
              </w:rPr>
            </w:pPr>
            <w:r w:rsidRPr="003A2F99">
              <w:rPr>
                <w:rFonts w:ascii="Times New Roman" w:eastAsia="Times New Roman" w:hAnsi="Times New Roman" w:cs="Times New Roman"/>
                <w:i/>
                <w:sz w:val="18"/>
                <w:szCs w:val="18"/>
                <w:lang w:eastAsia="cs-CZ"/>
              </w:rPr>
              <w:t>Address</w:t>
            </w:r>
          </w:p>
        </w:tc>
      </w:tr>
      <w:tr w:rsidR="003A2F99" w:rsidRPr="003A2F99" w:rsidTr="006A4B16">
        <w:trPr>
          <w:trHeight w:val="312"/>
        </w:trPr>
        <w:tc>
          <w:tcPr>
            <w:tcW w:w="6108" w:type="dxa"/>
          </w:tcPr>
          <w:p w:rsidR="003A2F99" w:rsidRPr="003A2F99" w:rsidRDefault="003A2F99" w:rsidP="003A2F99">
            <w:pPr>
              <w:spacing w:after="0" w:line="240" w:lineRule="auto"/>
              <w:rPr>
                <w:rFonts w:ascii="Times New Roman" w:eastAsia="Times New Roman" w:hAnsi="Times New Roman" w:cs="Times New Roman"/>
                <w:sz w:val="18"/>
                <w:szCs w:val="18"/>
                <w:lang w:eastAsia="cs-CZ"/>
              </w:rPr>
            </w:pPr>
            <w:r w:rsidRPr="003A2F99">
              <w:rPr>
                <w:rFonts w:ascii="Times New Roman" w:eastAsia="Times New Roman" w:hAnsi="Times New Roman" w:cs="Times New Roman"/>
                <w:sz w:val="18"/>
                <w:szCs w:val="18"/>
                <w:lang w:eastAsia="cs-CZ"/>
              </w:rPr>
              <w:t>Prof. MUDr. Jan Mareš, Ph.D., Neurologická klinika FN Olomouc, I.P.Pavlova 6, 775 20 Olomouc</w:t>
            </w:r>
          </w:p>
        </w:tc>
        <w:tc>
          <w:tcPr>
            <w:tcW w:w="1280" w:type="dxa"/>
          </w:tcPr>
          <w:p w:rsidR="003A2F99" w:rsidRPr="003A2F99" w:rsidRDefault="003A2F99" w:rsidP="003A2F99">
            <w:pPr>
              <w:spacing w:after="0" w:line="240" w:lineRule="auto"/>
              <w:rPr>
                <w:rFonts w:ascii="Times New Roman" w:eastAsia="Times New Roman" w:hAnsi="Times New Roman" w:cs="Times New Roman"/>
                <w:sz w:val="18"/>
                <w:szCs w:val="18"/>
                <w:lang w:eastAsia="cs-CZ"/>
              </w:rPr>
            </w:pPr>
            <w:r w:rsidRPr="003A2F99">
              <w:rPr>
                <w:rFonts w:ascii="Times New Roman" w:eastAsia="Times New Roman" w:hAnsi="Times New Roman" w:cs="Times New Roman"/>
                <w:sz w:val="18"/>
                <w:szCs w:val="18"/>
                <w:lang w:eastAsia="cs-CZ"/>
              </w:rPr>
              <w:sym w:font="Wingdings 2" w:char="F053"/>
            </w:r>
          </w:p>
        </w:tc>
        <w:tc>
          <w:tcPr>
            <w:tcW w:w="2712" w:type="dxa"/>
          </w:tcPr>
          <w:p w:rsidR="003A2F99" w:rsidRPr="003A2F99" w:rsidRDefault="003A2F99" w:rsidP="003A2F99">
            <w:pPr>
              <w:spacing w:after="0" w:line="240" w:lineRule="auto"/>
              <w:rPr>
                <w:rFonts w:ascii="Times New Roman" w:eastAsia="Times New Roman" w:hAnsi="Times New Roman" w:cs="Times New Roman"/>
                <w:sz w:val="18"/>
                <w:szCs w:val="18"/>
                <w:lang w:eastAsia="cs-CZ"/>
              </w:rPr>
            </w:pPr>
            <w:r w:rsidRPr="003A2F99">
              <w:rPr>
                <w:rFonts w:ascii="Times New Roman" w:eastAsia="Times New Roman" w:hAnsi="Times New Roman" w:cs="Times New Roman"/>
                <w:sz w:val="18"/>
                <w:szCs w:val="18"/>
                <w:lang w:eastAsia="cs-CZ"/>
              </w:rPr>
              <w:t>EK FNOL</w:t>
            </w:r>
          </w:p>
        </w:tc>
      </w:tr>
    </w:tbl>
    <w:p w:rsidR="003A2F99" w:rsidRPr="003A2F99" w:rsidRDefault="003A2F99" w:rsidP="003A2F99">
      <w:pPr>
        <w:spacing w:after="0" w:line="240" w:lineRule="auto"/>
        <w:rPr>
          <w:rFonts w:ascii="Times New Roman" w:eastAsia="Times New Roman" w:hAnsi="Times New Roman" w:cs="Times New Roman"/>
          <w:bCs/>
          <w:sz w:val="20"/>
          <w:szCs w:val="20"/>
          <w:lang w:eastAsia="cs-CZ"/>
        </w:rPr>
      </w:pPr>
      <w:r w:rsidRPr="003A2F99">
        <w:rPr>
          <w:rFonts w:ascii="Times New Roman" w:eastAsia="Times New Roman" w:hAnsi="Times New Roman" w:cs="Times New Roman"/>
          <w:bCs/>
          <w:sz w:val="20"/>
          <w:szCs w:val="20"/>
          <w:lang w:eastAsia="cs-CZ"/>
        </w:rPr>
        <w:t>1/2</w:t>
      </w:r>
    </w:p>
    <w:p w:rsidR="003A2F99" w:rsidRPr="003A2F99" w:rsidRDefault="003A2F99" w:rsidP="003A2F99">
      <w:pPr>
        <w:spacing w:after="0" w:line="240" w:lineRule="auto"/>
        <w:rPr>
          <w:rFonts w:ascii="Times New Roman" w:eastAsia="Times New Roman" w:hAnsi="Times New Roman" w:cs="Times New Roman"/>
          <w:b/>
          <w:bCs/>
          <w:szCs w:val="24"/>
          <w:lang w:eastAsia="cs-CZ"/>
        </w:rPr>
      </w:pPr>
    </w:p>
    <w:p w:rsidR="003A2F99" w:rsidRPr="003A2F99" w:rsidRDefault="003A2F99" w:rsidP="003A2F99">
      <w:pPr>
        <w:spacing w:after="0" w:line="240" w:lineRule="auto"/>
        <w:rPr>
          <w:rFonts w:ascii="Times New Roman" w:eastAsia="Times New Roman" w:hAnsi="Times New Roman" w:cs="Times New Roman"/>
          <w:b/>
          <w:bCs/>
          <w:szCs w:val="24"/>
          <w:lang w:eastAsia="cs-CZ"/>
        </w:rPr>
      </w:pPr>
    </w:p>
    <w:p w:rsidR="003A2F99" w:rsidRPr="003A2F99" w:rsidRDefault="003A2F99" w:rsidP="003A2F99">
      <w:pPr>
        <w:spacing w:after="0" w:line="240" w:lineRule="auto"/>
        <w:rPr>
          <w:rFonts w:ascii="Times New Roman" w:eastAsia="Times New Roman" w:hAnsi="Times New Roman" w:cs="Times New Roman"/>
          <w:bCs/>
          <w:i/>
          <w:szCs w:val="24"/>
          <w:lang w:eastAsia="cs-CZ"/>
        </w:rPr>
      </w:pPr>
      <w:r w:rsidRPr="003A2F99">
        <w:rPr>
          <w:rFonts w:ascii="Times New Roman" w:eastAsia="Times New Roman" w:hAnsi="Times New Roman" w:cs="Times New Roman"/>
          <w:b/>
          <w:bCs/>
          <w:szCs w:val="24"/>
          <w:lang w:eastAsia="cs-CZ"/>
        </w:rPr>
        <w:lastRenderedPageBreak/>
        <w:t>Seznam hodnocených dokumentů/</w:t>
      </w:r>
      <w:r w:rsidRPr="003A2F99">
        <w:rPr>
          <w:rFonts w:ascii="Times New Roman" w:eastAsia="Times New Roman" w:hAnsi="Times New Roman" w:cs="Times New Roman"/>
          <w:bCs/>
          <w:i/>
          <w:szCs w:val="24"/>
          <w:lang w:eastAsia="cs-CZ"/>
        </w:rPr>
        <w:t xml:space="preserve">List </w:t>
      </w:r>
      <w:r w:rsidRPr="003A2F99">
        <w:rPr>
          <w:rFonts w:ascii="Times New Roman" w:eastAsia="Times New Roman" w:hAnsi="Times New Roman" w:cs="Times New Roman"/>
          <w:bCs/>
          <w:i/>
          <w:szCs w:val="24"/>
          <w:lang w:val="en-US" w:eastAsia="cs-CZ"/>
        </w:rPr>
        <w:t>of all submitted documents:</w:t>
      </w:r>
    </w:p>
    <w:p w:rsidR="003A2F99" w:rsidRPr="003A2F99" w:rsidRDefault="003A2F99" w:rsidP="003A2F9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A2F99" w:rsidRPr="003A2F99" w:rsidTr="006A4B16">
        <w:trPr>
          <w:cantSplit/>
          <w:trHeight w:val="454"/>
        </w:trPr>
        <w:tc>
          <w:tcPr>
            <w:tcW w:w="7416" w:type="dxa"/>
            <w:vMerge w:val="restart"/>
          </w:tcPr>
          <w:p w:rsidR="003A2F99" w:rsidRPr="003A2F99" w:rsidRDefault="003A2F99" w:rsidP="003A2F99">
            <w:pPr>
              <w:spacing w:after="0" w:line="240" w:lineRule="auto"/>
              <w:rPr>
                <w:rFonts w:ascii="Times New Roman" w:eastAsia="Times New Roman" w:hAnsi="Times New Roman" w:cs="Times New Roman"/>
                <w:b/>
                <w:bCs/>
                <w:sz w:val="18"/>
                <w:szCs w:val="18"/>
                <w:lang w:eastAsia="cs-CZ"/>
              </w:rPr>
            </w:pPr>
          </w:p>
          <w:p w:rsidR="003A2F99" w:rsidRPr="003A2F99" w:rsidRDefault="003A2F99" w:rsidP="003A2F99">
            <w:pPr>
              <w:spacing w:after="0" w:line="240" w:lineRule="auto"/>
              <w:rPr>
                <w:rFonts w:ascii="Times New Roman" w:eastAsia="Times New Roman" w:hAnsi="Times New Roman" w:cs="Times New Roman"/>
                <w:b/>
                <w:bCs/>
                <w:sz w:val="18"/>
                <w:szCs w:val="18"/>
                <w:lang w:eastAsia="cs-CZ"/>
              </w:rPr>
            </w:pPr>
            <w:r w:rsidRPr="003A2F99">
              <w:rPr>
                <w:rFonts w:ascii="Times New Roman" w:eastAsia="Times New Roman" w:hAnsi="Times New Roman" w:cs="Times New Roman"/>
                <w:b/>
                <w:bCs/>
                <w:sz w:val="18"/>
                <w:szCs w:val="18"/>
                <w:lang w:eastAsia="cs-CZ"/>
              </w:rPr>
              <w:t xml:space="preserve">Název dokumentu, verze, datum </w:t>
            </w:r>
          </w:p>
          <w:p w:rsidR="003A2F99" w:rsidRPr="003A2F99" w:rsidRDefault="003A2F99" w:rsidP="003A2F99">
            <w:pPr>
              <w:spacing w:after="0" w:line="240" w:lineRule="auto"/>
              <w:rPr>
                <w:rFonts w:ascii="Times New Roman" w:eastAsia="Times New Roman" w:hAnsi="Times New Roman" w:cs="Times New Roman"/>
                <w:b/>
                <w:bCs/>
                <w:sz w:val="18"/>
                <w:szCs w:val="18"/>
                <w:lang w:eastAsia="cs-CZ"/>
              </w:rPr>
            </w:pPr>
            <w:r w:rsidRPr="003A2F99">
              <w:rPr>
                <w:rFonts w:ascii="Times New Roman" w:eastAsia="Times New Roman" w:hAnsi="Times New Roman" w:cs="Times New Roman"/>
                <w:b/>
                <w:bCs/>
                <w:i/>
                <w:sz w:val="18"/>
                <w:szCs w:val="18"/>
                <w:lang w:eastAsia="cs-CZ"/>
              </w:rPr>
              <w:t>Document title, version, date</w:t>
            </w:r>
          </w:p>
        </w:tc>
        <w:tc>
          <w:tcPr>
            <w:tcW w:w="1272" w:type="dxa"/>
            <w:gridSpan w:val="2"/>
          </w:tcPr>
          <w:p w:rsidR="003A2F99" w:rsidRPr="003A2F99" w:rsidRDefault="003A2F99" w:rsidP="003A2F99">
            <w:pPr>
              <w:spacing w:after="0" w:line="240" w:lineRule="auto"/>
              <w:rPr>
                <w:rFonts w:ascii="Times New Roman" w:eastAsia="Times New Roman" w:hAnsi="Times New Roman" w:cs="Times New Roman"/>
                <w:b/>
                <w:bCs/>
                <w:sz w:val="18"/>
                <w:szCs w:val="18"/>
                <w:lang w:eastAsia="cs-CZ"/>
              </w:rPr>
            </w:pPr>
            <w:r w:rsidRPr="003A2F99">
              <w:rPr>
                <w:rFonts w:ascii="Times New Roman" w:eastAsia="Times New Roman" w:hAnsi="Times New Roman" w:cs="Times New Roman"/>
                <w:b/>
                <w:bCs/>
                <w:sz w:val="18"/>
                <w:szCs w:val="18"/>
                <w:lang w:eastAsia="cs-CZ"/>
              </w:rPr>
              <w:t>Schváleno /</w:t>
            </w:r>
            <w:r w:rsidRPr="003A2F99">
              <w:rPr>
                <w:rFonts w:ascii="Times New Roman" w:eastAsia="Times New Roman" w:hAnsi="Times New Roman" w:cs="Times New Roman"/>
                <w:b/>
                <w:bCs/>
                <w:i/>
                <w:sz w:val="18"/>
                <w:szCs w:val="18"/>
                <w:lang w:eastAsia="cs-CZ"/>
              </w:rPr>
              <w:t>Approved</w:t>
            </w:r>
          </w:p>
        </w:tc>
        <w:tc>
          <w:tcPr>
            <w:tcW w:w="1316" w:type="dxa"/>
            <w:gridSpan w:val="2"/>
          </w:tcPr>
          <w:p w:rsidR="003A2F99" w:rsidRPr="003A2F99" w:rsidRDefault="003A2F99" w:rsidP="003A2F99">
            <w:pPr>
              <w:spacing w:after="0" w:line="240" w:lineRule="auto"/>
              <w:rPr>
                <w:rFonts w:ascii="Times New Roman" w:eastAsia="Times New Roman" w:hAnsi="Times New Roman" w:cs="Times New Roman"/>
                <w:b/>
                <w:bCs/>
                <w:sz w:val="18"/>
                <w:szCs w:val="18"/>
                <w:lang w:eastAsia="cs-CZ"/>
              </w:rPr>
            </w:pPr>
            <w:r w:rsidRPr="003A2F99">
              <w:rPr>
                <w:rFonts w:ascii="Times New Roman" w:eastAsia="Times New Roman" w:hAnsi="Times New Roman" w:cs="Times New Roman"/>
                <w:b/>
                <w:bCs/>
                <w:sz w:val="18"/>
                <w:szCs w:val="18"/>
                <w:lang w:eastAsia="cs-CZ"/>
              </w:rPr>
              <w:t xml:space="preserve">Vzato na vědomí / </w:t>
            </w:r>
            <w:r w:rsidRPr="003A2F99">
              <w:rPr>
                <w:rFonts w:ascii="Times New Roman" w:eastAsia="Times New Roman" w:hAnsi="Times New Roman" w:cs="Times New Roman"/>
                <w:b/>
                <w:bCs/>
                <w:i/>
                <w:sz w:val="18"/>
                <w:szCs w:val="18"/>
                <w:lang w:eastAsia="cs-CZ"/>
              </w:rPr>
              <w:t xml:space="preserve">Taken into account </w:t>
            </w:r>
          </w:p>
        </w:tc>
      </w:tr>
      <w:tr w:rsidR="003A2F99" w:rsidRPr="003A2F99" w:rsidTr="006A4B16">
        <w:trPr>
          <w:cantSplit/>
          <w:trHeight w:val="454"/>
        </w:trPr>
        <w:tc>
          <w:tcPr>
            <w:tcW w:w="7416" w:type="dxa"/>
            <w:vMerge/>
          </w:tcPr>
          <w:p w:rsidR="003A2F99" w:rsidRPr="003A2F99" w:rsidRDefault="003A2F99" w:rsidP="003A2F99">
            <w:pPr>
              <w:spacing w:after="0" w:line="240" w:lineRule="auto"/>
              <w:rPr>
                <w:rFonts w:ascii="Times New Roman" w:eastAsia="Times New Roman" w:hAnsi="Times New Roman" w:cs="Times New Roman"/>
                <w:i/>
                <w:sz w:val="18"/>
                <w:szCs w:val="18"/>
                <w:lang w:eastAsia="cs-CZ"/>
              </w:rPr>
            </w:pPr>
          </w:p>
        </w:tc>
        <w:tc>
          <w:tcPr>
            <w:tcW w:w="736" w:type="dxa"/>
          </w:tcPr>
          <w:p w:rsidR="003A2F99" w:rsidRPr="003A2F99" w:rsidRDefault="003A2F99" w:rsidP="003A2F99">
            <w:pPr>
              <w:spacing w:after="0" w:line="240" w:lineRule="auto"/>
              <w:rPr>
                <w:rFonts w:ascii="Times New Roman" w:eastAsia="Times New Roman" w:hAnsi="Times New Roman" w:cs="Times New Roman"/>
                <w:b/>
                <w:bCs/>
                <w:sz w:val="18"/>
                <w:szCs w:val="18"/>
                <w:lang w:eastAsia="cs-CZ"/>
              </w:rPr>
            </w:pPr>
            <w:r w:rsidRPr="003A2F99">
              <w:rPr>
                <w:rFonts w:ascii="Times New Roman" w:eastAsia="Times New Roman" w:hAnsi="Times New Roman" w:cs="Times New Roman"/>
                <w:b/>
                <w:bCs/>
                <w:sz w:val="18"/>
                <w:szCs w:val="18"/>
                <w:lang w:eastAsia="cs-CZ"/>
              </w:rPr>
              <w:t>ANO</w:t>
            </w:r>
          </w:p>
          <w:p w:rsidR="003A2F99" w:rsidRPr="003A2F99" w:rsidRDefault="003A2F99" w:rsidP="003A2F99">
            <w:pPr>
              <w:spacing w:after="0" w:line="240" w:lineRule="auto"/>
              <w:rPr>
                <w:rFonts w:ascii="Times New Roman" w:eastAsia="Times New Roman" w:hAnsi="Times New Roman" w:cs="Times New Roman"/>
                <w:b/>
                <w:bCs/>
                <w:i/>
                <w:sz w:val="18"/>
                <w:szCs w:val="18"/>
                <w:lang w:eastAsia="cs-CZ"/>
              </w:rPr>
            </w:pPr>
            <w:r w:rsidRPr="003A2F99">
              <w:rPr>
                <w:rFonts w:ascii="Times New Roman" w:eastAsia="Times New Roman" w:hAnsi="Times New Roman" w:cs="Times New Roman"/>
                <w:b/>
                <w:bCs/>
                <w:i/>
                <w:sz w:val="18"/>
                <w:szCs w:val="18"/>
                <w:lang w:eastAsia="cs-CZ"/>
              </w:rPr>
              <w:t>Yes</w:t>
            </w:r>
          </w:p>
        </w:tc>
        <w:tc>
          <w:tcPr>
            <w:tcW w:w="536" w:type="dxa"/>
          </w:tcPr>
          <w:p w:rsidR="003A2F99" w:rsidRPr="003A2F99" w:rsidRDefault="003A2F99" w:rsidP="003A2F99">
            <w:pPr>
              <w:spacing w:after="0" w:line="240" w:lineRule="auto"/>
              <w:rPr>
                <w:rFonts w:ascii="Times New Roman" w:eastAsia="Times New Roman" w:hAnsi="Times New Roman" w:cs="Times New Roman"/>
                <w:b/>
                <w:bCs/>
                <w:sz w:val="18"/>
                <w:szCs w:val="18"/>
                <w:lang w:eastAsia="cs-CZ"/>
              </w:rPr>
            </w:pPr>
            <w:r w:rsidRPr="003A2F99">
              <w:rPr>
                <w:rFonts w:ascii="Times New Roman" w:eastAsia="Times New Roman" w:hAnsi="Times New Roman" w:cs="Times New Roman"/>
                <w:b/>
                <w:bCs/>
                <w:sz w:val="18"/>
                <w:szCs w:val="18"/>
                <w:lang w:eastAsia="cs-CZ"/>
              </w:rPr>
              <w:t xml:space="preserve">NE </w:t>
            </w:r>
          </w:p>
          <w:p w:rsidR="003A2F99" w:rsidRPr="003A2F99" w:rsidRDefault="003A2F99" w:rsidP="003A2F99">
            <w:pPr>
              <w:spacing w:after="0" w:line="240" w:lineRule="auto"/>
              <w:rPr>
                <w:rFonts w:ascii="Times New Roman" w:eastAsia="Times New Roman" w:hAnsi="Times New Roman" w:cs="Times New Roman"/>
                <w:b/>
                <w:bCs/>
                <w:sz w:val="18"/>
                <w:szCs w:val="18"/>
                <w:lang w:eastAsia="cs-CZ"/>
              </w:rPr>
            </w:pPr>
            <w:r w:rsidRPr="003A2F99">
              <w:rPr>
                <w:rFonts w:ascii="Times New Roman" w:eastAsia="Times New Roman" w:hAnsi="Times New Roman" w:cs="Times New Roman"/>
                <w:b/>
                <w:bCs/>
                <w:i/>
                <w:sz w:val="18"/>
                <w:szCs w:val="18"/>
                <w:lang w:eastAsia="cs-CZ"/>
              </w:rPr>
              <w:t>No</w:t>
            </w:r>
          </w:p>
        </w:tc>
        <w:tc>
          <w:tcPr>
            <w:tcW w:w="780" w:type="dxa"/>
          </w:tcPr>
          <w:p w:rsidR="003A2F99" w:rsidRPr="003A2F99" w:rsidRDefault="003A2F99" w:rsidP="003A2F99">
            <w:pPr>
              <w:spacing w:after="0" w:line="240" w:lineRule="auto"/>
              <w:rPr>
                <w:rFonts w:ascii="Times New Roman" w:eastAsia="Times New Roman" w:hAnsi="Times New Roman" w:cs="Times New Roman"/>
                <w:b/>
                <w:bCs/>
                <w:sz w:val="18"/>
                <w:szCs w:val="18"/>
                <w:lang w:eastAsia="cs-CZ"/>
              </w:rPr>
            </w:pPr>
            <w:r w:rsidRPr="003A2F99">
              <w:rPr>
                <w:rFonts w:ascii="Times New Roman" w:eastAsia="Times New Roman" w:hAnsi="Times New Roman" w:cs="Times New Roman"/>
                <w:b/>
                <w:bCs/>
                <w:sz w:val="18"/>
                <w:szCs w:val="18"/>
                <w:lang w:eastAsia="cs-CZ"/>
              </w:rPr>
              <w:t>ANO</w:t>
            </w:r>
          </w:p>
          <w:p w:rsidR="003A2F99" w:rsidRPr="003A2F99" w:rsidRDefault="003A2F99" w:rsidP="003A2F99">
            <w:pPr>
              <w:spacing w:after="0" w:line="240" w:lineRule="auto"/>
              <w:rPr>
                <w:rFonts w:ascii="Times New Roman" w:eastAsia="Times New Roman" w:hAnsi="Times New Roman" w:cs="Times New Roman"/>
                <w:b/>
                <w:bCs/>
                <w:sz w:val="18"/>
                <w:szCs w:val="18"/>
                <w:lang w:eastAsia="cs-CZ"/>
              </w:rPr>
            </w:pPr>
            <w:r w:rsidRPr="003A2F99">
              <w:rPr>
                <w:rFonts w:ascii="Times New Roman" w:eastAsia="Times New Roman" w:hAnsi="Times New Roman" w:cs="Times New Roman"/>
                <w:b/>
                <w:bCs/>
                <w:i/>
                <w:sz w:val="18"/>
                <w:szCs w:val="18"/>
                <w:lang w:eastAsia="cs-CZ"/>
              </w:rPr>
              <w:t>Yes</w:t>
            </w:r>
          </w:p>
        </w:tc>
        <w:tc>
          <w:tcPr>
            <w:tcW w:w="536" w:type="dxa"/>
          </w:tcPr>
          <w:p w:rsidR="003A2F99" w:rsidRPr="003A2F99" w:rsidRDefault="003A2F99" w:rsidP="003A2F99">
            <w:pPr>
              <w:spacing w:after="0" w:line="240" w:lineRule="auto"/>
              <w:rPr>
                <w:rFonts w:ascii="Times New Roman" w:eastAsia="Times New Roman" w:hAnsi="Times New Roman" w:cs="Times New Roman"/>
                <w:b/>
                <w:bCs/>
                <w:sz w:val="18"/>
                <w:szCs w:val="18"/>
                <w:lang w:eastAsia="cs-CZ"/>
              </w:rPr>
            </w:pPr>
            <w:r w:rsidRPr="003A2F99">
              <w:rPr>
                <w:rFonts w:ascii="Times New Roman" w:eastAsia="Times New Roman" w:hAnsi="Times New Roman" w:cs="Times New Roman"/>
                <w:b/>
                <w:bCs/>
                <w:sz w:val="18"/>
                <w:szCs w:val="18"/>
                <w:lang w:eastAsia="cs-CZ"/>
              </w:rPr>
              <w:t xml:space="preserve">NE </w:t>
            </w:r>
          </w:p>
          <w:p w:rsidR="003A2F99" w:rsidRPr="003A2F99" w:rsidRDefault="003A2F99" w:rsidP="003A2F99">
            <w:pPr>
              <w:spacing w:after="0" w:line="240" w:lineRule="auto"/>
              <w:rPr>
                <w:rFonts w:ascii="Times New Roman" w:eastAsia="Times New Roman" w:hAnsi="Times New Roman" w:cs="Times New Roman"/>
                <w:b/>
                <w:bCs/>
                <w:i/>
                <w:sz w:val="18"/>
                <w:szCs w:val="18"/>
                <w:lang w:eastAsia="cs-CZ"/>
              </w:rPr>
            </w:pPr>
            <w:r w:rsidRPr="003A2F99">
              <w:rPr>
                <w:rFonts w:ascii="Times New Roman" w:eastAsia="Times New Roman" w:hAnsi="Times New Roman" w:cs="Times New Roman"/>
                <w:b/>
                <w:bCs/>
                <w:i/>
                <w:sz w:val="18"/>
                <w:szCs w:val="18"/>
                <w:lang w:eastAsia="cs-CZ"/>
              </w:rPr>
              <w:t>No</w:t>
            </w:r>
          </w:p>
        </w:tc>
      </w:tr>
      <w:tr w:rsidR="003A2F99" w:rsidRPr="003A2F99" w:rsidTr="006A4B16">
        <w:trPr>
          <w:trHeight w:val="340"/>
        </w:trPr>
        <w:tc>
          <w:tcPr>
            <w:tcW w:w="7416" w:type="dxa"/>
          </w:tcPr>
          <w:p w:rsidR="003A2F99" w:rsidRPr="003A2F99" w:rsidRDefault="003A2F99" w:rsidP="003A2F9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Výroční zpráva o KH léčiva v ČR s č. protokolu 205MS303, ze dne 1.10.2015 / </w:t>
            </w:r>
            <w:r>
              <w:rPr>
                <w:rFonts w:ascii="Times New Roman" w:eastAsia="Times New Roman" w:hAnsi="Times New Roman" w:cs="Times New Roman"/>
                <w:i/>
                <w:sz w:val="18"/>
                <w:szCs w:val="18"/>
                <w:lang w:eastAsia="cs-CZ"/>
              </w:rPr>
              <w:t>205MS303, Czech Republic Annual Clinical trial report dated 1 Oct 2015</w:t>
            </w:r>
          </w:p>
        </w:tc>
        <w:tc>
          <w:tcPr>
            <w:tcW w:w="736" w:type="dxa"/>
          </w:tcPr>
          <w:p w:rsidR="003A2F99" w:rsidRPr="003A2F99" w:rsidRDefault="003C4A5C" w:rsidP="003A2F99">
            <w:pPr>
              <w:spacing w:after="0" w:line="240" w:lineRule="auto"/>
              <w:rPr>
                <w:rFonts w:ascii="Times New Roman" w:eastAsia="Times New Roman" w:hAnsi="Times New Roman" w:cs="Times New Roman"/>
                <w:sz w:val="18"/>
                <w:szCs w:val="18"/>
                <w:lang w:eastAsia="cs-CZ"/>
              </w:rPr>
            </w:pPr>
            <w:r w:rsidRPr="003A2F9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3A2F99" w:rsidRPr="003A2F9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A2F99">
              <w:rPr>
                <w:rFonts w:ascii="Times New Roman" w:eastAsia="Times New Roman" w:hAnsi="Times New Roman" w:cs="Times New Roman"/>
                <w:sz w:val="18"/>
                <w:szCs w:val="18"/>
                <w:lang w:eastAsia="cs-CZ"/>
              </w:rPr>
              <w:fldChar w:fldCharType="end"/>
            </w:r>
          </w:p>
        </w:tc>
        <w:tc>
          <w:tcPr>
            <w:tcW w:w="536" w:type="dxa"/>
          </w:tcPr>
          <w:p w:rsidR="003A2F99" w:rsidRPr="003A2F99" w:rsidRDefault="003C4A5C" w:rsidP="003A2F99">
            <w:pPr>
              <w:spacing w:after="0" w:line="240" w:lineRule="auto"/>
              <w:rPr>
                <w:rFonts w:ascii="Times New Roman" w:eastAsia="Times New Roman" w:hAnsi="Times New Roman" w:cs="Times New Roman"/>
                <w:sz w:val="18"/>
                <w:szCs w:val="18"/>
                <w:lang w:eastAsia="cs-CZ"/>
              </w:rPr>
            </w:pPr>
            <w:r w:rsidRPr="003A2F9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3A2F99" w:rsidRPr="003A2F9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A2F99">
              <w:rPr>
                <w:rFonts w:ascii="Times New Roman" w:eastAsia="Times New Roman" w:hAnsi="Times New Roman" w:cs="Times New Roman"/>
                <w:sz w:val="18"/>
                <w:szCs w:val="18"/>
                <w:lang w:eastAsia="cs-CZ"/>
              </w:rPr>
              <w:fldChar w:fldCharType="end"/>
            </w:r>
          </w:p>
        </w:tc>
        <w:tc>
          <w:tcPr>
            <w:tcW w:w="780" w:type="dxa"/>
          </w:tcPr>
          <w:p w:rsidR="003A2F99" w:rsidRPr="003A2F99" w:rsidRDefault="003A2F99" w:rsidP="003A2F99">
            <w:pPr>
              <w:spacing w:after="0" w:line="240" w:lineRule="auto"/>
              <w:rPr>
                <w:rFonts w:ascii="Times New Roman" w:eastAsia="Times New Roman" w:hAnsi="Times New Roman" w:cs="Times New Roman"/>
                <w:sz w:val="18"/>
                <w:szCs w:val="18"/>
                <w:lang w:eastAsia="cs-CZ"/>
              </w:rPr>
            </w:pPr>
            <w:r w:rsidRPr="003A2F99">
              <w:rPr>
                <w:rFonts w:ascii="Times New Roman" w:eastAsia="Times New Roman" w:hAnsi="Times New Roman" w:cs="Times New Roman"/>
                <w:sz w:val="18"/>
                <w:szCs w:val="18"/>
                <w:lang w:eastAsia="cs-CZ"/>
              </w:rPr>
              <w:sym w:font="Wingdings 2" w:char="F053"/>
            </w:r>
          </w:p>
        </w:tc>
        <w:tc>
          <w:tcPr>
            <w:tcW w:w="536" w:type="dxa"/>
          </w:tcPr>
          <w:p w:rsidR="003A2F99" w:rsidRPr="003A2F99" w:rsidRDefault="003C4A5C" w:rsidP="003A2F99">
            <w:pPr>
              <w:spacing w:after="0" w:line="240" w:lineRule="auto"/>
              <w:rPr>
                <w:rFonts w:ascii="Times New Roman" w:eastAsia="Times New Roman" w:hAnsi="Times New Roman" w:cs="Times New Roman"/>
                <w:sz w:val="18"/>
                <w:szCs w:val="18"/>
                <w:lang w:eastAsia="cs-CZ"/>
              </w:rPr>
            </w:pPr>
            <w:r w:rsidRPr="003A2F9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3A2F99" w:rsidRPr="003A2F9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A2F99">
              <w:rPr>
                <w:rFonts w:ascii="Times New Roman" w:eastAsia="Times New Roman" w:hAnsi="Times New Roman" w:cs="Times New Roman"/>
                <w:sz w:val="18"/>
                <w:szCs w:val="18"/>
                <w:lang w:eastAsia="cs-CZ"/>
              </w:rPr>
              <w:fldChar w:fldCharType="end"/>
            </w:r>
          </w:p>
        </w:tc>
      </w:tr>
    </w:tbl>
    <w:p w:rsidR="003A2F99" w:rsidRDefault="003A2F99" w:rsidP="003A2F99">
      <w:pPr>
        <w:spacing w:after="0" w:line="240" w:lineRule="auto"/>
        <w:rPr>
          <w:rFonts w:ascii="Times New Roman" w:eastAsia="Times New Roman" w:hAnsi="Times New Roman" w:cs="Times New Roman"/>
          <w:szCs w:val="24"/>
          <w:lang w:eastAsia="cs-CZ"/>
        </w:rPr>
      </w:pPr>
    </w:p>
    <w:p w:rsidR="003A2F99" w:rsidRPr="003A2F99" w:rsidRDefault="003A2F99" w:rsidP="003A2F99">
      <w:pPr>
        <w:spacing w:after="0" w:line="240" w:lineRule="auto"/>
        <w:rPr>
          <w:rFonts w:ascii="Times New Roman" w:eastAsia="Times New Roman" w:hAnsi="Times New Roman" w:cs="Times New Roman"/>
          <w:szCs w:val="24"/>
          <w:lang w:eastAsia="cs-CZ"/>
        </w:rPr>
      </w:pPr>
      <w:r w:rsidRPr="003A2F9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3A2F9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3A2F99" w:rsidRPr="003A2F99" w:rsidRDefault="003A2F99" w:rsidP="003A2F99">
      <w:pPr>
        <w:spacing w:after="0" w:line="240" w:lineRule="auto"/>
        <w:rPr>
          <w:rFonts w:ascii="Times New Roman" w:eastAsia="Times New Roman" w:hAnsi="Times New Roman" w:cs="Times New Roman"/>
          <w:i/>
          <w:szCs w:val="24"/>
          <w:lang w:eastAsia="cs-CZ"/>
        </w:rPr>
      </w:pPr>
      <w:r w:rsidRPr="003A2F99">
        <w:rPr>
          <w:rFonts w:ascii="Times New Roman" w:eastAsia="Times New Roman" w:hAnsi="Times New Roman" w:cs="Times New Roman"/>
          <w:i/>
          <w:szCs w:val="24"/>
          <w:lang w:eastAsia="cs-CZ"/>
        </w:rPr>
        <w:t xml:space="preserve"> </w:t>
      </w:r>
      <w:r w:rsidRPr="003A2F99">
        <w:rPr>
          <w:rFonts w:ascii="Times New Roman" w:eastAsia="Times New Roman" w:hAnsi="Times New Roman" w:cs="Times New Roman"/>
          <w:szCs w:val="24"/>
          <w:lang w:eastAsia="cs-CZ"/>
        </w:rPr>
        <w:sym w:font="Wingdings 2" w:char="F054"/>
      </w:r>
      <w:r w:rsidRPr="003A2F99">
        <w:rPr>
          <w:rFonts w:ascii="Times New Roman" w:eastAsia="Times New Roman" w:hAnsi="Times New Roman" w:cs="Times New Roman"/>
          <w:szCs w:val="24"/>
          <w:lang w:eastAsia="cs-CZ"/>
        </w:rPr>
        <w:t xml:space="preserve"> Ano/</w:t>
      </w:r>
      <w:r w:rsidRPr="003A2F99">
        <w:rPr>
          <w:rFonts w:ascii="Times New Roman" w:eastAsia="Times New Roman" w:hAnsi="Times New Roman" w:cs="Times New Roman"/>
          <w:i/>
          <w:szCs w:val="24"/>
          <w:lang w:eastAsia="cs-CZ"/>
        </w:rPr>
        <w:t>Yes</w:t>
      </w:r>
      <w:r w:rsidRPr="003A2F99">
        <w:rPr>
          <w:rFonts w:ascii="Times New Roman" w:eastAsia="Times New Roman" w:hAnsi="Times New Roman" w:cs="Times New Roman"/>
          <w:szCs w:val="24"/>
          <w:lang w:eastAsia="cs-CZ"/>
        </w:rPr>
        <w:t xml:space="preserve">       </w:t>
      </w:r>
      <w:r w:rsidR="003C4A5C" w:rsidRPr="003A2F9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3A2F99">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3A2F99">
        <w:rPr>
          <w:rFonts w:ascii="Times New Roman" w:eastAsia="Times New Roman" w:hAnsi="Times New Roman" w:cs="Times New Roman"/>
          <w:szCs w:val="24"/>
          <w:lang w:eastAsia="cs-CZ"/>
        </w:rPr>
        <w:fldChar w:fldCharType="end"/>
      </w:r>
      <w:r w:rsidRPr="003A2F99">
        <w:rPr>
          <w:rFonts w:ascii="Times New Roman" w:eastAsia="Times New Roman" w:hAnsi="Times New Roman" w:cs="Times New Roman"/>
          <w:szCs w:val="24"/>
          <w:lang w:eastAsia="cs-CZ"/>
        </w:rPr>
        <w:t>Ne/</w:t>
      </w:r>
      <w:r w:rsidRPr="003A2F99">
        <w:rPr>
          <w:rFonts w:ascii="Times New Roman" w:eastAsia="Times New Roman" w:hAnsi="Times New Roman" w:cs="Times New Roman"/>
          <w:i/>
          <w:szCs w:val="24"/>
          <w:lang w:eastAsia="cs-CZ"/>
        </w:rPr>
        <w:t>No</w:t>
      </w:r>
      <w:r w:rsidRPr="003A2F99">
        <w:rPr>
          <w:rFonts w:ascii="Times New Roman" w:eastAsia="Times New Roman" w:hAnsi="Times New Roman" w:cs="Times New Roman"/>
          <w:szCs w:val="24"/>
          <w:lang w:eastAsia="cs-CZ"/>
        </w:rPr>
        <w:t xml:space="preserve">           </w:t>
      </w:r>
    </w:p>
    <w:p w:rsidR="003A2F99" w:rsidRDefault="003A2F99" w:rsidP="003A2F99">
      <w:pPr>
        <w:spacing w:after="0" w:line="240" w:lineRule="auto"/>
        <w:rPr>
          <w:rFonts w:ascii="Times New Roman" w:eastAsia="Times New Roman" w:hAnsi="Times New Roman" w:cs="Times New Roman"/>
          <w:szCs w:val="24"/>
          <w:lang w:eastAsia="cs-CZ"/>
        </w:rPr>
      </w:pPr>
      <w:r w:rsidRPr="003A2F99">
        <w:rPr>
          <w:rFonts w:ascii="Times New Roman" w:eastAsia="Times New Roman" w:hAnsi="Times New Roman" w:cs="Times New Roman"/>
          <w:szCs w:val="24"/>
          <w:lang w:eastAsia="cs-CZ"/>
        </w:rPr>
        <w:t xml:space="preserve"> </w:t>
      </w:r>
    </w:p>
    <w:p w:rsidR="003A2F99" w:rsidRDefault="003A2F99" w:rsidP="003A2F99">
      <w:pPr>
        <w:spacing w:after="0" w:line="240" w:lineRule="auto"/>
        <w:rPr>
          <w:rFonts w:ascii="Times New Roman" w:eastAsia="Times New Roman" w:hAnsi="Times New Roman" w:cs="Times New Roman"/>
          <w:szCs w:val="24"/>
          <w:lang w:eastAsia="cs-CZ"/>
        </w:rPr>
      </w:pPr>
    </w:p>
    <w:p w:rsidR="003A2F99" w:rsidRDefault="003A2F99" w:rsidP="003A2F99">
      <w:pPr>
        <w:spacing w:after="0" w:line="240" w:lineRule="auto"/>
        <w:rPr>
          <w:rFonts w:ascii="Times New Roman" w:eastAsia="Times New Roman" w:hAnsi="Times New Roman" w:cs="Times New Roman"/>
          <w:szCs w:val="24"/>
          <w:lang w:eastAsia="cs-CZ"/>
        </w:rPr>
      </w:pPr>
    </w:p>
    <w:p w:rsidR="003A2F99" w:rsidRDefault="003A2F99" w:rsidP="003A2F99">
      <w:pPr>
        <w:spacing w:after="0" w:line="240" w:lineRule="auto"/>
        <w:rPr>
          <w:rFonts w:ascii="Times New Roman" w:eastAsia="Times New Roman" w:hAnsi="Times New Roman" w:cs="Times New Roman"/>
          <w:szCs w:val="24"/>
          <w:lang w:eastAsia="cs-CZ"/>
        </w:rPr>
      </w:pPr>
    </w:p>
    <w:p w:rsidR="003A2F99" w:rsidRDefault="003A2F99" w:rsidP="003A2F99">
      <w:pPr>
        <w:spacing w:after="0" w:line="240" w:lineRule="auto"/>
        <w:rPr>
          <w:rFonts w:ascii="Times New Roman" w:eastAsia="Times New Roman" w:hAnsi="Times New Roman" w:cs="Times New Roman"/>
          <w:szCs w:val="24"/>
          <w:lang w:eastAsia="cs-CZ"/>
        </w:rPr>
      </w:pP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8164A9" w:rsidRPr="009F4A14" w:rsidRDefault="008164A9" w:rsidP="008164A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8164A9" w:rsidRPr="00740DD8" w:rsidRDefault="008164A9" w:rsidP="008164A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8164A9"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1D2FB5" w:rsidRPr="001D2FB5" w:rsidRDefault="001D2FB5" w:rsidP="001D2FB5">
      <w:pPr>
        <w:spacing w:after="0" w:line="240" w:lineRule="auto"/>
        <w:rPr>
          <w:rFonts w:ascii="Times New Roman" w:eastAsia="Times New Roman" w:hAnsi="Times New Roman" w:cs="Times New Roman"/>
          <w:sz w:val="20"/>
          <w:szCs w:val="24"/>
          <w:lang w:eastAsia="cs-CZ"/>
        </w:rPr>
      </w:pPr>
    </w:p>
    <w:p w:rsidR="001D2FB5" w:rsidRPr="001D2FB5" w:rsidRDefault="001D2FB5" w:rsidP="001D2FB5">
      <w:pPr>
        <w:spacing w:after="0" w:line="240" w:lineRule="auto"/>
        <w:rPr>
          <w:rFonts w:ascii="Times New Roman" w:eastAsia="Times New Roman" w:hAnsi="Times New Roman" w:cs="Times New Roman"/>
          <w:sz w:val="20"/>
          <w:szCs w:val="24"/>
          <w:lang w:eastAsia="cs-CZ"/>
        </w:rPr>
      </w:pPr>
    </w:p>
    <w:p w:rsidR="001D2FB5" w:rsidRPr="001D2FB5" w:rsidRDefault="001D2FB5" w:rsidP="001D2FB5">
      <w:pPr>
        <w:spacing w:after="0" w:line="240" w:lineRule="auto"/>
        <w:rPr>
          <w:rFonts w:ascii="Times New Roman" w:eastAsia="Times New Roman" w:hAnsi="Times New Roman" w:cs="Times New Roman"/>
          <w:sz w:val="20"/>
          <w:szCs w:val="24"/>
          <w:lang w:eastAsia="cs-CZ"/>
        </w:rPr>
      </w:pPr>
    </w:p>
    <w:p w:rsidR="001D2FB5" w:rsidRDefault="001D2FB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D648F5">
      <w:pPr>
        <w:spacing w:after="0" w:line="240" w:lineRule="auto"/>
        <w:jc w:val="center"/>
        <w:rPr>
          <w:rFonts w:ascii="Times New Roman" w:eastAsia="Times New Roman" w:hAnsi="Times New Roman" w:cs="Times New Roman"/>
          <w:b/>
          <w:bCs/>
          <w:lang w:eastAsia="cs-CZ"/>
        </w:rPr>
      </w:pPr>
    </w:p>
    <w:p w:rsidR="008164A9" w:rsidRDefault="008164A9" w:rsidP="00D648F5">
      <w:pPr>
        <w:spacing w:after="0" w:line="240" w:lineRule="auto"/>
        <w:jc w:val="center"/>
        <w:rPr>
          <w:rFonts w:ascii="Times New Roman" w:eastAsia="Times New Roman" w:hAnsi="Times New Roman" w:cs="Times New Roman"/>
          <w:b/>
          <w:bCs/>
          <w:lang w:eastAsia="cs-CZ"/>
        </w:rPr>
      </w:pPr>
    </w:p>
    <w:p w:rsidR="00D648F5" w:rsidRPr="00D648F5" w:rsidRDefault="00D648F5" w:rsidP="00D648F5">
      <w:pPr>
        <w:spacing w:after="0" w:line="240" w:lineRule="auto"/>
        <w:jc w:val="center"/>
        <w:rPr>
          <w:rFonts w:ascii="Times New Roman" w:eastAsia="Times New Roman" w:hAnsi="Times New Roman" w:cs="Times New Roman"/>
          <w:b/>
          <w:bCs/>
          <w:lang w:eastAsia="cs-CZ"/>
        </w:rPr>
      </w:pPr>
      <w:r w:rsidRPr="00D648F5">
        <w:rPr>
          <w:rFonts w:ascii="Times New Roman" w:eastAsia="Times New Roman" w:hAnsi="Times New Roman" w:cs="Times New Roman"/>
          <w:b/>
          <w:bCs/>
          <w:lang w:eastAsia="cs-CZ"/>
        </w:rPr>
        <w:lastRenderedPageBreak/>
        <w:t>STANOVISKO ETICKÉ KOMISE KE KLINICKÉMU HODNOCENÍ</w:t>
      </w:r>
    </w:p>
    <w:p w:rsidR="00D648F5" w:rsidRPr="00D648F5" w:rsidRDefault="00D648F5" w:rsidP="00D648F5">
      <w:pPr>
        <w:spacing w:after="0" w:line="240" w:lineRule="auto"/>
        <w:jc w:val="center"/>
        <w:rPr>
          <w:rFonts w:ascii="Times New Roman" w:eastAsia="Times New Roman" w:hAnsi="Times New Roman" w:cs="Times New Roman"/>
          <w:bCs/>
          <w:i/>
          <w:lang w:eastAsia="cs-CZ"/>
        </w:rPr>
      </w:pPr>
      <w:r w:rsidRPr="00D648F5">
        <w:rPr>
          <w:rFonts w:ascii="Times New Roman" w:eastAsia="Times New Roman" w:hAnsi="Times New Roman" w:cs="Times New Roman"/>
          <w:bCs/>
          <w:i/>
          <w:lang w:eastAsia="cs-CZ"/>
        </w:rPr>
        <w:t xml:space="preserve">Opinion of the Ethics Committee on Clinical Trial  </w:t>
      </w:r>
    </w:p>
    <w:p w:rsidR="00D648F5" w:rsidRPr="00D648F5" w:rsidRDefault="00D648F5" w:rsidP="00D648F5">
      <w:pPr>
        <w:spacing w:after="0" w:line="240" w:lineRule="auto"/>
        <w:jc w:val="center"/>
        <w:rPr>
          <w:rFonts w:ascii="Times New Roman" w:eastAsia="Times New Roman" w:hAnsi="Times New Roman" w:cs="Times New Roman"/>
          <w:b/>
          <w:bCs/>
          <w:i/>
          <w:lang w:eastAsia="cs-CZ"/>
        </w:rPr>
      </w:pPr>
    </w:p>
    <w:p w:rsidR="00D648F5" w:rsidRPr="00D648F5" w:rsidRDefault="003C4A5C" w:rsidP="00D648F5">
      <w:pPr>
        <w:spacing w:after="0" w:line="240" w:lineRule="auto"/>
        <w:rPr>
          <w:rFonts w:ascii="Times New Roman" w:eastAsia="Times New Roman" w:hAnsi="Times New Roman" w:cs="Times New Roman"/>
          <w:lang w:eastAsia="cs-CZ"/>
        </w:rPr>
      </w:pPr>
      <w:r w:rsidRPr="00D648F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648F5" w:rsidRPr="00D648F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648F5">
        <w:rPr>
          <w:rFonts w:ascii="Times New Roman" w:eastAsia="Times New Roman" w:hAnsi="Times New Roman" w:cs="Times New Roman"/>
          <w:lang w:eastAsia="cs-CZ"/>
        </w:rPr>
        <w:fldChar w:fldCharType="end"/>
      </w:r>
      <w:r w:rsidR="00D648F5" w:rsidRPr="00D648F5">
        <w:rPr>
          <w:rFonts w:ascii="Times New Roman" w:eastAsia="Times New Roman" w:hAnsi="Times New Roman" w:cs="Times New Roman"/>
          <w:lang w:eastAsia="cs-CZ"/>
        </w:rPr>
        <w:t xml:space="preserve">  Multicentrické KH, je požadováno stanovisko multicentrické EK pro všechna centra/</w:t>
      </w:r>
      <w:r w:rsidR="00D648F5" w:rsidRPr="00D648F5">
        <w:rPr>
          <w:rFonts w:ascii="Times New Roman" w:eastAsia="Times New Roman" w:hAnsi="Times New Roman" w:cs="Times New Roman"/>
          <w:i/>
          <w:lang w:eastAsia="cs-CZ"/>
        </w:rPr>
        <w:t>Multi-centric clinical trial, opinion issued by Ethics Committee for Multi-Centric Clinical Trials is required</w:t>
      </w:r>
    </w:p>
    <w:p w:rsidR="00D648F5" w:rsidRPr="00D648F5" w:rsidRDefault="00D648F5" w:rsidP="00D648F5">
      <w:pPr>
        <w:spacing w:after="0" w:line="240" w:lineRule="auto"/>
        <w:rPr>
          <w:rFonts w:ascii="Times New Roman" w:eastAsia="Times New Roman" w:hAnsi="Times New Roman" w:cs="Times New Roman"/>
          <w:i/>
          <w:lang w:eastAsia="cs-CZ"/>
        </w:rPr>
      </w:pPr>
      <w:r w:rsidRPr="00D648F5">
        <w:rPr>
          <w:rFonts w:ascii="Times New Roman" w:eastAsia="Times New Roman" w:hAnsi="Times New Roman" w:cs="Times New Roman"/>
          <w:lang w:eastAsia="cs-CZ"/>
        </w:rPr>
        <w:sym w:font="Wingdings 2" w:char="F053"/>
      </w:r>
      <w:r w:rsidRPr="00D648F5">
        <w:rPr>
          <w:rFonts w:ascii="Times New Roman" w:eastAsia="Times New Roman" w:hAnsi="Times New Roman" w:cs="Times New Roman"/>
          <w:lang w:eastAsia="cs-CZ"/>
        </w:rPr>
        <w:t xml:space="preserve">  Multicentrické KH, je požadováno stanovisko EK pro místní centrum (centra)/ </w:t>
      </w:r>
      <w:r w:rsidRPr="00D648F5">
        <w:rPr>
          <w:rFonts w:ascii="Times New Roman" w:eastAsia="Times New Roman" w:hAnsi="Times New Roman" w:cs="Times New Roman"/>
          <w:i/>
          <w:lang w:eastAsia="cs-CZ"/>
        </w:rPr>
        <w:t>Multi-centric clinical trial, opinion issued by local Ethics Committee(s) is required</w:t>
      </w:r>
    </w:p>
    <w:p w:rsidR="00D648F5" w:rsidRPr="00D648F5" w:rsidRDefault="003C4A5C" w:rsidP="00D648F5">
      <w:pPr>
        <w:spacing w:after="0" w:line="240" w:lineRule="auto"/>
        <w:rPr>
          <w:rFonts w:ascii="Times New Roman" w:eastAsia="Times New Roman" w:hAnsi="Times New Roman" w:cs="Times New Roman"/>
          <w:i/>
          <w:lang w:eastAsia="cs-CZ"/>
        </w:rPr>
      </w:pPr>
      <w:r w:rsidRPr="00D648F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648F5" w:rsidRPr="00D648F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648F5">
        <w:rPr>
          <w:rFonts w:ascii="Times New Roman" w:eastAsia="Times New Roman" w:hAnsi="Times New Roman" w:cs="Times New Roman"/>
          <w:lang w:eastAsia="cs-CZ"/>
        </w:rPr>
        <w:fldChar w:fldCharType="end"/>
      </w:r>
      <w:r w:rsidR="00D648F5" w:rsidRPr="00D648F5">
        <w:rPr>
          <w:rFonts w:ascii="Times New Roman" w:eastAsia="Times New Roman" w:hAnsi="Times New Roman" w:cs="Times New Roman"/>
          <w:lang w:eastAsia="cs-CZ"/>
        </w:rPr>
        <w:t xml:space="preserve">  KH prováděné v jednom centru, požadováno stanovisko EK pro místní centrum (centra)/ </w:t>
      </w:r>
      <w:r w:rsidR="00D648F5" w:rsidRPr="00D648F5">
        <w:rPr>
          <w:rFonts w:ascii="Times New Roman" w:eastAsia="Times New Roman" w:hAnsi="Times New Roman" w:cs="Times New Roman"/>
          <w:i/>
          <w:lang w:eastAsia="cs-CZ"/>
        </w:rPr>
        <w:t>Clinical trial conducted in a single site, opinion of a local EC is required</w:t>
      </w:r>
    </w:p>
    <w:p w:rsidR="00D648F5" w:rsidRPr="00D648F5" w:rsidRDefault="00D648F5" w:rsidP="00D648F5">
      <w:pPr>
        <w:spacing w:after="0" w:line="240" w:lineRule="auto"/>
        <w:rPr>
          <w:rFonts w:ascii="Times New Roman" w:eastAsia="Times New Roman" w:hAnsi="Times New Roman" w:cs="Times New Roman"/>
          <w:b/>
          <w:bCs/>
          <w:lang w:eastAsia="cs-CZ"/>
        </w:rPr>
      </w:pPr>
    </w:p>
    <w:p w:rsidR="00D648F5" w:rsidRPr="00D648F5" w:rsidRDefault="00D648F5" w:rsidP="00D648F5">
      <w:pPr>
        <w:spacing w:after="0" w:line="240" w:lineRule="auto"/>
        <w:rPr>
          <w:rFonts w:ascii="Times New Roman" w:eastAsia="Times New Roman" w:hAnsi="Times New Roman" w:cs="Times New Roman"/>
          <w:b/>
          <w:bCs/>
          <w:lang w:eastAsia="cs-CZ"/>
        </w:rPr>
      </w:pPr>
      <w:r w:rsidRPr="00D648F5">
        <w:rPr>
          <w:rFonts w:ascii="Times New Roman" w:eastAsia="Times New Roman" w:hAnsi="Times New Roman" w:cs="Times New Roman"/>
          <w:b/>
          <w:bCs/>
          <w:lang w:eastAsia="cs-CZ"/>
        </w:rPr>
        <w:t>Číslo jednací/</w:t>
      </w:r>
      <w:r w:rsidRPr="00D648F5">
        <w:rPr>
          <w:rFonts w:ascii="Times New Roman" w:eastAsia="Times New Roman" w:hAnsi="Times New Roman" w:cs="Times New Roman"/>
          <w:i/>
          <w:lang w:eastAsia="cs-CZ"/>
        </w:rPr>
        <w:t>Reference number</w:t>
      </w:r>
      <w:r w:rsidRPr="00D648F5">
        <w:rPr>
          <w:rFonts w:ascii="Times New Roman" w:eastAsia="Times New Roman" w:hAnsi="Times New Roman" w:cs="Times New Roman"/>
          <w:lang w:eastAsia="cs-CZ"/>
        </w:rPr>
        <w:t xml:space="preserve">: </w:t>
      </w:r>
      <w:r w:rsidRPr="00D648F5">
        <w:rPr>
          <w:rFonts w:ascii="Times New Roman" w:eastAsia="Times New Roman" w:hAnsi="Times New Roman" w:cs="Times New Roman"/>
          <w:b/>
          <w:lang w:eastAsia="cs-CZ"/>
        </w:rPr>
        <w:t>15/13</w:t>
      </w:r>
    </w:p>
    <w:p w:rsidR="00D648F5" w:rsidRPr="00D648F5" w:rsidRDefault="00D648F5" w:rsidP="00D648F5">
      <w:pPr>
        <w:spacing w:after="0" w:line="240" w:lineRule="auto"/>
        <w:rPr>
          <w:rFonts w:ascii="Times New Roman" w:eastAsia="Times New Roman" w:hAnsi="Times New Roman" w:cs="Times New Roman"/>
          <w:i/>
          <w:lang w:eastAsia="cs-CZ"/>
        </w:rPr>
      </w:pPr>
      <w:r w:rsidRPr="00D648F5">
        <w:rPr>
          <w:rFonts w:ascii="Times New Roman" w:eastAsia="Times New Roman" w:hAnsi="Times New Roman" w:cs="Times New Roman"/>
          <w:b/>
          <w:bCs/>
          <w:lang w:eastAsia="cs-CZ"/>
        </w:rPr>
        <w:t>Název KH/</w:t>
      </w:r>
      <w:r w:rsidRPr="00D648F5">
        <w:rPr>
          <w:rFonts w:ascii="Times New Roman" w:eastAsia="Times New Roman" w:hAnsi="Times New Roman" w:cs="Times New Roman"/>
          <w:i/>
          <w:lang w:eastAsia="cs-CZ"/>
        </w:rPr>
        <w:t>Full Title of Clinical Trial</w:t>
      </w:r>
      <w:r w:rsidRPr="00D648F5">
        <w:rPr>
          <w:rFonts w:ascii="Times New Roman" w:eastAsia="Times New Roman" w:hAnsi="Times New Roman" w:cs="Times New Roman"/>
          <w:bCs/>
          <w:lang w:eastAsia="cs-CZ"/>
        </w:rPr>
        <w:t xml:space="preserve">: Multicentrické, </w:t>
      </w:r>
      <w:r w:rsidRPr="00D648F5">
        <w:rPr>
          <w:rFonts w:ascii="Times New Roman" w:eastAsia="Times New Roman" w:hAnsi="Times New Roman" w:cs="Times New Roman"/>
          <w:lang w:eastAsia="cs-CZ"/>
        </w:rPr>
        <w:t xml:space="preserve">randomizované, dvojitě zaslepené, placebem kontrolované klinické hodnocení s paralelními skupinami, pro perorální podání přípravku CP-690, 550 jako pokračovací terapie pacientů s ulcerózní kolitidou / </w:t>
      </w:r>
      <w:r w:rsidRPr="00D648F5">
        <w:rPr>
          <w:rFonts w:ascii="Times New Roman" w:eastAsia="Times New Roman" w:hAnsi="Times New Roman" w:cs="Times New Roman"/>
          <w:i/>
          <w:lang w:eastAsia="cs-CZ"/>
        </w:rPr>
        <w:t>A multicentre, randomized, double-blind, placebo-controlled, parallel-group study of Oral CP-690, 550 as a maintenance  therapy in subjects with  ulcerative colitis</w:t>
      </w:r>
    </w:p>
    <w:p w:rsidR="00D648F5" w:rsidRPr="00D648F5" w:rsidRDefault="00D648F5" w:rsidP="00D648F5">
      <w:pPr>
        <w:spacing w:after="0" w:line="240" w:lineRule="auto"/>
        <w:rPr>
          <w:rFonts w:ascii="Times New Roman" w:eastAsia="Times New Roman" w:hAnsi="Times New Roman" w:cs="Times New Roman"/>
          <w:i/>
          <w:lang w:eastAsia="cs-CZ"/>
        </w:rPr>
      </w:pPr>
      <w:r w:rsidRPr="00D648F5">
        <w:rPr>
          <w:rFonts w:ascii="Times New Roman" w:eastAsia="Times New Roman" w:hAnsi="Times New Roman" w:cs="Times New Roman"/>
          <w:lang w:eastAsia="cs-CZ"/>
        </w:rPr>
        <w:tab/>
      </w:r>
      <w:r w:rsidRPr="00D648F5">
        <w:rPr>
          <w:rFonts w:ascii="Times New Roman" w:eastAsia="Times New Roman" w:hAnsi="Times New Roman" w:cs="Times New Roman"/>
          <w:lang w:eastAsia="cs-CZ"/>
        </w:rPr>
        <w:tab/>
        <w:t xml:space="preserve">                            </w:t>
      </w:r>
    </w:p>
    <w:p w:rsidR="00D648F5" w:rsidRPr="00D648F5" w:rsidRDefault="00D648F5" w:rsidP="00D648F5">
      <w:pPr>
        <w:spacing w:after="0" w:line="240" w:lineRule="auto"/>
        <w:rPr>
          <w:rFonts w:ascii="Times New Roman" w:eastAsia="Times New Roman" w:hAnsi="Times New Roman" w:cs="Times New Roman"/>
          <w:lang w:eastAsia="cs-CZ"/>
        </w:rPr>
      </w:pPr>
      <w:r w:rsidRPr="00D648F5">
        <w:rPr>
          <w:rFonts w:ascii="Times New Roman" w:eastAsia="Times New Roman" w:hAnsi="Times New Roman" w:cs="Times New Roman"/>
          <w:b/>
          <w:bCs/>
          <w:lang w:eastAsia="cs-CZ"/>
        </w:rPr>
        <w:t xml:space="preserve">Číslo protokolu/ </w:t>
      </w:r>
      <w:r w:rsidRPr="00D648F5">
        <w:rPr>
          <w:rFonts w:ascii="Times New Roman" w:eastAsia="Times New Roman" w:hAnsi="Times New Roman" w:cs="Times New Roman"/>
          <w:i/>
          <w:lang w:eastAsia="cs-CZ"/>
        </w:rPr>
        <w:t>Protocol Code Number</w:t>
      </w:r>
      <w:r w:rsidRPr="00D648F5">
        <w:rPr>
          <w:rFonts w:ascii="Times New Roman" w:eastAsia="Times New Roman" w:hAnsi="Times New Roman" w:cs="Times New Roman"/>
          <w:lang w:eastAsia="cs-CZ"/>
        </w:rPr>
        <w:t>: A3921096</w:t>
      </w:r>
    </w:p>
    <w:p w:rsidR="00D648F5" w:rsidRPr="00D648F5" w:rsidRDefault="00D648F5" w:rsidP="00D648F5">
      <w:pPr>
        <w:spacing w:after="0" w:line="240" w:lineRule="auto"/>
        <w:rPr>
          <w:rFonts w:ascii="Times New Roman" w:eastAsia="Times New Roman" w:hAnsi="Times New Roman" w:cs="Times New Roman"/>
          <w:lang w:eastAsia="cs-CZ"/>
        </w:rPr>
      </w:pPr>
      <w:r w:rsidRPr="00D648F5">
        <w:rPr>
          <w:rFonts w:ascii="Times New Roman" w:eastAsia="Times New Roman" w:hAnsi="Times New Roman" w:cs="Times New Roman"/>
          <w:b/>
          <w:bCs/>
          <w:lang w:eastAsia="cs-CZ"/>
        </w:rPr>
        <w:t xml:space="preserve">EudraCT number/ </w:t>
      </w:r>
      <w:r w:rsidRPr="00D648F5">
        <w:rPr>
          <w:rFonts w:ascii="Times New Roman" w:eastAsia="Times New Roman" w:hAnsi="Times New Roman" w:cs="Times New Roman"/>
          <w:i/>
          <w:lang w:eastAsia="cs-CZ"/>
        </w:rPr>
        <w:t>EudraCT number</w:t>
      </w:r>
      <w:r w:rsidRPr="00D648F5">
        <w:rPr>
          <w:rFonts w:ascii="Times New Roman" w:eastAsia="Times New Roman" w:hAnsi="Times New Roman" w:cs="Times New Roman"/>
          <w:lang w:eastAsia="cs-CZ"/>
        </w:rPr>
        <w:t>: 2011-004580-79</w:t>
      </w:r>
    </w:p>
    <w:p w:rsidR="00D648F5" w:rsidRPr="00D648F5" w:rsidRDefault="00D648F5" w:rsidP="00D648F5">
      <w:pPr>
        <w:spacing w:after="0" w:line="240" w:lineRule="auto"/>
        <w:rPr>
          <w:rFonts w:ascii="Times New Roman" w:eastAsia="Times New Roman" w:hAnsi="Times New Roman" w:cs="Times New Roman"/>
          <w:b/>
          <w:bCs/>
          <w:lang w:eastAsia="cs-CZ"/>
        </w:rPr>
      </w:pPr>
    </w:p>
    <w:p w:rsidR="00D648F5" w:rsidRPr="00D648F5" w:rsidRDefault="00D648F5" w:rsidP="00D648F5">
      <w:pPr>
        <w:spacing w:after="0" w:line="240" w:lineRule="auto"/>
        <w:rPr>
          <w:rFonts w:ascii="Times New Roman" w:eastAsia="Times New Roman" w:hAnsi="Times New Roman" w:cs="Times New Roman"/>
          <w:lang w:eastAsia="cs-CZ"/>
        </w:rPr>
      </w:pPr>
      <w:r w:rsidRPr="00D648F5">
        <w:rPr>
          <w:rFonts w:ascii="Times New Roman" w:eastAsia="Times New Roman" w:hAnsi="Times New Roman" w:cs="Times New Roman"/>
          <w:b/>
          <w:bCs/>
          <w:lang w:eastAsia="cs-CZ"/>
        </w:rPr>
        <w:t>Zadavatel/</w:t>
      </w:r>
      <w:r w:rsidRPr="00D648F5">
        <w:rPr>
          <w:rFonts w:ascii="Times New Roman" w:eastAsia="Times New Roman" w:hAnsi="Times New Roman" w:cs="Times New Roman"/>
          <w:i/>
          <w:lang w:eastAsia="cs-CZ"/>
        </w:rPr>
        <w:t>Sponzor</w:t>
      </w:r>
      <w:r w:rsidRPr="00D648F5">
        <w:rPr>
          <w:rFonts w:ascii="Times New Roman" w:eastAsia="Times New Roman" w:hAnsi="Times New Roman" w:cs="Times New Roman"/>
          <w:lang w:eastAsia="cs-CZ"/>
        </w:rPr>
        <w:t>: Pfizer Inc., 235 East 42nd Street, New York, NY 10017, United States</w:t>
      </w:r>
    </w:p>
    <w:p w:rsidR="00D648F5" w:rsidRPr="00D648F5" w:rsidRDefault="00D648F5" w:rsidP="00D648F5">
      <w:pPr>
        <w:spacing w:after="0" w:line="240" w:lineRule="auto"/>
        <w:rPr>
          <w:rFonts w:ascii="Times New Roman" w:eastAsia="Times New Roman" w:hAnsi="Times New Roman" w:cs="Times New Roman"/>
          <w:bCs/>
          <w:lang w:eastAsia="cs-CZ"/>
        </w:rPr>
      </w:pPr>
      <w:r w:rsidRPr="00D648F5">
        <w:rPr>
          <w:rFonts w:ascii="Times New Roman" w:eastAsia="Times New Roman" w:hAnsi="Times New Roman" w:cs="Times New Roman"/>
          <w:b/>
          <w:bCs/>
          <w:lang w:eastAsia="cs-CZ"/>
        </w:rPr>
        <w:t>Žadatel/</w:t>
      </w:r>
      <w:r w:rsidRPr="00D648F5">
        <w:rPr>
          <w:rFonts w:ascii="Times New Roman" w:eastAsia="Times New Roman" w:hAnsi="Times New Roman" w:cs="Times New Roman"/>
          <w:bCs/>
          <w:i/>
          <w:lang w:eastAsia="cs-CZ"/>
        </w:rPr>
        <w:t>Applicant</w:t>
      </w:r>
      <w:r w:rsidRPr="00D648F5">
        <w:rPr>
          <w:rFonts w:ascii="Times New Roman" w:eastAsia="Times New Roman" w:hAnsi="Times New Roman" w:cs="Times New Roman"/>
          <w:bCs/>
          <w:lang w:eastAsia="cs-CZ"/>
        </w:rPr>
        <w:t xml:space="preserve">: ICON Clinical Research s.r.o., V parku 2335/20, 148 00 Praha, </w:t>
      </w:r>
    </w:p>
    <w:p w:rsidR="00D648F5" w:rsidRPr="00D648F5" w:rsidRDefault="00C37216" w:rsidP="00D648F5">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Mgr. Lucie Pechačová</w:t>
      </w:r>
    </w:p>
    <w:p w:rsidR="00D648F5" w:rsidRPr="00D648F5" w:rsidRDefault="00D648F5" w:rsidP="00D648F5">
      <w:pPr>
        <w:spacing w:after="0" w:line="240" w:lineRule="auto"/>
        <w:rPr>
          <w:rFonts w:ascii="Times New Roman" w:eastAsia="Times New Roman" w:hAnsi="Times New Roman" w:cs="Times New Roman"/>
          <w:b/>
          <w:bCs/>
          <w:lang w:eastAsia="cs-CZ"/>
        </w:rPr>
      </w:pPr>
      <w:r w:rsidRPr="00D648F5">
        <w:rPr>
          <w:rFonts w:ascii="Times New Roman" w:eastAsia="Times New Roman" w:hAnsi="Times New Roman" w:cs="Times New Roman"/>
          <w:b/>
          <w:bCs/>
          <w:lang w:eastAsia="cs-CZ"/>
        </w:rPr>
        <w:t>Datum doručení žádosti/</w:t>
      </w:r>
      <w:r w:rsidRPr="00D648F5">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9.10.</w:t>
      </w:r>
      <w:r w:rsidRPr="00D648F5">
        <w:rPr>
          <w:rFonts w:ascii="Times New Roman" w:eastAsia="Times New Roman" w:hAnsi="Times New Roman" w:cs="Times New Roman"/>
          <w:lang w:eastAsia="cs-CZ"/>
        </w:rPr>
        <w:t>2015</w:t>
      </w:r>
    </w:p>
    <w:p w:rsidR="00D648F5" w:rsidRPr="00D648F5" w:rsidRDefault="00D648F5" w:rsidP="00D648F5">
      <w:pPr>
        <w:spacing w:after="0" w:line="240" w:lineRule="auto"/>
        <w:rPr>
          <w:rFonts w:ascii="Times New Roman" w:eastAsia="Times New Roman" w:hAnsi="Times New Roman" w:cs="Times New Roman"/>
          <w:lang w:eastAsia="cs-CZ"/>
        </w:rPr>
      </w:pPr>
      <w:r w:rsidRPr="00D648F5">
        <w:rPr>
          <w:rFonts w:ascii="Times New Roman" w:eastAsia="Times New Roman" w:hAnsi="Times New Roman" w:cs="Times New Roman"/>
          <w:b/>
          <w:bCs/>
          <w:lang w:eastAsia="cs-CZ"/>
        </w:rPr>
        <w:t xml:space="preserve">Datum jednání EK </w:t>
      </w:r>
      <w:r w:rsidRPr="00D648F5">
        <w:rPr>
          <w:rFonts w:ascii="Times New Roman" w:eastAsia="Times New Roman" w:hAnsi="Times New Roman" w:cs="Times New Roman"/>
          <w:lang w:eastAsia="cs-CZ"/>
        </w:rPr>
        <w:t>/</w:t>
      </w:r>
      <w:r w:rsidRPr="00D648F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D648F5">
        <w:rPr>
          <w:rFonts w:ascii="Times New Roman" w:eastAsia="Times New Roman" w:hAnsi="Times New Roman" w:cs="Times New Roman"/>
          <w:lang w:eastAsia="cs-CZ"/>
        </w:rPr>
        <w:t>2015</w:t>
      </w:r>
    </w:p>
    <w:p w:rsidR="00D648F5" w:rsidRPr="00D648F5" w:rsidRDefault="00D648F5" w:rsidP="00D648F5">
      <w:pPr>
        <w:spacing w:after="0" w:line="240" w:lineRule="auto"/>
        <w:rPr>
          <w:rFonts w:ascii="Times New Roman" w:eastAsia="Times New Roman" w:hAnsi="Times New Roman" w:cs="Times New Roman"/>
          <w:b/>
          <w:bCs/>
          <w:lang w:eastAsia="cs-CZ"/>
        </w:rPr>
      </w:pPr>
    </w:p>
    <w:p w:rsidR="00D648F5" w:rsidRPr="00D648F5" w:rsidRDefault="00D648F5" w:rsidP="00D648F5">
      <w:pPr>
        <w:spacing w:after="0" w:line="240" w:lineRule="auto"/>
        <w:rPr>
          <w:rFonts w:ascii="Times New Roman" w:eastAsia="Times New Roman" w:hAnsi="Times New Roman" w:cs="Times New Roman"/>
          <w:b/>
          <w:bCs/>
          <w:i/>
          <w:lang w:eastAsia="cs-CZ"/>
        </w:rPr>
      </w:pPr>
      <w:r w:rsidRPr="00D648F5">
        <w:rPr>
          <w:rFonts w:ascii="Times New Roman" w:eastAsia="Times New Roman" w:hAnsi="Times New Roman" w:cs="Times New Roman"/>
          <w:b/>
          <w:bCs/>
          <w:lang w:eastAsia="cs-CZ"/>
        </w:rPr>
        <w:t>U multicentrického KH adresa multicentrické EK, ke které bylo KH předloženo/</w:t>
      </w:r>
      <w:r w:rsidRPr="00D648F5">
        <w:rPr>
          <w:rFonts w:ascii="Times New Roman" w:eastAsia="Times New Roman" w:hAnsi="Times New Roman" w:cs="Times New Roman"/>
          <w:b/>
          <w:bCs/>
          <w:i/>
          <w:lang w:eastAsia="cs-CZ"/>
        </w:rPr>
        <w:t xml:space="preserve"> </w:t>
      </w:r>
      <w:r w:rsidRPr="00D648F5">
        <w:rPr>
          <w:rFonts w:ascii="Times New Roman" w:eastAsia="Times New Roman" w:hAnsi="Times New Roman" w:cs="Times New Roman"/>
          <w:i/>
          <w:lang w:eastAsia="cs-CZ"/>
        </w:rPr>
        <w:t>F</w:t>
      </w:r>
      <w:r w:rsidRPr="00D648F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648F5">
        <w:rPr>
          <w:rFonts w:ascii="Times New Roman" w:eastAsia="Times New Roman" w:hAnsi="Times New Roman" w:cs="Times New Roman"/>
          <w:lang w:val="en-US" w:eastAsia="cs-CZ"/>
        </w:rPr>
        <w:t xml:space="preserve">:  </w:t>
      </w:r>
      <w:r w:rsidRPr="00D648F5">
        <w:rPr>
          <w:rFonts w:ascii="Times New Roman" w:eastAsia="Times New Roman" w:hAnsi="Times New Roman" w:cs="Times New Roman"/>
          <w:b/>
          <w:bCs/>
          <w:i/>
          <w:lang w:eastAsia="cs-CZ"/>
        </w:rPr>
        <w:t xml:space="preserve"> </w:t>
      </w:r>
      <w:r w:rsidRPr="00D648F5">
        <w:rPr>
          <w:rFonts w:ascii="Times New Roman" w:eastAsia="Times New Roman" w:hAnsi="Times New Roman" w:cs="Times New Roman"/>
          <w:i/>
          <w:lang w:eastAsia="cs-CZ"/>
        </w:rPr>
        <w:t>MEK IKEM Praha</w:t>
      </w:r>
    </w:p>
    <w:p w:rsidR="00D648F5" w:rsidRPr="00D648F5" w:rsidRDefault="00D648F5" w:rsidP="00D648F5">
      <w:pPr>
        <w:spacing w:after="0" w:line="240" w:lineRule="auto"/>
        <w:rPr>
          <w:rFonts w:ascii="Times New Roman" w:eastAsia="Times New Roman" w:hAnsi="Times New Roman" w:cs="Times New Roman"/>
          <w:b/>
          <w:bCs/>
          <w:i/>
          <w:lang w:eastAsia="cs-CZ"/>
        </w:rPr>
      </w:pPr>
    </w:p>
    <w:p w:rsidR="00D648F5" w:rsidRPr="00D648F5" w:rsidRDefault="00D648F5" w:rsidP="00D648F5">
      <w:pPr>
        <w:spacing w:after="0" w:line="240" w:lineRule="auto"/>
        <w:rPr>
          <w:rFonts w:ascii="Times New Roman" w:eastAsia="Times New Roman" w:hAnsi="Times New Roman" w:cs="Times New Roman"/>
          <w:lang w:eastAsia="cs-CZ"/>
        </w:rPr>
      </w:pPr>
      <w:r w:rsidRPr="00D648F5">
        <w:rPr>
          <w:rFonts w:ascii="Times New Roman" w:eastAsia="Times New Roman" w:hAnsi="Times New Roman" w:cs="Times New Roman"/>
          <w:b/>
          <w:bCs/>
          <w:lang w:eastAsia="cs-CZ"/>
        </w:rPr>
        <w:t xml:space="preserve">Vyjádření EK/ </w:t>
      </w:r>
      <w:r w:rsidRPr="00D648F5">
        <w:rPr>
          <w:rFonts w:ascii="Times New Roman" w:eastAsia="Times New Roman" w:hAnsi="Times New Roman" w:cs="Times New Roman"/>
          <w:i/>
          <w:lang w:eastAsia="cs-CZ"/>
        </w:rPr>
        <w:t>Ethics Committe´s opinion</w:t>
      </w:r>
      <w:r w:rsidRPr="00D648F5">
        <w:rPr>
          <w:rFonts w:ascii="Times New Roman" w:eastAsia="Times New Roman" w:hAnsi="Times New Roman" w:cs="Times New Roman"/>
          <w:lang w:eastAsia="cs-CZ"/>
        </w:rPr>
        <w:t>:</w:t>
      </w:r>
    </w:p>
    <w:p w:rsidR="00D648F5" w:rsidRPr="00D648F5" w:rsidRDefault="00D648F5" w:rsidP="00D648F5">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D648F5">
        <w:rPr>
          <w:rFonts w:ascii="Times New Roman" w:eastAsia="Times New Roman" w:hAnsi="Times New Roman" w:cs="Times New Roman"/>
          <w:lang w:eastAsia="cs-CZ"/>
        </w:rPr>
        <w:t xml:space="preserve">  EK  vydala souhlasné stanovisko// </w:t>
      </w:r>
      <w:r w:rsidRPr="00D648F5">
        <w:rPr>
          <w:rFonts w:ascii="Times New Roman" w:eastAsia="Times New Roman" w:hAnsi="Times New Roman" w:cs="Times New Roman"/>
          <w:i/>
          <w:lang w:eastAsia="cs-CZ"/>
        </w:rPr>
        <w:t>EC issues</w:t>
      </w:r>
      <w:r w:rsidRPr="00D648F5">
        <w:rPr>
          <w:rFonts w:ascii="Times New Roman" w:eastAsia="Times New Roman" w:hAnsi="Times New Roman" w:cs="Times New Roman"/>
          <w:lang w:eastAsia="cs-CZ"/>
        </w:rPr>
        <w:t xml:space="preserve"> f</w:t>
      </w:r>
      <w:r w:rsidRPr="00D648F5">
        <w:rPr>
          <w:rFonts w:ascii="Times New Roman" w:eastAsia="Times New Roman" w:hAnsi="Times New Roman" w:cs="Times New Roman"/>
          <w:i/>
          <w:lang w:eastAsia="cs-CZ"/>
        </w:rPr>
        <w:t>avourable opinion</w:t>
      </w:r>
    </w:p>
    <w:p w:rsidR="00D648F5" w:rsidRPr="00D648F5" w:rsidRDefault="00D648F5" w:rsidP="00D648F5">
      <w:pPr>
        <w:spacing w:after="0" w:line="240" w:lineRule="auto"/>
        <w:rPr>
          <w:rFonts w:ascii="Times New Roman" w:eastAsia="Times New Roman" w:hAnsi="Times New Roman" w:cs="Times New Roman"/>
          <w:bCs/>
          <w:i/>
          <w:lang w:eastAsia="cs-CZ"/>
        </w:rPr>
      </w:pPr>
      <w:r w:rsidRPr="00D648F5">
        <w:rPr>
          <w:rFonts w:ascii="Wingdings 2" w:eastAsia="Times New Roman" w:hAnsi="Wingdings 2" w:cs="Times New Roman"/>
          <w:bCs/>
          <w:lang w:eastAsia="cs-CZ"/>
        </w:rPr>
        <w:t></w:t>
      </w:r>
      <w:r w:rsidRPr="00D648F5">
        <w:rPr>
          <w:rFonts w:ascii="Times New Roman" w:eastAsia="Times New Roman" w:hAnsi="Times New Roman" w:cs="Times New Roman"/>
          <w:bCs/>
          <w:lang w:eastAsia="cs-CZ"/>
        </w:rPr>
        <w:t xml:space="preserve">  EK  vzala na vědomí / </w:t>
      </w:r>
      <w:r w:rsidRPr="00D648F5">
        <w:rPr>
          <w:rFonts w:ascii="Times New Roman" w:eastAsia="Times New Roman" w:hAnsi="Times New Roman" w:cs="Times New Roman"/>
          <w:bCs/>
          <w:i/>
          <w:lang w:eastAsia="cs-CZ"/>
        </w:rPr>
        <w:t>Taken into account</w:t>
      </w:r>
    </w:p>
    <w:p w:rsidR="00D648F5" w:rsidRPr="00D648F5" w:rsidRDefault="00D648F5" w:rsidP="00D648F5">
      <w:pPr>
        <w:spacing w:after="0" w:line="240" w:lineRule="auto"/>
        <w:rPr>
          <w:rFonts w:ascii="Times New Roman" w:eastAsia="Times New Roman" w:hAnsi="Times New Roman" w:cs="Times New Roman"/>
          <w:b/>
          <w:bCs/>
          <w:lang w:eastAsia="cs-CZ"/>
        </w:rPr>
      </w:pPr>
    </w:p>
    <w:p w:rsidR="00D648F5" w:rsidRPr="00D648F5" w:rsidRDefault="00D648F5" w:rsidP="00D648F5">
      <w:pPr>
        <w:spacing w:after="0" w:line="240" w:lineRule="auto"/>
        <w:rPr>
          <w:rFonts w:ascii="Times New Roman" w:eastAsia="Times New Roman" w:hAnsi="Times New Roman" w:cs="Times New Roman"/>
          <w:i/>
          <w:lang w:val="en-US" w:eastAsia="cs-CZ"/>
        </w:rPr>
      </w:pPr>
      <w:r w:rsidRPr="00D648F5">
        <w:rPr>
          <w:rFonts w:ascii="Times New Roman" w:eastAsia="Times New Roman" w:hAnsi="Times New Roman" w:cs="Times New Roman"/>
          <w:b/>
          <w:bCs/>
          <w:lang w:eastAsia="cs-CZ"/>
        </w:rPr>
        <w:t>Lhůta pro podání písemné zprávy o průběhu KH od jeho zahájení</w:t>
      </w:r>
      <w:r w:rsidRPr="00D648F5">
        <w:rPr>
          <w:rFonts w:ascii="Times New Roman" w:eastAsia="Times New Roman" w:hAnsi="Times New Roman" w:cs="Times New Roman"/>
          <w:b/>
          <w:bCs/>
          <w:lang w:val="en-US" w:eastAsia="cs-CZ"/>
        </w:rPr>
        <w:t xml:space="preserve">/ </w:t>
      </w:r>
      <w:r w:rsidRPr="00D648F5">
        <w:rPr>
          <w:rFonts w:ascii="Times New Roman" w:eastAsia="Times New Roman" w:hAnsi="Times New Roman" w:cs="Times New Roman"/>
          <w:i/>
          <w:lang w:val="en-US" w:eastAsia="cs-CZ"/>
        </w:rPr>
        <w:t>Time schedule for submission of the  written Annual Report from the CT commencement:</w:t>
      </w:r>
    </w:p>
    <w:p w:rsidR="00D648F5" w:rsidRPr="00D648F5" w:rsidRDefault="00D648F5" w:rsidP="00D648F5">
      <w:pPr>
        <w:spacing w:after="0" w:line="240" w:lineRule="auto"/>
        <w:rPr>
          <w:rFonts w:ascii="Times New Roman" w:eastAsia="Times New Roman" w:hAnsi="Times New Roman" w:cs="Times New Roman"/>
          <w:lang w:eastAsia="cs-CZ"/>
        </w:rPr>
      </w:pPr>
      <w:r w:rsidRPr="00D648F5">
        <w:rPr>
          <w:rFonts w:ascii="Times New Roman" w:eastAsia="Times New Roman" w:hAnsi="Times New Roman" w:cs="Times New Roman"/>
          <w:lang w:eastAsia="cs-CZ"/>
        </w:rPr>
        <w:sym w:font="Wingdings 2" w:char="F054"/>
      </w:r>
      <w:r w:rsidRPr="00D648F5">
        <w:rPr>
          <w:rFonts w:ascii="Times New Roman" w:eastAsia="Times New Roman" w:hAnsi="Times New Roman" w:cs="Times New Roman"/>
          <w:lang w:eastAsia="cs-CZ"/>
        </w:rPr>
        <w:t xml:space="preserve">   1x ročně</w:t>
      </w:r>
      <w:r w:rsidRPr="00D648F5">
        <w:rPr>
          <w:rFonts w:ascii="Times New Roman" w:eastAsia="Times New Roman" w:hAnsi="Times New Roman" w:cs="Times New Roman"/>
          <w:i/>
          <w:lang w:eastAsia="cs-CZ"/>
        </w:rPr>
        <w:t xml:space="preserve">/Once a year                   </w:t>
      </w:r>
      <w:r w:rsidR="003C4A5C" w:rsidRPr="00D648F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648F5">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D648F5">
        <w:rPr>
          <w:rFonts w:ascii="Times New Roman" w:eastAsia="Times New Roman" w:hAnsi="Times New Roman" w:cs="Times New Roman"/>
          <w:lang w:eastAsia="cs-CZ"/>
        </w:rPr>
        <w:fldChar w:fldCharType="end"/>
      </w:r>
      <w:r w:rsidRPr="00D648F5">
        <w:rPr>
          <w:rFonts w:ascii="Times New Roman" w:eastAsia="Times New Roman" w:hAnsi="Times New Roman" w:cs="Times New Roman"/>
          <w:lang w:eastAsia="cs-CZ"/>
        </w:rPr>
        <w:t xml:space="preserve">  Jiná lhůta/</w:t>
      </w:r>
      <w:r w:rsidRPr="00D648F5">
        <w:rPr>
          <w:rFonts w:ascii="Times New Roman" w:eastAsia="Times New Roman" w:hAnsi="Times New Roman" w:cs="Times New Roman"/>
          <w:i/>
          <w:lang w:eastAsia="cs-CZ"/>
        </w:rPr>
        <w:t xml:space="preserve"> Other </w:t>
      </w:r>
      <w:r w:rsidRPr="00D648F5">
        <w:rPr>
          <w:rFonts w:ascii="Times New Roman" w:eastAsia="Times New Roman" w:hAnsi="Times New Roman" w:cs="Times New Roman"/>
          <w:lang w:eastAsia="cs-CZ"/>
        </w:rPr>
        <w:t>…………….</w:t>
      </w:r>
    </w:p>
    <w:p w:rsidR="00D648F5" w:rsidRPr="00D648F5" w:rsidRDefault="00D648F5" w:rsidP="00D648F5">
      <w:pPr>
        <w:spacing w:after="0" w:line="240" w:lineRule="auto"/>
        <w:rPr>
          <w:rFonts w:ascii="Times New Roman" w:eastAsia="Times New Roman" w:hAnsi="Times New Roman" w:cs="Times New Roman"/>
          <w:lang w:eastAsia="cs-CZ"/>
        </w:rPr>
      </w:pPr>
    </w:p>
    <w:p w:rsidR="00D648F5" w:rsidRPr="00D648F5" w:rsidRDefault="00D648F5" w:rsidP="00D648F5">
      <w:pPr>
        <w:spacing w:after="0" w:line="240" w:lineRule="auto"/>
        <w:rPr>
          <w:rFonts w:ascii="Times New Roman" w:eastAsia="Times New Roman" w:hAnsi="Times New Roman" w:cs="Times New Roman"/>
          <w:i/>
          <w:lang w:eastAsia="cs-CZ"/>
        </w:rPr>
      </w:pPr>
      <w:r w:rsidRPr="00D648F5">
        <w:rPr>
          <w:rFonts w:ascii="Times New Roman" w:eastAsia="Times New Roman" w:hAnsi="Times New Roman" w:cs="Times New Roman"/>
          <w:b/>
          <w:bCs/>
          <w:lang w:eastAsia="cs-CZ"/>
        </w:rPr>
        <w:t>Seznam míst hodnocení s označením míst, ke kterým se EK vyjádřila jako místní EK a kde vykonává dohled/</w:t>
      </w:r>
      <w:r w:rsidRPr="00D648F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648F5" w:rsidRPr="00D648F5" w:rsidTr="006A4B16">
        <w:trPr>
          <w:trHeight w:val="454"/>
        </w:trPr>
        <w:tc>
          <w:tcPr>
            <w:tcW w:w="6108" w:type="dxa"/>
          </w:tcPr>
          <w:p w:rsidR="00D648F5" w:rsidRPr="00D648F5" w:rsidRDefault="00D648F5" w:rsidP="00D648F5">
            <w:pPr>
              <w:spacing w:after="0" w:line="240" w:lineRule="auto"/>
              <w:rPr>
                <w:rFonts w:ascii="Times New Roman" w:eastAsia="Times New Roman" w:hAnsi="Times New Roman" w:cs="Times New Roman"/>
                <w:sz w:val="18"/>
                <w:szCs w:val="18"/>
                <w:lang w:eastAsia="cs-CZ"/>
              </w:rPr>
            </w:pPr>
            <w:r w:rsidRPr="00D648F5">
              <w:rPr>
                <w:rFonts w:ascii="Times New Roman" w:eastAsia="Times New Roman" w:hAnsi="Times New Roman" w:cs="Times New Roman"/>
                <w:sz w:val="18"/>
                <w:szCs w:val="18"/>
                <w:lang w:eastAsia="cs-CZ"/>
              </w:rPr>
              <w:t xml:space="preserve">Místo hodnocení/ Jméno zkoušejícího </w:t>
            </w:r>
          </w:p>
          <w:p w:rsidR="00D648F5" w:rsidRPr="00D648F5" w:rsidRDefault="00D648F5" w:rsidP="00D648F5">
            <w:pPr>
              <w:spacing w:after="0" w:line="240" w:lineRule="auto"/>
              <w:rPr>
                <w:rFonts w:ascii="Times New Roman" w:eastAsia="Times New Roman" w:hAnsi="Times New Roman" w:cs="Times New Roman"/>
                <w:i/>
                <w:sz w:val="18"/>
                <w:szCs w:val="18"/>
                <w:lang w:eastAsia="cs-CZ"/>
              </w:rPr>
            </w:pPr>
            <w:r w:rsidRPr="00D648F5">
              <w:rPr>
                <w:rFonts w:ascii="Times New Roman" w:eastAsia="Times New Roman" w:hAnsi="Times New Roman" w:cs="Times New Roman"/>
                <w:i/>
                <w:sz w:val="18"/>
                <w:szCs w:val="18"/>
                <w:lang w:eastAsia="cs-CZ"/>
              </w:rPr>
              <w:t>Trial Site / Name of Investigator</w:t>
            </w:r>
          </w:p>
        </w:tc>
        <w:tc>
          <w:tcPr>
            <w:tcW w:w="1280" w:type="dxa"/>
          </w:tcPr>
          <w:p w:rsidR="00D648F5" w:rsidRPr="00D648F5" w:rsidRDefault="00D648F5" w:rsidP="00D648F5">
            <w:pPr>
              <w:spacing w:after="0" w:line="240" w:lineRule="auto"/>
              <w:rPr>
                <w:rFonts w:ascii="Times New Roman" w:eastAsia="Times New Roman" w:hAnsi="Times New Roman" w:cs="Times New Roman"/>
                <w:sz w:val="18"/>
                <w:szCs w:val="18"/>
                <w:vertAlign w:val="superscript"/>
                <w:lang w:eastAsia="cs-CZ"/>
              </w:rPr>
            </w:pPr>
            <w:r w:rsidRPr="00D648F5">
              <w:rPr>
                <w:rFonts w:ascii="Times New Roman" w:eastAsia="Times New Roman" w:hAnsi="Times New Roman" w:cs="Times New Roman"/>
                <w:sz w:val="18"/>
                <w:szCs w:val="18"/>
                <w:lang w:eastAsia="cs-CZ"/>
              </w:rPr>
              <w:t xml:space="preserve">Místní EK </w:t>
            </w:r>
            <w:r w:rsidRPr="00D648F5">
              <w:rPr>
                <w:rFonts w:ascii="Times New Roman" w:eastAsia="Times New Roman" w:hAnsi="Times New Roman" w:cs="Times New Roman"/>
                <w:i/>
                <w:sz w:val="18"/>
                <w:szCs w:val="18"/>
                <w:lang w:eastAsia="cs-CZ"/>
              </w:rPr>
              <w:t>Local EC</w:t>
            </w:r>
          </w:p>
        </w:tc>
        <w:tc>
          <w:tcPr>
            <w:tcW w:w="2712" w:type="dxa"/>
          </w:tcPr>
          <w:p w:rsidR="00D648F5" w:rsidRPr="00D648F5" w:rsidRDefault="00D648F5" w:rsidP="00D648F5">
            <w:pPr>
              <w:spacing w:after="0" w:line="240" w:lineRule="auto"/>
              <w:rPr>
                <w:rFonts w:ascii="Times New Roman" w:eastAsia="Times New Roman" w:hAnsi="Times New Roman" w:cs="Times New Roman"/>
                <w:sz w:val="18"/>
                <w:szCs w:val="18"/>
                <w:lang w:eastAsia="cs-CZ"/>
              </w:rPr>
            </w:pPr>
            <w:r w:rsidRPr="00D648F5">
              <w:rPr>
                <w:rFonts w:ascii="Times New Roman" w:eastAsia="Times New Roman" w:hAnsi="Times New Roman" w:cs="Times New Roman"/>
                <w:sz w:val="18"/>
                <w:szCs w:val="18"/>
                <w:lang w:eastAsia="cs-CZ"/>
              </w:rPr>
              <w:t>Adresa  místní EK</w:t>
            </w:r>
          </w:p>
          <w:p w:rsidR="00D648F5" w:rsidRPr="00D648F5" w:rsidRDefault="00D648F5" w:rsidP="00D648F5">
            <w:pPr>
              <w:spacing w:after="0" w:line="240" w:lineRule="auto"/>
              <w:rPr>
                <w:rFonts w:ascii="Times New Roman" w:eastAsia="Times New Roman" w:hAnsi="Times New Roman" w:cs="Times New Roman"/>
                <w:i/>
                <w:sz w:val="18"/>
                <w:szCs w:val="18"/>
                <w:lang w:eastAsia="cs-CZ"/>
              </w:rPr>
            </w:pPr>
            <w:r w:rsidRPr="00D648F5">
              <w:rPr>
                <w:rFonts w:ascii="Times New Roman" w:eastAsia="Times New Roman" w:hAnsi="Times New Roman" w:cs="Times New Roman"/>
                <w:i/>
                <w:sz w:val="18"/>
                <w:szCs w:val="18"/>
                <w:lang w:eastAsia="cs-CZ"/>
              </w:rPr>
              <w:t>Address</w:t>
            </w:r>
          </w:p>
        </w:tc>
      </w:tr>
      <w:tr w:rsidR="00D648F5" w:rsidRPr="00D648F5" w:rsidTr="006A4B16">
        <w:trPr>
          <w:trHeight w:val="312"/>
        </w:trPr>
        <w:tc>
          <w:tcPr>
            <w:tcW w:w="6108" w:type="dxa"/>
          </w:tcPr>
          <w:p w:rsidR="00D648F5" w:rsidRPr="00D648F5" w:rsidRDefault="00D648F5" w:rsidP="00D648F5">
            <w:pPr>
              <w:spacing w:after="0" w:line="240" w:lineRule="auto"/>
              <w:rPr>
                <w:rFonts w:ascii="Times New Roman" w:eastAsia="Times New Roman" w:hAnsi="Times New Roman" w:cs="Times New Roman"/>
                <w:b/>
                <w:sz w:val="18"/>
                <w:szCs w:val="18"/>
                <w:lang w:eastAsia="cs-CZ"/>
              </w:rPr>
            </w:pPr>
            <w:r w:rsidRPr="00D648F5">
              <w:rPr>
                <w:rFonts w:ascii="Times New Roman" w:eastAsia="Times New Roman" w:hAnsi="Times New Roman" w:cs="Times New Roman"/>
                <w:sz w:val="18"/>
                <w:szCs w:val="18"/>
                <w:lang w:eastAsia="cs-CZ"/>
              </w:rPr>
              <w:t>MUDr. Michal Konečný, Ph.D., II. Interní klinika FN Olomouc, I.P.Pavlova 6, 775 20 Olomouc</w:t>
            </w:r>
            <w:r>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b/>
                <w:sz w:val="18"/>
                <w:szCs w:val="18"/>
                <w:lang w:eastAsia="cs-CZ"/>
              </w:rPr>
              <w:t>centrum uzavřeno</w:t>
            </w:r>
          </w:p>
        </w:tc>
        <w:tc>
          <w:tcPr>
            <w:tcW w:w="1280" w:type="dxa"/>
          </w:tcPr>
          <w:p w:rsidR="00D648F5" w:rsidRPr="00D648F5" w:rsidRDefault="00D648F5" w:rsidP="00D648F5">
            <w:pPr>
              <w:spacing w:after="0" w:line="240" w:lineRule="auto"/>
              <w:rPr>
                <w:rFonts w:ascii="Times New Roman" w:eastAsia="Times New Roman" w:hAnsi="Times New Roman" w:cs="Times New Roman"/>
                <w:sz w:val="18"/>
                <w:szCs w:val="18"/>
                <w:lang w:eastAsia="cs-CZ"/>
              </w:rPr>
            </w:pPr>
            <w:r w:rsidRPr="00D648F5">
              <w:rPr>
                <w:rFonts w:ascii="Times New Roman" w:eastAsia="Times New Roman" w:hAnsi="Times New Roman" w:cs="Times New Roman"/>
                <w:sz w:val="18"/>
                <w:szCs w:val="18"/>
                <w:lang w:eastAsia="cs-CZ"/>
              </w:rPr>
              <w:sym w:font="Wingdings 2" w:char="F053"/>
            </w:r>
          </w:p>
        </w:tc>
        <w:tc>
          <w:tcPr>
            <w:tcW w:w="2712" w:type="dxa"/>
          </w:tcPr>
          <w:p w:rsidR="00D648F5" w:rsidRPr="00D648F5" w:rsidRDefault="00D648F5" w:rsidP="00D648F5">
            <w:pPr>
              <w:spacing w:after="0" w:line="240" w:lineRule="auto"/>
              <w:rPr>
                <w:rFonts w:ascii="Times New Roman" w:eastAsia="Times New Roman" w:hAnsi="Times New Roman" w:cs="Times New Roman"/>
                <w:sz w:val="18"/>
                <w:szCs w:val="18"/>
                <w:lang w:eastAsia="cs-CZ"/>
              </w:rPr>
            </w:pPr>
            <w:r w:rsidRPr="00D648F5">
              <w:rPr>
                <w:rFonts w:ascii="Times New Roman" w:eastAsia="Times New Roman" w:hAnsi="Times New Roman" w:cs="Times New Roman"/>
                <w:sz w:val="18"/>
                <w:szCs w:val="18"/>
                <w:lang w:eastAsia="cs-CZ"/>
              </w:rPr>
              <w:t>EK FNOL</w:t>
            </w:r>
          </w:p>
        </w:tc>
      </w:tr>
    </w:tbl>
    <w:p w:rsidR="00D648F5" w:rsidRPr="00D648F5" w:rsidRDefault="00D648F5" w:rsidP="00D648F5">
      <w:pPr>
        <w:spacing w:after="0" w:line="240" w:lineRule="auto"/>
        <w:rPr>
          <w:rFonts w:ascii="Times New Roman" w:eastAsia="Times New Roman" w:hAnsi="Times New Roman" w:cs="Times New Roman"/>
          <w:bCs/>
          <w:sz w:val="20"/>
          <w:szCs w:val="20"/>
          <w:lang w:eastAsia="cs-CZ"/>
        </w:rPr>
      </w:pPr>
      <w:r w:rsidRPr="00D648F5">
        <w:rPr>
          <w:rFonts w:ascii="Times New Roman" w:eastAsia="Times New Roman" w:hAnsi="Times New Roman" w:cs="Times New Roman"/>
          <w:bCs/>
          <w:sz w:val="20"/>
          <w:szCs w:val="20"/>
          <w:lang w:eastAsia="cs-CZ"/>
        </w:rPr>
        <w:t>1/2</w:t>
      </w:r>
    </w:p>
    <w:p w:rsidR="00D648F5" w:rsidRPr="00D648F5" w:rsidRDefault="00D648F5" w:rsidP="00D648F5">
      <w:pPr>
        <w:spacing w:after="0" w:line="240" w:lineRule="auto"/>
        <w:rPr>
          <w:rFonts w:ascii="Times New Roman" w:eastAsia="Times New Roman" w:hAnsi="Times New Roman" w:cs="Times New Roman"/>
          <w:b/>
          <w:bCs/>
          <w:szCs w:val="24"/>
          <w:lang w:eastAsia="cs-CZ"/>
        </w:rPr>
      </w:pPr>
    </w:p>
    <w:p w:rsidR="00D648F5" w:rsidRPr="00D648F5" w:rsidRDefault="00D648F5" w:rsidP="00D648F5">
      <w:pPr>
        <w:spacing w:after="0" w:line="240" w:lineRule="auto"/>
        <w:rPr>
          <w:rFonts w:ascii="Times New Roman" w:eastAsia="Times New Roman" w:hAnsi="Times New Roman" w:cs="Times New Roman"/>
          <w:b/>
          <w:bCs/>
          <w:szCs w:val="24"/>
          <w:lang w:eastAsia="cs-CZ"/>
        </w:rPr>
      </w:pPr>
    </w:p>
    <w:p w:rsidR="00D648F5" w:rsidRPr="00D648F5" w:rsidRDefault="00D648F5" w:rsidP="00D648F5">
      <w:pPr>
        <w:spacing w:after="0" w:line="240" w:lineRule="auto"/>
        <w:rPr>
          <w:rFonts w:ascii="Times New Roman" w:eastAsia="Times New Roman" w:hAnsi="Times New Roman" w:cs="Times New Roman"/>
          <w:b/>
          <w:bCs/>
          <w:szCs w:val="24"/>
          <w:lang w:eastAsia="cs-CZ"/>
        </w:rPr>
      </w:pPr>
    </w:p>
    <w:p w:rsidR="00D648F5" w:rsidRPr="00D648F5" w:rsidRDefault="00D648F5" w:rsidP="00D648F5">
      <w:pPr>
        <w:spacing w:after="0" w:line="240" w:lineRule="auto"/>
        <w:rPr>
          <w:rFonts w:ascii="Times New Roman" w:eastAsia="Times New Roman" w:hAnsi="Times New Roman" w:cs="Times New Roman"/>
          <w:b/>
          <w:bCs/>
          <w:szCs w:val="24"/>
          <w:lang w:eastAsia="cs-CZ"/>
        </w:rPr>
      </w:pPr>
    </w:p>
    <w:p w:rsidR="00D648F5" w:rsidRPr="00D648F5" w:rsidRDefault="00D648F5" w:rsidP="00D648F5">
      <w:pPr>
        <w:spacing w:after="0" w:line="240" w:lineRule="auto"/>
        <w:rPr>
          <w:rFonts w:ascii="Times New Roman" w:eastAsia="Times New Roman" w:hAnsi="Times New Roman" w:cs="Times New Roman"/>
          <w:bCs/>
          <w:i/>
          <w:szCs w:val="24"/>
          <w:lang w:eastAsia="cs-CZ"/>
        </w:rPr>
      </w:pPr>
      <w:r w:rsidRPr="00D648F5">
        <w:rPr>
          <w:rFonts w:ascii="Times New Roman" w:eastAsia="Times New Roman" w:hAnsi="Times New Roman" w:cs="Times New Roman"/>
          <w:b/>
          <w:bCs/>
          <w:szCs w:val="24"/>
          <w:lang w:eastAsia="cs-CZ"/>
        </w:rPr>
        <w:lastRenderedPageBreak/>
        <w:t>Seznam hodnocených dokumentů/</w:t>
      </w:r>
      <w:r w:rsidRPr="00D648F5">
        <w:rPr>
          <w:rFonts w:ascii="Times New Roman" w:eastAsia="Times New Roman" w:hAnsi="Times New Roman" w:cs="Times New Roman"/>
          <w:bCs/>
          <w:i/>
          <w:szCs w:val="24"/>
          <w:lang w:eastAsia="cs-CZ"/>
        </w:rPr>
        <w:t xml:space="preserve">List </w:t>
      </w:r>
      <w:r w:rsidRPr="00D648F5">
        <w:rPr>
          <w:rFonts w:ascii="Times New Roman" w:eastAsia="Times New Roman" w:hAnsi="Times New Roman" w:cs="Times New Roman"/>
          <w:bCs/>
          <w:i/>
          <w:szCs w:val="24"/>
          <w:lang w:val="en-US" w:eastAsia="cs-CZ"/>
        </w:rPr>
        <w:t>of all submitted documents:</w:t>
      </w:r>
    </w:p>
    <w:p w:rsidR="00D648F5" w:rsidRPr="00D648F5" w:rsidRDefault="00D648F5" w:rsidP="00D648F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648F5" w:rsidRPr="00D648F5" w:rsidTr="006A4B16">
        <w:trPr>
          <w:cantSplit/>
          <w:trHeight w:val="454"/>
        </w:trPr>
        <w:tc>
          <w:tcPr>
            <w:tcW w:w="7416" w:type="dxa"/>
            <w:vMerge w:val="restart"/>
          </w:tcPr>
          <w:p w:rsidR="00D648F5" w:rsidRPr="00D648F5" w:rsidRDefault="00D648F5" w:rsidP="00D648F5">
            <w:pPr>
              <w:spacing w:after="0" w:line="240" w:lineRule="auto"/>
              <w:rPr>
                <w:rFonts w:ascii="Times New Roman" w:eastAsia="Times New Roman" w:hAnsi="Times New Roman" w:cs="Times New Roman"/>
                <w:b/>
                <w:bCs/>
                <w:sz w:val="18"/>
                <w:szCs w:val="18"/>
                <w:lang w:eastAsia="cs-CZ"/>
              </w:rPr>
            </w:pPr>
          </w:p>
          <w:p w:rsidR="00D648F5" w:rsidRPr="00D648F5" w:rsidRDefault="00D648F5" w:rsidP="00D648F5">
            <w:pPr>
              <w:spacing w:after="0" w:line="240" w:lineRule="auto"/>
              <w:rPr>
                <w:rFonts w:ascii="Times New Roman" w:eastAsia="Times New Roman" w:hAnsi="Times New Roman" w:cs="Times New Roman"/>
                <w:b/>
                <w:bCs/>
                <w:sz w:val="18"/>
                <w:szCs w:val="18"/>
                <w:lang w:eastAsia="cs-CZ"/>
              </w:rPr>
            </w:pPr>
            <w:r w:rsidRPr="00D648F5">
              <w:rPr>
                <w:rFonts w:ascii="Times New Roman" w:eastAsia="Times New Roman" w:hAnsi="Times New Roman" w:cs="Times New Roman"/>
                <w:b/>
                <w:bCs/>
                <w:sz w:val="18"/>
                <w:szCs w:val="18"/>
                <w:lang w:eastAsia="cs-CZ"/>
              </w:rPr>
              <w:t xml:space="preserve">Název dokumentu, verze, datum </w:t>
            </w:r>
          </w:p>
          <w:p w:rsidR="00D648F5" w:rsidRPr="00D648F5" w:rsidRDefault="00D648F5" w:rsidP="00D648F5">
            <w:pPr>
              <w:spacing w:after="0" w:line="240" w:lineRule="auto"/>
              <w:rPr>
                <w:rFonts w:ascii="Times New Roman" w:eastAsia="Times New Roman" w:hAnsi="Times New Roman" w:cs="Times New Roman"/>
                <w:b/>
                <w:bCs/>
                <w:sz w:val="18"/>
                <w:szCs w:val="18"/>
                <w:lang w:eastAsia="cs-CZ"/>
              </w:rPr>
            </w:pPr>
            <w:r w:rsidRPr="00D648F5">
              <w:rPr>
                <w:rFonts w:ascii="Times New Roman" w:eastAsia="Times New Roman" w:hAnsi="Times New Roman" w:cs="Times New Roman"/>
                <w:b/>
                <w:bCs/>
                <w:i/>
                <w:sz w:val="18"/>
                <w:szCs w:val="18"/>
                <w:lang w:eastAsia="cs-CZ"/>
              </w:rPr>
              <w:t>Document title, version, date</w:t>
            </w:r>
          </w:p>
        </w:tc>
        <w:tc>
          <w:tcPr>
            <w:tcW w:w="1272" w:type="dxa"/>
            <w:gridSpan w:val="2"/>
          </w:tcPr>
          <w:p w:rsidR="00D648F5" w:rsidRPr="00D648F5" w:rsidRDefault="00D648F5" w:rsidP="00D648F5">
            <w:pPr>
              <w:spacing w:after="0" w:line="240" w:lineRule="auto"/>
              <w:rPr>
                <w:rFonts w:ascii="Times New Roman" w:eastAsia="Times New Roman" w:hAnsi="Times New Roman" w:cs="Times New Roman"/>
                <w:b/>
                <w:bCs/>
                <w:sz w:val="18"/>
                <w:szCs w:val="18"/>
                <w:lang w:eastAsia="cs-CZ"/>
              </w:rPr>
            </w:pPr>
            <w:r w:rsidRPr="00D648F5">
              <w:rPr>
                <w:rFonts w:ascii="Times New Roman" w:eastAsia="Times New Roman" w:hAnsi="Times New Roman" w:cs="Times New Roman"/>
                <w:b/>
                <w:bCs/>
                <w:sz w:val="18"/>
                <w:szCs w:val="18"/>
                <w:lang w:eastAsia="cs-CZ"/>
              </w:rPr>
              <w:t>Schváleno /</w:t>
            </w:r>
            <w:r w:rsidRPr="00D648F5">
              <w:rPr>
                <w:rFonts w:ascii="Times New Roman" w:eastAsia="Times New Roman" w:hAnsi="Times New Roman" w:cs="Times New Roman"/>
                <w:b/>
                <w:bCs/>
                <w:i/>
                <w:sz w:val="18"/>
                <w:szCs w:val="18"/>
                <w:lang w:eastAsia="cs-CZ"/>
              </w:rPr>
              <w:t>Approved</w:t>
            </w:r>
          </w:p>
        </w:tc>
        <w:tc>
          <w:tcPr>
            <w:tcW w:w="1316" w:type="dxa"/>
            <w:gridSpan w:val="2"/>
          </w:tcPr>
          <w:p w:rsidR="00D648F5" w:rsidRPr="00D648F5" w:rsidRDefault="00D648F5" w:rsidP="00D648F5">
            <w:pPr>
              <w:spacing w:after="0" w:line="240" w:lineRule="auto"/>
              <w:rPr>
                <w:rFonts w:ascii="Times New Roman" w:eastAsia="Times New Roman" w:hAnsi="Times New Roman" w:cs="Times New Roman"/>
                <w:b/>
                <w:bCs/>
                <w:sz w:val="18"/>
                <w:szCs w:val="18"/>
                <w:lang w:eastAsia="cs-CZ"/>
              </w:rPr>
            </w:pPr>
            <w:r w:rsidRPr="00D648F5">
              <w:rPr>
                <w:rFonts w:ascii="Times New Roman" w:eastAsia="Times New Roman" w:hAnsi="Times New Roman" w:cs="Times New Roman"/>
                <w:b/>
                <w:bCs/>
                <w:sz w:val="18"/>
                <w:szCs w:val="18"/>
                <w:lang w:eastAsia="cs-CZ"/>
              </w:rPr>
              <w:t xml:space="preserve">Vzato na vědomí / </w:t>
            </w:r>
            <w:r w:rsidRPr="00D648F5">
              <w:rPr>
                <w:rFonts w:ascii="Times New Roman" w:eastAsia="Times New Roman" w:hAnsi="Times New Roman" w:cs="Times New Roman"/>
                <w:b/>
                <w:bCs/>
                <w:i/>
                <w:sz w:val="18"/>
                <w:szCs w:val="18"/>
                <w:lang w:eastAsia="cs-CZ"/>
              </w:rPr>
              <w:t xml:space="preserve">Taken into account </w:t>
            </w:r>
          </w:p>
        </w:tc>
      </w:tr>
      <w:tr w:rsidR="00D648F5" w:rsidRPr="00D648F5" w:rsidTr="006A4B16">
        <w:trPr>
          <w:cantSplit/>
          <w:trHeight w:val="454"/>
        </w:trPr>
        <w:tc>
          <w:tcPr>
            <w:tcW w:w="7416" w:type="dxa"/>
            <w:vMerge/>
          </w:tcPr>
          <w:p w:rsidR="00D648F5" w:rsidRPr="00D648F5" w:rsidRDefault="00D648F5" w:rsidP="00D648F5">
            <w:pPr>
              <w:spacing w:after="0" w:line="240" w:lineRule="auto"/>
              <w:rPr>
                <w:rFonts w:ascii="Times New Roman" w:eastAsia="Times New Roman" w:hAnsi="Times New Roman" w:cs="Times New Roman"/>
                <w:i/>
                <w:sz w:val="18"/>
                <w:szCs w:val="18"/>
                <w:lang w:eastAsia="cs-CZ"/>
              </w:rPr>
            </w:pPr>
          </w:p>
        </w:tc>
        <w:tc>
          <w:tcPr>
            <w:tcW w:w="736" w:type="dxa"/>
          </w:tcPr>
          <w:p w:rsidR="00D648F5" w:rsidRPr="00D648F5" w:rsidRDefault="00D648F5" w:rsidP="00D648F5">
            <w:pPr>
              <w:spacing w:after="0" w:line="240" w:lineRule="auto"/>
              <w:rPr>
                <w:rFonts w:ascii="Times New Roman" w:eastAsia="Times New Roman" w:hAnsi="Times New Roman" w:cs="Times New Roman"/>
                <w:b/>
                <w:bCs/>
                <w:sz w:val="18"/>
                <w:szCs w:val="18"/>
                <w:lang w:eastAsia="cs-CZ"/>
              </w:rPr>
            </w:pPr>
            <w:r w:rsidRPr="00D648F5">
              <w:rPr>
                <w:rFonts w:ascii="Times New Roman" w:eastAsia="Times New Roman" w:hAnsi="Times New Roman" w:cs="Times New Roman"/>
                <w:b/>
                <w:bCs/>
                <w:sz w:val="18"/>
                <w:szCs w:val="18"/>
                <w:lang w:eastAsia="cs-CZ"/>
              </w:rPr>
              <w:t>ANO</w:t>
            </w:r>
          </w:p>
          <w:p w:rsidR="00D648F5" w:rsidRPr="00D648F5" w:rsidRDefault="00D648F5" w:rsidP="00D648F5">
            <w:pPr>
              <w:spacing w:after="0" w:line="240" w:lineRule="auto"/>
              <w:rPr>
                <w:rFonts w:ascii="Times New Roman" w:eastAsia="Times New Roman" w:hAnsi="Times New Roman" w:cs="Times New Roman"/>
                <w:b/>
                <w:bCs/>
                <w:i/>
                <w:sz w:val="18"/>
                <w:szCs w:val="18"/>
                <w:lang w:eastAsia="cs-CZ"/>
              </w:rPr>
            </w:pPr>
            <w:r w:rsidRPr="00D648F5">
              <w:rPr>
                <w:rFonts w:ascii="Times New Roman" w:eastAsia="Times New Roman" w:hAnsi="Times New Roman" w:cs="Times New Roman"/>
                <w:b/>
                <w:bCs/>
                <w:i/>
                <w:sz w:val="18"/>
                <w:szCs w:val="18"/>
                <w:lang w:eastAsia="cs-CZ"/>
              </w:rPr>
              <w:t>Yes</w:t>
            </w:r>
          </w:p>
        </w:tc>
        <w:tc>
          <w:tcPr>
            <w:tcW w:w="536" w:type="dxa"/>
          </w:tcPr>
          <w:p w:rsidR="00D648F5" w:rsidRPr="00D648F5" w:rsidRDefault="00D648F5" w:rsidP="00D648F5">
            <w:pPr>
              <w:spacing w:after="0" w:line="240" w:lineRule="auto"/>
              <w:rPr>
                <w:rFonts w:ascii="Times New Roman" w:eastAsia="Times New Roman" w:hAnsi="Times New Roman" w:cs="Times New Roman"/>
                <w:b/>
                <w:bCs/>
                <w:sz w:val="18"/>
                <w:szCs w:val="18"/>
                <w:lang w:eastAsia="cs-CZ"/>
              </w:rPr>
            </w:pPr>
            <w:r w:rsidRPr="00D648F5">
              <w:rPr>
                <w:rFonts w:ascii="Times New Roman" w:eastAsia="Times New Roman" w:hAnsi="Times New Roman" w:cs="Times New Roman"/>
                <w:b/>
                <w:bCs/>
                <w:sz w:val="18"/>
                <w:szCs w:val="18"/>
                <w:lang w:eastAsia="cs-CZ"/>
              </w:rPr>
              <w:t xml:space="preserve">NE </w:t>
            </w:r>
          </w:p>
          <w:p w:rsidR="00D648F5" w:rsidRPr="00D648F5" w:rsidRDefault="00D648F5" w:rsidP="00D648F5">
            <w:pPr>
              <w:spacing w:after="0" w:line="240" w:lineRule="auto"/>
              <w:rPr>
                <w:rFonts w:ascii="Times New Roman" w:eastAsia="Times New Roman" w:hAnsi="Times New Roman" w:cs="Times New Roman"/>
                <w:b/>
                <w:bCs/>
                <w:sz w:val="18"/>
                <w:szCs w:val="18"/>
                <w:lang w:eastAsia="cs-CZ"/>
              </w:rPr>
            </w:pPr>
            <w:r w:rsidRPr="00D648F5">
              <w:rPr>
                <w:rFonts w:ascii="Times New Roman" w:eastAsia="Times New Roman" w:hAnsi="Times New Roman" w:cs="Times New Roman"/>
                <w:b/>
                <w:bCs/>
                <w:i/>
                <w:sz w:val="18"/>
                <w:szCs w:val="18"/>
                <w:lang w:eastAsia="cs-CZ"/>
              </w:rPr>
              <w:t>No</w:t>
            </w:r>
          </w:p>
        </w:tc>
        <w:tc>
          <w:tcPr>
            <w:tcW w:w="780" w:type="dxa"/>
          </w:tcPr>
          <w:p w:rsidR="00D648F5" w:rsidRPr="00D648F5" w:rsidRDefault="00D648F5" w:rsidP="00D648F5">
            <w:pPr>
              <w:spacing w:after="0" w:line="240" w:lineRule="auto"/>
              <w:rPr>
                <w:rFonts w:ascii="Times New Roman" w:eastAsia="Times New Roman" w:hAnsi="Times New Roman" w:cs="Times New Roman"/>
                <w:b/>
                <w:bCs/>
                <w:sz w:val="18"/>
                <w:szCs w:val="18"/>
                <w:lang w:eastAsia="cs-CZ"/>
              </w:rPr>
            </w:pPr>
            <w:r w:rsidRPr="00D648F5">
              <w:rPr>
                <w:rFonts w:ascii="Times New Roman" w:eastAsia="Times New Roman" w:hAnsi="Times New Roman" w:cs="Times New Roman"/>
                <w:b/>
                <w:bCs/>
                <w:sz w:val="18"/>
                <w:szCs w:val="18"/>
                <w:lang w:eastAsia="cs-CZ"/>
              </w:rPr>
              <w:t>ANO</w:t>
            </w:r>
          </w:p>
          <w:p w:rsidR="00D648F5" w:rsidRPr="00D648F5" w:rsidRDefault="00D648F5" w:rsidP="00D648F5">
            <w:pPr>
              <w:spacing w:after="0" w:line="240" w:lineRule="auto"/>
              <w:rPr>
                <w:rFonts w:ascii="Times New Roman" w:eastAsia="Times New Roman" w:hAnsi="Times New Roman" w:cs="Times New Roman"/>
                <w:b/>
                <w:bCs/>
                <w:sz w:val="18"/>
                <w:szCs w:val="18"/>
                <w:lang w:eastAsia="cs-CZ"/>
              </w:rPr>
            </w:pPr>
            <w:r w:rsidRPr="00D648F5">
              <w:rPr>
                <w:rFonts w:ascii="Times New Roman" w:eastAsia="Times New Roman" w:hAnsi="Times New Roman" w:cs="Times New Roman"/>
                <w:b/>
                <w:bCs/>
                <w:i/>
                <w:sz w:val="18"/>
                <w:szCs w:val="18"/>
                <w:lang w:eastAsia="cs-CZ"/>
              </w:rPr>
              <w:t>Yes</w:t>
            </w:r>
          </w:p>
        </w:tc>
        <w:tc>
          <w:tcPr>
            <w:tcW w:w="536" w:type="dxa"/>
          </w:tcPr>
          <w:p w:rsidR="00D648F5" w:rsidRPr="00D648F5" w:rsidRDefault="00D648F5" w:rsidP="00D648F5">
            <w:pPr>
              <w:spacing w:after="0" w:line="240" w:lineRule="auto"/>
              <w:rPr>
                <w:rFonts w:ascii="Times New Roman" w:eastAsia="Times New Roman" w:hAnsi="Times New Roman" w:cs="Times New Roman"/>
                <w:b/>
                <w:bCs/>
                <w:sz w:val="18"/>
                <w:szCs w:val="18"/>
                <w:lang w:eastAsia="cs-CZ"/>
              </w:rPr>
            </w:pPr>
            <w:r w:rsidRPr="00D648F5">
              <w:rPr>
                <w:rFonts w:ascii="Times New Roman" w:eastAsia="Times New Roman" w:hAnsi="Times New Roman" w:cs="Times New Roman"/>
                <w:b/>
                <w:bCs/>
                <w:sz w:val="18"/>
                <w:szCs w:val="18"/>
                <w:lang w:eastAsia="cs-CZ"/>
              </w:rPr>
              <w:t xml:space="preserve">NE </w:t>
            </w:r>
          </w:p>
          <w:p w:rsidR="00D648F5" w:rsidRPr="00D648F5" w:rsidRDefault="00D648F5" w:rsidP="00D648F5">
            <w:pPr>
              <w:spacing w:after="0" w:line="240" w:lineRule="auto"/>
              <w:rPr>
                <w:rFonts w:ascii="Times New Roman" w:eastAsia="Times New Roman" w:hAnsi="Times New Roman" w:cs="Times New Roman"/>
                <w:b/>
                <w:bCs/>
                <w:i/>
                <w:sz w:val="18"/>
                <w:szCs w:val="18"/>
                <w:lang w:eastAsia="cs-CZ"/>
              </w:rPr>
            </w:pPr>
            <w:r w:rsidRPr="00D648F5">
              <w:rPr>
                <w:rFonts w:ascii="Times New Roman" w:eastAsia="Times New Roman" w:hAnsi="Times New Roman" w:cs="Times New Roman"/>
                <w:b/>
                <w:bCs/>
                <w:i/>
                <w:sz w:val="18"/>
                <w:szCs w:val="18"/>
                <w:lang w:eastAsia="cs-CZ"/>
              </w:rPr>
              <w:t>No</w:t>
            </w:r>
          </w:p>
        </w:tc>
      </w:tr>
      <w:tr w:rsidR="00D648F5" w:rsidRPr="00D648F5" w:rsidTr="006A4B16">
        <w:trPr>
          <w:trHeight w:val="340"/>
        </w:trPr>
        <w:tc>
          <w:tcPr>
            <w:tcW w:w="7416" w:type="dxa"/>
          </w:tcPr>
          <w:p w:rsidR="00D648F5" w:rsidRPr="00D648F5" w:rsidRDefault="00D648F5" w:rsidP="00D648F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Oznámení o uzavření centra </w:t>
            </w:r>
            <w:r w:rsidRPr="00D648F5">
              <w:rPr>
                <w:rFonts w:ascii="Times New Roman" w:eastAsia="Times New Roman" w:hAnsi="Times New Roman" w:cs="Times New Roman"/>
                <w:sz w:val="18"/>
                <w:szCs w:val="18"/>
                <w:lang w:eastAsia="cs-CZ"/>
              </w:rPr>
              <w:t>MUDr. Michal</w:t>
            </w:r>
            <w:r>
              <w:rPr>
                <w:rFonts w:ascii="Times New Roman" w:eastAsia="Times New Roman" w:hAnsi="Times New Roman" w:cs="Times New Roman"/>
                <w:sz w:val="18"/>
                <w:szCs w:val="18"/>
                <w:lang w:eastAsia="cs-CZ"/>
              </w:rPr>
              <w:t>a Konečného</w:t>
            </w:r>
            <w:r w:rsidRPr="00D648F5">
              <w:rPr>
                <w:rFonts w:ascii="Times New Roman" w:eastAsia="Times New Roman" w:hAnsi="Times New Roman" w:cs="Times New Roman"/>
                <w:sz w:val="18"/>
                <w:szCs w:val="18"/>
                <w:lang w:eastAsia="cs-CZ"/>
              </w:rPr>
              <w:t>, Ph.D.,</w:t>
            </w:r>
            <w:r>
              <w:rPr>
                <w:rFonts w:ascii="Times New Roman" w:eastAsia="Times New Roman" w:hAnsi="Times New Roman" w:cs="Times New Roman"/>
                <w:sz w:val="18"/>
                <w:szCs w:val="18"/>
                <w:lang w:eastAsia="cs-CZ"/>
              </w:rPr>
              <w:t xml:space="preserve"> ze dne 7.10.2015</w:t>
            </w:r>
          </w:p>
        </w:tc>
        <w:tc>
          <w:tcPr>
            <w:tcW w:w="736" w:type="dxa"/>
          </w:tcPr>
          <w:p w:rsidR="00D648F5" w:rsidRPr="00D648F5" w:rsidRDefault="00D648F5" w:rsidP="00D648F5">
            <w:pPr>
              <w:spacing w:after="0" w:line="240" w:lineRule="auto"/>
              <w:rPr>
                <w:rFonts w:ascii="Times New Roman" w:eastAsia="Times New Roman" w:hAnsi="Times New Roman" w:cs="Times New Roman"/>
                <w:sz w:val="18"/>
                <w:szCs w:val="18"/>
                <w:lang w:eastAsia="cs-CZ"/>
              </w:rPr>
            </w:pPr>
            <w:r w:rsidRPr="00D648F5">
              <w:rPr>
                <w:rFonts w:ascii="Times New Roman" w:eastAsia="Times New Roman" w:hAnsi="Times New Roman" w:cs="Times New Roman"/>
                <w:sz w:val="18"/>
                <w:szCs w:val="18"/>
                <w:lang w:eastAsia="cs-CZ"/>
              </w:rPr>
              <w:sym w:font="Wingdings 2" w:char="F0A3"/>
            </w:r>
          </w:p>
        </w:tc>
        <w:tc>
          <w:tcPr>
            <w:tcW w:w="536" w:type="dxa"/>
          </w:tcPr>
          <w:p w:rsidR="00D648F5" w:rsidRPr="00D648F5" w:rsidRDefault="00D648F5" w:rsidP="00D648F5">
            <w:pPr>
              <w:spacing w:after="0" w:line="240" w:lineRule="auto"/>
              <w:rPr>
                <w:rFonts w:ascii="Times New Roman" w:eastAsia="Times New Roman" w:hAnsi="Times New Roman" w:cs="Times New Roman"/>
                <w:sz w:val="18"/>
                <w:szCs w:val="18"/>
                <w:lang w:eastAsia="cs-CZ"/>
              </w:rPr>
            </w:pPr>
            <w:r w:rsidRPr="00D648F5">
              <w:rPr>
                <w:rFonts w:ascii="Times New Roman" w:eastAsia="Times New Roman" w:hAnsi="Times New Roman" w:cs="Times New Roman"/>
                <w:sz w:val="18"/>
                <w:szCs w:val="18"/>
                <w:lang w:eastAsia="cs-CZ"/>
              </w:rPr>
              <w:sym w:font="Wingdings 2" w:char="F0A3"/>
            </w:r>
          </w:p>
        </w:tc>
        <w:tc>
          <w:tcPr>
            <w:tcW w:w="780" w:type="dxa"/>
          </w:tcPr>
          <w:p w:rsidR="00D648F5" w:rsidRPr="00D648F5" w:rsidRDefault="00D648F5" w:rsidP="00D648F5">
            <w:pPr>
              <w:spacing w:after="0" w:line="240" w:lineRule="auto"/>
              <w:rPr>
                <w:rFonts w:ascii="Wingdings 2" w:eastAsia="Times New Roman" w:hAnsi="Wingdings 2" w:cs="Times New Roman"/>
                <w:sz w:val="18"/>
                <w:szCs w:val="18"/>
                <w:lang w:eastAsia="cs-CZ"/>
              </w:rPr>
            </w:pPr>
            <w:r w:rsidRPr="00D648F5">
              <w:rPr>
                <w:rFonts w:ascii="Wingdings 2" w:eastAsia="Times New Roman" w:hAnsi="Wingdings 2" w:cs="Times New Roman"/>
                <w:sz w:val="18"/>
                <w:szCs w:val="18"/>
                <w:lang w:eastAsia="cs-CZ"/>
              </w:rPr>
              <w:t></w:t>
            </w:r>
          </w:p>
        </w:tc>
        <w:tc>
          <w:tcPr>
            <w:tcW w:w="536" w:type="dxa"/>
          </w:tcPr>
          <w:p w:rsidR="00D648F5" w:rsidRPr="00D648F5" w:rsidRDefault="00D648F5" w:rsidP="00D648F5">
            <w:pPr>
              <w:spacing w:after="0" w:line="240" w:lineRule="auto"/>
              <w:rPr>
                <w:rFonts w:ascii="Times New Roman" w:eastAsia="Times New Roman" w:hAnsi="Times New Roman" w:cs="Times New Roman"/>
                <w:sz w:val="18"/>
                <w:szCs w:val="18"/>
                <w:lang w:eastAsia="cs-CZ"/>
              </w:rPr>
            </w:pPr>
            <w:r w:rsidRPr="00D648F5">
              <w:rPr>
                <w:rFonts w:ascii="Times New Roman" w:eastAsia="Times New Roman" w:hAnsi="Times New Roman" w:cs="Times New Roman"/>
                <w:sz w:val="18"/>
                <w:szCs w:val="18"/>
                <w:lang w:eastAsia="cs-CZ"/>
              </w:rPr>
              <w:sym w:font="Wingdings 2" w:char="F0A3"/>
            </w:r>
          </w:p>
        </w:tc>
      </w:tr>
    </w:tbl>
    <w:p w:rsidR="00D648F5" w:rsidRDefault="00D648F5" w:rsidP="00D648F5">
      <w:pPr>
        <w:spacing w:after="0" w:line="240" w:lineRule="auto"/>
        <w:rPr>
          <w:rFonts w:ascii="Times New Roman" w:eastAsia="Times New Roman" w:hAnsi="Times New Roman" w:cs="Times New Roman"/>
          <w:szCs w:val="24"/>
          <w:lang w:eastAsia="cs-CZ"/>
        </w:rPr>
      </w:pPr>
    </w:p>
    <w:p w:rsidR="00D648F5" w:rsidRPr="00D648F5" w:rsidRDefault="00D648F5" w:rsidP="00D648F5">
      <w:pPr>
        <w:spacing w:after="0" w:line="240" w:lineRule="auto"/>
        <w:rPr>
          <w:rFonts w:ascii="Times New Roman" w:eastAsia="Times New Roman" w:hAnsi="Times New Roman" w:cs="Times New Roman"/>
          <w:szCs w:val="24"/>
          <w:lang w:eastAsia="cs-CZ"/>
        </w:rPr>
      </w:pPr>
      <w:r w:rsidRPr="00D648F5">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648F5">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648F5" w:rsidRPr="00D648F5" w:rsidRDefault="00D648F5" w:rsidP="00D648F5">
      <w:pPr>
        <w:spacing w:after="0" w:line="240" w:lineRule="auto"/>
        <w:rPr>
          <w:rFonts w:ascii="Times New Roman" w:eastAsia="Times New Roman" w:hAnsi="Times New Roman" w:cs="Times New Roman"/>
          <w:i/>
          <w:szCs w:val="24"/>
          <w:lang w:eastAsia="cs-CZ"/>
        </w:rPr>
      </w:pPr>
      <w:r w:rsidRPr="00D648F5">
        <w:rPr>
          <w:rFonts w:ascii="Times New Roman" w:eastAsia="Times New Roman" w:hAnsi="Times New Roman" w:cs="Times New Roman"/>
          <w:i/>
          <w:szCs w:val="24"/>
          <w:lang w:eastAsia="cs-CZ"/>
        </w:rPr>
        <w:t xml:space="preserve"> </w:t>
      </w:r>
      <w:r w:rsidRPr="00D648F5">
        <w:rPr>
          <w:rFonts w:ascii="Times New Roman" w:eastAsia="Times New Roman" w:hAnsi="Times New Roman" w:cs="Times New Roman"/>
          <w:szCs w:val="24"/>
          <w:lang w:eastAsia="cs-CZ"/>
        </w:rPr>
        <w:sym w:font="Wingdings 2" w:char="F054"/>
      </w:r>
      <w:r w:rsidRPr="00D648F5">
        <w:rPr>
          <w:rFonts w:ascii="Times New Roman" w:eastAsia="Times New Roman" w:hAnsi="Times New Roman" w:cs="Times New Roman"/>
          <w:szCs w:val="24"/>
          <w:lang w:eastAsia="cs-CZ"/>
        </w:rPr>
        <w:t xml:space="preserve"> Ano/</w:t>
      </w:r>
      <w:r w:rsidRPr="00D648F5">
        <w:rPr>
          <w:rFonts w:ascii="Times New Roman" w:eastAsia="Times New Roman" w:hAnsi="Times New Roman" w:cs="Times New Roman"/>
          <w:i/>
          <w:szCs w:val="24"/>
          <w:lang w:eastAsia="cs-CZ"/>
        </w:rPr>
        <w:t>Yes</w:t>
      </w:r>
      <w:r w:rsidRPr="00D648F5">
        <w:rPr>
          <w:rFonts w:ascii="Times New Roman" w:eastAsia="Times New Roman" w:hAnsi="Times New Roman" w:cs="Times New Roman"/>
          <w:szCs w:val="24"/>
          <w:lang w:eastAsia="cs-CZ"/>
        </w:rPr>
        <w:t xml:space="preserve">       </w:t>
      </w:r>
      <w:r w:rsidR="003C4A5C" w:rsidRPr="00D648F5">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648F5">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D648F5">
        <w:rPr>
          <w:rFonts w:ascii="Times New Roman" w:eastAsia="Times New Roman" w:hAnsi="Times New Roman" w:cs="Times New Roman"/>
          <w:szCs w:val="24"/>
          <w:lang w:eastAsia="cs-CZ"/>
        </w:rPr>
        <w:fldChar w:fldCharType="end"/>
      </w:r>
      <w:r w:rsidRPr="00D648F5">
        <w:rPr>
          <w:rFonts w:ascii="Times New Roman" w:eastAsia="Times New Roman" w:hAnsi="Times New Roman" w:cs="Times New Roman"/>
          <w:szCs w:val="24"/>
          <w:lang w:eastAsia="cs-CZ"/>
        </w:rPr>
        <w:t>Ne/</w:t>
      </w:r>
      <w:r w:rsidRPr="00D648F5">
        <w:rPr>
          <w:rFonts w:ascii="Times New Roman" w:eastAsia="Times New Roman" w:hAnsi="Times New Roman" w:cs="Times New Roman"/>
          <w:i/>
          <w:szCs w:val="24"/>
          <w:lang w:eastAsia="cs-CZ"/>
        </w:rPr>
        <w:t>No</w:t>
      </w:r>
      <w:r w:rsidRPr="00D648F5">
        <w:rPr>
          <w:rFonts w:ascii="Times New Roman" w:eastAsia="Times New Roman" w:hAnsi="Times New Roman" w:cs="Times New Roman"/>
          <w:szCs w:val="24"/>
          <w:lang w:eastAsia="cs-CZ"/>
        </w:rPr>
        <w:t xml:space="preserve">           </w:t>
      </w:r>
    </w:p>
    <w:p w:rsidR="00D648F5" w:rsidRPr="00D648F5" w:rsidRDefault="00D648F5" w:rsidP="00D648F5">
      <w:pPr>
        <w:spacing w:after="0" w:line="240" w:lineRule="auto"/>
        <w:rPr>
          <w:rFonts w:ascii="Times New Roman" w:eastAsia="Times New Roman" w:hAnsi="Times New Roman" w:cs="Times New Roman"/>
          <w:szCs w:val="24"/>
          <w:lang w:eastAsia="cs-CZ"/>
        </w:rPr>
      </w:pPr>
      <w:r w:rsidRPr="00D648F5">
        <w:rPr>
          <w:rFonts w:ascii="Times New Roman" w:eastAsia="Times New Roman" w:hAnsi="Times New Roman" w:cs="Times New Roman"/>
          <w:szCs w:val="24"/>
          <w:lang w:eastAsia="cs-CZ"/>
        </w:rPr>
        <w:t xml:space="preserve">                                                                                               </w:t>
      </w:r>
      <w:r w:rsidRPr="00D648F5">
        <w:rPr>
          <w:rFonts w:ascii="Times New Roman" w:eastAsia="Times New Roman" w:hAnsi="Times New Roman" w:cs="Times New Roman"/>
          <w:szCs w:val="24"/>
          <w:lang w:eastAsia="cs-CZ"/>
        </w:rPr>
        <w:tab/>
      </w:r>
      <w:r w:rsidRPr="00D648F5">
        <w:rPr>
          <w:rFonts w:ascii="Times New Roman" w:eastAsia="Times New Roman" w:hAnsi="Times New Roman" w:cs="Times New Roman"/>
          <w:szCs w:val="24"/>
          <w:lang w:eastAsia="cs-CZ"/>
        </w:rPr>
        <w:tab/>
      </w:r>
      <w:r w:rsidRPr="00D648F5">
        <w:rPr>
          <w:rFonts w:ascii="Times New Roman" w:eastAsia="Times New Roman" w:hAnsi="Times New Roman" w:cs="Times New Roman"/>
          <w:szCs w:val="24"/>
          <w:lang w:eastAsia="cs-CZ"/>
        </w:rPr>
        <w:tab/>
      </w:r>
      <w:r w:rsidRPr="00D648F5">
        <w:rPr>
          <w:rFonts w:ascii="Times New Roman" w:eastAsia="Times New Roman" w:hAnsi="Times New Roman" w:cs="Times New Roman"/>
          <w:szCs w:val="24"/>
          <w:lang w:eastAsia="cs-CZ"/>
        </w:rPr>
        <w:tab/>
      </w:r>
      <w:r w:rsidRPr="00D648F5">
        <w:rPr>
          <w:rFonts w:ascii="Times New Roman" w:eastAsia="Times New Roman" w:hAnsi="Times New Roman" w:cs="Times New Roman"/>
          <w:szCs w:val="24"/>
          <w:lang w:eastAsia="cs-CZ"/>
        </w:rPr>
        <w:tab/>
        <w:t xml:space="preserve">             </w:t>
      </w:r>
    </w:p>
    <w:p w:rsidR="00D648F5" w:rsidRPr="00D648F5" w:rsidRDefault="00D648F5" w:rsidP="00D648F5">
      <w:pPr>
        <w:spacing w:after="0" w:line="240" w:lineRule="auto"/>
        <w:rPr>
          <w:rFonts w:ascii="Times New Roman" w:eastAsia="Times New Roman" w:hAnsi="Times New Roman" w:cs="Times New Roman"/>
          <w:szCs w:val="24"/>
          <w:lang w:eastAsia="cs-CZ"/>
        </w:rPr>
      </w:pPr>
    </w:p>
    <w:p w:rsidR="00D648F5" w:rsidRPr="00D648F5" w:rsidRDefault="00D648F5" w:rsidP="00D648F5">
      <w:pPr>
        <w:spacing w:after="0" w:line="240" w:lineRule="auto"/>
        <w:rPr>
          <w:rFonts w:ascii="Times New Roman" w:eastAsia="Times New Roman" w:hAnsi="Times New Roman" w:cs="Times New Roman"/>
          <w:szCs w:val="24"/>
          <w:lang w:eastAsia="cs-CZ"/>
        </w:rPr>
      </w:pP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8164A9" w:rsidRPr="009F4A14" w:rsidRDefault="008164A9" w:rsidP="008164A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8164A9" w:rsidRPr="00740DD8" w:rsidRDefault="008164A9" w:rsidP="008164A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8164A9"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D648F5" w:rsidRPr="00D648F5" w:rsidRDefault="00D648F5" w:rsidP="00D648F5">
      <w:pPr>
        <w:spacing w:after="0" w:line="240" w:lineRule="auto"/>
        <w:rPr>
          <w:rFonts w:ascii="Times New Roman" w:eastAsia="Times New Roman" w:hAnsi="Times New Roman" w:cs="Times New Roman"/>
          <w:sz w:val="24"/>
          <w:szCs w:val="24"/>
          <w:lang w:eastAsia="cs-CZ"/>
        </w:rPr>
      </w:pPr>
    </w:p>
    <w:p w:rsidR="003A2F99" w:rsidRDefault="003A2F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4F6E8A">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8164A9" w:rsidRDefault="008164A9" w:rsidP="004F6E8A">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8164A9" w:rsidRDefault="008164A9" w:rsidP="004F6E8A">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8164A9" w:rsidRDefault="008164A9" w:rsidP="004F6E8A">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8164A9" w:rsidRDefault="008164A9" w:rsidP="004F6E8A">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8164A9" w:rsidRDefault="008164A9" w:rsidP="004F6E8A">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4F6E8A" w:rsidRPr="00BD607F" w:rsidRDefault="004F6E8A" w:rsidP="004F6E8A">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BD607F">
        <w:rPr>
          <w:rFonts w:ascii="Times New Roman" w:eastAsia="Times New Roman" w:hAnsi="Times New Roman" w:cs="Times New Roman"/>
          <w:b/>
          <w:bCs/>
          <w:lang w:eastAsia="cs-CZ"/>
        </w:rPr>
        <w:lastRenderedPageBreak/>
        <w:t>STANOVISKO ETICKÉ KOMISE KE KLINICKÉMU HODNOCENÍ</w:t>
      </w:r>
    </w:p>
    <w:p w:rsidR="004F6E8A" w:rsidRPr="00BD607F" w:rsidRDefault="004F6E8A" w:rsidP="004F6E8A">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BD607F">
        <w:rPr>
          <w:rFonts w:ascii="Times New Roman" w:eastAsia="Times New Roman" w:hAnsi="Times New Roman" w:cs="Times New Roman"/>
          <w:bCs/>
          <w:i/>
          <w:lang w:eastAsia="cs-CZ"/>
        </w:rPr>
        <w:t xml:space="preserve">Opinion of the Ethics Committee on Clinical Trial  </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lang w:eastAsia="cs-CZ"/>
        </w:rPr>
      </w:pPr>
      <w:r w:rsidRPr="00BD607F">
        <w:rPr>
          <w:rFonts w:ascii="Wingdings 2" w:eastAsia="Times New Roman" w:hAnsi="Wingdings 2" w:cs="Times New Roman"/>
          <w:lang w:eastAsia="cs-CZ"/>
        </w:rPr>
        <w:t></w:t>
      </w:r>
      <w:r w:rsidRPr="00BD607F">
        <w:rPr>
          <w:rFonts w:ascii="Times New Roman" w:eastAsia="Times New Roman" w:hAnsi="Times New Roman" w:cs="Times New Roman"/>
          <w:lang w:eastAsia="cs-CZ"/>
        </w:rPr>
        <w:t xml:space="preserve">  Multicentrické KH, je požadováno stanovisko multicentrické EK pro všechna centra/</w:t>
      </w:r>
      <w:r w:rsidRPr="00BD607F">
        <w:rPr>
          <w:rFonts w:ascii="Times New Roman" w:eastAsia="Times New Roman" w:hAnsi="Times New Roman" w:cs="Times New Roman"/>
          <w:i/>
          <w:lang w:eastAsia="cs-CZ"/>
        </w:rPr>
        <w:t>Multi-centric clinical trial, opinion issued by Ethics Committee for Multi-Centric Clinical Trials is required</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i/>
          <w:lang w:eastAsia="cs-CZ"/>
        </w:rPr>
      </w:pPr>
      <w:r w:rsidRPr="00BD607F">
        <w:rPr>
          <w:rFonts w:ascii="Wingdings 2" w:eastAsia="Times New Roman" w:hAnsi="Wingdings 2" w:cs="Times New Roman"/>
          <w:lang w:eastAsia="cs-CZ"/>
        </w:rPr>
        <w:t></w:t>
      </w:r>
      <w:r w:rsidRPr="00BD607F">
        <w:rPr>
          <w:rFonts w:ascii="Times New Roman" w:eastAsia="Times New Roman" w:hAnsi="Times New Roman" w:cs="Times New Roman"/>
          <w:lang w:eastAsia="cs-CZ"/>
        </w:rPr>
        <w:t xml:space="preserve">  Multicentrické KH, je požadováno stanovisko EK pro místní centrum (centra)/ </w:t>
      </w:r>
      <w:r w:rsidRPr="00BD607F">
        <w:rPr>
          <w:rFonts w:ascii="Times New Roman" w:eastAsia="Times New Roman" w:hAnsi="Times New Roman" w:cs="Times New Roman"/>
          <w:i/>
          <w:lang w:eastAsia="cs-CZ"/>
        </w:rPr>
        <w:t>Multi-centric clinical trial, opinion issued by local Ethics Committee(s) is required</w:t>
      </w:r>
    </w:p>
    <w:p w:rsidR="004F6E8A" w:rsidRPr="00BD607F" w:rsidRDefault="003C4A5C" w:rsidP="004F6E8A">
      <w:pPr>
        <w:widowControl w:val="0"/>
        <w:adjustRightInd w:val="0"/>
        <w:spacing w:after="0" w:line="240" w:lineRule="auto"/>
        <w:jc w:val="both"/>
        <w:textAlignment w:val="baseline"/>
        <w:rPr>
          <w:rFonts w:ascii="Times New Roman" w:eastAsia="Times New Roman" w:hAnsi="Times New Roman" w:cs="Times New Roman"/>
          <w:i/>
          <w:lang w:eastAsia="cs-CZ"/>
        </w:rPr>
      </w:pPr>
      <w:r w:rsidRPr="00BD607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F6E8A" w:rsidRPr="00BD607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D607F">
        <w:rPr>
          <w:rFonts w:ascii="Times New Roman" w:eastAsia="Times New Roman" w:hAnsi="Times New Roman" w:cs="Times New Roman"/>
          <w:lang w:eastAsia="cs-CZ"/>
        </w:rPr>
        <w:fldChar w:fldCharType="end"/>
      </w:r>
      <w:r w:rsidR="004F6E8A" w:rsidRPr="00BD607F">
        <w:rPr>
          <w:rFonts w:ascii="Times New Roman" w:eastAsia="Times New Roman" w:hAnsi="Times New Roman" w:cs="Times New Roman"/>
          <w:lang w:eastAsia="cs-CZ"/>
        </w:rPr>
        <w:t xml:space="preserve">  KH prováděné v jednom centru, požadováno stanovisko EK pro místní centrum (centra)/ </w:t>
      </w:r>
      <w:r w:rsidR="004F6E8A" w:rsidRPr="00BD607F">
        <w:rPr>
          <w:rFonts w:ascii="Times New Roman" w:eastAsia="Times New Roman" w:hAnsi="Times New Roman" w:cs="Times New Roman"/>
          <w:i/>
          <w:lang w:eastAsia="cs-CZ"/>
        </w:rPr>
        <w:t>Clinical trial conducted in a single site, opinion of a local EC is required</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BD607F">
        <w:rPr>
          <w:rFonts w:ascii="Times New Roman" w:eastAsia="Times New Roman" w:hAnsi="Times New Roman" w:cs="Times New Roman"/>
          <w:b/>
          <w:bCs/>
          <w:lang w:eastAsia="cs-CZ"/>
        </w:rPr>
        <w:t>Číslo jednací/</w:t>
      </w:r>
      <w:r w:rsidRPr="00BD607F">
        <w:rPr>
          <w:rFonts w:ascii="Times New Roman" w:eastAsia="Times New Roman" w:hAnsi="Times New Roman" w:cs="Times New Roman"/>
          <w:i/>
          <w:lang w:eastAsia="cs-CZ"/>
        </w:rPr>
        <w:t>Reference number</w:t>
      </w:r>
      <w:r w:rsidRPr="00BD607F">
        <w:rPr>
          <w:rFonts w:ascii="Times New Roman" w:eastAsia="Times New Roman" w:hAnsi="Times New Roman" w:cs="Times New Roman"/>
          <w:lang w:eastAsia="cs-CZ"/>
        </w:rPr>
        <w:t xml:space="preserve">: </w:t>
      </w:r>
      <w:r w:rsidRPr="00BD607F">
        <w:rPr>
          <w:rFonts w:ascii="Times New Roman" w:eastAsia="Times New Roman" w:hAnsi="Times New Roman" w:cs="Times New Roman"/>
          <w:b/>
          <w:lang w:eastAsia="cs-CZ"/>
        </w:rPr>
        <w:t>39/13 MEK 7</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BD607F">
        <w:rPr>
          <w:rFonts w:ascii="Times New Roman" w:eastAsia="Times New Roman" w:hAnsi="Times New Roman" w:cs="Times New Roman"/>
          <w:b/>
          <w:bCs/>
          <w:lang w:eastAsia="cs-CZ"/>
        </w:rPr>
        <w:t>Název KH/</w:t>
      </w:r>
      <w:r w:rsidRPr="00BD607F">
        <w:rPr>
          <w:rFonts w:ascii="Times New Roman" w:eastAsia="Times New Roman" w:hAnsi="Times New Roman" w:cs="Times New Roman"/>
          <w:i/>
          <w:lang w:eastAsia="cs-CZ"/>
        </w:rPr>
        <w:t>Full Title of Clinical Trial</w:t>
      </w:r>
      <w:r w:rsidRPr="00BD607F">
        <w:rPr>
          <w:rFonts w:ascii="Times New Roman" w:eastAsia="Times New Roman" w:hAnsi="Times New Roman" w:cs="Times New Roman"/>
          <w:bCs/>
          <w:lang w:eastAsia="cs-CZ"/>
        </w:rPr>
        <w:t xml:space="preserve">: </w:t>
      </w:r>
      <w:r w:rsidRPr="00BD607F">
        <w:rPr>
          <w:rFonts w:ascii="Times New Roman" w:eastAsia="Times New Roman" w:hAnsi="Times New Roman" w:cs="Times New Roman"/>
          <w:b/>
          <w:lang w:eastAsia="cs-CZ"/>
        </w:rPr>
        <w:t xml:space="preserve">- </w:t>
      </w:r>
      <w:r w:rsidRPr="00BD607F">
        <w:rPr>
          <w:rFonts w:ascii="Times New Roman" w:eastAsia="Times New Roman" w:hAnsi="Times New Roman" w:cs="Times New Roman"/>
          <w:lang w:eastAsia="cs-CZ"/>
        </w:rPr>
        <w:t xml:space="preserve">Randomizovaná, dvojitě zaslepená studie fáze III </w:t>
      </w:r>
      <w:r w:rsidRPr="00BD607F">
        <w:rPr>
          <w:rFonts w:ascii="Times New Roman" w:eastAsia="Times New Roman" w:hAnsi="Times New Roman" w:cs="Times New Roman"/>
          <w:lang w:val="en-US" w:eastAsia="cs-CZ"/>
        </w:rPr>
        <w:t xml:space="preserve">účinnosti a bezpečnosti gemcitabinu v kombinaci s TH-302 v porovnání s gemcitabinem v kombinaci s placebem u dříve neléčených pacientů s metastatickým nebo lokálně pokročilým inoperabilním adenokarcinomem slinivky břišní / </w:t>
      </w:r>
      <w:r w:rsidRPr="00BD607F">
        <w:rPr>
          <w:rFonts w:ascii="Times New Roman" w:eastAsia="Times New Roman" w:hAnsi="Times New Roman" w:cs="Times New Roman"/>
          <w:i/>
          <w:lang w:val="en-US" w:eastAsia="cs-CZ"/>
        </w:rPr>
        <w:t>A Randomized, Double-Blind, Phase III Study of the Efficacy and safety of Gemcitabine in Combination with TH 302 Compared with Gemcitabine in Combination with Placebo in Previously Untreated Subjects with Metastatic or Locally Advanced Unresectable</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lang w:eastAsia="cs-CZ"/>
        </w:rPr>
      </w:pPr>
      <w:r w:rsidRPr="00BD607F">
        <w:rPr>
          <w:rFonts w:ascii="Times New Roman" w:eastAsia="Times New Roman" w:hAnsi="Times New Roman" w:cs="Times New Roman"/>
          <w:b/>
          <w:bCs/>
          <w:lang w:eastAsia="cs-CZ"/>
        </w:rPr>
        <w:t xml:space="preserve">Číslo protokolu/ </w:t>
      </w:r>
      <w:r w:rsidRPr="00BD607F">
        <w:rPr>
          <w:rFonts w:ascii="Times New Roman" w:eastAsia="Times New Roman" w:hAnsi="Times New Roman" w:cs="Times New Roman"/>
          <w:i/>
          <w:lang w:eastAsia="cs-CZ"/>
        </w:rPr>
        <w:t>Protocol Code Number</w:t>
      </w:r>
      <w:r w:rsidRPr="00BD607F">
        <w:rPr>
          <w:rFonts w:ascii="Times New Roman" w:eastAsia="Times New Roman" w:hAnsi="Times New Roman" w:cs="Times New Roman"/>
          <w:lang w:eastAsia="cs-CZ"/>
        </w:rPr>
        <w:t>: EMR200592-001</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lang w:eastAsia="cs-CZ"/>
        </w:rPr>
      </w:pPr>
      <w:r w:rsidRPr="00BD607F">
        <w:rPr>
          <w:rFonts w:ascii="Times New Roman" w:eastAsia="Times New Roman" w:hAnsi="Times New Roman" w:cs="Times New Roman"/>
          <w:b/>
          <w:bCs/>
          <w:lang w:eastAsia="cs-CZ"/>
        </w:rPr>
        <w:t xml:space="preserve">EudraCT number/ </w:t>
      </w:r>
      <w:r w:rsidRPr="00BD607F">
        <w:rPr>
          <w:rFonts w:ascii="Times New Roman" w:eastAsia="Times New Roman" w:hAnsi="Times New Roman" w:cs="Times New Roman"/>
          <w:i/>
          <w:lang w:eastAsia="cs-CZ"/>
        </w:rPr>
        <w:t>EudraCT number</w:t>
      </w:r>
      <w:r w:rsidRPr="00BD607F">
        <w:rPr>
          <w:rFonts w:ascii="Times New Roman" w:eastAsia="Times New Roman" w:hAnsi="Times New Roman" w:cs="Times New Roman"/>
          <w:lang w:eastAsia="cs-CZ"/>
        </w:rPr>
        <w:t>: 2012-002957-42</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lang w:eastAsia="cs-CZ"/>
        </w:rPr>
      </w:pPr>
      <w:r w:rsidRPr="00BD607F">
        <w:rPr>
          <w:rFonts w:ascii="Times New Roman" w:eastAsia="Times New Roman" w:hAnsi="Times New Roman" w:cs="Times New Roman"/>
          <w:b/>
          <w:bCs/>
          <w:lang w:eastAsia="cs-CZ"/>
        </w:rPr>
        <w:t>Zadavatel/</w:t>
      </w:r>
      <w:r w:rsidRPr="00BD607F">
        <w:rPr>
          <w:rFonts w:ascii="Times New Roman" w:eastAsia="Times New Roman" w:hAnsi="Times New Roman" w:cs="Times New Roman"/>
          <w:i/>
          <w:lang w:eastAsia="cs-CZ"/>
        </w:rPr>
        <w:t>Sponzor</w:t>
      </w:r>
      <w:r w:rsidRPr="00BD607F">
        <w:rPr>
          <w:rFonts w:ascii="Times New Roman" w:eastAsia="Times New Roman" w:hAnsi="Times New Roman" w:cs="Times New Roman"/>
          <w:lang w:eastAsia="cs-CZ"/>
        </w:rPr>
        <w:t>: Merek KgaA, Darmstad, Německo</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bCs/>
          <w:lang w:eastAsia="cs-CZ"/>
        </w:rPr>
      </w:pPr>
      <w:r w:rsidRPr="00BD607F">
        <w:rPr>
          <w:rFonts w:ascii="Times New Roman" w:eastAsia="Times New Roman" w:hAnsi="Times New Roman" w:cs="Times New Roman"/>
          <w:b/>
          <w:bCs/>
          <w:lang w:eastAsia="cs-CZ"/>
        </w:rPr>
        <w:t>Žadatel/</w:t>
      </w:r>
      <w:r w:rsidRPr="00BD607F">
        <w:rPr>
          <w:rFonts w:ascii="Times New Roman" w:eastAsia="Times New Roman" w:hAnsi="Times New Roman" w:cs="Times New Roman"/>
          <w:bCs/>
          <w:i/>
          <w:lang w:eastAsia="cs-CZ"/>
        </w:rPr>
        <w:t>Applicant</w:t>
      </w:r>
      <w:r w:rsidRPr="00BD607F">
        <w:rPr>
          <w:rFonts w:ascii="Times New Roman" w:eastAsia="Times New Roman" w:hAnsi="Times New Roman" w:cs="Times New Roman"/>
          <w:bCs/>
          <w:lang w:eastAsia="cs-CZ"/>
        </w:rPr>
        <w:t xml:space="preserve">: Covance and Periapproval Services, Prague Empiria, Na Strži 65/1702, </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bCs/>
          <w:lang w:eastAsia="cs-CZ"/>
        </w:rPr>
      </w:pPr>
      <w:r w:rsidRPr="00BD607F">
        <w:rPr>
          <w:rFonts w:ascii="Times New Roman" w:eastAsia="Times New Roman" w:hAnsi="Times New Roman" w:cs="Times New Roman"/>
          <w:bCs/>
          <w:lang w:eastAsia="cs-CZ"/>
        </w:rPr>
        <w:t>140 00 Praha, Mgr. Jakub Novotný</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BD607F">
        <w:rPr>
          <w:rFonts w:ascii="Times New Roman" w:eastAsia="Times New Roman" w:hAnsi="Times New Roman" w:cs="Times New Roman"/>
          <w:b/>
          <w:bCs/>
          <w:lang w:eastAsia="cs-CZ"/>
        </w:rPr>
        <w:t>Datum doručení žádosti/</w:t>
      </w:r>
      <w:r w:rsidRPr="00BD607F">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15.10.</w:t>
      </w:r>
      <w:r w:rsidRPr="00BD607F">
        <w:rPr>
          <w:rFonts w:ascii="Times New Roman" w:eastAsia="Times New Roman" w:hAnsi="Times New Roman" w:cs="Times New Roman"/>
          <w:lang w:eastAsia="cs-CZ"/>
        </w:rPr>
        <w:t>2015</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lang w:eastAsia="cs-CZ"/>
        </w:rPr>
      </w:pPr>
      <w:r w:rsidRPr="00BD607F">
        <w:rPr>
          <w:rFonts w:ascii="Times New Roman" w:eastAsia="Times New Roman" w:hAnsi="Times New Roman" w:cs="Times New Roman"/>
          <w:b/>
          <w:bCs/>
          <w:lang w:eastAsia="cs-CZ"/>
        </w:rPr>
        <w:t xml:space="preserve">Datum jednání EK </w:t>
      </w:r>
      <w:r w:rsidRPr="00BD607F">
        <w:rPr>
          <w:rFonts w:ascii="Times New Roman" w:eastAsia="Times New Roman" w:hAnsi="Times New Roman" w:cs="Times New Roman"/>
          <w:lang w:eastAsia="cs-CZ"/>
        </w:rPr>
        <w:t>/</w:t>
      </w:r>
      <w:r w:rsidRPr="00BD607F">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w:t>
      </w:r>
      <w:r w:rsidRPr="00BD607F">
        <w:rPr>
          <w:rFonts w:ascii="Times New Roman" w:eastAsia="Times New Roman" w:hAnsi="Times New Roman" w:cs="Times New Roman"/>
          <w:lang w:eastAsia="cs-CZ"/>
        </w:rPr>
        <w:t>.</w:t>
      </w:r>
      <w:r>
        <w:rPr>
          <w:rFonts w:ascii="Times New Roman" w:eastAsia="Times New Roman" w:hAnsi="Times New Roman" w:cs="Times New Roman"/>
          <w:lang w:eastAsia="cs-CZ"/>
        </w:rPr>
        <w:t>11</w:t>
      </w:r>
      <w:r w:rsidRPr="00BD607F">
        <w:rPr>
          <w:rFonts w:ascii="Times New Roman" w:eastAsia="Times New Roman" w:hAnsi="Times New Roman" w:cs="Times New Roman"/>
          <w:lang w:eastAsia="cs-CZ"/>
        </w:rPr>
        <w:t>.2015</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lang w:eastAsia="cs-CZ"/>
        </w:rPr>
      </w:pPr>
      <w:r w:rsidRPr="00BD607F">
        <w:rPr>
          <w:rFonts w:ascii="Times New Roman" w:eastAsia="Times New Roman" w:hAnsi="Times New Roman" w:cs="Times New Roman"/>
          <w:b/>
          <w:bCs/>
          <w:lang w:eastAsia="cs-CZ"/>
        </w:rPr>
        <w:t xml:space="preserve">Vyjádření EK/ </w:t>
      </w:r>
      <w:r w:rsidRPr="00BD607F">
        <w:rPr>
          <w:rFonts w:ascii="Times New Roman" w:eastAsia="Times New Roman" w:hAnsi="Times New Roman" w:cs="Times New Roman"/>
          <w:i/>
          <w:lang w:eastAsia="cs-CZ"/>
        </w:rPr>
        <w:t>Ethics Committe´s opinion</w:t>
      </w:r>
      <w:r w:rsidRPr="00BD607F">
        <w:rPr>
          <w:rFonts w:ascii="Times New Roman" w:eastAsia="Times New Roman" w:hAnsi="Times New Roman" w:cs="Times New Roman"/>
          <w:lang w:eastAsia="cs-CZ"/>
        </w:rPr>
        <w:t>:</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i/>
          <w:lang w:eastAsia="cs-CZ"/>
        </w:rPr>
      </w:pPr>
      <w:r w:rsidRPr="00BD607F">
        <w:rPr>
          <w:rFonts w:ascii="Wingdings 2" w:eastAsia="Times New Roman" w:hAnsi="Wingdings 2" w:cs="Times New Roman"/>
          <w:lang w:eastAsia="cs-CZ"/>
        </w:rPr>
        <w:sym w:font="Wingdings 2" w:char="F0A3"/>
      </w:r>
      <w:r w:rsidRPr="00BD607F">
        <w:rPr>
          <w:rFonts w:ascii="Times New Roman" w:eastAsia="Times New Roman" w:hAnsi="Times New Roman" w:cs="Times New Roman"/>
          <w:lang w:eastAsia="cs-CZ"/>
        </w:rPr>
        <w:t xml:space="preserve">  EK  vydala souhlasné stanovisko// </w:t>
      </w:r>
      <w:r w:rsidRPr="00BD607F">
        <w:rPr>
          <w:rFonts w:ascii="Times New Roman" w:eastAsia="Times New Roman" w:hAnsi="Times New Roman" w:cs="Times New Roman"/>
          <w:i/>
          <w:lang w:eastAsia="cs-CZ"/>
        </w:rPr>
        <w:t>EC issues</w:t>
      </w:r>
      <w:r w:rsidRPr="00BD607F">
        <w:rPr>
          <w:rFonts w:ascii="Times New Roman" w:eastAsia="Times New Roman" w:hAnsi="Times New Roman" w:cs="Times New Roman"/>
          <w:lang w:eastAsia="cs-CZ"/>
        </w:rPr>
        <w:t xml:space="preserve"> f</w:t>
      </w:r>
      <w:r w:rsidRPr="00BD607F">
        <w:rPr>
          <w:rFonts w:ascii="Times New Roman" w:eastAsia="Times New Roman" w:hAnsi="Times New Roman" w:cs="Times New Roman"/>
          <w:i/>
          <w:lang w:eastAsia="cs-CZ"/>
        </w:rPr>
        <w:t>avourable opinion</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BD607F">
        <w:rPr>
          <w:rFonts w:ascii="Times New Roman" w:eastAsia="Times New Roman" w:hAnsi="Times New Roman" w:cs="Times New Roman"/>
          <w:bCs/>
          <w:lang w:eastAsia="cs-CZ"/>
        </w:rPr>
        <w:sym w:font="Wingdings 2" w:char="F054"/>
      </w:r>
      <w:r w:rsidRPr="00BD607F">
        <w:rPr>
          <w:rFonts w:ascii="Times New Roman" w:eastAsia="Times New Roman" w:hAnsi="Times New Roman" w:cs="Times New Roman"/>
          <w:bCs/>
          <w:lang w:eastAsia="cs-CZ"/>
        </w:rPr>
        <w:t xml:space="preserve">  EK  vzala na vědomí / </w:t>
      </w:r>
      <w:r w:rsidRPr="00BD607F">
        <w:rPr>
          <w:rFonts w:ascii="Times New Roman" w:eastAsia="Times New Roman" w:hAnsi="Times New Roman" w:cs="Times New Roman"/>
          <w:bCs/>
          <w:i/>
          <w:lang w:eastAsia="cs-CZ"/>
        </w:rPr>
        <w:t>Taken into account</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BD607F">
        <w:rPr>
          <w:rFonts w:ascii="Times New Roman" w:eastAsia="Times New Roman" w:hAnsi="Times New Roman" w:cs="Times New Roman"/>
          <w:b/>
          <w:bCs/>
          <w:lang w:eastAsia="cs-CZ"/>
        </w:rPr>
        <w:t>Lhůta pro podání písemné zprávy o průběhu KH od jeho zahájení</w:t>
      </w:r>
      <w:r w:rsidRPr="00BD607F">
        <w:rPr>
          <w:rFonts w:ascii="Times New Roman" w:eastAsia="Times New Roman" w:hAnsi="Times New Roman" w:cs="Times New Roman"/>
          <w:b/>
          <w:bCs/>
          <w:lang w:val="en-US" w:eastAsia="cs-CZ"/>
        </w:rPr>
        <w:t xml:space="preserve">/ </w:t>
      </w:r>
      <w:r w:rsidRPr="00BD607F">
        <w:rPr>
          <w:rFonts w:ascii="Times New Roman" w:eastAsia="Times New Roman" w:hAnsi="Times New Roman" w:cs="Times New Roman"/>
          <w:i/>
          <w:lang w:val="en-US" w:eastAsia="cs-CZ"/>
        </w:rPr>
        <w:t>Time schedule for submission of the  written Annual Report from the CT commencement:</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lang w:eastAsia="cs-CZ"/>
        </w:rPr>
      </w:pPr>
      <w:r w:rsidRPr="00BD607F">
        <w:rPr>
          <w:rFonts w:ascii="Times New Roman" w:eastAsia="Times New Roman" w:hAnsi="Times New Roman" w:cs="Times New Roman"/>
          <w:lang w:eastAsia="cs-CZ"/>
        </w:rPr>
        <w:sym w:font="Wingdings 2" w:char="F054"/>
      </w:r>
      <w:r w:rsidRPr="00BD607F">
        <w:rPr>
          <w:rFonts w:ascii="Times New Roman" w:eastAsia="Times New Roman" w:hAnsi="Times New Roman" w:cs="Times New Roman"/>
          <w:lang w:eastAsia="cs-CZ"/>
        </w:rPr>
        <w:t xml:space="preserve">   1x ročně</w:t>
      </w:r>
      <w:r w:rsidRPr="00BD607F">
        <w:rPr>
          <w:rFonts w:ascii="Times New Roman" w:eastAsia="Times New Roman" w:hAnsi="Times New Roman" w:cs="Times New Roman"/>
          <w:i/>
          <w:lang w:eastAsia="cs-CZ"/>
        </w:rPr>
        <w:t xml:space="preserve">/Once a year                   </w:t>
      </w:r>
      <w:r w:rsidR="003C4A5C" w:rsidRPr="00BD607F">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BD607F">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BD607F">
        <w:rPr>
          <w:rFonts w:ascii="Times New Roman" w:eastAsia="Times New Roman" w:hAnsi="Times New Roman" w:cs="Times New Roman"/>
          <w:lang w:eastAsia="cs-CZ"/>
        </w:rPr>
        <w:fldChar w:fldCharType="end"/>
      </w:r>
      <w:r w:rsidRPr="00BD607F">
        <w:rPr>
          <w:rFonts w:ascii="Times New Roman" w:eastAsia="Times New Roman" w:hAnsi="Times New Roman" w:cs="Times New Roman"/>
          <w:lang w:eastAsia="cs-CZ"/>
        </w:rPr>
        <w:t xml:space="preserve">  Jiná lhůta/</w:t>
      </w:r>
      <w:r w:rsidRPr="00BD607F">
        <w:rPr>
          <w:rFonts w:ascii="Times New Roman" w:eastAsia="Times New Roman" w:hAnsi="Times New Roman" w:cs="Times New Roman"/>
          <w:i/>
          <w:lang w:eastAsia="cs-CZ"/>
        </w:rPr>
        <w:t xml:space="preserve"> Other </w:t>
      </w:r>
      <w:r w:rsidRPr="00BD607F">
        <w:rPr>
          <w:rFonts w:ascii="Times New Roman" w:eastAsia="Times New Roman" w:hAnsi="Times New Roman" w:cs="Times New Roman"/>
          <w:lang w:eastAsia="cs-CZ"/>
        </w:rPr>
        <w:t>…………….</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lang w:eastAsia="cs-CZ"/>
        </w:rPr>
      </w:pP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i/>
          <w:lang w:eastAsia="cs-CZ"/>
        </w:rPr>
      </w:pPr>
      <w:r w:rsidRPr="00BD607F">
        <w:rPr>
          <w:rFonts w:ascii="Times New Roman" w:eastAsia="Times New Roman" w:hAnsi="Times New Roman" w:cs="Times New Roman"/>
          <w:b/>
          <w:bCs/>
          <w:lang w:eastAsia="cs-CZ"/>
        </w:rPr>
        <w:t>Seznam míst hodnocení s označením míst, ke kterým se EK vyjádřila jako místní EK a kde vykonává dohled/</w:t>
      </w:r>
      <w:r w:rsidRPr="00BD607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F6E8A" w:rsidRPr="00BD607F" w:rsidTr="006A4B16">
        <w:trPr>
          <w:trHeight w:val="454"/>
        </w:trPr>
        <w:tc>
          <w:tcPr>
            <w:tcW w:w="6108"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t xml:space="preserve">Místo hodnocení/ Jméno zkoušejícího </w:t>
            </w:r>
          </w:p>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BD607F">
              <w:rPr>
                <w:rFonts w:ascii="Times New Roman" w:eastAsia="Times New Roman" w:hAnsi="Times New Roman" w:cs="Times New Roman"/>
                <w:i/>
                <w:sz w:val="18"/>
                <w:szCs w:val="18"/>
                <w:lang w:eastAsia="cs-CZ"/>
              </w:rPr>
              <w:t>Trial Site / Name of Investigator</w:t>
            </w:r>
          </w:p>
        </w:tc>
        <w:tc>
          <w:tcPr>
            <w:tcW w:w="1280"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BD607F">
              <w:rPr>
                <w:rFonts w:ascii="Times New Roman" w:eastAsia="Times New Roman" w:hAnsi="Times New Roman" w:cs="Times New Roman"/>
                <w:sz w:val="18"/>
                <w:szCs w:val="18"/>
                <w:lang w:eastAsia="cs-CZ"/>
              </w:rPr>
              <w:t xml:space="preserve">Místní EK </w:t>
            </w:r>
            <w:r w:rsidRPr="00BD607F">
              <w:rPr>
                <w:rFonts w:ascii="Times New Roman" w:eastAsia="Times New Roman" w:hAnsi="Times New Roman" w:cs="Times New Roman"/>
                <w:i/>
                <w:sz w:val="18"/>
                <w:szCs w:val="18"/>
                <w:lang w:eastAsia="cs-CZ"/>
              </w:rPr>
              <w:t>Local EC</w:t>
            </w:r>
          </w:p>
        </w:tc>
        <w:tc>
          <w:tcPr>
            <w:tcW w:w="2712"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t>Adresa  místní EK</w:t>
            </w:r>
          </w:p>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BD607F">
              <w:rPr>
                <w:rFonts w:ascii="Times New Roman" w:eastAsia="Times New Roman" w:hAnsi="Times New Roman" w:cs="Times New Roman"/>
                <w:i/>
                <w:sz w:val="18"/>
                <w:szCs w:val="18"/>
                <w:lang w:eastAsia="cs-CZ"/>
              </w:rPr>
              <w:t>Address</w:t>
            </w:r>
          </w:p>
        </w:tc>
      </w:tr>
      <w:tr w:rsidR="004F6E8A" w:rsidRPr="00BD607F" w:rsidTr="006A4B16">
        <w:trPr>
          <w:trHeight w:val="312"/>
        </w:trPr>
        <w:tc>
          <w:tcPr>
            <w:tcW w:w="6108"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t>MUDr. Petr Karásek, Klinika Komplexní Onkologické péče, Masarykův onkologický ústav, Žlutý kopec 7, 656 53 Brno</w:t>
            </w:r>
          </w:p>
        </w:tc>
        <w:tc>
          <w:tcPr>
            <w:tcW w:w="1280" w:type="dxa"/>
          </w:tcPr>
          <w:p w:rsidR="004F6E8A" w:rsidRPr="00BD607F" w:rsidRDefault="003C4A5C"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4F6E8A" w:rsidRPr="00BD607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07F">
              <w:rPr>
                <w:rFonts w:ascii="Times New Roman" w:eastAsia="Times New Roman" w:hAnsi="Times New Roman" w:cs="Times New Roman"/>
                <w:sz w:val="18"/>
                <w:szCs w:val="18"/>
                <w:lang w:eastAsia="cs-CZ"/>
              </w:rPr>
              <w:fldChar w:fldCharType="end"/>
            </w:r>
          </w:p>
        </w:tc>
        <w:tc>
          <w:tcPr>
            <w:tcW w:w="2712"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t>EK Masarykův onkologický ústav, Žlutý kopec 7, 656 53 Brno</w:t>
            </w:r>
          </w:p>
        </w:tc>
      </w:tr>
      <w:tr w:rsidR="004F6E8A" w:rsidRPr="00BD607F" w:rsidTr="006A4B16">
        <w:trPr>
          <w:trHeight w:val="312"/>
        </w:trPr>
        <w:tc>
          <w:tcPr>
            <w:tcW w:w="6108"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t>MUDr. Milan Kohoutek, Onkologické centrum, KOC Krajská nemocnice T. Bati Zlín, Havlíčkovo nábřeží 600, 762 75 Zlín</w:t>
            </w:r>
          </w:p>
        </w:tc>
        <w:tc>
          <w:tcPr>
            <w:tcW w:w="1280" w:type="dxa"/>
          </w:tcPr>
          <w:p w:rsidR="004F6E8A" w:rsidRPr="00BD607F" w:rsidRDefault="003C4A5C"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4F6E8A" w:rsidRPr="00BD607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07F">
              <w:rPr>
                <w:rFonts w:ascii="Times New Roman" w:eastAsia="Times New Roman" w:hAnsi="Times New Roman" w:cs="Times New Roman"/>
                <w:sz w:val="18"/>
                <w:szCs w:val="18"/>
                <w:lang w:eastAsia="cs-CZ"/>
              </w:rPr>
              <w:fldChar w:fldCharType="end"/>
            </w:r>
          </w:p>
        </w:tc>
        <w:tc>
          <w:tcPr>
            <w:tcW w:w="2712"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t xml:space="preserve">EK Krajská nemocnice T. Bati Zlín, Havlíčkovo nábřeží 600, </w:t>
            </w:r>
          </w:p>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t>762 75 Zlín</w:t>
            </w:r>
          </w:p>
        </w:tc>
      </w:tr>
      <w:tr w:rsidR="004F6E8A" w:rsidRPr="00BD607F" w:rsidTr="006A4B16">
        <w:trPr>
          <w:trHeight w:val="312"/>
        </w:trPr>
        <w:tc>
          <w:tcPr>
            <w:tcW w:w="6108"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Wingdings 2" w:eastAsia="Times New Roman" w:hAnsi="Wingdings 2" w:cs="Times New Roman"/>
                <w:sz w:val="18"/>
                <w:szCs w:val="18"/>
                <w:lang w:eastAsia="cs-CZ"/>
              </w:rPr>
              <w:t></w:t>
            </w:r>
          </w:p>
        </w:tc>
        <w:tc>
          <w:tcPr>
            <w:tcW w:w="2712"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t>EK FNOL</w:t>
            </w:r>
          </w:p>
        </w:tc>
      </w:tr>
      <w:tr w:rsidR="004F6E8A" w:rsidRPr="00BD607F" w:rsidTr="006A4B16">
        <w:trPr>
          <w:trHeight w:val="312"/>
        </w:trPr>
        <w:tc>
          <w:tcPr>
            <w:tcW w:w="6108"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t>MUDr. Martin Šafanda, Oddělení klinické onkologie, Nemocnice na Homolce, Roentgenova 2, 150 30 Praha 5</w:t>
            </w:r>
          </w:p>
        </w:tc>
        <w:tc>
          <w:tcPr>
            <w:tcW w:w="1280" w:type="dxa"/>
          </w:tcPr>
          <w:p w:rsidR="004F6E8A" w:rsidRPr="00BD607F" w:rsidRDefault="003C4A5C"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4F6E8A" w:rsidRPr="00BD607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07F">
              <w:rPr>
                <w:rFonts w:ascii="Times New Roman" w:eastAsia="Times New Roman" w:hAnsi="Times New Roman" w:cs="Times New Roman"/>
                <w:sz w:val="18"/>
                <w:szCs w:val="18"/>
                <w:lang w:eastAsia="cs-CZ"/>
              </w:rPr>
              <w:fldChar w:fldCharType="end"/>
            </w:r>
          </w:p>
        </w:tc>
        <w:tc>
          <w:tcPr>
            <w:tcW w:w="2712"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t>EK Nemocnice na Homolce, Roentgenova 2, 150 30 Praha 5</w:t>
            </w:r>
          </w:p>
        </w:tc>
      </w:tr>
      <w:tr w:rsidR="004F6E8A" w:rsidRPr="00BD607F" w:rsidTr="006A4B16">
        <w:trPr>
          <w:trHeight w:val="312"/>
        </w:trPr>
        <w:tc>
          <w:tcPr>
            <w:tcW w:w="6108"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t>MUDr. Vladimíra Stáhalová, Ústav radiační onkologie, Nemocnice na Bulovce, Budínova 67/2, 180 81 Praha 8 – Libeň</w:t>
            </w:r>
          </w:p>
        </w:tc>
        <w:tc>
          <w:tcPr>
            <w:tcW w:w="1280" w:type="dxa"/>
          </w:tcPr>
          <w:p w:rsidR="004F6E8A" w:rsidRPr="00BD607F" w:rsidRDefault="003C4A5C"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4F6E8A" w:rsidRPr="00BD607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07F">
              <w:rPr>
                <w:rFonts w:ascii="Times New Roman" w:eastAsia="Times New Roman" w:hAnsi="Times New Roman" w:cs="Times New Roman"/>
                <w:sz w:val="18"/>
                <w:szCs w:val="18"/>
                <w:lang w:eastAsia="cs-CZ"/>
              </w:rPr>
              <w:fldChar w:fldCharType="end"/>
            </w:r>
          </w:p>
        </w:tc>
        <w:tc>
          <w:tcPr>
            <w:tcW w:w="2712"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t xml:space="preserve">EK Nemocnice na Bulovce, Budínova 67/2, </w:t>
            </w:r>
          </w:p>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t>180 81 Praha 8 – Libeň</w:t>
            </w:r>
          </w:p>
        </w:tc>
      </w:tr>
    </w:tbl>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BD607F">
        <w:rPr>
          <w:rFonts w:ascii="Times New Roman" w:eastAsia="Times New Roman" w:hAnsi="Times New Roman" w:cs="Times New Roman"/>
          <w:bCs/>
          <w:sz w:val="20"/>
          <w:szCs w:val="20"/>
          <w:lang w:eastAsia="cs-CZ"/>
        </w:rPr>
        <w:t>1/2</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bCs/>
          <w:i/>
          <w:sz w:val="24"/>
          <w:szCs w:val="24"/>
          <w:lang w:eastAsia="cs-CZ"/>
        </w:rPr>
      </w:pPr>
      <w:r w:rsidRPr="00BD607F">
        <w:rPr>
          <w:rFonts w:ascii="Times New Roman" w:eastAsia="Times New Roman" w:hAnsi="Times New Roman" w:cs="Times New Roman"/>
          <w:b/>
          <w:bCs/>
          <w:sz w:val="24"/>
          <w:szCs w:val="24"/>
          <w:lang w:eastAsia="cs-CZ"/>
        </w:rPr>
        <w:lastRenderedPageBreak/>
        <w:t>Seznam hodnocených dokumentů/</w:t>
      </w:r>
      <w:r w:rsidRPr="00BD607F">
        <w:rPr>
          <w:rFonts w:ascii="Times New Roman" w:eastAsia="Times New Roman" w:hAnsi="Times New Roman" w:cs="Times New Roman"/>
          <w:bCs/>
          <w:i/>
          <w:sz w:val="24"/>
          <w:szCs w:val="24"/>
          <w:lang w:eastAsia="cs-CZ"/>
        </w:rPr>
        <w:t xml:space="preserve">List </w:t>
      </w:r>
      <w:r w:rsidRPr="00BD607F">
        <w:rPr>
          <w:rFonts w:ascii="Times New Roman" w:eastAsia="Times New Roman" w:hAnsi="Times New Roman" w:cs="Times New Roman"/>
          <w:bCs/>
          <w:i/>
          <w:sz w:val="24"/>
          <w:szCs w:val="24"/>
          <w:lang w:val="en-US" w:eastAsia="cs-CZ"/>
        </w:rPr>
        <w:t>of all submitted documents:</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F6E8A" w:rsidRPr="00BD607F" w:rsidTr="006A4B16">
        <w:trPr>
          <w:cantSplit/>
          <w:trHeight w:val="454"/>
        </w:trPr>
        <w:tc>
          <w:tcPr>
            <w:tcW w:w="7416" w:type="dxa"/>
            <w:vMerge w:val="restart"/>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D607F">
              <w:rPr>
                <w:rFonts w:ascii="Times New Roman" w:eastAsia="Times New Roman" w:hAnsi="Times New Roman" w:cs="Times New Roman"/>
                <w:b/>
                <w:bCs/>
                <w:sz w:val="18"/>
                <w:szCs w:val="18"/>
                <w:lang w:eastAsia="cs-CZ"/>
              </w:rPr>
              <w:t xml:space="preserve">Název dokumentu, verze, datum </w:t>
            </w:r>
          </w:p>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D607F">
              <w:rPr>
                <w:rFonts w:ascii="Times New Roman" w:eastAsia="Times New Roman" w:hAnsi="Times New Roman" w:cs="Times New Roman"/>
                <w:b/>
                <w:bCs/>
                <w:i/>
                <w:sz w:val="18"/>
                <w:szCs w:val="18"/>
                <w:lang w:eastAsia="cs-CZ"/>
              </w:rPr>
              <w:t>Document title, version, date</w:t>
            </w:r>
          </w:p>
        </w:tc>
        <w:tc>
          <w:tcPr>
            <w:tcW w:w="1272" w:type="dxa"/>
            <w:gridSpan w:val="2"/>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D607F">
              <w:rPr>
                <w:rFonts w:ascii="Times New Roman" w:eastAsia="Times New Roman" w:hAnsi="Times New Roman" w:cs="Times New Roman"/>
                <w:b/>
                <w:bCs/>
                <w:sz w:val="18"/>
                <w:szCs w:val="18"/>
                <w:lang w:eastAsia="cs-CZ"/>
              </w:rPr>
              <w:t>Schváleno /</w:t>
            </w:r>
            <w:r w:rsidRPr="00BD607F">
              <w:rPr>
                <w:rFonts w:ascii="Times New Roman" w:eastAsia="Times New Roman" w:hAnsi="Times New Roman" w:cs="Times New Roman"/>
                <w:b/>
                <w:bCs/>
                <w:i/>
                <w:sz w:val="18"/>
                <w:szCs w:val="18"/>
                <w:lang w:eastAsia="cs-CZ"/>
              </w:rPr>
              <w:t>Approved</w:t>
            </w:r>
          </w:p>
        </w:tc>
        <w:tc>
          <w:tcPr>
            <w:tcW w:w="1316" w:type="dxa"/>
            <w:gridSpan w:val="2"/>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D607F">
              <w:rPr>
                <w:rFonts w:ascii="Times New Roman" w:eastAsia="Times New Roman" w:hAnsi="Times New Roman" w:cs="Times New Roman"/>
                <w:b/>
                <w:bCs/>
                <w:sz w:val="18"/>
                <w:szCs w:val="18"/>
                <w:lang w:eastAsia="cs-CZ"/>
              </w:rPr>
              <w:t xml:space="preserve">Vzato na vědomí / </w:t>
            </w:r>
            <w:r w:rsidRPr="00BD607F">
              <w:rPr>
                <w:rFonts w:ascii="Times New Roman" w:eastAsia="Times New Roman" w:hAnsi="Times New Roman" w:cs="Times New Roman"/>
                <w:b/>
                <w:bCs/>
                <w:i/>
                <w:sz w:val="18"/>
                <w:szCs w:val="18"/>
                <w:lang w:eastAsia="cs-CZ"/>
              </w:rPr>
              <w:t xml:space="preserve">Taken into account </w:t>
            </w:r>
          </w:p>
        </w:tc>
      </w:tr>
      <w:tr w:rsidR="004F6E8A" w:rsidRPr="00BD607F" w:rsidTr="006A4B16">
        <w:trPr>
          <w:cantSplit/>
          <w:trHeight w:val="454"/>
        </w:trPr>
        <w:tc>
          <w:tcPr>
            <w:tcW w:w="7416" w:type="dxa"/>
            <w:vMerge/>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D607F">
              <w:rPr>
                <w:rFonts w:ascii="Times New Roman" w:eastAsia="Times New Roman" w:hAnsi="Times New Roman" w:cs="Times New Roman"/>
                <w:b/>
                <w:bCs/>
                <w:sz w:val="18"/>
                <w:szCs w:val="18"/>
                <w:lang w:eastAsia="cs-CZ"/>
              </w:rPr>
              <w:t>ANO</w:t>
            </w:r>
          </w:p>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BD607F">
              <w:rPr>
                <w:rFonts w:ascii="Times New Roman" w:eastAsia="Times New Roman" w:hAnsi="Times New Roman" w:cs="Times New Roman"/>
                <w:b/>
                <w:bCs/>
                <w:i/>
                <w:sz w:val="18"/>
                <w:szCs w:val="18"/>
                <w:lang w:eastAsia="cs-CZ"/>
              </w:rPr>
              <w:t>Yes</w:t>
            </w:r>
          </w:p>
        </w:tc>
        <w:tc>
          <w:tcPr>
            <w:tcW w:w="536"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D607F">
              <w:rPr>
                <w:rFonts w:ascii="Times New Roman" w:eastAsia="Times New Roman" w:hAnsi="Times New Roman" w:cs="Times New Roman"/>
                <w:b/>
                <w:bCs/>
                <w:sz w:val="18"/>
                <w:szCs w:val="18"/>
                <w:lang w:eastAsia="cs-CZ"/>
              </w:rPr>
              <w:t xml:space="preserve">NE </w:t>
            </w:r>
          </w:p>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D607F">
              <w:rPr>
                <w:rFonts w:ascii="Times New Roman" w:eastAsia="Times New Roman" w:hAnsi="Times New Roman" w:cs="Times New Roman"/>
                <w:b/>
                <w:bCs/>
                <w:i/>
                <w:sz w:val="18"/>
                <w:szCs w:val="18"/>
                <w:lang w:eastAsia="cs-CZ"/>
              </w:rPr>
              <w:t>No</w:t>
            </w:r>
          </w:p>
        </w:tc>
        <w:tc>
          <w:tcPr>
            <w:tcW w:w="780"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D607F">
              <w:rPr>
                <w:rFonts w:ascii="Times New Roman" w:eastAsia="Times New Roman" w:hAnsi="Times New Roman" w:cs="Times New Roman"/>
                <w:b/>
                <w:bCs/>
                <w:sz w:val="18"/>
                <w:szCs w:val="18"/>
                <w:lang w:eastAsia="cs-CZ"/>
              </w:rPr>
              <w:t>ANO</w:t>
            </w:r>
          </w:p>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D607F">
              <w:rPr>
                <w:rFonts w:ascii="Times New Roman" w:eastAsia="Times New Roman" w:hAnsi="Times New Roman" w:cs="Times New Roman"/>
                <w:b/>
                <w:bCs/>
                <w:i/>
                <w:sz w:val="18"/>
                <w:szCs w:val="18"/>
                <w:lang w:eastAsia="cs-CZ"/>
              </w:rPr>
              <w:t>Yes</w:t>
            </w:r>
          </w:p>
        </w:tc>
        <w:tc>
          <w:tcPr>
            <w:tcW w:w="536"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D607F">
              <w:rPr>
                <w:rFonts w:ascii="Times New Roman" w:eastAsia="Times New Roman" w:hAnsi="Times New Roman" w:cs="Times New Roman"/>
                <w:b/>
                <w:bCs/>
                <w:sz w:val="18"/>
                <w:szCs w:val="18"/>
                <w:lang w:eastAsia="cs-CZ"/>
              </w:rPr>
              <w:t xml:space="preserve">NE </w:t>
            </w:r>
          </w:p>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BD607F">
              <w:rPr>
                <w:rFonts w:ascii="Times New Roman" w:eastAsia="Times New Roman" w:hAnsi="Times New Roman" w:cs="Times New Roman"/>
                <w:b/>
                <w:bCs/>
                <w:i/>
                <w:sz w:val="18"/>
                <w:szCs w:val="18"/>
                <w:lang w:eastAsia="cs-CZ"/>
              </w:rPr>
              <w:t>No</w:t>
            </w:r>
          </w:p>
        </w:tc>
      </w:tr>
      <w:tr w:rsidR="004F6E8A" w:rsidRPr="00BD607F" w:rsidTr="006A4B16">
        <w:trPr>
          <w:trHeight w:val="340"/>
        </w:trPr>
        <w:tc>
          <w:tcPr>
            <w:tcW w:w="7416" w:type="dxa"/>
          </w:tcPr>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t>SUSAR report č. 7</w:t>
            </w:r>
            <w:r>
              <w:rPr>
                <w:rFonts w:ascii="Times New Roman" w:eastAsia="Times New Roman" w:hAnsi="Times New Roman" w:cs="Times New Roman"/>
                <w:sz w:val="18"/>
                <w:szCs w:val="18"/>
                <w:lang w:eastAsia="cs-CZ"/>
              </w:rPr>
              <w:t xml:space="preserve">324576 </w:t>
            </w:r>
            <w:r w:rsidRPr="00BD607F">
              <w:rPr>
                <w:rFonts w:ascii="Times New Roman" w:eastAsia="Times New Roman" w:hAnsi="Times New Roman" w:cs="Times New Roman"/>
                <w:sz w:val="18"/>
                <w:szCs w:val="18"/>
                <w:lang w:eastAsia="cs-CZ"/>
              </w:rPr>
              <w:t>(</w:t>
            </w:r>
            <w:r>
              <w:rPr>
                <w:rFonts w:ascii="Times New Roman" w:eastAsia="Times New Roman" w:hAnsi="Times New Roman" w:cs="Times New Roman"/>
                <w:sz w:val="18"/>
                <w:szCs w:val="18"/>
                <w:lang w:eastAsia="cs-CZ"/>
              </w:rPr>
              <w:t>1</w:t>
            </w:r>
            <w:r w:rsidRPr="00BD607F">
              <w:rPr>
                <w:rFonts w:ascii="Times New Roman" w:eastAsia="Times New Roman" w:hAnsi="Times New Roman" w:cs="Times New Roman"/>
                <w:sz w:val="18"/>
                <w:szCs w:val="18"/>
                <w:lang w:eastAsia="cs-CZ"/>
              </w:rPr>
              <w:t xml:space="preserve">), dated </w:t>
            </w:r>
            <w:r>
              <w:rPr>
                <w:rFonts w:ascii="Times New Roman" w:eastAsia="Times New Roman" w:hAnsi="Times New Roman" w:cs="Times New Roman"/>
                <w:sz w:val="18"/>
                <w:szCs w:val="18"/>
                <w:lang w:eastAsia="cs-CZ"/>
              </w:rPr>
              <w:t>12 Oct</w:t>
            </w:r>
            <w:r w:rsidRPr="00BD607F">
              <w:rPr>
                <w:rFonts w:ascii="Times New Roman" w:eastAsia="Times New Roman" w:hAnsi="Times New Roman" w:cs="Times New Roman"/>
                <w:sz w:val="18"/>
                <w:szCs w:val="18"/>
                <w:lang w:eastAsia="cs-CZ"/>
              </w:rPr>
              <w:t xml:space="preserve"> 2015</w:t>
            </w:r>
          </w:p>
        </w:tc>
        <w:tc>
          <w:tcPr>
            <w:tcW w:w="736"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Wingdings 2" w:eastAsia="Times New Roman" w:hAnsi="Wingdings 2" w:cs="Times New Roman"/>
                <w:sz w:val="18"/>
                <w:szCs w:val="18"/>
                <w:lang w:eastAsia="cs-CZ"/>
              </w:rPr>
              <w:sym w:font="Wingdings 2" w:char="F0A3"/>
            </w:r>
          </w:p>
        </w:tc>
        <w:tc>
          <w:tcPr>
            <w:tcW w:w="536" w:type="dxa"/>
          </w:tcPr>
          <w:p w:rsidR="004F6E8A" w:rsidRPr="00BD607F" w:rsidRDefault="003C4A5C"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4F6E8A" w:rsidRPr="00BD607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07F">
              <w:rPr>
                <w:rFonts w:ascii="Times New Roman" w:eastAsia="Times New Roman" w:hAnsi="Times New Roman" w:cs="Times New Roman"/>
                <w:sz w:val="18"/>
                <w:szCs w:val="18"/>
                <w:lang w:eastAsia="cs-CZ"/>
              </w:rPr>
              <w:fldChar w:fldCharType="end"/>
            </w:r>
          </w:p>
        </w:tc>
        <w:tc>
          <w:tcPr>
            <w:tcW w:w="780" w:type="dxa"/>
          </w:tcPr>
          <w:p w:rsidR="004F6E8A" w:rsidRPr="00BD607F" w:rsidRDefault="004F6E8A"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Wingdings 2" w:eastAsia="Times New Roman" w:hAnsi="Wingdings 2" w:cs="Times New Roman"/>
                <w:sz w:val="18"/>
                <w:szCs w:val="18"/>
                <w:lang w:eastAsia="cs-CZ"/>
              </w:rPr>
              <w:t></w:t>
            </w:r>
          </w:p>
        </w:tc>
        <w:tc>
          <w:tcPr>
            <w:tcW w:w="536" w:type="dxa"/>
          </w:tcPr>
          <w:p w:rsidR="004F6E8A" w:rsidRPr="00BD607F" w:rsidRDefault="003C4A5C" w:rsidP="006A4B1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D607F">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4F6E8A" w:rsidRPr="00BD607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07F">
              <w:rPr>
                <w:rFonts w:ascii="Times New Roman" w:eastAsia="Times New Roman" w:hAnsi="Times New Roman" w:cs="Times New Roman"/>
                <w:sz w:val="18"/>
                <w:szCs w:val="18"/>
                <w:lang w:eastAsia="cs-CZ"/>
              </w:rPr>
              <w:fldChar w:fldCharType="end"/>
            </w:r>
          </w:p>
        </w:tc>
      </w:tr>
    </w:tbl>
    <w:p w:rsidR="004F6E8A" w:rsidRDefault="004F6E8A" w:rsidP="004F6E8A">
      <w:pPr>
        <w:widowControl w:val="0"/>
        <w:adjustRightInd w:val="0"/>
        <w:spacing w:after="0" w:line="240" w:lineRule="auto"/>
        <w:jc w:val="both"/>
        <w:textAlignment w:val="baseline"/>
        <w:rPr>
          <w:rFonts w:ascii="Times New Roman" w:eastAsia="Times New Roman" w:hAnsi="Times New Roman" w:cs="Times New Roman"/>
          <w:lang w:eastAsia="cs-CZ"/>
        </w:rPr>
      </w:pP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lang w:eastAsia="cs-CZ"/>
        </w:rPr>
      </w:pPr>
      <w:r w:rsidRPr="00BD607F">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BD607F">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i/>
          <w:lang w:eastAsia="cs-CZ"/>
        </w:rPr>
      </w:pPr>
      <w:r w:rsidRPr="00BD607F">
        <w:rPr>
          <w:rFonts w:ascii="Times New Roman" w:eastAsia="Times New Roman" w:hAnsi="Times New Roman" w:cs="Times New Roman"/>
          <w:i/>
          <w:lang w:eastAsia="cs-CZ"/>
        </w:rPr>
        <w:t xml:space="preserve"> </w:t>
      </w:r>
      <w:r w:rsidRPr="00BD607F">
        <w:rPr>
          <w:rFonts w:ascii="Times New Roman" w:eastAsia="Times New Roman" w:hAnsi="Times New Roman" w:cs="Times New Roman"/>
          <w:lang w:eastAsia="cs-CZ"/>
        </w:rPr>
        <w:sym w:font="Wingdings 2" w:char="F054"/>
      </w:r>
      <w:r w:rsidRPr="00BD607F">
        <w:rPr>
          <w:rFonts w:ascii="Times New Roman" w:eastAsia="Times New Roman" w:hAnsi="Times New Roman" w:cs="Times New Roman"/>
          <w:lang w:eastAsia="cs-CZ"/>
        </w:rPr>
        <w:t xml:space="preserve"> Ano/</w:t>
      </w:r>
      <w:r w:rsidRPr="00BD607F">
        <w:rPr>
          <w:rFonts w:ascii="Times New Roman" w:eastAsia="Times New Roman" w:hAnsi="Times New Roman" w:cs="Times New Roman"/>
          <w:i/>
          <w:lang w:eastAsia="cs-CZ"/>
        </w:rPr>
        <w:t>Yes</w:t>
      </w:r>
      <w:r w:rsidRPr="00BD607F">
        <w:rPr>
          <w:rFonts w:ascii="Times New Roman" w:eastAsia="Times New Roman" w:hAnsi="Times New Roman" w:cs="Times New Roman"/>
          <w:lang w:eastAsia="cs-CZ"/>
        </w:rPr>
        <w:t xml:space="preserve">       </w:t>
      </w:r>
      <w:r w:rsidR="003C4A5C" w:rsidRPr="00BD607F">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BD607F">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BD607F">
        <w:rPr>
          <w:rFonts w:ascii="Times New Roman" w:eastAsia="Times New Roman" w:hAnsi="Times New Roman" w:cs="Times New Roman"/>
          <w:lang w:eastAsia="cs-CZ"/>
        </w:rPr>
        <w:fldChar w:fldCharType="end"/>
      </w:r>
      <w:r w:rsidRPr="00BD607F">
        <w:rPr>
          <w:rFonts w:ascii="Times New Roman" w:eastAsia="Times New Roman" w:hAnsi="Times New Roman" w:cs="Times New Roman"/>
          <w:lang w:eastAsia="cs-CZ"/>
        </w:rPr>
        <w:t>Ne/</w:t>
      </w:r>
      <w:r w:rsidRPr="00BD607F">
        <w:rPr>
          <w:rFonts w:ascii="Times New Roman" w:eastAsia="Times New Roman" w:hAnsi="Times New Roman" w:cs="Times New Roman"/>
          <w:i/>
          <w:lang w:eastAsia="cs-CZ"/>
        </w:rPr>
        <w:t>No</w:t>
      </w:r>
      <w:r w:rsidRPr="00BD607F">
        <w:rPr>
          <w:rFonts w:ascii="Times New Roman" w:eastAsia="Times New Roman" w:hAnsi="Times New Roman" w:cs="Times New Roman"/>
          <w:lang w:eastAsia="cs-CZ"/>
        </w:rPr>
        <w:t xml:space="preserve">           </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r w:rsidRPr="00BD607F">
        <w:rPr>
          <w:rFonts w:ascii="Times New Roman" w:eastAsia="Times New Roman" w:hAnsi="Times New Roman" w:cs="Times New Roman"/>
          <w:lang w:eastAsia="cs-CZ"/>
        </w:rPr>
        <w:t xml:space="preserve">                                                                                               </w:t>
      </w:r>
      <w:r w:rsidRPr="00BD607F">
        <w:rPr>
          <w:rFonts w:ascii="Times New Roman" w:eastAsia="Times New Roman" w:hAnsi="Times New Roman" w:cs="Times New Roman"/>
          <w:sz w:val="20"/>
          <w:szCs w:val="20"/>
          <w:lang w:eastAsia="cs-CZ"/>
        </w:rPr>
        <w:tab/>
      </w:r>
      <w:r w:rsidRPr="00BD607F">
        <w:rPr>
          <w:rFonts w:ascii="Times New Roman" w:eastAsia="Times New Roman" w:hAnsi="Times New Roman" w:cs="Times New Roman"/>
          <w:sz w:val="20"/>
          <w:szCs w:val="20"/>
          <w:lang w:eastAsia="cs-CZ"/>
        </w:rPr>
        <w:tab/>
      </w:r>
      <w:r w:rsidRPr="00BD607F">
        <w:rPr>
          <w:rFonts w:ascii="Times New Roman" w:eastAsia="Times New Roman" w:hAnsi="Times New Roman" w:cs="Times New Roman"/>
          <w:sz w:val="20"/>
          <w:szCs w:val="20"/>
          <w:lang w:eastAsia="cs-CZ"/>
        </w:rPr>
        <w:tab/>
      </w:r>
      <w:r w:rsidRPr="00BD607F">
        <w:rPr>
          <w:rFonts w:ascii="Times New Roman" w:eastAsia="Times New Roman" w:hAnsi="Times New Roman" w:cs="Times New Roman"/>
          <w:sz w:val="20"/>
          <w:szCs w:val="20"/>
          <w:lang w:eastAsia="cs-CZ"/>
        </w:rPr>
        <w:tab/>
      </w:r>
      <w:r w:rsidRPr="00BD607F">
        <w:rPr>
          <w:rFonts w:ascii="Times New Roman" w:eastAsia="Times New Roman" w:hAnsi="Times New Roman" w:cs="Times New Roman"/>
          <w:sz w:val="20"/>
          <w:szCs w:val="20"/>
          <w:lang w:eastAsia="cs-CZ"/>
        </w:rPr>
        <w:tab/>
        <w:t xml:space="preserve">             </w:t>
      </w: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p>
    <w:p w:rsidR="004F6E8A" w:rsidRPr="00BD607F" w:rsidRDefault="004F6E8A" w:rsidP="004F6E8A">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8164A9" w:rsidRPr="009F4A14" w:rsidRDefault="008164A9" w:rsidP="008164A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8164A9" w:rsidRPr="00740DD8" w:rsidRDefault="008164A9" w:rsidP="008164A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8164A9"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4F6E8A" w:rsidRPr="00BD607F" w:rsidRDefault="004F6E8A" w:rsidP="004F6E8A">
      <w:pPr>
        <w:spacing w:after="0" w:line="240" w:lineRule="auto"/>
        <w:rPr>
          <w:rFonts w:ascii="Times New Roman" w:eastAsia="Times New Roman" w:hAnsi="Times New Roman" w:cs="Times New Roman"/>
          <w:lang w:eastAsia="cs-CZ"/>
        </w:rPr>
      </w:pPr>
    </w:p>
    <w:p w:rsidR="004F6E8A" w:rsidRPr="00BD607F" w:rsidRDefault="004F6E8A" w:rsidP="004F6E8A"/>
    <w:p w:rsidR="00D648F5" w:rsidRDefault="00D648F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F6E8A" w:rsidRDefault="004F6E8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F6E8A" w:rsidRDefault="004F6E8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F6E8A" w:rsidRDefault="004F6E8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F6E8A" w:rsidRDefault="004F6E8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F6E8A" w:rsidRDefault="004F6E8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F6E8A" w:rsidRDefault="004F6E8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F6E8A" w:rsidRDefault="004F6E8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F6E8A" w:rsidRDefault="004F6E8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F6E8A" w:rsidRDefault="004F6E8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F6E8A" w:rsidRDefault="004F6E8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F6E8A" w:rsidRDefault="004F6E8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F6E8A" w:rsidRDefault="004F6E8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F6E8A" w:rsidRDefault="004F6E8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F6E8A" w:rsidRDefault="004F6E8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F6E8A" w:rsidRDefault="004F6E8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Pr="00A51AE8" w:rsidRDefault="00185199" w:rsidP="00185199">
      <w:pPr>
        <w:spacing w:after="0" w:line="240" w:lineRule="auto"/>
        <w:jc w:val="center"/>
        <w:rPr>
          <w:rFonts w:ascii="Times New Roman" w:eastAsia="Times New Roman" w:hAnsi="Times New Roman" w:cs="Times New Roman"/>
          <w:b/>
          <w:bCs/>
          <w:lang w:eastAsia="cs-CZ"/>
        </w:rPr>
      </w:pPr>
      <w:r w:rsidRPr="00A51AE8">
        <w:rPr>
          <w:rFonts w:ascii="Times New Roman" w:eastAsia="Times New Roman" w:hAnsi="Times New Roman" w:cs="Times New Roman"/>
          <w:b/>
          <w:bCs/>
          <w:lang w:eastAsia="cs-CZ"/>
        </w:rPr>
        <w:lastRenderedPageBreak/>
        <w:t>STANOVISKO ETICKÉ KOMISE KE KLINICKÉMU HODNOCENÍ</w:t>
      </w:r>
    </w:p>
    <w:p w:rsidR="00185199" w:rsidRPr="00A51AE8" w:rsidRDefault="00185199" w:rsidP="00185199">
      <w:pPr>
        <w:spacing w:after="0" w:line="240" w:lineRule="auto"/>
        <w:jc w:val="center"/>
        <w:rPr>
          <w:rFonts w:ascii="Times New Roman" w:eastAsia="Times New Roman" w:hAnsi="Times New Roman" w:cs="Times New Roman"/>
          <w:bCs/>
          <w:i/>
          <w:lang w:eastAsia="cs-CZ"/>
        </w:rPr>
      </w:pPr>
      <w:r w:rsidRPr="00A51AE8">
        <w:rPr>
          <w:rFonts w:ascii="Times New Roman" w:eastAsia="Times New Roman" w:hAnsi="Times New Roman" w:cs="Times New Roman"/>
          <w:bCs/>
          <w:i/>
          <w:lang w:eastAsia="cs-CZ"/>
        </w:rPr>
        <w:t xml:space="preserve">Opinion of the Ethics Committee on Clinical Trial  </w:t>
      </w:r>
    </w:p>
    <w:p w:rsidR="00185199" w:rsidRPr="00A51AE8" w:rsidRDefault="00185199" w:rsidP="00185199">
      <w:pPr>
        <w:spacing w:after="0" w:line="240" w:lineRule="auto"/>
        <w:jc w:val="center"/>
        <w:rPr>
          <w:rFonts w:ascii="Times New Roman" w:eastAsia="Times New Roman" w:hAnsi="Times New Roman" w:cs="Times New Roman"/>
          <w:b/>
          <w:bCs/>
          <w:i/>
          <w:lang w:eastAsia="cs-CZ"/>
        </w:rPr>
      </w:pPr>
    </w:p>
    <w:p w:rsidR="00185199" w:rsidRPr="00A51AE8" w:rsidRDefault="003C4A5C" w:rsidP="00185199">
      <w:pPr>
        <w:spacing w:after="0" w:line="240" w:lineRule="auto"/>
        <w:rPr>
          <w:rFonts w:ascii="Times New Roman" w:eastAsia="Times New Roman" w:hAnsi="Times New Roman" w:cs="Times New Roman"/>
          <w:lang w:eastAsia="cs-CZ"/>
        </w:rPr>
      </w:pPr>
      <w:r w:rsidRPr="00A51AE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85199" w:rsidRPr="00A51AE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51AE8">
        <w:rPr>
          <w:rFonts w:ascii="Times New Roman" w:eastAsia="Times New Roman" w:hAnsi="Times New Roman" w:cs="Times New Roman"/>
          <w:lang w:eastAsia="cs-CZ"/>
        </w:rPr>
        <w:fldChar w:fldCharType="end"/>
      </w:r>
      <w:r w:rsidR="00185199" w:rsidRPr="00A51AE8">
        <w:rPr>
          <w:rFonts w:ascii="Times New Roman" w:eastAsia="Times New Roman" w:hAnsi="Times New Roman" w:cs="Times New Roman"/>
          <w:lang w:eastAsia="cs-CZ"/>
        </w:rPr>
        <w:t xml:space="preserve">  Multicentrické KH, je požadováno stanovisko multicentrické EK pro všechna centra/</w:t>
      </w:r>
      <w:r w:rsidR="00185199" w:rsidRPr="00A51AE8">
        <w:rPr>
          <w:rFonts w:ascii="Times New Roman" w:eastAsia="Times New Roman" w:hAnsi="Times New Roman" w:cs="Times New Roman"/>
          <w:i/>
          <w:lang w:eastAsia="cs-CZ"/>
        </w:rPr>
        <w:t>Multi-centric clinical trial, opinion issued by Ethics Committee for Multi-Centric Clinical Trials is required</w:t>
      </w:r>
    </w:p>
    <w:p w:rsidR="00185199" w:rsidRPr="00A51AE8" w:rsidRDefault="00185199" w:rsidP="00185199">
      <w:pPr>
        <w:spacing w:after="0" w:line="240" w:lineRule="auto"/>
        <w:rPr>
          <w:rFonts w:ascii="Times New Roman" w:eastAsia="Times New Roman" w:hAnsi="Times New Roman" w:cs="Times New Roman"/>
          <w:i/>
          <w:lang w:eastAsia="cs-CZ"/>
        </w:rPr>
      </w:pPr>
      <w:r w:rsidRPr="00A51AE8">
        <w:rPr>
          <w:rFonts w:ascii="Wingdings 2" w:eastAsia="Times New Roman" w:hAnsi="Wingdings 2" w:cs="Times New Roman"/>
          <w:lang w:eastAsia="cs-CZ"/>
        </w:rPr>
        <w:t></w:t>
      </w:r>
      <w:r w:rsidRPr="00A51AE8">
        <w:rPr>
          <w:rFonts w:ascii="Times New Roman" w:eastAsia="Times New Roman" w:hAnsi="Times New Roman" w:cs="Times New Roman"/>
          <w:lang w:eastAsia="cs-CZ"/>
        </w:rPr>
        <w:t xml:space="preserve">  Multicentrické KH, je požadováno stanovisko EK pro místní centrum (centra)/ </w:t>
      </w:r>
      <w:r w:rsidRPr="00A51AE8">
        <w:rPr>
          <w:rFonts w:ascii="Times New Roman" w:eastAsia="Times New Roman" w:hAnsi="Times New Roman" w:cs="Times New Roman"/>
          <w:i/>
          <w:lang w:eastAsia="cs-CZ"/>
        </w:rPr>
        <w:t>Multi-centric clinical trial, opinion issued by local Ethics Committee(s) is required</w:t>
      </w:r>
    </w:p>
    <w:p w:rsidR="00185199" w:rsidRPr="00A51AE8" w:rsidRDefault="003C4A5C" w:rsidP="00185199">
      <w:pPr>
        <w:spacing w:after="0" w:line="240" w:lineRule="auto"/>
        <w:rPr>
          <w:rFonts w:ascii="Times New Roman" w:eastAsia="Times New Roman" w:hAnsi="Times New Roman" w:cs="Times New Roman"/>
          <w:i/>
          <w:lang w:eastAsia="cs-CZ"/>
        </w:rPr>
      </w:pPr>
      <w:r w:rsidRPr="00A51AE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85199" w:rsidRPr="00A51AE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51AE8">
        <w:rPr>
          <w:rFonts w:ascii="Times New Roman" w:eastAsia="Times New Roman" w:hAnsi="Times New Roman" w:cs="Times New Roman"/>
          <w:lang w:eastAsia="cs-CZ"/>
        </w:rPr>
        <w:fldChar w:fldCharType="end"/>
      </w:r>
      <w:r w:rsidR="00185199" w:rsidRPr="00A51AE8">
        <w:rPr>
          <w:rFonts w:ascii="Times New Roman" w:eastAsia="Times New Roman" w:hAnsi="Times New Roman" w:cs="Times New Roman"/>
          <w:lang w:eastAsia="cs-CZ"/>
        </w:rPr>
        <w:t xml:space="preserve">  KH prováděné v jednom centru, požadováno stanovisko EK pro místní centrum (centra)/ </w:t>
      </w:r>
      <w:r w:rsidR="00185199" w:rsidRPr="00A51AE8">
        <w:rPr>
          <w:rFonts w:ascii="Times New Roman" w:eastAsia="Times New Roman" w:hAnsi="Times New Roman" w:cs="Times New Roman"/>
          <w:i/>
          <w:lang w:eastAsia="cs-CZ"/>
        </w:rPr>
        <w:t>Clinical trial conducted in a single site, opinion of a local EC is required</w:t>
      </w:r>
    </w:p>
    <w:p w:rsidR="00185199" w:rsidRPr="00A51AE8" w:rsidRDefault="00185199" w:rsidP="00185199">
      <w:pPr>
        <w:spacing w:after="0" w:line="240" w:lineRule="auto"/>
        <w:rPr>
          <w:rFonts w:ascii="Times New Roman" w:eastAsia="Times New Roman" w:hAnsi="Times New Roman" w:cs="Times New Roman"/>
          <w:b/>
          <w:bCs/>
          <w:lang w:eastAsia="cs-CZ"/>
        </w:rPr>
      </w:pPr>
    </w:p>
    <w:p w:rsidR="00185199" w:rsidRPr="00A51AE8" w:rsidRDefault="00185199" w:rsidP="00185199">
      <w:pPr>
        <w:spacing w:after="0" w:line="240" w:lineRule="auto"/>
        <w:rPr>
          <w:rFonts w:ascii="Times New Roman" w:eastAsia="Times New Roman" w:hAnsi="Times New Roman" w:cs="Times New Roman"/>
          <w:b/>
          <w:bCs/>
          <w:lang w:eastAsia="cs-CZ"/>
        </w:rPr>
      </w:pPr>
      <w:r w:rsidRPr="00A51AE8">
        <w:rPr>
          <w:rFonts w:ascii="Times New Roman" w:eastAsia="Times New Roman" w:hAnsi="Times New Roman" w:cs="Times New Roman"/>
          <w:b/>
          <w:bCs/>
          <w:lang w:eastAsia="cs-CZ"/>
        </w:rPr>
        <w:t>Číslo jednací/</w:t>
      </w:r>
      <w:r w:rsidRPr="00A51AE8">
        <w:rPr>
          <w:rFonts w:ascii="Times New Roman" w:eastAsia="Times New Roman" w:hAnsi="Times New Roman" w:cs="Times New Roman"/>
          <w:i/>
          <w:lang w:eastAsia="cs-CZ"/>
        </w:rPr>
        <w:t>Reference number</w:t>
      </w:r>
      <w:r w:rsidRPr="00A51AE8">
        <w:rPr>
          <w:rFonts w:ascii="Times New Roman" w:eastAsia="Times New Roman" w:hAnsi="Times New Roman" w:cs="Times New Roman"/>
          <w:lang w:eastAsia="cs-CZ"/>
        </w:rPr>
        <w:t xml:space="preserve">:  </w:t>
      </w:r>
      <w:r w:rsidRPr="00A51AE8">
        <w:rPr>
          <w:rFonts w:ascii="Times New Roman" w:eastAsia="Times New Roman" w:hAnsi="Times New Roman" w:cs="Times New Roman"/>
          <w:b/>
          <w:lang w:eastAsia="cs-CZ"/>
        </w:rPr>
        <w:t>45/13</w:t>
      </w:r>
    </w:p>
    <w:p w:rsidR="00185199" w:rsidRPr="00A51AE8" w:rsidRDefault="00185199" w:rsidP="00185199">
      <w:pPr>
        <w:spacing w:after="0" w:line="240" w:lineRule="auto"/>
        <w:rPr>
          <w:rFonts w:ascii="Times New Roman" w:eastAsia="Times New Roman" w:hAnsi="Times New Roman" w:cs="Times New Roman"/>
          <w:i/>
          <w:lang w:eastAsia="cs-CZ"/>
        </w:rPr>
      </w:pPr>
      <w:r w:rsidRPr="00A51AE8">
        <w:rPr>
          <w:rFonts w:ascii="Times New Roman" w:eastAsia="Times New Roman" w:hAnsi="Times New Roman" w:cs="Times New Roman"/>
          <w:b/>
          <w:bCs/>
          <w:lang w:eastAsia="cs-CZ"/>
        </w:rPr>
        <w:t>Název KH/</w:t>
      </w:r>
      <w:r w:rsidRPr="00A51AE8">
        <w:rPr>
          <w:rFonts w:ascii="Times New Roman" w:eastAsia="Times New Roman" w:hAnsi="Times New Roman" w:cs="Times New Roman"/>
          <w:i/>
          <w:lang w:eastAsia="cs-CZ"/>
        </w:rPr>
        <w:t>Full Title of Clinical Trial</w:t>
      </w:r>
      <w:r w:rsidRPr="00A51AE8">
        <w:rPr>
          <w:rFonts w:ascii="Times New Roman" w:eastAsia="Times New Roman" w:hAnsi="Times New Roman" w:cs="Times New Roman"/>
          <w:bCs/>
          <w:lang w:eastAsia="cs-CZ"/>
        </w:rPr>
        <w:t xml:space="preserve">: </w:t>
      </w:r>
      <w:r w:rsidRPr="00A51AE8">
        <w:rPr>
          <w:rFonts w:ascii="Times New Roman" w:eastAsia="Times New Roman" w:hAnsi="Times New Roman" w:cs="Times New Roman"/>
          <w:lang w:eastAsia="cs-CZ"/>
        </w:rPr>
        <w:t xml:space="preserve">Randomizovaná otevřená studie fáze 3 srovnávající Carfilzomib, Melphalan a Prednisone s Bortezomibem, Melphalanem a Prednisonem u subjektů s nově diagnostikovaným mnohočetným myelomem, u kterých není vhodné provést transplantaci / </w:t>
      </w:r>
      <w:r w:rsidRPr="00A51AE8">
        <w:rPr>
          <w:rFonts w:ascii="Times New Roman" w:eastAsia="Times New Roman" w:hAnsi="Times New Roman" w:cs="Times New Roman"/>
          <w:i/>
          <w:lang w:eastAsia="cs-CZ"/>
        </w:rPr>
        <w:t xml:space="preserve">A Randomized, Open-Label Phase 3 Study of  Carfilzomib, Melphalan and  Prednisone versus  Bortezomib, Melphalan  and  Prednisone in Transplant-ineligible Patients with Newly Diagnosed Multiple Myeloma </w:t>
      </w:r>
    </w:p>
    <w:p w:rsidR="00185199" w:rsidRPr="00A51AE8" w:rsidRDefault="00185199" w:rsidP="00185199">
      <w:pPr>
        <w:spacing w:after="0" w:line="240" w:lineRule="auto"/>
        <w:rPr>
          <w:rFonts w:ascii="Times New Roman" w:eastAsia="Times New Roman" w:hAnsi="Times New Roman" w:cs="Times New Roman"/>
          <w:i/>
          <w:lang w:eastAsia="cs-CZ"/>
        </w:rPr>
      </w:pPr>
      <w:r w:rsidRPr="00A51AE8">
        <w:rPr>
          <w:rFonts w:ascii="Times New Roman" w:eastAsia="Times New Roman" w:hAnsi="Times New Roman" w:cs="Times New Roman"/>
          <w:lang w:eastAsia="cs-CZ"/>
        </w:rPr>
        <w:t xml:space="preserve">                                        </w:t>
      </w:r>
    </w:p>
    <w:p w:rsidR="00185199" w:rsidRPr="00A51AE8" w:rsidRDefault="00185199" w:rsidP="00185199">
      <w:pPr>
        <w:spacing w:after="0" w:line="240" w:lineRule="auto"/>
        <w:rPr>
          <w:rFonts w:ascii="Times New Roman" w:eastAsia="Times New Roman" w:hAnsi="Times New Roman" w:cs="Times New Roman"/>
          <w:lang w:eastAsia="cs-CZ"/>
        </w:rPr>
      </w:pPr>
      <w:r w:rsidRPr="00A51AE8">
        <w:rPr>
          <w:rFonts w:ascii="Times New Roman" w:eastAsia="Times New Roman" w:hAnsi="Times New Roman" w:cs="Times New Roman"/>
          <w:b/>
          <w:bCs/>
          <w:lang w:eastAsia="cs-CZ"/>
        </w:rPr>
        <w:t xml:space="preserve">Číslo protokolu/ </w:t>
      </w:r>
      <w:r w:rsidRPr="00A51AE8">
        <w:rPr>
          <w:rFonts w:ascii="Times New Roman" w:eastAsia="Times New Roman" w:hAnsi="Times New Roman" w:cs="Times New Roman"/>
          <w:i/>
          <w:lang w:eastAsia="cs-CZ"/>
        </w:rPr>
        <w:t>Protocol Code Number</w:t>
      </w:r>
      <w:r w:rsidRPr="00A51AE8">
        <w:rPr>
          <w:rFonts w:ascii="Times New Roman" w:eastAsia="Times New Roman" w:hAnsi="Times New Roman" w:cs="Times New Roman"/>
          <w:lang w:eastAsia="cs-CZ"/>
        </w:rPr>
        <w:t>: 2012-005</w:t>
      </w:r>
    </w:p>
    <w:p w:rsidR="00185199" w:rsidRPr="00A51AE8" w:rsidRDefault="00185199" w:rsidP="00185199">
      <w:pPr>
        <w:spacing w:after="0" w:line="240" w:lineRule="auto"/>
        <w:rPr>
          <w:rFonts w:ascii="Times New Roman" w:eastAsia="Times New Roman" w:hAnsi="Times New Roman" w:cs="Times New Roman"/>
          <w:lang w:eastAsia="cs-CZ"/>
        </w:rPr>
      </w:pPr>
      <w:r w:rsidRPr="00A51AE8">
        <w:rPr>
          <w:rFonts w:ascii="Times New Roman" w:eastAsia="Times New Roman" w:hAnsi="Times New Roman" w:cs="Times New Roman"/>
          <w:b/>
          <w:bCs/>
          <w:lang w:eastAsia="cs-CZ"/>
        </w:rPr>
        <w:t xml:space="preserve">EudraCT number/ </w:t>
      </w:r>
      <w:r w:rsidRPr="00A51AE8">
        <w:rPr>
          <w:rFonts w:ascii="Times New Roman" w:eastAsia="Times New Roman" w:hAnsi="Times New Roman" w:cs="Times New Roman"/>
          <w:i/>
          <w:lang w:eastAsia="cs-CZ"/>
        </w:rPr>
        <w:t>EudraCT number</w:t>
      </w:r>
      <w:r w:rsidRPr="00A51AE8">
        <w:rPr>
          <w:rFonts w:ascii="Times New Roman" w:eastAsia="Times New Roman" w:hAnsi="Times New Roman" w:cs="Times New Roman"/>
          <w:lang w:eastAsia="cs-CZ"/>
        </w:rPr>
        <w:t>: 2012-005283-97</w:t>
      </w:r>
    </w:p>
    <w:p w:rsidR="00185199" w:rsidRPr="00A51AE8" w:rsidRDefault="00185199" w:rsidP="00185199">
      <w:pPr>
        <w:spacing w:after="0" w:line="240" w:lineRule="auto"/>
        <w:rPr>
          <w:rFonts w:ascii="Times New Roman" w:eastAsia="Times New Roman" w:hAnsi="Times New Roman" w:cs="Times New Roman"/>
          <w:b/>
          <w:bCs/>
          <w:lang w:eastAsia="cs-CZ"/>
        </w:rPr>
      </w:pPr>
    </w:p>
    <w:p w:rsidR="00185199" w:rsidRPr="00A51AE8" w:rsidRDefault="00185199" w:rsidP="00185199">
      <w:pPr>
        <w:spacing w:after="0" w:line="240" w:lineRule="auto"/>
        <w:rPr>
          <w:rFonts w:ascii="Times New Roman" w:eastAsia="Times New Roman" w:hAnsi="Times New Roman" w:cs="Times New Roman"/>
          <w:lang w:eastAsia="cs-CZ"/>
        </w:rPr>
      </w:pPr>
      <w:r w:rsidRPr="00A51AE8">
        <w:rPr>
          <w:rFonts w:ascii="Times New Roman" w:eastAsia="Times New Roman" w:hAnsi="Times New Roman" w:cs="Times New Roman"/>
          <w:b/>
          <w:bCs/>
          <w:lang w:eastAsia="cs-CZ"/>
        </w:rPr>
        <w:t>Zadavatel/</w:t>
      </w:r>
      <w:r w:rsidRPr="00A51AE8">
        <w:rPr>
          <w:rFonts w:ascii="Times New Roman" w:eastAsia="Times New Roman" w:hAnsi="Times New Roman" w:cs="Times New Roman"/>
          <w:i/>
          <w:lang w:eastAsia="cs-CZ"/>
        </w:rPr>
        <w:t>Sponzor</w:t>
      </w:r>
      <w:r w:rsidRPr="00A51AE8">
        <w:rPr>
          <w:rFonts w:ascii="Times New Roman" w:eastAsia="Times New Roman" w:hAnsi="Times New Roman" w:cs="Times New Roman"/>
          <w:lang w:eastAsia="cs-CZ"/>
        </w:rPr>
        <w:t>: Onyx Therapeutics, Inc., 249 East Grand Avenue, South San Francisco, CA 94080 USA</w:t>
      </w:r>
    </w:p>
    <w:p w:rsidR="00185199" w:rsidRPr="00A51AE8" w:rsidRDefault="00185199" w:rsidP="00185199">
      <w:pPr>
        <w:spacing w:after="0" w:line="240" w:lineRule="auto"/>
        <w:rPr>
          <w:rFonts w:ascii="Times New Roman" w:eastAsia="Times New Roman" w:hAnsi="Times New Roman" w:cs="Times New Roman"/>
          <w:bCs/>
          <w:lang w:eastAsia="cs-CZ"/>
        </w:rPr>
      </w:pPr>
      <w:r w:rsidRPr="00A51AE8">
        <w:rPr>
          <w:rFonts w:ascii="Times New Roman" w:eastAsia="Times New Roman" w:hAnsi="Times New Roman" w:cs="Times New Roman"/>
          <w:b/>
          <w:bCs/>
          <w:lang w:eastAsia="cs-CZ"/>
        </w:rPr>
        <w:t>Žadatel/</w:t>
      </w:r>
      <w:r w:rsidRPr="00A51AE8">
        <w:rPr>
          <w:rFonts w:ascii="Times New Roman" w:eastAsia="Times New Roman" w:hAnsi="Times New Roman" w:cs="Times New Roman"/>
          <w:bCs/>
          <w:i/>
          <w:lang w:eastAsia="cs-CZ"/>
        </w:rPr>
        <w:t>Applicant</w:t>
      </w:r>
      <w:r w:rsidRPr="00A51AE8">
        <w:rPr>
          <w:rFonts w:ascii="Times New Roman" w:eastAsia="Times New Roman" w:hAnsi="Times New Roman" w:cs="Times New Roman"/>
          <w:bCs/>
          <w:lang w:eastAsia="cs-CZ"/>
        </w:rPr>
        <w:t xml:space="preserve">: PSI CRO Czech Republic s.r.o., V Parku 2343/24, 148 00 Praha 4, </w:t>
      </w:r>
    </w:p>
    <w:p w:rsidR="00185199" w:rsidRPr="00A51AE8" w:rsidRDefault="00185199" w:rsidP="00185199">
      <w:pPr>
        <w:spacing w:after="0" w:line="240" w:lineRule="auto"/>
        <w:rPr>
          <w:rFonts w:ascii="Times New Roman" w:eastAsia="Times New Roman" w:hAnsi="Times New Roman" w:cs="Times New Roman"/>
          <w:bCs/>
          <w:lang w:eastAsia="cs-CZ"/>
        </w:rPr>
      </w:pPr>
      <w:r w:rsidRPr="00A51AE8">
        <w:rPr>
          <w:rFonts w:ascii="Times New Roman" w:eastAsia="Times New Roman" w:hAnsi="Times New Roman" w:cs="Times New Roman"/>
          <w:bCs/>
          <w:lang w:eastAsia="cs-CZ"/>
        </w:rPr>
        <w:t>Mgr. Zlata Mrkvičková (zlata.mrkvickova@psi-cro.com)</w:t>
      </w:r>
    </w:p>
    <w:p w:rsidR="00185199" w:rsidRPr="00A51AE8" w:rsidRDefault="00185199" w:rsidP="00185199">
      <w:pPr>
        <w:spacing w:after="0" w:line="240" w:lineRule="auto"/>
        <w:rPr>
          <w:rFonts w:ascii="Times New Roman" w:eastAsia="Times New Roman" w:hAnsi="Times New Roman" w:cs="Times New Roman"/>
          <w:b/>
          <w:bCs/>
          <w:lang w:eastAsia="cs-CZ"/>
        </w:rPr>
      </w:pPr>
      <w:r w:rsidRPr="00A51AE8">
        <w:rPr>
          <w:rFonts w:ascii="Times New Roman" w:eastAsia="Times New Roman" w:hAnsi="Times New Roman" w:cs="Times New Roman"/>
          <w:b/>
          <w:bCs/>
          <w:lang w:eastAsia="cs-CZ"/>
        </w:rPr>
        <w:t>Datum doručení žádosti/</w:t>
      </w:r>
      <w:r w:rsidRPr="00A51AE8">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20.10.2015</w:t>
      </w:r>
    </w:p>
    <w:p w:rsidR="00185199" w:rsidRPr="00A51AE8" w:rsidRDefault="00185199" w:rsidP="00185199">
      <w:pPr>
        <w:spacing w:after="0" w:line="240" w:lineRule="auto"/>
        <w:rPr>
          <w:rFonts w:ascii="Times New Roman" w:eastAsia="Times New Roman" w:hAnsi="Times New Roman" w:cs="Times New Roman"/>
          <w:lang w:eastAsia="cs-CZ"/>
        </w:rPr>
      </w:pPr>
      <w:r w:rsidRPr="00A51AE8">
        <w:rPr>
          <w:rFonts w:ascii="Times New Roman" w:eastAsia="Times New Roman" w:hAnsi="Times New Roman" w:cs="Times New Roman"/>
          <w:b/>
          <w:bCs/>
          <w:lang w:eastAsia="cs-CZ"/>
        </w:rPr>
        <w:t xml:space="preserve">Datum jednání EK </w:t>
      </w:r>
      <w:r w:rsidRPr="00A51AE8">
        <w:rPr>
          <w:rFonts w:ascii="Times New Roman" w:eastAsia="Times New Roman" w:hAnsi="Times New Roman" w:cs="Times New Roman"/>
          <w:lang w:eastAsia="cs-CZ"/>
        </w:rPr>
        <w:t>/</w:t>
      </w:r>
      <w:r w:rsidRPr="00A51AE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A51AE8">
        <w:rPr>
          <w:rFonts w:ascii="Times New Roman" w:eastAsia="Times New Roman" w:hAnsi="Times New Roman" w:cs="Times New Roman"/>
          <w:lang w:eastAsia="cs-CZ"/>
        </w:rPr>
        <w:t>2015</w:t>
      </w:r>
    </w:p>
    <w:p w:rsidR="00185199" w:rsidRPr="00A51AE8" w:rsidRDefault="00185199" w:rsidP="00185199">
      <w:pPr>
        <w:spacing w:after="0" w:line="240" w:lineRule="auto"/>
        <w:rPr>
          <w:rFonts w:ascii="Times New Roman" w:eastAsia="Times New Roman" w:hAnsi="Times New Roman" w:cs="Times New Roman"/>
          <w:b/>
          <w:bCs/>
          <w:lang w:eastAsia="cs-CZ"/>
        </w:rPr>
      </w:pPr>
    </w:p>
    <w:p w:rsidR="00185199" w:rsidRPr="00A51AE8" w:rsidRDefault="00185199" w:rsidP="00185199">
      <w:pPr>
        <w:spacing w:after="0" w:line="240" w:lineRule="auto"/>
        <w:rPr>
          <w:rFonts w:ascii="Times New Roman" w:eastAsia="Times New Roman" w:hAnsi="Times New Roman" w:cs="Times New Roman"/>
          <w:b/>
          <w:bCs/>
          <w:i/>
          <w:lang w:eastAsia="cs-CZ"/>
        </w:rPr>
      </w:pPr>
      <w:r w:rsidRPr="00A51AE8">
        <w:rPr>
          <w:rFonts w:ascii="Times New Roman" w:eastAsia="Times New Roman" w:hAnsi="Times New Roman" w:cs="Times New Roman"/>
          <w:b/>
          <w:bCs/>
          <w:lang w:eastAsia="cs-CZ"/>
        </w:rPr>
        <w:t>U multicentrického KH adresa multicentrické EK, ke které bylo KH předloženo/</w:t>
      </w:r>
      <w:r w:rsidRPr="00A51AE8">
        <w:rPr>
          <w:rFonts w:ascii="Times New Roman" w:eastAsia="Times New Roman" w:hAnsi="Times New Roman" w:cs="Times New Roman"/>
          <w:b/>
          <w:bCs/>
          <w:i/>
          <w:lang w:eastAsia="cs-CZ"/>
        </w:rPr>
        <w:t xml:space="preserve"> </w:t>
      </w:r>
      <w:r w:rsidRPr="00A51AE8">
        <w:rPr>
          <w:rFonts w:ascii="Times New Roman" w:eastAsia="Times New Roman" w:hAnsi="Times New Roman" w:cs="Times New Roman"/>
          <w:i/>
          <w:lang w:eastAsia="cs-CZ"/>
        </w:rPr>
        <w:t>F</w:t>
      </w:r>
      <w:r w:rsidRPr="00A51AE8">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A51AE8">
        <w:rPr>
          <w:rFonts w:ascii="Times New Roman" w:eastAsia="Times New Roman" w:hAnsi="Times New Roman" w:cs="Times New Roman"/>
          <w:lang w:val="en-US" w:eastAsia="cs-CZ"/>
        </w:rPr>
        <w:t xml:space="preserve">:  </w:t>
      </w:r>
      <w:r w:rsidRPr="00A51AE8">
        <w:rPr>
          <w:rFonts w:ascii="Times New Roman" w:eastAsia="Times New Roman" w:hAnsi="Times New Roman" w:cs="Times New Roman"/>
          <w:b/>
          <w:bCs/>
          <w:i/>
          <w:lang w:eastAsia="cs-CZ"/>
        </w:rPr>
        <w:t xml:space="preserve"> </w:t>
      </w:r>
      <w:r w:rsidRPr="00A51AE8">
        <w:rPr>
          <w:rFonts w:ascii="Times New Roman" w:eastAsia="Times New Roman" w:hAnsi="Times New Roman" w:cs="Times New Roman"/>
          <w:i/>
          <w:lang w:eastAsia="cs-CZ"/>
        </w:rPr>
        <w:t xml:space="preserve"> FN Ostrava</w:t>
      </w:r>
    </w:p>
    <w:p w:rsidR="00185199" w:rsidRPr="00A51AE8" w:rsidRDefault="00185199" w:rsidP="00185199">
      <w:pPr>
        <w:spacing w:after="0" w:line="240" w:lineRule="auto"/>
        <w:rPr>
          <w:rFonts w:ascii="Times New Roman" w:eastAsia="Times New Roman" w:hAnsi="Times New Roman" w:cs="Times New Roman"/>
          <w:b/>
          <w:bCs/>
          <w:i/>
          <w:lang w:eastAsia="cs-CZ"/>
        </w:rPr>
      </w:pPr>
    </w:p>
    <w:p w:rsidR="00185199" w:rsidRPr="00A51AE8" w:rsidRDefault="00185199" w:rsidP="00185199">
      <w:pPr>
        <w:spacing w:after="0" w:line="240" w:lineRule="auto"/>
        <w:rPr>
          <w:rFonts w:ascii="Times New Roman" w:eastAsia="Times New Roman" w:hAnsi="Times New Roman" w:cs="Times New Roman"/>
          <w:lang w:eastAsia="cs-CZ"/>
        </w:rPr>
      </w:pPr>
      <w:r w:rsidRPr="00A51AE8">
        <w:rPr>
          <w:rFonts w:ascii="Times New Roman" w:eastAsia="Times New Roman" w:hAnsi="Times New Roman" w:cs="Times New Roman"/>
          <w:b/>
          <w:bCs/>
          <w:lang w:eastAsia="cs-CZ"/>
        </w:rPr>
        <w:t xml:space="preserve">Vyjádření EK/ </w:t>
      </w:r>
      <w:r w:rsidRPr="00A51AE8">
        <w:rPr>
          <w:rFonts w:ascii="Times New Roman" w:eastAsia="Times New Roman" w:hAnsi="Times New Roman" w:cs="Times New Roman"/>
          <w:i/>
          <w:lang w:eastAsia="cs-CZ"/>
        </w:rPr>
        <w:t>Ethics Committe´s opinion</w:t>
      </w:r>
      <w:r w:rsidRPr="00A51AE8">
        <w:rPr>
          <w:rFonts w:ascii="Times New Roman" w:eastAsia="Times New Roman" w:hAnsi="Times New Roman" w:cs="Times New Roman"/>
          <w:lang w:eastAsia="cs-CZ"/>
        </w:rPr>
        <w:t>:</w:t>
      </w:r>
    </w:p>
    <w:p w:rsidR="00185199" w:rsidRPr="00A51AE8" w:rsidRDefault="00185199" w:rsidP="00185199">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A51AE8">
        <w:rPr>
          <w:rFonts w:ascii="Times New Roman" w:eastAsia="Times New Roman" w:hAnsi="Times New Roman" w:cs="Times New Roman"/>
          <w:lang w:eastAsia="cs-CZ"/>
        </w:rPr>
        <w:t xml:space="preserve">  EK  vydala souhlasné stanovisko// </w:t>
      </w:r>
      <w:r w:rsidRPr="00A51AE8">
        <w:rPr>
          <w:rFonts w:ascii="Times New Roman" w:eastAsia="Times New Roman" w:hAnsi="Times New Roman" w:cs="Times New Roman"/>
          <w:i/>
          <w:lang w:eastAsia="cs-CZ"/>
        </w:rPr>
        <w:t>EC issues</w:t>
      </w:r>
      <w:r w:rsidRPr="00A51AE8">
        <w:rPr>
          <w:rFonts w:ascii="Times New Roman" w:eastAsia="Times New Roman" w:hAnsi="Times New Roman" w:cs="Times New Roman"/>
          <w:lang w:eastAsia="cs-CZ"/>
        </w:rPr>
        <w:t xml:space="preserve"> f</w:t>
      </w:r>
      <w:r w:rsidRPr="00A51AE8">
        <w:rPr>
          <w:rFonts w:ascii="Times New Roman" w:eastAsia="Times New Roman" w:hAnsi="Times New Roman" w:cs="Times New Roman"/>
          <w:i/>
          <w:lang w:eastAsia="cs-CZ"/>
        </w:rPr>
        <w:t>avourable opinion</w:t>
      </w:r>
    </w:p>
    <w:p w:rsidR="00185199" w:rsidRPr="00A51AE8" w:rsidRDefault="00185199" w:rsidP="00185199">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Pr="00A51AE8">
        <w:rPr>
          <w:rFonts w:ascii="Times New Roman" w:eastAsia="Times New Roman" w:hAnsi="Times New Roman" w:cs="Times New Roman"/>
          <w:bCs/>
          <w:lang w:eastAsia="cs-CZ"/>
        </w:rPr>
        <w:t xml:space="preserve">  EK  vzala na vědomí / </w:t>
      </w:r>
      <w:r w:rsidRPr="00A51AE8">
        <w:rPr>
          <w:rFonts w:ascii="Times New Roman" w:eastAsia="Times New Roman" w:hAnsi="Times New Roman" w:cs="Times New Roman"/>
          <w:bCs/>
          <w:i/>
          <w:lang w:eastAsia="cs-CZ"/>
        </w:rPr>
        <w:t>Taken into account</w:t>
      </w:r>
    </w:p>
    <w:p w:rsidR="00185199" w:rsidRPr="00A51AE8" w:rsidRDefault="00185199" w:rsidP="00185199">
      <w:pPr>
        <w:spacing w:after="0" w:line="240" w:lineRule="auto"/>
        <w:rPr>
          <w:rFonts w:ascii="Times New Roman" w:eastAsia="Times New Roman" w:hAnsi="Times New Roman" w:cs="Times New Roman"/>
          <w:b/>
          <w:bCs/>
          <w:lang w:eastAsia="cs-CZ"/>
        </w:rPr>
      </w:pPr>
    </w:p>
    <w:p w:rsidR="00185199" w:rsidRPr="00A51AE8" w:rsidRDefault="00185199" w:rsidP="00185199">
      <w:pPr>
        <w:spacing w:after="0" w:line="240" w:lineRule="auto"/>
        <w:rPr>
          <w:rFonts w:ascii="Times New Roman" w:eastAsia="Times New Roman" w:hAnsi="Times New Roman" w:cs="Times New Roman"/>
          <w:i/>
          <w:lang w:val="en-US" w:eastAsia="cs-CZ"/>
        </w:rPr>
      </w:pPr>
      <w:r w:rsidRPr="00A51AE8">
        <w:rPr>
          <w:rFonts w:ascii="Times New Roman" w:eastAsia="Times New Roman" w:hAnsi="Times New Roman" w:cs="Times New Roman"/>
          <w:b/>
          <w:bCs/>
          <w:lang w:eastAsia="cs-CZ"/>
        </w:rPr>
        <w:t>Lhůta pro podání písemné zprávy o průběhu KH od jeho zahájení</w:t>
      </w:r>
      <w:r w:rsidRPr="00A51AE8">
        <w:rPr>
          <w:rFonts w:ascii="Times New Roman" w:eastAsia="Times New Roman" w:hAnsi="Times New Roman" w:cs="Times New Roman"/>
          <w:b/>
          <w:bCs/>
          <w:lang w:val="en-US" w:eastAsia="cs-CZ"/>
        </w:rPr>
        <w:t xml:space="preserve">/ </w:t>
      </w:r>
      <w:r w:rsidRPr="00A51AE8">
        <w:rPr>
          <w:rFonts w:ascii="Times New Roman" w:eastAsia="Times New Roman" w:hAnsi="Times New Roman" w:cs="Times New Roman"/>
          <w:i/>
          <w:lang w:val="en-US" w:eastAsia="cs-CZ"/>
        </w:rPr>
        <w:t>Time schedule for submission of the  written Annual Report from the CT commencement:</w:t>
      </w:r>
    </w:p>
    <w:p w:rsidR="00185199" w:rsidRPr="00A51AE8" w:rsidRDefault="00185199" w:rsidP="00185199">
      <w:pPr>
        <w:spacing w:after="0" w:line="240" w:lineRule="auto"/>
        <w:rPr>
          <w:rFonts w:ascii="Times New Roman" w:eastAsia="Times New Roman" w:hAnsi="Times New Roman" w:cs="Times New Roman"/>
          <w:lang w:eastAsia="cs-CZ"/>
        </w:rPr>
      </w:pPr>
      <w:r w:rsidRPr="00A51AE8">
        <w:rPr>
          <w:rFonts w:ascii="Times New Roman" w:eastAsia="Times New Roman" w:hAnsi="Times New Roman" w:cs="Times New Roman"/>
          <w:lang w:eastAsia="cs-CZ"/>
        </w:rPr>
        <w:sym w:font="Wingdings 2" w:char="F054"/>
      </w:r>
      <w:r w:rsidRPr="00A51AE8">
        <w:rPr>
          <w:rFonts w:ascii="Times New Roman" w:eastAsia="Times New Roman" w:hAnsi="Times New Roman" w:cs="Times New Roman"/>
          <w:lang w:eastAsia="cs-CZ"/>
        </w:rPr>
        <w:t xml:space="preserve">   1x ročně</w:t>
      </w:r>
      <w:r w:rsidRPr="00A51AE8">
        <w:rPr>
          <w:rFonts w:ascii="Times New Roman" w:eastAsia="Times New Roman" w:hAnsi="Times New Roman" w:cs="Times New Roman"/>
          <w:i/>
          <w:lang w:eastAsia="cs-CZ"/>
        </w:rPr>
        <w:t xml:space="preserve">/Once a year                   </w:t>
      </w:r>
      <w:r w:rsidR="003C4A5C" w:rsidRPr="00A51AE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A51AE8">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A51AE8">
        <w:rPr>
          <w:rFonts w:ascii="Times New Roman" w:eastAsia="Times New Roman" w:hAnsi="Times New Roman" w:cs="Times New Roman"/>
          <w:lang w:eastAsia="cs-CZ"/>
        </w:rPr>
        <w:fldChar w:fldCharType="end"/>
      </w:r>
      <w:r w:rsidRPr="00A51AE8">
        <w:rPr>
          <w:rFonts w:ascii="Times New Roman" w:eastAsia="Times New Roman" w:hAnsi="Times New Roman" w:cs="Times New Roman"/>
          <w:lang w:eastAsia="cs-CZ"/>
        </w:rPr>
        <w:t xml:space="preserve">  Jiná lhůta/</w:t>
      </w:r>
      <w:r w:rsidRPr="00A51AE8">
        <w:rPr>
          <w:rFonts w:ascii="Times New Roman" w:eastAsia="Times New Roman" w:hAnsi="Times New Roman" w:cs="Times New Roman"/>
          <w:i/>
          <w:lang w:eastAsia="cs-CZ"/>
        </w:rPr>
        <w:t xml:space="preserve"> Other </w:t>
      </w:r>
      <w:r w:rsidRPr="00A51AE8">
        <w:rPr>
          <w:rFonts w:ascii="Times New Roman" w:eastAsia="Times New Roman" w:hAnsi="Times New Roman" w:cs="Times New Roman"/>
          <w:lang w:eastAsia="cs-CZ"/>
        </w:rPr>
        <w:t>…………….</w:t>
      </w:r>
    </w:p>
    <w:p w:rsidR="00185199" w:rsidRPr="00A51AE8" w:rsidRDefault="00185199" w:rsidP="00185199">
      <w:pPr>
        <w:spacing w:after="0" w:line="240" w:lineRule="auto"/>
        <w:rPr>
          <w:rFonts w:ascii="Times New Roman" w:eastAsia="Times New Roman" w:hAnsi="Times New Roman" w:cs="Times New Roman"/>
          <w:lang w:eastAsia="cs-CZ"/>
        </w:rPr>
      </w:pPr>
    </w:p>
    <w:p w:rsidR="00185199" w:rsidRPr="00A51AE8" w:rsidRDefault="00185199" w:rsidP="00185199">
      <w:pPr>
        <w:spacing w:after="0" w:line="240" w:lineRule="auto"/>
        <w:rPr>
          <w:rFonts w:ascii="Times New Roman" w:eastAsia="Times New Roman" w:hAnsi="Times New Roman" w:cs="Times New Roman"/>
          <w:i/>
          <w:lang w:eastAsia="cs-CZ"/>
        </w:rPr>
      </w:pPr>
      <w:r w:rsidRPr="00A51AE8">
        <w:rPr>
          <w:rFonts w:ascii="Times New Roman" w:eastAsia="Times New Roman" w:hAnsi="Times New Roman" w:cs="Times New Roman"/>
          <w:b/>
          <w:bCs/>
          <w:lang w:eastAsia="cs-CZ"/>
        </w:rPr>
        <w:t>Seznam míst hodnocení s označením míst, ke kterým se EK vyjádřila jako místní EK a kde vykonává dohled/</w:t>
      </w:r>
      <w:r w:rsidRPr="00A51AE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85199" w:rsidRPr="00A51AE8" w:rsidTr="006A4B16">
        <w:trPr>
          <w:trHeight w:val="454"/>
        </w:trPr>
        <w:tc>
          <w:tcPr>
            <w:tcW w:w="6108" w:type="dxa"/>
          </w:tcPr>
          <w:p w:rsidR="00185199" w:rsidRPr="00A51AE8" w:rsidRDefault="00185199" w:rsidP="006A4B16">
            <w:pPr>
              <w:spacing w:after="0" w:line="240" w:lineRule="auto"/>
              <w:rPr>
                <w:rFonts w:ascii="Times New Roman" w:eastAsia="Times New Roman" w:hAnsi="Times New Roman" w:cs="Times New Roman"/>
                <w:sz w:val="18"/>
                <w:szCs w:val="18"/>
                <w:lang w:eastAsia="cs-CZ"/>
              </w:rPr>
            </w:pPr>
            <w:r w:rsidRPr="00A51AE8">
              <w:rPr>
                <w:rFonts w:ascii="Times New Roman" w:eastAsia="Times New Roman" w:hAnsi="Times New Roman" w:cs="Times New Roman"/>
                <w:sz w:val="18"/>
                <w:szCs w:val="18"/>
                <w:lang w:eastAsia="cs-CZ"/>
              </w:rPr>
              <w:t xml:space="preserve">Místo hodnocení/ Jméno zkoušejícího </w:t>
            </w:r>
          </w:p>
          <w:p w:rsidR="00185199" w:rsidRPr="00A51AE8" w:rsidRDefault="00185199" w:rsidP="006A4B16">
            <w:pPr>
              <w:spacing w:after="0" w:line="240" w:lineRule="auto"/>
              <w:rPr>
                <w:rFonts w:ascii="Times New Roman" w:eastAsia="Times New Roman" w:hAnsi="Times New Roman" w:cs="Times New Roman"/>
                <w:i/>
                <w:sz w:val="18"/>
                <w:szCs w:val="18"/>
                <w:lang w:eastAsia="cs-CZ"/>
              </w:rPr>
            </w:pPr>
            <w:r w:rsidRPr="00A51AE8">
              <w:rPr>
                <w:rFonts w:ascii="Times New Roman" w:eastAsia="Times New Roman" w:hAnsi="Times New Roman" w:cs="Times New Roman"/>
                <w:i/>
                <w:sz w:val="18"/>
                <w:szCs w:val="18"/>
                <w:lang w:eastAsia="cs-CZ"/>
              </w:rPr>
              <w:t>Trial Site / Name of Investigator</w:t>
            </w:r>
          </w:p>
        </w:tc>
        <w:tc>
          <w:tcPr>
            <w:tcW w:w="1280" w:type="dxa"/>
          </w:tcPr>
          <w:p w:rsidR="00185199" w:rsidRPr="00A51AE8" w:rsidRDefault="00185199" w:rsidP="006A4B16">
            <w:pPr>
              <w:spacing w:after="0" w:line="240" w:lineRule="auto"/>
              <w:rPr>
                <w:rFonts w:ascii="Times New Roman" w:eastAsia="Times New Roman" w:hAnsi="Times New Roman" w:cs="Times New Roman"/>
                <w:sz w:val="18"/>
                <w:szCs w:val="18"/>
                <w:vertAlign w:val="superscript"/>
                <w:lang w:eastAsia="cs-CZ"/>
              </w:rPr>
            </w:pPr>
            <w:r w:rsidRPr="00A51AE8">
              <w:rPr>
                <w:rFonts w:ascii="Times New Roman" w:eastAsia="Times New Roman" w:hAnsi="Times New Roman" w:cs="Times New Roman"/>
                <w:sz w:val="18"/>
                <w:szCs w:val="18"/>
                <w:lang w:eastAsia="cs-CZ"/>
              </w:rPr>
              <w:t xml:space="preserve">Místní EK </w:t>
            </w:r>
            <w:r w:rsidRPr="00A51AE8">
              <w:rPr>
                <w:rFonts w:ascii="Times New Roman" w:eastAsia="Times New Roman" w:hAnsi="Times New Roman" w:cs="Times New Roman"/>
                <w:i/>
                <w:sz w:val="18"/>
                <w:szCs w:val="18"/>
                <w:lang w:eastAsia="cs-CZ"/>
              </w:rPr>
              <w:t>Local EC</w:t>
            </w:r>
          </w:p>
        </w:tc>
        <w:tc>
          <w:tcPr>
            <w:tcW w:w="2712" w:type="dxa"/>
          </w:tcPr>
          <w:p w:rsidR="00185199" w:rsidRPr="00A51AE8" w:rsidRDefault="00185199" w:rsidP="006A4B16">
            <w:pPr>
              <w:spacing w:after="0" w:line="240" w:lineRule="auto"/>
              <w:rPr>
                <w:rFonts w:ascii="Times New Roman" w:eastAsia="Times New Roman" w:hAnsi="Times New Roman" w:cs="Times New Roman"/>
                <w:sz w:val="18"/>
                <w:szCs w:val="18"/>
                <w:lang w:eastAsia="cs-CZ"/>
              </w:rPr>
            </w:pPr>
            <w:r w:rsidRPr="00A51AE8">
              <w:rPr>
                <w:rFonts w:ascii="Times New Roman" w:eastAsia="Times New Roman" w:hAnsi="Times New Roman" w:cs="Times New Roman"/>
                <w:sz w:val="18"/>
                <w:szCs w:val="18"/>
                <w:lang w:eastAsia="cs-CZ"/>
              </w:rPr>
              <w:t>Adresa  místní EK</w:t>
            </w:r>
          </w:p>
          <w:p w:rsidR="00185199" w:rsidRPr="00A51AE8" w:rsidRDefault="00185199" w:rsidP="006A4B16">
            <w:pPr>
              <w:spacing w:after="0" w:line="240" w:lineRule="auto"/>
              <w:rPr>
                <w:rFonts w:ascii="Times New Roman" w:eastAsia="Times New Roman" w:hAnsi="Times New Roman" w:cs="Times New Roman"/>
                <w:i/>
                <w:sz w:val="18"/>
                <w:szCs w:val="18"/>
                <w:lang w:eastAsia="cs-CZ"/>
              </w:rPr>
            </w:pPr>
            <w:r w:rsidRPr="00A51AE8">
              <w:rPr>
                <w:rFonts w:ascii="Times New Roman" w:eastAsia="Times New Roman" w:hAnsi="Times New Roman" w:cs="Times New Roman"/>
                <w:i/>
                <w:sz w:val="18"/>
                <w:szCs w:val="18"/>
                <w:lang w:eastAsia="cs-CZ"/>
              </w:rPr>
              <w:t>Address</w:t>
            </w:r>
          </w:p>
        </w:tc>
      </w:tr>
      <w:tr w:rsidR="00185199" w:rsidRPr="00A51AE8" w:rsidTr="006A4B16">
        <w:trPr>
          <w:trHeight w:val="312"/>
        </w:trPr>
        <w:tc>
          <w:tcPr>
            <w:tcW w:w="6108" w:type="dxa"/>
          </w:tcPr>
          <w:p w:rsidR="00185199" w:rsidRPr="00A51AE8" w:rsidRDefault="00185199" w:rsidP="006A4B16">
            <w:pPr>
              <w:spacing w:after="0" w:line="240" w:lineRule="auto"/>
              <w:rPr>
                <w:rFonts w:ascii="Times New Roman" w:eastAsia="Times New Roman" w:hAnsi="Times New Roman" w:cs="Times New Roman"/>
                <w:sz w:val="18"/>
                <w:szCs w:val="18"/>
                <w:lang w:eastAsia="cs-CZ"/>
              </w:rPr>
            </w:pPr>
            <w:r w:rsidRPr="00A51AE8">
              <w:rPr>
                <w:rFonts w:ascii="Times New Roman" w:eastAsia="Times New Roman" w:hAnsi="Times New Roman" w:cs="Times New Roman"/>
                <w:sz w:val="18"/>
                <w:szCs w:val="18"/>
                <w:lang w:eastAsia="cs-CZ"/>
              </w:rPr>
              <w:t>Prof. MUDr. Vlast</w:t>
            </w:r>
            <w:r>
              <w:rPr>
                <w:rFonts w:ascii="Times New Roman" w:eastAsia="Times New Roman" w:hAnsi="Times New Roman" w:cs="Times New Roman"/>
                <w:sz w:val="18"/>
                <w:szCs w:val="18"/>
                <w:lang w:eastAsia="cs-CZ"/>
              </w:rPr>
              <w:t xml:space="preserve">imil Ščudla, CSc., Hema-onkologická </w:t>
            </w:r>
            <w:r w:rsidRPr="00A51AE8">
              <w:rPr>
                <w:rFonts w:ascii="Times New Roman" w:eastAsia="Times New Roman" w:hAnsi="Times New Roman" w:cs="Times New Roman"/>
                <w:sz w:val="18"/>
                <w:szCs w:val="18"/>
                <w:lang w:eastAsia="cs-CZ"/>
              </w:rPr>
              <w:t xml:space="preserve">klinika FN Olomouc, </w:t>
            </w:r>
          </w:p>
          <w:p w:rsidR="00185199" w:rsidRPr="00A51AE8" w:rsidRDefault="00185199" w:rsidP="006A4B16">
            <w:pPr>
              <w:spacing w:after="0" w:line="240" w:lineRule="auto"/>
              <w:rPr>
                <w:rFonts w:ascii="Times New Roman" w:eastAsia="Times New Roman" w:hAnsi="Times New Roman" w:cs="Times New Roman"/>
                <w:sz w:val="18"/>
                <w:szCs w:val="18"/>
                <w:lang w:eastAsia="cs-CZ"/>
              </w:rPr>
            </w:pPr>
            <w:r w:rsidRPr="00A51AE8">
              <w:rPr>
                <w:rFonts w:ascii="Times New Roman" w:eastAsia="Times New Roman" w:hAnsi="Times New Roman" w:cs="Times New Roman"/>
                <w:sz w:val="18"/>
                <w:szCs w:val="18"/>
                <w:lang w:eastAsia="cs-CZ"/>
              </w:rPr>
              <w:t>I.P.Pavlova 6, 775 20 Olomouc</w:t>
            </w:r>
          </w:p>
        </w:tc>
        <w:tc>
          <w:tcPr>
            <w:tcW w:w="1280" w:type="dxa"/>
          </w:tcPr>
          <w:p w:rsidR="00185199" w:rsidRPr="00A51AE8" w:rsidRDefault="00185199" w:rsidP="006A4B16">
            <w:pPr>
              <w:spacing w:after="0" w:line="240" w:lineRule="auto"/>
              <w:rPr>
                <w:rFonts w:ascii="Times New Roman" w:eastAsia="Times New Roman" w:hAnsi="Times New Roman" w:cs="Times New Roman"/>
                <w:sz w:val="18"/>
                <w:szCs w:val="18"/>
                <w:lang w:eastAsia="cs-CZ"/>
              </w:rPr>
            </w:pPr>
            <w:r w:rsidRPr="00A51AE8">
              <w:rPr>
                <w:rFonts w:ascii="Wingdings 2" w:eastAsia="Times New Roman" w:hAnsi="Wingdings 2" w:cs="Times New Roman"/>
                <w:sz w:val="18"/>
                <w:szCs w:val="18"/>
                <w:lang w:eastAsia="cs-CZ"/>
              </w:rPr>
              <w:t></w:t>
            </w:r>
          </w:p>
        </w:tc>
        <w:tc>
          <w:tcPr>
            <w:tcW w:w="2712" w:type="dxa"/>
          </w:tcPr>
          <w:p w:rsidR="00185199" w:rsidRPr="00A51AE8" w:rsidRDefault="00185199" w:rsidP="006A4B16">
            <w:pPr>
              <w:spacing w:after="0" w:line="240" w:lineRule="auto"/>
              <w:rPr>
                <w:rFonts w:ascii="Times New Roman" w:eastAsia="Times New Roman" w:hAnsi="Times New Roman" w:cs="Times New Roman"/>
                <w:sz w:val="18"/>
                <w:szCs w:val="18"/>
                <w:lang w:eastAsia="cs-CZ"/>
              </w:rPr>
            </w:pPr>
            <w:r w:rsidRPr="00A51AE8">
              <w:rPr>
                <w:rFonts w:ascii="Times New Roman" w:eastAsia="Times New Roman" w:hAnsi="Times New Roman" w:cs="Times New Roman"/>
                <w:sz w:val="18"/>
                <w:szCs w:val="18"/>
                <w:lang w:eastAsia="cs-CZ"/>
              </w:rPr>
              <w:t>EK FNOL</w:t>
            </w:r>
          </w:p>
        </w:tc>
      </w:tr>
    </w:tbl>
    <w:p w:rsidR="00185199" w:rsidRPr="00A51AE8" w:rsidRDefault="00185199" w:rsidP="00185199">
      <w:pPr>
        <w:spacing w:after="0" w:line="240" w:lineRule="auto"/>
        <w:rPr>
          <w:rFonts w:ascii="Times New Roman" w:eastAsia="Times New Roman" w:hAnsi="Times New Roman" w:cs="Times New Roman"/>
          <w:b/>
          <w:bCs/>
          <w:sz w:val="24"/>
          <w:szCs w:val="24"/>
          <w:lang w:eastAsia="cs-CZ"/>
        </w:rPr>
      </w:pPr>
    </w:p>
    <w:p w:rsidR="00185199" w:rsidRPr="00A51AE8" w:rsidRDefault="00185199" w:rsidP="00185199">
      <w:pPr>
        <w:spacing w:after="0" w:line="240" w:lineRule="auto"/>
        <w:rPr>
          <w:rFonts w:ascii="Times New Roman" w:eastAsia="Times New Roman" w:hAnsi="Times New Roman" w:cs="Times New Roman"/>
          <w:bCs/>
          <w:sz w:val="20"/>
          <w:szCs w:val="20"/>
          <w:lang w:eastAsia="cs-CZ"/>
        </w:rPr>
      </w:pPr>
      <w:r w:rsidRPr="00A51AE8">
        <w:rPr>
          <w:rFonts w:ascii="Times New Roman" w:eastAsia="Times New Roman" w:hAnsi="Times New Roman" w:cs="Times New Roman"/>
          <w:bCs/>
          <w:sz w:val="20"/>
          <w:szCs w:val="20"/>
          <w:lang w:eastAsia="cs-CZ"/>
        </w:rPr>
        <w:t>1/2</w:t>
      </w:r>
    </w:p>
    <w:p w:rsidR="00185199" w:rsidRDefault="00185199" w:rsidP="00185199">
      <w:pPr>
        <w:spacing w:after="0" w:line="240" w:lineRule="auto"/>
        <w:rPr>
          <w:rFonts w:ascii="Times New Roman" w:eastAsia="Times New Roman" w:hAnsi="Times New Roman" w:cs="Times New Roman"/>
          <w:b/>
          <w:bCs/>
          <w:sz w:val="24"/>
          <w:szCs w:val="24"/>
          <w:lang w:eastAsia="cs-CZ"/>
        </w:rPr>
      </w:pPr>
    </w:p>
    <w:p w:rsidR="00185199" w:rsidRPr="00A51AE8" w:rsidRDefault="00185199" w:rsidP="00185199">
      <w:pPr>
        <w:spacing w:after="0" w:line="240" w:lineRule="auto"/>
        <w:rPr>
          <w:rFonts w:ascii="Times New Roman" w:eastAsia="Times New Roman" w:hAnsi="Times New Roman" w:cs="Times New Roman"/>
          <w:bCs/>
          <w:i/>
          <w:sz w:val="24"/>
          <w:szCs w:val="24"/>
          <w:lang w:eastAsia="cs-CZ"/>
        </w:rPr>
      </w:pPr>
      <w:r w:rsidRPr="00A51AE8">
        <w:rPr>
          <w:rFonts w:ascii="Times New Roman" w:eastAsia="Times New Roman" w:hAnsi="Times New Roman" w:cs="Times New Roman"/>
          <w:b/>
          <w:bCs/>
          <w:sz w:val="24"/>
          <w:szCs w:val="24"/>
          <w:lang w:eastAsia="cs-CZ"/>
        </w:rPr>
        <w:lastRenderedPageBreak/>
        <w:t>Seznam hodnocených dokumentů/</w:t>
      </w:r>
      <w:r w:rsidRPr="00A51AE8">
        <w:rPr>
          <w:rFonts w:ascii="Times New Roman" w:eastAsia="Times New Roman" w:hAnsi="Times New Roman" w:cs="Times New Roman"/>
          <w:bCs/>
          <w:i/>
          <w:sz w:val="24"/>
          <w:szCs w:val="24"/>
          <w:lang w:eastAsia="cs-CZ"/>
        </w:rPr>
        <w:t xml:space="preserve">List </w:t>
      </w:r>
      <w:r w:rsidRPr="00A51AE8">
        <w:rPr>
          <w:rFonts w:ascii="Times New Roman" w:eastAsia="Times New Roman" w:hAnsi="Times New Roman" w:cs="Times New Roman"/>
          <w:bCs/>
          <w:i/>
          <w:sz w:val="24"/>
          <w:szCs w:val="24"/>
          <w:lang w:val="en-US" w:eastAsia="cs-CZ"/>
        </w:rPr>
        <w:t>of all submitted documents:</w:t>
      </w:r>
    </w:p>
    <w:p w:rsidR="00185199" w:rsidRPr="00A51AE8" w:rsidRDefault="00185199" w:rsidP="0018519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85199" w:rsidRPr="00A51AE8" w:rsidTr="006A4B16">
        <w:trPr>
          <w:cantSplit/>
          <w:trHeight w:val="454"/>
        </w:trPr>
        <w:tc>
          <w:tcPr>
            <w:tcW w:w="7416" w:type="dxa"/>
            <w:vMerge w:val="restart"/>
          </w:tcPr>
          <w:p w:rsidR="00185199" w:rsidRPr="00A51AE8" w:rsidRDefault="00185199" w:rsidP="006A4B16">
            <w:pPr>
              <w:spacing w:after="0" w:line="240" w:lineRule="auto"/>
              <w:rPr>
                <w:rFonts w:ascii="Times New Roman" w:eastAsia="Times New Roman" w:hAnsi="Times New Roman" w:cs="Times New Roman"/>
                <w:b/>
                <w:bCs/>
                <w:sz w:val="18"/>
                <w:szCs w:val="18"/>
                <w:lang w:eastAsia="cs-CZ"/>
              </w:rPr>
            </w:pPr>
          </w:p>
          <w:p w:rsidR="00185199" w:rsidRPr="00A51AE8" w:rsidRDefault="00185199" w:rsidP="006A4B16">
            <w:pPr>
              <w:spacing w:after="0" w:line="240" w:lineRule="auto"/>
              <w:rPr>
                <w:rFonts w:ascii="Times New Roman" w:eastAsia="Times New Roman" w:hAnsi="Times New Roman" w:cs="Times New Roman"/>
                <w:b/>
                <w:bCs/>
                <w:sz w:val="18"/>
                <w:szCs w:val="18"/>
                <w:lang w:eastAsia="cs-CZ"/>
              </w:rPr>
            </w:pPr>
            <w:r w:rsidRPr="00A51AE8">
              <w:rPr>
                <w:rFonts w:ascii="Times New Roman" w:eastAsia="Times New Roman" w:hAnsi="Times New Roman" w:cs="Times New Roman"/>
                <w:b/>
                <w:bCs/>
                <w:sz w:val="18"/>
                <w:szCs w:val="18"/>
                <w:lang w:eastAsia="cs-CZ"/>
              </w:rPr>
              <w:t xml:space="preserve">Název dokumentu, verze, datum </w:t>
            </w:r>
          </w:p>
          <w:p w:rsidR="00185199" w:rsidRPr="00A51AE8" w:rsidRDefault="00185199" w:rsidP="006A4B16">
            <w:pPr>
              <w:spacing w:after="0" w:line="240" w:lineRule="auto"/>
              <w:rPr>
                <w:rFonts w:ascii="Times New Roman" w:eastAsia="Times New Roman" w:hAnsi="Times New Roman" w:cs="Times New Roman"/>
                <w:b/>
                <w:bCs/>
                <w:sz w:val="18"/>
                <w:szCs w:val="18"/>
                <w:lang w:eastAsia="cs-CZ"/>
              </w:rPr>
            </w:pPr>
            <w:r w:rsidRPr="00A51AE8">
              <w:rPr>
                <w:rFonts w:ascii="Times New Roman" w:eastAsia="Times New Roman" w:hAnsi="Times New Roman" w:cs="Times New Roman"/>
                <w:b/>
                <w:bCs/>
                <w:i/>
                <w:sz w:val="18"/>
                <w:szCs w:val="18"/>
                <w:lang w:eastAsia="cs-CZ"/>
              </w:rPr>
              <w:t>Document title, version, date</w:t>
            </w:r>
          </w:p>
        </w:tc>
        <w:tc>
          <w:tcPr>
            <w:tcW w:w="1272" w:type="dxa"/>
            <w:gridSpan w:val="2"/>
          </w:tcPr>
          <w:p w:rsidR="00185199" w:rsidRPr="00A51AE8" w:rsidRDefault="00185199" w:rsidP="006A4B16">
            <w:pPr>
              <w:spacing w:after="0" w:line="240" w:lineRule="auto"/>
              <w:rPr>
                <w:rFonts w:ascii="Times New Roman" w:eastAsia="Times New Roman" w:hAnsi="Times New Roman" w:cs="Times New Roman"/>
                <w:b/>
                <w:bCs/>
                <w:sz w:val="18"/>
                <w:szCs w:val="18"/>
                <w:lang w:eastAsia="cs-CZ"/>
              </w:rPr>
            </w:pPr>
            <w:r w:rsidRPr="00A51AE8">
              <w:rPr>
                <w:rFonts w:ascii="Times New Roman" w:eastAsia="Times New Roman" w:hAnsi="Times New Roman" w:cs="Times New Roman"/>
                <w:b/>
                <w:bCs/>
                <w:sz w:val="18"/>
                <w:szCs w:val="18"/>
                <w:lang w:eastAsia="cs-CZ"/>
              </w:rPr>
              <w:t>Schváleno /</w:t>
            </w:r>
            <w:r w:rsidRPr="00A51AE8">
              <w:rPr>
                <w:rFonts w:ascii="Times New Roman" w:eastAsia="Times New Roman" w:hAnsi="Times New Roman" w:cs="Times New Roman"/>
                <w:b/>
                <w:bCs/>
                <w:i/>
                <w:sz w:val="18"/>
                <w:szCs w:val="18"/>
                <w:lang w:eastAsia="cs-CZ"/>
              </w:rPr>
              <w:t>Approved</w:t>
            </w:r>
          </w:p>
        </w:tc>
        <w:tc>
          <w:tcPr>
            <w:tcW w:w="1316" w:type="dxa"/>
            <w:gridSpan w:val="2"/>
          </w:tcPr>
          <w:p w:rsidR="00185199" w:rsidRPr="00A51AE8" w:rsidRDefault="00185199" w:rsidP="006A4B16">
            <w:pPr>
              <w:spacing w:after="0" w:line="240" w:lineRule="auto"/>
              <w:rPr>
                <w:rFonts w:ascii="Times New Roman" w:eastAsia="Times New Roman" w:hAnsi="Times New Roman" w:cs="Times New Roman"/>
                <w:b/>
                <w:bCs/>
                <w:sz w:val="18"/>
                <w:szCs w:val="18"/>
                <w:lang w:eastAsia="cs-CZ"/>
              </w:rPr>
            </w:pPr>
            <w:r w:rsidRPr="00A51AE8">
              <w:rPr>
                <w:rFonts w:ascii="Times New Roman" w:eastAsia="Times New Roman" w:hAnsi="Times New Roman" w:cs="Times New Roman"/>
                <w:b/>
                <w:bCs/>
                <w:sz w:val="18"/>
                <w:szCs w:val="18"/>
                <w:lang w:eastAsia="cs-CZ"/>
              </w:rPr>
              <w:t xml:space="preserve">Vzato na vědomí / </w:t>
            </w:r>
            <w:r w:rsidRPr="00A51AE8">
              <w:rPr>
                <w:rFonts w:ascii="Times New Roman" w:eastAsia="Times New Roman" w:hAnsi="Times New Roman" w:cs="Times New Roman"/>
                <w:b/>
                <w:bCs/>
                <w:i/>
                <w:sz w:val="18"/>
                <w:szCs w:val="18"/>
                <w:lang w:eastAsia="cs-CZ"/>
              </w:rPr>
              <w:t xml:space="preserve">Taken into account </w:t>
            </w:r>
          </w:p>
        </w:tc>
      </w:tr>
      <w:tr w:rsidR="00185199" w:rsidRPr="00A51AE8" w:rsidTr="006A4B16">
        <w:trPr>
          <w:cantSplit/>
          <w:trHeight w:val="454"/>
        </w:trPr>
        <w:tc>
          <w:tcPr>
            <w:tcW w:w="7416" w:type="dxa"/>
            <w:vMerge/>
          </w:tcPr>
          <w:p w:rsidR="00185199" w:rsidRPr="00A51AE8" w:rsidRDefault="00185199" w:rsidP="006A4B16">
            <w:pPr>
              <w:spacing w:after="0" w:line="240" w:lineRule="auto"/>
              <w:rPr>
                <w:rFonts w:ascii="Times New Roman" w:eastAsia="Times New Roman" w:hAnsi="Times New Roman" w:cs="Times New Roman"/>
                <w:i/>
                <w:sz w:val="18"/>
                <w:szCs w:val="18"/>
                <w:lang w:eastAsia="cs-CZ"/>
              </w:rPr>
            </w:pPr>
          </w:p>
        </w:tc>
        <w:tc>
          <w:tcPr>
            <w:tcW w:w="736" w:type="dxa"/>
          </w:tcPr>
          <w:p w:rsidR="00185199" w:rsidRPr="00A51AE8" w:rsidRDefault="00185199" w:rsidP="006A4B16">
            <w:pPr>
              <w:spacing w:after="0" w:line="240" w:lineRule="auto"/>
              <w:rPr>
                <w:rFonts w:ascii="Times New Roman" w:eastAsia="Times New Roman" w:hAnsi="Times New Roman" w:cs="Times New Roman"/>
                <w:b/>
                <w:bCs/>
                <w:sz w:val="18"/>
                <w:szCs w:val="18"/>
                <w:lang w:eastAsia="cs-CZ"/>
              </w:rPr>
            </w:pPr>
            <w:r w:rsidRPr="00A51AE8">
              <w:rPr>
                <w:rFonts w:ascii="Times New Roman" w:eastAsia="Times New Roman" w:hAnsi="Times New Roman" w:cs="Times New Roman"/>
                <w:b/>
                <w:bCs/>
                <w:sz w:val="18"/>
                <w:szCs w:val="18"/>
                <w:lang w:eastAsia="cs-CZ"/>
              </w:rPr>
              <w:t>ANO</w:t>
            </w:r>
          </w:p>
          <w:p w:rsidR="00185199" w:rsidRPr="00A51AE8" w:rsidRDefault="00185199" w:rsidP="006A4B16">
            <w:pPr>
              <w:spacing w:after="0" w:line="240" w:lineRule="auto"/>
              <w:rPr>
                <w:rFonts w:ascii="Times New Roman" w:eastAsia="Times New Roman" w:hAnsi="Times New Roman" w:cs="Times New Roman"/>
                <w:b/>
                <w:bCs/>
                <w:i/>
                <w:sz w:val="18"/>
                <w:szCs w:val="18"/>
                <w:lang w:eastAsia="cs-CZ"/>
              </w:rPr>
            </w:pPr>
            <w:r w:rsidRPr="00A51AE8">
              <w:rPr>
                <w:rFonts w:ascii="Times New Roman" w:eastAsia="Times New Roman" w:hAnsi="Times New Roman" w:cs="Times New Roman"/>
                <w:b/>
                <w:bCs/>
                <w:i/>
                <w:sz w:val="18"/>
                <w:szCs w:val="18"/>
                <w:lang w:eastAsia="cs-CZ"/>
              </w:rPr>
              <w:t>Yes</w:t>
            </w:r>
          </w:p>
        </w:tc>
        <w:tc>
          <w:tcPr>
            <w:tcW w:w="536" w:type="dxa"/>
          </w:tcPr>
          <w:p w:rsidR="00185199" w:rsidRPr="00A51AE8" w:rsidRDefault="00185199" w:rsidP="006A4B16">
            <w:pPr>
              <w:spacing w:after="0" w:line="240" w:lineRule="auto"/>
              <w:rPr>
                <w:rFonts w:ascii="Times New Roman" w:eastAsia="Times New Roman" w:hAnsi="Times New Roman" w:cs="Times New Roman"/>
                <w:b/>
                <w:bCs/>
                <w:sz w:val="18"/>
                <w:szCs w:val="18"/>
                <w:lang w:eastAsia="cs-CZ"/>
              </w:rPr>
            </w:pPr>
            <w:r w:rsidRPr="00A51AE8">
              <w:rPr>
                <w:rFonts w:ascii="Times New Roman" w:eastAsia="Times New Roman" w:hAnsi="Times New Roman" w:cs="Times New Roman"/>
                <w:b/>
                <w:bCs/>
                <w:sz w:val="18"/>
                <w:szCs w:val="18"/>
                <w:lang w:eastAsia="cs-CZ"/>
              </w:rPr>
              <w:t xml:space="preserve">NE </w:t>
            </w:r>
          </w:p>
          <w:p w:rsidR="00185199" w:rsidRPr="00A51AE8" w:rsidRDefault="00185199" w:rsidP="006A4B16">
            <w:pPr>
              <w:spacing w:after="0" w:line="240" w:lineRule="auto"/>
              <w:rPr>
                <w:rFonts w:ascii="Times New Roman" w:eastAsia="Times New Roman" w:hAnsi="Times New Roman" w:cs="Times New Roman"/>
                <w:b/>
                <w:bCs/>
                <w:sz w:val="18"/>
                <w:szCs w:val="18"/>
                <w:lang w:eastAsia="cs-CZ"/>
              </w:rPr>
            </w:pPr>
            <w:r w:rsidRPr="00A51AE8">
              <w:rPr>
                <w:rFonts w:ascii="Times New Roman" w:eastAsia="Times New Roman" w:hAnsi="Times New Roman" w:cs="Times New Roman"/>
                <w:b/>
                <w:bCs/>
                <w:i/>
                <w:sz w:val="18"/>
                <w:szCs w:val="18"/>
                <w:lang w:eastAsia="cs-CZ"/>
              </w:rPr>
              <w:t>No</w:t>
            </w:r>
          </w:p>
        </w:tc>
        <w:tc>
          <w:tcPr>
            <w:tcW w:w="780" w:type="dxa"/>
          </w:tcPr>
          <w:p w:rsidR="00185199" w:rsidRPr="00A51AE8" w:rsidRDefault="00185199" w:rsidP="006A4B16">
            <w:pPr>
              <w:spacing w:after="0" w:line="240" w:lineRule="auto"/>
              <w:rPr>
                <w:rFonts w:ascii="Times New Roman" w:eastAsia="Times New Roman" w:hAnsi="Times New Roman" w:cs="Times New Roman"/>
                <w:b/>
                <w:bCs/>
                <w:sz w:val="18"/>
                <w:szCs w:val="18"/>
                <w:lang w:eastAsia="cs-CZ"/>
              </w:rPr>
            </w:pPr>
            <w:r w:rsidRPr="00A51AE8">
              <w:rPr>
                <w:rFonts w:ascii="Times New Roman" w:eastAsia="Times New Roman" w:hAnsi="Times New Roman" w:cs="Times New Roman"/>
                <w:b/>
                <w:bCs/>
                <w:sz w:val="18"/>
                <w:szCs w:val="18"/>
                <w:lang w:eastAsia="cs-CZ"/>
              </w:rPr>
              <w:t>ANO</w:t>
            </w:r>
          </w:p>
          <w:p w:rsidR="00185199" w:rsidRPr="00A51AE8" w:rsidRDefault="00185199" w:rsidP="006A4B16">
            <w:pPr>
              <w:spacing w:after="0" w:line="240" w:lineRule="auto"/>
              <w:rPr>
                <w:rFonts w:ascii="Times New Roman" w:eastAsia="Times New Roman" w:hAnsi="Times New Roman" w:cs="Times New Roman"/>
                <w:b/>
                <w:bCs/>
                <w:sz w:val="18"/>
                <w:szCs w:val="18"/>
                <w:lang w:eastAsia="cs-CZ"/>
              </w:rPr>
            </w:pPr>
            <w:r w:rsidRPr="00A51AE8">
              <w:rPr>
                <w:rFonts w:ascii="Times New Roman" w:eastAsia="Times New Roman" w:hAnsi="Times New Roman" w:cs="Times New Roman"/>
                <w:b/>
                <w:bCs/>
                <w:i/>
                <w:sz w:val="18"/>
                <w:szCs w:val="18"/>
                <w:lang w:eastAsia="cs-CZ"/>
              </w:rPr>
              <w:t>Yes</w:t>
            </w:r>
          </w:p>
        </w:tc>
        <w:tc>
          <w:tcPr>
            <w:tcW w:w="536" w:type="dxa"/>
          </w:tcPr>
          <w:p w:rsidR="00185199" w:rsidRPr="00A51AE8" w:rsidRDefault="00185199" w:rsidP="006A4B16">
            <w:pPr>
              <w:spacing w:after="0" w:line="240" w:lineRule="auto"/>
              <w:rPr>
                <w:rFonts w:ascii="Times New Roman" w:eastAsia="Times New Roman" w:hAnsi="Times New Roman" w:cs="Times New Roman"/>
                <w:b/>
                <w:bCs/>
                <w:sz w:val="18"/>
                <w:szCs w:val="18"/>
                <w:lang w:eastAsia="cs-CZ"/>
              </w:rPr>
            </w:pPr>
            <w:r w:rsidRPr="00A51AE8">
              <w:rPr>
                <w:rFonts w:ascii="Times New Roman" w:eastAsia="Times New Roman" w:hAnsi="Times New Roman" w:cs="Times New Roman"/>
                <w:b/>
                <w:bCs/>
                <w:sz w:val="18"/>
                <w:szCs w:val="18"/>
                <w:lang w:eastAsia="cs-CZ"/>
              </w:rPr>
              <w:t xml:space="preserve">NE </w:t>
            </w:r>
          </w:p>
          <w:p w:rsidR="00185199" w:rsidRPr="00A51AE8" w:rsidRDefault="00185199" w:rsidP="006A4B16">
            <w:pPr>
              <w:spacing w:after="0" w:line="240" w:lineRule="auto"/>
              <w:rPr>
                <w:rFonts w:ascii="Times New Roman" w:eastAsia="Times New Roman" w:hAnsi="Times New Roman" w:cs="Times New Roman"/>
                <w:b/>
                <w:bCs/>
                <w:i/>
                <w:sz w:val="18"/>
                <w:szCs w:val="18"/>
                <w:lang w:eastAsia="cs-CZ"/>
              </w:rPr>
            </w:pPr>
            <w:r w:rsidRPr="00A51AE8">
              <w:rPr>
                <w:rFonts w:ascii="Times New Roman" w:eastAsia="Times New Roman" w:hAnsi="Times New Roman" w:cs="Times New Roman"/>
                <w:b/>
                <w:bCs/>
                <w:i/>
                <w:sz w:val="18"/>
                <w:szCs w:val="18"/>
                <w:lang w:eastAsia="cs-CZ"/>
              </w:rPr>
              <w:t>No</w:t>
            </w:r>
          </w:p>
        </w:tc>
      </w:tr>
      <w:tr w:rsidR="00185199" w:rsidRPr="00A51AE8" w:rsidTr="006A4B16">
        <w:trPr>
          <w:trHeight w:val="340"/>
        </w:trPr>
        <w:tc>
          <w:tcPr>
            <w:tcW w:w="7416" w:type="dxa"/>
            <w:vAlign w:val="center"/>
          </w:tcPr>
          <w:p w:rsidR="00185199" w:rsidRPr="00A51AE8" w:rsidRDefault="00185199" w:rsidP="006A4B16">
            <w:pPr>
              <w:spacing w:after="0" w:line="240" w:lineRule="auto"/>
              <w:rPr>
                <w:rFonts w:ascii="Times New Roman" w:eastAsia="Times New Roman" w:hAnsi="Times New Roman" w:cs="Times New Roman"/>
                <w:sz w:val="18"/>
                <w:szCs w:val="18"/>
                <w:lang w:eastAsia="cs-CZ" w:bidi="hi-IN"/>
              </w:rPr>
            </w:pPr>
            <w:r>
              <w:rPr>
                <w:rFonts w:ascii="Times New Roman" w:eastAsia="Times New Roman" w:hAnsi="Times New Roman" w:cs="Times New Roman"/>
                <w:sz w:val="18"/>
                <w:szCs w:val="18"/>
                <w:lang w:eastAsia="cs-CZ" w:bidi="hi-IN"/>
              </w:rPr>
              <w:t>Dear investigator letter: Carfilzomib (Kyprolis) – Important New Safety Information, dd. 25 Sep 2015</w:t>
            </w:r>
          </w:p>
        </w:tc>
        <w:tc>
          <w:tcPr>
            <w:tcW w:w="736" w:type="dxa"/>
          </w:tcPr>
          <w:p w:rsidR="00185199" w:rsidRPr="00A51AE8" w:rsidRDefault="00185199" w:rsidP="006A4B1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85199" w:rsidRPr="00A51AE8" w:rsidRDefault="00185199" w:rsidP="006A4B16">
            <w:pPr>
              <w:spacing w:after="0" w:line="240" w:lineRule="auto"/>
              <w:rPr>
                <w:rFonts w:ascii="Times New Roman" w:eastAsia="Times New Roman" w:hAnsi="Times New Roman" w:cs="Times New Roman"/>
                <w:sz w:val="18"/>
                <w:szCs w:val="18"/>
                <w:lang w:eastAsia="cs-CZ"/>
              </w:rPr>
            </w:pPr>
            <w:r w:rsidRPr="00A51AE8">
              <w:rPr>
                <w:rFonts w:ascii="Times New Roman" w:eastAsia="Times New Roman" w:hAnsi="Times New Roman" w:cs="Times New Roman"/>
                <w:sz w:val="18"/>
                <w:szCs w:val="18"/>
                <w:lang w:eastAsia="cs-CZ"/>
              </w:rPr>
              <w:sym w:font="Wingdings 2" w:char="F0A3"/>
            </w:r>
          </w:p>
        </w:tc>
        <w:tc>
          <w:tcPr>
            <w:tcW w:w="780" w:type="dxa"/>
          </w:tcPr>
          <w:p w:rsidR="00185199" w:rsidRPr="00A51AE8" w:rsidRDefault="00185199" w:rsidP="006A4B1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85199" w:rsidRPr="00A51AE8" w:rsidRDefault="00185199" w:rsidP="006A4B16">
            <w:pPr>
              <w:spacing w:after="0" w:line="240" w:lineRule="auto"/>
              <w:rPr>
                <w:rFonts w:ascii="Times New Roman" w:eastAsia="Times New Roman" w:hAnsi="Times New Roman" w:cs="Times New Roman"/>
                <w:sz w:val="18"/>
                <w:szCs w:val="18"/>
                <w:lang w:eastAsia="cs-CZ"/>
              </w:rPr>
            </w:pPr>
            <w:r w:rsidRPr="00A51AE8">
              <w:rPr>
                <w:rFonts w:ascii="Times New Roman" w:eastAsia="Times New Roman" w:hAnsi="Times New Roman" w:cs="Times New Roman"/>
                <w:sz w:val="18"/>
                <w:szCs w:val="18"/>
                <w:lang w:eastAsia="cs-CZ"/>
              </w:rPr>
              <w:sym w:font="Wingdings 2" w:char="F0A3"/>
            </w:r>
          </w:p>
        </w:tc>
      </w:tr>
    </w:tbl>
    <w:p w:rsidR="00185199" w:rsidRDefault="00185199" w:rsidP="00185199">
      <w:pPr>
        <w:spacing w:after="0" w:line="240" w:lineRule="auto"/>
        <w:rPr>
          <w:rFonts w:ascii="Times New Roman" w:eastAsia="Times New Roman" w:hAnsi="Times New Roman" w:cs="Times New Roman"/>
          <w:lang w:eastAsia="cs-CZ"/>
        </w:rPr>
      </w:pPr>
    </w:p>
    <w:p w:rsidR="00185199" w:rsidRPr="00A51AE8" w:rsidRDefault="00185199" w:rsidP="00185199">
      <w:pPr>
        <w:spacing w:after="0" w:line="240" w:lineRule="auto"/>
        <w:rPr>
          <w:rFonts w:ascii="Times New Roman" w:eastAsia="Times New Roman" w:hAnsi="Times New Roman" w:cs="Times New Roman"/>
          <w:lang w:eastAsia="cs-CZ"/>
        </w:rPr>
      </w:pPr>
      <w:r w:rsidRPr="00A51AE8">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A51AE8">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185199" w:rsidRPr="00A51AE8" w:rsidRDefault="00185199" w:rsidP="00185199">
      <w:pPr>
        <w:spacing w:after="0" w:line="240" w:lineRule="auto"/>
        <w:rPr>
          <w:rFonts w:ascii="Times New Roman" w:eastAsia="Times New Roman" w:hAnsi="Times New Roman" w:cs="Times New Roman"/>
          <w:i/>
          <w:lang w:eastAsia="cs-CZ"/>
        </w:rPr>
      </w:pPr>
      <w:r w:rsidRPr="00A51AE8">
        <w:rPr>
          <w:rFonts w:ascii="Times New Roman" w:eastAsia="Times New Roman" w:hAnsi="Times New Roman" w:cs="Times New Roman"/>
          <w:i/>
          <w:lang w:eastAsia="cs-CZ"/>
        </w:rPr>
        <w:t xml:space="preserve"> </w:t>
      </w:r>
      <w:r w:rsidRPr="00A51AE8">
        <w:rPr>
          <w:rFonts w:ascii="Times New Roman" w:eastAsia="Times New Roman" w:hAnsi="Times New Roman" w:cs="Times New Roman"/>
          <w:lang w:eastAsia="cs-CZ"/>
        </w:rPr>
        <w:sym w:font="Wingdings 2" w:char="F054"/>
      </w:r>
      <w:r w:rsidRPr="00A51AE8">
        <w:rPr>
          <w:rFonts w:ascii="Times New Roman" w:eastAsia="Times New Roman" w:hAnsi="Times New Roman" w:cs="Times New Roman"/>
          <w:lang w:eastAsia="cs-CZ"/>
        </w:rPr>
        <w:t xml:space="preserve"> Ano/</w:t>
      </w:r>
      <w:r w:rsidRPr="00A51AE8">
        <w:rPr>
          <w:rFonts w:ascii="Times New Roman" w:eastAsia="Times New Roman" w:hAnsi="Times New Roman" w:cs="Times New Roman"/>
          <w:i/>
          <w:lang w:eastAsia="cs-CZ"/>
        </w:rPr>
        <w:t>Yes</w:t>
      </w:r>
      <w:r w:rsidRPr="00A51AE8">
        <w:rPr>
          <w:rFonts w:ascii="Times New Roman" w:eastAsia="Times New Roman" w:hAnsi="Times New Roman" w:cs="Times New Roman"/>
          <w:lang w:eastAsia="cs-CZ"/>
        </w:rPr>
        <w:t xml:space="preserve">       </w:t>
      </w:r>
      <w:r w:rsidR="003C4A5C" w:rsidRPr="00A51AE8">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A51AE8">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A51AE8">
        <w:rPr>
          <w:rFonts w:ascii="Times New Roman" w:eastAsia="Times New Roman" w:hAnsi="Times New Roman" w:cs="Times New Roman"/>
          <w:lang w:eastAsia="cs-CZ"/>
        </w:rPr>
        <w:fldChar w:fldCharType="end"/>
      </w:r>
      <w:r w:rsidRPr="00A51AE8">
        <w:rPr>
          <w:rFonts w:ascii="Times New Roman" w:eastAsia="Times New Roman" w:hAnsi="Times New Roman" w:cs="Times New Roman"/>
          <w:lang w:eastAsia="cs-CZ"/>
        </w:rPr>
        <w:t>Ne/</w:t>
      </w:r>
      <w:r w:rsidRPr="00A51AE8">
        <w:rPr>
          <w:rFonts w:ascii="Times New Roman" w:eastAsia="Times New Roman" w:hAnsi="Times New Roman" w:cs="Times New Roman"/>
          <w:i/>
          <w:lang w:eastAsia="cs-CZ"/>
        </w:rPr>
        <w:t>No</w:t>
      </w:r>
      <w:r w:rsidRPr="00A51AE8">
        <w:rPr>
          <w:rFonts w:ascii="Times New Roman" w:eastAsia="Times New Roman" w:hAnsi="Times New Roman" w:cs="Times New Roman"/>
          <w:lang w:eastAsia="cs-CZ"/>
        </w:rPr>
        <w:t xml:space="preserve">           </w:t>
      </w:r>
    </w:p>
    <w:p w:rsidR="00185199" w:rsidRPr="00A51AE8" w:rsidRDefault="00185199" w:rsidP="00185199">
      <w:pPr>
        <w:spacing w:after="0" w:line="240" w:lineRule="auto"/>
        <w:rPr>
          <w:rFonts w:ascii="Times New Roman" w:eastAsia="Times New Roman" w:hAnsi="Times New Roman" w:cs="Times New Roman"/>
          <w:lang w:eastAsia="cs-CZ"/>
        </w:rPr>
      </w:pPr>
    </w:p>
    <w:p w:rsidR="00185199" w:rsidRPr="00A51AE8" w:rsidRDefault="00185199" w:rsidP="00185199">
      <w:pPr>
        <w:spacing w:after="0" w:line="240" w:lineRule="auto"/>
        <w:rPr>
          <w:rFonts w:ascii="Times New Roman" w:eastAsia="Times New Roman" w:hAnsi="Times New Roman" w:cs="Times New Roman"/>
          <w:lang w:eastAsia="cs-CZ"/>
        </w:rPr>
      </w:pPr>
    </w:p>
    <w:p w:rsidR="00185199" w:rsidRPr="00A51AE8" w:rsidRDefault="00185199" w:rsidP="00185199">
      <w:pPr>
        <w:spacing w:after="0" w:line="240" w:lineRule="auto"/>
        <w:rPr>
          <w:rFonts w:ascii="Times New Roman" w:eastAsia="Times New Roman" w:hAnsi="Times New Roman" w:cs="Times New Roman"/>
          <w:lang w:eastAsia="cs-CZ"/>
        </w:rPr>
      </w:pPr>
      <w:r w:rsidRPr="00A51AE8">
        <w:rPr>
          <w:rFonts w:ascii="Times New Roman" w:eastAsia="Times New Roman" w:hAnsi="Times New Roman" w:cs="Times New Roman"/>
          <w:lang w:eastAsia="cs-CZ"/>
        </w:rPr>
        <w:t xml:space="preserve">                                                                                               </w:t>
      </w:r>
      <w:r w:rsidRPr="00A51AE8">
        <w:rPr>
          <w:rFonts w:ascii="Times New Roman" w:eastAsia="Times New Roman" w:hAnsi="Times New Roman" w:cs="Times New Roman"/>
          <w:lang w:eastAsia="cs-CZ"/>
        </w:rPr>
        <w:tab/>
      </w:r>
      <w:r w:rsidRPr="00A51AE8">
        <w:rPr>
          <w:rFonts w:ascii="Times New Roman" w:eastAsia="Times New Roman" w:hAnsi="Times New Roman" w:cs="Times New Roman"/>
          <w:lang w:eastAsia="cs-CZ"/>
        </w:rPr>
        <w:tab/>
      </w:r>
      <w:r w:rsidRPr="00A51AE8">
        <w:rPr>
          <w:rFonts w:ascii="Times New Roman" w:eastAsia="Times New Roman" w:hAnsi="Times New Roman" w:cs="Times New Roman"/>
          <w:lang w:eastAsia="cs-CZ"/>
        </w:rPr>
        <w:tab/>
      </w:r>
      <w:r w:rsidRPr="00A51AE8">
        <w:rPr>
          <w:rFonts w:ascii="Times New Roman" w:eastAsia="Times New Roman" w:hAnsi="Times New Roman" w:cs="Times New Roman"/>
          <w:lang w:eastAsia="cs-CZ"/>
        </w:rPr>
        <w:tab/>
      </w:r>
      <w:r w:rsidRPr="00A51AE8">
        <w:rPr>
          <w:rFonts w:ascii="Times New Roman" w:eastAsia="Times New Roman" w:hAnsi="Times New Roman" w:cs="Times New Roman"/>
          <w:lang w:eastAsia="cs-CZ"/>
        </w:rPr>
        <w:tab/>
        <w:t xml:space="preserve">             </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8164A9" w:rsidRPr="009F4A14" w:rsidRDefault="008164A9" w:rsidP="008164A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8164A9" w:rsidRPr="00740DD8" w:rsidRDefault="008164A9" w:rsidP="008164A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8164A9"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185199" w:rsidRPr="00A51AE8" w:rsidRDefault="00185199" w:rsidP="00185199">
      <w:pPr>
        <w:spacing w:after="0" w:line="240" w:lineRule="auto"/>
        <w:rPr>
          <w:rFonts w:ascii="Times New Roman" w:eastAsia="Times New Roman" w:hAnsi="Times New Roman" w:cs="Times New Roman"/>
          <w:lang w:eastAsia="cs-CZ"/>
        </w:rPr>
      </w:pPr>
    </w:p>
    <w:p w:rsidR="00185199" w:rsidRPr="00A51AE8" w:rsidRDefault="00185199" w:rsidP="00185199">
      <w:pPr>
        <w:spacing w:after="0" w:line="240" w:lineRule="auto"/>
        <w:rPr>
          <w:rFonts w:ascii="Times New Roman" w:eastAsia="Times New Roman" w:hAnsi="Times New Roman" w:cs="Times New Roman"/>
          <w:lang w:eastAsia="cs-CZ"/>
        </w:rPr>
      </w:pPr>
    </w:p>
    <w:p w:rsidR="00185199" w:rsidRPr="00A51AE8" w:rsidRDefault="00185199" w:rsidP="00185199"/>
    <w:p w:rsidR="00185199" w:rsidRPr="00A51AE8" w:rsidRDefault="00185199" w:rsidP="00185199">
      <w:pPr>
        <w:spacing w:after="0" w:line="240" w:lineRule="auto"/>
        <w:rPr>
          <w:rFonts w:ascii="Times New Roman" w:eastAsia="Times New Roman" w:hAnsi="Times New Roman" w:cs="Times New Roman"/>
          <w:sz w:val="24"/>
          <w:szCs w:val="24"/>
          <w:lang w:eastAsia="cs-CZ"/>
        </w:rPr>
      </w:pPr>
    </w:p>
    <w:p w:rsidR="00185199" w:rsidRPr="00A51AE8" w:rsidRDefault="00185199" w:rsidP="00185199">
      <w:pPr>
        <w:spacing w:after="0" w:line="240" w:lineRule="auto"/>
        <w:rPr>
          <w:rFonts w:ascii="Times New Roman" w:eastAsia="Times New Roman" w:hAnsi="Times New Roman" w:cs="Times New Roman"/>
          <w:sz w:val="24"/>
          <w:szCs w:val="24"/>
          <w:lang w:eastAsia="cs-CZ"/>
        </w:rPr>
      </w:pPr>
    </w:p>
    <w:p w:rsidR="004F6E8A" w:rsidRDefault="004F6E8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6A4B16">
      <w:pPr>
        <w:spacing w:after="0" w:line="240" w:lineRule="auto"/>
        <w:jc w:val="center"/>
        <w:rPr>
          <w:rFonts w:ascii="Times New Roman" w:eastAsia="Times New Roman" w:hAnsi="Times New Roman" w:cs="Times New Roman"/>
          <w:b/>
          <w:bCs/>
          <w:lang w:eastAsia="cs-CZ"/>
        </w:rPr>
      </w:pPr>
    </w:p>
    <w:p w:rsidR="008164A9" w:rsidRDefault="008164A9" w:rsidP="006A4B16">
      <w:pPr>
        <w:spacing w:after="0" w:line="240" w:lineRule="auto"/>
        <w:jc w:val="center"/>
        <w:rPr>
          <w:rFonts w:ascii="Times New Roman" w:eastAsia="Times New Roman" w:hAnsi="Times New Roman" w:cs="Times New Roman"/>
          <w:b/>
          <w:bCs/>
          <w:lang w:eastAsia="cs-CZ"/>
        </w:rPr>
      </w:pPr>
    </w:p>
    <w:p w:rsidR="008164A9" w:rsidRDefault="008164A9" w:rsidP="006A4B16">
      <w:pPr>
        <w:spacing w:after="0" w:line="240" w:lineRule="auto"/>
        <w:jc w:val="center"/>
        <w:rPr>
          <w:rFonts w:ascii="Times New Roman" w:eastAsia="Times New Roman" w:hAnsi="Times New Roman" w:cs="Times New Roman"/>
          <w:b/>
          <w:bCs/>
          <w:lang w:eastAsia="cs-CZ"/>
        </w:rPr>
      </w:pPr>
    </w:p>
    <w:p w:rsidR="006A4B16" w:rsidRPr="006A4B16" w:rsidRDefault="006A4B16" w:rsidP="006A4B16">
      <w:pPr>
        <w:spacing w:after="0" w:line="240" w:lineRule="auto"/>
        <w:jc w:val="center"/>
        <w:rPr>
          <w:rFonts w:ascii="Times New Roman" w:eastAsia="Times New Roman" w:hAnsi="Times New Roman" w:cs="Times New Roman"/>
          <w:b/>
          <w:bCs/>
          <w:lang w:eastAsia="cs-CZ"/>
        </w:rPr>
      </w:pPr>
      <w:r w:rsidRPr="006A4B16">
        <w:rPr>
          <w:rFonts w:ascii="Times New Roman" w:eastAsia="Times New Roman" w:hAnsi="Times New Roman" w:cs="Times New Roman"/>
          <w:b/>
          <w:bCs/>
          <w:lang w:eastAsia="cs-CZ"/>
        </w:rPr>
        <w:lastRenderedPageBreak/>
        <w:t>STANOVISKO ETICKÉ KOMISE KE KLINICKÉMU HODNOCENÍ</w:t>
      </w:r>
    </w:p>
    <w:p w:rsidR="006A4B16" w:rsidRPr="006A4B16" w:rsidRDefault="006A4B16" w:rsidP="006A4B16">
      <w:pPr>
        <w:spacing w:after="0" w:line="240" w:lineRule="auto"/>
        <w:jc w:val="center"/>
        <w:rPr>
          <w:rFonts w:ascii="Times New Roman" w:eastAsia="Times New Roman" w:hAnsi="Times New Roman" w:cs="Times New Roman"/>
          <w:bCs/>
          <w:i/>
          <w:lang w:eastAsia="cs-CZ"/>
        </w:rPr>
      </w:pPr>
      <w:r w:rsidRPr="006A4B16">
        <w:rPr>
          <w:rFonts w:ascii="Times New Roman" w:eastAsia="Times New Roman" w:hAnsi="Times New Roman" w:cs="Times New Roman"/>
          <w:bCs/>
          <w:i/>
          <w:lang w:eastAsia="cs-CZ"/>
        </w:rPr>
        <w:t xml:space="preserve">Opinion of the Ethics Committee on Clinical Trial  </w:t>
      </w:r>
    </w:p>
    <w:p w:rsidR="006A4B16" w:rsidRPr="006A4B16" w:rsidRDefault="006A4B16" w:rsidP="006A4B16">
      <w:pPr>
        <w:spacing w:after="0" w:line="240" w:lineRule="auto"/>
        <w:rPr>
          <w:rFonts w:ascii="Times New Roman" w:eastAsia="Times New Roman" w:hAnsi="Times New Roman" w:cs="Times New Roman"/>
          <w:lang w:eastAsia="cs-CZ"/>
        </w:rPr>
      </w:pPr>
      <w:r w:rsidRPr="006A4B16">
        <w:rPr>
          <w:rFonts w:ascii="Wingdings 2" w:eastAsia="Times New Roman" w:hAnsi="Wingdings 2" w:cs="Times New Roman"/>
          <w:lang w:eastAsia="cs-CZ"/>
        </w:rPr>
        <w:sym w:font="Wingdings 2" w:char="F0A3"/>
      </w:r>
      <w:r w:rsidRPr="006A4B16">
        <w:rPr>
          <w:rFonts w:ascii="Times New Roman" w:eastAsia="Times New Roman" w:hAnsi="Times New Roman" w:cs="Times New Roman"/>
          <w:lang w:eastAsia="cs-CZ"/>
        </w:rPr>
        <w:t xml:space="preserve">  Multicentrické KH, je požadováno stanovisko multicentrické EK pro všechna centra/</w:t>
      </w:r>
      <w:r w:rsidRPr="006A4B16">
        <w:rPr>
          <w:rFonts w:ascii="Times New Roman" w:eastAsia="Times New Roman" w:hAnsi="Times New Roman" w:cs="Times New Roman"/>
          <w:i/>
          <w:lang w:eastAsia="cs-CZ"/>
        </w:rPr>
        <w:t>Multi-centric clinical trial, opinion issued by Ethics Committee for Multi-Centric Clinical Trials is required</w:t>
      </w:r>
    </w:p>
    <w:p w:rsidR="006A4B16" w:rsidRPr="006A4B16" w:rsidRDefault="006A4B16" w:rsidP="006A4B16">
      <w:pPr>
        <w:spacing w:after="0" w:line="240" w:lineRule="auto"/>
        <w:rPr>
          <w:rFonts w:ascii="Times New Roman" w:eastAsia="Times New Roman" w:hAnsi="Times New Roman" w:cs="Times New Roman"/>
          <w:i/>
          <w:lang w:eastAsia="cs-CZ"/>
        </w:rPr>
      </w:pPr>
      <w:r w:rsidRPr="006A4B16">
        <w:rPr>
          <w:rFonts w:ascii="Wingdings 2" w:eastAsia="Times New Roman" w:hAnsi="Wingdings 2" w:cs="Times New Roman"/>
          <w:lang w:eastAsia="cs-CZ"/>
        </w:rPr>
        <w:sym w:font="Wingdings 2" w:char="F0A3"/>
      </w:r>
      <w:r w:rsidRPr="006A4B16">
        <w:rPr>
          <w:rFonts w:ascii="Times New Roman" w:eastAsia="Times New Roman" w:hAnsi="Times New Roman" w:cs="Times New Roman"/>
          <w:lang w:eastAsia="cs-CZ"/>
        </w:rPr>
        <w:t xml:space="preserve">  Multicentrické KH, je požadováno stanovisko EK pro místní centrum (centra)/ </w:t>
      </w:r>
      <w:r w:rsidRPr="006A4B16">
        <w:rPr>
          <w:rFonts w:ascii="Times New Roman" w:eastAsia="Times New Roman" w:hAnsi="Times New Roman" w:cs="Times New Roman"/>
          <w:i/>
          <w:lang w:eastAsia="cs-CZ"/>
        </w:rPr>
        <w:t>Multi-centric clinical trial, opinion issued by local Ethics Committee(s) is required</w:t>
      </w:r>
    </w:p>
    <w:p w:rsidR="006A4B16" w:rsidRPr="006A4B16" w:rsidRDefault="006A4B16" w:rsidP="006A4B16">
      <w:pPr>
        <w:spacing w:after="0" w:line="240" w:lineRule="auto"/>
        <w:rPr>
          <w:rFonts w:ascii="Times New Roman" w:eastAsia="Times New Roman" w:hAnsi="Times New Roman" w:cs="Times New Roman"/>
          <w:i/>
          <w:lang w:eastAsia="cs-CZ"/>
        </w:rPr>
      </w:pPr>
      <w:r w:rsidRPr="006A4B16">
        <w:rPr>
          <w:rFonts w:ascii="Wingdings 2" w:eastAsia="Times New Roman" w:hAnsi="Wingdings 2" w:cs="Times New Roman"/>
          <w:lang w:eastAsia="cs-CZ"/>
        </w:rPr>
        <w:t></w:t>
      </w:r>
      <w:r w:rsidRPr="006A4B16">
        <w:rPr>
          <w:rFonts w:ascii="Times New Roman" w:eastAsia="Times New Roman" w:hAnsi="Times New Roman" w:cs="Times New Roman"/>
          <w:lang w:eastAsia="cs-CZ"/>
        </w:rPr>
        <w:t xml:space="preserve">  KH prováděné v jednom centru, požadováno stanovisko EK pro místní centrum (centra)/ </w:t>
      </w:r>
      <w:r w:rsidRPr="006A4B16">
        <w:rPr>
          <w:rFonts w:ascii="Times New Roman" w:eastAsia="Times New Roman" w:hAnsi="Times New Roman" w:cs="Times New Roman"/>
          <w:i/>
          <w:lang w:eastAsia="cs-CZ"/>
        </w:rPr>
        <w:t>Clinical trial conducted in a single site, opinion of a local EC is required</w:t>
      </w:r>
    </w:p>
    <w:p w:rsidR="006A4B16" w:rsidRPr="006A4B16" w:rsidRDefault="006A4B16" w:rsidP="006A4B16">
      <w:pPr>
        <w:spacing w:after="0" w:line="240" w:lineRule="auto"/>
        <w:rPr>
          <w:rFonts w:ascii="Times New Roman" w:eastAsia="Times New Roman" w:hAnsi="Times New Roman" w:cs="Times New Roman"/>
          <w:b/>
          <w:bCs/>
          <w:lang w:eastAsia="cs-CZ"/>
        </w:rPr>
      </w:pPr>
    </w:p>
    <w:p w:rsidR="006A4B16" w:rsidRPr="006A4B16" w:rsidRDefault="006A4B16" w:rsidP="006A4B16">
      <w:pPr>
        <w:spacing w:after="0" w:line="240" w:lineRule="auto"/>
        <w:rPr>
          <w:rFonts w:ascii="Times New Roman" w:eastAsia="Times New Roman" w:hAnsi="Times New Roman" w:cs="Times New Roman"/>
          <w:b/>
          <w:bCs/>
          <w:lang w:eastAsia="cs-CZ"/>
        </w:rPr>
      </w:pPr>
    </w:p>
    <w:p w:rsidR="006A4B16" w:rsidRPr="006A4B16" w:rsidRDefault="006A4B16" w:rsidP="006A4B16">
      <w:pPr>
        <w:spacing w:after="0" w:line="240" w:lineRule="auto"/>
        <w:rPr>
          <w:rFonts w:ascii="Times New Roman" w:eastAsia="Times New Roman" w:hAnsi="Times New Roman" w:cs="Times New Roman"/>
          <w:b/>
          <w:bCs/>
          <w:lang w:eastAsia="cs-CZ"/>
        </w:rPr>
      </w:pPr>
      <w:r w:rsidRPr="006A4B16">
        <w:rPr>
          <w:rFonts w:ascii="Times New Roman" w:eastAsia="Times New Roman" w:hAnsi="Times New Roman" w:cs="Times New Roman"/>
          <w:b/>
          <w:bCs/>
          <w:lang w:eastAsia="cs-CZ"/>
        </w:rPr>
        <w:t>Číslo jednací/</w:t>
      </w:r>
      <w:r w:rsidRPr="006A4B16">
        <w:rPr>
          <w:rFonts w:ascii="Times New Roman" w:eastAsia="Times New Roman" w:hAnsi="Times New Roman" w:cs="Times New Roman"/>
          <w:i/>
          <w:lang w:eastAsia="cs-CZ"/>
        </w:rPr>
        <w:t>Reference number</w:t>
      </w:r>
      <w:r w:rsidRPr="006A4B16">
        <w:rPr>
          <w:rFonts w:ascii="Times New Roman" w:eastAsia="Times New Roman" w:hAnsi="Times New Roman" w:cs="Times New Roman"/>
          <w:lang w:eastAsia="cs-CZ"/>
        </w:rPr>
        <w:t xml:space="preserve">: </w:t>
      </w:r>
      <w:r w:rsidRPr="006A4B16">
        <w:rPr>
          <w:rFonts w:ascii="Times New Roman" w:eastAsia="Times New Roman" w:hAnsi="Times New Roman" w:cs="Times New Roman"/>
          <w:b/>
          <w:lang w:eastAsia="cs-CZ"/>
        </w:rPr>
        <w:t>79/13</w:t>
      </w:r>
    </w:p>
    <w:p w:rsidR="006A4B16" w:rsidRPr="006A4B16" w:rsidRDefault="006A4B16" w:rsidP="006A4B16">
      <w:pPr>
        <w:spacing w:after="0" w:line="240" w:lineRule="auto"/>
        <w:rPr>
          <w:rFonts w:ascii="Times New Roman" w:eastAsia="Times New Roman" w:hAnsi="Times New Roman" w:cs="Times New Roman"/>
          <w:bCs/>
          <w:lang w:eastAsia="cs-CZ"/>
        </w:rPr>
      </w:pPr>
      <w:r w:rsidRPr="006A4B16">
        <w:rPr>
          <w:rFonts w:ascii="Times New Roman" w:eastAsia="Times New Roman" w:hAnsi="Times New Roman" w:cs="Times New Roman"/>
          <w:b/>
          <w:bCs/>
          <w:lang w:eastAsia="cs-CZ"/>
        </w:rPr>
        <w:t>Název KH/</w:t>
      </w:r>
      <w:r w:rsidRPr="006A4B16">
        <w:rPr>
          <w:rFonts w:ascii="Times New Roman" w:eastAsia="Times New Roman" w:hAnsi="Times New Roman" w:cs="Times New Roman"/>
          <w:i/>
          <w:lang w:eastAsia="cs-CZ"/>
        </w:rPr>
        <w:t>Full Title of Clinical Trial</w:t>
      </w:r>
      <w:r w:rsidRPr="006A4B16">
        <w:rPr>
          <w:rFonts w:ascii="Times New Roman" w:eastAsia="Times New Roman" w:hAnsi="Times New Roman" w:cs="Times New Roman"/>
          <w:bCs/>
          <w:lang w:eastAsia="cs-CZ"/>
        </w:rPr>
        <w:t xml:space="preserve">: </w:t>
      </w:r>
      <w:r w:rsidRPr="006A4B16">
        <w:rPr>
          <w:rFonts w:ascii="Times New Roman" w:eastAsia="Times New Roman" w:hAnsi="Times New Roman" w:cs="Times New Roman"/>
          <w:lang w:eastAsia="cs-CZ"/>
        </w:rPr>
        <w:t xml:space="preserve">Klinické hodnocení ProMRI PROVEN / </w:t>
      </w:r>
      <w:r w:rsidRPr="006A4B16">
        <w:rPr>
          <w:rFonts w:ascii="Times New Roman" w:eastAsia="Times New Roman" w:hAnsi="Times New Roman" w:cs="Times New Roman"/>
          <w:i/>
          <w:lang w:eastAsia="cs-CZ"/>
        </w:rPr>
        <w:t>ProMRI PROVEN Study</w:t>
      </w:r>
    </w:p>
    <w:p w:rsidR="006A4B16" w:rsidRPr="006A4B16" w:rsidRDefault="006A4B16" w:rsidP="006A4B16">
      <w:pPr>
        <w:spacing w:after="0" w:line="240" w:lineRule="auto"/>
        <w:rPr>
          <w:rFonts w:ascii="Times New Roman" w:eastAsia="Times New Roman" w:hAnsi="Times New Roman" w:cs="Times New Roman"/>
          <w:b/>
          <w:bCs/>
          <w:lang w:eastAsia="cs-CZ"/>
        </w:rPr>
      </w:pPr>
    </w:p>
    <w:p w:rsidR="006A4B16" w:rsidRPr="006A4B16" w:rsidRDefault="006A4B16" w:rsidP="006A4B16">
      <w:pPr>
        <w:spacing w:after="0" w:line="240" w:lineRule="auto"/>
        <w:rPr>
          <w:rFonts w:ascii="Times New Roman" w:eastAsia="Times New Roman" w:hAnsi="Times New Roman" w:cs="Times New Roman"/>
          <w:b/>
          <w:bCs/>
          <w:lang w:eastAsia="cs-CZ"/>
        </w:rPr>
      </w:pPr>
    </w:p>
    <w:p w:rsidR="006A4B16" w:rsidRPr="006A4B16" w:rsidRDefault="006A4B16" w:rsidP="006A4B16">
      <w:pPr>
        <w:spacing w:after="0" w:line="240" w:lineRule="auto"/>
        <w:rPr>
          <w:rFonts w:ascii="Times New Roman" w:eastAsia="Times New Roman" w:hAnsi="Times New Roman" w:cs="Times New Roman"/>
          <w:lang w:eastAsia="cs-CZ"/>
        </w:rPr>
      </w:pPr>
      <w:r w:rsidRPr="006A4B16">
        <w:rPr>
          <w:rFonts w:ascii="Times New Roman" w:eastAsia="Times New Roman" w:hAnsi="Times New Roman" w:cs="Times New Roman"/>
          <w:b/>
          <w:bCs/>
          <w:lang w:eastAsia="cs-CZ"/>
        </w:rPr>
        <w:t xml:space="preserve">Číslo protokolu/ </w:t>
      </w:r>
      <w:r w:rsidRPr="006A4B16">
        <w:rPr>
          <w:rFonts w:ascii="Times New Roman" w:eastAsia="Times New Roman" w:hAnsi="Times New Roman" w:cs="Times New Roman"/>
          <w:i/>
          <w:lang w:eastAsia="cs-CZ"/>
        </w:rPr>
        <w:t>Protocol Code Number</w:t>
      </w:r>
      <w:r w:rsidRPr="006A4B16">
        <w:rPr>
          <w:rFonts w:ascii="Times New Roman" w:eastAsia="Times New Roman" w:hAnsi="Times New Roman" w:cs="Times New Roman"/>
          <w:lang w:eastAsia="cs-CZ"/>
        </w:rPr>
        <w:t>: ProMRI PROVEN verze 1.0, 18.ledna 2013</w:t>
      </w:r>
    </w:p>
    <w:p w:rsidR="006A4B16" w:rsidRPr="006A4B16" w:rsidRDefault="006A4B16" w:rsidP="006A4B16">
      <w:pPr>
        <w:spacing w:after="0" w:line="240" w:lineRule="auto"/>
        <w:rPr>
          <w:rFonts w:ascii="Times New Roman" w:eastAsia="Times New Roman" w:hAnsi="Times New Roman" w:cs="Times New Roman"/>
          <w:lang w:eastAsia="cs-CZ"/>
        </w:rPr>
      </w:pPr>
      <w:r w:rsidRPr="006A4B16">
        <w:rPr>
          <w:rFonts w:ascii="Times New Roman" w:eastAsia="Times New Roman" w:hAnsi="Times New Roman" w:cs="Times New Roman"/>
          <w:b/>
          <w:bCs/>
          <w:lang w:eastAsia="cs-CZ"/>
        </w:rPr>
        <w:t xml:space="preserve">EudraCT number/ </w:t>
      </w:r>
      <w:r w:rsidRPr="006A4B16">
        <w:rPr>
          <w:rFonts w:ascii="Times New Roman" w:eastAsia="Times New Roman" w:hAnsi="Times New Roman" w:cs="Times New Roman"/>
          <w:i/>
          <w:lang w:eastAsia="cs-CZ"/>
        </w:rPr>
        <w:t>EudraCT number</w:t>
      </w:r>
      <w:r w:rsidRPr="006A4B16">
        <w:rPr>
          <w:rFonts w:ascii="Times New Roman" w:eastAsia="Times New Roman" w:hAnsi="Times New Roman" w:cs="Times New Roman"/>
          <w:lang w:eastAsia="cs-CZ"/>
        </w:rPr>
        <w:t>: N/A</w:t>
      </w:r>
    </w:p>
    <w:p w:rsidR="006A4B16" w:rsidRPr="006A4B16" w:rsidRDefault="006A4B16" w:rsidP="006A4B16">
      <w:pPr>
        <w:spacing w:after="0" w:line="240" w:lineRule="auto"/>
        <w:rPr>
          <w:rFonts w:ascii="Times New Roman" w:eastAsia="Times New Roman" w:hAnsi="Times New Roman" w:cs="Times New Roman"/>
          <w:b/>
          <w:bCs/>
          <w:lang w:eastAsia="cs-CZ"/>
        </w:rPr>
      </w:pPr>
    </w:p>
    <w:p w:rsidR="006A4B16" w:rsidRPr="006A4B16" w:rsidRDefault="006A4B16" w:rsidP="006A4B16">
      <w:pPr>
        <w:spacing w:after="0" w:line="240" w:lineRule="auto"/>
        <w:rPr>
          <w:rFonts w:ascii="Times New Roman" w:eastAsia="Times New Roman" w:hAnsi="Times New Roman" w:cs="Times New Roman"/>
          <w:lang w:eastAsia="cs-CZ"/>
        </w:rPr>
      </w:pPr>
      <w:r w:rsidRPr="006A4B16">
        <w:rPr>
          <w:rFonts w:ascii="Times New Roman" w:eastAsia="Times New Roman" w:hAnsi="Times New Roman" w:cs="Times New Roman"/>
          <w:b/>
          <w:bCs/>
          <w:lang w:eastAsia="cs-CZ"/>
        </w:rPr>
        <w:t>Zadavatel/</w:t>
      </w:r>
      <w:r w:rsidRPr="006A4B16">
        <w:rPr>
          <w:rFonts w:ascii="Times New Roman" w:eastAsia="Times New Roman" w:hAnsi="Times New Roman" w:cs="Times New Roman"/>
          <w:i/>
          <w:lang w:eastAsia="cs-CZ"/>
        </w:rPr>
        <w:t>Sponzor</w:t>
      </w:r>
      <w:r w:rsidRPr="006A4B16">
        <w:rPr>
          <w:rFonts w:ascii="Times New Roman" w:eastAsia="Times New Roman" w:hAnsi="Times New Roman" w:cs="Times New Roman"/>
          <w:lang w:eastAsia="cs-CZ"/>
        </w:rPr>
        <w:t>: BIOTRONIK SE &amp; Co. KG., Woermannkehre 1, 12359 Berlín, Německo</w:t>
      </w:r>
    </w:p>
    <w:p w:rsidR="006A4B16" w:rsidRPr="006A4B16" w:rsidRDefault="006A4B16" w:rsidP="006A4B16">
      <w:pPr>
        <w:spacing w:after="0" w:line="240" w:lineRule="auto"/>
        <w:rPr>
          <w:rFonts w:ascii="Times New Roman" w:eastAsia="Times New Roman" w:hAnsi="Times New Roman" w:cs="Times New Roman"/>
          <w:bCs/>
          <w:lang w:eastAsia="cs-CZ"/>
        </w:rPr>
      </w:pPr>
      <w:r w:rsidRPr="006A4B16">
        <w:rPr>
          <w:rFonts w:ascii="Times New Roman" w:eastAsia="Times New Roman" w:hAnsi="Times New Roman" w:cs="Times New Roman"/>
          <w:b/>
          <w:bCs/>
          <w:lang w:eastAsia="cs-CZ"/>
        </w:rPr>
        <w:t>Žadatel/</w:t>
      </w:r>
      <w:r w:rsidRPr="006A4B16">
        <w:rPr>
          <w:rFonts w:ascii="Times New Roman" w:eastAsia="Times New Roman" w:hAnsi="Times New Roman" w:cs="Times New Roman"/>
          <w:bCs/>
          <w:i/>
          <w:lang w:eastAsia="cs-CZ"/>
        </w:rPr>
        <w:t>Applicant</w:t>
      </w:r>
      <w:r w:rsidRPr="006A4B16">
        <w:rPr>
          <w:rFonts w:ascii="Times New Roman" w:eastAsia="Times New Roman" w:hAnsi="Times New Roman" w:cs="Times New Roman"/>
          <w:bCs/>
          <w:lang w:eastAsia="cs-CZ"/>
        </w:rPr>
        <w:t xml:space="preserve">: Biotronik Praha s.r.o., Poygon House, Doudlebská 1699/5, 140 00 Praha, </w:t>
      </w:r>
    </w:p>
    <w:p w:rsidR="006A4B16" w:rsidRPr="006A4B16" w:rsidRDefault="006A4B16" w:rsidP="006A4B16">
      <w:pPr>
        <w:spacing w:after="0" w:line="240" w:lineRule="auto"/>
        <w:rPr>
          <w:rFonts w:ascii="Times New Roman" w:eastAsia="Times New Roman" w:hAnsi="Times New Roman" w:cs="Times New Roman"/>
          <w:bCs/>
          <w:lang w:eastAsia="cs-CZ"/>
        </w:rPr>
      </w:pPr>
      <w:r w:rsidRPr="006A4B16">
        <w:rPr>
          <w:rFonts w:ascii="Times New Roman" w:eastAsia="Times New Roman" w:hAnsi="Times New Roman" w:cs="Times New Roman"/>
          <w:bCs/>
          <w:lang w:eastAsia="cs-CZ"/>
        </w:rPr>
        <w:t>RNDr. Martina Svobodová, Ph.D. (martina.svobodova@biotronik.cz)</w:t>
      </w:r>
    </w:p>
    <w:p w:rsidR="006A4B16" w:rsidRPr="006A4B16" w:rsidRDefault="006A4B16" w:rsidP="006A4B16">
      <w:pPr>
        <w:spacing w:after="0" w:line="240" w:lineRule="auto"/>
        <w:rPr>
          <w:rFonts w:ascii="Times New Roman" w:eastAsia="Times New Roman" w:hAnsi="Times New Roman" w:cs="Times New Roman"/>
          <w:b/>
          <w:bCs/>
          <w:lang w:eastAsia="cs-CZ"/>
        </w:rPr>
      </w:pPr>
    </w:p>
    <w:p w:rsidR="006A4B16" w:rsidRPr="006A4B16" w:rsidRDefault="006A4B16" w:rsidP="006A4B16">
      <w:pPr>
        <w:spacing w:after="0" w:line="240" w:lineRule="auto"/>
        <w:rPr>
          <w:rFonts w:ascii="Times New Roman" w:eastAsia="Times New Roman" w:hAnsi="Times New Roman" w:cs="Times New Roman"/>
          <w:b/>
          <w:bCs/>
          <w:lang w:eastAsia="cs-CZ"/>
        </w:rPr>
      </w:pPr>
      <w:r w:rsidRPr="006A4B16">
        <w:rPr>
          <w:rFonts w:ascii="Times New Roman" w:eastAsia="Times New Roman" w:hAnsi="Times New Roman" w:cs="Times New Roman"/>
          <w:b/>
          <w:bCs/>
          <w:lang w:eastAsia="cs-CZ"/>
        </w:rPr>
        <w:t>Datum doručení žádosti/</w:t>
      </w:r>
      <w:r w:rsidRPr="006A4B16">
        <w:rPr>
          <w:rFonts w:ascii="Times New Roman" w:eastAsia="Times New Roman" w:hAnsi="Times New Roman" w:cs="Times New Roman"/>
          <w:i/>
          <w:lang w:eastAsia="cs-CZ"/>
        </w:rPr>
        <w:t>Date of submission of the Application Form</w:t>
      </w:r>
      <w:r w:rsidRPr="006A4B1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14.10.2015</w:t>
      </w:r>
    </w:p>
    <w:p w:rsidR="006A4B16" w:rsidRPr="006A4B16" w:rsidRDefault="006A4B16" w:rsidP="006A4B16">
      <w:pPr>
        <w:spacing w:after="0" w:line="240" w:lineRule="auto"/>
        <w:rPr>
          <w:rFonts w:ascii="Times New Roman" w:eastAsia="Times New Roman" w:hAnsi="Times New Roman" w:cs="Times New Roman"/>
          <w:lang w:eastAsia="cs-CZ"/>
        </w:rPr>
      </w:pPr>
      <w:r w:rsidRPr="006A4B16">
        <w:rPr>
          <w:rFonts w:ascii="Times New Roman" w:eastAsia="Times New Roman" w:hAnsi="Times New Roman" w:cs="Times New Roman"/>
          <w:b/>
          <w:bCs/>
          <w:lang w:eastAsia="cs-CZ"/>
        </w:rPr>
        <w:t xml:space="preserve">Datum jednání EK </w:t>
      </w:r>
      <w:r w:rsidRPr="006A4B16">
        <w:rPr>
          <w:rFonts w:ascii="Times New Roman" w:eastAsia="Times New Roman" w:hAnsi="Times New Roman" w:cs="Times New Roman"/>
          <w:lang w:eastAsia="cs-CZ"/>
        </w:rPr>
        <w:t>/</w:t>
      </w:r>
      <w:r w:rsidRPr="006A4B16">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xml:space="preserve">:  </w:t>
      </w:r>
      <w:r w:rsidRPr="006A4B16">
        <w:rPr>
          <w:rFonts w:ascii="Times New Roman" w:eastAsia="Times New Roman" w:hAnsi="Times New Roman" w:cs="Times New Roman"/>
          <w:lang w:eastAsia="cs-CZ"/>
        </w:rPr>
        <w:t>9.1</w:t>
      </w:r>
      <w:r>
        <w:rPr>
          <w:rFonts w:ascii="Times New Roman" w:eastAsia="Times New Roman" w:hAnsi="Times New Roman" w:cs="Times New Roman"/>
          <w:lang w:eastAsia="cs-CZ"/>
        </w:rPr>
        <w:t>1</w:t>
      </w:r>
      <w:r w:rsidRPr="006A4B16">
        <w:rPr>
          <w:rFonts w:ascii="Times New Roman" w:eastAsia="Times New Roman" w:hAnsi="Times New Roman" w:cs="Times New Roman"/>
          <w:lang w:eastAsia="cs-CZ"/>
        </w:rPr>
        <w:t>.2015</w:t>
      </w:r>
    </w:p>
    <w:p w:rsidR="006A4B16" w:rsidRPr="006A4B16" w:rsidRDefault="006A4B16" w:rsidP="006A4B16">
      <w:pPr>
        <w:spacing w:after="0" w:line="240" w:lineRule="auto"/>
        <w:rPr>
          <w:rFonts w:ascii="Times New Roman" w:eastAsia="Times New Roman" w:hAnsi="Times New Roman" w:cs="Times New Roman"/>
          <w:b/>
          <w:bCs/>
          <w:i/>
          <w:lang w:eastAsia="cs-CZ"/>
        </w:rPr>
      </w:pPr>
    </w:p>
    <w:p w:rsidR="006A4B16" w:rsidRPr="006A4B16" w:rsidRDefault="006A4B16" w:rsidP="006A4B16">
      <w:pPr>
        <w:spacing w:after="0" w:line="240" w:lineRule="auto"/>
        <w:rPr>
          <w:rFonts w:ascii="Times New Roman" w:eastAsia="Times New Roman" w:hAnsi="Times New Roman" w:cs="Times New Roman"/>
          <w:b/>
          <w:bCs/>
          <w:lang w:eastAsia="cs-CZ"/>
        </w:rPr>
      </w:pPr>
    </w:p>
    <w:p w:rsidR="006A4B16" w:rsidRPr="006A4B16" w:rsidRDefault="006A4B16" w:rsidP="006A4B16">
      <w:pPr>
        <w:spacing w:after="0" w:line="240" w:lineRule="auto"/>
        <w:rPr>
          <w:rFonts w:ascii="Times New Roman" w:eastAsia="Times New Roman" w:hAnsi="Times New Roman" w:cs="Times New Roman"/>
          <w:lang w:eastAsia="cs-CZ"/>
        </w:rPr>
      </w:pPr>
      <w:r w:rsidRPr="006A4B16">
        <w:rPr>
          <w:rFonts w:ascii="Times New Roman" w:eastAsia="Times New Roman" w:hAnsi="Times New Roman" w:cs="Times New Roman"/>
          <w:b/>
          <w:bCs/>
          <w:lang w:eastAsia="cs-CZ"/>
        </w:rPr>
        <w:t xml:space="preserve">Vyjádření EK/ </w:t>
      </w:r>
      <w:r w:rsidRPr="006A4B16">
        <w:rPr>
          <w:rFonts w:ascii="Times New Roman" w:eastAsia="Times New Roman" w:hAnsi="Times New Roman" w:cs="Times New Roman"/>
          <w:i/>
          <w:lang w:eastAsia="cs-CZ"/>
        </w:rPr>
        <w:t>Ethics Committe´s opinion</w:t>
      </w:r>
      <w:r w:rsidRPr="006A4B16">
        <w:rPr>
          <w:rFonts w:ascii="Times New Roman" w:eastAsia="Times New Roman" w:hAnsi="Times New Roman" w:cs="Times New Roman"/>
          <w:lang w:eastAsia="cs-CZ"/>
        </w:rPr>
        <w:t>:</w:t>
      </w:r>
    </w:p>
    <w:p w:rsidR="006A4B16" w:rsidRPr="006A4B16" w:rsidRDefault="006A4B16" w:rsidP="006A4B16">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6A4B16">
        <w:rPr>
          <w:rFonts w:ascii="Times New Roman" w:eastAsia="Times New Roman" w:hAnsi="Times New Roman" w:cs="Times New Roman"/>
          <w:lang w:eastAsia="cs-CZ"/>
        </w:rPr>
        <w:t xml:space="preserve">  EK  vydala souhlasné stanovisko// </w:t>
      </w:r>
      <w:r w:rsidRPr="006A4B16">
        <w:rPr>
          <w:rFonts w:ascii="Times New Roman" w:eastAsia="Times New Roman" w:hAnsi="Times New Roman" w:cs="Times New Roman"/>
          <w:i/>
          <w:lang w:eastAsia="cs-CZ"/>
        </w:rPr>
        <w:t>EC issues</w:t>
      </w:r>
      <w:r w:rsidRPr="006A4B16">
        <w:rPr>
          <w:rFonts w:ascii="Times New Roman" w:eastAsia="Times New Roman" w:hAnsi="Times New Roman" w:cs="Times New Roman"/>
          <w:lang w:eastAsia="cs-CZ"/>
        </w:rPr>
        <w:t xml:space="preserve"> f</w:t>
      </w:r>
      <w:r w:rsidRPr="006A4B16">
        <w:rPr>
          <w:rFonts w:ascii="Times New Roman" w:eastAsia="Times New Roman" w:hAnsi="Times New Roman" w:cs="Times New Roman"/>
          <w:i/>
          <w:lang w:eastAsia="cs-CZ"/>
        </w:rPr>
        <w:t>avourable opinion</w:t>
      </w:r>
    </w:p>
    <w:p w:rsidR="006A4B16" w:rsidRPr="006A4B16" w:rsidRDefault="006A4B16" w:rsidP="006A4B16">
      <w:pPr>
        <w:spacing w:after="0" w:line="240" w:lineRule="auto"/>
        <w:rPr>
          <w:rFonts w:ascii="Times New Roman" w:eastAsia="Times New Roman" w:hAnsi="Times New Roman" w:cs="Times New Roman"/>
          <w:bCs/>
          <w:i/>
          <w:lang w:eastAsia="cs-CZ"/>
        </w:rPr>
      </w:pPr>
      <w:r w:rsidRPr="006A4B16">
        <w:rPr>
          <w:rFonts w:ascii="Times New Roman" w:eastAsia="Times New Roman" w:hAnsi="Times New Roman" w:cs="Times New Roman"/>
          <w:bCs/>
          <w:lang w:eastAsia="cs-CZ"/>
        </w:rPr>
        <w:sym w:font="Wingdings 2" w:char="F054"/>
      </w:r>
      <w:r w:rsidRPr="006A4B16">
        <w:rPr>
          <w:rFonts w:ascii="Times New Roman" w:eastAsia="Times New Roman" w:hAnsi="Times New Roman" w:cs="Times New Roman"/>
          <w:bCs/>
          <w:lang w:eastAsia="cs-CZ"/>
        </w:rPr>
        <w:t xml:space="preserve">  EK  vzala na vědomí / </w:t>
      </w:r>
      <w:r w:rsidRPr="006A4B16">
        <w:rPr>
          <w:rFonts w:ascii="Times New Roman" w:eastAsia="Times New Roman" w:hAnsi="Times New Roman" w:cs="Times New Roman"/>
          <w:bCs/>
          <w:i/>
          <w:lang w:eastAsia="cs-CZ"/>
        </w:rPr>
        <w:t>Taken into account</w:t>
      </w:r>
    </w:p>
    <w:p w:rsidR="006A4B16" w:rsidRPr="006A4B16" w:rsidRDefault="006A4B16" w:rsidP="006A4B16">
      <w:pPr>
        <w:spacing w:after="0" w:line="240" w:lineRule="auto"/>
        <w:rPr>
          <w:rFonts w:ascii="Times New Roman" w:eastAsia="Times New Roman" w:hAnsi="Times New Roman" w:cs="Times New Roman"/>
          <w:b/>
          <w:bCs/>
          <w:lang w:eastAsia="cs-CZ"/>
        </w:rPr>
      </w:pPr>
    </w:p>
    <w:p w:rsidR="006A4B16" w:rsidRPr="006A4B16" w:rsidRDefault="006A4B16" w:rsidP="006A4B16">
      <w:pPr>
        <w:spacing w:after="0" w:line="240" w:lineRule="auto"/>
        <w:rPr>
          <w:rFonts w:ascii="Times New Roman" w:eastAsia="Times New Roman" w:hAnsi="Times New Roman" w:cs="Times New Roman"/>
          <w:b/>
          <w:bCs/>
          <w:lang w:eastAsia="cs-CZ"/>
        </w:rPr>
      </w:pPr>
    </w:p>
    <w:p w:rsidR="006A4B16" w:rsidRPr="006A4B16" w:rsidRDefault="006A4B16" w:rsidP="006A4B16">
      <w:pPr>
        <w:spacing w:after="0" w:line="240" w:lineRule="auto"/>
        <w:rPr>
          <w:rFonts w:ascii="Times New Roman" w:eastAsia="Times New Roman" w:hAnsi="Times New Roman" w:cs="Times New Roman"/>
          <w:i/>
          <w:lang w:val="en-US" w:eastAsia="cs-CZ"/>
        </w:rPr>
      </w:pPr>
      <w:r w:rsidRPr="006A4B16">
        <w:rPr>
          <w:rFonts w:ascii="Times New Roman" w:eastAsia="Times New Roman" w:hAnsi="Times New Roman" w:cs="Times New Roman"/>
          <w:b/>
          <w:bCs/>
          <w:lang w:eastAsia="cs-CZ"/>
        </w:rPr>
        <w:t>Lhůta pro podání písemné zprávy o průběhu KH od jeho zahájení</w:t>
      </w:r>
      <w:r w:rsidRPr="006A4B16">
        <w:rPr>
          <w:rFonts w:ascii="Times New Roman" w:eastAsia="Times New Roman" w:hAnsi="Times New Roman" w:cs="Times New Roman"/>
          <w:b/>
          <w:bCs/>
          <w:lang w:val="en-US" w:eastAsia="cs-CZ"/>
        </w:rPr>
        <w:t xml:space="preserve">/ </w:t>
      </w:r>
      <w:r w:rsidRPr="006A4B16">
        <w:rPr>
          <w:rFonts w:ascii="Times New Roman" w:eastAsia="Times New Roman" w:hAnsi="Times New Roman" w:cs="Times New Roman"/>
          <w:i/>
          <w:lang w:val="en-US" w:eastAsia="cs-CZ"/>
        </w:rPr>
        <w:t>Time schedule for submission of the  written Annual Report from the CT commencement:</w:t>
      </w:r>
    </w:p>
    <w:p w:rsidR="006A4B16" w:rsidRPr="006A4B16" w:rsidRDefault="006A4B16" w:rsidP="006A4B16">
      <w:pPr>
        <w:spacing w:after="0" w:line="240" w:lineRule="auto"/>
        <w:rPr>
          <w:rFonts w:ascii="Times New Roman" w:eastAsia="Times New Roman" w:hAnsi="Times New Roman" w:cs="Times New Roman"/>
          <w:lang w:eastAsia="cs-CZ"/>
        </w:rPr>
      </w:pPr>
      <w:r w:rsidRPr="006A4B16">
        <w:rPr>
          <w:rFonts w:ascii="Times New Roman" w:eastAsia="Times New Roman" w:hAnsi="Times New Roman" w:cs="Times New Roman"/>
          <w:lang w:eastAsia="cs-CZ"/>
        </w:rPr>
        <w:sym w:font="Wingdings 2" w:char="F054"/>
      </w:r>
      <w:r w:rsidRPr="006A4B16">
        <w:rPr>
          <w:rFonts w:ascii="Times New Roman" w:eastAsia="Times New Roman" w:hAnsi="Times New Roman" w:cs="Times New Roman"/>
          <w:lang w:eastAsia="cs-CZ"/>
        </w:rPr>
        <w:t xml:space="preserve">   1x ročně</w:t>
      </w:r>
      <w:r w:rsidRPr="006A4B16">
        <w:rPr>
          <w:rFonts w:ascii="Times New Roman" w:eastAsia="Times New Roman" w:hAnsi="Times New Roman" w:cs="Times New Roman"/>
          <w:i/>
          <w:lang w:eastAsia="cs-CZ"/>
        </w:rPr>
        <w:t xml:space="preserve">/Once a year                   </w:t>
      </w:r>
      <w:r w:rsidR="003C4A5C" w:rsidRPr="006A4B1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6A4B16">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6A4B16">
        <w:rPr>
          <w:rFonts w:ascii="Times New Roman" w:eastAsia="Times New Roman" w:hAnsi="Times New Roman" w:cs="Times New Roman"/>
          <w:lang w:eastAsia="cs-CZ"/>
        </w:rPr>
        <w:fldChar w:fldCharType="end"/>
      </w:r>
      <w:r w:rsidRPr="006A4B16">
        <w:rPr>
          <w:rFonts w:ascii="Times New Roman" w:eastAsia="Times New Roman" w:hAnsi="Times New Roman" w:cs="Times New Roman"/>
          <w:lang w:eastAsia="cs-CZ"/>
        </w:rPr>
        <w:t xml:space="preserve">  Jiná lhůta/</w:t>
      </w:r>
      <w:r w:rsidRPr="006A4B16">
        <w:rPr>
          <w:rFonts w:ascii="Times New Roman" w:eastAsia="Times New Roman" w:hAnsi="Times New Roman" w:cs="Times New Roman"/>
          <w:i/>
          <w:lang w:eastAsia="cs-CZ"/>
        </w:rPr>
        <w:t xml:space="preserve"> Other </w:t>
      </w:r>
      <w:r w:rsidRPr="006A4B16">
        <w:rPr>
          <w:rFonts w:ascii="Times New Roman" w:eastAsia="Times New Roman" w:hAnsi="Times New Roman" w:cs="Times New Roman"/>
          <w:lang w:eastAsia="cs-CZ"/>
        </w:rPr>
        <w:t>…………….</w:t>
      </w:r>
    </w:p>
    <w:p w:rsidR="006A4B16" w:rsidRPr="006A4B16" w:rsidRDefault="006A4B16" w:rsidP="006A4B16">
      <w:pPr>
        <w:spacing w:after="0" w:line="240" w:lineRule="auto"/>
        <w:rPr>
          <w:rFonts w:ascii="Times New Roman" w:eastAsia="Times New Roman" w:hAnsi="Times New Roman" w:cs="Times New Roman"/>
          <w:lang w:eastAsia="cs-CZ"/>
        </w:rPr>
      </w:pPr>
    </w:p>
    <w:p w:rsidR="006A4B16" w:rsidRPr="006A4B16" w:rsidRDefault="006A4B16" w:rsidP="006A4B16">
      <w:pPr>
        <w:spacing w:after="0" w:line="240" w:lineRule="auto"/>
        <w:rPr>
          <w:rFonts w:ascii="Times New Roman" w:eastAsia="Times New Roman" w:hAnsi="Times New Roman" w:cs="Times New Roman"/>
          <w:b/>
          <w:bCs/>
          <w:lang w:eastAsia="cs-CZ"/>
        </w:rPr>
      </w:pPr>
    </w:p>
    <w:p w:rsidR="006A4B16" w:rsidRPr="006A4B16" w:rsidRDefault="006A4B16" w:rsidP="006A4B16">
      <w:pPr>
        <w:spacing w:after="0" w:line="240" w:lineRule="auto"/>
        <w:rPr>
          <w:rFonts w:ascii="Times New Roman" w:eastAsia="Times New Roman" w:hAnsi="Times New Roman" w:cs="Times New Roman"/>
          <w:i/>
          <w:lang w:eastAsia="cs-CZ"/>
        </w:rPr>
      </w:pPr>
      <w:r w:rsidRPr="006A4B16">
        <w:rPr>
          <w:rFonts w:ascii="Times New Roman" w:eastAsia="Times New Roman" w:hAnsi="Times New Roman" w:cs="Times New Roman"/>
          <w:b/>
          <w:bCs/>
          <w:lang w:eastAsia="cs-CZ"/>
        </w:rPr>
        <w:t>Seznam míst hodnocení s označením míst, ke kterým se EK vyjádřila jako místní EK a kde vykonává dohled/</w:t>
      </w:r>
      <w:r w:rsidRPr="006A4B1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A4B16" w:rsidRPr="006A4B16" w:rsidTr="006A4B16">
        <w:trPr>
          <w:trHeight w:val="454"/>
        </w:trPr>
        <w:tc>
          <w:tcPr>
            <w:tcW w:w="6108"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sidRPr="006A4B16">
              <w:rPr>
                <w:rFonts w:ascii="Times New Roman" w:eastAsia="Times New Roman" w:hAnsi="Times New Roman" w:cs="Times New Roman"/>
                <w:sz w:val="18"/>
                <w:szCs w:val="18"/>
                <w:lang w:eastAsia="cs-CZ"/>
              </w:rPr>
              <w:t xml:space="preserve">Místo hodnocení/ Jméno zkoušejícího </w:t>
            </w:r>
          </w:p>
          <w:p w:rsidR="006A4B16" w:rsidRPr="006A4B16" w:rsidRDefault="006A4B16" w:rsidP="006A4B16">
            <w:pPr>
              <w:spacing w:after="0" w:line="240" w:lineRule="auto"/>
              <w:rPr>
                <w:rFonts w:ascii="Times New Roman" w:eastAsia="Times New Roman" w:hAnsi="Times New Roman" w:cs="Times New Roman"/>
                <w:i/>
                <w:sz w:val="18"/>
                <w:szCs w:val="18"/>
                <w:lang w:eastAsia="cs-CZ"/>
              </w:rPr>
            </w:pPr>
            <w:r w:rsidRPr="006A4B16">
              <w:rPr>
                <w:rFonts w:ascii="Times New Roman" w:eastAsia="Times New Roman" w:hAnsi="Times New Roman" w:cs="Times New Roman"/>
                <w:i/>
                <w:sz w:val="18"/>
                <w:szCs w:val="18"/>
                <w:lang w:eastAsia="cs-CZ"/>
              </w:rPr>
              <w:t>Trial Site / Name of Investigator</w:t>
            </w:r>
          </w:p>
        </w:tc>
        <w:tc>
          <w:tcPr>
            <w:tcW w:w="1280" w:type="dxa"/>
          </w:tcPr>
          <w:p w:rsidR="006A4B16" w:rsidRPr="006A4B16" w:rsidRDefault="006A4B16" w:rsidP="006A4B16">
            <w:pPr>
              <w:spacing w:after="0" w:line="240" w:lineRule="auto"/>
              <w:rPr>
                <w:rFonts w:ascii="Times New Roman" w:eastAsia="Times New Roman" w:hAnsi="Times New Roman" w:cs="Times New Roman"/>
                <w:sz w:val="18"/>
                <w:szCs w:val="18"/>
                <w:vertAlign w:val="superscript"/>
                <w:lang w:eastAsia="cs-CZ"/>
              </w:rPr>
            </w:pPr>
            <w:r w:rsidRPr="006A4B16">
              <w:rPr>
                <w:rFonts w:ascii="Times New Roman" w:eastAsia="Times New Roman" w:hAnsi="Times New Roman" w:cs="Times New Roman"/>
                <w:sz w:val="18"/>
                <w:szCs w:val="18"/>
                <w:lang w:eastAsia="cs-CZ"/>
              </w:rPr>
              <w:t xml:space="preserve">Místní EK </w:t>
            </w:r>
            <w:r w:rsidRPr="006A4B16">
              <w:rPr>
                <w:rFonts w:ascii="Times New Roman" w:eastAsia="Times New Roman" w:hAnsi="Times New Roman" w:cs="Times New Roman"/>
                <w:i/>
                <w:sz w:val="18"/>
                <w:szCs w:val="18"/>
                <w:lang w:eastAsia="cs-CZ"/>
              </w:rPr>
              <w:t>Local EC</w:t>
            </w:r>
          </w:p>
        </w:tc>
        <w:tc>
          <w:tcPr>
            <w:tcW w:w="2712"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sidRPr="006A4B16">
              <w:rPr>
                <w:rFonts w:ascii="Times New Roman" w:eastAsia="Times New Roman" w:hAnsi="Times New Roman" w:cs="Times New Roman"/>
                <w:sz w:val="18"/>
                <w:szCs w:val="18"/>
                <w:lang w:eastAsia="cs-CZ"/>
              </w:rPr>
              <w:t>Adresa  místní EK</w:t>
            </w:r>
          </w:p>
          <w:p w:rsidR="006A4B16" w:rsidRPr="006A4B16" w:rsidRDefault="006A4B16" w:rsidP="006A4B16">
            <w:pPr>
              <w:spacing w:after="0" w:line="240" w:lineRule="auto"/>
              <w:rPr>
                <w:rFonts w:ascii="Times New Roman" w:eastAsia="Times New Roman" w:hAnsi="Times New Roman" w:cs="Times New Roman"/>
                <w:i/>
                <w:sz w:val="18"/>
                <w:szCs w:val="18"/>
                <w:lang w:eastAsia="cs-CZ"/>
              </w:rPr>
            </w:pPr>
            <w:r w:rsidRPr="006A4B16">
              <w:rPr>
                <w:rFonts w:ascii="Times New Roman" w:eastAsia="Times New Roman" w:hAnsi="Times New Roman" w:cs="Times New Roman"/>
                <w:i/>
                <w:sz w:val="18"/>
                <w:szCs w:val="18"/>
                <w:lang w:eastAsia="cs-CZ"/>
              </w:rPr>
              <w:t>Address</w:t>
            </w:r>
          </w:p>
        </w:tc>
      </w:tr>
      <w:tr w:rsidR="006A4B16" w:rsidRPr="006A4B16" w:rsidTr="006A4B16">
        <w:trPr>
          <w:trHeight w:val="312"/>
        </w:trPr>
        <w:tc>
          <w:tcPr>
            <w:tcW w:w="6108"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sidRPr="006A4B16">
              <w:rPr>
                <w:rFonts w:ascii="Times New Roman" w:eastAsia="Times New Roman" w:hAnsi="Times New Roman" w:cs="Times New Roman"/>
                <w:sz w:val="18"/>
                <w:szCs w:val="18"/>
                <w:lang w:eastAsia="cs-CZ"/>
              </w:rPr>
              <w:t>prof. MUDr. Miloš Táborský, CSc., FESC, MBA, I. Interní klinika FN Olomouc, I.P.Pavlova 6, 775 20 Olomouc</w:t>
            </w:r>
          </w:p>
        </w:tc>
        <w:tc>
          <w:tcPr>
            <w:tcW w:w="1280"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sidRPr="006A4B16">
              <w:rPr>
                <w:rFonts w:ascii="Wingdings 2" w:eastAsia="Times New Roman" w:hAnsi="Wingdings 2" w:cs="Times New Roman"/>
                <w:sz w:val="18"/>
                <w:szCs w:val="18"/>
                <w:lang w:eastAsia="cs-CZ"/>
              </w:rPr>
              <w:t></w:t>
            </w:r>
          </w:p>
        </w:tc>
        <w:tc>
          <w:tcPr>
            <w:tcW w:w="2712"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sidRPr="006A4B16">
              <w:rPr>
                <w:rFonts w:ascii="Times New Roman" w:eastAsia="Times New Roman" w:hAnsi="Times New Roman" w:cs="Times New Roman"/>
                <w:sz w:val="18"/>
                <w:szCs w:val="18"/>
                <w:lang w:eastAsia="cs-CZ"/>
              </w:rPr>
              <w:t>EK FNOL</w:t>
            </w:r>
          </w:p>
        </w:tc>
      </w:tr>
    </w:tbl>
    <w:p w:rsidR="006A4B16" w:rsidRPr="006A4B16" w:rsidRDefault="006A4B16" w:rsidP="006A4B16">
      <w:pPr>
        <w:spacing w:after="0" w:line="240" w:lineRule="auto"/>
        <w:rPr>
          <w:rFonts w:ascii="Times New Roman" w:eastAsia="Times New Roman" w:hAnsi="Times New Roman" w:cs="Times New Roman"/>
          <w:b/>
          <w:bCs/>
          <w:szCs w:val="24"/>
          <w:lang w:eastAsia="cs-CZ"/>
        </w:rPr>
      </w:pPr>
    </w:p>
    <w:p w:rsidR="006A4B16" w:rsidRPr="006A4B16" w:rsidRDefault="006A4B16" w:rsidP="006A4B16">
      <w:pPr>
        <w:spacing w:after="0" w:line="240" w:lineRule="auto"/>
        <w:rPr>
          <w:rFonts w:ascii="Times New Roman" w:eastAsia="Times New Roman" w:hAnsi="Times New Roman" w:cs="Times New Roman"/>
          <w:b/>
          <w:bCs/>
          <w:szCs w:val="24"/>
          <w:lang w:eastAsia="cs-CZ"/>
        </w:rPr>
      </w:pPr>
    </w:p>
    <w:p w:rsidR="006A4B16" w:rsidRPr="006A4B16" w:rsidRDefault="006A4B16" w:rsidP="006A4B16">
      <w:pPr>
        <w:spacing w:after="0" w:line="240" w:lineRule="auto"/>
        <w:rPr>
          <w:rFonts w:ascii="Times New Roman" w:eastAsia="Times New Roman" w:hAnsi="Times New Roman" w:cs="Times New Roman"/>
          <w:bCs/>
          <w:sz w:val="20"/>
          <w:szCs w:val="20"/>
          <w:lang w:eastAsia="cs-CZ"/>
        </w:rPr>
      </w:pPr>
      <w:r w:rsidRPr="006A4B16">
        <w:rPr>
          <w:rFonts w:ascii="Times New Roman" w:eastAsia="Times New Roman" w:hAnsi="Times New Roman" w:cs="Times New Roman"/>
          <w:bCs/>
          <w:sz w:val="20"/>
          <w:szCs w:val="20"/>
          <w:lang w:eastAsia="cs-CZ"/>
        </w:rPr>
        <w:t>1/2</w:t>
      </w:r>
    </w:p>
    <w:p w:rsidR="006A4B16" w:rsidRPr="006A4B16" w:rsidRDefault="006A4B16" w:rsidP="006A4B16">
      <w:pPr>
        <w:spacing w:after="0" w:line="240" w:lineRule="auto"/>
        <w:rPr>
          <w:rFonts w:ascii="Times New Roman" w:eastAsia="Times New Roman" w:hAnsi="Times New Roman" w:cs="Times New Roman"/>
          <w:b/>
          <w:bCs/>
          <w:szCs w:val="24"/>
          <w:lang w:eastAsia="cs-CZ"/>
        </w:rPr>
      </w:pPr>
    </w:p>
    <w:p w:rsidR="006A4B16" w:rsidRPr="006A4B16" w:rsidRDefault="006A4B16" w:rsidP="006A4B16">
      <w:pPr>
        <w:spacing w:after="0" w:line="240" w:lineRule="auto"/>
        <w:rPr>
          <w:rFonts w:ascii="Times New Roman" w:eastAsia="Times New Roman" w:hAnsi="Times New Roman" w:cs="Times New Roman"/>
          <w:b/>
          <w:bCs/>
          <w:szCs w:val="24"/>
          <w:lang w:eastAsia="cs-CZ"/>
        </w:rPr>
      </w:pPr>
    </w:p>
    <w:p w:rsidR="006A4B16" w:rsidRPr="006A4B16" w:rsidRDefault="006A4B16" w:rsidP="006A4B16">
      <w:pPr>
        <w:spacing w:after="0" w:line="240" w:lineRule="auto"/>
        <w:rPr>
          <w:rFonts w:ascii="Times New Roman" w:eastAsia="Times New Roman" w:hAnsi="Times New Roman" w:cs="Times New Roman"/>
          <w:b/>
          <w:bCs/>
          <w:szCs w:val="24"/>
          <w:lang w:eastAsia="cs-CZ"/>
        </w:rPr>
      </w:pPr>
    </w:p>
    <w:p w:rsidR="006A4B16" w:rsidRPr="006A4B16" w:rsidRDefault="006A4B16" w:rsidP="006A4B16">
      <w:pPr>
        <w:spacing w:after="0" w:line="240" w:lineRule="auto"/>
        <w:rPr>
          <w:rFonts w:ascii="Times New Roman" w:eastAsia="Times New Roman" w:hAnsi="Times New Roman" w:cs="Times New Roman"/>
          <w:b/>
          <w:bCs/>
          <w:szCs w:val="24"/>
          <w:lang w:eastAsia="cs-CZ"/>
        </w:rPr>
      </w:pPr>
    </w:p>
    <w:p w:rsidR="006A4B16" w:rsidRPr="006A4B16" w:rsidRDefault="006A4B16" w:rsidP="006A4B16">
      <w:pPr>
        <w:spacing w:after="0" w:line="240" w:lineRule="auto"/>
        <w:rPr>
          <w:rFonts w:ascii="Times New Roman" w:eastAsia="Times New Roman" w:hAnsi="Times New Roman" w:cs="Times New Roman"/>
          <w:bCs/>
          <w:i/>
          <w:szCs w:val="24"/>
          <w:lang w:eastAsia="cs-CZ"/>
        </w:rPr>
      </w:pPr>
      <w:r w:rsidRPr="006A4B16">
        <w:rPr>
          <w:rFonts w:ascii="Times New Roman" w:eastAsia="Times New Roman" w:hAnsi="Times New Roman" w:cs="Times New Roman"/>
          <w:b/>
          <w:bCs/>
          <w:szCs w:val="24"/>
          <w:lang w:eastAsia="cs-CZ"/>
        </w:rPr>
        <w:lastRenderedPageBreak/>
        <w:t>Seznam hodnocených dokumentů/</w:t>
      </w:r>
      <w:r w:rsidRPr="006A4B16">
        <w:rPr>
          <w:rFonts w:ascii="Times New Roman" w:eastAsia="Times New Roman" w:hAnsi="Times New Roman" w:cs="Times New Roman"/>
          <w:bCs/>
          <w:i/>
          <w:szCs w:val="24"/>
          <w:lang w:eastAsia="cs-CZ"/>
        </w:rPr>
        <w:t xml:space="preserve">List </w:t>
      </w:r>
      <w:r w:rsidRPr="006A4B16">
        <w:rPr>
          <w:rFonts w:ascii="Times New Roman" w:eastAsia="Times New Roman" w:hAnsi="Times New Roman" w:cs="Times New Roman"/>
          <w:bCs/>
          <w:i/>
          <w:szCs w:val="24"/>
          <w:lang w:val="en-US" w:eastAsia="cs-CZ"/>
        </w:rPr>
        <w:t>of all submitted documents:</w:t>
      </w:r>
    </w:p>
    <w:p w:rsidR="006A4B16" w:rsidRPr="006A4B16" w:rsidRDefault="006A4B16" w:rsidP="006A4B16">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A4B16" w:rsidRPr="006A4B16" w:rsidTr="006A4B16">
        <w:trPr>
          <w:cantSplit/>
          <w:trHeight w:val="454"/>
        </w:trPr>
        <w:tc>
          <w:tcPr>
            <w:tcW w:w="7416" w:type="dxa"/>
            <w:vMerge w:val="restart"/>
          </w:tcPr>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p>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sz w:val="18"/>
                <w:szCs w:val="18"/>
                <w:lang w:eastAsia="cs-CZ"/>
              </w:rPr>
              <w:t xml:space="preserve">Název dokumentu, verze, datum </w:t>
            </w:r>
          </w:p>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i/>
                <w:sz w:val="18"/>
                <w:szCs w:val="18"/>
                <w:lang w:eastAsia="cs-CZ"/>
              </w:rPr>
              <w:t>Document title, version, date</w:t>
            </w:r>
          </w:p>
        </w:tc>
        <w:tc>
          <w:tcPr>
            <w:tcW w:w="1272" w:type="dxa"/>
            <w:gridSpan w:val="2"/>
          </w:tcPr>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sz w:val="18"/>
                <w:szCs w:val="18"/>
                <w:lang w:eastAsia="cs-CZ"/>
              </w:rPr>
              <w:t>Schváleno /</w:t>
            </w:r>
            <w:r w:rsidRPr="006A4B16">
              <w:rPr>
                <w:rFonts w:ascii="Times New Roman" w:eastAsia="Times New Roman" w:hAnsi="Times New Roman" w:cs="Times New Roman"/>
                <w:b/>
                <w:bCs/>
                <w:i/>
                <w:sz w:val="18"/>
                <w:szCs w:val="18"/>
                <w:lang w:eastAsia="cs-CZ"/>
              </w:rPr>
              <w:t>Approved</w:t>
            </w:r>
          </w:p>
        </w:tc>
        <w:tc>
          <w:tcPr>
            <w:tcW w:w="1316" w:type="dxa"/>
            <w:gridSpan w:val="2"/>
          </w:tcPr>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sz w:val="18"/>
                <w:szCs w:val="18"/>
                <w:lang w:eastAsia="cs-CZ"/>
              </w:rPr>
              <w:t xml:space="preserve">Vzato na vědomí / </w:t>
            </w:r>
            <w:r w:rsidRPr="006A4B16">
              <w:rPr>
                <w:rFonts w:ascii="Times New Roman" w:eastAsia="Times New Roman" w:hAnsi="Times New Roman" w:cs="Times New Roman"/>
                <w:b/>
                <w:bCs/>
                <w:i/>
                <w:sz w:val="18"/>
                <w:szCs w:val="18"/>
                <w:lang w:eastAsia="cs-CZ"/>
              </w:rPr>
              <w:t xml:space="preserve">Taken into account </w:t>
            </w:r>
          </w:p>
        </w:tc>
      </w:tr>
      <w:tr w:rsidR="006A4B16" w:rsidRPr="006A4B16" w:rsidTr="006A4B16">
        <w:trPr>
          <w:cantSplit/>
          <w:trHeight w:val="454"/>
        </w:trPr>
        <w:tc>
          <w:tcPr>
            <w:tcW w:w="7416" w:type="dxa"/>
            <w:vMerge/>
          </w:tcPr>
          <w:p w:rsidR="006A4B16" w:rsidRPr="006A4B16" w:rsidRDefault="006A4B16" w:rsidP="006A4B16">
            <w:pPr>
              <w:spacing w:after="0" w:line="240" w:lineRule="auto"/>
              <w:rPr>
                <w:rFonts w:ascii="Times New Roman" w:eastAsia="Times New Roman" w:hAnsi="Times New Roman" w:cs="Times New Roman"/>
                <w:i/>
                <w:sz w:val="18"/>
                <w:szCs w:val="18"/>
                <w:lang w:eastAsia="cs-CZ"/>
              </w:rPr>
            </w:pPr>
          </w:p>
        </w:tc>
        <w:tc>
          <w:tcPr>
            <w:tcW w:w="736" w:type="dxa"/>
          </w:tcPr>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sz w:val="18"/>
                <w:szCs w:val="18"/>
                <w:lang w:eastAsia="cs-CZ"/>
              </w:rPr>
              <w:t>ANO</w:t>
            </w:r>
          </w:p>
          <w:p w:rsidR="006A4B16" w:rsidRPr="006A4B16" w:rsidRDefault="006A4B16" w:rsidP="006A4B16">
            <w:pPr>
              <w:spacing w:after="0" w:line="240" w:lineRule="auto"/>
              <w:rPr>
                <w:rFonts w:ascii="Times New Roman" w:eastAsia="Times New Roman" w:hAnsi="Times New Roman" w:cs="Times New Roman"/>
                <w:b/>
                <w:bCs/>
                <w:i/>
                <w:sz w:val="18"/>
                <w:szCs w:val="18"/>
                <w:lang w:eastAsia="cs-CZ"/>
              </w:rPr>
            </w:pPr>
            <w:r w:rsidRPr="006A4B16">
              <w:rPr>
                <w:rFonts w:ascii="Times New Roman" w:eastAsia="Times New Roman" w:hAnsi="Times New Roman" w:cs="Times New Roman"/>
                <w:b/>
                <w:bCs/>
                <w:i/>
                <w:sz w:val="18"/>
                <w:szCs w:val="18"/>
                <w:lang w:eastAsia="cs-CZ"/>
              </w:rPr>
              <w:t>Yes</w:t>
            </w:r>
          </w:p>
        </w:tc>
        <w:tc>
          <w:tcPr>
            <w:tcW w:w="536" w:type="dxa"/>
          </w:tcPr>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sz w:val="18"/>
                <w:szCs w:val="18"/>
                <w:lang w:eastAsia="cs-CZ"/>
              </w:rPr>
              <w:t xml:space="preserve">NE </w:t>
            </w:r>
          </w:p>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i/>
                <w:sz w:val="18"/>
                <w:szCs w:val="18"/>
                <w:lang w:eastAsia="cs-CZ"/>
              </w:rPr>
              <w:t>No</w:t>
            </w:r>
          </w:p>
        </w:tc>
        <w:tc>
          <w:tcPr>
            <w:tcW w:w="780" w:type="dxa"/>
          </w:tcPr>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sz w:val="18"/>
                <w:szCs w:val="18"/>
                <w:lang w:eastAsia="cs-CZ"/>
              </w:rPr>
              <w:t>ANO</w:t>
            </w:r>
          </w:p>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i/>
                <w:sz w:val="18"/>
                <w:szCs w:val="18"/>
                <w:lang w:eastAsia="cs-CZ"/>
              </w:rPr>
              <w:t>Yes</w:t>
            </w:r>
          </w:p>
        </w:tc>
        <w:tc>
          <w:tcPr>
            <w:tcW w:w="536" w:type="dxa"/>
          </w:tcPr>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sz w:val="18"/>
                <w:szCs w:val="18"/>
                <w:lang w:eastAsia="cs-CZ"/>
              </w:rPr>
              <w:t xml:space="preserve">NE </w:t>
            </w:r>
          </w:p>
          <w:p w:rsidR="006A4B16" w:rsidRPr="006A4B16" w:rsidRDefault="006A4B16" w:rsidP="006A4B16">
            <w:pPr>
              <w:spacing w:after="0" w:line="240" w:lineRule="auto"/>
              <w:rPr>
                <w:rFonts w:ascii="Times New Roman" w:eastAsia="Times New Roman" w:hAnsi="Times New Roman" w:cs="Times New Roman"/>
                <w:b/>
                <w:bCs/>
                <w:i/>
                <w:sz w:val="18"/>
                <w:szCs w:val="18"/>
                <w:lang w:eastAsia="cs-CZ"/>
              </w:rPr>
            </w:pPr>
            <w:r w:rsidRPr="006A4B16">
              <w:rPr>
                <w:rFonts w:ascii="Times New Roman" w:eastAsia="Times New Roman" w:hAnsi="Times New Roman" w:cs="Times New Roman"/>
                <w:b/>
                <w:bCs/>
                <w:i/>
                <w:sz w:val="18"/>
                <w:szCs w:val="18"/>
                <w:lang w:eastAsia="cs-CZ"/>
              </w:rPr>
              <w:t>No</w:t>
            </w:r>
          </w:p>
        </w:tc>
      </w:tr>
      <w:tr w:rsidR="006A4B16" w:rsidRPr="006A4B16" w:rsidTr="006A4B16">
        <w:trPr>
          <w:trHeight w:val="340"/>
        </w:trPr>
        <w:tc>
          <w:tcPr>
            <w:tcW w:w="7416" w:type="dxa"/>
          </w:tcPr>
          <w:p w:rsidR="006A4B16" w:rsidRPr="006A4B16" w:rsidRDefault="006A4B16" w:rsidP="006A4B1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Oznámení o ukončení účasti posledního pacienta v KH ze dne 13.října 2015</w:t>
            </w:r>
          </w:p>
        </w:tc>
        <w:tc>
          <w:tcPr>
            <w:tcW w:w="736"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A4B16" w:rsidRPr="006A4B16" w:rsidRDefault="003C4A5C" w:rsidP="006A4B16">
            <w:pPr>
              <w:spacing w:after="0" w:line="240" w:lineRule="auto"/>
              <w:rPr>
                <w:rFonts w:ascii="Times New Roman" w:eastAsia="Times New Roman" w:hAnsi="Times New Roman" w:cs="Times New Roman"/>
                <w:sz w:val="18"/>
                <w:szCs w:val="18"/>
                <w:lang w:eastAsia="cs-CZ"/>
              </w:rPr>
            </w:pPr>
            <w:r w:rsidRPr="006A4B1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6A4B16" w:rsidRPr="006A4B1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A4B16">
              <w:rPr>
                <w:rFonts w:ascii="Times New Roman" w:eastAsia="Times New Roman" w:hAnsi="Times New Roman" w:cs="Times New Roman"/>
                <w:sz w:val="18"/>
                <w:szCs w:val="18"/>
                <w:lang w:eastAsia="cs-CZ"/>
              </w:rPr>
              <w:fldChar w:fldCharType="end"/>
            </w:r>
          </w:p>
        </w:tc>
        <w:tc>
          <w:tcPr>
            <w:tcW w:w="780"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A4B16" w:rsidRPr="006A4B16" w:rsidRDefault="003C4A5C" w:rsidP="006A4B16">
            <w:pPr>
              <w:spacing w:after="0" w:line="240" w:lineRule="auto"/>
              <w:rPr>
                <w:rFonts w:ascii="Times New Roman" w:eastAsia="Times New Roman" w:hAnsi="Times New Roman" w:cs="Times New Roman"/>
                <w:sz w:val="18"/>
                <w:szCs w:val="18"/>
                <w:lang w:eastAsia="cs-CZ"/>
              </w:rPr>
            </w:pPr>
            <w:r w:rsidRPr="006A4B1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6A4B16" w:rsidRPr="006A4B1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A4B16">
              <w:rPr>
                <w:rFonts w:ascii="Times New Roman" w:eastAsia="Times New Roman" w:hAnsi="Times New Roman" w:cs="Times New Roman"/>
                <w:sz w:val="18"/>
                <w:szCs w:val="18"/>
                <w:lang w:eastAsia="cs-CZ"/>
              </w:rPr>
              <w:fldChar w:fldCharType="end"/>
            </w:r>
          </w:p>
        </w:tc>
      </w:tr>
    </w:tbl>
    <w:p w:rsidR="006A4B16" w:rsidRDefault="006A4B16" w:rsidP="006A4B16">
      <w:pPr>
        <w:spacing w:after="0" w:line="240" w:lineRule="auto"/>
        <w:rPr>
          <w:rFonts w:ascii="Times New Roman" w:eastAsia="Times New Roman" w:hAnsi="Times New Roman" w:cs="Times New Roman"/>
          <w:szCs w:val="24"/>
          <w:lang w:eastAsia="cs-CZ"/>
        </w:rPr>
      </w:pPr>
    </w:p>
    <w:p w:rsidR="006A4B16" w:rsidRPr="006A4B16" w:rsidRDefault="006A4B16" w:rsidP="006A4B16">
      <w:pPr>
        <w:spacing w:after="0" w:line="240" w:lineRule="auto"/>
        <w:rPr>
          <w:rFonts w:ascii="Times New Roman" w:eastAsia="Times New Roman" w:hAnsi="Times New Roman" w:cs="Times New Roman"/>
          <w:szCs w:val="24"/>
          <w:lang w:eastAsia="cs-CZ"/>
        </w:rPr>
      </w:pPr>
      <w:r w:rsidRPr="006A4B16">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6A4B16">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6A4B16" w:rsidRPr="006A4B16" w:rsidRDefault="006A4B16" w:rsidP="006A4B16">
      <w:pPr>
        <w:spacing w:after="0" w:line="240" w:lineRule="auto"/>
        <w:rPr>
          <w:rFonts w:ascii="Times New Roman" w:eastAsia="Times New Roman" w:hAnsi="Times New Roman" w:cs="Times New Roman"/>
          <w:i/>
          <w:szCs w:val="24"/>
          <w:lang w:eastAsia="cs-CZ"/>
        </w:rPr>
      </w:pPr>
      <w:r w:rsidRPr="006A4B16">
        <w:rPr>
          <w:rFonts w:ascii="Times New Roman" w:eastAsia="Times New Roman" w:hAnsi="Times New Roman" w:cs="Times New Roman"/>
          <w:i/>
          <w:szCs w:val="24"/>
          <w:lang w:eastAsia="cs-CZ"/>
        </w:rPr>
        <w:t xml:space="preserve"> </w:t>
      </w:r>
      <w:r w:rsidRPr="006A4B16">
        <w:rPr>
          <w:rFonts w:ascii="Times New Roman" w:eastAsia="Times New Roman" w:hAnsi="Times New Roman" w:cs="Times New Roman"/>
          <w:szCs w:val="24"/>
          <w:lang w:eastAsia="cs-CZ"/>
        </w:rPr>
        <w:sym w:font="Wingdings 2" w:char="F054"/>
      </w:r>
      <w:r w:rsidRPr="006A4B16">
        <w:rPr>
          <w:rFonts w:ascii="Times New Roman" w:eastAsia="Times New Roman" w:hAnsi="Times New Roman" w:cs="Times New Roman"/>
          <w:szCs w:val="24"/>
          <w:lang w:eastAsia="cs-CZ"/>
        </w:rPr>
        <w:t xml:space="preserve"> Ano/</w:t>
      </w:r>
      <w:r w:rsidRPr="006A4B16">
        <w:rPr>
          <w:rFonts w:ascii="Times New Roman" w:eastAsia="Times New Roman" w:hAnsi="Times New Roman" w:cs="Times New Roman"/>
          <w:i/>
          <w:szCs w:val="24"/>
          <w:lang w:eastAsia="cs-CZ"/>
        </w:rPr>
        <w:t>Yes</w:t>
      </w:r>
      <w:r w:rsidRPr="006A4B16">
        <w:rPr>
          <w:rFonts w:ascii="Times New Roman" w:eastAsia="Times New Roman" w:hAnsi="Times New Roman" w:cs="Times New Roman"/>
          <w:szCs w:val="24"/>
          <w:lang w:eastAsia="cs-CZ"/>
        </w:rPr>
        <w:t xml:space="preserve">       </w:t>
      </w:r>
      <w:r w:rsidR="003C4A5C" w:rsidRPr="006A4B16">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6A4B16">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6A4B16">
        <w:rPr>
          <w:rFonts w:ascii="Times New Roman" w:eastAsia="Times New Roman" w:hAnsi="Times New Roman" w:cs="Times New Roman"/>
          <w:szCs w:val="24"/>
          <w:lang w:eastAsia="cs-CZ"/>
        </w:rPr>
        <w:fldChar w:fldCharType="end"/>
      </w:r>
      <w:r w:rsidRPr="006A4B16">
        <w:rPr>
          <w:rFonts w:ascii="Times New Roman" w:eastAsia="Times New Roman" w:hAnsi="Times New Roman" w:cs="Times New Roman"/>
          <w:szCs w:val="24"/>
          <w:lang w:eastAsia="cs-CZ"/>
        </w:rPr>
        <w:t>Ne/</w:t>
      </w:r>
      <w:r w:rsidRPr="006A4B16">
        <w:rPr>
          <w:rFonts w:ascii="Times New Roman" w:eastAsia="Times New Roman" w:hAnsi="Times New Roman" w:cs="Times New Roman"/>
          <w:i/>
          <w:szCs w:val="24"/>
          <w:lang w:eastAsia="cs-CZ"/>
        </w:rPr>
        <w:t>No</w:t>
      </w:r>
      <w:r w:rsidRPr="006A4B16">
        <w:rPr>
          <w:rFonts w:ascii="Times New Roman" w:eastAsia="Times New Roman" w:hAnsi="Times New Roman" w:cs="Times New Roman"/>
          <w:szCs w:val="24"/>
          <w:lang w:eastAsia="cs-CZ"/>
        </w:rPr>
        <w:t xml:space="preserve">           </w:t>
      </w:r>
    </w:p>
    <w:p w:rsidR="006A4B16" w:rsidRPr="006A4B16" w:rsidRDefault="006A4B16" w:rsidP="006A4B16">
      <w:pPr>
        <w:spacing w:after="0" w:line="240" w:lineRule="auto"/>
        <w:rPr>
          <w:rFonts w:ascii="Times New Roman" w:eastAsia="Times New Roman" w:hAnsi="Times New Roman" w:cs="Times New Roman"/>
          <w:szCs w:val="24"/>
          <w:lang w:eastAsia="cs-CZ"/>
        </w:rPr>
      </w:pPr>
      <w:r w:rsidRPr="006A4B16">
        <w:rPr>
          <w:rFonts w:ascii="Times New Roman" w:eastAsia="Times New Roman" w:hAnsi="Times New Roman" w:cs="Times New Roman"/>
          <w:szCs w:val="24"/>
          <w:lang w:eastAsia="cs-CZ"/>
        </w:rPr>
        <w:t xml:space="preserve">                                                                                               </w:t>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t xml:space="preserve">             </w:t>
      </w:r>
    </w:p>
    <w:p w:rsidR="006A4B16" w:rsidRPr="006A4B16" w:rsidRDefault="006A4B16" w:rsidP="006A4B16">
      <w:pPr>
        <w:spacing w:after="0" w:line="240" w:lineRule="auto"/>
        <w:rPr>
          <w:rFonts w:ascii="Times New Roman" w:eastAsia="Times New Roman" w:hAnsi="Times New Roman" w:cs="Times New Roman"/>
          <w:szCs w:val="24"/>
          <w:lang w:eastAsia="cs-CZ"/>
        </w:rPr>
      </w:pPr>
    </w:p>
    <w:p w:rsidR="008164A9" w:rsidRDefault="006A4B16" w:rsidP="008164A9">
      <w:pPr>
        <w:spacing w:after="0" w:line="240" w:lineRule="auto"/>
        <w:rPr>
          <w:rFonts w:ascii="Times New Roman" w:eastAsia="Times New Roman" w:hAnsi="Times New Roman" w:cs="Times New Roman"/>
          <w:szCs w:val="24"/>
          <w:lang w:eastAsia="cs-CZ"/>
        </w:rPr>
      </w:pP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t xml:space="preserve"> </w:t>
      </w:r>
      <w:r w:rsidRPr="006A4B16">
        <w:rPr>
          <w:rFonts w:ascii="Times New Roman" w:eastAsia="Times New Roman" w:hAnsi="Times New Roman" w:cs="Times New Roman"/>
          <w:szCs w:val="24"/>
          <w:lang w:eastAsia="cs-CZ"/>
        </w:rPr>
        <w:tab/>
      </w:r>
      <w:r w:rsidR="008164A9" w:rsidRPr="006E2051">
        <w:rPr>
          <w:rFonts w:ascii="Times New Roman" w:eastAsia="Times New Roman" w:hAnsi="Times New Roman" w:cs="Times New Roman"/>
          <w:szCs w:val="24"/>
          <w:lang w:eastAsia="cs-CZ"/>
        </w:rPr>
        <w:t xml:space="preserve">                                                                </w:t>
      </w:r>
      <w:r w:rsidR="008164A9">
        <w:rPr>
          <w:rFonts w:ascii="Times New Roman" w:eastAsia="Times New Roman" w:hAnsi="Times New Roman" w:cs="Times New Roman"/>
          <w:szCs w:val="24"/>
          <w:lang w:eastAsia="cs-CZ"/>
        </w:rPr>
        <w:t xml:space="preserve">                                   </w:t>
      </w:r>
    </w:p>
    <w:p w:rsidR="008164A9" w:rsidRPr="006E2051" w:rsidRDefault="008164A9" w:rsidP="008164A9">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8164A9" w:rsidRPr="009F4A14" w:rsidRDefault="008164A9" w:rsidP="008164A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8164A9" w:rsidRPr="00740DD8" w:rsidRDefault="008164A9" w:rsidP="008164A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8164A9"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6A4B16" w:rsidRPr="006A4B16" w:rsidRDefault="006A4B16" w:rsidP="008164A9">
      <w:pPr>
        <w:spacing w:after="0" w:line="240" w:lineRule="auto"/>
        <w:rPr>
          <w:rFonts w:ascii="Times New Roman" w:eastAsia="Times New Roman" w:hAnsi="Times New Roman" w:cs="Times New Roman"/>
          <w:lang w:eastAsia="cs-CZ"/>
        </w:rPr>
      </w:pPr>
    </w:p>
    <w:p w:rsidR="006A4B16" w:rsidRPr="006A4B16" w:rsidRDefault="006A4B16" w:rsidP="006A4B16">
      <w:pPr>
        <w:spacing w:after="0" w:line="240" w:lineRule="auto"/>
        <w:rPr>
          <w:rFonts w:ascii="Times New Roman" w:eastAsia="Times New Roman" w:hAnsi="Times New Roman" w:cs="Times New Roman"/>
          <w:b/>
          <w:bCs/>
          <w:lang w:eastAsia="cs-CZ"/>
        </w:rPr>
      </w:pPr>
    </w:p>
    <w:p w:rsidR="006A4B16" w:rsidRPr="006A4B16" w:rsidRDefault="006A4B16" w:rsidP="006A4B16">
      <w:pPr>
        <w:rPr>
          <w:rFonts w:ascii="Calibri" w:eastAsia="Calibri" w:hAnsi="Calibri" w:cs="Times New Roman"/>
        </w:rPr>
      </w:pPr>
    </w:p>
    <w:p w:rsidR="006A4B16" w:rsidRPr="006A4B16" w:rsidRDefault="006A4B16" w:rsidP="006A4B16">
      <w:pPr>
        <w:spacing w:after="0" w:line="240" w:lineRule="auto"/>
        <w:rPr>
          <w:rFonts w:ascii="Times New Roman" w:eastAsia="Times New Roman" w:hAnsi="Times New Roman" w:cs="Times New Roman"/>
          <w:sz w:val="16"/>
          <w:szCs w:val="24"/>
          <w:lang w:eastAsia="cs-CZ"/>
        </w:rPr>
      </w:pPr>
    </w:p>
    <w:p w:rsidR="006A4B16" w:rsidRPr="006A4B16" w:rsidRDefault="006A4B16" w:rsidP="006A4B16">
      <w:pPr>
        <w:spacing w:after="0" w:line="240" w:lineRule="auto"/>
        <w:rPr>
          <w:rFonts w:ascii="Times New Roman" w:eastAsia="Times New Roman" w:hAnsi="Times New Roman" w:cs="Times New Roman"/>
          <w:sz w:val="20"/>
          <w:szCs w:val="20"/>
          <w:lang w:eastAsia="cs-CZ"/>
        </w:rPr>
      </w:pPr>
    </w:p>
    <w:p w:rsidR="006A4B16" w:rsidRPr="006A4B16" w:rsidRDefault="006A4B16" w:rsidP="006A4B16">
      <w:pPr>
        <w:spacing w:after="0" w:line="240" w:lineRule="auto"/>
        <w:rPr>
          <w:rFonts w:ascii="Times New Roman" w:eastAsia="Times New Roman" w:hAnsi="Times New Roman" w:cs="Times New Roman"/>
          <w:sz w:val="20"/>
          <w:szCs w:val="20"/>
          <w:lang w:eastAsia="cs-CZ"/>
        </w:rPr>
      </w:pPr>
    </w:p>
    <w:p w:rsidR="006A4B16" w:rsidRPr="006A4B16" w:rsidRDefault="006A4B16" w:rsidP="006A4B16">
      <w:pPr>
        <w:spacing w:after="0" w:line="240" w:lineRule="auto"/>
        <w:rPr>
          <w:rFonts w:ascii="Times New Roman" w:eastAsia="Times New Roman" w:hAnsi="Times New Roman" w:cs="Times New Roman"/>
          <w:sz w:val="20"/>
          <w:szCs w:val="20"/>
          <w:lang w:eastAsia="cs-CZ"/>
        </w:rPr>
      </w:pPr>
    </w:p>
    <w:p w:rsidR="006A4B16" w:rsidRPr="006A4B16" w:rsidRDefault="006A4B16" w:rsidP="006A4B16">
      <w:pPr>
        <w:spacing w:after="0" w:line="240" w:lineRule="auto"/>
        <w:rPr>
          <w:rFonts w:ascii="Times New Roman" w:eastAsia="Times New Roman" w:hAnsi="Times New Roman" w:cs="Times New Roman"/>
          <w:sz w:val="20"/>
          <w:szCs w:val="20"/>
          <w:lang w:eastAsia="cs-CZ"/>
        </w:rPr>
      </w:pPr>
    </w:p>
    <w:p w:rsidR="006A4B16" w:rsidRDefault="006A4B16" w:rsidP="006A4B16">
      <w:pPr>
        <w:spacing w:after="0" w:line="240" w:lineRule="auto"/>
        <w:rPr>
          <w:rFonts w:ascii="Times New Roman" w:eastAsia="Times New Roman" w:hAnsi="Times New Roman" w:cs="Times New Roman"/>
          <w:sz w:val="20"/>
          <w:szCs w:val="20"/>
          <w:lang w:eastAsia="cs-CZ"/>
        </w:rPr>
      </w:pPr>
    </w:p>
    <w:p w:rsidR="006A4B16" w:rsidRDefault="006A4B16" w:rsidP="006A4B16">
      <w:pPr>
        <w:spacing w:after="0" w:line="240" w:lineRule="auto"/>
        <w:rPr>
          <w:rFonts w:ascii="Times New Roman" w:eastAsia="Times New Roman" w:hAnsi="Times New Roman" w:cs="Times New Roman"/>
          <w:sz w:val="20"/>
          <w:szCs w:val="20"/>
          <w:lang w:eastAsia="cs-CZ"/>
        </w:rPr>
      </w:pPr>
    </w:p>
    <w:p w:rsidR="006A4B16" w:rsidRDefault="006A4B16" w:rsidP="006A4B16">
      <w:pPr>
        <w:spacing w:after="0" w:line="240" w:lineRule="auto"/>
        <w:rPr>
          <w:rFonts w:ascii="Times New Roman" w:eastAsia="Times New Roman" w:hAnsi="Times New Roman" w:cs="Times New Roman"/>
          <w:sz w:val="20"/>
          <w:szCs w:val="20"/>
          <w:lang w:eastAsia="cs-CZ"/>
        </w:rPr>
      </w:pPr>
    </w:p>
    <w:p w:rsidR="006A4B16" w:rsidRDefault="006A4B16" w:rsidP="006A4B16">
      <w:pPr>
        <w:spacing w:after="0" w:line="240" w:lineRule="auto"/>
        <w:rPr>
          <w:rFonts w:ascii="Times New Roman" w:eastAsia="Times New Roman" w:hAnsi="Times New Roman" w:cs="Times New Roman"/>
          <w:sz w:val="20"/>
          <w:szCs w:val="20"/>
          <w:lang w:eastAsia="cs-CZ"/>
        </w:rPr>
      </w:pPr>
    </w:p>
    <w:p w:rsidR="006A4B16" w:rsidRDefault="006A4B16" w:rsidP="006A4B16">
      <w:pPr>
        <w:spacing w:after="0" w:line="240" w:lineRule="auto"/>
        <w:rPr>
          <w:rFonts w:ascii="Times New Roman" w:eastAsia="Times New Roman" w:hAnsi="Times New Roman" w:cs="Times New Roman"/>
          <w:sz w:val="20"/>
          <w:szCs w:val="20"/>
          <w:lang w:eastAsia="cs-CZ"/>
        </w:rPr>
      </w:pPr>
    </w:p>
    <w:p w:rsidR="006A4B16" w:rsidRDefault="006A4B16" w:rsidP="006A4B16">
      <w:pPr>
        <w:spacing w:after="0" w:line="240" w:lineRule="auto"/>
        <w:rPr>
          <w:rFonts w:ascii="Times New Roman" w:eastAsia="Times New Roman" w:hAnsi="Times New Roman" w:cs="Times New Roman"/>
          <w:sz w:val="20"/>
          <w:szCs w:val="20"/>
          <w:lang w:eastAsia="cs-CZ"/>
        </w:rPr>
      </w:pPr>
    </w:p>
    <w:p w:rsidR="006A4B16" w:rsidRDefault="006A4B16" w:rsidP="006A4B16">
      <w:pPr>
        <w:spacing w:after="0" w:line="240" w:lineRule="auto"/>
        <w:rPr>
          <w:rFonts w:ascii="Times New Roman" w:eastAsia="Times New Roman" w:hAnsi="Times New Roman" w:cs="Times New Roman"/>
          <w:sz w:val="20"/>
          <w:szCs w:val="20"/>
          <w:lang w:eastAsia="cs-CZ"/>
        </w:rPr>
      </w:pPr>
    </w:p>
    <w:p w:rsidR="006A4B16" w:rsidRDefault="006A4B16" w:rsidP="006A4B16">
      <w:pPr>
        <w:spacing w:after="0" w:line="240" w:lineRule="auto"/>
        <w:rPr>
          <w:rFonts w:ascii="Times New Roman" w:eastAsia="Times New Roman" w:hAnsi="Times New Roman" w:cs="Times New Roman"/>
          <w:sz w:val="20"/>
          <w:szCs w:val="20"/>
          <w:lang w:eastAsia="cs-CZ"/>
        </w:rPr>
      </w:pPr>
    </w:p>
    <w:p w:rsidR="006A4B16" w:rsidRDefault="006A4B16" w:rsidP="006A4B16">
      <w:pPr>
        <w:spacing w:after="0" w:line="240" w:lineRule="auto"/>
        <w:rPr>
          <w:rFonts w:ascii="Times New Roman" w:eastAsia="Times New Roman" w:hAnsi="Times New Roman" w:cs="Times New Roman"/>
          <w:sz w:val="20"/>
          <w:szCs w:val="20"/>
          <w:lang w:eastAsia="cs-CZ"/>
        </w:rPr>
      </w:pPr>
    </w:p>
    <w:p w:rsidR="006A4B16" w:rsidRDefault="006A4B16" w:rsidP="006A4B16">
      <w:pPr>
        <w:spacing w:after="0" w:line="240" w:lineRule="auto"/>
        <w:rPr>
          <w:rFonts w:ascii="Times New Roman" w:eastAsia="Times New Roman" w:hAnsi="Times New Roman" w:cs="Times New Roman"/>
          <w:sz w:val="20"/>
          <w:szCs w:val="20"/>
          <w:lang w:eastAsia="cs-CZ"/>
        </w:rPr>
      </w:pPr>
    </w:p>
    <w:p w:rsidR="006A4B16" w:rsidRDefault="006A4B16" w:rsidP="006A4B16">
      <w:pPr>
        <w:spacing w:after="0" w:line="240" w:lineRule="auto"/>
        <w:rPr>
          <w:rFonts w:ascii="Times New Roman" w:eastAsia="Times New Roman" w:hAnsi="Times New Roman" w:cs="Times New Roman"/>
          <w:sz w:val="20"/>
          <w:szCs w:val="20"/>
          <w:lang w:eastAsia="cs-CZ"/>
        </w:rPr>
      </w:pPr>
    </w:p>
    <w:p w:rsidR="006A4B16" w:rsidRDefault="006A4B16" w:rsidP="006A4B16">
      <w:pPr>
        <w:spacing w:after="0" w:line="240" w:lineRule="auto"/>
        <w:rPr>
          <w:rFonts w:ascii="Times New Roman" w:eastAsia="Times New Roman" w:hAnsi="Times New Roman" w:cs="Times New Roman"/>
          <w:sz w:val="20"/>
          <w:szCs w:val="20"/>
          <w:lang w:eastAsia="cs-CZ"/>
        </w:rPr>
      </w:pPr>
    </w:p>
    <w:p w:rsidR="006A4B16" w:rsidRDefault="006A4B16" w:rsidP="006A4B16">
      <w:pPr>
        <w:spacing w:after="0" w:line="240" w:lineRule="auto"/>
        <w:rPr>
          <w:rFonts w:ascii="Times New Roman" w:eastAsia="Times New Roman" w:hAnsi="Times New Roman" w:cs="Times New Roman"/>
          <w:sz w:val="20"/>
          <w:szCs w:val="20"/>
          <w:lang w:eastAsia="cs-CZ"/>
        </w:rPr>
      </w:pPr>
    </w:p>
    <w:p w:rsidR="006A4B16" w:rsidRDefault="006A4B16" w:rsidP="006A4B16">
      <w:pPr>
        <w:spacing w:after="0" w:line="240" w:lineRule="auto"/>
        <w:rPr>
          <w:rFonts w:ascii="Times New Roman" w:eastAsia="Times New Roman" w:hAnsi="Times New Roman" w:cs="Times New Roman"/>
          <w:sz w:val="20"/>
          <w:szCs w:val="20"/>
          <w:lang w:eastAsia="cs-CZ"/>
        </w:rPr>
      </w:pPr>
    </w:p>
    <w:p w:rsidR="008164A9" w:rsidRDefault="008164A9" w:rsidP="006A4B16">
      <w:pPr>
        <w:spacing w:after="0" w:line="240" w:lineRule="auto"/>
        <w:jc w:val="center"/>
        <w:rPr>
          <w:rFonts w:ascii="Times New Roman" w:eastAsia="Times New Roman" w:hAnsi="Times New Roman" w:cs="Times New Roman"/>
          <w:b/>
          <w:bCs/>
          <w:lang w:eastAsia="cs-CZ"/>
        </w:rPr>
      </w:pPr>
    </w:p>
    <w:p w:rsidR="006A4B16" w:rsidRPr="006A4B16" w:rsidRDefault="006A4B16" w:rsidP="006A4B16">
      <w:pPr>
        <w:spacing w:after="0" w:line="240" w:lineRule="auto"/>
        <w:jc w:val="center"/>
        <w:rPr>
          <w:rFonts w:ascii="Times New Roman" w:eastAsia="Times New Roman" w:hAnsi="Times New Roman" w:cs="Times New Roman"/>
          <w:b/>
          <w:bCs/>
          <w:lang w:eastAsia="cs-CZ"/>
        </w:rPr>
      </w:pPr>
      <w:r w:rsidRPr="006A4B16">
        <w:rPr>
          <w:rFonts w:ascii="Times New Roman" w:eastAsia="Times New Roman" w:hAnsi="Times New Roman" w:cs="Times New Roman"/>
          <w:b/>
          <w:bCs/>
          <w:lang w:eastAsia="cs-CZ"/>
        </w:rPr>
        <w:lastRenderedPageBreak/>
        <w:t xml:space="preserve">STANOVISKO ETICKÉ KOMISE KE KLINICKÉMU HODNOCENÍ </w:t>
      </w:r>
    </w:p>
    <w:p w:rsidR="006A4B16" w:rsidRPr="006A4B16" w:rsidRDefault="006A4B16" w:rsidP="006A4B16">
      <w:pPr>
        <w:spacing w:after="0" w:line="240" w:lineRule="auto"/>
        <w:jc w:val="center"/>
        <w:rPr>
          <w:rFonts w:ascii="Times New Roman" w:eastAsia="Times New Roman" w:hAnsi="Times New Roman" w:cs="Times New Roman"/>
          <w:bCs/>
          <w:i/>
          <w:lang w:eastAsia="cs-CZ"/>
        </w:rPr>
      </w:pPr>
      <w:r w:rsidRPr="006A4B16">
        <w:rPr>
          <w:rFonts w:ascii="Times New Roman" w:eastAsia="Times New Roman" w:hAnsi="Times New Roman" w:cs="Times New Roman"/>
          <w:bCs/>
          <w:i/>
          <w:lang w:eastAsia="cs-CZ"/>
        </w:rPr>
        <w:t xml:space="preserve">Opinion of the Ethics Committee on Clinical Trial  </w:t>
      </w:r>
    </w:p>
    <w:p w:rsidR="006A4B16" w:rsidRPr="006A4B16" w:rsidRDefault="006A4B16" w:rsidP="006A4B16">
      <w:pPr>
        <w:spacing w:after="0" w:line="240" w:lineRule="auto"/>
        <w:jc w:val="center"/>
        <w:rPr>
          <w:rFonts w:ascii="Times New Roman" w:eastAsia="Times New Roman" w:hAnsi="Times New Roman" w:cs="Times New Roman"/>
          <w:b/>
          <w:bCs/>
          <w:i/>
          <w:lang w:eastAsia="cs-CZ"/>
        </w:rPr>
      </w:pPr>
    </w:p>
    <w:p w:rsidR="006A4B16" w:rsidRPr="006A4B16" w:rsidRDefault="003C4A5C" w:rsidP="006A4B16">
      <w:pPr>
        <w:spacing w:after="0" w:line="240" w:lineRule="auto"/>
        <w:rPr>
          <w:rFonts w:ascii="Times New Roman" w:eastAsia="Times New Roman" w:hAnsi="Times New Roman" w:cs="Times New Roman"/>
          <w:lang w:eastAsia="cs-CZ"/>
        </w:rPr>
      </w:pPr>
      <w:r w:rsidRPr="006A4B1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A4B16" w:rsidRPr="006A4B1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A4B16">
        <w:rPr>
          <w:rFonts w:ascii="Times New Roman" w:eastAsia="Times New Roman" w:hAnsi="Times New Roman" w:cs="Times New Roman"/>
          <w:lang w:eastAsia="cs-CZ"/>
        </w:rPr>
        <w:fldChar w:fldCharType="end"/>
      </w:r>
      <w:r w:rsidR="006A4B16" w:rsidRPr="006A4B16">
        <w:rPr>
          <w:rFonts w:ascii="Times New Roman" w:eastAsia="Times New Roman" w:hAnsi="Times New Roman" w:cs="Times New Roman"/>
          <w:lang w:eastAsia="cs-CZ"/>
        </w:rPr>
        <w:t xml:space="preserve">  Multicentrické KH, je požadováno stanovisko multicentrické EK pro všechna centra/</w:t>
      </w:r>
      <w:r w:rsidR="006A4B16" w:rsidRPr="006A4B16">
        <w:rPr>
          <w:rFonts w:ascii="Times New Roman" w:eastAsia="Times New Roman" w:hAnsi="Times New Roman" w:cs="Times New Roman"/>
          <w:i/>
          <w:lang w:eastAsia="cs-CZ"/>
        </w:rPr>
        <w:t>Multi-centric clinical trial, opinion issued by Ethics Committee for Multi-Centric Clinical Trials is required</w:t>
      </w:r>
    </w:p>
    <w:p w:rsidR="006A4B16" w:rsidRPr="006A4B16" w:rsidRDefault="006A4B16" w:rsidP="006A4B16">
      <w:pPr>
        <w:spacing w:after="0" w:line="240" w:lineRule="auto"/>
        <w:rPr>
          <w:rFonts w:ascii="Times New Roman" w:eastAsia="Times New Roman" w:hAnsi="Times New Roman" w:cs="Times New Roman"/>
          <w:i/>
          <w:lang w:eastAsia="cs-CZ"/>
        </w:rPr>
      </w:pPr>
      <w:r w:rsidRPr="006A4B16">
        <w:rPr>
          <w:rFonts w:ascii="Wingdings 2" w:eastAsia="Times New Roman" w:hAnsi="Wingdings 2" w:cs="Times New Roman"/>
          <w:lang w:eastAsia="cs-CZ"/>
        </w:rPr>
        <w:t></w:t>
      </w:r>
      <w:r w:rsidRPr="006A4B16">
        <w:rPr>
          <w:rFonts w:ascii="Times New Roman" w:eastAsia="Times New Roman" w:hAnsi="Times New Roman" w:cs="Times New Roman"/>
          <w:lang w:eastAsia="cs-CZ"/>
        </w:rPr>
        <w:t xml:space="preserve">  Multicentrické KH, je požadováno stanovisko EK pro místní centrum (centra)/ </w:t>
      </w:r>
      <w:r w:rsidRPr="006A4B16">
        <w:rPr>
          <w:rFonts w:ascii="Times New Roman" w:eastAsia="Times New Roman" w:hAnsi="Times New Roman" w:cs="Times New Roman"/>
          <w:i/>
          <w:lang w:eastAsia="cs-CZ"/>
        </w:rPr>
        <w:t>Multi-centric clinical trial, opinion issued by local Ethics Committee(s) is required</w:t>
      </w:r>
    </w:p>
    <w:p w:rsidR="006A4B16" w:rsidRPr="006A4B16" w:rsidRDefault="003C4A5C" w:rsidP="006A4B16">
      <w:pPr>
        <w:spacing w:after="0" w:line="240" w:lineRule="auto"/>
        <w:rPr>
          <w:rFonts w:ascii="Times New Roman" w:eastAsia="Times New Roman" w:hAnsi="Times New Roman" w:cs="Times New Roman"/>
          <w:i/>
          <w:lang w:eastAsia="cs-CZ"/>
        </w:rPr>
      </w:pPr>
      <w:r w:rsidRPr="006A4B1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A4B16" w:rsidRPr="006A4B1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A4B16">
        <w:rPr>
          <w:rFonts w:ascii="Times New Roman" w:eastAsia="Times New Roman" w:hAnsi="Times New Roman" w:cs="Times New Roman"/>
          <w:lang w:eastAsia="cs-CZ"/>
        </w:rPr>
        <w:fldChar w:fldCharType="end"/>
      </w:r>
      <w:r w:rsidR="006A4B16" w:rsidRPr="006A4B16">
        <w:rPr>
          <w:rFonts w:ascii="Times New Roman" w:eastAsia="Times New Roman" w:hAnsi="Times New Roman" w:cs="Times New Roman"/>
          <w:lang w:eastAsia="cs-CZ"/>
        </w:rPr>
        <w:t xml:space="preserve">  KH prováděné v jednom centru, požadováno stanovisko EK pro místní centrum (centra)/ </w:t>
      </w:r>
      <w:r w:rsidR="006A4B16" w:rsidRPr="006A4B16">
        <w:rPr>
          <w:rFonts w:ascii="Times New Roman" w:eastAsia="Times New Roman" w:hAnsi="Times New Roman" w:cs="Times New Roman"/>
          <w:i/>
          <w:lang w:eastAsia="cs-CZ"/>
        </w:rPr>
        <w:t>Clinical trial conducted in a single site, opinion of a local EC is required</w:t>
      </w:r>
    </w:p>
    <w:p w:rsidR="006A4B16" w:rsidRPr="006A4B16" w:rsidRDefault="006A4B16" w:rsidP="006A4B16">
      <w:pPr>
        <w:spacing w:after="0" w:line="240" w:lineRule="auto"/>
        <w:rPr>
          <w:rFonts w:ascii="Times New Roman" w:eastAsia="Times New Roman" w:hAnsi="Times New Roman" w:cs="Times New Roman"/>
          <w:b/>
          <w:bCs/>
          <w:lang w:eastAsia="cs-CZ"/>
        </w:rPr>
      </w:pPr>
    </w:p>
    <w:p w:rsidR="006A4B16" w:rsidRPr="006A4B16" w:rsidRDefault="006A4B16" w:rsidP="006A4B16">
      <w:pPr>
        <w:spacing w:after="0" w:line="240" w:lineRule="auto"/>
        <w:rPr>
          <w:rFonts w:ascii="Times New Roman" w:eastAsia="Times New Roman" w:hAnsi="Times New Roman" w:cs="Times New Roman"/>
          <w:b/>
          <w:bCs/>
          <w:lang w:eastAsia="cs-CZ"/>
        </w:rPr>
      </w:pPr>
      <w:r w:rsidRPr="006A4B16">
        <w:rPr>
          <w:rFonts w:ascii="Times New Roman" w:eastAsia="Times New Roman" w:hAnsi="Times New Roman" w:cs="Times New Roman"/>
          <w:b/>
          <w:bCs/>
          <w:lang w:eastAsia="cs-CZ"/>
        </w:rPr>
        <w:t>Číslo jednací/</w:t>
      </w:r>
      <w:r w:rsidRPr="006A4B16">
        <w:rPr>
          <w:rFonts w:ascii="Times New Roman" w:eastAsia="Times New Roman" w:hAnsi="Times New Roman" w:cs="Times New Roman"/>
          <w:i/>
          <w:lang w:eastAsia="cs-CZ"/>
        </w:rPr>
        <w:t>Reference number</w:t>
      </w:r>
      <w:r w:rsidRPr="006A4B16">
        <w:rPr>
          <w:rFonts w:ascii="Times New Roman" w:eastAsia="Times New Roman" w:hAnsi="Times New Roman" w:cs="Times New Roman"/>
          <w:lang w:eastAsia="cs-CZ"/>
        </w:rPr>
        <w:t xml:space="preserve">:  </w:t>
      </w:r>
      <w:r w:rsidRPr="006A4B16">
        <w:rPr>
          <w:rFonts w:ascii="Times New Roman" w:eastAsia="Times New Roman" w:hAnsi="Times New Roman" w:cs="Times New Roman"/>
          <w:b/>
          <w:lang w:eastAsia="cs-CZ"/>
        </w:rPr>
        <w:t>105/13</w:t>
      </w:r>
    </w:p>
    <w:p w:rsidR="006A4B16" w:rsidRPr="006A4B16" w:rsidRDefault="006A4B16" w:rsidP="006A4B16">
      <w:pPr>
        <w:spacing w:after="0" w:line="240" w:lineRule="auto"/>
        <w:rPr>
          <w:rFonts w:ascii="Times New Roman" w:eastAsia="Times New Roman" w:hAnsi="Times New Roman" w:cs="Times New Roman"/>
          <w:bCs/>
          <w:i/>
          <w:lang w:eastAsia="cs-CZ"/>
        </w:rPr>
      </w:pPr>
      <w:r w:rsidRPr="006A4B16">
        <w:rPr>
          <w:rFonts w:ascii="Times New Roman" w:eastAsia="Times New Roman" w:hAnsi="Times New Roman" w:cs="Times New Roman"/>
          <w:b/>
          <w:bCs/>
          <w:lang w:eastAsia="cs-CZ"/>
        </w:rPr>
        <w:t>Název KH/</w:t>
      </w:r>
      <w:r w:rsidRPr="006A4B16">
        <w:rPr>
          <w:rFonts w:ascii="Times New Roman" w:eastAsia="Times New Roman" w:hAnsi="Times New Roman" w:cs="Times New Roman"/>
          <w:i/>
          <w:lang w:eastAsia="cs-CZ"/>
        </w:rPr>
        <w:t>Full Title of Clinical Trial</w:t>
      </w:r>
      <w:r w:rsidRPr="006A4B16">
        <w:rPr>
          <w:rFonts w:ascii="Times New Roman" w:eastAsia="Times New Roman" w:hAnsi="Times New Roman" w:cs="Times New Roman"/>
          <w:bCs/>
          <w:lang w:eastAsia="cs-CZ"/>
        </w:rPr>
        <w:t xml:space="preserve">: </w:t>
      </w:r>
      <w:r w:rsidRPr="006A4B16">
        <w:rPr>
          <w:rFonts w:ascii="Times New Roman" w:eastAsia="Times New Roman" w:hAnsi="Times New Roman" w:cs="Times New Roman"/>
          <w:lang w:eastAsia="cs-CZ"/>
        </w:rPr>
        <w:t>M</w:t>
      </w:r>
      <w:r w:rsidRPr="006A4B16">
        <w:rPr>
          <w:rFonts w:ascii="Times New Roman" w:eastAsia="Times New Roman" w:hAnsi="Times New Roman" w:cs="Times New Roman"/>
          <w:bCs/>
          <w:lang w:eastAsia="cs-CZ"/>
        </w:rPr>
        <w:t xml:space="preserve">ulticentrická  randomizovaná  </w:t>
      </w:r>
      <w:r w:rsidRPr="006A4B16">
        <w:rPr>
          <w:rFonts w:ascii="Times New Roman" w:eastAsia="Times New Roman" w:hAnsi="Times New Roman" w:cs="Times New Roman"/>
          <w:lang w:eastAsia="cs-CZ"/>
        </w:rPr>
        <w:t xml:space="preserve">dvojitě zaslepená prospektivní studie fáze 3 s placebem </w:t>
      </w:r>
      <w:r w:rsidRPr="006A4B16">
        <w:rPr>
          <w:rFonts w:ascii="Times New Roman" w:eastAsia="Times New Roman" w:hAnsi="Times New Roman" w:cs="Times New Roman"/>
          <w:bCs/>
          <w:lang w:eastAsia="cs-CZ"/>
        </w:rPr>
        <w:t xml:space="preserve">hodnotící účinnost a bezpečnost eravacyklinu ve srovnání s ertapenemem u pacientů s komplikovanými intraabdominálními infekcemi / </w:t>
      </w:r>
      <w:r w:rsidRPr="006A4B16">
        <w:rPr>
          <w:rFonts w:ascii="Times New Roman" w:eastAsia="Times New Roman" w:hAnsi="Times New Roman" w:cs="Times New Roman"/>
          <w:bCs/>
          <w:i/>
          <w:lang w:eastAsia="cs-CZ"/>
        </w:rPr>
        <w:t>A Phase 3, Randomized, Double-Blind, Double-Dummy, Multicenter, Prospective Study to Assess the Efficacy and Safety of Eravacycline Compared with Ertapenem in Complicated Intra-abdominal Infections</w:t>
      </w:r>
    </w:p>
    <w:p w:rsidR="006A4B16" w:rsidRPr="006A4B16" w:rsidRDefault="006A4B16" w:rsidP="006A4B16">
      <w:pPr>
        <w:spacing w:after="0" w:line="240" w:lineRule="auto"/>
        <w:rPr>
          <w:rFonts w:ascii="Times New Roman" w:eastAsia="Times New Roman" w:hAnsi="Times New Roman" w:cs="Times New Roman"/>
          <w:bCs/>
          <w:lang w:eastAsia="cs-CZ"/>
        </w:rPr>
      </w:pPr>
      <w:r w:rsidRPr="006A4B16">
        <w:rPr>
          <w:rFonts w:ascii="Times New Roman" w:eastAsia="Times New Roman" w:hAnsi="Times New Roman" w:cs="Times New Roman"/>
          <w:bCs/>
          <w:lang w:eastAsia="cs-CZ"/>
        </w:rPr>
        <w:t xml:space="preserve">                                        </w:t>
      </w:r>
    </w:p>
    <w:p w:rsidR="006A4B16" w:rsidRPr="006A4B16" w:rsidRDefault="006A4B16" w:rsidP="006A4B16">
      <w:pPr>
        <w:spacing w:after="0" w:line="240" w:lineRule="auto"/>
        <w:rPr>
          <w:rFonts w:ascii="Times New Roman" w:eastAsia="Times New Roman" w:hAnsi="Times New Roman" w:cs="Times New Roman"/>
          <w:lang w:eastAsia="cs-CZ"/>
        </w:rPr>
      </w:pPr>
      <w:r w:rsidRPr="006A4B16">
        <w:rPr>
          <w:rFonts w:ascii="Times New Roman" w:eastAsia="Times New Roman" w:hAnsi="Times New Roman" w:cs="Times New Roman"/>
          <w:b/>
          <w:bCs/>
          <w:lang w:eastAsia="cs-CZ"/>
        </w:rPr>
        <w:t xml:space="preserve">Číslo protokolu/ </w:t>
      </w:r>
      <w:r w:rsidRPr="006A4B16">
        <w:rPr>
          <w:rFonts w:ascii="Times New Roman" w:eastAsia="Times New Roman" w:hAnsi="Times New Roman" w:cs="Times New Roman"/>
          <w:i/>
          <w:lang w:eastAsia="cs-CZ"/>
        </w:rPr>
        <w:t>Protocol Code Number</w:t>
      </w:r>
      <w:r w:rsidRPr="006A4B16">
        <w:rPr>
          <w:rFonts w:ascii="Times New Roman" w:eastAsia="Times New Roman" w:hAnsi="Times New Roman" w:cs="Times New Roman"/>
          <w:lang w:eastAsia="cs-CZ"/>
        </w:rPr>
        <w:t>: TP-434-008</w:t>
      </w:r>
    </w:p>
    <w:p w:rsidR="006A4B16" w:rsidRPr="006A4B16" w:rsidRDefault="006A4B16" w:rsidP="006A4B16">
      <w:pPr>
        <w:spacing w:after="0" w:line="240" w:lineRule="auto"/>
        <w:rPr>
          <w:rFonts w:ascii="Times New Roman" w:eastAsia="Times New Roman" w:hAnsi="Times New Roman" w:cs="Times New Roman"/>
          <w:lang w:eastAsia="cs-CZ"/>
        </w:rPr>
      </w:pPr>
      <w:r w:rsidRPr="006A4B16">
        <w:rPr>
          <w:rFonts w:ascii="Times New Roman" w:eastAsia="Times New Roman" w:hAnsi="Times New Roman" w:cs="Times New Roman"/>
          <w:b/>
          <w:bCs/>
          <w:lang w:eastAsia="cs-CZ"/>
        </w:rPr>
        <w:t xml:space="preserve">EudraCT number/ </w:t>
      </w:r>
      <w:r w:rsidRPr="006A4B16">
        <w:rPr>
          <w:rFonts w:ascii="Times New Roman" w:eastAsia="Times New Roman" w:hAnsi="Times New Roman" w:cs="Times New Roman"/>
          <w:i/>
          <w:lang w:eastAsia="cs-CZ"/>
        </w:rPr>
        <w:t>EudraCT number</w:t>
      </w:r>
      <w:r w:rsidRPr="006A4B16">
        <w:rPr>
          <w:rFonts w:ascii="Times New Roman" w:eastAsia="Times New Roman" w:hAnsi="Times New Roman" w:cs="Times New Roman"/>
          <w:lang w:eastAsia="cs-CZ"/>
        </w:rPr>
        <w:t>: 2013-001913-34</w:t>
      </w:r>
    </w:p>
    <w:p w:rsidR="006A4B16" w:rsidRPr="006A4B16" w:rsidRDefault="006A4B16" w:rsidP="006A4B16">
      <w:pPr>
        <w:spacing w:after="0" w:line="240" w:lineRule="auto"/>
        <w:rPr>
          <w:rFonts w:ascii="Times New Roman" w:eastAsia="Times New Roman" w:hAnsi="Times New Roman" w:cs="Times New Roman"/>
          <w:b/>
          <w:bCs/>
          <w:lang w:eastAsia="cs-CZ"/>
        </w:rPr>
      </w:pPr>
    </w:p>
    <w:p w:rsidR="006A4B16" w:rsidRPr="006A4B16" w:rsidRDefault="006A4B16" w:rsidP="006A4B16">
      <w:pPr>
        <w:spacing w:after="0" w:line="240" w:lineRule="auto"/>
        <w:rPr>
          <w:rFonts w:ascii="Times New Roman" w:eastAsia="Times New Roman" w:hAnsi="Times New Roman" w:cs="Times New Roman"/>
          <w:lang w:eastAsia="cs-CZ"/>
        </w:rPr>
      </w:pPr>
      <w:r w:rsidRPr="006A4B16">
        <w:rPr>
          <w:rFonts w:ascii="Times New Roman" w:eastAsia="Times New Roman" w:hAnsi="Times New Roman" w:cs="Times New Roman"/>
          <w:b/>
          <w:bCs/>
          <w:lang w:eastAsia="cs-CZ"/>
        </w:rPr>
        <w:t>Zadavatel/</w:t>
      </w:r>
      <w:r w:rsidRPr="006A4B16">
        <w:rPr>
          <w:rFonts w:ascii="Times New Roman" w:eastAsia="Times New Roman" w:hAnsi="Times New Roman" w:cs="Times New Roman"/>
          <w:i/>
          <w:lang w:eastAsia="cs-CZ"/>
        </w:rPr>
        <w:t>Sponzor</w:t>
      </w:r>
      <w:r w:rsidRPr="006A4B16">
        <w:rPr>
          <w:rFonts w:ascii="Times New Roman" w:eastAsia="Times New Roman" w:hAnsi="Times New Roman" w:cs="Times New Roman"/>
          <w:lang w:eastAsia="cs-CZ"/>
        </w:rPr>
        <w:t xml:space="preserve">: Tetraphase Pharmaceuticals, Inc., 480 Arsenal Street, Suite 110, Watertown, </w:t>
      </w:r>
    </w:p>
    <w:p w:rsidR="006A4B16" w:rsidRPr="006A4B16" w:rsidRDefault="006A4B16" w:rsidP="006A4B16">
      <w:pPr>
        <w:spacing w:after="0" w:line="240" w:lineRule="auto"/>
        <w:rPr>
          <w:rFonts w:ascii="Times New Roman" w:eastAsia="Times New Roman" w:hAnsi="Times New Roman" w:cs="Times New Roman"/>
          <w:lang w:eastAsia="cs-CZ"/>
        </w:rPr>
      </w:pPr>
      <w:r w:rsidRPr="006A4B16">
        <w:rPr>
          <w:rFonts w:ascii="Times New Roman" w:eastAsia="Times New Roman" w:hAnsi="Times New Roman" w:cs="Times New Roman"/>
          <w:lang w:eastAsia="cs-CZ"/>
        </w:rPr>
        <w:t>MA 02472, USA</w:t>
      </w:r>
    </w:p>
    <w:p w:rsidR="006A4B16" w:rsidRPr="006A4B16" w:rsidRDefault="006A4B16" w:rsidP="006A4B16">
      <w:pPr>
        <w:spacing w:after="0" w:line="240" w:lineRule="auto"/>
        <w:rPr>
          <w:rFonts w:ascii="Times New Roman" w:eastAsia="Times New Roman" w:hAnsi="Times New Roman" w:cs="Times New Roman"/>
          <w:bCs/>
          <w:lang w:eastAsia="cs-CZ"/>
        </w:rPr>
      </w:pPr>
      <w:r w:rsidRPr="006A4B16">
        <w:rPr>
          <w:rFonts w:ascii="Times New Roman" w:eastAsia="Times New Roman" w:hAnsi="Times New Roman" w:cs="Times New Roman"/>
          <w:b/>
          <w:bCs/>
          <w:lang w:eastAsia="cs-CZ"/>
        </w:rPr>
        <w:t>Žadatel/</w:t>
      </w:r>
      <w:r w:rsidRPr="006A4B16">
        <w:rPr>
          <w:rFonts w:ascii="Times New Roman" w:eastAsia="Times New Roman" w:hAnsi="Times New Roman" w:cs="Times New Roman"/>
          <w:bCs/>
          <w:i/>
          <w:lang w:eastAsia="cs-CZ"/>
        </w:rPr>
        <w:t>Applicant</w:t>
      </w:r>
      <w:r w:rsidRPr="006A4B16">
        <w:rPr>
          <w:rFonts w:ascii="Times New Roman" w:eastAsia="Times New Roman" w:hAnsi="Times New Roman" w:cs="Times New Roman"/>
          <w:bCs/>
          <w:lang w:eastAsia="cs-CZ"/>
        </w:rPr>
        <w:t xml:space="preserve">: PSI CRO Czech Republic s.r.o., V Parku 2343/24, 148 00 Praha 4, </w:t>
      </w:r>
    </w:p>
    <w:p w:rsidR="006A4B16" w:rsidRPr="006A4B16" w:rsidRDefault="006A4B16" w:rsidP="006A4B16">
      <w:pPr>
        <w:spacing w:after="0" w:line="240" w:lineRule="auto"/>
        <w:rPr>
          <w:rFonts w:ascii="Times New Roman" w:eastAsia="Times New Roman" w:hAnsi="Times New Roman" w:cs="Times New Roman"/>
          <w:bCs/>
          <w:lang w:eastAsia="cs-CZ"/>
        </w:rPr>
      </w:pPr>
      <w:r w:rsidRPr="006A4B16">
        <w:rPr>
          <w:rFonts w:ascii="Times New Roman" w:eastAsia="Times New Roman" w:hAnsi="Times New Roman" w:cs="Times New Roman"/>
          <w:bCs/>
          <w:lang w:eastAsia="cs-CZ"/>
        </w:rPr>
        <w:t>Ing. Juraj Gáplovský</w:t>
      </w:r>
    </w:p>
    <w:p w:rsidR="006A4B16" w:rsidRPr="006A4B16" w:rsidRDefault="006A4B16" w:rsidP="006A4B16">
      <w:pPr>
        <w:spacing w:after="0" w:line="240" w:lineRule="auto"/>
        <w:rPr>
          <w:rFonts w:ascii="Times New Roman" w:eastAsia="Times New Roman" w:hAnsi="Times New Roman" w:cs="Times New Roman"/>
          <w:b/>
          <w:bCs/>
          <w:lang w:eastAsia="cs-CZ"/>
        </w:rPr>
      </w:pPr>
      <w:r w:rsidRPr="006A4B16">
        <w:rPr>
          <w:rFonts w:ascii="Times New Roman" w:eastAsia="Times New Roman" w:hAnsi="Times New Roman" w:cs="Times New Roman"/>
          <w:b/>
          <w:bCs/>
          <w:lang w:eastAsia="cs-CZ"/>
        </w:rPr>
        <w:t>Datum doručení žádosti/</w:t>
      </w:r>
      <w:r w:rsidRPr="006A4B16">
        <w:rPr>
          <w:rFonts w:ascii="Times New Roman" w:eastAsia="Times New Roman" w:hAnsi="Times New Roman" w:cs="Times New Roman"/>
          <w:i/>
          <w:lang w:eastAsia="cs-CZ"/>
        </w:rPr>
        <w:t>Date of submission of the Application Form</w:t>
      </w:r>
      <w:r w:rsidRPr="006A4B1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16.10.2015</w:t>
      </w:r>
    </w:p>
    <w:p w:rsidR="006A4B16" w:rsidRPr="006A4B16" w:rsidRDefault="006A4B16" w:rsidP="006A4B16">
      <w:pPr>
        <w:spacing w:after="0" w:line="240" w:lineRule="auto"/>
        <w:rPr>
          <w:rFonts w:ascii="Times New Roman" w:eastAsia="Times New Roman" w:hAnsi="Times New Roman" w:cs="Times New Roman"/>
          <w:lang w:eastAsia="cs-CZ"/>
        </w:rPr>
      </w:pPr>
      <w:r w:rsidRPr="006A4B16">
        <w:rPr>
          <w:rFonts w:ascii="Times New Roman" w:eastAsia="Times New Roman" w:hAnsi="Times New Roman" w:cs="Times New Roman"/>
          <w:b/>
          <w:bCs/>
          <w:lang w:eastAsia="cs-CZ"/>
        </w:rPr>
        <w:t xml:space="preserve">Datum jednání EK </w:t>
      </w:r>
      <w:r w:rsidRPr="006A4B16">
        <w:rPr>
          <w:rFonts w:ascii="Times New Roman" w:eastAsia="Times New Roman" w:hAnsi="Times New Roman" w:cs="Times New Roman"/>
          <w:lang w:eastAsia="cs-CZ"/>
        </w:rPr>
        <w:t>/</w:t>
      </w:r>
      <w:r w:rsidRPr="006A4B16">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xml:space="preserve">:  </w:t>
      </w:r>
      <w:r w:rsidRPr="006A4B16">
        <w:rPr>
          <w:rFonts w:ascii="Times New Roman" w:eastAsia="Times New Roman" w:hAnsi="Times New Roman" w:cs="Times New Roman"/>
          <w:lang w:eastAsia="cs-CZ"/>
        </w:rPr>
        <w:t>9.1</w:t>
      </w:r>
      <w:r>
        <w:rPr>
          <w:rFonts w:ascii="Times New Roman" w:eastAsia="Times New Roman" w:hAnsi="Times New Roman" w:cs="Times New Roman"/>
          <w:lang w:eastAsia="cs-CZ"/>
        </w:rPr>
        <w:t>1</w:t>
      </w:r>
      <w:r w:rsidRPr="006A4B16">
        <w:rPr>
          <w:rFonts w:ascii="Times New Roman" w:eastAsia="Times New Roman" w:hAnsi="Times New Roman" w:cs="Times New Roman"/>
          <w:lang w:eastAsia="cs-CZ"/>
        </w:rPr>
        <w:t>.2015</w:t>
      </w:r>
    </w:p>
    <w:p w:rsidR="006A4B16" w:rsidRPr="006A4B16" w:rsidRDefault="006A4B16" w:rsidP="006A4B16">
      <w:pPr>
        <w:spacing w:after="0" w:line="240" w:lineRule="auto"/>
        <w:rPr>
          <w:rFonts w:ascii="Times New Roman" w:eastAsia="Times New Roman" w:hAnsi="Times New Roman" w:cs="Times New Roman"/>
          <w:b/>
          <w:bCs/>
          <w:lang w:eastAsia="cs-CZ"/>
        </w:rPr>
      </w:pPr>
    </w:p>
    <w:p w:rsidR="006A4B16" w:rsidRPr="006A4B16" w:rsidRDefault="006A4B16" w:rsidP="006A4B16">
      <w:pPr>
        <w:spacing w:after="0" w:line="240" w:lineRule="auto"/>
        <w:rPr>
          <w:rFonts w:ascii="Times New Roman" w:eastAsia="Times New Roman" w:hAnsi="Times New Roman" w:cs="Times New Roman"/>
          <w:bCs/>
          <w:i/>
          <w:lang w:eastAsia="cs-CZ"/>
        </w:rPr>
      </w:pPr>
      <w:r w:rsidRPr="006A4B16">
        <w:rPr>
          <w:rFonts w:ascii="Times New Roman" w:eastAsia="Times New Roman" w:hAnsi="Times New Roman" w:cs="Times New Roman"/>
          <w:b/>
          <w:bCs/>
          <w:lang w:eastAsia="cs-CZ"/>
        </w:rPr>
        <w:t>U multicentrického KH adresa multicentrické EK, ke které bylo KH předloženo/</w:t>
      </w:r>
      <w:r w:rsidRPr="006A4B16">
        <w:rPr>
          <w:rFonts w:ascii="Times New Roman" w:eastAsia="Times New Roman" w:hAnsi="Times New Roman" w:cs="Times New Roman"/>
          <w:b/>
          <w:bCs/>
          <w:i/>
          <w:lang w:eastAsia="cs-CZ"/>
        </w:rPr>
        <w:t xml:space="preserve"> </w:t>
      </w:r>
      <w:r w:rsidRPr="006A4B16">
        <w:rPr>
          <w:rFonts w:ascii="Times New Roman" w:eastAsia="Times New Roman" w:hAnsi="Times New Roman" w:cs="Times New Roman"/>
          <w:i/>
          <w:lang w:eastAsia="cs-CZ"/>
        </w:rPr>
        <w:t>F</w:t>
      </w:r>
      <w:r w:rsidRPr="006A4B16">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6A4B16">
        <w:rPr>
          <w:rFonts w:ascii="Times New Roman" w:eastAsia="Times New Roman" w:hAnsi="Times New Roman" w:cs="Times New Roman"/>
          <w:lang w:val="en-US" w:eastAsia="cs-CZ"/>
        </w:rPr>
        <w:t xml:space="preserve">:  </w:t>
      </w:r>
      <w:r w:rsidRPr="006A4B16">
        <w:rPr>
          <w:rFonts w:ascii="Times New Roman" w:eastAsia="Times New Roman" w:hAnsi="Times New Roman" w:cs="Times New Roman"/>
          <w:b/>
          <w:bCs/>
          <w:i/>
          <w:lang w:eastAsia="cs-CZ"/>
        </w:rPr>
        <w:t xml:space="preserve"> </w:t>
      </w:r>
      <w:r w:rsidRPr="006A4B16">
        <w:rPr>
          <w:rFonts w:ascii="Times New Roman" w:eastAsia="Times New Roman" w:hAnsi="Times New Roman" w:cs="Times New Roman"/>
          <w:bCs/>
          <w:i/>
          <w:lang w:eastAsia="cs-CZ"/>
        </w:rPr>
        <w:t>MEK FN Brno</w:t>
      </w:r>
    </w:p>
    <w:p w:rsidR="006A4B16" w:rsidRPr="006A4B16" w:rsidRDefault="006A4B16" w:rsidP="006A4B16">
      <w:pPr>
        <w:spacing w:after="0" w:line="240" w:lineRule="auto"/>
        <w:rPr>
          <w:rFonts w:ascii="Times New Roman" w:eastAsia="Times New Roman" w:hAnsi="Times New Roman" w:cs="Times New Roman"/>
          <w:b/>
          <w:bCs/>
          <w:i/>
          <w:lang w:eastAsia="cs-CZ"/>
        </w:rPr>
      </w:pPr>
    </w:p>
    <w:p w:rsidR="006A4B16" w:rsidRPr="006A4B16" w:rsidRDefault="006A4B16" w:rsidP="006A4B16">
      <w:pPr>
        <w:spacing w:after="0" w:line="240" w:lineRule="auto"/>
        <w:rPr>
          <w:rFonts w:ascii="Times New Roman" w:eastAsia="Times New Roman" w:hAnsi="Times New Roman" w:cs="Times New Roman"/>
          <w:lang w:eastAsia="cs-CZ"/>
        </w:rPr>
      </w:pPr>
      <w:r w:rsidRPr="006A4B16">
        <w:rPr>
          <w:rFonts w:ascii="Times New Roman" w:eastAsia="Times New Roman" w:hAnsi="Times New Roman" w:cs="Times New Roman"/>
          <w:b/>
          <w:bCs/>
          <w:lang w:eastAsia="cs-CZ"/>
        </w:rPr>
        <w:t xml:space="preserve">Vyjádření EK/ </w:t>
      </w:r>
      <w:r w:rsidRPr="006A4B16">
        <w:rPr>
          <w:rFonts w:ascii="Times New Roman" w:eastAsia="Times New Roman" w:hAnsi="Times New Roman" w:cs="Times New Roman"/>
          <w:i/>
          <w:lang w:eastAsia="cs-CZ"/>
        </w:rPr>
        <w:t>Ethics Committe´s opinion</w:t>
      </w:r>
      <w:r w:rsidRPr="006A4B16">
        <w:rPr>
          <w:rFonts w:ascii="Times New Roman" w:eastAsia="Times New Roman" w:hAnsi="Times New Roman" w:cs="Times New Roman"/>
          <w:lang w:eastAsia="cs-CZ"/>
        </w:rPr>
        <w:t>:</w:t>
      </w:r>
    </w:p>
    <w:p w:rsidR="006A4B16" w:rsidRPr="006A4B16" w:rsidRDefault="006A4B16" w:rsidP="006A4B16">
      <w:pPr>
        <w:spacing w:after="0" w:line="240" w:lineRule="auto"/>
        <w:rPr>
          <w:rFonts w:ascii="Times New Roman" w:eastAsia="Times New Roman" w:hAnsi="Times New Roman" w:cs="Times New Roman"/>
          <w:i/>
          <w:lang w:eastAsia="cs-CZ"/>
        </w:rPr>
      </w:pPr>
      <w:r w:rsidRPr="006A4B16">
        <w:rPr>
          <w:rFonts w:ascii="Times New Roman" w:eastAsia="Times New Roman" w:hAnsi="Times New Roman" w:cs="Times New Roman"/>
          <w:sz w:val="18"/>
          <w:szCs w:val="18"/>
          <w:lang w:eastAsia="cs-CZ"/>
        </w:rPr>
        <w:sym w:font="Wingdings 2" w:char="F0A3"/>
      </w:r>
      <w:r w:rsidRPr="006A4B16">
        <w:rPr>
          <w:rFonts w:ascii="Times New Roman" w:eastAsia="Times New Roman" w:hAnsi="Times New Roman" w:cs="Times New Roman"/>
          <w:lang w:eastAsia="cs-CZ"/>
        </w:rPr>
        <w:t xml:space="preserve">  EK  vydala souhlasné stanovisko// </w:t>
      </w:r>
      <w:r w:rsidRPr="006A4B16">
        <w:rPr>
          <w:rFonts w:ascii="Times New Roman" w:eastAsia="Times New Roman" w:hAnsi="Times New Roman" w:cs="Times New Roman"/>
          <w:i/>
          <w:lang w:eastAsia="cs-CZ"/>
        </w:rPr>
        <w:t>EC issues</w:t>
      </w:r>
      <w:r w:rsidRPr="006A4B16">
        <w:rPr>
          <w:rFonts w:ascii="Times New Roman" w:eastAsia="Times New Roman" w:hAnsi="Times New Roman" w:cs="Times New Roman"/>
          <w:lang w:eastAsia="cs-CZ"/>
        </w:rPr>
        <w:t xml:space="preserve"> f</w:t>
      </w:r>
      <w:r w:rsidRPr="006A4B16">
        <w:rPr>
          <w:rFonts w:ascii="Times New Roman" w:eastAsia="Times New Roman" w:hAnsi="Times New Roman" w:cs="Times New Roman"/>
          <w:i/>
          <w:lang w:eastAsia="cs-CZ"/>
        </w:rPr>
        <w:t>avourable opinion</w:t>
      </w:r>
    </w:p>
    <w:p w:rsidR="006A4B16" w:rsidRPr="006A4B16" w:rsidRDefault="006A4B16" w:rsidP="006A4B16">
      <w:pPr>
        <w:spacing w:after="0" w:line="240" w:lineRule="auto"/>
        <w:rPr>
          <w:rFonts w:ascii="Times New Roman" w:eastAsia="Times New Roman" w:hAnsi="Times New Roman" w:cs="Times New Roman"/>
          <w:bCs/>
          <w:i/>
          <w:lang w:eastAsia="cs-CZ"/>
        </w:rPr>
      </w:pPr>
      <w:r w:rsidRPr="006A4B16">
        <w:rPr>
          <w:rFonts w:ascii="Wingdings 2" w:eastAsia="Times New Roman" w:hAnsi="Wingdings 2" w:cs="Times New Roman"/>
          <w:bCs/>
          <w:lang w:eastAsia="cs-CZ"/>
        </w:rPr>
        <w:t></w:t>
      </w:r>
      <w:r w:rsidRPr="006A4B16">
        <w:rPr>
          <w:rFonts w:ascii="Times New Roman" w:eastAsia="Times New Roman" w:hAnsi="Times New Roman" w:cs="Times New Roman"/>
          <w:bCs/>
          <w:lang w:eastAsia="cs-CZ"/>
        </w:rPr>
        <w:t xml:space="preserve">  EK  vzala na vědomí / </w:t>
      </w:r>
      <w:r w:rsidRPr="006A4B16">
        <w:rPr>
          <w:rFonts w:ascii="Times New Roman" w:eastAsia="Times New Roman" w:hAnsi="Times New Roman" w:cs="Times New Roman"/>
          <w:bCs/>
          <w:i/>
          <w:lang w:eastAsia="cs-CZ"/>
        </w:rPr>
        <w:t>Taken into account</w:t>
      </w:r>
    </w:p>
    <w:p w:rsidR="006A4B16" w:rsidRPr="006A4B16" w:rsidRDefault="006A4B16" w:rsidP="006A4B16">
      <w:pPr>
        <w:spacing w:after="0" w:line="240" w:lineRule="auto"/>
        <w:rPr>
          <w:rFonts w:ascii="Times New Roman" w:eastAsia="Times New Roman" w:hAnsi="Times New Roman" w:cs="Times New Roman"/>
          <w:b/>
          <w:bCs/>
          <w:lang w:eastAsia="cs-CZ"/>
        </w:rPr>
      </w:pPr>
    </w:p>
    <w:p w:rsidR="006A4B16" w:rsidRPr="006A4B16" w:rsidRDefault="006A4B16" w:rsidP="006A4B16">
      <w:pPr>
        <w:spacing w:after="0" w:line="240" w:lineRule="auto"/>
        <w:rPr>
          <w:rFonts w:ascii="Times New Roman" w:eastAsia="Times New Roman" w:hAnsi="Times New Roman" w:cs="Times New Roman"/>
          <w:i/>
          <w:lang w:val="en-US" w:eastAsia="cs-CZ"/>
        </w:rPr>
      </w:pPr>
      <w:r w:rsidRPr="006A4B16">
        <w:rPr>
          <w:rFonts w:ascii="Times New Roman" w:eastAsia="Times New Roman" w:hAnsi="Times New Roman" w:cs="Times New Roman"/>
          <w:b/>
          <w:bCs/>
          <w:lang w:eastAsia="cs-CZ"/>
        </w:rPr>
        <w:t>Lhůta pro podání písemné zprávy o průběhu KH od jeho zahájení</w:t>
      </w:r>
      <w:r w:rsidRPr="006A4B16">
        <w:rPr>
          <w:rFonts w:ascii="Times New Roman" w:eastAsia="Times New Roman" w:hAnsi="Times New Roman" w:cs="Times New Roman"/>
          <w:b/>
          <w:bCs/>
          <w:lang w:val="en-US" w:eastAsia="cs-CZ"/>
        </w:rPr>
        <w:t xml:space="preserve">/ </w:t>
      </w:r>
      <w:r w:rsidRPr="006A4B16">
        <w:rPr>
          <w:rFonts w:ascii="Times New Roman" w:eastAsia="Times New Roman" w:hAnsi="Times New Roman" w:cs="Times New Roman"/>
          <w:i/>
          <w:lang w:val="en-US" w:eastAsia="cs-CZ"/>
        </w:rPr>
        <w:t>Time schedule for submission of the  written Annual Report from the CT commencement:</w:t>
      </w:r>
    </w:p>
    <w:p w:rsidR="006A4B16" w:rsidRPr="006A4B16" w:rsidRDefault="006A4B16" w:rsidP="006A4B16">
      <w:pPr>
        <w:spacing w:after="0" w:line="240" w:lineRule="auto"/>
        <w:rPr>
          <w:rFonts w:ascii="Times New Roman" w:eastAsia="Times New Roman" w:hAnsi="Times New Roman" w:cs="Times New Roman"/>
          <w:lang w:eastAsia="cs-CZ"/>
        </w:rPr>
      </w:pPr>
      <w:r w:rsidRPr="006A4B16">
        <w:rPr>
          <w:rFonts w:ascii="Times New Roman" w:eastAsia="Times New Roman" w:hAnsi="Times New Roman" w:cs="Times New Roman"/>
          <w:lang w:eastAsia="cs-CZ"/>
        </w:rPr>
        <w:sym w:font="Wingdings 2" w:char="F054"/>
      </w:r>
      <w:r w:rsidRPr="006A4B16">
        <w:rPr>
          <w:rFonts w:ascii="Times New Roman" w:eastAsia="Times New Roman" w:hAnsi="Times New Roman" w:cs="Times New Roman"/>
          <w:lang w:eastAsia="cs-CZ"/>
        </w:rPr>
        <w:t xml:space="preserve">   1x ročně</w:t>
      </w:r>
      <w:r w:rsidRPr="006A4B16">
        <w:rPr>
          <w:rFonts w:ascii="Times New Roman" w:eastAsia="Times New Roman" w:hAnsi="Times New Roman" w:cs="Times New Roman"/>
          <w:i/>
          <w:lang w:eastAsia="cs-CZ"/>
        </w:rPr>
        <w:t xml:space="preserve">/Once a year                   </w:t>
      </w:r>
      <w:r w:rsidR="003C4A5C" w:rsidRPr="006A4B1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6A4B16">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6A4B16">
        <w:rPr>
          <w:rFonts w:ascii="Times New Roman" w:eastAsia="Times New Roman" w:hAnsi="Times New Roman" w:cs="Times New Roman"/>
          <w:lang w:eastAsia="cs-CZ"/>
        </w:rPr>
        <w:fldChar w:fldCharType="end"/>
      </w:r>
      <w:r w:rsidRPr="006A4B16">
        <w:rPr>
          <w:rFonts w:ascii="Times New Roman" w:eastAsia="Times New Roman" w:hAnsi="Times New Roman" w:cs="Times New Roman"/>
          <w:lang w:eastAsia="cs-CZ"/>
        </w:rPr>
        <w:t xml:space="preserve">  Jiná lhůta/</w:t>
      </w:r>
      <w:r w:rsidRPr="006A4B16">
        <w:rPr>
          <w:rFonts w:ascii="Times New Roman" w:eastAsia="Times New Roman" w:hAnsi="Times New Roman" w:cs="Times New Roman"/>
          <w:i/>
          <w:lang w:eastAsia="cs-CZ"/>
        </w:rPr>
        <w:t xml:space="preserve"> Other </w:t>
      </w:r>
      <w:r w:rsidRPr="006A4B16">
        <w:rPr>
          <w:rFonts w:ascii="Times New Roman" w:eastAsia="Times New Roman" w:hAnsi="Times New Roman" w:cs="Times New Roman"/>
          <w:lang w:eastAsia="cs-CZ"/>
        </w:rPr>
        <w:t>…………….</w:t>
      </w:r>
    </w:p>
    <w:p w:rsidR="006A4B16" w:rsidRPr="006A4B16" w:rsidRDefault="006A4B16" w:rsidP="006A4B16">
      <w:pPr>
        <w:spacing w:after="0" w:line="240" w:lineRule="auto"/>
        <w:rPr>
          <w:rFonts w:ascii="Times New Roman" w:eastAsia="Times New Roman" w:hAnsi="Times New Roman" w:cs="Times New Roman"/>
          <w:lang w:eastAsia="cs-CZ"/>
        </w:rPr>
      </w:pPr>
    </w:p>
    <w:p w:rsidR="006A4B16" w:rsidRPr="006A4B16" w:rsidRDefault="006A4B16" w:rsidP="006A4B16">
      <w:pPr>
        <w:spacing w:after="0" w:line="240" w:lineRule="auto"/>
        <w:rPr>
          <w:rFonts w:ascii="Times New Roman" w:eastAsia="Times New Roman" w:hAnsi="Times New Roman" w:cs="Times New Roman"/>
          <w:i/>
          <w:lang w:eastAsia="cs-CZ"/>
        </w:rPr>
      </w:pPr>
      <w:r w:rsidRPr="006A4B16">
        <w:rPr>
          <w:rFonts w:ascii="Times New Roman" w:eastAsia="Times New Roman" w:hAnsi="Times New Roman" w:cs="Times New Roman"/>
          <w:b/>
          <w:bCs/>
          <w:lang w:eastAsia="cs-CZ"/>
        </w:rPr>
        <w:t>Seznam míst hodnocení s označením míst, ke kterým se EK vyjádřila jako místní EK a kde vykonává dohled/</w:t>
      </w:r>
      <w:r w:rsidRPr="006A4B1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A4B16" w:rsidRPr="006A4B16" w:rsidTr="006A4B16">
        <w:trPr>
          <w:trHeight w:val="454"/>
        </w:trPr>
        <w:tc>
          <w:tcPr>
            <w:tcW w:w="6108"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sidRPr="006A4B16">
              <w:rPr>
                <w:rFonts w:ascii="Times New Roman" w:eastAsia="Times New Roman" w:hAnsi="Times New Roman" w:cs="Times New Roman"/>
                <w:sz w:val="18"/>
                <w:szCs w:val="18"/>
                <w:lang w:eastAsia="cs-CZ"/>
              </w:rPr>
              <w:t xml:space="preserve">Místo hodnocení/ Jméno zkoušejícího </w:t>
            </w:r>
          </w:p>
          <w:p w:rsidR="006A4B16" w:rsidRPr="006A4B16" w:rsidRDefault="006A4B16" w:rsidP="006A4B16">
            <w:pPr>
              <w:spacing w:after="0" w:line="240" w:lineRule="auto"/>
              <w:rPr>
                <w:rFonts w:ascii="Times New Roman" w:eastAsia="Times New Roman" w:hAnsi="Times New Roman" w:cs="Times New Roman"/>
                <w:i/>
                <w:sz w:val="18"/>
                <w:szCs w:val="18"/>
                <w:lang w:eastAsia="cs-CZ"/>
              </w:rPr>
            </w:pPr>
            <w:r w:rsidRPr="006A4B16">
              <w:rPr>
                <w:rFonts w:ascii="Times New Roman" w:eastAsia="Times New Roman" w:hAnsi="Times New Roman" w:cs="Times New Roman"/>
                <w:i/>
                <w:sz w:val="18"/>
                <w:szCs w:val="18"/>
                <w:lang w:eastAsia="cs-CZ"/>
              </w:rPr>
              <w:t>Trial Site / Name of Investigator</w:t>
            </w:r>
          </w:p>
        </w:tc>
        <w:tc>
          <w:tcPr>
            <w:tcW w:w="1280" w:type="dxa"/>
          </w:tcPr>
          <w:p w:rsidR="006A4B16" w:rsidRPr="006A4B16" w:rsidRDefault="006A4B16" w:rsidP="006A4B16">
            <w:pPr>
              <w:spacing w:after="0" w:line="240" w:lineRule="auto"/>
              <w:rPr>
                <w:rFonts w:ascii="Times New Roman" w:eastAsia="Times New Roman" w:hAnsi="Times New Roman" w:cs="Times New Roman"/>
                <w:sz w:val="18"/>
                <w:szCs w:val="18"/>
                <w:vertAlign w:val="superscript"/>
                <w:lang w:eastAsia="cs-CZ"/>
              </w:rPr>
            </w:pPr>
            <w:r w:rsidRPr="006A4B16">
              <w:rPr>
                <w:rFonts w:ascii="Times New Roman" w:eastAsia="Times New Roman" w:hAnsi="Times New Roman" w:cs="Times New Roman"/>
                <w:sz w:val="18"/>
                <w:szCs w:val="18"/>
                <w:lang w:eastAsia="cs-CZ"/>
              </w:rPr>
              <w:t xml:space="preserve">Místní EK </w:t>
            </w:r>
            <w:r w:rsidRPr="006A4B16">
              <w:rPr>
                <w:rFonts w:ascii="Times New Roman" w:eastAsia="Times New Roman" w:hAnsi="Times New Roman" w:cs="Times New Roman"/>
                <w:i/>
                <w:sz w:val="18"/>
                <w:szCs w:val="18"/>
                <w:lang w:eastAsia="cs-CZ"/>
              </w:rPr>
              <w:t>Local EC</w:t>
            </w:r>
          </w:p>
        </w:tc>
        <w:tc>
          <w:tcPr>
            <w:tcW w:w="2712"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sidRPr="006A4B16">
              <w:rPr>
                <w:rFonts w:ascii="Times New Roman" w:eastAsia="Times New Roman" w:hAnsi="Times New Roman" w:cs="Times New Roman"/>
                <w:sz w:val="18"/>
                <w:szCs w:val="18"/>
                <w:lang w:eastAsia="cs-CZ"/>
              </w:rPr>
              <w:t>Adresa  místní EK</w:t>
            </w:r>
          </w:p>
          <w:p w:rsidR="006A4B16" w:rsidRPr="006A4B16" w:rsidRDefault="006A4B16" w:rsidP="006A4B16">
            <w:pPr>
              <w:spacing w:after="0" w:line="240" w:lineRule="auto"/>
              <w:rPr>
                <w:rFonts w:ascii="Times New Roman" w:eastAsia="Times New Roman" w:hAnsi="Times New Roman" w:cs="Times New Roman"/>
                <w:i/>
                <w:sz w:val="18"/>
                <w:szCs w:val="18"/>
                <w:lang w:eastAsia="cs-CZ"/>
              </w:rPr>
            </w:pPr>
            <w:r w:rsidRPr="006A4B16">
              <w:rPr>
                <w:rFonts w:ascii="Times New Roman" w:eastAsia="Times New Roman" w:hAnsi="Times New Roman" w:cs="Times New Roman"/>
                <w:i/>
                <w:sz w:val="18"/>
                <w:szCs w:val="18"/>
                <w:lang w:eastAsia="cs-CZ"/>
              </w:rPr>
              <w:t>Address</w:t>
            </w:r>
          </w:p>
        </w:tc>
      </w:tr>
      <w:tr w:rsidR="006A4B16" w:rsidRPr="006A4B16" w:rsidTr="006A4B16">
        <w:trPr>
          <w:trHeight w:val="312"/>
        </w:trPr>
        <w:tc>
          <w:tcPr>
            <w:tcW w:w="6108"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sidRPr="006A4B16">
              <w:rPr>
                <w:rFonts w:ascii="Times New Roman" w:eastAsia="Times New Roman" w:hAnsi="Times New Roman" w:cs="Times New Roman"/>
                <w:sz w:val="18"/>
                <w:szCs w:val="18"/>
                <w:lang w:eastAsia="cs-CZ"/>
              </w:rPr>
              <w:t>MUDr. Ladislav Blahut, Oddělení intenzivní péče chirurgických oborů, I.P.Pavlova 6, 775 20 Olomouc</w:t>
            </w:r>
          </w:p>
        </w:tc>
        <w:tc>
          <w:tcPr>
            <w:tcW w:w="1280"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sidRPr="006A4B16">
              <w:rPr>
                <w:rFonts w:ascii="Wingdings 2" w:eastAsia="Times New Roman" w:hAnsi="Wingdings 2" w:cs="Times New Roman"/>
                <w:sz w:val="18"/>
                <w:szCs w:val="18"/>
                <w:lang w:eastAsia="cs-CZ"/>
              </w:rPr>
              <w:t></w:t>
            </w:r>
          </w:p>
        </w:tc>
        <w:tc>
          <w:tcPr>
            <w:tcW w:w="2712"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sidRPr="006A4B16">
              <w:rPr>
                <w:rFonts w:ascii="Times New Roman" w:eastAsia="Times New Roman" w:hAnsi="Times New Roman" w:cs="Times New Roman"/>
                <w:sz w:val="18"/>
                <w:szCs w:val="18"/>
                <w:lang w:eastAsia="cs-CZ"/>
              </w:rPr>
              <w:t>EK FNOL</w:t>
            </w:r>
          </w:p>
        </w:tc>
      </w:tr>
    </w:tbl>
    <w:p w:rsidR="006A4B16" w:rsidRPr="006A4B16" w:rsidRDefault="006A4B16" w:rsidP="006A4B16">
      <w:pPr>
        <w:spacing w:after="0" w:line="240" w:lineRule="auto"/>
        <w:rPr>
          <w:rFonts w:ascii="Times New Roman" w:eastAsia="Times New Roman" w:hAnsi="Times New Roman" w:cs="Times New Roman"/>
          <w:b/>
          <w:bCs/>
          <w:szCs w:val="24"/>
          <w:lang w:eastAsia="cs-CZ"/>
        </w:rPr>
      </w:pPr>
    </w:p>
    <w:p w:rsidR="006A4B16" w:rsidRPr="006A4B16" w:rsidRDefault="006A4B16" w:rsidP="006A4B16">
      <w:pPr>
        <w:spacing w:after="0" w:line="240" w:lineRule="auto"/>
        <w:rPr>
          <w:rFonts w:ascii="Times New Roman" w:eastAsia="Times New Roman" w:hAnsi="Times New Roman" w:cs="Times New Roman"/>
          <w:bCs/>
          <w:sz w:val="20"/>
          <w:szCs w:val="20"/>
          <w:lang w:eastAsia="cs-CZ"/>
        </w:rPr>
      </w:pPr>
      <w:r w:rsidRPr="006A4B16">
        <w:rPr>
          <w:rFonts w:ascii="Times New Roman" w:eastAsia="Times New Roman" w:hAnsi="Times New Roman" w:cs="Times New Roman"/>
          <w:bCs/>
          <w:sz w:val="20"/>
          <w:szCs w:val="20"/>
          <w:lang w:eastAsia="cs-CZ"/>
        </w:rPr>
        <w:t>1/2</w:t>
      </w:r>
    </w:p>
    <w:p w:rsidR="006A4B16" w:rsidRPr="006A4B16" w:rsidRDefault="006A4B16" w:rsidP="006A4B16">
      <w:pPr>
        <w:spacing w:after="0" w:line="240" w:lineRule="auto"/>
        <w:rPr>
          <w:rFonts w:ascii="Times New Roman" w:eastAsia="Times New Roman" w:hAnsi="Times New Roman" w:cs="Times New Roman"/>
          <w:b/>
          <w:bCs/>
          <w:szCs w:val="24"/>
          <w:lang w:eastAsia="cs-CZ"/>
        </w:rPr>
      </w:pPr>
    </w:p>
    <w:p w:rsidR="006A4B16" w:rsidRPr="006A4B16" w:rsidRDefault="006A4B16" w:rsidP="006A4B16">
      <w:pPr>
        <w:spacing w:after="0" w:line="240" w:lineRule="auto"/>
        <w:rPr>
          <w:rFonts w:ascii="Times New Roman" w:eastAsia="Times New Roman" w:hAnsi="Times New Roman" w:cs="Times New Roman"/>
          <w:b/>
          <w:bCs/>
          <w:szCs w:val="24"/>
          <w:lang w:eastAsia="cs-CZ"/>
        </w:rPr>
      </w:pPr>
    </w:p>
    <w:p w:rsidR="006A4B16" w:rsidRPr="006A4B16" w:rsidRDefault="006A4B16" w:rsidP="006A4B16">
      <w:pPr>
        <w:spacing w:after="0" w:line="240" w:lineRule="auto"/>
        <w:rPr>
          <w:rFonts w:ascii="Times New Roman" w:eastAsia="Times New Roman" w:hAnsi="Times New Roman" w:cs="Times New Roman"/>
          <w:bCs/>
          <w:i/>
          <w:szCs w:val="24"/>
          <w:lang w:eastAsia="cs-CZ"/>
        </w:rPr>
      </w:pPr>
      <w:r w:rsidRPr="006A4B16">
        <w:rPr>
          <w:rFonts w:ascii="Times New Roman" w:eastAsia="Times New Roman" w:hAnsi="Times New Roman" w:cs="Times New Roman"/>
          <w:b/>
          <w:bCs/>
          <w:szCs w:val="24"/>
          <w:lang w:eastAsia="cs-CZ"/>
        </w:rPr>
        <w:lastRenderedPageBreak/>
        <w:t>Seznam hodnocených dokumentů/</w:t>
      </w:r>
      <w:r w:rsidRPr="006A4B16">
        <w:rPr>
          <w:rFonts w:ascii="Times New Roman" w:eastAsia="Times New Roman" w:hAnsi="Times New Roman" w:cs="Times New Roman"/>
          <w:bCs/>
          <w:i/>
          <w:szCs w:val="24"/>
          <w:lang w:eastAsia="cs-CZ"/>
        </w:rPr>
        <w:t xml:space="preserve">List </w:t>
      </w:r>
      <w:r w:rsidRPr="006A4B16">
        <w:rPr>
          <w:rFonts w:ascii="Times New Roman" w:eastAsia="Times New Roman" w:hAnsi="Times New Roman" w:cs="Times New Roman"/>
          <w:bCs/>
          <w:i/>
          <w:szCs w:val="24"/>
          <w:lang w:val="en-US" w:eastAsia="cs-CZ"/>
        </w:rPr>
        <w:t>of all submitted documents:</w:t>
      </w:r>
    </w:p>
    <w:p w:rsidR="006A4B16" w:rsidRPr="006A4B16" w:rsidRDefault="006A4B16" w:rsidP="006A4B16">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A4B16" w:rsidRPr="006A4B16" w:rsidTr="006A4B16">
        <w:trPr>
          <w:cantSplit/>
          <w:trHeight w:val="454"/>
        </w:trPr>
        <w:tc>
          <w:tcPr>
            <w:tcW w:w="7416" w:type="dxa"/>
            <w:vMerge w:val="restart"/>
          </w:tcPr>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p>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sz w:val="18"/>
                <w:szCs w:val="18"/>
                <w:lang w:eastAsia="cs-CZ"/>
              </w:rPr>
              <w:t xml:space="preserve">Název dokumentu, verze, datum </w:t>
            </w:r>
          </w:p>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i/>
                <w:sz w:val="18"/>
                <w:szCs w:val="18"/>
                <w:lang w:eastAsia="cs-CZ"/>
              </w:rPr>
              <w:t>Document title, version, date</w:t>
            </w:r>
          </w:p>
        </w:tc>
        <w:tc>
          <w:tcPr>
            <w:tcW w:w="1272" w:type="dxa"/>
            <w:gridSpan w:val="2"/>
          </w:tcPr>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sz w:val="18"/>
                <w:szCs w:val="18"/>
                <w:lang w:eastAsia="cs-CZ"/>
              </w:rPr>
              <w:t>Schváleno /</w:t>
            </w:r>
            <w:r w:rsidRPr="006A4B16">
              <w:rPr>
                <w:rFonts w:ascii="Times New Roman" w:eastAsia="Times New Roman" w:hAnsi="Times New Roman" w:cs="Times New Roman"/>
                <w:b/>
                <w:bCs/>
                <w:i/>
                <w:sz w:val="18"/>
                <w:szCs w:val="18"/>
                <w:lang w:eastAsia="cs-CZ"/>
              </w:rPr>
              <w:t>Approved</w:t>
            </w:r>
          </w:p>
        </w:tc>
        <w:tc>
          <w:tcPr>
            <w:tcW w:w="1316" w:type="dxa"/>
            <w:gridSpan w:val="2"/>
          </w:tcPr>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sz w:val="18"/>
                <w:szCs w:val="18"/>
                <w:lang w:eastAsia="cs-CZ"/>
              </w:rPr>
              <w:t xml:space="preserve">Vzato na vědomí / </w:t>
            </w:r>
            <w:r w:rsidRPr="006A4B16">
              <w:rPr>
                <w:rFonts w:ascii="Times New Roman" w:eastAsia="Times New Roman" w:hAnsi="Times New Roman" w:cs="Times New Roman"/>
                <w:b/>
                <w:bCs/>
                <w:i/>
                <w:sz w:val="18"/>
                <w:szCs w:val="18"/>
                <w:lang w:eastAsia="cs-CZ"/>
              </w:rPr>
              <w:t xml:space="preserve">Taken into account </w:t>
            </w:r>
          </w:p>
        </w:tc>
      </w:tr>
      <w:tr w:rsidR="006A4B16" w:rsidRPr="006A4B16" w:rsidTr="006A4B16">
        <w:trPr>
          <w:cantSplit/>
          <w:trHeight w:val="454"/>
        </w:trPr>
        <w:tc>
          <w:tcPr>
            <w:tcW w:w="7416" w:type="dxa"/>
            <w:vMerge/>
          </w:tcPr>
          <w:p w:rsidR="006A4B16" w:rsidRPr="006A4B16" w:rsidRDefault="006A4B16" w:rsidP="006A4B16">
            <w:pPr>
              <w:spacing w:after="0" w:line="240" w:lineRule="auto"/>
              <w:rPr>
                <w:rFonts w:ascii="Times New Roman" w:eastAsia="Times New Roman" w:hAnsi="Times New Roman" w:cs="Times New Roman"/>
                <w:i/>
                <w:sz w:val="18"/>
                <w:szCs w:val="18"/>
                <w:lang w:eastAsia="cs-CZ"/>
              </w:rPr>
            </w:pPr>
          </w:p>
        </w:tc>
        <w:tc>
          <w:tcPr>
            <w:tcW w:w="736" w:type="dxa"/>
          </w:tcPr>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sz w:val="18"/>
                <w:szCs w:val="18"/>
                <w:lang w:eastAsia="cs-CZ"/>
              </w:rPr>
              <w:t>ANO</w:t>
            </w:r>
          </w:p>
          <w:p w:rsidR="006A4B16" w:rsidRPr="006A4B16" w:rsidRDefault="006A4B16" w:rsidP="006A4B16">
            <w:pPr>
              <w:spacing w:after="0" w:line="240" w:lineRule="auto"/>
              <w:rPr>
                <w:rFonts w:ascii="Times New Roman" w:eastAsia="Times New Roman" w:hAnsi="Times New Roman" w:cs="Times New Roman"/>
                <w:b/>
                <w:bCs/>
                <w:i/>
                <w:sz w:val="18"/>
                <w:szCs w:val="18"/>
                <w:lang w:eastAsia="cs-CZ"/>
              </w:rPr>
            </w:pPr>
            <w:r w:rsidRPr="006A4B16">
              <w:rPr>
                <w:rFonts w:ascii="Times New Roman" w:eastAsia="Times New Roman" w:hAnsi="Times New Roman" w:cs="Times New Roman"/>
                <w:b/>
                <w:bCs/>
                <w:i/>
                <w:sz w:val="18"/>
                <w:szCs w:val="18"/>
                <w:lang w:eastAsia="cs-CZ"/>
              </w:rPr>
              <w:t>Yes</w:t>
            </w:r>
          </w:p>
        </w:tc>
        <w:tc>
          <w:tcPr>
            <w:tcW w:w="536" w:type="dxa"/>
          </w:tcPr>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sz w:val="18"/>
                <w:szCs w:val="18"/>
                <w:lang w:eastAsia="cs-CZ"/>
              </w:rPr>
              <w:t xml:space="preserve">NE </w:t>
            </w:r>
          </w:p>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i/>
                <w:sz w:val="18"/>
                <w:szCs w:val="18"/>
                <w:lang w:eastAsia="cs-CZ"/>
              </w:rPr>
              <w:t>No</w:t>
            </w:r>
          </w:p>
        </w:tc>
        <w:tc>
          <w:tcPr>
            <w:tcW w:w="780" w:type="dxa"/>
          </w:tcPr>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sz w:val="18"/>
                <w:szCs w:val="18"/>
                <w:lang w:eastAsia="cs-CZ"/>
              </w:rPr>
              <w:t>ANO</w:t>
            </w:r>
          </w:p>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i/>
                <w:sz w:val="18"/>
                <w:szCs w:val="18"/>
                <w:lang w:eastAsia="cs-CZ"/>
              </w:rPr>
              <w:t>Yes</w:t>
            </w:r>
          </w:p>
        </w:tc>
        <w:tc>
          <w:tcPr>
            <w:tcW w:w="536" w:type="dxa"/>
          </w:tcPr>
          <w:p w:rsidR="006A4B16" w:rsidRPr="006A4B16" w:rsidRDefault="006A4B16" w:rsidP="006A4B16">
            <w:pPr>
              <w:spacing w:after="0" w:line="240" w:lineRule="auto"/>
              <w:rPr>
                <w:rFonts w:ascii="Times New Roman" w:eastAsia="Times New Roman" w:hAnsi="Times New Roman" w:cs="Times New Roman"/>
                <w:b/>
                <w:bCs/>
                <w:sz w:val="18"/>
                <w:szCs w:val="18"/>
                <w:lang w:eastAsia="cs-CZ"/>
              </w:rPr>
            </w:pPr>
            <w:r w:rsidRPr="006A4B16">
              <w:rPr>
                <w:rFonts w:ascii="Times New Roman" w:eastAsia="Times New Roman" w:hAnsi="Times New Roman" w:cs="Times New Roman"/>
                <w:b/>
                <w:bCs/>
                <w:sz w:val="18"/>
                <w:szCs w:val="18"/>
                <w:lang w:eastAsia="cs-CZ"/>
              </w:rPr>
              <w:t xml:space="preserve">NE </w:t>
            </w:r>
          </w:p>
          <w:p w:rsidR="006A4B16" w:rsidRPr="006A4B16" w:rsidRDefault="006A4B16" w:rsidP="006A4B16">
            <w:pPr>
              <w:spacing w:after="0" w:line="240" w:lineRule="auto"/>
              <w:rPr>
                <w:rFonts w:ascii="Times New Roman" w:eastAsia="Times New Roman" w:hAnsi="Times New Roman" w:cs="Times New Roman"/>
                <w:b/>
                <w:bCs/>
                <w:i/>
                <w:sz w:val="18"/>
                <w:szCs w:val="18"/>
                <w:lang w:eastAsia="cs-CZ"/>
              </w:rPr>
            </w:pPr>
            <w:r w:rsidRPr="006A4B16">
              <w:rPr>
                <w:rFonts w:ascii="Times New Roman" w:eastAsia="Times New Roman" w:hAnsi="Times New Roman" w:cs="Times New Roman"/>
                <w:b/>
                <w:bCs/>
                <w:i/>
                <w:sz w:val="18"/>
                <w:szCs w:val="18"/>
                <w:lang w:eastAsia="cs-CZ"/>
              </w:rPr>
              <w:t>No</w:t>
            </w:r>
          </w:p>
        </w:tc>
      </w:tr>
      <w:tr w:rsidR="006A4B16" w:rsidRPr="006A4B16" w:rsidTr="006A4B16">
        <w:trPr>
          <w:trHeight w:val="340"/>
        </w:trPr>
        <w:tc>
          <w:tcPr>
            <w:tcW w:w="7416" w:type="dxa"/>
          </w:tcPr>
          <w:p w:rsidR="006A4B16" w:rsidRPr="006A4B16" w:rsidRDefault="006A4B16" w:rsidP="006A4B16">
            <w:pPr>
              <w:spacing w:after="0" w:line="240" w:lineRule="auto"/>
              <w:rPr>
                <w:rFonts w:ascii="Times New Roman" w:eastAsia="Times New Roman" w:hAnsi="Times New Roman" w:cs="Times New Roman"/>
                <w:i/>
                <w:sz w:val="18"/>
                <w:szCs w:val="18"/>
                <w:lang w:eastAsia="cs-CZ"/>
              </w:rPr>
            </w:pPr>
            <w:r w:rsidRPr="006A4B16">
              <w:rPr>
                <w:rFonts w:ascii="Times New Roman" w:eastAsia="Times New Roman" w:hAnsi="Times New Roman" w:cs="Times New Roman"/>
                <w:sz w:val="18"/>
                <w:szCs w:val="18"/>
                <w:lang w:eastAsia="cs-CZ"/>
              </w:rPr>
              <w:t>Z</w:t>
            </w:r>
            <w:r>
              <w:rPr>
                <w:rFonts w:ascii="Times New Roman" w:eastAsia="Times New Roman" w:hAnsi="Times New Roman" w:cs="Times New Roman"/>
                <w:sz w:val="18"/>
                <w:szCs w:val="18"/>
                <w:lang w:eastAsia="cs-CZ"/>
              </w:rPr>
              <w:t>ávěrečná z</w:t>
            </w:r>
            <w:r w:rsidRPr="006A4B16">
              <w:rPr>
                <w:rFonts w:ascii="Times New Roman" w:eastAsia="Times New Roman" w:hAnsi="Times New Roman" w:cs="Times New Roman"/>
                <w:sz w:val="18"/>
                <w:szCs w:val="18"/>
                <w:lang w:eastAsia="cs-CZ"/>
              </w:rPr>
              <w:t xml:space="preserve">práva </w:t>
            </w:r>
            <w:r>
              <w:rPr>
                <w:rFonts w:ascii="Times New Roman" w:eastAsia="Times New Roman" w:hAnsi="Times New Roman" w:cs="Times New Roman"/>
                <w:sz w:val="18"/>
                <w:szCs w:val="18"/>
                <w:lang w:eastAsia="cs-CZ"/>
              </w:rPr>
              <w:t>k</w:t>
            </w:r>
            <w:r w:rsidRPr="006A4B16">
              <w:rPr>
                <w:rFonts w:ascii="Times New Roman" w:eastAsia="Times New Roman" w:hAnsi="Times New Roman" w:cs="Times New Roman"/>
                <w:sz w:val="18"/>
                <w:szCs w:val="18"/>
                <w:lang w:eastAsia="cs-CZ"/>
              </w:rPr>
              <w:t>linického hodnocení</w:t>
            </w:r>
            <w:r>
              <w:rPr>
                <w:rFonts w:ascii="Times New Roman" w:eastAsia="Times New Roman" w:hAnsi="Times New Roman" w:cs="Times New Roman"/>
                <w:sz w:val="18"/>
                <w:szCs w:val="18"/>
                <w:lang w:eastAsia="cs-CZ"/>
              </w:rPr>
              <w:t xml:space="preserve"> TP-434-008, </w:t>
            </w:r>
            <w:r w:rsidRPr="006A4B16">
              <w:rPr>
                <w:rFonts w:ascii="Times New Roman" w:eastAsia="Times New Roman" w:hAnsi="Times New Roman" w:cs="Times New Roman"/>
                <w:sz w:val="18"/>
                <w:szCs w:val="18"/>
                <w:lang w:eastAsia="cs-CZ"/>
              </w:rPr>
              <w:t xml:space="preserve"> dd. 1</w:t>
            </w:r>
            <w:r>
              <w:rPr>
                <w:rFonts w:ascii="Times New Roman" w:eastAsia="Times New Roman" w:hAnsi="Times New Roman" w:cs="Times New Roman"/>
                <w:sz w:val="18"/>
                <w:szCs w:val="18"/>
                <w:lang w:eastAsia="cs-CZ"/>
              </w:rPr>
              <w:t>8 Aug 2015</w:t>
            </w:r>
          </w:p>
        </w:tc>
        <w:tc>
          <w:tcPr>
            <w:tcW w:w="736"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sidRPr="006A4B16">
              <w:rPr>
                <w:rFonts w:ascii="Times New Roman" w:eastAsia="Times New Roman" w:hAnsi="Times New Roman" w:cs="Times New Roman"/>
                <w:sz w:val="18"/>
                <w:szCs w:val="18"/>
                <w:lang w:eastAsia="cs-CZ"/>
              </w:rPr>
              <w:sym w:font="Wingdings 2" w:char="F0A3"/>
            </w:r>
          </w:p>
        </w:tc>
        <w:tc>
          <w:tcPr>
            <w:tcW w:w="536"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sidRPr="006A4B16">
              <w:rPr>
                <w:rFonts w:ascii="Times New Roman" w:eastAsia="Times New Roman" w:hAnsi="Times New Roman" w:cs="Times New Roman"/>
                <w:sz w:val="18"/>
                <w:szCs w:val="18"/>
                <w:lang w:eastAsia="cs-CZ"/>
              </w:rPr>
              <w:sym w:font="Wingdings 2" w:char="F0A3"/>
            </w:r>
          </w:p>
        </w:tc>
        <w:tc>
          <w:tcPr>
            <w:tcW w:w="780"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sidRPr="006A4B16">
              <w:rPr>
                <w:rFonts w:ascii="Wingdings 2" w:eastAsia="Times New Roman" w:hAnsi="Wingdings 2" w:cs="Times New Roman"/>
                <w:sz w:val="18"/>
                <w:szCs w:val="18"/>
                <w:lang w:eastAsia="cs-CZ"/>
              </w:rPr>
              <w:t></w:t>
            </w:r>
          </w:p>
        </w:tc>
        <w:tc>
          <w:tcPr>
            <w:tcW w:w="536"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sidRPr="006A4B16">
              <w:rPr>
                <w:rFonts w:ascii="Times New Roman" w:eastAsia="Times New Roman" w:hAnsi="Times New Roman" w:cs="Times New Roman"/>
                <w:sz w:val="18"/>
                <w:szCs w:val="18"/>
                <w:lang w:eastAsia="cs-CZ"/>
              </w:rPr>
              <w:sym w:font="Wingdings 2" w:char="F0A3"/>
            </w:r>
          </w:p>
        </w:tc>
      </w:tr>
      <w:tr w:rsidR="006A4B16" w:rsidRPr="006A4B16" w:rsidTr="006A4B16">
        <w:trPr>
          <w:trHeight w:val="340"/>
        </w:trPr>
        <w:tc>
          <w:tcPr>
            <w:tcW w:w="7416"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Synopse závěrečné zprávy k</w:t>
            </w:r>
            <w:r w:rsidRPr="006A4B16">
              <w:rPr>
                <w:rFonts w:ascii="Times New Roman" w:eastAsia="Times New Roman" w:hAnsi="Times New Roman" w:cs="Times New Roman"/>
                <w:sz w:val="18"/>
                <w:szCs w:val="18"/>
                <w:lang w:eastAsia="cs-CZ"/>
              </w:rPr>
              <w:t>linického hodnocení</w:t>
            </w:r>
            <w:r>
              <w:rPr>
                <w:rFonts w:ascii="Times New Roman" w:eastAsia="Times New Roman" w:hAnsi="Times New Roman" w:cs="Times New Roman"/>
                <w:sz w:val="18"/>
                <w:szCs w:val="18"/>
                <w:lang w:eastAsia="cs-CZ"/>
              </w:rPr>
              <w:t xml:space="preserve"> TP-434-008, </w:t>
            </w:r>
            <w:r w:rsidRPr="006A4B16">
              <w:rPr>
                <w:rFonts w:ascii="Times New Roman" w:eastAsia="Times New Roman" w:hAnsi="Times New Roman" w:cs="Times New Roman"/>
                <w:sz w:val="18"/>
                <w:szCs w:val="18"/>
                <w:lang w:eastAsia="cs-CZ"/>
              </w:rPr>
              <w:t xml:space="preserve"> dd. 1</w:t>
            </w:r>
            <w:r>
              <w:rPr>
                <w:rFonts w:ascii="Times New Roman" w:eastAsia="Times New Roman" w:hAnsi="Times New Roman" w:cs="Times New Roman"/>
                <w:sz w:val="18"/>
                <w:szCs w:val="18"/>
                <w:lang w:eastAsia="cs-CZ"/>
              </w:rPr>
              <w:t>8 Aug 2015</w:t>
            </w:r>
          </w:p>
        </w:tc>
        <w:tc>
          <w:tcPr>
            <w:tcW w:w="736"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6A4B16" w:rsidRPr="006A4B16" w:rsidRDefault="006A4B16" w:rsidP="006A4B1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A4B16" w:rsidRPr="006A4B16" w:rsidRDefault="006A4B16" w:rsidP="006A4B1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6A4B16" w:rsidRPr="006A4B16" w:rsidRDefault="006A4B16" w:rsidP="006A4B16">
      <w:pPr>
        <w:spacing w:after="0" w:line="240" w:lineRule="auto"/>
        <w:rPr>
          <w:rFonts w:ascii="Times New Roman" w:eastAsia="Times New Roman" w:hAnsi="Times New Roman" w:cs="Times New Roman"/>
          <w:lang w:eastAsia="cs-CZ"/>
        </w:rPr>
      </w:pPr>
    </w:p>
    <w:p w:rsidR="006A4B16" w:rsidRPr="006A4B16" w:rsidRDefault="006A4B16" w:rsidP="006A4B16">
      <w:pPr>
        <w:spacing w:after="0" w:line="240" w:lineRule="auto"/>
        <w:rPr>
          <w:rFonts w:ascii="Times New Roman" w:eastAsia="Times New Roman" w:hAnsi="Times New Roman" w:cs="Times New Roman"/>
          <w:lang w:eastAsia="cs-CZ"/>
        </w:rPr>
      </w:pPr>
      <w:r w:rsidRPr="006A4B16">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6A4B16">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6A4B16" w:rsidRPr="006A4B16" w:rsidRDefault="006A4B16" w:rsidP="006A4B16">
      <w:pPr>
        <w:spacing w:after="0" w:line="240" w:lineRule="auto"/>
        <w:rPr>
          <w:rFonts w:ascii="Times New Roman" w:eastAsia="Times New Roman" w:hAnsi="Times New Roman" w:cs="Times New Roman"/>
          <w:i/>
          <w:szCs w:val="24"/>
          <w:lang w:eastAsia="cs-CZ"/>
        </w:rPr>
      </w:pPr>
      <w:r w:rsidRPr="006A4B16">
        <w:rPr>
          <w:rFonts w:ascii="Times New Roman" w:eastAsia="Times New Roman" w:hAnsi="Times New Roman" w:cs="Times New Roman"/>
          <w:i/>
          <w:lang w:eastAsia="cs-CZ"/>
        </w:rPr>
        <w:t xml:space="preserve"> </w:t>
      </w:r>
      <w:r w:rsidRPr="006A4B16">
        <w:rPr>
          <w:rFonts w:ascii="Times New Roman" w:eastAsia="Times New Roman" w:hAnsi="Times New Roman" w:cs="Times New Roman"/>
          <w:lang w:eastAsia="cs-CZ"/>
        </w:rPr>
        <w:sym w:font="Wingdings 2" w:char="F054"/>
      </w:r>
      <w:r w:rsidRPr="006A4B16">
        <w:rPr>
          <w:rFonts w:ascii="Times New Roman" w:eastAsia="Times New Roman" w:hAnsi="Times New Roman" w:cs="Times New Roman"/>
          <w:lang w:eastAsia="cs-CZ"/>
        </w:rPr>
        <w:t xml:space="preserve"> Ano/</w:t>
      </w:r>
      <w:r w:rsidRPr="006A4B16">
        <w:rPr>
          <w:rFonts w:ascii="Times New Roman" w:eastAsia="Times New Roman" w:hAnsi="Times New Roman" w:cs="Times New Roman"/>
          <w:i/>
          <w:lang w:eastAsia="cs-CZ"/>
        </w:rPr>
        <w:t>Yes</w:t>
      </w:r>
      <w:r w:rsidRPr="006A4B16">
        <w:rPr>
          <w:rFonts w:ascii="Times New Roman" w:eastAsia="Times New Roman" w:hAnsi="Times New Roman" w:cs="Times New Roman"/>
          <w:lang w:eastAsia="cs-CZ"/>
        </w:rPr>
        <w:t xml:space="preserve">       </w:t>
      </w:r>
      <w:r w:rsidR="003C4A5C" w:rsidRPr="006A4B16">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6A4B16">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6A4B16">
        <w:rPr>
          <w:rFonts w:ascii="Times New Roman" w:eastAsia="Times New Roman" w:hAnsi="Times New Roman" w:cs="Times New Roman"/>
          <w:lang w:eastAsia="cs-CZ"/>
        </w:rPr>
        <w:fldChar w:fldCharType="end"/>
      </w:r>
      <w:r w:rsidRPr="006A4B16">
        <w:rPr>
          <w:rFonts w:ascii="Times New Roman" w:eastAsia="Times New Roman" w:hAnsi="Times New Roman" w:cs="Times New Roman"/>
          <w:lang w:eastAsia="cs-CZ"/>
        </w:rPr>
        <w:t>Ne/</w:t>
      </w:r>
      <w:r w:rsidRPr="006A4B16">
        <w:rPr>
          <w:rFonts w:ascii="Times New Roman" w:eastAsia="Times New Roman" w:hAnsi="Times New Roman" w:cs="Times New Roman"/>
          <w:i/>
          <w:lang w:eastAsia="cs-CZ"/>
        </w:rPr>
        <w:t>No</w:t>
      </w:r>
      <w:r w:rsidRPr="006A4B16">
        <w:rPr>
          <w:rFonts w:ascii="Times New Roman" w:eastAsia="Times New Roman" w:hAnsi="Times New Roman" w:cs="Times New Roman"/>
          <w:szCs w:val="24"/>
          <w:lang w:eastAsia="cs-CZ"/>
        </w:rPr>
        <w:t xml:space="preserve">           </w:t>
      </w:r>
    </w:p>
    <w:p w:rsidR="006A4B16" w:rsidRPr="006A4B16" w:rsidRDefault="006A4B16" w:rsidP="006A4B16">
      <w:pPr>
        <w:spacing w:after="0" w:line="240" w:lineRule="auto"/>
        <w:rPr>
          <w:rFonts w:ascii="Times New Roman" w:eastAsia="Times New Roman" w:hAnsi="Times New Roman" w:cs="Times New Roman"/>
          <w:szCs w:val="24"/>
          <w:lang w:eastAsia="cs-CZ"/>
        </w:rPr>
      </w:pPr>
      <w:r w:rsidRPr="006A4B16">
        <w:rPr>
          <w:rFonts w:ascii="Times New Roman" w:eastAsia="Times New Roman" w:hAnsi="Times New Roman" w:cs="Times New Roman"/>
          <w:szCs w:val="24"/>
          <w:lang w:eastAsia="cs-CZ"/>
        </w:rPr>
        <w:t xml:space="preserve">                                                                                               </w:t>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t xml:space="preserve">             </w:t>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r>
      <w:r w:rsidRPr="006A4B16">
        <w:rPr>
          <w:rFonts w:ascii="Times New Roman" w:eastAsia="Times New Roman" w:hAnsi="Times New Roman" w:cs="Times New Roman"/>
          <w:szCs w:val="24"/>
          <w:lang w:eastAsia="cs-CZ"/>
        </w:rPr>
        <w:tab/>
        <w:t xml:space="preserve">                  </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8164A9" w:rsidRPr="009F4A14" w:rsidRDefault="008164A9" w:rsidP="008164A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8164A9" w:rsidRPr="00740DD8" w:rsidRDefault="008164A9" w:rsidP="008164A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8164A9"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6A4B16" w:rsidRPr="006A4B16" w:rsidRDefault="006A4B16" w:rsidP="006A4B16">
      <w:pPr>
        <w:spacing w:after="0" w:line="240" w:lineRule="auto"/>
        <w:rPr>
          <w:rFonts w:ascii="Times New Roman" w:eastAsia="Times New Roman" w:hAnsi="Times New Roman" w:cs="Times New Roman"/>
          <w:b/>
          <w:bCs/>
          <w:lang w:eastAsia="cs-CZ"/>
        </w:rPr>
      </w:pPr>
    </w:p>
    <w:p w:rsidR="006A4B16" w:rsidRPr="006A4B16" w:rsidRDefault="006A4B16" w:rsidP="006A4B16">
      <w:pPr>
        <w:spacing w:after="0" w:line="240" w:lineRule="auto"/>
        <w:rPr>
          <w:rFonts w:ascii="Times New Roman" w:eastAsia="Times New Roman" w:hAnsi="Times New Roman" w:cs="Times New Roman"/>
          <w:sz w:val="24"/>
          <w:szCs w:val="24"/>
          <w:lang w:eastAsia="cs-CZ"/>
        </w:rPr>
      </w:pPr>
    </w:p>
    <w:p w:rsidR="006A4B16" w:rsidRPr="006A4B16" w:rsidRDefault="006A4B16" w:rsidP="006A4B16">
      <w:pPr>
        <w:spacing w:after="0" w:line="240" w:lineRule="auto"/>
        <w:rPr>
          <w:rFonts w:ascii="Times New Roman" w:eastAsia="Times New Roman" w:hAnsi="Times New Roman" w:cs="Times New Roman"/>
          <w:lang w:eastAsia="cs-CZ"/>
        </w:rPr>
      </w:pPr>
    </w:p>
    <w:p w:rsidR="006A4B16" w:rsidRPr="006A4B16" w:rsidRDefault="006A4B16" w:rsidP="006A4B16">
      <w:pPr>
        <w:spacing w:after="0" w:line="240" w:lineRule="auto"/>
        <w:rPr>
          <w:rFonts w:ascii="Times New Roman" w:eastAsia="Times New Roman" w:hAnsi="Times New Roman" w:cs="Times New Roman"/>
          <w:lang w:eastAsia="cs-CZ"/>
        </w:rPr>
      </w:pPr>
    </w:p>
    <w:p w:rsidR="006A4B16" w:rsidRPr="006A4B16" w:rsidRDefault="006A4B16" w:rsidP="006A4B16">
      <w:pPr>
        <w:spacing w:after="0" w:line="240" w:lineRule="auto"/>
        <w:rPr>
          <w:rFonts w:ascii="Times New Roman" w:eastAsia="Times New Roman" w:hAnsi="Times New Roman" w:cs="Times New Roman"/>
          <w:lang w:eastAsia="cs-CZ"/>
        </w:rPr>
      </w:pPr>
    </w:p>
    <w:p w:rsidR="006A4B16" w:rsidRPr="006A4B16" w:rsidRDefault="006A4B16" w:rsidP="006A4B16">
      <w:pPr>
        <w:spacing w:after="0" w:line="240" w:lineRule="auto"/>
        <w:rPr>
          <w:rFonts w:ascii="Times New Roman" w:eastAsia="Times New Roman" w:hAnsi="Times New Roman" w:cs="Times New Roman"/>
          <w:lang w:eastAsia="cs-CZ"/>
        </w:rPr>
      </w:pPr>
    </w:p>
    <w:p w:rsidR="006A4B16" w:rsidRPr="006A4B16" w:rsidRDefault="006A4B16" w:rsidP="006A4B16">
      <w:pPr>
        <w:spacing w:after="0" w:line="240" w:lineRule="auto"/>
        <w:rPr>
          <w:rFonts w:ascii="Times New Roman" w:eastAsia="Times New Roman" w:hAnsi="Times New Roman" w:cs="Times New Roman"/>
          <w:lang w:eastAsia="cs-CZ"/>
        </w:rPr>
      </w:pPr>
    </w:p>
    <w:p w:rsidR="006A4B16" w:rsidRPr="006A4B16" w:rsidRDefault="006A4B16" w:rsidP="006A4B16">
      <w:pPr>
        <w:spacing w:after="0" w:line="240" w:lineRule="auto"/>
        <w:rPr>
          <w:rFonts w:ascii="Times New Roman" w:eastAsia="Times New Roman" w:hAnsi="Times New Roman" w:cs="Times New Roman"/>
          <w:lang w:eastAsia="cs-CZ"/>
        </w:rPr>
      </w:pPr>
    </w:p>
    <w:p w:rsidR="006A4B16" w:rsidRPr="006A4B16" w:rsidRDefault="006A4B16" w:rsidP="006A4B16">
      <w:pPr>
        <w:spacing w:after="0" w:line="240" w:lineRule="auto"/>
        <w:rPr>
          <w:rFonts w:ascii="Times New Roman" w:eastAsia="Times New Roman" w:hAnsi="Times New Roman" w:cs="Times New Roman"/>
          <w:lang w:eastAsia="cs-CZ"/>
        </w:rPr>
      </w:pPr>
    </w:p>
    <w:p w:rsidR="006A4B16" w:rsidRPr="006A4B16" w:rsidRDefault="006A4B16" w:rsidP="006A4B16">
      <w:pPr>
        <w:spacing w:after="0" w:line="240" w:lineRule="auto"/>
        <w:rPr>
          <w:rFonts w:ascii="Times New Roman" w:eastAsia="Times New Roman" w:hAnsi="Times New Roman" w:cs="Times New Roman"/>
          <w:lang w:eastAsia="cs-CZ"/>
        </w:rPr>
      </w:pPr>
    </w:p>
    <w:p w:rsidR="006A4B16" w:rsidRPr="006A4B16" w:rsidRDefault="006A4B16" w:rsidP="006A4B16">
      <w:pPr>
        <w:spacing w:after="0" w:line="240" w:lineRule="auto"/>
        <w:rPr>
          <w:rFonts w:ascii="Times New Roman" w:eastAsia="Times New Roman" w:hAnsi="Times New Roman" w:cs="Times New Roman"/>
          <w:sz w:val="20"/>
          <w:szCs w:val="20"/>
          <w:lang w:eastAsia="cs-CZ"/>
        </w:rPr>
      </w:pPr>
    </w:p>
    <w:p w:rsidR="00185199" w:rsidRDefault="0018519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6A4B16" w:rsidRDefault="006A4B16"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6A4B16" w:rsidRDefault="006A4B16"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6A4B16" w:rsidRDefault="006A4B16"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6A4B16" w:rsidRDefault="006A4B16"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6A4B16" w:rsidRDefault="006A4B16"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6A4B16" w:rsidRDefault="006A4B16"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6A4B16" w:rsidRDefault="006A4B16"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6A4B16" w:rsidRDefault="006A4B16"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6A4B16" w:rsidRDefault="006A4B16"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6A4B16" w:rsidRDefault="006A4B16"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6A4B16" w:rsidRDefault="006A4B16"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6A4B16">
      <w:pPr>
        <w:spacing w:after="0" w:line="240" w:lineRule="auto"/>
        <w:jc w:val="center"/>
        <w:rPr>
          <w:rFonts w:ascii="Times New Roman" w:eastAsia="Times New Roman" w:hAnsi="Times New Roman" w:cs="Times New Roman"/>
          <w:b/>
          <w:bCs/>
          <w:lang w:eastAsia="cs-CZ"/>
        </w:rPr>
      </w:pPr>
    </w:p>
    <w:p w:rsidR="008164A9" w:rsidRDefault="008164A9" w:rsidP="006A4B16">
      <w:pPr>
        <w:spacing w:after="0" w:line="240" w:lineRule="auto"/>
        <w:jc w:val="center"/>
        <w:rPr>
          <w:rFonts w:ascii="Times New Roman" w:eastAsia="Times New Roman" w:hAnsi="Times New Roman" w:cs="Times New Roman"/>
          <w:b/>
          <w:bCs/>
          <w:lang w:eastAsia="cs-CZ"/>
        </w:rPr>
      </w:pPr>
    </w:p>
    <w:p w:rsidR="006A4B16" w:rsidRPr="00126156" w:rsidRDefault="006A4B16" w:rsidP="006A4B16">
      <w:pPr>
        <w:spacing w:after="0" w:line="240" w:lineRule="auto"/>
        <w:jc w:val="center"/>
        <w:rPr>
          <w:rFonts w:ascii="Times New Roman" w:eastAsia="Times New Roman" w:hAnsi="Times New Roman" w:cs="Times New Roman"/>
          <w:b/>
          <w:bCs/>
          <w:lang w:eastAsia="cs-CZ"/>
        </w:rPr>
      </w:pPr>
      <w:r w:rsidRPr="00126156">
        <w:rPr>
          <w:rFonts w:ascii="Times New Roman" w:eastAsia="Times New Roman" w:hAnsi="Times New Roman" w:cs="Times New Roman"/>
          <w:b/>
          <w:bCs/>
          <w:lang w:eastAsia="cs-CZ"/>
        </w:rPr>
        <w:lastRenderedPageBreak/>
        <w:t>STANOVISKO ETICKÉ KOMISE KE KLINICKÉMU HODNOCENÍ</w:t>
      </w:r>
    </w:p>
    <w:p w:rsidR="006A4B16" w:rsidRPr="00126156" w:rsidRDefault="006A4B16" w:rsidP="006A4B16">
      <w:pPr>
        <w:spacing w:after="0" w:line="240" w:lineRule="auto"/>
        <w:jc w:val="center"/>
        <w:rPr>
          <w:rFonts w:ascii="Times New Roman" w:eastAsia="Times New Roman" w:hAnsi="Times New Roman" w:cs="Times New Roman"/>
          <w:bCs/>
          <w:i/>
          <w:lang w:eastAsia="cs-CZ"/>
        </w:rPr>
      </w:pPr>
      <w:r w:rsidRPr="00126156">
        <w:rPr>
          <w:rFonts w:ascii="Times New Roman" w:eastAsia="Times New Roman" w:hAnsi="Times New Roman" w:cs="Times New Roman"/>
          <w:bCs/>
          <w:i/>
          <w:lang w:eastAsia="cs-CZ"/>
        </w:rPr>
        <w:t xml:space="preserve">Opinion of the Ethics Committee on Clinical Trial  </w:t>
      </w:r>
    </w:p>
    <w:p w:rsidR="006A4B16" w:rsidRPr="00126156" w:rsidRDefault="006A4B16" w:rsidP="006A4B16">
      <w:pPr>
        <w:spacing w:after="0" w:line="240" w:lineRule="auto"/>
        <w:jc w:val="center"/>
        <w:rPr>
          <w:rFonts w:ascii="Times New Roman" w:eastAsia="Times New Roman" w:hAnsi="Times New Roman" w:cs="Times New Roman"/>
          <w:b/>
          <w:bCs/>
          <w:i/>
          <w:lang w:eastAsia="cs-CZ"/>
        </w:rPr>
      </w:pPr>
    </w:p>
    <w:p w:rsidR="006A4B16" w:rsidRPr="00126156" w:rsidRDefault="006A4B16" w:rsidP="006A4B16">
      <w:pPr>
        <w:spacing w:after="0" w:line="240" w:lineRule="auto"/>
        <w:rPr>
          <w:rFonts w:ascii="Times New Roman" w:eastAsia="Times New Roman" w:hAnsi="Times New Roman" w:cs="Times New Roman"/>
          <w:lang w:eastAsia="cs-CZ"/>
        </w:rPr>
      </w:pPr>
      <w:r w:rsidRPr="00126156">
        <w:rPr>
          <w:rFonts w:ascii="Wingdings 2" w:eastAsia="Times New Roman" w:hAnsi="Wingdings 2" w:cs="Times New Roman"/>
          <w:lang w:eastAsia="cs-CZ"/>
        </w:rPr>
        <w:t></w:t>
      </w:r>
      <w:r w:rsidRPr="00126156">
        <w:rPr>
          <w:rFonts w:ascii="Times New Roman" w:eastAsia="Times New Roman" w:hAnsi="Times New Roman" w:cs="Times New Roman"/>
          <w:lang w:eastAsia="cs-CZ"/>
        </w:rPr>
        <w:t xml:space="preserve">  Multicentrické KH, je požadováno stanovisko multicentrické EK pro všechna centra/</w:t>
      </w:r>
      <w:r w:rsidRPr="00126156">
        <w:rPr>
          <w:rFonts w:ascii="Times New Roman" w:eastAsia="Times New Roman" w:hAnsi="Times New Roman" w:cs="Times New Roman"/>
          <w:i/>
          <w:lang w:eastAsia="cs-CZ"/>
        </w:rPr>
        <w:t>Multi-centric clinical trial, opinion issued by Ethics Committee for Multi-Centric Clinical Trials is required</w:t>
      </w:r>
    </w:p>
    <w:p w:rsidR="006A4B16" w:rsidRPr="00126156" w:rsidRDefault="006A4B16" w:rsidP="006A4B16">
      <w:pPr>
        <w:spacing w:after="0" w:line="240" w:lineRule="auto"/>
        <w:rPr>
          <w:rFonts w:ascii="Times New Roman" w:eastAsia="Times New Roman" w:hAnsi="Times New Roman" w:cs="Times New Roman"/>
          <w:i/>
          <w:lang w:eastAsia="cs-CZ"/>
        </w:rPr>
      </w:pPr>
      <w:r w:rsidRPr="00126156">
        <w:rPr>
          <w:rFonts w:ascii="Wingdings 2" w:eastAsia="Times New Roman" w:hAnsi="Wingdings 2" w:cs="Times New Roman"/>
          <w:lang w:eastAsia="cs-CZ"/>
        </w:rPr>
        <w:t></w:t>
      </w:r>
      <w:r w:rsidRPr="00126156">
        <w:rPr>
          <w:rFonts w:ascii="Times New Roman" w:eastAsia="Times New Roman" w:hAnsi="Times New Roman" w:cs="Times New Roman"/>
          <w:lang w:eastAsia="cs-CZ"/>
        </w:rPr>
        <w:t xml:space="preserve">  Multicentrické KH, je požadováno stanovisko EK pro místní centrum (centra)/ </w:t>
      </w:r>
      <w:r w:rsidRPr="00126156">
        <w:rPr>
          <w:rFonts w:ascii="Times New Roman" w:eastAsia="Times New Roman" w:hAnsi="Times New Roman" w:cs="Times New Roman"/>
          <w:i/>
          <w:lang w:eastAsia="cs-CZ"/>
        </w:rPr>
        <w:t>Multi-centric clinical trial, opinion issued by local Ethics Committee(s) is required</w:t>
      </w:r>
    </w:p>
    <w:p w:rsidR="006A4B16" w:rsidRPr="00126156" w:rsidRDefault="003C4A5C" w:rsidP="006A4B16">
      <w:pPr>
        <w:spacing w:after="0" w:line="240" w:lineRule="auto"/>
        <w:rPr>
          <w:rFonts w:ascii="Times New Roman" w:eastAsia="Times New Roman" w:hAnsi="Times New Roman" w:cs="Times New Roman"/>
          <w:i/>
          <w:lang w:eastAsia="cs-CZ"/>
        </w:rPr>
      </w:pPr>
      <w:r w:rsidRPr="0012615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A4B16" w:rsidRPr="0012615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26156">
        <w:rPr>
          <w:rFonts w:ascii="Times New Roman" w:eastAsia="Times New Roman" w:hAnsi="Times New Roman" w:cs="Times New Roman"/>
          <w:lang w:eastAsia="cs-CZ"/>
        </w:rPr>
        <w:fldChar w:fldCharType="end"/>
      </w:r>
      <w:r w:rsidR="006A4B16" w:rsidRPr="00126156">
        <w:rPr>
          <w:rFonts w:ascii="Times New Roman" w:eastAsia="Times New Roman" w:hAnsi="Times New Roman" w:cs="Times New Roman"/>
          <w:lang w:eastAsia="cs-CZ"/>
        </w:rPr>
        <w:t xml:space="preserve">  KH prováděné v jednom centru, požadováno stanovisko EK pro místní centrum (centra)/ </w:t>
      </w:r>
      <w:r w:rsidR="006A4B16" w:rsidRPr="00126156">
        <w:rPr>
          <w:rFonts w:ascii="Times New Roman" w:eastAsia="Times New Roman" w:hAnsi="Times New Roman" w:cs="Times New Roman"/>
          <w:i/>
          <w:lang w:eastAsia="cs-CZ"/>
        </w:rPr>
        <w:t>Clinical trial conducted in a single site, opinion of a local EC is required</w:t>
      </w:r>
    </w:p>
    <w:p w:rsidR="006A4B16" w:rsidRPr="00126156" w:rsidRDefault="006A4B16" w:rsidP="006A4B16">
      <w:pPr>
        <w:spacing w:after="0" w:line="240" w:lineRule="auto"/>
        <w:rPr>
          <w:rFonts w:ascii="Times New Roman" w:eastAsia="Times New Roman" w:hAnsi="Times New Roman" w:cs="Times New Roman"/>
          <w:b/>
          <w:bCs/>
          <w:lang w:eastAsia="cs-CZ"/>
        </w:rPr>
      </w:pPr>
    </w:p>
    <w:p w:rsidR="006A4B16" w:rsidRPr="00126156" w:rsidRDefault="006A4B16" w:rsidP="006A4B16">
      <w:pPr>
        <w:spacing w:after="0" w:line="240" w:lineRule="auto"/>
        <w:rPr>
          <w:rFonts w:ascii="Times New Roman" w:eastAsia="Times New Roman" w:hAnsi="Times New Roman" w:cs="Times New Roman"/>
          <w:b/>
          <w:bCs/>
          <w:lang w:eastAsia="cs-CZ"/>
        </w:rPr>
      </w:pPr>
      <w:r w:rsidRPr="00126156">
        <w:rPr>
          <w:rFonts w:ascii="Times New Roman" w:eastAsia="Times New Roman" w:hAnsi="Times New Roman" w:cs="Times New Roman"/>
          <w:b/>
          <w:bCs/>
          <w:lang w:eastAsia="cs-CZ"/>
        </w:rPr>
        <w:t>Číslo jednací/</w:t>
      </w:r>
      <w:r w:rsidRPr="00126156">
        <w:rPr>
          <w:rFonts w:ascii="Times New Roman" w:eastAsia="Times New Roman" w:hAnsi="Times New Roman" w:cs="Times New Roman"/>
          <w:i/>
          <w:lang w:eastAsia="cs-CZ"/>
        </w:rPr>
        <w:t>Reference number</w:t>
      </w:r>
      <w:r w:rsidRPr="00126156">
        <w:rPr>
          <w:rFonts w:ascii="Times New Roman" w:eastAsia="Times New Roman" w:hAnsi="Times New Roman" w:cs="Times New Roman"/>
          <w:lang w:eastAsia="cs-CZ"/>
        </w:rPr>
        <w:t xml:space="preserve">:  </w:t>
      </w:r>
      <w:r w:rsidRPr="00126156">
        <w:rPr>
          <w:rFonts w:ascii="Times New Roman" w:eastAsia="Times New Roman" w:hAnsi="Times New Roman" w:cs="Times New Roman"/>
          <w:b/>
          <w:lang w:eastAsia="cs-CZ"/>
        </w:rPr>
        <w:t>109/13 MEK 16</w:t>
      </w:r>
    </w:p>
    <w:p w:rsidR="006A4B16" w:rsidRPr="00126156" w:rsidRDefault="006A4B16" w:rsidP="006A4B16">
      <w:pPr>
        <w:spacing w:after="0" w:line="240" w:lineRule="auto"/>
        <w:rPr>
          <w:rFonts w:ascii="Times New Roman" w:eastAsia="Times New Roman" w:hAnsi="Times New Roman" w:cs="Times New Roman"/>
          <w:i/>
          <w:lang w:eastAsia="cs-CZ"/>
        </w:rPr>
      </w:pPr>
      <w:r w:rsidRPr="00126156">
        <w:rPr>
          <w:rFonts w:ascii="Times New Roman" w:eastAsia="Times New Roman" w:hAnsi="Times New Roman" w:cs="Times New Roman"/>
          <w:b/>
          <w:bCs/>
          <w:lang w:eastAsia="cs-CZ"/>
        </w:rPr>
        <w:t>Název KH/</w:t>
      </w:r>
      <w:r w:rsidRPr="00126156">
        <w:rPr>
          <w:rFonts w:ascii="Times New Roman" w:eastAsia="Times New Roman" w:hAnsi="Times New Roman" w:cs="Times New Roman"/>
          <w:i/>
          <w:lang w:eastAsia="cs-CZ"/>
        </w:rPr>
        <w:t>Full Title of Clinical Trial</w:t>
      </w:r>
      <w:r w:rsidRPr="00126156">
        <w:rPr>
          <w:rFonts w:ascii="Times New Roman" w:eastAsia="Times New Roman" w:hAnsi="Times New Roman" w:cs="Times New Roman"/>
          <w:bCs/>
          <w:lang w:eastAsia="cs-CZ"/>
        </w:rPr>
        <w:t xml:space="preserve">: </w:t>
      </w:r>
      <w:r w:rsidRPr="00126156">
        <w:rPr>
          <w:rFonts w:ascii="Times New Roman" w:eastAsia="Times New Roman" w:hAnsi="Times New Roman" w:cs="Times New Roman"/>
          <w:lang w:eastAsia="cs-CZ"/>
        </w:rPr>
        <w:t>Hodnocení imunogenity a bezpečnosti jedné nebo dvou dávek meningokokové vakcíny GSK134612 společnosti GSK</w:t>
      </w:r>
      <w:r w:rsidRPr="00126156">
        <w:rPr>
          <w:rFonts w:ascii="Times New Roman" w:eastAsia="Times New Roman" w:hAnsi="Times New Roman" w:cs="Times New Roman"/>
          <w:lang w:eastAsia="cs-CZ"/>
        </w:rPr>
        <w:tab/>
        <w:t xml:space="preserve">Biologicals u batolat, přetrvávání protilátek po dobu 5 let od očkování při souběžném očkování pneumokokovou vakcínou Prevenar13™ společnosti Pfizer / </w:t>
      </w:r>
      <w:r w:rsidRPr="00126156">
        <w:rPr>
          <w:rFonts w:ascii="Times New Roman" w:eastAsia="Times New Roman" w:hAnsi="Times New Roman" w:cs="Times New Roman"/>
          <w:i/>
          <w:lang w:eastAsia="cs-CZ"/>
        </w:rPr>
        <w:t>A Phase III, randomised, open, controlled, multicenter, primary vaccination study to evaluate the immunogenicity and persistence of 1 and 2 doses of GlaxoSmithKline Biological´s meningococcal conjugate vaccine MenACWY-TT in toddlers (after 1 month and up to 5 years) and to demonstrate non-inferiority of co-administration of MenACWY-TT and Pfizer´s 13-valent pneumococcal conjugate vaccine Prevenar 13™ versus separate administration of the 2 vaccines</w:t>
      </w:r>
    </w:p>
    <w:p w:rsidR="006A4B16" w:rsidRPr="00126156" w:rsidRDefault="006A4B16" w:rsidP="006A4B16">
      <w:pPr>
        <w:spacing w:after="0" w:line="240" w:lineRule="auto"/>
        <w:rPr>
          <w:rFonts w:ascii="Times New Roman" w:eastAsia="Times New Roman" w:hAnsi="Times New Roman" w:cs="Times New Roman"/>
          <w:bCs/>
          <w:lang w:eastAsia="cs-CZ"/>
        </w:rPr>
      </w:pPr>
    </w:p>
    <w:p w:rsidR="006A4B16" w:rsidRPr="00126156" w:rsidRDefault="006A4B16" w:rsidP="006A4B16">
      <w:pPr>
        <w:spacing w:after="0" w:line="240" w:lineRule="auto"/>
        <w:rPr>
          <w:rFonts w:ascii="Times New Roman" w:eastAsia="Times New Roman" w:hAnsi="Times New Roman" w:cs="Times New Roman"/>
          <w:lang w:eastAsia="cs-CZ"/>
        </w:rPr>
      </w:pPr>
      <w:r w:rsidRPr="00126156">
        <w:rPr>
          <w:rFonts w:ascii="Times New Roman" w:eastAsia="Times New Roman" w:hAnsi="Times New Roman" w:cs="Times New Roman"/>
          <w:b/>
          <w:bCs/>
          <w:lang w:eastAsia="cs-CZ"/>
        </w:rPr>
        <w:t xml:space="preserve">Číslo protokolu/ </w:t>
      </w:r>
      <w:r w:rsidRPr="00126156">
        <w:rPr>
          <w:rFonts w:ascii="Times New Roman" w:eastAsia="Times New Roman" w:hAnsi="Times New Roman" w:cs="Times New Roman"/>
          <w:i/>
          <w:lang w:eastAsia="cs-CZ"/>
        </w:rPr>
        <w:t>Protocol Code Number</w:t>
      </w:r>
      <w:r w:rsidRPr="00126156">
        <w:rPr>
          <w:rFonts w:ascii="Times New Roman" w:eastAsia="Times New Roman" w:hAnsi="Times New Roman" w:cs="Times New Roman"/>
          <w:lang w:eastAsia="cs-CZ"/>
        </w:rPr>
        <w:t>: 116892</w:t>
      </w:r>
    </w:p>
    <w:p w:rsidR="006A4B16" w:rsidRPr="00126156" w:rsidRDefault="006A4B16" w:rsidP="006A4B16">
      <w:pPr>
        <w:spacing w:after="0" w:line="240" w:lineRule="auto"/>
        <w:rPr>
          <w:rFonts w:ascii="Times New Roman" w:eastAsia="Times New Roman" w:hAnsi="Times New Roman" w:cs="Times New Roman"/>
          <w:lang w:eastAsia="cs-CZ"/>
        </w:rPr>
      </w:pPr>
      <w:r w:rsidRPr="00126156">
        <w:rPr>
          <w:rFonts w:ascii="Times New Roman" w:eastAsia="Times New Roman" w:hAnsi="Times New Roman" w:cs="Times New Roman"/>
          <w:b/>
          <w:bCs/>
          <w:lang w:eastAsia="cs-CZ"/>
        </w:rPr>
        <w:t xml:space="preserve">EudraCT number/ </w:t>
      </w:r>
      <w:r w:rsidRPr="00126156">
        <w:rPr>
          <w:rFonts w:ascii="Times New Roman" w:eastAsia="Times New Roman" w:hAnsi="Times New Roman" w:cs="Times New Roman"/>
          <w:i/>
          <w:lang w:eastAsia="cs-CZ"/>
        </w:rPr>
        <w:t>EudraCT number</w:t>
      </w:r>
      <w:r w:rsidRPr="00126156">
        <w:rPr>
          <w:rFonts w:ascii="Times New Roman" w:eastAsia="Times New Roman" w:hAnsi="Times New Roman" w:cs="Times New Roman"/>
          <w:lang w:eastAsia="cs-CZ"/>
        </w:rPr>
        <w:t>: 2013-001083-28</w:t>
      </w:r>
    </w:p>
    <w:p w:rsidR="006A4B16" w:rsidRPr="00126156" w:rsidRDefault="006A4B16" w:rsidP="006A4B16">
      <w:pPr>
        <w:spacing w:after="0" w:line="240" w:lineRule="auto"/>
        <w:rPr>
          <w:rFonts w:ascii="Times New Roman" w:eastAsia="Times New Roman" w:hAnsi="Times New Roman" w:cs="Times New Roman"/>
          <w:b/>
          <w:bCs/>
          <w:lang w:eastAsia="cs-CZ"/>
        </w:rPr>
      </w:pPr>
    </w:p>
    <w:p w:rsidR="006A4B16" w:rsidRPr="00126156" w:rsidRDefault="006A4B16" w:rsidP="006A4B16">
      <w:pPr>
        <w:spacing w:after="0" w:line="240" w:lineRule="auto"/>
        <w:rPr>
          <w:rFonts w:ascii="Times New Roman" w:eastAsia="Times New Roman" w:hAnsi="Times New Roman" w:cs="Times New Roman"/>
          <w:lang w:eastAsia="cs-CZ"/>
        </w:rPr>
      </w:pPr>
      <w:r w:rsidRPr="00126156">
        <w:rPr>
          <w:rFonts w:ascii="Times New Roman" w:eastAsia="Times New Roman" w:hAnsi="Times New Roman" w:cs="Times New Roman"/>
          <w:b/>
          <w:bCs/>
          <w:lang w:eastAsia="cs-CZ"/>
        </w:rPr>
        <w:t>Zadavatel/</w:t>
      </w:r>
      <w:r w:rsidRPr="00126156">
        <w:rPr>
          <w:rFonts w:ascii="Times New Roman" w:eastAsia="Times New Roman" w:hAnsi="Times New Roman" w:cs="Times New Roman"/>
          <w:i/>
          <w:lang w:eastAsia="cs-CZ"/>
        </w:rPr>
        <w:t>Sponzor</w:t>
      </w:r>
      <w:r w:rsidRPr="00126156">
        <w:rPr>
          <w:rFonts w:ascii="Times New Roman" w:eastAsia="Times New Roman" w:hAnsi="Times New Roman" w:cs="Times New Roman"/>
          <w:lang w:eastAsia="cs-CZ"/>
        </w:rPr>
        <w:t>: GlaxoSmithKline Biologicals Rue de l´institut 89, B-1330 Rixensart, Belgium</w:t>
      </w:r>
    </w:p>
    <w:p w:rsidR="006A4B16" w:rsidRPr="00126156" w:rsidRDefault="006A4B16" w:rsidP="006A4B16">
      <w:pPr>
        <w:spacing w:after="0" w:line="240" w:lineRule="auto"/>
        <w:rPr>
          <w:rFonts w:ascii="Times New Roman" w:eastAsia="Times New Roman" w:hAnsi="Times New Roman" w:cs="Times New Roman"/>
          <w:lang w:eastAsia="cs-CZ"/>
        </w:rPr>
      </w:pPr>
      <w:r w:rsidRPr="00126156">
        <w:rPr>
          <w:rFonts w:ascii="Times New Roman" w:eastAsia="Times New Roman" w:hAnsi="Times New Roman" w:cs="Times New Roman"/>
          <w:b/>
          <w:bCs/>
          <w:lang w:eastAsia="cs-CZ"/>
        </w:rPr>
        <w:t>Žadatel/</w:t>
      </w:r>
      <w:r w:rsidRPr="00126156">
        <w:rPr>
          <w:rFonts w:ascii="Times New Roman" w:eastAsia="Times New Roman" w:hAnsi="Times New Roman" w:cs="Times New Roman"/>
          <w:bCs/>
          <w:i/>
          <w:lang w:eastAsia="cs-CZ"/>
        </w:rPr>
        <w:t>Applicant</w:t>
      </w:r>
      <w:r w:rsidRPr="00126156">
        <w:rPr>
          <w:rFonts w:ascii="Times New Roman" w:eastAsia="Times New Roman" w:hAnsi="Times New Roman" w:cs="Times New Roman"/>
          <w:bCs/>
          <w:lang w:eastAsia="cs-CZ"/>
        </w:rPr>
        <w:t xml:space="preserve">: </w:t>
      </w:r>
      <w:r w:rsidRPr="00126156">
        <w:rPr>
          <w:rFonts w:ascii="Times New Roman" w:eastAsia="Times New Roman" w:hAnsi="Times New Roman" w:cs="Times New Roman"/>
          <w:lang w:eastAsia="cs-CZ"/>
        </w:rPr>
        <w:t xml:space="preserve">GlaxoSmithKline s.r.o., Hvězdova 1734/2c, 140 00 Praha 4, </w:t>
      </w:r>
    </w:p>
    <w:p w:rsidR="006A4B16" w:rsidRPr="00126156" w:rsidRDefault="006A4B16" w:rsidP="006A4B16">
      <w:pPr>
        <w:spacing w:after="0" w:line="240" w:lineRule="auto"/>
        <w:rPr>
          <w:rFonts w:ascii="Times New Roman" w:eastAsia="Times New Roman" w:hAnsi="Times New Roman" w:cs="Times New Roman"/>
          <w:bCs/>
          <w:lang w:eastAsia="cs-CZ"/>
        </w:rPr>
      </w:pPr>
      <w:r w:rsidRPr="00126156">
        <w:rPr>
          <w:rFonts w:ascii="Times New Roman" w:eastAsia="Times New Roman" w:hAnsi="Times New Roman" w:cs="Times New Roman"/>
          <w:lang w:eastAsia="cs-CZ"/>
        </w:rPr>
        <w:t>MUDr. Klára Kotenová</w:t>
      </w:r>
    </w:p>
    <w:p w:rsidR="006A4B16" w:rsidRPr="00126156" w:rsidRDefault="006A4B16" w:rsidP="006A4B16">
      <w:pPr>
        <w:spacing w:after="0" w:line="240" w:lineRule="auto"/>
        <w:rPr>
          <w:rFonts w:ascii="Times New Roman" w:eastAsia="Times New Roman" w:hAnsi="Times New Roman" w:cs="Times New Roman"/>
          <w:b/>
          <w:bCs/>
          <w:lang w:eastAsia="cs-CZ"/>
        </w:rPr>
      </w:pPr>
      <w:r w:rsidRPr="00126156">
        <w:rPr>
          <w:rFonts w:ascii="Times New Roman" w:eastAsia="Times New Roman" w:hAnsi="Times New Roman" w:cs="Times New Roman"/>
          <w:b/>
          <w:bCs/>
          <w:lang w:eastAsia="cs-CZ"/>
        </w:rPr>
        <w:t>Datum doručení žádosti/</w:t>
      </w:r>
      <w:r w:rsidRPr="00126156">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22.10.</w:t>
      </w:r>
      <w:r w:rsidRPr="00126156">
        <w:rPr>
          <w:rFonts w:ascii="Times New Roman" w:eastAsia="Times New Roman" w:hAnsi="Times New Roman" w:cs="Times New Roman"/>
          <w:lang w:eastAsia="cs-CZ"/>
        </w:rPr>
        <w:t>2015</w:t>
      </w:r>
    </w:p>
    <w:p w:rsidR="006A4B16" w:rsidRPr="00126156" w:rsidRDefault="006A4B16" w:rsidP="006A4B16">
      <w:pPr>
        <w:spacing w:after="0" w:line="240" w:lineRule="auto"/>
        <w:rPr>
          <w:rFonts w:ascii="Times New Roman" w:eastAsia="Times New Roman" w:hAnsi="Times New Roman" w:cs="Times New Roman"/>
          <w:lang w:eastAsia="cs-CZ"/>
        </w:rPr>
      </w:pPr>
      <w:r w:rsidRPr="00126156">
        <w:rPr>
          <w:rFonts w:ascii="Times New Roman" w:eastAsia="Times New Roman" w:hAnsi="Times New Roman" w:cs="Times New Roman"/>
          <w:b/>
          <w:bCs/>
          <w:lang w:eastAsia="cs-CZ"/>
        </w:rPr>
        <w:t xml:space="preserve">Datum jednání EK </w:t>
      </w:r>
      <w:r w:rsidRPr="00126156">
        <w:rPr>
          <w:rFonts w:ascii="Times New Roman" w:eastAsia="Times New Roman" w:hAnsi="Times New Roman" w:cs="Times New Roman"/>
          <w:lang w:eastAsia="cs-CZ"/>
        </w:rPr>
        <w:t>/</w:t>
      </w:r>
      <w:r w:rsidRPr="00126156">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126156">
        <w:rPr>
          <w:rFonts w:ascii="Times New Roman" w:eastAsia="Times New Roman" w:hAnsi="Times New Roman" w:cs="Times New Roman"/>
          <w:lang w:eastAsia="cs-CZ"/>
        </w:rPr>
        <w:t>2015</w:t>
      </w:r>
    </w:p>
    <w:p w:rsidR="006A4B16" w:rsidRPr="00126156" w:rsidRDefault="006A4B16" w:rsidP="006A4B16">
      <w:pPr>
        <w:spacing w:after="0" w:line="240" w:lineRule="auto"/>
        <w:rPr>
          <w:rFonts w:ascii="Times New Roman" w:eastAsia="Times New Roman" w:hAnsi="Times New Roman" w:cs="Times New Roman"/>
          <w:b/>
          <w:bCs/>
          <w:lang w:eastAsia="cs-CZ"/>
        </w:rPr>
      </w:pPr>
    </w:p>
    <w:p w:rsidR="006A4B16" w:rsidRPr="00126156" w:rsidRDefault="006A4B16" w:rsidP="006A4B16">
      <w:pPr>
        <w:spacing w:after="0" w:line="240" w:lineRule="auto"/>
        <w:rPr>
          <w:rFonts w:ascii="Times New Roman" w:eastAsia="Times New Roman" w:hAnsi="Times New Roman" w:cs="Times New Roman"/>
          <w:lang w:eastAsia="cs-CZ"/>
        </w:rPr>
      </w:pPr>
      <w:r w:rsidRPr="00126156">
        <w:rPr>
          <w:rFonts w:ascii="Times New Roman" w:eastAsia="Times New Roman" w:hAnsi="Times New Roman" w:cs="Times New Roman"/>
          <w:b/>
          <w:bCs/>
          <w:lang w:eastAsia="cs-CZ"/>
        </w:rPr>
        <w:t xml:space="preserve">Vyjádření EK/ </w:t>
      </w:r>
      <w:r w:rsidRPr="00126156">
        <w:rPr>
          <w:rFonts w:ascii="Times New Roman" w:eastAsia="Times New Roman" w:hAnsi="Times New Roman" w:cs="Times New Roman"/>
          <w:i/>
          <w:lang w:eastAsia="cs-CZ"/>
        </w:rPr>
        <w:t>Ethics Committe´s opinion</w:t>
      </w:r>
      <w:r w:rsidRPr="00126156">
        <w:rPr>
          <w:rFonts w:ascii="Times New Roman" w:eastAsia="Times New Roman" w:hAnsi="Times New Roman" w:cs="Times New Roman"/>
          <w:lang w:eastAsia="cs-CZ"/>
        </w:rPr>
        <w:t>:</w:t>
      </w:r>
    </w:p>
    <w:p w:rsidR="006A4B16" w:rsidRPr="00126156" w:rsidRDefault="006A4B16" w:rsidP="006A4B16">
      <w:pPr>
        <w:spacing w:after="0" w:line="240" w:lineRule="auto"/>
        <w:rPr>
          <w:rFonts w:ascii="Times New Roman" w:eastAsia="Times New Roman" w:hAnsi="Times New Roman" w:cs="Times New Roman"/>
          <w:i/>
          <w:lang w:eastAsia="cs-CZ"/>
        </w:rPr>
      </w:pPr>
      <w:r w:rsidRPr="00126156">
        <w:rPr>
          <w:rFonts w:ascii="Wingdings 2" w:eastAsia="Times New Roman" w:hAnsi="Wingdings 2" w:cs="Times New Roman"/>
          <w:lang w:eastAsia="cs-CZ"/>
        </w:rPr>
        <w:sym w:font="Wingdings 2" w:char="F0A3"/>
      </w:r>
      <w:r w:rsidRPr="00126156">
        <w:rPr>
          <w:rFonts w:ascii="Times New Roman" w:eastAsia="Times New Roman" w:hAnsi="Times New Roman" w:cs="Times New Roman"/>
          <w:lang w:eastAsia="cs-CZ"/>
        </w:rPr>
        <w:t xml:space="preserve">  EK  vydala souhlasné stanovisko// </w:t>
      </w:r>
      <w:r w:rsidRPr="00126156">
        <w:rPr>
          <w:rFonts w:ascii="Times New Roman" w:eastAsia="Times New Roman" w:hAnsi="Times New Roman" w:cs="Times New Roman"/>
          <w:i/>
          <w:lang w:eastAsia="cs-CZ"/>
        </w:rPr>
        <w:t>EC issues</w:t>
      </w:r>
      <w:r w:rsidRPr="00126156">
        <w:rPr>
          <w:rFonts w:ascii="Times New Roman" w:eastAsia="Times New Roman" w:hAnsi="Times New Roman" w:cs="Times New Roman"/>
          <w:lang w:eastAsia="cs-CZ"/>
        </w:rPr>
        <w:t xml:space="preserve"> f</w:t>
      </w:r>
      <w:r w:rsidRPr="00126156">
        <w:rPr>
          <w:rFonts w:ascii="Times New Roman" w:eastAsia="Times New Roman" w:hAnsi="Times New Roman" w:cs="Times New Roman"/>
          <w:i/>
          <w:lang w:eastAsia="cs-CZ"/>
        </w:rPr>
        <w:t>avourable opinion</w:t>
      </w:r>
    </w:p>
    <w:p w:rsidR="006A4B16" w:rsidRPr="00126156" w:rsidRDefault="006A4B16" w:rsidP="006A4B16">
      <w:pPr>
        <w:spacing w:after="0" w:line="240" w:lineRule="auto"/>
        <w:rPr>
          <w:rFonts w:ascii="Times New Roman" w:eastAsia="Times New Roman" w:hAnsi="Times New Roman" w:cs="Times New Roman"/>
          <w:bCs/>
          <w:i/>
          <w:lang w:eastAsia="cs-CZ"/>
        </w:rPr>
      </w:pPr>
      <w:r w:rsidRPr="00126156">
        <w:rPr>
          <w:rFonts w:ascii="Wingdings 2" w:eastAsia="Times New Roman" w:hAnsi="Wingdings 2" w:cs="Times New Roman"/>
          <w:bCs/>
          <w:lang w:eastAsia="cs-CZ"/>
        </w:rPr>
        <w:t></w:t>
      </w:r>
      <w:r w:rsidRPr="00126156">
        <w:rPr>
          <w:rFonts w:ascii="Times New Roman" w:eastAsia="Times New Roman" w:hAnsi="Times New Roman" w:cs="Times New Roman"/>
          <w:bCs/>
          <w:lang w:eastAsia="cs-CZ"/>
        </w:rPr>
        <w:t xml:space="preserve">  EK  vzala na vědomí / </w:t>
      </w:r>
      <w:r w:rsidRPr="00126156">
        <w:rPr>
          <w:rFonts w:ascii="Times New Roman" w:eastAsia="Times New Roman" w:hAnsi="Times New Roman" w:cs="Times New Roman"/>
          <w:bCs/>
          <w:i/>
          <w:lang w:eastAsia="cs-CZ"/>
        </w:rPr>
        <w:t>Taken into account</w:t>
      </w:r>
    </w:p>
    <w:p w:rsidR="006A4B16" w:rsidRPr="00126156" w:rsidRDefault="006A4B16" w:rsidP="006A4B16">
      <w:pPr>
        <w:spacing w:after="0" w:line="240" w:lineRule="auto"/>
        <w:rPr>
          <w:rFonts w:ascii="Times New Roman" w:eastAsia="Times New Roman" w:hAnsi="Times New Roman" w:cs="Times New Roman"/>
          <w:b/>
          <w:bCs/>
          <w:lang w:eastAsia="cs-CZ"/>
        </w:rPr>
      </w:pPr>
    </w:p>
    <w:p w:rsidR="006A4B16" w:rsidRPr="00126156" w:rsidRDefault="006A4B16" w:rsidP="006A4B16">
      <w:pPr>
        <w:spacing w:after="0" w:line="240" w:lineRule="auto"/>
        <w:rPr>
          <w:rFonts w:ascii="Times New Roman" w:eastAsia="Times New Roman" w:hAnsi="Times New Roman" w:cs="Times New Roman"/>
          <w:i/>
          <w:lang w:val="en-US" w:eastAsia="cs-CZ"/>
        </w:rPr>
      </w:pPr>
      <w:r w:rsidRPr="00126156">
        <w:rPr>
          <w:rFonts w:ascii="Times New Roman" w:eastAsia="Times New Roman" w:hAnsi="Times New Roman" w:cs="Times New Roman"/>
          <w:b/>
          <w:bCs/>
          <w:lang w:eastAsia="cs-CZ"/>
        </w:rPr>
        <w:t>Lhůta pro podání písemné zprávy o průběhu KH od jeho zahájení</w:t>
      </w:r>
      <w:r w:rsidRPr="00126156">
        <w:rPr>
          <w:rFonts w:ascii="Times New Roman" w:eastAsia="Times New Roman" w:hAnsi="Times New Roman" w:cs="Times New Roman"/>
          <w:b/>
          <w:bCs/>
          <w:lang w:val="en-US" w:eastAsia="cs-CZ"/>
        </w:rPr>
        <w:t xml:space="preserve">/ </w:t>
      </w:r>
      <w:r w:rsidRPr="00126156">
        <w:rPr>
          <w:rFonts w:ascii="Times New Roman" w:eastAsia="Times New Roman" w:hAnsi="Times New Roman" w:cs="Times New Roman"/>
          <w:i/>
          <w:lang w:val="en-US" w:eastAsia="cs-CZ"/>
        </w:rPr>
        <w:t>Time schedule for submission of the  written Annual Report from the CT commencement:</w:t>
      </w:r>
    </w:p>
    <w:p w:rsidR="006A4B16" w:rsidRPr="00126156" w:rsidRDefault="006A4B16" w:rsidP="006A4B16">
      <w:pPr>
        <w:spacing w:after="0" w:line="240" w:lineRule="auto"/>
        <w:rPr>
          <w:rFonts w:ascii="Times New Roman" w:eastAsia="Times New Roman" w:hAnsi="Times New Roman" w:cs="Times New Roman"/>
          <w:lang w:eastAsia="cs-CZ"/>
        </w:rPr>
      </w:pPr>
      <w:r w:rsidRPr="00126156">
        <w:rPr>
          <w:rFonts w:ascii="Times New Roman" w:eastAsia="Times New Roman" w:hAnsi="Times New Roman" w:cs="Times New Roman"/>
          <w:lang w:eastAsia="cs-CZ"/>
        </w:rPr>
        <w:sym w:font="Wingdings 2" w:char="F0A3"/>
      </w:r>
      <w:r w:rsidRPr="00126156">
        <w:rPr>
          <w:rFonts w:ascii="Times New Roman" w:eastAsia="Times New Roman" w:hAnsi="Times New Roman" w:cs="Times New Roman"/>
          <w:lang w:eastAsia="cs-CZ"/>
        </w:rPr>
        <w:t xml:space="preserve">   1x ročně</w:t>
      </w:r>
      <w:r w:rsidRPr="00126156">
        <w:rPr>
          <w:rFonts w:ascii="Times New Roman" w:eastAsia="Times New Roman" w:hAnsi="Times New Roman" w:cs="Times New Roman"/>
          <w:i/>
          <w:lang w:eastAsia="cs-CZ"/>
        </w:rPr>
        <w:t xml:space="preserve">/Once a year                   </w:t>
      </w:r>
      <w:r w:rsidRPr="00126156">
        <w:rPr>
          <w:rFonts w:ascii="Wingdings 2" w:eastAsia="Times New Roman" w:hAnsi="Wingdings 2" w:cs="Times New Roman"/>
          <w:lang w:eastAsia="cs-CZ"/>
        </w:rPr>
        <w:t></w:t>
      </w:r>
      <w:r w:rsidRPr="00126156">
        <w:rPr>
          <w:rFonts w:ascii="Times New Roman" w:eastAsia="Times New Roman" w:hAnsi="Times New Roman" w:cs="Times New Roman"/>
          <w:lang w:eastAsia="cs-CZ"/>
        </w:rPr>
        <w:t xml:space="preserve">  Jiná lhůta/</w:t>
      </w:r>
      <w:r w:rsidRPr="00126156">
        <w:rPr>
          <w:rFonts w:ascii="Times New Roman" w:eastAsia="Times New Roman" w:hAnsi="Times New Roman" w:cs="Times New Roman"/>
          <w:i/>
          <w:lang w:eastAsia="cs-CZ"/>
        </w:rPr>
        <w:t xml:space="preserve"> Other </w:t>
      </w:r>
      <w:r w:rsidRPr="00126156">
        <w:rPr>
          <w:rFonts w:ascii="Times New Roman" w:eastAsia="Times New Roman" w:hAnsi="Times New Roman" w:cs="Times New Roman"/>
          <w:lang w:eastAsia="cs-CZ"/>
        </w:rPr>
        <w:t>…6 Months………….</w:t>
      </w:r>
    </w:p>
    <w:p w:rsidR="006A4B16" w:rsidRPr="00126156" w:rsidRDefault="006A4B16" w:rsidP="006A4B16">
      <w:pPr>
        <w:spacing w:after="0" w:line="240" w:lineRule="auto"/>
        <w:rPr>
          <w:rFonts w:ascii="Times New Roman" w:eastAsia="Times New Roman" w:hAnsi="Times New Roman" w:cs="Times New Roman"/>
          <w:lang w:eastAsia="cs-CZ"/>
        </w:rPr>
      </w:pPr>
    </w:p>
    <w:p w:rsidR="006A4B16" w:rsidRPr="00126156" w:rsidRDefault="006A4B16" w:rsidP="006A4B16">
      <w:pPr>
        <w:spacing w:after="0" w:line="240" w:lineRule="auto"/>
        <w:rPr>
          <w:rFonts w:ascii="Times New Roman" w:eastAsia="Times New Roman" w:hAnsi="Times New Roman" w:cs="Times New Roman"/>
          <w:i/>
          <w:lang w:eastAsia="cs-CZ"/>
        </w:rPr>
      </w:pPr>
      <w:r w:rsidRPr="00126156">
        <w:rPr>
          <w:rFonts w:ascii="Times New Roman" w:eastAsia="Times New Roman" w:hAnsi="Times New Roman" w:cs="Times New Roman"/>
          <w:b/>
          <w:bCs/>
          <w:lang w:eastAsia="cs-CZ"/>
        </w:rPr>
        <w:t>Seznam míst hodnocení s označením míst, ke kterým se EK vyjádřila jako místní EK a kde vykonává dohled/</w:t>
      </w:r>
      <w:r w:rsidRPr="0012615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A4B16" w:rsidRPr="00126156" w:rsidTr="006A4B16">
        <w:trPr>
          <w:trHeight w:val="454"/>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 xml:space="preserve">Místo hodnocení/ Jméno zkoušejícího </w:t>
            </w:r>
          </w:p>
          <w:p w:rsidR="006A4B16" w:rsidRPr="00126156" w:rsidRDefault="006A4B16" w:rsidP="006A4B16">
            <w:pPr>
              <w:spacing w:after="0" w:line="240" w:lineRule="auto"/>
              <w:rPr>
                <w:rFonts w:ascii="Times New Roman" w:eastAsia="Times New Roman" w:hAnsi="Times New Roman" w:cs="Times New Roman"/>
                <w:i/>
                <w:sz w:val="18"/>
                <w:szCs w:val="18"/>
                <w:lang w:eastAsia="cs-CZ"/>
              </w:rPr>
            </w:pPr>
            <w:r w:rsidRPr="00126156">
              <w:rPr>
                <w:rFonts w:ascii="Times New Roman" w:eastAsia="Times New Roman" w:hAnsi="Times New Roman" w:cs="Times New Roman"/>
                <w:i/>
                <w:sz w:val="18"/>
                <w:szCs w:val="18"/>
                <w:lang w:eastAsia="cs-CZ"/>
              </w:rPr>
              <w:t>Trial Site / Name of Investigator</w:t>
            </w:r>
          </w:p>
        </w:tc>
        <w:tc>
          <w:tcPr>
            <w:tcW w:w="1280" w:type="dxa"/>
          </w:tcPr>
          <w:p w:rsidR="006A4B16" w:rsidRPr="00126156" w:rsidRDefault="006A4B16" w:rsidP="006A4B16">
            <w:pPr>
              <w:spacing w:after="0" w:line="240" w:lineRule="auto"/>
              <w:rPr>
                <w:rFonts w:ascii="Times New Roman" w:eastAsia="Times New Roman" w:hAnsi="Times New Roman" w:cs="Times New Roman"/>
                <w:sz w:val="18"/>
                <w:szCs w:val="18"/>
                <w:vertAlign w:val="superscript"/>
                <w:lang w:eastAsia="cs-CZ"/>
              </w:rPr>
            </w:pPr>
            <w:r w:rsidRPr="00126156">
              <w:rPr>
                <w:rFonts w:ascii="Times New Roman" w:eastAsia="Times New Roman" w:hAnsi="Times New Roman" w:cs="Times New Roman"/>
                <w:sz w:val="18"/>
                <w:szCs w:val="18"/>
                <w:lang w:eastAsia="cs-CZ"/>
              </w:rPr>
              <w:t xml:space="preserve">Místní EK </w:t>
            </w:r>
            <w:r w:rsidRPr="00126156">
              <w:rPr>
                <w:rFonts w:ascii="Times New Roman" w:eastAsia="Times New Roman" w:hAnsi="Times New Roman" w:cs="Times New Roman"/>
                <w:i/>
                <w:sz w:val="18"/>
                <w:szCs w:val="18"/>
                <w:lang w:eastAsia="cs-CZ"/>
              </w:rPr>
              <w:t>Local EC</w:t>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Adresa  místní EK</w:t>
            </w:r>
          </w:p>
          <w:p w:rsidR="006A4B16" w:rsidRPr="00126156" w:rsidRDefault="006A4B16" w:rsidP="006A4B16">
            <w:pPr>
              <w:spacing w:after="0" w:line="240" w:lineRule="auto"/>
              <w:rPr>
                <w:rFonts w:ascii="Times New Roman" w:eastAsia="Times New Roman" w:hAnsi="Times New Roman" w:cs="Times New Roman"/>
                <w:i/>
                <w:sz w:val="18"/>
                <w:szCs w:val="18"/>
                <w:lang w:eastAsia="cs-CZ"/>
              </w:rPr>
            </w:pPr>
            <w:r w:rsidRPr="00126156">
              <w:rPr>
                <w:rFonts w:ascii="Times New Roman" w:eastAsia="Times New Roman" w:hAnsi="Times New Roman" w:cs="Times New Roman"/>
                <w:i/>
                <w:sz w:val="18"/>
                <w:szCs w:val="18"/>
                <w:lang w:eastAsia="cs-CZ"/>
              </w:rPr>
              <w:t>Address</w:t>
            </w:r>
          </w:p>
        </w:tc>
      </w:tr>
      <w:tr w:rsidR="006A4B16" w:rsidRPr="00126156" w:rsidTr="006A4B16">
        <w:trPr>
          <w:trHeight w:val="312"/>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MUDr. Daniel Dražan</w:t>
            </w:r>
          </w:p>
        </w:tc>
        <w:tc>
          <w:tcPr>
            <w:tcW w:w="1280" w:type="dxa"/>
          </w:tcPr>
          <w:p w:rsidR="006A4B16" w:rsidRPr="00126156" w:rsidRDefault="003C4A5C"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6A4B16" w:rsidRPr="00126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6156">
              <w:rPr>
                <w:rFonts w:ascii="Times New Roman" w:eastAsia="Times New Roman" w:hAnsi="Times New Roman" w:cs="Times New Roman"/>
                <w:sz w:val="18"/>
                <w:szCs w:val="18"/>
                <w:lang w:eastAsia="cs-CZ"/>
              </w:rPr>
              <w:fldChar w:fldCharType="end"/>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EK nemocnice Chomutov o.z., Kochova 1185, 430 12 Chomutov</w:t>
            </w:r>
          </w:p>
        </w:tc>
      </w:tr>
      <w:tr w:rsidR="006A4B16" w:rsidRPr="00126156" w:rsidTr="006A4B16">
        <w:trPr>
          <w:trHeight w:val="312"/>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MUDr. Jana Nováková</w:t>
            </w:r>
          </w:p>
        </w:tc>
        <w:tc>
          <w:tcPr>
            <w:tcW w:w="1280" w:type="dxa"/>
          </w:tcPr>
          <w:p w:rsidR="006A4B16" w:rsidRPr="00126156" w:rsidRDefault="003C4A5C"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6A4B16" w:rsidRPr="00126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6156">
              <w:rPr>
                <w:rFonts w:ascii="Times New Roman" w:eastAsia="Times New Roman" w:hAnsi="Times New Roman" w:cs="Times New Roman"/>
                <w:sz w:val="18"/>
                <w:szCs w:val="18"/>
                <w:lang w:eastAsia="cs-CZ"/>
              </w:rPr>
              <w:fldChar w:fldCharType="end"/>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EK Krajské nemocnice Liberec, Husova 10, 460 63 Liberec</w:t>
            </w:r>
          </w:p>
        </w:tc>
      </w:tr>
      <w:tr w:rsidR="006A4B16" w:rsidRPr="00126156" w:rsidTr="006A4B16">
        <w:trPr>
          <w:trHeight w:val="312"/>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MUDr. Marián Šenkeřík</w:t>
            </w:r>
          </w:p>
        </w:tc>
        <w:tc>
          <w:tcPr>
            <w:tcW w:w="1280" w:type="dxa"/>
          </w:tcPr>
          <w:p w:rsidR="006A4B16" w:rsidRPr="00126156" w:rsidRDefault="003C4A5C"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6A4B16" w:rsidRPr="00126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6156">
              <w:rPr>
                <w:rFonts w:ascii="Times New Roman" w:eastAsia="Times New Roman" w:hAnsi="Times New Roman" w:cs="Times New Roman"/>
                <w:sz w:val="18"/>
                <w:szCs w:val="18"/>
                <w:lang w:eastAsia="cs-CZ"/>
              </w:rPr>
              <w:fldChar w:fldCharType="end"/>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EK Pardubické krajské nemocnice, Kyjevská 44, 532 03 Pardubice</w:t>
            </w:r>
          </w:p>
        </w:tc>
      </w:tr>
      <w:tr w:rsidR="006A4B16" w:rsidRPr="00126156" w:rsidTr="006A4B16">
        <w:trPr>
          <w:trHeight w:val="312"/>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MUDr. Milan Pánek</w:t>
            </w:r>
          </w:p>
        </w:tc>
        <w:tc>
          <w:tcPr>
            <w:tcW w:w="1280" w:type="dxa"/>
          </w:tcPr>
          <w:p w:rsidR="006A4B16" w:rsidRPr="00126156" w:rsidRDefault="003C4A5C"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6A4B16" w:rsidRPr="00126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6156">
              <w:rPr>
                <w:rFonts w:ascii="Times New Roman" w:eastAsia="Times New Roman" w:hAnsi="Times New Roman" w:cs="Times New Roman"/>
                <w:sz w:val="18"/>
                <w:szCs w:val="18"/>
                <w:lang w:eastAsia="cs-CZ"/>
              </w:rPr>
              <w:fldChar w:fldCharType="end"/>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 xml:space="preserve">EK nemocnice Děčín, </w:t>
            </w:r>
          </w:p>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U Nemocnice 1, 405 99 Děčín II.</w:t>
            </w:r>
          </w:p>
        </w:tc>
      </w:tr>
      <w:tr w:rsidR="006A4B16" w:rsidRPr="00126156" w:rsidTr="006A4B16">
        <w:trPr>
          <w:trHeight w:val="312"/>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MUDr. Renata Růžková</w:t>
            </w:r>
          </w:p>
        </w:tc>
        <w:tc>
          <w:tcPr>
            <w:tcW w:w="1280" w:type="dxa"/>
          </w:tcPr>
          <w:p w:rsidR="006A4B16" w:rsidRPr="00126156" w:rsidRDefault="003C4A5C"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6A4B16" w:rsidRPr="00126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6156">
              <w:rPr>
                <w:rFonts w:ascii="Times New Roman" w:eastAsia="Times New Roman" w:hAnsi="Times New Roman" w:cs="Times New Roman"/>
                <w:sz w:val="18"/>
                <w:szCs w:val="18"/>
                <w:lang w:eastAsia="cs-CZ"/>
              </w:rPr>
              <w:fldChar w:fldCharType="end"/>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 xml:space="preserve">EK MONSE, s.r.o., Bělohorská </w:t>
            </w:r>
            <w:r w:rsidRPr="00126156">
              <w:rPr>
                <w:rFonts w:ascii="Times New Roman" w:eastAsia="Times New Roman" w:hAnsi="Times New Roman" w:cs="Times New Roman"/>
                <w:sz w:val="18"/>
                <w:szCs w:val="18"/>
                <w:lang w:eastAsia="cs-CZ"/>
              </w:rPr>
              <w:lastRenderedPageBreak/>
              <w:t>188/157, 169 00 Praha 6</w:t>
            </w:r>
          </w:p>
        </w:tc>
      </w:tr>
      <w:tr w:rsidR="006A4B16" w:rsidRPr="00126156" w:rsidTr="006A4B16">
        <w:trPr>
          <w:trHeight w:val="312"/>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lastRenderedPageBreak/>
              <w:t>MUDr. Jana Špačková</w:t>
            </w:r>
          </w:p>
        </w:tc>
        <w:tc>
          <w:tcPr>
            <w:tcW w:w="1280" w:type="dxa"/>
          </w:tcPr>
          <w:p w:rsidR="006A4B16" w:rsidRPr="00126156" w:rsidRDefault="003C4A5C"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6A4B16" w:rsidRPr="00126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6156">
              <w:rPr>
                <w:rFonts w:ascii="Times New Roman" w:eastAsia="Times New Roman" w:hAnsi="Times New Roman" w:cs="Times New Roman"/>
                <w:sz w:val="18"/>
                <w:szCs w:val="18"/>
                <w:lang w:eastAsia="cs-CZ"/>
              </w:rPr>
              <w:fldChar w:fldCharType="end"/>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 xml:space="preserve">EK Zdravotní ústav se sídlem v Ostravě, Partyzánské nám. 7, </w:t>
            </w:r>
          </w:p>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702 00 Ostrava</w:t>
            </w:r>
          </w:p>
        </w:tc>
      </w:tr>
      <w:tr w:rsidR="006A4B16" w:rsidRPr="00126156" w:rsidTr="006A4B16">
        <w:trPr>
          <w:trHeight w:val="312"/>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MUDr. Luděk Týce</w:t>
            </w:r>
          </w:p>
        </w:tc>
        <w:tc>
          <w:tcPr>
            <w:tcW w:w="1280" w:type="dxa"/>
          </w:tcPr>
          <w:p w:rsidR="006A4B16" w:rsidRPr="00126156" w:rsidRDefault="003C4A5C"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6A4B16" w:rsidRPr="00126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6156">
              <w:rPr>
                <w:rFonts w:ascii="Times New Roman" w:eastAsia="Times New Roman" w:hAnsi="Times New Roman" w:cs="Times New Roman"/>
                <w:sz w:val="18"/>
                <w:szCs w:val="18"/>
                <w:lang w:eastAsia="cs-CZ"/>
              </w:rPr>
              <w:fldChar w:fldCharType="end"/>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 xml:space="preserve">EK Oblastní nemocnice Náchod a.s., Purkyňova 446, </w:t>
            </w:r>
          </w:p>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547 69 Náchod</w:t>
            </w:r>
          </w:p>
        </w:tc>
      </w:tr>
      <w:tr w:rsidR="006A4B16" w:rsidRPr="00126156" w:rsidTr="006A4B16">
        <w:trPr>
          <w:trHeight w:val="312"/>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MUDr. Elsa Zemánková</w:t>
            </w:r>
          </w:p>
        </w:tc>
        <w:tc>
          <w:tcPr>
            <w:tcW w:w="1280" w:type="dxa"/>
          </w:tcPr>
          <w:p w:rsidR="006A4B16" w:rsidRPr="00126156" w:rsidRDefault="003C4A5C"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fldChar w:fldCharType="begin">
                <w:ffData>
                  <w:name w:val="Zaškrtávací100"/>
                  <w:enabled/>
                  <w:calcOnExit w:val="0"/>
                  <w:checkBox>
                    <w:sizeAuto/>
                    <w:default w:val="0"/>
                  </w:checkBox>
                </w:ffData>
              </w:fldChar>
            </w:r>
            <w:r w:rsidR="006A4B16" w:rsidRPr="00126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6156">
              <w:rPr>
                <w:rFonts w:ascii="Times New Roman" w:eastAsia="Times New Roman" w:hAnsi="Times New Roman" w:cs="Times New Roman"/>
                <w:sz w:val="18"/>
                <w:szCs w:val="18"/>
                <w:lang w:eastAsia="cs-CZ"/>
              </w:rPr>
              <w:fldChar w:fldCharType="end"/>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 xml:space="preserve">EK Nemocnice Rudolfa a Stefanie Benešov a.s., Máchova 400, </w:t>
            </w:r>
          </w:p>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256 30 Benešov</w:t>
            </w:r>
          </w:p>
        </w:tc>
      </w:tr>
      <w:tr w:rsidR="006A4B16" w:rsidRPr="00126156" w:rsidTr="006A4B16">
        <w:trPr>
          <w:trHeight w:val="312"/>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MUDr. Petr Mikyška</w:t>
            </w:r>
          </w:p>
        </w:tc>
        <w:tc>
          <w:tcPr>
            <w:tcW w:w="1280" w:type="dxa"/>
          </w:tcPr>
          <w:p w:rsidR="006A4B16" w:rsidRPr="00126156" w:rsidRDefault="003C4A5C"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fldChar w:fldCharType="begin">
                <w:ffData>
                  <w:name w:val="Zaškrtávací102"/>
                  <w:enabled/>
                  <w:calcOnExit w:val="0"/>
                  <w:checkBox>
                    <w:sizeAuto/>
                    <w:default w:val="0"/>
                  </w:checkBox>
                </w:ffData>
              </w:fldChar>
            </w:r>
            <w:r w:rsidR="006A4B16" w:rsidRPr="00126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6156">
              <w:rPr>
                <w:rFonts w:ascii="Times New Roman" w:eastAsia="Times New Roman" w:hAnsi="Times New Roman" w:cs="Times New Roman"/>
                <w:sz w:val="18"/>
                <w:szCs w:val="18"/>
                <w:lang w:eastAsia="cs-CZ"/>
              </w:rPr>
              <w:fldChar w:fldCharType="end"/>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EK nemocnice Znojmo, MUDr. Jana Jánského 11, 669 02 Znojmo</w:t>
            </w:r>
          </w:p>
        </w:tc>
      </w:tr>
      <w:tr w:rsidR="006A4B16" w:rsidRPr="00126156" w:rsidTr="006A4B16">
        <w:trPr>
          <w:trHeight w:val="312"/>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MUDr. Jana Schejbalová</w:t>
            </w:r>
          </w:p>
        </w:tc>
        <w:tc>
          <w:tcPr>
            <w:tcW w:w="1280"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sym w:font="Wingdings 2" w:char="F0A3"/>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EK Domažlická nemocnice a.s., Kozinova 292, 344 22 Domažlice</w:t>
            </w:r>
          </w:p>
        </w:tc>
      </w:tr>
      <w:tr w:rsidR="006A4B16" w:rsidRPr="00126156" w:rsidTr="006A4B16">
        <w:trPr>
          <w:trHeight w:val="312"/>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MUDr. Jana Vyhlídková</w:t>
            </w:r>
          </w:p>
        </w:tc>
        <w:tc>
          <w:tcPr>
            <w:tcW w:w="1280"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sym w:font="Wingdings 2" w:char="F0A3"/>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EK nemocnice Chomutov o.z., Kochova 1185, 430 12 Chomutov</w:t>
            </w:r>
          </w:p>
        </w:tc>
      </w:tr>
      <w:tr w:rsidR="006A4B16" w:rsidRPr="00126156" w:rsidTr="006A4B16">
        <w:trPr>
          <w:trHeight w:val="312"/>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MUDr. Milan Rytíř</w:t>
            </w:r>
          </w:p>
        </w:tc>
        <w:tc>
          <w:tcPr>
            <w:tcW w:w="1280"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sym w:font="Wingdings 2" w:char="F0A3"/>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 xml:space="preserve">EK Nemocnice Tábor a.s., </w:t>
            </w:r>
          </w:p>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Kpt. Jaroše 2000, 390 02 Tábor</w:t>
            </w:r>
          </w:p>
        </w:tc>
      </w:tr>
      <w:tr w:rsidR="006A4B16" w:rsidRPr="00126156" w:rsidTr="006A4B16">
        <w:trPr>
          <w:trHeight w:val="312"/>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MUDr. Kamila Dimová</w:t>
            </w:r>
          </w:p>
        </w:tc>
        <w:tc>
          <w:tcPr>
            <w:tcW w:w="1280"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sym w:font="Wingdings 2" w:char="F0A3"/>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EK Oblastní nemocnice Kladno, Vančurova 1548, 272 59 Kladno</w:t>
            </w:r>
          </w:p>
        </w:tc>
      </w:tr>
      <w:tr w:rsidR="006A4B16" w:rsidRPr="00126156" w:rsidTr="006A4B16">
        <w:trPr>
          <w:trHeight w:val="312"/>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MUDr. Michal Pukovec</w:t>
            </w:r>
          </w:p>
        </w:tc>
        <w:tc>
          <w:tcPr>
            <w:tcW w:w="1280"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sym w:font="Wingdings 2" w:char="F0A3"/>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 xml:space="preserve">EK Nemocnice Nový Jičín a.s., Purkyňova 2138/16, </w:t>
            </w:r>
          </w:p>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741 01 Nový Jičín</w:t>
            </w:r>
          </w:p>
        </w:tc>
      </w:tr>
      <w:tr w:rsidR="006A4B16" w:rsidRPr="00126156" w:rsidTr="006A4B16">
        <w:trPr>
          <w:trHeight w:val="312"/>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MUDr. Petra Bartošová</w:t>
            </w:r>
          </w:p>
        </w:tc>
        <w:tc>
          <w:tcPr>
            <w:tcW w:w="1280"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sym w:font="Wingdings 2" w:char="F0A3"/>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 xml:space="preserve">EK Oblastní nemocnice Náchod a.s., Purkyňova 446, </w:t>
            </w:r>
          </w:p>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547 69 Náchod</w:t>
            </w:r>
          </w:p>
        </w:tc>
      </w:tr>
      <w:tr w:rsidR="006A4B16" w:rsidRPr="00126156" w:rsidTr="006A4B16">
        <w:trPr>
          <w:trHeight w:val="312"/>
        </w:trPr>
        <w:tc>
          <w:tcPr>
            <w:tcW w:w="6108"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MUDr. Alena Kyjonková</w:t>
            </w:r>
          </w:p>
        </w:tc>
        <w:tc>
          <w:tcPr>
            <w:tcW w:w="1280"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sym w:font="Wingdings 2" w:char="F0A3"/>
            </w:r>
          </w:p>
        </w:tc>
        <w:tc>
          <w:tcPr>
            <w:tcW w:w="2712"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t>EK MONSE, s.r.o., Bělohorská 188/157, 169 00 Praha 6</w:t>
            </w:r>
          </w:p>
        </w:tc>
      </w:tr>
    </w:tbl>
    <w:p w:rsidR="006A4B16" w:rsidRPr="00126156" w:rsidRDefault="006A4B16" w:rsidP="006A4B16">
      <w:pPr>
        <w:spacing w:after="0" w:line="240" w:lineRule="auto"/>
        <w:rPr>
          <w:rFonts w:ascii="Times New Roman" w:eastAsia="Times New Roman" w:hAnsi="Times New Roman" w:cs="Times New Roman"/>
          <w:bCs/>
          <w:i/>
          <w:sz w:val="24"/>
          <w:szCs w:val="24"/>
          <w:lang w:eastAsia="cs-CZ"/>
        </w:rPr>
      </w:pPr>
      <w:r w:rsidRPr="00126156">
        <w:rPr>
          <w:rFonts w:ascii="Times New Roman" w:eastAsia="Times New Roman" w:hAnsi="Times New Roman" w:cs="Times New Roman"/>
          <w:b/>
          <w:bCs/>
          <w:sz w:val="24"/>
          <w:szCs w:val="24"/>
          <w:lang w:eastAsia="cs-CZ"/>
        </w:rPr>
        <w:t>Seznam hodnocených dokumentů/</w:t>
      </w:r>
      <w:r w:rsidRPr="00126156">
        <w:rPr>
          <w:rFonts w:ascii="Times New Roman" w:eastAsia="Times New Roman" w:hAnsi="Times New Roman" w:cs="Times New Roman"/>
          <w:bCs/>
          <w:i/>
          <w:sz w:val="24"/>
          <w:szCs w:val="24"/>
          <w:lang w:eastAsia="cs-CZ"/>
        </w:rPr>
        <w:t xml:space="preserve">List </w:t>
      </w:r>
      <w:r w:rsidRPr="00126156">
        <w:rPr>
          <w:rFonts w:ascii="Times New Roman" w:eastAsia="Times New Roman" w:hAnsi="Times New Roman" w:cs="Times New Roman"/>
          <w:bCs/>
          <w:i/>
          <w:sz w:val="24"/>
          <w:szCs w:val="24"/>
          <w:lang w:val="en-US" w:eastAsia="cs-CZ"/>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A4B16" w:rsidRPr="00126156" w:rsidTr="006A4B16">
        <w:trPr>
          <w:cantSplit/>
          <w:trHeight w:val="454"/>
        </w:trPr>
        <w:tc>
          <w:tcPr>
            <w:tcW w:w="7416" w:type="dxa"/>
            <w:vMerge w:val="restart"/>
          </w:tcPr>
          <w:p w:rsidR="006A4B16" w:rsidRPr="00126156" w:rsidRDefault="006A4B16" w:rsidP="006A4B16">
            <w:pPr>
              <w:spacing w:after="0" w:line="240" w:lineRule="auto"/>
              <w:rPr>
                <w:rFonts w:ascii="Times New Roman" w:eastAsia="Times New Roman" w:hAnsi="Times New Roman" w:cs="Times New Roman"/>
                <w:b/>
                <w:bCs/>
                <w:sz w:val="18"/>
                <w:szCs w:val="18"/>
                <w:lang w:eastAsia="cs-CZ"/>
              </w:rPr>
            </w:pPr>
          </w:p>
          <w:p w:rsidR="006A4B16" w:rsidRPr="00126156" w:rsidRDefault="006A4B16" w:rsidP="006A4B16">
            <w:pPr>
              <w:spacing w:after="0" w:line="240" w:lineRule="auto"/>
              <w:rPr>
                <w:rFonts w:ascii="Times New Roman" w:eastAsia="Times New Roman" w:hAnsi="Times New Roman" w:cs="Times New Roman"/>
                <w:b/>
                <w:bCs/>
                <w:sz w:val="18"/>
                <w:szCs w:val="18"/>
                <w:lang w:eastAsia="cs-CZ"/>
              </w:rPr>
            </w:pPr>
            <w:r w:rsidRPr="00126156">
              <w:rPr>
                <w:rFonts w:ascii="Times New Roman" w:eastAsia="Times New Roman" w:hAnsi="Times New Roman" w:cs="Times New Roman"/>
                <w:b/>
                <w:bCs/>
                <w:sz w:val="18"/>
                <w:szCs w:val="18"/>
                <w:lang w:eastAsia="cs-CZ"/>
              </w:rPr>
              <w:t xml:space="preserve">Název dokumentu, verze, datum </w:t>
            </w:r>
          </w:p>
          <w:p w:rsidR="006A4B16" w:rsidRPr="00126156" w:rsidRDefault="006A4B16" w:rsidP="006A4B16">
            <w:pPr>
              <w:spacing w:after="0" w:line="240" w:lineRule="auto"/>
              <w:rPr>
                <w:rFonts w:ascii="Times New Roman" w:eastAsia="Times New Roman" w:hAnsi="Times New Roman" w:cs="Times New Roman"/>
                <w:b/>
                <w:bCs/>
                <w:sz w:val="18"/>
                <w:szCs w:val="18"/>
                <w:lang w:eastAsia="cs-CZ"/>
              </w:rPr>
            </w:pPr>
            <w:r w:rsidRPr="00126156">
              <w:rPr>
                <w:rFonts w:ascii="Times New Roman" w:eastAsia="Times New Roman" w:hAnsi="Times New Roman" w:cs="Times New Roman"/>
                <w:b/>
                <w:bCs/>
                <w:i/>
                <w:sz w:val="18"/>
                <w:szCs w:val="18"/>
                <w:lang w:eastAsia="cs-CZ"/>
              </w:rPr>
              <w:t>Document title, version, date</w:t>
            </w:r>
          </w:p>
        </w:tc>
        <w:tc>
          <w:tcPr>
            <w:tcW w:w="1272" w:type="dxa"/>
            <w:gridSpan w:val="2"/>
          </w:tcPr>
          <w:p w:rsidR="006A4B16" w:rsidRPr="00126156" w:rsidRDefault="006A4B16" w:rsidP="006A4B16">
            <w:pPr>
              <w:spacing w:after="0" w:line="240" w:lineRule="auto"/>
              <w:rPr>
                <w:rFonts w:ascii="Times New Roman" w:eastAsia="Times New Roman" w:hAnsi="Times New Roman" w:cs="Times New Roman"/>
                <w:b/>
                <w:bCs/>
                <w:sz w:val="18"/>
                <w:szCs w:val="18"/>
                <w:lang w:eastAsia="cs-CZ"/>
              </w:rPr>
            </w:pPr>
            <w:r w:rsidRPr="00126156">
              <w:rPr>
                <w:rFonts w:ascii="Times New Roman" w:eastAsia="Times New Roman" w:hAnsi="Times New Roman" w:cs="Times New Roman"/>
                <w:b/>
                <w:bCs/>
                <w:sz w:val="18"/>
                <w:szCs w:val="18"/>
                <w:lang w:eastAsia="cs-CZ"/>
              </w:rPr>
              <w:t>Schváleno /</w:t>
            </w:r>
            <w:r w:rsidRPr="00126156">
              <w:rPr>
                <w:rFonts w:ascii="Times New Roman" w:eastAsia="Times New Roman" w:hAnsi="Times New Roman" w:cs="Times New Roman"/>
                <w:b/>
                <w:bCs/>
                <w:i/>
                <w:sz w:val="18"/>
                <w:szCs w:val="18"/>
                <w:lang w:eastAsia="cs-CZ"/>
              </w:rPr>
              <w:t>Approved</w:t>
            </w:r>
          </w:p>
        </w:tc>
        <w:tc>
          <w:tcPr>
            <w:tcW w:w="1316" w:type="dxa"/>
            <w:gridSpan w:val="2"/>
          </w:tcPr>
          <w:p w:rsidR="006A4B16" w:rsidRPr="00126156" w:rsidRDefault="006A4B16" w:rsidP="006A4B16">
            <w:pPr>
              <w:spacing w:after="0" w:line="240" w:lineRule="auto"/>
              <w:rPr>
                <w:rFonts w:ascii="Times New Roman" w:eastAsia="Times New Roman" w:hAnsi="Times New Roman" w:cs="Times New Roman"/>
                <w:b/>
                <w:bCs/>
                <w:sz w:val="18"/>
                <w:szCs w:val="18"/>
                <w:lang w:eastAsia="cs-CZ"/>
              </w:rPr>
            </w:pPr>
            <w:r w:rsidRPr="00126156">
              <w:rPr>
                <w:rFonts w:ascii="Times New Roman" w:eastAsia="Times New Roman" w:hAnsi="Times New Roman" w:cs="Times New Roman"/>
                <w:b/>
                <w:bCs/>
                <w:sz w:val="18"/>
                <w:szCs w:val="18"/>
                <w:lang w:eastAsia="cs-CZ"/>
              </w:rPr>
              <w:t xml:space="preserve">Vzato na vědomí / </w:t>
            </w:r>
            <w:r w:rsidRPr="00126156">
              <w:rPr>
                <w:rFonts w:ascii="Times New Roman" w:eastAsia="Times New Roman" w:hAnsi="Times New Roman" w:cs="Times New Roman"/>
                <w:b/>
                <w:bCs/>
                <w:i/>
                <w:sz w:val="18"/>
                <w:szCs w:val="18"/>
                <w:lang w:eastAsia="cs-CZ"/>
              </w:rPr>
              <w:t xml:space="preserve">Taken into account </w:t>
            </w:r>
          </w:p>
        </w:tc>
      </w:tr>
      <w:tr w:rsidR="006A4B16" w:rsidRPr="00126156" w:rsidTr="006A4B16">
        <w:trPr>
          <w:cantSplit/>
          <w:trHeight w:val="454"/>
        </w:trPr>
        <w:tc>
          <w:tcPr>
            <w:tcW w:w="7416" w:type="dxa"/>
            <w:vMerge/>
          </w:tcPr>
          <w:p w:rsidR="006A4B16" w:rsidRPr="00126156" w:rsidRDefault="006A4B16" w:rsidP="006A4B16">
            <w:pPr>
              <w:spacing w:after="0" w:line="240" w:lineRule="auto"/>
              <w:rPr>
                <w:rFonts w:ascii="Times New Roman" w:eastAsia="Times New Roman" w:hAnsi="Times New Roman" w:cs="Times New Roman"/>
                <w:i/>
                <w:sz w:val="18"/>
                <w:szCs w:val="18"/>
                <w:lang w:eastAsia="cs-CZ"/>
              </w:rPr>
            </w:pPr>
          </w:p>
        </w:tc>
        <w:tc>
          <w:tcPr>
            <w:tcW w:w="736" w:type="dxa"/>
          </w:tcPr>
          <w:p w:rsidR="006A4B16" w:rsidRPr="00126156" w:rsidRDefault="006A4B16" w:rsidP="006A4B16">
            <w:pPr>
              <w:spacing w:after="0" w:line="240" w:lineRule="auto"/>
              <w:rPr>
                <w:rFonts w:ascii="Times New Roman" w:eastAsia="Times New Roman" w:hAnsi="Times New Roman" w:cs="Times New Roman"/>
                <w:b/>
                <w:bCs/>
                <w:sz w:val="18"/>
                <w:szCs w:val="18"/>
                <w:lang w:eastAsia="cs-CZ"/>
              </w:rPr>
            </w:pPr>
            <w:r w:rsidRPr="00126156">
              <w:rPr>
                <w:rFonts w:ascii="Times New Roman" w:eastAsia="Times New Roman" w:hAnsi="Times New Roman" w:cs="Times New Roman"/>
                <w:b/>
                <w:bCs/>
                <w:sz w:val="18"/>
                <w:szCs w:val="18"/>
                <w:lang w:eastAsia="cs-CZ"/>
              </w:rPr>
              <w:t>ANO</w:t>
            </w:r>
          </w:p>
          <w:p w:rsidR="006A4B16" w:rsidRPr="00126156" w:rsidRDefault="006A4B16" w:rsidP="006A4B16">
            <w:pPr>
              <w:spacing w:after="0" w:line="240" w:lineRule="auto"/>
              <w:rPr>
                <w:rFonts w:ascii="Times New Roman" w:eastAsia="Times New Roman" w:hAnsi="Times New Roman" w:cs="Times New Roman"/>
                <w:b/>
                <w:bCs/>
                <w:i/>
                <w:sz w:val="18"/>
                <w:szCs w:val="18"/>
                <w:lang w:eastAsia="cs-CZ"/>
              </w:rPr>
            </w:pPr>
            <w:r w:rsidRPr="00126156">
              <w:rPr>
                <w:rFonts w:ascii="Times New Roman" w:eastAsia="Times New Roman" w:hAnsi="Times New Roman" w:cs="Times New Roman"/>
                <w:b/>
                <w:bCs/>
                <w:i/>
                <w:sz w:val="18"/>
                <w:szCs w:val="18"/>
                <w:lang w:eastAsia="cs-CZ"/>
              </w:rPr>
              <w:t>Yes</w:t>
            </w:r>
          </w:p>
        </w:tc>
        <w:tc>
          <w:tcPr>
            <w:tcW w:w="536" w:type="dxa"/>
          </w:tcPr>
          <w:p w:rsidR="006A4B16" w:rsidRPr="00126156" w:rsidRDefault="006A4B16" w:rsidP="006A4B16">
            <w:pPr>
              <w:spacing w:after="0" w:line="240" w:lineRule="auto"/>
              <w:rPr>
                <w:rFonts w:ascii="Times New Roman" w:eastAsia="Times New Roman" w:hAnsi="Times New Roman" w:cs="Times New Roman"/>
                <w:b/>
                <w:bCs/>
                <w:sz w:val="18"/>
                <w:szCs w:val="18"/>
                <w:lang w:eastAsia="cs-CZ"/>
              </w:rPr>
            </w:pPr>
            <w:r w:rsidRPr="00126156">
              <w:rPr>
                <w:rFonts w:ascii="Times New Roman" w:eastAsia="Times New Roman" w:hAnsi="Times New Roman" w:cs="Times New Roman"/>
                <w:b/>
                <w:bCs/>
                <w:sz w:val="18"/>
                <w:szCs w:val="18"/>
                <w:lang w:eastAsia="cs-CZ"/>
              </w:rPr>
              <w:t xml:space="preserve">NE </w:t>
            </w:r>
          </w:p>
          <w:p w:rsidR="006A4B16" w:rsidRPr="00126156" w:rsidRDefault="006A4B16" w:rsidP="006A4B16">
            <w:pPr>
              <w:spacing w:after="0" w:line="240" w:lineRule="auto"/>
              <w:rPr>
                <w:rFonts w:ascii="Times New Roman" w:eastAsia="Times New Roman" w:hAnsi="Times New Roman" w:cs="Times New Roman"/>
                <w:b/>
                <w:bCs/>
                <w:sz w:val="18"/>
                <w:szCs w:val="18"/>
                <w:lang w:eastAsia="cs-CZ"/>
              </w:rPr>
            </w:pPr>
            <w:r w:rsidRPr="00126156">
              <w:rPr>
                <w:rFonts w:ascii="Times New Roman" w:eastAsia="Times New Roman" w:hAnsi="Times New Roman" w:cs="Times New Roman"/>
                <w:b/>
                <w:bCs/>
                <w:i/>
                <w:sz w:val="18"/>
                <w:szCs w:val="18"/>
                <w:lang w:eastAsia="cs-CZ"/>
              </w:rPr>
              <w:t>No</w:t>
            </w:r>
          </w:p>
        </w:tc>
        <w:tc>
          <w:tcPr>
            <w:tcW w:w="780" w:type="dxa"/>
          </w:tcPr>
          <w:p w:rsidR="006A4B16" w:rsidRPr="00126156" w:rsidRDefault="006A4B16" w:rsidP="006A4B16">
            <w:pPr>
              <w:spacing w:after="0" w:line="240" w:lineRule="auto"/>
              <w:rPr>
                <w:rFonts w:ascii="Times New Roman" w:eastAsia="Times New Roman" w:hAnsi="Times New Roman" w:cs="Times New Roman"/>
                <w:b/>
                <w:bCs/>
                <w:sz w:val="18"/>
                <w:szCs w:val="18"/>
                <w:lang w:eastAsia="cs-CZ"/>
              </w:rPr>
            </w:pPr>
            <w:r w:rsidRPr="00126156">
              <w:rPr>
                <w:rFonts w:ascii="Times New Roman" w:eastAsia="Times New Roman" w:hAnsi="Times New Roman" w:cs="Times New Roman"/>
                <w:b/>
                <w:bCs/>
                <w:sz w:val="18"/>
                <w:szCs w:val="18"/>
                <w:lang w:eastAsia="cs-CZ"/>
              </w:rPr>
              <w:t>ANO</w:t>
            </w:r>
          </w:p>
          <w:p w:rsidR="006A4B16" w:rsidRPr="00126156" w:rsidRDefault="006A4B16" w:rsidP="006A4B16">
            <w:pPr>
              <w:spacing w:after="0" w:line="240" w:lineRule="auto"/>
              <w:rPr>
                <w:rFonts w:ascii="Times New Roman" w:eastAsia="Times New Roman" w:hAnsi="Times New Roman" w:cs="Times New Roman"/>
                <w:b/>
                <w:bCs/>
                <w:sz w:val="18"/>
                <w:szCs w:val="18"/>
                <w:lang w:eastAsia="cs-CZ"/>
              </w:rPr>
            </w:pPr>
            <w:r w:rsidRPr="00126156">
              <w:rPr>
                <w:rFonts w:ascii="Times New Roman" w:eastAsia="Times New Roman" w:hAnsi="Times New Roman" w:cs="Times New Roman"/>
                <w:b/>
                <w:bCs/>
                <w:i/>
                <w:sz w:val="18"/>
                <w:szCs w:val="18"/>
                <w:lang w:eastAsia="cs-CZ"/>
              </w:rPr>
              <w:t>Yes</w:t>
            </w:r>
          </w:p>
        </w:tc>
        <w:tc>
          <w:tcPr>
            <w:tcW w:w="536" w:type="dxa"/>
          </w:tcPr>
          <w:p w:rsidR="006A4B16" w:rsidRPr="00126156" w:rsidRDefault="006A4B16" w:rsidP="006A4B16">
            <w:pPr>
              <w:spacing w:after="0" w:line="240" w:lineRule="auto"/>
              <w:rPr>
                <w:rFonts w:ascii="Times New Roman" w:eastAsia="Times New Roman" w:hAnsi="Times New Roman" w:cs="Times New Roman"/>
                <w:b/>
                <w:bCs/>
                <w:sz w:val="18"/>
                <w:szCs w:val="18"/>
                <w:lang w:eastAsia="cs-CZ"/>
              </w:rPr>
            </w:pPr>
            <w:r w:rsidRPr="00126156">
              <w:rPr>
                <w:rFonts w:ascii="Times New Roman" w:eastAsia="Times New Roman" w:hAnsi="Times New Roman" w:cs="Times New Roman"/>
                <w:b/>
                <w:bCs/>
                <w:sz w:val="18"/>
                <w:szCs w:val="18"/>
                <w:lang w:eastAsia="cs-CZ"/>
              </w:rPr>
              <w:t xml:space="preserve">NE </w:t>
            </w:r>
          </w:p>
          <w:p w:rsidR="006A4B16" w:rsidRPr="00126156" w:rsidRDefault="006A4B16" w:rsidP="006A4B16">
            <w:pPr>
              <w:spacing w:after="0" w:line="240" w:lineRule="auto"/>
              <w:rPr>
                <w:rFonts w:ascii="Times New Roman" w:eastAsia="Times New Roman" w:hAnsi="Times New Roman" w:cs="Times New Roman"/>
                <w:b/>
                <w:bCs/>
                <w:i/>
                <w:sz w:val="18"/>
                <w:szCs w:val="18"/>
                <w:lang w:eastAsia="cs-CZ"/>
              </w:rPr>
            </w:pPr>
            <w:r w:rsidRPr="00126156">
              <w:rPr>
                <w:rFonts w:ascii="Times New Roman" w:eastAsia="Times New Roman" w:hAnsi="Times New Roman" w:cs="Times New Roman"/>
                <w:b/>
                <w:bCs/>
                <w:i/>
                <w:sz w:val="18"/>
                <w:szCs w:val="18"/>
                <w:lang w:eastAsia="cs-CZ"/>
              </w:rPr>
              <w:t>No</w:t>
            </w:r>
          </w:p>
        </w:tc>
      </w:tr>
      <w:tr w:rsidR="006A4B16" w:rsidRPr="00126156" w:rsidTr="006A4B16">
        <w:trPr>
          <w:trHeight w:val="340"/>
        </w:trPr>
        <w:tc>
          <w:tcPr>
            <w:tcW w:w="7416"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Průběžná zpráva – 2 roky od zahájení studie, ze dne 21.10.2015</w:t>
            </w:r>
          </w:p>
        </w:tc>
        <w:tc>
          <w:tcPr>
            <w:tcW w:w="736" w:type="dxa"/>
          </w:tcPr>
          <w:p w:rsidR="006A4B16" w:rsidRPr="00126156" w:rsidRDefault="003C4A5C"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6A4B16" w:rsidRPr="00126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6156">
              <w:rPr>
                <w:rFonts w:ascii="Times New Roman" w:eastAsia="Times New Roman" w:hAnsi="Times New Roman" w:cs="Times New Roman"/>
                <w:sz w:val="18"/>
                <w:szCs w:val="18"/>
                <w:lang w:eastAsia="cs-CZ"/>
              </w:rPr>
              <w:fldChar w:fldCharType="end"/>
            </w:r>
          </w:p>
        </w:tc>
        <w:tc>
          <w:tcPr>
            <w:tcW w:w="536" w:type="dxa"/>
          </w:tcPr>
          <w:p w:rsidR="006A4B16" w:rsidRPr="00126156" w:rsidRDefault="003C4A5C"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6A4B16" w:rsidRPr="00126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6156">
              <w:rPr>
                <w:rFonts w:ascii="Times New Roman" w:eastAsia="Times New Roman" w:hAnsi="Times New Roman" w:cs="Times New Roman"/>
                <w:sz w:val="18"/>
                <w:szCs w:val="18"/>
                <w:lang w:eastAsia="cs-CZ"/>
              </w:rPr>
              <w:fldChar w:fldCharType="end"/>
            </w:r>
          </w:p>
        </w:tc>
        <w:tc>
          <w:tcPr>
            <w:tcW w:w="780" w:type="dxa"/>
          </w:tcPr>
          <w:p w:rsidR="006A4B16" w:rsidRPr="00126156" w:rsidRDefault="006A4B16" w:rsidP="006A4B16">
            <w:pPr>
              <w:spacing w:after="0" w:line="240" w:lineRule="auto"/>
              <w:rPr>
                <w:rFonts w:ascii="Times New Roman" w:eastAsia="Times New Roman" w:hAnsi="Times New Roman" w:cs="Times New Roman"/>
                <w:sz w:val="18"/>
                <w:szCs w:val="18"/>
                <w:lang w:eastAsia="cs-CZ"/>
              </w:rPr>
            </w:pPr>
            <w:r w:rsidRPr="00126156">
              <w:rPr>
                <w:rFonts w:ascii="Wingdings 2" w:eastAsia="Times New Roman" w:hAnsi="Wingdings 2" w:cs="Times New Roman"/>
                <w:sz w:val="18"/>
                <w:szCs w:val="18"/>
                <w:lang w:eastAsia="cs-CZ"/>
              </w:rPr>
              <w:t></w:t>
            </w:r>
          </w:p>
        </w:tc>
        <w:tc>
          <w:tcPr>
            <w:tcW w:w="536" w:type="dxa"/>
          </w:tcPr>
          <w:p w:rsidR="006A4B16" w:rsidRPr="00126156" w:rsidRDefault="003C4A5C" w:rsidP="006A4B16">
            <w:pPr>
              <w:spacing w:after="0" w:line="240" w:lineRule="auto"/>
              <w:rPr>
                <w:rFonts w:ascii="Times New Roman" w:eastAsia="Times New Roman" w:hAnsi="Times New Roman" w:cs="Times New Roman"/>
                <w:sz w:val="18"/>
                <w:szCs w:val="18"/>
                <w:lang w:eastAsia="cs-CZ"/>
              </w:rPr>
            </w:pPr>
            <w:r w:rsidRPr="0012615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6A4B16" w:rsidRPr="00126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26156">
              <w:rPr>
                <w:rFonts w:ascii="Times New Roman" w:eastAsia="Times New Roman" w:hAnsi="Times New Roman" w:cs="Times New Roman"/>
                <w:sz w:val="18"/>
                <w:szCs w:val="18"/>
                <w:lang w:eastAsia="cs-CZ"/>
              </w:rPr>
              <w:fldChar w:fldCharType="end"/>
            </w:r>
          </w:p>
        </w:tc>
      </w:tr>
    </w:tbl>
    <w:p w:rsidR="006A4B16" w:rsidRPr="00126156" w:rsidRDefault="006A4B16" w:rsidP="006A4B16">
      <w:pPr>
        <w:spacing w:after="0" w:line="240" w:lineRule="auto"/>
        <w:rPr>
          <w:rFonts w:ascii="Times New Roman" w:eastAsia="Times New Roman" w:hAnsi="Times New Roman" w:cs="Times New Roman"/>
          <w:lang w:eastAsia="cs-CZ"/>
        </w:rPr>
      </w:pPr>
    </w:p>
    <w:p w:rsidR="006A4B16" w:rsidRPr="00126156" w:rsidRDefault="006A4B16" w:rsidP="006A4B16">
      <w:pPr>
        <w:spacing w:after="0" w:line="240" w:lineRule="auto"/>
        <w:rPr>
          <w:rFonts w:ascii="Times New Roman" w:eastAsia="Times New Roman" w:hAnsi="Times New Roman" w:cs="Times New Roman"/>
          <w:lang w:eastAsia="cs-CZ"/>
        </w:rPr>
      </w:pPr>
      <w:r w:rsidRPr="00126156">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126156">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6A4B16" w:rsidRPr="00126156" w:rsidRDefault="006A4B16" w:rsidP="006A4B16">
      <w:pPr>
        <w:spacing w:after="0" w:line="240" w:lineRule="auto"/>
        <w:rPr>
          <w:rFonts w:ascii="Times New Roman" w:eastAsia="Times New Roman" w:hAnsi="Times New Roman" w:cs="Times New Roman"/>
          <w:i/>
          <w:lang w:eastAsia="cs-CZ"/>
        </w:rPr>
      </w:pPr>
      <w:r w:rsidRPr="00126156">
        <w:rPr>
          <w:rFonts w:ascii="Times New Roman" w:eastAsia="Times New Roman" w:hAnsi="Times New Roman" w:cs="Times New Roman"/>
          <w:i/>
          <w:lang w:eastAsia="cs-CZ"/>
        </w:rPr>
        <w:t xml:space="preserve"> </w:t>
      </w:r>
      <w:r w:rsidRPr="00126156">
        <w:rPr>
          <w:rFonts w:ascii="Times New Roman" w:eastAsia="Times New Roman" w:hAnsi="Times New Roman" w:cs="Times New Roman"/>
          <w:lang w:eastAsia="cs-CZ"/>
        </w:rPr>
        <w:sym w:font="Wingdings 2" w:char="F054"/>
      </w:r>
      <w:r w:rsidRPr="00126156">
        <w:rPr>
          <w:rFonts w:ascii="Times New Roman" w:eastAsia="Times New Roman" w:hAnsi="Times New Roman" w:cs="Times New Roman"/>
          <w:lang w:eastAsia="cs-CZ"/>
        </w:rPr>
        <w:t xml:space="preserve"> Ano/</w:t>
      </w:r>
      <w:r w:rsidRPr="00126156">
        <w:rPr>
          <w:rFonts w:ascii="Times New Roman" w:eastAsia="Times New Roman" w:hAnsi="Times New Roman" w:cs="Times New Roman"/>
          <w:i/>
          <w:lang w:eastAsia="cs-CZ"/>
        </w:rPr>
        <w:t>Yes</w:t>
      </w:r>
      <w:r w:rsidRPr="00126156">
        <w:rPr>
          <w:rFonts w:ascii="Times New Roman" w:eastAsia="Times New Roman" w:hAnsi="Times New Roman" w:cs="Times New Roman"/>
          <w:lang w:eastAsia="cs-CZ"/>
        </w:rPr>
        <w:t xml:space="preserve">       </w:t>
      </w:r>
      <w:r w:rsidR="003C4A5C" w:rsidRPr="00126156">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126156">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126156">
        <w:rPr>
          <w:rFonts w:ascii="Times New Roman" w:eastAsia="Times New Roman" w:hAnsi="Times New Roman" w:cs="Times New Roman"/>
          <w:lang w:eastAsia="cs-CZ"/>
        </w:rPr>
        <w:fldChar w:fldCharType="end"/>
      </w:r>
      <w:r w:rsidRPr="00126156">
        <w:rPr>
          <w:rFonts w:ascii="Times New Roman" w:eastAsia="Times New Roman" w:hAnsi="Times New Roman" w:cs="Times New Roman"/>
          <w:lang w:eastAsia="cs-CZ"/>
        </w:rPr>
        <w:t>Ne/</w:t>
      </w:r>
      <w:r w:rsidRPr="00126156">
        <w:rPr>
          <w:rFonts w:ascii="Times New Roman" w:eastAsia="Times New Roman" w:hAnsi="Times New Roman" w:cs="Times New Roman"/>
          <w:i/>
          <w:lang w:eastAsia="cs-CZ"/>
        </w:rPr>
        <w:t>No</w:t>
      </w:r>
      <w:r w:rsidRPr="00126156">
        <w:rPr>
          <w:rFonts w:ascii="Times New Roman" w:eastAsia="Times New Roman" w:hAnsi="Times New Roman" w:cs="Times New Roman"/>
          <w:lang w:eastAsia="cs-CZ"/>
        </w:rPr>
        <w:t xml:space="preserve">           </w:t>
      </w:r>
    </w:p>
    <w:p w:rsidR="006A4B16" w:rsidRPr="00126156" w:rsidRDefault="006A4B16" w:rsidP="006A4B16">
      <w:pPr>
        <w:spacing w:after="0" w:line="240" w:lineRule="auto"/>
        <w:rPr>
          <w:rFonts w:ascii="Times New Roman" w:eastAsia="Times New Roman" w:hAnsi="Times New Roman" w:cs="Times New Roman"/>
          <w:lang w:eastAsia="cs-CZ"/>
        </w:rPr>
      </w:pPr>
      <w:r w:rsidRPr="00126156">
        <w:rPr>
          <w:rFonts w:ascii="Times New Roman" w:eastAsia="Times New Roman" w:hAnsi="Times New Roman" w:cs="Times New Roman"/>
          <w:i/>
          <w:lang w:eastAsia="cs-CZ"/>
        </w:rPr>
        <w:t xml:space="preserve"> </w:t>
      </w:r>
      <w:r w:rsidRPr="00126156">
        <w:rPr>
          <w:rFonts w:ascii="Times New Roman" w:eastAsia="Times New Roman" w:hAnsi="Times New Roman" w:cs="Times New Roman"/>
          <w:lang w:eastAsia="cs-CZ"/>
        </w:rPr>
        <w:t xml:space="preserve"> </w:t>
      </w:r>
    </w:p>
    <w:p w:rsidR="008164A9" w:rsidRDefault="006A4B16" w:rsidP="008164A9">
      <w:pPr>
        <w:spacing w:after="0" w:line="240" w:lineRule="auto"/>
        <w:rPr>
          <w:rFonts w:ascii="Times New Roman" w:eastAsia="Times New Roman" w:hAnsi="Times New Roman" w:cs="Times New Roman"/>
          <w:szCs w:val="24"/>
          <w:lang w:eastAsia="cs-CZ"/>
        </w:rPr>
      </w:pPr>
      <w:r w:rsidRPr="00126156">
        <w:rPr>
          <w:rFonts w:ascii="Times New Roman" w:eastAsia="Times New Roman" w:hAnsi="Times New Roman" w:cs="Times New Roman"/>
          <w:lang w:eastAsia="cs-CZ"/>
        </w:rPr>
        <w:t xml:space="preserve">                                                                                          </w:t>
      </w:r>
      <w:r w:rsidR="008164A9" w:rsidRPr="006E2051">
        <w:rPr>
          <w:rFonts w:ascii="Times New Roman" w:eastAsia="Times New Roman" w:hAnsi="Times New Roman" w:cs="Times New Roman"/>
          <w:szCs w:val="24"/>
          <w:lang w:eastAsia="cs-CZ"/>
        </w:rPr>
        <w:t xml:space="preserve">                                                                </w:t>
      </w:r>
      <w:r w:rsidR="008164A9">
        <w:rPr>
          <w:rFonts w:ascii="Times New Roman" w:eastAsia="Times New Roman" w:hAnsi="Times New Roman" w:cs="Times New Roman"/>
          <w:szCs w:val="24"/>
          <w:lang w:eastAsia="cs-CZ"/>
        </w:rPr>
        <w:t xml:space="preserve">                                              </w:t>
      </w:r>
    </w:p>
    <w:p w:rsidR="008164A9" w:rsidRPr="006E2051" w:rsidRDefault="008164A9" w:rsidP="008164A9">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8164A9" w:rsidRPr="009F4A14" w:rsidRDefault="008164A9" w:rsidP="008164A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8164A9" w:rsidRPr="00740DD8" w:rsidRDefault="008164A9" w:rsidP="008164A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8164A9"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0C4521" w:rsidRPr="001C014A" w:rsidRDefault="000C4521" w:rsidP="008164A9">
      <w:pPr>
        <w:spacing w:after="0" w:line="240" w:lineRule="auto"/>
        <w:jc w:val="center"/>
        <w:rPr>
          <w:rFonts w:ascii="Times New Roman" w:eastAsia="Times New Roman" w:hAnsi="Times New Roman" w:cs="Times New Roman"/>
          <w:b/>
          <w:bCs/>
          <w:lang w:eastAsia="cs-CZ"/>
        </w:rPr>
      </w:pPr>
      <w:r w:rsidRPr="001C014A">
        <w:rPr>
          <w:rFonts w:ascii="Times New Roman" w:eastAsia="Times New Roman" w:hAnsi="Times New Roman" w:cs="Times New Roman"/>
          <w:b/>
          <w:bCs/>
          <w:lang w:eastAsia="cs-CZ"/>
        </w:rPr>
        <w:lastRenderedPageBreak/>
        <w:t>STANOVISKO ETICKÉ KOMISE KE KLINICKÉMU HODNOCENÍ</w:t>
      </w:r>
    </w:p>
    <w:p w:rsidR="000C4521" w:rsidRPr="001C014A" w:rsidRDefault="000C4521" w:rsidP="000C4521">
      <w:pPr>
        <w:spacing w:after="0" w:line="240" w:lineRule="auto"/>
        <w:jc w:val="center"/>
        <w:rPr>
          <w:rFonts w:ascii="Times New Roman" w:eastAsia="Times New Roman" w:hAnsi="Times New Roman" w:cs="Times New Roman"/>
          <w:bCs/>
          <w:i/>
          <w:lang w:eastAsia="cs-CZ"/>
        </w:rPr>
      </w:pPr>
      <w:r w:rsidRPr="001C014A">
        <w:rPr>
          <w:rFonts w:ascii="Times New Roman" w:eastAsia="Times New Roman" w:hAnsi="Times New Roman" w:cs="Times New Roman"/>
          <w:bCs/>
          <w:i/>
          <w:lang w:eastAsia="cs-CZ"/>
        </w:rPr>
        <w:t xml:space="preserve">Opinion of the Ethics Committee on Clinical Trial  </w:t>
      </w:r>
    </w:p>
    <w:p w:rsidR="000C4521" w:rsidRPr="001C014A" w:rsidRDefault="000C4521" w:rsidP="000C4521">
      <w:pPr>
        <w:spacing w:after="0" w:line="240" w:lineRule="auto"/>
        <w:jc w:val="center"/>
        <w:rPr>
          <w:rFonts w:ascii="Times New Roman" w:eastAsia="Times New Roman" w:hAnsi="Times New Roman" w:cs="Times New Roman"/>
          <w:b/>
          <w:bCs/>
          <w:i/>
          <w:lang w:eastAsia="cs-CZ"/>
        </w:rPr>
      </w:pPr>
    </w:p>
    <w:p w:rsidR="000C4521" w:rsidRPr="001C014A" w:rsidRDefault="003C4A5C" w:rsidP="000C4521">
      <w:pPr>
        <w:spacing w:after="0" w:line="240" w:lineRule="auto"/>
        <w:rPr>
          <w:rFonts w:ascii="Times New Roman" w:eastAsia="Times New Roman" w:hAnsi="Times New Roman" w:cs="Times New Roman"/>
          <w:lang w:eastAsia="cs-CZ"/>
        </w:rPr>
      </w:pPr>
      <w:r w:rsidRPr="001C014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C4521" w:rsidRPr="001C014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C014A">
        <w:rPr>
          <w:rFonts w:ascii="Times New Roman" w:eastAsia="Times New Roman" w:hAnsi="Times New Roman" w:cs="Times New Roman"/>
          <w:lang w:eastAsia="cs-CZ"/>
        </w:rPr>
        <w:fldChar w:fldCharType="end"/>
      </w:r>
      <w:r w:rsidR="000C4521" w:rsidRPr="001C014A">
        <w:rPr>
          <w:rFonts w:ascii="Times New Roman" w:eastAsia="Times New Roman" w:hAnsi="Times New Roman" w:cs="Times New Roman"/>
          <w:lang w:eastAsia="cs-CZ"/>
        </w:rPr>
        <w:t xml:space="preserve">  Multicentrické KH, je požadováno stanovisko multicentrické EK pro všechna centra/</w:t>
      </w:r>
      <w:r w:rsidR="000C4521" w:rsidRPr="001C014A">
        <w:rPr>
          <w:rFonts w:ascii="Times New Roman" w:eastAsia="Times New Roman" w:hAnsi="Times New Roman" w:cs="Times New Roman"/>
          <w:i/>
          <w:lang w:eastAsia="cs-CZ"/>
        </w:rPr>
        <w:t>Multi-centric clinical trial, opinion issued by Ethics Committee for Multi-Centric Clinical Trials is required</w:t>
      </w:r>
    </w:p>
    <w:p w:rsidR="000C4521" w:rsidRPr="001C014A" w:rsidRDefault="000C4521" w:rsidP="000C4521">
      <w:pPr>
        <w:spacing w:after="0" w:line="240" w:lineRule="auto"/>
        <w:rPr>
          <w:rFonts w:ascii="Times New Roman" w:eastAsia="Times New Roman" w:hAnsi="Times New Roman" w:cs="Times New Roman"/>
          <w:i/>
          <w:lang w:eastAsia="cs-CZ"/>
        </w:rPr>
      </w:pPr>
      <w:r w:rsidRPr="001C014A">
        <w:rPr>
          <w:rFonts w:ascii="Wingdings 2" w:eastAsia="Times New Roman" w:hAnsi="Wingdings 2" w:cs="Times New Roman"/>
          <w:lang w:eastAsia="cs-CZ"/>
        </w:rPr>
        <w:t></w:t>
      </w:r>
      <w:r w:rsidRPr="001C014A">
        <w:rPr>
          <w:rFonts w:ascii="Times New Roman" w:eastAsia="Times New Roman" w:hAnsi="Times New Roman" w:cs="Times New Roman"/>
          <w:lang w:eastAsia="cs-CZ"/>
        </w:rPr>
        <w:t xml:space="preserve">  Multicentrické KH, je požadováno stanovisko EK pro místní centrum (centra)/ </w:t>
      </w:r>
      <w:r w:rsidRPr="001C014A">
        <w:rPr>
          <w:rFonts w:ascii="Times New Roman" w:eastAsia="Times New Roman" w:hAnsi="Times New Roman" w:cs="Times New Roman"/>
          <w:i/>
          <w:lang w:eastAsia="cs-CZ"/>
        </w:rPr>
        <w:t>Multi-centric clinical trial, opinion issued by local Ethics Committee(s) is required</w:t>
      </w:r>
    </w:p>
    <w:p w:rsidR="000C4521" w:rsidRPr="001C014A" w:rsidRDefault="003C4A5C" w:rsidP="000C4521">
      <w:pPr>
        <w:spacing w:after="0" w:line="240" w:lineRule="auto"/>
        <w:rPr>
          <w:rFonts w:ascii="Times New Roman" w:eastAsia="Times New Roman" w:hAnsi="Times New Roman" w:cs="Times New Roman"/>
          <w:i/>
          <w:lang w:eastAsia="cs-CZ"/>
        </w:rPr>
      </w:pPr>
      <w:r w:rsidRPr="001C014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C4521" w:rsidRPr="001C014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C014A">
        <w:rPr>
          <w:rFonts w:ascii="Times New Roman" w:eastAsia="Times New Roman" w:hAnsi="Times New Roman" w:cs="Times New Roman"/>
          <w:lang w:eastAsia="cs-CZ"/>
        </w:rPr>
        <w:fldChar w:fldCharType="end"/>
      </w:r>
      <w:r w:rsidR="000C4521" w:rsidRPr="001C014A">
        <w:rPr>
          <w:rFonts w:ascii="Times New Roman" w:eastAsia="Times New Roman" w:hAnsi="Times New Roman" w:cs="Times New Roman"/>
          <w:lang w:eastAsia="cs-CZ"/>
        </w:rPr>
        <w:t xml:space="preserve">  KH prováděné v jednom centru, požadováno stanovisko EK pro místní centrum (centra)/ </w:t>
      </w:r>
      <w:r w:rsidR="000C4521" w:rsidRPr="001C014A">
        <w:rPr>
          <w:rFonts w:ascii="Times New Roman" w:eastAsia="Times New Roman" w:hAnsi="Times New Roman" w:cs="Times New Roman"/>
          <w:i/>
          <w:lang w:eastAsia="cs-CZ"/>
        </w:rPr>
        <w:t>Clinical trial conducted in a single site, opinion of a local EC is required</w:t>
      </w:r>
    </w:p>
    <w:p w:rsidR="000C4521" w:rsidRPr="001C014A" w:rsidRDefault="000C4521" w:rsidP="000C4521">
      <w:pPr>
        <w:spacing w:after="0" w:line="240" w:lineRule="auto"/>
        <w:rPr>
          <w:rFonts w:ascii="Times New Roman" w:eastAsia="Times New Roman" w:hAnsi="Times New Roman" w:cs="Times New Roman"/>
          <w:b/>
          <w:bCs/>
          <w:lang w:eastAsia="cs-CZ"/>
        </w:rPr>
      </w:pPr>
    </w:p>
    <w:p w:rsidR="000C4521" w:rsidRPr="001C014A" w:rsidRDefault="000C4521" w:rsidP="000C4521">
      <w:pPr>
        <w:spacing w:after="0" w:line="240" w:lineRule="auto"/>
        <w:rPr>
          <w:rFonts w:ascii="Times New Roman" w:eastAsia="Times New Roman" w:hAnsi="Times New Roman" w:cs="Times New Roman"/>
          <w:b/>
          <w:bCs/>
          <w:lang w:eastAsia="cs-CZ"/>
        </w:rPr>
      </w:pPr>
      <w:r w:rsidRPr="001C014A">
        <w:rPr>
          <w:rFonts w:ascii="Times New Roman" w:eastAsia="Times New Roman" w:hAnsi="Times New Roman" w:cs="Times New Roman"/>
          <w:b/>
          <w:bCs/>
          <w:lang w:eastAsia="cs-CZ"/>
        </w:rPr>
        <w:t>Číslo jednací/</w:t>
      </w:r>
      <w:r w:rsidRPr="001C014A">
        <w:rPr>
          <w:rFonts w:ascii="Times New Roman" w:eastAsia="Times New Roman" w:hAnsi="Times New Roman" w:cs="Times New Roman"/>
          <w:i/>
          <w:lang w:eastAsia="cs-CZ"/>
        </w:rPr>
        <w:t>Reference number</w:t>
      </w:r>
      <w:r w:rsidRPr="001C014A">
        <w:rPr>
          <w:rFonts w:ascii="Times New Roman" w:eastAsia="Times New Roman" w:hAnsi="Times New Roman" w:cs="Times New Roman"/>
          <w:lang w:eastAsia="cs-CZ"/>
        </w:rPr>
        <w:t xml:space="preserve">: </w:t>
      </w:r>
      <w:r w:rsidRPr="001C014A">
        <w:rPr>
          <w:rFonts w:ascii="Times New Roman" w:eastAsia="Times New Roman" w:hAnsi="Times New Roman" w:cs="Times New Roman"/>
          <w:b/>
          <w:lang w:eastAsia="cs-CZ"/>
        </w:rPr>
        <w:t>128/13</w:t>
      </w:r>
    </w:p>
    <w:p w:rsidR="000C4521" w:rsidRPr="001C014A" w:rsidRDefault="000C4521" w:rsidP="000C4521">
      <w:pPr>
        <w:spacing w:after="0" w:line="240" w:lineRule="auto"/>
        <w:rPr>
          <w:rFonts w:ascii="Times New Roman" w:eastAsia="Times New Roman" w:hAnsi="Times New Roman" w:cs="Times New Roman"/>
          <w:lang w:eastAsia="cs-CZ"/>
        </w:rPr>
      </w:pPr>
      <w:r w:rsidRPr="001C014A">
        <w:rPr>
          <w:rFonts w:ascii="Times New Roman" w:eastAsia="Times New Roman" w:hAnsi="Times New Roman" w:cs="Times New Roman"/>
          <w:b/>
          <w:bCs/>
          <w:lang w:eastAsia="cs-CZ"/>
        </w:rPr>
        <w:t>Název KH/</w:t>
      </w:r>
      <w:r w:rsidRPr="001C014A">
        <w:rPr>
          <w:rFonts w:ascii="Times New Roman" w:eastAsia="Times New Roman" w:hAnsi="Times New Roman" w:cs="Times New Roman"/>
          <w:i/>
          <w:lang w:eastAsia="cs-CZ"/>
        </w:rPr>
        <w:t>Full Title of Clinical Trial</w:t>
      </w:r>
      <w:r w:rsidRPr="001C014A">
        <w:rPr>
          <w:rFonts w:ascii="Times New Roman" w:eastAsia="Times New Roman" w:hAnsi="Times New Roman" w:cs="Times New Roman"/>
          <w:bCs/>
          <w:lang w:eastAsia="cs-CZ"/>
        </w:rPr>
        <w:t xml:space="preserve">: </w:t>
      </w:r>
      <w:r w:rsidRPr="001C014A">
        <w:rPr>
          <w:rFonts w:ascii="Times New Roman" w:eastAsia="Times New Roman" w:hAnsi="Times New Roman" w:cs="Times New Roman"/>
          <w:lang w:eastAsia="cs-CZ"/>
        </w:rPr>
        <w:t xml:space="preserve">Randomizovaná, dvojitě zaslepená, mezinárodní klinická studie srovnávající vliv léčby ticagrelorem oproti léčbě aspirinem na prevenci závažných cévních příhod u pacientů s akutní ischemickou cévní mozkovou příhodou nebo s tranzitorní ischemickou atakou (TIA) / </w:t>
      </w:r>
      <w:r w:rsidRPr="001C014A">
        <w:rPr>
          <w:rFonts w:ascii="Times New Roman" w:eastAsia="Times New Roman" w:hAnsi="Times New Roman" w:cs="Times New Roman"/>
          <w:i/>
          <w:lang w:eastAsia="cs-CZ"/>
        </w:rPr>
        <w:t>A Randomised, Double-Blind, Multinational Study to Prevent Major Vascular Events wit Ticagrelor Compared to Aspirin (ASA) in Patients with Acute Ischaemic Stroke or TIA</w:t>
      </w:r>
      <w:r w:rsidRPr="001C014A">
        <w:rPr>
          <w:rFonts w:ascii="Times New Roman" w:eastAsia="Times New Roman" w:hAnsi="Times New Roman" w:cs="Times New Roman"/>
          <w:lang w:eastAsia="cs-CZ"/>
        </w:rPr>
        <w:tab/>
      </w:r>
    </w:p>
    <w:p w:rsidR="000C4521" w:rsidRPr="001C014A" w:rsidRDefault="000C4521" w:rsidP="000C4521">
      <w:pPr>
        <w:spacing w:after="0" w:line="240" w:lineRule="auto"/>
        <w:rPr>
          <w:rFonts w:ascii="Times New Roman" w:eastAsia="Times New Roman" w:hAnsi="Times New Roman" w:cs="Times New Roman"/>
          <w:bCs/>
          <w:lang w:eastAsia="cs-CZ"/>
        </w:rPr>
      </w:pPr>
      <w:r w:rsidRPr="001C014A">
        <w:rPr>
          <w:rFonts w:ascii="Times New Roman" w:eastAsia="Times New Roman" w:hAnsi="Times New Roman" w:cs="Times New Roman"/>
          <w:lang w:eastAsia="cs-CZ"/>
        </w:rPr>
        <w:t xml:space="preserve">                                           </w:t>
      </w:r>
      <w:r w:rsidRPr="001C014A">
        <w:rPr>
          <w:rFonts w:ascii="Times New Roman" w:eastAsia="Times New Roman" w:hAnsi="Times New Roman" w:cs="Times New Roman"/>
          <w:lang w:eastAsia="cs-CZ"/>
        </w:rPr>
        <w:tab/>
      </w:r>
      <w:r w:rsidRPr="001C014A">
        <w:rPr>
          <w:rFonts w:ascii="Times New Roman" w:eastAsia="Times New Roman" w:hAnsi="Times New Roman" w:cs="Times New Roman"/>
          <w:lang w:eastAsia="cs-CZ"/>
        </w:rPr>
        <w:tab/>
      </w:r>
    </w:p>
    <w:p w:rsidR="000C4521" w:rsidRPr="001C014A" w:rsidRDefault="000C4521" w:rsidP="000C4521">
      <w:pPr>
        <w:spacing w:after="0" w:line="240" w:lineRule="auto"/>
        <w:rPr>
          <w:rFonts w:ascii="Times New Roman" w:eastAsia="Times New Roman" w:hAnsi="Times New Roman" w:cs="Times New Roman"/>
          <w:lang w:eastAsia="cs-CZ"/>
        </w:rPr>
      </w:pPr>
      <w:r w:rsidRPr="001C014A">
        <w:rPr>
          <w:rFonts w:ascii="Times New Roman" w:eastAsia="Times New Roman" w:hAnsi="Times New Roman" w:cs="Times New Roman"/>
          <w:b/>
          <w:bCs/>
          <w:lang w:eastAsia="cs-CZ"/>
        </w:rPr>
        <w:t xml:space="preserve">Číslo protokolu/ </w:t>
      </w:r>
      <w:r w:rsidRPr="001C014A">
        <w:rPr>
          <w:rFonts w:ascii="Times New Roman" w:eastAsia="Times New Roman" w:hAnsi="Times New Roman" w:cs="Times New Roman"/>
          <w:i/>
          <w:lang w:eastAsia="cs-CZ"/>
        </w:rPr>
        <w:t>Protocol Code Number</w:t>
      </w:r>
      <w:r w:rsidRPr="001C014A">
        <w:rPr>
          <w:rFonts w:ascii="Times New Roman" w:eastAsia="Times New Roman" w:hAnsi="Times New Roman" w:cs="Times New Roman"/>
          <w:lang w:eastAsia="cs-CZ"/>
        </w:rPr>
        <w:t>: D5134C00001</w:t>
      </w:r>
    </w:p>
    <w:p w:rsidR="000C4521" w:rsidRPr="001C014A" w:rsidRDefault="000C4521" w:rsidP="000C4521">
      <w:pPr>
        <w:spacing w:after="0" w:line="240" w:lineRule="auto"/>
        <w:rPr>
          <w:rFonts w:ascii="Times New Roman" w:eastAsia="Times New Roman" w:hAnsi="Times New Roman" w:cs="Times New Roman"/>
          <w:lang w:eastAsia="cs-CZ"/>
        </w:rPr>
      </w:pPr>
      <w:r w:rsidRPr="001C014A">
        <w:rPr>
          <w:rFonts w:ascii="Times New Roman" w:eastAsia="Times New Roman" w:hAnsi="Times New Roman" w:cs="Times New Roman"/>
          <w:b/>
          <w:bCs/>
          <w:lang w:eastAsia="cs-CZ"/>
        </w:rPr>
        <w:t xml:space="preserve">EudraCT number/ </w:t>
      </w:r>
      <w:r w:rsidRPr="001C014A">
        <w:rPr>
          <w:rFonts w:ascii="Times New Roman" w:eastAsia="Times New Roman" w:hAnsi="Times New Roman" w:cs="Times New Roman"/>
          <w:i/>
          <w:lang w:eastAsia="cs-CZ"/>
        </w:rPr>
        <w:t>EudraCT number</w:t>
      </w:r>
      <w:r w:rsidRPr="001C014A">
        <w:rPr>
          <w:rFonts w:ascii="Times New Roman" w:eastAsia="Times New Roman" w:hAnsi="Times New Roman" w:cs="Times New Roman"/>
          <w:lang w:eastAsia="cs-CZ"/>
        </w:rPr>
        <w:t>: 2012-003895-38</w:t>
      </w:r>
    </w:p>
    <w:p w:rsidR="000C4521" w:rsidRPr="001C014A" w:rsidRDefault="000C4521" w:rsidP="000C4521">
      <w:pPr>
        <w:spacing w:after="0" w:line="240" w:lineRule="auto"/>
        <w:rPr>
          <w:rFonts w:ascii="Times New Roman" w:eastAsia="Times New Roman" w:hAnsi="Times New Roman" w:cs="Times New Roman"/>
          <w:lang w:eastAsia="cs-CZ"/>
        </w:rPr>
      </w:pPr>
    </w:p>
    <w:p w:rsidR="000C4521" w:rsidRPr="001C014A" w:rsidRDefault="000C4521" w:rsidP="000C4521">
      <w:pPr>
        <w:spacing w:after="0" w:line="240" w:lineRule="auto"/>
        <w:rPr>
          <w:rFonts w:ascii="Times New Roman" w:eastAsia="Times New Roman" w:hAnsi="Times New Roman" w:cs="Times New Roman"/>
          <w:lang w:eastAsia="cs-CZ"/>
        </w:rPr>
      </w:pPr>
      <w:r w:rsidRPr="001C014A">
        <w:rPr>
          <w:rFonts w:ascii="Times New Roman" w:eastAsia="Times New Roman" w:hAnsi="Times New Roman" w:cs="Times New Roman"/>
          <w:b/>
          <w:bCs/>
          <w:lang w:eastAsia="cs-CZ"/>
        </w:rPr>
        <w:t>Zadavatel/</w:t>
      </w:r>
      <w:r w:rsidRPr="001C014A">
        <w:rPr>
          <w:rFonts w:ascii="Times New Roman" w:eastAsia="Times New Roman" w:hAnsi="Times New Roman" w:cs="Times New Roman"/>
          <w:i/>
          <w:lang w:eastAsia="cs-CZ"/>
        </w:rPr>
        <w:t>Sponzor</w:t>
      </w:r>
      <w:r w:rsidRPr="001C014A">
        <w:rPr>
          <w:rFonts w:ascii="Times New Roman" w:eastAsia="Times New Roman" w:hAnsi="Times New Roman" w:cs="Times New Roman"/>
          <w:lang w:eastAsia="cs-CZ"/>
        </w:rPr>
        <w:t>: AstraZeneca AB, 151 85 Södertӓlje, Sweden</w:t>
      </w:r>
    </w:p>
    <w:p w:rsidR="000C4521" w:rsidRPr="001C014A" w:rsidRDefault="000C4521" w:rsidP="000C4521">
      <w:pPr>
        <w:spacing w:after="0" w:line="240" w:lineRule="auto"/>
        <w:rPr>
          <w:rFonts w:ascii="Times New Roman" w:eastAsia="Times New Roman" w:hAnsi="Times New Roman" w:cs="Times New Roman"/>
          <w:lang w:eastAsia="cs-CZ"/>
        </w:rPr>
      </w:pPr>
      <w:r w:rsidRPr="001C014A">
        <w:rPr>
          <w:rFonts w:ascii="Times New Roman" w:eastAsia="Times New Roman" w:hAnsi="Times New Roman" w:cs="Times New Roman"/>
          <w:b/>
          <w:bCs/>
          <w:lang w:eastAsia="cs-CZ"/>
        </w:rPr>
        <w:t>Žadatel/</w:t>
      </w:r>
      <w:r w:rsidRPr="001C014A">
        <w:rPr>
          <w:rFonts w:ascii="Times New Roman" w:eastAsia="Times New Roman" w:hAnsi="Times New Roman" w:cs="Times New Roman"/>
          <w:bCs/>
          <w:i/>
          <w:lang w:eastAsia="cs-CZ"/>
        </w:rPr>
        <w:t>Applicant</w:t>
      </w:r>
      <w:r w:rsidRPr="001C014A">
        <w:rPr>
          <w:rFonts w:ascii="Times New Roman" w:eastAsia="Times New Roman" w:hAnsi="Times New Roman" w:cs="Times New Roman"/>
          <w:bCs/>
          <w:lang w:eastAsia="cs-CZ"/>
        </w:rPr>
        <w:t xml:space="preserve">: </w:t>
      </w:r>
      <w:r w:rsidRPr="001C014A">
        <w:rPr>
          <w:rFonts w:ascii="Times New Roman" w:eastAsia="Times New Roman" w:hAnsi="Times New Roman" w:cs="Times New Roman"/>
          <w:lang w:eastAsia="cs-CZ"/>
        </w:rPr>
        <w:t xml:space="preserve">AstraZeneca Czech Republic s.r.o., </w:t>
      </w:r>
      <w:r>
        <w:rPr>
          <w:rFonts w:ascii="Times New Roman" w:eastAsia="Times New Roman" w:hAnsi="Times New Roman" w:cs="Times New Roman"/>
          <w:lang w:eastAsia="cs-CZ"/>
        </w:rPr>
        <w:t>Jinonice 921</w:t>
      </w:r>
      <w:r w:rsidRPr="001C014A">
        <w:rPr>
          <w:rFonts w:ascii="Times New Roman" w:eastAsia="Times New Roman" w:hAnsi="Times New Roman" w:cs="Times New Roman"/>
          <w:lang w:eastAsia="cs-CZ"/>
        </w:rPr>
        <w:t>, 15</w:t>
      </w:r>
      <w:r>
        <w:rPr>
          <w:rFonts w:ascii="Times New Roman" w:eastAsia="Times New Roman" w:hAnsi="Times New Roman" w:cs="Times New Roman"/>
          <w:lang w:eastAsia="cs-CZ"/>
        </w:rPr>
        <w:t>8</w:t>
      </w:r>
      <w:r w:rsidRPr="001C014A">
        <w:rPr>
          <w:rFonts w:ascii="Times New Roman" w:eastAsia="Times New Roman" w:hAnsi="Times New Roman" w:cs="Times New Roman"/>
          <w:lang w:eastAsia="cs-CZ"/>
        </w:rPr>
        <w:t xml:space="preserve"> 00 Praha 5, </w:t>
      </w:r>
    </w:p>
    <w:p w:rsidR="000C4521" w:rsidRPr="001C014A" w:rsidRDefault="000C4521" w:rsidP="000C4521">
      <w:pPr>
        <w:spacing w:after="0" w:line="240" w:lineRule="auto"/>
        <w:rPr>
          <w:rFonts w:ascii="Times New Roman" w:eastAsia="Times New Roman" w:hAnsi="Times New Roman" w:cs="Times New Roman"/>
          <w:bCs/>
          <w:lang w:eastAsia="cs-CZ"/>
        </w:rPr>
      </w:pPr>
      <w:r w:rsidRPr="001C014A">
        <w:rPr>
          <w:rFonts w:ascii="Times New Roman" w:eastAsia="Times New Roman" w:hAnsi="Times New Roman" w:cs="Times New Roman"/>
          <w:lang w:eastAsia="cs-CZ"/>
        </w:rPr>
        <w:t>Mgr. Daniela Szarowská</w:t>
      </w:r>
    </w:p>
    <w:p w:rsidR="000C4521" w:rsidRPr="001C014A" w:rsidRDefault="000C4521" w:rsidP="000C4521">
      <w:pPr>
        <w:spacing w:after="0" w:line="240" w:lineRule="auto"/>
        <w:rPr>
          <w:rFonts w:ascii="Times New Roman" w:eastAsia="Times New Roman" w:hAnsi="Times New Roman" w:cs="Times New Roman"/>
          <w:b/>
          <w:bCs/>
          <w:lang w:eastAsia="cs-CZ"/>
        </w:rPr>
      </w:pPr>
      <w:r w:rsidRPr="001C014A">
        <w:rPr>
          <w:rFonts w:ascii="Times New Roman" w:eastAsia="Times New Roman" w:hAnsi="Times New Roman" w:cs="Times New Roman"/>
          <w:b/>
          <w:bCs/>
          <w:lang w:eastAsia="cs-CZ"/>
        </w:rPr>
        <w:t>Datum doručení žádosti/</w:t>
      </w:r>
      <w:r w:rsidRPr="001C014A">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15.10.</w:t>
      </w:r>
      <w:r w:rsidRPr="001C014A">
        <w:rPr>
          <w:rFonts w:ascii="Times New Roman" w:eastAsia="Times New Roman" w:hAnsi="Times New Roman" w:cs="Times New Roman"/>
          <w:lang w:eastAsia="cs-CZ"/>
        </w:rPr>
        <w:t>2015</w:t>
      </w:r>
    </w:p>
    <w:p w:rsidR="000C4521" w:rsidRPr="001C014A" w:rsidRDefault="000C4521" w:rsidP="000C4521">
      <w:pPr>
        <w:spacing w:after="0" w:line="240" w:lineRule="auto"/>
        <w:rPr>
          <w:rFonts w:ascii="Times New Roman" w:eastAsia="Times New Roman" w:hAnsi="Times New Roman" w:cs="Times New Roman"/>
          <w:lang w:eastAsia="cs-CZ"/>
        </w:rPr>
      </w:pPr>
      <w:r w:rsidRPr="001C014A">
        <w:rPr>
          <w:rFonts w:ascii="Times New Roman" w:eastAsia="Times New Roman" w:hAnsi="Times New Roman" w:cs="Times New Roman"/>
          <w:b/>
          <w:bCs/>
          <w:lang w:eastAsia="cs-CZ"/>
        </w:rPr>
        <w:t xml:space="preserve">Datum jednání EK </w:t>
      </w:r>
      <w:r w:rsidRPr="001C014A">
        <w:rPr>
          <w:rFonts w:ascii="Times New Roman" w:eastAsia="Times New Roman" w:hAnsi="Times New Roman" w:cs="Times New Roman"/>
          <w:lang w:eastAsia="cs-CZ"/>
        </w:rPr>
        <w:t>/</w:t>
      </w:r>
      <w:r w:rsidRPr="001C014A">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1C014A">
        <w:rPr>
          <w:rFonts w:ascii="Times New Roman" w:eastAsia="Times New Roman" w:hAnsi="Times New Roman" w:cs="Times New Roman"/>
          <w:lang w:eastAsia="cs-CZ"/>
        </w:rPr>
        <w:t>2015</w:t>
      </w:r>
    </w:p>
    <w:p w:rsidR="000C4521" w:rsidRPr="001C014A" w:rsidRDefault="000C4521" w:rsidP="000C4521">
      <w:pPr>
        <w:spacing w:after="0" w:line="240" w:lineRule="auto"/>
        <w:rPr>
          <w:rFonts w:ascii="Times New Roman" w:eastAsia="Times New Roman" w:hAnsi="Times New Roman" w:cs="Times New Roman"/>
          <w:b/>
          <w:bCs/>
          <w:lang w:eastAsia="cs-CZ"/>
        </w:rPr>
      </w:pPr>
    </w:p>
    <w:p w:rsidR="000C4521" w:rsidRPr="001C014A" w:rsidRDefault="000C4521" w:rsidP="000C4521">
      <w:pPr>
        <w:spacing w:after="0" w:line="240" w:lineRule="auto"/>
        <w:rPr>
          <w:rFonts w:ascii="Times New Roman" w:eastAsia="Times New Roman" w:hAnsi="Times New Roman" w:cs="Times New Roman"/>
          <w:b/>
          <w:bCs/>
          <w:i/>
          <w:lang w:eastAsia="cs-CZ"/>
        </w:rPr>
      </w:pPr>
      <w:r w:rsidRPr="001C014A">
        <w:rPr>
          <w:rFonts w:ascii="Times New Roman" w:eastAsia="Times New Roman" w:hAnsi="Times New Roman" w:cs="Times New Roman"/>
          <w:b/>
          <w:bCs/>
          <w:lang w:eastAsia="cs-CZ"/>
        </w:rPr>
        <w:t>U multicentrického KH adresa multicentrické EK, ke které bylo KH předloženo/</w:t>
      </w:r>
      <w:r w:rsidRPr="001C014A">
        <w:rPr>
          <w:rFonts w:ascii="Times New Roman" w:eastAsia="Times New Roman" w:hAnsi="Times New Roman" w:cs="Times New Roman"/>
          <w:b/>
          <w:bCs/>
          <w:i/>
          <w:lang w:eastAsia="cs-CZ"/>
        </w:rPr>
        <w:t xml:space="preserve"> </w:t>
      </w:r>
      <w:r w:rsidRPr="001C014A">
        <w:rPr>
          <w:rFonts w:ascii="Times New Roman" w:eastAsia="Times New Roman" w:hAnsi="Times New Roman" w:cs="Times New Roman"/>
          <w:i/>
          <w:lang w:eastAsia="cs-CZ"/>
        </w:rPr>
        <w:t>F</w:t>
      </w:r>
      <w:r w:rsidRPr="001C014A">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1C014A">
        <w:rPr>
          <w:rFonts w:ascii="Times New Roman" w:eastAsia="Times New Roman" w:hAnsi="Times New Roman" w:cs="Times New Roman"/>
          <w:lang w:val="en-US" w:eastAsia="cs-CZ"/>
        </w:rPr>
        <w:t xml:space="preserve">:  </w:t>
      </w:r>
      <w:r w:rsidRPr="001C014A">
        <w:rPr>
          <w:rFonts w:ascii="Times New Roman" w:eastAsia="Times New Roman" w:hAnsi="Times New Roman" w:cs="Times New Roman"/>
          <w:b/>
          <w:bCs/>
          <w:i/>
          <w:lang w:eastAsia="cs-CZ"/>
        </w:rPr>
        <w:t xml:space="preserve"> </w:t>
      </w:r>
      <w:r w:rsidRPr="001C014A">
        <w:rPr>
          <w:rFonts w:ascii="Times New Roman" w:eastAsia="Times New Roman" w:hAnsi="Times New Roman" w:cs="Times New Roman"/>
          <w:i/>
          <w:lang w:eastAsia="cs-CZ"/>
        </w:rPr>
        <w:t>MEK FN Ostrava</w:t>
      </w:r>
    </w:p>
    <w:p w:rsidR="000C4521" w:rsidRPr="001C014A" w:rsidRDefault="000C4521" w:rsidP="000C4521">
      <w:pPr>
        <w:spacing w:after="0" w:line="240" w:lineRule="auto"/>
        <w:rPr>
          <w:rFonts w:ascii="Times New Roman" w:eastAsia="Times New Roman" w:hAnsi="Times New Roman" w:cs="Times New Roman"/>
          <w:b/>
          <w:bCs/>
          <w:i/>
          <w:lang w:eastAsia="cs-CZ"/>
        </w:rPr>
      </w:pPr>
    </w:p>
    <w:p w:rsidR="000C4521" w:rsidRPr="001C014A" w:rsidRDefault="000C4521" w:rsidP="000C4521">
      <w:pPr>
        <w:spacing w:after="0" w:line="240" w:lineRule="auto"/>
        <w:rPr>
          <w:rFonts w:ascii="Times New Roman" w:eastAsia="Times New Roman" w:hAnsi="Times New Roman" w:cs="Times New Roman"/>
          <w:lang w:eastAsia="cs-CZ"/>
        </w:rPr>
      </w:pPr>
      <w:r w:rsidRPr="001C014A">
        <w:rPr>
          <w:rFonts w:ascii="Times New Roman" w:eastAsia="Times New Roman" w:hAnsi="Times New Roman" w:cs="Times New Roman"/>
          <w:b/>
          <w:bCs/>
          <w:lang w:eastAsia="cs-CZ"/>
        </w:rPr>
        <w:t xml:space="preserve">Vyjádření EK/ </w:t>
      </w:r>
      <w:r w:rsidRPr="001C014A">
        <w:rPr>
          <w:rFonts w:ascii="Times New Roman" w:eastAsia="Times New Roman" w:hAnsi="Times New Roman" w:cs="Times New Roman"/>
          <w:i/>
          <w:lang w:eastAsia="cs-CZ"/>
        </w:rPr>
        <w:t>Ethics Committe´s opinion</w:t>
      </w:r>
      <w:r w:rsidRPr="001C014A">
        <w:rPr>
          <w:rFonts w:ascii="Times New Roman" w:eastAsia="Times New Roman" w:hAnsi="Times New Roman" w:cs="Times New Roman"/>
          <w:lang w:eastAsia="cs-CZ"/>
        </w:rPr>
        <w:t>:</w:t>
      </w:r>
    </w:p>
    <w:p w:rsidR="000C4521" w:rsidRPr="001C014A" w:rsidRDefault="000C4521" w:rsidP="000C4521">
      <w:pPr>
        <w:spacing w:after="0" w:line="240" w:lineRule="auto"/>
        <w:rPr>
          <w:rFonts w:ascii="Times New Roman" w:eastAsia="Times New Roman" w:hAnsi="Times New Roman" w:cs="Times New Roman"/>
          <w:i/>
          <w:lang w:eastAsia="cs-CZ"/>
        </w:rPr>
      </w:pPr>
      <w:r w:rsidRPr="001C014A">
        <w:rPr>
          <w:rFonts w:ascii="Wingdings 2" w:eastAsia="Times New Roman" w:hAnsi="Wingdings 2" w:cs="Times New Roman"/>
          <w:lang w:eastAsia="cs-CZ"/>
        </w:rPr>
        <w:sym w:font="Wingdings 2" w:char="F0A3"/>
      </w:r>
      <w:r w:rsidRPr="001C014A">
        <w:rPr>
          <w:rFonts w:ascii="Times New Roman" w:eastAsia="Times New Roman" w:hAnsi="Times New Roman" w:cs="Times New Roman"/>
          <w:lang w:eastAsia="cs-CZ"/>
        </w:rPr>
        <w:t xml:space="preserve">  EK  vydala souhlasné stanovisko// </w:t>
      </w:r>
      <w:r w:rsidRPr="001C014A">
        <w:rPr>
          <w:rFonts w:ascii="Times New Roman" w:eastAsia="Times New Roman" w:hAnsi="Times New Roman" w:cs="Times New Roman"/>
          <w:i/>
          <w:lang w:eastAsia="cs-CZ"/>
        </w:rPr>
        <w:t>EC issues</w:t>
      </w:r>
      <w:r w:rsidRPr="001C014A">
        <w:rPr>
          <w:rFonts w:ascii="Times New Roman" w:eastAsia="Times New Roman" w:hAnsi="Times New Roman" w:cs="Times New Roman"/>
          <w:lang w:eastAsia="cs-CZ"/>
        </w:rPr>
        <w:t xml:space="preserve"> f</w:t>
      </w:r>
      <w:r w:rsidRPr="001C014A">
        <w:rPr>
          <w:rFonts w:ascii="Times New Roman" w:eastAsia="Times New Roman" w:hAnsi="Times New Roman" w:cs="Times New Roman"/>
          <w:i/>
          <w:lang w:eastAsia="cs-CZ"/>
        </w:rPr>
        <w:t>avourable opinion</w:t>
      </w:r>
    </w:p>
    <w:p w:rsidR="000C4521" w:rsidRPr="001C014A" w:rsidRDefault="000C4521" w:rsidP="000C4521">
      <w:pPr>
        <w:spacing w:after="0" w:line="240" w:lineRule="auto"/>
        <w:rPr>
          <w:rFonts w:ascii="Times New Roman" w:eastAsia="Times New Roman" w:hAnsi="Times New Roman" w:cs="Times New Roman"/>
          <w:bCs/>
          <w:i/>
          <w:lang w:eastAsia="cs-CZ"/>
        </w:rPr>
      </w:pPr>
      <w:r w:rsidRPr="001C014A">
        <w:rPr>
          <w:rFonts w:ascii="Wingdings 2" w:eastAsia="Times New Roman" w:hAnsi="Wingdings 2" w:cs="Times New Roman"/>
          <w:bCs/>
          <w:lang w:eastAsia="cs-CZ"/>
        </w:rPr>
        <w:t></w:t>
      </w:r>
      <w:r w:rsidRPr="001C014A">
        <w:rPr>
          <w:rFonts w:ascii="Times New Roman" w:eastAsia="Times New Roman" w:hAnsi="Times New Roman" w:cs="Times New Roman"/>
          <w:bCs/>
          <w:lang w:eastAsia="cs-CZ"/>
        </w:rPr>
        <w:t xml:space="preserve">  EK  vzala na vědomí / </w:t>
      </w:r>
      <w:r w:rsidRPr="001C014A">
        <w:rPr>
          <w:rFonts w:ascii="Times New Roman" w:eastAsia="Times New Roman" w:hAnsi="Times New Roman" w:cs="Times New Roman"/>
          <w:bCs/>
          <w:i/>
          <w:lang w:eastAsia="cs-CZ"/>
        </w:rPr>
        <w:t>Taken into account</w:t>
      </w:r>
    </w:p>
    <w:p w:rsidR="000C4521" w:rsidRPr="001C014A" w:rsidRDefault="000C4521" w:rsidP="000C4521">
      <w:pPr>
        <w:spacing w:after="0" w:line="240" w:lineRule="auto"/>
        <w:rPr>
          <w:rFonts w:ascii="Times New Roman" w:eastAsia="Times New Roman" w:hAnsi="Times New Roman" w:cs="Times New Roman"/>
          <w:b/>
          <w:bCs/>
          <w:lang w:eastAsia="cs-CZ"/>
        </w:rPr>
      </w:pPr>
    </w:p>
    <w:p w:rsidR="000C4521" w:rsidRPr="001C014A" w:rsidRDefault="000C4521" w:rsidP="000C4521">
      <w:pPr>
        <w:spacing w:after="0" w:line="240" w:lineRule="auto"/>
        <w:rPr>
          <w:rFonts w:ascii="Times New Roman" w:eastAsia="Times New Roman" w:hAnsi="Times New Roman" w:cs="Times New Roman"/>
          <w:i/>
          <w:lang w:val="en-US" w:eastAsia="cs-CZ"/>
        </w:rPr>
      </w:pPr>
      <w:r w:rsidRPr="001C014A">
        <w:rPr>
          <w:rFonts w:ascii="Times New Roman" w:eastAsia="Times New Roman" w:hAnsi="Times New Roman" w:cs="Times New Roman"/>
          <w:b/>
          <w:bCs/>
          <w:lang w:eastAsia="cs-CZ"/>
        </w:rPr>
        <w:t>Lhůta pro podání písemné zprávy o průběhu KH od jeho zahájení</w:t>
      </w:r>
      <w:r w:rsidRPr="001C014A">
        <w:rPr>
          <w:rFonts w:ascii="Times New Roman" w:eastAsia="Times New Roman" w:hAnsi="Times New Roman" w:cs="Times New Roman"/>
          <w:b/>
          <w:bCs/>
          <w:lang w:val="en-US" w:eastAsia="cs-CZ"/>
        </w:rPr>
        <w:t xml:space="preserve">/ </w:t>
      </w:r>
      <w:r w:rsidRPr="001C014A">
        <w:rPr>
          <w:rFonts w:ascii="Times New Roman" w:eastAsia="Times New Roman" w:hAnsi="Times New Roman" w:cs="Times New Roman"/>
          <w:i/>
          <w:lang w:val="en-US" w:eastAsia="cs-CZ"/>
        </w:rPr>
        <w:t>Time schedule for submission of the  written Annual Report from the CT commencement:</w:t>
      </w:r>
    </w:p>
    <w:p w:rsidR="000C4521" w:rsidRPr="001C014A" w:rsidRDefault="000C4521" w:rsidP="000C4521">
      <w:pPr>
        <w:spacing w:after="0" w:line="240" w:lineRule="auto"/>
        <w:rPr>
          <w:rFonts w:ascii="Times New Roman" w:eastAsia="Times New Roman" w:hAnsi="Times New Roman" w:cs="Times New Roman"/>
          <w:lang w:eastAsia="cs-CZ"/>
        </w:rPr>
      </w:pPr>
      <w:r w:rsidRPr="001C014A">
        <w:rPr>
          <w:rFonts w:ascii="Times New Roman" w:eastAsia="Times New Roman" w:hAnsi="Times New Roman" w:cs="Times New Roman"/>
          <w:lang w:eastAsia="cs-CZ"/>
        </w:rPr>
        <w:sym w:font="Wingdings 2" w:char="F054"/>
      </w:r>
      <w:r w:rsidRPr="001C014A">
        <w:rPr>
          <w:rFonts w:ascii="Times New Roman" w:eastAsia="Times New Roman" w:hAnsi="Times New Roman" w:cs="Times New Roman"/>
          <w:lang w:eastAsia="cs-CZ"/>
        </w:rPr>
        <w:t xml:space="preserve">   1x ročně</w:t>
      </w:r>
      <w:r w:rsidRPr="001C014A">
        <w:rPr>
          <w:rFonts w:ascii="Times New Roman" w:eastAsia="Times New Roman" w:hAnsi="Times New Roman" w:cs="Times New Roman"/>
          <w:i/>
          <w:lang w:eastAsia="cs-CZ"/>
        </w:rPr>
        <w:t xml:space="preserve">/Once a year                   </w:t>
      </w:r>
      <w:r w:rsidR="003C4A5C" w:rsidRPr="001C014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C014A">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1C014A">
        <w:rPr>
          <w:rFonts w:ascii="Times New Roman" w:eastAsia="Times New Roman" w:hAnsi="Times New Roman" w:cs="Times New Roman"/>
          <w:lang w:eastAsia="cs-CZ"/>
        </w:rPr>
        <w:fldChar w:fldCharType="end"/>
      </w:r>
      <w:r w:rsidRPr="001C014A">
        <w:rPr>
          <w:rFonts w:ascii="Times New Roman" w:eastAsia="Times New Roman" w:hAnsi="Times New Roman" w:cs="Times New Roman"/>
          <w:lang w:eastAsia="cs-CZ"/>
        </w:rPr>
        <w:t xml:space="preserve">  Jiná lhůta/</w:t>
      </w:r>
      <w:r w:rsidRPr="001C014A">
        <w:rPr>
          <w:rFonts w:ascii="Times New Roman" w:eastAsia="Times New Roman" w:hAnsi="Times New Roman" w:cs="Times New Roman"/>
          <w:i/>
          <w:lang w:eastAsia="cs-CZ"/>
        </w:rPr>
        <w:t xml:space="preserve"> Other </w:t>
      </w:r>
      <w:r w:rsidRPr="001C014A">
        <w:rPr>
          <w:rFonts w:ascii="Times New Roman" w:eastAsia="Times New Roman" w:hAnsi="Times New Roman" w:cs="Times New Roman"/>
          <w:lang w:eastAsia="cs-CZ"/>
        </w:rPr>
        <w:t>…………….</w:t>
      </w:r>
    </w:p>
    <w:p w:rsidR="000C4521" w:rsidRPr="001C014A" w:rsidRDefault="000C4521" w:rsidP="000C4521">
      <w:pPr>
        <w:spacing w:after="0" w:line="240" w:lineRule="auto"/>
        <w:rPr>
          <w:rFonts w:ascii="Times New Roman" w:eastAsia="Times New Roman" w:hAnsi="Times New Roman" w:cs="Times New Roman"/>
          <w:lang w:eastAsia="cs-CZ"/>
        </w:rPr>
      </w:pPr>
    </w:p>
    <w:p w:rsidR="000C4521" w:rsidRPr="001C014A" w:rsidRDefault="000C4521" w:rsidP="000C4521">
      <w:pPr>
        <w:spacing w:after="0" w:line="240" w:lineRule="auto"/>
        <w:rPr>
          <w:rFonts w:ascii="Times New Roman" w:eastAsia="Times New Roman" w:hAnsi="Times New Roman" w:cs="Times New Roman"/>
          <w:i/>
          <w:lang w:eastAsia="cs-CZ"/>
        </w:rPr>
      </w:pPr>
      <w:r w:rsidRPr="001C014A">
        <w:rPr>
          <w:rFonts w:ascii="Times New Roman" w:eastAsia="Times New Roman" w:hAnsi="Times New Roman" w:cs="Times New Roman"/>
          <w:b/>
          <w:bCs/>
          <w:lang w:eastAsia="cs-CZ"/>
        </w:rPr>
        <w:t>Seznam míst hodnocení s označením míst, ke kterým se EK vyjádřila jako místní EK a kde vykonává dohled/</w:t>
      </w:r>
      <w:r w:rsidRPr="001C014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C4521" w:rsidRPr="001C014A" w:rsidTr="00CE7238">
        <w:trPr>
          <w:trHeight w:val="454"/>
        </w:trPr>
        <w:tc>
          <w:tcPr>
            <w:tcW w:w="6108" w:type="dxa"/>
          </w:tcPr>
          <w:p w:rsidR="000C4521" w:rsidRPr="001C014A" w:rsidRDefault="000C4521" w:rsidP="00CE7238">
            <w:pPr>
              <w:spacing w:after="0" w:line="240" w:lineRule="auto"/>
              <w:rPr>
                <w:rFonts w:ascii="Times New Roman" w:eastAsia="Times New Roman" w:hAnsi="Times New Roman" w:cs="Times New Roman"/>
                <w:sz w:val="18"/>
                <w:szCs w:val="18"/>
                <w:lang w:eastAsia="cs-CZ"/>
              </w:rPr>
            </w:pPr>
            <w:r w:rsidRPr="001C014A">
              <w:rPr>
                <w:rFonts w:ascii="Times New Roman" w:eastAsia="Times New Roman" w:hAnsi="Times New Roman" w:cs="Times New Roman"/>
                <w:sz w:val="18"/>
                <w:szCs w:val="18"/>
                <w:lang w:eastAsia="cs-CZ"/>
              </w:rPr>
              <w:t xml:space="preserve">Místo hodnocení/ Jméno zkoušejícího </w:t>
            </w:r>
          </w:p>
          <w:p w:rsidR="000C4521" w:rsidRPr="001C014A" w:rsidRDefault="000C4521" w:rsidP="00CE7238">
            <w:pPr>
              <w:spacing w:after="0" w:line="240" w:lineRule="auto"/>
              <w:rPr>
                <w:rFonts w:ascii="Times New Roman" w:eastAsia="Times New Roman" w:hAnsi="Times New Roman" w:cs="Times New Roman"/>
                <w:i/>
                <w:sz w:val="18"/>
                <w:szCs w:val="18"/>
                <w:lang w:eastAsia="cs-CZ"/>
              </w:rPr>
            </w:pPr>
            <w:r w:rsidRPr="001C014A">
              <w:rPr>
                <w:rFonts w:ascii="Times New Roman" w:eastAsia="Times New Roman" w:hAnsi="Times New Roman" w:cs="Times New Roman"/>
                <w:i/>
                <w:sz w:val="18"/>
                <w:szCs w:val="18"/>
                <w:lang w:eastAsia="cs-CZ"/>
              </w:rPr>
              <w:t>Trial Site / Name of Investigator</w:t>
            </w:r>
          </w:p>
        </w:tc>
        <w:tc>
          <w:tcPr>
            <w:tcW w:w="1280" w:type="dxa"/>
          </w:tcPr>
          <w:p w:rsidR="000C4521" w:rsidRPr="001C014A" w:rsidRDefault="000C4521" w:rsidP="00CE7238">
            <w:pPr>
              <w:spacing w:after="0" w:line="240" w:lineRule="auto"/>
              <w:rPr>
                <w:rFonts w:ascii="Times New Roman" w:eastAsia="Times New Roman" w:hAnsi="Times New Roman" w:cs="Times New Roman"/>
                <w:sz w:val="18"/>
                <w:szCs w:val="18"/>
                <w:vertAlign w:val="superscript"/>
                <w:lang w:eastAsia="cs-CZ"/>
              </w:rPr>
            </w:pPr>
            <w:r w:rsidRPr="001C014A">
              <w:rPr>
                <w:rFonts w:ascii="Times New Roman" w:eastAsia="Times New Roman" w:hAnsi="Times New Roman" w:cs="Times New Roman"/>
                <w:sz w:val="18"/>
                <w:szCs w:val="18"/>
                <w:lang w:eastAsia="cs-CZ"/>
              </w:rPr>
              <w:t xml:space="preserve">Místní EK </w:t>
            </w:r>
            <w:r w:rsidRPr="001C014A">
              <w:rPr>
                <w:rFonts w:ascii="Times New Roman" w:eastAsia="Times New Roman" w:hAnsi="Times New Roman" w:cs="Times New Roman"/>
                <w:i/>
                <w:sz w:val="18"/>
                <w:szCs w:val="18"/>
                <w:lang w:eastAsia="cs-CZ"/>
              </w:rPr>
              <w:t>Local EC</w:t>
            </w:r>
          </w:p>
        </w:tc>
        <w:tc>
          <w:tcPr>
            <w:tcW w:w="2712" w:type="dxa"/>
          </w:tcPr>
          <w:p w:rsidR="000C4521" w:rsidRPr="001C014A" w:rsidRDefault="000C4521" w:rsidP="00CE7238">
            <w:pPr>
              <w:spacing w:after="0" w:line="240" w:lineRule="auto"/>
              <w:rPr>
                <w:rFonts w:ascii="Times New Roman" w:eastAsia="Times New Roman" w:hAnsi="Times New Roman" w:cs="Times New Roman"/>
                <w:sz w:val="18"/>
                <w:szCs w:val="18"/>
                <w:lang w:eastAsia="cs-CZ"/>
              </w:rPr>
            </w:pPr>
            <w:r w:rsidRPr="001C014A">
              <w:rPr>
                <w:rFonts w:ascii="Times New Roman" w:eastAsia="Times New Roman" w:hAnsi="Times New Roman" w:cs="Times New Roman"/>
                <w:sz w:val="18"/>
                <w:szCs w:val="18"/>
                <w:lang w:eastAsia="cs-CZ"/>
              </w:rPr>
              <w:t>Adresa  místní EK</w:t>
            </w:r>
          </w:p>
          <w:p w:rsidR="000C4521" w:rsidRPr="001C014A" w:rsidRDefault="000C4521" w:rsidP="00CE7238">
            <w:pPr>
              <w:spacing w:after="0" w:line="240" w:lineRule="auto"/>
              <w:rPr>
                <w:rFonts w:ascii="Times New Roman" w:eastAsia="Times New Roman" w:hAnsi="Times New Roman" w:cs="Times New Roman"/>
                <w:i/>
                <w:sz w:val="18"/>
                <w:szCs w:val="18"/>
                <w:lang w:eastAsia="cs-CZ"/>
              </w:rPr>
            </w:pPr>
            <w:r w:rsidRPr="001C014A">
              <w:rPr>
                <w:rFonts w:ascii="Times New Roman" w:eastAsia="Times New Roman" w:hAnsi="Times New Roman" w:cs="Times New Roman"/>
                <w:i/>
                <w:sz w:val="18"/>
                <w:szCs w:val="18"/>
                <w:lang w:eastAsia="cs-CZ"/>
              </w:rPr>
              <w:t>Address</w:t>
            </w:r>
          </w:p>
        </w:tc>
      </w:tr>
      <w:tr w:rsidR="000C4521" w:rsidRPr="001C014A" w:rsidTr="00CE7238">
        <w:trPr>
          <w:trHeight w:val="312"/>
        </w:trPr>
        <w:tc>
          <w:tcPr>
            <w:tcW w:w="6108" w:type="dxa"/>
          </w:tcPr>
          <w:p w:rsidR="000C4521" w:rsidRPr="001C014A" w:rsidRDefault="000C4521" w:rsidP="00CE7238">
            <w:pPr>
              <w:spacing w:after="0" w:line="240" w:lineRule="auto"/>
              <w:rPr>
                <w:rFonts w:ascii="Times New Roman" w:eastAsia="Times New Roman" w:hAnsi="Times New Roman" w:cs="Times New Roman"/>
                <w:sz w:val="18"/>
                <w:szCs w:val="18"/>
                <w:lang w:eastAsia="cs-CZ"/>
              </w:rPr>
            </w:pPr>
            <w:r w:rsidRPr="001C014A">
              <w:rPr>
                <w:rFonts w:ascii="Times New Roman" w:eastAsia="Times New Roman" w:hAnsi="Times New Roman" w:cs="Times New Roman"/>
                <w:sz w:val="18"/>
                <w:szCs w:val="18"/>
                <w:lang w:eastAsia="cs-CZ"/>
              </w:rPr>
              <w:t xml:space="preserve">Doc. MUDr. Daniel Šaňák, Ph.D., Neurologická klinika FN Olomouc, </w:t>
            </w:r>
          </w:p>
          <w:p w:rsidR="000C4521" w:rsidRPr="001C014A" w:rsidRDefault="000C4521" w:rsidP="00CE7238">
            <w:pPr>
              <w:spacing w:after="0" w:line="240" w:lineRule="auto"/>
              <w:rPr>
                <w:rFonts w:ascii="Times New Roman" w:eastAsia="Times New Roman" w:hAnsi="Times New Roman" w:cs="Times New Roman"/>
                <w:sz w:val="18"/>
                <w:szCs w:val="18"/>
                <w:lang w:eastAsia="cs-CZ"/>
              </w:rPr>
            </w:pPr>
            <w:r w:rsidRPr="001C014A">
              <w:rPr>
                <w:rFonts w:ascii="Times New Roman" w:eastAsia="Times New Roman" w:hAnsi="Times New Roman" w:cs="Times New Roman"/>
                <w:sz w:val="18"/>
                <w:szCs w:val="18"/>
                <w:lang w:eastAsia="cs-CZ"/>
              </w:rPr>
              <w:t>I.P.Pavlova 6, 775 20 Olomouc</w:t>
            </w:r>
          </w:p>
        </w:tc>
        <w:tc>
          <w:tcPr>
            <w:tcW w:w="1280" w:type="dxa"/>
          </w:tcPr>
          <w:p w:rsidR="000C4521" w:rsidRPr="001C014A" w:rsidRDefault="000C4521" w:rsidP="00CE7238">
            <w:pPr>
              <w:spacing w:after="0" w:line="240" w:lineRule="auto"/>
              <w:rPr>
                <w:rFonts w:ascii="Times New Roman" w:eastAsia="Times New Roman" w:hAnsi="Times New Roman" w:cs="Times New Roman"/>
                <w:sz w:val="18"/>
                <w:szCs w:val="18"/>
                <w:lang w:eastAsia="cs-CZ"/>
              </w:rPr>
            </w:pPr>
            <w:r w:rsidRPr="001C014A">
              <w:rPr>
                <w:rFonts w:ascii="Wingdings 2" w:eastAsia="Times New Roman" w:hAnsi="Wingdings 2" w:cs="Times New Roman"/>
                <w:sz w:val="18"/>
                <w:szCs w:val="18"/>
                <w:lang w:eastAsia="cs-CZ"/>
              </w:rPr>
              <w:t></w:t>
            </w:r>
          </w:p>
        </w:tc>
        <w:tc>
          <w:tcPr>
            <w:tcW w:w="2712" w:type="dxa"/>
          </w:tcPr>
          <w:p w:rsidR="000C4521" w:rsidRPr="001C014A" w:rsidRDefault="000C4521" w:rsidP="00CE7238">
            <w:pPr>
              <w:spacing w:after="0" w:line="240" w:lineRule="auto"/>
              <w:rPr>
                <w:rFonts w:ascii="Times New Roman" w:eastAsia="Times New Roman" w:hAnsi="Times New Roman" w:cs="Times New Roman"/>
                <w:sz w:val="18"/>
                <w:szCs w:val="18"/>
                <w:lang w:eastAsia="cs-CZ"/>
              </w:rPr>
            </w:pPr>
            <w:r w:rsidRPr="001C014A">
              <w:rPr>
                <w:rFonts w:ascii="Times New Roman" w:eastAsia="Times New Roman" w:hAnsi="Times New Roman" w:cs="Times New Roman"/>
                <w:sz w:val="18"/>
                <w:szCs w:val="18"/>
                <w:lang w:eastAsia="cs-CZ"/>
              </w:rPr>
              <w:t>EK FNOL</w:t>
            </w:r>
          </w:p>
        </w:tc>
      </w:tr>
    </w:tbl>
    <w:p w:rsidR="000C4521" w:rsidRPr="001C014A" w:rsidRDefault="000C4521" w:rsidP="000C4521">
      <w:pPr>
        <w:spacing w:after="0" w:line="240" w:lineRule="auto"/>
        <w:rPr>
          <w:rFonts w:ascii="Times New Roman" w:eastAsia="Times New Roman" w:hAnsi="Times New Roman" w:cs="Times New Roman"/>
          <w:bCs/>
          <w:szCs w:val="24"/>
          <w:lang w:eastAsia="cs-CZ"/>
        </w:rPr>
      </w:pPr>
    </w:p>
    <w:p w:rsidR="000C4521" w:rsidRPr="001C014A" w:rsidRDefault="000C4521" w:rsidP="000C4521">
      <w:pPr>
        <w:spacing w:after="0" w:line="240" w:lineRule="auto"/>
        <w:rPr>
          <w:rFonts w:ascii="Times New Roman" w:eastAsia="Times New Roman" w:hAnsi="Times New Roman" w:cs="Times New Roman"/>
          <w:bCs/>
          <w:sz w:val="20"/>
          <w:szCs w:val="20"/>
          <w:lang w:eastAsia="cs-CZ"/>
        </w:rPr>
      </w:pPr>
      <w:r w:rsidRPr="001C014A">
        <w:rPr>
          <w:rFonts w:ascii="Times New Roman" w:eastAsia="Times New Roman" w:hAnsi="Times New Roman" w:cs="Times New Roman"/>
          <w:bCs/>
          <w:sz w:val="20"/>
          <w:szCs w:val="20"/>
          <w:lang w:eastAsia="cs-CZ"/>
        </w:rPr>
        <w:t>1/2</w:t>
      </w:r>
    </w:p>
    <w:p w:rsidR="000C4521" w:rsidRPr="001C014A" w:rsidRDefault="000C4521" w:rsidP="000C4521">
      <w:pPr>
        <w:spacing w:after="0" w:line="240" w:lineRule="auto"/>
        <w:rPr>
          <w:rFonts w:ascii="Times New Roman" w:eastAsia="Times New Roman" w:hAnsi="Times New Roman" w:cs="Times New Roman"/>
          <w:b/>
          <w:bCs/>
          <w:szCs w:val="24"/>
          <w:lang w:eastAsia="cs-CZ"/>
        </w:rPr>
      </w:pPr>
    </w:p>
    <w:p w:rsidR="000C4521" w:rsidRPr="001C014A" w:rsidRDefault="000C4521" w:rsidP="000C4521">
      <w:pPr>
        <w:spacing w:after="0" w:line="240" w:lineRule="auto"/>
        <w:rPr>
          <w:rFonts w:ascii="Times New Roman" w:eastAsia="Times New Roman" w:hAnsi="Times New Roman" w:cs="Times New Roman"/>
          <w:b/>
          <w:bCs/>
          <w:szCs w:val="24"/>
          <w:lang w:eastAsia="cs-CZ"/>
        </w:rPr>
      </w:pPr>
    </w:p>
    <w:p w:rsidR="000C4521" w:rsidRPr="001C014A" w:rsidRDefault="000C4521" w:rsidP="000C4521">
      <w:pPr>
        <w:spacing w:after="0" w:line="240" w:lineRule="auto"/>
        <w:rPr>
          <w:rFonts w:ascii="Times New Roman" w:eastAsia="Times New Roman" w:hAnsi="Times New Roman" w:cs="Times New Roman"/>
          <w:b/>
          <w:bCs/>
          <w:szCs w:val="24"/>
          <w:lang w:eastAsia="cs-CZ"/>
        </w:rPr>
      </w:pPr>
    </w:p>
    <w:p w:rsidR="000C4521" w:rsidRPr="001C014A" w:rsidRDefault="000C4521" w:rsidP="000C4521">
      <w:pPr>
        <w:spacing w:after="0" w:line="240" w:lineRule="auto"/>
        <w:rPr>
          <w:rFonts w:ascii="Times New Roman" w:eastAsia="Times New Roman" w:hAnsi="Times New Roman" w:cs="Times New Roman"/>
          <w:bCs/>
          <w:i/>
          <w:szCs w:val="24"/>
          <w:lang w:eastAsia="cs-CZ"/>
        </w:rPr>
      </w:pPr>
      <w:r w:rsidRPr="001C014A">
        <w:rPr>
          <w:rFonts w:ascii="Times New Roman" w:eastAsia="Times New Roman" w:hAnsi="Times New Roman" w:cs="Times New Roman"/>
          <w:b/>
          <w:bCs/>
          <w:szCs w:val="24"/>
          <w:lang w:eastAsia="cs-CZ"/>
        </w:rPr>
        <w:lastRenderedPageBreak/>
        <w:t>Seznam hodnocených dokumentů/</w:t>
      </w:r>
      <w:r w:rsidRPr="001C014A">
        <w:rPr>
          <w:rFonts w:ascii="Times New Roman" w:eastAsia="Times New Roman" w:hAnsi="Times New Roman" w:cs="Times New Roman"/>
          <w:bCs/>
          <w:i/>
          <w:szCs w:val="24"/>
          <w:lang w:eastAsia="cs-CZ"/>
        </w:rPr>
        <w:t xml:space="preserve">List </w:t>
      </w:r>
      <w:r w:rsidRPr="001C014A">
        <w:rPr>
          <w:rFonts w:ascii="Times New Roman" w:eastAsia="Times New Roman" w:hAnsi="Times New Roman" w:cs="Times New Roman"/>
          <w:bCs/>
          <w:i/>
          <w:szCs w:val="24"/>
          <w:lang w:val="en-US" w:eastAsia="cs-CZ"/>
        </w:rPr>
        <w:t>of all submitted documents:</w:t>
      </w:r>
    </w:p>
    <w:p w:rsidR="000C4521" w:rsidRPr="001C014A" w:rsidRDefault="000C4521" w:rsidP="000C4521">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C4521" w:rsidRPr="001C014A" w:rsidTr="00CE7238">
        <w:trPr>
          <w:cantSplit/>
          <w:trHeight w:val="454"/>
        </w:trPr>
        <w:tc>
          <w:tcPr>
            <w:tcW w:w="7416" w:type="dxa"/>
            <w:vMerge w:val="restart"/>
          </w:tcPr>
          <w:p w:rsidR="000C4521" w:rsidRPr="001C014A" w:rsidRDefault="000C4521" w:rsidP="00CE7238">
            <w:pPr>
              <w:spacing w:after="0" w:line="240" w:lineRule="auto"/>
              <w:rPr>
                <w:rFonts w:ascii="Times New Roman" w:eastAsia="Times New Roman" w:hAnsi="Times New Roman" w:cs="Times New Roman"/>
                <w:b/>
                <w:bCs/>
                <w:sz w:val="18"/>
                <w:szCs w:val="18"/>
                <w:lang w:eastAsia="cs-CZ"/>
              </w:rPr>
            </w:pPr>
          </w:p>
          <w:p w:rsidR="000C4521" w:rsidRPr="001C014A" w:rsidRDefault="000C4521" w:rsidP="00CE7238">
            <w:pPr>
              <w:spacing w:after="0" w:line="240" w:lineRule="auto"/>
              <w:rPr>
                <w:rFonts w:ascii="Times New Roman" w:eastAsia="Times New Roman" w:hAnsi="Times New Roman" w:cs="Times New Roman"/>
                <w:b/>
                <w:bCs/>
                <w:sz w:val="18"/>
                <w:szCs w:val="18"/>
                <w:lang w:eastAsia="cs-CZ"/>
              </w:rPr>
            </w:pPr>
            <w:r w:rsidRPr="001C014A">
              <w:rPr>
                <w:rFonts w:ascii="Times New Roman" w:eastAsia="Times New Roman" w:hAnsi="Times New Roman" w:cs="Times New Roman"/>
                <w:b/>
                <w:bCs/>
                <w:sz w:val="18"/>
                <w:szCs w:val="18"/>
                <w:lang w:eastAsia="cs-CZ"/>
              </w:rPr>
              <w:t xml:space="preserve">Název dokumentu, verze, datum </w:t>
            </w:r>
          </w:p>
          <w:p w:rsidR="000C4521" w:rsidRPr="001C014A" w:rsidRDefault="000C4521" w:rsidP="00CE7238">
            <w:pPr>
              <w:spacing w:after="0" w:line="240" w:lineRule="auto"/>
              <w:rPr>
                <w:rFonts w:ascii="Times New Roman" w:eastAsia="Times New Roman" w:hAnsi="Times New Roman" w:cs="Times New Roman"/>
                <w:b/>
                <w:bCs/>
                <w:sz w:val="18"/>
                <w:szCs w:val="18"/>
                <w:lang w:eastAsia="cs-CZ"/>
              </w:rPr>
            </w:pPr>
            <w:r w:rsidRPr="001C014A">
              <w:rPr>
                <w:rFonts w:ascii="Times New Roman" w:eastAsia="Times New Roman" w:hAnsi="Times New Roman" w:cs="Times New Roman"/>
                <w:b/>
                <w:bCs/>
                <w:i/>
                <w:sz w:val="18"/>
                <w:szCs w:val="18"/>
                <w:lang w:eastAsia="cs-CZ"/>
              </w:rPr>
              <w:t>Document title, version, date</w:t>
            </w:r>
          </w:p>
        </w:tc>
        <w:tc>
          <w:tcPr>
            <w:tcW w:w="1272" w:type="dxa"/>
            <w:gridSpan w:val="2"/>
          </w:tcPr>
          <w:p w:rsidR="000C4521" w:rsidRPr="001C014A" w:rsidRDefault="000C4521" w:rsidP="00CE7238">
            <w:pPr>
              <w:spacing w:after="0" w:line="240" w:lineRule="auto"/>
              <w:rPr>
                <w:rFonts w:ascii="Times New Roman" w:eastAsia="Times New Roman" w:hAnsi="Times New Roman" w:cs="Times New Roman"/>
                <w:b/>
                <w:bCs/>
                <w:sz w:val="18"/>
                <w:szCs w:val="18"/>
                <w:lang w:eastAsia="cs-CZ"/>
              </w:rPr>
            </w:pPr>
            <w:r w:rsidRPr="001C014A">
              <w:rPr>
                <w:rFonts w:ascii="Times New Roman" w:eastAsia="Times New Roman" w:hAnsi="Times New Roman" w:cs="Times New Roman"/>
                <w:b/>
                <w:bCs/>
                <w:sz w:val="18"/>
                <w:szCs w:val="18"/>
                <w:lang w:eastAsia="cs-CZ"/>
              </w:rPr>
              <w:t>Schváleno /</w:t>
            </w:r>
            <w:r w:rsidRPr="001C014A">
              <w:rPr>
                <w:rFonts w:ascii="Times New Roman" w:eastAsia="Times New Roman" w:hAnsi="Times New Roman" w:cs="Times New Roman"/>
                <w:b/>
                <w:bCs/>
                <w:i/>
                <w:sz w:val="18"/>
                <w:szCs w:val="18"/>
                <w:lang w:eastAsia="cs-CZ"/>
              </w:rPr>
              <w:t>Approved</w:t>
            </w:r>
          </w:p>
        </w:tc>
        <w:tc>
          <w:tcPr>
            <w:tcW w:w="1316" w:type="dxa"/>
            <w:gridSpan w:val="2"/>
          </w:tcPr>
          <w:p w:rsidR="000C4521" w:rsidRPr="001C014A" w:rsidRDefault="000C4521" w:rsidP="00CE7238">
            <w:pPr>
              <w:spacing w:after="0" w:line="240" w:lineRule="auto"/>
              <w:rPr>
                <w:rFonts w:ascii="Times New Roman" w:eastAsia="Times New Roman" w:hAnsi="Times New Roman" w:cs="Times New Roman"/>
                <w:b/>
                <w:bCs/>
                <w:sz w:val="18"/>
                <w:szCs w:val="18"/>
                <w:lang w:eastAsia="cs-CZ"/>
              </w:rPr>
            </w:pPr>
            <w:r w:rsidRPr="001C014A">
              <w:rPr>
                <w:rFonts w:ascii="Times New Roman" w:eastAsia="Times New Roman" w:hAnsi="Times New Roman" w:cs="Times New Roman"/>
                <w:b/>
                <w:bCs/>
                <w:sz w:val="18"/>
                <w:szCs w:val="18"/>
                <w:lang w:eastAsia="cs-CZ"/>
              </w:rPr>
              <w:t xml:space="preserve">Vzato na vědomí / </w:t>
            </w:r>
            <w:r w:rsidRPr="001C014A">
              <w:rPr>
                <w:rFonts w:ascii="Times New Roman" w:eastAsia="Times New Roman" w:hAnsi="Times New Roman" w:cs="Times New Roman"/>
                <w:b/>
                <w:bCs/>
                <w:i/>
                <w:sz w:val="18"/>
                <w:szCs w:val="18"/>
                <w:lang w:eastAsia="cs-CZ"/>
              </w:rPr>
              <w:t xml:space="preserve">Taken into account </w:t>
            </w:r>
          </w:p>
        </w:tc>
      </w:tr>
      <w:tr w:rsidR="000C4521" w:rsidRPr="001C014A" w:rsidTr="00CE7238">
        <w:trPr>
          <w:cantSplit/>
          <w:trHeight w:val="454"/>
        </w:trPr>
        <w:tc>
          <w:tcPr>
            <w:tcW w:w="7416" w:type="dxa"/>
            <w:vMerge/>
          </w:tcPr>
          <w:p w:rsidR="000C4521" w:rsidRPr="001C014A" w:rsidRDefault="000C4521" w:rsidP="00CE7238">
            <w:pPr>
              <w:spacing w:after="0" w:line="240" w:lineRule="auto"/>
              <w:rPr>
                <w:rFonts w:ascii="Times New Roman" w:eastAsia="Times New Roman" w:hAnsi="Times New Roman" w:cs="Times New Roman"/>
                <w:i/>
                <w:sz w:val="18"/>
                <w:szCs w:val="18"/>
                <w:lang w:eastAsia="cs-CZ"/>
              </w:rPr>
            </w:pPr>
          </w:p>
        </w:tc>
        <w:tc>
          <w:tcPr>
            <w:tcW w:w="736" w:type="dxa"/>
          </w:tcPr>
          <w:p w:rsidR="000C4521" w:rsidRPr="001C014A" w:rsidRDefault="000C4521" w:rsidP="00CE7238">
            <w:pPr>
              <w:spacing w:after="0" w:line="240" w:lineRule="auto"/>
              <w:rPr>
                <w:rFonts w:ascii="Times New Roman" w:eastAsia="Times New Roman" w:hAnsi="Times New Roman" w:cs="Times New Roman"/>
                <w:b/>
                <w:bCs/>
                <w:sz w:val="18"/>
                <w:szCs w:val="18"/>
                <w:lang w:eastAsia="cs-CZ"/>
              </w:rPr>
            </w:pPr>
            <w:r w:rsidRPr="001C014A">
              <w:rPr>
                <w:rFonts w:ascii="Times New Roman" w:eastAsia="Times New Roman" w:hAnsi="Times New Roman" w:cs="Times New Roman"/>
                <w:b/>
                <w:bCs/>
                <w:sz w:val="18"/>
                <w:szCs w:val="18"/>
                <w:lang w:eastAsia="cs-CZ"/>
              </w:rPr>
              <w:t>ANO</w:t>
            </w:r>
          </w:p>
          <w:p w:rsidR="000C4521" w:rsidRPr="001C014A" w:rsidRDefault="000C4521" w:rsidP="00CE7238">
            <w:pPr>
              <w:spacing w:after="0" w:line="240" w:lineRule="auto"/>
              <w:rPr>
                <w:rFonts w:ascii="Times New Roman" w:eastAsia="Times New Roman" w:hAnsi="Times New Roman" w:cs="Times New Roman"/>
                <w:b/>
                <w:bCs/>
                <w:i/>
                <w:sz w:val="18"/>
                <w:szCs w:val="18"/>
                <w:lang w:eastAsia="cs-CZ"/>
              </w:rPr>
            </w:pPr>
            <w:r w:rsidRPr="001C014A">
              <w:rPr>
                <w:rFonts w:ascii="Times New Roman" w:eastAsia="Times New Roman" w:hAnsi="Times New Roman" w:cs="Times New Roman"/>
                <w:b/>
                <w:bCs/>
                <w:i/>
                <w:sz w:val="18"/>
                <w:szCs w:val="18"/>
                <w:lang w:eastAsia="cs-CZ"/>
              </w:rPr>
              <w:t>Yes</w:t>
            </w:r>
          </w:p>
        </w:tc>
        <w:tc>
          <w:tcPr>
            <w:tcW w:w="536" w:type="dxa"/>
          </w:tcPr>
          <w:p w:rsidR="000C4521" w:rsidRPr="001C014A" w:rsidRDefault="000C4521" w:rsidP="00CE7238">
            <w:pPr>
              <w:spacing w:after="0" w:line="240" w:lineRule="auto"/>
              <w:rPr>
                <w:rFonts w:ascii="Times New Roman" w:eastAsia="Times New Roman" w:hAnsi="Times New Roman" w:cs="Times New Roman"/>
                <w:b/>
                <w:bCs/>
                <w:sz w:val="18"/>
                <w:szCs w:val="18"/>
                <w:lang w:eastAsia="cs-CZ"/>
              </w:rPr>
            </w:pPr>
            <w:r w:rsidRPr="001C014A">
              <w:rPr>
                <w:rFonts w:ascii="Times New Roman" w:eastAsia="Times New Roman" w:hAnsi="Times New Roman" w:cs="Times New Roman"/>
                <w:b/>
                <w:bCs/>
                <w:sz w:val="18"/>
                <w:szCs w:val="18"/>
                <w:lang w:eastAsia="cs-CZ"/>
              </w:rPr>
              <w:t xml:space="preserve">NE </w:t>
            </w:r>
          </w:p>
          <w:p w:rsidR="000C4521" w:rsidRPr="001C014A" w:rsidRDefault="000C4521" w:rsidP="00CE7238">
            <w:pPr>
              <w:spacing w:after="0" w:line="240" w:lineRule="auto"/>
              <w:rPr>
                <w:rFonts w:ascii="Times New Roman" w:eastAsia="Times New Roman" w:hAnsi="Times New Roman" w:cs="Times New Roman"/>
                <w:b/>
                <w:bCs/>
                <w:sz w:val="18"/>
                <w:szCs w:val="18"/>
                <w:lang w:eastAsia="cs-CZ"/>
              </w:rPr>
            </w:pPr>
            <w:r w:rsidRPr="001C014A">
              <w:rPr>
                <w:rFonts w:ascii="Times New Roman" w:eastAsia="Times New Roman" w:hAnsi="Times New Roman" w:cs="Times New Roman"/>
                <w:b/>
                <w:bCs/>
                <w:i/>
                <w:sz w:val="18"/>
                <w:szCs w:val="18"/>
                <w:lang w:eastAsia="cs-CZ"/>
              </w:rPr>
              <w:t>No</w:t>
            </w:r>
          </w:p>
        </w:tc>
        <w:tc>
          <w:tcPr>
            <w:tcW w:w="780" w:type="dxa"/>
          </w:tcPr>
          <w:p w:rsidR="000C4521" w:rsidRPr="001C014A" w:rsidRDefault="000C4521" w:rsidP="00CE7238">
            <w:pPr>
              <w:spacing w:after="0" w:line="240" w:lineRule="auto"/>
              <w:rPr>
                <w:rFonts w:ascii="Times New Roman" w:eastAsia="Times New Roman" w:hAnsi="Times New Roman" w:cs="Times New Roman"/>
                <w:b/>
                <w:bCs/>
                <w:sz w:val="18"/>
                <w:szCs w:val="18"/>
                <w:lang w:eastAsia="cs-CZ"/>
              </w:rPr>
            </w:pPr>
            <w:r w:rsidRPr="001C014A">
              <w:rPr>
                <w:rFonts w:ascii="Times New Roman" w:eastAsia="Times New Roman" w:hAnsi="Times New Roman" w:cs="Times New Roman"/>
                <w:b/>
                <w:bCs/>
                <w:sz w:val="18"/>
                <w:szCs w:val="18"/>
                <w:lang w:eastAsia="cs-CZ"/>
              </w:rPr>
              <w:t>ANO</w:t>
            </w:r>
          </w:p>
          <w:p w:rsidR="000C4521" w:rsidRPr="001C014A" w:rsidRDefault="000C4521" w:rsidP="00CE7238">
            <w:pPr>
              <w:spacing w:after="0" w:line="240" w:lineRule="auto"/>
              <w:rPr>
                <w:rFonts w:ascii="Times New Roman" w:eastAsia="Times New Roman" w:hAnsi="Times New Roman" w:cs="Times New Roman"/>
                <w:b/>
                <w:bCs/>
                <w:sz w:val="18"/>
                <w:szCs w:val="18"/>
                <w:lang w:eastAsia="cs-CZ"/>
              </w:rPr>
            </w:pPr>
            <w:r w:rsidRPr="001C014A">
              <w:rPr>
                <w:rFonts w:ascii="Times New Roman" w:eastAsia="Times New Roman" w:hAnsi="Times New Roman" w:cs="Times New Roman"/>
                <w:b/>
                <w:bCs/>
                <w:i/>
                <w:sz w:val="18"/>
                <w:szCs w:val="18"/>
                <w:lang w:eastAsia="cs-CZ"/>
              </w:rPr>
              <w:t>Yes</w:t>
            </w:r>
          </w:p>
        </w:tc>
        <w:tc>
          <w:tcPr>
            <w:tcW w:w="536" w:type="dxa"/>
          </w:tcPr>
          <w:p w:rsidR="000C4521" w:rsidRPr="001C014A" w:rsidRDefault="000C4521" w:rsidP="00CE7238">
            <w:pPr>
              <w:spacing w:after="0" w:line="240" w:lineRule="auto"/>
              <w:rPr>
                <w:rFonts w:ascii="Times New Roman" w:eastAsia="Times New Roman" w:hAnsi="Times New Roman" w:cs="Times New Roman"/>
                <w:b/>
                <w:bCs/>
                <w:sz w:val="18"/>
                <w:szCs w:val="18"/>
                <w:lang w:eastAsia="cs-CZ"/>
              </w:rPr>
            </w:pPr>
            <w:r w:rsidRPr="001C014A">
              <w:rPr>
                <w:rFonts w:ascii="Times New Roman" w:eastAsia="Times New Roman" w:hAnsi="Times New Roman" w:cs="Times New Roman"/>
                <w:b/>
                <w:bCs/>
                <w:sz w:val="18"/>
                <w:szCs w:val="18"/>
                <w:lang w:eastAsia="cs-CZ"/>
              </w:rPr>
              <w:t xml:space="preserve">NE </w:t>
            </w:r>
          </w:p>
          <w:p w:rsidR="000C4521" w:rsidRPr="001C014A" w:rsidRDefault="000C4521" w:rsidP="00CE7238">
            <w:pPr>
              <w:spacing w:after="0" w:line="240" w:lineRule="auto"/>
              <w:rPr>
                <w:rFonts w:ascii="Times New Roman" w:eastAsia="Times New Roman" w:hAnsi="Times New Roman" w:cs="Times New Roman"/>
                <w:b/>
                <w:bCs/>
                <w:i/>
                <w:sz w:val="18"/>
                <w:szCs w:val="18"/>
                <w:lang w:eastAsia="cs-CZ"/>
              </w:rPr>
            </w:pPr>
            <w:r w:rsidRPr="001C014A">
              <w:rPr>
                <w:rFonts w:ascii="Times New Roman" w:eastAsia="Times New Roman" w:hAnsi="Times New Roman" w:cs="Times New Roman"/>
                <w:b/>
                <w:bCs/>
                <w:i/>
                <w:sz w:val="18"/>
                <w:szCs w:val="18"/>
                <w:lang w:eastAsia="cs-CZ"/>
              </w:rPr>
              <w:t>No</w:t>
            </w:r>
          </w:p>
        </w:tc>
      </w:tr>
      <w:tr w:rsidR="000C4521" w:rsidRPr="001C014A" w:rsidTr="00CE7238">
        <w:trPr>
          <w:trHeight w:val="340"/>
        </w:trPr>
        <w:tc>
          <w:tcPr>
            <w:tcW w:w="7416" w:type="dxa"/>
          </w:tcPr>
          <w:p w:rsidR="000C4521" w:rsidRPr="001C014A" w:rsidRDefault="000C4521" w:rsidP="000C452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Oznámení o změně adresy sídla společnosti AstraZeneca </w:t>
            </w:r>
            <w:r w:rsidRPr="001C014A">
              <w:rPr>
                <w:rFonts w:ascii="Times New Roman" w:eastAsia="Times New Roman" w:hAnsi="Times New Roman" w:cs="Times New Roman"/>
                <w:sz w:val="18"/>
                <w:szCs w:val="18"/>
                <w:lang w:eastAsia="cs-CZ"/>
              </w:rPr>
              <w:t xml:space="preserve"> ze dne </w:t>
            </w:r>
            <w:r>
              <w:rPr>
                <w:rFonts w:ascii="Times New Roman" w:eastAsia="Times New Roman" w:hAnsi="Times New Roman" w:cs="Times New Roman"/>
                <w:sz w:val="18"/>
                <w:szCs w:val="18"/>
                <w:lang w:eastAsia="cs-CZ"/>
              </w:rPr>
              <w:t>12.10.</w:t>
            </w:r>
            <w:r w:rsidRPr="001C014A">
              <w:rPr>
                <w:rFonts w:ascii="Times New Roman" w:eastAsia="Times New Roman" w:hAnsi="Times New Roman" w:cs="Times New Roman"/>
                <w:sz w:val="18"/>
                <w:szCs w:val="18"/>
                <w:lang w:eastAsia="cs-CZ"/>
              </w:rPr>
              <w:t>2015</w:t>
            </w:r>
          </w:p>
        </w:tc>
        <w:tc>
          <w:tcPr>
            <w:tcW w:w="736" w:type="dxa"/>
          </w:tcPr>
          <w:p w:rsidR="000C4521" w:rsidRPr="001C014A" w:rsidRDefault="000C4521" w:rsidP="00CE7238">
            <w:pPr>
              <w:spacing w:after="0" w:line="240" w:lineRule="auto"/>
              <w:rPr>
                <w:rFonts w:ascii="Times New Roman" w:eastAsia="Times New Roman" w:hAnsi="Times New Roman" w:cs="Times New Roman"/>
                <w:sz w:val="18"/>
                <w:szCs w:val="18"/>
                <w:lang w:eastAsia="cs-CZ"/>
              </w:rPr>
            </w:pPr>
            <w:r w:rsidRPr="001C014A">
              <w:rPr>
                <w:rFonts w:ascii="Wingdings 2" w:eastAsia="Times New Roman" w:hAnsi="Wingdings 2" w:cs="Times New Roman"/>
                <w:sz w:val="18"/>
                <w:szCs w:val="18"/>
                <w:lang w:eastAsia="cs-CZ"/>
              </w:rPr>
              <w:sym w:font="Wingdings 2" w:char="F0A3"/>
            </w:r>
          </w:p>
        </w:tc>
        <w:tc>
          <w:tcPr>
            <w:tcW w:w="536" w:type="dxa"/>
          </w:tcPr>
          <w:p w:rsidR="000C4521" w:rsidRPr="001C014A" w:rsidRDefault="000C4521" w:rsidP="00CE7238">
            <w:pPr>
              <w:spacing w:after="0" w:line="240" w:lineRule="auto"/>
              <w:rPr>
                <w:rFonts w:ascii="Times New Roman" w:eastAsia="Times New Roman" w:hAnsi="Times New Roman" w:cs="Times New Roman"/>
                <w:sz w:val="18"/>
                <w:szCs w:val="18"/>
                <w:lang w:eastAsia="cs-CZ"/>
              </w:rPr>
            </w:pPr>
            <w:r w:rsidRPr="001C014A">
              <w:rPr>
                <w:rFonts w:ascii="Times New Roman" w:eastAsia="Times New Roman" w:hAnsi="Times New Roman" w:cs="Times New Roman"/>
                <w:sz w:val="18"/>
                <w:szCs w:val="18"/>
                <w:lang w:eastAsia="cs-CZ"/>
              </w:rPr>
              <w:sym w:font="Wingdings 2" w:char="F0A3"/>
            </w:r>
          </w:p>
        </w:tc>
        <w:tc>
          <w:tcPr>
            <w:tcW w:w="780" w:type="dxa"/>
          </w:tcPr>
          <w:p w:rsidR="000C4521" w:rsidRPr="001C014A" w:rsidRDefault="000C4521" w:rsidP="00CE7238">
            <w:pPr>
              <w:spacing w:after="0" w:line="240" w:lineRule="auto"/>
              <w:rPr>
                <w:rFonts w:ascii="Times New Roman" w:eastAsia="Times New Roman" w:hAnsi="Times New Roman" w:cs="Times New Roman"/>
                <w:sz w:val="18"/>
                <w:szCs w:val="18"/>
                <w:lang w:eastAsia="cs-CZ"/>
              </w:rPr>
            </w:pPr>
            <w:r w:rsidRPr="001C014A">
              <w:rPr>
                <w:rFonts w:ascii="Wingdings 2" w:eastAsia="Times New Roman" w:hAnsi="Wingdings 2" w:cs="Times New Roman"/>
                <w:sz w:val="18"/>
                <w:szCs w:val="18"/>
                <w:lang w:eastAsia="cs-CZ"/>
              </w:rPr>
              <w:t></w:t>
            </w:r>
          </w:p>
        </w:tc>
        <w:tc>
          <w:tcPr>
            <w:tcW w:w="536" w:type="dxa"/>
          </w:tcPr>
          <w:p w:rsidR="000C4521" w:rsidRPr="001C014A" w:rsidRDefault="000C4521" w:rsidP="00CE7238">
            <w:pPr>
              <w:spacing w:after="0" w:line="240" w:lineRule="auto"/>
              <w:rPr>
                <w:rFonts w:ascii="Times New Roman" w:eastAsia="Times New Roman" w:hAnsi="Times New Roman" w:cs="Times New Roman"/>
                <w:sz w:val="18"/>
                <w:szCs w:val="18"/>
                <w:lang w:eastAsia="cs-CZ"/>
              </w:rPr>
            </w:pPr>
            <w:r w:rsidRPr="001C014A">
              <w:rPr>
                <w:rFonts w:ascii="Times New Roman" w:eastAsia="Times New Roman" w:hAnsi="Times New Roman" w:cs="Times New Roman"/>
                <w:sz w:val="18"/>
                <w:szCs w:val="18"/>
                <w:lang w:eastAsia="cs-CZ"/>
              </w:rPr>
              <w:sym w:font="Wingdings 2" w:char="F0A3"/>
            </w:r>
          </w:p>
        </w:tc>
      </w:tr>
    </w:tbl>
    <w:p w:rsidR="000C4521" w:rsidRDefault="000C4521" w:rsidP="000C4521">
      <w:pPr>
        <w:spacing w:after="0" w:line="240" w:lineRule="auto"/>
        <w:rPr>
          <w:rFonts w:ascii="Times New Roman" w:eastAsia="Times New Roman" w:hAnsi="Times New Roman" w:cs="Times New Roman"/>
          <w:szCs w:val="24"/>
          <w:lang w:eastAsia="cs-CZ"/>
        </w:rPr>
      </w:pPr>
    </w:p>
    <w:p w:rsidR="000C4521" w:rsidRPr="001C014A" w:rsidRDefault="000C4521" w:rsidP="000C4521">
      <w:pPr>
        <w:spacing w:after="0" w:line="240" w:lineRule="auto"/>
        <w:rPr>
          <w:rFonts w:ascii="Times New Roman" w:eastAsia="Times New Roman" w:hAnsi="Times New Roman" w:cs="Times New Roman"/>
          <w:szCs w:val="24"/>
          <w:lang w:eastAsia="cs-CZ"/>
        </w:rPr>
      </w:pPr>
      <w:r w:rsidRPr="001C014A">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1C014A">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0C4521" w:rsidRPr="001C014A" w:rsidRDefault="000C4521" w:rsidP="000C4521">
      <w:pPr>
        <w:spacing w:after="0" w:line="240" w:lineRule="auto"/>
        <w:rPr>
          <w:rFonts w:ascii="Times New Roman" w:eastAsia="Times New Roman" w:hAnsi="Times New Roman" w:cs="Times New Roman"/>
          <w:i/>
          <w:szCs w:val="24"/>
          <w:lang w:eastAsia="cs-CZ"/>
        </w:rPr>
      </w:pPr>
      <w:r w:rsidRPr="001C014A">
        <w:rPr>
          <w:rFonts w:ascii="Times New Roman" w:eastAsia="Times New Roman" w:hAnsi="Times New Roman" w:cs="Times New Roman"/>
          <w:i/>
          <w:szCs w:val="24"/>
          <w:lang w:eastAsia="cs-CZ"/>
        </w:rPr>
        <w:t xml:space="preserve"> </w:t>
      </w:r>
      <w:r w:rsidRPr="001C014A">
        <w:rPr>
          <w:rFonts w:ascii="Times New Roman" w:eastAsia="Times New Roman" w:hAnsi="Times New Roman" w:cs="Times New Roman"/>
          <w:szCs w:val="24"/>
          <w:lang w:eastAsia="cs-CZ"/>
        </w:rPr>
        <w:sym w:font="Wingdings 2" w:char="F054"/>
      </w:r>
      <w:r w:rsidRPr="001C014A">
        <w:rPr>
          <w:rFonts w:ascii="Times New Roman" w:eastAsia="Times New Roman" w:hAnsi="Times New Roman" w:cs="Times New Roman"/>
          <w:szCs w:val="24"/>
          <w:lang w:eastAsia="cs-CZ"/>
        </w:rPr>
        <w:t xml:space="preserve"> Ano/</w:t>
      </w:r>
      <w:r w:rsidRPr="001C014A">
        <w:rPr>
          <w:rFonts w:ascii="Times New Roman" w:eastAsia="Times New Roman" w:hAnsi="Times New Roman" w:cs="Times New Roman"/>
          <w:i/>
          <w:szCs w:val="24"/>
          <w:lang w:eastAsia="cs-CZ"/>
        </w:rPr>
        <w:t>Yes</w:t>
      </w:r>
      <w:r w:rsidRPr="001C014A">
        <w:rPr>
          <w:rFonts w:ascii="Times New Roman" w:eastAsia="Times New Roman" w:hAnsi="Times New Roman" w:cs="Times New Roman"/>
          <w:szCs w:val="24"/>
          <w:lang w:eastAsia="cs-CZ"/>
        </w:rPr>
        <w:t xml:space="preserve">       </w:t>
      </w:r>
      <w:r w:rsidR="003C4A5C" w:rsidRPr="001C014A">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1C014A">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1C014A">
        <w:rPr>
          <w:rFonts w:ascii="Times New Roman" w:eastAsia="Times New Roman" w:hAnsi="Times New Roman" w:cs="Times New Roman"/>
          <w:szCs w:val="24"/>
          <w:lang w:eastAsia="cs-CZ"/>
        </w:rPr>
        <w:fldChar w:fldCharType="end"/>
      </w:r>
      <w:r w:rsidRPr="001C014A">
        <w:rPr>
          <w:rFonts w:ascii="Times New Roman" w:eastAsia="Times New Roman" w:hAnsi="Times New Roman" w:cs="Times New Roman"/>
          <w:szCs w:val="24"/>
          <w:lang w:eastAsia="cs-CZ"/>
        </w:rPr>
        <w:t>Ne/</w:t>
      </w:r>
      <w:r w:rsidRPr="001C014A">
        <w:rPr>
          <w:rFonts w:ascii="Times New Roman" w:eastAsia="Times New Roman" w:hAnsi="Times New Roman" w:cs="Times New Roman"/>
          <w:i/>
          <w:szCs w:val="24"/>
          <w:lang w:eastAsia="cs-CZ"/>
        </w:rPr>
        <w:t>No</w:t>
      </w:r>
      <w:r w:rsidRPr="001C014A">
        <w:rPr>
          <w:rFonts w:ascii="Times New Roman" w:eastAsia="Times New Roman" w:hAnsi="Times New Roman" w:cs="Times New Roman"/>
          <w:szCs w:val="24"/>
          <w:lang w:eastAsia="cs-CZ"/>
        </w:rPr>
        <w:t xml:space="preserve">           </w:t>
      </w:r>
    </w:p>
    <w:p w:rsidR="000C4521" w:rsidRPr="001C014A" w:rsidRDefault="000C4521" w:rsidP="000C4521">
      <w:pPr>
        <w:spacing w:after="0" w:line="240" w:lineRule="auto"/>
        <w:rPr>
          <w:rFonts w:ascii="Times New Roman" w:eastAsia="Times New Roman" w:hAnsi="Times New Roman" w:cs="Times New Roman"/>
          <w:szCs w:val="24"/>
          <w:lang w:eastAsia="cs-CZ"/>
        </w:rPr>
      </w:pPr>
      <w:r w:rsidRPr="001C014A">
        <w:rPr>
          <w:rFonts w:ascii="Times New Roman" w:eastAsia="Times New Roman" w:hAnsi="Times New Roman" w:cs="Times New Roman"/>
          <w:szCs w:val="24"/>
          <w:lang w:eastAsia="cs-CZ"/>
        </w:rPr>
        <w:t xml:space="preserve">                                                                                               </w:t>
      </w:r>
      <w:r w:rsidRPr="001C014A">
        <w:rPr>
          <w:rFonts w:ascii="Times New Roman" w:eastAsia="Times New Roman" w:hAnsi="Times New Roman" w:cs="Times New Roman"/>
          <w:szCs w:val="24"/>
          <w:lang w:eastAsia="cs-CZ"/>
        </w:rPr>
        <w:tab/>
      </w:r>
      <w:r w:rsidRPr="001C014A">
        <w:rPr>
          <w:rFonts w:ascii="Times New Roman" w:eastAsia="Times New Roman" w:hAnsi="Times New Roman" w:cs="Times New Roman"/>
          <w:szCs w:val="24"/>
          <w:lang w:eastAsia="cs-CZ"/>
        </w:rPr>
        <w:tab/>
      </w:r>
      <w:r w:rsidRPr="001C014A">
        <w:rPr>
          <w:rFonts w:ascii="Times New Roman" w:eastAsia="Times New Roman" w:hAnsi="Times New Roman" w:cs="Times New Roman"/>
          <w:szCs w:val="24"/>
          <w:lang w:eastAsia="cs-CZ"/>
        </w:rPr>
        <w:tab/>
      </w:r>
      <w:r w:rsidRPr="001C014A">
        <w:rPr>
          <w:rFonts w:ascii="Times New Roman" w:eastAsia="Times New Roman" w:hAnsi="Times New Roman" w:cs="Times New Roman"/>
          <w:szCs w:val="24"/>
          <w:lang w:eastAsia="cs-CZ"/>
        </w:rPr>
        <w:tab/>
      </w:r>
      <w:r w:rsidRPr="001C014A">
        <w:rPr>
          <w:rFonts w:ascii="Times New Roman" w:eastAsia="Times New Roman" w:hAnsi="Times New Roman" w:cs="Times New Roman"/>
          <w:szCs w:val="24"/>
          <w:lang w:eastAsia="cs-CZ"/>
        </w:rPr>
        <w:tab/>
        <w:t xml:space="preserve">             </w:t>
      </w:r>
    </w:p>
    <w:p w:rsidR="000C4521" w:rsidRPr="001C014A" w:rsidRDefault="000C4521" w:rsidP="000C4521">
      <w:pPr>
        <w:spacing w:after="0" w:line="240" w:lineRule="auto"/>
        <w:rPr>
          <w:rFonts w:ascii="Times New Roman" w:eastAsia="Times New Roman" w:hAnsi="Times New Roman" w:cs="Times New Roman"/>
          <w:szCs w:val="24"/>
          <w:lang w:eastAsia="cs-CZ"/>
        </w:rPr>
      </w:pPr>
    </w:p>
    <w:p w:rsidR="000C4521" w:rsidRPr="001C014A" w:rsidRDefault="000C4521" w:rsidP="000C4521">
      <w:pPr>
        <w:spacing w:after="0" w:line="240" w:lineRule="auto"/>
        <w:rPr>
          <w:rFonts w:ascii="Times New Roman" w:eastAsia="Times New Roman" w:hAnsi="Times New Roman" w:cs="Times New Roman"/>
          <w:b/>
          <w:bCs/>
          <w:lang w:eastAsia="cs-CZ"/>
        </w:rPr>
      </w:pPr>
      <w:r w:rsidRPr="001C014A">
        <w:rPr>
          <w:rFonts w:ascii="Times New Roman" w:eastAsia="Times New Roman" w:hAnsi="Times New Roman" w:cs="Times New Roman"/>
          <w:szCs w:val="24"/>
          <w:lang w:eastAsia="cs-CZ"/>
        </w:rPr>
        <w:tab/>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8164A9" w:rsidRPr="009F4A14" w:rsidRDefault="008164A9" w:rsidP="008164A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8164A9" w:rsidRPr="00740DD8" w:rsidRDefault="008164A9" w:rsidP="008164A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8164A9"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0C4521" w:rsidRPr="001C014A" w:rsidRDefault="000C4521" w:rsidP="000C4521">
      <w:pPr>
        <w:spacing w:after="0" w:line="240" w:lineRule="auto"/>
        <w:rPr>
          <w:rFonts w:ascii="Times New Roman" w:eastAsia="Times New Roman" w:hAnsi="Times New Roman" w:cs="Times New Roman"/>
          <w:lang w:eastAsia="cs-CZ"/>
        </w:rPr>
      </w:pPr>
    </w:p>
    <w:p w:rsidR="000C4521" w:rsidRPr="001C014A" w:rsidRDefault="000C4521" w:rsidP="000C4521">
      <w:pPr>
        <w:spacing w:after="0" w:line="240" w:lineRule="auto"/>
        <w:rPr>
          <w:rFonts w:ascii="Times New Roman" w:eastAsia="Times New Roman" w:hAnsi="Times New Roman" w:cs="Times New Roman"/>
          <w:lang w:eastAsia="cs-CZ"/>
        </w:rPr>
      </w:pPr>
    </w:p>
    <w:p w:rsidR="006A4B16" w:rsidRDefault="006A4B16"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CE7238">
      <w:pPr>
        <w:spacing w:after="0" w:line="240" w:lineRule="auto"/>
        <w:jc w:val="center"/>
        <w:rPr>
          <w:rFonts w:ascii="Times New Roman" w:eastAsia="Times New Roman" w:hAnsi="Times New Roman" w:cs="Times New Roman"/>
          <w:b/>
          <w:bCs/>
          <w:lang w:eastAsia="cs-CZ"/>
        </w:rPr>
      </w:pPr>
    </w:p>
    <w:p w:rsidR="008164A9" w:rsidRDefault="008164A9" w:rsidP="00CE7238">
      <w:pPr>
        <w:spacing w:after="0" w:line="240" w:lineRule="auto"/>
        <w:jc w:val="center"/>
        <w:rPr>
          <w:rFonts w:ascii="Times New Roman" w:eastAsia="Times New Roman" w:hAnsi="Times New Roman" w:cs="Times New Roman"/>
          <w:b/>
          <w:bCs/>
          <w:lang w:eastAsia="cs-CZ"/>
        </w:rPr>
      </w:pPr>
    </w:p>
    <w:p w:rsidR="008164A9" w:rsidRDefault="008164A9" w:rsidP="00CE7238">
      <w:pPr>
        <w:spacing w:after="0" w:line="240" w:lineRule="auto"/>
        <w:jc w:val="center"/>
        <w:rPr>
          <w:rFonts w:ascii="Times New Roman" w:eastAsia="Times New Roman" w:hAnsi="Times New Roman" w:cs="Times New Roman"/>
          <w:b/>
          <w:bCs/>
          <w:lang w:eastAsia="cs-CZ"/>
        </w:rPr>
      </w:pPr>
    </w:p>
    <w:p w:rsidR="008164A9" w:rsidRDefault="008164A9" w:rsidP="00CE7238">
      <w:pPr>
        <w:spacing w:after="0" w:line="240" w:lineRule="auto"/>
        <w:jc w:val="center"/>
        <w:rPr>
          <w:rFonts w:ascii="Times New Roman" w:eastAsia="Times New Roman" w:hAnsi="Times New Roman" w:cs="Times New Roman"/>
          <w:b/>
          <w:bCs/>
          <w:lang w:eastAsia="cs-CZ"/>
        </w:rPr>
      </w:pPr>
    </w:p>
    <w:p w:rsidR="00CE7238" w:rsidRPr="008352F1" w:rsidRDefault="00CE7238" w:rsidP="00CE7238">
      <w:pPr>
        <w:spacing w:after="0" w:line="240" w:lineRule="auto"/>
        <w:jc w:val="center"/>
        <w:rPr>
          <w:rFonts w:ascii="Times New Roman" w:eastAsia="Times New Roman" w:hAnsi="Times New Roman" w:cs="Times New Roman"/>
          <w:b/>
          <w:bCs/>
          <w:lang w:eastAsia="cs-CZ"/>
        </w:rPr>
      </w:pPr>
      <w:r w:rsidRPr="008352F1">
        <w:rPr>
          <w:rFonts w:ascii="Times New Roman" w:eastAsia="Times New Roman" w:hAnsi="Times New Roman" w:cs="Times New Roman"/>
          <w:b/>
          <w:bCs/>
          <w:lang w:eastAsia="cs-CZ"/>
        </w:rPr>
        <w:lastRenderedPageBreak/>
        <w:t>STANOVISKO ETICKÉ KOMISE KE KLINICKÉMU HODNOCENÍ</w:t>
      </w:r>
    </w:p>
    <w:p w:rsidR="00CE7238" w:rsidRPr="008352F1" w:rsidRDefault="00CE7238" w:rsidP="00CE7238">
      <w:pPr>
        <w:spacing w:after="0" w:line="240" w:lineRule="auto"/>
        <w:jc w:val="center"/>
        <w:rPr>
          <w:rFonts w:ascii="Times New Roman" w:eastAsia="Times New Roman" w:hAnsi="Times New Roman" w:cs="Times New Roman"/>
          <w:bCs/>
          <w:i/>
          <w:lang w:eastAsia="cs-CZ"/>
        </w:rPr>
      </w:pPr>
      <w:r w:rsidRPr="008352F1">
        <w:rPr>
          <w:rFonts w:ascii="Times New Roman" w:eastAsia="Times New Roman" w:hAnsi="Times New Roman" w:cs="Times New Roman"/>
          <w:bCs/>
          <w:i/>
          <w:lang w:eastAsia="cs-CZ"/>
        </w:rPr>
        <w:t xml:space="preserve">Opinion of the Ethics Committee on Clinical Trial  </w:t>
      </w:r>
    </w:p>
    <w:p w:rsidR="00CE7238" w:rsidRPr="008352F1" w:rsidRDefault="00CE7238" w:rsidP="00CE7238">
      <w:pPr>
        <w:spacing w:after="0" w:line="240" w:lineRule="auto"/>
        <w:jc w:val="center"/>
        <w:rPr>
          <w:rFonts w:ascii="Times New Roman" w:eastAsia="Times New Roman" w:hAnsi="Times New Roman" w:cs="Times New Roman"/>
          <w:b/>
          <w:bCs/>
          <w:i/>
          <w:lang w:eastAsia="cs-CZ"/>
        </w:rPr>
      </w:pPr>
    </w:p>
    <w:p w:rsidR="00CE7238" w:rsidRPr="008352F1" w:rsidRDefault="003C4A5C" w:rsidP="00CE7238">
      <w:pPr>
        <w:spacing w:after="0" w:line="240" w:lineRule="auto"/>
        <w:rPr>
          <w:rFonts w:ascii="Times New Roman" w:eastAsia="Times New Roman" w:hAnsi="Times New Roman" w:cs="Times New Roman"/>
          <w:lang w:eastAsia="cs-CZ"/>
        </w:rPr>
      </w:pPr>
      <w:r w:rsidRPr="008352F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E7238" w:rsidRPr="008352F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352F1">
        <w:rPr>
          <w:rFonts w:ascii="Times New Roman" w:eastAsia="Times New Roman" w:hAnsi="Times New Roman" w:cs="Times New Roman"/>
          <w:lang w:eastAsia="cs-CZ"/>
        </w:rPr>
        <w:fldChar w:fldCharType="end"/>
      </w:r>
      <w:r w:rsidR="00CE7238" w:rsidRPr="008352F1">
        <w:rPr>
          <w:rFonts w:ascii="Times New Roman" w:eastAsia="Times New Roman" w:hAnsi="Times New Roman" w:cs="Times New Roman"/>
          <w:lang w:eastAsia="cs-CZ"/>
        </w:rPr>
        <w:t xml:space="preserve">  Multicentrické KH, je požadováno stanovisko multicentrické EK pro všechna centra/</w:t>
      </w:r>
      <w:r w:rsidR="00CE7238" w:rsidRPr="008352F1">
        <w:rPr>
          <w:rFonts w:ascii="Times New Roman" w:eastAsia="Times New Roman" w:hAnsi="Times New Roman" w:cs="Times New Roman"/>
          <w:i/>
          <w:lang w:eastAsia="cs-CZ"/>
        </w:rPr>
        <w:t>Multi-centric clinical trial, opinion issued by Ethics Committee for Multi-Centric Clinical Trials is required</w:t>
      </w:r>
    </w:p>
    <w:p w:rsidR="00CE7238" w:rsidRPr="008352F1" w:rsidRDefault="00CE7238" w:rsidP="00CE7238">
      <w:pPr>
        <w:spacing w:after="0" w:line="240" w:lineRule="auto"/>
        <w:rPr>
          <w:rFonts w:ascii="Times New Roman" w:eastAsia="Times New Roman" w:hAnsi="Times New Roman" w:cs="Times New Roman"/>
          <w:i/>
          <w:lang w:eastAsia="cs-CZ"/>
        </w:rPr>
      </w:pPr>
      <w:r w:rsidRPr="008352F1">
        <w:rPr>
          <w:rFonts w:ascii="Wingdings 2" w:eastAsia="Times New Roman" w:hAnsi="Wingdings 2" w:cs="Times New Roman"/>
          <w:lang w:eastAsia="cs-CZ"/>
        </w:rPr>
        <w:t></w:t>
      </w:r>
      <w:r w:rsidRPr="008352F1">
        <w:rPr>
          <w:rFonts w:ascii="Times New Roman" w:eastAsia="Times New Roman" w:hAnsi="Times New Roman" w:cs="Times New Roman"/>
          <w:lang w:eastAsia="cs-CZ"/>
        </w:rPr>
        <w:t xml:space="preserve">  Multicentrické KH, je požadováno stanovisko EK pro místní centrum (centra)/ </w:t>
      </w:r>
      <w:r w:rsidRPr="008352F1">
        <w:rPr>
          <w:rFonts w:ascii="Times New Roman" w:eastAsia="Times New Roman" w:hAnsi="Times New Roman" w:cs="Times New Roman"/>
          <w:i/>
          <w:lang w:eastAsia="cs-CZ"/>
        </w:rPr>
        <w:t>Multi-centric clinical trial, opinion issued by local Ethics Committee(s) is required</w:t>
      </w:r>
    </w:p>
    <w:p w:rsidR="00CE7238" w:rsidRPr="008352F1" w:rsidRDefault="003C4A5C" w:rsidP="00CE7238">
      <w:pPr>
        <w:spacing w:after="0" w:line="240" w:lineRule="auto"/>
        <w:rPr>
          <w:rFonts w:ascii="Times New Roman" w:eastAsia="Times New Roman" w:hAnsi="Times New Roman" w:cs="Times New Roman"/>
          <w:i/>
          <w:lang w:eastAsia="cs-CZ"/>
        </w:rPr>
      </w:pPr>
      <w:r w:rsidRPr="008352F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E7238" w:rsidRPr="008352F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352F1">
        <w:rPr>
          <w:rFonts w:ascii="Times New Roman" w:eastAsia="Times New Roman" w:hAnsi="Times New Roman" w:cs="Times New Roman"/>
          <w:lang w:eastAsia="cs-CZ"/>
        </w:rPr>
        <w:fldChar w:fldCharType="end"/>
      </w:r>
      <w:r w:rsidR="00CE7238" w:rsidRPr="008352F1">
        <w:rPr>
          <w:rFonts w:ascii="Times New Roman" w:eastAsia="Times New Roman" w:hAnsi="Times New Roman" w:cs="Times New Roman"/>
          <w:lang w:eastAsia="cs-CZ"/>
        </w:rPr>
        <w:t xml:space="preserve">  KH prováděné v jednom centru, požadováno stanovisko EK pro místní centrum (centra)/ </w:t>
      </w:r>
      <w:r w:rsidR="00CE7238" w:rsidRPr="008352F1">
        <w:rPr>
          <w:rFonts w:ascii="Times New Roman" w:eastAsia="Times New Roman" w:hAnsi="Times New Roman" w:cs="Times New Roman"/>
          <w:i/>
          <w:lang w:eastAsia="cs-CZ"/>
        </w:rPr>
        <w:t>Clinical trial conducted in a single site, opinion of a local EC is required</w:t>
      </w:r>
    </w:p>
    <w:p w:rsidR="00CE7238" w:rsidRPr="008352F1" w:rsidRDefault="00CE7238" w:rsidP="00CE7238">
      <w:pPr>
        <w:spacing w:after="0" w:line="240" w:lineRule="auto"/>
        <w:rPr>
          <w:rFonts w:ascii="Times New Roman" w:eastAsia="Times New Roman" w:hAnsi="Times New Roman" w:cs="Times New Roman"/>
          <w:b/>
          <w:bCs/>
          <w:lang w:eastAsia="cs-CZ"/>
        </w:rPr>
      </w:pPr>
    </w:p>
    <w:p w:rsidR="00CE7238" w:rsidRPr="008352F1" w:rsidRDefault="00CE7238" w:rsidP="00CE7238">
      <w:pPr>
        <w:spacing w:after="0" w:line="240" w:lineRule="auto"/>
        <w:rPr>
          <w:rFonts w:ascii="Times New Roman" w:eastAsia="Times New Roman" w:hAnsi="Times New Roman" w:cs="Times New Roman"/>
          <w:b/>
          <w:bCs/>
          <w:lang w:eastAsia="cs-CZ"/>
        </w:rPr>
      </w:pPr>
      <w:r w:rsidRPr="008352F1">
        <w:rPr>
          <w:rFonts w:ascii="Times New Roman" w:eastAsia="Times New Roman" w:hAnsi="Times New Roman" w:cs="Times New Roman"/>
          <w:b/>
          <w:bCs/>
          <w:lang w:eastAsia="cs-CZ"/>
        </w:rPr>
        <w:t>Číslo jednací/</w:t>
      </w:r>
      <w:r w:rsidRPr="008352F1">
        <w:rPr>
          <w:rFonts w:ascii="Times New Roman" w:eastAsia="Times New Roman" w:hAnsi="Times New Roman" w:cs="Times New Roman"/>
          <w:i/>
          <w:lang w:eastAsia="cs-CZ"/>
        </w:rPr>
        <w:t>Reference number</w:t>
      </w:r>
      <w:r w:rsidRPr="008352F1">
        <w:rPr>
          <w:rFonts w:ascii="Times New Roman" w:eastAsia="Times New Roman" w:hAnsi="Times New Roman" w:cs="Times New Roman"/>
          <w:lang w:eastAsia="cs-CZ"/>
        </w:rPr>
        <w:t xml:space="preserve">:  </w:t>
      </w:r>
      <w:r w:rsidRPr="008352F1">
        <w:rPr>
          <w:rFonts w:ascii="Times New Roman" w:eastAsia="Times New Roman" w:hAnsi="Times New Roman" w:cs="Times New Roman"/>
          <w:b/>
          <w:lang w:eastAsia="cs-CZ"/>
        </w:rPr>
        <w:t>134/13</w:t>
      </w:r>
    </w:p>
    <w:p w:rsidR="00CE7238" w:rsidRPr="008352F1" w:rsidRDefault="00CE7238" w:rsidP="00CE7238">
      <w:pPr>
        <w:spacing w:after="0" w:line="240" w:lineRule="auto"/>
        <w:rPr>
          <w:rFonts w:ascii="Times New Roman" w:eastAsia="Times New Roman" w:hAnsi="Times New Roman" w:cs="Times New Roman"/>
          <w:i/>
          <w:lang w:eastAsia="cs-CZ"/>
        </w:rPr>
      </w:pPr>
      <w:r w:rsidRPr="008352F1">
        <w:rPr>
          <w:rFonts w:ascii="Times New Roman" w:eastAsia="Times New Roman" w:hAnsi="Times New Roman" w:cs="Times New Roman"/>
          <w:b/>
          <w:bCs/>
          <w:lang w:eastAsia="cs-CZ"/>
        </w:rPr>
        <w:t>Název KH/</w:t>
      </w:r>
      <w:r w:rsidRPr="008352F1">
        <w:rPr>
          <w:rFonts w:ascii="Times New Roman" w:eastAsia="Times New Roman" w:hAnsi="Times New Roman" w:cs="Times New Roman"/>
          <w:i/>
          <w:lang w:eastAsia="cs-CZ"/>
        </w:rPr>
        <w:t>Full Title of Clinical Trial</w:t>
      </w:r>
      <w:r w:rsidRPr="008352F1">
        <w:rPr>
          <w:rFonts w:ascii="Times New Roman" w:eastAsia="Times New Roman" w:hAnsi="Times New Roman" w:cs="Times New Roman"/>
          <w:bCs/>
          <w:lang w:eastAsia="cs-CZ"/>
        </w:rPr>
        <w:t xml:space="preserve">: </w:t>
      </w:r>
      <w:r w:rsidRPr="008352F1">
        <w:rPr>
          <w:rFonts w:ascii="Times New Roman" w:eastAsia="Times New Roman" w:hAnsi="Times New Roman" w:cs="Times New Roman"/>
          <w:lang w:eastAsia="cs-CZ"/>
        </w:rPr>
        <w:t xml:space="preserve">Randomizované, dvojitě zaslepené, kontrolované klinické hodnocení třetí fáze s cílem stanovit bezpečnost a účinnost intravitreálně aplikovaného přípravku Fovista™ (anti </w:t>
      </w:r>
      <w:r w:rsidRPr="008352F1">
        <w:rPr>
          <w:rFonts w:ascii="Times New Roman" w:eastAsia="Times New Roman" w:hAnsi="Times New Roman" w:cs="Times New Roman"/>
          <w:lang w:eastAsia="cs-CZ"/>
        </w:rPr>
        <w:tab/>
        <w:t>PDGF-B pegylovaný aptamer) podaného v kombinaci s přípravkem Lucentis® ve srovnání s aplikací přípravku Lucentis® v monoterapii u pacientů se subfoveální neovaskulární věkem podmíněnou makulární</w:t>
      </w:r>
      <w:r w:rsidRPr="008352F1">
        <w:rPr>
          <w:rFonts w:ascii="Times New Roman" w:eastAsia="Times New Roman" w:hAnsi="Times New Roman" w:cs="Times New Roman"/>
          <w:lang w:eastAsia="cs-CZ"/>
        </w:rPr>
        <w:tab/>
        <w:t xml:space="preserve">degenerací / </w:t>
      </w:r>
      <w:r w:rsidRPr="008352F1">
        <w:rPr>
          <w:rFonts w:ascii="Times New Roman" w:eastAsia="Times New Roman" w:hAnsi="Times New Roman" w:cs="Times New Roman"/>
          <w:i/>
          <w:lang w:eastAsia="cs-CZ"/>
        </w:rPr>
        <w:t>A Phase 3 randomized, double-masked, controlled trial to establish the safety and efficacy of intravitreous administration of Fovista™ (Anti PDGF-B pegylated aptamer) administered in combination with Lucentis® compared monotherapy in subjects with subfoveal neovascular age-related macular degeneration</w:t>
      </w:r>
      <w:r w:rsidRPr="008352F1">
        <w:rPr>
          <w:rFonts w:ascii="Times New Roman" w:eastAsia="Times New Roman" w:hAnsi="Times New Roman" w:cs="Times New Roman"/>
          <w:i/>
          <w:lang w:eastAsia="cs-CZ"/>
        </w:rPr>
        <w:tab/>
      </w:r>
      <w:r w:rsidRPr="008352F1">
        <w:rPr>
          <w:rFonts w:ascii="Times New Roman" w:eastAsia="Times New Roman" w:hAnsi="Times New Roman" w:cs="Times New Roman"/>
          <w:i/>
          <w:lang w:eastAsia="cs-CZ"/>
        </w:rPr>
        <w:tab/>
      </w:r>
      <w:r w:rsidRPr="008352F1">
        <w:rPr>
          <w:rFonts w:ascii="Times New Roman" w:eastAsia="Times New Roman" w:hAnsi="Times New Roman" w:cs="Times New Roman"/>
          <w:i/>
          <w:lang w:eastAsia="cs-CZ"/>
        </w:rPr>
        <w:tab/>
      </w:r>
      <w:r w:rsidRPr="008352F1">
        <w:rPr>
          <w:rFonts w:ascii="Times New Roman" w:eastAsia="Times New Roman" w:hAnsi="Times New Roman" w:cs="Times New Roman"/>
          <w:i/>
          <w:lang w:eastAsia="cs-CZ"/>
        </w:rPr>
        <w:tab/>
      </w:r>
      <w:r w:rsidRPr="008352F1">
        <w:rPr>
          <w:rFonts w:ascii="Times New Roman" w:eastAsia="Times New Roman" w:hAnsi="Times New Roman" w:cs="Times New Roman"/>
          <w:i/>
          <w:lang w:eastAsia="cs-CZ"/>
        </w:rPr>
        <w:tab/>
      </w:r>
      <w:r w:rsidRPr="008352F1">
        <w:rPr>
          <w:rFonts w:ascii="Times New Roman" w:eastAsia="Times New Roman" w:hAnsi="Times New Roman" w:cs="Times New Roman"/>
          <w:i/>
          <w:lang w:eastAsia="cs-CZ"/>
        </w:rPr>
        <w:tab/>
      </w:r>
      <w:r w:rsidRPr="008352F1">
        <w:rPr>
          <w:rFonts w:ascii="Times New Roman" w:eastAsia="Times New Roman" w:hAnsi="Times New Roman" w:cs="Times New Roman"/>
          <w:i/>
          <w:lang w:eastAsia="cs-CZ"/>
        </w:rPr>
        <w:tab/>
      </w:r>
      <w:r w:rsidRPr="008352F1">
        <w:rPr>
          <w:rFonts w:ascii="Times New Roman" w:eastAsia="Times New Roman" w:hAnsi="Times New Roman" w:cs="Times New Roman"/>
          <w:i/>
          <w:lang w:eastAsia="cs-CZ"/>
        </w:rPr>
        <w:tab/>
      </w:r>
      <w:r w:rsidRPr="008352F1">
        <w:rPr>
          <w:rFonts w:ascii="Times New Roman" w:eastAsia="Times New Roman" w:hAnsi="Times New Roman" w:cs="Times New Roman"/>
          <w:i/>
          <w:lang w:eastAsia="cs-CZ"/>
        </w:rPr>
        <w:tab/>
      </w:r>
      <w:r w:rsidRPr="008352F1">
        <w:rPr>
          <w:rFonts w:ascii="Times New Roman" w:eastAsia="Times New Roman" w:hAnsi="Times New Roman" w:cs="Times New Roman"/>
          <w:i/>
          <w:lang w:eastAsia="cs-CZ"/>
        </w:rPr>
        <w:tab/>
        <w:t xml:space="preserve"> </w:t>
      </w:r>
    </w:p>
    <w:p w:rsidR="00CE7238" w:rsidRPr="008352F1" w:rsidRDefault="00CE7238" w:rsidP="00CE7238">
      <w:pPr>
        <w:spacing w:after="0" w:line="240" w:lineRule="auto"/>
        <w:rPr>
          <w:rFonts w:ascii="Times New Roman" w:eastAsia="Times New Roman" w:hAnsi="Times New Roman" w:cs="Times New Roman"/>
          <w:lang w:eastAsia="cs-CZ"/>
        </w:rPr>
      </w:pPr>
      <w:r w:rsidRPr="008352F1">
        <w:rPr>
          <w:rFonts w:ascii="Times New Roman" w:eastAsia="Times New Roman" w:hAnsi="Times New Roman" w:cs="Times New Roman"/>
          <w:b/>
          <w:bCs/>
          <w:lang w:eastAsia="cs-CZ"/>
        </w:rPr>
        <w:t xml:space="preserve">Číslo protokolu/ </w:t>
      </w:r>
      <w:r w:rsidRPr="008352F1">
        <w:rPr>
          <w:rFonts w:ascii="Times New Roman" w:eastAsia="Times New Roman" w:hAnsi="Times New Roman" w:cs="Times New Roman"/>
          <w:i/>
          <w:lang w:eastAsia="cs-CZ"/>
        </w:rPr>
        <w:t>Protocol Code Number</w:t>
      </w:r>
      <w:r w:rsidRPr="008352F1">
        <w:rPr>
          <w:rFonts w:ascii="Times New Roman" w:eastAsia="Times New Roman" w:hAnsi="Times New Roman" w:cs="Times New Roman"/>
          <w:lang w:eastAsia="cs-CZ"/>
        </w:rPr>
        <w:t>: OPH1002</w:t>
      </w:r>
    </w:p>
    <w:p w:rsidR="00CE7238" w:rsidRPr="008352F1" w:rsidRDefault="00CE7238" w:rsidP="00CE7238">
      <w:pPr>
        <w:spacing w:after="0" w:line="240" w:lineRule="auto"/>
        <w:rPr>
          <w:rFonts w:ascii="Times New Roman" w:eastAsia="Times New Roman" w:hAnsi="Times New Roman" w:cs="Times New Roman"/>
          <w:lang w:eastAsia="cs-CZ"/>
        </w:rPr>
      </w:pPr>
      <w:r w:rsidRPr="008352F1">
        <w:rPr>
          <w:rFonts w:ascii="Times New Roman" w:eastAsia="Times New Roman" w:hAnsi="Times New Roman" w:cs="Times New Roman"/>
          <w:b/>
          <w:bCs/>
          <w:lang w:eastAsia="cs-CZ"/>
        </w:rPr>
        <w:t xml:space="preserve">EudraCT number/ </w:t>
      </w:r>
      <w:r w:rsidRPr="008352F1">
        <w:rPr>
          <w:rFonts w:ascii="Times New Roman" w:eastAsia="Times New Roman" w:hAnsi="Times New Roman" w:cs="Times New Roman"/>
          <w:i/>
          <w:lang w:eastAsia="cs-CZ"/>
        </w:rPr>
        <w:t>EudraCT number</w:t>
      </w:r>
      <w:r w:rsidRPr="008352F1">
        <w:rPr>
          <w:rFonts w:ascii="Times New Roman" w:eastAsia="Times New Roman" w:hAnsi="Times New Roman" w:cs="Times New Roman"/>
          <w:lang w:eastAsia="cs-CZ"/>
        </w:rPr>
        <w:t>: 2013-002997-33</w:t>
      </w:r>
    </w:p>
    <w:p w:rsidR="00CE7238" w:rsidRPr="008352F1" w:rsidRDefault="00CE7238" w:rsidP="00CE7238">
      <w:pPr>
        <w:spacing w:after="0" w:line="240" w:lineRule="auto"/>
        <w:rPr>
          <w:rFonts w:ascii="Times New Roman" w:eastAsia="Times New Roman" w:hAnsi="Times New Roman" w:cs="Times New Roman"/>
          <w:b/>
          <w:bCs/>
          <w:lang w:eastAsia="cs-CZ"/>
        </w:rPr>
      </w:pPr>
    </w:p>
    <w:p w:rsidR="00CE7238" w:rsidRPr="008352F1" w:rsidRDefault="00CE7238" w:rsidP="00CE7238">
      <w:pPr>
        <w:spacing w:after="0" w:line="240" w:lineRule="auto"/>
        <w:rPr>
          <w:rFonts w:ascii="Times New Roman" w:eastAsia="Times New Roman" w:hAnsi="Times New Roman" w:cs="Times New Roman"/>
          <w:lang w:eastAsia="cs-CZ"/>
        </w:rPr>
      </w:pPr>
      <w:r w:rsidRPr="008352F1">
        <w:rPr>
          <w:rFonts w:ascii="Times New Roman" w:eastAsia="Times New Roman" w:hAnsi="Times New Roman" w:cs="Times New Roman"/>
          <w:b/>
          <w:bCs/>
          <w:lang w:eastAsia="cs-CZ"/>
        </w:rPr>
        <w:t>Zadavatel/</w:t>
      </w:r>
      <w:r w:rsidRPr="008352F1">
        <w:rPr>
          <w:rFonts w:ascii="Times New Roman" w:eastAsia="Times New Roman" w:hAnsi="Times New Roman" w:cs="Times New Roman"/>
          <w:i/>
          <w:lang w:eastAsia="cs-CZ"/>
        </w:rPr>
        <w:t>Sponzor</w:t>
      </w:r>
      <w:r w:rsidRPr="008352F1">
        <w:rPr>
          <w:rFonts w:ascii="Times New Roman" w:eastAsia="Times New Roman" w:hAnsi="Times New Roman" w:cs="Times New Roman"/>
          <w:lang w:eastAsia="cs-CZ"/>
        </w:rPr>
        <w:t>: Ophthotech Corporation, One Penn Plaza, 35th Floor, New York, NY 10119, USA</w:t>
      </w:r>
    </w:p>
    <w:p w:rsidR="00CE7238" w:rsidRPr="008352F1" w:rsidRDefault="00CE7238" w:rsidP="00CE7238">
      <w:pPr>
        <w:spacing w:after="0" w:line="240" w:lineRule="auto"/>
        <w:rPr>
          <w:rFonts w:ascii="Times New Roman" w:eastAsia="Times New Roman" w:hAnsi="Times New Roman" w:cs="Times New Roman"/>
          <w:bCs/>
          <w:lang w:eastAsia="cs-CZ"/>
        </w:rPr>
      </w:pPr>
      <w:r w:rsidRPr="008352F1">
        <w:rPr>
          <w:rFonts w:ascii="Times New Roman" w:eastAsia="Times New Roman" w:hAnsi="Times New Roman" w:cs="Times New Roman"/>
          <w:b/>
          <w:bCs/>
          <w:lang w:eastAsia="cs-CZ"/>
        </w:rPr>
        <w:t>Zástupce zadavatele pro EU/</w:t>
      </w:r>
      <w:r w:rsidRPr="008352F1">
        <w:rPr>
          <w:rFonts w:ascii="Times New Roman" w:eastAsia="Times New Roman" w:hAnsi="Times New Roman" w:cs="Times New Roman"/>
          <w:bCs/>
          <w:i/>
          <w:lang w:eastAsia="cs-CZ"/>
        </w:rPr>
        <w:t xml:space="preserve">Sponsor´s EU Legal Representative: </w:t>
      </w:r>
      <w:r w:rsidRPr="008352F1">
        <w:rPr>
          <w:rFonts w:ascii="Times New Roman" w:eastAsia="Times New Roman" w:hAnsi="Times New Roman" w:cs="Times New Roman"/>
          <w:bCs/>
          <w:lang w:eastAsia="cs-CZ"/>
        </w:rPr>
        <w:t>Parexel International GmbH, Klinikum Westend, Haus 17, 14050 Berlín, Germany</w:t>
      </w:r>
    </w:p>
    <w:p w:rsidR="00CE7238" w:rsidRPr="008352F1" w:rsidRDefault="00CE7238" w:rsidP="00CE7238">
      <w:pPr>
        <w:spacing w:after="0" w:line="240" w:lineRule="auto"/>
        <w:rPr>
          <w:rFonts w:ascii="Times New Roman" w:eastAsia="Times New Roman" w:hAnsi="Times New Roman" w:cs="Times New Roman"/>
          <w:bCs/>
          <w:lang w:eastAsia="cs-CZ"/>
        </w:rPr>
      </w:pPr>
      <w:r w:rsidRPr="008352F1">
        <w:rPr>
          <w:rFonts w:ascii="Times New Roman" w:eastAsia="Times New Roman" w:hAnsi="Times New Roman" w:cs="Times New Roman"/>
          <w:b/>
          <w:bCs/>
          <w:lang w:eastAsia="cs-CZ"/>
        </w:rPr>
        <w:t>Žadatel/</w:t>
      </w:r>
      <w:r w:rsidRPr="008352F1">
        <w:rPr>
          <w:rFonts w:ascii="Times New Roman" w:eastAsia="Times New Roman" w:hAnsi="Times New Roman" w:cs="Times New Roman"/>
          <w:bCs/>
          <w:i/>
          <w:lang w:eastAsia="cs-CZ"/>
        </w:rPr>
        <w:t>Applicant</w:t>
      </w:r>
      <w:r w:rsidRPr="008352F1">
        <w:rPr>
          <w:rFonts w:ascii="Times New Roman" w:eastAsia="Times New Roman" w:hAnsi="Times New Roman" w:cs="Times New Roman"/>
          <w:bCs/>
          <w:lang w:eastAsia="cs-CZ"/>
        </w:rPr>
        <w:t>: Parexel International Czech Republic s.r.o., Sokolovská 651/136a, 186 00 Praha 8, Zdenka Trojánková</w:t>
      </w:r>
    </w:p>
    <w:p w:rsidR="00CE7238" w:rsidRPr="008352F1" w:rsidRDefault="00CE7238" w:rsidP="00CE7238">
      <w:pPr>
        <w:spacing w:after="0" w:line="240" w:lineRule="auto"/>
        <w:rPr>
          <w:rFonts w:ascii="Times New Roman" w:eastAsia="Times New Roman" w:hAnsi="Times New Roman" w:cs="Times New Roman"/>
          <w:b/>
          <w:bCs/>
          <w:lang w:eastAsia="cs-CZ"/>
        </w:rPr>
      </w:pPr>
    </w:p>
    <w:p w:rsidR="00CE7238" w:rsidRPr="008352F1" w:rsidRDefault="00CE7238" w:rsidP="00CE7238">
      <w:pPr>
        <w:spacing w:after="0" w:line="240" w:lineRule="auto"/>
        <w:rPr>
          <w:rFonts w:ascii="Times New Roman" w:eastAsia="Times New Roman" w:hAnsi="Times New Roman" w:cs="Times New Roman"/>
          <w:b/>
          <w:bCs/>
          <w:lang w:eastAsia="cs-CZ"/>
        </w:rPr>
      </w:pPr>
      <w:r w:rsidRPr="008352F1">
        <w:rPr>
          <w:rFonts w:ascii="Times New Roman" w:eastAsia="Times New Roman" w:hAnsi="Times New Roman" w:cs="Times New Roman"/>
          <w:b/>
          <w:bCs/>
          <w:lang w:eastAsia="cs-CZ"/>
        </w:rPr>
        <w:t>Datum doručení žádosti/</w:t>
      </w:r>
      <w:r w:rsidRPr="008352F1">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7.10.</w:t>
      </w:r>
      <w:r w:rsidRPr="008352F1">
        <w:rPr>
          <w:rFonts w:ascii="Times New Roman" w:eastAsia="Times New Roman" w:hAnsi="Times New Roman" w:cs="Times New Roman"/>
          <w:lang w:eastAsia="cs-CZ"/>
        </w:rPr>
        <w:t>2015</w:t>
      </w:r>
    </w:p>
    <w:p w:rsidR="00CE7238" w:rsidRPr="008352F1" w:rsidRDefault="00CE7238" w:rsidP="00CE7238">
      <w:pPr>
        <w:spacing w:after="0" w:line="240" w:lineRule="auto"/>
        <w:rPr>
          <w:rFonts w:ascii="Times New Roman" w:eastAsia="Times New Roman" w:hAnsi="Times New Roman" w:cs="Times New Roman"/>
          <w:lang w:eastAsia="cs-CZ"/>
        </w:rPr>
      </w:pPr>
      <w:r w:rsidRPr="008352F1">
        <w:rPr>
          <w:rFonts w:ascii="Times New Roman" w:eastAsia="Times New Roman" w:hAnsi="Times New Roman" w:cs="Times New Roman"/>
          <w:b/>
          <w:bCs/>
          <w:lang w:eastAsia="cs-CZ"/>
        </w:rPr>
        <w:t xml:space="preserve">Datum jednání EK </w:t>
      </w:r>
      <w:r w:rsidRPr="008352F1">
        <w:rPr>
          <w:rFonts w:ascii="Times New Roman" w:eastAsia="Times New Roman" w:hAnsi="Times New Roman" w:cs="Times New Roman"/>
          <w:lang w:eastAsia="cs-CZ"/>
        </w:rPr>
        <w:t>/</w:t>
      </w:r>
      <w:r w:rsidRPr="008352F1">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8352F1">
        <w:rPr>
          <w:rFonts w:ascii="Times New Roman" w:eastAsia="Times New Roman" w:hAnsi="Times New Roman" w:cs="Times New Roman"/>
          <w:lang w:eastAsia="cs-CZ"/>
        </w:rPr>
        <w:t>2015</w:t>
      </w:r>
    </w:p>
    <w:p w:rsidR="00CE7238" w:rsidRPr="008352F1" w:rsidRDefault="00CE7238" w:rsidP="00CE7238">
      <w:pPr>
        <w:spacing w:after="0" w:line="240" w:lineRule="auto"/>
        <w:rPr>
          <w:rFonts w:ascii="Times New Roman" w:eastAsia="Times New Roman" w:hAnsi="Times New Roman" w:cs="Times New Roman"/>
          <w:b/>
          <w:bCs/>
          <w:lang w:eastAsia="cs-CZ"/>
        </w:rPr>
      </w:pPr>
    </w:p>
    <w:p w:rsidR="00CE7238" w:rsidRPr="008352F1" w:rsidRDefault="00CE7238" w:rsidP="00CE7238">
      <w:pPr>
        <w:spacing w:after="0" w:line="240" w:lineRule="auto"/>
        <w:rPr>
          <w:rFonts w:ascii="Times New Roman" w:eastAsia="Times New Roman" w:hAnsi="Times New Roman" w:cs="Times New Roman"/>
          <w:b/>
          <w:bCs/>
          <w:lang w:eastAsia="cs-CZ"/>
        </w:rPr>
      </w:pPr>
    </w:p>
    <w:p w:rsidR="00CE7238" w:rsidRPr="008352F1" w:rsidRDefault="00CE7238" w:rsidP="00CE7238">
      <w:pPr>
        <w:spacing w:after="0" w:line="240" w:lineRule="auto"/>
        <w:rPr>
          <w:rFonts w:ascii="Times New Roman" w:eastAsia="Times New Roman" w:hAnsi="Times New Roman" w:cs="Times New Roman"/>
          <w:b/>
          <w:bCs/>
          <w:i/>
          <w:lang w:eastAsia="cs-CZ"/>
        </w:rPr>
      </w:pPr>
      <w:r w:rsidRPr="008352F1">
        <w:rPr>
          <w:rFonts w:ascii="Times New Roman" w:eastAsia="Times New Roman" w:hAnsi="Times New Roman" w:cs="Times New Roman"/>
          <w:b/>
          <w:bCs/>
          <w:lang w:eastAsia="cs-CZ"/>
        </w:rPr>
        <w:t>U multicentrického KH adresa multicentrické EK, ke které bylo KH předloženo/</w:t>
      </w:r>
      <w:r w:rsidRPr="008352F1">
        <w:rPr>
          <w:rFonts w:ascii="Times New Roman" w:eastAsia="Times New Roman" w:hAnsi="Times New Roman" w:cs="Times New Roman"/>
          <w:b/>
          <w:bCs/>
          <w:i/>
          <w:lang w:eastAsia="cs-CZ"/>
        </w:rPr>
        <w:t xml:space="preserve"> </w:t>
      </w:r>
      <w:r w:rsidRPr="008352F1">
        <w:rPr>
          <w:rFonts w:ascii="Times New Roman" w:eastAsia="Times New Roman" w:hAnsi="Times New Roman" w:cs="Times New Roman"/>
          <w:i/>
          <w:lang w:eastAsia="cs-CZ"/>
        </w:rPr>
        <w:t>F</w:t>
      </w:r>
      <w:r w:rsidRPr="008352F1">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8352F1">
        <w:rPr>
          <w:rFonts w:ascii="Times New Roman" w:eastAsia="Times New Roman" w:hAnsi="Times New Roman" w:cs="Times New Roman"/>
          <w:lang w:val="en-US" w:eastAsia="cs-CZ"/>
        </w:rPr>
        <w:t xml:space="preserve">:  </w:t>
      </w:r>
      <w:r w:rsidRPr="008352F1">
        <w:rPr>
          <w:rFonts w:ascii="Times New Roman" w:eastAsia="Times New Roman" w:hAnsi="Times New Roman" w:cs="Times New Roman"/>
          <w:b/>
          <w:bCs/>
          <w:i/>
          <w:lang w:eastAsia="cs-CZ"/>
        </w:rPr>
        <w:t xml:space="preserve"> </w:t>
      </w:r>
      <w:r w:rsidRPr="008352F1">
        <w:rPr>
          <w:rFonts w:ascii="Times New Roman" w:eastAsia="Times New Roman" w:hAnsi="Times New Roman" w:cs="Times New Roman"/>
          <w:i/>
          <w:lang w:eastAsia="cs-CZ"/>
        </w:rPr>
        <w:t>MEK FN Královské Vinohrady</w:t>
      </w:r>
    </w:p>
    <w:p w:rsidR="00CE7238" w:rsidRPr="008352F1" w:rsidRDefault="00CE7238" w:rsidP="00CE7238">
      <w:pPr>
        <w:spacing w:after="0" w:line="240" w:lineRule="auto"/>
        <w:rPr>
          <w:rFonts w:ascii="Times New Roman" w:eastAsia="Times New Roman" w:hAnsi="Times New Roman" w:cs="Times New Roman"/>
          <w:b/>
          <w:bCs/>
          <w:i/>
          <w:lang w:eastAsia="cs-CZ"/>
        </w:rPr>
      </w:pPr>
    </w:p>
    <w:p w:rsidR="00CE7238" w:rsidRPr="008352F1" w:rsidRDefault="00CE7238" w:rsidP="00CE7238">
      <w:pPr>
        <w:spacing w:after="0" w:line="240" w:lineRule="auto"/>
        <w:rPr>
          <w:rFonts w:ascii="Times New Roman" w:eastAsia="Times New Roman" w:hAnsi="Times New Roman" w:cs="Times New Roman"/>
          <w:b/>
          <w:bCs/>
          <w:lang w:eastAsia="cs-CZ"/>
        </w:rPr>
      </w:pPr>
    </w:p>
    <w:p w:rsidR="00CE7238" w:rsidRPr="008352F1" w:rsidRDefault="00CE7238" w:rsidP="00CE7238">
      <w:pPr>
        <w:spacing w:after="0" w:line="240" w:lineRule="auto"/>
        <w:rPr>
          <w:rFonts w:ascii="Times New Roman" w:eastAsia="Times New Roman" w:hAnsi="Times New Roman" w:cs="Times New Roman"/>
          <w:lang w:eastAsia="cs-CZ"/>
        </w:rPr>
      </w:pPr>
      <w:r w:rsidRPr="008352F1">
        <w:rPr>
          <w:rFonts w:ascii="Times New Roman" w:eastAsia="Times New Roman" w:hAnsi="Times New Roman" w:cs="Times New Roman"/>
          <w:b/>
          <w:bCs/>
          <w:lang w:eastAsia="cs-CZ"/>
        </w:rPr>
        <w:t xml:space="preserve">Vyjádření EK/ </w:t>
      </w:r>
      <w:r w:rsidRPr="008352F1">
        <w:rPr>
          <w:rFonts w:ascii="Times New Roman" w:eastAsia="Times New Roman" w:hAnsi="Times New Roman" w:cs="Times New Roman"/>
          <w:i/>
          <w:lang w:eastAsia="cs-CZ"/>
        </w:rPr>
        <w:t>Ethics Committe´s opinion</w:t>
      </w:r>
      <w:r w:rsidRPr="008352F1">
        <w:rPr>
          <w:rFonts w:ascii="Times New Roman" w:eastAsia="Times New Roman" w:hAnsi="Times New Roman" w:cs="Times New Roman"/>
          <w:lang w:eastAsia="cs-CZ"/>
        </w:rPr>
        <w:t>:</w:t>
      </w:r>
    </w:p>
    <w:p w:rsidR="00CE7238" w:rsidRPr="008352F1" w:rsidRDefault="00CE7238" w:rsidP="00CE7238">
      <w:pPr>
        <w:spacing w:after="0" w:line="240" w:lineRule="auto"/>
        <w:rPr>
          <w:rFonts w:ascii="Times New Roman" w:eastAsia="Times New Roman" w:hAnsi="Times New Roman" w:cs="Times New Roman"/>
          <w:i/>
          <w:lang w:eastAsia="cs-CZ"/>
        </w:rPr>
      </w:pPr>
      <w:r w:rsidRPr="008352F1">
        <w:rPr>
          <w:rFonts w:ascii="Wingdings 2" w:eastAsia="Times New Roman" w:hAnsi="Wingdings 2" w:cs="Times New Roman"/>
          <w:lang w:eastAsia="cs-CZ"/>
        </w:rPr>
        <w:sym w:font="Wingdings 2" w:char="F0A3"/>
      </w:r>
      <w:r w:rsidRPr="008352F1">
        <w:rPr>
          <w:rFonts w:ascii="Times New Roman" w:eastAsia="Times New Roman" w:hAnsi="Times New Roman" w:cs="Times New Roman"/>
          <w:lang w:eastAsia="cs-CZ"/>
        </w:rPr>
        <w:t xml:space="preserve">  EK  vydala souhlasné stanovisko// </w:t>
      </w:r>
      <w:r w:rsidRPr="008352F1">
        <w:rPr>
          <w:rFonts w:ascii="Times New Roman" w:eastAsia="Times New Roman" w:hAnsi="Times New Roman" w:cs="Times New Roman"/>
          <w:i/>
          <w:lang w:eastAsia="cs-CZ"/>
        </w:rPr>
        <w:t>EC issues</w:t>
      </w:r>
      <w:r w:rsidRPr="008352F1">
        <w:rPr>
          <w:rFonts w:ascii="Times New Roman" w:eastAsia="Times New Roman" w:hAnsi="Times New Roman" w:cs="Times New Roman"/>
          <w:lang w:eastAsia="cs-CZ"/>
        </w:rPr>
        <w:t xml:space="preserve"> f</w:t>
      </w:r>
      <w:r w:rsidRPr="008352F1">
        <w:rPr>
          <w:rFonts w:ascii="Times New Roman" w:eastAsia="Times New Roman" w:hAnsi="Times New Roman" w:cs="Times New Roman"/>
          <w:i/>
          <w:lang w:eastAsia="cs-CZ"/>
        </w:rPr>
        <w:t>avourable opinion</w:t>
      </w:r>
    </w:p>
    <w:p w:rsidR="00CE7238" w:rsidRPr="008352F1" w:rsidRDefault="00CE7238" w:rsidP="00CE7238">
      <w:pPr>
        <w:spacing w:after="0" w:line="240" w:lineRule="auto"/>
        <w:rPr>
          <w:rFonts w:ascii="Times New Roman" w:eastAsia="Times New Roman" w:hAnsi="Times New Roman" w:cs="Times New Roman"/>
          <w:bCs/>
          <w:i/>
          <w:lang w:eastAsia="cs-CZ"/>
        </w:rPr>
      </w:pPr>
      <w:r w:rsidRPr="008352F1">
        <w:rPr>
          <w:rFonts w:ascii="Wingdings 2" w:eastAsia="Times New Roman" w:hAnsi="Wingdings 2" w:cs="Times New Roman"/>
          <w:bCs/>
          <w:lang w:eastAsia="cs-CZ"/>
        </w:rPr>
        <w:t></w:t>
      </w:r>
      <w:r w:rsidRPr="008352F1">
        <w:rPr>
          <w:rFonts w:ascii="Times New Roman" w:eastAsia="Times New Roman" w:hAnsi="Times New Roman" w:cs="Times New Roman"/>
          <w:bCs/>
          <w:lang w:eastAsia="cs-CZ"/>
        </w:rPr>
        <w:t xml:space="preserve">  EK  vzala na vědomí / </w:t>
      </w:r>
      <w:r w:rsidRPr="008352F1">
        <w:rPr>
          <w:rFonts w:ascii="Times New Roman" w:eastAsia="Times New Roman" w:hAnsi="Times New Roman" w:cs="Times New Roman"/>
          <w:bCs/>
          <w:i/>
          <w:lang w:eastAsia="cs-CZ"/>
        </w:rPr>
        <w:t>Taken into account</w:t>
      </w:r>
    </w:p>
    <w:p w:rsidR="00CE7238" w:rsidRPr="008352F1" w:rsidRDefault="00CE7238" w:rsidP="00CE7238">
      <w:pPr>
        <w:spacing w:after="0" w:line="240" w:lineRule="auto"/>
        <w:rPr>
          <w:rFonts w:ascii="Times New Roman" w:eastAsia="Times New Roman" w:hAnsi="Times New Roman" w:cs="Times New Roman"/>
          <w:b/>
          <w:bCs/>
          <w:lang w:eastAsia="cs-CZ"/>
        </w:rPr>
      </w:pPr>
    </w:p>
    <w:p w:rsidR="00CE7238" w:rsidRPr="008352F1" w:rsidRDefault="00CE7238" w:rsidP="00CE7238">
      <w:pPr>
        <w:spacing w:after="0" w:line="240" w:lineRule="auto"/>
        <w:rPr>
          <w:rFonts w:ascii="Times New Roman" w:eastAsia="Times New Roman" w:hAnsi="Times New Roman" w:cs="Times New Roman"/>
          <w:b/>
          <w:bCs/>
          <w:lang w:eastAsia="cs-CZ"/>
        </w:rPr>
      </w:pPr>
    </w:p>
    <w:p w:rsidR="00CE7238" w:rsidRPr="008352F1" w:rsidRDefault="00CE7238" w:rsidP="00CE7238">
      <w:pPr>
        <w:spacing w:after="0" w:line="240" w:lineRule="auto"/>
        <w:rPr>
          <w:rFonts w:ascii="Times New Roman" w:eastAsia="Times New Roman" w:hAnsi="Times New Roman" w:cs="Times New Roman"/>
          <w:i/>
          <w:lang w:val="en-US" w:eastAsia="cs-CZ"/>
        </w:rPr>
      </w:pPr>
      <w:r w:rsidRPr="008352F1">
        <w:rPr>
          <w:rFonts w:ascii="Times New Roman" w:eastAsia="Times New Roman" w:hAnsi="Times New Roman" w:cs="Times New Roman"/>
          <w:b/>
          <w:bCs/>
          <w:lang w:eastAsia="cs-CZ"/>
        </w:rPr>
        <w:t>Lhůta pro podání písemné zprávy o průběhu KH od jeho zahájení</w:t>
      </w:r>
      <w:r w:rsidRPr="008352F1">
        <w:rPr>
          <w:rFonts w:ascii="Times New Roman" w:eastAsia="Times New Roman" w:hAnsi="Times New Roman" w:cs="Times New Roman"/>
          <w:b/>
          <w:bCs/>
          <w:lang w:val="en-US" w:eastAsia="cs-CZ"/>
        </w:rPr>
        <w:t xml:space="preserve">/ </w:t>
      </w:r>
      <w:r w:rsidRPr="008352F1">
        <w:rPr>
          <w:rFonts w:ascii="Times New Roman" w:eastAsia="Times New Roman" w:hAnsi="Times New Roman" w:cs="Times New Roman"/>
          <w:i/>
          <w:lang w:val="en-US" w:eastAsia="cs-CZ"/>
        </w:rPr>
        <w:t>Time schedule for submission of the  written Annual Report from the CT commencement:</w:t>
      </w:r>
    </w:p>
    <w:p w:rsidR="00CE7238" w:rsidRPr="008352F1" w:rsidRDefault="00CE7238" w:rsidP="00CE7238">
      <w:pPr>
        <w:spacing w:after="0" w:line="240" w:lineRule="auto"/>
        <w:rPr>
          <w:rFonts w:ascii="Times New Roman" w:eastAsia="Times New Roman" w:hAnsi="Times New Roman" w:cs="Times New Roman"/>
          <w:lang w:eastAsia="cs-CZ"/>
        </w:rPr>
      </w:pPr>
      <w:r w:rsidRPr="008352F1">
        <w:rPr>
          <w:rFonts w:ascii="Times New Roman" w:eastAsia="Times New Roman" w:hAnsi="Times New Roman" w:cs="Times New Roman"/>
          <w:lang w:eastAsia="cs-CZ"/>
        </w:rPr>
        <w:sym w:font="Wingdings 2" w:char="F054"/>
      </w:r>
      <w:r w:rsidRPr="008352F1">
        <w:rPr>
          <w:rFonts w:ascii="Times New Roman" w:eastAsia="Times New Roman" w:hAnsi="Times New Roman" w:cs="Times New Roman"/>
          <w:lang w:eastAsia="cs-CZ"/>
        </w:rPr>
        <w:t xml:space="preserve">   1x ročně</w:t>
      </w:r>
      <w:r w:rsidRPr="008352F1">
        <w:rPr>
          <w:rFonts w:ascii="Times New Roman" w:eastAsia="Times New Roman" w:hAnsi="Times New Roman" w:cs="Times New Roman"/>
          <w:i/>
          <w:lang w:eastAsia="cs-CZ"/>
        </w:rPr>
        <w:t xml:space="preserve">/Once a year                   </w:t>
      </w:r>
      <w:r w:rsidR="003C4A5C" w:rsidRPr="008352F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352F1">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8352F1">
        <w:rPr>
          <w:rFonts w:ascii="Times New Roman" w:eastAsia="Times New Roman" w:hAnsi="Times New Roman" w:cs="Times New Roman"/>
          <w:lang w:eastAsia="cs-CZ"/>
        </w:rPr>
        <w:fldChar w:fldCharType="end"/>
      </w:r>
      <w:r w:rsidRPr="008352F1">
        <w:rPr>
          <w:rFonts w:ascii="Times New Roman" w:eastAsia="Times New Roman" w:hAnsi="Times New Roman" w:cs="Times New Roman"/>
          <w:lang w:eastAsia="cs-CZ"/>
        </w:rPr>
        <w:t xml:space="preserve">  Jiná lhůta/</w:t>
      </w:r>
      <w:r w:rsidRPr="008352F1">
        <w:rPr>
          <w:rFonts w:ascii="Times New Roman" w:eastAsia="Times New Roman" w:hAnsi="Times New Roman" w:cs="Times New Roman"/>
          <w:i/>
          <w:lang w:eastAsia="cs-CZ"/>
        </w:rPr>
        <w:t xml:space="preserve"> Other </w:t>
      </w:r>
      <w:r w:rsidRPr="008352F1">
        <w:rPr>
          <w:rFonts w:ascii="Times New Roman" w:eastAsia="Times New Roman" w:hAnsi="Times New Roman" w:cs="Times New Roman"/>
          <w:lang w:eastAsia="cs-CZ"/>
        </w:rPr>
        <w:t>…………….</w:t>
      </w:r>
    </w:p>
    <w:p w:rsidR="00CE7238" w:rsidRPr="008352F1" w:rsidRDefault="00CE7238" w:rsidP="00CE7238">
      <w:pPr>
        <w:spacing w:after="0" w:line="240" w:lineRule="auto"/>
        <w:rPr>
          <w:rFonts w:ascii="Times New Roman" w:eastAsia="Times New Roman" w:hAnsi="Times New Roman" w:cs="Times New Roman"/>
          <w:lang w:eastAsia="cs-CZ"/>
        </w:rPr>
      </w:pPr>
    </w:p>
    <w:p w:rsidR="00CE7238" w:rsidRPr="008352F1" w:rsidRDefault="00CE7238" w:rsidP="00CE7238">
      <w:pPr>
        <w:spacing w:after="0" w:line="240" w:lineRule="auto"/>
        <w:rPr>
          <w:rFonts w:ascii="Times New Roman" w:eastAsia="Times New Roman" w:hAnsi="Times New Roman" w:cs="Times New Roman"/>
          <w:bCs/>
          <w:sz w:val="20"/>
          <w:szCs w:val="20"/>
          <w:lang w:eastAsia="cs-CZ"/>
        </w:rPr>
      </w:pPr>
      <w:r w:rsidRPr="008352F1">
        <w:rPr>
          <w:rFonts w:ascii="Times New Roman" w:eastAsia="Times New Roman" w:hAnsi="Times New Roman" w:cs="Times New Roman"/>
          <w:bCs/>
          <w:sz w:val="20"/>
          <w:szCs w:val="20"/>
          <w:lang w:eastAsia="cs-CZ"/>
        </w:rPr>
        <w:t>1/2</w:t>
      </w:r>
    </w:p>
    <w:p w:rsidR="00CE7238" w:rsidRPr="008352F1" w:rsidRDefault="00CE7238" w:rsidP="00CE7238">
      <w:pPr>
        <w:spacing w:after="0" w:line="240" w:lineRule="auto"/>
        <w:rPr>
          <w:rFonts w:ascii="Times New Roman" w:eastAsia="Times New Roman" w:hAnsi="Times New Roman" w:cs="Times New Roman"/>
          <w:b/>
          <w:bCs/>
          <w:lang w:eastAsia="cs-CZ"/>
        </w:rPr>
      </w:pPr>
    </w:p>
    <w:p w:rsidR="00CE7238" w:rsidRPr="008352F1" w:rsidRDefault="00CE7238" w:rsidP="00CE7238">
      <w:pPr>
        <w:spacing w:after="0" w:line="240" w:lineRule="auto"/>
        <w:rPr>
          <w:rFonts w:ascii="Times New Roman" w:eastAsia="Times New Roman" w:hAnsi="Times New Roman" w:cs="Times New Roman"/>
          <w:i/>
          <w:lang w:eastAsia="cs-CZ"/>
        </w:rPr>
      </w:pPr>
      <w:r w:rsidRPr="008352F1">
        <w:rPr>
          <w:rFonts w:ascii="Times New Roman" w:eastAsia="Times New Roman" w:hAnsi="Times New Roman" w:cs="Times New Roman"/>
          <w:b/>
          <w:bCs/>
          <w:lang w:eastAsia="cs-CZ"/>
        </w:rPr>
        <w:lastRenderedPageBreak/>
        <w:t>Seznam míst hodnocení s označením míst, ke kterým se EK vyjádřila jako místní EK a kde vykonává dohled/</w:t>
      </w:r>
      <w:r w:rsidRPr="008352F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E7238" w:rsidRPr="008352F1" w:rsidTr="00CE7238">
        <w:trPr>
          <w:trHeight w:val="454"/>
        </w:trPr>
        <w:tc>
          <w:tcPr>
            <w:tcW w:w="6108" w:type="dxa"/>
          </w:tcPr>
          <w:p w:rsidR="00CE7238" w:rsidRPr="008352F1" w:rsidRDefault="00CE7238" w:rsidP="00CE7238">
            <w:pPr>
              <w:spacing w:after="0" w:line="240" w:lineRule="auto"/>
              <w:rPr>
                <w:rFonts w:ascii="Times New Roman" w:eastAsia="Times New Roman" w:hAnsi="Times New Roman" w:cs="Times New Roman"/>
                <w:sz w:val="18"/>
                <w:szCs w:val="18"/>
                <w:lang w:eastAsia="cs-CZ"/>
              </w:rPr>
            </w:pPr>
            <w:r w:rsidRPr="008352F1">
              <w:rPr>
                <w:rFonts w:ascii="Times New Roman" w:eastAsia="Times New Roman" w:hAnsi="Times New Roman" w:cs="Times New Roman"/>
                <w:sz w:val="18"/>
                <w:szCs w:val="18"/>
                <w:lang w:eastAsia="cs-CZ"/>
              </w:rPr>
              <w:t xml:space="preserve">Místo hodnocení/ Jméno zkoušejícího </w:t>
            </w:r>
          </w:p>
          <w:p w:rsidR="00CE7238" w:rsidRPr="008352F1" w:rsidRDefault="00CE7238" w:rsidP="00CE7238">
            <w:pPr>
              <w:spacing w:after="0" w:line="240" w:lineRule="auto"/>
              <w:rPr>
                <w:rFonts w:ascii="Times New Roman" w:eastAsia="Times New Roman" w:hAnsi="Times New Roman" w:cs="Times New Roman"/>
                <w:i/>
                <w:sz w:val="18"/>
                <w:szCs w:val="18"/>
                <w:lang w:eastAsia="cs-CZ"/>
              </w:rPr>
            </w:pPr>
            <w:r w:rsidRPr="008352F1">
              <w:rPr>
                <w:rFonts w:ascii="Times New Roman" w:eastAsia="Times New Roman" w:hAnsi="Times New Roman" w:cs="Times New Roman"/>
                <w:i/>
                <w:sz w:val="18"/>
                <w:szCs w:val="18"/>
                <w:lang w:eastAsia="cs-CZ"/>
              </w:rPr>
              <w:t>Trial Site / Name of Investigator</w:t>
            </w:r>
          </w:p>
        </w:tc>
        <w:tc>
          <w:tcPr>
            <w:tcW w:w="1280" w:type="dxa"/>
          </w:tcPr>
          <w:p w:rsidR="00CE7238" w:rsidRPr="008352F1" w:rsidRDefault="00CE7238" w:rsidP="00CE7238">
            <w:pPr>
              <w:spacing w:after="0" w:line="240" w:lineRule="auto"/>
              <w:rPr>
                <w:rFonts w:ascii="Times New Roman" w:eastAsia="Times New Roman" w:hAnsi="Times New Roman" w:cs="Times New Roman"/>
                <w:sz w:val="18"/>
                <w:szCs w:val="18"/>
                <w:vertAlign w:val="superscript"/>
                <w:lang w:eastAsia="cs-CZ"/>
              </w:rPr>
            </w:pPr>
            <w:r w:rsidRPr="008352F1">
              <w:rPr>
                <w:rFonts w:ascii="Times New Roman" w:eastAsia="Times New Roman" w:hAnsi="Times New Roman" w:cs="Times New Roman"/>
                <w:sz w:val="18"/>
                <w:szCs w:val="18"/>
                <w:lang w:eastAsia="cs-CZ"/>
              </w:rPr>
              <w:t xml:space="preserve">Místní EK </w:t>
            </w:r>
            <w:r w:rsidRPr="008352F1">
              <w:rPr>
                <w:rFonts w:ascii="Times New Roman" w:eastAsia="Times New Roman" w:hAnsi="Times New Roman" w:cs="Times New Roman"/>
                <w:i/>
                <w:sz w:val="18"/>
                <w:szCs w:val="18"/>
                <w:lang w:eastAsia="cs-CZ"/>
              </w:rPr>
              <w:t>Local EC</w:t>
            </w:r>
          </w:p>
        </w:tc>
        <w:tc>
          <w:tcPr>
            <w:tcW w:w="2712" w:type="dxa"/>
          </w:tcPr>
          <w:p w:rsidR="00CE7238" w:rsidRPr="008352F1" w:rsidRDefault="00CE7238" w:rsidP="00CE7238">
            <w:pPr>
              <w:spacing w:after="0" w:line="240" w:lineRule="auto"/>
              <w:rPr>
                <w:rFonts w:ascii="Times New Roman" w:eastAsia="Times New Roman" w:hAnsi="Times New Roman" w:cs="Times New Roman"/>
                <w:sz w:val="18"/>
                <w:szCs w:val="18"/>
                <w:lang w:eastAsia="cs-CZ"/>
              </w:rPr>
            </w:pPr>
            <w:r w:rsidRPr="008352F1">
              <w:rPr>
                <w:rFonts w:ascii="Times New Roman" w:eastAsia="Times New Roman" w:hAnsi="Times New Roman" w:cs="Times New Roman"/>
                <w:sz w:val="18"/>
                <w:szCs w:val="18"/>
                <w:lang w:eastAsia="cs-CZ"/>
              </w:rPr>
              <w:t>Adresa  místní EK</w:t>
            </w:r>
          </w:p>
          <w:p w:rsidR="00CE7238" w:rsidRPr="008352F1" w:rsidRDefault="00CE7238" w:rsidP="00CE7238">
            <w:pPr>
              <w:spacing w:after="0" w:line="240" w:lineRule="auto"/>
              <w:rPr>
                <w:rFonts w:ascii="Times New Roman" w:eastAsia="Times New Roman" w:hAnsi="Times New Roman" w:cs="Times New Roman"/>
                <w:i/>
                <w:sz w:val="18"/>
                <w:szCs w:val="18"/>
                <w:lang w:eastAsia="cs-CZ"/>
              </w:rPr>
            </w:pPr>
            <w:r w:rsidRPr="008352F1">
              <w:rPr>
                <w:rFonts w:ascii="Times New Roman" w:eastAsia="Times New Roman" w:hAnsi="Times New Roman" w:cs="Times New Roman"/>
                <w:i/>
                <w:sz w:val="18"/>
                <w:szCs w:val="18"/>
                <w:lang w:eastAsia="cs-CZ"/>
              </w:rPr>
              <w:t>Address</w:t>
            </w:r>
          </w:p>
        </w:tc>
      </w:tr>
      <w:tr w:rsidR="00CE7238" w:rsidRPr="008352F1" w:rsidTr="00CE7238">
        <w:trPr>
          <w:trHeight w:val="312"/>
        </w:trPr>
        <w:tc>
          <w:tcPr>
            <w:tcW w:w="6108" w:type="dxa"/>
          </w:tcPr>
          <w:p w:rsidR="00CE7238" w:rsidRPr="008352F1" w:rsidRDefault="00CE7238" w:rsidP="00CE7238">
            <w:pPr>
              <w:spacing w:after="0" w:line="240" w:lineRule="auto"/>
              <w:rPr>
                <w:rFonts w:ascii="Times New Roman" w:eastAsia="Times New Roman" w:hAnsi="Times New Roman" w:cs="Times New Roman"/>
                <w:sz w:val="18"/>
                <w:szCs w:val="18"/>
                <w:lang w:eastAsia="cs-CZ"/>
              </w:rPr>
            </w:pPr>
            <w:r w:rsidRPr="008352F1">
              <w:rPr>
                <w:rFonts w:ascii="Times New Roman" w:eastAsia="Times New Roman" w:hAnsi="Times New Roman" w:cs="Times New Roman"/>
                <w:sz w:val="18"/>
                <w:szCs w:val="18"/>
                <w:lang w:eastAsia="cs-CZ"/>
              </w:rPr>
              <w:t xml:space="preserve"> Prof. MUDr. Jiří Řehák, CSc., FEBO, Oční klinika FN Olomouc, I.P.Pavlova 6, 775 20 Olomouc</w:t>
            </w:r>
          </w:p>
        </w:tc>
        <w:tc>
          <w:tcPr>
            <w:tcW w:w="1280" w:type="dxa"/>
          </w:tcPr>
          <w:p w:rsidR="00CE7238" w:rsidRPr="008352F1" w:rsidRDefault="00CE7238" w:rsidP="00CE7238">
            <w:pPr>
              <w:spacing w:after="0" w:line="240" w:lineRule="auto"/>
              <w:rPr>
                <w:rFonts w:ascii="Times New Roman" w:eastAsia="Times New Roman" w:hAnsi="Times New Roman" w:cs="Times New Roman"/>
                <w:sz w:val="18"/>
                <w:szCs w:val="18"/>
                <w:lang w:eastAsia="cs-CZ"/>
              </w:rPr>
            </w:pPr>
            <w:r w:rsidRPr="008352F1">
              <w:rPr>
                <w:rFonts w:ascii="Times New Roman" w:eastAsia="Times New Roman" w:hAnsi="Times New Roman" w:cs="Times New Roman"/>
                <w:sz w:val="18"/>
                <w:szCs w:val="18"/>
                <w:lang w:eastAsia="cs-CZ"/>
              </w:rPr>
              <w:sym w:font="Wingdings 2" w:char="F053"/>
            </w:r>
          </w:p>
        </w:tc>
        <w:tc>
          <w:tcPr>
            <w:tcW w:w="2712" w:type="dxa"/>
          </w:tcPr>
          <w:p w:rsidR="00CE7238" w:rsidRPr="008352F1" w:rsidRDefault="00CE7238" w:rsidP="00CE7238">
            <w:pPr>
              <w:spacing w:after="0" w:line="240" w:lineRule="auto"/>
              <w:rPr>
                <w:rFonts w:ascii="Times New Roman" w:eastAsia="Times New Roman" w:hAnsi="Times New Roman" w:cs="Times New Roman"/>
                <w:sz w:val="18"/>
                <w:szCs w:val="18"/>
                <w:lang w:eastAsia="cs-CZ"/>
              </w:rPr>
            </w:pPr>
            <w:r w:rsidRPr="008352F1">
              <w:rPr>
                <w:rFonts w:ascii="Times New Roman" w:eastAsia="Times New Roman" w:hAnsi="Times New Roman" w:cs="Times New Roman"/>
                <w:sz w:val="18"/>
                <w:szCs w:val="18"/>
                <w:lang w:eastAsia="cs-CZ"/>
              </w:rPr>
              <w:t>EK FNOL</w:t>
            </w:r>
          </w:p>
        </w:tc>
      </w:tr>
    </w:tbl>
    <w:p w:rsidR="00CE7238" w:rsidRPr="008352F1" w:rsidRDefault="00CE7238" w:rsidP="00CE7238">
      <w:pPr>
        <w:spacing w:after="0" w:line="240" w:lineRule="auto"/>
        <w:rPr>
          <w:rFonts w:ascii="Times New Roman" w:eastAsia="Times New Roman" w:hAnsi="Times New Roman" w:cs="Times New Roman"/>
          <w:b/>
          <w:bCs/>
          <w:szCs w:val="24"/>
          <w:lang w:eastAsia="cs-CZ"/>
        </w:rPr>
      </w:pPr>
    </w:p>
    <w:p w:rsidR="00CE7238" w:rsidRPr="008352F1" w:rsidRDefault="00CE7238" w:rsidP="00CE7238">
      <w:pPr>
        <w:spacing w:after="0" w:line="240" w:lineRule="auto"/>
        <w:rPr>
          <w:rFonts w:ascii="Times New Roman" w:eastAsia="Times New Roman" w:hAnsi="Times New Roman" w:cs="Times New Roman"/>
          <w:b/>
          <w:bCs/>
          <w:szCs w:val="24"/>
          <w:lang w:eastAsia="cs-CZ"/>
        </w:rPr>
      </w:pPr>
    </w:p>
    <w:p w:rsidR="00CE7238" w:rsidRPr="008352F1" w:rsidRDefault="00CE7238" w:rsidP="00CE7238">
      <w:pPr>
        <w:spacing w:after="0" w:line="240" w:lineRule="auto"/>
        <w:rPr>
          <w:rFonts w:ascii="Times New Roman" w:eastAsia="Times New Roman" w:hAnsi="Times New Roman" w:cs="Times New Roman"/>
          <w:bCs/>
          <w:i/>
          <w:szCs w:val="24"/>
          <w:lang w:eastAsia="cs-CZ"/>
        </w:rPr>
      </w:pPr>
      <w:r w:rsidRPr="008352F1">
        <w:rPr>
          <w:rFonts w:ascii="Times New Roman" w:eastAsia="Times New Roman" w:hAnsi="Times New Roman" w:cs="Times New Roman"/>
          <w:b/>
          <w:bCs/>
          <w:szCs w:val="24"/>
          <w:lang w:eastAsia="cs-CZ"/>
        </w:rPr>
        <w:t>Seznam hodnocených dokumentů/</w:t>
      </w:r>
      <w:r w:rsidRPr="008352F1">
        <w:rPr>
          <w:rFonts w:ascii="Times New Roman" w:eastAsia="Times New Roman" w:hAnsi="Times New Roman" w:cs="Times New Roman"/>
          <w:bCs/>
          <w:i/>
          <w:szCs w:val="24"/>
          <w:lang w:eastAsia="cs-CZ"/>
        </w:rPr>
        <w:t xml:space="preserve">List </w:t>
      </w:r>
      <w:r w:rsidRPr="008352F1">
        <w:rPr>
          <w:rFonts w:ascii="Times New Roman" w:eastAsia="Times New Roman" w:hAnsi="Times New Roman" w:cs="Times New Roman"/>
          <w:bCs/>
          <w:i/>
          <w:szCs w:val="24"/>
          <w:lang w:val="en-US" w:eastAsia="cs-CZ"/>
        </w:rPr>
        <w:t>of all submitted documents:</w:t>
      </w:r>
    </w:p>
    <w:p w:rsidR="00CE7238" w:rsidRPr="008352F1" w:rsidRDefault="00CE7238" w:rsidP="00CE723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E7238" w:rsidRPr="008352F1" w:rsidTr="00CE7238">
        <w:trPr>
          <w:cantSplit/>
          <w:trHeight w:val="454"/>
        </w:trPr>
        <w:tc>
          <w:tcPr>
            <w:tcW w:w="7416" w:type="dxa"/>
            <w:vMerge w:val="restart"/>
          </w:tcPr>
          <w:p w:rsidR="00CE7238" w:rsidRPr="008352F1" w:rsidRDefault="00CE7238" w:rsidP="00CE7238">
            <w:pPr>
              <w:spacing w:after="0" w:line="240" w:lineRule="auto"/>
              <w:rPr>
                <w:rFonts w:ascii="Times New Roman" w:eastAsia="Times New Roman" w:hAnsi="Times New Roman" w:cs="Times New Roman"/>
                <w:b/>
                <w:bCs/>
                <w:sz w:val="18"/>
                <w:szCs w:val="18"/>
                <w:lang w:eastAsia="cs-CZ"/>
              </w:rPr>
            </w:pPr>
          </w:p>
          <w:p w:rsidR="00CE7238" w:rsidRPr="008352F1" w:rsidRDefault="00CE7238" w:rsidP="00CE7238">
            <w:pPr>
              <w:spacing w:after="0" w:line="240" w:lineRule="auto"/>
              <w:rPr>
                <w:rFonts w:ascii="Times New Roman" w:eastAsia="Times New Roman" w:hAnsi="Times New Roman" w:cs="Times New Roman"/>
                <w:b/>
                <w:bCs/>
                <w:sz w:val="18"/>
                <w:szCs w:val="18"/>
                <w:lang w:eastAsia="cs-CZ"/>
              </w:rPr>
            </w:pPr>
            <w:r w:rsidRPr="008352F1">
              <w:rPr>
                <w:rFonts w:ascii="Times New Roman" w:eastAsia="Times New Roman" w:hAnsi="Times New Roman" w:cs="Times New Roman"/>
                <w:b/>
                <w:bCs/>
                <w:sz w:val="18"/>
                <w:szCs w:val="18"/>
                <w:lang w:eastAsia="cs-CZ"/>
              </w:rPr>
              <w:t xml:space="preserve">Název dokumentu, verze, datum </w:t>
            </w:r>
          </w:p>
          <w:p w:rsidR="00CE7238" w:rsidRPr="008352F1" w:rsidRDefault="00CE7238" w:rsidP="00CE7238">
            <w:pPr>
              <w:spacing w:after="0" w:line="240" w:lineRule="auto"/>
              <w:rPr>
                <w:rFonts w:ascii="Times New Roman" w:eastAsia="Times New Roman" w:hAnsi="Times New Roman" w:cs="Times New Roman"/>
                <w:b/>
                <w:bCs/>
                <w:sz w:val="18"/>
                <w:szCs w:val="18"/>
                <w:lang w:eastAsia="cs-CZ"/>
              </w:rPr>
            </w:pPr>
            <w:r w:rsidRPr="008352F1">
              <w:rPr>
                <w:rFonts w:ascii="Times New Roman" w:eastAsia="Times New Roman" w:hAnsi="Times New Roman" w:cs="Times New Roman"/>
                <w:b/>
                <w:bCs/>
                <w:i/>
                <w:sz w:val="18"/>
                <w:szCs w:val="18"/>
                <w:lang w:eastAsia="cs-CZ"/>
              </w:rPr>
              <w:t>Document title, version, date</w:t>
            </w:r>
          </w:p>
        </w:tc>
        <w:tc>
          <w:tcPr>
            <w:tcW w:w="1272" w:type="dxa"/>
            <w:gridSpan w:val="2"/>
          </w:tcPr>
          <w:p w:rsidR="00CE7238" w:rsidRPr="008352F1" w:rsidRDefault="00CE7238" w:rsidP="00CE7238">
            <w:pPr>
              <w:spacing w:after="0" w:line="240" w:lineRule="auto"/>
              <w:rPr>
                <w:rFonts w:ascii="Times New Roman" w:eastAsia="Times New Roman" w:hAnsi="Times New Roman" w:cs="Times New Roman"/>
                <w:b/>
                <w:bCs/>
                <w:sz w:val="18"/>
                <w:szCs w:val="18"/>
                <w:lang w:eastAsia="cs-CZ"/>
              </w:rPr>
            </w:pPr>
            <w:r w:rsidRPr="008352F1">
              <w:rPr>
                <w:rFonts w:ascii="Times New Roman" w:eastAsia="Times New Roman" w:hAnsi="Times New Roman" w:cs="Times New Roman"/>
                <w:b/>
                <w:bCs/>
                <w:sz w:val="18"/>
                <w:szCs w:val="18"/>
                <w:lang w:eastAsia="cs-CZ"/>
              </w:rPr>
              <w:t>Schváleno /</w:t>
            </w:r>
            <w:r w:rsidRPr="008352F1">
              <w:rPr>
                <w:rFonts w:ascii="Times New Roman" w:eastAsia="Times New Roman" w:hAnsi="Times New Roman" w:cs="Times New Roman"/>
                <w:b/>
                <w:bCs/>
                <w:i/>
                <w:sz w:val="18"/>
                <w:szCs w:val="18"/>
                <w:lang w:eastAsia="cs-CZ"/>
              </w:rPr>
              <w:t>Approved</w:t>
            </w:r>
          </w:p>
        </w:tc>
        <w:tc>
          <w:tcPr>
            <w:tcW w:w="1316" w:type="dxa"/>
            <w:gridSpan w:val="2"/>
          </w:tcPr>
          <w:p w:rsidR="00CE7238" w:rsidRPr="008352F1" w:rsidRDefault="00CE7238" w:rsidP="00CE7238">
            <w:pPr>
              <w:spacing w:after="0" w:line="240" w:lineRule="auto"/>
              <w:rPr>
                <w:rFonts w:ascii="Times New Roman" w:eastAsia="Times New Roman" w:hAnsi="Times New Roman" w:cs="Times New Roman"/>
                <w:b/>
                <w:bCs/>
                <w:sz w:val="18"/>
                <w:szCs w:val="18"/>
                <w:lang w:eastAsia="cs-CZ"/>
              </w:rPr>
            </w:pPr>
            <w:r w:rsidRPr="008352F1">
              <w:rPr>
                <w:rFonts w:ascii="Times New Roman" w:eastAsia="Times New Roman" w:hAnsi="Times New Roman" w:cs="Times New Roman"/>
                <w:b/>
                <w:bCs/>
                <w:sz w:val="18"/>
                <w:szCs w:val="18"/>
                <w:lang w:eastAsia="cs-CZ"/>
              </w:rPr>
              <w:t xml:space="preserve">Vzato na vědomí / </w:t>
            </w:r>
            <w:r w:rsidRPr="008352F1">
              <w:rPr>
                <w:rFonts w:ascii="Times New Roman" w:eastAsia="Times New Roman" w:hAnsi="Times New Roman" w:cs="Times New Roman"/>
                <w:b/>
                <w:bCs/>
                <w:i/>
                <w:sz w:val="18"/>
                <w:szCs w:val="18"/>
                <w:lang w:eastAsia="cs-CZ"/>
              </w:rPr>
              <w:t xml:space="preserve">Taken into account </w:t>
            </w:r>
          </w:p>
        </w:tc>
      </w:tr>
      <w:tr w:rsidR="00CE7238" w:rsidRPr="008352F1" w:rsidTr="00CE7238">
        <w:trPr>
          <w:cantSplit/>
          <w:trHeight w:val="454"/>
        </w:trPr>
        <w:tc>
          <w:tcPr>
            <w:tcW w:w="7416" w:type="dxa"/>
            <w:vMerge/>
          </w:tcPr>
          <w:p w:rsidR="00CE7238" w:rsidRPr="008352F1" w:rsidRDefault="00CE7238" w:rsidP="00CE7238">
            <w:pPr>
              <w:spacing w:after="0" w:line="240" w:lineRule="auto"/>
              <w:rPr>
                <w:rFonts w:ascii="Times New Roman" w:eastAsia="Times New Roman" w:hAnsi="Times New Roman" w:cs="Times New Roman"/>
                <w:i/>
                <w:sz w:val="18"/>
                <w:szCs w:val="18"/>
                <w:lang w:eastAsia="cs-CZ"/>
              </w:rPr>
            </w:pPr>
          </w:p>
        </w:tc>
        <w:tc>
          <w:tcPr>
            <w:tcW w:w="736" w:type="dxa"/>
          </w:tcPr>
          <w:p w:rsidR="00CE7238" w:rsidRPr="008352F1" w:rsidRDefault="00CE7238" w:rsidP="00CE7238">
            <w:pPr>
              <w:spacing w:after="0" w:line="240" w:lineRule="auto"/>
              <w:rPr>
                <w:rFonts w:ascii="Times New Roman" w:eastAsia="Times New Roman" w:hAnsi="Times New Roman" w:cs="Times New Roman"/>
                <w:b/>
                <w:bCs/>
                <w:sz w:val="18"/>
                <w:szCs w:val="18"/>
                <w:lang w:eastAsia="cs-CZ"/>
              </w:rPr>
            </w:pPr>
            <w:r w:rsidRPr="008352F1">
              <w:rPr>
                <w:rFonts w:ascii="Times New Roman" w:eastAsia="Times New Roman" w:hAnsi="Times New Roman" w:cs="Times New Roman"/>
                <w:b/>
                <w:bCs/>
                <w:sz w:val="18"/>
                <w:szCs w:val="18"/>
                <w:lang w:eastAsia="cs-CZ"/>
              </w:rPr>
              <w:t>ANO</w:t>
            </w:r>
          </w:p>
          <w:p w:rsidR="00CE7238" w:rsidRPr="008352F1" w:rsidRDefault="00CE7238" w:rsidP="00CE7238">
            <w:pPr>
              <w:spacing w:after="0" w:line="240" w:lineRule="auto"/>
              <w:rPr>
                <w:rFonts w:ascii="Times New Roman" w:eastAsia="Times New Roman" w:hAnsi="Times New Roman" w:cs="Times New Roman"/>
                <w:b/>
                <w:bCs/>
                <w:i/>
                <w:sz w:val="18"/>
                <w:szCs w:val="18"/>
                <w:lang w:eastAsia="cs-CZ"/>
              </w:rPr>
            </w:pPr>
            <w:r w:rsidRPr="008352F1">
              <w:rPr>
                <w:rFonts w:ascii="Times New Roman" w:eastAsia="Times New Roman" w:hAnsi="Times New Roman" w:cs="Times New Roman"/>
                <w:b/>
                <w:bCs/>
                <w:i/>
                <w:sz w:val="18"/>
                <w:szCs w:val="18"/>
                <w:lang w:eastAsia="cs-CZ"/>
              </w:rPr>
              <w:t>Yes</w:t>
            </w:r>
          </w:p>
        </w:tc>
        <w:tc>
          <w:tcPr>
            <w:tcW w:w="536" w:type="dxa"/>
          </w:tcPr>
          <w:p w:rsidR="00CE7238" w:rsidRPr="008352F1" w:rsidRDefault="00CE7238" w:rsidP="00CE7238">
            <w:pPr>
              <w:spacing w:after="0" w:line="240" w:lineRule="auto"/>
              <w:rPr>
                <w:rFonts w:ascii="Times New Roman" w:eastAsia="Times New Roman" w:hAnsi="Times New Roman" w:cs="Times New Roman"/>
                <w:b/>
                <w:bCs/>
                <w:sz w:val="18"/>
                <w:szCs w:val="18"/>
                <w:lang w:eastAsia="cs-CZ"/>
              </w:rPr>
            </w:pPr>
            <w:r w:rsidRPr="008352F1">
              <w:rPr>
                <w:rFonts w:ascii="Times New Roman" w:eastAsia="Times New Roman" w:hAnsi="Times New Roman" w:cs="Times New Roman"/>
                <w:b/>
                <w:bCs/>
                <w:sz w:val="18"/>
                <w:szCs w:val="18"/>
                <w:lang w:eastAsia="cs-CZ"/>
              </w:rPr>
              <w:t xml:space="preserve">NE </w:t>
            </w:r>
          </w:p>
          <w:p w:rsidR="00CE7238" w:rsidRPr="008352F1" w:rsidRDefault="00CE7238" w:rsidP="00CE7238">
            <w:pPr>
              <w:spacing w:after="0" w:line="240" w:lineRule="auto"/>
              <w:rPr>
                <w:rFonts w:ascii="Times New Roman" w:eastAsia="Times New Roman" w:hAnsi="Times New Roman" w:cs="Times New Roman"/>
                <w:b/>
                <w:bCs/>
                <w:sz w:val="18"/>
                <w:szCs w:val="18"/>
                <w:lang w:eastAsia="cs-CZ"/>
              </w:rPr>
            </w:pPr>
            <w:r w:rsidRPr="008352F1">
              <w:rPr>
                <w:rFonts w:ascii="Times New Roman" w:eastAsia="Times New Roman" w:hAnsi="Times New Roman" w:cs="Times New Roman"/>
                <w:b/>
                <w:bCs/>
                <w:i/>
                <w:sz w:val="18"/>
                <w:szCs w:val="18"/>
                <w:lang w:eastAsia="cs-CZ"/>
              </w:rPr>
              <w:t>No</w:t>
            </w:r>
          </w:p>
        </w:tc>
        <w:tc>
          <w:tcPr>
            <w:tcW w:w="780" w:type="dxa"/>
          </w:tcPr>
          <w:p w:rsidR="00CE7238" w:rsidRPr="008352F1" w:rsidRDefault="00CE7238" w:rsidP="00CE7238">
            <w:pPr>
              <w:spacing w:after="0" w:line="240" w:lineRule="auto"/>
              <w:rPr>
                <w:rFonts w:ascii="Times New Roman" w:eastAsia="Times New Roman" w:hAnsi="Times New Roman" w:cs="Times New Roman"/>
                <w:b/>
                <w:bCs/>
                <w:sz w:val="18"/>
                <w:szCs w:val="18"/>
                <w:lang w:eastAsia="cs-CZ"/>
              </w:rPr>
            </w:pPr>
            <w:r w:rsidRPr="008352F1">
              <w:rPr>
                <w:rFonts w:ascii="Times New Roman" w:eastAsia="Times New Roman" w:hAnsi="Times New Roman" w:cs="Times New Roman"/>
                <w:b/>
                <w:bCs/>
                <w:sz w:val="18"/>
                <w:szCs w:val="18"/>
                <w:lang w:eastAsia="cs-CZ"/>
              </w:rPr>
              <w:t>ANO</w:t>
            </w:r>
          </w:p>
          <w:p w:rsidR="00CE7238" w:rsidRPr="008352F1" w:rsidRDefault="00CE7238" w:rsidP="00CE7238">
            <w:pPr>
              <w:spacing w:after="0" w:line="240" w:lineRule="auto"/>
              <w:rPr>
                <w:rFonts w:ascii="Times New Roman" w:eastAsia="Times New Roman" w:hAnsi="Times New Roman" w:cs="Times New Roman"/>
                <w:b/>
                <w:bCs/>
                <w:sz w:val="18"/>
                <w:szCs w:val="18"/>
                <w:lang w:eastAsia="cs-CZ"/>
              </w:rPr>
            </w:pPr>
            <w:r w:rsidRPr="008352F1">
              <w:rPr>
                <w:rFonts w:ascii="Times New Roman" w:eastAsia="Times New Roman" w:hAnsi="Times New Roman" w:cs="Times New Roman"/>
                <w:b/>
                <w:bCs/>
                <w:i/>
                <w:sz w:val="18"/>
                <w:szCs w:val="18"/>
                <w:lang w:eastAsia="cs-CZ"/>
              </w:rPr>
              <w:t>Yes</w:t>
            </w:r>
          </w:p>
        </w:tc>
        <w:tc>
          <w:tcPr>
            <w:tcW w:w="536" w:type="dxa"/>
          </w:tcPr>
          <w:p w:rsidR="00CE7238" w:rsidRPr="008352F1" w:rsidRDefault="00CE7238" w:rsidP="00CE7238">
            <w:pPr>
              <w:spacing w:after="0" w:line="240" w:lineRule="auto"/>
              <w:rPr>
                <w:rFonts w:ascii="Times New Roman" w:eastAsia="Times New Roman" w:hAnsi="Times New Roman" w:cs="Times New Roman"/>
                <w:b/>
                <w:bCs/>
                <w:sz w:val="18"/>
                <w:szCs w:val="18"/>
                <w:lang w:eastAsia="cs-CZ"/>
              </w:rPr>
            </w:pPr>
            <w:r w:rsidRPr="008352F1">
              <w:rPr>
                <w:rFonts w:ascii="Times New Roman" w:eastAsia="Times New Roman" w:hAnsi="Times New Roman" w:cs="Times New Roman"/>
                <w:b/>
                <w:bCs/>
                <w:sz w:val="18"/>
                <w:szCs w:val="18"/>
                <w:lang w:eastAsia="cs-CZ"/>
              </w:rPr>
              <w:t xml:space="preserve">NE </w:t>
            </w:r>
          </w:p>
          <w:p w:rsidR="00CE7238" w:rsidRPr="008352F1" w:rsidRDefault="00CE7238" w:rsidP="00CE7238">
            <w:pPr>
              <w:spacing w:after="0" w:line="240" w:lineRule="auto"/>
              <w:rPr>
                <w:rFonts w:ascii="Times New Roman" w:eastAsia="Times New Roman" w:hAnsi="Times New Roman" w:cs="Times New Roman"/>
                <w:b/>
                <w:bCs/>
                <w:i/>
                <w:sz w:val="18"/>
                <w:szCs w:val="18"/>
                <w:lang w:eastAsia="cs-CZ"/>
              </w:rPr>
            </w:pPr>
            <w:r w:rsidRPr="008352F1">
              <w:rPr>
                <w:rFonts w:ascii="Times New Roman" w:eastAsia="Times New Roman" w:hAnsi="Times New Roman" w:cs="Times New Roman"/>
                <w:b/>
                <w:bCs/>
                <w:i/>
                <w:sz w:val="18"/>
                <w:szCs w:val="18"/>
                <w:lang w:eastAsia="cs-CZ"/>
              </w:rPr>
              <w:t>No</w:t>
            </w:r>
          </w:p>
        </w:tc>
      </w:tr>
      <w:tr w:rsidR="00CE7238" w:rsidRPr="008352F1" w:rsidTr="00CE7238">
        <w:trPr>
          <w:trHeight w:val="340"/>
        </w:trPr>
        <w:tc>
          <w:tcPr>
            <w:tcW w:w="7416" w:type="dxa"/>
          </w:tcPr>
          <w:p w:rsidR="00CE7238" w:rsidRDefault="00CE7238" w:rsidP="00CE72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Insurance certificate QBE Insurance policy no.: 12ME238916FA197, Insurance period: 31.7.2013 – 31.7.2016, 20 Aug 2015</w:t>
            </w:r>
          </w:p>
          <w:p w:rsidR="00CE7238" w:rsidRPr="008352F1" w:rsidRDefault="00CE7238" w:rsidP="00CE72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Insurance Policy Addendum no 4</w:t>
            </w:r>
          </w:p>
        </w:tc>
        <w:tc>
          <w:tcPr>
            <w:tcW w:w="736" w:type="dxa"/>
          </w:tcPr>
          <w:p w:rsidR="00CE7238" w:rsidRPr="008352F1" w:rsidRDefault="00CE7238" w:rsidP="00CE7238">
            <w:pPr>
              <w:spacing w:after="0" w:line="240" w:lineRule="auto"/>
              <w:rPr>
                <w:rFonts w:ascii="Times New Roman" w:eastAsia="Times New Roman" w:hAnsi="Times New Roman" w:cs="Times New Roman"/>
                <w:sz w:val="18"/>
                <w:szCs w:val="18"/>
                <w:lang w:eastAsia="cs-CZ"/>
              </w:rPr>
            </w:pPr>
            <w:r w:rsidRPr="008352F1">
              <w:rPr>
                <w:rFonts w:ascii="Wingdings 2" w:eastAsia="Times New Roman" w:hAnsi="Wingdings 2" w:cs="Times New Roman"/>
                <w:sz w:val="18"/>
                <w:szCs w:val="18"/>
                <w:lang w:eastAsia="cs-CZ"/>
              </w:rPr>
              <w:sym w:font="Wingdings 2" w:char="F0A3"/>
            </w:r>
          </w:p>
        </w:tc>
        <w:tc>
          <w:tcPr>
            <w:tcW w:w="536" w:type="dxa"/>
          </w:tcPr>
          <w:p w:rsidR="00CE7238" w:rsidRPr="008352F1" w:rsidRDefault="00CE7238" w:rsidP="00CE7238">
            <w:pPr>
              <w:spacing w:after="0" w:line="240" w:lineRule="auto"/>
              <w:rPr>
                <w:rFonts w:ascii="Times New Roman" w:eastAsia="Times New Roman" w:hAnsi="Times New Roman" w:cs="Times New Roman"/>
                <w:sz w:val="18"/>
                <w:szCs w:val="18"/>
                <w:lang w:eastAsia="cs-CZ"/>
              </w:rPr>
            </w:pPr>
            <w:r w:rsidRPr="008352F1">
              <w:rPr>
                <w:rFonts w:ascii="Times New Roman" w:eastAsia="Times New Roman" w:hAnsi="Times New Roman" w:cs="Times New Roman"/>
                <w:sz w:val="18"/>
                <w:szCs w:val="18"/>
                <w:lang w:eastAsia="cs-CZ"/>
              </w:rPr>
              <w:sym w:font="Wingdings 2" w:char="F0A3"/>
            </w:r>
          </w:p>
        </w:tc>
        <w:tc>
          <w:tcPr>
            <w:tcW w:w="780" w:type="dxa"/>
          </w:tcPr>
          <w:p w:rsidR="00CE7238" w:rsidRPr="008352F1" w:rsidRDefault="00CE7238" w:rsidP="00CE7238">
            <w:pPr>
              <w:spacing w:after="0" w:line="240" w:lineRule="auto"/>
              <w:rPr>
                <w:rFonts w:ascii="Times New Roman" w:eastAsia="Times New Roman" w:hAnsi="Times New Roman" w:cs="Times New Roman"/>
                <w:sz w:val="18"/>
                <w:szCs w:val="18"/>
                <w:lang w:eastAsia="cs-CZ"/>
              </w:rPr>
            </w:pPr>
            <w:r w:rsidRPr="008352F1">
              <w:rPr>
                <w:rFonts w:ascii="Wingdings 2" w:eastAsia="Times New Roman" w:hAnsi="Wingdings 2" w:cs="Times New Roman"/>
                <w:sz w:val="18"/>
                <w:szCs w:val="18"/>
                <w:lang w:eastAsia="cs-CZ"/>
              </w:rPr>
              <w:t></w:t>
            </w:r>
          </w:p>
        </w:tc>
        <w:tc>
          <w:tcPr>
            <w:tcW w:w="536" w:type="dxa"/>
          </w:tcPr>
          <w:p w:rsidR="00CE7238" w:rsidRPr="008352F1" w:rsidRDefault="00CE7238" w:rsidP="00CE7238">
            <w:pPr>
              <w:spacing w:after="0" w:line="240" w:lineRule="auto"/>
              <w:rPr>
                <w:rFonts w:ascii="Times New Roman" w:eastAsia="Times New Roman" w:hAnsi="Times New Roman" w:cs="Times New Roman"/>
                <w:sz w:val="18"/>
                <w:szCs w:val="18"/>
                <w:lang w:eastAsia="cs-CZ"/>
              </w:rPr>
            </w:pPr>
            <w:r w:rsidRPr="008352F1">
              <w:rPr>
                <w:rFonts w:ascii="Times New Roman" w:eastAsia="Times New Roman" w:hAnsi="Times New Roman" w:cs="Times New Roman"/>
                <w:sz w:val="18"/>
                <w:szCs w:val="18"/>
                <w:lang w:eastAsia="cs-CZ"/>
              </w:rPr>
              <w:sym w:font="Wingdings 2" w:char="F0A3"/>
            </w:r>
          </w:p>
        </w:tc>
      </w:tr>
    </w:tbl>
    <w:p w:rsidR="00CE7238" w:rsidRPr="008352F1" w:rsidRDefault="00CE7238" w:rsidP="00CE7238">
      <w:pPr>
        <w:spacing w:after="0" w:line="240" w:lineRule="auto"/>
        <w:rPr>
          <w:rFonts w:ascii="Times New Roman" w:eastAsia="Times New Roman" w:hAnsi="Times New Roman" w:cs="Times New Roman"/>
          <w:szCs w:val="24"/>
          <w:lang w:eastAsia="cs-CZ"/>
        </w:rPr>
      </w:pPr>
    </w:p>
    <w:p w:rsidR="00CE7238" w:rsidRPr="008352F1" w:rsidRDefault="00CE7238" w:rsidP="00CE7238">
      <w:pPr>
        <w:spacing w:after="0" w:line="240" w:lineRule="auto"/>
        <w:rPr>
          <w:rFonts w:ascii="Times New Roman" w:eastAsia="Times New Roman" w:hAnsi="Times New Roman" w:cs="Times New Roman"/>
          <w:szCs w:val="24"/>
          <w:lang w:eastAsia="cs-CZ"/>
        </w:rPr>
      </w:pPr>
      <w:r w:rsidRPr="008352F1">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8352F1">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CE7238" w:rsidRPr="008352F1" w:rsidRDefault="00CE7238" w:rsidP="00CE7238">
      <w:pPr>
        <w:spacing w:after="0" w:line="240" w:lineRule="auto"/>
        <w:rPr>
          <w:rFonts w:ascii="Times New Roman" w:eastAsia="Times New Roman" w:hAnsi="Times New Roman" w:cs="Times New Roman"/>
          <w:i/>
          <w:szCs w:val="24"/>
          <w:lang w:eastAsia="cs-CZ"/>
        </w:rPr>
      </w:pPr>
      <w:r w:rsidRPr="008352F1">
        <w:rPr>
          <w:rFonts w:ascii="Times New Roman" w:eastAsia="Times New Roman" w:hAnsi="Times New Roman" w:cs="Times New Roman"/>
          <w:i/>
          <w:szCs w:val="24"/>
          <w:lang w:eastAsia="cs-CZ"/>
        </w:rPr>
        <w:t xml:space="preserve"> </w:t>
      </w:r>
      <w:r w:rsidRPr="008352F1">
        <w:rPr>
          <w:rFonts w:ascii="Times New Roman" w:eastAsia="Times New Roman" w:hAnsi="Times New Roman" w:cs="Times New Roman"/>
          <w:szCs w:val="24"/>
          <w:lang w:eastAsia="cs-CZ"/>
        </w:rPr>
        <w:sym w:font="Wingdings 2" w:char="F054"/>
      </w:r>
      <w:r w:rsidRPr="008352F1">
        <w:rPr>
          <w:rFonts w:ascii="Times New Roman" w:eastAsia="Times New Roman" w:hAnsi="Times New Roman" w:cs="Times New Roman"/>
          <w:szCs w:val="24"/>
          <w:lang w:eastAsia="cs-CZ"/>
        </w:rPr>
        <w:t xml:space="preserve"> Ano/</w:t>
      </w:r>
      <w:r w:rsidRPr="008352F1">
        <w:rPr>
          <w:rFonts w:ascii="Times New Roman" w:eastAsia="Times New Roman" w:hAnsi="Times New Roman" w:cs="Times New Roman"/>
          <w:i/>
          <w:szCs w:val="24"/>
          <w:lang w:eastAsia="cs-CZ"/>
        </w:rPr>
        <w:t>Yes</w:t>
      </w:r>
      <w:r w:rsidRPr="008352F1">
        <w:rPr>
          <w:rFonts w:ascii="Times New Roman" w:eastAsia="Times New Roman" w:hAnsi="Times New Roman" w:cs="Times New Roman"/>
          <w:szCs w:val="24"/>
          <w:lang w:eastAsia="cs-CZ"/>
        </w:rPr>
        <w:t xml:space="preserve">       </w:t>
      </w:r>
      <w:r w:rsidR="003C4A5C" w:rsidRPr="008352F1">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8352F1">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8352F1">
        <w:rPr>
          <w:rFonts w:ascii="Times New Roman" w:eastAsia="Times New Roman" w:hAnsi="Times New Roman" w:cs="Times New Roman"/>
          <w:szCs w:val="24"/>
          <w:lang w:eastAsia="cs-CZ"/>
        </w:rPr>
        <w:fldChar w:fldCharType="end"/>
      </w:r>
      <w:r w:rsidRPr="008352F1">
        <w:rPr>
          <w:rFonts w:ascii="Times New Roman" w:eastAsia="Times New Roman" w:hAnsi="Times New Roman" w:cs="Times New Roman"/>
          <w:szCs w:val="24"/>
          <w:lang w:eastAsia="cs-CZ"/>
        </w:rPr>
        <w:t>Ne/</w:t>
      </w:r>
      <w:r w:rsidRPr="008352F1">
        <w:rPr>
          <w:rFonts w:ascii="Times New Roman" w:eastAsia="Times New Roman" w:hAnsi="Times New Roman" w:cs="Times New Roman"/>
          <w:i/>
          <w:szCs w:val="24"/>
          <w:lang w:eastAsia="cs-CZ"/>
        </w:rPr>
        <w:t>No</w:t>
      </w:r>
      <w:r w:rsidRPr="008352F1">
        <w:rPr>
          <w:rFonts w:ascii="Times New Roman" w:eastAsia="Times New Roman" w:hAnsi="Times New Roman" w:cs="Times New Roman"/>
          <w:szCs w:val="24"/>
          <w:lang w:eastAsia="cs-CZ"/>
        </w:rPr>
        <w:t xml:space="preserve">           </w:t>
      </w:r>
    </w:p>
    <w:p w:rsidR="00CE7238" w:rsidRPr="008352F1" w:rsidRDefault="00CE7238" w:rsidP="00CE7238">
      <w:pPr>
        <w:spacing w:after="0" w:line="240" w:lineRule="auto"/>
        <w:rPr>
          <w:rFonts w:ascii="Times New Roman" w:eastAsia="Times New Roman" w:hAnsi="Times New Roman" w:cs="Times New Roman"/>
          <w:szCs w:val="24"/>
          <w:lang w:eastAsia="cs-CZ"/>
        </w:rPr>
      </w:pPr>
      <w:r w:rsidRPr="008352F1">
        <w:rPr>
          <w:rFonts w:ascii="Times New Roman" w:eastAsia="Times New Roman" w:hAnsi="Times New Roman" w:cs="Times New Roman"/>
          <w:szCs w:val="24"/>
          <w:lang w:eastAsia="cs-CZ"/>
        </w:rPr>
        <w:t xml:space="preserve">   </w:t>
      </w:r>
    </w:p>
    <w:p w:rsidR="00CE7238" w:rsidRPr="008352F1" w:rsidRDefault="00CE7238" w:rsidP="00CE7238">
      <w:pPr>
        <w:spacing w:after="0" w:line="240" w:lineRule="auto"/>
        <w:rPr>
          <w:rFonts w:ascii="Times New Roman" w:eastAsia="Times New Roman" w:hAnsi="Times New Roman" w:cs="Times New Roman"/>
          <w:szCs w:val="24"/>
          <w:lang w:eastAsia="cs-CZ"/>
        </w:rPr>
      </w:pP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8164A9" w:rsidRPr="009F4A14" w:rsidRDefault="008164A9" w:rsidP="008164A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8164A9" w:rsidRPr="00740DD8" w:rsidRDefault="008164A9" w:rsidP="008164A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8164A9"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CE7238" w:rsidRPr="008352F1" w:rsidRDefault="00CE7238" w:rsidP="00CE7238">
      <w:pPr>
        <w:spacing w:after="0" w:line="240" w:lineRule="auto"/>
        <w:rPr>
          <w:rFonts w:ascii="Times New Roman" w:eastAsia="Times New Roman" w:hAnsi="Times New Roman" w:cs="Times New Roman"/>
          <w:b/>
          <w:bCs/>
          <w:lang w:eastAsia="cs-CZ"/>
        </w:rPr>
      </w:pPr>
    </w:p>
    <w:p w:rsidR="00CE7238" w:rsidRPr="008352F1" w:rsidRDefault="00CE7238" w:rsidP="00CE7238">
      <w:pPr>
        <w:spacing w:after="0" w:line="240" w:lineRule="auto"/>
        <w:rPr>
          <w:rFonts w:ascii="Times New Roman" w:eastAsia="Times New Roman" w:hAnsi="Times New Roman" w:cs="Times New Roman"/>
          <w:szCs w:val="24"/>
          <w:lang w:eastAsia="cs-CZ"/>
        </w:rPr>
      </w:pPr>
    </w:p>
    <w:p w:rsidR="00CE7238" w:rsidRPr="008352F1" w:rsidRDefault="00CE7238" w:rsidP="00CE7238">
      <w:pPr>
        <w:spacing w:after="0" w:line="240" w:lineRule="auto"/>
        <w:rPr>
          <w:rFonts w:ascii="Times New Roman" w:eastAsia="Times New Roman" w:hAnsi="Times New Roman" w:cs="Times New Roman"/>
          <w:lang w:eastAsia="cs-CZ"/>
        </w:rPr>
      </w:pPr>
    </w:p>
    <w:p w:rsidR="00CE7238" w:rsidRPr="008352F1" w:rsidRDefault="00CE7238" w:rsidP="00CE7238">
      <w:pPr>
        <w:spacing w:after="0" w:line="240" w:lineRule="auto"/>
        <w:rPr>
          <w:rFonts w:ascii="Times New Roman" w:eastAsia="Times New Roman" w:hAnsi="Times New Roman" w:cs="Times New Roman"/>
          <w:lang w:eastAsia="cs-CZ"/>
        </w:rPr>
      </w:pPr>
    </w:p>
    <w:p w:rsidR="00CE7238" w:rsidRPr="008352F1" w:rsidRDefault="00CE7238" w:rsidP="00CE7238">
      <w:pPr>
        <w:spacing w:after="0" w:line="240" w:lineRule="auto"/>
        <w:rPr>
          <w:rFonts w:ascii="Times New Roman" w:eastAsia="Times New Roman" w:hAnsi="Times New Roman" w:cs="Times New Roman"/>
          <w:lang w:eastAsia="cs-CZ"/>
        </w:rPr>
      </w:pPr>
    </w:p>
    <w:p w:rsidR="000C4521" w:rsidRDefault="000C452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CE7238">
      <w:pPr>
        <w:spacing w:after="0" w:line="240" w:lineRule="auto"/>
        <w:jc w:val="center"/>
        <w:rPr>
          <w:rFonts w:ascii="Times New Roman" w:eastAsia="Times New Roman" w:hAnsi="Times New Roman" w:cs="Times New Roman"/>
          <w:b/>
          <w:bCs/>
          <w:lang w:eastAsia="cs-CZ"/>
        </w:rPr>
      </w:pPr>
    </w:p>
    <w:p w:rsidR="008164A9" w:rsidRDefault="008164A9" w:rsidP="00CE7238">
      <w:pPr>
        <w:spacing w:after="0" w:line="240" w:lineRule="auto"/>
        <w:jc w:val="center"/>
        <w:rPr>
          <w:rFonts w:ascii="Times New Roman" w:eastAsia="Times New Roman" w:hAnsi="Times New Roman" w:cs="Times New Roman"/>
          <w:b/>
          <w:bCs/>
          <w:lang w:eastAsia="cs-CZ"/>
        </w:rPr>
      </w:pPr>
    </w:p>
    <w:p w:rsidR="00CE7238" w:rsidRPr="000B3760" w:rsidRDefault="00CE7238" w:rsidP="00CE7238">
      <w:pPr>
        <w:spacing w:after="0" w:line="240" w:lineRule="auto"/>
        <w:jc w:val="center"/>
        <w:rPr>
          <w:rFonts w:ascii="Times New Roman" w:eastAsia="Times New Roman" w:hAnsi="Times New Roman" w:cs="Times New Roman"/>
          <w:b/>
          <w:bCs/>
          <w:lang w:eastAsia="cs-CZ"/>
        </w:rPr>
      </w:pPr>
      <w:r w:rsidRPr="000B3760">
        <w:rPr>
          <w:rFonts w:ascii="Times New Roman" w:eastAsia="Times New Roman" w:hAnsi="Times New Roman" w:cs="Times New Roman"/>
          <w:b/>
          <w:bCs/>
          <w:lang w:eastAsia="cs-CZ"/>
        </w:rPr>
        <w:lastRenderedPageBreak/>
        <w:t>STANOVISKO ETICKÉ KOMISE KE KLINICKÉMU HODNOCENÍ</w:t>
      </w:r>
    </w:p>
    <w:p w:rsidR="00CE7238" w:rsidRPr="000B3760" w:rsidRDefault="00CE7238" w:rsidP="00CE7238">
      <w:pPr>
        <w:spacing w:after="0" w:line="240" w:lineRule="auto"/>
        <w:jc w:val="center"/>
        <w:rPr>
          <w:rFonts w:ascii="Times New Roman" w:eastAsia="Times New Roman" w:hAnsi="Times New Roman" w:cs="Times New Roman"/>
          <w:bCs/>
          <w:i/>
          <w:lang w:eastAsia="cs-CZ"/>
        </w:rPr>
      </w:pPr>
      <w:r w:rsidRPr="000B3760">
        <w:rPr>
          <w:rFonts w:ascii="Times New Roman" w:eastAsia="Times New Roman" w:hAnsi="Times New Roman" w:cs="Times New Roman"/>
          <w:bCs/>
          <w:i/>
          <w:lang w:eastAsia="cs-CZ"/>
        </w:rPr>
        <w:t xml:space="preserve">Opinion of the Ethics Committee on Clinical Trial  </w:t>
      </w:r>
    </w:p>
    <w:p w:rsidR="00CE7238" w:rsidRPr="000B3760" w:rsidRDefault="00CE7238" w:rsidP="00CE7238">
      <w:pPr>
        <w:spacing w:after="0" w:line="240" w:lineRule="auto"/>
        <w:jc w:val="center"/>
        <w:rPr>
          <w:rFonts w:ascii="Times New Roman" w:eastAsia="Times New Roman" w:hAnsi="Times New Roman" w:cs="Times New Roman"/>
          <w:b/>
          <w:bCs/>
          <w:i/>
          <w:lang w:eastAsia="cs-CZ"/>
        </w:rPr>
      </w:pPr>
    </w:p>
    <w:p w:rsidR="00CE7238" w:rsidRPr="000B3760" w:rsidRDefault="003C4A5C" w:rsidP="00CE7238">
      <w:pPr>
        <w:spacing w:after="0" w:line="240" w:lineRule="auto"/>
        <w:rPr>
          <w:rFonts w:ascii="Times New Roman" w:eastAsia="Times New Roman" w:hAnsi="Times New Roman" w:cs="Times New Roman"/>
          <w:lang w:eastAsia="cs-CZ"/>
        </w:rPr>
      </w:pPr>
      <w:r w:rsidRPr="000B376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E7238" w:rsidRPr="000B376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B3760">
        <w:rPr>
          <w:rFonts w:ascii="Times New Roman" w:eastAsia="Times New Roman" w:hAnsi="Times New Roman" w:cs="Times New Roman"/>
          <w:lang w:eastAsia="cs-CZ"/>
        </w:rPr>
        <w:fldChar w:fldCharType="end"/>
      </w:r>
      <w:r w:rsidR="00CE7238" w:rsidRPr="000B3760">
        <w:rPr>
          <w:rFonts w:ascii="Times New Roman" w:eastAsia="Times New Roman" w:hAnsi="Times New Roman" w:cs="Times New Roman"/>
          <w:lang w:eastAsia="cs-CZ"/>
        </w:rPr>
        <w:t xml:space="preserve">  Multicentrické KH, je požadováno stanovisko multicentrické EK pro všechna centra/</w:t>
      </w:r>
      <w:r w:rsidR="00CE7238" w:rsidRPr="000B3760">
        <w:rPr>
          <w:rFonts w:ascii="Times New Roman" w:eastAsia="Times New Roman" w:hAnsi="Times New Roman" w:cs="Times New Roman"/>
          <w:i/>
          <w:lang w:eastAsia="cs-CZ"/>
        </w:rPr>
        <w:t>Multi-centric clinical trial, opinion issued by Ethics Committee for Multi-Centric Clinical Trials is required</w:t>
      </w:r>
    </w:p>
    <w:p w:rsidR="00CE7238" w:rsidRPr="000B3760" w:rsidRDefault="00CE7238" w:rsidP="00CE7238">
      <w:pPr>
        <w:spacing w:after="0" w:line="240" w:lineRule="auto"/>
        <w:rPr>
          <w:rFonts w:ascii="Times New Roman" w:eastAsia="Times New Roman" w:hAnsi="Times New Roman" w:cs="Times New Roman"/>
          <w:i/>
          <w:lang w:eastAsia="cs-CZ"/>
        </w:rPr>
      </w:pPr>
      <w:r w:rsidRPr="000B3760">
        <w:rPr>
          <w:rFonts w:ascii="Wingdings 2" w:eastAsia="Times New Roman" w:hAnsi="Wingdings 2" w:cs="Times New Roman"/>
          <w:lang w:eastAsia="cs-CZ"/>
        </w:rPr>
        <w:t></w:t>
      </w:r>
      <w:r w:rsidRPr="000B3760">
        <w:rPr>
          <w:rFonts w:ascii="Times New Roman" w:eastAsia="Times New Roman" w:hAnsi="Times New Roman" w:cs="Times New Roman"/>
          <w:lang w:eastAsia="cs-CZ"/>
        </w:rPr>
        <w:t xml:space="preserve">  Multicentrické KH, je požadováno stanovisko EK pro místní centrum (centra)/ </w:t>
      </w:r>
      <w:r w:rsidRPr="000B3760">
        <w:rPr>
          <w:rFonts w:ascii="Times New Roman" w:eastAsia="Times New Roman" w:hAnsi="Times New Roman" w:cs="Times New Roman"/>
          <w:i/>
          <w:lang w:eastAsia="cs-CZ"/>
        </w:rPr>
        <w:t>Multi-centric clinical trial, opinion issued by local Ethics Committee(s) is required</w:t>
      </w:r>
    </w:p>
    <w:p w:rsidR="00CE7238" w:rsidRPr="000B3760" w:rsidRDefault="003C4A5C" w:rsidP="00CE7238">
      <w:pPr>
        <w:spacing w:after="0" w:line="240" w:lineRule="auto"/>
        <w:rPr>
          <w:rFonts w:ascii="Times New Roman" w:eastAsia="Times New Roman" w:hAnsi="Times New Roman" w:cs="Times New Roman"/>
          <w:i/>
          <w:lang w:eastAsia="cs-CZ"/>
        </w:rPr>
      </w:pPr>
      <w:r w:rsidRPr="000B376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E7238" w:rsidRPr="000B376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B3760">
        <w:rPr>
          <w:rFonts w:ascii="Times New Roman" w:eastAsia="Times New Roman" w:hAnsi="Times New Roman" w:cs="Times New Roman"/>
          <w:lang w:eastAsia="cs-CZ"/>
        </w:rPr>
        <w:fldChar w:fldCharType="end"/>
      </w:r>
      <w:r w:rsidR="00CE7238" w:rsidRPr="000B3760">
        <w:rPr>
          <w:rFonts w:ascii="Times New Roman" w:eastAsia="Times New Roman" w:hAnsi="Times New Roman" w:cs="Times New Roman"/>
          <w:lang w:eastAsia="cs-CZ"/>
        </w:rPr>
        <w:t xml:space="preserve">  KH prováděné v jednom centru, požadováno stanovisko EK pro místní centrum (centra)/ </w:t>
      </w:r>
      <w:r w:rsidR="00CE7238" w:rsidRPr="000B3760">
        <w:rPr>
          <w:rFonts w:ascii="Times New Roman" w:eastAsia="Times New Roman" w:hAnsi="Times New Roman" w:cs="Times New Roman"/>
          <w:i/>
          <w:lang w:eastAsia="cs-CZ"/>
        </w:rPr>
        <w:t>Clinical trial conducted in a single site, opinion of a local EC is required</w:t>
      </w:r>
    </w:p>
    <w:p w:rsidR="00CE7238" w:rsidRPr="000B3760" w:rsidRDefault="00CE7238" w:rsidP="00CE7238">
      <w:pPr>
        <w:spacing w:after="0" w:line="240" w:lineRule="auto"/>
        <w:rPr>
          <w:rFonts w:ascii="Times New Roman" w:eastAsia="Times New Roman" w:hAnsi="Times New Roman" w:cs="Times New Roman"/>
          <w:b/>
          <w:bCs/>
          <w:lang w:eastAsia="cs-CZ"/>
        </w:rPr>
      </w:pPr>
    </w:p>
    <w:p w:rsidR="00CE7238" w:rsidRPr="000B3760" w:rsidRDefault="00CE7238" w:rsidP="00CE7238">
      <w:pPr>
        <w:spacing w:after="0" w:line="240" w:lineRule="auto"/>
        <w:rPr>
          <w:rFonts w:ascii="Times New Roman" w:eastAsia="Times New Roman" w:hAnsi="Times New Roman" w:cs="Times New Roman"/>
          <w:b/>
          <w:bCs/>
          <w:lang w:eastAsia="cs-CZ"/>
        </w:rPr>
      </w:pPr>
      <w:r w:rsidRPr="000B3760">
        <w:rPr>
          <w:rFonts w:ascii="Times New Roman" w:eastAsia="Times New Roman" w:hAnsi="Times New Roman" w:cs="Times New Roman"/>
          <w:b/>
          <w:bCs/>
          <w:lang w:eastAsia="cs-CZ"/>
        </w:rPr>
        <w:t>Číslo jednací/</w:t>
      </w:r>
      <w:r w:rsidRPr="000B3760">
        <w:rPr>
          <w:rFonts w:ascii="Times New Roman" w:eastAsia="Times New Roman" w:hAnsi="Times New Roman" w:cs="Times New Roman"/>
          <w:i/>
          <w:lang w:eastAsia="cs-CZ"/>
        </w:rPr>
        <w:t>Reference number</w:t>
      </w:r>
      <w:r w:rsidRPr="000B3760">
        <w:rPr>
          <w:rFonts w:ascii="Times New Roman" w:eastAsia="Times New Roman" w:hAnsi="Times New Roman" w:cs="Times New Roman"/>
          <w:lang w:eastAsia="cs-CZ"/>
        </w:rPr>
        <w:t xml:space="preserve">:  </w:t>
      </w:r>
      <w:r w:rsidRPr="000B3760">
        <w:rPr>
          <w:rFonts w:ascii="Times New Roman" w:eastAsia="Times New Roman" w:hAnsi="Times New Roman" w:cs="Times New Roman"/>
          <w:b/>
          <w:lang w:eastAsia="cs-CZ"/>
        </w:rPr>
        <w:t>135/13</w:t>
      </w:r>
    </w:p>
    <w:p w:rsidR="00CE7238" w:rsidRPr="000B3760" w:rsidRDefault="00CE7238" w:rsidP="00CE7238">
      <w:pPr>
        <w:spacing w:after="0" w:line="240" w:lineRule="auto"/>
        <w:rPr>
          <w:rFonts w:ascii="Times New Roman" w:eastAsia="Times New Roman" w:hAnsi="Times New Roman" w:cs="Times New Roman"/>
          <w:bCs/>
          <w:lang w:eastAsia="cs-CZ"/>
        </w:rPr>
      </w:pPr>
      <w:r w:rsidRPr="000B3760">
        <w:rPr>
          <w:rFonts w:ascii="Times New Roman" w:eastAsia="Times New Roman" w:hAnsi="Times New Roman" w:cs="Times New Roman"/>
          <w:b/>
          <w:bCs/>
          <w:lang w:eastAsia="cs-CZ"/>
        </w:rPr>
        <w:t>Název KH/</w:t>
      </w:r>
      <w:r w:rsidRPr="000B3760">
        <w:rPr>
          <w:rFonts w:ascii="Times New Roman" w:eastAsia="Times New Roman" w:hAnsi="Times New Roman" w:cs="Times New Roman"/>
          <w:i/>
          <w:lang w:eastAsia="cs-CZ"/>
        </w:rPr>
        <w:t>Full Title of Clinical Trial</w:t>
      </w:r>
      <w:r w:rsidRPr="000B3760">
        <w:rPr>
          <w:rFonts w:ascii="Times New Roman" w:eastAsia="Times New Roman" w:hAnsi="Times New Roman" w:cs="Times New Roman"/>
          <w:bCs/>
          <w:lang w:eastAsia="cs-CZ"/>
        </w:rPr>
        <w:t xml:space="preserve">: </w:t>
      </w:r>
      <w:r w:rsidRPr="000B3760">
        <w:rPr>
          <w:rFonts w:ascii="Times New Roman" w:eastAsia="Times New Roman" w:hAnsi="Times New Roman" w:cs="Times New Roman"/>
          <w:lang w:eastAsia="cs-CZ"/>
        </w:rPr>
        <w:t xml:space="preserve">Multicentrické </w:t>
      </w:r>
      <w:r w:rsidRPr="000B3760">
        <w:rPr>
          <w:rFonts w:ascii="Times New Roman" w:eastAsia="Times New Roman" w:hAnsi="Times New Roman" w:cs="Times New Roman"/>
          <w:bCs/>
          <w:sz w:val="24"/>
          <w:szCs w:val="24"/>
          <w:lang w:eastAsia="cs-CZ"/>
        </w:rPr>
        <w:t xml:space="preserve">otevřené </w:t>
      </w:r>
      <w:r w:rsidRPr="000B3760">
        <w:rPr>
          <w:rFonts w:ascii="Times New Roman" w:eastAsia="Times New Roman" w:hAnsi="Times New Roman" w:cs="Times New Roman"/>
          <w:lang w:eastAsia="cs-CZ"/>
        </w:rPr>
        <w:t>randomizované klinické hodnocení fáze III pro pacienty s recidivující/rezistentní chronickou lymfocytární leukémií</w:t>
      </w:r>
      <w:r w:rsidRPr="000B3760">
        <w:rPr>
          <w:rFonts w:ascii="Times New Roman" w:eastAsia="Times New Roman" w:hAnsi="Times New Roman" w:cs="Times New Roman"/>
          <w:lang w:eastAsia="cs-CZ"/>
        </w:rPr>
        <w:tab/>
        <w:t xml:space="preserve"> k vyhodnocení přínosu přípravku GDC-0199 (ABT-199) v kombinaci </w:t>
      </w:r>
      <w:r w:rsidRPr="000B3760">
        <w:rPr>
          <w:rFonts w:ascii="Times New Roman" w:eastAsia="Times New Roman" w:hAnsi="Times New Roman" w:cs="Times New Roman"/>
          <w:lang w:eastAsia="cs-CZ"/>
        </w:rPr>
        <w:tab/>
        <w:t xml:space="preserve">s rituximabem v porovnání s bendamustinem a rituximabem / </w:t>
      </w:r>
      <w:r w:rsidRPr="000B3760">
        <w:rPr>
          <w:rFonts w:ascii="Times New Roman" w:eastAsia="Times New Roman" w:hAnsi="Times New Roman" w:cs="Times New Roman"/>
          <w:i/>
          <w:lang w:eastAsia="cs-CZ"/>
        </w:rPr>
        <w:t>A Multicenter, Phase III, Open-label, Randomized Study in Relapsed/Refractory Patients with Chronic Lymphocytic Leukemia To Evaluate the Benefit of GDC-0199 (ABT-199) Plus Rituximab Compared with Bendamustine plus Rituximab</w:t>
      </w:r>
      <w:r w:rsidRPr="000B3760">
        <w:rPr>
          <w:rFonts w:ascii="Times New Roman" w:eastAsia="Times New Roman" w:hAnsi="Times New Roman" w:cs="Times New Roman"/>
          <w:lang w:eastAsia="cs-CZ"/>
        </w:rPr>
        <w:tab/>
      </w:r>
      <w:r w:rsidRPr="000B3760">
        <w:rPr>
          <w:rFonts w:ascii="Times New Roman" w:eastAsia="Times New Roman" w:hAnsi="Times New Roman" w:cs="Times New Roman"/>
          <w:lang w:eastAsia="cs-CZ"/>
        </w:rPr>
        <w:tab/>
      </w:r>
      <w:r w:rsidRPr="000B3760">
        <w:rPr>
          <w:rFonts w:ascii="Times New Roman" w:eastAsia="Times New Roman" w:hAnsi="Times New Roman" w:cs="Times New Roman"/>
          <w:lang w:eastAsia="cs-CZ"/>
        </w:rPr>
        <w:tab/>
      </w:r>
      <w:r w:rsidRPr="000B3760">
        <w:rPr>
          <w:rFonts w:ascii="Times New Roman" w:eastAsia="Times New Roman" w:hAnsi="Times New Roman" w:cs="Times New Roman"/>
          <w:lang w:eastAsia="cs-CZ"/>
        </w:rPr>
        <w:tab/>
      </w:r>
    </w:p>
    <w:p w:rsidR="00CE7238" w:rsidRPr="000B3760" w:rsidRDefault="00CE7238" w:rsidP="00CE7238">
      <w:pPr>
        <w:spacing w:after="0" w:line="240" w:lineRule="auto"/>
        <w:rPr>
          <w:rFonts w:ascii="Times New Roman" w:eastAsia="Times New Roman" w:hAnsi="Times New Roman" w:cs="Times New Roman"/>
          <w:b/>
          <w:bCs/>
          <w:lang w:eastAsia="cs-CZ"/>
        </w:rPr>
      </w:pPr>
    </w:p>
    <w:p w:rsidR="00CE7238" w:rsidRPr="000B3760" w:rsidRDefault="00CE7238" w:rsidP="00CE7238">
      <w:pPr>
        <w:spacing w:after="0" w:line="240" w:lineRule="auto"/>
        <w:rPr>
          <w:rFonts w:ascii="Times New Roman" w:eastAsia="Times New Roman" w:hAnsi="Times New Roman" w:cs="Times New Roman"/>
          <w:lang w:eastAsia="cs-CZ"/>
        </w:rPr>
      </w:pPr>
      <w:r w:rsidRPr="000B3760">
        <w:rPr>
          <w:rFonts w:ascii="Times New Roman" w:eastAsia="Times New Roman" w:hAnsi="Times New Roman" w:cs="Times New Roman"/>
          <w:b/>
          <w:bCs/>
          <w:lang w:eastAsia="cs-CZ"/>
        </w:rPr>
        <w:t xml:space="preserve">Číslo protokolu/ </w:t>
      </w:r>
      <w:r w:rsidRPr="000B3760">
        <w:rPr>
          <w:rFonts w:ascii="Times New Roman" w:eastAsia="Times New Roman" w:hAnsi="Times New Roman" w:cs="Times New Roman"/>
          <w:i/>
          <w:lang w:eastAsia="cs-CZ"/>
        </w:rPr>
        <w:t>Protocol Code Number</w:t>
      </w:r>
      <w:r w:rsidRPr="000B3760">
        <w:rPr>
          <w:rFonts w:ascii="Times New Roman" w:eastAsia="Times New Roman" w:hAnsi="Times New Roman" w:cs="Times New Roman"/>
          <w:lang w:eastAsia="cs-CZ"/>
        </w:rPr>
        <w:t>: G028667</w:t>
      </w:r>
    </w:p>
    <w:p w:rsidR="00CE7238" w:rsidRPr="000B3760" w:rsidRDefault="00CE7238" w:rsidP="00CE7238">
      <w:pPr>
        <w:spacing w:after="0" w:line="240" w:lineRule="auto"/>
        <w:rPr>
          <w:rFonts w:ascii="Times New Roman" w:eastAsia="Times New Roman" w:hAnsi="Times New Roman" w:cs="Times New Roman"/>
          <w:lang w:eastAsia="cs-CZ"/>
        </w:rPr>
      </w:pPr>
      <w:r w:rsidRPr="000B3760">
        <w:rPr>
          <w:rFonts w:ascii="Times New Roman" w:eastAsia="Times New Roman" w:hAnsi="Times New Roman" w:cs="Times New Roman"/>
          <w:b/>
          <w:bCs/>
          <w:lang w:eastAsia="cs-CZ"/>
        </w:rPr>
        <w:t xml:space="preserve">EudraCT number/ </w:t>
      </w:r>
      <w:r w:rsidRPr="000B3760">
        <w:rPr>
          <w:rFonts w:ascii="Times New Roman" w:eastAsia="Times New Roman" w:hAnsi="Times New Roman" w:cs="Times New Roman"/>
          <w:i/>
          <w:lang w:eastAsia="cs-CZ"/>
        </w:rPr>
        <w:t>EudraCT number</w:t>
      </w:r>
      <w:r w:rsidRPr="000B3760">
        <w:rPr>
          <w:rFonts w:ascii="Times New Roman" w:eastAsia="Times New Roman" w:hAnsi="Times New Roman" w:cs="Times New Roman"/>
          <w:lang w:eastAsia="cs-CZ"/>
        </w:rPr>
        <w:t>: 2013-002110-12</w:t>
      </w:r>
    </w:p>
    <w:p w:rsidR="00CE7238" w:rsidRPr="000B3760" w:rsidRDefault="00CE7238" w:rsidP="00CE7238">
      <w:pPr>
        <w:spacing w:after="0" w:line="240" w:lineRule="auto"/>
        <w:rPr>
          <w:rFonts w:ascii="Times New Roman" w:eastAsia="Times New Roman" w:hAnsi="Times New Roman" w:cs="Times New Roman"/>
          <w:b/>
          <w:bCs/>
          <w:lang w:eastAsia="cs-CZ"/>
        </w:rPr>
      </w:pPr>
    </w:p>
    <w:p w:rsidR="00CE7238" w:rsidRPr="000B3760" w:rsidRDefault="00CE7238" w:rsidP="00CE7238">
      <w:pPr>
        <w:spacing w:after="0" w:line="240" w:lineRule="auto"/>
        <w:rPr>
          <w:rFonts w:ascii="Times New Roman" w:eastAsia="Times New Roman" w:hAnsi="Times New Roman" w:cs="Times New Roman"/>
          <w:lang w:eastAsia="cs-CZ"/>
        </w:rPr>
      </w:pPr>
      <w:r w:rsidRPr="000B3760">
        <w:rPr>
          <w:rFonts w:ascii="Times New Roman" w:eastAsia="Times New Roman" w:hAnsi="Times New Roman" w:cs="Times New Roman"/>
          <w:b/>
          <w:bCs/>
          <w:lang w:eastAsia="cs-CZ"/>
        </w:rPr>
        <w:t>Zadavatel/</w:t>
      </w:r>
      <w:r w:rsidRPr="000B3760">
        <w:rPr>
          <w:rFonts w:ascii="Times New Roman" w:eastAsia="Times New Roman" w:hAnsi="Times New Roman" w:cs="Times New Roman"/>
          <w:i/>
          <w:lang w:eastAsia="cs-CZ"/>
        </w:rPr>
        <w:t>Sponzor</w:t>
      </w:r>
      <w:r w:rsidRPr="000B3760">
        <w:rPr>
          <w:rFonts w:ascii="Times New Roman" w:eastAsia="Times New Roman" w:hAnsi="Times New Roman" w:cs="Times New Roman"/>
          <w:lang w:eastAsia="cs-CZ"/>
        </w:rPr>
        <w:t>: AbbVie Inc. and F. Hoffmann-La Roche Ltd.</w:t>
      </w:r>
    </w:p>
    <w:p w:rsidR="00CE7238" w:rsidRPr="000B3760" w:rsidRDefault="00CE7238" w:rsidP="00CE7238">
      <w:pPr>
        <w:spacing w:after="0" w:line="240" w:lineRule="auto"/>
        <w:rPr>
          <w:rFonts w:ascii="Times New Roman" w:eastAsia="Times New Roman" w:hAnsi="Times New Roman" w:cs="Times New Roman"/>
          <w:bCs/>
          <w:lang w:eastAsia="cs-CZ"/>
        </w:rPr>
      </w:pPr>
      <w:r w:rsidRPr="000B3760">
        <w:rPr>
          <w:rFonts w:ascii="Times New Roman" w:eastAsia="Times New Roman" w:hAnsi="Times New Roman" w:cs="Times New Roman"/>
          <w:b/>
          <w:bCs/>
          <w:lang w:eastAsia="cs-CZ"/>
        </w:rPr>
        <w:t>Žadatel/</w:t>
      </w:r>
      <w:r w:rsidRPr="000B3760">
        <w:rPr>
          <w:rFonts w:ascii="Times New Roman" w:eastAsia="Times New Roman" w:hAnsi="Times New Roman" w:cs="Times New Roman"/>
          <w:bCs/>
          <w:i/>
          <w:lang w:eastAsia="cs-CZ"/>
        </w:rPr>
        <w:t>Applicant</w:t>
      </w:r>
      <w:r w:rsidRPr="000B3760">
        <w:rPr>
          <w:rFonts w:ascii="Times New Roman" w:eastAsia="Times New Roman" w:hAnsi="Times New Roman" w:cs="Times New Roman"/>
          <w:bCs/>
          <w:lang w:eastAsia="cs-CZ"/>
        </w:rPr>
        <w:t>: Quintiles Czech Republic s.r.o., Radlická 714, 158 00 Praha 4, Marie Novotná</w:t>
      </w:r>
    </w:p>
    <w:p w:rsidR="00CE7238" w:rsidRPr="000B3760" w:rsidRDefault="00CE7238" w:rsidP="00CE7238">
      <w:pPr>
        <w:spacing w:after="0" w:line="240" w:lineRule="auto"/>
        <w:rPr>
          <w:rFonts w:ascii="Times New Roman" w:eastAsia="Times New Roman" w:hAnsi="Times New Roman" w:cs="Times New Roman"/>
          <w:b/>
          <w:bCs/>
          <w:lang w:eastAsia="cs-CZ"/>
        </w:rPr>
      </w:pPr>
      <w:r w:rsidRPr="000B3760">
        <w:rPr>
          <w:rFonts w:ascii="Times New Roman" w:eastAsia="Times New Roman" w:hAnsi="Times New Roman" w:cs="Times New Roman"/>
          <w:b/>
          <w:bCs/>
          <w:lang w:eastAsia="cs-CZ"/>
        </w:rPr>
        <w:t>Datum doručení žádosti/</w:t>
      </w:r>
      <w:r w:rsidRPr="000B3760">
        <w:rPr>
          <w:rFonts w:ascii="Times New Roman" w:eastAsia="Times New Roman" w:hAnsi="Times New Roman" w:cs="Times New Roman"/>
          <w:i/>
          <w:lang w:eastAsia="cs-CZ"/>
        </w:rPr>
        <w:t>Date of submission of the Application Form</w:t>
      </w:r>
      <w:r w:rsidRPr="000B3760">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19.10.</w:t>
      </w:r>
      <w:r w:rsidRPr="000B3760">
        <w:rPr>
          <w:rFonts w:ascii="Times New Roman" w:eastAsia="Times New Roman" w:hAnsi="Times New Roman" w:cs="Times New Roman"/>
          <w:lang w:eastAsia="cs-CZ"/>
        </w:rPr>
        <w:t xml:space="preserve">2015 </w:t>
      </w:r>
    </w:p>
    <w:p w:rsidR="00CE7238" w:rsidRPr="000B3760" w:rsidRDefault="00CE7238" w:rsidP="00CE7238">
      <w:pPr>
        <w:spacing w:after="0" w:line="240" w:lineRule="auto"/>
        <w:rPr>
          <w:rFonts w:ascii="Times New Roman" w:eastAsia="Times New Roman" w:hAnsi="Times New Roman" w:cs="Times New Roman"/>
          <w:lang w:eastAsia="cs-CZ"/>
        </w:rPr>
      </w:pPr>
      <w:r w:rsidRPr="000B3760">
        <w:rPr>
          <w:rFonts w:ascii="Times New Roman" w:eastAsia="Times New Roman" w:hAnsi="Times New Roman" w:cs="Times New Roman"/>
          <w:b/>
          <w:bCs/>
          <w:lang w:eastAsia="cs-CZ"/>
        </w:rPr>
        <w:t xml:space="preserve">Datum jednání EK </w:t>
      </w:r>
      <w:r w:rsidRPr="000B3760">
        <w:rPr>
          <w:rFonts w:ascii="Times New Roman" w:eastAsia="Times New Roman" w:hAnsi="Times New Roman" w:cs="Times New Roman"/>
          <w:lang w:eastAsia="cs-CZ"/>
        </w:rPr>
        <w:t>/</w:t>
      </w:r>
      <w:r w:rsidRPr="000B3760">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0B3760">
        <w:rPr>
          <w:rFonts w:ascii="Times New Roman" w:eastAsia="Times New Roman" w:hAnsi="Times New Roman" w:cs="Times New Roman"/>
          <w:lang w:eastAsia="cs-CZ"/>
        </w:rPr>
        <w:t>2015</w:t>
      </w:r>
    </w:p>
    <w:p w:rsidR="00CE7238" w:rsidRPr="000B3760" w:rsidRDefault="00CE7238" w:rsidP="00CE7238">
      <w:pPr>
        <w:spacing w:after="0" w:line="240" w:lineRule="auto"/>
        <w:rPr>
          <w:rFonts w:ascii="Times New Roman" w:eastAsia="Times New Roman" w:hAnsi="Times New Roman" w:cs="Times New Roman"/>
          <w:b/>
          <w:bCs/>
          <w:lang w:eastAsia="cs-CZ"/>
        </w:rPr>
      </w:pPr>
    </w:p>
    <w:p w:rsidR="00CE7238" w:rsidRPr="000B3760" w:rsidRDefault="00CE7238" w:rsidP="00CE7238">
      <w:pPr>
        <w:spacing w:after="0" w:line="240" w:lineRule="auto"/>
        <w:rPr>
          <w:rFonts w:ascii="Times New Roman" w:eastAsia="Times New Roman" w:hAnsi="Times New Roman" w:cs="Times New Roman"/>
          <w:b/>
          <w:bCs/>
          <w:i/>
          <w:lang w:eastAsia="cs-CZ"/>
        </w:rPr>
      </w:pPr>
      <w:r w:rsidRPr="000B3760">
        <w:rPr>
          <w:rFonts w:ascii="Times New Roman" w:eastAsia="Times New Roman" w:hAnsi="Times New Roman" w:cs="Times New Roman"/>
          <w:b/>
          <w:bCs/>
          <w:lang w:eastAsia="cs-CZ"/>
        </w:rPr>
        <w:t>U multicentrického KH adresa multicentrické EK, ke které bylo KH předloženo/</w:t>
      </w:r>
      <w:r w:rsidRPr="000B3760">
        <w:rPr>
          <w:rFonts w:ascii="Times New Roman" w:eastAsia="Times New Roman" w:hAnsi="Times New Roman" w:cs="Times New Roman"/>
          <w:b/>
          <w:bCs/>
          <w:i/>
          <w:lang w:eastAsia="cs-CZ"/>
        </w:rPr>
        <w:t xml:space="preserve"> </w:t>
      </w:r>
      <w:r w:rsidRPr="000B3760">
        <w:rPr>
          <w:rFonts w:ascii="Times New Roman" w:eastAsia="Times New Roman" w:hAnsi="Times New Roman" w:cs="Times New Roman"/>
          <w:i/>
          <w:lang w:eastAsia="cs-CZ"/>
        </w:rPr>
        <w:t>F</w:t>
      </w:r>
      <w:r w:rsidRPr="000B3760">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0B3760">
        <w:rPr>
          <w:rFonts w:ascii="Times New Roman" w:eastAsia="Times New Roman" w:hAnsi="Times New Roman" w:cs="Times New Roman"/>
          <w:lang w:val="en-US" w:eastAsia="cs-CZ"/>
        </w:rPr>
        <w:t xml:space="preserve">:  </w:t>
      </w:r>
      <w:r w:rsidRPr="000B3760">
        <w:rPr>
          <w:rFonts w:ascii="Times New Roman" w:eastAsia="Times New Roman" w:hAnsi="Times New Roman" w:cs="Times New Roman"/>
          <w:b/>
          <w:bCs/>
          <w:i/>
          <w:lang w:eastAsia="cs-CZ"/>
        </w:rPr>
        <w:t xml:space="preserve"> </w:t>
      </w:r>
      <w:r w:rsidRPr="000B3760">
        <w:rPr>
          <w:rFonts w:ascii="Times New Roman" w:eastAsia="Times New Roman" w:hAnsi="Times New Roman" w:cs="Times New Roman"/>
          <w:i/>
          <w:lang w:eastAsia="cs-CZ"/>
        </w:rPr>
        <w:t>MEK FN Královské Vinohrady</w:t>
      </w:r>
    </w:p>
    <w:p w:rsidR="00CE7238" w:rsidRPr="000B3760" w:rsidRDefault="00CE7238" w:rsidP="00CE7238">
      <w:pPr>
        <w:spacing w:after="0" w:line="240" w:lineRule="auto"/>
        <w:rPr>
          <w:rFonts w:ascii="Times New Roman" w:eastAsia="Times New Roman" w:hAnsi="Times New Roman" w:cs="Times New Roman"/>
          <w:b/>
          <w:bCs/>
          <w:i/>
          <w:lang w:eastAsia="cs-CZ"/>
        </w:rPr>
      </w:pPr>
    </w:p>
    <w:p w:rsidR="00CE7238" w:rsidRPr="000B3760" w:rsidRDefault="00CE7238" w:rsidP="00CE7238">
      <w:pPr>
        <w:spacing w:after="0" w:line="240" w:lineRule="auto"/>
        <w:rPr>
          <w:rFonts w:ascii="Times New Roman" w:eastAsia="Times New Roman" w:hAnsi="Times New Roman" w:cs="Times New Roman"/>
          <w:lang w:eastAsia="cs-CZ"/>
        </w:rPr>
      </w:pPr>
      <w:r w:rsidRPr="000B3760">
        <w:rPr>
          <w:rFonts w:ascii="Times New Roman" w:eastAsia="Times New Roman" w:hAnsi="Times New Roman" w:cs="Times New Roman"/>
          <w:b/>
          <w:bCs/>
          <w:lang w:eastAsia="cs-CZ"/>
        </w:rPr>
        <w:t xml:space="preserve">Vyjádření EK/ </w:t>
      </w:r>
      <w:r w:rsidRPr="000B3760">
        <w:rPr>
          <w:rFonts w:ascii="Times New Roman" w:eastAsia="Times New Roman" w:hAnsi="Times New Roman" w:cs="Times New Roman"/>
          <w:i/>
          <w:lang w:eastAsia="cs-CZ"/>
        </w:rPr>
        <w:t>Ethics Committe´s opinion</w:t>
      </w:r>
      <w:r w:rsidRPr="000B3760">
        <w:rPr>
          <w:rFonts w:ascii="Times New Roman" w:eastAsia="Times New Roman" w:hAnsi="Times New Roman" w:cs="Times New Roman"/>
          <w:lang w:eastAsia="cs-CZ"/>
        </w:rPr>
        <w:t>:</w:t>
      </w:r>
    </w:p>
    <w:p w:rsidR="00CE7238" w:rsidRPr="000B3760" w:rsidRDefault="00CE7238" w:rsidP="00CE7238">
      <w:pPr>
        <w:spacing w:after="0" w:line="240" w:lineRule="auto"/>
        <w:rPr>
          <w:rFonts w:ascii="Times New Roman" w:eastAsia="Times New Roman" w:hAnsi="Times New Roman" w:cs="Times New Roman"/>
          <w:i/>
          <w:lang w:eastAsia="cs-CZ"/>
        </w:rPr>
      </w:pPr>
      <w:r w:rsidRPr="000B3760">
        <w:rPr>
          <w:rFonts w:ascii="Wingdings 2" w:eastAsia="Times New Roman" w:hAnsi="Wingdings 2" w:cs="Times New Roman"/>
          <w:lang w:eastAsia="cs-CZ"/>
        </w:rPr>
        <w:sym w:font="Wingdings 2" w:char="F0A3"/>
      </w:r>
      <w:r w:rsidRPr="000B3760">
        <w:rPr>
          <w:rFonts w:ascii="Times New Roman" w:eastAsia="Times New Roman" w:hAnsi="Times New Roman" w:cs="Times New Roman"/>
          <w:lang w:eastAsia="cs-CZ"/>
        </w:rPr>
        <w:t xml:space="preserve">  EK  vydala souhlasné stanovisko// </w:t>
      </w:r>
      <w:r w:rsidRPr="000B3760">
        <w:rPr>
          <w:rFonts w:ascii="Times New Roman" w:eastAsia="Times New Roman" w:hAnsi="Times New Roman" w:cs="Times New Roman"/>
          <w:i/>
          <w:lang w:eastAsia="cs-CZ"/>
        </w:rPr>
        <w:t>EC issues</w:t>
      </w:r>
      <w:r w:rsidRPr="000B3760">
        <w:rPr>
          <w:rFonts w:ascii="Times New Roman" w:eastAsia="Times New Roman" w:hAnsi="Times New Roman" w:cs="Times New Roman"/>
          <w:lang w:eastAsia="cs-CZ"/>
        </w:rPr>
        <w:t xml:space="preserve"> f</w:t>
      </w:r>
      <w:r w:rsidRPr="000B3760">
        <w:rPr>
          <w:rFonts w:ascii="Times New Roman" w:eastAsia="Times New Roman" w:hAnsi="Times New Roman" w:cs="Times New Roman"/>
          <w:i/>
          <w:lang w:eastAsia="cs-CZ"/>
        </w:rPr>
        <w:t>avourable opinion</w:t>
      </w:r>
    </w:p>
    <w:p w:rsidR="00CE7238" w:rsidRPr="000B3760" w:rsidRDefault="00CE7238" w:rsidP="00CE7238">
      <w:pPr>
        <w:spacing w:after="0" w:line="240" w:lineRule="auto"/>
        <w:rPr>
          <w:rFonts w:ascii="Times New Roman" w:eastAsia="Times New Roman" w:hAnsi="Times New Roman" w:cs="Times New Roman"/>
          <w:bCs/>
          <w:i/>
          <w:lang w:eastAsia="cs-CZ"/>
        </w:rPr>
      </w:pPr>
      <w:r w:rsidRPr="000B3760">
        <w:rPr>
          <w:rFonts w:ascii="Times New Roman" w:eastAsia="Times New Roman" w:hAnsi="Times New Roman" w:cs="Times New Roman"/>
          <w:bCs/>
          <w:lang w:eastAsia="cs-CZ"/>
        </w:rPr>
        <w:sym w:font="Wingdings 2" w:char="F054"/>
      </w:r>
      <w:r w:rsidRPr="000B3760">
        <w:rPr>
          <w:rFonts w:ascii="Times New Roman" w:eastAsia="Times New Roman" w:hAnsi="Times New Roman" w:cs="Times New Roman"/>
          <w:bCs/>
          <w:lang w:eastAsia="cs-CZ"/>
        </w:rPr>
        <w:t xml:space="preserve">  EK  vzala na vědomí / </w:t>
      </w:r>
      <w:r w:rsidRPr="000B3760">
        <w:rPr>
          <w:rFonts w:ascii="Times New Roman" w:eastAsia="Times New Roman" w:hAnsi="Times New Roman" w:cs="Times New Roman"/>
          <w:bCs/>
          <w:i/>
          <w:lang w:eastAsia="cs-CZ"/>
        </w:rPr>
        <w:t>Taken into account</w:t>
      </w:r>
    </w:p>
    <w:p w:rsidR="00CE7238" w:rsidRPr="000B3760" w:rsidRDefault="00CE7238" w:rsidP="00CE7238">
      <w:pPr>
        <w:spacing w:after="0" w:line="240" w:lineRule="auto"/>
        <w:rPr>
          <w:rFonts w:ascii="Times New Roman" w:eastAsia="Times New Roman" w:hAnsi="Times New Roman" w:cs="Times New Roman"/>
          <w:b/>
          <w:bCs/>
          <w:lang w:eastAsia="cs-CZ"/>
        </w:rPr>
      </w:pPr>
    </w:p>
    <w:p w:rsidR="00CE7238" w:rsidRPr="000B3760" w:rsidRDefault="00CE7238" w:rsidP="00CE7238">
      <w:pPr>
        <w:spacing w:after="0" w:line="240" w:lineRule="auto"/>
        <w:rPr>
          <w:rFonts w:ascii="Times New Roman" w:eastAsia="Times New Roman" w:hAnsi="Times New Roman" w:cs="Times New Roman"/>
          <w:i/>
          <w:lang w:val="en-US" w:eastAsia="cs-CZ"/>
        </w:rPr>
      </w:pPr>
      <w:r w:rsidRPr="000B3760">
        <w:rPr>
          <w:rFonts w:ascii="Times New Roman" w:eastAsia="Times New Roman" w:hAnsi="Times New Roman" w:cs="Times New Roman"/>
          <w:b/>
          <w:bCs/>
          <w:lang w:eastAsia="cs-CZ"/>
        </w:rPr>
        <w:t>Lhůta pro podání písemné zprávy o průběhu KH od jeho zahájení</w:t>
      </w:r>
      <w:r w:rsidRPr="000B3760">
        <w:rPr>
          <w:rFonts w:ascii="Times New Roman" w:eastAsia="Times New Roman" w:hAnsi="Times New Roman" w:cs="Times New Roman"/>
          <w:b/>
          <w:bCs/>
          <w:lang w:val="en-US" w:eastAsia="cs-CZ"/>
        </w:rPr>
        <w:t xml:space="preserve">/ </w:t>
      </w:r>
      <w:r w:rsidRPr="000B3760">
        <w:rPr>
          <w:rFonts w:ascii="Times New Roman" w:eastAsia="Times New Roman" w:hAnsi="Times New Roman" w:cs="Times New Roman"/>
          <w:i/>
          <w:lang w:val="en-US" w:eastAsia="cs-CZ"/>
        </w:rPr>
        <w:t>Time schedule for submission of the  written Annual Report from the CT commencement:</w:t>
      </w:r>
    </w:p>
    <w:p w:rsidR="00CE7238" w:rsidRPr="000B3760" w:rsidRDefault="00CE7238" w:rsidP="00CE7238">
      <w:pPr>
        <w:spacing w:after="0" w:line="240" w:lineRule="auto"/>
        <w:rPr>
          <w:rFonts w:ascii="Times New Roman" w:eastAsia="Times New Roman" w:hAnsi="Times New Roman" w:cs="Times New Roman"/>
          <w:lang w:eastAsia="cs-CZ"/>
        </w:rPr>
      </w:pPr>
      <w:r w:rsidRPr="000B3760">
        <w:rPr>
          <w:rFonts w:ascii="Times New Roman" w:eastAsia="Times New Roman" w:hAnsi="Times New Roman" w:cs="Times New Roman"/>
          <w:lang w:eastAsia="cs-CZ"/>
        </w:rPr>
        <w:sym w:font="Wingdings 2" w:char="F054"/>
      </w:r>
      <w:r w:rsidRPr="000B3760">
        <w:rPr>
          <w:rFonts w:ascii="Times New Roman" w:eastAsia="Times New Roman" w:hAnsi="Times New Roman" w:cs="Times New Roman"/>
          <w:lang w:eastAsia="cs-CZ"/>
        </w:rPr>
        <w:t xml:space="preserve">   1x ročně</w:t>
      </w:r>
      <w:r w:rsidRPr="000B3760">
        <w:rPr>
          <w:rFonts w:ascii="Times New Roman" w:eastAsia="Times New Roman" w:hAnsi="Times New Roman" w:cs="Times New Roman"/>
          <w:i/>
          <w:lang w:eastAsia="cs-CZ"/>
        </w:rPr>
        <w:t xml:space="preserve">/Once a year                   </w:t>
      </w:r>
      <w:r w:rsidR="003C4A5C" w:rsidRPr="000B3760">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0B3760">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0B3760">
        <w:rPr>
          <w:rFonts w:ascii="Times New Roman" w:eastAsia="Times New Roman" w:hAnsi="Times New Roman" w:cs="Times New Roman"/>
          <w:lang w:eastAsia="cs-CZ"/>
        </w:rPr>
        <w:fldChar w:fldCharType="end"/>
      </w:r>
      <w:r w:rsidRPr="000B3760">
        <w:rPr>
          <w:rFonts w:ascii="Times New Roman" w:eastAsia="Times New Roman" w:hAnsi="Times New Roman" w:cs="Times New Roman"/>
          <w:lang w:eastAsia="cs-CZ"/>
        </w:rPr>
        <w:t xml:space="preserve">  Jiná lhůta/</w:t>
      </w:r>
      <w:r w:rsidRPr="000B3760">
        <w:rPr>
          <w:rFonts w:ascii="Times New Roman" w:eastAsia="Times New Roman" w:hAnsi="Times New Roman" w:cs="Times New Roman"/>
          <w:i/>
          <w:lang w:eastAsia="cs-CZ"/>
        </w:rPr>
        <w:t xml:space="preserve"> Other </w:t>
      </w:r>
      <w:r w:rsidRPr="000B3760">
        <w:rPr>
          <w:rFonts w:ascii="Times New Roman" w:eastAsia="Times New Roman" w:hAnsi="Times New Roman" w:cs="Times New Roman"/>
          <w:lang w:eastAsia="cs-CZ"/>
        </w:rPr>
        <w:t>…………….</w:t>
      </w:r>
    </w:p>
    <w:p w:rsidR="00CE7238" w:rsidRPr="000B3760" w:rsidRDefault="00CE7238" w:rsidP="00CE7238">
      <w:pPr>
        <w:spacing w:after="0" w:line="240" w:lineRule="auto"/>
        <w:rPr>
          <w:rFonts w:ascii="Times New Roman" w:eastAsia="Times New Roman" w:hAnsi="Times New Roman" w:cs="Times New Roman"/>
          <w:lang w:eastAsia="cs-CZ"/>
        </w:rPr>
      </w:pPr>
    </w:p>
    <w:p w:rsidR="00CE7238" w:rsidRPr="000B3760" w:rsidRDefault="00CE7238" w:rsidP="00CE7238">
      <w:pPr>
        <w:spacing w:after="0" w:line="240" w:lineRule="auto"/>
        <w:rPr>
          <w:rFonts w:ascii="Times New Roman" w:eastAsia="Times New Roman" w:hAnsi="Times New Roman" w:cs="Times New Roman"/>
          <w:i/>
          <w:lang w:eastAsia="cs-CZ"/>
        </w:rPr>
      </w:pPr>
      <w:r w:rsidRPr="000B3760">
        <w:rPr>
          <w:rFonts w:ascii="Times New Roman" w:eastAsia="Times New Roman" w:hAnsi="Times New Roman" w:cs="Times New Roman"/>
          <w:b/>
          <w:bCs/>
          <w:lang w:eastAsia="cs-CZ"/>
        </w:rPr>
        <w:t>Seznam míst hodnocení s označením míst, ke kterým se EK vyjádřila jako místní EK a kde vykonává dohled/</w:t>
      </w:r>
      <w:r w:rsidRPr="000B376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E7238" w:rsidRPr="000B3760" w:rsidTr="00CE7238">
        <w:trPr>
          <w:trHeight w:val="454"/>
        </w:trPr>
        <w:tc>
          <w:tcPr>
            <w:tcW w:w="6108" w:type="dxa"/>
          </w:tcPr>
          <w:p w:rsidR="00CE7238" w:rsidRPr="000B3760" w:rsidRDefault="00CE7238" w:rsidP="00CE7238">
            <w:pPr>
              <w:spacing w:after="0" w:line="240" w:lineRule="auto"/>
              <w:rPr>
                <w:rFonts w:ascii="Times New Roman" w:eastAsia="Times New Roman" w:hAnsi="Times New Roman" w:cs="Times New Roman"/>
                <w:sz w:val="18"/>
                <w:szCs w:val="18"/>
                <w:lang w:eastAsia="cs-CZ"/>
              </w:rPr>
            </w:pPr>
            <w:r w:rsidRPr="000B3760">
              <w:rPr>
                <w:rFonts w:ascii="Times New Roman" w:eastAsia="Times New Roman" w:hAnsi="Times New Roman" w:cs="Times New Roman"/>
                <w:sz w:val="18"/>
                <w:szCs w:val="18"/>
                <w:lang w:eastAsia="cs-CZ"/>
              </w:rPr>
              <w:t xml:space="preserve">Místo hodnocení/ Jméno zkoušejícího </w:t>
            </w:r>
          </w:p>
          <w:p w:rsidR="00CE7238" w:rsidRPr="000B3760" w:rsidRDefault="00CE7238" w:rsidP="00CE7238">
            <w:pPr>
              <w:spacing w:after="0" w:line="240" w:lineRule="auto"/>
              <w:rPr>
                <w:rFonts w:ascii="Times New Roman" w:eastAsia="Times New Roman" w:hAnsi="Times New Roman" w:cs="Times New Roman"/>
                <w:i/>
                <w:sz w:val="18"/>
                <w:szCs w:val="18"/>
                <w:lang w:eastAsia="cs-CZ"/>
              </w:rPr>
            </w:pPr>
            <w:r w:rsidRPr="000B3760">
              <w:rPr>
                <w:rFonts w:ascii="Times New Roman" w:eastAsia="Times New Roman" w:hAnsi="Times New Roman" w:cs="Times New Roman"/>
                <w:i/>
                <w:sz w:val="18"/>
                <w:szCs w:val="18"/>
                <w:lang w:eastAsia="cs-CZ"/>
              </w:rPr>
              <w:t>Trial Site / Name of Investigator</w:t>
            </w:r>
          </w:p>
        </w:tc>
        <w:tc>
          <w:tcPr>
            <w:tcW w:w="1280" w:type="dxa"/>
          </w:tcPr>
          <w:p w:rsidR="00CE7238" w:rsidRPr="000B3760" w:rsidRDefault="00CE7238" w:rsidP="00CE7238">
            <w:pPr>
              <w:spacing w:after="0" w:line="240" w:lineRule="auto"/>
              <w:rPr>
                <w:rFonts w:ascii="Times New Roman" w:eastAsia="Times New Roman" w:hAnsi="Times New Roman" w:cs="Times New Roman"/>
                <w:sz w:val="18"/>
                <w:szCs w:val="18"/>
                <w:vertAlign w:val="superscript"/>
                <w:lang w:eastAsia="cs-CZ"/>
              </w:rPr>
            </w:pPr>
            <w:r w:rsidRPr="000B3760">
              <w:rPr>
                <w:rFonts w:ascii="Times New Roman" w:eastAsia="Times New Roman" w:hAnsi="Times New Roman" w:cs="Times New Roman"/>
                <w:sz w:val="18"/>
                <w:szCs w:val="18"/>
                <w:lang w:eastAsia="cs-CZ"/>
              </w:rPr>
              <w:t xml:space="preserve">Místní EK </w:t>
            </w:r>
            <w:r w:rsidRPr="000B3760">
              <w:rPr>
                <w:rFonts w:ascii="Times New Roman" w:eastAsia="Times New Roman" w:hAnsi="Times New Roman" w:cs="Times New Roman"/>
                <w:i/>
                <w:sz w:val="18"/>
                <w:szCs w:val="18"/>
                <w:lang w:eastAsia="cs-CZ"/>
              </w:rPr>
              <w:t>Local EC</w:t>
            </w:r>
          </w:p>
        </w:tc>
        <w:tc>
          <w:tcPr>
            <w:tcW w:w="2712" w:type="dxa"/>
          </w:tcPr>
          <w:p w:rsidR="00CE7238" w:rsidRPr="000B3760" w:rsidRDefault="00CE7238" w:rsidP="00CE7238">
            <w:pPr>
              <w:spacing w:after="0" w:line="240" w:lineRule="auto"/>
              <w:rPr>
                <w:rFonts w:ascii="Times New Roman" w:eastAsia="Times New Roman" w:hAnsi="Times New Roman" w:cs="Times New Roman"/>
                <w:sz w:val="18"/>
                <w:szCs w:val="18"/>
                <w:lang w:eastAsia="cs-CZ"/>
              </w:rPr>
            </w:pPr>
            <w:r w:rsidRPr="000B3760">
              <w:rPr>
                <w:rFonts w:ascii="Times New Roman" w:eastAsia="Times New Roman" w:hAnsi="Times New Roman" w:cs="Times New Roman"/>
                <w:sz w:val="18"/>
                <w:szCs w:val="18"/>
                <w:lang w:eastAsia="cs-CZ"/>
              </w:rPr>
              <w:t>Adresa  místní EK</w:t>
            </w:r>
          </w:p>
          <w:p w:rsidR="00CE7238" w:rsidRPr="000B3760" w:rsidRDefault="00CE7238" w:rsidP="00CE7238">
            <w:pPr>
              <w:spacing w:after="0" w:line="240" w:lineRule="auto"/>
              <w:rPr>
                <w:rFonts w:ascii="Times New Roman" w:eastAsia="Times New Roman" w:hAnsi="Times New Roman" w:cs="Times New Roman"/>
                <w:i/>
                <w:sz w:val="18"/>
                <w:szCs w:val="18"/>
                <w:lang w:eastAsia="cs-CZ"/>
              </w:rPr>
            </w:pPr>
            <w:r w:rsidRPr="000B3760">
              <w:rPr>
                <w:rFonts w:ascii="Times New Roman" w:eastAsia="Times New Roman" w:hAnsi="Times New Roman" w:cs="Times New Roman"/>
                <w:i/>
                <w:sz w:val="18"/>
                <w:szCs w:val="18"/>
                <w:lang w:eastAsia="cs-CZ"/>
              </w:rPr>
              <w:t>Address</w:t>
            </w:r>
          </w:p>
        </w:tc>
      </w:tr>
      <w:tr w:rsidR="00CE7238" w:rsidRPr="000B3760" w:rsidTr="00CE7238">
        <w:trPr>
          <w:trHeight w:val="312"/>
        </w:trPr>
        <w:tc>
          <w:tcPr>
            <w:tcW w:w="6108" w:type="dxa"/>
          </w:tcPr>
          <w:p w:rsidR="00CE7238" w:rsidRPr="000B3760" w:rsidRDefault="00CE7238" w:rsidP="00CE7238">
            <w:pPr>
              <w:spacing w:after="0" w:line="240" w:lineRule="auto"/>
              <w:rPr>
                <w:rFonts w:ascii="Times New Roman" w:eastAsia="Times New Roman" w:hAnsi="Times New Roman" w:cs="Times New Roman"/>
                <w:sz w:val="18"/>
                <w:szCs w:val="18"/>
                <w:lang w:eastAsia="cs-CZ"/>
              </w:rPr>
            </w:pPr>
            <w:r w:rsidRPr="000B3760">
              <w:rPr>
                <w:rFonts w:ascii="Times New Roman" w:eastAsia="Times New Roman" w:hAnsi="Times New Roman" w:cs="Times New Roman"/>
                <w:sz w:val="18"/>
                <w:szCs w:val="18"/>
                <w:lang w:eastAsia="cs-CZ"/>
              </w:rPr>
              <w:t xml:space="preserve"> Doc. MUDr. Tomáš Papajík, CSc., Hemato-onkologická klinika FN Olomouc, I.P.Pavlova 6, 775 20 Olomouc</w:t>
            </w:r>
          </w:p>
        </w:tc>
        <w:tc>
          <w:tcPr>
            <w:tcW w:w="1280" w:type="dxa"/>
          </w:tcPr>
          <w:p w:rsidR="00CE7238" w:rsidRPr="000B3760" w:rsidRDefault="00CE7238" w:rsidP="00CE7238">
            <w:pPr>
              <w:spacing w:after="0" w:line="240" w:lineRule="auto"/>
              <w:rPr>
                <w:rFonts w:ascii="Times New Roman" w:eastAsia="Times New Roman" w:hAnsi="Times New Roman" w:cs="Times New Roman"/>
                <w:sz w:val="18"/>
                <w:szCs w:val="18"/>
                <w:lang w:eastAsia="cs-CZ"/>
              </w:rPr>
            </w:pPr>
            <w:r w:rsidRPr="000B3760">
              <w:rPr>
                <w:rFonts w:ascii="Times New Roman" w:eastAsia="Times New Roman" w:hAnsi="Times New Roman" w:cs="Times New Roman"/>
                <w:sz w:val="18"/>
                <w:szCs w:val="18"/>
                <w:lang w:eastAsia="cs-CZ"/>
              </w:rPr>
              <w:sym w:font="Wingdings 2" w:char="F053"/>
            </w:r>
          </w:p>
        </w:tc>
        <w:tc>
          <w:tcPr>
            <w:tcW w:w="2712" w:type="dxa"/>
          </w:tcPr>
          <w:p w:rsidR="00CE7238" w:rsidRPr="000B3760" w:rsidRDefault="00CE7238" w:rsidP="00CE7238">
            <w:pPr>
              <w:spacing w:after="0" w:line="240" w:lineRule="auto"/>
              <w:rPr>
                <w:rFonts w:ascii="Times New Roman" w:eastAsia="Times New Roman" w:hAnsi="Times New Roman" w:cs="Times New Roman"/>
                <w:sz w:val="18"/>
                <w:szCs w:val="18"/>
                <w:lang w:eastAsia="cs-CZ"/>
              </w:rPr>
            </w:pPr>
            <w:r w:rsidRPr="000B3760">
              <w:rPr>
                <w:rFonts w:ascii="Times New Roman" w:eastAsia="Times New Roman" w:hAnsi="Times New Roman" w:cs="Times New Roman"/>
                <w:sz w:val="18"/>
                <w:szCs w:val="18"/>
                <w:lang w:eastAsia="cs-CZ"/>
              </w:rPr>
              <w:t>EK FNOL</w:t>
            </w:r>
          </w:p>
        </w:tc>
      </w:tr>
    </w:tbl>
    <w:p w:rsidR="00CE7238" w:rsidRPr="000B3760" w:rsidRDefault="00CE7238" w:rsidP="00CE7238">
      <w:pPr>
        <w:spacing w:after="0" w:line="240" w:lineRule="auto"/>
        <w:rPr>
          <w:rFonts w:ascii="Times New Roman" w:eastAsia="Times New Roman" w:hAnsi="Times New Roman" w:cs="Times New Roman"/>
          <w:b/>
          <w:bCs/>
          <w:szCs w:val="24"/>
          <w:lang w:eastAsia="cs-CZ"/>
        </w:rPr>
      </w:pPr>
    </w:p>
    <w:p w:rsidR="00CE7238" w:rsidRPr="000B3760" w:rsidRDefault="00CE7238" w:rsidP="00CE7238">
      <w:pPr>
        <w:spacing w:after="0" w:line="240" w:lineRule="auto"/>
        <w:rPr>
          <w:rFonts w:ascii="Times New Roman" w:eastAsia="Times New Roman" w:hAnsi="Times New Roman" w:cs="Times New Roman"/>
          <w:bCs/>
          <w:sz w:val="20"/>
          <w:szCs w:val="20"/>
          <w:lang w:eastAsia="cs-CZ"/>
        </w:rPr>
      </w:pPr>
      <w:r w:rsidRPr="000B3760">
        <w:rPr>
          <w:rFonts w:ascii="Times New Roman" w:eastAsia="Times New Roman" w:hAnsi="Times New Roman" w:cs="Times New Roman"/>
          <w:bCs/>
          <w:sz w:val="20"/>
          <w:szCs w:val="20"/>
          <w:lang w:eastAsia="cs-CZ"/>
        </w:rPr>
        <w:t>1/2</w:t>
      </w:r>
    </w:p>
    <w:p w:rsidR="00CE7238" w:rsidRPr="000B3760" w:rsidRDefault="00CE7238" w:rsidP="00CE7238">
      <w:pPr>
        <w:spacing w:after="0" w:line="240" w:lineRule="auto"/>
        <w:rPr>
          <w:rFonts w:ascii="Times New Roman" w:eastAsia="Times New Roman" w:hAnsi="Times New Roman" w:cs="Times New Roman"/>
          <w:b/>
          <w:bCs/>
          <w:szCs w:val="24"/>
          <w:lang w:eastAsia="cs-CZ"/>
        </w:rPr>
      </w:pPr>
    </w:p>
    <w:p w:rsidR="00CE7238" w:rsidRPr="000B3760" w:rsidRDefault="00CE7238" w:rsidP="00CE7238">
      <w:pPr>
        <w:spacing w:after="0" w:line="240" w:lineRule="auto"/>
        <w:rPr>
          <w:rFonts w:ascii="Times New Roman" w:eastAsia="Times New Roman" w:hAnsi="Times New Roman" w:cs="Times New Roman"/>
          <w:b/>
          <w:bCs/>
          <w:szCs w:val="24"/>
          <w:lang w:eastAsia="cs-CZ"/>
        </w:rPr>
      </w:pPr>
    </w:p>
    <w:p w:rsidR="00CE7238" w:rsidRPr="000B3760" w:rsidRDefault="00CE7238" w:rsidP="00CE7238">
      <w:pPr>
        <w:spacing w:after="0" w:line="240" w:lineRule="auto"/>
        <w:rPr>
          <w:rFonts w:ascii="Times New Roman" w:eastAsia="Times New Roman" w:hAnsi="Times New Roman" w:cs="Times New Roman"/>
          <w:b/>
          <w:bCs/>
          <w:szCs w:val="24"/>
          <w:lang w:eastAsia="cs-CZ"/>
        </w:rPr>
      </w:pPr>
    </w:p>
    <w:p w:rsidR="00CE7238" w:rsidRPr="000B3760" w:rsidRDefault="00CE7238" w:rsidP="00CE7238">
      <w:pPr>
        <w:spacing w:after="0" w:line="240" w:lineRule="auto"/>
        <w:rPr>
          <w:rFonts w:ascii="Times New Roman" w:eastAsia="Times New Roman" w:hAnsi="Times New Roman" w:cs="Times New Roman"/>
          <w:bCs/>
          <w:i/>
          <w:szCs w:val="24"/>
          <w:lang w:eastAsia="cs-CZ"/>
        </w:rPr>
      </w:pPr>
      <w:r w:rsidRPr="000B3760">
        <w:rPr>
          <w:rFonts w:ascii="Times New Roman" w:eastAsia="Times New Roman" w:hAnsi="Times New Roman" w:cs="Times New Roman"/>
          <w:b/>
          <w:bCs/>
          <w:szCs w:val="24"/>
          <w:lang w:eastAsia="cs-CZ"/>
        </w:rPr>
        <w:lastRenderedPageBreak/>
        <w:t>Seznam hodnocených dokumentů/</w:t>
      </w:r>
      <w:r w:rsidRPr="000B3760">
        <w:rPr>
          <w:rFonts w:ascii="Times New Roman" w:eastAsia="Times New Roman" w:hAnsi="Times New Roman" w:cs="Times New Roman"/>
          <w:bCs/>
          <w:i/>
          <w:szCs w:val="24"/>
          <w:lang w:eastAsia="cs-CZ"/>
        </w:rPr>
        <w:t xml:space="preserve">List </w:t>
      </w:r>
      <w:r w:rsidRPr="000B3760">
        <w:rPr>
          <w:rFonts w:ascii="Times New Roman" w:eastAsia="Times New Roman" w:hAnsi="Times New Roman" w:cs="Times New Roman"/>
          <w:bCs/>
          <w:i/>
          <w:szCs w:val="24"/>
          <w:lang w:val="en-US" w:eastAsia="cs-CZ"/>
        </w:rPr>
        <w:t>of all submitted documents:</w:t>
      </w:r>
    </w:p>
    <w:p w:rsidR="00CE7238" w:rsidRPr="000B3760" w:rsidRDefault="00CE7238" w:rsidP="00CE723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E7238" w:rsidRPr="000B3760" w:rsidTr="00CE7238">
        <w:trPr>
          <w:cantSplit/>
          <w:trHeight w:val="454"/>
        </w:trPr>
        <w:tc>
          <w:tcPr>
            <w:tcW w:w="7416" w:type="dxa"/>
            <w:vMerge w:val="restart"/>
          </w:tcPr>
          <w:p w:rsidR="00CE7238" w:rsidRPr="000B3760" w:rsidRDefault="00CE7238" w:rsidP="00CE7238">
            <w:pPr>
              <w:spacing w:after="0" w:line="240" w:lineRule="auto"/>
              <w:rPr>
                <w:rFonts w:ascii="Times New Roman" w:eastAsia="Times New Roman" w:hAnsi="Times New Roman" w:cs="Times New Roman"/>
                <w:b/>
                <w:bCs/>
                <w:sz w:val="18"/>
                <w:szCs w:val="18"/>
                <w:lang w:eastAsia="cs-CZ"/>
              </w:rPr>
            </w:pPr>
          </w:p>
          <w:p w:rsidR="00CE7238" w:rsidRPr="000B3760" w:rsidRDefault="00CE7238" w:rsidP="00CE7238">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sz w:val="18"/>
                <w:szCs w:val="18"/>
                <w:lang w:eastAsia="cs-CZ"/>
              </w:rPr>
              <w:t xml:space="preserve">Název dokumentu, verze, datum </w:t>
            </w:r>
          </w:p>
          <w:p w:rsidR="00CE7238" w:rsidRPr="000B3760" w:rsidRDefault="00CE7238" w:rsidP="00CE7238">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i/>
                <w:sz w:val="18"/>
                <w:szCs w:val="18"/>
                <w:lang w:eastAsia="cs-CZ"/>
              </w:rPr>
              <w:t>Document title, version, date</w:t>
            </w:r>
          </w:p>
        </w:tc>
        <w:tc>
          <w:tcPr>
            <w:tcW w:w="1272" w:type="dxa"/>
            <w:gridSpan w:val="2"/>
          </w:tcPr>
          <w:p w:rsidR="00CE7238" w:rsidRPr="000B3760" w:rsidRDefault="00CE7238" w:rsidP="00CE7238">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sz w:val="18"/>
                <w:szCs w:val="18"/>
                <w:lang w:eastAsia="cs-CZ"/>
              </w:rPr>
              <w:t>Schváleno /</w:t>
            </w:r>
            <w:r w:rsidRPr="000B3760">
              <w:rPr>
                <w:rFonts w:ascii="Times New Roman" w:eastAsia="Times New Roman" w:hAnsi="Times New Roman" w:cs="Times New Roman"/>
                <w:b/>
                <w:bCs/>
                <w:i/>
                <w:sz w:val="18"/>
                <w:szCs w:val="18"/>
                <w:lang w:eastAsia="cs-CZ"/>
              </w:rPr>
              <w:t>Approved</w:t>
            </w:r>
          </w:p>
        </w:tc>
        <w:tc>
          <w:tcPr>
            <w:tcW w:w="1316" w:type="dxa"/>
            <w:gridSpan w:val="2"/>
          </w:tcPr>
          <w:p w:rsidR="00CE7238" w:rsidRPr="000B3760" w:rsidRDefault="00CE7238" w:rsidP="00CE7238">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sz w:val="18"/>
                <w:szCs w:val="18"/>
                <w:lang w:eastAsia="cs-CZ"/>
              </w:rPr>
              <w:t xml:space="preserve">Vzato na vědomí / </w:t>
            </w:r>
            <w:r w:rsidRPr="000B3760">
              <w:rPr>
                <w:rFonts w:ascii="Times New Roman" w:eastAsia="Times New Roman" w:hAnsi="Times New Roman" w:cs="Times New Roman"/>
                <w:b/>
                <w:bCs/>
                <w:i/>
                <w:sz w:val="18"/>
                <w:szCs w:val="18"/>
                <w:lang w:eastAsia="cs-CZ"/>
              </w:rPr>
              <w:t xml:space="preserve">Taken into account </w:t>
            </w:r>
          </w:p>
        </w:tc>
      </w:tr>
      <w:tr w:rsidR="00CE7238" w:rsidRPr="000B3760" w:rsidTr="00CE7238">
        <w:trPr>
          <w:cantSplit/>
          <w:trHeight w:val="454"/>
        </w:trPr>
        <w:tc>
          <w:tcPr>
            <w:tcW w:w="7416" w:type="dxa"/>
            <w:vMerge/>
          </w:tcPr>
          <w:p w:rsidR="00CE7238" w:rsidRPr="000B3760" w:rsidRDefault="00CE7238" w:rsidP="00CE7238">
            <w:pPr>
              <w:spacing w:after="0" w:line="240" w:lineRule="auto"/>
              <w:rPr>
                <w:rFonts w:ascii="Times New Roman" w:eastAsia="Times New Roman" w:hAnsi="Times New Roman" w:cs="Times New Roman"/>
                <w:i/>
                <w:sz w:val="18"/>
                <w:szCs w:val="18"/>
                <w:lang w:eastAsia="cs-CZ"/>
              </w:rPr>
            </w:pPr>
          </w:p>
        </w:tc>
        <w:tc>
          <w:tcPr>
            <w:tcW w:w="736" w:type="dxa"/>
          </w:tcPr>
          <w:p w:rsidR="00CE7238" w:rsidRPr="000B3760" w:rsidRDefault="00CE7238" w:rsidP="00CE7238">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sz w:val="18"/>
                <w:szCs w:val="18"/>
                <w:lang w:eastAsia="cs-CZ"/>
              </w:rPr>
              <w:t>ANO</w:t>
            </w:r>
          </w:p>
          <w:p w:rsidR="00CE7238" w:rsidRPr="000B3760" w:rsidRDefault="00CE7238" w:rsidP="00CE7238">
            <w:pPr>
              <w:spacing w:after="0" w:line="240" w:lineRule="auto"/>
              <w:rPr>
                <w:rFonts w:ascii="Times New Roman" w:eastAsia="Times New Roman" w:hAnsi="Times New Roman" w:cs="Times New Roman"/>
                <w:b/>
                <w:bCs/>
                <w:i/>
                <w:sz w:val="18"/>
                <w:szCs w:val="18"/>
                <w:lang w:eastAsia="cs-CZ"/>
              </w:rPr>
            </w:pPr>
            <w:r w:rsidRPr="000B3760">
              <w:rPr>
                <w:rFonts w:ascii="Times New Roman" w:eastAsia="Times New Roman" w:hAnsi="Times New Roman" w:cs="Times New Roman"/>
                <w:b/>
                <w:bCs/>
                <w:i/>
                <w:sz w:val="18"/>
                <w:szCs w:val="18"/>
                <w:lang w:eastAsia="cs-CZ"/>
              </w:rPr>
              <w:t>Yes</w:t>
            </w:r>
          </w:p>
        </w:tc>
        <w:tc>
          <w:tcPr>
            <w:tcW w:w="536" w:type="dxa"/>
          </w:tcPr>
          <w:p w:rsidR="00CE7238" w:rsidRPr="000B3760" w:rsidRDefault="00CE7238" w:rsidP="00CE7238">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sz w:val="18"/>
                <w:szCs w:val="18"/>
                <w:lang w:eastAsia="cs-CZ"/>
              </w:rPr>
              <w:t xml:space="preserve">NE </w:t>
            </w:r>
          </w:p>
          <w:p w:rsidR="00CE7238" w:rsidRPr="000B3760" w:rsidRDefault="00CE7238" w:rsidP="00CE7238">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i/>
                <w:sz w:val="18"/>
                <w:szCs w:val="18"/>
                <w:lang w:eastAsia="cs-CZ"/>
              </w:rPr>
              <w:t>No</w:t>
            </w:r>
          </w:p>
        </w:tc>
        <w:tc>
          <w:tcPr>
            <w:tcW w:w="780" w:type="dxa"/>
          </w:tcPr>
          <w:p w:rsidR="00CE7238" w:rsidRPr="000B3760" w:rsidRDefault="00CE7238" w:rsidP="00CE7238">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sz w:val="18"/>
                <w:szCs w:val="18"/>
                <w:lang w:eastAsia="cs-CZ"/>
              </w:rPr>
              <w:t>ANO</w:t>
            </w:r>
          </w:p>
          <w:p w:rsidR="00CE7238" w:rsidRPr="000B3760" w:rsidRDefault="00CE7238" w:rsidP="00CE7238">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i/>
                <w:sz w:val="18"/>
                <w:szCs w:val="18"/>
                <w:lang w:eastAsia="cs-CZ"/>
              </w:rPr>
              <w:t>Yes</w:t>
            </w:r>
          </w:p>
        </w:tc>
        <w:tc>
          <w:tcPr>
            <w:tcW w:w="536" w:type="dxa"/>
          </w:tcPr>
          <w:p w:rsidR="00CE7238" w:rsidRPr="000B3760" w:rsidRDefault="00CE7238" w:rsidP="00CE7238">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sz w:val="18"/>
                <w:szCs w:val="18"/>
                <w:lang w:eastAsia="cs-CZ"/>
              </w:rPr>
              <w:t xml:space="preserve">NE </w:t>
            </w:r>
          </w:p>
          <w:p w:rsidR="00CE7238" w:rsidRPr="000B3760" w:rsidRDefault="00CE7238" w:rsidP="00CE7238">
            <w:pPr>
              <w:spacing w:after="0" w:line="240" w:lineRule="auto"/>
              <w:rPr>
                <w:rFonts w:ascii="Times New Roman" w:eastAsia="Times New Roman" w:hAnsi="Times New Roman" w:cs="Times New Roman"/>
                <w:b/>
                <w:bCs/>
                <w:i/>
                <w:sz w:val="18"/>
                <w:szCs w:val="18"/>
                <w:lang w:eastAsia="cs-CZ"/>
              </w:rPr>
            </w:pPr>
            <w:r w:rsidRPr="000B3760">
              <w:rPr>
                <w:rFonts w:ascii="Times New Roman" w:eastAsia="Times New Roman" w:hAnsi="Times New Roman" w:cs="Times New Roman"/>
                <w:b/>
                <w:bCs/>
                <w:i/>
                <w:sz w:val="18"/>
                <w:szCs w:val="18"/>
                <w:lang w:eastAsia="cs-CZ"/>
              </w:rPr>
              <w:t>No</w:t>
            </w:r>
          </w:p>
        </w:tc>
      </w:tr>
      <w:tr w:rsidR="00CE7238" w:rsidRPr="000B3760" w:rsidTr="00CE7238">
        <w:trPr>
          <w:trHeight w:val="340"/>
        </w:trPr>
        <w:tc>
          <w:tcPr>
            <w:tcW w:w="7416" w:type="dxa"/>
          </w:tcPr>
          <w:p w:rsidR="00CE7238" w:rsidRPr="00CE7238" w:rsidRDefault="00CE7238" w:rsidP="00CE723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o průběhu KH  k 22.září 2015 / </w:t>
            </w:r>
            <w:r>
              <w:rPr>
                <w:rFonts w:ascii="Times New Roman" w:eastAsia="Times New Roman" w:hAnsi="Times New Roman" w:cs="Times New Roman"/>
                <w:i/>
                <w:sz w:val="18"/>
                <w:szCs w:val="18"/>
                <w:lang w:eastAsia="cs-CZ"/>
              </w:rPr>
              <w:t>Annual report on clinical trial till 22 Sep 2015</w:t>
            </w:r>
          </w:p>
        </w:tc>
        <w:tc>
          <w:tcPr>
            <w:tcW w:w="736" w:type="dxa"/>
          </w:tcPr>
          <w:p w:rsidR="00CE7238" w:rsidRPr="000B3760" w:rsidRDefault="00CE7238" w:rsidP="00CE7238">
            <w:pPr>
              <w:spacing w:after="0" w:line="240" w:lineRule="auto"/>
              <w:rPr>
                <w:rFonts w:ascii="Times New Roman" w:eastAsia="Times New Roman" w:hAnsi="Times New Roman" w:cs="Times New Roman"/>
                <w:sz w:val="18"/>
                <w:szCs w:val="18"/>
                <w:lang w:eastAsia="cs-CZ"/>
              </w:rPr>
            </w:pPr>
            <w:r w:rsidRPr="000B3760">
              <w:rPr>
                <w:rFonts w:ascii="Wingdings 2" w:eastAsia="Times New Roman" w:hAnsi="Wingdings 2" w:cs="Times New Roman"/>
                <w:sz w:val="18"/>
                <w:szCs w:val="18"/>
                <w:lang w:eastAsia="cs-CZ"/>
              </w:rPr>
              <w:sym w:font="Wingdings 2" w:char="F0A3"/>
            </w:r>
          </w:p>
        </w:tc>
        <w:tc>
          <w:tcPr>
            <w:tcW w:w="536" w:type="dxa"/>
          </w:tcPr>
          <w:p w:rsidR="00CE7238" w:rsidRPr="000B3760" w:rsidRDefault="003C4A5C" w:rsidP="00CE7238">
            <w:pPr>
              <w:spacing w:after="0" w:line="240" w:lineRule="auto"/>
              <w:rPr>
                <w:rFonts w:ascii="Times New Roman" w:eastAsia="Times New Roman" w:hAnsi="Times New Roman" w:cs="Times New Roman"/>
                <w:sz w:val="18"/>
                <w:szCs w:val="18"/>
                <w:lang w:eastAsia="cs-CZ"/>
              </w:rPr>
            </w:pPr>
            <w:r w:rsidRPr="000B3760">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CE7238" w:rsidRPr="000B376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B3760">
              <w:rPr>
                <w:rFonts w:ascii="Times New Roman" w:eastAsia="Times New Roman" w:hAnsi="Times New Roman" w:cs="Times New Roman"/>
                <w:sz w:val="18"/>
                <w:szCs w:val="18"/>
                <w:lang w:eastAsia="cs-CZ"/>
              </w:rPr>
              <w:fldChar w:fldCharType="end"/>
            </w:r>
          </w:p>
        </w:tc>
        <w:tc>
          <w:tcPr>
            <w:tcW w:w="780" w:type="dxa"/>
          </w:tcPr>
          <w:p w:rsidR="00CE7238" w:rsidRPr="000B3760" w:rsidRDefault="00CE7238" w:rsidP="00CE7238">
            <w:pPr>
              <w:spacing w:after="0" w:line="240" w:lineRule="auto"/>
              <w:rPr>
                <w:rFonts w:ascii="Times New Roman" w:eastAsia="Times New Roman" w:hAnsi="Times New Roman" w:cs="Times New Roman"/>
                <w:sz w:val="18"/>
                <w:szCs w:val="18"/>
                <w:lang w:eastAsia="cs-CZ"/>
              </w:rPr>
            </w:pPr>
            <w:r w:rsidRPr="000B3760">
              <w:rPr>
                <w:rFonts w:ascii="Wingdings 2" w:eastAsia="Times New Roman" w:hAnsi="Wingdings 2" w:cs="Times New Roman"/>
                <w:sz w:val="18"/>
                <w:szCs w:val="18"/>
                <w:lang w:eastAsia="cs-CZ"/>
              </w:rPr>
              <w:t></w:t>
            </w:r>
          </w:p>
        </w:tc>
        <w:tc>
          <w:tcPr>
            <w:tcW w:w="536" w:type="dxa"/>
          </w:tcPr>
          <w:p w:rsidR="00CE7238" w:rsidRPr="000B3760" w:rsidRDefault="003C4A5C" w:rsidP="00CE7238">
            <w:pPr>
              <w:spacing w:after="0" w:line="240" w:lineRule="auto"/>
              <w:rPr>
                <w:rFonts w:ascii="Times New Roman" w:eastAsia="Times New Roman" w:hAnsi="Times New Roman" w:cs="Times New Roman"/>
                <w:sz w:val="18"/>
                <w:szCs w:val="18"/>
                <w:lang w:eastAsia="cs-CZ"/>
              </w:rPr>
            </w:pPr>
            <w:r w:rsidRPr="000B3760">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CE7238" w:rsidRPr="000B376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B3760">
              <w:rPr>
                <w:rFonts w:ascii="Times New Roman" w:eastAsia="Times New Roman" w:hAnsi="Times New Roman" w:cs="Times New Roman"/>
                <w:sz w:val="18"/>
                <w:szCs w:val="18"/>
                <w:lang w:eastAsia="cs-CZ"/>
              </w:rPr>
              <w:fldChar w:fldCharType="end"/>
            </w:r>
          </w:p>
        </w:tc>
      </w:tr>
    </w:tbl>
    <w:p w:rsidR="00CE7238" w:rsidRDefault="00CE7238" w:rsidP="00CE7238">
      <w:pPr>
        <w:spacing w:after="0" w:line="240" w:lineRule="auto"/>
        <w:rPr>
          <w:rFonts w:ascii="Times New Roman" w:eastAsia="Times New Roman" w:hAnsi="Times New Roman" w:cs="Times New Roman"/>
          <w:szCs w:val="24"/>
          <w:lang w:eastAsia="cs-CZ"/>
        </w:rPr>
      </w:pPr>
    </w:p>
    <w:p w:rsidR="00CE7238" w:rsidRPr="000B3760" w:rsidRDefault="00CE7238" w:rsidP="00CE7238">
      <w:pPr>
        <w:spacing w:after="0" w:line="240" w:lineRule="auto"/>
        <w:rPr>
          <w:rFonts w:ascii="Times New Roman" w:eastAsia="Times New Roman" w:hAnsi="Times New Roman" w:cs="Times New Roman"/>
          <w:szCs w:val="24"/>
          <w:lang w:eastAsia="cs-CZ"/>
        </w:rPr>
      </w:pPr>
      <w:r w:rsidRPr="000B3760">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0B3760">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CE7238" w:rsidRPr="000B3760" w:rsidRDefault="00CE7238" w:rsidP="00CE7238">
      <w:pPr>
        <w:spacing w:after="0" w:line="240" w:lineRule="auto"/>
        <w:rPr>
          <w:rFonts w:ascii="Times New Roman" w:eastAsia="Times New Roman" w:hAnsi="Times New Roman" w:cs="Times New Roman"/>
          <w:i/>
          <w:szCs w:val="24"/>
          <w:lang w:eastAsia="cs-CZ"/>
        </w:rPr>
      </w:pPr>
      <w:r w:rsidRPr="000B3760">
        <w:rPr>
          <w:rFonts w:ascii="Times New Roman" w:eastAsia="Times New Roman" w:hAnsi="Times New Roman" w:cs="Times New Roman"/>
          <w:i/>
          <w:szCs w:val="24"/>
          <w:lang w:eastAsia="cs-CZ"/>
        </w:rPr>
        <w:t xml:space="preserve"> </w:t>
      </w:r>
      <w:r w:rsidRPr="000B3760">
        <w:rPr>
          <w:rFonts w:ascii="Times New Roman" w:eastAsia="Times New Roman" w:hAnsi="Times New Roman" w:cs="Times New Roman"/>
          <w:szCs w:val="24"/>
          <w:lang w:eastAsia="cs-CZ"/>
        </w:rPr>
        <w:sym w:font="Wingdings 2" w:char="F054"/>
      </w:r>
      <w:r w:rsidRPr="000B3760">
        <w:rPr>
          <w:rFonts w:ascii="Times New Roman" w:eastAsia="Times New Roman" w:hAnsi="Times New Roman" w:cs="Times New Roman"/>
          <w:szCs w:val="24"/>
          <w:lang w:eastAsia="cs-CZ"/>
        </w:rPr>
        <w:t xml:space="preserve"> Ano/</w:t>
      </w:r>
      <w:r w:rsidRPr="000B3760">
        <w:rPr>
          <w:rFonts w:ascii="Times New Roman" w:eastAsia="Times New Roman" w:hAnsi="Times New Roman" w:cs="Times New Roman"/>
          <w:i/>
          <w:szCs w:val="24"/>
          <w:lang w:eastAsia="cs-CZ"/>
        </w:rPr>
        <w:t>Yes</w:t>
      </w:r>
      <w:r w:rsidRPr="000B3760">
        <w:rPr>
          <w:rFonts w:ascii="Times New Roman" w:eastAsia="Times New Roman" w:hAnsi="Times New Roman" w:cs="Times New Roman"/>
          <w:szCs w:val="24"/>
          <w:lang w:eastAsia="cs-CZ"/>
        </w:rPr>
        <w:t xml:space="preserve">       </w:t>
      </w:r>
      <w:r w:rsidR="003C4A5C" w:rsidRPr="000B3760">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0B3760">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0B3760">
        <w:rPr>
          <w:rFonts w:ascii="Times New Roman" w:eastAsia="Times New Roman" w:hAnsi="Times New Roman" w:cs="Times New Roman"/>
          <w:szCs w:val="24"/>
          <w:lang w:eastAsia="cs-CZ"/>
        </w:rPr>
        <w:fldChar w:fldCharType="end"/>
      </w:r>
      <w:r w:rsidRPr="000B3760">
        <w:rPr>
          <w:rFonts w:ascii="Times New Roman" w:eastAsia="Times New Roman" w:hAnsi="Times New Roman" w:cs="Times New Roman"/>
          <w:szCs w:val="24"/>
          <w:lang w:eastAsia="cs-CZ"/>
        </w:rPr>
        <w:t>Ne/</w:t>
      </w:r>
      <w:r w:rsidRPr="000B3760">
        <w:rPr>
          <w:rFonts w:ascii="Times New Roman" w:eastAsia="Times New Roman" w:hAnsi="Times New Roman" w:cs="Times New Roman"/>
          <w:i/>
          <w:szCs w:val="24"/>
          <w:lang w:eastAsia="cs-CZ"/>
        </w:rPr>
        <w:t>No</w:t>
      </w:r>
      <w:r w:rsidRPr="000B3760">
        <w:rPr>
          <w:rFonts w:ascii="Times New Roman" w:eastAsia="Times New Roman" w:hAnsi="Times New Roman" w:cs="Times New Roman"/>
          <w:szCs w:val="24"/>
          <w:lang w:eastAsia="cs-CZ"/>
        </w:rPr>
        <w:t xml:space="preserve">           </w:t>
      </w:r>
    </w:p>
    <w:p w:rsidR="00CE7238" w:rsidRPr="000B3760" w:rsidRDefault="00CE7238" w:rsidP="00CE7238">
      <w:pPr>
        <w:spacing w:after="0" w:line="240" w:lineRule="auto"/>
        <w:rPr>
          <w:rFonts w:ascii="Times New Roman" w:eastAsia="Times New Roman" w:hAnsi="Times New Roman" w:cs="Times New Roman"/>
          <w:szCs w:val="24"/>
          <w:lang w:eastAsia="cs-CZ"/>
        </w:rPr>
      </w:pPr>
      <w:r w:rsidRPr="000B3760">
        <w:rPr>
          <w:rFonts w:ascii="Times New Roman" w:eastAsia="Times New Roman" w:hAnsi="Times New Roman" w:cs="Times New Roman"/>
          <w:szCs w:val="24"/>
          <w:lang w:eastAsia="cs-CZ"/>
        </w:rPr>
        <w:t xml:space="preserve">                                                                                               </w:t>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t xml:space="preserve">             </w:t>
      </w:r>
    </w:p>
    <w:p w:rsidR="00CE7238" w:rsidRPr="000B3760" w:rsidRDefault="00CE7238" w:rsidP="00CE7238">
      <w:pPr>
        <w:spacing w:after="0" w:line="240" w:lineRule="auto"/>
        <w:rPr>
          <w:rFonts w:ascii="Times New Roman" w:eastAsia="Times New Roman" w:hAnsi="Times New Roman" w:cs="Times New Roman"/>
          <w:szCs w:val="24"/>
          <w:lang w:eastAsia="cs-CZ"/>
        </w:rPr>
      </w:pPr>
    </w:p>
    <w:p w:rsidR="00CE7238" w:rsidRPr="000B3760" w:rsidRDefault="00CE7238" w:rsidP="00CE7238">
      <w:pPr>
        <w:spacing w:after="0" w:line="240" w:lineRule="auto"/>
        <w:rPr>
          <w:rFonts w:ascii="Calibri" w:eastAsia="Calibri" w:hAnsi="Calibri" w:cs="Times New Roman"/>
        </w:rPr>
      </w:pP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8164A9" w:rsidRPr="009F4A14" w:rsidRDefault="008164A9" w:rsidP="008164A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8164A9" w:rsidRPr="00740DD8" w:rsidRDefault="008164A9" w:rsidP="008164A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8164A9"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CE7238" w:rsidRPr="000B3760" w:rsidRDefault="00CE7238" w:rsidP="00CE7238">
      <w:pPr>
        <w:spacing w:after="0" w:line="240" w:lineRule="auto"/>
        <w:rPr>
          <w:rFonts w:ascii="Times New Roman" w:eastAsia="Times New Roman" w:hAnsi="Times New Roman" w:cs="Times New Roman"/>
          <w:sz w:val="16"/>
          <w:szCs w:val="24"/>
          <w:lang w:eastAsia="cs-CZ"/>
        </w:rPr>
      </w:pPr>
    </w:p>
    <w:p w:rsidR="00CE7238" w:rsidRPr="000B3760" w:rsidRDefault="00CE7238" w:rsidP="00CE7238">
      <w:pPr>
        <w:spacing w:after="0" w:line="240" w:lineRule="auto"/>
        <w:rPr>
          <w:rFonts w:ascii="Times New Roman" w:eastAsia="Times New Roman" w:hAnsi="Times New Roman" w:cs="Times New Roman"/>
          <w:b/>
          <w:bCs/>
          <w:lang w:eastAsia="cs-CZ"/>
        </w:rPr>
      </w:pPr>
    </w:p>
    <w:p w:rsidR="00CE7238" w:rsidRPr="000B3760" w:rsidRDefault="00CE7238" w:rsidP="00CE7238">
      <w:pPr>
        <w:spacing w:after="0" w:line="240" w:lineRule="auto"/>
        <w:rPr>
          <w:rFonts w:ascii="Times New Roman" w:eastAsia="Times New Roman" w:hAnsi="Times New Roman" w:cs="Times New Roman"/>
          <w:sz w:val="20"/>
          <w:szCs w:val="20"/>
          <w:lang w:eastAsia="cs-CZ"/>
        </w:rPr>
      </w:pPr>
    </w:p>
    <w:p w:rsidR="00CE7238" w:rsidRPr="000B3760" w:rsidRDefault="00CE7238" w:rsidP="00CE7238">
      <w:pPr>
        <w:spacing w:after="0" w:line="240" w:lineRule="auto"/>
        <w:rPr>
          <w:rFonts w:ascii="Times New Roman" w:eastAsia="Times New Roman" w:hAnsi="Times New Roman" w:cs="Times New Roman"/>
          <w:sz w:val="20"/>
          <w:szCs w:val="20"/>
          <w:lang w:eastAsia="cs-CZ"/>
        </w:rPr>
      </w:pPr>
    </w:p>
    <w:p w:rsidR="00CE7238" w:rsidRPr="000B3760" w:rsidRDefault="00CE7238" w:rsidP="00CE7238">
      <w:pPr>
        <w:spacing w:after="0" w:line="240" w:lineRule="auto"/>
        <w:rPr>
          <w:rFonts w:ascii="Times New Roman" w:eastAsia="Times New Roman" w:hAnsi="Times New Roman" w:cs="Times New Roman"/>
          <w:sz w:val="20"/>
          <w:szCs w:val="20"/>
          <w:lang w:eastAsia="cs-CZ"/>
        </w:rPr>
      </w:pPr>
    </w:p>
    <w:p w:rsidR="00CE7238" w:rsidRDefault="00CE7238" w:rsidP="00CE7238">
      <w:pPr>
        <w:spacing w:after="0" w:line="240" w:lineRule="auto"/>
        <w:rPr>
          <w:rFonts w:ascii="Times New Roman" w:eastAsia="Times New Roman" w:hAnsi="Times New Roman" w:cs="Times New Roman"/>
          <w:szCs w:val="24"/>
          <w:lang w:eastAsia="cs-CZ"/>
        </w:rPr>
      </w:pPr>
    </w:p>
    <w:p w:rsidR="00CE7238" w:rsidRDefault="00CE7238" w:rsidP="00CE7238">
      <w:pPr>
        <w:spacing w:after="0" w:line="240" w:lineRule="auto"/>
        <w:rPr>
          <w:rFonts w:ascii="Times New Roman" w:eastAsia="Times New Roman" w:hAnsi="Times New Roman" w:cs="Times New Roman"/>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CE7238">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8164A9" w:rsidRDefault="008164A9" w:rsidP="00CE7238">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CE7238" w:rsidRPr="00036545" w:rsidRDefault="00CE7238" w:rsidP="00CE7238">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036545">
        <w:rPr>
          <w:rFonts w:ascii="Times New Roman" w:eastAsia="Times New Roman" w:hAnsi="Times New Roman" w:cs="Times New Roman"/>
          <w:b/>
          <w:bCs/>
          <w:lang w:eastAsia="cs-CZ"/>
        </w:rPr>
        <w:lastRenderedPageBreak/>
        <w:t>STANOVISKO ETICKÉ KOMISE KE KLINICKÉMU HODNOCENÍ</w:t>
      </w:r>
    </w:p>
    <w:p w:rsidR="00CE7238" w:rsidRPr="00036545" w:rsidRDefault="00CE7238" w:rsidP="00CE7238">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036545">
        <w:rPr>
          <w:rFonts w:ascii="Times New Roman" w:eastAsia="Times New Roman" w:hAnsi="Times New Roman" w:cs="Times New Roman"/>
          <w:bCs/>
          <w:i/>
          <w:lang w:eastAsia="cs-CZ"/>
        </w:rPr>
        <w:t xml:space="preserve">Opinion of the Ethics Committee on Clinical Trial  </w:t>
      </w:r>
    </w:p>
    <w:p w:rsidR="00CE7238" w:rsidRPr="00036545" w:rsidRDefault="00CE7238" w:rsidP="00CE7238">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CE7238" w:rsidRPr="00036545" w:rsidRDefault="003C4A5C" w:rsidP="00CE7238">
      <w:pPr>
        <w:widowControl w:val="0"/>
        <w:adjustRightInd w:val="0"/>
        <w:spacing w:after="0" w:line="240" w:lineRule="auto"/>
        <w:jc w:val="both"/>
        <w:textAlignment w:val="baseline"/>
        <w:rPr>
          <w:rFonts w:ascii="Times New Roman" w:eastAsia="Times New Roman" w:hAnsi="Times New Roman" w:cs="Times New Roman"/>
          <w:lang w:eastAsia="cs-CZ"/>
        </w:rPr>
      </w:pPr>
      <w:r w:rsidRPr="0003654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E7238" w:rsidRPr="0003654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36545">
        <w:rPr>
          <w:rFonts w:ascii="Times New Roman" w:eastAsia="Times New Roman" w:hAnsi="Times New Roman" w:cs="Times New Roman"/>
          <w:lang w:eastAsia="cs-CZ"/>
        </w:rPr>
        <w:fldChar w:fldCharType="end"/>
      </w:r>
      <w:r w:rsidR="00CE7238" w:rsidRPr="00036545">
        <w:rPr>
          <w:rFonts w:ascii="Times New Roman" w:eastAsia="Times New Roman" w:hAnsi="Times New Roman" w:cs="Times New Roman"/>
          <w:lang w:eastAsia="cs-CZ"/>
        </w:rPr>
        <w:t xml:space="preserve">  Multicentrické KH, je požadováno stanovisko multicentrické EK pro všechna centra/</w:t>
      </w:r>
      <w:r w:rsidR="00CE7238" w:rsidRPr="00036545">
        <w:rPr>
          <w:rFonts w:ascii="Times New Roman" w:eastAsia="Times New Roman" w:hAnsi="Times New Roman" w:cs="Times New Roman"/>
          <w:i/>
          <w:lang w:eastAsia="cs-CZ"/>
        </w:rPr>
        <w:t>Multi-centric clinical trial, opinion issued by Ethics Committee for Multi-Centric Clinical Trials is required</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i/>
          <w:lang w:eastAsia="cs-CZ"/>
        </w:rPr>
      </w:pPr>
      <w:r w:rsidRPr="00036545">
        <w:rPr>
          <w:rFonts w:ascii="Wingdings 2" w:eastAsia="Times New Roman" w:hAnsi="Wingdings 2" w:cs="Times New Roman"/>
          <w:lang w:eastAsia="cs-CZ"/>
        </w:rPr>
        <w:t></w:t>
      </w:r>
      <w:r w:rsidRPr="00036545">
        <w:rPr>
          <w:rFonts w:ascii="Times New Roman" w:eastAsia="Times New Roman" w:hAnsi="Times New Roman" w:cs="Times New Roman"/>
          <w:lang w:eastAsia="cs-CZ"/>
        </w:rPr>
        <w:t xml:space="preserve">  Multicentrické KH, je požadováno stanovisko EK pro místní centrum (centra)/ </w:t>
      </w:r>
      <w:r w:rsidRPr="00036545">
        <w:rPr>
          <w:rFonts w:ascii="Times New Roman" w:eastAsia="Times New Roman" w:hAnsi="Times New Roman" w:cs="Times New Roman"/>
          <w:i/>
          <w:lang w:eastAsia="cs-CZ"/>
        </w:rPr>
        <w:t>Multi-centric clinical trial, opinion issued by local Ethics Committee(s) is required</w:t>
      </w:r>
    </w:p>
    <w:p w:rsidR="00CE7238" w:rsidRPr="00036545" w:rsidRDefault="003C4A5C" w:rsidP="00CE7238">
      <w:pPr>
        <w:widowControl w:val="0"/>
        <w:adjustRightInd w:val="0"/>
        <w:spacing w:after="0" w:line="240" w:lineRule="auto"/>
        <w:jc w:val="both"/>
        <w:textAlignment w:val="baseline"/>
        <w:rPr>
          <w:rFonts w:ascii="Times New Roman" w:eastAsia="Times New Roman" w:hAnsi="Times New Roman" w:cs="Times New Roman"/>
          <w:i/>
          <w:lang w:eastAsia="cs-CZ"/>
        </w:rPr>
      </w:pPr>
      <w:r w:rsidRPr="0003654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E7238" w:rsidRPr="0003654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36545">
        <w:rPr>
          <w:rFonts w:ascii="Times New Roman" w:eastAsia="Times New Roman" w:hAnsi="Times New Roman" w:cs="Times New Roman"/>
          <w:lang w:eastAsia="cs-CZ"/>
        </w:rPr>
        <w:fldChar w:fldCharType="end"/>
      </w:r>
      <w:r w:rsidR="00CE7238" w:rsidRPr="00036545">
        <w:rPr>
          <w:rFonts w:ascii="Times New Roman" w:eastAsia="Times New Roman" w:hAnsi="Times New Roman" w:cs="Times New Roman"/>
          <w:lang w:eastAsia="cs-CZ"/>
        </w:rPr>
        <w:t xml:space="preserve">  KH prováděné v jednom centru, požadováno stanovisko EK pro místní centrum (centra)/ </w:t>
      </w:r>
      <w:r w:rsidR="00CE7238" w:rsidRPr="00036545">
        <w:rPr>
          <w:rFonts w:ascii="Times New Roman" w:eastAsia="Times New Roman" w:hAnsi="Times New Roman" w:cs="Times New Roman"/>
          <w:i/>
          <w:lang w:eastAsia="cs-CZ"/>
        </w:rPr>
        <w:t>Clinical trial conducted in a single site, opinion of a local EC is required</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036545">
        <w:rPr>
          <w:rFonts w:ascii="Times New Roman" w:eastAsia="Times New Roman" w:hAnsi="Times New Roman" w:cs="Times New Roman"/>
          <w:b/>
          <w:bCs/>
          <w:lang w:eastAsia="cs-CZ"/>
        </w:rPr>
        <w:t>Číslo jednací/</w:t>
      </w:r>
      <w:r w:rsidRPr="00036545">
        <w:rPr>
          <w:rFonts w:ascii="Times New Roman" w:eastAsia="Times New Roman" w:hAnsi="Times New Roman" w:cs="Times New Roman"/>
          <w:i/>
          <w:lang w:eastAsia="cs-CZ"/>
        </w:rPr>
        <w:t>Reference number</w:t>
      </w:r>
      <w:r w:rsidRPr="00036545">
        <w:rPr>
          <w:rFonts w:ascii="Times New Roman" w:eastAsia="Times New Roman" w:hAnsi="Times New Roman" w:cs="Times New Roman"/>
          <w:lang w:eastAsia="cs-CZ"/>
        </w:rPr>
        <w:t xml:space="preserve">:  </w:t>
      </w:r>
      <w:r w:rsidRPr="00036545">
        <w:rPr>
          <w:rFonts w:ascii="Times New Roman" w:eastAsia="Times New Roman" w:hAnsi="Times New Roman" w:cs="Times New Roman"/>
          <w:b/>
          <w:lang w:eastAsia="cs-CZ"/>
        </w:rPr>
        <w:t>144/13</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i/>
          <w:lang w:eastAsia="cs-CZ"/>
        </w:rPr>
      </w:pPr>
      <w:r w:rsidRPr="00036545">
        <w:rPr>
          <w:rFonts w:ascii="Times New Roman" w:eastAsia="Times New Roman" w:hAnsi="Times New Roman" w:cs="Times New Roman"/>
          <w:b/>
          <w:bCs/>
          <w:lang w:eastAsia="cs-CZ"/>
        </w:rPr>
        <w:t>Název KH/</w:t>
      </w:r>
      <w:r w:rsidRPr="00036545">
        <w:rPr>
          <w:rFonts w:ascii="Times New Roman" w:eastAsia="Times New Roman" w:hAnsi="Times New Roman" w:cs="Times New Roman"/>
          <w:i/>
          <w:lang w:eastAsia="cs-CZ"/>
        </w:rPr>
        <w:t>Full Title of Clinical Trial</w:t>
      </w:r>
      <w:r w:rsidRPr="00036545">
        <w:rPr>
          <w:rFonts w:ascii="Times New Roman" w:eastAsia="Times New Roman" w:hAnsi="Times New Roman" w:cs="Times New Roman"/>
          <w:bCs/>
          <w:lang w:eastAsia="cs-CZ"/>
        </w:rPr>
        <w:t xml:space="preserve">: </w:t>
      </w:r>
      <w:r w:rsidRPr="00036545">
        <w:rPr>
          <w:rFonts w:ascii="Times New Roman" w:eastAsia="Times New Roman" w:hAnsi="Times New Roman" w:cs="Times New Roman"/>
          <w:lang w:eastAsia="cs-CZ"/>
        </w:rPr>
        <w:t xml:space="preserve">Klinické hodnocení tolerance a immunogenicity 2-dávkového  režimu multivalentní vakcíny V503 proti lidskému papilomaviru (HPV) L1 viru-podobné částice, podávané preadolescentům a adolescentům (ve věku 9 až 14 let) ve srovnání s mladými ženami (ve věku 16 až 26 let) / </w:t>
      </w:r>
      <w:r w:rsidRPr="00036545">
        <w:rPr>
          <w:rFonts w:ascii="Times New Roman" w:eastAsia="Times New Roman" w:hAnsi="Times New Roman" w:cs="Times New Roman"/>
          <w:i/>
          <w:lang w:eastAsia="cs-CZ"/>
        </w:rPr>
        <w:t xml:space="preserve">A Phase III Clinical Trial to Study the Tolerability and Immunogenicity of a 2-dose regimen of V503, a Multivalent Human Papillomavirus (HPV) L1 Virus-Like Particle (VLP) Vaccine, administered in Preadolescents and Adolescents (9 to 14 year olds) with a Comparison  to Young Women (16 to 26 year olds) </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i/>
          <w:lang w:eastAsia="cs-CZ"/>
        </w:rPr>
      </w:pPr>
      <w:r w:rsidRPr="00036545">
        <w:rPr>
          <w:rFonts w:ascii="Times New Roman" w:eastAsia="Times New Roman" w:hAnsi="Times New Roman" w:cs="Times New Roman"/>
          <w:lang w:eastAsia="cs-CZ"/>
        </w:rPr>
        <w:t xml:space="preserve">                                         </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lang w:eastAsia="cs-CZ"/>
        </w:rPr>
      </w:pPr>
      <w:r w:rsidRPr="00036545">
        <w:rPr>
          <w:rFonts w:ascii="Times New Roman" w:eastAsia="Times New Roman" w:hAnsi="Times New Roman" w:cs="Times New Roman"/>
          <w:b/>
          <w:bCs/>
          <w:lang w:eastAsia="cs-CZ"/>
        </w:rPr>
        <w:t xml:space="preserve">Číslo protokolu/ </w:t>
      </w:r>
      <w:r w:rsidRPr="00036545">
        <w:rPr>
          <w:rFonts w:ascii="Times New Roman" w:eastAsia="Times New Roman" w:hAnsi="Times New Roman" w:cs="Times New Roman"/>
          <w:i/>
          <w:lang w:eastAsia="cs-CZ"/>
        </w:rPr>
        <w:t>Protocol Code Number</w:t>
      </w:r>
      <w:r w:rsidRPr="00036545">
        <w:rPr>
          <w:rFonts w:ascii="Times New Roman" w:eastAsia="Times New Roman" w:hAnsi="Times New Roman" w:cs="Times New Roman"/>
          <w:lang w:eastAsia="cs-CZ"/>
        </w:rPr>
        <w:t>: V503-010-00</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lang w:eastAsia="cs-CZ"/>
        </w:rPr>
      </w:pPr>
      <w:r w:rsidRPr="00036545">
        <w:rPr>
          <w:rFonts w:ascii="Times New Roman" w:eastAsia="Times New Roman" w:hAnsi="Times New Roman" w:cs="Times New Roman"/>
          <w:b/>
          <w:bCs/>
          <w:lang w:eastAsia="cs-CZ"/>
        </w:rPr>
        <w:t xml:space="preserve">EudraCT number/ </w:t>
      </w:r>
      <w:r w:rsidRPr="00036545">
        <w:rPr>
          <w:rFonts w:ascii="Times New Roman" w:eastAsia="Times New Roman" w:hAnsi="Times New Roman" w:cs="Times New Roman"/>
          <w:i/>
          <w:lang w:eastAsia="cs-CZ"/>
        </w:rPr>
        <w:t>EudraCT number</w:t>
      </w:r>
      <w:r w:rsidRPr="00036545">
        <w:rPr>
          <w:rFonts w:ascii="Times New Roman" w:eastAsia="Times New Roman" w:hAnsi="Times New Roman" w:cs="Times New Roman"/>
          <w:lang w:eastAsia="cs-CZ"/>
        </w:rPr>
        <w:t>: 2013-001314-15</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lang w:eastAsia="cs-CZ"/>
        </w:rPr>
      </w:pPr>
      <w:r w:rsidRPr="00036545">
        <w:rPr>
          <w:rFonts w:ascii="Times New Roman" w:eastAsia="Times New Roman" w:hAnsi="Times New Roman" w:cs="Times New Roman"/>
          <w:b/>
          <w:bCs/>
          <w:lang w:eastAsia="cs-CZ"/>
        </w:rPr>
        <w:t>Zadavatel/</w:t>
      </w:r>
      <w:r w:rsidRPr="00036545">
        <w:rPr>
          <w:rFonts w:ascii="Times New Roman" w:eastAsia="Times New Roman" w:hAnsi="Times New Roman" w:cs="Times New Roman"/>
          <w:i/>
          <w:lang w:eastAsia="cs-CZ"/>
        </w:rPr>
        <w:t>Sponzor</w:t>
      </w:r>
      <w:r w:rsidRPr="00036545">
        <w:rPr>
          <w:rFonts w:ascii="Times New Roman" w:eastAsia="Times New Roman" w:hAnsi="Times New Roman" w:cs="Times New Roman"/>
          <w:lang w:eastAsia="cs-CZ"/>
        </w:rPr>
        <w:t xml:space="preserve">: Merck Sharp &amp; Dohme Corp., a subsidiary of Merck  &amp; Co., Inc., </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lang w:eastAsia="cs-CZ"/>
        </w:rPr>
      </w:pPr>
      <w:r w:rsidRPr="00036545">
        <w:rPr>
          <w:rFonts w:ascii="Times New Roman" w:eastAsia="Times New Roman" w:hAnsi="Times New Roman" w:cs="Times New Roman"/>
          <w:lang w:eastAsia="cs-CZ"/>
        </w:rPr>
        <w:t>One Merck Drive, P.O.Box 100, Whitehouse Station, New Jersey, USA</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lang w:eastAsia="cs-CZ"/>
        </w:rPr>
      </w:pPr>
      <w:r w:rsidRPr="00036545">
        <w:rPr>
          <w:rFonts w:ascii="Times New Roman" w:eastAsia="Times New Roman" w:hAnsi="Times New Roman" w:cs="Times New Roman"/>
          <w:b/>
          <w:bCs/>
          <w:lang w:eastAsia="cs-CZ"/>
        </w:rPr>
        <w:t>Žadatel/</w:t>
      </w:r>
      <w:r w:rsidRPr="00036545">
        <w:rPr>
          <w:rFonts w:ascii="Times New Roman" w:eastAsia="Times New Roman" w:hAnsi="Times New Roman" w:cs="Times New Roman"/>
          <w:bCs/>
          <w:i/>
          <w:lang w:eastAsia="cs-CZ"/>
        </w:rPr>
        <w:t>Applicant</w:t>
      </w:r>
      <w:r w:rsidRPr="00036545">
        <w:rPr>
          <w:rFonts w:ascii="Times New Roman" w:eastAsia="Times New Roman" w:hAnsi="Times New Roman" w:cs="Times New Roman"/>
          <w:bCs/>
          <w:lang w:eastAsia="cs-CZ"/>
        </w:rPr>
        <w:t xml:space="preserve">: </w:t>
      </w:r>
      <w:r w:rsidRPr="00036545">
        <w:rPr>
          <w:rFonts w:ascii="Times New Roman" w:eastAsia="Times New Roman" w:hAnsi="Times New Roman" w:cs="Times New Roman"/>
          <w:lang w:eastAsia="cs-CZ"/>
        </w:rPr>
        <w:t xml:space="preserve">Merck Sharp &amp; Dohme s.r.o., Hadovka Office Park, Evropská 2588/33a, </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Cs/>
          <w:lang w:eastAsia="cs-CZ"/>
        </w:rPr>
      </w:pPr>
      <w:r w:rsidRPr="00036545">
        <w:rPr>
          <w:rFonts w:ascii="Times New Roman" w:eastAsia="Times New Roman" w:hAnsi="Times New Roman" w:cs="Times New Roman"/>
          <w:lang w:eastAsia="cs-CZ"/>
        </w:rPr>
        <w:t>160 00 Praha 6, PharmDr. Eva Kráľovičová</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036545">
        <w:rPr>
          <w:rFonts w:ascii="Times New Roman" w:eastAsia="Times New Roman" w:hAnsi="Times New Roman" w:cs="Times New Roman"/>
          <w:b/>
          <w:bCs/>
          <w:lang w:eastAsia="cs-CZ"/>
        </w:rPr>
        <w:t>Datum doručení žádosti/</w:t>
      </w:r>
      <w:r w:rsidRPr="00036545">
        <w:rPr>
          <w:rFonts w:ascii="Times New Roman" w:eastAsia="Times New Roman" w:hAnsi="Times New Roman" w:cs="Times New Roman"/>
          <w:i/>
          <w:lang w:eastAsia="cs-CZ"/>
        </w:rPr>
        <w:t xml:space="preserve">Date of submission of the Application Form: </w:t>
      </w:r>
      <w:r>
        <w:rPr>
          <w:rFonts w:ascii="Times New Roman" w:eastAsia="Times New Roman" w:hAnsi="Times New Roman" w:cs="Times New Roman"/>
          <w:lang w:eastAsia="cs-CZ"/>
        </w:rPr>
        <w:t>5.10.</w:t>
      </w:r>
      <w:r w:rsidRPr="00036545">
        <w:rPr>
          <w:rFonts w:ascii="Times New Roman" w:eastAsia="Times New Roman" w:hAnsi="Times New Roman" w:cs="Times New Roman"/>
          <w:lang w:eastAsia="cs-CZ"/>
        </w:rPr>
        <w:t>2015</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lang w:eastAsia="cs-CZ"/>
        </w:rPr>
      </w:pPr>
      <w:r w:rsidRPr="00036545">
        <w:rPr>
          <w:rFonts w:ascii="Times New Roman" w:eastAsia="Times New Roman" w:hAnsi="Times New Roman" w:cs="Times New Roman"/>
          <w:b/>
          <w:bCs/>
          <w:lang w:eastAsia="cs-CZ"/>
        </w:rPr>
        <w:t xml:space="preserve">Datum jednání EK </w:t>
      </w:r>
      <w:r w:rsidRPr="00036545">
        <w:rPr>
          <w:rFonts w:ascii="Times New Roman" w:eastAsia="Times New Roman" w:hAnsi="Times New Roman" w:cs="Times New Roman"/>
          <w:lang w:eastAsia="cs-CZ"/>
        </w:rPr>
        <w:t>/</w:t>
      </w:r>
      <w:r w:rsidRPr="0003654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036545">
        <w:rPr>
          <w:rFonts w:ascii="Times New Roman" w:eastAsia="Times New Roman" w:hAnsi="Times New Roman" w:cs="Times New Roman"/>
          <w:lang w:eastAsia="cs-CZ"/>
        </w:rPr>
        <w:t>2015</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i/>
          <w:lang w:eastAsia="cs-CZ"/>
        </w:rPr>
      </w:pPr>
      <w:r w:rsidRPr="00036545">
        <w:rPr>
          <w:rFonts w:ascii="Times New Roman" w:eastAsia="Times New Roman" w:hAnsi="Times New Roman" w:cs="Times New Roman"/>
          <w:b/>
          <w:bCs/>
          <w:lang w:eastAsia="cs-CZ"/>
        </w:rPr>
        <w:t>U multicentrického KH adresa multicentrické EK, ke které bylo KH předloženo/</w:t>
      </w:r>
      <w:r w:rsidRPr="00036545">
        <w:rPr>
          <w:rFonts w:ascii="Times New Roman" w:eastAsia="Times New Roman" w:hAnsi="Times New Roman" w:cs="Times New Roman"/>
          <w:b/>
          <w:bCs/>
          <w:i/>
          <w:lang w:eastAsia="cs-CZ"/>
        </w:rPr>
        <w:t xml:space="preserve"> </w:t>
      </w:r>
      <w:r w:rsidRPr="00036545">
        <w:rPr>
          <w:rFonts w:ascii="Times New Roman" w:eastAsia="Times New Roman" w:hAnsi="Times New Roman" w:cs="Times New Roman"/>
          <w:i/>
          <w:lang w:eastAsia="cs-CZ"/>
        </w:rPr>
        <w:t>F</w:t>
      </w:r>
      <w:r w:rsidRPr="0003654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036545">
        <w:rPr>
          <w:rFonts w:ascii="Times New Roman" w:eastAsia="Times New Roman" w:hAnsi="Times New Roman" w:cs="Times New Roman"/>
          <w:lang w:val="en-US" w:eastAsia="cs-CZ"/>
        </w:rPr>
        <w:t xml:space="preserve">:  </w:t>
      </w:r>
      <w:r w:rsidRPr="00036545">
        <w:rPr>
          <w:rFonts w:ascii="Times New Roman" w:eastAsia="Times New Roman" w:hAnsi="Times New Roman" w:cs="Times New Roman"/>
          <w:b/>
          <w:bCs/>
          <w:i/>
          <w:lang w:eastAsia="cs-CZ"/>
        </w:rPr>
        <w:t xml:space="preserve"> </w:t>
      </w:r>
      <w:r w:rsidRPr="00036545">
        <w:rPr>
          <w:rFonts w:ascii="Times New Roman" w:eastAsia="Times New Roman" w:hAnsi="Times New Roman" w:cs="Times New Roman"/>
          <w:i/>
          <w:lang w:eastAsia="cs-CZ"/>
        </w:rPr>
        <w:t>MEK FN Motol</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lang w:eastAsia="cs-CZ"/>
        </w:rPr>
      </w:pPr>
      <w:r w:rsidRPr="00036545">
        <w:rPr>
          <w:rFonts w:ascii="Times New Roman" w:eastAsia="Times New Roman" w:hAnsi="Times New Roman" w:cs="Times New Roman"/>
          <w:b/>
          <w:bCs/>
          <w:lang w:eastAsia="cs-CZ"/>
        </w:rPr>
        <w:t xml:space="preserve">Vyjádření EK/ </w:t>
      </w:r>
      <w:r w:rsidRPr="00036545">
        <w:rPr>
          <w:rFonts w:ascii="Times New Roman" w:eastAsia="Times New Roman" w:hAnsi="Times New Roman" w:cs="Times New Roman"/>
          <w:i/>
          <w:lang w:eastAsia="cs-CZ"/>
        </w:rPr>
        <w:t>Ethics Committe´s opinion</w:t>
      </w:r>
      <w:r w:rsidRPr="00036545">
        <w:rPr>
          <w:rFonts w:ascii="Times New Roman" w:eastAsia="Times New Roman" w:hAnsi="Times New Roman" w:cs="Times New Roman"/>
          <w:lang w:eastAsia="cs-CZ"/>
        </w:rPr>
        <w:t>:</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i/>
          <w:lang w:eastAsia="cs-CZ"/>
        </w:rPr>
      </w:pPr>
      <w:r w:rsidRPr="00036545">
        <w:rPr>
          <w:rFonts w:ascii="Wingdings 2" w:eastAsia="Times New Roman" w:hAnsi="Wingdings 2" w:cs="Times New Roman"/>
          <w:lang w:eastAsia="cs-CZ"/>
        </w:rPr>
        <w:sym w:font="Wingdings 2" w:char="F0A3"/>
      </w:r>
      <w:r w:rsidRPr="00036545">
        <w:rPr>
          <w:rFonts w:ascii="Times New Roman" w:eastAsia="Times New Roman" w:hAnsi="Times New Roman" w:cs="Times New Roman"/>
          <w:lang w:eastAsia="cs-CZ"/>
        </w:rPr>
        <w:t xml:space="preserve">  EK  vydala souhlasné stanovisko// </w:t>
      </w:r>
      <w:r w:rsidRPr="00036545">
        <w:rPr>
          <w:rFonts w:ascii="Times New Roman" w:eastAsia="Times New Roman" w:hAnsi="Times New Roman" w:cs="Times New Roman"/>
          <w:i/>
          <w:lang w:eastAsia="cs-CZ"/>
        </w:rPr>
        <w:t>EC issues</w:t>
      </w:r>
      <w:r w:rsidRPr="00036545">
        <w:rPr>
          <w:rFonts w:ascii="Times New Roman" w:eastAsia="Times New Roman" w:hAnsi="Times New Roman" w:cs="Times New Roman"/>
          <w:lang w:eastAsia="cs-CZ"/>
        </w:rPr>
        <w:t xml:space="preserve"> f</w:t>
      </w:r>
      <w:r w:rsidRPr="00036545">
        <w:rPr>
          <w:rFonts w:ascii="Times New Roman" w:eastAsia="Times New Roman" w:hAnsi="Times New Roman" w:cs="Times New Roman"/>
          <w:i/>
          <w:lang w:eastAsia="cs-CZ"/>
        </w:rPr>
        <w:t>avourable opinion</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036545">
        <w:rPr>
          <w:rFonts w:ascii="Times New Roman" w:eastAsia="Times New Roman" w:hAnsi="Times New Roman" w:cs="Times New Roman"/>
          <w:bCs/>
          <w:lang w:eastAsia="cs-CZ"/>
        </w:rPr>
        <w:sym w:font="Wingdings 2" w:char="F054"/>
      </w:r>
      <w:r w:rsidRPr="00036545">
        <w:rPr>
          <w:rFonts w:ascii="Times New Roman" w:eastAsia="Times New Roman" w:hAnsi="Times New Roman" w:cs="Times New Roman"/>
          <w:bCs/>
          <w:lang w:eastAsia="cs-CZ"/>
        </w:rPr>
        <w:t xml:space="preserve">  EK  vzala na vědomí / </w:t>
      </w:r>
      <w:r w:rsidRPr="00036545">
        <w:rPr>
          <w:rFonts w:ascii="Times New Roman" w:eastAsia="Times New Roman" w:hAnsi="Times New Roman" w:cs="Times New Roman"/>
          <w:bCs/>
          <w:i/>
          <w:lang w:eastAsia="cs-CZ"/>
        </w:rPr>
        <w:t>Taken into account</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036545">
        <w:rPr>
          <w:rFonts w:ascii="Times New Roman" w:eastAsia="Times New Roman" w:hAnsi="Times New Roman" w:cs="Times New Roman"/>
          <w:b/>
          <w:bCs/>
          <w:lang w:eastAsia="cs-CZ"/>
        </w:rPr>
        <w:t>Lhůta pro podání písemné zprávy o průběhu KH od jeho zahájení</w:t>
      </w:r>
      <w:r w:rsidRPr="00036545">
        <w:rPr>
          <w:rFonts w:ascii="Times New Roman" w:eastAsia="Times New Roman" w:hAnsi="Times New Roman" w:cs="Times New Roman"/>
          <w:b/>
          <w:bCs/>
          <w:lang w:val="en-US" w:eastAsia="cs-CZ"/>
        </w:rPr>
        <w:t xml:space="preserve">/ </w:t>
      </w:r>
      <w:r w:rsidRPr="00036545">
        <w:rPr>
          <w:rFonts w:ascii="Times New Roman" w:eastAsia="Times New Roman" w:hAnsi="Times New Roman" w:cs="Times New Roman"/>
          <w:i/>
          <w:lang w:val="en-US" w:eastAsia="cs-CZ"/>
        </w:rPr>
        <w:t>Time schedule for submission of the  written Annual Report from the CT commencement:</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lang w:eastAsia="cs-CZ"/>
        </w:rPr>
      </w:pPr>
      <w:r w:rsidRPr="00036545">
        <w:rPr>
          <w:rFonts w:ascii="Times New Roman" w:eastAsia="Times New Roman" w:hAnsi="Times New Roman" w:cs="Times New Roman"/>
          <w:lang w:eastAsia="cs-CZ"/>
        </w:rPr>
        <w:sym w:font="Wingdings 2" w:char="F0A3"/>
      </w:r>
      <w:r w:rsidRPr="00036545">
        <w:rPr>
          <w:rFonts w:ascii="Times New Roman" w:eastAsia="Times New Roman" w:hAnsi="Times New Roman" w:cs="Times New Roman"/>
          <w:lang w:eastAsia="cs-CZ"/>
        </w:rPr>
        <w:t xml:space="preserve">   1x ročně</w:t>
      </w:r>
      <w:r w:rsidRPr="00036545">
        <w:rPr>
          <w:rFonts w:ascii="Times New Roman" w:eastAsia="Times New Roman" w:hAnsi="Times New Roman" w:cs="Times New Roman"/>
          <w:i/>
          <w:lang w:eastAsia="cs-CZ"/>
        </w:rPr>
        <w:t xml:space="preserve">/Once a year                   </w:t>
      </w:r>
      <w:r w:rsidRPr="00036545">
        <w:rPr>
          <w:rFonts w:ascii="Wingdings 2" w:eastAsia="Times New Roman" w:hAnsi="Wingdings 2" w:cs="Times New Roman"/>
          <w:lang w:eastAsia="cs-CZ"/>
        </w:rPr>
        <w:t></w:t>
      </w:r>
      <w:r w:rsidRPr="00036545">
        <w:rPr>
          <w:rFonts w:ascii="Times New Roman" w:eastAsia="Times New Roman" w:hAnsi="Times New Roman" w:cs="Times New Roman"/>
          <w:lang w:eastAsia="cs-CZ"/>
        </w:rPr>
        <w:t xml:space="preserve">  Jiná lhůta/</w:t>
      </w:r>
      <w:r w:rsidRPr="00036545">
        <w:rPr>
          <w:rFonts w:ascii="Times New Roman" w:eastAsia="Times New Roman" w:hAnsi="Times New Roman" w:cs="Times New Roman"/>
          <w:i/>
          <w:lang w:eastAsia="cs-CZ"/>
        </w:rPr>
        <w:t xml:space="preserve"> Other </w:t>
      </w:r>
      <w:r w:rsidRPr="00036545">
        <w:rPr>
          <w:rFonts w:ascii="Times New Roman" w:eastAsia="Times New Roman" w:hAnsi="Times New Roman" w:cs="Times New Roman"/>
          <w:lang w:eastAsia="cs-CZ"/>
        </w:rPr>
        <w:t>…6 Months………….</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lang w:eastAsia="cs-CZ"/>
        </w:rPr>
      </w:pP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i/>
          <w:lang w:eastAsia="cs-CZ"/>
        </w:rPr>
      </w:pPr>
      <w:r w:rsidRPr="00036545">
        <w:rPr>
          <w:rFonts w:ascii="Times New Roman" w:eastAsia="Times New Roman" w:hAnsi="Times New Roman" w:cs="Times New Roman"/>
          <w:b/>
          <w:bCs/>
          <w:lang w:eastAsia="cs-CZ"/>
        </w:rPr>
        <w:t>Seznam míst hodnocení s označením míst, ke kterým se EK vyjádřila jako místní EK a kde vykonává dohled/</w:t>
      </w:r>
      <w:r w:rsidRPr="0003654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E7238" w:rsidRPr="00036545" w:rsidTr="00CE7238">
        <w:trPr>
          <w:trHeight w:val="454"/>
        </w:trPr>
        <w:tc>
          <w:tcPr>
            <w:tcW w:w="6108" w:type="dxa"/>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36545">
              <w:rPr>
                <w:rFonts w:ascii="Times New Roman" w:eastAsia="Times New Roman" w:hAnsi="Times New Roman" w:cs="Times New Roman"/>
                <w:sz w:val="18"/>
                <w:szCs w:val="18"/>
                <w:lang w:eastAsia="cs-CZ"/>
              </w:rPr>
              <w:t xml:space="preserve">Místo hodnocení/ Jméno zkoušejícího </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036545">
              <w:rPr>
                <w:rFonts w:ascii="Times New Roman" w:eastAsia="Times New Roman" w:hAnsi="Times New Roman" w:cs="Times New Roman"/>
                <w:i/>
                <w:sz w:val="18"/>
                <w:szCs w:val="18"/>
                <w:lang w:eastAsia="cs-CZ"/>
              </w:rPr>
              <w:t>Trial Site / Name of Investigator</w:t>
            </w:r>
          </w:p>
        </w:tc>
        <w:tc>
          <w:tcPr>
            <w:tcW w:w="1280" w:type="dxa"/>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036545">
              <w:rPr>
                <w:rFonts w:ascii="Times New Roman" w:eastAsia="Times New Roman" w:hAnsi="Times New Roman" w:cs="Times New Roman"/>
                <w:sz w:val="18"/>
                <w:szCs w:val="18"/>
                <w:lang w:eastAsia="cs-CZ"/>
              </w:rPr>
              <w:t xml:space="preserve">Místní EK </w:t>
            </w:r>
            <w:r w:rsidRPr="00036545">
              <w:rPr>
                <w:rFonts w:ascii="Times New Roman" w:eastAsia="Times New Roman" w:hAnsi="Times New Roman" w:cs="Times New Roman"/>
                <w:i/>
                <w:sz w:val="18"/>
                <w:szCs w:val="18"/>
                <w:lang w:eastAsia="cs-CZ"/>
              </w:rPr>
              <w:t>Local EC</w:t>
            </w:r>
          </w:p>
        </w:tc>
        <w:tc>
          <w:tcPr>
            <w:tcW w:w="2712" w:type="dxa"/>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36545">
              <w:rPr>
                <w:rFonts w:ascii="Times New Roman" w:eastAsia="Times New Roman" w:hAnsi="Times New Roman" w:cs="Times New Roman"/>
                <w:sz w:val="18"/>
                <w:szCs w:val="18"/>
                <w:lang w:eastAsia="cs-CZ"/>
              </w:rPr>
              <w:t>Adresa  místní EK</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036545">
              <w:rPr>
                <w:rFonts w:ascii="Times New Roman" w:eastAsia="Times New Roman" w:hAnsi="Times New Roman" w:cs="Times New Roman"/>
                <w:i/>
                <w:sz w:val="18"/>
                <w:szCs w:val="18"/>
                <w:lang w:eastAsia="cs-CZ"/>
              </w:rPr>
              <w:t>Address</w:t>
            </w:r>
          </w:p>
        </w:tc>
      </w:tr>
      <w:tr w:rsidR="00CE7238" w:rsidRPr="00036545" w:rsidTr="00CE7238">
        <w:trPr>
          <w:trHeight w:val="312"/>
        </w:trPr>
        <w:tc>
          <w:tcPr>
            <w:tcW w:w="6108" w:type="dxa"/>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36545">
              <w:rPr>
                <w:rFonts w:ascii="Times New Roman" w:eastAsia="Times New Roman" w:hAnsi="Times New Roman" w:cs="Times New Roman"/>
                <w:sz w:val="18"/>
                <w:szCs w:val="18"/>
                <w:lang w:eastAsia="cs-CZ"/>
              </w:rPr>
              <w:t>MUDr. Aleš Skřivánek, Ph.D., G-Centrum Olomouc s.r.o., Horní náměstí 285/8, 772 00 Olomouc</w:t>
            </w:r>
          </w:p>
        </w:tc>
        <w:tc>
          <w:tcPr>
            <w:tcW w:w="1280" w:type="dxa"/>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36545">
              <w:rPr>
                <w:rFonts w:ascii="Wingdings 2" w:eastAsia="Times New Roman" w:hAnsi="Wingdings 2" w:cs="Times New Roman"/>
                <w:sz w:val="18"/>
                <w:szCs w:val="18"/>
                <w:lang w:eastAsia="cs-CZ"/>
              </w:rPr>
              <w:t></w:t>
            </w:r>
          </w:p>
        </w:tc>
        <w:tc>
          <w:tcPr>
            <w:tcW w:w="2712" w:type="dxa"/>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36545">
              <w:rPr>
                <w:rFonts w:ascii="Times New Roman" w:eastAsia="Times New Roman" w:hAnsi="Times New Roman" w:cs="Times New Roman"/>
                <w:sz w:val="18"/>
                <w:szCs w:val="18"/>
                <w:lang w:eastAsia="cs-CZ"/>
              </w:rPr>
              <w:t>EK FNOL</w:t>
            </w:r>
          </w:p>
        </w:tc>
      </w:tr>
    </w:tbl>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036545">
        <w:rPr>
          <w:rFonts w:ascii="Times New Roman" w:eastAsia="Times New Roman" w:hAnsi="Times New Roman" w:cs="Times New Roman"/>
          <w:bCs/>
          <w:sz w:val="20"/>
          <w:szCs w:val="20"/>
          <w:lang w:eastAsia="cs-CZ"/>
        </w:rPr>
        <w:t>1/2</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Cs/>
          <w:i/>
          <w:sz w:val="24"/>
          <w:szCs w:val="24"/>
          <w:lang w:eastAsia="cs-CZ"/>
        </w:rPr>
      </w:pPr>
      <w:r w:rsidRPr="00036545">
        <w:rPr>
          <w:rFonts w:ascii="Times New Roman" w:eastAsia="Times New Roman" w:hAnsi="Times New Roman" w:cs="Times New Roman"/>
          <w:b/>
          <w:bCs/>
          <w:sz w:val="24"/>
          <w:szCs w:val="24"/>
          <w:lang w:eastAsia="cs-CZ"/>
        </w:rPr>
        <w:lastRenderedPageBreak/>
        <w:t>Seznam hodnocených dokumentů/</w:t>
      </w:r>
      <w:r w:rsidRPr="00036545">
        <w:rPr>
          <w:rFonts w:ascii="Times New Roman" w:eastAsia="Times New Roman" w:hAnsi="Times New Roman" w:cs="Times New Roman"/>
          <w:bCs/>
          <w:i/>
          <w:sz w:val="24"/>
          <w:szCs w:val="24"/>
          <w:lang w:eastAsia="cs-CZ"/>
        </w:rPr>
        <w:t xml:space="preserve">List </w:t>
      </w:r>
      <w:r w:rsidRPr="00036545">
        <w:rPr>
          <w:rFonts w:ascii="Times New Roman" w:eastAsia="Times New Roman" w:hAnsi="Times New Roman" w:cs="Times New Roman"/>
          <w:bCs/>
          <w:i/>
          <w:sz w:val="24"/>
          <w:szCs w:val="24"/>
          <w:lang w:val="en-US" w:eastAsia="cs-CZ"/>
        </w:rPr>
        <w:t>of all submitted documents:</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E7238" w:rsidRPr="00036545" w:rsidTr="00CE7238">
        <w:trPr>
          <w:cantSplit/>
          <w:trHeight w:val="454"/>
        </w:trPr>
        <w:tc>
          <w:tcPr>
            <w:tcW w:w="7416" w:type="dxa"/>
            <w:vMerge w:val="restart"/>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36545">
              <w:rPr>
                <w:rFonts w:ascii="Times New Roman" w:eastAsia="Times New Roman" w:hAnsi="Times New Roman" w:cs="Times New Roman"/>
                <w:b/>
                <w:bCs/>
                <w:sz w:val="18"/>
                <w:szCs w:val="18"/>
                <w:lang w:eastAsia="cs-CZ"/>
              </w:rPr>
              <w:t xml:space="preserve">Název dokumentu, verze, datum </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36545">
              <w:rPr>
                <w:rFonts w:ascii="Times New Roman" w:eastAsia="Times New Roman" w:hAnsi="Times New Roman" w:cs="Times New Roman"/>
                <w:b/>
                <w:bCs/>
                <w:i/>
                <w:sz w:val="18"/>
                <w:szCs w:val="18"/>
                <w:lang w:eastAsia="cs-CZ"/>
              </w:rPr>
              <w:t>Document title, version, date</w:t>
            </w:r>
          </w:p>
        </w:tc>
        <w:tc>
          <w:tcPr>
            <w:tcW w:w="1272" w:type="dxa"/>
            <w:gridSpan w:val="2"/>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36545">
              <w:rPr>
                <w:rFonts w:ascii="Times New Roman" w:eastAsia="Times New Roman" w:hAnsi="Times New Roman" w:cs="Times New Roman"/>
                <w:b/>
                <w:bCs/>
                <w:sz w:val="18"/>
                <w:szCs w:val="18"/>
                <w:lang w:eastAsia="cs-CZ"/>
              </w:rPr>
              <w:t>Schváleno /</w:t>
            </w:r>
            <w:r w:rsidRPr="00036545">
              <w:rPr>
                <w:rFonts w:ascii="Times New Roman" w:eastAsia="Times New Roman" w:hAnsi="Times New Roman" w:cs="Times New Roman"/>
                <w:b/>
                <w:bCs/>
                <w:i/>
                <w:sz w:val="18"/>
                <w:szCs w:val="18"/>
                <w:lang w:eastAsia="cs-CZ"/>
              </w:rPr>
              <w:t>Approved</w:t>
            </w:r>
          </w:p>
        </w:tc>
        <w:tc>
          <w:tcPr>
            <w:tcW w:w="1316" w:type="dxa"/>
            <w:gridSpan w:val="2"/>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36545">
              <w:rPr>
                <w:rFonts w:ascii="Times New Roman" w:eastAsia="Times New Roman" w:hAnsi="Times New Roman" w:cs="Times New Roman"/>
                <w:b/>
                <w:bCs/>
                <w:sz w:val="18"/>
                <w:szCs w:val="18"/>
                <w:lang w:eastAsia="cs-CZ"/>
              </w:rPr>
              <w:t xml:space="preserve">Vzato na vědomí / </w:t>
            </w:r>
            <w:r w:rsidRPr="00036545">
              <w:rPr>
                <w:rFonts w:ascii="Times New Roman" w:eastAsia="Times New Roman" w:hAnsi="Times New Roman" w:cs="Times New Roman"/>
                <w:b/>
                <w:bCs/>
                <w:i/>
                <w:sz w:val="18"/>
                <w:szCs w:val="18"/>
                <w:lang w:eastAsia="cs-CZ"/>
              </w:rPr>
              <w:t xml:space="preserve">Taken into account </w:t>
            </w:r>
          </w:p>
        </w:tc>
      </w:tr>
      <w:tr w:rsidR="00CE7238" w:rsidRPr="00036545" w:rsidTr="00CE7238">
        <w:trPr>
          <w:cantSplit/>
          <w:trHeight w:val="454"/>
        </w:trPr>
        <w:tc>
          <w:tcPr>
            <w:tcW w:w="7416" w:type="dxa"/>
            <w:vMerge/>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36545">
              <w:rPr>
                <w:rFonts w:ascii="Times New Roman" w:eastAsia="Times New Roman" w:hAnsi="Times New Roman" w:cs="Times New Roman"/>
                <w:b/>
                <w:bCs/>
                <w:sz w:val="18"/>
                <w:szCs w:val="18"/>
                <w:lang w:eastAsia="cs-CZ"/>
              </w:rPr>
              <w:t>ANO</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036545">
              <w:rPr>
                <w:rFonts w:ascii="Times New Roman" w:eastAsia="Times New Roman" w:hAnsi="Times New Roman" w:cs="Times New Roman"/>
                <w:b/>
                <w:bCs/>
                <w:i/>
                <w:sz w:val="18"/>
                <w:szCs w:val="18"/>
                <w:lang w:eastAsia="cs-CZ"/>
              </w:rPr>
              <w:t>Yes</w:t>
            </w:r>
          </w:p>
        </w:tc>
        <w:tc>
          <w:tcPr>
            <w:tcW w:w="536" w:type="dxa"/>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36545">
              <w:rPr>
                <w:rFonts w:ascii="Times New Roman" w:eastAsia="Times New Roman" w:hAnsi="Times New Roman" w:cs="Times New Roman"/>
                <w:b/>
                <w:bCs/>
                <w:sz w:val="18"/>
                <w:szCs w:val="18"/>
                <w:lang w:eastAsia="cs-CZ"/>
              </w:rPr>
              <w:t xml:space="preserve">NE </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36545">
              <w:rPr>
                <w:rFonts w:ascii="Times New Roman" w:eastAsia="Times New Roman" w:hAnsi="Times New Roman" w:cs="Times New Roman"/>
                <w:b/>
                <w:bCs/>
                <w:i/>
                <w:sz w:val="18"/>
                <w:szCs w:val="18"/>
                <w:lang w:eastAsia="cs-CZ"/>
              </w:rPr>
              <w:t>No</w:t>
            </w:r>
          </w:p>
        </w:tc>
        <w:tc>
          <w:tcPr>
            <w:tcW w:w="780" w:type="dxa"/>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36545">
              <w:rPr>
                <w:rFonts w:ascii="Times New Roman" w:eastAsia="Times New Roman" w:hAnsi="Times New Roman" w:cs="Times New Roman"/>
                <w:b/>
                <w:bCs/>
                <w:sz w:val="18"/>
                <w:szCs w:val="18"/>
                <w:lang w:eastAsia="cs-CZ"/>
              </w:rPr>
              <w:t>ANO</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36545">
              <w:rPr>
                <w:rFonts w:ascii="Times New Roman" w:eastAsia="Times New Roman" w:hAnsi="Times New Roman" w:cs="Times New Roman"/>
                <w:b/>
                <w:bCs/>
                <w:i/>
                <w:sz w:val="18"/>
                <w:szCs w:val="18"/>
                <w:lang w:eastAsia="cs-CZ"/>
              </w:rPr>
              <w:t>Yes</w:t>
            </w:r>
          </w:p>
        </w:tc>
        <w:tc>
          <w:tcPr>
            <w:tcW w:w="536" w:type="dxa"/>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36545">
              <w:rPr>
                <w:rFonts w:ascii="Times New Roman" w:eastAsia="Times New Roman" w:hAnsi="Times New Roman" w:cs="Times New Roman"/>
                <w:b/>
                <w:bCs/>
                <w:sz w:val="18"/>
                <w:szCs w:val="18"/>
                <w:lang w:eastAsia="cs-CZ"/>
              </w:rPr>
              <w:t xml:space="preserve">NE </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036545">
              <w:rPr>
                <w:rFonts w:ascii="Times New Roman" w:eastAsia="Times New Roman" w:hAnsi="Times New Roman" w:cs="Times New Roman"/>
                <w:b/>
                <w:bCs/>
                <w:i/>
                <w:sz w:val="18"/>
                <w:szCs w:val="18"/>
                <w:lang w:eastAsia="cs-CZ"/>
              </w:rPr>
              <w:t>No</w:t>
            </w:r>
          </w:p>
        </w:tc>
      </w:tr>
      <w:tr w:rsidR="00CE7238" w:rsidRPr="00036545" w:rsidTr="00CE7238">
        <w:trPr>
          <w:trHeight w:val="340"/>
        </w:trPr>
        <w:tc>
          <w:tcPr>
            <w:tcW w:w="7416" w:type="dxa"/>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Průběžná zpráva o KH za období duben 2015 – září 2015</w:t>
            </w:r>
          </w:p>
        </w:tc>
        <w:tc>
          <w:tcPr>
            <w:tcW w:w="736" w:type="dxa"/>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36545">
              <w:rPr>
                <w:rFonts w:ascii="Wingdings 2" w:eastAsia="Times New Roman" w:hAnsi="Wingdings 2" w:cs="Times New Roman"/>
                <w:sz w:val="18"/>
                <w:szCs w:val="18"/>
                <w:lang w:eastAsia="cs-CZ"/>
              </w:rPr>
              <w:sym w:font="Wingdings 2" w:char="F0A3"/>
            </w:r>
          </w:p>
        </w:tc>
        <w:tc>
          <w:tcPr>
            <w:tcW w:w="536" w:type="dxa"/>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36545">
              <w:rPr>
                <w:rFonts w:ascii="Times New Roman" w:eastAsia="Times New Roman" w:hAnsi="Times New Roman" w:cs="Times New Roman"/>
                <w:sz w:val="18"/>
                <w:szCs w:val="18"/>
                <w:lang w:eastAsia="cs-CZ"/>
              </w:rPr>
              <w:sym w:font="Wingdings 2" w:char="F0A3"/>
            </w:r>
          </w:p>
        </w:tc>
        <w:tc>
          <w:tcPr>
            <w:tcW w:w="780" w:type="dxa"/>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36545">
              <w:rPr>
                <w:rFonts w:ascii="Wingdings 2" w:eastAsia="Times New Roman" w:hAnsi="Wingdings 2" w:cs="Times New Roman"/>
                <w:sz w:val="18"/>
                <w:szCs w:val="18"/>
                <w:lang w:eastAsia="cs-CZ"/>
              </w:rPr>
              <w:t></w:t>
            </w:r>
          </w:p>
        </w:tc>
        <w:tc>
          <w:tcPr>
            <w:tcW w:w="536" w:type="dxa"/>
          </w:tcPr>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36545">
              <w:rPr>
                <w:rFonts w:ascii="Times New Roman" w:eastAsia="Times New Roman" w:hAnsi="Times New Roman" w:cs="Times New Roman"/>
                <w:sz w:val="18"/>
                <w:szCs w:val="18"/>
                <w:lang w:eastAsia="cs-CZ"/>
              </w:rPr>
              <w:sym w:font="Wingdings 2" w:char="F0A3"/>
            </w:r>
          </w:p>
        </w:tc>
      </w:tr>
    </w:tbl>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lang w:eastAsia="cs-CZ"/>
        </w:rPr>
      </w:pP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lang w:eastAsia="cs-CZ"/>
        </w:rPr>
      </w:pPr>
      <w:r w:rsidRPr="00036545">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036545">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i/>
          <w:lang w:eastAsia="cs-CZ"/>
        </w:rPr>
      </w:pPr>
      <w:r w:rsidRPr="00036545">
        <w:rPr>
          <w:rFonts w:ascii="Times New Roman" w:eastAsia="Times New Roman" w:hAnsi="Times New Roman" w:cs="Times New Roman"/>
          <w:i/>
          <w:lang w:eastAsia="cs-CZ"/>
        </w:rPr>
        <w:t xml:space="preserve"> </w:t>
      </w:r>
      <w:r w:rsidRPr="00036545">
        <w:rPr>
          <w:rFonts w:ascii="Times New Roman" w:eastAsia="Times New Roman" w:hAnsi="Times New Roman" w:cs="Times New Roman"/>
          <w:lang w:eastAsia="cs-CZ"/>
        </w:rPr>
        <w:sym w:font="Wingdings 2" w:char="F054"/>
      </w:r>
      <w:r w:rsidRPr="00036545">
        <w:rPr>
          <w:rFonts w:ascii="Times New Roman" w:eastAsia="Times New Roman" w:hAnsi="Times New Roman" w:cs="Times New Roman"/>
          <w:lang w:eastAsia="cs-CZ"/>
        </w:rPr>
        <w:t xml:space="preserve"> Ano/</w:t>
      </w:r>
      <w:r w:rsidRPr="00036545">
        <w:rPr>
          <w:rFonts w:ascii="Times New Roman" w:eastAsia="Times New Roman" w:hAnsi="Times New Roman" w:cs="Times New Roman"/>
          <w:i/>
          <w:lang w:eastAsia="cs-CZ"/>
        </w:rPr>
        <w:t>Yes</w:t>
      </w:r>
      <w:r w:rsidRPr="00036545">
        <w:rPr>
          <w:rFonts w:ascii="Times New Roman" w:eastAsia="Times New Roman" w:hAnsi="Times New Roman" w:cs="Times New Roman"/>
          <w:lang w:eastAsia="cs-CZ"/>
        </w:rPr>
        <w:t xml:space="preserve">       </w:t>
      </w:r>
      <w:r w:rsidR="003C4A5C" w:rsidRPr="00036545">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036545">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036545">
        <w:rPr>
          <w:rFonts w:ascii="Times New Roman" w:eastAsia="Times New Roman" w:hAnsi="Times New Roman" w:cs="Times New Roman"/>
          <w:lang w:eastAsia="cs-CZ"/>
        </w:rPr>
        <w:fldChar w:fldCharType="end"/>
      </w:r>
      <w:r w:rsidRPr="00036545">
        <w:rPr>
          <w:rFonts w:ascii="Times New Roman" w:eastAsia="Times New Roman" w:hAnsi="Times New Roman" w:cs="Times New Roman"/>
          <w:lang w:eastAsia="cs-CZ"/>
        </w:rPr>
        <w:t>Ne/</w:t>
      </w:r>
      <w:r w:rsidRPr="00036545">
        <w:rPr>
          <w:rFonts w:ascii="Times New Roman" w:eastAsia="Times New Roman" w:hAnsi="Times New Roman" w:cs="Times New Roman"/>
          <w:i/>
          <w:lang w:eastAsia="cs-CZ"/>
        </w:rPr>
        <w:t>No</w:t>
      </w:r>
      <w:r w:rsidRPr="00036545">
        <w:rPr>
          <w:rFonts w:ascii="Times New Roman" w:eastAsia="Times New Roman" w:hAnsi="Times New Roman" w:cs="Times New Roman"/>
          <w:lang w:eastAsia="cs-CZ"/>
        </w:rPr>
        <w:t xml:space="preserve">           </w:t>
      </w:r>
    </w:p>
    <w:p w:rsidR="00CE7238" w:rsidRPr="00036545" w:rsidRDefault="00CE7238" w:rsidP="00CE7238">
      <w:pPr>
        <w:spacing w:after="0" w:line="240" w:lineRule="auto"/>
        <w:rPr>
          <w:rFonts w:ascii="Times New Roman" w:eastAsia="Times New Roman" w:hAnsi="Times New Roman" w:cs="Times New Roman"/>
          <w:lang w:eastAsia="cs-CZ"/>
        </w:rPr>
      </w:pPr>
      <w:r w:rsidRPr="00036545">
        <w:rPr>
          <w:rFonts w:ascii="Times New Roman" w:eastAsia="Times New Roman" w:hAnsi="Times New Roman" w:cs="Times New Roman"/>
          <w:lang w:eastAsia="cs-CZ"/>
        </w:rPr>
        <w:t xml:space="preserve">                                                                                               </w:t>
      </w:r>
      <w:r w:rsidRPr="00036545">
        <w:rPr>
          <w:rFonts w:ascii="Times New Roman" w:eastAsia="Times New Roman" w:hAnsi="Times New Roman" w:cs="Times New Roman"/>
          <w:sz w:val="24"/>
          <w:szCs w:val="24"/>
          <w:lang w:eastAsia="cs-CZ"/>
        </w:rPr>
        <w:tab/>
      </w:r>
      <w:r w:rsidRPr="00036545">
        <w:rPr>
          <w:rFonts w:ascii="Times New Roman" w:eastAsia="Times New Roman" w:hAnsi="Times New Roman" w:cs="Times New Roman"/>
          <w:sz w:val="24"/>
          <w:szCs w:val="24"/>
          <w:lang w:eastAsia="cs-CZ"/>
        </w:rPr>
        <w:tab/>
      </w:r>
      <w:r w:rsidRPr="00036545">
        <w:rPr>
          <w:rFonts w:ascii="Times New Roman" w:eastAsia="Times New Roman" w:hAnsi="Times New Roman" w:cs="Times New Roman"/>
          <w:sz w:val="24"/>
          <w:szCs w:val="24"/>
          <w:lang w:eastAsia="cs-CZ"/>
        </w:rPr>
        <w:tab/>
      </w:r>
      <w:r w:rsidRPr="00036545">
        <w:rPr>
          <w:rFonts w:ascii="Times New Roman" w:eastAsia="Times New Roman" w:hAnsi="Times New Roman" w:cs="Times New Roman"/>
          <w:sz w:val="24"/>
          <w:szCs w:val="24"/>
          <w:lang w:eastAsia="cs-CZ"/>
        </w:rPr>
        <w:tab/>
      </w:r>
      <w:r w:rsidRPr="00036545">
        <w:rPr>
          <w:rFonts w:ascii="Times New Roman" w:eastAsia="Times New Roman" w:hAnsi="Times New Roman" w:cs="Times New Roman"/>
          <w:sz w:val="24"/>
          <w:szCs w:val="24"/>
          <w:lang w:eastAsia="cs-CZ"/>
        </w:rPr>
        <w:tab/>
      </w:r>
      <w:r w:rsidRPr="00036545">
        <w:rPr>
          <w:rFonts w:ascii="Times New Roman" w:eastAsia="Times New Roman" w:hAnsi="Times New Roman" w:cs="Times New Roman"/>
          <w:lang w:eastAsia="cs-CZ"/>
        </w:rPr>
        <w:t xml:space="preserve">                                                                              </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8164A9" w:rsidRPr="009F4A14" w:rsidRDefault="008164A9" w:rsidP="008164A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8164A9" w:rsidRPr="00740DD8" w:rsidRDefault="008164A9" w:rsidP="008164A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8164A9"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CE7238" w:rsidRPr="00036545" w:rsidRDefault="00CE7238" w:rsidP="00CE7238">
      <w:pPr>
        <w:spacing w:after="0" w:line="240" w:lineRule="auto"/>
        <w:rPr>
          <w:rFonts w:ascii="Times New Roman" w:eastAsia="Times New Roman" w:hAnsi="Times New Roman" w:cs="Times New Roman"/>
          <w:sz w:val="24"/>
          <w:szCs w:val="24"/>
          <w:lang w:eastAsia="cs-CZ"/>
        </w:rPr>
      </w:pP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r w:rsidRPr="00036545">
        <w:rPr>
          <w:rFonts w:ascii="Times New Roman" w:eastAsia="Times New Roman" w:hAnsi="Times New Roman" w:cs="Times New Roman"/>
          <w:sz w:val="24"/>
          <w:szCs w:val="24"/>
          <w:lang w:eastAsia="cs-CZ"/>
        </w:rPr>
        <w:tab/>
      </w:r>
      <w:r w:rsidRPr="00036545">
        <w:rPr>
          <w:rFonts w:ascii="Times New Roman" w:eastAsia="Times New Roman" w:hAnsi="Times New Roman" w:cs="Times New Roman"/>
          <w:sz w:val="24"/>
          <w:szCs w:val="24"/>
          <w:lang w:eastAsia="cs-CZ"/>
        </w:rPr>
        <w:tab/>
      </w:r>
      <w:r w:rsidRPr="00036545">
        <w:rPr>
          <w:rFonts w:ascii="Times New Roman" w:eastAsia="Times New Roman" w:hAnsi="Times New Roman" w:cs="Times New Roman"/>
          <w:sz w:val="24"/>
          <w:szCs w:val="24"/>
          <w:lang w:eastAsia="cs-CZ"/>
        </w:rPr>
        <w:tab/>
      </w:r>
      <w:r w:rsidRPr="00036545">
        <w:rPr>
          <w:rFonts w:ascii="Times New Roman" w:eastAsia="Times New Roman" w:hAnsi="Times New Roman" w:cs="Times New Roman"/>
          <w:sz w:val="24"/>
          <w:szCs w:val="24"/>
          <w:lang w:eastAsia="cs-CZ"/>
        </w:rPr>
        <w:tab/>
      </w:r>
      <w:r w:rsidRPr="00036545">
        <w:rPr>
          <w:rFonts w:ascii="Times New Roman" w:eastAsia="Times New Roman" w:hAnsi="Times New Roman" w:cs="Times New Roman"/>
          <w:sz w:val="24"/>
          <w:szCs w:val="24"/>
          <w:lang w:eastAsia="cs-CZ"/>
        </w:rPr>
        <w:tab/>
      </w:r>
      <w:r w:rsidRPr="00036545">
        <w:rPr>
          <w:rFonts w:ascii="Times New Roman" w:eastAsia="Times New Roman" w:hAnsi="Times New Roman" w:cs="Times New Roman"/>
          <w:sz w:val="24"/>
          <w:szCs w:val="24"/>
          <w:lang w:eastAsia="cs-CZ"/>
        </w:rPr>
        <w:tab/>
        <w:t xml:space="preserve"> </w:t>
      </w:r>
      <w:r w:rsidRPr="00036545">
        <w:rPr>
          <w:rFonts w:ascii="Times New Roman" w:eastAsia="Times New Roman" w:hAnsi="Times New Roman" w:cs="Times New Roman"/>
          <w:sz w:val="24"/>
          <w:szCs w:val="24"/>
          <w:lang w:eastAsia="cs-CZ"/>
        </w:rPr>
        <w:tab/>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r w:rsidRPr="00036545">
        <w:rPr>
          <w:rFonts w:ascii="Times New Roman" w:eastAsia="Times New Roman" w:hAnsi="Times New Roman" w:cs="Times New Roman"/>
          <w:sz w:val="24"/>
          <w:szCs w:val="24"/>
          <w:lang w:eastAsia="cs-CZ"/>
        </w:rPr>
        <w:t>-----------------------------------------------------------------------</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r w:rsidRPr="00036545">
        <w:rPr>
          <w:rFonts w:ascii="Times New Roman" w:eastAsia="Times New Roman" w:hAnsi="Times New Roman" w:cs="Times New Roman"/>
          <w:sz w:val="24"/>
          <w:szCs w:val="24"/>
          <w:lang w:eastAsia="cs-CZ"/>
        </w:rPr>
        <w:t>6-months</w:t>
      </w: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CE7238" w:rsidRPr="00036545" w:rsidRDefault="00CE7238" w:rsidP="00CE7238">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CE7238" w:rsidRPr="00036545" w:rsidRDefault="00CE7238" w:rsidP="00CE7238"/>
    <w:p w:rsidR="00CE7238" w:rsidRPr="00036545" w:rsidRDefault="00CE7238" w:rsidP="00CE7238"/>
    <w:p w:rsidR="00CE7238" w:rsidRPr="00036545" w:rsidRDefault="00CE7238" w:rsidP="00CE7238"/>
    <w:p w:rsidR="00CE7238" w:rsidRPr="00036545" w:rsidRDefault="00CE7238" w:rsidP="00CE7238"/>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E7238" w:rsidRPr="0073780B" w:rsidRDefault="00CE7238" w:rsidP="008164A9">
      <w:pPr>
        <w:spacing w:after="0" w:line="240" w:lineRule="auto"/>
        <w:jc w:val="center"/>
        <w:rPr>
          <w:rFonts w:ascii="Times New Roman" w:eastAsia="Times New Roman" w:hAnsi="Times New Roman" w:cs="Times New Roman"/>
          <w:b/>
          <w:bCs/>
          <w:lang w:eastAsia="cs-CZ"/>
        </w:rPr>
      </w:pPr>
      <w:r w:rsidRPr="0073780B">
        <w:rPr>
          <w:rFonts w:ascii="Times New Roman" w:eastAsia="Times New Roman" w:hAnsi="Times New Roman" w:cs="Times New Roman"/>
          <w:b/>
          <w:bCs/>
          <w:lang w:eastAsia="cs-CZ"/>
        </w:rPr>
        <w:lastRenderedPageBreak/>
        <w:t>STANOVISKO ETICKÉ KOMISE KE KLINICKÉMU HODNOCENÍ</w:t>
      </w:r>
    </w:p>
    <w:p w:rsidR="00CE7238" w:rsidRPr="0073780B" w:rsidRDefault="00CE7238" w:rsidP="00CE7238">
      <w:pPr>
        <w:spacing w:after="0" w:line="240" w:lineRule="auto"/>
        <w:jc w:val="center"/>
        <w:rPr>
          <w:rFonts w:ascii="Times New Roman" w:eastAsia="Times New Roman" w:hAnsi="Times New Roman" w:cs="Times New Roman"/>
          <w:bCs/>
          <w:i/>
          <w:lang w:eastAsia="cs-CZ"/>
        </w:rPr>
      </w:pPr>
      <w:r w:rsidRPr="0073780B">
        <w:rPr>
          <w:rFonts w:ascii="Times New Roman" w:eastAsia="Times New Roman" w:hAnsi="Times New Roman" w:cs="Times New Roman"/>
          <w:bCs/>
          <w:i/>
          <w:lang w:eastAsia="cs-CZ"/>
        </w:rPr>
        <w:t xml:space="preserve">Opinion of the Ethics Committee on Clinical Trial  </w:t>
      </w:r>
    </w:p>
    <w:p w:rsidR="00CE7238" w:rsidRPr="0073780B" w:rsidRDefault="00CE7238" w:rsidP="00CE7238">
      <w:pPr>
        <w:spacing w:after="0" w:line="240" w:lineRule="auto"/>
        <w:jc w:val="center"/>
        <w:rPr>
          <w:rFonts w:ascii="Times New Roman" w:eastAsia="Times New Roman" w:hAnsi="Times New Roman" w:cs="Times New Roman"/>
          <w:b/>
          <w:bCs/>
          <w:i/>
          <w:lang w:eastAsia="cs-CZ"/>
        </w:rPr>
      </w:pPr>
    </w:p>
    <w:p w:rsidR="00CE7238" w:rsidRPr="0073780B" w:rsidRDefault="003C4A5C" w:rsidP="00CE7238">
      <w:pPr>
        <w:spacing w:after="0" w:line="240" w:lineRule="auto"/>
        <w:rPr>
          <w:rFonts w:ascii="Times New Roman" w:eastAsia="Times New Roman" w:hAnsi="Times New Roman" w:cs="Times New Roman"/>
          <w:lang w:eastAsia="cs-CZ"/>
        </w:rPr>
      </w:pPr>
      <w:r w:rsidRPr="0073780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E7238" w:rsidRPr="0073780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3780B">
        <w:rPr>
          <w:rFonts w:ascii="Times New Roman" w:eastAsia="Times New Roman" w:hAnsi="Times New Roman" w:cs="Times New Roman"/>
          <w:lang w:eastAsia="cs-CZ"/>
        </w:rPr>
        <w:fldChar w:fldCharType="end"/>
      </w:r>
      <w:r w:rsidR="00CE7238" w:rsidRPr="0073780B">
        <w:rPr>
          <w:rFonts w:ascii="Times New Roman" w:eastAsia="Times New Roman" w:hAnsi="Times New Roman" w:cs="Times New Roman"/>
          <w:lang w:eastAsia="cs-CZ"/>
        </w:rPr>
        <w:t xml:space="preserve">  Multicentrické KH, je požadováno stanovisko multicentrické EK pro všechna centra/</w:t>
      </w:r>
      <w:r w:rsidR="00CE7238" w:rsidRPr="0073780B">
        <w:rPr>
          <w:rFonts w:ascii="Times New Roman" w:eastAsia="Times New Roman" w:hAnsi="Times New Roman" w:cs="Times New Roman"/>
          <w:i/>
          <w:lang w:eastAsia="cs-CZ"/>
        </w:rPr>
        <w:t>Multi-centric clinical trial, opinion issued by Ethics Committee for Multi-Centric Clinical Trials is required</w:t>
      </w:r>
    </w:p>
    <w:p w:rsidR="00CE7238" w:rsidRPr="0073780B" w:rsidRDefault="00CE7238" w:rsidP="00CE7238">
      <w:pPr>
        <w:spacing w:after="0" w:line="240" w:lineRule="auto"/>
        <w:rPr>
          <w:rFonts w:ascii="Times New Roman" w:eastAsia="Times New Roman" w:hAnsi="Times New Roman" w:cs="Times New Roman"/>
          <w:i/>
          <w:lang w:eastAsia="cs-CZ"/>
        </w:rPr>
      </w:pPr>
      <w:r w:rsidRPr="0073780B">
        <w:rPr>
          <w:rFonts w:ascii="Wingdings 2" w:eastAsia="Times New Roman" w:hAnsi="Wingdings 2" w:cs="Times New Roman"/>
          <w:lang w:eastAsia="cs-CZ"/>
        </w:rPr>
        <w:t></w:t>
      </w:r>
      <w:r w:rsidRPr="0073780B">
        <w:rPr>
          <w:rFonts w:ascii="Times New Roman" w:eastAsia="Times New Roman" w:hAnsi="Times New Roman" w:cs="Times New Roman"/>
          <w:lang w:eastAsia="cs-CZ"/>
        </w:rPr>
        <w:t xml:space="preserve">  Multicentrické KH, je požadováno stanovisko EK pro místní centrum (centra)/ </w:t>
      </w:r>
      <w:r w:rsidRPr="0073780B">
        <w:rPr>
          <w:rFonts w:ascii="Times New Roman" w:eastAsia="Times New Roman" w:hAnsi="Times New Roman" w:cs="Times New Roman"/>
          <w:i/>
          <w:lang w:eastAsia="cs-CZ"/>
        </w:rPr>
        <w:t>Multi-centric clinical trial, opinion issued by local Ethics Committee(s) is required</w:t>
      </w:r>
    </w:p>
    <w:p w:rsidR="00CE7238" w:rsidRPr="0073780B" w:rsidRDefault="003C4A5C" w:rsidP="00CE7238">
      <w:pPr>
        <w:spacing w:after="0" w:line="240" w:lineRule="auto"/>
        <w:rPr>
          <w:rFonts w:ascii="Times New Roman" w:eastAsia="Times New Roman" w:hAnsi="Times New Roman" w:cs="Times New Roman"/>
          <w:i/>
          <w:lang w:eastAsia="cs-CZ"/>
        </w:rPr>
      </w:pPr>
      <w:r w:rsidRPr="0073780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E7238" w:rsidRPr="0073780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3780B">
        <w:rPr>
          <w:rFonts w:ascii="Times New Roman" w:eastAsia="Times New Roman" w:hAnsi="Times New Roman" w:cs="Times New Roman"/>
          <w:lang w:eastAsia="cs-CZ"/>
        </w:rPr>
        <w:fldChar w:fldCharType="end"/>
      </w:r>
      <w:r w:rsidR="00CE7238" w:rsidRPr="0073780B">
        <w:rPr>
          <w:rFonts w:ascii="Times New Roman" w:eastAsia="Times New Roman" w:hAnsi="Times New Roman" w:cs="Times New Roman"/>
          <w:lang w:eastAsia="cs-CZ"/>
        </w:rPr>
        <w:t xml:space="preserve">  KH prováděné v jednom centru, požadováno stanovisko EK pro místní centrum (centra)/ </w:t>
      </w:r>
      <w:r w:rsidR="00CE7238" w:rsidRPr="0073780B">
        <w:rPr>
          <w:rFonts w:ascii="Times New Roman" w:eastAsia="Times New Roman" w:hAnsi="Times New Roman" w:cs="Times New Roman"/>
          <w:i/>
          <w:lang w:eastAsia="cs-CZ"/>
        </w:rPr>
        <w:t>Clinical trial conducted in a single site, opinion of a local EC is required</w:t>
      </w:r>
    </w:p>
    <w:p w:rsidR="00CE7238" w:rsidRPr="0073780B" w:rsidRDefault="00CE7238" w:rsidP="00CE7238">
      <w:pPr>
        <w:spacing w:after="0" w:line="240" w:lineRule="auto"/>
        <w:rPr>
          <w:rFonts w:ascii="Times New Roman" w:eastAsia="Times New Roman" w:hAnsi="Times New Roman" w:cs="Times New Roman"/>
          <w:b/>
          <w:bCs/>
          <w:lang w:eastAsia="cs-CZ"/>
        </w:rPr>
      </w:pPr>
    </w:p>
    <w:p w:rsidR="00CE7238" w:rsidRPr="0073780B" w:rsidRDefault="00CE7238" w:rsidP="00CE7238">
      <w:pPr>
        <w:spacing w:after="0" w:line="240" w:lineRule="auto"/>
        <w:rPr>
          <w:rFonts w:ascii="Times New Roman" w:eastAsia="Times New Roman" w:hAnsi="Times New Roman" w:cs="Times New Roman"/>
          <w:b/>
          <w:bCs/>
          <w:lang w:eastAsia="cs-CZ"/>
        </w:rPr>
      </w:pPr>
      <w:r w:rsidRPr="0073780B">
        <w:rPr>
          <w:rFonts w:ascii="Times New Roman" w:eastAsia="Times New Roman" w:hAnsi="Times New Roman" w:cs="Times New Roman"/>
          <w:b/>
          <w:bCs/>
          <w:lang w:eastAsia="cs-CZ"/>
        </w:rPr>
        <w:t>Číslo jednací/</w:t>
      </w:r>
      <w:r w:rsidRPr="0073780B">
        <w:rPr>
          <w:rFonts w:ascii="Times New Roman" w:eastAsia="Times New Roman" w:hAnsi="Times New Roman" w:cs="Times New Roman"/>
          <w:i/>
          <w:lang w:eastAsia="cs-CZ"/>
        </w:rPr>
        <w:t>Reference number</w:t>
      </w:r>
      <w:r w:rsidRPr="0073780B">
        <w:rPr>
          <w:rFonts w:ascii="Times New Roman" w:eastAsia="Times New Roman" w:hAnsi="Times New Roman" w:cs="Times New Roman"/>
          <w:lang w:eastAsia="cs-CZ"/>
        </w:rPr>
        <w:t xml:space="preserve">: </w:t>
      </w:r>
      <w:r w:rsidRPr="0073780B">
        <w:rPr>
          <w:rFonts w:ascii="Times New Roman" w:eastAsia="Times New Roman" w:hAnsi="Times New Roman" w:cs="Times New Roman"/>
          <w:b/>
          <w:lang w:eastAsia="cs-CZ"/>
        </w:rPr>
        <w:t>145/13</w:t>
      </w:r>
    </w:p>
    <w:p w:rsidR="00CE7238" w:rsidRPr="0073780B" w:rsidRDefault="00CE7238" w:rsidP="00CE7238">
      <w:pPr>
        <w:spacing w:after="0" w:line="240" w:lineRule="auto"/>
        <w:rPr>
          <w:rFonts w:ascii="Times New Roman" w:eastAsia="Times New Roman" w:hAnsi="Times New Roman" w:cs="Times New Roman"/>
          <w:i/>
          <w:lang w:eastAsia="cs-CZ"/>
        </w:rPr>
      </w:pPr>
      <w:r w:rsidRPr="0073780B">
        <w:rPr>
          <w:rFonts w:ascii="Times New Roman" w:eastAsia="Times New Roman" w:hAnsi="Times New Roman" w:cs="Times New Roman"/>
          <w:b/>
          <w:bCs/>
          <w:lang w:eastAsia="cs-CZ"/>
        </w:rPr>
        <w:t>Název KH/</w:t>
      </w:r>
      <w:r w:rsidRPr="0073780B">
        <w:rPr>
          <w:rFonts w:ascii="Times New Roman" w:eastAsia="Times New Roman" w:hAnsi="Times New Roman" w:cs="Times New Roman"/>
          <w:i/>
          <w:lang w:eastAsia="cs-CZ"/>
        </w:rPr>
        <w:t>Full Title of Clinical Trial</w:t>
      </w:r>
      <w:r w:rsidRPr="0073780B">
        <w:rPr>
          <w:rFonts w:ascii="Times New Roman" w:eastAsia="Times New Roman" w:hAnsi="Times New Roman" w:cs="Times New Roman"/>
          <w:bCs/>
          <w:lang w:eastAsia="cs-CZ"/>
        </w:rPr>
        <w:t>:</w:t>
      </w:r>
      <w:r w:rsidRPr="0073780B">
        <w:rPr>
          <w:rFonts w:ascii="Times New Roman" w:eastAsia="Times New Roman" w:hAnsi="Times New Roman" w:cs="Times New Roman"/>
          <w:b/>
          <w:lang w:eastAsia="cs-CZ"/>
        </w:rPr>
        <w:tab/>
      </w:r>
      <w:r w:rsidRPr="0073780B">
        <w:rPr>
          <w:rFonts w:ascii="Times New Roman" w:eastAsia="Times New Roman" w:hAnsi="Times New Roman" w:cs="Times New Roman"/>
          <w:lang w:eastAsia="cs-CZ"/>
        </w:rPr>
        <w:t>Fáze 3 multicentrického, dvojitě zaslepeného, s paralelními skupinami, randomizovaného, placebem kontrolovaného zhodnocení účinnosti, bezpečnosti a tolerance přípravku PF-04950615 při snižování výskytu</w:t>
      </w:r>
      <w:r w:rsidRPr="0073780B">
        <w:rPr>
          <w:rFonts w:ascii="Times New Roman" w:eastAsia="Times New Roman" w:hAnsi="Times New Roman" w:cs="Times New Roman"/>
          <w:lang w:eastAsia="cs-CZ"/>
        </w:rPr>
        <w:tab/>
        <w:t xml:space="preserve">  závažných kardiovaskulárních příhod u vysoce rizikových subjektů / </w:t>
      </w:r>
      <w:r w:rsidRPr="0073780B">
        <w:rPr>
          <w:rFonts w:ascii="Times New Roman" w:eastAsia="Times New Roman" w:hAnsi="Times New Roman" w:cs="Times New Roman"/>
          <w:i/>
          <w:lang w:eastAsia="cs-CZ"/>
        </w:rPr>
        <w:t>Phase 3 Multi-center, double-blind, randomized, placebo-controlled, parallel group evaluation of the efficacy, safety, and tolerability of PF-04950615, in reducing the occurrence of major cardiovascular events in high risk subjects</w:t>
      </w:r>
      <w:r w:rsidRPr="0073780B">
        <w:rPr>
          <w:rFonts w:ascii="Times New Roman" w:eastAsia="Times New Roman" w:hAnsi="Times New Roman" w:cs="Times New Roman"/>
          <w:lang w:eastAsia="cs-CZ"/>
        </w:rPr>
        <w:tab/>
        <w:t xml:space="preserve"> </w:t>
      </w:r>
      <w:r w:rsidRPr="0073780B">
        <w:rPr>
          <w:rFonts w:ascii="Times New Roman" w:eastAsia="Times New Roman" w:hAnsi="Times New Roman" w:cs="Times New Roman"/>
          <w:lang w:eastAsia="cs-CZ"/>
        </w:rPr>
        <w:tab/>
        <w:t xml:space="preserve">                           </w:t>
      </w:r>
    </w:p>
    <w:p w:rsidR="00CE7238" w:rsidRPr="0073780B" w:rsidRDefault="00CE7238" w:rsidP="00CE7238">
      <w:pPr>
        <w:spacing w:after="0" w:line="240" w:lineRule="auto"/>
        <w:rPr>
          <w:rFonts w:ascii="Times New Roman" w:eastAsia="Times New Roman" w:hAnsi="Times New Roman" w:cs="Times New Roman"/>
          <w:bCs/>
          <w:lang w:eastAsia="cs-CZ"/>
        </w:rPr>
      </w:pPr>
    </w:p>
    <w:p w:rsidR="00CE7238" w:rsidRPr="0073780B" w:rsidRDefault="00CE7238" w:rsidP="00CE7238">
      <w:pPr>
        <w:spacing w:after="0" w:line="240" w:lineRule="auto"/>
        <w:rPr>
          <w:rFonts w:ascii="Times New Roman" w:eastAsia="Times New Roman" w:hAnsi="Times New Roman" w:cs="Times New Roman"/>
          <w:lang w:eastAsia="cs-CZ"/>
        </w:rPr>
      </w:pPr>
      <w:r w:rsidRPr="0073780B">
        <w:rPr>
          <w:rFonts w:ascii="Times New Roman" w:eastAsia="Times New Roman" w:hAnsi="Times New Roman" w:cs="Times New Roman"/>
          <w:b/>
          <w:bCs/>
          <w:lang w:eastAsia="cs-CZ"/>
        </w:rPr>
        <w:t xml:space="preserve">Číslo protokolu/ </w:t>
      </w:r>
      <w:r w:rsidRPr="0073780B">
        <w:rPr>
          <w:rFonts w:ascii="Times New Roman" w:eastAsia="Times New Roman" w:hAnsi="Times New Roman" w:cs="Times New Roman"/>
          <w:i/>
          <w:lang w:eastAsia="cs-CZ"/>
        </w:rPr>
        <w:t>Protocol Code Number</w:t>
      </w:r>
      <w:r w:rsidRPr="0073780B">
        <w:rPr>
          <w:rFonts w:ascii="Times New Roman" w:eastAsia="Times New Roman" w:hAnsi="Times New Roman" w:cs="Times New Roman"/>
          <w:lang w:eastAsia="cs-CZ"/>
        </w:rPr>
        <w:t>: B1481038</w:t>
      </w:r>
    </w:p>
    <w:p w:rsidR="00CE7238" w:rsidRPr="0073780B" w:rsidRDefault="00CE7238" w:rsidP="00CE7238">
      <w:pPr>
        <w:spacing w:after="0" w:line="240" w:lineRule="auto"/>
        <w:rPr>
          <w:rFonts w:ascii="Times New Roman" w:eastAsia="Times New Roman" w:hAnsi="Times New Roman" w:cs="Times New Roman"/>
          <w:lang w:eastAsia="cs-CZ"/>
        </w:rPr>
      </w:pPr>
      <w:r w:rsidRPr="0073780B">
        <w:rPr>
          <w:rFonts w:ascii="Times New Roman" w:eastAsia="Times New Roman" w:hAnsi="Times New Roman" w:cs="Times New Roman"/>
          <w:b/>
          <w:bCs/>
          <w:lang w:eastAsia="cs-CZ"/>
        </w:rPr>
        <w:t xml:space="preserve">EudraCT number/ </w:t>
      </w:r>
      <w:r w:rsidRPr="0073780B">
        <w:rPr>
          <w:rFonts w:ascii="Times New Roman" w:eastAsia="Times New Roman" w:hAnsi="Times New Roman" w:cs="Times New Roman"/>
          <w:i/>
          <w:lang w:eastAsia="cs-CZ"/>
        </w:rPr>
        <w:t>EudraCT number</w:t>
      </w:r>
      <w:r w:rsidRPr="0073780B">
        <w:rPr>
          <w:rFonts w:ascii="Times New Roman" w:eastAsia="Times New Roman" w:hAnsi="Times New Roman" w:cs="Times New Roman"/>
          <w:lang w:eastAsia="cs-CZ"/>
        </w:rPr>
        <w:t xml:space="preserve">: 2013-002795-41 </w:t>
      </w:r>
    </w:p>
    <w:p w:rsidR="00CE7238" w:rsidRPr="0073780B" w:rsidRDefault="00CE7238" w:rsidP="00CE7238">
      <w:pPr>
        <w:spacing w:after="0" w:line="240" w:lineRule="auto"/>
        <w:rPr>
          <w:rFonts w:ascii="Times New Roman" w:eastAsia="Times New Roman" w:hAnsi="Times New Roman" w:cs="Times New Roman"/>
          <w:lang w:eastAsia="cs-CZ"/>
        </w:rPr>
      </w:pPr>
    </w:p>
    <w:p w:rsidR="00CE7238" w:rsidRPr="0073780B" w:rsidRDefault="00CE7238" w:rsidP="00CE7238">
      <w:pPr>
        <w:spacing w:after="0" w:line="240" w:lineRule="auto"/>
        <w:rPr>
          <w:rFonts w:ascii="Times New Roman" w:eastAsia="Times New Roman" w:hAnsi="Times New Roman" w:cs="Times New Roman"/>
          <w:b/>
          <w:bCs/>
          <w:lang w:eastAsia="cs-CZ"/>
        </w:rPr>
      </w:pPr>
    </w:p>
    <w:p w:rsidR="00CE7238" w:rsidRPr="0073780B" w:rsidRDefault="00CE7238" w:rsidP="00CE7238">
      <w:pPr>
        <w:spacing w:after="0" w:line="240" w:lineRule="auto"/>
        <w:rPr>
          <w:rFonts w:ascii="Times New Roman" w:eastAsia="Times New Roman" w:hAnsi="Times New Roman" w:cs="Times New Roman"/>
          <w:lang w:eastAsia="cs-CZ"/>
        </w:rPr>
      </w:pPr>
      <w:r w:rsidRPr="0073780B">
        <w:rPr>
          <w:rFonts w:ascii="Times New Roman" w:eastAsia="Times New Roman" w:hAnsi="Times New Roman" w:cs="Times New Roman"/>
          <w:b/>
          <w:bCs/>
          <w:lang w:eastAsia="cs-CZ"/>
        </w:rPr>
        <w:t>Zadavatel/</w:t>
      </w:r>
      <w:r w:rsidRPr="0073780B">
        <w:rPr>
          <w:rFonts w:ascii="Times New Roman" w:eastAsia="Times New Roman" w:hAnsi="Times New Roman" w:cs="Times New Roman"/>
          <w:i/>
          <w:lang w:eastAsia="cs-CZ"/>
        </w:rPr>
        <w:t>Sponzor</w:t>
      </w:r>
      <w:r w:rsidRPr="0073780B">
        <w:rPr>
          <w:rFonts w:ascii="Times New Roman" w:eastAsia="Times New Roman" w:hAnsi="Times New Roman" w:cs="Times New Roman"/>
          <w:lang w:eastAsia="cs-CZ"/>
        </w:rPr>
        <w:t>: Pfizer Inc., 235 East 42nd Street, New York, NY 10017, United States</w:t>
      </w:r>
    </w:p>
    <w:p w:rsidR="00CE7238" w:rsidRPr="0073780B" w:rsidRDefault="00CE7238" w:rsidP="00CE7238">
      <w:pPr>
        <w:spacing w:after="0" w:line="240" w:lineRule="auto"/>
        <w:rPr>
          <w:rFonts w:ascii="Times New Roman" w:eastAsia="Times New Roman" w:hAnsi="Times New Roman" w:cs="Times New Roman"/>
          <w:bCs/>
          <w:lang w:eastAsia="cs-CZ"/>
        </w:rPr>
      </w:pPr>
      <w:r w:rsidRPr="0073780B">
        <w:rPr>
          <w:rFonts w:ascii="Times New Roman" w:eastAsia="Times New Roman" w:hAnsi="Times New Roman" w:cs="Times New Roman"/>
          <w:b/>
          <w:bCs/>
          <w:lang w:eastAsia="cs-CZ"/>
        </w:rPr>
        <w:t>Žadatel/</w:t>
      </w:r>
      <w:r w:rsidRPr="0073780B">
        <w:rPr>
          <w:rFonts w:ascii="Times New Roman" w:eastAsia="Times New Roman" w:hAnsi="Times New Roman" w:cs="Times New Roman"/>
          <w:bCs/>
          <w:i/>
          <w:lang w:eastAsia="cs-CZ"/>
        </w:rPr>
        <w:t>Applicant</w:t>
      </w:r>
      <w:r w:rsidRPr="0073780B">
        <w:rPr>
          <w:rFonts w:ascii="Times New Roman" w:eastAsia="Times New Roman" w:hAnsi="Times New Roman" w:cs="Times New Roman"/>
          <w:bCs/>
          <w:lang w:eastAsia="cs-CZ"/>
        </w:rPr>
        <w:t xml:space="preserve">: ICON Clinical Research s.r.o., V Parku 2335/20, 148 00 Praha 4, </w:t>
      </w:r>
    </w:p>
    <w:p w:rsidR="00CE7238" w:rsidRPr="0073780B" w:rsidRDefault="00CE7238" w:rsidP="00CE7238">
      <w:pPr>
        <w:spacing w:after="0" w:line="240" w:lineRule="auto"/>
        <w:rPr>
          <w:rFonts w:ascii="Times New Roman" w:eastAsia="Times New Roman" w:hAnsi="Times New Roman" w:cs="Times New Roman"/>
          <w:bCs/>
          <w:lang w:eastAsia="cs-CZ"/>
        </w:rPr>
      </w:pPr>
      <w:r w:rsidRPr="0073780B">
        <w:rPr>
          <w:rFonts w:ascii="Times New Roman" w:eastAsia="Times New Roman" w:hAnsi="Times New Roman" w:cs="Times New Roman"/>
          <w:bCs/>
          <w:lang w:eastAsia="cs-CZ"/>
        </w:rPr>
        <w:t>Bc. Kateřina Růžková</w:t>
      </w:r>
    </w:p>
    <w:p w:rsidR="00CE7238" w:rsidRPr="0073780B" w:rsidRDefault="00CE7238" w:rsidP="00CE7238">
      <w:pPr>
        <w:spacing w:after="0" w:line="240" w:lineRule="auto"/>
        <w:rPr>
          <w:rFonts w:ascii="Times New Roman" w:eastAsia="Times New Roman" w:hAnsi="Times New Roman" w:cs="Times New Roman"/>
          <w:b/>
          <w:bCs/>
          <w:lang w:eastAsia="cs-CZ"/>
        </w:rPr>
      </w:pPr>
      <w:r w:rsidRPr="0073780B">
        <w:rPr>
          <w:rFonts w:ascii="Times New Roman" w:eastAsia="Times New Roman" w:hAnsi="Times New Roman" w:cs="Times New Roman"/>
          <w:b/>
          <w:bCs/>
          <w:lang w:eastAsia="cs-CZ"/>
        </w:rPr>
        <w:t>Datum doručení žádosti/</w:t>
      </w:r>
      <w:r w:rsidRPr="0073780B">
        <w:rPr>
          <w:rFonts w:ascii="Times New Roman" w:eastAsia="Times New Roman" w:hAnsi="Times New Roman" w:cs="Times New Roman"/>
          <w:i/>
          <w:lang w:eastAsia="cs-CZ"/>
        </w:rPr>
        <w:t>Date of submission of the Application Form</w:t>
      </w:r>
      <w:r w:rsidRPr="0073780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9.10.</w:t>
      </w:r>
      <w:r w:rsidRPr="0073780B">
        <w:rPr>
          <w:rFonts w:ascii="Times New Roman" w:eastAsia="Times New Roman" w:hAnsi="Times New Roman" w:cs="Times New Roman"/>
          <w:lang w:eastAsia="cs-CZ"/>
        </w:rPr>
        <w:t>2015</w:t>
      </w:r>
    </w:p>
    <w:p w:rsidR="00CE7238" w:rsidRPr="0073780B" w:rsidRDefault="00CE7238" w:rsidP="00CE7238">
      <w:pPr>
        <w:spacing w:after="0" w:line="240" w:lineRule="auto"/>
        <w:rPr>
          <w:rFonts w:ascii="Times New Roman" w:eastAsia="Times New Roman" w:hAnsi="Times New Roman" w:cs="Times New Roman"/>
          <w:lang w:eastAsia="cs-CZ"/>
        </w:rPr>
      </w:pPr>
      <w:r w:rsidRPr="0073780B">
        <w:rPr>
          <w:rFonts w:ascii="Times New Roman" w:eastAsia="Times New Roman" w:hAnsi="Times New Roman" w:cs="Times New Roman"/>
          <w:b/>
          <w:bCs/>
          <w:lang w:eastAsia="cs-CZ"/>
        </w:rPr>
        <w:t xml:space="preserve">Datum jednání EK </w:t>
      </w:r>
      <w:r w:rsidRPr="0073780B">
        <w:rPr>
          <w:rFonts w:ascii="Times New Roman" w:eastAsia="Times New Roman" w:hAnsi="Times New Roman" w:cs="Times New Roman"/>
          <w:lang w:eastAsia="cs-CZ"/>
        </w:rPr>
        <w:t>/</w:t>
      </w:r>
      <w:r w:rsidRPr="0073780B">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73780B">
        <w:rPr>
          <w:rFonts w:ascii="Times New Roman" w:eastAsia="Times New Roman" w:hAnsi="Times New Roman" w:cs="Times New Roman"/>
          <w:lang w:eastAsia="cs-CZ"/>
        </w:rPr>
        <w:t>2015</w:t>
      </w:r>
    </w:p>
    <w:p w:rsidR="00CE7238" w:rsidRPr="0073780B" w:rsidRDefault="00CE7238" w:rsidP="00CE7238">
      <w:pPr>
        <w:spacing w:after="0" w:line="240" w:lineRule="auto"/>
        <w:rPr>
          <w:rFonts w:ascii="Times New Roman" w:eastAsia="Times New Roman" w:hAnsi="Times New Roman" w:cs="Times New Roman"/>
          <w:b/>
          <w:bCs/>
          <w:lang w:eastAsia="cs-CZ"/>
        </w:rPr>
      </w:pPr>
    </w:p>
    <w:p w:rsidR="00CE7238" w:rsidRPr="0073780B" w:rsidRDefault="00CE7238" w:rsidP="00CE7238">
      <w:pPr>
        <w:spacing w:after="0" w:line="240" w:lineRule="auto"/>
        <w:rPr>
          <w:rFonts w:ascii="Times New Roman" w:eastAsia="Times New Roman" w:hAnsi="Times New Roman" w:cs="Times New Roman"/>
          <w:b/>
          <w:bCs/>
          <w:i/>
          <w:lang w:eastAsia="cs-CZ"/>
        </w:rPr>
      </w:pPr>
      <w:r w:rsidRPr="0073780B">
        <w:rPr>
          <w:rFonts w:ascii="Times New Roman" w:eastAsia="Times New Roman" w:hAnsi="Times New Roman" w:cs="Times New Roman"/>
          <w:b/>
          <w:bCs/>
          <w:lang w:eastAsia="cs-CZ"/>
        </w:rPr>
        <w:t>U multicentrického KH adresa multicentrické EK, ke které bylo KH předloženo/</w:t>
      </w:r>
      <w:r w:rsidRPr="0073780B">
        <w:rPr>
          <w:rFonts w:ascii="Times New Roman" w:eastAsia="Times New Roman" w:hAnsi="Times New Roman" w:cs="Times New Roman"/>
          <w:b/>
          <w:bCs/>
          <w:i/>
          <w:lang w:eastAsia="cs-CZ"/>
        </w:rPr>
        <w:t xml:space="preserve"> </w:t>
      </w:r>
      <w:r w:rsidRPr="0073780B">
        <w:rPr>
          <w:rFonts w:ascii="Times New Roman" w:eastAsia="Times New Roman" w:hAnsi="Times New Roman" w:cs="Times New Roman"/>
          <w:i/>
          <w:lang w:eastAsia="cs-CZ"/>
        </w:rPr>
        <w:t>F</w:t>
      </w:r>
      <w:r w:rsidRPr="0073780B">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3780B">
        <w:rPr>
          <w:rFonts w:ascii="Times New Roman" w:eastAsia="Times New Roman" w:hAnsi="Times New Roman" w:cs="Times New Roman"/>
          <w:lang w:val="en-US" w:eastAsia="cs-CZ"/>
        </w:rPr>
        <w:t xml:space="preserve">:  </w:t>
      </w:r>
      <w:r w:rsidRPr="0073780B">
        <w:rPr>
          <w:rFonts w:ascii="Times New Roman" w:eastAsia="Times New Roman" w:hAnsi="Times New Roman" w:cs="Times New Roman"/>
          <w:b/>
          <w:bCs/>
          <w:i/>
          <w:lang w:eastAsia="cs-CZ"/>
        </w:rPr>
        <w:t xml:space="preserve"> </w:t>
      </w:r>
      <w:r w:rsidRPr="0073780B">
        <w:rPr>
          <w:rFonts w:ascii="Times New Roman" w:eastAsia="Times New Roman" w:hAnsi="Times New Roman" w:cs="Times New Roman"/>
          <w:i/>
          <w:lang w:eastAsia="cs-CZ"/>
        </w:rPr>
        <w:t>MEK FN Královské Vinohrady</w:t>
      </w:r>
    </w:p>
    <w:p w:rsidR="00CE7238" w:rsidRPr="0073780B" w:rsidRDefault="00CE7238" w:rsidP="00CE7238">
      <w:pPr>
        <w:spacing w:after="0" w:line="240" w:lineRule="auto"/>
        <w:rPr>
          <w:rFonts w:ascii="Times New Roman" w:eastAsia="Times New Roman" w:hAnsi="Times New Roman" w:cs="Times New Roman"/>
          <w:b/>
          <w:bCs/>
          <w:i/>
          <w:lang w:eastAsia="cs-CZ"/>
        </w:rPr>
      </w:pPr>
    </w:p>
    <w:p w:rsidR="00CE7238" w:rsidRPr="0073780B" w:rsidRDefault="00CE7238" w:rsidP="00CE7238">
      <w:pPr>
        <w:spacing w:after="0" w:line="240" w:lineRule="auto"/>
        <w:rPr>
          <w:rFonts w:ascii="Times New Roman" w:eastAsia="Times New Roman" w:hAnsi="Times New Roman" w:cs="Times New Roman"/>
          <w:lang w:eastAsia="cs-CZ"/>
        </w:rPr>
      </w:pPr>
      <w:r w:rsidRPr="0073780B">
        <w:rPr>
          <w:rFonts w:ascii="Times New Roman" w:eastAsia="Times New Roman" w:hAnsi="Times New Roman" w:cs="Times New Roman"/>
          <w:b/>
          <w:bCs/>
          <w:lang w:eastAsia="cs-CZ"/>
        </w:rPr>
        <w:t xml:space="preserve">Vyjádření EK/ </w:t>
      </w:r>
      <w:r w:rsidRPr="0073780B">
        <w:rPr>
          <w:rFonts w:ascii="Times New Roman" w:eastAsia="Times New Roman" w:hAnsi="Times New Roman" w:cs="Times New Roman"/>
          <w:i/>
          <w:lang w:eastAsia="cs-CZ"/>
        </w:rPr>
        <w:t>Ethics Committe´s opinion</w:t>
      </w:r>
      <w:r w:rsidRPr="0073780B">
        <w:rPr>
          <w:rFonts w:ascii="Times New Roman" w:eastAsia="Times New Roman" w:hAnsi="Times New Roman" w:cs="Times New Roman"/>
          <w:lang w:eastAsia="cs-CZ"/>
        </w:rPr>
        <w:t>:</w:t>
      </w:r>
    </w:p>
    <w:p w:rsidR="00CE7238" w:rsidRPr="0073780B" w:rsidRDefault="00CE7238" w:rsidP="00CE7238">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73780B">
        <w:rPr>
          <w:rFonts w:ascii="Times New Roman" w:eastAsia="Times New Roman" w:hAnsi="Times New Roman" w:cs="Times New Roman"/>
          <w:lang w:eastAsia="cs-CZ"/>
        </w:rPr>
        <w:t xml:space="preserve">  EK  vydala souhlasné stanovisko// </w:t>
      </w:r>
      <w:r w:rsidRPr="0073780B">
        <w:rPr>
          <w:rFonts w:ascii="Times New Roman" w:eastAsia="Times New Roman" w:hAnsi="Times New Roman" w:cs="Times New Roman"/>
          <w:i/>
          <w:lang w:eastAsia="cs-CZ"/>
        </w:rPr>
        <w:t>EC issues</w:t>
      </w:r>
      <w:r w:rsidRPr="0073780B">
        <w:rPr>
          <w:rFonts w:ascii="Times New Roman" w:eastAsia="Times New Roman" w:hAnsi="Times New Roman" w:cs="Times New Roman"/>
          <w:lang w:eastAsia="cs-CZ"/>
        </w:rPr>
        <w:t xml:space="preserve"> f</w:t>
      </w:r>
      <w:r w:rsidRPr="0073780B">
        <w:rPr>
          <w:rFonts w:ascii="Times New Roman" w:eastAsia="Times New Roman" w:hAnsi="Times New Roman" w:cs="Times New Roman"/>
          <w:i/>
          <w:lang w:eastAsia="cs-CZ"/>
        </w:rPr>
        <w:t>avourable opinion</w:t>
      </w:r>
    </w:p>
    <w:p w:rsidR="00CE7238" w:rsidRPr="0073780B" w:rsidRDefault="00CE7238" w:rsidP="00CE7238">
      <w:pPr>
        <w:spacing w:after="0" w:line="240" w:lineRule="auto"/>
        <w:rPr>
          <w:rFonts w:ascii="Times New Roman" w:eastAsia="Times New Roman" w:hAnsi="Times New Roman" w:cs="Times New Roman"/>
          <w:bCs/>
          <w:i/>
          <w:lang w:eastAsia="cs-CZ"/>
        </w:rPr>
      </w:pPr>
      <w:r w:rsidRPr="0073780B">
        <w:rPr>
          <w:rFonts w:ascii="Times New Roman" w:eastAsia="Times New Roman" w:hAnsi="Times New Roman" w:cs="Times New Roman"/>
          <w:bCs/>
          <w:lang w:eastAsia="cs-CZ"/>
        </w:rPr>
        <w:sym w:font="Wingdings 2" w:char="F054"/>
      </w:r>
      <w:r w:rsidRPr="0073780B">
        <w:rPr>
          <w:rFonts w:ascii="Times New Roman" w:eastAsia="Times New Roman" w:hAnsi="Times New Roman" w:cs="Times New Roman"/>
          <w:bCs/>
          <w:lang w:eastAsia="cs-CZ"/>
        </w:rPr>
        <w:t xml:space="preserve">  EK  vzala na vědomí / </w:t>
      </w:r>
      <w:r w:rsidRPr="0073780B">
        <w:rPr>
          <w:rFonts w:ascii="Times New Roman" w:eastAsia="Times New Roman" w:hAnsi="Times New Roman" w:cs="Times New Roman"/>
          <w:bCs/>
          <w:i/>
          <w:lang w:eastAsia="cs-CZ"/>
        </w:rPr>
        <w:t>Taken into account</w:t>
      </w:r>
    </w:p>
    <w:p w:rsidR="00CE7238" w:rsidRPr="0073780B" w:rsidRDefault="00CE7238" w:rsidP="00CE7238">
      <w:pPr>
        <w:spacing w:after="0" w:line="240" w:lineRule="auto"/>
        <w:rPr>
          <w:rFonts w:ascii="Times New Roman" w:eastAsia="Times New Roman" w:hAnsi="Times New Roman" w:cs="Times New Roman"/>
          <w:b/>
          <w:bCs/>
          <w:lang w:eastAsia="cs-CZ"/>
        </w:rPr>
      </w:pPr>
    </w:p>
    <w:p w:rsidR="00CE7238" w:rsidRPr="0073780B" w:rsidRDefault="00CE7238" w:rsidP="00CE7238">
      <w:pPr>
        <w:spacing w:after="0" w:line="240" w:lineRule="auto"/>
        <w:rPr>
          <w:rFonts w:ascii="Times New Roman" w:eastAsia="Times New Roman" w:hAnsi="Times New Roman" w:cs="Times New Roman"/>
          <w:i/>
          <w:lang w:val="en-US" w:eastAsia="cs-CZ"/>
        </w:rPr>
      </w:pPr>
      <w:r w:rsidRPr="0073780B">
        <w:rPr>
          <w:rFonts w:ascii="Times New Roman" w:eastAsia="Times New Roman" w:hAnsi="Times New Roman" w:cs="Times New Roman"/>
          <w:b/>
          <w:bCs/>
          <w:lang w:eastAsia="cs-CZ"/>
        </w:rPr>
        <w:t>Lhůta pro podání písemné zprávy o průběhu KH od jeho zahájení</w:t>
      </w:r>
      <w:r w:rsidRPr="0073780B">
        <w:rPr>
          <w:rFonts w:ascii="Times New Roman" w:eastAsia="Times New Roman" w:hAnsi="Times New Roman" w:cs="Times New Roman"/>
          <w:b/>
          <w:bCs/>
          <w:lang w:val="en-US" w:eastAsia="cs-CZ"/>
        </w:rPr>
        <w:t xml:space="preserve">/ </w:t>
      </w:r>
      <w:r w:rsidRPr="0073780B">
        <w:rPr>
          <w:rFonts w:ascii="Times New Roman" w:eastAsia="Times New Roman" w:hAnsi="Times New Roman" w:cs="Times New Roman"/>
          <w:i/>
          <w:lang w:val="en-US" w:eastAsia="cs-CZ"/>
        </w:rPr>
        <w:t>Time schedule for submission of the  written Annual Report from the CT commencement:</w:t>
      </w:r>
    </w:p>
    <w:p w:rsidR="00CE7238" w:rsidRPr="0073780B" w:rsidRDefault="00CE7238" w:rsidP="00CE7238">
      <w:pPr>
        <w:spacing w:after="0" w:line="240" w:lineRule="auto"/>
        <w:rPr>
          <w:rFonts w:ascii="Times New Roman" w:eastAsia="Times New Roman" w:hAnsi="Times New Roman" w:cs="Times New Roman"/>
          <w:lang w:eastAsia="cs-CZ"/>
        </w:rPr>
      </w:pPr>
      <w:r w:rsidRPr="0073780B">
        <w:rPr>
          <w:rFonts w:ascii="Times New Roman" w:eastAsia="Times New Roman" w:hAnsi="Times New Roman" w:cs="Times New Roman"/>
          <w:lang w:eastAsia="cs-CZ"/>
        </w:rPr>
        <w:sym w:font="Wingdings 2" w:char="F054"/>
      </w:r>
      <w:r w:rsidRPr="0073780B">
        <w:rPr>
          <w:rFonts w:ascii="Times New Roman" w:eastAsia="Times New Roman" w:hAnsi="Times New Roman" w:cs="Times New Roman"/>
          <w:lang w:eastAsia="cs-CZ"/>
        </w:rPr>
        <w:t xml:space="preserve">   1x ročně</w:t>
      </w:r>
      <w:r w:rsidRPr="0073780B">
        <w:rPr>
          <w:rFonts w:ascii="Times New Roman" w:eastAsia="Times New Roman" w:hAnsi="Times New Roman" w:cs="Times New Roman"/>
          <w:i/>
          <w:lang w:eastAsia="cs-CZ"/>
        </w:rPr>
        <w:t xml:space="preserve">/Once a year                   </w:t>
      </w:r>
      <w:r w:rsidR="003C4A5C" w:rsidRPr="0073780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3780B">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73780B">
        <w:rPr>
          <w:rFonts w:ascii="Times New Roman" w:eastAsia="Times New Roman" w:hAnsi="Times New Roman" w:cs="Times New Roman"/>
          <w:lang w:eastAsia="cs-CZ"/>
        </w:rPr>
        <w:fldChar w:fldCharType="end"/>
      </w:r>
      <w:r w:rsidRPr="0073780B">
        <w:rPr>
          <w:rFonts w:ascii="Times New Roman" w:eastAsia="Times New Roman" w:hAnsi="Times New Roman" w:cs="Times New Roman"/>
          <w:lang w:eastAsia="cs-CZ"/>
        </w:rPr>
        <w:t xml:space="preserve">  Jiná lhůta/</w:t>
      </w:r>
      <w:r w:rsidRPr="0073780B">
        <w:rPr>
          <w:rFonts w:ascii="Times New Roman" w:eastAsia="Times New Roman" w:hAnsi="Times New Roman" w:cs="Times New Roman"/>
          <w:i/>
          <w:lang w:eastAsia="cs-CZ"/>
        </w:rPr>
        <w:t xml:space="preserve"> Other </w:t>
      </w:r>
      <w:r w:rsidRPr="0073780B">
        <w:rPr>
          <w:rFonts w:ascii="Times New Roman" w:eastAsia="Times New Roman" w:hAnsi="Times New Roman" w:cs="Times New Roman"/>
          <w:lang w:eastAsia="cs-CZ"/>
        </w:rPr>
        <w:t>…………….</w:t>
      </w:r>
    </w:p>
    <w:p w:rsidR="00CE7238" w:rsidRPr="0073780B" w:rsidRDefault="00CE7238" w:rsidP="00CE7238">
      <w:pPr>
        <w:spacing w:after="0" w:line="240" w:lineRule="auto"/>
        <w:rPr>
          <w:rFonts w:ascii="Times New Roman" w:eastAsia="Times New Roman" w:hAnsi="Times New Roman" w:cs="Times New Roman"/>
          <w:lang w:eastAsia="cs-CZ"/>
        </w:rPr>
      </w:pPr>
    </w:p>
    <w:p w:rsidR="00CE7238" w:rsidRPr="0073780B" w:rsidRDefault="00CE7238" w:rsidP="00CE7238">
      <w:pPr>
        <w:spacing w:after="0" w:line="240" w:lineRule="auto"/>
        <w:rPr>
          <w:rFonts w:ascii="Times New Roman" w:eastAsia="Times New Roman" w:hAnsi="Times New Roman" w:cs="Times New Roman"/>
          <w:i/>
          <w:lang w:eastAsia="cs-CZ"/>
        </w:rPr>
      </w:pPr>
      <w:r w:rsidRPr="0073780B">
        <w:rPr>
          <w:rFonts w:ascii="Times New Roman" w:eastAsia="Times New Roman" w:hAnsi="Times New Roman" w:cs="Times New Roman"/>
          <w:b/>
          <w:bCs/>
          <w:lang w:eastAsia="cs-CZ"/>
        </w:rPr>
        <w:t>Seznam míst hodnocení s označením míst, ke kterým se EK vyjádřila jako místní EK a kde vykonává dohled/</w:t>
      </w:r>
      <w:r w:rsidRPr="0073780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E7238" w:rsidRPr="0073780B" w:rsidTr="00CE7238">
        <w:trPr>
          <w:trHeight w:val="454"/>
        </w:trPr>
        <w:tc>
          <w:tcPr>
            <w:tcW w:w="6108" w:type="dxa"/>
          </w:tcPr>
          <w:p w:rsidR="00CE7238" w:rsidRPr="0073780B" w:rsidRDefault="00CE7238" w:rsidP="00CE7238">
            <w:pPr>
              <w:spacing w:after="0" w:line="240" w:lineRule="auto"/>
              <w:rPr>
                <w:rFonts w:ascii="Times New Roman" w:eastAsia="Times New Roman" w:hAnsi="Times New Roman" w:cs="Times New Roman"/>
                <w:sz w:val="18"/>
                <w:szCs w:val="18"/>
                <w:lang w:eastAsia="cs-CZ"/>
              </w:rPr>
            </w:pPr>
            <w:r w:rsidRPr="0073780B">
              <w:rPr>
                <w:rFonts w:ascii="Times New Roman" w:eastAsia="Times New Roman" w:hAnsi="Times New Roman" w:cs="Times New Roman"/>
                <w:sz w:val="18"/>
                <w:szCs w:val="18"/>
                <w:lang w:eastAsia="cs-CZ"/>
              </w:rPr>
              <w:t xml:space="preserve">Místo hodnocení/ Jméno zkoušejícího </w:t>
            </w:r>
          </w:p>
          <w:p w:rsidR="00CE7238" w:rsidRPr="0073780B" w:rsidRDefault="00CE7238" w:rsidP="00CE7238">
            <w:pPr>
              <w:spacing w:after="0" w:line="240" w:lineRule="auto"/>
              <w:rPr>
                <w:rFonts w:ascii="Times New Roman" w:eastAsia="Times New Roman" w:hAnsi="Times New Roman" w:cs="Times New Roman"/>
                <w:i/>
                <w:sz w:val="18"/>
                <w:szCs w:val="18"/>
                <w:lang w:eastAsia="cs-CZ"/>
              </w:rPr>
            </w:pPr>
            <w:r w:rsidRPr="0073780B">
              <w:rPr>
                <w:rFonts w:ascii="Times New Roman" w:eastAsia="Times New Roman" w:hAnsi="Times New Roman" w:cs="Times New Roman"/>
                <w:i/>
                <w:sz w:val="18"/>
                <w:szCs w:val="18"/>
                <w:lang w:eastAsia="cs-CZ"/>
              </w:rPr>
              <w:t>Trial Site / Name of Investigator</w:t>
            </w:r>
          </w:p>
        </w:tc>
        <w:tc>
          <w:tcPr>
            <w:tcW w:w="1280" w:type="dxa"/>
          </w:tcPr>
          <w:p w:rsidR="00CE7238" w:rsidRPr="0073780B" w:rsidRDefault="00CE7238" w:rsidP="00CE7238">
            <w:pPr>
              <w:spacing w:after="0" w:line="240" w:lineRule="auto"/>
              <w:rPr>
                <w:rFonts w:ascii="Times New Roman" w:eastAsia="Times New Roman" w:hAnsi="Times New Roman" w:cs="Times New Roman"/>
                <w:sz w:val="18"/>
                <w:szCs w:val="18"/>
                <w:vertAlign w:val="superscript"/>
                <w:lang w:eastAsia="cs-CZ"/>
              </w:rPr>
            </w:pPr>
            <w:r w:rsidRPr="0073780B">
              <w:rPr>
                <w:rFonts w:ascii="Times New Roman" w:eastAsia="Times New Roman" w:hAnsi="Times New Roman" w:cs="Times New Roman"/>
                <w:sz w:val="18"/>
                <w:szCs w:val="18"/>
                <w:lang w:eastAsia="cs-CZ"/>
              </w:rPr>
              <w:t xml:space="preserve">Místní EK </w:t>
            </w:r>
            <w:r w:rsidRPr="0073780B">
              <w:rPr>
                <w:rFonts w:ascii="Times New Roman" w:eastAsia="Times New Roman" w:hAnsi="Times New Roman" w:cs="Times New Roman"/>
                <w:i/>
                <w:sz w:val="18"/>
                <w:szCs w:val="18"/>
                <w:lang w:eastAsia="cs-CZ"/>
              </w:rPr>
              <w:t>Local EC</w:t>
            </w:r>
          </w:p>
        </w:tc>
        <w:tc>
          <w:tcPr>
            <w:tcW w:w="2712" w:type="dxa"/>
          </w:tcPr>
          <w:p w:rsidR="00CE7238" w:rsidRPr="0073780B" w:rsidRDefault="00CE7238" w:rsidP="00CE7238">
            <w:pPr>
              <w:spacing w:after="0" w:line="240" w:lineRule="auto"/>
              <w:rPr>
                <w:rFonts w:ascii="Times New Roman" w:eastAsia="Times New Roman" w:hAnsi="Times New Roman" w:cs="Times New Roman"/>
                <w:sz w:val="18"/>
                <w:szCs w:val="18"/>
                <w:lang w:eastAsia="cs-CZ"/>
              </w:rPr>
            </w:pPr>
            <w:r w:rsidRPr="0073780B">
              <w:rPr>
                <w:rFonts w:ascii="Times New Roman" w:eastAsia="Times New Roman" w:hAnsi="Times New Roman" w:cs="Times New Roman"/>
                <w:sz w:val="18"/>
                <w:szCs w:val="18"/>
                <w:lang w:eastAsia="cs-CZ"/>
              </w:rPr>
              <w:t>Adresa  místní EK</w:t>
            </w:r>
          </w:p>
          <w:p w:rsidR="00CE7238" w:rsidRPr="0073780B" w:rsidRDefault="00CE7238" w:rsidP="00CE7238">
            <w:pPr>
              <w:spacing w:after="0" w:line="240" w:lineRule="auto"/>
              <w:rPr>
                <w:rFonts w:ascii="Times New Roman" w:eastAsia="Times New Roman" w:hAnsi="Times New Roman" w:cs="Times New Roman"/>
                <w:i/>
                <w:sz w:val="18"/>
                <w:szCs w:val="18"/>
                <w:lang w:eastAsia="cs-CZ"/>
              </w:rPr>
            </w:pPr>
            <w:r w:rsidRPr="0073780B">
              <w:rPr>
                <w:rFonts w:ascii="Times New Roman" w:eastAsia="Times New Roman" w:hAnsi="Times New Roman" w:cs="Times New Roman"/>
                <w:i/>
                <w:sz w:val="18"/>
                <w:szCs w:val="18"/>
                <w:lang w:eastAsia="cs-CZ"/>
              </w:rPr>
              <w:t>Address</w:t>
            </w:r>
          </w:p>
        </w:tc>
      </w:tr>
      <w:tr w:rsidR="00CE7238" w:rsidRPr="0073780B" w:rsidTr="00CE7238">
        <w:trPr>
          <w:trHeight w:val="312"/>
        </w:trPr>
        <w:tc>
          <w:tcPr>
            <w:tcW w:w="6108" w:type="dxa"/>
          </w:tcPr>
          <w:p w:rsidR="00CE7238" w:rsidRPr="0073780B" w:rsidRDefault="00CE7238" w:rsidP="00CE7238">
            <w:pPr>
              <w:spacing w:after="0" w:line="240" w:lineRule="auto"/>
              <w:rPr>
                <w:rFonts w:ascii="Times New Roman" w:eastAsia="Times New Roman" w:hAnsi="Times New Roman" w:cs="Times New Roman"/>
                <w:sz w:val="18"/>
                <w:szCs w:val="18"/>
                <w:lang w:eastAsia="cs-CZ"/>
              </w:rPr>
            </w:pPr>
            <w:r w:rsidRPr="0073780B">
              <w:rPr>
                <w:rFonts w:ascii="Times New Roman" w:eastAsia="Times New Roman" w:hAnsi="Times New Roman" w:cs="Times New Roman"/>
                <w:sz w:val="18"/>
                <w:szCs w:val="18"/>
                <w:lang w:eastAsia="cs-CZ"/>
              </w:rPr>
              <w:t>Doc. MUDr. Martin Hutyra, Ph.D., I. Interní klinika FN Olomouc, I.P.Pavlova 6, 775 20 Olomouc</w:t>
            </w:r>
          </w:p>
        </w:tc>
        <w:tc>
          <w:tcPr>
            <w:tcW w:w="1280" w:type="dxa"/>
          </w:tcPr>
          <w:p w:rsidR="00CE7238" w:rsidRPr="0073780B" w:rsidRDefault="00CE7238" w:rsidP="00CE7238">
            <w:pPr>
              <w:spacing w:after="0" w:line="240" w:lineRule="auto"/>
              <w:rPr>
                <w:rFonts w:ascii="Times New Roman" w:eastAsia="Times New Roman" w:hAnsi="Times New Roman" w:cs="Times New Roman"/>
                <w:sz w:val="18"/>
                <w:szCs w:val="18"/>
                <w:lang w:eastAsia="cs-CZ"/>
              </w:rPr>
            </w:pPr>
            <w:r w:rsidRPr="0073780B">
              <w:rPr>
                <w:rFonts w:ascii="Wingdings 2" w:eastAsia="Times New Roman" w:hAnsi="Wingdings 2" w:cs="Times New Roman"/>
                <w:sz w:val="18"/>
                <w:szCs w:val="18"/>
                <w:lang w:eastAsia="cs-CZ"/>
              </w:rPr>
              <w:t></w:t>
            </w:r>
          </w:p>
        </w:tc>
        <w:tc>
          <w:tcPr>
            <w:tcW w:w="2712" w:type="dxa"/>
          </w:tcPr>
          <w:p w:rsidR="00CE7238" w:rsidRPr="0073780B" w:rsidRDefault="00CE7238" w:rsidP="00CE7238">
            <w:pPr>
              <w:spacing w:after="0" w:line="240" w:lineRule="auto"/>
              <w:rPr>
                <w:rFonts w:ascii="Times New Roman" w:eastAsia="Times New Roman" w:hAnsi="Times New Roman" w:cs="Times New Roman"/>
                <w:sz w:val="18"/>
                <w:szCs w:val="18"/>
                <w:lang w:eastAsia="cs-CZ"/>
              </w:rPr>
            </w:pPr>
            <w:r w:rsidRPr="0073780B">
              <w:rPr>
                <w:rFonts w:ascii="Times New Roman" w:eastAsia="Times New Roman" w:hAnsi="Times New Roman" w:cs="Times New Roman"/>
                <w:sz w:val="18"/>
                <w:szCs w:val="18"/>
                <w:lang w:eastAsia="cs-CZ"/>
              </w:rPr>
              <w:t>EK FNOL</w:t>
            </w:r>
          </w:p>
        </w:tc>
      </w:tr>
    </w:tbl>
    <w:p w:rsidR="00CE7238" w:rsidRPr="0073780B" w:rsidRDefault="00CE7238" w:rsidP="00CE7238">
      <w:pPr>
        <w:spacing w:after="0" w:line="240" w:lineRule="auto"/>
        <w:rPr>
          <w:rFonts w:ascii="Times New Roman" w:eastAsia="Times New Roman" w:hAnsi="Times New Roman" w:cs="Times New Roman"/>
          <w:b/>
          <w:bCs/>
          <w:szCs w:val="24"/>
          <w:lang w:eastAsia="cs-CZ"/>
        </w:rPr>
      </w:pPr>
    </w:p>
    <w:p w:rsidR="00CE7238" w:rsidRPr="0073780B" w:rsidRDefault="00CE7238" w:rsidP="00CE7238">
      <w:pPr>
        <w:spacing w:after="0" w:line="240" w:lineRule="auto"/>
        <w:rPr>
          <w:rFonts w:ascii="Times New Roman" w:eastAsia="Times New Roman" w:hAnsi="Times New Roman" w:cs="Times New Roman"/>
          <w:bCs/>
          <w:sz w:val="20"/>
          <w:szCs w:val="20"/>
          <w:lang w:eastAsia="cs-CZ"/>
        </w:rPr>
      </w:pPr>
      <w:r w:rsidRPr="0073780B">
        <w:rPr>
          <w:rFonts w:ascii="Times New Roman" w:eastAsia="Times New Roman" w:hAnsi="Times New Roman" w:cs="Times New Roman"/>
          <w:bCs/>
          <w:sz w:val="20"/>
          <w:szCs w:val="20"/>
          <w:lang w:eastAsia="cs-CZ"/>
        </w:rPr>
        <w:t>1/2</w:t>
      </w:r>
    </w:p>
    <w:p w:rsidR="00CE7238" w:rsidRPr="0073780B" w:rsidRDefault="00CE7238" w:rsidP="00CE7238">
      <w:pPr>
        <w:spacing w:after="0" w:line="240" w:lineRule="auto"/>
        <w:rPr>
          <w:rFonts w:ascii="Times New Roman" w:eastAsia="Times New Roman" w:hAnsi="Times New Roman" w:cs="Times New Roman"/>
          <w:b/>
          <w:bCs/>
          <w:szCs w:val="24"/>
          <w:lang w:eastAsia="cs-CZ"/>
        </w:rPr>
      </w:pPr>
    </w:p>
    <w:p w:rsidR="00CE7238" w:rsidRPr="0073780B" w:rsidRDefault="00CE7238" w:rsidP="00CE7238">
      <w:pPr>
        <w:spacing w:after="0" w:line="240" w:lineRule="auto"/>
        <w:rPr>
          <w:rFonts w:ascii="Times New Roman" w:eastAsia="Times New Roman" w:hAnsi="Times New Roman" w:cs="Times New Roman"/>
          <w:bCs/>
          <w:i/>
          <w:szCs w:val="24"/>
          <w:lang w:eastAsia="cs-CZ"/>
        </w:rPr>
      </w:pPr>
      <w:r w:rsidRPr="0073780B">
        <w:rPr>
          <w:rFonts w:ascii="Times New Roman" w:eastAsia="Times New Roman" w:hAnsi="Times New Roman" w:cs="Times New Roman"/>
          <w:b/>
          <w:bCs/>
          <w:szCs w:val="24"/>
          <w:lang w:eastAsia="cs-CZ"/>
        </w:rPr>
        <w:lastRenderedPageBreak/>
        <w:t>Seznam hodnocených dokumentů/</w:t>
      </w:r>
      <w:r w:rsidRPr="0073780B">
        <w:rPr>
          <w:rFonts w:ascii="Times New Roman" w:eastAsia="Times New Roman" w:hAnsi="Times New Roman" w:cs="Times New Roman"/>
          <w:bCs/>
          <w:i/>
          <w:szCs w:val="24"/>
          <w:lang w:eastAsia="cs-CZ"/>
        </w:rPr>
        <w:t xml:space="preserve">List </w:t>
      </w:r>
      <w:r w:rsidRPr="0073780B">
        <w:rPr>
          <w:rFonts w:ascii="Times New Roman" w:eastAsia="Times New Roman" w:hAnsi="Times New Roman" w:cs="Times New Roman"/>
          <w:bCs/>
          <w:i/>
          <w:szCs w:val="24"/>
          <w:lang w:val="en-US" w:eastAsia="cs-CZ"/>
        </w:rPr>
        <w:t>of all submitted documents:</w:t>
      </w:r>
    </w:p>
    <w:p w:rsidR="00CE7238" w:rsidRPr="0073780B" w:rsidRDefault="00CE7238" w:rsidP="00CE723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E7238" w:rsidRPr="0073780B" w:rsidTr="00CE7238">
        <w:trPr>
          <w:cantSplit/>
          <w:trHeight w:val="454"/>
        </w:trPr>
        <w:tc>
          <w:tcPr>
            <w:tcW w:w="7416" w:type="dxa"/>
            <w:vMerge w:val="restart"/>
          </w:tcPr>
          <w:p w:rsidR="00CE7238" w:rsidRPr="0073780B" w:rsidRDefault="00CE7238" w:rsidP="00CE7238">
            <w:pPr>
              <w:spacing w:after="0" w:line="240" w:lineRule="auto"/>
              <w:rPr>
                <w:rFonts w:ascii="Times New Roman" w:eastAsia="Times New Roman" w:hAnsi="Times New Roman" w:cs="Times New Roman"/>
                <w:b/>
                <w:bCs/>
                <w:sz w:val="18"/>
                <w:szCs w:val="18"/>
                <w:lang w:eastAsia="cs-CZ"/>
              </w:rPr>
            </w:pPr>
          </w:p>
          <w:p w:rsidR="00CE7238" w:rsidRPr="0073780B" w:rsidRDefault="00CE7238" w:rsidP="00CE7238">
            <w:pPr>
              <w:spacing w:after="0" w:line="240" w:lineRule="auto"/>
              <w:rPr>
                <w:rFonts w:ascii="Times New Roman" w:eastAsia="Times New Roman" w:hAnsi="Times New Roman" w:cs="Times New Roman"/>
                <w:b/>
                <w:bCs/>
                <w:sz w:val="18"/>
                <w:szCs w:val="18"/>
                <w:lang w:eastAsia="cs-CZ"/>
              </w:rPr>
            </w:pPr>
            <w:r w:rsidRPr="0073780B">
              <w:rPr>
                <w:rFonts w:ascii="Times New Roman" w:eastAsia="Times New Roman" w:hAnsi="Times New Roman" w:cs="Times New Roman"/>
                <w:b/>
                <w:bCs/>
                <w:sz w:val="18"/>
                <w:szCs w:val="18"/>
                <w:lang w:eastAsia="cs-CZ"/>
              </w:rPr>
              <w:t xml:space="preserve">Název dokumentu, verze, datum </w:t>
            </w:r>
          </w:p>
          <w:p w:rsidR="00CE7238" w:rsidRPr="0073780B" w:rsidRDefault="00CE7238" w:rsidP="00CE7238">
            <w:pPr>
              <w:spacing w:after="0" w:line="240" w:lineRule="auto"/>
              <w:rPr>
                <w:rFonts w:ascii="Times New Roman" w:eastAsia="Times New Roman" w:hAnsi="Times New Roman" w:cs="Times New Roman"/>
                <w:b/>
                <w:bCs/>
                <w:sz w:val="18"/>
                <w:szCs w:val="18"/>
                <w:lang w:eastAsia="cs-CZ"/>
              </w:rPr>
            </w:pPr>
            <w:r w:rsidRPr="0073780B">
              <w:rPr>
                <w:rFonts w:ascii="Times New Roman" w:eastAsia="Times New Roman" w:hAnsi="Times New Roman" w:cs="Times New Roman"/>
                <w:b/>
                <w:bCs/>
                <w:i/>
                <w:sz w:val="18"/>
                <w:szCs w:val="18"/>
                <w:lang w:eastAsia="cs-CZ"/>
              </w:rPr>
              <w:t>Document title, version, date</w:t>
            </w:r>
          </w:p>
        </w:tc>
        <w:tc>
          <w:tcPr>
            <w:tcW w:w="1272" w:type="dxa"/>
            <w:gridSpan w:val="2"/>
          </w:tcPr>
          <w:p w:rsidR="00CE7238" w:rsidRPr="0073780B" w:rsidRDefault="00CE7238" w:rsidP="00CE7238">
            <w:pPr>
              <w:spacing w:after="0" w:line="240" w:lineRule="auto"/>
              <w:rPr>
                <w:rFonts w:ascii="Times New Roman" w:eastAsia="Times New Roman" w:hAnsi="Times New Roman" w:cs="Times New Roman"/>
                <w:b/>
                <w:bCs/>
                <w:sz w:val="18"/>
                <w:szCs w:val="18"/>
                <w:lang w:eastAsia="cs-CZ"/>
              </w:rPr>
            </w:pPr>
            <w:r w:rsidRPr="0073780B">
              <w:rPr>
                <w:rFonts w:ascii="Times New Roman" w:eastAsia="Times New Roman" w:hAnsi="Times New Roman" w:cs="Times New Roman"/>
                <w:b/>
                <w:bCs/>
                <w:sz w:val="18"/>
                <w:szCs w:val="18"/>
                <w:lang w:eastAsia="cs-CZ"/>
              </w:rPr>
              <w:t>Schváleno /</w:t>
            </w:r>
            <w:r w:rsidRPr="0073780B">
              <w:rPr>
                <w:rFonts w:ascii="Times New Roman" w:eastAsia="Times New Roman" w:hAnsi="Times New Roman" w:cs="Times New Roman"/>
                <w:b/>
                <w:bCs/>
                <w:i/>
                <w:sz w:val="18"/>
                <w:szCs w:val="18"/>
                <w:lang w:eastAsia="cs-CZ"/>
              </w:rPr>
              <w:t>Approved</w:t>
            </w:r>
          </w:p>
        </w:tc>
        <w:tc>
          <w:tcPr>
            <w:tcW w:w="1316" w:type="dxa"/>
            <w:gridSpan w:val="2"/>
          </w:tcPr>
          <w:p w:rsidR="00CE7238" w:rsidRPr="0073780B" w:rsidRDefault="00CE7238" w:rsidP="00CE7238">
            <w:pPr>
              <w:spacing w:after="0" w:line="240" w:lineRule="auto"/>
              <w:rPr>
                <w:rFonts w:ascii="Times New Roman" w:eastAsia="Times New Roman" w:hAnsi="Times New Roman" w:cs="Times New Roman"/>
                <w:b/>
                <w:bCs/>
                <w:sz w:val="18"/>
                <w:szCs w:val="18"/>
                <w:lang w:eastAsia="cs-CZ"/>
              </w:rPr>
            </w:pPr>
            <w:r w:rsidRPr="0073780B">
              <w:rPr>
                <w:rFonts w:ascii="Times New Roman" w:eastAsia="Times New Roman" w:hAnsi="Times New Roman" w:cs="Times New Roman"/>
                <w:b/>
                <w:bCs/>
                <w:sz w:val="18"/>
                <w:szCs w:val="18"/>
                <w:lang w:eastAsia="cs-CZ"/>
              </w:rPr>
              <w:t xml:space="preserve">Vzato na vědomí / </w:t>
            </w:r>
            <w:r w:rsidRPr="0073780B">
              <w:rPr>
                <w:rFonts w:ascii="Times New Roman" w:eastAsia="Times New Roman" w:hAnsi="Times New Roman" w:cs="Times New Roman"/>
                <w:b/>
                <w:bCs/>
                <w:i/>
                <w:sz w:val="18"/>
                <w:szCs w:val="18"/>
                <w:lang w:eastAsia="cs-CZ"/>
              </w:rPr>
              <w:t xml:space="preserve">Taken into account </w:t>
            </w:r>
          </w:p>
        </w:tc>
      </w:tr>
      <w:tr w:rsidR="00CE7238" w:rsidRPr="0073780B" w:rsidTr="00CE7238">
        <w:trPr>
          <w:cantSplit/>
          <w:trHeight w:val="454"/>
        </w:trPr>
        <w:tc>
          <w:tcPr>
            <w:tcW w:w="7416" w:type="dxa"/>
            <w:vMerge/>
          </w:tcPr>
          <w:p w:rsidR="00CE7238" w:rsidRPr="0073780B" w:rsidRDefault="00CE7238" w:rsidP="00CE7238">
            <w:pPr>
              <w:spacing w:after="0" w:line="240" w:lineRule="auto"/>
              <w:rPr>
                <w:rFonts w:ascii="Times New Roman" w:eastAsia="Times New Roman" w:hAnsi="Times New Roman" w:cs="Times New Roman"/>
                <w:i/>
                <w:sz w:val="18"/>
                <w:szCs w:val="18"/>
                <w:lang w:eastAsia="cs-CZ"/>
              </w:rPr>
            </w:pPr>
          </w:p>
        </w:tc>
        <w:tc>
          <w:tcPr>
            <w:tcW w:w="736" w:type="dxa"/>
          </w:tcPr>
          <w:p w:rsidR="00CE7238" w:rsidRPr="0073780B" w:rsidRDefault="00CE7238" w:rsidP="00CE7238">
            <w:pPr>
              <w:spacing w:after="0" w:line="240" w:lineRule="auto"/>
              <w:rPr>
                <w:rFonts w:ascii="Times New Roman" w:eastAsia="Times New Roman" w:hAnsi="Times New Roman" w:cs="Times New Roman"/>
                <w:b/>
                <w:bCs/>
                <w:sz w:val="18"/>
                <w:szCs w:val="18"/>
                <w:lang w:eastAsia="cs-CZ"/>
              </w:rPr>
            </w:pPr>
            <w:r w:rsidRPr="0073780B">
              <w:rPr>
                <w:rFonts w:ascii="Times New Roman" w:eastAsia="Times New Roman" w:hAnsi="Times New Roman" w:cs="Times New Roman"/>
                <w:b/>
                <w:bCs/>
                <w:sz w:val="18"/>
                <w:szCs w:val="18"/>
                <w:lang w:eastAsia="cs-CZ"/>
              </w:rPr>
              <w:t>ANO</w:t>
            </w:r>
          </w:p>
          <w:p w:rsidR="00CE7238" w:rsidRPr="0073780B" w:rsidRDefault="00CE7238" w:rsidP="00CE7238">
            <w:pPr>
              <w:spacing w:after="0" w:line="240" w:lineRule="auto"/>
              <w:rPr>
                <w:rFonts w:ascii="Times New Roman" w:eastAsia="Times New Roman" w:hAnsi="Times New Roman" w:cs="Times New Roman"/>
                <w:b/>
                <w:bCs/>
                <w:i/>
                <w:sz w:val="18"/>
                <w:szCs w:val="18"/>
                <w:lang w:eastAsia="cs-CZ"/>
              </w:rPr>
            </w:pPr>
            <w:r w:rsidRPr="0073780B">
              <w:rPr>
                <w:rFonts w:ascii="Times New Roman" w:eastAsia="Times New Roman" w:hAnsi="Times New Roman" w:cs="Times New Roman"/>
                <w:b/>
                <w:bCs/>
                <w:i/>
                <w:sz w:val="18"/>
                <w:szCs w:val="18"/>
                <w:lang w:eastAsia="cs-CZ"/>
              </w:rPr>
              <w:t>Yes</w:t>
            </w:r>
          </w:p>
        </w:tc>
        <w:tc>
          <w:tcPr>
            <w:tcW w:w="536" w:type="dxa"/>
          </w:tcPr>
          <w:p w:rsidR="00CE7238" w:rsidRPr="0073780B" w:rsidRDefault="00CE7238" w:rsidP="00CE7238">
            <w:pPr>
              <w:spacing w:after="0" w:line="240" w:lineRule="auto"/>
              <w:rPr>
                <w:rFonts w:ascii="Times New Roman" w:eastAsia="Times New Roman" w:hAnsi="Times New Roman" w:cs="Times New Roman"/>
                <w:b/>
                <w:bCs/>
                <w:sz w:val="18"/>
                <w:szCs w:val="18"/>
                <w:lang w:eastAsia="cs-CZ"/>
              </w:rPr>
            </w:pPr>
            <w:r w:rsidRPr="0073780B">
              <w:rPr>
                <w:rFonts w:ascii="Times New Roman" w:eastAsia="Times New Roman" w:hAnsi="Times New Roman" w:cs="Times New Roman"/>
                <w:b/>
                <w:bCs/>
                <w:sz w:val="18"/>
                <w:szCs w:val="18"/>
                <w:lang w:eastAsia="cs-CZ"/>
              </w:rPr>
              <w:t xml:space="preserve">NE </w:t>
            </w:r>
          </w:p>
          <w:p w:rsidR="00CE7238" w:rsidRPr="0073780B" w:rsidRDefault="00CE7238" w:rsidP="00CE7238">
            <w:pPr>
              <w:spacing w:after="0" w:line="240" w:lineRule="auto"/>
              <w:rPr>
                <w:rFonts w:ascii="Times New Roman" w:eastAsia="Times New Roman" w:hAnsi="Times New Roman" w:cs="Times New Roman"/>
                <w:b/>
                <w:bCs/>
                <w:sz w:val="18"/>
                <w:szCs w:val="18"/>
                <w:lang w:eastAsia="cs-CZ"/>
              </w:rPr>
            </w:pPr>
            <w:r w:rsidRPr="0073780B">
              <w:rPr>
                <w:rFonts w:ascii="Times New Roman" w:eastAsia="Times New Roman" w:hAnsi="Times New Roman" w:cs="Times New Roman"/>
                <w:b/>
                <w:bCs/>
                <w:i/>
                <w:sz w:val="18"/>
                <w:szCs w:val="18"/>
                <w:lang w:eastAsia="cs-CZ"/>
              </w:rPr>
              <w:t>No</w:t>
            </w:r>
          </w:p>
        </w:tc>
        <w:tc>
          <w:tcPr>
            <w:tcW w:w="780" w:type="dxa"/>
          </w:tcPr>
          <w:p w:rsidR="00CE7238" w:rsidRPr="0073780B" w:rsidRDefault="00CE7238" w:rsidP="00CE7238">
            <w:pPr>
              <w:spacing w:after="0" w:line="240" w:lineRule="auto"/>
              <w:rPr>
                <w:rFonts w:ascii="Times New Roman" w:eastAsia="Times New Roman" w:hAnsi="Times New Roman" w:cs="Times New Roman"/>
                <w:b/>
                <w:bCs/>
                <w:sz w:val="18"/>
                <w:szCs w:val="18"/>
                <w:lang w:eastAsia="cs-CZ"/>
              </w:rPr>
            </w:pPr>
            <w:r w:rsidRPr="0073780B">
              <w:rPr>
                <w:rFonts w:ascii="Times New Roman" w:eastAsia="Times New Roman" w:hAnsi="Times New Roman" w:cs="Times New Roman"/>
                <w:b/>
                <w:bCs/>
                <w:sz w:val="18"/>
                <w:szCs w:val="18"/>
                <w:lang w:eastAsia="cs-CZ"/>
              </w:rPr>
              <w:t>ANO</w:t>
            </w:r>
          </w:p>
          <w:p w:rsidR="00CE7238" w:rsidRPr="0073780B" w:rsidRDefault="00CE7238" w:rsidP="00CE7238">
            <w:pPr>
              <w:spacing w:after="0" w:line="240" w:lineRule="auto"/>
              <w:rPr>
                <w:rFonts w:ascii="Times New Roman" w:eastAsia="Times New Roman" w:hAnsi="Times New Roman" w:cs="Times New Roman"/>
                <w:b/>
                <w:bCs/>
                <w:sz w:val="18"/>
                <w:szCs w:val="18"/>
                <w:lang w:eastAsia="cs-CZ"/>
              </w:rPr>
            </w:pPr>
            <w:r w:rsidRPr="0073780B">
              <w:rPr>
                <w:rFonts w:ascii="Times New Roman" w:eastAsia="Times New Roman" w:hAnsi="Times New Roman" w:cs="Times New Roman"/>
                <w:b/>
                <w:bCs/>
                <w:i/>
                <w:sz w:val="18"/>
                <w:szCs w:val="18"/>
                <w:lang w:eastAsia="cs-CZ"/>
              </w:rPr>
              <w:t>Yes</w:t>
            </w:r>
          </w:p>
        </w:tc>
        <w:tc>
          <w:tcPr>
            <w:tcW w:w="536" w:type="dxa"/>
          </w:tcPr>
          <w:p w:rsidR="00CE7238" w:rsidRPr="0073780B" w:rsidRDefault="00CE7238" w:rsidP="00CE7238">
            <w:pPr>
              <w:spacing w:after="0" w:line="240" w:lineRule="auto"/>
              <w:rPr>
                <w:rFonts w:ascii="Times New Roman" w:eastAsia="Times New Roman" w:hAnsi="Times New Roman" w:cs="Times New Roman"/>
                <w:b/>
                <w:bCs/>
                <w:sz w:val="18"/>
                <w:szCs w:val="18"/>
                <w:lang w:eastAsia="cs-CZ"/>
              </w:rPr>
            </w:pPr>
            <w:r w:rsidRPr="0073780B">
              <w:rPr>
                <w:rFonts w:ascii="Times New Roman" w:eastAsia="Times New Roman" w:hAnsi="Times New Roman" w:cs="Times New Roman"/>
                <w:b/>
                <w:bCs/>
                <w:sz w:val="18"/>
                <w:szCs w:val="18"/>
                <w:lang w:eastAsia="cs-CZ"/>
              </w:rPr>
              <w:t xml:space="preserve">NE </w:t>
            </w:r>
          </w:p>
          <w:p w:rsidR="00CE7238" w:rsidRPr="0073780B" w:rsidRDefault="00CE7238" w:rsidP="00CE7238">
            <w:pPr>
              <w:spacing w:after="0" w:line="240" w:lineRule="auto"/>
              <w:rPr>
                <w:rFonts w:ascii="Times New Roman" w:eastAsia="Times New Roman" w:hAnsi="Times New Roman" w:cs="Times New Roman"/>
                <w:b/>
                <w:bCs/>
                <w:i/>
                <w:sz w:val="18"/>
                <w:szCs w:val="18"/>
                <w:lang w:eastAsia="cs-CZ"/>
              </w:rPr>
            </w:pPr>
            <w:r w:rsidRPr="0073780B">
              <w:rPr>
                <w:rFonts w:ascii="Times New Roman" w:eastAsia="Times New Roman" w:hAnsi="Times New Roman" w:cs="Times New Roman"/>
                <w:b/>
                <w:bCs/>
                <w:i/>
                <w:sz w:val="18"/>
                <w:szCs w:val="18"/>
                <w:lang w:eastAsia="cs-CZ"/>
              </w:rPr>
              <w:t>No</w:t>
            </w:r>
          </w:p>
        </w:tc>
      </w:tr>
      <w:tr w:rsidR="00CE7238" w:rsidRPr="0073780B" w:rsidTr="00CE7238">
        <w:trPr>
          <w:trHeight w:val="340"/>
        </w:trPr>
        <w:tc>
          <w:tcPr>
            <w:tcW w:w="7416" w:type="dxa"/>
          </w:tcPr>
          <w:p w:rsidR="00CE7238" w:rsidRPr="00CE7238" w:rsidRDefault="00CE7238" w:rsidP="00CE723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Marketingový dokument, Portál ClinLife – informace prezentované pacientovi/pečovateli, datovaný 23.září 2015 / </w:t>
            </w:r>
            <w:r>
              <w:rPr>
                <w:rFonts w:ascii="Times New Roman" w:eastAsia="Times New Roman" w:hAnsi="Times New Roman" w:cs="Times New Roman"/>
                <w:i/>
                <w:sz w:val="18"/>
                <w:szCs w:val="18"/>
                <w:lang w:eastAsia="cs-CZ"/>
              </w:rPr>
              <w:t>Marketing document, portal ClinLife – information presented to patient/caregiver, dated 23 Sep 2015</w:t>
            </w:r>
          </w:p>
        </w:tc>
        <w:tc>
          <w:tcPr>
            <w:tcW w:w="736" w:type="dxa"/>
          </w:tcPr>
          <w:p w:rsidR="00CE7238" w:rsidRPr="0073780B" w:rsidRDefault="00CE7238" w:rsidP="00CE723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CE7238" w:rsidRPr="0073780B" w:rsidRDefault="003C4A5C" w:rsidP="00CE7238">
            <w:pPr>
              <w:spacing w:after="0" w:line="240" w:lineRule="auto"/>
              <w:rPr>
                <w:rFonts w:ascii="Times New Roman" w:eastAsia="Times New Roman" w:hAnsi="Times New Roman" w:cs="Times New Roman"/>
                <w:sz w:val="18"/>
                <w:szCs w:val="18"/>
                <w:lang w:eastAsia="cs-CZ"/>
              </w:rPr>
            </w:pPr>
            <w:r w:rsidRPr="0073780B">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CE7238" w:rsidRPr="0073780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3780B">
              <w:rPr>
                <w:rFonts w:ascii="Times New Roman" w:eastAsia="Times New Roman" w:hAnsi="Times New Roman" w:cs="Times New Roman"/>
                <w:sz w:val="18"/>
                <w:szCs w:val="18"/>
                <w:lang w:eastAsia="cs-CZ"/>
              </w:rPr>
              <w:fldChar w:fldCharType="end"/>
            </w:r>
          </w:p>
        </w:tc>
        <w:tc>
          <w:tcPr>
            <w:tcW w:w="780" w:type="dxa"/>
          </w:tcPr>
          <w:p w:rsidR="00CE7238" w:rsidRPr="0073780B" w:rsidRDefault="00CE7238" w:rsidP="00CE723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E7238" w:rsidRPr="0073780B" w:rsidRDefault="003C4A5C" w:rsidP="00CE7238">
            <w:pPr>
              <w:spacing w:after="0" w:line="240" w:lineRule="auto"/>
              <w:rPr>
                <w:rFonts w:ascii="Times New Roman" w:eastAsia="Times New Roman" w:hAnsi="Times New Roman" w:cs="Times New Roman"/>
                <w:sz w:val="18"/>
                <w:szCs w:val="18"/>
                <w:lang w:eastAsia="cs-CZ"/>
              </w:rPr>
            </w:pPr>
            <w:r w:rsidRPr="0073780B">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CE7238" w:rsidRPr="0073780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3780B">
              <w:rPr>
                <w:rFonts w:ascii="Times New Roman" w:eastAsia="Times New Roman" w:hAnsi="Times New Roman" w:cs="Times New Roman"/>
                <w:sz w:val="18"/>
                <w:szCs w:val="18"/>
                <w:lang w:eastAsia="cs-CZ"/>
              </w:rPr>
              <w:fldChar w:fldCharType="end"/>
            </w:r>
          </w:p>
        </w:tc>
      </w:tr>
      <w:tr w:rsidR="00CE7238" w:rsidRPr="0073780B" w:rsidTr="00CE7238">
        <w:trPr>
          <w:trHeight w:val="340"/>
        </w:trPr>
        <w:tc>
          <w:tcPr>
            <w:tcW w:w="7416" w:type="dxa"/>
          </w:tcPr>
          <w:p w:rsidR="00CE7238" w:rsidRPr="00B70973" w:rsidRDefault="00CE7238" w:rsidP="00B7097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Marketingový dokument</w:t>
            </w:r>
            <w:r w:rsidR="00B70973">
              <w:rPr>
                <w:rFonts w:ascii="Times New Roman" w:eastAsia="Times New Roman" w:hAnsi="Times New Roman" w:cs="Times New Roman"/>
                <w:sz w:val="18"/>
                <w:szCs w:val="18"/>
                <w:lang w:eastAsia="cs-CZ"/>
              </w:rPr>
              <w:t xml:space="preserve">, Poznámky ClinLife, datovaný 23.dubna 2015 / </w:t>
            </w:r>
            <w:r w:rsidR="00B70973">
              <w:rPr>
                <w:rFonts w:ascii="Times New Roman" w:eastAsia="Times New Roman" w:hAnsi="Times New Roman" w:cs="Times New Roman"/>
                <w:i/>
                <w:sz w:val="18"/>
                <w:szCs w:val="18"/>
                <w:lang w:eastAsia="cs-CZ"/>
              </w:rPr>
              <w:t>Marketing document,  ClinLife Notes,  dated 23 Apr 2015</w:t>
            </w:r>
          </w:p>
        </w:tc>
        <w:tc>
          <w:tcPr>
            <w:tcW w:w="736" w:type="dxa"/>
          </w:tcPr>
          <w:p w:rsidR="00CE7238" w:rsidRPr="0073780B" w:rsidRDefault="003C4A5C" w:rsidP="00CE7238">
            <w:pPr>
              <w:spacing w:after="0" w:line="240" w:lineRule="auto"/>
              <w:rPr>
                <w:rFonts w:ascii="Times New Roman" w:eastAsia="Times New Roman" w:hAnsi="Times New Roman" w:cs="Times New Roman"/>
                <w:sz w:val="18"/>
                <w:szCs w:val="18"/>
                <w:lang w:eastAsia="cs-CZ"/>
              </w:rPr>
            </w:pPr>
            <w:r w:rsidRPr="0073780B">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CE7238" w:rsidRPr="0073780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3780B">
              <w:rPr>
                <w:rFonts w:ascii="Times New Roman" w:eastAsia="Times New Roman" w:hAnsi="Times New Roman" w:cs="Times New Roman"/>
                <w:sz w:val="18"/>
                <w:szCs w:val="18"/>
                <w:lang w:eastAsia="cs-CZ"/>
              </w:rPr>
              <w:fldChar w:fldCharType="end"/>
            </w:r>
          </w:p>
        </w:tc>
        <w:tc>
          <w:tcPr>
            <w:tcW w:w="536" w:type="dxa"/>
          </w:tcPr>
          <w:p w:rsidR="00CE7238" w:rsidRPr="0073780B" w:rsidRDefault="003C4A5C" w:rsidP="00CE7238">
            <w:pPr>
              <w:spacing w:after="0" w:line="240" w:lineRule="auto"/>
              <w:rPr>
                <w:rFonts w:ascii="Times New Roman" w:eastAsia="Times New Roman" w:hAnsi="Times New Roman" w:cs="Times New Roman"/>
                <w:sz w:val="18"/>
                <w:szCs w:val="18"/>
                <w:lang w:eastAsia="cs-CZ"/>
              </w:rPr>
            </w:pPr>
            <w:r w:rsidRPr="0073780B">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CE7238" w:rsidRPr="0073780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3780B">
              <w:rPr>
                <w:rFonts w:ascii="Times New Roman" w:eastAsia="Times New Roman" w:hAnsi="Times New Roman" w:cs="Times New Roman"/>
                <w:sz w:val="18"/>
                <w:szCs w:val="18"/>
                <w:lang w:eastAsia="cs-CZ"/>
              </w:rPr>
              <w:fldChar w:fldCharType="end"/>
            </w:r>
          </w:p>
        </w:tc>
        <w:tc>
          <w:tcPr>
            <w:tcW w:w="780" w:type="dxa"/>
          </w:tcPr>
          <w:p w:rsidR="00CE7238" w:rsidRPr="0073780B" w:rsidRDefault="00CE7238" w:rsidP="00CE7238">
            <w:pPr>
              <w:spacing w:after="0" w:line="240" w:lineRule="auto"/>
              <w:rPr>
                <w:rFonts w:ascii="Times New Roman" w:eastAsia="Times New Roman" w:hAnsi="Times New Roman" w:cs="Times New Roman"/>
                <w:sz w:val="18"/>
                <w:szCs w:val="18"/>
                <w:lang w:eastAsia="cs-CZ"/>
              </w:rPr>
            </w:pPr>
            <w:r w:rsidRPr="0073780B">
              <w:rPr>
                <w:rFonts w:ascii="Wingdings 2" w:eastAsia="Times New Roman" w:hAnsi="Wingdings 2" w:cs="Times New Roman"/>
                <w:sz w:val="18"/>
                <w:szCs w:val="18"/>
                <w:lang w:eastAsia="cs-CZ"/>
              </w:rPr>
              <w:t></w:t>
            </w:r>
          </w:p>
        </w:tc>
        <w:tc>
          <w:tcPr>
            <w:tcW w:w="536" w:type="dxa"/>
          </w:tcPr>
          <w:p w:rsidR="00CE7238" w:rsidRPr="0073780B" w:rsidRDefault="003C4A5C" w:rsidP="00CE7238">
            <w:pPr>
              <w:spacing w:after="0" w:line="240" w:lineRule="auto"/>
              <w:rPr>
                <w:rFonts w:ascii="Times New Roman" w:eastAsia="Times New Roman" w:hAnsi="Times New Roman" w:cs="Times New Roman"/>
                <w:sz w:val="18"/>
                <w:szCs w:val="18"/>
                <w:lang w:eastAsia="cs-CZ"/>
              </w:rPr>
            </w:pPr>
            <w:r w:rsidRPr="0073780B">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CE7238" w:rsidRPr="0073780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3780B">
              <w:rPr>
                <w:rFonts w:ascii="Times New Roman" w:eastAsia="Times New Roman" w:hAnsi="Times New Roman" w:cs="Times New Roman"/>
                <w:sz w:val="18"/>
                <w:szCs w:val="18"/>
                <w:lang w:eastAsia="cs-CZ"/>
              </w:rPr>
              <w:fldChar w:fldCharType="end"/>
            </w:r>
          </w:p>
        </w:tc>
      </w:tr>
    </w:tbl>
    <w:p w:rsidR="00CE7238" w:rsidRDefault="00CE7238" w:rsidP="00CE7238">
      <w:pPr>
        <w:spacing w:after="0" w:line="240" w:lineRule="auto"/>
        <w:rPr>
          <w:rFonts w:ascii="Times New Roman" w:eastAsia="Times New Roman" w:hAnsi="Times New Roman" w:cs="Times New Roman"/>
          <w:szCs w:val="24"/>
          <w:lang w:eastAsia="cs-CZ"/>
        </w:rPr>
      </w:pPr>
    </w:p>
    <w:p w:rsidR="00CE7238" w:rsidRPr="0073780B" w:rsidRDefault="00CE7238" w:rsidP="00CE7238">
      <w:pPr>
        <w:spacing w:after="0" w:line="240" w:lineRule="auto"/>
        <w:rPr>
          <w:rFonts w:ascii="Times New Roman" w:eastAsia="Times New Roman" w:hAnsi="Times New Roman" w:cs="Times New Roman"/>
          <w:szCs w:val="24"/>
          <w:lang w:eastAsia="cs-CZ"/>
        </w:rPr>
      </w:pPr>
      <w:r w:rsidRPr="0073780B">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3780B">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CE7238" w:rsidRPr="0073780B" w:rsidRDefault="00CE7238" w:rsidP="00CE7238">
      <w:pPr>
        <w:spacing w:after="0" w:line="240" w:lineRule="auto"/>
        <w:rPr>
          <w:rFonts w:ascii="Times New Roman" w:eastAsia="Times New Roman" w:hAnsi="Times New Roman" w:cs="Times New Roman"/>
          <w:i/>
          <w:szCs w:val="24"/>
          <w:lang w:eastAsia="cs-CZ"/>
        </w:rPr>
      </w:pPr>
      <w:r w:rsidRPr="0073780B">
        <w:rPr>
          <w:rFonts w:ascii="Times New Roman" w:eastAsia="Times New Roman" w:hAnsi="Times New Roman" w:cs="Times New Roman"/>
          <w:i/>
          <w:szCs w:val="24"/>
          <w:lang w:eastAsia="cs-CZ"/>
        </w:rPr>
        <w:t xml:space="preserve"> </w:t>
      </w:r>
      <w:r w:rsidRPr="0073780B">
        <w:rPr>
          <w:rFonts w:ascii="Times New Roman" w:eastAsia="Times New Roman" w:hAnsi="Times New Roman" w:cs="Times New Roman"/>
          <w:szCs w:val="24"/>
          <w:lang w:eastAsia="cs-CZ"/>
        </w:rPr>
        <w:sym w:font="Wingdings 2" w:char="F054"/>
      </w:r>
      <w:r w:rsidRPr="0073780B">
        <w:rPr>
          <w:rFonts w:ascii="Times New Roman" w:eastAsia="Times New Roman" w:hAnsi="Times New Roman" w:cs="Times New Roman"/>
          <w:szCs w:val="24"/>
          <w:lang w:eastAsia="cs-CZ"/>
        </w:rPr>
        <w:t xml:space="preserve"> Ano/</w:t>
      </w:r>
      <w:r w:rsidRPr="0073780B">
        <w:rPr>
          <w:rFonts w:ascii="Times New Roman" w:eastAsia="Times New Roman" w:hAnsi="Times New Roman" w:cs="Times New Roman"/>
          <w:i/>
          <w:szCs w:val="24"/>
          <w:lang w:eastAsia="cs-CZ"/>
        </w:rPr>
        <w:t>Yes</w:t>
      </w:r>
      <w:r w:rsidRPr="0073780B">
        <w:rPr>
          <w:rFonts w:ascii="Times New Roman" w:eastAsia="Times New Roman" w:hAnsi="Times New Roman" w:cs="Times New Roman"/>
          <w:szCs w:val="24"/>
          <w:lang w:eastAsia="cs-CZ"/>
        </w:rPr>
        <w:t xml:space="preserve">       </w:t>
      </w:r>
      <w:r w:rsidR="003C4A5C" w:rsidRPr="0073780B">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3780B">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73780B">
        <w:rPr>
          <w:rFonts w:ascii="Times New Roman" w:eastAsia="Times New Roman" w:hAnsi="Times New Roman" w:cs="Times New Roman"/>
          <w:szCs w:val="24"/>
          <w:lang w:eastAsia="cs-CZ"/>
        </w:rPr>
        <w:fldChar w:fldCharType="end"/>
      </w:r>
      <w:r w:rsidRPr="0073780B">
        <w:rPr>
          <w:rFonts w:ascii="Times New Roman" w:eastAsia="Times New Roman" w:hAnsi="Times New Roman" w:cs="Times New Roman"/>
          <w:szCs w:val="24"/>
          <w:lang w:eastAsia="cs-CZ"/>
        </w:rPr>
        <w:t>Ne/</w:t>
      </w:r>
      <w:r w:rsidRPr="0073780B">
        <w:rPr>
          <w:rFonts w:ascii="Times New Roman" w:eastAsia="Times New Roman" w:hAnsi="Times New Roman" w:cs="Times New Roman"/>
          <w:i/>
          <w:szCs w:val="24"/>
          <w:lang w:eastAsia="cs-CZ"/>
        </w:rPr>
        <w:t>No</w:t>
      </w:r>
      <w:r w:rsidRPr="0073780B">
        <w:rPr>
          <w:rFonts w:ascii="Times New Roman" w:eastAsia="Times New Roman" w:hAnsi="Times New Roman" w:cs="Times New Roman"/>
          <w:szCs w:val="24"/>
          <w:lang w:eastAsia="cs-CZ"/>
        </w:rPr>
        <w:t xml:space="preserve">                                                                                                          </w:t>
      </w:r>
      <w:r w:rsidRPr="0073780B">
        <w:rPr>
          <w:rFonts w:ascii="Times New Roman" w:eastAsia="Times New Roman" w:hAnsi="Times New Roman" w:cs="Times New Roman"/>
          <w:szCs w:val="24"/>
          <w:lang w:eastAsia="cs-CZ"/>
        </w:rPr>
        <w:tab/>
      </w:r>
      <w:r w:rsidRPr="0073780B">
        <w:rPr>
          <w:rFonts w:ascii="Times New Roman" w:eastAsia="Times New Roman" w:hAnsi="Times New Roman" w:cs="Times New Roman"/>
          <w:szCs w:val="24"/>
          <w:lang w:eastAsia="cs-CZ"/>
        </w:rPr>
        <w:tab/>
      </w:r>
      <w:r w:rsidRPr="0073780B">
        <w:rPr>
          <w:rFonts w:ascii="Times New Roman" w:eastAsia="Times New Roman" w:hAnsi="Times New Roman" w:cs="Times New Roman"/>
          <w:szCs w:val="24"/>
          <w:lang w:eastAsia="cs-CZ"/>
        </w:rPr>
        <w:tab/>
      </w:r>
      <w:r w:rsidRPr="0073780B">
        <w:rPr>
          <w:rFonts w:ascii="Times New Roman" w:eastAsia="Times New Roman" w:hAnsi="Times New Roman" w:cs="Times New Roman"/>
          <w:szCs w:val="24"/>
          <w:lang w:eastAsia="cs-CZ"/>
        </w:rPr>
        <w:tab/>
      </w:r>
      <w:r w:rsidRPr="0073780B">
        <w:rPr>
          <w:rFonts w:ascii="Times New Roman" w:eastAsia="Times New Roman" w:hAnsi="Times New Roman" w:cs="Times New Roman"/>
          <w:szCs w:val="24"/>
          <w:lang w:eastAsia="cs-CZ"/>
        </w:rPr>
        <w:tab/>
        <w:t xml:space="preserve">           </w:t>
      </w:r>
      <w:r w:rsidRPr="0073780B">
        <w:rPr>
          <w:rFonts w:ascii="Times New Roman" w:eastAsia="Times New Roman" w:hAnsi="Times New Roman" w:cs="Times New Roman"/>
          <w:szCs w:val="24"/>
          <w:lang w:eastAsia="cs-CZ"/>
        </w:rPr>
        <w:tab/>
      </w:r>
      <w:r w:rsidRPr="0073780B">
        <w:rPr>
          <w:rFonts w:ascii="Times New Roman" w:eastAsia="Times New Roman" w:hAnsi="Times New Roman" w:cs="Times New Roman"/>
          <w:szCs w:val="24"/>
          <w:lang w:eastAsia="cs-CZ"/>
        </w:rPr>
        <w:tab/>
      </w:r>
      <w:r w:rsidRPr="0073780B">
        <w:rPr>
          <w:rFonts w:ascii="Times New Roman" w:eastAsia="Times New Roman" w:hAnsi="Times New Roman" w:cs="Times New Roman"/>
          <w:szCs w:val="24"/>
          <w:lang w:eastAsia="cs-CZ"/>
        </w:rPr>
        <w:tab/>
      </w:r>
      <w:r w:rsidRPr="0073780B">
        <w:rPr>
          <w:rFonts w:ascii="Times New Roman" w:eastAsia="Times New Roman" w:hAnsi="Times New Roman" w:cs="Times New Roman"/>
          <w:szCs w:val="24"/>
          <w:lang w:eastAsia="cs-CZ"/>
        </w:rPr>
        <w:tab/>
      </w:r>
      <w:r w:rsidRPr="0073780B">
        <w:rPr>
          <w:rFonts w:ascii="Times New Roman" w:eastAsia="Times New Roman" w:hAnsi="Times New Roman" w:cs="Times New Roman"/>
          <w:szCs w:val="24"/>
          <w:lang w:eastAsia="cs-CZ"/>
        </w:rPr>
        <w:tab/>
      </w:r>
      <w:r w:rsidRPr="0073780B">
        <w:rPr>
          <w:rFonts w:ascii="Times New Roman" w:eastAsia="Times New Roman" w:hAnsi="Times New Roman" w:cs="Times New Roman"/>
          <w:szCs w:val="24"/>
          <w:lang w:eastAsia="cs-CZ"/>
        </w:rPr>
        <w:tab/>
        <w:t xml:space="preserve"> </w:t>
      </w:r>
      <w:r w:rsidRPr="0073780B">
        <w:rPr>
          <w:rFonts w:ascii="Times New Roman" w:eastAsia="Times New Roman" w:hAnsi="Times New Roman" w:cs="Times New Roman"/>
          <w:szCs w:val="24"/>
          <w:lang w:eastAsia="cs-CZ"/>
        </w:rPr>
        <w:tab/>
        <w:t xml:space="preserve">                                                                                                                                                                                                                                                                                                                                      </w:t>
      </w:r>
    </w:p>
    <w:p w:rsidR="00CE7238" w:rsidRPr="0073780B" w:rsidRDefault="00CE7238" w:rsidP="00CE7238">
      <w:pPr>
        <w:spacing w:after="0" w:line="240" w:lineRule="auto"/>
        <w:rPr>
          <w:rFonts w:ascii="Times New Roman" w:eastAsia="Times New Roman" w:hAnsi="Times New Roman" w:cs="Times New Roman"/>
          <w:szCs w:val="24"/>
          <w:lang w:eastAsia="cs-CZ"/>
        </w:rPr>
      </w:pPr>
    </w:p>
    <w:p w:rsidR="00CE7238" w:rsidRPr="0073780B" w:rsidRDefault="00CE7238" w:rsidP="00CE7238">
      <w:pPr>
        <w:spacing w:after="0" w:line="240" w:lineRule="auto"/>
        <w:rPr>
          <w:rFonts w:ascii="Times New Roman" w:eastAsia="Times New Roman" w:hAnsi="Times New Roman" w:cs="Times New Roman"/>
          <w:szCs w:val="24"/>
          <w:lang w:eastAsia="cs-CZ"/>
        </w:rPr>
      </w:pP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8164A9" w:rsidRPr="009F4A14" w:rsidRDefault="008164A9" w:rsidP="008164A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8164A9" w:rsidRPr="00740DD8" w:rsidRDefault="008164A9" w:rsidP="008164A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8164A9"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CE7238" w:rsidRDefault="00CE7238" w:rsidP="00CE7238">
      <w:pPr>
        <w:widowControl w:val="0"/>
        <w:adjustRightInd w:val="0"/>
        <w:spacing w:after="0" w:line="240" w:lineRule="auto"/>
        <w:textAlignment w:val="baseline"/>
        <w:rPr>
          <w:rFonts w:ascii="Times New Roman" w:eastAsia="Times New Roman" w:hAnsi="Times New Roman" w:cs="Times New Roman"/>
          <w:b/>
          <w:bCs/>
          <w:lang w:eastAsia="cs-CZ"/>
        </w:rPr>
      </w:pPr>
    </w:p>
    <w:p w:rsidR="00CE7238" w:rsidRDefault="00CE7238" w:rsidP="00CE7238">
      <w:pPr>
        <w:widowControl w:val="0"/>
        <w:adjustRightInd w:val="0"/>
        <w:spacing w:after="0" w:line="240" w:lineRule="auto"/>
        <w:textAlignment w:val="baseline"/>
        <w:rPr>
          <w:rFonts w:ascii="Times New Roman" w:eastAsia="Times New Roman" w:hAnsi="Times New Roman" w:cs="Times New Roman"/>
          <w:b/>
          <w:bCs/>
          <w:lang w:eastAsia="cs-CZ"/>
        </w:rPr>
      </w:pPr>
    </w:p>
    <w:p w:rsidR="00CE7238" w:rsidRDefault="00CE7238" w:rsidP="00CE7238">
      <w:pPr>
        <w:widowControl w:val="0"/>
        <w:adjustRightInd w:val="0"/>
        <w:spacing w:after="0" w:line="240" w:lineRule="auto"/>
        <w:textAlignment w:val="baseline"/>
        <w:rPr>
          <w:rFonts w:ascii="Times New Roman" w:eastAsia="Times New Roman" w:hAnsi="Times New Roman" w:cs="Times New Roman"/>
          <w:b/>
          <w:bCs/>
          <w:lang w:eastAsia="cs-CZ"/>
        </w:rPr>
      </w:pPr>
    </w:p>
    <w:p w:rsidR="00CE7238" w:rsidRDefault="00CE7238" w:rsidP="00CE7238">
      <w:pPr>
        <w:widowControl w:val="0"/>
        <w:adjustRightInd w:val="0"/>
        <w:spacing w:after="0" w:line="240" w:lineRule="auto"/>
        <w:textAlignment w:val="baseline"/>
        <w:rPr>
          <w:rFonts w:ascii="Times New Roman" w:eastAsia="Times New Roman" w:hAnsi="Times New Roman" w:cs="Times New Roman"/>
          <w:b/>
          <w:bCs/>
          <w:lang w:eastAsia="cs-CZ"/>
        </w:rPr>
      </w:pPr>
    </w:p>
    <w:p w:rsidR="00CE7238" w:rsidRDefault="00CE723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B70973">
      <w:pPr>
        <w:spacing w:after="0" w:line="240" w:lineRule="auto"/>
        <w:jc w:val="center"/>
        <w:rPr>
          <w:rFonts w:ascii="Times New Roman" w:eastAsia="Times New Roman" w:hAnsi="Times New Roman" w:cs="Times New Roman"/>
          <w:b/>
          <w:bCs/>
          <w:lang w:eastAsia="cs-CZ"/>
        </w:rPr>
      </w:pPr>
    </w:p>
    <w:p w:rsidR="008164A9" w:rsidRDefault="008164A9" w:rsidP="00B70973">
      <w:pPr>
        <w:spacing w:after="0" w:line="240" w:lineRule="auto"/>
        <w:jc w:val="center"/>
        <w:rPr>
          <w:rFonts w:ascii="Times New Roman" w:eastAsia="Times New Roman" w:hAnsi="Times New Roman" w:cs="Times New Roman"/>
          <w:b/>
          <w:bCs/>
          <w:lang w:eastAsia="cs-CZ"/>
        </w:rPr>
      </w:pPr>
    </w:p>
    <w:p w:rsidR="008164A9" w:rsidRDefault="008164A9" w:rsidP="00B70973">
      <w:pPr>
        <w:spacing w:after="0" w:line="240" w:lineRule="auto"/>
        <w:jc w:val="center"/>
        <w:rPr>
          <w:rFonts w:ascii="Times New Roman" w:eastAsia="Times New Roman" w:hAnsi="Times New Roman" w:cs="Times New Roman"/>
          <w:b/>
          <w:bCs/>
          <w:lang w:eastAsia="cs-CZ"/>
        </w:rPr>
      </w:pPr>
    </w:p>
    <w:p w:rsidR="008164A9" w:rsidRDefault="008164A9" w:rsidP="00B70973">
      <w:pPr>
        <w:spacing w:after="0" w:line="240" w:lineRule="auto"/>
        <w:jc w:val="center"/>
        <w:rPr>
          <w:rFonts w:ascii="Times New Roman" w:eastAsia="Times New Roman" w:hAnsi="Times New Roman" w:cs="Times New Roman"/>
          <w:b/>
          <w:bCs/>
          <w:lang w:eastAsia="cs-CZ"/>
        </w:rPr>
      </w:pPr>
    </w:p>
    <w:p w:rsidR="00B70973" w:rsidRPr="00D7485B" w:rsidRDefault="00B70973" w:rsidP="00B70973">
      <w:pPr>
        <w:spacing w:after="0" w:line="240" w:lineRule="auto"/>
        <w:jc w:val="center"/>
        <w:rPr>
          <w:rFonts w:ascii="Times New Roman" w:eastAsia="Times New Roman" w:hAnsi="Times New Roman" w:cs="Times New Roman"/>
          <w:b/>
          <w:bCs/>
          <w:lang w:eastAsia="cs-CZ"/>
        </w:rPr>
      </w:pPr>
      <w:r w:rsidRPr="00D7485B">
        <w:rPr>
          <w:rFonts w:ascii="Times New Roman" w:eastAsia="Times New Roman" w:hAnsi="Times New Roman" w:cs="Times New Roman"/>
          <w:b/>
          <w:bCs/>
          <w:lang w:eastAsia="cs-CZ"/>
        </w:rPr>
        <w:lastRenderedPageBreak/>
        <w:t>STANOVISKO ETICKÉ KOMISE KE KLINICKÉMU HODNOCENÍ</w:t>
      </w:r>
    </w:p>
    <w:p w:rsidR="00B70973" w:rsidRPr="00D7485B" w:rsidRDefault="00B70973" w:rsidP="00B70973">
      <w:pPr>
        <w:spacing w:after="0" w:line="240" w:lineRule="auto"/>
        <w:jc w:val="center"/>
        <w:rPr>
          <w:rFonts w:ascii="Times New Roman" w:eastAsia="Times New Roman" w:hAnsi="Times New Roman" w:cs="Times New Roman"/>
          <w:bCs/>
          <w:i/>
          <w:lang w:eastAsia="cs-CZ"/>
        </w:rPr>
      </w:pPr>
      <w:r w:rsidRPr="00D7485B">
        <w:rPr>
          <w:rFonts w:ascii="Times New Roman" w:eastAsia="Times New Roman" w:hAnsi="Times New Roman" w:cs="Times New Roman"/>
          <w:bCs/>
          <w:i/>
          <w:lang w:eastAsia="cs-CZ"/>
        </w:rPr>
        <w:t xml:space="preserve">Opinion of the Ethics Committee on Clinical Trial  </w:t>
      </w:r>
    </w:p>
    <w:p w:rsidR="00B70973" w:rsidRPr="00D7485B" w:rsidRDefault="00B70973" w:rsidP="00B70973">
      <w:pPr>
        <w:spacing w:after="0" w:line="240" w:lineRule="auto"/>
        <w:jc w:val="center"/>
        <w:rPr>
          <w:rFonts w:ascii="Times New Roman" w:eastAsia="Times New Roman" w:hAnsi="Times New Roman" w:cs="Times New Roman"/>
          <w:b/>
          <w:bCs/>
          <w:i/>
          <w:lang w:eastAsia="cs-CZ"/>
        </w:rPr>
      </w:pPr>
    </w:p>
    <w:p w:rsidR="00B70973" w:rsidRPr="00D7485B" w:rsidRDefault="003C4A5C" w:rsidP="00B70973">
      <w:pPr>
        <w:spacing w:after="0" w:line="240" w:lineRule="auto"/>
        <w:rPr>
          <w:rFonts w:ascii="Times New Roman" w:eastAsia="Times New Roman" w:hAnsi="Times New Roman" w:cs="Times New Roman"/>
          <w:lang w:eastAsia="cs-CZ"/>
        </w:rPr>
      </w:pPr>
      <w:r w:rsidRPr="00D7485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70973" w:rsidRPr="00D7485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7485B">
        <w:rPr>
          <w:rFonts w:ascii="Times New Roman" w:eastAsia="Times New Roman" w:hAnsi="Times New Roman" w:cs="Times New Roman"/>
          <w:lang w:eastAsia="cs-CZ"/>
        </w:rPr>
        <w:fldChar w:fldCharType="end"/>
      </w:r>
      <w:r w:rsidR="00B70973" w:rsidRPr="00D7485B">
        <w:rPr>
          <w:rFonts w:ascii="Times New Roman" w:eastAsia="Times New Roman" w:hAnsi="Times New Roman" w:cs="Times New Roman"/>
          <w:lang w:eastAsia="cs-CZ"/>
        </w:rPr>
        <w:t xml:space="preserve">  Multicentrické KH, je požadováno stanovisko multicentrické EK pro všechna centra/</w:t>
      </w:r>
      <w:r w:rsidR="00B70973" w:rsidRPr="00D7485B">
        <w:rPr>
          <w:rFonts w:ascii="Times New Roman" w:eastAsia="Times New Roman" w:hAnsi="Times New Roman" w:cs="Times New Roman"/>
          <w:i/>
          <w:lang w:eastAsia="cs-CZ"/>
        </w:rPr>
        <w:t>Multi-centric clinical trial, opinion issued by Ethics Committee for Multi-Centric Clinical Trials is required</w:t>
      </w:r>
    </w:p>
    <w:p w:rsidR="00B70973" w:rsidRPr="00D7485B" w:rsidRDefault="00B70973" w:rsidP="00B70973">
      <w:pPr>
        <w:spacing w:after="0" w:line="240" w:lineRule="auto"/>
        <w:rPr>
          <w:rFonts w:ascii="Times New Roman" w:eastAsia="Times New Roman" w:hAnsi="Times New Roman" w:cs="Times New Roman"/>
          <w:i/>
          <w:lang w:eastAsia="cs-CZ"/>
        </w:rPr>
      </w:pPr>
      <w:r w:rsidRPr="00D7485B">
        <w:rPr>
          <w:rFonts w:ascii="Wingdings 2" w:eastAsia="Times New Roman" w:hAnsi="Wingdings 2" w:cs="Times New Roman"/>
          <w:lang w:eastAsia="cs-CZ"/>
        </w:rPr>
        <w:t></w:t>
      </w:r>
      <w:r w:rsidRPr="00D7485B">
        <w:rPr>
          <w:rFonts w:ascii="Times New Roman" w:eastAsia="Times New Roman" w:hAnsi="Times New Roman" w:cs="Times New Roman"/>
          <w:lang w:eastAsia="cs-CZ"/>
        </w:rPr>
        <w:t xml:space="preserve">  Multicentrické KH, je požadováno stanovisko EK pro místní centrum (centra)/ </w:t>
      </w:r>
      <w:r w:rsidRPr="00D7485B">
        <w:rPr>
          <w:rFonts w:ascii="Times New Roman" w:eastAsia="Times New Roman" w:hAnsi="Times New Roman" w:cs="Times New Roman"/>
          <w:i/>
          <w:lang w:eastAsia="cs-CZ"/>
        </w:rPr>
        <w:t>Multi-centric clinical trial, opinion issued by local Ethics Committee(s) is required</w:t>
      </w:r>
    </w:p>
    <w:p w:rsidR="00B70973" w:rsidRPr="00D7485B" w:rsidRDefault="003C4A5C" w:rsidP="00B70973">
      <w:pPr>
        <w:spacing w:after="0" w:line="240" w:lineRule="auto"/>
        <w:rPr>
          <w:rFonts w:ascii="Times New Roman" w:eastAsia="Times New Roman" w:hAnsi="Times New Roman" w:cs="Times New Roman"/>
          <w:i/>
          <w:lang w:eastAsia="cs-CZ"/>
        </w:rPr>
      </w:pPr>
      <w:r w:rsidRPr="00D7485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70973" w:rsidRPr="00D7485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7485B">
        <w:rPr>
          <w:rFonts w:ascii="Times New Roman" w:eastAsia="Times New Roman" w:hAnsi="Times New Roman" w:cs="Times New Roman"/>
          <w:lang w:eastAsia="cs-CZ"/>
        </w:rPr>
        <w:fldChar w:fldCharType="end"/>
      </w:r>
      <w:r w:rsidR="00B70973" w:rsidRPr="00D7485B">
        <w:rPr>
          <w:rFonts w:ascii="Times New Roman" w:eastAsia="Times New Roman" w:hAnsi="Times New Roman" w:cs="Times New Roman"/>
          <w:lang w:eastAsia="cs-CZ"/>
        </w:rPr>
        <w:t xml:space="preserve">  KH prováděné v jednom centru, požadováno stanovisko EK pro místní centrum (centra)/ </w:t>
      </w:r>
      <w:r w:rsidR="00B70973" w:rsidRPr="00D7485B">
        <w:rPr>
          <w:rFonts w:ascii="Times New Roman" w:eastAsia="Times New Roman" w:hAnsi="Times New Roman" w:cs="Times New Roman"/>
          <w:i/>
          <w:lang w:eastAsia="cs-CZ"/>
        </w:rPr>
        <w:t>Clinical trial conducted in a single site, opinion of a local EC is required</w:t>
      </w:r>
    </w:p>
    <w:p w:rsidR="00B70973" w:rsidRPr="00D7485B" w:rsidRDefault="00B70973" w:rsidP="00B70973">
      <w:pPr>
        <w:spacing w:after="0" w:line="240" w:lineRule="auto"/>
        <w:rPr>
          <w:rFonts w:ascii="Times New Roman" w:eastAsia="Times New Roman" w:hAnsi="Times New Roman" w:cs="Times New Roman"/>
          <w:b/>
          <w:bCs/>
          <w:lang w:eastAsia="cs-CZ"/>
        </w:rPr>
      </w:pPr>
    </w:p>
    <w:p w:rsidR="00B70973" w:rsidRPr="00D7485B" w:rsidRDefault="00B70973" w:rsidP="00B70973">
      <w:pPr>
        <w:spacing w:after="0" w:line="240" w:lineRule="auto"/>
        <w:rPr>
          <w:rFonts w:ascii="Times New Roman" w:eastAsia="Times New Roman" w:hAnsi="Times New Roman" w:cs="Times New Roman"/>
          <w:b/>
          <w:bCs/>
          <w:lang w:eastAsia="cs-CZ"/>
        </w:rPr>
      </w:pPr>
      <w:r w:rsidRPr="00D7485B">
        <w:rPr>
          <w:rFonts w:ascii="Times New Roman" w:eastAsia="Times New Roman" w:hAnsi="Times New Roman" w:cs="Times New Roman"/>
          <w:b/>
          <w:bCs/>
          <w:lang w:eastAsia="cs-CZ"/>
        </w:rPr>
        <w:t>Číslo jednací/</w:t>
      </w:r>
      <w:r w:rsidRPr="00D7485B">
        <w:rPr>
          <w:rFonts w:ascii="Times New Roman" w:eastAsia="Times New Roman" w:hAnsi="Times New Roman" w:cs="Times New Roman"/>
          <w:i/>
          <w:lang w:eastAsia="cs-CZ"/>
        </w:rPr>
        <w:t>Reference number</w:t>
      </w:r>
      <w:r w:rsidRPr="00D7485B">
        <w:rPr>
          <w:rFonts w:ascii="Times New Roman" w:eastAsia="Times New Roman" w:hAnsi="Times New Roman" w:cs="Times New Roman"/>
          <w:lang w:eastAsia="cs-CZ"/>
        </w:rPr>
        <w:t xml:space="preserve">:  </w:t>
      </w:r>
      <w:r w:rsidRPr="00D7485B">
        <w:rPr>
          <w:rFonts w:ascii="Times New Roman" w:eastAsia="Times New Roman" w:hAnsi="Times New Roman" w:cs="Times New Roman"/>
          <w:b/>
          <w:lang w:eastAsia="cs-CZ"/>
        </w:rPr>
        <w:t>147/13</w:t>
      </w:r>
    </w:p>
    <w:p w:rsidR="00B70973" w:rsidRPr="00D7485B" w:rsidRDefault="00B70973" w:rsidP="00B70973">
      <w:pPr>
        <w:spacing w:after="0" w:line="240" w:lineRule="auto"/>
        <w:rPr>
          <w:rFonts w:ascii="Times New Roman" w:eastAsia="Times New Roman" w:hAnsi="Times New Roman" w:cs="Times New Roman"/>
          <w:i/>
          <w:lang w:eastAsia="cs-CZ"/>
        </w:rPr>
      </w:pPr>
      <w:r w:rsidRPr="00D7485B">
        <w:rPr>
          <w:rFonts w:ascii="Times New Roman" w:eastAsia="Times New Roman" w:hAnsi="Times New Roman" w:cs="Times New Roman"/>
          <w:b/>
          <w:bCs/>
          <w:lang w:eastAsia="cs-CZ"/>
        </w:rPr>
        <w:t>Název KH/</w:t>
      </w:r>
      <w:r w:rsidRPr="00D7485B">
        <w:rPr>
          <w:rFonts w:ascii="Times New Roman" w:eastAsia="Times New Roman" w:hAnsi="Times New Roman" w:cs="Times New Roman"/>
          <w:i/>
          <w:lang w:eastAsia="cs-CZ"/>
        </w:rPr>
        <w:t>Full Title of Clinical Trial</w:t>
      </w:r>
      <w:r w:rsidRPr="00D7485B">
        <w:rPr>
          <w:rFonts w:ascii="Times New Roman" w:eastAsia="Times New Roman" w:hAnsi="Times New Roman" w:cs="Times New Roman"/>
          <w:bCs/>
          <w:lang w:eastAsia="cs-CZ"/>
        </w:rPr>
        <w:t xml:space="preserve">: </w:t>
      </w:r>
      <w:r w:rsidRPr="00D7485B">
        <w:rPr>
          <w:rFonts w:ascii="Times New Roman" w:eastAsia="Times New Roman" w:hAnsi="Times New Roman" w:cs="Times New Roman"/>
          <w:lang w:eastAsia="cs-CZ"/>
        </w:rPr>
        <w:t xml:space="preserve">Fáze 3 multicentrického, dvojitě zaslepeného, s paralelními skupinami, randomizovaného, placebem kontrolovaného zhodnocení účinnosti, </w:t>
      </w:r>
      <w:r w:rsidRPr="00D7485B">
        <w:rPr>
          <w:rFonts w:ascii="Times New Roman" w:eastAsia="Times New Roman" w:hAnsi="Times New Roman" w:cs="Times New Roman"/>
          <w:lang w:eastAsia="cs-CZ"/>
        </w:rPr>
        <w:tab/>
        <w:t>bezpečnosti a tolerance přípravku PF-04950615 při snižování výskytu</w:t>
      </w:r>
      <w:r w:rsidRPr="00D7485B">
        <w:rPr>
          <w:rFonts w:ascii="Times New Roman" w:eastAsia="Times New Roman" w:hAnsi="Times New Roman" w:cs="Times New Roman"/>
          <w:lang w:eastAsia="cs-CZ"/>
        </w:rPr>
        <w:tab/>
        <w:t xml:space="preserve"> závažných kardiovaskulárních příhod u vysoce rizikových subjektů / / </w:t>
      </w:r>
      <w:r w:rsidRPr="00D7485B">
        <w:rPr>
          <w:rFonts w:ascii="Times New Roman" w:eastAsia="Times New Roman" w:hAnsi="Times New Roman" w:cs="Times New Roman"/>
          <w:i/>
          <w:lang w:eastAsia="cs-CZ"/>
        </w:rPr>
        <w:t>Phase 3 Multi-center, double-blind, randomized, placebo-controlled, parallel group evaluation of the efficacy, safety, and tolerability of PF-04950615, in reducing the occurrence of major cardiovascular events in high risk subjects</w:t>
      </w:r>
      <w:r w:rsidRPr="00D7485B">
        <w:rPr>
          <w:rFonts w:ascii="Times New Roman" w:eastAsia="Times New Roman" w:hAnsi="Times New Roman" w:cs="Times New Roman"/>
          <w:lang w:eastAsia="cs-CZ"/>
        </w:rPr>
        <w:tab/>
      </w:r>
      <w:r w:rsidRPr="00D7485B">
        <w:rPr>
          <w:rFonts w:ascii="Times New Roman" w:eastAsia="Times New Roman" w:hAnsi="Times New Roman" w:cs="Times New Roman"/>
          <w:lang w:eastAsia="cs-CZ"/>
        </w:rPr>
        <w:tab/>
        <w:t xml:space="preserve"> </w:t>
      </w:r>
      <w:r w:rsidRPr="00D7485B">
        <w:rPr>
          <w:rFonts w:ascii="Times New Roman" w:eastAsia="Times New Roman" w:hAnsi="Times New Roman" w:cs="Times New Roman"/>
          <w:lang w:eastAsia="cs-CZ"/>
        </w:rPr>
        <w:tab/>
        <w:t xml:space="preserve">                           </w:t>
      </w:r>
    </w:p>
    <w:p w:rsidR="00B70973" w:rsidRPr="00D7485B" w:rsidRDefault="00B70973" w:rsidP="00B70973">
      <w:pPr>
        <w:spacing w:after="0" w:line="240" w:lineRule="auto"/>
        <w:rPr>
          <w:rFonts w:ascii="Times New Roman" w:eastAsia="Times New Roman" w:hAnsi="Times New Roman" w:cs="Times New Roman"/>
          <w:bCs/>
          <w:lang w:eastAsia="cs-CZ"/>
        </w:rPr>
      </w:pPr>
    </w:p>
    <w:p w:rsidR="00B70973" w:rsidRPr="00D7485B" w:rsidRDefault="00B70973" w:rsidP="00B70973">
      <w:pPr>
        <w:spacing w:after="0" w:line="240" w:lineRule="auto"/>
        <w:rPr>
          <w:rFonts w:ascii="Times New Roman" w:eastAsia="Times New Roman" w:hAnsi="Times New Roman" w:cs="Times New Roman"/>
          <w:lang w:eastAsia="cs-CZ"/>
        </w:rPr>
      </w:pPr>
      <w:r w:rsidRPr="00D7485B">
        <w:rPr>
          <w:rFonts w:ascii="Times New Roman" w:eastAsia="Times New Roman" w:hAnsi="Times New Roman" w:cs="Times New Roman"/>
          <w:b/>
          <w:bCs/>
          <w:lang w:eastAsia="cs-CZ"/>
        </w:rPr>
        <w:t xml:space="preserve">Číslo protokolu/ </w:t>
      </w:r>
      <w:r w:rsidRPr="00D7485B">
        <w:rPr>
          <w:rFonts w:ascii="Times New Roman" w:eastAsia="Times New Roman" w:hAnsi="Times New Roman" w:cs="Times New Roman"/>
          <w:i/>
          <w:lang w:eastAsia="cs-CZ"/>
        </w:rPr>
        <w:t>Protocol Code Number</w:t>
      </w:r>
      <w:r w:rsidRPr="00D7485B">
        <w:rPr>
          <w:rFonts w:ascii="Times New Roman" w:eastAsia="Times New Roman" w:hAnsi="Times New Roman" w:cs="Times New Roman"/>
          <w:lang w:eastAsia="cs-CZ"/>
        </w:rPr>
        <w:t>: B1481022</w:t>
      </w:r>
    </w:p>
    <w:p w:rsidR="00B70973" w:rsidRPr="00D7485B" w:rsidRDefault="00B70973" w:rsidP="00B70973">
      <w:pPr>
        <w:spacing w:after="0" w:line="240" w:lineRule="auto"/>
        <w:rPr>
          <w:rFonts w:ascii="Times New Roman" w:eastAsia="Times New Roman" w:hAnsi="Times New Roman" w:cs="Times New Roman"/>
          <w:lang w:eastAsia="cs-CZ"/>
        </w:rPr>
      </w:pPr>
      <w:r w:rsidRPr="00D7485B">
        <w:rPr>
          <w:rFonts w:ascii="Times New Roman" w:eastAsia="Times New Roman" w:hAnsi="Times New Roman" w:cs="Times New Roman"/>
          <w:b/>
          <w:bCs/>
          <w:lang w:eastAsia="cs-CZ"/>
        </w:rPr>
        <w:t xml:space="preserve">EudraCT number/ </w:t>
      </w:r>
      <w:r w:rsidRPr="00D7485B">
        <w:rPr>
          <w:rFonts w:ascii="Times New Roman" w:eastAsia="Times New Roman" w:hAnsi="Times New Roman" w:cs="Times New Roman"/>
          <w:i/>
          <w:lang w:eastAsia="cs-CZ"/>
        </w:rPr>
        <w:t>EudraCT number</w:t>
      </w:r>
      <w:r w:rsidRPr="00D7485B">
        <w:rPr>
          <w:rFonts w:ascii="Times New Roman" w:eastAsia="Times New Roman" w:hAnsi="Times New Roman" w:cs="Times New Roman"/>
          <w:lang w:eastAsia="cs-CZ"/>
        </w:rPr>
        <w:t>: 2013-002646-36</w:t>
      </w:r>
    </w:p>
    <w:p w:rsidR="00B70973" w:rsidRPr="00D7485B" w:rsidRDefault="00B70973" w:rsidP="00B70973">
      <w:pPr>
        <w:spacing w:after="0" w:line="240" w:lineRule="auto"/>
        <w:rPr>
          <w:rFonts w:ascii="Times New Roman" w:eastAsia="Times New Roman" w:hAnsi="Times New Roman" w:cs="Times New Roman"/>
          <w:b/>
          <w:bCs/>
          <w:lang w:eastAsia="cs-CZ"/>
        </w:rPr>
      </w:pPr>
    </w:p>
    <w:p w:rsidR="00B70973" w:rsidRPr="00D7485B" w:rsidRDefault="00B70973" w:rsidP="00B70973">
      <w:pPr>
        <w:spacing w:after="0" w:line="240" w:lineRule="auto"/>
        <w:rPr>
          <w:rFonts w:ascii="Times New Roman" w:eastAsia="Times New Roman" w:hAnsi="Times New Roman" w:cs="Times New Roman"/>
          <w:lang w:eastAsia="cs-CZ"/>
        </w:rPr>
      </w:pPr>
      <w:r w:rsidRPr="00D7485B">
        <w:rPr>
          <w:rFonts w:ascii="Times New Roman" w:eastAsia="Times New Roman" w:hAnsi="Times New Roman" w:cs="Times New Roman"/>
          <w:b/>
          <w:bCs/>
          <w:lang w:eastAsia="cs-CZ"/>
        </w:rPr>
        <w:t>Zadavatel/</w:t>
      </w:r>
      <w:r w:rsidRPr="00D7485B">
        <w:rPr>
          <w:rFonts w:ascii="Times New Roman" w:eastAsia="Times New Roman" w:hAnsi="Times New Roman" w:cs="Times New Roman"/>
          <w:i/>
          <w:lang w:eastAsia="cs-CZ"/>
        </w:rPr>
        <w:t>Sponzor</w:t>
      </w:r>
      <w:r w:rsidRPr="00D7485B">
        <w:rPr>
          <w:rFonts w:ascii="Times New Roman" w:eastAsia="Times New Roman" w:hAnsi="Times New Roman" w:cs="Times New Roman"/>
          <w:lang w:eastAsia="cs-CZ"/>
        </w:rPr>
        <w:t>: Pfizer Inc., 235 East 42nd Street, New York, NY 10017, United States</w:t>
      </w:r>
    </w:p>
    <w:p w:rsidR="00B70973" w:rsidRPr="00D7485B" w:rsidRDefault="00B70973" w:rsidP="00B70973">
      <w:pPr>
        <w:spacing w:after="0" w:line="240" w:lineRule="auto"/>
        <w:rPr>
          <w:rFonts w:ascii="Times New Roman" w:eastAsia="Times New Roman" w:hAnsi="Times New Roman" w:cs="Times New Roman"/>
          <w:bCs/>
          <w:lang w:eastAsia="cs-CZ"/>
        </w:rPr>
      </w:pPr>
      <w:r w:rsidRPr="00D7485B">
        <w:rPr>
          <w:rFonts w:ascii="Times New Roman" w:eastAsia="Times New Roman" w:hAnsi="Times New Roman" w:cs="Times New Roman"/>
          <w:b/>
          <w:bCs/>
          <w:lang w:eastAsia="cs-CZ"/>
        </w:rPr>
        <w:t>Žadatel/</w:t>
      </w:r>
      <w:r w:rsidRPr="00D7485B">
        <w:rPr>
          <w:rFonts w:ascii="Times New Roman" w:eastAsia="Times New Roman" w:hAnsi="Times New Roman" w:cs="Times New Roman"/>
          <w:bCs/>
          <w:i/>
          <w:lang w:eastAsia="cs-CZ"/>
        </w:rPr>
        <w:t>Applicant</w:t>
      </w:r>
      <w:r w:rsidRPr="00D7485B">
        <w:rPr>
          <w:rFonts w:ascii="Times New Roman" w:eastAsia="Times New Roman" w:hAnsi="Times New Roman" w:cs="Times New Roman"/>
          <w:bCs/>
          <w:lang w:eastAsia="cs-CZ"/>
        </w:rPr>
        <w:t xml:space="preserve">: ICON Clinical Research s.r.o., V Parku 2335/20, 148 00 Praha 4, </w:t>
      </w:r>
    </w:p>
    <w:p w:rsidR="00B70973" w:rsidRPr="00D7485B" w:rsidRDefault="00B70973" w:rsidP="00B70973">
      <w:pPr>
        <w:spacing w:after="0" w:line="240" w:lineRule="auto"/>
        <w:rPr>
          <w:rFonts w:ascii="Times New Roman" w:eastAsia="Times New Roman" w:hAnsi="Times New Roman" w:cs="Times New Roman"/>
          <w:bCs/>
          <w:lang w:eastAsia="cs-CZ"/>
        </w:rPr>
      </w:pPr>
      <w:r w:rsidRPr="00D7485B">
        <w:rPr>
          <w:rFonts w:ascii="Times New Roman" w:eastAsia="Times New Roman" w:hAnsi="Times New Roman" w:cs="Times New Roman"/>
          <w:bCs/>
          <w:lang w:eastAsia="cs-CZ"/>
        </w:rPr>
        <w:t>Bc. Zuzana Komárková</w:t>
      </w:r>
    </w:p>
    <w:p w:rsidR="00B70973" w:rsidRPr="00D7485B" w:rsidRDefault="00B70973" w:rsidP="00B70973">
      <w:pPr>
        <w:spacing w:after="0" w:line="240" w:lineRule="auto"/>
        <w:rPr>
          <w:rFonts w:ascii="Times New Roman" w:eastAsia="Times New Roman" w:hAnsi="Times New Roman" w:cs="Times New Roman"/>
          <w:b/>
          <w:bCs/>
          <w:lang w:eastAsia="cs-CZ"/>
        </w:rPr>
      </w:pPr>
      <w:r w:rsidRPr="00D7485B">
        <w:rPr>
          <w:rFonts w:ascii="Times New Roman" w:eastAsia="Times New Roman" w:hAnsi="Times New Roman" w:cs="Times New Roman"/>
          <w:b/>
          <w:bCs/>
          <w:lang w:eastAsia="cs-CZ"/>
        </w:rPr>
        <w:t>Datum doručení žádosti/</w:t>
      </w:r>
      <w:r w:rsidRPr="00D7485B">
        <w:rPr>
          <w:rFonts w:ascii="Times New Roman" w:eastAsia="Times New Roman" w:hAnsi="Times New Roman" w:cs="Times New Roman"/>
          <w:i/>
          <w:lang w:eastAsia="cs-CZ"/>
        </w:rPr>
        <w:t>Date of submission of the Application Form</w:t>
      </w:r>
      <w:r w:rsidRPr="00D7485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9.10.</w:t>
      </w:r>
      <w:r w:rsidRPr="00D7485B">
        <w:rPr>
          <w:rFonts w:ascii="Times New Roman" w:eastAsia="Times New Roman" w:hAnsi="Times New Roman" w:cs="Times New Roman"/>
          <w:lang w:eastAsia="cs-CZ"/>
        </w:rPr>
        <w:t>2015</w:t>
      </w:r>
    </w:p>
    <w:p w:rsidR="00B70973" w:rsidRPr="00D7485B" w:rsidRDefault="00B70973" w:rsidP="00B70973">
      <w:pPr>
        <w:spacing w:after="0" w:line="240" w:lineRule="auto"/>
        <w:rPr>
          <w:rFonts w:ascii="Times New Roman" w:eastAsia="Times New Roman" w:hAnsi="Times New Roman" w:cs="Times New Roman"/>
          <w:lang w:eastAsia="cs-CZ"/>
        </w:rPr>
      </w:pPr>
      <w:r w:rsidRPr="00D7485B">
        <w:rPr>
          <w:rFonts w:ascii="Times New Roman" w:eastAsia="Times New Roman" w:hAnsi="Times New Roman" w:cs="Times New Roman"/>
          <w:b/>
          <w:bCs/>
          <w:lang w:eastAsia="cs-CZ"/>
        </w:rPr>
        <w:t xml:space="preserve">Datum jednání EK </w:t>
      </w:r>
      <w:r w:rsidRPr="00D7485B">
        <w:rPr>
          <w:rFonts w:ascii="Times New Roman" w:eastAsia="Times New Roman" w:hAnsi="Times New Roman" w:cs="Times New Roman"/>
          <w:lang w:eastAsia="cs-CZ"/>
        </w:rPr>
        <w:t>/</w:t>
      </w:r>
      <w:r w:rsidRPr="00D7485B">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D7485B">
        <w:rPr>
          <w:rFonts w:ascii="Times New Roman" w:eastAsia="Times New Roman" w:hAnsi="Times New Roman" w:cs="Times New Roman"/>
          <w:lang w:eastAsia="cs-CZ"/>
        </w:rPr>
        <w:t>2015</w:t>
      </w:r>
    </w:p>
    <w:p w:rsidR="00B70973" w:rsidRPr="00D7485B" w:rsidRDefault="00B70973" w:rsidP="00B70973">
      <w:pPr>
        <w:spacing w:after="0" w:line="240" w:lineRule="auto"/>
        <w:rPr>
          <w:rFonts w:ascii="Times New Roman" w:eastAsia="Times New Roman" w:hAnsi="Times New Roman" w:cs="Times New Roman"/>
          <w:b/>
          <w:bCs/>
          <w:lang w:eastAsia="cs-CZ"/>
        </w:rPr>
      </w:pPr>
    </w:p>
    <w:p w:rsidR="00B70973" w:rsidRPr="00D7485B" w:rsidRDefault="00B70973" w:rsidP="00B70973">
      <w:pPr>
        <w:spacing w:after="0" w:line="240" w:lineRule="auto"/>
        <w:rPr>
          <w:rFonts w:ascii="Times New Roman" w:eastAsia="Times New Roman" w:hAnsi="Times New Roman" w:cs="Times New Roman"/>
          <w:b/>
          <w:bCs/>
          <w:i/>
          <w:lang w:eastAsia="cs-CZ"/>
        </w:rPr>
      </w:pPr>
      <w:r w:rsidRPr="00D7485B">
        <w:rPr>
          <w:rFonts w:ascii="Times New Roman" w:eastAsia="Times New Roman" w:hAnsi="Times New Roman" w:cs="Times New Roman"/>
          <w:b/>
          <w:bCs/>
          <w:lang w:eastAsia="cs-CZ"/>
        </w:rPr>
        <w:t>U multicentrického KH adresa multicentrické EK, ke které bylo KH předloženo/</w:t>
      </w:r>
      <w:r w:rsidRPr="00D7485B">
        <w:rPr>
          <w:rFonts w:ascii="Times New Roman" w:eastAsia="Times New Roman" w:hAnsi="Times New Roman" w:cs="Times New Roman"/>
          <w:b/>
          <w:bCs/>
          <w:i/>
          <w:lang w:eastAsia="cs-CZ"/>
        </w:rPr>
        <w:t xml:space="preserve"> </w:t>
      </w:r>
      <w:r w:rsidRPr="00D7485B">
        <w:rPr>
          <w:rFonts w:ascii="Times New Roman" w:eastAsia="Times New Roman" w:hAnsi="Times New Roman" w:cs="Times New Roman"/>
          <w:i/>
          <w:lang w:eastAsia="cs-CZ"/>
        </w:rPr>
        <w:t>F</w:t>
      </w:r>
      <w:r w:rsidRPr="00D7485B">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7485B">
        <w:rPr>
          <w:rFonts w:ascii="Times New Roman" w:eastAsia="Times New Roman" w:hAnsi="Times New Roman" w:cs="Times New Roman"/>
          <w:lang w:val="en-US" w:eastAsia="cs-CZ"/>
        </w:rPr>
        <w:t xml:space="preserve">:  </w:t>
      </w:r>
      <w:r w:rsidRPr="00D7485B">
        <w:rPr>
          <w:rFonts w:ascii="Times New Roman" w:eastAsia="Times New Roman" w:hAnsi="Times New Roman" w:cs="Times New Roman"/>
          <w:b/>
          <w:bCs/>
          <w:i/>
          <w:lang w:eastAsia="cs-CZ"/>
        </w:rPr>
        <w:t xml:space="preserve"> </w:t>
      </w:r>
      <w:r w:rsidRPr="00D7485B">
        <w:rPr>
          <w:rFonts w:ascii="Times New Roman" w:eastAsia="Times New Roman" w:hAnsi="Times New Roman" w:cs="Times New Roman"/>
          <w:i/>
          <w:lang w:eastAsia="cs-CZ"/>
        </w:rPr>
        <w:t>MEK FN Královské Vinohrady</w:t>
      </w:r>
    </w:p>
    <w:p w:rsidR="00B70973" w:rsidRPr="00D7485B" w:rsidRDefault="00B70973" w:rsidP="00B70973">
      <w:pPr>
        <w:spacing w:after="0" w:line="240" w:lineRule="auto"/>
        <w:rPr>
          <w:rFonts w:ascii="Times New Roman" w:eastAsia="Times New Roman" w:hAnsi="Times New Roman" w:cs="Times New Roman"/>
          <w:b/>
          <w:bCs/>
          <w:i/>
          <w:lang w:eastAsia="cs-CZ"/>
        </w:rPr>
      </w:pPr>
    </w:p>
    <w:p w:rsidR="00B70973" w:rsidRPr="00D7485B" w:rsidRDefault="00B70973" w:rsidP="00B70973">
      <w:pPr>
        <w:spacing w:after="0" w:line="240" w:lineRule="auto"/>
        <w:rPr>
          <w:rFonts w:ascii="Times New Roman" w:eastAsia="Times New Roman" w:hAnsi="Times New Roman" w:cs="Times New Roman"/>
          <w:lang w:eastAsia="cs-CZ"/>
        </w:rPr>
      </w:pPr>
      <w:r w:rsidRPr="00D7485B">
        <w:rPr>
          <w:rFonts w:ascii="Times New Roman" w:eastAsia="Times New Roman" w:hAnsi="Times New Roman" w:cs="Times New Roman"/>
          <w:b/>
          <w:bCs/>
          <w:lang w:eastAsia="cs-CZ"/>
        </w:rPr>
        <w:t xml:space="preserve">Vyjádření EK/ </w:t>
      </w:r>
      <w:r w:rsidRPr="00D7485B">
        <w:rPr>
          <w:rFonts w:ascii="Times New Roman" w:eastAsia="Times New Roman" w:hAnsi="Times New Roman" w:cs="Times New Roman"/>
          <w:i/>
          <w:lang w:eastAsia="cs-CZ"/>
        </w:rPr>
        <w:t>Ethics Committe´s opinion</w:t>
      </w:r>
      <w:r w:rsidRPr="00D7485B">
        <w:rPr>
          <w:rFonts w:ascii="Times New Roman" w:eastAsia="Times New Roman" w:hAnsi="Times New Roman" w:cs="Times New Roman"/>
          <w:lang w:eastAsia="cs-CZ"/>
        </w:rPr>
        <w:t>:</w:t>
      </w:r>
    </w:p>
    <w:p w:rsidR="00B70973" w:rsidRPr="00D7485B" w:rsidRDefault="00B70973" w:rsidP="00B70973">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D7485B">
        <w:rPr>
          <w:rFonts w:ascii="Times New Roman" w:eastAsia="Times New Roman" w:hAnsi="Times New Roman" w:cs="Times New Roman"/>
          <w:lang w:eastAsia="cs-CZ"/>
        </w:rPr>
        <w:t xml:space="preserve">  EK  vydala souhlasné stanovisko// </w:t>
      </w:r>
      <w:r w:rsidRPr="00D7485B">
        <w:rPr>
          <w:rFonts w:ascii="Times New Roman" w:eastAsia="Times New Roman" w:hAnsi="Times New Roman" w:cs="Times New Roman"/>
          <w:i/>
          <w:lang w:eastAsia="cs-CZ"/>
        </w:rPr>
        <w:t>EC issues</w:t>
      </w:r>
      <w:r w:rsidRPr="00D7485B">
        <w:rPr>
          <w:rFonts w:ascii="Times New Roman" w:eastAsia="Times New Roman" w:hAnsi="Times New Roman" w:cs="Times New Roman"/>
          <w:lang w:eastAsia="cs-CZ"/>
        </w:rPr>
        <w:t xml:space="preserve"> f</w:t>
      </w:r>
      <w:r w:rsidRPr="00D7485B">
        <w:rPr>
          <w:rFonts w:ascii="Times New Roman" w:eastAsia="Times New Roman" w:hAnsi="Times New Roman" w:cs="Times New Roman"/>
          <w:i/>
          <w:lang w:eastAsia="cs-CZ"/>
        </w:rPr>
        <w:t>avourable opinion</w:t>
      </w:r>
    </w:p>
    <w:p w:rsidR="00B70973" w:rsidRPr="00D7485B" w:rsidRDefault="00B70973" w:rsidP="00B70973">
      <w:pPr>
        <w:spacing w:after="0" w:line="240" w:lineRule="auto"/>
        <w:rPr>
          <w:rFonts w:ascii="Times New Roman" w:eastAsia="Times New Roman" w:hAnsi="Times New Roman" w:cs="Times New Roman"/>
          <w:bCs/>
          <w:i/>
          <w:lang w:eastAsia="cs-CZ"/>
        </w:rPr>
      </w:pPr>
      <w:r w:rsidRPr="00D7485B">
        <w:rPr>
          <w:rFonts w:ascii="Wingdings 2" w:eastAsia="Times New Roman" w:hAnsi="Wingdings 2" w:cs="Times New Roman"/>
          <w:bCs/>
          <w:lang w:eastAsia="cs-CZ"/>
        </w:rPr>
        <w:t></w:t>
      </w:r>
      <w:r w:rsidRPr="00D7485B">
        <w:rPr>
          <w:rFonts w:ascii="Times New Roman" w:eastAsia="Times New Roman" w:hAnsi="Times New Roman" w:cs="Times New Roman"/>
          <w:bCs/>
          <w:lang w:eastAsia="cs-CZ"/>
        </w:rPr>
        <w:t xml:space="preserve">  EK  vzala na vědomí / </w:t>
      </w:r>
      <w:r w:rsidRPr="00D7485B">
        <w:rPr>
          <w:rFonts w:ascii="Times New Roman" w:eastAsia="Times New Roman" w:hAnsi="Times New Roman" w:cs="Times New Roman"/>
          <w:bCs/>
          <w:i/>
          <w:lang w:eastAsia="cs-CZ"/>
        </w:rPr>
        <w:t>Taken into account</w:t>
      </w:r>
    </w:p>
    <w:p w:rsidR="00B70973" w:rsidRPr="00D7485B" w:rsidRDefault="00B70973" w:rsidP="00B70973">
      <w:pPr>
        <w:spacing w:after="0" w:line="240" w:lineRule="auto"/>
        <w:rPr>
          <w:rFonts w:ascii="Times New Roman" w:eastAsia="Times New Roman" w:hAnsi="Times New Roman" w:cs="Times New Roman"/>
          <w:b/>
          <w:bCs/>
          <w:lang w:eastAsia="cs-CZ"/>
        </w:rPr>
      </w:pPr>
    </w:p>
    <w:p w:rsidR="00B70973" w:rsidRPr="00D7485B" w:rsidRDefault="00B70973" w:rsidP="00B70973">
      <w:pPr>
        <w:spacing w:after="0" w:line="240" w:lineRule="auto"/>
        <w:rPr>
          <w:rFonts w:ascii="Times New Roman" w:eastAsia="Times New Roman" w:hAnsi="Times New Roman" w:cs="Times New Roman"/>
          <w:i/>
          <w:lang w:val="en-US" w:eastAsia="cs-CZ"/>
        </w:rPr>
      </w:pPr>
      <w:r w:rsidRPr="00D7485B">
        <w:rPr>
          <w:rFonts w:ascii="Times New Roman" w:eastAsia="Times New Roman" w:hAnsi="Times New Roman" w:cs="Times New Roman"/>
          <w:b/>
          <w:bCs/>
          <w:lang w:eastAsia="cs-CZ"/>
        </w:rPr>
        <w:t>Lhůta pro podání písemné zprávy o průběhu KH od jeho zahájení</w:t>
      </w:r>
      <w:r w:rsidRPr="00D7485B">
        <w:rPr>
          <w:rFonts w:ascii="Times New Roman" w:eastAsia="Times New Roman" w:hAnsi="Times New Roman" w:cs="Times New Roman"/>
          <w:b/>
          <w:bCs/>
          <w:lang w:val="en-US" w:eastAsia="cs-CZ"/>
        </w:rPr>
        <w:t xml:space="preserve">/ </w:t>
      </w:r>
      <w:r w:rsidRPr="00D7485B">
        <w:rPr>
          <w:rFonts w:ascii="Times New Roman" w:eastAsia="Times New Roman" w:hAnsi="Times New Roman" w:cs="Times New Roman"/>
          <w:i/>
          <w:lang w:val="en-US" w:eastAsia="cs-CZ"/>
        </w:rPr>
        <w:t>Time schedule for submission of the  written Annual Report from the CT commencement:</w:t>
      </w:r>
    </w:p>
    <w:p w:rsidR="00B70973" w:rsidRPr="00D7485B" w:rsidRDefault="00B70973" w:rsidP="00B70973">
      <w:pPr>
        <w:spacing w:after="0" w:line="240" w:lineRule="auto"/>
        <w:rPr>
          <w:rFonts w:ascii="Times New Roman" w:eastAsia="Times New Roman" w:hAnsi="Times New Roman" w:cs="Times New Roman"/>
          <w:lang w:eastAsia="cs-CZ"/>
        </w:rPr>
      </w:pPr>
      <w:r w:rsidRPr="00D7485B">
        <w:rPr>
          <w:rFonts w:ascii="Times New Roman" w:eastAsia="Times New Roman" w:hAnsi="Times New Roman" w:cs="Times New Roman"/>
          <w:lang w:eastAsia="cs-CZ"/>
        </w:rPr>
        <w:sym w:font="Wingdings 2" w:char="F054"/>
      </w:r>
      <w:r w:rsidRPr="00D7485B">
        <w:rPr>
          <w:rFonts w:ascii="Times New Roman" w:eastAsia="Times New Roman" w:hAnsi="Times New Roman" w:cs="Times New Roman"/>
          <w:lang w:eastAsia="cs-CZ"/>
        </w:rPr>
        <w:t xml:space="preserve">   1x ročně</w:t>
      </w:r>
      <w:r w:rsidRPr="00D7485B">
        <w:rPr>
          <w:rFonts w:ascii="Times New Roman" w:eastAsia="Times New Roman" w:hAnsi="Times New Roman" w:cs="Times New Roman"/>
          <w:i/>
          <w:lang w:eastAsia="cs-CZ"/>
        </w:rPr>
        <w:t xml:space="preserve">/Once a year                   </w:t>
      </w:r>
      <w:r w:rsidR="003C4A5C" w:rsidRPr="00D7485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7485B">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D7485B">
        <w:rPr>
          <w:rFonts w:ascii="Times New Roman" w:eastAsia="Times New Roman" w:hAnsi="Times New Roman" w:cs="Times New Roman"/>
          <w:lang w:eastAsia="cs-CZ"/>
        </w:rPr>
        <w:fldChar w:fldCharType="end"/>
      </w:r>
      <w:r w:rsidRPr="00D7485B">
        <w:rPr>
          <w:rFonts w:ascii="Times New Roman" w:eastAsia="Times New Roman" w:hAnsi="Times New Roman" w:cs="Times New Roman"/>
          <w:lang w:eastAsia="cs-CZ"/>
        </w:rPr>
        <w:t xml:space="preserve">  Jiná lhůta/</w:t>
      </w:r>
      <w:r w:rsidRPr="00D7485B">
        <w:rPr>
          <w:rFonts w:ascii="Times New Roman" w:eastAsia="Times New Roman" w:hAnsi="Times New Roman" w:cs="Times New Roman"/>
          <w:i/>
          <w:lang w:eastAsia="cs-CZ"/>
        </w:rPr>
        <w:t xml:space="preserve"> Other </w:t>
      </w:r>
      <w:r w:rsidRPr="00D7485B">
        <w:rPr>
          <w:rFonts w:ascii="Times New Roman" w:eastAsia="Times New Roman" w:hAnsi="Times New Roman" w:cs="Times New Roman"/>
          <w:lang w:eastAsia="cs-CZ"/>
        </w:rPr>
        <w:t>…………….</w:t>
      </w:r>
    </w:p>
    <w:p w:rsidR="00B70973" w:rsidRPr="00D7485B" w:rsidRDefault="00B70973" w:rsidP="00B70973">
      <w:pPr>
        <w:spacing w:after="0" w:line="240" w:lineRule="auto"/>
        <w:rPr>
          <w:rFonts w:ascii="Times New Roman" w:eastAsia="Times New Roman" w:hAnsi="Times New Roman" w:cs="Times New Roman"/>
          <w:lang w:eastAsia="cs-CZ"/>
        </w:rPr>
      </w:pPr>
    </w:p>
    <w:p w:rsidR="00B70973" w:rsidRPr="00D7485B" w:rsidRDefault="00B70973" w:rsidP="00B70973">
      <w:pPr>
        <w:spacing w:after="0" w:line="240" w:lineRule="auto"/>
        <w:rPr>
          <w:rFonts w:ascii="Times New Roman" w:eastAsia="Times New Roman" w:hAnsi="Times New Roman" w:cs="Times New Roman"/>
          <w:i/>
          <w:lang w:eastAsia="cs-CZ"/>
        </w:rPr>
      </w:pPr>
      <w:r w:rsidRPr="00D7485B">
        <w:rPr>
          <w:rFonts w:ascii="Times New Roman" w:eastAsia="Times New Roman" w:hAnsi="Times New Roman" w:cs="Times New Roman"/>
          <w:b/>
          <w:bCs/>
          <w:lang w:eastAsia="cs-CZ"/>
        </w:rPr>
        <w:t>Seznam míst hodnocení s označením míst, ke kterým se EK vyjádřila jako místní EK a kde vykonává dohled/</w:t>
      </w:r>
      <w:r w:rsidRPr="00D7485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70973" w:rsidRPr="00D7485B" w:rsidTr="00B70973">
        <w:trPr>
          <w:trHeight w:val="454"/>
        </w:trPr>
        <w:tc>
          <w:tcPr>
            <w:tcW w:w="6108" w:type="dxa"/>
          </w:tcPr>
          <w:p w:rsidR="00B70973" w:rsidRPr="00D7485B" w:rsidRDefault="00B70973" w:rsidP="00B70973">
            <w:pPr>
              <w:spacing w:after="0" w:line="240" w:lineRule="auto"/>
              <w:rPr>
                <w:rFonts w:ascii="Times New Roman" w:eastAsia="Times New Roman" w:hAnsi="Times New Roman" w:cs="Times New Roman"/>
                <w:sz w:val="18"/>
                <w:szCs w:val="18"/>
                <w:lang w:eastAsia="cs-CZ"/>
              </w:rPr>
            </w:pPr>
            <w:r w:rsidRPr="00D7485B">
              <w:rPr>
                <w:rFonts w:ascii="Times New Roman" w:eastAsia="Times New Roman" w:hAnsi="Times New Roman" w:cs="Times New Roman"/>
                <w:sz w:val="18"/>
                <w:szCs w:val="18"/>
                <w:lang w:eastAsia="cs-CZ"/>
              </w:rPr>
              <w:t xml:space="preserve">Místo hodnocení/ Jméno zkoušejícího </w:t>
            </w:r>
          </w:p>
          <w:p w:rsidR="00B70973" w:rsidRPr="00D7485B" w:rsidRDefault="00B70973" w:rsidP="00B70973">
            <w:pPr>
              <w:spacing w:after="0" w:line="240" w:lineRule="auto"/>
              <w:rPr>
                <w:rFonts w:ascii="Times New Roman" w:eastAsia="Times New Roman" w:hAnsi="Times New Roman" w:cs="Times New Roman"/>
                <w:i/>
                <w:sz w:val="18"/>
                <w:szCs w:val="18"/>
                <w:lang w:eastAsia="cs-CZ"/>
              </w:rPr>
            </w:pPr>
            <w:r w:rsidRPr="00D7485B">
              <w:rPr>
                <w:rFonts w:ascii="Times New Roman" w:eastAsia="Times New Roman" w:hAnsi="Times New Roman" w:cs="Times New Roman"/>
                <w:i/>
                <w:sz w:val="18"/>
                <w:szCs w:val="18"/>
                <w:lang w:eastAsia="cs-CZ"/>
              </w:rPr>
              <w:t>Trial Site / Name of Investigator</w:t>
            </w:r>
          </w:p>
        </w:tc>
        <w:tc>
          <w:tcPr>
            <w:tcW w:w="1280" w:type="dxa"/>
          </w:tcPr>
          <w:p w:rsidR="00B70973" w:rsidRPr="00D7485B" w:rsidRDefault="00B70973" w:rsidP="00B70973">
            <w:pPr>
              <w:spacing w:after="0" w:line="240" w:lineRule="auto"/>
              <w:rPr>
                <w:rFonts w:ascii="Times New Roman" w:eastAsia="Times New Roman" w:hAnsi="Times New Roman" w:cs="Times New Roman"/>
                <w:sz w:val="18"/>
                <w:szCs w:val="18"/>
                <w:vertAlign w:val="superscript"/>
                <w:lang w:eastAsia="cs-CZ"/>
              </w:rPr>
            </w:pPr>
            <w:r w:rsidRPr="00D7485B">
              <w:rPr>
                <w:rFonts w:ascii="Times New Roman" w:eastAsia="Times New Roman" w:hAnsi="Times New Roman" w:cs="Times New Roman"/>
                <w:sz w:val="18"/>
                <w:szCs w:val="18"/>
                <w:lang w:eastAsia="cs-CZ"/>
              </w:rPr>
              <w:t xml:space="preserve">Místní EK </w:t>
            </w:r>
            <w:r w:rsidRPr="00D7485B">
              <w:rPr>
                <w:rFonts w:ascii="Times New Roman" w:eastAsia="Times New Roman" w:hAnsi="Times New Roman" w:cs="Times New Roman"/>
                <w:i/>
                <w:sz w:val="18"/>
                <w:szCs w:val="18"/>
                <w:lang w:eastAsia="cs-CZ"/>
              </w:rPr>
              <w:t>Local EC</w:t>
            </w:r>
          </w:p>
        </w:tc>
        <w:tc>
          <w:tcPr>
            <w:tcW w:w="2712" w:type="dxa"/>
          </w:tcPr>
          <w:p w:rsidR="00B70973" w:rsidRPr="00D7485B" w:rsidRDefault="00B70973" w:rsidP="00B70973">
            <w:pPr>
              <w:spacing w:after="0" w:line="240" w:lineRule="auto"/>
              <w:rPr>
                <w:rFonts w:ascii="Times New Roman" w:eastAsia="Times New Roman" w:hAnsi="Times New Roman" w:cs="Times New Roman"/>
                <w:sz w:val="18"/>
                <w:szCs w:val="18"/>
                <w:lang w:eastAsia="cs-CZ"/>
              </w:rPr>
            </w:pPr>
            <w:r w:rsidRPr="00D7485B">
              <w:rPr>
                <w:rFonts w:ascii="Times New Roman" w:eastAsia="Times New Roman" w:hAnsi="Times New Roman" w:cs="Times New Roman"/>
                <w:sz w:val="18"/>
                <w:szCs w:val="18"/>
                <w:lang w:eastAsia="cs-CZ"/>
              </w:rPr>
              <w:t>Adresa  místní EK</w:t>
            </w:r>
          </w:p>
          <w:p w:rsidR="00B70973" w:rsidRPr="00D7485B" w:rsidRDefault="00B70973" w:rsidP="00B70973">
            <w:pPr>
              <w:spacing w:after="0" w:line="240" w:lineRule="auto"/>
              <w:rPr>
                <w:rFonts w:ascii="Times New Roman" w:eastAsia="Times New Roman" w:hAnsi="Times New Roman" w:cs="Times New Roman"/>
                <w:i/>
                <w:sz w:val="18"/>
                <w:szCs w:val="18"/>
                <w:lang w:eastAsia="cs-CZ"/>
              </w:rPr>
            </w:pPr>
            <w:r w:rsidRPr="00D7485B">
              <w:rPr>
                <w:rFonts w:ascii="Times New Roman" w:eastAsia="Times New Roman" w:hAnsi="Times New Roman" w:cs="Times New Roman"/>
                <w:i/>
                <w:sz w:val="18"/>
                <w:szCs w:val="18"/>
                <w:lang w:eastAsia="cs-CZ"/>
              </w:rPr>
              <w:t>Address</w:t>
            </w:r>
          </w:p>
        </w:tc>
      </w:tr>
      <w:tr w:rsidR="00B70973" w:rsidRPr="00D7485B" w:rsidTr="00B70973">
        <w:trPr>
          <w:trHeight w:val="312"/>
        </w:trPr>
        <w:tc>
          <w:tcPr>
            <w:tcW w:w="6108" w:type="dxa"/>
          </w:tcPr>
          <w:p w:rsidR="00B70973" w:rsidRPr="00D7485B" w:rsidRDefault="00B70973" w:rsidP="00B70973">
            <w:pPr>
              <w:spacing w:after="0" w:line="240" w:lineRule="auto"/>
              <w:rPr>
                <w:rFonts w:ascii="Times New Roman" w:eastAsia="Times New Roman" w:hAnsi="Times New Roman" w:cs="Times New Roman"/>
                <w:sz w:val="18"/>
                <w:szCs w:val="18"/>
                <w:lang w:eastAsia="cs-CZ"/>
              </w:rPr>
            </w:pPr>
            <w:r w:rsidRPr="00D7485B">
              <w:rPr>
                <w:rFonts w:ascii="Times New Roman" w:eastAsia="Times New Roman" w:hAnsi="Times New Roman" w:cs="Times New Roman"/>
                <w:sz w:val="18"/>
                <w:szCs w:val="18"/>
                <w:lang w:eastAsia="cs-CZ"/>
              </w:rPr>
              <w:t>Doc. MUDr. Martin Hutyra, Ph.D., I. Interní klinika FN Olomouc, I.P.Pavlova 6, 775 20 Olomouc</w:t>
            </w:r>
          </w:p>
        </w:tc>
        <w:tc>
          <w:tcPr>
            <w:tcW w:w="1280" w:type="dxa"/>
          </w:tcPr>
          <w:p w:rsidR="00B70973" w:rsidRPr="00D7485B" w:rsidRDefault="00B70973" w:rsidP="00B70973">
            <w:pPr>
              <w:spacing w:after="0" w:line="240" w:lineRule="auto"/>
              <w:rPr>
                <w:rFonts w:ascii="Times New Roman" w:eastAsia="Times New Roman" w:hAnsi="Times New Roman" w:cs="Times New Roman"/>
                <w:sz w:val="18"/>
                <w:szCs w:val="18"/>
                <w:lang w:eastAsia="cs-CZ"/>
              </w:rPr>
            </w:pPr>
            <w:r w:rsidRPr="00D7485B">
              <w:rPr>
                <w:rFonts w:ascii="Wingdings 2" w:eastAsia="Times New Roman" w:hAnsi="Wingdings 2" w:cs="Times New Roman"/>
                <w:sz w:val="18"/>
                <w:szCs w:val="18"/>
                <w:lang w:eastAsia="cs-CZ"/>
              </w:rPr>
              <w:t></w:t>
            </w:r>
          </w:p>
        </w:tc>
        <w:tc>
          <w:tcPr>
            <w:tcW w:w="2712" w:type="dxa"/>
          </w:tcPr>
          <w:p w:rsidR="00B70973" w:rsidRPr="00D7485B" w:rsidRDefault="00B70973" w:rsidP="00B70973">
            <w:pPr>
              <w:spacing w:after="0" w:line="240" w:lineRule="auto"/>
              <w:rPr>
                <w:rFonts w:ascii="Times New Roman" w:eastAsia="Times New Roman" w:hAnsi="Times New Roman" w:cs="Times New Roman"/>
                <w:sz w:val="18"/>
                <w:szCs w:val="18"/>
                <w:lang w:eastAsia="cs-CZ"/>
              </w:rPr>
            </w:pPr>
            <w:r w:rsidRPr="00D7485B">
              <w:rPr>
                <w:rFonts w:ascii="Times New Roman" w:eastAsia="Times New Roman" w:hAnsi="Times New Roman" w:cs="Times New Roman"/>
                <w:sz w:val="18"/>
                <w:szCs w:val="18"/>
                <w:lang w:eastAsia="cs-CZ"/>
              </w:rPr>
              <w:t>EK FNOL</w:t>
            </w:r>
          </w:p>
        </w:tc>
      </w:tr>
    </w:tbl>
    <w:p w:rsidR="00B70973" w:rsidRPr="00D7485B" w:rsidRDefault="00B70973" w:rsidP="00B70973">
      <w:pPr>
        <w:spacing w:after="0" w:line="240" w:lineRule="auto"/>
        <w:rPr>
          <w:rFonts w:ascii="Times New Roman" w:eastAsia="Times New Roman" w:hAnsi="Times New Roman" w:cs="Times New Roman"/>
          <w:b/>
          <w:bCs/>
          <w:szCs w:val="24"/>
          <w:lang w:eastAsia="cs-CZ"/>
        </w:rPr>
      </w:pPr>
    </w:p>
    <w:p w:rsidR="00B70973" w:rsidRPr="00D7485B" w:rsidRDefault="00B70973" w:rsidP="00B70973">
      <w:pPr>
        <w:spacing w:after="0" w:line="240" w:lineRule="auto"/>
        <w:rPr>
          <w:rFonts w:ascii="Times New Roman" w:eastAsia="Times New Roman" w:hAnsi="Times New Roman" w:cs="Times New Roman"/>
          <w:b/>
          <w:bCs/>
          <w:szCs w:val="24"/>
          <w:lang w:eastAsia="cs-CZ"/>
        </w:rPr>
      </w:pPr>
    </w:p>
    <w:p w:rsidR="00B70973" w:rsidRPr="00D7485B" w:rsidRDefault="00B70973" w:rsidP="00B70973">
      <w:pPr>
        <w:spacing w:after="0" w:line="240" w:lineRule="auto"/>
        <w:rPr>
          <w:rFonts w:ascii="Times New Roman" w:eastAsia="Times New Roman" w:hAnsi="Times New Roman" w:cs="Times New Roman"/>
          <w:bCs/>
          <w:sz w:val="20"/>
          <w:szCs w:val="20"/>
          <w:lang w:eastAsia="cs-CZ"/>
        </w:rPr>
      </w:pPr>
      <w:r w:rsidRPr="00D7485B">
        <w:rPr>
          <w:rFonts w:ascii="Times New Roman" w:eastAsia="Times New Roman" w:hAnsi="Times New Roman" w:cs="Times New Roman"/>
          <w:bCs/>
          <w:sz w:val="20"/>
          <w:szCs w:val="20"/>
          <w:lang w:eastAsia="cs-CZ"/>
        </w:rPr>
        <w:t>1/2</w:t>
      </w:r>
    </w:p>
    <w:p w:rsidR="00B70973" w:rsidRPr="00D7485B" w:rsidRDefault="00B70973" w:rsidP="00B70973">
      <w:pPr>
        <w:spacing w:after="0" w:line="240" w:lineRule="auto"/>
        <w:rPr>
          <w:rFonts w:ascii="Times New Roman" w:eastAsia="Times New Roman" w:hAnsi="Times New Roman" w:cs="Times New Roman"/>
          <w:b/>
          <w:bCs/>
          <w:szCs w:val="24"/>
          <w:lang w:eastAsia="cs-CZ"/>
        </w:rPr>
      </w:pPr>
    </w:p>
    <w:p w:rsidR="00B70973" w:rsidRPr="00D7485B" w:rsidRDefault="00B70973" w:rsidP="00B70973">
      <w:pPr>
        <w:spacing w:after="0" w:line="240" w:lineRule="auto"/>
        <w:rPr>
          <w:rFonts w:ascii="Times New Roman" w:eastAsia="Times New Roman" w:hAnsi="Times New Roman" w:cs="Times New Roman"/>
          <w:bCs/>
          <w:i/>
          <w:szCs w:val="24"/>
          <w:lang w:eastAsia="cs-CZ"/>
        </w:rPr>
      </w:pPr>
      <w:r w:rsidRPr="00D7485B">
        <w:rPr>
          <w:rFonts w:ascii="Times New Roman" w:eastAsia="Times New Roman" w:hAnsi="Times New Roman" w:cs="Times New Roman"/>
          <w:b/>
          <w:bCs/>
          <w:szCs w:val="24"/>
          <w:lang w:eastAsia="cs-CZ"/>
        </w:rPr>
        <w:lastRenderedPageBreak/>
        <w:t>Seznam hodnocených dokumentů/</w:t>
      </w:r>
      <w:r w:rsidRPr="00D7485B">
        <w:rPr>
          <w:rFonts w:ascii="Times New Roman" w:eastAsia="Times New Roman" w:hAnsi="Times New Roman" w:cs="Times New Roman"/>
          <w:bCs/>
          <w:i/>
          <w:szCs w:val="24"/>
          <w:lang w:eastAsia="cs-CZ"/>
        </w:rPr>
        <w:t xml:space="preserve">List </w:t>
      </w:r>
      <w:r w:rsidRPr="00D7485B">
        <w:rPr>
          <w:rFonts w:ascii="Times New Roman" w:eastAsia="Times New Roman" w:hAnsi="Times New Roman" w:cs="Times New Roman"/>
          <w:bCs/>
          <w:i/>
          <w:szCs w:val="24"/>
          <w:lang w:val="en-US" w:eastAsia="cs-CZ"/>
        </w:rPr>
        <w:t>of all submitted documents:</w:t>
      </w:r>
    </w:p>
    <w:p w:rsidR="00B70973" w:rsidRPr="00D7485B" w:rsidRDefault="00B70973" w:rsidP="00B7097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70973" w:rsidRPr="00D7485B" w:rsidTr="00B70973">
        <w:trPr>
          <w:cantSplit/>
          <w:trHeight w:val="454"/>
        </w:trPr>
        <w:tc>
          <w:tcPr>
            <w:tcW w:w="7416" w:type="dxa"/>
            <w:vMerge w:val="restart"/>
          </w:tcPr>
          <w:p w:rsidR="00B70973" w:rsidRPr="00D7485B" w:rsidRDefault="00B70973" w:rsidP="00B70973">
            <w:pPr>
              <w:spacing w:after="0" w:line="240" w:lineRule="auto"/>
              <w:rPr>
                <w:rFonts w:ascii="Times New Roman" w:eastAsia="Times New Roman" w:hAnsi="Times New Roman" w:cs="Times New Roman"/>
                <w:b/>
                <w:bCs/>
                <w:sz w:val="18"/>
                <w:szCs w:val="18"/>
                <w:lang w:eastAsia="cs-CZ"/>
              </w:rPr>
            </w:pPr>
          </w:p>
          <w:p w:rsidR="00B70973" w:rsidRPr="00D7485B" w:rsidRDefault="00B70973" w:rsidP="00B70973">
            <w:pPr>
              <w:spacing w:after="0" w:line="240" w:lineRule="auto"/>
              <w:rPr>
                <w:rFonts w:ascii="Times New Roman" w:eastAsia="Times New Roman" w:hAnsi="Times New Roman" w:cs="Times New Roman"/>
                <w:b/>
                <w:bCs/>
                <w:sz w:val="18"/>
                <w:szCs w:val="18"/>
                <w:lang w:eastAsia="cs-CZ"/>
              </w:rPr>
            </w:pPr>
            <w:r w:rsidRPr="00D7485B">
              <w:rPr>
                <w:rFonts w:ascii="Times New Roman" w:eastAsia="Times New Roman" w:hAnsi="Times New Roman" w:cs="Times New Roman"/>
                <w:b/>
                <w:bCs/>
                <w:sz w:val="18"/>
                <w:szCs w:val="18"/>
                <w:lang w:eastAsia="cs-CZ"/>
              </w:rPr>
              <w:t xml:space="preserve">Název dokumentu, verze, datum </w:t>
            </w:r>
          </w:p>
          <w:p w:rsidR="00B70973" w:rsidRPr="00D7485B" w:rsidRDefault="00B70973" w:rsidP="00B70973">
            <w:pPr>
              <w:spacing w:after="0" w:line="240" w:lineRule="auto"/>
              <w:rPr>
                <w:rFonts w:ascii="Times New Roman" w:eastAsia="Times New Roman" w:hAnsi="Times New Roman" w:cs="Times New Roman"/>
                <w:b/>
                <w:bCs/>
                <w:sz w:val="18"/>
                <w:szCs w:val="18"/>
                <w:lang w:eastAsia="cs-CZ"/>
              </w:rPr>
            </w:pPr>
            <w:r w:rsidRPr="00D7485B">
              <w:rPr>
                <w:rFonts w:ascii="Times New Roman" w:eastAsia="Times New Roman" w:hAnsi="Times New Roman" w:cs="Times New Roman"/>
                <w:b/>
                <w:bCs/>
                <w:i/>
                <w:sz w:val="18"/>
                <w:szCs w:val="18"/>
                <w:lang w:eastAsia="cs-CZ"/>
              </w:rPr>
              <w:t>Document title, version, date</w:t>
            </w:r>
          </w:p>
        </w:tc>
        <w:tc>
          <w:tcPr>
            <w:tcW w:w="1272" w:type="dxa"/>
            <w:gridSpan w:val="2"/>
          </w:tcPr>
          <w:p w:rsidR="00B70973" w:rsidRPr="00D7485B" w:rsidRDefault="00B70973" w:rsidP="00B70973">
            <w:pPr>
              <w:spacing w:after="0" w:line="240" w:lineRule="auto"/>
              <w:rPr>
                <w:rFonts w:ascii="Times New Roman" w:eastAsia="Times New Roman" w:hAnsi="Times New Roman" w:cs="Times New Roman"/>
                <w:b/>
                <w:bCs/>
                <w:sz w:val="18"/>
                <w:szCs w:val="18"/>
                <w:lang w:eastAsia="cs-CZ"/>
              </w:rPr>
            </w:pPr>
            <w:r w:rsidRPr="00D7485B">
              <w:rPr>
                <w:rFonts w:ascii="Times New Roman" w:eastAsia="Times New Roman" w:hAnsi="Times New Roman" w:cs="Times New Roman"/>
                <w:b/>
                <w:bCs/>
                <w:sz w:val="18"/>
                <w:szCs w:val="18"/>
                <w:lang w:eastAsia="cs-CZ"/>
              </w:rPr>
              <w:t>Schváleno /</w:t>
            </w:r>
            <w:r w:rsidRPr="00D7485B">
              <w:rPr>
                <w:rFonts w:ascii="Times New Roman" w:eastAsia="Times New Roman" w:hAnsi="Times New Roman" w:cs="Times New Roman"/>
                <w:b/>
                <w:bCs/>
                <w:i/>
                <w:sz w:val="18"/>
                <w:szCs w:val="18"/>
                <w:lang w:eastAsia="cs-CZ"/>
              </w:rPr>
              <w:t>Approved</w:t>
            </w:r>
          </w:p>
        </w:tc>
        <w:tc>
          <w:tcPr>
            <w:tcW w:w="1316" w:type="dxa"/>
            <w:gridSpan w:val="2"/>
          </w:tcPr>
          <w:p w:rsidR="00B70973" w:rsidRPr="00D7485B" w:rsidRDefault="00B70973" w:rsidP="00B70973">
            <w:pPr>
              <w:spacing w:after="0" w:line="240" w:lineRule="auto"/>
              <w:rPr>
                <w:rFonts w:ascii="Times New Roman" w:eastAsia="Times New Roman" w:hAnsi="Times New Roman" w:cs="Times New Roman"/>
                <w:b/>
                <w:bCs/>
                <w:sz w:val="18"/>
                <w:szCs w:val="18"/>
                <w:lang w:eastAsia="cs-CZ"/>
              </w:rPr>
            </w:pPr>
            <w:r w:rsidRPr="00D7485B">
              <w:rPr>
                <w:rFonts w:ascii="Times New Roman" w:eastAsia="Times New Roman" w:hAnsi="Times New Roman" w:cs="Times New Roman"/>
                <w:b/>
                <w:bCs/>
                <w:sz w:val="18"/>
                <w:szCs w:val="18"/>
                <w:lang w:eastAsia="cs-CZ"/>
              </w:rPr>
              <w:t xml:space="preserve">Vzato na vědomí / </w:t>
            </w:r>
            <w:r w:rsidRPr="00D7485B">
              <w:rPr>
                <w:rFonts w:ascii="Times New Roman" w:eastAsia="Times New Roman" w:hAnsi="Times New Roman" w:cs="Times New Roman"/>
                <w:b/>
                <w:bCs/>
                <w:i/>
                <w:sz w:val="18"/>
                <w:szCs w:val="18"/>
                <w:lang w:eastAsia="cs-CZ"/>
              </w:rPr>
              <w:t xml:space="preserve">Taken into account </w:t>
            </w:r>
          </w:p>
        </w:tc>
      </w:tr>
      <w:tr w:rsidR="00B70973" w:rsidRPr="00D7485B" w:rsidTr="00B70973">
        <w:trPr>
          <w:cantSplit/>
          <w:trHeight w:val="454"/>
        </w:trPr>
        <w:tc>
          <w:tcPr>
            <w:tcW w:w="7416" w:type="dxa"/>
            <w:vMerge/>
          </w:tcPr>
          <w:p w:rsidR="00B70973" w:rsidRPr="00D7485B" w:rsidRDefault="00B70973" w:rsidP="00B70973">
            <w:pPr>
              <w:spacing w:after="0" w:line="240" w:lineRule="auto"/>
              <w:rPr>
                <w:rFonts w:ascii="Times New Roman" w:eastAsia="Times New Roman" w:hAnsi="Times New Roman" w:cs="Times New Roman"/>
                <w:i/>
                <w:sz w:val="18"/>
                <w:szCs w:val="18"/>
                <w:lang w:eastAsia="cs-CZ"/>
              </w:rPr>
            </w:pPr>
          </w:p>
        </w:tc>
        <w:tc>
          <w:tcPr>
            <w:tcW w:w="736" w:type="dxa"/>
          </w:tcPr>
          <w:p w:rsidR="00B70973" w:rsidRPr="00D7485B" w:rsidRDefault="00B70973" w:rsidP="00B70973">
            <w:pPr>
              <w:spacing w:after="0" w:line="240" w:lineRule="auto"/>
              <w:rPr>
                <w:rFonts w:ascii="Times New Roman" w:eastAsia="Times New Roman" w:hAnsi="Times New Roman" w:cs="Times New Roman"/>
                <w:b/>
                <w:bCs/>
                <w:sz w:val="18"/>
                <w:szCs w:val="18"/>
                <w:lang w:eastAsia="cs-CZ"/>
              </w:rPr>
            </w:pPr>
            <w:r w:rsidRPr="00D7485B">
              <w:rPr>
                <w:rFonts w:ascii="Times New Roman" w:eastAsia="Times New Roman" w:hAnsi="Times New Roman" w:cs="Times New Roman"/>
                <w:b/>
                <w:bCs/>
                <w:sz w:val="18"/>
                <w:szCs w:val="18"/>
                <w:lang w:eastAsia="cs-CZ"/>
              </w:rPr>
              <w:t>ANO</w:t>
            </w:r>
          </w:p>
          <w:p w:rsidR="00B70973" w:rsidRPr="00D7485B" w:rsidRDefault="00B70973" w:rsidP="00B70973">
            <w:pPr>
              <w:spacing w:after="0" w:line="240" w:lineRule="auto"/>
              <w:rPr>
                <w:rFonts w:ascii="Times New Roman" w:eastAsia="Times New Roman" w:hAnsi="Times New Roman" w:cs="Times New Roman"/>
                <w:b/>
                <w:bCs/>
                <w:i/>
                <w:sz w:val="18"/>
                <w:szCs w:val="18"/>
                <w:lang w:eastAsia="cs-CZ"/>
              </w:rPr>
            </w:pPr>
            <w:r w:rsidRPr="00D7485B">
              <w:rPr>
                <w:rFonts w:ascii="Times New Roman" w:eastAsia="Times New Roman" w:hAnsi="Times New Roman" w:cs="Times New Roman"/>
                <w:b/>
                <w:bCs/>
                <w:i/>
                <w:sz w:val="18"/>
                <w:szCs w:val="18"/>
                <w:lang w:eastAsia="cs-CZ"/>
              </w:rPr>
              <w:t>Yes</w:t>
            </w:r>
          </w:p>
        </w:tc>
        <w:tc>
          <w:tcPr>
            <w:tcW w:w="536" w:type="dxa"/>
          </w:tcPr>
          <w:p w:rsidR="00B70973" w:rsidRPr="00D7485B" w:rsidRDefault="00B70973" w:rsidP="00B70973">
            <w:pPr>
              <w:spacing w:after="0" w:line="240" w:lineRule="auto"/>
              <w:rPr>
                <w:rFonts w:ascii="Times New Roman" w:eastAsia="Times New Roman" w:hAnsi="Times New Roman" w:cs="Times New Roman"/>
                <w:b/>
                <w:bCs/>
                <w:sz w:val="18"/>
                <w:szCs w:val="18"/>
                <w:lang w:eastAsia="cs-CZ"/>
              </w:rPr>
            </w:pPr>
            <w:r w:rsidRPr="00D7485B">
              <w:rPr>
                <w:rFonts w:ascii="Times New Roman" w:eastAsia="Times New Roman" w:hAnsi="Times New Roman" w:cs="Times New Roman"/>
                <w:b/>
                <w:bCs/>
                <w:sz w:val="18"/>
                <w:szCs w:val="18"/>
                <w:lang w:eastAsia="cs-CZ"/>
              </w:rPr>
              <w:t xml:space="preserve">NE </w:t>
            </w:r>
          </w:p>
          <w:p w:rsidR="00B70973" w:rsidRPr="00D7485B" w:rsidRDefault="00B70973" w:rsidP="00B70973">
            <w:pPr>
              <w:spacing w:after="0" w:line="240" w:lineRule="auto"/>
              <w:rPr>
                <w:rFonts w:ascii="Times New Roman" w:eastAsia="Times New Roman" w:hAnsi="Times New Roman" w:cs="Times New Roman"/>
                <w:b/>
                <w:bCs/>
                <w:sz w:val="18"/>
                <w:szCs w:val="18"/>
                <w:lang w:eastAsia="cs-CZ"/>
              </w:rPr>
            </w:pPr>
            <w:r w:rsidRPr="00D7485B">
              <w:rPr>
                <w:rFonts w:ascii="Times New Roman" w:eastAsia="Times New Roman" w:hAnsi="Times New Roman" w:cs="Times New Roman"/>
                <w:b/>
                <w:bCs/>
                <w:i/>
                <w:sz w:val="18"/>
                <w:szCs w:val="18"/>
                <w:lang w:eastAsia="cs-CZ"/>
              </w:rPr>
              <w:t>No</w:t>
            </w:r>
          </w:p>
        </w:tc>
        <w:tc>
          <w:tcPr>
            <w:tcW w:w="780" w:type="dxa"/>
          </w:tcPr>
          <w:p w:rsidR="00B70973" w:rsidRPr="00D7485B" w:rsidRDefault="00B70973" w:rsidP="00B70973">
            <w:pPr>
              <w:spacing w:after="0" w:line="240" w:lineRule="auto"/>
              <w:rPr>
                <w:rFonts w:ascii="Times New Roman" w:eastAsia="Times New Roman" w:hAnsi="Times New Roman" w:cs="Times New Roman"/>
                <w:b/>
                <w:bCs/>
                <w:sz w:val="18"/>
                <w:szCs w:val="18"/>
                <w:lang w:eastAsia="cs-CZ"/>
              </w:rPr>
            </w:pPr>
            <w:r w:rsidRPr="00D7485B">
              <w:rPr>
                <w:rFonts w:ascii="Times New Roman" w:eastAsia="Times New Roman" w:hAnsi="Times New Roman" w:cs="Times New Roman"/>
                <w:b/>
                <w:bCs/>
                <w:sz w:val="18"/>
                <w:szCs w:val="18"/>
                <w:lang w:eastAsia="cs-CZ"/>
              </w:rPr>
              <w:t>ANO</w:t>
            </w:r>
          </w:p>
          <w:p w:rsidR="00B70973" w:rsidRPr="00D7485B" w:rsidRDefault="00B70973" w:rsidP="00B70973">
            <w:pPr>
              <w:spacing w:after="0" w:line="240" w:lineRule="auto"/>
              <w:rPr>
                <w:rFonts w:ascii="Times New Roman" w:eastAsia="Times New Roman" w:hAnsi="Times New Roman" w:cs="Times New Roman"/>
                <w:b/>
                <w:bCs/>
                <w:sz w:val="18"/>
                <w:szCs w:val="18"/>
                <w:lang w:eastAsia="cs-CZ"/>
              </w:rPr>
            </w:pPr>
            <w:r w:rsidRPr="00D7485B">
              <w:rPr>
                <w:rFonts w:ascii="Times New Roman" w:eastAsia="Times New Roman" w:hAnsi="Times New Roman" w:cs="Times New Roman"/>
                <w:b/>
                <w:bCs/>
                <w:i/>
                <w:sz w:val="18"/>
                <w:szCs w:val="18"/>
                <w:lang w:eastAsia="cs-CZ"/>
              </w:rPr>
              <w:t>Yes</w:t>
            </w:r>
          </w:p>
        </w:tc>
        <w:tc>
          <w:tcPr>
            <w:tcW w:w="536" w:type="dxa"/>
          </w:tcPr>
          <w:p w:rsidR="00B70973" w:rsidRPr="00D7485B" w:rsidRDefault="00B70973" w:rsidP="00B70973">
            <w:pPr>
              <w:spacing w:after="0" w:line="240" w:lineRule="auto"/>
              <w:rPr>
                <w:rFonts w:ascii="Times New Roman" w:eastAsia="Times New Roman" w:hAnsi="Times New Roman" w:cs="Times New Roman"/>
                <w:b/>
                <w:bCs/>
                <w:sz w:val="18"/>
                <w:szCs w:val="18"/>
                <w:lang w:eastAsia="cs-CZ"/>
              </w:rPr>
            </w:pPr>
            <w:r w:rsidRPr="00D7485B">
              <w:rPr>
                <w:rFonts w:ascii="Times New Roman" w:eastAsia="Times New Roman" w:hAnsi="Times New Roman" w:cs="Times New Roman"/>
                <w:b/>
                <w:bCs/>
                <w:sz w:val="18"/>
                <w:szCs w:val="18"/>
                <w:lang w:eastAsia="cs-CZ"/>
              </w:rPr>
              <w:t xml:space="preserve">NE </w:t>
            </w:r>
          </w:p>
          <w:p w:rsidR="00B70973" w:rsidRPr="00D7485B" w:rsidRDefault="00B70973" w:rsidP="00B70973">
            <w:pPr>
              <w:spacing w:after="0" w:line="240" w:lineRule="auto"/>
              <w:rPr>
                <w:rFonts w:ascii="Times New Roman" w:eastAsia="Times New Roman" w:hAnsi="Times New Roman" w:cs="Times New Roman"/>
                <w:b/>
                <w:bCs/>
                <w:i/>
                <w:sz w:val="18"/>
                <w:szCs w:val="18"/>
                <w:lang w:eastAsia="cs-CZ"/>
              </w:rPr>
            </w:pPr>
            <w:r w:rsidRPr="00D7485B">
              <w:rPr>
                <w:rFonts w:ascii="Times New Roman" w:eastAsia="Times New Roman" w:hAnsi="Times New Roman" w:cs="Times New Roman"/>
                <w:b/>
                <w:bCs/>
                <w:i/>
                <w:sz w:val="18"/>
                <w:szCs w:val="18"/>
                <w:lang w:eastAsia="cs-CZ"/>
              </w:rPr>
              <w:t>No</w:t>
            </w:r>
          </w:p>
        </w:tc>
      </w:tr>
      <w:tr w:rsidR="00B70973" w:rsidRPr="00D7485B" w:rsidTr="00B70973">
        <w:trPr>
          <w:trHeight w:val="340"/>
        </w:trPr>
        <w:tc>
          <w:tcPr>
            <w:tcW w:w="7416" w:type="dxa"/>
          </w:tcPr>
          <w:p w:rsidR="00B70973" w:rsidRPr="00CE7238" w:rsidRDefault="00B70973" w:rsidP="00B7097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Marketingový dokument, Portál ClinLife – informace prezentované pacientovi/pečovateli, datovaný 23.září 2015 / </w:t>
            </w:r>
            <w:r>
              <w:rPr>
                <w:rFonts w:ascii="Times New Roman" w:eastAsia="Times New Roman" w:hAnsi="Times New Roman" w:cs="Times New Roman"/>
                <w:i/>
                <w:sz w:val="18"/>
                <w:szCs w:val="18"/>
                <w:lang w:eastAsia="cs-CZ"/>
              </w:rPr>
              <w:t>Marketing document, portal ClinLife – information presented to patient/caregiver, dated 23 Sep 2015</w:t>
            </w:r>
          </w:p>
        </w:tc>
        <w:tc>
          <w:tcPr>
            <w:tcW w:w="736" w:type="dxa"/>
          </w:tcPr>
          <w:p w:rsidR="00B70973" w:rsidRPr="00D7485B" w:rsidRDefault="00B70973" w:rsidP="00B7097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70973" w:rsidRPr="00D7485B" w:rsidRDefault="003C4A5C" w:rsidP="00B70973">
            <w:pPr>
              <w:spacing w:after="0" w:line="240" w:lineRule="auto"/>
              <w:rPr>
                <w:rFonts w:ascii="Times New Roman" w:eastAsia="Times New Roman" w:hAnsi="Times New Roman" w:cs="Times New Roman"/>
                <w:sz w:val="18"/>
                <w:szCs w:val="18"/>
                <w:lang w:eastAsia="cs-CZ"/>
              </w:rPr>
            </w:pPr>
            <w:r w:rsidRPr="00D7485B">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B70973" w:rsidRPr="00D7485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7485B">
              <w:rPr>
                <w:rFonts w:ascii="Times New Roman" w:eastAsia="Times New Roman" w:hAnsi="Times New Roman" w:cs="Times New Roman"/>
                <w:sz w:val="18"/>
                <w:szCs w:val="18"/>
                <w:lang w:eastAsia="cs-CZ"/>
              </w:rPr>
              <w:fldChar w:fldCharType="end"/>
            </w:r>
          </w:p>
        </w:tc>
        <w:tc>
          <w:tcPr>
            <w:tcW w:w="780" w:type="dxa"/>
          </w:tcPr>
          <w:p w:rsidR="00B70973" w:rsidRPr="00D7485B" w:rsidRDefault="00B70973" w:rsidP="00B7097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70973" w:rsidRPr="00D7485B" w:rsidRDefault="003C4A5C" w:rsidP="00B70973">
            <w:pPr>
              <w:spacing w:after="0" w:line="240" w:lineRule="auto"/>
              <w:rPr>
                <w:rFonts w:ascii="Times New Roman" w:eastAsia="Times New Roman" w:hAnsi="Times New Roman" w:cs="Times New Roman"/>
                <w:sz w:val="18"/>
                <w:szCs w:val="18"/>
                <w:lang w:eastAsia="cs-CZ"/>
              </w:rPr>
            </w:pPr>
            <w:r w:rsidRPr="00D7485B">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B70973" w:rsidRPr="00D7485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7485B">
              <w:rPr>
                <w:rFonts w:ascii="Times New Roman" w:eastAsia="Times New Roman" w:hAnsi="Times New Roman" w:cs="Times New Roman"/>
                <w:sz w:val="18"/>
                <w:szCs w:val="18"/>
                <w:lang w:eastAsia="cs-CZ"/>
              </w:rPr>
              <w:fldChar w:fldCharType="end"/>
            </w:r>
          </w:p>
        </w:tc>
      </w:tr>
      <w:tr w:rsidR="00B70973" w:rsidRPr="00D7485B" w:rsidTr="00B70973">
        <w:trPr>
          <w:trHeight w:val="340"/>
        </w:trPr>
        <w:tc>
          <w:tcPr>
            <w:tcW w:w="7416" w:type="dxa"/>
          </w:tcPr>
          <w:p w:rsidR="00B70973" w:rsidRPr="00B70973" w:rsidRDefault="00B70973" w:rsidP="00B7097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Marketingový dokument, Poznámky ClinLife, datovaný 23.dubna 2015 / </w:t>
            </w:r>
            <w:r>
              <w:rPr>
                <w:rFonts w:ascii="Times New Roman" w:eastAsia="Times New Roman" w:hAnsi="Times New Roman" w:cs="Times New Roman"/>
                <w:i/>
                <w:sz w:val="18"/>
                <w:szCs w:val="18"/>
                <w:lang w:eastAsia="cs-CZ"/>
              </w:rPr>
              <w:t>Marketing document,  ClinLife Notes,  dated 23 Apr 2015</w:t>
            </w:r>
          </w:p>
        </w:tc>
        <w:tc>
          <w:tcPr>
            <w:tcW w:w="736" w:type="dxa"/>
          </w:tcPr>
          <w:p w:rsidR="00B70973" w:rsidRPr="00D7485B" w:rsidRDefault="003C4A5C" w:rsidP="00B70973">
            <w:pPr>
              <w:spacing w:after="0" w:line="240" w:lineRule="auto"/>
              <w:rPr>
                <w:rFonts w:ascii="Times New Roman" w:eastAsia="Times New Roman" w:hAnsi="Times New Roman" w:cs="Times New Roman"/>
                <w:sz w:val="18"/>
                <w:szCs w:val="18"/>
                <w:lang w:eastAsia="cs-CZ"/>
              </w:rPr>
            </w:pPr>
            <w:r w:rsidRPr="00D7485B">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B70973" w:rsidRPr="00D7485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7485B">
              <w:rPr>
                <w:rFonts w:ascii="Times New Roman" w:eastAsia="Times New Roman" w:hAnsi="Times New Roman" w:cs="Times New Roman"/>
                <w:sz w:val="18"/>
                <w:szCs w:val="18"/>
                <w:lang w:eastAsia="cs-CZ"/>
              </w:rPr>
              <w:fldChar w:fldCharType="end"/>
            </w:r>
          </w:p>
        </w:tc>
        <w:tc>
          <w:tcPr>
            <w:tcW w:w="536" w:type="dxa"/>
          </w:tcPr>
          <w:p w:rsidR="00B70973" w:rsidRPr="00D7485B" w:rsidRDefault="003C4A5C" w:rsidP="00B70973">
            <w:pPr>
              <w:spacing w:after="0" w:line="240" w:lineRule="auto"/>
              <w:rPr>
                <w:rFonts w:ascii="Times New Roman" w:eastAsia="Times New Roman" w:hAnsi="Times New Roman" w:cs="Times New Roman"/>
                <w:sz w:val="18"/>
                <w:szCs w:val="18"/>
                <w:lang w:eastAsia="cs-CZ"/>
              </w:rPr>
            </w:pPr>
            <w:r w:rsidRPr="00D7485B">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B70973" w:rsidRPr="00D7485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7485B">
              <w:rPr>
                <w:rFonts w:ascii="Times New Roman" w:eastAsia="Times New Roman" w:hAnsi="Times New Roman" w:cs="Times New Roman"/>
                <w:sz w:val="18"/>
                <w:szCs w:val="18"/>
                <w:lang w:eastAsia="cs-CZ"/>
              </w:rPr>
              <w:fldChar w:fldCharType="end"/>
            </w:r>
          </w:p>
        </w:tc>
        <w:tc>
          <w:tcPr>
            <w:tcW w:w="780" w:type="dxa"/>
          </w:tcPr>
          <w:p w:rsidR="00B70973" w:rsidRPr="00D7485B" w:rsidRDefault="00B70973" w:rsidP="00B70973">
            <w:pPr>
              <w:spacing w:after="0" w:line="240" w:lineRule="auto"/>
              <w:rPr>
                <w:rFonts w:ascii="Times New Roman" w:eastAsia="Times New Roman" w:hAnsi="Times New Roman" w:cs="Times New Roman"/>
                <w:sz w:val="18"/>
                <w:szCs w:val="18"/>
                <w:lang w:eastAsia="cs-CZ"/>
              </w:rPr>
            </w:pPr>
            <w:r w:rsidRPr="00D7485B">
              <w:rPr>
                <w:rFonts w:ascii="Wingdings 2" w:eastAsia="Times New Roman" w:hAnsi="Wingdings 2" w:cs="Times New Roman"/>
                <w:sz w:val="18"/>
                <w:szCs w:val="18"/>
                <w:lang w:eastAsia="cs-CZ"/>
              </w:rPr>
              <w:t></w:t>
            </w:r>
          </w:p>
        </w:tc>
        <w:tc>
          <w:tcPr>
            <w:tcW w:w="536" w:type="dxa"/>
          </w:tcPr>
          <w:p w:rsidR="00B70973" w:rsidRPr="00D7485B" w:rsidRDefault="003C4A5C" w:rsidP="00B70973">
            <w:pPr>
              <w:spacing w:after="0" w:line="240" w:lineRule="auto"/>
              <w:rPr>
                <w:rFonts w:ascii="Times New Roman" w:eastAsia="Times New Roman" w:hAnsi="Times New Roman" w:cs="Times New Roman"/>
                <w:sz w:val="18"/>
                <w:szCs w:val="18"/>
                <w:lang w:eastAsia="cs-CZ"/>
              </w:rPr>
            </w:pPr>
            <w:r w:rsidRPr="00D7485B">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B70973" w:rsidRPr="00D7485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7485B">
              <w:rPr>
                <w:rFonts w:ascii="Times New Roman" w:eastAsia="Times New Roman" w:hAnsi="Times New Roman" w:cs="Times New Roman"/>
                <w:sz w:val="18"/>
                <w:szCs w:val="18"/>
                <w:lang w:eastAsia="cs-CZ"/>
              </w:rPr>
              <w:fldChar w:fldCharType="end"/>
            </w:r>
          </w:p>
        </w:tc>
      </w:tr>
    </w:tbl>
    <w:p w:rsidR="00B70973" w:rsidRDefault="00B70973" w:rsidP="00B70973">
      <w:pPr>
        <w:spacing w:after="0" w:line="240" w:lineRule="auto"/>
        <w:rPr>
          <w:rFonts w:ascii="Times New Roman" w:eastAsia="Times New Roman" w:hAnsi="Times New Roman" w:cs="Times New Roman"/>
          <w:szCs w:val="24"/>
          <w:lang w:eastAsia="cs-CZ"/>
        </w:rPr>
      </w:pPr>
    </w:p>
    <w:p w:rsidR="00B70973" w:rsidRPr="00D7485B" w:rsidRDefault="00B70973" w:rsidP="00B70973">
      <w:pPr>
        <w:spacing w:after="0" w:line="240" w:lineRule="auto"/>
        <w:rPr>
          <w:rFonts w:ascii="Times New Roman" w:eastAsia="Times New Roman" w:hAnsi="Times New Roman" w:cs="Times New Roman"/>
          <w:szCs w:val="24"/>
          <w:lang w:eastAsia="cs-CZ"/>
        </w:rPr>
      </w:pPr>
      <w:r w:rsidRPr="00D7485B">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7485B">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B70973" w:rsidRPr="00D7485B" w:rsidRDefault="00B70973" w:rsidP="00B70973">
      <w:pPr>
        <w:spacing w:after="0" w:line="240" w:lineRule="auto"/>
        <w:rPr>
          <w:rFonts w:ascii="Times New Roman" w:eastAsia="Times New Roman" w:hAnsi="Times New Roman" w:cs="Times New Roman"/>
          <w:i/>
          <w:szCs w:val="24"/>
          <w:lang w:eastAsia="cs-CZ"/>
        </w:rPr>
      </w:pPr>
      <w:r w:rsidRPr="00D7485B">
        <w:rPr>
          <w:rFonts w:ascii="Times New Roman" w:eastAsia="Times New Roman" w:hAnsi="Times New Roman" w:cs="Times New Roman"/>
          <w:i/>
          <w:szCs w:val="24"/>
          <w:lang w:eastAsia="cs-CZ"/>
        </w:rPr>
        <w:t xml:space="preserve"> </w:t>
      </w:r>
      <w:r w:rsidRPr="00D7485B">
        <w:rPr>
          <w:rFonts w:ascii="Times New Roman" w:eastAsia="Times New Roman" w:hAnsi="Times New Roman" w:cs="Times New Roman"/>
          <w:szCs w:val="24"/>
          <w:lang w:eastAsia="cs-CZ"/>
        </w:rPr>
        <w:sym w:font="Wingdings 2" w:char="F054"/>
      </w:r>
      <w:r w:rsidRPr="00D7485B">
        <w:rPr>
          <w:rFonts w:ascii="Times New Roman" w:eastAsia="Times New Roman" w:hAnsi="Times New Roman" w:cs="Times New Roman"/>
          <w:szCs w:val="24"/>
          <w:lang w:eastAsia="cs-CZ"/>
        </w:rPr>
        <w:t xml:space="preserve"> Ano/</w:t>
      </w:r>
      <w:r w:rsidRPr="00D7485B">
        <w:rPr>
          <w:rFonts w:ascii="Times New Roman" w:eastAsia="Times New Roman" w:hAnsi="Times New Roman" w:cs="Times New Roman"/>
          <w:i/>
          <w:szCs w:val="24"/>
          <w:lang w:eastAsia="cs-CZ"/>
        </w:rPr>
        <w:t>Yes</w:t>
      </w:r>
      <w:r w:rsidRPr="00D7485B">
        <w:rPr>
          <w:rFonts w:ascii="Times New Roman" w:eastAsia="Times New Roman" w:hAnsi="Times New Roman" w:cs="Times New Roman"/>
          <w:szCs w:val="24"/>
          <w:lang w:eastAsia="cs-CZ"/>
        </w:rPr>
        <w:t xml:space="preserve">       </w:t>
      </w:r>
      <w:r w:rsidR="003C4A5C" w:rsidRPr="00D7485B">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7485B">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D7485B">
        <w:rPr>
          <w:rFonts w:ascii="Times New Roman" w:eastAsia="Times New Roman" w:hAnsi="Times New Roman" w:cs="Times New Roman"/>
          <w:szCs w:val="24"/>
          <w:lang w:eastAsia="cs-CZ"/>
        </w:rPr>
        <w:fldChar w:fldCharType="end"/>
      </w:r>
      <w:r w:rsidRPr="00D7485B">
        <w:rPr>
          <w:rFonts w:ascii="Times New Roman" w:eastAsia="Times New Roman" w:hAnsi="Times New Roman" w:cs="Times New Roman"/>
          <w:szCs w:val="24"/>
          <w:lang w:eastAsia="cs-CZ"/>
        </w:rPr>
        <w:t>Ne/</w:t>
      </w:r>
      <w:r w:rsidRPr="00D7485B">
        <w:rPr>
          <w:rFonts w:ascii="Times New Roman" w:eastAsia="Times New Roman" w:hAnsi="Times New Roman" w:cs="Times New Roman"/>
          <w:i/>
          <w:szCs w:val="24"/>
          <w:lang w:eastAsia="cs-CZ"/>
        </w:rPr>
        <w:t>No</w:t>
      </w:r>
      <w:r w:rsidRPr="00D7485B">
        <w:rPr>
          <w:rFonts w:ascii="Times New Roman" w:eastAsia="Times New Roman" w:hAnsi="Times New Roman" w:cs="Times New Roman"/>
          <w:szCs w:val="24"/>
          <w:lang w:eastAsia="cs-CZ"/>
        </w:rPr>
        <w:t xml:space="preserve">           </w:t>
      </w:r>
    </w:p>
    <w:p w:rsidR="00B70973" w:rsidRPr="00D7485B" w:rsidRDefault="00B70973" w:rsidP="00B70973">
      <w:pPr>
        <w:spacing w:after="0" w:line="240" w:lineRule="auto"/>
        <w:rPr>
          <w:rFonts w:ascii="Times New Roman" w:eastAsia="Times New Roman" w:hAnsi="Times New Roman" w:cs="Times New Roman"/>
          <w:szCs w:val="24"/>
          <w:lang w:eastAsia="cs-CZ"/>
        </w:rPr>
      </w:pPr>
      <w:r w:rsidRPr="00D7485B">
        <w:rPr>
          <w:rFonts w:ascii="Times New Roman" w:eastAsia="Times New Roman" w:hAnsi="Times New Roman" w:cs="Times New Roman"/>
          <w:szCs w:val="24"/>
          <w:lang w:eastAsia="cs-CZ"/>
        </w:rPr>
        <w:t xml:space="preserve">                                                                   </w:t>
      </w:r>
      <w:r w:rsidRPr="00D7485B">
        <w:rPr>
          <w:rFonts w:ascii="Times New Roman" w:eastAsia="Times New Roman" w:hAnsi="Times New Roman" w:cs="Times New Roman"/>
          <w:szCs w:val="24"/>
          <w:lang w:eastAsia="cs-CZ"/>
        </w:rPr>
        <w:tab/>
      </w:r>
      <w:r w:rsidRPr="00D7485B">
        <w:rPr>
          <w:rFonts w:ascii="Times New Roman" w:eastAsia="Times New Roman" w:hAnsi="Times New Roman" w:cs="Times New Roman"/>
          <w:szCs w:val="24"/>
          <w:lang w:eastAsia="cs-CZ"/>
        </w:rPr>
        <w:tab/>
      </w:r>
      <w:r w:rsidRPr="00D7485B">
        <w:rPr>
          <w:rFonts w:ascii="Times New Roman" w:eastAsia="Times New Roman" w:hAnsi="Times New Roman" w:cs="Times New Roman"/>
          <w:szCs w:val="24"/>
          <w:lang w:eastAsia="cs-CZ"/>
        </w:rPr>
        <w:tab/>
      </w:r>
      <w:r w:rsidRPr="00D7485B">
        <w:rPr>
          <w:rFonts w:ascii="Times New Roman" w:eastAsia="Times New Roman" w:hAnsi="Times New Roman" w:cs="Times New Roman"/>
          <w:szCs w:val="24"/>
          <w:lang w:eastAsia="cs-CZ"/>
        </w:rPr>
        <w:tab/>
      </w:r>
      <w:r w:rsidRPr="00D7485B">
        <w:rPr>
          <w:rFonts w:ascii="Times New Roman" w:eastAsia="Times New Roman" w:hAnsi="Times New Roman" w:cs="Times New Roman"/>
          <w:szCs w:val="24"/>
          <w:lang w:eastAsia="cs-CZ"/>
        </w:rPr>
        <w:tab/>
      </w:r>
      <w:r w:rsidRPr="00D7485B">
        <w:rPr>
          <w:rFonts w:ascii="Times New Roman" w:eastAsia="Times New Roman" w:hAnsi="Times New Roman" w:cs="Times New Roman"/>
          <w:szCs w:val="24"/>
          <w:lang w:eastAsia="cs-CZ"/>
        </w:rPr>
        <w:tab/>
        <w:t xml:space="preserve"> </w:t>
      </w:r>
      <w:r w:rsidRPr="00D7485B">
        <w:rPr>
          <w:rFonts w:ascii="Times New Roman" w:eastAsia="Times New Roman" w:hAnsi="Times New Roman" w:cs="Times New Roman"/>
          <w:szCs w:val="24"/>
          <w:lang w:eastAsia="cs-CZ"/>
        </w:rPr>
        <w:tab/>
        <w:t xml:space="preserve">                                                                                                                                                                                                                                                    </w:t>
      </w:r>
    </w:p>
    <w:p w:rsidR="00B70973" w:rsidRPr="00D7485B" w:rsidRDefault="00B70973" w:rsidP="00B70973"/>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8164A9" w:rsidRPr="009F4A14" w:rsidRDefault="008164A9" w:rsidP="008164A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8164A9" w:rsidRPr="00740DD8" w:rsidRDefault="008164A9" w:rsidP="008164A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8164A9"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B70973" w:rsidRPr="00D7485B" w:rsidRDefault="00B70973" w:rsidP="00B70973">
      <w:pPr>
        <w:spacing w:after="0" w:line="240" w:lineRule="auto"/>
        <w:jc w:val="center"/>
        <w:rPr>
          <w:rFonts w:ascii="Times New Roman" w:eastAsia="Times New Roman" w:hAnsi="Times New Roman" w:cs="Times New Roman"/>
          <w:b/>
          <w:bCs/>
          <w:lang w:eastAsia="cs-CZ"/>
        </w:rPr>
      </w:pPr>
    </w:p>
    <w:p w:rsidR="00B70973" w:rsidRPr="00D7485B" w:rsidRDefault="00B70973" w:rsidP="00B70973">
      <w:pPr>
        <w:spacing w:after="0" w:line="240" w:lineRule="auto"/>
        <w:rPr>
          <w:rFonts w:ascii="Times New Roman" w:eastAsia="Times New Roman" w:hAnsi="Times New Roman" w:cs="Times New Roman"/>
          <w:sz w:val="16"/>
          <w:szCs w:val="24"/>
          <w:lang w:eastAsia="cs-CZ"/>
        </w:rPr>
      </w:pPr>
    </w:p>
    <w:p w:rsidR="00B70973" w:rsidRPr="00D7485B" w:rsidRDefault="00B70973" w:rsidP="00B70973"/>
    <w:p w:rsidR="00B70973" w:rsidRPr="00D7485B" w:rsidRDefault="00B70973" w:rsidP="00B70973"/>
    <w:p w:rsidR="00B70973" w:rsidRDefault="00B70973" w:rsidP="00B70973">
      <w:pPr>
        <w:widowControl w:val="0"/>
        <w:adjustRightInd w:val="0"/>
        <w:spacing w:after="0" w:line="240" w:lineRule="auto"/>
        <w:textAlignment w:val="baseline"/>
        <w:rPr>
          <w:rFonts w:ascii="Times New Roman" w:eastAsia="Times New Roman" w:hAnsi="Times New Roman" w:cs="Times New Roman"/>
          <w:b/>
          <w:bCs/>
          <w:lang w:eastAsia="cs-CZ"/>
        </w:rPr>
      </w:pPr>
    </w:p>
    <w:p w:rsidR="00B70973" w:rsidRDefault="00B70973" w:rsidP="00B70973">
      <w:pPr>
        <w:widowControl w:val="0"/>
        <w:adjustRightInd w:val="0"/>
        <w:spacing w:after="0" w:line="240" w:lineRule="auto"/>
        <w:textAlignment w:val="baseline"/>
        <w:rPr>
          <w:rFonts w:ascii="Times New Roman" w:eastAsia="Times New Roman" w:hAnsi="Times New Roman" w:cs="Times New Roman"/>
          <w:b/>
          <w:bCs/>
          <w:lang w:eastAsia="cs-CZ"/>
        </w:rPr>
      </w:pPr>
    </w:p>
    <w:p w:rsidR="00B70973" w:rsidRDefault="00B70973" w:rsidP="00B70973">
      <w:pPr>
        <w:widowControl w:val="0"/>
        <w:adjustRightInd w:val="0"/>
        <w:spacing w:after="0" w:line="240" w:lineRule="auto"/>
        <w:textAlignment w:val="baseline"/>
        <w:rPr>
          <w:rFonts w:ascii="Times New Roman" w:eastAsia="Times New Roman" w:hAnsi="Times New Roman" w:cs="Times New Roman"/>
          <w:b/>
          <w:bCs/>
          <w:lang w:eastAsia="cs-CZ"/>
        </w:rPr>
      </w:pPr>
    </w:p>
    <w:p w:rsidR="00B70973" w:rsidRDefault="00B70973" w:rsidP="00B70973">
      <w:pPr>
        <w:widowControl w:val="0"/>
        <w:adjustRightInd w:val="0"/>
        <w:spacing w:after="0" w:line="240" w:lineRule="auto"/>
        <w:textAlignment w:val="baseline"/>
        <w:rPr>
          <w:rFonts w:ascii="Times New Roman" w:eastAsia="Times New Roman" w:hAnsi="Times New Roman" w:cs="Times New Roman"/>
          <w:b/>
          <w:bCs/>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164A9" w:rsidRDefault="008164A9" w:rsidP="00B70973">
      <w:pPr>
        <w:spacing w:after="0" w:line="240" w:lineRule="auto"/>
        <w:jc w:val="center"/>
        <w:rPr>
          <w:rFonts w:ascii="Times New Roman" w:eastAsia="Times New Roman" w:hAnsi="Times New Roman" w:cs="Times New Roman"/>
          <w:b/>
          <w:bCs/>
          <w:lang w:eastAsia="cs-CZ"/>
        </w:rPr>
      </w:pPr>
    </w:p>
    <w:p w:rsidR="008164A9" w:rsidRDefault="008164A9" w:rsidP="00B70973">
      <w:pPr>
        <w:spacing w:after="0" w:line="240" w:lineRule="auto"/>
        <w:jc w:val="center"/>
        <w:rPr>
          <w:rFonts w:ascii="Times New Roman" w:eastAsia="Times New Roman" w:hAnsi="Times New Roman" w:cs="Times New Roman"/>
          <w:b/>
          <w:bCs/>
          <w:lang w:eastAsia="cs-CZ"/>
        </w:rPr>
      </w:pPr>
    </w:p>
    <w:p w:rsidR="008164A9" w:rsidRDefault="008164A9" w:rsidP="00B70973">
      <w:pPr>
        <w:spacing w:after="0" w:line="240" w:lineRule="auto"/>
        <w:jc w:val="center"/>
        <w:rPr>
          <w:rFonts w:ascii="Times New Roman" w:eastAsia="Times New Roman" w:hAnsi="Times New Roman" w:cs="Times New Roman"/>
          <w:b/>
          <w:bCs/>
          <w:lang w:eastAsia="cs-CZ"/>
        </w:rPr>
      </w:pPr>
    </w:p>
    <w:p w:rsidR="008164A9" w:rsidRDefault="008164A9" w:rsidP="00B70973">
      <w:pPr>
        <w:spacing w:after="0" w:line="240" w:lineRule="auto"/>
        <w:jc w:val="center"/>
        <w:rPr>
          <w:rFonts w:ascii="Times New Roman" w:eastAsia="Times New Roman" w:hAnsi="Times New Roman" w:cs="Times New Roman"/>
          <w:b/>
          <w:bCs/>
          <w:lang w:eastAsia="cs-CZ"/>
        </w:rPr>
      </w:pPr>
    </w:p>
    <w:p w:rsidR="008164A9" w:rsidRDefault="008164A9" w:rsidP="00B70973">
      <w:pPr>
        <w:spacing w:after="0" w:line="240" w:lineRule="auto"/>
        <w:jc w:val="center"/>
        <w:rPr>
          <w:rFonts w:ascii="Times New Roman" w:eastAsia="Times New Roman" w:hAnsi="Times New Roman" w:cs="Times New Roman"/>
          <w:b/>
          <w:bCs/>
          <w:lang w:eastAsia="cs-CZ"/>
        </w:rPr>
      </w:pPr>
    </w:p>
    <w:p w:rsidR="00B70973" w:rsidRPr="005C4223" w:rsidRDefault="00B70973" w:rsidP="00B70973">
      <w:pPr>
        <w:spacing w:after="0" w:line="240" w:lineRule="auto"/>
        <w:jc w:val="center"/>
        <w:rPr>
          <w:rFonts w:ascii="Times New Roman" w:eastAsia="Times New Roman" w:hAnsi="Times New Roman" w:cs="Times New Roman"/>
          <w:b/>
          <w:bCs/>
          <w:lang w:eastAsia="cs-CZ"/>
        </w:rPr>
      </w:pPr>
      <w:r w:rsidRPr="005C4223">
        <w:rPr>
          <w:rFonts w:ascii="Times New Roman" w:eastAsia="Times New Roman" w:hAnsi="Times New Roman" w:cs="Times New Roman"/>
          <w:b/>
          <w:bCs/>
          <w:lang w:eastAsia="cs-CZ"/>
        </w:rPr>
        <w:lastRenderedPageBreak/>
        <w:t>STANOVISKO ETICKÉ KOMISE KE KLINICKÉMU HODNOCENÍ</w:t>
      </w:r>
    </w:p>
    <w:p w:rsidR="00B70973" w:rsidRPr="005C4223" w:rsidRDefault="00B70973" w:rsidP="00B70973">
      <w:pPr>
        <w:spacing w:after="0" w:line="240" w:lineRule="auto"/>
        <w:jc w:val="center"/>
        <w:rPr>
          <w:rFonts w:ascii="Times New Roman" w:eastAsia="Times New Roman" w:hAnsi="Times New Roman" w:cs="Times New Roman"/>
          <w:bCs/>
          <w:i/>
          <w:lang w:eastAsia="cs-CZ"/>
        </w:rPr>
      </w:pPr>
      <w:r w:rsidRPr="005C4223">
        <w:rPr>
          <w:rFonts w:ascii="Times New Roman" w:eastAsia="Times New Roman" w:hAnsi="Times New Roman" w:cs="Times New Roman"/>
          <w:bCs/>
          <w:i/>
          <w:lang w:eastAsia="cs-CZ"/>
        </w:rPr>
        <w:t xml:space="preserve">Opinion of the Ethics Committee on Clinical Trial  </w:t>
      </w:r>
    </w:p>
    <w:p w:rsidR="00B70973" w:rsidRPr="005C4223" w:rsidRDefault="00B70973" w:rsidP="00B70973">
      <w:pPr>
        <w:spacing w:after="0" w:line="240" w:lineRule="auto"/>
        <w:jc w:val="center"/>
        <w:rPr>
          <w:rFonts w:ascii="Times New Roman" w:eastAsia="Times New Roman" w:hAnsi="Times New Roman" w:cs="Times New Roman"/>
          <w:b/>
          <w:bCs/>
          <w:i/>
          <w:lang w:eastAsia="cs-CZ"/>
        </w:rPr>
      </w:pPr>
    </w:p>
    <w:p w:rsidR="00B70973" w:rsidRPr="005C4223" w:rsidRDefault="00B70973" w:rsidP="00B70973">
      <w:pPr>
        <w:spacing w:after="0" w:line="240" w:lineRule="auto"/>
        <w:rPr>
          <w:rFonts w:ascii="Times New Roman" w:eastAsia="Times New Roman" w:hAnsi="Times New Roman" w:cs="Times New Roman"/>
          <w:lang w:eastAsia="cs-CZ"/>
        </w:rPr>
      </w:pPr>
      <w:r w:rsidRPr="005C4223">
        <w:rPr>
          <w:rFonts w:ascii="Wingdings 2" w:eastAsia="Times New Roman" w:hAnsi="Wingdings 2" w:cs="Times New Roman"/>
          <w:lang w:eastAsia="cs-CZ"/>
        </w:rPr>
        <w:t></w:t>
      </w:r>
      <w:r w:rsidRPr="005C4223">
        <w:rPr>
          <w:rFonts w:ascii="Times New Roman" w:eastAsia="Times New Roman" w:hAnsi="Times New Roman" w:cs="Times New Roman"/>
          <w:lang w:eastAsia="cs-CZ"/>
        </w:rPr>
        <w:t xml:space="preserve">  Multicentrické KH, je požadováno stanovisko multicentrické EK pro všechna centra/</w:t>
      </w:r>
      <w:r w:rsidRPr="005C4223">
        <w:rPr>
          <w:rFonts w:ascii="Times New Roman" w:eastAsia="Times New Roman" w:hAnsi="Times New Roman" w:cs="Times New Roman"/>
          <w:i/>
          <w:lang w:eastAsia="cs-CZ"/>
        </w:rPr>
        <w:t>Multi-centric clinical trial, opinion issued by Ethics Committee for Multi-Centric Clinical Trials is required</w:t>
      </w:r>
    </w:p>
    <w:p w:rsidR="00B70973" w:rsidRPr="005C4223" w:rsidRDefault="00B70973" w:rsidP="00B70973">
      <w:pPr>
        <w:spacing w:after="0" w:line="240" w:lineRule="auto"/>
        <w:rPr>
          <w:rFonts w:ascii="Times New Roman" w:eastAsia="Times New Roman" w:hAnsi="Times New Roman" w:cs="Times New Roman"/>
          <w:i/>
          <w:lang w:eastAsia="cs-CZ"/>
        </w:rPr>
      </w:pPr>
      <w:r w:rsidRPr="005C4223">
        <w:rPr>
          <w:rFonts w:ascii="Wingdings 2" w:eastAsia="Times New Roman" w:hAnsi="Wingdings 2" w:cs="Times New Roman"/>
          <w:lang w:eastAsia="cs-CZ"/>
        </w:rPr>
        <w:t></w:t>
      </w:r>
      <w:r w:rsidRPr="005C4223">
        <w:rPr>
          <w:rFonts w:ascii="Times New Roman" w:eastAsia="Times New Roman" w:hAnsi="Times New Roman" w:cs="Times New Roman"/>
          <w:lang w:eastAsia="cs-CZ"/>
        </w:rPr>
        <w:t xml:space="preserve">  Multicentrické KH, je požadováno stanovisko EK pro místní centrum (centra)/ </w:t>
      </w:r>
      <w:r w:rsidRPr="005C4223">
        <w:rPr>
          <w:rFonts w:ascii="Times New Roman" w:eastAsia="Times New Roman" w:hAnsi="Times New Roman" w:cs="Times New Roman"/>
          <w:i/>
          <w:lang w:eastAsia="cs-CZ"/>
        </w:rPr>
        <w:t>Multi-centric clinical trial, opinion issued by local Ethics Committee(s) is required</w:t>
      </w:r>
    </w:p>
    <w:p w:rsidR="00B70973" w:rsidRPr="005C4223" w:rsidRDefault="003C4A5C" w:rsidP="00B70973">
      <w:pPr>
        <w:spacing w:after="0" w:line="240" w:lineRule="auto"/>
        <w:rPr>
          <w:rFonts w:ascii="Times New Roman" w:eastAsia="Times New Roman" w:hAnsi="Times New Roman" w:cs="Times New Roman"/>
          <w:i/>
          <w:lang w:eastAsia="cs-CZ"/>
        </w:rPr>
      </w:pPr>
      <w:r w:rsidRPr="005C422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70973" w:rsidRPr="005C422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C4223">
        <w:rPr>
          <w:rFonts w:ascii="Times New Roman" w:eastAsia="Times New Roman" w:hAnsi="Times New Roman" w:cs="Times New Roman"/>
          <w:lang w:eastAsia="cs-CZ"/>
        </w:rPr>
        <w:fldChar w:fldCharType="end"/>
      </w:r>
      <w:r w:rsidR="00B70973" w:rsidRPr="005C4223">
        <w:rPr>
          <w:rFonts w:ascii="Times New Roman" w:eastAsia="Times New Roman" w:hAnsi="Times New Roman" w:cs="Times New Roman"/>
          <w:lang w:eastAsia="cs-CZ"/>
        </w:rPr>
        <w:t xml:space="preserve">  KH prováděné v jednom centru, požadováno stanovisko EK pro místní centrum (centra)/ </w:t>
      </w:r>
      <w:r w:rsidR="00B70973" w:rsidRPr="005C4223">
        <w:rPr>
          <w:rFonts w:ascii="Times New Roman" w:eastAsia="Times New Roman" w:hAnsi="Times New Roman" w:cs="Times New Roman"/>
          <w:i/>
          <w:lang w:eastAsia="cs-CZ"/>
        </w:rPr>
        <w:t>Clinical trial conducted in a single site, opinion of a local EC is required</w:t>
      </w:r>
    </w:p>
    <w:p w:rsidR="00B70973" w:rsidRPr="005C4223" w:rsidRDefault="00B70973" w:rsidP="00B70973">
      <w:pPr>
        <w:spacing w:after="0" w:line="240" w:lineRule="auto"/>
        <w:rPr>
          <w:rFonts w:ascii="Times New Roman" w:eastAsia="Times New Roman" w:hAnsi="Times New Roman" w:cs="Times New Roman"/>
          <w:b/>
          <w:bCs/>
          <w:lang w:eastAsia="cs-CZ"/>
        </w:rPr>
      </w:pPr>
    </w:p>
    <w:p w:rsidR="00B70973" w:rsidRPr="005C4223" w:rsidRDefault="00B70973" w:rsidP="00B70973">
      <w:pPr>
        <w:spacing w:after="0" w:line="240" w:lineRule="auto"/>
        <w:rPr>
          <w:rFonts w:ascii="Times New Roman" w:eastAsia="Times New Roman" w:hAnsi="Times New Roman" w:cs="Times New Roman"/>
          <w:b/>
          <w:bCs/>
          <w:lang w:eastAsia="cs-CZ"/>
        </w:rPr>
      </w:pPr>
      <w:r w:rsidRPr="005C4223">
        <w:rPr>
          <w:rFonts w:ascii="Times New Roman" w:eastAsia="Times New Roman" w:hAnsi="Times New Roman" w:cs="Times New Roman"/>
          <w:b/>
          <w:bCs/>
          <w:lang w:eastAsia="cs-CZ"/>
        </w:rPr>
        <w:t>Číslo jednací/</w:t>
      </w:r>
      <w:r w:rsidRPr="005C4223">
        <w:rPr>
          <w:rFonts w:ascii="Times New Roman" w:eastAsia="Times New Roman" w:hAnsi="Times New Roman" w:cs="Times New Roman"/>
          <w:i/>
          <w:lang w:eastAsia="cs-CZ"/>
        </w:rPr>
        <w:t>Reference number</w:t>
      </w:r>
      <w:r w:rsidRPr="005C4223">
        <w:rPr>
          <w:rFonts w:ascii="Times New Roman" w:eastAsia="Times New Roman" w:hAnsi="Times New Roman" w:cs="Times New Roman"/>
          <w:lang w:eastAsia="cs-CZ"/>
        </w:rPr>
        <w:t xml:space="preserve">: </w:t>
      </w:r>
      <w:r w:rsidRPr="005C4223">
        <w:rPr>
          <w:rFonts w:ascii="Times New Roman" w:eastAsia="Times New Roman" w:hAnsi="Times New Roman" w:cs="Times New Roman"/>
          <w:b/>
          <w:lang w:eastAsia="cs-CZ"/>
        </w:rPr>
        <w:t>150/13 MEK 23</w:t>
      </w:r>
    </w:p>
    <w:p w:rsidR="00B70973" w:rsidRPr="005C4223" w:rsidRDefault="00B70973" w:rsidP="00B70973">
      <w:pPr>
        <w:spacing w:after="0" w:line="240" w:lineRule="auto"/>
        <w:rPr>
          <w:rFonts w:ascii="Times New Roman" w:eastAsia="Times New Roman" w:hAnsi="Times New Roman" w:cs="Times New Roman"/>
          <w:i/>
          <w:lang w:eastAsia="cs-CZ"/>
        </w:rPr>
      </w:pPr>
      <w:r w:rsidRPr="005C4223">
        <w:rPr>
          <w:rFonts w:ascii="Times New Roman" w:eastAsia="Times New Roman" w:hAnsi="Times New Roman" w:cs="Times New Roman"/>
          <w:b/>
          <w:bCs/>
          <w:lang w:eastAsia="cs-CZ"/>
        </w:rPr>
        <w:t>Název KH/</w:t>
      </w:r>
      <w:r w:rsidRPr="005C4223">
        <w:rPr>
          <w:rFonts w:ascii="Times New Roman" w:eastAsia="Times New Roman" w:hAnsi="Times New Roman" w:cs="Times New Roman"/>
          <w:i/>
          <w:lang w:eastAsia="cs-CZ"/>
        </w:rPr>
        <w:t>Full Title of Clinical Trial</w:t>
      </w:r>
      <w:r w:rsidRPr="005C4223">
        <w:rPr>
          <w:rFonts w:ascii="Times New Roman" w:eastAsia="Times New Roman" w:hAnsi="Times New Roman" w:cs="Times New Roman"/>
          <w:bCs/>
          <w:lang w:eastAsia="cs-CZ"/>
        </w:rPr>
        <w:t xml:space="preserve">: </w:t>
      </w:r>
      <w:r w:rsidRPr="005C4223">
        <w:rPr>
          <w:rFonts w:ascii="Times New Roman" w:eastAsia="Times New Roman" w:hAnsi="Times New Roman" w:cs="Times New Roman"/>
          <w:lang w:eastAsia="cs-CZ"/>
        </w:rPr>
        <w:t xml:space="preserve">Randomizovaná studie fáze II přípravku MPDL3280A podávaného jako monoterapie nebo v kombinaci s bevacizumabem v porovnání se sunitinibem u pacientů s neléčeným pokročilým karcinomem ledvin / </w:t>
      </w:r>
      <w:r w:rsidRPr="005C4223">
        <w:rPr>
          <w:rFonts w:ascii="Times New Roman" w:eastAsia="Times New Roman" w:hAnsi="Times New Roman" w:cs="Times New Roman"/>
          <w:i/>
          <w:lang w:eastAsia="cs-CZ"/>
        </w:rPr>
        <w:t>P Phase II, Randomized study of MPDL3280A Administered as Monotherapy or in Combination with Bevacizumab versus Sunitinib in Patients with Untreated Advanced Renal Cell Carcinoma</w:t>
      </w:r>
    </w:p>
    <w:p w:rsidR="00B70973" w:rsidRPr="005C4223" w:rsidRDefault="00B70973" w:rsidP="00B70973">
      <w:pPr>
        <w:spacing w:after="0" w:line="240" w:lineRule="auto"/>
        <w:rPr>
          <w:rFonts w:ascii="Times New Roman" w:eastAsia="Times New Roman" w:hAnsi="Times New Roman" w:cs="Times New Roman"/>
          <w:bCs/>
          <w:lang w:eastAsia="cs-CZ"/>
        </w:rPr>
      </w:pPr>
    </w:p>
    <w:p w:rsidR="00B70973" w:rsidRPr="005C4223" w:rsidRDefault="00B70973" w:rsidP="00B70973">
      <w:pPr>
        <w:spacing w:after="0" w:line="240" w:lineRule="auto"/>
        <w:rPr>
          <w:rFonts w:ascii="Times New Roman" w:eastAsia="Times New Roman" w:hAnsi="Times New Roman" w:cs="Times New Roman"/>
          <w:b/>
          <w:lang w:eastAsia="cs-CZ"/>
        </w:rPr>
      </w:pPr>
      <w:r w:rsidRPr="005C4223">
        <w:rPr>
          <w:rFonts w:ascii="Times New Roman" w:eastAsia="Times New Roman" w:hAnsi="Times New Roman" w:cs="Times New Roman"/>
          <w:b/>
          <w:bCs/>
          <w:lang w:eastAsia="cs-CZ"/>
        </w:rPr>
        <w:t xml:space="preserve">Číslo protokolu/ </w:t>
      </w:r>
      <w:r w:rsidRPr="005C4223">
        <w:rPr>
          <w:rFonts w:ascii="Times New Roman" w:eastAsia="Times New Roman" w:hAnsi="Times New Roman" w:cs="Times New Roman"/>
          <w:i/>
          <w:lang w:eastAsia="cs-CZ"/>
        </w:rPr>
        <w:t>Protocol Code Number</w:t>
      </w:r>
      <w:r w:rsidRPr="005C4223">
        <w:rPr>
          <w:rFonts w:ascii="Times New Roman" w:eastAsia="Times New Roman" w:hAnsi="Times New Roman" w:cs="Times New Roman"/>
          <w:lang w:eastAsia="cs-CZ"/>
        </w:rPr>
        <w:t>:  WO29074</w:t>
      </w:r>
      <w:r w:rsidRPr="005C4223">
        <w:rPr>
          <w:rFonts w:ascii="Times New Roman" w:eastAsia="Times New Roman" w:hAnsi="Times New Roman" w:cs="Times New Roman"/>
          <w:b/>
          <w:lang w:eastAsia="cs-CZ"/>
        </w:rPr>
        <w:tab/>
      </w:r>
      <w:r w:rsidRPr="005C4223">
        <w:rPr>
          <w:rFonts w:ascii="Times New Roman" w:eastAsia="Times New Roman" w:hAnsi="Times New Roman" w:cs="Times New Roman"/>
          <w:b/>
          <w:lang w:eastAsia="cs-CZ"/>
        </w:rPr>
        <w:tab/>
        <w:t xml:space="preserve"> </w:t>
      </w:r>
    </w:p>
    <w:p w:rsidR="00B70973" w:rsidRPr="005C4223" w:rsidRDefault="00B70973" w:rsidP="00B70973">
      <w:pPr>
        <w:spacing w:after="0" w:line="240" w:lineRule="auto"/>
        <w:rPr>
          <w:rFonts w:ascii="Times New Roman" w:eastAsia="Times New Roman" w:hAnsi="Times New Roman" w:cs="Times New Roman"/>
          <w:lang w:eastAsia="cs-CZ"/>
        </w:rPr>
      </w:pPr>
      <w:r w:rsidRPr="005C4223">
        <w:rPr>
          <w:rFonts w:ascii="Times New Roman" w:eastAsia="Times New Roman" w:hAnsi="Times New Roman" w:cs="Times New Roman"/>
          <w:b/>
          <w:bCs/>
          <w:lang w:eastAsia="cs-CZ"/>
        </w:rPr>
        <w:t xml:space="preserve">EudraCT number/ </w:t>
      </w:r>
      <w:r w:rsidRPr="005C4223">
        <w:rPr>
          <w:rFonts w:ascii="Times New Roman" w:eastAsia="Times New Roman" w:hAnsi="Times New Roman" w:cs="Times New Roman"/>
          <w:i/>
          <w:lang w:eastAsia="cs-CZ"/>
        </w:rPr>
        <w:t>EudraCT number</w:t>
      </w:r>
      <w:r w:rsidRPr="005C4223">
        <w:rPr>
          <w:rFonts w:ascii="Times New Roman" w:eastAsia="Times New Roman" w:hAnsi="Times New Roman" w:cs="Times New Roman"/>
          <w:lang w:eastAsia="cs-CZ"/>
        </w:rPr>
        <w:t>: 2013-003167-58</w:t>
      </w:r>
    </w:p>
    <w:p w:rsidR="00B70973" w:rsidRPr="005C4223" w:rsidRDefault="00B70973" w:rsidP="00B70973">
      <w:pPr>
        <w:spacing w:after="0" w:line="240" w:lineRule="auto"/>
        <w:rPr>
          <w:rFonts w:ascii="Times New Roman" w:eastAsia="Times New Roman" w:hAnsi="Times New Roman" w:cs="Times New Roman"/>
          <w:lang w:eastAsia="cs-CZ"/>
        </w:rPr>
      </w:pPr>
    </w:p>
    <w:p w:rsidR="00B70973" w:rsidRPr="005C4223" w:rsidRDefault="00B70973" w:rsidP="00B70973">
      <w:pPr>
        <w:spacing w:after="0" w:line="240" w:lineRule="auto"/>
        <w:rPr>
          <w:rFonts w:ascii="Times New Roman" w:eastAsia="Times New Roman" w:hAnsi="Times New Roman" w:cs="Times New Roman"/>
          <w:lang w:eastAsia="cs-CZ"/>
        </w:rPr>
      </w:pPr>
      <w:r w:rsidRPr="005C4223">
        <w:rPr>
          <w:rFonts w:ascii="Times New Roman" w:eastAsia="Times New Roman" w:hAnsi="Times New Roman" w:cs="Times New Roman"/>
          <w:b/>
          <w:bCs/>
          <w:lang w:eastAsia="cs-CZ"/>
        </w:rPr>
        <w:t>Zadavatel/</w:t>
      </w:r>
      <w:r w:rsidRPr="005C4223">
        <w:rPr>
          <w:rFonts w:ascii="Times New Roman" w:eastAsia="Times New Roman" w:hAnsi="Times New Roman" w:cs="Times New Roman"/>
          <w:i/>
          <w:lang w:eastAsia="cs-CZ"/>
        </w:rPr>
        <w:t>Sponzor</w:t>
      </w:r>
      <w:r w:rsidRPr="005C4223">
        <w:rPr>
          <w:rFonts w:ascii="Times New Roman" w:eastAsia="Times New Roman" w:hAnsi="Times New Roman" w:cs="Times New Roman"/>
          <w:lang w:eastAsia="cs-CZ"/>
        </w:rPr>
        <w:t>: F. Hoffmann-La Roche Ltd., Grenzacherstrasse 124, 4070 Basel, Switzerland</w:t>
      </w:r>
    </w:p>
    <w:p w:rsidR="00B70973" w:rsidRPr="005C4223" w:rsidRDefault="00B70973" w:rsidP="00B70973">
      <w:pPr>
        <w:spacing w:after="0" w:line="240" w:lineRule="auto"/>
        <w:rPr>
          <w:rFonts w:ascii="Times New Roman" w:eastAsia="Times New Roman" w:hAnsi="Times New Roman" w:cs="Times New Roman"/>
          <w:bCs/>
          <w:lang w:eastAsia="cs-CZ"/>
        </w:rPr>
      </w:pPr>
      <w:r w:rsidRPr="005C4223">
        <w:rPr>
          <w:rFonts w:ascii="Times New Roman" w:eastAsia="Times New Roman" w:hAnsi="Times New Roman" w:cs="Times New Roman"/>
          <w:b/>
          <w:bCs/>
          <w:lang w:eastAsia="cs-CZ"/>
        </w:rPr>
        <w:t>Žadatel/</w:t>
      </w:r>
      <w:r w:rsidRPr="005C4223">
        <w:rPr>
          <w:rFonts w:ascii="Times New Roman" w:eastAsia="Times New Roman" w:hAnsi="Times New Roman" w:cs="Times New Roman"/>
          <w:bCs/>
          <w:i/>
          <w:lang w:eastAsia="cs-CZ"/>
        </w:rPr>
        <w:t>Applicant</w:t>
      </w:r>
      <w:r w:rsidRPr="005C4223">
        <w:rPr>
          <w:rFonts w:ascii="Times New Roman" w:eastAsia="Times New Roman" w:hAnsi="Times New Roman" w:cs="Times New Roman"/>
          <w:bCs/>
          <w:lang w:eastAsia="cs-CZ"/>
        </w:rPr>
        <w:t>: Covance Clinical and Periapproval Services, Prague Empiria, Na Strži 65/1702, 140 00 Praha, Tereza Bílá</w:t>
      </w:r>
    </w:p>
    <w:p w:rsidR="00B70973" w:rsidRPr="005C4223" w:rsidRDefault="00B70973" w:rsidP="00B70973">
      <w:pPr>
        <w:spacing w:after="0" w:line="240" w:lineRule="auto"/>
        <w:rPr>
          <w:rFonts w:ascii="Times New Roman" w:eastAsia="Times New Roman" w:hAnsi="Times New Roman" w:cs="Times New Roman"/>
          <w:b/>
          <w:bCs/>
          <w:lang w:eastAsia="cs-CZ"/>
        </w:rPr>
      </w:pPr>
      <w:r w:rsidRPr="005C4223">
        <w:rPr>
          <w:rFonts w:ascii="Times New Roman" w:eastAsia="Times New Roman" w:hAnsi="Times New Roman" w:cs="Times New Roman"/>
          <w:b/>
          <w:bCs/>
          <w:lang w:eastAsia="cs-CZ"/>
        </w:rPr>
        <w:t>Datum doručení žádosti/</w:t>
      </w:r>
      <w:r w:rsidRPr="005C4223">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6.10.</w:t>
      </w:r>
      <w:r w:rsidRPr="005C4223">
        <w:rPr>
          <w:rFonts w:ascii="Times New Roman" w:eastAsia="Times New Roman" w:hAnsi="Times New Roman" w:cs="Times New Roman"/>
          <w:lang w:eastAsia="cs-CZ"/>
        </w:rPr>
        <w:t>2015</w:t>
      </w:r>
    </w:p>
    <w:p w:rsidR="00B70973" w:rsidRPr="005C4223" w:rsidRDefault="00B70973" w:rsidP="00B70973">
      <w:pPr>
        <w:spacing w:after="0" w:line="240" w:lineRule="auto"/>
        <w:rPr>
          <w:rFonts w:ascii="Times New Roman" w:eastAsia="Times New Roman" w:hAnsi="Times New Roman" w:cs="Times New Roman"/>
          <w:lang w:eastAsia="cs-CZ"/>
        </w:rPr>
      </w:pPr>
      <w:r w:rsidRPr="005C4223">
        <w:rPr>
          <w:rFonts w:ascii="Times New Roman" w:eastAsia="Times New Roman" w:hAnsi="Times New Roman" w:cs="Times New Roman"/>
          <w:b/>
          <w:bCs/>
          <w:lang w:eastAsia="cs-CZ"/>
        </w:rPr>
        <w:t xml:space="preserve">Datum jednání EK </w:t>
      </w:r>
      <w:r w:rsidRPr="005C4223">
        <w:rPr>
          <w:rFonts w:ascii="Times New Roman" w:eastAsia="Times New Roman" w:hAnsi="Times New Roman" w:cs="Times New Roman"/>
          <w:lang w:eastAsia="cs-CZ"/>
        </w:rPr>
        <w:t>/</w:t>
      </w:r>
      <w:r w:rsidRPr="005C4223">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5C4223">
        <w:rPr>
          <w:rFonts w:ascii="Times New Roman" w:eastAsia="Times New Roman" w:hAnsi="Times New Roman" w:cs="Times New Roman"/>
          <w:lang w:eastAsia="cs-CZ"/>
        </w:rPr>
        <w:t>2015</w:t>
      </w:r>
    </w:p>
    <w:p w:rsidR="00B70973" w:rsidRPr="005C4223" w:rsidRDefault="00B70973" w:rsidP="00B70973">
      <w:pPr>
        <w:spacing w:after="0" w:line="240" w:lineRule="auto"/>
        <w:rPr>
          <w:rFonts w:ascii="Times New Roman" w:eastAsia="Times New Roman" w:hAnsi="Times New Roman" w:cs="Times New Roman"/>
          <w:b/>
          <w:bCs/>
          <w:i/>
          <w:lang w:eastAsia="cs-CZ"/>
        </w:rPr>
      </w:pPr>
    </w:p>
    <w:p w:rsidR="00B70973" w:rsidRPr="005C4223" w:rsidRDefault="00B70973" w:rsidP="00B70973">
      <w:pPr>
        <w:spacing w:after="0" w:line="240" w:lineRule="auto"/>
        <w:rPr>
          <w:rFonts w:ascii="Times New Roman" w:eastAsia="Times New Roman" w:hAnsi="Times New Roman" w:cs="Times New Roman"/>
          <w:lang w:eastAsia="cs-CZ"/>
        </w:rPr>
      </w:pPr>
      <w:r w:rsidRPr="005C4223">
        <w:rPr>
          <w:rFonts w:ascii="Times New Roman" w:eastAsia="Times New Roman" w:hAnsi="Times New Roman" w:cs="Times New Roman"/>
          <w:b/>
          <w:bCs/>
          <w:lang w:eastAsia="cs-CZ"/>
        </w:rPr>
        <w:t xml:space="preserve">Vyjádření EK/ </w:t>
      </w:r>
      <w:r w:rsidRPr="005C4223">
        <w:rPr>
          <w:rFonts w:ascii="Times New Roman" w:eastAsia="Times New Roman" w:hAnsi="Times New Roman" w:cs="Times New Roman"/>
          <w:i/>
          <w:lang w:eastAsia="cs-CZ"/>
        </w:rPr>
        <w:t>Ethics Committe´s opinion</w:t>
      </w:r>
      <w:r w:rsidRPr="005C4223">
        <w:rPr>
          <w:rFonts w:ascii="Times New Roman" w:eastAsia="Times New Roman" w:hAnsi="Times New Roman" w:cs="Times New Roman"/>
          <w:lang w:eastAsia="cs-CZ"/>
        </w:rPr>
        <w:t>:</w:t>
      </w:r>
    </w:p>
    <w:p w:rsidR="00B70973" w:rsidRPr="005C4223" w:rsidRDefault="00B70973" w:rsidP="00B70973">
      <w:pPr>
        <w:spacing w:after="0" w:line="240" w:lineRule="auto"/>
        <w:rPr>
          <w:rFonts w:ascii="Times New Roman" w:eastAsia="Times New Roman" w:hAnsi="Times New Roman" w:cs="Times New Roman"/>
          <w:i/>
          <w:lang w:eastAsia="cs-CZ"/>
        </w:rPr>
      </w:pPr>
      <w:r w:rsidRPr="005C4223">
        <w:rPr>
          <w:rFonts w:ascii="Wingdings 2" w:eastAsia="Times New Roman" w:hAnsi="Wingdings 2" w:cs="Times New Roman"/>
          <w:lang w:eastAsia="cs-CZ"/>
        </w:rPr>
        <w:sym w:font="Wingdings 2" w:char="F0A3"/>
      </w:r>
      <w:r w:rsidRPr="005C4223">
        <w:rPr>
          <w:rFonts w:ascii="Times New Roman" w:eastAsia="Times New Roman" w:hAnsi="Times New Roman" w:cs="Times New Roman"/>
          <w:lang w:eastAsia="cs-CZ"/>
        </w:rPr>
        <w:t xml:space="preserve">  EK  vydala souhlasné stanovisko// </w:t>
      </w:r>
      <w:r w:rsidRPr="005C4223">
        <w:rPr>
          <w:rFonts w:ascii="Times New Roman" w:eastAsia="Times New Roman" w:hAnsi="Times New Roman" w:cs="Times New Roman"/>
          <w:i/>
          <w:lang w:eastAsia="cs-CZ"/>
        </w:rPr>
        <w:t>EC issues</w:t>
      </w:r>
      <w:r w:rsidRPr="005C4223">
        <w:rPr>
          <w:rFonts w:ascii="Times New Roman" w:eastAsia="Times New Roman" w:hAnsi="Times New Roman" w:cs="Times New Roman"/>
          <w:lang w:eastAsia="cs-CZ"/>
        </w:rPr>
        <w:t xml:space="preserve"> f</w:t>
      </w:r>
      <w:r w:rsidRPr="005C4223">
        <w:rPr>
          <w:rFonts w:ascii="Times New Roman" w:eastAsia="Times New Roman" w:hAnsi="Times New Roman" w:cs="Times New Roman"/>
          <w:i/>
          <w:lang w:eastAsia="cs-CZ"/>
        </w:rPr>
        <w:t>avourable opinion</w:t>
      </w:r>
    </w:p>
    <w:p w:rsidR="00B70973" w:rsidRPr="005C4223" w:rsidRDefault="00B70973" w:rsidP="00B70973">
      <w:pPr>
        <w:spacing w:after="0" w:line="240" w:lineRule="auto"/>
        <w:rPr>
          <w:rFonts w:ascii="Times New Roman" w:eastAsia="Times New Roman" w:hAnsi="Times New Roman" w:cs="Times New Roman"/>
          <w:bCs/>
          <w:i/>
          <w:lang w:eastAsia="cs-CZ"/>
        </w:rPr>
      </w:pPr>
      <w:r w:rsidRPr="005C4223">
        <w:rPr>
          <w:rFonts w:ascii="Times New Roman" w:eastAsia="Times New Roman" w:hAnsi="Times New Roman" w:cs="Times New Roman"/>
          <w:bCs/>
          <w:lang w:eastAsia="cs-CZ"/>
        </w:rPr>
        <w:sym w:font="Wingdings 2" w:char="F054"/>
      </w:r>
      <w:r w:rsidRPr="005C4223">
        <w:rPr>
          <w:rFonts w:ascii="Times New Roman" w:eastAsia="Times New Roman" w:hAnsi="Times New Roman" w:cs="Times New Roman"/>
          <w:bCs/>
          <w:lang w:eastAsia="cs-CZ"/>
        </w:rPr>
        <w:t xml:space="preserve">  EK  vzala na vědomí / </w:t>
      </w:r>
      <w:r w:rsidRPr="005C4223">
        <w:rPr>
          <w:rFonts w:ascii="Times New Roman" w:eastAsia="Times New Roman" w:hAnsi="Times New Roman" w:cs="Times New Roman"/>
          <w:bCs/>
          <w:i/>
          <w:lang w:eastAsia="cs-CZ"/>
        </w:rPr>
        <w:t>Taken into account</w:t>
      </w:r>
    </w:p>
    <w:p w:rsidR="00B70973" w:rsidRPr="005C4223" w:rsidRDefault="00B70973" w:rsidP="00B70973">
      <w:pPr>
        <w:spacing w:after="0" w:line="240" w:lineRule="auto"/>
        <w:rPr>
          <w:rFonts w:ascii="Times New Roman" w:eastAsia="Times New Roman" w:hAnsi="Times New Roman" w:cs="Times New Roman"/>
          <w:b/>
          <w:bCs/>
          <w:lang w:eastAsia="cs-CZ"/>
        </w:rPr>
      </w:pPr>
    </w:p>
    <w:p w:rsidR="00B70973" w:rsidRPr="005C4223" w:rsidRDefault="00B70973" w:rsidP="00B70973">
      <w:pPr>
        <w:spacing w:after="0" w:line="240" w:lineRule="auto"/>
        <w:rPr>
          <w:rFonts w:ascii="Times New Roman" w:eastAsia="Times New Roman" w:hAnsi="Times New Roman" w:cs="Times New Roman"/>
          <w:i/>
          <w:lang w:val="en-US" w:eastAsia="cs-CZ"/>
        </w:rPr>
      </w:pPr>
      <w:r w:rsidRPr="005C4223">
        <w:rPr>
          <w:rFonts w:ascii="Times New Roman" w:eastAsia="Times New Roman" w:hAnsi="Times New Roman" w:cs="Times New Roman"/>
          <w:b/>
          <w:bCs/>
          <w:lang w:eastAsia="cs-CZ"/>
        </w:rPr>
        <w:t>Lhůta pro podání písemné zprávy o průběhu KH od jeho zahájení</w:t>
      </w:r>
      <w:r w:rsidRPr="005C4223">
        <w:rPr>
          <w:rFonts w:ascii="Times New Roman" w:eastAsia="Times New Roman" w:hAnsi="Times New Roman" w:cs="Times New Roman"/>
          <w:b/>
          <w:bCs/>
          <w:lang w:val="en-US" w:eastAsia="cs-CZ"/>
        </w:rPr>
        <w:t xml:space="preserve">/ </w:t>
      </w:r>
      <w:r w:rsidRPr="005C4223">
        <w:rPr>
          <w:rFonts w:ascii="Times New Roman" w:eastAsia="Times New Roman" w:hAnsi="Times New Roman" w:cs="Times New Roman"/>
          <w:i/>
          <w:lang w:val="en-US" w:eastAsia="cs-CZ"/>
        </w:rPr>
        <w:t>Time schedule for submission of the  written Annual Report from the CT commencement:</w:t>
      </w:r>
    </w:p>
    <w:p w:rsidR="00B70973" w:rsidRPr="005C4223" w:rsidRDefault="00B70973" w:rsidP="00B70973">
      <w:pPr>
        <w:spacing w:after="0" w:line="240" w:lineRule="auto"/>
        <w:rPr>
          <w:rFonts w:ascii="Times New Roman" w:eastAsia="Times New Roman" w:hAnsi="Times New Roman" w:cs="Times New Roman"/>
          <w:lang w:eastAsia="cs-CZ"/>
        </w:rPr>
      </w:pPr>
      <w:r w:rsidRPr="005C4223">
        <w:rPr>
          <w:rFonts w:ascii="Times New Roman" w:eastAsia="Times New Roman" w:hAnsi="Times New Roman" w:cs="Times New Roman"/>
          <w:lang w:eastAsia="cs-CZ"/>
        </w:rPr>
        <w:sym w:font="Wingdings 2" w:char="F054"/>
      </w:r>
      <w:r w:rsidRPr="005C4223">
        <w:rPr>
          <w:rFonts w:ascii="Times New Roman" w:eastAsia="Times New Roman" w:hAnsi="Times New Roman" w:cs="Times New Roman"/>
          <w:lang w:eastAsia="cs-CZ"/>
        </w:rPr>
        <w:t xml:space="preserve">   1x ročně</w:t>
      </w:r>
      <w:r w:rsidRPr="005C4223">
        <w:rPr>
          <w:rFonts w:ascii="Times New Roman" w:eastAsia="Times New Roman" w:hAnsi="Times New Roman" w:cs="Times New Roman"/>
          <w:i/>
          <w:lang w:eastAsia="cs-CZ"/>
        </w:rPr>
        <w:t xml:space="preserve">/Once a year                   </w:t>
      </w:r>
      <w:r w:rsidR="003C4A5C" w:rsidRPr="005C422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5C4223">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5C4223">
        <w:rPr>
          <w:rFonts w:ascii="Times New Roman" w:eastAsia="Times New Roman" w:hAnsi="Times New Roman" w:cs="Times New Roman"/>
          <w:lang w:eastAsia="cs-CZ"/>
        </w:rPr>
        <w:fldChar w:fldCharType="end"/>
      </w:r>
      <w:r w:rsidRPr="005C4223">
        <w:rPr>
          <w:rFonts w:ascii="Times New Roman" w:eastAsia="Times New Roman" w:hAnsi="Times New Roman" w:cs="Times New Roman"/>
          <w:lang w:eastAsia="cs-CZ"/>
        </w:rPr>
        <w:t xml:space="preserve">  Jiná lhůta/</w:t>
      </w:r>
      <w:r w:rsidRPr="005C4223">
        <w:rPr>
          <w:rFonts w:ascii="Times New Roman" w:eastAsia="Times New Roman" w:hAnsi="Times New Roman" w:cs="Times New Roman"/>
          <w:i/>
          <w:lang w:eastAsia="cs-CZ"/>
        </w:rPr>
        <w:t xml:space="preserve"> Other </w:t>
      </w:r>
      <w:r w:rsidRPr="005C4223">
        <w:rPr>
          <w:rFonts w:ascii="Times New Roman" w:eastAsia="Times New Roman" w:hAnsi="Times New Roman" w:cs="Times New Roman"/>
          <w:lang w:eastAsia="cs-CZ"/>
        </w:rPr>
        <w:t>…………….</w:t>
      </w:r>
    </w:p>
    <w:p w:rsidR="00B70973" w:rsidRPr="005C4223" w:rsidRDefault="00B70973" w:rsidP="00B70973">
      <w:pPr>
        <w:spacing w:after="0" w:line="240" w:lineRule="auto"/>
        <w:rPr>
          <w:rFonts w:ascii="Times New Roman" w:eastAsia="Times New Roman" w:hAnsi="Times New Roman" w:cs="Times New Roman"/>
          <w:i/>
          <w:lang w:eastAsia="cs-CZ"/>
        </w:rPr>
      </w:pPr>
      <w:r w:rsidRPr="005C4223">
        <w:rPr>
          <w:rFonts w:ascii="Times New Roman" w:eastAsia="Times New Roman" w:hAnsi="Times New Roman" w:cs="Times New Roman"/>
          <w:b/>
          <w:bCs/>
          <w:lang w:eastAsia="cs-CZ"/>
        </w:rPr>
        <w:t>Seznam míst hodnocení s označením míst, ke kterým se EK vyjádřila jako místní EK a kde vykonává dohled/</w:t>
      </w:r>
      <w:r w:rsidRPr="005C422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70973" w:rsidRPr="005C4223" w:rsidTr="00B70973">
        <w:trPr>
          <w:trHeight w:val="454"/>
        </w:trPr>
        <w:tc>
          <w:tcPr>
            <w:tcW w:w="6108" w:type="dxa"/>
          </w:tcPr>
          <w:p w:rsidR="00B70973" w:rsidRPr="005C4223" w:rsidRDefault="00B70973"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t xml:space="preserve">Místo hodnocení/ Jméno zkoušejícího </w:t>
            </w:r>
          </w:p>
          <w:p w:rsidR="00B70973" w:rsidRPr="005C4223" w:rsidRDefault="00B70973" w:rsidP="00B70973">
            <w:pPr>
              <w:spacing w:after="0" w:line="240" w:lineRule="auto"/>
              <w:rPr>
                <w:rFonts w:ascii="Times New Roman" w:eastAsia="Times New Roman" w:hAnsi="Times New Roman" w:cs="Times New Roman"/>
                <w:i/>
                <w:sz w:val="18"/>
                <w:szCs w:val="18"/>
                <w:lang w:eastAsia="cs-CZ"/>
              </w:rPr>
            </w:pPr>
            <w:r w:rsidRPr="005C4223">
              <w:rPr>
                <w:rFonts w:ascii="Times New Roman" w:eastAsia="Times New Roman" w:hAnsi="Times New Roman" w:cs="Times New Roman"/>
                <w:i/>
                <w:sz w:val="18"/>
                <w:szCs w:val="18"/>
                <w:lang w:eastAsia="cs-CZ"/>
              </w:rPr>
              <w:t>Trial Site / Name of Investigator</w:t>
            </w:r>
          </w:p>
        </w:tc>
        <w:tc>
          <w:tcPr>
            <w:tcW w:w="1280" w:type="dxa"/>
          </w:tcPr>
          <w:p w:rsidR="00B70973" w:rsidRPr="005C4223" w:rsidRDefault="00B70973" w:rsidP="00B70973">
            <w:pPr>
              <w:spacing w:after="0" w:line="240" w:lineRule="auto"/>
              <w:rPr>
                <w:rFonts w:ascii="Times New Roman" w:eastAsia="Times New Roman" w:hAnsi="Times New Roman" w:cs="Times New Roman"/>
                <w:sz w:val="18"/>
                <w:szCs w:val="18"/>
                <w:vertAlign w:val="superscript"/>
                <w:lang w:eastAsia="cs-CZ"/>
              </w:rPr>
            </w:pPr>
            <w:r w:rsidRPr="005C4223">
              <w:rPr>
                <w:rFonts w:ascii="Times New Roman" w:eastAsia="Times New Roman" w:hAnsi="Times New Roman" w:cs="Times New Roman"/>
                <w:sz w:val="18"/>
                <w:szCs w:val="18"/>
                <w:lang w:eastAsia="cs-CZ"/>
              </w:rPr>
              <w:t xml:space="preserve">Místní EK </w:t>
            </w:r>
            <w:r w:rsidRPr="005C4223">
              <w:rPr>
                <w:rFonts w:ascii="Times New Roman" w:eastAsia="Times New Roman" w:hAnsi="Times New Roman" w:cs="Times New Roman"/>
                <w:i/>
                <w:sz w:val="18"/>
                <w:szCs w:val="18"/>
                <w:lang w:eastAsia="cs-CZ"/>
              </w:rPr>
              <w:t>Local EC</w:t>
            </w:r>
          </w:p>
        </w:tc>
        <w:tc>
          <w:tcPr>
            <w:tcW w:w="2712" w:type="dxa"/>
          </w:tcPr>
          <w:p w:rsidR="00B70973" w:rsidRPr="005C4223" w:rsidRDefault="00B70973"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t>Adresa  místní EK</w:t>
            </w:r>
          </w:p>
          <w:p w:rsidR="00B70973" w:rsidRPr="005C4223" w:rsidRDefault="00B70973" w:rsidP="00B70973">
            <w:pPr>
              <w:spacing w:after="0" w:line="240" w:lineRule="auto"/>
              <w:rPr>
                <w:rFonts w:ascii="Times New Roman" w:eastAsia="Times New Roman" w:hAnsi="Times New Roman" w:cs="Times New Roman"/>
                <w:i/>
                <w:sz w:val="18"/>
                <w:szCs w:val="18"/>
                <w:lang w:eastAsia="cs-CZ"/>
              </w:rPr>
            </w:pPr>
            <w:r w:rsidRPr="005C4223">
              <w:rPr>
                <w:rFonts w:ascii="Times New Roman" w:eastAsia="Times New Roman" w:hAnsi="Times New Roman" w:cs="Times New Roman"/>
                <w:i/>
                <w:sz w:val="18"/>
                <w:szCs w:val="18"/>
                <w:lang w:eastAsia="cs-CZ"/>
              </w:rPr>
              <w:t>Address</w:t>
            </w:r>
          </w:p>
        </w:tc>
      </w:tr>
      <w:tr w:rsidR="00B70973" w:rsidRPr="005C4223" w:rsidTr="00B70973">
        <w:trPr>
          <w:trHeight w:val="312"/>
        </w:trPr>
        <w:tc>
          <w:tcPr>
            <w:tcW w:w="6108" w:type="dxa"/>
          </w:tcPr>
          <w:p w:rsidR="00B70973" w:rsidRPr="005C4223" w:rsidRDefault="00B70973"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B70973" w:rsidRPr="005C4223" w:rsidRDefault="00B70973" w:rsidP="00B70973">
            <w:pPr>
              <w:spacing w:after="0" w:line="240" w:lineRule="auto"/>
              <w:rPr>
                <w:rFonts w:ascii="Times New Roman" w:eastAsia="Times New Roman" w:hAnsi="Times New Roman" w:cs="Times New Roman"/>
                <w:sz w:val="18"/>
                <w:szCs w:val="18"/>
                <w:lang w:eastAsia="cs-CZ"/>
              </w:rPr>
            </w:pPr>
            <w:r w:rsidRPr="005C4223">
              <w:rPr>
                <w:rFonts w:ascii="Wingdings 2" w:eastAsia="Times New Roman" w:hAnsi="Wingdings 2" w:cs="Times New Roman"/>
                <w:sz w:val="18"/>
                <w:szCs w:val="18"/>
                <w:lang w:eastAsia="cs-CZ"/>
              </w:rPr>
              <w:t></w:t>
            </w:r>
          </w:p>
        </w:tc>
        <w:tc>
          <w:tcPr>
            <w:tcW w:w="2712" w:type="dxa"/>
          </w:tcPr>
          <w:p w:rsidR="00B70973" w:rsidRPr="005C4223" w:rsidRDefault="00B70973"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t>EK FNOL</w:t>
            </w:r>
          </w:p>
        </w:tc>
      </w:tr>
      <w:tr w:rsidR="00B70973" w:rsidRPr="005C4223" w:rsidTr="00B70973">
        <w:trPr>
          <w:trHeight w:val="312"/>
        </w:trPr>
        <w:tc>
          <w:tcPr>
            <w:tcW w:w="6108" w:type="dxa"/>
          </w:tcPr>
          <w:p w:rsidR="00B70973" w:rsidRPr="005C4223" w:rsidRDefault="00B70973"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t xml:space="preserve">MUDr. Jana Prausová, Ph.D., Onkologická klinika FN Motol, V Úvalu 84, </w:t>
            </w:r>
          </w:p>
          <w:p w:rsidR="00B70973" w:rsidRPr="005C4223" w:rsidRDefault="00B70973"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t xml:space="preserve">150 06 Praha 5 – </w:t>
            </w:r>
            <w:r w:rsidRPr="005C4223">
              <w:rPr>
                <w:rFonts w:ascii="Times New Roman" w:eastAsia="Times New Roman" w:hAnsi="Times New Roman" w:cs="Times New Roman"/>
                <w:b/>
                <w:sz w:val="18"/>
                <w:szCs w:val="18"/>
                <w:lang w:eastAsia="cs-CZ"/>
              </w:rPr>
              <w:t>centrum uzavřeno</w:t>
            </w:r>
          </w:p>
        </w:tc>
        <w:tc>
          <w:tcPr>
            <w:tcW w:w="1280" w:type="dxa"/>
          </w:tcPr>
          <w:p w:rsidR="00B70973" w:rsidRPr="005C4223" w:rsidRDefault="003C4A5C"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B70973" w:rsidRPr="005C42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C4223">
              <w:rPr>
                <w:rFonts w:ascii="Times New Roman" w:eastAsia="Times New Roman" w:hAnsi="Times New Roman" w:cs="Times New Roman"/>
                <w:sz w:val="18"/>
                <w:szCs w:val="18"/>
                <w:lang w:eastAsia="cs-CZ"/>
              </w:rPr>
              <w:fldChar w:fldCharType="end"/>
            </w:r>
          </w:p>
        </w:tc>
        <w:tc>
          <w:tcPr>
            <w:tcW w:w="2712" w:type="dxa"/>
          </w:tcPr>
          <w:p w:rsidR="00B70973" w:rsidRPr="005C4223" w:rsidRDefault="00B70973"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t xml:space="preserve">EK FN Motol, V Úvalu 84, </w:t>
            </w:r>
          </w:p>
          <w:p w:rsidR="00B70973" w:rsidRPr="005C4223" w:rsidRDefault="00B70973"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t>150 06 Praha 5</w:t>
            </w:r>
          </w:p>
        </w:tc>
      </w:tr>
      <w:tr w:rsidR="00B70973" w:rsidRPr="005C4223" w:rsidTr="00B70973">
        <w:trPr>
          <w:trHeight w:val="312"/>
        </w:trPr>
        <w:tc>
          <w:tcPr>
            <w:tcW w:w="6108" w:type="dxa"/>
          </w:tcPr>
          <w:p w:rsidR="00B70973" w:rsidRPr="005C4223" w:rsidRDefault="00B70973"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t xml:space="preserve">MUDr. Jan Schraml, Urologické oddělení Krajská zdravotní a.s., Masarykova nemocnice Ústí nad Labem, Sociální péče 3316/12A,  401 13 Ústí nad Labem - </w:t>
            </w:r>
            <w:r w:rsidRPr="005C4223">
              <w:rPr>
                <w:rFonts w:ascii="Times New Roman" w:eastAsia="Times New Roman" w:hAnsi="Times New Roman" w:cs="Times New Roman"/>
                <w:b/>
                <w:sz w:val="18"/>
                <w:szCs w:val="18"/>
                <w:lang w:eastAsia="cs-CZ"/>
              </w:rPr>
              <w:t>centrum uzavřeno</w:t>
            </w:r>
          </w:p>
        </w:tc>
        <w:tc>
          <w:tcPr>
            <w:tcW w:w="1280" w:type="dxa"/>
          </w:tcPr>
          <w:p w:rsidR="00B70973" w:rsidRPr="005C4223" w:rsidRDefault="003C4A5C"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B70973" w:rsidRPr="005C42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C4223">
              <w:rPr>
                <w:rFonts w:ascii="Times New Roman" w:eastAsia="Times New Roman" w:hAnsi="Times New Roman" w:cs="Times New Roman"/>
                <w:sz w:val="18"/>
                <w:szCs w:val="18"/>
                <w:lang w:eastAsia="cs-CZ"/>
              </w:rPr>
              <w:fldChar w:fldCharType="end"/>
            </w:r>
          </w:p>
        </w:tc>
        <w:tc>
          <w:tcPr>
            <w:tcW w:w="2712" w:type="dxa"/>
          </w:tcPr>
          <w:p w:rsidR="00B70973" w:rsidRPr="005C4223" w:rsidRDefault="00B70973"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t>EK Krajská zdravotní a.s., Masarykova nemocnice Ústí nad Labem, Sociální péče 3316/12A,  401 13 Ústí nad Labem</w:t>
            </w:r>
          </w:p>
        </w:tc>
      </w:tr>
      <w:tr w:rsidR="00B70973" w:rsidRPr="005C4223" w:rsidTr="00B70973">
        <w:trPr>
          <w:trHeight w:val="312"/>
        </w:trPr>
        <w:tc>
          <w:tcPr>
            <w:tcW w:w="6108" w:type="dxa"/>
          </w:tcPr>
          <w:p w:rsidR="00B70973" w:rsidRPr="005C4223" w:rsidRDefault="00B70973"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t xml:space="preserve">MUDr. Eugen Kubala, Klinika onkologie a radioterapie FN Hradec Králové, Sokolská 581, 500 05 Hradec Králové - </w:t>
            </w:r>
            <w:r w:rsidRPr="005C4223">
              <w:rPr>
                <w:rFonts w:ascii="Times New Roman" w:eastAsia="Times New Roman" w:hAnsi="Times New Roman" w:cs="Times New Roman"/>
                <w:b/>
                <w:sz w:val="18"/>
                <w:szCs w:val="18"/>
                <w:lang w:eastAsia="cs-CZ"/>
              </w:rPr>
              <w:t>centrum uzavřeno</w:t>
            </w:r>
          </w:p>
        </w:tc>
        <w:tc>
          <w:tcPr>
            <w:tcW w:w="1280" w:type="dxa"/>
          </w:tcPr>
          <w:p w:rsidR="00B70973" w:rsidRPr="005C4223" w:rsidRDefault="003C4A5C"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B70973" w:rsidRPr="005C42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C4223">
              <w:rPr>
                <w:rFonts w:ascii="Times New Roman" w:eastAsia="Times New Roman" w:hAnsi="Times New Roman" w:cs="Times New Roman"/>
                <w:sz w:val="18"/>
                <w:szCs w:val="18"/>
                <w:lang w:eastAsia="cs-CZ"/>
              </w:rPr>
              <w:fldChar w:fldCharType="end"/>
            </w:r>
          </w:p>
        </w:tc>
        <w:tc>
          <w:tcPr>
            <w:tcW w:w="2712" w:type="dxa"/>
          </w:tcPr>
          <w:p w:rsidR="00B70973" w:rsidRPr="005C4223" w:rsidRDefault="00B70973"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t>EK FN Hradec Králové, Sokolská 581, 500 05 Hradec Králové</w:t>
            </w:r>
          </w:p>
        </w:tc>
      </w:tr>
    </w:tbl>
    <w:p w:rsidR="00B70973" w:rsidRPr="005C4223" w:rsidRDefault="00B70973" w:rsidP="00B70973">
      <w:pPr>
        <w:spacing w:after="0" w:line="240" w:lineRule="auto"/>
        <w:rPr>
          <w:rFonts w:ascii="Times New Roman" w:eastAsia="Times New Roman" w:hAnsi="Times New Roman" w:cs="Times New Roman"/>
          <w:b/>
          <w:bCs/>
          <w:szCs w:val="24"/>
          <w:lang w:eastAsia="cs-CZ"/>
        </w:rPr>
      </w:pPr>
    </w:p>
    <w:p w:rsidR="00B70973" w:rsidRPr="005C4223" w:rsidRDefault="00B70973" w:rsidP="00B70973">
      <w:pPr>
        <w:spacing w:after="0" w:line="240" w:lineRule="auto"/>
        <w:rPr>
          <w:rFonts w:ascii="Times New Roman" w:eastAsia="Times New Roman" w:hAnsi="Times New Roman" w:cs="Times New Roman"/>
          <w:bCs/>
          <w:sz w:val="20"/>
          <w:szCs w:val="20"/>
          <w:lang w:eastAsia="cs-CZ"/>
        </w:rPr>
      </w:pPr>
      <w:r w:rsidRPr="005C4223">
        <w:rPr>
          <w:rFonts w:ascii="Times New Roman" w:eastAsia="Times New Roman" w:hAnsi="Times New Roman" w:cs="Times New Roman"/>
          <w:bCs/>
          <w:sz w:val="20"/>
          <w:szCs w:val="20"/>
          <w:lang w:eastAsia="cs-CZ"/>
        </w:rPr>
        <w:t>1/2</w:t>
      </w:r>
    </w:p>
    <w:p w:rsidR="00B70973" w:rsidRPr="005C4223" w:rsidRDefault="00B70973" w:rsidP="00B70973">
      <w:pPr>
        <w:spacing w:after="0" w:line="240" w:lineRule="auto"/>
        <w:rPr>
          <w:rFonts w:ascii="Times New Roman" w:eastAsia="Times New Roman" w:hAnsi="Times New Roman" w:cs="Times New Roman"/>
          <w:b/>
          <w:bCs/>
          <w:szCs w:val="24"/>
          <w:lang w:eastAsia="cs-CZ"/>
        </w:rPr>
      </w:pPr>
    </w:p>
    <w:p w:rsidR="00B70973" w:rsidRPr="005C4223" w:rsidRDefault="00B70973" w:rsidP="00B70973">
      <w:pPr>
        <w:spacing w:after="0" w:line="240" w:lineRule="auto"/>
        <w:rPr>
          <w:rFonts w:ascii="Times New Roman" w:eastAsia="Times New Roman" w:hAnsi="Times New Roman" w:cs="Times New Roman"/>
          <w:b/>
          <w:bCs/>
          <w:szCs w:val="24"/>
          <w:lang w:eastAsia="cs-CZ"/>
        </w:rPr>
      </w:pPr>
    </w:p>
    <w:p w:rsidR="00B70973" w:rsidRPr="005C4223" w:rsidRDefault="00B70973" w:rsidP="00B70973">
      <w:pPr>
        <w:spacing w:after="0" w:line="240" w:lineRule="auto"/>
        <w:rPr>
          <w:rFonts w:ascii="Times New Roman" w:eastAsia="Times New Roman" w:hAnsi="Times New Roman" w:cs="Times New Roman"/>
          <w:bCs/>
          <w:i/>
          <w:szCs w:val="24"/>
          <w:lang w:eastAsia="cs-CZ"/>
        </w:rPr>
      </w:pPr>
      <w:r w:rsidRPr="005C4223">
        <w:rPr>
          <w:rFonts w:ascii="Times New Roman" w:eastAsia="Times New Roman" w:hAnsi="Times New Roman" w:cs="Times New Roman"/>
          <w:b/>
          <w:bCs/>
          <w:szCs w:val="24"/>
          <w:lang w:eastAsia="cs-CZ"/>
        </w:rPr>
        <w:lastRenderedPageBreak/>
        <w:t>Seznam hodnocených dokumentů/</w:t>
      </w:r>
      <w:r w:rsidRPr="005C4223">
        <w:rPr>
          <w:rFonts w:ascii="Times New Roman" w:eastAsia="Times New Roman" w:hAnsi="Times New Roman" w:cs="Times New Roman"/>
          <w:bCs/>
          <w:i/>
          <w:szCs w:val="24"/>
          <w:lang w:eastAsia="cs-CZ"/>
        </w:rPr>
        <w:t xml:space="preserve">List </w:t>
      </w:r>
      <w:r w:rsidRPr="005C4223">
        <w:rPr>
          <w:rFonts w:ascii="Times New Roman" w:eastAsia="Times New Roman" w:hAnsi="Times New Roman" w:cs="Times New Roman"/>
          <w:bCs/>
          <w:i/>
          <w:szCs w:val="24"/>
          <w:lang w:val="en-US" w:eastAsia="cs-CZ"/>
        </w:rPr>
        <w:t>of all submitted documents:</w:t>
      </w:r>
    </w:p>
    <w:p w:rsidR="00B70973" w:rsidRPr="005C4223" w:rsidRDefault="00B70973" w:rsidP="00B7097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70973" w:rsidRPr="005C4223" w:rsidTr="00B70973">
        <w:trPr>
          <w:cantSplit/>
          <w:trHeight w:val="454"/>
        </w:trPr>
        <w:tc>
          <w:tcPr>
            <w:tcW w:w="7416" w:type="dxa"/>
            <w:vMerge w:val="restart"/>
          </w:tcPr>
          <w:p w:rsidR="00B70973" w:rsidRPr="005C4223" w:rsidRDefault="00B70973" w:rsidP="00B70973">
            <w:pPr>
              <w:spacing w:after="0" w:line="240" w:lineRule="auto"/>
              <w:rPr>
                <w:rFonts w:ascii="Times New Roman" w:eastAsia="Times New Roman" w:hAnsi="Times New Roman" w:cs="Times New Roman"/>
                <w:b/>
                <w:bCs/>
                <w:sz w:val="18"/>
                <w:szCs w:val="18"/>
                <w:lang w:eastAsia="cs-CZ"/>
              </w:rPr>
            </w:pPr>
          </w:p>
          <w:p w:rsidR="00B70973" w:rsidRPr="005C4223" w:rsidRDefault="00B70973" w:rsidP="00B70973">
            <w:pPr>
              <w:spacing w:after="0" w:line="240" w:lineRule="auto"/>
              <w:rPr>
                <w:rFonts w:ascii="Times New Roman" w:eastAsia="Times New Roman" w:hAnsi="Times New Roman" w:cs="Times New Roman"/>
                <w:b/>
                <w:bCs/>
                <w:sz w:val="18"/>
                <w:szCs w:val="18"/>
                <w:lang w:eastAsia="cs-CZ"/>
              </w:rPr>
            </w:pPr>
            <w:r w:rsidRPr="005C4223">
              <w:rPr>
                <w:rFonts w:ascii="Times New Roman" w:eastAsia="Times New Roman" w:hAnsi="Times New Roman" w:cs="Times New Roman"/>
                <w:b/>
                <w:bCs/>
                <w:sz w:val="18"/>
                <w:szCs w:val="18"/>
                <w:lang w:eastAsia="cs-CZ"/>
              </w:rPr>
              <w:t xml:space="preserve">Název dokumentu, verze, datum </w:t>
            </w:r>
          </w:p>
          <w:p w:rsidR="00B70973" w:rsidRPr="005C4223" w:rsidRDefault="00B70973" w:rsidP="00B70973">
            <w:pPr>
              <w:spacing w:after="0" w:line="240" w:lineRule="auto"/>
              <w:rPr>
                <w:rFonts w:ascii="Times New Roman" w:eastAsia="Times New Roman" w:hAnsi="Times New Roman" w:cs="Times New Roman"/>
                <w:b/>
                <w:bCs/>
                <w:sz w:val="18"/>
                <w:szCs w:val="18"/>
                <w:lang w:eastAsia="cs-CZ"/>
              </w:rPr>
            </w:pPr>
            <w:r w:rsidRPr="005C4223">
              <w:rPr>
                <w:rFonts w:ascii="Times New Roman" w:eastAsia="Times New Roman" w:hAnsi="Times New Roman" w:cs="Times New Roman"/>
                <w:b/>
                <w:bCs/>
                <w:i/>
                <w:sz w:val="18"/>
                <w:szCs w:val="18"/>
                <w:lang w:eastAsia="cs-CZ"/>
              </w:rPr>
              <w:t>Document title, version, date</w:t>
            </w:r>
          </w:p>
        </w:tc>
        <w:tc>
          <w:tcPr>
            <w:tcW w:w="1272" w:type="dxa"/>
            <w:gridSpan w:val="2"/>
          </w:tcPr>
          <w:p w:rsidR="00B70973" w:rsidRPr="005C4223" w:rsidRDefault="00B70973" w:rsidP="00B70973">
            <w:pPr>
              <w:spacing w:after="0" w:line="240" w:lineRule="auto"/>
              <w:rPr>
                <w:rFonts w:ascii="Times New Roman" w:eastAsia="Times New Roman" w:hAnsi="Times New Roman" w:cs="Times New Roman"/>
                <w:b/>
                <w:bCs/>
                <w:sz w:val="18"/>
                <w:szCs w:val="18"/>
                <w:lang w:eastAsia="cs-CZ"/>
              </w:rPr>
            </w:pPr>
            <w:r w:rsidRPr="005C4223">
              <w:rPr>
                <w:rFonts w:ascii="Times New Roman" w:eastAsia="Times New Roman" w:hAnsi="Times New Roman" w:cs="Times New Roman"/>
                <w:b/>
                <w:bCs/>
                <w:sz w:val="18"/>
                <w:szCs w:val="18"/>
                <w:lang w:eastAsia="cs-CZ"/>
              </w:rPr>
              <w:t>Schváleno /</w:t>
            </w:r>
            <w:r w:rsidRPr="005C4223">
              <w:rPr>
                <w:rFonts w:ascii="Times New Roman" w:eastAsia="Times New Roman" w:hAnsi="Times New Roman" w:cs="Times New Roman"/>
                <w:b/>
                <w:bCs/>
                <w:i/>
                <w:sz w:val="18"/>
                <w:szCs w:val="18"/>
                <w:lang w:eastAsia="cs-CZ"/>
              </w:rPr>
              <w:t>Approved</w:t>
            </w:r>
          </w:p>
        </w:tc>
        <w:tc>
          <w:tcPr>
            <w:tcW w:w="1316" w:type="dxa"/>
            <w:gridSpan w:val="2"/>
          </w:tcPr>
          <w:p w:rsidR="00B70973" w:rsidRPr="005C4223" w:rsidRDefault="00B70973" w:rsidP="00B70973">
            <w:pPr>
              <w:spacing w:after="0" w:line="240" w:lineRule="auto"/>
              <w:rPr>
                <w:rFonts w:ascii="Times New Roman" w:eastAsia="Times New Roman" w:hAnsi="Times New Roman" w:cs="Times New Roman"/>
                <w:b/>
                <w:bCs/>
                <w:sz w:val="18"/>
                <w:szCs w:val="18"/>
                <w:lang w:eastAsia="cs-CZ"/>
              </w:rPr>
            </w:pPr>
            <w:r w:rsidRPr="005C4223">
              <w:rPr>
                <w:rFonts w:ascii="Times New Roman" w:eastAsia="Times New Roman" w:hAnsi="Times New Roman" w:cs="Times New Roman"/>
                <w:b/>
                <w:bCs/>
                <w:sz w:val="18"/>
                <w:szCs w:val="18"/>
                <w:lang w:eastAsia="cs-CZ"/>
              </w:rPr>
              <w:t xml:space="preserve">Vzato na vědomí / </w:t>
            </w:r>
            <w:r w:rsidRPr="005C4223">
              <w:rPr>
                <w:rFonts w:ascii="Times New Roman" w:eastAsia="Times New Roman" w:hAnsi="Times New Roman" w:cs="Times New Roman"/>
                <w:b/>
                <w:bCs/>
                <w:i/>
                <w:sz w:val="18"/>
                <w:szCs w:val="18"/>
                <w:lang w:eastAsia="cs-CZ"/>
              </w:rPr>
              <w:t xml:space="preserve">Taken into account </w:t>
            </w:r>
          </w:p>
        </w:tc>
      </w:tr>
      <w:tr w:rsidR="00B70973" w:rsidRPr="005C4223" w:rsidTr="00B70973">
        <w:trPr>
          <w:cantSplit/>
          <w:trHeight w:val="454"/>
        </w:trPr>
        <w:tc>
          <w:tcPr>
            <w:tcW w:w="7416" w:type="dxa"/>
            <w:vMerge/>
          </w:tcPr>
          <w:p w:rsidR="00B70973" w:rsidRPr="005C4223" w:rsidRDefault="00B70973" w:rsidP="00B70973">
            <w:pPr>
              <w:spacing w:after="0" w:line="240" w:lineRule="auto"/>
              <w:rPr>
                <w:rFonts w:ascii="Times New Roman" w:eastAsia="Times New Roman" w:hAnsi="Times New Roman" w:cs="Times New Roman"/>
                <w:i/>
                <w:sz w:val="18"/>
                <w:szCs w:val="18"/>
                <w:lang w:eastAsia="cs-CZ"/>
              </w:rPr>
            </w:pPr>
          </w:p>
        </w:tc>
        <w:tc>
          <w:tcPr>
            <w:tcW w:w="736" w:type="dxa"/>
          </w:tcPr>
          <w:p w:rsidR="00B70973" w:rsidRPr="005C4223" w:rsidRDefault="00B70973" w:rsidP="00B70973">
            <w:pPr>
              <w:spacing w:after="0" w:line="240" w:lineRule="auto"/>
              <w:rPr>
                <w:rFonts w:ascii="Times New Roman" w:eastAsia="Times New Roman" w:hAnsi="Times New Roman" w:cs="Times New Roman"/>
                <w:b/>
                <w:bCs/>
                <w:sz w:val="18"/>
                <w:szCs w:val="18"/>
                <w:lang w:eastAsia="cs-CZ"/>
              </w:rPr>
            </w:pPr>
            <w:r w:rsidRPr="005C4223">
              <w:rPr>
                <w:rFonts w:ascii="Times New Roman" w:eastAsia="Times New Roman" w:hAnsi="Times New Roman" w:cs="Times New Roman"/>
                <w:b/>
                <w:bCs/>
                <w:sz w:val="18"/>
                <w:szCs w:val="18"/>
                <w:lang w:eastAsia="cs-CZ"/>
              </w:rPr>
              <w:t>ANO</w:t>
            </w:r>
          </w:p>
          <w:p w:rsidR="00B70973" w:rsidRPr="005C4223" w:rsidRDefault="00B70973" w:rsidP="00B70973">
            <w:pPr>
              <w:spacing w:after="0" w:line="240" w:lineRule="auto"/>
              <w:rPr>
                <w:rFonts w:ascii="Times New Roman" w:eastAsia="Times New Roman" w:hAnsi="Times New Roman" w:cs="Times New Roman"/>
                <w:b/>
                <w:bCs/>
                <w:i/>
                <w:sz w:val="18"/>
                <w:szCs w:val="18"/>
                <w:lang w:eastAsia="cs-CZ"/>
              </w:rPr>
            </w:pPr>
            <w:r w:rsidRPr="005C4223">
              <w:rPr>
                <w:rFonts w:ascii="Times New Roman" w:eastAsia="Times New Roman" w:hAnsi="Times New Roman" w:cs="Times New Roman"/>
                <w:b/>
                <w:bCs/>
                <w:i/>
                <w:sz w:val="18"/>
                <w:szCs w:val="18"/>
                <w:lang w:eastAsia="cs-CZ"/>
              </w:rPr>
              <w:t>Yes</w:t>
            </w:r>
          </w:p>
        </w:tc>
        <w:tc>
          <w:tcPr>
            <w:tcW w:w="536" w:type="dxa"/>
          </w:tcPr>
          <w:p w:rsidR="00B70973" w:rsidRPr="005C4223" w:rsidRDefault="00B70973" w:rsidP="00B70973">
            <w:pPr>
              <w:spacing w:after="0" w:line="240" w:lineRule="auto"/>
              <w:rPr>
                <w:rFonts w:ascii="Times New Roman" w:eastAsia="Times New Roman" w:hAnsi="Times New Roman" w:cs="Times New Roman"/>
                <w:b/>
                <w:bCs/>
                <w:sz w:val="18"/>
                <w:szCs w:val="18"/>
                <w:lang w:eastAsia="cs-CZ"/>
              </w:rPr>
            </w:pPr>
            <w:r w:rsidRPr="005C4223">
              <w:rPr>
                <w:rFonts w:ascii="Times New Roman" w:eastAsia="Times New Roman" w:hAnsi="Times New Roman" w:cs="Times New Roman"/>
                <w:b/>
                <w:bCs/>
                <w:sz w:val="18"/>
                <w:szCs w:val="18"/>
                <w:lang w:eastAsia="cs-CZ"/>
              </w:rPr>
              <w:t xml:space="preserve">NE </w:t>
            </w:r>
          </w:p>
          <w:p w:rsidR="00B70973" w:rsidRPr="005C4223" w:rsidRDefault="00B70973" w:rsidP="00B70973">
            <w:pPr>
              <w:spacing w:after="0" w:line="240" w:lineRule="auto"/>
              <w:rPr>
                <w:rFonts w:ascii="Times New Roman" w:eastAsia="Times New Roman" w:hAnsi="Times New Roman" w:cs="Times New Roman"/>
                <w:b/>
                <w:bCs/>
                <w:sz w:val="18"/>
                <w:szCs w:val="18"/>
                <w:lang w:eastAsia="cs-CZ"/>
              </w:rPr>
            </w:pPr>
            <w:r w:rsidRPr="005C4223">
              <w:rPr>
                <w:rFonts w:ascii="Times New Roman" w:eastAsia="Times New Roman" w:hAnsi="Times New Roman" w:cs="Times New Roman"/>
                <w:b/>
                <w:bCs/>
                <w:i/>
                <w:sz w:val="18"/>
                <w:szCs w:val="18"/>
                <w:lang w:eastAsia="cs-CZ"/>
              </w:rPr>
              <w:t>No</w:t>
            </w:r>
          </w:p>
        </w:tc>
        <w:tc>
          <w:tcPr>
            <w:tcW w:w="780" w:type="dxa"/>
          </w:tcPr>
          <w:p w:rsidR="00B70973" w:rsidRPr="005C4223" w:rsidRDefault="00B70973" w:rsidP="00B70973">
            <w:pPr>
              <w:spacing w:after="0" w:line="240" w:lineRule="auto"/>
              <w:rPr>
                <w:rFonts w:ascii="Times New Roman" w:eastAsia="Times New Roman" w:hAnsi="Times New Roman" w:cs="Times New Roman"/>
                <w:b/>
                <w:bCs/>
                <w:sz w:val="18"/>
                <w:szCs w:val="18"/>
                <w:lang w:eastAsia="cs-CZ"/>
              </w:rPr>
            </w:pPr>
            <w:r w:rsidRPr="005C4223">
              <w:rPr>
                <w:rFonts w:ascii="Times New Roman" w:eastAsia="Times New Roman" w:hAnsi="Times New Roman" w:cs="Times New Roman"/>
                <w:b/>
                <w:bCs/>
                <w:sz w:val="18"/>
                <w:szCs w:val="18"/>
                <w:lang w:eastAsia="cs-CZ"/>
              </w:rPr>
              <w:t>ANO</w:t>
            </w:r>
          </w:p>
          <w:p w:rsidR="00B70973" w:rsidRPr="005C4223" w:rsidRDefault="00B70973" w:rsidP="00B70973">
            <w:pPr>
              <w:spacing w:after="0" w:line="240" w:lineRule="auto"/>
              <w:rPr>
                <w:rFonts w:ascii="Times New Roman" w:eastAsia="Times New Roman" w:hAnsi="Times New Roman" w:cs="Times New Roman"/>
                <w:b/>
                <w:bCs/>
                <w:sz w:val="18"/>
                <w:szCs w:val="18"/>
                <w:lang w:eastAsia="cs-CZ"/>
              </w:rPr>
            </w:pPr>
            <w:r w:rsidRPr="005C4223">
              <w:rPr>
                <w:rFonts w:ascii="Times New Roman" w:eastAsia="Times New Roman" w:hAnsi="Times New Roman" w:cs="Times New Roman"/>
                <w:b/>
                <w:bCs/>
                <w:i/>
                <w:sz w:val="18"/>
                <w:szCs w:val="18"/>
                <w:lang w:eastAsia="cs-CZ"/>
              </w:rPr>
              <w:t>Yes</w:t>
            </w:r>
          </w:p>
        </w:tc>
        <w:tc>
          <w:tcPr>
            <w:tcW w:w="536" w:type="dxa"/>
          </w:tcPr>
          <w:p w:rsidR="00B70973" w:rsidRPr="005C4223" w:rsidRDefault="00B70973" w:rsidP="00B70973">
            <w:pPr>
              <w:spacing w:after="0" w:line="240" w:lineRule="auto"/>
              <w:rPr>
                <w:rFonts w:ascii="Times New Roman" w:eastAsia="Times New Roman" w:hAnsi="Times New Roman" w:cs="Times New Roman"/>
                <w:b/>
                <w:bCs/>
                <w:sz w:val="18"/>
                <w:szCs w:val="18"/>
                <w:lang w:eastAsia="cs-CZ"/>
              </w:rPr>
            </w:pPr>
            <w:r w:rsidRPr="005C4223">
              <w:rPr>
                <w:rFonts w:ascii="Times New Roman" w:eastAsia="Times New Roman" w:hAnsi="Times New Roman" w:cs="Times New Roman"/>
                <w:b/>
                <w:bCs/>
                <w:sz w:val="18"/>
                <w:szCs w:val="18"/>
                <w:lang w:eastAsia="cs-CZ"/>
              </w:rPr>
              <w:t xml:space="preserve">NE </w:t>
            </w:r>
          </w:p>
          <w:p w:rsidR="00B70973" w:rsidRPr="005C4223" w:rsidRDefault="00B70973" w:rsidP="00B70973">
            <w:pPr>
              <w:spacing w:after="0" w:line="240" w:lineRule="auto"/>
              <w:rPr>
                <w:rFonts w:ascii="Times New Roman" w:eastAsia="Times New Roman" w:hAnsi="Times New Roman" w:cs="Times New Roman"/>
                <w:b/>
                <w:bCs/>
                <w:i/>
                <w:sz w:val="18"/>
                <w:szCs w:val="18"/>
                <w:lang w:eastAsia="cs-CZ"/>
              </w:rPr>
            </w:pPr>
            <w:r w:rsidRPr="005C4223">
              <w:rPr>
                <w:rFonts w:ascii="Times New Roman" w:eastAsia="Times New Roman" w:hAnsi="Times New Roman" w:cs="Times New Roman"/>
                <w:b/>
                <w:bCs/>
                <w:i/>
                <w:sz w:val="18"/>
                <w:szCs w:val="18"/>
                <w:lang w:eastAsia="cs-CZ"/>
              </w:rPr>
              <w:t>No</w:t>
            </w:r>
          </w:p>
        </w:tc>
      </w:tr>
      <w:tr w:rsidR="00B70973" w:rsidRPr="005C4223" w:rsidTr="00B70973">
        <w:trPr>
          <w:trHeight w:val="340"/>
        </w:trPr>
        <w:tc>
          <w:tcPr>
            <w:tcW w:w="7416" w:type="dxa"/>
          </w:tcPr>
          <w:p w:rsidR="00B70973" w:rsidRPr="00B70973" w:rsidRDefault="00B70973" w:rsidP="00B7097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Žádost o vyjádření stanoviska EK s prováděním KH ze dne 5.října 2015 / </w:t>
            </w:r>
            <w:r>
              <w:rPr>
                <w:rFonts w:ascii="Times New Roman" w:eastAsia="Times New Roman" w:hAnsi="Times New Roman" w:cs="Times New Roman"/>
                <w:i/>
                <w:sz w:val="18"/>
                <w:szCs w:val="18"/>
                <w:lang w:eastAsia="cs-CZ"/>
              </w:rPr>
              <w:t xml:space="preserve">Application for the EC opinion on Clinical Trial performance dated 5 Oct 2015 </w:t>
            </w:r>
          </w:p>
        </w:tc>
        <w:tc>
          <w:tcPr>
            <w:tcW w:w="736" w:type="dxa"/>
          </w:tcPr>
          <w:p w:rsidR="00B70973" w:rsidRPr="005C4223" w:rsidRDefault="003C4A5C"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B70973" w:rsidRPr="005C42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C4223">
              <w:rPr>
                <w:rFonts w:ascii="Times New Roman" w:eastAsia="Times New Roman" w:hAnsi="Times New Roman" w:cs="Times New Roman"/>
                <w:sz w:val="18"/>
                <w:szCs w:val="18"/>
                <w:lang w:eastAsia="cs-CZ"/>
              </w:rPr>
              <w:fldChar w:fldCharType="end"/>
            </w:r>
          </w:p>
        </w:tc>
        <w:tc>
          <w:tcPr>
            <w:tcW w:w="536" w:type="dxa"/>
          </w:tcPr>
          <w:p w:rsidR="00B70973" w:rsidRPr="005C4223" w:rsidRDefault="003C4A5C"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B70973" w:rsidRPr="005C42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C4223">
              <w:rPr>
                <w:rFonts w:ascii="Times New Roman" w:eastAsia="Times New Roman" w:hAnsi="Times New Roman" w:cs="Times New Roman"/>
                <w:sz w:val="18"/>
                <w:szCs w:val="18"/>
                <w:lang w:eastAsia="cs-CZ"/>
              </w:rPr>
              <w:fldChar w:fldCharType="end"/>
            </w:r>
          </w:p>
        </w:tc>
        <w:tc>
          <w:tcPr>
            <w:tcW w:w="780" w:type="dxa"/>
          </w:tcPr>
          <w:p w:rsidR="00B70973" w:rsidRPr="005C4223" w:rsidRDefault="00B70973" w:rsidP="00B70973">
            <w:pPr>
              <w:spacing w:after="0" w:line="240" w:lineRule="auto"/>
              <w:rPr>
                <w:rFonts w:ascii="Times New Roman" w:eastAsia="Times New Roman" w:hAnsi="Times New Roman" w:cs="Times New Roman"/>
                <w:sz w:val="18"/>
                <w:szCs w:val="18"/>
                <w:lang w:eastAsia="cs-CZ"/>
              </w:rPr>
            </w:pPr>
            <w:r w:rsidRPr="005C4223">
              <w:rPr>
                <w:rFonts w:ascii="Wingdings 2" w:eastAsia="Times New Roman" w:hAnsi="Wingdings 2" w:cs="Times New Roman"/>
                <w:sz w:val="18"/>
                <w:szCs w:val="18"/>
                <w:lang w:eastAsia="cs-CZ"/>
              </w:rPr>
              <w:t></w:t>
            </w:r>
          </w:p>
        </w:tc>
        <w:tc>
          <w:tcPr>
            <w:tcW w:w="536" w:type="dxa"/>
          </w:tcPr>
          <w:p w:rsidR="00B70973" w:rsidRPr="005C4223" w:rsidRDefault="003C4A5C"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B70973" w:rsidRPr="005C42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C4223">
              <w:rPr>
                <w:rFonts w:ascii="Times New Roman" w:eastAsia="Times New Roman" w:hAnsi="Times New Roman" w:cs="Times New Roman"/>
                <w:sz w:val="18"/>
                <w:szCs w:val="18"/>
                <w:lang w:eastAsia="cs-CZ"/>
              </w:rPr>
              <w:fldChar w:fldCharType="end"/>
            </w:r>
          </w:p>
        </w:tc>
      </w:tr>
      <w:tr w:rsidR="00B70973" w:rsidRPr="005C4223" w:rsidTr="00B70973">
        <w:trPr>
          <w:trHeight w:val="340"/>
        </w:trPr>
        <w:tc>
          <w:tcPr>
            <w:tcW w:w="7416" w:type="dxa"/>
          </w:tcPr>
          <w:p w:rsidR="00B70973" w:rsidRPr="00B70973" w:rsidRDefault="00B70973" w:rsidP="00B7097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Průvodní dopis – žádost o posouzení/vydání souhlasu ke KH ze dne 5.října 2015 / </w:t>
            </w:r>
            <w:r>
              <w:rPr>
                <w:rFonts w:ascii="Times New Roman" w:eastAsia="Times New Roman" w:hAnsi="Times New Roman" w:cs="Times New Roman"/>
                <w:i/>
                <w:sz w:val="18"/>
                <w:szCs w:val="18"/>
                <w:lang w:eastAsia="cs-CZ"/>
              </w:rPr>
              <w:t>Submission letter – application for the review/approval of clinical trial on human Medicinal product, dated 5 Oct 2015</w:t>
            </w:r>
          </w:p>
        </w:tc>
        <w:tc>
          <w:tcPr>
            <w:tcW w:w="736" w:type="dxa"/>
          </w:tcPr>
          <w:p w:rsidR="00B70973" w:rsidRPr="005C4223" w:rsidRDefault="003C4A5C"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B70973" w:rsidRPr="005C42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C4223">
              <w:rPr>
                <w:rFonts w:ascii="Times New Roman" w:eastAsia="Times New Roman" w:hAnsi="Times New Roman" w:cs="Times New Roman"/>
                <w:sz w:val="18"/>
                <w:szCs w:val="18"/>
                <w:lang w:eastAsia="cs-CZ"/>
              </w:rPr>
              <w:fldChar w:fldCharType="end"/>
            </w:r>
          </w:p>
        </w:tc>
        <w:tc>
          <w:tcPr>
            <w:tcW w:w="536" w:type="dxa"/>
          </w:tcPr>
          <w:p w:rsidR="00B70973" w:rsidRPr="005C4223" w:rsidRDefault="003C4A5C"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B70973" w:rsidRPr="005C42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C4223">
              <w:rPr>
                <w:rFonts w:ascii="Times New Roman" w:eastAsia="Times New Roman" w:hAnsi="Times New Roman" w:cs="Times New Roman"/>
                <w:sz w:val="18"/>
                <w:szCs w:val="18"/>
                <w:lang w:eastAsia="cs-CZ"/>
              </w:rPr>
              <w:fldChar w:fldCharType="end"/>
            </w:r>
          </w:p>
        </w:tc>
        <w:tc>
          <w:tcPr>
            <w:tcW w:w="780" w:type="dxa"/>
          </w:tcPr>
          <w:p w:rsidR="00B70973" w:rsidRPr="005C4223" w:rsidRDefault="00B70973" w:rsidP="00B70973">
            <w:pPr>
              <w:spacing w:after="0" w:line="240" w:lineRule="auto"/>
              <w:rPr>
                <w:rFonts w:ascii="Times New Roman" w:eastAsia="Times New Roman" w:hAnsi="Times New Roman" w:cs="Times New Roman"/>
                <w:sz w:val="18"/>
                <w:szCs w:val="18"/>
                <w:lang w:eastAsia="cs-CZ"/>
              </w:rPr>
            </w:pPr>
            <w:r w:rsidRPr="005C4223">
              <w:rPr>
                <w:rFonts w:ascii="Wingdings 2" w:eastAsia="Times New Roman" w:hAnsi="Wingdings 2" w:cs="Times New Roman"/>
                <w:sz w:val="18"/>
                <w:szCs w:val="18"/>
                <w:lang w:eastAsia="cs-CZ"/>
              </w:rPr>
              <w:t></w:t>
            </w:r>
          </w:p>
        </w:tc>
        <w:tc>
          <w:tcPr>
            <w:tcW w:w="536" w:type="dxa"/>
          </w:tcPr>
          <w:p w:rsidR="00B70973" w:rsidRPr="005C4223" w:rsidRDefault="003C4A5C" w:rsidP="00B70973">
            <w:pPr>
              <w:spacing w:after="0" w:line="240" w:lineRule="auto"/>
              <w:rPr>
                <w:rFonts w:ascii="Times New Roman" w:eastAsia="Times New Roman" w:hAnsi="Times New Roman" w:cs="Times New Roman"/>
                <w:sz w:val="18"/>
                <w:szCs w:val="18"/>
                <w:lang w:eastAsia="cs-CZ"/>
              </w:rPr>
            </w:pPr>
            <w:r w:rsidRPr="005C4223">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B70973" w:rsidRPr="005C42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C4223">
              <w:rPr>
                <w:rFonts w:ascii="Times New Roman" w:eastAsia="Times New Roman" w:hAnsi="Times New Roman" w:cs="Times New Roman"/>
                <w:sz w:val="18"/>
                <w:szCs w:val="18"/>
                <w:lang w:eastAsia="cs-CZ"/>
              </w:rPr>
              <w:fldChar w:fldCharType="end"/>
            </w:r>
          </w:p>
        </w:tc>
      </w:tr>
      <w:tr w:rsidR="00B70973" w:rsidRPr="005C4223" w:rsidTr="00B70973">
        <w:trPr>
          <w:trHeight w:val="340"/>
        </w:trPr>
        <w:tc>
          <w:tcPr>
            <w:tcW w:w="7416" w:type="dxa"/>
          </w:tcPr>
          <w:p w:rsidR="00B70973" w:rsidRPr="00B70973" w:rsidRDefault="00B70973" w:rsidP="00B7097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Investigátorská brožura, verze 7 z července 2015 / </w:t>
            </w:r>
            <w:r>
              <w:rPr>
                <w:rFonts w:ascii="Times New Roman" w:eastAsia="Times New Roman" w:hAnsi="Times New Roman" w:cs="Times New Roman"/>
                <w:i/>
                <w:sz w:val="18"/>
                <w:szCs w:val="18"/>
                <w:lang w:eastAsia="cs-CZ"/>
              </w:rPr>
              <w:t>Investigator´s Brochure, version 7 form Jul 2015</w:t>
            </w:r>
          </w:p>
        </w:tc>
        <w:tc>
          <w:tcPr>
            <w:tcW w:w="736" w:type="dxa"/>
          </w:tcPr>
          <w:p w:rsidR="00B70973" w:rsidRPr="005C4223" w:rsidRDefault="00B70973" w:rsidP="00B7097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B70973" w:rsidRPr="005C4223" w:rsidRDefault="00B70973" w:rsidP="00B7097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B70973" w:rsidRPr="005C4223" w:rsidRDefault="00B70973" w:rsidP="00B7097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70973" w:rsidRPr="005C4223" w:rsidRDefault="00B70973" w:rsidP="00B7097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4C75F0" w:rsidRPr="005C4223" w:rsidTr="00B70973">
        <w:trPr>
          <w:trHeight w:val="340"/>
        </w:trPr>
        <w:tc>
          <w:tcPr>
            <w:tcW w:w="7416" w:type="dxa"/>
          </w:tcPr>
          <w:p w:rsidR="004C75F0" w:rsidRPr="00B70973" w:rsidRDefault="004C75F0" w:rsidP="004D2EE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Investigátorská brožura, verze 7 z července 2015, s vyznačenými změnami / </w:t>
            </w:r>
            <w:r>
              <w:rPr>
                <w:rFonts w:ascii="Times New Roman" w:eastAsia="Times New Roman" w:hAnsi="Times New Roman" w:cs="Times New Roman"/>
                <w:i/>
                <w:sz w:val="18"/>
                <w:szCs w:val="18"/>
                <w:lang w:eastAsia="cs-CZ"/>
              </w:rPr>
              <w:t>Investigator´s Brochure, version 7 form Jul 2015, with tracked changes</w:t>
            </w:r>
          </w:p>
        </w:tc>
        <w:tc>
          <w:tcPr>
            <w:tcW w:w="736" w:type="dxa"/>
          </w:tcPr>
          <w:p w:rsidR="004C75F0" w:rsidRPr="005C4223" w:rsidRDefault="004C75F0" w:rsidP="004D2EE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4C75F0" w:rsidRPr="005C4223" w:rsidRDefault="004C75F0" w:rsidP="004D2EE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4C75F0" w:rsidRPr="005C4223" w:rsidRDefault="004C75F0" w:rsidP="004D2EE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C75F0" w:rsidRPr="005C4223" w:rsidRDefault="004C75F0" w:rsidP="004D2EE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4C75F0" w:rsidRPr="005C4223" w:rsidTr="00B70973">
        <w:trPr>
          <w:trHeight w:val="340"/>
        </w:trPr>
        <w:tc>
          <w:tcPr>
            <w:tcW w:w="7416" w:type="dxa"/>
          </w:tcPr>
          <w:p w:rsidR="004C75F0" w:rsidRPr="00B70973" w:rsidRDefault="004C75F0" w:rsidP="004C75F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Investigátorská brožura, verze 7 z července 2015 - Memo / </w:t>
            </w:r>
            <w:r>
              <w:rPr>
                <w:rFonts w:ascii="Times New Roman" w:eastAsia="Times New Roman" w:hAnsi="Times New Roman" w:cs="Times New Roman"/>
                <w:i/>
                <w:sz w:val="18"/>
                <w:szCs w:val="18"/>
                <w:lang w:eastAsia="cs-CZ"/>
              </w:rPr>
              <w:t>Investigator´s Brochure, version 7 form Jul 2015 - Memo</w:t>
            </w:r>
          </w:p>
        </w:tc>
        <w:tc>
          <w:tcPr>
            <w:tcW w:w="736" w:type="dxa"/>
          </w:tcPr>
          <w:p w:rsidR="004C75F0" w:rsidRPr="005C4223" w:rsidRDefault="004C75F0" w:rsidP="004D2EE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4C75F0" w:rsidRPr="005C4223" w:rsidRDefault="004C75F0" w:rsidP="004D2EE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4C75F0" w:rsidRPr="005C4223" w:rsidRDefault="004C75F0" w:rsidP="004D2EE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C75F0" w:rsidRPr="005C4223" w:rsidRDefault="004C75F0" w:rsidP="004D2EE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B70973" w:rsidRDefault="00B70973" w:rsidP="00B70973">
      <w:pPr>
        <w:spacing w:after="0" w:line="240" w:lineRule="auto"/>
        <w:rPr>
          <w:rFonts w:ascii="Times New Roman" w:eastAsia="Times New Roman" w:hAnsi="Times New Roman" w:cs="Times New Roman"/>
          <w:lang w:eastAsia="cs-CZ"/>
        </w:rPr>
      </w:pPr>
    </w:p>
    <w:p w:rsidR="00B70973" w:rsidRPr="005C4223" w:rsidRDefault="00B70973" w:rsidP="00B70973">
      <w:pPr>
        <w:spacing w:after="0" w:line="240" w:lineRule="auto"/>
        <w:rPr>
          <w:rFonts w:ascii="Times New Roman" w:eastAsia="Times New Roman" w:hAnsi="Times New Roman" w:cs="Times New Roman"/>
          <w:lang w:eastAsia="cs-CZ"/>
        </w:rPr>
      </w:pPr>
      <w:r w:rsidRPr="005C4223">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5C4223">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B70973" w:rsidRPr="005C4223" w:rsidRDefault="00B70973" w:rsidP="00B70973">
      <w:pPr>
        <w:spacing w:after="0" w:line="240" w:lineRule="auto"/>
        <w:rPr>
          <w:rFonts w:ascii="Times New Roman" w:eastAsia="Times New Roman" w:hAnsi="Times New Roman" w:cs="Times New Roman"/>
          <w:i/>
          <w:lang w:eastAsia="cs-CZ"/>
        </w:rPr>
      </w:pPr>
      <w:r w:rsidRPr="005C4223">
        <w:rPr>
          <w:rFonts w:ascii="Times New Roman" w:eastAsia="Times New Roman" w:hAnsi="Times New Roman" w:cs="Times New Roman"/>
          <w:i/>
          <w:lang w:eastAsia="cs-CZ"/>
        </w:rPr>
        <w:t xml:space="preserve"> </w:t>
      </w:r>
      <w:r w:rsidRPr="005C4223">
        <w:rPr>
          <w:rFonts w:ascii="Times New Roman" w:eastAsia="Times New Roman" w:hAnsi="Times New Roman" w:cs="Times New Roman"/>
          <w:lang w:eastAsia="cs-CZ"/>
        </w:rPr>
        <w:sym w:font="Wingdings 2" w:char="F054"/>
      </w:r>
      <w:r w:rsidRPr="005C4223">
        <w:rPr>
          <w:rFonts w:ascii="Times New Roman" w:eastAsia="Times New Roman" w:hAnsi="Times New Roman" w:cs="Times New Roman"/>
          <w:lang w:eastAsia="cs-CZ"/>
        </w:rPr>
        <w:t xml:space="preserve"> Ano/</w:t>
      </w:r>
      <w:r w:rsidRPr="005C4223">
        <w:rPr>
          <w:rFonts w:ascii="Times New Roman" w:eastAsia="Times New Roman" w:hAnsi="Times New Roman" w:cs="Times New Roman"/>
          <w:i/>
          <w:lang w:eastAsia="cs-CZ"/>
        </w:rPr>
        <w:t>Yes</w:t>
      </w:r>
      <w:r w:rsidRPr="005C4223">
        <w:rPr>
          <w:rFonts w:ascii="Times New Roman" w:eastAsia="Times New Roman" w:hAnsi="Times New Roman" w:cs="Times New Roman"/>
          <w:lang w:eastAsia="cs-CZ"/>
        </w:rPr>
        <w:t xml:space="preserve">       </w:t>
      </w:r>
      <w:r w:rsidR="003C4A5C" w:rsidRPr="005C4223">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5C4223">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5C4223">
        <w:rPr>
          <w:rFonts w:ascii="Times New Roman" w:eastAsia="Times New Roman" w:hAnsi="Times New Roman" w:cs="Times New Roman"/>
          <w:lang w:eastAsia="cs-CZ"/>
        </w:rPr>
        <w:fldChar w:fldCharType="end"/>
      </w:r>
      <w:r w:rsidRPr="005C4223">
        <w:rPr>
          <w:rFonts w:ascii="Times New Roman" w:eastAsia="Times New Roman" w:hAnsi="Times New Roman" w:cs="Times New Roman"/>
          <w:lang w:eastAsia="cs-CZ"/>
        </w:rPr>
        <w:t>Ne/</w:t>
      </w:r>
      <w:r w:rsidRPr="005C4223">
        <w:rPr>
          <w:rFonts w:ascii="Times New Roman" w:eastAsia="Times New Roman" w:hAnsi="Times New Roman" w:cs="Times New Roman"/>
          <w:i/>
          <w:lang w:eastAsia="cs-CZ"/>
        </w:rPr>
        <w:t>No</w:t>
      </w:r>
      <w:r w:rsidRPr="005C4223">
        <w:rPr>
          <w:rFonts w:ascii="Times New Roman" w:eastAsia="Times New Roman" w:hAnsi="Times New Roman" w:cs="Times New Roman"/>
          <w:lang w:eastAsia="cs-CZ"/>
        </w:rPr>
        <w:t xml:space="preserve">           </w:t>
      </w:r>
    </w:p>
    <w:p w:rsidR="00B70973" w:rsidRPr="005C4223" w:rsidRDefault="00B70973" w:rsidP="00B70973">
      <w:pPr>
        <w:spacing w:after="0" w:line="240" w:lineRule="auto"/>
        <w:rPr>
          <w:rFonts w:ascii="Times New Roman" w:eastAsia="Times New Roman" w:hAnsi="Times New Roman" w:cs="Times New Roman"/>
          <w:szCs w:val="24"/>
          <w:lang w:eastAsia="cs-CZ"/>
        </w:rPr>
      </w:pPr>
      <w:r w:rsidRPr="005C4223">
        <w:rPr>
          <w:rFonts w:ascii="Times New Roman" w:eastAsia="Times New Roman" w:hAnsi="Times New Roman" w:cs="Times New Roman"/>
          <w:lang w:eastAsia="cs-CZ"/>
        </w:rPr>
        <w:t xml:space="preserve">                                                                               </w:t>
      </w:r>
      <w:r w:rsidRPr="005C4223">
        <w:rPr>
          <w:rFonts w:ascii="Times New Roman" w:eastAsia="Times New Roman" w:hAnsi="Times New Roman" w:cs="Times New Roman"/>
          <w:sz w:val="18"/>
          <w:szCs w:val="18"/>
          <w:lang w:eastAsia="cs-CZ"/>
        </w:rPr>
        <w:t xml:space="preserve">                </w:t>
      </w:r>
      <w:r w:rsidRPr="005C4223">
        <w:rPr>
          <w:rFonts w:ascii="Times New Roman" w:eastAsia="Times New Roman" w:hAnsi="Times New Roman" w:cs="Times New Roman"/>
          <w:szCs w:val="24"/>
          <w:lang w:eastAsia="cs-CZ"/>
        </w:rPr>
        <w:tab/>
      </w:r>
      <w:r w:rsidRPr="005C4223">
        <w:rPr>
          <w:rFonts w:ascii="Times New Roman" w:eastAsia="Times New Roman" w:hAnsi="Times New Roman" w:cs="Times New Roman"/>
          <w:szCs w:val="24"/>
          <w:lang w:eastAsia="cs-CZ"/>
        </w:rPr>
        <w:tab/>
      </w:r>
      <w:r w:rsidRPr="005C4223">
        <w:rPr>
          <w:rFonts w:ascii="Times New Roman" w:eastAsia="Times New Roman" w:hAnsi="Times New Roman" w:cs="Times New Roman"/>
          <w:szCs w:val="24"/>
          <w:lang w:eastAsia="cs-CZ"/>
        </w:rPr>
        <w:tab/>
      </w:r>
      <w:r w:rsidRPr="005C4223">
        <w:rPr>
          <w:rFonts w:ascii="Times New Roman" w:eastAsia="Times New Roman" w:hAnsi="Times New Roman" w:cs="Times New Roman"/>
          <w:szCs w:val="24"/>
          <w:lang w:eastAsia="cs-CZ"/>
        </w:rPr>
        <w:tab/>
      </w:r>
      <w:r w:rsidRPr="005C4223">
        <w:rPr>
          <w:rFonts w:ascii="Times New Roman" w:eastAsia="Times New Roman" w:hAnsi="Times New Roman" w:cs="Times New Roman"/>
          <w:szCs w:val="24"/>
          <w:lang w:eastAsia="cs-CZ"/>
        </w:rPr>
        <w:tab/>
        <w:t xml:space="preserve">             </w:t>
      </w:r>
    </w:p>
    <w:p w:rsidR="00B70973" w:rsidRDefault="00B70973" w:rsidP="00B70973">
      <w:pPr>
        <w:spacing w:after="0" w:line="240" w:lineRule="auto"/>
        <w:rPr>
          <w:rFonts w:ascii="Times New Roman" w:eastAsia="Times New Roman" w:hAnsi="Times New Roman" w:cs="Times New Roman"/>
          <w:szCs w:val="24"/>
          <w:lang w:eastAsia="cs-CZ"/>
        </w:rPr>
      </w:pPr>
    </w:p>
    <w:p w:rsidR="00B70973" w:rsidRDefault="00B70973" w:rsidP="00B70973">
      <w:pPr>
        <w:spacing w:after="0" w:line="240" w:lineRule="auto"/>
        <w:rPr>
          <w:rFonts w:ascii="Times New Roman" w:eastAsia="Times New Roman" w:hAnsi="Times New Roman" w:cs="Times New Roman"/>
          <w:szCs w:val="24"/>
          <w:lang w:eastAsia="cs-CZ"/>
        </w:rPr>
      </w:pPr>
    </w:p>
    <w:p w:rsidR="00B70973" w:rsidRDefault="00B70973" w:rsidP="00B70973">
      <w:pPr>
        <w:spacing w:after="0" w:line="240" w:lineRule="auto"/>
        <w:rPr>
          <w:rFonts w:ascii="Times New Roman" w:eastAsia="Times New Roman" w:hAnsi="Times New Roman" w:cs="Times New Roman"/>
          <w:szCs w:val="24"/>
          <w:lang w:eastAsia="cs-CZ"/>
        </w:rPr>
      </w:pPr>
    </w:p>
    <w:p w:rsidR="008164A9" w:rsidRDefault="00B70973" w:rsidP="008164A9">
      <w:pPr>
        <w:spacing w:after="0" w:line="240" w:lineRule="auto"/>
        <w:rPr>
          <w:rFonts w:ascii="Times New Roman" w:eastAsia="Times New Roman" w:hAnsi="Times New Roman" w:cs="Times New Roman"/>
          <w:szCs w:val="24"/>
          <w:lang w:eastAsia="cs-CZ"/>
        </w:rPr>
      </w:pPr>
      <w:r w:rsidRPr="005C4223">
        <w:rPr>
          <w:rFonts w:ascii="Times New Roman" w:eastAsia="Times New Roman" w:hAnsi="Times New Roman" w:cs="Times New Roman"/>
          <w:szCs w:val="24"/>
          <w:lang w:eastAsia="cs-CZ"/>
        </w:rPr>
        <w:tab/>
      </w:r>
      <w:r w:rsidRPr="005C4223">
        <w:rPr>
          <w:rFonts w:ascii="Times New Roman" w:eastAsia="Times New Roman" w:hAnsi="Times New Roman" w:cs="Times New Roman"/>
          <w:szCs w:val="24"/>
          <w:lang w:eastAsia="cs-CZ"/>
        </w:rPr>
        <w:tab/>
      </w:r>
      <w:r w:rsidRPr="005C4223">
        <w:rPr>
          <w:rFonts w:ascii="Times New Roman" w:eastAsia="Times New Roman" w:hAnsi="Times New Roman" w:cs="Times New Roman"/>
          <w:szCs w:val="24"/>
          <w:lang w:eastAsia="cs-CZ"/>
        </w:rPr>
        <w:tab/>
      </w:r>
      <w:r w:rsidRPr="005C4223">
        <w:rPr>
          <w:rFonts w:ascii="Times New Roman" w:eastAsia="Times New Roman" w:hAnsi="Times New Roman" w:cs="Times New Roman"/>
          <w:szCs w:val="24"/>
          <w:lang w:eastAsia="cs-CZ"/>
        </w:rPr>
        <w:tab/>
      </w:r>
      <w:r w:rsidRPr="005C4223">
        <w:rPr>
          <w:rFonts w:ascii="Times New Roman" w:eastAsia="Times New Roman" w:hAnsi="Times New Roman" w:cs="Times New Roman"/>
          <w:szCs w:val="24"/>
          <w:lang w:eastAsia="cs-CZ"/>
        </w:rPr>
        <w:tab/>
      </w:r>
      <w:r w:rsidRPr="005C4223">
        <w:rPr>
          <w:rFonts w:ascii="Times New Roman" w:eastAsia="Times New Roman" w:hAnsi="Times New Roman" w:cs="Times New Roman"/>
          <w:szCs w:val="24"/>
          <w:lang w:eastAsia="cs-CZ"/>
        </w:rPr>
        <w:tab/>
        <w:t xml:space="preserve"> </w:t>
      </w:r>
      <w:r w:rsidRPr="005C4223">
        <w:rPr>
          <w:rFonts w:ascii="Times New Roman" w:eastAsia="Times New Roman" w:hAnsi="Times New Roman" w:cs="Times New Roman"/>
          <w:szCs w:val="24"/>
          <w:lang w:eastAsia="cs-CZ"/>
        </w:rPr>
        <w:tab/>
      </w:r>
      <w:r w:rsidR="008164A9" w:rsidRPr="006E2051">
        <w:rPr>
          <w:rFonts w:ascii="Times New Roman" w:eastAsia="Times New Roman" w:hAnsi="Times New Roman" w:cs="Times New Roman"/>
          <w:szCs w:val="24"/>
          <w:lang w:eastAsia="cs-CZ"/>
        </w:rPr>
        <w:t xml:space="preserve">                                                                </w:t>
      </w:r>
      <w:r w:rsidR="008164A9">
        <w:rPr>
          <w:rFonts w:ascii="Times New Roman" w:eastAsia="Times New Roman" w:hAnsi="Times New Roman" w:cs="Times New Roman"/>
          <w:szCs w:val="24"/>
          <w:lang w:eastAsia="cs-CZ"/>
        </w:rPr>
        <w:t xml:space="preserve">                               </w:t>
      </w:r>
    </w:p>
    <w:p w:rsidR="008164A9" w:rsidRPr="006E2051" w:rsidRDefault="008164A9" w:rsidP="008164A9">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8164A9" w:rsidRPr="006E2051" w:rsidRDefault="008164A9" w:rsidP="008164A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8164A9" w:rsidRPr="009F4A14" w:rsidRDefault="008164A9" w:rsidP="008164A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8164A9" w:rsidRPr="00740DD8" w:rsidRDefault="008164A9" w:rsidP="008164A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8164A9"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p>
    <w:p w:rsidR="008164A9" w:rsidRPr="00740DD8" w:rsidRDefault="008164A9" w:rsidP="008164A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B70973" w:rsidRPr="005C4223" w:rsidRDefault="00B70973" w:rsidP="008164A9">
      <w:pPr>
        <w:spacing w:after="0" w:line="240" w:lineRule="auto"/>
        <w:rPr>
          <w:rFonts w:ascii="Times New Roman" w:eastAsia="Times New Roman" w:hAnsi="Times New Roman" w:cs="Times New Roman"/>
          <w:sz w:val="20"/>
          <w:szCs w:val="20"/>
          <w:lang w:eastAsia="cs-CZ"/>
        </w:rPr>
      </w:pPr>
    </w:p>
    <w:p w:rsidR="00B70973" w:rsidRPr="005C4223" w:rsidRDefault="00B70973" w:rsidP="00B70973"/>
    <w:p w:rsidR="00B70973" w:rsidRPr="005C4223" w:rsidRDefault="00B70973" w:rsidP="00B70973"/>
    <w:p w:rsidR="00B70973" w:rsidRPr="005C4223" w:rsidRDefault="00B70973" w:rsidP="00B70973"/>
    <w:p w:rsidR="00B70973" w:rsidRPr="005C4223" w:rsidRDefault="00B70973" w:rsidP="00B70973"/>
    <w:p w:rsidR="00B70973" w:rsidRDefault="00B70973"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C75F0" w:rsidRDefault="004C75F0"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C75F0" w:rsidRDefault="004C75F0"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D2EE7" w:rsidRDefault="004D2EE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D2EE7" w:rsidRDefault="004D2EE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D2EE7" w:rsidRPr="004D2EE7" w:rsidRDefault="004D2EE7" w:rsidP="004D2EE7">
      <w:pPr>
        <w:spacing w:after="0" w:line="240" w:lineRule="auto"/>
        <w:jc w:val="center"/>
        <w:rPr>
          <w:rFonts w:ascii="Times New Roman" w:eastAsia="Times New Roman" w:hAnsi="Times New Roman" w:cs="Times New Roman"/>
          <w:b/>
          <w:bCs/>
          <w:lang w:eastAsia="cs-CZ"/>
        </w:rPr>
      </w:pPr>
      <w:r w:rsidRPr="004D2EE7">
        <w:rPr>
          <w:rFonts w:ascii="Times New Roman" w:eastAsia="Times New Roman" w:hAnsi="Times New Roman" w:cs="Times New Roman"/>
          <w:b/>
          <w:bCs/>
          <w:lang w:eastAsia="cs-CZ"/>
        </w:rPr>
        <w:lastRenderedPageBreak/>
        <w:t xml:space="preserve">STANOVISKO ETICKÉ KOMISE KE KLINICKÉMU HODNOCENÍ </w:t>
      </w:r>
    </w:p>
    <w:p w:rsidR="004D2EE7" w:rsidRPr="004D2EE7" w:rsidRDefault="004D2EE7" w:rsidP="004D2EE7">
      <w:pPr>
        <w:spacing w:after="0" w:line="240" w:lineRule="auto"/>
        <w:jc w:val="center"/>
        <w:rPr>
          <w:rFonts w:ascii="Times New Roman" w:eastAsia="Times New Roman" w:hAnsi="Times New Roman" w:cs="Times New Roman"/>
          <w:bCs/>
          <w:i/>
          <w:lang w:eastAsia="cs-CZ"/>
        </w:rPr>
      </w:pPr>
      <w:r w:rsidRPr="004D2EE7">
        <w:rPr>
          <w:rFonts w:ascii="Times New Roman" w:eastAsia="Times New Roman" w:hAnsi="Times New Roman" w:cs="Times New Roman"/>
          <w:bCs/>
          <w:i/>
          <w:lang w:eastAsia="cs-CZ"/>
        </w:rPr>
        <w:t xml:space="preserve">Opinion of the Ethics Committee on Clinical Trial  </w:t>
      </w:r>
    </w:p>
    <w:p w:rsidR="004D2EE7" w:rsidRPr="004D2EE7" w:rsidRDefault="004D2EE7" w:rsidP="004D2EE7">
      <w:pPr>
        <w:spacing w:after="0" w:line="240" w:lineRule="auto"/>
        <w:jc w:val="center"/>
        <w:rPr>
          <w:rFonts w:ascii="Times New Roman" w:eastAsia="Times New Roman" w:hAnsi="Times New Roman" w:cs="Times New Roman"/>
          <w:b/>
          <w:bCs/>
          <w:i/>
          <w:lang w:eastAsia="cs-CZ"/>
        </w:rPr>
      </w:pPr>
    </w:p>
    <w:p w:rsidR="004D2EE7" w:rsidRPr="004D2EE7" w:rsidRDefault="003C4A5C" w:rsidP="004D2EE7">
      <w:pPr>
        <w:spacing w:after="0" w:line="240" w:lineRule="auto"/>
        <w:rPr>
          <w:rFonts w:ascii="Times New Roman" w:eastAsia="Times New Roman" w:hAnsi="Times New Roman" w:cs="Times New Roman"/>
          <w:lang w:eastAsia="cs-CZ"/>
        </w:rPr>
      </w:pPr>
      <w:r w:rsidRPr="004D2EE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D2EE7" w:rsidRPr="004D2EE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D2EE7">
        <w:rPr>
          <w:rFonts w:ascii="Times New Roman" w:eastAsia="Times New Roman" w:hAnsi="Times New Roman" w:cs="Times New Roman"/>
          <w:lang w:eastAsia="cs-CZ"/>
        </w:rPr>
        <w:fldChar w:fldCharType="end"/>
      </w:r>
      <w:r w:rsidR="004D2EE7" w:rsidRPr="004D2EE7">
        <w:rPr>
          <w:rFonts w:ascii="Times New Roman" w:eastAsia="Times New Roman" w:hAnsi="Times New Roman" w:cs="Times New Roman"/>
          <w:lang w:eastAsia="cs-CZ"/>
        </w:rPr>
        <w:t xml:space="preserve">  Multicentrické KH, je požadováno stanovisko multicentrické EK pro všechna centra/</w:t>
      </w:r>
      <w:r w:rsidR="004D2EE7" w:rsidRPr="004D2EE7">
        <w:rPr>
          <w:rFonts w:ascii="Times New Roman" w:eastAsia="Times New Roman" w:hAnsi="Times New Roman" w:cs="Times New Roman"/>
          <w:i/>
          <w:lang w:eastAsia="cs-CZ"/>
        </w:rPr>
        <w:t>Multi-centric clinical trial, opinion issued by Ethics Committee for Multi-Centric Clinical Trials is required</w:t>
      </w:r>
    </w:p>
    <w:p w:rsidR="004D2EE7" w:rsidRPr="004D2EE7" w:rsidRDefault="004D2EE7" w:rsidP="004D2EE7">
      <w:pPr>
        <w:spacing w:after="0" w:line="240" w:lineRule="auto"/>
        <w:rPr>
          <w:rFonts w:ascii="Times New Roman" w:eastAsia="Times New Roman" w:hAnsi="Times New Roman" w:cs="Times New Roman"/>
          <w:i/>
          <w:lang w:eastAsia="cs-CZ"/>
        </w:rPr>
      </w:pPr>
      <w:r w:rsidRPr="004D2EE7">
        <w:rPr>
          <w:rFonts w:ascii="Wingdings 2" w:eastAsia="Times New Roman" w:hAnsi="Wingdings 2" w:cs="Times New Roman"/>
          <w:lang w:eastAsia="cs-CZ"/>
        </w:rPr>
        <w:t></w:t>
      </w:r>
      <w:r w:rsidRPr="004D2EE7">
        <w:rPr>
          <w:rFonts w:ascii="Times New Roman" w:eastAsia="Times New Roman" w:hAnsi="Times New Roman" w:cs="Times New Roman"/>
          <w:lang w:eastAsia="cs-CZ"/>
        </w:rPr>
        <w:t xml:space="preserve">  Multicentrické KH, je požadováno stanovisko EK pro místní centrum (centra)/ </w:t>
      </w:r>
      <w:r w:rsidRPr="004D2EE7">
        <w:rPr>
          <w:rFonts w:ascii="Times New Roman" w:eastAsia="Times New Roman" w:hAnsi="Times New Roman" w:cs="Times New Roman"/>
          <w:i/>
          <w:lang w:eastAsia="cs-CZ"/>
        </w:rPr>
        <w:t>Multi-centric clinical trial, opinion issued by local Ethics Committee(s) is required</w:t>
      </w:r>
    </w:p>
    <w:p w:rsidR="004D2EE7" w:rsidRPr="004D2EE7" w:rsidRDefault="003C4A5C" w:rsidP="004D2EE7">
      <w:pPr>
        <w:spacing w:after="0" w:line="240" w:lineRule="auto"/>
        <w:rPr>
          <w:rFonts w:ascii="Times New Roman" w:eastAsia="Times New Roman" w:hAnsi="Times New Roman" w:cs="Times New Roman"/>
          <w:i/>
          <w:lang w:eastAsia="cs-CZ"/>
        </w:rPr>
      </w:pPr>
      <w:r w:rsidRPr="004D2EE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D2EE7" w:rsidRPr="004D2EE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D2EE7">
        <w:rPr>
          <w:rFonts w:ascii="Times New Roman" w:eastAsia="Times New Roman" w:hAnsi="Times New Roman" w:cs="Times New Roman"/>
          <w:lang w:eastAsia="cs-CZ"/>
        </w:rPr>
        <w:fldChar w:fldCharType="end"/>
      </w:r>
      <w:r w:rsidR="004D2EE7" w:rsidRPr="004D2EE7">
        <w:rPr>
          <w:rFonts w:ascii="Times New Roman" w:eastAsia="Times New Roman" w:hAnsi="Times New Roman" w:cs="Times New Roman"/>
          <w:lang w:eastAsia="cs-CZ"/>
        </w:rPr>
        <w:t xml:space="preserve">  KH prováděné v jednom centru, požadováno stanovisko EK pro místní centrum (centra)/ </w:t>
      </w:r>
      <w:r w:rsidR="004D2EE7" w:rsidRPr="004D2EE7">
        <w:rPr>
          <w:rFonts w:ascii="Times New Roman" w:eastAsia="Times New Roman" w:hAnsi="Times New Roman" w:cs="Times New Roman"/>
          <w:i/>
          <w:lang w:eastAsia="cs-CZ"/>
        </w:rPr>
        <w:t>Clinical trial conducted in a single site, opinion of a local EC is required</w:t>
      </w:r>
    </w:p>
    <w:p w:rsidR="004D2EE7" w:rsidRPr="004D2EE7" w:rsidRDefault="004D2EE7" w:rsidP="004D2EE7">
      <w:pPr>
        <w:spacing w:after="0" w:line="240" w:lineRule="auto"/>
        <w:rPr>
          <w:rFonts w:ascii="Times New Roman" w:eastAsia="Times New Roman" w:hAnsi="Times New Roman" w:cs="Times New Roman"/>
          <w:b/>
          <w:bCs/>
          <w:lang w:eastAsia="cs-CZ"/>
        </w:rPr>
      </w:pPr>
    </w:p>
    <w:p w:rsidR="004D2EE7" w:rsidRPr="004D2EE7" w:rsidRDefault="004D2EE7" w:rsidP="004D2EE7">
      <w:pPr>
        <w:spacing w:after="0" w:line="240" w:lineRule="auto"/>
        <w:rPr>
          <w:rFonts w:ascii="Times New Roman" w:eastAsia="Times New Roman" w:hAnsi="Times New Roman" w:cs="Times New Roman"/>
          <w:b/>
          <w:bCs/>
          <w:lang w:eastAsia="cs-CZ"/>
        </w:rPr>
      </w:pPr>
      <w:r w:rsidRPr="004D2EE7">
        <w:rPr>
          <w:rFonts w:ascii="Times New Roman" w:eastAsia="Times New Roman" w:hAnsi="Times New Roman" w:cs="Times New Roman"/>
          <w:b/>
          <w:bCs/>
          <w:lang w:eastAsia="cs-CZ"/>
        </w:rPr>
        <w:t>Číslo jednací/</w:t>
      </w:r>
      <w:r w:rsidRPr="004D2EE7">
        <w:rPr>
          <w:rFonts w:ascii="Times New Roman" w:eastAsia="Times New Roman" w:hAnsi="Times New Roman" w:cs="Times New Roman"/>
          <w:i/>
          <w:lang w:eastAsia="cs-CZ"/>
        </w:rPr>
        <w:t>Reference number</w:t>
      </w:r>
      <w:r w:rsidRPr="004D2EE7">
        <w:rPr>
          <w:rFonts w:ascii="Times New Roman" w:eastAsia="Times New Roman" w:hAnsi="Times New Roman" w:cs="Times New Roman"/>
          <w:lang w:eastAsia="cs-CZ"/>
        </w:rPr>
        <w:t xml:space="preserve">:  </w:t>
      </w:r>
      <w:r w:rsidRPr="004D2EE7">
        <w:rPr>
          <w:rFonts w:ascii="Times New Roman" w:eastAsia="Times New Roman" w:hAnsi="Times New Roman" w:cs="Times New Roman"/>
          <w:b/>
          <w:lang w:eastAsia="cs-CZ"/>
        </w:rPr>
        <w:t>2/14</w:t>
      </w:r>
    </w:p>
    <w:p w:rsidR="004D2EE7" w:rsidRPr="004D2EE7" w:rsidRDefault="004D2EE7" w:rsidP="004D2EE7">
      <w:pPr>
        <w:spacing w:after="0" w:line="240" w:lineRule="auto"/>
        <w:rPr>
          <w:rFonts w:ascii="Times New Roman" w:eastAsia="Times New Roman" w:hAnsi="Times New Roman" w:cs="Times New Roman"/>
          <w:i/>
          <w:lang w:eastAsia="cs-CZ"/>
        </w:rPr>
      </w:pPr>
      <w:r w:rsidRPr="004D2EE7">
        <w:rPr>
          <w:rFonts w:ascii="Times New Roman" w:eastAsia="Times New Roman" w:hAnsi="Times New Roman" w:cs="Times New Roman"/>
          <w:b/>
          <w:bCs/>
          <w:lang w:eastAsia="cs-CZ"/>
        </w:rPr>
        <w:t>Název KH/</w:t>
      </w:r>
      <w:r w:rsidRPr="004D2EE7">
        <w:rPr>
          <w:rFonts w:ascii="Times New Roman" w:eastAsia="Times New Roman" w:hAnsi="Times New Roman" w:cs="Times New Roman"/>
          <w:i/>
          <w:lang w:eastAsia="cs-CZ"/>
        </w:rPr>
        <w:t>Full Title of Clinical Trial</w:t>
      </w:r>
      <w:r w:rsidRPr="004D2EE7">
        <w:rPr>
          <w:rFonts w:ascii="Times New Roman" w:eastAsia="Times New Roman" w:hAnsi="Times New Roman" w:cs="Times New Roman"/>
          <w:bCs/>
          <w:lang w:eastAsia="cs-CZ"/>
        </w:rPr>
        <w:t xml:space="preserve">: </w:t>
      </w:r>
      <w:r w:rsidRPr="004D2EE7">
        <w:rPr>
          <w:rFonts w:ascii="Times New Roman" w:eastAsia="Times New Roman" w:hAnsi="Times New Roman" w:cs="Times New Roman"/>
          <w:lang w:eastAsia="cs-CZ"/>
        </w:rPr>
        <w:t xml:space="preserve">Randomizované, dvojitě zaslepené, placebem kontrolované  klinické hodnocení přípravku LEE011 v kombinaci s letrozolem u postmenopauzálních žen s pokročilým HER2 negativním karcinomem prsu s expresí hormonálních receptorů bez předchozí léčby pokročilého karcinomu / </w:t>
      </w:r>
      <w:r w:rsidRPr="004D2EE7">
        <w:rPr>
          <w:rFonts w:ascii="Times New Roman" w:eastAsia="Times New Roman" w:hAnsi="Times New Roman" w:cs="Times New Roman"/>
          <w:i/>
          <w:lang w:eastAsia="cs-CZ"/>
        </w:rPr>
        <w:t>A randomized double-blind, placebo-controlled study of LEE011 in combination with letrozole for the treatment of postmenopausal women with hormone receptor positive, HER2 – negative, advanced breast cancer who received no prior therapy for advanced disease</w:t>
      </w:r>
    </w:p>
    <w:p w:rsidR="004D2EE7" w:rsidRPr="004D2EE7" w:rsidRDefault="004D2EE7" w:rsidP="004D2EE7">
      <w:pPr>
        <w:spacing w:after="0" w:line="240" w:lineRule="auto"/>
        <w:rPr>
          <w:rFonts w:ascii="Times New Roman" w:eastAsia="Times New Roman" w:hAnsi="Times New Roman" w:cs="Times New Roman"/>
          <w:bCs/>
          <w:lang w:eastAsia="cs-CZ"/>
        </w:rPr>
      </w:pPr>
      <w:r w:rsidRPr="004D2EE7">
        <w:rPr>
          <w:rFonts w:ascii="Times New Roman" w:eastAsia="Times New Roman" w:hAnsi="Times New Roman" w:cs="Times New Roman"/>
          <w:lang w:eastAsia="cs-CZ"/>
        </w:rPr>
        <w:t xml:space="preserve">                                        </w:t>
      </w:r>
    </w:p>
    <w:p w:rsidR="004D2EE7" w:rsidRPr="004D2EE7" w:rsidRDefault="004D2EE7" w:rsidP="004D2EE7">
      <w:pPr>
        <w:spacing w:after="0" w:line="240" w:lineRule="auto"/>
        <w:rPr>
          <w:rFonts w:ascii="Times New Roman" w:eastAsia="Times New Roman" w:hAnsi="Times New Roman" w:cs="Times New Roman"/>
          <w:lang w:eastAsia="cs-CZ"/>
        </w:rPr>
      </w:pPr>
      <w:r w:rsidRPr="004D2EE7">
        <w:rPr>
          <w:rFonts w:ascii="Times New Roman" w:eastAsia="Times New Roman" w:hAnsi="Times New Roman" w:cs="Times New Roman"/>
          <w:b/>
          <w:bCs/>
          <w:lang w:eastAsia="cs-CZ"/>
        </w:rPr>
        <w:t xml:space="preserve">Číslo protokolu/ </w:t>
      </w:r>
      <w:r w:rsidRPr="004D2EE7">
        <w:rPr>
          <w:rFonts w:ascii="Times New Roman" w:eastAsia="Times New Roman" w:hAnsi="Times New Roman" w:cs="Times New Roman"/>
          <w:i/>
          <w:lang w:eastAsia="cs-CZ"/>
        </w:rPr>
        <w:t>Protocol Code Number</w:t>
      </w:r>
      <w:r w:rsidRPr="004D2EE7">
        <w:rPr>
          <w:rFonts w:ascii="Times New Roman" w:eastAsia="Times New Roman" w:hAnsi="Times New Roman" w:cs="Times New Roman"/>
          <w:lang w:eastAsia="cs-CZ"/>
        </w:rPr>
        <w:t>: CLEE011A2301</w:t>
      </w:r>
    </w:p>
    <w:p w:rsidR="004D2EE7" w:rsidRPr="004D2EE7" w:rsidRDefault="004D2EE7" w:rsidP="004D2EE7">
      <w:pPr>
        <w:spacing w:after="0" w:line="240" w:lineRule="auto"/>
        <w:rPr>
          <w:rFonts w:ascii="Times New Roman" w:eastAsia="Times New Roman" w:hAnsi="Times New Roman" w:cs="Times New Roman"/>
          <w:lang w:eastAsia="cs-CZ"/>
        </w:rPr>
      </w:pPr>
      <w:r w:rsidRPr="004D2EE7">
        <w:rPr>
          <w:rFonts w:ascii="Times New Roman" w:eastAsia="Times New Roman" w:hAnsi="Times New Roman" w:cs="Times New Roman"/>
          <w:b/>
          <w:bCs/>
          <w:lang w:eastAsia="cs-CZ"/>
        </w:rPr>
        <w:t xml:space="preserve">EudraCT number/ </w:t>
      </w:r>
      <w:r w:rsidRPr="004D2EE7">
        <w:rPr>
          <w:rFonts w:ascii="Times New Roman" w:eastAsia="Times New Roman" w:hAnsi="Times New Roman" w:cs="Times New Roman"/>
          <w:i/>
          <w:lang w:eastAsia="cs-CZ"/>
        </w:rPr>
        <w:t>EudraCT number</w:t>
      </w:r>
      <w:r w:rsidRPr="004D2EE7">
        <w:rPr>
          <w:rFonts w:ascii="Times New Roman" w:eastAsia="Times New Roman" w:hAnsi="Times New Roman" w:cs="Times New Roman"/>
          <w:lang w:eastAsia="cs-CZ"/>
        </w:rPr>
        <w:t>: 2013-003084-61</w:t>
      </w:r>
    </w:p>
    <w:p w:rsidR="004D2EE7" w:rsidRPr="004D2EE7" w:rsidRDefault="004D2EE7" w:rsidP="004D2EE7">
      <w:pPr>
        <w:spacing w:after="0" w:line="240" w:lineRule="auto"/>
        <w:rPr>
          <w:rFonts w:ascii="Times New Roman" w:eastAsia="Times New Roman" w:hAnsi="Times New Roman" w:cs="Times New Roman"/>
          <w:b/>
          <w:bCs/>
          <w:lang w:eastAsia="cs-CZ"/>
        </w:rPr>
      </w:pPr>
    </w:p>
    <w:p w:rsidR="004D2EE7" w:rsidRPr="004D2EE7" w:rsidRDefault="004D2EE7" w:rsidP="004D2EE7">
      <w:pPr>
        <w:spacing w:after="0" w:line="240" w:lineRule="auto"/>
        <w:rPr>
          <w:rFonts w:ascii="Times New Roman" w:eastAsia="Times New Roman" w:hAnsi="Times New Roman" w:cs="Times New Roman"/>
          <w:lang w:eastAsia="cs-CZ"/>
        </w:rPr>
      </w:pPr>
      <w:r w:rsidRPr="004D2EE7">
        <w:rPr>
          <w:rFonts w:ascii="Times New Roman" w:eastAsia="Times New Roman" w:hAnsi="Times New Roman" w:cs="Times New Roman"/>
          <w:b/>
          <w:bCs/>
          <w:lang w:eastAsia="cs-CZ"/>
        </w:rPr>
        <w:t>Zadavatel/</w:t>
      </w:r>
      <w:r w:rsidRPr="004D2EE7">
        <w:rPr>
          <w:rFonts w:ascii="Times New Roman" w:eastAsia="Times New Roman" w:hAnsi="Times New Roman" w:cs="Times New Roman"/>
          <w:i/>
          <w:lang w:eastAsia="cs-CZ"/>
        </w:rPr>
        <w:t>Sponzor</w:t>
      </w:r>
      <w:r w:rsidRPr="004D2EE7">
        <w:rPr>
          <w:rFonts w:ascii="Times New Roman" w:eastAsia="Times New Roman" w:hAnsi="Times New Roman" w:cs="Times New Roman"/>
          <w:lang w:eastAsia="cs-CZ"/>
        </w:rPr>
        <w:t>: Novartis s.r.o., Gemini, building B, Na Pankráci 1724/129, 140 00 Praha 4</w:t>
      </w:r>
    </w:p>
    <w:p w:rsidR="004D2EE7" w:rsidRPr="004D2EE7" w:rsidRDefault="004D2EE7" w:rsidP="004D2EE7">
      <w:pPr>
        <w:spacing w:after="0" w:line="240" w:lineRule="auto"/>
        <w:rPr>
          <w:rFonts w:ascii="Times New Roman" w:eastAsia="Times New Roman" w:hAnsi="Times New Roman" w:cs="Times New Roman"/>
          <w:lang w:eastAsia="cs-CZ"/>
        </w:rPr>
      </w:pPr>
      <w:r w:rsidRPr="004D2EE7">
        <w:rPr>
          <w:rFonts w:ascii="Times New Roman" w:eastAsia="Times New Roman" w:hAnsi="Times New Roman" w:cs="Times New Roman"/>
          <w:b/>
          <w:bCs/>
          <w:lang w:eastAsia="cs-CZ"/>
        </w:rPr>
        <w:t>Žadatel/</w:t>
      </w:r>
      <w:r w:rsidRPr="004D2EE7">
        <w:rPr>
          <w:rFonts w:ascii="Times New Roman" w:eastAsia="Times New Roman" w:hAnsi="Times New Roman" w:cs="Times New Roman"/>
          <w:bCs/>
          <w:i/>
          <w:lang w:eastAsia="cs-CZ"/>
        </w:rPr>
        <w:t>Applicant</w:t>
      </w:r>
      <w:r w:rsidRPr="004D2EE7">
        <w:rPr>
          <w:rFonts w:ascii="Times New Roman" w:eastAsia="Times New Roman" w:hAnsi="Times New Roman" w:cs="Times New Roman"/>
          <w:bCs/>
          <w:lang w:eastAsia="cs-CZ"/>
        </w:rPr>
        <w:t xml:space="preserve">: </w:t>
      </w:r>
      <w:r w:rsidRPr="004D2EE7">
        <w:rPr>
          <w:rFonts w:ascii="Times New Roman" w:eastAsia="Times New Roman" w:hAnsi="Times New Roman" w:cs="Times New Roman"/>
          <w:lang w:eastAsia="cs-CZ"/>
        </w:rPr>
        <w:t xml:space="preserve">Novartis s.r.o., Na Pankráci 1724/129, 140 00 Praha 4, </w:t>
      </w:r>
    </w:p>
    <w:p w:rsidR="004D2EE7" w:rsidRPr="004D2EE7" w:rsidRDefault="004D2EE7" w:rsidP="004D2EE7">
      <w:pPr>
        <w:spacing w:after="0" w:line="240" w:lineRule="auto"/>
        <w:rPr>
          <w:rFonts w:ascii="Times New Roman" w:eastAsia="Times New Roman" w:hAnsi="Times New Roman" w:cs="Times New Roman"/>
          <w:bCs/>
          <w:lang w:eastAsia="cs-CZ"/>
        </w:rPr>
      </w:pPr>
      <w:r w:rsidRPr="004D2EE7">
        <w:rPr>
          <w:rFonts w:ascii="Times New Roman" w:eastAsia="Times New Roman" w:hAnsi="Times New Roman" w:cs="Times New Roman"/>
          <w:lang w:eastAsia="cs-CZ"/>
        </w:rPr>
        <w:t>PharmDr. Petr Bouška (petr.bouska@novartis.com)</w:t>
      </w:r>
    </w:p>
    <w:p w:rsidR="004D2EE7" w:rsidRPr="004D2EE7" w:rsidRDefault="004D2EE7" w:rsidP="004D2EE7">
      <w:pPr>
        <w:spacing w:after="0" w:line="240" w:lineRule="auto"/>
        <w:rPr>
          <w:rFonts w:ascii="Times New Roman" w:eastAsia="Times New Roman" w:hAnsi="Times New Roman" w:cs="Times New Roman"/>
          <w:b/>
          <w:bCs/>
          <w:lang w:eastAsia="cs-CZ"/>
        </w:rPr>
      </w:pPr>
      <w:r w:rsidRPr="004D2EE7">
        <w:rPr>
          <w:rFonts w:ascii="Times New Roman" w:eastAsia="Times New Roman" w:hAnsi="Times New Roman" w:cs="Times New Roman"/>
          <w:b/>
          <w:bCs/>
          <w:lang w:eastAsia="cs-CZ"/>
        </w:rPr>
        <w:t>Datum doručení žádosti/</w:t>
      </w:r>
      <w:r w:rsidRPr="004D2EE7">
        <w:rPr>
          <w:rFonts w:ascii="Times New Roman" w:eastAsia="Times New Roman" w:hAnsi="Times New Roman" w:cs="Times New Roman"/>
          <w:i/>
          <w:lang w:eastAsia="cs-CZ"/>
        </w:rPr>
        <w:t>Date of submission of the Application Form</w:t>
      </w:r>
      <w:r w:rsidRPr="004D2EE7">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20.10</w:t>
      </w:r>
      <w:r w:rsidRPr="004D2EE7">
        <w:rPr>
          <w:rFonts w:ascii="Times New Roman" w:eastAsia="Times New Roman" w:hAnsi="Times New Roman" w:cs="Times New Roman"/>
          <w:lang w:eastAsia="cs-CZ"/>
        </w:rPr>
        <w:t>.2015</w:t>
      </w:r>
    </w:p>
    <w:p w:rsidR="004D2EE7" w:rsidRPr="004D2EE7" w:rsidRDefault="004D2EE7" w:rsidP="004D2EE7">
      <w:pPr>
        <w:spacing w:after="0" w:line="240" w:lineRule="auto"/>
        <w:rPr>
          <w:rFonts w:ascii="Times New Roman" w:eastAsia="Times New Roman" w:hAnsi="Times New Roman" w:cs="Times New Roman"/>
          <w:lang w:eastAsia="cs-CZ"/>
        </w:rPr>
      </w:pPr>
      <w:r w:rsidRPr="004D2EE7">
        <w:rPr>
          <w:rFonts w:ascii="Times New Roman" w:eastAsia="Times New Roman" w:hAnsi="Times New Roman" w:cs="Times New Roman"/>
          <w:b/>
          <w:bCs/>
          <w:lang w:eastAsia="cs-CZ"/>
        </w:rPr>
        <w:t xml:space="preserve">Datum jednání EK </w:t>
      </w:r>
      <w:r w:rsidRPr="004D2EE7">
        <w:rPr>
          <w:rFonts w:ascii="Times New Roman" w:eastAsia="Times New Roman" w:hAnsi="Times New Roman" w:cs="Times New Roman"/>
          <w:lang w:eastAsia="cs-CZ"/>
        </w:rPr>
        <w:t>/</w:t>
      </w:r>
      <w:r w:rsidRPr="004D2EE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4D2EE7">
        <w:rPr>
          <w:rFonts w:ascii="Times New Roman" w:eastAsia="Times New Roman" w:hAnsi="Times New Roman" w:cs="Times New Roman"/>
          <w:lang w:eastAsia="cs-CZ"/>
        </w:rPr>
        <w:t>2015</w:t>
      </w:r>
    </w:p>
    <w:p w:rsidR="004D2EE7" w:rsidRPr="004D2EE7" w:rsidRDefault="004D2EE7" w:rsidP="004D2EE7">
      <w:pPr>
        <w:spacing w:after="0" w:line="240" w:lineRule="auto"/>
        <w:rPr>
          <w:rFonts w:ascii="Times New Roman" w:eastAsia="Times New Roman" w:hAnsi="Times New Roman" w:cs="Times New Roman"/>
          <w:b/>
          <w:bCs/>
          <w:lang w:eastAsia="cs-CZ"/>
        </w:rPr>
      </w:pPr>
    </w:p>
    <w:p w:rsidR="004D2EE7" w:rsidRPr="004D2EE7" w:rsidRDefault="004D2EE7" w:rsidP="004D2EE7">
      <w:pPr>
        <w:spacing w:after="0" w:line="240" w:lineRule="auto"/>
        <w:rPr>
          <w:rFonts w:ascii="Times New Roman" w:eastAsia="Times New Roman" w:hAnsi="Times New Roman" w:cs="Times New Roman"/>
          <w:i/>
          <w:lang w:eastAsia="cs-CZ"/>
        </w:rPr>
      </w:pPr>
      <w:r w:rsidRPr="004D2EE7">
        <w:rPr>
          <w:rFonts w:ascii="Times New Roman" w:eastAsia="Times New Roman" w:hAnsi="Times New Roman" w:cs="Times New Roman"/>
          <w:b/>
          <w:bCs/>
          <w:lang w:eastAsia="cs-CZ"/>
        </w:rPr>
        <w:t>U multicentrického KH adresa multicentrické EK, ke které bylo KH předloženo/</w:t>
      </w:r>
      <w:r w:rsidRPr="004D2EE7">
        <w:rPr>
          <w:rFonts w:ascii="Times New Roman" w:eastAsia="Times New Roman" w:hAnsi="Times New Roman" w:cs="Times New Roman"/>
          <w:b/>
          <w:bCs/>
          <w:i/>
          <w:lang w:eastAsia="cs-CZ"/>
        </w:rPr>
        <w:t xml:space="preserve"> </w:t>
      </w:r>
      <w:r w:rsidRPr="004D2EE7">
        <w:rPr>
          <w:rFonts w:ascii="Times New Roman" w:eastAsia="Times New Roman" w:hAnsi="Times New Roman" w:cs="Times New Roman"/>
          <w:i/>
          <w:lang w:eastAsia="cs-CZ"/>
        </w:rPr>
        <w:t>F</w:t>
      </w:r>
      <w:r w:rsidRPr="004D2EE7">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4D2EE7">
        <w:rPr>
          <w:rFonts w:ascii="Times New Roman" w:eastAsia="Times New Roman" w:hAnsi="Times New Roman" w:cs="Times New Roman"/>
          <w:lang w:val="en-US" w:eastAsia="cs-CZ"/>
        </w:rPr>
        <w:t xml:space="preserve">:  </w:t>
      </w:r>
      <w:r w:rsidRPr="004D2EE7">
        <w:rPr>
          <w:rFonts w:ascii="Times New Roman" w:eastAsia="Times New Roman" w:hAnsi="Times New Roman" w:cs="Times New Roman"/>
          <w:b/>
          <w:bCs/>
          <w:i/>
          <w:lang w:eastAsia="cs-CZ"/>
        </w:rPr>
        <w:t xml:space="preserve"> </w:t>
      </w:r>
      <w:r w:rsidRPr="004D2EE7">
        <w:rPr>
          <w:rFonts w:ascii="Times New Roman" w:eastAsia="Times New Roman" w:hAnsi="Times New Roman" w:cs="Times New Roman"/>
          <w:i/>
          <w:lang w:eastAsia="cs-CZ"/>
        </w:rPr>
        <w:t>MEK FN Liberec</w:t>
      </w:r>
    </w:p>
    <w:p w:rsidR="004D2EE7" w:rsidRPr="004D2EE7" w:rsidRDefault="004D2EE7" w:rsidP="004D2EE7">
      <w:pPr>
        <w:spacing w:after="0" w:line="240" w:lineRule="auto"/>
        <w:rPr>
          <w:rFonts w:ascii="Times New Roman" w:eastAsia="Times New Roman" w:hAnsi="Times New Roman" w:cs="Times New Roman"/>
          <w:b/>
          <w:bCs/>
          <w:i/>
          <w:lang w:eastAsia="cs-CZ"/>
        </w:rPr>
      </w:pPr>
    </w:p>
    <w:p w:rsidR="004D2EE7" w:rsidRPr="004D2EE7" w:rsidRDefault="004D2EE7" w:rsidP="004D2EE7">
      <w:pPr>
        <w:spacing w:after="0" w:line="240" w:lineRule="auto"/>
        <w:rPr>
          <w:rFonts w:ascii="Times New Roman" w:eastAsia="Times New Roman" w:hAnsi="Times New Roman" w:cs="Times New Roman"/>
          <w:lang w:eastAsia="cs-CZ"/>
        </w:rPr>
      </w:pPr>
      <w:r w:rsidRPr="004D2EE7">
        <w:rPr>
          <w:rFonts w:ascii="Times New Roman" w:eastAsia="Times New Roman" w:hAnsi="Times New Roman" w:cs="Times New Roman"/>
          <w:b/>
          <w:bCs/>
          <w:lang w:eastAsia="cs-CZ"/>
        </w:rPr>
        <w:t xml:space="preserve">Vyjádření EK/ </w:t>
      </w:r>
      <w:r w:rsidRPr="004D2EE7">
        <w:rPr>
          <w:rFonts w:ascii="Times New Roman" w:eastAsia="Times New Roman" w:hAnsi="Times New Roman" w:cs="Times New Roman"/>
          <w:i/>
          <w:lang w:eastAsia="cs-CZ"/>
        </w:rPr>
        <w:t>Ethics Committe´s opinion</w:t>
      </w:r>
      <w:r w:rsidRPr="004D2EE7">
        <w:rPr>
          <w:rFonts w:ascii="Times New Roman" w:eastAsia="Times New Roman" w:hAnsi="Times New Roman" w:cs="Times New Roman"/>
          <w:lang w:eastAsia="cs-CZ"/>
        </w:rPr>
        <w:t>:</w:t>
      </w:r>
    </w:p>
    <w:p w:rsidR="004D2EE7" w:rsidRPr="004D2EE7" w:rsidRDefault="004D2EE7" w:rsidP="004D2EE7">
      <w:pPr>
        <w:spacing w:after="0" w:line="240" w:lineRule="auto"/>
        <w:rPr>
          <w:rFonts w:ascii="Times New Roman" w:eastAsia="Times New Roman" w:hAnsi="Times New Roman" w:cs="Times New Roman"/>
          <w:i/>
          <w:lang w:eastAsia="cs-CZ"/>
        </w:rPr>
      </w:pPr>
      <w:r>
        <w:rPr>
          <w:rFonts w:ascii="Wingdings 2" w:eastAsia="MS Mincho" w:hAnsi="Wingdings 2" w:cs="Times New Roman"/>
          <w:lang w:eastAsia="cs-CZ"/>
        </w:rPr>
        <w:sym w:font="Wingdings 2" w:char="F0A3"/>
      </w:r>
      <w:r w:rsidRPr="004D2EE7">
        <w:rPr>
          <w:rFonts w:ascii="Times New Roman" w:eastAsia="Times New Roman" w:hAnsi="Times New Roman" w:cs="Times New Roman"/>
          <w:lang w:eastAsia="cs-CZ"/>
        </w:rPr>
        <w:t xml:space="preserve">  EK  vydala souhlasné stanovisko// </w:t>
      </w:r>
      <w:r w:rsidRPr="004D2EE7">
        <w:rPr>
          <w:rFonts w:ascii="Times New Roman" w:eastAsia="Times New Roman" w:hAnsi="Times New Roman" w:cs="Times New Roman"/>
          <w:i/>
          <w:lang w:eastAsia="cs-CZ"/>
        </w:rPr>
        <w:t>EC issues</w:t>
      </w:r>
      <w:r w:rsidRPr="004D2EE7">
        <w:rPr>
          <w:rFonts w:ascii="Times New Roman" w:eastAsia="Times New Roman" w:hAnsi="Times New Roman" w:cs="Times New Roman"/>
          <w:lang w:eastAsia="cs-CZ"/>
        </w:rPr>
        <w:t xml:space="preserve"> f</w:t>
      </w:r>
      <w:r w:rsidRPr="004D2EE7">
        <w:rPr>
          <w:rFonts w:ascii="Times New Roman" w:eastAsia="Times New Roman" w:hAnsi="Times New Roman" w:cs="Times New Roman"/>
          <w:i/>
          <w:lang w:eastAsia="cs-CZ"/>
        </w:rPr>
        <w:t>avourable opinion</w:t>
      </w:r>
    </w:p>
    <w:p w:rsidR="004D2EE7" w:rsidRPr="004D2EE7" w:rsidRDefault="004D2EE7" w:rsidP="004D2EE7">
      <w:pPr>
        <w:spacing w:after="0" w:line="240" w:lineRule="auto"/>
        <w:rPr>
          <w:rFonts w:ascii="Times New Roman" w:eastAsia="Times New Roman" w:hAnsi="Times New Roman" w:cs="Times New Roman"/>
          <w:bCs/>
          <w:i/>
          <w:lang w:eastAsia="cs-CZ"/>
        </w:rPr>
      </w:pPr>
      <w:r w:rsidRPr="004D2EE7">
        <w:rPr>
          <w:rFonts w:ascii="MS Mincho" w:eastAsia="MS Mincho" w:hAnsi="MS Mincho" w:cs="Times New Roman" w:hint="eastAsia"/>
          <w:bCs/>
          <w:lang w:eastAsia="cs-CZ"/>
        </w:rPr>
        <w:t>☒</w:t>
      </w:r>
      <w:r w:rsidRPr="004D2EE7">
        <w:rPr>
          <w:rFonts w:ascii="Times New Roman" w:eastAsia="Times New Roman" w:hAnsi="Times New Roman" w:cs="Times New Roman"/>
          <w:bCs/>
          <w:lang w:eastAsia="cs-CZ"/>
        </w:rPr>
        <w:t xml:space="preserve">  EK  vzala na vědomí / </w:t>
      </w:r>
      <w:r w:rsidRPr="004D2EE7">
        <w:rPr>
          <w:rFonts w:ascii="Times New Roman" w:eastAsia="Times New Roman" w:hAnsi="Times New Roman" w:cs="Times New Roman"/>
          <w:bCs/>
          <w:i/>
          <w:lang w:eastAsia="cs-CZ"/>
        </w:rPr>
        <w:t>Taken into account</w:t>
      </w:r>
    </w:p>
    <w:p w:rsidR="004D2EE7" w:rsidRPr="004D2EE7" w:rsidRDefault="004D2EE7" w:rsidP="004D2EE7">
      <w:pPr>
        <w:spacing w:after="0" w:line="240" w:lineRule="auto"/>
        <w:rPr>
          <w:rFonts w:ascii="Times New Roman" w:eastAsia="Times New Roman" w:hAnsi="Times New Roman" w:cs="Times New Roman"/>
          <w:b/>
          <w:bCs/>
          <w:lang w:eastAsia="cs-CZ"/>
        </w:rPr>
      </w:pPr>
    </w:p>
    <w:p w:rsidR="004D2EE7" w:rsidRPr="004D2EE7" w:rsidRDefault="004D2EE7" w:rsidP="004D2EE7">
      <w:pPr>
        <w:spacing w:after="0" w:line="240" w:lineRule="auto"/>
        <w:rPr>
          <w:rFonts w:ascii="Times New Roman" w:eastAsia="Times New Roman" w:hAnsi="Times New Roman" w:cs="Times New Roman"/>
          <w:i/>
          <w:lang w:val="en-US" w:eastAsia="cs-CZ"/>
        </w:rPr>
      </w:pPr>
      <w:r w:rsidRPr="004D2EE7">
        <w:rPr>
          <w:rFonts w:ascii="Times New Roman" w:eastAsia="Times New Roman" w:hAnsi="Times New Roman" w:cs="Times New Roman"/>
          <w:b/>
          <w:bCs/>
          <w:lang w:eastAsia="cs-CZ"/>
        </w:rPr>
        <w:t>Lhůta pro podání písemné zprávy o průběhu KH od jeho zahájení</w:t>
      </w:r>
      <w:r w:rsidRPr="004D2EE7">
        <w:rPr>
          <w:rFonts w:ascii="Times New Roman" w:eastAsia="Times New Roman" w:hAnsi="Times New Roman" w:cs="Times New Roman"/>
          <w:b/>
          <w:bCs/>
          <w:lang w:val="en-US" w:eastAsia="cs-CZ"/>
        </w:rPr>
        <w:t xml:space="preserve">/ </w:t>
      </w:r>
      <w:r w:rsidRPr="004D2EE7">
        <w:rPr>
          <w:rFonts w:ascii="Times New Roman" w:eastAsia="Times New Roman" w:hAnsi="Times New Roman" w:cs="Times New Roman"/>
          <w:i/>
          <w:lang w:val="en-US" w:eastAsia="cs-CZ"/>
        </w:rPr>
        <w:t>Time schedule for submission of the  written Annual Report from the CT commencement:</w:t>
      </w:r>
    </w:p>
    <w:p w:rsidR="004D2EE7" w:rsidRPr="004D2EE7" w:rsidRDefault="004D2EE7" w:rsidP="004D2EE7">
      <w:pPr>
        <w:spacing w:after="0" w:line="240" w:lineRule="auto"/>
        <w:rPr>
          <w:rFonts w:ascii="Times New Roman" w:eastAsia="Times New Roman" w:hAnsi="Times New Roman" w:cs="Times New Roman"/>
          <w:lang w:eastAsia="cs-CZ"/>
        </w:rPr>
      </w:pPr>
      <w:r w:rsidRPr="004D2EE7">
        <w:rPr>
          <w:rFonts w:ascii="Times New Roman" w:eastAsia="Times New Roman" w:hAnsi="Times New Roman" w:cs="Times New Roman"/>
          <w:lang w:eastAsia="cs-CZ"/>
        </w:rPr>
        <w:sym w:font="Wingdings 2" w:char="F054"/>
      </w:r>
      <w:r w:rsidRPr="004D2EE7">
        <w:rPr>
          <w:rFonts w:ascii="Times New Roman" w:eastAsia="Times New Roman" w:hAnsi="Times New Roman" w:cs="Times New Roman"/>
          <w:lang w:eastAsia="cs-CZ"/>
        </w:rPr>
        <w:t xml:space="preserve">   1x ročně</w:t>
      </w:r>
      <w:r w:rsidRPr="004D2EE7">
        <w:rPr>
          <w:rFonts w:ascii="Times New Roman" w:eastAsia="Times New Roman" w:hAnsi="Times New Roman" w:cs="Times New Roman"/>
          <w:i/>
          <w:lang w:eastAsia="cs-CZ"/>
        </w:rPr>
        <w:t xml:space="preserve">/Once a year                   </w:t>
      </w:r>
      <w:r w:rsidR="003C4A5C" w:rsidRPr="004D2EE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D2EE7">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4D2EE7">
        <w:rPr>
          <w:rFonts w:ascii="Times New Roman" w:eastAsia="Times New Roman" w:hAnsi="Times New Roman" w:cs="Times New Roman"/>
          <w:lang w:eastAsia="cs-CZ"/>
        </w:rPr>
        <w:fldChar w:fldCharType="end"/>
      </w:r>
      <w:r w:rsidRPr="004D2EE7">
        <w:rPr>
          <w:rFonts w:ascii="Times New Roman" w:eastAsia="Times New Roman" w:hAnsi="Times New Roman" w:cs="Times New Roman"/>
          <w:lang w:eastAsia="cs-CZ"/>
        </w:rPr>
        <w:t xml:space="preserve">  Jiná lhůta/</w:t>
      </w:r>
      <w:r w:rsidRPr="004D2EE7">
        <w:rPr>
          <w:rFonts w:ascii="Times New Roman" w:eastAsia="Times New Roman" w:hAnsi="Times New Roman" w:cs="Times New Roman"/>
          <w:i/>
          <w:lang w:eastAsia="cs-CZ"/>
        </w:rPr>
        <w:t xml:space="preserve"> Other </w:t>
      </w:r>
      <w:r w:rsidRPr="004D2EE7">
        <w:rPr>
          <w:rFonts w:ascii="Times New Roman" w:eastAsia="Times New Roman" w:hAnsi="Times New Roman" w:cs="Times New Roman"/>
          <w:lang w:eastAsia="cs-CZ"/>
        </w:rPr>
        <w:t>…………….</w:t>
      </w:r>
    </w:p>
    <w:p w:rsidR="004D2EE7" w:rsidRPr="004D2EE7" w:rsidRDefault="004D2EE7" w:rsidP="004D2EE7">
      <w:pPr>
        <w:spacing w:after="0" w:line="240" w:lineRule="auto"/>
        <w:rPr>
          <w:rFonts w:ascii="Times New Roman" w:eastAsia="Times New Roman" w:hAnsi="Times New Roman" w:cs="Times New Roman"/>
          <w:lang w:eastAsia="cs-CZ"/>
        </w:rPr>
      </w:pPr>
    </w:p>
    <w:p w:rsidR="004D2EE7" w:rsidRPr="004D2EE7" w:rsidRDefault="004D2EE7" w:rsidP="004D2EE7">
      <w:pPr>
        <w:spacing w:after="0" w:line="240" w:lineRule="auto"/>
        <w:rPr>
          <w:rFonts w:ascii="Times New Roman" w:eastAsia="Times New Roman" w:hAnsi="Times New Roman" w:cs="Times New Roman"/>
          <w:i/>
          <w:lang w:eastAsia="cs-CZ"/>
        </w:rPr>
      </w:pPr>
      <w:r w:rsidRPr="004D2EE7">
        <w:rPr>
          <w:rFonts w:ascii="Times New Roman" w:eastAsia="Times New Roman" w:hAnsi="Times New Roman" w:cs="Times New Roman"/>
          <w:b/>
          <w:bCs/>
          <w:lang w:eastAsia="cs-CZ"/>
        </w:rPr>
        <w:t>Seznam míst hodnocení s označením míst, ke kterým se EK vyjádřila jako místní EK a kde vykonává dohled/</w:t>
      </w:r>
      <w:r w:rsidRPr="004D2EE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D2EE7" w:rsidRPr="004D2EE7" w:rsidTr="004D2EE7">
        <w:trPr>
          <w:trHeight w:val="454"/>
        </w:trPr>
        <w:tc>
          <w:tcPr>
            <w:tcW w:w="6108"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t xml:space="preserve">Místo hodnocení/ Jméno zkoušejícího </w:t>
            </w:r>
          </w:p>
          <w:p w:rsidR="004D2EE7" w:rsidRPr="004D2EE7" w:rsidRDefault="004D2EE7" w:rsidP="004D2EE7">
            <w:pPr>
              <w:spacing w:after="0" w:line="240" w:lineRule="auto"/>
              <w:rPr>
                <w:rFonts w:ascii="Times New Roman" w:eastAsia="Times New Roman" w:hAnsi="Times New Roman" w:cs="Times New Roman"/>
                <w:i/>
                <w:sz w:val="18"/>
                <w:szCs w:val="18"/>
                <w:lang w:eastAsia="cs-CZ"/>
              </w:rPr>
            </w:pPr>
            <w:r w:rsidRPr="004D2EE7">
              <w:rPr>
                <w:rFonts w:ascii="Times New Roman" w:eastAsia="Times New Roman" w:hAnsi="Times New Roman" w:cs="Times New Roman"/>
                <w:i/>
                <w:sz w:val="18"/>
                <w:szCs w:val="18"/>
                <w:lang w:eastAsia="cs-CZ"/>
              </w:rPr>
              <w:t>Trial Site / Name of Investigator</w:t>
            </w:r>
          </w:p>
        </w:tc>
        <w:tc>
          <w:tcPr>
            <w:tcW w:w="1280" w:type="dxa"/>
          </w:tcPr>
          <w:p w:rsidR="004D2EE7" w:rsidRPr="004D2EE7" w:rsidRDefault="004D2EE7" w:rsidP="004D2EE7">
            <w:pPr>
              <w:spacing w:after="0" w:line="240" w:lineRule="auto"/>
              <w:rPr>
                <w:rFonts w:ascii="Times New Roman" w:eastAsia="Times New Roman" w:hAnsi="Times New Roman" w:cs="Times New Roman"/>
                <w:sz w:val="18"/>
                <w:szCs w:val="18"/>
                <w:vertAlign w:val="superscript"/>
                <w:lang w:eastAsia="cs-CZ"/>
              </w:rPr>
            </w:pPr>
            <w:r w:rsidRPr="004D2EE7">
              <w:rPr>
                <w:rFonts w:ascii="Times New Roman" w:eastAsia="Times New Roman" w:hAnsi="Times New Roman" w:cs="Times New Roman"/>
                <w:sz w:val="18"/>
                <w:szCs w:val="18"/>
                <w:lang w:eastAsia="cs-CZ"/>
              </w:rPr>
              <w:t xml:space="preserve">Místní EK </w:t>
            </w:r>
            <w:r w:rsidRPr="004D2EE7">
              <w:rPr>
                <w:rFonts w:ascii="Times New Roman" w:eastAsia="Times New Roman" w:hAnsi="Times New Roman" w:cs="Times New Roman"/>
                <w:i/>
                <w:sz w:val="18"/>
                <w:szCs w:val="18"/>
                <w:lang w:eastAsia="cs-CZ"/>
              </w:rPr>
              <w:t>Local EC</w:t>
            </w:r>
          </w:p>
        </w:tc>
        <w:tc>
          <w:tcPr>
            <w:tcW w:w="2712"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t>Adresa  místní EK</w:t>
            </w:r>
          </w:p>
          <w:p w:rsidR="004D2EE7" w:rsidRPr="004D2EE7" w:rsidRDefault="004D2EE7" w:rsidP="004D2EE7">
            <w:pPr>
              <w:spacing w:after="0" w:line="240" w:lineRule="auto"/>
              <w:rPr>
                <w:rFonts w:ascii="Times New Roman" w:eastAsia="Times New Roman" w:hAnsi="Times New Roman" w:cs="Times New Roman"/>
                <w:i/>
                <w:sz w:val="18"/>
                <w:szCs w:val="18"/>
                <w:lang w:eastAsia="cs-CZ"/>
              </w:rPr>
            </w:pPr>
            <w:r w:rsidRPr="004D2EE7">
              <w:rPr>
                <w:rFonts w:ascii="Times New Roman" w:eastAsia="Times New Roman" w:hAnsi="Times New Roman" w:cs="Times New Roman"/>
                <w:i/>
                <w:sz w:val="18"/>
                <w:szCs w:val="18"/>
                <w:lang w:eastAsia="cs-CZ"/>
              </w:rPr>
              <w:t>Address</w:t>
            </w:r>
          </w:p>
        </w:tc>
      </w:tr>
      <w:tr w:rsidR="004D2EE7" w:rsidRPr="004D2EE7" w:rsidTr="004D2EE7">
        <w:trPr>
          <w:trHeight w:val="312"/>
        </w:trPr>
        <w:tc>
          <w:tcPr>
            <w:tcW w:w="6108"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Wingdings 2" w:eastAsia="Times New Roman" w:hAnsi="Wingdings 2" w:cs="Times New Roman"/>
                <w:sz w:val="18"/>
                <w:szCs w:val="18"/>
                <w:lang w:eastAsia="cs-CZ"/>
              </w:rPr>
              <w:t></w:t>
            </w:r>
          </w:p>
        </w:tc>
        <w:tc>
          <w:tcPr>
            <w:tcW w:w="2712"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t>EK FNOL</w:t>
            </w:r>
          </w:p>
        </w:tc>
      </w:tr>
    </w:tbl>
    <w:p w:rsidR="004D2EE7" w:rsidRPr="004D2EE7" w:rsidRDefault="004D2EE7" w:rsidP="004D2EE7">
      <w:pPr>
        <w:spacing w:after="0" w:line="240" w:lineRule="auto"/>
        <w:rPr>
          <w:rFonts w:ascii="Times New Roman" w:eastAsia="Times New Roman" w:hAnsi="Times New Roman" w:cs="Times New Roman"/>
          <w:b/>
          <w:bCs/>
          <w:sz w:val="24"/>
          <w:szCs w:val="24"/>
          <w:lang w:eastAsia="cs-CZ"/>
        </w:rPr>
      </w:pPr>
    </w:p>
    <w:p w:rsidR="004D2EE7" w:rsidRPr="004D2EE7" w:rsidRDefault="004D2EE7" w:rsidP="004D2EE7">
      <w:pPr>
        <w:spacing w:after="0" w:line="240" w:lineRule="auto"/>
        <w:rPr>
          <w:rFonts w:ascii="Times New Roman" w:eastAsia="Times New Roman" w:hAnsi="Times New Roman" w:cs="Times New Roman"/>
          <w:bCs/>
          <w:sz w:val="20"/>
          <w:szCs w:val="20"/>
          <w:lang w:eastAsia="cs-CZ"/>
        </w:rPr>
      </w:pPr>
      <w:r w:rsidRPr="004D2EE7">
        <w:rPr>
          <w:rFonts w:ascii="Times New Roman" w:eastAsia="Times New Roman" w:hAnsi="Times New Roman" w:cs="Times New Roman"/>
          <w:bCs/>
          <w:sz w:val="20"/>
          <w:szCs w:val="20"/>
          <w:lang w:eastAsia="cs-CZ"/>
        </w:rPr>
        <w:t>1/2</w:t>
      </w:r>
    </w:p>
    <w:p w:rsidR="004D2EE7" w:rsidRPr="004D2EE7" w:rsidRDefault="004D2EE7" w:rsidP="004D2EE7">
      <w:pPr>
        <w:spacing w:after="0" w:line="240" w:lineRule="auto"/>
        <w:rPr>
          <w:rFonts w:ascii="Times New Roman" w:eastAsia="Times New Roman" w:hAnsi="Times New Roman" w:cs="Times New Roman"/>
          <w:b/>
          <w:bCs/>
          <w:sz w:val="24"/>
          <w:szCs w:val="24"/>
          <w:lang w:eastAsia="cs-CZ"/>
        </w:rPr>
      </w:pPr>
    </w:p>
    <w:p w:rsidR="004D2EE7" w:rsidRPr="004D2EE7" w:rsidRDefault="004D2EE7" w:rsidP="004D2EE7">
      <w:pPr>
        <w:spacing w:after="0" w:line="240" w:lineRule="auto"/>
        <w:rPr>
          <w:rFonts w:ascii="Times New Roman" w:eastAsia="Times New Roman" w:hAnsi="Times New Roman" w:cs="Times New Roman"/>
          <w:bCs/>
          <w:i/>
          <w:sz w:val="24"/>
          <w:szCs w:val="24"/>
          <w:lang w:eastAsia="cs-CZ"/>
        </w:rPr>
      </w:pPr>
      <w:r w:rsidRPr="004D2EE7">
        <w:rPr>
          <w:rFonts w:ascii="Times New Roman" w:eastAsia="Times New Roman" w:hAnsi="Times New Roman" w:cs="Times New Roman"/>
          <w:b/>
          <w:bCs/>
          <w:sz w:val="24"/>
          <w:szCs w:val="24"/>
          <w:lang w:eastAsia="cs-CZ"/>
        </w:rPr>
        <w:lastRenderedPageBreak/>
        <w:t>Seznam hodnocených dokumentů/</w:t>
      </w:r>
      <w:r w:rsidRPr="004D2EE7">
        <w:rPr>
          <w:rFonts w:ascii="Times New Roman" w:eastAsia="Times New Roman" w:hAnsi="Times New Roman" w:cs="Times New Roman"/>
          <w:bCs/>
          <w:i/>
          <w:sz w:val="24"/>
          <w:szCs w:val="24"/>
          <w:lang w:eastAsia="cs-CZ"/>
        </w:rPr>
        <w:t xml:space="preserve">List </w:t>
      </w:r>
      <w:r w:rsidRPr="004D2EE7">
        <w:rPr>
          <w:rFonts w:ascii="Times New Roman" w:eastAsia="Times New Roman" w:hAnsi="Times New Roman" w:cs="Times New Roman"/>
          <w:bCs/>
          <w:i/>
          <w:sz w:val="24"/>
          <w:szCs w:val="24"/>
          <w:lang w:val="en-US" w:eastAsia="cs-CZ"/>
        </w:rPr>
        <w:t>of all submitted documents:</w:t>
      </w:r>
    </w:p>
    <w:p w:rsidR="004D2EE7" w:rsidRPr="004D2EE7" w:rsidRDefault="004D2EE7" w:rsidP="004D2EE7">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D2EE7" w:rsidRPr="004D2EE7" w:rsidTr="004D2EE7">
        <w:trPr>
          <w:cantSplit/>
          <w:trHeight w:val="454"/>
        </w:trPr>
        <w:tc>
          <w:tcPr>
            <w:tcW w:w="7416" w:type="dxa"/>
            <w:vMerge w:val="restart"/>
          </w:tcPr>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p>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sz w:val="18"/>
                <w:szCs w:val="18"/>
                <w:lang w:eastAsia="cs-CZ"/>
              </w:rPr>
              <w:t xml:space="preserve">Název dokumentu, verze, datum </w:t>
            </w:r>
          </w:p>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i/>
                <w:sz w:val="18"/>
                <w:szCs w:val="18"/>
                <w:lang w:eastAsia="cs-CZ"/>
              </w:rPr>
              <w:t>Document title, version, date</w:t>
            </w:r>
          </w:p>
        </w:tc>
        <w:tc>
          <w:tcPr>
            <w:tcW w:w="1272" w:type="dxa"/>
            <w:gridSpan w:val="2"/>
          </w:tcPr>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sz w:val="18"/>
                <w:szCs w:val="18"/>
                <w:lang w:eastAsia="cs-CZ"/>
              </w:rPr>
              <w:t>Schváleno /</w:t>
            </w:r>
            <w:r w:rsidRPr="004D2EE7">
              <w:rPr>
                <w:rFonts w:ascii="Times New Roman" w:eastAsia="Times New Roman" w:hAnsi="Times New Roman" w:cs="Times New Roman"/>
                <w:b/>
                <w:bCs/>
                <w:i/>
                <w:sz w:val="18"/>
                <w:szCs w:val="18"/>
                <w:lang w:eastAsia="cs-CZ"/>
              </w:rPr>
              <w:t>Approved</w:t>
            </w:r>
          </w:p>
        </w:tc>
        <w:tc>
          <w:tcPr>
            <w:tcW w:w="1316" w:type="dxa"/>
            <w:gridSpan w:val="2"/>
          </w:tcPr>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sz w:val="18"/>
                <w:szCs w:val="18"/>
                <w:lang w:eastAsia="cs-CZ"/>
              </w:rPr>
              <w:t xml:space="preserve">Vzato na vědomí / </w:t>
            </w:r>
            <w:r w:rsidRPr="004D2EE7">
              <w:rPr>
                <w:rFonts w:ascii="Times New Roman" w:eastAsia="Times New Roman" w:hAnsi="Times New Roman" w:cs="Times New Roman"/>
                <w:b/>
                <w:bCs/>
                <w:i/>
                <w:sz w:val="18"/>
                <w:szCs w:val="18"/>
                <w:lang w:eastAsia="cs-CZ"/>
              </w:rPr>
              <w:t xml:space="preserve">Taken into account </w:t>
            </w:r>
          </w:p>
        </w:tc>
      </w:tr>
      <w:tr w:rsidR="004D2EE7" w:rsidRPr="004D2EE7" w:rsidTr="004D2EE7">
        <w:trPr>
          <w:cantSplit/>
          <w:trHeight w:val="454"/>
        </w:trPr>
        <w:tc>
          <w:tcPr>
            <w:tcW w:w="7416" w:type="dxa"/>
            <w:vMerge/>
          </w:tcPr>
          <w:p w:rsidR="004D2EE7" w:rsidRPr="004D2EE7" w:rsidRDefault="004D2EE7" w:rsidP="004D2EE7">
            <w:pPr>
              <w:spacing w:after="0" w:line="240" w:lineRule="auto"/>
              <w:rPr>
                <w:rFonts w:ascii="Times New Roman" w:eastAsia="Times New Roman" w:hAnsi="Times New Roman" w:cs="Times New Roman"/>
                <w:i/>
                <w:sz w:val="18"/>
                <w:szCs w:val="18"/>
                <w:lang w:eastAsia="cs-CZ"/>
              </w:rPr>
            </w:pPr>
          </w:p>
        </w:tc>
        <w:tc>
          <w:tcPr>
            <w:tcW w:w="736" w:type="dxa"/>
          </w:tcPr>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sz w:val="18"/>
                <w:szCs w:val="18"/>
                <w:lang w:eastAsia="cs-CZ"/>
              </w:rPr>
              <w:t>ANO</w:t>
            </w:r>
          </w:p>
          <w:p w:rsidR="004D2EE7" w:rsidRPr="004D2EE7" w:rsidRDefault="004D2EE7" w:rsidP="004D2EE7">
            <w:pPr>
              <w:spacing w:after="0" w:line="240" w:lineRule="auto"/>
              <w:rPr>
                <w:rFonts w:ascii="Times New Roman" w:eastAsia="Times New Roman" w:hAnsi="Times New Roman" w:cs="Times New Roman"/>
                <w:b/>
                <w:bCs/>
                <w:i/>
                <w:sz w:val="18"/>
                <w:szCs w:val="18"/>
                <w:lang w:eastAsia="cs-CZ"/>
              </w:rPr>
            </w:pPr>
            <w:r w:rsidRPr="004D2EE7">
              <w:rPr>
                <w:rFonts w:ascii="Times New Roman" w:eastAsia="Times New Roman" w:hAnsi="Times New Roman" w:cs="Times New Roman"/>
                <w:b/>
                <w:bCs/>
                <w:i/>
                <w:sz w:val="18"/>
                <w:szCs w:val="18"/>
                <w:lang w:eastAsia="cs-CZ"/>
              </w:rPr>
              <w:t>Yes</w:t>
            </w:r>
          </w:p>
        </w:tc>
        <w:tc>
          <w:tcPr>
            <w:tcW w:w="536" w:type="dxa"/>
          </w:tcPr>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sz w:val="18"/>
                <w:szCs w:val="18"/>
                <w:lang w:eastAsia="cs-CZ"/>
              </w:rPr>
              <w:t xml:space="preserve">NE </w:t>
            </w:r>
          </w:p>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i/>
                <w:sz w:val="18"/>
                <w:szCs w:val="18"/>
                <w:lang w:eastAsia="cs-CZ"/>
              </w:rPr>
              <w:t>No</w:t>
            </w:r>
          </w:p>
        </w:tc>
        <w:tc>
          <w:tcPr>
            <w:tcW w:w="780" w:type="dxa"/>
          </w:tcPr>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sz w:val="18"/>
                <w:szCs w:val="18"/>
                <w:lang w:eastAsia="cs-CZ"/>
              </w:rPr>
              <w:t>ANO</w:t>
            </w:r>
          </w:p>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i/>
                <w:sz w:val="18"/>
                <w:szCs w:val="18"/>
                <w:lang w:eastAsia="cs-CZ"/>
              </w:rPr>
              <w:t>Yes</w:t>
            </w:r>
          </w:p>
        </w:tc>
        <w:tc>
          <w:tcPr>
            <w:tcW w:w="536" w:type="dxa"/>
          </w:tcPr>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sz w:val="18"/>
                <w:szCs w:val="18"/>
                <w:lang w:eastAsia="cs-CZ"/>
              </w:rPr>
              <w:t xml:space="preserve">NE </w:t>
            </w:r>
          </w:p>
          <w:p w:rsidR="004D2EE7" w:rsidRPr="004D2EE7" w:rsidRDefault="004D2EE7" w:rsidP="004D2EE7">
            <w:pPr>
              <w:spacing w:after="0" w:line="240" w:lineRule="auto"/>
              <w:rPr>
                <w:rFonts w:ascii="Times New Roman" w:eastAsia="Times New Roman" w:hAnsi="Times New Roman" w:cs="Times New Roman"/>
                <w:b/>
                <w:bCs/>
                <w:i/>
                <w:sz w:val="18"/>
                <w:szCs w:val="18"/>
                <w:lang w:eastAsia="cs-CZ"/>
              </w:rPr>
            </w:pPr>
            <w:r w:rsidRPr="004D2EE7">
              <w:rPr>
                <w:rFonts w:ascii="Times New Roman" w:eastAsia="Times New Roman" w:hAnsi="Times New Roman" w:cs="Times New Roman"/>
                <w:b/>
                <w:bCs/>
                <w:i/>
                <w:sz w:val="18"/>
                <w:szCs w:val="18"/>
                <w:lang w:eastAsia="cs-CZ"/>
              </w:rPr>
              <w:t>No</w:t>
            </w:r>
          </w:p>
        </w:tc>
      </w:tr>
      <w:tr w:rsidR="004D2EE7" w:rsidRPr="004D2EE7" w:rsidTr="004D2EE7">
        <w:trPr>
          <w:trHeight w:val="340"/>
        </w:trPr>
        <w:tc>
          <w:tcPr>
            <w:tcW w:w="7416"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 Brochure edition 8 (release date 7 Sep 2015)</w:t>
            </w:r>
          </w:p>
        </w:tc>
        <w:tc>
          <w:tcPr>
            <w:tcW w:w="736"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sym w:font="Wingdings 2" w:char="F0A3"/>
            </w:r>
          </w:p>
        </w:tc>
        <w:tc>
          <w:tcPr>
            <w:tcW w:w="780"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sym w:font="Wingdings 2" w:char="F0A3"/>
            </w:r>
          </w:p>
        </w:tc>
      </w:tr>
      <w:tr w:rsidR="004D2EE7" w:rsidRPr="004D2EE7" w:rsidTr="004D2EE7">
        <w:trPr>
          <w:trHeight w:val="340"/>
        </w:trPr>
        <w:tc>
          <w:tcPr>
            <w:tcW w:w="7416"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 Brochure summary of changes (release date 9 Oct 2015)</w:t>
            </w:r>
          </w:p>
        </w:tc>
        <w:tc>
          <w:tcPr>
            <w:tcW w:w="736"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sym w:font="Wingdings 2" w:char="F0A3"/>
            </w:r>
          </w:p>
        </w:tc>
        <w:tc>
          <w:tcPr>
            <w:tcW w:w="780"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sym w:font="Wingdings 2" w:char="F0A3"/>
            </w:r>
          </w:p>
        </w:tc>
      </w:tr>
    </w:tbl>
    <w:p w:rsidR="004D2EE7" w:rsidRDefault="004D2EE7" w:rsidP="004D2EE7">
      <w:pPr>
        <w:spacing w:after="0" w:line="240" w:lineRule="auto"/>
        <w:rPr>
          <w:rFonts w:ascii="Times New Roman" w:eastAsia="Times New Roman" w:hAnsi="Times New Roman" w:cs="Times New Roman"/>
          <w:lang w:eastAsia="cs-CZ"/>
        </w:rPr>
      </w:pPr>
    </w:p>
    <w:p w:rsidR="004D2EE7" w:rsidRPr="004D2EE7" w:rsidRDefault="004D2EE7" w:rsidP="004D2EE7">
      <w:pPr>
        <w:spacing w:after="0" w:line="240" w:lineRule="auto"/>
        <w:rPr>
          <w:rFonts w:ascii="Times New Roman" w:eastAsia="Times New Roman" w:hAnsi="Times New Roman" w:cs="Times New Roman"/>
          <w:lang w:eastAsia="cs-CZ"/>
        </w:rPr>
      </w:pPr>
      <w:r w:rsidRPr="004D2EE7">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4D2EE7">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4D2EE7" w:rsidRPr="004D2EE7" w:rsidRDefault="004D2EE7" w:rsidP="004D2EE7">
      <w:pPr>
        <w:spacing w:after="0" w:line="240" w:lineRule="auto"/>
        <w:rPr>
          <w:rFonts w:ascii="Times New Roman" w:eastAsia="Times New Roman" w:hAnsi="Times New Roman" w:cs="Times New Roman"/>
          <w:i/>
          <w:lang w:eastAsia="cs-CZ"/>
        </w:rPr>
      </w:pPr>
      <w:r w:rsidRPr="004D2EE7">
        <w:rPr>
          <w:rFonts w:ascii="Times New Roman" w:eastAsia="Times New Roman" w:hAnsi="Times New Roman" w:cs="Times New Roman"/>
          <w:i/>
          <w:lang w:eastAsia="cs-CZ"/>
        </w:rPr>
        <w:t xml:space="preserve"> </w:t>
      </w:r>
      <w:r w:rsidRPr="004D2EE7">
        <w:rPr>
          <w:rFonts w:ascii="Times New Roman" w:eastAsia="Times New Roman" w:hAnsi="Times New Roman" w:cs="Times New Roman"/>
          <w:lang w:eastAsia="cs-CZ"/>
        </w:rPr>
        <w:sym w:font="Wingdings 2" w:char="F054"/>
      </w:r>
      <w:r w:rsidRPr="004D2EE7">
        <w:rPr>
          <w:rFonts w:ascii="Times New Roman" w:eastAsia="Times New Roman" w:hAnsi="Times New Roman" w:cs="Times New Roman"/>
          <w:lang w:eastAsia="cs-CZ"/>
        </w:rPr>
        <w:t xml:space="preserve"> Ano/</w:t>
      </w:r>
      <w:r w:rsidRPr="004D2EE7">
        <w:rPr>
          <w:rFonts w:ascii="Times New Roman" w:eastAsia="Times New Roman" w:hAnsi="Times New Roman" w:cs="Times New Roman"/>
          <w:i/>
          <w:lang w:eastAsia="cs-CZ"/>
        </w:rPr>
        <w:t>Yes</w:t>
      </w:r>
      <w:r w:rsidRPr="004D2EE7">
        <w:rPr>
          <w:rFonts w:ascii="Times New Roman" w:eastAsia="Times New Roman" w:hAnsi="Times New Roman" w:cs="Times New Roman"/>
          <w:lang w:eastAsia="cs-CZ"/>
        </w:rPr>
        <w:t xml:space="preserve">       </w:t>
      </w:r>
      <w:r w:rsidR="003C4A5C" w:rsidRPr="004D2EE7">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4D2EE7">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4D2EE7">
        <w:rPr>
          <w:rFonts w:ascii="Times New Roman" w:eastAsia="Times New Roman" w:hAnsi="Times New Roman" w:cs="Times New Roman"/>
          <w:lang w:eastAsia="cs-CZ"/>
        </w:rPr>
        <w:fldChar w:fldCharType="end"/>
      </w:r>
      <w:r w:rsidRPr="004D2EE7">
        <w:rPr>
          <w:rFonts w:ascii="Times New Roman" w:eastAsia="Times New Roman" w:hAnsi="Times New Roman" w:cs="Times New Roman"/>
          <w:lang w:eastAsia="cs-CZ"/>
        </w:rPr>
        <w:t>Ne/</w:t>
      </w:r>
      <w:r w:rsidRPr="004D2EE7">
        <w:rPr>
          <w:rFonts w:ascii="Times New Roman" w:eastAsia="Times New Roman" w:hAnsi="Times New Roman" w:cs="Times New Roman"/>
          <w:i/>
          <w:lang w:eastAsia="cs-CZ"/>
        </w:rPr>
        <w:t>No</w:t>
      </w:r>
      <w:r w:rsidRPr="004D2EE7">
        <w:rPr>
          <w:rFonts w:ascii="Times New Roman" w:eastAsia="Times New Roman" w:hAnsi="Times New Roman" w:cs="Times New Roman"/>
          <w:lang w:eastAsia="cs-CZ"/>
        </w:rPr>
        <w:t xml:space="preserve">           </w:t>
      </w:r>
    </w:p>
    <w:p w:rsidR="004D2EE7" w:rsidRPr="004D2EE7" w:rsidRDefault="004D2EE7" w:rsidP="004D2EE7">
      <w:pPr>
        <w:spacing w:after="0" w:line="240" w:lineRule="auto"/>
        <w:rPr>
          <w:rFonts w:ascii="Times New Roman" w:eastAsia="Times New Roman" w:hAnsi="Times New Roman" w:cs="Times New Roman"/>
          <w:sz w:val="24"/>
          <w:szCs w:val="24"/>
          <w:lang w:eastAsia="cs-CZ"/>
        </w:rPr>
      </w:pPr>
      <w:r w:rsidRPr="004D2EE7">
        <w:rPr>
          <w:rFonts w:ascii="Times New Roman" w:eastAsia="Times New Roman" w:hAnsi="Times New Roman" w:cs="Times New Roman"/>
          <w:lang w:eastAsia="cs-CZ"/>
        </w:rPr>
        <w:t xml:space="preserve">                                                                                               </w:t>
      </w:r>
      <w:r w:rsidRPr="004D2EE7">
        <w:rPr>
          <w:rFonts w:ascii="Times New Roman" w:eastAsia="Times New Roman" w:hAnsi="Times New Roman" w:cs="Times New Roman"/>
          <w:lang w:eastAsia="cs-CZ"/>
        </w:rPr>
        <w:tab/>
      </w:r>
      <w:r w:rsidRPr="004D2EE7">
        <w:rPr>
          <w:rFonts w:ascii="Times New Roman" w:eastAsia="Times New Roman" w:hAnsi="Times New Roman" w:cs="Times New Roman"/>
          <w:lang w:eastAsia="cs-CZ"/>
        </w:rPr>
        <w:tab/>
      </w:r>
      <w:r w:rsidRPr="004D2EE7">
        <w:rPr>
          <w:rFonts w:ascii="Times New Roman" w:eastAsia="Times New Roman" w:hAnsi="Times New Roman" w:cs="Times New Roman"/>
          <w:lang w:eastAsia="cs-CZ"/>
        </w:rPr>
        <w:tab/>
      </w:r>
      <w:r w:rsidRPr="004D2EE7">
        <w:rPr>
          <w:rFonts w:ascii="Times New Roman" w:eastAsia="Times New Roman" w:hAnsi="Times New Roman" w:cs="Times New Roman"/>
          <w:lang w:eastAsia="cs-CZ"/>
        </w:rPr>
        <w:tab/>
      </w:r>
      <w:r w:rsidRPr="004D2EE7">
        <w:rPr>
          <w:rFonts w:ascii="Times New Roman" w:eastAsia="Times New Roman" w:hAnsi="Times New Roman" w:cs="Times New Roman"/>
          <w:sz w:val="24"/>
          <w:szCs w:val="24"/>
          <w:lang w:eastAsia="cs-CZ"/>
        </w:rPr>
        <w:tab/>
        <w:t xml:space="preserve">            </w:t>
      </w:r>
      <w:r w:rsidRPr="004D2EE7">
        <w:rPr>
          <w:rFonts w:ascii="Times New Roman" w:eastAsia="Times New Roman" w:hAnsi="Times New Roman" w:cs="Times New Roman"/>
          <w:sz w:val="24"/>
          <w:szCs w:val="24"/>
          <w:lang w:eastAsia="cs-CZ"/>
        </w:rPr>
        <w:tab/>
      </w:r>
      <w:r w:rsidRPr="004D2EE7">
        <w:rPr>
          <w:rFonts w:ascii="Times New Roman" w:eastAsia="Times New Roman" w:hAnsi="Times New Roman" w:cs="Times New Roman"/>
          <w:sz w:val="24"/>
          <w:szCs w:val="24"/>
          <w:lang w:eastAsia="cs-CZ"/>
        </w:rPr>
        <w:tab/>
      </w:r>
      <w:r w:rsidRPr="004D2EE7">
        <w:rPr>
          <w:rFonts w:ascii="Times New Roman" w:eastAsia="Times New Roman" w:hAnsi="Times New Roman" w:cs="Times New Roman"/>
          <w:sz w:val="24"/>
          <w:szCs w:val="24"/>
          <w:lang w:eastAsia="cs-CZ"/>
        </w:rPr>
        <w:tab/>
      </w:r>
      <w:r w:rsidRPr="004D2EE7">
        <w:rPr>
          <w:rFonts w:ascii="Times New Roman" w:eastAsia="Times New Roman" w:hAnsi="Times New Roman" w:cs="Times New Roman"/>
          <w:sz w:val="24"/>
          <w:szCs w:val="24"/>
          <w:lang w:eastAsia="cs-CZ"/>
        </w:rPr>
        <w:tab/>
      </w:r>
      <w:r w:rsidRPr="004D2EE7">
        <w:rPr>
          <w:rFonts w:ascii="Times New Roman" w:eastAsia="Times New Roman" w:hAnsi="Times New Roman" w:cs="Times New Roman"/>
          <w:sz w:val="24"/>
          <w:szCs w:val="24"/>
          <w:lang w:eastAsia="cs-CZ"/>
        </w:rPr>
        <w:tab/>
      </w:r>
      <w:r w:rsidRPr="004D2EE7">
        <w:rPr>
          <w:rFonts w:ascii="Times New Roman" w:eastAsia="Times New Roman" w:hAnsi="Times New Roman" w:cs="Times New Roman"/>
          <w:sz w:val="24"/>
          <w:szCs w:val="24"/>
          <w:lang w:eastAsia="cs-CZ"/>
        </w:rPr>
        <w:tab/>
        <w:t xml:space="preserve"> </w:t>
      </w:r>
      <w:r w:rsidRPr="004D2EE7">
        <w:rPr>
          <w:rFonts w:ascii="Times New Roman" w:eastAsia="Times New Roman" w:hAnsi="Times New Roman" w:cs="Times New Roman"/>
          <w:sz w:val="24"/>
          <w:szCs w:val="24"/>
          <w:lang w:eastAsia="cs-CZ"/>
        </w:rPr>
        <w:tab/>
        <w:t xml:space="preserve">                                                                                             </w:t>
      </w:r>
      <w:r w:rsidRPr="004D2EE7">
        <w:rPr>
          <w:rFonts w:ascii="Times New Roman" w:eastAsia="Times New Roman" w:hAnsi="Times New Roman" w:cs="Times New Roman"/>
          <w:sz w:val="24"/>
          <w:szCs w:val="24"/>
          <w:lang w:eastAsia="cs-CZ"/>
        </w:rPr>
        <w:tab/>
      </w:r>
      <w:r w:rsidRPr="004D2EE7">
        <w:rPr>
          <w:rFonts w:ascii="Times New Roman" w:eastAsia="Times New Roman" w:hAnsi="Times New Roman" w:cs="Times New Roman"/>
          <w:sz w:val="24"/>
          <w:szCs w:val="24"/>
          <w:lang w:eastAsia="cs-CZ"/>
        </w:rPr>
        <w:tab/>
      </w:r>
      <w:r w:rsidRPr="004D2EE7">
        <w:rPr>
          <w:rFonts w:ascii="Times New Roman" w:eastAsia="Times New Roman" w:hAnsi="Times New Roman" w:cs="Times New Roman"/>
          <w:sz w:val="24"/>
          <w:szCs w:val="24"/>
          <w:lang w:eastAsia="cs-CZ"/>
        </w:rPr>
        <w:tab/>
      </w:r>
      <w:r w:rsidRPr="004D2EE7">
        <w:rPr>
          <w:rFonts w:ascii="Times New Roman" w:eastAsia="Times New Roman" w:hAnsi="Times New Roman" w:cs="Times New Roman"/>
          <w:sz w:val="24"/>
          <w:szCs w:val="24"/>
          <w:lang w:eastAsia="cs-CZ"/>
        </w:rPr>
        <w:tab/>
      </w:r>
      <w:r w:rsidRPr="004D2EE7">
        <w:rPr>
          <w:rFonts w:ascii="Times New Roman" w:eastAsia="Times New Roman" w:hAnsi="Times New Roman" w:cs="Times New Roman"/>
          <w:sz w:val="24"/>
          <w:szCs w:val="24"/>
          <w:lang w:eastAsia="cs-CZ"/>
        </w:rPr>
        <w:tab/>
        <w:t xml:space="preserve">             </w:t>
      </w:r>
    </w:p>
    <w:p w:rsidR="004D2EE7" w:rsidRPr="004D2EE7" w:rsidRDefault="004D2EE7" w:rsidP="004D2EE7">
      <w:pPr>
        <w:spacing w:after="0" w:line="240" w:lineRule="auto"/>
        <w:rPr>
          <w:rFonts w:ascii="Times New Roman" w:eastAsia="Times New Roman" w:hAnsi="Times New Roman" w:cs="Times New Roman"/>
          <w:sz w:val="16"/>
          <w:szCs w:val="24"/>
          <w:lang w:eastAsia="cs-CZ"/>
        </w:rPr>
      </w:pPr>
    </w:p>
    <w:p w:rsidR="004D2EE7" w:rsidRPr="004D2EE7" w:rsidRDefault="004D2EE7" w:rsidP="004D2EE7">
      <w:pPr>
        <w:spacing w:after="0" w:line="240" w:lineRule="auto"/>
        <w:rPr>
          <w:rFonts w:ascii="Times New Roman" w:eastAsia="Times New Roman" w:hAnsi="Times New Roman" w:cs="Times New Roman"/>
          <w:szCs w:val="24"/>
          <w:lang w:eastAsia="cs-CZ"/>
        </w:rPr>
      </w:pPr>
      <w:r w:rsidRPr="004D2EE7">
        <w:rPr>
          <w:rFonts w:ascii="Times New Roman" w:eastAsia="Times New Roman" w:hAnsi="Times New Roman" w:cs="Times New Roman"/>
          <w:szCs w:val="24"/>
          <w:lang w:eastAsia="cs-CZ"/>
        </w:rPr>
        <w:t xml:space="preserve">                                                                                                                                                                        </w:t>
      </w:r>
    </w:p>
    <w:p w:rsidR="004D2EE7" w:rsidRDefault="004D2EE7" w:rsidP="004D2EE7">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p>
    <w:p w:rsidR="004D2EE7" w:rsidRPr="006E2051" w:rsidRDefault="004D2EE7" w:rsidP="004D2EE7">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4D2EE7" w:rsidRPr="006E2051" w:rsidRDefault="004D2EE7" w:rsidP="004D2EE7">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4D2EE7" w:rsidRPr="009F4A14" w:rsidRDefault="004D2EE7" w:rsidP="004D2EE7">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4D2EE7" w:rsidRPr="00740DD8" w:rsidRDefault="004D2EE7" w:rsidP="004D2EE7">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4D2EE7" w:rsidRPr="00740DD8" w:rsidRDefault="004D2EE7" w:rsidP="004D2EE7">
      <w:pPr>
        <w:spacing w:after="0" w:line="240" w:lineRule="auto"/>
        <w:rPr>
          <w:rFonts w:ascii="Times New Roman" w:eastAsia="Times New Roman" w:hAnsi="Times New Roman" w:cs="Times New Roman"/>
          <w:sz w:val="16"/>
          <w:szCs w:val="24"/>
          <w:lang w:eastAsia="cs-CZ"/>
        </w:rPr>
      </w:pPr>
    </w:p>
    <w:p w:rsidR="004D2EE7" w:rsidRPr="00740DD8" w:rsidRDefault="004D2EE7" w:rsidP="004D2EE7">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4D2EE7" w:rsidRPr="00740DD8" w:rsidRDefault="004D2EE7" w:rsidP="004D2EE7">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4D2EE7" w:rsidRPr="00740DD8" w:rsidRDefault="004D2EE7" w:rsidP="004D2EE7">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4D2EE7" w:rsidRDefault="004D2EE7" w:rsidP="004D2EE7">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4D2EE7" w:rsidRPr="00740DD8" w:rsidRDefault="004D2EE7" w:rsidP="004D2EE7">
      <w:pPr>
        <w:spacing w:after="0" w:line="240" w:lineRule="auto"/>
        <w:rPr>
          <w:rFonts w:ascii="Times New Roman" w:eastAsia="Times New Roman" w:hAnsi="Times New Roman" w:cs="Times New Roman"/>
          <w:sz w:val="16"/>
          <w:szCs w:val="24"/>
          <w:lang w:eastAsia="cs-CZ"/>
        </w:rPr>
      </w:pPr>
    </w:p>
    <w:p w:rsidR="004D2EE7" w:rsidRPr="00740DD8" w:rsidRDefault="004D2EE7" w:rsidP="004D2EE7">
      <w:pPr>
        <w:spacing w:after="0" w:line="240" w:lineRule="auto"/>
        <w:rPr>
          <w:rFonts w:ascii="Times New Roman" w:eastAsia="Times New Roman" w:hAnsi="Times New Roman" w:cs="Times New Roman"/>
          <w:sz w:val="16"/>
          <w:szCs w:val="24"/>
          <w:lang w:eastAsia="cs-CZ"/>
        </w:rPr>
      </w:pPr>
    </w:p>
    <w:p w:rsidR="004D2EE7" w:rsidRPr="00740DD8" w:rsidRDefault="004D2EE7" w:rsidP="004D2EE7">
      <w:pPr>
        <w:spacing w:after="0" w:line="240" w:lineRule="auto"/>
        <w:rPr>
          <w:rFonts w:ascii="Times New Roman" w:eastAsia="Times New Roman" w:hAnsi="Times New Roman" w:cs="Times New Roman"/>
          <w:sz w:val="16"/>
          <w:szCs w:val="24"/>
          <w:lang w:eastAsia="cs-CZ"/>
        </w:rPr>
      </w:pPr>
    </w:p>
    <w:p w:rsidR="004D2EE7" w:rsidRPr="00740DD8" w:rsidRDefault="004D2EE7" w:rsidP="004D2EE7">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4D2EE7" w:rsidRPr="005C4223" w:rsidRDefault="004D2EE7" w:rsidP="004D2EE7">
      <w:pPr>
        <w:spacing w:after="0" w:line="240" w:lineRule="auto"/>
        <w:rPr>
          <w:rFonts w:ascii="Times New Roman" w:eastAsia="Times New Roman" w:hAnsi="Times New Roman" w:cs="Times New Roman"/>
          <w:sz w:val="20"/>
          <w:szCs w:val="20"/>
          <w:lang w:eastAsia="cs-CZ"/>
        </w:rPr>
      </w:pPr>
    </w:p>
    <w:p w:rsidR="004D2EE7" w:rsidRPr="005C4223" w:rsidRDefault="004D2EE7" w:rsidP="004D2EE7"/>
    <w:p w:rsidR="004D2EE7" w:rsidRPr="004D2EE7" w:rsidRDefault="004D2EE7" w:rsidP="004D2EE7">
      <w:pPr>
        <w:spacing w:after="0" w:line="240" w:lineRule="auto"/>
        <w:rPr>
          <w:rFonts w:ascii="Times New Roman" w:eastAsia="Times New Roman" w:hAnsi="Times New Roman" w:cs="Times New Roman"/>
          <w:sz w:val="24"/>
          <w:szCs w:val="24"/>
          <w:lang w:eastAsia="cs-CZ"/>
        </w:rPr>
      </w:pPr>
    </w:p>
    <w:p w:rsidR="004D2EE7" w:rsidRPr="004D2EE7" w:rsidRDefault="004D2EE7" w:rsidP="004D2EE7">
      <w:pPr>
        <w:spacing w:after="0" w:line="240" w:lineRule="auto"/>
        <w:rPr>
          <w:rFonts w:ascii="Times New Roman" w:eastAsia="Times New Roman" w:hAnsi="Times New Roman" w:cs="Times New Roman"/>
          <w:sz w:val="24"/>
          <w:szCs w:val="24"/>
          <w:lang w:eastAsia="cs-CZ"/>
        </w:rPr>
      </w:pPr>
    </w:p>
    <w:p w:rsidR="004D2EE7" w:rsidRPr="004D2EE7" w:rsidRDefault="004D2EE7" w:rsidP="004D2EE7">
      <w:pPr>
        <w:spacing w:after="0" w:line="240" w:lineRule="auto"/>
        <w:rPr>
          <w:rFonts w:ascii="Times New Roman" w:eastAsia="Times New Roman" w:hAnsi="Times New Roman" w:cs="Times New Roman"/>
          <w:sz w:val="24"/>
          <w:szCs w:val="24"/>
          <w:lang w:eastAsia="cs-CZ"/>
        </w:rPr>
      </w:pPr>
    </w:p>
    <w:p w:rsidR="004D2EE7" w:rsidRPr="004D2EE7" w:rsidRDefault="004D2EE7" w:rsidP="004D2EE7">
      <w:pPr>
        <w:spacing w:after="0" w:line="240" w:lineRule="auto"/>
        <w:rPr>
          <w:rFonts w:ascii="Times New Roman" w:eastAsia="Times New Roman" w:hAnsi="Times New Roman" w:cs="Times New Roman"/>
          <w:sz w:val="24"/>
          <w:szCs w:val="24"/>
          <w:lang w:eastAsia="cs-CZ"/>
        </w:rPr>
      </w:pPr>
    </w:p>
    <w:p w:rsidR="004D2EE7" w:rsidRPr="004D2EE7" w:rsidRDefault="004D2EE7" w:rsidP="004D2EE7">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4D2EE7" w:rsidRDefault="004D2EE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D2EE7" w:rsidRDefault="004D2EE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D2EE7" w:rsidRDefault="004D2EE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D2EE7" w:rsidRDefault="004D2EE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D2EE7" w:rsidRDefault="004D2EE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D2EE7" w:rsidRDefault="004D2EE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D2EE7" w:rsidRDefault="004D2EE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D2EE7" w:rsidRDefault="004D2EE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D2EE7" w:rsidRDefault="004D2EE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D2EE7" w:rsidRDefault="004D2EE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D2EE7" w:rsidRDefault="004D2EE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D2EE7" w:rsidRDefault="004D2EE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D2EE7" w:rsidRPr="004D2EE7" w:rsidRDefault="004D2EE7" w:rsidP="004D2EE7">
      <w:pPr>
        <w:spacing w:after="0" w:line="240" w:lineRule="auto"/>
        <w:jc w:val="center"/>
        <w:rPr>
          <w:rFonts w:ascii="Times New Roman" w:eastAsia="Times New Roman" w:hAnsi="Times New Roman" w:cs="Times New Roman"/>
          <w:b/>
          <w:bCs/>
          <w:lang w:eastAsia="cs-CZ"/>
        </w:rPr>
      </w:pPr>
      <w:r w:rsidRPr="004D2EE7">
        <w:rPr>
          <w:rFonts w:ascii="Times New Roman" w:eastAsia="Times New Roman" w:hAnsi="Times New Roman" w:cs="Times New Roman"/>
          <w:b/>
          <w:bCs/>
          <w:lang w:eastAsia="cs-CZ"/>
        </w:rPr>
        <w:lastRenderedPageBreak/>
        <w:t>STANOVISKO ETICKÉ KOMISE KE KLINICKÉMU HODNOCENÍ</w:t>
      </w:r>
    </w:p>
    <w:p w:rsidR="004D2EE7" w:rsidRPr="004D2EE7" w:rsidRDefault="004D2EE7" w:rsidP="004D2EE7">
      <w:pPr>
        <w:spacing w:after="0" w:line="240" w:lineRule="auto"/>
        <w:jc w:val="center"/>
        <w:rPr>
          <w:rFonts w:ascii="Times New Roman" w:eastAsia="Times New Roman" w:hAnsi="Times New Roman" w:cs="Times New Roman"/>
          <w:bCs/>
          <w:i/>
          <w:lang w:eastAsia="cs-CZ"/>
        </w:rPr>
      </w:pPr>
      <w:r w:rsidRPr="004D2EE7">
        <w:rPr>
          <w:rFonts w:ascii="Times New Roman" w:eastAsia="Times New Roman" w:hAnsi="Times New Roman" w:cs="Times New Roman"/>
          <w:bCs/>
          <w:i/>
          <w:lang w:eastAsia="cs-CZ"/>
        </w:rPr>
        <w:t xml:space="preserve">Opinion of the Ethics Committee on Clinical Trial  </w:t>
      </w:r>
    </w:p>
    <w:p w:rsidR="004D2EE7" w:rsidRPr="004D2EE7" w:rsidRDefault="004D2EE7" w:rsidP="004D2EE7">
      <w:pPr>
        <w:spacing w:after="0" w:line="240" w:lineRule="auto"/>
        <w:jc w:val="center"/>
        <w:rPr>
          <w:rFonts w:ascii="Times New Roman" w:eastAsia="Times New Roman" w:hAnsi="Times New Roman" w:cs="Times New Roman"/>
          <w:b/>
          <w:bCs/>
          <w:i/>
          <w:lang w:eastAsia="cs-CZ"/>
        </w:rPr>
      </w:pPr>
    </w:p>
    <w:p w:rsidR="004D2EE7" w:rsidRPr="004D2EE7" w:rsidRDefault="003C4A5C" w:rsidP="004D2EE7">
      <w:pPr>
        <w:spacing w:after="0" w:line="240" w:lineRule="auto"/>
        <w:rPr>
          <w:rFonts w:ascii="Times New Roman" w:eastAsia="Times New Roman" w:hAnsi="Times New Roman" w:cs="Times New Roman"/>
          <w:lang w:eastAsia="cs-CZ"/>
        </w:rPr>
      </w:pPr>
      <w:r w:rsidRPr="004D2EE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D2EE7" w:rsidRPr="004D2EE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D2EE7">
        <w:rPr>
          <w:rFonts w:ascii="Times New Roman" w:eastAsia="Times New Roman" w:hAnsi="Times New Roman" w:cs="Times New Roman"/>
          <w:lang w:eastAsia="cs-CZ"/>
        </w:rPr>
        <w:fldChar w:fldCharType="end"/>
      </w:r>
      <w:r w:rsidR="004D2EE7" w:rsidRPr="004D2EE7">
        <w:rPr>
          <w:rFonts w:ascii="Times New Roman" w:eastAsia="Times New Roman" w:hAnsi="Times New Roman" w:cs="Times New Roman"/>
          <w:lang w:eastAsia="cs-CZ"/>
        </w:rPr>
        <w:t xml:space="preserve">  Multicentrické KH, je požadováno stanovisko multicentrické EK pro všechna centra/</w:t>
      </w:r>
      <w:r w:rsidR="004D2EE7" w:rsidRPr="004D2EE7">
        <w:rPr>
          <w:rFonts w:ascii="Times New Roman" w:eastAsia="Times New Roman" w:hAnsi="Times New Roman" w:cs="Times New Roman"/>
          <w:i/>
          <w:lang w:eastAsia="cs-CZ"/>
        </w:rPr>
        <w:t>Multi-centric clinical trial, opinion issued by Ethics Committee for Multi-Centric Clinical Trials is required</w:t>
      </w:r>
    </w:p>
    <w:p w:rsidR="004D2EE7" w:rsidRPr="004D2EE7" w:rsidRDefault="004D2EE7" w:rsidP="004D2EE7">
      <w:pPr>
        <w:spacing w:after="0" w:line="240" w:lineRule="auto"/>
        <w:rPr>
          <w:rFonts w:ascii="Times New Roman" w:eastAsia="Times New Roman" w:hAnsi="Times New Roman" w:cs="Times New Roman"/>
          <w:i/>
          <w:lang w:eastAsia="cs-CZ"/>
        </w:rPr>
      </w:pPr>
      <w:r w:rsidRPr="004D2EE7">
        <w:rPr>
          <w:rFonts w:ascii="Wingdings 2" w:eastAsia="Times New Roman" w:hAnsi="Wingdings 2" w:cs="Times New Roman"/>
          <w:lang w:eastAsia="cs-CZ"/>
        </w:rPr>
        <w:t></w:t>
      </w:r>
      <w:r w:rsidRPr="004D2EE7">
        <w:rPr>
          <w:rFonts w:ascii="Times New Roman" w:eastAsia="Times New Roman" w:hAnsi="Times New Roman" w:cs="Times New Roman"/>
          <w:lang w:eastAsia="cs-CZ"/>
        </w:rPr>
        <w:t xml:space="preserve">  Multicentrické KH, je požadováno stanovisko EK pro místní centrum (centra)/ </w:t>
      </w:r>
      <w:r w:rsidRPr="004D2EE7">
        <w:rPr>
          <w:rFonts w:ascii="Times New Roman" w:eastAsia="Times New Roman" w:hAnsi="Times New Roman" w:cs="Times New Roman"/>
          <w:i/>
          <w:lang w:eastAsia="cs-CZ"/>
        </w:rPr>
        <w:t>Multi-centric clinical trial, opinion issued by local Ethics Committee(s) is required</w:t>
      </w:r>
    </w:p>
    <w:p w:rsidR="004D2EE7" w:rsidRPr="004D2EE7" w:rsidRDefault="003C4A5C" w:rsidP="004D2EE7">
      <w:pPr>
        <w:spacing w:after="0" w:line="240" w:lineRule="auto"/>
        <w:rPr>
          <w:rFonts w:ascii="Times New Roman" w:eastAsia="Times New Roman" w:hAnsi="Times New Roman" w:cs="Times New Roman"/>
          <w:i/>
          <w:lang w:eastAsia="cs-CZ"/>
        </w:rPr>
      </w:pPr>
      <w:r w:rsidRPr="004D2EE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D2EE7" w:rsidRPr="004D2EE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D2EE7">
        <w:rPr>
          <w:rFonts w:ascii="Times New Roman" w:eastAsia="Times New Roman" w:hAnsi="Times New Roman" w:cs="Times New Roman"/>
          <w:lang w:eastAsia="cs-CZ"/>
        </w:rPr>
        <w:fldChar w:fldCharType="end"/>
      </w:r>
      <w:r w:rsidR="004D2EE7" w:rsidRPr="004D2EE7">
        <w:rPr>
          <w:rFonts w:ascii="Times New Roman" w:eastAsia="Times New Roman" w:hAnsi="Times New Roman" w:cs="Times New Roman"/>
          <w:lang w:eastAsia="cs-CZ"/>
        </w:rPr>
        <w:t xml:space="preserve">  KH prováděné v jednom centru, požadováno stanovisko EK pro místní centrum (centra)/ </w:t>
      </w:r>
      <w:r w:rsidR="004D2EE7" w:rsidRPr="004D2EE7">
        <w:rPr>
          <w:rFonts w:ascii="Times New Roman" w:eastAsia="Times New Roman" w:hAnsi="Times New Roman" w:cs="Times New Roman"/>
          <w:i/>
          <w:lang w:eastAsia="cs-CZ"/>
        </w:rPr>
        <w:t>Clinical trial conducted in a single site, opinion of a local EC is required</w:t>
      </w:r>
    </w:p>
    <w:p w:rsidR="004D2EE7" w:rsidRPr="004D2EE7" w:rsidRDefault="004D2EE7" w:rsidP="004D2EE7">
      <w:pPr>
        <w:spacing w:after="0" w:line="240" w:lineRule="auto"/>
        <w:rPr>
          <w:rFonts w:ascii="Times New Roman" w:eastAsia="Times New Roman" w:hAnsi="Times New Roman" w:cs="Times New Roman"/>
          <w:b/>
          <w:bCs/>
          <w:lang w:eastAsia="cs-CZ"/>
        </w:rPr>
      </w:pPr>
    </w:p>
    <w:p w:rsidR="004D2EE7" w:rsidRPr="004D2EE7" w:rsidRDefault="004D2EE7" w:rsidP="004D2EE7">
      <w:pPr>
        <w:spacing w:after="0" w:line="240" w:lineRule="auto"/>
        <w:rPr>
          <w:rFonts w:ascii="Times New Roman" w:eastAsia="Times New Roman" w:hAnsi="Times New Roman" w:cs="Times New Roman"/>
          <w:b/>
          <w:bCs/>
          <w:lang w:eastAsia="cs-CZ"/>
        </w:rPr>
      </w:pPr>
      <w:r w:rsidRPr="004D2EE7">
        <w:rPr>
          <w:rFonts w:ascii="Times New Roman" w:eastAsia="Times New Roman" w:hAnsi="Times New Roman" w:cs="Times New Roman"/>
          <w:b/>
          <w:bCs/>
          <w:lang w:eastAsia="cs-CZ"/>
        </w:rPr>
        <w:t>Číslo jednací/</w:t>
      </w:r>
      <w:r w:rsidRPr="004D2EE7">
        <w:rPr>
          <w:rFonts w:ascii="Times New Roman" w:eastAsia="Times New Roman" w:hAnsi="Times New Roman" w:cs="Times New Roman"/>
          <w:i/>
          <w:lang w:eastAsia="cs-CZ"/>
        </w:rPr>
        <w:t>Reference number</w:t>
      </w:r>
      <w:r w:rsidRPr="004D2EE7">
        <w:rPr>
          <w:rFonts w:ascii="Times New Roman" w:eastAsia="Times New Roman" w:hAnsi="Times New Roman" w:cs="Times New Roman"/>
          <w:lang w:eastAsia="cs-CZ"/>
        </w:rPr>
        <w:t xml:space="preserve">:  </w:t>
      </w:r>
      <w:r w:rsidRPr="004D2EE7">
        <w:rPr>
          <w:rFonts w:ascii="Times New Roman" w:eastAsia="Times New Roman" w:hAnsi="Times New Roman" w:cs="Times New Roman"/>
          <w:b/>
          <w:lang w:eastAsia="cs-CZ"/>
        </w:rPr>
        <w:t>21/14</w:t>
      </w:r>
    </w:p>
    <w:p w:rsidR="004D2EE7" w:rsidRPr="004D2EE7" w:rsidRDefault="004D2EE7" w:rsidP="004D2EE7">
      <w:pPr>
        <w:spacing w:after="0" w:line="240" w:lineRule="auto"/>
        <w:rPr>
          <w:rFonts w:ascii="Times New Roman" w:eastAsia="Times New Roman" w:hAnsi="Times New Roman" w:cs="Times New Roman"/>
          <w:i/>
          <w:lang w:eastAsia="cs-CZ"/>
        </w:rPr>
      </w:pPr>
      <w:r w:rsidRPr="004D2EE7">
        <w:rPr>
          <w:rFonts w:ascii="Times New Roman" w:eastAsia="Times New Roman" w:hAnsi="Times New Roman" w:cs="Times New Roman"/>
          <w:b/>
          <w:bCs/>
          <w:lang w:eastAsia="cs-CZ"/>
        </w:rPr>
        <w:t>Název KH/</w:t>
      </w:r>
      <w:r w:rsidRPr="004D2EE7">
        <w:rPr>
          <w:rFonts w:ascii="Times New Roman" w:eastAsia="Times New Roman" w:hAnsi="Times New Roman" w:cs="Times New Roman"/>
          <w:i/>
          <w:lang w:eastAsia="cs-CZ"/>
        </w:rPr>
        <w:t>Full Title of Clinical Trial</w:t>
      </w:r>
      <w:r w:rsidRPr="004D2EE7">
        <w:rPr>
          <w:rFonts w:ascii="Times New Roman" w:eastAsia="Times New Roman" w:hAnsi="Times New Roman" w:cs="Times New Roman"/>
          <w:bCs/>
          <w:lang w:eastAsia="cs-CZ"/>
        </w:rPr>
        <w:t xml:space="preserve">: </w:t>
      </w:r>
      <w:r w:rsidRPr="004D2EE7">
        <w:rPr>
          <w:rFonts w:ascii="Times New Roman" w:eastAsia="Times New Roman" w:hAnsi="Times New Roman" w:cs="Times New Roman"/>
          <w:lang w:eastAsia="cs-CZ"/>
        </w:rPr>
        <w:t xml:space="preserve">Multicentrické, </w:t>
      </w:r>
      <w:r w:rsidRPr="004D2EE7">
        <w:rPr>
          <w:rFonts w:ascii="Times New Roman" w:eastAsia="Times New Roman" w:hAnsi="Times New Roman" w:cs="Times New Roman"/>
          <w:bCs/>
          <w:lang w:eastAsia="cs-CZ"/>
        </w:rPr>
        <w:t xml:space="preserve">randomizované, </w:t>
      </w:r>
      <w:r w:rsidRPr="004D2EE7">
        <w:rPr>
          <w:rFonts w:ascii="Times New Roman" w:eastAsia="Times New Roman" w:hAnsi="Times New Roman" w:cs="Times New Roman"/>
          <w:lang w:eastAsia="cs-CZ"/>
        </w:rPr>
        <w:t xml:space="preserve">dvojitě zaslepené klinické hodnocení fáze 3 hodnotící účinnost a bezpečnost perorálního azacytidinu plus nejlepší </w:t>
      </w:r>
      <w:r w:rsidRPr="004D2EE7">
        <w:rPr>
          <w:rFonts w:ascii="Times New Roman" w:eastAsia="Times New Roman" w:hAnsi="Times New Roman" w:cs="Times New Roman"/>
          <w:lang w:eastAsia="cs-CZ"/>
        </w:rPr>
        <w:tab/>
        <w:t>podpůrné péče ve srovnání s placebem plus nejlepší podpůrnou péčí u anemických a trombocytopenických pacientů závislých na transfúzích červených krvinek kvůli myelodysplastickým syndromům s nižším rizikem</w:t>
      </w:r>
      <w:r w:rsidRPr="004D2EE7">
        <w:rPr>
          <w:rFonts w:ascii="Times New Roman" w:eastAsia="Times New Roman" w:hAnsi="Times New Roman" w:cs="Times New Roman"/>
          <w:lang w:eastAsia="cs-CZ"/>
        </w:rPr>
        <w:tab/>
        <w:t xml:space="preserve"> podle IPSS / </w:t>
      </w:r>
      <w:r w:rsidRPr="004D2EE7">
        <w:rPr>
          <w:rFonts w:ascii="Times New Roman" w:eastAsia="Times New Roman" w:hAnsi="Times New Roman" w:cs="Times New Roman"/>
          <w:i/>
          <w:lang w:eastAsia="cs-CZ"/>
        </w:rPr>
        <w:t>A Phase 3, Multicenter, Randomized, Double-Blind Study to Compare the Efficacy and Safety of Oral Azacitidine Plus Best Supportive Care versus Placebo Plus Best Supportive Care in Subjects with Red Blood Cell Transfusion-dependent Anemia and Thrombocytopenia due to IPSSTLower-risk Myelodysplastic Syndromes</w:t>
      </w:r>
    </w:p>
    <w:p w:rsidR="004D2EE7" w:rsidRPr="004D2EE7" w:rsidRDefault="004D2EE7" w:rsidP="004D2EE7">
      <w:pPr>
        <w:spacing w:after="0" w:line="240" w:lineRule="auto"/>
        <w:rPr>
          <w:rFonts w:ascii="Times New Roman" w:eastAsia="Times New Roman" w:hAnsi="Times New Roman" w:cs="Times New Roman"/>
          <w:bCs/>
          <w:lang w:eastAsia="cs-CZ"/>
        </w:rPr>
      </w:pPr>
    </w:p>
    <w:p w:rsidR="004D2EE7" w:rsidRPr="004D2EE7" w:rsidRDefault="004D2EE7" w:rsidP="004D2EE7">
      <w:pPr>
        <w:spacing w:after="0" w:line="240" w:lineRule="auto"/>
        <w:rPr>
          <w:rFonts w:ascii="Times New Roman" w:eastAsia="Times New Roman" w:hAnsi="Times New Roman" w:cs="Times New Roman"/>
          <w:lang w:eastAsia="cs-CZ"/>
        </w:rPr>
      </w:pPr>
      <w:r w:rsidRPr="004D2EE7">
        <w:rPr>
          <w:rFonts w:ascii="Times New Roman" w:eastAsia="Times New Roman" w:hAnsi="Times New Roman" w:cs="Times New Roman"/>
          <w:b/>
          <w:bCs/>
          <w:lang w:eastAsia="cs-CZ"/>
        </w:rPr>
        <w:t xml:space="preserve">Číslo protokolu/ </w:t>
      </w:r>
      <w:r w:rsidRPr="004D2EE7">
        <w:rPr>
          <w:rFonts w:ascii="Times New Roman" w:eastAsia="Times New Roman" w:hAnsi="Times New Roman" w:cs="Times New Roman"/>
          <w:i/>
          <w:lang w:eastAsia="cs-CZ"/>
        </w:rPr>
        <w:t>Protocol Code Number</w:t>
      </w:r>
      <w:r w:rsidRPr="004D2EE7">
        <w:rPr>
          <w:rFonts w:ascii="Times New Roman" w:eastAsia="Times New Roman" w:hAnsi="Times New Roman" w:cs="Times New Roman"/>
          <w:lang w:eastAsia="cs-CZ"/>
        </w:rPr>
        <w:t xml:space="preserve">: AZA-MDS-003 </w:t>
      </w:r>
    </w:p>
    <w:p w:rsidR="004D2EE7" w:rsidRPr="004D2EE7" w:rsidRDefault="004D2EE7" w:rsidP="004D2EE7">
      <w:pPr>
        <w:spacing w:after="0" w:line="240" w:lineRule="auto"/>
        <w:rPr>
          <w:rFonts w:ascii="Times New Roman" w:eastAsia="Times New Roman" w:hAnsi="Times New Roman" w:cs="Times New Roman"/>
          <w:lang w:eastAsia="cs-CZ"/>
        </w:rPr>
      </w:pPr>
      <w:r w:rsidRPr="004D2EE7">
        <w:rPr>
          <w:rFonts w:ascii="Times New Roman" w:eastAsia="Times New Roman" w:hAnsi="Times New Roman" w:cs="Times New Roman"/>
          <w:b/>
          <w:bCs/>
          <w:lang w:eastAsia="cs-CZ"/>
        </w:rPr>
        <w:t xml:space="preserve">EudraCT number/ </w:t>
      </w:r>
      <w:r w:rsidRPr="004D2EE7">
        <w:rPr>
          <w:rFonts w:ascii="Times New Roman" w:eastAsia="Times New Roman" w:hAnsi="Times New Roman" w:cs="Times New Roman"/>
          <w:i/>
          <w:lang w:eastAsia="cs-CZ"/>
        </w:rPr>
        <w:t>EudraCT number</w:t>
      </w:r>
      <w:r w:rsidRPr="004D2EE7">
        <w:rPr>
          <w:rFonts w:ascii="Times New Roman" w:eastAsia="Times New Roman" w:hAnsi="Times New Roman" w:cs="Times New Roman"/>
          <w:lang w:eastAsia="cs-CZ"/>
        </w:rPr>
        <w:t>: 2012-002471-34</w:t>
      </w:r>
    </w:p>
    <w:p w:rsidR="004D2EE7" w:rsidRPr="004D2EE7" w:rsidRDefault="004D2EE7" w:rsidP="004D2EE7">
      <w:pPr>
        <w:spacing w:after="0" w:line="240" w:lineRule="auto"/>
        <w:rPr>
          <w:rFonts w:ascii="Times New Roman" w:eastAsia="Times New Roman" w:hAnsi="Times New Roman" w:cs="Times New Roman"/>
          <w:b/>
          <w:bCs/>
          <w:lang w:eastAsia="cs-CZ"/>
        </w:rPr>
      </w:pPr>
    </w:p>
    <w:p w:rsidR="004D2EE7" w:rsidRPr="004D2EE7" w:rsidRDefault="004D2EE7" w:rsidP="004D2EE7">
      <w:pPr>
        <w:spacing w:after="0" w:line="240" w:lineRule="auto"/>
        <w:rPr>
          <w:rFonts w:ascii="Times New Roman" w:eastAsia="Times New Roman" w:hAnsi="Times New Roman" w:cs="Times New Roman"/>
          <w:lang w:eastAsia="cs-CZ"/>
        </w:rPr>
      </w:pPr>
      <w:r w:rsidRPr="004D2EE7">
        <w:rPr>
          <w:rFonts w:ascii="Times New Roman" w:eastAsia="Times New Roman" w:hAnsi="Times New Roman" w:cs="Times New Roman"/>
          <w:b/>
          <w:bCs/>
          <w:lang w:eastAsia="cs-CZ"/>
        </w:rPr>
        <w:t>Zadavatel/</w:t>
      </w:r>
      <w:r w:rsidRPr="004D2EE7">
        <w:rPr>
          <w:rFonts w:ascii="Times New Roman" w:eastAsia="Times New Roman" w:hAnsi="Times New Roman" w:cs="Times New Roman"/>
          <w:i/>
          <w:lang w:eastAsia="cs-CZ"/>
        </w:rPr>
        <w:t>Sponzor</w:t>
      </w:r>
      <w:r w:rsidRPr="004D2EE7">
        <w:rPr>
          <w:rFonts w:ascii="Times New Roman" w:eastAsia="Times New Roman" w:hAnsi="Times New Roman" w:cs="Times New Roman"/>
          <w:lang w:eastAsia="cs-CZ"/>
        </w:rPr>
        <w:t>: Celgene Corporation, 86 Morris Avenue, Summit, NJ 07901, USA</w:t>
      </w:r>
    </w:p>
    <w:p w:rsidR="004D2EE7" w:rsidRPr="004D2EE7" w:rsidRDefault="004D2EE7" w:rsidP="004D2EE7">
      <w:pPr>
        <w:spacing w:after="0" w:line="240" w:lineRule="auto"/>
        <w:rPr>
          <w:rFonts w:ascii="Times New Roman" w:eastAsia="Times New Roman" w:hAnsi="Times New Roman" w:cs="Times New Roman"/>
          <w:bCs/>
          <w:lang w:eastAsia="cs-CZ"/>
        </w:rPr>
      </w:pPr>
      <w:r w:rsidRPr="004D2EE7">
        <w:rPr>
          <w:rFonts w:ascii="Times New Roman" w:eastAsia="Times New Roman" w:hAnsi="Times New Roman" w:cs="Times New Roman"/>
          <w:b/>
          <w:bCs/>
          <w:lang w:eastAsia="cs-CZ"/>
        </w:rPr>
        <w:t>Žadatel/</w:t>
      </w:r>
      <w:r w:rsidRPr="004D2EE7">
        <w:rPr>
          <w:rFonts w:ascii="Times New Roman" w:eastAsia="Times New Roman" w:hAnsi="Times New Roman" w:cs="Times New Roman"/>
          <w:bCs/>
          <w:i/>
          <w:lang w:eastAsia="cs-CZ"/>
        </w:rPr>
        <w:t>Applicant</w:t>
      </w:r>
      <w:r w:rsidRPr="004D2EE7">
        <w:rPr>
          <w:rFonts w:ascii="Times New Roman" w:eastAsia="Times New Roman" w:hAnsi="Times New Roman" w:cs="Times New Roman"/>
          <w:bCs/>
          <w:lang w:eastAsia="cs-CZ"/>
        </w:rPr>
        <w:t xml:space="preserve">: PPD Czech Republic s.r.o., Antala Staška 2027/79, 140 00 Praha 4, </w:t>
      </w:r>
    </w:p>
    <w:p w:rsidR="004D2EE7" w:rsidRPr="004D2EE7" w:rsidRDefault="004D2EE7" w:rsidP="004D2EE7">
      <w:pPr>
        <w:spacing w:after="0" w:line="240" w:lineRule="auto"/>
        <w:rPr>
          <w:rFonts w:ascii="Times New Roman" w:eastAsia="Times New Roman" w:hAnsi="Times New Roman" w:cs="Times New Roman"/>
          <w:bCs/>
          <w:lang w:eastAsia="cs-CZ"/>
        </w:rPr>
      </w:pPr>
      <w:r w:rsidRPr="004D2EE7">
        <w:rPr>
          <w:rFonts w:ascii="Times New Roman" w:eastAsia="Times New Roman" w:hAnsi="Times New Roman" w:cs="Times New Roman"/>
          <w:bCs/>
          <w:lang w:eastAsia="cs-CZ"/>
        </w:rPr>
        <w:t>MUDr. Alena Hynštová (alena.hynstova@ppdi.com)</w:t>
      </w:r>
    </w:p>
    <w:p w:rsidR="004D2EE7" w:rsidRPr="004D2EE7" w:rsidRDefault="004D2EE7" w:rsidP="004D2EE7">
      <w:pPr>
        <w:spacing w:after="0" w:line="240" w:lineRule="auto"/>
        <w:rPr>
          <w:rFonts w:ascii="Times New Roman" w:eastAsia="Times New Roman" w:hAnsi="Times New Roman" w:cs="Times New Roman"/>
          <w:b/>
          <w:bCs/>
          <w:lang w:eastAsia="cs-CZ"/>
        </w:rPr>
      </w:pPr>
      <w:r w:rsidRPr="004D2EE7">
        <w:rPr>
          <w:rFonts w:ascii="Times New Roman" w:eastAsia="Times New Roman" w:hAnsi="Times New Roman" w:cs="Times New Roman"/>
          <w:b/>
          <w:bCs/>
          <w:lang w:eastAsia="cs-CZ"/>
        </w:rPr>
        <w:t>Datum doručení žádosti/</w:t>
      </w:r>
      <w:r w:rsidRPr="004D2EE7">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7.10.</w:t>
      </w:r>
      <w:r w:rsidRPr="004D2EE7">
        <w:rPr>
          <w:rFonts w:ascii="Times New Roman" w:eastAsia="Times New Roman" w:hAnsi="Times New Roman" w:cs="Times New Roman"/>
          <w:lang w:eastAsia="cs-CZ"/>
        </w:rPr>
        <w:t>2015</w:t>
      </w:r>
      <w:r>
        <w:rPr>
          <w:rFonts w:ascii="Times New Roman" w:eastAsia="Times New Roman" w:hAnsi="Times New Roman" w:cs="Times New Roman"/>
          <w:lang w:eastAsia="cs-CZ"/>
        </w:rPr>
        <w:t>, 22.10.2015</w:t>
      </w:r>
    </w:p>
    <w:p w:rsidR="004D2EE7" w:rsidRPr="004D2EE7" w:rsidRDefault="004D2EE7" w:rsidP="004D2EE7">
      <w:pPr>
        <w:spacing w:after="0" w:line="240" w:lineRule="auto"/>
        <w:rPr>
          <w:rFonts w:ascii="Times New Roman" w:eastAsia="Times New Roman" w:hAnsi="Times New Roman" w:cs="Times New Roman"/>
          <w:lang w:eastAsia="cs-CZ"/>
        </w:rPr>
      </w:pPr>
      <w:r w:rsidRPr="004D2EE7">
        <w:rPr>
          <w:rFonts w:ascii="Times New Roman" w:eastAsia="Times New Roman" w:hAnsi="Times New Roman" w:cs="Times New Roman"/>
          <w:b/>
          <w:bCs/>
          <w:lang w:eastAsia="cs-CZ"/>
        </w:rPr>
        <w:t xml:space="preserve">Datum jednání EK </w:t>
      </w:r>
      <w:r w:rsidRPr="004D2EE7">
        <w:rPr>
          <w:rFonts w:ascii="Times New Roman" w:eastAsia="Times New Roman" w:hAnsi="Times New Roman" w:cs="Times New Roman"/>
          <w:lang w:eastAsia="cs-CZ"/>
        </w:rPr>
        <w:t>/</w:t>
      </w:r>
      <w:r w:rsidRPr="004D2EE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4D2EE7">
        <w:rPr>
          <w:rFonts w:ascii="Times New Roman" w:eastAsia="Times New Roman" w:hAnsi="Times New Roman" w:cs="Times New Roman"/>
          <w:lang w:eastAsia="cs-CZ"/>
        </w:rPr>
        <w:t>2015</w:t>
      </w:r>
    </w:p>
    <w:p w:rsidR="004D2EE7" w:rsidRPr="004D2EE7" w:rsidRDefault="004D2EE7" w:rsidP="004D2EE7">
      <w:pPr>
        <w:spacing w:after="0" w:line="240" w:lineRule="auto"/>
        <w:rPr>
          <w:rFonts w:ascii="Times New Roman" w:eastAsia="Times New Roman" w:hAnsi="Times New Roman" w:cs="Times New Roman"/>
          <w:b/>
          <w:bCs/>
          <w:lang w:eastAsia="cs-CZ"/>
        </w:rPr>
      </w:pPr>
    </w:p>
    <w:p w:rsidR="004D2EE7" w:rsidRPr="004D2EE7" w:rsidRDefault="004D2EE7" w:rsidP="004D2EE7">
      <w:pPr>
        <w:spacing w:after="0" w:line="240" w:lineRule="auto"/>
        <w:rPr>
          <w:rFonts w:ascii="Times New Roman" w:eastAsia="Times New Roman" w:hAnsi="Times New Roman" w:cs="Times New Roman"/>
          <w:i/>
          <w:lang w:eastAsia="cs-CZ"/>
        </w:rPr>
      </w:pPr>
      <w:r w:rsidRPr="004D2EE7">
        <w:rPr>
          <w:rFonts w:ascii="Times New Roman" w:eastAsia="Times New Roman" w:hAnsi="Times New Roman" w:cs="Times New Roman"/>
          <w:b/>
          <w:bCs/>
          <w:lang w:eastAsia="cs-CZ"/>
        </w:rPr>
        <w:t>U multicentrického KH adresa multicentrické EK, ke které bylo KH předloženo/</w:t>
      </w:r>
      <w:r w:rsidRPr="004D2EE7">
        <w:rPr>
          <w:rFonts w:ascii="Times New Roman" w:eastAsia="Times New Roman" w:hAnsi="Times New Roman" w:cs="Times New Roman"/>
          <w:b/>
          <w:bCs/>
          <w:i/>
          <w:lang w:eastAsia="cs-CZ"/>
        </w:rPr>
        <w:t xml:space="preserve"> </w:t>
      </w:r>
      <w:r w:rsidRPr="004D2EE7">
        <w:rPr>
          <w:rFonts w:ascii="Times New Roman" w:eastAsia="Times New Roman" w:hAnsi="Times New Roman" w:cs="Times New Roman"/>
          <w:i/>
          <w:lang w:eastAsia="cs-CZ"/>
        </w:rPr>
        <w:t>F</w:t>
      </w:r>
      <w:r w:rsidRPr="004D2EE7">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4D2EE7">
        <w:rPr>
          <w:rFonts w:ascii="Times New Roman" w:eastAsia="Times New Roman" w:hAnsi="Times New Roman" w:cs="Times New Roman"/>
          <w:lang w:val="en-US" w:eastAsia="cs-CZ"/>
        </w:rPr>
        <w:t xml:space="preserve">:  </w:t>
      </w:r>
      <w:r w:rsidRPr="004D2EE7">
        <w:rPr>
          <w:rFonts w:ascii="Times New Roman" w:eastAsia="Times New Roman" w:hAnsi="Times New Roman" w:cs="Times New Roman"/>
          <w:b/>
          <w:bCs/>
          <w:i/>
          <w:lang w:eastAsia="cs-CZ"/>
        </w:rPr>
        <w:t xml:space="preserve"> </w:t>
      </w:r>
      <w:r w:rsidRPr="004D2EE7">
        <w:rPr>
          <w:rFonts w:ascii="Times New Roman" w:eastAsia="Times New Roman" w:hAnsi="Times New Roman" w:cs="Times New Roman"/>
          <w:lang w:eastAsia="cs-CZ"/>
        </w:rPr>
        <w:t xml:space="preserve">  </w:t>
      </w:r>
      <w:r w:rsidRPr="004D2EE7">
        <w:rPr>
          <w:rFonts w:ascii="Times New Roman" w:eastAsia="Times New Roman" w:hAnsi="Times New Roman" w:cs="Times New Roman"/>
          <w:i/>
          <w:lang w:eastAsia="cs-CZ"/>
        </w:rPr>
        <w:t>MEK VFN Praha</w:t>
      </w:r>
    </w:p>
    <w:p w:rsidR="004D2EE7" w:rsidRPr="004D2EE7" w:rsidRDefault="004D2EE7" w:rsidP="004D2EE7">
      <w:pPr>
        <w:spacing w:after="0" w:line="240" w:lineRule="auto"/>
        <w:rPr>
          <w:rFonts w:ascii="Times New Roman" w:eastAsia="Times New Roman" w:hAnsi="Times New Roman" w:cs="Times New Roman"/>
          <w:b/>
          <w:bCs/>
          <w:i/>
          <w:lang w:eastAsia="cs-CZ"/>
        </w:rPr>
      </w:pPr>
    </w:p>
    <w:p w:rsidR="004D2EE7" w:rsidRPr="004D2EE7" w:rsidRDefault="004D2EE7" w:rsidP="004D2EE7">
      <w:pPr>
        <w:spacing w:after="0" w:line="240" w:lineRule="auto"/>
        <w:rPr>
          <w:rFonts w:ascii="Times New Roman" w:eastAsia="Times New Roman" w:hAnsi="Times New Roman" w:cs="Times New Roman"/>
          <w:lang w:eastAsia="cs-CZ"/>
        </w:rPr>
      </w:pPr>
      <w:r w:rsidRPr="004D2EE7">
        <w:rPr>
          <w:rFonts w:ascii="Times New Roman" w:eastAsia="Times New Roman" w:hAnsi="Times New Roman" w:cs="Times New Roman"/>
          <w:b/>
          <w:bCs/>
          <w:lang w:eastAsia="cs-CZ"/>
        </w:rPr>
        <w:t xml:space="preserve">Vyjádření EK/ </w:t>
      </w:r>
      <w:r w:rsidRPr="004D2EE7">
        <w:rPr>
          <w:rFonts w:ascii="Times New Roman" w:eastAsia="Times New Roman" w:hAnsi="Times New Roman" w:cs="Times New Roman"/>
          <w:i/>
          <w:lang w:eastAsia="cs-CZ"/>
        </w:rPr>
        <w:t>Ethics Committe´s opinion</w:t>
      </w:r>
      <w:r w:rsidRPr="004D2EE7">
        <w:rPr>
          <w:rFonts w:ascii="Times New Roman" w:eastAsia="Times New Roman" w:hAnsi="Times New Roman" w:cs="Times New Roman"/>
          <w:lang w:eastAsia="cs-CZ"/>
        </w:rPr>
        <w:t>:</w:t>
      </w:r>
    </w:p>
    <w:p w:rsidR="004D2EE7" w:rsidRPr="004D2EE7" w:rsidRDefault="004D2EE7" w:rsidP="004D2EE7">
      <w:pPr>
        <w:spacing w:after="0" w:line="240" w:lineRule="auto"/>
        <w:rPr>
          <w:rFonts w:ascii="Times New Roman" w:eastAsia="Times New Roman" w:hAnsi="Times New Roman" w:cs="Times New Roman"/>
          <w:i/>
          <w:lang w:eastAsia="cs-CZ"/>
        </w:rPr>
      </w:pPr>
      <w:r w:rsidRPr="004D2EE7">
        <w:rPr>
          <w:rFonts w:ascii="Times New Roman" w:eastAsia="Times New Roman" w:hAnsi="Times New Roman" w:cs="Times New Roman"/>
          <w:lang w:eastAsia="cs-CZ"/>
        </w:rPr>
        <w:sym w:font="Wingdings 2" w:char="F0A3"/>
      </w:r>
      <w:r w:rsidRPr="004D2EE7">
        <w:rPr>
          <w:rFonts w:ascii="Times New Roman" w:eastAsia="Times New Roman" w:hAnsi="Times New Roman" w:cs="Times New Roman"/>
          <w:lang w:eastAsia="cs-CZ"/>
        </w:rPr>
        <w:t xml:space="preserve">  EK  vydala souhlasné stanovisko// </w:t>
      </w:r>
      <w:r w:rsidRPr="004D2EE7">
        <w:rPr>
          <w:rFonts w:ascii="Times New Roman" w:eastAsia="Times New Roman" w:hAnsi="Times New Roman" w:cs="Times New Roman"/>
          <w:i/>
          <w:lang w:eastAsia="cs-CZ"/>
        </w:rPr>
        <w:t>EC issues</w:t>
      </w:r>
      <w:r w:rsidRPr="004D2EE7">
        <w:rPr>
          <w:rFonts w:ascii="Times New Roman" w:eastAsia="Times New Roman" w:hAnsi="Times New Roman" w:cs="Times New Roman"/>
          <w:lang w:eastAsia="cs-CZ"/>
        </w:rPr>
        <w:t xml:space="preserve"> f</w:t>
      </w:r>
      <w:r w:rsidRPr="004D2EE7">
        <w:rPr>
          <w:rFonts w:ascii="Times New Roman" w:eastAsia="Times New Roman" w:hAnsi="Times New Roman" w:cs="Times New Roman"/>
          <w:i/>
          <w:lang w:eastAsia="cs-CZ"/>
        </w:rPr>
        <w:t>avourable opinion</w:t>
      </w:r>
    </w:p>
    <w:p w:rsidR="004D2EE7" w:rsidRPr="004D2EE7" w:rsidRDefault="004D2EE7" w:rsidP="004D2EE7">
      <w:pPr>
        <w:spacing w:after="0" w:line="240" w:lineRule="auto"/>
        <w:rPr>
          <w:rFonts w:ascii="Times New Roman" w:eastAsia="Times New Roman" w:hAnsi="Times New Roman" w:cs="Times New Roman"/>
          <w:bCs/>
          <w:i/>
          <w:lang w:eastAsia="cs-CZ"/>
        </w:rPr>
      </w:pPr>
      <w:r w:rsidRPr="004D2EE7">
        <w:rPr>
          <w:rFonts w:ascii="Wingdings 2" w:eastAsia="Times New Roman" w:hAnsi="Wingdings 2" w:cs="Times New Roman"/>
          <w:bCs/>
          <w:lang w:eastAsia="cs-CZ"/>
        </w:rPr>
        <w:t></w:t>
      </w:r>
      <w:r w:rsidRPr="004D2EE7">
        <w:rPr>
          <w:rFonts w:ascii="Times New Roman" w:eastAsia="Times New Roman" w:hAnsi="Times New Roman" w:cs="Times New Roman"/>
          <w:bCs/>
          <w:lang w:eastAsia="cs-CZ"/>
        </w:rPr>
        <w:t xml:space="preserve">  EK  vzala na vědomí / </w:t>
      </w:r>
      <w:r w:rsidRPr="004D2EE7">
        <w:rPr>
          <w:rFonts w:ascii="Times New Roman" w:eastAsia="Times New Roman" w:hAnsi="Times New Roman" w:cs="Times New Roman"/>
          <w:bCs/>
          <w:i/>
          <w:lang w:eastAsia="cs-CZ"/>
        </w:rPr>
        <w:t>Taken into account</w:t>
      </w:r>
    </w:p>
    <w:p w:rsidR="004D2EE7" w:rsidRPr="004D2EE7" w:rsidRDefault="004D2EE7" w:rsidP="004D2EE7">
      <w:pPr>
        <w:spacing w:after="0" w:line="240" w:lineRule="auto"/>
        <w:rPr>
          <w:rFonts w:ascii="Times New Roman" w:eastAsia="Times New Roman" w:hAnsi="Times New Roman" w:cs="Times New Roman"/>
          <w:b/>
          <w:bCs/>
          <w:lang w:eastAsia="cs-CZ"/>
        </w:rPr>
      </w:pPr>
    </w:p>
    <w:p w:rsidR="004D2EE7" w:rsidRPr="004D2EE7" w:rsidRDefault="004D2EE7" w:rsidP="004D2EE7">
      <w:pPr>
        <w:spacing w:after="0" w:line="240" w:lineRule="auto"/>
        <w:rPr>
          <w:rFonts w:ascii="Times New Roman" w:eastAsia="Times New Roman" w:hAnsi="Times New Roman" w:cs="Times New Roman"/>
          <w:i/>
          <w:lang w:val="en-US" w:eastAsia="cs-CZ"/>
        </w:rPr>
      </w:pPr>
      <w:r w:rsidRPr="004D2EE7">
        <w:rPr>
          <w:rFonts w:ascii="Times New Roman" w:eastAsia="Times New Roman" w:hAnsi="Times New Roman" w:cs="Times New Roman"/>
          <w:b/>
          <w:bCs/>
          <w:lang w:eastAsia="cs-CZ"/>
        </w:rPr>
        <w:t>Lhůta pro podání písemné zprávy o průběhu KH od jeho zahájení</w:t>
      </w:r>
      <w:r w:rsidRPr="004D2EE7">
        <w:rPr>
          <w:rFonts w:ascii="Times New Roman" w:eastAsia="Times New Roman" w:hAnsi="Times New Roman" w:cs="Times New Roman"/>
          <w:b/>
          <w:bCs/>
          <w:lang w:val="en-US" w:eastAsia="cs-CZ"/>
        </w:rPr>
        <w:t xml:space="preserve">/ </w:t>
      </w:r>
      <w:r w:rsidRPr="004D2EE7">
        <w:rPr>
          <w:rFonts w:ascii="Times New Roman" w:eastAsia="Times New Roman" w:hAnsi="Times New Roman" w:cs="Times New Roman"/>
          <w:i/>
          <w:lang w:val="en-US" w:eastAsia="cs-CZ"/>
        </w:rPr>
        <w:t>Time schedule for submission of the  written Annual Report from the CT commencement:</w:t>
      </w:r>
    </w:p>
    <w:p w:rsidR="004D2EE7" w:rsidRPr="004D2EE7" w:rsidRDefault="004D2EE7" w:rsidP="004D2EE7">
      <w:pPr>
        <w:spacing w:after="0" w:line="240" w:lineRule="auto"/>
        <w:rPr>
          <w:rFonts w:ascii="Times New Roman" w:eastAsia="Times New Roman" w:hAnsi="Times New Roman" w:cs="Times New Roman"/>
          <w:lang w:eastAsia="cs-CZ"/>
        </w:rPr>
      </w:pPr>
      <w:r w:rsidRPr="004D2EE7">
        <w:rPr>
          <w:rFonts w:ascii="Times New Roman" w:eastAsia="Times New Roman" w:hAnsi="Times New Roman" w:cs="Times New Roman"/>
          <w:lang w:eastAsia="cs-CZ"/>
        </w:rPr>
        <w:sym w:font="Wingdings 2" w:char="F054"/>
      </w:r>
      <w:r w:rsidRPr="004D2EE7">
        <w:rPr>
          <w:rFonts w:ascii="Times New Roman" w:eastAsia="Times New Roman" w:hAnsi="Times New Roman" w:cs="Times New Roman"/>
          <w:lang w:eastAsia="cs-CZ"/>
        </w:rPr>
        <w:t xml:space="preserve">   1x ročně</w:t>
      </w:r>
      <w:r w:rsidRPr="004D2EE7">
        <w:rPr>
          <w:rFonts w:ascii="Times New Roman" w:eastAsia="Times New Roman" w:hAnsi="Times New Roman" w:cs="Times New Roman"/>
          <w:i/>
          <w:lang w:eastAsia="cs-CZ"/>
        </w:rPr>
        <w:t xml:space="preserve">/Once a year                   </w:t>
      </w:r>
      <w:r w:rsidR="003C4A5C" w:rsidRPr="004D2EE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D2EE7">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4D2EE7">
        <w:rPr>
          <w:rFonts w:ascii="Times New Roman" w:eastAsia="Times New Roman" w:hAnsi="Times New Roman" w:cs="Times New Roman"/>
          <w:lang w:eastAsia="cs-CZ"/>
        </w:rPr>
        <w:fldChar w:fldCharType="end"/>
      </w:r>
      <w:r w:rsidRPr="004D2EE7">
        <w:rPr>
          <w:rFonts w:ascii="Times New Roman" w:eastAsia="Times New Roman" w:hAnsi="Times New Roman" w:cs="Times New Roman"/>
          <w:lang w:eastAsia="cs-CZ"/>
        </w:rPr>
        <w:t xml:space="preserve">  Jiná lhůta/</w:t>
      </w:r>
      <w:r w:rsidRPr="004D2EE7">
        <w:rPr>
          <w:rFonts w:ascii="Times New Roman" w:eastAsia="Times New Roman" w:hAnsi="Times New Roman" w:cs="Times New Roman"/>
          <w:i/>
          <w:lang w:eastAsia="cs-CZ"/>
        </w:rPr>
        <w:t xml:space="preserve"> Other </w:t>
      </w:r>
      <w:r w:rsidRPr="004D2EE7">
        <w:rPr>
          <w:rFonts w:ascii="Times New Roman" w:eastAsia="Times New Roman" w:hAnsi="Times New Roman" w:cs="Times New Roman"/>
          <w:lang w:eastAsia="cs-CZ"/>
        </w:rPr>
        <w:t>…………….</w:t>
      </w:r>
    </w:p>
    <w:p w:rsidR="004D2EE7" w:rsidRPr="004D2EE7" w:rsidRDefault="004D2EE7" w:rsidP="004D2EE7">
      <w:pPr>
        <w:spacing w:after="0" w:line="240" w:lineRule="auto"/>
        <w:rPr>
          <w:rFonts w:ascii="Times New Roman" w:eastAsia="Times New Roman" w:hAnsi="Times New Roman" w:cs="Times New Roman"/>
          <w:lang w:eastAsia="cs-CZ"/>
        </w:rPr>
      </w:pPr>
    </w:p>
    <w:p w:rsidR="004D2EE7" w:rsidRPr="004D2EE7" w:rsidRDefault="004D2EE7" w:rsidP="004D2EE7">
      <w:pPr>
        <w:spacing w:after="0" w:line="240" w:lineRule="auto"/>
        <w:rPr>
          <w:rFonts w:ascii="Times New Roman" w:eastAsia="Times New Roman" w:hAnsi="Times New Roman" w:cs="Times New Roman"/>
          <w:i/>
          <w:lang w:eastAsia="cs-CZ"/>
        </w:rPr>
      </w:pPr>
      <w:r w:rsidRPr="004D2EE7">
        <w:rPr>
          <w:rFonts w:ascii="Times New Roman" w:eastAsia="Times New Roman" w:hAnsi="Times New Roman" w:cs="Times New Roman"/>
          <w:b/>
          <w:bCs/>
          <w:lang w:eastAsia="cs-CZ"/>
        </w:rPr>
        <w:t>Seznam míst hodnocení s označením míst, ke kterým se EK vyjádřila jako místní EK a kde vykonává dohled/</w:t>
      </w:r>
      <w:r w:rsidRPr="004D2EE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D2EE7" w:rsidRPr="004D2EE7" w:rsidTr="004D2EE7">
        <w:trPr>
          <w:trHeight w:val="454"/>
        </w:trPr>
        <w:tc>
          <w:tcPr>
            <w:tcW w:w="6108"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t xml:space="preserve">Místo hodnocení/ Jméno zkoušejícího </w:t>
            </w:r>
          </w:p>
          <w:p w:rsidR="004D2EE7" w:rsidRPr="004D2EE7" w:rsidRDefault="004D2EE7" w:rsidP="004D2EE7">
            <w:pPr>
              <w:spacing w:after="0" w:line="240" w:lineRule="auto"/>
              <w:rPr>
                <w:rFonts w:ascii="Times New Roman" w:eastAsia="Times New Roman" w:hAnsi="Times New Roman" w:cs="Times New Roman"/>
                <w:i/>
                <w:sz w:val="18"/>
                <w:szCs w:val="18"/>
                <w:lang w:eastAsia="cs-CZ"/>
              </w:rPr>
            </w:pPr>
            <w:r w:rsidRPr="004D2EE7">
              <w:rPr>
                <w:rFonts w:ascii="Times New Roman" w:eastAsia="Times New Roman" w:hAnsi="Times New Roman" w:cs="Times New Roman"/>
                <w:i/>
                <w:sz w:val="18"/>
                <w:szCs w:val="18"/>
                <w:lang w:eastAsia="cs-CZ"/>
              </w:rPr>
              <w:t>Trial Site / Name of Investigator</w:t>
            </w:r>
          </w:p>
        </w:tc>
        <w:tc>
          <w:tcPr>
            <w:tcW w:w="1280" w:type="dxa"/>
          </w:tcPr>
          <w:p w:rsidR="004D2EE7" w:rsidRPr="004D2EE7" w:rsidRDefault="004D2EE7" w:rsidP="004D2EE7">
            <w:pPr>
              <w:spacing w:after="0" w:line="240" w:lineRule="auto"/>
              <w:rPr>
                <w:rFonts w:ascii="Times New Roman" w:eastAsia="Times New Roman" w:hAnsi="Times New Roman" w:cs="Times New Roman"/>
                <w:sz w:val="18"/>
                <w:szCs w:val="18"/>
                <w:vertAlign w:val="superscript"/>
                <w:lang w:eastAsia="cs-CZ"/>
              </w:rPr>
            </w:pPr>
            <w:r w:rsidRPr="004D2EE7">
              <w:rPr>
                <w:rFonts w:ascii="Times New Roman" w:eastAsia="Times New Roman" w:hAnsi="Times New Roman" w:cs="Times New Roman"/>
                <w:sz w:val="18"/>
                <w:szCs w:val="18"/>
                <w:lang w:eastAsia="cs-CZ"/>
              </w:rPr>
              <w:t xml:space="preserve">Místní EK </w:t>
            </w:r>
            <w:r w:rsidRPr="004D2EE7">
              <w:rPr>
                <w:rFonts w:ascii="Times New Roman" w:eastAsia="Times New Roman" w:hAnsi="Times New Roman" w:cs="Times New Roman"/>
                <w:i/>
                <w:sz w:val="18"/>
                <w:szCs w:val="18"/>
                <w:lang w:eastAsia="cs-CZ"/>
              </w:rPr>
              <w:t>Local EC</w:t>
            </w:r>
          </w:p>
        </w:tc>
        <w:tc>
          <w:tcPr>
            <w:tcW w:w="2712"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t>Adresa  místní EK</w:t>
            </w:r>
          </w:p>
          <w:p w:rsidR="004D2EE7" w:rsidRPr="004D2EE7" w:rsidRDefault="004D2EE7" w:rsidP="004D2EE7">
            <w:pPr>
              <w:spacing w:after="0" w:line="240" w:lineRule="auto"/>
              <w:rPr>
                <w:rFonts w:ascii="Times New Roman" w:eastAsia="Times New Roman" w:hAnsi="Times New Roman" w:cs="Times New Roman"/>
                <w:i/>
                <w:sz w:val="18"/>
                <w:szCs w:val="18"/>
                <w:lang w:eastAsia="cs-CZ"/>
              </w:rPr>
            </w:pPr>
            <w:r w:rsidRPr="004D2EE7">
              <w:rPr>
                <w:rFonts w:ascii="Times New Roman" w:eastAsia="Times New Roman" w:hAnsi="Times New Roman" w:cs="Times New Roman"/>
                <w:i/>
                <w:sz w:val="18"/>
                <w:szCs w:val="18"/>
                <w:lang w:eastAsia="cs-CZ"/>
              </w:rPr>
              <w:t>Address</w:t>
            </w:r>
          </w:p>
        </w:tc>
      </w:tr>
      <w:tr w:rsidR="004D2EE7" w:rsidRPr="004D2EE7" w:rsidTr="004D2EE7">
        <w:trPr>
          <w:trHeight w:val="312"/>
        </w:trPr>
        <w:tc>
          <w:tcPr>
            <w:tcW w:w="6108"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t>MUDr. Peter Rohoň, Ph.D., Hemato-onkologická klinika FN Olomouc, I.P.Pavlova 6, 775 20 Olomouc</w:t>
            </w:r>
          </w:p>
        </w:tc>
        <w:tc>
          <w:tcPr>
            <w:tcW w:w="1280"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Wingdings 2" w:eastAsia="Times New Roman" w:hAnsi="Wingdings 2" w:cs="Times New Roman"/>
                <w:sz w:val="18"/>
                <w:szCs w:val="18"/>
                <w:lang w:eastAsia="cs-CZ"/>
              </w:rPr>
              <w:t></w:t>
            </w:r>
          </w:p>
        </w:tc>
        <w:tc>
          <w:tcPr>
            <w:tcW w:w="2712"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t>EK FNOL</w:t>
            </w:r>
          </w:p>
        </w:tc>
      </w:tr>
    </w:tbl>
    <w:p w:rsidR="004D2EE7" w:rsidRPr="004D2EE7" w:rsidRDefault="004D2EE7" w:rsidP="004D2EE7">
      <w:pPr>
        <w:spacing w:after="0" w:line="240" w:lineRule="auto"/>
        <w:rPr>
          <w:rFonts w:ascii="Times New Roman" w:eastAsia="Times New Roman" w:hAnsi="Times New Roman" w:cs="Times New Roman"/>
          <w:sz w:val="18"/>
          <w:szCs w:val="18"/>
          <w:lang w:eastAsia="cs-CZ"/>
        </w:rPr>
      </w:pPr>
    </w:p>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t>1/2</w:t>
      </w:r>
    </w:p>
    <w:p w:rsidR="004D2EE7" w:rsidRPr="004D2EE7" w:rsidRDefault="004D2EE7" w:rsidP="004D2EE7">
      <w:pPr>
        <w:spacing w:after="0" w:line="240" w:lineRule="auto"/>
        <w:rPr>
          <w:rFonts w:ascii="Times New Roman" w:eastAsia="Times New Roman" w:hAnsi="Times New Roman" w:cs="Times New Roman"/>
          <w:bCs/>
          <w:i/>
          <w:szCs w:val="24"/>
          <w:lang w:eastAsia="cs-CZ"/>
        </w:rPr>
      </w:pPr>
      <w:r w:rsidRPr="004D2EE7">
        <w:rPr>
          <w:rFonts w:ascii="Times New Roman" w:eastAsia="Times New Roman" w:hAnsi="Times New Roman" w:cs="Times New Roman"/>
          <w:b/>
          <w:bCs/>
          <w:szCs w:val="24"/>
          <w:lang w:eastAsia="cs-CZ"/>
        </w:rPr>
        <w:lastRenderedPageBreak/>
        <w:t>Seznam hodnocených dokumentů/</w:t>
      </w:r>
      <w:r w:rsidRPr="004D2EE7">
        <w:rPr>
          <w:rFonts w:ascii="Times New Roman" w:eastAsia="Times New Roman" w:hAnsi="Times New Roman" w:cs="Times New Roman"/>
          <w:bCs/>
          <w:i/>
          <w:szCs w:val="24"/>
          <w:lang w:eastAsia="cs-CZ"/>
        </w:rPr>
        <w:t xml:space="preserve">List </w:t>
      </w:r>
      <w:r w:rsidRPr="004D2EE7">
        <w:rPr>
          <w:rFonts w:ascii="Times New Roman" w:eastAsia="Times New Roman" w:hAnsi="Times New Roman" w:cs="Times New Roman"/>
          <w:bCs/>
          <w:i/>
          <w:szCs w:val="24"/>
          <w:lang w:val="en-US" w:eastAsia="cs-CZ"/>
        </w:rPr>
        <w:t>of all submitted documents:</w:t>
      </w:r>
    </w:p>
    <w:p w:rsidR="004D2EE7" w:rsidRPr="004D2EE7" w:rsidRDefault="004D2EE7" w:rsidP="004D2EE7">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D2EE7" w:rsidRPr="004D2EE7" w:rsidTr="004D2EE7">
        <w:trPr>
          <w:cantSplit/>
          <w:trHeight w:val="454"/>
        </w:trPr>
        <w:tc>
          <w:tcPr>
            <w:tcW w:w="7416" w:type="dxa"/>
            <w:vMerge w:val="restart"/>
          </w:tcPr>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p>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sz w:val="18"/>
                <w:szCs w:val="18"/>
                <w:lang w:eastAsia="cs-CZ"/>
              </w:rPr>
              <w:t xml:space="preserve">Název dokumentu, verze, datum </w:t>
            </w:r>
          </w:p>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i/>
                <w:sz w:val="18"/>
                <w:szCs w:val="18"/>
                <w:lang w:eastAsia="cs-CZ"/>
              </w:rPr>
              <w:t>Document title, version, date</w:t>
            </w:r>
          </w:p>
        </w:tc>
        <w:tc>
          <w:tcPr>
            <w:tcW w:w="1272" w:type="dxa"/>
            <w:gridSpan w:val="2"/>
          </w:tcPr>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sz w:val="18"/>
                <w:szCs w:val="18"/>
                <w:lang w:eastAsia="cs-CZ"/>
              </w:rPr>
              <w:t>Schváleno /</w:t>
            </w:r>
            <w:r w:rsidRPr="004D2EE7">
              <w:rPr>
                <w:rFonts w:ascii="Times New Roman" w:eastAsia="Times New Roman" w:hAnsi="Times New Roman" w:cs="Times New Roman"/>
                <w:b/>
                <w:bCs/>
                <w:i/>
                <w:sz w:val="18"/>
                <w:szCs w:val="18"/>
                <w:lang w:eastAsia="cs-CZ"/>
              </w:rPr>
              <w:t>Approved</w:t>
            </w:r>
          </w:p>
        </w:tc>
        <w:tc>
          <w:tcPr>
            <w:tcW w:w="1316" w:type="dxa"/>
            <w:gridSpan w:val="2"/>
          </w:tcPr>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sz w:val="18"/>
                <w:szCs w:val="18"/>
                <w:lang w:eastAsia="cs-CZ"/>
              </w:rPr>
              <w:t xml:space="preserve">Vzato na vědomí / </w:t>
            </w:r>
            <w:r w:rsidRPr="004D2EE7">
              <w:rPr>
                <w:rFonts w:ascii="Times New Roman" w:eastAsia="Times New Roman" w:hAnsi="Times New Roman" w:cs="Times New Roman"/>
                <w:b/>
                <w:bCs/>
                <w:i/>
                <w:sz w:val="18"/>
                <w:szCs w:val="18"/>
                <w:lang w:eastAsia="cs-CZ"/>
              </w:rPr>
              <w:t xml:space="preserve">Taken into account </w:t>
            </w:r>
          </w:p>
        </w:tc>
      </w:tr>
      <w:tr w:rsidR="004D2EE7" w:rsidRPr="004D2EE7" w:rsidTr="004D2EE7">
        <w:trPr>
          <w:cantSplit/>
          <w:trHeight w:val="454"/>
        </w:trPr>
        <w:tc>
          <w:tcPr>
            <w:tcW w:w="7416" w:type="dxa"/>
            <w:vMerge/>
          </w:tcPr>
          <w:p w:rsidR="004D2EE7" w:rsidRPr="004D2EE7" w:rsidRDefault="004D2EE7" w:rsidP="004D2EE7">
            <w:pPr>
              <w:spacing w:after="0" w:line="240" w:lineRule="auto"/>
              <w:rPr>
                <w:rFonts w:ascii="Times New Roman" w:eastAsia="Times New Roman" w:hAnsi="Times New Roman" w:cs="Times New Roman"/>
                <w:i/>
                <w:sz w:val="18"/>
                <w:szCs w:val="18"/>
                <w:lang w:eastAsia="cs-CZ"/>
              </w:rPr>
            </w:pPr>
          </w:p>
        </w:tc>
        <w:tc>
          <w:tcPr>
            <w:tcW w:w="736" w:type="dxa"/>
          </w:tcPr>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sz w:val="18"/>
                <w:szCs w:val="18"/>
                <w:lang w:eastAsia="cs-CZ"/>
              </w:rPr>
              <w:t>ANO</w:t>
            </w:r>
          </w:p>
          <w:p w:rsidR="004D2EE7" w:rsidRPr="004D2EE7" w:rsidRDefault="004D2EE7" w:rsidP="004D2EE7">
            <w:pPr>
              <w:spacing w:after="0" w:line="240" w:lineRule="auto"/>
              <w:rPr>
                <w:rFonts w:ascii="Times New Roman" w:eastAsia="Times New Roman" w:hAnsi="Times New Roman" w:cs="Times New Roman"/>
                <w:b/>
                <w:bCs/>
                <w:i/>
                <w:sz w:val="18"/>
                <w:szCs w:val="18"/>
                <w:lang w:eastAsia="cs-CZ"/>
              </w:rPr>
            </w:pPr>
            <w:r w:rsidRPr="004D2EE7">
              <w:rPr>
                <w:rFonts w:ascii="Times New Roman" w:eastAsia="Times New Roman" w:hAnsi="Times New Roman" w:cs="Times New Roman"/>
                <w:b/>
                <w:bCs/>
                <w:i/>
                <w:sz w:val="18"/>
                <w:szCs w:val="18"/>
                <w:lang w:eastAsia="cs-CZ"/>
              </w:rPr>
              <w:t>Yes</w:t>
            </w:r>
          </w:p>
        </w:tc>
        <w:tc>
          <w:tcPr>
            <w:tcW w:w="536" w:type="dxa"/>
          </w:tcPr>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sz w:val="18"/>
                <w:szCs w:val="18"/>
                <w:lang w:eastAsia="cs-CZ"/>
              </w:rPr>
              <w:t xml:space="preserve">NE </w:t>
            </w:r>
          </w:p>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i/>
                <w:sz w:val="18"/>
                <w:szCs w:val="18"/>
                <w:lang w:eastAsia="cs-CZ"/>
              </w:rPr>
              <w:t>No</w:t>
            </w:r>
          </w:p>
        </w:tc>
        <w:tc>
          <w:tcPr>
            <w:tcW w:w="780" w:type="dxa"/>
          </w:tcPr>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sz w:val="18"/>
                <w:szCs w:val="18"/>
                <w:lang w:eastAsia="cs-CZ"/>
              </w:rPr>
              <w:t>ANO</w:t>
            </w:r>
          </w:p>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i/>
                <w:sz w:val="18"/>
                <w:szCs w:val="18"/>
                <w:lang w:eastAsia="cs-CZ"/>
              </w:rPr>
              <w:t>Yes</w:t>
            </w:r>
          </w:p>
        </w:tc>
        <w:tc>
          <w:tcPr>
            <w:tcW w:w="536" w:type="dxa"/>
          </w:tcPr>
          <w:p w:rsidR="004D2EE7" w:rsidRPr="004D2EE7" w:rsidRDefault="004D2EE7" w:rsidP="004D2EE7">
            <w:pPr>
              <w:spacing w:after="0" w:line="240" w:lineRule="auto"/>
              <w:rPr>
                <w:rFonts w:ascii="Times New Roman" w:eastAsia="Times New Roman" w:hAnsi="Times New Roman" w:cs="Times New Roman"/>
                <w:b/>
                <w:bCs/>
                <w:sz w:val="18"/>
                <w:szCs w:val="18"/>
                <w:lang w:eastAsia="cs-CZ"/>
              </w:rPr>
            </w:pPr>
            <w:r w:rsidRPr="004D2EE7">
              <w:rPr>
                <w:rFonts w:ascii="Times New Roman" w:eastAsia="Times New Roman" w:hAnsi="Times New Roman" w:cs="Times New Roman"/>
                <w:b/>
                <w:bCs/>
                <w:sz w:val="18"/>
                <w:szCs w:val="18"/>
                <w:lang w:eastAsia="cs-CZ"/>
              </w:rPr>
              <w:t xml:space="preserve">NE </w:t>
            </w:r>
          </w:p>
          <w:p w:rsidR="004D2EE7" w:rsidRPr="004D2EE7" w:rsidRDefault="004D2EE7" w:rsidP="004D2EE7">
            <w:pPr>
              <w:spacing w:after="0" w:line="240" w:lineRule="auto"/>
              <w:rPr>
                <w:rFonts w:ascii="Times New Roman" w:eastAsia="Times New Roman" w:hAnsi="Times New Roman" w:cs="Times New Roman"/>
                <w:b/>
                <w:bCs/>
                <w:i/>
                <w:sz w:val="18"/>
                <w:szCs w:val="18"/>
                <w:lang w:eastAsia="cs-CZ"/>
              </w:rPr>
            </w:pPr>
            <w:r w:rsidRPr="004D2EE7">
              <w:rPr>
                <w:rFonts w:ascii="Times New Roman" w:eastAsia="Times New Roman" w:hAnsi="Times New Roman" w:cs="Times New Roman"/>
                <w:b/>
                <w:bCs/>
                <w:i/>
                <w:sz w:val="18"/>
                <w:szCs w:val="18"/>
                <w:lang w:eastAsia="cs-CZ"/>
              </w:rPr>
              <w:t>No</w:t>
            </w:r>
          </w:p>
        </w:tc>
      </w:tr>
      <w:tr w:rsidR="004D2EE7" w:rsidRPr="004D2EE7" w:rsidTr="004D2EE7">
        <w:trPr>
          <w:trHeight w:val="340"/>
        </w:trPr>
        <w:tc>
          <w:tcPr>
            <w:tcW w:w="7416" w:type="dxa"/>
          </w:tcPr>
          <w:p w:rsidR="004D2EE7" w:rsidRPr="00571ED8" w:rsidRDefault="00571ED8" w:rsidP="004D2EE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Výroční zpráva o KH léčiva v ČR ze dne 6.10.2015 / </w:t>
            </w:r>
            <w:r>
              <w:rPr>
                <w:rFonts w:ascii="Times New Roman" w:eastAsia="Times New Roman" w:hAnsi="Times New Roman" w:cs="Times New Roman"/>
                <w:i/>
                <w:sz w:val="18"/>
                <w:szCs w:val="18"/>
                <w:lang w:eastAsia="cs-CZ"/>
              </w:rPr>
              <w:t>AZA-MDS-003, Czech Republic annual clinical trial report dated 6 Oct 2015</w:t>
            </w:r>
          </w:p>
        </w:tc>
        <w:tc>
          <w:tcPr>
            <w:tcW w:w="736"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Wingdings 2" w:eastAsia="Times New Roman" w:hAnsi="Wingdings 2" w:cs="Times New Roman"/>
                <w:sz w:val="18"/>
                <w:szCs w:val="18"/>
                <w:lang w:eastAsia="cs-CZ"/>
              </w:rPr>
              <w:sym w:font="Wingdings 2" w:char="F0A3"/>
            </w:r>
          </w:p>
        </w:tc>
        <w:tc>
          <w:tcPr>
            <w:tcW w:w="536" w:type="dxa"/>
          </w:tcPr>
          <w:p w:rsidR="004D2EE7" w:rsidRPr="004D2EE7" w:rsidRDefault="003C4A5C"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4D2EE7" w:rsidRPr="004D2EE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2EE7">
              <w:rPr>
                <w:rFonts w:ascii="Times New Roman" w:eastAsia="Times New Roman" w:hAnsi="Times New Roman" w:cs="Times New Roman"/>
                <w:sz w:val="18"/>
                <w:szCs w:val="18"/>
                <w:lang w:eastAsia="cs-CZ"/>
              </w:rPr>
              <w:fldChar w:fldCharType="end"/>
            </w:r>
          </w:p>
        </w:tc>
        <w:tc>
          <w:tcPr>
            <w:tcW w:w="780"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Wingdings 2" w:eastAsia="Times New Roman" w:hAnsi="Wingdings 2" w:cs="Times New Roman"/>
                <w:sz w:val="18"/>
                <w:szCs w:val="18"/>
                <w:lang w:eastAsia="cs-CZ"/>
              </w:rPr>
              <w:t></w:t>
            </w:r>
          </w:p>
        </w:tc>
        <w:tc>
          <w:tcPr>
            <w:tcW w:w="536" w:type="dxa"/>
          </w:tcPr>
          <w:p w:rsidR="004D2EE7" w:rsidRPr="004D2EE7" w:rsidRDefault="003C4A5C"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4D2EE7" w:rsidRPr="004D2EE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2EE7">
              <w:rPr>
                <w:rFonts w:ascii="Times New Roman" w:eastAsia="Times New Roman" w:hAnsi="Times New Roman" w:cs="Times New Roman"/>
                <w:sz w:val="18"/>
                <w:szCs w:val="18"/>
                <w:lang w:eastAsia="cs-CZ"/>
              </w:rPr>
              <w:fldChar w:fldCharType="end"/>
            </w:r>
          </w:p>
        </w:tc>
      </w:tr>
      <w:tr w:rsidR="004D2EE7" w:rsidRPr="004D2EE7" w:rsidTr="004D2EE7">
        <w:trPr>
          <w:trHeight w:val="340"/>
        </w:trPr>
        <w:tc>
          <w:tcPr>
            <w:tcW w:w="7416" w:type="dxa"/>
          </w:tcPr>
          <w:p w:rsidR="004D2EE7" w:rsidRPr="00571ED8" w:rsidRDefault="00571ED8" w:rsidP="004D2EE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Příručka pro zkoušející edice 12 ze dne 6.8.2015 / </w:t>
            </w:r>
            <w:r>
              <w:rPr>
                <w:rFonts w:ascii="Times New Roman" w:eastAsia="Times New Roman" w:hAnsi="Times New Roman" w:cs="Times New Roman"/>
                <w:i/>
                <w:sz w:val="18"/>
                <w:szCs w:val="18"/>
                <w:lang w:eastAsia="cs-CZ"/>
              </w:rPr>
              <w:t>Investigator Brochure edition 12 dated 6 Aug 2015</w:t>
            </w:r>
          </w:p>
        </w:tc>
        <w:tc>
          <w:tcPr>
            <w:tcW w:w="736"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Wingdings 2" w:eastAsia="Times New Roman" w:hAnsi="Wingdings 2" w:cs="Times New Roman"/>
                <w:sz w:val="18"/>
                <w:szCs w:val="18"/>
                <w:lang w:eastAsia="cs-CZ"/>
              </w:rPr>
              <w:sym w:font="Wingdings 2" w:char="F0A3"/>
            </w:r>
          </w:p>
        </w:tc>
        <w:tc>
          <w:tcPr>
            <w:tcW w:w="536" w:type="dxa"/>
          </w:tcPr>
          <w:p w:rsidR="004D2EE7" w:rsidRPr="004D2EE7" w:rsidRDefault="003C4A5C"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4D2EE7" w:rsidRPr="004D2EE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2EE7">
              <w:rPr>
                <w:rFonts w:ascii="Times New Roman" w:eastAsia="Times New Roman" w:hAnsi="Times New Roman" w:cs="Times New Roman"/>
                <w:sz w:val="18"/>
                <w:szCs w:val="18"/>
                <w:lang w:eastAsia="cs-CZ"/>
              </w:rPr>
              <w:fldChar w:fldCharType="end"/>
            </w:r>
          </w:p>
        </w:tc>
        <w:tc>
          <w:tcPr>
            <w:tcW w:w="780"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Wingdings 2" w:eastAsia="Times New Roman" w:hAnsi="Wingdings 2" w:cs="Times New Roman"/>
                <w:sz w:val="18"/>
                <w:szCs w:val="18"/>
                <w:lang w:eastAsia="cs-CZ"/>
              </w:rPr>
              <w:t></w:t>
            </w:r>
          </w:p>
        </w:tc>
        <w:tc>
          <w:tcPr>
            <w:tcW w:w="536" w:type="dxa"/>
          </w:tcPr>
          <w:p w:rsidR="004D2EE7" w:rsidRPr="004D2EE7" w:rsidRDefault="003C4A5C"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4D2EE7" w:rsidRPr="004D2EE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2EE7">
              <w:rPr>
                <w:rFonts w:ascii="Times New Roman" w:eastAsia="Times New Roman" w:hAnsi="Times New Roman" w:cs="Times New Roman"/>
                <w:sz w:val="18"/>
                <w:szCs w:val="18"/>
                <w:lang w:eastAsia="cs-CZ"/>
              </w:rPr>
              <w:fldChar w:fldCharType="end"/>
            </w:r>
          </w:p>
        </w:tc>
      </w:tr>
      <w:tr w:rsidR="004D2EE7" w:rsidRPr="004D2EE7" w:rsidTr="004D2EE7">
        <w:trPr>
          <w:trHeight w:val="340"/>
        </w:trPr>
        <w:tc>
          <w:tcPr>
            <w:tcW w:w="7416" w:type="dxa"/>
          </w:tcPr>
          <w:p w:rsidR="004D2EE7" w:rsidRPr="004D2EE7" w:rsidRDefault="00571ED8" w:rsidP="00571ED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změn k příručce pro zkoušející edice 12  / </w:t>
            </w:r>
            <w:r>
              <w:rPr>
                <w:rFonts w:ascii="Times New Roman" w:eastAsia="Times New Roman" w:hAnsi="Times New Roman" w:cs="Times New Roman"/>
                <w:i/>
                <w:sz w:val="18"/>
                <w:szCs w:val="18"/>
                <w:lang w:eastAsia="cs-CZ"/>
              </w:rPr>
              <w:t xml:space="preserve">Summary of changes for IB edition 12 </w:t>
            </w:r>
          </w:p>
        </w:tc>
        <w:tc>
          <w:tcPr>
            <w:tcW w:w="736"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Wingdings 2" w:eastAsia="Times New Roman" w:hAnsi="Wingdings 2" w:cs="Times New Roman"/>
                <w:sz w:val="18"/>
                <w:szCs w:val="18"/>
                <w:lang w:eastAsia="cs-CZ"/>
              </w:rPr>
              <w:sym w:font="Wingdings 2" w:char="F0A3"/>
            </w:r>
          </w:p>
        </w:tc>
        <w:tc>
          <w:tcPr>
            <w:tcW w:w="536" w:type="dxa"/>
          </w:tcPr>
          <w:p w:rsidR="004D2EE7" w:rsidRPr="004D2EE7" w:rsidRDefault="003C4A5C"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4D2EE7" w:rsidRPr="004D2EE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2EE7">
              <w:rPr>
                <w:rFonts w:ascii="Times New Roman" w:eastAsia="Times New Roman" w:hAnsi="Times New Roman" w:cs="Times New Roman"/>
                <w:sz w:val="18"/>
                <w:szCs w:val="18"/>
                <w:lang w:eastAsia="cs-CZ"/>
              </w:rPr>
              <w:fldChar w:fldCharType="end"/>
            </w:r>
          </w:p>
        </w:tc>
        <w:tc>
          <w:tcPr>
            <w:tcW w:w="780" w:type="dxa"/>
          </w:tcPr>
          <w:p w:rsidR="004D2EE7" w:rsidRPr="004D2EE7" w:rsidRDefault="004D2EE7" w:rsidP="004D2EE7">
            <w:pPr>
              <w:spacing w:after="0" w:line="240" w:lineRule="auto"/>
              <w:rPr>
                <w:rFonts w:ascii="Times New Roman" w:eastAsia="Times New Roman" w:hAnsi="Times New Roman" w:cs="Times New Roman"/>
                <w:sz w:val="18"/>
                <w:szCs w:val="18"/>
                <w:lang w:eastAsia="cs-CZ"/>
              </w:rPr>
            </w:pPr>
            <w:r w:rsidRPr="004D2EE7">
              <w:rPr>
                <w:rFonts w:ascii="Wingdings 2" w:eastAsia="Times New Roman" w:hAnsi="Wingdings 2" w:cs="Times New Roman"/>
                <w:sz w:val="18"/>
                <w:szCs w:val="18"/>
                <w:lang w:eastAsia="cs-CZ"/>
              </w:rPr>
              <w:t></w:t>
            </w:r>
          </w:p>
        </w:tc>
        <w:tc>
          <w:tcPr>
            <w:tcW w:w="536" w:type="dxa"/>
          </w:tcPr>
          <w:p w:rsidR="004D2EE7" w:rsidRPr="004D2EE7" w:rsidRDefault="003C4A5C" w:rsidP="004D2EE7">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4D2EE7" w:rsidRPr="004D2EE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2EE7">
              <w:rPr>
                <w:rFonts w:ascii="Times New Roman" w:eastAsia="Times New Roman" w:hAnsi="Times New Roman" w:cs="Times New Roman"/>
                <w:sz w:val="18"/>
                <w:szCs w:val="18"/>
                <w:lang w:eastAsia="cs-CZ"/>
              </w:rPr>
              <w:fldChar w:fldCharType="end"/>
            </w:r>
          </w:p>
        </w:tc>
      </w:tr>
      <w:tr w:rsidR="00571ED8" w:rsidRPr="004D2EE7" w:rsidTr="004D2EE7">
        <w:trPr>
          <w:trHeight w:val="340"/>
        </w:trPr>
        <w:tc>
          <w:tcPr>
            <w:tcW w:w="7416" w:type="dxa"/>
          </w:tcPr>
          <w:p w:rsidR="00571ED8" w:rsidRPr="00571ED8" w:rsidRDefault="00571ED8" w:rsidP="00571ED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Brožura pro pacienty, KH Celgene Quazar, MDS, verze - Celgene Quazar Brochure_FINAL 9-30-15 / </w:t>
            </w:r>
            <w:r w:rsidRPr="00571ED8">
              <w:rPr>
                <w:rFonts w:ascii="Times New Roman" w:eastAsia="Times New Roman" w:hAnsi="Times New Roman" w:cs="Times New Roman"/>
                <w:i/>
                <w:sz w:val="18"/>
                <w:szCs w:val="18"/>
                <w:lang w:eastAsia="cs-CZ"/>
              </w:rPr>
              <w:t>Celgene Quazar</w:t>
            </w:r>
            <w:r>
              <w:rPr>
                <w:rFonts w:ascii="Times New Roman" w:eastAsia="Times New Roman" w:hAnsi="Times New Roman" w:cs="Times New Roman"/>
                <w:i/>
                <w:sz w:val="18"/>
                <w:szCs w:val="18"/>
                <w:lang w:eastAsia="cs-CZ"/>
              </w:rPr>
              <w:t xml:space="preserve"> </w:t>
            </w:r>
            <w:r w:rsidRPr="00571ED8">
              <w:rPr>
                <w:rFonts w:ascii="Times New Roman" w:eastAsia="Times New Roman" w:hAnsi="Times New Roman" w:cs="Times New Roman"/>
                <w:i/>
                <w:sz w:val="18"/>
                <w:szCs w:val="18"/>
                <w:lang w:eastAsia="cs-CZ"/>
              </w:rPr>
              <w:t xml:space="preserve"> MDS</w:t>
            </w:r>
            <w:r>
              <w:rPr>
                <w:rFonts w:ascii="Times New Roman" w:eastAsia="Times New Roman" w:hAnsi="Times New Roman" w:cs="Times New Roman"/>
                <w:i/>
                <w:sz w:val="18"/>
                <w:szCs w:val="18"/>
                <w:lang w:eastAsia="cs-CZ"/>
              </w:rPr>
              <w:t xml:space="preserve"> patient brochure, version </w:t>
            </w:r>
            <w:r w:rsidRPr="00571ED8">
              <w:rPr>
                <w:rFonts w:ascii="Times New Roman" w:eastAsia="Times New Roman" w:hAnsi="Times New Roman" w:cs="Times New Roman"/>
                <w:i/>
                <w:sz w:val="18"/>
                <w:szCs w:val="18"/>
                <w:lang w:eastAsia="cs-CZ"/>
              </w:rPr>
              <w:t xml:space="preserve"> - Celgene Quazar Brochure_FINAL 9-30-15 </w:t>
            </w:r>
          </w:p>
        </w:tc>
        <w:tc>
          <w:tcPr>
            <w:tcW w:w="736" w:type="dxa"/>
          </w:tcPr>
          <w:p w:rsidR="00571ED8" w:rsidRPr="004D2EE7" w:rsidRDefault="00571ED8" w:rsidP="00571ED8">
            <w:pPr>
              <w:spacing w:after="0" w:line="240" w:lineRule="auto"/>
              <w:rPr>
                <w:rFonts w:ascii="Times New Roman" w:eastAsia="Times New Roman" w:hAnsi="Times New Roman" w:cs="Times New Roman"/>
                <w:sz w:val="18"/>
                <w:szCs w:val="18"/>
                <w:lang w:eastAsia="cs-CZ"/>
              </w:rPr>
            </w:pPr>
            <w:r w:rsidRPr="004D2EE7">
              <w:rPr>
                <w:rFonts w:ascii="Wingdings 2" w:eastAsia="Times New Roman" w:hAnsi="Wingdings 2" w:cs="Times New Roman"/>
                <w:sz w:val="18"/>
                <w:szCs w:val="18"/>
                <w:lang w:eastAsia="cs-CZ"/>
              </w:rPr>
              <w:sym w:font="Wingdings 2" w:char="F0A3"/>
            </w:r>
          </w:p>
        </w:tc>
        <w:tc>
          <w:tcPr>
            <w:tcW w:w="536" w:type="dxa"/>
          </w:tcPr>
          <w:p w:rsidR="00571ED8" w:rsidRPr="004D2EE7" w:rsidRDefault="003C4A5C" w:rsidP="00571ED8">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571ED8" w:rsidRPr="004D2EE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2EE7">
              <w:rPr>
                <w:rFonts w:ascii="Times New Roman" w:eastAsia="Times New Roman" w:hAnsi="Times New Roman" w:cs="Times New Roman"/>
                <w:sz w:val="18"/>
                <w:szCs w:val="18"/>
                <w:lang w:eastAsia="cs-CZ"/>
              </w:rPr>
              <w:fldChar w:fldCharType="end"/>
            </w:r>
          </w:p>
        </w:tc>
        <w:tc>
          <w:tcPr>
            <w:tcW w:w="780" w:type="dxa"/>
          </w:tcPr>
          <w:p w:rsidR="00571ED8" w:rsidRPr="004D2EE7" w:rsidRDefault="00571ED8" w:rsidP="00571ED8">
            <w:pPr>
              <w:spacing w:after="0" w:line="240" w:lineRule="auto"/>
              <w:rPr>
                <w:rFonts w:ascii="Times New Roman" w:eastAsia="Times New Roman" w:hAnsi="Times New Roman" w:cs="Times New Roman"/>
                <w:sz w:val="18"/>
                <w:szCs w:val="18"/>
                <w:lang w:eastAsia="cs-CZ"/>
              </w:rPr>
            </w:pPr>
            <w:r w:rsidRPr="004D2EE7">
              <w:rPr>
                <w:rFonts w:ascii="Wingdings 2" w:eastAsia="Times New Roman" w:hAnsi="Wingdings 2" w:cs="Times New Roman"/>
                <w:sz w:val="18"/>
                <w:szCs w:val="18"/>
                <w:lang w:eastAsia="cs-CZ"/>
              </w:rPr>
              <w:t></w:t>
            </w:r>
          </w:p>
        </w:tc>
        <w:tc>
          <w:tcPr>
            <w:tcW w:w="536" w:type="dxa"/>
          </w:tcPr>
          <w:p w:rsidR="00571ED8" w:rsidRPr="004D2EE7" w:rsidRDefault="003C4A5C" w:rsidP="00571ED8">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571ED8" w:rsidRPr="004D2EE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2EE7">
              <w:rPr>
                <w:rFonts w:ascii="Times New Roman" w:eastAsia="Times New Roman" w:hAnsi="Times New Roman" w:cs="Times New Roman"/>
                <w:sz w:val="18"/>
                <w:szCs w:val="18"/>
                <w:lang w:eastAsia="cs-CZ"/>
              </w:rPr>
              <w:fldChar w:fldCharType="end"/>
            </w:r>
          </w:p>
        </w:tc>
      </w:tr>
      <w:tr w:rsidR="00571ED8" w:rsidRPr="004D2EE7" w:rsidTr="004D2EE7">
        <w:trPr>
          <w:trHeight w:val="340"/>
        </w:trPr>
        <w:tc>
          <w:tcPr>
            <w:tcW w:w="7416" w:type="dxa"/>
          </w:tcPr>
          <w:p w:rsidR="00571ED8" w:rsidRPr="00571ED8" w:rsidRDefault="00571ED8" w:rsidP="00571ED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Průvodce pro pacienty a jejich ošetřovatele, KH Celgene Quazar, MDS, verze - ©2015 Celgene Corporation 9/15 / </w:t>
            </w:r>
            <w:r w:rsidRPr="00571ED8">
              <w:rPr>
                <w:rFonts w:ascii="Times New Roman" w:eastAsia="Times New Roman" w:hAnsi="Times New Roman" w:cs="Times New Roman"/>
                <w:i/>
                <w:sz w:val="18"/>
                <w:szCs w:val="18"/>
                <w:lang w:eastAsia="cs-CZ"/>
              </w:rPr>
              <w:t>Celgene Quazar</w:t>
            </w:r>
            <w:r>
              <w:rPr>
                <w:rFonts w:ascii="Times New Roman" w:eastAsia="Times New Roman" w:hAnsi="Times New Roman" w:cs="Times New Roman"/>
                <w:i/>
                <w:sz w:val="18"/>
                <w:szCs w:val="18"/>
                <w:lang w:eastAsia="cs-CZ"/>
              </w:rPr>
              <w:t xml:space="preserve"> </w:t>
            </w:r>
            <w:r w:rsidRPr="00571ED8">
              <w:rPr>
                <w:rFonts w:ascii="Times New Roman" w:eastAsia="Times New Roman" w:hAnsi="Times New Roman" w:cs="Times New Roman"/>
                <w:i/>
                <w:sz w:val="18"/>
                <w:szCs w:val="18"/>
                <w:lang w:eastAsia="cs-CZ"/>
              </w:rPr>
              <w:t xml:space="preserve"> MDS</w:t>
            </w:r>
            <w:r>
              <w:rPr>
                <w:rFonts w:ascii="Times New Roman" w:eastAsia="Times New Roman" w:hAnsi="Times New Roman" w:cs="Times New Roman"/>
                <w:i/>
                <w:sz w:val="18"/>
                <w:szCs w:val="18"/>
                <w:lang w:eastAsia="cs-CZ"/>
              </w:rPr>
              <w:t xml:space="preserve"> colour coded chart, version - </w:t>
            </w:r>
            <w:r w:rsidRPr="00571ED8">
              <w:rPr>
                <w:rFonts w:ascii="Times New Roman" w:eastAsia="Times New Roman" w:hAnsi="Times New Roman" w:cs="Times New Roman"/>
                <w:i/>
                <w:sz w:val="18"/>
                <w:szCs w:val="18"/>
                <w:lang w:eastAsia="cs-CZ"/>
              </w:rPr>
              <w:t xml:space="preserve">©2015 Celgene Corporation 9/15 </w:t>
            </w:r>
          </w:p>
        </w:tc>
        <w:tc>
          <w:tcPr>
            <w:tcW w:w="736" w:type="dxa"/>
          </w:tcPr>
          <w:p w:rsidR="00571ED8" w:rsidRPr="004D2EE7" w:rsidRDefault="00571ED8" w:rsidP="00571ED8">
            <w:pPr>
              <w:spacing w:after="0" w:line="240" w:lineRule="auto"/>
              <w:rPr>
                <w:rFonts w:ascii="Times New Roman" w:eastAsia="Times New Roman" w:hAnsi="Times New Roman" w:cs="Times New Roman"/>
                <w:sz w:val="18"/>
                <w:szCs w:val="18"/>
                <w:lang w:eastAsia="cs-CZ"/>
              </w:rPr>
            </w:pPr>
            <w:r w:rsidRPr="004D2EE7">
              <w:rPr>
                <w:rFonts w:ascii="Wingdings 2" w:eastAsia="Times New Roman" w:hAnsi="Wingdings 2" w:cs="Times New Roman"/>
                <w:sz w:val="18"/>
                <w:szCs w:val="18"/>
                <w:lang w:eastAsia="cs-CZ"/>
              </w:rPr>
              <w:sym w:font="Wingdings 2" w:char="F0A3"/>
            </w:r>
          </w:p>
        </w:tc>
        <w:tc>
          <w:tcPr>
            <w:tcW w:w="536" w:type="dxa"/>
          </w:tcPr>
          <w:p w:rsidR="00571ED8" w:rsidRPr="004D2EE7" w:rsidRDefault="003C4A5C" w:rsidP="00571ED8">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571ED8" w:rsidRPr="004D2EE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2EE7">
              <w:rPr>
                <w:rFonts w:ascii="Times New Roman" w:eastAsia="Times New Roman" w:hAnsi="Times New Roman" w:cs="Times New Roman"/>
                <w:sz w:val="18"/>
                <w:szCs w:val="18"/>
                <w:lang w:eastAsia="cs-CZ"/>
              </w:rPr>
              <w:fldChar w:fldCharType="end"/>
            </w:r>
          </w:p>
        </w:tc>
        <w:tc>
          <w:tcPr>
            <w:tcW w:w="780" w:type="dxa"/>
          </w:tcPr>
          <w:p w:rsidR="00571ED8" w:rsidRPr="004D2EE7" w:rsidRDefault="00571ED8" w:rsidP="00571ED8">
            <w:pPr>
              <w:spacing w:after="0" w:line="240" w:lineRule="auto"/>
              <w:rPr>
                <w:rFonts w:ascii="Times New Roman" w:eastAsia="Times New Roman" w:hAnsi="Times New Roman" w:cs="Times New Roman"/>
                <w:sz w:val="18"/>
                <w:szCs w:val="18"/>
                <w:lang w:eastAsia="cs-CZ"/>
              </w:rPr>
            </w:pPr>
            <w:r w:rsidRPr="004D2EE7">
              <w:rPr>
                <w:rFonts w:ascii="Wingdings 2" w:eastAsia="Times New Roman" w:hAnsi="Wingdings 2" w:cs="Times New Roman"/>
                <w:sz w:val="18"/>
                <w:szCs w:val="18"/>
                <w:lang w:eastAsia="cs-CZ"/>
              </w:rPr>
              <w:t></w:t>
            </w:r>
          </w:p>
        </w:tc>
        <w:tc>
          <w:tcPr>
            <w:tcW w:w="536" w:type="dxa"/>
          </w:tcPr>
          <w:p w:rsidR="00571ED8" w:rsidRPr="004D2EE7" w:rsidRDefault="003C4A5C" w:rsidP="00571ED8">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571ED8" w:rsidRPr="004D2EE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2EE7">
              <w:rPr>
                <w:rFonts w:ascii="Times New Roman" w:eastAsia="Times New Roman" w:hAnsi="Times New Roman" w:cs="Times New Roman"/>
                <w:sz w:val="18"/>
                <w:szCs w:val="18"/>
                <w:lang w:eastAsia="cs-CZ"/>
              </w:rPr>
              <w:fldChar w:fldCharType="end"/>
            </w:r>
          </w:p>
        </w:tc>
      </w:tr>
    </w:tbl>
    <w:p w:rsidR="004D2EE7" w:rsidRPr="004D2EE7" w:rsidRDefault="004D2EE7" w:rsidP="004D2EE7">
      <w:pPr>
        <w:spacing w:after="0" w:line="240" w:lineRule="auto"/>
        <w:rPr>
          <w:rFonts w:ascii="Times New Roman" w:eastAsia="Times New Roman" w:hAnsi="Times New Roman" w:cs="Times New Roman"/>
          <w:szCs w:val="24"/>
          <w:lang w:eastAsia="cs-CZ"/>
        </w:rPr>
      </w:pPr>
    </w:p>
    <w:p w:rsidR="004D2EE7" w:rsidRPr="004D2EE7" w:rsidRDefault="004D2EE7" w:rsidP="004D2EE7">
      <w:pPr>
        <w:spacing w:after="0" w:line="240" w:lineRule="auto"/>
        <w:rPr>
          <w:rFonts w:ascii="Times New Roman" w:eastAsia="Times New Roman" w:hAnsi="Times New Roman" w:cs="Times New Roman"/>
          <w:szCs w:val="24"/>
          <w:lang w:eastAsia="cs-CZ"/>
        </w:rPr>
      </w:pPr>
      <w:r w:rsidRPr="004D2EE7">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4D2EE7">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4D2EE7" w:rsidRPr="004D2EE7" w:rsidRDefault="004D2EE7" w:rsidP="004D2EE7">
      <w:pPr>
        <w:spacing w:after="0" w:line="240" w:lineRule="auto"/>
        <w:rPr>
          <w:rFonts w:ascii="Times New Roman" w:eastAsia="Times New Roman" w:hAnsi="Times New Roman" w:cs="Times New Roman"/>
          <w:i/>
          <w:szCs w:val="24"/>
          <w:lang w:eastAsia="cs-CZ"/>
        </w:rPr>
      </w:pPr>
      <w:r w:rsidRPr="004D2EE7">
        <w:rPr>
          <w:rFonts w:ascii="Times New Roman" w:eastAsia="Times New Roman" w:hAnsi="Times New Roman" w:cs="Times New Roman"/>
          <w:i/>
          <w:szCs w:val="24"/>
          <w:lang w:eastAsia="cs-CZ"/>
        </w:rPr>
        <w:t xml:space="preserve"> </w:t>
      </w:r>
      <w:r w:rsidRPr="004D2EE7">
        <w:rPr>
          <w:rFonts w:ascii="Times New Roman" w:eastAsia="Times New Roman" w:hAnsi="Times New Roman" w:cs="Times New Roman"/>
          <w:szCs w:val="24"/>
          <w:lang w:eastAsia="cs-CZ"/>
        </w:rPr>
        <w:sym w:font="Wingdings 2" w:char="F054"/>
      </w:r>
      <w:r w:rsidRPr="004D2EE7">
        <w:rPr>
          <w:rFonts w:ascii="Times New Roman" w:eastAsia="Times New Roman" w:hAnsi="Times New Roman" w:cs="Times New Roman"/>
          <w:szCs w:val="24"/>
          <w:lang w:eastAsia="cs-CZ"/>
        </w:rPr>
        <w:t xml:space="preserve"> Ano/</w:t>
      </w:r>
      <w:r w:rsidRPr="004D2EE7">
        <w:rPr>
          <w:rFonts w:ascii="Times New Roman" w:eastAsia="Times New Roman" w:hAnsi="Times New Roman" w:cs="Times New Roman"/>
          <w:i/>
          <w:szCs w:val="24"/>
          <w:lang w:eastAsia="cs-CZ"/>
        </w:rPr>
        <w:t>Yes</w:t>
      </w:r>
      <w:r w:rsidRPr="004D2EE7">
        <w:rPr>
          <w:rFonts w:ascii="Times New Roman" w:eastAsia="Times New Roman" w:hAnsi="Times New Roman" w:cs="Times New Roman"/>
          <w:szCs w:val="24"/>
          <w:lang w:eastAsia="cs-CZ"/>
        </w:rPr>
        <w:t xml:space="preserve">       </w:t>
      </w:r>
      <w:r w:rsidR="003C4A5C" w:rsidRPr="004D2EE7">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4D2EE7">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4D2EE7">
        <w:rPr>
          <w:rFonts w:ascii="Times New Roman" w:eastAsia="Times New Roman" w:hAnsi="Times New Roman" w:cs="Times New Roman"/>
          <w:szCs w:val="24"/>
          <w:lang w:eastAsia="cs-CZ"/>
        </w:rPr>
        <w:fldChar w:fldCharType="end"/>
      </w:r>
      <w:r w:rsidRPr="004D2EE7">
        <w:rPr>
          <w:rFonts w:ascii="Times New Roman" w:eastAsia="Times New Roman" w:hAnsi="Times New Roman" w:cs="Times New Roman"/>
          <w:szCs w:val="24"/>
          <w:lang w:eastAsia="cs-CZ"/>
        </w:rPr>
        <w:t>Ne/</w:t>
      </w:r>
      <w:r w:rsidRPr="004D2EE7">
        <w:rPr>
          <w:rFonts w:ascii="Times New Roman" w:eastAsia="Times New Roman" w:hAnsi="Times New Roman" w:cs="Times New Roman"/>
          <w:i/>
          <w:szCs w:val="24"/>
          <w:lang w:eastAsia="cs-CZ"/>
        </w:rPr>
        <w:t>No</w:t>
      </w:r>
      <w:r w:rsidRPr="004D2EE7">
        <w:rPr>
          <w:rFonts w:ascii="Times New Roman" w:eastAsia="Times New Roman" w:hAnsi="Times New Roman" w:cs="Times New Roman"/>
          <w:szCs w:val="24"/>
          <w:lang w:eastAsia="cs-CZ"/>
        </w:rPr>
        <w:t xml:space="preserve">           </w:t>
      </w:r>
    </w:p>
    <w:p w:rsidR="004D2EE7" w:rsidRPr="004D2EE7" w:rsidRDefault="004D2EE7" w:rsidP="004D2EE7">
      <w:pPr>
        <w:spacing w:after="0" w:line="240" w:lineRule="auto"/>
        <w:rPr>
          <w:rFonts w:ascii="Times New Roman" w:eastAsia="Times New Roman" w:hAnsi="Times New Roman" w:cs="Times New Roman"/>
          <w:szCs w:val="24"/>
          <w:lang w:eastAsia="cs-CZ"/>
        </w:rPr>
      </w:pPr>
      <w:r w:rsidRPr="004D2EE7">
        <w:rPr>
          <w:rFonts w:ascii="Times New Roman" w:eastAsia="Times New Roman" w:hAnsi="Times New Roman" w:cs="Times New Roman"/>
          <w:szCs w:val="24"/>
          <w:lang w:eastAsia="cs-CZ"/>
        </w:rPr>
        <w:t xml:space="preserve">                                                                                               </w:t>
      </w:r>
      <w:r w:rsidRPr="004D2EE7">
        <w:rPr>
          <w:rFonts w:ascii="Times New Roman" w:eastAsia="Times New Roman" w:hAnsi="Times New Roman" w:cs="Times New Roman"/>
          <w:szCs w:val="24"/>
          <w:lang w:eastAsia="cs-CZ"/>
        </w:rPr>
        <w:tab/>
      </w:r>
      <w:r w:rsidRPr="004D2EE7">
        <w:rPr>
          <w:rFonts w:ascii="Times New Roman" w:eastAsia="Times New Roman" w:hAnsi="Times New Roman" w:cs="Times New Roman"/>
          <w:szCs w:val="24"/>
          <w:lang w:eastAsia="cs-CZ"/>
        </w:rPr>
        <w:tab/>
      </w:r>
      <w:r w:rsidRPr="004D2EE7">
        <w:rPr>
          <w:rFonts w:ascii="Times New Roman" w:eastAsia="Times New Roman" w:hAnsi="Times New Roman" w:cs="Times New Roman"/>
          <w:szCs w:val="24"/>
          <w:lang w:eastAsia="cs-CZ"/>
        </w:rPr>
        <w:tab/>
      </w:r>
      <w:r w:rsidRPr="004D2EE7">
        <w:rPr>
          <w:rFonts w:ascii="Times New Roman" w:eastAsia="Times New Roman" w:hAnsi="Times New Roman" w:cs="Times New Roman"/>
          <w:szCs w:val="24"/>
          <w:lang w:eastAsia="cs-CZ"/>
        </w:rPr>
        <w:tab/>
      </w:r>
      <w:r w:rsidRPr="004D2EE7">
        <w:rPr>
          <w:rFonts w:ascii="Times New Roman" w:eastAsia="Times New Roman" w:hAnsi="Times New Roman" w:cs="Times New Roman"/>
          <w:szCs w:val="24"/>
          <w:lang w:eastAsia="cs-CZ"/>
        </w:rPr>
        <w:tab/>
        <w:t xml:space="preserve">             </w:t>
      </w:r>
    </w:p>
    <w:p w:rsidR="004D2EE7" w:rsidRPr="004D2EE7" w:rsidRDefault="004D2EE7" w:rsidP="004D2EE7">
      <w:pPr>
        <w:spacing w:after="0" w:line="240" w:lineRule="auto"/>
        <w:rPr>
          <w:rFonts w:ascii="Times New Roman" w:eastAsia="Times New Roman" w:hAnsi="Times New Roman" w:cs="Times New Roman"/>
          <w:szCs w:val="24"/>
          <w:lang w:eastAsia="cs-CZ"/>
        </w:rPr>
      </w:pPr>
      <w:r w:rsidRPr="004D2EE7">
        <w:rPr>
          <w:rFonts w:ascii="Times New Roman" w:eastAsia="Times New Roman" w:hAnsi="Times New Roman" w:cs="Times New Roman"/>
          <w:szCs w:val="24"/>
          <w:lang w:eastAsia="cs-CZ"/>
        </w:rPr>
        <w:tab/>
      </w:r>
      <w:r w:rsidRPr="004D2EE7">
        <w:rPr>
          <w:rFonts w:ascii="Times New Roman" w:eastAsia="Times New Roman" w:hAnsi="Times New Roman" w:cs="Times New Roman"/>
          <w:szCs w:val="24"/>
          <w:lang w:eastAsia="cs-CZ"/>
        </w:rPr>
        <w:tab/>
      </w:r>
      <w:r w:rsidRPr="004D2EE7">
        <w:rPr>
          <w:rFonts w:ascii="Times New Roman" w:eastAsia="Times New Roman" w:hAnsi="Times New Roman" w:cs="Times New Roman"/>
          <w:szCs w:val="24"/>
          <w:lang w:eastAsia="cs-CZ"/>
        </w:rPr>
        <w:tab/>
      </w:r>
      <w:r w:rsidRPr="004D2EE7">
        <w:rPr>
          <w:rFonts w:ascii="Times New Roman" w:eastAsia="Times New Roman" w:hAnsi="Times New Roman" w:cs="Times New Roman"/>
          <w:szCs w:val="24"/>
          <w:lang w:eastAsia="cs-CZ"/>
        </w:rPr>
        <w:tab/>
      </w:r>
      <w:r w:rsidRPr="004D2EE7">
        <w:rPr>
          <w:rFonts w:ascii="Times New Roman" w:eastAsia="Times New Roman" w:hAnsi="Times New Roman" w:cs="Times New Roman"/>
          <w:szCs w:val="24"/>
          <w:lang w:eastAsia="cs-CZ"/>
        </w:rPr>
        <w:tab/>
      </w:r>
      <w:r w:rsidRPr="004D2EE7">
        <w:rPr>
          <w:rFonts w:ascii="Times New Roman" w:eastAsia="Times New Roman" w:hAnsi="Times New Roman" w:cs="Times New Roman"/>
          <w:szCs w:val="24"/>
          <w:lang w:eastAsia="cs-CZ"/>
        </w:rPr>
        <w:tab/>
        <w:t xml:space="preserve"> </w:t>
      </w:r>
      <w:r w:rsidRPr="004D2EE7">
        <w:rPr>
          <w:rFonts w:ascii="Times New Roman" w:eastAsia="Times New Roman" w:hAnsi="Times New Roman" w:cs="Times New Roman"/>
          <w:szCs w:val="24"/>
          <w:lang w:eastAsia="cs-CZ"/>
        </w:rPr>
        <w:tab/>
        <w:t xml:space="preserve">                                                                              </w:t>
      </w:r>
    </w:p>
    <w:p w:rsidR="004D2EE7" w:rsidRPr="004D2EE7" w:rsidRDefault="004D2EE7" w:rsidP="004D2EE7">
      <w:pPr>
        <w:spacing w:after="0" w:line="240" w:lineRule="auto"/>
        <w:rPr>
          <w:rFonts w:ascii="Times New Roman" w:eastAsia="Times New Roman" w:hAnsi="Times New Roman" w:cs="Times New Roman"/>
          <w:szCs w:val="24"/>
          <w:lang w:eastAsia="cs-CZ"/>
        </w:rPr>
      </w:pPr>
      <w:r w:rsidRPr="004D2EE7">
        <w:rPr>
          <w:rFonts w:ascii="Times New Roman" w:eastAsia="Times New Roman" w:hAnsi="Times New Roman" w:cs="Times New Roman"/>
          <w:szCs w:val="24"/>
          <w:lang w:eastAsia="cs-CZ"/>
        </w:rPr>
        <w:t xml:space="preserve">                                                                                                                                                                        </w:t>
      </w:r>
    </w:p>
    <w:p w:rsidR="004D2EE7" w:rsidRDefault="004D2EE7" w:rsidP="004D2EE7">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p>
    <w:p w:rsidR="004D2EE7" w:rsidRPr="006E2051" w:rsidRDefault="004D2EE7" w:rsidP="004D2EE7">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4D2EE7" w:rsidRPr="006E2051" w:rsidRDefault="004D2EE7" w:rsidP="004D2EE7">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4D2EE7" w:rsidRPr="009F4A14" w:rsidRDefault="004D2EE7" w:rsidP="004D2EE7">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4D2EE7" w:rsidRPr="00740DD8" w:rsidRDefault="004D2EE7" w:rsidP="004D2EE7">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4D2EE7" w:rsidRPr="00740DD8" w:rsidRDefault="004D2EE7" w:rsidP="004D2EE7">
      <w:pPr>
        <w:spacing w:after="0" w:line="240" w:lineRule="auto"/>
        <w:rPr>
          <w:rFonts w:ascii="Times New Roman" w:eastAsia="Times New Roman" w:hAnsi="Times New Roman" w:cs="Times New Roman"/>
          <w:sz w:val="16"/>
          <w:szCs w:val="24"/>
          <w:lang w:eastAsia="cs-CZ"/>
        </w:rPr>
      </w:pPr>
    </w:p>
    <w:p w:rsidR="004D2EE7" w:rsidRPr="00740DD8" w:rsidRDefault="004D2EE7" w:rsidP="004D2EE7">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4D2EE7" w:rsidRPr="00740DD8" w:rsidRDefault="004D2EE7" w:rsidP="004D2EE7">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4D2EE7" w:rsidRPr="00740DD8" w:rsidRDefault="004D2EE7" w:rsidP="004D2EE7">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4D2EE7" w:rsidRDefault="004D2EE7" w:rsidP="004D2EE7">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4D2EE7" w:rsidRPr="00740DD8" w:rsidRDefault="004D2EE7" w:rsidP="004D2EE7">
      <w:pPr>
        <w:spacing w:after="0" w:line="240" w:lineRule="auto"/>
        <w:rPr>
          <w:rFonts w:ascii="Times New Roman" w:eastAsia="Times New Roman" w:hAnsi="Times New Roman" w:cs="Times New Roman"/>
          <w:sz w:val="16"/>
          <w:szCs w:val="24"/>
          <w:lang w:eastAsia="cs-CZ"/>
        </w:rPr>
      </w:pPr>
    </w:p>
    <w:p w:rsidR="004D2EE7" w:rsidRPr="00740DD8" w:rsidRDefault="004D2EE7" w:rsidP="004D2EE7">
      <w:pPr>
        <w:spacing w:after="0" w:line="240" w:lineRule="auto"/>
        <w:rPr>
          <w:rFonts w:ascii="Times New Roman" w:eastAsia="Times New Roman" w:hAnsi="Times New Roman" w:cs="Times New Roman"/>
          <w:sz w:val="16"/>
          <w:szCs w:val="24"/>
          <w:lang w:eastAsia="cs-CZ"/>
        </w:rPr>
      </w:pPr>
    </w:p>
    <w:p w:rsidR="004D2EE7" w:rsidRPr="00740DD8" w:rsidRDefault="004D2EE7" w:rsidP="004D2EE7">
      <w:pPr>
        <w:spacing w:after="0" w:line="240" w:lineRule="auto"/>
        <w:rPr>
          <w:rFonts w:ascii="Times New Roman" w:eastAsia="Times New Roman" w:hAnsi="Times New Roman" w:cs="Times New Roman"/>
          <w:sz w:val="16"/>
          <w:szCs w:val="24"/>
          <w:lang w:eastAsia="cs-CZ"/>
        </w:rPr>
      </w:pPr>
    </w:p>
    <w:p w:rsidR="004D2EE7" w:rsidRPr="00740DD8" w:rsidRDefault="004D2EE7" w:rsidP="004D2EE7">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4D2EE7" w:rsidRPr="004D2EE7" w:rsidRDefault="004D2EE7" w:rsidP="004D2EE7"/>
    <w:p w:rsidR="004D2EE7" w:rsidRDefault="004D2EE7"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71ED8" w:rsidRDefault="00571ED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71ED8" w:rsidRDefault="00571ED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71ED8" w:rsidRDefault="00571ED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71ED8" w:rsidRDefault="00571ED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71ED8" w:rsidRDefault="00571ED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71ED8" w:rsidRDefault="00571ED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71ED8" w:rsidRDefault="00571ED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71ED8" w:rsidRDefault="00571ED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71ED8" w:rsidRDefault="00571ED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71ED8" w:rsidRDefault="00571ED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71ED8" w:rsidRDefault="00571ED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71ED8" w:rsidRDefault="00571ED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71ED8" w:rsidRDefault="00571ED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71ED8" w:rsidRDefault="00571ED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D1AE8" w:rsidRDefault="005D1AE8" w:rsidP="00B13BCA">
      <w:pPr>
        <w:spacing w:after="0" w:line="240" w:lineRule="auto"/>
        <w:jc w:val="center"/>
        <w:rPr>
          <w:rFonts w:ascii="Times New Roman" w:eastAsia="Times New Roman" w:hAnsi="Times New Roman" w:cs="Times New Roman"/>
          <w:b/>
          <w:bCs/>
          <w:lang w:eastAsia="cs-CZ"/>
        </w:rPr>
      </w:pPr>
    </w:p>
    <w:p w:rsidR="00B13BCA" w:rsidRPr="00B13BCA" w:rsidRDefault="00B13BCA" w:rsidP="00B13BCA">
      <w:pPr>
        <w:spacing w:after="0" w:line="240" w:lineRule="auto"/>
        <w:jc w:val="center"/>
        <w:rPr>
          <w:rFonts w:ascii="Times New Roman" w:eastAsia="Times New Roman" w:hAnsi="Times New Roman" w:cs="Times New Roman"/>
          <w:b/>
          <w:bCs/>
          <w:lang w:eastAsia="cs-CZ"/>
        </w:rPr>
      </w:pPr>
      <w:r w:rsidRPr="00B13BCA">
        <w:rPr>
          <w:rFonts w:ascii="Times New Roman" w:eastAsia="Times New Roman" w:hAnsi="Times New Roman" w:cs="Times New Roman"/>
          <w:b/>
          <w:bCs/>
          <w:lang w:eastAsia="cs-CZ"/>
        </w:rPr>
        <w:lastRenderedPageBreak/>
        <w:t>STANOVISKO ETICKÉ KOMISE KE KLINICKÉMU HODNOCENÍ</w:t>
      </w:r>
    </w:p>
    <w:p w:rsidR="00B13BCA" w:rsidRPr="00B13BCA" w:rsidRDefault="00B13BCA" w:rsidP="00B13BCA">
      <w:pPr>
        <w:spacing w:after="0" w:line="240" w:lineRule="auto"/>
        <w:jc w:val="center"/>
        <w:rPr>
          <w:rFonts w:ascii="Times New Roman" w:eastAsia="Times New Roman" w:hAnsi="Times New Roman" w:cs="Times New Roman"/>
          <w:bCs/>
          <w:i/>
          <w:lang w:eastAsia="cs-CZ"/>
        </w:rPr>
      </w:pPr>
      <w:r w:rsidRPr="00B13BCA">
        <w:rPr>
          <w:rFonts w:ascii="Times New Roman" w:eastAsia="Times New Roman" w:hAnsi="Times New Roman" w:cs="Times New Roman"/>
          <w:bCs/>
          <w:i/>
          <w:lang w:eastAsia="cs-CZ"/>
        </w:rPr>
        <w:t xml:space="preserve">Opinion of the Ethics Committee on Clinical Trial  </w:t>
      </w:r>
    </w:p>
    <w:p w:rsidR="00B13BCA" w:rsidRPr="00B13BCA" w:rsidRDefault="00B13BCA" w:rsidP="00B13BCA">
      <w:pPr>
        <w:spacing w:after="0" w:line="240" w:lineRule="auto"/>
        <w:jc w:val="center"/>
        <w:rPr>
          <w:rFonts w:ascii="Times New Roman" w:eastAsia="Times New Roman" w:hAnsi="Times New Roman" w:cs="Times New Roman"/>
          <w:b/>
          <w:bCs/>
          <w:i/>
          <w:lang w:eastAsia="cs-CZ"/>
        </w:rPr>
      </w:pPr>
    </w:p>
    <w:p w:rsidR="00B13BCA" w:rsidRPr="00B13BCA" w:rsidRDefault="00B13BCA" w:rsidP="00B13BCA">
      <w:pPr>
        <w:spacing w:after="0" w:line="240" w:lineRule="auto"/>
        <w:rPr>
          <w:rFonts w:ascii="Times New Roman" w:eastAsia="Times New Roman" w:hAnsi="Times New Roman" w:cs="Times New Roman"/>
          <w:lang w:eastAsia="cs-CZ"/>
        </w:rPr>
      </w:pPr>
      <w:r w:rsidRPr="00B13BCA">
        <w:rPr>
          <w:rFonts w:ascii="Wingdings 2" w:eastAsia="Times New Roman" w:hAnsi="Wingdings 2" w:cs="Times New Roman"/>
          <w:lang w:eastAsia="cs-CZ"/>
        </w:rPr>
        <w:t></w:t>
      </w:r>
      <w:r w:rsidRPr="00B13BCA">
        <w:rPr>
          <w:rFonts w:ascii="Times New Roman" w:eastAsia="Times New Roman" w:hAnsi="Times New Roman" w:cs="Times New Roman"/>
          <w:lang w:eastAsia="cs-CZ"/>
        </w:rPr>
        <w:t xml:space="preserve">  Multicentrické KH, je požadováno stanovisko multicentrické EK pro všechna centra/</w:t>
      </w:r>
      <w:r w:rsidRPr="00B13BCA">
        <w:rPr>
          <w:rFonts w:ascii="Times New Roman" w:eastAsia="Times New Roman" w:hAnsi="Times New Roman" w:cs="Times New Roman"/>
          <w:i/>
          <w:lang w:eastAsia="cs-CZ"/>
        </w:rPr>
        <w:t>Multi-centric clinical trial, opinion issued by Ethics Committee for Multi-Centric Clinical Trials is required</w:t>
      </w:r>
    </w:p>
    <w:p w:rsidR="00B13BCA" w:rsidRPr="00B13BCA" w:rsidRDefault="00B13BCA" w:rsidP="00B13BCA">
      <w:pPr>
        <w:spacing w:after="0" w:line="240" w:lineRule="auto"/>
        <w:rPr>
          <w:rFonts w:ascii="Times New Roman" w:eastAsia="Times New Roman" w:hAnsi="Times New Roman" w:cs="Times New Roman"/>
          <w:i/>
          <w:lang w:eastAsia="cs-CZ"/>
        </w:rPr>
      </w:pPr>
      <w:r w:rsidRPr="00B13BCA">
        <w:rPr>
          <w:rFonts w:ascii="Wingdings 2" w:eastAsia="Times New Roman" w:hAnsi="Wingdings 2" w:cs="Times New Roman"/>
          <w:lang w:eastAsia="cs-CZ"/>
        </w:rPr>
        <w:t></w:t>
      </w:r>
      <w:r w:rsidRPr="00B13BCA">
        <w:rPr>
          <w:rFonts w:ascii="Times New Roman" w:eastAsia="Times New Roman" w:hAnsi="Times New Roman" w:cs="Times New Roman"/>
          <w:lang w:eastAsia="cs-CZ"/>
        </w:rPr>
        <w:t xml:space="preserve">  Multicentrické KH, je požadováno stanovisko EK pro místní centrum (centra)/ </w:t>
      </w:r>
      <w:r w:rsidRPr="00B13BCA">
        <w:rPr>
          <w:rFonts w:ascii="Times New Roman" w:eastAsia="Times New Roman" w:hAnsi="Times New Roman" w:cs="Times New Roman"/>
          <w:i/>
          <w:lang w:eastAsia="cs-CZ"/>
        </w:rPr>
        <w:t>Multi-centric clinical trial, opinion issued by local Ethics Committee(s) is required</w:t>
      </w:r>
    </w:p>
    <w:p w:rsidR="00B13BCA" w:rsidRPr="00B13BCA" w:rsidRDefault="003C4A5C" w:rsidP="00B13BCA">
      <w:pPr>
        <w:spacing w:after="0" w:line="240" w:lineRule="auto"/>
        <w:rPr>
          <w:rFonts w:ascii="Times New Roman" w:eastAsia="Times New Roman" w:hAnsi="Times New Roman" w:cs="Times New Roman"/>
          <w:i/>
          <w:lang w:eastAsia="cs-CZ"/>
        </w:rPr>
      </w:pPr>
      <w:r w:rsidRPr="00B13BC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13BCA" w:rsidRPr="00B13BC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13BCA">
        <w:rPr>
          <w:rFonts w:ascii="Times New Roman" w:eastAsia="Times New Roman" w:hAnsi="Times New Roman" w:cs="Times New Roman"/>
          <w:lang w:eastAsia="cs-CZ"/>
        </w:rPr>
        <w:fldChar w:fldCharType="end"/>
      </w:r>
      <w:r w:rsidR="00B13BCA" w:rsidRPr="00B13BCA">
        <w:rPr>
          <w:rFonts w:ascii="Times New Roman" w:eastAsia="Times New Roman" w:hAnsi="Times New Roman" w:cs="Times New Roman"/>
          <w:lang w:eastAsia="cs-CZ"/>
        </w:rPr>
        <w:t xml:space="preserve">  KH prováděné v jednom centru, požadováno stanovisko EK pro místní centrum (centra)/ </w:t>
      </w:r>
      <w:r w:rsidR="00B13BCA" w:rsidRPr="00B13BCA">
        <w:rPr>
          <w:rFonts w:ascii="Times New Roman" w:eastAsia="Times New Roman" w:hAnsi="Times New Roman" w:cs="Times New Roman"/>
          <w:i/>
          <w:lang w:eastAsia="cs-CZ"/>
        </w:rPr>
        <w:t>Clinical trial conducted in a single site, opinion of a local EC is required</w:t>
      </w:r>
    </w:p>
    <w:p w:rsidR="00B13BCA" w:rsidRPr="00B13BCA" w:rsidRDefault="00B13BCA" w:rsidP="00B13BCA">
      <w:pPr>
        <w:spacing w:after="0" w:line="240" w:lineRule="auto"/>
        <w:rPr>
          <w:rFonts w:ascii="Times New Roman" w:eastAsia="Times New Roman" w:hAnsi="Times New Roman" w:cs="Times New Roman"/>
          <w:b/>
          <w:bCs/>
          <w:lang w:eastAsia="cs-CZ"/>
        </w:rPr>
      </w:pPr>
    </w:p>
    <w:p w:rsidR="00B13BCA" w:rsidRPr="00B13BCA" w:rsidRDefault="00B13BCA" w:rsidP="00B13BCA">
      <w:pPr>
        <w:spacing w:after="0" w:line="240" w:lineRule="auto"/>
        <w:rPr>
          <w:rFonts w:ascii="Times New Roman" w:eastAsia="Times New Roman" w:hAnsi="Times New Roman" w:cs="Times New Roman"/>
          <w:b/>
          <w:bCs/>
          <w:lang w:eastAsia="cs-CZ"/>
        </w:rPr>
      </w:pPr>
      <w:r w:rsidRPr="00B13BCA">
        <w:rPr>
          <w:rFonts w:ascii="Times New Roman" w:eastAsia="Times New Roman" w:hAnsi="Times New Roman" w:cs="Times New Roman"/>
          <w:b/>
          <w:bCs/>
          <w:lang w:eastAsia="cs-CZ"/>
        </w:rPr>
        <w:t>Číslo jednací/</w:t>
      </w:r>
      <w:r w:rsidRPr="00B13BCA">
        <w:rPr>
          <w:rFonts w:ascii="Times New Roman" w:eastAsia="Times New Roman" w:hAnsi="Times New Roman" w:cs="Times New Roman"/>
          <w:i/>
          <w:lang w:eastAsia="cs-CZ"/>
        </w:rPr>
        <w:t>Reference number</w:t>
      </w:r>
      <w:r w:rsidRPr="00B13BCA">
        <w:rPr>
          <w:rFonts w:ascii="Times New Roman" w:eastAsia="Times New Roman" w:hAnsi="Times New Roman" w:cs="Times New Roman"/>
          <w:lang w:eastAsia="cs-CZ"/>
        </w:rPr>
        <w:t xml:space="preserve">:  </w:t>
      </w:r>
      <w:r w:rsidRPr="00B13BCA">
        <w:rPr>
          <w:rFonts w:ascii="Times New Roman" w:eastAsia="Times New Roman" w:hAnsi="Times New Roman" w:cs="Times New Roman"/>
          <w:b/>
          <w:lang w:eastAsia="cs-CZ"/>
        </w:rPr>
        <w:t>20/14 MEK 2</w:t>
      </w:r>
    </w:p>
    <w:p w:rsidR="00B13BCA" w:rsidRPr="00B13BCA" w:rsidRDefault="00B13BCA" w:rsidP="00B13BCA">
      <w:pPr>
        <w:spacing w:after="0" w:line="240" w:lineRule="auto"/>
        <w:rPr>
          <w:rFonts w:ascii="Times New Roman" w:eastAsia="Times New Roman" w:hAnsi="Times New Roman" w:cs="Times New Roman"/>
          <w:i/>
          <w:lang w:eastAsia="cs-CZ"/>
        </w:rPr>
      </w:pPr>
      <w:r w:rsidRPr="00B13BCA">
        <w:rPr>
          <w:rFonts w:ascii="Times New Roman" w:eastAsia="Times New Roman" w:hAnsi="Times New Roman" w:cs="Times New Roman"/>
          <w:b/>
          <w:bCs/>
          <w:lang w:eastAsia="cs-CZ"/>
        </w:rPr>
        <w:t>Název KH/</w:t>
      </w:r>
      <w:r w:rsidRPr="00B13BCA">
        <w:rPr>
          <w:rFonts w:ascii="Times New Roman" w:eastAsia="Times New Roman" w:hAnsi="Times New Roman" w:cs="Times New Roman"/>
          <w:i/>
          <w:lang w:eastAsia="cs-CZ"/>
        </w:rPr>
        <w:t>Full Title of Clinical Trial</w:t>
      </w:r>
      <w:r w:rsidRPr="00B13BCA">
        <w:rPr>
          <w:rFonts w:ascii="Times New Roman" w:eastAsia="Times New Roman" w:hAnsi="Times New Roman" w:cs="Times New Roman"/>
          <w:bCs/>
          <w:lang w:eastAsia="cs-CZ"/>
        </w:rPr>
        <w:t xml:space="preserve">: </w:t>
      </w:r>
      <w:r w:rsidRPr="00B13BCA">
        <w:rPr>
          <w:rFonts w:ascii="Times New Roman" w:eastAsia="Times New Roman" w:hAnsi="Times New Roman" w:cs="Times New Roman"/>
          <w:lang w:eastAsia="cs-CZ"/>
        </w:rPr>
        <w:t xml:space="preserve">Otevřená, </w:t>
      </w:r>
      <w:r w:rsidRPr="00B13BCA">
        <w:rPr>
          <w:rFonts w:ascii="Times New Roman" w:eastAsia="Times New Roman" w:hAnsi="Times New Roman" w:cs="Times New Roman"/>
          <w:bCs/>
          <w:lang w:eastAsia="cs-CZ"/>
        </w:rPr>
        <w:t xml:space="preserve">randomizovaná, kontrolovaná, </w:t>
      </w:r>
      <w:r w:rsidRPr="00B13BCA">
        <w:rPr>
          <w:rFonts w:ascii="Times New Roman" w:eastAsia="Times New Roman" w:hAnsi="Times New Roman" w:cs="Times New Roman"/>
          <w:lang w:eastAsia="cs-CZ"/>
        </w:rPr>
        <w:t xml:space="preserve">multicentrická studie fáze III, hodnotící účinnost a bezpečnost monoterapie olaparibem oproti lékařem zvolené chemoterapii podávané pacientům s metastatickým nádorem prsu se zárodečnou mutací genů BRCA ½ / </w:t>
      </w:r>
      <w:r w:rsidRPr="00B13BCA">
        <w:rPr>
          <w:rFonts w:ascii="Times New Roman" w:eastAsia="Times New Roman" w:hAnsi="Times New Roman" w:cs="Times New Roman"/>
          <w:i/>
          <w:lang w:eastAsia="cs-CZ"/>
        </w:rPr>
        <w:t>A Phase III, Open Label, Randomised, Controlled, Multi-centre Study to assess the efficacy and safety of Olaparib Monotherapy versus Physician´s Choice Chemotherapy in the Treatment of Metastatic Breast Cancer Patients with germline BRCA ½ Mutations</w:t>
      </w:r>
    </w:p>
    <w:p w:rsidR="00B13BCA" w:rsidRPr="00B13BCA" w:rsidRDefault="00B13BCA" w:rsidP="00B13BCA">
      <w:pPr>
        <w:spacing w:after="0" w:line="240" w:lineRule="auto"/>
        <w:rPr>
          <w:rFonts w:ascii="Times New Roman" w:eastAsia="Times New Roman" w:hAnsi="Times New Roman" w:cs="Times New Roman"/>
          <w:bCs/>
          <w:lang w:eastAsia="cs-CZ"/>
        </w:rPr>
      </w:pPr>
    </w:p>
    <w:p w:rsidR="00B13BCA" w:rsidRPr="00B13BCA" w:rsidRDefault="00B13BCA" w:rsidP="00B13BCA">
      <w:pPr>
        <w:spacing w:after="0" w:line="240" w:lineRule="auto"/>
        <w:rPr>
          <w:rFonts w:ascii="Times New Roman" w:eastAsia="Times New Roman" w:hAnsi="Times New Roman" w:cs="Times New Roman"/>
          <w:lang w:eastAsia="cs-CZ"/>
        </w:rPr>
      </w:pPr>
      <w:r w:rsidRPr="00B13BCA">
        <w:rPr>
          <w:rFonts w:ascii="Times New Roman" w:eastAsia="Times New Roman" w:hAnsi="Times New Roman" w:cs="Times New Roman"/>
          <w:b/>
          <w:bCs/>
          <w:lang w:eastAsia="cs-CZ"/>
        </w:rPr>
        <w:t xml:space="preserve">Číslo protokolu/ </w:t>
      </w:r>
      <w:r w:rsidRPr="00B13BCA">
        <w:rPr>
          <w:rFonts w:ascii="Times New Roman" w:eastAsia="Times New Roman" w:hAnsi="Times New Roman" w:cs="Times New Roman"/>
          <w:i/>
          <w:lang w:eastAsia="cs-CZ"/>
        </w:rPr>
        <w:t>Protocol Code Number</w:t>
      </w:r>
      <w:r w:rsidRPr="00B13BCA">
        <w:rPr>
          <w:rFonts w:ascii="Times New Roman" w:eastAsia="Times New Roman" w:hAnsi="Times New Roman" w:cs="Times New Roman"/>
          <w:lang w:eastAsia="cs-CZ"/>
        </w:rPr>
        <w:t>: D0819C00003</w:t>
      </w:r>
    </w:p>
    <w:p w:rsidR="00B13BCA" w:rsidRPr="00B13BCA" w:rsidRDefault="00B13BCA" w:rsidP="00B13BCA">
      <w:pPr>
        <w:spacing w:after="0" w:line="240" w:lineRule="auto"/>
        <w:rPr>
          <w:rFonts w:ascii="Times New Roman" w:eastAsia="Times New Roman" w:hAnsi="Times New Roman" w:cs="Times New Roman"/>
          <w:lang w:eastAsia="cs-CZ"/>
        </w:rPr>
      </w:pPr>
      <w:r w:rsidRPr="00B13BCA">
        <w:rPr>
          <w:rFonts w:ascii="Times New Roman" w:eastAsia="Times New Roman" w:hAnsi="Times New Roman" w:cs="Times New Roman"/>
          <w:b/>
          <w:bCs/>
          <w:lang w:eastAsia="cs-CZ"/>
        </w:rPr>
        <w:t xml:space="preserve">EudraCT number/ </w:t>
      </w:r>
      <w:r w:rsidRPr="00B13BCA">
        <w:rPr>
          <w:rFonts w:ascii="Times New Roman" w:eastAsia="Times New Roman" w:hAnsi="Times New Roman" w:cs="Times New Roman"/>
          <w:i/>
          <w:lang w:eastAsia="cs-CZ"/>
        </w:rPr>
        <w:t>EudraCT number</w:t>
      </w:r>
      <w:r w:rsidRPr="00B13BCA">
        <w:rPr>
          <w:rFonts w:ascii="Times New Roman" w:eastAsia="Times New Roman" w:hAnsi="Times New Roman" w:cs="Times New Roman"/>
          <w:lang w:eastAsia="cs-CZ"/>
        </w:rPr>
        <w:t>: 2013-005137-20</w:t>
      </w:r>
    </w:p>
    <w:p w:rsidR="00B13BCA" w:rsidRPr="00B13BCA" w:rsidRDefault="00B13BCA" w:rsidP="00B13BCA">
      <w:pPr>
        <w:spacing w:after="0" w:line="240" w:lineRule="auto"/>
        <w:rPr>
          <w:rFonts w:ascii="Times New Roman" w:eastAsia="Times New Roman" w:hAnsi="Times New Roman" w:cs="Times New Roman"/>
          <w:b/>
          <w:bCs/>
          <w:lang w:eastAsia="cs-CZ"/>
        </w:rPr>
      </w:pPr>
    </w:p>
    <w:p w:rsidR="00B13BCA" w:rsidRPr="00B13BCA" w:rsidRDefault="00B13BCA" w:rsidP="00B13BCA">
      <w:pPr>
        <w:spacing w:after="0" w:line="240" w:lineRule="auto"/>
        <w:rPr>
          <w:rFonts w:ascii="Times New Roman" w:eastAsia="Times New Roman" w:hAnsi="Times New Roman" w:cs="Times New Roman"/>
          <w:lang w:eastAsia="cs-CZ"/>
        </w:rPr>
      </w:pPr>
      <w:r w:rsidRPr="00B13BCA">
        <w:rPr>
          <w:rFonts w:ascii="Times New Roman" w:eastAsia="Times New Roman" w:hAnsi="Times New Roman" w:cs="Times New Roman"/>
          <w:b/>
          <w:bCs/>
          <w:lang w:eastAsia="cs-CZ"/>
        </w:rPr>
        <w:t>Zadavatel/</w:t>
      </w:r>
      <w:r w:rsidRPr="00B13BCA">
        <w:rPr>
          <w:rFonts w:ascii="Times New Roman" w:eastAsia="Times New Roman" w:hAnsi="Times New Roman" w:cs="Times New Roman"/>
          <w:i/>
          <w:lang w:eastAsia="cs-CZ"/>
        </w:rPr>
        <w:t>Sponzor</w:t>
      </w:r>
      <w:r w:rsidRPr="00B13BCA">
        <w:rPr>
          <w:rFonts w:ascii="Times New Roman" w:eastAsia="Times New Roman" w:hAnsi="Times New Roman" w:cs="Times New Roman"/>
          <w:lang w:eastAsia="cs-CZ"/>
        </w:rPr>
        <w:t>: AstraZeneca AB, 151 85 Södertӓlje, Sweden</w:t>
      </w:r>
    </w:p>
    <w:p w:rsidR="00B13BCA" w:rsidRPr="00B13BCA" w:rsidRDefault="00B13BCA" w:rsidP="00B13BCA">
      <w:pPr>
        <w:spacing w:after="0" w:line="240" w:lineRule="auto"/>
        <w:rPr>
          <w:rFonts w:ascii="Times New Roman" w:eastAsia="Times New Roman" w:hAnsi="Times New Roman" w:cs="Times New Roman"/>
          <w:lang w:eastAsia="cs-CZ"/>
        </w:rPr>
      </w:pPr>
      <w:r w:rsidRPr="00B13BCA">
        <w:rPr>
          <w:rFonts w:ascii="Times New Roman" w:eastAsia="Times New Roman" w:hAnsi="Times New Roman" w:cs="Times New Roman"/>
          <w:b/>
          <w:bCs/>
          <w:lang w:eastAsia="cs-CZ"/>
        </w:rPr>
        <w:t>Žadatel/</w:t>
      </w:r>
      <w:r w:rsidRPr="00B13BCA">
        <w:rPr>
          <w:rFonts w:ascii="Times New Roman" w:eastAsia="Times New Roman" w:hAnsi="Times New Roman" w:cs="Times New Roman"/>
          <w:bCs/>
          <w:i/>
          <w:lang w:eastAsia="cs-CZ"/>
        </w:rPr>
        <w:t>Applicant</w:t>
      </w:r>
      <w:r w:rsidRPr="00B13BCA">
        <w:rPr>
          <w:rFonts w:ascii="Times New Roman" w:eastAsia="Times New Roman" w:hAnsi="Times New Roman" w:cs="Times New Roman"/>
          <w:bCs/>
          <w:lang w:eastAsia="cs-CZ"/>
        </w:rPr>
        <w:t xml:space="preserve">: </w:t>
      </w:r>
      <w:r w:rsidRPr="00B13BCA">
        <w:rPr>
          <w:rFonts w:ascii="Times New Roman" w:eastAsia="Times New Roman" w:hAnsi="Times New Roman" w:cs="Times New Roman"/>
          <w:lang w:eastAsia="cs-CZ"/>
        </w:rPr>
        <w:t xml:space="preserve">AstraZeneca Czech Republic s.r.o., </w:t>
      </w:r>
      <w:r w:rsidRPr="00B13BCA">
        <w:rPr>
          <w:rFonts w:ascii="Times New Roman" w:hAnsi="Times New Roman" w:cs="Times New Roman"/>
        </w:rPr>
        <w:t>Jinonice 921, 158 00 Praha 5,</w:t>
      </w:r>
    </w:p>
    <w:p w:rsidR="00B13BCA" w:rsidRPr="00B13BCA" w:rsidRDefault="00B13BCA" w:rsidP="00B13BCA">
      <w:pPr>
        <w:spacing w:after="0" w:line="240" w:lineRule="auto"/>
        <w:rPr>
          <w:rFonts w:ascii="Times New Roman" w:eastAsia="Times New Roman" w:hAnsi="Times New Roman" w:cs="Times New Roman"/>
          <w:bCs/>
          <w:lang w:eastAsia="cs-CZ"/>
        </w:rPr>
      </w:pPr>
      <w:r w:rsidRPr="00B13BCA">
        <w:rPr>
          <w:rFonts w:ascii="Times New Roman" w:eastAsia="Times New Roman" w:hAnsi="Times New Roman" w:cs="Times New Roman"/>
          <w:lang w:eastAsia="cs-CZ"/>
        </w:rPr>
        <w:t>Mgr. Robert Zoulík (robert.zoulik@astrazeneca.com)</w:t>
      </w:r>
    </w:p>
    <w:p w:rsidR="00B13BCA" w:rsidRPr="00B13BCA" w:rsidRDefault="00B13BCA" w:rsidP="00B13BCA">
      <w:pPr>
        <w:spacing w:after="0" w:line="240" w:lineRule="auto"/>
        <w:rPr>
          <w:rFonts w:ascii="Times New Roman" w:eastAsia="Times New Roman" w:hAnsi="Times New Roman" w:cs="Times New Roman"/>
          <w:b/>
          <w:bCs/>
          <w:lang w:eastAsia="cs-CZ"/>
        </w:rPr>
      </w:pPr>
      <w:r w:rsidRPr="00B13BCA">
        <w:rPr>
          <w:rFonts w:ascii="Times New Roman" w:eastAsia="Times New Roman" w:hAnsi="Times New Roman" w:cs="Times New Roman"/>
          <w:b/>
          <w:bCs/>
          <w:lang w:eastAsia="cs-CZ"/>
        </w:rPr>
        <w:t>Datum doručení žádosti/</w:t>
      </w:r>
      <w:r w:rsidRPr="00B13BCA">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5.10.</w:t>
      </w:r>
      <w:r w:rsidRPr="00B13BCA">
        <w:rPr>
          <w:rFonts w:ascii="Times New Roman" w:eastAsia="Times New Roman" w:hAnsi="Times New Roman" w:cs="Times New Roman"/>
          <w:lang w:eastAsia="cs-CZ"/>
        </w:rPr>
        <w:t>2015</w:t>
      </w:r>
    </w:p>
    <w:p w:rsidR="00B13BCA" w:rsidRPr="00B13BCA" w:rsidRDefault="00B13BCA" w:rsidP="00B13BCA">
      <w:pPr>
        <w:spacing w:after="0" w:line="240" w:lineRule="auto"/>
        <w:rPr>
          <w:rFonts w:ascii="Times New Roman" w:eastAsia="Times New Roman" w:hAnsi="Times New Roman" w:cs="Times New Roman"/>
          <w:lang w:eastAsia="cs-CZ"/>
        </w:rPr>
      </w:pPr>
      <w:r w:rsidRPr="00B13BCA">
        <w:rPr>
          <w:rFonts w:ascii="Times New Roman" w:eastAsia="Times New Roman" w:hAnsi="Times New Roman" w:cs="Times New Roman"/>
          <w:b/>
          <w:bCs/>
          <w:lang w:eastAsia="cs-CZ"/>
        </w:rPr>
        <w:t xml:space="preserve">Datum jednání EK </w:t>
      </w:r>
      <w:r w:rsidRPr="00B13BCA">
        <w:rPr>
          <w:rFonts w:ascii="Times New Roman" w:eastAsia="Times New Roman" w:hAnsi="Times New Roman" w:cs="Times New Roman"/>
          <w:lang w:eastAsia="cs-CZ"/>
        </w:rPr>
        <w:t>/</w:t>
      </w:r>
      <w:r w:rsidRPr="00B13BCA">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B13BCA">
        <w:rPr>
          <w:rFonts w:ascii="Times New Roman" w:eastAsia="Times New Roman" w:hAnsi="Times New Roman" w:cs="Times New Roman"/>
          <w:lang w:eastAsia="cs-CZ"/>
        </w:rPr>
        <w:t>2015</w:t>
      </w:r>
    </w:p>
    <w:p w:rsidR="00B13BCA" w:rsidRPr="00B13BCA" w:rsidRDefault="00B13BCA" w:rsidP="00B13BCA">
      <w:pPr>
        <w:spacing w:after="0" w:line="240" w:lineRule="auto"/>
        <w:rPr>
          <w:rFonts w:ascii="Times New Roman" w:eastAsia="Times New Roman" w:hAnsi="Times New Roman" w:cs="Times New Roman"/>
          <w:b/>
          <w:bCs/>
          <w:i/>
          <w:lang w:eastAsia="cs-CZ"/>
        </w:rPr>
      </w:pPr>
    </w:p>
    <w:p w:rsidR="00B13BCA" w:rsidRPr="00B13BCA" w:rsidRDefault="00B13BCA" w:rsidP="00B13BCA">
      <w:pPr>
        <w:spacing w:after="0" w:line="240" w:lineRule="auto"/>
        <w:rPr>
          <w:rFonts w:ascii="Times New Roman" w:eastAsia="Times New Roman" w:hAnsi="Times New Roman" w:cs="Times New Roman"/>
          <w:lang w:eastAsia="cs-CZ"/>
        </w:rPr>
      </w:pPr>
      <w:r w:rsidRPr="00B13BCA">
        <w:rPr>
          <w:rFonts w:ascii="Times New Roman" w:eastAsia="Times New Roman" w:hAnsi="Times New Roman" w:cs="Times New Roman"/>
          <w:b/>
          <w:bCs/>
          <w:lang w:eastAsia="cs-CZ"/>
        </w:rPr>
        <w:t xml:space="preserve">Vyjádření EK/ </w:t>
      </w:r>
      <w:r w:rsidRPr="00B13BCA">
        <w:rPr>
          <w:rFonts w:ascii="Times New Roman" w:eastAsia="Times New Roman" w:hAnsi="Times New Roman" w:cs="Times New Roman"/>
          <w:i/>
          <w:lang w:eastAsia="cs-CZ"/>
        </w:rPr>
        <w:t>Ethics Committe´s opinion</w:t>
      </w:r>
      <w:r w:rsidRPr="00B13BCA">
        <w:rPr>
          <w:rFonts w:ascii="Times New Roman" w:eastAsia="Times New Roman" w:hAnsi="Times New Roman" w:cs="Times New Roman"/>
          <w:lang w:eastAsia="cs-CZ"/>
        </w:rPr>
        <w:t>:</w:t>
      </w:r>
    </w:p>
    <w:p w:rsidR="00B13BCA" w:rsidRPr="00B13BCA" w:rsidRDefault="00B13BCA" w:rsidP="00B13BCA">
      <w:pPr>
        <w:spacing w:after="0" w:line="240" w:lineRule="auto"/>
        <w:rPr>
          <w:rFonts w:ascii="Times New Roman" w:eastAsia="Times New Roman" w:hAnsi="Times New Roman" w:cs="Times New Roman"/>
          <w:i/>
          <w:lang w:eastAsia="cs-CZ"/>
        </w:rPr>
      </w:pPr>
      <w:r>
        <w:rPr>
          <w:rFonts w:ascii="Wingdings 2" w:eastAsia="Times New Roman" w:hAnsi="Wingdings 2" w:cs="Times New Roman"/>
          <w:bCs/>
          <w:lang w:eastAsia="cs-CZ"/>
        </w:rPr>
        <w:sym w:font="Wingdings 2" w:char="F0A3"/>
      </w:r>
      <w:r w:rsidRPr="00B13BCA">
        <w:rPr>
          <w:rFonts w:ascii="Times New Roman" w:eastAsia="Times New Roman" w:hAnsi="Times New Roman" w:cs="Times New Roman"/>
          <w:bCs/>
          <w:lang w:eastAsia="cs-CZ"/>
        </w:rPr>
        <w:t xml:space="preserve"> </w:t>
      </w:r>
      <w:r w:rsidRPr="00B13BCA">
        <w:rPr>
          <w:rFonts w:ascii="Times New Roman" w:eastAsia="Times New Roman" w:hAnsi="Times New Roman" w:cs="Times New Roman"/>
          <w:lang w:eastAsia="cs-CZ"/>
        </w:rPr>
        <w:t xml:space="preserve"> EK  vydala souhlasné stanovisko// </w:t>
      </w:r>
      <w:r w:rsidRPr="00B13BCA">
        <w:rPr>
          <w:rFonts w:ascii="Times New Roman" w:eastAsia="Times New Roman" w:hAnsi="Times New Roman" w:cs="Times New Roman"/>
          <w:i/>
          <w:lang w:eastAsia="cs-CZ"/>
        </w:rPr>
        <w:t>EC issues</w:t>
      </w:r>
      <w:r w:rsidRPr="00B13BCA">
        <w:rPr>
          <w:rFonts w:ascii="Times New Roman" w:eastAsia="Times New Roman" w:hAnsi="Times New Roman" w:cs="Times New Roman"/>
          <w:lang w:eastAsia="cs-CZ"/>
        </w:rPr>
        <w:t xml:space="preserve"> f</w:t>
      </w:r>
      <w:r w:rsidRPr="00B13BCA">
        <w:rPr>
          <w:rFonts w:ascii="Times New Roman" w:eastAsia="Times New Roman" w:hAnsi="Times New Roman" w:cs="Times New Roman"/>
          <w:i/>
          <w:lang w:eastAsia="cs-CZ"/>
        </w:rPr>
        <w:t>avourable opinion</w:t>
      </w:r>
    </w:p>
    <w:p w:rsidR="00B13BCA" w:rsidRPr="00B13BCA" w:rsidRDefault="00B13BCA" w:rsidP="00B13BCA">
      <w:pPr>
        <w:spacing w:after="0" w:line="240" w:lineRule="auto"/>
        <w:rPr>
          <w:rFonts w:ascii="Times New Roman" w:eastAsia="Times New Roman" w:hAnsi="Times New Roman" w:cs="Times New Roman"/>
          <w:bCs/>
          <w:i/>
          <w:lang w:eastAsia="cs-CZ"/>
        </w:rPr>
      </w:pPr>
      <w:r>
        <w:rPr>
          <w:rFonts w:ascii="Wingdings 2" w:eastAsia="MS Mincho" w:hAnsi="Wingdings 2" w:cs="Times New Roman"/>
          <w:bCs/>
          <w:lang w:eastAsia="cs-CZ"/>
        </w:rPr>
        <w:t></w:t>
      </w:r>
      <w:r w:rsidRPr="00B13BCA">
        <w:rPr>
          <w:rFonts w:ascii="Times New Roman" w:eastAsia="Times New Roman" w:hAnsi="Times New Roman" w:cs="Times New Roman"/>
          <w:bCs/>
          <w:lang w:eastAsia="cs-CZ"/>
        </w:rPr>
        <w:t xml:space="preserve">  EK  vzala na vědomí / </w:t>
      </w:r>
      <w:r w:rsidRPr="00B13BCA">
        <w:rPr>
          <w:rFonts w:ascii="Times New Roman" w:eastAsia="Times New Roman" w:hAnsi="Times New Roman" w:cs="Times New Roman"/>
          <w:bCs/>
          <w:i/>
          <w:lang w:eastAsia="cs-CZ"/>
        </w:rPr>
        <w:t>Taken into account</w:t>
      </w:r>
    </w:p>
    <w:p w:rsidR="00B13BCA" w:rsidRPr="00B13BCA" w:rsidRDefault="00B13BCA" w:rsidP="00B13BCA">
      <w:pPr>
        <w:spacing w:after="0" w:line="240" w:lineRule="auto"/>
        <w:rPr>
          <w:rFonts w:ascii="Times New Roman" w:eastAsia="Times New Roman" w:hAnsi="Times New Roman" w:cs="Times New Roman"/>
          <w:b/>
          <w:bCs/>
          <w:lang w:eastAsia="cs-CZ"/>
        </w:rPr>
      </w:pPr>
    </w:p>
    <w:p w:rsidR="00B13BCA" w:rsidRPr="00B13BCA" w:rsidRDefault="00B13BCA" w:rsidP="00B13BCA">
      <w:pPr>
        <w:spacing w:after="0" w:line="240" w:lineRule="auto"/>
        <w:rPr>
          <w:rFonts w:ascii="Times New Roman" w:eastAsia="Times New Roman" w:hAnsi="Times New Roman" w:cs="Times New Roman"/>
          <w:i/>
          <w:lang w:val="en-US" w:eastAsia="cs-CZ"/>
        </w:rPr>
      </w:pPr>
      <w:r w:rsidRPr="00B13BCA">
        <w:rPr>
          <w:rFonts w:ascii="Times New Roman" w:eastAsia="Times New Roman" w:hAnsi="Times New Roman" w:cs="Times New Roman"/>
          <w:b/>
          <w:bCs/>
          <w:lang w:eastAsia="cs-CZ"/>
        </w:rPr>
        <w:t>Lhůta pro podání písemné zprávy o průběhu KH od jeho zahájení</w:t>
      </w:r>
      <w:r w:rsidRPr="00B13BCA">
        <w:rPr>
          <w:rFonts w:ascii="Times New Roman" w:eastAsia="Times New Roman" w:hAnsi="Times New Roman" w:cs="Times New Roman"/>
          <w:b/>
          <w:bCs/>
          <w:lang w:val="en-US" w:eastAsia="cs-CZ"/>
        </w:rPr>
        <w:t xml:space="preserve">/ </w:t>
      </w:r>
      <w:r w:rsidRPr="00B13BCA">
        <w:rPr>
          <w:rFonts w:ascii="Times New Roman" w:eastAsia="Times New Roman" w:hAnsi="Times New Roman" w:cs="Times New Roman"/>
          <w:i/>
          <w:lang w:val="en-US" w:eastAsia="cs-CZ"/>
        </w:rPr>
        <w:t>Time schedule for submission of the  written Annual Report from the CT commencement:</w:t>
      </w:r>
    </w:p>
    <w:p w:rsidR="00B13BCA" w:rsidRPr="00B13BCA" w:rsidRDefault="00B13BCA" w:rsidP="00B13BCA">
      <w:pPr>
        <w:spacing w:after="0" w:line="240" w:lineRule="auto"/>
        <w:rPr>
          <w:rFonts w:ascii="Times New Roman" w:eastAsia="Times New Roman" w:hAnsi="Times New Roman" w:cs="Times New Roman"/>
          <w:lang w:eastAsia="cs-CZ"/>
        </w:rPr>
      </w:pPr>
      <w:r w:rsidRPr="00B13BCA">
        <w:rPr>
          <w:rFonts w:ascii="Times New Roman" w:eastAsia="Times New Roman" w:hAnsi="Times New Roman" w:cs="Times New Roman"/>
          <w:lang w:eastAsia="cs-CZ"/>
        </w:rPr>
        <w:sym w:font="Wingdings 2" w:char="F054"/>
      </w:r>
      <w:r w:rsidRPr="00B13BCA">
        <w:rPr>
          <w:rFonts w:ascii="Times New Roman" w:eastAsia="Times New Roman" w:hAnsi="Times New Roman" w:cs="Times New Roman"/>
          <w:lang w:eastAsia="cs-CZ"/>
        </w:rPr>
        <w:t xml:space="preserve">   1x ročně</w:t>
      </w:r>
      <w:r w:rsidRPr="00B13BCA">
        <w:rPr>
          <w:rFonts w:ascii="Times New Roman" w:eastAsia="Times New Roman" w:hAnsi="Times New Roman" w:cs="Times New Roman"/>
          <w:i/>
          <w:lang w:eastAsia="cs-CZ"/>
        </w:rPr>
        <w:t xml:space="preserve">/Once a year                   </w:t>
      </w:r>
      <w:r w:rsidR="003C4A5C" w:rsidRPr="00B13BC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B13BCA">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B13BCA">
        <w:rPr>
          <w:rFonts w:ascii="Times New Roman" w:eastAsia="Times New Roman" w:hAnsi="Times New Roman" w:cs="Times New Roman"/>
          <w:lang w:eastAsia="cs-CZ"/>
        </w:rPr>
        <w:fldChar w:fldCharType="end"/>
      </w:r>
      <w:r w:rsidRPr="00B13BCA">
        <w:rPr>
          <w:rFonts w:ascii="Times New Roman" w:eastAsia="Times New Roman" w:hAnsi="Times New Roman" w:cs="Times New Roman"/>
          <w:lang w:eastAsia="cs-CZ"/>
        </w:rPr>
        <w:t xml:space="preserve">  Jiná lhůta/</w:t>
      </w:r>
      <w:r w:rsidRPr="00B13BCA">
        <w:rPr>
          <w:rFonts w:ascii="Times New Roman" w:eastAsia="Times New Roman" w:hAnsi="Times New Roman" w:cs="Times New Roman"/>
          <w:i/>
          <w:lang w:eastAsia="cs-CZ"/>
        </w:rPr>
        <w:t xml:space="preserve"> Other </w:t>
      </w:r>
      <w:r w:rsidRPr="00B13BCA">
        <w:rPr>
          <w:rFonts w:ascii="Times New Roman" w:eastAsia="Times New Roman" w:hAnsi="Times New Roman" w:cs="Times New Roman"/>
          <w:lang w:eastAsia="cs-CZ"/>
        </w:rPr>
        <w:t>…………….</w:t>
      </w:r>
    </w:p>
    <w:p w:rsidR="00B13BCA" w:rsidRPr="00B13BCA" w:rsidRDefault="00B13BCA" w:rsidP="00B13BCA">
      <w:pPr>
        <w:spacing w:after="0" w:line="240" w:lineRule="auto"/>
        <w:rPr>
          <w:rFonts w:ascii="Times New Roman" w:eastAsia="Times New Roman" w:hAnsi="Times New Roman" w:cs="Times New Roman"/>
          <w:lang w:eastAsia="cs-CZ"/>
        </w:rPr>
      </w:pPr>
    </w:p>
    <w:p w:rsidR="00B13BCA" w:rsidRPr="00B13BCA" w:rsidRDefault="00B13BCA" w:rsidP="00B13BCA">
      <w:pPr>
        <w:spacing w:after="0" w:line="240" w:lineRule="auto"/>
        <w:rPr>
          <w:rFonts w:ascii="Times New Roman" w:eastAsia="Times New Roman" w:hAnsi="Times New Roman" w:cs="Times New Roman"/>
          <w:i/>
          <w:lang w:eastAsia="cs-CZ"/>
        </w:rPr>
      </w:pPr>
      <w:r w:rsidRPr="00B13BCA">
        <w:rPr>
          <w:rFonts w:ascii="Times New Roman" w:eastAsia="Times New Roman" w:hAnsi="Times New Roman" w:cs="Times New Roman"/>
          <w:b/>
          <w:bCs/>
          <w:lang w:eastAsia="cs-CZ"/>
        </w:rPr>
        <w:t>Seznam míst hodnocení s označením míst, ke kterým se EK vyjádřila jako místní EK a kde vykonává dohled/</w:t>
      </w:r>
      <w:r w:rsidRPr="00B13BC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13BCA" w:rsidRPr="00B13BCA" w:rsidTr="00B13BCA">
        <w:trPr>
          <w:trHeight w:val="454"/>
        </w:trPr>
        <w:tc>
          <w:tcPr>
            <w:tcW w:w="6108" w:type="dxa"/>
          </w:tcPr>
          <w:p w:rsidR="00B13BCA" w:rsidRPr="00B13BCA" w:rsidRDefault="00B13BCA" w:rsidP="00B13BCA">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t xml:space="preserve">Místo hodnocení/ Jméno zkoušejícího </w:t>
            </w:r>
          </w:p>
          <w:p w:rsidR="00B13BCA" w:rsidRPr="00B13BCA" w:rsidRDefault="00B13BCA" w:rsidP="00B13BCA">
            <w:pPr>
              <w:spacing w:after="0" w:line="240" w:lineRule="auto"/>
              <w:rPr>
                <w:rFonts w:ascii="Times New Roman" w:eastAsia="Times New Roman" w:hAnsi="Times New Roman" w:cs="Times New Roman"/>
                <w:i/>
                <w:sz w:val="18"/>
                <w:szCs w:val="18"/>
                <w:lang w:eastAsia="cs-CZ"/>
              </w:rPr>
            </w:pPr>
            <w:r w:rsidRPr="00B13BCA">
              <w:rPr>
                <w:rFonts w:ascii="Times New Roman" w:eastAsia="Times New Roman" w:hAnsi="Times New Roman" w:cs="Times New Roman"/>
                <w:i/>
                <w:sz w:val="18"/>
                <w:szCs w:val="18"/>
                <w:lang w:eastAsia="cs-CZ"/>
              </w:rPr>
              <w:t>Trial Site / Name of Investigator</w:t>
            </w:r>
          </w:p>
        </w:tc>
        <w:tc>
          <w:tcPr>
            <w:tcW w:w="1280" w:type="dxa"/>
          </w:tcPr>
          <w:p w:rsidR="00B13BCA" w:rsidRPr="00B13BCA" w:rsidRDefault="00B13BCA" w:rsidP="00B13BCA">
            <w:pPr>
              <w:spacing w:after="0" w:line="240" w:lineRule="auto"/>
              <w:rPr>
                <w:rFonts w:ascii="Times New Roman" w:eastAsia="Times New Roman" w:hAnsi="Times New Roman" w:cs="Times New Roman"/>
                <w:sz w:val="18"/>
                <w:szCs w:val="18"/>
                <w:vertAlign w:val="superscript"/>
                <w:lang w:eastAsia="cs-CZ"/>
              </w:rPr>
            </w:pPr>
            <w:r w:rsidRPr="00B13BCA">
              <w:rPr>
                <w:rFonts w:ascii="Times New Roman" w:eastAsia="Times New Roman" w:hAnsi="Times New Roman" w:cs="Times New Roman"/>
                <w:sz w:val="18"/>
                <w:szCs w:val="18"/>
                <w:lang w:eastAsia="cs-CZ"/>
              </w:rPr>
              <w:t xml:space="preserve">Místní EK </w:t>
            </w:r>
            <w:r w:rsidRPr="00B13BCA">
              <w:rPr>
                <w:rFonts w:ascii="Times New Roman" w:eastAsia="Times New Roman" w:hAnsi="Times New Roman" w:cs="Times New Roman"/>
                <w:i/>
                <w:sz w:val="18"/>
                <w:szCs w:val="18"/>
                <w:lang w:eastAsia="cs-CZ"/>
              </w:rPr>
              <w:t>Local EC</w:t>
            </w:r>
          </w:p>
        </w:tc>
        <w:tc>
          <w:tcPr>
            <w:tcW w:w="2712" w:type="dxa"/>
          </w:tcPr>
          <w:p w:rsidR="00B13BCA" w:rsidRPr="00B13BCA" w:rsidRDefault="00B13BCA" w:rsidP="00B13BCA">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t>Adresa  místní EK</w:t>
            </w:r>
          </w:p>
          <w:p w:rsidR="00B13BCA" w:rsidRPr="00B13BCA" w:rsidRDefault="00B13BCA" w:rsidP="00B13BCA">
            <w:pPr>
              <w:spacing w:after="0" w:line="240" w:lineRule="auto"/>
              <w:rPr>
                <w:rFonts w:ascii="Times New Roman" w:eastAsia="Times New Roman" w:hAnsi="Times New Roman" w:cs="Times New Roman"/>
                <w:i/>
                <w:sz w:val="18"/>
                <w:szCs w:val="18"/>
                <w:lang w:eastAsia="cs-CZ"/>
              </w:rPr>
            </w:pPr>
            <w:r w:rsidRPr="00B13BCA">
              <w:rPr>
                <w:rFonts w:ascii="Times New Roman" w:eastAsia="Times New Roman" w:hAnsi="Times New Roman" w:cs="Times New Roman"/>
                <w:i/>
                <w:sz w:val="18"/>
                <w:szCs w:val="18"/>
                <w:lang w:eastAsia="cs-CZ"/>
              </w:rPr>
              <w:t>Address</w:t>
            </w:r>
          </w:p>
        </w:tc>
      </w:tr>
      <w:tr w:rsidR="00B13BCA" w:rsidRPr="00B13BCA" w:rsidTr="00B13BCA">
        <w:trPr>
          <w:trHeight w:val="312"/>
        </w:trPr>
        <w:tc>
          <w:tcPr>
            <w:tcW w:w="6108" w:type="dxa"/>
          </w:tcPr>
          <w:p w:rsidR="00B13BCA" w:rsidRPr="00B13BCA" w:rsidRDefault="00B13BCA" w:rsidP="00B13BCA">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t>Prof. MUDr.Bohuslav Melichar, Ph.D., Onkologická klinika FN Olomouc, I.P.Pavlova 6, 775 20 Olomouc</w:t>
            </w:r>
          </w:p>
        </w:tc>
        <w:tc>
          <w:tcPr>
            <w:tcW w:w="1280" w:type="dxa"/>
          </w:tcPr>
          <w:p w:rsidR="00B13BCA" w:rsidRPr="00B13BCA" w:rsidRDefault="00B13BCA" w:rsidP="00B13BCA">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sym w:font="Wingdings 2" w:char="F054"/>
            </w:r>
          </w:p>
        </w:tc>
        <w:tc>
          <w:tcPr>
            <w:tcW w:w="2712" w:type="dxa"/>
          </w:tcPr>
          <w:p w:rsidR="00B13BCA" w:rsidRPr="00B13BCA" w:rsidRDefault="00B13BCA" w:rsidP="00B13BCA">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t>EK FNOL</w:t>
            </w:r>
          </w:p>
        </w:tc>
      </w:tr>
      <w:tr w:rsidR="00B13BCA" w:rsidRPr="00B13BCA" w:rsidTr="00B13BCA">
        <w:trPr>
          <w:trHeight w:val="312"/>
        </w:trPr>
        <w:tc>
          <w:tcPr>
            <w:tcW w:w="6108" w:type="dxa"/>
          </w:tcPr>
          <w:p w:rsidR="00B13BCA" w:rsidRPr="00B13BCA" w:rsidRDefault="00B13BCA" w:rsidP="00B13BCA">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t>MUDr. Katarína Petráková, Ph.D., Klinika komplexní onkologické péče, Masarykův onkologický ústav v Brně, Žlutý kopec 7, 656 53 Brno</w:t>
            </w:r>
          </w:p>
        </w:tc>
        <w:tc>
          <w:tcPr>
            <w:tcW w:w="1280" w:type="dxa"/>
          </w:tcPr>
          <w:p w:rsidR="00B13BCA" w:rsidRPr="00B13BCA" w:rsidRDefault="003C4A5C" w:rsidP="00B13BCA">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B13BCA" w:rsidRPr="00B13BC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13BCA">
              <w:rPr>
                <w:rFonts w:ascii="Times New Roman" w:eastAsia="Times New Roman" w:hAnsi="Times New Roman" w:cs="Times New Roman"/>
                <w:sz w:val="18"/>
                <w:szCs w:val="18"/>
                <w:lang w:eastAsia="cs-CZ"/>
              </w:rPr>
              <w:fldChar w:fldCharType="end"/>
            </w:r>
          </w:p>
        </w:tc>
        <w:tc>
          <w:tcPr>
            <w:tcW w:w="2712" w:type="dxa"/>
          </w:tcPr>
          <w:p w:rsidR="00B13BCA" w:rsidRPr="00B13BCA" w:rsidRDefault="00B13BCA" w:rsidP="00B13BCA">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t>EK Masarykův onkologický ústav v Brně, Žlutý kopec 7, 656 53 Brno</w:t>
            </w:r>
          </w:p>
        </w:tc>
      </w:tr>
      <w:tr w:rsidR="00B13BCA" w:rsidRPr="00B13BCA" w:rsidTr="00B13BCA">
        <w:trPr>
          <w:trHeight w:val="312"/>
        </w:trPr>
        <w:tc>
          <w:tcPr>
            <w:tcW w:w="6108" w:type="dxa"/>
          </w:tcPr>
          <w:p w:rsidR="00B13BCA" w:rsidRPr="00B13BCA" w:rsidRDefault="00B13BCA" w:rsidP="00B13BCA">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t xml:space="preserve">MUDr. Martina Zimovjanová, Onkologická klinika VFN Praha, Na Bojišti 1, </w:t>
            </w:r>
          </w:p>
          <w:p w:rsidR="00B13BCA" w:rsidRPr="00B13BCA" w:rsidRDefault="00B13BCA" w:rsidP="00B13BCA">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t>128 08 Praha 2</w:t>
            </w:r>
          </w:p>
        </w:tc>
        <w:tc>
          <w:tcPr>
            <w:tcW w:w="1280" w:type="dxa"/>
          </w:tcPr>
          <w:p w:rsidR="00B13BCA" w:rsidRPr="00B13BCA" w:rsidRDefault="003C4A5C" w:rsidP="00B13BCA">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B13BCA" w:rsidRPr="00B13BC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13BCA">
              <w:rPr>
                <w:rFonts w:ascii="Times New Roman" w:eastAsia="Times New Roman" w:hAnsi="Times New Roman" w:cs="Times New Roman"/>
                <w:sz w:val="18"/>
                <w:szCs w:val="18"/>
                <w:lang w:eastAsia="cs-CZ"/>
              </w:rPr>
              <w:fldChar w:fldCharType="end"/>
            </w:r>
          </w:p>
        </w:tc>
        <w:tc>
          <w:tcPr>
            <w:tcW w:w="2712" w:type="dxa"/>
          </w:tcPr>
          <w:p w:rsidR="00B13BCA" w:rsidRPr="00B13BCA" w:rsidRDefault="00B13BCA" w:rsidP="00B13BCA">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t xml:space="preserve">EK VFN Praha, Na Bojišti 1, </w:t>
            </w:r>
          </w:p>
          <w:p w:rsidR="00B13BCA" w:rsidRPr="00B13BCA" w:rsidRDefault="00B13BCA" w:rsidP="00B13BCA">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t>128 08 Praha 2</w:t>
            </w:r>
          </w:p>
        </w:tc>
      </w:tr>
    </w:tbl>
    <w:p w:rsidR="00B13BCA" w:rsidRPr="00B13BCA" w:rsidRDefault="00B13BCA" w:rsidP="00B13BCA">
      <w:pPr>
        <w:spacing w:after="0" w:line="240" w:lineRule="auto"/>
        <w:rPr>
          <w:rFonts w:ascii="Times New Roman" w:eastAsia="Times New Roman" w:hAnsi="Times New Roman" w:cs="Times New Roman"/>
          <w:b/>
          <w:bCs/>
          <w:sz w:val="24"/>
          <w:szCs w:val="24"/>
          <w:lang w:eastAsia="cs-CZ"/>
        </w:rPr>
      </w:pPr>
    </w:p>
    <w:p w:rsidR="00B13BCA" w:rsidRPr="00B13BCA" w:rsidRDefault="00B13BCA" w:rsidP="00B13BCA">
      <w:pPr>
        <w:spacing w:after="0" w:line="240" w:lineRule="auto"/>
        <w:rPr>
          <w:rFonts w:ascii="Times New Roman" w:eastAsia="Times New Roman" w:hAnsi="Times New Roman" w:cs="Times New Roman"/>
          <w:bCs/>
          <w:sz w:val="20"/>
          <w:szCs w:val="20"/>
          <w:lang w:eastAsia="cs-CZ"/>
        </w:rPr>
      </w:pPr>
      <w:r w:rsidRPr="00B13BCA">
        <w:rPr>
          <w:rFonts w:ascii="Times New Roman" w:eastAsia="Times New Roman" w:hAnsi="Times New Roman" w:cs="Times New Roman"/>
          <w:bCs/>
          <w:sz w:val="20"/>
          <w:szCs w:val="20"/>
          <w:lang w:eastAsia="cs-CZ"/>
        </w:rPr>
        <w:t>1/2</w:t>
      </w:r>
    </w:p>
    <w:p w:rsidR="00B13BCA" w:rsidRPr="00B13BCA" w:rsidRDefault="00B13BCA" w:rsidP="00B13BCA">
      <w:pPr>
        <w:spacing w:after="0" w:line="240" w:lineRule="auto"/>
        <w:rPr>
          <w:rFonts w:ascii="Times New Roman" w:eastAsia="Times New Roman" w:hAnsi="Times New Roman" w:cs="Times New Roman"/>
          <w:b/>
          <w:bCs/>
          <w:sz w:val="24"/>
          <w:szCs w:val="24"/>
          <w:lang w:eastAsia="cs-CZ"/>
        </w:rPr>
      </w:pPr>
    </w:p>
    <w:p w:rsidR="00B13BCA" w:rsidRPr="00B13BCA" w:rsidRDefault="00B13BCA" w:rsidP="00B13BCA">
      <w:pPr>
        <w:spacing w:after="0" w:line="240" w:lineRule="auto"/>
        <w:rPr>
          <w:rFonts w:ascii="Times New Roman" w:eastAsia="Times New Roman" w:hAnsi="Times New Roman" w:cs="Times New Roman"/>
          <w:b/>
          <w:bCs/>
          <w:sz w:val="24"/>
          <w:szCs w:val="24"/>
          <w:lang w:eastAsia="cs-CZ"/>
        </w:rPr>
      </w:pPr>
    </w:p>
    <w:p w:rsidR="00B13BCA" w:rsidRPr="00B13BCA" w:rsidRDefault="00B13BCA" w:rsidP="00B13BCA">
      <w:pPr>
        <w:spacing w:after="0" w:line="240" w:lineRule="auto"/>
        <w:rPr>
          <w:rFonts w:ascii="Times New Roman" w:eastAsia="Times New Roman" w:hAnsi="Times New Roman" w:cs="Times New Roman"/>
          <w:bCs/>
          <w:i/>
          <w:sz w:val="24"/>
          <w:szCs w:val="24"/>
          <w:lang w:eastAsia="cs-CZ"/>
        </w:rPr>
      </w:pPr>
      <w:r w:rsidRPr="00B13BCA">
        <w:rPr>
          <w:rFonts w:ascii="Times New Roman" w:eastAsia="Times New Roman" w:hAnsi="Times New Roman" w:cs="Times New Roman"/>
          <w:b/>
          <w:bCs/>
          <w:sz w:val="24"/>
          <w:szCs w:val="24"/>
          <w:lang w:eastAsia="cs-CZ"/>
        </w:rPr>
        <w:lastRenderedPageBreak/>
        <w:t>Seznam hodnocených dokumentů/</w:t>
      </w:r>
      <w:r w:rsidRPr="00B13BCA">
        <w:rPr>
          <w:rFonts w:ascii="Times New Roman" w:eastAsia="Times New Roman" w:hAnsi="Times New Roman" w:cs="Times New Roman"/>
          <w:bCs/>
          <w:i/>
          <w:sz w:val="24"/>
          <w:szCs w:val="24"/>
          <w:lang w:eastAsia="cs-CZ"/>
        </w:rPr>
        <w:t xml:space="preserve">List </w:t>
      </w:r>
      <w:r w:rsidRPr="00B13BCA">
        <w:rPr>
          <w:rFonts w:ascii="Times New Roman" w:eastAsia="Times New Roman" w:hAnsi="Times New Roman" w:cs="Times New Roman"/>
          <w:bCs/>
          <w:i/>
          <w:sz w:val="24"/>
          <w:szCs w:val="24"/>
          <w:lang w:val="en-US" w:eastAsia="cs-CZ"/>
        </w:rPr>
        <w:t>of all submitted documents:</w:t>
      </w:r>
    </w:p>
    <w:p w:rsidR="00B13BCA" w:rsidRPr="00B13BCA" w:rsidRDefault="00B13BCA" w:rsidP="00B13BCA">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13BCA" w:rsidRPr="00B13BCA" w:rsidTr="00B13BCA">
        <w:trPr>
          <w:cantSplit/>
          <w:trHeight w:val="454"/>
        </w:trPr>
        <w:tc>
          <w:tcPr>
            <w:tcW w:w="7416" w:type="dxa"/>
            <w:vMerge w:val="restart"/>
          </w:tcPr>
          <w:p w:rsidR="00B13BCA" w:rsidRPr="00B13BCA" w:rsidRDefault="00B13BCA" w:rsidP="00B13BCA">
            <w:pPr>
              <w:spacing w:after="0" w:line="240" w:lineRule="auto"/>
              <w:rPr>
                <w:rFonts w:ascii="Times New Roman" w:eastAsia="Times New Roman" w:hAnsi="Times New Roman" w:cs="Times New Roman"/>
                <w:b/>
                <w:bCs/>
                <w:sz w:val="18"/>
                <w:szCs w:val="18"/>
                <w:lang w:eastAsia="cs-CZ"/>
              </w:rPr>
            </w:pPr>
          </w:p>
          <w:p w:rsidR="00B13BCA" w:rsidRPr="00B13BCA" w:rsidRDefault="00B13BCA" w:rsidP="00B13BCA">
            <w:pPr>
              <w:spacing w:after="0" w:line="240" w:lineRule="auto"/>
              <w:rPr>
                <w:rFonts w:ascii="Times New Roman" w:eastAsia="Times New Roman" w:hAnsi="Times New Roman" w:cs="Times New Roman"/>
                <w:b/>
                <w:bCs/>
                <w:sz w:val="18"/>
                <w:szCs w:val="18"/>
                <w:lang w:eastAsia="cs-CZ"/>
              </w:rPr>
            </w:pPr>
            <w:r w:rsidRPr="00B13BCA">
              <w:rPr>
                <w:rFonts w:ascii="Times New Roman" w:eastAsia="Times New Roman" w:hAnsi="Times New Roman" w:cs="Times New Roman"/>
                <w:b/>
                <w:bCs/>
                <w:sz w:val="18"/>
                <w:szCs w:val="18"/>
                <w:lang w:eastAsia="cs-CZ"/>
              </w:rPr>
              <w:t xml:space="preserve">Název dokumentu, verze, datum </w:t>
            </w:r>
          </w:p>
          <w:p w:rsidR="00B13BCA" w:rsidRPr="00B13BCA" w:rsidRDefault="00B13BCA" w:rsidP="00B13BCA">
            <w:pPr>
              <w:spacing w:after="0" w:line="240" w:lineRule="auto"/>
              <w:rPr>
                <w:rFonts w:ascii="Times New Roman" w:eastAsia="Times New Roman" w:hAnsi="Times New Roman" w:cs="Times New Roman"/>
                <w:b/>
                <w:bCs/>
                <w:sz w:val="18"/>
                <w:szCs w:val="18"/>
                <w:lang w:eastAsia="cs-CZ"/>
              </w:rPr>
            </w:pPr>
            <w:r w:rsidRPr="00B13BCA">
              <w:rPr>
                <w:rFonts w:ascii="Times New Roman" w:eastAsia="Times New Roman" w:hAnsi="Times New Roman" w:cs="Times New Roman"/>
                <w:b/>
                <w:bCs/>
                <w:i/>
                <w:sz w:val="18"/>
                <w:szCs w:val="18"/>
                <w:lang w:eastAsia="cs-CZ"/>
              </w:rPr>
              <w:t>Document title, version, date</w:t>
            </w:r>
          </w:p>
        </w:tc>
        <w:tc>
          <w:tcPr>
            <w:tcW w:w="1272" w:type="dxa"/>
            <w:gridSpan w:val="2"/>
          </w:tcPr>
          <w:p w:rsidR="00B13BCA" w:rsidRPr="00B13BCA" w:rsidRDefault="00B13BCA" w:rsidP="00B13BCA">
            <w:pPr>
              <w:spacing w:after="0" w:line="240" w:lineRule="auto"/>
              <w:rPr>
                <w:rFonts w:ascii="Times New Roman" w:eastAsia="Times New Roman" w:hAnsi="Times New Roman" w:cs="Times New Roman"/>
                <w:b/>
                <w:bCs/>
                <w:sz w:val="18"/>
                <w:szCs w:val="18"/>
                <w:lang w:eastAsia="cs-CZ"/>
              </w:rPr>
            </w:pPr>
            <w:r w:rsidRPr="00B13BCA">
              <w:rPr>
                <w:rFonts w:ascii="Times New Roman" w:eastAsia="Times New Roman" w:hAnsi="Times New Roman" w:cs="Times New Roman"/>
                <w:b/>
                <w:bCs/>
                <w:sz w:val="18"/>
                <w:szCs w:val="18"/>
                <w:lang w:eastAsia="cs-CZ"/>
              </w:rPr>
              <w:t>Schváleno /</w:t>
            </w:r>
            <w:r w:rsidRPr="00B13BCA">
              <w:rPr>
                <w:rFonts w:ascii="Times New Roman" w:eastAsia="Times New Roman" w:hAnsi="Times New Roman" w:cs="Times New Roman"/>
                <w:b/>
                <w:bCs/>
                <w:i/>
                <w:sz w:val="18"/>
                <w:szCs w:val="18"/>
                <w:lang w:eastAsia="cs-CZ"/>
              </w:rPr>
              <w:t>Approved</w:t>
            </w:r>
          </w:p>
        </w:tc>
        <w:tc>
          <w:tcPr>
            <w:tcW w:w="1316" w:type="dxa"/>
            <w:gridSpan w:val="2"/>
          </w:tcPr>
          <w:p w:rsidR="00B13BCA" w:rsidRPr="00B13BCA" w:rsidRDefault="00B13BCA" w:rsidP="00B13BCA">
            <w:pPr>
              <w:spacing w:after="0" w:line="240" w:lineRule="auto"/>
              <w:rPr>
                <w:rFonts w:ascii="Times New Roman" w:eastAsia="Times New Roman" w:hAnsi="Times New Roman" w:cs="Times New Roman"/>
                <w:b/>
                <w:bCs/>
                <w:sz w:val="18"/>
                <w:szCs w:val="18"/>
                <w:lang w:eastAsia="cs-CZ"/>
              </w:rPr>
            </w:pPr>
            <w:r w:rsidRPr="00B13BCA">
              <w:rPr>
                <w:rFonts w:ascii="Times New Roman" w:eastAsia="Times New Roman" w:hAnsi="Times New Roman" w:cs="Times New Roman"/>
                <w:b/>
                <w:bCs/>
                <w:sz w:val="18"/>
                <w:szCs w:val="18"/>
                <w:lang w:eastAsia="cs-CZ"/>
              </w:rPr>
              <w:t xml:space="preserve">Vzato na vědomí / </w:t>
            </w:r>
            <w:r w:rsidRPr="00B13BCA">
              <w:rPr>
                <w:rFonts w:ascii="Times New Roman" w:eastAsia="Times New Roman" w:hAnsi="Times New Roman" w:cs="Times New Roman"/>
                <w:b/>
                <w:bCs/>
                <w:i/>
                <w:sz w:val="18"/>
                <w:szCs w:val="18"/>
                <w:lang w:eastAsia="cs-CZ"/>
              </w:rPr>
              <w:t xml:space="preserve">Taken into account </w:t>
            </w:r>
          </w:p>
        </w:tc>
      </w:tr>
      <w:tr w:rsidR="00B13BCA" w:rsidRPr="00B13BCA" w:rsidTr="00B13BCA">
        <w:trPr>
          <w:cantSplit/>
          <w:trHeight w:val="454"/>
        </w:trPr>
        <w:tc>
          <w:tcPr>
            <w:tcW w:w="7416" w:type="dxa"/>
            <w:vMerge/>
          </w:tcPr>
          <w:p w:rsidR="00B13BCA" w:rsidRPr="00B13BCA" w:rsidRDefault="00B13BCA" w:rsidP="00B13BCA">
            <w:pPr>
              <w:spacing w:after="0" w:line="240" w:lineRule="auto"/>
              <w:rPr>
                <w:rFonts w:ascii="Times New Roman" w:eastAsia="Times New Roman" w:hAnsi="Times New Roman" w:cs="Times New Roman"/>
                <w:i/>
                <w:sz w:val="18"/>
                <w:szCs w:val="18"/>
                <w:lang w:eastAsia="cs-CZ"/>
              </w:rPr>
            </w:pPr>
          </w:p>
        </w:tc>
        <w:tc>
          <w:tcPr>
            <w:tcW w:w="736" w:type="dxa"/>
          </w:tcPr>
          <w:p w:rsidR="00B13BCA" w:rsidRPr="00B13BCA" w:rsidRDefault="00B13BCA" w:rsidP="00B13BCA">
            <w:pPr>
              <w:spacing w:after="0" w:line="240" w:lineRule="auto"/>
              <w:rPr>
                <w:rFonts w:ascii="Times New Roman" w:eastAsia="Times New Roman" w:hAnsi="Times New Roman" w:cs="Times New Roman"/>
                <w:b/>
                <w:bCs/>
                <w:sz w:val="18"/>
                <w:szCs w:val="18"/>
                <w:lang w:eastAsia="cs-CZ"/>
              </w:rPr>
            </w:pPr>
            <w:r w:rsidRPr="00B13BCA">
              <w:rPr>
                <w:rFonts w:ascii="Times New Roman" w:eastAsia="Times New Roman" w:hAnsi="Times New Roman" w:cs="Times New Roman"/>
                <w:b/>
                <w:bCs/>
                <w:sz w:val="18"/>
                <w:szCs w:val="18"/>
                <w:lang w:eastAsia="cs-CZ"/>
              </w:rPr>
              <w:t>ANO</w:t>
            </w:r>
          </w:p>
          <w:p w:rsidR="00B13BCA" w:rsidRPr="00B13BCA" w:rsidRDefault="00B13BCA" w:rsidP="00B13BCA">
            <w:pPr>
              <w:spacing w:after="0" w:line="240" w:lineRule="auto"/>
              <w:rPr>
                <w:rFonts w:ascii="Times New Roman" w:eastAsia="Times New Roman" w:hAnsi="Times New Roman" w:cs="Times New Roman"/>
                <w:b/>
                <w:bCs/>
                <w:i/>
                <w:sz w:val="18"/>
                <w:szCs w:val="18"/>
                <w:lang w:eastAsia="cs-CZ"/>
              </w:rPr>
            </w:pPr>
            <w:r w:rsidRPr="00B13BCA">
              <w:rPr>
                <w:rFonts w:ascii="Times New Roman" w:eastAsia="Times New Roman" w:hAnsi="Times New Roman" w:cs="Times New Roman"/>
                <w:b/>
                <w:bCs/>
                <w:i/>
                <w:sz w:val="18"/>
                <w:szCs w:val="18"/>
                <w:lang w:eastAsia="cs-CZ"/>
              </w:rPr>
              <w:t>Yes</w:t>
            </w:r>
          </w:p>
        </w:tc>
        <w:tc>
          <w:tcPr>
            <w:tcW w:w="536" w:type="dxa"/>
          </w:tcPr>
          <w:p w:rsidR="00B13BCA" w:rsidRPr="00B13BCA" w:rsidRDefault="00B13BCA" w:rsidP="00B13BCA">
            <w:pPr>
              <w:spacing w:after="0" w:line="240" w:lineRule="auto"/>
              <w:rPr>
                <w:rFonts w:ascii="Times New Roman" w:eastAsia="Times New Roman" w:hAnsi="Times New Roman" w:cs="Times New Roman"/>
                <w:b/>
                <w:bCs/>
                <w:sz w:val="18"/>
                <w:szCs w:val="18"/>
                <w:lang w:eastAsia="cs-CZ"/>
              </w:rPr>
            </w:pPr>
            <w:r w:rsidRPr="00B13BCA">
              <w:rPr>
                <w:rFonts w:ascii="Times New Roman" w:eastAsia="Times New Roman" w:hAnsi="Times New Roman" w:cs="Times New Roman"/>
                <w:b/>
                <w:bCs/>
                <w:sz w:val="18"/>
                <w:szCs w:val="18"/>
                <w:lang w:eastAsia="cs-CZ"/>
              </w:rPr>
              <w:t xml:space="preserve">NE </w:t>
            </w:r>
          </w:p>
          <w:p w:rsidR="00B13BCA" w:rsidRPr="00B13BCA" w:rsidRDefault="00B13BCA" w:rsidP="00B13BCA">
            <w:pPr>
              <w:spacing w:after="0" w:line="240" w:lineRule="auto"/>
              <w:rPr>
                <w:rFonts w:ascii="Times New Roman" w:eastAsia="Times New Roman" w:hAnsi="Times New Roman" w:cs="Times New Roman"/>
                <w:b/>
                <w:bCs/>
                <w:sz w:val="18"/>
                <w:szCs w:val="18"/>
                <w:lang w:eastAsia="cs-CZ"/>
              </w:rPr>
            </w:pPr>
            <w:r w:rsidRPr="00B13BCA">
              <w:rPr>
                <w:rFonts w:ascii="Times New Roman" w:eastAsia="Times New Roman" w:hAnsi="Times New Roman" w:cs="Times New Roman"/>
                <w:b/>
                <w:bCs/>
                <w:i/>
                <w:sz w:val="18"/>
                <w:szCs w:val="18"/>
                <w:lang w:eastAsia="cs-CZ"/>
              </w:rPr>
              <w:t>No</w:t>
            </w:r>
          </w:p>
        </w:tc>
        <w:tc>
          <w:tcPr>
            <w:tcW w:w="780" w:type="dxa"/>
          </w:tcPr>
          <w:p w:rsidR="00B13BCA" w:rsidRPr="00B13BCA" w:rsidRDefault="00B13BCA" w:rsidP="00B13BCA">
            <w:pPr>
              <w:spacing w:after="0" w:line="240" w:lineRule="auto"/>
              <w:rPr>
                <w:rFonts w:ascii="Times New Roman" w:eastAsia="Times New Roman" w:hAnsi="Times New Roman" w:cs="Times New Roman"/>
                <w:b/>
                <w:bCs/>
                <w:sz w:val="18"/>
                <w:szCs w:val="18"/>
                <w:lang w:eastAsia="cs-CZ"/>
              </w:rPr>
            </w:pPr>
            <w:r w:rsidRPr="00B13BCA">
              <w:rPr>
                <w:rFonts w:ascii="Times New Roman" w:eastAsia="Times New Roman" w:hAnsi="Times New Roman" w:cs="Times New Roman"/>
                <w:b/>
                <w:bCs/>
                <w:sz w:val="18"/>
                <w:szCs w:val="18"/>
                <w:lang w:eastAsia="cs-CZ"/>
              </w:rPr>
              <w:t>ANO</w:t>
            </w:r>
          </w:p>
          <w:p w:rsidR="00B13BCA" w:rsidRPr="00B13BCA" w:rsidRDefault="00B13BCA" w:rsidP="00B13BCA">
            <w:pPr>
              <w:spacing w:after="0" w:line="240" w:lineRule="auto"/>
              <w:rPr>
                <w:rFonts w:ascii="Times New Roman" w:eastAsia="Times New Roman" w:hAnsi="Times New Roman" w:cs="Times New Roman"/>
                <w:b/>
                <w:bCs/>
                <w:sz w:val="18"/>
                <w:szCs w:val="18"/>
                <w:lang w:eastAsia="cs-CZ"/>
              </w:rPr>
            </w:pPr>
            <w:r w:rsidRPr="00B13BCA">
              <w:rPr>
                <w:rFonts w:ascii="Times New Roman" w:eastAsia="Times New Roman" w:hAnsi="Times New Roman" w:cs="Times New Roman"/>
                <w:b/>
                <w:bCs/>
                <w:i/>
                <w:sz w:val="18"/>
                <w:szCs w:val="18"/>
                <w:lang w:eastAsia="cs-CZ"/>
              </w:rPr>
              <w:t>Yes</w:t>
            </w:r>
          </w:p>
        </w:tc>
        <w:tc>
          <w:tcPr>
            <w:tcW w:w="536" w:type="dxa"/>
          </w:tcPr>
          <w:p w:rsidR="00B13BCA" w:rsidRPr="00B13BCA" w:rsidRDefault="00B13BCA" w:rsidP="00B13BCA">
            <w:pPr>
              <w:spacing w:after="0" w:line="240" w:lineRule="auto"/>
              <w:rPr>
                <w:rFonts w:ascii="Times New Roman" w:eastAsia="Times New Roman" w:hAnsi="Times New Roman" w:cs="Times New Roman"/>
                <w:b/>
                <w:bCs/>
                <w:sz w:val="18"/>
                <w:szCs w:val="18"/>
                <w:lang w:eastAsia="cs-CZ"/>
              </w:rPr>
            </w:pPr>
            <w:r w:rsidRPr="00B13BCA">
              <w:rPr>
                <w:rFonts w:ascii="Times New Roman" w:eastAsia="Times New Roman" w:hAnsi="Times New Roman" w:cs="Times New Roman"/>
                <w:b/>
                <w:bCs/>
                <w:sz w:val="18"/>
                <w:szCs w:val="18"/>
                <w:lang w:eastAsia="cs-CZ"/>
              </w:rPr>
              <w:t xml:space="preserve">NE </w:t>
            </w:r>
          </w:p>
          <w:p w:rsidR="00B13BCA" w:rsidRPr="00B13BCA" w:rsidRDefault="00B13BCA" w:rsidP="00B13BCA">
            <w:pPr>
              <w:spacing w:after="0" w:line="240" w:lineRule="auto"/>
              <w:rPr>
                <w:rFonts w:ascii="Times New Roman" w:eastAsia="Times New Roman" w:hAnsi="Times New Roman" w:cs="Times New Roman"/>
                <w:b/>
                <w:bCs/>
                <w:i/>
                <w:sz w:val="18"/>
                <w:szCs w:val="18"/>
                <w:lang w:eastAsia="cs-CZ"/>
              </w:rPr>
            </w:pPr>
            <w:r w:rsidRPr="00B13BCA">
              <w:rPr>
                <w:rFonts w:ascii="Times New Roman" w:eastAsia="Times New Roman" w:hAnsi="Times New Roman" w:cs="Times New Roman"/>
                <w:b/>
                <w:bCs/>
                <w:i/>
                <w:sz w:val="18"/>
                <w:szCs w:val="18"/>
                <w:lang w:eastAsia="cs-CZ"/>
              </w:rPr>
              <w:t>No</w:t>
            </w:r>
          </w:p>
        </w:tc>
      </w:tr>
      <w:tr w:rsidR="00B13BCA" w:rsidRPr="00B13BCA" w:rsidTr="00B13BCA">
        <w:trPr>
          <w:trHeight w:val="340"/>
        </w:trPr>
        <w:tc>
          <w:tcPr>
            <w:tcW w:w="7416" w:type="dxa"/>
          </w:tcPr>
          <w:p w:rsidR="00B13BCA" w:rsidRPr="00B13BCA" w:rsidRDefault="00672367" w:rsidP="00B13BC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Vzor kartičky pro pacienta – Capecitabin, česká verze 2.0, 1.10.2015</w:t>
            </w:r>
          </w:p>
        </w:tc>
        <w:tc>
          <w:tcPr>
            <w:tcW w:w="736" w:type="dxa"/>
          </w:tcPr>
          <w:p w:rsidR="00B13BCA" w:rsidRPr="00B13BCA" w:rsidRDefault="00672367" w:rsidP="00B13BCA">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13BCA" w:rsidRPr="00B13BCA" w:rsidRDefault="00B13BCA" w:rsidP="00B13BCA">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sym w:font="Wingdings 2" w:char="F0A3"/>
            </w:r>
          </w:p>
        </w:tc>
        <w:tc>
          <w:tcPr>
            <w:tcW w:w="780" w:type="dxa"/>
          </w:tcPr>
          <w:p w:rsidR="00B13BCA" w:rsidRPr="00B13BCA" w:rsidRDefault="00672367" w:rsidP="00B13BC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13BCA" w:rsidRPr="00B13BCA" w:rsidRDefault="00B13BCA" w:rsidP="00B13BCA">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sym w:font="Wingdings 2" w:char="F0A3"/>
            </w:r>
          </w:p>
        </w:tc>
      </w:tr>
      <w:tr w:rsidR="00672367" w:rsidRPr="00B13BCA" w:rsidTr="00B13BCA">
        <w:trPr>
          <w:trHeight w:val="340"/>
        </w:trPr>
        <w:tc>
          <w:tcPr>
            <w:tcW w:w="7416" w:type="dxa"/>
          </w:tcPr>
          <w:p w:rsidR="00672367" w:rsidRPr="00B13BCA" w:rsidRDefault="00672367" w:rsidP="0067236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Vzor kartičky pro pacienta – Eribulin, česká verze 2.0, 1.10.2015</w:t>
            </w:r>
          </w:p>
        </w:tc>
        <w:tc>
          <w:tcPr>
            <w:tcW w:w="736" w:type="dxa"/>
          </w:tcPr>
          <w:p w:rsidR="00672367" w:rsidRPr="00B13BCA" w:rsidRDefault="00672367" w:rsidP="008D749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72367" w:rsidRPr="00B13BCA" w:rsidRDefault="00672367" w:rsidP="008D7495">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sym w:font="Wingdings 2" w:char="F0A3"/>
            </w:r>
          </w:p>
        </w:tc>
        <w:tc>
          <w:tcPr>
            <w:tcW w:w="780" w:type="dxa"/>
          </w:tcPr>
          <w:p w:rsidR="00672367" w:rsidRPr="00B13BCA" w:rsidRDefault="00672367" w:rsidP="008D7495">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72367" w:rsidRPr="00B13BCA" w:rsidRDefault="00672367" w:rsidP="008D7495">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sym w:font="Wingdings 2" w:char="F0A3"/>
            </w:r>
          </w:p>
        </w:tc>
      </w:tr>
      <w:tr w:rsidR="00672367" w:rsidRPr="00B13BCA" w:rsidTr="00B13BCA">
        <w:trPr>
          <w:trHeight w:val="340"/>
        </w:trPr>
        <w:tc>
          <w:tcPr>
            <w:tcW w:w="7416" w:type="dxa"/>
          </w:tcPr>
          <w:p w:rsidR="00672367" w:rsidRPr="00B13BCA" w:rsidRDefault="00672367" w:rsidP="0067236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Vzor kartičky pro pacienta – Olaparib, česká verze 2.0, 1.10.2015</w:t>
            </w:r>
          </w:p>
        </w:tc>
        <w:tc>
          <w:tcPr>
            <w:tcW w:w="736" w:type="dxa"/>
          </w:tcPr>
          <w:p w:rsidR="00672367" w:rsidRPr="00B13BCA" w:rsidRDefault="00672367" w:rsidP="008D749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72367" w:rsidRPr="00B13BCA" w:rsidRDefault="00672367" w:rsidP="008D7495">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sym w:font="Wingdings 2" w:char="F0A3"/>
            </w:r>
          </w:p>
        </w:tc>
        <w:tc>
          <w:tcPr>
            <w:tcW w:w="780" w:type="dxa"/>
          </w:tcPr>
          <w:p w:rsidR="00672367" w:rsidRPr="00B13BCA" w:rsidRDefault="00672367" w:rsidP="008D7495">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72367" w:rsidRPr="00B13BCA" w:rsidRDefault="00672367" w:rsidP="008D7495">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sym w:font="Wingdings 2" w:char="F0A3"/>
            </w:r>
          </w:p>
        </w:tc>
      </w:tr>
      <w:tr w:rsidR="00672367" w:rsidRPr="00B13BCA" w:rsidTr="00B13BCA">
        <w:trPr>
          <w:trHeight w:val="340"/>
        </w:trPr>
        <w:tc>
          <w:tcPr>
            <w:tcW w:w="7416" w:type="dxa"/>
          </w:tcPr>
          <w:p w:rsidR="00672367" w:rsidRPr="00B13BCA" w:rsidRDefault="00672367" w:rsidP="0067236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Vzor kartičky pro pacienta – Vinorelbin, česká verze 2.0, 1.10.2015</w:t>
            </w:r>
          </w:p>
        </w:tc>
        <w:tc>
          <w:tcPr>
            <w:tcW w:w="736" w:type="dxa"/>
          </w:tcPr>
          <w:p w:rsidR="00672367" w:rsidRPr="00B13BCA" w:rsidRDefault="00672367" w:rsidP="008D749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72367" w:rsidRPr="00B13BCA" w:rsidRDefault="00672367" w:rsidP="008D7495">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sym w:font="Wingdings 2" w:char="F0A3"/>
            </w:r>
          </w:p>
        </w:tc>
        <w:tc>
          <w:tcPr>
            <w:tcW w:w="780" w:type="dxa"/>
          </w:tcPr>
          <w:p w:rsidR="00672367" w:rsidRPr="00B13BCA" w:rsidRDefault="00672367" w:rsidP="008D7495">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72367" w:rsidRPr="00B13BCA" w:rsidRDefault="00672367" w:rsidP="008D7495">
            <w:pPr>
              <w:spacing w:after="0" w:line="240" w:lineRule="auto"/>
              <w:rPr>
                <w:rFonts w:ascii="Times New Roman" w:eastAsia="Times New Roman" w:hAnsi="Times New Roman" w:cs="Times New Roman"/>
                <w:sz w:val="18"/>
                <w:szCs w:val="18"/>
                <w:lang w:eastAsia="cs-CZ"/>
              </w:rPr>
            </w:pPr>
            <w:r w:rsidRPr="00B13BCA">
              <w:rPr>
                <w:rFonts w:ascii="Times New Roman" w:eastAsia="Times New Roman" w:hAnsi="Times New Roman" w:cs="Times New Roman"/>
                <w:sz w:val="18"/>
                <w:szCs w:val="18"/>
                <w:lang w:eastAsia="cs-CZ"/>
              </w:rPr>
              <w:sym w:font="Wingdings 2" w:char="F0A3"/>
            </w:r>
          </w:p>
        </w:tc>
      </w:tr>
    </w:tbl>
    <w:p w:rsidR="00672367" w:rsidRDefault="00672367" w:rsidP="00B13BCA">
      <w:pPr>
        <w:spacing w:after="0" w:line="240" w:lineRule="auto"/>
        <w:rPr>
          <w:rFonts w:ascii="Times New Roman" w:eastAsia="Times New Roman" w:hAnsi="Times New Roman" w:cs="Times New Roman"/>
          <w:lang w:eastAsia="cs-CZ"/>
        </w:rPr>
      </w:pPr>
    </w:p>
    <w:p w:rsidR="00B13BCA" w:rsidRPr="00B13BCA" w:rsidRDefault="00B13BCA" w:rsidP="00B13BCA">
      <w:pPr>
        <w:spacing w:after="0" w:line="240" w:lineRule="auto"/>
        <w:rPr>
          <w:rFonts w:ascii="Times New Roman" w:eastAsia="Times New Roman" w:hAnsi="Times New Roman" w:cs="Times New Roman"/>
          <w:lang w:eastAsia="cs-CZ"/>
        </w:rPr>
      </w:pPr>
      <w:r w:rsidRPr="00B13BCA">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B13BCA">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B13BCA" w:rsidRPr="00B13BCA" w:rsidRDefault="00B13BCA" w:rsidP="00B13BCA">
      <w:pPr>
        <w:spacing w:after="0" w:line="240" w:lineRule="auto"/>
        <w:rPr>
          <w:rFonts w:ascii="Times New Roman" w:eastAsia="Times New Roman" w:hAnsi="Times New Roman" w:cs="Times New Roman"/>
          <w:i/>
          <w:lang w:eastAsia="cs-CZ"/>
        </w:rPr>
      </w:pPr>
      <w:r w:rsidRPr="00B13BCA">
        <w:rPr>
          <w:rFonts w:ascii="Times New Roman" w:eastAsia="Times New Roman" w:hAnsi="Times New Roman" w:cs="Times New Roman"/>
          <w:i/>
          <w:lang w:eastAsia="cs-CZ"/>
        </w:rPr>
        <w:t xml:space="preserve"> </w:t>
      </w:r>
      <w:r w:rsidRPr="00B13BCA">
        <w:rPr>
          <w:rFonts w:ascii="Times New Roman" w:eastAsia="Times New Roman" w:hAnsi="Times New Roman" w:cs="Times New Roman"/>
          <w:lang w:eastAsia="cs-CZ"/>
        </w:rPr>
        <w:sym w:font="Wingdings 2" w:char="F054"/>
      </w:r>
      <w:r w:rsidRPr="00B13BCA">
        <w:rPr>
          <w:rFonts w:ascii="Times New Roman" w:eastAsia="Times New Roman" w:hAnsi="Times New Roman" w:cs="Times New Roman"/>
          <w:lang w:eastAsia="cs-CZ"/>
        </w:rPr>
        <w:t xml:space="preserve"> Ano/</w:t>
      </w:r>
      <w:r w:rsidRPr="00B13BCA">
        <w:rPr>
          <w:rFonts w:ascii="Times New Roman" w:eastAsia="Times New Roman" w:hAnsi="Times New Roman" w:cs="Times New Roman"/>
          <w:i/>
          <w:lang w:eastAsia="cs-CZ"/>
        </w:rPr>
        <w:t>Yes</w:t>
      </w:r>
      <w:r w:rsidRPr="00B13BCA">
        <w:rPr>
          <w:rFonts w:ascii="Times New Roman" w:eastAsia="Times New Roman" w:hAnsi="Times New Roman" w:cs="Times New Roman"/>
          <w:lang w:eastAsia="cs-CZ"/>
        </w:rPr>
        <w:t xml:space="preserve">       </w:t>
      </w:r>
      <w:r w:rsidR="003C4A5C" w:rsidRPr="00B13BCA">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B13BCA">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B13BCA">
        <w:rPr>
          <w:rFonts w:ascii="Times New Roman" w:eastAsia="Times New Roman" w:hAnsi="Times New Roman" w:cs="Times New Roman"/>
          <w:lang w:eastAsia="cs-CZ"/>
        </w:rPr>
        <w:fldChar w:fldCharType="end"/>
      </w:r>
      <w:r w:rsidRPr="00B13BCA">
        <w:rPr>
          <w:rFonts w:ascii="Times New Roman" w:eastAsia="Times New Roman" w:hAnsi="Times New Roman" w:cs="Times New Roman"/>
          <w:lang w:eastAsia="cs-CZ"/>
        </w:rPr>
        <w:t>Ne/</w:t>
      </w:r>
      <w:r w:rsidRPr="00B13BCA">
        <w:rPr>
          <w:rFonts w:ascii="Times New Roman" w:eastAsia="Times New Roman" w:hAnsi="Times New Roman" w:cs="Times New Roman"/>
          <w:i/>
          <w:lang w:eastAsia="cs-CZ"/>
        </w:rPr>
        <w:t>No</w:t>
      </w:r>
      <w:r w:rsidRPr="00B13BCA">
        <w:rPr>
          <w:rFonts w:ascii="Times New Roman" w:eastAsia="Times New Roman" w:hAnsi="Times New Roman" w:cs="Times New Roman"/>
          <w:lang w:eastAsia="cs-CZ"/>
        </w:rPr>
        <w:t xml:space="preserve">           </w:t>
      </w:r>
    </w:p>
    <w:p w:rsidR="00B13BCA" w:rsidRPr="00B13BCA" w:rsidRDefault="00B13BCA" w:rsidP="00B13BCA">
      <w:pPr>
        <w:spacing w:after="0" w:line="240" w:lineRule="auto"/>
        <w:rPr>
          <w:rFonts w:ascii="Times New Roman" w:eastAsia="Times New Roman" w:hAnsi="Times New Roman" w:cs="Times New Roman"/>
          <w:lang w:eastAsia="cs-CZ"/>
        </w:rPr>
      </w:pPr>
      <w:r w:rsidRPr="00B13BCA">
        <w:rPr>
          <w:rFonts w:ascii="Times New Roman" w:eastAsia="Times New Roman" w:hAnsi="Times New Roman" w:cs="Times New Roman"/>
          <w:lang w:eastAsia="cs-CZ"/>
        </w:rPr>
        <w:t xml:space="preserve">                                                                                               </w:t>
      </w:r>
      <w:r w:rsidRPr="00B13BCA">
        <w:rPr>
          <w:rFonts w:ascii="Times New Roman" w:eastAsia="Times New Roman" w:hAnsi="Times New Roman" w:cs="Times New Roman"/>
          <w:lang w:eastAsia="cs-CZ"/>
        </w:rPr>
        <w:tab/>
      </w:r>
      <w:r w:rsidRPr="00B13BCA">
        <w:rPr>
          <w:rFonts w:ascii="Times New Roman" w:eastAsia="Times New Roman" w:hAnsi="Times New Roman" w:cs="Times New Roman"/>
          <w:lang w:eastAsia="cs-CZ"/>
        </w:rPr>
        <w:tab/>
      </w:r>
      <w:r w:rsidRPr="00B13BCA">
        <w:rPr>
          <w:rFonts w:ascii="Times New Roman" w:eastAsia="Times New Roman" w:hAnsi="Times New Roman" w:cs="Times New Roman"/>
          <w:lang w:eastAsia="cs-CZ"/>
        </w:rPr>
        <w:tab/>
      </w:r>
      <w:r w:rsidRPr="00B13BCA">
        <w:rPr>
          <w:rFonts w:ascii="Times New Roman" w:eastAsia="Times New Roman" w:hAnsi="Times New Roman" w:cs="Times New Roman"/>
          <w:lang w:eastAsia="cs-CZ"/>
        </w:rPr>
        <w:tab/>
      </w:r>
      <w:r w:rsidRPr="00B13BCA">
        <w:rPr>
          <w:rFonts w:ascii="Times New Roman" w:eastAsia="Times New Roman" w:hAnsi="Times New Roman" w:cs="Times New Roman"/>
          <w:lang w:eastAsia="cs-CZ"/>
        </w:rPr>
        <w:tab/>
        <w:t xml:space="preserve">             </w:t>
      </w:r>
    </w:p>
    <w:p w:rsidR="00B13BCA" w:rsidRPr="00B13BCA" w:rsidRDefault="00B13BCA" w:rsidP="00B13BCA">
      <w:pPr>
        <w:spacing w:after="0" w:line="240" w:lineRule="auto"/>
        <w:rPr>
          <w:rFonts w:ascii="Times New Roman" w:eastAsia="Times New Roman" w:hAnsi="Times New Roman" w:cs="Times New Roman"/>
          <w:lang w:eastAsia="cs-CZ"/>
        </w:rPr>
      </w:pPr>
      <w:r w:rsidRPr="00B13BCA">
        <w:rPr>
          <w:rFonts w:ascii="Times New Roman" w:eastAsia="Times New Roman" w:hAnsi="Times New Roman" w:cs="Times New Roman"/>
          <w:lang w:eastAsia="cs-CZ"/>
        </w:rPr>
        <w:tab/>
      </w:r>
      <w:r w:rsidRPr="00B13BCA">
        <w:rPr>
          <w:rFonts w:ascii="Times New Roman" w:eastAsia="Times New Roman" w:hAnsi="Times New Roman" w:cs="Times New Roman"/>
          <w:lang w:eastAsia="cs-CZ"/>
        </w:rPr>
        <w:tab/>
      </w:r>
      <w:r w:rsidRPr="00B13BCA">
        <w:rPr>
          <w:rFonts w:ascii="Times New Roman" w:eastAsia="Times New Roman" w:hAnsi="Times New Roman" w:cs="Times New Roman"/>
          <w:lang w:eastAsia="cs-CZ"/>
        </w:rPr>
        <w:tab/>
      </w:r>
      <w:r w:rsidRPr="00B13BCA">
        <w:rPr>
          <w:rFonts w:ascii="Times New Roman" w:eastAsia="Times New Roman" w:hAnsi="Times New Roman" w:cs="Times New Roman"/>
          <w:lang w:eastAsia="cs-CZ"/>
        </w:rPr>
        <w:tab/>
      </w:r>
      <w:r w:rsidRPr="00B13BCA">
        <w:rPr>
          <w:rFonts w:ascii="Times New Roman" w:eastAsia="Times New Roman" w:hAnsi="Times New Roman" w:cs="Times New Roman"/>
          <w:lang w:eastAsia="cs-CZ"/>
        </w:rPr>
        <w:tab/>
      </w:r>
      <w:r w:rsidRPr="00B13BCA">
        <w:rPr>
          <w:rFonts w:ascii="Times New Roman" w:eastAsia="Times New Roman" w:hAnsi="Times New Roman" w:cs="Times New Roman"/>
          <w:lang w:eastAsia="cs-CZ"/>
        </w:rPr>
        <w:tab/>
        <w:t xml:space="preserve"> </w:t>
      </w:r>
      <w:r w:rsidRPr="00B13BCA">
        <w:rPr>
          <w:rFonts w:ascii="Times New Roman" w:eastAsia="Times New Roman" w:hAnsi="Times New Roman" w:cs="Times New Roman"/>
          <w:lang w:eastAsia="cs-CZ"/>
        </w:rPr>
        <w:tab/>
        <w:t xml:space="preserve">                                                                                                                                                                                                                                             </w:t>
      </w:r>
    </w:p>
    <w:p w:rsidR="00B13BCA" w:rsidRPr="00B13BCA" w:rsidRDefault="00B13BCA" w:rsidP="00672367">
      <w:pPr>
        <w:spacing w:after="0" w:line="240" w:lineRule="auto"/>
        <w:rPr>
          <w:rFonts w:ascii="Times New Roman" w:eastAsia="Times New Roman" w:hAnsi="Times New Roman" w:cs="Times New Roman"/>
          <w:lang w:eastAsia="cs-CZ"/>
        </w:rPr>
      </w:pPr>
      <w:r w:rsidRPr="00B13BCA">
        <w:rPr>
          <w:rFonts w:ascii="Times New Roman" w:eastAsia="Times New Roman" w:hAnsi="Times New Roman" w:cs="Times New Roman"/>
          <w:lang w:eastAsia="cs-CZ"/>
        </w:rPr>
        <w:t xml:space="preserve">                                                                                            </w:t>
      </w:r>
    </w:p>
    <w:p w:rsidR="00B13BCA" w:rsidRPr="00B13BCA" w:rsidRDefault="00B13BCA" w:rsidP="00B13BCA">
      <w:pPr>
        <w:spacing w:after="0" w:line="240" w:lineRule="auto"/>
        <w:rPr>
          <w:rFonts w:ascii="Times New Roman" w:eastAsia="Times New Roman" w:hAnsi="Times New Roman" w:cs="Times New Roman"/>
          <w:lang w:eastAsia="cs-CZ"/>
        </w:rPr>
      </w:pPr>
    </w:p>
    <w:p w:rsidR="00B13BCA" w:rsidRPr="00B13BCA" w:rsidRDefault="00B13BCA" w:rsidP="00B13BCA">
      <w:pPr>
        <w:spacing w:after="0" w:line="240" w:lineRule="auto"/>
        <w:rPr>
          <w:rFonts w:ascii="Times New Roman" w:eastAsia="Times New Roman" w:hAnsi="Times New Roman" w:cs="Times New Roman"/>
          <w:lang w:eastAsia="cs-CZ"/>
        </w:rPr>
      </w:pPr>
    </w:p>
    <w:p w:rsidR="00672367" w:rsidRPr="006E2051" w:rsidRDefault="00672367" w:rsidP="00672367">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672367" w:rsidRPr="006E2051" w:rsidRDefault="00672367" w:rsidP="00672367">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672367" w:rsidRPr="009F4A14" w:rsidRDefault="00672367" w:rsidP="00672367">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672367" w:rsidRPr="00740DD8" w:rsidRDefault="00672367" w:rsidP="00672367">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672367" w:rsidRPr="00740DD8" w:rsidRDefault="00672367" w:rsidP="00672367">
      <w:pPr>
        <w:spacing w:after="0" w:line="240" w:lineRule="auto"/>
        <w:rPr>
          <w:rFonts w:ascii="Times New Roman" w:eastAsia="Times New Roman" w:hAnsi="Times New Roman" w:cs="Times New Roman"/>
          <w:sz w:val="16"/>
          <w:szCs w:val="24"/>
          <w:lang w:eastAsia="cs-CZ"/>
        </w:rPr>
      </w:pPr>
    </w:p>
    <w:p w:rsidR="00672367" w:rsidRPr="00740DD8" w:rsidRDefault="00672367" w:rsidP="00672367">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672367" w:rsidRPr="00740DD8" w:rsidRDefault="00672367" w:rsidP="00672367">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672367" w:rsidRPr="00740DD8" w:rsidRDefault="00672367" w:rsidP="00672367">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672367" w:rsidRDefault="00672367" w:rsidP="00672367">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672367" w:rsidRPr="00740DD8" w:rsidRDefault="00672367" w:rsidP="00672367">
      <w:pPr>
        <w:spacing w:after="0" w:line="240" w:lineRule="auto"/>
        <w:rPr>
          <w:rFonts w:ascii="Times New Roman" w:eastAsia="Times New Roman" w:hAnsi="Times New Roman" w:cs="Times New Roman"/>
          <w:sz w:val="16"/>
          <w:szCs w:val="24"/>
          <w:lang w:eastAsia="cs-CZ"/>
        </w:rPr>
      </w:pPr>
    </w:p>
    <w:p w:rsidR="00672367" w:rsidRPr="00740DD8" w:rsidRDefault="00672367" w:rsidP="00672367">
      <w:pPr>
        <w:spacing w:after="0" w:line="240" w:lineRule="auto"/>
        <w:rPr>
          <w:rFonts w:ascii="Times New Roman" w:eastAsia="Times New Roman" w:hAnsi="Times New Roman" w:cs="Times New Roman"/>
          <w:sz w:val="16"/>
          <w:szCs w:val="24"/>
          <w:lang w:eastAsia="cs-CZ"/>
        </w:rPr>
      </w:pPr>
    </w:p>
    <w:p w:rsidR="00672367" w:rsidRPr="00740DD8" w:rsidRDefault="00672367" w:rsidP="00672367">
      <w:pPr>
        <w:spacing w:after="0" w:line="240" w:lineRule="auto"/>
        <w:rPr>
          <w:rFonts w:ascii="Times New Roman" w:eastAsia="Times New Roman" w:hAnsi="Times New Roman" w:cs="Times New Roman"/>
          <w:sz w:val="16"/>
          <w:szCs w:val="24"/>
          <w:lang w:eastAsia="cs-CZ"/>
        </w:rPr>
      </w:pPr>
    </w:p>
    <w:p w:rsidR="00672367" w:rsidRPr="00740DD8" w:rsidRDefault="00672367" w:rsidP="00672367">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672367" w:rsidRPr="004D2EE7" w:rsidRDefault="00672367" w:rsidP="00672367"/>
    <w:p w:rsidR="00B13BCA" w:rsidRDefault="00B13BCA" w:rsidP="00B13BCA">
      <w:pPr>
        <w:spacing w:after="0" w:line="240" w:lineRule="auto"/>
        <w:rPr>
          <w:rFonts w:ascii="Times New Roman" w:eastAsia="Times New Roman" w:hAnsi="Times New Roman" w:cs="Times New Roman"/>
          <w:szCs w:val="24"/>
          <w:lang w:eastAsia="cs-CZ"/>
        </w:rPr>
      </w:pPr>
    </w:p>
    <w:p w:rsidR="00672367" w:rsidRDefault="00672367" w:rsidP="00B13BCA">
      <w:pPr>
        <w:spacing w:after="0" w:line="240" w:lineRule="auto"/>
        <w:rPr>
          <w:rFonts w:ascii="Times New Roman" w:eastAsia="Times New Roman" w:hAnsi="Times New Roman" w:cs="Times New Roman"/>
          <w:szCs w:val="24"/>
          <w:lang w:eastAsia="cs-CZ"/>
        </w:rPr>
      </w:pPr>
    </w:p>
    <w:p w:rsidR="00672367" w:rsidRDefault="00672367" w:rsidP="00B13BCA">
      <w:pPr>
        <w:spacing w:after="0" w:line="240" w:lineRule="auto"/>
        <w:rPr>
          <w:rFonts w:ascii="Times New Roman" w:eastAsia="Times New Roman" w:hAnsi="Times New Roman" w:cs="Times New Roman"/>
          <w:szCs w:val="24"/>
          <w:lang w:eastAsia="cs-CZ"/>
        </w:rPr>
      </w:pPr>
    </w:p>
    <w:p w:rsidR="00672367" w:rsidRDefault="00672367" w:rsidP="00B13BCA">
      <w:pPr>
        <w:spacing w:after="0" w:line="240" w:lineRule="auto"/>
        <w:rPr>
          <w:rFonts w:ascii="Times New Roman" w:eastAsia="Times New Roman" w:hAnsi="Times New Roman" w:cs="Times New Roman"/>
          <w:szCs w:val="24"/>
          <w:lang w:eastAsia="cs-CZ"/>
        </w:rPr>
      </w:pPr>
    </w:p>
    <w:p w:rsidR="00672367" w:rsidRDefault="00672367" w:rsidP="00B13BCA">
      <w:pPr>
        <w:spacing w:after="0" w:line="240" w:lineRule="auto"/>
        <w:rPr>
          <w:rFonts w:ascii="Times New Roman" w:eastAsia="Times New Roman" w:hAnsi="Times New Roman" w:cs="Times New Roman"/>
          <w:szCs w:val="24"/>
          <w:lang w:eastAsia="cs-CZ"/>
        </w:rPr>
      </w:pPr>
    </w:p>
    <w:p w:rsidR="00672367" w:rsidRDefault="00672367" w:rsidP="00B13BCA">
      <w:pPr>
        <w:spacing w:after="0" w:line="240" w:lineRule="auto"/>
        <w:rPr>
          <w:rFonts w:ascii="Times New Roman" w:eastAsia="Times New Roman" w:hAnsi="Times New Roman" w:cs="Times New Roman"/>
          <w:szCs w:val="24"/>
          <w:lang w:eastAsia="cs-CZ"/>
        </w:rPr>
      </w:pPr>
    </w:p>
    <w:p w:rsidR="00672367" w:rsidRDefault="00672367" w:rsidP="00B13BCA">
      <w:pPr>
        <w:spacing w:after="0" w:line="240" w:lineRule="auto"/>
        <w:rPr>
          <w:rFonts w:ascii="Times New Roman" w:eastAsia="Times New Roman" w:hAnsi="Times New Roman" w:cs="Times New Roman"/>
          <w:szCs w:val="24"/>
          <w:lang w:eastAsia="cs-CZ"/>
        </w:rPr>
      </w:pPr>
    </w:p>
    <w:p w:rsidR="00672367" w:rsidRDefault="00672367" w:rsidP="00B13BCA">
      <w:pPr>
        <w:spacing w:after="0" w:line="240" w:lineRule="auto"/>
        <w:rPr>
          <w:rFonts w:ascii="Times New Roman" w:eastAsia="Times New Roman" w:hAnsi="Times New Roman" w:cs="Times New Roman"/>
          <w:szCs w:val="24"/>
          <w:lang w:eastAsia="cs-CZ"/>
        </w:rPr>
      </w:pPr>
    </w:p>
    <w:p w:rsidR="00672367" w:rsidRDefault="00672367" w:rsidP="00B13BCA">
      <w:pPr>
        <w:spacing w:after="0" w:line="240" w:lineRule="auto"/>
        <w:rPr>
          <w:rFonts w:ascii="Times New Roman" w:eastAsia="Times New Roman" w:hAnsi="Times New Roman" w:cs="Times New Roman"/>
          <w:szCs w:val="24"/>
          <w:lang w:eastAsia="cs-CZ"/>
        </w:rPr>
      </w:pPr>
    </w:p>
    <w:p w:rsidR="00672367" w:rsidRDefault="00672367" w:rsidP="00B13BCA">
      <w:pPr>
        <w:spacing w:after="0" w:line="240" w:lineRule="auto"/>
        <w:rPr>
          <w:rFonts w:ascii="Times New Roman" w:eastAsia="Times New Roman" w:hAnsi="Times New Roman" w:cs="Times New Roman"/>
          <w:szCs w:val="24"/>
          <w:lang w:eastAsia="cs-CZ"/>
        </w:rPr>
      </w:pPr>
    </w:p>
    <w:p w:rsidR="00672367" w:rsidRDefault="00672367" w:rsidP="00B13BCA">
      <w:pPr>
        <w:spacing w:after="0" w:line="240" w:lineRule="auto"/>
        <w:rPr>
          <w:rFonts w:ascii="Times New Roman" w:eastAsia="Times New Roman" w:hAnsi="Times New Roman" w:cs="Times New Roman"/>
          <w:szCs w:val="24"/>
          <w:lang w:eastAsia="cs-CZ"/>
        </w:rPr>
      </w:pPr>
    </w:p>
    <w:p w:rsidR="00672367" w:rsidRDefault="00672367" w:rsidP="00B13BCA">
      <w:pPr>
        <w:spacing w:after="0" w:line="240" w:lineRule="auto"/>
        <w:rPr>
          <w:rFonts w:ascii="Times New Roman" w:eastAsia="Times New Roman" w:hAnsi="Times New Roman" w:cs="Times New Roman"/>
          <w:szCs w:val="24"/>
          <w:lang w:eastAsia="cs-CZ"/>
        </w:rPr>
      </w:pPr>
    </w:p>
    <w:p w:rsidR="00672367" w:rsidRDefault="00672367" w:rsidP="00B13BCA">
      <w:pPr>
        <w:spacing w:after="0" w:line="240" w:lineRule="auto"/>
        <w:rPr>
          <w:rFonts w:ascii="Times New Roman" w:eastAsia="Times New Roman" w:hAnsi="Times New Roman" w:cs="Times New Roman"/>
          <w:szCs w:val="24"/>
          <w:lang w:eastAsia="cs-CZ"/>
        </w:rPr>
      </w:pPr>
    </w:p>
    <w:p w:rsidR="009920B7" w:rsidRDefault="009920B7" w:rsidP="00433BA8">
      <w:pPr>
        <w:spacing w:after="0" w:line="240" w:lineRule="auto"/>
        <w:jc w:val="center"/>
        <w:rPr>
          <w:rFonts w:ascii="Times New Roman" w:eastAsia="Times New Roman" w:hAnsi="Times New Roman" w:cs="Times New Roman"/>
          <w:b/>
          <w:bCs/>
          <w:lang w:eastAsia="cs-CZ"/>
        </w:rPr>
      </w:pPr>
    </w:p>
    <w:p w:rsidR="00433BA8" w:rsidRPr="00433BA8" w:rsidRDefault="00433BA8" w:rsidP="00433BA8">
      <w:pPr>
        <w:spacing w:after="0" w:line="240" w:lineRule="auto"/>
        <w:jc w:val="center"/>
        <w:rPr>
          <w:rFonts w:ascii="Times New Roman" w:eastAsia="Times New Roman" w:hAnsi="Times New Roman" w:cs="Times New Roman"/>
          <w:b/>
          <w:bCs/>
          <w:lang w:eastAsia="cs-CZ"/>
        </w:rPr>
      </w:pPr>
      <w:r w:rsidRPr="00433BA8">
        <w:rPr>
          <w:rFonts w:ascii="Times New Roman" w:eastAsia="Times New Roman" w:hAnsi="Times New Roman" w:cs="Times New Roman"/>
          <w:b/>
          <w:bCs/>
          <w:lang w:eastAsia="cs-CZ"/>
        </w:rPr>
        <w:lastRenderedPageBreak/>
        <w:t>STANOVISKO ETICKÉ KOMISE KE KLINICKÉMU HODNOCENÍ</w:t>
      </w:r>
    </w:p>
    <w:p w:rsidR="00433BA8" w:rsidRPr="00433BA8" w:rsidRDefault="00433BA8" w:rsidP="00433BA8">
      <w:pPr>
        <w:spacing w:after="0" w:line="240" w:lineRule="auto"/>
        <w:jc w:val="center"/>
        <w:rPr>
          <w:rFonts w:ascii="Times New Roman" w:eastAsia="Times New Roman" w:hAnsi="Times New Roman" w:cs="Times New Roman"/>
          <w:bCs/>
          <w:i/>
          <w:lang w:eastAsia="cs-CZ"/>
        </w:rPr>
      </w:pPr>
      <w:r w:rsidRPr="00433BA8">
        <w:rPr>
          <w:rFonts w:ascii="Times New Roman" w:eastAsia="Times New Roman" w:hAnsi="Times New Roman" w:cs="Times New Roman"/>
          <w:bCs/>
          <w:i/>
          <w:lang w:eastAsia="cs-CZ"/>
        </w:rPr>
        <w:t xml:space="preserve">Opinion of the Ethics Committee on Clinical Trial  </w:t>
      </w:r>
    </w:p>
    <w:p w:rsidR="00433BA8" w:rsidRPr="00433BA8" w:rsidRDefault="00433BA8" w:rsidP="00433BA8">
      <w:pPr>
        <w:spacing w:after="0" w:line="240" w:lineRule="auto"/>
        <w:jc w:val="center"/>
        <w:rPr>
          <w:rFonts w:ascii="Times New Roman" w:eastAsia="Times New Roman" w:hAnsi="Times New Roman" w:cs="Times New Roman"/>
          <w:b/>
          <w:bCs/>
          <w:i/>
          <w:lang w:eastAsia="cs-CZ"/>
        </w:rPr>
      </w:pPr>
    </w:p>
    <w:p w:rsidR="00433BA8" w:rsidRPr="00433BA8" w:rsidRDefault="00433BA8" w:rsidP="00433BA8">
      <w:pPr>
        <w:spacing w:after="0" w:line="240" w:lineRule="auto"/>
        <w:rPr>
          <w:rFonts w:ascii="Times New Roman" w:eastAsia="Times New Roman" w:hAnsi="Times New Roman" w:cs="Times New Roman"/>
          <w:lang w:eastAsia="cs-CZ"/>
        </w:rPr>
      </w:pPr>
      <w:r w:rsidRPr="00433BA8">
        <w:rPr>
          <w:rFonts w:ascii="Wingdings 2" w:eastAsia="Times New Roman" w:hAnsi="Wingdings 2" w:cs="Times New Roman"/>
          <w:lang w:eastAsia="cs-CZ"/>
        </w:rPr>
        <w:t></w:t>
      </w:r>
      <w:r w:rsidRPr="00433BA8">
        <w:rPr>
          <w:rFonts w:ascii="Times New Roman" w:eastAsia="Times New Roman" w:hAnsi="Times New Roman" w:cs="Times New Roman"/>
          <w:lang w:eastAsia="cs-CZ"/>
        </w:rPr>
        <w:t xml:space="preserve">  Multicentrické KH, je požadováno stanovisko multicentrické EK pro všechna centra/</w:t>
      </w:r>
      <w:r w:rsidRPr="00433BA8">
        <w:rPr>
          <w:rFonts w:ascii="Times New Roman" w:eastAsia="Times New Roman" w:hAnsi="Times New Roman" w:cs="Times New Roman"/>
          <w:i/>
          <w:lang w:eastAsia="cs-CZ"/>
        </w:rPr>
        <w:t>Multi-centric clinical trial, opinion issued by Ethics Committee for Multi-Centric Clinical Trials is required</w:t>
      </w:r>
    </w:p>
    <w:p w:rsidR="00433BA8" w:rsidRPr="00433BA8" w:rsidRDefault="00433BA8" w:rsidP="00433BA8">
      <w:pPr>
        <w:spacing w:after="0" w:line="240" w:lineRule="auto"/>
        <w:rPr>
          <w:rFonts w:ascii="Times New Roman" w:eastAsia="Times New Roman" w:hAnsi="Times New Roman" w:cs="Times New Roman"/>
          <w:i/>
          <w:lang w:eastAsia="cs-CZ"/>
        </w:rPr>
      </w:pPr>
      <w:r w:rsidRPr="00433BA8">
        <w:rPr>
          <w:rFonts w:ascii="Wingdings 2" w:eastAsia="Times New Roman" w:hAnsi="Wingdings 2" w:cs="Times New Roman"/>
          <w:lang w:eastAsia="cs-CZ"/>
        </w:rPr>
        <w:t></w:t>
      </w:r>
      <w:r w:rsidRPr="00433BA8">
        <w:rPr>
          <w:rFonts w:ascii="Times New Roman" w:eastAsia="Times New Roman" w:hAnsi="Times New Roman" w:cs="Times New Roman"/>
          <w:lang w:eastAsia="cs-CZ"/>
        </w:rPr>
        <w:t xml:space="preserve">  Multicentrické KH, je požadováno stanovisko EK pro místní centrum (centra)/ </w:t>
      </w:r>
      <w:r w:rsidRPr="00433BA8">
        <w:rPr>
          <w:rFonts w:ascii="Times New Roman" w:eastAsia="Times New Roman" w:hAnsi="Times New Roman" w:cs="Times New Roman"/>
          <w:i/>
          <w:lang w:eastAsia="cs-CZ"/>
        </w:rPr>
        <w:t>Multi-centric clinical trial, opinion issued by local Ethics Committee(s) is required</w:t>
      </w:r>
    </w:p>
    <w:p w:rsidR="00433BA8" w:rsidRPr="00433BA8" w:rsidRDefault="003C4A5C" w:rsidP="00433BA8">
      <w:pPr>
        <w:spacing w:after="0" w:line="240" w:lineRule="auto"/>
        <w:rPr>
          <w:rFonts w:ascii="Times New Roman" w:eastAsia="Times New Roman" w:hAnsi="Times New Roman" w:cs="Times New Roman"/>
          <w:i/>
          <w:lang w:eastAsia="cs-CZ"/>
        </w:rPr>
      </w:pPr>
      <w:r w:rsidRPr="00433BA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33BA8" w:rsidRPr="00433BA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33BA8">
        <w:rPr>
          <w:rFonts w:ascii="Times New Roman" w:eastAsia="Times New Roman" w:hAnsi="Times New Roman" w:cs="Times New Roman"/>
          <w:lang w:eastAsia="cs-CZ"/>
        </w:rPr>
        <w:fldChar w:fldCharType="end"/>
      </w:r>
      <w:r w:rsidR="00433BA8" w:rsidRPr="00433BA8">
        <w:rPr>
          <w:rFonts w:ascii="Times New Roman" w:eastAsia="Times New Roman" w:hAnsi="Times New Roman" w:cs="Times New Roman"/>
          <w:lang w:eastAsia="cs-CZ"/>
        </w:rPr>
        <w:t xml:space="preserve">  KH prováděné v jednom centru, požadováno stanovisko EK pro místní centrum (centra)/ </w:t>
      </w:r>
      <w:r w:rsidR="00433BA8" w:rsidRPr="00433BA8">
        <w:rPr>
          <w:rFonts w:ascii="Times New Roman" w:eastAsia="Times New Roman" w:hAnsi="Times New Roman" w:cs="Times New Roman"/>
          <w:i/>
          <w:lang w:eastAsia="cs-CZ"/>
        </w:rPr>
        <w:t>Clinical trial conducted in a single site, opinion of a local EC is required</w:t>
      </w:r>
    </w:p>
    <w:p w:rsidR="00433BA8" w:rsidRPr="00433BA8" w:rsidRDefault="00433BA8" w:rsidP="00433BA8">
      <w:pPr>
        <w:spacing w:after="0" w:line="240" w:lineRule="auto"/>
        <w:rPr>
          <w:rFonts w:ascii="Times New Roman" w:eastAsia="Times New Roman" w:hAnsi="Times New Roman" w:cs="Times New Roman"/>
          <w:b/>
          <w:bCs/>
          <w:lang w:eastAsia="cs-CZ"/>
        </w:rPr>
      </w:pPr>
    </w:p>
    <w:p w:rsidR="00433BA8" w:rsidRPr="00433BA8" w:rsidRDefault="00433BA8" w:rsidP="00433BA8">
      <w:pPr>
        <w:spacing w:after="0" w:line="240" w:lineRule="auto"/>
        <w:rPr>
          <w:rFonts w:ascii="Times New Roman" w:eastAsia="Times New Roman" w:hAnsi="Times New Roman" w:cs="Times New Roman"/>
          <w:b/>
          <w:bCs/>
          <w:lang w:eastAsia="cs-CZ"/>
        </w:rPr>
      </w:pPr>
      <w:r w:rsidRPr="00433BA8">
        <w:rPr>
          <w:rFonts w:ascii="Times New Roman" w:eastAsia="Times New Roman" w:hAnsi="Times New Roman" w:cs="Times New Roman"/>
          <w:b/>
          <w:bCs/>
          <w:lang w:eastAsia="cs-CZ"/>
        </w:rPr>
        <w:t>Číslo jednací/</w:t>
      </w:r>
      <w:r w:rsidRPr="00433BA8">
        <w:rPr>
          <w:rFonts w:ascii="Times New Roman" w:eastAsia="Times New Roman" w:hAnsi="Times New Roman" w:cs="Times New Roman"/>
          <w:i/>
          <w:lang w:eastAsia="cs-CZ"/>
        </w:rPr>
        <w:t>Reference number</w:t>
      </w:r>
      <w:r w:rsidRPr="00433BA8">
        <w:rPr>
          <w:rFonts w:ascii="Times New Roman" w:eastAsia="Times New Roman" w:hAnsi="Times New Roman" w:cs="Times New Roman"/>
          <w:lang w:eastAsia="cs-CZ"/>
        </w:rPr>
        <w:t xml:space="preserve">:  </w:t>
      </w:r>
      <w:r w:rsidRPr="00433BA8">
        <w:rPr>
          <w:rFonts w:ascii="Times New Roman" w:eastAsia="Times New Roman" w:hAnsi="Times New Roman" w:cs="Times New Roman"/>
          <w:b/>
          <w:lang w:eastAsia="cs-CZ"/>
        </w:rPr>
        <w:t>25/14 MEK 3</w:t>
      </w:r>
    </w:p>
    <w:p w:rsidR="00433BA8" w:rsidRPr="00433BA8" w:rsidRDefault="00433BA8" w:rsidP="00433BA8">
      <w:pPr>
        <w:spacing w:after="0" w:line="240" w:lineRule="auto"/>
        <w:rPr>
          <w:rFonts w:ascii="Times New Roman" w:eastAsia="Times New Roman" w:hAnsi="Times New Roman" w:cs="Times New Roman"/>
          <w:bCs/>
          <w:i/>
          <w:lang w:eastAsia="cs-CZ"/>
        </w:rPr>
      </w:pPr>
      <w:r w:rsidRPr="00433BA8">
        <w:rPr>
          <w:rFonts w:ascii="Times New Roman" w:eastAsia="Times New Roman" w:hAnsi="Times New Roman" w:cs="Times New Roman"/>
          <w:b/>
          <w:bCs/>
          <w:lang w:eastAsia="cs-CZ"/>
        </w:rPr>
        <w:t>Název KH/</w:t>
      </w:r>
      <w:r w:rsidRPr="00433BA8">
        <w:rPr>
          <w:rFonts w:ascii="Times New Roman" w:eastAsia="Times New Roman" w:hAnsi="Times New Roman" w:cs="Times New Roman"/>
          <w:i/>
          <w:lang w:eastAsia="cs-CZ"/>
        </w:rPr>
        <w:t>Full Title of Clinical Trial</w:t>
      </w:r>
      <w:r w:rsidRPr="00433BA8">
        <w:rPr>
          <w:rFonts w:ascii="Times New Roman" w:eastAsia="Times New Roman" w:hAnsi="Times New Roman" w:cs="Times New Roman"/>
          <w:bCs/>
          <w:lang w:eastAsia="cs-CZ"/>
        </w:rPr>
        <w:t xml:space="preserve">: </w:t>
      </w:r>
      <w:r w:rsidRPr="00433BA8">
        <w:rPr>
          <w:rFonts w:ascii="Times New Roman" w:eastAsia="Times New Roman" w:hAnsi="Times New Roman" w:cs="Times New Roman"/>
          <w:lang w:eastAsia="cs-CZ"/>
        </w:rPr>
        <w:t xml:space="preserve">Multicentrická randomizovaná dvojitě zaslepená </w:t>
      </w:r>
      <w:r w:rsidRPr="00433BA8">
        <w:rPr>
          <w:rFonts w:ascii="Times New Roman" w:eastAsia="Times New Roman" w:hAnsi="Times New Roman" w:cs="Times New Roman"/>
          <w:bCs/>
          <w:lang w:eastAsia="cs-CZ"/>
        </w:rPr>
        <w:t xml:space="preserve">klinická studie fáze 2 kontrolovaná placebem porovnávající pemetrexed v kombinaci s TH-302 oproti pemetrexedu v kombinaci s placebem jako chemoterapií druhé linie u pacientů s pokročilým neskvamózním nemalobuněčným karcinomem plic / </w:t>
      </w:r>
      <w:r w:rsidRPr="00433BA8">
        <w:rPr>
          <w:rFonts w:ascii="Times New Roman" w:eastAsia="Times New Roman" w:hAnsi="Times New Roman" w:cs="Times New Roman"/>
          <w:bCs/>
          <w:i/>
          <w:lang w:eastAsia="cs-CZ"/>
        </w:rPr>
        <w:t>A Randomized Phase 2, Double-Blind, Placebo-controlled, Multi-center Study Comparing Pemetrexed in Combination with TH-302 vs. Pemetrexed in Combination with Placebo as Second-line Chemotherapy for Advanced Non-Squamous, Non-Small Cell Lung Cancer</w:t>
      </w:r>
    </w:p>
    <w:p w:rsidR="00433BA8" w:rsidRPr="00433BA8" w:rsidRDefault="00433BA8" w:rsidP="00433BA8">
      <w:pPr>
        <w:spacing w:after="0" w:line="240" w:lineRule="auto"/>
        <w:rPr>
          <w:rFonts w:ascii="Times New Roman" w:eastAsia="Times New Roman" w:hAnsi="Times New Roman" w:cs="Times New Roman"/>
          <w:bCs/>
          <w:lang w:eastAsia="cs-CZ"/>
        </w:rPr>
      </w:pPr>
    </w:p>
    <w:p w:rsidR="00433BA8" w:rsidRPr="00433BA8" w:rsidRDefault="00433BA8" w:rsidP="00433BA8">
      <w:pPr>
        <w:spacing w:after="0" w:line="240" w:lineRule="auto"/>
        <w:rPr>
          <w:rFonts w:ascii="Times New Roman" w:eastAsia="Times New Roman" w:hAnsi="Times New Roman" w:cs="Times New Roman"/>
          <w:lang w:eastAsia="cs-CZ"/>
        </w:rPr>
      </w:pPr>
      <w:r w:rsidRPr="00433BA8">
        <w:rPr>
          <w:rFonts w:ascii="Times New Roman" w:eastAsia="Times New Roman" w:hAnsi="Times New Roman" w:cs="Times New Roman"/>
          <w:b/>
          <w:bCs/>
          <w:lang w:eastAsia="cs-CZ"/>
        </w:rPr>
        <w:t xml:space="preserve">Číslo protokolu/ </w:t>
      </w:r>
      <w:r w:rsidRPr="00433BA8">
        <w:rPr>
          <w:rFonts w:ascii="Times New Roman" w:eastAsia="Times New Roman" w:hAnsi="Times New Roman" w:cs="Times New Roman"/>
          <w:i/>
          <w:lang w:eastAsia="cs-CZ"/>
        </w:rPr>
        <w:t>Protocol Code Number</w:t>
      </w:r>
      <w:r w:rsidRPr="00433BA8">
        <w:rPr>
          <w:rFonts w:ascii="Times New Roman" w:eastAsia="Times New Roman" w:hAnsi="Times New Roman" w:cs="Times New Roman"/>
          <w:lang w:eastAsia="cs-CZ"/>
        </w:rPr>
        <w:t>: TH-CR-415</w:t>
      </w:r>
      <w:r w:rsidRPr="00433BA8">
        <w:rPr>
          <w:rFonts w:ascii="Times New Roman" w:eastAsia="Times New Roman" w:hAnsi="Times New Roman" w:cs="Times New Roman"/>
          <w:lang w:eastAsia="cs-CZ"/>
        </w:rPr>
        <w:tab/>
      </w:r>
      <w:r w:rsidRPr="00433BA8">
        <w:rPr>
          <w:rFonts w:ascii="Times New Roman" w:eastAsia="Times New Roman" w:hAnsi="Times New Roman" w:cs="Times New Roman"/>
          <w:lang w:eastAsia="cs-CZ"/>
        </w:rPr>
        <w:tab/>
      </w:r>
      <w:r w:rsidRPr="00433BA8">
        <w:rPr>
          <w:rFonts w:ascii="Times New Roman" w:eastAsia="Times New Roman" w:hAnsi="Times New Roman" w:cs="Times New Roman"/>
          <w:lang w:eastAsia="cs-CZ"/>
        </w:rPr>
        <w:tab/>
      </w:r>
    </w:p>
    <w:p w:rsidR="00433BA8" w:rsidRPr="00433BA8" w:rsidRDefault="00433BA8" w:rsidP="00433BA8">
      <w:pPr>
        <w:spacing w:after="0" w:line="240" w:lineRule="auto"/>
        <w:rPr>
          <w:rFonts w:ascii="Times New Roman" w:eastAsia="Times New Roman" w:hAnsi="Times New Roman" w:cs="Times New Roman"/>
          <w:lang w:eastAsia="cs-CZ"/>
        </w:rPr>
      </w:pPr>
      <w:r w:rsidRPr="00433BA8">
        <w:rPr>
          <w:rFonts w:ascii="Times New Roman" w:eastAsia="Times New Roman" w:hAnsi="Times New Roman" w:cs="Times New Roman"/>
          <w:b/>
          <w:bCs/>
          <w:lang w:eastAsia="cs-CZ"/>
        </w:rPr>
        <w:t xml:space="preserve">EudraCT number/ </w:t>
      </w:r>
      <w:r w:rsidRPr="00433BA8">
        <w:rPr>
          <w:rFonts w:ascii="Times New Roman" w:eastAsia="Times New Roman" w:hAnsi="Times New Roman" w:cs="Times New Roman"/>
          <w:i/>
          <w:lang w:eastAsia="cs-CZ"/>
        </w:rPr>
        <w:t>EudraCT number</w:t>
      </w:r>
      <w:r w:rsidRPr="00433BA8">
        <w:rPr>
          <w:rFonts w:ascii="Times New Roman" w:eastAsia="Times New Roman" w:hAnsi="Times New Roman" w:cs="Times New Roman"/>
          <w:lang w:eastAsia="cs-CZ"/>
        </w:rPr>
        <w:t>: 2013-004698-29</w:t>
      </w:r>
    </w:p>
    <w:p w:rsidR="00433BA8" w:rsidRPr="00433BA8" w:rsidRDefault="00433BA8" w:rsidP="00433BA8">
      <w:pPr>
        <w:spacing w:after="0" w:line="240" w:lineRule="auto"/>
        <w:rPr>
          <w:rFonts w:ascii="Times New Roman" w:eastAsia="Times New Roman" w:hAnsi="Times New Roman" w:cs="Times New Roman"/>
          <w:lang w:eastAsia="cs-CZ"/>
        </w:rPr>
      </w:pPr>
    </w:p>
    <w:p w:rsidR="00433BA8" w:rsidRPr="00433BA8" w:rsidRDefault="00433BA8" w:rsidP="00433BA8">
      <w:pPr>
        <w:spacing w:after="0" w:line="240" w:lineRule="auto"/>
        <w:rPr>
          <w:rFonts w:ascii="Times New Roman" w:eastAsia="Times New Roman" w:hAnsi="Times New Roman" w:cs="Times New Roman"/>
          <w:lang w:eastAsia="cs-CZ"/>
        </w:rPr>
      </w:pPr>
      <w:r w:rsidRPr="00433BA8">
        <w:rPr>
          <w:rFonts w:ascii="Times New Roman" w:eastAsia="Times New Roman" w:hAnsi="Times New Roman" w:cs="Times New Roman"/>
          <w:b/>
          <w:bCs/>
          <w:lang w:eastAsia="cs-CZ"/>
        </w:rPr>
        <w:t>Zadavatel/</w:t>
      </w:r>
      <w:r w:rsidRPr="00433BA8">
        <w:rPr>
          <w:rFonts w:ascii="Times New Roman" w:eastAsia="Times New Roman" w:hAnsi="Times New Roman" w:cs="Times New Roman"/>
          <w:i/>
          <w:lang w:eastAsia="cs-CZ"/>
        </w:rPr>
        <w:t>Sponzor</w:t>
      </w:r>
      <w:r w:rsidRPr="00433BA8">
        <w:rPr>
          <w:rFonts w:ascii="Times New Roman" w:eastAsia="Times New Roman" w:hAnsi="Times New Roman" w:cs="Times New Roman"/>
          <w:lang w:eastAsia="cs-CZ"/>
        </w:rPr>
        <w:t xml:space="preserve">: Threshold Pharmaceuticals, Inc., 170 Harbor Drive, Suite 300, </w:t>
      </w:r>
    </w:p>
    <w:p w:rsidR="00433BA8" w:rsidRPr="00433BA8" w:rsidRDefault="00433BA8" w:rsidP="00433BA8">
      <w:pPr>
        <w:spacing w:after="0" w:line="240" w:lineRule="auto"/>
        <w:rPr>
          <w:rFonts w:ascii="Times New Roman" w:eastAsia="Times New Roman" w:hAnsi="Times New Roman" w:cs="Times New Roman"/>
          <w:lang w:eastAsia="cs-CZ"/>
        </w:rPr>
      </w:pPr>
      <w:r w:rsidRPr="00433BA8">
        <w:rPr>
          <w:rFonts w:ascii="Times New Roman" w:eastAsia="Times New Roman" w:hAnsi="Times New Roman" w:cs="Times New Roman"/>
          <w:lang w:eastAsia="cs-CZ"/>
        </w:rPr>
        <w:t>South San Francisco, California 94080, United States</w:t>
      </w:r>
    </w:p>
    <w:p w:rsidR="00433BA8" w:rsidRPr="00433BA8" w:rsidRDefault="00433BA8" w:rsidP="00433BA8">
      <w:pPr>
        <w:spacing w:after="0" w:line="240" w:lineRule="auto"/>
        <w:rPr>
          <w:rFonts w:ascii="Times New Roman" w:eastAsia="Times New Roman" w:hAnsi="Times New Roman" w:cs="Times New Roman"/>
          <w:bCs/>
          <w:lang w:eastAsia="cs-CZ"/>
        </w:rPr>
      </w:pPr>
      <w:r w:rsidRPr="00433BA8">
        <w:rPr>
          <w:rFonts w:ascii="Times New Roman" w:eastAsia="Times New Roman" w:hAnsi="Times New Roman" w:cs="Times New Roman"/>
          <w:b/>
          <w:bCs/>
          <w:lang w:eastAsia="cs-CZ"/>
        </w:rPr>
        <w:t>Žadatel/</w:t>
      </w:r>
      <w:r w:rsidRPr="00433BA8">
        <w:rPr>
          <w:rFonts w:ascii="Times New Roman" w:eastAsia="Times New Roman" w:hAnsi="Times New Roman" w:cs="Times New Roman"/>
          <w:bCs/>
          <w:i/>
          <w:lang w:eastAsia="cs-CZ"/>
        </w:rPr>
        <w:t>Applicant</w:t>
      </w:r>
      <w:r w:rsidRPr="00433BA8">
        <w:rPr>
          <w:rFonts w:ascii="Times New Roman" w:eastAsia="Times New Roman" w:hAnsi="Times New Roman" w:cs="Times New Roman"/>
          <w:bCs/>
          <w:lang w:eastAsia="cs-CZ"/>
        </w:rPr>
        <w:t xml:space="preserve">: PSI CRO Czech Republic s.r.o., V Parku 2343/24, 148 00 Praha 4, </w:t>
      </w:r>
    </w:p>
    <w:p w:rsidR="00433BA8" w:rsidRPr="00433BA8" w:rsidRDefault="00433BA8" w:rsidP="00433BA8">
      <w:pPr>
        <w:spacing w:after="0" w:line="240" w:lineRule="auto"/>
        <w:rPr>
          <w:rFonts w:ascii="Times New Roman" w:eastAsia="Times New Roman" w:hAnsi="Times New Roman" w:cs="Times New Roman"/>
          <w:bCs/>
          <w:lang w:eastAsia="cs-CZ"/>
        </w:rPr>
      </w:pPr>
      <w:r w:rsidRPr="00433BA8">
        <w:rPr>
          <w:rFonts w:ascii="Times New Roman" w:eastAsia="Times New Roman" w:hAnsi="Times New Roman" w:cs="Times New Roman"/>
          <w:bCs/>
          <w:lang w:eastAsia="cs-CZ"/>
        </w:rPr>
        <w:t>Ing. Juraj Gáplovský (juraj.gaplovsky@psi-cro.com)</w:t>
      </w:r>
    </w:p>
    <w:p w:rsidR="00433BA8" w:rsidRPr="00433BA8" w:rsidRDefault="00433BA8" w:rsidP="00433BA8">
      <w:pPr>
        <w:spacing w:after="0" w:line="240" w:lineRule="auto"/>
        <w:rPr>
          <w:rFonts w:ascii="Times New Roman" w:eastAsia="Times New Roman" w:hAnsi="Times New Roman" w:cs="Times New Roman"/>
          <w:b/>
          <w:bCs/>
          <w:lang w:eastAsia="cs-CZ"/>
        </w:rPr>
      </w:pPr>
      <w:r w:rsidRPr="00433BA8">
        <w:rPr>
          <w:rFonts w:ascii="Times New Roman" w:eastAsia="Times New Roman" w:hAnsi="Times New Roman" w:cs="Times New Roman"/>
          <w:b/>
          <w:bCs/>
          <w:lang w:eastAsia="cs-CZ"/>
        </w:rPr>
        <w:t>Datum doručení žádosti/</w:t>
      </w:r>
      <w:r w:rsidRPr="00433BA8">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23.10.</w:t>
      </w:r>
      <w:r w:rsidRPr="00433BA8">
        <w:rPr>
          <w:rFonts w:ascii="Times New Roman" w:eastAsia="Times New Roman" w:hAnsi="Times New Roman" w:cs="Times New Roman"/>
          <w:lang w:eastAsia="cs-CZ"/>
        </w:rPr>
        <w:t>2015</w:t>
      </w:r>
    </w:p>
    <w:p w:rsidR="00433BA8" w:rsidRPr="00433BA8" w:rsidRDefault="00433BA8" w:rsidP="00433BA8">
      <w:pPr>
        <w:spacing w:after="0" w:line="240" w:lineRule="auto"/>
        <w:rPr>
          <w:rFonts w:ascii="Times New Roman" w:eastAsia="Times New Roman" w:hAnsi="Times New Roman" w:cs="Times New Roman"/>
          <w:lang w:eastAsia="cs-CZ"/>
        </w:rPr>
      </w:pPr>
      <w:r w:rsidRPr="00433BA8">
        <w:rPr>
          <w:rFonts w:ascii="Times New Roman" w:eastAsia="Times New Roman" w:hAnsi="Times New Roman" w:cs="Times New Roman"/>
          <w:b/>
          <w:bCs/>
          <w:lang w:eastAsia="cs-CZ"/>
        </w:rPr>
        <w:t xml:space="preserve">Datum jednání EK </w:t>
      </w:r>
      <w:r w:rsidRPr="00433BA8">
        <w:rPr>
          <w:rFonts w:ascii="Times New Roman" w:eastAsia="Times New Roman" w:hAnsi="Times New Roman" w:cs="Times New Roman"/>
          <w:lang w:eastAsia="cs-CZ"/>
        </w:rPr>
        <w:t>/</w:t>
      </w:r>
      <w:r w:rsidRPr="00433BA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433BA8">
        <w:rPr>
          <w:rFonts w:ascii="Times New Roman" w:eastAsia="Times New Roman" w:hAnsi="Times New Roman" w:cs="Times New Roman"/>
          <w:lang w:eastAsia="cs-CZ"/>
        </w:rPr>
        <w:t>2015</w:t>
      </w:r>
    </w:p>
    <w:p w:rsidR="00433BA8" w:rsidRPr="00433BA8" w:rsidRDefault="00433BA8" w:rsidP="00433BA8">
      <w:pPr>
        <w:spacing w:after="0" w:line="240" w:lineRule="auto"/>
        <w:rPr>
          <w:rFonts w:ascii="Times New Roman" w:eastAsia="Times New Roman" w:hAnsi="Times New Roman" w:cs="Times New Roman"/>
          <w:b/>
          <w:bCs/>
          <w:lang w:eastAsia="cs-CZ"/>
        </w:rPr>
      </w:pPr>
    </w:p>
    <w:p w:rsidR="00433BA8" w:rsidRPr="00433BA8" w:rsidRDefault="00433BA8" w:rsidP="00433BA8">
      <w:pPr>
        <w:spacing w:after="0" w:line="240" w:lineRule="auto"/>
        <w:rPr>
          <w:rFonts w:ascii="Times New Roman" w:eastAsia="Times New Roman" w:hAnsi="Times New Roman" w:cs="Times New Roman"/>
          <w:lang w:eastAsia="cs-CZ"/>
        </w:rPr>
      </w:pPr>
      <w:r w:rsidRPr="00433BA8">
        <w:rPr>
          <w:rFonts w:ascii="Times New Roman" w:eastAsia="Times New Roman" w:hAnsi="Times New Roman" w:cs="Times New Roman"/>
          <w:b/>
          <w:bCs/>
          <w:lang w:eastAsia="cs-CZ"/>
        </w:rPr>
        <w:t xml:space="preserve">Vyjádření EK/ </w:t>
      </w:r>
      <w:r w:rsidRPr="00433BA8">
        <w:rPr>
          <w:rFonts w:ascii="Times New Roman" w:eastAsia="Times New Roman" w:hAnsi="Times New Roman" w:cs="Times New Roman"/>
          <w:i/>
          <w:lang w:eastAsia="cs-CZ"/>
        </w:rPr>
        <w:t>Ethics Committe´s opinion</w:t>
      </w:r>
      <w:r w:rsidRPr="00433BA8">
        <w:rPr>
          <w:rFonts w:ascii="Times New Roman" w:eastAsia="Times New Roman" w:hAnsi="Times New Roman" w:cs="Times New Roman"/>
          <w:lang w:eastAsia="cs-CZ"/>
        </w:rPr>
        <w:t>:</w:t>
      </w:r>
    </w:p>
    <w:p w:rsidR="00433BA8" w:rsidRPr="00433BA8" w:rsidRDefault="00433BA8" w:rsidP="00433BA8">
      <w:pPr>
        <w:spacing w:after="0" w:line="240" w:lineRule="auto"/>
        <w:rPr>
          <w:rFonts w:ascii="Times New Roman" w:eastAsia="Times New Roman" w:hAnsi="Times New Roman" w:cs="Times New Roman"/>
          <w:i/>
          <w:lang w:eastAsia="cs-CZ"/>
        </w:rPr>
      </w:pPr>
      <w:r w:rsidRPr="00433BA8">
        <w:rPr>
          <w:rFonts w:ascii="Wingdings 2" w:eastAsia="Times New Roman" w:hAnsi="Wingdings 2" w:cs="Times New Roman"/>
          <w:lang w:eastAsia="cs-CZ"/>
        </w:rPr>
        <w:sym w:font="Wingdings 2" w:char="F0A3"/>
      </w:r>
      <w:r w:rsidRPr="00433BA8">
        <w:rPr>
          <w:rFonts w:ascii="Times New Roman" w:eastAsia="Times New Roman" w:hAnsi="Times New Roman" w:cs="Times New Roman"/>
          <w:lang w:eastAsia="cs-CZ"/>
        </w:rPr>
        <w:t xml:space="preserve">  EK  vydala souhlasné stanovisko// </w:t>
      </w:r>
      <w:r w:rsidRPr="00433BA8">
        <w:rPr>
          <w:rFonts w:ascii="Times New Roman" w:eastAsia="Times New Roman" w:hAnsi="Times New Roman" w:cs="Times New Roman"/>
          <w:i/>
          <w:lang w:eastAsia="cs-CZ"/>
        </w:rPr>
        <w:t>EC issues</w:t>
      </w:r>
      <w:r w:rsidRPr="00433BA8">
        <w:rPr>
          <w:rFonts w:ascii="Times New Roman" w:eastAsia="Times New Roman" w:hAnsi="Times New Roman" w:cs="Times New Roman"/>
          <w:lang w:eastAsia="cs-CZ"/>
        </w:rPr>
        <w:t xml:space="preserve"> f</w:t>
      </w:r>
      <w:r w:rsidRPr="00433BA8">
        <w:rPr>
          <w:rFonts w:ascii="Times New Roman" w:eastAsia="Times New Roman" w:hAnsi="Times New Roman" w:cs="Times New Roman"/>
          <w:i/>
          <w:lang w:eastAsia="cs-CZ"/>
        </w:rPr>
        <w:t>avourable opinion</w:t>
      </w:r>
    </w:p>
    <w:p w:rsidR="00433BA8" w:rsidRPr="00433BA8" w:rsidRDefault="00433BA8" w:rsidP="00433BA8">
      <w:pPr>
        <w:spacing w:after="0" w:line="240" w:lineRule="auto"/>
        <w:rPr>
          <w:rFonts w:ascii="Times New Roman" w:eastAsia="Times New Roman" w:hAnsi="Times New Roman" w:cs="Times New Roman"/>
          <w:bCs/>
          <w:i/>
          <w:lang w:eastAsia="cs-CZ"/>
        </w:rPr>
      </w:pPr>
      <w:r w:rsidRPr="00433BA8">
        <w:rPr>
          <w:rFonts w:ascii="Times New Roman" w:eastAsia="Times New Roman" w:hAnsi="Times New Roman" w:cs="Times New Roman"/>
          <w:bCs/>
          <w:lang w:eastAsia="cs-CZ"/>
        </w:rPr>
        <w:sym w:font="Wingdings 2" w:char="F054"/>
      </w:r>
      <w:r w:rsidRPr="00433BA8">
        <w:rPr>
          <w:rFonts w:ascii="Times New Roman" w:eastAsia="Times New Roman" w:hAnsi="Times New Roman" w:cs="Times New Roman"/>
          <w:bCs/>
          <w:lang w:eastAsia="cs-CZ"/>
        </w:rPr>
        <w:t xml:space="preserve">  EK  vzala na vědomí / </w:t>
      </w:r>
      <w:r w:rsidRPr="00433BA8">
        <w:rPr>
          <w:rFonts w:ascii="Times New Roman" w:eastAsia="Times New Roman" w:hAnsi="Times New Roman" w:cs="Times New Roman"/>
          <w:bCs/>
          <w:i/>
          <w:lang w:eastAsia="cs-CZ"/>
        </w:rPr>
        <w:t>Taken into account</w:t>
      </w:r>
    </w:p>
    <w:p w:rsidR="00433BA8" w:rsidRPr="00433BA8" w:rsidRDefault="00433BA8" w:rsidP="00433BA8">
      <w:pPr>
        <w:spacing w:after="0" w:line="240" w:lineRule="auto"/>
        <w:rPr>
          <w:rFonts w:ascii="Times New Roman" w:eastAsia="Times New Roman" w:hAnsi="Times New Roman" w:cs="Times New Roman"/>
          <w:b/>
          <w:bCs/>
          <w:lang w:eastAsia="cs-CZ"/>
        </w:rPr>
      </w:pPr>
    </w:p>
    <w:p w:rsidR="00433BA8" w:rsidRPr="00433BA8" w:rsidRDefault="00433BA8" w:rsidP="00433BA8">
      <w:pPr>
        <w:spacing w:after="0" w:line="240" w:lineRule="auto"/>
        <w:rPr>
          <w:rFonts w:ascii="Times New Roman" w:eastAsia="Times New Roman" w:hAnsi="Times New Roman" w:cs="Times New Roman"/>
          <w:i/>
          <w:lang w:val="en-US" w:eastAsia="cs-CZ"/>
        </w:rPr>
      </w:pPr>
      <w:r w:rsidRPr="00433BA8">
        <w:rPr>
          <w:rFonts w:ascii="Times New Roman" w:eastAsia="Times New Roman" w:hAnsi="Times New Roman" w:cs="Times New Roman"/>
          <w:b/>
          <w:bCs/>
          <w:lang w:eastAsia="cs-CZ"/>
        </w:rPr>
        <w:t>Lhůta pro podání písemné zprávy o průběhu KH od jeho zahájení</w:t>
      </w:r>
      <w:r w:rsidRPr="00433BA8">
        <w:rPr>
          <w:rFonts w:ascii="Times New Roman" w:eastAsia="Times New Roman" w:hAnsi="Times New Roman" w:cs="Times New Roman"/>
          <w:b/>
          <w:bCs/>
          <w:lang w:val="en-US" w:eastAsia="cs-CZ"/>
        </w:rPr>
        <w:t xml:space="preserve">/ </w:t>
      </w:r>
      <w:r w:rsidRPr="00433BA8">
        <w:rPr>
          <w:rFonts w:ascii="Times New Roman" w:eastAsia="Times New Roman" w:hAnsi="Times New Roman" w:cs="Times New Roman"/>
          <w:i/>
          <w:lang w:val="en-US" w:eastAsia="cs-CZ"/>
        </w:rPr>
        <w:t>Time schedule for submission of the  written Annual Report from the CT commencement:</w:t>
      </w:r>
    </w:p>
    <w:p w:rsidR="00433BA8" w:rsidRPr="00433BA8" w:rsidRDefault="00433BA8" w:rsidP="00433BA8">
      <w:pPr>
        <w:spacing w:after="0" w:line="240" w:lineRule="auto"/>
        <w:rPr>
          <w:rFonts w:ascii="Times New Roman" w:eastAsia="Times New Roman" w:hAnsi="Times New Roman" w:cs="Times New Roman"/>
          <w:lang w:eastAsia="cs-CZ"/>
        </w:rPr>
      </w:pPr>
      <w:r w:rsidRPr="00433BA8">
        <w:rPr>
          <w:rFonts w:ascii="Times New Roman" w:eastAsia="Times New Roman" w:hAnsi="Times New Roman" w:cs="Times New Roman"/>
          <w:lang w:eastAsia="cs-CZ"/>
        </w:rPr>
        <w:sym w:font="Wingdings 2" w:char="F054"/>
      </w:r>
      <w:r w:rsidRPr="00433BA8">
        <w:rPr>
          <w:rFonts w:ascii="Times New Roman" w:eastAsia="Times New Roman" w:hAnsi="Times New Roman" w:cs="Times New Roman"/>
          <w:lang w:eastAsia="cs-CZ"/>
        </w:rPr>
        <w:t xml:space="preserve">   1x ročně</w:t>
      </w:r>
      <w:r w:rsidRPr="00433BA8">
        <w:rPr>
          <w:rFonts w:ascii="Times New Roman" w:eastAsia="Times New Roman" w:hAnsi="Times New Roman" w:cs="Times New Roman"/>
          <w:i/>
          <w:lang w:eastAsia="cs-CZ"/>
        </w:rPr>
        <w:t xml:space="preserve">/Once a year                   </w:t>
      </w:r>
      <w:r w:rsidR="003C4A5C" w:rsidRPr="00433BA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33BA8">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433BA8">
        <w:rPr>
          <w:rFonts w:ascii="Times New Roman" w:eastAsia="Times New Roman" w:hAnsi="Times New Roman" w:cs="Times New Roman"/>
          <w:lang w:eastAsia="cs-CZ"/>
        </w:rPr>
        <w:fldChar w:fldCharType="end"/>
      </w:r>
      <w:r w:rsidRPr="00433BA8">
        <w:rPr>
          <w:rFonts w:ascii="Times New Roman" w:eastAsia="Times New Roman" w:hAnsi="Times New Roman" w:cs="Times New Roman"/>
          <w:lang w:eastAsia="cs-CZ"/>
        </w:rPr>
        <w:t xml:space="preserve">  Jiná lhůta/</w:t>
      </w:r>
      <w:r w:rsidRPr="00433BA8">
        <w:rPr>
          <w:rFonts w:ascii="Times New Roman" w:eastAsia="Times New Roman" w:hAnsi="Times New Roman" w:cs="Times New Roman"/>
          <w:i/>
          <w:lang w:eastAsia="cs-CZ"/>
        </w:rPr>
        <w:t xml:space="preserve"> Other </w:t>
      </w:r>
      <w:r w:rsidRPr="00433BA8">
        <w:rPr>
          <w:rFonts w:ascii="Times New Roman" w:eastAsia="Times New Roman" w:hAnsi="Times New Roman" w:cs="Times New Roman"/>
          <w:lang w:eastAsia="cs-CZ"/>
        </w:rPr>
        <w:t>…………….</w:t>
      </w:r>
    </w:p>
    <w:p w:rsidR="00433BA8" w:rsidRPr="00433BA8" w:rsidRDefault="00433BA8" w:rsidP="00433BA8">
      <w:pPr>
        <w:spacing w:after="0" w:line="240" w:lineRule="auto"/>
        <w:rPr>
          <w:rFonts w:ascii="Times New Roman" w:eastAsia="Times New Roman" w:hAnsi="Times New Roman" w:cs="Times New Roman"/>
          <w:lang w:eastAsia="cs-CZ"/>
        </w:rPr>
      </w:pPr>
    </w:p>
    <w:p w:rsidR="00433BA8" w:rsidRPr="00433BA8" w:rsidRDefault="00433BA8" w:rsidP="00433BA8">
      <w:pPr>
        <w:spacing w:after="0" w:line="240" w:lineRule="auto"/>
        <w:rPr>
          <w:rFonts w:ascii="Times New Roman" w:eastAsia="Times New Roman" w:hAnsi="Times New Roman" w:cs="Times New Roman"/>
          <w:i/>
          <w:lang w:eastAsia="cs-CZ"/>
        </w:rPr>
      </w:pPr>
      <w:r w:rsidRPr="00433BA8">
        <w:rPr>
          <w:rFonts w:ascii="Times New Roman" w:eastAsia="Times New Roman" w:hAnsi="Times New Roman" w:cs="Times New Roman"/>
          <w:b/>
          <w:bCs/>
          <w:lang w:eastAsia="cs-CZ"/>
        </w:rPr>
        <w:t>Seznam míst hodnocení s označením míst, ke kterým se EK vyjádřila jako místní EK a kde vykonává dohled/</w:t>
      </w:r>
      <w:r w:rsidRPr="00433BA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33BA8" w:rsidRPr="00433BA8" w:rsidTr="008D7495">
        <w:trPr>
          <w:trHeight w:val="454"/>
        </w:trPr>
        <w:tc>
          <w:tcPr>
            <w:tcW w:w="6108"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t xml:space="preserve">Místo hodnocení/ Jméno zkoušejícího </w:t>
            </w:r>
          </w:p>
          <w:p w:rsidR="00433BA8" w:rsidRPr="00433BA8" w:rsidRDefault="00433BA8" w:rsidP="00433BA8">
            <w:pPr>
              <w:spacing w:after="0" w:line="240" w:lineRule="auto"/>
              <w:rPr>
                <w:rFonts w:ascii="Times New Roman" w:eastAsia="Times New Roman" w:hAnsi="Times New Roman" w:cs="Times New Roman"/>
                <w:i/>
                <w:sz w:val="18"/>
                <w:szCs w:val="18"/>
                <w:lang w:eastAsia="cs-CZ"/>
              </w:rPr>
            </w:pPr>
            <w:r w:rsidRPr="00433BA8">
              <w:rPr>
                <w:rFonts w:ascii="Times New Roman" w:eastAsia="Times New Roman" w:hAnsi="Times New Roman" w:cs="Times New Roman"/>
                <w:i/>
                <w:sz w:val="18"/>
                <w:szCs w:val="18"/>
                <w:lang w:eastAsia="cs-CZ"/>
              </w:rPr>
              <w:t>Trial Site / Name of Investigator</w:t>
            </w:r>
          </w:p>
        </w:tc>
        <w:tc>
          <w:tcPr>
            <w:tcW w:w="1280" w:type="dxa"/>
          </w:tcPr>
          <w:p w:rsidR="00433BA8" w:rsidRPr="00433BA8" w:rsidRDefault="00433BA8" w:rsidP="00433BA8">
            <w:pPr>
              <w:spacing w:after="0" w:line="240" w:lineRule="auto"/>
              <w:rPr>
                <w:rFonts w:ascii="Times New Roman" w:eastAsia="Times New Roman" w:hAnsi="Times New Roman" w:cs="Times New Roman"/>
                <w:sz w:val="18"/>
                <w:szCs w:val="18"/>
                <w:vertAlign w:val="superscript"/>
                <w:lang w:eastAsia="cs-CZ"/>
              </w:rPr>
            </w:pPr>
            <w:r w:rsidRPr="00433BA8">
              <w:rPr>
                <w:rFonts w:ascii="Times New Roman" w:eastAsia="Times New Roman" w:hAnsi="Times New Roman" w:cs="Times New Roman"/>
                <w:sz w:val="18"/>
                <w:szCs w:val="18"/>
                <w:lang w:eastAsia="cs-CZ"/>
              </w:rPr>
              <w:t xml:space="preserve">Místní EK </w:t>
            </w:r>
            <w:r w:rsidRPr="00433BA8">
              <w:rPr>
                <w:rFonts w:ascii="Times New Roman" w:eastAsia="Times New Roman" w:hAnsi="Times New Roman" w:cs="Times New Roman"/>
                <w:i/>
                <w:sz w:val="18"/>
                <w:szCs w:val="18"/>
                <w:lang w:eastAsia="cs-CZ"/>
              </w:rPr>
              <w:t>Local EC</w:t>
            </w:r>
          </w:p>
        </w:tc>
        <w:tc>
          <w:tcPr>
            <w:tcW w:w="2712"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t>Adresa  místní EK</w:t>
            </w:r>
          </w:p>
          <w:p w:rsidR="00433BA8" w:rsidRPr="00433BA8" w:rsidRDefault="00433BA8" w:rsidP="00433BA8">
            <w:pPr>
              <w:spacing w:after="0" w:line="240" w:lineRule="auto"/>
              <w:rPr>
                <w:rFonts w:ascii="Times New Roman" w:eastAsia="Times New Roman" w:hAnsi="Times New Roman" w:cs="Times New Roman"/>
                <w:i/>
                <w:sz w:val="18"/>
                <w:szCs w:val="18"/>
                <w:lang w:eastAsia="cs-CZ"/>
              </w:rPr>
            </w:pPr>
            <w:r w:rsidRPr="00433BA8">
              <w:rPr>
                <w:rFonts w:ascii="Times New Roman" w:eastAsia="Times New Roman" w:hAnsi="Times New Roman" w:cs="Times New Roman"/>
                <w:i/>
                <w:sz w:val="18"/>
                <w:szCs w:val="18"/>
                <w:lang w:eastAsia="cs-CZ"/>
              </w:rPr>
              <w:t>Address</w:t>
            </w:r>
          </w:p>
        </w:tc>
      </w:tr>
      <w:tr w:rsidR="00433BA8" w:rsidRPr="00433BA8" w:rsidTr="008D7495">
        <w:trPr>
          <w:trHeight w:val="312"/>
        </w:trPr>
        <w:tc>
          <w:tcPr>
            <w:tcW w:w="6108"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t>MUDr. Jana Krejčí, Klinika pneumologie a hrudní chirurgie Nemocnice Na Bulovce, Budínova 67/2, 180 81 Praha 8</w:t>
            </w:r>
          </w:p>
        </w:tc>
        <w:tc>
          <w:tcPr>
            <w:tcW w:w="1280" w:type="dxa"/>
          </w:tcPr>
          <w:p w:rsidR="00433BA8" w:rsidRPr="00433BA8" w:rsidRDefault="003C4A5C"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433BA8" w:rsidRPr="00433BA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33BA8">
              <w:rPr>
                <w:rFonts w:ascii="Times New Roman" w:eastAsia="Times New Roman" w:hAnsi="Times New Roman" w:cs="Times New Roman"/>
                <w:sz w:val="18"/>
                <w:szCs w:val="18"/>
                <w:lang w:eastAsia="cs-CZ"/>
              </w:rPr>
              <w:fldChar w:fldCharType="end"/>
            </w:r>
          </w:p>
        </w:tc>
        <w:tc>
          <w:tcPr>
            <w:tcW w:w="2712"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t>EK Nemocnice Na Bulovce, Budínova 67/2, 180 81 Praha 8</w:t>
            </w:r>
          </w:p>
        </w:tc>
      </w:tr>
      <w:tr w:rsidR="00433BA8" w:rsidRPr="00433BA8" w:rsidTr="008D7495">
        <w:trPr>
          <w:trHeight w:val="312"/>
        </w:trPr>
        <w:tc>
          <w:tcPr>
            <w:tcW w:w="6108"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t>MUDr. Milada Zemanová, Ph.D., Onkologická klinika VFN Praha, U Nemocnice 2, 128 00 Praha 2</w:t>
            </w:r>
          </w:p>
        </w:tc>
        <w:tc>
          <w:tcPr>
            <w:tcW w:w="1280" w:type="dxa"/>
          </w:tcPr>
          <w:p w:rsidR="00433BA8" w:rsidRPr="00433BA8" w:rsidRDefault="003C4A5C"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433BA8" w:rsidRPr="00433BA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33BA8">
              <w:rPr>
                <w:rFonts w:ascii="Times New Roman" w:eastAsia="Times New Roman" w:hAnsi="Times New Roman" w:cs="Times New Roman"/>
                <w:sz w:val="18"/>
                <w:szCs w:val="18"/>
                <w:lang w:eastAsia="cs-CZ"/>
              </w:rPr>
              <w:fldChar w:fldCharType="end"/>
            </w:r>
          </w:p>
        </w:tc>
        <w:tc>
          <w:tcPr>
            <w:tcW w:w="2712"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t>EK VFN Praha, U Nemocnice 2, 128 00 Praha 2</w:t>
            </w:r>
          </w:p>
        </w:tc>
      </w:tr>
      <w:tr w:rsidR="00433BA8" w:rsidRPr="00433BA8" w:rsidTr="008D7495">
        <w:trPr>
          <w:trHeight w:val="312"/>
        </w:trPr>
        <w:tc>
          <w:tcPr>
            <w:tcW w:w="6108"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t>MUDr. Vladimír Říhák, Plicní odd. Krajská nemocnice T.Bati a.s., Havlíčkovo nábřeží 600, 762 75 Zlín</w:t>
            </w:r>
          </w:p>
        </w:tc>
        <w:tc>
          <w:tcPr>
            <w:tcW w:w="1280" w:type="dxa"/>
          </w:tcPr>
          <w:p w:rsidR="00433BA8" w:rsidRPr="00433BA8" w:rsidRDefault="003C4A5C"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433BA8" w:rsidRPr="00433BA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33BA8">
              <w:rPr>
                <w:rFonts w:ascii="Times New Roman" w:eastAsia="Times New Roman" w:hAnsi="Times New Roman" w:cs="Times New Roman"/>
                <w:sz w:val="18"/>
                <w:szCs w:val="18"/>
                <w:lang w:eastAsia="cs-CZ"/>
              </w:rPr>
              <w:fldChar w:fldCharType="end"/>
            </w:r>
          </w:p>
        </w:tc>
        <w:tc>
          <w:tcPr>
            <w:tcW w:w="2712"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t xml:space="preserve">EK Krajská nemocnice T.Bati a.s., Havlíčkovo nábřeží 600, </w:t>
            </w:r>
          </w:p>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t>762 75 Zlín</w:t>
            </w:r>
          </w:p>
        </w:tc>
      </w:tr>
      <w:tr w:rsidR="00433BA8" w:rsidRPr="00433BA8" w:rsidTr="008D7495">
        <w:trPr>
          <w:trHeight w:val="312"/>
        </w:trPr>
        <w:tc>
          <w:tcPr>
            <w:tcW w:w="6108"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t>Prof. MUDr. Vítězslav Kolek, DrSc., Klinika plicních nemocí a tuberkulózy FN Olomouc, I.P.Pavlova 6, 775 20 Olomouc</w:t>
            </w:r>
          </w:p>
        </w:tc>
        <w:tc>
          <w:tcPr>
            <w:tcW w:w="1280"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Wingdings 2" w:eastAsia="Times New Roman" w:hAnsi="Wingdings 2" w:cs="Times New Roman"/>
                <w:sz w:val="18"/>
                <w:szCs w:val="18"/>
                <w:lang w:eastAsia="cs-CZ"/>
              </w:rPr>
              <w:t></w:t>
            </w:r>
          </w:p>
        </w:tc>
        <w:tc>
          <w:tcPr>
            <w:tcW w:w="2712"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t>EK FNOL</w:t>
            </w:r>
          </w:p>
        </w:tc>
      </w:tr>
      <w:tr w:rsidR="00433BA8" w:rsidRPr="00433BA8" w:rsidTr="008D7495">
        <w:trPr>
          <w:trHeight w:val="312"/>
        </w:trPr>
        <w:tc>
          <w:tcPr>
            <w:tcW w:w="6108"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lastRenderedPageBreak/>
              <w:t>MUDr. Libor Havel, Pneumölogická klinika 1. LF UK/TN, Thomayerova nemocnice, Vídeňská 800, 140 59 Praha 4 – Krč</w:t>
            </w:r>
          </w:p>
        </w:tc>
        <w:tc>
          <w:tcPr>
            <w:tcW w:w="1280" w:type="dxa"/>
          </w:tcPr>
          <w:p w:rsidR="00433BA8" w:rsidRPr="00433BA8" w:rsidRDefault="00433BA8" w:rsidP="00433BA8">
            <w:pPr>
              <w:spacing w:after="0" w:line="240" w:lineRule="auto"/>
              <w:rPr>
                <w:rFonts w:ascii="Wingdings 2" w:eastAsia="Times New Roman" w:hAnsi="Wingdings 2" w:cs="Times New Roman"/>
                <w:sz w:val="18"/>
                <w:szCs w:val="18"/>
                <w:lang w:eastAsia="cs-CZ"/>
              </w:rPr>
            </w:pPr>
            <w:r w:rsidRPr="00433BA8">
              <w:rPr>
                <w:rFonts w:ascii="Wingdings 2" w:eastAsia="Times New Roman" w:hAnsi="Wingdings 2" w:cs="Times New Roman"/>
                <w:sz w:val="18"/>
                <w:szCs w:val="18"/>
                <w:lang w:eastAsia="cs-CZ"/>
              </w:rPr>
              <w:sym w:font="Wingdings 2" w:char="F0A3"/>
            </w:r>
          </w:p>
        </w:tc>
        <w:tc>
          <w:tcPr>
            <w:tcW w:w="2712"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t xml:space="preserve">EK IKEM a Thomayerova nemocnice, Vídeňská 800, </w:t>
            </w:r>
          </w:p>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t>140 59 Praha 4 – Krč</w:t>
            </w:r>
          </w:p>
        </w:tc>
      </w:tr>
    </w:tbl>
    <w:p w:rsidR="00433BA8" w:rsidRPr="00433BA8" w:rsidRDefault="00433BA8" w:rsidP="00433BA8">
      <w:pPr>
        <w:spacing w:after="0" w:line="240" w:lineRule="auto"/>
        <w:rPr>
          <w:rFonts w:ascii="Times New Roman" w:eastAsia="Times New Roman" w:hAnsi="Times New Roman" w:cs="Times New Roman"/>
          <w:b/>
          <w:bCs/>
          <w:szCs w:val="24"/>
          <w:lang w:eastAsia="cs-CZ"/>
        </w:rPr>
      </w:pPr>
    </w:p>
    <w:p w:rsidR="00433BA8" w:rsidRPr="00433BA8" w:rsidRDefault="00433BA8" w:rsidP="00433BA8">
      <w:pPr>
        <w:spacing w:after="0" w:line="240" w:lineRule="auto"/>
        <w:rPr>
          <w:rFonts w:ascii="Times New Roman" w:eastAsia="Times New Roman" w:hAnsi="Times New Roman" w:cs="Times New Roman"/>
          <w:bCs/>
          <w:i/>
          <w:szCs w:val="24"/>
          <w:lang w:eastAsia="cs-CZ"/>
        </w:rPr>
      </w:pPr>
      <w:r w:rsidRPr="00433BA8">
        <w:rPr>
          <w:rFonts w:ascii="Times New Roman" w:eastAsia="Times New Roman" w:hAnsi="Times New Roman" w:cs="Times New Roman"/>
          <w:b/>
          <w:bCs/>
          <w:szCs w:val="24"/>
          <w:lang w:eastAsia="cs-CZ"/>
        </w:rPr>
        <w:t>Seznam hodnocených dokumentů/</w:t>
      </w:r>
      <w:r w:rsidRPr="00433BA8">
        <w:rPr>
          <w:rFonts w:ascii="Times New Roman" w:eastAsia="Times New Roman" w:hAnsi="Times New Roman" w:cs="Times New Roman"/>
          <w:bCs/>
          <w:i/>
          <w:szCs w:val="24"/>
          <w:lang w:eastAsia="cs-CZ"/>
        </w:rPr>
        <w:t xml:space="preserve">List </w:t>
      </w:r>
      <w:r w:rsidRPr="00433BA8">
        <w:rPr>
          <w:rFonts w:ascii="Times New Roman" w:eastAsia="Times New Roman" w:hAnsi="Times New Roman" w:cs="Times New Roman"/>
          <w:bCs/>
          <w:i/>
          <w:szCs w:val="24"/>
          <w:lang w:val="en-US" w:eastAsia="cs-CZ"/>
        </w:rPr>
        <w:t>of all submitted documents:</w:t>
      </w:r>
    </w:p>
    <w:p w:rsidR="00433BA8" w:rsidRPr="00433BA8" w:rsidRDefault="00433BA8" w:rsidP="00433BA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33BA8" w:rsidRPr="00433BA8" w:rsidTr="008D7495">
        <w:trPr>
          <w:cantSplit/>
          <w:trHeight w:val="454"/>
        </w:trPr>
        <w:tc>
          <w:tcPr>
            <w:tcW w:w="7416" w:type="dxa"/>
            <w:vMerge w:val="restart"/>
          </w:tcPr>
          <w:p w:rsidR="00433BA8" w:rsidRPr="00433BA8" w:rsidRDefault="00433BA8" w:rsidP="00433BA8">
            <w:pPr>
              <w:spacing w:after="0" w:line="240" w:lineRule="auto"/>
              <w:rPr>
                <w:rFonts w:ascii="Times New Roman" w:eastAsia="Times New Roman" w:hAnsi="Times New Roman" w:cs="Times New Roman"/>
                <w:b/>
                <w:bCs/>
                <w:sz w:val="18"/>
                <w:szCs w:val="18"/>
                <w:lang w:eastAsia="cs-CZ"/>
              </w:rPr>
            </w:pPr>
          </w:p>
          <w:p w:rsidR="00433BA8" w:rsidRPr="00433BA8" w:rsidRDefault="00433BA8" w:rsidP="00433BA8">
            <w:pPr>
              <w:spacing w:after="0" w:line="240" w:lineRule="auto"/>
              <w:rPr>
                <w:rFonts w:ascii="Times New Roman" w:eastAsia="Times New Roman" w:hAnsi="Times New Roman" w:cs="Times New Roman"/>
                <w:b/>
                <w:bCs/>
                <w:sz w:val="18"/>
                <w:szCs w:val="18"/>
                <w:lang w:eastAsia="cs-CZ"/>
              </w:rPr>
            </w:pPr>
            <w:r w:rsidRPr="00433BA8">
              <w:rPr>
                <w:rFonts w:ascii="Times New Roman" w:eastAsia="Times New Roman" w:hAnsi="Times New Roman" w:cs="Times New Roman"/>
                <w:b/>
                <w:bCs/>
                <w:sz w:val="18"/>
                <w:szCs w:val="18"/>
                <w:lang w:eastAsia="cs-CZ"/>
              </w:rPr>
              <w:t xml:space="preserve">Název dokumentu, verze, datum </w:t>
            </w:r>
          </w:p>
          <w:p w:rsidR="00433BA8" w:rsidRPr="00433BA8" w:rsidRDefault="00433BA8" w:rsidP="00433BA8">
            <w:pPr>
              <w:spacing w:after="0" w:line="240" w:lineRule="auto"/>
              <w:rPr>
                <w:rFonts w:ascii="Times New Roman" w:eastAsia="Times New Roman" w:hAnsi="Times New Roman" w:cs="Times New Roman"/>
                <w:b/>
                <w:bCs/>
                <w:sz w:val="18"/>
                <w:szCs w:val="18"/>
                <w:lang w:eastAsia="cs-CZ"/>
              </w:rPr>
            </w:pPr>
            <w:r w:rsidRPr="00433BA8">
              <w:rPr>
                <w:rFonts w:ascii="Times New Roman" w:eastAsia="Times New Roman" w:hAnsi="Times New Roman" w:cs="Times New Roman"/>
                <w:b/>
                <w:bCs/>
                <w:i/>
                <w:sz w:val="18"/>
                <w:szCs w:val="18"/>
                <w:lang w:eastAsia="cs-CZ"/>
              </w:rPr>
              <w:t>Document title, version, date</w:t>
            </w:r>
          </w:p>
        </w:tc>
        <w:tc>
          <w:tcPr>
            <w:tcW w:w="1272" w:type="dxa"/>
            <w:gridSpan w:val="2"/>
          </w:tcPr>
          <w:p w:rsidR="00433BA8" w:rsidRPr="00433BA8" w:rsidRDefault="00433BA8" w:rsidP="00433BA8">
            <w:pPr>
              <w:spacing w:after="0" w:line="240" w:lineRule="auto"/>
              <w:rPr>
                <w:rFonts w:ascii="Times New Roman" w:eastAsia="Times New Roman" w:hAnsi="Times New Roman" w:cs="Times New Roman"/>
                <w:b/>
                <w:bCs/>
                <w:sz w:val="18"/>
                <w:szCs w:val="18"/>
                <w:lang w:eastAsia="cs-CZ"/>
              </w:rPr>
            </w:pPr>
            <w:r w:rsidRPr="00433BA8">
              <w:rPr>
                <w:rFonts w:ascii="Times New Roman" w:eastAsia="Times New Roman" w:hAnsi="Times New Roman" w:cs="Times New Roman"/>
                <w:b/>
                <w:bCs/>
                <w:sz w:val="18"/>
                <w:szCs w:val="18"/>
                <w:lang w:eastAsia="cs-CZ"/>
              </w:rPr>
              <w:t>Schváleno /</w:t>
            </w:r>
            <w:r w:rsidRPr="00433BA8">
              <w:rPr>
                <w:rFonts w:ascii="Times New Roman" w:eastAsia="Times New Roman" w:hAnsi="Times New Roman" w:cs="Times New Roman"/>
                <w:b/>
                <w:bCs/>
                <w:i/>
                <w:sz w:val="18"/>
                <w:szCs w:val="18"/>
                <w:lang w:eastAsia="cs-CZ"/>
              </w:rPr>
              <w:t>Approved</w:t>
            </w:r>
          </w:p>
        </w:tc>
        <w:tc>
          <w:tcPr>
            <w:tcW w:w="1316" w:type="dxa"/>
            <w:gridSpan w:val="2"/>
          </w:tcPr>
          <w:p w:rsidR="00433BA8" w:rsidRPr="00433BA8" w:rsidRDefault="00433BA8" w:rsidP="00433BA8">
            <w:pPr>
              <w:spacing w:after="0" w:line="240" w:lineRule="auto"/>
              <w:rPr>
                <w:rFonts w:ascii="Times New Roman" w:eastAsia="Times New Roman" w:hAnsi="Times New Roman" w:cs="Times New Roman"/>
                <w:b/>
                <w:bCs/>
                <w:sz w:val="18"/>
                <w:szCs w:val="18"/>
                <w:lang w:eastAsia="cs-CZ"/>
              </w:rPr>
            </w:pPr>
            <w:r w:rsidRPr="00433BA8">
              <w:rPr>
                <w:rFonts w:ascii="Times New Roman" w:eastAsia="Times New Roman" w:hAnsi="Times New Roman" w:cs="Times New Roman"/>
                <w:b/>
                <w:bCs/>
                <w:sz w:val="18"/>
                <w:szCs w:val="18"/>
                <w:lang w:eastAsia="cs-CZ"/>
              </w:rPr>
              <w:t xml:space="preserve">Vzato na vědomí / </w:t>
            </w:r>
            <w:r w:rsidRPr="00433BA8">
              <w:rPr>
                <w:rFonts w:ascii="Times New Roman" w:eastAsia="Times New Roman" w:hAnsi="Times New Roman" w:cs="Times New Roman"/>
                <w:b/>
                <w:bCs/>
                <w:i/>
                <w:sz w:val="18"/>
                <w:szCs w:val="18"/>
                <w:lang w:eastAsia="cs-CZ"/>
              </w:rPr>
              <w:t xml:space="preserve">Taken into account </w:t>
            </w:r>
          </w:p>
        </w:tc>
      </w:tr>
      <w:tr w:rsidR="00433BA8" w:rsidRPr="00433BA8" w:rsidTr="008D7495">
        <w:trPr>
          <w:cantSplit/>
          <w:trHeight w:val="454"/>
        </w:trPr>
        <w:tc>
          <w:tcPr>
            <w:tcW w:w="7416" w:type="dxa"/>
            <w:vMerge/>
          </w:tcPr>
          <w:p w:rsidR="00433BA8" w:rsidRPr="00433BA8" w:rsidRDefault="00433BA8" w:rsidP="00433BA8">
            <w:pPr>
              <w:spacing w:after="0" w:line="240" w:lineRule="auto"/>
              <w:rPr>
                <w:rFonts w:ascii="Times New Roman" w:eastAsia="Times New Roman" w:hAnsi="Times New Roman" w:cs="Times New Roman"/>
                <w:i/>
                <w:sz w:val="18"/>
                <w:szCs w:val="18"/>
                <w:lang w:eastAsia="cs-CZ"/>
              </w:rPr>
            </w:pPr>
          </w:p>
        </w:tc>
        <w:tc>
          <w:tcPr>
            <w:tcW w:w="736" w:type="dxa"/>
          </w:tcPr>
          <w:p w:rsidR="00433BA8" w:rsidRPr="00433BA8" w:rsidRDefault="00433BA8" w:rsidP="00433BA8">
            <w:pPr>
              <w:spacing w:after="0" w:line="240" w:lineRule="auto"/>
              <w:rPr>
                <w:rFonts w:ascii="Times New Roman" w:eastAsia="Times New Roman" w:hAnsi="Times New Roman" w:cs="Times New Roman"/>
                <w:b/>
                <w:bCs/>
                <w:sz w:val="18"/>
                <w:szCs w:val="18"/>
                <w:lang w:eastAsia="cs-CZ"/>
              </w:rPr>
            </w:pPr>
            <w:r w:rsidRPr="00433BA8">
              <w:rPr>
                <w:rFonts w:ascii="Times New Roman" w:eastAsia="Times New Roman" w:hAnsi="Times New Roman" w:cs="Times New Roman"/>
                <w:b/>
                <w:bCs/>
                <w:sz w:val="18"/>
                <w:szCs w:val="18"/>
                <w:lang w:eastAsia="cs-CZ"/>
              </w:rPr>
              <w:t>ANO</w:t>
            </w:r>
          </w:p>
          <w:p w:rsidR="00433BA8" w:rsidRPr="00433BA8" w:rsidRDefault="00433BA8" w:rsidP="00433BA8">
            <w:pPr>
              <w:spacing w:after="0" w:line="240" w:lineRule="auto"/>
              <w:rPr>
                <w:rFonts w:ascii="Times New Roman" w:eastAsia="Times New Roman" w:hAnsi="Times New Roman" w:cs="Times New Roman"/>
                <w:b/>
                <w:bCs/>
                <w:i/>
                <w:sz w:val="18"/>
                <w:szCs w:val="18"/>
                <w:lang w:eastAsia="cs-CZ"/>
              </w:rPr>
            </w:pPr>
            <w:r w:rsidRPr="00433BA8">
              <w:rPr>
                <w:rFonts w:ascii="Times New Roman" w:eastAsia="Times New Roman" w:hAnsi="Times New Roman" w:cs="Times New Roman"/>
                <w:b/>
                <w:bCs/>
                <w:i/>
                <w:sz w:val="18"/>
                <w:szCs w:val="18"/>
                <w:lang w:eastAsia="cs-CZ"/>
              </w:rPr>
              <w:t>Yes</w:t>
            </w:r>
          </w:p>
        </w:tc>
        <w:tc>
          <w:tcPr>
            <w:tcW w:w="536" w:type="dxa"/>
          </w:tcPr>
          <w:p w:rsidR="00433BA8" w:rsidRPr="00433BA8" w:rsidRDefault="00433BA8" w:rsidP="00433BA8">
            <w:pPr>
              <w:spacing w:after="0" w:line="240" w:lineRule="auto"/>
              <w:rPr>
                <w:rFonts w:ascii="Times New Roman" w:eastAsia="Times New Roman" w:hAnsi="Times New Roman" w:cs="Times New Roman"/>
                <w:b/>
                <w:bCs/>
                <w:sz w:val="18"/>
                <w:szCs w:val="18"/>
                <w:lang w:eastAsia="cs-CZ"/>
              </w:rPr>
            </w:pPr>
            <w:r w:rsidRPr="00433BA8">
              <w:rPr>
                <w:rFonts w:ascii="Times New Roman" w:eastAsia="Times New Roman" w:hAnsi="Times New Roman" w:cs="Times New Roman"/>
                <w:b/>
                <w:bCs/>
                <w:sz w:val="18"/>
                <w:szCs w:val="18"/>
                <w:lang w:eastAsia="cs-CZ"/>
              </w:rPr>
              <w:t xml:space="preserve">NE </w:t>
            </w:r>
          </w:p>
          <w:p w:rsidR="00433BA8" w:rsidRPr="00433BA8" w:rsidRDefault="00433BA8" w:rsidP="00433BA8">
            <w:pPr>
              <w:spacing w:after="0" w:line="240" w:lineRule="auto"/>
              <w:rPr>
                <w:rFonts w:ascii="Times New Roman" w:eastAsia="Times New Roman" w:hAnsi="Times New Roman" w:cs="Times New Roman"/>
                <w:b/>
                <w:bCs/>
                <w:sz w:val="18"/>
                <w:szCs w:val="18"/>
                <w:lang w:eastAsia="cs-CZ"/>
              </w:rPr>
            </w:pPr>
            <w:r w:rsidRPr="00433BA8">
              <w:rPr>
                <w:rFonts w:ascii="Times New Roman" w:eastAsia="Times New Roman" w:hAnsi="Times New Roman" w:cs="Times New Roman"/>
                <w:b/>
                <w:bCs/>
                <w:i/>
                <w:sz w:val="18"/>
                <w:szCs w:val="18"/>
                <w:lang w:eastAsia="cs-CZ"/>
              </w:rPr>
              <w:t>No</w:t>
            </w:r>
          </w:p>
        </w:tc>
        <w:tc>
          <w:tcPr>
            <w:tcW w:w="780" w:type="dxa"/>
          </w:tcPr>
          <w:p w:rsidR="00433BA8" w:rsidRPr="00433BA8" w:rsidRDefault="00433BA8" w:rsidP="00433BA8">
            <w:pPr>
              <w:spacing w:after="0" w:line="240" w:lineRule="auto"/>
              <w:rPr>
                <w:rFonts w:ascii="Times New Roman" w:eastAsia="Times New Roman" w:hAnsi="Times New Roman" w:cs="Times New Roman"/>
                <w:b/>
                <w:bCs/>
                <w:sz w:val="18"/>
                <w:szCs w:val="18"/>
                <w:lang w:eastAsia="cs-CZ"/>
              </w:rPr>
            </w:pPr>
            <w:r w:rsidRPr="00433BA8">
              <w:rPr>
                <w:rFonts w:ascii="Times New Roman" w:eastAsia="Times New Roman" w:hAnsi="Times New Roman" w:cs="Times New Roman"/>
                <w:b/>
                <w:bCs/>
                <w:sz w:val="18"/>
                <w:szCs w:val="18"/>
                <w:lang w:eastAsia="cs-CZ"/>
              </w:rPr>
              <w:t>ANO</w:t>
            </w:r>
          </w:p>
          <w:p w:rsidR="00433BA8" w:rsidRPr="00433BA8" w:rsidRDefault="00433BA8" w:rsidP="00433BA8">
            <w:pPr>
              <w:spacing w:after="0" w:line="240" w:lineRule="auto"/>
              <w:rPr>
                <w:rFonts w:ascii="Times New Roman" w:eastAsia="Times New Roman" w:hAnsi="Times New Roman" w:cs="Times New Roman"/>
                <w:b/>
                <w:bCs/>
                <w:sz w:val="18"/>
                <w:szCs w:val="18"/>
                <w:lang w:eastAsia="cs-CZ"/>
              </w:rPr>
            </w:pPr>
            <w:r w:rsidRPr="00433BA8">
              <w:rPr>
                <w:rFonts w:ascii="Times New Roman" w:eastAsia="Times New Roman" w:hAnsi="Times New Roman" w:cs="Times New Roman"/>
                <w:b/>
                <w:bCs/>
                <w:i/>
                <w:sz w:val="18"/>
                <w:szCs w:val="18"/>
                <w:lang w:eastAsia="cs-CZ"/>
              </w:rPr>
              <w:t>Yes</w:t>
            </w:r>
          </w:p>
        </w:tc>
        <w:tc>
          <w:tcPr>
            <w:tcW w:w="536" w:type="dxa"/>
          </w:tcPr>
          <w:p w:rsidR="00433BA8" w:rsidRPr="00433BA8" w:rsidRDefault="00433BA8" w:rsidP="00433BA8">
            <w:pPr>
              <w:spacing w:after="0" w:line="240" w:lineRule="auto"/>
              <w:rPr>
                <w:rFonts w:ascii="Times New Roman" w:eastAsia="Times New Roman" w:hAnsi="Times New Roman" w:cs="Times New Roman"/>
                <w:b/>
                <w:bCs/>
                <w:sz w:val="18"/>
                <w:szCs w:val="18"/>
                <w:lang w:eastAsia="cs-CZ"/>
              </w:rPr>
            </w:pPr>
            <w:r w:rsidRPr="00433BA8">
              <w:rPr>
                <w:rFonts w:ascii="Times New Roman" w:eastAsia="Times New Roman" w:hAnsi="Times New Roman" w:cs="Times New Roman"/>
                <w:b/>
                <w:bCs/>
                <w:sz w:val="18"/>
                <w:szCs w:val="18"/>
                <w:lang w:eastAsia="cs-CZ"/>
              </w:rPr>
              <w:t xml:space="preserve">NE </w:t>
            </w:r>
          </w:p>
          <w:p w:rsidR="00433BA8" w:rsidRPr="00433BA8" w:rsidRDefault="00433BA8" w:rsidP="00433BA8">
            <w:pPr>
              <w:spacing w:after="0" w:line="240" w:lineRule="auto"/>
              <w:rPr>
                <w:rFonts w:ascii="Times New Roman" w:eastAsia="Times New Roman" w:hAnsi="Times New Roman" w:cs="Times New Roman"/>
                <w:b/>
                <w:bCs/>
                <w:i/>
                <w:sz w:val="18"/>
                <w:szCs w:val="18"/>
                <w:lang w:eastAsia="cs-CZ"/>
              </w:rPr>
            </w:pPr>
            <w:r w:rsidRPr="00433BA8">
              <w:rPr>
                <w:rFonts w:ascii="Times New Roman" w:eastAsia="Times New Roman" w:hAnsi="Times New Roman" w:cs="Times New Roman"/>
                <w:b/>
                <w:bCs/>
                <w:i/>
                <w:sz w:val="18"/>
                <w:szCs w:val="18"/>
                <w:lang w:eastAsia="cs-CZ"/>
              </w:rPr>
              <w:t>No</w:t>
            </w:r>
          </w:p>
        </w:tc>
      </w:tr>
      <w:tr w:rsidR="00433BA8" w:rsidRPr="00433BA8" w:rsidTr="008D7495">
        <w:trPr>
          <w:trHeight w:val="340"/>
        </w:trPr>
        <w:tc>
          <w:tcPr>
            <w:tcW w:w="7416"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Vyjádření od zadavatele KH: Memo to the Investigator´s Brochure, edition 10.0, dd. 16 Oct 2015</w:t>
            </w:r>
          </w:p>
        </w:tc>
        <w:tc>
          <w:tcPr>
            <w:tcW w:w="736"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Wingdings 2" w:eastAsia="Times New Roman" w:hAnsi="Wingdings 2" w:cs="Times New Roman"/>
                <w:sz w:val="18"/>
                <w:szCs w:val="18"/>
                <w:lang w:eastAsia="cs-CZ"/>
              </w:rPr>
              <w:sym w:font="Wingdings 2" w:char="F0A3"/>
            </w:r>
          </w:p>
        </w:tc>
        <w:tc>
          <w:tcPr>
            <w:tcW w:w="536" w:type="dxa"/>
          </w:tcPr>
          <w:p w:rsidR="00433BA8" w:rsidRPr="00433BA8" w:rsidRDefault="003C4A5C"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33BA8" w:rsidRPr="00433BA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33BA8">
              <w:rPr>
                <w:rFonts w:ascii="Times New Roman" w:eastAsia="Times New Roman" w:hAnsi="Times New Roman" w:cs="Times New Roman"/>
                <w:sz w:val="18"/>
                <w:szCs w:val="18"/>
                <w:lang w:eastAsia="cs-CZ"/>
              </w:rPr>
              <w:fldChar w:fldCharType="end"/>
            </w:r>
          </w:p>
        </w:tc>
        <w:tc>
          <w:tcPr>
            <w:tcW w:w="780"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Wingdings 2" w:eastAsia="Times New Roman" w:hAnsi="Wingdings 2" w:cs="Times New Roman"/>
                <w:sz w:val="18"/>
                <w:szCs w:val="18"/>
                <w:lang w:eastAsia="cs-CZ"/>
              </w:rPr>
              <w:t></w:t>
            </w:r>
          </w:p>
        </w:tc>
        <w:tc>
          <w:tcPr>
            <w:tcW w:w="536" w:type="dxa"/>
          </w:tcPr>
          <w:p w:rsidR="00433BA8" w:rsidRPr="00433BA8" w:rsidRDefault="003C4A5C"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33BA8" w:rsidRPr="00433BA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33BA8">
              <w:rPr>
                <w:rFonts w:ascii="Times New Roman" w:eastAsia="Times New Roman" w:hAnsi="Times New Roman" w:cs="Times New Roman"/>
                <w:sz w:val="18"/>
                <w:szCs w:val="18"/>
                <w:lang w:eastAsia="cs-CZ"/>
              </w:rPr>
              <w:fldChar w:fldCharType="end"/>
            </w:r>
          </w:p>
        </w:tc>
      </w:tr>
      <w:tr w:rsidR="00433BA8" w:rsidRPr="00433BA8" w:rsidTr="008D7495">
        <w:trPr>
          <w:trHeight w:val="340"/>
        </w:trPr>
        <w:tc>
          <w:tcPr>
            <w:tcW w:w="7416"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Přehled provedených změn: Summary of changes to the Investigator´s Brochure, edition 10.0, dd. 25 Sep 2015</w:t>
            </w:r>
          </w:p>
        </w:tc>
        <w:tc>
          <w:tcPr>
            <w:tcW w:w="736"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Wingdings 2" w:eastAsia="Times New Roman" w:hAnsi="Wingdings 2" w:cs="Times New Roman"/>
                <w:sz w:val="18"/>
                <w:szCs w:val="18"/>
                <w:lang w:eastAsia="cs-CZ"/>
              </w:rPr>
              <w:sym w:font="Wingdings 2" w:char="F0A3"/>
            </w:r>
          </w:p>
        </w:tc>
        <w:tc>
          <w:tcPr>
            <w:tcW w:w="536" w:type="dxa"/>
          </w:tcPr>
          <w:p w:rsidR="00433BA8" w:rsidRPr="00433BA8" w:rsidRDefault="003C4A5C"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33BA8" w:rsidRPr="00433BA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33BA8">
              <w:rPr>
                <w:rFonts w:ascii="Times New Roman" w:eastAsia="Times New Roman" w:hAnsi="Times New Roman" w:cs="Times New Roman"/>
                <w:sz w:val="18"/>
                <w:szCs w:val="18"/>
                <w:lang w:eastAsia="cs-CZ"/>
              </w:rPr>
              <w:fldChar w:fldCharType="end"/>
            </w:r>
          </w:p>
        </w:tc>
        <w:tc>
          <w:tcPr>
            <w:tcW w:w="780"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sidRPr="00433BA8">
              <w:rPr>
                <w:rFonts w:ascii="Wingdings 2" w:eastAsia="Times New Roman" w:hAnsi="Wingdings 2" w:cs="Times New Roman"/>
                <w:sz w:val="18"/>
                <w:szCs w:val="18"/>
                <w:lang w:eastAsia="cs-CZ"/>
              </w:rPr>
              <w:t></w:t>
            </w:r>
          </w:p>
        </w:tc>
        <w:tc>
          <w:tcPr>
            <w:tcW w:w="536" w:type="dxa"/>
          </w:tcPr>
          <w:p w:rsidR="00433BA8" w:rsidRPr="00433BA8" w:rsidRDefault="003C4A5C" w:rsidP="00433BA8">
            <w:pPr>
              <w:spacing w:after="0" w:line="240" w:lineRule="auto"/>
              <w:rPr>
                <w:rFonts w:ascii="Times New Roman" w:eastAsia="Times New Roman" w:hAnsi="Times New Roman" w:cs="Times New Roman"/>
                <w:sz w:val="18"/>
                <w:szCs w:val="18"/>
                <w:lang w:eastAsia="cs-CZ"/>
              </w:rPr>
            </w:pPr>
            <w:r w:rsidRPr="00433BA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33BA8" w:rsidRPr="00433BA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33BA8">
              <w:rPr>
                <w:rFonts w:ascii="Times New Roman" w:eastAsia="Times New Roman" w:hAnsi="Times New Roman" w:cs="Times New Roman"/>
                <w:sz w:val="18"/>
                <w:szCs w:val="18"/>
                <w:lang w:eastAsia="cs-CZ"/>
              </w:rPr>
              <w:fldChar w:fldCharType="end"/>
            </w:r>
          </w:p>
        </w:tc>
      </w:tr>
      <w:tr w:rsidR="00433BA8" w:rsidRPr="00433BA8" w:rsidTr="008D7495">
        <w:trPr>
          <w:trHeight w:val="340"/>
        </w:trPr>
        <w:tc>
          <w:tcPr>
            <w:tcW w:w="7416" w:type="dxa"/>
          </w:tcPr>
          <w:p w:rsidR="00433BA8" w:rsidRDefault="00433BA8" w:rsidP="00433BA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Soubor informací pro zkoušejícího: Investigator´s Brochure, edition 10.0, dd. 25 Sep 2015</w:t>
            </w:r>
          </w:p>
        </w:tc>
        <w:tc>
          <w:tcPr>
            <w:tcW w:w="736" w:type="dxa"/>
          </w:tcPr>
          <w:p w:rsidR="00433BA8" w:rsidRPr="00433BA8" w:rsidRDefault="00433BA8" w:rsidP="00433BA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433BA8" w:rsidRPr="00433BA8" w:rsidRDefault="00433BA8" w:rsidP="00433BA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33BA8" w:rsidRPr="00433BA8" w:rsidRDefault="00433BA8" w:rsidP="00433BA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433BA8" w:rsidRPr="00433BA8" w:rsidRDefault="00433BA8" w:rsidP="00433BA8">
      <w:pPr>
        <w:spacing w:after="0" w:line="240" w:lineRule="auto"/>
        <w:rPr>
          <w:rFonts w:ascii="Times New Roman" w:eastAsia="Times New Roman" w:hAnsi="Times New Roman" w:cs="Times New Roman"/>
          <w:szCs w:val="24"/>
          <w:lang w:eastAsia="cs-CZ"/>
        </w:rPr>
      </w:pPr>
    </w:p>
    <w:p w:rsidR="00433BA8" w:rsidRPr="00433BA8" w:rsidRDefault="00433BA8" w:rsidP="00433BA8">
      <w:pPr>
        <w:spacing w:after="0" w:line="240" w:lineRule="auto"/>
        <w:rPr>
          <w:rFonts w:ascii="Times New Roman" w:eastAsia="Times New Roman" w:hAnsi="Times New Roman" w:cs="Times New Roman"/>
          <w:szCs w:val="24"/>
          <w:lang w:eastAsia="cs-CZ"/>
        </w:rPr>
      </w:pPr>
      <w:r w:rsidRPr="00433BA8">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433BA8">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433BA8" w:rsidRPr="00433BA8" w:rsidRDefault="00433BA8" w:rsidP="00433BA8">
      <w:pPr>
        <w:spacing w:after="0" w:line="240" w:lineRule="auto"/>
        <w:rPr>
          <w:rFonts w:ascii="Times New Roman" w:eastAsia="Times New Roman" w:hAnsi="Times New Roman" w:cs="Times New Roman"/>
          <w:i/>
          <w:szCs w:val="24"/>
          <w:lang w:eastAsia="cs-CZ"/>
        </w:rPr>
      </w:pPr>
      <w:r w:rsidRPr="00433BA8">
        <w:rPr>
          <w:rFonts w:ascii="Times New Roman" w:eastAsia="Times New Roman" w:hAnsi="Times New Roman" w:cs="Times New Roman"/>
          <w:i/>
          <w:szCs w:val="24"/>
          <w:lang w:eastAsia="cs-CZ"/>
        </w:rPr>
        <w:t xml:space="preserve"> </w:t>
      </w:r>
      <w:r w:rsidRPr="00433BA8">
        <w:rPr>
          <w:rFonts w:ascii="Times New Roman" w:eastAsia="Times New Roman" w:hAnsi="Times New Roman" w:cs="Times New Roman"/>
          <w:szCs w:val="24"/>
          <w:lang w:eastAsia="cs-CZ"/>
        </w:rPr>
        <w:sym w:font="Wingdings 2" w:char="F054"/>
      </w:r>
      <w:r w:rsidRPr="00433BA8">
        <w:rPr>
          <w:rFonts w:ascii="Times New Roman" w:eastAsia="Times New Roman" w:hAnsi="Times New Roman" w:cs="Times New Roman"/>
          <w:szCs w:val="24"/>
          <w:lang w:eastAsia="cs-CZ"/>
        </w:rPr>
        <w:t xml:space="preserve"> Ano/</w:t>
      </w:r>
      <w:r w:rsidRPr="00433BA8">
        <w:rPr>
          <w:rFonts w:ascii="Times New Roman" w:eastAsia="Times New Roman" w:hAnsi="Times New Roman" w:cs="Times New Roman"/>
          <w:i/>
          <w:szCs w:val="24"/>
          <w:lang w:eastAsia="cs-CZ"/>
        </w:rPr>
        <w:t>Yes</w:t>
      </w:r>
      <w:r w:rsidRPr="00433BA8">
        <w:rPr>
          <w:rFonts w:ascii="Times New Roman" w:eastAsia="Times New Roman" w:hAnsi="Times New Roman" w:cs="Times New Roman"/>
          <w:szCs w:val="24"/>
          <w:lang w:eastAsia="cs-CZ"/>
        </w:rPr>
        <w:t xml:space="preserve">       </w:t>
      </w:r>
      <w:r w:rsidR="003C4A5C" w:rsidRPr="00433BA8">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433BA8">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433BA8">
        <w:rPr>
          <w:rFonts w:ascii="Times New Roman" w:eastAsia="Times New Roman" w:hAnsi="Times New Roman" w:cs="Times New Roman"/>
          <w:szCs w:val="24"/>
          <w:lang w:eastAsia="cs-CZ"/>
        </w:rPr>
        <w:fldChar w:fldCharType="end"/>
      </w:r>
      <w:r w:rsidRPr="00433BA8">
        <w:rPr>
          <w:rFonts w:ascii="Times New Roman" w:eastAsia="Times New Roman" w:hAnsi="Times New Roman" w:cs="Times New Roman"/>
          <w:szCs w:val="24"/>
          <w:lang w:eastAsia="cs-CZ"/>
        </w:rPr>
        <w:t>Ne/</w:t>
      </w:r>
      <w:r w:rsidRPr="00433BA8">
        <w:rPr>
          <w:rFonts w:ascii="Times New Roman" w:eastAsia="Times New Roman" w:hAnsi="Times New Roman" w:cs="Times New Roman"/>
          <w:i/>
          <w:szCs w:val="24"/>
          <w:lang w:eastAsia="cs-CZ"/>
        </w:rPr>
        <w:t>No</w:t>
      </w:r>
      <w:r w:rsidRPr="00433BA8">
        <w:rPr>
          <w:rFonts w:ascii="Times New Roman" w:eastAsia="Times New Roman" w:hAnsi="Times New Roman" w:cs="Times New Roman"/>
          <w:szCs w:val="24"/>
          <w:lang w:eastAsia="cs-CZ"/>
        </w:rPr>
        <w:t xml:space="preserve">           </w:t>
      </w:r>
    </w:p>
    <w:p w:rsidR="00433BA8" w:rsidRPr="00433BA8" w:rsidRDefault="00433BA8" w:rsidP="00433BA8">
      <w:pPr>
        <w:spacing w:after="0" w:line="240" w:lineRule="auto"/>
        <w:rPr>
          <w:rFonts w:ascii="Times New Roman" w:eastAsia="Times New Roman" w:hAnsi="Times New Roman" w:cs="Times New Roman"/>
          <w:szCs w:val="24"/>
          <w:lang w:eastAsia="cs-CZ"/>
        </w:rPr>
      </w:pPr>
      <w:r w:rsidRPr="00433BA8">
        <w:rPr>
          <w:rFonts w:ascii="Times New Roman" w:eastAsia="Times New Roman" w:hAnsi="Times New Roman" w:cs="Times New Roman"/>
          <w:szCs w:val="24"/>
          <w:lang w:eastAsia="cs-CZ"/>
        </w:rPr>
        <w:t xml:space="preserve">                                                                                               </w:t>
      </w:r>
      <w:r w:rsidRPr="00433BA8">
        <w:rPr>
          <w:rFonts w:ascii="Times New Roman" w:eastAsia="Times New Roman" w:hAnsi="Times New Roman" w:cs="Times New Roman"/>
          <w:szCs w:val="24"/>
          <w:lang w:eastAsia="cs-CZ"/>
        </w:rPr>
        <w:tab/>
      </w:r>
      <w:r w:rsidRPr="00433BA8">
        <w:rPr>
          <w:rFonts w:ascii="Times New Roman" w:eastAsia="Times New Roman" w:hAnsi="Times New Roman" w:cs="Times New Roman"/>
          <w:szCs w:val="24"/>
          <w:lang w:eastAsia="cs-CZ"/>
        </w:rPr>
        <w:tab/>
      </w:r>
      <w:r w:rsidRPr="00433BA8">
        <w:rPr>
          <w:rFonts w:ascii="Times New Roman" w:eastAsia="Times New Roman" w:hAnsi="Times New Roman" w:cs="Times New Roman"/>
          <w:szCs w:val="24"/>
          <w:lang w:eastAsia="cs-CZ"/>
        </w:rPr>
        <w:tab/>
      </w:r>
      <w:r w:rsidRPr="00433BA8">
        <w:rPr>
          <w:rFonts w:ascii="Times New Roman" w:eastAsia="Times New Roman" w:hAnsi="Times New Roman" w:cs="Times New Roman"/>
          <w:szCs w:val="24"/>
          <w:lang w:eastAsia="cs-CZ"/>
        </w:rPr>
        <w:tab/>
      </w:r>
      <w:r w:rsidRPr="00433BA8">
        <w:rPr>
          <w:rFonts w:ascii="Times New Roman" w:eastAsia="Times New Roman" w:hAnsi="Times New Roman" w:cs="Times New Roman"/>
          <w:szCs w:val="24"/>
          <w:lang w:eastAsia="cs-CZ"/>
        </w:rPr>
        <w:tab/>
        <w:t xml:space="preserve">             </w:t>
      </w:r>
    </w:p>
    <w:p w:rsidR="00433BA8" w:rsidRPr="00433BA8" w:rsidRDefault="00433BA8" w:rsidP="00433BA8">
      <w:pPr>
        <w:spacing w:after="0" w:line="240" w:lineRule="auto"/>
        <w:rPr>
          <w:rFonts w:ascii="Times New Roman" w:eastAsia="Times New Roman" w:hAnsi="Times New Roman" w:cs="Times New Roman"/>
          <w:szCs w:val="24"/>
          <w:lang w:eastAsia="cs-CZ"/>
        </w:rPr>
      </w:pPr>
      <w:r w:rsidRPr="00433BA8">
        <w:rPr>
          <w:rFonts w:ascii="Times New Roman" w:eastAsia="Times New Roman" w:hAnsi="Times New Roman" w:cs="Times New Roman"/>
          <w:szCs w:val="24"/>
          <w:lang w:eastAsia="cs-CZ"/>
        </w:rPr>
        <w:tab/>
      </w:r>
      <w:r w:rsidRPr="00433BA8">
        <w:rPr>
          <w:rFonts w:ascii="Times New Roman" w:eastAsia="Times New Roman" w:hAnsi="Times New Roman" w:cs="Times New Roman"/>
          <w:szCs w:val="24"/>
          <w:lang w:eastAsia="cs-CZ"/>
        </w:rPr>
        <w:tab/>
      </w:r>
      <w:r w:rsidRPr="00433BA8">
        <w:rPr>
          <w:rFonts w:ascii="Times New Roman" w:eastAsia="Times New Roman" w:hAnsi="Times New Roman" w:cs="Times New Roman"/>
          <w:szCs w:val="24"/>
          <w:lang w:eastAsia="cs-CZ"/>
        </w:rPr>
        <w:tab/>
      </w:r>
      <w:r w:rsidRPr="00433BA8">
        <w:rPr>
          <w:rFonts w:ascii="Times New Roman" w:eastAsia="Times New Roman" w:hAnsi="Times New Roman" w:cs="Times New Roman"/>
          <w:szCs w:val="24"/>
          <w:lang w:eastAsia="cs-CZ"/>
        </w:rPr>
        <w:tab/>
      </w:r>
      <w:r w:rsidRPr="00433BA8">
        <w:rPr>
          <w:rFonts w:ascii="Times New Roman" w:eastAsia="Times New Roman" w:hAnsi="Times New Roman" w:cs="Times New Roman"/>
          <w:szCs w:val="24"/>
          <w:lang w:eastAsia="cs-CZ"/>
        </w:rPr>
        <w:tab/>
      </w:r>
      <w:r w:rsidRPr="00433BA8">
        <w:rPr>
          <w:rFonts w:ascii="Times New Roman" w:eastAsia="Times New Roman" w:hAnsi="Times New Roman" w:cs="Times New Roman"/>
          <w:szCs w:val="24"/>
          <w:lang w:eastAsia="cs-CZ"/>
        </w:rPr>
        <w:tab/>
        <w:t xml:space="preserve"> </w:t>
      </w:r>
      <w:r w:rsidRPr="00433BA8">
        <w:rPr>
          <w:rFonts w:ascii="Times New Roman" w:eastAsia="Times New Roman" w:hAnsi="Times New Roman" w:cs="Times New Roman"/>
          <w:szCs w:val="24"/>
          <w:lang w:eastAsia="cs-CZ"/>
        </w:rPr>
        <w:tab/>
        <w:t xml:space="preserve">                                                                                                                                                                                                                                                                                                                                    </w:t>
      </w:r>
    </w:p>
    <w:p w:rsidR="00433BA8" w:rsidRPr="00433BA8" w:rsidRDefault="00433BA8" w:rsidP="00433BA8"/>
    <w:p w:rsidR="00433BA8" w:rsidRPr="00B13BCA" w:rsidRDefault="00433BA8" w:rsidP="00433BA8">
      <w:pPr>
        <w:spacing w:after="0" w:line="240" w:lineRule="auto"/>
        <w:rPr>
          <w:rFonts w:ascii="Times New Roman" w:eastAsia="Times New Roman" w:hAnsi="Times New Roman" w:cs="Times New Roman"/>
          <w:lang w:eastAsia="cs-CZ"/>
        </w:rPr>
      </w:pPr>
    </w:p>
    <w:p w:rsidR="00433BA8" w:rsidRPr="006E2051" w:rsidRDefault="00433BA8" w:rsidP="00433BA8">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433BA8" w:rsidRPr="006E2051" w:rsidRDefault="00433BA8" w:rsidP="00433BA8">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433BA8" w:rsidRPr="009F4A14" w:rsidRDefault="00433BA8" w:rsidP="00433BA8">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433BA8" w:rsidRPr="00740DD8" w:rsidRDefault="00433BA8" w:rsidP="00433BA8">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433BA8" w:rsidRPr="00740DD8" w:rsidRDefault="00433BA8" w:rsidP="00433BA8">
      <w:pPr>
        <w:spacing w:after="0" w:line="240" w:lineRule="auto"/>
        <w:rPr>
          <w:rFonts w:ascii="Times New Roman" w:eastAsia="Times New Roman" w:hAnsi="Times New Roman" w:cs="Times New Roman"/>
          <w:sz w:val="16"/>
          <w:szCs w:val="24"/>
          <w:lang w:eastAsia="cs-CZ"/>
        </w:rPr>
      </w:pPr>
    </w:p>
    <w:p w:rsidR="00433BA8" w:rsidRPr="00740DD8" w:rsidRDefault="00433BA8" w:rsidP="00433BA8">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433BA8" w:rsidRPr="00740DD8" w:rsidRDefault="00433BA8" w:rsidP="00433BA8">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433BA8" w:rsidRPr="00740DD8" w:rsidRDefault="00433BA8" w:rsidP="00433BA8">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433BA8" w:rsidRDefault="00433BA8" w:rsidP="00433BA8">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433BA8" w:rsidRPr="00740DD8" w:rsidRDefault="00433BA8" w:rsidP="00433BA8">
      <w:pPr>
        <w:spacing w:after="0" w:line="240" w:lineRule="auto"/>
        <w:rPr>
          <w:rFonts w:ascii="Times New Roman" w:eastAsia="Times New Roman" w:hAnsi="Times New Roman" w:cs="Times New Roman"/>
          <w:sz w:val="16"/>
          <w:szCs w:val="24"/>
          <w:lang w:eastAsia="cs-CZ"/>
        </w:rPr>
      </w:pPr>
    </w:p>
    <w:p w:rsidR="00433BA8" w:rsidRPr="00740DD8" w:rsidRDefault="00433BA8" w:rsidP="00433BA8">
      <w:pPr>
        <w:spacing w:after="0" w:line="240" w:lineRule="auto"/>
        <w:rPr>
          <w:rFonts w:ascii="Times New Roman" w:eastAsia="Times New Roman" w:hAnsi="Times New Roman" w:cs="Times New Roman"/>
          <w:sz w:val="16"/>
          <w:szCs w:val="24"/>
          <w:lang w:eastAsia="cs-CZ"/>
        </w:rPr>
      </w:pPr>
    </w:p>
    <w:p w:rsidR="00433BA8" w:rsidRPr="00740DD8" w:rsidRDefault="00433BA8" w:rsidP="00433BA8">
      <w:pPr>
        <w:spacing w:after="0" w:line="240" w:lineRule="auto"/>
        <w:rPr>
          <w:rFonts w:ascii="Times New Roman" w:eastAsia="Times New Roman" w:hAnsi="Times New Roman" w:cs="Times New Roman"/>
          <w:sz w:val="16"/>
          <w:szCs w:val="24"/>
          <w:lang w:eastAsia="cs-CZ"/>
        </w:rPr>
      </w:pPr>
    </w:p>
    <w:p w:rsidR="00433BA8" w:rsidRPr="00740DD8" w:rsidRDefault="00433BA8" w:rsidP="00433BA8">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433BA8" w:rsidRPr="00433BA8" w:rsidRDefault="00433BA8" w:rsidP="00433BA8"/>
    <w:p w:rsidR="00672367" w:rsidRPr="00B13BCA" w:rsidRDefault="00672367" w:rsidP="00B13BCA">
      <w:pPr>
        <w:spacing w:after="0" w:line="240" w:lineRule="auto"/>
        <w:rPr>
          <w:rFonts w:ascii="Times New Roman" w:eastAsia="Times New Roman" w:hAnsi="Times New Roman" w:cs="Times New Roman"/>
          <w:szCs w:val="24"/>
          <w:lang w:eastAsia="cs-CZ"/>
        </w:rPr>
      </w:pPr>
    </w:p>
    <w:p w:rsidR="00B13BCA" w:rsidRPr="00B13BCA" w:rsidRDefault="00B13BCA" w:rsidP="00B13BCA">
      <w:pPr>
        <w:spacing w:after="0" w:line="240" w:lineRule="auto"/>
        <w:rPr>
          <w:rFonts w:ascii="Times New Roman" w:eastAsia="Times New Roman" w:hAnsi="Times New Roman" w:cs="Times New Roman"/>
          <w:szCs w:val="24"/>
          <w:lang w:eastAsia="cs-CZ"/>
        </w:rPr>
      </w:pPr>
    </w:p>
    <w:p w:rsidR="00571ED8" w:rsidRDefault="00571ED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33BA8" w:rsidRDefault="00433BA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33BA8" w:rsidRDefault="00433BA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33BA8" w:rsidRDefault="00433BA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33BA8" w:rsidRDefault="00433BA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33BA8" w:rsidRDefault="00433BA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33BA8" w:rsidRDefault="00433BA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33BA8" w:rsidRDefault="00433BA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33BA8" w:rsidRDefault="00433BA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33BA8" w:rsidRDefault="00433BA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33BA8" w:rsidRDefault="00433BA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33BA8" w:rsidRDefault="00433BA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33BA8" w:rsidRDefault="00433BA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D7495" w:rsidRPr="008D7495" w:rsidRDefault="008D7495" w:rsidP="008D7495">
      <w:pPr>
        <w:spacing w:after="0" w:line="240" w:lineRule="auto"/>
        <w:jc w:val="center"/>
        <w:rPr>
          <w:rFonts w:ascii="Times New Roman" w:eastAsia="Times New Roman" w:hAnsi="Times New Roman" w:cs="Times New Roman"/>
          <w:b/>
          <w:bCs/>
          <w:lang w:eastAsia="cs-CZ"/>
        </w:rPr>
      </w:pPr>
      <w:r w:rsidRPr="008D7495">
        <w:rPr>
          <w:rFonts w:ascii="Times New Roman" w:eastAsia="Times New Roman" w:hAnsi="Times New Roman" w:cs="Times New Roman"/>
          <w:b/>
          <w:bCs/>
          <w:lang w:eastAsia="cs-CZ"/>
        </w:rPr>
        <w:lastRenderedPageBreak/>
        <w:t xml:space="preserve">STANOVISKO ETICKÉ KOMISE KE KLINICKÉMU HODNOCENÍ </w:t>
      </w:r>
    </w:p>
    <w:p w:rsidR="008D7495" w:rsidRPr="008D7495" w:rsidRDefault="008D7495" w:rsidP="008D7495">
      <w:pPr>
        <w:spacing w:after="0" w:line="240" w:lineRule="auto"/>
        <w:jc w:val="center"/>
        <w:rPr>
          <w:rFonts w:ascii="Times New Roman" w:eastAsia="Times New Roman" w:hAnsi="Times New Roman" w:cs="Times New Roman"/>
          <w:bCs/>
          <w:i/>
          <w:lang w:eastAsia="cs-CZ"/>
        </w:rPr>
      </w:pPr>
      <w:r w:rsidRPr="008D7495">
        <w:rPr>
          <w:rFonts w:ascii="Times New Roman" w:eastAsia="Times New Roman" w:hAnsi="Times New Roman" w:cs="Times New Roman"/>
          <w:bCs/>
          <w:i/>
          <w:lang w:eastAsia="cs-CZ"/>
        </w:rPr>
        <w:t xml:space="preserve">Opinion of the Ethics Committee on Clinical Trial  </w:t>
      </w:r>
    </w:p>
    <w:p w:rsidR="008D7495" w:rsidRPr="008D7495" w:rsidRDefault="008D7495" w:rsidP="008D7495">
      <w:pPr>
        <w:spacing w:after="0" w:line="240" w:lineRule="auto"/>
        <w:jc w:val="center"/>
        <w:rPr>
          <w:rFonts w:ascii="Times New Roman" w:eastAsia="Times New Roman" w:hAnsi="Times New Roman" w:cs="Times New Roman"/>
          <w:b/>
          <w:bCs/>
          <w:i/>
          <w:lang w:eastAsia="cs-CZ"/>
        </w:rPr>
      </w:pPr>
    </w:p>
    <w:p w:rsidR="008D7495" w:rsidRPr="008D7495" w:rsidRDefault="003C4A5C" w:rsidP="008D7495">
      <w:pPr>
        <w:spacing w:after="0" w:line="240" w:lineRule="auto"/>
        <w:rPr>
          <w:rFonts w:ascii="Times New Roman" w:eastAsia="Times New Roman" w:hAnsi="Times New Roman" w:cs="Times New Roman"/>
          <w:lang w:eastAsia="cs-CZ"/>
        </w:rPr>
      </w:pPr>
      <w:r w:rsidRPr="008D749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D7495" w:rsidRPr="008D749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D7495">
        <w:rPr>
          <w:rFonts w:ascii="Times New Roman" w:eastAsia="Times New Roman" w:hAnsi="Times New Roman" w:cs="Times New Roman"/>
          <w:lang w:eastAsia="cs-CZ"/>
        </w:rPr>
        <w:fldChar w:fldCharType="end"/>
      </w:r>
      <w:r w:rsidR="008D7495" w:rsidRPr="008D7495">
        <w:rPr>
          <w:rFonts w:ascii="Times New Roman" w:eastAsia="Times New Roman" w:hAnsi="Times New Roman" w:cs="Times New Roman"/>
          <w:lang w:eastAsia="cs-CZ"/>
        </w:rPr>
        <w:t xml:space="preserve">  Multicentrické KH, je požadováno stanovisko multicentrické EK pro všechna centra/</w:t>
      </w:r>
      <w:r w:rsidR="008D7495" w:rsidRPr="008D7495">
        <w:rPr>
          <w:rFonts w:ascii="Times New Roman" w:eastAsia="Times New Roman" w:hAnsi="Times New Roman" w:cs="Times New Roman"/>
          <w:i/>
          <w:lang w:eastAsia="cs-CZ"/>
        </w:rPr>
        <w:t>Multi-centric clinical trial, opinion issued by Ethics Committee for Multi-Centric Clinical Trials is required</w:t>
      </w:r>
    </w:p>
    <w:p w:rsidR="008D7495" w:rsidRPr="008D7495" w:rsidRDefault="008D7495" w:rsidP="008D7495">
      <w:pPr>
        <w:spacing w:after="0" w:line="240" w:lineRule="auto"/>
        <w:rPr>
          <w:rFonts w:ascii="Times New Roman" w:eastAsia="Times New Roman" w:hAnsi="Times New Roman" w:cs="Times New Roman"/>
          <w:i/>
          <w:lang w:eastAsia="cs-CZ"/>
        </w:rPr>
      </w:pPr>
      <w:r w:rsidRPr="008D7495">
        <w:rPr>
          <w:rFonts w:ascii="Wingdings 2" w:eastAsia="Times New Roman" w:hAnsi="Wingdings 2" w:cs="Times New Roman"/>
          <w:lang w:eastAsia="cs-CZ"/>
        </w:rPr>
        <w:t></w:t>
      </w:r>
      <w:r w:rsidRPr="008D7495">
        <w:rPr>
          <w:rFonts w:ascii="Times New Roman" w:eastAsia="Times New Roman" w:hAnsi="Times New Roman" w:cs="Times New Roman"/>
          <w:lang w:eastAsia="cs-CZ"/>
        </w:rPr>
        <w:t xml:space="preserve">  Multicentrické KH, je požadováno stanovisko EK pro místní centrum (centra)/ </w:t>
      </w:r>
      <w:r w:rsidRPr="008D7495">
        <w:rPr>
          <w:rFonts w:ascii="Times New Roman" w:eastAsia="Times New Roman" w:hAnsi="Times New Roman" w:cs="Times New Roman"/>
          <w:i/>
          <w:lang w:eastAsia="cs-CZ"/>
        </w:rPr>
        <w:t>Multi-centric clinical trial, opinion issued by local Ethics Committee(s) is required</w:t>
      </w:r>
    </w:p>
    <w:p w:rsidR="008D7495" w:rsidRPr="008D7495" w:rsidRDefault="003C4A5C" w:rsidP="008D7495">
      <w:pPr>
        <w:spacing w:after="0" w:line="240" w:lineRule="auto"/>
        <w:rPr>
          <w:rFonts w:ascii="Times New Roman" w:eastAsia="Times New Roman" w:hAnsi="Times New Roman" w:cs="Times New Roman"/>
          <w:i/>
          <w:lang w:eastAsia="cs-CZ"/>
        </w:rPr>
      </w:pPr>
      <w:r w:rsidRPr="008D749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D7495" w:rsidRPr="008D749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D7495">
        <w:rPr>
          <w:rFonts w:ascii="Times New Roman" w:eastAsia="Times New Roman" w:hAnsi="Times New Roman" w:cs="Times New Roman"/>
          <w:lang w:eastAsia="cs-CZ"/>
        </w:rPr>
        <w:fldChar w:fldCharType="end"/>
      </w:r>
      <w:r w:rsidR="008D7495" w:rsidRPr="008D7495">
        <w:rPr>
          <w:rFonts w:ascii="Times New Roman" w:eastAsia="Times New Roman" w:hAnsi="Times New Roman" w:cs="Times New Roman"/>
          <w:lang w:eastAsia="cs-CZ"/>
        </w:rPr>
        <w:t xml:space="preserve">  KH prováděné v jednom centru, požadováno stanovisko EK pro místní centrum (centra)/ </w:t>
      </w:r>
      <w:r w:rsidR="008D7495" w:rsidRPr="008D7495">
        <w:rPr>
          <w:rFonts w:ascii="Times New Roman" w:eastAsia="Times New Roman" w:hAnsi="Times New Roman" w:cs="Times New Roman"/>
          <w:i/>
          <w:lang w:eastAsia="cs-CZ"/>
        </w:rPr>
        <w:t>Clinical trial conducted in a single site, opinion of a local EC is required</w:t>
      </w:r>
    </w:p>
    <w:p w:rsidR="008D7495" w:rsidRPr="008D7495" w:rsidRDefault="008D7495" w:rsidP="008D7495">
      <w:pPr>
        <w:spacing w:after="0" w:line="240" w:lineRule="auto"/>
        <w:rPr>
          <w:rFonts w:ascii="Times New Roman" w:eastAsia="Times New Roman" w:hAnsi="Times New Roman" w:cs="Times New Roman"/>
          <w:b/>
          <w:bCs/>
          <w:lang w:eastAsia="cs-CZ"/>
        </w:rPr>
      </w:pPr>
    </w:p>
    <w:p w:rsidR="008D7495" w:rsidRPr="008D7495" w:rsidRDefault="008D7495" w:rsidP="008D7495">
      <w:pPr>
        <w:spacing w:after="0" w:line="240" w:lineRule="auto"/>
        <w:rPr>
          <w:rFonts w:ascii="Times New Roman" w:eastAsia="Times New Roman" w:hAnsi="Times New Roman" w:cs="Times New Roman"/>
          <w:b/>
          <w:bCs/>
          <w:lang w:eastAsia="cs-CZ"/>
        </w:rPr>
      </w:pPr>
      <w:r w:rsidRPr="008D7495">
        <w:rPr>
          <w:rFonts w:ascii="Times New Roman" w:eastAsia="Times New Roman" w:hAnsi="Times New Roman" w:cs="Times New Roman"/>
          <w:b/>
          <w:bCs/>
          <w:lang w:eastAsia="cs-CZ"/>
        </w:rPr>
        <w:t>Číslo jednací/</w:t>
      </w:r>
      <w:r w:rsidRPr="008D7495">
        <w:rPr>
          <w:rFonts w:ascii="Times New Roman" w:eastAsia="Times New Roman" w:hAnsi="Times New Roman" w:cs="Times New Roman"/>
          <w:i/>
          <w:lang w:eastAsia="cs-CZ"/>
        </w:rPr>
        <w:t>Reference number</w:t>
      </w:r>
      <w:r w:rsidRPr="008D7495">
        <w:rPr>
          <w:rFonts w:ascii="Times New Roman" w:eastAsia="Times New Roman" w:hAnsi="Times New Roman" w:cs="Times New Roman"/>
          <w:lang w:eastAsia="cs-CZ"/>
        </w:rPr>
        <w:t xml:space="preserve">: </w:t>
      </w:r>
      <w:r w:rsidRPr="008D7495">
        <w:rPr>
          <w:rFonts w:ascii="Times New Roman" w:eastAsia="Times New Roman" w:hAnsi="Times New Roman" w:cs="Times New Roman"/>
          <w:b/>
          <w:lang w:eastAsia="cs-CZ"/>
        </w:rPr>
        <w:t>42/14</w:t>
      </w:r>
    </w:p>
    <w:p w:rsidR="008D7495" w:rsidRPr="008D7495" w:rsidRDefault="008D7495" w:rsidP="008D7495">
      <w:pPr>
        <w:spacing w:after="0" w:line="240" w:lineRule="auto"/>
        <w:rPr>
          <w:rFonts w:ascii="Times New Roman" w:eastAsia="Times New Roman" w:hAnsi="Times New Roman" w:cs="Times New Roman"/>
          <w:i/>
          <w:lang w:eastAsia="cs-CZ"/>
        </w:rPr>
      </w:pPr>
      <w:r w:rsidRPr="008D7495">
        <w:rPr>
          <w:rFonts w:ascii="Times New Roman" w:eastAsia="Times New Roman" w:hAnsi="Times New Roman" w:cs="Times New Roman"/>
          <w:b/>
          <w:bCs/>
          <w:lang w:eastAsia="cs-CZ"/>
        </w:rPr>
        <w:t>Název KH/</w:t>
      </w:r>
      <w:r w:rsidRPr="008D7495">
        <w:rPr>
          <w:rFonts w:ascii="Times New Roman" w:eastAsia="Times New Roman" w:hAnsi="Times New Roman" w:cs="Times New Roman"/>
          <w:i/>
          <w:lang w:eastAsia="cs-CZ"/>
        </w:rPr>
        <w:t>Full Title of Clinical Trial</w:t>
      </w:r>
      <w:r w:rsidRPr="008D7495">
        <w:rPr>
          <w:rFonts w:ascii="Times New Roman" w:eastAsia="Times New Roman" w:hAnsi="Times New Roman" w:cs="Times New Roman"/>
          <w:bCs/>
          <w:lang w:eastAsia="cs-CZ"/>
        </w:rPr>
        <w:t xml:space="preserve">: </w:t>
      </w:r>
      <w:r w:rsidRPr="008D7495">
        <w:rPr>
          <w:rFonts w:ascii="Times New Roman" w:eastAsia="Times New Roman" w:hAnsi="Times New Roman" w:cs="Times New Roman"/>
          <w:lang w:eastAsia="cs-CZ"/>
        </w:rPr>
        <w:t>Randomizované, d</w:t>
      </w:r>
      <w:r w:rsidRPr="008D7495">
        <w:rPr>
          <w:rFonts w:ascii="Times New Roman" w:eastAsia="Times New Roman" w:hAnsi="Times New Roman" w:cs="Times New Roman"/>
          <w:bCs/>
          <w:lang w:eastAsia="cs-CZ"/>
        </w:rPr>
        <w:t xml:space="preserve">vojitě zaslepené, </w:t>
      </w:r>
      <w:r w:rsidRPr="008D7495">
        <w:rPr>
          <w:rFonts w:ascii="Times New Roman" w:eastAsia="Times New Roman" w:hAnsi="Times New Roman" w:cs="Times New Roman"/>
          <w:lang w:eastAsia="cs-CZ"/>
        </w:rPr>
        <w:t xml:space="preserve">placebem kontrolované klinické hodnocení fáze 2 porovnávající přípravek alisertib (MLN8237) v kombinaci s paklitaxelem a placebo v kombinaci s paklitaxelem jako léčbu druhé linie u malobuněčného karcinomu plic (SCLC) / </w:t>
      </w:r>
      <w:r w:rsidRPr="008D7495">
        <w:rPr>
          <w:rFonts w:ascii="Times New Roman" w:eastAsia="Times New Roman" w:hAnsi="Times New Roman" w:cs="Times New Roman"/>
          <w:bCs/>
          <w:lang w:eastAsia="cs-CZ"/>
        </w:rPr>
        <w:t xml:space="preserve">/ </w:t>
      </w:r>
      <w:r w:rsidRPr="008D7495">
        <w:rPr>
          <w:rFonts w:ascii="Times New Roman" w:eastAsia="Times New Roman" w:hAnsi="Times New Roman" w:cs="Times New Roman"/>
          <w:bCs/>
          <w:i/>
          <w:lang w:eastAsia="cs-CZ"/>
        </w:rPr>
        <w:t>Randomized, Double-Blind, Placebo-controlled,  Phase 2 Clinical Trial of Alisertib (MLN8237) in Combination with Paclitaxel versus palcebo in Combination with Paclitaxel as Second Line Therapy for Small Cell Lung Cancer (SCLC)</w:t>
      </w:r>
    </w:p>
    <w:p w:rsidR="008D7495" w:rsidRPr="008D7495" w:rsidRDefault="008D7495" w:rsidP="008D7495">
      <w:pPr>
        <w:spacing w:after="0" w:line="240" w:lineRule="auto"/>
        <w:rPr>
          <w:rFonts w:ascii="Times New Roman" w:eastAsia="Times New Roman" w:hAnsi="Times New Roman" w:cs="Times New Roman"/>
          <w:lang w:eastAsia="cs-CZ"/>
        </w:rPr>
      </w:pPr>
    </w:p>
    <w:p w:rsidR="008D7495" w:rsidRPr="008D7495" w:rsidRDefault="008D7495" w:rsidP="008D7495">
      <w:pPr>
        <w:spacing w:after="0" w:line="240" w:lineRule="auto"/>
        <w:rPr>
          <w:rFonts w:ascii="Times New Roman" w:eastAsia="Times New Roman" w:hAnsi="Times New Roman" w:cs="Times New Roman"/>
          <w:lang w:eastAsia="cs-CZ"/>
        </w:rPr>
      </w:pPr>
      <w:r w:rsidRPr="008D7495">
        <w:rPr>
          <w:rFonts w:ascii="Times New Roman" w:eastAsia="Times New Roman" w:hAnsi="Times New Roman" w:cs="Times New Roman"/>
          <w:b/>
          <w:bCs/>
          <w:lang w:eastAsia="cs-CZ"/>
        </w:rPr>
        <w:t xml:space="preserve">Číslo protokolu/ </w:t>
      </w:r>
      <w:r w:rsidRPr="008D7495">
        <w:rPr>
          <w:rFonts w:ascii="Times New Roman" w:eastAsia="Times New Roman" w:hAnsi="Times New Roman" w:cs="Times New Roman"/>
          <w:i/>
          <w:lang w:eastAsia="cs-CZ"/>
        </w:rPr>
        <w:t>Protocol Code Number</w:t>
      </w:r>
      <w:r w:rsidRPr="008D7495">
        <w:rPr>
          <w:rFonts w:ascii="Times New Roman" w:eastAsia="Times New Roman" w:hAnsi="Times New Roman" w:cs="Times New Roman"/>
          <w:lang w:eastAsia="cs-CZ"/>
        </w:rPr>
        <w:t>: C14018 Amendment 1, 23 January 2014</w:t>
      </w:r>
    </w:p>
    <w:p w:rsidR="008D7495" w:rsidRPr="008D7495" w:rsidRDefault="008D7495" w:rsidP="008D7495">
      <w:pPr>
        <w:spacing w:after="0" w:line="240" w:lineRule="auto"/>
        <w:rPr>
          <w:rFonts w:ascii="Times New Roman" w:eastAsia="Times New Roman" w:hAnsi="Times New Roman" w:cs="Times New Roman"/>
          <w:lang w:eastAsia="cs-CZ"/>
        </w:rPr>
      </w:pPr>
      <w:r w:rsidRPr="008D7495">
        <w:rPr>
          <w:rFonts w:ascii="Times New Roman" w:eastAsia="Times New Roman" w:hAnsi="Times New Roman" w:cs="Times New Roman"/>
          <w:b/>
          <w:bCs/>
          <w:lang w:eastAsia="cs-CZ"/>
        </w:rPr>
        <w:t xml:space="preserve">EudraCT number/ </w:t>
      </w:r>
      <w:r w:rsidRPr="008D7495">
        <w:rPr>
          <w:rFonts w:ascii="Times New Roman" w:eastAsia="Times New Roman" w:hAnsi="Times New Roman" w:cs="Times New Roman"/>
          <w:i/>
          <w:lang w:eastAsia="cs-CZ"/>
        </w:rPr>
        <w:t>EudraCT number</w:t>
      </w:r>
      <w:r w:rsidRPr="008D7495">
        <w:rPr>
          <w:rFonts w:ascii="Times New Roman" w:eastAsia="Times New Roman" w:hAnsi="Times New Roman" w:cs="Times New Roman"/>
          <w:lang w:eastAsia="cs-CZ"/>
        </w:rPr>
        <w:t>: 2013-003713-18</w:t>
      </w:r>
    </w:p>
    <w:p w:rsidR="008D7495" w:rsidRPr="008D7495" w:rsidRDefault="008D7495" w:rsidP="008D7495">
      <w:pPr>
        <w:spacing w:after="0" w:line="240" w:lineRule="auto"/>
        <w:rPr>
          <w:rFonts w:ascii="Times New Roman" w:eastAsia="Times New Roman" w:hAnsi="Times New Roman" w:cs="Times New Roman"/>
          <w:b/>
          <w:bCs/>
          <w:lang w:eastAsia="cs-CZ"/>
        </w:rPr>
      </w:pPr>
    </w:p>
    <w:p w:rsidR="008D7495" w:rsidRPr="008D7495" w:rsidRDefault="008D7495" w:rsidP="008D7495">
      <w:pPr>
        <w:spacing w:after="0" w:line="240" w:lineRule="auto"/>
        <w:rPr>
          <w:rFonts w:ascii="Times New Roman" w:eastAsia="Times New Roman" w:hAnsi="Times New Roman" w:cs="Times New Roman"/>
          <w:lang w:eastAsia="cs-CZ"/>
        </w:rPr>
      </w:pPr>
      <w:r w:rsidRPr="008D7495">
        <w:rPr>
          <w:rFonts w:ascii="Times New Roman" w:eastAsia="Times New Roman" w:hAnsi="Times New Roman" w:cs="Times New Roman"/>
          <w:b/>
          <w:bCs/>
          <w:lang w:eastAsia="cs-CZ"/>
        </w:rPr>
        <w:t>Zadavatel/</w:t>
      </w:r>
      <w:r w:rsidRPr="008D7495">
        <w:rPr>
          <w:rFonts w:ascii="Times New Roman" w:eastAsia="Times New Roman" w:hAnsi="Times New Roman" w:cs="Times New Roman"/>
          <w:i/>
          <w:lang w:eastAsia="cs-CZ"/>
        </w:rPr>
        <w:t>Sponzor</w:t>
      </w:r>
      <w:r w:rsidRPr="008D7495">
        <w:rPr>
          <w:rFonts w:ascii="Times New Roman" w:eastAsia="Times New Roman" w:hAnsi="Times New Roman" w:cs="Times New Roman"/>
          <w:lang w:eastAsia="cs-CZ"/>
        </w:rPr>
        <w:t xml:space="preserve">: Millennium Pharmaceuticals, Inc., 40 Landsdowne Street, Cambridge, </w:t>
      </w:r>
    </w:p>
    <w:p w:rsidR="008D7495" w:rsidRPr="008D7495" w:rsidRDefault="008D7495" w:rsidP="008D7495">
      <w:pPr>
        <w:spacing w:after="0" w:line="240" w:lineRule="auto"/>
        <w:rPr>
          <w:rFonts w:ascii="Times New Roman" w:eastAsia="Times New Roman" w:hAnsi="Times New Roman" w:cs="Times New Roman"/>
          <w:lang w:eastAsia="cs-CZ"/>
        </w:rPr>
      </w:pPr>
      <w:r w:rsidRPr="008D7495">
        <w:rPr>
          <w:rFonts w:ascii="Times New Roman" w:eastAsia="Times New Roman" w:hAnsi="Times New Roman" w:cs="Times New Roman"/>
          <w:lang w:eastAsia="cs-CZ"/>
        </w:rPr>
        <w:t>MA USA 02139</w:t>
      </w:r>
    </w:p>
    <w:p w:rsidR="008D7495" w:rsidRPr="008D7495" w:rsidRDefault="008D7495" w:rsidP="008D7495">
      <w:pPr>
        <w:spacing w:after="0" w:line="240" w:lineRule="auto"/>
        <w:rPr>
          <w:rFonts w:ascii="Times New Roman" w:eastAsia="Times New Roman" w:hAnsi="Times New Roman" w:cs="Times New Roman"/>
          <w:bCs/>
          <w:lang w:eastAsia="cs-CZ"/>
        </w:rPr>
      </w:pPr>
      <w:r w:rsidRPr="008D7495">
        <w:rPr>
          <w:rFonts w:ascii="Times New Roman" w:eastAsia="Times New Roman" w:hAnsi="Times New Roman" w:cs="Times New Roman"/>
          <w:b/>
          <w:bCs/>
          <w:lang w:eastAsia="cs-CZ"/>
        </w:rPr>
        <w:t>Žadatel/</w:t>
      </w:r>
      <w:r w:rsidRPr="008D7495">
        <w:rPr>
          <w:rFonts w:ascii="Times New Roman" w:eastAsia="Times New Roman" w:hAnsi="Times New Roman" w:cs="Times New Roman"/>
          <w:bCs/>
          <w:i/>
          <w:lang w:eastAsia="cs-CZ"/>
        </w:rPr>
        <w:t>Applicant</w:t>
      </w:r>
      <w:r w:rsidRPr="008D7495">
        <w:rPr>
          <w:rFonts w:ascii="Times New Roman" w:eastAsia="Times New Roman" w:hAnsi="Times New Roman" w:cs="Times New Roman"/>
          <w:bCs/>
          <w:lang w:eastAsia="cs-CZ"/>
        </w:rPr>
        <w:t xml:space="preserve">: Quintiles Czech Republic s.r.o., Radlická 714, 158 00 Praha 5, </w:t>
      </w:r>
    </w:p>
    <w:p w:rsidR="008D7495" w:rsidRPr="008D7495" w:rsidRDefault="008D7495" w:rsidP="008D7495">
      <w:pPr>
        <w:spacing w:after="0" w:line="240" w:lineRule="auto"/>
        <w:rPr>
          <w:rFonts w:ascii="Times New Roman" w:eastAsia="Times New Roman" w:hAnsi="Times New Roman" w:cs="Times New Roman"/>
          <w:bCs/>
          <w:lang w:eastAsia="cs-CZ"/>
        </w:rPr>
      </w:pPr>
      <w:r w:rsidRPr="008D7495">
        <w:rPr>
          <w:rFonts w:ascii="Times New Roman" w:eastAsia="Times New Roman" w:hAnsi="Times New Roman" w:cs="Times New Roman"/>
          <w:bCs/>
          <w:lang w:eastAsia="cs-CZ"/>
        </w:rPr>
        <w:t>Marie Mrázová (marie.mrazova@quintiles.com)</w:t>
      </w:r>
    </w:p>
    <w:p w:rsidR="008D7495" w:rsidRPr="008D7495" w:rsidRDefault="008D7495" w:rsidP="008D7495">
      <w:pPr>
        <w:spacing w:after="0" w:line="240" w:lineRule="auto"/>
        <w:rPr>
          <w:rFonts w:ascii="Times New Roman" w:eastAsia="Times New Roman" w:hAnsi="Times New Roman" w:cs="Times New Roman"/>
          <w:b/>
          <w:bCs/>
          <w:lang w:eastAsia="cs-CZ"/>
        </w:rPr>
      </w:pPr>
      <w:r w:rsidRPr="008D7495">
        <w:rPr>
          <w:rFonts w:ascii="Times New Roman" w:eastAsia="Times New Roman" w:hAnsi="Times New Roman" w:cs="Times New Roman"/>
          <w:b/>
          <w:bCs/>
          <w:lang w:eastAsia="cs-CZ"/>
        </w:rPr>
        <w:t>Datum doručení žádosti/</w:t>
      </w:r>
      <w:r w:rsidRPr="008D7495">
        <w:rPr>
          <w:rFonts w:ascii="Times New Roman" w:eastAsia="Times New Roman" w:hAnsi="Times New Roman" w:cs="Times New Roman"/>
          <w:i/>
          <w:lang w:eastAsia="cs-CZ"/>
        </w:rPr>
        <w:t>Date of submission of the Application Form</w:t>
      </w:r>
      <w:r w:rsidRPr="008D749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22.10.</w:t>
      </w:r>
      <w:r w:rsidRPr="008D7495">
        <w:rPr>
          <w:rFonts w:ascii="Times New Roman" w:eastAsia="Times New Roman" w:hAnsi="Times New Roman" w:cs="Times New Roman"/>
          <w:lang w:eastAsia="cs-CZ"/>
        </w:rPr>
        <w:t>2015</w:t>
      </w:r>
    </w:p>
    <w:p w:rsidR="008D7495" w:rsidRPr="008D7495" w:rsidRDefault="008D7495" w:rsidP="008D7495">
      <w:pPr>
        <w:spacing w:after="0" w:line="240" w:lineRule="auto"/>
        <w:rPr>
          <w:rFonts w:ascii="Times New Roman" w:eastAsia="Times New Roman" w:hAnsi="Times New Roman" w:cs="Times New Roman"/>
          <w:lang w:eastAsia="cs-CZ"/>
        </w:rPr>
      </w:pPr>
      <w:r w:rsidRPr="008D7495">
        <w:rPr>
          <w:rFonts w:ascii="Times New Roman" w:eastAsia="Times New Roman" w:hAnsi="Times New Roman" w:cs="Times New Roman"/>
          <w:b/>
          <w:bCs/>
          <w:lang w:eastAsia="cs-CZ"/>
        </w:rPr>
        <w:t xml:space="preserve">Datum jednání EK </w:t>
      </w:r>
      <w:r w:rsidRPr="008D7495">
        <w:rPr>
          <w:rFonts w:ascii="Times New Roman" w:eastAsia="Times New Roman" w:hAnsi="Times New Roman" w:cs="Times New Roman"/>
          <w:lang w:eastAsia="cs-CZ"/>
        </w:rPr>
        <w:t>/</w:t>
      </w:r>
      <w:r w:rsidRPr="008D749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8D7495">
        <w:rPr>
          <w:rFonts w:ascii="Times New Roman" w:eastAsia="Times New Roman" w:hAnsi="Times New Roman" w:cs="Times New Roman"/>
          <w:lang w:eastAsia="cs-CZ"/>
        </w:rPr>
        <w:t>2015</w:t>
      </w:r>
    </w:p>
    <w:p w:rsidR="008D7495" w:rsidRPr="008D7495" w:rsidRDefault="008D7495" w:rsidP="008D7495">
      <w:pPr>
        <w:spacing w:after="0" w:line="240" w:lineRule="auto"/>
        <w:rPr>
          <w:rFonts w:ascii="Times New Roman" w:eastAsia="Times New Roman" w:hAnsi="Times New Roman" w:cs="Times New Roman"/>
          <w:b/>
          <w:bCs/>
          <w:lang w:eastAsia="cs-CZ"/>
        </w:rPr>
      </w:pPr>
    </w:p>
    <w:p w:rsidR="008D7495" w:rsidRPr="008D7495" w:rsidRDefault="008D7495" w:rsidP="008D7495">
      <w:pPr>
        <w:spacing w:after="0" w:line="240" w:lineRule="auto"/>
        <w:rPr>
          <w:rFonts w:ascii="Times New Roman" w:eastAsia="Times New Roman" w:hAnsi="Times New Roman" w:cs="Times New Roman"/>
          <w:i/>
          <w:lang w:eastAsia="cs-CZ"/>
        </w:rPr>
      </w:pPr>
      <w:r w:rsidRPr="008D7495">
        <w:rPr>
          <w:rFonts w:ascii="Times New Roman" w:eastAsia="Times New Roman" w:hAnsi="Times New Roman" w:cs="Times New Roman"/>
          <w:b/>
          <w:bCs/>
          <w:lang w:eastAsia="cs-CZ"/>
        </w:rPr>
        <w:t>U multicentrického KH adresa multicentrické EK, ke které bylo KH předloženo/</w:t>
      </w:r>
      <w:r w:rsidRPr="008D7495">
        <w:rPr>
          <w:rFonts w:ascii="Times New Roman" w:eastAsia="Times New Roman" w:hAnsi="Times New Roman" w:cs="Times New Roman"/>
          <w:b/>
          <w:bCs/>
          <w:i/>
          <w:lang w:eastAsia="cs-CZ"/>
        </w:rPr>
        <w:t xml:space="preserve"> </w:t>
      </w:r>
      <w:r w:rsidRPr="008D7495">
        <w:rPr>
          <w:rFonts w:ascii="Times New Roman" w:eastAsia="Times New Roman" w:hAnsi="Times New Roman" w:cs="Times New Roman"/>
          <w:i/>
          <w:lang w:eastAsia="cs-CZ"/>
        </w:rPr>
        <w:t>F</w:t>
      </w:r>
      <w:r w:rsidRPr="008D749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8D7495">
        <w:rPr>
          <w:rFonts w:ascii="Times New Roman" w:eastAsia="Times New Roman" w:hAnsi="Times New Roman" w:cs="Times New Roman"/>
          <w:lang w:val="en-US" w:eastAsia="cs-CZ"/>
        </w:rPr>
        <w:t xml:space="preserve">:  </w:t>
      </w:r>
      <w:r w:rsidRPr="008D7495">
        <w:rPr>
          <w:rFonts w:ascii="Times New Roman" w:eastAsia="Times New Roman" w:hAnsi="Times New Roman" w:cs="Times New Roman"/>
          <w:b/>
          <w:bCs/>
          <w:i/>
          <w:lang w:eastAsia="cs-CZ"/>
        </w:rPr>
        <w:t xml:space="preserve"> </w:t>
      </w:r>
      <w:r w:rsidRPr="008D7495">
        <w:rPr>
          <w:rFonts w:ascii="Times New Roman" w:eastAsia="Times New Roman" w:hAnsi="Times New Roman" w:cs="Times New Roman"/>
          <w:lang w:eastAsia="cs-CZ"/>
        </w:rPr>
        <w:t xml:space="preserve">  </w:t>
      </w:r>
      <w:r w:rsidRPr="008D7495">
        <w:rPr>
          <w:rFonts w:ascii="Times New Roman" w:eastAsia="Times New Roman" w:hAnsi="Times New Roman" w:cs="Times New Roman"/>
          <w:i/>
          <w:lang w:eastAsia="cs-CZ"/>
        </w:rPr>
        <w:t>MEK FN Ostrava</w:t>
      </w:r>
    </w:p>
    <w:p w:rsidR="008D7495" w:rsidRPr="008D7495" w:rsidRDefault="008D7495" w:rsidP="008D7495">
      <w:pPr>
        <w:spacing w:after="0" w:line="240" w:lineRule="auto"/>
        <w:rPr>
          <w:rFonts w:ascii="Times New Roman" w:eastAsia="Times New Roman" w:hAnsi="Times New Roman" w:cs="Times New Roman"/>
          <w:b/>
          <w:bCs/>
          <w:i/>
          <w:lang w:eastAsia="cs-CZ"/>
        </w:rPr>
      </w:pPr>
    </w:p>
    <w:p w:rsidR="008D7495" w:rsidRPr="008D7495" w:rsidRDefault="008D7495" w:rsidP="008D7495">
      <w:pPr>
        <w:spacing w:after="0" w:line="240" w:lineRule="auto"/>
        <w:rPr>
          <w:rFonts w:ascii="Times New Roman" w:eastAsia="Times New Roman" w:hAnsi="Times New Roman" w:cs="Times New Roman"/>
          <w:lang w:eastAsia="cs-CZ"/>
        </w:rPr>
      </w:pPr>
      <w:r w:rsidRPr="008D7495">
        <w:rPr>
          <w:rFonts w:ascii="Times New Roman" w:eastAsia="Times New Roman" w:hAnsi="Times New Roman" w:cs="Times New Roman"/>
          <w:b/>
          <w:bCs/>
          <w:lang w:eastAsia="cs-CZ"/>
        </w:rPr>
        <w:t xml:space="preserve">Vyjádření EK/ </w:t>
      </w:r>
      <w:r w:rsidRPr="008D7495">
        <w:rPr>
          <w:rFonts w:ascii="Times New Roman" w:eastAsia="Times New Roman" w:hAnsi="Times New Roman" w:cs="Times New Roman"/>
          <w:i/>
          <w:lang w:eastAsia="cs-CZ"/>
        </w:rPr>
        <w:t>Ethics Committe´s opinion</w:t>
      </w:r>
      <w:r w:rsidRPr="008D7495">
        <w:rPr>
          <w:rFonts w:ascii="Times New Roman" w:eastAsia="Times New Roman" w:hAnsi="Times New Roman" w:cs="Times New Roman"/>
          <w:lang w:eastAsia="cs-CZ"/>
        </w:rPr>
        <w:t>:</w:t>
      </w:r>
    </w:p>
    <w:p w:rsidR="008D7495" w:rsidRPr="008D7495" w:rsidRDefault="008D7495" w:rsidP="008D7495">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8D7495">
        <w:rPr>
          <w:rFonts w:ascii="Times New Roman" w:eastAsia="Times New Roman" w:hAnsi="Times New Roman" w:cs="Times New Roman"/>
          <w:lang w:eastAsia="cs-CZ"/>
        </w:rPr>
        <w:t xml:space="preserve">  EK  vydala souhlasné stanovisko// </w:t>
      </w:r>
      <w:r w:rsidRPr="008D7495">
        <w:rPr>
          <w:rFonts w:ascii="Times New Roman" w:eastAsia="Times New Roman" w:hAnsi="Times New Roman" w:cs="Times New Roman"/>
          <w:i/>
          <w:lang w:eastAsia="cs-CZ"/>
        </w:rPr>
        <w:t>EC issues</w:t>
      </w:r>
      <w:r w:rsidRPr="008D7495">
        <w:rPr>
          <w:rFonts w:ascii="Times New Roman" w:eastAsia="Times New Roman" w:hAnsi="Times New Roman" w:cs="Times New Roman"/>
          <w:lang w:eastAsia="cs-CZ"/>
        </w:rPr>
        <w:t xml:space="preserve"> f</w:t>
      </w:r>
      <w:r w:rsidRPr="008D7495">
        <w:rPr>
          <w:rFonts w:ascii="Times New Roman" w:eastAsia="Times New Roman" w:hAnsi="Times New Roman" w:cs="Times New Roman"/>
          <w:i/>
          <w:lang w:eastAsia="cs-CZ"/>
        </w:rPr>
        <w:t>avourable opinion</w:t>
      </w:r>
    </w:p>
    <w:p w:rsidR="008D7495" w:rsidRPr="008D7495" w:rsidRDefault="008D7495" w:rsidP="008D7495">
      <w:pPr>
        <w:spacing w:after="0" w:line="240" w:lineRule="auto"/>
        <w:rPr>
          <w:rFonts w:ascii="Times New Roman" w:eastAsia="Times New Roman" w:hAnsi="Times New Roman" w:cs="Times New Roman"/>
          <w:bCs/>
          <w:i/>
          <w:lang w:eastAsia="cs-CZ"/>
        </w:rPr>
      </w:pPr>
      <w:r w:rsidRPr="008D7495">
        <w:rPr>
          <w:rFonts w:ascii="Times New Roman" w:eastAsia="Times New Roman" w:hAnsi="Times New Roman" w:cs="Times New Roman"/>
          <w:bCs/>
          <w:lang w:eastAsia="cs-CZ"/>
        </w:rPr>
        <w:sym w:font="Wingdings 2" w:char="F054"/>
      </w:r>
      <w:r w:rsidRPr="008D7495">
        <w:rPr>
          <w:rFonts w:ascii="Times New Roman" w:eastAsia="Times New Roman" w:hAnsi="Times New Roman" w:cs="Times New Roman"/>
          <w:bCs/>
          <w:lang w:eastAsia="cs-CZ"/>
        </w:rPr>
        <w:t xml:space="preserve">  EK  vzala na vědomí / </w:t>
      </w:r>
      <w:r w:rsidRPr="008D7495">
        <w:rPr>
          <w:rFonts w:ascii="Times New Roman" w:eastAsia="Times New Roman" w:hAnsi="Times New Roman" w:cs="Times New Roman"/>
          <w:bCs/>
          <w:i/>
          <w:lang w:eastAsia="cs-CZ"/>
        </w:rPr>
        <w:t>Taken into account</w:t>
      </w:r>
    </w:p>
    <w:p w:rsidR="008D7495" w:rsidRPr="008D7495" w:rsidRDefault="008D7495" w:rsidP="008D7495">
      <w:pPr>
        <w:spacing w:after="0" w:line="240" w:lineRule="auto"/>
        <w:rPr>
          <w:rFonts w:ascii="Times New Roman" w:eastAsia="Times New Roman" w:hAnsi="Times New Roman" w:cs="Times New Roman"/>
          <w:b/>
          <w:bCs/>
          <w:lang w:eastAsia="cs-CZ"/>
        </w:rPr>
      </w:pPr>
    </w:p>
    <w:p w:rsidR="008D7495" w:rsidRPr="008D7495" w:rsidRDefault="008D7495" w:rsidP="008D7495">
      <w:pPr>
        <w:spacing w:after="0" w:line="240" w:lineRule="auto"/>
        <w:rPr>
          <w:rFonts w:ascii="Times New Roman" w:eastAsia="Times New Roman" w:hAnsi="Times New Roman" w:cs="Times New Roman"/>
          <w:i/>
          <w:lang w:val="en-US" w:eastAsia="cs-CZ"/>
        </w:rPr>
      </w:pPr>
      <w:r w:rsidRPr="008D7495">
        <w:rPr>
          <w:rFonts w:ascii="Times New Roman" w:eastAsia="Times New Roman" w:hAnsi="Times New Roman" w:cs="Times New Roman"/>
          <w:b/>
          <w:bCs/>
          <w:lang w:eastAsia="cs-CZ"/>
        </w:rPr>
        <w:t>Lhůta pro podání písemné zprávy o průběhu KH od jeho zahájení</w:t>
      </w:r>
      <w:r w:rsidRPr="008D7495">
        <w:rPr>
          <w:rFonts w:ascii="Times New Roman" w:eastAsia="Times New Roman" w:hAnsi="Times New Roman" w:cs="Times New Roman"/>
          <w:b/>
          <w:bCs/>
          <w:lang w:val="en-US" w:eastAsia="cs-CZ"/>
        </w:rPr>
        <w:t xml:space="preserve">/ </w:t>
      </w:r>
      <w:r w:rsidRPr="008D7495">
        <w:rPr>
          <w:rFonts w:ascii="Times New Roman" w:eastAsia="Times New Roman" w:hAnsi="Times New Roman" w:cs="Times New Roman"/>
          <w:i/>
          <w:lang w:val="en-US" w:eastAsia="cs-CZ"/>
        </w:rPr>
        <w:t>Time schedule for submission of the  written Annual Report from the CT commencement:</w:t>
      </w:r>
    </w:p>
    <w:p w:rsidR="008D7495" w:rsidRPr="008D7495" w:rsidRDefault="008D7495" w:rsidP="008D7495">
      <w:pPr>
        <w:spacing w:after="0" w:line="240" w:lineRule="auto"/>
        <w:rPr>
          <w:rFonts w:ascii="Times New Roman" w:eastAsia="Times New Roman" w:hAnsi="Times New Roman" w:cs="Times New Roman"/>
          <w:lang w:eastAsia="cs-CZ"/>
        </w:rPr>
      </w:pPr>
      <w:r w:rsidRPr="008D7495">
        <w:rPr>
          <w:rFonts w:ascii="Times New Roman" w:eastAsia="Times New Roman" w:hAnsi="Times New Roman" w:cs="Times New Roman"/>
          <w:lang w:eastAsia="cs-CZ"/>
        </w:rPr>
        <w:sym w:font="Wingdings 2" w:char="F054"/>
      </w:r>
      <w:r w:rsidRPr="008D7495">
        <w:rPr>
          <w:rFonts w:ascii="Times New Roman" w:eastAsia="Times New Roman" w:hAnsi="Times New Roman" w:cs="Times New Roman"/>
          <w:lang w:eastAsia="cs-CZ"/>
        </w:rPr>
        <w:t xml:space="preserve">   1x ročně</w:t>
      </w:r>
      <w:r w:rsidRPr="008D7495">
        <w:rPr>
          <w:rFonts w:ascii="Times New Roman" w:eastAsia="Times New Roman" w:hAnsi="Times New Roman" w:cs="Times New Roman"/>
          <w:i/>
          <w:lang w:eastAsia="cs-CZ"/>
        </w:rPr>
        <w:t xml:space="preserve">/Once a year                   </w:t>
      </w:r>
      <w:r w:rsidR="003C4A5C" w:rsidRPr="008D749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D7495">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8D7495">
        <w:rPr>
          <w:rFonts w:ascii="Times New Roman" w:eastAsia="Times New Roman" w:hAnsi="Times New Roman" w:cs="Times New Roman"/>
          <w:lang w:eastAsia="cs-CZ"/>
        </w:rPr>
        <w:fldChar w:fldCharType="end"/>
      </w:r>
      <w:r w:rsidRPr="008D7495">
        <w:rPr>
          <w:rFonts w:ascii="Times New Roman" w:eastAsia="Times New Roman" w:hAnsi="Times New Roman" w:cs="Times New Roman"/>
          <w:lang w:eastAsia="cs-CZ"/>
        </w:rPr>
        <w:t xml:space="preserve">  Jiná lhůta/</w:t>
      </w:r>
      <w:r w:rsidRPr="008D7495">
        <w:rPr>
          <w:rFonts w:ascii="Times New Roman" w:eastAsia="Times New Roman" w:hAnsi="Times New Roman" w:cs="Times New Roman"/>
          <w:i/>
          <w:lang w:eastAsia="cs-CZ"/>
        </w:rPr>
        <w:t xml:space="preserve"> Other </w:t>
      </w:r>
      <w:r w:rsidRPr="008D7495">
        <w:rPr>
          <w:rFonts w:ascii="Times New Roman" w:eastAsia="Times New Roman" w:hAnsi="Times New Roman" w:cs="Times New Roman"/>
          <w:lang w:eastAsia="cs-CZ"/>
        </w:rPr>
        <w:t>…………….</w:t>
      </w:r>
    </w:p>
    <w:p w:rsidR="008D7495" w:rsidRPr="008D7495" w:rsidRDefault="008D7495" w:rsidP="008D7495">
      <w:pPr>
        <w:spacing w:after="0" w:line="240" w:lineRule="auto"/>
        <w:rPr>
          <w:rFonts w:ascii="Times New Roman" w:eastAsia="Times New Roman" w:hAnsi="Times New Roman" w:cs="Times New Roman"/>
          <w:lang w:eastAsia="cs-CZ"/>
        </w:rPr>
      </w:pPr>
    </w:p>
    <w:p w:rsidR="008D7495" w:rsidRPr="008D7495" w:rsidRDefault="008D7495" w:rsidP="008D7495">
      <w:pPr>
        <w:spacing w:after="0" w:line="240" w:lineRule="auto"/>
        <w:rPr>
          <w:rFonts w:ascii="Times New Roman" w:eastAsia="Times New Roman" w:hAnsi="Times New Roman" w:cs="Times New Roman"/>
          <w:i/>
          <w:lang w:eastAsia="cs-CZ"/>
        </w:rPr>
      </w:pPr>
      <w:r w:rsidRPr="008D7495">
        <w:rPr>
          <w:rFonts w:ascii="Times New Roman" w:eastAsia="Times New Roman" w:hAnsi="Times New Roman" w:cs="Times New Roman"/>
          <w:b/>
          <w:bCs/>
          <w:lang w:eastAsia="cs-CZ"/>
        </w:rPr>
        <w:t>Seznam míst hodnocení s označením míst, ke kterým se EK vyjádřila jako místní EK a kde vykonává dohled/</w:t>
      </w:r>
      <w:r w:rsidRPr="008D749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D7495" w:rsidRPr="008D7495" w:rsidTr="008D7495">
        <w:trPr>
          <w:trHeight w:val="454"/>
        </w:trPr>
        <w:tc>
          <w:tcPr>
            <w:tcW w:w="6108" w:type="dxa"/>
          </w:tcPr>
          <w:p w:rsidR="008D7495" w:rsidRPr="008D7495" w:rsidRDefault="008D7495" w:rsidP="008D7495">
            <w:pPr>
              <w:spacing w:after="0" w:line="240" w:lineRule="auto"/>
              <w:rPr>
                <w:rFonts w:ascii="Times New Roman" w:eastAsia="Times New Roman" w:hAnsi="Times New Roman" w:cs="Times New Roman"/>
                <w:sz w:val="18"/>
                <w:szCs w:val="18"/>
                <w:lang w:eastAsia="cs-CZ"/>
              </w:rPr>
            </w:pPr>
            <w:r w:rsidRPr="008D7495">
              <w:rPr>
                <w:rFonts w:ascii="Times New Roman" w:eastAsia="Times New Roman" w:hAnsi="Times New Roman" w:cs="Times New Roman"/>
                <w:sz w:val="18"/>
                <w:szCs w:val="18"/>
                <w:lang w:eastAsia="cs-CZ"/>
              </w:rPr>
              <w:t xml:space="preserve">Místo hodnocení/ Jméno zkoušejícího </w:t>
            </w:r>
          </w:p>
          <w:p w:rsidR="008D7495" w:rsidRPr="008D7495" w:rsidRDefault="008D7495" w:rsidP="008D7495">
            <w:pPr>
              <w:spacing w:after="0" w:line="240" w:lineRule="auto"/>
              <w:rPr>
                <w:rFonts w:ascii="Times New Roman" w:eastAsia="Times New Roman" w:hAnsi="Times New Roman" w:cs="Times New Roman"/>
                <w:i/>
                <w:sz w:val="18"/>
                <w:szCs w:val="18"/>
                <w:lang w:eastAsia="cs-CZ"/>
              </w:rPr>
            </w:pPr>
            <w:r w:rsidRPr="008D7495">
              <w:rPr>
                <w:rFonts w:ascii="Times New Roman" w:eastAsia="Times New Roman" w:hAnsi="Times New Roman" w:cs="Times New Roman"/>
                <w:i/>
                <w:sz w:val="18"/>
                <w:szCs w:val="18"/>
                <w:lang w:eastAsia="cs-CZ"/>
              </w:rPr>
              <w:t>Trial Site / Name of Investigator</w:t>
            </w:r>
          </w:p>
        </w:tc>
        <w:tc>
          <w:tcPr>
            <w:tcW w:w="1280" w:type="dxa"/>
          </w:tcPr>
          <w:p w:rsidR="008D7495" w:rsidRPr="008D7495" w:rsidRDefault="008D7495" w:rsidP="008D7495">
            <w:pPr>
              <w:spacing w:after="0" w:line="240" w:lineRule="auto"/>
              <w:rPr>
                <w:rFonts w:ascii="Times New Roman" w:eastAsia="Times New Roman" w:hAnsi="Times New Roman" w:cs="Times New Roman"/>
                <w:sz w:val="18"/>
                <w:szCs w:val="18"/>
                <w:vertAlign w:val="superscript"/>
                <w:lang w:eastAsia="cs-CZ"/>
              </w:rPr>
            </w:pPr>
            <w:r w:rsidRPr="008D7495">
              <w:rPr>
                <w:rFonts w:ascii="Times New Roman" w:eastAsia="Times New Roman" w:hAnsi="Times New Roman" w:cs="Times New Roman"/>
                <w:sz w:val="18"/>
                <w:szCs w:val="18"/>
                <w:lang w:eastAsia="cs-CZ"/>
              </w:rPr>
              <w:t xml:space="preserve">Místní EK </w:t>
            </w:r>
            <w:r w:rsidRPr="008D7495">
              <w:rPr>
                <w:rFonts w:ascii="Times New Roman" w:eastAsia="Times New Roman" w:hAnsi="Times New Roman" w:cs="Times New Roman"/>
                <w:i/>
                <w:sz w:val="18"/>
                <w:szCs w:val="18"/>
                <w:lang w:eastAsia="cs-CZ"/>
              </w:rPr>
              <w:t>Local EC</w:t>
            </w:r>
          </w:p>
        </w:tc>
        <w:tc>
          <w:tcPr>
            <w:tcW w:w="2712" w:type="dxa"/>
          </w:tcPr>
          <w:p w:rsidR="008D7495" w:rsidRPr="008D7495" w:rsidRDefault="008D7495" w:rsidP="008D7495">
            <w:pPr>
              <w:spacing w:after="0" w:line="240" w:lineRule="auto"/>
              <w:rPr>
                <w:rFonts w:ascii="Times New Roman" w:eastAsia="Times New Roman" w:hAnsi="Times New Roman" w:cs="Times New Roman"/>
                <w:sz w:val="18"/>
                <w:szCs w:val="18"/>
                <w:lang w:eastAsia="cs-CZ"/>
              </w:rPr>
            </w:pPr>
            <w:r w:rsidRPr="008D7495">
              <w:rPr>
                <w:rFonts w:ascii="Times New Roman" w:eastAsia="Times New Roman" w:hAnsi="Times New Roman" w:cs="Times New Roman"/>
                <w:sz w:val="18"/>
                <w:szCs w:val="18"/>
                <w:lang w:eastAsia="cs-CZ"/>
              </w:rPr>
              <w:t>Adresa  místní EK</w:t>
            </w:r>
          </w:p>
          <w:p w:rsidR="008D7495" w:rsidRPr="008D7495" w:rsidRDefault="008D7495" w:rsidP="008D7495">
            <w:pPr>
              <w:spacing w:after="0" w:line="240" w:lineRule="auto"/>
              <w:rPr>
                <w:rFonts w:ascii="Times New Roman" w:eastAsia="Times New Roman" w:hAnsi="Times New Roman" w:cs="Times New Roman"/>
                <w:i/>
                <w:sz w:val="18"/>
                <w:szCs w:val="18"/>
                <w:lang w:eastAsia="cs-CZ"/>
              </w:rPr>
            </w:pPr>
            <w:r w:rsidRPr="008D7495">
              <w:rPr>
                <w:rFonts w:ascii="Times New Roman" w:eastAsia="Times New Roman" w:hAnsi="Times New Roman" w:cs="Times New Roman"/>
                <w:i/>
                <w:sz w:val="18"/>
                <w:szCs w:val="18"/>
                <w:lang w:eastAsia="cs-CZ"/>
              </w:rPr>
              <w:t>Address</w:t>
            </w:r>
          </w:p>
        </w:tc>
      </w:tr>
      <w:tr w:rsidR="008D7495" w:rsidRPr="008D7495" w:rsidTr="008D7495">
        <w:trPr>
          <w:trHeight w:val="312"/>
        </w:trPr>
        <w:tc>
          <w:tcPr>
            <w:tcW w:w="6108" w:type="dxa"/>
          </w:tcPr>
          <w:p w:rsidR="008D7495" w:rsidRPr="008D7495" w:rsidRDefault="008D7495" w:rsidP="008D7495">
            <w:pPr>
              <w:spacing w:after="0" w:line="240" w:lineRule="auto"/>
              <w:rPr>
                <w:rFonts w:ascii="Times New Roman" w:hAnsi="Times New Roman" w:cs="Times New Roman"/>
                <w:sz w:val="18"/>
                <w:szCs w:val="18"/>
              </w:rPr>
            </w:pPr>
            <w:r w:rsidRPr="008D7495">
              <w:rPr>
                <w:rFonts w:ascii="Times New Roman" w:hAnsi="Times New Roman" w:cs="Times New Roman"/>
                <w:sz w:val="18"/>
                <w:szCs w:val="18"/>
              </w:rPr>
              <w:t>Prof. MUDr. Vítězslav Kolek, DrSc., Klinika plicních nemocí a tuberkulózy FN Olomouc,  I.P.Pavlova 6, 775 20 Olomouc</w:t>
            </w:r>
          </w:p>
        </w:tc>
        <w:tc>
          <w:tcPr>
            <w:tcW w:w="1280" w:type="dxa"/>
          </w:tcPr>
          <w:p w:rsidR="008D7495" w:rsidRPr="008D7495" w:rsidRDefault="008D7495" w:rsidP="008D7495">
            <w:pPr>
              <w:rPr>
                <w:rFonts w:ascii="Times New Roman" w:hAnsi="Times New Roman" w:cs="Times New Roman"/>
                <w:sz w:val="18"/>
                <w:szCs w:val="18"/>
              </w:rPr>
            </w:pPr>
            <w:r w:rsidRPr="008D7495">
              <w:rPr>
                <w:rFonts w:ascii="Wingdings 2" w:hAnsi="Wingdings 2" w:cs="Times New Roman"/>
                <w:sz w:val="18"/>
                <w:szCs w:val="18"/>
              </w:rPr>
              <w:t></w:t>
            </w:r>
          </w:p>
        </w:tc>
        <w:tc>
          <w:tcPr>
            <w:tcW w:w="2712" w:type="dxa"/>
          </w:tcPr>
          <w:p w:rsidR="008D7495" w:rsidRPr="008D7495" w:rsidRDefault="008D7495" w:rsidP="008D7495">
            <w:pPr>
              <w:rPr>
                <w:rFonts w:ascii="Times New Roman" w:hAnsi="Times New Roman" w:cs="Times New Roman"/>
                <w:sz w:val="18"/>
                <w:szCs w:val="18"/>
              </w:rPr>
            </w:pPr>
            <w:r w:rsidRPr="008D7495">
              <w:rPr>
                <w:rFonts w:ascii="Times New Roman" w:hAnsi="Times New Roman" w:cs="Times New Roman"/>
                <w:sz w:val="18"/>
                <w:szCs w:val="18"/>
              </w:rPr>
              <w:t>EK FNOL</w:t>
            </w:r>
          </w:p>
        </w:tc>
      </w:tr>
    </w:tbl>
    <w:p w:rsidR="008D7495" w:rsidRPr="008D7495" w:rsidRDefault="008D7495" w:rsidP="008D7495">
      <w:pPr>
        <w:spacing w:after="0" w:line="240" w:lineRule="auto"/>
        <w:rPr>
          <w:rFonts w:ascii="Times New Roman" w:eastAsia="Times New Roman" w:hAnsi="Times New Roman" w:cs="Times New Roman"/>
          <w:b/>
          <w:bCs/>
          <w:szCs w:val="24"/>
          <w:lang w:eastAsia="cs-CZ"/>
        </w:rPr>
      </w:pPr>
    </w:p>
    <w:p w:rsidR="008D7495" w:rsidRPr="008D7495" w:rsidRDefault="008D7495" w:rsidP="008D7495">
      <w:pPr>
        <w:spacing w:after="0" w:line="240" w:lineRule="auto"/>
        <w:rPr>
          <w:rFonts w:ascii="Times New Roman" w:eastAsia="Times New Roman" w:hAnsi="Times New Roman" w:cs="Times New Roman"/>
          <w:bCs/>
          <w:sz w:val="20"/>
          <w:szCs w:val="20"/>
          <w:lang w:eastAsia="cs-CZ"/>
        </w:rPr>
      </w:pPr>
      <w:r w:rsidRPr="008D7495">
        <w:rPr>
          <w:rFonts w:ascii="Times New Roman" w:eastAsia="Times New Roman" w:hAnsi="Times New Roman" w:cs="Times New Roman"/>
          <w:bCs/>
          <w:sz w:val="20"/>
          <w:szCs w:val="20"/>
          <w:lang w:eastAsia="cs-CZ"/>
        </w:rPr>
        <w:t>1/2</w:t>
      </w:r>
    </w:p>
    <w:p w:rsidR="008D7495" w:rsidRPr="008D7495" w:rsidRDefault="008D7495" w:rsidP="008D7495">
      <w:pPr>
        <w:spacing w:after="0" w:line="240" w:lineRule="auto"/>
        <w:rPr>
          <w:rFonts w:ascii="Times New Roman" w:eastAsia="Times New Roman" w:hAnsi="Times New Roman" w:cs="Times New Roman"/>
          <w:b/>
          <w:bCs/>
          <w:szCs w:val="24"/>
          <w:lang w:eastAsia="cs-CZ"/>
        </w:rPr>
      </w:pPr>
    </w:p>
    <w:p w:rsidR="008D7495" w:rsidRPr="008D7495" w:rsidRDefault="008D7495" w:rsidP="008D7495">
      <w:pPr>
        <w:spacing w:after="0" w:line="240" w:lineRule="auto"/>
        <w:rPr>
          <w:rFonts w:ascii="Times New Roman" w:eastAsia="Times New Roman" w:hAnsi="Times New Roman" w:cs="Times New Roman"/>
          <w:bCs/>
          <w:i/>
          <w:szCs w:val="24"/>
          <w:lang w:eastAsia="cs-CZ"/>
        </w:rPr>
      </w:pPr>
      <w:r w:rsidRPr="008D7495">
        <w:rPr>
          <w:rFonts w:ascii="Times New Roman" w:eastAsia="Times New Roman" w:hAnsi="Times New Roman" w:cs="Times New Roman"/>
          <w:b/>
          <w:bCs/>
          <w:szCs w:val="24"/>
          <w:lang w:eastAsia="cs-CZ"/>
        </w:rPr>
        <w:lastRenderedPageBreak/>
        <w:t>Seznam hodnocených dokumentů/</w:t>
      </w:r>
      <w:r w:rsidRPr="008D7495">
        <w:rPr>
          <w:rFonts w:ascii="Times New Roman" w:eastAsia="Times New Roman" w:hAnsi="Times New Roman" w:cs="Times New Roman"/>
          <w:bCs/>
          <w:i/>
          <w:szCs w:val="24"/>
          <w:lang w:eastAsia="cs-CZ"/>
        </w:rPr>
        <w:t xml:space="preserve">List </w:t>
      </w:r>
      <w:r w:rsidRPr="008D7495">
        <w:rPr>
          <w:rFonts w:ascii="Times New Roman" w:eastAsia="Times New Roman" w:hAnsi="Times New Roman" w:cs="Times New Roman"/>
          <w:bCs/>
          <w:i/>
          <w:szCs w:val="24"/>
          <w:lang w:val="en-US" w:eastAsia="cs-CZ"/>
        </w:rPr>
        <w:t>of all submitted documents:</w:t>
      </w:r>
    </w:p>
    <w:p w:rsidR="008D7495" w:rsidRPr="008D7495" w:rsidRDefault="008D7495" w:rsidP="008D749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D7495" w:rsidRPr="008D7495" w:rsidTr="008D7495">
        <w:trPr>
          <w:cantSplit/>
          <w:trHeight w:val="454"/>
        </w:trPr>
        <w:tc>
          <w:tcPr>
            <w:tcW w:w="7416" w:type="dxa"/>
            <w:vMerge w:val="restart"/>
          </w:tcPr>
          <w:p w:rsidR="008D7495" w:rsidRPr="008D7495" w:rsidRDefault="008D7495" w:rsidP="008D7495">
            <w:pPr>
              <w:spacing w:after="0" w:line="240" w:lineRule="auto"/>
              <w:rPr>
                <w:rFonts w:ascii="Times New Roman" w:eastAsia="Times New Roman" w:hAnsi="Times New Roman" w:cs="Times New Roman"/>
                <w:b/>
                <w:bCs/>
                <w:sz w:val="18"/>
                <w:szCs w:val="18"/>
                <w:lang w:eastAsia="cs-CZ"/>
              </w:rPr>
            </w:pPr>
          </w:p>
          <w:p w:rsidR="008D7495" w:rsidRPr="008D7495" w:rsidRDefault="008D7495" w:rsidP="008D7495">
            <w:pPr>
              <w:spacing w:after="0" w:line="240" w:lineRule="auto"/>
              <w:rPr>
                <w:rFonts w:ascii="Times New Roman" w:eastAsia="Times New Roman" w:hAnsi="Times New Roman" w:cs="Times New Roman"/>
                <w:b/>
                <w:bCs/>
                <w:sz w:val="18"/>
                <w:szCs w:val="18"/>
                <w:lang w:eastAsia="cs-CZ"/>
              </w:rPr>
            </w:pPr>
            <w:r w:rsidRPr="008D7495">
              <w:rPr>
                <w:rFonts w:ascii="Times New Roman" w:eastAsia="Times New Roman" w:hAnsi="Times New Roman" w:cs="Times New Roman"/>
                <w:b/>
                <w:bCs/>
                <w:sz w:val="18"/>
                <w:szCs w:val="18"/>
                <w:lang w:eastAsia="cs-CZ"/>
              </w:rPr>
              <w:t xml:space="preserve">Název dokumentu, verze, datum </w:t>
            </w:r>
          </w:p>
          <w:p w:rsidR="008D7495" w:rsidRPr="008D7495" w:rsidRDefault="008D7495" w:rsidP="008D7495">
            <w:pPr>
              <w:spacing w:after="0" w:line="240" w:lineRule="auto"/>
              <w:rPr>
                <w:rFonts w:ascii="Times New Roman" w:eastAsia="Times New Roman" w:hAnsi="Times New Roman" w:cs="Times New Roman"/>
                <w:b/>
                <w:bCs/>
                <w:sz w:val="18"/>
                <w:szCs w:val="18"/>
                <w:lang w:eastAsia="cs-CZ"/>
              </w:rPr>
            </w:pPr>
            <w:r w:rsidRPr="008D7495">
              <w:rPr>
                <w:rFonts w:ascii="Times New Roman" w:eastAsia="Times New Roman" w:hAnsi="Times New Roman" w:cs="Times New Roman"/>
                <w:b/>
                <w:bCs/>
                <w:i/>
                <w:sz w:val="18"/>
                <w:szCs w:val="18"/>
                <w:lang w:eastAsia="cs-CZ"/>
              </w:rPr>
              <w:t>Document title, version, date</w:t>
            </w:r>
          </w:p>
        </w:tc>
        <w:tc>
          <w:tcPr>
            <w:tcW w:w="1272" w:type="dxa"/>
            <w:gridSpan w:val="2"/>
          </w:tcPr>
          <w:p w:rsidR="008D7495" w:rsidRPr="008D7495" w:rsidRDefault="008D7495" w:rsidP="008D7495">
            <w:pPr>
              <w:spacing w:after="0" w:line="240" w:lineRule="auto"/>
              <w:rPr>
                <w:rFonts w:ascii="Times New Roman" w:eastAsia="Times New Roman" w:hAnsi="Times New Roman" w:cs="Times New Roman"/>
                <w:b/>
                <w:bCs/>
                <w:sz w:val="18"/>
                <w:szCs w:val="18"/>
                <w:lang w:eastAsia="cs-CZ"/>
              </w:rPr>
            </w:pPr>
            <w:r w:rsidRPr="008D7495">
              <w:rPr>
                <w:rFonts w:ascii="Times New Roman" w:eastAsia="Times New Roman" w:hAnsi="Times New Roman" w:cs="Times New Roman"/>
                <w:b/>
                <w:bCs/>
                <w:sz w:val="18"/>
                <w:szCs w:val="18"/>
                <w:lang w:eastAsia="cs-CZ"/>
              </w:rPr>
              <w:t>Schváleno /</w:t>
            </w:r>
            <w:r w:rsidRPr="008D7495">
              <w:rPr>
                <w:rFonts w:ascii="Times New Roman" w:eastAsia="Times New Roman" w:hAnsi="Times New Roman" w:cs="Times New Roman"/>
                <w:b/>
                <w:bCs/>
                <w:i/>
                <w:sz w:val="18"/>
                <w:szCs w:val="18"/>
                <w:lang w:eastAsia="cs-CZ"/>
              </w:rPr>
              <w:t>Approved</w:t>
            </w:r>
          </w:p>
        </w:tc>
        <w:tc>
          <w:tcPr>
            <w:tcW w:w="1316" w:type="dxa"/>
            <w:gridSpan w:val="2"/>
          </w:tcPr>
          <w:p w:rsidR="008D7495" w:rsidRPr="008D7495" w:rsidRDefault="008D7495" w:rsidP="008D7495">
            <w:pPr>
              <w:spacing w:after="0" w:line="240" w:lineRule="auto"/>
              <w:rPr>
                <w:rFonts w:ascii="Times New Roman" w:eastAsia="Times New Roman" w:hAnsi="Times New Roman" w:cs="Times New Roman"/>
                <w:b/>
                <w:bCs/>
                <w:sz w:val="18"/>
                <w:szCs w:val="18"/>
                <w:lang w:eastAsia="cs-CZ"/>
              </w:rPr>
            </w:pPr>
            <w:r w:rsidRPr="008D7495">
              <w:rPr>
                <w:rFonts w:ascii="Times New Roman" w:eastAsia="Times New Roman" w:hAnsi="Times New Roman" w:cs="Times New Roman"/>
                <w:b/>
                <w:bCs/>
                <w:sz w:val="18"/>
                <w:szCs w:val="18"/>
                <w:lang w:eastAsia="cs-CZ"/>
              </w:rPr>
              <w:t xml:space="preserve">Vzato na vědomí / </w:t>
            </w:r>
            <w:r w:rsidRPr="008D7495">
              <w:rPr>
                <w:rFonts w:ascii="Times New Roman" w:eastAsia="Times New Roman" w:hAnsi="Times New Roman" w:cs="Times New Roman"/>
                <w:b/>
                <w:bCs/>
                <w:i/>
                <w:sz w:val="18"/>
                <w:szCs w:val="18"/>
                <w:lang w:eastAsia="cs-CZ"/>
              </w:rPr>
              <w:t xml:space="preserve">Taken into account </w:t>
            </w:r>
          </w:p>
        </w:tc>
      </w:tr>
      <w:tr w:rsidR="008D7495" w:rsidRPr="008D7495" w:rsidTr="008D7495">
        <w:trPr>
          <w:cantSplit/>
          <w:trHeight w:val="454"/>
        </w:trPr>
        <w:tc>
          <w:tcPr>
            <w:tcW w:w="7416" w:type="dxa"/>
            <w:vMerge/>
          </w:tcPr>
          <w:p w:rsidR="008D7495" w:rsidRPr="008D7495" w:rsidRDefault="008D7495" w:rsidP="008D7495">
            <w:pPr>
              <w:spacing w:after="0" w:line="240" w:lineRule="auto"/>
              <w:rPr>
                <w:rFonts w:ascii="Times New Roman" w:eastAsia="Times New Roman" w:hAnsi="Times New Roman" w:cs="Times New Roman"/>
                <w:i/>
                <w:sz w:val="18"/>
                <w:szCs w:val="18"/>
                <w:lang w:eastAsia="cs-CZ"/>
              </w:rPr>
            </w:pPr>
          </w:p>
        </w:tc>
        <w:tc>
          <w:tcPr>
            <w:tcW w:w="736" w:type="dxa"/>
          </w:tcPr>
          <w:p w:rsidR="008D7495" w:rsidRPr="008D7495" w:rsidRDefault="008D7495" w:rsidP="008D7495">
            <w:pPr>
              <w:spacing w:after="0" w:line="240" w:lineRule="auto"/>
              <w:rPr>
                <w:rFonts w:ascii="Times New Roman" w:eastAsia="Times New Roman" w:hAnsi="Times New Roman" w:cs="Times New Roman"/>
                <w:b/>
                <w:bCs/>
                <w:sz w:val="18"/>
                <w:szCs w:val="18"/>
                <w:lang w:eastAsia="cs-CZ"/>
              </w:rPr>
            </w:pPr>
            <w:r w:rsidRPr="008D7495">
              <w:rPr>
                <w:rFonts w:ascii="Times New Roman" w:eastAsia="Times New Roman" w:hAnsi="Times New Roman" w:cs="Times New Roman"/>
                <w:b/>
                <w:bCs/>
                <w:sz w:val="18"/>
                <w:szCs w:val="18"/>
                <w:lang w:eastAsia="cs-CZ"/>
              </w:rPr>
              <w:t>ANO</w:t>
            </w:r>
          </w:p>
          <w:p w:rsidR="008D7495" w:rsidRPr="008D7495" w:rsidRDefault="008D7495" w:rsidP="008D7495">
            <w:pPr>
              <w:spacing w:after="0" w:line="240" w:lineRule="auto"/>
              <w:rPr>
                <w:rFonts w:ascii="Times New Roman" w:eastAsia="Times New Roman" w:hAnsi="Times New Roman" w:cs="Times New Roman"/>
                <w:b/>
                <w:bCs/>
                <w:i/>
                <w:sz w:val="18"/>
                <w:szCs w:val="18"/>
                <w:lang w:eastAsia="cs-CZ"/>
              </w:rPr>
            </w:pPr>
            <w:r w:rsidRPr="008D7495">
              <w:rPr>
                <w:rFonts w:ascii="Times New Roman" w:eastAsia="Times New Roman" w:hAnsi="Times New Roman" w:cs="Times New Roman"/>
                <w:b/>
                <w:bCs/>
                <w:i/>
                <w:sz w:val="18"/>
                <w:szCs w:val="18"/>
                <w:lang w:eastAsia="cs-CZ"/>
              </w:rPr>
              <w:t>Yes</w:t>
            </w:r>
          </w:p>
        </w:tc>
        <w:tc>
          <w:tcPr>
            <w:tcW w:w="536" w:type="dxa"/>
          </w:tcPr>
          <w:p w:rsidR="008D7495" w:rsidRPr="008D7495" w:rsidRDefault="008D7495" w:rsidP="008D7495">
            <w:pPr>
              <w:spacing w:after="0" w:line="240" w:lineRule="auto"/>
              <w:rPr>
                <w:rFonts w:ascii="Times New Roman" w:eastAsia="Times New Roman" w:hAnsi="Times New Roman" w:cs="Times New Roman"/>
                <w:b/>
                <w:bCs/>
                <w:sz w:val="18"/>
                <w:szCs w:val="18"/>
                <w:lang w:eastAsia="cs-CZ"/>
              </w:rPr>
            </w:pPr>
            <w:r w:rsidRPr="008D7495">
              <w:rPr>
                <w:rFonts w:ascii="Times New Roman" w:eastAsia="Times New Roman" w:hAnsi="Times New Roman" w:cs="Times New Roman"/>
                <w:b/>
                <w:bCs/>
                <w:sz w:val="18"/>
                <w:szCs w:val="18"/>
                <w:lang w:eastAsia="cs-CZ"/>
              </w:rPr>
              <w:t xml:space="preserve">NE </w:t>
            </w:r>
          </w:p>
          <w:p w:rsidR="008D7495" w:rsidRPr="008D7495" w:rsidRDefault="008D7495" w:rsidP="008D7495">
            <w:pPr>
              <w:spacing w:after="0" w:line="240" w:lineRule="auto"/>
              <w:rPr>
                <w:rFonts w:ascii="Times New Roman" w:eastAsia="Times New Roman" w:hAnsi="Times New Roman" w:cs="Times New Roman"/>
                <w:b/>
                <w:bCs/>
                <w:sz w:val="18"/>
                <w:szCs w:val="18"/>
                <w:lang w:eastAsia="cs-CZ"/>
              </w:rPr>
            </w:pPr>
            <w:r w:rsidRPr="008D7495">
              <w:rPr>
                <w:rFonts w:ascii="Times New Roman" w:eastAsia="Times New Roman" w:hAnsi="Times New Roman" w:cs="Times New Roman"/>
                <w:b/>
                <w:bCs/>
                <w:i/>
                <w:sz w:val="18"/>
                <w:szCs w:val="18"/>
                <w:lang w:eastAsia="cs-CZ"/>
              </w:rPr>
              <w:t>No</w:t>
            </w:r>
          </w:p>
        </w:tc>
        <w:tc>
          <w:tcPr>
            <w:tcW w:w="780" w:type="dxa"/>
          </w:tcPr>
          <w:p w:rsidR="008D7495" w:rsidRPr="008D7495" w:rsidRDefault="008D7495" w:rsidP="008D7495">
            <w:pPr>
              <w:spacing w:after="0" w:line="240" w:lineRule="auto"/>
              <w:rPr>
                <w:rFonts w:ascii="Times New Roman" w:eastAsia="Times New Roman" w:hAnsi="Times New Roman" w:cs="Times New Roman"/>
                <w:b/>
                <w:bCs/>
                <w:sz w:val="18"/>
                <w:szCs w:val="18"/>
                <w:lang w:eastAsia="cs-CZ"/>
              </w:rPr>
            </w:pPr>
            <w:r w:rsidRPr="008D7495">
              <w:rPr>
                <w:rFonts w:ascii="Times New Roman" w:eastAsia="Times New Roman" w:hAnsi="Times New Roman" w:cs="Times New Roman"/>
                <w:b/>
                <w:bCs/>
                <w:sz w:val="18"/>
                <w:szCs w:val="18"/>
                <w:lang w:eastAsia="cs-CZ"/>
              </w:rPr>
              <w:t>ANO</w:t>
            </w:r>
          </w:p>
          <w:p w:rsidR="008D7495" w:rsidRPr="008D7495" w:rsidRDefault="008D7495" w:rsidP="008D7495">
            <w:pPr>
              <w:spacing w:after="0" w:line="240" w:lineRule="auto"/>
              <w:rPr>
                <w:rFonts w:ascii="Times New Roman" w:eastAsia="Times New Roman" w:hAnsi="Times New Roman" w:cs="Times New Roman"/>
                <w:b/>
                <w:bCs/>
                <w:sz w:val="18"/>
                <w:szCs w:val="18"/>
                <w:lang w:eastAsia="cs-CZ"/>
              </w:rPr>
            </w:pPr>
            <w:r w:rsidRPr="008D7495">
              <w:rPr>
                <w:rFonts w:ascii="Times New Roman" w:eastAsia="Times New Roman" w:hAnsi="Times New Roman" w:cs="Times New Roman"/>
                <w:b/>
                <w:bCs/>
                <w:i/>
                <w:sz w:val="18"/>
                <w:szCs w:val="18"/>
                <w:lang w:eastAsia="cs-CZ"/>
              </w:rPr>
              <w:t>Yes</w:t>
            </w:r>
          </w:p>
        </w:tc>
        <w:tc>
          <w:tcPr>
            <w:tcW w:w="536" w:type="dxa"/>
          </w:tcPr>
          <w:p w:rsidR="008D7495" w:rsidRPr="008D7495" w:rsidRDefault="008D7495" w:rsidP="008D7495">
            <w:pPr>
              <w:spacing w:after="0" w:line="240" w:lineRule="auto"/>
              <w:rPr>
                <w:rFonts w:ascii="Times New Roman" w:eastAsia="Times New Roman" w:hAnsi="Times New Roman" w:cs="Times New Roman"/>
                <w:b/>
                <w:bCs/>
                <w:sz w:val="18"/>
                <w:szCs w:val="18"/>
                <w:lang w:eastAsia="cs-CZ"/>
              </w:rPr>
            </w:pPr>
            <w:r w:rsidRPr="008D7495">
              <w:rPr>
                <w:rFonts w:ascii="Times New Roman" w:eastAsia="Times New Roman" w:hAnsi="Times New Roman" w:cs="Times New Roman"/>
                <w:b/>
                <w:bCs/>
                <w:sz w:val="18"/>
                <w:szCs w:val="18"/>
                <w:lang w:eastAsia="cs-CZ"/>
              </w:rPr>
              <w:t xml:space="preserve">NE </w:t>
            </w:r>
          </w:p>
          <w:p w:rsidR="008D7495" w:rsidRPr="008D7495" w:rsidRDefault="008D7495" w:rsidP="008D7495">
            <w:pPr>
              <w:spacing w:after="0" w:line="240" w:lineRule="auto"/>
              <w:rPr>
                <w:rFonts w:ascii="Times New Roman" w:eastAsia="Times New Roman" w:hAnsi="Times New Roman" w:cs="Times New Roman"/>
                <w:b/>
                <w:bCs/>
                <w:i/>
                <w:sz w:val="18"/>
                <w:szCs w:val="18"/>
                <w:lang w:eastAsia="cs-CZ"/>
              </w:rPr>
            </w:pPr>
            <w:r w:rsidRPr="008D7495">
              <w:rPr>
                <w:rFonts w:ascii="Times New Roman" w:eastAsia="Times New Roman" w:hAnsi="Times New Roman" w:cs="Times New Roman"/>
                <w:b/>
                <w:bCs/>
                <w:i/>
                <w:sz w:val="18"/>
                <w:szCs w:val="18"/>
                <w:lang w:eastAsia="cs-CZ"/>
              </w:rPr>
              <w:t>No</w:t>
            </w:r>
          </w:p>
        </w:tc>
      </w:tr>
      <w:tr w:rsidR="008D7495" w:rsidRPr="008D7495" w:rsidTr="008D7495">
        <w:trPr>
          <w:trHeight w:val="340"/>
        </w:trPr>
        <w:tc>
          <w:tcPr>
            <w:tcW w:w="7416" w:type="dxa"/>
          </w:tcPr>
          <w:p w:rsidR="008D7495" w:rsidRPr="0023723C" w:rsidRDefault="0023723C" w:rsidP="008D749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Roční zpráva o průběhu KH léčiva studie C14018 za období 22.srpna 2014 – 22.srpna 2015, datovaný 15.října 2015 / </w:t>
            </w:r>
            <w:r>
              <w:rPr>
                <w:rFonts w:ascii="Times New Roman" w:eastAsia="Times New Roman" w:hAnsi="Times New Roman" w:cs="Times New Roman"/>
                <w:i/>
                <w:sz w:val="18"/>
                <w:szCs w:val="18"/>
                <w:lang w:eastAsia="cs-CZ"/>
              </w:rPr>
              <w:t>Annual report to clinical trial C14018 for the period 22 Aug 2014 – 2 Aug 2015, dated 15 Oct 2015</w:t>
            </w:r>
          </w:p>
        </w:tc>
        <w:tc>
          <w:tcPr>
            <w:tcW w:w="736" w:type="dxa"/>
          </w:tcPr>
          <w:p w:rsidR="008D7495" w:rsidRPr="008D7495" w:rsidRDefault="008D7495" w:rsidP="008D7495">
            <w:pPr>
              <w:spacing w:after="0" w:line="240" w:lineRule="auto"/>
              <w:rPr>
                <w:rFonts w:ascii="Times New Roman" w:eastAsia="Times New Roman" w:hAnsi="Times New Roman" w:cs="Times New Roman"/>
                <w:sz w:val="18"/>
                <w:szCs w:val="18"/>
                <w:lang w:eastAsia="cs-CZ"/>
              </w:rPr>
            </w:pPr>
            <w:r w:rsidRPr="008D7495">
              <w:rPr>
                <w:rFonts w:ascii="Wingdings 2" w:eastAsia="Times New Roman" w:hAnsi="Wingdings 2" w:cs="Times New Roman"/>
                <w:sz w:val="18"/>
                <w:szCs w:val="18"/>
                <w:lang w:eastAsia="cs-CZ"/>
              </w:rPr>
              <w:sym w:font="Wingdings 2" w:char="F0A3"/>
            </w:r>
          </w:p>
        </w:tc>
        <w:tc>
          <w:tcPr>
            <w:tcW w:w="536" w:type="dxa"/>
          </w:tcPr>
          <w:p w:rsidR="008D7495" w:rsidRPr="008D7495" w:rsidRDefault="003C4A5C" w:rsidP="008D7495">
            <w:pPr>
              <w:spacing w:after="0" w:line="240" w:lineRule="auto"/>
              <w:rPr>
                <w:rFonts w:ascii="Times New Roman" w:eastAsia="Times New Roman" w:hAnsi="Times New Roman" w:cs="Times New Roman"/>
                <w:sz w:val="18"/>
                <w:szCs w:val="18"/>
                <w:lang w:eastAsia="cs-CZ"/>
              </w:rPr>
            </w:pPr>
            <w:r w:rsidRPr="008D749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D7495" w:rsidRPr="008D749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D7495">
              <w:rPr>
                <w:rFonts w:ascii="Times New Roman" w:eastAsia="Times New Roman" w:hAnsi="Times New Roman" w:cs="Times New Roman"/>
                <w:sz w:val="18"/>
                <w:szCs w:val="18"/>
                <w:lang w:eastAsia="cs-CZ"/>
              </w:rPr>
              <w:fldChar w:fldCharType="end"/>
            </w:r>
          </w:p>
        </w:tc>
        <w:tc>
          <w:tcPr>
            <w:tcW w:w="780" w:type="dxa"/>
          </w:tcPr>
          <w:p w:rsidR="008D7495" w:rsidRPr="008D7495" w:rsidRDefault="008D7495" w:rsidP="008D7495">
            <w:pPr>
              <w:spacing w:after="0" w:line="240" w:lineRule="auto"/>
              <w:rPr>
                <w:rFonts w:ascii="Times New Roman" w:eastAsia="Times New Roman" w:hAnsi="Times New Roman" w:cs="Times New Roman"/>
                <w:sz w:val="18"/>
                <w:szCs w:val="18"/>
                <w:lang w:eastAsia="cs-CZ"/>
              </w:rPr>
            </w:pPr>
            <w:r w:rsidRPr="008D7495">
              <w:rPr>
                <w:rFonts w:ascii="Wingdings 2" w:eastAsia="Times New Roman" w:hAnsi="Wingdings 2" w:cs="Times New Roman"/>
                <w:sz w:val="18"/>
                <w:szCs w:val="18"/>
                <w:lang w:eastAsia="cs-CZ"/>
              </w:rPr>
              <w:t></w:t>
            </w:r>
          </w:p>
        </w:tc>
        <w:tc>
          <w:tcPr>
            <w:tcW w:w="536" w:type="dxa"/>
          </w:tcPr>
          <w:p w:rsidR="008D7495" w:rsidRPr="008D7495" w:rsidRDefault="003C4A5C" w:rsidP="008D7495">
            <w:pPr>
              <w:spacing w:after="0" w:line="240" w:lineRule="auto"/>
              <w:rPr>
                <w:rFonts w:ascii="Times New Roman" w:eastAsia="Times New Roman" w:hAnsi="Times New Roman" w:cs="Times New Roman"/>
                <w:sz w:val="18"/>
                <w:szCs w:val="18"/>
                <w:lang w:eastAsia="cs-CZ"/>
              </w:rPr>
            </w:pPr>
            <w:r w:rsidRPr="008D749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D7495" w:rsidRPr="008D749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D7495">
              <w:rPr>
                <w:rFonts w:ascii="Times New Roman" w:eastAsia="Times New Roman" w:hAnsi="Times New Roman" w:cs="Times New Roman"/>
                <w:sz w:val="18"/>
                <w:szCs w:val="18"/>
                <w:lang w:eastAsia="cs-CZ"/>
              </w:rPr>
              <w:fldChar w:fldCharType="end"/>
            </w:r>
          </w:p>
        </w:tc>
      </w:tr>
    </w:tbl>
    <w:p w:rsidR="0023723C" w:rsidRDefault="0023723C" w:rsidP="008D7495">
      <w:pPr>
        <w:spacing w:after="0" w:line="240" w:lineRule="auto"/>
        <w:rPr>
          <w:rFonts w:ascii="Times New Roman" w:eastAsia="Times New Roman" w:hAnsi="Times New Roman" w:cs="Times New Roman"/>
          <w:lang w:eastAsia="cs-CZ"/>
        </w:rPr>
      </w:pPr>
    </w:p>
    <w:p w:rsidR="008D7495" w:rsidRPr="008D7495" w:rsidRDefault="008D7495" w:rsidP="008D7495">
      <w:pPr>
        <w:spacing w:after="0" w:line="240" w:lineRule="auto"/>
        <w:rPr>
          <w:rFonts w:ascii="Times New Roman" w:eastAsia="Times New Roman" w:hAnsi="Times New Roman" w:cs="Times New Roman"/>
          <w:lang w:eastAsia="cs-CZ"/>
        </w:rPr>
      </w:pPr>
      <w:r w:rsidRPr="008D7495">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8D7495">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8D7495" w:rsidRPr="008D7495" w:rsidRDefault="008D7495" w:rsidP="008D7495">
      <w:pPr>
        <w:spacing w:after="0" w:line="240" w:lineRule="auto"/>
        <w:rPr>
          <w:rFonts w:ascii="Times New Roman" w:eastAsia="Times New Roman" w:hAnsi="Times New Roman" w:cs="Times New Roman"/>
          <w:i/>
          <w:lang w:eastAsia="cs-CZ"/>
        </w:rPr>
      </w:pPr>
      <w:r w:rsidRPr="008D7495">
        <w:rPr>
          <w:rFonts w:ascii="Times New Roman" w:eastAsia="Times New Roman" w:hAnsi="Times New Roman" w:cs="Times New Roman"/>
          <w:i/>
          <w:lang w:eastAsia="cs-CZ"/>
        </w:rPr>
        <w:t xml:space="preserve"> </w:t>
      </w:r>
      <w:r w:rsidRPr="008D7495">
        <w:rPr>
          <w:rFonts w:ascii="Times New Roman" w:eastAsia="Times New Roman" w:hAnsi="Times New Roman" w:cs="Times New Roman"/>
          <w:lang w:eastAsia="cs-CZ"/>
        </w:rPr>
        <w:sym w:font="Wingdings 2" w:char="F054"/>
      </w:r>
      <w:r w:rsidRPr="008D7495">
        <w:rPr>
          <w:rFonts w:ascii="Times New Roman" w:eastAsia="Times New Roman" w:hAnsi="Times New Roman" w:cs="Times New Roman"/>
          <w:lang w:eastAsia="cs-CZ"/>
        </w:rPr>
        <w:t xml:space="preserve"> Ano/</w:t>
      </w:r>
      <w:r w:rsidRPr="008D7495">
        <w:rPr>
          <w:rFonts w:ascii="Times New Roman" w:eastAsia="Times New Roman" w:hAnsi="Times New Roman" w:cs="Times New Roman"/>
          <w:i/>
          <w:lang w:eastAsia="cs-CZ"/>
        </w:rPr>
        <w:t>Yes</w:t>
      </w:r>
      <w:r w:rsidRPr="008D7495">
        <w:rPr>
          <w:rFonts w:ascii="Times New Roman" w:eastAsia="Times New Roman" w:hAnsi="Times New Roman" w:cs="Times New Roman"/>
          <w:lang w:eastAsia="cs-CZ"/>
        </w:rPr>
        <w:t xml:space="preserve">       </w:t>
      </w:r>
      <w:r w:rsidR="003C4A5C" w:rsidRPr="008D7495">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8D7495">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8D7495">
        <w:rPr>
          <w:rFonts w:ascii="Times New Roman" w:eastAsia="Times New Roman" w:hAnsi="Times New Roman" w:cs="Times New Roman"/>
          <w:lang w:eastAsia="cs-CZ"/>
        </w:rPr>
        <w:fldChar w:fldCharType="end"/>
      </w:r>
      <w:r w:rsidRPr="008D7495">
        <w:rPr>
          <w:rFonts w:ascii="Times New Roman" w:eastAsia="Times New Roman" w:hAnsi="Times New Roman" w:cs="Times New Roman"/>
          <w:lang w:eastAsia="cs-CZ"/>
        </w:rPr>
        <w:t>Ne/</w:t>
      </w:r>
      <w:r w:rsidRPr="008D7495">
        <w:rPr>
          <w:rFonts w:ascii="Times New Roman" w:eastAsia="Times New Roman" w:hAnsi="Times New Roman" w:cs="Times New Roman"/>
          <w:i/>
          <w:lang w:eastAsia="cs-CZ"/>
        </w:rPr>
        <w:t>No</w:t>
      </w:r>
      <w:r w:rsidRPr="008D7495">
        <w:rPr>
          <w:rFonts w:ascii="Times New Roman" w:eastAsia="Times New Roman" w:hAnsi="Times New Roman" w:cs="Times New Roman"/>
          <w:lang w:eastAsia="cs-CZ"/>
        </w:rPr>
        <w:t xml:space="preserve">           </w:t>
      </w:r>
    </w:p>
    <w:p w:rsidR="008D7495" w:rsidRPr="008D7495" w:rsidRDefault="008D7495" w:rsidP="008D7495">
      <w:pPr>
        <w:spacing w:after="0" w:line="240" w:lineRule="auto"/>
        <w:rPr>
          <w:rFonts w:ascii="Times New Roman" w:eastAsia="Times New Roman" w:hAnsi="Times New Roman" w:cs="Times New Roman"/>
          <w:szCs w:val="24"/>
          <w:lang w:eastAsia="cs-CZ"/>
        </w:rPr>
      </w:pPr>
      <w:r w:rsidRPr="008D7495">
        <w:rPr>
          <w:rFonts w:ascii="Times New Roman" w:eastAsia="Times New Roman" w:hAnsi="Times New Roman" w:cs="Times New Roman"/>
          <w:lang w:eastAsia="cs-CZ"/>
        </w:rPr>
        <w:t xml:space="preserve">                                                                                              </w:t>
      </w:r>
      <w:r w:rsidRPr="008D7495">
        <w:rPr>
          <w:rFonts w:ascii="Times New Roman" w:eastAsia="Times New Roman" w:hAnsi="Times New Roman" w:cs="Times New Roman"/>
          <w:szCs w:val="24"/>
          <w:lang w:eastAsia="cs-CZ"/>
        </w:rPr>
        <w:tab/>
      </w:r>
      <w:r w:rsidRPr="008D7495">
        <w:rPr>
          <w:rFonts w:ascii="Times New Roman" w:eastAsia="Times New Roman" w:hAnsi="Times New Roman" w:cs="Times New Roman"/>
          <w:szCs w:val="24"/>
          <w:lang w:eastAsia="cs-CZ"/>
        </w:rPr>
        <w:tab/>
      </w:r>
      <w:r w:rsidRPr="008D7495">
        <w:rPr>
          <w:rFonts w:ascii="Times New Roman" w:eastAsia="Times New Roman" w:hAnsi="Times New Roman" w:cs="Times New Roman"/>
          <w:szCs w:val="24"/>
          <w:lang w:eastAsia="cs-CZ"/>
        </w:rPr>
        <w:tab/>
      </w:r>
      <w:r w:rsidRPr="008D7495">
        <w:rPr>
          <w:rFonts w:ascii="Times New Roman" w:eastAsia="Times New Roman" w:hAnsi="Times New Roman" w:cs="Times New Roman"/>
          <w:szCs w:val="24"/>
          <w:lang w:eastAsia="cs-CZ"/>
        </w:rPr>
        <w:tab/>
      </w:r>
      <w:r w:rsidRPr="008D7495">
        <w:rPr>
          <w:rFonts w:ascii="Times New Roman" w:eastAsia="Times New Roman" w:hAnsi="Times New Roman" w:cs="Times New Roman"/>
          <w:szCs w:val="24"/>
          <w:lang w:eastAsia="cs-CZ"/>
        </w:rPr>
        <w:tab/>
      </w:r>
      <w:r w:rsidRPr="008D7495">
        <w:rPr>
          <w:rFonts w:ascii="Times New Roman" w:eastAsia="Times New Roman" w:hAnsi="Times New Roman" w:cs="Times New Roman"/>
          <w:szCs w:val="24"/>
          <w:lang w:eastAsia="cs-CZ"/>
        </w:rPr>
        <w:tab/>
        <w:t xml:space="preserve"> </w:t>
      </w:r>
      <w:r w:rsidRPr="008D7495">
        <w:rPr>
          <w:rFonts w:ascii="Times New Roman" w:eastAsia="Times New Roman" w:hAnsi="Times New Roman" w:cs="Times New Roman"/>
          <w:szCs w:val="24"/>
          <w:lang w:eastAsia="cs-CZ"/>
        </w:rPr>
        <w:tab/>
        <w:t xml:space="preserve">                                                                                                                                                                                                                                                    </w:t>
      </w:r>
    </w:p>
    <w:p w:rsidR="008D7495" w:rsidRPr="008D7495" w:rsidRDefault="008D7495" w:rsidP="008D7495">
      <w:pPr>
        <w:spacing w:after="0" w:line="240" w:lineRule="auto"/>
        <w:rPr>
          <w:rFonts w:ascii="Times New Roman" w:eastAsia="Times New Roman" w:hAnsi="Times New Roman" w:cs="Times New Roman"/>
          <w:szCs w:val="24"/>
          <w:lang w:eastAsia="cs-CZ"/>
        </w:rPr>
      </w:pPr>
      <w:r w:rsidRPr="008D7495">
        <w:rPr>
          <w:rFonts w:ascii="Times New Roman" w:eastAsia="Times New Roman" w:hAnsi="Times New Roman" w:cs="Times New Roman"/>
          <w:szCs w:val="24"/>
          <w:lang w:eastAsia="cs-CZ"/>
        </w:rPr>
        <w:t xml:space="preserve">  </w:t>
      </w:r>
    </w:p>
    <w:p w:rsidR="008D7495" w:rsidRPr="008D7495" w:rsidRDefault="008D7495" w:rsidP="008D7495">
      <w:pPr>
        <w:spacing w:after="0" w:line="240" w:lineRule="auto"/>
        <w:rPr>
          <w:rFonts w:ascii="Times New Roman" w:eastAsia="Times New Roman" w:hAnsi="Times New Roman" w:cs="Times New Roman"/>
          <w:i/>
          <w:sz w:val="16"/>
          <w:szCs w:val="24"/>
          <w:lang w:eastAsia="cs-CZ"/>
        </w:rPr>
      </w:pPr>
    </w:p>
    <w:p w:rsidR="008D7495" w:rsidRPr="00B13BCA" w:rsidRDefault="008D7495" w:rsidP="008D7495">
      <w:pPr>
        <w:spacing w:after="0" w:line="240" w:lineRule="auto"/>
        <w:rPr>
          <w:rFonts w:ascii="Times New Roman" w:eastAsia="Times New Roman" w:hAnsi="Times New Roman" w:cs="Times New Roman"/>
          <w:lang w:eastAsia="cs-CZ"/>
        </w:rPr>
      </w:pPr>
    </w:p>
    <w:p w:rsidR="008D7495" w:rsidRPr="006E2051" w:rsidRDefault="008D7495" w:rsidP="008D7495">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8D7495" w:rsidRPr="006E2051" w:rsidRDefault="008D7495" w:rsidP="008D7495">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8D7495" w:rsidRPr="009F4A14" w:rsidRDefault="008D7495" w:rsidP="008D7495">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8D7495" w:rsidRPr="00740DD8" w:rsidRDefault="008D7495" w:rsidP="008D7495">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8D7495" w:rsidRPr="00740DD8" w:rsidRDefault="008D7495" w:rsidP="008D7495">
      <w:pPr>
        <w:spacing w:after="0" w:line="240" w:lineRule="auto"/>
        <w:rPr>
          <w:rFonts w:ascii="Times New Roman" w:eastAsia="Times New Roman" w:hAnsi="Times New Roman" w:cs="Times New Roman"/>
          <w:sz w:val="16"/>
          <w:szCs w:val="24"/>
          <w:lang w:eastAsia="cs-CZ"/>
        </w:rPr>
      </w:pPr>
    </w:p>
    <w:p w:rsidR="008D7495" w:rsidRPr="00740DD8" w:rsidRDefault="008D7495" w:rsidP="008D7495">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8D7495" w:rsidRPr="00740DD8" w:rsidRDefault="008D7495" w:rsidP="008D7495">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8D7495" w:rsidRPr="00740DD8" w:rsidRDefault="008D7495" w:rsidP="008D7495">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8D7495" w:rsidRDefault="008D7495" w:rsidP="008D7495">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8D7495" w:rsidRPr="00740DD8" w:rsidRDefault="008D7495" w:rsidP="008D7495">
      <w:pPr>
        <w:spacing w:after="0" w:line="240" w:lineRule="auto"/>
        <w:rPr>
          <w:rFonts w:ascii="Times New Roman" w:eastAsia="Times New Roman" w:hAnsi="Times New Roman" w:cs="Times New Roman"/>
          <w:sz w:val="16"/>
          <w:szCs w:val="24"/>
          <w:lang w:eastAsia="cs-CZ"/>
        </w:rPr>
      </w:pPr>
    </w:p>
    <w:p w:rsidR="008D7495" w:rsidRPr="00740DD8" w:rsidRDefault="008D7495" w:rsidP="008D7495">
      <w:pPr>
        <w:spacing w:after="0" w:line="240" w:lineRule="auto"/>
        <w:rPr>
          <w:rFonts w:ascii="Times New Roman" w:eastAsia="Times New Roman" w:hAnsi="Times New Roman" w:cs="Times New Roman"/>
          <w:sz w:val="16"/>
          <w:szCs w:val="24"/>
          <w:lang w:eastAsia="cs-CZ"/>
        </w:rPr>
      </w:pPr>
    </w:p>
    <w:p w:rsidR="008D7495" w:rsidRPr="00740DD8" w:rsidRDefault="008D7495" w:rsidP="008D7495">
      <w:pPr>
        <w:spacing w:after="0" w:line="240" w:lineRule="auto"/>
        <w:rPr>
          <w:rFonts w:ascii="Times New Roman" w:eastAsia="Times New Roman" w:hAnsi="Times New Roman" w:cs="Times New Roman"/>
          <w:sz w:val="16"/>
          <w:szCs w:val="24"/>
          <w:lang w:eastAsia="cs-CZ"/>
        </w:rPr>
      </w:pPr>
    </w:p>
    <w:p w:rsidR="008D7495" w:rsidRPr="00740DD8" w:rsidRDefault="008D7495" w:rsidP="008D7495">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8D7495" w:rsidRPr="00433BA8" w:rsidRDefault="008D7495" w:rsidP="008D7495"/>
    <w:p w:rsidR="008D7495" w:rsidRPr="00B13BCA" w:rsidRDefault="008D7495" w:rsidP="008D7495">
      <w:pPr>
        <w:spacing w:after="0" w:line="240" w:lineRule="auto"/>
        <w:rPr>
          <w:rFonts w:ascii="Times New Roman" w:eastAsia="Times New Roman" w:hAnsi="Times New Roman" w:cs="Times New Roman"/>
          <w:szCs w:val="24"/>
          <w:lang w:eastAsia="cs-CZ"/>
        </w:rPr>
      </w:pPr>
    </w:p>
    <w:p w:rsidR="008D7495" w:rsidRPr="00B13BCA" w:rsidRDefault="008D7495" w:rsidP="008D7495">
      <w:pPr>
        <w:spacing w:after="0" w:line="240" w:lineRule="auto"/>
        <w:rPr>
          <w:rFonts w:ascii="Times New Roman" w:eastAsia="Times New Roman" w:hAnsi="Times New Roman" w:cs="Times New Roman"/>
          <w:szCs w:val="24"/>
          <w:lang w:eastAsia="cs-CZ"/>
        </w:rPr>
      </w:pPr>
    </w:p>
    <w:p w:rsidR="008D7495" w:rsidRPr="008D7495" w:rsidRDefault="008D7495" w:rsidP="008D7495">
      <w:pPr>
        <w:spacing w:after="0" w:line="240" w:lineRule="auto"/>
        <w:rPr>
          <w:rFonts w:ascii="Times New Roman" w:eastAsia="Times New Roman" w:hAnsi="Times New Roman" w:cs="Times New Roman"/>
          <w:lang w:eastAsia="cs-CZ"/>
        </w:rPr>
      </w:pPr>
    </w:p>
    <w:p w:rsidR="008D7495" w:rsidRPr="008D7495" w:rsidRDefault="008D7495" w:rsidP="008D7495">
      <w:pPr>
        <w:spacing w:after="0" w:line="240" w:lineRule="auto"/>
        <w:rPr>
          <w:rFonts w:ascii="Times New Roman" w:eastAsia="Times New Roman" w:hAnsi="Times New Roman" w:cs="Times New Roman"/>
          <w:szCs w:val="24"/>
          <w:lang w:eastAsia="cs-CZ"/>
        </w:rPr>
      </w:pPr>
    </w:p>
    <w:p w:rsidR="008D7495" w:rsidRPr="008D7495" w:rsidRDefault="008D7495" w:rsidP="008D7495">
      <w:pPr>
        <w:spacing w:after="0" w:line="240" w:lineRule="auto"/>
        <w:rPr>
          <w:rFonts w:ascii="Times New Roman" w:eastAsia="Times New Roman" w:hAnsi="Times New Roman" w:cs="Times New Roman"/>
          <w:szCs w:val="24"/>
          <w:lang w:eastAsia="cs-CZ"/>
        </w:rPr>
      </w:pPr>
    </w:p>
    <w:p w:rsidR="00433BA8" w:rsidRDefault="00433BA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D252A" w:rsidRPr="004D252A" w:rsidRDefault="004D252A" w:rsidP="004D252A">
      <w:pPr>
        <w:spacing w:after="0" w:line="240" w:lineRule="auto"/>
        <w:jc w:val="center"/>
        <w:rPr>
          <w:rFonts w:ascii="Times New Roman" w:eastAsia="Times New Roman" w:hAnsi="Times New Roman" w:cs="Times New Roman"/>
          <w:b/>
          <w:bCs/>
          <w:lang w:eastAsia="cs-CZ"/>
        </w:rPr>
      </w:pPr>
      <w:r w:rsidRPr="004D252A">
        <w:rPr>
          <w:rFonts w:ascii="Times New Roman" w:eastAsia="Times New Roman" w:hAnsi="Times New Roman" w:cs="Times New Roman"/>
          <w:b/>
          <w:bCs/>
          <w:lang w:eastAsia="cs-CZ"/>
        </w:rPr>
        <w:lastRenderedPageBreak/>
        <w:t>STANOVISKO ETICKÉ KOMISE KE KLINICKÉMU HODNOCENÍ</w:t>
      </w:r>
    </w:p>
    <w:p w:rsidR="004D252A" w:rsidRPr="004D252A" w:rsidRDefault="004D252A" w:rsidP="004D252A">
      <w:pPr>
        <w:spacing w:after="0" w:line="240" w:lineRule="auto"/>
        <w:jc w:val="center"/>
        <w:rPr>
          <w:rFonts w:ascii="Times New Roman" w:eastAsia="Times New Roman" w:hAnsi="Times New Roman" w:cs="Times New Roman"/>
          <w:bCs/>
          <w:i/>
          <w:lang w:eastAsia="cs-CZ"/>
        </w:rPr>
      </w:pPr>
      <w:r w:rsidRPr="004D252A">
        <w:rPr>
          <w:rFonts w:ascii="Times New Roman" w:eastAsia="Times New Roman" w:hAnsi="Times New Roman" w:cs="Times New Roman"/>
          <w:bCs/>
          <w:i/>
          <w:lang w:eastAsia="cs-CZ"/>
        </w:rPr>
        <w:t xml:space="preserve">Opinion of the Ethics Committee on Clinical Trial  </w:t>
      </w:r>
    </w:p>
    <w:p w:rsidR="004D252A" w:rsidRPr="004D252A" w:rsidRDefault="004D252A" w:rsidP="004D252A">
      <w:pPr>
        <w:spacing w:after="0" w:line="240" w:lineRule="auto"/>
        <w:jc w:val="center"/>
        <w:rPr>
          <w:rFonts w:ascii="Times New Roman" w:eastAsia="Times New Roman" w:hAnsi="Times New Roman" w:cs="Times New Roman"/>
          <w:b/>
          <w:bCs/>
          <w:i/>
          <w:lang w:eastAsia="cs-CZ"/>
        </w:rPr>
      </w:pPr>
    </w:p>
    <w:p w:rsidR="004D252A" w:rsidRPr="004D252A" w:rsidRDefault="003C4A5C"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D252A" w:rsidRPr="004D252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D252A">
        <w:rPr>
          <w:rFonts w:ascii="Times New Roman" w:eastAsia="Times New Roman" w:hAnsi="Times New Roman" w:cs="Times New Roman"/>
          <w:lang w:eastAsia="cs-CZ"/>
        </w:rPr>
        <w:fldChar w:fldCharType="end"/>
      </w:r>
      <w:r w:rsidR="004D252A" w:rsidRPr="004D252A">
        <w:rPr>
          <w:rFonts w:ascii="Times New Roman" w:eastAsia="Times New Roman" w:hAnsi="Times New Roman" w:cs="Times New Roman"/>
          <w:lang w:eastAsia="cs-CZ"/>
        </w:rPr>
        <w:t xml:space="preserve">  Multicentrické KH, je požadováno stanovisko multicentrické EK pro všechna centra/</w:t>
      </w:r>
      <w:r w:rsidR="004D252A" w:rsidRPr="004D252A">
        <w:rPr>
          <w:rFonts w:ascii="Times New Roman" w:eastAsia="Times New Roman" w:hAnsi="Times New Roman" w:cs="Times New Roman"/>
          <w:i/>
          <w:lang w:eastAsia="cs-CZ"/>
        </w:rPr>
        <w:t>Multi-centric clinical trial, opinion issued by Ethics Committee for Multi-Centric Clinical Trials is required</w:t>
      </w:r>
    </w:p>
    <w:p w:rsidR="004D252A" w:rsidRPr="004D252A" w:rsidRDefault="004D252A" w:rsidP="004D252A">
      <w:pPr>
        <w:spacing w:after="0" w:line="240" w:lineRule="auto"/>
        <w:rPr>
          <w:rFonts w:ascii="Times New Roman" w:eastAsia="Times New Roman" w:hAnsi="Times New Roman" w:cs="Times New Roman"/>
          <w:i/>
          <w:lang w:eastAsia="cs-CZ"/>
        </w:rPr>
      </w:pPr>
      <w:r w:rsidRPr="004D252A">
        <w:rPr>
          <w:rFonts w:ascii="Wingdings 2" w:eastAsia="Times New Roman" w:hAnsi="Wingdings 2" w:cs="Times New Roman"/>
          <w:lang w:eastAsia="cs-CZ"/>
        </w:rPr>
        <w:t></w:t>
      </w:r>
      <w:r w:rsidRPr="004D252A">
        <w:rPr>
          <w:rFonts w:ascii="Times New Roman" w:eastAsia="Times New Roman" w:hAnsi="Times New Roman" w:cs="Times New Roman"/>
          <w:lang w:eastAsia="cs-CZ"/>
        </w:rPr>
        <w:t xml:space="preserve">  Multicentrické KH, je požadováno stanovisko EK pro místní centrum (centra)/ </w:t>
      </w:r>
      <w:r w:rsidRPr="004D252A">
        <w:rPr>
          <w:rFonts w:ascii="Times New Roman" w:eastAsia="Times New Roman" w:hAnsi="Times New Roman" w:cs="Times New Roman"/>
          <w:i/>
          <w:lang w:eastAsia="cs-CZ"/>
        </w:rPr>
        <w:t>Multi-centric clinical trial, opinion issued by local Ethics Committee(s) is required</w:t>
      </w:r>
    </w:p>
    <w:p w:rsidR="004D252A" w:rsidRPr="004D252A" w:rsidRDefault="003C4A5C" w:rsidP="004D252A">
      <w:pPr>
        <w:spacing w:after="0" w:line="240" w:lineRule="auto"/>
        <w:rPr>
          <w:rFonts w:ascii="Times New Roman" w:eastAsia="Times New Roman" w:hAnsi="Times New Roman" w:cs="Times New Roman"/>
          <w:i/>
          <w:lang w:eastAsia="cs-CZ"/>
        </w:rPr>
      </w:pPr>
      <w:r w:rsidRPr="004D252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D252A" w:rsidRPr="004D252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D252A">
        <w:rPr>
          <w:rFonts w:ascii="Times New Roman" w:eastAsia="Times New Roman" w:hAnsi="Times New Roman" w:cs="Times New Roman"/>
          <w:lang w:eastAsia="cs-CZ"/>
        </w:rPr>
        <w:fldChar w:fldCharType="end"/>
      </w:r>
      <w:r w:rsidR="004D252A" w:rsidRPr="004D252A">
        <w:rPr>
          <w:rFonts w:ascii="Times New Roman" w:eastAsia="Times New Roman" w:hAnsi="Times New Roman" w:cs="Times New Roman"/>
          <w:lang w:eastAsia="cs-CZ"/>
        </w:rPr>
        <w:t xml:space="preserve">  KH prováděné v jednom centru, požadováno stanovisko EK pro místní centrum (centra)/ </w:t>
      </w:r>
      <w:r w:rsidR="004D252A" w:rsidRPr="004D252A">
        <w:rPr>
          <w:rFonts w:ascii="Times New Roman" w:eastAsia="Times New Roman" w:hAnsi="Times New Roman" w:cs="Times New Roman"/>
          <w:i/>
          <w:lang w:eastAsia="cs-CZ"/>
        </w:rPr>
        <w:t>Clinical trial conducted in a single site, opinion of a local EC is required</w:t>
      </w:r>
    </w:p>
    <w:p w:rsidR="004D252A" w:rsidRPr="004D252A" w:rsidRDefault="004D252A" w:rsidP="004D252A">
      <w:pPr>
        <w:spacing w:after="0" w:line="240" w:lineRule="auto"/>
        <w:rPr>
          <w:rFonts w:ascii="Times New Roman" w:eastAsia="Times New Roman" w:hAnsi="Times New Roman" w:cs="Times New Roman"/>
          <w:b/>
          <w:bCs/>
          <w:lang w:eastAsia="cs-CZ"/>
        </w:rPr>
      </w:pPr>
    </w:p>
    <w:p w:rsidR="004D252A" w:rsidRPr="004D252A" w:rsidRDefault="004D252A" w:rsidP="004D252A">
      <w:pPr>
        <w:spacing w:after="0" w:line="240" w:lineRule="auto"/>
        <w:rPr>
          <w:rFonts w:ascii="Times New Roman" w:eastAsia="Times New Roman" w:hAnsi="Times New Roman" w:cs="Times New Roman"/>
          <w:b/>
          <w:bCs/>
          <w:lang w:eastAsia="cs-CZ"/>
        </w:rPr>
      </w:pPr>
      <w:r w:rsidRPr="004D252A">
        <w:rPr>
          <w:rFonts w:ascii="Times New Roman" w:eastAsia="Times New Roman" w:hAnsi="Times New Roman" w:cs="Times New Roman"/>
          <w:b/>
          <w:bCs/>
          <w:lang w:eastAsia="cs-CZ"/>
        </w:rPr>
        <w:t>Číslo jednací/</w:t>
      </w:r>
      <w:r w:rsidRPr="004D252A">
        <w:rPr>
          <w:rFonts w:ascii="Times New Roman" w:eastAsia="Times New Roman" w:hAnsi="Times New Roman" w:cs="Times New Roman"/>
          <w:i/>
          <w:lang w:eastAsia="cs-CZ"/>
        </w:rPr>
        <w:t>Reference number</w:t>
      </w:r>
      <w:r w:rsidRPr="004D252A">
        <w:rPr>
          <w:rFonts w:ascii="Times New Roman" w:eastAsia="Times New Roman" w:hAnsi="Times New Roman" w:cs="Times New Roman"/>
          <w:lang w:eastAsia="cs-CZ"/>
        </w:rPr>
        <w:t xml:space="preserve">:  </w:t>
      </w:r>
      <w:r w:rsidRPr="004D252A">
        <w:rPr>
          <w:rFonts w:ascii="Times New Roman" w:eastAsia="Times New Roman" w:hAnsi="Times New Roman" w:cs="Times New Roman"/>
          <w:b/>
          <w:lang w:eastAsia="cs-CZ"/>
        </w:rPr>
        <w:t>54/14</w:t>
      </w:r>
    </w:p>
    <w:p w:rsidR="004D252A" w:rsidRPr="004D252A" w:rsidRDefault="004D252A" w:rsidP="004D252A">
      <w:pPr>
        <w:spacing w:after="0" w:line="240" w:lineRule="auto"/>
        <w:rPr>
          <w:rFonts w:ascii="Times New Roman" w:eastAsia="Times New Roman" w:hAnsi="Times New Roman" w:cs="Times New Roman"/>
          <w:i/>
          <w:lang w:eastAsia="cs-CZ"/>
        </w:rPr>
      </w:pPr>
      <w:r w:rsidRPr="004D252A">
        <w:rPr>
          <w:rFonts w:ascii="Times New Roman" w:eastAsia="Times New Roman" w:hAnsi="Times New Roman" w:cs="Times New Roman"/>
          <w:b/>
          <w:bCs/>
          <w:lang w:eastAsia="cs-CZ"/>
        </w:rPr>
        <w:t>Název KH/</w:t>
      </w:r>
      <w:r w:rsidRPr="004D252A">
        <w:rPr>
          <w:rFonts w:ascii="Times New Roman" w:eastAsia="Times New Roman" w:hAnsi="Times New Roman" w:cs="Times New Roman"/>
          <w:i/>
          <w:lang w:eastAsia="cs-CZ"/>
        </w:rPr>
        <w:t>Full Title of Clinical Trial</w:t>
      </w:r>
      <w:r w:rsidRPr="004D252A">
        <w:rPr>
          <w:rFonts w:ascii="Times New Roman" w:eastAsia="Times New Roman" w:hAnsi="Times New Roman" w:cs="Times New Roman"/>
          <w:bCs/>
          <w:lang w:eastAsia="cs-CZ"/>
        </w:rPr>
        <w:t xml:space="preserve">: </w:t>
      </w:r>
      <w:r w:rsidRPr="004D252A">
        <w:rPr>
          <w:rFonts w:ascii="Times New Roman" w:eastAsia="Times New Roman" w:hAnsi="Times New Roman" w:cs="Times New Roman"/>
          <w:lang w:eastAsia="cs-CZ"/>
        </w:rPr>
        <w:t xml:space="preserve">Randomizované, dvojitě zaslepené, placebem kontrolované klinické hodnocení fáze 3, hodnotící udržovací léčbu ústy podávaným přípravkem Ixazomib Citrate (MLN9708) u pacientů s mnohočetným myelomem po transplantaci dříve odebraných vlastních kmenových buněk / </w:t>
      </w:r>
      <w:r w:rsidRPr="004D252A">
        <w:rPr>
          <w:rFonts w:ascii="Times New Roman" w:eastAsia="Times New Roman" w:hAnsi="Times New Roman" w:cs="Times New Roman"/>
          <w:i/>
          <w:lang w:eastAsia="cs-CZ"/>
        </w:rPr>
        <w:t>A Phase 3, Randomized, Placebo-Controlled, Double-Blind Study of Oral Ixazomib Citrate (MLN9708) Maintenance Therapy in Patients With Multiple Myeloma Following Autologous Stem Cell Transplant</w:t>
      </w:r>
      <w:r w:rsidRPr="004D252A">
        <w:rPr>
          <w:rFonts w:ascii="Times New Roman" w:eastAsia="Times New Roman" w:hAnsi="Times New Roman" w:cs="Times New Roman"/>
          <w:i/>
          <w:lang w:eastAsia="cs-CZ"/>
        </w:rPr>
        <w:tab/>
      </w:r>
      <w:r w:rsidRPr="004D252A">
        <w:rPr>
          <w:rFonts w:ascii="Times New Roman" w:eastAsia="Times New Roman" w:hAnsi="Times New Roman" w:cs="Times New Roman"/>
          <w:lang w:eastAsia="cs-CZ"/>
        </w:rPr>
        <w:tab/>
      </w:r>
      <w:r w:rsidRPr="004D252A">
        <w:rPr>
          <w:rFonts w:ascii="Times New Roman" w:eastAsia="Times New Roman" w:hAnsi="Times New Roman" w:cs="Times New Roman"/>
          <w:lang w:eastAsia="cs-CZ"/>
        </w:rPr>
        <w:tab/>
      </w:r>
      <w:r w:rsidRPr="004D252A">
        <w:rPr>
          <w:rFonts w:ascii="Times New Roman" w:eastAsia="Times New Roman" w:hAnsi="Times New Roman" w:cs="Times New Roman"/>
          <w:lang w:eastAsia="cs-CZ"/>
        </w:rPr>
        <w:tab/>
        <w:t xml:space="preserve">              </w:t>
      </w:r>
    </w:p>
    <w:p w:rsidR="004D252A" w:rsidRPr="004D252A" w:rsidRDefault="004D252A" w:rsidP="004D252A">
      <w:pPr>
        <w:spacing w:after="0" w:line="240" w:lineRule="auto"/>
        <w:rPr>
          <w:rFonts w:ascii="Times New Roman" w:eastAsia="Times New Roman" w:hAnsi="Times New Roman" w:cs="Times New Roman"/>
          <w:bCs/>
          <w:lang w:eastAsia="cs-CZ"/>
        </w:rPr>
      </w:pP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b/>
          <w:bCs/>
          <w:lang w:eastAsia="cs-CZ"/>
        </w:rPr>
        <w:t xml:space="preserve">Číslo protokolu/ </w:t>
      </w:r>
      <w:r w:rsidRPr="004D252A">
        <w:rPr>
          <w:rFonts w:ascii="Times New Roman" w:eastAsia="Times New Roman" w:hAnsi="Times New Roman" w:cs="Times New Roman"/>
          <w:i/>
          <w:lang w:eastAsia="cs-CZ"/>
        </w:rPr>
        <w:t>Protocol Code Number</w:t>
      </w:r>
      <w:r w:rsidRPr="004D252A">
        <w:rPr>
          <w:rFonts w:ascii="Times New Roman" w:eastAsia="Times New Roman" w:hAnsi="Times New Roman" w:cs="Times New Roman"/>
          <w:lang w:eastAsia="cs-CZ"/>
        </w:rPr>
        <w:t>: C16019</w:t>
      </w: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b/>
          <w:bCs/>
          <w:lang w:eastAsia="cs-CZ"/>
        </w:rPr>
        <w:t xml:space="preserve">EudraCT number/ </w:t>
      </w:r>
      <w:r w:rsidRPr="004D252A">
        <w:rPr>
          <w:rFonts w:ascii="Times New Roman" w:eastAsia="Times New Roman" w:hAnsi="Times New Roman" w:cs="Times New Roman"/>
          <w:i/>
          <w:lang w:eastAsia="cs-CZ"/>
        </w:rPr>
        <w:t>EudraCT number</w:t>
      </w:r>
      <w:r w:rsidRPr="004D252A">
        <w:rPr>
          <w:rFonts w:ascii="Times New Roman" w:eastAsia="Times New Roman" w:hAnsi="Times New Roman" w:cs="Times New Roman"/>
          <w:lang w:eastAsia="cs-CZ"/>
        </w:rPr>
        <w:t>: 2013-002076-41</w:t>
      </w:r>
    </w:p>
    <w:p w:rsidR="004D252A" w:rsidRPr="004D252A" w:rsidRDefault="004D252A" w:rsidP="004D252A">
      <w:pPr>
        <w:spacing w:after="0" w:line="240" w:lineRule="auto"/>
        <w:rPr>
          <w:rFonts w:ascii="Times New Roman" w:eastAsia="Times New Roman" w:hAnsi="Times New Roman" w:cs="Times New Roman"/>
          <w:b/>
          <w:bCs/>
          <w:lang w:eastAsia="cs-CZ"/>
        </w:rPr>
      </w:pP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b/>
          <w:bCs/>
          <w:lang w:eastAsia="cs-CZ"/>
        </w:rPr>
        <w:t>Zadavatel/</w:t>
      </w:r>
      <w:r w:rsidRPr="004D252A">
        <w:rPr>
          <w:rFonts w:ascii="Times New Roman" w:eastAsia="Times New Roman" w:hAnsi="Times New Roman" w:cs="Times New Roman"/>
          <w:i/>
          <w:lang w:eastAsia="cs-CZ"/>
        </w:rPr>
        <w:t>Sponzor</w:t>
      </w:r>
      <w:r w:rsidRPr="004D252A">
        <w:rPr>
          <w:rFonts w:ascii="Times New Roman" w:eastAsia="Times New Roman" w:hAnsi="Times New Roman" w:cs="Times New Roman"/>
          <w:lang w:eastAsia="cs-CZ"/>
        </w:rPr>
        <w:t>: Millennium Pharmaceuticals Inc., 40 Landsdowne Street, Cambridge, MA 02139, USA</w:t>
      </w:r>
    </w:p>
    <w:p w:rsidR="004D252A" w:rsidRPr="004D252A" w:rsidRDefault="004D252A" w:rsidP="004D252A">
      <w:pPr>
        <w:spacing w:after="0" w:line="240" w:lineRule="auto"/>
        <w:rPr>
          <w:rFonts w:ascii="Times New Roman" w:eastAsia="Times New Roman" w:hAnsi="Times New Roman" w:cs="Times New Roman"/>
          <w:bCs/>
          <w:lang w:eastAsia="cs-CZ"/>
        </w:rPr>
      </w:pPr>
      <w:r w:rsidRPr="004D252A">
        <w:rPr>
          <w:rFonts w:ascii="Times New Roman" w:eastAsia="Times New Roman" w:hAnsi="Times New Roman" w:cs="Times New Roman"/>
          <w:b/>
          <w:bCs/>
          <w:lang w:eastAsia="cs-CZ"/>
        </w:rPr>
        <w:t>Žadatel/</w:t>
      </w:r>
      <w:r w:rsidRPr="004D252A">
        <w:rPr>
          <w:rFonts w:ascii="Times New Roman" w:eastAsia="Times New Roman" w:hAnsi="Times New Roman" w:cs="Times New Roman"/>
          <w:bCs/>
          <w:i/>
          <w:lang w:eastAsia="cs-CZ"/>
        </w:rPr>
        <w:t>Applicant</w:t>
      </w:r>
      <w:r w:rsidRPr="004D252A">
        <w:rPr>
          <w:rFonts w:ascii="Times New Roman" w:eastAsia="Times New Roman" w:hAnsi="Times New Roman" w:cs="Times New Roman"/>
          <w:bCs/>
          <w:lang w:eastAsia="cs-CZ"/>
        </w:rPr>
        <w:t xml:space="preserve">: PPD Czech Republic s.r.o., Budějovická alej, Antala Staška 2027/79, </w:t>
      </w:r>
    </w:p>
    <w:p w:rsidR="004D252A" w:rsidRPr="004D252A" w:rsidRDefault="004D252A" w:rsidP="004D252A">
      <w:pPr>
        <w:spacing w:after="0" w:line="240" w:lineRule="auto"/>
        <w:rPr>
          <w:rFonts w:ascii="Times New Roman" w:eastAsia="Times New Roman" w:hAnsi="Times New Roman" w:cs="Times New Roman"/>
          <w:bCs/>
          <w:lang w:eastAsia="cs-CZ"/>
        </w:rPr>
      </w:pPr>
      <w:r w:rsidRPr="004D252A">
        <w:rPr>
          <w:rFonts w:ascii="Times New Roman" w:eastAsia="Times New Roman" w:hAnsi="Times New Roman" w:cs="Times New Roman"/>
          <w:bCs/>
          <w:lang w:eastAsia="cs-CZ"/>
        </w:rPr>
        <w:t>140 00 Praha 4</w:t>
      </w:r>
    </w:p>
    <w:p w:rsidR="004D252A" w:rsidRPr="004D252A" w:rsidRDefault="004D252A" w:rsidP="004D252A">
      <w:pPr>
        <w:spacing w:after="0" w:line="240" w:lineRule="auto"/>
        <w:rPr>
          <w:rFonts w:ascii="Times New Roman" w:eastAsia="Times New Roman" w:hAnsi="Times New Roman" w:cs="Times New Roman"/>
          <w:b/>
          <w:bCs/>
          <w:lang w:eastAsia="cs-CZ"/>
        </w:rPr>
      </w:pPr>
      <w:r w:rsidRPr="004D252A">
        <w:rPr>
          <w:rFonts w:ascii="Times New Roman" w:eastAsia="Times New Roman" w:hAnsi="Times New Roman" w:cs="Times New Roman"/>
          <w:b/>
          <w:bCs/>
          <w:lang w:eastAsia="cs-CZ"/>
        </w:rPr>
        <w:t>Datum doručení žádosti/</w:t>
      </w:r>
      <w:r w:rsidRPr="004D252A">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15.10.</w:t>
      </w:r>
      <w:r w:rsidRPr="004D252A">
        <w:rPr>
          <w:rFonts w:ascii="Times New Roman" w:eastAsia="Times New Roman" w:hAnsi="Times New Roman" w:cs="Times New Roman"/>
          <w:lang w:eastAsia="cs-CZ"/>
        </w:rPr>
        <w:t>2015</w:t>
      </w: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b/>
          <w:bCs/>
          <w:lang w:eastAsia="cs-CZ"/>
        </w:rPr>
        <w:t xml:space="preserve">Datum jednání EK </w:t>
      </w:r>
      <w:r w:rsidRPr="004D252A">
        <w:rPr>
          <w:rFonts w:ascii="Times New Roman" w:eastAsia="Times New Roman" w:hAnsi="Times New Roman" w:cs="Times New Roman"/>
          <w:lang w:eastAsia="cs-CZ"/>
        </w:rPr>
        <w:t>/</w:t>
      </w:r>
      <w:r w:rsidRPr="004D252A">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4D252A">
        <w:rPr>
          <w:rFonts w:ascii="Times New Roman" w:eastAsia="Times New Roman" w:hAnsi="Times New Roman" w:cs="Times New Roman"/>
          <w:lang w:eastAsia="cs-CZ"/>
        </w:rPr>
        <w:t>2015</w:t>
      </w:r>
    </w:p>
    <w:p w:rsidR="004D252A" w:rsidRPr="004D252A" w:rsidRDefault="004D252A" w:rsidP="004D252A">
      <w:pPr>
        <w:spacing w:after="0" w:line="240" w:lineRule="auto"/>
        <w:rPr>
          <w:rFonts w:ascii="Times New Roman" w:eastAsia="Times New Roman" w:hAnsi="Times New Roman" w:cs="Times New Roman"/>
          <w:b/>
          <w:bCs/>
          <w:lang w:eastAsia="cs-CZ"/>
        </w:rPr>
      </w:pPr>
    </w:p>
    <w:p w:rsidR="004D252A" w:rsidRPr="004D252A" w:rsidRDefault="004D252A" w:rsidP="004D252A">
      <w:pPr>
        <w:spacing w:after="0" w:line="240" w:lineRule="auto"/>
        <w:rPr>
          <w:rFonts w:ascii="Times New Roman" w:eastAsia="Times New Roman" w:hAnsi="Times New Roman" w:cs="Times New Roman"/>
          <w:b/>
          <w:bCs/>
          <w:i/>
          <w:lang w:eastAsia="cs-CZ"/>
        </w:rPr>
      </w:pPr>
      <w:r w:rsidRPr="004D252A">
        <w:rPr>
          <w:rFonts w:ascii="Times New Roman" w:eastAsia="Times New Roman" w:hAnsi="Times New Roman" w:cs="Times New Roman"/>
          <w:b/>
          <w:bCs/>
          <w:lang w:eastAsia="cs-CZ"/>
        </w:rPr>
        <w:t>U multicentrického KH adresa multicentrické EK, ke které bylo KH předloženo/</w:t>
      </w:r>
      <w:r w:rsidRPr="004D252A">
        <w:rPr>
          <w:rFonts w:ascii="Times New Roman" w:eastAsia="Times New Roman" w:hAnsi="Times New Roman" w:cs="Times New Roman"/>
          <w:b/>
          <w:bCs/>
          <w:i/>
          <w:lang w:eastAsia="cs-CZ"/>
        </w:rPr>
        <w:t xml:space="preserve"> </w:t>
      </w:r>
      <w:r w:rsidRPr="004D252A">
        <w:rPr>
          <w:rFonts w:ascii="Times New Roman" w:eastAsia="Times New Roman" w:hAnsi="Times New Roman" w:cs="Times New Roman"/>
          <w:i/>
          <w:lang w:eastAsia="cs-CZ"/>
        </w:rPr>
        <w:t>F</w:t>
      </w:r>
      <w:r w:rsidRPr="004D252A">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4D252A">
        <w:rPr>
          <w:rFonts w:ascii="Times New Roman" w:eastAsia="Times New Roman" w:hAnsi="Times New Roman" w:cs="Times New Roman"/>
          <w:lang w:val="en-US" w:eastAsia="cs-CZ"/>
        </w:rPr>
        <w:t xml:space="preserve">:  </w:t>
      </w:r>
      <w:r w:rsidRPr="004D252A">
        <w:rPr>
          <w:rFonts w:ascii="Times New Roman" w:eastAsia="Times New Roman" w:hAnsi="Times New Roman" w:cs="Times New Roman"/>
          <w:b/>
          <w:bCs/>
          <w:i/>
          <w:lang w:eastAsia="cs-CZ"/>
        </w:rPr>
        <w:t xml:space="preserve"> </w:t>
      </w:r>
      <w:r w:rsidRPr="004D252A">
        <w:rPr>
          <w:rFonts w:ascii="Times New Roman" w:eastAsia="Times New Roman" w:hAnsi="Times New Roman" w:cs="Times New Roman"/>
          <w:i/>
          <w:lang w:eastAsia="cs-CZ"/>
        </w:rPr>
        <w:t>MEK FN Ostrava</w:t>
      </w:r>
    </w:p>
    <w:p w:rsidR="004D252A" w:rsidRPr="004D252A" w:rsidRDefault="004D252A" w:rsidP="004D252A">
      <w:pPr>
        <w:spacing w:after="0" w:line="240" w:lineRule="auto"/>
        <w:rPr>
          <w:rFonts w:ascii="Times New Roman" w:eastAsia="Times New Roman" w:hAnsi="Times New Roman" w:cs="Times New Roman"/>
          <w:b/>
          <w:bCs/>
          <w:i/>
          <w:lang w:eastAsia="cs-CZ"/>
        </w:rPr>
      </w:pP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b/>
          <w:bCs/>
          <w:lang w:eastAsia="cs-CZ"/>
        </w:rPr>
        <w:t xml:space="preserve">Vyjádření EK/ </w:t>
      </w:r>
      <w:r w:rsidRPr="004D252A">
        <w:rPr>
          <w:rFonts w:ascii="Times New Roman" w:eastAsia="Times New Roman" w:hAnsi="Times New Roman" w:cs="Times New Roman"/>
          <w:i/>
          <w:lang w:eastAsia="cs-CZ"/>
        </w:rPr>
        <w:t>Ethics Committe´s opinion</w:t>
      </w:r>
      <w:r w:rsidRPr="004D252A">
        <w:rPr>
          <w:rFonts w:ascii="Times New Roman" w:eastAsia="Times New Roman" w:hAnsi="Times New Roman" w:cs="Times New Roman"/>
          <w:lang w:eastAsia="cs-CZ"/>
        </w:rPr>
        <w:t>:</w:t>
      </w:r>
    </w:p>
    <w:p w:rsidR="004D252A" w:rsidRPr="004D252A" w:rsidRDefault="004D252A" w:rsidP="004D252A">
      <w:pPr>
        <w:spacing w:after="0" w:line="240" w:lineRule="auto"/>
        <w:rPr>
          <w:rFonts w:ascii="Times New Roman" w:eastAsia="Times New Roman" w:hAnsi="Times New Roman" w:cs="Times New Roman"/>
          <w:i/>
          <w:lang w:eastAsia="cs-CZ"/>
        </w:rPr>
      </w:pPr>
      <w:r w:rsidRPr="004D252A">
        <w:rPr>
          <w:rFonts w:ascii="Wingdings 2" w:eastAsia="Times New Roman" w:hAnsi="Wingdings 2" w:cs="Times New Roman"/>
          <w:lang w:eastAsia="cs-CZ"/>
        </w:rPr>
        <w:sym w:font="Wingdings 2" w:char="F0A3"/>
      </w:r>
      <w:r w:rsidRPr="004D252A">
        <w:rPr>
          <w:rFonts w:ascii="Times New Roman" w:eastAsia="Times New Roman" w:hAnsi="Times New Roman" w:cs="Times New Roman"/>
          <w:lang w:eastAsia="cs-CZ"/>
        </w:rPr>
        <w:t xml:space="preserve">  EK  vydala souhlasné stanovisko// </w:t>
      </w:r>
      <w:r w:rsidRPr="004D252A">
        <w:rPr>
          <w:rFonts w:ascii="Times New Roman" w:eastAsia="Times New Roman" w:hAnsi="Times New Roman" w:cs="Times New Roman"/>
          <w:i/>
          <w:lang w:eastAsia="cs-CZ"/>
        </w:rPr>
        <w:t>EC issues</w:t>
      </w:r>
      <w:r w:rsidRPr="004D252A">
        <w:rPr>
          <w:rFonts w:ascii="Times New Roman" w:eastAsia="Times New Roman" w:hAnsi="Times New Roman" w:cs="Times New Roman"/>
          <w:lang w:eastAsia="cs-CZ"/>
        </w:rPr>
        <w:t xml:space="preserve"> f</w:t>
      </w:r>
      <w:r w:rsidRPr="004D252A">
        <w:rPr>
          <w:rFonts w:ascii="Times New Roman" w:eastAsia="Times New Roman" w:hAnsi="Times New Roman" w:cs="Times New Roman"/>
          <w:i/>
          <w:lang w:eastAsia="cs-CZ"/>
        </w:rPr>
        <w:t>avourable opinion</w:t>
      </w:r>
    </w:p>
    <w:p w:rsidR="004D252A" w:rsidRPr="004D252A" w:rsidRDefault="004D252A" w:rsidP="004D252A">
      <w:pPr>
        <w:spacing w:after="0" w:line="240" w:lineRule="auto"/>
        <w:rPr>
          <w:rFonts w:ascii="Times New Roman" w:eastAsia="Times New Roman" w:hAnsi="Times New Roman" w:cs="Times New Roman"/>
          <w:bCs/>
          <w:i/>
          <w:lang w:eastAsia="cs-CZ"/>
        </w:rPr>
      </w:pPr>
      <w:r w:rsidRPr="004D252A">
        <w:rPr>
          <w:rFonts w:ascii="Times New Roman" w:eastAsia="Times New Roman" w:hAnsi="Times New Roman" w:cs="Times New Roman"/>
          <w:bCs/>
          <w:lang w:eastAsia="cs-CZ"/>
        </w:rPr>
        <w:sym w:font="Wingdings 2" w:char="F054"/>
      </w:r>
      <w:r w:rsidRPr="004D252A">
        <w:rPr>
          <w:rFonts w:ascii="Times New Roman" w:eastAsia="Times New Roman" w:hAnsi="Times New Roman" w:cs="Times New Roman"/>
          <w:bCs/>
          <w:lang w:eastAsia="cs-CZ"/>
        </w:rPr>
        <w:t xml:space="preserve">  EK  vzala na vědomí / </w:t>
      </w:r>
      <w:r w:rsidRPr="004D252A">
        <w:rPr>
          <w:rFonts w:ascii="Times New Roman" w:eastAsia="Times New Roman" w:hAnsi="Times New Roman" w:cs="Times New Roman"/>
          <w:bCs/>
          <w:i/>
          <w:lang w:eastAsia="cs-CZ"/>
        </w:rPr>
        <w:t>Taken into account</w:t>
      </w:r>
    </w:p>
    <w:p w:rsidR="004D252A" w:rsidRPr="004D252A" w:rsidRDefault="004D252A" w:rsidP="004D252A">
      <w:pPr>
        <w:spacing w:after="0" w:line="240" w:lineRule="auto"/>
        <w:rPr>
          <w:rFonts w:ascii="Times New Roman" w:eastAsia="Times New Roman" w:hAnsi="Times New Roman" w:cs="Times New Roman"/>
          <w:b/>
          <w:bCs/>
          <w:lang w:eastAsia="cs-CZ"/>
        </w:rPr>
      </w:pPr>
    </w:p>
    <w:p w:rsidR="004D252A" w:rsidRPr="004D252A" w:rsidRDefault="004D252A" w:rsidP="004D252A">
      <w:pPr>
        <w:spacing w:after="0" w:line="240" w:lineRule="auto"/>
        <w:rPr>
          <w:rFonts w:ascii="Times New Roman" w:eastAsia="Times New Roman" w:hAnsi="Times New Roman" w:cs="Times New Roman"/>
          <w:i/>
          <w:lang w:val="en-US" w:eastAsia="cs-CZ"/>
        </w:rPr>
      </w:pPr>
      <w:r w:rsidRPr="004D252A">
        <w:rPr>
          <w:rFonts w:ascii="Times New Roman" w:eastAsia="Times New Roman" w:hAnsi="Times New Roman" w:cs="Times New Roman"/>
          <w:b/>
          <w:bCs/>
          <w:lang w:eastAsia="cs-CZ"/>
        </w:rPr>
        <w:t>Lhůta pro podání písemné zprávy o průběhu KH od jeho zahájení</w:t>
      </w:r>
      <w:r w:rsidRPr="004D252A">
        <w:rPr>
          <w:rFonts w:ascii="Times New Roman" w:eastAsia="Times New Roman" w:hAnsi="Times New Roman" w:cs="Times New Roman"/>
          <w:b/>
          <w:bCs/>
          <w:lang w:val="en-US" w:eastAsia="cs-CZ"/>
        </w:rPr>
        <w:t xml:space="preserve">/ </w:t>
      </w:r>
      <w:r w:rsidRPr="004D252A">
        <w:rPr>
          <w:rFonts w:ascii="Times New Roman" w:eastAsia="Times New Roman" w:hAnsi="Times New Roman" w:cs="Times New Roman"/>
          <w:i/>
          <w:lang w:val="en-US" w:eastAsia="cs-CZ"/>
        </w:rPr>
        <w:t>Time schedule for submission of the  written Annual Report from the CT commencement:</w:t>
      </w: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lang w:eastAsia="cs-CZ"/>
        </w:rPr>
        <w:sym w:font="Wingdings 2" w:char="F054"/>
      </w:r>
      <w:r w:rsidRPr="004D252A">
        <w:rPr>
          <w:rFonts w:ascii="Times New Roman" w:eastAsia="Times New Roman" w:hAnsi="Times New Roman" w:cs="Times New Roman"/>
          <w:lang w:eastAsia="cs-CZ"/>
        </w:rPr>
        <w:t xml:space="preserve">   1x ročně</w:t>
      </w:r>
      <w:r w:rsidRPr="004D252A">
        <w:rPr>
          <w:rFonts w:ascii="Times New Roman" w:eastAsia="Times New Roman" w:hAnsi="Times New Roman" w:cs="Times New Roman"/>
          <w:i/>
          <w:lang w:eastAsia="cs-CZ"/>
        </w:rPr>
        <w:t xml:space="preserve">/Once a year                   </w:t>
      </w:r>
      <w:r w:rsidR="003C4A5C" w:rsidRPr="004D252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D252A">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4D252A">
        <w:rPr>
          <w:rFonts w:ascii="Times New Roman" w:eastAsia="Times New Roman" w:hAnsi="Times New Roman" w:cs="Times New Roman"/>
          <w:lang w:eastAsia="cs-CZ"/>
        </w:rPr>
        <w:fldChar w:fldCharType="end"/>
      </w:r>
      <w:r w:rsidRPr="004D252A">
        <w:rPr>
          <w:rFonts w:ascii="Times New Roman" w:eastAsia="Times New Roman" w:hAnsi="Times New Roman" w:cs="Times New Roman"/>
          <w:lang w:eastAsia="cs-CZ"/>
        </w:rPr>
        <w:t xml:space="preserve">  Jiná lhůta/</w:t>
      </w:r>
      <w:r w:rsidRPr="004D252A">
        <w:rPr>
          <w:rFonts w:ascii="Times New Roman" w:eastAsia="Times New Roman" w:hAnsi="Times New Roman" w:cs="Times New Roman"/>
          <w:i/>
          <w:lang w:eastAsia="cs-CZ"/>
        </w:rPr>
        <w:t xml:space="preserve"> Other </w:t>
      </w:r>
      <w:r w:rsidRPr="004D252A">
        <w:rPr>
          <w:rFonts w:ascii="Times New Roman" w:eastAsia="Times New Roman" w:hAnsi="Times New Roman" w:cs="Times New Roman"/>
          <w:lang w:eastAsia="cs-CZ"/>
        </w:rPr>
        <w:t>…………….</w:t>
      </w:r>
    </w:p>
    <w:p w:rsidR="004D252A" w:rsidRPr="004D252A" w:rsidRDefault="004D252A" w:rsidP="004D252A">
      <w:pPr>
        <w:spacing w:after="0" w:line="240" w:lineRule="auto"/>
        <w:rPr>
          <w:rFonts w:ascii="Times New Roman" w:eastAsia="Times New Roman" w:hAnsi="Times New Roman" w:cs="Times New Roman"/>
          <w:lang w:eastAsia="cs-CZ"/>
        </w:rPr>
      </w:pPr>
    </w:p>
    <w:p w:rsidR="004D252A" w:rsidRPr="004D252A" w:rsidRDefault="004D252A" w:rsidP="004D252A">
      <w:pPr>
        <w:spacing w:after="0" w:line="240" w:lineRule="auto"/>
        <w:rPr>
          <w:rFonts w:ascii="Times New Roman" w:eastAsia="Times New Roman" w:hAnsi="Times New Roman" w:cs="Times New Roman"/>
          <w:i/>
          <w:lang w:eastAsia="cs-CZ"/>
        </w:rPr>
      </w:pPr>
      <w:r w:rsidRPr="004D252A">
        <w:rPr>
          <w:rFonts w:ascii="Times New Roman" w:eastAsia="Times New Roman" w:hAnsi="Times New Roman" w:cs="Times New Roman"/>
          <w:b/>
          <w:bCs/>
          <w:lang w:eastAsia="cs-CZ"/>
        </w:rPr>
        <w:t>Seznam míst hodnocení s označením míst, ke kterým se EK vyjádřila jako místní EK a kde vykonává dohled/</w:t>
      </w:r>
      <w:r w:rsidRPr="004D252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D252A" w:rsidRPr="004D252A" w:rsidTr="004D252A">
        <w:trPr>
          <w:trHeight w:val="454"/>
        </w:trPr>
        <w:tc>
          <w:tcPr>
            <w:tcW w:w="6108" w:type="dxa"/>
          </w:tcPr>
          <w:p w:rsidR="004D252A" w:rsidRPr="004D252A" w:rsidRDefault="004D252A" w:rsidP="004D252A">
            <w:pPr>
              <w:spacing w:after="0" w:line="240" w:lineRule="auto"/>
              <w:rPr>
                <w:rFonts w:ascii="Times New Roman" w:eastAsia="Times New Roman" w:hAnsi="Times New Roman" w:cs="Times New Roman"/>
                <w:sz w:val="18"/>
                <w:szCs w:val="18"/>
                <w:lang w:eastAsia="cs-CZ"/>
              </w:rPr>
            </w:pPr>
            <w:r w:rsidRPr="004D252A">
              <w:rPr>
                <w:rFonts w:ascii="Times New Roman" w:eastAsia="Times New Roman" w:hAnsi="Times New Roman" w:cs="Times New Roman"/>
                <w:sz w:val="18"/>
                <w:szCs w:val="18"/>
                <w:lang w:eastAsia="cs-CZ"/>
              </w:rPr>
              <w:t xml:space="preserve">Místo hodnocení/ Jméno zkoušejícího </w:t>
            </w:r>
          </w:p>
          <w:p w:rsidR="004D252A" w:rsidRPr="004D252A" w:rsidRDefault="004D252A" w:rsidP="004D252A">
            <w:pPr>
              <w:spacing w:after="0" w:line="240" w:lineRule="auto"/>
              <w:rPr>
                <w:rFonts w:ascii="Times New Roman" w:eastAsia="Times New Roman" w:hAnsi="Times New Roman" w:cs="Times New Roman"/>
                <w:i/>
                <w:sz w:val="18"/>
                <w:szCs w:val="18"/>
                <w:lang w:eastAsia="cs-CZ"/>
              </w:rPr>
            </w:pPr>
            <w:r w:rsidRPr="004D252A">
              <w:rPr>
                <w:rFonts w:ascii="Times New Roman" w:eastAsia="Times New Roman" w:hAnsi="Times New Roman" w:cs="Times New Roman"/>
                <w:i/>
                <w:sz w:val="18"/>
                <w:szCs w:val="18"/>
                <w:lang w:eastAsia="cs-CZ"/>
              </w:rPr>
              <w:t>Trial Site / Name of Investigator</w:t>
            </w:r>
          </w:p>
        </w:tc>
        <w:tc>
          <w:tcPr>
            <w:tcW w:w="1280" w:type="dxa"/>
          </w:tcPr>
          <w:p w:rsidR="004D252A" w:rsidRPr="004D252A" w:rsidRDefault="004D252A" w:rsidP="004D252A">
            <w:pPr>
              <w:spacing w:after="0" w:line="240" w:lineRule="auto"/>
              <w:rPr>
                <w:rFonts w:ascii="Times New Roman" w:eastAsia="Times New Roman" w:hAnsi="Times New Roman" w:cs="Times New Roman"/>
                <w:sz w:val="18"/>
                <w:szCs w:val="18"/>
                <w:vertAlign w:val="superscript"/>
                <w:lang w:eastAsia="cs-CZ"/>
              </w:rPr>
            </w:pPr>
            <w:r w:rsidRPr="004D252A">
              <w:rPr>
                <w:rFonts w:ascii="Times New Roman" w:eastAsia="Times New Roman" w:hAnsi="Times New Roman" w:cs="Times New Roman"/>
                <w:sz w:val="18"/>
                <w:szCs w:val="18"/>
                <w:lang w:eastAsia="cs-CZ"/>
              </w:rPr>
              <w:t xml:space="preserve">Místní EK </w:t>
            </w:r>
            <w:r w:rsidRPr="004D252A">
              <w:rPr>
                <w:rFonts w:ascii="Times New Roman" w:eastAsia="Times New Roman" w:hAnsi="Times New Roman" w:cs="Times New Roman"/>
                <w:i/>
                <w:sz w:val="18"/>
                <w:szCs w:val="18"/>
                <w:lang w:eastAsia="cs-CZ"/>
              </w:rPr>
              <w:t>Local EC</w:t>
            </w:r>
          </w:p>
        </w:tc>
        <w:tc>
          <w:tcPr>
            <w:tcW w:w="2712" w:type="dxa"/>
          </w:tcPr>
          <w:p w:rsidR="004D252A" w:rsidRPr="004D252A" w:rsidRDefault="004D252A" w:rsidP="004D252A">
            <w:pPr>
              <w:spacing w:after="0" w:line="240" w:lineRule="auto"/>
              <w:rPr>
                <w:rFonts w:ascii="Times New Roman" w:eastAsia="Times New Roman" w:hAnsi="Times New Roman" w:cs="Times New Roman"/>
                <w:sz w:val="18"/>
                <w:szCs w:val="18"/>
                <w:lang w:eastAsia="cs-CZ"/>
              </w:rPr>
            </w:pPr>
            <w:r w:rsidRPr="004D252A">
              <w:rPr>
                <w:rFonts w:ascii="Times New Roman" w:eastAsia="Times New Roman" w:hAnsi="Times New Roman" w:cs="Times New Roman"/>
                <w:sz w:val="18"/>
                <w:szCs w:val="18"/>
                <w:lang w:eastAsia="cs-CZ"/>
              </w:rPr>
              <w:t>Adresa  místní EK</w:t>
            </w:r>
          </w:p>
          <w:p w:rsidR="004D252A" w:rsidRPr="004D252A" w:rsidRDefault="004D252A" w:rsidP="004D252A">
            <w:pPr>
              <w:spacing w:after="0" w:line="240" w:lineRule="auto"/>
              <w:rPr>
                <w:rFonts w:ascii="Times New Roman" w:eastAsia="Times New Roman" w:hAnsi="Times New Roman" w:cs="Times New Roman"/>
                <w:i/>
                <w:sz w:val="18"/>
                <w:szCs w:val="18"/>
                <w:lang w:eastAsia="cs-CZ"/>
              </w:rPr>
            </w:pPr>
            <w:r w:rsidRPr="004D252A">
              <w:rPr>
                <w:rFonts w:ascii="Times New Roman" w:eastAsia="Times New Roman" w:hAnsi="Times New Roman" w:cs="Times New Roman"/>
                <w:i/>
                <w:sz w:val="18"/>
                <w:szCs w:val="18"/>
                <w:lang w:eastAsia="cs-CZ"/>
              </w:rPr>
              <w:t>Address</w:t>
            </w:r>
          </w:p>
        </w:tc>
      </w:tr>
      <w:tr w:rsidR="004D252A" w:rsidRPr="004D252A" w:rsidTr="004D252A">
        <w:trPr>
          <w:trHeight w:val="312"/>
        </w:trPr>
        <w:tc>
          <w:tcPr>
            <w:tcW w:w="6108" w:type="dxa"/>
          </w:tcPr>
          <w:p w:rsidR="004D252A" w:rsidRPr="004D252A" w:rsidRDefault="004D252A" w:rsidP="004D252A">
            <w:pPr>
              <w:spacing w:after="0" w:line="240" w:lineRule="auto"/>
              <w:rPr>
                <w:rFonts w:ascii="Times New Roman" w:eastAsia="Times New Roman" w:hAnsi="Times New Roman" w:cs="Times New Roman"/>
                <w:sz w:val="18"/>
                <w:szCs w:val="18"/>
                <w:lang w:eastAsia="cs-CZ"/>
              </w:rPr>
            </w:pPr>
            <w:r w:rsidRPr="004D252A">
              <w:rPr>
                <w:rFonts w:ascii="Times New Roman" w:eastAsia="Times New Roman" w:hAnsi="Times New Roman" w:cs="Times New Roman"/>
                <w:sz w:val="18"/>
                <w:szCs w:val="18"/>
                <w:lang w:eastAsia="cs-CZ"/>
              </w:rPr>
              <w:t>Prof. MUDr. Vlastimil Ščudla, CSc., Hemato-onkologická klinika FN Olomouc, I.P.Pavlova 6, 775 20 Olomouc</w:t>
            </w:r>
          </w:p>
        </w:tc>
        <w:tc>
          <w:tcPr>
            <w:tcW w:w="1280" w:type="dxa"/>
          </w:tcPr>
          <w:p w:rsidR="004D252A" w:rsidRPr="004D252A" w:rsidRDefault="004D252A" w:rsidP="004D252A">
            <w:pPr>
              <w:spacing w:after="0" w:line="240" w:lineRule="auto"/>
              <w:rPr>
                <w:rFonts w:ascii="Times New Roman" w:eastAsia="Times New Roman" w:hAnsi="Times New Roman" w:cs="Times New Roman"/>
                <w:sz w:val="18"/>
                <w:szCs w:val="18"/>
                <w:lang w:eastAsia="cs-CZ"/>
              </w:rPr>
            </w:pPr>
            <w:r w:rsidRPr="004D252A">
              <w:rPr>
                <w:rFonts w:ascii="Wingdings 2" w:eastAsia="Times New Roman" w:hAnsi="Wingdings 2" w:cs="Times New Roman"/>
                <w:sz w:val="18"/>
                <w:szCs w:val="18"/>
                <w:lang w:eastAsia="cs-CZ"/>
              </w:rPr>
              <w:t></w:t>
            </w:r>
          </w:p>
        </w:tc>
        <w:tc>
          <w:tcPr>
            <w:tcW w:w="2712" w:type="dxa"/>
          </w:tcPr>
          <w:p w:rsidR="004D252A" w:rsidRPr="004D252A" w:rsidRDefault="004D252A" w:rsidP="004D252A">
            <w:pPr>
              <w:spacing w:after="0" w:line="240" w:lineRule="auto"/>
              <w:rPr>
                <w:rFonts w:ascii="Times New Roman" w:eastAsia="Times New Roman" w:hAnsi="Times New Roman" w:cs="Times New Roman"/>
                <w:sz w:val="18"/>
                <w:szCs w:val="18"/>
                <w:lang w:eastAsia="cs-CZ"/>
              </w:rPr>
            </w:pPr>
            <w:r w:rsidRPr="004D252A">
              <w:rPr>
                <w:rFonts w:ascii="Times New Roman" w:eastAsia="Times New Roman" w:hAnsi="Times New Roman" w:cs="Times New Roman"/>
                <w:sz w:val="18"/>
                <w:szCs w:val="18"/>
                <w:lang w:eastAsia="cs-CZ"/>
              </w:rPr>
              <w:t>EK FNOL</w:t>
            </w:r>
          </w:p>
        </w:tc>
      </w:tr>
    </w:tbl>
    <w:p w:rsidR="004D252A" w:rsidRPr="004D252A" w:rsidRDefault="004D252A" w:rsidP="004D252A">
      <w:pPr>
        <w:spacing w:after="0" w:line="240" w:lineRule="auto"/>
        <w:rPr>
          <w:rFonts w:ascii="Times New Roman" w:eastAsia="Times New Roman" w:hAnsi="Times New Roman" w:cs="Times New Roman"/>
          <w:b/>
          <w:bCs/>
          <w:sz w:val="24"/>
          <w:szCs w:val="24"/>
          <w:lang w:eastAsia="cs-CZ"/>
        </w:rPr>
      </w:pPr>
    </w:p>
    <w:p w:rsidR="004D252A" w:rsidRPr="004D252A" w:rsidRDefault="004D252A" w:rsidP="004D252A">
      <w:pPr>
        <w:spacing w:after="0" w:line="240" w:lineRule="auto"/>
        <w:rPr>
          <w:rFonts w:ascii="Times New Roman" w:eastAsia="Times New Roman" w:hAnsi="Times New Roman" w:cs="Times New Roman"/>
          <w:bCs/>
          <w:sz w:val="20"/>
          <w:szCs w:val="20"/>
          <w:lang w:eastAsia="cs-CZ"/>
        </w:rPr>
      </w:pPr>
      <w:r w:rsidRPr="004D252A">
        <w:rPr>
          <w:rFonts w:ascii="Times New Roman" w:eastAsia="Times New Roman" w:hAnsi="Times New Roman" w:cs="Times New Roman"/>
          <w:bCs/>
          <w:sz w:val="20"/>
          <w:szCs w:val="20"/>
          <w:lang w:eastAsia="cs-CZ"/>
        </w:rPr>
        <w:t>1/2</w:t>
      </w:r>
    </w:p>
    <w:p w:rsidR="004D252A" w:rsidRPr="004D252A" w:rsidRDefault="004D252A" w:rsidP="004D252A">
      <w:pPr>
        <w:spacing w:after="0" w:line="240" w:lineRule="auto"/>
        <w:rPr>
          <w:rFonts w:ascii="Times New Roman" w:eastAsia="Times New Roman" w:hAnsi="Times New Roman" w:cs="Times New Roman"/>
          <w:b/>
          <w:bCs/>
          <w:sz w:val="24"/>
          <w:szCs w:val="24"/>
          <w:lang w:eastAsia="cs-CZ"/>
        </w:rPr>
      </w:pPr>
    </w:p>
    <w:p w:rsidR="004D252A" w:rsidRPr="004D252A" w:rsidRDefault="004D252A" w:rsidP="004D252A">
      <w:pPr>
        <w:spacing w:after="0" w:line="240" w:lineRule="auto"/>
        <w:rPr>
          <w:rFonts w:ascii="Times New Roman" w:eastAsia="Times New Roman" w:hAnsi="Times New Roman" w:cs="Times New Roman"/>
          <w:bCs/>
          <w:i/>
          <w:sz w:val="24"/>
          <w:szCs w:val="24"/>
          <w:lang w:eastAsia="cs-CZ"/>
        </w:rPr>
      </w:pPr>
      <w:r w:rsidRPr="004D252A">
        <w:rPr>
          <w:rFonts w:ascii="Times New Roman" w:eastAsia="Times New Roman" w:hAnsi="Times New Roman" w:cs="Times New Roman"/>
          <w:b/>
          <w:bCs/>
          <w:sz w:val="24"/>
          <w:szCs w:val="24"/>
          <w:lang w:eastAsia="cs-CZ"/>
        </w:rPr>
        <w:lastRenderedPageBreak/>
        <w:t>Seznam hodnocených dokumentů/</w:t>
      </w:r>
      <w:r w:rsidRPr="004D252A">
        <w:rPr>
          <w:rFonts w:ascii="Times New Roman" w:eastAsia="Times New Roman" w:hAnsi="Times New Roman" w:cs="Times New Roman"/>
          <w:bCs/>
          <w:i/>
          <w:sz w:val="24"/>
          <w:szCs w:val="24"/>
          <w:lang w:eastAsia="cs-CZ"/>
        </w:rPr>
        <w:t xml:space="preserve">List </w:t>
      </w:r>
      <w:r w:rsidRPr="004D252A">
        <w:rPr>
          <w:rFonts w:ascii="Times New Roman" w:eastAsia="Times New Roman" w:hAnsi="Times New Roman" w:cs="Times New Roman"/>
          <w:bCs/>
          <w:i/>
          <w:sz w:val="24"/>
          <w:szCs w:val="24"/>
          <w:lang w:val="en-US" w:eastAsia="cs-CZ"/>
        </w:rPr>
        <w:t>of all submitted documents:</w:t>
      </w:r>
    </w:p>
    <w:p w:rsidR="004D252A" w:rsidRPr="004D252A" w:rsidRDefault="004D252A" w:rsidP="004D252A">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D252A" w:rsidRPr="004D252A" w:rsidTr="004D252A">
        <w:trPr>
          <w:cantSplit/>
          <w:trHeight w:val="454"/>
        </w:trPr>
        <w:tc>
          <w:tcPr>
            <w:tcW w:w="7416" w:type="dxa"/>
            <w:vMerge w:val="restart"/>
          </w:tcPr>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p>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sz w:val="18"/>
                <w:szCs w:val="18"/>
                <w:lang w:eastAsia="cs-CZ"/>
              </w:rPr>
              <w:t xml:space="preserve">Název dokumentu, verze, datum </w:t>
            </w:r>
          </w:p>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i/>
                <w:sz w:val="18"/>
                <w:szCs w:val="18"/>
                <w:lang w:eastAsia="cs-CZ"/>
              </w:rPr>
              <w:t>Document title, version, date</w:t>
            </w:r>
          </w:p>
        </w:tc>
        <w:tc>
          <w:tcPr>
            <w:tcW w:w="1272" w:type="dxa"/>
            <w:gridSpan w:val="2"/>
          </w:tcPr>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sz w:val="18"/>
                <w:szCs w:val="18"/>
                <w:lang w:eastAsia="cs-CZ"/>
              </w:rPr>
              <w:t>Schváleno /</w:t>
            </w:r>
            <w:r w:rsidRPr="004D252A">
              <w:rPr>
                <w:rFonts w:ascii="Times New Roman" w:eastAsia="Times New Roman" w:hAnsi="Times New Roman" w:cs="Times New Roman"/>
                <w:b/>
                <w:bCs/>
                <w:i/>
                <w:sz w:val="18"/>
                <w:szCs w:val="18"/>
                <w:lang w:eastAsia="cs-CZ"/>
              </w:rPr>
              <w:t>Approved</w:t>
            </w:r>
          </w:p>
        </w:tc>
        <w:tc>
          <w:tcPr>
            <w:tcW w:w="1316" w:type="dxa"/>
            <w:gridSpan w:val="2"/>
          </w:tcPr>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sz w:val="18"/>
                <w:szCs w:val="18"/>
                <w:lang w:eastAsia="cs-CZ"/>
              </w:rPr>
              <w:t xml:space="preserve">Vzato na vědomí / </w:t>
            </w:r>
            <w:r w:rsidRPr="004D252A">
              <w:rPr>
                <w:rFonts w:ascii="Times New Roman" w:eastAsia="Times New Roman" w:hAnsi="Times New Roman" w:cs="Times New Roman"/>
                <w:b/>
                <w:bCs/>
                <w:i/>
                <w:sz w:val="18"/>
                <w:szCs w:val="18"/>
                <w:lang w:eastAsia="cs-CZ"/>
              </w:rPr>
              <w:t xml:space="preserve">Taken into account </w:t>
            </w:r>
          </w:p>
        </w:tc>
      </w:tr>
      <w:tr w:rsidR="004D252A" w:rsidRPr="004D252A" w:rsidTr="004D252A">
        <w:trPr>
          <w:cantSplit/>
          <w:trHeight w:val="454"/>
        </w:trPr>
        <w:tc>
          <w:tcPr>
            <w:tcW w:w="7416" w:type="dxa"/>
            <w:vMerge/>
          </w:tcPr>
          <w:p w:rsidR="004D252A" w:rsidRPr="004D252A" w:rsidRDefault="004D252A" w:rsidP="004D252A">
            <w:pPr>
              <w:spacing w:after="0" w:line="240" w:lineRule="auto"/>
              <w:rPr>
                <w:rFonts w:ascii="Times New Roman" w:eastAsia="Times New Roman" w:hAnsi="Times New Roman" w:cs="Times New Roman"/>
                <w:i/>
                <w:sz w:val="18"/>
                <w:szCs w:val="18"/>
                <w:lang w:eastAsia="cs-CZ"/>
              </w:rPr>
            </w:pPr>
          </w:p>
        </w:tc>
        <w:tc>
          <w:tcPr>
            <w:tcW w:w="736" w:type="dxa"/>
          </w:tcPr>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sz w:val="18"/>
                <w:szCs w:val="18"/>
                <w:lang w:eastAsia="cs-CZ"/>
              </w:rPr>
              <w:t>ANO</w:t>
            </w:r>
          </w:p>
          <w:p w:rsidR="004D252A" w:rsidRPr="004D252A" w:rsidRDefault="004D252A" w:rsidP="004D252A">
            <w:pPr>
              <w:spacing w:after="0" w:line="240" w:lineRule="auto"/>
              <w:rPr>
                <w:rFonts w:ascii="Times New Roman" w:eastAsia="Times New Roman" w:hAnsi="Times New Roman" w:cs="Times New Roman"/>
                <w:b/>
                <w:bCs/>
                <w:i/>
                <w:sz w:val="18"/>
                <w:szCs w:val="18"/>
                <w:lang w:eastAsia="cs-CZ"/>
              </w:rPr>
            </w:pPr>
            <w:r w:rsidRPr="004D252A">
              <w:rPr>
                <w:rFonts w:ascii="Times New Roman" w:eastAsia="Times New Roman" w:hAnsi="Times New Roman" w:cs="Times New Roman"/>
                <w:b/>
                <w:bCs/>
                <w:i/>
                <w:sz w:val="18"/>
                <w:szCs w:val="18"/>
                <w:lang w:eastAsia="cs-CZ"/>
              </w:rPr>
              <w:t>Yes</w:t>
            </w:r>
          </w:p>
        </w:tc>
        <w:tc>
          <w:tcPr>
            <w:tcW w:w="536" w:type="dxa"/>
          </w:tcPr>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sz w:val="18"/>
                <w:szCs w:val="18"/>
                <w:lang w:eastAsia="cs-CZ"/>
              </w:rPr>
              <w:t xml:space="preserve">NE </w:t>
            </w:r>
          </w:p>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i/>
                <w:sz w:val="18"/>
                <w:szCs w:val="18"/>
                <w:lang w:eastAsia="cs-CZ"/>
              </w:rPr>
              <w:t>No</w:t>
            </w:r>
          </w:p>
        </w:tc>
        <w:tc>
          <w:tcPr>
            <w:tcW w:w="780" w:type="dxa"/>
          </w:tcPr>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sz w:val="18"/>
                <w:szCs w:val="18"/>
                <w:lang w:eastAsia="cs-CZ"/>
              </w:rPr>
              <w:t>ANO</w:t>
            </w:r>
          </w:p>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i/>
                <w:sz w:val="18"/>
                <w:szCs w:val="18"/>
                <w:lang w:eastAsia="cs-CZ"/>
              </w:rPr>
              <w:t>Yes</w:t>
            </w:r>
          </w:p>
        </w:tc>
        <w:tc>
          <w:tcPr>
            <w:tcW w:w="536" w:type="dxa"/>
          </w:tcPr>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sz w:val="18"/>
                <w:szCs w:val="18"/>
                <w:lang w:eastAsia="cs-CZ"/>
              </w:rPr>
              <w:t xml:space="preserve">NE </w:t>
            </w:r>
          </w:p>
          <w:p w:rsidR="004D252A" w:rsidRPr="004D252A" w:rsidRDefault="004D252A" w:rsidP="004D252A">
            <w:pPr>
              <w:spacing w:after="0" w:line="240" w:lineRule="auto"/>
              <w:rPr>
                <w:rFonts w:ascii="Times New Roman" w:eastAsia="Times New Roman" w:hAnsi="Times New Roman" w:cs="Times New Roman"/>
                <w:b/>
                <w:bCs/>
                <w:i/>
                <w:sz w:val="18"/>
                <w:szCs w:val="18"/>
                <w:lang w:eastAsia="cs-CZ"/>
              </w:rPr>
            </w:pPr>
            <w:r w:rsidRPr="004D252A">
              <w:rPr>
                <w:rFonts w:ascii="Times New Roman" w:eastAsia="Times New Roman" w:hAnsi="Times New Roman" w:cs="Times New Roman"/>
                <w:b/>
                <w:bCs/>
                <w:i/>
                <w:sz w:val="18"/>
                <w:szCs w:val="18"/>
                <w:lang w:eastAsia="cs-CZ"/>
              </w:rPr>
              <w:t>No</w:t>
            </w:r>
          </w:p>
        </w:tc>
      </w:tr>
      <w:tr w:rsidR="004D252A" w:rsidRPr="004D252A" w:rsidTr="004D252A">
        <w:trPr>
          <w:trHeight w:val="340"/>
        </w:trPr>
        <w:tc>
          <w:tcPr>
            <w:tcW w:w="7416" w:type="dxa"/>
          </w:tcPr>
          <w:p w:rsidR="004D252A" w:rsidRPr="00571ED8" w:rsidRDefault="004D252A" w:rsidP="004D252A">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Příručka pro zkoušející edice 9 ze dne 17.8.2015 / </w:t>
            </w:r>
            <w:r>
              <w:rPr>
                <w:rFonts w:ascii="Times New Roman" w:eastAsia="Times New Roman" w:hAnsi="Times New Roman" w:cs="Times New Roman"/>
                <w:i/>
                <w:sz w:val="18"/>
                <w:szCs w:val="18"/>
                <w:lang w:eastAsia="cs-CZ"/>
              </w:rPr>
              <w:t>Investigator Brochure edition 9 dated 17 Aug 2015</w:t>
            </w:r>
          </w:p>
        </w:tc>
        <w:tc>
          <w:tcPr>
            <w:tcW w:w="736" w:type="dxa"/>
          </w:tcPr>
          <w:p w:rsidR="004D252A" w:rsidRPr="004D2EE7" w:rsidRDefault="004D252A" w:rsidP="004D252A">
            <w:pPr>
              <w:spacing w:after="0" w:line="240" w:lineRule="auto"/>
              <w:rPr>
                <w:rFonts w:ascii="Times New Roman" w:eastAsia="Times New Roman" w:hAnsi="Times New Roman" w:cs="Times New Roman"/>
                <w:sz w:val="18"/>
                <w:szCs w:val="18"/>
                <w:lang w:eastAsia="cs-CZ"/>
              </w:rPr>
            </w:pPr>
            <w:r w:rsidRPr="004D2EE7">
              <w:rPr>
                <w:rFonts w:ascii="Wingdings 2" w:eastAsia="Times New Roman" w:hAnsi="Wingdings 2" w:cs="Times New Roman"/>
                <w:sz w:val="18"/>
                <w:szCs w:val="18"/>
                <w:lang w:eastAsia="cs-CZ"/>
              </w:rPr>
              <w:sym w:font="Wingdings 2" w:char="F0A3"/>
            </w:r>
          </w:p>
        </w:tc>
        <w:tc>
          <w:tcPr>
            <w:tcW w:w="536" w:type="dxa"/>
          </w:tcPr>
          <w:p w:rsidR="004D252A" w:rsidRPr="004D2EE7" w:rsidRDefault="003C4A5C" w:rsidP="004D252A">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4D252A" w:rsidRPr="004D2EE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2EE7">
              <w:rPr>
                <w:rFonts w:ascii="Times New Roman" w:eastAsia="Times New Roman" w:hAnsi="Times New Roman" w:cs="Times New Roman"/>
                <w:sz w:val="18"/>
                <w:szCs w:val="18"/>
                <w:lang w:eastAsia="cs-CZ"/>
              </w:rPr>
              <w:fldChar w:fldCharType="end"/>
            </w:r>
          </w:p>
        </w:tc>
        <w:tc>
          <w:tcPr>
            <w:tcW w:w="780" w:type="dxa"/>
          </w:tcPr>
          <w:p w:rsidR="004D252A" w:rsidRPr="004D2EE7" w:rsidRDefault="004D252A" w:rsidP="004D252A">
            <w:pPr>
              <w:spacing w:after="0" w:line="240" w:lineRule="auto"/>
              <w:rPr>
                <w:rFonts w:ascii="Times New Roman" w:eastAsia="Times New Roman" w:hAnsi="Times New Roman" w:cs="Times New Roman"/>
                <w:sz w:val="18"/>
                <w:szCs w:val="18"/>
                <w:lang w:eastAsia="cs-CZ"/>
              </w:rPr>
            </w:pPr>
            <w:r w:rsidRPr="004D2EE7">
              <w:rPr>
                <w:rFonts w:ascii="Wingdings 2" w:eastAsia="Times New Roman" w:hAnsi="Wingdings 2" w:cs="Times New Roman"/>
                <w:sz w:val="18"/>
                <w:szCs w:val="18"/>
                <w:lang w:eastAsia="cs-CZ"/>
              </w:rPr>
              <w:t></w:t>
            </w:r>
          </w:p>
        </w:tc>
        <w:tc>
          <w:tcPr>
            <w:tcW w:w="536" w:type="dxa"/>
          </w:tcPr>
          <w:p w:rsidR="004D252A" w:rsidRPr="004D2EE7" w:rsidRDefault="003C4A5C" w:rsidP="004D252A">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4D252A" w:rsidRPr="004D2EE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2EE7">
              <w:rPr>
                <w:rFonts w:ascii="Times New Roman" w:eastAsia="Times New Roman" w:hAnsi="Times New Roman" w:cs="Times New Roman"/>
                <w:sz w:val="18"/>
                <w:szCs w:val="18"/>
                <w:lang w:eastAsia="cs-CZ"/>
              </w:rPr>
              <w:fldChar w:fldCharType="end"/>
            </w:r>
          </w:p>
        </w:tc>
      </w:tr>
      <w:tr w:rsidR="004D252A" w:rsidRPr="004D252A" w:rsidTr="004D252A">
        <w:trPr>
          <w:trHeight w:val="340"/>
        </w:trPr>
        <w:tc>
          <w:tcPr>
            <w:tcW w:w="7416" w:type="dxa"/>
          </w:tcPr>
          <w:p w:rsidR="004D252A" w:rsidRPr="004D2EE7" w:rsidRDefault="004D252A" w:rsidP="004D252A">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změn k příručce pro zkoušející edice 9  / </w:t>
            </w:r>
            <w:r>
              <w:rPr>
                <w:rFonts w:ascii="Times New Roman" w:eastAsia="Times New Roman" w:hAnsi="Times New Roman" w:cs="Times New Roman"/>
                <w:i/>
                <w:sz w:val="18"/>
                <w:szCs w:val="18"/>
                <w:lang w:eastAsia="cs-CZ"/>
              </w:rPr>
              <w:t xml:space="preserve">Summary of changes for IB edition 9 </w:t>
            </w:r>
          </w:p>
        </w:tc>
        <w:tc>
          <w:tcPr>
            <w:tcW w:w="736" w:type="dxa"/>
          </w:tcPr>
          <w:p w:rsidR="004D252A" w:rsidRPr="004D2EE7" w:rsidRDefault="004D252A" w:rsidP="004D252A">
            <w:pPr>
              <w:spacing w:after="0" w:line="240" w:lineRule="auto"/>
              <w:rPr>
                <w:rFonts w:ascii="Times New Roman" w:eastAsia="Times New Roman" w:hAnsi="Times New Roman" w:cs="Times New Roman"/>
                <w:sz w:val="18"/>
                <w:szCs w:val="18"/>
                <w:lang w:eastAsia="cs-CZ"/>
              </w:rPr>
            </w:pPr>
            <w:r w:rsidRPr="004D2EE7">
              <w:rPr>
                <w:rFonts w:ascii="Wingdings 2" w:eastAsia="Times New Roman" w:hAnsi="Wingdings 2" w:cs="Times New Roman"/>
                <w:sz w:val="18"/>
                <w:szCs w:val="18"/>
                <w:lang w:eastAsia="cs-CZ"/>
              </w:rPr>
              <w:sym w:font="Wingdings 2" w:char="F0A3"/>
            </w:r>
          </w:p>
        </w:tc>
        <w:tc>
          <w:tcPr>
            <w:tcW w:w="536" w:type="dxa"/>
          </w:tcPr>
          <w:p w:rsidR="004D252A" w:rsidRPr="004D2EE7" w:rsidRDefault="003C4A5C" w:rsidP="004D252A">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4D252A" w:rsidRPr="004D2EE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2EE7">
              <w:rPr>
                <w:rFonts w:ascii="Times New Roman" w:eastAsia="Times New Roman" w:hAnsi="Times New Roman" w:cs="Times New Roman"/>
                <w:sz w:val="18"/>
                <w:szCs w:val="18"/>
                <w:lang w:eastAsia="cs-CZ"/>
              </w:rPr>
              <w:fldChar w:fldCharType="end"/>
            </w:r>
          </w:p>
        </w:tc>
        <w:tc>
          <w:tcPr>
            <w:tcW w:w="780" w:type="dxa"/>
          </w:tcPr>
          <w:p w:rsidR="004D252A" w:rsidRPr="004D2EE7" w:rsidRDefault="004D252A" w:rsidP="004D252A">
            <w:pPr>
              <w:spacing w:after="0" w:line="240" w:lineRule="auto"/>
              <w:rPr>
                <w:rFonts w:ascii="Times New Roman" w:eastAsia="Times New Roman" w:hAnsi="Times New Roman" w:cs="Times New Roman"/>
                <w:sz w:val="18"/>
                <w:szCs w:val="18"/>
                <w:lang w:eastAsia="cs-CZ"/>
              </w:rPr>
            </w:pPr>
            <w:r w:rsidRPr="004D2EE7">
              <w:rPr>
                <w:rFonts w:ascii="Wingdings 2" w:eastAsia="Times New Roman" w:hAnsi="Wingdings 2" w:cs="Times New Roman"/>
                <w:sz w:val="18"/>
                <w:szCs w:val="18"/>
                <w:lang w:eastAsia="cs-CZ"/>
              </w:rPr>
              <w:t></w:t>
            </w:r>
          </w:p>
        </w:tc>
        <w:tc>
          <w:tcPr>
            <w:tcW w:w="536" w:type="dxa"/>
          </w:tcPr>
          <w:p w:rsidR="004D252A" w:rsidRPr="004D2EE7" w:rsidRDefault="003C4A5C" w:rsidP="004D252A">
            <w:pPr>
              <w:spacing w:after="0" w:line="240" w:lineRule="auto"/>
              <w:rPr>
                <w:rFonts w:ascii="Times New Roman" w:eastAsia="Times New Roman" w:hAnsi="Times New Roman" w:cs="Times New Roman"/>
                <w:sz w:val="18"/>
                <w:szCs w:val="18"/>
                <w:lang w:eastAsia="cs-CZ"/>
              </w:rPr>
            </w:pPr>
            <w:r w:rsidRPr="004D2EE7">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4D252A" w:rsidRPr="004D2EE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2EE7">
              <w:rPr>
                <w:rFonts w:ascii="Times New Roman" w:eastAsia="Times New Roman" w:hAnsi="Times New Roman" w:cs="Times New Roman"/>
                <w:sz w:val="18"/>
                <w:szCs w:val="18"/>
                <w:lang w:eastAsia="cs-CZ"/>
              </w:rPr>
              <w:fldChar w:fldCharType="end"/>
            </w:r>
          </w:p>
        </w:tc>
      </w:tr>
    </w:tbl>
    <w:p w:rsidR="004D252A" w:rsidRPr="004D252A" w:rsidRDefault="004D252A" w:rsidP="004D252A">
      <w:pPr>
        <w:spacing w:after="0" w:line="240" w:lineRule="auto"/>
        <w:rPr>
          <w:rFonts w:ascii="Times New Roman" w:eastAsia="Times New Roman" w:hAnsi="Times New Roman" w:cs="Times New Roman"/>
          <w:lang w:eastAsia="cs-CZ"/>
        </w:rPr>
      </w:pP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4D252A">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4D252A" w:rsidRPr="004D252A" w:rsidRDefault="004D252A" w:rsidP="004D252A">
      <w:pPr>
        <w:spacing w:after="0" w:line="240" w:lineRule="auto"/>
        <w:rPr>
          <w:rFonts w:ascii="Times New Roman" w:eastAsia="Times New Roman" w:hAnsi="Times New Roman" w:cs="Times New Roman"/>
          <w:i/>
          <w:lang w:eastAsia="cs-CZ"/>
        </w:rPr>
      </w:pPr>
      <w:r w:rsidRPr="004D252A">
        <w:rPr>
          <w:rFonts w:ascii="Times New Roman" w:eastAsia="Times New Roman" w:hAnsi="Times New Roman" w:cs="Times New Roman"/>
          <w:i/>
          <w:lang w:eastAsia="cs-CZ"/>
        </w:rPr>
        <w:t xml:space="preserve"> </w:t>
      </w:r>
      <w:r w:rsidRPr="004D252A">
        <w:rPr>
          <w:rFonts w:ascii="Times New Roman" w:eastAsia="Times New Roman" w:hAnsi="Times New Roman" w:cs="Times New Roman"/>
          <w:lang w:eastAsia="cs-CZ"/>
        </w:rPr>
        <w:sym w:font="Wingdings 2" w:char="F054"/>
      </w:r>
      <w:r w:rsidRPr="004D252A">
        <w:rPr>
          <w:rFonts w:ascii="Times New Roman" w:eastAsia="Times New Roman" w:hAnsi="Times New Roman" w:cs="Times New Roman"/>
          <w:lang w:eastAsia="cs-CZ"/>
        </w:rPr>
        <w:t xml:space="preserve"> Ano/</w:t>
      </w:r>
      <w:r w:rsidRPr="004D252A">
        <w:rPr>
          <w:rFonts w:ascii="Times New Roman" w:eastAsia="Times New Roman" w:hAnsi="Times New Roman" w:cs="Times New Roman"/>
          <w:i/>
          <w:lang w:eastAsia="cs-CZ"/>
        </w:rPr>
        <w:t>Yes</w:t>
      </w:r>
      <w:r w:rsidRPr="004D252A">
        <w:rPr>
          <w:rFonts w:ascii="Times New Roman" w:eastAsia="Times New Roman" w:hAnsi="Times New Roman" w:cs="Times New Roman"/>
          <w:lang w:eastAsia="cs-CZ"/>
        </w:rPr>
        <w:t xml:space="preserve">       </w:t>
      </w:r>
      <w:r w:rsidR="003C4A5C" w:rsidRPr="004D252A">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4D252A">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4D252A">
        <w:rPr>
          <w:rFonts w:ascii="Times New Roman" w:eastAsia="Times New Roman" w:hAnsi="Times New Roman" w:cs="Times New Roman"/>
          <w:lang w:eastAsia="cs-CZ"/>
        </w:rPr>
        <w:fldChar w:fldCharType="end"/>
      </w:r>
      <w:r w:rsidRPr="004D252A">
        <w:rPr>
          <w:rFonts w:ascii="Times New Roman" w:eastAsia="Times New Roman" w:hAnsi="Times New Roman" w:cs="Times New Roman"/>
          <w:lang w:eastAsia="cs-CZ"/>
        </w:rPr>
        <w:t>Ne/</w:t>
      </w:r>
      <w:r w:rsidRPr="004D252A">
        <w:rPr>
          <w:rFonts w:ascii="Times New Roman" w:eastAsia="Times New Roman" w:hAnsi="Times New Roman" w:cs="Times New Roman"/>
          <w:i/>
          <w:lang w:eastAsia="cs-CZ"/>
        </w:rPr>
        <w:t>No</w:t>
      </w:r>
      <w:r w:rsidRPr="004D252A">
        <w:rPr>
          <w:rFonts w:ascii="Times New Roman" w:eastAsia="Times New Roman" w:hAnsi="Times New Roman" w:cs="Times New Roman"/>
          <w:lang w:eastAsia="cs-CZ"/>
        </w:rPr>
        <w:t xml:space="preserve">           </w:t>
      </w: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lang w:eastAsia="cs-CZ"/>
        </w:rPr>
        <w:t xml:space="preserve">                                                                                               </w:t>
      </w:r>
      <w:r w:rsidRPr="004D252A">
        <w:rPr>
          <w:rFonts w:ascii="Times New Roman" w:eastAsia="Times New Roman" w:hAnsi="Times New Roman" w:cs="Times New Roman"/>
          <w:lang w:eastAsia="cs-CZ"/>
        </w:rPr>
        <w:tab/>
      </w:r>
      <w:r w:rsidRPr="004D252A">
        <w:rPr>
          <w:rFonts w:ascii="Times New Roman" w:eastAsia="Times New Roman" w:hAnsi="Times New Roman" w:cs="Times New Roman"/>
          <w:lang w:eastAsia="cs-CZ"/>
        </w:rPr>
        <w:tab/>
      </w:r>
      <w:r w:rsidRPr="004D252A">
        <w:rPr>
          <w:rFonts w:ascii="Times New Roman" w:eastAsia="Times New Roman" w:hAnsi="Times New Roman" w:cs="Times New Roman"/>
          <w:lang w:eastAsia="cs-CZ"/>
        </w:rPr>
        <w:tab/>
      </w:r>
      <w:r w:rsidRPr="004D252A">
        <w:rPr>
          <w:rFonts w:ascii="Times New Roman" w:eastAsia="Times New Roman" w:hAnsi="Times New Roman" w:cs="Times New Roman"/>
          <w:lang w:eastAsia="cs-CZ"/>
        </w:rPr>
        <w:tab/>
      </w:r>
      <w:r w:rsidRPr="004D252A">
        <w:rPr>
          <w:rFonts w:ascii="Times New Roman" w:eastAsia="Times New Roman" w:hAnsi="Times New Roman" w:cs="Times New Roman"/>
          <w:lang w:eastAsia="cs-CZ"/>
        </w:rPr>
        <w:tab/>
        <w:t xml:space="preserve">             </w:t>
      </w: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lang w:eastAsia="cs-CZ"/>
        </w:rPr>
        <w:tab/>
      </w:r>
      <w:r w:rsidRPr="004D252A">
        <w:rPr>
          <w:rFonts w:ascii="Times New Roman" w:eastAsia="Times New Roman" w:hAnsi="Times New Roman" w:cs="Times New Roman"/>
          <w:lang w:eastAsia="cs-CZ"/>
        </w:rPr>
        <w:tab/>
      </w:r>
      <w:r w:rsidRPr="004D252A">
        <w:rPr>
          <w:rFonts w:ascii="Times New Roman" w:eastAsia="Times New Roman" w:hAnsi="Times New Roman" w:cs="Times New Roman"/>
          <w:lang w:eastAsia="cs-CZ"/>
        </w:rPr>
        <w:tab/>
      </w:r>
      <w:r w:rsidRPr="004D252A">
        <w:rPr>
          <w:rFonts w:ascii="Times New Roman" w:eastAsia="Times New Roman" w:hAnsi="Times New Roman" w:cs="Times New Roman"/>
          <w:lang w:eastAsia="cs-CZ"/>
        </w:rPr>
        <w:tab/>
      </w:r>
      <w:r w:rsidRPr="004D252A">
        <w:rPr>
          <w:rFonts w:ascii="Times New Roman" w:eastAsia="Times New Roman" w:hAnsi="Times New Roman" w:cs="Times New Roman"/>
          <w:lang w:eastAsia="cs-CZ"/>
        </w:rPr>
        <w:tab/>
      </w:r>
      <w:r w:rsidRPr="004D252A">
        <w:rPr>
          <w:rFonts w:ascii="Times New Roman" w:eastAsia="Times New Roman" w:hAnsi="Times New Roman" w:cs="Times New Roman"/>
          <w:lang w:eastAsia="cs-CZ"/>
        </w:rPr>
        <w:tab/>
        <w:t xml:space="preserve"> </w:t>
      </w:r>
      <w:r w:rsidRPr="004D252A">
        <w:rPr>
          <w:rFonts w:ascii="Times New Roman" w:eastAsia="Times New Roman" w:hAnsi="Times New Roman" w:cs="Times New Roman"/>
          <w:lang w:eastAsia="cs-CZ"/>
        </w:rPr>
        <w:tab/>
        <w:t xml:space="preserve">                                                                              </w:t>
      </w:r>
    </w:p>
    <w:p w:rsidR="004D252A" w:rsidRPr="004D252A" w:rsidRDefault="004D252A" w:rsidP="004D252A">
      <w:pPr>
        <w:spacing w:after="0" w:line="240" w:lineRule="auto"/>
        <w:jc w:val="center"/>
        <w:rPr>
          <w:rFonts w:ascii="Times New Roman" w:eastAsia="Times New Roman" w:hAnsi="Times New Roman" w:cs="Times New Roman"/>
          <w:b/>
          <w:bCs/>
          <w:lang w:eastAsia="cs-CZ"/>
        </w:rPr>
      </w:pPr>
    </w:p>
    <w:p w:rsidR="004D252A" w:rsidRPr="004D252A" w:rsidRDefault="004D252A" w:rsidP="004D252A">
      <w:pPr>
        <w:spacing w:after="0" w:line="240" w:lineRule="auto"/>
        <w:jc w:val="center"/>
        <w:rPr>
          <w:rFonts w:ascii="Times New Roman" w:eastAsia="Times New Roman" w:hAnsi="Times New Roman" w:cs="Times New Roman"/>
          <w:b/>
          <w:bCs/>
          <w:lang w:eastAsia="cs-CZ"/>
        </w:rPr>
      </w:pPr>
    </w:p>
    <w:p w:rsidR="004D252A" w:rsidRPr="008D7495" w:rsidRDefault="004D252A" w:rsidP="004D252A">
      <w:pPr>
        <w:spacing w:after="0" w:line="240" w:lineRule="auto"/>
        <w:rPr>
          <w:rFonts w:ascii="Times New Roman" w:eastAsia="Times New Roman" w:hAnsi="Times New Roman" w:cs="Times New Roman"/>
          <w:szCs w:val="24"/>
          <w:lang w:eastAsia="cs-CZ"/>
        </w:rPr>
      </w:pPr>
    </w:p>
    <w:p w:rsidR="004D252A" w:rsidRPr="008D7495" w:rsidRDefault="004D252A" w:rsidP="004D252A">
      <w:pPr>
        <w:spacing w:after="0" w:line="240" w:lineRule="auto"/>
        <w:rPr>
          <w:rFonts w:ascii="Times New Roman" w:eastAsia="Times New Roman" w:hAnsi="Times New Roman" w:cs="Times New Roman"/>
          <w:i/>
          <w:sz w:val="16"/>
          <w:szCs w:val="24"/>
          <w:lang w:eastAsia="cs-CZ"/>
        </w:rPr>
      </w:pPr>
    </w:p>
    <w:p w:rsidR="004D252A" w:rsidRPr="00B13BCA" w:rsidRDefault="004D252A" w:rsidP="004D252A">
      <w:pPr>
        <w:spacing w:after="0" w:line="240" w:lineRule="auto"/>
        <w:rPr>
          <w:rFonts w:ascii="Times New Roman" w:eastAsia="Times New Roman" w:hAnsi="Times New Roman" w:cs="Times New Roman"/>
          <w:lang w:eastAsia="cs-CZ"/>
        </w:rPr>
      </w:pPr>
    </w:p>
    <w:p w:rsidR="004D252A" w:rsidRPr="006E2051" w:rsidRDefault="004D252A" w:rsidP="004D252A">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4D252A" w:rsidRPr="006E2051" w:rsidRDefault="004D252A" w:rsidP="004D252A">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4D252A" w:rsidRPr="009F4A14" w:rsidRDefault="004D252A" w:rsidP="004D252A">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4D252A" w:rsidRPr="00740DD8" w:rsidRDefault="004D252A" w:rsidP="004D252A">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4D252A" w:rsidRPr="00740DD8" w:rsidRDefault="004D252A" w:rsidP="004D252A">
      <w:pPr>
        <w:spacing w:after="0" w:line="240" w:lineRule="auto"/>
        <w:rPr>
          <w:rFonts w:ascii="Times New Roman" w:eastAsia="Times New Roman" w:hAnsi="Times New Roman" w:cs="Times New Roman"/>
          <w:sz w:val="16"/>
          <w:szCs w:val="24"/>
          <w:lang w:eastAsia="cs-CZ"/>
        </w:rPr>
      </w:pPr>
    </w:p>
    <w:p w:rsidR="004D252A" w:rsidRPr="00740DD8" w:rsidRDefault="004D252A" w:rsidP="004D252A">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4D252A" w:rsidRPr="00740DD8" w:rsidRDefault="004D252A" w:rsidP="004D252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4D252A" w:rsidRPr="00740DD8" w:rsidRDefault="004D252A" w:rsidP="004D252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4D252A" w:rsidRDefault="004D252A" w:rsidP="004D252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4D252A" w:rsidRPr="00740DD8" w:rsidRDefault="004D252A" w:rsidP="004D252A">
      <w:pPr>
        <w:spacing w:after="0" w:line="240" w:lineRule="auto"/>
        <w:rPr>
          <w:rFonts w:ascii="Times New Roman" w:eastAsia="Times New Roman" w:hAnsi="Times New Roman" w:cs="Times New Roman"/>
          <w:sz w:val="16"/>
          <w:szCs w:val="24"/>
          <w:lang w:eastAsia="cs-CZ"/>
        </w:rPr>
      </w:pPr>
    </w:p>
    <w:p w:rsidR="004D252A" w:rsidRPr="00740DD8" w:rsidRDefault="004D252A" w:rsidP="004D252A">
      <w:pPr>
        <w:spacing w:after="0" w:line="240" w:lineRule="auto"/>
        <w:rPr>
          <w:rFonts w:ascii="Times New Roman" w:eastAsia="Times New Roman" w:hAnsi="Times New Roman" w:cs="Times New Roman"/>
          <w:sz w:val="16"/>
          <w:szCs w:val="24"/>
          <w:lang w:eastAsia="cs-CZ"/>
        </w:rPr>
      </w:pPr>
    </w:p>
    <w:p w:rsidR="004D252A" w:rsidRPr="00740DD8" w:rsidRDefault="004D252A" w:rsidP="004D252A">
      <w:pPr>
        <w:spacing w:after="0" w:line="240" w:lineRule="auto"/>
        <w:rPr>
          <w:rFonts w:ascii="Times New Roman" w:eastAsia="Times New Roman" w:hAnsi="Times New Roman" w:cs="Times New Roman"/>
          <w:sz w:val="16"/>
          <w:szCs w:val="24"/>
          <w:lang w:eastAsia="cs-CZ"/>
        </w:rPr>
      </w:pPr>
    </w:p>
    <w:p w:rsidR="004D252A" w:rsidRPr="00740DD8" w:rsidRDefault="004D252A" w:rsidP="004D252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4D252A" w:rsidRPr="004D252A" w:rsidRDefault="004D252A" w:rsidP="004D252A">
      <w:pPr>
        <w:spacing w:after="0" w:line="240" w:lineRule="auto"/>
        <w:rPr>
          <w:rFonts w:ascii="Times New Roman" w:eastAsia="Times New Roman" w:hAnsi="Times New Roman" w:cs="Times New Roman"/>
          <w:sz w:val="24"/>
          <w:szCs w:val="24"/>
          <w:lang w:eastAsia="cs-CZ"/>
        </w:rPr>
      </w:pPr>
    </w:p>
    <w:p w:rsidR="004D252A" w:rsidRPr="004D252A" w:rsidRDefault="004D252A" w:rsidP="004D252A"/>
    <w:p w:rsidR="004D252A" w:rsidRPr="004D252A" w:rsidRDefault="004D252A" w:rsidP="004D252A"/>
    <w:p w:rsidR="004D252A" w:rsidRPr="004D252A" w:rsidRDefault="004D252A" w:rsidP="004D252A"/>
    <w:p w:rsidR="004D252A" w:rsidRDefault="004D252A" w:rsidP="004D252A"/>
    <w:p w:rsidR="004D252A" w:rsidRDefault="004D252A" w:rsidP="004D252A"/>
    <w:p w:rsidR="004D252A" w:rsidRDefault="004D252A" w:rsidP="004D252A"/>
    <w:p w:rsidR="004D252A" w:rsidRDefault="004D252A" w:rsidP="004D252A"/>
    <w:p w:rsidR="004D252A" w:rsidRDefault="004D252A" w:rsidP="004D252A"/>
    <w:p w:rsidR="004D252A" w:rsidRPr="004D252A" w:rsidRDefault="004D252A" w:rsidP="004D252A">
      <w:pPr>
        <w:spacing w:after="0" w:line="240" w:lineRule="auto"/>
        <w:jc w:val="center"/>
        <w:rPr>
          <w:rFonts w:ascii="Times New Roman" w:eastAsia="Times New Roman" w:hAnsi="Times New Roman" w:cs="Times New Roman"/>
          <w:b/>
          <w:bCs/>
          <w:lang w:eastAsia="cs-CZ"/>
        </w:rPr>
      </w:pPr>
      <w:r w:rsidRPr="004D252A">
        <w:rPr>
          <w:rFonts w:ascii="Times New Roman" w:eastAsia="Times New Roman" w:hAnsi="Times New Roman" w:cs="Times New Roman"/>
          <w:b/>
          <w:bCs/>
          <w:lang w:eastAsia="cs-CZ"/>
        </w:rPr>
        <w:lastRenderedPageBreak/>
        <w:t>STANOVISKO ETICKÉ KOMISE KE KLINICKÉMU HODNOCENÍ</w:t>
      </w:r>
    </w:p>
    <w:p w:rsidR="004D252A" w:rsidRPr="004D252A" w:rsidRDefault="004D252A" w:rsidP="004D252A">
      <w:pPr>
        <w:spacing w:after="0" w:line="240" w:lineRule="auto"/>
        <w:jc w:val="center"/>
        <w:rPr>
          <w:rFonts w:ascii="Times New Roman" w:eastAsia="Times New Roman" w:hAnsi="Times New Roman" w:cs="Times New Roman"/>
          <w:bCs/>
          <w:i/>
          <w:lang w:eastAsia="cs-CZ"/>
        </w:rPr>
      </w:pPr>
      <w:r w:rsidRPr="004D252A">
        <w:rPr>
          <w:rFonts w:ascii="Times New Roman" w:eastAsia="Times New Roman" w:hAnsi="Times New Roman" w:cs="Times New Roman"/>
          <w:bCs/>
          <w:i/>
          <w:lang w:eastAsia="cs-CZ"/>
        </w:rPr>
        <w:t xml:space="preserve">Opinion of the Ethics Committee on Clinical Trial  </w:t>
      </w:r>
    </w:p>
    <w:p w:rsidR="004D252A" w:rsidRPr="004D252A" w:rsidRDefault="004D252A" w:rsidP="004D252A">
      <w:pPr>
        <w:spacing w:after="0" w:line="240" w:lineRule="auto"/>
        <w:jc w:val="center"/>
        <w:rPr>
          <w:rFonts w:ascii="Times New Roman" w:eastAsia="Times New Roman" w:hAnsi="Times New Roman" w:cs="Times New Roman"/>
          <w:b/>
          <w:bCs/>
          <w:i/>
          <w:lang w:eastAsia="cs-CZ"/>
        </w:rPr>
      </w:pP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MS Mincho" w:eastAsia="MS Mincho" w:hAnsi="MS Mincho" w:cs="Times New Roman" w:hint="eastAsia"/>
          <w:lang w:eastAsia="cs-CZ"/>
        </w:rPr>
        <w:t>☒</w:t>
      </w:r>
      <w:r w:rsidRPr="004D252A">
        <w:rPr>
          <w:rFonts w:ascii="Times New Roman" w:eastAsia="Times New Roman" w:hAnsi="Times New Roman" w:cs="Times New Roman"/>
          <w:lang w:eastAsia="cs-CZ"/>
        </w:rPr>
        <w:t xml:space="preserve"> Multicentrické KH, je požadováno stanovisko multicentrické EK pro všechna centra/</w:t>
      </w:r>
      <w:r w:rsidRPr="004D252A">
        <w:rPr>
          <w:rFonts w:ascii="Times New Roman" w:eastAsia="Times New Roman" w:hAnsi="Times New Roman" w:cs="Times New Roman"/>
          <w:i/>
          <w:lang w:eastAsia="cs-CZ"/>
        </w:rPr>
        <w:t>Multi-centric clinical trial, opinion issued by Ethics Committee for Multi-Centric Clinical Trials is required</w:t>
      </w:r>
    </w:p>
    <w:p w:rsidR="004D252A" w:rsidRPr="004D252A" w:rsidRDefault="004D252A" w:rsidP="004D252A">
      <w:pPr>
        <w:spacing w:after="0" w:line="240" w:lineRule="auto"/>
        <w:rPr>
          <w:rFonts w:ascii="Times New Roman" w:eastAsia="Times New Roman" w:hAnsi="Times New Roman" w:cs="Times New Roman"/>
          <w:i/>
          <w:lang w:eastAsia="cs-CZ"/>
        </w:rPr>
      </w:pPr>
      <w:r w:rsidRPr="004D252A">
        <w:rPr>
          <w:rFonts w:ascii="MS Mincho" w:eastAsia="MS Mincho" w:hAnsi="MS Mincho" w:cs="Times New Roman" w:hint="eastAsia"/>
          <w:lang w:eastAsia="cs-CZ"/>
        </w:rPr>
        <w:t>☒</w:t>
      </w:r>
      <w:r w:rsidRPr="004D252A">
        <w:rPr>
          <w:rFonts w:ascii="Times New Roman" w:eastAsia="Times New Roman" w:hAnsi="Times New Roman" w:cs="Times New Roman"/>
          <w:lang w:eastAsia="cs-CZ"/>
        </w:rPr>
        <w:t xml:space="preserve"> Multicentrické KH, je požadováno stanovisko EK pro místní centrum (centra)/ </w:t>
      </w:r>
      <w:r w:rsidRPr="004D252A">
        <w:rPr>
          <w:rFonts w:ascii="Times New Roman" w:eastAsia="Times New Roman" w:hAnsi="Times New Roman" w:cs="Times New Roman"/>
          <w:i/>
          <w:lang w:eastAsia="cs-CZ"/>
        </w:rPr>
        <w:t>Multi-centric clinical trial, opinion issued by local Ethics Committee(s) is required</w:t>
      </w:r>
    </w:p>
    <w:p w:rsidR="004D252A" w:rsidRPr="004D252A" w:rsidRDefault="004D252A" w:rsidP="004D252A">
      <w:pPr>
        <w:spacing w:after="0" w:line="240" w:lineRule="auto"/>
        <w:rPr>
          <w:rFonts w:ascii="Times New Roman" w:eastAsia="Times New Roman" w:hAnsi="Times New Roman" w:cs="Times New Roman"/>
          <w:i/>
          <w:lang w:eastAsia="cs-CZ"/>
        </w:rPr>
      </w:pPr>
      <w:r w:rsidRPr="004D252A">
        <w:rPr>
          <w:rFonts w:ascii="Times New Roman" w:eastAsia="Times New Roman" w:hAnsi="Times New Roman" w:cs="Times New Roman"/>
          <w:lang w:eastAsia="cs-CZ"/>
        </w:rPr>
        <w:sym w:font="Wingdings 2" w:char="F0A3"/>
      </w:r>
      <w:r w:rsidRPr="004D252A">
        <w:rPr>
          <w:rFonts w:ascii="Times New Roman" w:eastAsia="Times New Roman" w:hAnsi="Times New Roman" w:cs="Times New Roman"/>
          <w:lang w:eastAsia="cs-CZ"/>
        </w:rPr>
        <w:t xml:space="preserve"> KH prováděné v jednom centru, požadováno stanovisko EK pro místní centrum (centra)/ </w:t>
      </w:r>
      <w:r w:rsidRPr="004D252A">
        <w:rPr>
          <w:rFonts w:ascii="Times New Roman" w:eastAsia="Times New Roman" w:hAnsi="Times New Roman" w:cs="Times New Roman"/>
          <w:i/>
          <w:lang w:eastAsia="cs-CZ"/>
        </w:rPr>
        <w:t>Clinical trial conducted in a single site, opinion of a local EC is required</w:t>
      </w:r>
    </w:p>
    <w:p w:rsidR="004D252A" w:rsidRPr="004D252A" w:rsidRDefault="004D252A" w:rsidP="004D252A">
      <w:pPr>
        <w:spacing w:after="0" w:line="240" w:lineRule="auto"/>
        <w:rPr>
          <w:rFonts w:ascii="Times New Roman" w:eastAsia="Times New Roman" w:hAnsi="Times New Roman" w:cs="Times New Roman"/>
          <w:b/>
          <w:bCs/>
          <w:lang w:eastAsia="cs-CZ"/>
        </w:rPr>
      </w:pPr>
    </w:p>
    <w:p w:rsidR="004D252A" w:rsidRPr="004D252A" w:rsidRDefault="004D252A" w:rsidP="004D252A">
      <w:pPr>
        <w:spacing w:after="0" w:line="240" w:lineRule="auto"/>
        <w:rPr>
          <w:rFonts w:ascii="Times New Roman" w:eastAsia="Times New Roman" w:hAnsi="Times New Roman" w:cs="Times New Roman"/>
          <w:b/>
          <w:bCs/>
          <w:lang w:eastAsia="cs-CZ"/>
        </w:rPr>
      </w:pPr>
    </w:p>
    <w:p w:rsidR="004D252A" w:rsidRPr="004D252A" w:rsidRDefault="004D252A" w:rsidP="004D252A">
      <w:pPr>
        <w:spacing w:after="0" w:line="240" w:lineRule="auto"/>
        <w:rPr>
          <w:rFonts w:ascii="Times New Roman" w:eastAsia="Times New Roman" w:hAnsi="Times New Roman" w:cs="Times New Roman"/>
          <w:b/>
          <w:bCs/>
          <w:lang w:eastAsia="cs-CZ"/>
        </w:rPr>
      </w:pPr>
      <w:r w:rsidRPr="004D252A">
        <w:rPr>
          <w:rFonts w:ascii="Times New Roman" w:eastAsia="Times New Roman" w:hAnsi="Times New Roman" w:cs="Times New Roman"/>
          <w:b/>
          <w:bCs/>
          <w:lang w:eastAsia="cs-CZ"/>
        </w:rPr>
        <w:t>Číslo jednací/</w:t>
      </w:r>
      <w:r w:rsidRPr="004D252A">
        <w:rPr>
          <w:rFonts w:ascii="Times New Roman" w:eastAsia="Times New Roman" w:hAnsi="Times New Roman" w:cs="Times New Roman"/>
          <w:i/>
          <w:lang w:eastAsia="cs-CZ"/>
        </w:rPr>
        <w:t>Reference number</w:t>
      </w:r>
      <w:r w:rsidRPr="004D252A">
        <w:rPr>
          <w:rFonts w:ascii="Times New Roman" w:eastAsia="Times New Roman" w:hAnsi="Times New Roman" w:cs="Times New Roman"/>
          <w:lang w:eastAsia="cs-CZ"/>
        </w:rPr>
        <w:t xml:space="preserve">: </w:t>
      </w:r>
      <w:r w:rsidRPr="004D252A">
        <w:rPr>
          <w:rFonts w:ascii="Times New Roman" w:eastAsia="Times New Roman" w:hAnsi="Times New Roman" w:cs="Times New Roman"/>
          <w:b/>
          <w:lang w:eastAsia="cs-CZ"/>
        </w:rPr>
        <w:t xml:space="preserve"> 55/14 MEK 7</w:t>
      </w:r>
    </w:p>
    <w:p w:rsidR="004D252A" w:rsidRPr="004D252A" w:rsidRDefault="004D252A" w:rsidP="004D252A">
      <w:pPr>
        <w:spacing w:after="0" w:line="240" w:lineRule="auto"/>
        <w:rPr>
          <w:rFonts w:ascii="Times New Roman" w:eastAsia="Times New Roman" w:hAnsi="Times New Roman" w:cs="Times New Roman"/>
          <w:bCs/>
          <w:i/>
          <w:lang w:eastAsia="cs-CZ"/>
        </w:rPr>
      </w:pPr>
      <w:r w:rsidRPr="004D252A">
        <w:rPr>
          <w:rFonts w:ascii="Times New Roman" w:eastAsia="Times New Roman" w:hAnsi="Times New Roman" w:cs="Times New Roman"/>
          <w:b/>
          <w:bCs/>
          <w:lang w:eastAsia="cs-CZ"/>
        </w:rPr>
        <w:t>Název KH/</w:t>
      </w:r>
      <w:r w:rsidRPr="004D252A">
        <w:rPr>
          <w:rFonts w:ascii="Times New Roman" w:eastAsia="Times New Roman" w:hAnsi="Times New Roman" w:cs="Times New Roman"/>
          <w:i/>
          <w:lang w:eastAsia="cs-CZ"/>
        </w:rPr>
        <w:t>Full Title of Clinical Trial</w:t>
      </w:r>
      <w:r w:rsidRPr="004D252A">
        <w:rPr>
          <w:rFonts w:ascii="Times New Roman" w:eastAsia="Times New Roman" w:hAnsi="Times New Roman" w:cs="Times New Roman"/>
          <w:bCs/>
          <w:lang w:eastAsia="cs-CZ"/>
        </w:rPr>
        <w:t xml:space="preserve">: </w:t>
      </w:r>
      <w:r w:rsidRPr="004D252A">
        <w:rPr>
          <w:rFonts w:ascii="Times New Roman" w:eastAsia="Times New Roman" w:hAnsi="Times New Roman" w:cs="Times New Roman"/>
          <w:lang w:eastAsia="cs-CZ"/>
        </w:rPr>
        <w:t xml:space="preserve">BOTOX® pro léčbu močové inkontinence způsobené hyperaktivitou močového měchýře u pacientů ve věku 12 až 17 let / </w:t>
      </w:r>
      <w:r w:rsidRPr="004D252A">
        <w:rPr>
          <w:rFonts w:ascii="Times New Roman" w:eastAsia="Times New Roman" w:hAnsi="Times New Roman" w:cs="Times New Roman"/>
          <w:i/>
          <w:lang w:eastAsia="cs-CZ"/>
        </w:rPr>
        <w:t>BOTOX® in the Treatment of Urinary Incontinence Due to Overactive Bladder in Patients 12 to 17 Years of Age</w:t>
      </w:r>
    </w:p>
    <w:p w:rsidR="004D252A" w:rsidRPr="004D252A" w:rsidRDefault="004D252A" w:rsidP="004D252A">
      <w:pPr>
        <w:spacing w:after="0" w:line="240" w:lineRule="auto"/>
        <w:rPr>
          <w:rFonts w:ascii="Times New Roman" w:eastAsia="Times New Roman" w:hAnsi="Times New Roman" w:cs="Times New Roman"/>
          <w:b/>
          <w:bCs/>
          <w:lang w:eastAsia="cs-CZ"/>
        </w:rPr>
      </w:pPr>
    </w:p>
    <w:p w:rsidR="004D252A" w:rsidRPr="004D252A" w:rsidRDefault="004D252A" w:rsidP="004D252A">
      <w:pPr>
        <w:spacing w:after="0" w:line="240" w:lineRule="auto"/>
        <w:rPr>
          <w:rFonts w:ascii="Times New Roman" w:eastAsia="Times New Roman" w:hAnsi="Times New Roman" w:cs="Times New Roman"/>
          <w:b/>
          <w:bCs/>
          <w:lang w:eastAsia="cs-CZ"/>
        </w:rPr>
      </w:pP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b/>
          <w:bCs/>
          <w:lang w:eastAsia="cs-CZ"/>
        </w:rPr>
        <w:t xml:space="preserve">Číslo protokolu/ </w:t>
      </w:r>
      <w:r w:rsidRPr="004D252A">
        <w:rPr>
          <w:rFonts w:ascii="Times New Roman" w:eastAsia="Times New Roman" w:hAnsi="Times New Roman" w:cs="Times New Roman"/>
          <w:i/>
          <w:lang w:eastAsia="cs-CZ"/>
        </w:rPr>
        <w:t>Protocol Code Number</w:t>
      </w:r>
      <w:r w:rsidRPr="004D252A">
        <w:rPr>
          <w:rFonts w:ascii="Times New Roman" w:eastAsia="Times New Roman" w:hAnsi="Times New Roman" w:cs="Times New Roman"/>
          <w:lang w:eastAsia="cs-CZ"/>
        </w:rPr>
        <w:t>: 191622-137</w:t>
      </w: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b/>
          <w:bCs/>
          <w:lang w:eastAsia="cs-CZ"/>
        </w:rPr>
        <w:t xml:space="preserve">EudraCT number/ </w:t>
      </w:r>
      <w:r w:rsidRPr="004D252A">
        <w:rPr>
          <w:rFonts w:ascii="Times New Roman" w:eastAsia="Times New Roman" w:hAnsi="Times New Roman" w:cs="Times New Roman"/>
          <w:i/>
          <w:lang w:eastAsia="cs-CZ"/>
        </w:rPr>
        <w:t>EudraCT number</w:t>
      </w:r>
      <w:r w:rsidRPr="004D252A">
        <w:rPr>
          <w:rFonts w:ascii="Times New Roman" w:eastAsia="Times New Roman" w:hAnsi="Times New Roman" w:cs="Times New Roman"/>
          <w:lang w:eastAsia="cs-CZ"/>
        </w:rPr>
        <w:t>: 2014-000464-17</w:t>
      </w:r>
    </w:p>
    <w:p w:rsidR="004D252A" w:rsidRPr="004D252A" w:rsidRDefault="004D252A" w:rsidP="004D252A">
      <w:pPr>
        <w:spacing w:after="0" w:line="240" w:lineRule="auto"/>
        <w:rPr>
          <w:rFonts w:ascii="Times New Roman" w:eastAsia="Times New Roman" w:hAnsi="Times New Roman" w:cs="Times New Roman"/>
          <w:b/>
          <w:bCs/>
          <w:lang w:eastAsia="cs-CZ"/>
        </w:rPr>
      </w:pP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b/>
          <w:bCs/>
          <w:lang w:eastAsia="cs-CZ"/>
        </w:rPr>
        <w:t>Zadavatel/</w:t>
      </w:r>
      <w:r w:rsidRPr="004D252A">
        <w:rPr>
          <w:rFonts w:ascii="Times New Roman" w:eastAsia="Times New Roman" w:hAnsi="Times New Roman" w:cs="Times New Roman"/>
          <w:i/>
          <w:lang w:eastAsia="cs-CZ"/>
        </w:rPr>
        <w:t>Sponzor</w:t>
      </w:r>
      <w:r w:rsidRPr="004D252A">
        <w:rPr>
          <w:rFonts w:ascii="Times New Roman" w:eastAsia="Times New Roman" w:hAnsi="Times New Roman" w:cs="Times New Roman"/>
          <w:lang w:eastAsia="cs-CZ"/>
        </w:rPr>
        <w:t xml:space="preserve">: Allergan Ltd., 1st Floor, Marlow International, Parkway, Marlow, </w:t>
      </w: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lang w:eastAsia="cs-CZ"/>
        </w:rPr>
        <w:t>Bucks SL7 1YL, Spojené království Velké Británie a Severního Irska / United Kingdom</w:t>
      </w:r>
    </w:p>
    <w:p w:rsidR="004D252A" w:rsidRPr="004D252A" w:rsidRDefault="004D252A" w:rsidP="004D252A">
      <w:pPr>
        <w:spacing w:after="0" w:line="240" w:lineRule="auto"/>
        <w:rPr>
          <w:rFonts w:ascii="Times New Roman" w:eastAsia="Times New Roman" w:hAnsi="Times New Roman" w:cs="Times New Roman"/>
          <w:bCs/>
          <w:lang w:eastAsia="cs-CZ"/>
        </w:rPr>
      </w:pPr>
      <w:r w:rsidRPr="004D252A">
        <w:rPr>
          <w:rFonts w:ascii="Times New Roman" w:eastAsia="Times New Roman" w:hAnsi="Times New Roman" w:cs="Times New Roman"/>
          <w:b/>
          <w:bCs/>
          <w:lang w:eastAsia="cs-CZ"/>
        </w:rPr>
        <w:t>Žadatel/</w:t>
      </w:r>
      <w:r w:rsidRPr="004D252A">
        <w:rPr>
          <w:rFonts w:ascii="Times New Roman" w:eastAsia="Times New Roman" w:hAnsi="Times New Roman" w:cs="Times New Roman"/>
          <w:bCs/>
          <w:i/>
          <w:lang w:eastAsia="cs-CZ"/>
        </w:rPr>
        <w:t>Applicant</w:t>
      </w:r>
      <w:r w:rsidRPr="004D252A">
        <w:rPr>
          <w:rFonts w:ascii="Times New Roman" w:eastAsia="Times New Roman" w:hAnsi="Times New Roman" w:cs="Times New Roman"/>
          <w:bCs/>
          <w:lang w:eastAsia="cs-CZ"/>
        </w:rPr>
        <w:t>:  INC Research Czech Republic s.r.o., Zelený pruh 1560/99, 140 00 Praha 4</w:t>
      </w:r>
    </w:p>
    <w:p w:rsidR="004D252A" w:rsidRPr="004D252A" w:rsidRDefault="004D252A" w:rsidP="004D252A">
      <w:pPr>
        <w:spacing w:after="0" w:line="240" w:lineRule="auto"/>
        <w:rPr>
          <w:rFonts w:ascii="Times New Roman" w:eastAsia="Times New Roman" w:hAnsi="Times New Roman" w:cs="Times New Roman"/>
          <w:bCs/>
          <w:lang w:eastAsia="cs-CZ"/>
        </w:rPr>
      </w:pPr>
    </w:p>
    <w:p w:rsidR="004D252A" w:rsidRPr="004D252A" w:rsidRDefault="004D252A" w:rsidP="004D252A">
      <w:pPr>
        <w:spacing w:after="0" w:line="240" w:lineRule="auto"/>
        <w:rPr>
          <w:rFonts w:ascii="Times New Roman" w:eastAsia="Times New Roman" w:hAnsi="Times New Roman" w:cs="Times New Roman"/>
          <w:bCs/>
          <w:lang w:eastAsia="cs-CZ"/>
        </w:rPr>
      </w:pPr>
    </w:p>
    <w:p w:rsidR="004D252A" w:rsidRPr="004D252A" w:rsidRDefault="004D252A" w:rsidP="004D252A">
      <w:pPr>
        <w:spacing w:after="0" w:line="240" w:lineRule="auto"/>
        <w:rPr>
          <w:rFonts w:ascii="Times New Roman" w:eastAsia="Times New Roman" w:hAnsi="Times New Roman" w:cs="Times New Roman"/>
          <w:b/>
          <w:bCs/>
          <w:lang w:eastAsia="cs-CZ"/>
        </w:rPr>
      </w:pPr>
      <w:r w:rsidRPr="004D252A">
        <w:rPr>
          <w:rFonts w:ascii="Times New Roman" w:eastAsia="Times New Roman" w:hAnsi="Times New Roman" w:cs="Times New Roman"/>
          <w:b/>
          <w:bCs/>
          <w:lang w:eastAsia="cs-CZ"/>
        </w:rPr>
        <w:t>Datum doručení žádosti/</w:t>
      </w:r>
      <w:r w:rsidRPr="004D252A">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12.10.</w:t>
      </w:r>
      <w:r w:rsidRPr="004D252A">
        <w:rPr>
          <w:rFonts w:ascii="Times New Roman" w:eastAsia="Times New Roman" w:hAnsi="Times New Roman" w:cs="Times New Roman"/>
          <w:lang w:eastAsia="cs-CZ"/>
        </w:rPr>
        <w:t>2015</w:t>
      </w: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b/>
          <w:bCs/>
          <w:lang w:eastAsia="cs-CZ"/>
        </w:rPr>
        <w:t xml:space="preserve">Datum jednání EK </w:t>
      </w:r>
      <w:r w:rsidRPr="004D252A">
        <w:rPr>
          <w:rFonts w:ascii="Times New Roman" w:eastAsia="Times New Roman" w:hAnsi="Times New Roman" w:cs="Times New Roman"/>
          <w:lang w:eastAsia="cs-CZ"/>
        </w:rPr>
        <w:t>/</w:t>
      </w:r>
      <w:r w:rsidRPr="004D252A">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4D252A">
        <w:rPr>
          <w:rFonts w:ascii="Times New Roman" w:eastAsia="Times New Roman" w:hAnsi="Times New Roman" w:cs="Times New Roman"/>
          <w:lang w:eastAsia="cs-CZ"/>
        </w:rPr>
        <w:t>2015</w:t>
      </w:r>
    </w:p>
    <w:p w:rsidR="004D252A" w:rsidRPr="004D252A" w:rsidRDefault="004D252A" w:rsidP="004D252A">
      <w:pPr>
        <w:spacing w:after="0" w:line="240" w:lineRule="auto"/>
        <w:rPr>
          <w:rFonts w:ascii="Times New Roman" w:eastAsia="Times New Roman" w:hAnsi="Times New Roman" w:cs="Times New Roman"/>
          <w:b/>
          <w:bCs/>
          <w:i/>
          <w:lang w:eastAsia="cs-CZ"/>
        </w:rPr>
      </w:pP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b/>
          <w:bCs/>
          <w:lang w:eastAsia="cs-CZ"/>
        </w:rPr>
        <w:t xml:space="preserve">Vyjádření EK/ </w:t>
      </w:r>
      <w:r w:rsidRPr="004D252A">
        <w:rPr>
          <w:rFonts w:ascii="Times New Roman" w:eastAsia="Times New Roman" w:hAnsi="Times New Roman" w:cs="Times New Roman"/>
          <w:i/>
          <w:lang w:eastAsia="cs-CZ"/>
        </w:rPr>
        <w:t>Ethics Committe´s opinion</w:t>
      </w:r>
      <w:r w:rsidRPr="004D252A">
        <w:rPr>
          <w:rFonts w:ascii="Times New Roman" w:eastAsia="Times New Roman" w:hAnsi="Times New Roman" w:cs="Times New Roman"/>
          <w:lang w:eastAsia="cs-CZ"/>
        </w:rPr>
        <w:t>:</w:t>
      </w:r>
    </w:p>
    <w:p w:rsidR="004D252A" w:rsidRPr="004D252A" w:rsidRDefault="003C4A5C" w:rsidP="004D252A">
      <w:pPr>
        <w:spacing w:after="0" w:line="240" w:lineRule="auto"/>
        <w:rPr>
          <w:rFonts w:ascii="Times New Roman" w:eastAsia="Times New Roman" w:hAnsi="Times New Roman" w:cs="Times New Roman"/>
          <w:i/>
          <w:lang w:eastAsia="cs-CZ"/>
        </w:rPr>
      </w:pPr>
      <w:r w:rsidRPr="004D252A">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4D252A" w:rsidRPr="004D252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252A">
        <w:rPr>
          <w:rFonts w:ascii="Times New Roman" w:eastAsia="Times New Roman" w:hAnsi="Times New Roman" w:cs="Times New Roman"/>
          <w:sz w:val="18"/>
          <w:szCs w:val="18"/>
          <w:lang w:eastAsia="cs-CZ"/>
        </w:rPr>
        <w:fldChar w:fldCharType="end"/>
      </w:r>
      <w:r w:rsidR="004D252A" w:rsidRPr="004D252A">
        <w:rPr>
          <w:rFonts w:ascii="Times New Roman" w:eastAsia="Times New Roman" w:hAnsi="Times New Roman" w:cs="Times New Roman"/>
          <w:lang w:eastAsia="cs-CZ"/>
        </w:rPr>
        <w:t xml:space="preserve">  EK  vydala souhlasné stanovisko// </w:t>
      </w:r>
      <w:r w:rsidR="004D252A" w:rsidRPr="004D252A">
        <w:rPr>
          <w:rFonts w:ascii="Times New Roman" w:eastAsia="Times New Roman" w:hAnsi="Times New Roman" w:cs="Times New Roman"/>
          <w:i/>
          <w:lang w:eastAsia="cs-CZ"/>
        </w:rPr>
        <w:t>EC issues</w:t>
      </w:r>
      <w:r w:rsidR="004D252A" w:rsidRPr="004D252A">
        <w:rPr>
          <w:rFonts w:ascii="Times New Roman" w:eastAsia="Times New Roman" w:hAnsi="Times New Roman" w:cs="Times New Roman"/>
          <w:lang w:eastAsia="cs-CZ"/>
        </w:rPr>
        <w:t xml:space="preserve"> f</w:t>
      </w:r>
      <w:r w:rsidR="004D252A" w:rsidRPr="004D252A">
        <w:rPr>
          <w:rFonts w:ascii="Times New Roman" w:eastAsia="Times New Roman" w:hAnsi="Times New Roman" w:cs="Times New Roman"/>
          <w:i/>
          <w:lang w:eastAsia="cs-CZ"/>
        </w:rPr>
        <w:t>avourable opinion</w:t>
      </w:r>
    </w:p>
    <w:p w:rsidR="004D252A" w:rsidRPr="004D252A" w:rsidRDefault="004D252A" w:rsidP="004D252A">
      <w:pPr>
        <w:spacing w:after="0" w:line="240" w:lineRule="auto"/>
        <w:rPr>
          <w:rFonts w:ascii="Times New Roman" w:eastAsia="Times New Roman" w:hAnsi="Times New Roman" w:cs="Times New Roman"/>
          <w:bCs/>
          <w:i/>
          <w:lang w:eastAsia="cs-CZ"/>
        </w:rPr>
      </w:pPr>
      <w:r w:rsidRPr="004D252A">
        <w:rPr>
          <w:rFonts w:ascii="Wingdings 2" w:eastAsia="Times New Roman" w:hAnsi="Wingdings 2" w:cs="Times New Roman"/>
          <w:bCs/>
          <w:lang w:eastAsia="cs-CZ"/>
        </w:rPr>
        <w:t></w:t>
      </w:r>
      <w:r w:rsidRPr="004D252A">
        <w:rPr>
          <w:rFonts w:ascii="Times New Roman" w:eastAsia="Times New Roman" w:hAnsi="Times New Roman" w:cs="Times New Roman"/>
          <w:bCs/>
          <w:lang w:eastAsia="cs-CZ"/>
        </w:rPr>
        <w:t xml:space="preserve">  EK  vzala na vědomí / </w:t>
      </w:r>
      <w:r w:rsidRPr="004D252A">
        <w:rPr>
          <w:rFonts w:ascii="Times New Roman" w:eastAsia="Times New Roman" w:hAnsi="Times New Roman" w:cs="Times New Roman"/>
          <w:bCs/>
          <w:i/>
          <w:lang w:eastAsia="cs-CZ"/>
        </w:rPr>
        <w:t>Taken into account</w:t>
      </w:r>
    </w:p>
    <w:p w:rsidR="004D252A" w:rsidRPr="004D252A" w:rsidRDefault="004D252A" w:rsidP="004D252A">
      <w:pPr>
        <w:spacing w:after="0" w:line="240" w:lineRule="auto"/>
        <w:rPr>
          <w:rFonts w:ascii="Times New Roman" w:eastAsia="Times New Roman" w:hAnsi="Times New Roman" w:cs="Times New Roman"/>
          <w:b/>
          <w:bCs/>
          <w:lang w:eastAsia="cs-CZ"/>
        </w:rPr>
      </w:pPr>
    </w:p>
    <w:p w:rsidR="004D252A" w:rsidRPr="004D252A" w:rsidRDefault="004D252A" w:rsidP="004D252A">
      <w:pPr>
        <w:spacing w:after="0" w:line="240" w:lineRule="auto"/>
        <w:rPr>
          <w:rFonts w:ascii="Times New Roman" w:eastAsia="Times New Roman" w:hAnsi="Times New Roman" w:cs="Times New Roman"/>
          <w:i/>
          <w:lang w:val="en-US" w:eastAsia="cs-CZ"/>
        </w:rPr>
      </w:pPr>
      <w:r w:rsidRPr="004D252A">
        <w:rPr>
          <w:rFonts w:ascii="Times New Roman" w:eastAsia="Times New Roman" w:hAnsi="Times New Roman" w:cs="Times New Roman"/>
          <w:b/>
          <w:bCs/>
          <w:lang w:eastAsia="cs-CZ"/>
        </w:rPr>
        <w:t>Lhůta pro podání písemné zprávy o průběhu KH od jeho zahájení</w:t>
      </w:r>
      <w:r w:rsidRPr="004D252A">
        <w:rPr>
          <w:rFonts w:ascii="Times New Roman" w:eastAsia="Times New Roman" w:hAnsi="Times New Roman" w:cs="Times New Roman"/>
          <w:b/>
          <w:bCs/>
          <w:lang w:val="en-US" w:eastAsia="cs-CZ"/>
        </w:rPr>
        <w:t xml:space="preserve">/ </w:t>
      </w:r>
      <w:r w:rsidRPr="004D252A">
        <w:rPr>
          <w:rFonts w:ascii="Times New Roman" w:eastAsia="Times New Roman" w:hAnsi="Times New Roman" w:cs="Times New Roman"/>
          <w:i/>
          <w:lang w:val="en-US" w:eastAsia="cs-CZ"/>
        </w:rPr>
        <w:t>Time schedule for submission of the  written Annual Report from the CT commencement:</w:t>
      </w: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lang w:eastAsia="cs-CZ"/>
        </w:rPr>
        <w:sym w:font="Wingdings 2" w:char="F0A3"/>
      </w:r>
      <w:r w:rsidRPr="004D252A">
        <w:rPr>
          <w:rFonts w:ascii="Times New Roman" w:eastAsia="Times New Roman" w:hAnsi="Times New Roman" w:cs="Times New Roman"/>
          <w:lang w:eastAsia="cs-CZ"/>
        </w:rPr>
        <w:t xml:space="preserve">   1x ročně</w:t>
      </w:r>
      <w:r w:rsidRPr="004D252A">
        <w:rPr>
          <w:rFonts w:ascii="Times New Roman" w:eastAsia="Times New Roman" w:hAnsi="Times New Roman" w:cs="Times New Roman"/>
          <w:i/>
          <w:lang w:eastAsia="cs-CZ"/>
        </w:rPr>
        <w:t xml:space="preserve">/Once a year                   </w:t>
      </w:r>
      <w:r w:rsidRPr="004D252A">
        <w:rPr>
          <w:rFonts w:ascii="Wingdings 2" w:eastAsia="Times New Roman" w:hAnsi="Wingdings 2" w:cs="Times New Roman"/>
          <w:lang w:eastAsia="cs-CZ"/>
        </w:rPr>
        <w:t></w:t>
      </w:r>
      <w:r w:rsidRPr="004D252A">
        <w:rPr>
          <w:rFonts w:ascii="Times New Roman" w:eastAsia="Times New Roman" w:hAnsi="Times New Roman" w:cs="Times New Roman"/>
          <w:lang w:eastAsia="cs-CZ"/>
        </w:rPr>
        <w:t xml:space="preserve">  Jiná lhůta/</w:t>
      </w:r>
      <w:r w:rsidRPr="004D252A">
        <w:rPr>
          <w:rFonts w:ascii="Times New Roman" w:eastAsia="Times New Roman" w:hAnsi="Times New Roman" w:cs="Times New Roman"/>
          <w:i/>
          <w:lang w:eastAsia="cs-CZ"/>
        </w:rPr>
        <w:t xml:space="preserve"> Other </w:t>
      </w:r>
      <w:r w:rsidRPr="004D252A">
        <w:rPr>
          <w:rFonts w:ascii="Times New Roman" w:eastAsia="Times New Roman" w:hAnsi="Times New Roman" w:cs="Times New Roman"/>
          <w:lang w:eastAsia="cs-CZ"/>
        </w:rPr>
        <w:t>……6 Months……….</w:t>
      </w:r>
    </w:p>
    <w:p w:rsidR="004D252A" w:rsidRPr="004D252A" w:rsidRDefault="004D252A" w:rsidP="004D252A">
      <w:pPr>
        <w:spacing w:after="0" w:line="240" w:lineRule="auto"/>
        <w:rPr>
          <w:rFonts w:ascii="Times New Roman" w:eastAsia="Times New Roman" w:hAnsi="Times New Roman" w:cs="Times New Roman"/>
          <w:lang w:eastAsia="cs-CZ"/>
        </w:rPr>
      </w:pPr>
    </w:p>
    <w:p w:rsidR="004D252A" w:rsidRPr="004D252A" w:rsidRDefault="004D252A" w:rsidP="004D252A">
      <w:pPr>
        <w:spacing w:after="0" w:line="240" w:lineRule="auto"/>
        <w:rPr>
          <w:rFonts w:ascii="Times New Roman" w:eastAsia="Times New Roman" w:hAnsi="Times New Roman" w:cs="Times New Roman"/>
          <w:b/>
          <w:bCs/>
          <w:lang w:eastAsia="cs-CZ"/>
        </w:rPr>
      </w:pPr>
    </w:p>
    <w:p w:rsidR="004D252A" w:rsidRPr="004D252A" w:rsidRDefault="004D252A" w:rsidP="004D252A">
      <w:pPr>
        <w:spacing w:after="0" w:line="240" w:lineRule="auto"/>
        <w:rPr>
          <w:rFonts w:ascii="Times New Roman" w:eastAsia="Times New Roman" w:hAnsi="Times New Roman" w:cs="Times New Roman"/>
          <w:i/>
          <w:lang w:eastAsia="cs-CZ"/>
        </w:rPr>
      </w:pPr>
      <w:r w:rsidRPr="004D252A">
        <w:rPr>
          <w:rFonts w:ascii="Times New Roman" w:eastAsia="Times New Roman" w:hAnsi="Times New Roman" w:cs="Times New Roman"/>
          <w:b/>
          <w:bCs/>
          <w:lang w:eastAsia="cs-CZ"/>
        </w:rPr>
        <w:t>Seznam míst hodnocení s označením míst, ke kterým se EK vyjádřila jako místní EK a kde vykonává dohled/</w:t>
      </w:r>
      <w:r w:rsidRPr="004D252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D252A" w:rsidRPr="004D252A" w:rsidTr="004D252A">
        <w:trPr>
          <w:trHeight w:val="454"/>
        </w:trPr>
        <w:tc>
          <w:tcPr>
            <w:tcW w:w="6108" w:type="dxa"/>
          </w:tcPr>
          <w:p w:rsidR="004D252A" w:rsidRPr="004D252A" w:rsidRDefault="004D252A" w:rsidP="004D252A">
            <w:pPr>
              <w:spacing w:after="0" w:line="240" w:lineRule="auto"/>
              <w:rPr>
                <w:rFonts w:ascii="Times New Roman" w:eastAsia="Times New Roman" w:hAnsi="Times New Roman" w:cs="Times New Roman"/>
                <w:sz w:val="18"/>
                <w:szCs w:val="18"/>
                <w:lang w:eastAsia="cs-CZ"/>
              </w:rPr>
            </w:pPr>
            <w:r w:rsidRPr="004D252A">
              <w:rPr>
                <w:rFonts w:ascii="Times New Roman" w:eastAsia="Times New Roman" w:hAnsi="Times New Roman" w:cs="Times New Roman"/>
                <w:sz w:val="18"/>
                <w:szCs w:val="18"/>
                <w:lang w:eastAsia="cs-CZ"/>
              </w:rPr>
              <w:t xml:space="preserve">Místo hodnocení/ Jméno zkoušejícího </w:t>
            </w:r>
          </w:p>
          <w:p w:rsidR="004D252A" w:rsidRPr="004D252A" w:rsidRDefault="004D252A" w:rsidP="004D252A">
            <w:pPr>
              <w:spacing w:after="0" w:line="240" w:lineRule="auto"/>
              <w:rPr>
                <w:rFonts w:ascii="Times New Roman" w:eastAsia="Times New Roman" w:hAnsi="Times New Roman" w:cs="Times New Roman"/>
                <w:i/>
                <w:sz w:val="18"/>
                <w:szCs w:val="18"/>
                <w:lang w:eastAsia="cs-CZ"/>
              </w:rPr>
            </w:pPr>
            <w:r w:rsidRPr="004D252A">
              <w:rPr>
                <w:rFonts w:ascii="Times New Roman" w:eastAsia="Times New Roman" w:hAnsi="Times New Roman" w:cs="Times New Roman"/>
                <w:i/>
                <w:sz w:val="18"/>
                <w:szCs w:val="18"/>
                <w:lang w:eastAsia="cs-CZ"/>
              </w:rPr>
              <w:t>Trial Site / Name of Investigator</w:t>
            </w:r>
          </w:p>
        </w:tc>
        <w:tc>
          <w:tcPr>
            <w:tcW w:w="1280" w:type="dxa"/>
          </w:tcPr>
          <w:p w:rsidR="004D252A" w:rsidRPr="004D252A" w:rsidRDefault="004D252A" w:rsidP="004D252A">
            <w:pPr>
              <w:spacing w:after="0" w:line="240" w:lineRule="auto"/>
              <w:rPr>
                <w:rFonts w:ascii="Times New Roman" w:eastAsia="Times New Roman" w:hAnsi="Times New Roman" w:cs="Times New Roman"/>
                <w:sz w:val="18"/>
                <w:szCs w:val="18"/>
                <w:vertAlign w:val="superscript"/>
                <w:lang w:eastAsia="cs-CZ"/>
              </w:rPr>
            </w:pPr>
            <w:r w:rsidRPr="004D252A">
              <w:rPr>
                <w:rFonts w:ascii="Times New Roman" w:eastAsia="Times New Roman" w:hAnsi="Times New Roman" w:cs="Times New Roman"/>
                <w:sz w:val="18"/>
                <w:szCs w:val="18"/>
                <w:lang w:eastAsia="cs-CZ"/>
              </w:rPr>
              <w:t xml:space="preserve">Místní EK </w:t>
            </w:r>
            <w:r w:rsidRPr="004D252A">
              <w:rPr>
                <w:rFonts w:ascii="Times New Roman" w:eastAsia="Times New Roman" w:hAnsi="Times New Roman" w:cs="Times New Roman"/>
                <w:i/>
                <w:sz w:val="18"/>
                <w:szCs w:val="18"/>
                <w:lang w:eastAsia="cs-CZ"/>
              </w:rPr>
              <w:t>Local EC</w:t>
            </w:r>
          </w:p>
        </w:tc>
        <w:tc>
          <w:tcPr>
            <w:tcW w:w="2712" w:type="dxa"/>
          </w:tcPr>
          <w:p w:rsidR="004D252A" w:rsidRPr="004D252A" w:rsidRDefault="004D252A" w:rsidP="004D252A">
            <w:pPr>
              <w:spacing w:after="0" w:line="240" w:lineRule="auto"/>
              <w:rPr>
                <w:rFonts w:ascii="Times New Roman" w:eastAsia="Times New Roman" w:hAnsi="Times New Roman" w:cs="Times New Roman"/>
                <w:sz w:val="18"/>
                <w:szCs w:val="18"/>
                <w:lang w:eastAsia="cs-CZ"/>
              </w:rPr>
            </w:pPr>
            <w:r w:rsidRPr="004D252A">
              <w:rPr>
                <w:rFonts w:ascii="Times New Roman" w:eastAsia="Times New Roman" w:hAnsi="Times New Roman" w:cs="Times New Roman"/>
                <w:sz w:val="18"/>
                <w:szCs w:val="18"/>
                <w:lang w:eastAsia="cs-CZ"/>
              </w:rPr>
              <w:t>Adresa  místní EK</w:t>
            </w:r>
          </w:p>
          <w:p w:rsidR="004D252A" w:rsidRPr="004D252A" w:rsidRDefault="004D252A" w:rsidP="004D252A">
            <w:pPr>
              <w:spacing w:after="0" w:line="240" w:lineRule="auto"/>
              <w:rPr>
                <w:rFonts w:ascii="Times New Roman" w:eastAsia="Times New Roman" w:hAnsi="Times New Roman" w:cs="Times New Roman"/>
                <w:i/>
                <w:sz w:val="18"/>
                <w:szCs w:val="18"/>
                <w:lang w:eastAsia="cs-CZ"/>
              </w:rPr>
            </w:pPr>
            <w:r w:rsidRPr="004D252A">
              <w:rPr>
                <w:rFonts w:ascii="Times New Roman" w:eastAsia="Times New Roman" w:hAnsi="Times New Roman" w:cs="Times New Roman"/>
                <w:i/>
                <w:sz w:val="18"/>
                <w:szCs w:val="18"/>
                <w:lang w:eastAsia="cs-CZ"/>
              </w:rPr>
              <w:t>Address</w:t>
            </w:r>
          </w:p>
        </w:tc>
      </w:tr>
      <w:tr w:rsidR="004D252A" w:rsidRPr="004D252A" w:rsidTr="004D252A">
        <w:trPr>
          <w:trHeight w:val="312"/>
        </w:trPr>
        <w:tc>
          <w:tcPr>
            <w:tcW w:w="6108" w:type="dxa"/>
          </w:tcPr>
          <w:p w:rsidR="004D252A" w:rsidRPr="004D252A" w:rsidRDefault="004D252A" w:rsidP="004D252A">
            <w:pPr>
              <w:spacing w:after="0" w:line="240" w:lineRule="auto"/>
              <w:rPr>
                <w:rFonts w:ascii="Times New Roman" w:eastAsia="Times New Roman" w:hAnsi="Times New Roman" w:cs="Times New Roman"/>
                <w:sz w:val="18"/>
                <w:szCs w:val="18"/>
                <w:lang w:eastAsia="cs-CZ"/>
              </w:rPr>
            </w:pPr>
            <w:r w:rsidRPr="004D252A">
              <w:rPr>
                <w:rFonts w:ascii="Times New Roman" w:eastAsia="Times New Roman" w:hAnsi="Times New Roman" w:cs="Times New Roman"/>
                <w:sz w:val="18"/>
                <w:szCs w:val="18"/>
                <w:lang w:eastAsia="cs-CZ"/>
              </w:rPr>
              <w:t>Doc. MUDr. Vladimír Študent, Ph.D., Urologická klinika FN Olomouc, I.P.Pavlova 6, 775 20 Olomouc</w:t>
            </w:r>
          </w:p>
        </w:tc>
        <w:tc>
          <w:tcPr>
            <w:tcW w:w="1280" w:type="dxa"/>
          </w:tcPr>
          <w:p w:rsidR="004D252A" w:rsidRPr="004D252A" w:rsidRDefault="004D252A" w:rsidP="004D252A">
            <w:pPr>
              <w:spacing w:after="0" w:line="240" w:lineRule="auto"/>
              <w:rPr>
                <w:rFonts w:ascii="Times New Roman" w:eastAsia="Times New Roman" w:hAnsi="Times New Roman" w:cs="Times New Roman"/>
                <w:sz w:val="18"/>
                <w:szCs w:val="18"/>
                <w:lang w:eastAsia="cs-CZ"/>
              </w:rPr>
            </w:pPr>
            <w:r w:rsidRPr="004D252A">
              <w:rPr>
                <w:rFonts w:ascii="Wingdings 2" w:eastAsia="Times New Roman" w:hAnsi="Wingdings 2" w:cs="Times New Roman"/>
                <w:sz w:val="18"/>
                <w:szCs w:val="18"/>
                <w:lang w:eastAsia="cs-CZ"/>
              </w:rPr>
              <w:t></w:t>
            </w:r>
          </w:p>
        </w:tc>
        <w:tc>
          <w:tcPr>
            <w:tcW w:w="2712" w:type="dxa"/>
          </w:tcPr>
          <w:p w:rsidR="004D252A" w:rsidRPr="004D252A" w:rsidRDefault="004D252A" w:rsidP="004D252A">
            <w:pPr>
              <w:spacing w:after="0" w:line="240" w:lineRule="auto"/>
              <w:rPr>
                <w:rFonts w:ascii="Times New Roman" w:eastAsia="Times New Roman" w:hAnsi="Times New Roman" w:cs="Times New Roman"/>
                <w:sz w:val="18"/>
                <w:szCs w:val="18"/>
                <w:lang w:eastAsia="cs-CZ"/>
              </w:rPr>
            </w:pPr>
            <w:r w:rsidRPr="004D252A">
              <w:rPr>
                <w:rFonts w:ascii="Times New Roman" w:eastAsia="Times New Roman" w:hAnsi="Times New Roman" w:cs="Times New Roman"/>
                <w:sz w:val="18"/>
                <w:szCs w:val="18"/>
                <w:lang w:eastAsia="cs-CZ"/>
              </w:rPr>
              <w:t>EK FNOL</w:t>
            </w:r>
          </w:p>
        </w:tc>
      </w:tr>
    </w:tbl>
    <w:p w:rsidR="004D252A" w:rsidRPr="004D252A" w:rsidRDefault="004D252A" w:rsidP="004D252A">
      <w:pPr>
        <w:spacing w:after="0" w:line="240" w:lineRule="auto"/>
        <w:rPr>
          <w:rFonts w:ascii="Times New Roman" w:eastAsia="Times New Roman" w:hAnsi="Times New Roman" w:cs="Times New Roman"/>
          <w:sz w:val="18"/>
          <w:szCs w:val="18"/>
          <w:lang w:eastAsia="cs-CZ"/>
        </w:rPr>
      </w:pPr>
    </w:p>
    <w:p w:rsidR="004D252A" w:rsidRPr="004D252A" w:rsidRDefault="004D252A" w:rsidP="004D252A">
      <w:pPr>
        <w:spacing w:after="0" w:line="240" w:lineRule="auto"/>
        <w:rPr>
          <w:rFonts w:ascii="Times New Roman" w:eastAsia="Times New Roman" w:hAnsi="Times New Roman" w:cs="Times New Roman"/>
          <w:b/>
          <w:bCs/>
          <w:sz w:val="24"/>
          <w:szCs w:val="24"/>
          <w:lang w:eastAsia="cs-CZ"/>
        </w:rPr>
      </w:pPr>
      <w:r w:rsidRPr="004D252A">
        <w:rPr>
          <w:rFonts w:ascii="Times New Roman" w:eastAsia="Times New Roman" w:hAnsi="Times New Roman" w:cs="Times New Roman"/>
          <w:sz w:val="18"/>
          <w:szCs w:val="18"/>
          <w:lang w:eastAsia="cs-CZ"/>
        </w:rPr>
        <w:t>1/2</w:t>
      </w:r>
    </w:p>
    <w:p w:rsidR="004D252A" w:rsidRPr="004D252A" w:rsidRDefault="004D252A" w:rsidP="004D252A">
      <w:pPr>
        <w:spacing w:after="0" w:line="240" w:lineRule="auto"/>
        <w:rPr>
          <w:rFonts w:ascii="Times New Roman" w:eastAsia="Times New Roman" w:hAnsi="Times New Roman" w:cs="Times New Roman"/>
          <w:b/>
          <w:bCs/>
          <w:sz w:val="24"/>
          <w:szCs w:val="24"/>
          <w:lang w:eastAsia="cs-CZ"/>
        </w:rPr>
      </w:pPr>
    </w:p>
    <w:p w:rsidR="004D252A" w:rsidRPr="004D252A" w:rsidRDefault="004D252A" w:rsidP="004D252A">
      <w:pPr>
        <w:spacing w:after="0" w:line="240" w:lineRule="auto"/>
        <w:rPr>
          <w:rFonts w:ascii="Times New Roman" w:eastAsia="Times New Roman" w:hAnsi="Times New Roman" w:cs="Times New Roman"/>
          <w:b/>
          <w:bCs/>
          <w:sz w:val="24"/>
          <w:szCs w:val="24"/>
          <w:lang w:eastAsia="cs-CZ"/>
        </w:rPr>
      </w:pPr>
    </w:p>
    <w:p w:rsidR="004D252A" w:rsidRPr="004D252A" w:rsidRDefault="004D252A" w:rsidP="004D252A">
      <w:pPr>
        <w:spacing w:after="0" w:line="240" w:lineRule="auto"/>
        <w:rPr>
          <w:rFonts w:ascii="Times New Roman" w:eastAsia="Times New Roman" w:hAnsi="Times New Roman" w:cs="Times New Roman"/>
          <w:b/>
          <w:bCs/>
          <w:sz w:val="24"/>
          <w:szCs w:val="24"/>
          <w:lang w:eastAsia="cs-CZ"/>
        </w:rPr>
      </w:pPr>
    </w:p>
    <w:p w:rsidR="004D252A" w:rsidRPr="004D252A" w:rsidRDefault="004D252A" w:rsidP="004D252A">
      <w:pPr>
        <w:spacing w:after="0" w:line="240" w:lineRule="auto"/>
        <w:rPr>
          <w:rFonts w:ascii="Times New Roman" w:eastAsia="Times New Roman" w:hAnsi="Times New Roman" w:cs="Times New Roman"/>
          <w:b/>
          <w:bCs/>
          <w:sz w:val="24"/>
          <w:szCs w:val="24"/>
          <w:lang w:eastAsia="cs-CZ"/>
        </w:rPr>
      </w:pPr>
    </w:p>
    <w:p w:rsidR="004D252A" w:rsidRPr="004D252A" w:rsidRDefault="004D252A" w:rsidP="004D252A">
      <w:pPr>
        <w:spacing w:after="0" w:line="240" w:lineRule="auto"/>
        <w:rPr>
          <w:rFonts w:ascii="Times New Roman" w:eastAsia="Times New Roman" w:hAnsi="Times New Roman" w:cs="Times New Roman"/>
          <w:bCs/>
          <w:i/>
          <w:sz w:val="24"/>
          <w:szCs w:val="24"/>
          <w:lang w:eastAsia="cs-CZ"/>
        </w:rPr>
      </w:pPr>
      <w:r w:rsidRPr="004D252A">
        <w:rPr>
          <w:rFonts w:ascii="Times New Roman" w:eastAsia="Times New Roman" w:hAnsi="Times New Roman" w:cs="Times New Roman"/>
          <w:b/>
          <w:bCs/>
          <w:sz w:val="24"/>
          <w:szCs w:val="24"/>
          <w:lang w:eastAsia="cs-CZ"/>
        </w:rPr>
        <w:lastRenderedPageBreak/>
        <w:t>Seznam hodnocených dokumentů/</w:t>
      </w:r>
      <w:r w:rsidRPr="004D252A">
        <w:rPr>
          <w:rFonts w:ascii="Times New Roman" w:eastAsia="Times New Roman" w:hAnsi="Times New Roman" w:cs="Times New Roman"/>
          <w:bCs/>
          <w:i/>
          <w:sz w:val="24"/>
          <w:szCs w:val="24"/>
          <w:lang w:eastAsia="cs-CZ"/>
        </w:rPr>
        <w:t xml:space="preserve">List </w:t>
      </w:r>
      <w:r w:rsidRPr="004D252A">
        <w:rPr>
          <w:rFonts w:ascii="Times New Roman" w:eastAsia="Times New Roman" w:hAnsi="Times New Roman" w:cs="Times New Roman"/>
          <w:bCs/>
          <w:i/>
          <w:sz w:val="24"/>
          <w:szCs w:val="24"/>
          <w:lang w:val="en-US" w:eastAsia="cs-CZ"/>
        </w:rPr>
        <w:t>of all submitted documents:</w:t>
      </w:r>
    </w:p>
    <w:p w:rsidR="004D252A" w:rsidRPr="004D252A" w:rsidRDefault="004D252A" w:rsidP="004D252A">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D252A" w:rsidRPr="004D252A" w:rsidTr="004D252A">
        <w:trPr>
          <w:cantSplit/>
          <w:trHeight w:val="454"/>
        </w:trPr>
        <w:tc>
          <w:tcPr>
            <w:tcW w:w="7416" w:type="dxa"/>
            <w:vMerge w:val="restart"/>
          </w:tcPr>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p>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sz w:val="18"/>
                <w:szCs w:val="18"/>
                <w:lang w:eastAsia="cs-CZ"/>
              </w:rPr>
              <w:t xml:space="preserve">Název dokumentu, verze, datum </w:t>
            </w:r>
          </w:p>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i/>
                <w:sz w:val="18"/>
                <w:szCs w:val="18"/>
                <w:lang w:eastAsia="cs-CZ"/>
              </w:rPr>
              <w:t>Document title, version, date</w:t>
            </w:r>
          </w:p>
        </w:tc>
        <w:tc>
          <w:tcPr>
            <w:tcW w:w="1272" w:type="dxa"/>
            <w:gridSpan w:val="2"/>
          </w:tcPr>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sz w:val="18"/>
                <w:szCs w:val="18"/>
                <w:lang w:eastAsia="cs-CZ"/>
              </w:rPr>
              <w:t>Schváleno /</w:t>
            </w:r>
            <w:r w:rsidRPr="004D252A">
              <w:rPr>
                <w:rFonts w:ascii="Times New Roman" w:eastAsia="Times New Roman" w:hAnsi="Times New Roman" w:cs="Times New Roman"/>
                <w:b/>
                <w:bCs/>
                <w:i/>
                <w:sz w:val="18"/>
                <w:szCs w:val="18"/>
                <w:lang w:eastAsia="cs-CZ"/>
              </w:rPr>
              <w:t>Approved</w:t>
            </w:r>
          </w:p>
        </w:tc>
        <w:tc>
          <w:tcPr>
            <w:tcW w:w="1316" w:type="dxa"/>
            <w:gridSpan w:val="2"/>
          </w:tcPr>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sz w:val="18"/>
                <w:szCs w:val="18"/>
                <w:lang w:eastAsia="cs-CZ"/>
              </w:rPr>
              <w:t xml:space="preserve">Vzato na vědomí / </w:t>
            </w:r>
            <w:r w:rsidRPr="004D252A">
              <w:rPr>
                <w:rFonts w:ascii="Times New Roman" w:eastAsia="Times New Roman" w:hAnsi="Times New Roman" w:cs="Times New Roman"/>
                <w:b/>
                <w:bCs/>
                <w:i/>
                <w:sz w:val="18"/>
                <w:szCs w:val="18"/>
                <w:lang w:eastAsia="cs-CZ"/>
              </w:rPr>
              <w:t xml:space="preserve">Taken into account </w:t>
            </w:r>
          </w:p>
        </w:tc>
      </w:tr>
      <w:tr w:rsidR="004D252A" w:rsidRPr="004D252A" w:rsidTr="004D252A">
        <w:trPr>
          <w:cantSplit/>
          <w:trHeight w:val="454"/>
        </w:trPr>
        <w:tc>
          <w:tcPr>
            <w:tcW w:w="7416" w:type="dxa"/>
            <w:vMerge/>
          </w:tcPr>
          <w:p w:rsidR="004D252A" w:rsidRPr="004D252A" w:rsidRDefault="004D252A" w:rsidP="004D252A">
            <w:pPr>
              <w:spacing w:after="0" w:line="240" w:lineRule="auto"/>
              <w:rPr>
                <w:rFonts w:ascii="Times New Roman" w:eastAsia="Times New Roman" w:hAnsi="Times New Roman" w:cs="Times New Roman"/>
                <w:i/>
                <w:sz w:val="18"/>
                <w:szCs w:val="18"/>
                <w:lang w:eastAsia="cs-CZ"/>
              </w:rPr>
            </w:pPr>
          </w:p>
        </w:tc>
        <w:tc>
          <w:tcPr>
            <w:tcW w:w="736" w:type="dxa"/>
          </w:tcPr>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sz w:val="18"/>
                <w:szCs w:val="18"/>
                <w:lang w:eastAsia="cs-CZ"/>
              </w:rPr>
              <w:t>ANO</w:t>
            </w:r>
          </w:p>
          <w:p w:rsidR="004D252A" w:rsidRPr="004D252A" w:rsidRDefault="004D252A" w:rsidP="004D252A">
            <w:pPr>
              <w:spacing w:after="0" w:line="240" w:lineRule="auto"/>
              <w:rPr>
                <w:rFonts w:ascii="Times New Roman" w:eastAsia="Times New Roman" w:hAnsi="Times New Roman" w:cs="Times New Roman"/>
                <w:b/>
                <w:bCs/>
                <w:i/>
                <w:sz w:val="18"/>
                <w:szCs w:val="18"/>
                <w:lang w:eastAsia="cs-CZ"/>
              </w:rPr>
            </w:pPr>
            <w:r w:rsidRPr="004D252A">
              <w:rPr>
                <w:rFonts w:ascii="Times New Roman" w:eastAsia="Times New Roman" w:hAnsi="Times New Roman" w:cs="Times New Roman"/>
                <w:b/>
                <w:bCs/>
                <w:i/>
                <w:sz w:val="18"/>
                <w:szCs w:val="18"/>
                <w:lang w:eastAsia="cs-CZ"/>
              </w:rPr>
              <w:t>Yes</w:t>
            </w:r>
          </w:p>
        </w:tc>
        <w:tc>
          <w:tcPr>
            <w:tcW w:w="536" w:type="dxa"/>
          </w:tcPr>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sz w:val="18"/>
                <w:szCs w:val="18"/>
                <w:lang w:eastAsia="cs-CZ"/>
              </w:rPr>
              <w:t xml:space="preserve">NE </w:t>
            </w:r>
          </w:p>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i/>
                <w:sz w:val="18"/>
                <w:szCs w:val="18"/>
                <w:lang w:eastAsia="cs-CZ"/>
              </w:rPr>
              <w:t>No</w:t>
            </w:r>
          </w:p>
        </w:tc>
        <w:tc>
          <w:tcPr>
            <w:tcW w:w="780" w:type="dxa"/>
          </w:tcPr>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sz w:val="18"/>
                <w:szCs w:val="18"/>
                <w:lang w:eastAsia="cs-CZ"/>
              </w:rPr>
              <w:t>ANO</w:t>
            </w:r>
          </w:p>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i/>
                <w:sz w:val="18"/>
                <w:szCs w:val="18"/>
                <w:lang w:eastAsia="cs-CZ"/>
              </w:rPr>
              <w:t>Yes</w:t>
            </w:r>
          </w:p>
        </w:tc>
        <w:tc>
          <w:tcPr>
            <w:tcW w:w="536" w:type="dxa"/>
          </w:tcPr>
          <w:p w:rsidR="004D252A" w:rsidRPr="004D252A" w:rsidRDefault="004D252A" w:rsidP="004D252A">
            <w:pPr>
              <w:spacing w:after="0" w:line="240" w:lineRule="auto"/>
              <w:rPr>
                <w:rFonts w:ascii="Times New Roman" w:eastAsia="Times New Roman" w:hAnsi="Times New Roman" w:cs="Times New Roman"/>
                <w:b/>
                <w:bCs/>
                <w:sz w:val="18"/>
                <w:szCs w:val="18"/>
                <w:lang w:eastAsia="cs-CZ"/>
              </w:rPr>
            </w:pPr>
            <w:r w:rsidRPr="004D252A">
              <w:rPr>
                <w:rFonts w:ascii="Times New Roman" w:eastAsia="Times New Roman" w:hAnsi="Times New Roman" w:cs="Times New Roman"/>
                <w:b/>
                <w:bCs/>
                <w:sz w:val="18"/>
                <w:szCs w:val="18"/>
                <w:lang w:eastAsia="cs-CZ"/>
              </w:rPr>
              <w:t xml:space="preserve">NE </w:t>
            </w:r>
          </w:p>
          <w:p w:rsidR="004D252A" w:rsidRPr="004D252A" w:rsidRDefault="004D252A" w:rsidP="004D252A">
            <w:pPr>
              <w:spacing w:after="0" w:line="240" w:lineRule="auto"/>
              <w:rPr>
                <w:rFonts w:ascii="Times New Roman" w:eastAsia="Times New Roman" w:hAnsi="Times New Roman" w:cs="Times New Roman"/>
                <w:b/>
                <w:bCs/>
                <w:i/>
                <w:sz w:val="18"/>
                <w:szCs w:val="18"/>
                <w:lang w:eastAsia="cs-CZ"/>
              </w:rPr>
            </w:pPr>
            <w:r w:rsidRPr="004D252A">
              <w:rPr>
                <w:rFonts w:ascii="Times New Roman" w:eastAsia="Times New Roman" w:hAnsi="Times New Roman" w:cs="Times New Roman"/>
                <w:b/>
                <w:bCs/>
                <w:i/>
                <w:sz w:val="18"/>
                <w:szCs w:val="18"/>
                <w:lang w:eastAsia="cs-CZ"/>
              </w:rPr>
              <w:t>No</w:t>
            </w:r>
          </w:p>
        </w:tc>
      </w:tr>
      <w:tr w:rsidR="004D252A" w:rsidRPr="004D252A" w:rsidTr="004D252A">
        <w:trPr>
          <w:trHeight w:val="340"/>
        </w:trPr>
        <w:tc>
          <w:tcPr>
            <w:tcW w:w="7416" w:type="dxa"/>
          </w:tcPr>
          <w:p w:rsidR="004D252A" w:rsidRPr="00FA631D" w:rsidRDefault="00FA631D" w:rsidP="004D252A">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Půlroční zpráva o průběhu studie 191622-137 za období duben 2015 – říjen 2015 / </w:t>
            </w:r>
            <w:r>
              <w:rPr>
                <w:rFonts w:ascii="Times New Roman" w:eastAsia="Times New Roman" w:hAnsi="Times New Roman" w:cs="Times New Roman"/>
                <w:i/>
                <w:sz w:val="18"/>
                <w:szCs w:val="18"/>
                <w:lang w:eastAsia="cs-CZ"/>
              </w:rPr>
              <w:t>Semi – Annual Study progress report of 191622-137 study; period Apr 2015 – Oct 2015</w:t>
            </w:r>
          </w:p>
        </w:tc>
        <w:tc>
          <w:tcPr>
            <w:tcW w:w="736" w:type="dxa"/>
          </w:tcPr>
          <w:p w:rsidR="004D252A" w:rsidRPr="004D252A" w:rsidRDefault="004D252A" w:rsidP="004D252A">
            <w:pPr>
              <w:spacing w:after="0" w:line="240" w:lineRule="auto"/>
              <w:rPr>
                <w:rFonts w:ascii="Times New Roman" w:eastAsia="Times New Roman" w:hAnsi="Times New Roman" w:cs="Times New Roman"/>
                <w:sz w:val="18"/>
                <w:szCs w:val="18"/>
                <w:lang w:eastAsia="cs-CZ"/>
              </w:rPr>
            </w:pPr>
            <w:r w:rsidRPr="004D252A">
              <w:rPr>
                <w:rFonts w:ascii="Times New Roman" w:eastAsia="Times New Roman" w:hAnsi="Times New Roman" w:cs="Times New Roman"/>
                <w:sz w:val="18"/>
                <w:szCs w:val="18"/>
                <w:lang w:eastAsia="cs-CZ"/>
              </w:rPr>
              <w:sym w:font="Wingdings 2" w:char="F0A3"/>
            </w:r>
          </w:p>
        </w:tc>
        <w:tc>
          <w:tcPr>
            <w:tcW w:w="536" w:type="dxa"/>
          </w:tcPr>
          <w:p w:rsidR="004D252A" w:rsidRPr="004D252A" w:rsidRDefault="004D252A" w:rsidP="004D252A">
            <w:pPr>
              <w:spacing w:after="0" w:line="240" w:lineRule="auto"/>
              <w:rPr>
                <w:rFonts w:ascii="Times New Roman" w:eastAsia="Times New Roman" w:hAnsi="Times New Roman" w:cs="Times New Roman"/>
                <w:sz w:val="18"/>
                <w:szCs w:val="18"/>
                <w:lang w:eastAsia="cs-CZ"/>
              </w:rPr>
            </w:pPr>
            <w:r w:rsidRPr="004D252A">
              <w:rPr>
                <w:rFonts w:ascii="Times New Roman" w:eastAsia="Times New Roman" w:hAnsi="Times New Roman" w:cs="Times New Roman"/>
                <w:sz w:val="18"/>
                <w:szCs w:val="18"/>
                <w:lang w:eastAsia="cs-CZ"/>
              </w:rPr>
              <w:sym w:font="Wingdings 2" w:char="F0A3"/>
            </w:r>
          </w:p>
        </w:tc>
        <w:tc>
          <w:tcPr>
            <w:tcW w:w="780" w:type="dxa"/>
          </w:tcPr>
          <w:p w:rsidR="004D252A" w:rsidRPr="004D252A" w:rsidRDefault="004D252A" w:rsidP="004D252A">
            <w:pPr>
              <w:spacing w:after="0" w:line="240" w:lineRule="auto"/>
              <w:rPr>
                <w:rFonts w:ascii="Times New Roman" w:eastAsia="Times New Roman" w:hAnsi="Times New Roman" w:cs="Times New Roman"/>
                <w:sz w:val="18"/>
                <w:szCs w:val="18"/>
                <w:lang w:eastAsia="cs-CZ"/>
              </w:rPr>
            </w:pPr>
            <w:r w:rsidRPr="004D252A">
              <w:rPr>
                <w:rFonts w:ascii="Wingdings 2" w:eastAsia="Times New Roman" w:hAnsi="Wingdings 2" w:cs="Times New Roman"/>
                <w:sz w:val="18"/>
                <w:szCs w:val="18"/>
                <w:lang w:eastAsia="cs-CZ"/>
              </w:rPr>
              <w:t></w:t>
            </w:r>
          </w:p>
        </w:tc>
        <w:tc>
          <w:tcPr>
            <w:tcW w:w="536" w:type="dxa"/>
          </w:tcPr>
          <w:p w:rsidR="004D252A" w:rsidRPr="004D252A" w:rsidRDefault="004D252A" w:rsidP="004D252A">
            <w:pPr>
              <w:spacing w:after="0" w:line="240" w:lineRule="auto"/>
              <w:rPr>
                <w:rFonts w:ascii="Times New Roman" w:eastAsia="Times New Roman" w:hAnsi="Times New Roman" w:cs="Times New Roman"/>
                <w:sz w:val="18"/>
                <w:szCs w:val="18"/>
                <w:lang w:eastAsia="cs-CZ"/>
              </w:rPr>
            </w:pPr>
            <w:r w:rsidRPr="004D252A">
              <w:rPr>
                <w:rFonts w:ascii="Times New Roman" w:eastAsia="Times New Roman" w:hAnsi="Times New Roman" w:cs="Times New Roman"/>
                <w:sz w:val="18"/>
                <w:szCs w:val="18"/>
                <w:lang w:eastAsia="cs-CZ"/>
              </w:rPr>
              <w:sym w:font="Wingdings 2" w:char="F0A3"/>
            </w:r>
          </w:p>
        </w:tc>
      </w:tr>
    </w:tbl>
    <w:p w:rsidR="004D252A" w:rsidRPr="004D252A" w:rsidRDefault="004D252A" w:rsidP="004D252A">
      <w:pPr>
        <w:spacing w:after="0" w:line="240" w:lineRule="auto"/>
        <w:rPr>
          <w:rFonts w:ascii="Times New Roman" w:eastAsia="Times New Roman" w:hAnsi="Times New Roman" w:cs="Times New Roman"/>
          <w:sz w:val="18"/>
          <w:szCs w:val="18"/>
          <w:lang w:eastAsia="cs-CZ"/>
        </w:rPr>
      </w:pP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4D252A">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4D252A" w:rsidRPr="004D252A" w:rsidRDefault="004D252A" w:rsidP="004D252A">
      <w:pPr>
        <w:spacing w:after="0" w:line="240" w:lineRule="auto"/>
        <w:rPr>
          <w:rFonts w:ascii="Times New Roman" w:eastAsia="Times New Roman" w:hAnsi="Times New Roman" w:cs="Times New Roman"/>
          <w:lang w:eastAsia="cs-CZ"/>
        </w:rPr>
      </w:pPr>
      <w:r w:rsidRPr="004D252A">
        <w:rPr>
          <w:rFonts w:ascii="Times New Roman" w:eastAsia="Times New Roman" w:hAnsi="Times New Roman" w:cs="Times New Roman"/>
          <w:i/>
          <w:lang w:eastAsia="cs-CZ"/>
        </w:rPr>
        <w:t xml:space="preserve"> </w:t>
      </w:r>
      <w:r w:rsidRPr="004D252A">
        <w:rPr>
          <w:rFonts w:ascii="Times New Roman" w:eastAsia="Times New Roman" w:hAnsi="Times New Roman" w:cs="Times New Roman"/>
          <w:lang w:eastAsia="cs-CZ"/>
        </w:rPr>
        <w:sym w:font="Wingdings 2" w:char="F054"/>
      </w:r>
      <w:r w:rsidRPr="004D252A">
        <w:rPr>
          <w:rFonts w:ascii="Times New Roman" w:eastAsia="Times New Roman" w:hAnsi="Times New Roman" w:cs="Times New Roman"/>
          <w:lang w:eastAsia="cs-CZ"/>
        </w:rPr>
        <w:t xml:space="preserve"> Ano/</w:t>
      </w:r>
      <w:r w:rsidRPr="004D252A">
        <w:rPr>
          <w:rFonts w:ascii="Times New Roman" w:eastAsia="Times New Roman" w:hAnsi="Times New Roman" w:cs="Times New Roman"/>
          <w:i/>
          <w:lang w:eastAsia="cs-CZ"/>
        </w:rPr>
        <w:t>Yes</w:t>
      </w:r>
      <w:r w:rsidRPr="004D252A">
        <w:rPr>
          <w:rFonts w:ascii="Times New Roman" w:eastAsia="Times New Roman" w:hAnsi="Times New Roman" w:cs="Times New Roman"/>
          <w:lang w:eastAsia="cs-CZ"/>
        </w:rPr>
        <w:t xml:space="preserve">       </w:t>
      </w:r>
      <w:r w:rsidR="003C4A5C" w:rsidRPr="004D252A">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4D252A">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4D252A">
        <w:rPr>
          <w:rFonts w:ascii="Times New Roman" w:eastAsia="Times New Roman" w:hAnsi="Times New Roman" w:cs="Times New Roman"/>
          <w:lang w:eastAsia="cs-CZ"/>
        </w:rPr>
        <w:fldChar w:fldCharType="end"/>
      </w:r>
      <w:r w:rsidRPr="004D252A">
        <w:rPr>
          <w:rFonts w:ascii="Times New Roman" w:eastAsia="Times New Roman" w:hAnsi="Times New Roman" w:cs="Times New Roman"/>
          <w:lang w:eastAsia="cs-CZ"/>
        </w:rPr>
        <w:t>Ne/</w:t>
      </w:r>
      <w:r w:rsidRPr="004D252A">
        <w:rPr>
          <w:rFonts w:ascii="Times New Roman" w:eastAsia="Times New Roman" w:hAnsi="Times New Roman" w:cs="Times New Roman"/>
          <w:i/>
          <w:lang w:eastAsia="cs-CZ"/>
        </w:rPr>
        <w:t>No</w:t>
      </w:r>
      <w:r w:rsidRPr="004D252A">
        <w:rPr>
          <w:rFonts w:ascii="Times New Roman" w:eastAsia="Times New Roman" w:hAnsi="Times New Roman" w:cs="Times New Roman"/>
          <w:lang w:eastAsia="cs-CZ"/>
        </w:rPr>
        <w:t xml:space="preserve">                                                                                                     </w:t>
      </w:r>
      <w:r w:rsidRPr="004D252A">
        <w:rPr>
          <w:rFonts w:ascii="Times New Roman" w:eastAsia="Times New Roman" w:hAnsi="Times New Roman" w:cs="Times New Roman"/>
          <w:lang w:eastAsia="cs-CZ"/>
        </w:rPr>
        <w:tab/>
      </w:r>
    </w:p>
    <w:p w:rsidR="004D252A" w:rsidRPr="004D252A" w:rsidRDefault="004D252A" w:rsidP="004D252A">
      <w:pPr>
        <w:spacing w:after="0" w:line="240" w:lineRule="auto"/>
        <w:rPr>
          <w:rFonts w:ascii="Times New Roman" w:eastAsia="Times New Roman" w:hAnsi="Times New Roman" w:cs="Times New Roman"/>
          <w:lang w:eastAsia="cs-CZ"/>
        </w:rPr>
      </w:pPr>
    </w:p>
    <w:p w:rsidR="004D252A" w:rsidRPr="004D252A" w:rsidRDefault="004D252A" w:rsidP="004D252A">
      <w:pPr>
        <w:spacing w:after="0" w:line="240" w:lineRule="auto"/>
        <w:rPr>
          <w:rFonts w:ascii="Times New Roman" w:eastAsia="Times New Roman" w:hAnsi="Times New Roman" w:cs="Times New Roman"/>
          <w:lang w:eastAsia="cs-CZ"/>
        </w:rPr>
      </w:pPr>
    </w:p>
    <w:p w:rsidR="004D252A" w:rsidRPr="004D252A" w:rsidRDefault="004D252A" w:rsidP="004D252A">
      <w:pPr>
        <w:spacing w:after="0" w:line="240" w:lineRule="auto"/>
        <w:rPr>
          <w:rFonts w:ascii="Times New Roman" w:eastAsia="Times New Roman" w:hAnsi="Times New Roman" w:cs="Times New Roman"/>
          <w:lang w:eastAsia="cs-CZ"/>
        </w:rPr>
      </w:pPr>
    </w:p>
    <w:p w:rsidR="004D252A" w:rsidRPr="008D7495" w:rsidRDefault="004D252A" w:rsidP="004D252A">
      <w:pPr>
        <w:spacing w:after="0" w:line="240" w:lineRule="auto"/>
        <w:rPr>
          <w:rFonts w:ascii="Times New Roman" w:eastAsia="Times New Roman" w:hAnsi="Times New Roman" w:cs="Times New Roman"/>
          <w:i/>
          <w:sz w:val="16"/>
          <w:szCs w:val="24"/>
          <w:lang w:eastAsia="cs-CZ"/>
        </w:rPr>
      </w:pPr>
    </w:p>
    <w:p w:rsidR="004D252A" w:rsidRPr="00B13BCA" w:rsidRDefault="004D252A" w:rsidP="004D252A">
      <w:pPr>
        <w:spacing w:after="0" w:line="240" w:lineRule="auto"/>
        <w:rPr>
          <w:rFonts w:ascii="Times New Roman" w:eastAsia="Times New Roman" w:hAnsi="Times New Roman" w:cs="Times New Roman"/>
          <w:lang w:eastAsia="cs-CZ"/>
        </w:rPr>
      </w:pPr>
    </w:p>
    <w:p w:rsidR="004D252A" w:rsidRPr="006E2051" w:rsidRDefault="004D252A" w:rsidP="004D252A">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4D252A" w:rsidRPr="006E2051" w:rsidRDefault="004D252A" w:rsidP="004D252A">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4D252A" w:rsidRPr="009F4A14" w:rsidRDefault="004D252A" w:rsidP="004D252A">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4D252A" w:rsidRPr="00740DD8" w:rsidRDefault="004D252A" w:rsidP="004D252A">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4D252A" w:rsidRPr="00740DD8" w:rsidRDefault="004D252A" w:rsidP="004D252A">
      <w:pPr>
        <w:spacing w:after="0" w:line="240" w:lineRule="auto"/>
        <w:rPr>
          <w:rFonts w:ascii="Times New Roman" w:eastAsia="Times New Roman" w:hAnsi="Times New Roman" w:cs="Times New Roman"/>
          <w:sz w:val="16"/>
          <w:szCs w:val="24"/>
          <w:lang w:eastAsia="cs-CZ"/>
        </w:rPr>
      </w:pPr>
    </w:p>
    <w:p w:rsidR="004D252A" w:rsidRPr="00740DD8" w:rsidRDefault="004D252A" w:rsidP="004D252A">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4D252A" w:rsidRPr="00740DD8" w:rsidRDefault="004D252A" w:rsidP="004D252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4D252A" w:rsidRPr="00740DD8" w:rsidRDefault="004D252A" w:rsidP="004D252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4D252A" w:rsidRDefault="004D252A" w:rsidP="004D252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4D252A" w:rsidRPr="00740DD8" w:rsidRDefault="004D252A" w:rsidP="004D252A">
      <w:pPr>
        <w:spacing w:after="0" w:line="240" w:lineRule="auto"/>
        <w:rPr>
          <w:rFonts w:ascii="Times New Roman" w:eastAsia="Times New Roman" w:hAnsi="Times New Roman" w:cs="Times New Roman"/>
          <w:sz w:val="16"/>
          <w:szCs w:val="24"/>
          <w:lang w:eastAsia="cs-CZ"/>
        </w:rPr>
      </w:pPr>
    </w:p>
    <w:p w:rsidR="004D252A" w:rsidRPr="00740DD8" w:rsidRDefault="004D252A" w:rsidP="004D252A">
      <w:pPr>
        <w:spacing w:after="0" w:line="240" w:lineRule="auto"/>
        <w:rPr>
          <w:rFonts w:ascii="Times New Roman" w:eastAsia="Times New Roman" w:hAnsi="Times New Roman" w:cs="Times New Roman"/>
          <w:sz w:val="16"/>
          <w:szCs w:val="24"/>
          <w:lang w:eastAsia="cs-CZ"/>
        </w:rPr>
      </w:pPr>
    </w:p>
    <w:p w:rsidR="004D252A" w:rsidRPr="00740DD8" w:rsidRDefault="004D252A" w:rsidP="004D252A">
      <w:pPr>
        <w:spacing w:after="0" w:line="240" w:lineRule="auto"/>
        <w:rPr>
          <w:rFonts w:ascii="Times New Roman" w:eastAsia="Times New Roman" w:hAnsi="Times New Roman" w:cs="Times New Roman"/>
          <w:sz w:val="16"/>
          <w:szCs w:val="24"/>
          <w:lang w:eastAsia="cs-CZ"/>
        </w:rPr>
      </w:pPr>
    </w:p>
    <w:p w:rsidR="004D252A" w:rsidRPr="00740DD8" w:rsidRDefault="004D252A" w:rsidP="004D252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20"/>
          <w:szCs w:val="20"/>
          <w:lang w:eastAsia="cs-CZ"/>
        </w:rPr>
        <w:t>2/2</w:t>
      </w:r>
    </w:p>
    <w:p w:rsidR="004D252A" w:rsidRPr="004D252A" w:rsidRDefault="004D252A" w:rsidP="004D252A">
      <w:pPr>
        <w:spacing w:after="0" w:line="240" w:lineRule="auto"/>
        <w:rPr>
          <w:rFonts w:ascii="Times New Roman" w:eastAsia="Times New Roman" w:hAnsi="Times New Roman" w:cs="Times New Roman"/>
          <w:sz w:val="24"/>
          <w:szCs w:val="24"/>
          <w:lang w:eastAsia="cs-CZ"/>
        </w:rPr>
      </w:pPr>
    </w:p>
    <w:p w:rsidR="004D252A" w:rsidRPr="004D252A" w:rsidRDefault="004D252A" w:rsidP="004D252A"/>
    <w:p w:rsidR="004D252A" w:rsidRPr="004D252A" w:rsidRDefault="004D252A" w:rsidP="004D252A"/>
    <w:p w:rsidR="004D252A" w:rsidRPr="004D252A" w:rsidRDefault="004D252A" w:rsidP="004D252A"/>
    <w:p w:rsidR="004D252A" w:rsidRPr="004D252A" w:rsidRDefault="004D252A" w:rsidP="004D252A"/>
    <w:p w:rsidR="0023723C" w:rsidRDefault="0023723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FA631D" w:rsidRDefault="00FA631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FA631D" w:rsidRDefault="00FA631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FA631D" w:rsidRDefault="00FA631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FA631D" w:rsidRDefault="00FA631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FA631D" w:rsidRDefault="00FA631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FA631D" w:rsidRDefault="00FA631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FA631D" w:rsidRDefault="00FA631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FA631D" w:rsidRDefault="00FA631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FA631D" w:rsidRDefault="00FA631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FA631D" w:rsidRDefault="00FA631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FA631D" w:rsidRDefault="00FA631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FA631D" w:rsidRDefault="00FA631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FA631D" w:rsidRDefault="00FA631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FA631D" w:rsidRDefault="00FA631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FA631D" w:rsidRPr="00FA631D" w:rsidRDefault="00FA631D" w:rsidP="00FA631D">
      <w:pPr>
        <w:spacing w:after="0" w:line="240" w:lineRule="auto"/>
        <w:jc w:val="center"/>
        <w:rPr>
          <w:rFonts w:ascii="Times New Roman" w:eastAsia="Times New Roman" w:hAnsi="Times New Roman" w:cs="Times New Roman"/>
          <w:b/>
          <w:bCs/>
          <w:lang w:eastAsia="cs-CZ"/>
        </w:rPr>
      </w:pPr>
      <w:r w:rsidRPr="00FA631D">
        <w:rPr>
          <w:rFonts w:ascii="Times New Roman" w:eastAsia="Times New Roman" w:hAnsi="Times New Roman" w:cs="Times New Roman"/>
          <w:b/>
          <w:bCs/>
          <w:lang w:eastAsia="cs-CZ"/>
        </w:rPr>
        <w:lastRenderedPageBreak/>
        <w:t>STANOVISKO ETICKÉ KOMISE KE KLINICKÉMU HODNOCENÍ</w:t>
      </w:r>
    </w:p>
    <w:p w:rsidR="00FA631D" w:rsidRPr="00FA631D" w:rsidRDefault="00FA631D" w:rsidP="00FA631D">
      <w:pPr>
        <w:spacing w:after="0" w:line="240" w:lineRule="auto"/>
        <w:jc w:val="center"/>
        <w:rPr>
          <w:rFonts w:ascii="Times New Roman" w:eastAsia="Times New Roman" w:hAnsi="Times New Roman" w:cs="Times New Roman"/>
          <w:bCs/>
          <w:i/>
          <w:lang w:eastAsia="cs-CZ"/>
        </w:rPr>
      </w:pPr>
      <w:r w:rsidRPr="00FA631D">
        <w:rPr>
          <w:rFonts w:ascii="Times New Roman" w:eastAsia="Times New Roman" w:hAnsi="Times New Roman" w:cs="Times New Roman"/>
          <w:bCs/>
          <w:i/>
          <w:lang w:eastAsia="cs-CZ"/>
        </w:rPr>
        <w:t xml:space="preserve">Opinion of the Ethics Committee on Clinical Trial  </w:t>
      </w:r>
    </w:p>
    <w:p w:rsidR="00FA631D" w:rsidRPr="00FA631D" w:rsidRDefault="00FA631D" w:rsidP="00FA631D">
      <w:pPr>
        <w:spacing w:after="0" w:line="240" w:lineRule="auto"/>
        <w:jc w:val="center"/>
        <w:rPr>
          <w:rFonts w:ascii="Times New Roman" w:eastAsia="Times New Roman" w:hAnsi="Times New Roman" w:cs="Times New Roman"/>
          <w:b/>
          <w:bCs/>
          <w:i/>
          <w:lang w:eastAsia="cs-CZ"/>
        </w:rPr>
      </w:pPr>
    </w:p>
    <w:p w:rsidR="00FA631D" w:rsidRPr="00FA631D" w:rsidRDefault="00FA631D" w:rsidP="00FA631D">
      <w:pPr>
        <w:spacing w:after="0" w:line="240" w:lineRule="auto"/>
        <w:rPr>
          <w:rFonts w:ascii="Times New Roman" w:eastAsia="Times New Roman" w:hAnsi="Times New Roman" w:cs="Times New Roman"/>
          <w:lang w:eastAsia="cs-CZ"/>
        </w:rPr>
      </w:pPr>
      <w:r w:rsidRPr="00FA631D">
        <w:rPr>
          <w:rFonts w:ascii="Wingdings 2" w:eastAsia="Times New Roman" w:hAnsi="Wingdings 2" w:cs="Times New Roman"/>
          <w:lang w:eastAsia="cs-CZ"/>
        </w:rPr>
        <w:t></w:t>
      </w:r>
      <w:r w:rsidRPr="00FA631D">
        <w:rPr>
          <w:rFonts w:ascii="Times New Roman" w:eastAsia="Times New Roman" w:hAnsi="Times New Roman" w:cs="Times New Roman"/>
          <w:lang w:eastAsia="cs-CZ"/>
        </w:rPr>
        <w:t xml:space="preserve">  Multicentrické KH, je požadováno stanovisko multicentrické EK pro všechna centra/</w:t>
      </w:r>
      <w:r w:rsidRPr="00FA631D">
        <w:rPr>
          <w:rFonts w:ascii="Times New Roman" w:eastAsia="Times New Roman" w:hAnsi="Times New Roman" w:cs="Times New Roman"/>
          <w:i/>
          <w:lang w:eastAsia="cs-CZ"/>
        </w:rPr>
        <w:t>Multi-centric clinical trial, opinion issued by Ethics Committee for Multi-Centric Clinical Trials is required</w:t>
      </w:r>
    </w:p>
    <w:p w:rsidR="00FA631D" w:rsidRPr="00FA631D" w:rsidRDefault="003C4A5C" w:rsidP="00FA631D">
      <w:pPr>
        <w:spacing w:after="0" w:line="240" w:lineRule="auto"/>
        <w:rPr>
          <w:rFonts w:ascii="Times New Roman" w:eastAsia="Times New Roman" w:hAnsi="Times New Roman" w:cs="Times New Roman"/>
          <w:i/>
          <w:lang w:eastAsia="cs-CZ"/>
        </w:rPr>
      </w:pPr>
      <w:r w:rsidRPr="00FA631D">
        <w:rPr>
          <w:rFonts w:ascii="Times New Roman" w:eastAsia="Times New Roman" w:hAnsi="Times New Roman" w:cs="Times New Roman"/>
          <w:lang w:eastAsia="cs-CZ"/>
        </w:rPr>
        <w:fldChar w:fldCharType="begin">
          <w:ffData>
            <w:name w:val="Zaškrtávací1"/>
            <w:enabled/>
            <w:calcOnExit w:val="0"/>
            <w:checkBox>
              <w:sizeAuto/>
              <w:default w:val="0"/>
            </w:checkBox>
          </w:ffData>
        </w:fldChar>
      </w:r>
      <w:r w:rsidR="00FA631D" w:rsidRPr="00FA631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A631D">
        <w:rPr>
          <w:rFonts w:ascii="Times New Roman" w:eastAsia="Times New Roman" w:hAnsi="Times New Roman" w:cs="Times New Roman"/>
          <w:lang w:eastAsia="cs-CZ"/>
        </w:rPr>
        <w:fldChar w:fldCharType="end"/>
      </w:r>
      <w:r w:rsidR="00FA631D" w:rsidRPr="00FA631D">
        <w:rPr>
          <w:rFonts w:ascii="Times New Roman" w:eastAsia="Times New Roman" w:hAnsi="Times New Roman" w:cs="Times New Roman"/>
          <w:lang w:eastAsia="cs-CZ"/>
        </w:rPr>
        <w:t xml:space="preserve">  Multicentrické KH, je požadováno stanovisko EK pro místní centrum (centra)/ </w:t>
      </w:r>
      <w:r w:rsidR="00FA631D" w:rsidRPr="00FA631D">
        <w:rPr>
          <w:rFonts w:ascii="Times New Roman" w:eastAsia="Times New Roman" w:hAnsi="Times New Roman" w:cs="Times New Roman"/>
          <w:i/>
          <w:lang w:eastAsia="cs-CZ"/>
        </w:rPr>
        <w:t>Multi-centric clinical trial, opinion issued by local Ethics Committee(s) is required</w:t>
      </w:r>
    </w:p>
    <w:p w:rsidR="00FA631D" w:rsidRPr="00FA631D" w:rsidRDefault="003C4A5C" w:rsidP="00FA631D">
      <w:pPr>
        <w:spacing w:after="0" w:line="240" w:lineRule="auto"/>
        <w:rPr>
          <w:rFonts w:ascii="Times New Roman" w:eastAsia="Times New Roman" w:hAnsi="Times New Roman" w:cs="Times New Roman"/>
          <w:i/>
          <w:lang w:eastAsia="cs-CZ"/>
        </w:rPr>
      </w:pPr>
      <w:r w:rsidRPr="00FA631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FA631D" w:rsidRPr="00FA631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A631D">
        <w:rPr>
          <w:rFonts w:ascii="Times New Roman" w:eastAsia="Times New Roman" w:hAnsi="Times New Roman" w:cs="Times New Roman"/>
          <w:lang w:eastAsia="cs-CZ"/>
        </w:rPr>
        <w:fldChar w:fldCharType="end"/>
      </w:r>
      <w:r w:rsidR="00FA631D" w:rsidRPr="00FA631D">
        <w:rPr>
          <w:rFonts w:ascii="Times New Roman" w:eastAsia="Times New Roman" w:hAnsi="Times New Roman" w:cs="Times New Roman"/>
          <w:lang w:eastAsia="cs-CZ"/>
        </w:rPr>
        <w:t xml:space="preserve">  KH prováděné v jednom centru, požadováno stanovisko EK pro místní centrum (centra)/ </w:t>
      </w:r>
      <w:r w:rsidR="00FA631D" w:rsidRPr="00FA631D">
        <w:rPr>
          <w:rFonts w:ascii="Times New Roman" w:eastAsia="Times New Roman" w:hAnsi="Times New Roman" w:cs="Times New Roman"/>
          <w:i/>
          <w:lang w:eastAsia="cs-CZ"/>
        </w:rPr>
        <w:t>Clinical trial conducted in a single site, opinion of a local EC is required</w:t>
      </w:r>
    </w:p>
    <w:p w:rsidR="00FA631D" w:rsidRPr="00FA631D" w:rsidRDefault="00FA631D" w:rsidP="00FA631D">
      <w:pPr>
        <w:spacing w:after="0" w:line="240" w:lineRule="auto"/>
        <w:rPr>
          <w:rFonts w:ascii="Times New Roman" w:eastAsia="Times New Roman" w:hAnsi="Times New Roman" w:cs="Times New Roman"/>
          <w:b/>
          <w:bCs/>
          <w:lang w:eastAsia="cs-CZ"/>
        </w:rPr>
      </w:pPr>
    </w:p>
    <w:p w:rsidR="00FA631D" w:rsidRPr="00FA631D" w:rsidRDefault="00FA631D" w:rsidP="00FA631D">
      <w:pPr>
        <w:spacing w:after="0" w:line="240" w:lineRule="auto"/>
        <w:rPr>
          <w:rFonts w:ascii="Times New Roman" w:eastAsia="Times New Roman" w:hAnsi="Times New Roman" w:cs="Times New Roman"/>
          <w:b/>
          <w:bCs/>
          <w:lang w:eastAsia="cs-CZ"/>
        </w:rPr>
      </w:pPr>
      <w:r w:rsidRPr="00FA631D">
        <w:rPr>
          <w:rFonts w:ascii="Times New Roman" w:eastAsia="Times New Roman" w:hAnsi="Times New Roman" w:cs="Times New Roman"/>
          <w:b/>
          <w:bCs/>
          <w:lang w:eastAsia="cs-CZ"/>
        </w:rPr>
        <w:t>Číslo jednací/</w:t>
      </w:r>
      <w:r w:rsidRPr="00FA631D">
        <w:rPr>
          <w:rFonts w:ascii="Times New Roman" w:eastAsia="Times New Roman" w:hAnsi="Times New Roman" w:cs="Times New Roman"/>
          <w:i/>
          <w:lang w:eastAsia="cs-CZ"/>
        </w:rPr>
        <w:t>Reference number</w:t>
      </w:r>
      <w:r w:rsidRPr="00FA631D">
        <w:rPr>
          <w:rFonts w:ascii="Times New Roman" w:eastAsia="Times New Roman" w:hAnsi="Times New Roman" w:cs="Times New Roman"/>
          <w:lang w:eastAsia="cs-CZ"/>
        </w:rPr>
        <w:t xml:space="preserve">:  </w:t>
      </w:r>
      <w:r w:rsidRPr="00FA631D">
        <w:rPr>
          <w:rFonts w:ascii="Times New Roman" w:eastAsia="Times New Roman" w:hAnsi="Times New Roman" w:cs="Times New Roman"/>
          <w:b/>
          <w:lang w:eastAsia="cs-CZ"/>
        </w:rPr>
        <w:t>68/14 MEK 9</w:t>
      </w:r>
    </w:p>
    <w:p w:rsidR="00FA631D" w:rsidRPr="00FA631D" w:rsidRDefault="00FA631D" w:rsidP="00FA631D">
      <w:pPr>
        <w:spacing w:line="240" w:lineRule="auto"/>
        <w:rPr>
          <w:rFonts w:ascii="Times New Roman" w:eastAsia="Times New Roman" w:hAnsi="Times New Roman" w:cs="Times New Roman"/>
          <w:bCs/>
          <w:i/>
          <w:lang w:eastAsia="cs-CZ"/>
        </w:rPr>
      </w:pPr>
      <w:r w:rsidRPr="00FA631D">
        <w:rPr>
          <w:rFonts w:ascii="Times New Roman" w:eastAsia="Times New Roman" w:hAnsi="Times New Roman" w:cs="Times New Roman"/>
          <w:b/>
          <w:bCs/>
          <w:lang w:eastAsia="cs-CZ"/>
        </w:rPr>
        <w:t>Název KH/</w:t>
      </w:r>
      <w:r w:rsidRPr="00FA631D">
        <w:rPr>
          <w:rFonts w:ascii="Times New Roman" w:eastAsia="Times New Roman" w:hAnsi="Times New Roman" w:cs="Times New Roman"/>
          <w:i/>
          <w:lang w:eastAsia="cs-CZ"/>
        </w:rPr>
        <w:t>Full Title of Clinical Trial</w:t>
      </w:r>
      <w:r w:rsidRPr="00FA631D">
        <w:rPr>
          <w:rFonts w:ascii="Times New Roman" w:eastAsia="Times New Roman" w:hAnsi="Times New Roman" w:cs="Times New Roman"/>
          <w:bCs/>
          <w:lang w:eastAsia="cs-CZ"/>
        </w:rPr>
        <w:t xml:space="preserve">: Dvojitě zaslepená, randomizovaná, klinická studie fáze III u dospělých ve věku 18-49 let a dětí ve věku 6 měsíců až 17 let, hodnotící bezpečnost a imunogenitu 4-složkové štěpené chřipkové vakcíny firm GlaxoSmithkline Biologicals (GSK2321138A) vyrobené novým postupem / </w:t>
      </w:r>
      <w:r w:rsidRPr="00FA631D">
        <w:rPr>
          <w:rFonts w:ascii="Times New Roman" w:eastAsia="Times New Roman" w:hAnsi="Times New Roman" w:cs="Times New Roman"/>
          <w:bCs/>
          <w:i/>
          <w:lang w:eastAsia="cs-CZ"/>
        </w:rPr>
        <w:t xml:space="preserve">A Phase III, double-blind, randomized, multicenter study to assess safety and immunogenicity of Glaxo-SmithKline Biologicals´  Quadrivalent Split Virion Influenza vaccine (GSK2321138A) manufactured with a new process, in adults agend 18-49 years and in children agend 6 months to 17 years. </w:t>
      </w:r>
    </w:p>
    <w:p w:rsidR="00FA631D" w:rsidRPr="00FA631D" w:rsidRDefault="00FA631D" w:rsidP="00FA631D">
      <w:pPr>
        <w:spacing w:after="0" w:line="240" w:lineRule="auto"/>
        <w:rPr>
          <w:rFonts w:ascii="Times New Roman" w:eastAsia="Times New Roman" w:hAnsi="Times New Roman" w:cs="Times New Roman"/>
          <w:lang w:eastAsia="cs-CZ"/>
        </w:rPr>
      </w:pPr>
      <w:r w:rsidRPr="00FA631D">
        <w:rPr>
          <w:rFonts w:ascii="Times New Roman" w:eastAsia="Times New Roman" w:hAnsi="Times New Roman" w:cs="Times New Roman"/>
          <w:b/>
          <w:bCs/>
          <w:lang w:eastAsia="cs-CZ"/>
        </w:rPr>
        <w:t xml:space="preserve">Číslo protokolu/ </w:t>
      </w:r>
      <w:r w:rsidRPr="00FA631D">
        <w:rPr>
          <w:rFonts w:ascii="Times New Roman" w:eastAsia="Times New Roman" w:hAnsi="Times New Roman" w:cs="Times New Roman"/>
          <w:i/>
          <w:lang w:eastAsia="cs-CZ"/>
        </w:rPr>
        <w:t>Protocol Code Number</w:t>
      </w:r>
      <w:r w:rsidRPr="00FA631D">
        <w:rPr>
          <w:rFonts w:ascii="Times New Roman" w:eastAsia="Times New Roman" w:hAnsi="Times New Roman" w:cs="Times New Roman"/>
          <w:lang w:eastAsia="cs-CZ"/>
        </w:rPr>
        <w:t>: 201251 (FLU D-QIV-015)</w:t>
      </w:r>
    </w:p>
    <w:p w:rsidR="00FA631D" w:rsidRPr="00FA631D" w:rsidRDefault="00FA631D" w:rsidP="00FA631D">
      <w:pPr>
        <w:spacing w:after="0" w:line="240" w:lineRule="auto"/>
        <w:rPr>
          <w:rFonts w:ascii="Times New Roman" w:eastAsia="Times New Roman" w:hAnsi="Times New Roman" w:cs="Times New Roman"/>
          <w:lang w:eastAsia="cs-CZ"/>
        </w:rPr>
      </w:pPr>
      <w:r w:rsidRPr="00FA631D">
        <w:rPr>
          <w:rFonts w:ascii="Times New Roman" w:eastAsia="Times New Roman" w:hAnsi="Times New Roman" w:cs="Times New Roman"/>
          <w:b/>
          <w:bCs/>
          <w:lang w:eastAsia="cs-CZ"/>
        </w:rPr>
        <w:t xml:space="preserve">EudraCT number/ </w:t>
      </w:r>
      <w:r w:rsidRPr="00FA631D">
        <w:rPr>
          <w:rFonts w:ascii="Times New Roman" w:eastAsia="Times New Roman" w:hAnsi="Times New Roman" w:cs="Times New Roman"/>
          <w:i/>
          <w:lang w:eastAsia="cs-CZ"/>
        </w:rPr>
        <w:t>EudraCT number</w:t>
      </w:r>
      <w:r w:rsidRPr="00FA631D">
        <w:rPr>
          <w:rFonts w:ascii="Times New Roman" w:eastAsia="Times New Roman" w:hAnsi="Times New Roman" w:cs="Times New Roman"/>
          <w:lang w:eastAsia="cs-CZ"/>
        </w:rPr>
        <w:t>: 2014-000955-10</w:t>
      </w:r>
    </w:p>
    <w:p w:rsidR="00FA631D" w:rsidRPr="00FA631D" w:rsidRDefault="00FA631D" w:rsidP="00FA631D">
      <w:pPr>
        <w:spacing w:after="0" w:line="240" w:lineRule="auto"/>
        <w:rPr>
          <w:rFonts w:ascii="Times New Roman" w:eastAsia="Times New Roman" w:hAnsi="Times New Roman" w:cs="Times New Roman"/>
          <w:b/>
          <w:bCs/>
          <w:lang w:eastAsia="cs-CZ"/>
        </w:rPr>
      </w:pPr>
    </w:p>
    <w:p w:rsidR="00FA631D" w:rsidRPr="00FA631D" w:rsidRDefault="00FA631D" w:rsidP="00FA631D">
      <w:pPr>
        <w:spacing w:after="0" w:line="240" w:lineRule="auto"/>
        <w:rPr>
          <w:rFonts w:ascii="Times New Roman" w:eastAsia="Times New Roman" w:hAnsi="Times New Roman" w:cs="Times New Roman"/>
          <w:lang w:eastAsia="cs-CZ"/>
        </w:rPr>
      </w:pPr>
      <w:r w:rsidRPr="00FA631D">
        <w:rPr>
          <w:rFonts w:ascii="Times New Roman" w:eastAsia="Times New Roman" w:hAnsi="Times New Roman" w:cs="Times New Roman"/>
          <w:b/>
          <w:bCs/>
          <w:lang w:eastAsia="cs-CZ"/>
        </w:rPr>
        <w:t>Zadavatel/</w:t>
      </w:r>
      <w:r w:rsidRPr="00FA631D">
        <w:rPr>
          <w:rFonts w:ascii="Times New Roman" w:eastAsia="Times New Roman" w:hAnsi="Times New Roman" w:cs="Times New Roman"/>
          <w:i/>
          <w:lang w:eastAsia="cs-CZ"/>
        </w:rPr>
        <w:t>Sponzor</w:t>
      </w:r>
      <w:r w:rsidRPr="00FA631D">
        <w:rPr>
          <w:rFonts w:ascii="Times New Roman" w:eastAsia="Times New Roman" w:hAnsi="Times New Roman" w:cs="Times New Roman"/>
          <w:lang w:eastAsia="cs-CZ"/>
        </w:rPr>
        <w:t xml:space="preserve">: </w:t>
      </w:r>
      <w:r w:rsidRPr="00FA631D">
        <w:rPr>
          <w:rFonts w:ascii="Times New Roman" w:hAnsi="Times New Roman" w:cs="Times New Roman"/>
        </w:rPr>
        <w:t>GlaxoSmithKline Biologicals s.a., Belgie</w:t>
      </w:r>
    </w:p>
    <w:p w:rsidR="00FA631D" w:rsidRPr="00FA631D" w:rsidRDefault="00FA631D" w:rsidP="00FA631D">
      <w:pPr>
        <w:spacing w:after="0" w:line="240" w:lineRule="auto"/>
        <w:rPr>
          <w:rFonts w:ascii="Times New Roman" w:eastAsia="Times New Roman" w:hAnsi="Times New Roman" w:cs="Times New Roman"/>
          <w:bCs/>
          <w:lang w:eastAsia="cs-CZ"/>
        </w:rPr>
      </w:pPr>
      <w:r w:rsidRPr="00FA631D">
        <w:rPr>
          <w:rFonts w:ascii="Times New Roman" w:eastAsia="Times New Roman" w:hAnsi="Times New Roman" w:cs="Times New Roman"/>
          <w:b/>
          <w:bCs/>
          <w:lang w:eastAsia="cs-CZ"/>
        </w:rPr>
        <w:t>Žadatel/</w:t>
      </w:r>
      <w:r w:rsidRPr="00FA631D">
        <w:rPr>
          <w:rFonts w:ascii="Times New Roman" w:eastAsia="Times New Roman" w:hAnsi="Times New Roman" w:cs="Times New Roman"/>
          <w:bCs/>
          <w:i/>
          <w:lang w:eastAsia="cs-CZ"/>
        </w:rPr>
        <w:t>Applicant</w:t>
      </w:r>
      <w:r w:rsidRPr="00FA631D">
        <w:rPr>
          <w:rFonts w:ascii="Times New Roman" w:eastAsia="Times New Roman" w:hAnsi="Times New Roman" w:cs="Times New Roman"/>
          <w:bCs/>
          <w:lang w:eastAsia="cs-CZ"/>
        </w:rPr>
        <w:t xml:space="preserve">: GlaxoSmithKline s.r.o., Hvězdova 1734/2c, 140 00  Praha 4, </w:t>
      </w:r>
    </w:p>
    <w:p w:rsidR="00FA631D" w:rsidRPr="00FA631D" w:rsidRDefault="00FA631D" w:rsidP="00FA631D">
      <w:pPr>
        <w:rPr>
          <w:rFonts w:ascii="Times New Roman" w:eastAsia="Times New Roman" w:hAnsi="Times New Roman" w:cs="Times New Roman"/>
          <w:bCs/>
          <w:lang w:eastAsia="cs-CZ"/>
        </w:rPr>
      </w:pPr>
      <w:r w:rsidRPr="00FA631D">
        <w:rPr>
          <w:rFonts w:ascii="Times New Roman" w:eastAsia="Times New Roman" w:hAnsi="Times New Roman" w:cs="Times New Roman"/>
          <w:bCs/>
          <w:lang w:eastAsia="cs-CZ"/>
        </w:rPr>
        <w:t xml:space="preserve">MUDr.Jana Fesenková </w:t>
      </w:r>
    </w:p>
    <w:p w:rsidR="00FA631D" w:rsidRPr="00FA631D" w:rsidRDefault="00FA631D" w:rsidP="00FA631D">
      <w:pPr>
        <w:spacing w:after="0" w:line="240" w:lineRule="auto"/>
        <w:rPr>
          <w:rFonts w:ascii="Times New Roman" w:eastAsia="Times New Roman" w:hAnsi="Times New Roman" w:cs="Times New Roman"/>
          <w:b/>
          <w:bCs/>
          <w:lang w:eastAsia="cs-CZ"/>
        </w:rPr>
      </w:pPr>
      <w:r w:rsidRPr="00FA631D">
        <w:rPr>
          <w:rFonts w:ascii="Times New Roman" w:eastAsia="Times New Roman" w:hAnsi="Times New Roman" w:cs="Times New Roman"/>
          <w:b/>
          <w:bCs/>
          <w:lang w:eastAsia="cs-CZ"/>
        </w:rPr>
        <w:t>Datum doručení žádosti/</w:t>
      </w:r>
      <w:r w:rsidRPr="00FA631D">
        <w:rPr>
          <w:rFonts w:ascii="Times New Roman" w:eastAsia="Times New Roman" w:hAnsi="Times New Roman" w:cs="Times New Roman"/>
          <w:i/>
          <w:lang w:eastAsia="cs-CZ"/>
        </w:rPr>
        <w:t>Date of submission of the Application Form</w:t>
      </w:r>
      <w:r w:rsidRPr="00FA631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14.10.</w:t>
      </w:r>
      <w:r w:rsidRPr="00FA631D">
        <w:rPr>
          <w:rFonts w:ascii="Times New Roman" w:eastAsia="Times New Roman" w:hAnsi="Times New Roman" w:cs="Times New Roman"/>
          <w:lang w:eastAsia="cs-CZ"/>
        </w:rPr>
        <w:t>2015</w:t>
      </w:r>
    </w:p>
    <w:p w:rsidR="00FA631D" w:rsidRPr="00FA631D" w:rsidRDefault="00FA631D" w:rsidP="00FA631D">
      <w:pPr>
        <w:spacing w:after="0" w:line="240" w:lineRule="auto"/>
        <w:rPr>
          <w:rFonts w:ascii="Times New Roman" w:eastAsia="Times New Roman" w:hAnsi="Times New Roman" w:cs="Times New Roman"/>
          <w:lang w:eastAsia="cs-CZ"/>
        </w:rPr>
      </w:pPr>
      <w:r w:rsidRPr="00FA631D">
        <w:rPr>
          <w:rFonts w:ascii="Times New Roman" w:eastAsia="Times New Roman" w:hAnsi="Times New Roman" w:cs="Times New Roman"/>
          <w:b/>
          <w:bCs/>
          <w:lang w:eastAsia="cs-CZ"/>
        </w:rPr>
        <w:t xml:space="preserve">Datum jednání EK </w:t>
      </w:r>
      <w:r w:rsidRPr="00FA631D">
        <w:rPr>
          <w:rFonts w:ascii="Times New Roman" w:eastAsia="Times New Roman" w:hAnsi="Times New Roman" w:cs="Times New Roman"/>
          <w:lang w:eastAsia="cs-CZ"/>
        </w:rPr>
        <w:t>/</w:t>
      </w:r>
      <w:r w:rsidRPr="00FA631D">
        <w:rPr>
          <w:rFonts w:ascii="Times New Roman" w:eastAsia="Times New Roman" w:hAnsi="Times New Roman" w:cs="Times New Roman"/>
          <w:i/>
          <w:lang w:eastAsia="cs-CZ"/>
        </w:rPr>
        <w:t>Date of Ethics Committee´s session</w:t>
      </w:r>
      <w:r w:rsidRPr="00FA631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9.11.</w:t>
      </w:r>
      <w:r w:rsidRPr="00FA631D">
        <w:rPr>
          <w:rFonts w:ascii="Times New Roman" w:eastAsia="Times New Roman" w:hAnsi="Times New Roman" w:cs="Times New Roman"/>
          <w:lang w:eastAsia="cs-CZ"/>
        </w:rPr>
        <w:t>2015</w:t>
      </w:r>
    </w:p>
    <w:p w:rsidR="00FA631D" w:rsidRPr="00FA631D" w:rsidRDefault="00FA631D" w:rsidP="00FA631D">
      <w:pPr>
        <w:spacing w:after="0" w:line="240" w:lineRule="auto"/>
        <w:rPr>
          <w:rFonts w:ascii="Times New Roman" w:eastAsia="Times New Roman" w:hAnsi="Times New Roman" w:cs="Times New Roman"/>
          <w:b/>
          <w:bCs/>
          <w:i/>
          <w:lang w:eastAsia="cs-CZ"/>
        </w:rPr>
      </w:pPr>
    </w:p>
    <w:p w:rsidR="00FA631D" w:rsidRPr="00FA631D" w:rsidRDefault="00FA631D" w:rsidP="00FA631D">
      <w:pPr>
        <w:spacing w:after="0" w:line="240" w:lineRule="auto"/>
        <w:rPr>
          <w:rFonts w:ascii="Times New Roman" w:eastAsia="Times New Roman" w:hAnsi="Times New Roman" w:cs="Times New Roman"/>
          <w:lang w:eastAsia="cs-CZ"/>
        </w:rPr>
      </w:pPr>
      <w:r w:rsidRPr="00FA631D">
        <w:rPr>
          <w:rFonts w:ascii="Times New Roman" w:eastAsia="Times New Roman" w:hAnsi="Times New Roman" w:cs="Times New Roman"/>
          <w:b/>
          <w:bCs/>
          <w:lang w:eastAsia="cs-CZ"/>
        </w:rPr>
        <w:t xml:space="preserve">Vyjádření EK/ </w:t>
      </w:r>
      <w:r w:rsidRPr="00FA631D">
        <w:rPr>
          <w:rFonts w:ascii="Times New Roman" w:eastAsia="Times New Roman" w:hAnsi="Times New Roman" w:cs="Times New Roman"/>
          <w:i/>
          <w:lang w:eastAsia="cs-CZ"/>
        </w:rPr>
        <w:t>Ethics Committe´s opinion</w:t>
      </w:r>
      <w:r w:rsidRPr="00FA631D">
        <w:rPr>
          <w:rFonts w:ascii="Times New Roman" w:eastAsia="Times New Roman" w:hAnsi="Times New Roman" w:cs="Times New Roman"/>
          <w:lang w:eastAsia="cs-CZ"/>
        </w:rPr>
        <w:t>:</w:t>
      </w:r>
    </w:p>
    <w:p w:rsidR="00FA631D" w:rsidRPr="00FA631D" w:rsidRDefault="00FA631D" w:rsidP="00FA631D">
      <w:pPr>
        <w:spacing w:after="0" w:line="240" w:lineRule="auto"/>
        <w:rPr>
          <w:rFonts w:ascii="Times New Roman" w:eastAsia="Times New Roman" w:hAnsi="Times New Roman" w:cs="Times New Roman"/>
          <w:i/>
          <w:lang w:eastAsia="cs-CZ"/>
        </w:rPr>
      </w:pPr>
      <w:r w:rsidRPr="00FA631D">
        <w:rPr>
          <w:rFonts w:ascii="Wingdings 2" w:eastAsia="Times New Roman" w:hAnsi="Wingdings 2" w:cs="Times New Roman"/>
          <w:lang w:eastAsia="cs-CZ"/>
        </w:rPr>
        <w:sym w:font="Wingdings 2" w:char="F0A3"/>
      </w:r>
      <w:r w:rsidRPr="00FA631D">
        <w:rPr>
          <w:rFonts w:ascii="Times New Roman" w:eastAsia="Times New Roman" w:hAnsi="Times New Roman" w:cs="Times New Roman"/>
          <w:lang w:eastAsia="cs-CZ"/>
        </w:rPr>
        <w:t xml:space="preserve">  EK  vydala souhlasné stanovisko// </w:t>
      </w:r>
      <w:r w:rsidRPr="00FA631D">
        <w:rPr>
          <w:rFonts w:ascii="Times New Roman" w:eastAsia="Times New Roman" w:hAnsi="Times New Roman" w:cs="Times New Roman"/>
          <w:i/>
          <w:lang w:eastAsia="cs-CZ"/>
        </w:rPr>
        <w:t>EC issues</w:t>
      </w:r>
      <w:r w:rsidRPr="00FA631D">
        <w:rPr>
          <w:rFonts w:ascii="Times New Roman" w:eastAsia="Times New Roman" w:hAnsi="Times New Roman" w:cs="Times New Roman"/>
          <w:lang w:eastAsia="cs-CZ"/>
        </w:rPr>
        <w:t xml:space="preserve"> f</w:t>
      </w:r>
      <w:r w:rsidRPr="00FA631D">
        <w:rPr>
          <w:rFonts w:ascii="Times New Roman" w:eastAsia="Times New Roman" w:hAnsi="Times New Roman" w:cs="Times New Roman"/>
          <w:i/>
          <w:lang w:eastAsia="cs-CZ"/>
        </w:rPr>
        <w:t>avourable opinion</w:t>
      </w:r>
    </w:p>
    <w:p w:rsidR="00FA631D" w:rsidRPr="00FA631D" w:rsidRDefault="00FA631D" w:rsidP="00FA631D">
      <w:pPr>
        <w:spacing w:after="0" w:line="240" w:lineRule="auto"/>
        <w:rPr>
          <w:rFonts w:ascii="Times New Roman" w:eastAsia="Times New Roman" w:hAnsi="Times New Roman" w:cs="Times New Roman"/>
          <w:bCs/>
          <w:i/>
          <w:lang w:eastAsia="cs-CZ"/>
        </w:rPr>
      </w:pPr>
      <w:r w:rsidRPr="00FA631D">
        <w:rPr>
          <w:rFonts w:ascii="Times New Roman" w:eastAsia="Times New Roman" w:hAnsi="Times New Roman" w:cs="Times New Roman"/>
          <w:bCs/>
          <w:lang w:eastAsia="cs-CZ"/>
        </w:rPr>
        <w:sym w:font="Wingdings 2" w:char="F054"/>
      </w:r>
      <w:r w:rsidRPr="00FA631D">
        <w:rPr>
          <w:rFonts w:ascii="Times New Roman" w:eastAsia="Times New Roman" w:hAnsi="Times New Roman" w:cs="Times New Roman"/>
          <w:bCs/>
          <w:lang w:eastAsia="cs-CZ"/>
        </w:rPr>
        <w:t xml:space="preserve">  EK  vzala na vědomí / </w:t>
      </w:r>
      <w:r w:rsidRPr="00FA631D">
        <w:rPr>
          <w:rFonts w:ascii="Times New Roman" w:eastAsia="Times New Roman" w:hAnsi="Times New Roman" w:cs="Times New Roman"/>
          <w:bCs/>
          <w:i/>
          <w:lang w:eastAsia="cs-CZ"/>
        </w:rPr>
        <w:t>Taken into account</w:t>
      </w:r>
    </w:p>
    <w:p w:rsidR="00FA631D" w:rsidRPr="00FA631D" w:rsidRDefault="00FA631D" w:rsidP="00FA631D">
      <w:pPr>
        <w:spacing w:after="0" w:line="240" w:lineRule="auto"/>
        <w:rPr>
          <w:rFonts w:ascii="Times New Roman" w:eastAsia="Times New Roman" w:hAnsi="Times New Roman" w:cs="Times New Roman"/>
          <w:b/>
          <w:bCs/>
          <w:lang w:eastAsia="cs-CZ"/>
        </w:rPr>
      </w:pPr>
    </w:p>
    <w:p w:rsidR="00FA631D" w:rsidRPr="00FA631D" w:rsidRDefault="00FA631D" w:rsidP="00FA631D">
      <w:pPr>
        <w:spacing w:after="0" w:line="240" w:lineRule="auto"/>
        <w:rPr>
          <w:rFonts w:ascii="Times New Roman" w:eastAsia="Times New Roman" w:hAnsi="Times New Roman" w:cs="Times New Roman"/>
          <w:i/>
          <w:lang w:val="en-US" w:eastAsia="cs-CZ"/>
        </w:rPr>
      </w:pPr>
      <w:r w:rsidRPr="00FA631D">
        <w:rPr>
          <w:rFonts w:ascii="Times New Roman" w:eastAsia="Times New Roman" w:hAnsi="Times New Roman" w:cs="Times New Roman"/>
          <w:b/>
          <w:bCs/>
          <w:lang w:eastAsia="cs-CZ"/>
        </w:rPr>
        <w:t>Lhůta pro podání písemné zprávy o průběhu KH od jeho zahájení</w:t>
      </w:r>
      <w:r w:rsidRPr="00FA631D">
        <w:rPr>
          <w:rFonts w:ascii="Times New Roman" w:eastAsia="Times New Roman" w:hAnsi="Times New Roman" w:cs="Times New Roman"/>
          <w:b/>
          <w:bCs/>
          <w:lang w:val="en-US" w:eastAsia="cs-CZ"/>
        </w:rPr>
        <w:t xml:space="preserve">/ </w:t>
      </w:r>
      <w:r w:rsidRPr="00FA631D">
        <w:rPr>
          <w:rFonts w:ascii="Times New Roman" w:eastAsia="Times New Roman" w:hAnsi="Times New Roman" w:cs="Times New Roman"/>
          <w:i/>
          <w:lang w:val="en-US" w:eastAsia="cs-CZ"/>
        </w:rPr>
        <w:t>Time schedule for submission of the  written Annual Report from the CT commencement:</w:t>
      </w:r>
    </w:p>
    <w:p w:rsidR="00FA631D" w:rsidRPr="00FA631D" w:rsidRDefault="00FA631D" w:rsidP="00FA631D">
      <w:pPr>
        <w:spacing w:after="0" w:line="240" w:lineRule="auto"/>
        <w:rPr>
          <w:rFonts w:ascii="Times New Roman" w:eastAsia="Times New Roman" w:hAnsi="Times New Roman" w:cs="Times New Roman"/>
          <w:lang w:eastAsia="cs-CZ"/>
        </w:rPr>
      </w:pPr>
      <w:r w:rsidRPr="00FA631D">
        <w:rPr>
          <w:rFonts w:ascii="Times New Roman" w:eastAsia="Times New Roman" w:hAnsi="Times New Roman" w:cs="Times New Roman"/>
          <w:lang w:eastAsia="cs-CZ"/>
        </w:rPr>
        <w:sym w:font="Wingdings 2" w:char="F0A3"/>
      </w:r>
      <w:r w:rsidRPr="00FA631D">
        <w:rPr>
          <w:rFonts w:ascii="Times New Roman" w:eastAsia="Times New Roman" w:hAnsi="Times New Roman" w:cs="Times New Roman"/>
          <w:lang w:eastAsia="cs-CZ"/>
        </w:rPr>
        <w:t xml:space="preserve">   1x ročně</w:t>
      </w:r>
      <w:r w:rsidRPr="00FA631D">
        <w:rPr>
          <w:rFonts w:ascii="Times New Roman" w:eastAsia="Times New Roman" w:hAnsi="Times New Roman" w:cs="Times New Roman"/>
          <w:i/>
          <w:lang w:eastAsia="cs-CZ"/>
        </w:rPr>
        <w:t xml:space="preserve">/Once a year                   </w:t>
      </w:r>
      <w:r w:rsidRPr="00FA631D">
        <w:rPr>
          <w:rFonts w:ascii="Wingdings 2" w:eastAsia="Times New Roman" w:hAnsi="Wingdings 2" w:cs="Times New Roman"/>
          <w:lang w:eastAsia="cs-CZ"/>
        </w:rPr>
        <w:t></w:t>
      </w:r>
      <w:r w:rsidRPr="00FA631D">
        <w:rPr>
          <w:rFonts w:ascii="Times New Roman" w:eastAsia="Times New Roman" w:hAnsi="Times New Roman" w:cs="Times New Roman"/>
          <w:lang w:eastAsia="cs-CZ"/>
        </w:rPr>
        <w:t xml:space="preserve">  Jiná lhůta/</w:t>
      </w:r>
      <w:r w:rsidRPr="00FA631D">
        <w:rPr>
          <w:rFonts w:ascii="Times New Roman" w:eastAsia="Times New Roman" w:hAnsi="Times New Roman" w:cs="Times New Roman"/>
          <w:i/>
          <w:lang w:eastAsia="cs-CZ"/>
        </w:rPr>
        <w:t xml:space="preserve"> Other </w:t>
      </w:r>
      <w:r w:rsidRPr="00FA631D">
        <w:rPr>
          <w:rFonts w:ascii="Times New Roman" w:eastAsia="Times New Roman" w:hAnsi="Times New Roman" w:cs="Times New Roman"/>
          <w:lang w:eastAsia="cs-CZ"/>
        </w:rPr>
        <w:t>……6 Months……….</w:t>
      </w:r>
    </w:p>
    <w:p w:rsidR="00FA631D" w:rsidRPr="00FA631D" w:rsidRDefault="00FA631D" w:rsidP="00FA631D">
      <w:pPr>
        <w:spacing w:after="0" w:line="240" w:lineRule="auto"/>
        <w:rPr>
          <w:rFonts w:ascii="Times New Roman" w:eastAsia="Times New Roman" w:hAnsi="Times New Roman" w:cs="Times New Roman"/>
          <w:lang w:eastAsia="cs-CZ"/>
        </w:rPr>
      </w:pPr>
    </w:p>
    <w:p w:rsidR="00FA631D" w:rsidRPr="00FA631D" w:rsidRDefault="00FA631D" w:rsidP="00FA631D">
      <w:pPr>
        <w:spacing w:after="0" w:line="240" w:lineRule="auto"/>
        <w:rPr>
          <w:rFonts w:ascii="Times New Roman" w:eastAsia="Times New Roman" w:hAnsi="Times New Roman" w:cs="Times New Roman"/>
          <w:i/>
          <w:lang w:eastAsia="cs-CZ"/>
        </w:rPr>
      </w:pPr>
      <w:r w:rsidRPr="00FA631D">
        <w:rPr>
          <w:rFonts w:ascii="Times New Roman" w:eastAsia="Times New Roman" w:hAnsi="Times New Roman" w:cs="Times New Roman"/>
          <w:b/>
          <w:bCs/>
          <w:lang w:eastAsia="cs-CZ"/>
        </w:rPr>
        <w:t>Seznam míst hodnocení s označením míst, ke kterým se EK vyjádřila jako místní EK a kde vykonává dohled/</w:t>
      </w:r>
      <w:r w:rsidRPr="00FA631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A631D" w:rsidRPr="00FA631D" w:rsidTr="0015367F">
        <w:trPr>
          <w:trHeight w:val="454"/>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 xml:space="preserve">Místo hodnocení/ Jméno zkoušejícího </w:t>
            </w:r>
          </w:p>
          <w:p w:rsidR="00FA631D" w:rsidRPr="00FA631D" w:rsidRDefault="00FA631D" w:rsidP="00FA631D">
            <w:pPr>
              <w:spacing w:after="0" w:line="240" w:lineRule="auto"/>
              <w:rPr>
                <w:rFonts w:ascii="Times New Roman" w:eastAsia="Times New Roman" w:hAnsi="Times New Roman" w:cs="Times New Roman"/>
                <w:i/>
                <w:sz w:val="18"/>
                <w:szCs w:val="18"/>
                <w:lang w:eastAsia="cs-CZ"/>
              </w:rPr>
            </w:pPr>
            <w:r w:rsidRPr="00FA631D">
              <w:rPr>
                <w:rFonts w:ascii="Times New Roman" w:eastAsia="Times New Roman" w:hAnsi="Times New Roman" w:cs="Times New Roman"/>
                <w:i/>
                <w:sz w:val="18"/>
                <w:szCs w:val="18"/>
                <w:lang w:eastAsia="cs-CZ"/>
              </w:rPr>
              <w:t>Trial Site / Name of Investigator</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vertAlign w:val="superscript"/>
                <w:lang w:eastAsia="cs-CZ"/>
              </w:rPr>
            </w:pPr>
            <w:r w:rsidRPr="00FA631D">
              <w:rPr>
                <w:rFonts w:ascii="Times New Roman" w:eastAsia="Times New Roman" w:hAnsi="Times New Roman" w:cs="Times New Roman"/>
                <w:sz w:val="18"/>
                <w:szCs w:val="18"/>
                <w:lang w:eastAsia="cs-CZ"/>
              </w:rPr>
              <w:t xml:space="preserve">Místní EK </w:t>
            </w:r>
            <w:r w:rsidRPr="00FA631D">
              <w:rPr>
                <w:rFonts w:ascii="Times New Roman" w:eastAsia="Times New Roman" w:hAnsi="Times New Roman" w:cs="Times New Roman"/>
                <w:i/>
                <w:sz w:val="18"/>
                <w:szCs w:val="18"/>
                <w:lang w:eastAsia="cs-CZ"/>
              </w:rPr>
              <w:t>Local EC</w:t>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Adresa  místní EK</w:t>
            </w:r>
          </w:p>
          <w:p w:rsidR="00FA631D" w:rsidRPr="00FA631D" w:rsidRDefault="00FA631D" w:rsidP="00FA631D">
            <w:pPr>
              <w:spacing w:after="0" w:line="240" w:lineRule="auto"/>
              <w:rPr>
                <w:rFonts w:ascii="Times New Roman" w:eastAsia="Times New Roman" w:hAnsi="Times New Roman" w:cs="Times New Roman"/>
                <w:i/>
                <w:sz w:val="18"/>
                <w:szCs w:val="18"/>
                <w:lang w:eastAsia="cs-CZ"/>
              </w:rPr>
            </w:pPr>
            <w:r w:rsidRPr="00FA631D">
              <w:rPr>
                <w:rFonts w:ascii="Times New Roman" w:eastAsia="Times New Roman" w:hAnsi="Times New Roman" w:cs="Times New Roman"/>
                <w:i/>
                <w:sz w:val="18"/>
                <w:szCs w:val="18"/>
                <w:lang w:eastAsia="cs-CZ"/>
              </w:rPr>
              <w:t>Address</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b/>
                <w:sz w:val="18"/>
                <w:szCs w:val="18"/>
                <w:lang w:eastAsia="cs-CZ"/>
              </w:rPr>
            </w:pPr>
            <w:r w:rsidRPr="00FA631D">
              <w:rPr>
                <w:rFonts w:ascii="Times New Roman" w:eastAsia="Times New Roman" w:hAnsi="Times New Roman" w:cs="Times New Roman"/>
                <w:b/>
                <w:sz w:val="18"/>
                <w:szCs w:val="18"/>
                <w:lang w:eastAsia="cs-CZ"/>
              </w:rPr>
              <w:t>MUDr. Renáta Růžková – Regionální koordinátor Praha</w:t>
            </w:r>
          </w:p>
        </w:tc>
        <w:tc>
          <w:tcPr>
            <w:tcW w:w="1280" w:type="dxa"/>
          </w:tcPr>
          <w:p w:rsidR="00FA631D" w:rsidRPr="00FA631D" w:rsidRDefault="003C4A5C"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FA631D" w:rsidRPr="00FA631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A631D">
              <w:rPr>
                <w:rFonts w:ascii="Times New Roman" w:eastAsia="Times New Roman" w:hAnsi="Times New Roman" w:cs="Times New Roman"/>
                <w:sz w:val="18"/>
                <w:szCs w:val="18"/>
                <w:lang w:eastAsia="cs-CZ"/>
              </w:rPr>
              <w:fldChar w:fldCharType="end"/>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EK MONSE, s.r.o., Bělohorská 157, 169 00 Praha 6</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Zora Dostálová Praha 6</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Jaroslava Chaloupková Praha 9</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b/>
                <w:sz w:val="18"/>
                <w:szCs w:val="18"/>
                <w:lang w:eastAsia="cs-CZ"/>
              </w:rPr>
              <w:t>MUDr. Martina Spaciererová</w:t>
            </w:r>
            <w:r w:rsidRPr="00FA631D">
              <w:rPr>
                <w:rFonts w:ascii="Times New Roman" w:eastAsia="Times New Roman" w:hAnsi="Times New Roman" w:cs="Times New Roman"/>
                <w:sz w:val="18"/>
                <w:szCs w:val="18"/>
                <w:lang w:eastAsia="cs-CZ"/>
              </w:rPr>
              <w:t xml:space="preserve"> Kladno</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Wingdings 2" w:eastAsia="Times New Roman" w:hAnsi="Wingdings 2"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 xml:space="preserve">EK Oblastní nemocnice Kladno a.s., Vančurova 1547, </w:t>
            </w:r>
          </w:p>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272 59 Kladno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b/>
                <w:sz w:val="18"/>
                <w:szCs w:val="18"/>
                <w:lang w:eastAsia="cs-CZ"/>
              </w:rPr>
              <w:t>MUDr. Alena Kyjonková</w:t>
            </w:r>
            <w:r w:rsidRPr="00FA631D">
              <w:rPr>
                <w:rFonts w:ascii="Times New Roman" w:eastAsia="Times New Roman" w:hAnsi="Times New Roman" w:cs="Times New Roman"/>
                <w:sz w:val="18"/>
                <w:szCs w:val="18"/>
                <w:lang w:eastAsia="cs-CZ"/>
              </w:rPr>
              <w:t xml:space="preserve"> – </w:t>
            </w:r>
            <w:r w:rsidRPr="00FA631D">
              <w:rPr>
                <w:rFonts w:ascii="Times New Roman" w:eastAsia="Times New Roman" w:hAnsi="Times New Roman" w:cs="Times New Roman"/>
                <w:b/>
                <w:sz w:val="18"/>
                <w:szCs w:val="18"/>
                <w:lang w:eastAsia="cs-CZ"/>
              </w:rPr>
              <w:t>Regionální koordinátor Odolená Voda</w:t>
            </w:r>
          </w:p>
        </w:tc>
        <w:tc>
          <w:tcPr>
            <w:tcW w:w="1280" w:type="dxa"/>
          </w:tcPr>
          <w:p w:rsidR="00FA631D" w:rsidRPr="00FA631D" w:rsidRDefault="003C4A5C"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FA631D" w:rsidRPr="00FA631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A631D">
              <w:rPr>
                <w:rFonts w:ascii="Times New Roman" w:eastAsia="Times New Roman" w:hAnsi="Times New Roman" w:cs="Times New Roman"/>
                <w:sz w:val="18"/>
                <w:szCs w:val="18"/>
                <w:lang w:eastAsia="cs-CZ"/>
              </w:rPr>
              <w:fldChar w:fldCharType="end"/>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EK MONSE, s.r.o., Bělohorská 157, 169 00 Praha 6</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lastRenderedPageBreak/>
              <w:t>MUDr. Eva Vitoušová Brandýs nad Labem</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Jan Němeček Liběchov</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b/>
                <w:sz w:val="18"/>
                <w:szCs w:val="18"/>
                <w:lang w:eastAsia="cs-CZ"/>
              </w:rPr>
            </w:pPr>
            <w:r w:rsidRPr="00FA631D">
              <w:rPr>
                <w:rFonts w:ascii="Times New Roman" w:eastAsia="Times New Roman" w:hAnsi="Times New Roman" w:cs="Times New Roman"/>
                <w:b/>
                <w:sz w:val="18"/>
                <w:szCs w:val="18"/>
                <w:lang w:eastAsia="cs-CZ"/>
              </w:rPr>
              <w:t>MUDr. Daniel Dražan – Regionální koordinátor Jindřichův Hradec</w:t>
            </w:r>
          </w:p>
        </w:tc>
        <w:tc>
          <w:tcPr>
            <w:tcW w:w="1280" w:type="dxa"/>
          </w:tcPr>
          <w:p w:rsidR="00FA631D" w:rsidRPr="00FA631D" w:rsidRDefault="003C4A5C"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FA631D" w:rsidRPr="00FA631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A631D">
              <w:rPr>
                <w:rFonts w:ascii="Times New Roman" w:eastAsia="Times New Roman" w:hAnsi="Times New Roman" w:cs="Times New Roman"/>
                <w:sz w:val="18"/>
                <w:szCs w:val="18"/>
                <w:lang w:eastAsia="cs-CZ"/>
              </w:rPr>
              <w:fldChar w:fldCharType="end"/>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EK Nemocnice Chomutov, Kochova 1185, 430 12 Chomutov</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Anna Spurná Kunžak</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Jindřich Slanina, ml., Kardašova Řečice</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b/>
                <w:sz w:val="18"/>
                <w:szCs w:val="18"/>
                <w:lang w:eastAsia="cs-CZ"/>
              </w:rPr>
            </w:pPr>
            <w:r w:rsidRPr="00FA631D">
              <w:rPr>
                <w:rFonts w:ascii="Times New Roman" w:eastAsia="Times New Roman" w:hAnsi="Times New Roman" w:cs="Times New Roman"/>
                <w:b/>
                <w:sz w:val="18"/>
                <w:szCs w:val="18"/>
                <w:lang w:eastAsia="cs-CZ"/>
              </w:rPr>
              <w:t>Prim. MUDr. Milan Pánek - Regionální koordinátor Děčín</w:t>
            </w:r>
          </w:p>
        </w:tc>
        <w:tc>
          <w:tcPr>
            <w:tcW w:w="1280" w:type="dxa"/>
          </w:tcPr>
          <w:p w:rsidR="00FA631D" w:rsidRPr="00FA631D" w:rsidRDefault="003C4A5C"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FA631D" w:rsidRPr="00FA631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A631D">
              <w:rPr>
                <w:rFonts w:ascii="Times New Roman" w:eastAsia="Times New Roman" w:hAnsi="Times New Roman" w:cs="Times New Roman"/>
                <w:sz w:val="18"/>
                <w:szCs w:val="18"/>
                <w:lang w:eastAsia="cs-CZ"/>
              </w:rPr>
              <w:fldChar w:fldCharType="end"/>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EK Nemocnice Děčín, U Nemocnice 1, 405 02 Děčín 2</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Antonín Zamykal, Benešov n/P</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Vendula Juklová, Děčín</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Anna Skácelová, Boletice n/L.</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Marcela Danielová, Ústí n/L.</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Pavla Drnková, Ústí n/L.</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Jana Růžičková, Krupka 3</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b/>
                <w:sz w:val="18"/>
                <w:szCs w:val="18"/>
                <w:lang w:eastAsia="cs-CZ"/>
              </w:rPr>
            </w:pPr>
            <w:r w:rsidRPr="00FA631D">
              <w:rPr>
                <w:rFonts w:ascii="Times New Roman" w:eastAsia="Times New Roman" w:hAnsi="Times New Roman" w:cs="Times New Roman"/>
                <w:b/>
                <w:sz w:val="18"/>
                <w:szCs w:val="18"/>
                <w:lang w:eastAsia="cs-CZ"/>
              </w:rPr>
              <w:t>MUDr. Jana Špačková – Regionální koordinátor Ostrava</w:t>
            </w:r>
          </w:p>
        </w:tc>
        <w:tc>
          <w:tcPr>
            <w:tcW w:w="1280" w:type="dxa"/>
          </w:tcPr>
          <w:p w:rsidR="00FA631D" w:rsidRPr="00FA631D" w:rsidRDefault="003C4A5C"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FA631D" w:rsidRPr="00FA631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A631D">
              <w:rPr>
                <w:rFonts w:ascii="Times New Roman" w:eastAsia="Times New Roman" w:hAnsi="Times New Roman" w:cs="Times New Roman"/>
                <w:sz w:val="18"/>
                <w:szCs w:val="18"/>
                <w:lang w:eastAsia="cs-CZ"/>
              </w:rPr>
              <w:fldChar w:fldCharType="end"/>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 xml:space="preserve">EK při ZÚ se sídlem v Ostravě, Partyzánské nám. 7, </w:t>
            </w:r>
          </w:p>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702 00 Ostrava 1</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Jindřiška Chaloupková, Ostrava – Hrabůvka</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David Zeman, Ostrava – Poruba</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Daniela Pniaková, Ostrava – Hrabůvka</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b/>
                <w:sz w:val="18"/>
                <w:szCs w:val="18"/>
                <w:lang w:eastAsia="cs-CZ"/>
              </w:rPr>
            </w:pPr>
            <w:r w:rsidRPr="00FA631D">
              <w:rPr>
                <w:rFonts w:ascii="Times New Roman" w:eastAsia="Times New Roman" w:hAnsi="Times New Roman" w:cs="Times New Roman"/>
                <w:b/>
                <w:sz w:val="18"/>
                <w:szCs w:val="18"/>
                <w:lang w:eastAsia="cs-CZ"/>
              </w:rPr>
              <w:t>Prim. MUDr. Marian Šenkeřík - Regionální koordinátor Pardubice</w:t>
            </w:r>
          </w:p>
        </w:tc>
        <w:tc>
          <w:tcPr>
            <w:tcW w:w="1280" w:type="dxa"/>
          </w:tcPr>
          <w:p w:rsidR="00FA631D" w:rsidRPr="00FA631D" w:rsidRDefault="003C4A5C"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FA631D" w:rsidRPr="00FA631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A631D">
              <w:rPr>
                <w:rFonts w:ascii="Times New Roman" w:eastAsia="Times New Roman" w:hAnsi="Times New Roman" w:cs="Times New Roman"/>
                <w:sz w:val="18"/>
                <w:szCs w:val="18"/>
                <w:lang w:eastAsia="cs-CZ"/>
              </w:rPr>
              <w:fldChar w:fldCharType="end"/>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EK Krajská nemocnice Pardubice, Kyjevská 44, 532 03 Pardubice</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Jiřina Dvořáková, Pardubice</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Iva Madejová, Pardubice</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Ruth Adamová, Čáslav</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Petr Dědek, Hradec Králové</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Věra Ždímalová, Chrudim</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Roman Machytka, Holice</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Hana Machytková, Sezemice</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Zdeněk Slavík</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b/>
                <w:sz w:val="18"/>
                <w:szCs w:val="18"/>
                <w:lang w:eastAsia="cs-CZ"/>
              </w:rPr>
            </w:pPr>
            <w:r w:rsidRPr="00FA631D">
              <w:rPr>
                <w:rFonts w:ascii="Times New Roman" w:eastAsia="Times New Roman" w:hAnsi="Times New Roman" w:cs="Times New Roman"/>
                <w:b/>
                <w:sz w:val="18"/>
                <w:szCs w:val="18"/>
                <w:lang w:eastAsia="cs-CZ"/>
              </w:rPr>
              <w:t>Prim. MUDr. Luděk Týce - Regionální koordinátor Náchod</w:t>
            </w:r>
          </w:p>
        </w:tc>
        <w:tc>
          <w:tcPr>
            <w:tcW w:w="1280" w:type="dxa"/>
          </w:tcPr>
          <w:p w:rsidR="00FA631D" w:rsidRPr="00FA631D" w:rsidRDefault="003C4A5C"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FA631D" w:rsidRPr="00FA631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A631D">
              <w:rPr>
                <w:rFonts w:ascii="Times New Roman" w:eastAsia="Times New Roman" w:hAnsi="Times New Roman" w:cs="Times New Roman"/>
                <w:sz w:val="18"/>
                <w:szCs w:val="18"/>
                <w:lang w:eastAsia="cs-CZ"/>
              </w:rPr>
              <w:fldChar w:fldCharType="end"/>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EK Všeobecná nemocnice Náchod, Purkyňova 446, 547 01 Náchod</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Hana Týcová, Červený Kostelec</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Eva Stříteská, Jaroměř</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Zdenka Hornychová, Náchod</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Dagmar Hegerová, Náchod</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Eduard Zavřel, Nové Město nad Metují</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Pavlína Neumannová, Nové Město nad Metují</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Veronika Křížová, Náchod</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Adriana Novotná, Náchod</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Hana Brandová, Palackého 517, Hronov</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Lenka Horáková, Hronov</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b/>
                <w:sz w:val="18"/>
                <w:szCs w:val="18"/>
                <w:lang w:eastAsia="cs-CZ"/>
              </w:rPr>
            </w:pPr>
            <w:r w:rsidRPr="00FA631D">
              <w:rPr>
                <w:rFonts w:ascii="Times New Roman" w:eastAsia="Times New Roman" w:hAnsi="Times New Roman" w:cs="Times New Roman"/>
                <w:b/>
                <w:sz w:val="18"/>
                <w:szCs w:val="18"/>
                <w:lang w:eastAsia="cs-CZ"/>
              </w:rPr>
              <w:t>MUDr. Martin Haška - Regionální koordinátor Lipník n/Bečvou</w:t>
            </w:r>
          </w:p>
        </w:tc>
        <w:tc>
          <w:tcPr>
            <w:tcW w:w="1280" w:type="dxa"/>
          </w:tcPr>
          <w:p w:rsidR="00FA631D" w:rsidRPr="00FA631D" w:rsidRDefault="003C4A5C"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fldChar w:fldCharType="begin">
                <w:ffData>
                  <w:name w:val="Zaškrtávací100"/>
                  <w:enabled/>
                  <w:calcOnExit w:val="0"/>
                  <w:checkBox>
                    <w:sizeAuto/>
                    <w:default w:val="0"/>
                  </w:checkBox>
                </w:ffData>
              </w:fldChar>
            </w:r>
            <w:r w:rsidR="00FA631D" w:rsidRPr="00FA631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A631D">
              <w:rPr>
                <w:rFonts w:ascii="Times New Roman" w:eastAsia="Times New Roman" w:hAnsi="Times New Roman" w:cs="Times New Roman"/>
                <w:sz w:val="18"/>
                <w:szCs w:val="18"/>
                <w:lang w:eastAsia="cs-CZ"/>
              </w:rPr>
              <w:fldChar w:fldCharType="end"/>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 xml:space="preserve">EK Nemocnice Prostějov, </w:t>
            </w:r>
            <w:r w:rsidRPr="00FA631D">
              <w:rPr>
                <w:rFonts w:ascii="Times New Roman" w:eastAsia="Times New Roman" w:hAnsi="Times New Roman" w:cs="Times New Roman"/>
                <w:sz w:val="18"/>
                <w:szCs w:val="18"/>
                <w:lang w:eastAsia="cs-CZ"/>
              </w:rPr>
              <w:lastRenderedPageBreak/>
              <w:t xml:space="preserve">Mathonova 291/1, </w:t>
            </w:r>
          </w:p>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796 04 Prostějov</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lastRenderedPageBreak/>
              <w:t>MUDr. Cecílie Kolářová, Hranice</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Jana Bartesová, Lipník n/Bečvou</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Jana Šlechtová, Přerov</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b/>
                <w:sz w:val="18"/>
                <w:szCs w:val="18"/>
                <w:lang w:eastAsia="cs-CZ"/>
              </w:rPr>
            </w:pPr>
            <w:r w:rsidRPr="00FA631D">
              <w:rPr>
                <w:rFonts w:ascii="Times New Roman" w:eastAsia="Times New Roman" w:hAnsi="Times New Roman" w:cs="Times New Roman"/>
                <w:b/>
                <w:sz w:val="18"/>
                <w:szCs w:val="18"/>
                <w:lang w:eastAsia="cs-CZ"/>
              </w:rPr>
              <w:t>MUDr. Jana Nováková - Regionální koordinátor Liberec</w:t>
            </w:r>
          </w:p>
        </w:tc>
        <w:tc>
          <w:tcPr>
            <w:tcW w:w="1280" w:type="dxa"/>
          </w:tcPr>
          <w:p w:rsidR="00FA631D" w:rsidRPr="00FA631D" w:rsidRDefault="003C4A5C"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fldChar w:fldCharType="begin">
                <w:ffData>
                  <w:name w:val="Zaškrtávací102"/>
                  <w:enabled/>
                  <w:calcOnExit w:val="0"/>
                  <w:checkBox>
                    <w:sizeAuto/>
                    <w:default w:val="0"/>
                  </w:checkBox>
                </w:ffData>
              </w:fldChar>
            </w:r>
            <w:r w:rsidR="00FA631D" w:rsidRPr="00FA631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A631D">
              <w:rPr>
                <w:rFonts w:ascii="Times New Roman" w:eastAsia="Times New Roman" w:hAnsi="Times New Roman" w:cs="Times New Roman"/>
                <w:sz w:val="18"/>
                <w:szCs w:val="18"/>
                <w:lang w:eastAsia="cs-CZ"/>
              </w:rPr>
              <w:fldChar w:fldCharType="end"/>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EK Krajská nemocnice Liberec, Husova 10, 460 63 Liberec</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Jan Tomášek, Stráž nad Nisou</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Jitka Bartošová, Hrádek nad Nisou</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Eva Bučková, Hrádek nad Nisou</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b/>
                <w:sz w:val="18"/>
                <w:szCs w:val="18"/>
                <w:lang w:eastAsia="cs-CZ"/>
              </w:rPr>
            </w:pPr>
            <w:r w:rsidRPr="00FA631D">
              <w:rPr>
                <w:rFonts w:ascii="Times New Roman" w:eastAsia="Times New Roman" w:hAnsi="Times New Roman" w:cs="Times New Roman"/>
                <w:b/>
                <w:sz w:val="18"/>
                <w:szCs w:val="18"/>
                <w:lang w:eastAsia="cs-CZ"/>
              </w:rPr>
              <w:t>MUDr. Štefan Hrunka - Regionální koordinátor Hradec Králové</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EK FN Hradec Králové, Sokolská 581, 500 05 Hradec Králové</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Eva Svobodová, Hradec Králové</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Jana Janečková, Všestary</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Ilona Prokopová, Nový Bydžov</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Evženie Bartoňová, Hradec Králové</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b/>
                <w:sz w:val="18"/>
                <w:szCs w:val="18"/>
                <w:lang w:eastAsia="cs-CZ"/>
              </w:rPr>
            </w:pPr>
            <w:r w:rsidRPr="00FA631D">
              <w:rPr>
                <w:rFonts w:ascii="Times New Roman" w:eastAsia="Times New Roman" w:hAnsi="Times New Roman" w:cs="Times New Roman"/>
                <w:b/>
                <w:sz w:val="18"/>
                <w:szCs w:val="18"/>
                <w:lang w:eastAsia="cs-CZ"/>
              </w:rPr>
              <w:t>Prim. MUDr. Tomáš Habanec - Regionální koordinátor FN Brno</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 xml:space="preserve">EK FN Brno, Jihlavská 20, </w:t>
            </w:r>
          </w:p>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625 00 Brno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Zlatava Jirsenská, FN Brno</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MUDr. Jan Pavelka, FN Brno</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Dtto</w:t>
            </w:r>
          </w:p>
        </w:tc>
      </w:tr>
      <w:tr w:rsidR="00FA631D" w:rsidRPr="00FA631D" w:rsidTr="0015367F">
        <w:trPr>
          <w:trHeight w:val="312"/>
        </w:trPr>
        <w:tc>
          <w:tcPr>
            <w:tcW w:w="6108"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b/>
                <w:sz w:val="18"/>
                <w:szCs w:val="18"/>
                <w:lang w:eastAsia="cs-CZ"/>
              </w:rPr>
              <w:t>Prof. MUDr. Jiří Beran, CSc.,</w:t>
            </w:r>
            <w:r w:rsidRPr="00FA631D">
              <w:rPr>
                <w:rFonts w:ascii="Times New Roman" w:eastAsia="Times New Roman" w:hAnsi="Times New Roman" w:cs="Times New Roman"/>
                <w:sz w:val="18"/>
                <w:szCs w:val="18"/>
                <w:lang w:eastAsia="cs-CZ"/>
              </w:rPr>
              <w:t xml:space="preserve"> </w:t>
            </w:r>
            <w:r w:rsidRPr="00FA631D">
              <w:rPr>
                <w:rFonts w:ascii="Times New Roman" w:eastAsia="Times New Roman" w:hAnsi="Times New Roman" w:cs="Times New Roman"/>
                <w:b/>
                <w:sz w:val="18"/>
                <w:szCs w:val="18"/>
                <w:lang w:eastAsia="cs-CZ"/>
              </w:rPr>
              <w:t>Regionální koordinátor dospělá kohorta</w:t>
            </w:r>
          </w:p>
        </w:tc>
        <w:tc>
          <w:tcPr>
            <w:tcW w:w="12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sym w:font="Wingdings 2" w:char="F0A3"/>
            </w:r>
          </w:p>
        </w:tc>
        <w:tc>
          <w:tcPr>
            <w:tcW w:w="2712"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t>EK FN Hradec Králové, Sokolská 581, 500 05 Hradec Králové</w:t>
            </w:r>
          </w:p>
        </w:tc>
      </w:tr>
    </w:tbl>
    <w:p w:rsidR="00FA631D" w:rsidRPr="00FA631D" w:rsidRDefault="00FA631D" w:rsidP="00FA631D">
      <w:pPr>
        <w:spacing w:after="0" w:line="240" w:lineRule="auto"/>
        <w:rPr>
          <w:rFonts w:ascii="Times New Roman" w:eastAsia="Times New Roman" w:hAnsi="Times New Roman" w:cs="Times New Roman"/>
          <w:bCs/>
          <w:i/>
          <w:szCs w:val="24"/>
          <w:lang w:eastAsia="cs-CZ"/>
        </w:rPr>
      </w:pPr>
      <w:r w:rsidRPr="00FA631D">
        <w:rPr>
          <w:rFonts w:ascii="Times New Roman" w:eastAsia="Times New Roman" w:hAnsi="Times New Roman" w:cs="Times New Roman"/>
          <w:b/>
          <w:bCs/>
          <w:szCs w:val="24"/>
          <w:lang w:eastAsia="cs-CZ"/>
        </w:rPr>
        <w:t>Seznam hodnocených dokumentů/</w:t>
      </w:r>
      <w:r w:rsidRPr="00FA631D">
        <w:rPr>
          <w:rFonts w:ascii="Times New Roman" w:eastAsia="Times New Roman" w:hAnsi="Times New Roman" w:cs="Times New Roman"/>
          <w:bCs/>
          <w:i/>
          <w:szCs w:val="24"/>
          <w:lang w:eastAsia="cs-CZ"/>
        </w:rPr>
        <w:t xml:space="preserve">List </w:t>
      </w:r>
      <w:r w:rsidRPr="00FA631D">
        <w:rPr>
          <w:rFonts w:ascii="Times New Roman" w:eastAsia="Times New Roman" w:hAnsi="Times New Roman" w:cs="Times New Roman"/>
          <w:bCs/>
          <w:i/>
          <w:szCs w:val="24"/>
          <w:lang w:val="en-US" w:eastAsia="cs-CZ"/>
        </w:rPr>
        <w:t>of all submitted documents:</w:t>
      </w:r>
    </w:p>
    <w:p w:rsidR="00FA631D" w:rsidRPr="00FA631D" w:rsidRDefault="00FA631D" w:rsidP="00FA631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A631D" w:rsidRPr="00FA631D" w:rsidTr="0015367F">
        <w:trPr>
          <w:cantSplit/>
          <w:trHeight w:val="454"/>
        </w:trPr>
        <w:tc>
          <w:tcPr>
            <w:tcW w:w="7416" w:type="dxa"/>
            <w:vMerge w:val="restart"/>
          </w:tcPr>
          <w:p w:rsidR="00FA631D" w:rsidRPr="00FA631D" w:rsidRDefault="00FA631D" w:rsidP="00FA631D">
            <w:pPr>
              <w:spacing w:after="0" w:line="240" w:lineRule="auto"/>
              <w:rPr>
                <w:rFonts w:ascii="Times New Roman" w:eastAsia="Times New Roman" w:hAnsi="Times New Roman" w:cs="Times New Roman"/>
                <w:b/>
                <w:bCs/>
                <w:sz w:val="18"/>
                <w:szCs w:val="18"/>
                <w:lang w:eastAsia="cs-CZ"/>
              </w:rPr>
            </w:pPr>
          </w:p>
          <w:p w:rsidR="00FA631D" w:rsidRPr="00FA631D" w:rsidRDefault="00FA631D" w:rsidP="00FA631D">
            <w:pPr>
              <w:spacing w:after="0" w:line="240" w:lineRule="auto"/>
              <w:rPr>
                <w:rFonts w:ascii="Times New Roman" w:eastAsia="Times New Roman" w:hAnsi="Times New Roman" w:cs="Times New Roman"/>
                <w:b/>
                <w:bCs/>
                <w:sz w:val="18"/>
                <w:szCs w:val="18"/>
                <w:lang w:eastAsia="cs-CZ"/>
              </w:rPr>
            </w:pPr>
            <w:r w:rsidRPr="00FA631D">
              <w:rPr>
                <w:rFonts w:ascii="Times New Roman" w:eastAsia="Times New Roman" w:hAnsi="Times New Roman" w:cs="Times New Roman"/>
                <w:b/>
                <w:bCs/>
                <w:sz w:val="18"/>
                <w:szCs w:val="18"/>
                <w:lang w:eastAsia="cs-CZ"/>
              </w:rPr>
              <w:t xml:space="preserve">Název dokumentu, verze, datum </w:t>
            </w:r>
          </w:p>
          <w:p w:rsidR="00FA631D" w:rsidRPr="00FA631D" w:rsidRDefault="00FA631D" w:rsidP="00FA631D">
            <w:pPr>
              <w:spacing w:after="0" w:line="240" w:lineRule="auto"/>
              <w:rPr>
                <w:rFonts w:ascii="Times New Roman" w:eastAsia="Times New Roman" w:hAnsi="Times New Roman" w:cs="Times New Roman"/>
                <w:b/>
                <w:bCs/>
                <w:sz w:val="18"/>
                <w:szCs w:val="18"/>
                <w:lang w:eastAsia="cs-CZ"/>
              </w:rPr>
            </w:pPr>
            <w:r w:rsidRPr="00FA631D">
              <w:rPr>
                <w:rFonts w:ascii="Times New Roman" w:eastAsia="Times New Roman" w:hAnsi="Times New Roman" w:cs="Times New Roman"/>
                <w:b/>
                <w:bCs/>
                <w:i/>
                <w:sz w:val="18"/>
                <w:szCs w:val="18"/>
                <w:lang w:eastAsia="cs-CZ"/>
              </w:rPr>
              <w:t>Document title, version, date</w:t>
            </w:r>
          </w:p>
        </w:tc>
        <w:tc>
          <w:tcPr>
            <w:tcW w:w="1272" w:type="dxa"/>
            <w:gridSpan w:val="2"/>
          </w:tcPr>
          <w:p w:rsidR="00FA631D" w:rsidRPr="00FA631D" w:rsidRDefault="00FA631D" w:rsidP="00FA631D">
            <w:pPr>
              <w:spacing w:after="0" w:line="240" w:lineRule="auto"/>
              <w:rPr>
                <w:rFonts w:ascii="Times New Roman" w:eastAsia="Times New Roman" w:hAnsi="Times New Roman" w:cs="Times New Roman"/>
                <w:b/>
                <w:bCs/>
                <w:sz w:val="18"/>
                <w:szCs w:val="18"/>
                <w:lang w:eastAsia="cs-CZ"/>
              </w:rPr>
            </w:pPr>
            <w:r w:rsidRPr="00FA631D">
              <w:rPr>
                <w:rFonts w:ascii="Times New Roman" w:eastAsia="Times New Roman" w:hAnsi="Times New Roman" w:cs="Times New Roman"/>
                <w:b/>
                <w:bCs/>
                <w:sz w:val="18"/>
                <w:szCs w:val="18"/>
                <w:lang w:eastAsia="cs-CZ"/>
              </w:rPr>
              <w:t>Schváleno /</w:t>
            </w:r>
            <w:r w:rsidRPr="00FA631D">
              <w:rPr>
                <w:rFonts w:ascii="Times New Roman" w:eastAsia="Times New Roman" w:hAnsi="Times New Roman" w:cs="Times New Roman"/>
                <w:b/>
                <w:bCs/>
                <w:i/>
                <w:sz w:val="18"/>
                <w:szCs w:val="18"/>
                <w:lang w:eastAsia="cs-CZ"/>
              </w:rPr>
              <w:t>Approved</w:t>
            </w:r>
          </w:p>
        </w:tc>
        <w:tc>
          <w:tcPr>
            <w:tcW w:w="1316" w:type="dxa"/>
            <w:gridSpan w:val="2"/>
          </w:tcPr>
          <w:p w:rsidR="00FA631D" w:rsidRPr="00FA631D" w:rsidRDefault="00FA631D" w:rsidP="00FA631D">
            <w:pPr>
              <w:spacing w:after="0" w:line="240" w:lineRule="auto"/>
              <w:rPr>
                <w:rFonts w:ascii="Times New Roman" w:eastAsia="Times New Roman" w:hAnsi="Times New Roman" w:cs="Times New Roman"/>
                <w:b/>
                <w:bCs/>
                <w:sz w:val="18"/>
                <w:szCs w:val="18"/>
                <w:lang w:eastAsia="cs-CZ"/>
              </w:rPr>
            </w:pPr>
            <w:r w:rsidRPr="00FA631D">
              <w:rPr>
                <w:rFonts w:ascii="Times New Roman" w:eastAsia="Times New Roman" w:hAnsi="Times New Roman" w:cs="Times New Roman"/>
                <w:b/>
                <w:bCs/>
                <w:sz w:val="18"/>
                <w:szCs w:val="18"/>
                <w:lang w:eastAsia="cs-CZ"/>
              </w:rPr>
              <w:t xml:space="preserve">Vzato na vědomí / </w:t>
            </w:r>
            <w:r w:rsidRPr="00FA631D">
              <w:rPr>
                <w:rFonts w:ascii="Times New Roman" w:eastAsia="Times New Roman" w:hAnsi="Times New Roman" w:cs="Times New Roman"/>
                <w:b/>
                <w:bCs/>
                <w:i/>
                <w:sz w:val="18"/>
                <w:szCs w:val="18"/>
                <w:lang w:eastAsia="cs-CZ"/>
              </w:rPr>
              <w:t xml:space="preserve">Taken into account </w:t>
            </w:r>
          </w:p>
        </w:tc>
      </w:tr>
      <w:tr w:rsidR="00FA631D" w:rsidRPr="00FA631D" w:rsidTr="0015367F">
        <w:trPr>
          <w:cantSplit/>
          <w:trHeight w:val="454"/>
        </w:trPr>
        <w:tc>
          <w:tcPr>
            <w:tcW w:w="7416" w:type="dxa"/>
            <w:vMerge/>
          </w:tcPr>
          <w:p w:rsidR="00FA631D" w:rsidRPr="00FA631D" w:rsidRDefault="00FA631D" w:rsidP="00FA631D">
            <w:pPr>
              <w:spacing w:after="0" w:line="240" w:lineRule="auto"/>
              <w:rPr>
                <w:rFonts w:ascii="Times New Roman" w:eastAsia="Times New Roman" w:hAnsi="Times New Roman" w:cs="Times New Roman"/>
                <w:i/>
                <w:sz w:val="18"/>
                <w:szCs w:val="18"/>
                <w:lang w:eastAsia="cs-CZ"/>
              </w:rPr>
            </w:pPr>
          </w:p>
        </w:tc>
        <w:tc>
          <w:tcPr>
            <w:tcW w:w="736" w:type="dxa"/>
          </w:tcPr>
          <w:p w:rsidR="00FA631D" w:rsidRPr="00FA631D" w:rsidRDefault="00FA631D" w:rsidP="00FA631D">
            <w:pPr>
              <w:spacing w:after="0" w:line="240" w:lineRule="auto"/>
              <w:rPr>
                <w:rFonts w:ascii="Times New Roman" w:eastAsia="Times New Roman" w:hAnsi="Times New Roman" w:cs="Times New Roman"/>
                <w:b/>
                <w:bCs/>
                <w:sz w:val="18"/>
                <w:szCs w:val="18"/>
                <w:lang w:eastAsia="cs-CZ"/>
              </w:rPr>
            </w:pPr>
            <w:r w:rsidRPr="00FA631D">
              <w:rPr>
                <w:rFonts w:ascii="Times New Roman" w:eastAsia="Times New Roman" w:hAnsi="Times New Roman" w:cs="Times New Roman"/>
                <w:b/>
                <w:bCs/>
                <w:sz w:val="18"/>
                <w:szCs w:val="18"/>
                <w:lang w:eastAsia="cs-CZ"/>
              </w:rPr>
              <w:t>ANO</w:t>
            </w:r>
          </w:p>
          <w:p w:rsidR="00FA631D" w:rsidRPr="00FA631D" w:rsidRDefault="00FA631D" w:rsidP="00FA631D">
            <w:pPr>
              <w:spacing w:after="0" w:line="240" w:lineRule="auto"/>
              <w:rPr>
                <w:rFonts w:ascii="Times New Roman" w:eastAsia="Times New Roman" w:hAnsi="Times New Roman" w:cs="Times New Roman"/>
                <w:b/>
                <w:bCs/>
                <w:i/>
                <w:sz w:val="18"/>
                <w:szCs w:val="18"/>
                <w:lang w:eastAsia="cs-CZ"/>
              </w:rPr>
            </w:pPr>
            <w:r w:rsidRPr="00FA631D">
              <w:rPr>
                <w:rFonts w:ascii="Times New Roman" w:eastAsia="Times New Roman" w:hAnsi="Times New Roman" w:cs="Times New Roman"/>
                <w:b/>
                <w:bCs/>
                <w:i/>
                <w:sz w:val="18"/>
                <w:szCs w:val="18"/>
                <w:lang w:eastAsia="cs-CZ"/>
              </w:rPr>
              <w:t>Yes</w:t>
            </w:r>
          </w:p>
        </w:tc>
        <w:tc>
          <w:tcPr>
            <w:tcW w:w="536" w:type="dxa"/>
          </w:tcPr>
          <w:p w:rsidR="00FA631D" w:rsidRPr="00FA631D" w:rsidRDefault="00FA631D" w:rsidP="00FA631D">
            <w:pPr>
              <w:spacing w:after="0" w:line="240" w:lineRule="auto"/>
              <w:rPr>
                <w:rFonts w:ascii="Times New Roman" w:eastAsia="Times New Roman" w:hAnsi="Times New Roman" w:cs="Times New Roman"/>
                <w:b/>
                <w:bCs/>
                <w:sz w:val="18"/>
                <w:szCs w:val="18"/>
                <w:lang w:eastAsia="cs-CZ"/>
              </w:rPr>
            </w:pPr>
            <w:r w:rsidRPr="00FA631D">
              <w:rPr>
                <w:rFonts w:ascii="Times New Roman" w:eastAsia="Times New Roman" w:hAnsi="Times New Roman" w:cs="Times New Roman"/>
                <w:b/>
                <w:bCs/>
                <w:sz w:val="18"/>
                <w:szCs w:val="18"/>
                <w:lang w:eastAsia="cs-CZ"/>
              </w:rPr>
              <w:t xml:space="preserve">NE </w:t>
            </w:r>
          </w:p>
          <w:p w:rsidR="00FA631D" w:rsidRPr="00FA631D" w:rsidRDefault="00FA631D" w:rsidP="00FA631D">
            <w:pPr>
              <w:spacing w:after="0" w:line="240" w:lineRule="auto"/>
              <w:rPr>
                <w:rFonts w:ascii="Times New Roman" w:eastAsia="Times New Roman" w:hAnsi="Times New Roman" w:cs="Times New Roman"/>
                <w:b/>
                <w:bCs/>
                <w:sz w:val="18"/>
                <w:szCs w:val="18"/>
                <w:lang w:eastAsia="cs-CZ"/>
              </w:rPr>
            </w:pPr>
            <w:r w:rsidRPr="00FA631D">
              <w:rPr>
                <w:rFonts w:ascii="Times New Roman" w:eastAsia="Times New Roman" w:hAnsi="Times New Roman" w:cs="Times New Roman"/>
                <w:b/>
                <w:bCs/>
                <w:i/>
                <w:sz w:val="18"/>
                <w:szCs w:val="18"/>
                <w:lang w:eastAsia="cs-CZ"/>
              </w:rPr>
              <w:t>No</w:t>
            </w:r>
          </w:p>
        </w:tc>
        <w:tc>
          <w:tcPr>
            <w:tcW w:w="780" w:type="dxa"/>
          </w:tcPr>
          <w:p w:rsidR="00FA631D" w:rsidRPr="00FA631D" w:rsidRDefault="00FA631D" w:rsidP="00FA631D">
            <w:pPr>
              <w:spacing w:after="0" w:line="240" w:lineRule="auto"/>
              <w:rPr>
                <w:rFonts w:ascii="Times New Roman" w:eastAsia="Times New Roman" w:hAnsi="Times New Roman" w:cs="Times New Roman"/>
                <w:b/>
                <w:bCs/>
                <w:sz w:val="18"/>
                <w:szCs w:val="18"/>
                <w:lang w:eastAsia="cs-CZ"/>
              </w:rPr>
            </w:pPr>
            <w:r w:rsidRPr="00FA631D">
              <w:rPr>
                <w:rFonts w:ascii="Times New Roman" w:eastAsia="Times New Roman" w:hAnsi="Times New Roman" w:cs="Times New Roman"/>
                <w:b/>
                <w:bCs/>
                <w:sz w:val="18"/>
                <w:szCs w:val="18"/>
                <w:lang w:eastAsia="cs-CZ"/>
              </w:rPr>
              <w:t>ANO</w:t>
            </w:r>
          </w:p>
          <w:p w:rsidR="00FA631D" w:rsidRPr="00FA631D" w:rsidRDefault="00FA631D" w:rsidP="00FA631D">
            <w:pPr>
              <w:spacing w:after="0" w:line="240" w:lineRule="auto"/>
              <w:rPr>
                <w:rFonts w:ascii="Times New Roman" w:eastAsia="Times New Roman" w:hAnsi="Times New Roman" w:cs="Times New Roman"/>
                <w:b/>
                <w:bCs/>
                <w:sz w:val="18"/>
                <w:szCs w:val="18"/>
                <w:lang w:eastAsia="cs-CZ"/>
              </w:rPr>
            </w:pPr>
            <w:r w:rsidRPr="00FA631D">
              <w:rPr>
                <w:rFonts w:ascii="Times New Roman" w:eastAsia="Times New Roman" w:hAnsi="Times New Roman" w:cs="Times New Roman"/>
                <w:b/>
                <w:bCs/>
                <w:i/>
                <w:sz w:val="18"/>
                <w:szCs w:val="18"/>
                <w:lang w:eastAsia="cs-CZ"/>
              </w:rPr>
              <w:t>Yes</w:t>
            </w:r>
          </w:p>
        </w:tc>
        <w:tc>
          <w:tcPr>
            <w:tcW w:w="536" w:type="dxa"/>
          </w:tcPr>
          <w:p w:rsidR="00FA631D" w:rsidRPr="00FA631D" w:rsidRDefault="00FA631D" w:rsidP="00FA631D">
            <w:pPr>
              <w:spacing w:after="0" w:line="240" w:lineRule="auto"/>
              <w:rPr>
                <w:rFonts w:ascii="Times New Roman" w:eastAsia="Times New Roman" w:hAnsi="Times New Roman" w:cs="Times New Roman"/>
                <w:b/>
                <w:bCs/>
                <w:sz w:val="18"/>
                <w:szCs w:val="18"/>
                <w:lang w:eastAsia="cs-CZ"/>
              </w:rPr>
            </w:pPr>
            <w:r w:rsidRPr="00FA631D">
              <w:rPr>
                <w:rFonts w:ascii="Times New Roman" w:eastAsia="Times New Roman" w:hAnsi="Times New Roman" w:cs="Times New Roman"/>
                <w:b/>
                <w:bCs/>
                <w:sz w:val="18"/>
                <w:szCs w:val="18"/>
                <w:lang w:eastAsia="cs-CZ"/>
              </w:rPr>
              <w:t xml:space="preserve">NE </w:t>
            </w:r>
          </w:p>
          <w:p w:rsidR="00FA631D" w:rsidRPr="00FA631D" w:rsidRDefault="00FA631D" w:rsidP="00FA631D">
            <w:pPr>
              <w:spacing w:after="0" w:line="240" w:lineRule="auto"/>
              <w:rPr>
                <w:rFonts w:ascii="Times New Roman" w:eastAsia="Times New Roman" w:hAnsi="Times New Roman" w:cs="Times New Roman"/>
                <w:b/>
                <w:bCs/>
                <w:i/>
                <w:sz w:val="18"/>
                <w:szCs w:val="18"/>
                <w:lang w:eastAsia="cs-CZ"/>
              </w:rPr>
            </w:pPr>
            <w:r w:rsidRPr="00FA631D">
              <w:rPr>
                <w:rFonts w:ascii="Times New Roman" w:eastAsia="Times New Roman" w:hAnsi="Times New Roman" w:cs="Times New Roman"/>
                <w:b/>
                <w:bCs/>
                <w:i/>
                <w:sz w:val="18"/>
                <w:szCs w:val="18"/>
                <w:lang w:eastAsia="cs-CZ"/>
              </w:rPr>
              <w:t>No</w:t>
            </w:r>
          </w:p>
        </w:tc>
      </w:tr>
      <w:tr w:rsidR="00FA631D" w:rsidRPr="00FA631D" w:rsidTr="0015367F">
        <w:trPr>
          <w:trHeight w:val="340"/>
        </w:trPr>
        <w:tc>
          <w:tcPr>
            <w:tcW w:w="7416"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Clinical study report, dated 12 Oct 2015</w:t>
            </w:r>
          </w:p>
        </w:tc>
        <w:tc>
          <w:tcPr>
            <w:tcW w:w="736" w:type="dxa"/>
          </w:tcPr>
          <w:p w:rsidR="00FA631D" w:rsidRPr="00FA631D" w:rsidRDefault="003C4A5C"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FA631D" w:rsidRPr="00FA631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A631D">
              <w:rPr>
                <w:rFonts w:ascii="Times New Roman" w:eastAsia="Times New Roman" w:hAnsi="Times New Roman" w:cs="Times New Roman"/>
                <w:sz w:val="18"/>
                <w:szCs w:val="18"/>
                <w:lang w:eastAsia="cs-CZ"/>
              </w:rPr>
              <w:fldChar w:fldCharType="end"/>
            </w:r>
          </w:p>
        </w:tc>
        <w:tc>
          <w:tcPr>
            <w:tcW w:w="536" w:type="dxa"/>
          </w:tcPr>
          <w:p w:rsidR="00FA631D" w:rsidRPr="00FA631D" w:rsidRDefault="003C4A5C"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FA631D" w:rsidRPr="00FA631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A631D">
              <w:rPr>
                <w:rFonts w:ascii="Times New Roman" w:eastAsia="Times New Roman" w:hAnsi="Times New Roman" w:cs="Times New Roman"/>
                <w:sz w:val="18"/>
                <w:szCs w:val="18"/>
                <w:lang w:eastAsia="cs-CZ"/>
              </w:rPr>
              <w:fldChar w:fldCharType="end"/>
            </w:r>
          </w:p>
        </w:tc>
        <w:tc>
          <w:tcPr>
            <w:tcW w:w="780" w:type="dxa"/>
          </w:tcPr>
          <w:p w:rsidR="00FA631D" w:rsidRPr="00FA631D" w:rsidRDefault="00FA631D" w:rsidP="00FA631D">
            <w:pPr>
              <w:spacing w:after="0" w:line="240" w:lineRule="auto"/>
              <w:rPr>
                <w:rFonts w:ascii="Times New Roman" w:eastAsia="Times New Roman" w:hAnsi="Times New Roman" w:cs="Times New Roman"/>
                <w:sz w:val="18"/>
                <w:szCs w:val="18"/>
                <w:lang w:eastAsia="cs-CZ"/>
              </w:rPr>
            </w:pPr>
            <w:r w:rsidRPr="00FA631D">
              <w:rPr>
                <w:rFonts w:ascii="Wingdings 2" w:eastAsia="Times New Roman" w:hAnsi="Wingdings 2" w:cs="Times New Roman"/>
                <w:sz w:val="18"/>
                <w:szCs w:val="18"/>
                <w:lang w:eastAsia="cs-CZ"/>
              </w:rPr>
              <w:t></w:t>
            </w:r>
          </w:p>
        </w:tc>
        <w:tc>
          <w:tcPr>
            <w:tcW w:w="536" w:type="dxa"/>
          </w:tcPr>
          <w:p w:rsidR="00FA631D" w:rsidRPr="00FA631D" w:rsidRDefault="003C4A5C" w:rsidP="00FA631D">
            <w:pPr>
              <w:spacing w:after="0" w:line="240" w:lineRule="auto"/>
              <w:rPr>
                <w:rFonts w:ascii="Times New Roman" w:eastAsia="Times New Roman" w:hAnsi="Times New Roman" w:cs="Times New Roman"/>
                <w:sz w:val="18"/>
                <w:szCs w:val="18"/>
                <w:lang w:eastAsia="cs-CZ"/>
              </w:rPr>
            </w:pPr>
            <w:r w:rsidRPr="00FA631D">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FA631D" w:rsidRPr="00FA631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A631D">
              <w:rPr>
                <w:rFonts w:ascii="Times New Roman" w:eastAsia="Times New Roman" w:hAnsi="Times New Roman" w:cs="Times New Roman"/>
                <w:sz w:val="18"/>
                <w:szCs w:val="18"/>
                <w:lang w:eastAsia="cs-CZ"/>
              </w:rPr>
              <w:fldChar w:fldCharType="end"/>
            </w:r>
          </w:p>
        </w:tc>
      </w:tr>
    </w:tbl>
    <w:p w:rsidR="00FA631D" w:rsidRPr="00FA631D" w:rsidRDefault="00FA631D" w:rsidP="00FA631D">
      <w:pPr>
        <w:spacing w:after="0" w:line="240" w:lineRule="auto"/>
        <w:rPr>
          <w:rFonts w:ascii="Times New Roman" w:eastAsia="Times New Roman" w:hAnsi="Times New Roman" w:cs="Times New Roman"/>
          <w:sz w:val="20"/>
          <w:szCs w:val="20"/>
          <w:lang w:eastAsia="cs-CZ"/>
        </w:rPr>
      </w:pPr>
    </w:p>
    <w:p w:rsidR="00FA631D" w:rsidRPr="00FA631D" w:rsidRDefault="00FA631D" w:rsidP="00FA631D">
      <w:pPr>
        <w:spacing w:after="0" w:line="240" w:lineRule="auto"/>
        <w:rPr>
          <w:rFonts w:ascii="Times New Roman" w:eastAsia="Times New Roman" w:hAnsi="Times New Roman" w:cs="Times New Roman"/>
          <w:lang w:eastAsia="cs-CZ"/>
        </w:rPr>
      </w:pPr>
      <w:r w:rsidRPr="00FA631D">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FA631D">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FA631D" w:rsidRPr="00FA631D" w:rsidRDefault="00FA631D" w:rsidP="00FA631D">
      <w:pPr>
        <w:spacing w:after="0" w:line="240" w:lineRule="auto"/>
        <w:rPr>
          <w:rFonts w:ascii="Times New Roman" w:eastAsia="Times New Roman" w:hAnsi="Times New Roman" w:cs="Times New Roman"/>
          <w:i/>
          <w:lang w:eastAsia="cs-CZ"/>
        </w:rPr>
      </w:pPr>
      <w:r w:rsidRPr="00FA631D">
        <w:rPr>
          <w:rFonts w:ascii="Times New Roman" w:eastAsia="Times New Roman" w:hAnsi="Times New Roman" w:cs="Times New Roman"/>
          <w:i/>
          <w:lang w:eastAsia="cs-CZ"/>
        </w:rPr>
        <w:t xml:space="preserve"> </w:t>
      </w:r>
      <w:r w:rsidRPr="00FA631D">
        <w:rPr>
          <w:rFonts w:ascii="Times New Roman" w:eastAsia="Times New Roman" w:hAnsi="Times New Roman" w:cs="Times New Roman"/>
          <w:lang w:eastAsia="cs-CZ"/>
        </w:rPr>
        <w:sym w:font="Wingdings 2" w:char="F054"/>
      </w:r>
      <w:r w:rsidRPr="00FA631D">
        <w:rPr>
          <w:rFonts w:ascii="Times New Roman" w:eastAsia="Times New Roman" w:hAnsi="Times New Roman" w:cs="Times New Roman"/>
          <w:lang w:eastAsia="cs-CZ"/>
        </w:rPr>
        <w:t xml:space="preserve"> Ano/</w:t>
      </w:r>
      <w:r w:rsidRPr="00FA631D">
        <w:rPr>
          <w:rFonts w:ascii="Times New Roman" w:eastAsia="Times New Roman" w:hAnsi="Times New Roman" w:cs="Times New Roman"/>
          <w:i/>
          <w:lang w:eastAsia="cs-CZ"/>
        </w:rPr>
        <w:t>Yes</w:t>
      </w:r>
      <w:r w:rsidRPr="00FA631D">
        <w:rPr>
          <w:rFonts w:ascii="Times New Roman" w:eastAsia="Times New Roman" w:hAnsi="Times New Roman" w:cs="Times New Roman"/>
          <w:lang w:eastAsia="cs-CZ"/>
        </w:rPr>
        <w:t xml:space="preserve">       </w:t>
      </w:r>
      <w:r w:rsidR="003C4A5C" w:rsidRPr="00FA631D">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FA631D">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FA631D">
        <w:rPr>
          <w:rFonts w:ascii="Times New Roman" w:eastAsia="Times New Roman" w:hAnsi="Times New Roman" w:cs="Times New Roman"/>
          <w:lang w:eastAsia="cs-CZ"/>
        </w:rPr>
        <w:fldChar w:fldCharType="end"/>
      </w:r>
      <w:r w:rsidRPr="00FA631D">
        <w:rPr>
          <w:rFonts w:ascii="Times New Roman" w:eastAsia="Times New Roman" w:hAnsi="Times New Roman" w:cs="Times New Roman"/>
          <w:lang w:eastAsia="cs-CZ"/>
        </w:rPr>
        <w:t>Ne/</w:t>
      </w:r>
      <w:r w:rsidRPr="00FA631D">
        <w:rPr>
          <w:rFonts w:ascii="Times New Roman" w:eastAsia="Times New Roman" w:hAnsi="Times New Roman" w:cs="Times New Roman"/>
          <w:i/>
          <w:lang w:eastAsia="cs-CZ"/>
        </w:rPr>
        <w:t>No</w:t>
      </w:r>
      <w:r w:rsidRPr="00FA631D">
        <w:rPr>
          <w:rFonts w:ascii="Times New Roman" w:eastAsia="Times New Roman" w:hAnsi="Times New Roman" w:cs="Times New Roman"/>
          <w:lang w:eastAsia="cs-CZ"/>
        </w:rPr>
        <w:t xml:space="preserve">           </w:t>
      </w:r>
    </w:p>
    <w:p w:rsidR="00FA631D" w:rsidRPr="006E2051" w:rsidRDefault="00FA631D" w:rsidP="00FA631D">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FA631D" w:rsidRPr="006E2051" w:rsidRDefault="00FA631D" w:rsidP="00FA631D">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FA631D" w:rsidRPr="009F4A14" w:rsidRDefault="00FA631D" w:rsidP="00FA631D">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FA631D" w:rsidRPr="00740DD8" w:rsidRDefault="00FA631D" w:rsidP="00FA631D">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FA631D" w:rsidRPr="00740DD8" w:rsidRDefault="00FA631D" w:rsidP="00FA631D">
      <w:pPr>
        <w:spacing w:after="0" w:line="240" w:lineRule="auto"/>
        <w:rPr>
          <w:rFonts w:ascii="Times New Roman" w:eastAsia="Times New Roman" w:hAnsi="Times New Roman" w:cs="Times New Roman"/>
          <w:sz w:val="16"/>
          <w:szCs w:val="24"/>
          <w:lang w:eastAsia="cs-CZ"/>
        </w:rPr>
      </w:pPr>
    </w:p>
    <w:p w:rsidR="00FA631D" w:rsidRPr="00740DD8" w:rsidRDefault="00FA631D" w:rsidP="00FA631D">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FA631D" w:rsidRPr="00740DD8" w:rsidRDefault="00FA631D" w:rsidP="00FA631D">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FA631D" w:rsidRPr="00740DD8" w:rsidRDefault="00FA631D" w:rsidP="00FA631D">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FA631D" w:rsidRDefault="00FA631D" w:rsidP="00FA631D">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FA631D" w:rsidRPr="00740DD8" w:rsidRDefault="00FA631D" w:rsidP="00FA631D">
      <w:pPr>
        <w:spacing w:after="0" w:line="240" w:lineRule="auto"/>
        <w:rPr>
          <w:rFonts w:ascii="Times New Roman" w:eastAsia="Times New Roman" w:hAnsi="Times New Roman" w:cs="Times New Roman"/>
          <w:sz w:val="16"/>
          <w:szCs w:val="24"/>
          <w:lang w:eastAsia="cs-CZ"/>
        </w:rPr>
      </w:pPr>
    </w:p>
    <w:p w:rsidR="00FA631D" w:rsidRPr="00FA631D" w:rsidRDefault="00FA631D" w:rsidP="00FA631D">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20"/>
          <w:szCs w:val="20"/>
          <w:lang w:eastAsia="cs-CZ"/>
        </w:rPr>
        <w:t>3/3</w:t>
      </w:r>
      <w:r w:rsidRPr="00FA631D">
        <w:rPr>
          <w:rFonts w:ascii="Times New Roman" w:eastAsia="Times New Roman" w:hAnsi="Times New Roman" w:cs="Times New Roman"/>
          <w:sz w:val="20"/>
          <w:szCs w:val="20"/>
          <w:lang w:eastAsia="cs-CZ"/>
        </w:rPr>
        <w:t xml:space="preserve">                                                                                             </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t xml:space="preserve"> </w:t>
      </w:r>
      <w:r w:rsidRPr="00FA631D">
        <w:rPr>
          <w:rFonts w:ascii="Times New Roman" w:eastAsia="Times New Roman" w:hAnsi="Times New Roman" w:cs="Times New Roman"/>
          <w:szCs w:val="24"/>
          <w:lang w:eastAsia="cs-CZ"/>
        </w:rPr>
        <w:tab/>
        <w:t xml:space="preserve">                                                                                                                                                                                                                                                                                                                                                    </w:t>
      </w:r>
    </w:p>
    <w:p w:rsidR="00FA631D" w:rsidRPr="00FA631D" w:rsidRDefault="00FA631D" w:rsidP="00FA631D">
      <w:pPr>
        <w:spacing w:after="0" w:line="240" w:lineRule="auto"/>
        <w:rPr>
          <w:rFonts w:ascii="Times New Roman" w:eastAsia="Times New Roman" w:hAnsi="Times New Roman" w:cs="Times New Roman"/>
          <w:sz w:val="16"/>
          <w:szCs w:val="24"/>
          <w:lang w:eastAsia="cs-CZ"/>
        </w:rPr>
      </w:pPr>
      <w:r w:rsidRPr="00FA631D">
        <w:rPr>
          <w:rFonts w:ascii="Times New Roman" w:eastAsia="Times New Roman" w:hAnsi="Times New Roman" w:cs="Times New Roman"/>
          <w:lang w:eastAsia="cs-CZ"/>
        </w:rPr>
        <w:t>-----------------------------------------------------------------------</w:t>
      </w:r>
    </w:p>
    <w:p w:rsidR="00FA631D" w:rsidRPr="00FA631D" w:rsidRDefault="00FA631D" w:rsidP="00FA631D">
      <w:pPr>
        <w:spacing w:after="0" w:line="240" w:lineRule="auto"/>
        <w:rPr>
          <w:rFonts w:ascii="Times New Roman" w:eastAsia="Times New Roman" w:hAnsi="Times New Roman" w:cs="Times New Roman"/>
          <w:szCs w:val="24"/>
          <w:lang w:eastAsia="cs-CZ"/>
        </w:rPr>
      </w:pPr>
      <w:r w:rsidRPr="00FA631D">
        <w:rPr>
          <w:rFonts w:ascii="Times New Roman" w:eastAsia="Times New Roman" w:hAnsi="Times New Roman" w:cs="Times New Roman"/>
          <w:szCs w:val="24"/>
          <w:lang w:eastAsia="cs-CZ"/>
        </w:rPr>
        <w:t>6-months</w:t>
      </w:r>
    </w:p>
    <w:p w:rsidR="00FA631D" w:rsidRDefault="00FA631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C71E4" w:rsidRPr="00BC71E4" w:rsidRDefault="00BC71E4" w:rsidP="00BC71E4">
      <w:pPr>
        <w:spacing w:after="0" w:line="240" w:lineRule="auto"/>
        <w:jc w:val="center"/>
        <w:rPr>
          <w:rFonts w:ascii="Times New Roman" w:eastAsia="Times New Roman" w:hAnsi="Times New Roman" w:cs="Times New Roman"/>
          <w:b/>
          <w:bCs/>
          <w:lang w:eastAsia="cs-CZ"/>
        </w:rPr>
      </w:pPr>
      <w:r w:rsidRPr="00BC71E4">
        <w:rPr>
          <w:rFonts w:ascii="Times New Roman" w:eastAsia="Times New Roman" w:hAnsi="Times New Roman" w:cs="Times New Roman"/>
          <w:b/>
          <w:bCs/>
          <w:lang w:eastAsia="cs-CZ"/>
        </w:rPr>
        <w:lastRenderedPageBreak/>
        <w:t>STANOVISKO ETICKÉ KOMISE KE KLINICKÉMU HODNOCENÍ</w:t>
      </w:r>
    </w:p>
    <w:p w:rsidR="00BC71E4" w:rsidRPr="00BC71E4" w:rsidRDefault="00BC71E4" w:rsidP="00BC71E4">
      <w:pPr>
        <w:spacing w:after="0" w:line="240" w:lineRule="auto"/>
        <w:jc w:val="center"/>
        <w:rPr>
          <w:rFonts w:ascii="Times New Roman" w:eastAsia="Times New Roman" w:hAnsi="Times New Roman" w:cs="Times New Roman"/>
          <w:bCs/>
          <w:i/>
          <w:lang w:eastAsia="cs-CZ"/>
        </w:rPr>
      </w:pPr>
      <w:r w:rsidRPr="00BC71E4">
        <w:rPr>
          <w:rFonts w:ascii="Times New Roman" w:eastAsia="Times New Roman" w:hAnsi="Times New Roman" w:cs="Times New Roman"/>
          <w:bCs/>
          <w:i/>
          <w:lang w:eastAsia="cs-CZ"/>
        </w:rPr>
        <w:t xml:space="preserve">Opinion of the Ethics Committee on Clinical Trial  </w:t>
      </w:r>
    </w:p>
    <w:p w:rsidR="00BC71E4" w:rsidRPr="00BC71E4" w:rsidRDefault="00BC71E4" w:rsidP="00BC71E4">
      <w:pPr>
        <w:spacing w:after="0" w:line="240" w:lineRule="auto"/>
        <w:jc w:val="center"/>
        <w:rPr>
          <w:rFonts w:ascii="Times New Roman" w:eastAsia="Times New Roman" w:hAnsi="Times New Roman" w:cs="Times New Roman"/>
          <w:b/>
          <w:bCs/>
          <w:i/>
          <w:lang w:eastAsia="cs-CZ"/>
        </w:rPr>
      </w:pPr>
    </w:p>
    <w:p w:rsidR="00BC71E4" w:rsidRPr="00BC71E4" w:rsidRDefault="003C4A5C" w:rsidP="00BC71E4">
      <w:pPr>
        <w:spacing w:after="0" w:line="240" w:lineRule="auto"/>
        <w:rPr>
          <w:rFonts w:ascii="Times New Roman" w:eastAsia="Times New Roman" w:hAnsi="Times New Roman" w:cs="Times New Roman"/>
          <w:lang w:eastAsia="cs-CZ"/>
        </w:rPr>
      </w:pPr>
      <w:r w:rsidRPr="00BC71E4">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C71E4" w:rsidRPr="00BC71E4">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C71E4">
        <w:rPr>
          <w:rFonts w:ascii="Times New Roman" w:eastAsia="Times New Roman" w:hAnsi="Times New Roman" w:cs="Times New Roman"/>
          <w:lang w:eastAsia="cs-CZ"/>
        </w:rPr>
        <w:fldChar w:fldCharType="end"/>
      </w:r>
      <w:r w:rsidR="00BC71E4" w:rsidRPr="00BC71E4">
        <w:rPr>
          <w:rFonts w:ascii="Times New Roman" w:eastAsia="Times New Roman" w:hAnsi="Times New Roman" w:cs="Times New Roman"/>
          <w:lang w:eastAsia="cs-CZ"/>
        </w:rPr>
        <w:t xml:space="preserve">  Multicentrické KH, je požadováno stanovisko multicentrické EK pro všechna centra/</w:t>
      </w:r>
      <w:r w:rsidR="00BC71E4" w:rsidRPr="00BC71E4">
        <w:rPr>
          <w:rFonts w:ascii="Times New Roman" w:eastAsia="Times New Roman" w:hAnsi="Times New Roman" w:cs="Times New Roman"/>
          <w:i/>
          <w:lang w:eastAsia="cs-CZ"/>
        </w:rPr>
        <w:t>Multi-centric clinical trial, opinion issued by Ethics Committee for Multi-Centric Clinical Trials is required</w:t>
      </w:r>
    </w:p>
    <w:p w:rsidR="00BC71E4" w:rsidRPr="00BC71E4" w:rsidRDefault="00BC71E4" w:rsidP="00BC71E4">
      <w:pPr>
        <w:spacing w:after="0" w:line="240" w:lineRule="auto"/>
        <w:rPr>
          <w:rFonts w:ascii="Times New Roman" w:eastAsia="Times New Roman" w:hAnsi="Times New Roman" w:cs="Times New Roman"/>
          <w:i/>
          <w:lang w:eastAsia="cs-CZ"/>
        </w:rPr>
      </w:pPr>
      <w:r w:rsidRPr="00BC71E4">
        <w:rPr>
          <w:rFonts w:ascii="MS Mincho" w:eastAsia="MS Mincho" w:hAnsi="MS Mincho" w:cs="Times New Roman" w:hint="eastAsia"/>
          <w:lang w:eastAsia="cs-CZ"/>
        </w:rPr>
        <w:t>☒</w:t>
      </w:r>
      <w:r w:rsidRPr="00BC71E4">
        <w:rPr>
          <w:rFonts w:ascii="Times New Roman" w:eastAsia="Times New Roman" w:hAnsi="Times New Roman" w:cs="Times New Roman"/>
          <w:lang w:eastAsia="cs-CZ"/>
        </w:rPr>
        <w:t xml:space="preserve">  Multicentrické KH, je požadováno stanovisko EK pro místní centrum (centra)/ </w:t>
      </w:r>
      <w:r w:rsidRPr="00BC71E4">
        <w:rPr>
          <w:rFonts w:ascii="Times New Roman" w:eastAsia="Times New Roman" w:hAnsi="Times New Roman" w:cs="Times New Roman"/>
          <w:i/>
          <w:lang w:eastAsia="cs-CZ"/>
        </w:rPr>
        <w:t>Multi-centric clinical trial, opinion issued by local Ethics Committee(s) is required</w:t>
      </w:r>
    </w:p>
    <w:p w:rsidR="00BC71E4" w:rsidRPr="00BC71E4" w:rsidRDefault="003C4A5C" w:rsidP="00BC71E4">
      <w:pPr>
        <w:spacing w:after="0" w:line="240" w:lineRule="auto"/>
        <w:rPr>
          <w:rFonts w:ascii="Times New Roman" w:eastAsia="Times New Roman" w:hAnsi="Times New Roman" w:cs="Times New Roman"/>
          <w:i/>
          <w:lang w:eastAsia="cs-CZ"/>
        </w:rPr>
      </w:pPr>
      <w:r w:rsidRPr="00BC71E4">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C71E4" w:rsidRPr="00BC71E4">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C71E4">
        <w:rPr>
          <w:rFonts w:ascii="Times New Roman" w:eastAsia="Times New Roman" w:hAnsi="Times New Roman" w:cs="Times New Roman"/>
          <w:lang w:eastAsia="cs-CZ"/>
        </w:rPr>
        <w:fldChar w:fldCharType="end"/>
      </w:r>
      <w:r w:rsidR="00BC71E4" w:rsidRPr="00BC71E4">
        <w:rPr>
          <w:rFonts w:ascii="Times New Roman" w:eastAsia="Times New Roman" w:hAnsi="Times New Roman" w:cs="Times New Roman"/>
          <w:lang w:eastAsia="cs-CZ"/>
        </w:rPr>
        <w:t xml:space="preserve">  KH prováděné v jednom centru, požadováno stanovisko EK pro místní centrum (centra)/ </w:t>
      </w:r>
      <w:r w:rsidR="00BC71E4" w:rsidRPr="00BC71E4">
        <w:rPr>
          <w:rFonts w:ascii="Times New Roman" w:eastAsia="Times New Roman" w:hAnsi="Times New Roman" w:cs="Times New Roman"/>
          <w:i/>
          <w:lang w:eastAsia="cs-CZ"/>
        </w:rPr>
        <w:t>Clinical trial conducted in a single site, opinion of a local EC is required</w:t>
      </w:r>
    </w:p>
    <w:p w:rsidR="00BC71E4" w:rsidRPr="00BC71E4" w:rsidRDefault="00BC71E4" w:rsidP="00BC71E4">
      <w:pPr>
        <w:spacing w:after="0" w:line="240" w:lineRule="auto"/>
        <w:rPr>
          <w:rFonts w:ascii="Times New Roman" w:eastAsia="Times New Roman" w:hAnsi="Times New Roman" w:cs="Times New Roman"/>
          <w:b/>
          <w:bCs/>
          <w:lang w:eastAsia="cs-CZ"/>
        </w:rPr>
      </w:pPr>
    </w:p>
    <w:p w:rsidR="00BC71E4" w:rsidRPr="00BC71E4" w:rsidRDefault="00BC71E4" w:rsidP="00BC71E4">
      <w:pPr>
        <w:spacing w:after="0" w:line="240" w:lineRule="auto"/>
        <w:rPr>
          <w:rFonts w:ascii="Times New Roman" w:eastAsia="Times New Roman" w:hAnsi="Times New Roman" w:cs="Times New Roman"/>
          <w:b/>
          <w:bCs/>
          <w:lang w:eastAsia="cs-CZ"/>
        </w:rPr>
      </w:pPr>
      <w:r w:rsidRPr="00BC71E4">
        <w:rPr>
          <w:rFonts w:ascii="Times New Roman" w:eastAsia="Times New Roman" w:hAnsi="Times New Roman" w:cs="Times New Roman"/>
          <w:b/>
          <w:bCs/>
          <w:lang w:eastAsia="cs-CZ"/>
        </w:rPr>
        <w:t>Číslo jednací/</w:t>
      </w:r>
      <w:r w:rsidRPr="00BC71E4">
        <w:rPr>
          <w:rFonts w:ascii="Times New Roman" w:eastAsia="Times New Roman" w:hAnsi="Times New Roman" w:cs="Times New Roman"/>
          <w:i/>
          <w:lang w:eastAsia="cs-CZ"/>
        </w:rPr>
        <w:t>Reference number</w:t>
      </w:r>
      <w:r w:rsidRPr="00BC71E4">
        <w:rPr>
          <w:rFonts w:ascii="Times New Roman" w:eastAsia="Times New Roman" w:hAnsi="Times New Roman" w:cs="Times New Roman"/>
          <w:lang w:eastAsia="cs-CZ"/>
        </w:rPr>
        <w:t xml:space="preserve">:  </w:t>
      </w:r>
      <w:r w:rsidRPr="00BC71E4">
        <w:rPr>
          <w:rFonts w:ascii="Times New Roman" w:eastAsia="Times New Roman" w:hAnsi="Times New Roman" w:cs="Times New Roman"/>
          <w:b/>
          <w:lang w:eastAsia="cs-CZ"/>
        </w:rPr>
        <w:t>78/14</w:t>
      </w:r>
    </w:p>
    <w:p w:rsidR="00BC71E4" w:rsidRPr="00BC71E4" w:rsidRDefault="00BC71E4" w:rsidP="00BC71E4">
      <w:pPr>
        <w:spacing w:after="0" w:line="240" w:lineRule="auto"/>
        <w:rPr>
          <w:rFonts w:ascii="Times New Roman" w:eastAsia="Times New Roman" w:hAnsi="Times New Roman" w:cs="Times New Roman"/>
          <w:bCs/>
          <w:lang w:eastAsia="cs-CZ"/>
        </w:rPr>
      </w:pPr>
      <w:r w:rsidRPr="00BC71E4">
        <w:rPr>
          <w:rFonts w:ascii="Times New Roman" w:eastAsia="Times New Roman" w:hAnsi="Times New Roman" w:cs="Times New Roman"/>
          <w:b/>
          <w:bCs/>
          <w:lang w:eastAsia="cs-CZ"/>
        </w:rPr>
        <w:t>Název KH/</w:t>
      </w:r>
      <w:r w:rsidRPr="00BC71E4">
        <w:rPr>
          <w:rFonts w:ascii="Times New Roman" w:eastAsia="Times New Roman" w:hAnsi="Times New Roman" w:cs="Times New Roman"/>
          <w:i/>
          <w:lang w:eastAsia="cs-CZ"/>
        </w:rPr>
        <w:t>Full Title of Clinical Trial</w:t>
      </w:r>
      <w:r w:rsidRPr="00BC71E4">
        <w:rPr>
          <w:rFonts w:ascii="Times New Roman" w:eastAsia="Times New Roman" w:hAnsi="Times New Roman" w:cs="Times New Roman"/>
          <w:bCs/>
          <w:lang w:eastAsia="cs-CZ"/>
        </w:rPr>
        <w:t>:</w:t>
      </w:r>
    </w:p>
    <w:p w:rsidR="00BC71E4" w:rsidRPr="00BC71E4" w:rsidRDefault="00BC71E4" w:rsidP="00BC71E4">
      <w:pPr>
        <w:spacing w:after="0" w:line="240" w:lineRule="auto"/>
        <w:rPr>
          <w:rFonts w:ascii="Times New Roman" w:eastAsia="Times New Roman" w:hAnsi="Times New Roman" w:cs="Times New Roman"/>
          <w:bCs/>
          <w:i/>
          <w:lang w:eastAsia="cs-CZ"/>
        </w:rPr>
      </w:pPr>
      <w:r w:rsidRPr="00BC71E4">
        <w:rPr>
          <w:rFonts w:ascii="Times New Roman" w:eastAsia="Times New Roman" w:hAnsi="Times New Roman" w:cs="Times New Roman"/>
          <w:bCs/>
          <w:lang w:eastAsia="cs-CZ"/>
        </w:rPr>
        <w:t xml:space="preserve">Mezinárodní, multicentrická studie vyhodnocující účinky perorálně podávaného sildenafilu na úmrtnost u dospělých s plicní arteriální hypertenzí (PAH) / </w:t>
      </w:r>
      <w:r w:rsidRPr="00BC71E4">
        <w:rPr>
          <w:rFonts w:ascii="Times New Roman" w:eastAsia="Times New Roman" w:hAnsi="Times New Roman" w:cs="Times New Roman"/>
          <w:bCs/>
          <w:i/>
          <w:lang w:eastAsia="cs-CZ"/>
        </w:rPr>
        <w:t>A multinational, Multicenter Study to Assess the Effects of Oral Sildenafil on Mortality in Adults with Pulmonary Arterial Hypertension (PAH)</w:t>
      </w:r>
    </w:p>
    <w:p w:rsidR="00BC71E4" w:rsidRPr="00BC71E4" w:rsidRDefault="00BC71E4" w:rsidP="00BC71E4">
      <w:pPr>
        <w:spacing w:after="0" w:line="240" w:lineRule="auto"/>
        <w:rPr>
          <w:rFonts w:ascii="Times New Roman" w:eastAsia="Times New Roman" w:hAnsi="Times New Roman" w:cs="Times New Roman"/>
          <w:bCs/>
          <w:i/>
          <w:lang w:eastAsia="cs-CZ"/>
        </w:rPr>
      </w:pPr>
    </w:p>
    <w:p w:rsidR="00BC71E4" w:rsidRPr="00BC71E4" w:rsidRDefault="00BC71E4" w:rsidP="00BC71E4">
      <w:pPr>
        <w:spacing w:after="0" w:line="240" w:lineRule="auto"/>
        <w:rPr>
          <w:rFonts w:ascii="Times New Roman" w:eastAsia="Times New Roman" w:hAnsi="Times New Roman" w:cs="Times New Roman"/>
          <w:lang w:eastAsia="cs-CZ"/>
        </w:rPr>
      </w:pPr>
      <w:r w:rsidRPr="00BC71E4">
        <w:rPr>
          <w:rFonts w:ascii="Times New Roman" w:eastAsia="Times New Roman" w:hAnsi="Times New Roman" w:cs="Times New Roman"/>
          <w:b/>
          <w:bCs/>
          <w:lang w:eastAsia="cs-CZ"/>
        </w:rPr>
        <w:t xml:space="preserve">Číslo protokolu/ </w:t>
      </w:r>
      <w:r w:rsidRPr="00BC71E4">
        <w:rPr>
          <w:rFonts w:ascii="Times New Roman" w:eastAsia="Times New Roman" w:hAnsi="Times New Roman" w:cs="Times New Roman"/>
          <w:i/>
          <w:lang w:eastAsia="cs-CZ"/>
        </w:rPr>
        <w:t>Protocol Code Number</w:t>
      </w:r>
      <w:r w:rsidRPr="00BC71E4">
        <w:rPr>
          <w:rFonts w:ascii="Times New Roman" w:eastAsia="Times New Roman" w:hAnsi="Times New Roman" w:cs="Times New Roman"/>
          <w:lang w:eastAsia="cs-CZ"/>
        </w:rPr>
        <w:t>: A1481324</w:t>
      </w:r>
      <w:r w:rsidRPr="00BC71E4">
        <w:rPr>
          <w:rFonts w:ascii="Times New Roman" w:eastAsia="Times New Roman" w:hAnsi="Times New Roman" w:cs="Times New Roman"/>
          <w:lang w:eastAsia="cs-CZ"/>
        </w:rPr>
        <w:tab/>
      </w:r>
    </w:p>
    <w:p w:rsidR="00BC71E4" w:rsidRPr="00BC71E4" w:rsidRDefault="00BC71E4" w:rsidP="00BC71E4">
      <w:pPr>
        <w:spacing w:after="0" w:line="240" w:lineRule="auto"/>
        <w:rPr>
          <w:rFonts w:ascii="Times New Roman" w:eastAsia="Times New Roman" w:hAnsi="Times New Roman" w:cs="Times New Roman"/>
          <w:lang w:eastAsia="cs-CZ"/>
        </w:rPr>
      </w:pPr>
      <w:r w:rsidRPr="00BC71E4">
        <w:rPr>
          <w:rFonts w:ascii="Times New Roman" w:eastAsia="Times New Roman" w:hAnsi="Times New Roman" w:cs="Times New Roman"/>
          <w:b/>
          <w:bCs/>
          <w:lang w:eastAsia="cs-CZ"/>
        </w:rPr>
        <w:t xml:space="preserve">EudraCT number/ </w:t>
      </w:r>
      <w:r w:rsidRPr="00BC71E4">
        <w:rPr>
          <w:rFonts w:ascii="Times New Roman" w:eastAsia="Times New Roman" w:hAnsi="Times New Roman" w:cs="Times New Roman"/>
          <w:i/>
          <w:lang w:eastAsia="cs-CZ"/>
        </w:rPr>
        <w:t>EudraCT number</w:t>
      </w:r>
      <w:r w:rsidRPr="00BC71E4">
        <w:rPr>
          <w:rFonts w:ascii="Times New Roman" w:eastAsia="Times New Roman" w:hAnsi="Times New Roman" w:cs="Times New Roman"/>
          <w:lang w:eastAsia="cs-CZ"/>
        </w:rPr>
        <w:t>: 2013-004362-34</w:t>
      </w:r>
    </w:p>
    <w:p w:rsidR="00BC71E4" w:rsidRPr="00BC71E4" w:rsidRDefault="00BC71E4" w:rsidP="00BC71E4">
      <w:pPr>
        <w:spacing w:after="0" w:line="240" w:lineRule="auto"/>
        <w:rPr>
          <w:rFonts w:ascii="Times New Roman" w:eastAsia="Times New Roman" w:hAnsi="Times New Roman" w:cs="Times New Roman"/>
          <w:b/>
          <w:bCs/>
          <w:lang w:eastAsia="cs-CZ"/>
        </w:rPr>
      </w:pPr>
    </w:p>
    <w:p w:rsidR="00BC71E4" w:rsidRPr="00BC71E4" w:rsidRDefault="00BC71E4" w:rsidP="00BC71E4">
      <w:pPr>
        <w:spacing w:after="0" w:line="240" w:lineRule="auto"/>
        <w:rPr>
          <w:rFonts w:ascii="Times New Roman" w:eastAsia="Times New Roman" w:hAnsi="Times New Roman" w:cs="Times New Roman"/>
          <w:lang w:eastAsia="cs-CZ"/>
        </w:rPr>
      </w:pPr>
      <w:r w:rsidRPr="00BC71E4">
        <w:rPr>
          <w:rFonts w:ascii="Times New Roman" w:eastAsia="Times New Roman" w:hAnsi="Times New Roman" w:cs="Times New Roman"/>
          <w:b/>
          <w:bCs/>
          <w:lang w:eastAsia="cs-CZ"/>
        </w:rPr>
        <w:t>Zadavatel/</w:t>
      </w:r>
      <w:r w:rsidRPr="00BC71E4">
        <w:rPr>
          <w:rFonts w:ascii="Times New Roman" w:eastAsia="Times New Roman" w:hAnsi="Times New Roman" w:cs="Times New Roman"/>
          <w:i/>
          <w:lang w:eastAsia="cs-CZ"/>
        </w:rPr>
        <w:t>Sponzor</w:t>
      </w:r>
      <w:r w:rsidRPr="00BC71E4">
        <w:rPr>
          <w:rFonts w:ascii="Times New Roman" w:eastAsia="Times New Roman" w:hAnsi="Times New Roman" w:cs="Times New Roman"/>
          <w:lang w:eastAsia="cs-CZ"/>
        </w:rPr>
        <w:t xml:space="preserve">: Pfizer Inc, USA </w:t>
      </w:r>
    </w:p>
    <w:p w:rsidR="00BC71E4" w:rsidRPr="00BC71E4" w:rsidRDefault="00BC71E4" w:rsidP="00BC71E4">
      <w:pPr>
        <w:spacing w:after="0" w:line="240" w:lineRule="auto"/>
        <w:rPr>
          <w:rFonts w:ascii="Times New Roman" w:eastAsia="Times New Roman" w:hAnsi="Times New Roman" w:cs="Times New Roman"/>
          <w:bCs/>
          <w:lang w:eastAsia="cs-CZ"/>
        </w:rPr>
      </w:pPr>
      <w:r w:rsidRPr="00BC71E4">
        <w:rPr>
          <w:rFonts w:ascii="Times New Roman" w:eastAsia="Times New Roman" w:hAnsi="Times New Roman" w:cs="Times New Roman"/>
          <w:b/>
          <w:bCs/>
          <w:lang w:eastAsia="cs-CZ"/>
        </w:rPr>
        <w:t>Žadatel/</w:t>
      </w:r>
      <w:r w:rsidRPr="00BC71E4">
        <w:rPr>
          <w:rFonts w:ascii="Times New Roman" w:eastAsia="Times New Roman" w:hAnsi="Times New Roman" w:cs="Times New Roman"/>
          <w:bCs/>
          <w:i/>
          <w:lang w:eastAsia="cs-CZ"/>
        </w:rPr>
        <w:t>Applicant</w:t>
      </w:r>
      <w:r w:rsidRPr="00BC71E4">
        <w:rPr>
          <w:rFonts w:ascii="Times New Roman" w:eastAsia="Times New Roman" w:hAnsi="Times New Roman" w:cs="Times New Roman"/>
          <w:bCs/>
          <w:lang w:eastAsia="cs-CZ"/>
        </w:rPr>
        <w:t>:  PAREXEL International Czech Republic s.r.o., Sokolská 651/136a, 186 00 Praha   Ing. Štěpánka Vítová</w:t>
      </w:r>
    </w:p>
    <w:p w:rsidR="00BC71E4" w:rsidRPr="00BC71E4" w:rsidRDefault="00BC71E4" w:rsidP="00BC71E4">
      <w:pPr>
        <w:spacing w:after="0" w:line="240" w:lineRule="auto"/>
        <w:rPr>
          <w:rFonts w:ascii="Times New Roman" w:eastAsia="Times New Roman" w:hAnsi="Times New Roman" w:cs="Times New Roman"/>
          <w:b/>
          <w:bCs/>
          <w:lang w:eastAsia="cs-CZ"/>
        </w:rPr>
      </w:pPr>
      <w:r w:rsidRPr="00BC71E4">
        <w:rPr>
          <w:rFonts w:ascii="Times New Roman" w:eastAsia="Times New Roman" w:hAnsi="Times New Roman" w:cs="Times New Roman"/>
          <w:b/>
          <w:bCs/>
          <w:lang w:eastAsia="cs-CZ"/>
        </w:rPr>
        <w:t>Datum doručení žádosti/</w:t>
      </w:r>
      <w:r w:rsidRPr="00BC71E4">
        <w:rPr>
          <w:rFonts w:ascii="Times New Roman" w:eastAsia="Times New Roman" w:hAnsi="Times New Roman" w:cs="Times New Roman"/>
          <w:i/>
          <w:lang w:eastAsia="cs-CZ"/>
        </w:rPr>
        <w:t>Date of submission of the Application Form</w:t>
      </w:r>
      <w:r w:rsidRPr="00BC71E4">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23.10.</w:t>
      </w:r>
      <w:r w:rsidRPr="00BC71E4">
        <w:rPr>
          <w:rFonts w:ascii="Times New Roman" w:eastAsia="Times New Roman" w:hAnsi="Times New Roman" w:cs="Times New Roman"/>
          <w:lang w:eastAsia="cs-CZ"/>
        </w:rPr>
        <w:t>2015</w:t>
      </w:r>
    </w:p>
    <w:p w:rsidR="00BC71E4" w:rsidRPr="00BC71E4" w:rsidRDefault="00BC71E4" w:rsidP="00BC71E4">
      <w:pPr>
        <w:spacing w:after="0" w:line="240" w:lineRule="auto"/>
        <w:rPr>
          <w:rFonts w:ascii="Times New Roman" w:eastAsia="Times New Roman" w:hAnsi="Times New Roman" w:cs="Times New Roman"/>
          <w:lang w:eastAsia="cs-CZ"/>
        </w:rPr>
      </w:pPr>
      <w:r w:rsidRPr="00BC71E4">
        <w:rPr>
          <w:rFonts w:ascii="Times New Roman" w:eastAsia="Times New Roman" w:hAnsi="Times New Roman" w:cs="Times New Roman"/>
          <w:b/>
          <w:bCs/>
          <w:lang w:eastAsia="cs-CZ"/>
        </w:rPr>
        <w:t xml:space="preserve">Datum jednání EK </w:t>
      </w:r>
      <w:r w:rsidRPr="00BC71E4">
        <w:rPr>
          <w:rFonts w:ascii="Times New Roman" w:eastAsia="Times New Roman" w:hAnsi="Times New Roman" w:cs="Times New Roman"/>
          <w:lang w:eastAsia="cs-CZ"/>
        </w:rPr>
        <w:t>/</w:t>
      </w:r>
      <w:r w:rsidRPr="00BC71E4">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BC71E4">
        <w:rPr>
          <w:rFonts w:ascii="Times New Roman" w:eastAsia="Times New Roman" w:hAnsi="Times New Roman" w:cs="Times New Roman"/>
          <w:lang w:eastAsia="cs-CZ"/>
        </w:rPr>
        <w:t>2015</w:t>
      </w:r>
    </w:p>
    <w:p w:rsidR="00BC71E4" w:rsidRPr="00BC71E4" w:rsidRDefault="00BC71E4" w:rsidP="00BC71E4">
      <w:pPr>
        <w:spacing w:after="0" w:line="240" w:lineRule="auto"/>
        <w:rPr>
          <w:rFonts w:ascii="Times New Roman" w:eastAsia="Times New Roman" w:hAnsi="Times New Roman" w:cs="Times New Roman"/>
          <w:b/>
          <w:bCs/>
          <w:lang w:eastAsia="cs-CZ"/>
        </w:rPr>
      </w:pPr>
    </w:p>
    <w:p w:rsidR="00BC71E4" w:rsidRPr="00BC71E4" w:rsidRDefault="00BC71E4" w:rsidP="00BC71E4">
      <w:pPr>
        <w:spacing w:after="0" w:line="240" w:lineRule="auto"/>
        <w:rPr>
          <w:rFonts w:ascii="Times New Roman" w:eastAsia="Times New Roman" w:hAnsi="Times New Roman" w:cs="Times New Roman"/>
          <w:bCs/>
          <w:lang w:eastAsia="cs-CZ"/>
        </w:rPr>
      </w:pPr>
      <w:r w:rsidRPr="00BC71E4">
        <w:rPr>
          <w:rFonts w:ascii="Times New Roman" w:eastAsia="Times New Roman" w:hAnsi="Times New Roman" w:cs="Times New Roman"/>
          <w:b/>
          <w:bCs/>
          <w:lang w:eastAsia="cs-CZ"/>
        </w:rPr>
        <w:t>U multicentrického KH adresa multicentrické EK, ke které bylo KH předloženo/</w:t>
      </w:r>
      <w:r w:rsidRPr="00BC71E4">
        <w:rPr>
          <w:rFonts w:ascii="Times New Roman" w:eastAsia="Times New Roman" w:hAnsi="Times New Roman" w:cs="Times New Roman"/>
          <w:b/>
          <w:bCs/>
          <w:i/>
          <w:lang w:eastAsia="cs-CZ"/>
        </w:rPr>
        <w:t xml:space="preserve"> </w:t>
      </w:r>
      <w:r w:rsidRPr="00BC71E4">
        <w:rPr>
          <w:rFonts w:ascii="Times New Roman" w:eastAsia="Times New Roman" w:hAnsi="Times New Roman" w:cs="Times New Roman"/>
          <w:i/>
          <w:lang w:eastAsia="cs-CZ"/>
        </w:rPr>
        <w:t>F</w:t>
      </w:r>
      <w:r w:rsidRPr="00BC71E4">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BC71E4">
        <w:rPr>
          <w:rFonts w:ascii="Times New Roman" w:eastAsia="Times New Roman" w:hAnsi="Times New Roman" w:cs="Times New Roman"/>
          <w:lang w:val="en-US" w:eastAsia="cs-CZ"/>
        </w:rPr>
        <w:t xml:space="preserve">:  </w:t>
      </w:r>
      <w:r w:rsidRPr="00BC71E4">
        <w:rPr>
          <w:rFonts w:ascii="Times New Roman" w:eastAsia="Times New Roman" w:hAnsi="Times New Roman" w:cs="Times New Roman"/>
          <w:b/>
          <w:bCs/>
          <w:i/>
          <w:lang w:eastAsia="cs-CZ"/>
        </w:rPr>
        <w:t xml:space="preserve"> </w:t>
      </w:r>
      <w:r w:rsidRPr="00BC71E4">
        <w:rPr>
          <w:rFonts w:ascii="Times New Roman" w:eastAsia="Times New Roman" w:hAnsi="Times New Roman" w:cs="Times New Roman"/>
          <w:bCs/>
          <w:lang w:eastAsia="cs-CZ"/>
        </w:rPr>
        <w:t xml:space="preserve">MEK IKEM a TN, Praha </w:t>
      </w:r>
    </w:p>
    <w:p w:rsidR="00BC71E4" w:rsidRPr="00BC71E4" w:rsidRDefault="00BC71E4" w:rsidP="00BC71E4">
      <w:pPr>
        <w:spacing w:after="0" w:line="240" w:lineRule="auto"/>
        <w:rPr>
          <w:rFonts w:ascii="Times New Roman" w:eastAsia="Times New Roman" w:hAnsi="Times New Roman" w:cs="Times New Roman"/>
          <w:b/>
          <w:bCs/>
          <w:i/>
          <w:lang w:eastAsia="cs-CZ"/>
        </w:rPr>
      </w:pPr>
    </w:p>
    <w:p w:rsidR="00BC71E4" w:rsidRPr="00BC71E4" w:rsidRDefault="00BC71E4" w:rsidP="00BC71E4">
      <w:pPr>
        <w:spacing w:after="0" w:line="240" w:lineRule="auto"/>
        <w:rPr>
          <w:rFonts w:ascii="Times New Roman" w:eastAsia="Times New Roman" w:hAnsi="Times New Roman" w:cs="Times New Roman"/>
          <w:lang w:eastAsia="cs-CZ"/>
        </w:rPr>
      </w:pPr>
      <w:r w:rsidRPr="00BC71E4">
        <w:rPr>
          <w:rFonts w:ascii="Times New Roman" w:eastAsia="Times New Roman" w:hAnsi="Times New Roman" w:cs="Times New Roman"/>
          <w:b/>
          <w:bCs/>
          <w:lang w:eastAsia="cs-CZ"/>
        </w:rPr>
        <w:t xml:space="preserve">Vyjádření EK/ </w:t>
      </w:r>
      <w:r w:rsidRPr="00BC71E4">
        <w:rPr>
          <w:rFonts w:ascii="Times New Roman" w:eastAsia="Times New Roman" w:hAnsi="Times New Roman" w:cs="Times New Roman"/>
          <w:i/>
          <w:lang w:eastAsia="cs-CZ"/>
        </w:rPr>
        <w:t>Ethics Committe´s opinion</w:t>
      </w:r>
      <w:r w:rsidRPr="00BC71E4">
        <w:rPr>
          <w:rFonts w:ascii="Times New Roman" w:eastAsia="Times New Roman" w:hAnsi="Times New Roman" w:cs="Times New Roman"/>
          <w:lang w:eastAsia="cs-CZ"/>
        </w:rPr>
        <w:t>:</w:t>
      </w:r>
    </w:p>
    <w:p w:rsidR="00BC71E4" w:rsidRPr="00BC71E4" w:rsidRDefault="00BC71E4" w:rsidP="00BC71E4">
      <w:pPr>
        <w:spacing w:after="0" w:line="240" w:lineRule="auto"/>
        <w:rPr>
          <w:rFonts w:ascii="Times New Roman" w:eastAsia="Times New Roman" w:hAnsi="Times New Roman" w:cs="Times New Roman"/>
          <w:i/>
          <w:lang w:eastAsia="cs-CZ"/>
        </w:rPr>
      </w:pPr>
      <w:r w:rsidRPr="00BC71E4">
        <w:rPr>
          <w:rFonts w:ascii="Times New Roman" w:eastAsia="Times New Roman" w:hAnsi="Times New Roman" w:cs="Times New Roman"/>
          <w:lang w:eastAsia="cs-CZ"/>
        </w:rPr>
        <w:sym w:font="Wingdings 2" w:char="F0A3"/>
      </w:r>
      <w:r w:rsidRPr="00BC71E4">
        <w:rPr>
          <w:rFonts w:ascii="Times New Roman" w:eastAsia="Times New Roman" w:hAnsi="Times New Roman" w:cs="Times New Roman"/>
          <w:lang w:eastAsia="cs-CZ"/>
        </w:rPr>
        <w:t xml:space="preserve">  EK  vydala souhlasné stanovisko// </w:t>
      </w:r>
      <w:r w:rsidRPr="00BC71E4">
        <w:rPr>
          <w:rFonts w:ascii="Times New Roman" w:eastAsia="Times New Roman" w:hAnsi="Times New Roman" w:cs="Times New Roman"/>
          <w:i/>
          <w:lang w:eastAsia="cs-CZ"/>
        </w:rPr>
        <w:t>EC issues</w:t>
      </w:r>
      <w:r w:rsidRPr="00BC71E4">
        <w:rPr>
          <w:rFonts w:ascii="Times New Roman" w:eastAsia="Times New Roman" w:hAnsi="Times New Roman" w:cs="Times New Roman"/>
          <w:lang w:eastAsia="cs-CZ"/>
        </w:rPr>
        <w:t xml:space="preserve"> f</w:t>
      </w:r>
      <w:r w:rsidRPr="00BC71E4">
        <w:rPr>
          <w:rFonts w:ascii="Times New Roman" w:eastAsia="Times New Roman" w:hAnsi="Times New Roman" w:cs="Times New Roman"/>
          <w:i/>
          <w:lang w:eastAsia="cs-CZ"/>
        </w:rPr>
        <w:t>avourable opinion</w:t>
      </w:r>
    </w:p>
    <w:p w:rsidR="00BC71E4" w:rsidRPr="00BC71E4" w:rsidRDefault="00BC71E4" w:rsidP="00BC71E4">
      <w:pPr>
        <w:spacing w:after="0" w:line="240" w:lineRule="auto"/>
        <w:rPr>
          <w:rFonts w:ascii="Times New Roman" w:eastAsia="Times New Roman" w:hAnsi="Times New Roman" w:cs="Times New Roman"/>
          <w:bCs/>
          <w:i/>
          <w:lang w:eastAsia="cs-CZ"/>
        </w:rPr>
      </w:pPr>
      <w:r w:rsidRPr="00BC71E4">
        <w:rPr>
          <w:rFonts w:ascii="Times New Roman" w:eastAsia="Times New Roman" w:hAnsi="Times New Roman" w:cs="Times New Roman"/>
          <w:bCs/>
          <w:lang w:eastAsia="cs-CZ"/>
        </w:rPr>
        <w:sym w:font="Wingdings 2" w:char="F054"/>
      </w:r>
      <w:r w:rsidRPr="00BC71E4">
        <w:rPr>
          <w:rFonts w:ascii="Times New Roman" w:eastAsia="Times New Roman" w:hAnsi="Times New Roman" w:cs="Times New Roman"/>
          <w:bCs/>
          <w:lang w:eastAsia="cs-CZ"/>
        </w:rPr>
        <w:t xml:space="preserve">  EK  vzala na vědomí / </w:t>
      </w:r>
      <w:r w:rsidRPr="00BC71E4">
        <w:rPr>
          <w:rFonts w:ascii="Times New Roman" w:eastAsia="Times New Roman" w:hAnsi="Times New Roman" w:cs="Times New Roman"/>
          <w:bCs/>
          <w:i/>
          <w:lang w:eastAsia="cs-CZ"/>
        </w:rPr>
        <w:t>Taken into account</w:t>
      </w:r>
    </w:p>
    <w:p w:rsidR="00BC71E4" w:rsidRPr="00BC71E4" w:rsidRDefault="00BC71E4" w:rsidP="00BC71E4">
      <w:pPr>
        <w:spacing w:after="0" w:line="240" w:lineRule="auto"/>
        <w:rPr>
          <w:rFonts w:ascii="Times New Roman" w:eastAsia="Times New Roman" w:hAnsi="Times New Roman" w:cs="Times New Roman"/>
          <w:b/>
          <w:bCs/>
          <w:lang w:eastAsia="cs-CZ"/>
        </w:rPr>
      </w:pPr>
    </w:p>
    <w:p w:rsidR="00BC71E4" w:rsidRPr="00BC71E4" w:rsidRDefault="00BC71E4" w:rsidP="00BC71E4">
      <w:pPr>
        <w:spacing w:after="0" w:line="240" w:lineRule="auto"/>
        <w:rPr>
          <w:rFonts w:ascii="Times New Roman" w:eastAsia="Times New Roman" w:hAnsi="Times New Roman" w:cs="Times New Roman"/>
          <w:i/>
          <w:lang w:val="en-US" w:eastAsia="cs-CZ"/>
        </w:rPr>
      </w:pPr>
      <w:r w:rsidRPr="00BC71E4">
        <w:rPr>
          <w:rFonts w:ascii="Times New Roman" w:eastAsia="Times New Roman" w:hAnsi="Times New Roman" w:cs="Times New Roman"/>
          <w:b/>
          <w:bCs/>
          <w:lang w:eastAsia="cs-CZ"/>
        </w:rPr>
        <w:t>Lhůta pro podání písemné zprávy o průběhu KH od jeho zahájení</w:t>
      </w:r>
      <w:r w:rsidRPr="00BC71E4">
        <w:rPr>
          <w:rFonts w:ascii="Times New Roman" w:eastAsia="Times New Roman" w:hAnsi="Times New Roman" w:cs="Times New Roman"/>
          <w:b/>
          <w:bCs/>
          <w:lang w:val="en-US" w:eastAsia="cs-CZ"/>
        </w:rPr>
        <w:t xml:space="preserve">/ </w:t>
      </w:r>
      <w:r w:rsidRPr="00BC71E4">
        <w:rPr>
          <w:rFonts w:ascii="Times New Roman" w:eastAsia="Times New Roman" w:hAnsi="Times New Roman" w:cs="Times New Roman"/>
          <w:i/>
          <w:lang w:val="en-US" w:eastAsia="cs-CZ"/>
        </w:rPr>
        <w:t>Time schedule for submission of the  written Annual Report from the CT commencement:</w:t>
      </w:r>
    </w:p>
    <w:p w:rsidR="00BC71E4" w:rsidRPr="00BC71E4" w:rsidRDefault="00BC71E4" w:rsidP="00BC71E4">
      <w:pPr>
        <w:spacing w:after="0" w:line="240" w:lineRule="auto"/>
        <w:rPr>
          <w:rFonts w:ascii="Times New Roman" w:eastAsia="Times New Roman" w:hAnsi="Times New Roman" w:cs="Times New Roman"/>
          <w:lang w:eastAsia="cs-CZ"/>
        </w:rPr>
      </w:pPr>
      <w:r w:rsidRPr="00BC71E4">
        <w:rPr>
          <w:rFonts w:ascii="Times New Roman" w:eastAsia="Times New Roman" w:hAnsi="Times New Roman" w:cs="Times New Roman"/>
          <w:lang w:eastAsia="cs-CZ"/>
        </w:rPr>
        <w:sym w:font="Wingdings 2" w:char="F054"/>
      </w:r>
      <w:r w:rsidRPr="00BC71E4">
        <w:rPr>
          <w:rFonts w:ascii="Times New Roman" w:eastAsia="Times New Roman" w:hAnsi="Times New Roman" w:cs="Times New Roman"/>
          <w:lang w:eastAsia="cs-CZ"/>
        </w:rPr>
        <w:t xml:space="preserve">   1x ročně</w:t>
      </w:r>
      <w:r w:rsidRPr="00BC71E4">
        <w:rPr>
          <w:rFonts w:ascii="Times New Roman" w:eastAsia="Times New Roman" w:hAnsi="Times New Roman" w:cs="Times New Roman"/>
          <w:i/>
          <w:lang w:eastAsia="cs-CZ"/>
        </w:rPr>
        <w:t xml:space="preserve">/Once a year                   </w:t>
      </w:r>
      <w:r w:rsidR="003C4A5C" w:rsidRPr="00BC71E4">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BC71E4">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BC71E4">
        <w:rPr>
          <w:rFonts w:ascii="Times New Roman" w:eastAsia="Times New Roman" w:hAnsi="Times New Roman" w:cs="Times New Roman"/>
          <w:lang w:eastAsia="cs-CZ"/>
        </w:rPr>
        <w:fldChar w:fldCharType="end"/>
      </w:r>
      <w:r w:rsidRPr="00BC71E4">
        <w:rPr>
          <w:rFonts w:ascii="Times New Roman" w:eastAsia="Times New Roman" w:hAnsi="Times New Roman" w:cs="Times New Roman"/>
          <w:lang w:eastAsia="cs-CZ"/>
        </w:rPr>
        <w:t xml:space="preserve">  Jiná lhůta/</w:t>
      </w:r>
      <w:r w:rsidRPr="00BC71E4">
        <w:rPr>
          <w:rFonts w:ascii="Times New Roman" w:eastAsia="Times New Roman" w:hAnsi="Times New Roman" w:cs="Times New Roman"/>
          <w:i/>
          <w:lang w:eastAsia="cs-CZ"/>
        </w:rPr>
        <w:t xml:space="preserve"> Other </w:t>
      </w:r>
      <w:r w:rsidRPr="00BC71E4">
        <w:rPr>
          <w:rFonts w:ascii="Times New Roman" w:eastAsia="Times New Roman" w:hAnsi="Times New Roman" w:cs="Times New Roman"/>
          <w:lang w:eastAsia="cs-CZ"/>
        </w:rPr>
        <w:t>…………….</w:t>
      </w:r>
    </w:p>
    <w:p w:rsidR="00BC71E4" w:rsidRPr="00BC71E4" w:rsidRDefault="00BC71E4" w:rsidP="00BC71E4">
      <w:pPr>
        <w:spacing w:after="0" w:line="240" w:lineRule="auto"/>
        <w:rPr>
          <w:rFonts w:ascii="Times New Roman" w:eastAsia="Times New Roman" w:hAnsi="Times New Roman" w:cs="Times New Roman"/>
          <w:lang w:eastAsia="cs-CZ"/>
        </w:rPr>
      </w:pPr>
    </w:p>
    <w:p w:rsidR="00BC71E4" w:rsidRPr="00BC71E4" w:rsidRDefault="00BC71E4" w:rsidP="00BC71E4">
      <w:pPr>
        <w:spacing w:after="0" w:line="240" w:lineRule="auto"/>
        <w:rPr>
          <w:rFonts w:ascii="Times New Roman" w:eastAsia="Times New Roman" w:hAnsi="Times New Roman" w:cs="Times New Roman"/>
          <w:i/>
          <w:lang w:eastAsia="cs-CZ"/>
        </w:rPr>
      </w:pPr>
      <w:r w:rsidRPr="00BC71E4">
        <w:rPr>
          <w:rFonts w:ascii="Times New Roman" w:eastAsia="Times New Roman" w:hAnsi="Times New Roman" w:cs="Times New Roman"/>
          <w:b/>
          <w:bCs/>
          <w:lang w:eastAsia="cs-CZ"/>
        </w:rPr>
        <w:t>Seznam míst hodnocení s označením míst, ke kterým se EK vyjádřila jako místní EK a kde vykonává dohled/</w:t>
      </w:r>
      <w:r w:rsidRPr="00BC71E4">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C71E4" w:rsidRPr="00BC71E4" w:rsidTr="0015367F">
        <w:trPr>
          <w:trHeight w:val="454"/>
        </w:trPr>
        <w:tc>
          <w:tcPr>
            <w:tcW w:w="6108" w:type="dxa"/>
          </w:tcPr>
          <w:p w:rsidR="00BC71E4" w:rsidRPr="00BC71E4" w:rsidRDefault="00BC71E4" w:rsidP="00BC71E4">
            <w:pPr>
              <w:spacing w:after="0" w:line="240" w:lineRule="auto"/>
              <w:rPr>
                <w:rFonts w:ascii="Times New Roman" w:eastAsia="Times New Roman" w:hAnsi="Times New Roman" w:cs="Times New Roman"/>
                <w:sz w:val="18"/>
                <w:szCs w:val="18"/>
                <w:lang w:eastAsia="cs-CZ"/>
              </w:rPr>
            </w:pPr>
            <w:r w:rsidRPr="00BC71E4">
              <w:rPr>
                <w:rFonts w:ascii="Times New Roman" w:eastAsia="Times New Roman" w:hAnsi="Times New Roman" w:cs="Times New Roman"/>
                <w:sz w:val="18"/>
                <w:szCs w:val="18"/>
                <w:lang w:eastAsia="cs-CZ"/>
              </w:rPr>
              <w:t xml:space="preserve">Místo hodnocení/ Jméno zkoušejícího </w:t>
            </w:r>
          </w:p>
          <w:p w:rsidR="00BC71E4" w:rsidRPr="00BC71E4" w:rsidRDefault="00BC71E4" w:rsidP="00BC71E4">
            <w:pPr>
              <w:spacing w:after="0" w:line="240" w:lineRule="auto"/>
              <w:rPr>
                <w:rFonts w:ascii="Times New Roman" w:eastAsia="Times New Roman" w:hAnsi="Times New Roman" w:cs="Times New Roman"/>
                <w:i/>
                <w:sz w:val="18"/>
                <w:szCs w:val="18"/>
                <w:lang w:eastAsia="cs-CZ"/>
              </w:rPr>
            </w:pPr>
            <w:r w:rsidRPr="00BC71E4">
              <w:rPr>
                <w:rFonts w:ascii="Times New Roman" w:eastAsia="Times New Roman" w:hAnsi="Times New Roman" w:cs="Times New Roman"/>
                <w:i/>
                <w:sz w:val="18"/>
                <w:szCs w:val="18"/>
                <w:lang w:eastAsia="cs-CZ"/>
              </w:rPr>
              <w:t>Trial Site / Name of Investigator</w:t>
            </w:r>
          </w:p>
        </w:tc>
        <w:tc>
          <w:tcPr>
            <w:tcW w:w="1280" w:type="dxa"/>
          </w:tcPr>
          <w:p w:rsidR="00BC71E4" w:rsidRPr="00BC71E4" w:rsidRDefault="00BC71E4" w:rsidP="00BC71E4">
            <w:pPr>
              <w:spacing w:after="0" w:line="240" w:lineRule="auto"/>
              <w:rPr>
                <w:rFonts w:ascii="Times New Roman" w:eastAsia="Times New Roman" w:hAnsi="Times New Roman" w:cs="Times New Roman"/>
                <w:sz w:val="18"/>
                <w:szCs w:val="18"/>
                <w:vertAlign w:val="superscript"/>
                <w:lang w:eastAsia="cs-CZ"/>
              </w:rPr>
            </w:pPr>
            <w:r w:rsidRPr="00BC71E4">
              <w:rPr>
                <w:rFonts w:ascii="Times New Roman" w:eastAsia="Times New Roman" w:hAnsi="Times New Roman" w:cs="Times New Roman"/>
                <w:sz w:val="18"/>
                <w:szCs w:val="18"/>
                <w:lang w:eastAsia="cs-CZ"/>
              </w:rPr>
              <w:t xml:space="preserve">Místní EK </w:t>
            </w:r>
            <w:r w:rsidRPr="00BC71E4">
              <w:rPr>
                <w:rFonts w:ascii="Times New Roman" w:eastAsia="Times New Roman" w:hAnsi="Times New Roman" w:cs="Times New Roman"/>
                <w:i/>
                <w:sz w:val="18"/>
                <w:szCs w:val="18"/>
                <w:lang w:eastAsia="cs-CZ"/>
              </w:rPr>
              <w:t>Local EC</w:t>
            </w:r>
          </w:p>
        </w:tc>
        <w:tc>
          <w:tcPr>
            <w:tcW w:w="2712" w:type="dxa"/>
          </w:tcPr>
          <w:p w:rsidR="00BC71E4" w:rsidRPr="00BC71E4" w:rsidRDefault="00BC71E4" w:rsidP="00BC71E4">
            <w:pPr>
              <w:spacing w:after="0" w:line="240" w:lineRule="auto"/>
              <w:rPr>
                <w:rFonts w:ascii="Times New Roman" w:eastAsia="Times New Roman" w:hAnsi="Times New Roman" w:cs="Times New Roman"/>
                <w:sz w:val="18"/>
                <w:szCs w:val="18"/>
                <w:lang w:eastAsia="cs-CZ"/>
              </w:rPr>
            </w:pPr>
            <w:r w:rsidRPr="00BC71E4">
              <w:rPr>
                <w:rFonts w:ascii="Times New Roman" w:eastAsia="Times New Roman" w:hAnsi="Times New Roman" w:cs="Times New Roman"/>
                <w:sz w:val="18"/>
                <w:szCs w:val="18"/>
                <w:lang w:eastAsia="cs-CZ"/>
              </w:rPr>
              <w:t>Adresa  místní EK</w:t>
            </w:r>
          </w:p>
          <w:p w:rsidR="00BC71E4" w:rsidRPr="00BC71E4" w:rsidRDefault="00BC71E4" w:rsidP="00BC71E4">
            <w:pPr>
              <w:spacing w:after="0" w:line="240" w:lineRule="auto"/>
              <w:rPr>
                <w:rFonts w:ascii="Times New Roman" w:eastAsia="Times New Roman" w:hAnsi="Times New Roman" w:cs="Times New Roman"/>
                <w:i/>
                <w:sz w:val="18"/>
                <w:szCs w:val="18"/>
                <w:lang w:eastAsia="cs-CZ"/>
              </w:rPr>
            </w:pPr>
            <w:r w:rsidRPr="00BC71E4">
              <w:rPr>
                <w:rFonts w:ascii="Times New Roman" w:eastAsia="Times New Roman" w:hAnsi="Times New Roman" w:cs="Times New Roman"/>
                <w:i/>
                <w:sz w:val="18"/>
                <w:szCs w:val="18"/>
                <w:lang w:eastAsia="cs-CZ"/>
              </w:rPr>
              <w:t>Address</w:t>
            </w:r>
          </w:p>
        </w:tc>
      </w:tr>
      <w:tr w:rsidR="00BC71E4" w:rsidRPr="00BC71E4" w:rsidTr="0015367F">
        <w:trPr>
          <w:trHeight w:val="312"/>
        </w:trPr>
        <w:tc>
          <w:tcPr>
            <w:tcW w:w="6108" w:type="dxa"/>
          </w:tcPr>
          <w:p w:rsidR="00BC71E4" w:rsidRPr="00BC71E4" w:rsidRDefault="00BC71E4" w:rsidP="00BC71E4">
            <w:pPr>
              <w:spacing w:after="0" w:line="240" w:lineRule="auto"/>
              <w:rPr>
                <w:rFonts w:ascii="Times New Roman" w:eastAsia="Times New Roman" w:hAnsi="Times New Roman" w:cs="Times New Roman"/>
                <w:sz w:val="18"/>
                <w:szCs w:val="18"/>
                <w:lang w:eastAsia="cs-CZ"/>
              </w:rPr>
            </w:pPr>
            <w:r w:rsidRPr="00BC71E4">
              <w:rPr>
                <w:rFonts w:ascii="Times New Roman" w:eastAsia="Times New Roman" w:hAnsi="Times New Roman" w:cs="Times New Roman"/>
                <w:sz w:val="18"/>
                <w:szCs w:val="18"/>
                <w:lang w:eastAsia="cs-CZ"/>
              </w:rPr>
              <w:t xml:space="preserve">Doc. MUDr. Martin Hutyra , PhD., I.Interní klinika FNOL </w:t>
            </w:r>
          </w:p>
        </w:tc>
        <w:tc>
          <w:tcPr>
            <w:tcW w:w="1280" w:type="dxa"/>
          </w:tcPr>
          <w:p w:rsidR="00BC71E4" w:rsidRPr="00BC71E4" w:rsidRDefault="00BC71E4" w:rsidP="00BC71E4">
            <w:pPr>
              <w:spacing w:after="0" w:line="240" w:lineRule="auto"/>
              <w:rPr>
                <w:rFonts w:ascii="Times New Roman" w:eastAsia="Times New Roman" w:hAnsi="Times New Roman" w:cs="Times New Roman"/>
                <w:sz w:val="18"/>
                <w:szCs w:val="18"/>
                <w:lang w:eastAsia="cs-CZ"/>
              </w:rPr>
            </w:pPr>
            <w:r w:rsidRPr="00BC71E4">
              <w:rPr>
                <w:rFonts w:ascii="MS Mincho" w:eastAsia="MS Mincho" w:hAnsi="MS Mincho" w:cs="Times New Roman" w:hint="eastAsia"/>
                <w:sz w:val="18"/>
                <w:szCs w:val="18"/>
                <w:lang w:eastAsia="cs-CZ"/>
              </w:rPr>
              <w:t>☒</w:t>
            </w:r>
          </w:p>
        </w:tc>
        <w:tc>
          <w:tcPr>
            <w:tcW w:w="2712" w:type="dxa"/>
          </w:tcPr>
          <w:p w:rsidR="00BC71E4" w:rsidRPr="00BC71E4" w:rsidRDefault="00BC71E4" w:rsidP="00BC71E4">
            <w:pPr>
              <w:spacing w:after="0" w:line="240" w:lineRule="auto"/>
              <w:rPr>
                <w:rFonts w:ascii="Times New Roman" w:eastAsia="Times New Roman" w:hAnsi="Times New Roman" w:cs="Times New Roman"/>
                <w:sz w:val="18"/>
                <w:szCs w:val="18"/>
                <w:lang w:eastAsia="cs-CZ"/>
              </w:rPr>
            </w:pPr>
            <w:r w:rsidRPr="00BC71E4">
              <w:rPr>
                <w:rFonts w:ascii="Times New Roman" w:eastAsia="Times New Roman" w:hAnsi="Times New Roman" w:cs="Times New Roman"/>
                <w:sz w:val="18"/>
                <w:szCs w:val="18"/>
                <w:lang w:eastAsia="cs-CZ"/>
              </w:rPr>
              <w:t xml:space="preserve">EK FNOL </w:t>
            </w:r>
          </w:p>
        </w:tc>
      </w:tr>
    </w:tbl>
    <w:p w:rsidR="00BC71E4" w:rsidRPr="00BC71E4" w:rsidRDefault="00BC71E4" w:rsidP="00BC71E4">
      <w:pPr>
        <w:spacing w:after="0" w:line="240" w:lineRule="auto"/>
        <w:rPr>
          <w:rFonts w:ascii="Times New Roman" w:eastAsia="Times New Roman" w:hAnsi="Times New Roman" w:cs="Times New Roman"/>
          <w:b/>
          <w:bCs/>
          <w:szCs w:val="24"/>
          <w:lang w:eastAsia="cs-CZ"/>
        </w:rPr>
      </w:pPr>
    </w:p>
    <w:p w:rsidR="00BC71E4" w:rsidRPr="00BC71E4" w:rsidRDefault="00BC71E4" w:rsidP="00BC71E4">
      <w:pPr>
        <w:spacing w:after="0" w:line="240" w:lineRule="auto"/>
        <w:rPr>
          <w:rFonts w:ascii="Times New Roman" w:eastAsia="Times New Roman" w:hAnsi="Times New Roman" w:cs="Times New Roman"/>
          <w:bCs/>
          <w:sz w:val="20"/>
          <w:szCs w:val="20"/>
          <w:lang w:eastAsia="cs-CZ"/>
        </w:rPr>
      </w:pPr>
      <w:r w:rsidRPr="00BC71E4">
        <w:rPr>
          <w:rFonts w:ascii="Times New Roman" w:eastAsia="Times New Roman" w:hAnsi="Times New Roman" w:cs="Times New Roman"/>
          <w:bCs/>
          <w:sz w:val="20"/>
          <w:szCs w:val="20"/>
          <w:lang w:eastAsia="cs-CZ"/>
        </w:rPr>
        <w:t>1/2</w:t>
      </w:r>
    </w:p>
    <w:p w:rsidR="00BC71E4" w:rsidRPr="00BC71E4" w:rsidRDefault="00BC71E4" w:rsidP="00BC71E4">
      <w:pPr>
        <w:spacing w:after="0" w:line="240" w:lineRule="auto"/>
        <w:rPr>
          <w:rFonts w:ascii="Times New Roman" w:eastAsia="Times New Roman" w:hAnsi="Times New Roman" w:cs="Times New Roman"/>
          <w:b/>
          <w:bCs/>
          <w:szCs w:val="24"/>
          <w:lang w:eastAsia="cs-CZ"/>
        </w:rPr>
      </w:pPr>
    </w:p>
    <w:p w:rsidR="00BC71E4" w:rsidRPr="00BC71E4" w:rsidRDefault="00BC71E4" w:rsidP="00BC71E4">
      <w:pPr>
        <w:spacing w:after="0" w:line="240" w:lineRule="auto"/>
        <w:rPr>
          <w:rFonts w:ascii="Times New Roman" w:eastAsia="Times New Roman" w:hAnsi="Times New Roman" w:cs="Times New Roman"/>
          <w:b/>
          <w:bCs/>
          <w:szCs w:val="24"/>
          <w:lang w:eastAsia="cs-CZ"/>
        </w:rPr>
      </w:pPr>
    </w:p>
    <w:p w:rsidR="00BC71E4" w:rsidRPr="00BC71E4" w:rsidRDefault="00BC71E4" w:rsidP="00BC71E4">
      <w:pPr>
        <w:spacing w:after="0" w:line="240" w:lineRule="auto"/>
        <w:rPr>
          <w:rFonts w:ascii="Times New Roman" w:eastAsia="Times New Roman" w:hAnsi="Times New Roman" w:cs="Times New Roman"/>
          <w:b/>
          <w:bCs/>
          <w:szCs w:val="24"/>
          <w:lang w:eastAsia="cs-CZ"/>
        </w:rPr>
      </w:pPr>
    </w:p>
    <w:p w:rsidR="00BC71E4" w:rsidRPr="00BC71E4" w:rsidRDefault="00BC71E4" w:rsidP="00BC71E4">
      <w:pPr>
        <w:spacing w:after="0" w:line="240" w:lineRule="auto"/>
        <w:rPr>
          <w:rFonts w:ascii="Times New Roman" w:eastAsia="Times New Roman" w:hAnsi="Times New Roman" w:cs="Times New Roman"/>
          <w:bCs/>
          <w:i/>
          <w:szCs w:val="24"/>
          <w:lang w:eastAsia="cs-CZ"/>
        </w:rPr>
      </w:pPr>
      <w:r w:rsidRPr="00BC71E4">
        <w:rPr>
          <w:rFonts w:ascii="Times New Roman" w:eastAsia="Times New Roman" w:hAnsi="Times New Roman" w:cs="Times New Roman"/>
          <w:b/>
          <w:bCs/>
          <w:szCs w:val="24"/>
          <w:lang w:eastAsia="cs-CZ"/>
        </w:rPr>
        <w:lastRenderedPageBreak/>
        <w:t>Seznam hodnocených dokumentů/</w:t>
      </w:r>
      <w:r w:rsidRPr="00BC71E4">
        <w:rPr>
          <w:rFonts w:ascii="Times New Roman" w:eastAsia="Times New Roman" w:hAnsi="Times New Roman" w:cs="Times New Roman"/>
          <w:bCs/>
          <w:i/>
          <w:szCs w:val="24"/>
          <w:lang w:eastAsia="cs-CZ"/>
        </w:rPr>
        <w:t xml:space="preserve">List </w:t>
      </w:r>
      <w:r w:rsidRPr="00BC71E4">
        <w:rPr>
          <w:rFonts w:ascii="Times New Roman" w:eastAsia="Times New Roman" w:hAnsi="Times New Roman" w:cs="Times New Roman"/>
          <w:bCs/>
          <w:i/>
          <w:szCs w:val="24"/>
          <w:lang w:val="en-US" w:eastAsia="cs-CZ"/>
        </w:rPr>
        <w:t>of all submitted documents:</w:t>
      </w:r>
    </w:p>
    <w:p w:rsidR="00BC71E4" w:rsidRPr="00BC71E4" w:rsidRDefault="00BC71E4" w:rsidP="00BC71E4">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C71E4" w:rsidRPr="00BC71E4" w:rsidTr="0015367F">
        <w:trPr>
          <w:cantSplit/>
          <w:trHeight w:val="454"/>
        </w:trPr>
        <w:tc>
          <w:tcPr>
            <w:tcW w:w="7416" w:type="dxa"/>
            <w:vMerge w:val="restart"/>
          </w:tcPr>
          <w:p w:rsidR="00BC71E4" w:rsidRPr="00BC71E4" w:rsidRDefault="00BC71E4" w:rsidP="00BC71E4">
            <w:pPr>
              <w:spacing w:after="0" w:line="240" w:lineRule="auto"/>
              <w:rPr>
                <w:rFonts w:ascii="Times New Roman" w:eastAsia="Times New Roman" w:hAnsi="Times New Roman" w:cs="Times New Roman"/>
                <w:b/>
                <w:bCs/>
                <w:sz w:val="18"/>
                <w:szCs w:val="18"/>
                <w:lang w:eastAsia="cs-CZ"/>
              </w:rPr>
            </w:pPr>
          </w:p>
          <w:p w:rsidR="00BC71E4" w:rsidRPr="00BC71E4" w:rsidRDefault="00BC71E4" w:rsidP="00BC71E4">
            <w:pPr>
              <w:spacing w:after="0" w:line="240" w:lineRule="auto"/>
              <w:rPr>
                <w:rFonts w:ascii="Times New Roman" w:eastAsia="Times New Roman" w:hAnsi="Times New Roman" w:cs="Times New Roman"/>
                <w:b/>
                <w:bCs/>
                <w:sz w:val="18"/>
                <w:szCs w:val="18"/>
                <w:lang w:eastAsia="cs-CZ"/>
              </w:rPr>
            </w:pPr>
            <w:r w:rsidRPr="00BC71E4">
              <w:rPr>
                <w:rFonts w:ascii="Times New Roman" w:eastAsia="Times New Roman" w:hAnsi="Times New Roman" w:cs="Times New Roman"/>
                <w:b/>
                <w:bCs/>
                <w:sz w:val="18"/>
                <w:szCs w:val="18"/>
                <w:lang w:eastAsia="cs-CZ"/>
              </w:rPr>
              <w:t xml:space="preserve">Název dokumentu, verze, datum </w:t>
            </w:r>
          </w:p>
          <w:p w:rsidR="00BC71E4" w:rsidRPr="00BC71E4" w:rsidRDefault="00BC71E4" w:rsidP="00BC71E4">
            <w:pPr>
              <w:spacing w:after="0" w:line="240" w:lineRule="auto"/>
              <w:rPr>
                <w:rFonts w:ascii="Times New Roman" w:eastAsia="Times New Roman" w:hAnsi="Times New Roman" w:cs="Times New Roman"/>
                <w:b/>
                <w:bCs/>
                <w:sz w:val="18"/>
                <w:szCs w:val="18"/>
                <w:lang w:eastAsia="cs-CZ"/>
              </w:rPr>
            </w:pPr>
            <w:r w:rsidRPr="00BC71E4">
              <w:rPr>
                <w:rFonts w:ascii="Times New Roman" w:eastAsia="Times New Roman" w:hAnsi="Times New Roman" w:cs="Times New Roman"/>
                <w:b/>
                <w:bCs/>
                <w:i/>
                <w:sz w:val="18"/>
                <w:szCs w:val="18"/>
                <w:lang w:eastAsia="cs-CZ"/>
              </w:rPr>
              <w:t>Document title, version, date</w:t>
            </w:r>
          </w:p>
        </w:tc>
        <w:tc>
          <w:tcPr>
            <w:tcW w:w="1272" w:type="dxa"/>
            <w:gridSpan w:val="2"/>
          </w:tcPr>
          <w:p w:rsidR="00BC71E4" w:rsidRPr="00BC71E4" w:rsidRDefault="00BC71E4" w:rsidP="00BC71E4">
            <w:pPr>
              <w:spacing w:after="0" w:line="240" w:lineRule="auto"/>
              <w:rPr>
                <w:rFonts w:ascii="Times New Roman" w:eastAsia="Times New Roman" w:hAnsi="Times New Roman" w:cs="Times New Roman"/>
                <w:b/>
                <w:bCs/>
                <w:sz w:val="18"/>
                <w:szCs w:val="18"/>
                <w:lang w:eastAsia="cs-CZ"/>
              </w:rPr>
            </w:pPr>
            <w:r w:rsidRPr="00BC71E4">
              <w:rPr>
                <w:rFonts w:ascii="Times New Roman" w:eastAsia="Times New Roman" w:hAnsi="Times New Roman" w:cs="Times New Roman"/>
                <w:b/>
                <w:bCs/>
                <w:sz w:val="18"/>
                <w:szCs w:val="18"/>
                <w:lang w:eastAsia="cs-CZ"/>
              </w:rPr>
              <w:t>Schváleno /</w:t>
            </w:r>
            <w:r w:rsidRPr="00BC71E4">
              <w:rPr>
                <w:rFonts w:ascii="Times New Roman" w:eastAsia="Times New Roman" w:hAnsi="Times New Roman" w:cs="Times New Roman"/>
                <w:b/>
                <w:bCs/>
                <w:i/>
                <w:sz w:val="18"/>
                <w:szCs w:val="18"/>
                <w:lang w:eastAsia="cs-CZ"/>
              </w:rPr>
              <w:t>Approved</w:t>
            </w:r>
          </w:p>
        </w:tc>
        <w:tc>
          <w:tcPr>
            <w:tcW w:w="1316" w:type="dxa"/>
            <w:gridSpan w:val="2"/>
          </w:tcPr>
          <w:p w:rsidR="00BC71E4" w:rsidRPr="00BC71E4" w:rsidRDefault="00BC71E4" w:rsidP="00BC71E4">
            <w:pPr>
              <w:spacing w:after="0" w:line="240" w:lineRule="auto"/>
              <w:rPr>
                <w:rFonts w:ascii="Times New Roman" w:eastAsia="Times New Roman" w:hAnsi="Times New Roman" w:cs="Times New Roman"/>
                <w:b/>
                <w:bCs/>
                <w:sz w:val="18"/>
                <w:szCs w:val="18"/>
                <w:lang w:eastAsia="cs-CZ"/>
              </w:rPr>
            </w:pPr>
            <w:r w:rsidRPr="00BC71E4">
              <w:rPr>
                <w:rFonts w:ascii="Times New Roman" w:eastAsia="Times New Roman" w:hAnsi="Times New Roman" w:cs="Times New Roman"/>
                <w:b/>
                <w:bCs/>
                <w:sz w:val="18"/>
                <w:szCs w:val="18"/>
                <w:lang w:eastAsia="cs-CZ"/>
              </w:rPr>
              <w:t xml:space="preserve">Vzato na vědomí / </w:t>
            </w:r>
            <w:r w:rsidRPr="00BC71E4">
              <w:rPr>
                <w:rFonts w:ascii="Times New Roman" w:eastAsia="Times New Roman" w:hAnsi="Times New Roman" w:cs="Times New Roman"/>
                <w:b/>
                <w:bCs/>
                <w:i/>
                <w:sz w:val="18"/>
                <w:szCs w:val="18"/>
                <w:lang w:eastAsia="cs-CZ"/>
              </w:rPr>
              <w:t xml:space="preserve">Taken into account </w:t>
            </w:r>
          </w:p>
        </w:tc>
      </w:tr>
      <w:tr w:rsidR="00BC71E4" w:rsidRPr="00BC71E4" w:rsidTr="0015367F">
        <w:trPr>
          <w:cantSplit/>
          <w:trHeight w:val="454"/>
        </w:trPr>
        <w:tc>
          <w:tcPr>
            <w:tcW w:w="7416" w:type="dxa"/>
            <w:vMerge/>
          </w:tcPr>
          <w:p w:rsidR="00BC71E4" w:rsidRPr="00BC71E4" w:rsidRDefault="00BC71E4" w:rsidP="00BC71E4">
            <w:pPr>
              <w:spacing w:after="0" w:line="240" w:lineRule="auto"/>
              <w:rPr>
                <w:rFonts w:ascii="Times New Roman" w:eastAsia="Times New Roman" w:hAnsi="Times New Roman" w:cs="Times New Roman"/>
                <w:i/>
                <w:sz w:val="18"/>
                <w:szCs w:val="18"/>
                <w:lang w:eastAsia="cs-CZ"/>
              </w:rPr>
            </w:pPr>
          </w:p>
        </w:tc>
        <w:tc>
          <w:tcPr>
            <w:tcW w:w="736" w:type="dxa"/>
          </w:tcPr>
          <w:p w:rsidR="00BC71E4" w:rsidRPr="00BC71E4" w:rsidRDefault="00BC71E4" w:rsidP="00BC71E4">
            <w:pPr>
              <w:spacing w:after="0" w:line="240" w:lineRule="auto"/>
              <w:rPr>
                <w:rFonts w:ascii="Times New Roman" w:eastAsia="Times New Roman" w:hAnsi="Times New Roman" w:cs="Times New Roman"/>
                <w:b/>
                <w:bCs/>
                <w:sz w:val="18"/>
                <w:szCs w:val="18"/>
                <w:lang w:eastAsia="cs-CZ"/>
              </w:rPr>
            </w:pPr>
            <w:r w:rsidRPr="00BC71E4">
              <w:rPr>
                <w:rFonts w:ascii="Times New Roman" w:eastAsia="Times New Roman" w:hAnsi="Times New Roman" w:cs="Times New Roman"/>
                <w:b/>
                <w:bCs/>
                <w:sz w:val="18"/>
                <w:szCs w:val="18"/>
                <w:lang w:eastAsia="cs-CZ"/>
              </w:rPr>
              <w:t>ANO</w:t>
            </w:r>
          </w:p>
          <w:p w:rsidR="00BC71E4" w:rsidRPr="00BC71E4" w:rsidRDefault="00BC71E4" w:rsidP="00BC71E4">
            <w:pPr>
              <w:spacing w:after="0" w:line="240" w:lineRule="auto"/>
              <w:rPr>
                <w:rFonts w:ascii="Times New Roman" w:eastAsia="Times New Roman" w:hAnsi="Times New Roman" w:cs="Times New Roman"/>
                <w:b/>
                <w:bCs/>
                <w:i/>
                <w:sz w:val="18"/>
                <w:szCs w:val="18"/>
                <w:lang w:eastAsia="cs-CZ"/>
              </w:rPr>
            </w:pPr>
            <w:r w:rsidRPr="00BC71E4">
              <w:rPr>
                <w:rFonts w:ascii="Times New Roman" w:eastAsia="Times New Roman" w:hAnsi="Times New Roman" w:cs="Times New Roman"/>
                <w:b/>
                <w:bCs/>
                <w:i/>
                <w:sz w:val="18"/>
                <w:szCs w:val="18"/>
                <w:lang w:eastAsia="cs-CZ"/>
              </w:rPr>
              <w:t>Yes</w:t>
            </w:r>
          </w:p>
        </w:tc>
        <w:tc>
          <w:tcPr>
            <w:tcW w:w="536" w:type="dxa"/>
          </w:tcPr>
          <w:p w:rsidR="00BC71E4" w:rsidRPr="00BC71E4" w:rsidRDefault="00BC71E4" w:rsidP="00BC71E4">
            <w:pPr>
              <w:spacing w:after="0" w:line="240" w:lineRule="auto"/>
              <w:rPr>
                <w:rFonts w:ascii="Times New Roman" w:eastAsia="Times New Roman" w:hAnsi="Times New Roman" w:cs="Times New Roman"/>
                <w:b/>
                <w:bCs/>
                <w:sz w:val="18"/>
                <w:szCs w:val="18"/>
                <w:lang w:eastAsia="cs-CZ"/>
              </w:rPr>
            </w:pPr>
            <w:r w:rsidRPr="00BC71E4">
              <w:rPr>
                <w:rFonts w:ascii="Times New Roman" w:eastAsia="Times New Roman" w:hAnsi="Times New Roman" w:cs="Times New Roman"/>
                <w:b/>
                <w:bCs/>
                <w:sz w:val="18"/>
                <w:szCs w:val="18"/>
                <w:lang w:eastAsia="cs-CZ"/>
              </w:rPr>
              <w:t xml:space="preserve">NE </w:t>
            </w:r>
          </w:p>
          <w:p w:rsidR="00BC71E4" w:rsidRPr="00BC71E4" w:rsidRDefault="00BC71E4" w:rsidP="00BC71E4">
            <w:pPr>
              <w:spacing w:after="0" w:line="240" w:lineRule="auto"/>
              <w:rPr>
                <w:rFonts w:ascii="Times New Roman" w:eastAsia="Times New Roman" w:hAnsi="Times New Roman" w:cs="Times New Roman"/>
                <w:b/>
                <w:bCs/>
                <w:sz w:val="18"/>
                <w:szCs w:val="18"/>
                <w:lang w:eastAsia="cs-CZ"/>
              </w:rPr>
            </w:pPr>
            <w:r w:rsidRPr="00BC71E4">
              <w:rPr>
                <w:rFonts w:ascii="Times New Roman" w:eastAsia="Times New Roman" w:hAnsi="Times New Roman" w:cs="Times New Roman"/>
                <w:b/>
                <w:bCs/>
                <w:i/>
                <w:sz w:val="18"/>
                <w:szCs w:val="18"/>
                <w:lang w:eastAsia="cs-CZ"/>
              </w:rPr>
              <w:t>No</w:t>
            </w:r>
          </w:p>
        </w:tc>
        <w:tc>
          <w:tcPr>
            <w:tcW w:w="780" w:type="dxa"/>
          </w:tcPr>
          <w:p w:rsidR="00BC71E4" w:rsidRPr="00BC71E4" w:rsidRDefault="00BC71E4" w:rsidP="00BC71E4">
            <w:pPr>
              <w:spacing w:after="0" w:line="240" w:lineRule="auto"/>
              <w:rPr>
                <w:rFonts w:ascii="Times New Roman" w:eastAsia="Times New Roman" w:hAnsi="Times New Roman" w:cs="Times New Roman"/>
                <w:b/>
                <w:bCs/>
                <w:sz w:val="18"/>
                <w:szCs w:val="18"/>
                <w:lang w:eastAsia="cs-CZ"/>
              </w:rPr>
            </w:pPr>
            <w:r w:rsidRPr="00BC71E4">
              <w:rPr>
                <w:rFonts w:ascii="Times New Roman" w:eastAsia="Times New Roman" w:hAnsi="Times New Roman" w:cs="Times New Roman"/>
                <w:b/>
                <w:bCs/>
                <w:sz w:val="18"/>
                <w:szCs w:val="18"/>
                <w:lang w:eastAsia="cs-CZ"/>
              </w:rPr>
              <w:t>ANO</w:t>
            </w:r>
          </w:p>
          <w:p w:rsidR="00BC71E4" w:rsidRPr="00BC71E4" w:rsidRDefault="00BC71E4" w:rsidP="00BC71E4">
            <w:pPr>
              <w:spacing w:after="0" w:line="240" w:lineRule="auto"/>
              <w:rPr>
                <w:rFonts w:ascii="Times New Roman" w:eastAsia="Times New Roman" w:hAnsi="Times New Roman" w:cs="Times New Roman"/>
                <w:b/>
                <w:bCs/>
                <w:sz w:val="18"/>
                <w:szCs w:val="18"/>
                <w:lang w:eastAsia="cs-CZ"/>
              </w:rPr>
            </w:pPr>
            <w:r w:rsidRPr="00BC71E4">
              <w:rPr>
                <w:rFonts w:ascii="Times New Roman" w:eastAsia="Times New Roman" w:hAnsi="Times New Roman" w:cs="Times New Roman"/>
                <w:b/>
                <w:bCs/>
                <w:i/>
                <w:sz w:val="18"/>
                <w:szCs w:val="18"/>
                <w:lang w:eastAsia="cs-CZ"/>
              </w:rPr>
              <w:t>Yes</w:t>
            </w:r>
          </w:p>
        </w:tc>
        <w:tc>
          <w:tcPr>
            <w:tcW w:w="536" w:type="dxa"/>
          </w:tcPr>
          <w:p w:rsidR="00BC71E4" w:rsidRPr="00BC71E4" w:rsidRDefault="00BC71E4" w:rsidP="00BC71E4">
            <w:pPr>
              <w:spacing w:after="0" w:line="240" w:lineRule="auto"/>
              <w:rPr>
                <w:rFonts w:ascii="Times New Roman" w:eastAsia="Times New Roman" w:hAnsi="Times New Roman" w:cs="Times New Roman"/>
                <w:b/>
                <w:bCs/>
                <w:sz w:val="18"/>
                <w:szCs w:val="18"/>
                <w:lang w:eastAsia="cs-CZ"/>
              </w:rPr>
            </w:pPr>
            <w:r w:rsidRPr="00BC71E4">
              <w:rPr>
                <w:rFonts w:ascii="Times New Roman" w:eastAsia="Times New Roman" w:hAnsi="Times New Roman" w:cs="Times New Roman"/>
                <w:b/>
                <w:bCs/>
                <w:sz w:val="18"/>
                <w:szCs w:val="18"/>
                <w:lang w:eastAsia="cs-CZ"/>
              </w:rPr>
              <w:t xml:space="preserve">NE </w:t>
            </w:r>
          </w:p>
          <w:p w:rsidR="00BC71E4" w:rsidRPr="00BC71E4" w:rsidRDefault="00BC71E4" w:rsidP="00BC71E4">
            <w:pPr>
              <w:spacing w:after="0" w:line="240" w:lineRule="auto"/>
              <w:rPr>
                <w:rFonts w:ascii="Times New Roman" w:eastAsia="Times New Roman" w:hAnsi="Times New Roman" w:cs="Times New Roman"/>
                <w:b/>
                <w:bCs/>
                <w:i/>
                <w:sz w:val="18"/>
                <w:szCs w:val="18"/>
                <w:lang w:eastAsia="cs-CZ"/>
              </w:rPr>
            </w:pPr>
            <w:r w:rsidRPr="00BC71E4">
              <w:rPr>
                <w:rFonts w:ascii="Times New Roman" w:eastAsia="Times New Roman" w:hAnsi="Times New Roman" w:cs="Times New Roman"/>
                <w:b/>
                <w:bCs/>
                <w:i/>
                <w:sz w:val="18"/>
                <w:szCs w:val="18"/>
                <w:lang w:eastAsia="cs-CZ"/>
              </w:rPr>
              <w:t>No</w:t>
            </w:r>
          </w:p>
        </w:tc>
      </w:tr>
      <w:tr w:rsidR="00BC71E4" w:rsidRPr="00BC71E4" w:rsidTr="0015367F">
        <w:trPr>
          <w:trHeight w:val="340"/>
        </w:trPr>
        <w:tc>
          <w:tcPr>
            <w:tcW w:w="7416" w:type="dxa"/>
          </w:tcPr>
          <w:p w:rsidR="00BC71E4" w:rsidRPr="00BC71E4" w:rsidRDefault="00BC71E4" w:rsidP="00BC71E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Doporučení komise hodnotící data ze dne 14.října 2015 / </w:t>
            </w:r>
            <w:r>
              <w:rPr>
                <w:rFonts w:ascii="Times New Roman" w:eastAsia="Times New Roman" w:hAnsi="Times New Roman" w:cs="Times New Roman"/>
                <w:i/>
                <w:sz w:val="18"/>
                <w:szCs w:val="18"/>
                <w:lang w:eastAsia="cs-CZ"/>
              </w:rPr>
              <w:t>Data monitoring Committee recommendation dated 14 Oct 2015</w:t>
            </w:r>
          </w:p>
        </w:tc>
        <w:tc>
          <w:tcPr>
            <w:tcW w:w="736" w:type="dxa"/>
          </w:tcPr>
          <w:p w:rsidR="00BC71E4" w:rsidRPr="00BC71E4" w:rsidRDefault="00BC71E4" w:rsidP="00BC71E4">
            <w:pPr>
              <w:spacing w:after="0" w:line="240" w:lineRule="auto"/>
              <w:rPr>
                <w:rFonts w:ascii="Times New Roman" w:eastAsia="Times New Roman" w:hAnsi="Times New Roman" w:cs="Times New Roman"/>
                <w:sz w:val="18"/>
                <w:szCs w:val="18"/>
                <w:lang w:eastAsia="cs-CZ"/>
              </w:rPr>
            </w:pPr>
            <w:r w:rsidRPr="00BC71E4">
              <w:rPr>
                <w:rFonts w:ascii="MS Mincho" w:eastAsia="MS Mincho" w:hAnsi="MS Mincho" w:cs="Times New Roman" w:hint="eastAsia"/>
                <w:sz w:val="18"/>
                <w:szCs w:val="18"/>
                <w:lang w:eastAsia="cs-CZ"/>
              </w:rPr>
              <w:sym w:font="Wingdings 2" w:char="F0A3"/>
            </w:r>
          </w:p>
        </w:tc>
        <w:tc>
          <w:tcPr>
            <w:tcW w:w="536" w:type="dxa"/>
          </w:tcPr>
          <w:p w:rsidR="00BC71E4" w:rsidRPr="00BC71E4" w:rsidRDefault="003C4A5C" w:rsidP="00BC71E4">
            <w:pPr>
              <w:spacing w:after="0" w:line="240" w:lineRule="auto"/>
              <w:rPr>
                <w:rFonts w:ascii="Times New Roman" w:eastAsia="Times New Roman" w:hAnsi="Times New Roman" w:cs="Times New Roman"/>
                <w:sz w:val="18"/>
                <w:szCs w:val="18"/>
                <w:lang w:eastAsia="cs-CZ"/>
              </w:rPr>
            </w:pPr>
            <w:r w:rsidRPr="00BC71E4">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C71E4" w:rsidRPr="00BC71E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C71E4">
              <w:rPr>
                <w:rFonts w:ascii="Times New Roman" w:eastAsia="Times New Roman" w:hAnsi="Times New Roman" w:cs="Times New Roman"/>
                <w:sz w:val="18"/>
                <w:szCs w:val="18"/>
                <w:lang w:eastAsia="cs-CZ"/>
              </w:rPr>
              <w:fldChar w:fldCharType="end"/>
            </w:r>
          </w:p>
        </w:tc>
        <w:tc>
          <w:tcPr>
            <w:tcW w:w="780" w:type="dxa"/>
          </w:tcPr>
          <w:p w:rsidR="00BC71E4" w:rsidRPr="00BC71E4" w:rsidRDefault="00BC71E4" w:rsidP="00BC71E4">
            <w:pPr>
              <w:spacing w:after="0" w:line="240" w:lineRule="auto"/>
              <w:rPr>
                <w:rFonts w:ascii="Times New Roman" w:eastAsia="Times New Roman" w:hAnsi="Times New Roman" w:cs="Times New Roman"/>
                <w:sz w:val="18"/>
                <w:szCs w:val="18"/>
                <w:lang w:eastAsia="cs-CZ"/>
              </w:rPr>
            </w:pPr>
            <w:r w:rsidRPr="00BC71E4">
              <w:rPr>
                <w:rFonts w:ascii="Wingdings 2" w:eastAsia="Times New Roman" w:hAnsi="Wingdings 2" w:cs="Times New Roman"/>
                <w:sz w:val="18"/>
                <w:szCs w:val="18"/>
                <w:lang w:eastAsia="cs-CZ"/>
              </w:rPr>
              <w:t></w:t>
            </w:r>
          </w:p>
        </w:tc>
        <w:tc>
          <w:tcPr>
            <w:tcW w:w="536" w:type="dxa"/>
          </w:tcPr>
          <w:p w:rsidR="00BC71E4" w:rsidRPr="00BC71E4" w:rsidRDefault="003C4A5C" w:rsidP="00BC71E4">
            <w:pPr>
              <w:spacing w:after="0" w:line="240" w:lineRule="auto"/>
              <w:rPr>
                <w:rFonts w:ascii="Times New Roman" w:eastAsia="Times New Roman" w:hAnsi="Times New Roman" w:cs="Times New Roman"/>
                <w:sz w:val="18"/>
                <w:szCs w:val="18"/>
                <w:lang w:eastAsia="cs-CZ"/>
              </w:rPr>
            </w:pPr>
            <w:r w:rsidRPr="00BC71E4">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C71E4" w:rsidRPr="00BC71E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C71E4">
              <w:rPr>
                <w:rFonts w:ascii="Times New Roman" w:eastAsia="Times New Roman" w:hAnsi="Times New Roman" w:cs="Times New Roman"/>
                <w:sz w:val="18"/>
                <w:szCs w:val="18"/>
                <w:lang w:eastAsia="cs-CZ"/>
              </w:rPr>
              <w:fldChar w:fldCharType="end"/>
            </w:r>
          </w:p>
        </w:tc>
      </w:tr>
      <w:tr w:rsidR="00BC71E4" w:rsidRPr="00BC71E4" w:rsidTr="0015367F">
        <w:trPr>
          <w:trHeight w:val="340"/>
        </w:trPr>
        <w:tc>
          <w:tcPr>
            <w:tcW w:w="7416" w:type="dxa"/>
          </w:tcPr>
          <w:p w:rsidR="00BC71E4" w:rsidRPr="00BC71E4" w:rsidRDefault="00BC71E4" w:rsidP="00BC71E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Brožura pro pacienta / </w:t>
            </w:r>
            <w:r>
              <w:rPr>
                <w:rFonts w:ascii="Times New Roman" w:eastAsia="Times New Roman" w:hAnsi="Times New Roman" w:cs="Times New Roman"/>
                <w:i/>
                <w:sz w:val="18"/>
                <w:szCs w:val="18"/>
                <w:lang w:eastAsia="cs-CZ"/>
              </w:rPr>
              <w:t>Patient brochure 209264 CZE Recruitment 20150609 Patient brochure Czech v2.0</w:t>
            </w:r>
          </w:p>
        </w:tc>
        <w:tc>
          <w:tcPr>
            <w:tcW w:w="736" w:type="dxa"/>
          </w:tcPr>
          <w:p w:rsidR="00BC71E4" w:rsidRPr="00BC71E4" w:rsidRDefault="00BC71E4" w:rsidP="0015367F">
            <w:pPr>
              <w:spacing w:after="0" w:line="240" w:lineRule="auto"/>
              <w:rPr>
                <w:rFonts w:ascii="Times New Roman" w:eastAsia="Times New Roman" w:hAnsi="Times New Roman" w:cs="Times New Roman"/>
                <w:sz w:val="18"/>
                <w:szCs w:val="18"/>
                <w:lang w:eastAsia="cs-CZ"/>
              </w:rPr>
            </w:pPr>
            <w:r w:rsidRPr="00BC71E4">
              <w:rPr>
                <w:rFonts w:ascii="MS Mincho" w:eastAsia="MS Mincho" w:hAnsi="MS Mincho" w:cs="Times New Roman" w:hint="eastAsia"/>
                <w:sz w:val="18"/>
                <w:szCs w:val="18"/>
                <w:lang w:eastAsia="cs-CZ"/>
              </w:rPr>
              <w:sym w:font="Wingdings 2" w:char="F0A3"/>
            </w:r>
          </w:p>
        </w:tc>
        <w:tc>
          <w:tcPr>
            <w:tcW w:w="536" w:type="dxa"/>
          </w:tcPr>
          <w:p w:rsidR="00BC71E4" w:rsidRPr="00BC71E4" w:rsidRDefault="003C4A5C" w:rsidP="0015367F">
            <w:pPr>
              <w:spacing w:after="0" w:line="240" w:lineRule="auto"/>
              <w:rPr>
                <w:rFonts w:ascii="Times New Roman" w:eastAsia="Times New Roman" w:hAnsi="Times New Roman" w:cs="Times New Roman"/>
                <w:sz w:val="18"/>
                <w:szCs w:val="18"/>
                <w:lang w:eastAsia="cs-CZ"/>
              </w:rPr>
            </w:pPr>
            <w:r w:rsidRPr="00BC71E4">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C71E4" w:rsidRPr="00BC71E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C71E4">
              <w:rPr>
                <w:rFonts w:ascii="Times New Roman" w:eastAsia="Times New Roman" w:hAnsi="Times New Roman" w:cs="Times New Roman"/>
                <w:sz w:val="18"/>
                <w:szCs w:val="18"/>
                <w:lang w:eastAsia="cs-CZ"/>
              </w:rPr>
              <w:fldChar w:fldCharType="end"/>
            </w:r>
          </w:p>
        </w:tc>
        <w:tc>
          <w:tcPr>
            <w:tcW w:w="780" w:type="dxa"/>
          </w:tcPr>
          <w:p w:rsidR="00BC71E4" w:rsidRPr="00BC71E4" w:rsidRDefault="00BC71E4" w:rsidP="0015367F">
            <w:pPr>
              <w:spacing w:after="0" w:line="240" w:lineRule="auto"/>
              <w:rPr>
                <w:rFonts w:ascii="Times New Roman" w:eastAsia="Times New Roman" w:hAnsi="Times New Roman" w:cs="Times New Roman"/>
                <w:sz w:val="18"/>
                <w:szCs w:val="18"/>
                <w:lang w:eastAsia="cs-CZ"/>
              </w:rPr>
            </w:pPr>
            <w:r w:rsidRPr="00BC71E4">
              <w:rPr>
                <w:rFonts w:ascii="Wingdings 2" w:eastAsia="Times New Roman" w:hAnsi="Wingdings 2" w:cs="Times New Roman"/>
                <w:sz w:val="18"/>
                <w:szCs w:val="18"/>
                <w:lang w:eastAsia="cs-CZ"/>
              </w:rPr>
              <w:t></w:t>
            </w:r>
          </w:p>
        </w:tc>
        <w:tc>
          <w:tcPr>
            <w:tcW w:w="536" w:type="dxa"/>
          </w:tcPr>
          <w:p w:rsidR="00BC71E4" w:rsidRPr="00BC71E4" w:rsidRDefault="003C4A5C" w:rsidP="0015367F">
            <w:pPr>
              <w:spacing w:after="0" w:line="240" w:lineRule="auto"/>
              <w:rPr>
                <w:rFonts w:ascii="Times New Roman" w:eastAsia="Times New Roman" w:hAnsi="Times New Roman" w:cs="Times New Roman"/>
                <w:sz w:val="18"/>
                <w:szCs w:val="18"/>
                <w:lang w:eastAsia="cs-CZ"/>
              </w:rPr>
            </w:pPr>
            <w:r w:rsidRPr="00BC71E4">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C71E4" w:rsidRPr="00BC71E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C71E4">
              <w:rPr>
                <w:rFonts w:ascii="Times New Roman" w:eastAsia="Times New Roman" w:hAnsi="Times New Roman" w:cs="Times New Roman"/>
                <w:sz w:val="18"/>
                <w:szCs w:val="18"/>
                <w:lang w:eastAsia="cs-CZ"/>
              </w:rPr>
              <w:fldChar w:fldCharType="end"/>
            </w:r>
          </w:p>
        </w:tc>
      </w:tr>
      <w:tr w:rsidR="00BC71E4" w:rsidRPr="00BC71E4" w:rsidTr="0015367F">
        <w:trPr>
          <w:trHeight w:val="340"/>
        </w:trPr>
        <w:tc>
          <w:tcPr>
            <w:tcW w:w="7416" w:type="dxa"/>
          </w:tcPr>
          <w:p w:rsidR="00BC71E4" w:rsidRPr="00BC71E4" w:rsidRDefault="00BC71E4" w:rsidP="00BC71E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Karta s doporučením pro lékaře / </w:t>
            </w:r>
            <w:r>
              <w:rPr>
                <w:rFonts w:ascii="Times New Roman" w:eastAsia="Times New Roman" w:hAnsi="Times New Roman" w:cs="Times New Roman"/>
                <w:i/>
                <w:sz w:val="18"/>
                <w:szCs w:val="18"/>
                <w:lang w:eastAsia="cs-CZ"/>
              </w:rPr>
              <w:t>Referral Card 209264 GLOBAL Recruitment 20150609 Referral Card English  v2.0</w:t>
            </w:r>
          </w:p>
        </w:tc>
        <w:tc>
          <w:tcPr>
            <w:tcW w:w="736" w:type="dxa"/>
          </w:tcPr>
          <w:p w:rsidR="00BC71E4" w:rsidRPr="00BC71E4" w:rsidRDefault="00BC71E4" w:rsidP="0015367F">
            <w:pPr>
              <w:spacing w:after="0" w:line="240" w:lineRule="auto"/>
              <w:rPr>
                <w:rFonts w:ascii="Times New Roman" w:eastAsia="Times New Roman" w:hAnsi="Times New Roman" w:cs="Times New Roman"/>
                <w:sz w:val="18"/>
                <w:szCs w:val="18"/>
                <w:lang w:eastAsia="cs-CZ"/>
              </w:rPr>
            </w:pPr>
            <w:r w:rsidRPr="00BC71E4">
              <w:rPr>
                <w:rFonts w:ascii="MS Mincho" w:eastAsia="MS Mincho" w:hAnsi="MS Mincho" w:cs="Times New Roman" w:hint="eastAsia"/>
                <w:sz w:val="18"/>
                <w:szCs w:val="18"/>
                <w:lang w:eastAsia="cs-CZ"/>
              </w:rPr>
              <w:sym w:font="Wingdings 2" w:char="F0A3"/>
            </w:r>
          </w:p>
        </w:tc>
        <w:tc>
          <w:tcPr>
            <w:tcW w:w="536" w:type="dxa"/>
          </w:tcPr>
          <w:p w:rsidR="00BC71E4" w:rsidRPr="00BC71E4" w:rsidRDefault="003C4A5C" w:rsidP="0015367F">
            <w:pPr>
              <w:spacing w:after="0" w:line="240" w:lineRule="auto"/>
              <w:rPr>
                <w:rFonts w:ascii="Times New Roman" w:eastAsia="Times New Roman" w:hAnsi="Times New Roman" w:cs="Times New Roman"/>
                <w:sz w:val="18"/>
                <w:szCs w:val="18"/>
                <w:lang w:eastAsia="cs-CZ"/>
              </w:rPr>
            </w:pPr>
            <w:r w:rsidRPr="00BC71E4">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C71E4" w:rsidRPr="00BC71E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C71E4">
              <w:rPr>
                <w:rFonts w:ascii="Times New Roman" w:eastAsia="Times New Roman" w:hAnsi="Times New Roman" w:cs="Times New Roman"/>
                <w:sz w:val="18"/>
                <w:szCs w:val="18"/>
                <w:lang w:eastAsia="cs-CZ"/>
              </w:rPr>
              <w:fldChar w:fldCharType="end"/>
            </w:r>
          </w:p>
        </w:tc>
        <w:tc>
          <w:tcPr>
            <w:tcW w:w="780" w:type="dxa"/>
          </w:tcPr>
          <w:p w:rsidR="00BC71E4" w:rsidRPr="00BC71E4" w:rsidRDefault="00BC71E4" w:rsidP="0015367F">
            <w:pPr>
              <w:spacing w:after="0" w:line="240" w:lineRule="auto"/>
              <w:rPr>
                <w:rFonts w:ascii="Times New Roman" w:eastAsia="Times New Roman" w:hAnsi="Times New Roman" w:cs="Times New Roman"/>
                <w:sz w:val="18"/>
                <w:szCs w:val="18"/>
                <w:lang w:eastAsia="cs-CZ"/>
              </w:rPr>
            </w:pPr>
            <w:r w:rsidRPr="00BC71E4">
              <w:rPr>
                <w:rFonts w:ascii="Wingdings 2" w:eastAsia="Times New Roman" w:hAnsi="Wingdings 2" w:cs="Times New Roman"/>
                <w:sz w:val="18"/>
                <w:szCs w:val="18"/>
                <w:lang w:eastAsia="cs-CZ"/>
              </w:rPr>
              <w:t></w:t>
            </w:r>
          </w:p>
        </w:tc>
        <w:tc>
          <w:tcPr>
            <w:tcW w:w="536" w:type="dxa"/>
          </w:tcPr>
          <w:p w:rsidR="00BC71E4" w:rsidRPr="00BC71E4" w:rsidRDefault="003C4A5C" w:rsidP="0015367F">
            <w:pPr>
              <w:spacing w:after="0" w:line="240" w:lineRule="auto"/>
              <w:rPr>
                <w:rFonts w:ascii="Times New Roman" w:eastAsia="Times New Roman" w:hAnsi="Times New Roman" w:cs="Times New Roman"/>
                <w:sz w:val="18"/>
                <w:szCs w:val="18"/>
                <w:lang w:eastAsia="cs-CZ"/>
              </w:rPr>
            </w:pPr>
            <w:r w:rsidRPr="00BC71E4">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C71E4" w:rsidRPr="00BC71E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C71E4">
              <w:rPr>
                <w:rFonts w:ascii="Times New Roman" w:eastAsia="Times New Roman" w:hAnsi="Times New Roman" w:cs="Times New Roman"/>
                <w:sz w:val="18"/>
                <w:szCs w:val="18"/>
                <w:lang w:eastAsia="cs-CZ"/>
              </w:rPr>
              <w:fldChar w:fldCharType="end"/>
            </w:r>
          </w:p>
        </w:tc>
      </w:tr>
    </w:tbl>
    <w:p w:rsidR="00BC71E4" w:rsidRPr="00BC71E4" w:rsidRDefault="00BC71E4" w:rsidP="00BC71E4">
      <w:pPr>
        <w:spacing w:after="0" w:line="240" w:lineRule="auto"/>
        <w:rPr>
          <w:rFonts w:ascii="Times New Roman" w:eastAsia="Times New Roman" w:hAnsi="Times New Roman" w:cs="Times New Roman"/>
          <w:szCs w:val="24"/>
          <w:lang w:eastAsia="cs-CZ"/>
        </w:rPr>
      </w:pPr>
    </w:p>
    <w:p w:rsidR="00BC71E4" w:rsidRPr="00BC71E4" w:rsidRDefault="00BC71E4" w:rsidP="00BC71E4">
      <w:pPr>
        <w:spacing w:after="0" w:line="240" w:lineRule="auto"/>
        <w:rPr>
          <w:rFonts w:ascii="Times New Roman" w:eastAsia="Times New Roman" w:hAnsi="Times New Roman" w:cs="Times New Roman"/>
          <w:szCs w:val="24"/>
          <w:lang w:eastAsia="cs-CZ"/>
        </w:rPr>
      </w:pPr>
      <w:r w:rsidRPr="00BC71E4">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BC71E4">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BC71E4" w:rsidRPr="00BC71E4" w:rsidRDefault="00BC71E4" w:rsidP="00BC71E4">
      <w:pPr>
        <w:spacing w:after="0" w:line="240" w:lineRule="auto"/>
        <w:rPr>
          <w:rFonts w:ascii="Times New Roman" w:eastAsia="Times New Roman" w:hAnsi="Times New Roman" w:cs="Times New Roman"/>
          <w:i/>
          <w:szCs w:val="24"/>
          <w:lang w:eastAsia="cs-CZ"/>
        </w:rPr>
      </w:pPr>
      <w:r w:rsidRPr="00BC71E4">
        <w:rPr>
          <w:rFonts w:ascii="Times New Roman" w:eastAsia="Times New Roman" w:hAnsi="Times New Roman" w:cs="Times New Roman"/>
          <w:i/>
          <w:szCs w:val="24"/>
          <w:lang w:eastAsia="cs-CZ"/>
        </w:rPr>
        <w:t xml:space="preserve"> </w:t>
      </w:r>
      <w:r w:rsidRPr="00BC71E4">
        <w:rPr>
          <w:rFonts w:ascii="Times New Roman" w:eastAsia="Times New Roman" w:hAnsi="Times New Roman" w:cs="Times New Roman"/>
          <w:szCs w:val="24"/>
          <w:lang w:eastAsia="cs-CZ"/>
        </w:rPr>
        <w:sym w:font="Wingdings 2" w:char="F054"/>
      </w:r>
      <w:r w:rsidRPr="00BC71E4">
        <w:rPr>
          <w:rFonts w:ascii="Times New Roman" w:eastAsia="Times New Roman" w:hAnsi="Times New Roman" w:cs="Times New Roman"/>
          <w:szCs w:val="24"/>
          <w:lang w:eastAsia="cs-CZ"/>
        </w:rPr>
        <w:t xml:space="preserve"> Ano/</w:t>
      </w:r>
      <w:r w:rsidRPr="00BC71E4">
        <w:rPr>
          <w:rFonts w:ascii="Times New Roman" w:eastAsia="Times New Roman" w:hAnsi="Times New Roman" w:cs="Times New Roman"/>
          <w:i/>
          <w:szCs w:val="24"/>
          <w:lang w:eastAsia="cs-CZ"/>
        </w:rPr>
        <w:t>Yes</w:t>
      </w:r>
      <w:r w:rsidRPr="00BC71E4">
        <w:rPr>
          <w:rFonts w:ascii="Times New Roman" w:eastAsia="Times New Roman" w:hAnsi="Times New Roman" w:cs="Times New Roman"/>
          <w:szCs w:val="24"/>
          <w:lang w:eastAsia="cs-CZ"/>
        </w:rPr>
        <w:t xml:space="preserve">       </w:t>
      </w:r>
      <w:r w:rsidR="003C4A5C" w:rsidRPr="00BC71E4">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BC71E4">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BC71E4">
        <w:rPr>
          <w:rFonts w:ascii="Times New Roman" w:eastAsia="Times New Roman" w:hAnsi="Times New Roman" w:cs="Times New Roman"/>
          <w:szCs w:val="24"/>
          <w:lang w:eastAsia="cs-CZ"/>
        </w:rPr>
        <w:fldChar w:fldCharType="end"/>
      </w:r>
      <w:r w:rsidRPr="00BC71E4">
        <w:rPr>
          <w:rFonts w:ascii="Times New Roman" w:eastAsia="Times New Roman" w:hAnsi="Times New Roman" w:cs="Times New Roman"/>
          <w:szCs w:val="24"/>
          <w:lang w:eastAsia="cs-CZ"/>
        </w:rPr>
        <w:t>Ne/</w:t>
      </w:r>
      <w:r w:rsidRPr="00BC71E4">
        <w:rPr>
          <w:rFonts w:ascii="Times New Roman" w:eastAsia="Times New Roman" w:hAnsi="Times New Roman" w:cs="Times New Roman"/>
          <w:i/>
          <w:szCs w:val="24"/>
          <w:lang w:eastAsia="cs-CZ"/>
        </w:rPr>
        <w:t>No</w:t>
      </w:r>
      <w:r w:rsidRPr="00BC71E4">
        <w:rPr>
          <w:rFonts w:ascii="Times New Roman" w:eastAsia="Times New Roman" w:hAnsi="Times New Roman" w:cs="Times New Roman"/>
          <w:szCs w:val="24"/>
          <w:lang w:eastAsia="cs-CZ"/>
        </w:rPr>
        <w:t xml:space="preserve">           </w:t>
      </w:r>
    </w:p>
    <w:p w:rsidR="00BC71E4" w:rsidRPr="00BC71E4" w:rsidRDefault="00BC71E4" w:rsidP="00BC71E4">
      <w:pPr>
        <w:spacing w:after="0" w:line="240" w:lineRule="auto"/>
        <w:rPr>
          <w:rFonts w:ascii="Times New Roman" w:eastAsia="Times New Roman" w:hAnsi="Times New Roman" w:cs="Times New Roman"/>
          <w:szCs w:val="24"/>
          <w:lang w:eastAsia="cs-CZ"/>
        </w:rPr>
      </w:pPr>
      <w:r w:rsidRPr="00BC71E4">
        <w:rPr>
          <w:rFonts w:ascii="Times New Roman" w:eastAsia="Times New Roman" w:hAnsi="Times New Roman" w:cs="Times New Roman"/>
          <w:szCs w:val="24"/>
          <w:lang w:eastAsia="cs-CZ"/>
        </w:rPr>
        <w:t xml:space="preserve">                                                                                               </w:t>
      </w:r>
      <w:r w:rsidRPr="00BC71E4">
        <w:rPr>
          <w:rFonts w:ascii="Times New Roman" w:eastAsia="Times New Roman" w:hAnsi="Times New Roman" w:cs="Times New Roman"/>
          <w:szCs w:val="24"/>
          <w:lang w:eastAsia="cs-CZ"/>
        </w:rPr>
        <w:tab/>
      </w:r>
      <w:r w:rsidRPr="00BC71E4">
        <w:rPr>
          <w:rFonts w:ascii="Times New Roman" w:eastAsia="Times New Roman" w:hAnsi="Times New Roman" w:cs="Times New Roman"/>
          <w:szCs w:val="24"/>
          <w:lang w:eastAsia="cs-CZ"/>
        </w:rPr>
        <w:tab/>
      </w:r>
      <w:r w:rsidRPr="00BC71E4">
        <w:rPr>
          <w:rFonts w:ascii="Times New Roman" w:eastAsia="Times New Roman" w:hAnsi="Times New Roman" w:cs="Times New Roman"/>
          <w:szCs w:val="24"/>
          <w:lang w:eastAsia="cs-CZ"/>
        </w:rPr>
        <w:tab/>
      </w:r>
      <w:r w:rsidRPr="00BC71E4">
        <w:rPr>
          <w:rFonts w:ascii="Times New Roman" w:eastAsia="Times New Roman" w:hAnsi="Times New Roman" w:cs="Times New Roman"/>
          <w:szCs w:val="24"/>
          <w:lang w:eastAsia="cs-CZ"/>
        </w:rPr>
        <w:tab/>
      </w:r>
      <w:r w:rsidRPr="00BC71E4">
        <w:rPr>
          <w:rFonts w:ascii="Times New Roman" w:eastAsia="Times New Roman" w:hAnsi="Times New Roman" w:cs="Times New Roman"/>
          <w:szCs w:val="24"/>
          <w:lang w:eastAsia="cs-CZ"/>
        </w:rPr>
        <w:tab/>
        <w:t xml:space="preserve">             </w:t>
      </w:r>
    </w:p>
    <w:p w:rsidR="00BC71E4" w:rsidRPr="00BC71E4" w:rsidRDefault="00BC71E4" w:rsidP="00BC71E4">
      <w:pPr>
        <w:spacing w:after="0" w:line="240" w:lineRule="auto"/>
        <w:rPr>
          <w:rFonts w:ascii="Times New Roman" w:eastAsia="Times New Roman" w:hAnsi="Times New Roman" w:cs="Times New Roman"/>
          <w:szCs w:val="24"/>
          <w:lang w:eastAsia="cs-CZ"/>
        </w:rPr>
      </w:pPr>
      <w:r w:rsidRPr="00BC71E4">
        <w:rPr>
          <w:rFonts w:ascii="Times New Roman" w:eastAsia="Times New Roman" w:hAnsi="Times New Roman" w:cs="Times New Roman"/>
          <w:szCs w:val="24"/>
          <w:lang w:eastAsia="cs-CZ"/>
        </w:rPr>
        <w:tab/>
      </w:r>
      <w:r w:rsidRPr="00BC71E4">
        <w:rPr>
          <w:rFonts w:ascii="Times New Roman" w:eastAsia="Times New Roman" w:hAnsi="Times New Roman" w:cs="Times New Roman"/>
          <w:szCs w:val="24"/>
          <w:lang w:eastAsia="cs-CZ"/>
        </w:rPr>
        <w:tab/>
      </w:r>
      <w:r w:rsidRPr="00BC71E4">
        <w:rPr>
          <w:rFonts w:ascii="Times New Roman" w:eastAsia="Times New Roman" w:hAnsi="Times New Roman" w:cs="Times New Roman"/>
          <w:szCs w:val="24"/>
          <w:lang w:eastAsia="cs-CZ"/>
        </w:rPr>
        <w:tab/>
      </w:r>
      <w:r w:rsidRPr="00BC71E4">
        <w:rPr>
          <w:rFonts w:ascii="Times New Roman" w:eastAsia="Times New Roman" w:hAnsi="Times New Roman" w:cs="Times New Roman"/>
          <w:szCs w:val="24"/>
          <w:lang w:eastAsia="cs-CZ"/>
        </w:rPr>
        <w:tab/>
      </w:r>
      <w:r w:rsidRPr="00BC71E4">
        <w:rPr>
          <w:rFonts w:ascii="Times New Roman" w:eastAsia="Times New Roman" w:hAnsi="Times New Roman" w:cs="Times New Roman"/>
          <w:szCs w:val="24"/>
          <w:lang w:eastAsia="cs-CZ"/>
        </w:rPr>
        <w:tab/>
      </w:r>
      <w:r w:rsidRPr="00BC71E4">
        <w:rPr>
          <w:rFonts w:ascii="Times New Roman" w:eastAsia="Times New Roman" w:hAnsi="Times New Roman" w:cs="Times New Roman"/>
          <w:szCs w:val="24"/>
          <w:lang w:eastAsia="cs-CZ"/>
        </w:rPr>
        <w:tab/>
        <w:t xml:space="preserve"> </w:t>
      </w:r>
      <w:r w:rsidRPr="00BC71E4">
        <w:rPr>
          <w:rFonts w:ascii="Times New Roman" w:eastAsia="Times New Roman" w:hAnsi="Times New Roman" w:cs="Times New Roman"/>
          <w:szCs w:val="24"/>
          <w:lang w:eastAsia="cs-CZ"/>
        </w:rPr>
        <w:tab/>
        <w:t xml:space="preserve">                                                                              </w:t>
      </w:r>
    </w:p>
    <w:p w:rsidR="00BC71E4" w:rsidRPr="00BC71E4" w:rsidRDefault="00BC71E4" w:rsidP="00BC71E4">
      <w:pPr>
        <w:spacing w:after="0" w:line="240" w:lineRule="auto"/>
        <w:rPr>
          <w:rFonts w:ascii="Times New Roman" w:eastAsia="Times New Roman" w:hAnsi="Times New Roman" w:cs="Times New Roman"/>
          <w:szCs w:val="24"/>
          <w:lang w:eastAsia="cs-CZ"/>
        </w:rPr>
      </w:pPr>
      <w:r w:rsidRPr="00BC71E4">
        <w:rPr>
          <w:rFonts w:ascii="Times New Roman" w:eastAsia="Times New Roman" w:hAnsi="Times New Roman" w:cs="Times New Roman"/>
          <w:szCs w:val="24"/>
          <w:lang w:eastAsia="cs-CZ"/>
        </w:rPr>
        <w:t xml:space="preserve">                                                                                                                                                                        </w:t>
      </w:r>
    </w:p>
    <w:p w:rsidR="00BC71E4" w:rsidRPr="00BC71E4" w:rsidRDefault="00BC71E4" w:rsidP="00BC71E4">
      <w:pPr>
        <w:spacing w:after="0" w:line="240" w:lineRule="auto"/>
        <w:rPr>
          <w:rFonts w:ascii="Times New Roman" w:eastAsia="Times New Roman" w:hAnsi="Times New Roman" w:cs="Times New Roman"/>
          <w:lang w:eastAsia="cs-CZ"/>
        </w:rPr>
      </w:pPr>
    </w:p>
    <w:p w:rsidR="00BC71E4" w:rsidRPr="00FA631D" w:rsidRDefault="00BC71E4" w:rsidP="00BC71E4">
      <w:pPr>
        <w:spacing w:after="0" w:line="240" w:lineRule="auto"/>
        <w:rPr>
          <w:rFonts w:ascii="Times New Roman" w:eastAsia="Times New Roman" w:hAnsi="Times New Roman" w:cs="Times New Roman"/>
          <w:i/>
          <w:lang w:eastAsia="cs-CZ"/>
        </w:rPr>
      </w:pPr>
    </w:p>
    <w:p w:rsidR="00BC71E4" w:rsidRPr="006E2051" w:rsidRDefault="00BC71E4" w:rsidP="00BC71E4">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BC71E4" w:rsidRPr="006E2051" w:rsidRDefault="00BC71E4" w:rsidP="00BC71E4">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BC71E4" w:rsidRPr="009F4A14" w:rsidRDefault="00BC71E4" w:rsidP="00BC71E4">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BC71E4" w:rsidRPr="00740DD8" w:rsidRDefault="00BC71E4" w:rsidP="00BC71E4">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BC71E4" w:rsidRPr="00740DD8" w:rsidRDefault="00BC71E4" w:rsidP="00BC71E4">
      <w:pPr>
        <w:spacing w:after="0" w:line="240" w:lineRule="auto"/>
        <w:rPr>
          <w:rFonts w:ascii="Times New Roman" w:eastAsia="Times New Roman" w:hAnsi="Times New Roman" w:cs="Times New Roman"/>
          <w:sz w:val="16"/>
          <w:szCs w:val="24"/>
          <w:lang w:eastAsia="cs-CZ"/>
        </w:rPr>
      </w:pPr>
    </w:p>
    <w:p w:rsidR="00BC71E4" w:rsidRPr="00740DD8" w:rsidRDefault="00BC71E4" w:rsidP="00BC71E4">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BC71E4" w:rsidRPr="00740DD8" w:rsidRDefault="00BC71E4" w:rsidP="00BC71E4">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BC71E4" w:rsidRPr="00740DD8" w:rsidRDefault="00BC71E4" w:rsidP="00BC71E4">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BC71E4" w:rsidRDefault="00BC71E4" w:rsidP="00BC71E4">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BC71E4" w:rsidRPr="00740DD8" w:rsidRDefault="00BC71E4" w:rsidP="00BC71E4">
      <w:pPr>
        <w:spacing w:after="0" w:line="240" w:lineRule="auto"/>
        <w:rPr>
          <w:rFonts w:ascii="Times New Roman" w:eastAsia="Times New Roman" w:hAnsi="Times New Roman" w:cs="Times New Roman"/>
          <w:sz w:val="16"/>
          <w:szCs w:val="24"/>
          <w:lang w:eastAsia="cs-CZ"/>
        </w:rPr>
      </w:pPr>
    </w:p>
    <w:p w:rsidR="00BC71E4" w:rsidRPr="00BC71E4" w:rsidRDefault="00BC71E4" w:rsidP="00BC71E4">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BC71E4" w:rsidRPr="00BC71E4" w:rsidRDefault="00BC71E4" w:rsidP="00BC71E4">
      <w:pPr>
        <w:spacing w:after="0" w:line="240" w:lineRule="auto"/>
        <w:rPr>
          <w:rFonts w:ascii="Times New Roman" w:eastAsia="Times New Roman" w:hAnsi="Times New Roman" w:cs="Times New Roman"/>
          <w:lang w:eastAsia="cs-CZ"/>
        </w:rPr>
      </w:pPr>
    </w:p>
    <w:p w:rsidR="00BC71E4" w:rsidRPr="00BC71E4" w:rsidRDefault="00BC71E4" w:rsidP="00BC71E4">
      <w:pPr>
        <w:spacing w:after="0" w:line="240" w:lineRule="auto"/>
        <w:rPr>
          <w:rFonts w:ascii="Times New Roman" w:eastAsia="Times New Roman" w:hAnsi="Times New Roman" w:cs="Times New Roman"/>
          <w:lang w:eastAsia="cs-CZ"/>
        </w:rPr>
      </w:pPr>
    </w:p>
    <w:p w:rsidR="00BC71E4" w:rsidRPr="00BC71E4" w:rsidRDefault="00BC71E4" w:rsidP="00BC71E4">
      <w:pPr>
        <w:spacing w:after="0" w:line="240" w:lineRule="auto"/>
        <w:rPr>
          <w:rFonts w:ascii="Times New Roman" w:eastAsia="Times New Roman" w:hAnsi="Times New Roman" w:cs="Times New Roman"/>
          <w:lang w:eastAsia="cs-CZ"/>
        </w:rPr>
      </w:pPr>
    </w:p>
    <w:p w:rsidR="00BC71E4" w:rsidRDefault="00BC71E4" w:rsidP="00BC71E4">
      <w:pPr>
        <w:spacing w:after="0" w:line="240" w:lineRule="auto"/>
        <w:rPr>
          <w:rFonts w:ascii="Times New Roman" w:eastAsia="Times New Roman" w:hAnsi="Times New Roman" w:cs="Times New Roman"/>
          <w:lang w:eastAsia="cs-CZ"/>
        </w:rPr>
      </w:pPr>
    </w:p>
    <w:p w:rsidR="00BC71E4" w:rsidRDefault="00BC71E4" w:rsidP="00BC71E4">
      <w:pPr>
        <w:spacing w:after="0" w:line="240" w:lineRule="auto"/>
        <w:rPr>
          <w:rFonts w:ascii="Times New Roman" w:eastAsia="Times New Roman" w:hAnsi="Times New Roman" w:cs="Times New Roman"/>
          <w:lang w:eastAsia="cs-CZ"/>
        </w:rPr>
      </w:pPr>
    </w:p>
    <w:p w:rsidR="00BC71E4" w:rsidRDefault="00BC71E4" w:rsidP="00BC71E4">
      <w:pPr>
        <w:spacing w:after="0" w:line="240" w:lineRule="auto"/>
        <w:rPr>
          <w:rFonts w:ascii="Times New Roman" w:eastAsia="Times New Roman" w:hAnsi="Times New Roman" w:cs="Times New Roman"/>
          <w:lang w:eastAsia="cs-CZ"/>
        </w:rPr>
      </w:pPr>
    </w:p>
    <w:p w:rsidR="00BC71E4" w:rsidRDefault="00BC71E4" w:rsidP="00BC71E4">
      <w:pPr>
        <w:spacing w:after="0" w:line="240" w:lineRule="auto"/>
        <w:rPr>
          <w:rFonts w:ascii="Times New Roman" w:eastAsia="Times New Roman" w:hAnsi="Times New Roman" w:cs="Times New Roman"/>
          <w:lang w:eastAsia="cs-CZ"/>
        </w:rPr>
      </w:pPr>
    </w:p>
    <w:p w:rsidR="00BC71E4" w:rsidRDefault="00BC71E4" w:rsidP="00BC71E4">
      <w:pPr>
        <w:spacing w:after="0" w:line="240" w:lineRule="auto"/>
        <w:rPr>
          <w:rFonts w:ascii="Times New Roman" w:eastAsia="Times New Roman" w:hAnsi="Times New Roman" w:cs="Times New Roman"/>
          <w:lang w:eastAsia="cs-CZ"/>
        </w:rPr>
      </w:pPr>
    </w:p>
    <w:p w:rsidR="00BC71E4" w:rsidRDefault="00BC71E4" w:rsidP="00BC71E4">
      <w:pPr>
        <w:spacing w:after="0" w:line="240" w:lineRule="auto"/>
        <w:rPr>
          <w:rFonts w:ascii="Times New Roman" w:eastAsia="Times New Roman" w:hAnsi="Times New Roman" w:cs="Times New Roman"/>
          <w:lang w:eastAsia="cs-CZ"/>
        </w:rPr>
      </w:pPr>
    </w:p>
    <w:p w:rsidR="00BC71E4" w:rsidRDefault="00BC71E4" w:rsidP="00BC71E4">
      <w:pPr>
        <w:spacing w:after="0" w:line="240" w:lineRule="auto"/>
        <w:rPr>
          <w:rFonts w:ascii="Times New Roman" w:eastAsia="Times New Roman" w:hAnsi="Times New Roman" w:cs="Times New Roman"/>
          <w:lang w:eastAsia="cs-CZ"/>
        </w:rPr>
      </w:pPr>
    </w:p>
    <w:p w:rsidR="00BC71E4" w:rsidRDefault="00BC71E4" w:rsidP="00BC71E4">
      <w:pPr>
        <w:spacing w:after="0" w:line="240" w:lineRule="auto"/>
        <w:rPr>
          <w:rFonts w:ascii="Times New Roman" w:eastAsia="Times New Roman" w:hAnsi="Times New Roman" w:cs="Times New Roman"/>
          <w:lang w:eastAsia="cs-CZ"/>
        </w:rPr>
      </w:pPr>
    </w:p>
    <w:p w:rsidR="00BC71E4" w:rsidRDefault="00BC71E4" w:rsidP="00BC71E4">
      <w:pPr>
        <w:spacing w:after="0" w:line="240" w:lineRule="auto"/>
        <w:rPr>
          <w:rFonts w:ascii="Times New Roman" w:eastAsia="Times New Roman" w:hAnsi="Times New Roman" w:cs="Times New Roman"/>
          <w:lang w:eastAsia="cs-CZ"/>
        </w:rPr>
      </w:pPr>
    </w:p>
    <w:p w:rsidR="00BC71E4" w:rsidRDefault="00BC71E4" w:rsidP="00BC71E4">
      <w:pPr>
        <w:spacing w:after="0" w:line="240" w:lineRule="auto"/>
        <w:rPr>
          <w:rFonts w:ascii="Times New Roman" w:eastAsia="Times New Roman" w:hAnsi="Times New Roman" w:cs="Times New Roman"/>
          <w:lang w:eastAsia="cs-CZ"/>
        </w:rPr>
      </w:pPr>
    </w:p>
    <w:p w:rsidR="00BC71E4" w:rsidRDefault="00BC71E4" w:rsidP="00BC71E4">
      <w:pPr>
        <w:spacing w:after="0" w:line="240" w:lineRule="auto"/>
        <w:rPr>
          <w:rFonts w:ascii="Times New Roman" w:eastAsia="Times New Roman" w:hAnsi="Times New Roman" w:cs="Times New Roman"/>
          <w:lang w:eastAsia="cs-CZ"/>
        </w:rPr>
      </w:pPr>
    </w:p>
    <w:p w:rsidR="00BC71E4" w:rsidRDefault="00BC71E4" w:rsidP="00BC71E4">
      <w:pPr>
        <w:spacing w:after="0" w:line="240" w:lineRule="auto"/>
        <w:rPr>
          <w:rFonts w:ascii="Times New Roman" w:eastAsia="Times New Roman" w:hAnsi="Times New Roman" w:cs="Times New Roman"/>
          <w:lang w:eastAsia="cs-CZ"/>
        </w:rPr>
      </w:pPr>
    </w:p>
    <w:p w:rsidR="00BC71E4" w:rsidRDefault="00BC71E4" w:rsidP="00BC71E4">
      <w:pPr>
        <w:spacing w:after="0" w:line="240" w:lineRule="auto"/>
        <w:rPr>
          <w:rFonts w:ascii="Times New Roman" w:eastAsia="Times New Roman" w:hAnsi="Times New Roman" w:cs="Times New Roman"/>
          <w:lang w:eastAsia="cs-CZ"/>
        </w:rPr>
      </w:pPr>
    </w:p>
    <w:p w:rsidR="00BC71E4" w:rsidRDefault="00BC71E4" w:rsidP="00BC71E4">
      <w:pPr>
        <w:spacing w:after="0" w:line="240" w:lineRule="auto"/>
        <w:rPr>
          <w:rFonts w:ascii="Times New Roman" w:eastAsia="Times New Roman" w:hAnsi="Times New Roman" w:cs="Times New Roman"/>
          <w:lang w:eastAsia="cs-CZ"/>
        </w:rPr>
      </w:pPr>
    </w:p>
    <w:p w:rsidR="00BC71E4" w:rsidRDefault="00BC71E4" w:rsidP="00BC71E4">
      <w:pPr>
        <w:spacing w:after="0" w:line="240" w:lineRule="auto"/>
        <w:rPr>
          <w:rFonts w:ascii="Times New Roman" w:eastAsia="Times New Roman" w:hAnsi="Times New Roman" w:cs="Times New Roman"/>
          <w:lang w:eastAsia="cs-CZ"/>
        </w:rPr>
      </w:pPr>
    </w:p>
    <w:p w:rsidR="0015367F" w:rsidRPr="0015367F" w:rsidRDefault="0015367F" w:rsidP="0015367F">
      <w:pPr>
        <w:spacing w:after="0" w:line="240" w:lineRule="auto"/>
        <w:jc w:val="center"/>
        <w:rPr>
          <w:rFonts w:ascii="Times New Roman" w:eastAsia="Times New Roman" w:hAnsi="Times New Roman" w:cs="Times New Roman"/>
          <w:b/>
          <w:bCs/>
          <w:lang w:eastAsia="cs-CZ"/>
        </w:rPr>
      </w:pPr>
      <w:r w:rsidRPr="0015367F">
        <w:rPr>
          <w:rFonts w:ascii="Times New Roman" w:eastAsia="Times New Roman" w:hAnsi="Times New Roman" w:cs="Times New Roman"/>
          <w:b/>
          <w:bCs/>
          <w:lang w:eastAsia="cs-CZ"/>
        </w:rPr>
        <w:lastRenderedPageBreak/>
        <w:t>STANOVISKO ETICKÉ KOMISE KE KLINICKÉMU HODNOCENÍ</w:t>
      </w:r>
    </w:p>
    <w:p w:rsidR="0015367F" w:rsidRPr="0015367F" w:rsidRDefault="0015367F" w:rsidP="0015367F">
      <w:pPr>
        <w:spacing w:after="0" w:line="240" w:lineRule="auto"/>
        <w:jc w:val="center"/>
        <w:rPr>
          <w:rFonts w:ascii="Times New Roman" w:eastAsia="Times New Roman" w:hAnsi="Times New Roman" w:cs="Times New Roman"/>
          <w:bCs/>
          <w:i/>
          <w:lang w:eastAsia="cs-CZ"/>
        </w:rPr>
      </w:pPr>
      <w:r w:rsidRPr="0015367F">
        <w:rPr>
          <w:rFonts w:ascii="Times New Roman" w:eastAsia="Times New Roman" w:hAnsi="Times New Roman" w:cs="Times New Roman"/>
          <w:bCs/>
          <w:i/>
          <w:lang w:eastAsia="cs-CZ"/>
        </w:rPr>
        <w:t xml:space="preserve">Opinion of the Ethics Committee on Clinical Trial  </w:t>
      </w:r>
    </w:p>
    <w:p w:rsidR="0015367F" w:rsidRPr="0015367F" w:rsidRDefault="0015367F" w:rsidP="0015367F">
      <w:pPr>
        <w:spacing w:after="0" w:line="240" w:lineRule="auto"/>
        <w:jc w:val="center"/>
        <w:rPr>
          <w:rFonts w:ascii="Times New Roman" w:eastAsia="Times New Roman" w:hAnsi="Times New Roman" w:cs="Times New Roman"/>
          <w:b/>
          <w:bCs/>
          <w:i/>
          <w:lang w:eastAsia="cs-CZ"/>
        </w:rPr>
      </w:pPr>
    </w:p>
    <w:p w:rsidR="0015367F" w:rsidRPr="0015367F" w:rsidRDefault="003C4A5C" w:rsidP="0015367F">
      <w:pPr>
        <w:spacing w:after="0" w:line="240" w:lineRule="auto"/>
        <w:rPr>
          <w:rFonts w:ascii="Times New Roman" w:eastAsia="Times New Roman" w:hAnsi="Times New Roman" w:cs="Times New Roman"/>
          <w:lang w:eastAsia="cs-CZ"/>
        </w:rPr>
      </w:pPr>
      <w:r w:rsidRPr="0015367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5367F" w:rsidRPr="0015367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5367F">
        <w:rPr>
          <w:rFonts w:ascii="Times New Roman" w:eastAsia="Times New Roman" w:hAnsi="Times New Roman" w:cs="Times New Roman"/>
          <w:lang w:eastAsia="cs-CZ"/>
        </w:rPr>
        <w:fldChar w:fldCharType="end"/>
      </w:r>
      <w:r w:rsidR="0015367F" w:rsidRPr="0015367F">
        <w:rPr>
          <w:rFonts w:ascii="Times New Roman" w:eastAsia="Times New Roman" w:hAnsi="Times New Roman" w:cs="Times New Roman"/>
          <w:lang w:eastAsia="cs-CZ"/>
        </w:rPr>
        <w:t xml:space="preserve">  Multicentrické KH, je požadováno stanovisko multicentrické EK pro všechna centra/</w:t>
      </w:r>
      <w:r w:rsidR="0015367F" w:rsidRPr="0015367F">
        <w:rPr>
          <w:rFonts w:ascii="Times New Roman" w:eastAsia="Times New Roman" w:hAnsi="Times New Roman" w:cs="Times New Roman"/>
          <w:i/>
          <w:lang w:eastAsia="cs-CZ"/>
        </w:rPr>
        <w:t>Multi-centric clinical trial, opinion issued by Ethics Committee for Multi-Centric Clinical Trials is required</w:t>
      </w:r>
    </w:p>
    <w:p w:rsidR="0015367F" w:rsidRPr="0015367F" w:rsidRDefault="0015367F" w:rsidP="0015367F">
      <w:pPr>
        <w:spacing w:after="0" w:line="240" w:lineRule="auto"/>
        <w:rPr>
          <w:rFonts w:ascii="Times New Roman" w:eastAsia="Times New Roman" w:hAnsi="Times New Roman" w:cs="Times New Roman"/>
          <w:i/>
          <w:lang w:eastAsia="cs-CZ"/>
        </w:rPr>
      </w:pPr>
      <w:r w:rsidRPr="0015367F">
        <w:rPr>
          <w:rFonts w:ascii="Wingdings 2" w:eastAsia="Times New Roman" w:hAnsi="Wingdings 2" w:cs="Times New Roman"/>
          <w:lang w:eastAsia="cs-CZ"/>
        </w:rPr>
        <w:t></w:t>
      </w:r>
      <w:r w:rsidRPr="0015367F">
        <w:rPr>
          <w:rFonts w:ascii="Times New Roman" w:eastAsia="Times New Roman" w:hAnsi="Times New Roman" w:cs="Times New Roman"/>
          <w:lang w:eastAsia="cs-CZ"/>
        </w:rPr>
        <w:t xml:space="preserve">  Multicentrické KH, je požadováno stanovisko EK pro místní centrum (centra)/ </w:t>
      </w:r>
      <w:r w:rsidRPr="0015367F">
        <w:rPr>
          <w:rFonts w:ascii="Times New Roman" w:eastAsia="Times New Roman" w:hAnsi="Times New Roman" w:cs="Times New Roman"/>
          <w:i/>
          <w:lang w:eastAsia="cs-CZ"/>
        </w:rPr>
        <w:t>Multi-centric clinical trial, opinion issued by local Ethics Committee(s) is required</w:t>
      </w:r>
    </w:p>
    <w:p w:rsidR="0015367F" w:rsidRPr="0015367F" w:rsidRDefault="003C4A5C" w:rsidP="0015367F">
      <w:pPr>
        <w:spacing w:after="0" w:line="240" w:lineRule="auto"/>
        <w:rPr>
          <w:rFonts w:ascii="Times New Roman" w:eastAsia="Times New Roman" w:hAnsi="Times New Roman" w:cs="Times New Roman"/>
          <w:i/>
          <w:lang w:eastAsia="cs-CZ"/>
        </w:rPr>
      </w:pPr>
      <w:r w:rsidRPr="0015367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5367F" w:rsidRPr="0015367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5367F">
        <w:rPr>
          <w:rFonts w:ascii="Times New Roman" w:eastAsia="Times New Roman" w:hAnsi="Times New Roman" w:cs="Times New Roman"/>
          <w:lang w:eastAsia="cs-CZ"/>
        </w:rPr>
        <w:fldChar w:fldCharType="end"/>
      </w:r>
      <w:r w:rsidR="0015367F" w:rsidRPr="0015367F">
        <w:rPr>
          <w:rFonts w:ascii="Times New Roman" w:eastAsia="Times New Roman" w:hAnsi="Times New Roman" w:cs="Times New Roman"/>
          <w:lang w:eastAsia="cs-CZ"/>
        </w:rPr>
        <w:t xml:space="preserve">  KH prováděné v jednom centru, požadováno stanovisko EK pro místní centrum (centra)/ </w:t>
      </w:r>
      <w:r w:rsidR="0015367F" w:rsidRPr="0015367F">
        <w:rPr>
          <w:rFonts w:ascii="Times New Roman" w:eastAsia="Times New Roman" w:hAnsi="Times New Roman" w:cs="Times New Roman"/>
          <w:i/>
          <w:lang w:eastAsia="cs-CZ"/>
        </w:rPr>
        <w:t>Clinical trial conducted in a single site, opinion of a local EC is required</w:t>
      </w:r>
    </w:p>
    <w:p w:rsidR="0015367F" w:rsidRPr="0015367F" w:rsidRDefault="0015367F" w:rsidP="0015367F">
      <w:pPr>
        <w:spacing w:after="0" w:line="240" w:lineRule="auto"/>
        <w:rPr>
          <w:rFonts w:ascii="Times New Roman" w:eastAsia="Times New Roman" w:hAnsi="Times New Roman" w:cs="Times New Roman"/>
          <w:b/>
          <w:bCs/>
          <w:lang w:eastAsia="cs-CZ"/>
        </w:rPr>
      </w:pPr>
    </w:p>
    <w:p w:rsidR="0015367F" w:rsidRPr="0015367F" w:rsidRDefault="0015367F" w:rsidP="0015367F">
      <w:pPr>
        <w:spacing w:after="0" w:line="240" w:lineRule="auto"/>
        <w:rPr>
          <w:rFonts w:ascii="Times New Roman" w:eastAsia="Times New Roman" w:hAnsi="Times New Roman" w:cs="Times New Roman"/>
          <w:b/>
          <w:bCs/>
          <w:lang w:eastAsia="cs-CZ"/>
        </w:rPr>
      </w:pPr>
      <w:r w:rsidRPr="0015367F">
        <w:rPr>
          <w:rFonts w:ascii="Times New Roman" w:eastAsia="Times New Roman" w:hAnsi="Times New Roman" w:cs="Times New Roman"/>
          <w:b/>
          <w:bCs/>
          <w:lang w:eastAsia="cs-CZ"/>
        </w:rPr>
        <w:t>Číslo jednací/</w:t>
      </w:r>
      <w:r w:rsidRPr="0015367F">
        <w:rPr>
          <w:rFonts w:ascii="Times New Roman" w:eastAsia="Times New Roman" w:hAnsi="Times New Roman" w:cs="Times New Roman"/>
          <w:i/>
          <w:lang w:eastAsia="cs-CZ"/>
        </w:rPr>
        <w:t>Reference number</w:t>
      </w:r>
      <w:r w:rsidRPr="0015367F">
        <w:rPr>
          <w:rFonts w:ascii="Times New Roman" w:eastAsia="Times New Roman" w:hAnsi="Times New Roman" w:cs="Times New Roman"/>
          <w:lang w:eastAsia="cs-CZ"/>
        </w:rPr>
        <w:t xml:space="preserve">:  </w:t>
      </w:r>
      <w:r w:rsidRPr="0015367F">
        <w:rPr>
          <w:rFonts w:ascii="Times New Roman" w:eastAsia="Times New Roman" w:hAnsi="Times New Roman" w:cs="Times New Roman"/>
          <w:b/>
          <w:lang w:eastAsia="cs-CZ"/>
        </w:rPr>
        <w:t>81/14</w:t>
      </w:r>
    </w:p>
    <w:p w:rsidR="0015367F" w:rsidRPr="0015367F" w:rsidRDefault="0015367F" w:rsidP="0015367F">
      <w:pPr>
        <w:spacing w:after="0" w:line="240" w:lineRule="auto"/>
        <w:rPr>
          <w:rFonts w:ascii="Times New Roman" w:eastAsia="Times New Roman" w:hAnsi="Times New Roman" w:cs="Times New Roman"/>
          <w:lang w:eastAsia="cs-CZ"/>
        </w:rPr>
      </w:pPr>
      <w:r w:rsidRPr="0015367F">
        <w:rPr>
          <w:rFonts w:ascii="Times New Roman" w:eastAsia="Times New Roman" w:hAnsi="Times New Roman" w:cs="Times New Roman"/>
          <w:b/>
          <w:bCs/>
          <w:lang w:eastAsia="cs-CZ"/>
        </w:rPr>
        <w:t>Název KH/</w:t>
      </w:r>
      <w:r w:rsidRPr="0015367F">
        <w:rPr>
          <w:rFonts w:ascii="Times New Roman" w:eastAsia="Times New Roman" w:hAnsi="Times New Roman" w:cs="Times New Roman"/>
          <w:i/>
          <w:lang w:eastAsia="cs-CZ"/>
        </w:rPr>
        <w:t>Full Title of Clinical Trial</w:t>
      </w:r>
      <w:r w:rsidRPr="0015367F">
        <w:rPr>
          <w:rFonts w:ascii="Times New Roman" w:eastAsia="Times New Roman" w:hAnsi="Times New Roman" w:cs="Times New Roman"/>
          <w:bCs/>
          <w:lang w:eastAsia="cs-CZ"/>
        </w:rPr>
        <w:t xml:space="preserve">: </w:t>
      </w:r>
      <w:r w:rsidRPr="0015367F">
        <w:rPr>
          <w:rFonts w:ascii="Times New Roman" w:eastAsia="Times New Roman" w:hAnsi="Times New Roman" w:cs="Times New Roman"/>
          <w:lang w:eastAsia="cs-CZ"/>
        </w:rPr>
        <w:t xml:space="preserve">Dvojitě zaslepené placebem kontrolované multicentrické klinické hodnocení fáze III posuzující účinnost a bezpečnost etrolizumabu během indukční a udržovací léčby u pacientů se středně těžkou až těžkou aktivní ulcerózní kolitidou, kteří nereagují na léčbu inhibitory TNF nebo ji nesnášejí / </w:t>
      </w:r>
      <w:r w:rsidRPr="0015367F">
        <w:rPr>
          <w:rFonts w:ascii="Times New Roman" w:eastAsia="Times New Roman" w:hAnsi="Times New Roman" w:cs="Times New Roman"/>
          <w:i/>
          <w:lang w:eastAsia="cs-CZ"/>
        </w:rPr>
        <w:t>Phase III, Double Blind, Placebo-Controlled, Multicenter study of the Efficacy and safety of etrolizumab during induction and maintenance in patients with moderate to severe active ulcerative colitis who are refractory to or intolerant of TNF Inhibitors</w:t>
      </w:r>
      <w:r w:rsidRPr="0015367F">
        <w:rPr>
          <w:rFonts w:ascii="Times New Roman" w:eastAsia="Times New Roman" w:hAnsi="Times New Roman" w:cs="Times New Roman"/>
          <w:lang w:eastAsia="cs-CZ"/>
        </w:rPr>
        <w:t xml:space="preserve"> </w:t>
      </w:r>
    </w:p>
    <w:p w:rsidR="0015367F" w:rsidRPr="0015367F" w:rsidRDefault="0015367F" w:rsidP="0015367F">
      <w:pPr>
        <w:spacing w:after="0" w:line="240" w:lineRule="auto"/>
        <w:rPr>
          <w:rFonts w:ascii="Times New Roman" w:eastAsia="Times New Roman" w:hAnsi="Times New Roman" w:cs="Times New Roman"/>
          <w:lang w:eastAsia="cs-CZ"/>
        </w:rPr>
      </w:pPr>
      <w:r w:rsidRPr="0015367F">
        <w:rPr>
          <w:rFonts w:ascii="Times New Roman" w:eastAsia="Times New Roman" w:hAnsi="Times New Roman" w:cs="Times New Roman"/>
          <w:b/>
          <w:bCs/>
          <w:lang w:eastAsia="cs-CZ"/>
        </w:rPr>
        <w:t xml:space="preserve">Číslo protokolu/ </w:t>
      </w:r>
      <w:r w:rsidRPr="0015367F">
        <w:rPr>
          <w:rFonts w:ascii="Times New Roman" w:eastAsia="Times New Roman" w:hAnsi="Times New Roman" w:cs="Times New Roman"/>
          <w:i/>
          <w:lang w:eastAsia="cs-CZ"/>
        </w:rPr>
        <w:t>Protocol Code Number</w:t>
      </w:r>
      <w:r w:rsidRPr="0015367F">
        <w:rPr>
          <w:rFonts w:ascii="Times New Roman" w:eastAsia="Times New Roman" w:hAnsi="Times New Roman" w:cs="Times New Roman"/>
          <w:lang w:eastAsia="cs-CZ"/>
        </w:rPr>
        <w:t>:  GA28950</w:t>
      </w:r>
    </w:p>
    <w:p w:rsidR="0015367F" w:rsidRPr="0015367F" w:rsidRDefault="0015367F" w:rsidP="0015367F">
      <w:pPr>
        <w:spacing w:after="0" w:line="240" w:lineRule="auto"/>
        <w:rPr>
          <w:rFonts w:ascii="Times New Roman" w:eastAsia="Times New Roman" w:hAnsi="Times New Roman" w:cs="Times New Roman"/>
          <w:lang w:eastAsia="cs-CZ"/>
        </w:rPr>
      </w:pPr>
      <w:r w:rsidRPr="0015367F">
        <w:rPr>
          <w:rFonts w:ascii="Times New Roman" w:eastAsia="Times New Roman" w:hAnsi="Times New Roman" w:cs="Times New Roman"/>
          <w:b/>
          <w:bCs/>
          <w:lang w:eastAsia="cs-CZ"/>
        </w:rPr>
        <w:t xml:space="preserve">EudraCT number/ </w:t>
      </w:r>
      <w:r w:rsidRPr="0015367F">
        <w:rPr>
          <w:rFonts w:ascii="Times New Roman" w:eastAsia="Times New Roman" w:hAnsi="Times New Roman" w:cs="Times New Roman"/>
          <w:i/>
          <w:lang w:eastAsia="cs-CZ"/>
        </w:rPr>
        <w:t>EudraCT number</w:t>
      </w:r>
      <w:r w:rsidRPr="0015367F">
        <w:rPr>
          <w:rFonts w:ascii="Times New Roman" w:eastAsia="Times New Roman" w:hAnsi="Times New Roman" w:cs="Times New Roman"/>
          <w:lang w:eastAsia="cs-CZ"/>
        </w:rPr>
        <w:t xml:space="preserve">: </w:t>
      </w:r>
      <w:r w:rsidRPr="0015367F">
        <w:rPr>
          <w:rFonts w:ascii="Times New Roman" w:eastAsia="Times New Roman" w:hAnsi="Times New Roman" w:cs="Times New Roman"/>
          <w:lang w:eastAsia="cs-CZ"/>
        </w:rPr>
        <w:tab/>
        <w:t xml:space="preserve">  2013-004278-88                          </w:t>
      </w:r>
    </w:p>
    <w:p w:rsidR="0015367F" w:rsidRPr="0015367F" w:rsidRDefault="0015367F" w:rsidP="0015367F">
      <w:pPr>
        <w:spacing w:after="0" w:line="240" w:lineRule="auto"/>
        <w:rPr>
          <w:rFonts w:ascii="Times New Roman" w:eastAsia="Times New Roman" w:hAnsi="Times New Roman" w:cs="Times New Roman"/>
          <w:lang w:eastAsia="cs-CZ"/>
        </w:rPr>
      </w:pPr>
      <w:r w:rsidRPr="0015367F">
        <w:rPr>
          <w:rFonts w:ascii="Times New Roman" w:eastAsia="Times New Roman" w:hAnsi="Times New Roman" w:cs="Times New Roman"/>
          <w:b/>
          <w:bCs/>
          <w:lang w:eastAsia="cs-CZ"/>
        </w:rPr>
        <w:t>Zadavatel/</w:t>
      </w:r>
      <w:r w:rsidRPr="0015367F">
        <w:rPr>
          <w:rFonts w:ascii="Times New Roman" w:eastAsia="Times New Roman" w:hAnsi="Times New Roman" w:cs="Times New Roman"/>
          <w:i/>
          <w:lang w:eastAsia="cs-CZ"/>
        </w:rPr>
        <w:t>Sponzor</w:t>
      </w:r>
      <w:r w:rsidRPr="0015367F">
        <w:rPr>
          <w:rFonts w:ascii="Times New Roman" w:eastAsia="Times New Roman" w:hAnsi="Times New Roman" w:cs="Times New Roman"/>
          <w:lang w:eastAsia="cs-CZ"/>
        </w:rPr>
        <w:t>: F. Hoffmann-La Roche, Ltd., Grenzacherstrasse 124, 4070 Basel, Switzerland</w:t>
      </w:r>
    </w:p>
    <w:p w:rsidR="0015367F" w:rsidRPr="0015367F" w:rsidRDefault="0015367F" w:rsidP="0015367F">
      <w:pPr>
        <w:spacing w:after="0" w:line="240" w:lineRule="auto"/>
        <w:rPr>
          <w:rFonts w:ascii="Times New Roman" w:eastAsia="Times New Roman" w:hAnsi="Times New Roman" w:cs="Times New Roman"/>
          <w:bCs/>
          <w:lang w:eastAsia="cs-CZ"/>
        </w:rPr>
      </w:pPr>
      <w:r w:rsidRPr="0015367F">
        <w:rPr>
          <w:rFonts w:ascii="Times New Roman" w:eastAsia="Times New Roman" w:hAnsi="Times New Roman" w:cs="Times New Roman"/>
          <w:b/>
          <w:bCs/>
          <w:lang w:eastAsia="cs-CZ"/>
        </w:rPr>
        <w:t>Žadatel/</w:t>
      </w:r>
      <w:r w:rsidRPr="0015367F">
        <w:rPr>
          <w:rFonts w:ascii="Times New Roman" w:eastAsia="Times New Roman" w:hAnsi="Times New Roman" w:cs="Times New Roman"/>
          <w:bCs/>
          <w:i/>
          <w:lang w:eastAsia="cs-CZ"/>
        </w:rPr>
        <w:t>Applicant</w:t>
      </w:r>
      <w:r w:rsidRPr="0015367F">
        <w:rPr>
          <w:rFonts w:ascii="Times New Roman" w:eastAsia="Times New Roman" w:hAnsi="Times New Roman" w:cs="Times New Roman"/>
          <w:bCs/>
          <w:lang w:eastAsia="cs-CZ"/>
        </w:rPr>
        <w:t xml:space="preserve">: Quintiles Czech Republic s.r.o., Radlická 714, 158 00 Praha 5, </w:t>
      </w:r>
    </w:p>
    <w:p w:rsidR="0015367F" w:rsidRPr="0015367F" w:rsidRDefault="0015367F" w:rsidP="0015367F">
      <w:pPr>
        <w:spacing w:after="0" w:line="240" w:lineRule="auto"/>
        <w:rPr>
          <w:rFonts w:ascii="Times New Roman" w:eastAsia="Times New Roman" w:hAnsi="Times New Roman" w:cs="Times New Roman"/>
          <w:bCs/>
          <w:lang w:eastAsia="cs-CZ"/>
        </w:rPr>
      </w:pPr>
      <w:r w:rsidRPr="0015367F">
        <w:rPr>
          <w:rFonts w:ascii="Times New Roman" w:eastAsia="Times New Roman" w:hAnsi="Times New Roman" w:cs="Times New Roman"/>
          <w:bCs/>
          <w:lang w:eastAsia="cs-CZ"/>
        </w:rPr>
        <w:t>Aleš Knap (ales.knap@quintiles.com)</w:t>
      </w:r>
    </w:p>
    <w:p w:rsidR="0015367F" w:rsidRPr="0015367F" w:rsidRDefault="0015367F" w:rsidP="0015367F">
      <w:pPr>
        <w:spacing w:after="0" w:line="240" w:lineRule="auto"/>
        <w:rPr>
          <w:rFonts w:ascii="Times New Roman" w:eastAsia="Times New Roman" w:hAnsi="Times New Roman" w:cs="Times New Roman"/>
          <w:b/>
          <w:bCs/>
          <w:lang w:eastAsia="cs-CZ"/>
        </w:rPr>
      </w:pPr>
      <w:r w:rsidRPr="0015367F">
        <w:rPr>
          <w:rFonts w:ascii="Times New Roman" w:eastAsia="Times New Roman" w:hAnsi="Times New Roman" w:cs="Times New Roman"/>
          <w:b/>
          <w:bCs/>
          <w:lang w:eastAsia="cs-CZ"/>
        </w:rPr>
        <w:t>Datum doručení žádosti/</w:t>
      </w:r>
      <w:r w:rsidRPr="0015367F">
        <w:rPr>
          <w:rFonts w:ascii="Times New Roman" w:eastAsia="Times New Roman" w:hAnsi="Times New Roman" w:cs="Times New Roman"/>
          <w:i/>
          <w:lang w:eastAsia="cs-CZ"/>
        </w:rPr>
        <w:t>Date of submission of the Application Form</w:t>
      </w:r>
      <w:r w:rsidRPr="0015367F">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5</w:t>
      </w:r>
      <w:r w:rsidRPr="0015367F">
        <w:rPr>
          <w:rFonts w:ascii="Times New Roman" w:eastAsia="Times New Roman" w:hAnsi="Times New Roman" w:cs="Times New Roman"/>
          <w:lang w:eastAsia="cs-CZ"/>
        </w:rPr>
        <w:t>.10.2015</w:t>
      </w:r>
    </w:p>
    <w:p w:rsidR="0015367F" w:rsidRPr="0015367F" w:rsidRDefault="0015367F" w:rsidP="0015367F">
      <w:pPr>
        <w:spacing w:after="0" w:line="240" w:lineRule="auto"/>
        <w:rPr>
          <w:rFonts w:ascii="Times New Roman" w:eastAsia="Times New Roman" w:hAnsi="Times New Roman" w:cs="Times New Roman"/>
          <w:lang w:eastAsia="cs-CZ"/>
        </w:rPr>
      </w:pPr>
      <w:r w:rsidRPr="0015367F">
        <w:rPr>
          <w:rFonts w:ascii="Times New Roman" w:eastAsia="Times New Roman" w:hAnsi="Times New Roman" w:cs="Times New Roman"/>
          <w:b/>
          <w:bCs/>
          <w:lang w:eastAsia="cs-CZ"/>
        </w:rPr>
        <w:t xml:space="preserve">Datum jednání EK </w:t>
      </w:r>
      <w:r w:rsidRPr="0015367F">
        <w:rPr>
          <w:rFonts w:ascii="Times New Roman" w:eastAsia="Times New Roman" w:hAnsi="Times New Roman" w:cs="Times New Roman"/>
          <w:lang w:eastAsia="cs-CZ"/>
        </w:rPr>
        <w:t>/</w:t>
      </w:r>
      <w:r w:rsidRPr="0015367F">
        <w:rPr>
          <w:rFonts w:ascii="Times New Roman" w:eastAsia="Times New Roman" w:hAnsi="Times New Roman" w:cs="Times New Roman"/>
          <w:i/>
          <w:lang w:eastAsia="cs-CZ"/>
        </w:rPr>
        <w:t>Date of Ethics Committee´s session</w:t>
      </w:r>
      <w:r w:rsidRPr="0015367F">
        <w:rPr>
          <w:rFonts w:ascii="Times New Roman" w:eastAsia="Times New Roman" w:hAnsi="Times New Roman" w:cs="Times New Roman"/>
          <w:lang w:eastAsia="cs-CZ"/>
        </w:rPr>
        <w:t>:  9.1</w:t>
      </w:r>
      <w:r>
        <w:rPr>
          <w:rFonts w:ascii="Times New Roman" w:eastAsia="Times New Roman" w:hAnsi="Times New Roman" w:cs="Times New Roman"/>
          <w:lang w:eastAsia="cs-CZ"/>
        </w:rPr>
        <w:t>1</w:t>
      </w:r>
      <w:r w:rsidRPr="0015367F">
        <w:rPr>
          <w:rFonts w:ascii="Times New Roman" w:eastAsia="Times New Roman" w:hAnsi="Times New Roman" w:cs="Times New Roman"/>
          <w:lang w:eastAsia="cs-CZ"/>
        </w:rPr>
        <w:t>.2015</w:t>
      </w:r>
    </w:p>
    <w:p w:rsidR="0015367F" w:rsidRPr="0015367F" w:rsidRDefault="0015367F" w:rsidP="0015367F">
      <w:pPr>
        <w:spacing w:after="0" w:line="240" w:lineRule="auto"/>
        <w:rPr>
          <w:rFonts w:ascii="Times New Roman" w:eastAsia="Times New Roman" w:hAnsi="Times New Roman" w:cs="Times New Roman"/>
          <w:b/>
          <w:bCs/>
          <w:lang w:eastAsia="cs-CZ"/>
        </w:rPr>
      </w:pPr>
    </w:p>
    <w:p w:rsidR="0015367F" w:rsidRPr="0015367F" w:rsidRDefault="0015367F" w:rsidP="0015367F">
      <w:pPr>
        <w:spacing w:after="0" w:line="240" w:lineRule="auto"/>
        <w:rPr>
          <w:rFonts w:ascii="Times New Roman" w:eastAsia="Times New Roman" w:hAnsi="Times New Roman" w:cs="Times New Roman"/>
          <w:bCs/>
          <w:lang w:eastAsia="cs-CZ"/>
        </w:rPr>
      </w:pPr>
      <w:r w:rsidRPr="0015367F">
        <w:rPr>
          <w:rFonts w:ascii="Times New Roman" w:eastAsia="Times New Roman" w:hAnsi="Times New Roman" w:cs="Times New Roman"/>
          <w:b/>
          <w:bCs/>
          <w:lang w:eastAsia="cs-CZ"/>
        </w:rPr>
        <w:t>U multicentrického KH adresa multicentrické EK, ke které bylo KH předloženo/</w:t>
      </w:r>
      <w:r w:rsidRPr="0015367F">
        <w:rPr>
          <w:rFonts w:ascii="Times New Roman" w:eastAsia="Times New Roman" w:hAnsi="Times New Roman" w:cs="Times New Roman"/>
          <w:b/>
          <w:bCs/>
          <w:i/>
          <w:lang w:eastAsia="cs-CZ"/>
        </w:rPr>
        <w:t xml:space="preserve"> </w:t>
      </w:r>
      <w:r w:rsidRPr="0015367F">
        <w:rPr>
          <w:rFonts w:ascii="Times New Roman" w:eastAsia="Times New Roman" w:hAnsi="Times New Roman" w:cs="Times New Roman"/>
          <w:i/>
          <w:lang w:eastAsia="cs-CZ"/>
        </w:rPr>
        <w:t>F</w:t>
      </w:r>
      <w:r w:rsidRPr="0015367F">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15367F">
        <w:rPr>
          <w:rFonts w:ascii="Times New Roman" w:eastAsia="Times New Roman" w:hAnsi="Times New Roman" w:cs="Times New Roman"/>
          <w:lang w:val="en-US" w:eastAsia="cs-CZ"/>
        </w:rPr>
        <w:t xml:space="preserve">:  </w:t>
      </w:r>
      <w:r w:rsidRPr="0015367F">
        <w:rPr>
          <w:rFonts w:ascii="Times New Roman" w:eastAsia="Times New Roman" w:hAnsi="Times New Roman" w:cs="Times New Roman"/>
          <w:b/>
          <w:bCs/>
          <w:i/>
          <w:lang w:eastAsia="cs-CZ"/>
        </w:rPr>
        <w:t xml:space="preserve"> </w:t>
      </w:r>
      <w:r w:rsidRPr="0015367F">
        <w:rPr>
          <w:rFonts w:ascii="Times New Roman" w:eastAsia="Times New Roman" w:hAnsi="Times New Roman" w:cs="Times New Roman"/>
          <w:i/>
          <w:lang w:eastAsia="cs-CZ"/>
        </w:rPr>
        <w:t>MEK IKEM Praha</w:t>
      </w:r>
      <w:r w:rsidRPr="0015367F">
        <w:rPr>
          <w:rFonts w:ascii="Times New Roman" w:eastAsia="Times New Roman" w:hAnsi="Times New Roman" w:cs="Times New Roman"/>
          <w:i/>
          <w:lang w:eastAsia="cs-CZ"/>
        </w:rPr>
        <w:tab/>
      </w:r>
      <w:r w:rsidRPr="0015367F">
        <w:rPr>
          <w:rFonts w:ascii="Times New Roman" w:eastAsia="Times New Roman" w:hAnsi="Times New Roman" w:cs="Times New Roman"/>
          <w:i/>
          <w:lang w:eastAsia="cs-CZ"/>
        </w:rPr>
        <w:tab/>
      </w:r>
    </w:p>
    <w:p w:rsidR="0015367F" w:rsidRPr="0015367F" w:rsidRDefault="0015367F" w:rsidP="0015367F">
      <w:pPr>
        <w:spacing w:after="0" w:line="240" w:lineRule="auto"/>
        <w:rPr>
          <w:rFonts w:ascii="Times New Roman" w:eastAsia="Times New Roman" w:hAnsi="Times New Roman" w:cs="Times New Roman"/>
          <w:b/>
          <w:bCs/>
          <w:lang w:eastAsia="cs-CZ"/>
        </w:rPr>
      </w:pPr>
    </w:p>
    <w:p w:rsidR="0015367F" w:rsidRPr="0015367F" w:rsidRDefault="0015367F" w:rsidP="0015367F">
      <w:pPr>
        <w:spacing w:after="0" w:line="240" w:lineRule="auto"/>
        <w:rPr>
          <w:rFonts w:ascii="Times New Roman" w:eastAsia="Times New Roman" w:hAnsi="Times New Roman" w:cs="Times New Roman"/>
          <w:lang w:eastAsia="cs-CZ"/>
        </w:rPr>
      </w:pPr>
      <w:r w:rsidRPr="0015367F">
        <w:rPr>
          <w:rFonts w:ascii="Times New Roman" w:eastAsia="Times New Roman" w:hAnsi="Times New Roman" w:cs="Times New Roman"/>
          <w:b/>
          <w:bCs/>
          <w:lang w:eastAsia="cs-CZ"/>
        </w:rPr>
        <w:t xml:space="preserve">Vyjádření EK/ </w:t>
      </w:r>
      <w:r w:rsidRPr="0015367F">
        <w:rPr>
          <w:rFonts w:ascii="Times New Roman" w:eastAsia="Times New Roman" w:hAnsi="Times New Roman" w:cs="Times New Roman"/>
          <w:i/>
          <w:lang w:eastAsia="cs-CZ"/>
        </w:rPr>
        <w:t>Ethics Committe´s opinion</w:t>
      </w:r>
      <w:r w:rsidRPr="0015367F">
        <w:rPr>
          <w:rFonts w:ascii="Times New Roman" w:eastAsia="Times New Roman" w:hAnsi="Times New Roman" w:cs="Times New Roman"/>
          <w:lang w:eastAsia="cs-CZ"/>
        </w:rPr>
        <w:t>:</w:t>
      </w:r>
    </w:p>
    <w:p w:rsidR="0015367F" w:rsidRPr="0015367F" w:rsidRDefault="0015367F" w:rsidP="0015367F">
      <w:pPr>
        <w:spacing w:after="0" w:line="240" w:lineRule="auto"/>
        <w:rPr>
          <w:rFonts w:ascii="Times New Roman" w:eastAsia="Times New Roman" w:hAnsi="Times New Roman" w:cs="Times New Roman"/>
          <w:i/>
          <w:lang w:eastAsia="cs-CZ"/>
        </w:rPr>
      </w:pPr>
      <w:r w:rsidRPr="0015367F">
        <w:rPr>
          <w:rFonts w:ascii="Wingdings 2" w:eastAsia="Times New Roman" w:hAnsi="Wingdings 2" w:cs="Times New Roman"/>
          <w:lang w:eastAsia="cs-CZ"/>
        </w:rPr>
        <w:sym w:font="Wingdings 2" w:char="F0A3"/>
      </w:r>
      <w:r w:rsidRPr="0015367F">
        <w:rPr>
          <w:rFonts w:ascii="Times New Roman" w:eastAsia="Times New Roman" w:hAnsi="Times New Roman" w:cs="Times New Roman"/>
          <w:lang w:eastAsia="cs-CZ"/>
        </w:rPr>
        <w:t xml:space="preserve">  EK  vydala souhlasné stanovisko// </w:t>
      </w:r>
      <w:r w:rsidRPr="0015367F">
        <w:rPr>
          <w:rFonts w:ascii="Times New Roman" w:eastAsia="Times New Roman" w:hAnsi="Times New Roman" w:cs="Times New Roman"/>
          <w:i/>
          <w:lang w:eastAsia="cs-CZ"/>
        </w:rPr>
        <w:t>EC issues</w:t>
      </w:r>
      <w:r w:rsidRPr="0015367F">
        <w:rPr>
          <w:rFonts w:ascii="Times New Roman" w:eastAsia="Times New Roman" w:hAnsi="Times New Roman" w:cs="Times New Roman"/>
          <w:lang w:eastAsia="cs-CZ"/>
        </w:rPr>
        <w:t xml:space="preserve"> f</w:t>
      </w:r>
      <w:r w:rsidRPr="0015367F">
        <w:rPr>
          <w:rFonts w:ascii="Times New Roman" w:eastAsia="Times New Roman" w:hAnsi="Times New Roman" w:cs="Times New Roman"/>
          <w:i/>
          <w:lang w:eastAsia="cs-CZ"/>
        </w:rPr>
        <w:t>avourable opinion</w:t>
      </w:r>
    </w:p>
    <w:p w:rsidR="0015367F" w:rsidRPr="0015367F" w:rsidRDefault="0015367F" w:rsidP="0015367F">
      <w:pPr>
        <w:spacing w:after="0" w:line="240" w:lineRule="auto"/>
        <w:rPr>
          <w:rFonts w:ascii="Times New Roman" w:eastAsia="Times New Roman" w:hAnsi="Times New Roman" w:cs="Times New Roman"/>
          <w:bCs/>
          <w:i/>
          <w:lang w:eastAsia="cs-CZ"/>
        </w:rPr>
      </w:pPr>
      <w:r w:rsidRPr="0015367F">
        <w:rPr>
          <w:rFonts w:ascii="Times New Roman" w:eastAsia="Times New Roman" w:hAnsi="Times New Roman" w:cs="Times New Roman"/>
          <w:bCs/>
          <w:lang w:eastAsia="cs-CZ"/>
        </w:rPr>
        <w:sym w:font="Wingdings 2" w:char="F054"/>
      </w:r>
      <w:r w:rsidRPr="0015367F">
        <w:rPr>
          <w:rFonts w:ascii="Times New Roman" w:eastAsia="Times New Roman" w:hAnsi="Times New Roman" w:cs="Times New Roman"/>
          <w:bCs/>
          <w:lang w:eastAsia="cs-CZ"/>
        </w:rPr>
        <w:t xml:space="preserve">  EK  vzala na vědomí / </w:t>
      </w:r>
      <w:r w:rsidRPr="0015367F">
        <w:rPr>
          <w:rFonts w:ascii="Times New Roman" w:eastAsia="Times New Roman" w:hAnsi="Times New Roman" w:cs="Times New Roman"/>
          <w:bCs/>
          <w:i/>
          <w:lang w:eastAsia="cs-CZ"/>
        </w:rPr>
        <w:t>Taken into account</w:t>
      </w:r>
    </w:p>
    <w:p w:rsidR="0015367F" w:rsidRPr="0015367F" w:rsidRDefault="0015367F" w:rsidP="0015367F">
      <w:pPr>
        <w:spacing w:after="0" w:line="240" w:lineRule="auto"/>
        <w:rPr>
          <w:rFonts w:ascii="Times New Roman" w:eastAsia="Times New Roman" w:hAnsi="Times New Roman" w:cs="Times New Roman"/>
          <w:b/>
          <w:bCs/>
          <w:lang w:eastAsia="cs-CZ"/>
        </w:rPr>
      </w:pPr>
    </w:p>
    <w:p w:rsidR="0015367F" w:rsidRPr="0015367F" w:rsidRDefault="0015367F" w:rsidP="0015367F">
      <w:pPr>
        <w:spacing w:after="0" w:line="240" w:lineRule="auto"/>
        <w:rPr>
          <w:rFonts w:ascii="Times New Roman" w:eastAsia="Times New Roman" w:hAnsi="Times New Roman" w:cs="Times New Roman"/>
          <w:i/>
          <w:lang w:val="en-US" w:eastAsia="cs-CZ"/>
        </w:rPr>
      </w:pPr>
      <w:r w:rsidRPr="0015367F">
        <w:rPr>
          <w:rFonts w:ascii="Times New Roman" w:eastAsia="Times New Roman" w:hAnsi="Times New Roman" w:cs="Times New Roman"/>
          <w:b/>
          <w:bCs/>
          <w:lang w:eastAsia="cs-CZ"/>
        </w:rPr>
        <w:t>Lhůta pro podání písemné zprávy o průběhu KH od jeho zahájení</w:t>
      </w:r>
      <w:r w:rsidRPr="0015367F">
        <w:rPr>
          <w:rFonts w:ascii="Times New Roman" w:eastAsia="Times New Roman" w:hAnsi="Times New Roman" w:cs="Times New Roman"/>
          <w:b/>
          <w:bCs/>
          <w:lang w:val="en-US" w:eastAsia="cs-CZ"/>
        </w:rPr>
        <w:t xml:space="preserve">/ </w:t>
      </w:r>
      <w:r w:rsidRPr="0015367F">
        <w:rPr>
          <w:rFonts w:ascii="Times New Roman" w:eastAsia="Times New Roman" w:hAnsi="Times New Roman" w:cs="Times New Roman"/>
          <w:i/>
          <w:lang w:val="en-US" w:eastAsia="cs-CZ"/>
        </w:rPr>
        <w:t>Time schedule for submission of the  written Annual Report from the CT commencement:</w:t>
      </w:r>
    </w:p>
    <w:p w:rsidR="0015367F" w:rsidRPr="0015367F" w:rsidRDefault="0015367F" w:rsidP="0015367F">
      <w:pPr>
        <w:spacing w:after="0" w:line="240" w:lineRule="auto"/>
        <w:rPr>
          <w:rFonts w:ascii="Times New Roman" w:eastAsia="Times New Roman" w:hAnsi="Times New Roman" w:cs="Times New Roman"/>
          <w:lang w:eastAsia="cs-CZ"/>
        </w:rPr>
      </w:pPr>
      <w:r w:rsidRPr="0015367F">
        <w:rPr>
          <w:rFonts w:ascii="Times New Roman" w:eastAsia="Times New Roman" w:hAnsi="Times New Roman" w:cs="Times New Roman"/>
          <w:lang w:eastAsia="cs-CZ"/>
        </w:rPr>
        <w:sym w:font="Wingdings 2" w:char="F054"/>
      </w:r>
      <w:r w:rsidRPr="0015367F">
        <w:rPr>
          <w:rFonts w:ascii="Times New Roman" w:eastAsia="Times New Roman" w:hAnsi="Times New Roman" w:cs="Times New Roman"/>
          <w:lang w:eastAsia="cs-CZ"/>
        </w:rPr>
        <w:t xml:space="preserve">   1x ročně</w:t>
      </w:r>
      <w:r w:rsidRPr="0015367F">
        <w:rPr>
          <w:rFonts w:ascii="Times New Roman" w:eastAsia="Times New Roman" w:hAnsi="Times New Roman" w:cs="Times New Roman"/>
          <w:i/>
          <w:lang w:eastAsia="cs-CZ"/>
        </w:rPr>
        <w:t xml:space="preserve">/Once a year                   </w:t>
      </w:r>
      <w:r w:rsidR="003C4A5C" w:rsidRPr="0015367F">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5367F">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15367F">
        <w:rPr>
          <w:rFonts w:ascii="Times New Roman" w:eastAsia="Times New Roman" w:hAnsi="Times New Roman" w:cs="Times New Roman"/>
          <w:lang w:eastAsia="cs-CZ"/>
        </w:rPr>
        <w:fldChar w:fldCharType="end"/>
      </w:r>
      <w:r w:rsidRPr="0015367F">
        <w:rPr>
          <w:rFonts w:ascii="Times New Roman" w:eastAsia="Times New Roman" w:hAnsi="Times New Roman" w:cs="Times New Roman"/>
          <w:lang w:eastAsia="cs-CZ"/>
        </w:rPr>
        <w:t xml:space="preserve">  Jiná lhůta/</w:t>
      </w:r>
      <w:r w:rsidRPr="0015367F">
        <w:rPr>
          <w:rFonts w:ascii="Times New Roman" w:eastAsia="Times New Roman" w:hAnsi="Times New Roman" w:cs="Times New Roman"/>
          <w:i/>
          <w:lang w:eastAsia="cs-CZ"/>
        </w:rPr>
        <w:t xml:space="preserve"> Other </w:t>
      </w:r>
      <w:r w:rsidRPr="0015367F">
        <w:rPr>
          <w:rFonts w:ascii="Times New Roman" w:eastAsia="Times New Roman" w:hAnsi="Times New Roman" w:cs="Times New Roman"/>
          <w:lang w:eastAsia="cs-CZ"/>
        </w:rPr>
        <w:t>…………….</w:t>
      </w:r>
    </w:p>
    <w:p w:rsidR="0015367F" w:rsidRPr="0015367F" w:rsidRDefault="0015367F" w:rsidP="0015367F">
      <w:pPr>
        <w:spacing w:after="0" w:line="240" w:lineRule="auto"/>
        <w:rPr>
          <w:rFonts w:ascii="Times New Roman" w:eastAsia="Times New Roman" w:hAnsi="Times New Roman" w:cs="Times New Roman"/>
          <w:lang w:eastAsia="cs-CZ"/>
        </w:rPr>
      </w:pPr>
    </w:p>
    <w:p w:rsidR="0015367F" w:rsidRPr="0015367F" w:rsidRDefault="0015367F" w:rsidP="0015367F">
      <w:pPr>
        <w:spacing w:after="0" w:line="240" w:lineRule="auto"/>
        <w:rPr>
          <w:rFonts w:ascii="Times New Roman" w:eastAsia="Times New Roman" w:hAnsi="Times New Roman" w:cs="Times New Roman"/>
          <w:i/>
          <w:lang w:eastAsia="cs-CZ"/>
        </w:rPr>
      </w:pPr>
      <w:r w:rsidRPr="0015367F">
        <w:rPr>
          <w:rFonts w:ascii="Times New Roman" w:eastAsia="Times New Roman" w:hAnsi="Times New Roman" w:cs="Times New Roman"/>
          <w:b/>
          <w:bCs/>
          <w:lang w:eastAsia="cs-CZ"/>
        </w:rPr>
        <w:t>Seznam míst hodnocení s označením míst, ke kterým se EK vyjádřila jako místní EK a kde vykonává dohled/</w:t>
      </w:r>
      <w:r w:rsidRPr="0015367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5367F" w:rsidRPr="0015367F" w:rsidTr="0015367F">
        <w:trPr>
          <w:trHeight w:val="454"/>
        </w:trPr>
        <w:tc>
          <w:tcPr>
            <w:tcW w:w="6108" w:type="dxa"/>
          </w:tcPr>
          <w:p w:rsidR="0015367F" w:rsidRPr="0015367F" w:rsidRDefault="0015367F" w:rsidP="0015367F">
            <w:pPr>
              <w:spacing w:after="0" w:line="240" w:lineRule="auto"/>
              <w:rPr>
                <w:rFonts w:ascii="Times New Roman" w:eastAsia="Times New Roman" w:hAnsi="Times New Roman" w:cs="Times New Roman"/>
                <w:sz w:val="18"/>
                <w:szCs w:val="18"/>
                <w:lang w:eastAsia="cs-CZ"/>
              </w:rPr>
            </w:pPr>
            <w:r w:rsidRPr="0015367F">
              <w:rPr>
                <w:rFonts w:ascii="Times New Roman" w:eastAsia="Times New Roman" w:hAnsi="Times New Roman" w:cs="Times New Roman"/>
                <w:sz w:val="18"/>
                <w:szCs w:val="18"/>
                <w:lang w:eastAsia="cs-CZ"/>
              </w:rPr>
              <w:t xml:space="preserve">Místo hodnocení/ Jméno zkoušejícího </w:t>
            </w:r>
          </w:p>
          <w:p w:rsidR="0015367F" w:rsidRPr="0015367F" w:rsidRDefault="0015367F" w:rsidP="0015367F">
            <w:pPr>
              <w:spacing w:after="0" w:line="240" w:lineRule="auto"/>
              <w:rPr>
                <w:rFonts w:ascii="Times New Roman" w:eastAsia="Times New Roman" w:hAnsi="Times New Roman" w:cs="Times New Roman"/>
                <w:i/>
                <w:sz w:val="18"/>
                <w:szCs w:val="18"/>
                <w:lang w:eastAsia="cs-CZ"/>
              </w:rPr>
            </w:pPr>
            <w:r w:rsidRPr="0015367F">
              <w:rPr>
                <w:rFonts w:ascii="Times New Roman" w:eastAsia="Times New Roman" w:hAnsi="Times New Roman" w:cs="Times New Roman"/>
                <w:i/>
                <w:sz w:val="18"/>
                <w:szCs w:val="18"/>
                <w:lang w:eastAsia="cs-CZ"/>
              </w:rPr>
              <w:t>Trial Site / Name of Investigator</w:t>
            </w:r>
          </w:p>
        </w:tc>
        <w:tc>
          <w:tcPr>
            <w:tcW w:w="1280" w:type="dxa"/>
          </w:tcPr>
          <w:p w:rsidR="0015367F" w:rsidRPr="0015367F" w:rsidRDefault="0015367F" w:rsidP="0015367F">
            <w:pPr>
              <w:spacing w:after="0" w:line="240" w:lineRule="auto"/>
              <w:rPr>
                <w:rFonts w:ascii="Times New Roman" w:eastAsia="Times New Roman" w:hAnsi="Times New Roman" w:cs="Times New Roman"/>
                <w:sz w:val="18"/>
                <w:szCs w:val="18"/>
                <w:vertAlign w:val="superscript"/>
                <w:lang w:eastAsia="cs-CZ"/>
              </w:rPr>
            </w:pPr>
            <w:r w:rsidRPr="0015367F">
              <w:rPr>
                <w:rFonts w:ascii="Times New Roman" w:eastAsia="Times New Roman" w:hAnsi="Times New Roman" w:cs="Times New Roman"/>
                <w:sz w:val="18"/>
                <w:szCs w:val="18"/>
                <w:lang w:eastAsia="cs-CZ"/>
              </w:rPr>
              <w:t xml:space="preserve">Místní EK </w:t>
            </w:r>
            <w:r w:rsidRPr="0015367F">
              <w:rPr>
                <w:rFonts w:ascii="Times New Roman" w:eastAsia="Times New Roman" w:hAnsi="Times New Roman" w:cs="Times New Roman"/>
                <w:i/>
                <w:sz w:val="18"/>
                <w:szCs w:val="18"/>
                <w:lang w:eastAsia="cs-CZ"/>
              </w:rPr>
              <w:t>Local EC</w:t>
            </w:r>
          </w:p>
        </w:tc>
        <w:tc>
          <w:tcPr>
            <w:tcW w:w="2712" w:type="dxa"/>
          </w:tcPr>
          <w:p w:rsidR="0015367F" w:rsidRPr="0015367F" w:rsidRDefault="0015367F" w:rsidP="0015367F">
            <w:pPr>
              <w:spacing w:after="0" w:line="240" w:lineRule="auto"/>
              <w:rPr>
                <w:rFonts w:ascii="Times New Roman" w:eastAsia="Times New Roman" w:hAnsi="Times New Roman" w:cs="Times New Roman"/>
                <w:sz w:val="18"/>
                <w:szCs w:val="18"/>
                <w:lang w:eastAsia="cs-CZ"/>
              </w:rPr>
            </w:pPr>
            <w:r w:rsidRPr="0015367F">
              <w:rPr>
                <w:rFonts w:ascii="Times New Roman" w:eastAsia="Times New Roman" w:hAnsi="Times New Roman" w:cs="Times New Roman"/>
                <w:sz w:val="18"/>
                <w:szCs w:val="18"/>
                <w:lang w:eastAsia="cs-CZ"/>
              </w:rPr>
              <w:t>Adresa  místní EK</w:t>
            </w:r>
          </w:p>
          <w:p w:rsidR="0015367F" w:rsidRPr="0015367F" w:rsidRDefault="0015367F" w:rsidP="0015367F">
            <w:pPr>
              <w:spacing w:after="0" w:line="240" w:lineRule="auto"/>
              <w:rPr>
                <w:rFonts w:ascii="Times New Roman" w:eastAsia="Times New Roman" w:hAnsi="Times New Roman" w:cs="Times New Roman"/>
                <w:i/>
                <w:sz w:val="18"/>
                <w:szCs w:val="18"/>
                <w:lang w:eastAsia="cs-CZ"/>
              </w:rPr>
            </w:pPr>
            <w:r w:rsidRPr="0015367F">
              <w:rPr>
                <w:rFonts w:ascii="Times New Roman" w:eastAsia="Times New Roman" w:hAnsi="Times New Roman" w:cs="Times New Roman"/>
                <w:i/>
                <w:sz w:val="18"/>
                <w:szCs w:val="18"/>
                <w:lang w:eastAsia="cs-CZ"/>
              </w:rPr>
              <w:t>Address</w:t>
            </w:r>
          </w:p>
        </w:tc>
      </w:tr>
      <w:tr w:rsidR="0015367F" w:rsidRPr="0015367F" w:rsidTr="0015367F">
        <w:trPr>
          <w:trHeight w:val="312"/>
        </w:trPr>
        <w:tc>
          <w:tcPr>
            <w:tcW w:w="6108" w:type="dxa"/>
          </w:tcPr>
          <w:p w:rsidR="0015367F" w:rsidRPr="0015367F" w:rsidRDefault="0015367F" w:rsidP="0015367F">
            <w:pPr>
              <w:spacing w:after="0" w:line="240" w:lineRule="auto"/>
              <w:rPr>
                <w:rFonts w:ascii="Times New Roman" w:eastAsia="Times New Roman" w:hAnsi="Times New Roman" w:cs="Times New Roman"/>
                <w:sz w:val="18"/>
                <w:szCs w:val="18"/>
                <w:lang w:eastAsia="cs-CZ"/>
              </w:rPr>
            </w:pPr>
            <w:r w:rsidRPr="0015367F">
              <w:rPr>
                <w:rFonts w:ascii="Times New Roman" w:eastAsia="Times New Roman" w:hAnsi="Times New Roman" w:cs="Times New Roman"/>
                <w:sz w:val="18"/>
                <w:szCs w:val="18"/>
                <w:lang w:eastAsia="cs-CZ"/>
              </w:rPr>
              <w:t>Doc. MUDr. Vlastimil Procházka, Ph.D., II. Interní klinika FN Olomouc, I.P.Pavlova 6, 775 20 Olomouc</w:t>
            </w:r>
          </w:p>
        </w:tc>
        <w:tc>
          <w:tcPr>
            <w:tcW w:w="1280" w:type="dxa"/>
          </w:tcPr>
          <w:p w:rsidR="0015367F" w:rsidRPr="0015367F" w:rsidRDefault="0015367F" w:rsidP="0015367F">
            <w:pPr>
              <w:spacing w:after="0" w:line="240" w:lineRule="auto"/>
              <w:rPr>
                <w:rFonts w:ascii="Times New Roman" w:eastAsia="Times New Roman" w:hAnsi="Times New Roman" w:cs="Times New Roman"/>
                <w:sz w:val="18"/>
                <w:szCs w:val="18"/>
                <w:lang w:eastAsia="cs-CZ"/>
              </w:rPr>
            </w:pPr>
            <w:r w:rsidRPr="0015367F">
              <w:rPr>
                <w:rFonts w:ascii="Wingdings 2" w:eastAsia="Times New Roman" w:hAnsi="Wingdings 2" w:cs="Times New Roman"/>
                <w:sz w:val="18"/>
                <w:szCs w:val="18"/>
                <w:lang w:eastAsia="cs-CZ"/>
              </w:rPr>
              <w:t></w:t>
            </w:r>
          </w:p>
        </w:tc>
        <w:tc>
          <w:tcPr>
            <w:tcW w:w="2712" w:type="dxa"/>
          </w:tcPr>
          <w:p w:rsidR="0015367F" w:rsidRPr="0015367F" w:rsidRDefault="0015367F" w:rsidP="0015367F">
            <w:pPr>
              <w:spacing w:after="0" w:line="240" w:lineRule="auto"/>
              <w:rPr>
                <w:rFonts w:ascii="Times New Roman" w:eastAsia="Times New Roman" w:hAnsi="Times New Roman" w:cs="Times New Roman"/>
                <w:sz w:val="18"/>
                <w:szCs w:val="18"/>
                <w:lang w:eastAsia="cs-CZ"/>
              </w:rPr>
            </w:pPr>
            <w:r w:rsidRPr="0015367F">
              <w:rPr>
                <w:rFonts w:ascii="Times New Roman" w:eastAsia="Times New Roman" w:hAnsi="Times New Roman" w:cs="Times New Roman"/>
                <w:sz w:val="18"/>
                <w:szCs w:val="18"/>
                <w:lang w:eastAsia="cs-CZ"/>
              </w:rPr>
              <w:t>EK FNOL</w:t>
            </w:r>
          </w:p>
        </w:tc>
      </w:tr>
    </w:tbl>
    <w:p w:rsidR="0015367F" w:rsidRPr="0015367F" w:rsidRDefault="0015367F" w:rsidP="0015367F">
      <w:pPr>
        <w:spacing w:after="0" w:line="240" w:lineRule="auto"/>
        <w:rPr>
          <w:rFonts w:ascii="Times New Roman" w:eastAsia="Times New Roman" w:hAnsi="Times New Roman" w:cs="Times New Roman"/>
          <w:sz w:val="18"/>
          <w:szCs w:val="18"/>
          <w:lang w:eastAsia="cs-CZ"/>
        </w:rPr>
      </w:pPr>
    </w:p>
    <w:p w:rsidR="0015367F" w:rsidRPr="0015367F" w:rsidRDefault="0015367F" w:rsidP="0015367F">
      <w:pPr>
        <w:spacing w:after="0" w:line="240" w:lineRule="auto"/>
        <w:rPr>
          <w:rFonts w:ascii="Times New Roman" w:eastAsia="Times New Roman" w:hAnsi="Times New Roman" w:cs="Times New Roman"/>
          <w:b/>
          <w:bCs/>
          <w:sz w:val="24"/>
          <w:szCs w:val="24"/>
          <w:lang w:eastAsia="cs-CZ"/>
        </w:rPr>
      </w:pPr>
      <w:r w:rsidRPr="0015367F">
        <w:rPr>
          <w:rFonts w:ascii="Times New Roman" w:eastAsia="Times New Roman" w:hAnsi="Times New Roman" w:cs="Times New Roman"/>
          <w:sz w:val="18"/>
          <w:szCs w:val="18"/>
          <w:lang w:eastAsia="cs-CZ"/>
        </w:rPr>
        <w:t>1/2</w:t>
      </w:r>
    </w:p>
    <w:p w:rsidR="0015367F" w:rsidRPr="0015367F" w:rsidRDefault="0015367F" w:rsidP="0015367F">
      <w:pPr>
        <w:spacing w:after="0" w:line="240" w:lineRule="auto"/>
        <w:rPr>
          <w:rFonts w:ascii="Times New Roman" w:eastAsia="Times New Roman" w:hAnsi="Times New Roman" w:cs="Times New Roman"/>
          <w:b/>
          <w:bCs/>
          <w:sz w:val="24"/>
          <w:szCs w:val="24"/>
          <w:lang w:eastAsia="cs-CZ"/>
        </w:rPr>
      </w:pPr>
    </w:p>
    <w:p w:rsidR="0015367F" w:rsidRPr="0015367F" w:rsidRDefault="0015367F" w:rsidP="0015367F">
      <w:pPr>
        <w:spacing w:after="0" w:line="240" w:lineRule="auto"/>
        <w:rPr>
          <w:rFonts w:ascii="Times New Roman" w:eastAsia="Times New Roman" w:hAnsi="Times New Roman" w:cs="Times New Roman"/>
          <w:b/>
          <w:bCs/>
          <w:sz w:val="24"/>
          <w:szCs w:val="24"/>
          <w:lang w:eastAsia="cs-CZ"/>
        </w:rPr>
      </w:pPr>
    </w:p>
    <w:p w:rsidR="0015367F" w:rsidRPr="0015367F" w:rsidRDefault="0015367F" w:rsidP="0015367F">
      <w:pPr>
        <w:spacing w:after="0" w:line="240" w:lineRule="auto"/>
        <w:rPr>
          <w:rFonts w:ascii="Times New Roman" w:eastAsia="Times New Roman" w:hAnsi="Times New Roman" w:cs="Times New Roman"/>
          <w:b/>
          <w:bCs/>
          <w:sz w:val="24"/>
          <w:szCs w:val="24"/>
          <w:lang w:eastAsia="cs-CZ"/>
        </w:rPr>
      </w:pPr>
    </w:p>
    <w:p w:rsidR="0015367F" w:rsidRPr="0015367F" w:rsidRDefault="0015367F" w:rsidP="0015367F">
      <w:pPr>
        <w:spacing w:after="0" w:line="240" w:lineRule="auto"/>
        <w:rPr>
          <w:rFonts w:ascii="Times New Roman" w:eastAsia="Times New Roman" w:hAnsi="Times New Roman" w:cs="Times New Roman"/>
          <w:b/>
          <w:bCs/>
          <w:sz w:val="24"/>
          <w:szCs w:val="24"/>
          <w:lang w:eastAsia="cs-CZ"/>
        </w:rPr>
      </w:pPr>
    </w:p>
    <w:p w:rsidR="0015367F" w:rsidRPr="0015367F" w:rsidRDefault="0015367F" w:rsidP="0015367F">
      <w:pPr>
        <w:spacing w:after="0" w:line="240" w:lineRule="auto"/>
        <w:rPr>
          <w:rFonts w:ascii="Times New Roman" w:eastAsia="Times New Roman" w:hAnsi="Times New Roman" w:cs="Times New Roman"/>
          <w:bCs/>
          <w:i/>
          <w:sz w:val="24"/>
          <w:szCs w:val="24"/>
          <w:lang w:eastAsia="cs-CZ"/>
        </w:rPr>
      </w:pPr>
      <w:r w:rsidRPr="0015367F">
        <w:rPr>
          <w:rFonts w:ascii="Times New Roman" w:eastAsia="Times New Roman" w:hAnsi="Times New Roman" w:cs="Times New Roman"/>
          <w:b/>
          <w:bCs/>
          <w:sz w:val="24"/>
          <w:szCs w:val="24"/>
          <w:lang w:eastAsia="cs-CZ"/>
        </w:rPr>
        <w:lastRenderedPageBreak/>
        <w:t>Seznam hodnocených dokumentů/</w:t>
      </w:r>
      <w:r w:rsidRPr="0015367F">
        <w:rPr>
          <w:rFonts w:ascii="Times New Roman" w:eastAsia="Times New Roman" w:hAnsi="Times New Roman" w:cs="Times New Roman"/>
          <w:bCs/>
          <w:i/>
          <w:sz w:val="24"/>
          <w:szCs w:val="24"/>
          <w:lang w:eastAsia="cs-CZ"/>
        </w:rPr>
        <w:t xml:space="preserve">List </w:t>
      </w:r>
      <w:r w:rsidRPr="0015367F">
        <w:rPr>
          <w:rFonts w:ascii="Times New Roman" w:eastAsia="Times New Roman" w:hAnsi="Times New Roman" w:cs="Times New Roman"/>
          <w:bCs/>
          <w:i/>
          <w:sz w:val="24"/>
          <w:szCs w:val="24"/>
          <w:lang w:val="en-US" w:eastAsia="cs-CZ"/>
        </w:rPr>
        <w:t>of all submitted documents:</w:t>
      </w:r>
    </w:p>
    <w:p w:rsidR="0015367F" w:rsidRPr="0015367F" w:rsidRDefault="0015367F" w:rsidP="0015367F">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5367F" w:rsidRPr="0015367F" w:rsidTr="0015367F">
        <w:trPr>
          <w:cantSplit/>
          <w:trHeight w:val="454"/>
        </w:trPr>
        <w:tc>
          <w:tcPr>
            <w:tcW w:w="7416" w:type="dxa"/>
            <w:vMerge w:val="restart"/>
          </w:tcPr>
          <w:p w:rsidR="0015367F" w:rsidRPr="0015367F" w:rsidRDefault="0015367F" w:rsidP="0015367F">
            <w:pPr>
              <w:spacing w:after="0" w:line="240" w:lineRule="auto"/>
              <w:rPr>
                <w:rFonts w:ascii="Times New Roman" w:eastAsia="Times New Roman" w:hAnsi="Times New Roman" w:cs="Times New Roman"/>
                <w:b/>
                <w:bCs/>
                <w:sz w:val="18"/>
                <w:szCs w:val="18"/>
                <w:lang w:eastAsia="cs-CZ"/>
              </w:rPr>
            </w:pPr>
          </w:p>
          <w:p w:rsidR="0015367F" w:rsidRPr="0015367F" w:rsidRDefault="0015367F" w:rsidP="0015367F">
            <w:pPr>
              <w:spacing w:after="0" w:line="240" w:lineRule="auto"/>
              <w:rPr>
                <w:rFonts w:ascii="Times New Roman" w:eastAsia="Times New Roman" w:hAnsi="Times New Roman" w:cs="Times New Roman"/>
                <w:b/>
                <w:bCs/>
                <w:sz w:val="18"/>
                <w:szCs w:val="18"/>
                <w:lang w:eastAsia="cs-CZ"/>
              </w:rPr>
            </w:pPr>
            <w:r w:rsidRPr="0015367F">
              <w:rPr>
                <w:rFonts w:ascii="Times New Roman" w:eastAsia="Times New Roman" w:hAnsi="Times New Roman" w:cs="Times New Roman"/>
                <w:b/>
                <w:bCs/>
                <w:sz w:val="18"/>
                <w:szCs w:val="18"/>
                <w:lang w:eastAsia="cs-CZ"/>
              </w:rPr>
              <w:t xml:space="preserve">Název dokumentu, verze, datum </w:t>
            </w:r>
          </w:p>
          <w:p w:rsidR="0015367F" w:rsidRPr="0015367F" w:rsidRDefault="0015367F" w:rsidP="0015367F">
            <w:pPr>
              <w:spacing w:after="0" w:line="240" w:lineRule="auto"/>
              <w:rPr>
                <w:rFonts w:ascii="Times New Roman" w:eastAsia="Times New Roman" w:hAnsi="Times New Roman" w:cs="Times New Roman"/>
                <w:b/>
                <w:bCs/>
                <w:sz w:val="18"/>
                <w:szCs w:val="18"/>
                <w:lang w:eastAsia="cs-CZ"/>
              </w:rPr>
            </w:pPr>
            <w:r w:rsidRPr="0015367F">
              <w:rPr>
                <w:rFonts w:ascii="Times New Roman" w:eastAsia="Times New Roman" w:hAnsi="Times New Roman" w:cs="Times New Roman"/>
                <w:b/>
                <w:bCs/>
                <w:i/>
                <w:sz w:val="18"/>
                <w:szCs w:val="18"/>
                <w:lang w:eastAsia="cs-CZ"/>
              </w:rPr>
              <w:t>Document title, version, date</w:t>
            </w:r>
          </w:p>
        </w:tc>
        <w:tc>
          <w:tcPr>
            <w:tcW w:w="1272" w:type="dxa"/>
            <w:gridSpan w:val="2"/>
          </w:tcPr>
          <w:p w:rsidR="0015367F" w:rsidRPr="0015367F" w:rsidRDefault="0015367F" w:rsidP="0015367F">
            <w:pPr>
              <w:spacing w:after="0" w:line="240" w:lineRule="auto"/>
              <w:rPr>
                <w:rFonts w:ascii="Times New Roman" w:eastAsia="Times New Roman" w:hAnsi="Times New Roman" w:cs="Times New Roman"/>
                <w:b/>
                <w:bCs/>
                <w:sz w:val="18"/>
                <w:szCs w:val="18"/>
                <w:lang w:eastAsia="cs-CZ"/>
              </w:rPr>
            </w:pPr>
            <w:r w:rsidRPr="0015367F">
              <w:rPr>
                <w:rFonts w:ascii="Times New Roman" w:eastAsia="Times New Roman" w:hAnsi="Times New Roman" w:cs="Times New Roman"/>
                <w:b/>
                <w:bCs/>
                <w:sz w:val="18"/>
                <w:szCs w:val="18"/>
                <w:lang w:eastAsia="cs-CZ"/>
              </w:rPr>
              <w:t>Schváleno /</w:t>
            </w:r>
            <w:r w:rsidRPr="0015367F">
              <w:rPr>
                <w:rFonts w:ascii="Times New Roman" w:eastAsia="Times New Roman" w:hAnsi="Times New Roman" w:cs="Times New Roman"/>
                <w:b/>
                <w:bCs/>
                <w:i/>
                <w:sz w:val="18"/>
                <w:szCs w:val="18"/>
                <w:lang w:eastAsia="cs-CZ"/>
              </w:rPr>
              <w:t>Approved</w:t>
            </w:r>
          </w:p>
        </w:tc>
        <w:tc>
          <w:tcPr>
            <w:tcW w:w="1316" w:type="dxa"/>
            <w:gridSpan w:val="2"/>
          </w:tcPr>
          <w:p w:rsidR="0015367F" w:rsidRPr="0015367F" w:rsidRDefault="0015367F" w:rsidP="0015367F">
            <w:pPr>
              <w:spacing w:after="0" w:line="240" w:lineRule="auto"/>
              <w:rPr>
                <w:rFonts w:ascii="Times New Roman" w:eastAsia="Times New Roman" w:hAnsi="Times New Roman" w:cs="Times New Roman"/>
                <w:b/>
                <w:bCs/>
                <w:sz w:val="18"/>
                <w:szCs w:val="18"/>
                <w:lang w:eastAsia="cs-CZ"/>
              </w:rPr>
            </w:pPr>
            <w:r w:rsidRPr="0015367F">
              <w:rPr>
                <w:rFonts w:ascii="Times New Roman" w:eastAsia="Times New Roman" w:hAnsi="Times New Roman" w:cs="Times New Roman"/>
                <w:b/>
                <w:bCs/>
                <w:sz w:val="18"/>
                <w:szCs w:val="18"/>
                <w:lang w:eastAsia="cs-CZ"/>
              </w:rPr>
              <w:t xml:space="preserve">Vzato na vědomí / </w:t>
            </w:r>
            <w:r w:rsidRPr="0015367F">
              <w:rPr>
                <w:rFonts w:ascii="Times New Roman" w:eastAsia="Times New Roman" w:hAnsi="Times New Roman" w:cs="Times New Roman"/>
                <w:b/>
                <w:bCs/>
                <w:i/>
                <w:sz w:val="18"/>
                <w:szCs w:val="18"/>
                <w:lang w:eastAsia="cs-CZ"/>
              </w:rPr>
              <w:t xml:space="preserve">Taken into account </w:t>
            </w:r>
          </w:p>
        </w:tc>
      </w:tr>
      <w:tr w:rsidR="0015367F" w:rsidRPr="0015367F" w:rsidTr="0015367F">
        <w:trPr>
          <w:cantSplit/>
          <w:trHeight w:val="454"/>
        </w:trPr>
        <w:tc>
          <w:tcPr>
            <w:tcW w:w="7416" w:type="dxa"/>
            <w:vMerge/>
          </w:tcPr>
          <w:p w:rsidR="0015367F" w:rsidRPr="0015367F" w:rsidRDefault="0015367F" w:rsidP="0015367F">
            <w:pPr>
              <w:spacing w:after="0" w:line="240" w:lineRule="auto"/>
              <w:rPr>
                <w:rFonts w:ascii="Times New Roman" w:eastAsia="Times New Roman" w:hAnsi="Times New Roman" w:cs="Times New Roman"/>
                <w:i/>
                <w:sz w:val="18"/>
                <w:szCs w:val="18"/>
                <w:lang w:eastAsia="cs-CZ"/>
              </w:rPr>
            </w:pPr>
          </w:p>
        </w:tc>
        <w:tc>
          <w:tcPr>
            <w:tcW w:w="736" w:type="dxa"/>
          </w:tcPr>
          <w:p w:rsidR="0015367F" w:rsidRPr="0015367F" w:rsidRDefault="0015367F" w:rsidP="0015367F">
            <w:pPr>
              <w:spacing w:after="0" w:line="240" w:lineRule="auto"/>
              <w:rPr>
                <w:rFonts w:ascii="Times New Roman" w:eastAsia="Times New Roman" w:hAnsi="Times New Roman" w:cs="Times New Roman"/>
                <w:b/>
                <w:bCs/>
                <w:sz w:val="18"/>
                <w:szCs w:val="18"/>
                <w:lang w:eastAsia="cs-CZ"/>
              </w:rPr>
            </w:pPr>
            <w:r w:rsidRPr="0015367F">
              <w:rPr>
                <w:rFonts w:ascii="Times New Roman" w:eastAsia="Times New Roman" w:hAnsi="Times New Roman" w:cs="Times New Roman"/>
                <w:b/>
                <w:bCs/>
                <w:sz w:val="18"/>
                <w:szCs w:val="18"/>
                <w:lang w:eastAsia="cs-CZ"/>
              </w:rPr>
              <w:t>ANO</w:t>
            </w:r>
          </w:p>
          <w:p w:rsidR="0015367F" w:rsidRPr="0015367F" w:rsidRDefault="0015367F" w:rsidP="0015367F">
            <w:pPr>
              <w:spacing w:after="0" w:line="240" w:lineRule="auto"/>
              <w:rPr>
                <w:rFonts w:ascii="Times New Roman" w:eastAsia="Times New Roman" w:hAnsi="Times New Roman" w:cs="Times New Roman"/>
                <w:b/>
                <w:bCs/>
                <w:i/>
                <w:sz w:val="18"/>
                <w:szCs w:val="18"/>
                <w:lang w:eastAsia="cs-CZ"/>
              </w:rPr>
            </w:pPr>
            <w:r w:rsidRPr="0015367F">
              <w:rPr>
                <w:rFonts w:ascii="Times New Roman" w:eastAsia="Times New Roman" w:hAnsi="Times New Roman" w:cs="Times New Roman"/>
                <w:b/>
                <w:bCs/>
                <w:i/>
                <w:sz w:val="18"/>
                <w:szCs w:val="18"/>
                <w:lang w:eastAsia="cs-CZ"/>
              </w:rPr>
              <w:t>Yes</w:t>
            </w:r>
          </w:p>
        </w:tc>
        <w:tc>
          <w:tcPr>
            <w:tcW w:w="536" w:type="dxa"/>
          </w:tcPr>
          <w:p w:rsidR="0015367F" w:rsidRPr="0015367F" w:rsidRDefault="0015367F" w:rsidP="0015367F">
            <w:pPr>
              <w:spacing w:after="0" w:line="240" w:lineRule="auto"/>
              <w:rPr>
                <w:rFonts w:ascii="Times New Roman" w:eastAsia="Times New Roman" w:hAnsi="Times New Roman" w:cs="Times New Roman"/>
                <w:b/>
                <w:bCs/>
                <w:sz w:val="18"/>
                <w:szCs w:val="18"/>
                <w:lang w:eastAsia="cs-CZ"/>
              </w:rPr>
            </w:pPr>
            <w:r w:rsidRPr="0015367F">
              <w:rPr>
                <w:rFonts w:ascii="Times New Roman" w:eastAsia="Times New Roman" w:hAnsi="Times New Roman" w:cs="Times New Roman"/>
                <w:b/>
                <w:bCs/>
                <w:sz w:val="18"/>
                <w:szCs w:val="18"/>
                <w:lang w:eastAsia="cs-CZ"/>
              </w:rPr>
              <w:t xml:space="preserve">NE </w:t>
            </w:r>
          </w:p>
          <w:p w:rsidR="0015367F" w:rsidRPr="0015367F" w:rsidRDefault="0015367F" w:rsidP="0015367F">
            <w:pPr>
              <w:spacing w:after="0" w:line="240" w:lineRule="auto"/>
              <w:rPr>
                <w:rFonts w:ascii="Times New Roman" w:eastAsia="Times New Roman" w:hAnsi="Times New Roman" w:cs="Times New Roman"/>
                <w:b/>
                <w:bCs/>
                <w:sz w:val="18"/>
                <w:szCs w:val="18"/>
                <w:lang w:eastAsia="cs-CZ"/>
              </w:rPr>
            </w:pPr>
            <w:r w:rsidRPr="0015367F">
              <w:rPr>
                <w:rFonts w:ascii="Times New Roman" w:eastAsia="Times New Roman" w:hAnsi="Times New Roman" w:cs="Times New Roman"/>
                <w:b/>
                <w:bCs/>
                <w:i/>
                <w:sz w:val="18"/>
                <w:szCs w:val="18"/>
                <w:lang w:eastAsia="cs-CZ"/>
              </w:rPr>
              <w:t>No</w:t>
            </w:r>
          </w:p>
        </w:tc>
        <w:tc>
          <w:tcPr>
            <w:tcW w:w="780" w:type="dxa"/>
          </w:tcPr>
          <w:p w:rsidR="0015367F" w:rsidRPr="0015367F" w:rsidRDefault="0015367F" w:rsidP="0015367F">
            <w:pPr>
              <w:spacing w:after="0" w:line="240" w:lineRule="auto"/>
              <w:rPr>
                <w:rFonts w:ascii="Times New Roman" w:eastAsia="Times New Roman" w:hAnsi="Times New Roman" w:cs="Times New Roman"/>
                <w:b/>
                <w:bCs/>
                <w:sz w:val="18"/>
                <w:szCs w:val="18"/>
                <w:lang w:eastAsia="cs-CZ"/>
              </w:rPr>
            </w:pPr>
            <w:r w:rsidRPr="0015367F">
              <w:rPr>
                <w:rFonts w:ascii="Times New Roman" w:eastAsia="Times New Roman" w:hAnsi="Times New Roman" w:cs="Times New Roman"/>
                <w:b/>
                <w:bCs/>
                <w:sz w:val="18"/>
                <w:szCs w:val="18"/>
                <w:lang w:eastAsia="cs-CZ"/>
              </w:rPr>
              <w:t>ANO</w:t>
            </w:r>
          </w:p>
          <w:p w:rsidR="0015367F" w:rsidRPr="0015367F" w:rsidRDefault="0015367F" w:rsidP="0015367F">
            <w:pPr>
              <w:spacing w:after="0" w:line="240" w:lineRule="auto"/>
              <w:rPr>
                <w:rFonts w:ascii="Times New Roman" w:eastAsia="Times New Roman" w:hAnsi="Times New Roman" w:cs="Times New Roman"/>
                <w:b/>
                <w:bCs/>
                <w:sz w:val="18"/>
                <w:szCs w:val="18"/>
                <w:lang w:eastAsia="cs-CZ"/>
              </w:rPr>
            </w:pPr>
            <w:r w:rsidRPr="0015367F">
              <w:rPr>
                <w:rFonts w:ascii="Times New Roman" w:eastAsia="Times New Roman" w:hAnsi="Times New Roman" w:cs="Times New Roman"/>
                <w:b/>
                <w:bCs/>
                <w:i/>
                <w:sz w:val="18"/>
                <w:szCs w:val="18"/>
                <w:lang w:eastAsia="cs-CZ"/>
              </w:rPr>
              <w:t>Yes</w:t>
            </w:r>
          </w:p>
        </w:tc>
        <w:tc>
          <w:tcPr>
            <w:tcW w:w="536" w:type="dxa"/>
          </w:tcPr>
          <w:p w:rsidR="0015367F" w:rsidRPr="0015367F" w:rsidRDefault="0015367F" w:rsidP="0015367F">
            <w:pPr>
              <w:spacing w:after="0" w:line="240" w:lineRule="auto"/>
              <w:rPr>
                <w:rFonts w:ascii="Times New Roman" w:eastAsia="Times New Roman" w:hAnsi="Times New Roman" w:cs="Times New Roman"/>
                <w:b/>
                <w:bCs/>
                <w:sz w:val="18"/>
                <w:szCs w:val="18"/>
                <w:lang w:eastAsia="cs-CZ"/>
              </w:rPr>
            </w:pPr>
            <w:r w:rsidRPr="0015367F">
              <w:rPr>
                <w:rFonts w:ascii="Times New Roman" w:eastAsia="Times New Roman" w:hAnsi="Times New Roman" w:cs="Times New Roman"/>
                <w:b/>
                <w:bCs/>
                <w:sz w:val="18"/>
                <w:szCs w:val="18"/>
                <w:lang w:eastAsia="cs-CZ"/>
              </w:rPr>
              <w:t xml:space="preserve">NE </w:t>
            </w:r>
          </w:p>
          <w:p w:rsidR="0015367F" w:rsidRPr="0015367F" w:rsidRDefault="0015367F" w:rsidP="0015367F">
            <w:pPr>
              <w:spacing w:after="0" w:line="240" w:lineRule="auto"/>
              <w:rPr>
                <w:rFonts w:ascii="Times New Roman" w:eastAsia="Times New Roman" w:hAnsi="Times New Roman" w:cs="Times New Roman"/>
                <w:b/>
                <w:bCs/>
                <w:i/>
                <w:sz w:val="18"/>
                <w:szCs w:val="18"/>
                <w:lang w:eastAsia="cs-CZ"/>
              </w:rPr>
            </w:pPr>
            <w:r w:rsidRPr="0015367F">
              <w:rPr>
                <w:rFonts w:ascii="Times New Roman" w:eastAsia="Times New Roman" w:hAnsi="Times New Roman" w:cs="Times New Roman"/>
                <w:b/>
                <w:bCs/>
                <w:i/>
                <w:sz w:val="18"/>
                <w:szCs w:val="18"/>
                <w:lang w:eastAsia="cs-CZ"/>
              </w:rPr>
              <w:t>No</w:t>
            </w:r>
          </w:p>
        </w:tc>
      </w:tr>
      <w:tr w:rsidR="0015367F" w:rsidRPr="0015367F" w:rsidTr="0015367F">
        <w:trPr>
          <w:trHeight w:val="340"/>
        </w:trPr>
        <w:tc>
          <w:tcPr>
            <w:tcW w:w="7416" w:type="dxa"/>
          </w:tcPr>
          <w:p w:rsidR="0015367F" w:rsidRPr="00046623" w:rsidRDefault="0015367F" w:rsidP="0015367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Průvodní dopis, 2.září 2015 / </w:t>
            </w:r>
            <w:r>
              <w:rPr>
                <w:rFonts w:ascii="Times New Roman" w:eastAsia="Times New Roman" w:hAnsi="Times New Roman" w:cs="Times New Roman"/>
                <w:i/>
                <w:sz w:val="18"/>
                <w:szCs w:val="18"/>
                <w:lang w:eastAsia="cs-CZ"/>
              </w:rPr>
              <w:t>Cover letter, 2 Sep 2015</w:t>
            </w:r>
          </w:p>
        </w:tc>
        <w:tc>
          <w:tcPr>
            <w:tcW w:w="736" w:type="dxa"/>
          </w:tcPr>
          <w:p w:rsidR="0015367F" w:rsidRPr="00046623" w:rsidRDefault="0015367F" w:rsidP="0015367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5367F" w:rsidRPr="00046623" w:rsidRDefault="0015367F" w:rsidP="0015367F">
            <w:pPr>
              <w:spacing w:after="0" w:line="240" w:lineRule="auto"/>
              <w:rPr>
                <w:rFonts w:ascii="Times New Roman" w:eastAsia="Times New Roman" w:hAnsi="Times New Roman" w:cs="Times New Roman"/>
                <w:sz w:val="18"/>
                <w:szCs w:val="18"/>
                <w:lang w:eastAsia="cs-CZ"/>
              </w:rPr>
            </w:pPr>
            <w:r w:rsidRPr="00046623">
              <w:rPr>
                <w:rFonts w:ascii="Times New Roman" w:eastAsia="Times New Roman" w:hAnsi="Times New Roman" w:cs="Times New Roman"/>
                <w:sz w:val="18"/>
                <w:szCs w:val="18"/>
                <w:lang w:eastAsia="cs-CZ"/>
              </w:rPr>
              <w:sym w:font="Wingdings 2" w:char="F0A3"/>
            </w:r>
          </w:p>
        </w:tc>
        <w:tc>
          <w:tcPr>
            <w:tcW w:w="780" w:type="dxa"/>
          </w:tcPr>
          <w:p w:rsidR="0015367F" w:rsidRPr="00046623" w:rsidRDefault="0015367F" w:rsidP="0015367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5367F" w:rsidRPr="00046623" w:rsidRDefault="0015367F" w:rsidP="0015367F">
            <w:pPr>
              <w:spacing w:after="0" w:line="240" w:lineRule="auto"/>
              <w:rPr>
                <w:rFonts w:ascii="Times New Roman" w:eastAsia="Times New Roman" w:hAnsi="Times New Roman" w:cs="Times New Roman"/>
                <w:sz w:val="18"/>
                <w:szCs w:val="18"/>
                <w:lang w:eastAsia="cs-CZ"/>
              </w:rPr>
            </w:pPr>
            <w:r w:rsidRPr="00046623">
              <w:rPr>
                <w:rFonts w:ascii="Times New Roman" w:eastAsia="Times New Roman" w:hAnsi="Times New Roman" w:cs="Times New Roman"/>
                <w:sz w:val="18"/>
                <w:szCs w:val="18"/>
                <w:lang w:eastAsia="cs-CZ"/>
              </w:rPr>
              <w:sym w:font="Wingdings 2" w:char="F0A3"/>
            </w:r>
          </w:p>
        </w:tc>
      </w:tr>
      <w:tr w:rsidR="0015367F" w:rsidRPr="0015367F" w:rsidTr="0015367F">
        <w:trPr>
          <w:trHeight w:val="340"/>
        </w:trPr>
        <w:tc>
          <w:tcPr>
            <w:tcW w:w="7416" w:type="dxa"/>
          </w:tcPr>
          <w:p w:rsidR="0015367F" w:rsidRPr="00046623" w:rsidRDefault="0015367F" w:rsidP="0015367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SMS/e-mail oznámení webového deníku, verze 2, 15.prosince 2014 / </w:t>
            </w:r>
            <w:r>
              <w:rPr>
                <w:rFonts w:ascii="Times New Roman" w:eastAsia="Times New Roman" w:hAnsi="Times New Roman" w:cs="Times New Roman"/>
                <w:i/>
                <w:sz w:val="18"/>
                <w:szCs w:val="18"/>
                <w:lang w:eastAsia="cs-CZ"/>
              </w:rPr>
              <w:t>Web diary SMS/e-mail notification, version 2, 15 Dec 2014</w:t>
            </w:r>
          </w:p>
        </w:tc>
        <w:tc>
          <w:tcPr>
            <w:tcW w:w="736" w:type="dxa"/>
          </w:tcPr>
          <w:p w:rsidR="0015367F" w:rsidRPr="00046623" w:rsidRDefault="0015367F" w:rsidP="0015367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15367F" w:rsidRPr="00046623" w:rsidRDefault="0015367F" w:rsidP="0015367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5367F" w:rsidRPr="00046623" w:rsidRDefault="0015367F" w:rsidP="0015367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5367F" w:rsidRPr="00046623" w:rsidRDefault="0015367F" w:rsidP="0015367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15367F" w:rsidRPr="0015367F" w:rsidRDefault="0015367F" w:rsidP="0015367F">
      <w:pPr>
        <w:spacing w:after="0" w:line="240" w:lineRule="auto"/>
        <w:rPr>
          <w:rFonts w:ascii="Times New Roman" w:eastAsia="Times New Roman" w:hAnsi="Times New Roman" w:cs="Times New Roman"/>
          <w:lang w:eastAsia="cs-CZ"/>
        </w:rPr>
      </w:pPr>
    </w:p>
    <w:p w:rsidR="0015367F" w:rsidRPr="0015367F" w:rsidRDefault="0015367F" w:rsidP="0015367F">
      <w:pPr>
        <w:spacing w:after="0" w:line="240" w:lineRule="auto"/>
        <w:rPr>
          <w:rFonts w:ascii="Times New Roman" w:eastAsia="Times New Roman" w:hAnsi="Times New Roman" w:cs="Times New Roman"/>
          <w:lang w:eastAsia="cs-CZ"/>
        </w:rPr>
      </w:pPr>
      <w:r w:rsidRPr="0015367F">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15367F">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15367F" w:rsidRPr="0015367F" w:rsidRDefault="0015367F" w:rsidP="0015367F">
      <w:pPr>
        <w:spacing w:after="0" w:line="240" w:lineRule="auto"/>
        <w:rPr>
          <w:rFonts w:ascii="Times New Roman" w:eastAsia="Times New Roman" w:hAnsi="Times New Roman" w:cs="Times New Roman"/>
          <w:i/>
          <w:lang w:eastAsia="cs-CZ"/>
        </w:rPr>
      </w:pPr>
      <w:r w:rsidRPr="0015367F">
        <w:rPr>
          <w:rFonts w:ascii="Times New Roman" w:eastAsia="Times New Roman" w:hAnsi="Times New Roman" w:cs="Times New Roman"/>
          <w:i/>
          <w:lang w:eastAsia="cs-CZ"/>
        </w:rPr>
        <w:t xml:space="preserve"> </w:t>
      </w:r>
      <w:r w:rsidRPr="0015367F">
        <w:rPr>
          <w:rFonts w:ascii="Times New Roman" w:eastAsia="Times New Roman" w:hAnsi="Times New Roman" w:cs="Times New Roman"/>
          <w:lang w:eastAsia="cs-CZ"/>
        </w:rPr>
        <w:sym w:font="Wingdings 2" w:char="F054"/>
      </w:r>
      <w:r w:rsidRPr="0015367F">
        <w:rPr>
          <w:rFonts w:ascii="Times New Roman" w:eastAsia="Times New Roman" w:hAnsi="Times New Roman" w:cs="Times New Roman"/>
          <w:lang w:eastAsia="cs-CZ"/>
        </w:rPr>
        <w:t xml:space="preserve"> Ano/</w:t>
      </w:r>
      <w:r w:rsidRPr="0015367F">
        <w:rPr>
          <w:rFonts w:ascii="Times New Roman" w:eastAsia="Times New Roman" w:hAnsi="Times New Roman" w:cs="Times New Roman"/>
          <w:i/>
          <w:lang w:eastAsia="cs-CZ"/>
        </w:rPr>
        <w:t>Yes</w:t>
      </w:r>
      <w:r w:rsidRPr="0015367F">
        <w:rPr>
          <w:rFonts w:ascii="Times New Roman" w:eastAsia="Times New Roman" w:hAnsi="Times New Roman" w:cs="Times New Roman"/>
          <w:lang w:eastAsia="cs-CZ"/>
        </w:rPr>
        <w:t xml:space="preserve">       </w:t>
      </w:r>
      <w:r w:rsidR="003C4A5C" w:rsidRPr="0015367F">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15367F">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15367F">
        <w:rPr>
          <w:rFonts w:ascii="Times New Roman" w:eastAsia="Times New Roman" w:hAnsi="Times New Roman" w:cs="Times New Roman"/>
          <w:lang w:eastAsia="cs-CZ"/>
        </w:rPr>
        <w:fldChar w:fldCharType="end"/>
      </w:r>
      <w:r w:rsidRPr="0015367F">
        <w:rPr>
          <w:rFonts w:ascii="Times New Roman" w:eastAsia="Times New Roman" w:hAnsi="Times New Roman" w:cs="Times New Roman"/>
          <w:lang w:eastAsia="cs-CZ"/>
        </w:rPr>
        <w:t>Ne/</w:t>
      </w:r>
      <w:r w:rsidRPr="0015367F">
        <w:rPr>
          <w:rFonts w:ascii="Times New Roman" w:eastAsia="Times New Roman" w:hAnsi="Times New Roman" w:cs="Times New Roman"/>
          <w:i/>
          <w:lang w:eastAsia="cs-CZ"/>
        </w:rPr>
        <w:t>No</w:t>
      </w:r>
      <w:r w:rsidRPr="0015367F">
        <w:rPr>
          <w:rFonts w:ascii="Times New Roman" w:eastAsia="Times New Roman" w:hAnsi="Times New Roman" w:cs="Times New Roman"/>
          <w:lang w:eastAsia="cs-CZ"/>
        </w:rPr>
        <w:t xml:space="preserve">           </w:t>
      </w:r>
    </w:p>
    <w:p w:rsidR="0015367F" w:rsidRPr="0015367F" w:rsidRDefault="0015367F" w:rsidP="0015367F">
      <w:pPr>
        <w:spacing w:after="0" w:line="240" w:lineRule="auto"/>
        <w:rPr>
          <w:rFonts w:ascii="Times New Roman" w:eastAsia="Times New Roman" w:hAnsi="Times New Roman" w:cs="Times New Roman"/>
          <w:lang w:eastAsia="cs-CZ"/>
        </w:rPr>
      </w:pPr>
      <w:r w:rsidRPr="0015367F">
        <w:rPr>
          <w:rFonts w:ascii="Times New Roman" w:eastAsia="Times New Roman" w:hAnsi="Times New Roman" w:cs="Times New Roman"/>
          <w:lang w:eastAsia="cs-CZ"/>
        </w:rPr>
        <w:t xml:space="preserve">                                                                                               </w:t>
      </w:r>
      <w:r w:rsidRPr="0015367F">
        <w:rPr>
          <w:rFonts w:ascii="Times New Roman" w:eastAsia="Times New Roman" w:hAnsi="Times New Roman" w:cs="Times New Roman"/>
          <w:lang w:eastAsia="cs-CZ"/>
        </w:rPr>
        <w:tab/>
      </w:r>
      <w:r w:rsidRPr="0015367F">
        <w:rPr>
          <w:rFonts w:ascii="Times New Roman" w:eastAsia="Times New Roman" w:hAnsi="Times New Roman" w:cs="Times New Roman"/>
          <w:lang w:eastAsia="cs-CZ"/>
        </w:rPr>
        <w:tab/>
      </w:r>
      <w:r w:rsidRPr="0015367F">
        <w:rPr>
          <w:rFonts w:ascii="Times New Roman" w:eastAsia="Times New Roman" w:hAnsi="Times New Roman" w:cs="Times New Roman"/>
          <w:lang w:eastAsia="cs-CZ"/>
        </w:rPr>
        <w:tab/>
      </w:r>
      <w:r w:rsidRPr="0015367F">
        <w:rPr>
          <w:rFonts w:ascii="Times New Roman" w:eastAsia="Times New Roman" w:hAnsi="Times New Roman" w:cs="Times New Roman"/>
          <w:lang w:eastAsia="cs-CZ"/>
        </w:rPr>
        <w:tab/>
      </w:r>
      <w:r w:rsidRPr="0015367F">
        <w:rPr>
          <w:rFonts w:ascii="Times New Roman" w:eastAsia="Times New Roman" w:hAnsi="Times New Roman" w:cs="Times New Roman"/>
          <w:lang w:eastAsia="cs-CZ"/>
        </w:rPr>
        <w:tab/>
        <w:t xml:space="preserve">             </w:t>
      </w:r>
    </w:p>
    <w:p w:rsidR="0015367F" w:rsidRPr="0015367F" w:rsidRDefault="0015367F" w:rsidP="0015367F">
      <w:pPr>
        <w:spacing w:after="0" w:line="240" w:lineRule="auto"/>
        <w:rPr>
          <w:rFonts w:ascii="Times New Roman" w:eastAsia="Times New Roman" w:hAnsi="Times New Roman" w:cs="Times New Roman"/>
          <w:lang w:eastAsia="cs-CZ"/>
        </w:rPr>
      </w:pPr>
      <w:r w:rsidRPr="0015367F">
        <w:rPr>
          <w:rFonts w:ascii="Times New Roman" w:eastAsia="Times New Roman" w:hAnsi="Times New Roman" w:cs="Times New Roman"/>
          <w:lang w:eastAsia="cs-CZ"/>
        </w:rPr>
        <w:tab/>
      </w:r>
      <w:r w:rsidRPr="0015367F">
        <w:rPr>
          <w:rFonts w:ascii="Times New Roman" w:eastAsia="Times New Roman" w:hAnsi="Times New Roman" w:cs="Times New Roman"/>
          <w:lang w:eastAsia="cs-CZ"/>
        </w:rPr>
        <w:tab/>
      </w:r>
      <w:r w:rsidRPr="0015367F">
        <w:rPr>
          <w:rFonts w:ascii="Times New Roman" w:eastAsia="Times New Roman" w:hAnsi="Times New Roman" w:cs="Times New Roman"/>
          <w:lang w:eastAsia="cs-CZ"/>
        </w:rPr>
        <w:tab/>
      </w:r>
      <w:r w:rsidRPr="0015367F">
        <w:rPr>
          <w:rFonts w:ascii="Times New Roman" w:eastAsia="Times New Roman" w:hAnsi="Times New Roman" w:cs="Times New Roman"/>
          <w:lang w:eastAsia="cs-CZ"/>
        </w:rPr>
        <w:tab/>
      </w:r>
      <w:r w:rsidRPr="0015367F">
        <w:rPr>
          <w:rFonts w:ascii="Times New Roman" w:eastAsia="Times New Roman" w:hAnsi="Times New Roman" w:cs="Times New Roman"/>
          <w:lang w:eastAsia="cs-CZ"/>
        </w:rPr>
        <w:tab/>
      </w:r>
      <w:r w:rsidRPr="0015367F">
        <w:rPr>
          <w:rFonts w:ascii="Times New Roman" w:eastAsia="Times New Roman" w:hAnsi="Times New Roman" w:cs="Times New Roman"/>
          <w:lang w:eastAsia="cs-CZ"/>
        </w:rPr>
        <w:tab/>
        <w:t xml:space="preserve"> </w:t>
      </w:r>
      <w:r w:rsidRPr="0015367F">
        <w:rPr>
          <w:rFonts w:ascii="Times New Roman" w:eastAsia="Times New Roman" w:hAnsi="Times New Roman" w:cs="Times New Roman"/>
          <w:lang w:eastAsia="cs-CZ"/>
        </w:rPr>
        <w:tab/>
        <w:t xml:space="preserve">                                                                              </w:t>
      </w:r>
    </w:p>
    <w:p w:rsidR="0015367F" w:rsidRPr="0015367F" w:rsidRDefault="0015367F" w:rsidP="0015367F">
      <w:pPr>
        <w:spacing w:after="0" w:line="240" w:lineRule="auto"/>
        <w:jc w:val="center"/>
        <w:rPr>
          <w:rFonts w:ascii="Times New Roman" w:eastAsia="Times New Roman" w:hAnsi="Times New Roman" w:cs="Times New Roman"/>
          <w:b/>
          <w:bCs/>
          <w:lang w:eastAsia="cs-CZ"/>
        </w:rPr>
      </w:pPr>
    </w:p>
    <w:p w:rsidR="0015367F" w:rsidRPr="0015367F" w:rsidRDefault="0015367F" w:rsidP="0015367F">
      <w:pPr>
        <w:spacing w:after="0" w:line="240" w:lineRule="auto"/>
        <w:jc w:val="center"/>
        <w:rPr>
          <w:rFonts w:ascii="Times New Roman" w:eastAsia="Times New Roman" w:hAnsi="Times New Roman" w:cs="Times New Roman"/>
          <w:b/>
          <w:bCs/>
          <w:lang w:eastAsia="cs-CZ"/>
        </w:rPr>
      </w:pPr>
    </w:p>
    <w:p w:rsidR="0015367F" w:rsidRPr="00FA631D" w:rsidRDefault="0015367F" w:rsidP="0015367F">
      <w:pPr>
        <w:spacing w:after="0" w:line="240" w:lineRule="auto"/>
        <w:rPr>
          <w:rFonts w:ascii="Times New Roman" w:eastAsia="Times New Roman" w:hAnsi="Times New Roman" w:cs="Times New Roman"/>
          <w:i/>
          <w:lang w:eastAsia="cs-CZ"/>
        </w:rPr>
      </w:pPr>
    </w:p>
    <w:p w:rsidR="0015367F" w:rsidRPr="006E2051" w:rsidRDefault="0015367F" w:rsidP="0015367F">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15367F" w:rsidRPr="006E2051" w:rsidRDefault="0015367F" w:rsidP="0015367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15367F" w:rsidRPr="009F4A14" w:rsidRDefault="0015367F" w:rsidP="0015367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15367F" w:rsidRPr="00740DD8" w:rsidRDefault="0015367F" w:rsidP="0015367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15367F" w:rsidRPr="00740DD8" w:rsidRDefault="0015367F" w:rsidP="0015367F">
      <w:pPr>
        <w:spacing w:after="0" w:line="240" w:lineRule="auto"/>
        <w:rPr>
          <w:rFonts w:ascii="Times New Roman" w:eastAsia="Times New Roman" w:hAnsi="Times New Roman" w:cs="Times New Roman"/>
          <w:sz w:val="16"/>
          <w:szCs w:val="24"/>
          <w:lang w:eastAsia="cs-CZ"/>
        </w:rPr>
      </w:pPr>
    </w:p>
    <w:p w:rsidR="0015367F" w:rsidRPr="00740DD8" w:rsidRDefault="0015367F" w:rsidP="0015367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15367F" w:rsidRPr="00740DD8" w:rsidRDefault="0015367F" w:rsidP="0015367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15367F" w:rsidRPr="00740DD8" w:rsidRDefault="0015367F" w:rsidP="0015367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15367F" w:rsidRDefault="0015367F" w:rsidP="0015367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15367F" w:rsidRPr="00740DD8" w:rsidRDefault="0015367F" w:rsidP="0015367F">
      <w:pPr>
        <w:spacing w:after="0" w:line="240" w:lineRule="auto"/>
        <w:rPr>
          <w:rFonts w:ascii="Times New Roman" w:eastAsia="Times New Roman" w:hAnsi="Times New Roman" w:cs="Times New Roman"/>
          <w:sz w:val="16"/>
          <w:szCs w:val="24"/>
          <w:lang w:eastAsia="cs-CZ"/>
        </w:rPr>
      </w:pPr>
    </w:p>
    <w:p w:rsidR="0015367F" w:rsidRPr="00BC71E4" w:rsidRDefault="0015367F" w:rsidP="0015367F">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15367F" w:rsidRPr="00BC71E4" w:rsidRDefault="0015367F" w:rsidP="0015367F">
      <w:pPr>
        <w:spacing w:after="0" w:line="240" w:lineRule="auto"/>
        <w:rPr>
          <w:rFonts w:ascii="Times New Roman" w:eastAsia="Times New Roman" w:hAnsi="Times New Roman" w:cs="Times New Roman"/>
          <w:lang w:eastAsia="cs-CZ"/>
        </w:rPr>
      </w:pPr>
    </w:p>
    <w:p w:rsidR="0015367F" w:rsidRPr="00BC71E4" w:rsidRDefault="0015367F" w:rsidP="0015367F">
      <w:pPr>
        <w:spacing w:after="0" w:line="240" w:lineRule="auto"/>
        <w:rPr>
          <w:rFonts w:ascii="Times New Roman" w:eastAsia="Times New Roman" w:hAnsi="Times New Roman" w:cs="Times New Roman"/>
          <w:lang w:eastAsia="cs-CZ"/>
        </w:rPr>
      </w:pPr>
    </w:p>
    <w:p w:rsidR="0015367F" w:rsidRPr="0015367F" w:rsidRDefault="0015367F" w:rsidP="0015367F">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15367F" w:rsidRPr="0015367F" w:rsidRDefault="0015367F" w:rsidP="0015367F">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15367F" w:rsidRPr="0015367F" w:rsidRDefault="0015367F" w:rsidP="0015367F">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15367F" w:rsidRPr="0015367F" w:rsidRDefault="0015367F" w:rsidP="0015367F">
      <w:pPr>
        <w:widowControl w:val="0"/>
        <w:adjustRightInd w:val="0"/>
        <w:spacing w:after="0" w:line="240" w:lineRule="auto"/>
        <w:textAlignment w:val="baseline"/>
        <w:rPr>
          <w:rFonts w:ascii="Times New Roman" w:eastAsia="Times New Roman" w:hAnsi="Times New Roman" w:cs="Times New Roman"/>
          <w:b/>
          <w:bCs/>
          <w:lang w:eastAsia="cs-CZ"/>
        </w:rPr>
      </w:pPr>
    </w:p>
    <w:p w:rsidR="0015367F" w:rsidRPr="0015367F" w:rsidRDefault="0015367F" w:rsidP="0015367F">
      <w:pPr>
        <w:widowControl w:val="0"/>
        <w:adjustRightInd w:val="0"/>
        <w:spacing w:after="0" w:line="240" w:lineRule="auto"/>
        <w:textAlignment w:val="baseline"/>
        <w:rPr>
          <w:rFonts w:ascii="Times New Roman" w:eastAsia="Times New Roman" w:hAnsi="Times New Roman" w:cs="Times New Roman"/>
          <w:b/>
          <w:bCs/>
          <w:lang w:eastAsia="cs-CZ"/>
        </w:rPr>
      </w:pPr>
    </w:p>
    <w:p w:rsidR="0015367F" w:rsidRPr="0015367F" w:rsidRDefault="0015367F" w:rsidP="0015367F">
      <w:pPr>
        <w:widowControl w:val="0"/>
        <w:adjustRightInd w:val="0"/>
        <w:spacing w:after="0" w:line="240" w:lineRule="auto"/>
        <w:textAlignment w:val="baseline"/>
        <w:rPr>
          <w:rFonts w:ascii="Times New Roman" w:eastAsia="Times New Roman" w:hAnsi="Times New Roman" w:cs="Times New Roman"/>
          <w:b/>
          <w:bCs/>
          <w:lang w:eastAsia="cs-CZ"/>
        </w:rPr>
      </w:pPr>
    </w:p>
    <w:p w:rsidR="00BC71E4" w:rsidRPr="00BC71E4" w:rsidRDefault="00BC71E4" w:rsidP="00BC71E4">
      <w:pPr>
        <w:spacing w:after="0" w:line="240" w:lineRule="auto"/>
        <w:rPr>
          <w:rFonts w:ascii="Times New Roman" w:eastAsia="Times New Roman" w:hAnsi="Times New Roman" w:cs="Times New Roman"/>
          <w:lang w:eastAsia="cs-CZ"/>
        </w:rPr>
      </w:pPr>
    </w:p>
    <w:p w:rsidR="00FA631D" w:rsidRDefault="00FA631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Pr="0047184A" w:rsidRDefault="0047184A" w:rsidP="0047184A">
      <w:pPr>
        <w:spacing w:after="0" w:line="240" w:lineRule="auto"/>
        <w:jc w:val="center"/>
        <w:rPr>
          <w:rFonts w:ascii="Times New Roman" w:eastAsia="Times New Roman" w:hAnsi="Times New Roman" w:cs="Times New Roman"/>
          <w:b/>
          <w:bCs/>
          <w:lang w:eastAsia="cs-CZ"/>
        </w:rPr>
      </w:pPr>
      <w:r w:rsidRPr="0047184A">
        <w:rPr>
          <w:rFonts w:ascii="Times New Roman" w:eastAsia="Times New Roman" w:hAnsi="Times New Roman" w:cs="Times New Roman"/>
          <w:b/>
          <w:bCs/>
          <w:lang w:eastAsia="cs-CZ"/>
        </w:rPr>
        <w:lastRenderedPageBreak/>
        <w:t>STANOVISKO ETICKÉ KOMISE KE KLINICKÉMU HODNOCENÍ</w:t>
      </w:r>
    </w:p>
    <w:p w:rsidR="0047184A" w:rsidRPr="0047184A" w:rsidRDefault="0047184A" w:rsidP="0047184A">
      <w:pPr>
        <w:spacing w:after="0" w:line="240" w:lineRule="auto"/>
        <w:jc w:val="center"/>
        <w:rPr>
          <w:rFonts w:ascii="Times New Roman" w:eastAsia="Times New Roman" w:hAnsi="Times New Roman" w:cs="Times New Roman"/>
          <w:bCs/>
          <w:i/>
          <w:lang w:eastAsia="cs-CZ"/>
        </w:rPr>
      </w:pPr>
      <w:r w:rsidRPr="0047184A">
        <w:rPr>
          <w:rFonts w:ascii="Times New Roman" w:eastAsia="Times New Roman" w:hAnsi="Times New Roman" w:cs="Times New Roman"/>
          <w:bCs/>
          <w:i/>
          <w:lang w:eastAsia="cs-CZ"/>
        </w:rPr>
        <w:t xml:space="preserve">Opinion of the Ethics Committee on Clinical Trial  </w:t>
      </w:r>
    </w:p>
    <w:p w:rsidR="0047184A" w:rsidRPr="0047184A" w:rsidRDefault="0047184A" w:rsidP="0047184A">
      <w:pPr>
        <w:spacing w:after="0" w:line="240" w:lineRule="auto"/>
        <w:jc w:val="center"/>
        <w:rPr>
          <w:rFonts w:ascii="Times New Roman" w:eastAsia="Times New Roman" w:hAnsi="Times New Roman" w:cs="Times New Roman"/>
          <w:b/>
          <w:bCs/>
          <w:i/>
          <w:lang w:eastAsia="cs-CZ"/>
        </w:rPr>
      </w:pPr>
    </w:p>
    <w:p w:rsidR="0047184A" w:rsidRPr="0047184A" w:rsidRDefault="003C4A5C" w:rsidP="0047184A">
      <w:pPr>
        <w:spacing w:after="0" w:line="240" w:lineRule="auto"/>
        <w:rPr>
          <w:rFonts w:ascii="Times New Roman" w:eastAsia="Times New Roman" w:hAnsi="Times New Roman" w:cs="Times New Roman"/>
          <w:lang w:eastAsia="cs-CZ"/>
        </w:rPr>
      </w:pPr>
      <w:r w:rsidRPr="0047184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7184A" w:rsidRPr="0047184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7184A">
        <w:rPr>
          <w:rFonts w:ascii="Times New Roman" w:eastAsia="Times New Roman" w:hAnsi="Times New Roman" w:cs="Times New Roman"/>
          <w:lang w:eastAsia="cs-CZ"/>
        </w:rPr>
        <w:fldChar w:fldCharType="end"/>
      </w:r>
      <w:r w:rsidR="0047184A" w:rsidRPr="0047184A">
        <w:rPr>
          <w:rFonts w:ascii="Times New Roman" w:eastAsia="Times New Roman" w:hAnsi="Times New Roman" w:cs="Times New Roman"/>
          <w:lang w:eastAsia="cs-CZ"/>
        </w:rPr>
        <w:t xml:space="preserve">  Multicentrické KH, je požadováno stanovisko multicentrické EK pro všechna centra/</w:t>
      </w:r>
      <w:r w:rsidR="0047184A" w:rsidRPr="0047184A">
        <w:rPr>
          <w:rFonts w:ascii="Times New Roman" w:eastAsia="Times New Roman" w:hAnsi="Times New Roman" w:cs="Times New Roman"/>
          <w:i/>
          <w:lang w:eastAsia="cs-CZ"/>
        </w:rPr>
        <w:t>Multi-centric clinical trial, opinion issued by Ethics Committee for Multi-Centric Clinical Trials is required</w:t>
      </w:r>
    </w:p>
    <w:p w:rsidR="0047184A" w:rsidRPr="0047184A" w:rsidRDefault="0047184A" w:rsidP="0047184A">
      <w:pPr>
        <w:spacing w:after="0" w:line="240" w:lineRule="auto"/>
        <w:rPr>
          <w:rFonts w:ascii="Times New Roman" w:eastAsia="Times New Roman" w:hAnsi="Times New Roman" w:cs="Times New Roman"/>
          <w:i/>
          <w:lang w:eastAsia="cs-CZ"/>
        </w:rPr>
      </w:pPr>
      <w:r w:rsidRPr="0047184A">
        <w:rPr>
          <w:rFonts w:ascii="Wingdings 2" w:eastAsia="Times New Roman" w:hAnsi="Wingdings 2" w:cs="Times New Roman"/>
          <w:lang w:eastAsia="cs-CZ"/>
        </w:rPr>
        <w:t></w:t>
      </w:r>
      <w:r w:rsidRPr="0047184A">
        <w:rPr>
          <w:rFonts w:ascii="Times New Roman" w:eastAsia="Times New Roman" w:hAnsi="Times New Roman" w:cs="Times New Roman"/>
          <w:lang w:eastAsia="cs-CZ"/>
        </w:rPr>
        <w:t xml:space="preserve">  Multicentrické KH, je požadováno stanovisko EK pro místní centrum (centra)/ </w:t>
      </w:r>
      <w:r w:rsidRPr="0047184A">
        <w:rPr>
          <w:rFonts w:ascii="Times New Roman" w:eastAsia="Times New Roman" w:hAnsi="Times New Roman" w:cs="Times New Roman"/>
          <w:i/>
          <w:lang w:eastAsia="cs-CZ"/>
        </w:rPr>
        <w:t>Multi-centric clinical trial, opinion issued by local Ethics Committee(s) is required</w:t>
      </w:r>
    </w:p>
    <w:p w:rsidR="0047184A" w:rsidRPr="0047184A" w:rsidRDefault="003C4A5C" w:rsidP="0047184A">
      <w:pPr>
        <w:spacing w:after="0" w:line="240" w:lineRule="auto"/>
        <w:rPr>
          <w:rFonts w:ascii="Times New Roman" w:eastAsia="Times New Roman" w:hAnsi="Times New Roman" w:cs="Times New Roman"/>
          <w:i/>
          <w:lang w:eastAsia="cs-CZ"/>
        </w:rPr>
      </w:pPr>
      <w:r w:rsidRPr="0047184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7184A" w:rsidRPr="0047184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7184A">
        <w:rPr>
          <w:rFonts w:ascii="Times New Roman" w:eastAsia="Times New Roman" w:hAnsi="Times New Roman" w:cs="Times New Roman"/>
          <w:lang w:eastAsia="cs-CZ"/>
        </w:rPr>
        <w:fldChar w:fldCharType="end"/>
      </w:r>
      <w:r w:rsidR="0047184A" w:rsidRPr="0047184A">
        <w:rPr>
          <w:rFonts w:ascii="Times New Roman" w:eastAsia="Times New Roman" w:hAnsi="Times New Roman" w:cs="Times New Roman"/>
          <w:lang w:eastAsia="cs-CZ"/>
        </w:rPr>
        <w:t xml:space="preserve">  KH prováděné v jednom centru, požadováno stanovisko EK pro místní centrum (centra)/ </w:t>
      </w:r>
      <w:r w:rsidR="0047184A" w:rsidRPr="0047184A">
        <w:rPr>
          <w:rFonts w:ascii="Times New Roman" w:eastAsia="Times New Roman" w:hAnsi="Times New Roman" w:cs="Times New Roman"/>
          <w:i/>
          <w:lang w:eastAsia="cs-CZ"/>
        </w:rPr>
        <w:t>Clinical trial conducted in a single site, opinion of a local EC is required</w:t>
      </w:r>
    </w:p>
    <w:p w:rsidR="0047184A" w:rsidRPr="0047184A" w:rsidRDefault="0047184A" w:rsidP="0047184A">
      <w:pPr>
        <w:spacing w:after="0" w:line="240" w:lineRule="auto"/>
        <w:rPr>
          <w:rFonts w:ascii="Times New Roman" w:eastAsia="Times New Roman" w:hAnsi="Times New Roman" w:cs="Times New Roman"/>
          <w:b/>
          <w:bCs/>
          <w:lang w:eastAsia="cs-CZ"/>
        </w:rPr>
      </w:pPr>
    </w:p>
    <w:p w:rsidR="0047184A" w:rsidRPr="0047184A" w:rsidRDefault="0047184A" w:rsidP="0047184A">
      <w:pPr>
        <w:spacing w:after="0" w:line="240" w:lineRule="auto"/>
        <w:rPr>
          <w:rFonts w:ascii="Times New Roman" w:eastAsia="Times New Roman" w:hAnsi="Times New Roman" w:cs="Times New Roman"/>
          <w:b/>
          <w:bCs/>
          <w:lang w:eastAsia="cs-CZ"/>
        </w:rPr>
      </w:pPr>
      <w:r w:rsidRPr="0047184A">
        <w:rPr>
          <w:rFonts w:ascii="Times New Roman" w:eastAsia="Times New Roman" w:hAnsi="Times New Roman" w:cs="Times New Roman"/>
          <w:b/>
          <w:bCs/>
          <w:lang w:eastAsia="cs-CZ"/>
        </w:rPr>
        <w:t>Číslo jednací/</w:t>
      </w:r>
      <w:r w:rsidRPr="0047184A">
        <w:rPr>
          <w:rFonts w:ascii="Times New Roman" w:eastAsia="Times New Roman" w:hAnsi="Times New Roman" w:cs="Times New Roman"/>
          <w:i/>
          <w:lang w:eastAsia="cs-CZ"/>
        </w:rPr>
        <w:t>Reference number</w:t>
      </w:r>
      <w:r w:rsidRPr="0047184A">
        <w:rPr>
          <w:rFonts w:ascii="Times New Roman" w:eastAsia="Times New Roman" w:hAnsi="Times New Roman" w:cs="Times New Roman"/>
          <w:lang w:eastAsia="cs-CZ"/>
        </w:rPr>
        <w:t xml:space="preserve">:  </w:t>
      </w:r>
      <w:r w:rsidRPr="0047184A">
        <w:rPr>
          <w:rFonts w:ascii="Times New Roman" w:eastAsia="Times New Roman" w:hAnsi="Times New Roman" w:cs="Times New Roman"/>
          <w:b/>
          <w:lang w:eastAsia="cs-CZ"/>
        </w:rPr>
        <w:t>90/14</w:t>
      </w:r>
    </w:p>
    <w:p w:rsidR="0047184A" w:rsidRPr="0047184A" w:rsidRDefault="0047184A" w:rsidP="0047184A">
      <w:pPr>
        <w:spacing w:after="0" w:line="240" w:lineRule="auto"/>
        <w:rPr>
          <w:rFonts w:ascii="Times New Roman" w:eastAsia="Times New Roman" w:hAnsi="Times New Roman" w:cs="Times New Roman"/>
          <w:bCs/>
          <w:i/>
          <w:lang w:eastAsia="cs-CZ"/>
        </w:rPr>
      </w:pPr>
      <w:r w:rsidRPr="0047184A">
        <w:rPr>
          <w:rFonts w:ascii="Times New Roman" w:eastAsia="Times New Roman" w:hAnsi="Times New Roman" w:cs="Times New Roman"/>
          <w:b/>
          <w:bCs/>
          <w:lang w:eastAsia="cs-CZ"/>
        </w:rPr>
        <w:t>Název KH/</w:t>
      </w:r>
      <w:r w:rsidRPr="0047184A">
        <w:rPr>
          <w:rFonts w:ascii="Times New Roman" w:eastAsia="Times New Roman" w:hAnsi="Times New Roman" w:cs="Times New Roman"/>
          <w:i/>
          <w:lang w:eastAsia="cs-CZ"/>
        </w:rPr>
        <w:t>Full Title of Clinical Trial</w:t>
      </w:r>
      <w:r w:rsidRPr="0047184A">
        <w:rPr>
          <w:rFonts w:ascii="Times New Roman" w:eastAsia="Times New Roman" w:hAnsi="Times New Roman" w:cs="Times New Roman"/>
          <w:bCs/>
          <w:lang w:eastAsia="cs-CZ"/>
        </w:rPr>
        <w:t xml:space="preserve">: </w:t>
      </w:r>
      <w:r w:rsidRPr="0047184A">
        <w:rPr>
          <w:rFonts w:ascii="Times New Roman" w:eastAsia="Times New Roman" w:hAnsi="Times New Roman" w:cs="Times New Roman"/>
          <w:lang w:eastAsia="cs-CZ"/>
        </w:rPr>
        <w:t xml:space="preserve">Randomizované, dvojitě zaslepené klinické hodnocení fáze III se 3paralelními skupinami, porovnávající </w:t>
      </w:r>
      <w:r w:rsidRPr="0047184A">
        <w:rPr>
          <w:rFonts w:ascii="Times New Roman" w:eastAsia="Times New Roman" w:hAnsi="Times New Roman" w:cs="Times New Roman"/>
          <w:bCs/>
          <w:lang w:eastAsia="cs-CZ"/>
        </w:rPr>
        <w:t xml:space="preserve">účinnost, bezpečnost a snášenlivost fixní dávky trojkombinace FF/UMEC/VI s fixní dávkou dvojkombinací FF/VI a UMEC/VI, podávaných jednou denně ráno po dobu 52 týdnů inhalátorem s obsahem suchého prášku pacientům s chronicko obstrukční plicní nemocí / </w:t>
      </w:r>
      <w:r w:rsidRPr="0047184A">
        <w:rPr>
          <w:rFonts w:ascii="Times New Roman" w:eastAsia="Times New Roman" w:hAnsi="Times New Roman" w:cs="Times New Roman"/>
          <w:bCs/>
          <w:i/>
          <w:lang w:eastAsia="cs-CZ"/>
        </w:rPr>
        <w:t>A Phase III, 52 week, randomized, double-blind, 3-arm parallel group study, comparing the efficacy, safety and tolerability of the fixed dose triple combination FF/UMEC/VI with the fixed dose dual combinations of FF/VI a UMEC/VI, all administered once-daily in the morning via a dry powder inhaler in subjects with chronic obstructive pulmonary disease</w:t>
      </w:r>
    </w:p>
    <w:p w:rsidR="0047184A" w:rsidRPr="0047184A" w:rsidRDefault="0047184A" w:rsidP="0047184A">
      <w:pPr>
        <w:spacing w:after="0" w:line="240" w:lineRule="auto"/>
        <w:rPr>
          <w:rFonts w:ascii="Times New Roman" w:hAnsi="Times New Roman" w:cs="Times New Roman"/>
          <w:i/>
        </w:rPr>
      </w:pPr>
      <w:r w:rsidRPr="0047184A">
        <w:rPr>
          <w:rFonts w:ascii="Times New Roman" w:eastAsia="Times New Roman" w:hAnsi="Times New Roman" w:cs="Times New Roman"/>
          <w:bCs/>
          <w:lang w:eastAsia="cs-CZ"/>
        </w:rPr>
        <w:t xml:space="preserve">                                        </w:t>
      </w:r>
    </w:p>
    <w:p w:rsidR="0047184A" w:rsidRPr="0047184A" w:rsidRDefault="0047184A" w:rsidP="0047184A">
      <w:pPr>
        <w:spacing w:after="0" w:line="240" w:lineRule="auto"/>
        <w:rPr>
          <w:rFonts w:ascii="Times New Roman" w:eastAsia="Times New Roman" w:hAnsi="Times New Roman" w:cs="Times New Roman"/>
          <w:lang w:eastAsia="cs-CZ"/>
        </w:rPr>
      </w:pPr>
      <w:r w:rsidRPr="0047184A">
        <w:rPr>
          <w:rFonts w:ascii="Times New Roman" w:eastAsia="Times New Roman" w:hAnsi="Times New Roman" w:cs="Times New Roman"/>
          <w:b/>
          <w:bCs/>
          <w:lang w:eastAsia="cs-CZ"/>
        </w:rPr>
        <w:t xml:space="preserve">Číslo protokolu/ </w:t>
      </w:r>
      <w:r w:rsidRPr="0047184A">
        <w:rPr>
          <w:rFonts w:ascii="Times New Roman" w:eastAsia="Times New Roman" w:hAnsi="Times New Roman" w:cs="Times New Roman"/>
          <w:i/>
          <w:lang w:eastAsia="cs-CZ"/>
        </w:rPr>
        <w:t>Protocol Code Number</w:t>
      </w:r>
      <w:r w:rsidRPr="0047184A">
        <w:rPr>
          <w:rFonts w:ascii="Times New Roman" w:eastAsia="Times New Roman" w:hAnsi="Times New Roman" w:cs="Times New Roman"/>
          <w:lang w:eastAsia="cs-CZ"/>
        </w:rPr>
        <w:t xml:space="preserve">: </w:t>
      </w:r>
      <w:r w:rsidRPr="0047184A">
        <w:rPr>
          <w:rFonts w:ascii="Times New Roman" w:hAnsi="Times New Roman" w:cs="Times New Roman"/>
        </w:rPr>
        <w:t>CTT116855</w:t>
      </w:r>
    </w:p>
    <w:p w:rsidR="0047184A" w:rsidRPr="0047184A" w:rsidRDefault="0047184A" w:rsidP="0047184A">
      <w:pPr>
        <w:spacing w:after="0" w:line="240" w:lineRule="auto"/>
        <w:rPr>
          <w:rFonts w:ascii="Times New Roman" w:eastAsia="Times New Roman" w:hAnsi="Times New Roman" w:cs="Times New Roman"/>
          <w:lang w:eastAsia="cs-CZ"/>
        </w:rPr>
      </w:pPr>
      <w:r w:rsidRPr="0047184A">
        <w:rPr>
          <w:rFonts w:ascii="Times New Roman" w:eastAsia="Times New Roman" w:hAnsi="Times New Roman" w:cs="Times New Roman"/>
          <w:b/>
          <w:bCs/>
          <w:lang w:eastAsia="cs-CZ"/>
        </w:rPr>
        <w:t xml:space="preserve">EudraCT number/ </w:t>
      </w:r>
      <w:r w:rsidRPr="0047184A">
        <w:rPr>
          <w:rFonts w:ascii="Times New Roman" w:eastAsia="Times New Roman" w:hAnsi="Times New Roman" w:cs="Times New Roman"/>
          <w:i/>
          <w:lang w:eastAsia="cs-CZ"/>
        </w:rPr>
        <w:t>EudraCT number</w:t>
      </w:r>
      <w:r w:rsidRPr="0047184A">
        <w:rPr>
          <w:rFonts w:ascii="Times New Roman" w:eastAsia="Times New Roman" w:hAnsi="Times New Roman" w:cs="Times New Roman"/>
          <w:lang w:eastAsia="cs-CZ"/>
        </w:rPr>
        <w:t xml:space="preserve">: </w:t>
      </w:r>
      <w:r w:rsidRPr="0047184A">
        <w:rPr>
          <w:rFonts w:ascii="Times New Roman" w:hAnsi="Times New Roman" w:cs="Times New Roman"/>
        </w:rPr>
        <w:t>2013-003075-35</w:t>
      </w:r>
    </w:p>
    <w:p w:rsidR="0047184A" w:rsidRPr="0047184A" w:rsidRDefault="0047184A" w:rsidP="0047184A">
      <w:pPr>
        <w:spacing w:after="0" w:line="240" w:lineRule="auto"/>
        <w:rPr>
          <w:rFonts w:ascii="Times New Roman" w:eastAsia="Times New Roman" w:hAnsi="Times New Roman" w:cs="Times New Roman"/>
          <w:b/>
          <w:bCs/>
          <w:lang w:eastAsia="cs-CZ"/>
        </w:rPr>
      </w:pPr>
    </w:p>
    <w:p w:rsidR="0047184A" w:rsidRPr="0047184A" w:rsidRDefault="0047184A" w:rsidP="0047184A">
      <w:pPr>
        <w:spacing w:after="0" w:line="240" w:lineRule="auto"/>
        <w:rPr>
          <w:rFonts w:ascii="Times New Roman" w:eastAsia="Times New Roman" w:hAnsi="Times New Roman" w:cs="Times New Roman"/>
          <w:lang w:eastAsia="cs-CZ"/>
        </w:rPr>
      </w:pPr>
      <w:r w:rsidRPr="0047184A">
        <w:rPr>
          <w:rFonts w:ascii="Times New Roman" w:eastAsia="Times New Roman" w:hAnsi="Times New Roman" w:cs="Times New Roman"/>
          <w:b/>
          <w:bCs/>
          <w:lang w:eastAsia="cs-CZ"/>
        </w:rPr>
        <w:t>Zadavatel/</w:t>
      </w:r>
      <w:r w:rsidRPr="0047184A">
        <w:rPr>
          <w:rFonts w:ascii="Times New Roman" w:eastAsia="Times New Roman" w:hAnsi="Times New Roman" w:cs="Times New Roman"/>
          <w:i/>
          <w:lang w:eastAsia="cs-CZ"/>
        </w:rPr>
        <w:t>Sponzor</w:t>
      </w:r>
      <w:r w:rsidRPr="0047184A">
        <w:rPr>
          <w:rFonts w:ascii="Times New Roman" w:eastAsia="Times New Roman" w:hAnsi="Times New Roman" w:cs="Times New Roman"/>
          <w:lang w:eastAsia="cs-CZ"/>
        </w:rPr>
        <w:t>: GlaxoSmithKline s.r.o., Hvězdova 1734/2c, 140 00 Praha 4</w:t>
      </w:r>
    </w:p>
    <w:p w:rsidR="0047184A" w:rsidRPr="0047184A" w:rsidRDefault="0047184A" w:rsidP="0047184A">
      <w:pPr>
        <w:spacing w:after="0" w:line="240" w:lineRule="auto"/>
        <w:rPr>
          <w:rFonts w:ascii="Times New Roman" w:eastAsia="Times New Roman" w:hAnsi="Times New Roman" w:cs="Times New Roman"/>
          <w:lang w:eastAsia="cs-CZ"/>
        </w:rPr>
      </w:pPr>
      <w:r w:rsidRPr="0047184A">
        <w:rPr>
          <w:rFonts w:ascii="Times New Roman" w:eastAsia="Times New Roman" w:hAnsi="Times New Roman" w:cs="Times New Roman"/>
          <w:b/>
          <w:bCs/>
          <w:lang w:eastAsia="cs-CZ"/>
        </w:rPr>
        <w:t>Žadatel/</w:t>
      </w:r>
      <w:r w:rsidRPr="0047184A">
        <w:rPr>
          <w:rFonts w:ascii="Times New Roman" w:eastAsia="Times New Roman" w:hAnsi="Times New Roman" w:cs="Times New Roman"/>
          <w:bCs/>
          <w:i/>
          <w:lang w:eastAsia="cs-CZ"/>
        </w:rPr>
        <w:t>Applicant</w:t>
      </w:r>
      <w:r w:rsidRPr="0047184A">
        <w:rPr>
          <w:rFonts w:ascii="Times New Roman" w:eastAsia="Times New Roman" w:hAnsi="Times New Roman" w:cs="Times New Roman"/>
          <w:bCs/>
          <w:lang w:eastAsia="cs-CZ"/>
        </w:rPr>
        <w:t xml:space="preserve">: </w:t>
      </w:r>
      <w:r w:rsidRPr="0047184A">
        <w:rPr>
          <w:rFonts w:ascii="Times New Roman" w:eastAsia="Times New Roman" w:hAnsi="Times New Roman" w:cs="Times New Roman"/>
          <w:lang w:eastAsia="cs-CZ"/>
        </w:rPr>
        <w:t xml:space="preserve">GlaxoSmithKline s.r.o., Hvězdova 1734/2c, 140 00 Praha 4, </w:t>
      </w:r>
    </w:p>
    <w:p w:rsidR="0047184A" w:rsidRPr="0047184A" w:rsidRDefault="0047184A" w:rsidP="0047184A">
      <w:pPr>
        <w:spacing w:after="0" w:line="240" w:lineRule="auto"/>
        <w:rPr>
          <w:rFonts w:ascii="Times New Roman" w:eastAsia="Times New Roman" w:hAnsi="Times New Roman" w:cs="Times New Roman"/>
          <w:bCs/>
          <w:lang w:eastAsia="cs-CZ"/>
        </w:rPr>
      </w:pPr>
      <w:r w:rsidRPr="0047184A">
        <w:rPr>
          <w:rFonts w:ascii="Times New Roman" w:eastAsia="Times New Roman" w:hAnsi="Times New Roman" w:cs="Times New Roman"/>
          <w:lang w:eastAsia="cs-CZ"/>
        </w:rPr>
        <w:t>Ing. Barbora Němcová (barbora.b.nemcova@gsk.com)</w:t>
      </w:r>
    </w:p>
    <w:p w:rsidR="0047184A" w:rsidRPr="0047184A" w:rsidRDefault="0047184A" w:rsidP="0047184A">
      <w:pPr>
        <w:spacing w:after="0" w:line="240" w:lineRule="auto"/>
        <w:rPr>
          <w:rFonts w:ascii="Times New Roman" w:eastAsia="Times New Roman" w:hAnsi="Times New Roman" w:cs="Times New Roman"/>
          <w:b/>
          <w:bCs/>
          <w:lang w:eastAsia="cs-CZ"/>
        </w:rPr>
      </w:pPr>
      <w:r w:rsidRPr="0047184A">
        <w:rPr>
          <w:rFonts w:ascii="Times New Roman" w:eastAsia="Times New Roman" w:hAnsi="Times New Roman" w:cs="Times New Roman"/>
          <w:b/>
          <w:bCs/>
          <w:lang w:eastAsia="cs-CZ"/>
        </w:rPr>
        <w:t>Datum doručení žádosti/</w:t>
      </w:r>
      <w:r w:rsidRPr="0047184A">
        <w:rPr>
          <w:rFonts w:ascii="Times New Roman" w:eastAsia="Times New Roman" w:hAnsi="Times New Roman" w:cs="Times New Roman"/>
          <w:i/>
          <w:lang w:eastAsia="cs-CZ"/>
        </w:rPr>
        <w:t>Date of submission of the Application Form</w:t>
      </w:r>
      <w:r w:rsidRPr="0047184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14.10</w:t>
      </w:r>
      <w:r w:rsidRPr="0047184A">
        <w:rPr>
          <w:rFonts w:ascii="Times New Roman" w:eastAsia="Times New Roman" w:hAnsi="Times New Roman" w:cs="Times New Roman"/>
          <w:lang w:eastAsia="cs-CZ"/>
        </w:rPr>
        <w:t>.2015</w:t>
      </w:r>
    </w:p>
    <w:p w:rsidR="0047184A" w:rsidRPr="0047184A" w:rsidRDefault="0047184A" w:rsidP="0047184A">
      <w:pPr>
        <w:spacing w:after="0" w:line="240" w:lineRule="auto"/>
        <w:rPr>
          <w:rFonts w:ascii="Times New Roman" w:eastAsia="Times New Roman" w:hAnsi="Times New Roman" w:cs="Times New Roman"/>
          <w:lang w:eastAsia="cs-CZ"/>
        </w:rPr>
      </w:pPr>
      <w:r w:rsidRPr="0047184A">
        <w:rPr>
          <w:rFonts w:ascii="Times New Roman" w:eastAsia="Times New Roman" w:hAnsi="Times New Roman" w:cs="Times New Roman"/>
          <w:b/>
          <w:bCs/>
          <w:lang w:eastAsia="cs-CZ"/>
        </w:rPr>
        <w:t xml:space="preserve">Datum jednání EK </w:t>
      </w:r>
      <w:r w:rsidRPr="0047184A">
        <w:rPr>
          <w:rFonts w:ascii="Times New Roman" w:eastAsia="Times New Roman" w:hAnsi="Times New Roman" w:cs="Times New Roman"/>
          <w:lang w:eastAsia="cs-CZ"/>
        </w:rPr>
        <w:t>/</w:t>
      </w:r>
      <w:r w:rsidRPr="0047184A">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47184A">
        <w:rPr>
          <w:rFonts w:ascii="Times New Roman" w:eastAsia="Times New Roman" w:hAnsi="Times New Roman" w:cs="Times New Roman"/>
          <w:lang w:eastAsia="cs-CZ"/>
        </w:rPr>
        <w:t>2015</w:t>
      </w:r>
    </w:p>
    <w:p w:rsidR="0047184A" w:rsidRPr="0047184A" w:rsidRDefault="0047184A" w:rsidP="0047184A">
      <w:pPr>
        <w:spacing w:after="0" w:line="240" w:lineRule="auto"/>
        <w:rPr>
          <w:rFonts w:ascii="Times New Roman" w:eastAsia="Times New Roman" w:hAnsi="Times New Roman" w:cs="Times New Roman"/>
          <w:b/>
          <w:bCs/>
          <w:lang w:eastAsia="cs-CZ"/>
        </w:rPr>
      </w:pPr>
    </w:p>
    <w:p w:rsidR="0047184A" w:rsidRPr="0047184A" w:rsidRDefault="0047184A" w:rsidP="0047184A">
      <w:pPr>
        <w:spacing w:after="0" w:line="240" w:lineRule="auto"/>
        <w:rPr>
          <w:rFonts w:ascii="Times New Roman" w:eastAsia="Times New Roman" w:hAnsi="Times New Roman" w:cs="Times New Roman"/>
          <w:b/>
          <w:bCs/>
          <w:i/>
          <w:lang w:eastAsia="cs-CZ"/>
        </w:rPr>
      </w:pPr>
      <w:r w:rsidRPr="0047184A">
        <w:rPr>
          <w:rFonts w:ascii="Times New Roman" w:eastAsia="Times New Roman" w:hAnsi="Times New Roman" w:cs="Times New Roman"/>
          <w:b/>
          <w:bCs/>
          <w:lang w:eastAsia="cs-CZ"/>
        </w:rPr>
        <w:t>U multicentrického KH adresa multicentrické EK, ke které bylo KH předloženo/</w:t>
      </w:r>
      <w:r w:rsidRPr="0047184A">
        <w:rPr>
          <w:rFonts w:ascii="Times New Roman" w:eastAsia="Times New Roman" w:hAnsi="Times New Roman" w:cs="Times New Roman"/>
          <w:b/>
          <w:bCs/>
          <w:i/>
          <w:lang w:eastAsia="cs-CZ"/>
        </w:rPr>
        <w:t xml:space="preserve"> </w:t>
      </w:r>
      <w:r w:rsidRPr="0047184A">
        <w:rPr>
          <w:rFonts w:ascii="Times New Roman" w:eastAsia="Times New Roman" w:hAnsi="Times New Roman" w:cs="Times New Roman"/>
          <w:i/>
          <w:lang w:eastAsia="cs-CZ"/>
        </w:rPr>
        <w:t>F</w:t>
      </w:r>
      <w:r w:rsidRPr="0047184A">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47184A">
        <w:rPr>
          <w:rFonts w:ascii="Times New Roman" w:eastAsia="Times New Roman" w:hAnsi="Times New Roman" w:cs="Times New Roman"/>
          <w:lang w:val="en-US" w:eastAsia="cs-CZ"/>
        </w:rPr>
        <w:t xml:space="preserve">:  </w:t>
      </w:r>
      <w:r w:rsidRPr="0047184A">
        <w:rPr>
          <w:rFonts w:ascii="Times New Roman" w:eastAsia="Times New Roman" w:hAnsi="Times New Roman" w:cs="Times New Roman"/>
          <w:b/>
          <w:bCs/>
          <w:i/>
          <w:lang w:eastAsia="cs-CZ"/>
        </w:rPr>
        <w:t xml:space="preserve"> </w:t>
      </w:r>
      <w:r w:rsidRPr="0047184A">
        <w:rPr>
          <w:rFonts w:ascii="Times New Roman" w:hAnsi="Times New Roman" w:cs="Times New Roman"/>
          <w:i/>
        </w:rPr>
        <w:t>MEK FN Motol Praha</w:t>
      </w:r>
    </w:p>
    <w:p w:rsidR="0047184A" w:rsidRPr="0047184A" w:rsidRDefault="0047184A" w:rsidP="0047184A">
      <w:pPr>
        <w:spacing w:after="0" w:line="240" w:lineRule="auto"/>
        <w:rPr>
          <w:rFonts w:ascii="Times New Roman" w:eastAsia="Times New Roman" w:hAnsi="Times New Roman" w:cs="Times New Roman"/>
          <w:b/>
          <w:bCs/>
          <w:i/>
          <w:lang w:eastAsia="cs-CZ"/>
        </w:rPr>
      </w:pPr>
    </w:p>
    <w:p w:rsidR="0047184A" w:rsidRPr="0047184A" w:rsidRDefault="0047184A" w:rsidP="0047184A">
      <w:pPr>
        <w:spacing w:after="0" w:line="240" w:lineRule="auto"/>
        <w:rPr>
          <w:rFonts w:ascii="Times New Roman" w:eastAsia="Times New Roman" w:hAnsi="Times New Roman" w:cs="Times New Roman"/>
          <w:lang w:eastAsia="cs-CZ"/>
        </w:rPr>
      </w:pPr>
      <w:r w:rsidRPr="0047184A">
        <w:rPr>
          <w:rFonts w:ascii="Times New Roman" w:eastAsia="Times New Roman" w:hAnsi="Times New Roman" w:cs="Times New Roman"/>
          <w:b/>
          <w:bCs/>
          <w:lang w:eastAsia="cs-CZ"/>
        </w:rPr>
        <w:t xml:space="preserve">Vyjádření EK/ </w:t>
      </w:r>
      <w:r w:rsidRPr="0047184A">
        <w:rPr>
          <w:rFonts w:ascii="Times New Roman" w:eastAsia="Times New Roman" w:hAnsi="Times New Roman" w:cs="Times New Roman"/>
          <w:i/>
          <w:lang w:eastAsia="cs-CZ"/>
        </w:rPr>
        <w:t>Ethics Committe´s opinion</w:t>
      </w:r>
      <w:r w:rsidRPr="0047184A">
        <w:rPr>
          <w:rFonts w:ascii="Times New Roman" w:eastAsia="Times New Roman" w:hAnsi="Times New Roman" w:cs="Times New Roman"/>
          <w:lang w:eastAsia="cs-CZ"/>
        </w:rPr>
        <w:t>:</w:t>
      </w:r>
    </w:p>
    <w:p w:rsidR="0047184A" w:rsidRPr="0047184A" w:rsidRDefault="0047184A" w:rsidP="0047184A">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47184A">
        <w:rPr>
          <w:rFonts w:ascii="Times New Roman" w:eastAsia="Times New Roman" w:hAnsi="Times New Roman" w:cs="Times New Roman"/>
          <w:lang w:eastAsia="cs-CZ"/>
        </w:rPr>
        <w:t xml:space="preserve">  EK  vydala souhlasné stanovisko// </w:t>
      </w:r>
      <w:r w:rsidRPr="0047184A">
        <w:rPr>
          <w:rFonts w:ascii="Times New Roman" w:eastAsia="Times New Roman" w:hAnsi="Times New Roman" w:cs="Times New Roman"/>
          <w:i/>
          <w:lang w:eastAsia="cs-CZ"/>
        </w:rPr>
        <w:t>EC issues</w:t>
      </w:r>
      <w:r w:rsidRPr="0047184A">
        <w:rPr>
          <w:rFonts w:ascii="Times New Roman" w:eastAsia="Times New Roman" w:hAnsi="Times New Roman" w:cs="Times New Roman"/>
          <w:lang w:eastAsia="cs-CZ"/>
        </w:rPr>
        <w:t xml:space="preserve"> f</w:t>
      </w:r>
      <w:r w:rsidRPr="0047184A">
        <w:rPr>
          <w:rFonts w:ascii="Times New Roman" w:eastAsia="Times New Roman" w:hAnsi="Times New Roman" w:cs="Times New Roman"/>
          <w:i/>
          <w:lang w:eastAsia="cs-CZ"/>
        </w:rPr>
        <w:t>avourable opinion</w:t>
      </w:r>
    </w:p>
    <w:p w:rsidR="0047184A" w:rsidRPr="0047184A" w:rsidRDefault="0047184A" w:rsidP="0047184A">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Pr="0047184A">
        <w:rPr>
          <w:rFonts w:ascii="Times New Roman" w:eastAsia="Times New Roman" w:hAnsi="Times New Roman" w:cs="Times New Roman"/>
          <w:bCs/>
          <w:lang w:eastAsia="cs-CZ"/>
        </w:rPr>
        <w:t xml:space="preserve">  EK  vzala na vědomí / </w:t>
      </w:r>
      <w:r w:rsidRPr="0047184A">
        <w:rPr>
          <w:rFonts w:ascii="Times New Roman" w:eastAsia="Times New Roman" w:hAnsi="Times New Roman" w:cs="Times New Roman"/>
          <w:bCs/>
          <w:i/>
          <w:lang w:eastAsia="cs-CZ"/>
        </w:rPr>
        <w:t>Taken into account</w:t>
      </w:r>
    </w:p>
    <w:p w:rsidR="0047184A" w:rsidRPr="0047184A" w:rsidRDefault="0047184A" w:rsidP="0047184A">
      <w:pPr>
        <w:spacing w:after="0" w:line="240" w:lineRule="auto"/>
        <w:rPr>
          <w:rFonts w:ascii="Times New Roman" w:eastAsia="Times New Roman" w:hAnsi="Times New Roman" w:cs="Times New Roman"/>
          <w:b/>
          <w:bCs/>
          <w:lang w:eastAsia="cs-CZ"/>
        </w:rPr>
      </w:pPr>
    </w:p>
    <w:p w:rsidR="0047184A" w:rsidRPr="0047184A" w:rsidRDefault="0047184A" w:rsidP="0047184A">
      <w:pPr>
        <w:spacing w:after="0" w:line="240" w:lineRule="auto"/>
        <w:rPr>
          <w:rFonts w:ascii="Times New Roman" w:eastAsia="Times New Roman" w:hAnsi="Times New Roman" w:cs="Times New Roman"/>
          <w:i/>
          <w:lang w:val="en-US" w:eastAsia="cs-CZ"/>
        </w:rPr>
      </w:pPr>
      <w:r w:rsidRPr="0047184A">
        <w:rPr>
          <w:rFonts w:ascii="Times New Roman" w:eastAsia="Times New Roman" w:hAnsi="Times New Roman" w:cs="Times New Roman"/>
          <w:b/>
          <w:bCs/>
          <w:lang w:eastAsia="cs-CZ"/>
        </w:rPr>
        <w:t>Lhůta pro podání písemné zprávy o průběhu KH od jeho zahájení</w:t>
      </w:r>
      <w:r w:rsidRPr="0047184A">
        <w:rPr>
          <w:rFonts w:ascii="Times New Roman" w:eastAsia="Times New Roman" w:hAnsi="Times New Roman" w:cs="Times New Roman"/>
          <w:b/>
          <w:bCs/>
          <w:lang w:val="en-US" w:eastAsia="cs-CZ"/>
        </w:rPr>
        <w:t xml:space="preserve">/ </w:t>
      </w:r>
      <w:r w:rsidRPr="0047184A">
        <w:rPr>
          <w:rFonts w:ascii="Times New Roman" w:eastAsia="Times New Roman" w:hAnsi="Times New Roman" w:cs="Times New Roman"/>
          <w:i/>
          <w:lang w:val="en-US" w:eastAsia="cs-CZ"/>
        </w:rPr>
        <w:t>Time schedule for submission of the  written Annual Report from the CT commencement:</w:t>
      </w:r>
    </w:p>
    <w:p w:rsidR="0047184A" w:rsidRPr="0047184A" w:rsidRDefault="0047184A" w:rsidP="0047184A">
      <w:pPr>
        <w:spacing w:after="0" w:line="240" w:lineRule="auto"/>
        <w:rPr>
          <w:rFonts w:ascii="Times New Roman" w:eastAsia="Times New Roman" w:hAnsi="Times New Roman" w:cs="Times New Roman"/>
          <w:lang w:eastAsia="cs-CZ"/>
        </w:rPr>
      </w:pPr>
      <w:r w:rsidRPr="0047184A">
        <w:rPr>
          <w:rFonts w:ascii="Times New Roman" w:eastAsia="Times New Roman" w:hAnsi="Times New Roman" w:cs="Times New Roman"/>
          <w:lang w:eastAsia="cs-CZ"/>
        </w:rPr>
        <w:sym w:font="Wingdings 2" w:char="F054"/>
      </w:r>
      <w:r w:rsidRPr="0047184A">
        <w:rPr>
          <w:rFonts w:ascii="Times New Roman" w:eastAsia="Times New Roman" w:hAnsi="Times New Roman" w:cs="Times New Roman"/>
          <w:lang w:eastAsia="cs-CZ"/>
        </w:rPr>
        <w:t xml:space="preserve">   1x ročně</w:t>
      </w:r>
      <w:r w:rsidRPr="0047184A">
        <w:rPr>
          <w:rFonts w:ascii="Times New Roman" w:eastAsia="Times New Roman" w:hAnsi="Times New Roman" w:cs="Times New Roman"/>
          <w:i/>
          <w:lang w:eastAsia="cs-CZ"/>
        </w:rPr>
        <w:t xml:space="preserve">/Once a year                   </w:t>
      </w:r>
      <w:r w:rsidR="003C4A5C" w:rsidRPr="0047184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7184A">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47184A">
        <w:rPr>
          <w:rFonts w:ascii="Times New Roman" w:eastAsia="Times New Roman" w:hAnsi="Times New Roman" w:cs="Times New Roman"/>
          <w:lang w:eastAsia="cs-CZ"/>
        </w:rPr>
        <w:fldChar w:fldCharType="end"/>
      </w:r>
      <w:r w:rsidRPr="0047184A">
        <w:rPr>
          <w:rFonts w:ascii="Times New Roman" w:eastAsia="Times New Roman" w:hAnsi="Times New Roman" w:cs="Times New Roman"/>
          <w:lang w:eastAsia="cs-CZ"/>
        </w:rPr>
        <w:t xml:space="preserve">  Jiná lhůta/</w:t>
      </w:r>
      <w:r w:rsidRPr="0047184A">
        <w:rPr>
          <w:rFonts w:ascii="Times New Roman" w:eastAsia="Times New Roman" w:hAnsi="Times New Roman" w:cs="Times New Roman"/>
          <w:i/>
          <w:lang w:eastAsia="cs-CZ"/>
        </w:rPr>
        <w:t xml:space="preserve"> Other </w:t>
      </w:r>
      <w:r w:rsidRPr="0047184A">
        <w:rPr>
          <w:rFonts w:ascii="Times New Roman" w:eastAsia="Times New Roman" w:hAnsi="Times New Roman" w:cs="Times New Roman"/>
          <w:lang w:eastAsia="cs-CZ"/>
        </w:rPr>
        <w:t>…………….</w:t>
      </w:r>
    </w:p>
    <w:p w:rsidR="0047184A" w:rsidRPr="0047184A" w:rsidRDefault="0047184A" w:rsidP="0047184A">
      <w:pPr>
        <w:spacing w:after="0" w:line="240" w:lineRule="auto"/>
        <w:rPr>
          <w:rFonts w:ascii="Times New Roman" w:eastAsia="Times New Roman" w:hAnsi="Times New Roman" w:cs="Times New Roman"/>
          <w:lang w:eastAsia="cs-CZ"/>
        </w:rPr>
      </w:pPr>
    </w:p>
    <w:p w:rsidR="0047184A" w:rsidRPr="0047184A" w:rsidRDefault="0047184A" w:rsidP="0047184A">
      <w:pPr>
        <w:spacing w:after="0" w:line="240" w:lineRule="auto"/>
        <w:rPr>
          <w:rFonts w:ascii="Times New Roman" w:eastAsia="Times New Roman" w:hAnsi="Times New Roman" w:cs="Times New Roman"/>
          <w:i/>
          <w:lang w:eastAsia="cs-CZ"/>
        </w:rPr>
      </w:pPr>
      <w:r w:rsidRPr="0047184A">
        <w:rPr>
          <w:rFonts w:ascii="Times New Roman" w:eastAsia="Times New Roman" w:hAnsi="Times New Roman" w:cs="Times New Roman"/>
          <w:b/>
          <w:bCs/>
          <w:lang w:eastAsia="cs-CZ"/>
        </w:rPr>
        <w:t>Seznam míst hodnocení s označením míst, ke kterým se EK vyjádřila jako místní EK a kde vykonává dohled/</w:t>
      </w:r>
      <w:r w:rsidRPr="0047184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7184A" w:rsidRPr="0047184A" w:rsidTr="00B04D30">
        <w:trPr>
          <w:trHeight w:val="454"/>
        </w:trPr>
        <w:tc>
          <w:tcPr>
            <w:tcW w:w="6108" w:type="dxa"/>
          </w:tcPr>
          <w:p w:rsidR="0047184A" w:rsidRPr="0047184A" w:rsidRDefault="0047184A" w:rsidP="0047184A">
            <w:pPr>
              <w:spacing w:after="0" w:line="240" w:lineRule="auto"/>
              <w:rPr>
                <w:rFonts w:ascii="Times New Roman" w:eastAsia="Times New Roman" w:hAnsi="Times New Roman" w:cs="Times New Roman"/>
                <w:sz w:val="18"/>
                <w:szCs w:val="18"/>
                <w:lang w:eastAsia="cs-CZ"/>
              </w:rPr>
            </w:pPr>
            <w:r w:rsidRPr="0047184A">
              <w:rPr>
                <w:rFonts w:ascii="Times New Roman" w:eastAsia="Times New Roman" w:hAnsi="Times New Roman" w:cs="Times New Roman"/>
                <w:sz w:val="18"/>
                <w:szCs w:val="18"/>
                <w:lang w:eastAsia="cs-CZ"/>
              </w:rPr>
              <w:t xml:space="preserve">Místo hodnocení/ Jméno zkoušejícího </w:t>
            </w:r>
          </w:p>
          <w:p w:rsidR="0047184A" w:rsidRPr="0047184A" w:rsidRDefault="0047184A" w:rsidP="0047184A">
            <w:pPr>
              <w:spacing w:after="0" w:line="240" w:lineRule="auto"/>
              <w:rPr>
                <w:rFonts w:ascii="Times New Roman" w:eastAsia="Times New Roman" w:hAnsi="Times New Roman" w:cs="Times New Roman"/>
                <w:i/>
                <w:sz w:val="18"/>
                <w:szCs w:val="18"/>
                <w:lang w:eastAsia="cs-CZ"/>
              </w:rPr>
            </w:pPr>
            <w:r w:rsidRPr="0047184A">
              <w:rPr>
                <w:rFonts w:ascii="Times New Roman" w:eastAsia="Times New Roman" w:hAnsi="Times New Roman" w:cs="Times New Roman"/>
                <w:i/>
                <w:sz w:val="18"/>
                <w:szCs w:val="18"/>
                <w:lang w:eastAsia="cs-CZ"/>
              </w:rPr>
              <w:t>Trial Site / Name of Investigator</w:t>
            </w:r>
          </w:p>
        </w:tc>
        <w:tc>
          <w:tcPr>
            <w:tcW w:w="1280" w:type="dxa"/>
          </w:tcPr>
          <w:p w:rsidR="0047184A" w:rsidRPr="0047184A" w:rsidRDefault="0047184A" w:rsidP="0047184A">
            <w:pPr>
              <w:spacing w:after="0" w:line="240" w:lineRule="auto"/>
              <w:rPr>
                <w:rFonts w:ascii="Times New Roman" w:eastAsia="Times New Roman" w:hAnsi="Times New Roman" w:cs="Times New Roman"/>
                <w:sz w:val="18"/>
                <w:szCs w:val="18"/>
                <w:vertAlign w:val="superscript"/>
                <w:lang w:eastAsia="cs-CZ"/>
              </w:rPr>
            </w:pPr>
            <w:r w:rsidRPr="0047184A">
              <w:rPr>
                <w:rFonts w:ascii="Times New Roman" w:eastAsia="Times New Roman" w:hAnsi="Times New Roman" w:cs="Times New Roman"/>
                <w:sz w:val="18"/>
                <w:szCs w:val="18"/>
                <w:lang w:eastAsia="cs-CZ"/>
              </w:rPr>
              <w:t xml:space="preserve">Místní EK </w:t>
            </w:r>
            <w:r w:rsidRPr="0047184A">
              <w:rPr>
                <w:rFonts w:ascii="Times New Roman" w:eastAsia="Times New Roman" w:hAnsi="Times New Roman" w:cs="Times New Roman"/>
                <w:i/>
                <w:sz w:val="18"/>
                <w:szCs w:val="18"/>
                <w:lang w:eastAsia="cs-CZ"/>
              </w:rPr>
              <w:t>Local EC</w:t>
            </w:r>
          </w:p>
        </w:tc>
        <w:tc>
          <w:tcPr>
            <w:tcW w:w="2712" w:type="dxa"/>
          </w:tcPr>
          <w:p w:rsidR="0047184A" w:rsidRPr="0047184A" w:rsidRDefault="0047184A" w:rsidP="0047184A">
            <w:pPr>
              <w:spacing w:after="0" w:line="240" w:lineRule="auto"/>
              <w:rPr>
                <w:rFonts w:ascii="Times New Roman" w:eastAsia="Times New Roman" w:hAnsi="Times New Roman" w:cs="Times New Roman"/>
                <w:sz w:val="18"/>
                <w:szCs w:val="18"/>
                <w:lang w:eastAsia="cs-CZ"/>
              </w:rPr>
            </w:pPr>
            <w:r w:rsidRPr="0047184A">
              <w:rPr>
                <w:rFonts w:ascii="Times New Roman" w:eastAsia="Times New Roman" w:hAnsi="Times New Roman" w:cs="Times New Roman"/>
                <w:sz w:val="18"/>
                <w:szCs w:val="18"/>
                <w:lang w:eastAsia="cs-CZ"/>
              </w:rPr>
              <w:t>Adresa  místní EK</w:t>
            </w:r>
          </w:p>
          <w:p w:rsidR="0047184A" w:rsidRPr="0047184A" w:rsidRDefault="0047184A" w:rsidP="0047184A">
            <w:pPr>
              <w:spacing w:after="0" w:line="240" w:lineRule="auto"/>
              <w:rPr>
                <w:rFonts w:ascii="Times New Roman" w:eastAsia="Times New Roman" w:hAnsi="Times New Roman" w:cs="Times New Roman"/>
                <w:i/>
                <w:sz w:val="18"/>
                <w:szCs w:val="18"/>
                <w:lang w:eastAsia="cs-CZ"/>
              </w:rPr>
            </w:pPr>
            <w:r w:rsidRPr="0047184A">
              <w:rPr>
                <w:rFonts w:ascii="Times New Roman" w:eastAsia="Times New Roman" w:hAnsi="Times New Roman" w:cs="Times New Roman"/>
                <w:i/>
                <w:sz w:val="18"/>
                <w:szCs w:val="18"/>
                <w:lang w:eastAsia="cs-CZ"/>
              </w:rPr>
              <w:t>Address</w:t>
            </w:r>
          </w:p>
        </w:tc>
      </w:tr>
      <w:tr w:rsidR="0047184A" w:rsidRPr="0047184A" w:rsidTr="00B04D30">
        <w:trPr>
          <w:trHeight w:val="312"/>
        </w:trPr>
        <w:tc>
          <w:tcPr>
            <w:tcW w:w="6108" w:type="dxa"/>
          </w:tcPr>
          <w:p w:rsidR="0047184A" w:rsidRPr="0047184A" w:rsidRDefault="0047184A" w:rsidP="0047184A">
            <w:pPr>
              <w:spacing w:after="0" w:line="240" w:lineRule="auto"/>
              <w:rPr>
                <w:rFonts w:ascii="Times New Roman" w:eastAsia="Times New Roman" w:hAnsi="Times New Roman" w:cs="Times New Roman"/>
                <w:sz w:val="18"/>
                <w:szCs w:val="18"/>
                <w:lang w:eastAsia="cs-CZ"/>
              </w:rPr>
            </w:pPr>
            <w:r w:rsidRPr="0047184A">
              <w:rPr>
                <w:rFonts w:ascii="Times New Roman" w:eastAsia="Times New Roman" w:hAnsi="Times New Roman" w:cs="Times New Roman"/>
                <w:sz w:val="18"/>
                <w:szCs w:val="18"/>
                <w:lang w:eastAsia="cs-CZ"/>
              </w:rPr>
              <w:t>Prof. MUDr. Vítězslav Kolek, DrSc., Klinika plicních nemocí a TBC FN Olomouc, I.P.Pavlova 6, 775 20 Olomouc</w:t>
            </w:r>
          </w:p>
        </w:tc>
        <w:tc>
          <w:tcPr>
            <w:tcW w:w="1280" w:type="dxa"/>
          </w:tcPr>
          <w:p w:rsidR="0047184A" w:rsidRPr="0047184A" w:rsidRDefault="0047184A" w:rsidP="0047184A">
            <w:pPr>
              <w:spacing w:after="0" w:line="240" w:lineRule="auto"/>
              <w:rPr>
                <w:rFonts w:ascii="Times New Roman" w:eastAsia="Times New Roman" w:hAnsi="Times New Roman" w:cs="Times New Roman"/>
                <w:sz w:val="18"/>
                <w:szCs w:val="18"/>
                <w:lang w:eastAsia="cs-CZ"/>
              </w:rPr>
            </w:pPr>
            <w:r w:rsidRPr="0047184A">
              <w:rPr>
                <w:rFonts w:ascii="Wingdings 2" w:eastAsia="Times New Roman" w:hAnsi="Wingdings 2" w:cs="Times New Roman"/>
                <w:sz w:val="18"/>
                <w:szCs w:val="18"/>
                <w:lang w:eastAsia="cs-CZ"/>
              </w:rPr>
              <w:t></w:t>
            </w:r>
          </w:p>
        </w:tc>
        <w:tc>
          <w:tcPr>
            <w:tcW w:w="2712" w:type="dxa"/>
          </w:tcPr>
          <w:p w:rsidR="0047184A" w:rsidRPr="0047184A" w:rsidRDefault="0047184A" w:rsidP="0047184A">
            <w:pPr>
              <w:spacing w:after="0" w:line="240" w:lineRule="auto"/>
              <w:rPr>
                <w:rFonts w:ascii="Times New Roman" w:eastAsia="Times New Roman" w:hAnsi="Times New Roman" w:cs="Times New Roman"/>
                <w:sz w:val="18"/>
                <w:szCs w:val="18"/>
                <w:lang w:eastAsia="cs-CZ"/>
              </w:rPr>
            </w:pPr>
            <w:r w:rsidRPr="0047184A">
              <w:rPr>
                <w:rFonts w:ascii="Times New Roman" w:eastAsia="Times New Roman" w:hAnsi="Times New Roman" w:cs="Times New Roman"/>
                <w:sz w:val="18"/>
                <w:szCs w:val="18"/>
                <w:lang w:eastAsia="cs-CZ"/>
              </w:rPr>
              <w:t>EK FNOL</w:t>
            </w:r>
          </w:p>
        </w:tc>
      </w:tr>
    </w:tbl>
    <w:p w:rsidR="0047184A" w:rsidRPr="0047184A" w:rsidRDefault="0047184A" w:rsidP="0047184A">
      <w:pPr>
        <w:spacing w:after="0" w:line="240" w:lineRule="auto"/>
        <w:rPr>
          <w:rFonts w:ascii="Times New Roman" w:eastAsia="Times New Roman" w:hAnsi="Times New Roman" w:cs="Times New Roman"/>
          <w:b/>
          <w:bCs/>
          <w:szCs w:val="24"/>
          <w:lang w:eastAsia="cs-CZ"/>
        </w:rPr>
      </w:pPr>
    </w:p>
    <w:p w:rsidR="0047184A" w:rsidRPr="0047184A" w:rsidRDefault="0047184A" w:rsidP="0047184A">
      <w:pPr>
        <w:spacing w:after="0" w:line="240" w:lineRule="auto"/>
        <w:rPr>
          <w:rFonts w:ascii="Times New Roman" w:eastAsia="Times New Roman" w:hAnsi="Times New Roman" w:cs="Times New Roman"/>
          <w:bCs/>
          <w:szCs w:val="24"/>
          <w:lang w:eastAsia="cs-CZ"/>
        </w:rPr>
      </w:pPr>
      <w:r w:rsidRPr="0047184A">
        <w:rPr>
          <w:rFonts w:ascii="Times New Roman" w:eastAsia="Times New Roman" w:hAnsi="Times New Roman" w:cs="Times New Roman"/>
          <w:bCs/>
          <w:szCs w:val="24"/>
          <w:lang w:eastAsia="cs-CZ"/>
        </w:rPr>
        <w:t>1/2</w:t>
      </w:r>
    </w:p>
    <w:p w:rsidR="0047184A" w:rsidRPr="0047184A" w:rsidRDefault="0047184A" w:rsidP="0047184A">
      <w:pPr>
        <w:spacing w:after="0" w:line="240" w:lineRule="auto"/>
        <w:rPr>
          <w:rFonts w:ascii="Times New Roman" w:eastAsia="Times New Roman" w:hAnsi="Times New Roman" w:cs="Times New Roman"/>
          <w:bCs/>
          <w:i/>
          <w:szCs w:val="24"/>
          <w:lang w:eastAsia="cs-CZ"/>
        </w:rPr>
      </w:pPr>
      <w:r w:rsidRPr="0047184A">
        <w:rPr>
          <w:rFonts w:ascii="Times New Roman" w:eastAsia="Times New Roman" w:hAnsi="Times New Roman" w:cs="Times New Roman"/>
          <w:b/>
          <w:bCs/>
          <w:szCs w:val="24"/>
          <w:lang w:eastAsia="cs-CZ"/>
        </w:rPr>
        <w:lastRenderedPageBreak/>
        <w:t>Seznam hodnocených dokumentů/</w:t>
      </w:r>
      <w:r w:rsidRPr="0047184A">
        <w:rPr>
          <w:rFonts w:ascii="Times New Roman" w:eastAsia="Times New Roman" w:hAnsi="Times New Roman" w:cs="Times New Roman"/>
          <w:bCs/>
          <w:i/>
          <w:szCs w:val="24"/>
          <w:lang w:eastAsia="cs-CZ"/>
        </w:rPr>
        <w:t xml:space="preserve">List </w:t>
      </w:r>
      <w:r w:rsidRPr="0047184A">
        <w:rPr>
          <w:rFonts w:ascii="Times New Roman" w:eastAsia="Times New Roman" w:hAnsi="Times New Roman" w:cs="Times New Roman"/>
          <w:bCs/>
          <w:i/>
          <w:szCs w:val="24"/>
          <w:lang w:val="en-US" w:eastAsia="cs-CZ"/>
        </w:rPr>
        <w:t>of all submitted documents:</w:t>
      </w:r>
    </w:p>
    <w:p w:rsidR="0047184A" w:rsidRPr="0047184A" w:rsidRDefault="0047184A" w:rsidP="0047184A">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7184A" w:rsidRPr="0047184A" w:rsidTr="00B04D30">
        <w:trPr>
          <w:cantSplit/>
          <w:trHeight w:val="454"/>
        </w:trPr>
        <w:tc>
          <w:tcPr>
            <w:tcW w:w="7416" w:type="dxa"/>
            <w:vMerge w:val="restart"/>
          </w:tcPr>
          <w:p w:rsidR="0047184A" w:rsidRPr="0047184A" w:rsidRDefault="0047184A" w:rsidP="0047184A">
            <w:pPr>
              <w:spacing w:after="0" w:line="240" w:lineRule="auto"/>
              <w:rPr>
                <w:rFonts w:ascii="Times New Roman" w:eastAsia="Times New Roman" w:hAnsi="Times New Roman" w:cs="Times New Roman"/>
                <w:b/>
                <w:bCs/>
                <w:sz w:val="18"/>
                <w:szCs w:val="18"/>
                <w:lang w:eastAsia="cs-CZ"/>
              </w:rPr>
            </w:pPr>
          </w:p>
          <w:p w:rsidR="0047184A" w:rsidRPr="0047184A" w:rsidRDefault="0047184A" w:rsidP="0047184A">
            <w:pPr>
              <w:spacing w:after="0" w:line="240" w:lineRule="auto"/>
              <w:rPr>
                <w:rFonts w:ascii="Times New Roman" w:eastAsia="Times New Roman" w:hAnsi="Times New Roman" w:cs="Times New Roman"/>
                <w:b/>
                <w:bCs/>
                <w:sz w:val="18"/>
                <w:szCs w:val="18"/>
                <w:lang w:eastAsia="cs-CZ"/>
              </w:rPr>
            </w:pPr>
            <w:r w:rsidRPr="0047184A">
              <w:rPr>
                <w:rFonts w:ascii="Times New Roman" w:eastAsia="Times New Roman" w:hAnsi="Times New Roman" w:cs="Times New Roman"/>
                <w:b/>
                <w:bCs/>
                <w:sz w:val="18"/>
                <w:szCs w:val="18"/>
                <w:lang w:eastAsia="cs-CZ"/>
              </w:rPr>
              <w:t xml:space="preserve">Název dokumentu, verze, datum </w:t>
            </w:r>
          </w:p>
          <w:p w:rsidR="0047184A" w:rsidRPr="0047184A" w:rsidRDefault="0047184A" w:rsidP="0047184A">
            <w:pPr>
              <w:spacing w:after="0" w:line="240" w:lineRule="auto"/>
              <w:rPr>
                <w:rFonts w:ascii="Times New Roman" w:eastAsia="Times New Roman" w:hAnsi="Times New Roman" w:cs="Times New Roman"/>
                <w:b/>
                <w:bCs/>
                <w:sz w:val="18"/>
                <w:szCs w:val="18"/>
                <w:lang w:eastAsia="cs-CZ"/>
              </w:rPr>
            </w:pPr>
            <w:r w:rsidRPr="0047184A">
              <w:rPr>
                <w:rFonts w:ascii="Times New Roman" w:eastAsia="Times New Roman" w:hAnsi="Times New Roman" w:cs="Times New Roman"/>
                <w:b/>
                <w:bCs/>
                <w:i/>
                <w:sz w:val="18"/>
                <w:szCs w:val="18"/>
                <w:lang w:eastAsia="cs-CZ"/>
              </w:rPr>
              <w:t>Document title, version, date</w:t>
            </w:r>
          </w:p>
        </w:tc>
        <w:tc>
          <w:tcPr>
            <w:tcW w:w="1272" w:type="dxa"/>
            <w:gridSpan w:val="2"/>
          </w:tcPr>
          <w:p w:rsidR="0047184A" w:rsidRPr="0047184A" w:rsidRDefault="0047184A" w:rsidP="0047184A">
            <w:pPr>
              <w:spacing w:after="0" w:line="240" w:lineRule="auto"/>
              <w:rPr>
                <w:rFonts w:ascii="Times New Roman" w:eastAsia="Times New Roman" w:hAnsi="Times New Roman" w:cs="Times New Roman"/>
                <w:b/>
                <w:bCs/>
                <w:sz w:val="18"/>
                <w:szCs w:val="18"/>
                <w:lang w:eastAsia="cs-CZ"/>
              </w:rPr>
            </w:pPr>
            <w:r w:rsidRPr="0047184A">
              <w:rPr>
                <w:rFonts w:ascii="Times New Roman" w:eastAsia="Times New Roman" w:hAnsi="Times New Roman" w:cs="Times New Roman"/>
                <w:b/>
                <w:bCs/>
                <w:sz w:val="18"/>
                <w:szCs w:val="18"/>
                <w:lang w:eastAsia="cs-CZ"/>
              </w:rPr>
              <w:t>Schváleno /</w:t>
            </w:r>
            <w:r w:rsidRPr="0047184A">
              <w:rPr>
                <w:rFonts w:ascii="Times New Roman" w:eastAsia="Times New Roman" w:hAnsi="Times New Roman" w:cs="Times New Roman"/>
                <w:b/>
                <w:bCs/>
                <w:i/>
                <w:sz w:val="18"/>
                <w:szCs w:val="18"/>
                <w:lang w:eastAsia="cs-CZ"/>
              </w:rPr>
              <w:t>Approved</w:t>
            </w:r>
          </w:p>
        </w:tc>
        <w:tc>
          <w:tcPr>
            <w:tcW w:w="1316" w:type="dxa"/>
            <w:gridSpan w:val="2"/>
          </w:tcPr>
          <w:p w:rsidR="0047184A" w:rsidRPr="0047184A" w:rsidRDefault="0047184A" w:rsidP="0047184A">
            <w:pPr>
              <w:spacing w:after="0" w:line="240" w:lineRule="auto"/>
              <w:rPr>
                <w:rFonts w:ascii="Times New Roman" w:eastAsia="Times New Roman" w:hAnsi="Times New Roman" w:cs="Times New Roman"/>
                <w:b/>
                <w:bCs/>
                <w:sz w:val="18"/>
                <w:szCs w:val="18"/>
                <w:lang w:eastAsia="cs-CZ"/>
              </w:rPr>
            </w:pPr>
            <w:r w:rsidRPr="0047184A">
              <w:rPr>
                <w:rFonts w:ascii="Times New Roman" w:eastAsia="Times New Roman" w:hAnsi="Times New Roman" w:cs="Times New Roman"/>
                <w:b/>
                <w:bCs/>
                <w:sz w:val="18"/>
                <w:szCs w:val="18"/>
                <w:lang w:eastAsia="cs-CZ"/>
              </w:rPr>
              <w:t xml:space="preserve">Vzato na vědomí / </w:t>
            </w:r>
            <w:r w:rsidRPr="0047184A">
              <w:rPr>
                <w:rFonts w:ascii="Times New Roman" w:eastAsia="Times New Roman" w:hAnsi="Times New Roman" w:cs="Times New Roman"/>
                <w:b/>
                <w:bCs/>
                <w:i/>
                <w:sz w:val="18"/>
                <w:szCs w:val="18"/>
                <w:lang w:eastAsia="cs-CZ"/>
              </w:rPr>
              <w:t xml:space="preserve">Taken into account </w:t>
            </w:r>
          </w:p>
        </w:tc>
      </w:tr>
      <w:tr w:rsidR="0047184A" w:rsidRPr="0047184A" w:rsidTr="00B04D30">
        <w:trPr>
          <w:cantSplit/>
          <w:trHeight w:val="454"/>
        </w:trPr>
        <w:tc>
          <w:tcPr>
            <w:tcW w:w="7416" w:type="dxa"/>
            <w:vMerge/>
          </w:tcPr>
          <w:p w:rsidR="0047184A" w:rsidRPr="0047184A" w:rsidRDefault="0047184A" w:rsidP="0047184A">
            <w:pPr>
              <w:spacing w:after="0" w:line="240" w:lineRule="auto"/>
              <w:rPr>
                <w:rFonts w:ascii="Times New Roman" w:eastAsia="Times New Roman" w:hAnsi="Times New Roman" w:cs="Times New Roman"/>
                <w:i/>
                <w:sz w:val="18"/>
                <w:szCs w:val="18"/>
                <w:lang w:eastAsia="cs-CZ"/>
              </w:rPr>
            </w:pPr>
          </w:p>
        </w:tc>
        <w:tc>
          <w:tcPr>
            <w:tcW w:w="736" w:type="dxa"/>
          </w:tcPr>
          <w:p w:rsidR="0047184A" w:rsidRPr="0047184A" w:rsidRDefault="0047184A" w:rsidP="0047184A">
            <w:pPr>
              <w:spacing w:after="0" w:line="240" w:lineRule="auto"/>
              <w:rPr>
                <w:rFonts w:ascii="Times New Roman" w:eastAsia="Times New Roman" w:hAnsi="Times New Roman" w:cs="Times New Roman"/>
                <w:b/>
                <w:bCs/>
                <w:sz w:val="18"/>
                <w:szCs w:val="18"/>
                <w:lang w:eastAsia="cs-CZ"/>
              </w:rPr>
            </w:pPr>
            <w:r w:rsidRPr="0047184A">
              <w:rPr>
                <w:rFonts w:ascii="Times New Roman" w:eastAsia="Times New Roman" w:hAnsi="Times New Roman" w:cs="Times New Roman"/>
                <w:b/>
                <w:bCs/>
                <w:sz w:val="18"/>
                <w:szCs w:val="18"/>
                <w:lang w:eastAsia="cs-CZ"/>
              </w:rPr>
              <w:t>ANO</w:t>
            </w:r>
          </w:p>
          <w:p w:rsidR="0047184A" w:rsidRPr="0047184A" w:rsidRDefault="0047184A" w:rsidP="0047184A">
            <w:pPr>
              <w:spacing w:after="0" w:line="240" w:lineRule="auto"/>
              <w:rPr>
                <w:rFonts w:ascii="Times New Roman" w:eastAsia="Times New Roman" w:hAnsi="Times New Roman" w:cs="Times New Roman"/>
                <w:b/>
                <w:bCs/>
                <w:i/>
                <w:sz w:val="18"/>
                <w:szCs w:val="18"/>
                <w:lang w:eastAsia="cs-CZ"/>
              </w:rPr>
            </w:pPr>
            <w:r w:rsidRPr="0047184A">
              <w:rPr>
                <w:rFonts w:ascii="Times New Roman" w:eastAsia="Times New Roman" w:hAnsi="Times New Roman" w:cs="Times New Roman"/>
                <w:b/>
                <w:bCs/>
                <w:i/>
                <w:sz w:val="18"/>
                <w:szCs w:val="18"/>
                <w:lang w:eastAsia="cs-CZ"/>
              </w:rPr>
              <w:t>Yes</w:t>
            </w:r>
          </w:p>
        </w:tc>
        <w:tc>
          <w:tcPr>
            <w:tcW w:w="536" w:type="dxa"/>
          </w:tcPr>
          <w:p w:rsidR="0047184A" w:rsidRPr="0047184A" w:rsidRDefault="0047184A" w:rsidP="0047184A">
            <w:pPr>
              <w:spacing w:after="0" w:line="240" w:lineRule="auto"/>
              <w:rPr>
                <w:rFonts w:ascii="Times New Roman" w:eastAsia="Times New Roman" w:hAnsi="Times New Roman" w:cs="Times New Roman"/>
                <w:b/>
                <w:bCs/>
                <w:sz w:val="18"/>
                <w:szCs w:val="18"/>
                <w:lang w:eastAsia="cs-CZ"/>
              </w:rPr>
            </w:pPr>
            <w:r w:rsidRPr="0047184A">
              <w:rPr>
                <w:rFonts w:ascii="Times New Roman" w:eastAsia="Times New Roman" w:hAnsi="Times New Roman" w:cs="Times New Roman"/>
                <w:b/>
                <w:bCs/>
                <w:sz w:val="18"/>
                <w:szCs w:val="18"/>
                <w:lang w:eastAsia="cs-CZ"/>
              </w:rPr>
              <w:t xml:space="preserve">NE </w:t>
            </w:r>
          </w:p>
          <w:p w:rsidR="0047184A" w:rsidRPr="0047184A" w:rsidRDefault="0047184A" w:rsidP="0047184A">
            <w:pPr>
              <w:spacing w:after="0" w:line="240" w:lineRule="auto"/>
              <w:rPr>
                <w:rFonts w:ascii="Times New Roman" w:eastAsia="Times New Roman" w:hAnsi="Times New Roman" w:cs="Times New Roman"/>
                <w:b/>
                <w:bCs/>
                <w:sz w:val="18"/>
                <w:szCs w:val="18"/>
                <w:lang w:eastAsia="cs-CZ"/>
              </w:rPr>
            </w:pPr>
            <w:r w:rsidRPr="0047184A">
              <w:rPr>
                <w:rFonts w:ascii="Times New Roman" w:eastAsia="Times New Roman" w:hAnsi="Times New Roman" w:cs="Times New Roman"/>
                <w:b/>
                <w:bCs/>
                <w:i/>
                <w:sz w:val="18"/>
                <w:szCs w:val="18"/>
                <w:lang w:eastAsia="cs-CZ"/>
              </w:rPr>
              <w:t>No</w:t>
            </w:r>
          </w:p>
        </w:tc>
        <w:tc>
          <w:tcPr>
            <w:tcW w:w="780" w:type="dxa"/>
          </w:tcPr>
          <w:p w:rsidR="0047184A" w:rsidRPr="0047184A" w:rsidRDefault="0047184A" w:rsidP="0047184A">
            <w:pPr>
              <w:spacing w:after="0" w:line="240" w:lineRule="auto"/>
              <w:rPr>
                <w:rFonts w:ascii="Times New Roman" w:eastAsia="Times New Roman" w:hAnsi="Times New Roman" w:cs="Times New Roman"/>
                <w:b/>
                <w:bCs/>
                <w:sz w:val="18"/>
                <w:szCs w:val="18"/>
                <w:lang w:eastAsia="cs-CZ"/>
              </w:rPr>
            </w:pPr>
            <w:r w:rsidRPr="0047184A">
              <w:rPr>
                <w:rFonts w:ascii="Times New Roman" w:eastAsia="Times New Roman" w:hAnsi="Times New Roman" w:cs="Times New Roman"/>
                <w:b/>
                <w:bCs/>
                <w:sz w:val="18"/>
                <w:szCs w:val="18"/>
                <w:lang w:eastAsia="cs-CZ"/>
              </w:rPr>
              <w:t>ANO</w:t>
            </w:r>
          </w:p>
          <w:p w:rsidR="0047184A" w:rsidRPr="0047184A" w:rsidRDefault="0047184A" w:rsidP="0047184A">
            <w:pPr>
              <w:spacing w:after="0" w:line="240" w:lineRule="auto"/>
              <w:rPr>
                <w:rFonts w:ascii="Times New Roman" w:eastAsia="Times New Roman" w:hAnsi="Times New Roman" w:cs="Times New Roman"/>
                <w:b/>
                <w:bCs/>
                <w:sz w:val="18"/>
                <w:szCs w:val="18"/>
                <w:lang w:eastAsia="cs-CZ"/>
              </w:rPr>
            </w:pPr>
            <w:r w:rsidRPr="0047184A">
              <w:rPr>
                <w:rFonts w:ascii="Times New Roman" w:eastAsia="Times New Roman" w:hAnsi="Times New Roman" w:cs="Times New Roman"/>
                <w:b/>
                <w:bCs/>
                <w:i/>
                <w:sz w:val="18"/>
                <w:szCs w:val="18"/>
                <w:lang w:eastAsia="cs-CZ"/>
              </w:rPr>
              <w:t>Yes</w:t>
            </w:r>
          </w:p>
        </w:tc>
        <w:tc>
          <w:tcPr>
            <w:tcW w:w="536" w:type="dxa"/>
          </w:tcPr>
          <w:p w:rsidR="0047184A" w:rsidRPr="0047184A" w:rsidRDefault="0047184A" w:rsidP="0047184A">
            <w:pPr>
              <w:spacing w:after="0" w:line="240" w:lineRule="auto"/>
              <w:rPr>
                <w:rFonts w:ascii="Times New Roman" w:eastAsia="Times New Roman" w:hAnsi="Times New Roman" w:cs="Times New Roman"/>
                <w:b/>
                <w:bCs/>
                <w:sz w:val="18"/>
                <w:szCs w:val="18"/>
                <w:lang w:eastAsia="cs-CZ"/>
              </w:rPr>
            </w:pPr>
            <w:r w:rsidRPr="0047184A">
              <w:rPr>
                <w:rFonts w:ascii="Times New Roman" w:eastAsia="Times New Roman" w:hAnsi="Times New Roman" w:cs="Times New Roman"/>
                <w:b/>
                <w:bCs/>
                <w:sz w:val="18"/>
                <w:szCs w:val="18"/>
                <w:lang w:eastAsia="cs-CZ"/>
              </w:rPr>
              <w:t xml:space="preserve">NE </w:t>
            </w:r>
          </w:p>
          <w:p w:rsidR="0047184A" w:rsidRPr="0047184A" w:rsidRDefault="0047184A" w:rsidP="0047184A">
            <w:pPr>
              <w:spacing w:after="0" w:line="240" w:lineRule="auto"/>
              <w:rPr>
                <w:rFonts w:ascii="Times New Roman" w:eastAsia="Times New Roman" w:hAnsi="Times New Roman" w:cs="Times New Roman"/>
                <w:b/>
                <w:bCs/>
                <w:i/>
                <w:sz w:val="18"/>
                <w:szCs w:val="18"/>
                <w:lang w:eastAsia="cs-CZ"/>
              </w:rPr>
            </w:pPr>
            <w:r w:rsidRPr="0047184A">
              <w:rPr>
                <w:rFonts w:ascii="Times New Roman" w:eastAsia="Times New Roman" w:hAnsi="Times New Roman" w:cs="Times New Roman"/>
                <w:b/>
                <w:bCs/>
                <w:i/>
                <w:sz w:val="18"/>
                <w:szCs w:val="18"/>
                <w:lang w:eastAsia="cs-CZ"/>
              </w:rPr>
              <w:t>No</w:t>
            </w:r>
          </w:p>
        </w:tc>
      </w:tr>
      <w:tr w:rsidR="0047184A" w:rsidRPr="0047184A" w:rsidTr="00B04D30">
        <w:trPr>
          <w:trHeight w:val="340"/>
        </w:trPr>
        <w:tc>
          <w:tcPr>
            <w:tcW w:w="7416" w:type="dxa"/>
          </w:tcPr>
          <w:p w:rsidR="0047184A" w:rsidRPr="0047184A" w:rsidRDefault="0047184A" w:rsidP="004718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Investigator´s Brochure FF + UMEC + VI, ver. 05, dated 12 Aug 2015, date: 2 Jul 2015</w:t>
            </w:r>
          </w:p>
        </w:tc>
        <w:tc>
          <w:tcPr>
            <w:tcW w:w="736" w:type="dxa"/>
          </w:tcPr>
          <w:p w:rsidR="0047184A" w:rsidRPr="0047184A" w:rsidRDefault="0047184A" w:rsidP="0047184A">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7184A" w:rsidRPr="0047184A" w:rsidRDefault="003C4A5C" w:rsidP="0047184A">
            <w:pPr>
              <w:spacing w:after="0" w:line="240" w:lineRule="auto"/>
              <w:rPr>
                <w:rFonts w:ascii="Times New Roman" w:eastAsia="Times New Roman" w:hAnsi="Times New Roman" w:cs="Times New Roman"/>
                <w:sz w:val="18"/>
                <w:szCs w:val="18"/>
                <w:lang w:eastAsia="cs-CZ"/>
              </w:rPr>
            </w:pPr>
            <w:r w:rsidRPr="0047184A">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47184A" w:rsidRPr="0047184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7184A">
              <w:rPr>
                <w:rFonts w:ascii="Times New Roman" w:eastAsia="Times New Roman" w:hAnsi="Times New Roman" w:cs="Times New Roman"/>
                <w:sz w:val="18"/>
                <w:szCs w:val="18"/>
                <w:lang w:eastAsia="cs-CZ"/>
              </w:rPr>
              <w:fldChar w:fldCharType="end"/>
            </w:r>
          </w:p>
        </w:tc>
        <w:tc>
          <w:tcPr>
            <w:tcW w:w="780" w:type="dxa"/>
          </w:tcPr>
          <w:p w:rsidR="0047184A" w:rsidRPr="0047184A" w:rsidRDefault="0047184A" w:rsidP="0047184A">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7184A" w:rsidRPr="0047184A" w:rsidRDefault="003C4A5C" w:rsidP="0047184A">
            <w:pPr>
              <w:spacing w:after="0" w:line="240" w:lineRule="auto"/>
              <w:rPr>
                <w:rFonts w:ascii="Times New Roman" w:eastAsia="Times New Roman" w:hAnsi="Times New Roman" w:cs="Times New Roman"/>
                <w:sz w:val="18"/>
                <w:szCs w:val="18"/>
                <w:lang w:eastAsia="cs-CZ"/>
              </w:rPr>
            </w:pPr>
            <w:r w:rsidRPr="0047184A">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47184A" w:rsidRPr="0047184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7184A">
              <w:rPr>
                <w:rFonts w:ascii="Times New Roman" w:eastAsia="Times New Roman" w:hAnsi="Times New Roman" w:cs="Times New Roman"/>
                <w:sz w:val="18"/>
                <w:szCs w:val="18"/>
                <w:lang w:eastAsia="cs-CZ"/>
              </w:rPr>
              <w:fldChar w:fldCharType="end"/>
            </w:r>
          </w:p>
        </w:tc>
      </w:tr>
      <w:tr w:rsidR="0047184A" w:rsidRPr="0047184A" w:rsidTr="00B04D30">
        <w:trPr>
          <w:trHeight w:val="340"/>
        </w:trPr>
        <w:tc>
          <w:tcPr>
            <w:tcW w:w="7416" w:type="dxa"/>
          </w:tcPr>
          <w:p w:rsidR="0047184A" w:rsidRPr="0047184A" w:rsidRDefault="0047184A" w:rsidP="004718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Investigator´s Brochure UMEC + VI, ver. 06, dated 10 Aug 2015, date: 2 Jul 2015</w:t>
            </w:r>
          </w:p>
        </w:tc>
        <w:tc>
          <w:tcPr>
            <w:tcW w:w="736" w:type="dxa"/>
          </w:tcPr>
          <w:p w:rsidR="0047184A" w:rsidRPr="0047184A" w:rsidRDefault="0047184A" w:rsidP="00B04D3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7184A" w:rsidRPr="0047184A" w:rsidRDefault="003C4A5C" w:rsidP="00B04D30">
            <w:pPr>
              <w:spacing w:after="0" w:line="240" w:lineRule="auto"/>
              <w:rPr>
                <w:rFonts w:ascii="Times New Roman" w:eastAsia="Times New Roman" w:hAnsi="Times New Roman" w:cs="Times New Roman"/>
                <w:sz w:val="18"/>
                <w:szCs w:val="18"/>
                <w:lang w:eastAsia="cs-CZ"/>
              </w:rPr>
            </w:pPr>
            <w:r w:rsidRPr="0047184A">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47184A" w:rsidRPr="0047184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7184A">
              <w:rPr>
                <w:rFonts w:ascii="Times New Roman" w:eastAsia="Times New Roman" w:hAnsi="Times New Roman" w:cs="Times New Roman"/>
                <w:sz w:val="18"/>
                <w:szCs w:val="18"/>
                <w:lang w:eastAsia="cs-CZ"/>
              </w:rPr>
              <w:fldChar w:fldCharType="end"/>
            </w:r>
          </w:p>
        </w:tc>
        <w:tc>
          <w:tcPr>
            <w:tcW w:w="780" w:type="dxa"/>
          </w:tcPr>
          <w:p w:rsidR="0047184A" w:rsidRPr="0047184A" w:rsidRDefault="0047184A" w:rsidP="00B04D3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7184A" w:rsidRPr="0047184A" w:rsidRDefault="003C4A5C" w:rsidP="00B04D30">
            <w:pPr>
              <w:spacing w:after="0" w:line="240" w:lineRule="auto"/>
              <w:rPr>
                <w:rFonts w:ascii="Times New Roman" w:eastAsia="Times New Roman" w:hAnsi="Times New Roman" w:cs="Times New Roman"/>
                <w:sz w:val="18"/>
                <w:szCs w:val="18"/>
                <w:lang w:eastAsia="cs-CZ"/>
              </w:rPr>
            </w:pPr>
            <w:r w:rsidRPr="0047184A">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47184A" w:rsidRPr="0047184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7184A">
              <w:rPr>
                <w:rFonts w:ascii="Times New Roman" w:eastAsia="Times New Roman" w:hAnsi="Times New Roman" w:cs="Times New Roman"/>
                <w:sz w:val="18"/>
                <w:szCs w:val="18"/>
                <w:lang w:eastAsia="cs-CZ"/>
              </w:rPr>
              <w:fldChar w:fldCharType="end"/>
            </w:r>
          </w:p>
        </w:tc>
      </w:tr>
      <w:tr w:rsidR="0047184A" w:rsidRPr="0047184A" w:rsidTr="00B04D30">
        <w:trPr>
          <w:trHeight w:val="340"/>
        </w:trPr>
        <w:tc>
          <w:tcPr>
            <w:tcW w:w="7416" w:type="dxa"/>
          </w:tcPr>
          <w:p w:rsidR="0047184A" w:rsidRPr="0047184A" w:rsidRDefault="0047184A" w:rsidP="004718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Investigator´s Brochure FF + VI, ver. 08, dated 7 Aug 2015, date: 2 Jul 2015</w:t>
            </w:r>
          </w:p>
        </w:tc>
        <w:tc>
          <w:tcPr>
            <w:tcW w:w="736" w:type="dxa"/>
          </w:tcPr>
          <w:p w:rsidR="0047184A" w:rsidRPr="0047184A" w:rsidRDefault="0047184A" w:rsidP="00B04D3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7184A" w:rsidRPr="0047184A" w:rsidRDefault="003C4A5C" w:rsidP="00B04D30">
            <w:pPr>
              <w:spacing w:after="0" w:line="240" w:lineRule="auto"/>
              <w:rPr>
                <w:rFonts w:ascii="Times New Roman" w:eastAsia="Times New Roman" w:hAnsi="Times New Roman" w:cs="Times New Roman"/>
                <w:sz w:val="18"/>
                <w:szCs w:val="18"/>
                <w:lang w:eastAsia="cs-CZ"/>
              </w:rPr>
            </w:pPr>
            <w:r w:rsidRPr="0047184A">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47184A" w:rsidRPr="0047184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7184A">
              <w:rPr>
                <w:rFonts w:ascii="Times New Roman" w:eastAsia="Times New Roman" w:hAnsi="Times New Roman" w:cs="Times New Roman"/>
                <w:sz w:val="18"/>
                <w:szCs w:val="18"/>
                <w:lang w:eastAsia="cs-CZ"/>
              </w:rPr>
              <w:fldChar w:fldCharType="end"/>
            </w:r>
          </w:p>
        </w:tc>
        <w:tc>
          <w:tcPr>
            <w:tcW w:w="780" w:type="dxa"/>
          </w:tcPr>
          <w:p w:rsidR="0047184A" w:rsidRPr="0047184A" w:rsidRDefault="0047184A" w:rsidP="00B04D3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7184A" w:rsidRPr="0047184A" w:rsidRDefault="003C4A5C" w:rsidP="00B04D30">
            <w:pPr>
              <w:spacing w:after="0" w:line="240" w:lineRule="auto"/>
              <w:rPr>
                <w:rFonts w:ascii="Times New Roman" w:eastAsia="Times New Roman" w:hAnsi="Times New Roman" w:cs="Times New Roman"/>
                <w:sz w:val="18"/>
                <w:szCs w:val="18"/>
                <w:lang w:eastAsia="cs-CZ"/>
              </w:rPr>
            </w:pPr>
            <w:r w:rsidRPr="0047184A">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47184A" w:rsidRPr="0047184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7184A">
              <w:rPr>
                <w:rFonts w:ascii="Times New Roman" w:eastAsia="Times New Roman" w:hAnsi="Times New Roman" w:cs="Times New Roman"/>
                <w:sz w:val="18"/>
                <w:szCs w:val="18"/>
                <w:lang w:eastAsia="cs-CZ"/>
              </w:rPr>
              <w:fldChar w:fldCharType="end"/>
            </w:r>
          </w:p>
        </w:tc>
      </w:tr>
    </w:tbl>
    <w:p w:rsidR="0047184A" w:rsidRPr="0047184A" w:rsidRDefault="0047184A" w:rsidP="0047184A">
      <w:pPr>
        <w:spacing w:after="0" w:line="240" w:lineRule="auto"/>
        <w:rPr>
          <w:rFonts w:ascii="Times New Roman" w:eastAsia="Times New Roman" w:hAnsi="Times New Roman" w:cs="Times New Roman"/>
          <w:lang w:eastAsia="cs-CZ"/>
        </w:rPr>
      </w:pPr>
    </w:p>
    <w:p w:rsidR="0047184A" w:rsidRPr="0047184A" w:rsidRDefault="0047184A" w:rsidP="0047184A">
      <w:pPr>
        <w:spacing w:after="0" w:line="240" w:lineRule="auto"/>
        <w:rPr>
          <w:rFonts w:ascii="Times New Roman" w:eastAsia="Times New Roman" w:hAnsi="Times New Roman" w:cs="Times New Roman"/>
          <w:lang w:eastAsia="cs-CZ"/>
        </w:rPr>
      </w:pPr>
      <w:r w:rsidRPr="0047184A">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47184A">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47184A" w:rsidRPr="0047184A" w:rsidRDefault="0047184A" w:rsidP="0047184A">
      <w:pPr>
        <w:spacing w:after="0" w:line="240" w:lineRule="auto"/>
        <w:rPr>
          <w:rFonts w:ascii="Times New Roman" w:eastAsia="Times New Roman" w:hAnsi="Times New Roman" w:cs="Times New Roman"/>
          <w:i/>
          <w:lang w:eastAsia="cs-CZ"/>
        </w:rPr>
      </w:pPr>
      <w:r w:rsidRPr="0047184A">
        <w:rPr>
          <w:rFonts w:ascii="Times New Roman" w:eastAsia="Times New Roman" w:hAnsi="Times New Roman" w:cs="Times New Roman"/>
          <w:i/>
          <w:lang w:eastAsia="cs-CZ"/>
        </w:rPr>
        <w:t xml:space="preserve"> </w:t>
      </w:r>
      <w:r w:rsidRPr="0047184A">
        <w:rPr>
          <w:rFonts w:ascii="Times New Roman" w:eastAsia="Times New Roman" w:hAnsi="Times New Roman" w:cs="Times New Roman"/>
          <w:lang w:eastAsia="cs-CZ"/>
        </w:rPr>
        <w:sym w:font="Wingdings 2" w:char="F054"/>
      </w:r>
      <w:r w:rsidRPr="0047184A">
        <w:rPr>
          <w:rFonts w:ascii="Times New Roman" w:eastAsia="Times New Roman" w:hAnsi="Times New Roman" w:cs="Times New Roman"/>
          <w:lang w:eastAsia="cs-CZ"/>
        </w:rPr>
        <w:t xml:space="preserve"> Ano/</w:t>
      </w:r>
      <w:r w:rsidRPr="0047184A">
        <w:rPr>
          <w:rFonts w:ascii="Times New Roman" w:eastAsia="Times New Roman" w:hAnsi="Times New Roman" w:cs="Times New Roman"/>
          <w:i/>
          <w:lang w:eastAsia="cs-CZ"/>
        </w:rPr>
        <w:t>Yes</w:t>
      </w:r>
      <w:r w:rsidRPr="0047184A">
        <w:rPr>
          <w:rFonts w:ascii="Times New Roman" w:eastAsia="Times New Roman" w:hAnsi="Times New Roman" w:cs="Times New Roman"/>
          <w:lang w:eastAsia="cs-CZ"/>
        </w:rPr>
        <w:t xml:space="preserve">       </w:t>
      </w:r>
      <w:r w:rsidR="003C4A5C" w:rsidRPr="0047184A">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47184A">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47184A">
        <w:rPr>
          <w:rFonts w:ascii="Times New Roman" w:eastAsia="Times New Roman" w:hAnsi="Times New Roman" w:cs="Times New Roman"/>
          <w:lang w:eastAsia="cs-CZ"/>
        </w:rPr>
        <w:fldChar w:fldCharType="end"/>
      </w:r>
      <w:r w:rsidRPr="0047184A">
        <w:rPr>
          <w:rFonts w:ascii="Times New Roman" w:eastAsia="Times New Roman" w:hAnsi="Times New Roman" w:cs="Times New Roman"/>
          <w:lang w:eastAsia="cs-CZ"/>
        </w:rPr>
        <w:t>Ne/</w:t>
      </w:r>
      <w:r w:rsidRPr="0047184A">
        <w:rPr>
          <w:rFonts w:ascii="Times New Roman" w:eastAsia="Times New Roman" w:hAnsi="Times New Roman" w:cs="Times New Roman"/>
          <w:i/>
          <w:lang w:eastAsia="cs-CZ"/>
        </w:rPr>
        <w:t>No</w:t>
      </w:r>
      <w:r w:rsidRPr="0047184A">
        <w:rPr>
          <w:rFonts w:ascii="Times New Roman" w:eastAsia="Times New Roman" w:hAnsi="Times New Roman" w:cs="Times New Roman"/>
          <w:lang w:eastAsia="cs-CZ"/>
        </w:rPr>
        <w:t xml:space="preserve">           </w:t>
      </w:r>
    </w:p>
    <w:p w:rsidR="0047184A" w:rsidRPr="0047184A" w:rsidRDefault="0047184A" w:rsidP="0047184A">
      <w:pPr>
        <w:spacing w:after="0" w:line="240" w:lineRule="auto"/>
        <w:rPr>
          <w:rFonts w:ascii="Times New Roman" w:eastAsia="Times New Roman" w:hAnsi="Times New Roman" w:cs="Times New Roman"/>
          <w:lang w:eastAsia="cs-CZ"/>
        </w:rPr>
      </w:pPr>
      <w:r w:rsidRPr="0047184A">
        <w:rPr>
          <w:rFonts w:ascii="Times New Roman" w:eastAsia="Times New Roman" w:hAnsi="Times New Roman" w:cs="Times New Roman"/>
          <w:lang w:eastAsia="cs-CZ"/>
        </w:rPr>
        <w:t xml:space="preserve">                                                                                               </w:t>
      </w:r>
      <w:r w:rsidRPr="0047184A">
        <w:rPr>
          <w:rFonts w:ascii="Times New Roman" w:eastAsia="Times New Roman" w:hAnsi="Times New Roman" w:cs="Times New Roman"/>
          <w:lang w:eastAsia="cs-CZ"/>
        </w:rPr>
        <w:tab/>
      </w:r>
      <w:r w:rsidRPr="0047184A">
        <w:rPr>
          <w:rFonts w:ascii="Times New Roman" w:eastAsia="Times New Roman" w:hAnsi="Times New Roman" w:cs="Times New Roman"/>
          <w:lang w:eastAsia="cs-CZ"/>
        </w:rPr>
        <w:tab/>
      </w:r>
      <w:r w:rsidRPr="0047184A">
        <w:rPr>
          <w:rFonts w:ascii="Times New Roman" w:eastAsia="Times New Roman" w:hAnsi="Times New Roman" w:cs="Times New Roman"/>
          <w:lang w:eastAsia="cs-CZ"/>
        </w:rPr>
        <w:tab/>
      </w:r>
      <w:r w:rsidRPr="0047184A">
        <w:rPr>
          <w:rFonts w:ascii="Times New Roman" w:eastAsia="Times New Roman" w:hAnsi="Times New Roman" w:cs="Times New Roman"/>
          <w:lang w:eastAsia="cs-CZ"/>
        </w:rPr>
        <w:tab/>
      </w:r>
      <w:r w:rsidRPr="0047184A">
        <w:rPr>
          <w:rFonts w:ascii="Times New Roman" w:eastAsia="Times New Roman" w:hAnsi="Times New Roman" w:cs="Times New Roman"/>
          <w:lang w:eastAsia="cs-CZ"/>
        </w:rPr>
        <w:tab/>
        <w:t xml:space="preserve">             </w:t>
      </w:r>
    </w:p>
    <w:p w:rsidR="0047184A" w:rsidRPr="0047184A" w:rsidRDefault="0047184A" w:rsidP="0047184A">
      <w:pPr>
        <w:spacing w:after="0" w:line="240" w:lineRule="auto"/>
        <w:rPr>
          <w:rFonts w:ascii="Times New Roman" w:eastAsia="Times New Roman" w:hAnsi="Times New Roman" w:cs="Times New Roman"/>
          <w:lang w:eastAsia="cs-CZ"/>
        </w:rPr>
      </w:pPr>
      <w:r w:rsidRPr="0047184A">
        <w:rPr>
          <w:rFonts w:ascii="Times New Roman" w:eastAsia="Times New Roman" w:hAnsi="Times New Roman" w:cs="Times New Roman"/>
          <w:lang w:eastAsia="cs-CZ"/>
        </w:rPr>
        <w:tab/>
      </w:r>
    </w:p>
    <w:p w:rsidR="0047184A" w:rsidRPr="0047184A" w:rsidRDefault="0047184A" w:rsidP="0047184A">
      <w:pPr>
        <w:spacing w:after="0" w:line="240" w:lineRule="auto"/>
        <w:rPr>
          <w:rFonts w:ascii="Times New Roman" w:eastAsia="Times New Roman" w:hAnsi="Times New Roman" w:cs="Times New Roman"/>
          <w:szCs w:val="24"/>
          <w:lang w:eastAsia="cs-CZ"/>
        </w:rPr>
      </w:pPr>
      <w:r w:rsidRPr="0047184A">
        <w:rPr>
          <w:rFonts w:ascii="Times New Roman" w:eastAsia="Times New Roman" w:hAnsi="Times New Roman" w:cs="Times New Roman"/>
          <w:lang w:eastAsia="cs-CZ"/>
        </w:rPr>
        <w:tab/>
      </w:r>
      <w:r w:rsidRPr="0047184A">
        <w:rPr>
          <w:rFonts w:ascii="Times New Roman" w:eastAsia="Times New Roman" w:hAnsi="Times New Roman" w:cs="Times New Roman"/>
          <w:sz w:val="18"/>
          <w:szCs w:val="18"/>
          <w:lang w:eastAsia="cs-CZ"/>
        </w:rPr>
        <w:tab/>
      </w:r>
      <w:r w:rsidRPr="0047184A">
        <w:rPr>
          <w:rFonts w:ascii="Times New Roman" w:eastAsia="Times New Roman" w:hAnsi="Times New Roman" w:cs="Times New Roman"/>
          <w:szCs w:val="24"/>
          <w:lang w:eastAsia="cs-CZ"/>
        </w:rPr>
        <w:tab/>
      </w:r>
      <w:r w:rsidRPr="0047184A">
        <w:rPr>
          <w:rFonts w:ascii="Times New Roman" w:eastAsia="Times New Roman" w:hAnsi="Times New Roman" w:cs="Times New Roman"/>
          <w:szCs w:val="24"/>
          <w:lang w:eastAsia="cs-CZ"/>
        </w:rPr>
        <w:tab/>
      </w:r>
      <w:r w:rsidRPr="0047184A">
        <w:rPr>
          <w:rFonts w:ascii="Times New Roman" w:eastAsia="Times New Roman" w:hAnsi="Times New Roman" w:cs="Times New Roman"/>
          <w:szCs w:val="24"/>
          <w:lang w:eastAsia="cs-CZ"/>
        </w:rPr>
        <w:tab/>
        <w:t xml:space="preserve"> </w:t>
      </w:r>
      <w:r w:rsidRPr="0047184A">
        <w:rPr>
          <w:rFonts w:ascii="Times New Roman" w:eastAsia="Times New Roman" w:hAnsi="Times New Roman" w:cs="Times New Roman"/>
          <w:szCs w:val="24"/>
          <w:lang w:eastAsia="cs-CZ"/>
        </w:rPr>
        <w:tab/>
        <w:t xml:space="preserve">                                                                                                                                                                                                                                                    </w:t>
      </w:r>
    </w:p>
    <w:p w:rsidR="0047184A" w:rsidRPr="0047184A" w:rsidRDefault="0047184A" w:rsidP="0047184A">
      <w:pPr>
        <w:spacing w:after="0" w:line="240" w:lineRule="auto"/>
        <w:rPr>
          <w:rFonts w:ascii="Times New Roman" w:eastAsia="Times New Roman" w:hAnsi="Times New Roman" w:cs="Times New Roman"/>
          <w:sz w:val="24"/>
          <w:szCs w:val="24"/>
          <w:lang w:eastAsia="cs-CZ"/>
        </w:rPr>
      </w:pPr>
    </w:p>
    <w:p w:rsidR="0047184A" w:rsidRPr="0047184A" w:rsidRDefault="0047184A" w:rsidP="0047184A">
      <w:pPr>
        <w:spacing w:after="0" w:line="240" w:lineRule="auto"/>
        <w:rPr>
          <w:rFonts w:ascii="Times New Roman" w:eastAsia="Times New Roman" w:hAnsi="Times New Roman" w:cs="Times New Roman"/>
          <w:sz w:val="24"/>
          <w:szCs w:val="24"/>
          <w:lang w:eastAsia="cs-CZ"/>
        </w:rPr>
      </w:pPr>
    </w:p>
    <w:p w:rsidR="0047184A" w:rsidRPr="00FA631D" w:rsidRDefault="0047184A" w:rsidP="0047184A">
      <w:pPr>
        <w:spacing w:after="0" w:line="240" w:lineRule="auto"/>
        <w:rPr>
          <w:rFonts w:ascii="Times New Roman" w:eastAsia="Times New Roman" w:hAnsi="Times New Roman" w:cs="Times New Roman"/>
          <w:i/>
          <w:lang w:eastAsia="cs-CZ"/>
        </w:rPr>
      </w:pPr>
    </w:p>
    <w:p w:rsidR="0047184A" w:rsidRPr="006E2051" w:rsidRDefault="0047184A" w:rsidP="0047184A">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47184A" w:rsidRPr="006E2051" w:rsidRDefault="0047184A" w:rsidP="0047184A">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47184A" w:rsidRPr="009F4A14" w:rsidRDefault="0047184A" w:rsidP="0047184A">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47184A" w:rsidRPr="00740DD8" w:rsidRDefault="0047184A" w:rsidP="0047184A">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47184A" w:rsidRPr="00740DD8" w:rsidRDefault="0047184A" w:rsidP="0047184A">
      <w:pPr>
        <w:spacing w:after="0" w:line="240" w:lineRule="auto"/>
        <w:rPr>
          <w:rFonts w:ascii="Times New Roman" w:eastAsia="Times New Roman" w:hAnsi="Times New Roman" w:cs="Times New Roman"/>
          <w:sz w:val="16"/>
          <w:szCs w:val="24"/>
          <w:lang w:eastAsia="cs-CZ"/>
        </w:rPr>
      </w:pPr>
    </w:p>
    <w:p w:rsidR="0047184A" w:rsidRPr="00740DD8" w:rsidRDefault="0047184A" w:rsidP="0047184A">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47184A" w:rsidRPr="00740DD8" w:rsidRDefault="0047184A" w:rsidP="0047184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47184A" w:rsidRPr="00740DD8" w:rsidRDefault="0047184A" w:rsidP="0047184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47184A" w:rsidRDefault="0047184A" w:rsidP="0047184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47184A" w:rsidRPr="00740DD8" w:rsidRDefault="0047184A" w:rsidP="0047184A">
      <w:pPr>
        <w:spacing w:after="0" w:line="240" w:lineRule="auto"/>
        <w:rPr>
          <w:rFonts w:ascii="Times New Roman" w:eastAsia="Times New Roman" w:hAnsi="Times New Roman" w:cs="Times New Roman"/>
          <w:sz w:val="16"/>
          <w:szCs w:val="24"/>
          <w:lang w:eastAsia="cs-CZ"/>
        </w:rPr>
      </w:pPr>
    </w:p>
    <w:p w:rsidR="0047184A" w:rsidRPr="00BC71E4" w:rsidRDefault="0047184A" w:rsidP="0047184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47184A" w:rsidRPr="00BC71E4" w:rsidRDefault="0047184A" w:rsidP="0047184A">
      <w:pPr>
        <w:spacing w:after="0" w:line="240" w:lineRule="auto"/>
        <w:rPr>
          <w:rFonts w:ascii="Times New Roman" w:eastAsia="Times New Roman" w:hAnsi="Times New Roman" w:cs="Times New Roman"/>
          <w:lang w:eastAsia="cs-CZ"/>
        </w:rPr>
      </w:pPr>
    </w:p>
    <w:p w:rsidR="0047184A" w:rsidRPr="0047184A" w:rsidRDefault="0047184A" w:rsidP="0047184A">
      <w:pPr>
        <w:spacing w:after="0" w:line="240" w:lineRule="auto"/>
        <w:rPr>
          <w:rFonts w:ascii="Times New Roman" w:eastAsia="Times New Roman" w:hAnsi="Times New Roman" w:cs="Times New Roman"/>
          <w:sz w:val="24"/>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Pr="00AB29BF" w:rsidRDefault="00AB29BF" w:rsidP="00AB29BF">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AB29BF">
        <w:rPr>
          <w:rFonts w:ascii="Times New Roman" w:eastAsia="Times New Roman" w:hAnsi="Times New Roman" w:cs="Times New Roman"/>
          <w:b/>
          <w:bCs/>
          <w:lang w:eastAsia="cs-CZ"/>
        </w:rPr>
        <w:lastRenderedPageBreak/>
        <w:t>STANOVISKO ETICKÉ KOMISE KE KLINICKÉMU HODNOCENÍ</w:t>
      </w:r>
    </w:p>
    <w:p w:rsidR="00AB29BF" w:rsidRPr="00AB29BF" w:rsidRDefault="00AB29BF" w:rsidP="00AB29BF">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AB29BF">
        <w:rPr>
          <w:rFonts w:ascii="Times New Roman" w:eastAsia="Times New Roman" w:hAnsi="Times New Roman" w:cs="Times New Roman"/>
          <w:bCs/>
          <w:i/>
          <w:lang w:eastAsia="cs-CZ"/>
        </w:rPr>
        <w:t xml:space="preserve">Opinion of the Ethics Committee on Clinical Trial  </w:t>
      </w:r>
    </w:p>
    <w:p w:rsidR="00AB29BF" w:rsidRPr="00AB29BF" w:rsidRDefault="00AB29BF" w:rsidP="00AB29BF">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lang w:eastAsia="cs-CZ"/>
        </w:rPr>
      </w:pPr>
      <w:r w:rsidRPr="00AB29BF">
        <w:rPr>
          <w:rFonts w:ascii="Wingdings 2" w:eastAsia="Times New Roman" w:hAnsi="Wingdings 2" w:cs="Times New Roman"/>
          <w:lang w:eastAsia="cs-CZ"/>
        </w:rPr>
        <w:t></w:t>
      </w:r>
      <w:r w:rsidRPr="00AB29BF">
        <w:rPr>
          <w:rFonts w:ascii="Times New Roman" w:eastAsia="Times New Roman" w:hAnsi="Times New Roman" w:cs="Times New Roman"/>
          <w:lang w:eastAsia="cs-CZ"/>
        </w:rPr>
        <w:t xml:space="preserve">  Multicentrické KH, je požadováno stanovisko multicentrické EK pro všechna centra/</w:t>
      </w:r>
      <w:r w:rsidRPr="00AB29BF">
        <w:rPr>
          <w:rFonts w:ascii="Times New Roman" w:eastAsia="Times New Roman" w:hAnsi="Times New Roman" w:cs="Times New Roman"/>
          <w:i/>
          <w:lang w:eastAsia="cs-CZ"/>
        </w:rPr>
        <w:t>Multi-centric clinical trial, opinion issued by Ethics Committee for Multi-Centric Clinical Trials is required</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i/>
          <w:lang w:eastAsia="cs-CZ"/>
        </w:rPr>
      </w:pPr>
      <w:r w:rsidRPr="00AB29BF">
        <w:rPr>
          <w:rFonts w:ascii="Wingdings 2" w:eastAsia="Times New Roman" w:hAnsi="Wingdings 2" w:cs="Times New Roman"/>
          <w:lang w:eastAsia="cs-CZ"/>
        </w:rPr>
        <w:t></w:t>
      </w:r>
      <w:r w:rsidRPr="00AB29BF">
        <w:rPr>
          <w:rFonts w:ascii="Times New Roman" w:eastAsia="Times New Roman" w:hAnsi="Times New Roman" w:cs="Times New Roman"/>
          <w:lang w:eastAsia="cs-CZ"/>
        </w:rPr>
        <w:t xml:space="preserve">  Multicentrické KH, je požadováno stanovisko EK pro místní centrum (centra)/ </w:t>
      </w:r>
      <w:r w:rsidRPr="00AB29BF">
        <w:rPr>
          <w:rFonts w:ascii="Times New Roman" w:eastAsia="Times New Roman" w:hAnsi="Times New Roman" w:cs="Times New Roman"/>
          <w:i/>
          <w:lang w:eastAsia="cs-CZ"/>
        </w:rPr>
        <w:t>Multi-centric clinical trial, opinion issued by local Ethics Committee(s) is required</w:t>
      </w:r>
    </w:p>
    <w:p w:rsidR="00AB29BF" w:rsidRPr="00AB29BF" w:rsidRDefault="003C4A5C" w:rsidP="00AB29BF">
      <w:pPr>
        <w:widowControl w:val="0"/>
        <w:adjustRightInd w:val="0"/>
        <w:spacing w:after="0" w:line="240" w:lineRule="auto"/>
        <w:jc w:val="both"/>
        <w:textAlignment w:val="baseline"/>
        <w:rPr>
          <w:rFonts w:ascii="Times New Roman" w:eastAsia="Times New Roman" w:hAnsi="Times New Roman" w:cs="Times New Roman"/>
          <w:i/>
          <w:lang w:eastAsia="cs-CZ"/>
        </w:rPr>
      </w:pPr>
      <w:r w:rsidRPr="00AB29B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AB29BF" w:rsidRPr="00AB29B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B29BF">
        <w:rPr>
          <w:rFonts w:ascii="Times New Roman" w:eastAsia="Times New Roman" w:hAnsi="Times New Roman" w:cs="Times New Roman"/>
          <w:lang w:eastAsia="cs-CZ"/>
        </w:rPr>
        <w:fldChar w:fldCharType="end"/>
      </w:r>
      <w:r w:rsidR="00AB29BF" w:rsidRPr="00AB29BF">
        <w:rPr>
          <w:rFonts w:ascii="Times New Roman" w:eastAsia="Times New Roman" w:hAnsi="Times New Roman" w:cs="Times New Roman"/>
          <w:lang w:eastAsia="cs-CZ"/>
        </w:rPr>
        <w:t xml:space="preserve">  KH prováděné v jednom centru, požadováno stanovisko EK pro místní centrum (centra)/ </w:t>
      </w:r>
      <w:r w:rsidR="00AB29BF" w:rsidRPr="00AB29BF">
        <w:rPr>
          <w:rFonts w:ascii="Times New Roman" w:eastAsia="Times New Roman" w:hAnsi="Times New Roman" w:cs="Times New Roman"/>
          <w:i/>
          <w:lang w:eastAsia="cs-CZ"/>
        </w:rPr>
        <w:t>Clinical trial conducted in a single site, opinion of a local EC is required</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AB29BF">
        <w:rPr>
          <w:rFonts w:ascii="Times New Roman" w:eastAsia="Times New Roman" w:hAnsi="Times New Roman" w:cs="Times New Roman"/>
          <w:b/>
          <w:bCs/>
          <w:lang w:eastAsia="cs-CZ"/>
        </w:rPr>
        <w:t>Číslo jednací/</w:t>
      </w:r>
      <w:r w:rsidRPr="00AB29BF">
        <w:rPr>
          <w:rFonts w:ascii="Times New Roman" w:eastAsia="Times New Roman" w:hAnsi="Times New Roman" w:cs="Times New Roman"/>
          <w:i/>
          <w:lang w:eastAsia="cs-CZ"/>
        </w:rPr>
        <w:t>Reference number</w:t>
      </w:r>
      <w:r w:rsidRPr="00AB29BF">
        <w:rPr>
          <w:rFonts w:ascii="Times New Roman" w:eastAsia="Times New Roman" w:hAnsi="Times New Roman" w:cs="Times New Roman"/>
          <w:lang w:eastAsia="cs-CZ"/>
        </w:rPr>
        <w:t xml:space="preserve">: </w:t>
      </w:r>
      <w:r w:rsidRPr="00AB29BF">
        <w:rPr>
          <w:rFonts w:ascii="Times New Roman" w:eastAsia="Times New Roman" w:hAnsi="Times New Roman" w:cs="Times New Roman"/>
          <w:b/>
          <w:lang w:eastAsia="cs-CZ"/>
        </w:rPr>
        <w:t>96/14 MEK 11</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AB29BF">
        <w:rPr>
          <w:rFonts w:ascii="Times New Roman" w:eastAsia="Times New Roman" w:hAnsi="Times New Roman" w:cs="Times New Roman"/>
          <w:b/>
          <w:bCs/>
          <w:lang w:eastAsia="cs-CZ"/>
        </w:rPr>
        <w:t>Název KH/</w:t>
      </w:r>
      <w:r w:rsidRPr="00AB29BF">
        <w:rPr>
          <w:rFonts w:ascii="Times New Roman" w:eastAsia="Times New Roman" w:hAnsi="Times New Roman" w:cs="Times New Roman"/>
          <w:i/>
          <w:lang w:eastAsia="cs-CZ"/>
        </w:rPr>
        <w:t>Full Title of Clinical Trial</w:t>
      </w:r>
      <w:r w:rsidRPr="00AB29BF">
        <w:rPr>
          <w:rFonts w:ascii="Times New Roman" w:eastAsia="Times New Roman" w:hAnsi="Times New Roman" w:cs="Times New Roman"/>
          <w:bCs/>
          <w:lang w:eastAsia="cs-CZ"/>
        </w:rPr>
        <w:t xml:space="preserve">: </w:t>
      </w:r>
      <w:r w:rsidRPr="00AB29BF">
        <w:rPr>
          <w:rFonts w:ascii="Times New Roman" w:eastAsia="Times New Roman" w:hAnsi="Times New Roman" w:cs="Times New Roman"/>
          <w:lang w:eastAsia="cs-CZ"/>
        </w:rPr>
        <w:t xml:space="preserve">Randomizované, dvojitě zaslepené, placebem kontrolované klinické hodnocení s paralelními skupinami ke stanovení dávky u pacientů s kolorektálním karcinomem léčených chemoterapií na bázi 5-FU a k posouzení účinnosti různých dávek subkutánně podávaného elsiglutidu v prevenci průjmu vyvolaného chemoterapií / </w:t>
      </w:r>
      <w:r w:rsidRPr="00AB29BF">
        <w:rPr>
          <w:rFonts w:ascii="Times New Roman" w:eastAsia="Times New Roman" w:hAnsi="Times New Roman" w:cs="Times New Roman"/>
          <w:i/>
          <w:lang w:eastAsia="cs-CZ"/>
        </w:rPr>
        <w:t>Randomized, double-blind, parallel group, placebo-controlled, dose finding study in colorectal cancer patients receiving 5-FU-based chemotherapy to assess the efficacy of different doses of s.c. elsiglutide in the prevention of Chemotherapy Induced Diarrhea (CID)</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lang w:eastAsia="cs-CZ"/>
        </w:rPr>
      </w:pPr>
      <w:r w:rsidRPr="00AB29BF">
        <w:rPr>
          <w:rFonts w:ascii="Times New Roman" w:eastAsia="Times New Roman" w:hAnsi="Times New Roman" w:cs="Times New Roman"/>
          <w:b/>
          <w:bCs/>
          <w:lang w:eastAsia="cs-CZ"/>
        </w:rPr>
        <w:t xml:space="preserve">Číslo protokolu/ </w:t>
      </w:r>
      <w:r w:rsidRPr="00AB29BF">
        <w:rPr>
          <w:rFonts w:ascii="Times New Roman" w:eastAsia="Times New Roman" w:hAnsi="Times New Roman" w:cs="Times New Roman"/>
          <w:i/>
          <w:lang w:eastAsia="cs-CZ"/>
        </w:rPr>
        <w:t>Protocol Code Number</w:t>
      </w:r>
      <w:r w:rsidRPr="00AB29BF">
        <w:rPr>
          <w:rFonts w:ascii="Times New Roman" w:eastAsia="Times New Roman" w:hAnsi="Times New Roman" w:cs="Times New Roman"/>
          <w:lang w:eastAsia="cs-CZ"/>
        </w:rPr>
        <w:t>: TIDE-13-22</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lang w:eastAsia="cs-CZ"/>
        </w:rPr>
      </w:pPr>
      <w:r w:rsidRPr="00AB29BF">
        <w:rPr>
          <w:rFonts w:ascii="Times New Roman" w:eastAsia="Times New Roman" w:hAnsi="Times New Roman" w:cs="Times New Roman"/>
          <w:b/>
          <w:bCs/>
          <w:lang w:eastAsia="cs-CZ"/>
        </w:rPr>
        <w:t xml:space="preserve">EudraCT number/ </w:t>
      </w:r>
      <w:r w:rsidRPr="00AB29BF">
        <w:rPr>
          <w:rFonts w:ascii="Times New Roman" w:eastAsia="Times New Roman" w:hAnsi="Times New Roman" w:cs="Times New Roman"/>
          <w:i/>
          <w:lang w:eastAsia="cs-CZ"/>
        </w:rPr>
        <w:t>EudraCT number</w:t>
      </w:r>
      <w:r w:rsidRPr="00AB29BF">
        <w:rPr>
          <w:rFonts w:ascii="Times New Roman" w:eastAsia="Times New Roman" w:hAnsi="Times New Roman" w:cs="Times New Roman"/>
          <w:lang w:eastAsia="cs-CZ"/>
        </w:rPr>
        <w:t>: 2014-000998-39</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lang w:eastAsia="cs-CZ"/>
        </w:rPr>
      </w:pPr>
      <w:r w:rsidRPr="00AB29BF">
        <w:rPr>
          <w:rFonts w:ascii="Times New Roman" w:eastAsia="Times New Roman" w:hAnsi="Times New Roman" w:cs="Times New Roman"/>
          <w:b/>
          <w:bCs/>
          <w:lang w:eastAsia="cs-CZ"/>
        </w:rPr>
        <w:t>Zadavatel/</w:t>
      </w:r>
      <w:r w:rsidRPr="00AB29BF">
        <w:rPr>
          <w:rFonts w:ascii="Times New Roman" w:eastAsia="Times New Roman" w:hAnsi="Times New Roman" w:cs="Times New Roman"/>
          <w:i/>
          <w:lang w:eastAsia="cs-CZ"/>
        </w:rPr>
        <w:t>Sponzor</w:t>
      </w:r>
      <w:r w:rsidRPr="00AB29BF">
        <w:rPr>
          <w:rFonts w:ascii="Times New Roman" w:eastAsia="Times New Roman" w:hAnsi="Times New Roman" w:cs="Times New Roman"/>
          <w:lang w:eastAsia="cs-CZ"/>
        </w:rPr>
        <w:t>: Helsinn Healthcare SA, Via Pian Scairolo 9, 6912 Lugano/Pazzallo, Švýcarsko/Switzerland</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Cs/>
          <w:lang w:eastAsia="cs-CZ"/>
        </w:rPr>
      </w:pPr>
      <w:r w:rsidRPr="00AB29BF">
        <w:rPr>
          <w:rFonts w:ascii="Times New Roman" w:eastAsia="Times New Roman" w:hAnsi="Times New Roman" w:cs="Times New Roman"/>
          <w:b/>
          <w:bCs/>
          <w:lang w:eastAsia="cs-CZ"/>
        </w:rPr>
        <w:t>Žadatel/</w:t>
      </w:r>
      <w:r w:rsidRPr="00AB29BF">
        <w:rPr>
          <w:rFonts w:ascii="Times New Roman" w:eastAsia="Times New Roman" w:hAnsi="Times New Roman" w:cs="Times New Roman"/>
          <w:bCs/>
          <w:i/>
          <w:lang w:eastAsia="cs-CZ"/>
        </w:rPr>
        <w:t>Applicant</w:t>
      </w:r>
      <w:r w:rsidRPr="00AB29BF">
        <w:rPr>
          <w:rFonts w:ascii="Times New Roman" w:eastAsia="Times New Roman" w:hAnsi="Times New Roman" w:cs="Times New Roman"/>
          <w:bCs/>
          <w:lang w:eastAsia="cs-CZ"/>
        </w:rPr>
        <w:t xml:space="preserve">: Chiltern International s.r.o., Areál Zálesí, Pod Višňovkou 31/1661, </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Cs/>
          <w:lang w:eastAsia="cs-CZ"/>
        </w:rPr>
      </w:pPr>
      <w:r w:rsidRPr="00AB29BF">
        <w:rPr>
          <w:rFonts w:ascii="Times New Roman" w:eastAsia="Times New Roman" w:hAnsi="Times New Roman" w:cs="Times New Roman"/>
          <w:bCs/>
          <w:lang w:eastAsia="cs-CZ"/>
        </w:rPr>
        <w:t>140 00 Praha 4 – Krč, RNDr. Jiří Švihálek (jiri.svihalek@chiltern.com)</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AB29BF">
        <w:rPr>
          <w:rFonts w:ascii="Times New Roman" w:eastAsia="Times New Roman" w:hAnsi="Times New Roman" w:cs="Times New Roman"/>
          <w:b/>
          <w:bCs/>
          <w:lang w:eastAsia="cs-CZ"/>
        </w:rPr>
        <w:t>Datum doručení žádosti/</w:t>
      </w:r>
      <w:r w:rsidRPr="00AB29BF">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23.10.2015</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lang w:eastAsia="cs-CZ"/>
        </w:rPr>
      </w:pPr>
      <w:r w:rsidRPr="00AB29BF">
        <w:rPr>
          <w:rFonts w:ascii="Times New Roman" w:eastAsia="Times New Roman" w:hAnsi="Times New Roman" w:cs="Times New Roman"/>
          <w:b/>
          <w:bCs/>
          <w:lang w:eastAsia="cs-CZ"/>
        </w:rPr>
        <w:t xml:space="preserve">Datum jednání EK </w:t>
      </w:r>
      <w:r w:rsidRPr="00AB29BF">
        <w:rPr>
          <w:rFonts w:ascii="Times New Roman" w:eastAsia="Times New Roman" w:hAnsi="Times New Roman" w:cs="Times New Roman"/>
          <w:lang w:eastAsia="cs-CZ"/>
        </w:rPr>
        <w:t>/</w:t>
      </w:r>
      <w:r w:rsidRPr="00AB29BF">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AB29BF">
        <w:rPr>
          <w:rFonts w:ascii="Times New Roman" w:eastAsia="Times New Roman" w:hAnsi="Times New Roman" w:cs="Times New Roman"/>
          <w:lang w:eastAsia="cs-CZ"/>
        </w:rPr>
        <w:t>2015</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lang w:eastAsia="cs-CZ"/>
        </w:rPr>
      </w:pPr>
      <w:r w:rsidRPr="00AB29BF">
        <w:rPr>
          <w:rFonts w:ascii="Times New Roman" w:eastAsia="Times New Roman" w:hAnsi="Times New Roman" w:cs="Times New Roman"/>
          <w:b/>
          <w:bCs/>
          <w:lang w:eastAsia="cs-CZ"/>
        </w:rPr>
        <w:t xml:space="preserve">Vyjádření EK/ </w:t>
      </w:r>
      <w:r w:rsidRPr="00AB29BF">
        <w:rPr>
          <w:rFonts w:ascii="Times New Roman" w:eastAsia="Times New Roman" w:hAnsi="Times New Roman" w:cs="Times New Roman"/>
          <w:i/>
          <w:lang w:eastAsia="cs-CZ"/>
        </w:rPr>
        <w:t>Ethics Committe´s opinion</w:t>
      </w:r>
      <w:r w:rsidRPr="00AB29BF">
        <w:rPr>
          <w:rFonts w:ascii="Times New Roman" w:eastAsia="Times New Roman" w:hAnsi="Times New Roman" w:cs="Times New Roman"/>
          <w:lang w:eastAsia="cs-CZ"/>
        </w:rPr>
        <w:t>:</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AB29BF">
        <w:rPr>
          <w:rFonts w:ascii="Times New Roman" w:eastAsia="Times New Roman" w:hAnsi="Times New Roman" w:cs="Times New Roman"/>
          <w:lang w:eastAsia="cs-CZ"/>
        </w:rPr>
        <w:t xml:space="preserve">  EK  vydala souhlasné stanovisko// </w:t>
      </w:r>
      <w:r w:rsidRPr="00AB29BF">
        <w:rPr>
          <w:rFonts w:ascii="Times New Roman" w:eastAsia="Times New Roman" w:hAnsi="Times New Roman" w:cs="Times New Roman"/>
          <w:i/>
          <w:lang w:eastAsia="cs-CZ"/>
        </w:rPr>
        <w:t>EC issues</w:t>
      </w:r>
      <w:r w:rsidRPr="00AB29BF">
        <w:rPr>
          <w:rFonts w:ascii="Times New Roman" w:eastAsia="Times New Roman" w:hAnsi="Times New Roman" w:cs="Times New Roman"/>
          <w:lang w:eastAsia="cs-CZ"/>
        </w:rPr>
        <w:t xml:space="preserve"> f</w:t>
      </w:r>
      <w:r w:rsidRPr="00AB29BF">
        <w:rPr>
          <w:rFonts w:ascii="Times New Roman" w:eastAsia="Times New Roman" w:hAnsi="Times New Roman" w:cs="Times New Roman"/>
          <w:i/>
          <w:lang w:eastAsia="cs-CZ"/>
        </w:rPr>
        <w:t>avourable opinion</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AB29BF">
        <w:rPr>
          <w:rFonts w:ascii="Times New Roman" w:eastAsia="Times New Roman" w:hAnsi="Times New Roman" w:cs="Times New Roman"/>
          <w:bCs/>
          <w:lang w:eastAsia="cs-CZ"/>
        </w:rPr>
        <w:sym w:font="Wingdings 2" w:char="F054"/>
      </w:r>
      <w:r w:rsidRPr="00AB29BF">
        <w:rPr>
          <w:rFonts w:ascii="Times New Roman" w:eastAsia="Times New Roman" w:hAnsi="Times New Roman" w:cs="Times New Roman"/>
          <w:bCs/>
          <w:lang w:eastAsia="cs-CZ"/>
        </w:rPr>
        <w:t xml:space="preserve">  EK  vzala na vědomí / </w:t>
      </w:r>
      <w:r w:rsidRPr="00AB29BF">
        <w:rPr>
          <w:rFonts w:ascii="Times New Roman" w:eastAsia="Times New Roman" w:hAnsi="Times New Roman" w:cs="Times New Roman"/>
          <w:bCs/>
          <w:i/>
          <w:lang w:eastAsia="cs-CZ"/>
        </w:rPr>
        <w:t>Taken into account</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AB29BF">
        <w:rPr>
          <w:rFonts w:ascii="Times New Roman" w:eastAsia="Times New Roman" w:hAnsi="Times New Roman" w:cs="Times New Roman"/>
          <w:b/>
          <w:bCs/>
          <w:lang w:eastAsia="cs-CZ"/>
        </w:rPr>
        <w:t>Lhůta pro podání písemné zprávy o průběhu KH od jeho zahájení</w:t>
      </w:r>
      <w:r w:rsidRPr="00AB29BF">
        <w:rPr>
          <w:rFonts w:ascii="Times New Roman" w:eastAsia="Times New Roman" w:hAnsi="Times New Roman" w:cs="Times New Roman"/>
          <w:b/>
          <w:bCs/>
          <w:lang w:val="en-US" w:eastAsia="cs-CZ"/>
        </w:rPr>
        <w:t xml:space="preserve">/ </w:t>
      </w:r>
      <w:r w:rsidRPr="00AB29BF">
        <w:rPr>
          <w:rFonts w:ascii="Times New Roman" w:eastAsia="Times New Roman" w:hAnsi="Times New Roman" w:cs="Times New Roman"/>
          <w:i/>
          <w:lang w:val="en-US" w:eastAsia="cs-CZ"/>
        </w:rPr>
        <w:t>Time schedule for submission of the  written Annual Report from the CT commencement:</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lang w:eastAsia="cs-CZ"/>
        </w:rPr>
      </w:pPr>
      <w:r w:rsidRPr="00AB29BF">
        <w:rPr>
          <w:rFonts w:ascii="Times New Roman" w:eastAsia="Times New Roman" w:hAnsi="Times New Roman" w:cs="Times New Roman"/>
          <w:lang w:eastAsia="cs-CZ"/>
        </w:rPr>
        <w:sym w:font="Wingdings 2" w:char="F054"/>
      </w:r>
      <w:r w:rsidRPr="00AB29BF">
        <w:rPr>
          <w:rFonts w:ascii="Times New Roman" w:eastAsia="Times New Roman" w:hAnsi="Times New Roman" w:cs="Times New Roman"/>
          <w:lang w:eastAsia="cs-CZ"/>
        </w:rPr>
        <w:t xml:space="preserve">   1x ročně</w:t>
      </w:r>
      <w:r w:rsidRPr="00AB29BF">
        <w:rPr>
          <w:rFonts w:ascii="Times New Roman" w:eastAsia="Times New Roman" w:hAnsi="Times New Roman" w:cs="Times New Roman"/>
          <w:i/>
          <w:lang w:eastAsia="cs-CZ"/>
        </w:rPr>
        <w:t xml:space="preserve">/Once a year                   </w:t>
      </w:r>
      <w:r w:rsidR="003C4A5C" w:rsidRPr="00AB29BF">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AB29BF">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AB29BF">
        <w:rPr>
          <w:rFonts w:ascii="Times New Roman" w:eastAsia="Times New Roman" w:hAnsi="Times New Roman" w:cs="Times New Roman"/>
          <w:lang w:eastAsia="cs-CZ"/>
        </w:rPr>
        <w:fldChar w:fldCharType="end"/>
      </w:r>
      <w:r w:rsidRPr="00AB29BF">
        <w:rPr>
          <w:rFonts w:ascii="Times New Roman" w:eastAsia="Times New Roman" w:hAnsi="Times New Roman" w:cs="Times New Roman"/>
          <w:lang w:eastAsia="cs-CZ"/>
        </w:rPr>
        <w:t xml:space="preserve">  Jiná lhůta/</w:t>
      </w:r>
      <w:r w:rsidRPr="00AB29BF">
        <w:rPr>
          <w:rFonts w:ascii="Times New Roman" w:eastAsia="Times New Roman" w:hAnsi="Times New Roman" w:cs="Times New Roman"/>
          <w:i/>
          <w:lang w:eastAsia="cs-CZ"/>
        </w:rPr>
        <w:t xml:space="preserve"> Other </w:t>
      </w:r>
      <w:r w:rsidRPr="00AB29BF">
        <w:rPr>
          <w:rFonts w:ascii="Times New Roman" w:eastAsia="Times New Roman" w:hAnsi="Times New Roman" w:cs="Times New Roman"/>
          <w:lang w:eastAsia="cs-CZ"/>
        </w:rPr>
        <w:t>…………….</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i/>
          <w:lang w:eastAsia="cs-CZ"/>
        </w:rPr>
      </w:pPr>
      <w:r w:rsidRPr="00AB29BF">
        <w:rPr>
          <w:rFonts w:ascii="Times New Roman" w:eastAsia="Times New Roman" w:hAnsi="Times New Roman" w:cs="Times New Roman"/>
          <w:b/>
          <w:bCs/>
          <w:lang w:eastAsia="cs-CZ"/>
        </w:rPr>
        <w:t>Seznam míst hodnocení s označením míst, ke kterým se EK vyjádřila jako místní EK a kde vykonává dohled/</w:t>
      </w:r>
      <w:r w:rsidRPr="00AB29B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B29BF" w:rsidRPr="00AB29BF" w:rsidTr="00B04D30">
        <w:trPr>
          <w:trHeight w:val="454"/>
        </w:trPr>
        <w:tc>
          <w:tcPr>
            <w:tcW w:w="6108"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t xml:space="preserve">Místo hodnocení/ Jméno zkoušejícího </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AB29BF">
              <w:rPr>
                <w:rFonts w:ascii="Times New Roman" w:eastAsia="Times New Roman" w:hAnsi="Times New Roman" w:cs="Times New Roman"/>
                <w:i/>
                <w:sz w:val="18"/>
                <w:szCs w:val="18"/>
                <w:lang w:eastAsia="cs-CZ"/>
              </w:rPr>
              <w:t>Trial Site / Name of Investigator</w:t>
            </w:r>
          </w:p>
        </w:tc>
        <w:tc>
          <w:tcPr>
            <w:tcW w:w="1280"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AB29BF">
              <w:rPr>
                <w:rFonts w:ascii="Times New Roman" w:eastAsia="Times New Roman" w:hAnsi="Times New Roman" w:cs="Times New Roman"/>
                <w:sz w:val="18"/>
                <w:szCs w:val="18"/>
                <w:lang w:eastAsia="cs-CZ"/>
              </w:rPr>
              <w:t xml:space="preserve">Místní EK </w:t>
            </w:r>
            <w:r w:rsidRPr="00AB29BF">
              <w:rPr>
                <w:rFonts w:ascii="Times New Roman" w:eastAsia="Times New Roman" w:hAnsi="Times New Roman" w:cs="Times New Roman"/>
                <w:i/>
                <w:sz w:val="18"/>
                <w:szCs w:val="18"/>
                <w:lang w:eastAsia="cs-CZ"/>
              </w:rPr>
              <w:t>Local EC</w:t>
            </w:r>
          </w:p>
        </w:tc>
        <w:tc>
          <w:tcPr>
            <w:tcW w:w="2712"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t>Adresa  místní EK</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AB29BF">
              <w:rPr>
                <w:rFonts w:ascii="Times New Roman" w:eastAsia="Times New Roman" w:hAnsi="Times New Roman" w:cs="Times New Roman"/>
                <w:i/>
                <w:sz w:val="18"/>
                <w:szCs w:val="18"/>
                <w:lang w:eastAsia="cs-CZ"/>
              </w:rPr>
              <w:t>Address</w:t>
            </w:r>
          </w:p>
        </w:tc>
      </w:tr>
      <w:tr w:rsidR="00AB29BF" w:rsidRPr="00AB29BF" w:rsidTr="00B04D30">
        <w:trPr>
          <w:trHeight w:val="312"/>
        </w:trPr>
        <w:tc>
          <w:tcPr>
            <w:tcW w:w="6108"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t>Doc. MUDr. Jana Prausová, Ph.D., MBA, Onkologická klinika 2. LF UK, FN Motol, V Úvalu 84, 150 06 Praha 5</w:t>
            </w:r>
          </w:p>
        </w:tc>
        <w:tc>
          <w:tcPr>
            <w:tcW w:w="1280" w:type="dxa"/>
          </w:tcPr>
          <w:p w:rsidR="00AB29BF" w:rsidRPr="00AB29BF" w:rsidRDefault="003C4A5C"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AB29BF" w:rsidRPr="00AB29B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B29BF">
              <w:rPr>
                <w:rFonts w:ascii="Times New Roman" w:eastAsia="Times New Roman" w:hAnsi="Times New Roman" w:cs="Times New Roman"/>
                <w:sz w:val="18"/>
                <w:szCs w:val="18"/>
                <w:lang w:eastAsia="cs-CZ"/>
              </w:rPr>
              <w:fldChar w:fldCharType="end"/>
            </w:r>
          </w:p>
        </w:tc>
        <w:tc>
          <w:tcPr>
            <w:tcW w:w="2712"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t xml:space="preserve">EK FN Motol, V Úvalu 84, </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t>150 06 Praha 5</w:t>
            </w:r>
          </w:p>
        </w:tc>
      </w:tr>
      <w:tr w:rsidR="00AB29BF" w:rsidRPr="00AB29BF" w:rsidTr="00B04D30">
        <w:trPr>
          <w:trHeight w:val="312"/>
        </w:trPr>
        <w:tc>
          <w:tcPr>
            <w:tcW w:w="6108"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t>MUDr. Jiří Foster, Odd. radiační a klinické onkologie, Oblastní nemocnice Jičín a.s., Bolzanova 512, 506 43 Jičín</w:t>
            </w:r>
          </w:p>
        </w:tc>
        <w:tc>
          <w:tcPr>
            <w:tcW w:w="1280" w:type="dxa"/>
          </w:tcPr>
          <w:p w:rsidR="00AB29BF" w:rsidRPr="00AB29BF" w:rsidRDefault="003C4A5C"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AB29BF" w:rsidRPr="00AB29B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B29BF">
              <w:rPr>
                <w:rFonts w:ascii="Times New Roman" w:eastAsia="Times New Roman" w:hAnsi="Times New Roman" w:cs="Times New Roman"/>
                <w:sz w:val="18"/>
                <w:szCs w:val="18"/>
                <w:lang w:eastAsia="cs-CZ"/>
              </w:rPr>
              <w:fldChar w:fldCharType="end"/>
            </w:r>
          </w:p>
        </w:tc>
        <w:tc>
          <w:tcPr>
            <w:tcW w:w="2712"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t>EK Oblastní nemocnice Jičín a.s., Bolzanova 512, 506 43 Jičín</w:t>
            </w:r>
          </w:p>
        </w:tc>
      </w:tr>
      <w:tr w:rsidR="00AB29BF" w:rsidRPr="00AB29BF" w:rsidTr="00B04D30">
        <w:trPr>
          <w:trHeight w:val="312"/>
        </w:trPr>
        <w:tc>
          <w:tcPr>
            <w:tcW w:w="6108"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bCs/>
                <w:sz w:val="18"/>
                <w:szCs w:val="18"/>
                <w:lang w:eastAsia="cs-CZ"/>
              </w:rPr>
              <w:t>Prof. MUDr. Bohuslav Melichar, Ph.D.,Onkologická klinika FN Olomouc, I.P.Pavlova 6, 775 20 Olomouc</w:t>
            </w:r>
          </w:p>
        </w:tc>
        <w:tc>
          <w:tcPr>
            <w:tcW w:w="1280" w:type="dxa"/>
          </w:tcPr>
          <w:p w:rsidR="00AB29BF" w:rsidRPr="00AB29BF" w:rsidRDefault="00AB29BF" w:rsidP="00AB29B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AB29BF">
              <w:rPr>
                <w:rFonts w:ascii="Wingdings 2" w:eastAsia="Times New Roman" w:hAnsi="Wingdings 2" w:cs="Times New Roman"/>
                <w:sz w:val="18"/>
                <w:szCs w:val="18"/>
                <w:lang w:eastAsia="cs-CZ"/>
              </w:rPr>
              <w:t></w:t>
            </w:r>
          </w:p>
        </w:tc>
        <w:tc>
          <w:tcPr>
            <w:tcW w:w="2712"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t xml:space="preserve">EK FNOL </w:t>
            </w:r>
          </w:p>
        </w:tc>
      </w:tr>
      <w:tr w:rsidR="00AB29BF" w:rsidRPr="00AB29BF" w:rsidTr="00B04D30">
        <w:trPr>
          <w:trHeight w:val="312"/>
        </w:trPr>
        <w:tc>
          <w:tcPr>
            <w:tcW w:w="6108"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t xml:space="preserve">Doc. MUDr. Tomáš Buchler, Ph.D., </w:t>
            </w:r>
            <w:r w:rsidRPr="00AB29BF">
              <w:rPr>
                <w:rFonts w:ascii="Times New Roman" w:eastAsia="Times New Roman" w:hAnsi="Times New Roman" w:cs="Times New Roman"/>
                <w:bCs/>
                <w:sz w:val="18"/>
                <w:szCs w:val="18"/>
                <w:lang w:eastAsia="cs-CZ"/>
              </w:rPr>
              <w:t>Onkologická klinika 1. LF UK, Thomayerova nemocnice, Vídeňská 800, 140 59 Praha 4 – Krč</w:t>
            </w:r>
          </w:p>
        </w:tc>
        <w:tc>
          <w:tcPr>
            <w:tcW w:w="1280" w:type="dxa"/>
          </w:tcPr>
          <w:p w:rsidR="00AB29BF" w:rsidRPr="00AB29BF" w:rsidRDefault="003C4A5C"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AB29BF" w:rsidRPr="00AB29B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B29BF">
              <w:rPr>
                <w:rFonts w:ascii="Times New Roman" w:eastAsia="Times New Roman" w:hAnsi="Times New Roman" w:cs="Times New Roman"/>
                <w:sz w:val="18"/>
                <w:szCs w:val="18"/>
                <w:lang w:eastAsia="cs-CZ"/>
              </w:rPr>
              <w:fldChar w:fldCharType="end"/>
            </w:r>
          </w:p>
        </w:tc>
        <w:tc>
          <w:tcPr>
            <w:tcW w:w="2712"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Cs/>
                <w:sz w:val="18"/>
                <w:szCs w:val="18"/>
                <w:lang w:eastAsia="cs-CZ"/>
              </w:rPr>
            </w:pPr>
            <w:r w:rsidRPr="00AB29BF">
              <w:rPr>
                <w:rFonts w:ascii="Times New Roman" w:eastAsia="Times New Roman" w:hAnsi="Times New Roman" w:cs="Times New Roman"/>
                <w:sz w:val="18"/>
                <w:szCs w:val="18"/>
                <w:lang w:eastAsia="cs-CZ"/>
              </w:rPr>
              <w:t xml:space="preserve">EK IKEM a TN, </w:t>
            </w:r>
            <w:r w:rsidRPr="00AB29BF">
              <w:rPr>
                <w:rFonts w:ascii="Times New Roman" w:eastAsia="Times New Roman" w:hAnsi="Times New Roman" w:cs="Times New Roman"/>
                <w:bCs/>
                <w:sz w:val="18"/>
                <w:szCs w:val="18"/>
                <w:lang w:eastAsia="cs-CZ"/>
              </w:rPr>
              <w:t xml:space="preserve">Thomayerova nemocnice, Vídeňská 800, </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bCs/>
                <w:sz w:val="18"/>
                <w:szCs w:val="18"/>
                <w:lang w:eastAsia="cs-CZ"/>
              </w:rPr>
              <w:t>140 59 Praha 4 – Krč</w:t>
            </w:r>
          </w:p>
        </w:tc>
      </w:tr>
      <w:tr w:rsidR="00AB29BF" w:rsidRPr="00AB29BF" w:rsidTr="00B04D30">
        <w:trPr>
          <w:trHeight w:val="312"/>
        </w:trPr>
        <w:tc>
          <w:tcPr>
            <w:tcW w:w="6108"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t>Doc. MUDr. Jaroslav Vaňásek, CSc., MULTISCAN s.r.o., Radiologické centrum Pardubice, Kyjevská 44, 532 03 Pardubice</w:t>
            </w:r>
          </w:p>
        </w:tc>
        <w:tc>
          <w:tcPr>
            <w:tcW w:w="1280" w:type="dxa"/>
          </w:tcPr>
          <w:p w:rsidR="00AB29BF" w:rsidRPr="00AB29BF" w:rsidRDefault="003C4A5C"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AB29BF" w:rsidRPr="00AB29B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B29BF">
              <w:rPr>
                <w:rFonts w:ascii="Times New Roman" w:eastAsia="Times New Roman" w:hAnsi="Times New Roman" w:cs="Times New Roman"/>
                <w:sz w:val="18"/>
                <w:szCs w:val="18"/>
                <w:lang w:eastAsia="cs-CZ"/>
              </w:rPr>
              <w:fldChar w:fldCharType="end"/>
            </w:r>
          </w:p>
        </w:tc>
        <w:tc>
          <w:tcPr>
            <w:tcW w:w="2712"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t xml:space="preserve">EK Pardubická krajská nemocnice a.s., Kyjevská 44, </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lastRenderedPageBreak/>
              <w:t>532 03 Pardubice</w:t>
            </w:r>
          </w:p>
        </w:tc>
      </w:tr>
      <w:tr w:rsidR="00AB29BF" w:rsidRPr="00AB29BF" w:rsidTr="00B04D30">
        <w:trPr>
          <w:trHeight w:val="312"/>
        </w:trPr>
        <w:tc>
          <w:tcPr>
            <w:tcW w:w="6108"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lastRenderedPageBreak/>
              <w:t>MUDr. Jan Holoubek, Odd. radiační a klinické onkologie, Nemocnice Znojmo p.o., MUDr. Jana Jánského 11, 669 02 Znojmo</w:t>
            </w:r>
          </w:p>
        </w:tc>
        <w:tc>
          <w:tcPr>
            <w:tcW w:w="1280" w:type="dxa"/>
          </w:tcPr>
          <w:p w:rsidR="00AB29BF" w:rsidRPr="00AB29BF" w:rsidRDefault="003C4A5C"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AB29BF" w:rsidRPr="00AB29B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B29BF">
              <w:rPr>
                <w:rFonts w:ascii="Times New Roman" w:eastAsia="Times New Roman" w:hAnsi="Times New Roman" w:cs="Times New Roman"/>
                <w:sz w:val="18"/>
                <w:szCs w:val="18"/>
                <w:lang w:eastAsia="cs-CZ"/>
              </w:rPr>
              <w:fldChar w:fldCharType="end"/>
            </w:r>
          </w:p>
        </w:tc>
        <w:tc>
          <w:tcPr>
            <w:tcW w:w="2712"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t xml:space="preserve">EK Nemocnice Znojmo p.o., MUDr. Jana Jánského 11, </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t>669 02 Znojmo</w:t>
            </w:r>
          </w:p>
        </w:tc>
      </w:tr>
      <w:tr w:rsidR="00AB29BF" w:rsidRPr="00AB29BF" w:rsidTr="00B04D30">
        <w:trPr>
          <w:trHeight w:val="312"/>
        </w:trPr>
        <w:tc>
          <w:tcPr>
            <w:tcW w:w="6108"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t xml:space="preserve">PharmDr. MUDr. Jan Dvořák, Radioterapeutická a onkologická klinika, FN Královské Vinohrady, Šrobárova 50, 100 34 Praha 10 </w:t>
            </w:r>
          </w:p>
        </w:tc>
        <w:tc>
          <w:tcPr>
            <w:tcW w:w="1280" w:type="dxa"/>
          </w:tcPr>
          <w:p w:rsidR="00AB29BF" w:rsidRPr="00AB29BF" w:rsidRDefault="003C4A5C"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AB29BF" w:rsidRPr="00AB29B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B29BF">
              <w:rPr>
                <w:rFonts w:ascii="Times New Roman" w:eastAsia="Times New Roman" w:hAnsi="Times New Roman" w:cs="Times New Roman"/>
                <w:sz w:val="18"/>
                <w:szCs w:val="18"/>
                <w:lang w:eastAsia="cs-CZ"/>
              </w:rPr>
              <w:fldChar w:fldCharType="end"/>
            </w:r>
          </w:p>
        </w:tc>
        <w:tc>
          <w:tcPr>
            <w:tcW w:w="2712"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t>EK FN Královské Vinohrady, Šrobárova 50, 100 34 Praha 10</w:t>
            </w:r>
          </w:p>
        </w:tc>
      </w:tr>
    </w:tbl>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AB29BF">
        <w:rPr>
          <w:rFonts w:ascii="Times New Roman" w:eastAsia="Times New Roman" w:hAnsi="Times New Roman" w:cs="Times New Roman"/>
          <w:b/>
          <w:bCs/>
          <w:lang w:eastAsia="cs-CZ"/>
        </w:rPr>
        <w:t>Seznam hodnocených dokumentů/</w:t>
      </w:r>
      <w:r w:rsidRPr="00AB29BF">
        <w:rPr>
          <w:rFonts w:ascii="Times New Roman" w:eastAsia="Times New Roman" w:hAnsi="Times New Roman" w:cs="Times New Roman"/>
          <w:bCs/>
          <w:i/>
          <w:lang w:eastAsia="cs-CZ"/>
        </w:rPr>
        <w:t xml:space="preserve">List </w:t>
      </w:r>
      <w:r w:rsidRPr="00AB29BF">
        <w:rPr>
          <w:rFonts w:ascii="Times New Roman" w:eastAsia="Times New Roman" w:hAnsi="Times New Roman" w:cs="Times New Roman"/>
          <w:bCs/>
          <w:i/>
          <w:lang w:val="en-US" w:eastAsia="cs-CZ"/>
        </w:rPr>
        <w:t>of all submitted documents:</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B29BF" w:rsidRPr="00AB29BF" w:rsidTr="00B04D30">
        <w:trPr>
          <w:cantSplit/>
          <w:trHeight w:val="454"/>
        </w:trPr>
        <w:tc>
          <w:tcPr>
            <w:tcW w:w="7416" w:type="dxa"/>
            <w:vMerge w:val="restart"/>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B29BF">
              <w:rPr>
                <w:rFonts w:ascii="Times New Roman" w:eastAsia="Times New Roman" w:hAnsi="Times New Roman" w:cs="Times New Roman"/>
                <w:b/>
                <w:bCs/>
                <w:sz w:val="18"/>
                <w:szCs w:val="18"/>
                <w:lang w:eastAsia="cs-CZ"/>
              </w:rPr>
              <w:t xml:space="preserve">Název dokumentu, verze, datum </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B29BF">
              <w:rPr>
                <w:rFonts w:ascii="Times New Roman" w:eastAsia="Times New Roman" w:hAnsi="Times New Roman" w:cs="Times New Roman"/>
                <w:b/>
                <w:bCs/>
                <w:i/>
                <w:sz w:val="18"/>
                <w:szCs w:val="18"/>
                <w:lang w:eastAsia="cs-CZ"/>
              </w:rPr>
              <w:t>Document title, version, date</w:t>
            </w:r>
          </w:p>
        </w:tc>
        <w:tc>
          <w:tcPr>
            <w:tcW w:w="1272" w:type="dxa"/>
            <w:gridSpan w:val="2"/>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B29BF">
              <w:rPr>
                <w:rFonts w:ascii="Times New Roman" w:eastAsia="Times New Roman" w:hAnsi="Times New Roman" w:cs="Times New Roman"/>
                <w:b/>
                <w:bCs/>
                <w:sz w:val="18"/>
                <w:szCs w:val="18"/>
                <w:lang w:eastAsia="cs-CZ"/>
              </w:rPr>
              <w:t>Schváleno /</w:t>
            </w:r>
            <w:r w:rsidRPr="00AB29BF">
              <w:rPr>
                <w:rFonts w:ascii="Times New Roman" w:eastAsia="Times New Roman" w:hAnsi="Times New Roman" w:cs="Times New Roman"/>
                <w:b/>
                <w:bCs/>
                <w:i/>
                <w:sz w:val="18"/>
                <w:szCs w:val="18"/>
                <w:lang w:eastAsia="cs-CZ"/>
              </w:rPr>
              <w:t>Approved</w:t>
            </w:r>
          </w:p>
        </w:tc>
        <w:tc>
          <w:tcPr>
            <w:tcW w:w="1316" w:type="dxa"/>
            <w:gridSpan w:val="2"/>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B29BF">
              <w:rPr>
                <w:rFonts w:ascii="Times New Roman" w:eastAsia="Times New Roman" w:hAnsi="Times New Roman" w:cs="Times New Roman"/>
                <w:b/>
                <w:bCs/>
                <w:sz w:val="18"/>
                <w:szCs w:val="18"/>
                <w:lang w:eastAsia="cs-CZ"/>
              </w:rPr>
              <w:t xml:space="preserve">Vzato na vědomí / </w:t>
            </w:r>
            <w:r w:rsidRPr="00AB29BF">
              <w:rPr>
                <w:rFonts w:ascii="Times New Roman" w:eastAsia="Times New Roman" w:hAnsi="Times New Roman" w:cs="Times New Roman"/>
                <w:b/>
                <w:bCs/>
                <w:i/>
                <w:sz w:val="18"/>
                <w:szCs w:val="18"/>
                <w:lang w:eastAsia="cs-CZ"/>
              </w:rPr>
              <w:t xml:space="preserve">Taken into account </w:t>
            </w:r>
          </w:p>
        </w:tc>
      </w:tr>
      <w:tr w:rsidR="00AB29BF" w:rsidRPr="00AB29BF" w:rsidTr="00B04D30">
        <w:trPr>
          <w:cantSplit/>
          <w:trHeight w:val="454"/>
        </w:trPr>
        <w:tc>
          <w:tcPr>
            <w:tcW w:w="7416" w:type="dxa"/>
            <w:vMerge/>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B29BF">
              <w:rPr>
                <w:rFonts w:ascii="Times New Roman" w:eastAsia="Times New Roman" w:hAnsi="Times New Roman" w:cs="Times New Roman"/>
                <w:b/>
                <w:bCs/>
                <w:sz w:val="18"/>
                <w:szCs w:val="18"/>
                <w:lang w:eastAsia="cs-CZ"/>
              </w:rPr>
              <w:t>ANO</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AB29BF">
              <w:rPr>
                <w:rFonts w:ascii="Times New Roman" w:eastAsia="Times New Roman" w:hAnsi="Times New Roman" w:cs="Times New Roman"/>
                <w:b/>
                <w:bCs/>
                <w:i/>
                <w:sz w:val="18"/>
                <w:szCs w:val="18"/>
                <w:lang w:eastAsia="cs-CZ"/>
              </w:rPr>
              <w:t>Yes</w:t>
            </w:r>
          </w:p>
        </w:tc>
        <w:tc>
          <w:tcPr>
            <w:tcW w:w="536"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B29BF">
              <w:rPr>
                <w:rFonts w:ascii="Times New Roman" w:eastAsia="Times New Roman" w:hAnsi="Times New Roman" w:cs="Times New Roman"/>
                <w:b/>
                <w:bCs/>
                <w:sz w:val="18"/>
                <w:szCs w:val="18"/>
                <w:lang w:eastAsia="cs-CZ"/>
              </w:rPr>
              <w:t xml:space="preserve">NE </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B29BF">
              <w:rPr>
                <w:rFonts w:ascii="Times New Roman" w:eastAsia="Times New Roman" w:hAnsi="Times New Roman" w:cs="Times New Roman"/>
                <w:b/>
                <w:bCs/>
                <w:i/>
                <w:sz w:val="18"/>
                <w:szCs w:val="18"/>
                <w:lang w:eastAsia="cs-CZ"/>
              </w:rPr>
              <w:t>No</w:t>
            </w:r>
          </w:p>
        </w:tc>
        <w:tc>
          <w:tcPr>
            <w:tcW w:w="780"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B29BF">
              <w:rPr>
                <w:rFonts w:ascii="Times New Roman" w:eastAsia="Times New Roman" w:hAnsi="Times New Roman" w:cs="Times New Roman"/>
                <w:b/>
                <w:bCs/>
                <w:sz w:val="18"/>
                <w:szCs w:val="18"/>
                <w:lang w:eastAsia="cs-CZ"/>
              </w:rPr>
              <w:t>ANO</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B29BF">
              <w:rPr>
                <w:rFonts w:ascii="Times New Roman" w:eastAsia="Times New Roman" w:hAnsi="Times New Roman" w:cs="Times New Roman"/>
                <w:b/>
                <w:bCs/>
                <w:i/>
                <w:sz w:val="18"/>
                <w:szCs w:val="18"/>
                <w:lang w:eastAsia="cs-CZ"/>
              </w:rPr>
              <w:t>Yes</w:t>
            </w:r>
          </w:p>
        </w:tc>
        <w:tc>
          <w:tcPr>
            <w:tcW w:w="536"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B29BF">
              <w:rPr>
                <w:rFonts w:ascii="Times New Roman" w:eastAsia="Times New Roman" w:hAnsi="Times New Roman" w:cs="Times New Roman"/>
                <w:b/>
                <w:bCs/>
                <w:sz w:val="18"/>
                <w:szCs w:val="18"/>
                <w:lang w:eastAsia="cs-CZ"/>
              </w:rPr>
              <w:t xml:space="preserve">NE </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AB29BF">
              <w:rPr>
                <w:rFonts w:ascii="Times New Roman" w:eastAsia="Times New Roman" w:hAnsi="Times New Roman" w:cs="Times New Roman"/>
                <w:b/>
                <w:bCs/>
                <w:i/>
                <w:sz w:val="18"/>
                <w:szCs w:val="18"/>
                <w:lang w:eastAsia="cs-CZ"/>
              </w:rPr>
              <w:t>No</w:t>
            </w:r>
          </w:p>
        </w:tc>
      </w:tr>
      <w:tr w:rsidR="00AB29BF" w:rsidRPr="00AB29BF" w:rsidTr="00B04D30">
        <w:trPr>
          <w:trHeight w:val="340"/>
        </w:trPr>
        <w:tc>
          <w:tcPr>
            <w:tcW w:w="7416"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Oznámení o zahájení KH léčiva, 21.10.2015 / </w:t>
            </w:r>
            <w:r>
              <w:rPr>
                <w:rFonts w:ascii="Times New Roman" w:eastAsia="Times New Roman" w:hAnsi="Times New Roman" w:cs="Times New Roman"/>
                <w:i/>
                <w:sz w:val="18"/>
                <w:szCs w:val="18"/>
                <w:lang w:eastAsia="cs-CZ"/>
              </w:rPr>
              <w:t>Notification of commencement of the Clinical trial</w:t>
            </w:r>
          </w:p>
        </w:tc>
        <w:tc>
          <w:tcPr>
            <w:tcW w:w="736"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B29BF" w:rsidRPr="00AB29BF" w:rsidRDefault="003C4A5C"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AB29BF" w:rsidRPr="00AB29B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B29BF">
              <w:rPr>
                <w:rFonts w:ascii="Times New Roman" w:eastAsia="Times New Roman" w:hAnsi="Times New Roman" w:cs="Times New Roman"/>
                <w:sz w:val="18"/>
                <w:szCs w:val="18"/>
                <w:lang w:eastAsia="cs-CZ"/>
              </w:rPr>
              <w:fldChar w:fldCharType="end"/>
            </w:r>
          </w:p>
        </w:tc>
        <w:tc>
          <w:tcPr>
            <w:tcW w:w="780" w:type="dxa"/>
          </w:tcPr>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B29BF" w:rsidRPr="00AB29BF" w:rsidRDefault="003C4A5C" w:rsidP="00AB29B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B29B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AB29BF" w:rsidRPr="00AB29B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B29BF">
              <w:rPr>
                <w:rFonts w:ascii="Times New Roman" w:eastAsia="Times New Roman" w:hAnsi="Times New Roman" w:cs="Times New Roman"/>
                <w:sz w:val="18"/>
                <w:szCs w:val="18"/>
                <w:lang w:eastAsia="cs-CZ"/>
              </w:rPr>
              <w:fldChar w:fldCharType="end"/>
            </w:r>
          </w:p>
        </w:tc>
      </w:tr>
    </w:tbl>
    <w:p w:rsidR="00AB29BF" w:rsidRDefault="00AB29BF" w:rsidP="00AB29BF">
      <w:pPr>
        <w:widowControl w:val="0"/>
        <w:adjustRightInd w:val="0"/>
        <w:spacing w:after="0" w:line="240" w:lineRule="auto"/>
        <w:jc w:val="both"/>
        <w:textAlignment w:val="baseline"/>
        <w:rPr>
          <w:rFonts w:ascii="Times New Roman" w:eastAsia="Times New Roman" w:hAnsi="Times New Roman" w:cs="Times New Roman"/>
          <w:lang w:eastAsia="cs-CZ"/>
        </w:rPr>
      </w:pP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lang w:eastAsia="cs-CZ"/>
        </w:rPr>
      </w:pPr>
      <w:r w:rsidRPr="00AB29BF">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AB29BF">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i/>
          <w:lang w:eastAsia="cs-CZ"/>
        </w:rPr>
      </w:pPr>
      <w:r w:rsidRPr="00AB29BF">
        <w:rPr>
          <w:rFonts w:ascii="Times New Roman" w:eastAsia="Times New Roman" w:hAnsi="Times New Roman" w:cs="Times New Roman"/>
          <w:i/>
          <w:lang w:eastAsia="cs-CZ"/>
        </w:rPr>
        <w:t xml:space="preserve"> </w:t>
      </w:r>
      <w:r w:rsidRPr="00AB29BF">
        <w:rPr>
          <w:rFonts w:ascii="Times New Roman" w:eastAsia="Times New Roman" w:hAnsi="Times New Roman" w:cs="Times New Roman"/>
          <w:lang w:eastAsia="cs-CZ"/>
        </w:rPr>
        <w:sym w:font="Wingdings 2" w:char="F054"/>
      </w:r>
      <w:r w:rsidRPr="00AB29BF">
        <w:rPr>
          <w:rFonts w:ascii="Times New Roman" w:eastAsia="Times New Roman" w:hAnsi="Times New Roman" w:cs="Times New Roman"/>
          <w:lang w:eastAsia="cs-CZ"/>
        </w:rPr>
        <w:t xml:space="preserve"> Ano/</w:t>
      </w:r>
      <w:r w:rsidRPr="00AB29BF">
        <w:rPr>
          <w:rFonts w:ascii="Times New Roman" w:eastAsia="Times New Roman" w:hAnsi="Times New Roman" w:cs="Times New Roman"/>
          <w:i/>
          <w:lang w:eastAsia="cs-CZ"/>
        </w:rPr>
        <w:t>Yes</w:t>
      </w:r>
      <w:r w:rsidRPr="00AB29BF">
        <w:rPr>
          <w:rFonts w:ascii="Times New Roman" w:eastAsia="Times New Roman" w:hAnsi="Times New Roman" w:cs="Times New Roman"/>
          <w:lang w:eastAsia="cs-CZ"/>
        </w:rPr>
        <w:t xml:space="preserve">       </w:t>
      </w:r>
      <w:r w:rsidR="003C4A5C" w:rsidRPr="00AB29BF">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AB29BF">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AB29BF">
        <w:rPr>
          <w:rFonts w:ascii="Times New Roman" w:eastAsia="Times New Roman" w:hAnsi="Times New Roman" w:cs="Times New Roman"/>
          <w:lang w:eastAsia="cs-CZ"/>
        </w:rPr>
        <w:fldChar w:fldCharType="end"/>
      </w:r>
      <w:r w:rsidRPr="00AB29BF">
        <w:rPr>
          <w:rFonts w:ascii="Times New Roman" w:eastAsia="Times New Roman" w:hAnsi="Times New Roman" w:cs="Times New Roman"/>
          <w:lang w:eastAsia="cs-CZ"/>
        </w:rPr>
        <w:t>Ne/</w:t>
      </w:r>
      <w:r w:rsidRPr="00AB29BF">
        <w:rPr>
          <w:rFonts w:ascii="Times New Roman" w:eastAsia="Times New Roman" w:hAnsi="Times New Roman" w:cs="Times New Roman"/>
          <w:i/>
          <w:lang w:eastAsia="cs-CZ"/>
        </w:rPr>
        <w:t>No</w:t>
      </w:r>
      <w:r w:rsidRPr="00AB29BF">
        <w:rPr>
          <w:rFonts w:ascii="Times New Roman" w:eastAsia="Times New Roman" w:hAnsi="Times New Roman" w:cs="Times New Roman"/>
          <w:lang w:eastAsia="cs-CZ"/>
        </w:rPr>
        <w:t xml:space="preserve">           </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r w:rsidRPr="00AB29BF">
        <w:rPr>
          <w:rFonts w:ascii="Times New Roman" w:eastAsia="Times New Roman" w:hAnsi="Times New Roman" w:cs="Times New Roman"/>
          <w:sz w:val="20"/>
          <w:szCs w:val="24"/>
          <w:lang w:eastAsia="cs-CZ"/>
        </w:rPr>
        <w:t xml:space="preserve">                                                                                               </w:t>
      </w:r>
      <w:r w:rsidRPr="00AB29BF">
        <w:rPr>
          <w:rFonts w:ascii="Times New Roman" w:eastAsia="Times New Roman" w:hAnsi="Times New Roman" w:cs="Times New Roman"/>
          <w:sz w:val="20"/>
          <w:szCs w:val="24"/>
          <w:lang w:eastAsia="cs-CZ"/>
        </w:rPr>
        <w:tab/>
      </w:r>
      <w:r w:rsidRPr="00AB29BF">
        <w:rPr>
          <w:rFonts w:ascii="Times New Roman" w:eastAsia="Times New Roman" w:hAnsi="Times New Roman" w:cs="Times New Roman"/>
          <w:sz w:val="20"/>
          <w:szCs w:val="24"/>
          <w:lang w:eastAsia="cs-CZ"/>
        </w:rPr>
        <w:tab/>
      </w:r>
      <w:r w:rsidRPr="00AB29BF">
        <w:rPr>
          <w:rFonts w:ascii="Times New Roman" w:eastAsia="Times New Roman" w:hAnsi="Times New Roman" w:cs="Times New Roman"/>
          <w:sz w:val="20"/>
          <w:szCs w:val="24"/>
          <w:lang w:eastAsia="cs-CZ"/>
        </w:rPr>
        <w:tab/>
      </w:r>
      <w:r w:rsidRPr="00AB29BF">
        <w:rPr>
          <w:rFonts w:ascii="Times New Roman" w:eastAsia="Times New Roman" w:hAnsi="Times New Roman" w:cs="Times New Roman"/>
          <w:sz w:val="20"/>
          <w:szCs w:val="24"/>
          <w:lang w:eastAsia="cs-CZ"/>
        </w:rPr>
        <w:tab/>
      </w:r>
      <w:r w:rsidRPr="00AB29BF">
        <w:rPr>
          <w:rFonts w:ascii="Times New Roman" w:eastAsia="Times New Roman" w:hAnsi="Times New Roman" w:cs="Times New Roman"/>
          <w:sz w:val="20"/>
          <w:szCs w:val="24"/>
          <w:lang w:eastAsia="cs-CZ"/>
        </w:rPr>
        <w:tab/>
        <w:t xml:space="preserve">             </w:t>
      </w:r>
    </w:p>
    <w:p w:rsidR="00AB29BF" w:rsidRPr="00AB29BF" w:rsidRDefault="00AB29BF" w:rsidP="00AB29BF">
      <w:pPr>
        <w:widowControl w:val="0"/>
        <w:adjustRightInd w:val="0"/>
        <w:spacing w:after="0" w:line="240" w:lineRule="auto"/>
        <w:jc w:val="both"/>
        <w:textAlignment w:val="baseline"/>
        <w:rPr>
          <w:rFonts w:ascii="Times New Roman" w:eastAsia="Times New Roman" w:hAnsi="Times New Roman" w:cs="Times New Roman"/>
          <w:b/>
          <w:bCs/>
          <w:sz w:val="20"/>
          <w:szCs w:val="20"/>
          <w:lang w:eastAsia="cs-CZ"/>
        </w:rPr>
      </w:pPr>
      <w:r w:rsidRPr="00AB29BF">
        <w:rPr>
          <w:rFonts w:ascii="Times New Roman" w:eastAsia="Times New Roman" w:hAnsi="Times New Roman" w:cs="Times New Roman"/>
          <w:sz w:val="20"/>
          <w:szCs w:val="24"/>
          <w:lang w:eastAsia="cs-CZ"/>
        </w:rPr>
        <w:tab/>
      </w:r>
    </w:p>
    <w:p w:rsidR="00AB29BF" w:rsidRPr="0047184A" w:rsidRDefault="00AB29BF" w:rsidP="00AB29BF">
      <w:pPr>
        <w:spacing w:after="0" w:line="240" w:lineRule="auto"/>
        <w:rPr>
          <w:rFonts w:ascii="Times New Roman" w:eastAsia="Times New Roman" w:hAnsi="Times New Roman" w:cs="Times New Roman"/>
          <w:sz w:val="24"/>
          <w:szCs w:val="24"/>
          <w:lang w:eastAsia="cs-CZ"/>
        </w:rPr>
      </w:pPr>
    </w:p>
    <w:p w:rsidR="00AB29BF" w:rsidRPr="00FA631D" w:rsidRDefault="00AB29BF" w:rsidP="00AB29BF">
      <w:pPr>
        <w:spacing w:after="0" w:line="240" w:lineRule="auto"/>
        <w:rPr>
          <w:rFonts w:ascii="Times New Roman" w:eastAsia="Times New Roman" w:hAnsi="Times New Roman" w:cs="Times New Roman"/>
          <w:i/>
          <w:lang w:eastAsia="cs-CZ"/>
        </w:rPr>
      </w:pPr>
    </w:p>
    <w:p w:rsidR="00AB29BF" w:rsidRPr="006E2051" w:rsidRDefault="00AB29BF" w:rsidP="00AB29BF">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AB29BF" w:rsidRPr="006E2051" w:rsidRDefault="00AB29BF" w:rsidP="00AB29B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AB29BF" w:rsidRPr="009F4A14" w:rsidRDefault="00AB29BF" w:rsidP="00AB29B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AB29BF" w:rsidRPr="00740DD8" w:rsidRDefault="00AB29BF" w:rsidP="00AB29B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AB29BF" w:rsidRPr="00740DD8" w:rsidRDefault="00AB29BF" w:rsidP="00AB29BF">
      <w:pPr>
        <w:spacing w:after="0" w:line="240" w:lineRule="auto"/>
        <w:rPr>
          <w:rFonts w:ascii="Times New Roman" w:eastAsia="Times New Roman" w:hAnsi="Times New Roman" w:cs="Times New Roman"/>
          <w:sz w:val="16"/>
          <w:szCs w:val="24"/>
          <w:lang w:eastAsia="cs-CZ"/>
        </w:rPr>
      </w:pPr>
    </w:p>
    <w:p w:rsidR="00AB29BF" w:rsidRPr="00740DD8" w:rsidRDefault="00AB29BF" w:rsidP="00AB29B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AB29BF" w:rsidRPr="00740DD8" w:rsidRDefault="00AB29BF" w:rsidP="00AB29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AB29BF" w:rsidRPr="00740DD8" w:rsidRDefault="00AB29BF" w:rsidP="00AB29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AB29BF" w:rsidRDefault="00AB29BF" w:rsidP="00AB29B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AB29BF" w:rsidRPr="00740DD8" w:rsidRDefault="00AB29BF" w:rsidP="00AB29BF">
      <w:pPr>
        <w:spacing w:after="0" w:line="240" w:lineRule="auto"/>
        <w:rPr>
          <w:rFonts w:ascii="Times New Roman" w:eastAsia="Times New Roman" w:hAnsi="Times New Roman" w:cs="Times New Roman"/>
          <w:sz w:val="16"/>
          <w:szCs w:val="24"/>
          <w:lang w:eastAsia="cs-CZ"/>
        </w:rPr>
      </w:pPr>
    </w:p>
    <w:p w:rsidR="00AB29BF" w:rsidRPr="00BC71E4" w:rsidRDefault="00AB29BF" w:rsidP="00AB29BF">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47184A" w:rsidRDefault="0047184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04D30" w:rsidRPr="00B04D30" w:rsidRDefault="00B04D30" w:rsidP="00B04D30">
      <w:pPr>
        <w:spacing w:after="0" w:line="240" w:lineRule="auto"/>
        <w:jc w:val="center"/>
        <w:rPr>
          <w:rFonts w:ascii="Times New Roman" w:eastAsia="Times New Roman" w:hAnsi="Times New Roman" w:cs="Times New Roman"/>
          <w:b/>
          <w:bCs/>
          <w:lang w:eastAsia="cs-CZ"/>
        </w:rPr>
      </w:pPr>
      <w:r w:rsidRPr="00B04D30">
        <w:rPr>
          <w:rFonts w:ascii="Times New Roman" w:eastAsia="Times New Roman" w:hAnsi="Times New Roman" w:cs="Times New Roman"/>
          <w:b/>
          <w:bCs/>
          <w:lang w:eastAsia="cs-CZ"/>
        </w:rPr>
        <w:lastRenderedPageBreak/>
        <w:t>STANOVISKO ETICKÉ KOMISE KE KLINICKÉMU HODNOCENÍ</w:t>
      </w:r>
    </w:p>
    <w:p w:rsidR="00B04D30" w:rsidRPr="00B04D30" w:rsidRDefault="00B04D30" w:rsidP="00B04D30">
      <w:pPr>
        <w:spacing w:after="0" w:line="240" w:lineRule="auto"/>
        <w:jc w:val="center"/>
        <w:rPr>
          <w:rFonts w:ascii="Times New Roman" w:eastAsia="Times New Roman" w:hAnsi="Times New Roman" w:cs="Times New Roman"/>
          <w:bCs/>
          <w:i/>
          <w:lang w:eastAsia="cs-CZ"/>
        </w:rPr>
      </w:pPr>
      <w:r w:rsidRPr="00B04D30">
        <w:rPr>
          <w:rFonts w:ascii="Times New Roman" w:eastAsia="Times New Roman" w:hAnsi="Times New Roman" w:cs="Times New Roman"/>
          <w:bCs/>
          <w:i/>
          <w:lang w:eastAsia="cs-CZ"/>
        </w:rPr>
        <w:t xml:space="preserve">Opinion of the Ethics Committee on Clinical Trial  </w:t>
      </w:r>
    </w:p>
    <w:p w:rsidR="00B04D30" w:rsidRPr="00B04D30" w:rsidRDefault="00B04D30" w:rsidP="00B04D30">
      <w:pPr>
        <w:spacing w:after="0" w:line="240" w:lineRule="auto"/>
        <w:jc w:val="center"/>
        <w:rPr>
          <w:rFonts w:ascii="Times New Roman" w:eastAsia="Times New Roman" w:hAnsi="Times New Roman" w:cs="Times New Roman"/>
          <w:b/>
          <w:bCs/>
          <w:i/>
          <w:lang w:eastAsia="cs-CZ"/>
        </w:rPr>
      </w:pPr>
    </w:p>
    <w:p w:rsidR="00B04D30" w:rsidRPr="00B04D30" w:rsidRDefault="00B04D30" w:rsidP="00B04D30">
      <w:pPr>
        <w:spacing w:after="0" w:line="240" w:lineRule="auto"/>
        <w:rPr>
          <w:rFonts w:ascii="Times New Roman" w:eastAsia="Times New Roman" w:hAnsi="Times New Roman" w:cs="Times New Roman"/>
          <w:lang w:eastAsia="cs-CZ"/>
        </w:rPr>
      </w:pPr>
      <w:r w:rsidRPr="00B04D30">
        <w:rPr>
          <w:rFonts w:ascii="Wingdings 2" w:eastAsia="Times New Roman" w:hAnsi="Wingdings 2" w:cs="Times New Roman"/>
          <w:lang w:eastAsia="cs-CZ"/>
        </w:rPr>
        <w:t></w:t>
      </w:r>
      <w:r w:rsidRPr="00B04D30">
        <w:rPr>
          <w:rFonts w:ascii="Times New Roman" w:eastAsia="Times New Roman" w:hAnsi="Times New Roman" w:cs="Times New Roman"/>
          <w:lang w:eastAsia="cs-CZ"/>
        </w:rPr>
        <w:t xml:space="preserve">  Multicentrické KH, je požadováno stanovisko multicentrické EK pro všechna centra/</w:t>
      </w:r>
      <w:r w:rsidRPr="00B04D30">
        <w:rPr>
          <w:rFonts w:ascii="Times New Roman" w:eastAsia="Times New Roman" w:hAnsi="Times New Roman" w:cs="Times New Roman"/>
          <w:i/>
          <w:lang w:eastAsia="cs-CZ"/>
        </w:rPr>
        <w:t>Multi-centric clinical trial, opinion issued by Ethics Committee for Multi-Centric Clinical Trials is required</w:t>
      </w:r>
    </w:p>
    <w:p w:rsidR="00B04D30" w:rsidRPr="00B04D30" w:rsidRDefault="00B04D30" w:rsidP="00B04D30">
      <w:pPr>
        <w:spacing w:after="0" w:line="240" w:lineRule="auto"/>
        <w:rPr>
          <w:rFonts w:ascii="Times New Roman" w:eastAsia="Times New Roman" w:hAnsi="Times New Roman" w:cs="Times New Roman"/>
          <w:i/>
          <w:lang w:eastAsia="cs-CZ"/>
        </w:rPr>
      </w:pPr>
      <w:r w:rsidRPr="00B04D30">
        <w:rPr>
          <w:rFonts w:ascii="Wingdings 2" w:eastAsia="Times New Roman" w:hAnsi="Wingdings 2" w:cs="Times New Roman"/>
          <w:lang w:eastAsia="cs-CZ"/>
        </w:rPr>
        <w:t></w:t>
      </w:r>
      <w:r w:rsidRPr="00B04D30">
        <w:rPr>
          <w:rFonts w:ascii="Times New Roman" w:eastAsia="Times New Roman" w:hAnsi="Times New Roman" w:cs="Times New Roman"/>
          <w:lang w:eastAsia="cs-CZ"/>
        </w:rPr>
        <w:t xml:space="preserve">  Multicentrické KH, je požadováno stanovisko EK pro místní centrum (centra)/ </w:t>
      </w:r>
      <w:r w:rsidRPr="00B04D30">
        <w:rPr>
          <w:rFonts w:ascii="Times New Roman" w:eastAsia="Times New Roman" w:hAnsi="Times New Roman" w:cs="Times New Roman"/>
          <w:i/>
          <w:lang w:eastAsia="cs-CZ"/>
        </w:rPr>
        <w:t>Multi-centric clinical trial, opinion issued by local Ethics Committee(s) is required</w:t>
      </w:r>
    </w:p>
    <w:p w:rsidR="00B04D30" w:rsidRPr="00B04D30" w:rsidRDefault="003C4A5C" w:rsidP="00B04D30">
      <w:pPr>
        <w:spacing w:after="0" w:line="240" w:lineRule="auto"/>
        <w:rPr>
          <w:rFonts w:ascii="Times New Roman" w:eastAsia="Times New Roman" w:hAnsi="Times New Roman" w:cs="Times New Roman"/>
          <w:i/>
          <w:lang w:eastAsia="cs-CZ"/>
        </w:rPr>
      </w:pPr>
      <w:r w:rsidRPr="00B04D3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04D30" w:rsidRPr="00B04D3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04D30">
        <w:rPr>
          <w:rFonts w:ascii="Times New Roman" w:eastAsia="Times New Roman" w:hAnsi="Times New Roman" w:cs="Times New Roman"/>
          <w:lang w:eastAsia="cs-CZ"/>
        </w:rPr>
        <w:fldChar w:fldCharType="end"/>
      </w:r>
      <w:r w:rsidR="00B04D30" w:rsidRPr="00B04D30">
        <w:rPr>
          <w:rFonts w:ascii="Times New Roman" w:eastAsia="Times New Roman" w:hAnsi="Times New Roman" w:cs="Times New Roman"/>
          <w:lang w:eastAsia="cs-CZ"/>
        </w:rPr>
        <w:t xml:space="preserve">  KH prováděné v jednom centru, požadováno stanovisko EK pro místní centrum (centra)/ </w:t>
      </w:r>
      <w:r w:rsidR="00B04D30" w:rsidRPr="00B04D30">
        <w:rPr>
          <w:rFonts w:ascii="Times New Roman" w:eastAsia="Times New Roman" w:hAnsi="Times New Roman" w:cs="Times New Roman"/>
          <w:i/>
          <w:lang w:eastAsia="cs-CZ"/>
        </w:rPr>
        <w:t>Clinical trial conducted in a single site, opinion of a local EC is required</w:t>
      </w:r>
    </w:p>
    <w:p w:rsidR="00B04D30" w:rsidRPr="00B04D30" w:rsidRDefault="00B04D30" w:rsidP="00B04D30">
      <w:pPr>
        <w:spacing w:after="0" w:line="240" w:lineRule="auto"/>
        <w:rPr>
          <w:rFonts w:ascii="Times New Roman" w:eastAsia="Times New Roman" w:hAnsi="Times New Roman" w:cs="Times New Roman"/>
          <w:b/>
          <w:bCs/>
          <w:lang w:eastAsia="cs-CZ"/>
        </w:rPr>
      </w:pPr>
    </w:p>
    <w:p w:rsidR="00B04D30" w:rsidRPr="00B04D30" w:rsidRDefault="00B04D30" w:rsidP="00B04D30">
      <w:pPr>
        <w:spacing w:after="0" w:line="240" w:lineRule="auto"/>
        <w:rPr>
          <w:rFonts w:ascii="Times New Roman" w:eastAsia="Times New Roman" w:hAnsi="Times New Roman" w:cs="Times New Roman"/>
          <w:b/>
          <w:bCs/>
          <w:lang w:eastAsia="cs-CZ"/>
        </w:rPr>
      </w:pPr>
      <w:r w:rsidRPr="00B04D30">
        <w:rPr>
          <w:rFonts w:ascii="Times New Roman" w:eastAsia="Times New Roman" w:hAnsi="Times New Roman" w:cs="Times New Roman"/>
          <w:b/>
          <w:bCs/>
          <w:lang w:eastAsia="cs-CZ"/>
        </w:rPr>
        <w:t>Číslo jednací/</w:t>
      </w:r>
      <w:r w:rsidRPr="00B04D30">
        <w:rPr>
          <w:rFonts w:ascii="Times New Roman" w:eastAsia="Times New Roman" w:hAnsi="Times New Roman" w:cs="Times New Roman"/>
          <w:i/>
          <w:lang w:eastAsia="cs-CZ"/>
        </w:rPr>
        <w:t>Reference number</w:t>
      </w:r>
      <w:r w:rsidRPr="00B04D30">
        <w:rPr>
          <w:rFonts w:ascii="Times New Roman" w:eastAsia="Times New Roman" w:hAnsi="Times New Roman" w:cs="Times New Roman"/>
          <w:lang w:eastAsia="cs-CZ"/>
        </w:rPr>
        <w:t xml:space="preserve">:  </w:t>
      </w:r>
      <w:r w:rsidRPr="00B04D30">
        <w:rPr>
          <w:rFonts w:ascii="Times New Roman" w:eastAsia="Times New Roman" w:hAnsi="Times New Roman" w:cs="Times New Roman"/>
          <w:b/>
          <w:lang w:eastAsia="cs-CZ"/>
        </w:rPr>
        <w:t>104/14 MEK 13</w:t>
      </w:r>
    </w:p>
    <w:p w:rsidR="00B04D30" w:rsidRPr="00B04D30" w:rsidRDefault="00B04D30" w:rsidP="00B04D30">
      <w:pPr>
        <w:spacing w:after="0" w:line="240" w:lineRule="auto"/>
        <w:rPr>
          <w:rFonts w:ascii="Times New Roman" w:eastAsia="Times New Roman" w:hAnsi="Times New Roman" w:cs="Times New Roman"/>
          <w:i/>
          <w:lang w:eastAsia="cs-CZ"/>
        </w:rPr>
      </w:pPr>
      <w:r w:rsidRPr="00B04D30">
        <w:rPr>
          <w:rFonts w:ascii="Times New Roman" w:eastAsia="Times New Roman" w:hAnsi="Times New Roman" w:cs="Times New Roman"/>
          <w:b/>
          <w:bCs/>
          <w:lang w:eastAsia="cs-CZ"/>
        </w:rPr>
        <w:t>Název KH/</w:t>
      </w:r>
      <w:r w:rsidRPr="00B04D30">
        <w:rPr>
          <w:rFonts w:ascii="Times New Roman" w:eastAsia="Times New Roman" w:hAnsi="Times New Roman" w:cs="Times New Roman"/>
          <w:i/>
          <w:lang w:eastAsia="cs-CZ"/>
        </w:rPr>
        <w:t>Full Title of Clinical Trial</w:t>
      </w:r>
      <w:r w:rsidRPr="00B04D30">
        <w:rPr>
          <w:rFonts w:ascii="Times New Roman" w:eastAsia="Times New Roman" w:hAnsi="Times New Roman" w:cs="Times New Roman"/>
          <w:bCs/>
          <w:lang w:eastAsia="cs-CZ"/>
        </w:rPr>
        <w:t xml:space="preserve">: </w:t>
      </w:r>
      <w:r w:rsidRPr="00B04D30">
        <w:rPr>
          <w:rFonts w:ascii="Times New Roman" w:eastAsia="Calibri" w:hAnsi="Times New Roman" w:cs="Times New Roman"/>
        </w:rPr>
        <w:t xml:space="preserve">Nezaslepené </w:t>
      </w:r>
      <w:r w:rsidRPr="00B04D30">
        <w:rPr>
          <w:rFonts w:ascii="Times New Roman" w:eastAsia="Times New Roman" w:hAnsi="Times New Roman" w:cs="Times New Roman"/>
          <w:bCs/>
          <w:lang w:eastAsia="cs-CZ"/>
        </w:rPr>
        <w:t xml:space="preserve">randomizované </w:t>
      </w:r>
      <w:r w:rsidRPr="00B04D30">
        <w:rPr>
          <w:rFonts w:ascii="Times New Roman" w:eastAsia="Times New Roman" w:hAnsi="Times New Roman" w:cs="Times New Roman"/>
          <w:lang w:eastAsia="cs-CZ"/>
        </w:rPr>
        <w:t xml:space="preserve">klinické hodnocení fáze 3 srovnávající léčbu přípravkem MK3475 oproti standardní chemoterapii u dříve neléčených pacientů s pokročilým nemalobuněčným karcinomem plic (Keynote 42) / </w:t>
      </w:r>
      <w:r w:rsidRPr="00B04D30">
        <w:rPr>
          <w:rFonts w:ascii="Times New Roman" w:eastAsia="Times New Roman" w:hAnsi="Times New Roman" w:cs="Times New Roman"/>
          <w:i/>
          <w:lang w:eastAsia="cs-CZ"/>
        </w:rPr>
        <w:t>A Randomized, Open Label, Phase III Study of Overall Survival Comparing Pembrolizumab (MK-3475) versus Platinum Based Chemotherapy in Treatment Naïve Subjects with PD-L1 Positive Advanced or Metastatic Non-Small Cell Lung Cancer (Keynote 042)</w:t>
      </w:r>
    </w:p>
    <w:p w:rsidR="00B04D30" w:rsidRPr="00B04D30" w:rsidRDefault="00B04D30" w:rsidP="00B04D30">
      <w:pPr>
        <w:spacing w:after="0" w:line="240" w:lineRule="auto"/>
        <w:rPr>
          <w:rFonts w:ascii="Times New Roman" w:eastAsia="Times New Roman" w:hAnsi="Times New Roman" w:cs="Times New Roman"/>
          <w:bCs/>
          <w:lang w:eastAsia="cs-CZ"/>
        </w:rPr>
      </w:pPr>
    </w:p>
    <w:p w:rsidR="00B04D30" w:rsidRPr="00B04D30" w:rsidRDefault="00B04D30" w:rsidP="00B04D30">
      <w:pPr>
        <w:spacing w:after="0" w:line="240" w:lineRule="auto"/>
        <w:rPr>
          <w:rFonts w:ascii="Times New Roman" w:eastAsia="Times New Roman" w:hAnsi="Times New Roman" w:cs="Times New Roman"/>
          <w:lang w:eastAsia="cs-CZ"/>
        </w:rPr>
      </w:pPr>
      <w:r w:rsidRPr="00B04D30">
        <w:rPr>
          <w:rFonts w:ascii="Times New Roman" w:eastAsia="Times New Roman" w:hAnsi="Times New Roman" w:cs="Times New Roman"/>
          <w:b/>
          <w:bCs/>
          <w:lang w:eastAsia="cs-CZ"/>
        </w:rPr>
        <w:t xml:space="preserve">Číslo protokolu/ </w:t>
      </w:r>
      <w:r w:rsidRPr="00B04D30">
        <w:rPr>
          <w:rFonts w:ascii="Times New Roman" w:eastAsia="Times New Roman" w:hAnsi="Times New Roman" w:cs="Times New Roman"/>
          <w:i/>
          <w:lang w:eastAsia="cs-CZ"/>
        </w:rPr>
        <w:t>Protocol Code Number</w:t>
      </w:r>
      <w:r w:rsidRPr="00B04D30">
        <w:rPr>
          <w:rFonts w:ascii="Times New Roman" w:eastAsia="Times New Roman" w:hAnsi="Times New Roman" w:cs="Times New Roman"/>
          <w:lang w:eastAsia="cs-CZ"/>
        </w:rPr>
        <w:t>: MK-3475-042</w:t>
      </w:r>
    </w:p>
    <w:p w:rsidR="00B04D30" w:rsidRPr="00B04D30" w:rsidRDefault="00B04D30" w:rsidP="00B04D30">
      <w:pPr>
        <w:spacing w:after="0" w:line="240" w:lineRule="auto"/>
        <w:rPr>
          <w:rFonts w:ascii="Times New Roman" w:eastAsia="Times New Roman" w:hAnsi="Times New Roman" w:cs="Times New Roman"/>
          <w:lang w:eastAsia="cs-CZ"/>
        </w:rPr>
      </w:pPr>
      <w:r w:rsidRPr="00B04D30">
        <w:rPr>
          <w:rFonts w:ascii="Times New Roman" w:eastAsia="Times New Roman" w:hAnsi="Times New Roman" w:cs="Times New Roman"/>
          <w:b/>
          <w:bCs/>
          <w:lang w:eastAsia="cs-CZ"/>
        </w:rPr>
        <w:t xml:space="preserve">EudraCT number/ </w:t>
      </w:r>
      <w:r w:rsidRPr="00B04D30">
        <w:rPr>
          <w:rFonts w:ascii="Times New Roman" w:eastAsia="Times New Roman" w:hAnsi="Times New Roman" w:cs="Times New Roman"/>
          <w:i/>
          <w:lang w:eastAsia="cs-CZ"/>
        </w:rPr>
        <w:t>EudraCT number</w:t>
      </w:r>
      <w:r w:rsidRPr="00B04D30">
        <w:rPr>
          <w:rFonts w:ascii="Times New Roman" w:eastAsia="Times New Roman" w:hAnsi="Times New Roman" w:cs="Times New Roman"/>
          <w:lang w:eastAsia="cs-CZ"/>
        </w:rPr>
        <w:t>: 2014-001473-14</w:t>
      </w:r>
    </w:p>
    <w:p w:rsidR="00B04D30" w:rsidRPr="00B04D30" w:rsidRDefault="00B04D30" w:rsidP="00B04D30">
      <w:pPr>
        <w:spacing w:after="0" w:line="240" w:lineRule="auto"/>
        <w:rPr>
          <w:rFonts w:ascii="Times New Roman" w:eastAsia="Times New Roman" w:hAnsi="Times New Roman" w:cs="Times New Roman"/>
          <w:b/>
          <w:bCs/>
          <w:lang w:eastAsia="cs-CZ"/>
        </w:rPr>
      </w:pPr>
    </w:p>
    <w:p w:rsidR="00B04D30" w:rsidRPr="00B04D30" w:rsidRDefault="00B04D30" w:rsidP="00B04D30">
      <w:pPr>
        <w:spacing w:after="0" w:line="240" w:lineRule="auto"/>
        <w:rPr>
          <w:rFonts w:ascii="Times New Roman" w:eastAsia="Times New Roman" w:hAnsi="Times New Roman" w:cs="Times New Roman"/>
          <w:lang w:eastAsia="cs-CZ"/>
        </w:rPr>
      </w:pPr>
      <w:r w:rsidRPr="00B04D30">
        <w:rPr>
          <w:rFonts w:ascii="Times New Roman" w:eastAsia="Times New Roman" w:hAnsi="Times New Roman" w:cs="Times New Roman"/>
          <w:b/>
          <w:bCs/>
          <w:lang w:eastAsia="cs-CZ"/>
        </w:rPr>
        <w:t>Zadavatel/</w:t>
      </w:r>
      <w:r w:rsidRPr="00B04D30">
        <w:rPr>
          <w:rFonts w:ascii="Times New Roman" w:eastAsia="Times New Roman" w:hAnsi="Times New Roman" w:cs="Times New Roman"/>
          <w:i/>
          <w:lang w:eastAsia="cs-CZ"/>
        </w:rPr>
        <w:t>Sponzor</w:t>
      </w:r>
      <w:r w:rsidRPr="00B04D30">
        <w:rPr>
          <w:rFonts w:ascii="Times New Roman" w:eastAsia="Times New Roman" w:hAnsi="Times New Roman" w:cs="Times New Roman"/>
          <w:lang w:eastAsia="cs-CZ"/>
        </w:rPr>
        <w:t>: Merck Sharp &amp; Dohme Corp., a subsidiary of Merck &amp; Co., Inc., Whitehouse Station, NJ, 08889-0100, USA</w:t>
      </w:r>
    </w:p>
    <w:p w:rsidR="00B04D30" w:rsidRPr="00B04D30" w:rsidRDefault="00B04D30" w:rsidP="00B04D30">
      <w:pPr>
        <w:spacing w:after="0" w:line="240" w:lineRule="auto"/>
        <w:rPr>
          <w:rFonts w:ascii="Times New Roman" w:eastAsia="Times New Roman" w:hAnsi="Times New Roman" w:cs="Times New Roman"/>
          <w:bCs/>
          <w:lang w:eastAsia="cs-CZ"/>
        </w:rPr>
      </w:pPr>
      <w:r w:rsidRPr="00B04D30">
        <w:rPr>
          <w:rFonts w:ascii="Times New Roman" w:eastAsia="Times New Roman" w:hAnsi="Times New Roman" w:cs="Times New Roman"/>
          <w:b/>
          <w:bCs/>
          <w:lang w:eastAsia="cs-CZ"/>
        </w:rPr>
        <w:t>Žadatel/</w:t>
      </w:r>
      <w:r w:rsidRPr="00B04D30">
        <w:rPr>
          <w:rFonts w:ascii="Times New Roman" w:eastAsia="Times New Roman" w:hAnsi="Times New Roman" w:cs="Times New Roman"/>
          <w:bCs/>
          <w:i/>
          <w:lang w:eastAsia="cs-CZ"/>
        </w:rPr>
        <w:t>Applicant</w:t>
      </w:r>
      <w:r w:rsidRPr="00B04D30">
        <w:rPr>
          <w:rFonts w:ascii="Times New Roman" w:eastAsia="Times New Roman" w:hAnsi="Times New Roman" w:cs="Times New Roman"/>
          <w:bCs/>
          <w:lang w:eastAsia="cs-CZ"/>
        </w:rPr>
        <w:t xml:space="preserve">: </w:t>
      </w:r>
      <w:r w:rsidRPr="00B04D30">
        <w:rPr>
          <w:rFonts w:ascii="Times New Roman" w:eastAsia="Times New Roman" w:hAnsi="Times New Roman" w:cs="Times New Roman"/>
          <w:lang w:eastAsia="cs-CZ"/>
        </w:rPr>
        <w:t xml:space="preserve">MERCK SHARP &amp; DOHME s.r.o., Hadovka Office Park, Evropská 2588/33a, 160 00 Praha 6, PharmDr. Jiřina Nedvědová (jirina.nedvedova@merck.com) </w:t>
      </w:r>
    </w:p>
    <w:p w:rsidR="00B04D30" w:rsidRPr="00B04D30" w:rsidRDefault="00B04D30" w:rsidP="00B04D30">
      <w:pPr>
        <w:spacing w:after="0" w:line="240" w:lineRule="auto"/>
        <w:rPr>
          <w:rFonts w:ascii="Times New Roman" w:eastAsia="Times New Roman" w:hAnsi="Times New Roman" w:cs="Times New Roman"/>
          <w:b/>
          <w:bCs/>
          <w:lang w:eastAsia="cs-CZ"/>
        </w:rPr>
      </w:pPr>
      <w:r w:rsidRPr="00B04D30">
        <w:rPr>
          <w:rFonts w:ascii="Times New Roman" w:eastAsia="Times New Roman" w:hAnsi="Times New Roman" w:cs="Times New Roman"/>
          <w:b/>
          <w:bCs/>
          <w:lang w:eastAsia="cs-CZ"/>
        </w:rPr>
        <w:t>Datum doručení žádosti/</w:t>
      </w:r>
      <w:r w:rsidRPr="00B04D30">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9.10.2015, 23.10.</w:t>
      </w:r>
      <w:r w:rsidRPr="00B04D30">
        <w:rPr>
          <w:rFonts w:ascii="Times New Roman" w:eastAsia="Times New Roman" w:hAnsi="Times New Roman" w:cs="Times New Roman"/>
          <w:lang w:eastAsia="cs-CZ"/>
        </w:rPr>
        <w:t>2015</w:t>
      </w:r>
    </w:p>
    <w:p w:rsidR="00B04D30" w:rsidRPr="00B04D30" w:rsidRDefault="00B04D30" w:rsidP="00B04D30">
      <w:pPr>
        <w:spacing w:after="0" w:line="240" w:lineRule="auto"/>
        <w:rPr>
          <w:rFonts w:ascii="Times New Roman" w:eastAsia="Times New Roman" w:hAnsi="Times New Roman" w:cs="Times New Roman"/>
          <w:lang w:eastAsia="cs-CZ"/>
        </w:rPr>
      </w:pPr>
      <w:r w:rsidRPr="00B04D30">
        <w:rPr>
          <w:rFonts w:ascii="Times New Roman" w:eastAsia="Times New Roman" w:hAnsi="Times New Roman" w:cs="Times New Roman"/>
          <w:b/>
          <w:bCs/>
          <w:lang w:eastAsia="cs-CZ"/>
        </w:rPr>
        <w:t xml:space="preserve">Datum jednání EK </w:t>
      </w:r>
      <w:r w:rsidRPr="00B04D30">
        <w:rPr>
          <w:rFonts w:ascii="Times New Roman" w:eastAsia="Times New Roman" w:hAnsi="Times New Roman" w:cs="Times New Roman"/>
          <w:lang w:eastAsia="cs-CZ"/>
        </w:rPr>
        <w:t>/</w:t>
      </w:r>
      <w:r w:rsidRPr="00B04D30">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B04D30">
        <w:rPr>
          <w:rFonts w:ascii="Times New Roman" w:eastAsia="Times New Roman" w:hAnsi="Times New Roman" w:cs="Times New Roman"/>
          <w:lang w:eastAsia="cs-CZ"/>
        </w:rPr>
        <w:t>2015</w:t>
      </w:r>
    </w:p>
    <w:p w:rsidR="00B04D30" w:rsidRPr="00B04D30" w:rsidRDefault="00B04D30" w:rsidP="00B04D30">
      <w:pPr>
        <w:spacing w:after="0" w:line="240" w:lineRule="auto"/>
        <w:rPr>
          <w:rFonts w:ascii="Times New Roman" w:eastAsia="Times New Roman" w:hAnsi="Times New Roman" w:cs="Times New Roman"/>
          <w:b/>
          <w:bCs/>
          <w:lang w:eastAsia="cs-CZ"/>
        </w:rPr>
      </w:pPr>
    </w:p>
    <w:p w:rsidR="00B04D30" w:rsidRPr="00B04D30" w:rsidRDefault="00B04D30" w:rsidP="00B04D30">
      <w:pPr>
        <w:spacing w:after="0" w:line="240" w:lineRule="auto"/>
        <w:rPr>
          <w:rFonts w:ascii="Times New Roman" w:eastAsia="Times New Roman" w:hAnsi="Times New Roman" w:cs="Times New Roman"/>
          <w:lang w:eastAsia="cs-CZ"/>
        </w:rPr>
      </w:pPr>
      <w:r w:rsidRPr="00B04D30">
        <w:rPr>
          <w:rFonts w:ascii="Times New Roman" w:eastAsia="Times New Roman" w:hAnsi="Times New Roman" w:cs="Times New Roman"/>
          <w:b/>
          <w:bCs/>
          <w:lang w:eastAsia="cs-CZ"/>
        </w:rPr>
        <w:t xml:space="preserve">Vyjádření EK/ </w:t>
      </w:r>
      <w:r w:rsidRPr="00B04D30">
        <w:rPr>
          <w:rFonts w:ascii="Times New Roman" w:eastAsia="Times New Roman" w:hAnsi="Times New Roman" w:cs="Times New Roman"/>
          <w:i/>
          <w:lang w:eastAsia="cs-CZ"/>
        </w:rPr>
        <w:t>Ethics Committe´s opinion</w:t>
      </w:r>
      <w:r w:rsidRPr="00B04D30">
        <w:rPr>
          <w:rFonts w:ascii="Times New Roman" w:eastAsia="Times New Roman" w:hAnsi="Times New Roman" w:cs="Times New Roman"/>
          <w:lang w:eastAsia="cs-CZ"/>
        </w:rPr>
        <w:t>:</w:t>
      </w:r>
    </w:p>
    <w:p w:rsidR="00B04D30" w:rsidRPr="00B04D30" w:rsidRDefault="00B04D30" w:rsidP="00B04D30">
      <w:pPr>
        <w:spacing w:after="0" w:line="240" w:lineRule="auto"/>
        <w:rPr>
          <w:rFonts w:ascii="Times New Roman" w:eastAsia="Times New Roman" w:hAnsi="Times New Roman" w:cs="Times New Roman"/>
          <w:i/>
          <w:lang w:eastAsia="cs-CZ"/>
        </w:rPr>
      </w:pPr>
      <w:r w:rsidRPr="00B04D30">
        <w:rPr>
          <w:rFonts w:ascii="Wingdings 2" w:eastAsia="Times New Roman" w:hAnsi="Wingdings 2" w:cs="Times New Roman"/>
          <w:lang w:eastAsia="cs-CZ"/>
        </w:rPr>
        <w:sym w:font="Wingdings 2" w:char="F0A3"/>
      </w:r>
      <w:r w:rsidRPr="00B04D30">
        <w:rPr>
          <w:rFonts w:ascii="Times New Roman" w:eastAsia="Times New Roman" w:hAnsi="Times New Roman" w:cs="Times New Roman"/>
          <w:lang w:eastAsia="cs-CZ"/>
        </w:rPr>
        <w:t xml:space="preserve">  EK  vydala souhlasné stanovisko// </w:t>
      </w:r>
      <w:r w:rsidRPr="00B04D30">
        <w:rPr>
          <w:rFonts w:ascii="Times New Roman" w:eastAsia="Times New Roman" w:hAnsi="Times New Roman" w:cs="Times New Roman"/>
          <w:i/>
          <w:lang w:eastAsia="cs-CZ"/>
        </w:rPr>
        <w:t>EC issues</w:t>
      </w:r>
      <w:r w:rsidRPr="00B04D30">
        <w:rPr>
          <w:rFonts w:ascii="Times New Roman" w:eastAsia="Times New Roman" w:hAnsi="Times New Roman" w:cs="Times New Roman"/>
          <w:lang w:eastAsia="cs-CZ"/>
        </w:rPr>
        <w:t xml:space="preserve"> f</w:t>
      </w:r>
      <w:r w:rsidRPr="00B04D30">
        <w:rPr>
          <w:rFonts w:ascii="Times New Roman" w:eastAsia="Times New Roman" w:hAnsi="Times New Roman" w:cs="Times New Roman"/>
          <w:i/>
          <w:lang w:eastAsia="cs-CZ"/>
        </w:rPr>
        <w:t>avourable opinion</w:t>
      </w:r>
    </w:p>
    <w:p w:rsidR="00B04D30" w:rsidRPr="00B04D30" w:rsidRDefault="00B04D30" w:rsidP="00B04D30">
      <w:pPr>
        <w:spacing w:after="0" w:line="240" w:lineRule="auto"/>
        <w:rPr>
          <w:rFonts w:ascii="Times New Roman" w:eastAsia="Times New Roman" w:hAnsi="Times New Roman" w:cs="Times New Roman"/>
          <w:bCs/>
          <w:i/>
          <w:lang w:eastAsia="cs-CZ"/>
        </w:rPr>
      </w:pPr>
      <w:r w:rsidRPr="00B04D30">
        <w:rPr>
          <w:rFonts w:ascii="Times New Roman" w:eastAsia="Times New Roman" w:hAnsi="Times New Roman" w:cs="Times New Roman"/>
          <w:bCs/>
          <w:lang w:eastAsia="cs-CZ"/>
        </w:rPr>
        <w:sym w:font="Wingdings 2" w:char="F054"/>
      </w:r>
      <w:r w:rsidRPr="00B04D30">
        <w:rPr>
          <w:rFonts w:ascii="Times New Roman" w:eastAsia="Times New Roman" w:hAnsi="Times New Roman" w:cs="Times New Roman"/>
          <w:bCs/>
          <w:lang w:eastAsia="cs-CZ"/>
        </w:rPr>
        <w:t xml:space="preserve">  EK  vzala na vědomí / </w:t>
      </w:r>
      <w:r w:rsidRPr="00B04D30">
        <w:rPr>
          <w:rFonts w:ascii="Times New Roman" w:eastAsia="Times New Roman" w:hAnsi="Times New Roman" w:cs="Times New Roman"/>
          <w:bCs/>
          <w:i/>
          <w:lang w:eastAsia="cs-CZ"/>
        </w:rPr>
        <w:t>Taken into account</w:t>
      </w:r>
    </w:p>
    <w:p w:rsidR="00B04D30" w:rsidRPr="00B04D30" w:rsidRDefault="00B04D30" w:rsidP="00B04D30">
      <w:pPr>
        <w:spacing w:after="0" w:line="240" w:lineRule="auto"/>
        <w:rPr>
          <w:rFonts w:ascii="Times New Roman" w:eastAsia="Times New Roman" w:hAnsi="Times New Roman" w:cs="Times New Roman"/>
          <w:b/>
          <w:bCs/>
          <w:lang w:eastAsia="cs-CZ"/>
        </w:rPr>
      </w:pPr>
    </w:p>
    <w:p w:rsidR="00B04D30" w:rsidRPr="00B04D30" w:rsidRDefault="00B04D30" w:rsidP="00B04D30">
      <w:pPr>
        <w:spacing w:after="0" w:line="240" w:lineRule="auto"/>
        <w:rPr>
          <w:rFonts w:ascii="Times New Roman" w:eastAsia="Times New Roman" w:hAnsi="Times New Roman" w:cs="Times New Roman"/>
          <w:i/>
          <w:lang w:val="en-US" w:eastAsia="cs-CZ"/>
        </w:rPr>
      </w:pPr>
      <w:r w:rsidRPr="00B04D30">
        <w:rPr>
          <w:rFonts w:ascii="Times New Roman" w:eastAsia="Times New Roman" w:hAnsi="Times New Roman" w:cs="Times New Roman"/>
          <w:b/>
          <w:bCs/>
          <w:lang w:eastAsia="cs-CZ"/>
        </w:rPr>
        <w:t>Lhůta pro podání písemné zprávy o průběhu KH od jeho zahájení</w:t>
      </w:r>
      <w:r w:rsidRPr="00B04D30">
        <w:rPr>
          <w:rFonts w:ascii="Times New Roman" w:eastAsia="Times New Roman" w:hAnsi="Times New Roman" w:cs="Times New Roman"/>
          <w:b/>
          <w:bCs/>
          <w:lang w:val="en-US" w:eastAsia="cs-CZ"/>
        </w:rPr>
        <w:t xml:space="preserve">/ </w:t>
      </w:r>
      <w:r w:rsidRPr="00B04D30">
        <w:rPr>
          <w:rFonts w:ascii="Times New Roman" w:eastAsia="Times New Roman" w:hAnsi="Times New Roman" w:cs="Times New Roman"/>
          <w:i/>
          <w:lang w:val="en-US" w:eastAsia="cs-CZ"/>
        </w:rPr>
        <w:t>Time schedule for submission of the  written Annual Report from the CT commencement:</w:t>
      </w:r>
    </w:p>
    <w:p w:rsidR="00B04D30" w:rsidRPr="00B04D30" w:rsidRDefault="00B04D30" w:rsidP="00B04D30">
      <w:pPr>
        <w:spacing w:after="0" w:line="240" w:lineRule="auto"/>
        <w:rPr>
          <w:rFonts w:ascii="Times New Roman" w:eastAsia="Times New Roman" w:hAnsi="Times New Roman" w:cs="Times New Roman"/>
          <w:lang w:eastAsia="cs-CZ"/>
        </w:rPr>
      </w:pPr>
      <w:r w:rsidRPr="00B04D30">
        <w:rPr>
          <w:rFonts w:ascii="Times New Roman" w:eastAsia="Times New Roman" w:hAnsi="Times New Roman" w:cs="Times New Roman"/>
          <w:lang w:eastAsia="cs-CZ"/>
        </w:rPr>
        <w:sym w:font="Wingdings 2" w:char="F054"/>
      </w:r>
      <w:r w:rsidRPr="00B04D30">
        <w:rPr>
          <w:rFonts w:ascii="Times New Roman" w:eastAsia="Times New Roman" w:hAnsi="Times New Roman" w:cs="Times New Roman"/>
          <w:lang w:eastAsia="cs-CZ"/>
        </w:rPr>
        <w:t xml:space="preserve">   1x ročně</w:t>
      </w:r>
      <w:r w:rsidRPr="00B04D30">
        <w:rPr>
          <w:rFonts w:ascii="Times New Roman" w:eastAsia="Times New Roman" w:hAnsi="Times New Roman" w:cs="Times New Roman"/>
          <w:i/>
          <w:lang w:eastAsia="cs-CZ"/>
        </w:rPr>
        <w:t xml:space="preserve">/Once a year                   </w:t>
      </w:r>
      <w:r w:rsidR="003C4A5C" w:rsidRPr="00B04D30">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B04D30">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B04D30">
        <w:rPr>
          <w:rFonts w:ascii="Times New Roman" w:eastAsia="Times New Roman" w:hAnsi="Times New Roman" w:cs="Times New Roman"/>
          <w:lang w:eastAsia="cs-CZ"/>
        </w:rPr>
        <w:fldChar w:fldCharType="end"/>
      </w:r>
      <w:r w:rsidRPr="00B04D30">
        <w:rPr>
          <w:rFonts w:ascii="Times New Roman" w:eastAsia="Times New Roman" w:hAnsi="Times New Roman" w:cs="Times New Roman"/>
          <w:lang w:eastAsia="cs-CZ"/>
        </w:rPr>
        <w:t xml:space="preserve">  Jiná lhůta/</w:t>
      </w:r>
      <w:r w:rsidRPr="00B04D30">
        <w:rPr>
          <w:rFonts w:ascii="Times New Roman" w:eastAsia="Times New Roman" w:hAnsi="Times New Roman" w:cs="Times New Roman"/>
          <w:i/>
          <w:lang w:eastAsia="cs-CZ"/>
        </w:rPr>
        <w:t xml:space="preserve"> Other </w:t>
      </w:r>
      <w:r w:rsidRPr="00B04D30">
        <w:rPr>
          <w:rFonts w:ascii="Times New Roman" w:eastAsia="Times New Roman" w:hAnsi="Times New Roman" w:cs="Times New Roman"/>
          <w:lang w:eastAsia="cs-CZ"/>
        </w:rPr>
        <w:t>…………….</w:t>
      </w:r>
    </w:p>
    <w:p w:rsidR="00B04D30" w:rsidRPr="00B04D30" w:rsidRDefault="00B04D30" w:rsidP="00B04D30">
      <w:pPr>
        <w:spacing w:after="0" w:line="240" w:lineRule="auto"/>
        <w:rPr>
          <w:rFonts w:ascii="Times New Roman" w:eastAsia="Times New Roman" w:hAnsi="Times New Roman" w:cs="Times New Roman"/>
          <w:i/>
          <w:lang w:eastAsia="cs-CZ"/>
        </w:rPr>
      </w:pPr>
      <w:r w:rsidRPr="00B04D30">
        <w:rPr>
          <w:rFonts w:ascii="Times New Roman" w:eastAsia="Times New Roman" w:hAnsi="Times New Roman" w:cs="Times New Roman"/>
          <w:b/>
          <w:bCs/>
          <w:lang w:eastAsia="cs-CZ"/>
        </w:rPr>
        <w:t>Seznam míst hodnocení s označením míst, ke kterým se EK vyjádřila jako místní EK a kde vykonává dohled/</w:t>
      </w:r>
      <w:r w:rsidRPr="00B04D3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04D30" w:rsidRPr="00B04D30" w:rsidTr="00B04D30">
        <w:trPr>
          <w:trHeight w:val="454"/>
        </w:trPr>
        <w:tc>
          <w:tcPr>
            <w:tcW w:w="6108"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 xml:space="preserve">Místo hodnocení/ Jméno zkoušejícího </w:t>
            </w:r>
          </w:p>
          <w:p w:rsidR="00B04D30" w:rsidRPr="00B04D30" w:rsidRDefault="00B04D30" w:rsidP="00B04D30">
            <w:pPr>
              <w:spacing w:after="0" w:line="240" w:lineRule="auto"/>
              <w:rPr>
                <w:rFonts w:ascii="Times New Roman" w:eastAsia="Times New Roman" w:hAnsi="Times New Roman" w:cs="Times New Roman"/>
                <w:i/>
                <w:sz w:val="18"/>
                <w:szCs w:val="18"/>
                <w:lang w:eastAsia="cs-CZ"/>
              </w:rPr>
            </w:pPr>
            <w:r w:rsidRPr="00B04D30">
              <w:rPr>
                <w:rFonts w:ascii="Times New Roman" w:eastAsia="Times New Roman" w:hAnsi="Times New Roman" w:cs="Times New Roman"/>
                <w:i/>
                <w:sz w:val="18"/>
                <w:szCs w:val="18"/>
                <w:lang w:eastAsia="cs-CZ"/>
              </w:rPr>
              <w:t>Trial Site / Name of Investigator</w:t>
            </w:r>
          </w:p>
        </w:tc>
        <w:tc>
          <w:tcPr>
            <w:tcW w:w="1280" w:type="dxa"/>
          </w:tcPr>
          <w:p w:rsidR="00B04D30" w:rsidRPr="00B04D30" w:rsidRDefault="00B04D30" w:rsidP="00B04D30">
            <w:pPr>
              <w:spacing w:after="0" w:line="240" w:lineRule="auto"/>
              <w:rPr>
                <w:rFonts w:ascii="Times New Roman" w:eastAsia="Times New Roman" w:hAnsi="Times New Roman" w:cs="Times New Roman"/>
                <w:sz w:val="18"/>
                <w:szCs w:val="18"/>
                <w:vertAlign w:val="superscript"/>
                <w:lang w:eastAsia="cs-CZ"/>
              </w:rPr>
            </w:pPr>
            <w:r w:rsidRPr="00B04D30">
              <w:rPr>
                <w:rFonts w:ascii="Times New Roman" w:eastAsia="Times New Roman" w:hAnsi="Times New Roman" w:cs="Times New Roman"/>
                <w:sz w:val="18"/>
                <w:szCs w:val="18"/>
                <w:lang w:eastAsia="cs-CZ"/>
              </w:rPr>
              <w:t xml:space="preserve">Místní EK </w:t>
            </w:r>
            <w:r w:rsidRPr="00B04D30">
              <w:rPr>
                <w:rFonts w:ascii="Times New Roman" w:eastAsia="Times New Roman" w:hAnsi="Times New Roman" w:cs="Times New Roman"/>
                <w:i/>
                <w:sz w:val="18"/>
                <w:szCs w:val="18"/>
                <w:lang w:eastAsia="cs-CZ"/>
              </w:rPr>
              <w:t>Local EC</w:t>
            </w:r>
          </w:p>
        </w:tc>
        <w:tc>
          <w:tcPr>
            <w:tcW w:w="2712"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Adresa  místní EK</w:t>
            </w:r>
          </w:p>
          <w:p w:rsidR="00B04D30" w:rsidRPr="00B04D30" w:rsidRDefault="00B04D30" w:rsidP="00B04D30">
            <w:pPr>
              <w:spacing w:after="0" w:line="240" w:lineRule="auto"/>
              <w:rPr>
                <w:rFonts w:ascii="Times New Roman" w:eastAsia="Times New Roman" w:hAnsi="Times New Roman" w:cs="Times New Roman"/>
                <w:i/>
                <w:sz w:val="18"/>
                <w:szCs w:val="18"/>
                <w:lang w:eastAsia="cs-CZ"/>
              </w:rPr>
            </w:pPr>
            <w:r w:rsidRPr="00B04D30">
              <w:rPr>
                <w:rFonts w:ascii="Times New Roman" w:eastAsia="Times New Roman" w:hAnsi="Times New Roman" w:cs="Times New Roman"/>
                <w:i/>
                <w:sz w:val="18"/>
                <w:szCs w:val="18"/>
                <w:lang w:eastAsia="cs-CZ"/>
              </w:rPr>
              <w:t>Address</w:t>
            </w:r>
          </w:p>
        </w:tc>
      </w:tr>
      <w:tr w:rsidR="00B04D30" w:rsidRPr="00B04D30" w:rsidTr="00B04D30">
        <w:trPr>
          <w:trHeight w:val="312"/>
        </w:trPr>
        <w:tc>
          <w:tcPr>
            <w:tcW w:w="6108"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 xml:space="preserve">MUDr. Petr Kolman, Nemocnice Kyjov, Plicní odd., Strážovská 1247, </w:t>
            </w:r>
          </w:p>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697 33 Kyjov</w:t>
            </w:r>
          </w:p>
        </w:tc>
        <w:tc>
          <w:tcPr>
            <w:tcW w:w="1280"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sym w:font="Wingdings 2" w:char="F0A3"/>
            </w:r>
          </w:p>
        </w:tc>
        <w:tc>
          <w:tcPr>
            <w:tcW w:w="2712"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EK Nemocnice Kyjov, Strážovská 1247, 697 33 Kyjov</w:t>
            </w:r>
          </w:p>
        </w:tc>
      </w:tr>
      <w:tr w:rsidR="00B04D30" w:rsidRPr="00B04D30" w:rsidTr="00B04D30">
        <w:trPr>
          <w:trHeight w:val="312"/>
        </w:trPr>
        <w:tc>
          <w:tcPr>
            <w:tcW w:w="6108"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Prof. MUDr. Luboš Petruželka, CSc., VFN Praha, Onkologická klinika VFN a 1. LF UK, Karlovo náměstí 32, 121 11 Praha 2</w:t>
            </w:r>
          </w:p>
        </w:tc>
        <w:tc>
          <w:tcPr>
            <w:tcW w:w="1280" w:type="dxa"/>
          </w:tcPr>
          <w:p w:rsidR="00B04D30" w:rsidRPr="00B04D30" w:rsidRDefault="003C4A5C"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B04D30" w:rsidRPr="00B04D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04D30">
              <w:rPr>
                <w:rFonts w:ascii="Times New Roman" w:eastAsia="Times New Roman" w:hAnsi="Times New Roman" w:cs="Times New Roman"/>
                <w:sz w:val="18"/>
                <w:szCs w:val="18"/>
                <w:lang w:eastAsia="cs-CZ"/>
              </w:rPr>
              <w:fldChar w:fldCharType="end"/>
            </w:r>
          </w:p>
        </w:tc>
        <w:tc>
          <w:tcPr>
            <w:tcW w:w="2712"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 xml:space="preserve">EK VFN Praha, Na Bojišti 1, </w:t>
            </w:r>
          </w:p>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128 08  Praha 2</w:t>
            </w:r>
          </w:p>
        </w:tc>
      </w:tr>
      <w:tr w:rsidR="00B04D30" w:rsidRPr="00B04D30" w:rsidTr="00B04D30">
        <w:trPr>
          <w:trHeight w:val="312"/>
        </w:trPr>
        <w:tc>
          <w:tcPr>
            <w:tcW w:w="6108"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Doc. MUDr. Jaroslav Vaňásek, CSc., Multiscan s.r.o., Onkologické centrum, Kyjevská 44, 530 03 Pardubice</w:t>
            </w:r>
          </w:p>
        </w:tc>
        <w:tc>
          <w:tcPr>
            <w:tcW w:w="1280" w:type="dxa"/>
          </w:tcPr>
          <w:p w:rsidR="00B04D30" w:rsidRPr="00B04D30" w:rsidRDefault="003C4A5C"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B04D30" w:rsidRPr="00B04D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04D30">
              <w:rPr>
                <w:rFonts w:ascii="Times New Roman" w:eastAsia="Times New Roman" w:hAnsi="Times New Roman" w:cs="Times New Roman"/>
                <w:sz w:val="18"/>
                <w:szCs w:val="18"/>
                <w:lang w:eastAsia="cs-CZ"/>
              </w:rPr>
              <w:fldChar w:fldCharType="end"/>
            </w:r>
          </w:p>
        </w:tc>
        <w:tc>
          <w:tcPr>
            <w:tcW w:w="2712"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EK Krajská nemocnice Pardubice, Kyjevská 44, 530 03 Pardubice</w:t>
            </w:r>
          </w:p>
        </w:tc>
      </w:tr>
      <w:tr w:rsidR="00B04D30" w:rsidRPr="00B04D30" w:rsidTr="00B04D30">
        <w:trPr>
          <w:trHeight w:val="312"/>
        </w:trPr>
        <w:tc>
          <w:tcPr>
            <w:tcW w:w="6108"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Prof. MUDr. Vítězslav Kolek, CSc., Klinika plicních nemocí a tuberkulózy FN Olomouc, I.P.Pavlova 6, 775 20 Olomouc</w:t>
            </w:r>
          </w:p>
        </w:tc>
        <w:tc>
          <w:tcPr>
            <w:tcW w:w="1280"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Wingdings 2" w:eastAsia="Times New Roman" w:hAnsi="Wingdings 2" w:cs="Times New Roman"/>
                <w:sz w:val="18"/>
                <w:szCs w:val="18"/>
                <w:lang w:eastAsia="cs-CZ"/>
              </w:rPr>
              <w:t></w:t>
            </w:r>
          </w:p>
        </w:tc>
        <w:tc>
          <w:tcPr>
            <w:tcW w:w="2712"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EK FNOL</w:t>
            </w:r>
          </w:p>
        </w:tc>
      </w:tr>
      <w:tr w:rsidR="00B04D30" w:rsidRPr="00B04D30" w:rsidTr="00B04D30">
        <w:trPr>
          <w:trHeight w:val="312"/>
        </w:trPr>
        <w:tc>
          <w:tcPr>
            <w:tcW w:w="6108" w:type="dxa"/>
          </w:tcPr>
          <w:p w:rsidR="00B04D30" w:rsidRPr="00B04D30" w:rsidRDefault="00B04D30" w:rsidP="00B04D30">
            <w:pPr>
              <w:spacing w:after="0" w:line="240" w:lineRule="auto"/>
              <w:rPr>
                <w:rFonts w:ascii="Times New Roman" w:eastAsia="Times New Roman" w:hAnsi="Times New Roman" w:cs="Times New Roman"/>
                <w:b/>
                <w:sz w:val="18"/>
                <w:szCs w:val="18"/>
                <w:lang w:eastAsia="cs-CZ"/>
              </w:rPr>
            </w:pPr>
            <w:r w:rsidRPr="00B04D30">
              <w:rPr>
                <w:rFonts w:ascii="Times New Roman" w:eastAsia="Times New Roman" w:hAnsi="Times New Roman" w:cs="Times New Roman"/>
                <w:sz w:val="18"/>
                <w:szCs w:val="18"/>
                <w:lang w:eastAsia="cs-CZ"/>
              </w:rPr>
              <w:t xml:space="preserve">MUDr. Libor Havel, Nemocnice na Bulovce, Klinika pneumologie a hrudní chirurgie, Budínova 2, 180 01 Praha 8 – </w:t>
            </w:r>
            <w:r w:rsidRPr="00B04D30">
              <w:rPr>
                <w:rFonts w:ascii="Times New Roman" w:eastAsia="Times New Roman" w:hAnsi="Times New Roman" w:cs="Times New Roman"/>
                <w:b/>
                <w:sz w:val="18"/>
                <w:szCs w:val="18"/>
                <w:lang w:eastAsia="cs-CZ"/>
              </w:rPr>
              <w:t>centrum uzavřeno</w:t>
            </w:r>
          </w:p>
        </w:tc>
        <w:tc>
          <w:tcPr>
            <w:tcW w:w="1280" w:type="dxa"/>
          </w:tcPr>
          <w:p w:rsidR="00B04D30" w:rsidRPr="00B04D30" w:rsidRDefault="003C4A5C"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B04D30" w:rsidRPr="00B04D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04D30">
              <w:rPr>
                <w:rFonts w:ascii="Times New Roman" w:eastAsia="Times New Roman" w:hAnsi="Times New Roman" w:cs="Times New Roman"/>
                <w:sz w:val="18"/>
                <w:szCs w:val="18"/>
                <w:lang w:eastAsia="cs-CZ"/>
              </w:rPr>
              <w:fldChar w:fldCharType="end"/>
            </w:r>
          </w:p>
        </w:tc>
        <w:tc>
          <w:tcPr>
            <w:tcW w:w="2712"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EK Nemocnice na Bulovce, Budínova 2, 180 01 Praha 8</w:t>
            </w:r>
          </w:p>
        </w:tc>
      </w:tr>
      <w:tr w:rsidR="00B04D30" w:rsidRPr="00B04D30" w:rsidTr="00B04D30">
        <w:trPr>
          <w:trHeight w:val="312"/>
        </w:trPr>
        <w:tc>
          <w:tcPr>
            <w:tcW w:w="6108"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MUDr. Tomáš Vlásek, Oblastní nemocnice Mladá Boleslav a.s., Oddělení klinické onkologie, V. Klementa 147, 293 01 Mladá Boleslav</w:t>
            </w:r>
          </w:p>
        </w:tc>
        <w:tc>
          <w:tcPr>
            <w:tcW w:w="1280" w:type="dxa"/>
          </w:tcPr>
          <w:p w:rsidR="00B04D30" w:rsidRPr="00B04D30" w:rsidRDefault="003C4A5C"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B04D30" w:rsidRPr="00B04D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04D30">
              <w:rPr>
                <w:rFonts w:ascii="Times New Roman" w:eastAsia="Times New Roman" w:hAnsi="Times New Roman" w:cs="Times New Roman"/>
                <w:sz w:val="18"/>
                <w:szCs w:val="18"/>
                <w:lang w:eastAsia="cs-CZ"/>
              </w:rPr>
              <w:fldChar w:fldCharType="end"/>
            </w:r>
          </w:p>
        </w:tc>
        <w:tc>
          <w:tcPr>
            <w:tcW w:w="2712"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 xml:space="preserve">EK Oblastní nemocnice Mladá Boleslav a.s., V. Klementa 147, </w:t>
            </w:r>
            <w:r w:rsidRPr="00B04D30">
              <w:rPr>
                <w:rFonts w:ascii="Times New Roman" w:eastAsia="Times New Roman" w:hAnsi="Times New Roman" w:cs="Times New Roman"/>
                <w:sz w:val="18"/>
                <w:szCs w:val="18"/>
                <w:lang w:eastAsia="cs-CZ"/>
              </w:rPr>
              <w:lastRenderedPageBreak/>
              <w:t>293 01 Mladá Boleslav</w:t>
            </w:r>
          </w:p>
        </w:tc>
      </w:tr>
      <w:tr w:rsidR="00B04D30" w:rsidRPr="00B04D30" w:rsidTr="00B04D30">
        <w:trPr>
          <w:trHeight w:val="312"/>
        </w:trPr>
        <w:tc>
          <w:tcPr>
            <w:tcW w:w="6108"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lastRenderedPageBreak/>
              <w:t>MUDr. Jaromír Roupec, Ph.D., Klinika plicních nemocí a tuberkulózy FN Ostrava, 17.listopadu 1790, 708 52 Ostrava – Poruba</w:t>
            </w:r>
          </w:p>
        </w:tc>
        <w:tc>
          <w:tcPr>
            <w:tcW w:w="1280"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sym w:font="Wingdings 2" w:char="F0A3"/>
            </w:r>
          </w:p>
        </w:tc>
        <w:tc>
          <w:tcPr>
            <w:tcW w:w="2712"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EK FN Ostrava, 17.listopadu 1790, 708 52 Ostrava – Poruba</w:t>
            </w:r>
          </w:p>
        </w:tc>
      </w:tr>
      <w:tr w:rsidR="00B04D30" w:rsidRPr="00B04D30" w:rsidTr="00B04D30">
        <w:trPr>
          <w:trHeight w:val="312"/>
        </w:trPr>
        <w:tc>
          <w:tcPr>
            <w:tcW w:w="6108"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MUDr. Libor Havel, Pneumologická klinika Thomayerova nemocnice, Vídeňská 800, 140 59 Praha 4</w:t>
            </w:r>
          </w:p>
        </w:tc>
        <w:tc>
          <w:tcPr>
            <w:tcW w:w="1280"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sym w:font="Wingdings 2" w:char="F0A3"/>
            </w:r>
          </w:p>
        </w:tc>
        <w:tc>
          <w:tcPr>
            <w:tcW w:w="2712"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 xml:space="preserve">EK IKEM a Thomayerova nemocnice, Vídeňská 800, </w:t>
            </w:r>
          </w:p>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t>140 59 Praha 4</w:t>
            </w:r>
          </w:p>
        </w:tc>
      </w:tr>
    </w:tbl>
    <w:p w:rsidR="00B04D30" w:rsidRPr="00B04D30" w:rsidRDefault="00B04D30" w:rsidP="00B04D30">
      <w:pPr>
        <w:spacing w:after="0" w:line="240" w:lineRule="auto"/>
        <w:rPr>
          <w:rFonts w:ascii="Times New Roman" w:eastAsia="Times New Roman" w:hAnsi="Times New Roman" w:cs="Times New Roman"/>
          <w:b/>
          <w:bCs/>
          <w:szCs w:val="24"/>
          <w:lang w:eastAsia="cs-CZ"/>
        </w:rPr>
      </w:pPr>
    </w:p>
    <w:p w:rsidR="00B04D30" w:rsidRPr="00B04D30" w:rsidRDefault="00B04D30" w:rsidP="00B04D30">
      <w:pPr>
        <w:spacing w:after="0" w:line="240" w:lineRule="auto"/>
        <w:rPr>
          <w:rFonts w:ascii="Times New Roman" w:eastAsia="Times New Roman" w:hAnsi="Times New Roman" w:cs="Times New Roman"/>
          <w:b/>
          <w:bCs/>
          <w:szCs w:val="24"/>
          <w:lang w:eastAsia="cs-CZ"/>
        </w:rPr>
      </w:pPr>
    </w:p>
    <w:p w:rsidR="00B04D30" w:rsidRPr="00B04D30" w:rsidRDefault="00B04D30" w:rsidP="00B04D30">
      <w:pPr>
        <w:spacing w:after="0" w:line="240" w:lineRule="auto"/>
        <w:rPr>
          <w:rFonts w:ascii="Times New Roman" w:eastAsia="Times New Roman" w:hAnsi="Times New Roman" w:cs="Times New Roman"/>
          <w:bCs/>
          <w:i/>
          <w:szCs w:val="24"/>
          <w:lang w:eastAsia="cs-CZ"/>
        </w:rPr>
      </w:pPr>
      <w:r w:rsidRPr="00B04D30">
        <w:rPr>
          <w:rFonts w:ascii="Times New Roman" w:eastAsia="Times New Roman" w:hAnsi="Times New Roman" w:cs="Times New Roman"/>
          <w:b/>
          <w:bCs/>
          <w:szCs w:val="24"/>
          <w:lang w:eastAsia="cs-CZ"/>
        </w:rPr>
        <w:t>Seznam hodnocených dokumentů/</w:t>
      </w:r>
      <w:r w:rsidRPr="00B04D30">
        <w:rPr>
          <w:rFonts w:ascii="Times New Roman" w:eastAsia="Times New Roman" w:hAnsi="Times New Roman" w:cs="Times New Roman"/>
          <w:bCs/>
          <w:i/>
          <w:szCs w:val="24"/>
          <w:lang w:eastAsia="cs-CZ"/>
        </w:rPr>
        <w:t xml:space="preserve">List </w:t>
      </w:r>
      <w:r w:rsidRPr="00B04D30">
        <w:rPr>
          <w:rFonts w:ascii="Times New Roman" w:eastAsia="Times New Roman" w:hAnsi="Times New Roman" w:cs="Times New Roman"/>
          <w:bCs/>
          <w:i/>
          <w:szCs w:val="24"/>
          <w:lang w:val="en-US" w:eastAsia="cs-CZ"/>
        </w:rPr>
        <w:t>of all submitted documents:</w:t>
      </w:r>
    </w:p>
    <w:p w:rsidR="00B04D30" w:rsidRPr="00B04D30" w:rsidRDefault="00B04D30" w:rsidP="00B04D30">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04D30" w:rsidRPr="00B04D30" w:rsidTr="00B04D30">
        <w:trPr>
          <w:cantSplit/>
          <w:trHeight w:val="454"/>
        </w:trPr>
        <w:tc>
          <w:tcPr>
            <w:tcW w:w="7416" w:type="dxa"/>
            <w:vMerge w:val="restart"/>
          </w:tcPr>
          <w:p w:rsidR="00B04D30" w:rsidRPr="00B04D30" w:rsidRDefault="00B04D30" w:rsidP="00B04D30">
            <w:pPr>
              <w:spacing w:after="0" w:line="240" w:lineRule="auto"/>
              <w:rPr>
                <w:rFonts w:ascii="Times New Roman" w:eastAsia="Times New Roman" w:hAnsi="Times New Roman" w:cs="Times New Roman"/>
                <w:b/>
                <w:bCs/>
                <w:sz w:val="18"/>
                <w:szCs w:val="18"/>
                <w:lang w:eastAsia="cs-CZ"/>
              </w:rPr>
            </w:pPr>
          </w:p>
          <w:p w:rsidR="00B04D30" w:rsidRPr="00B04D30" w:rsidRDefault="00B04D30" w:rsidP="00B04D30">
            <w:pPr>
              <w:spacing w:after="0" w:line="240" w:lineRule="auto"/>
              <w:rPr>
                <w:rFonts w:ascii="Times New Roman" w:eastAsia="Times New Roman" w:hAnsi="Times New Roman" w:cs="Times New Roman"/>
                <w:b/>
                <w:bCs/>
                <w:sz w:val="18"/>
                <w:szCs w:val="18"/>
                <w:lang w:eastAsia="cs-CZ"/>
              </w:rPr>
            </w:pPr>
            <w:r w:rsidRPr="00B04D30">
              <w:rPr>
                <w:rFonts w:ascii="Times New Roman" w:eastAsia="Times New Roman" w:hAnsi="Times New Roman" w:cs="Times New Roman"/>
                <w:b/>
                <w:bCs/>
                <w:sz w:val="18"/>
                <w:szCs w:val="18"/>
                <w:lang w:eastAsia="cs-CZ"/>
              </w:rPr>
              <w:t xml:space="preserve">Název dokumentu, verze, datum </w:t>
            </w:r>
          </w:p>
          <w:p w:rsidR="00B04D30" w:rsidRPr="00B04D30" w:rsidRDefault="00B04D30" w:rsidP="00B04D30">
            <w:pPr>
              <w:spacing w:after="0" w:line="240" w:lineRule="auto"/>
              <w:rPr>
                <w:rFonts w:ascii="Times New Roman" w:eastAsia="Times New Roman" w:hAnsi="Times New Roman" w:cs="Times New Roman"/>
                <w:b/>
                <w:bCs/>
                <w:sz w:val="18"/>
                <w:szCs w:val="18"/>
                <w:lang w:eastAsia="cs-CZ"/>
              </w:rPr>
            </w:pPr>
            <w:r w:rsidRPr="00B04D30">
              <w:rPr>
                <w:rFonts w:ascii="Times New Roman" w:eastAsia="Times New Roman" w:hAnsi="Times New Roman" w:cs="Times New Roman"/>
                <w:b/>
                <w:bCs/>
                <w:i/>
                <w:sz w:val="18"/>
                <w:szCs w:val="18"/>
                <w:lang w:eastAsia="cs-CZ"/>
              </w:rPr>
              <w:t>Document title, version, date</w:t>
            </w:r>
          </w:p>
        </w:tc>
        <w:tc>
          <w:tcPr>
            <w:tcW w:w="1272" w:type="dxa"/>
            <w:gridSpan w:val="2"/>
          </w:tcPr>
          <w:p w:rsidR="00B04D30" w:rsidRPr="00B04D30" w:rsidRDefault="00B04D30" w:rsidP="00B04D30">
            <w:pPr>
              <w:spacing w:after="0" w:line="240" w:lineRule="auto"/>
              <w:rPr>
                <w:rFonts w:ascii="Times New Roman" w:eastAsia="Times New Roman" w:hAnsi="Times New Roman" w:cs="Times New Roman"/>
                <w:b/>
                <w:bCs/>
                <w:sz w:val="18"/>
                <w:szCs w:val="18"/>
                <w:lang w:eastAsia="cs-CZ"/>
              </w:rPr>
            </w:pPr>
            <w:r w:rsidRPr="00B04D30">
              <w:rPr>
                <w:rFonts w:ascii="Times New Roman" w:eastAsia="Times New Roman" w:hAnsi="Times New Roman" w:cs="Times New Roman"/>
                <w:b/>
                <w:bCs/>
                <w:sz w:val="18"/>
                <w:szCs w:val="18"/>
                <w:lang w:eastAsia="cs-CZ"/>
              </w:rPr>
              <w:t>Schváleno /</w:t>
            </w:r>
            <w:r w:rsidRPr="00B04D30">
              <w:rPr>
                <w:rFonts w:ascii="Times New Roman" w:eastAsia="Times New Roman" w:hAnsi="Times New Roman" w:cs="Times New Roman"/>
                <w:b/>
                <w:bCs/>
                <w:i/>
                <w:sz w:val="18"/>
                <w:szCs w:val="18"/>
                <w:lang w:eastAsia="cs-CZ"/>
              </w:rPr>
              <w:t>Approved</w:t>
            </w:r>
          </w:p>
        </w:tc>
        <w:tc>
          <w:tcPr>
            <w:tcW w:w="1316" w:type="dxa"/>
            <w:gridSpan w:val="2"/>
          </w:tcPr>
          <w:p w:rsidR="00B04D30" w:rsidRPr="00B04D30" w:rsidRDefault="00B04D30" w:rsidP="00B04D30">
            <w:pPr>
              <w:spacing w:after="0" w:line="240" w:lineRule="auto"/>
              <w:rPr>
                <w:rFonts w:ascii="Times New Roman" w:eastAsia="Times New Roman" w:hAnsi="Times New Roman" w:cs="Times New Roman"/>
                <w:b/>
                <w:bCs/>
                <w:sz w:val="18"/>
                <w:szCs w:val="18"/>
                <w:lang w:eastAsia="cs-CZ"/>
              </w:rPr>
            </w:pPr>
            <w:r w:rsidRPr="00B04D30">
              <w:rPr>
                <w:rFonts w:ascii="Times New Roman" w:eastAsia="Times New Roman" w:hAnsi="Times New Roman" w:cs="Times New Roman"/>
                <w:b/>
                <w:bCs/>
                <w:sz w:val="18"/>
                <w:szCs w:val="18"/>
                <w:lang w:eastAsia="cs-CZ"/>
              </w:rPr>
              <w:t xml:space="preserve">Vzato na vědomí / </w:t>
            </w:r>
            <w:r w:rsidRPr="00B04D30">
              <w:rPr>
                <w:rFonts w:ascii="Times New Roman" w:eastAsia="Times New Roman" w:hAnsi="Times New Roman" w:cs="Times New Roman"/>
                <w:b/>
                <w:bCs/>
                <w:i/>
                <w:sz w:val="18"/>
                <w:szCs w:val="18"/>
                <w:lang w:eastAsia="cs-CZ"/>
              </w:rPr>
              <w:t xml:space="preserve">Taken into account </w:t>
            </w:r>
          </w:p>
        </w:tc>
      </w:tr>
      <w:tr w:rsidR="00B04D30" w:rsidRPr="00B04D30" w:rsidTr="00B04D30">
        <w:trPr>
          <w:cantSplit/>
          <w:trHeight w:val="454"/>
        </w:trPr>
        <w:tc>
          <w:tcPr>
            <w:tcW w:w="7416" w:type="dxa"/>
            <w:vMerge/>
          </w:tcPr>
          <w:p w:rsidR="00B04D30" w:rsidRPr="00B04D30" w:rsidRDefault="00B04D30" w:rsidP="00B04D30">
            <w:pPr>
              <w:spacing w:after="0" w:line="240" w:lineRule="auto"/>
              <w:rPr>
                <w:rFonts w:ascii="Times New Roman" w:eastAsia="Times New Roman" w:hAnsi="Times New Roman" w:cs="Times New Roman"/>
                <w:i/>
                <w:sz w:val="18"/>
                <w:szCs w:val="18"/>
                <w:lang w:eastAsia="cs-CZ"/>
              </w:rPr>
            </w:pPr>
          </w:p>
        </w:tc>
        <w:tc>
          <w:tcPr>
            <w:tcW w:w="736" w:type="dxa"/>
          </w:tcPr>
          <w:p w:rsidR="00B04D30" w:rsidRPr="00B04D30" w:rsidRDefault="00B04D30" w:rsidP="00B04D30">
            <w:pPr>
              <w:spacing w:after="0" w:line="240" w:lineRule="auto"/>
              <w:rPr>
                <w:rFonts w:ascii="Times New Roman" w:eastAsia="Times New Roman" w:hAnsi="Times New Roman" w:cs="Times New Roman"/>
                <w:b/>
                <w:bCs/>
                <w:sz w:val="18"/>
                <w:szCs w:val="18"/>
                <w:lang w:eastAsia="cs-CZ"/>
              </w:rPr>
            </w:pPr>
            <w:r w:rsidRPr="00B04D30">
              <w:rPr>
                <w:rFonts w:ascii="Times New Roman" w:eastAsia="Times New Roman" w:hAnsi="Times New Roman" w:cs="Times New Roman"/>
                <w:b/>
                <w:bCs/>
                <w:sz w:val="18"/>
                <w:szCs w:val="18"/>
                <w:lang w:eastAsia="cs-CZ"/>
              </w:rPr>
              <w:t>ANO</w:t>
            </w:r>
          </w:p>
          <w:p w:rsidR="00B04D30" w:rsidRPr="00B04D30" w:rsidRDefault="00B04D30" w:rsidP="00B04D30">
            <w:pPr>
              <w:spacing w:after="0" w:line="240" w:lineRule="auto"/>
              <w:rPr>
                <w:rFonts w:ascii="Times New Roman" w:eastAsia="Times New Roman" w:hAnsi="Times New Roman" w:cs="Times New Roman"/>
                <w:b/>
                <w:bCs/>
                <w:i/>
                <w:sz w:val="18"/>
                <w:szCs w:val="18"/>
                <w:lang w:eastAsia="cs-CZ"/>
              </w:rPr>
            </w:pPr>
            <w:r w:rsidRPr="00B04D30">
              <w:rPr>
                <w:rFonts w:ascii="Times New Roman" w:eastAsia="Times New Roman" w:hAnsi="Times New Roman" w:cs="Times New Roman"/>
                <w:b/>
                <w:bCs/>
                <w:i/>
                <w:sz w:val="18"/>
                <w:szCs w:val="18"/>
                <w:lang w:eastAsia="cs-CZ"/>
              </w:rPr>
              <w:t>Yes</w:t>
            </w:r>
          </w:p>
        </w:tc>
        <w:tc>
          <w:tcPr>
            <w:tcW w:w="536" w:type="dxa"/>
          </w:tcPr>
          <w:p w:rsidR="00B04D30" w:rsidRPr="00B04D30" w:rsidRDefault="00B04D30" w:rsidP="00B04D30">
            <w:pPr>
              <w:spacing w:after="0" w:line="240" w:lineRule="auto"/>
              <w:rPr>
                <w:rFonts w:ascii="Times New Roman" w:eastAsia="Times New Roman" w:hAnsi="Times New Roman" w:cs="Times New Roman"/>
                <w:b/>
                <w:bCs/>
                <w:sz w:val="18"/>
                <w:szCs w:val="18"/>
                <w:lang w:eastAsia="cs-CZ"/>
              </w:rPr>
            </w:pPr>
            <w:r w:rsidRPr="00B04D30">
              <w:rPr>
                <w:rFonts w:ascii="Times New Roman" w:eastAsia="Times New Roman" w:hAnsi="Times New Roman" w:cs="Times New Roman"/>
                <w:b/>
                <w:bCs/>
                <w:sz w:val="18"/>
                <w:szCs w:val="18"/>
                <w:lang w:eastAsia="cs-CZ"/>
              </w:rPr>
              <w:t xml:space="preserve">NE </w:t>
            </w:r>
          </w:p>
          <w:p w:rsidR="00B04D30" w:rsidRPr="00B04D30" w:rsidRDefault="00B04D30" w:rsidP="00B04D30">
            <w:pPr>
              <w:spacing w:after="0" w:line="240" w:lineRule="auto"/>
              <w:rPr>
                <w:rFonts w:ascii="Times New Roman" w:eastAsia="Times New Roman" w:hAnsi="Times New Roman" w:cs="Times New Roman"/>
                <w:b/>
                <w:bCs/>
                <w:sz w:val="18"/>
                <w:szCs w:val="18"/>
                <w:lang w:eastAsia="cs-CZ"/>
              </w:rPr>
            </w:pPr>
            <w:r w:rsidRPr="00B04D30">
              <w:rPr>
                <w:rFonts w:ascii="Times New Roman" w:eastAsia="Times New Roman" w:hAnsi="Times New Roman" w:cs="Times New Roman"/>
                <w:b/>
                <w:bCs/>
                <w:i/>
                <w:sz w:val="18"/>
                <w:szCs w:val="18"/>
                <w:lang w:eastAsia="cs-CZ"/>
              </w:rPr>
              <w:t>No</w:t>
            </w:r>
          </w:p>
        </w:tc>
        <w:tc>
          <w:tcPr>
            <w:tcW w:w="780" w:type="dxa"/>
          </w:tcPr>
          <w:p w:rsidR="00B04D30" w:rsidRPr="00B04D30" w:rsidRDefault="00B04D30" w:rsidP="00B04D30">
            <w:pPr>
              <w:spacing w:after="0" w:line="240" w:lineRule="auto"/>
              <w:rPr>
                <w:rFonts w:ascii="Times New Roman" w:eastAsia="Times New Roman" w:hAnsi="Times New Roman" w:cs="Times New Roman"/>
                <w:b/>
                <w:bCs/>
                <w:sz w:val="18"/>
                <w:szCs w:val="18"/>
                <w:lang w:eastAsia="cs-CZ"/>
              </w:rPr>
            </w:pPr>
            <w:r w:rsidRPr="00B04D30">
              <w:rPr>
                <w:rFonts w:ascii="Times New Roman" w:eastAsia="Times New Roman" w:hAnsi="Times New Roman" w:cs="Times New Roman"/>
                <w:b/>
                <w:bCs/>
                <w:sz w:val="18"/>
                <w:szCs w:val="18"/>
                <w:lang w:eastAsia="cs-CZ"/>
              </w:rPr>
              <w:t>ANO</w:t>
            </w:r>
          </w:p>
          <w:p w:rsidR="00B04D30" w:rsidRPr="00B04D30" w:rsidRDefault="00B04D30" w:rsidP="00B04D30">
            <w:pPr>
              <w:spacing w:after="0" w:line="240" w:lineRule="auto"/>
              <w:rPr>
                <w:rFonts w:ascii="Times New Roman" w:eastAsia="Times New Roman" w:hAnsi="Times New Roman" w:cs="Times New Roman"/>
                <w:b/>
                <w:bCs/>
                <w:sz w:val="18"/>
                <w:szCs w:val="18"/>
                <w:lang w:eastAsia="cs-CZ"/>
              </w:rPr>
            </w:pPr>
            <w:r w:rsidRPr="00B04D30">
              <w:rPr>
                <w:rFonts w:ascii="Times New Roman" w:eastAsia="Times New Roman" w:hAnsi="Times New Roman" w:cs="Times New Roman"/>
                <w:b/>
                <w:bCs/>
                <w:i/>
                <w:sz w:val="18"/>
                <w:szCs w:val="18"/>
                <w:lang w:eastAsia="cs-CZ"/>
              </w:rPr>
              <w:t>Yes</w:t>
            </w:r>
          </w:p>
        </w:tc>
        <w:tc>
          <w:tcPr>
            <w:tcW w:w="536" w:type="dxa"/>
          </w:tcPr>
          <w:p w:rsidR="00B04D30" w:rsidRPr="00B04D30" w:rsidRDefault="00B04D30" w:rsidP="00B04D30">
            <w:pPr>
              <w:spacing w:after="0" w:line="240" w:lineRule="auto"/>
              <w:rPr>
                <w:rFonts w:ascii="Times New Roman" w:eastAsia="Times New Roman" w:hAnsi="Times New Roman" w:cs="Times New Roman"/>
                <w:b/>
                <w:bCs/>
                <w:sz w:val="18"/>
                <w:szCs w:val="18"/>
                <w:lang w:eastAsia="cs-CZ"/>
              </w:rPr>
            </w:pPr>
            <w:r w:rsidRPr="00B04D30">
              <w:rPr>
                <w:rFonts w:ascii="Times New Roman" w:eastAsia="Times New Roman" w:hAnsi="Times New Roman" w:cs="Times New Roman"/>
                <w:b/>
                <w:bCs/>
                <w:sz w:val="18"/>
                <w:szCs w:val="18"/>
                <w:lang w:eastAsia="cs-CZ"/>
              </w:rPr>
              <w:t xml:space="preserve">NE </w:t>
            </w:r>
          </w:p>
          <w:p w:rsidR="00B04D30" w:rsidRPr="00B04D30" w:rsidRDefault="00B04D30" w:rsidP="00B04D30">
            <w:pPr>
              <w:spacing w:after="0" w:line="240" w:lineRule="auto"/>
              <w:rPr>
                <w:rFonts w:ascii="Times New Roman" w:eastAsia="Times New Roman" w:hAnsi="Times New Roman" w:cs="Times New Roman"/>
                <w:b/>
                <w:bCs/>
                <w:i/>
                <w:sz w:val="18"/>
                <w:szCs w:val="18"/>
                <w:lang w:eastAsia="cs-CZ"/>
              </w:rPr>
            </w:pPr>
            <w:r w:rsidRPr="00B04D30">
              <w:rPr>
                <w:rFonts w:ascii="Times New Roman" w:eastAsia="Times New Roman" w:hAnsi="Times New Roman" w:cs="Times New Roman"/>
                <w:b/>
                <w:bCs/>
                <w:i/>
                <w:sz w:val="18"/>
                <w:szCs w:val="18"/>
                <w:lang w:eastAsia="cs-CZ"/>
              </w:rPr>
              <w:t>No</w:t>
            </w:r>
          </w:p>
        </w:tc>
      </w:tr>
      <w:tr w:rsidR="00B04D30" w:rsidRPr="00B04D30" w:rsidTr="00B04D30">
        <w:trPr>
          <w:trHeight w:val="340"/>
        </w:trPr>
        <w:tc>
          <w:tcPr>
            <w:tcW w:w="7416" w:type="dxa"/>
          </w:tcPr>
          <w:p w:rsidR="00B04D30" w:rsidRPr="00B04D30" w:rsidRDefault="00404481" w:rsidP="00B04D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SUSAR report no. 1509CZE014094 – molecule MK-3475 - Initial</w:t>
            </w:r>
          </w:p>
        </w:tc>
        <w:tc>
          <w:tcPr>
            <w:tcW w:w="736"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Wingdings 2" w:eastAsia="Times New Roman" w:hAnsi="Wingdings 2" w:cs="Times New Roman"/>
                <w:sz w:val="18"/>
                <w:szCs w:val="18"/>
                <w:lang w:eastAsia="cs-CZ"/>
              </w:rPr>
              <w:sym w:font="Wingdings 2" w:char="F0A3"/>
            </w:r>
          </w:p>
        </w:tc>
        <w:tc>
          <w:tcPr>
            <w:tcW w:w="536" w:type="dxa"/>
          </w:tcPr>
          <w:p w:rsidR="00B04D30" w:rsidRPr="00B04D30" w:rsidRDefault="003C4A5C"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B04D30" w:rsidRPr="00B04D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04D30">
              <w:rPr>
                <w:rFonts w:ascii="Times New Roman" w:eastAsia="Times New Roman" w:hAnsi="Times New Roman" w:cs="Times New Roman"/>
                <w:sz w:val="18"/>
                <w:szCs w:val="18"/>
                <w:lang w:eastAsia="cs-CZ"/>
              </w:rPr>
              <w:fldChar w:fldCharType="end"/>
            </w:r>
          </w:p>
        </w:tc>
        <w:tc>
          <w:tcPr>
            <w:tcW w:w="780"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Wingdings 2" w:eastAsia="Times New Roman" w:hAnsi="Wingdings 2" w:cs="Times New Roman"/>
                <w:sz w:val="18"/>
                <w:szCs w:val="18"/>
                <w:lang w:eastAsia="cs-CZ"/>
              </w:rPr>
              <w:t></w:t>
            </w:r>
          </w:p>
        </w:tc>
        <w:tc>
          <w:tcPr>
            <w:tcW w:w="536" w:type="dxa"/>
          </w:tcPr>
          <w:p w:rsidR="00B04D30" w:rsidRPr="00B04D30" w:rsidRDefault="003C4A5C"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B04D30" w:rsidRPr="00B04D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04D30">
              <w:rPr>
                <w:rFonts w:ascii="Times New Roman" w:eastAsia="Times New Roman" w:hAnsi="Times New Roman" w:cs="Times New Roman"/>
                <w:sz w:val="18"/>
                <w:szCs w:val="18"/>
                <w:lang w:eastAsia="cs-CZ"/>
              </w:rPr>
              <w:fldChar w:fldCharType="end"/>
            </w:r>
          </w:p>
        </w:tc>
      </w:tr>
      <w:tr w:rsidR="00B04D30" w:rsidRPr="00B04D30" w:rsidTr="00B04D30">
        <w:trPr>
          <w:trHeight w:val="340"/>
        </w:trPr>
        <w:tc>
          <w:tcPr>
            <w:tcW w:w="7416" w:type="dxa"/>
          </w:tcPr>
          <w:p w:rsidR="00B04D30" w:rsidRPr="00B04D30" w:rsidRDefault="00404481" w:rsidP="0040448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SUSAR report no. 1509CZE014094 – molecule MK-3475 – follow up 1</w:t>
            </w:r>
          </w:p>
        </w:tc>
        <w:tc>
          <w:tcPr>
            <w:tcW w:w="736" w:type="dxa"/>
          </w:tcPr>
          <w:p w:rsidR="00B04D30" w:rsidRPr="00B04D30" w:rsidRDefault="00B04D30" w:rsidP="00B04D30">
            <w:pPr>
              <w:spacing w:after="0" w:line="240" w:lineRule="auto"/>
              <w:rPr>
                <w:rFonts w:ascii="Wingdings 2" w:eastAsia="Times New Roman" w:hAnsi="Wingdings 2" w:cs="Times New Roman"/>
                <w:sz w:val="18"/>
                <w:szCs w:val="18"/>
                <w:lang w:eastAsia="cs-CZ"/>
              </w:rPr>
            </w:pPr>
            <w:r w:rsidRPr="00B04D30">
              <w:rPr>
                <w:rFonts w:ascii="Wingdings 2" w:eastAsia="Times New Roman" w:hAnsi="Wingdings 2" w:cs="Times New Roman"/>
                <w:sz w:val="18"/>
                <w:szCs w:val="18"/>
                <w:lang w:eastAsia="cs-CZ"/>
              </w:rPr>
              <w:sym w:font="Wingdings 2" w:char="F0A3"/>
            </w:r>
          </w:p>
        </w:tc>
        <w:tc>
          <w:tcPr>
            <w:tcW w:w="536"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sym w:font="Wingdings 2" w:char="F0A3"/>
            </w:r>
          </w:p>
        </w:tc>
        <w:tc>
          <w:tcPr>
            <w:tcW w:w="780" w:type="dxa"/>
          </w:tcPr>
          <w:p w:rsidR="00B04D30" w:rsidRPr="00B04D30" w:rsidRDefault="00B04D30" w:rsidP="00B04D30">
            <w:pPr>
              <w:spacing w:after="0" w:line="240" w:lineRule="auto"/>
              <w:rPr>
                <w:rFonts w:ascii="Wingdings 2" w:eastAsia="Times New Roman" w:hAnsi="Wingdings 2" w:cs="Times New Roman"/>
                <w:sz w:val="18"/>
                <w:szCs w:val="18"/>
                <w:lang w:eastAsia="cs-CZ"/>
              </w:rPr>
            </w:pPr>
            <w:r w:rsidRPr="00B04D30">
              <w:rPr>
                <w:rFonts w:ascii="Wingdings 2" w:eastAsia="Times New Roman" w:hAnsi="Wingdings 2" w:cs="Times New Roman"/>
                <w:sz w:val="18"/>
                <w:szCs w:val="18"/>
                <w:lang w:eastAsia="cs-CZ"/>
              </w:rPr>
              <w:t></w:t>
            </w:r>
          </w:p>
        </w:tc>
        <w:tc>
          <w:tcPr>
            <w:tcW w:w="536" w:type="dxa"/>
          </w:tcPr>
          <w:p w:rsidR="00B04D30" w:rsidRPr="00B04D30" w:rsidRDefault="00B04D30" w:rsidP="00B04D30">
            <w:pPr>
              <w:spacing w:after="0" w:line="240" w:lineRule="auto"/>
              <w:rPr>
                <w:rFonts w:ascii="Times New Roman" w:eastAsia="Times New Roman" w:hAnsi="Times New Roman" w:cs="Times New Roman"/>
                <w:sz w:val="18"/>
                <w:szCs w:val="18"/>
                <w:lang w:eastAsia="cs-CZ"/>
              </w:rPr>
            </w:pPr>
            <w:r w:rsidRPr="00B04D30">
              <w:rPr>
                <w:rFonts w:ascii="Times New Roman" w:eastAsia="Times New Roman" w:hAnsi="Times New Roman" w:cs="Times New Roman"/>
                <w:sz w:val="18"/>
                <w:szCs w:val="18"/>
                <w:lang w:eastAsia="cs-CZ"/>
              </w:rPr>
              <w:sym w:font="Wingdings 2" w:char="F0A3"/>
            </w:r>
          </w:p>
        </w:tc>
      </w:tr>
    </w:tbl>
    <w:p w:rsidR="00404481" w:rsidRDefault="00404481" w:rsidP="00B04D30">
      <w:pPr>
        <w:spacing w:after="0" w:line="240" w:lineRule="auto"/>
        <w:rPr>
          <w:rFonts w:ascii="Times New Roman" w:eastAsia="Times New Roman" w:hAnsi="Times New Roman" w:cs="Times New Roman"/>
          <w:szCs w:val="24"/>
          <w:lang w:eastAsia="cs-CZ"/>
        </w:rPr>
      </w:pPr>
    </w:p>
    <w:p w:rsidR="00B04D30" w:rsidRPr="00B04D30" w:rsidRDefault="00B04D30" w:rsidP="00B04D30">
      <w:pPr>
        <w:spacing w:after="0" w:line="240" w:lineRule="auto"/>
        <w:rPr>
          <w:rFonts w:ascii="Times New Roman" w:eastAsia="Times New Roman" w:hAnsi="Times New Roman" w:cs="Times New Roman"/>
          <w:szCs w:val="24"/>
          <w:lang w:eastAsia="cs-CZ"/>
        </w:rPr>
      </w:pPr>
      <w:r w:rsidRPr="00B04D30">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B04D30">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B04D30" w:rsidRPr="00B04D30" w:rsidRDefault="00B04D30" w:rsidP="00B04D30">
      <w:pPr>
        <w:spacing w:after="0" w:line="240" w:lineRule="auto"/>
        <w:rPr>
          <w:rFonts w:ascii="Times New Roman" w:eastAsia="Times New Roman" w:hAnsi="Times New Roman" w:cs="Times New Roman"/>
          <w:i/>
          <w:szCs w:val="24"/>
          <w:lang w:eastAsia="cs-CZ"/>
        </w:rPr>
      </w:pPr>
      <w:r w:rsidRPr="00B04D30">
        <w:rPr>
          <w:rFonts w:ascii="Times New Roman" w:eastAsia="Times New Roman" w:hAnsi="Times New Roman" w:cs="Times New Roman"/>
          <w:i/>
          <w:szCs w:val="24"/>
          <w:lang w:eastAsia="cs-CZ"/>
        </w:rPr>
        <w:t xml:space="preserve"> </w:t>
      </w:r>
      <w:r w:rsidRPr="00B04D30">
        <w:rPr>
          <w:rFonts w:ascii="Times New Roman" w:eastAsia="Times New Roman" w:hAnsi="Times New Roman" w:cs="Times New Roman"/>
          <w:szCs w:val="24"/>
          <w:lang w:eastAsia="cs-CZ"/>
        </w:rPr>
        <w:sym w:font="Wingdings 2" w:char="F054"/>
      </w:r>
      <w:r w:rsidRPr="00B04D30">
        <w:rPr>
          <w:rFonts w:ascii="Times New Roman" w:eastAsia="Times New Roman" w:hAnsi="Times New Roman" w:cs="Times New Roman"/>
          <w:szCs w:val="24"/>
          <w:lang w:eastAsia="cs-CZ"/>
        </w:rPr>
        <w:t xml:space="preserve"> Ano/</w:t>
      </w:r>
      <w:r w:rsidRPr="00B04D30">
        <w:rPr>
          <w:rFonts w:ascii="Times New Roman" w:eastAsia="Times New Roman" w:hAnsi="Times New Roman" w:cs="Times New Roman"/>
          <w:i/>
          <w:szCs w:val="24"/>
          <w:lang w:eastAsia="cs-CZ"/>
        </w:rPr>
        <w:t>Yes</w:t>
      </w:r>
      <w:r w:rsidRPr="00B04D30">
        <w:rPr>
          <w:rFonts w:ascii="Times New Roman" w:eastAsia="Times New Roman" w:hAnsi="Times New Roman" w:cs="Times New Roman"/>
          <w:szCs w:val="24"/>
          <w:lang w:eastAsia="cs-CZ"/>
        </w:rPr>
        <w:t xml:space="preserve">       </w:t>
      </w:r>
      <w:r w:rsidR="003C4A5C" w:rsidRPr="00B04D30">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B04D30">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B04D30">
        <w:rPr>
          <w:rFonts w:ascii="Times New Roman" w:eastAsia="Times New Roman" w:hAnsi="Times New Roman" w:cs="Times New Roman"/>
          <w:szCs w:val="24"/>
          <w:lang w:eastAsia="cs-CZ"/>
        </w:rPr>
        <w:fldChar w:fldCharType="end"/>
      </w:r>
      <w:r w:rsidRPr="00B04D30">
        <w:rPr>
          <w:rFonts w:ascii="Times New Roman" w:eastAsia="Times New Roman" w:hAnsi="Times New Roman" w:cs="Times New Roman"/>
          <w:szCs w:val="24"/>
          <w:lang w:eastAsia="cs-CZ"/>
        </w:rPr>
        <w:t>Ne/</w:t>
      </w:r>
      <w:r w:rsidRPr="00B04D30">
        <w:rPr>
          <w:rFonts w:ascii="Times New Roman" w:eastAsia="Times New Roman" w:hAnsi="Times New Roman" w:cs="Times New Roman"/>
          <w:i/>
          <w:szCs w:val="24"/>
          <w:lang w:eastAsia="cs-CZ"/>
        </w:rPr>
        <w:t>No</w:t>
      </w:r>
      <w:r w:rsidRPr="00B04D30">
        <w:rPr>
          <w:rFonts w:ascii="Times New Roman" w:eastAsia="Times New Roman" w:hAnsi="Times New Roman" w:cs="Times New Roman"/>
          <w:szCs w:val="24"/>
          <w:lang w:eastAsia="cs-CZ"/>
        </w:rPr>
        <w:t xml:space="preserve">           </w:t>
      </w:r>
    </w:p>
    <w:p w:rsidR="00B04D30" w:rsidRPr="00B04D30" w:rsidRDefault="00B04D30" w:rsidP="00B04D30">
      <w:pPr>
        <w:spacing w:after="0" w:line="240" w:lineRule="auto"/>
        <w:rPr>
          <w:rFonts w:ascii="Times New Roman" w:eastAsia="Times New Roman" w:hAnsi="Times New Roman" w:cs="Times New Roman"/>
          <w:szCs w:val="24"/>
          <w:lang w:eastAsia="cs-CZ"/>
        </w:rPr>
      </w:pPr>
      <w:r w:rsidRPr="00B04D30">
        <w:rPr>
          <w:rFonts w:ascii="Times New Roman" w:eastAsia="Times New Roman" w:hAnsi="Times New Roman" w:cs="Times New Roman"/>
          <w:szCs w:val="24"/>
          <w:lang w:eastAsia="cs-CZ"/>
        </w:rPr>
        <w:t xml:space="preserve">                                                                                               </w:t>
      </w:r>
      <w:r w:rsidRPr="00B04D30">
        <w:rPr>
          <w:rFonts w:ascii="Times New Roman" w:eastAsia="Times New Roman" w:hAnsi="Times New Roman" w:cs="Times New Roman"/>
          <w:szCs w:val="24"/>
          <w:lang w:eastAsia="cs-CZ"/>
        </w:rPr>
        <w:tab/>
      </w:r>
      <w:r w:rsidRPr="00B04D30">
        <w:rPr>
          <w:rFonts w:ascii="Times New Roman" w:eastAsia="Times New Roman" w:hAnsi="Times New Roman" w:cs="Times New Roman"/>
          <w:szCs w:val="24"/>
          <w:lang w:eastAsia="cs-CZ"/>
        </w:rPr>
        <w:tab/>
      </w:r>
      <w:r w:rsidRPr="00B04D30">
        <w:rPr>
          <w:rFonts w:ascii="Times New Roman" w:eastAsia="Times New Roman" w:hAnsi="Times New Roman" w:cs="Times New Roman"/>
          <w:szCs w:val="24"/>
          <w:lang w:eastAsia="cs-CZ"/>
        </w:rPr>
        <w:tab/>
      </w:r>
      <w:r w:rsidRPr="00B04D30">
        <w:rPr>
          <w:rFonts w:ascii="Times New Roman" w:eastAsia="Times New Roman" w:hAnsi="Times New Roman" w:cs="Times New Roman"/>
          <w:szCs w:val="24"/>
          <w:lang w:eastAsia="cs-CZ"/>
        </w:rPr>
        <w:tab/>
      </w:r>
      <w:r w:rsidRPr="00B04D30">
        <w:rPr>
          <w:rFonts w:ascii="Times New Roman" w:eastAsia="Times New Roman" w:hAnsi="Times New Roman" w:cs="Times New Roman"/>
          <w:szCs w:val="24"/>
          <w:lang w:eastAsia="cs-CZ"/>
        </w:rPr>
        <w:tab/>
        <w:t xml:space="preserve">             </w:t>
      </w:r>
    </w:p>
    <w:p w:rsidR="00B04D30" w:rsidRPr="00B04D30" w:rsidRDefault="00B04D30" w:rsidP="00B04D30">
      <w:pPr>
        <w:spacing w:after="0" w:line="240" w:lineRule="auto"/>
        <w:rPr>
          <w:rFonts w:ascii="Times New Roman" w:eastAsia="Times New Roman" w:hAnsi="Times New Roman" w:cs="Times New Roman"/>
          <w:szCs w:val="24"/>
          <w:lang w:eastAsia="cs-CZ"/>
        </w:rPr>
      </w:pPr>
      <w:r w:rsidRPr="00B04D30">
        <w:rPr>
          <w:rFonts w:ascii="Times New Roman" w:eastAsia="Times New Roman" w:hAnsi="Times New Roman" w:cs="Times New Roman"/>
          <w:szCs w:val="24"/>
          <w:lang w:eastAsia="cs-CZ"/>
        </w:rPr>
        <w:tab/>
      </w:r>
      <w:r w:rsidRPr="00B04D30">
        <w:rPr>
          <w:rFonts w:ascii="Times New Roman" w:eastAsia="Times New Roman" w:hAnsi="Times New Roman" w:cs="Times New Roman"/>
          <w:szCs w:val="24"/>
          <w:lang w:eastAsia="cs-CZ"/>
        </w:rPr>
        <w:tab/>
      </w:r>
      <w:r w:rsidRPr="00B04D30">
        <w:rPr>
          <w:rFonts w:ascii="Times New Roman" w:eastAsia="Times New Roman" w:hAnsi="Times New Roman" w:cs="Times New Roman"/>
          <w:szCs w:val="24"/>
          <w:lang w:eastAsia="cs-CZ"/>
        </w:rPr>
        <w:tab/>
      </w:r>
      <w:r w:rsidRPr="00B04D30">
        <w:rPr>
          <w:rFonts w:ascii="Times New Roman" w:eastAsia="Times New Roman" w:hAnsi="Times New Roman" w:cs="Times New Roman"/>
          <w:szCs w:val="24"/>
          <w:lang w:eastAsia="cs-CZ"/>
        </w:rPr>
        <w:tab/>
      </w:r>
      <w:r w:rsidRPr="00B04D30">
        <w:rPr>
          <w:rFonts w:ascii="Times New Roman" w:eastAsia="Times New Roman" w:hAnsi="Times New Roman" w:cs="Times New Roman"/>
          <w:szCs w:val="24"/>
          <w:lang w:eastAsia="cs-CZ"/>
        </w:rPr>
        <w:tab/>
      </w:r>
      <w:r w:rsidRPr="00B04D30">
        <w:rPr>
          <w:rFonts w:ascii="Times New Roman" w:eastAsia="Times New Roman" w:hAnsi="Times New Roman" w:cs="Times New Roman"/>
          <w:szCs w:val="24"/>
          <w:lang w:eastAsia="cs-CZ"/>
        </w:rPr>
        <w:tab/>
        <w:t xml:space="preserve"> </w:t>
      </w:r>
      <w:r w:rsidRPr="00B04D30">
        <w:rPr>
          <w:rFonts w:ascii="Times New Roman" w:eastAsia="Times New Roman" w:hAnsi="Times New Roman" w:cs="Times New Roman"/>
          <w:szCs w:val="24"/>
          <w:lang w:eastAsia="cs-CZ"/>
        </w:rPr>
        <w:tab/>
        <w:t xml:space="preserve">                                                                              </w:t>
      </w:r>
    </w:p>
    <w:p w:rsidR="00B04D30" w:rsidRPr="00B04D30" w:rsidRDefault="00B04D30" w:rsidP="00B04D30">
      <w:pPr>
        <w:spacing w:after="0" w:line="240" w:lineRule="auto"/>
        <w:rPr>
          <w:rFonts w:ascii="Times New Roman" w:eastAsia="Times New Roman" w:hAnsi="Times New Roman" w:cs="Times New Roman"/>
          <w:sz w:val="16"/>
          <w:szCs w:val="24"/>
          <w:lang w:eastAsia="cs-CZ"/>
        </w:rPr>
      </w:pPr>
    </w:p>
    <w:p w:rsidR="00B04D30" w:rsidRPr="00FA631D" w:rsidRDefault="00B04D30" w:rsidP="00B04D30">
      <w:pPr>
        <w:spacing w:after="0" w:line="240" w:lineRule="auto"/>
        <w:rPr>
          <w:rFonts w:ascii="Times New Roman" w:eastAsia="Times New Roman" w:hAnsi="Times New Roman" w:cs="Times New Roman"/>
          <w:i/>
          <w:lang w:eastAsia="cs-CZ"/>
        </w:rPr>
      </w:pPr>
    </w:p>
    <w:p w:rsidR="00B04D30" w:rsidRPr="006E2051" w:rsidRDefault="00B04D30" w:rsidP="00B04D30">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B04D30" w:rsidRPr="006E2051" w:rsidRDefault="00B04D30" w:rsidP="00B04D30">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B04D30" w:rsidRPr="009F4A14" w:rsidRDefault="00B04D30" w:rsidP="00B04D30">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B04D30" w:rsidRPr="00740DD8" w:rsidRDefault="00B04D30" w:rsidP="00B04D30">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B04D30" w:rsidRPr="00740DD8" w:rsidRDefault="00B04D30" w:rsidP="00B04D30">
      <w:pPr>
        <w:spacing w:after="0" w:line="240" w:lineRule="auto"/>
        <w:rPr>
          <w:rFonts w:ascii="Times New Roman" w:eastAsia="Times New Roman" w:hAnsi="Times New Roman" w:cs="Times New Roman"/>
          <w:sz w:val="16"/>
          <w:szCs w:val="24"/>
          <w:lang w:eastAsia="cs-CZ"/>
        </w:rPr>
      </w:pPr>
    </w:p>
    <w:p w:rsidR="00B04D30" w:rsidRPr="00740DD8" w:rsidRDefault="00B04D30" w:rsidP="00B04D30">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B04D30" w:rsidRPr="00740DD8" w:rsidRDefault="00B04D30" w:rsidP="00B04D30">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B04D30" w:rsidRPr="00740DD8" w:rsidRDefault="00B04D30" w:rsidP="00B04D30">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B04D30" w:rsidRDefault="00B04D30" w:rsidP="00B04D30">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B04D30" w:rsidRPr="00740DD8" w:rsidRDefault="00B04D30" w:rsidP="00B04D30">
      <w:pPr>
        <w:spacing w:after="0" w:line="240" w:lineRule="auto"/>
        <w:rPr>
          <w:rFonts w:ascii="Times New Roman" w:eastAsia="Times New Roman" w:hAnsi="Times New Roman" w:cs="Times New Roman"/>
          <w:sz w:val="16"/>
          <w:szCs w:val="24"/>
          <w:lang w:eastAsia="cs-CZ"/>
        </w:rPr>
      </w:pPr>
    </w:p>
    <w:p w:rsidR="00B04D30" w:rsidRPr="00BC71E4" w:rsidRDefault="00B04D30" w:rsidP="00B04D30">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B04D30" w:rsidRDefault="00B04D30" w:rsidP="00B04D30">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04D30" w:rsidRPr="00B04D30" w:rsidRDefault="00B04D30" w:rsidP="00B04D30">
      <w:pPr>
        <w:spacing w:after="0" w:line="240" w:lineRule="auto"/>
        <w:rPr>
          <w:rFonts w:ascii="Times New Roman" w:eastAsia="Times New Roman" w:hAnsi="Times New Roman" w:cs="Times New Roman"/>
          <w:sz w:val="16"/>
          <w:szCs w:val="24"/>
          <w:lang w:eastAsia="cs-CZ"/>
        </w:rPr>
      </w:pPr>
    </w:p>
    <w:p w:rsidR="00B04D30" w:rsidRPr="00B04D30" w:rsidRDefault="00B04D30" w:rsidP="00B04D30">
      <w:pPr>
        <w:widowControl w:val="0"/>
        <w:adjustRightInd w:val="0"/>
        <w:spacing w:after="0" w:line="240" w:lineRule="auto"/>
        <w:textAlignment w:val="baseline"/>
        <w:rPr>
          <w:rFonts w:ascii="Times New Roman" w:eastAsia="Times New Roman" w:hAnsi="Times New Roman" w:cs="Times New Roman"/>
          <w:b/>
          <w:bCs/>
          <w:lang w:eastAsia="cs-CZ"/>
        </w:rPr>
      </w:pPr>
    </w:p>
    <w:p w:rsidR="00B04D30" w:rsidRPr="00B04D30" w:rsidRDefault="00B04D30" w:rsidP="00B04D30">
      <w:pPr>
        <w:widowControl w:val="0"/>
        <w:adjustRightInd w:val="0"/>
        <w:spacing w:after="0" w:line="240" w:lineRule="auto"/>
        <w:textAlignment w:val="baseline"/>
        <w:rPr>
          <w:rFonts w:ascii="Times New Roman" w:eastAsia="Times New Roman" w:hAnsi="Times New Roman" w:cs="Times New Roman"/>
          <w:b/>
          <w:bCs/>
          <w:lang w:eastAsia="cs-CZ"/>
        </w:rPr>
      </w:pPr>
    </w:p>
    <w:p w:rsidR="00B04D30" w:rsidRPr="00B04D30" w:rsidRDefault="00B04D30" w:rsidP="00B04D30">
      <w:pPr>
        <w:widowControl w:val="0"/>
        <w:adjustRightInd w:val="0"/>
        <w:spacing w:after="0" w:line="240" w:lineRule="auto"/>
        <w:textAlignment w:val="baseline"/>
        <w:rPr>
          <w:rFonts w:ascii="Times New Roman" w:eastAsia="Times New Roman" w:hAnsi="Times New Roman" w:cs="Times New Roman"/>
          <w:b/>
          <w:bCs/>
          <w:lang w:eastAsia="cs-CZ"/>
        </w:rPr>
      </w:pPr>
    </w:p>
    <w:p w:rsidR="00AB29BF" w:rsidRDefault="00AB29BF"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Pr="00404481" w:rsidRDefault="00404481" w:rsidP="00404481">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404481">
        <w:rPr>
          <w:rFonts w:ascii="Times New Roman" w:eastAsia="Times New Roman" w:hAnsi="Times New Roman" w:cs="Times New Roman"/>
          <w:b/>
          <w:bCs/>
          <w:lang w:eastAsia="cs-CZ"/>
        </w:rPr>
        <w:lastRenderedPageBreak/>
        <w:t>STANOVISKO ETICKÉ KOMISE KE KLINICKÉMU HODNOCENÍ</w:t>
      </w:r>
    </w:p>
    <w:p w:rsidR="00404481" w:rsidRPr="00404481" w:rsidRDefault="00404481" w:rsidP="00404481">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404481">
        <w:rPr>
          <w:rFonts w:ascii="Times New Roman" w:eastAsia="Times New Roman" w:hAnsi="Times New Roman" w:cs="Times New Roman"/>
          <w:bCs/>
          <w:i/>
          <w:lang w:eastAsia="cs-CZ"/>
        </w:rPr>
        <w:t xml:space="preserve">Opinion of the Ethics Committee on Clinical Trial  </w:t>
      </w:r>
    </w:p>
    <w:p w:rsidR="00404481" w:rsidRPr="00404481" w:rsidRDefault="00404481" w:rsidP="00404481">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404481" w:rsidRPr="00404481" w:rsidRDefault="003C4A5C" w:rsidP="00404481">
      <w:pPr>
        <w:widowControl w:val="0"/>
        <w:adjustRightInd w:val="0"/>
        <w:spacing w:after="0" w:line="240" w:lineRule="auto"/>
        <w:jc w:val="both"/>
        <w:textAlignment w:val="baseline"/>
        <w:rPr>
          <w:rFonts w:ascii="Times New Roman" w:eastAsia="Times New Roman" w:hAnsi="Times New Roman" w:cs="Times New Roman"/>
          <w:lang w:eastAsia="cs-CZ"/>
        </w:rPr>
      </w:pPr>
      <w:r w:rsidRPr="0040448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04481" w:rsidRPr="0040448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04481">
        <w:rPr>
          <w:rFonts w:ascii="Times New Roman" w:eastAsia="Times New Roman" w:hAnsi="Times New Roman" w:cs="Times New Roman"/>
          <w:lang w:eastAsia="cs-CZ"/>
        </w:rPr>
        <w:fldChar w:fldCharType="end"/>
      </w:r>
      <w:r w:rsidR="00404481" w:rsidRPr="00404481">
        <w:rPr>
          <w:rFonts w:ascii="Times New Roman" w:eastAsia="Times New Roman" w:hAnsi="Times New Roman" w:cs="Times New Roman"/>
          <w:lang w:eastAsia="cs-CZ"/>
        </w:rPr>
        <w:t xml:space="preserve">  Multicentrické KH, je požadováno stanovisko multicentrické EK pro všechna centra/</w:t>
      </w:r>
      <w:r w:rsidR="00404481" w:rsidRPr="00404481">
        <w:rPr>
          <w:rFonts w:ascii="Times New Roman" w:eastAsia="Times New Roman" w:hAnsi="Times New Roman" w:cs="Times New Roman"/>
          <w:i/>
          <w:lang w:eastAsia="cs-CZ"/>
        </w:rPr>
        <w:t>Multi-centric clinical trial, opinion issued by Ethics Committee for Multi-Centric Clinical Trials is required</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i/>
          <w:lang w:eastAsia="cs-CZ"/>
        </w:rPr>
      </w:pPr>
      <w:r w:rsidRPr="00404481">
        <w:rPr>
          <w:rFonts w:ascii="Wingdings 2" w:eastAsia="Times New Roman" w:hAnsi="Wingdings 2" w:cs="Times New Roman"/>
          <w:lang w:eastAsia="cs-CZ"/>
        </w:rPr>
        <w:t></w:t>
      </w:r>
      <w:r w:rsidRPr="00404481">
        <w:rPr>
          <w:rFonts w:ascii="Times New Roman" w:eastAsia="Times New Roman" w:hAnsi="Times New Roman" w:cs="Times New Roman"/>
          <w:lang w:eastAsia="cs-CZ"/>
        </w:rPr>
        <w:t xml:space="preserve">  Multicentrické KH, je požadováno stanovisko EK pro místní centrum (centra)/ </w:t>
      </w:r>
      <w:r w:rsidRPr="00404481">
        <w:rPr>
          <w:rFonts w:ascii="Times New Roman" w:eastAsia="Times New Roman" w:hAnsi="Times New Roman" w:cs="Times New Roman"/>
          <w:i/>
          <w:lang w:eastAsia="cs-CZ"/>
        </w:rPr>
        <w:t>Multi-centric clinical trial, opinion issued by local Ethics Committee(s) is required</w:t>
      </w:r>
    </w:p>
    <w:p w:rsidR="00404481" w:rsidRPr="00404481" w:rsidRDefault="003C4A5C" w:rsidP="00404481">
      <w:pPr>
        <w:widowControl w:val="0"/>
        <w:adjustRightInd w:val="0"/>
        <w:spacing w:after="0" w:line="240" w:lineRule="auto"/>
        <w:jc w:val="both"/>
        <w:textAlignment w:val="baseline"/>
        <w:rPr>
          <w:rFonts w:ascii="Times New Roman" w:eastAsia="Times New Roman" w:hAnsi="Times New Roman" w:cs="Times New Roman"/>
          <w:i/>
          <w:lang w:eastAsia="cs-CZ"/>
        </w:rPr>
      </w:pPr>
      <w:r w:rsidRPr="0040448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04481" w:rsidRPr="0040448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04481">
        <w:rPr>
          <w:rFonts w:ascii="Times New Roman" w:eastAsia="Times New Roman" w:hAnsi="Times New Roman" w:cs="Times New Roman"/>
          <w:lang w:eastAsia="cs-CZ"/>
        </w:rPr>
        <w:fldChar w:fldCharType="end"/>
      </w:r>
      <w:r w:rsidR="00404481" w:rsidRPr="00404481">
        <w:rPr>
          <w:rFonts w:ascii="Times New Roman" w:eastAsia="Times New Roman" w:hAnsi="Times New Roman" w:cs="Times New Roman"/>
          <w:lang w:eastAsia="cs-CZ"/>
        </w:rPr>
        <w:t xml:space="preserve">  KH prováděné v jednom centru, požadováno stanovisko EK pro místní centrum (centra)/ </w:t>
      </w:r>
      <w:r w:rsidR="00404481" w:rsidRPr="00404481">
        <w:rPr>
          <w:rFonts w:ascii="Times New Roman" w:eastAsia="Times New Roman" w:hAnsi="Times New Roman" w:cs="Times New Roman"/>
          <w:i/>
          <w:lang w:eastAsia="cs-CZ"/>
        </w:rPr>
        <w:t>Clinical trial conducted in a single site, opinion of a local EC is required</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404481">
        <w:rPr>
          <w:rFonts w:ascii="Times New Roman" w:eastAsia="Times New Roman" w:hAnsi="Times New Roman" w:cs="Times New Roman"/>
          <w:b/>
          <w:bCs/>
          <w:lang w:eastAsia="cs-CZ"/>
        </w:rPr>
        <w:t>Číslo jednací/</w:t>
      </w:r>
      <w:r w:rsidRPr="00404481">
        <w:rPr>
          <w:rFonts w:ascii="Times New Roman" w:eastAsia="Times New Roman" w:hAnsi="Times New Roman" w:cs="Times New Roman"/>
          <w:i/>
          <w:lang w:eastAsia="cs-CZ"/>
        </w:rPr>
        <w:t>Reference number</w:t>
      </w:r>
      <w:r w:rsidRPr="00404481">
        <w:rPr>
          <w:rFonts w:ascii="Times New Roman" w:eastAsia="Times New Roman" w:hAnsi="Times New Roman" w:cs="Times New Roman"/>
          <w:lang w:eastAsia="cs-CZ"/>
        </w:rPr>
        <w:t xml:space="preserve">:  </w:t>
      </w:r>
      <w:r w:rsidRPr="00404481">
        <w:rPr>
          <w:rFonts w:ascii="Times New Roman" w:eastAsia="Times New Roman" w:hAnsi="Times New Roman" w:cs="Times New Roman"/>
          <w:b/>
          <w:lang w:eastAsia="cs-CZ"/>
        </w:rPr>
        <w:t>160/14</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i/>
          <w:lang w:eastAsia="cs-CZ"/>
        </w:rPr>
      </w:pPr>
      <w:r w:rsidRPr="00404481">
        <w:rPr>
          <w:rFonts w:ascii="Times New Roman" w:eastAsia="Times New Roman" w:hAnsi="Times New Roman" w:cs="Times New Roman"/>
          <w:b/>
          <w:bCs/>
          <w:lang w:eastAsia="cs-CZ"/>
        </w:rPr>
        <w:t>Název KH/</w:t>
      </w:r>
      <w:r w:rsidRPr="00404481">
        <w:rPr>
          <w:rFonts w:ascii="Times New Roman" w:eastAsia="Times New Roman" w:hAnsi="Times New Roman" w:cs="Times New Roman"/>
          <w:i/>
          <w:lang w:eastAsia="cs-CZ"/>
        </w:rPr>
        <w:t>Full Title of Clinical Trial</w:t>
      </w:r>
      <w:r w:rsidRPr="00404481">
        <w:rPr>
          <w:rFonts w:ascii="Times New Roman" w:eastAsia="Times New Roman" w:hAnsi="Times New Roman" w:cs="Times New Roman"/>
          <w:bCs/>
          <w:lang w:eastAsia="cs-CZ"/>
        </w:rPr>
        <w:t>:</w:t>
      </w:r>
      <w:r w:rsidRPr="00404481">
        <w:rPr>
          <w:rFonts w:ascii="Times New Roman" w:eastAsia="Times New Roman" w:hAnsi="Times New Roman" w:cs="Times New Roman"/>
          <w:b/>
          <w:lang w:eastAsia="cs-CZ"/>
        </w:rPr>
        <w:t xml:space="preserve"> </w:t>
      </w:r>
      <w:r w:rsidRPr="00404481">
        <w:rPr>
          <w:rFonts w:ascii="Times New Roman" w:eastAsia="Times New Roman" w:hAnsi="Times New Roman" w:cs="Times New Roman"/>
          <w:lang w:eastAsia="cs-CZ"/>
        </w:rPr>
        <w:t xml:space="preserve">Randomizované, dvojitě zaslepené, placebem kontrolované klinické hodnocení fáze 2 s paralelními skupinami, hodnotící účinnost léčby s různými dávkami přípravku GS-6615 na komorovou arytmii u pacientů s implantabilním kardioverter-defibrilátorem (ICD) nebo s defibrilátorem pro srdeční resynchronizační terapii (CRT-D) / </w:t>
      </w:r>
      <w:r w:rsidRPr="00404481">
        <w:rPr>
          <w:rFonts w:ascii="Times New Roman" w:eastAsia="Times New Roman" w:hAnsi="Times New Roman" w:cs="Times New Roman"/>
          <w:i/>
          <w:lang w:eastAsia="cs-CZ"/>
        </w:rPr>
        <w:t>A Phase 2, Double-Blind, Randomized, Placebo-Controlled, Dose Ranging, Parallel Group Study to Evaluate the Effect of GS-6615 on Ventricular Arrhythmia in Subjects with Implantable Cardioverter-Defibrillator (ICD) or Cardiac Resynchronization Therapy-Defibrillator (CRT-D)</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i/>
          <w:lang w:eastAsia="cs-CZ"/>
        </w:rPr>
      </w:pPr>
      <w:r w:rsidRPr="00404481">
        <w:rPr>
          <w:rFonts w:ascii="Times New Roman" w:eastAsia="Times New Roman" w:hAnsi="Times New Roman" w:cs="Times New Roman"/>
          <w:lang w:eastAsia="cs-CZ"/>
        </w:rPr>
        <w:t xml:space="preserve">                                      </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lang w:eastAsia="cs-CZ"/>
        </w:rPr>
      </w:pPr>
      <w:r w:rsidRPr="00404481">
        <w:rPr>
          <w:rFonts w:ascii="Times New Roman" w:eastAsia="Times New Roman" w:hAnsi="Times New Roman" w:cs="Times New Roman"/>
          <w:b/>
          <w:bCs/>
          <w:lang w:eastAsia="cs-CZ"/>
        </w:rPr>
        <w:t xml:space="preserve">Číslo protokolu/ </w:t>
      </w:r>
      <w:r w:rsidRPr="00404481">
        <w:rPr>
          <w:rFonts w:ascii="Times New Roman" w:eastAsia="Times New Roman" w:hAnsi="Times New Roman" w:cs="Times New Roman"/>
          <w:i/>
          <w:lang w:eastAsia="cs-CZ"/>
        </w:rPr>
        <w:t>Protocol Code Number</w:t>
      </w:r>
      <w:r w:rsidRPr="00404481">
        <w:rPr>
          <w:rFonts w:ascii="Times New Roman" w:eastAsia="Times New Roman" w:hAnsi="Times New Roman" w:cs="Times New Roman"/>
          <w:lang w:eastAsia="cs-CZ"/>
        </w:rPr>
        <w:t xml:space="preserve">: GS-US-356-0101   </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lang w:eastAsia="cs-CZ"/>
        </w:rPr>
      </w:pPr>
      <w:r w:rsidRPr="00404481">
        <w:rPr>
          <w:rFonts w:ascii="Times New Roman" w:eastAsia="Times New Roman" w:hAnsi="Times New Roman" w:cs="Times New Roman"/>
          <w:b/>
          <w:bCs/>
          <w:lang w:eastAsia="cs-CZ"/>
        </w:rPr>
        <w:t xml:space="preserve">EudraCT number/ </w:t>
      </w:r>
      <w:r w:rsidRPr="00404481">
        <w:rPr>
          <w:rFonts w:ascii="Times New Roman" w:eastAsia="Times New Roman" w:hAnsi="Times New Roman" w:cs="Times New Roman"/>
          <w:i/>
          <w:lang w:eastAsia="cs-CZ"/>
        </w:rPr>
        <w:t>EudraCT number</w:t>
      </w:r>
      <w:r w:rsidRPr="00404481">
        <w:rPr>
          <w:rFonts w:ascii="Times New Roman" w:eastAsia="Times New Roman" w:hAnsi="Times New Roman" w:cs="Times New Roman"/>
          <w:lang w:eastAsia="cs-CZ"/>
        </w:rPr>
        <w:t xml:space="preserve">: 2013-004430-15 </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lang w:eastAsia="cs-CZ"/>
        </w:rPr>
      </w:pPr>
      <w:r w:rsidRPr="00404481">
        <w:rPr>
          <w:rFonts w:ascii="Times New Roman" w:eastAsia="Times New Roman" w:hAnsi="Times New Roman" w:cs="Times New Roman"/>
          <w:b/>
          <w:bCs/>
          <w:lang w:eastAsia="cs-CZ"/>
        </w:rPr>
        <w:t>Zadavatel/</w:t>
      </w:r>
      <w:r w:rsidRPr="00404481">
        <w:rPr>
          <w:rFonts w:ascii="Times New Roman" w:eastAsia="Times New Roman" w:hAnsi="Times New Roman" w:cs="Times New Roman"/>
          <w:i/>
          <w:lang w:eastAsia="cs-CZ"/>
        </w:rPr>
        <w:t>Sponzor</w:t>
      </w:r>
      <w:r w:rsidRPr="00404481">
        <w:rPr>
          <w:rFonts w:ascii="Times New Roman" w:eastAsia="Times New Roman" w:hAnsi="Times New Roman" w:cs="Times New Roman"/>
          <w:lang w:eastAsia="cs-CZ"/>
        </w:rPr>
        <w:t>: Gilead Sciences Inc., 333 Lakeside Drive, Foster City, CA 94404</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Cs/>
          <w:lang w:eastAsia="cs-CZ"/>
        </w:rPr>
      </w:pPr>
      <w:r w:rsidRPr="00404481">
        <w:rPr>
          <w:rFonts w:ascii="Times New Roman" w:eastAsia="Times New Roman" w:hAnsi="Times New Roman" w:cs="Times New Roman"/>
          <w:b/>
          <w:bCs/>
          <w:lang w:eastAsia="cs-CZ"/>
        </w:rPr>
        <w:t>Žadatel/</w:t>
      </w:r>
      <w:r w:rsidRPr="00404481">
        <w:rPr>
          <w:rFonts w:ascii="Times New Roman" w:eastAsia="Times New Roman" w:hAnsi="Times New Roman" w:cs="Times New Roman"/>
          <w:bCs/>
          <w:i/>
          <w:lang w:eastAsia="cs-CZ"/>
        </w:rPr>
        <w:t>Applicant</w:t>
      </w:r>
      <w:r w:rsidRPr="00404481">
        <w:rPr>
          <w:rFonts w:ascii="Times New Roman" w:eastAsia="Times New Roman" w:hAnsi="Times New Roman" w:cs="Times New Roman"/>
          <w:bCs/>
          <w:lang w:eastAsia="cs-CZ"/>
        </w:rPr>
        <w:t xml:space="preserve">: PPD Czech Republic s.r.o., Budějovická alej, Antala Staška 2027/79, </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Cs/>
          <w:lang w:eastAsia="cs-CZ"/>
        </w:rPr>
      </w:pPr>
      <w:r w:rsidRPr="00404481">
        <w:rPr>
          <w:rFonts w:ascii="Times New Roman" w:eastAsia="Times New Roman" w:hAnsi="Times New Roman" w:cs="Times New Roman"/>
          <w:bCs/>
          <w:lang w:eastAsia="cs-CZ"/>
        </w:rPr>
        <w:t>140 00 Praha 4</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404481">
        <w:rPr>
          <w:rFonts w:ascii="Times New Roman" w:eastAsia="Times New Roman" w:hAnsi="Times New Roman" w:cs="Times New Roman"/>
          <w:b/>
          <w:bCs/>
          <w:lang w:eastAsia="cs-CZ"/>
        </w:rPr>
        <w:t>Datum doručení žádosti/</w:t>
      </w:r>
      <w:r w:rsidRPr="00404481">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14.10.</w:t>
      </w:r>
      <w:r w:rsidRPr="00404481">
        <w:rPr>
          <w:rFonts w:ascii="Times New Roman" w:eastAsia="Times New Roman" w:hAnsi="Times New Roman" w:cs="Times New Roman"/>
          <w:lang w:eastAsia="cs-CZ"/>
        </w:rPr>
        <w:t>2015</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lang w:eastAsia="cs-CZ"/>
        </w:rPr>
      </w:pPr>
      <w:r w:rsidRPr="00404481">
        <w:rPr>
          <w:rFonts w:ascii="Times New Roman" w:eastAsia="Times New Roman" w:hAnsi="Times New Roman" w:cs="Times New Roman"/>
          <w:b/>
          <w:bCs/>
          <w:lang w:eastAsia="cs-CZ"/>
        </w:rPr>
        <w:t xml:space="preserve">Datum jednání EK </w:t>
      </w:r>
      <w:r w:rsidRPr="00404481">
        <w:rPr>
          <w:rFonts w:ascii="Times New Roman" w:eastAsia="Times New Roman" w:hAnsi="Times New Roman" w:cs="Times New Roman"/>
          <w:lang w:eastAsia="cs-CZ"/>
        </w:rPr>
        <w:t>/</w:t>
      </w:r>
      <w:r w:rsidRPr="00404481">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404481">
        <w:rPr>
          <w:rFonts w:ascii="Times New Roman" w:eastAsia="Times New Roman" w:hAnsi="Times New Roman" w:cs="Times New Roman"/>
          <w:lang w:eastAsia="cs-CZ"/>
        </w:rPr>
        <w:t>.2015</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i/>
          <w:lang w:eastAsia="cs-CZ"/>
        </w:rPr>
      </w:pPr>
      <w:r w:rsidRPr="00404481">
        <w:rPr>
          <w:rFonts w:ascii="Times New Roman" w:eastAsia="Times New Roman" w:hAnsi="Times New Roman" w:cs="Times New Roman"/>
          <w:b/>
          <w:bCs/>
          <w:lang w:eastAsia="cs-CZ"/>
        </w:rPr>
        <w:t>U multicentrického KH adresa multicentrické EK, ke které bylo KH předloženo/</w:t>
      </w:r>
      <w:r w:rsidRPr="00404481">
        <w:rPr>
          <w:rFonts w:ascii="Times New Roman" w:eastAsia="Times New Roman" w:hAnsi="Times New Roman" w:cs="Times New Roman"/>
          <w:b/>
          <w:bCs/>
          <w:i/>
          <w:lang w:eastAsia="cs-CZ"/>
        </w:rPr>
        <w:t xml:space="preserve"> </w:t>
      </w:r>
      <w:r w:rsidRPr="00404481">
        <w:rPr>
          <w:rFonts w:ascii="Times New Roman" w:eastAsia="Times New Roman" w:hAnsi="Times New Roman" w:cs="Times New Roman"/>
          <w:i/>
          <w:lang w:eastAsia="cs-CZ"/>
        </w:rPr>
        <w:t>F</w:t>
      </w:r>
      <w:r w:rsidRPr="00404481">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404481">
        <w:rPr>
          <w:rFonts w:ascii="Times New Roman" w:eastAsia="Times New Roman" w:hAnsi="Times New Roman" w:cs="Times New Roman"/>
          <w:lang w:val="en-US" w:eastAsia="cs-CZ"/>
        </w:rPr>
        <w:t xml:space="preserve">:  </w:t>
      </w:r>
      <w:r w:rsidRPr="00404481">
        <w:rPr>
          <w:rFonts w:ascii="Times New Roman" w:eastAsia="Times New Roman" w:hAnsi="Times New Roman" w:cs="Times New Roman"/>
          <w:b/>
          <w:bCs/>
          <w:i/>
          <w:lang w:eastAsia="cs-CZ"/>
        </w:rPr>
        <w:t xml:space="preserve"> </w:t>
      </w:r>
      <w:r w:rsidRPr="00404481">
        <w:rPr>
          <w:rFonts w:ascii="Times New Roman" w:eastAsia="Times New Roman" w:hAnsi="Times New Roman" w:cs="Times New Roman"/>
          <w:i/>
          <w:lang w:eastAsia="cs-CZ"/>
        </w:rPr>
        <w:t>MEK FN Královské Vinohrady Praha</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lang w:eastAsia="cs-CZ"/>
        </w:rPr>
      </w:pPr>
      <w:r w:rsidRPr="00404481">
        <w:rPr>
          <w:rFonts w:ascii="Times New Roman" w:eastAsia="Times New Roman" w:hAnsi="Times New Roman" w:cs="Times New Roman"/>
          <w:b/>
          <w:bCs/>
          <w:lang w:eastAsia="cs-CZ"/>
        </w:rPr>
        <w:t xml:space="preserve">Vyjádření EK/ </w:t>
      </w:r>
      <w:r w:rsidRPr="00404481">
        <w:rPr>
          <w:rFonts w:ascii="Times New Roman" w:eastAsia="Times New Roman" w:hAnsi="Times New Roman" w:cs="Times New Roman"/>
          <w:i/>
          <w:lang w:eastAsia="cs-CZ"/>
        </w:rPr>
        <w:t>Ethics Committe´s opinion</w:t>
      </w:r>
      <w:r w:rsidRPr="00404481">
        <w:rPr>
          <w:rFonts w:ascii="Times New Roman" w:eastAsia="Times New Roman" w:hAnsi="Times New Roman" w:cs="Times New Roman"/>
          <w:lang w:eastAsia="cs-CZ"/>
        </w:rPr>
        <w:t>:</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i/>
          <w:lang w:eastAsia="cs-CZ"/>
        </w:rPr>
      </w:pPr>
      <w:r w:rsidRPr="00404481">
        <w:rPr>
          <w:rFonts w:ascii="Times New Roman" w:eastAsia="Times New Roman" w:hAnsi="Times New Roman" w:cs="Times New Roman"/>
          <w:lang w:eastAsia="cs-CZ"/>
        </w:rPr>
        <w:sym w:font="Wingdings 2" w:char="F0A3"/>
      </w:r>
      <w:r w:rsidRPr="00404481">
        <w:rPr>
          <w:rFonts w:ascii="Times New Roman" w:eastAsia="Times New Roman" w:hAnsi="Times New Roman" w:cs="Times New Roman"/>
          <w:lang w:eastAsia="cs-CZ"/>
        </w:rPr>
        <w:t xml:space="preserve">  EK  vydala souhlasné stanovisko// </w:t>
      </w:r>
      <w:r w:rsidRPr="00404481">
        <w:rPr>
          <w:rFonts w:ascii="Times New Roman" w:eastAsia="Times New Roman" w:hAnsi="Times New Roman" w:cs="Times New Roman"/>
          <w:i/>
          <w:lang w:eastAsia="cs-CZ"/>
        </w:rPr>
        <w:t>EC issues</w:t>
      </w:r>
      <w:r w:rsidRPr="00404481">
        <w:rPr>
          <w:rFonts w:ascii="Times New Roman" w:eastAsia="Times New Roman" w:hAnsi="Times New Roman" w:cs="Times New Roman"/>
          <w:lang w:eastAsia="cs-CZ"/>
        </w:rPr>
        <w:t xml:space="preserve"> f</w:t>
      </w:r>
      <w:r w:rsidRPr="00404481">
        <w:rPr>
          <w:rFonts w:ascii="Times New Roman" w:eastAsia="Times New Roman" w:hAnsi="Times New Roman" w:cs="Times New Roman"/>
          <w:i/>
          <w:lang w:eastAsia="cs-CZ"/>
        </w:rPr>
        <w:t>avourable opinion</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404481">
        <w:rPr>
          <w:rFonts w:ascii="Times New Roman" w:eastAsia="Times New Roman" w:hAnsi="Times New Roman" w:cs="Times New Roman"/>
          <w:bCs/>
          <w:lang w:eastAsia="cs-CZ"/>
        </w:rPr>
        <w:sym w:font="Wingdings 2" w:char="F054"/>
      </w:r>
      <w:r w:rsidRPr="00404481">
        <w:rPr>
          <w:rFonts w:ascii="Times New Roman" w:eastAsia="Times New Roman" w:hAnsi="Times New Roman" w:cs="Times New Roman"/>
          <w:bCs/>
          <w:lang w:eastAsia="cs-CZ"/>
        </w:rPr>
        <w:t xml:space="preserve">  EK  vzala na vědomí / </w:t>
      </w:r>
      <w:r w:rsidRPr="00404481">
        <w:rPr>
          <w:rFonts w:ascii="Times New Roman" w:eastAsia="Times New Roman" w:hAnsi="Times New Roman" w:cs="Times New Roman"/>
          <w:bCs/>
          <w:i/>
          <w:lang w:eastAsia="cs-CZ"/>
        </w:rPr>
        <w:t>Taken into account</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404481">
        <w:rPr>
          <w:rFonts w:ascii="Times New Roman" w:eastAsia="Times New Roman" w:hAnsi="Times New Roman" w:cs="Times New Roman"/>
          <w:b/>
          <w:bCs/>
          <w:lang w:eastAsia="cs-CZ"/>
        </w:rPr>
        <w:t>Lhůta pro podání písemné zprávy o průběhu KH od jeho zahájení</w:t>
      </w:r>
      <w:r w:rsidRPr="00404481">
        <w:rPr>
          <w:rFonts w:ascii="Times New Roman" w:eastAsia="Times New Roman" w:hAnsi="Times New Roman" w:cs="Times New Roman"/>
          <w:b/>
          <w:bCs/>
          <w:lang w:val="en-US" w:eastAsia="cs-CZ"/>
        </w:rPr>
        <w:t xml:space="preserve">/ </w:t>
      </w:r>
      <w:r w:rsidRPr="00404481">
        <w:rPr>
          <w:rFonts w:ascii="Times New Roman" w:eastAsia="Times New Roman" w:hAnsi="Times New Roman" w:cs="Times New Roman"/>
          <w:i/>
          <w:lang w:val="en-US" w:eastAsia="cs-CZ"/>
        </w:rPr>
        <w:t>Time schedule for submission of the  written Annual Report from the CT commencement:</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lang w:eastAsia="cs-CZ"/>
        </w:rPr>
      </w:pPr>
      <w:r w:rsidRPr="00404481">
        <w:rPr>
          <w:rFonts w:ascii="Times New Roman" w:eastAsia="Times New Roman" w:hAnsi="Times New Roman" w:cs="Times New Roman"/>
          <w:lang w:eastAsia="cs-CZ"/>
        </w:rPr>
        <w:sym w:font="Wingdings 2" w:char="F054"/>
      </w:r>
      <w:r w:rsidRPr="00404481">
        <w:rPr>
          <w:rFonts w:ascii="Times New Roman" w:eastAsia="Times New Roman" w:hAnsi="Times New Roman" w:cs="Times New Roman"/>
          <w:lang w:eastAsia="cs-CZ"/>
        </w:rPr>
        <w:t xml:space="preserve">   1x ročně</w:t>
      </w:r>
      <w:r w:rsidRPr="00404481">
        <w:rPr>
          <w:rFonts w:ascii="Times New Roman" w:eastAsia="Times New Roman" w:hAnsi="Times New Roman" w:cs="Times New Roman"/>
          <w:i/>
          <w:lang w:eastAsia="cs-CZ"/>
        </w:rPr>
        <w:t xml:space="preserve">/Once a year                   </w:t>
      </w:r>
      <w:r w:rsidR="003C4A5C" w:rsidRPr="0040448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04481">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404481">
        <w:rPr>
          <w:rFonts w:ascii="Times New Roman" w:eastAsia="Times New Roman" w:hAnsi="Times New Roman" w:cs="Times New Roman"/>
          <w:lang w:eastAsia="cs-CZ"/>
        </w:rPr>
        <w:fldChar w:fldCharType="end"/>
      </w:r>
      <w:r w:rsidRPr="00404481">
        <w:rPr>
          <w:rFonts w:ascii="Times New Roman" w:eastAsia="Times New Roman" w:hAnsi="Times New Roman" w:cs="Times New Roman"/>
          <w:lang w:eastAsia="cs-CZ"/>
        </w:rPr>
        <w:t xml:space="preserve">  Jiná lhůta/</w:t>
      </w:r>
      <w:r w:rsidRPr="00404481">
        <w:rPr>
          <w:rFonts w:ascii="Times New Roman" w:eastAsia="Times New Roman" w:hAnsi="Times New Roman" w:cs="Times New Roman"/>
          <w:i/>
          <w:lang w:eastAsia="cs-CZ"/>
        </w:rPr>
        <w:t xml:space="preserve"> Other </w:t>
      </w:r>
      <w:r w:rsidRPr="00404481">
        <w:rPr>
          <w:rFonts w:ascii="Times New Roman" w:eastAsia="Times New Roman" w:hAnsi="Times New Roman" w:cs="Times New Roman"/>
          <w:lang w:eastAsia="cs-CZ"/>
        </w:rPr>
        <w:t>…………….</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lang w:eastAsia="cs-CZ"/>
        </w:rPr>
      </w:pP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i/>
          <w:lang w:eastAsia="cs-CZ"/>
        </w:rPr>
      </w:pPr>
      <w:r w:rsidRPr="00404481">
        <w:rPr>
          <w:rFonts w:ascii="Times New Roman" w:eastAsia="Times New Roman" w:hAnsi="Times New Roman" w:cs="Times New Roman"/>
          <w:b/>
          <w:bCs/>
          <w:lang w:eastAsia="cs-CZ"/>
        </w:rPr>
        <w:t>Seznam míst hodnocení s označením míst, ke kterým se EK vyjádřila jako místní EK a kde vykonává dohled/</w:t>
      </w:r>
      <w:r w:rsidRPr="0040448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04481" w:rsidRPr="00404481" w:rsidTr="00EB7100">
        <w:trPr>
          <w:trHeight w:val="454"/>
        </w:trPr>
        <w:tc>
          <w:tcPr>
            <w:tcW w:w="6108" w:type="dxa"/>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04481">
              <w:rPr>
                <w:rFonts w:ascii="Times New Roman" w:eastAsia="Times New Roman" w:hAnsi="Times New Roman" w:cs="Times New Roman"/>
                <w:sz w:val="18"/>
                <w:szCs w:val="18"/>
                <w:lang w:eastAsia="cs-CZ"/>
              </w:rPr>
              <w:t xml:space="preserve">Místo hodnocení/ Jméno zkoušejícího </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404481">
              <w:rPr>
                <w:rFonts w:ascii="Times New Roman" w:eastAsia="Times New Roman" w:hAnsi="Times New Roman" w:cs="Times New Roman"/>
                <w:i/>
                <w:sz w:val="18"/>
                <w:szCs w:val="18"/>
                <w:lang w:eastAsia="cs-CZ"/>
              </w:rPr>
              <w:t>Trial Site / Name of Investigator</w:t>
            </w:r>
          </w:p>
        </w:tc>
        <w:tc>
          <w:tcPr>
            <w:tcW w:w="1280" w:type="dxa"/>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404481">
              <w:rPr>
                <w:rFonts w:ascii="Times New Roman" w:eastAsia="Times New Roman" w:hAnsi="Times New Roman" w:cs="Times New Roman"/>
                <w:sz w:val="18"/>
                <w:szCs w:val="18"/>
                <w:lang w:eastAsia="cs-CZ"/>
              </w:rPr>
              <w:t xml:space="preserve">Místní EK </w:t>
            </w:r>
            <w:r w:rsidRPr="00404481">
              <w:rPr>
                <w:rFonts w:ascii="Times New Roman" w:eastAsia="Times New Roman" w:hAnsi="Times New Roman" w:cs="Times New Roman"/>
                <w:i/>
                <w:sz w:val="18"/>
                <w:szCs w:val="18"/>
                <w:lang w:eastAsia="cs-CZ"/>
              </w:rPr>
              <w:t>Local EC</w:t>
            </w:r>
          </w:p>
        </w:tc>
        <w:tc>
          <w:tcPr>
            <w:tcW w:w="2712" w:type="dxa"/>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04481">
              <w:rPr>
                <w:rFonts w:ascii="Times New Roman" w:eastAsia="Times New Roman" w:hAnsi="Times New Roman" w:cs="Times New Roman"/>
                <w:sz w:val="18"/>
                <w:szCs w:val="18"/>
                <w:lang w:eastAsia="cs-CZ"/>
              </w:rPr>
              <w:t>Adresa  místní EK</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404481">
              <w:rPr>
                <w:rFonts w:ascii="Times New Roman" w:eastAsia="Times New Roman" w:hAnsi="Times New Roman" w:cs="Times New Roman"/>
                <w:i/>
                <w:sz w:val="18"/>
                <w:szCs w:val="18"/>
                <w:lang w:eastAsia="cs-CZ"/>
              </w:rPr>
              <w:t>Address</w:t>
            </w:r>
          </w:p>
        </w:tc>
      </w:tr>
      <w:tr w:rsidR="00404481" w:rsidRPr="00404481" w:rsidTr="00EB7100">
        <w:trPr>
          <w:trHeight w:val="312"/>
        </w:trPr>
        <w:tc>
          <w:tcPr>
            <w:tcW w:w="6108" w:type="dxa"/>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Cs/>
                <w:sz w:val="18"/>
                <w:szCs w:val="18"/>
                <w:lang w:eastAsia="cs-CZ"/>
              </w:rPr>
            </w:pPr>
            <w:r w:rsidRPr="00404481">
              <w:rPr>
                <w:rFonts w:ascii="Times New Roman" w:eastAsia="Times New Roman" w:hAnsi="Times New Roman" w:cs="Times New Roman"/>
                <w:bCs/>
                <w:sz w:val="18"/>
                <w:szCs w:val="18"/>
                <w:lang w:eastAsia="cs-CZ"/>
              </w:rPr>
              <w:t xml:space="preserve">Doc. MUDr. Petr Heinc, Ph.D., I. Interní klinika FN Olomouc, I.P.Pavlova 6, </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04481">
              <w:rPr>
                <w:rFonts w:ascii="Times New Roman" w:eastAsia="Times New Roman" w:hAnsi="Times New Roman" w:cs="Times New Roman"/>
                <w:bCs/>
                <w:sz w:val="18"/>
                <w:szCs w:val="18"/>
                <w:lang w:eastAsia="cs-CZ"/>
              </w:rPr>
              <w:t>775 20 Olomouc</w:t>
            </w:r>
          </w:p>
        </w:tc>
        <w:tc>
          <w:tcPr>
            <w:tcW w:w="1280" w:type="dxa"/>
          </w:tcPr>
          <w:p w:rsidR="00404481" w:rsidRPr="00404481" w:rsidRDefault="00404481" w:rsidP="0040448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404481">
              <w:rPr>
                <w:rFonts w:ascii="Wingdings 2" w:eastAsia="Times New Roman" w:hAnsi="Wingdings 2" w:cs="Times New Roman"/>
                <w:sz w:val="18"/>
                <w:szCs w:val="18"/>
                <w:lang w:eastAsia="cs-CZ"/>
              </w:rPr>
              <w:t></w:t>
            </w:r>
          </w:p>
        </w:tc>
        <w:tc>
          <w:tcPr>
            <w:tcW w:w="2712" w:type="dxa"/>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04481">
              <w:rPr>
                <w:rFonts w:ascii="Times New Roman" w:eastAsia="Times New Roman" w:hAnsi="Times New Roman" w:cs="Times New Roman"/>
                <w:sz w:val="18"/>
                <w:szCs w:val="18"/>
                <w:lang w:eastAsia="cs-CZ"/>
              </w:rPr>
              <w:t xml:space="preserve">EK FNOL </w:t>
            </w:r>
          </w:p>
        </w:tc>
      </w:tr>
    </w:tbl>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r w:rsidRPr="00404481">
        <w:rPr>
          <w:rFonts w:ascii="Times New Roman" w:eastAsia="Times New Roman" w:hAnsi="Times New Roman" w:cs="Times New Roman"/>
          <w:sz w:val="18"/>
          <w:szCs w:val="18"/>
          <w:lang w:eastAsia="cs-CZ"/>
        </w:rPr>
        <w:t>1/2</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404481">
        <w:rPr>
          <w:rFonts w:ascii="Times New Roman" w:eastAsia="Times New Roman" w:hAnsi="Times New Roman" w:cs="Times New Roman"/>
          <w:b/>
          <w:bCs/>
          <w:lang w:eastAsia="cs-CZ"/>
        </w:rPr>
        <w:lastRenderedPageBreak/>
        <w:t>Seznam hodnocených dokumentů/</w:t>
      </w:r>
      <w:r w:rsidRPr="00404481">
        <w:rPr>
          <w:rFonts w:ascii="Times New Roman" w:eastAsia="Times New Roman" w:hAnsi="Times New Roman" w:cs="Times New Roman"/>
          <w:bCs/>
          <w:i/>
          <w:lang w:eastAsia="cs-CZ"/>
        </w:rPr>
        <w:t xml:space="preserve">List </w:t>
      </w:r>
      <w:r w:rsidRPr="00404481">
        <w:rPr>
          <w:rFonts w:ascii="Times New Roman" w:eastAsia="Times New Roman" w:hAnsi="Times New Roman" w:cs="Times New Roman"/>
          <w:bCs/>
          <w:i/>
          <w:lang w:val="en-US" w:eastAsia="cs-CZ"/>
        </w:rPr>
        <w:t>of all submitted documents:</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04481" w:rsidRPr="00404481" w:rsidTr="00EB7100">
        <w:trPr>
          <w:cantSplit/>
          <w:trHeight w:val="454"/>
        </w:trPr>
        <w:tc>
          <w:tcPr>
            <w:tcW w:w="7416" w:type="dxa"/>
            <w:vMerge w:val="restart"/>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04481">
              <w:rPr>
                <w:rFonts w:ascii="Times New Roman" w:eastAsia="Times New Roman" w:hAnsi="Times New Roman" w:cs="Times New Roman"/>
                <w:b/>
                <w:bCs/>
                <w:sz w:val="18"/>
                <w:szCs w:val="18"/>
                <w:lang w:eastAsia="cs-CZ"/>
              </w:rPr>
              <w:t xml:space="preserve">Název dokumentu, verze, datum </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04481">
              <w:rPr>
                <w:rFonts w:ascii="Times New Roman" w:eastAsia="Times New Roman" w:hAnsi="Times New Roman" w:cs="Times New Roman"/>
                <w:b/>
                <w:bCs/>
                <w:i/>
                <w:sz w:val="18"/>
                <w:szCs w:val="18"/>
                <w:lang w:eastAsia="cs-CZ"/>
              </w:rPr>
              <w:t>Document title, version, date</w:t>
            </w:r>
          </w:p>
        </w:tc>
        <w:tc>
          <w:tcPr>
            <w:tcW w:w="1272" w:type="dxa"/>
            <w:gridSpan w:val="2"/>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04481">
              <w:rPr>
                <w:rFonts w:ascii="Times New Roman" w:eastAsia="Times New Roman" w:hAnsi="Times New Roman" w:cs="Times New Roman"/>
                <w:b/>
                <w:bCs/>
                <w:sz w:val="18"/>
                <w:szCs w:val="18"/>
                <w:lang w:eastAsia="cs-CZ"/>
              </w:rPr>
              <w:t>Schváleno /</w:t>
            </w:r>
            <w:r w:rsidRPr="00404481">
              <w:rPr>
                <w:rFonts w:ascii="Times New Roman" w:eastAsia="Times New Roman" w:hAnsi="Times New Roman" w:cs="Times New Roman"/>
                <w:b/>
                <w:bCs/>
                <w:i/>
                <w:sz w:val="18"/>
                <w:szCs w:val="18"/>
                <w:lang w:eastAsia="cs-CZ"/>
              </w:rPr>
              <w:t>Approved</w:t>
            </w:r>
          </w:p>
        </w:tc>
        <w:tc>
          <w:tcPr>
            <w:tcW w:w="1316" w:type="dxa"/>
            <w:gridSpan w:val="2"/>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04481">
              <w:rPr>
                <w:rFonts w:ascii="Times New Roman" w:eastAsia="Times New Roman" w:hAnsi="Times New Roman" w:cs="Times New Roman"/>
                <w:b/>
                <w:bCs/>
                <w:sz w:val="18"/>
                <w:szCs w:val="18"/>
                <w:lang w:eastAsia="cs-CZ"/>
              </w:rPr>
              <w:t xml:space="preserve">Vzato na vědomí / </w:t>
            </w:r>
            <w:r w:rsidRPr="00404481">
              <w:rPr>
                <w:rFonts w:ascii="Times New Roman" w:eastAsia="Times New Roman" w:hAnsi="Times New Roman" w:cs="Times New Roman"/>
                <w:b/>
                <w:bCs/>
                <w:i/>
                <w:sz w:val="18"/>
                <w:szCs w:val="18"/>
                <w:lang w:eastAsia="cs-CZ"/>
              </w:rPr>
              <w:t xml:space="preserve">Taken into account </w:t>
            </w:r>
          </w:p>
        </w:tc>
      </w:tr>
      <w:tr w:rsidR="00404481" w:rsidRPr="00404481" w:rsidTr="00EB7100">
        <w:trPr>
          <w:cantSplit/>
          <w:trHeight w:val="454"/>
        </w:trPr>
        <w:tc>
          <w:tcPr>
            <w:tcW w:w="7416" w:type="dxa"/>
            <w:vMerge/>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04481">
              <w:rPr>
                <w:rFonts w:ascii="Times New Roman" w:eastAsia="Times New Roman" w:hAnsi="Times New Roman" w:cs="Times New Roman"/>
                <w:b/>
                <w:bCs/>
                <w:sz w:val="18"/>
                <w:szCs w:val="18"/>
                <w:lang w:eastAsia="cs-CZ"/>
              </w:rPr>
              <w:t>ANO</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404481">
              <w:rPr>
                <w:rFonts w:ascii="Times New Roman" w:eastAsia="Times New Roman" w:hAnsi="Times New Roman" w:cs="Times New Roman"/>
                <w:b/>
                <w:bCs/>
                <w:i/>
                <w:sz w:val="18"/>
                <w:szCs w:val="18"/>
                <w:lang w:eastAsia="cs-CZ"/>
              </w:rPr>
              <w:t>Yes</w:t>
            </w:r>
          </w:p>
        </w:tc>
        <w:tc>
          <w:tcPr>
            <w:tcW w:w="536" w:type="dxa"/>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04481">
              <w:rPr>
                <w:rFonts w:ascii="Times New Roman" w:eastAsia="Times New Roman" w:hAnsi="Times New Roman" w:cs="Times New Roman"/>
                <w:b/>
                <w:bCs/>
                <w:sz w:val="18"/>
                <w:szCs w:val="18"/>
                <w:lang w:eastAsia="cs-CZ"/>
              </w:rPr>
              <w:t xml:space="preserve">NE </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04481">
              <w:rPr>
                <w:rFonts w:ascii="Times New Roman" w:eastAsia="Times New Roman" w:hAnsi="Times New Roman" w:cs="Times New Roman"/>
                <w:b/>
                <w:bCs/>
                <w:i/>
                <w:sz w:val="18"/>
                <w:szCs w:val="18"/>
                <w:lang w:eastAsia="cs-CZ"/>
              </w:rPr>
              <w:t>No</w:t>
            </w:r>
          </w:p>
        </w:tc>
        <w:tc>
          <w:tcPr>
            <w:tcW w:w="780" w:type="dxa"/>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04481">
              <w:rPr>
                <w:rFonts w:ascii="Times New Roman" w:eastAsia="Times New Roman" w:hAnsi="Times New Roman" w:cs="Times New Roman"/>
                <w:b/>
                <w:bCs/>
                <w:sz w:val="18"/>
                <w:szCs w:val="18"/>
                <w:lang w:eastAsia="cs-CZ"/>
              </w:rPr>
              <w:t>ANO</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04481">
              <w:rPr>
                <w:rFonts w:ascii="Times New Roman" w:eastAsia="Times New Roman" w:hAnsi="Times New Roman" w:cs="Times New Roman"/>
                <w:b/>
                <w:bCs/>
                <w:i/>
                <w:sz w:val="18"/>
                <w:szCs w:val="18"/>
                <w:lang w:eastAsia="cs-CZ"/>
              </w:rPr>
              <w:t>Yes</w:t>
            </w:r>
          </w:p>
        </w:tc>
        <w:tc>
          <w:tcPr>
            <w:tcW w:w="536" w:type="dxa"/>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04481">
              <w:rPr>
                <w:rFonts w:ascii="Times New Roman" w:eastAsia="Times New Roman" w:hAnsi="Times New Roman" w:cs="Times New Roman"/>
                <w:b/>
                <w:bCs/>
                <w:sz w:val="18"/>
                <w:szCs w:val="18"/>
                <w:lang w:eastAsia="cs-CZ"/>
              </w:rPr>
              <w:t xml:space="preserve">NE </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404481">
              <w:rPr>
                <w:rFonts w:ascii="Times New Roman" w:eastAsia="Times New Roman" w:hAnsi="Times New Roman" w:cs="Times New Roman"/>
                <w:b/>
                <w:bCs/>
                <w:i/>
                <w:sz w:val="18"/>
                <w:szCs w:val="18"/>
                <w:lang w:eastAsia="cs-CZ"/>
              </w:rPr>
              <w:t>No</w:t>
            </w:r>
          </w:p>
        </w:tc>
      </w:tr>
      <w:tr w:rsidR="00404481" w:rsidRPr="00404481" w:rsidTr="00EB7100">
        <w:trPr>
          <w:trHeight w:val="340"/>
        </w:trPr>
        <w:tc>
          <w:tcPr>
            <w:tcW w:w="7416" w:type="dxa"/>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Administrativní dopis k dodatku protokolu z 9.září 2015 / </w:t>
            </w:r>
            <w:r>
              <w:rPr>
                <w:rFonts w:ascii="Times New Roman" w:eastAsia="Times New Roman" w:hAnsi="Times New Roman" w:cs="Times New Roman"/>
                <w:i/>
                <w:sz w:val="18"/>
                <w:szCs w:val="18"/>
                <w:lang w:eastAsia="cs-CZ"/>
              </w:rPr>
              <w:t>Protocol Administrative Amendment letter dated 9 Sep 2015</w:t>
            </w:r>
          </w:p>
        </w:tc>
        <w:tc>
          <w:tcPr>
            <w:tcW w:w="736" w:type="dxa"/>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04481">
              <w:rPr>
                <w:rFonts w:ascii="Times New Roman" w:eastAsia="Times New Roman" w:hAnsi="Times New Roman" w:cs="Times New Roman"/>
                <w:sz w:val="18"/>
                <w:szCs w:val="18"/>
                <w:lang w:eastAsia="cs-CZ"/>
              </w:rPr>
              <w:sym w:font="Wingdings 2" w:char="F0A3"/>
            </w:r>
          </w:p>
        </w:tc>
        <w:tc>
          <w:tcPr>
            <w:tcW w:w="536" w:type="dxa"/>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04481">
              <w:rPr>
                <w:rFonts w:ascii="Times New Roman" w:eastAsia="Times New Roman" w:hAnsi="Times New Roman" w:cs="Times New Roman"/>
                <w:sz w:val="18"/>
                <w:szCs w:val="18"/>
                <w:lang w:eastAsia="cs-CZ"/>
              </w:rPr>
              <w:sym w:font="Wingdings 2" w:char="F0A3"/>
            </w:r>
          </w:p>
        </w:tc>
        <w:tc>
          <w:tcPr>
            <w:tcW w:w="780" w:type="dxa"/>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04481">
              <w:rPr>
                <w:rFonts w:ascii="Wingdings 2" w:eastAsia="Times New Roman" w:hAnsi="Wingdings 2" w:cs="Times New Roman"/>
                <w:sz w:val="18"/>
                <w:szCs w:val="18"/>
                <w:lang w:eastAsia="cs-CZ"/>
              </w:rPr>
              <w:t></w:t>
            </w:r>
          </w:p>
        </w:tc>
        <w:tc>
          <w:tcPr>
            <w:tcW w:w="536" w:type="dxa"/>
          </w:tcPr>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04481">
              <w:rPr>
                <w:rFonts w:ascii="Times New Roman" w:eastAsia="Times New Roman" w:hAnsi="Times New Roman" w:cs="Times New Roman"/>
                <w:sz w:val="18"/>
                <w:szCs w:val="18"/>
                <w:lang w:eastAsia="cs-CZ"/>
              </w:rPr>
              <w:sym w:font="Wingdings 2" w:char="F0A3"/>
            </w:r>
          </w:p>
        </w:tc>
      </w:tr>
    </w:tbl>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lang w:eastAsia="cs-CZ"/>
        </w:rPr>
      </w:pP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lang w:eastAsia="cs-CZ"/>
        </w:rPr>
      </w:pPr>
      <w:r w:rsidRPr="00404481">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404481">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i/>
          <w:lang w:eastAsia="cs-CZ"/>
        </w:rPr>
      </w:pPr>
      <w:r w:rsidRPr="00404481">
        <w:rPr>
          <w:rFonts w:ascii="Times New Roman" w:eastAsia="Times New Roman" w:hAnsi="Times New Roman" w:cs="Times New Roman"/>
          <w:i/>
          <w:lang w:eastAsia="cs-CZ"/>
        </w:rPr>
        <w:t xml:space="preserve"> </w:t>
      </w:r>
      <w:r w:rsidRPr="00404481">
        <w:rPr>
          <w:rFonts w:ascii="Times New Roman" w:eastAsia="Times New Roman" w:hAnsi="Times New Roman" w:cs="Times New Roman"/>
          <w:lang w:eastAsia="cs-CZ"/>
        </w:rPr>
        <w:sym w:font="Wingdings 2" w:char="F054"/>
      </w:r>
      <w:r w:rsidRPr="00404481">
        <w:rPr>
          <w:rFonts w:ascii="Times New Roman" w:eastAsia="Times New Roman" w:hAnsi="Times New Roman" w:cs="Times New Roman"/>
          <w:lang w:eastAsia="cs-CZ"/>
        </w:rPr>
        <w:t xml:space="preserve"> Ano/</w:t>
      </w:r>
      <w:r w:rsidRPr="00404481">
        <w:rPr>
          <w:rFonts w:ascii="Times New Roman" w:eastAsia="Times New Roman" w:hAnsi="Times New Roman" w:cs="Times New Roman"/>
          <w:i/>
          <w:lang w:eastAsia="cs-CZ"/>
        </w:rPr>
        <w:t>Yes</w:t>
      </w:r>
      <w:r w:rsidRPr="00404481">
        <w:rPr>
          <w:rFonts w:ascii="Times New Roman" w:eastAsia="Times New Roman" w:hAnsi="Times New Roman" w:cs="Times New Roman"/>
          <w:lang w:eastAsia="cs-CZ"/>
        </w:rPr>
        <w:t xml:space="preserve">       </w:t>
      </w:r>
      <w:r w:rsidR="003C4A5C" w:rsidRPr="00404481">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404481">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404481">
        <w:rPr>
          <w:rFonts w:ascii="Times New Roman" w:eastAsia="Times New Roman" w:hAnsi="Times New Roman" w:cs="Times New Roman"/>
          <w:lang w:eastAsia="cs-CZ"/>
        </w:rPr>
        <w:fldChar w:fldCharType="end"/>
      </w:r>
      <w:r w:rsidRPr="00404481">
        <w:rPr>
          <w:rFonts w:ascii="Times New Roman" w:eastAsia="Times New Roman" w:hAnsi="Times New Roman" w:cs="Times New Roman"/>
          <w:lang w:eastAsia="cs-CZ"/>
        </w:rPr>
        <w:t>Ne/</w:t>
      </w:r>
      <w:r w:rsidRPr="00404481">
        <w:rPr>
          <w:rFonts w:ascii="Times New Roman" w:eastAsia="Times New Roman" w:hAnsi="Times New Roman" w:cs="Times New Roman"/>
          <w:i/>
          <w:lang w:eastAsia="cs-CZ"/>
        </w:rPr>
        <w:t>No</w:t>
      </w:r>
      <w:r w:rsidRPr="00404481">
        <w:rPr>
          <w:rFonts w:ascii="Times New Roman" w:eastAsia="Times New Roman" w:hAnsi="Times New Roman" w:cs="Times New Roman"/>
          <w:lang w:eastAsia="cs-CZ"/>
        </w:rPr>
        <w:t xml:space="preserve">           </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r w:rsidRPr="00404481">
        <w:rPr>
          <w:rFonts w:ascii="Times New Roman" w:eastAsia="Times New Roman" w:hAnsi="Times New Roman" w:cs="Times New Roman"/>
          <w:sz w:val="20"/>
          <w:szCs w:val="24"/>
          <w:lang w:eastAsia="cs-CZ"/>
        </w:rPr>
        <w:t xml:space="preserve">                                                                                               </w:t>
      </w:r>
      <w:r w:rsidRPr="00404481">
        <w:rPr>
          <w:rFonts w:ascii="Times New Roman" w:eastAsia="Times New Roman" w:hAnsi="Times New Roman" w:cs="Times New Roman"/>
          <w:sz w:val="20"/>
          <w:szCs w:val="24"/>
          <w:lang w:eastAsia="cs-CZ"/>
        </w:rPr>
        <w:tab/>
      </w:r>
      <w:r w:rsidRPr="00404481">
        <w:rPr>
          <w:rFonts w:ascii="Times New Roman" w:eastAsia="Times New Roman" w:hAnsi="Times New Roman" w:cs="Times New Roman"/>
          <w:sz w:val="20"/>
          <w:szCs w:val="24"/>
          <w:lang w:eastAsia="cs-CZ"/>
        </w:rPr>
        <w:tab/>
      </w:r>
      <w:r w:rsidRPr="00404481">
        <w:rPr>
          <w:rFonts w:ascii="Times New Roman" w:eastAsia="Times New Roman" w:hAnsi="Times New Roman" w:cs="Times New Roman"/>
          <w:sz w:val="20"/>
          <w:szCs w:val="24"/>
          <w:lang w:eastAsia="cs-CZ"/>
        </w:rPr>
        <w:tab/>
      </w:r>
      <w:r w:rsidRPr="00404481">
        <w:rPr>
          <w:rFonts w:ascii="Times New Roman" w:eastAsia="Times New Roman" w:hAnsi="Times New Roman" w:cs="Times New Roman"/>
          <w:sz w:val="20"/>
          <w:szCs w:val="24"/>
          <w:lang w:eastAsia="cs-CZ"/>
        </w:rPr>
        <w:tab/>
      </w:r>
      <w:r w:rsidRPr="00404481">
        <w:rPr>
          <w:rFonts w:ascii="Times New Roman" w:eastAsia="Times New Roman" w:hAnsi="Times New Roman" w:cs="Times New Roman"/>
          <w:sz w:val="20"/>
          <w:szCs w:val="24"/>
          <w:lang w:eastAsia="cs-CZ"/>
        </w:rPr>
        <w:tab/>
        <w:t xml:space="preserve">             </w:t>
      </w:r>
    </w:p>
    <w:p w:rsidR="00404481" w:rsidRPr="00404481" w:rsidRDefault="00404481" w:rsidP="00404481">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r w:rsidRPr="00404481">
        <w:rPr>
          <w:rFonts w:ascii="Times New Roman" w:eastAsia="Times New Roman" w:hAnsi="Times New Roman" w:cs="Times New Roman"/>
          <w:sz w:val="20"/>
          <w:szCs w:val="24"/>
          <w:lang w:eastAsia="cs-CZ"/>
        </w:rPr>
        <w:tab/>
      </w:r>
      <w:r w:rsidRPr="00404481">
        <w:rPr>
          <w:rFonts w:ascii="Times New Roman" w:eastAsia="Times New Roman" w:hAnsi="Times New Roman" w:cs="Times New Roman"/>
          <w:sz w:val="20"/>
          <w:szCs w:val="24"/>
          <w:lang w:eastAsia="cs-CZ"/>
        </w:rPr>
        <w:tab/>
      </w:r>
      <w:r w:rsidRPr="00404481">
        <w:rPr>
          <w:rFonts w:ascii="Times New Roman" w:eastAsia="Times New Roman" w:hAnsi="Times New Roman" w:cs="Times New Roman"/>
          <w:sz w:val="20"/>
          <w:szCs w:val="24"/>
          <w:lang w:eastAsia="cs-CZ"/>
        </w:rPr>
        <w:tab/>
      </w:r>
      <w:r w:rsidRPr="00404481">
        <w:rPr>
          <w:rFonts w:ascii="Times New Roman" w:eastAsia="Times New Roman" w:hAnsi="Times New Roman" w:cs="Times New Roman"/>
          <w:sz w:val="20"/>
          <w:szCs w:val="24"/>
          <w:lang w:eastAsia="cs-CZ"/>
        </w:rPr>
        <w:tab/>
      </w:r>
      <w:r w:rsidRPr="00404481">
        <w:rPr>
          <w:rFonts w:ascii="Times New Roman" w:eastAsia="Times New Roman" w:hAnsi="Times New Roman" w:cs="Times New Roman"/>
          <w:sz w:val="20"/>
          <w:szCs w:val="24"/>
          <w:lang w:eastAsia="cs-CZ"/>
        </w:rPr>
        <w:tab/>
      </w:r>
      <w:r w:rsidRPr="00404481">
        <w:rPr>
          <w:rFonts w:ascii="Times New Roman" w:eastAsia="Times New Roman" w:hAnsi="Times New Roman" w:cs="Times New Roman"/>
          <w:sz w:val="20"/>
          <w:szCs w:val="24"/>
          <w:lang w:eastAsia="cs-CZ"/>
        </w:rPr>
        <w:tab/>
        <w:t xml:space="preserve"> </w:t>
      </w:r>
      <w:r w:rsidRPr="00404481">
        <w:rPr>
          <w:rFonts w:ascii="Times New Roman" w:eastAsia="Times New Roman" w:hAnsi="Times New Roman" w:cs="Times New Roman"/>
          <w:sz w:val="20"/>
          <w:szCs w:val="24"/>
          <w:lang w:eastAsia="cs-CZ"/>
        </w:rPr>
        <w:tab/>
        <w:t xml:space="preserve">                                                                              </w:t>
      </w:r>
    </w:p>
    <w:p w:rsidR="00404481" w:rsidRPr="00404481" w:rsidRDefault="00404481" w:rsidP="00404481">
      <w:pPr>
        <w:spacing w:after="0" w:line="240" w:lineRule="auto"/>
        <w:rPr>
          <w:rFonts w:ascii="Times New Roman" w:eastAsia="Times New Roman" w:hAnsi="Times New Roman" w:cs="Times New Roman"/>
          <w:sz w:val="24"/>
          <w:szCs w:val="24"/>
          <w:lang w:eastAsia="cs-CZ"/>
        </w:rPr>
      </w:pPr>
    </w:p>
    <w:p w:rsidR="00404481" w:rsidRPr="00404481" w:rsidRDefault="00404481" w:rsidP="00404481">
      <w:pPr>
        <w:spacing w:after="0" w:line="240" w:lineRule="auto"/>
        <w:rPr>
          <w:rFonts w:ascii="Times New Roman" w:eastAsia="Times New Roman" w:hAnsi="Times New Roman" w:cs="Times New Roman"/>
          <w:sz w:val="24"/>
          <w:szCs w:val="24"/>
          <w:lang w:eastAsia="cs-CZ"/>
        </w:rPr>
      </w:pPr>
    </w:p>
    <w:p w:rsidR="00404481" w:rsidRPr="00B04D30" w:rsidRDefault="00404481" w:rsidP="00404481">
      <w:pPr>
        <w:spacing w:after="0" w:line="240" w:lineRule="auto"/>
        <w:rPr>
          <w:rFonts w:ascii="Times New Roman" w:eastAsia="Times New Roman" w:hAnsi="Times New Roman" w:cs="Times New Roman"/>
          <w:sz w:val="16"/>
          <w:szCs w:val="24"/>
          <w:lang w:eastAsia="cs-CZ"/>
        </w:rPr>
      </w:pPr>
    </w:p>
    <w:p w:rsidR="00404481" w:rsidRPr="00FA631D" w:rsidRDefault="00404481" w:rsidP="00404481">
      <w:pPr>
        <w:spacing w:after="0" w:line="240" w:lineRule="auto"/>
        <w:rPr>
          <w:rFonts w:ascii="Times New Roman" w:eastAsia="Times New Roman" w:hAnsi="Times New Roman" w:cs="Times New Roman"/>
          <w:i/>
          <w:lang w:eastAsia="cs-CZ"/>
        </w:rPr>
      </w:pPr>
    </w:p>
    <w:p w:rsidR="00404481" w:rsidRPr="006E2051" w:rsidRDefault="00404481" w:rsidP="00404481">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404481" w:rsidRPr="006E2051" w:rsidRDefault="00404481" w:rsidP="0040448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404481" w:rsidRPr="009F4A14" w:rsidRDefault="00404481" w:rsidP="00404481">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404481" w:rsidRPr="00740DD8" w:rsidRDefault="00404481" w:rsidP="00404481">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404481" w:rsidRPr="00740DD8" w:rsidRDefault="00404481" w:rsidP="00404481">
      <w:pPr>
        <w:spacing w:after="0" w:line="240" w:lineRule="auto"/>
        <w:rPr>
          <w:rFonts w:ascii="Times New Roman" w:eastAsia="Times New Roman" w:hAnsi="Times New Roman" w:cs="Times New Roman"/>
          <w:sz w:val="16"/>
          <w:szCs w:val="24"/>
          <w:lang w:eastAsia="cs-CZ"/>
        </w:rPr>
      </w:pPr>
    </w:p>
    <w:p w:rsidR="00404481" w:rsidRPr="00740DD8" w:rsidRDefault="00404481" w:rsidP="00404481">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404481" w:rsidRPr="00740DD8" w:rsidRDefault="00404481" w:rsidP="00404481">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404481" w:rsidRPr="00740DD8" w:rsidRDefault="00404481" w:rsidP="00404481">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404481" w:rsidRDefault="00404481" w:rsidP="00404481">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404481" w:rsidRPr="00740DD8" w:rsidRDefault="00404481" w:rsidP="00404481">
      <w:pPr>
        <w:spacing w:after="0" w:line="240" w:lineRule="auto"/>
        <w:rPr>
          <w:rFonts w:ascii="Times New Roman" w:eastAsia="Times New Roman" w:hAnsi="Times New Roman" w:cs="Times New Roman"/>
          <w:sz w:val="16"/>
          <w:szCs w:val="24"/>
          <w:lang w:eastAsia="cs-CZ"/>
        </w:rPr>
      </w:pPr>
    </w:p>
    <w:p w:rsidR="00404481" w:rsidRPr="00BC71E4" w:rsidRDefault="00404481" w:rsidP="00404481">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404481" w:rsidRDefault="00404481" w:rsidP="00404481">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Pr="00B04D30" w:rsidRDefault="00404481" w:rsidP="00404481">
      <w:pPr>
        <w:spacing w:after="0" w:line="240" w:lineRule="auto"/>
        <w:rPr>
          <w:rFonts w:ascii="Times New Roman" w:eastAsia="Times New Roman" w:hAnsi="Times New Roman" w:cs="Times New Roman"/>
          <w:sz w:val="16"/>
          <w:szCs w:val="24"/>
          <w:lang w:eastAsia="cs-CZ"/>
        </w:rPr>
      </w:pPr>
    </w:p>
    <w:p w:rsidR="00404481" w:rsidRPr="00B04D30" w:rsidRDefault="00404481" w:rsidP="00404481">
      <w:pPr>
        <w:widowControl w:val="0"/>
        <w:adjustRightInd w:val="0"/>
        <w:spacing w:after="0" w:line="240" w:lineRule="auto"/>
        <w:textAlignment w:val="baseline"/>
        <w:rPr>
          <w:rFonts w:ascii="Times New Roman" w:eastAsia="Times New Roman" w:hAnsi="Times New Roman" w:cs="Times New Roman"/>
          <w:b/>
          <w:bCs/>
          <w:lang w:eastAsia="cs-CZ"/>
        </w:rPr>
      </w:pPr>
    </w:p>
    <w:p w:rsidR="00404481" w:rsidRPr="00B04D30" w:rsidRDefault="00404481" w:rsidP="00404481">
      <w:pPr>
        <w:widowControl w:val="0"/>
        <w:adjustRightInd w:val="0"/>
        <w:spacing w:after="0" w:line="240" w:lineRule="auto"/>
        <w:textAlignment w:val="baseline"/>
        <w:rPr>
          <w:rFonts w:ascii="Times New Roman" w:eastAsia="Times New Roman" w:hAnsi="Times New Roman" w:cs="Times New Roman"/>
          <w:b/>
          <w:bCs/>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577E2" w:rsidRPr="002577E2" w:rsidRDefault="002577E2" w:rsidP="002577E2">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2577E2">
        <w:rPr>
          <w:rFonts w:ascii="Times New Roman" w:eastAsia="Times New Roman" w:hAnsi="Times New Roman" w:cs="Times New Roman"/>
          <w:b/>
          <w:bCs/>
          <w:lang w:eastAsia="cs-CZ"/>
        </w:rPr>
        <w:lastRenderedPageBreak/>
        <w:t>STANOVISKO ETICKÉ KOMISE KE KLINICKÉMU HODNOCENÍ</w:t>
      </w:r>
    </w:p>
    <w:p w:rsidR="002577E2" w:rsidRPr="002577E2" w:rsidRDefault="002577E2" w:rsidP="002577E2">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2577E2">
        <w:rPr>
          <w:rFonts w:ascii="Times New Roman" w:eastAsia="Times New Roman" w:hAnsi="Times New Roman" w:cs="Times New Roman"/>
          <w:bCs/>
          <w:i/>
          <w:lang w:eastAsia="cs-CZ"/>
        </w:rPr>
        <w:t xml:space="preserve">Opinion of the Ethics Committee on Clinical Trial  </w:t>
      </w:r>
    </w:p>
    <w:p w:rsidR="002577E2" w:rsidRPr="002577E2" w:rsidRDefault="002577E2" w:rsidP="002577E2">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2577E2" w:rsidRPr="002577E2" w:rsidRDefault="003C4A5C" w:rsidP="002577E2">
      <w:pPr>
        <w:widowControl w:val="0"/>
        <w:adjustRightInd w:val="0"/>
        <w:spacing w:after="0" w:line="240" w:lineRule="auto"/>
        <w:jc w:val="both"/>
        <w:textAlignment w:val="baseline"/>
        <w:rPr>
          <w:rFonts w:ascii="Times New Roman" w:eastAsia="Times New Roman" w:hAnsi="Times New Roman" w:cs="Times New Roman"/>
          <w:lang w:eastAsia="cs-CZ"/>
        </w:rPr>
      </w:pPr>
      <w:r w:rsidRPr="002577E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577E2" w:rsidRPr="002577E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577E2">
        <w:rPr>
          <w:rFonts w:ascii="Times New Roman" w:eastAsia="Times New Roman" w:hAnsi="Times New Roman" w:cs="Times New Roman"/>
          <w:lang w:eastAsia="cs-CZ"/>
        </w:rPr>
        <w:fldChar w:fldCharType="end"/>
      </w:r>
      <w:r w:rsidR="002577E2" w:rsidRPr="002577E2">
        <w:rPr>
          <w:rFonts w:ascii="Times New Roman" w:eastAsia="Times New Roman" w:hAnsi="Times New Roman" w:cs="Times New Roman"/>
          <w:lang w:eastAsia="cs-CZ"/>
        </w:rPr>
        <w:t xml:space="preserve">  Multicentrické KH, je požadováno stanovisko multicentrické EK pro všechna centra/</w:t>
      </w:r>
      <w:r w:rsidR="002577E2" w:rsidRPr="002577E2">
        <w:rPr>
          <w:rFonts w:ascii="Times New Roman" w:eastAsia="Times New Roman" w:hAnsi="Times New Roman" w:cs="Times New Roman"/>
          <w:i/>
          <w:lang w:eastAsia="cs-CZ"/>
        </w:rPr>
        <w:t>Multi-centric clinical trial, opinion issued by Ethics Committee for Multi-Centric Clinical Trials is required</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i/>
          <w:lang w:eastAsia="cs-CZ"/>
        </w:rPr>
      </w:pPr>
      <w:r w:rsidRPr="002577E2">
        <w:rPr>
          <w:rFonts w:ascii="Wingdings 2" w:eastAsia="Times New Roman" w:hAnsi="Wingdings 2" w:cs="Times New Roman"/>
          <w:lang w:eastAsia="cs-CZ"/>
        </w:rPr>
        <w:t></w:t>
      </w:r>
      <w:r w:rsidRPr="002577E2">
        <w:rPr>
          <w:rFonts w:ascii="Times New Roman" w:eastAsia="Times New Roman" w:hAnsi="Times New Roman" w:cs="Times New Roman"/>
          <w:lang w:eastAsia="cs-CZ"/>
        </w:rPr>
        <w:t xml:space="preserve">  Multicentrické KH, je požadováno stanovisko EK pro místní centrum (centra)/ </w:t>
      </w:r>
      <w:r w:rsidRPr="002577E2">
        <w:rPr>
          <w:rFonts w:ascii="Times New Roman" w:eastAsia="Times New Roman" w:hAnsi="Times New Roman" w:cs="Times New Roman"/>
          <w:i/>
          <w:lang w:eastAsia="cs-CZ"/>
        </w:rPr>
        <w:t>Multi-centric clinical trial, opinion issued by local Ethics Committee(s) is required</w:t>
      </w:r>
    </w:p>
    <w:p w:rsidR="002577E2" w:rsidRPr="002577E2" w:rsidRDefault="003C4A5C" w:rsidP="002577E2">
      <w:pPr>
        <w:widowControl w:val="0"/>
        <w:adjustRightInd w:val="0"/>
        <w:spacing w:after="0" w:line="240" w:lineRule="auto"/>
        <w:jc w:val="both"/>
        <w:textAlignment w:val="baseline"/>
        <w:rPr>
          <w:rFonts w:ascii="Times New Roman" w:eastAsia="Times New Roman" w:hAnsi="Times New Roman" w:cs="Times New Roman"/>
          <w:i/>
          <w:lang w:eastAsia="cs-CZ"/>
        </w:rPr>
      </w:pPr>
      <w:r w:rsidRPr="002577E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577E2" w:rsidRPr="002577E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577E2">
        <w:rPr>
          <w:rFonts w:ascii="Times New Roman" w:eastAsia="Times New Roman" w:hAnsi="Times New Roman" w:cs="Times New Roman"/>
          <w:lang w:eastAsia="cs-CZ"/>
        </w:rPr>
        <w:fldChar w:fldCharType="end"/>
      </w:r>
      <w:r w:rsidR="002577E2" w:rsidRPr="002577E2">
        <w:rPr>
          <w:rFonts w:ascii="Times New Roman" w:eastAsia="Times New Roman" w:hAnsi="Times New Roman" w:cs="Times New Roman"/>
          <w:lang w:eastAsia="cs-CZ"/>
        </w:rPr>
        <w:t xml:space="preserve">  KH prováděné v jednom centru, požadováno stanovisko EK pro místní centrum (centra)/ </w:t>
      </w:r>
      <w:r w:rsidR="002577E2" w:rsidRPr="002577E2">
        <w:rPr>
          <w:rFonts w:ascii="Times New Roman" w:eastAsia="Times New Roman" w:hAnsi="Times New Roman" w:cs="Times New Roman"/>
          <w:i/>
          <w:lang w:eastAsia="cs-CZ"/>
        </w:rPr>
        <w:t>Clinical trial conducted in a single site, opinion of a local EC is required</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2577E2">
        <w:rPr>
          <w:rFonts w:ascii="Times New Roman" w:eastAsia="Times New Roman" w:hAnsi="Times New Roman" w:cs="Times New Roman"/>
          <w:b/>
          <w:bCs/>
          <w:lang w:eastAsia="cs-CZ"/>
        </w:rPr>
        <w:t>Číslo jednací/</w:t>
      </w:r>
      <w:r w:rsidRPr="002577E2">
        <w:rPr>
          <w:rFonts w:ascii="Times New Roman" w:eastAsia="Times New Roman" w:hAnsi="Times New Roman" w:cs="Times New Roman"/>
          <w:i/>
          <w:lang w:eastAsia="cs-CZ"/>
        </w:rPr>
        <w:t>Reference number</w:t>
      </w:r>
      <w:r w:rsidRPr="002577E2">
        <w:rPr>
          <w:rFonts w:ascii="Times New Roman" w:eastAsia="Times New Roman" w:hAnsi="Times New Roman" w:cs="Times New Roman"/>
          <w:lang w:eastAsia="cs-CZ"/>
        </w:rPr>
        <w:t xml:space="preserve">:  </w:t>
      </w:r>
      <w:r w:rsidRPr="002577E2">
        <w:rPr>
          <w:rFonts w:ascii="Times New Roman" w:eastAsia="Times New Roman" w:hAnsi="Times New Roman" w:cs="Times New Roman"/>
          <w:b/>
          <w:lang w:eastAsia="cs-CZ"/>
        </w:rPr>
        <w:t>161/14</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i/>
          <w:lang w:eastAsia="cs-CZ"/>
        </w:rPr>
      </w:pPr>
      <w:r w:rsidRPr="002577E2">
        <w:rPr>
          <w:rFonts w:ascii="Times New Roman" w:eastAsia="Times New Roman" w:hAnsi="Times New Roman" w:cs="Times New Roman"/>
          <w:b/>
          <w:bCs/>
          <w:lang w:eastAsia="cs-CZ"/>
        </w:rPr>
        <w:t>Název KH/</w:t>
      </w:r>
      <w:r w:rsidRPr="002577E2">
        <w:rPr>
          <w:rFonts w:ascii="Times New Roman" w:eastAsia="Times New Roman" w:hAnsi="Times New Roman" w:cs="Times New Roman"/>
          <w:i/>
          <w:lang w:eastAsia="cs-CZ"/>
        </w:rPr>
        <w:t>Full Title of Clinical Trial</w:t>
      </w:r>
      <w:r w:rsidRPr="002577E2">
        <w:rPr>
          <w:rFonts w:ascii="Times New Roman" w:eastAsia="Times New Roman" w:hAnsi="Times New Roman" w:cs="Times New Roman"/>
          <w:bCs/>
          <w:lang w:eastAsia="cs-CZ"/>
        </w:rPr>
        <w:t>:</w:t>
      </w:r>
      <w:r w:rsidRPr="002577E2">
        <w:rPr>
          <w:rFonts w:ascii="Times New Roman" w:eastAsia="Times New Roman" w:hAnsi="Times New Roman" w:cs="Times New Roman"/>
          <w:b/>
          <w:lang w:eastAsia="cs-CZ"/>
        </w:rPr>
        <w:t xml:space="preserve"> </w:t>
      </w:r>
      <w:r w:rsidRPr="002577E2">
        <w:rPr>
          <w:rFonts w:ascii="Times New Roman" w:eastAsia="Times New Roman" w:hAnsi="Times New Roman" w:cs="Times New Roman"/>
          <w:lang w:eastAsia="cs-CZ"/>
        </w:rPr>
        <w:t>Dvojitě zaslepené, randomizované, placebem kontrolované, multicentrické klinické hodnocení fáze 3 srovnávající účinnost a bezpečnost lenalidomidu (CC-5013) a R-CHOP chemoterapie (R2-CHOP) oproti placebu a R-CHOP</w:t>
      </w:r>
      <w:r w:rsidRPr="002577E2">
        <w:rPr>
          <w:rFonts w:ascii="Times New Roman" w:eastAsia="Times New Roman" w:hAnsi="Times New Roman" w:cs="Times New Roman"/>
          <w:lang w:eastAsia="cs-CZ"/>
        </w:rPr>
        <w:tab/>
        <w:t xml:space="preserve"> chemoterapii u pacientů a dosud neléčeným difuzním velkobuněčným B-</w:t>
      </w:r>
      <w:r w:rsidRPr="002577E2">
        <w:rPr>
          <w:rFonts w:ascii="Times New Roman" w:eastAsia="Times New Roman" w:hAnsi="Times New Roman" w:cs="Times New Roman"/>
          <w:lang w:eastAsia="cs-CZ"/>
        </w:rPr>
        <w:tab/>
        <w:t xml:space="preserve">lymfomem s aktivovanými B-lymfocyty / </w:t>
      </w:r>
      <w:r w:rsidRPr="002577E2">
        <w:rPr>
          <w:rFonts w:ascii="Times New Roman" w:eastAsia="Times New Roman" w:hAnsi="Times New Roman" w:cs="Times New Roman"/>
          <w:i/>
          <w:lang w:eastAsia="cs-CZ"/>
        </w:rPr>
        <w:t>Phase 3 Randomized, Double-Blind, Placebo-Controlled, Multicenter Study to Compare the Efficacy and Safety of Lenalidomide (CC-5013) Plus R_CHOP Chemotherapy (R2-CHOP) Versus Placebo Plus R-CHOP Chemotherapy in Subjects with Previously Untreated Activated B-cell Type Diffuse Large B-cell Lymphoma</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i/>
          <w:lang w:eastAsia="cs-CZ"/>
        </w:rPr>
      </w:pPr>
      <w:r w:rsidRPr="002577E2">
        <w:rPr>
          <w:rFonts w:ascii="Times New Roman" w:eastAsia="Times New Roman" w:hAnsi="Times New Roman" w:cs="Times New Roman"/>
          <w:lang w:eastAsia="cs-CZ"/>
        </w:rPr>
        <w:t xml:space="preserve">                                        </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lang w:eastAsia="cs-CZ"/>
        </w:rPr>
      </w:pPr>
      <w:r w:rsidRPr="002577E2">
        <w:rPr>
          <w:rFonts w:ascii="Times New Roman" w:eastAsia="Times New Roman" w:hAnsi="Times New Roman" w:cs="Times New Roman"/>
          <w:b/>
          <w:bCs/>
          <w:lang w:eastAsia="cs-CZ"/>
        </w:rPr>
        <w:t xml:space="preserve">Číslo protokolu/ </w:t>
      </w:r>
      <w:r w:rsidRPr="002577E2">
        <w:rPr>
          <w:rFonts w:ascii="Times New Roman" w:eastAsia="Times New Roman" w:hAnsi="Times New Roman" w:cs="Times New Roman"/>
          <w:i/>
          <w:lang w:eastAsia="cs-CZ"/>
        </w:rPr>
        <w:t>Protocol Code Number</w:t>
      </w:r>
      <w:r w:rsidRPr="002577E2">
        <w:rPr>
          <w:rFonts w:ascii="Times New Roman" w:eastAsia="Times New Roman" w:hAnsi="Times New Roman" w:cs="Times New Roman"/>
          <w:lang w:eastAsia="cs-CZ"/>
        </w:rPr>
        <w:t>: CC-5013-DLC-002</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lang w:eastAsia="cs-CZ"/>
        </w:rPr>
      </w:pPr>
      <w:r w:rsidRPr="002577E2">
        <w:rPr>
          <w:rFonts w:ascii="Times New Roman" w:eastAsia="Times New Roman" w:hAnsi="Times New Roman" w:cs="Times New Roman"/>
          <w:b/>
          <w:bCs/>
          <w:lang w:eastAsia="cs-CZ"/>
        </w:rPr>
        <w:t xml:space="preserve">EudraCT number/ </w:t>
      </w:r>
      <w:r w:rsidRPr="002577E2">
        <w:rPr>
          <w:rFonts w:ascii="Times New Roman" w:eastAsia="Times New Roman" w:hAnsi="Times New Roman" w:cs="Times New Roman"/>
          <w:i/>
          <w:lang w:eastAsia="cs-CZ"/>
        </w:rPr>
        <w:t>EudraCT number</w:t>
      </w:r>
      <w:r w:rsidRPr="002577E2">
        <w:rPr>
          <w:rFonts w:ascii="Times New Roman" w:eastAsia="Times New Roman" w:hAnsi="Times New Roman" w:cs="Times New Roman"/>
          <w:lang w:eastAsia="cs-CZ"/>
        </w:rPr>
        <w:t>: 2013-004054-21</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lang w:eastAsia="cs-CZ"/>
        </w:rPr>
      </w:pPr>
      <w:r w:rsidRPr="002577E2">
        <w:rPr>
          <w:rFonts w:ascii="Times New Roman" w:eastAsia="Times New Roman" w:hAnsi="Times New Roman" w:cs="Times New Roman"/>
          <w:b/>
          <w:bCs/>
          <w:lang w:eastAsia="cs-CZ"/>
        </w:rPr>
        <w:t>Zadavatel/</w:t>
      </w:r>
      <w:r w:rsidRPr="002577E2">
        <w:rPr>
          <w:rFonts w:ascii="Times New Roman" w:eastAsia="Times New Roman" w:hAnsi="Times New Roman" w:cs="Times New Roman"/>
          <w:i/>
          <w:lang w:eastAsia="cs-CZ"/>
        </w:rPr>
        <w:t>Sponzor</w:t>
      </w:r>
      <w:r w:rsidRPr="002577E2">
        <w:rPr>
          <w:rFonts w:ascii="Times New Roman" w:eastAsia="Times New Roman" w:hAnsi="Times New Roman" w:cs="Times New Roman"/>
          <w:lang w:eastAsia="cs-CZ"/>
        </w:rPr>
        <w:t>: Celgene Corporation, 86 Morris Ave, Summit, NJ 07901, USA</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Cs/>
          <w:lang w:eastAsia="cs-CZ"/>
        </w:rPr>
      </w:pPr>
      <w:r w:rsidRPr="002577E2">
        <w:rPr>
          <w:rFonts w:ascii="Times New Roman" w:eastAsia="Times New Roman" w:hAnsi="Times New Roman" w:cs="Times New Roman"/>
          <w:b/>
          <w:bCs/>
          <w:lang w:eastAsia="cs-CZ"/>
        </w:rPr>
        <w:t>Žadatel/</w:t>
      </w:r>
      <w:r w:rsidRPr="002577E2">
        <w:rPr>
          <w:rFonts w:ascii="Times New Roman" w:eastAsia="Times New Roman" w:hAnsi="Times New Roman" w:cs="Times New Roman"/>
          <w:bCs/>
          <w:i/>
          <w:lang w:eastAsia="cs-CZ"/>
        </w:rPr>
        <w:t>Applicant</w:t>
      </w:r>
      <w:r w:rsidRPr="002577E2">
        <w:rPr>
          <w:rFonts w:ascii="Times New Roman" w:eastAsia="Times New Roman" w:hAnsi="Times New Roman" w:cs="Times New Roman"/>
          <w:bCs/>
          <w:lang w:eastAsia="cs-CZ"/>
        </w:rPr>
        <w:t xml:space="preserve">: PPD Czech Republic s.r.o., Budějovická alej, Antala Staška 2027/79, </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Cs/>
          <w:lang w:eastAsia="cs-CZ"/>
        </w:rPr>
      </w:pPr>
      <w:r w:rsidRPr="002577E2">
        <w:rPr>
          <w:rFonts w:ascii="Times New Roman" w:eastAsia="Times New Roman" w:hAnsi="Times New Roman" w:cs="Times New Roman"/>
          <w:bCs/>
          <w:lang w:eastAsia="cs-CZ"/>
        </w:rPr>
        <w:t>140 00 Praha 4</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2577E2">
        <w:rPr>
          <w:rFonts w:ascii="Times New Roman" w:eastAsia="Times New Roman" w:hAnsi="Times New Roman" w:cs="Times New Roman"/>
          <w:b/>
          <w:bCs/>
          <w:lang w:eastAsia="cs-CZ"/>
        </w:rPr>
        <w:t>Datum doručení žádosti/</w:t>
      </w:r>
      <w:r w:rsidRPr="002577E2">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7.10.</w:t>
      </w:r>
      <w:r w:rsidRPr="002577E2">
        <w:rPr>
          <w:rFonts w:ascii="Times New Roman" w:eastAsia="Times New Roman" w:hAnsi="Times New Roman" w:cs="Times New Roman"/>
          <w:lang w:eastAsia="cs-CZ"/>
        </w:rPr>
        <w:t>2015</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lang w:eastAsia="cs-CZ"/>
        </w:rPr>
      </w:pPr>
      <w:r w:rsidRPr="002577E2">
        <w:rPr>
          <w:rFonts w:ascii="Times New Roman" w:eastAsia="Times New Roman" w:hAnsi="Times New Roman" w:cs="Times New Roman"/>
          <w:b/>
          <w:bCs/>
          <w:lang w:eastAsia="cs-CZ"/>
        </w:rPr>
        <w:t xml:space="preserve">Datum jednání EK </w:t>
      </w:r>
      <w:r w:rsidRPr="002577E2">
        <w:rPr>
          <w:rFonts w:ascii="Times New Roman" w:eastAsia="Times New Roman" w:hAnsi="Times New Roman" w:cs="Times New Roman"/>
          <w:lang w:eastAsia="cs-CZ"/>
        </w:rPr>
        <w:t>/</w:t>
      </w:r>
      <w:r w:rsidRPr="002577E2">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2577E2">
        <w:rPr>
          <w:rFonts w:ascii="Times New Roman" w:eastAsia="Times New Roman" w:hAnsi="Times New Roman" w:cs="Times New Roman"/>
          <w:lang w:eastAsia="cs-CZ"/>
        </w:rPr>
        <w:t>2015</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i/>
          <w:lang w:eastAsia="cs-CZ"/>
        </w:rPr>
      </w:pPr>
      <w:r w:rsidRPr="002577E2">
        <w:rPr>
          <w:rFonts w:ascii="Times New Roman" w:eastAsia="Times New Roman" w:hAnsi="Times New Roman" w:cs="Times New Roman"/>
          <w:b/>
          <w:bCs/>
          <w:lang w:eastAsia="cs-CZ"/>
        </w:rPr>
        <w:t>U multicentrického KH adresa multicentrické EK, ke které bylo KH předloženo/</w:t>
      </w:r>
      <w:r w:rsidRPr="002577E2">
        <w:rPr>
          <w:rFonts w:ascii="Times New Roman" w:eastAsia="Times New Roman" w:hAnsi="Times New Roman" w:cs="Times New Roman"/>
          <w:b/>
          <w:bCs/>
          <w:i/>
          <w:lang w:eastAsia="cs-CZ"/>
        </w:rPr>
        <w:t xml:space="preserve"> </w:t>
      </w:r>
      <w:r w:rsidRPr="002577E2">
        <w:rPr>
          <w:rFonts w:ascii="Times New Roman" w:eastAsia="Times New Roman" w:hAnsi="Times New Roman" w:cs="Times New Roman"/>
          <w:i/>
          <w:lang w:eastAsia="cs-CZ"/>
        </w:rPr>
        <w:t>F</w:t>
      </w:r>
      <w:r w:rsidRPr="002577E2">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2577E2">
        <w:rPr>
          <w:rFonts w:ascii="Times New Roman" w:eastAsia="Times New Roman" w:hAnsi="Times New Roman" w:cs="Times New Roman"/>
          <w:lang w:val="en-US" w:eastAsia="cs-CZ"/>
        </w:rPr>
        <w:t xml:space="preserve">:  </w:t>
      </w:r>
      <w:r w:rsidRPr="002577E2">
        <w:rPr>
          <w:rFonts w:ascii="Times New Roman" w:eastAsia="Times New Roman" w:hAnsi="Times New Roman" w:cs="Times New Roman"/>
          <w:b/>
          <w:bCs/>
          <w:i/>
          <w:lang w:eastAsia="cs-CZ"/>
        </w:rPr>
        <w:t xml:space="preserve"> </w:t>
      </w:r>
      <w:r w:rsidRPr="002577E2">
        <w:rPr>
          <w:rFonts w:ascii="Times New Roman" w:eastAsia="Times New Roman" w:hAnsi="Times New Roman" w:cs="Times New Roman"/>
          <w:i/>
          <w:lang w:eastAsia="cs-CZ"/>
        </w:rPr>
        <w:t>MEK FN Hradec Králové</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lang w:eastAsia="cs-CZ"/>
        </w:rPr>
      </w:pPr>
      <w:r w:rsidRPr="002577E2">
        <w:rPr>
          <w:rFonts w:ascii="Times New Roman" w:eastAsia="Times New Roman" w:hAnsi="Times New Roman" w:cs="Times New Roman"/>
          <w:b/>
          <w:bCs/>
          <w:lang w:eastAsia="cs-CZ"/>
        </w:rPr>
        <w:t xml:space="preserve">Vyjádření EK/ </w:t>
      </w:r>
      <w:r w:rsidRPr="002577E2">
        <w:rPr>
          <w:rFonts w:ascii="Times New Roman" w:eastAsia="Times New Roman" w:hAnsi="Times New Roman" w:cs="Times New Roman"/>
          <w:i/>
          <w:lang w:eastAsia="cs-CZ"/>
        </w:rPr>
        <w:t>Ethics Committe´s opinion</w:t>
      </w:r>
      <w:r w:rsidRPr="002577E2">
        <w:rPr>
          <w:rFonts w:ascii="Times New Roman" w:eastAsia="Times New Roman" w:hAnsi="Times New Roman" w:cs="Times New Roman"/>
          <w:lang w:eastAsia="cs-CZ"/>
        </w:rPr>
        <w:t>:</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i/>
          <w:lang w:eastAsia="cs-CZ"/>
        </w:rPr>
      </w:pPr>
      <w:r w:rsidRPr="002577E2">
        <w:rPr>
          <w:rFonts w:ascii="Wingdings 2" w:eastAsia="Times New Roman" w:hAnsi="Wingdings 2" w:cs="Times New Roman"/>
          <w:lang w:eastAsia="cs-CZ"/>
        </w:rPr>
        <w:sym w:font="Wingdings 2" w:char="F0A3"/>
      </w:r>
      <w:r w:rsidRPr="002577E2">
        <w:rPr>
          <w:rFonts w:ascii="Times New Roman" w:eastAsia="Times New Roman" w:hAnsi="Times New Roman" w:cs="Times New Roman"/>
          <w:lang w:eastAsia="cs-CZ"/>
        </w:rPr>
        <w:t xml:space="preserve">  EK  vydala souhlasné stanovisko// </w:t>
      </w:r>
      <w:r w:rsidRPr="002577E2">
        <w:rPr>
          <w:rFonts w:ascii="Times New Roman" w:eastAsia="Times New Roman" w:hAnsi="Times New Roman" w:cs="Times New Roman"/>
          <w:i/>
          <w:lang w:eastAsia="cs-CZ"/>
        </w:rPr>
        <w:t>EC issues</w:t>
      </w:r>
      <w:r w:rsidRPr="002577E2">
        <w:rPr>
          <w:rFonts w:ascii="Times New Roman" w:eastAsia="Times New Roman" w:hAnsi="Times New Roman" w:cs="Times New Roman"/>
          <w:lang w:eastAsia="cs-CZ"/>
        </w:rPr>
        <w:t xml:space="preserve"> f</w:t>
      </w:r>
      <w:r w:rsidRPr="002577E2">
        <w:rPr>
          <w:rFonts w:ascii="Times New Roman" w:eastAsia="Times New Roman" w:hAnsi="Times New Roman" w:cs="Times New Roman"/>
          <w:i/>
          <w:lang w:eastAsia="cs-CZ"/>
        </w:rPr>
        <w:t>avourable opinion</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2577E2">
        <w:rPr>
          <w:rFonts w:ascii="Times New Roman" w:eastAsia="Times New Roman" w:hAnsi="Times New Roman" w:cs="Times New Roman"/>
          <w:bCs/>
          <w:lang w:eastAsia="cs-CZ"/>
        </w:rPr>
        <w:sym w:font="Wingdings 2" w:char="F054"/>
      </w:r>
      <w:r w:rsidRPr="002577E2">
        <w:rPr>
          <w:rFonts w:ascii="Times New Roman" w:eastAsia="Times New Roman" w:hAnsi="Times New Roman" w:cs="Times New Roman"/>
          <w:bCs/>
          <w:lang w:eastAsia="cs-CZ"/>
        </w:rPr>
        <w:t xml:space="preserve">  EK  vzala na vědomí / </w:t>
      </w:r>
      <w:r w:rsidRPr="002577E2">
        <w:rPr>
          <w:rFonts w:ascii="Times New Roman" w:eastAsia="Times New Roman" w:hAnsi="Times New Roman" w:cs="Times New Roman"/>
          <w:bCs/>
          <w:i/>
          <w:lang w:eastAsia="cs-CZ"/>
        </w:rPr>
        <w:t>Taken into account</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2577E2">
        <w:rPr>
          <w:rFonts w:ascii="Times New Roman" w:eastAsia="Times New Roman" w:hAnsi="Times New Roman" w:cs="Times New Roman"/>
          <w:b/>
          <w:bCs/>
          <w:lang w:eastAsia="cs-CZ"/>
        </w:rPr>
        <w:t>Lhůta pro podání písemné zprávy o průběhu KH od jeho zahájení</w:t>
      </w:r>
      <w:r w:rsidRPr="002577E2">
        <w:rPr>
          <w:rFonts w:ascii="Times New Roman" w:eastAsia="Times New Roman" w:hAnsi="Times New Roman" w:cs="Times New Roman"/>
          <w:b/>
          <w:bCs/>
          <w:lang w:val="en-US" w:eastAsia="cs-CZ"/>
        </w:rPr>
        <w:t xml:space="preserve">/ </w:t>
      </w:r>
      <w:r w:rsidRPr="002577E2">
        <w:rPr>
          <w:rFonts w:ascii="Times New Roman" w:eastAsia="Times New Roman" w:hAnsi="Times New Roman" w:cs="Times New Roman"/>
          <w:i/>
          <w:lang w:val="en-US" w:eastAsia="cs-CZ"/>
        </w:rPr>
        <w:t>Time schedule for submission of the  written Annual Report from the CT commencement:</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lang w:eastAsia="cs-CZ"/>
        </w:rPr>
      </w:pPr>
      <w:r w:rsidRPr="002577E2">
        <w:rPr>
          <w:rFonts w:ascii="Times New Roman" w:eastAsia="Times New Roman" w:hAnsi="Times New Roman" w:cs="Times New Roman"/>
          <w:lang w:eastAsia="cs-CZ"/>
        </w:rPr>
        <w:sym w:font="Wingdings 2" w:char="F054"/>
      </w:r>
      <w:r w:rsidRPr="002577E2">
        <w:rPr>
          <w:rFonts w:ascii="Times New Roman" w:eastAsia="Times New Roman" w:hAnsi="Times New Roman" w:cs="Times New Roman"/>
          <w:lang w:eastAsia="cs-CZ"/>
        </w:rPr>
        <w:t xml:space="preserve">   1x ročně</w:t>
      </w:r>
      <w:r w:rsidRPr="002577E2">
        <w:rPr>
          <w:rFonts w:ascii="Times New Roman" w:eastAsia="Times New Roman" w:hAnsi="Times New Roman" w:cs="Times New Roman"/>
          <w:i/>
          <w:lang w:eastAsia="cs-CZ"/>
        </w:rPr>
        <w:t xml:space="preserve">/Once a year                   </w:t>
      </w:r>
      <w:r w:rsidR="003C4A5C" w:rsidRPr="002577E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2577E2">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2577E2">
        <w:rPr>
          <w:rFonts w:ascii="Times New Roman" w:eastAsia="Times New Roman" w:hAnsi="Times New Roman" w:cs="Times New Roman"/>
          <w:lang w:eastAsia="cs-CZ"/>
        </w:rPr>
        <w:fldChar w:fldCharType="end"/>
      </w:r>
      <w:r w:rsidRPr="002577E2">
        <w:rPr>
          <w:rFonts w:ascii="Times New Roman" w:eastAsia="Times New Roman" w:hAnsi="Times New Roman" w:cs="Times New Roman"/>
          <w:lang w:eastAsia="cs-CZ"/>
        </w:rPr>
        <w:t xml:space="preserve">  Jiná lhůta/</w:t>
      </w:r>
      <w:r w:rsidRPr="002577E2">
        <w:rPr>
          <w:rFonts w:ascii="Times New Roman" w:eastAsia="Times New Roman" w:hAnsi="Times New Roman" w:cs="Times New Roman"/>
          <w:i/>
          <w:lang w:eastAsia="cs-CZ"/>
        </w:rPr>
        <w:t xml:space="preserve"> Other </w:t>
      </w:r>
      <w:r w:rsidRPr="002577E2">
        <w:rPr>
          <w:rFonts w:ascii="Times New Roman" w:eastAsia="Times New Roman" w:hAnsi="Times New Roman" w:cs="Times New Roman"/>
          <w:lang w:eastAsia="cs-CZ"/>
        </w:rPr>
        <w:t>…………….</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lang w:eastAsia="cs-CZ"/>
        </w:rPr>
      </w:pP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i/>
          <w:lang w:eastAsia="cs-CZ"/>
        </w:rPr>
      </w:pPr>
      <w:r w:rsidRPr="002577E2">
        <w:rPr>
          <w:rFonts w:ascii="Times New Roman" w:eastAsia="Times New Roman" w:hAnsi="Times New Roman" w:cs="Times New Roman"/>
          <w:b/>
          <w:bCs/>
          <w:lang w:eastAsia="cs-CZ"/>
        </w:rPr>
        <w:t>Seznam míst hodnocení s označením míst, ke kterým se EK vyjádřila jako místní EK a kde vykonává dohled/</w:t>
      </w:r>
      <w:r w:rsidRPr="002577E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577E2" w:rsidRPr="002577E2" w:rsidTr="00EB7100">
        <w:trPr>
          <w:trHeight w:val="454"/>
        </w:trPr>
        <w:tc>
          <w:tcPr>
            <w:tcW w:w="6108" w:type="dxa"/>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577E2">
              <w:rPr>
                <w:rFonts w:ascii="Times New Roman" w:eastAsia="Times New Roman" w:hAnsi="Times New Roman" w:cs="Times New Roman"/>
                <w:sz w:val="18"/>
                <w:szCs w:val="18"/>
                <w:lang w:eastAsia="cs-CZ"/>
              </w:rPr>
              <w:t xml:space="preserve">Místo hodnocení/ Jméno zkoušejícího </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2577E2">
              <w:rPr>
                <w:rFonts w:ascii="Times New Roman" w:eastAsia="Times New Roman" w:hAnsi="Times New Roman" w:cs="Times New Roman"/>
                <w:i/>
                <w:sz w:val="18"/>
                <w:szCs w:val="18"/>
                <w:lang w:eastAsia="cs-CZ"/>
              </w:rPr>
              <w:t>Trial Site / Name of Investigator</w:t>
            </w:r>
          </w:p>
        </w:tc>
        <w:tc>
          <w:tcPr>
            <w:tcW w:w="1280" w:type="dxa"/>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2577E2">
              <w:rPr>
                <w:rFonts w:ascii="Times New Roman" w:eastAsia="Times New Roman" w:hAnsi="Times New Roman" w:cs="Times New Roman"/>
                <w:sz w:val="18"/>
                <w:szCs w:val="18"/>
                <w:lang w:eastAsia="cs-CZ"/>
              </w:rPr>
              <w:t xml:space="preserve">Místní EK </w:t>
            </w:r>
            <w:r w:rsidRPr="002577E2">
              <w:rPr>
                <w:rFonts w:ascii="Times New Roman" w:eastAsia="Times New Roman" w:hAnsi="Times New Roman" w:cs="Times New Roman"/>
                <w:i/>
                <w:sz w:val="18"/>
                <w:szCs w:val="18"/>
                <w:lang w:eastAsia="cs-CZ"/>
              </w:rPr>
              <w:t>Local EC</w:t>
            </w:r>
          </w:p>
        </w:tc>
        <w:tc>
          <w:tcPr>
            <w:tcW w:w="2712" w:type="dxa"/>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577E2">
              <w:rPr>
                <w:rFonts w:ascii="Times New Roman" w:eastAsia="Times New Roman" w:hAnsi="Times New Roman" w:cs="Times New Roman"/>
                <w:sz w:val="18"/>
                <w:szCs w:val="18"/>
                <w:lang w:eastAsia="cs-CZ"/>
              </w:rPr>
              <w:t>Adresa  místní EK</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2577E2">
              <w:rPr>
                <w:rFonts w:ascii="Times New Roman" w:eastAsia="Times New Roman" w:hAnsi="Times New Roman" w:cs="Times New Roman"/>
                <w:i/>
                <w:sz w:val="18"/>
                <w:szCs w:val="18"/>
                <w:lang w:eastAsia="cs-CZ"/>
              </w:rPr>
              <w:t>Address</w:t>
            </w:r>
          </w:p>
        </w:tc>
      </w:tr>
      <w:tr w:rsidR="002577E2" w:rsidRPr="002577E2" w:rsidTr="00EB7100">
        <w:trPr>
          <w:trHeight w:val="312"/>
        </w:trPr>
        <w:tc>
          <w:tcPr>
            <w:tcW w:w="6108" w:type="dxa"/>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577E2">
              <w:rPr>
                <w:rFonts w:ascii="Times New Roman" w:eastAsia="Times New Roman" w:hAnsi="Times New Roman" w:cs="Times New Roman"/>
                <w:bCs/>
                <w:sz w:val="18"/>
                <w:szCs w:val="18"/>
                <w:lang w:eastAsia="cs-CZ"/>
              </w:rPr>
              <w:t>Prof. MUDr. Tomáš Papajík, CSc., Hemato-onkologická klinika FN Olomouc, I.P.Pavlova 6, 775 20 Olomouc</w:t>
            </w:r>
          </w:p>
        </w:tc>
        <w:tc>
          <w:tcPr>
            <w:tcW w:w="1280" w:type="dxa"/>
          </w:tcPr>
          <w:p w:rsidR="002577E2" w:rsidRPr="002577E2" w:rsidRDefault="002577E2" w:rsidP="002577E2">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2577E2">
              <w:rPr>
                <w:rFonts w:ascii="Wingdings 2" w:eastAsia="Times New Roman" w:hAnsi="Wingdings 2" w:cs="Times New Roman"/>
                <w:sz w:val="18"/>
                <w:szCs w:val="18"/>
                <w:lang w:eastAsia="cs-CZ"/>
              </w:rPr>
              <w:t></w:t>
            </w:r>
          </w:p>
        </w:tc>
        <w:tc>
          <w:tcPr>
            <w:tcW w:w="2712" w:type="dxa"/>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577E2">
              <w:rPr>
                <w:rFonts w:ascii="Times New Roman" w:eastAsia="Times New Roman" w:hAnsi="Times New Roman" w:cs="Times New Roman"/>
                <w:sz w:val="18"/>
                <w:szCs w:val="18"/>
                <w:lang w:eastAsia="cs-CZ"/>
              </w:rPr>
              <w:t xml:space="preserve">EK FNOL </w:t>
            </w:r>
          </w:p>
        </w:tc>
      </w:tr>
    </w:tbl>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2577E2">
        <w:rPr>
          <w:rFonts w:ascii="Times New Roman" w:eastAsia="Times New Roman" w:hAnsi="Times New Roman" w:cs="Times New Roman"/>
          <w:bCs/>
          <w:sz w:val="20"/>
          <w:szCs w:val="20"/>
          <w:lang w:eastAsia="cs-CZ"/>
        </w:rPr>
        <w:t>1/2</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2577E2">
        <w:rPr>
          <w:rFonts w:ascii="Times New Roman" w:eastAsia="Times New Roman" w:hAnsi="Times New Roman" w:cs="Times New Roman"/>
          <w:b/>
          <w:bCs/>
          <w:lang w:eastAsia="cs-CZ"/>
        </w:rPr>
        <w:lastRenderedPageBreak/>
        <w:t>Seznam hodnocených dokumentů/</w:t>
      </w:r>
      <w:r w:rsidRPr="002577E2">
        <w:rPr>
          <w:rFonts w:ascii="Times New Roman" w:eastAsia="Times New Roman" w:hAnsi="Times New Roman" w:cs="Times New Roman"/>
          <w:bCs/>
          <w:i/>
          <w:lang w:eastAsia="cs-CZ"/>
        </w:rPr>
        <w:t xml:space="preserve">List </w:t>
      </w:r>
      <w:r w:rsidRPr="002577E2">
        <w:rPr>
          <w:rFonts w:ascii="Times New Roman" w:eastAsia="Times New Roman" w:hAnsi="Times New Roman" w:cs="Times New Roman"/>
          <w:bCs/>
          <w:i/>
          <w:lang w:val="en-US" w:eastAsia="cs-CZ"/>
        </w:rPr>
        <w:t>of all submitted documents:</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577E2" w:rsidRPr="002577E2" w:rsidTr="00EB7100">
        <w:trPr>
          <w:cantSplit/>
          <w:trHeight w:val="454"/>
        </w:trPr>
        <w:tc>
          <w:tcPr>
            <w:tcW w:w="7416" w:type="dxa"/>
            <w:vMerge w:val="restart"/>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577E2">
              <w:rPr>
                <w:rFonts w:ascii="Times New Roman" w:eastAsia="Times New Roman" w:hAnsi="Times New Roman" w:cs="Times New Roman"/>
                <w:b/>
                <w:bCs/>
                <w:sz w:val="18"/>
                <w:szCs w:val="18"/>
                <w:lang w:eastAsia="cs-CZ"/>
              </w:rPr>
              <w:t xml:space="preserve">Název dokumentu, verze, datum </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577E2">
              <w:rPr>
                <w:rFonts w:ascii="Times New Roman" w:eastAsia="Times New Roman" w:hAnsi="Times New Roman" w:cs="Times New Roman"/>
                <w:b/>
                <w:bCs/>
                <w:i/>
                <w:sz w:val="18"/>
                <w:szCs w:val="18"/>
                <w:lang w:eastAsia="cs-CZ"/>
              </w:rPr>
              <w:t>Document title, version, date</w:t>
            </w:r>
          </w:p>
        </w:tc>
        <w:tc>
          <w:tcPr>
            <w:tcW w:w="1272" w:type="dxa"/>
            <w:gridSpan w:val="2"/>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577E2">
              <w:rPr>
                <w:rFonts w:ascii="Times New Roman" w:eastAsia="Times New Roman" w:hAnsi="Times New Roman" w:cs="Times New Roman"/>
                <w:b/>
                <w:bCs/>
                <w:sz w:val="18"/>
                <w:szCs w:val="18"/>
                <w:lang w:eastAsia="cs-CZ"/>
              </w:rPr>
              <w:t>Schváleno /</w:t>
            </w:r>
            <w:r w:rsidRPr="002577E2">
              <w:rPr>
                <w:rFonts w:ascii="Times New Roman" w:eastAsia="Times New Roman" w:hAnsi="Times New Roman" w:cs="Times New Roman"/>
                <w:b/>
                <w:bCs/>
                <w:i/>
                <w:sz w:val="18"/>
                <w:szCs w:val="18"/>
                <w:lang w:eastAsia="cs-CZ"/>
              </w:rPr>
              <w:t>Approved</w:t>
            </w:r>
          </w:p>
        </w:tc>
        <w:tc>
          <w:tcPr>
            <w:tcW w:w="1316" w:type="dxa"/>
            <w:gridSpan w:val="2"/>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577E2">
              <w:rPr>
                <w:rFonts w:ascii="Times New Roman" w:eastAsia="Times New Roman" w:hAnsi="Times New Roman" w:cs="Times New Roman"/>
                <w:b/>
                <w:bCs/>
                <w:sz w:val="18"/>
                <w:szCs w:val="18"/>
                <w:lang w:eastAsia="cs-CZ"/>
              </w:rPr>
              <w:t xml:space="preserve">Vzato na vědomí / </w:t>
            </w:r>
            <w:r w:rsidRPr="002577E2">
              <w:rPr>
                <w:rFonts w:ascii="Times New Roman" w:eastAsia="Times New Roman" w:hAnsi="Times New Roman" w:cs="Times New Roman"/>
                <w:b/>
                <w:bCs/>
                <w:i/>
                <w:sz w:val="18"/>
                <w:szCs w:val="18"/>
                <w:lang w:eastAsia="cs-CZ"/>
              </w:rPr>
              <w:t xml:space="preserve">Taken into account </w:t>
            </w:r>
          </w:p>
        </w:tc>
      </w:tr>
      <w:tr w:rsidR="002577E2" w:rsidRPr="002577E2" w:rsidTr="00EB7100">
        <w:trPr>
          <w:cantSplit/>
          <w:trHeight w:val="454"/>
        </w:trPr>
        <w:tc>
          <w:tcPr>
            <w:tcW w:w="7416" w:type="dxa"/>
            <w:vMerge/>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577E2">
              <w:rPr>
                <w:rFonts w:ascii="Times New Roman" w:eastAsia="Times New Roman" w:hAnsi="Times New Roman" w:cs="Times New Roman"/>
                <w:b/>
                <w:bCs/>
                <w:sz w:val="18"/>
                <w:szCs w:val="18"/>
                <w:lang w:eastAsia="cs-CZ"/>
              </w:rPr>
              <w:t>ANO</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2577E2">
              <w:rPr>
                <w:rFonts w:ascii="Times New Roman" w:eastAsia="Times New Roman" w:hAnsi="Times New Roman" w:cs="Times New Roman"/>
                <w:b/>
                <w:bCs/>
                <w:i/>
                <w:sz w:val="18"/>
                <w:szCs w:val="18"/>
                <w:lang w:eastAsia="cs-CZ"/>
              </w:rPr>
              <w:t>Yes</w:t>
            </w:r>
          </w:p>
        </w:tc>
        <w:tc>
          <w:tcPr>
            <w:tcW w:w="536" w:type="dxa"/>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577E2">
              <w:rPr>
                <w:rFonts w:ascii="Times New Roman" w:eastAsia="Times New Roman" w:hAnsi="Times New Roman" w:cs="Times New Roman"/>
                <w:b/>
                <w:bCs/>
                <w:sz w:val="18"/>
                <w:szCs w:val="18"/>
                <w:lang w:eastAsia="cs-CZ"/>
              </w:rPr>
              <w:t xml:space="preserve">NE </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577E2">
              <w:rPr>
                <w:rFonts w:ascii="Times New Roman" w:eastAsia="Times New Roman" w:hAnsi="Times New Roman" w:cs="Times New Roman"/>
                <w:b/>
                <w:bCs/>
                <w:i/>
                <w:sz w:val="18"/>
                <w:szCs w:val="18"/>
                <w:lang w:eastAsia="cs-CZ"/>
              </w:rPr>
              <w:t>No</w:t>
            </w:r>
          </w:p>
        </w:tc>
        <w:tc>
          <w:tcPr>
            <w:tcW w:w="780" w:type="dxa"/>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577E2">
              <w:rPr>
                <w:rFonts w:ascii="Times New Roman" w:eastAsia="Times New Roman" w:hAnsi="Times New Roman" w:cs="Times New Roman"/>
                <w:b/>
                <w:bCs/>
                <w:sz w:val="18"/>
                <w:szCs w:val="18"/>
                <w:lang w:eastAsia="cs-CZ"/>
              </w:rPr>
              <w:t>ANO</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577E2">
              <w:rPr>
                <w:rFonts w:ascii="Times New Roman" w:eastAsia="Times New Roman" w:hAnsi="Times New Roman" w:cs="Times New Roman"/>
                <w:b/>
                <w:bCs/>
                <w:i/>
                <w:sz w:val="18"/>
                <w:szCs w:val="18"/>
                <w:lang w:eastAsia="cs-CZ"/>
              </w:rPr>
              <w:t>Yes</w:t>
            </w:r>
          </w:p>
        </w:tc>
        <w:tc>
          <w:tcPr>
            <w:tcW w:w="536" w:type="dxa"/>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2577E2">
              <w:rPr>
                <w:rFonts w:ascii="Times New Roman" w:eastAsia="Times New Roman" w:hAnsi="Times New Roman" w:cs="Times New Roman"/>
                <w:b/>
                <w:bCs/>
                <w:sz w:val="18"/>
                <w:szCs w:val="18"/>
                <w:lang w:eastAsia="cs-CZ"/>
              </w:rPr>
              <w:t xml:space="preserve">NE </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2577E2">
              <w:rPr>
                <w:rFonts w:ascii="Times New Roman" w:eastAsia="Times New Roman" w:hAnsi="Times New Roman" w:cs="Times New Roman"/>
                <w:b/>
                <w:bCs/>
                <w:i/>
                <w:sz w:val="18"/>
                <w:szCs w:val="18"/>
                <w:lang w:eastAsia="cs-CZ"/>
              </w:rPr>
              <w:t>No</w:t>
            </w:r>
          </w:p>
        </w:tc>
      </w:tr>
      <w:tr w:rsidR="002577E2" w:rsidRPr="002577E2" w:rsidTr="00EB7100">
        <w:trPr>
          <w:trHeight w:val="340"/>
        </w:trPr>
        <w:tc>
          <w:tcPr>
            <w:tcW w:w="7416" w:type="dxa"/>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577E2">
              <w:rPr>
                <w:rFonts w:ascii="Times New Roman" w:eastAsia="Times New Roman" w:hAnsi="Times New Roman" w:cs="Times New Roman"/>
                <w:sz w:val="18"/>
                <w:szCs w:val="18"/>
                <w:lang w:eastAsia="cs-CZ"/>
              </w:rPr>
              <w:t xml:space="preserve">SUSAR, </w:t>
            </w:r>
            <w:r>
              <w:rPr>
                <w:rFonts w:ascii="Times New Roman" w:eastAsia="Times New Roman" w:hAnsi="Times New Roman" w:cs="Times New Roman"/>
                <w:sz w:val="18"/>
                <w:szCs w:val="18"/>
                <w:lang w:eastAsia="cs-CZ"/>
              </w:rPr>
              <w:t xml:space="preserve">dated 6 Oct </w:t>
            </w:r>
            <w:r w:rsidRPr="002577E2">
              <w:rPr>
                <w:rFonts w:ascii="Times New Roman" w:eastAsia="Times New Roman" w:hAnsi="Times New Roman" w:cs="Times New Roman"/>
                <w:sz w:val="18"/>
                <w:szCs w:val="18"/>
                <w:lang w:eastAsia="cs-CZ"/>
              </w:rPr>
              <w:t>2015</w:t>
            </w:r>
          </w:p>
        </w:tc>
        <w:tc>
          <w:tcPr>
            <w:tcW w:w="736" w:type="dxa"/>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577E2">
              <w:rPr>
                <w:rFonts w:ascii="Wingdings 2" w:eastAsia="Times New Roman" w:hAnsi="Wingdings 2" w:cs="Times New Roman"/>
                <w:sz w:val="18"/>
                <w:szCs w:val="18"/>
                <w:lang w:eastAsia="cs-CZ"/>
              </w:rPr>
              <w:sym w:font="Wingdings 2" w:char="F0A3"/>
            </w:r>
          </w:p>
        </w:tc>
        <w:tc>
          <w:tcPr>
            <w:tcW w:w="536" w:type="dxa"/>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577E2">
              <w:rPr>
                <w:rFonts w:ascii="Times New Roman" w:eastAsia="Times New Roman" w:hAnsi="Times New Roman" w:cs="Times New Roman"/>
                <w:sz w:val="18"/>
                <w:szCs w:val="18"/>
                <w:lang w:eastAsia="cs-CZ"/>
              </w:rPr>
              <w:sym w:font="Wingdings 2" w:char="F0A3"/>
            </w:r>
          </w:p>
        </w:tc>
        <w:tc>
          <w:tcPr>
            <w:tcW w:w="780" w:type="dxa"/>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577E2">
              <w:rPr>
                <w:rFonts w:ascii="Wingdings 2" w:eastAsia="Times New Roman" w:hAnsi="Wingdings 2" w:cs="Times New Roman"/>
                <w:sz w:val="18"/>
                <w:szCs w:val="18"/>
                <w:lang w:eastAsia="cs-CZ"/>
              </w:rPr>
              <w:t></w:t>
            </w:r>
          </w:p>
        </w:tc>
        <w:tc>
          <w:tcPr>
            <w:tcW w:w="536" w:type="dxa"/>
          </w:tcPr>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2577E2">
              <w:rPr>
                <w:rFonts w:ascii="Times New Roman" w:eastAsia="Times New Roman" w:hAnsi="Times New Roman" w:cs="Times New Roman"/>
                <w:sz w:val="18"/>
                <w:szCs w:val="18"/>
                <w:lang w:eastAsia="cs-CZ"/>
              </w:rPr>
              <w:sym w:font="Wingdings 2" w:char="F0A3"/>
            </w:r>
          </w:p>
        </w:tc>
      </w:tr>
    </w:tbl>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lang w:eastAsia="cs-CZ"/>
        </w:rPr>
      </w:pP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lang w:eastAsia="cs-CZ"/>
        </w:rPr>
      </w:pPr>
      <w:r w:rsidRPr="002577E2">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2577E2">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i/>
          <w:lang w:eastAsia="cs-CZ"/>
        </w:rPr>
      </w:pPr>
      <w:r w:rsidRPr="002577E2">
        <w:rPr>
          <w:rFonts w:ascii="Times New Roman" w:eastAsia="Times New Roman" w:hAnsi="Times New Roman" w:cs="Times New Roman"/>
          <w:i/>
          <w:lang w:eastAsia="cs-CZ"/>
        </w:rPr>
        <w:t xml:space="preserve"> </w:t>
      </w:r>
      <w:r w:rsidRPr="002577E2">
        <w:rPr>
          <w:rFonts w:ascii="Times New Roman" w:eastAsia="Times New Roman" w:hAnsi="Times New Roman" w:cs="Times New Roman"/>
          <w:lang w:eastAsia="cs-CZ"/>
        </w:rPr>
        <w:sym w:font="Wingdings 2" w:char="F054"/>
      </w:r>
      <w:r w:rsidRPr="002577E2">
        <w:rPr>
          <w:rFonts w:ascii="Times New Roman" w:eastAsia="Times New Roman" w:hAnsi="Times New Roman" w:cs="Times New Roman"/>
          <w:lang w:eastAsia="cs-CZ"/>
        </w:rPr>
        <w:t xml:space="preserve"> Ano/</w:t>
      </w:r>
      <w:r w:rsidRPr="002577E2">
        <w:rPr>
          <w:rFonts w:ascii="Times New Roman" w:eastAsia="Times New Roman" w:hAnsi="Times New Roman" w:cs="Times New Roman"/>
          <w:i/>
          <w:lang w:eastAsia="cs-CZ"/>
        </w:rPr>
        <w:t>Yes</w:t>
      </w:r>
      <w:r w:rsidRPr="002577E2">
        <w:rPr>
          <w:rFonts w:ascii="Times New Roman" w:eastAsia="Times New Roman" w:hAnsi="Times New Roman" w:cs="Times New Roman"/>
          <w:lang w:eastAsia="cs-CZ"/>
        </w:rPr>
        <w:t xml:space="preserve">       </w:t>
      </w:r>
      <w:r w:rsidR="003C4A5C" w:rsidRPr="002577E2">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2577E2">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2577E2">
        <w:rPr>
          <w:rFonts w:ascii="Times New Roman" w:eastAsia="Times New Roman" w:hAnsi="Times New Roman" w:cs="Times New Roman"/>
          <w:lang w:eastAsia="cs-CZ"/>
        </w:rPr>
        <w:fldChar w:fldCharType="end"/>
      </w:r>
      <w:r w:rsidRPr="002577E2">
        <w:rPr>
          <w:rFonts w:ascii="Times New Roman" w:eastAsia="Times New Roman" w:hAnsi="Times New Roman" w:cs="Times New Roman"/>
          <w:lang w:eastAsia="cs-CZ"/>
        </w:rPr>
        <w:t>Ne/</w:t>
      </w:r>
      <w:r w:rsidRPr="002577E2">
        <w:rPr>
          <w:rFonts w:ascii="Times New Roman" w:eastAsia="Times New Roman" w:hAnsi="Times New Roman" w:cs="Times New Roman"/>
          <w:i/>
          <w:lang w:eastAsia="cs-CZ"/>
        </w:rPr>
        <w:t>No</w:t>
      </w:r>
      <w:r w:rsidRPr="002577E2">
        <w:rPr>
          <w:rFonts w:ascii="Times New Roman" w:eastAsia="Times New Roman" w:hAnsi="Times New Roman" w:cs="Times New Roman"/>
          <w:lang w:eastAsia="cs-CZ"/>
        </w:rPr>
        <w:t xml:space="preserve">           </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r w:rsidRPr="002577E2">
        <w:rPr>
          <w:rFonts w:ascii="Times New Roman" w:eastAsia="Times New Roman" w:hAnsi="Times New Roman" w:cs="Times New Roman"/>
          <w:sz w:val="20"/>
          <w:szCs w:val="24"/>
          <w:lang w:eastAsia="cs-CZ"/>
        </w:rPr>
        <w:t xml:space="preserve">                                                                                               </w:t>
      </w:r>
      <w:r w:rsidRPr="002577E2">
        <w:rPr>
          <w:rFonts w:ascii="Times New Roman" w:eastAsia="Times New Roman" w:hAnsi="Times New Roman" w:cs="Times New Roman"/>
          <w:sz w:val="20"/>
          <w:szCs w:val="24"/>
          <w:lang w:eastAsia="cs-CZ"/>
        </w:rPr>
        <w:tab/>
      </w:r>
      <w:r w:rsidRPr="002577E2">
        <w:rPr>
          <w:rFonts w:ascii="Times New Roman" w:eastAsia="Times New Roman" w:hAnsi="Times New Roman" w:cs="Times New Roman"/>
          <w:sz w:val="20"/>
          <w:szCs w:val="24"/>
          <w:lang w:eastAsia="cs-CZ"/>
        </w:rPr>
        <w:tab/>
      </w:r>
      <w:r w:rsidRPr="002577E2">
        <w:rPr>
          <w:rFonts w:ascii="Times New Roman" w:eastAsia="Times New Roman" w:hAnsi="Times New Roman" w:cs="Times New Roman"/>
          <w:sz w:val="20"/>
          <w:szCs w:val="24"/>
          <w:lang w:eastAsia="cs-CZ"/>
        </w:rPr>
        <w:tab/>
      </w:r>
      <w:r w:rsidRPr="002577E2">
        <w:rPr>
          <w:rFonts w:ascii="Times New Roman" w:eastAsia="Times New Roman" w:hAnsi="Times New Roman" w:cs="Times New Roman"/>
          <w:sz w:val="20"/>
          <w:szCs w:val="24"/>
          <w:lang w:eastAsia="cs-CZ"/>
        </w:rPr>
        <w:tab/>
      </w:r>
      <w:r w:rsidRPr="002577E2">
        <w:rPr>
          <w:rFonts w:ascii="Times New Roman" w:eastAsia="Times New Roman" w:hAnsi="Times New Roman" w:cs="Times New Roman"/>
          <w:sz w:val="20"/>
          <w:szCs w:val="24"/>
          <w:lang w:eastAsia="cs-CZ"/>
        </w:rPr>
        <w:tab/>
        <w:t xml:space="preserve">             </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r w:rsidRPr="002577E2">
        <w:rPr>
          <w:rFonts w:ascii="Times New Roman" w:eastAsia="Times New Roman" w:hAnsi="Times New Roman" w:cs="Times New Roman"/>
          <w:sz w:val="20"/>
          <w:szCs w:val="24"/>
          <w:lang w:eastAsia="cs-CZ"/>
        </w:rPr>
        <w:tab/>
      </w:r>
      <w:r w:rsidRPr="002577E2">
        <w:rPr>
          <w:rFonts w:ascii="Times New Roman" w:eastAsia="Times New Roman" w:hAnsi="Times New Roman" w:cs="Times New Roman"/>
          <w:sz w:val="20"/>
          <w:szCs w:val="24"/>
          <w:lang w:eastAsia="cs-CZ"/>
        </w:rPr>
        <w:tab/>
      </w:r>
      <w:r w:rsidRPr="002577E2">
        <w:rPr>
          <w:rFonts w:ascii="Times New Roman" w:eastAsia="Times New Roman" w:hAnsi="Times New Roman" w:cs="Times New Roman"/>
          <w:sz w:val="20"/>
          <w:szCs w:val="24"/>
          <w:lang w:eastAsia="cs-CZ"/>
        </w:rPr>
        <w:tab/>
      </w:r>
      <w:r w:rsidRPr="002577E2">
        <w:rPr>
          <w:rFonts w:ascii="Times New Roman" w:eastAsia="Times New Roman" w:hAnsi="Times New Roman" w:cs="Times New Roman"/>
          <w:sz w:val="20"/>
          <w:szCs w:val="24"/>
          <w:lang w:eastAsia="cs-CZ"/>
        </w:rPr>
        <w:tab/>
      </w:r>
      <w:r w:rsidRPr="002577E2">
        <w:rPr>
          <w:rFonts w:ascii="Times New Roman" w:eastAsia="Times New Roman" w:hAnsi="Times New Roman" w:cs="Times New Roman"/>
          <w:sz w:val="20"/>
          <w:szCs w:val="24"/>
          <w:lang w:eastAsia="cs-CZ"/>
        </w:rPr>
        <w:tab/>
      </w:r>
      <w:r w:rsidRPr="002577E2">
        <w:rPr>
          <w:rFonts w:ascii="Times New Roman" w:eastAsia="Times New Roman" w:hAnsi="Times New Roman" w:cs="Times New Roman"/>
          <w:sz w:val="20"/>
          <w:szCs w:val="24"/>
          <w:lang w:eastAsia="cs-CZ"/>
        </w:rPr>
        <w:tab/>
        <w:t xml:space="preserve"> </w:t>
      </w:r>
      <w:r w:rsidRPr="002577E2">
        <w:rPr>
          <w:rFonts w:ascii="Times New Roman" w:eastAsia="Times New Roman" w:hAnsi="Times New Roman" w:cs="Times New Roman"/>
          <w:sz w:val="20"/>
          <w:szCs w:val="24"/>
          <w:lang w:eastAsia="cs-CZ"/>
        </w:rPr>
        <w:tab/>
        <w:t xml:space="preserve">                                                                              </w:t>
      </w:r>
    </w:p>
    <w:p w:rsidR="002577E2" w:rsidRPr="002577E2" w:rsidRDefault="002577E2" w:rsidP="002577E2">
      <w:pPr>
        <w:widowControl w:val="0"/>
        <w:adjustRightInd w:val="0"/>
        <w:spacing w:after="0" w:line="240" w:lineRule="auto"/>
        <w:jc w:val="both"/>
        <w:textAlignment w:val="baseline"/>
        <w:rPr>
          <w:rFonts w:ascii="Times New Roman" w:eastAsia="Times New Roman" w:hAnsi="Times New Roman" w:cs="Times New Roman"/>
          <w:lang w:eastAsia="cs-CZ"/>
        </w:rPr>
      </w:pPr>
      <w:r w:rsidRPr="002577E2">
        <w:rPr>
          <w:rFonts w:ascii="Times New Roman" w:eastAsia="Times New Roman" w:hAnsi="Times New Roman" w:cs="Times New Roman"/>
          <w:lang w:eastAsia="cs-CZ"/>
        </w:rPr>
        <w:t xml:space="preserve">                                                                                                                                                                        </w:t>
      </w:r>
    </w:p>
    <w:p w:rsidR="002577E2" w:rsidRPr="002577E2" w:rsidRDefault="002577E2" w:rsidP="002577E2">
      <w:pPr>
        <w:spacing w:after="0" w:line="240" w:lineRule="auto"/>
        <w:rPr>
          <w:rFonts w:ascii="Times New Roman" w:eastAsia="Times New Roman" w:hAnsi="Times New Roman" w:cs="Times New Roman"/>
          <w:sz w:val="16"/>
          <w:szCs w:val="24"/>
          <w:lang w:eastAsia="cs-CZ"/>
        </w:rPr>
      </w:pPr>
      <w:r w:rsidRPr="002577E2">
        <w:rPr>
          <w:rFonts w:ascii="Times New Roman" w:eastAsia="Times New Roman" w:hAnsi="Times New Roman" w:cs="Times New Roman"/>
          <w:szCs w:val="24"/>
          <w:lang w:eastAsia="cs-CZ"/>
        </w:rPr>
        <w:tab/>
      </w:r>
      <w:r w:rsidRPr="002577E2">
        <w:rPr>
          <w:rFonts w:ascii="Times New Roman" w:eastAsia="Times New Roman" w:hAnsi="Times New Roman" w:cs="Times New Roman"/>
          <w:szCs w:val="24"/>
          <w:lang w:eastAsia="cs-CZ"/>
        </w:rPr>
        <w:tab/>
      </w:r>
      <w:r w:rsidRPr="002577E2">
        <w:rPr>
          <w:rFonts w:ascii="Times New Roman" w:eastAsia="Times New Roman" w:hAnsi="Times New Roman" w:cs="Times New Roman"/>
          <w:szCs w:val="24"/>
          <w:lang w:eastAsia="cs-CZ"/>
        </w:rPr>
        <w:tab/>
      </w:r>
      <w:r w:rsidRPr="002577E2">
        <w:rPr>
          <w:rFonts w:ascii="Times New Roman" w:eastAsia="Times New Roman" w:hAnsi="Times New Roman" w:cs="Times New Roman"/>
          <w:szCs w:val="24"/>
          <w:lang w:eastAsia="cs-CZ"/>
        </w:rPr>
        <w:tab/>
      </w:r>
      <w:r w:rsidRPr="002577E2">
        <w:rPr>
          <w:rFonts w:ascii="Times New Roman" w:eastAsia="Times New Roman" w:hAnsi="Times New Roman" w:cs="Times New Roman"/>
          <w:szCs w:val="24"/>
          <w:lang w:eastAsia="cs-CZ"/>
        </w:rPr>
        <w:tab/>
      </w:r>
      <w:r w:rsidRPr="002577E2">
        <w:rPr>
          <w:rFonts w:ascii="Times New Roman" w:eastAsia="Times New Roman" w:hAnsi="Times New Roman" w:cs="Times New Roman"/>
          <w:szCs w:val="24"/>
          <w:lang w:eastAsia="cs-CZ"/>
        </w:rPr>
        <w:tab/>
        <w:t xml:space="preserve"> </w:t>
      </w:r>
    </w:p>
    <w:p w:rsidR="002577E2" w:rsidRPr="00404481" w:rsidRDefault="002577E2" w:rsidP="002577E2">
      <w:pPr>
        <w:spacing w:after="0" w:line="240" w:lineRule="auto"/>
        <w:rPr>
          <w:rFonts w:ascii="Times New Roman" w:eastAsia="Times New Roman" w:hAnsi="Times New Roman" w:cs="Times New Roman"/>
          <w:sz w:val="24"/>
          <w:szCs w:val="24"/>
          <w:lang w:eastAsia="cs-CZ"/>
        </w:rPr>
      </w:pPr>
    </w:p>
    <w:p w:rsidR="002577E2" w:rsidRPr="00B04D30" w:rsidRDefault="002577E2" w:rsidP="002577E2">
      <w:pPr>
        <w:spacing w:after="0" w:line="240" w:lineRule="auto"/>
        <w:rPr>
          <w:rFonts w:ascii="Times New Roman" w:eastAsia="Times New Roman" w:hAnsi="Times New Roman" w:cs="Times New Roman"/>
          <w:sz w:val="16"/>
          <w:szCs w:val="24"/>
          <w:lang w:eastAsia="cs-CZ"/>
        </w:rPr>
      </w:pPr>
    </w:p>
    <w:p w:rsidR="002577E2" w:rsidRPr="00FA631D" w:rsidRDefault="002577E2" w:rsidP="002577E2">
      <w:pPr>
        <w:spacing w:after="0" w:line="240" w:lineRule="auto"/>
        <w:rPr>
          <w:rFonts w:ascii="Times New Roman" w:eastAsia="Times New Roman" w:hAnsi="Times New Roman" w:cs="Times New Roman"/>
          <w:i/>
          <w:lang w:eastAsia="cs-CZ"/>
        </w:rPr>
      </w:pPr>
    </w:p>
    <w:p w:rsidR="002577E2" w:rsidRPr="006E2051" w:rsidRDefault="002577E2" w:rsidP="002577E2">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2577E2" w:rsidRPr="006E2051" w:rsidRDefault="002577E2" w:rsidP="002577E2">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2577E2" w:rsidRPr="009F4A14" w:rsidRDefault="002577E2" w:rsidP="002577E2">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2577E2" w:rsidRPr="00740DD8" w:rsidRDefault="002577E2" w:rsidP="002577E2">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2577E2" w:rsidRPr="00740DD8" w:rsidRDefault="002577E2" w:rsidP="002577E2">
      <w:pPr>
        <w:spacing w:after="0" w:line="240" w:lineRule="auto"/>
        <w:rPr>
          <w:rFonts w:ascii="Times New Roman" w:eastAsia="Times New Roman" w:hAnsi="Times New Roman" w:cs="Times New Roman"/>
          <w:sz w:val="16"/>
          <w:szCs w:val="24"/>
          <w:lang w:eastAsia="cs-CZ"/>
        </w:rPr>
      </w:pPr>
    </w:p>
    <w:p w:rsidR="002577E2" w:rsidRPr="00740DD8" w:rsidRDefault="002577E2" w:rsidP="002577E2">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2577E2" w:rsidRPr="00740DD8" w:rsidRDefault="002577E2" w:rsidP="002577E2">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2577E2" w:rsidRPr="00740DD8" w:rsidRDefault="002577E2" w:rsidP="002577E2">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2577E2" w:rsidRDefault="002577E2" w:rsidP="002577E2">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2577E2" w:rsidRPr="00740DD8" w:rsidRDefault="002577E2" w:rsidP="002577E2">
      <w:pPr>
        <w:spacing w:after="0" w:line="240" w:lineRule="auto"/>
        <w:rPr>
          <w:rFonts w:ascii="Times New Roman" w:eastAsia="Times New Roman" w:hAnsi="Times New Roman" w:cs="Times New Roman"/>
          <w:sz w:val="16"/>
          <w:szCs w:val="24"/>
          <w:lang w:eastAsia="cs-CZ"/>
        </w:rPr>
      </w:pPr>
    </w:p>
    <w:p w:rsidR="002577E2" w:rsidRPr="00BC71E4" w:rsidRDefault="002577E2" w:rsidP="002577E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2577E2" w:rsidRDefault="002577E2" w:rsidP="002577E2">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577E2" w:rsidRPr="002577E2" w:rsidRDefault="002577E2" w:rsidP="002577E2"/>
    <w:p w:rsidR="002577E2" w:rsidRPr="002577E2" w:rsidRDefault="002577E2" w:rsidP="002577E2"/>
    <w:p w:rsidR="002577E2" w:rsidRPr="002577E2" w:rsidRDefault="002577E2" w:rsidP="002577E2"/>
    <w:p w:rsidR="002577E2" w:rsidRDefault="002577E2" w:rsidP="002577E2"/>
    <w:p w:rsidR="002577E2" w:rsidRDefault="002577E2" w:rsidP="002577E2"/>
    <w:p w:rsidR="002577E2" w:rsidRDefault="002577E2" w:rsidP="002577E2"/>
    <w:p w:rsidR="002577E2" w:rsidRDefault="002577E2" w:rsidP="002577E2"/>
    <w:p w:rsidR="002577E2" w:rsidRDefault="002577E2" w:rsidP="002577E2"/>
    <w:p w:rsidR="002577E2" w:rsidRDefault="002577E2" w:rsidP="002577E2"/>
    <w:p w:rsidR="002577E2" w:rsidRDefault="002577E2" w:rsidP="002577E2"/>
    <w:p w:rsidR="00EB7100" w:rsidRPr="00EB7100" w:rsidRDefault="00EB7100" w:rsidP="00EB7100">
      <w:pPr>
        <w:spacing w:after="0" w:line="240" w:lineRule="auto"/>
        <w:jc w:val="center"/>
        <w:rPr>
          <w:rFonts w:ascii="Times New Roman" w:eastAsia="Times New Roman" w:hAnsi="Times New Roman" w:cs="Times New Roman"/>
          <w:b/>
          <w:bCs/>
          <w:lang w:eastAsia="cs-CZ"/>
        </w:rPr>
      </w:pPr>
      <w:r w:rsidRPr="00EB7100">
        <w:rPr>
          <w:rFonts w:ascii="Times New Roman" w:eastAsia="Times New Roman" w:hAnsi="Times New Roman" w:cs="Times New Roman"/>
          <w:b/>
          <w:bCs/>
          <w:lang w:eastAsia="cs-CZ"/>
        </w:rPr>
        <w:lastRenderedPageBreak/>
        <w:t>STANOVISKO ETICKÉ KOMISE KE KLINICKÉMU HODNOCENÍ</w:t>
      </w:r>
    </w:p>
    <w:p w:rsidR="00EB7100" w:rsidRPr="00EB7100" w:rsidRDefault="00EB7100" w:rsidP="00EB7100">
      <w:pPr>
        <w:spacing w:after="0" w:line="240" w:lineRule="auto"/>
        <w:jc w:val="center"/>
        <w:rPr>
          <w:rFonts w:ascii="Times New Roman" w:eastAsia="Times New Roman" w:hAnsi="Times New Roman" w:cs="Times New Roman"/>
          <w:bCs/>
          <w:i/>
          <w:lang w:eastAsia="cs-CZ"/>
        </w:rPr>
      </w:pPr>
      <w:r w:rsidRPr="00EB7100">
        <w:rPr>
          <w:rFonts w:ascii="Times New Roman" w:eastAsia="Times New Roman" w:hAnsi="Times New Roman" w:cs="Times New Roman"/>
          <w:bCs/>
          <w:i/>
          <w:lang w:eastAsia="cs-CZ"/>
        </w:rPr>
        <w:t xml:space="preserve">Opinion of the Ethics Committee on Clinical Trial  </w:t>
      </w:r>
    </w:p>
    <w:p w:rsidR="00EB7100" w:rsidRPr="00EB7100" w:rsidRDefault="00EB7100" w:rsidP="00EB7100">
      <w:pPr>
        <w:spacing w:after="0" w:line="240" w:lineRule="auto"/>
        <w:jc w:val="center"/>
        <w:rPr>
          <w:rFonts w:ascii="Times New Roman" w:eastAsia="Times New Roman" w:hAnsi="Times New Roman" w:cs="Times New Roman"/>
          <w:b/>
          <w:bCs/>
          <w:i/>
          <w:lang w:eastAsia="cs-CZ"/>
        </w:rPr>
      </w:pPr>
    </w:p>
    <w:p w:rsidR="00EB7100" w:rsidRPr="00EB7100" w:rsidRDefault="00EB7100" w:rsidP="00EB7100">
      <w:pPr>
        <w:spacing w:after="0" w:line="240" w:lineRule="auto"/>
        <w:rPr>
          <w:rFonts w:ascii="Times New Roman" w:eastAsia="Times New Roman" w:hAnsi="Times New Roman" w:cs="Times New Roman"/>
          <w:lang w:eastAsia="cs-CZ"/>
        </w:rPr>
      </w:pPr>
      <w:r w:rsidRPr="00EB7100">
        <w:rPr>
          <w:rFonts w:ascii="Wingdings 2" w:eastAsia="Times New Roman" w:hAnsi="Wingdings 2" w:cs="Times New Roman"/>
          <w:lang w:eastAsia="cs-CZ"/>
        </w:rPr>
        <w:t></w:t>
      </w:r>
      <w:r w:rsidRPr="00EB7100">
        <w:rPr>
          <w:rFonts w:ascii="Times New Roman" w:eastAsia="Times New Roman" w:hAnsi="Times New Roman" w:cs="Times New Roman"/>
          <w:lang w:eastAsia="cs-CZ"/>
        </w:rPr>
        <w:t xml:space="preserve">  Multicentrické KH, je požadováno stanovisko multicentrické EK pro všechna centra/</w:t>
      </w:r>
      <w:r w:rsidRPr="00EB7100">
        <w:rPr>
          <w:rFonts w:ascii="Times New Roman" w:eastAsia="Times New Roman" w:hAnsi="Times New Roman" w:cs="Times New Roman"/>
          <w:i/>
          <w:lang w:eastAsia="cs-CZ"/>
        </w:rPr>
        <w:t>Multi-centric clinical trial, opinion issued by Ethics Committee for Multi-Centric Clinical Trials is required</w:t>
      </w:r>
    </w:p>
    <w:p w:rsidR="00EB7100" w:rsidRPr="00EB7100" w:rsidRDefault="00EB7100" w:rsidP="00EB7100">
      <w:pPr>
        <w:spacing w:after="0" w:line="240" w:lineRule="auto"/>
        <w:rPr>
          <w:rFonts w:ascii="Times New Roman" w:eastAsia="Times New Roman" w:hAnsi="Times New Roman" w:cs="Times New Roman"/>
          <w:i/>
          <w:lang w:eastAsia="cs-CZ"/>
        </w:rPr>
      </w:pPr>
      <w:r w:rsidRPr="00EB7100">
        <w:rPr>
          <w:rFonts w:ascii="Wingdings 2" w:eastAsia="Times New Roman" w:hAnsi="Wingdings 2" w:cs="Times New Roman"/>
          <w:lang w:eastAsia="cs-CZ"/>
        </w:rPr>
        <w:t></w:t>
      </w:r>
      <w:r w:rsidRPr="00EB7100">
        <w:rPr>
          <w:rFonts w:ascii="Times New Roman" w:eastAsia="Times New Roman" w:hAnsi="Times New Roman" w:cs="Times New Roman"/>
          <w:lang w:eastAsia="cs-CZ"/>
        </w:rPr>
        <w:t xml:space="preserve">  Multicentrické KH, je požadováno stanovisko EK pro místní centrum (centra)/ </w:t>
      </w:r>
      <w:r w:rsidRPr="00EB7100">
        <w:rPr>
          <w:rFonts w:ascii="Times New Roman" w:eastAsia="Times New Roman" w:hAnsi="Times New Roman" w:cs="Times New Roman"/>
          <w:i/>
          <w:lang w:eastAsia="cs-CZ"/>
        </w:rPr>
        <w:t>Multi-centric clinical trial, opinion issued by local Ethics Committee(s) is required</w:t>
      </w:r>
    </w:p>
    <w:p w:rsidR="00EB7100" w:rsidRPr="00EB7100" w:rsidRDefault="003C4A5C" w:rsidP="00EB7100">
      <w:pPr>
        <w:spacing w:after="0" w:line="240" w:lineRule="auto"/>
        <w:rPr>
          <w:rFonts w:ascii="Times New Roman" w:eastAsia="Times New Roman" w:hAnsi="Times New Roman" w:cs="Times New Roman"/>
          <w:i/>
          <w:lang w:eastAsia="cs-CZ"/>
        </w:rPr>
      </w:pPr>
      <w:r w:rsidRPr="00EB710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B7100" w:rsidRPr="00EB710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B7100">
        <w:rPr>
          <w:rFonts w:ascii="Times New Roman" w:eastAsia="Times New Roman" w:hAnsi="Times New Roman" w:cs="Times New Roman"/>
          <w:lang w:eastAsia="cs-CZ"/>
        </w:rPr>
        <w:fldChar w:fldCharType="end"/>
      </w:r>
      <w:r w:rsidR="00EB7100" w:rsidRPr="00EB7100">
        <w:rPr>
          <w:rFonts w:ascii="Times New Roman" w:eastAsia="Times New Roman" w:hAnsi="Times New Roman" w:cs="Times New Roman"/>
          <w:lang w:eastAsia="cs-CZ"/>
        </w:rPr>
        <w:t xml:space="preserve">  KH prováděné v jednom centru, požadováno stanovisko EK pro místní centrum (centra)/ </w:t>
      </w:r>
      <w:r w:rsidR="00EB7100" w:rsidRPr="00EB7100">
        <w:rPr>
          <w:rFonts w:ascii="Times New Roman" w:eastAsia="Times New Roman" w:hAnsi="Times New Roman" w:cs="Times New Roman"/>
          <w:i/>
          <w:lang w:eastAsia="cs-CZ"/>
        </w:rPr>
        <w:t>Clinical trial conducted in a single site, opinion of a local EC is required</w:t>
      </w:r>
    </w:p>
    <w:p w:rsidR="00EB7100" w:rsidRPr="00EB7100" w:rsidRDefault="00EB7100" w:rsidP="00EB7100">
      <w:pPr>
        <w:spacing w:after="0" w:line="240" w:lineRule="auto"/>
        <w:rPr>
          <w:rFonts w:ascii="Times New Roman" w:eastAsia="Times New Roman" w:hAnsi="Times New Roman" w:cs="Times New Roman"/>
          <w:b/>
          <w:bCs/>
          <w:lang w:eastAsia="cs-CZ"/>
        </w:rPr>
      </w:pPr>
    </w:p>
    <w:p w:rsidR="00EB7100" w:rsidRPr="00EB7100" w:rsidRDefault="00EB7100" w:rsidP="00EB7100">
      <w:pPr>
        <w:spacing w:after="0" w:line="240" w:lineRule="auto"/>
        <w:rPr>
          <w:rFonts w:ascii="Times New Roman" w:eastAsia="Times New Roman" w:hAnsi="Times New Roman" w:cs="Times New Roman"/>
          <w:b/>
          <w:bCs/>
          <w:lang w:eastAsia="cs-CZ"/>
        </w:rPr>
      </w:pPr>
      <w:r w:rsidRPr="00EB7100">
        <w:rPr>
          <w:rFonts w:ascii="Times New Roman" w:eastAsia="Times New Roman" w:hAnsi="Times New Roman" w:cs="Times New Roman"/>
          <w:b/>
          <w:bCs/>
          <w:lang w:eastAsia="cs-CZ"/>
        </w:rPr>
        <w:t>Číslo jednací/</w:t>
      </w:r>
      <w:r w:rsidRPr="00EB7100">
        <w:rPr>
          <w:rFonts w:ascii="Times New Roman" w:eastAsia="Times New Roman" w:hAnsi="Times New Roman" w:cs="Times New Roman"/>
          <w:i/>
          <w:lang w:eastAsia="cs-CZ"/>
        </w:rPr>
        <w:t>Reference number</w:t>
      </w:r>
      <w:r w:rsidRPr="00EB7100">
        <w:rPr>
          <w:rFonts w:ascii="Times New Roman" w:eastAsia="Times New Roman" w:hAnsi="Times New Roman" w:cs="Times New Roman"/>
          <w:lang w:eastAsia="cs-CZ"/>
        </w:rPr>
        <w:t xml:space="preserve">:  </w:t>
      </w:r>
      <w:r w:rsidRPr="00EB7100">
        <w:rPr>
          <w:rFonts w:ascii="Times New Roman" w:eastAsia="Times New Roman" w:hAnsi="Times New Roman" w:cs="Times New Roman"/>
          <w:b/>
          <w:lang w:eastAsia="cs-CZ"/>
        </w:rPr>
        <w:t>170/14 MEK 15</w:t>
      </w:r>
    </w:p>
    <w:p w:rsidR="00EB7100" w:rsidRPr="00EB7100" w:rsidRDefault="00EB7100" w:rsidP="00EB7100">
      <w:pPr>
        <w:spacing w:after="0" w:line="240" w:lineRule="auto"/>
        <w:rPr>
          <w:rFonts w:ascii="Times New Roman" w:eastAsia="Calibri" w:hAnsi="Times New Roman" w:cs="Times New Roman"/>
        </w:rPr>
      </w:pPr>
      <w:r w:rsidRPr="00EB7100">
        <w:rPr>
          <w:rFonts w:ascii="Times New Roman" w:eastAsia="Times New Roman" w:hAnsi="Times New Roman" w:cs="Times New Roman"/>
          <w:b/>
          <w:bCs/>
          <w:lang w:eastAsia="cs-CZ"/>
        </w:rPr>
        <w:t>Název KH/</w:t>
      </w:r>
      <w:r w:rsidRPr="00EB7100">
        <w:rPr>
          <w:rFonts w:ascii="Times New Roman" w:eastAsia="Times New Roman" w:hAnsi="Times New Roman" w:cs="Times New Roman"/>
          <w:i/>
          <w:lang w:eastAsia="cs-CZ"/>
        </w:rPr>
        <w:t>Full Title of Clinical Trial</w:t>
      </w:r>
      <w:r w:rsidRPr="00EB7100">
        <w:rPr>
          <w:rFonts w:ascii="Times New Roman" w:eastAsia="Times New Roman" w:hAnsi="Times New Roman" w:cs="Times New Roman"/>
          <w:bCs/>
          <w:lang w:eastAsia="cs-CZ"/>
        </w:rPr>
        <w:t xml:space="preserve">: </w:t>
      </w:r>
      <w:r w:rsidRPr="00EB7100">
        <w:rPr>
          <w:rFonts w:ascii="Times New Roman" w:eastAsia="Calibri" w:hAnsi="Times New Roman" w:cs="Times New Roman"/>
        </w:rPr>
        <w:t xml:space="preserve">Dlouhodobá studie bezpečnosti a účinnosti krému CD5789 </w:t>
      </w:r>
    </w:p>
    <w:p w:rsidR="00EB7100" w:rsidRPr="00EB7100" w:rsidRDefault="00EB7100" w:rsidP="00EB7100">
      <w:pPr>
        <w:spacing w:after="0" w:line="240" w:lineRule="auto"/>
        <w:rPr>
          <w:rFonts w:ascii="Times New Roman" w:eastAsia="Times New Roman" w:hAnsi="Times New Roman" w:cs="Times New Roman"/>
          <w:bCs/>
          <w:i/>
          <w:lang w:eastAsia="cs-CZ"/>
        </w:rPr>
      </w:pPr>
      <w:r w:rsidRPr="00EB7100">
        <w:rPr>
          <w:rFonts w:ascii="Times New Roman" w:eastAsia="Calibri" w:hAnsi="Times New Roman" w:cs="Times New Roman"/>
        </w:rPr>
        <w:t xml:space="preserve">50 μg/g u pacientů s akné vulgaris / </w:t>
      </w:r>
      <w:r w:rsidRPr="00EB7100">
        <w:rPr>
          <w:rFonts w:ascii="Times New Roman" w:eastAsia="Calibri" w:hAnsi="Times New Roman" w:cs="Times New Roman"/>
          <w:i/>
        </w:rPr>
        <w:t>A long-term safety and efficacy study of CD5789 50 μg/g cream in subjects with acne vulgaris</w:t>
      </w:r>
    </w:p>
    <w:p w:rsidR="00EB7100" w:rsidRPr="00EB7100" w:rsidRDefault="00EB7100" w:rsidP="00EB7100">
      <w:pPr>
        <w:spacing w:after="0" w:line="240" w:lineRule="auto"/>
        <w:rPr>
          <w:rFonts w:ascii="Times New Roman" w:eastAsia="Times New Roman" w:hAnsi="Times New Roman" w:cs="Times New Roman"/>
          <w:b/>
          <w:bCs/>
          <w:lang w:eastAsia="cs-CZ"/>
        </w:rPr>
      </w:pPr>
    </w:p>
    <w:p w:rsidR="00EB7100" w:rsidRPr="00EB7100" w:rsidRDefault="00EB7100" w:rsidP="00EB7100">
      <w:pPr>
        <w:spacing w:after="0" w:line="240" w:lineRule="auto"/>
        <w:rPr>
          <w:rFonts w:ascii="Times New Roman" w:eastAsia="Calibri" w:hAnsi="Times New Roman" w:cs="Times New Roman"/>
        </w:rPr>
      </w:pPr>
      <w:r w:rsidRPr="00EB7100">
        <w:rPr>
          <w:rFonts w:ascii="Times New Roman" w:eastAsia="Times New Roman" w:hAnsi="Times New Roman" w:cs="Times New Roman"/>
          <w:b/>
          <w:bCs/>
          <w:lang w:eastAsia="cs-CZ"/>
        </w:rPr>
        <w:t xml:space="preserve">Číslo protokolu/ </w:t>
      </w:r>
      <w:r w:rsidRPr="00EB7100">
        <w:rPr>
          <w:rFonts w:ascii="Times New Roman" w:eastAsia="Times New Roman" w:hAnsi="Times New Roman" w:cs="Times New Roman"/>
          <w:i/>
          <w:lang w:eastAsia="cs-CZ"/>
        </w:rPr>
        <w:t>Protocol Code Number</w:t>
      </w:r>
      <w:r w:rsidRPr="00EB7100">
        <w:rPr>
          <w:rFonts w:ascii="Times New Roman" w:eastAsia="Times New Roman" w:hAnsi="Times New Roman" w:cs="Times New Roman"/>
          <w:lang w:eastAsia="cs-CZ"/>
        </w:rPr>
        <w:t xml:space="preserve">: </w:t>
      </w:r>
      <w:r w:rsidRPr="00EB7100">
        <w:rPr>
          <w:rFonts w:ascii="Times New Roman" w:eastAsia="Calibri" w:hAnsi="Times New Roman" w:cs="Times New Roman"/>
        </w:rPr>
        <w:t>RD.06.SPR.18250</w:t>
      </w:r>
      <w:r w:rsidRPr="00EB7100">
        <w:rPr>
          <w:rFonts w:ascii="Times New Roman" w:eastAsia="Calibri" w:hAnsi="Times New Roman" w:cs="Times New Roman"/>
        </w:rPr>
        <w:tab/>
      </w:r>
    </w:p>
    <w:p w:rsidR="00EB7100" w:rsidRPr="00EB7100" w:rsidRDefault="00EB7100" w:rsidP="00EB7100">
      <w:pPr>
        <w:spacing w:after="0" w:line="240" w:lineRule="auto"/>
        <w:rPr>
          <w:rFonts w:ascii="Times New Roman" w:eastAsia="Times New Roman" w:hAnsi="Times New Roman" w:cs="Times New Roman"/>
          <w:lang w:eastAsia="cs-CZ"/>
        </w:rPr>
      </w:pPr>
      <w:r w:rsidRPr="00EB7100">
        <w:rPr>
          <w:rFonts w:ascii="Times New Roman" w:eastAsia="Times New Roman" w:hAnsi="Times New Roman" w:cs="Times New Roman"/>
          <w:b/>
          <w:bCs/>
          <w:lang w:eastAsia="cs-CZ"/>
        </w:rPr>
        <w:t xml:space="preserve">EudraCT number/ </w:t>
      </w:r>
      <w:r w:rsidRPr="00EB7100">
        <w:rPr>
          <w:rFonts w:ascii="Times New Roman" w:eastAsia="Times New Roman" w:hAnsi="Times New Roman" w:cs="Times New Roman"/>
          <w:i/>
          <w:lang w:eastAsia="cs-CZ"/>
        </w:rPr>
        <w:t>EudraCT number</w:t>
      </w:r>
      <w:r w:rsidRPr="00EB7100">
        <w:rPr>
          <w:rFonts w:ascii="Times New Roman" w:eastAsia="Times New Roman" w:hAnsi="Times New Roman" w:cs="Times New Roman"/>
          <w:lang w:eastAsia="cs-CZ"/>
        </w:rPr>
        <w:t xml:space="preserve">: </w:t>
      </w:r>
      <w:r w:rsidRPr="00EB7100">
        <w:rPr>
          <w:rFonts w:ascii="Times New Roman" w:eastAsia="Calibri" w:hAnsi="Times New Roman" w:cs="Times New Roman"/>
        </w:rPr>
        <w:t>2014-001755-23</w:t>
      </w:r>
    </w:p>
    <w:p w:rsidR="00EB7100" w:rsidRPr="00EB7100" w:rsidRDefault="00EB7100" w:rsidP="00EB7100">
      <w:pPr>
        <w:spacing w:after="0" w:line="240" w:lineRule="auto"/>
        <w:rPr>
          <w:rFonts w:ascii="Times New Roman" w:eastAsia="Times New Roman" w:hAnsi="Times New Roman" w:cs="Times New Roman"/>
          <w:lang w:eastAsia="cs-CZ"/>
        </w:rPr>
      </w:pPr>
    </w:p>
    <w:p w:rsidR="00EB7100" w:rsidRPr="00EB7100" w:rsidRDefault="00EB7100" w:rsidP="00EB7100">
      <w:pPr>
        <w:spacing w:after="0" w:line="240" w:lineRule="auto"/>
        <w:rPr>
          <w:rFonts w:ascii="Times New Roman" w:eastAsia="Times New Roman" w:hAnsi="Times New Roman" w:cs="Times New Roman"/>
          <w:lang w:eastAsia="cs-CZ"/>
        </w:rPr>
      </w:pPr>
      <w:r w:rsidRPr="00EB7100">
        <w:rPr>
          <w:rFonts w:ascii="Times New Roman" w:eastAsia="Times New Roman" w:hAnsi="Times New Roman" w:cs="Times New Roman"/>
          <w:b/>
          <w:bCs/>
          <w:lang w:eastAsia="cs-CZ"/>
        </w:rPr>
        <w:t>Zadavatel/</w:t>
      </w:r>
      <w:r w:rsidRPr="00EB7100">
        <w:rPr>
          <w:rFonts w:ascii="Times New Roman" w:eastAsia="Times New Roman" w:hAnsi="Times New Roman" w:cs="Times New Roman"/>
          <w:i/>
          <w:lang w:eastAsia="cs-CZ"/>
        </w:rPr>
        <w:t>Sponzor</w:t>
      </w:r>
      <w:r w:rsidRPr="00EB7100">
        <w:rPr>
          <w:rFonts w:ascii="Times New Roman" w:eastAsia="Times New Roman" w:hAnsi="Times New Roman" w:cs="Times New Roman"/>
          <w:lang w:eastAsia="cs-CZ"/>
        </w:rPr>
        <w:t>: GALDERMA R&amp;D SNC, Les Templiers, 2400 routes des Colles, 06410 Biot, France</w:t>
      </w:r>
    </w:p>
    <w:p w:rsidR="00EB7100" w:rsidRPr="00EB7100" w:rsidRDefault="00EB7100" w:rsidP="00EB7100">
      <w:pPr>
        <w:spacing w:after="0" w:line="240" w:lineRule="auto"/>
        <w:rPr>
          <w:rFonts w:ascii="Times New Roman" w:eastAsia="Times New Roman" w:hAnsi="Times New Roman" w:cs="Times New Roman"/>
          <w:bCs/>
          <w:lang w:eastAsia="cs-CZ"/>
        </w:rPr>
      </w:pPr>
      <w:r w:rsidRPr="00EB7100">
        <w:rPr>
          <w:rFonts w:ascii="Times New Roman" w:eastAsia="Times New Roman" w:hAnsi="Times New Roman" w:cs="Times New Roman"/>
          <w:b/>
          <w:bCs/>
          <w:lang w:eastAsia="cs-CZ"/>
        </w:rPr>
        <w:t>Žadatel/</w:t>
      </w:r>
      <w:r w:rsidRPr="00EB7100">
        <w:rPr>
          <w:rFonts w:ascii="Times New Roman" w:eastAsia="Times New Roman" w:hAnsi="Times New Roman" w:cs="Times New Roman"/>
          <w:bCs/>
          <w:i/>
          <w:lang w:eastAsia="cs-CZ"/>
        </w:rPr>
        <w:t>Applicant</w:t>
      </w:r>
      <w:r w:rsidRPr="00EB7100">
        <w:rPr>
          <w:rFonts w:ascii="Times New Roman" w:eastAsia="Times New Roman" w:hAnsi="Times New Roman" w:cs="Times New Roman"/>
          <w:bCs/>
          <w:lang w:eastAsia="cs-CZ"/>
        </w:rPr>
        <w:t xml:space="preserve">: Chiltern International s.r.o., Pod Višňovkou 1661/31, 140 00 Praha 4, </w:t>
      </w:r>
    </w:p>
    <w:p w:rsidR="00EB7100" w:rsidRPr="00EB7100" w:rsidRDefault="00EB7100" w:rsidP="00EB7100">
      <w:pPr>
        <w:spacing w:after="0" w:line="240" w:lineRule="auto"/>
        <w:rPr>
          <w:rFonts w:ascii="Times New Roman" w:eastAsia="Times New Roman" w:hAnsi="Times New Roman" w:cs="Times New Roman"/>
          <w:bCs/>
          <w:lang w:eastAsia="cs-CZ"/>
        </w:rPr>
      </w:pPr>
      <w:r w:rsidRPr="00EB7100">
        <w:rPr>
          <w:rFonts w:ascii="Times New Roman" w:eastAsia="Times New Roman" w:hAnsi="Times New Roman" w:cs="Times New Roman"/>
          <w:bCs/>
          <w:lang w:eastAsia="cs-CZ"/>
        </w:rPr>
        <w:t>RNDr.Dana Durchánková, Ph.D.</w:t>
      </w:r>
    </w:p>
    <w:p w:rsidR="00EB7100" w:rsidRPr="00EB7100" w:rsidRDefault="00EB7100" w:rsidP="00EB7100">
      <w:pPr>
        <w:spacing w:after="0" w:line="240" w:lineRule="auto"/>
        <w:rPr>
          <w:rFonts w:ascii="Times New Roman" w:eastAsia="Times New Roman" w:hAnsi="Times New Roman" w:cs="Times New Roman"/>
          <w:b/>
          <w:bCs/>
          <w:lang w:eastAsia="cs-CZ"/>
        </w:rPr>
      </w:pPr>
      <w:r w:rsidRPr="00EB7100">
        <w:rPr>
          <w:rFonts w:ascii="Times New Roman" w:eastAsia="Times New Roman" w:hAnsi="Times New Roman" w:cs="Times New Roman"/>
          <w:b/>
          <w:bCs/>
          <w:lang w:eastAsia="cs-CZ"/>
        </w:rPr>
        <w:t>Datum doručení žádosti/</w:t>
      </w:r>
      <w:r w:rsidRPr="00EB7100">
        <w:rPr>
          <w:rFonts w:ascii="Times New Roman" w:eastAsia="Times New Roman" w:hAnsi="Times New Roman" w:cs="Times New Roman"/>
          <w:i/>
          <w:lang w:eastAsia="cs-CZ"/>
        </w:rPr>
        <w:t>Date of submission of the Application Form</w:t>
      </w:r>
      <w:r w:rsidR="003213FC">
        <w:rPr>
          <w:rFonts w:ascii="Times New Roman" w:eastAsia="Times New Roman" w:hAnsi="Times New Roman" w:cs="Times New Roman"/>
          <w:lang w:eastAsia="cs-CZ"/>
        </w:rPr>
        <w:t>:  15.10.</w:t>
      </w:r>
      <w:r w:rsidRPr="00EB7100">
        <w:rPr>
          <w:rFonts w:ascii="Times New Roman" w:eastAsia="Times New Roman" w:hAnsi="Times New Roman" w:cs="Times New Roman"/>
          <w:lang w:eastAsia="cs-CZ"/>
        </w:rPr>
        <w:t>2015</w:t>
      </w:r>
    </w:p>
    <w:p w:rsidR="00EB7100" w:rsidRPr="00EB7100" w:rsidRDefault="00EB7100" w:rsidP="00EB7100">
      <w:pPr>
        <w:spacing w:after="0" w:line="240" w:lineRule="auto"/>
        <w:rPr>
          <w:rFonts w:ascii="Times New Roman" w:eastAsia="Times New Roman" w:hAnsi="Times New Roman" w:cs="Times New Roman"/>
          <w:lang w:eastAsia="cs-CZ"/>
        </w:rPr>
      </w:pPr>
      <w:r w:rsidRPr="00EB7100">
        <w:rPr>
          <w:rFonts w:ascii="Times New Roman" w:eastAsia="Times New Roman" w:hAnsi="Times New Roman" w:cs="Times New Roman"/>
          <w:b/>
          <w:bCs/>
          <w:lang w:eastAsia="cs-CZ"/>
        </w:rPr>
        <w:t xml:space="preserve">Datum jednání EK </w:t>
      </w:r>
      <w:r w:rsidRPr="00EB7100">
        <w:rPr>
          <w:rFonts w:ascii="Times New Roman" w:eastAsia="Times New Roman" w:hAnsi="Times New Roman" w:cs="Times New Roman"/>
          <w:lang w:eastAsia="cs-CZ"/>
        </w:rPr>
        <w:t>/</w:t>
      </w:r>
      <w:r w:rsidRPr="00EB7100">
        <w:rPr>
          <w:rFonts w:ascii="Times New Roman" w:eastAsia="Times New Roman" w:hAnsi="Times New Roman" w:cs="Times New Roman"/>
          <w:i/>
          <w:lang w:eastAsia="cs-CZ"/>
        </w:rPr>
        <w:t>Date of Ethics Committee´s session</w:t>
      </w:r>
      <w:r w:rsidR="003213FC">
        <w:rPr>
          <w:rFonts w:ascii="Times New Roman" w:eastAsia="Times New Roman" w:hAnsi="Times New Roman" w:cs="Times New Roman"/>
          <w:lang w:eastAsia="cs-CZ"/>
        </w:rPr>
        <w:t>:  9.11.</w:t>
      </w:r>
      <w:r w:rsidRPr="00EB7100">
        <w:rPr>
          <w:rFonts w:ascii="Times New Roman" w:eastAsia="Times New Roman" w:hAnsi="Times New Roman" w:cs="Times New Roman"/>
          <w:lang w:eastAsia="cs-CZ"/>
        </w:rPr>
        <w:t>2015</w:t>
      </w:r>
    </w:p>
    <w:p w:rsidR="00EB7100" w:rsidRPr="00EB7100" w:rsidRDefault="00EB7100" w:rsidP="00EB7100">
      <w:pPr>
        <w:spacing w:after="0" w:line="240" w:lineRule="auto"/>
        <w:rPr>
          <w:rFonts w:ascii="Times New Roman" w:eastAsia="Times New Roman" w:hAnsi="Times New Roman" w:cs="Times New Roman"/>
          <w:b/>
          <w:bCs/>
          <w:lang w:eastAsia="cs-CZ"/>
        </w:rPr>
      </w:pPr>
    </w:p>
    <w:p w:rsidR="00EB7100" w:rsidRPr="00EB7100" w:rsidRDefault="00EB7100" w:rsidP="00EB7100">
      <w:pPr>
        <w:spacing w:after="0" w:line="240" w:lineRule="auto"/>
        <w:rPr>
          <w:rFonts w:ascii="Times New Roman" w:eastAsia="Times New Roman" w:hAnsi="Times New Roman" w:cs="Times New Roman"/>
          <w:lang w:eastAsia="cs-CZ"/>
        </w:rPr>
      </w:pPr>
      <w:r w:rsidRPr="00EB7100">
        <w:rPr>
          <w:rFonts w:ascii="Times New Roman" w:eastAsia="Times New Roman" w:hAnsi="Times New Roman" w:cs="Times New Roman"/>
          <w:b/>
          <w:bCs/>
          <w:lang w:eastAsia="cs-CZ"/>
        </w:rPr>
        <w:t xml:space="preserve">Vyjádření EK/ </w:t>
      </w:r>
      <w:r w:rsidRPr="00EB7100">
        <w:rPr>
          <w:rFonts w:ascii="Times New Roman" w:eastAsia="Times New Roman" w:hAnsi="Times New Roman" w:cs="Times New Roman"/>
          <w:i/>
          <w:lang w:eastAsia="cs-CZ"/>
        </w:rPr>
        <w:t>Ethics Committe´s opinion</w:t>
      </w:r>
      <w:r w:rsidRPr="00EB7100">
        <w:rPr>
          <w:rFonts w:ascii="Times New Roman" w:eastAsia="Times New Roman" w:hAnsi="Times New Roman" w:cs="Times New Roman"/>
          <w:lang w:eastAsia="cs-CZ"/>
        </w:rPr>
        <w:t>:</w:t>
      </w:r>
    </w:p>
    <w:p w:rsidR="00EB7100" w:rsidRPr="00EB7100" w:rsidRDefault="004F66CE" w:rsidP="00EB7100">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00EB7100" w:rsidRPr="00EB7100">
        <w:rPr>
          <w:rFonts w:ascii="Times New Roman" w:eastAsia="Times New Roman" w:hAnsi="Times New Roman" w:cs="Times New Roman"/>
          <w:lang w:eastAsia="cs-CZ"/>
        </w:rPr>
        <w:t xml:space="preserve">  EK  vydala souhlasné stanovisko// </w:t>
      </w:r>
      <w:r w:rsidR="00EB7100" w:rsidRPr="00EB7100">
        <w:rPr>
          <w:rFonts w:ascii="Times New Roman" w:eastAsia="Times New Roman" w:hAnsi="Times New Roman" w:cs="Times New Roman"/>
          <w:i/>
          <w:lang w:eastAsia="cs-CZ"/>
        </w:rPr>
        <w:t>EC issues</w:t>
      </w:r>
      <w:r w:rsidR="00EB7100" w:rsidRPr="00EB7100">
        <w:rPr>
          <w:rFonts w:ascii="Times New Roman" w:eastAsia="Times New Roman" w:hAnsi="Times New Roman" w:cs="Times New Roman"/>
          <w:lang w:eastAsia="cs-CZ"/>
        </w:rPr>
        <w:t xml:space="preserve"> f</w:t>
      </w:r>
      <w:r w:rsidR="00EB7100" w:rsidRPr="00EB7100">
        <w:rPr>
          <w:rFonts w:ascii="Times New Roman" w:eastAsia="Times New Roman" w:hAnsi="Times New Roman" w:cs="Times New Roman"/>
          <w:i/>
          <w:lang w:eastAsia="cs-CZ"/>
        </w:rPr>
        <w:t>avourable opinion</w:t>
      </w:r>
    </w:p>
    <w:p w:rsidR="00EB7100" w:rsidRPr="00EB7100" w:rsidRDefault="004F66CE" w:rsidP="00EB7100">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00EB7100" w:rsidRPr="00EB7100">
        <w:rPr>
          <w:rFonts w:ascii="Times New Roman" w:eastAsia="Times New Roman" w:hAnsi="Times New Roman" w:cs="Times New Roman"/>
          <w:bCs/>
          <w:lang w:eastAsia="cs-CZ"/>
        </w:rPr>
        <w:t xml:space="preserve">  EK  vzala na vědomí / </w:t>
      </w:r>
      <w:r w:rsidR="00EB7100" w:rsidRPr="00EB7100">
        <w:rPr>
          <w:rFonts w:ascii="Times New Roman" w:eastAsia="Times New Roman" w:hAnsi="Times New Roman" w:cs="Times New Roman"/>
          <w:bCs/>
          <w:i/>
          <w:lang w:eastAsia="cs-CZ"/>
        </w:rPr>
        <w:t>Taken into account</w:t>
      </w:r>
    </w:p>
    <w:p w:rsidR="00EB7100" w:rsidRPr="00EB7100" w:rsidRDefault="00EB7100" w:rsidP="00EB7100">
      <w:pPr>
        <w:spacing w:after="0" w:line="240" w:lineRule="auto"/>
        <w:rPr>
          <w:rFonts w:ascii="Times New Roman" w:eastAsia="Times New Roman" w:hAnsi="Times New Roman" w:cs="Times New Roman"/>
          <w:b/>
          <w:bCs/>
          <w:lang w:eastAsia="cs-CZ"/>
        </w:rPr>
      </w:pPr>
    </w:p>
    <w:p w:rsidR="00EB7100" w:rsidRPr="00EB7100" w:rsidRDefault="00EB7100" w:rsidP="00EB7100">
      <w:pPr>
        <w:spacing w:after="0" w:line="240" w:lineRule="auto"/>
        <w:rPr>
          <w:rFonts w:ascii="Times New Roman" w:eastAsia="Times New Roman" w:hAnsi="Times New Roman" w:cs="Times New Roman"/>
          <w:i/>
          <w:lang w:val="en-US" w:eastAsia="cs-CZ"/>
        </w:rPr>
      </w:pPr>
      <w:r w:rsidRPr="00EB7100">
        <w:rPr>
          <w:rFonts w:ascii="Times New Roman" w:eastAsia="Times New Roman" w:hAnsi="Times New Roman" w:cs="Times New Roman"/>
          <w:b/>
          <w:bCs/>
          <w:lang w:eastAsia="cs-CZ"/>
        </w:rPr>
        <w:t>Lhůta pro podání písemné zprávy o průběhu KH od jeho zahájení</w:t>
      </w:r>
      <w:r w:rsidRPr="00EB7100">
        <w:rPr>
          <w:rFonts w:ascii="Times New Roman" w:eastAsia="Times New Roman" w:hAnsi="Times New Roman" w:cs="Times New Roman"/>
          <w:b/>
          <w:bCs/>
          <w:lang w:val="en-US" w:eastAsia="cs-CZ"/>
        </w:rPr>
        <w:t xml:space="preserve">/ </w:t>
      </w:r>
      <w:r w:rsidRPr="00EB7100">
        <w:rPr>
          <w:rFonts w:ascii="Times New Roman" w:eastAsia="Times New Roman" w:hAnsi="Times New Roman" w:cs="Times New Roman"/>
          <w:i/>
          <w:lang w:val="en-US" w:eastAsia="cs-CZ"/>
        </w:rPr>
        <w:t>Time schedule for submission of the  written Annual Report from the CT commencement:</w:t>
      </w:r>
    </w:p>
    <w:p w:rsidR="00EB7100" w:rsidRPr="00EB7100" w:rsidRDefault="00EB7100" w:rsidP="00EB7100">
      <w:pPr>
        <w:spacing w:after="0" w:line="240" w:lineRule="auto"/>
        <w:rPr>
          <w:rFonts w:ascii="Times New Roman" w:eastAsia="Times New Roman" w:hAnsi="Times New Roman" w:cs="Times New Roman"/>
          <w:lang w:eastAsia="cs-CZ"/>
        </w:rPr>
      </w:pPr>
      <w:r w:rsidRPr="00EB7100">
        <w:rPr>
          <w:rFonts w:ascii="Times New Roman" w:eastAsia="Times New Roman" w:hAnsi="Times New Roman" w:cs="Times New Roman"/>
          <w:lang w:eastAsia="cs-CZ"/>
        </w:rPr>
        <w:sym w:font="Wingdings 2" w:char="F054"/>
      </w:r>
      <w:r w:rsidRPr="00EB7100">
        <w:rPr>
          <w:rFonts w:ascii="Times New Roman" w:eastAsia="Times New Roman" w:hAnsi="Times New Roman" w:cs="Times New Roman"/>
          <w:lang w:eastAsia="cs-CZ"/>
        </w:rPr>
        <w:t xml:space="preserve">   1x ročně</w:t>
      </w:r>
      <w:r w:rsidRPr="00EB7100">
        <w:rPr>
          <w:rFonts w:ascii="Times New Roman" w:eastAsia="Times New Roman" w:hAnsi="Times New Roman" w:cs="Times New Roman"/>
          <w:i/>
          <w:lang w:eastAsia="cs-CZ"/>
        </w:rPr>
        <w:t xml:space="preserve">/Once a year                   </w:t>
      </w:r>
      <w:r w:rsidR="003C4A5C" w:rsidRPr="00EB7100">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B7100">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EB7100">
        <w:rPr>
          <w:rFonts w:ascii="Times New Roman" w:eastAsia="Times New Roman" w:hAnsi="Times New Roman" w:cs="Times New Roman"/>
          <w:lang w:eastAsia="cs-CZ"/>
        </w:rPr>
        <w:fldChar w:fldCharType="end"/>
      </w:r>
      <w:r w:rsidRPr="00EB7100">
        <w:rPr>
          <w:rFonts w:ascii="Times New Roman" w:eastAsia="Times New Roman" w:hAnsi="Times New Roman" w:cs="Times New Roman"/>
          <w:lang w:eastAsia="cs-CZ"/>
        </w:rPr>
        <w:t xml:space="preserve">  Jiná lhůta/</w:t>
      </w:r>
      <w:r w:rsidRPr="00EB7100">
        <w:rPr>
          <w:rFonts w:ascii="Times New Roman" w:eastAsia="Times New Roman" w:hAnsi="Times New Roman" w:cs="Times New Roman"/>
          <w:i/>
          <w:lang w:eastAsia="cs-CZ"/>
        </w:rPr>
        <w:t xml:space="preserve"> Other </w:t>
      </w:r>
      <w:r w:rsidRPr="00EB7100">
        <w:rPr>
          <w:rFonts w:ascii="Times New Roman" w:eastAsia="Times New Roman" w:hAnsi="Times New Roman" w:cs="Times New Roman"/>
          <w:lang w:eastAsia="cs-CZ"/>
        </w:rPr>
        <w:t>…………….</w:t>
      </w:r>
    </w:p>
    <w:p w:rsidR="00EB7100" w:rsidRPr="00EB7100" w:rsidRDefault="00EB7100" w:rsidP="00EB7100">
      <w:pPr>
        <w:spacing w:after="0" w:line="240" w:lineRule="auto"/>
        <w:rPr>
          <w:rFonts w:ascii="Times New Roman" w:eastAsia="Times New Roman" w:hAnsi="Times New Roman" w:cs="Times New Roman"/>
          <w:lang w:eastAsia="cs-CZ"/>
        </w:rPr>
      </w:pPr>
    </w:p>
    <w:p w:rsidR="00EB7100" w:rsidRPr="00EB7100" w:rsidRDefault="00EB7100" w:rsidP="00EB7100">
      <w:pPr>
        <w:spacing w:after="0" w:line="240" w:lineRule="auto"/>
        <w:rPr>
          <w:rFonts w:ascii="Times New Roman" w:eastAsia="Times New Roman" w:hAnsi="Times New Roman" w:cs="Times New Roman"/>
          <w:i/>
          <w:lang w:eastAsia="cs-CZ"/>
        </w:rPr>
      </w:pPr>
      <w:r w:rsidRPr="00EB7100">
        <w:rPr>
          <w:rFonts w:ascii="Times New Roman" w:eastAsia="Times New Roman" w:hAnsi="Times New Roman" w:cs="Times New Roman"/>
          <w:b/>
          <w:bCs/>
          <w:lang w:eastAsia="cs-CZ"/>
        </w:rPr>
        <w:t>Seznam míst hodnocení s označením míst, ke kterým se EK vyjádřila jako místní EK a kde vykonává dohled/</w:t>
      </w:r>
      <w:r w:rsidRPr="00EB710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B7100" w:rsidRPr="00EB7100" w:rsidTr="00EB7100">
        <w:trPr>
          <w:trHeight w:val="454"/>
        </w:trPr>
        <w:tc>
          <w:tcPr>
            <w:tcW w:w="6108" w:type="dxa"/>
          </w:tcPr>
          <w:p w:rsidR="00EB7100" w:rsidRPr="00EB7100" w:rsidRDefault="00EB7100"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t xml:space="preserve">Místo hodnocení/ Jméno zkoušejícího </w:t>
            </w:r>
          </w:p>
          <w:p w:rsidR="00EB7100" w:rsidRPr="00EB7100" w:rsidRDefault="00EB7100" w:rsidP="00EB7100">
            <w:pPr>
              <w:spacing w:after="0" w:line="240" w:lineRule="auto"/>
              <w:rPr>
                <w:rFonts w:ascii="Times New Roman" w:eastAsia="Times New Roman" w:hAnsi="Times New Roman" w:cs="Times New Roman"/>
                <w:i/>
                <w:sz w:val="18"/>
                <w:szCs w:val="18"/>
                <w:lang w:eastAsia="cs-CZ"/>
              </w:rPr>
            </w:pPr>
            <w:r w:rsidRPr="00EB7100">
              <w:rPr>
                <w:rFonts w:ascii="Times New Roman" w:eastAsia="Times New Roman" w:hAnsi="Times New Roman" w:cs="Times New Roman"/>
                <w:i/>
                <w:sz w:val="18"/>
                <w:szCs w:val="18"/>
                <w:lang w:eastAsia="cs-CZ"/>
              </w:rPr>
              <w:t>Trial Site / Name of Investigator</w:t>
            </w:r>
          </w:p>
        </w:tc>
        <w:tc>
          <w:tcPr>
            <w:tcW w:w="1280" w:type="dxa"/>
          </w:tcPr>
          <w:p w:rsidR="00EB7100" w:rsidRPr="00EB7100" w:rsidRDefault="00EB7100" w:rsidP="00EB7100">
            <w:pPr>
              <w:spacing w:after="0" w:line="240" w:lineRule="auto"/>
              <w:rPr>
                <w:rFonts w:ascii="Times New Roman" w:eastAsia="Times New Roman" w:hAnsi="Times New Roman" w:cs="Times New Roman"/>
                <w:sz w:val="18"/>
                <w:szCs w:val="18"/>
                <w:vertAlign w:val="superscript"/>
                <w:lang w:eastAsia="cs-CZ"/>
              </w:rPr>
            </w:pPr>
            <w:r w:rsidRPr="00EB7100">
              <w:rPr>
                <w:rFonts w:ascii="Times New Roman" w:eastAsia="Times New Roman" w:hAnsi="Times New Roman" w:cs="Times New Roman"/>
                <w:sz w:val="18"/>
                <w:szCs w:val="18"/>
                <w:lang w:eastAsia="cs-CZ"/>
              </w:rPr>
              <w:t xml:space="preserve">Místní EK </w:t>
            </w:r>
            <w:r w:rsidRPr="00EB7100">
              <w:rPr>
                <w:rFonts w:ascii="Times New Roman" w:eastAsia="Times New Roman" w:hAnsi="Times New Roman" w:cs="Times New Roman"/>
                <w:i/>
                <w:sz w:val="18"/>
                <w:szCs w:val="18"/>
                <w:lang w:eastAsia="cs-CZ"/>
              </w:rPr>
              <w:t>Local EC</w:t>
            </w:r>
          </w:p>
        </w:tc>
        <w:tc>
          <w:tcPr>
            <w:tcW w:w="2712" w:type="dxa"/>
          </w:tcPr>
          <w:p w:rsidR="00EB7100" w:rsidRPr="00EB7100" w:rsidRDefault="00EB7100"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t>Adresa  místní EK</w:t>
            </w:r>
          </w:p>
          <w:p w:rsidR="00EB7100" w:rsidRPr="00EB7100" w:rsidRDefault="00EB7100" w:rsidP="00EB7100">
            <w:pPr>
              <w:spacing w:after="0" w:line="240" w:lineRule="auto"/>
              <w:rPr>
                <w:rFonts w:ascii="Times New Roman" w:eastAsia="Times New Roman" w:hAnsi="Times New Roman" w:cs="Times New Roman"/>
                <w:i/>
                <w:sz w:val="18"/>
                <w:szCs w:val="18"/>
                <w:lang w:eastAsia="cs-CZ"/>
              </w:rPr>
            </w:pPr>
            <w:r w:rsidRPr="00EB7100">
              <w:rPr>
                <w:rFonts w:ascii="Times New Roman" w:eastAsia="Times New Roman" w:hAnsi="Times New Roman" w:cs="Times New Roman"/>
                <w:i/>
                <w:sz w:val="18"/>
                <w:szCs w:val="18"/>
                <w:lang w:eastAsia="cs-CZ"/>
              </w:rPr>
              <w:t>Address</w:t>
            </w:r>
          </w:p>
        </w:tc>
      </w:tr>
      <w:tr w:rsidR="00EB7100" w:rsidRPr="00EB7100" w:rsidTr="00EB7100">
        <w:trPr>
          <w:trHeight w:val="312"/>
        </w:trPr>
        <w:tc>
          <w:tcPr>
            <w:tcW w:w="6108" w:type="dxa"/>
          </w:tcPr>
          <w:p w:rsidR="00EB7100" w:rsidRPr="00EB7100" w:rsidRDefault="00EB7100"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t>Doc. MUDr. Karel Ettler, CSc., Klinika nemocí kožních a pohlavních FN Hradec Králové, Sokolská 581, 500 05 Hradec Králové</w:t>
            </w:r>
          </w:p>
        </w:tc>
        <w:tc>
          <w:tcPr>
            <w:tcW w:w="1280" w:type="dxa"/>
          </w:tcPr>
          <w:p w:rsidR="00EB7100" w:rsidRPr="00EB7100" w:rsidRDefault="003C4A5C"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EB7100" w:rsidRPr="00EB710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B7100">
              <w:rPr>
                <w:rFonts w:ascii="Times New Roman" w:eastAsia="Times New Roman" w:hAnsi="Times New Roman" w:cs="Times New Roman"/>
                <w:sz w:val="18"/>
                <w:szCs w:val="18"/>
                <w:lang w:eastAsia="cs-CZ"/>
              </w:rPr>
              <w:fldChar w:fldCharType="end"/>
            </w:r>
          </w:p>
        </w:tc>
        <w:tc>
          <w:tcPr>
            <w:tcW w:w="2712" w:type="dxa"/>
          </w:tcPr>
          <w:p w:rsidR="00EB7100" w:rsidRPr="00EB7100" w:rsidRDefault="00EB7100"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t>EK FN Hradec Králové, Sokolská 581, 500 05 Hradec Králové</w:t>
            </w:r>
          </w:p>
        </w:tc>
      </w:tr>
      <w:tr w:rsidR="00EB7100" w:rsidRPr="00EB7100" w:rsidTr="00EB7100">
        <w:trPr>
          <w:trHeight w:val="312"/>
        </w:trPr>
        <w:tc>
          <w:tcPr>
            <w:tcW w:w="6108" w:type="dxa"/>
          </w:tcPr>
          <w:p w:rsidR="00EB7100" w:rsidRPr="00EB7100" w:rsidRDefault="00EB7100"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t>MUDr. Radka Neumannová, Kožní a korektivně dermatologické pracoviště, DOROTHEA, Písečná 5549, 430 04 Chomutov</w:t>
            </w:r>
          </w:p>
        </w:tc>
        <w:tc>
          <w:tcPr>
            <w:tcW w:w="1280" w:type="dxa"/>
          </w:tcPr>
          <w:p w:rsidR="00EB7100" w:rsidRPr="00EB7100" w:rsidRDefault="003C4A5C"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EB7100" w:rsidRPr="00EB710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B7100">
              <w:rPr>
                <w:rFonts w:ascii="Times New Roman" w:eastAsia="Times New Roman" w:hAnsi="Times New Roman" w:cs="Times New Roman"/>
                <w:sz w:val="18"/>
                <w:szCs w:val="18"/>
                <w:lang w:eastAsia="cs-CZ"/>
              </w:rPr>
              <w:fldChar w:fldCharType="end"/>
            </w:r>
          </w:p>
        </w:tc>
        <w:tc>
          <w:tcPr>
            <w:tcW w:w="2712" w:type="dxa"/>
          </w:tcPr>
          <w:p w:rsidR="00EB7100" w:rsidRPr="00EB7100" w:rsidRDefault="00EB7100"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t>EK Krajská zdravotní a.s., Nemocnice Chomutov o.z., Kochova 1185, 430 12 Chomutov</w:t>
            </w:r>
          </w:p>
        </w:tc>
      </w:tr>
      <w:tr w:rsidR="00EB7100" w:rsidRPr="00EB7100" w:rsidTr="00EB7100">
        <w:trPr>
          <w:trHeight w:val="312"/>
        </w:trPr>
        <w:tc>
          <w:tcPr>
            <w:tcW w:w="6108" w:type="dxa"/>
          </w:tcPr>
          <w:p w:rsidR="00EB7100" w:rsidRPr="00EB7100" w:rsidRDefault="00EB7100"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bCs/>
                <w:sz w:val="18"/>
                <w:szCs w:val="18"/>
                <w:lang w:eastAsia="cs-CZ"/>
              </w:rPr>
              <w:t xml:space="preserve">MUDr. Renata Kučerová, Ph.D., </w:t>
            </w:r>
            <w:r w:rsidRPr="00EB7100">
              <w:rPr>
                <w:rFonts w:ascii="Times New Roman" w:eastAsia="Times New Roman" w:hAnsi="Times New Roman" w:cs="Times New Roman"/>
                <w:sz w:val="18"/>
                <w:szCs w:val="18"/>
                <w:lang w:eastAsia="cs-CZ"/>
              </w:rPr>
              <w:t xml:space="preserve">Klinika chorob kožních a pohlavních </w:t>
            </w:r>
            <w:r w:rsidRPr="00EB7100">
              <w:rPr>
                <w:rFonts w:ascii="Times New Roman" w:eastAsia="Times New Roman" w:hAnsi="Times New Roman" w:cs="Times New Roman"/>
                <w:bCs/>
                <w:sz w:val="18"/>
                <w:szCs w:val="18"/>
                <w:lang w:eastAsia="cs-CZ"/>
              </w:rPr>
              <w:t>FN Olomouc, I.P.Pavlova 6, 775 20 Olomouc</w:t>
            </w:r>
          </w:p>
        </w:tc>
        <w:tc>
          <w:tcPr>
            <w:tcW w:w="1280" w:type="dxa"/>
          </w:tcPr>
          <w:p w:rsidR="00EB7100" w:rsidRPr="00EB7100" w:rsidRDefault="00EB7100" w:rsidP="00EB7100">
            <w:pPr>
              <w:spacing w:after="0" w:line="240" w:lineRule="auto"/>
              <w:rPr>
                <w:rFonts w:ascii="Wingdings 2" w:eastAsia="Times New Roman" w:hAnsi="Wingdings 2" w:cs="Times New Roman"/>
                <w:sz w:val="18"/>
                <w:szCs w:val="18"/>
                <w:lang w:eastAsia="cs-CZ"/>
              </w:rPr>
            </w:pPr>
            <w:r w:rsidRPr="00EB7100">
              <w:rPr>
                <w:rFonts w:ascii="Wingdings 2" w:eastAsia="Times New Roman" w:hAnsi="Wingdings 2" w:cs="Times New Roman"/>
                <w:sz w:val="18"/>
                <w:szCs w:val="18"/>
                <w:lang w:eastAsia="cs-CZ"/>
              </w:rPr>
              <w:t></w:t>
            </w:r>
          </w:p>
        </w:tc>
        <w:tc>
          <w:tcPr>
            <w:tcW w:w="2712" w:type="dxa"/>
          </w:tcPr>
          <w:p w:rsidR="00EB7100" w:rsidRPr="00EB7100" w:rsidRDefault="00EB7100"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t xml:space="preserve">EK FNOL </w:t>
            </w:r>
          </w:p>
        </w:tc>
      </w:tr>
      <w:tr w:rsidR="00EB7100" w:rsidRPr="00EB7100" w:rsidTr="00EB7100">
        <w:trPr>
          <w:trHeight w:val="312"/>
        </w:trPr>
        <w:tc>
          <w:tcPr>
            <w:tcW w:w="6108" w:type="dxa"/>
          </w:tcPr>
          <w:p w:rsidR="00EB7100" w:rsidRPr="00EB7100" w:rsidRDefault="00EB7100"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t xml:space="preserve">MUDr. David Stuchlík, Kožní odd. Pardubická nemocnice a.s., Kyjevská 44, </w:t>
            </w:r>
          </w:p>
          <w:p w:rsidR="00EB7100" w:rsidRPr="00EB7100" w:rsidRDefault="00EB7100"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t>532 03 Pardubice</w:t>
            </w:r>
          </w:p>
        </w:tc>
        <w:tc>
          <w:tcPr>
            <w:tcW w:w="1280" w:type="dxa"/>
          </w:tcPr>
          <w:p w:rsidR="00EB7100" w:rsidRPr="00EB7100" w:rsidRDefault="003C4A5C"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EB7100" w:rsidRPr="00EB710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B7100">
              <w:rPr>
                <w:rFonts w:ascii="Times New Roman" w:eastAsia="Times New Roman" w:hAnsi="Times New Roman" w:cs="Times New Roman"/>
                <w:sz w:val="18"/>
                <w:szCs w:val="18"/>
                <w:lang w:eastAsia="cs-CZ"/>
              </w:rPr>
              <w:fldChar w:fldCharType="end"/>
            </w:r>
          </w:p>
        </w:tc>
        <w:tc>
          <w:tcPr>
            <w:tcW w:w="2712" w:type="dxa"/>
          </w:tcPr>
          <w:p w:rsidR="00EB7100" w:rsidRPr="00EB7100" w:rsidRDefault="00EB7100"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t>EK Pardubická nemocnice a.s., Kyjevská 44, 532 03 Pardubice</w:t>
            </w:r>
          </w:p>
        </w:tc>
      </w:tr>
      <w:tr w:rsidR="00EB7100" w:rsidRPr="00EB7100" w:rsidTr="00EB7100">
        <w:trPr>
          <w:trHeight w:val="312"/>
        </w:trPr>
        <w:tc>
          <w:tcPr>
            <w:tcW w:w="6108" w:type="dxa"/>
          </w:tcPr>
          <w:p w:rsidR="00EB7100" w:rsidRPr="00EB7100" w:rsidRDefault="00EB7100"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t>MUDr. Alena Černá, PRO SANUM a.s. Praha, Štěpánská 24, 110 00 Praha 1</w:t>
            </w:r>
          </w:p>
        </w:tc>
        <w:tc>
          <w:tcPr>
            <w:tcW w:w="1280" w:type="dxa"/>
          </w:tcPr>
          <w:p w:rsidR="00EB7100" w:rsidRPr="00EB7100" w:rsidRDefault="003C4A5C"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EB7100" w:rsidRPr="00EB710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B7100">
              <w:rPr>
                <w:rFonts w:ascii="Times New Roman" w:eastAsia="Times New Roman" w:hAnsi="Times New Roman" w:cs="Times New Roman"/>
                <w:sz w:val="18"/>
                <w:szCs w:val="18"/>
                <w:lang w:eastAsia="cs-CZ"/>
              </w:rPr>
              <w:fldChar w:fldCharType="end"/>
            </w:r>
          </w:p>
        </w:tc>
        <w:tc>
          <w:tcPr>
            <w:tcW w:w="2712" w:type="dxa"/>
          </w:tcPr>
          <w:p w:rsidR="00EB7100" w:rsidRPr="00EB7100" w:rsidRDefault="00EB7100"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t xml:space="preserve">EK FN Motol, V Úvalu 84, </w:t>
            </w:r>
          </w:p>
          <w:p w:rsidR="00EB7100" w:rsidRPr="00EB7100" w:rsidRDefault="00EB7100"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t>150 06 Praha 5</w:t>
            </w:r>
          </w:p>
        </w:tc>
      </w:tr>
    </w:tbl>
    <w:p w:rsidR="00EB7100" w:rsidRPr="00EB7100" w:rsidRDefault="00EB7100" w:rsidP="00EB7100">
      <w:pPr>
        <w:spacing w:after="0" w:line="240" w:lineRule="auto"/>
        <w:rPr>
          <w:rFonts w:ascii="Times New Roman" w:eastAsia="Times New Roman" w:hAnsi="Times New Roman" w:cs="Times New Roman"/>
          <w:sz w:val="18"/>
          <w:szCs w:val="18"/>
          <w:lang w:eastAsia="cs-CZ"/>
        </w:rPr>
      </w:pPr>
    </w:p>
    <w:p w:rsidR="00EB7100" w:rsidRPr="00EB7100" w:rsidRDefault="00EB7100" w:rsidP="00EB7100">
      <w:pPr>
        <w:spacing w:after="0" w:line="240" w:lineRule="auto"/>
        <w:rPr>
          <w:rFonts w:ascii="Times New Roman" w:eastAsia="Times New Roman" w:hAnsi="Times New Roman" w:cs="Times New Roman"/>
          <w:b/>
          <w:bCs/>
          <w:szCs w:val="24"/>
          <w:lang w:eastAsia="cs-CZ"/>
        </w:rPr>
      </w:pPr>
      <w:r w:rsidRPr="00EB7100">
        <w:rPr>
          <w:rFonts w:ascii="Times New Roman" w:eastAsia="Times New Roman" w:hAnsi="Times New Roman" w:cs="Times New Roman"/>
          <w:sz w:val="18"/>
          <w:szCs w:val="18"/>
          <w:lang w:eastAsia="cs-CZ"/>
        </w:rPr>
        <w:t>1/2</w:t>
      </w:r>
    </w:p>
    <w:p w:rsidR="00EB7100" w:rsidRPr="00EB7100" w:rsidRDefault="00EB7100" w:rsidP="00EB7100">
      <w:pPr>
        <w:spacing w:after="0" w:line="240" w:lineRule="auto"/>
        <w:rPr>
          <w:rFonts w:ascii="Times New Roman" w:eastAsia="Times New Roman" w:hAnsi="Times New Roman" w:cs="Times New Roman"/>
          <w:b/>
          <w:bCs/>
          <w:szCs w:val="24"/>
          <w:lang w:eastAsia="cs-CZ"/>
        </w:rPr>
      </w:pPr>
    </w:p>
    <w:p w:rsidR="00EB7100" w:rsidRPr="00EB7100" w:rsidRDefault="00EB7100" w:rsidP="00EB7100">
      <w:pPr>
        <w:spacing w:after="0" w:line="240" w:lineRule="auto"/>
        <w:rPr>
          <w:rFonts w:ascii="Times New Roman" w:eastAsia="Times New Roman" w:hAnsi="Times New Roman" w:cs="Times New Roman"/>
          <w:bCs/>
          <w:i/>
          <w:szCs w:val="24"/>
          <w:lang w:eastAsia="cs-CZ"/>
        </w:rPr>
      </w:pPr>
      <w:r w:rsidRPr="00EB7100">
        <w:rPr>
          <w:rFonts w:ascii="Times New Roman" w:eastAsia="Times New Roman" w:hAnsi="Times New Roman" w:cs="Times New Roman"/>
          <w:b/>
          <w:bCs/>
          <w:szCs w:val="24"/>
          <w:lang w:eastAsia="cs-CZ"/>
        </w:rPr>
        <w:lastRenderedPageBreak/>
        <w:t>Seznam hodnocených dokumentů/</w:t>
      </w:r>
      <w:r w:rsidRPr="00EB7100">
        <w:rPr>
          <w:rFonts w:ascii="Times New Roman" w:eastAsia="Times New Roman" w:hAnsi="Times New Roman" w:cs="Times New Roman"/>
          <w:bCs/>
          <w:i/>
          <w:szCs w:val="24"/>
          <w:lang w:eastAsia="cs-CZ"/>
        </w:rPr>
        <w:t xml:space="preserve">List </w:t>
      </w:r>
      <w:r w:rsidRPr="00EB7100">
        <w:rPr>
          <w:rFonts w:ascii="Times New Roman" w:eastAsia="Times New Roman" w:hAnsi="Times New Roman" w:cs="Times New Roman"/>
          <w:bCs/>
          <w:i/>
          <w:szCs w:val="24"/>
          <w:lang w:val="en-US" w:eastAsia="cs-CZ"/>
        </w:rPr>
        <w:t>of all submitted documents:</w:t>
      </w:r>
    </w:p>
    <w:p w:rsidR="00EB7100" w:rsidRPr="00EB7100" w:rsidRDefault="00EB7100" w:rsidP="00EB7100">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B7100" w:rsidRPr="00EB7100" w:rsidTr="00EB7100">
        <w:trPr>
          <w:cantSplit/>
          <w:trHeight w:val="454"/>
        </w:trPr>
        <w:tc>
          <w:tcPr>
            <w:tcW w:w="7416" w:type="dxa"/>
            <w:vMerge w:val="restart"/>
          </w:tcPr>
          <w:p w:rsidR="00EB7100" w:rsidRPr="00EB7100" w:rsidRDefault="00EB7100" w:rsidP="00EB7100">
            <w:pPr>
              <w:spacing w:after="0" w:line="240" w:lineRule="auto"/>
              <w:rPr>
                <w:rFonts w:ascii="Times New Roman" w:eastAsia="Times New Roman" w:hAnsi="Times New Roman" w:cs="Times New Roman"/>
                <w:b/>
                <w:bCs/>
                <w:sz w:val="18"/>
                <w:szCs w:val="18"/>
                <w:lang w:eastAsia="cs-CZ"/>
              </w:rPr>
            </w:pPr>
          </w:p>
          <w:p w:rsidR="00EB7100" w:rsidRPr="00EB7100" w:rsidRDefault="00EB7100" w:rsidP="00EB7100">
            <w:pPr>
              <w:spacing w:after="0" w:line="240" w:lineRule="auto"/>
              <w:rPr>
                <w:rFonts w:ascii="Times New Roman" w:eastAsia="Times New Roman" w:hAnsi="Times New Roman" w:cs="Times New Roman"/>
                <w:b/>
                <w:bCs/>
                <w:sz w:val="18"/>
                <w:szCs w:val="18"/>
                <w:lang w:eastAsia="cs-CZ"/>
              </w:rPr>
            </w:pPr>
            <w:r w:rsidRPr="00EB7100">
              <w:rPr>
                <w:rFonts w:ascii="Times New Roman" w:eastAsia="Times New Roman" w:hAnsi="Times New Roman" w:cs="Times New Roman"/>
                <w:b/>
                <w:bCs/>
                <w:sz w:val="18"/>
                <w:szCs w:val="18"/>
                <w:lang w:eastAsia="cs-CZ"/>
              </w:rPr>
              <w:t xml:space="preserve">Název dokumentu, verze, datum </w:t>
            </w:r>
          </w:p>
          <w:p w:rsidR="00EB7100" w:rsidRPr="00EB7100" w:rsidRDefault="00EB7100" w:rsidP="00EB7100">
            <w:pPr>
              <w:spacing w:after="0" w:line="240" w:lineRule="auto"/>
              <w:rPr>
                <w:rFonts w:ascii="Times New Roman" w:eastAsia="Times New Roman" w:hAnsi="Times New Roman" w:cs="Times New Roman"/>
                <w:b/>
                <w:bCs/>
                <w:sz w:val="18"/>
                <w:szCs w:val="18"/>
                <w:lang w:eastAsia="cs-CZ"/>
              </w:rPr>
            </w:pPr>
            <w:r w:rsidRPr="00EB7100">
              <w:rPr>
                <w:rFonts w:ascii="Times New Roman" w:eastAsia="Times New Roman" w:hAnsi="Times New Roman" w:cs="Times New Roman"/>
                <w:b/>
                <w:bCs/>
                <w:i/>
                <w:sz w:val="18"/>
                <w:szCs w:val="18"/>
                <w:lang w:eastAsia="cs-CZ"/>
              </w:rPr>
              <w:t>Document title, version, date</w:t>
            </w:r>
          </w:p>
        </w:tc>
        <w:tc>
          <w:tcPr>
            <w:tcW w:w="1272" w:type="dxa"/>
            <w:gridSpan w:val="2"/>
          </w:tcPr>
          <w:p w:rsidR="00EB7100" w:rsidRPr="00EB7100" w:rsidRDefault="00EB7100" w:rsidP="00EB7100">
            <w:pPr>
              <w:spacing w:after="0" w:line="240" w:lineRule="auto"/>
              <w:rPr>
                <w:rFonts w:ascii="Times New Roman" w:eastAsia="Times New Roman" w:hAnsi="Times New Roman" w:cs="Times New Roman"/>
                <w:b/>
                <w:bCs/>
                <w:sz w:val="18"/>
                <w:szCs w:val="18"/>
                <w:lang w:eastAsia="cs-CZ"/>
              </w:rPr>
            </w:pPr>
            <w:r w:rsidRPr="00EB7100">
              <w:rPr>
                <w:rFonts w:ascii="Times New Roman" w:eastAsia="Times New Roman" w:hAnsi="Times New Roman" w:cs="Times New Roman"/>
                <w:b/>
                <w:bCs/>
                <w:sz w:val="18"/>
                <w:szCs w:val="18"/>
                <w:lang w:eastAsia="cs-CZ"/>
              </w:rPr>
              <w:t>Schváleno /</w:t>
            </w:r>
            <w:r w:rsidRPr="00EB7100">
              <w:rPr>
                <w:rFonts w:ascii="Times New Roman" w:eastAsia="Times New Roman" w:hAnsi="Times New Roman" w:cs="Times New Roman"/>
                <w:b/>
                <w:bCs/>
                <w:i/>
                <w:sz w:val="18"/>
                <w:szCs w:val="18"/>
                <w:lang w:eastAsia="cs-CZ"/>
              </w:rPr>
              <w:t>Approved</w:t>
            </w:r>
          </w:p>
        </w:tc>
        <w:tc>
          <w:tcPr>
            <w:tcW w:w="1316" w:type="dxa"/>
            <w:gridSpan w:val="2"/>
          </w:tcPr>
          <w:p w:rsidR="00EB7100" w:rsidRPr="00EB7100" w:rsidRDefault="00EB7100" w:rsidP="00EB7100">
            <w:pPr>
              <w:spacing w:after="0" w:line="240" w:lineRule="auto"/>
              <w:rPr>
                <w:rFonts w:ascii="Times New Roman" w:eastAsia="Times New Roman" w:hAnsi="Times New Roman" w:cs="Times New Roman"/>
                <w:b/>
                <w:bCs/>
                <w:sz w:val="18"/>
                <w:szCs w:val="18"/>
                <w:lang w:eastAsia="cs-CZ"/>
              </w:rPr>
            </w:pPr>
            <w:r w:rsidRPr="00EB7100">
              <w:rPr>
                <w:rFonts w:ascii="Times New Roman" w:eastAsia="Times New Roman" w:hAnsi="Times New Roman" w:cs="Times New Roman"/>
                <w:b/>
                <w:bCs/>
                <w:sz w:val="18"/>
                <w:szCs w:val="18"/>
                <w:lang w:eastAsia="cs-CZ"/>
              </w:rPr>
              <w:t xml:space="preserve">Vzato na vědomí / </w:t>
            </w:r>
            <w:r w:rsidRPr="00EB7100">
              <w:rPr>
                <w:rFonts w:ascii="Times New Roman" w:eastAsia="Times New Roman" w:hAnsi="Times New Roman" w:cs="Times New Roman"/>
                <w:b/>
                <w:bCs/>
                <w:i/>
                <w:sz w:val="18"/>
                <w:szCs w:val="18"/>
                <w:lang w:eastAsia="cs-CZ"/>
              </w:rPr>
              <w:t xml:space="preserve">Taken into account </w:t>
            </w:r>
          </w:p>
        </w:tc>
      </w:tr>
      <w:tr w:rsidR="00EB7100" w:rsidRPr="00EB7100" w:rsidTr="00EB7100">
        <w:trPr>
          <w:cantSplit/>
          <w:trHeight w:val="454"/>
        </w:trPr>
        <w:tc>
          <w:tcPr>
            <w:tcW w:w="7416" w:type="dxa"/>
            <w:vMerge/>
          </w:tcPr>
          <w:p w:rsidR="00EB7100" w:rsidRPr="00EB7100" w:rsidRDefault="00EB7100" w:rsidP="00EB7100">
            <w:pPr>
              <w:spacing w:after="0" w:line="240" w:lineRule="auto"/>
              <w:rPr>
                <w:rFonts w:ascii="Times New Roman" w:eastAsia="Times New Roman" w:hAnsi="Times New Roman" w:cs="Times New Roman"/>
                <w:i/>
                <w:sz w:val="18"/>
                <w:szCs w:val="18"/>
                <w:lang w:eastAsia="cs-CZ"/>
              </w:rPr>
            </w:pPr>
          </w:p>
        </w:tc>
        <w:tc>
          <w:tcPr>
            <w:tcW w:w="736" w:type="dxa"/>
          </w:tcPr>
          <w:p w:rsidR="00EB7100" w:rsidRPr="00EB7100" w:rsidRDefault="00EB7100" w:rsidP="00EB7100">
            <w:pPr>
              <w:spacing w:after="0" w:line="240" w:lineRule="auto"/>
              <w:rPr>
                <w:rFonts w:ascii="Times New Roman" w:eastAsia="Times New Roman" w:hAnsi="Times New Roman" w:cs="Times New Roman"/>
                <w:b/>
                <w:bCs/>
                <w:sz w:val="18"/>
                <w:szCs w:val="18"/>
                <w:lang w:eastAsia="cs-CZ"/>
              </w:rPr>
            </w:pPr>
            <w:r w:rsidRPr="00EB7100">
              <w:rPr>
                <w:rFonts w:ascii="Times New Roman" w:eastAsia="Times New Roman" w:hAnsi="Times New Roman" w:cs="Times New Roman"/>
                <w:b/>
                <w:bCs/>
                <w:sz w:val="18"/>
                <w:szCs w:val="18"/>
                <w:lang w:eastAsia="cs-CZ"/>
              </w:rPr>
              <w:t>ANO</w:t>
            </w:r>
          </w:p>
          <w:p w:rsidR="00EB7100" w:rsidRPr="00EB7100" w:rsidRDefault="00EB7100" w:rsidP="00EB7100">
            <w:pPr>
              <w:spacing w:after="0" w:line="240" w:lineRule="auto"/>
              <w:rPr>
                <w:rFonts w:ascii="Times New Roman" w:eastAsia="Times New Roman" w:hAnsi="Times New Roman" w:cs="Times New Roman"/>
                <w:b/>
                <w:bCs/>
                <w:i/>
                <w:sz w:val="18"/>
                <w:szCs w:val="18"/>
                <w:lang w:eastAsia="cs-CZ"/>
              </w:rPr>
            </w:pPr>
            <w:r w:rsidRPr="00EB7100">
              <w:rPr>
                <w:rFonts w:ascii="Times New Roman" w:eastAsia="Times New Roman" w:hAnsi="Times New Roman" w:cs="Times New Roman"/>
                <w:b/>
                <w:bCs/>
                <w:i/>
                <w:sz w:val="18"/>
                <w:szCs w:val="18"/>
                <w:lang w:eastAsia="cs-CZ"/>
              </w:rPr>
              <w:t>Yes</w:t>
            </w:r>
          </w:p>
        </w:tc>
        <w:tc>
          <w:tcPr>
            <w:tcW w:w="536" w:type="dxa"/>
          </w:tcPr>
          <w:p w:rsidR="00EB7100" w:rsidRPr="00EB7100" w:rsidRDefault="00EB7100" w:rsidP="00EB7100">
            <w:pPr>
              <w:spacing w:after="0" w:line="240" w:lineRule="auto"/>
              <w:rPr>
                <w:rFonts w:ascii="Times New Roman" w:eastAsia="Times New Roman" w:hAnsi="Times New Roman" w:cs="Times New Roman"/>
                <w:b/>
                <w:bCs/>
                <w:sz w:val="18"/>
                <w:szCs w:val="18"/>
                <w:lang w:eastAsia="cs-CZ"/>
              </w:rPr>
            </w:pPr>
            <w:r w:rsidRPr="00EB7100">
              <w:rPr>
                <w:rFonts w:ascii="Times New Roman" w:eastAsia="Times New Roman" w:hAnsi="Times New Roman" w:cs="Times New Roman"/>
                <w:b/>
                <w:bCs/>
                <w:sz w:val="18"/>
                <w:szCs w:val="18"/>
                <w:lang w:eastAsia="cs-CZ"/>
              </w:rPr>
              <w:t xml:space="preserve">NE </w:t>
            </w:r>
          </w:p>
          <w:p w:rsidR="00EB7100" w:rsidRPr="00EB7100" w:rsidRDefault="00EB7100" w:rsidP="00EB7100">
            <w:pPr>
              <w:spacing w:after="0" w:line="240" w:lineRule="auto"/>
              <w:rPr>
                <w:rFonts w:ascii="Times New Roman" w:eastAsia="Times New Roman" w:hAnsi="Times New Roman" w:cs="Times New Roman"/>
                <w:b/>
                <w:bCs/>
                <w:sz w:val="18"/>
                <w:szCs w:val="18"/>
                <w:lang w:eastAsia="cs-CZ"/>
              </w:rPr>
            </w:pPr>
            <w:r w:rsidRPr="00EB7100">
              <w:rPr>
                <w:rFonts w:ascii="Times New Roman" w:eastAsia="Times New Roman" w:hAnsi="Times New Roman" w:cs="Times New Roman"/>
                <w:b/>
                <w:bCs/>
                <w:i/>
                <w:sz w:val="18"/>
                <w:szCs w:val="18"/>
                <w:lang w:eastAsia="cs-CZ"/>
              </w:rPr>
              <w:t>No</w:t>
            </w:r>
          </w:p>
        </w:tc>
        <w:tc>
          <w:tcPr>
            <w:tcW w:w="780" w:type="dxa"/>
          </w:tcPr>
          <w:p w:rsidR="00EB7100" w:rsidRPr="00EB7100" w:rsidRDefault="00EB7100" w:rsidP="00EB7100">
            <w:pPr>
              <w:spacing w:after="0" w:line="240" w:lineRule="auto"/>
              <w:rPr>
                <w:rFonts w:ascii="Times New Roman" w:eastAsia="Times New Roman" w:hAnsi="Times New Roman" w:cs="Times New Roman"/>
                <w:b/>
                <w:bCs/>
                <w:sz w:val="18"/>
                <w:szCs w:val="18"/>
                <w:lang w:eastAsia="cs-CZ"/>
              </w:rPr>
            </w:pPr>
            <w:r w:rsidRPr="00EB7100">
              <w:rPr>
                <w:rFonts w:ascii="Times New Roman" w:eastAsia="Times New Roman" w:hAnsi="Times New Roman" w:cs="Times New Roman"/>
                <w:b/>
                <w:bCs/>
                <w:sz w:val="18"/>
                <w:szCs w:val="18"/>
                <w:lang w:eastAsia="cs-CZ"/>
              </w:rPr>
              <w:t>ANO</w:t>
            </w:r>
          </w:p>
          <w:p w:rsidR="00EB7100" w:rsidRPr="00EB7100" w:rsidRDefault="00EB7100" w:rsidP="00EB7100">
            <w:pPr>
              <w:spacing w:after="0" w:line="240" w:lineRule="auto"/>
              <w:rPr>
                <w:rFonts w:ascii="Times New Roman" w:eastAsia="Times New Roman" w:hAnsi="Times New Roman" w:cs="Times New Roman"/>
                <w:b/>
                <w:bCs/>
                <w:sz w:val="18"/>
                <w:szCs w:val="18"/>
                <w:lang w:eastAsia="cs-CZ"/>
              </w:rPr>
            </w:pPr>
            <w:r w:rsidRPr="00EB7100">
              <w:rPr>
                <w:rFonts w:ascii="Times New Roman" w:eastAsia="Times New Roman" w:hAnsi="Times New Roman" w:cs="Times New Roman"/>
                <w:b/>
                <w:bCs/>
                <w:i/>
                <w:sz w:val="18"/>
                <w:szCs w:val="18"/>
                <w:lang w:eastAsia="cs-CZ"/>
              </w:rPr>
              <w:t>Yes</w:t>
            </w:r>
          </w:p>
        </w:tc>
        <w:tc>
          <w:tcPr>
            <w:tcW w:w="536" w:type="dxa"/>
          </w:tcPr>
          <w:p w:rsidR="00EB7100" w:rsidRPr="00EB7100" w:rsidRDefault="00EB7100" w:rsidP="00EB7100">
            <w:pPr>
              <w:spacing w:after="0" w:line="240" w:lineRule="auto"/>
              <w:rPr>
                <w:rFonts w:ascii="Times New Roman" w:eastAsia="Times New Roman" w:hAnsi="Times New Roman" w:cs="Times New Roman"/>
                <w:b/>
                <w:bCs/>
                <w:sz w:val="18"/>
                <w:szCs w:val="18"/>
                <w:lang w:eastAsia="cs-CZ"/>
              </w:rPr>
            </w:pPr>
            <w:r w:rsidRPr="00EB7100">
              <w:rPr>
                <w:rFonts w:ascii="Times New Roman" w:eastAsia="Times New Roman" w:hAnsi="Times New Roman" w:cs="Times New Roman"/>
                <w:b/>
                <w:bCs/>
                <w:sz w:val="18"/>
                <w:szCs w:val="18"/>
                <w:lang w:eastAsia="cs-CZ"/>
              </w:rPr>
              <w:t xml:space="preserve">NE </w:t>
            </w:r>
          </w:p>
          <w:p w:rsidR="00EB7100" w:rsidRPr="00EB7100" w:rsidRDefault="00EB7100" w:rsidP="00EB7100">
            <w:pPr>
              <w:spacing w:after="0" w:line="240" w:lineRule="auto"/>
              <w:rPr>
                <w:rFonts w:ascii="Times New Roman" w:eastAsia="Times New Roman" w:hAnsi="Times New Roman" w:cs="Times New Roman"/>
                <w:b/>
                <w:bCs/>
                <w:i/>
                <w:sz w:val="18"/>
                <w:szCs w:val="18"/>
                <w:lang w:eastAsia="cs-CZ"/>
              </w:rPr>
            </w:pPr>
            <w:r w:rsidRPr="00EB7100">
              <w:rPr>
                <w:rFonts w:ascii="Times New Roman" w:eastAsia="Times New Roman" w:hAnsi="Times New Roman" w:cs="Times New Roman"/>
                <w:b/>
                <w:bCs/>
                <w:i/>
                <w:sz w:val="18"/>
                <w:szCs w:val="18"/>
                <w:lang w:eastAsia="cs-CZ"/>
              </w:rPr>
              <w:t>No</w:t>
            </w:r>
          </w:p>
        </w:tc>
      </w:tr>
      <w:tr w:rsidR="00EB7100" w:rsidRPr="00EB7100" w:rsidTr="00EB7100">
        <w:trPr>
          <w:trHeight w:val="340"/>
        </w:trPr>
        <w:tc>
          <w:tcPr>
            <w:tcW w:w="7416" w:type="dxa"/>
          </w:tcPr>
          <w:p w:rsidR="00EB7100" w:rsidRPr="00B10295" w:rsidRDefault="00B10295" w:rsidP="00EB710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Dětský dermatologický index kvality života (cDLQI) (v českém jazyce), česká verze 1 ze dne 7.října 2015 / </w:t>
            </w:r>
            <w:r>
              <w:rPr>
                <w:rFonts w:ascii="Times New Roman" w:eastAsia="Times New Roman" w:hAnsi="Times New Roman" w:cs="Times New Roman"/>
                <w:i/>
                <w:sz w:val="18"/>
                <w:szCs w:val="18"/>
                <w:lang w:eastAsia="cs-CZ"/>
              </w:rPr>
              <w:t>Children´s Dermatology Life Quality index (CDLQI) (in Czech), Czech version 1 dated 7 Oct 2015</w:t>
            </w:r>
          </w:p>
        </w:tc>
        <w:tc>
          <w:tcPr>
            <w:tcW w:w="736" w:type="dxa"/>
          </w:tcPr>
          <w:p w:rsidR="00EB7100" w:rsidRPr="00EB7100" w:rsidRDefault="004F66CE" w:rsidP="00EB710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B7100" w:rsidRPr="00EB7100" w:rsidRDefault="003C4A5C"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B7100" w:rsidRPr="00EB710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B7100">
              <w:rPr>
                <w:rFonts w:ascii="Times New Roman" w:eastAsia="Times New Roman" w:hAnsi="Times New Roman" w:cs="Times New Roman"/>
                <w:sz w:val="18"/>
                <w:szCs w:val="18"/>
                <w:lang w:eastAsia="cs-CZ"/>
              </w:rPr>
              <w:fldChar w:fldCharType="end"/>
            </w:r>
          </w:p>
        </w:tc>
        <w:tc>
          <w:tcPr>
            <w:tcW w:w="780" w:type="dxa"/>
          </w:tcPr>
          <w:p w:rsidR="00EB7100" w:rsidRPr="00EB7100" w:rsidRDefault="004F66CE" w:rsidP="00EB710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B7100" w:rsidRPr="00EB7100" w:rsidRDefault="003C4A5C"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B7100" w:rsidRPr="00EB710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B7100">
              <w:rPr>
                <w:rFonts w:ascii="Times New Roman" w:eastAsia="Times New Roman" w:hAnsi="Times New Roman" w:cs="Times New Roman"/>
                <w:sz w:val="18"/>
                <w:szCs w:val="18"/>
                <w:lang w:eastAsia="cs-CZ"/>
              </w:rPr>
              <w:fldChar w:fldCharType="end"/>
            </w:r>
          </w:p>
        </w:tc>
      </w:tr>
      <w:tr w:rsidR="00EB7100" w:rsidRPr="00EB7100" w:rsidTr="00EB7100">
        <w:trPr>
          <w:trHeight w:val="340"/>
        </w:trPr>
        <w:tc>
          <w:tcPr>
            <w:tcW w:w="7416" w:type="dxa"/>
          </w:tcPr>
          <w:p w:rsidR="00EB7100" w:rsidRPr="00EB7100" w:rsidRDefault="00EB7100" w:rsidP="00EB7100">
            <w:pPr>
              <w:spacing w:after="0" w:line="240" w:lineRule="auto"/>
              <w:rPr>
                <w:rFonts w:ascii="Times New Roman" w:eastAsia="Times New Roman" w:hAnsi="Times New Roman" w:cs="Times New Roman"/>
                <w:i/>
                <w:sz w:val="18"/>
                <w:szCs w:val="18"/>
                <w:lang w:eastAsia="cs-CZ"/>
              </w:rPr>
            </w:pPr>
            <w:r w:rsidRPr="00EB7100">
              <w:rPr>
                <w:rFonts w:ascii="Times New Roman" w:eastAsia="Times New Roman" w:hAnsi="Times New Roman" w:cs="Times New Roman"/>
                <w:sz w:val="18"/>
                <w:szCs w:val="18"/>
                <w:lang w:eastAsia="cs-CZ"/>
              </w:rPr>
              <w:t xml:space="preserve">Žádost o vyjádření stanoviska EK s prováděním KH / </w:t>
            </w:r>
            <w:r w:rsidRPr="00EB7100">
              <w:rPr>
                <w:rFonts w:ascii="Times New Roman" w:eastAsia="Times New Roman" w:hAnsi="Times New Roman" w:cs="Times New Roman"/>
                <w:i/>
                <w:sz w:val="18"/>
                <w:szCs w:val="18"/>
                <w:lang w:eastAsia="cs-CZ"/>
              </w:rPr>
              <w:t>Application for release standpoints of the EC for the clinical trial</w:t>
            </w:r>
          </w:p>
        </w:tc>
        <w:tc>
          <w:tcPr>
            <w:tcW w:w="736" w:type="dxa"/>
          </w:tcPr>
          <w:p w:rsidR="00EB7100" w:rsidRPr="00EB7100" w:rsidRDefault="004F66CE" w:rsidP="00EB710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B7100" w:rsidRPr="00EB7100" w:rsidRDefault="003C4A5C"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B7100" w:rsidRPr="00EB710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B7100">
              <w:rPr>
                <w:rFonts w:ascii="Times New Roman" w:eastAsia="Times New Roman" w:hAnsi="Times New Roman" w:cs="Times New Roman"/>
                <w:sz w:val="18"/>
                <w:szCs w:val="18"/>
                <w:lang w:eastAsia="cs-CZ"/>
              </w:rPr>
              <w:fldChar w:fldCharType="end"/>
            </w:r>
          </w:p>
        </w:tc>
        <w:tc>
          <w:tcPr>
            <w:tcW w:w="780" w:type="dxa"/>
          </w:tcPr>
          <w:p w:rsidR="00EB7100" w:rsidRPr="00EB7100" w:rsidRDefault="004F66CE" w:rsidP="00EB710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B7100" w:rsidRPr="00EB7100" w:rsidRDefault="003C4A5C" w:rsidP="00EB7100">
            <w:pPr>
              <w:spacing w:after="0" w:line="240" w:lineRule="auto"/>
              <w:rPr>
                <w:rFonts w:ascii="Times New Roman" w:eastAsia="Times New Roman" w:hAnsi="Times New Roman" w:cs="Times New Roman"/>
                <w:sz w:val="18"/>
                <w:szCs w:val="18"/>
                <w:lang w:eastAsia="cs-CZ"/>
              </w:rPr>
            </w:pPr>
            <w:r w:rsidRPr="00EB710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B7100" w:rsidRPr="00EB710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B7100">
              <w:rPr>
                <w:rFonts w:ascii="Times New Roman" w:eastAsia="Times New Roman" w:hAnsi="Times New Roman" w:cs="Times New Roman"/>
                <w:sz w:val="18"/>
                <w:szCs w:val="18"/>
                <w:lang w:eastAsia="cs-CZ"/>
              </w:rPr>
              <w:fldChar w:fldCharType="end"/>
            </w:r>
          </w:p>
        </w:tc>
      </w:tr>
    </w:tbl>
    <w:p w:rsidR="00B10295" w:rsidRDefault="00B10295" w:rsidP="00EB7100">
      <w:pPr>
        <w:spacing w:after="0" w:line="240" w:lineRule="auto"/>
        <w:rPr>
          <w:rFonts w:ascii="Times New Roman" w:eastAsia="Times New Roman" w:hAnsi="Times New Roman" w:cs="Times New Roman"/>
          <w:szCs w:val="24"/>
          <w:lang w:eastAsia="cs-CZ"/>
        </w:rPr>
      </w:pPr>
    </w:p>
    <w:p w:rsidR="00EB7100" w:rsidRPr="00EB7100" w:rsidRDefault="00EB7100" w:rsidP="00EB7100">
      <w:pPr>
        <w:spacing w:after="0" w:line="240" w:lineRule="auto"/>
        <w:rPr>
          <w:rFonts w:ascii="Times New Roman" w:eastAsia="Times New Roman" w:hAnsi="Times New Roman" w:cs="Times New Roman"/>
          <w:szCs w:val="24"/>
          <w:lang w:eastAsia="cs-CZ"/>
        </w:rPr>
      </w:pPr>
      <w:r w:rsidRPr="00EB7100">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EB7100">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EB7100" w:rsidRPr="00EB7100" w:rsidRDefault="00EB7100" w:rsidP="00EB7100">
      <w:pPr>
        <w:spacing w:after="0" w:line="240" w:lineRule="auto"/>
        <w:rPr>
          <w:rFonts w:ascii="Times New Roman" w:eastAsia="Times New Roman" w:hAnsi="Times New Roman" w:cs="Times New Roman"/>
          <w:i/>
          <w:szCs w:val="24"/>
          <w:lang w:eastAsia="cs-CZ"/>
        </w:rPr>
      </w:pPr>
      <w:r w:rsidRPr="00EB7100">
        <w:rPr>
          <w:rFonts w:ascii="Times New Roman" w:eastAsia="Times New Roman" w:hAnsi="Times New Roman" w:cs="Times New Roman"/>
          <w:i/>
          <w:szCs w:val="24"/>
          <w:lang w:eastAsia="cs-CZ"/>
        </w:rPr>
        <w:t xml:space="preserve"> </w:t>
      </w:r>
      <w:r w:rsidRPr="00EB7100">
        <w:rPr>
          <w:rFonts w:ascii="Times New Roman" w:eastAsia="Times New Roman" w:hAnsi="Times New Roman" w:cs="Times New Roman"/>
          <w:szCs w:val="24"/>
          <w:lang w:eastAsia="cs-CZ"/>
        </w:rPr>
        <w:sym w:font="Wingdings 2" w:char="F054"/>
      </w:r>
      <w:r w:rsidRPr="00EB7100">
        <w:rPr>
          <w:rFonts w:ascii="Times New Roman" w:eastAsia="Times New Roman" w:hAnsi="Times New Roman" w:cs="Times New Roman"/>
          <w:szCs w:val="24"/>
          <w:lang w:eastAsia="cs-CZ"/>
        </w:rPr>
        <w:t xml:space="preserve"> Ano/</w:t>
      </w:r>
      <w:r w:rsidRPr="00EB7100">
        <w:rPr>
          <w:rFonts w:ascii="Times New Roman" w:eastAsia="Times New Roman" w:hAnsi="Times New Roman" w:cs="Times New Roman"/>
          <w:i/>
          <w:szCs w:val="24"/>
          <w:lang w:eastAsia="cs-CZ"/>
        </w:rPr>
        <w:t>Yes</w:t>
      </w:r>
      <w:r w:rsidRPr="00EB7100">
        <w:rPr>
          <w:rFonts w:ascii="Times New Roman" w:eastAsia="Times New Roman" w:hAnsi="Times New Roman" w:cs="Times New Roman"/>
          <w:szCs w:val="24"/>
          <w:lang w:eastAsia="cs-CZ"/>
        </w:rPr>
        <w:t xml:space="preserve">       </w:t>
      </w:r>
      <w:r w:rsidR="003C4A5C" w:rsidRPr="00EB7100">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EB7100">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EB7100">
        <w:rPr>
          <w:rFonts w:ascii="Times New Roman" w:eastAsia="Times New Roman" w:hAnsi="Times New Roman" w:cs="Times New Roman"/>
          <w:szCs w:val="24"/>
          <w:lang w:eastAsia="cs-CZ"/>
        </w:rPr>
        <w:fldChar w:fldCharType="end"/>
      </w:r>
      <w:r w:rsidRPr="00EB7100">
        <w:rPr>
          <w:rFonts w:ascii="Times New Roman" w:eastAsia="Times New Roman" w:hAnsi="Times New Roman" w:cs="Times New Roman"/>
          <w:szCs w:val="24"/>
          <w:lang w:eastAsia="cs-CZ"/>
        </w:rPr>
        <w:t>Ne/</w:t>
      </w:r>
      <w:r w:rsidRPr="00EB7100">
        <w:rPr>
          <w:rFonts w:ascii="Times New Roman" w:eastAsia="Times New Roman" w:hAnsi="Times New Roman" w:cs="Times New Roman"/>
          <w:i/>
          <w:szCs w:val="24"/>
          <w:lang w:eastAsia="cs-CZ"/>
        </w:rPr>
        <w:t>No</w:t>
      </w:r>
      <w:r w:rsidRPr="00EB7100">
        <w:rPr>
          <w:rFonts w:ascii="Times New Roman" w:eastAsia="Times New Roman" w:hAnsi="Times New Roman" w:cs="Times New Roman"/>
          <w:szCs w:val="24"/>
          <w:lang w:eastAsia="cs-CZ"/>
        </w:rPr>
        <w:t xml:space="preserve">           </w:t>
      </w:r>
    </w:p>
    <w:p w:rsidR="00EB7100" w:rsidRPr="00EB7100" w:rsidRDefault="00EB7100" w:rsidP="00EB7100">
      <w:pPr>
        <w:spacing w:after="0" w:line="240" w:lineRule="auto"/>
        <w:rPr>
          <w:rFonts w:ascii="Times New Roman" w:eastAsia="Times New Roman" w:hAnsi="Times New Roman" w:cs="Times New Roman"/>
          <w:sz w:val="20"/>
          <w:szCs w:val="20"/>
          <w:lang w:eastAsia="cs-CZ"/>
        </w:rPr>
      </w:pPr>
      <w:r w:rsidRPr="00EB7100">
        <w:rPr>
          <w:rFonts w:ascii="Times New Roman" w:eastAsia="Times New Roman" w:hAnsi="Times New Roman" w:cs="Times New Roman"/>
          <w:szCs w:val="24"/>
          <w:lang w:eastAsia="cs-CZ"/>
        </w:rPr>
        <w:t xml:space="preserve">                                                                                               </w:t>
      </w:r>
      <w:r w:rsidRPr="00EB7100">
        <w:rPr>
          <w:rFonts w:ascii="Times New Roman" w:eastAsia="Times New Roman" w:hAnsi="Times New Roman" w:cs="Times New Roman"/>
          <w:szCs w:val="24"/>
          <w:lang w:eastAsia="cs-CZ"/>
        </w:rPr>
        <w:tab/>
      </w:r>
      <w:r w:rsidRPr="00EB7100">
        <w:rPr>
          <w:rFonts w:ascii="Times New Roman" w:eastAsia="Times New Roman" w:hAnsi="Times New Roman" w:cs="Times New Roman"/>
          <w:szCs w:val="24"/>
          <w:lang w:eastAsia="cs-CZ"/>
        </w:rPr>
        <w:tab/>
      </w:r>
      <w:r w:rsidRPr="00EB7100">
        <w:rPr>
          <w:rFonts w:ascii="Times New Roman" w:eastAsia="Times New Roman" w:hAnsi="Times New Roman" w:cs="Times New Roman"/>
          <w:szCs w:val="24"/>
          <w:lang w:eastAsia="cs-CZ"/>
        </w:rPr>
        <w:tab/>
      </w:r>
      <w:r w:rsidRPr="00EB7100">
        <w:rPr>
          <w:rFonts w:ascii="Times New Roman" w:eastAsia="Times New Roman" w:hAnsi="Times New Roman" w:cs="Times New Roman"/>
          <w:szCs w:val="24"/>
          <w:lang w:eastAsia="cs-CZ"/>
        </w:rPr>
        <w:tab/>
      </w:r>
      <w:r w:rsidRPr="00EB7100">
        <w:rPr>
          <w:rFonts w:ascii="Times New Roman" w:eastAsia="Times New Roman" w:hAnsi="Times New Roman" w:cs="Times New Roman"/>
          <w:szCs w:val="24"/>
          <w:lang w:eastAsia="cs-CZ"/>
        </w:rPr>
        <w:tab/>
        <w:t xml:space="preserve">             </w:t>
      </w:r>
      <w:r w:rsidRPr="00EB7100">
        <w:rPr>
          <w:rFonts w:ascii="Times New Roman" w:eastAsia="Times New Roman" w:hAnsi="Times New Roman" w:cs="Times New Roman"/>
          <w:szCs w:val="24"/>
          <w:lang w:eastAsia="cs-CZ"/>
        </w:rPr>
        <w:tab/>
      </w:r>
      <w:r w:rsidRPr="00EB7100">
        <w:rPr>
          <w:rFonts w:ascii="Times New Roman" w:eastAsia="Times New Roman" w:hAnsi="Times New Roman" w:cs="Times New Roman"/>
          <w:szCs w:val="24"/>
          <w:lang w:eastAsia="cs-CZ"/>
        </w:rPr>
        <w:tab/>
      </w:r>
      <w:r w:rsidRPr="00EB7100">
        <w:rPr>
          <w:rFonts w:ascii="Times New Roman" w:eastAsia="Times New Roman" w:hAnsi="Times New Roman" w:cs="Times New Roman"/>
          <w:szCs w:val="24"/>
          <w:lang w:eastAsia="cs-CZ"/>
        </w:rPr>
        <w:tab/>
      </w:r>
      <w:r w:rsidRPr="00EB7100">
        <w:rPr>
          <w:rFonts w:ascii="Times New Roman" w:eastAsia="Times New Roman" w:hAnsi="Times New Roman" w:cs="Times New Roman"/>
          <w:szCs w:val="24"/>
          <w:lang w:eastAsia="cs-CZ"/>
        </w:rPr>
        <w:tab/>
      </w:r>
      <w:r w:rsidRPr="00EB7100">
        <w:rPr>
          <w:rFonts w:ascii="Times New Roman" w:eastAsia="Times New Roman" w:hAnsi="Times New Roman" w:cs="Times New Roman"/>
          <w:szCs w:val="24"/>
          <w:lang w:eastAsia="cs-CZ"/>
        </w:rPr>
        <w:tab/>
      </w:r>
      <w:r w:rsidRPr="00EB7100">
        <w:rPr>
          <w:rFonts w:ascii="Times New Roman" w:eastAsia="Times New Roman" w:hAnsi="Times New Roman" w:cs="Times New Roman"/>
          <w:szCs w:val="24"/>
          <w:lang w:eastAsia="cs-CZ"/>
        </w:rPr>
        <w:tab/>
      </w:r>
    </w:p>
    <w:p w:rsidR="00B10295" w:rsidRPr="00B04D30" w:rsidRDefault="00B10295" w:rsidP="00B10295">
      <w:pPr>
        <w:spacing w:after="0" w:line="240" w:lineRule="auto"/>
        <w:rPr>
          <w:rFonts w:ascii="Times New Roman" w:eastAsia="Times New Roman" w:hAnsi="Times New Roman" w:cs="Times New Roman"/>
          <w:sz w:val="16"/>
          <w:szCs w:val="24"/>
          <w:lang w:eastAsia="cs-CZ"/>
        </w:rPr>
      </w:pPr>
    </w:p>
    <w:p w:rsidR="00B10295" w:rsidRPr="00FA631D" w:rsidRDefault="00B10295" w:rsidP="00B10295">
      <w:pPr>
        <w:spacing w:after="0" w:line="240" w:lineRule="auto"/>
        <w:rPr>
          <w:rFonts w:ascii="Times New Roman" w:eastAsia="Times New Roman" w:hAnsi="Times New Roman" w:cs="Times New Roman"/>
          <w:i/>
          <w:lang w:eastAsia="cs-CZ"/>
        </w:rPr>
      </w:pPr>
    </w:p>
    <w:p w:rsidR="00B10295" w:rsidRPr="006E2051" w:rsidRDefault="00B10295" w:rsidP="00B10295">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B10295" w:rsidRPr="006E2051" w:rsidRDefault="00B10295" w:rsidP="00B10295">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B10295" w:rsidRPr="009F4A14" w:rsidRDefault="00B10295" w:rsidP="00B10295">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B10295" w:rsidRPr="00740DD8" w:rsidRDefault="00B10295" w:rsidP="00B10295">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B10295" w:rsidRPr="00740DD8" w:rsidRDefault="00B10295" w:rsidP="00B10295">
      <w:pPr>
        <w:spacing w:after="0" w:line="240" w:lineRule="auto"/>
        <w:rPr>
          <w:rFonts w:ascii="Times New Roman" w:eastAsia="Times New Roman" w:hAnsi="Times New Roman" w:cs="Times New Roman"/>
          <w:sz w:val="16"/>
          <w:szCs w:val="24"/>
          <w:lang w:eastAsia="cs-CZ"/>
        </w:rPr>
      </w:pPr>
    </w:p>
    <w:p w:rsidR="00B10295" w:rsidRPr="00740DD8" w:rsidRDefault="00B10295" w:rsidP="00B10295">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B10295" w:rsidRPr="00740DD8" w:rsidRDefault="00B10295" w:rsidP="00B10295">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B10295" w:rsidRPr="00740DD8" w:rsidRDefault="00B10295" w:rsidP="00B10295">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B10295" w:rsidRDefault="00B10295" w:rsidP="00B10295">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B10295" w:rsidRPr="00740DD8" w:rsidRDefault="00B10295" w:rsidP="00B10295">
      <w:pPr>
        <w:spacing w:after="0" w:line="240" w:lineRule="auto"/>
        <w:rPr>
          <w:rFonts w:ascii="Times New Roman" w:eastAsia="Times New Roman" w:hAnsi="Times New Roman" w:cs="Times New Roman"/>
          <w:sz w:val="16"/>
          <w:szCs w:val="24"/>
          <w:lang w:eastAsia="cs-CZ"/>
        </w:rPr>
      </w:pPr>
    </w:p>
    <w:p w:rsidR="00B10295" w:rsidRDefault="00B10295" w:rsidP="00B10295">
      <w:pPr>
        <w:spacing w:after="0" w:line="240" w:lineRule="auto"/>
        <w:rPr>
          <w:rFonts w:ascii="Times New Roman" w:eastAsia="Times New Roman" w:hAnsi="Times New Roman" w:cs="Times New Roman"/>
          <w:sz w:val="20"/>
          <w:szCs w:val="20"/>
          <w:lang w:eastAsia="cs-CZ"/>
        </w:rPr>
      </w:pPr>
    </w:p>
    <w:p w:rsidR="00B10295" w:rsidRDefault="00B10295" w:rsidP="00B10295">
      <w:pPr>
        <w:spacing w:after="0" w:line="240" w:lineRule="auto"/>
        <w:rPr>
          <w:rFonts w:ascii="Times New Roman" w:eastAsia="Times New Roman" w:hAnsi="Times New Roman" w:cs="Times New Roman"/>
          <w:sz w:val="20"/>
          <w:szCs w:val="20"/>
          <w:lang w:eastAsia="cs-CZ"/>
        </w:rPr>
      </w:pPr>
    </w:p>
    <w:p w:rsidR="00B10295" w:rsidRDefault="00B10295" w:rsidP="00B10295">
      <w:pPr>
        <w:spacing w:after="0" w:line="240" w:lineRule="auto"/>
        <w:rPr>
          <w:rFonts w:ascii="Times New Roman" w:eastAsia="Times New Roman" w:hAnsi="Times New Roman" w:cs="Times New Roman"/>
          <w:sz w:val="20"/>
          <w:szCs w:val="20"/>
          <w:lang w:eastAsia="cs-CZ"/>
        </w:rPr>
      </w:pPr>
    </w:p>
    <w:p w:rsidR="00B10295" w:rsidRDefault="00B10295" w:rsidP="00B10295">
      <w:pPr>
        <w:spacing w:after="0" w:line="240" w:lineRule="auto"/>
        <w:rPr>
          <w:rFonts w:ascii="Times New Roman" w:eastAsia="Times New Roman" w:hAnsi="Times New Roman" w:cs="Times New Roman"/>
          <w:sz w:val="20"/>
          <w:szCs w:val="20"/>
          <w:lang w:eastAsia="cs-CZ"/>
        </w:rPr>
      </w:pPr>
    </w:p>
    <w:p w:rsidR="00B10295" w:rsidRPr="00BC71E4" w:rsidRDefault="00B10295" w:rsidP="00B10295">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2577E2" w:rsidRPr="002577E2" w:rsidRDefault="002577E2" w:rsidP="002577E2"/>
    <w:p w:rsidR="002577E2" w:rsidRPr="002577E2" w:rsidRDefault="002577E2" w:rsidP="002577E2"/>
    <w:p w:rsidR="002577E2" w:rsidRPr="002577E2" w:rsidRDefault="002577E2" w:rsidP="002577E2"/>
    <w:p w:rsidR="002577E2" w:rsidRPr="002577E2" w:rsidRDefault="002577E2" w:rsidP="002577E2"/>
    <w:p w:rsidR="00404481" w:rsidRDefault="004044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10295" w:rsidRDefault="00B1029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10295" w:rsidRDefault="00B1029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10295" w:rsidRDefault="00B1029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10295" w:rsidRDefault="00B1029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10295" w:rsidRDefault="00B1029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10295" w:rsidRDefault="00B1029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10295" w:rsidRDefault="00B1029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10295" w:rsidRDefault="00B1029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10295" w:rsidRDefault="00B1029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10295" w:rsidRDefault="00B1029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B10295" w:rsidRDefault="00B1029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213FC" w:rsidRPr="003213FC" w:rsidRDefault="003213FC" w:rsidP="003213FC">
      <w:pPr>
        <w:spacing w:after="0" w:line="240" w:lineRule="auto"/>
        <w:jc w:val="center"/>
        <w:rPr>
          <w:rFonts w:ascii="Times New Roman" w:eastAsia="Times New Roman" w:hAnsi="Times New Roman" w:cs="Times New Roman"/>
          <w:b/>
          <w:bCs/>
          <w:lang w:eastAsia="cs-CZ"/>
        </w:rPr>
      </w:pPr>
      <w:r w:rsidRPr="003213FC">
        <w:rPr>
          <w:rFonts w:ascii="Times New Roman" w:eastAsia="Times New Roman" w:hAnsi="Times New Roman" w:cs="Times New Roman"/>
          <w:b/>
          <w:bCs/>
          <w:lang w:eastAsia="cs-CZ"/>
        </w:rPr>
        <w:lastRenderedPageBreak/>
        <w:t>STANOVISKO ETICKÉ KOMISE KE KLINICKÉMU HODNOCENÍ</w:t>
      </w:r>
    </w:p>
    <w:p w:rsidR="003213FC" w:rsidRPr="003213FC" w:rsidRDefault="003213FC" w:rsidP="003213FC">
      <w:pPr>
        <w:spacing w:after="0" w:line="240" w:lineRule="auto"/>
        <w:jc w:val="center"/>
        <w:rPr>
          <w:rFonts w:ascii="Times New Roman" w:eastAsia="Times New Roman" w:hAnsi="Times New Roman" w:cs="Times New Roman"/>
          <w:bCs/>
          <w:i/>
          <w:lang w:eastAsia="cs-CZ"/>
        </w:rPr>
      </w:pPr>
      <w:r w:rsidRPr="003213FC">
        <w:rPr>
          <w:rFonts w:ascii="Times New Roman" w:eastAsia="Times New Roman" w:hAnsi="Times New Roman" w:cs="Times New Roman"/>
          <w:bCs/>
          <w:i/>
          <w:lang w:eastAsia="cs-CZ"/>
        </w:rPr>
        <w:t xml:space="preserve">Opinion of the Ethics Committee on Clinical Trial  </w:t>
      </w:r>
    </w:p>
    <w:p w:rsidR="003213FC" w:rsidRPr="003213FC" w:rsidRDefault="003213FC" w:rsidP="003213FC">
      <w:pPr>
        <w:spacing w:after="0" w:line="240" w:lineRule="auto"/>
        <w:jc w:val="center"/>
        <w:rPr>
          <w:rFonts w:ascii="Times New Roman" w:eastAsia="Times New Roman" w:hAnsi="Times New Roman" w:cs="Times New Roman"/>
          <w:b/>
          <w:bCs/>
          <w:i/>
          <w:lang w:eastAsia="cs-CZ"/>
        </w:rPr>
      </w:pPr>
    </w:p>
    <w:p w:rsidR="003213FC" w:rsidRPr="003213FC" w:rsidRDefault="003C4A5C" w:rsidP="003213FC">
      <w:pPr>
        <w:spacing w:after="0" w:line="240" w:lineRule="auto"/>
        <w:rPr>
          <w:rFonts w:ascii="Times New Roman" w:eastAsia="Times New Roman" w:hAnsi="Times New Roman" w:cs="Times New Roman"/>
          <w:lang w:eastAsia="cs-CZ"/>
        </w:rPr>
      </w:pPr>
      <w:r w:rsidRPr="003213F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213FC" w:rsidRPr="003213F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213FC">
        <w:rPr>
          <w:rFonts w:ascii="Times New Roman" w:eastAsia="Times New Roman" w:hAnsi="Times New Roman" w:cs="Times New Roman"/>
          <w:lang w:eastAsia="cs-CZ"/>
        </w:rPr>
        <w:fldChar w:fldCharType="end"/>
      </w:r>
      <w:r w:rsidR="003213FC" w:rsidRPr="003213FC">
        <w:rPr>
          <w:rFonts w:ascii="Times New Roman" w:eastAsia="Times New Roman" w:hAnsi="Times New Roman" w:cs="Times New Roman"/>
          <w:lang w:eastAsia="cs-CZ"/>
        </w:rPr>
        <w:t xml:space="preserve">  Multicentrické KH, je požadováno stanovisko multicentrické EK pro všechna centra/</w:t>
      </w:r>
      <w:r w:rsidR="003213FC" w:rsidRPr="003213FC">
        <w:rPr>
          <w:rFonts w:ascii="Times New Roman" w:eastAsia="Times New Roman" w:hAnsi="Times New Roman" w:cs="Times New Roman"/>
          <w:i/>
          <w:lang w:eastAsia="cs-CZ"/>
        </w:rPr>
        <w:t>Multi-centric clinical trial, opinion issued by Ethics Committee for Multi-Centric Clinical Trials is required</w:t>
      </w:r>
    </w:p>
    <w:p w:rsidR="003213FC" w:rsidRPr="003213FC" w:rsidRDefault="003213FC" w:rsidP="003213FC">
      <w:pPr>
        <w:spacing w:after="0" w:line="240" w:lineRule="auto"/>
        <w:rPr>
          <w:rFonts w:ascii="Times New Roman" w:eastAsia="Times New Roman" w:hAnsi="Times New Roman" w:cs="Times New Roman"/>
          <w:i/>
          <w:lang w:eastAsia="cs-CZ"/>
        </w:rPr>
      </w:pPr>
      <w:r w:rsidRPr="003213FC">
        <w:rPr>
          <w:rFonts w:ascii="Wingdings 2" w:eastAsia="Times New Roman" w:hAnsi="Wingdings 2" w:cs="Times New Roman"/>
          <w:lang w:eastAsia="cs-CZ"/>
        </w:rPr>
        <w:t></w:t>
      </w:r>
      <w:r w:rsidRPr="003213FC">
        <w:rPr>
          <w:rFonts w:ascii="Times New Roman" w:eastAsia="Times New Roman" w:hAnsi="Times New Roman" w:cs="Times New Roman"/>
          <w:lang w:eastAsia="cs-CZ"/>
        </w:rPr>
        <w:t xml:space="preserve">  Multicentrické KH, je požadováno stanovisko EK pro místní centrum (centra)/ </w:t>
      </w:r>
      <w:r w:rsidRPr="003213FC">
        <w:rPr>
          <w:rFonts w:ascii="Times New Roman" w:eastAsia="Times New Roman" w:hAnsi="Times New Roman" w:cs="Times New Roman"/>
          <w:i/>
          <w:lang w:eastAsia="cs-CZ"/>
        </w:rPr>
        <w:t>Multi-centric clinical trial, opinion issued by local Ethics Committee(s) is required</w:t>
      </w:r>
    </w:p>
    <w:p w:rsidR="003213FC" w:rsidRPr="003213FC" w:rsidRDefault="003C4A5C" w:rsidP="003213FC">
      <w:pPr>
        <w:spacing w:after="0" w:line="240" w:lineRule="auto"/>
        <w:rPr>
          <w:rFonts w:ascii="Times New Roman" w:eastAsia="Times New Roman" w:hAnsi="Times New Roman" w:cs="Times New Roman"/>
          <w:i/>
          <w:lang w:eastAsia="cs-CZ"/>
        </w:rPr>
      </w:pPr>
      <w:r w:rsidRPr="003213F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213FC" w:rsidRPr="003213F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213FC">
        <w:rPr>
          <w:rFonts w:ascii="Times New Roman" w:eastAsia="Times New Roman" w:hAnsi="Times New Roman" w:cs="Times New Roman"/>
          <w:lang w:eastAsia="cs-CZ"/>
        </w:rPr>
        <w:fldChar w:fldCharType="end"/>
      </w:r>
      <w:r w:rsidR="003213FC" w:rsidRPr="003213FC">
        <w:rPr>
          <w:rFonts w:ascii="Times New Roman" w:eastAsia="Times New Roman" w:hAnsi="Times New Roman" w:cs="Times New Roman"/>
          <w:lang w:eastAsia="cs-CZ"/>
        </w:rPr>
        <w:t xml:space="preserve">  KH prováděné v jednom centru, požadováno stanovisko EK pro místní centrum (centra)/ </w:t>
      </w:r>
      <w:r w:rsidR="003213FC" w:rsidRPr="003213FC">
        <w:rPr>
          <w:rFonts w:ascii="Times New Roman" w:eastAsia="Times New Roman" w:hAnsi="Times New Roman" w:cs="Times New Roman"/>
          <w:i/>
          <w:lang w:eastAsia="cs-CZ"/>
        </w:rPr>
        <w:t>Clinical trial conducted in a single site, opinion of a local EC is required</w:t>
      </w:r>
    </w:p>
    <w:p w:rsidR="003213FC" w:rsidRPr="003213FC" w:rsidRDefault="003213FC" w:rsidP="003213FC">
      <w:pPr>
        <w:spacing w:after="0" w:line="240" w:lineRule="auto"/>
        <w:rPr>
          <w:rFonts w:ascii="Times New Roman" w:eastAsia="Times New Roman" w:hAnsi="Times New Roman" w:cs="Times New Roman"/>
          <w:b/>
          <w:bCs/>
          <w:lang w:eastAsia="cs-CZ"/>
        </w:rPr>
      </w:pPr>
    </w:p>
    <w:p w:rsidR="003213FC" w:rsidRPr="003213FC" w:rsidRDefault="003213FC" w:rsidP="003213FC">
      <w:pPr>
        <w:spacing w:after="0" w:line="240" w:lineRule="auto"/>
        <w:rPr>
          <w:rFonts w:ascii="Times New Roman" w:eastAsia="Times New Roman" w:hAnsi="Times New Roman" w:cs="Times New Roman"/>
          <w:b/>
          <w:bCs/>
          <w:lang w:eastAsia="cs-CZ"/>
        </w:rPr>
      </w:pPr>
      <w:r w:rsidRPr="003213FC">
        <w:rPr>
          <w:rFonts w:ascii="Times New Roman" w:eastAsia="Times New Roman" w:hAnsi="Times New Roman" w:cs="Times New Roman"/>
          <w:b/>
          <w:bCs/>
          <w:lang w:eastAsia="cs-CZ"/>
        </w:rPr>
        <w:t>Číslo jednací/</w:t>
      </w:r>
      <w:r w:rsidRPr="003213FC">
        <w:rPr>
          <w:rFonts w:ascii="Times New Roman" w:eastAsia="Times New Roman" w:hAnsi="Times New Roman" w:cs="Times New Roman"/>
          <w:i/>
          <w:lang w:eastAsia="cs-CZ"/>
        </w:rPr>
        <w:t>Reference number</w:t>
      </w:r>
      <w:r w:rsidRPr="003213FC">
        <w:rPr>
          <w:rFonts w:ascii="Times New Roman" w:eastAsia="Times New Roman" w:hAnsi="Times New Roman" w:cs="Times New Roman"/>
          <w:lang w:eastAsia="cs-CZ"/>
        </w:rPr>
        <w:t xml:space="preserve">: </w:t>
      </w:r>
      <w:r w:rsidRPr="003213FC">
        <w:rPr>
          <w:rFonts w:ascii="Times New Roman" w:eastAsia="Times New Roman" w:hAnsi="Times New Roman" w:cs="Times New Roman"/>
          <w:b/>
          <w:lang w:eastAsia="cs-CZ"/>
        </w:rPr>
        <w:t>181/14</w:t>
      </w:r>
    </w:p>
    <w:p w:rsidR="003213FC" w:rsidRPr="003213FC" w:rsidRDefault="003213FC" w:rsidP="003213FC">
      <w:pPr>
        <w:spacing w:after="0" w:line="240" w:lineRule="auto"/>
        <w:rPr>
          <w:rFonts w:ascii="Times New Roman" w:eastAsia="Times New Roman" w:hAnsi="Times New Roman" w:cs="Times New Roman"/>
          <w:i/>
          <w:lang w:eastAsia="cs-CZ"/>
        </w:rPr>
      </w:pPr>
      <w:r w:rsidRPr="003213FC">
        <w:rPr>
          <w:rFonts w:ascii="Times New Roman" w:eastAsia="Times New Roman" w:hAnsi="Times New Roman" w:cs="Times New Roman"/>
          <w:b/>
          <w:bCs/>
          <w:lang w:eastAsia="cs-CZ"/>
        </w:rPr>
        <w:t>Název KH/</w:t>
      </w:r>
      <w:r w:rsidRPr="003213FC">
        <w:rPr>
          <w:rFonts w:ascii="Times New Roman" w:eastAsia="Times New Roman" w:hAnsi="Times New Roman" w:cs="Times New Roman"/>
          <w:i/>
          <w:lang w:eastAsia="cs-CZ"/>
        </w:rPr>
        <w:t>Full Title of Clinical Trial</w:t>
      </w:r>
      <w:r w:rsidRPr="003213FC">
        <w:rPr>
          <w:rFonts w:ascii="Times New Roman" w:eastAsia="Times New Roman" w:hAnsi="Times New Roman" w:cs="Times New Roman"/>
          <w:bCs/>
          <w:lang w:eastAsia="cs-CZ"/>
        </w:rPr>
        <w:t>:</w:t>
      </w:r>
      <w:r w:rsidRPr="003213FC">
        <w:rPr>
          <w:rFonts w:ascii="Times New Roman" w:eastAsia="Calibri" w:hAnsi="Times New Roman" w:cs="Times New Roman"/>
          <w:b/>
        </w:rPr>
        <w:t xml:space="preserve"> </w:t>
      </w:r>
      <w:r w:rsidRPr="003213FC">
        <w:rPr>
          <w:rFonts w:ascii="Times New Roman" w:eastAsia="Times New Roman" w:hAnsi="Times New Roman" w:cs="Times New Roman"/>
          <w:lang w:eastAsia="cs-CZ"/>
        </w:rPr>
        <w:t xml:space="preserve">Dvojitě zaslepené, </w:t>
      </w:r>
      <w:r w:rsidRPr="003213FC">
        <w:rPr>
          <w:rFonts w:ascii="Times New Roman" w:eastAsia="Times New Roman" w:hAnsi="Times New Roman" w:cs="Times New Roman"/>
          <w:bCs/>
          <w:lang w:eastAsia="cs-CZ"/>
        </w:rPr>
        <w:t xml:space="preserve">randomizované, </w:t>
      </w:r>
      <w:r w:rsidRPr="003213FC">
        <w:rPr>
          <w:rFonts w:ascii="Times New Roman" w:eastAsia="Times New Roman" w:hAnsi="Times New Roman" w:cs="Times New Roman"/>
          <w:lang w:eastAsia="cs-CZ"/>
        </w:rPr>
        <w:t xml:space="preserve">placebem kontrolované klinické hodnocení fáze 3 trvající 52 týdnů s paralelními skupinami pro zhodnocení účinnosti, bezpečnosti a tolerance přípravku PF-04950615 u subjektů s primární hyperlipidémií nebo smíšenou dyslipidémií s rizikem kardiovaskulárních příhod – Spire LL / </w:t>
      </w:r>
      <w:r w:rsidRPr="003213FC">
        <w:rPr>
          <w:rFonts w:ascii="Times New Roman" w:eastAsia="Times New Roman" w:hAnsi="Times New Roman" w:cs="Times New Roman"/>
          <w:i/>
          <w:lang w:eastAsia="cs-CZ"/>
        </w:rPr>
        <w:t>A 52 Week, Phase 3, Double-Blind, Randomized, Placebo-Controlled, Parallel-Group Study to Assess the Efficacy, Safety and Tolerability of PF-04950615 in Subjects with Primary Hyperlipidemia or Mixed Dyslipidemia at Risk of Cardiovascular Events</w:t>
      </w:r>
      <w:r w:rsidRPr="003213FC">
        <w:rPr>
          <w:rFonts w:ascii="Times New Roman" w:eastAsia="Times New Roman" w:hAnsi="Times New Roman" w:cs="Times New Roman"/>
          <w:lang w:eastAsia="cs-CZ"/>
        </w:rPr>
        <w:tab/>
      </w:r>
      <w:r w:rsidRPr="003213FC">
        <w:rPr>
          <w:rFonts w:ascii="Times New Roman" w:eastAsia="Times New Roman" w:hAnsi="Times New Roman" w:cs="Times New Roman"/>
          <w:lang w:eastAsia="cs-CZ"/>
        </w:rPr>
        <w:tab/>
      </w:r>
      <w:r w:rsidRPr="003213FC">
        <w:rPr>
          <w:rFonts w:ascii="Times New Roman" w:eastAsia="Times New Roman" w:hAnsi="Times New Roman" w:cs="Times New Roman"/>
          <w:lang w:eastAsia="cs-CZ"/>
        </w:rPr>
        <w:tab/>
      </w:r>
      <w:r w:rsidRPr="003213FC">
        <w:rPr>
          <w:rFonts w:ascii="Times New Roman" w:eastAsia="Times New Roman" w:hAnsi="Times New Roman" w:cs="Times New Roman"/>
          <w:lang w:eastAsia="cs-CZ"/>
        </w:rPr>
        <w:tab/>
      </w:r>
      <w:r w:rsidRPr="003213FC">
        <w:rPr>
          <w:rFonts w:ascii="Times New Roman" w:eastAsia="Times New Roman" w:hAnsi="Times New Roman" w:cs="Times New Roman"/>
          <w:lang w:eastAsia="cs-CZ"/>
        </w:rPr>
        <w:tab/>
      </w:r>
      <w:r w:rsidRPr="003213FC">
        <w:rPr>
          <w:rFonts w:ascii="Times New Roman" w:eastAsia="Times New Roman" w:hAnsi="Times New Roman" w:cs="Times New Roman"/>
          <w:lang w:eastAsia="cs-CZ"/>
        </w:rPr>
        <w:tab/>
      </w:r>
      <w:r w:rsidRPr="003213FC">
        <w:rPr>
          <w:rFonts w:ascii="Times New Roman" w:eastAsia="Times New Roman" w:hAnsi="Times New Roman" w:cs="Times New Roman"/>
          <w:lang w:eastAsia="cs-CZ"/>
        </w:rPr>
        <w:tab/>
      </w:r>
      <w:r w:rsidRPr="003213FC">
        <w:rPr>
          <w:rFonts w:ascii="Times New Roman" w:eastAsia="Times New Roman" w:hAnsi="Times New Roman" w:cs="Times New Roman"/>
          <w:lang w:eastAsia="cs-CZ"/>
        </w:rPr>
        <w:tab/>
      </w:r>
      <w:r w:rsidRPr="003213FC">
        <w:rPr>
          <w:rFonts w:ascii="Times New Roman" w:eastAsia="Times New Roman" w:hAnsi="Times New Roman" w:cs="Times New Roman"/>
          <w:lang w:eastAsia="cs-CZ"/>
        </w:rPr>
        <w:tab/>
      </w:r>
      <w:r w:rsidRPr="003213FC">
        <w:rPr>
          <w:rFonts w:ascii="Times New Roman" w:eastAsia="Times New Roman" w:hAnsi="Times New Roman" w:cs="Times New Roman"/>
          <w:lang w:eastAsia="cs-CZ"/>
        </w:rPr>
        <w:tab/>
      </w:r>
    </w:p>
    <w:p w:rsidR="003213FC" w:rsidRPr="003213FC" w:rsidRDefault="003213FC" w:rsidP="003213FC">
      <w:pPr>
        <w:spacing w:after="0" w:line="240" w:lineRule="auto"/>
        <w:rPr>
          <w:rFonts w:ascii="Times New Roman" w:eastAsia="Times New Roman" w:hAnsi="Times New Roman" w:cs="Times New Roman"/>
          <w:bCs/>
          <w:lang w:eastAsia="cs-CZ"/>
        </w:rPr>
      </w:pPr>
    </w:p>
    <w:p w:rsidR="003213FC" w:rsidRPr="003213FC" w:rsidRDefault="003213FC" w:rsidP="003213FC">
      <w:pPr>
        <w:spacing w:after="0" w:line="240" w:lineRule="auto"/>
        <w:rPr>
          <w:rFonts w:ascii="Times New Roman" w:eastAsia="Times New Roman" w:hAnsi="Times New Roman" w:cs="Times New Roman"/>
          <w:lang w:eastAsia="cs-CZ"/>
        </w:rPr>
      </w:pPr>
      <w:r w:rsidRPr="003213FC">
        <w:rPr>
          <w:rFonts w:ascii="Times New Roman" w:eastAsia="Times New Roman" w:hAnsi="Times New Roman" w:cs="Times New Roman"/>
          <w:b/>
          <w:bCs/>
          <w:lang w:eastAsia="cs-CZ"/>
        </w:rPr>
        <w:t xml:space="preserve">Číslo protokolu/ </w:t>
      </w:r>
      <w:r w:rsidRPr="003213FC">
        <w:rPr>
          <w:rFonts w:ascii="Times New Roman" w:eastAsia="Times New Roman" w:hAnsi="Times New Roman" w:cs="Times New Roman"/>
          <w:i/>
          <w:lang w:eastAsia="cs-CZ"/>
        </w:rPr>
        <w:t>Protocol Code Number</w:t>
      </w:r>
      <w:r w:rsidRPr="003213FC">
        <w:rPr>
          <w:rFonts w:ascii="Times New Roman" w:eastAsia="Times New Roman" w:hAnsi="Times New Roman" w:cs="Times New Roman"/>
          <w:lang w:eastAsia="cs-CZ"/>
        </w:rPr>
        <w:t xml:space="preserve">: </w:t>
      </w:r>
      <w:r w:rsidRPr="003213FC">
        <w:rPr>
          <w:rFonts w:ascii="Times New Roman" w:eastAsia="Calibri" w:hAnsi="Times New Roman" w:cs="Times New Roman"/>
        </w:rPr>
        <w:t xml:space="preserve">B1481045 </w:t>
      </w:r>
    </w:p>
    <w:p w:rsidR="003213FC" w:rsidRPr="003213FC" w:rsidRDefault="003213FC" w:rsidP="003213FC">
      <w:pPr>
        <w:spacing w:after="0" w:line="240" w:lineRule="auto"/>
        <w:rPr>
          <w:rFonts w:ascii="Times New Roman" w:eastAsia="Times New Roman" w:hAnsi="Times New Roman" w:cs="Times New Roman"/>
          <w:lang w:eastAsia="cs-CZ"/>
        </w:rPr>
      </w:pPr>
      <w:r w:rsidRPr="003213FC">
        <w:rPr>
          <w:rFonts w:ascii="Times New Roman" w:eastAsia="Times New Roman" w:hAnsi="Times New Roman" w:cs="Times New Roman"/>
          <w:b/>
          <w:bCs/>
          <w:lang w:eastAsia="cs-CZ"/>
        </w:rPr>
        <w:t xml:space="preserve">EudraCT number/ </w:t>
      </w:r>
      <w:r w:rsidRPr="003213FC">
        <w:rPr>
          <w:rFonts w:ascii="Times New Roman" w:eastAsia="Times New Roman" w:hAnsi="Times New Roman" w:cs="Times New Roman"/>
          <w:i/>
          <w:lang w:eastAsia="cs-CZ"/>
        </w:rPr>
        <w:t>EudraCT number</w:t>
      </w:r>
      <w:r w:rsidRPr="003213FC">
        <w:rPr>
          <w:rFonts w:ascii="Times New Roman" w:eastAsia="Times New Roman" w:hAnsi="Times New Roman" w:cs="Times New Roman"/>
          <w:lang w:eastAsia="cs-CZ"/>
        </w:rPr>
        <w:t xml:space="preserve">: </w:t>
      </w:r>
      <w:r w:rsidRPr="003213FC">
        <w:rPr>
          <w:rFonts w:ascii="Times New Roman" w:eastAsia="Calibri" w:hAnsi="Times New Roman" w:cs="Times New Roman"/>
        </w:rPr>
        <w:t xml:space="preserve">2014-000478-20 </w:t>
      </w:r>
    </w:p>
    <w:p w:rsidR="003213FC" w:rsidRPr="003213FC" w:rsidRDefault="003213FC" w:rsidP="003213FC">
      <w:pPr>
        <w:spacing w:after="0" w:line="240" w:lineRule="auto"/>
        <w:rPr>
          <w:rFonts w:ascii="Times New Roman" w:eastAsia="Times New Roman" w:hAnsi="Times New Roman" w:cs="Times New Roman"/>
          <w:b/>
          <w:bCs/>
          <w:lang w:eastAsia="cs-CZ"/>
        </w:rPr>
      </w:pPr>
    </w:p>
    <w:p w:rsidR="003213FC" w:rsidRPr="003213FC" w:rsidRDefault="003213FC" w:rsidP="003213FC">
      <w:pPr>
        <w:spacing w:after="0" w:line="240" w:lineRule="auto"/>
        <w:rPr>
          <w:rFonts w:ascii="Times New Roman" w:eastAsia="Times New Roman" w:hAnsi="Times New Roman" w:cs="Times New Roman"/>
          <w:lang w:eastAsia="cs-CZ"/>
        </w:rPr>
      </w:pPr>
      <w:r w:rsidRPr="003213FC">
        <w:rPr>
          <w:rFonts w:ascii="Times New Roman" w:eastAsia="Times New Roman" w:hAnsi="Times New Roman" w:cs="Times New Roman"/>
          <w:b/>
          <w:bCs/>
          <w:lang w:eastAsia="cs-CZ"/>
        </w:rPr>
        <w:t>Zadavatel/</w:t>
      </w:r>
      <w:r w:rsidRPr="003213FC">
        <w:rPr>
          <w:rFonts w:ascii="Times New Roman" w:eastAsia="Times New Roman" w:hAnsi="Times New Roman" w:cs="Times New Roman"/>
          <w:i/>
          <w:lang w:eastAsia="cs-CZ"/>
        </w:rPr>
        <w:t>Sponzor</w:t>
      </w:r>
      <w:r w:rsidRPr="003213FC">
        <w:rPr>
          <w:rFonts w:ascii="Times New Roman" w:eastAsia="Times New Roman" w:hAnsi="Times New Roman" w:cs="Times New Roman"/>
          <w:lang w:eastAsia="cs-CZ"/>
        </w:rPr>
        <w:t>: Pfizer Inc., 235 East 42 street, New York 10017, USA</w:t>
      </w:r>
    </w:p>
    <w:p w:rsidR="003213FC" w:rsidRPr="003213FC" w:rsidRDefault="003213FC" w:rsidP="003213FC">
      <w:pPr>
        <w:spacing w:after="0" w:line="240" w:lineRule="auto"/>
        <w:rPr>
          <w:rFonts w:ascii="Times New Roman" w:eastAsia="Times New Roman" w:hAnsi="Times New Roman" w:cs="Times New Roman"/>
          <w:bCs/>
          <w:lang w:eastAsia="cs-CZ"/>
        </w:rPr>
      </w:pPr>
      <w:r w:rsidRPr="003213FC">
        <w:rPr>
          <w:rFonts w:ascii="Times New Roman" w:eastAsia="Times New Roman" w:hAnsi="Times New Roman" w:cs="Times New Roman"/>
          <w:b/>
          <w:bCs/>
          <w:lang w:eastAsia="cs-CZ"/>
        </w:rPr>
        <w:t>Žadatel/</w:t>
      </w:r>
      <w:r w:rsidRPr="003213FC">
        <w:rPr>
          <w:rFonts w:ascii="Times New Roman" w:eastAsia="Times New Roman" w:hAnsi="Times New Roman" w:cs="Times New Roman"/>
          <w:bCs/>
          <w:i/>
          <w:lang w:eastAsia="cs-CZ"/>
        </w:rPr>
        <w:t>Applicant</w:t>
      </w:r>
      <w:r w:rsidRPr="003213FC">
        <w:rPr>
          <w:rFonts w:ascii="Times New Roman" w:eastAsia="Times New Roman" w:hAnsi="Times New Roman" w:cs="Times New Roman"/>
          <w:bCs/>
          <w:lang w:eastAsia="cs-CZ"/>
        </w:rPr>
        <w:t xml:space="preserve">: ICON Clinical Research s.r.o., V Parku 2335/20, 148 00 Praha 4 – Chodov, </w:t>
      </w:r>
    </w:p>
    <w:p w:rsidR="003213FC" w:rsidRPr="003213FC" w:rsidRDefault="003213FC" w:rsidP="003213FC">
      <w:pPr>
        <w:spacing w:after="0" w:line="240" w:lineRule="auto"/>
        <w:rPr>
          <w:rFonts w:ascii="Times New Roman" w:eastAsia="Times New Roman" w:hAnsi="Times New Roman" w:cs="Times New Roman"/>
          <w:bCs/>
          <w:lang w:eastAsia="cs-CZ"/>
        </w:rPr>
      </w:pPr>
      <w:r w:rsidRPr="003213FC">
        <w:rPr>
          <w:rFonts w:ascii="Times New Roman" w:eastAsia="Times New Roman" w:hAnsi="Times New Roman" w:cs="Times New Roman"/>
          <w:bCs/>
          <w:lang w:eastAsia="cs-CZ"/>
        </w:rPr>
        <w:t>Lucie Pechačová (lucie.pechacova@iconplc.com)</w:t>
      </w:r>
    </w:p>
    <w:p w:rsidR="003213FC" w:rsidRPr="003213FC" w:rsidRDefault="003213FC" w:rsidP="003213FC">
      <w:pPr>
        <w:spacing w:after="0" w:line="240" w:lineRule="auto"/>
        <w:rPr>
          <w:rFonts w:ascii="Times New Roman" w:eastAsia="Times New Roman" w:hAnsi="Times New Roman" w:cs="Times New Roman"/>
          <w:b/>
          <w:bCs/>
          <w:lang w:eastAsia="cs-CZ"/>
        </w:rPr>
      </w:pPr>
      <w:r w:rsidRPr="003213FC">
        <w:rPr>
          <w:rFonts w:ascii="Times New Roman" w:eastAsia="Times New Roman" w:hAnsi="Times New Roman" w:cs="Times New Roman"/>
          <w:b/>
          <w:bCs/>
          <w:lang w:eastAsia="cs-CZ"/>
        </w:rPr>
        <w:t>Datum doručení žádosti/</w:t>
      </w:r>
      <w:r w:rsidRPr="003213FC">
        <w:rPr>
          <w:rFonts w:ascii="Times New Roman" w:eastAsia="Times New Roman" w:hAnsi="Times New Roman" w:cs="Times New Roman"/>
          <w:i/>
          <w:lang w:eastAsia="cs-CZ"/>
        </w:rPr>
        <w:t>Date of submission of the Application Form</w:t>
      </w:r>
      <w:r w:rsidRPr="003213F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16.10.</w:t>
      </w:r>
      <w:r w:rsidRPr="003213FC">
        <w:rPr>
          <w:rFonts w:ascii="Times New Roman" w:eastAsia="Times New Roman" w:hAnsi="Times New Roman" w:cs="Times New Roman"/>
          <w:lang w:eastAsia="cs-CZ"/>
        </w:rPr>
        <w:t>2015</w:t>
      </w:r>
    </w:p>
    <w:p w:rsidR="003213FC" w:rsidRPr="003213FC" w:rsidRDefault="003213FC" w:rsidP="003213FC">
      <w:pPr>
        <w:spacing w:after="0" w:line="240" w:lineRule="auto"/>
        <w:rPr>
          <w:rFonts w:ascii="Times New Roman" w:eastAsia="Times New Roman" w:hAnsi="Times New Roman" w:cs="Times New Roman"/>
          <w:lang w:eastAsia="cs-CZ"/>
        </w:rPr>
      </w:pPr>
      <w:r w:rsidRPr="003213FC">
        <w:rPr>
          <w:rFonts w:ascii="Times New Roman" w:eastAsia="Times New Roman" w:hAnsi="Times New Roman" w:cs="Times New Roman"/>
          <w:b/>
          <w:bCs/>
          <w:lang w:eastAsia="cs-CZ"/>
        </w:rPr>
        <w:t xml:space="preserve">Datum jednání EK </w:t>
      </w:r>
      <w:r w:rsidRPr="003213FC">
        <w:rPr>
          <w:rFonts w:ascii="Times New Roman" w:eastAsia="Times New Roman" w:hAnsi="Times New Roman" w:cs="Times New Roman"/>
          <w:lang w:eastAsia="cs-CZ"/>
        </w:rPr>
        <w:t>/</w:t>
      </w:r>
      <w:r w:rsidRPr="003213FC">
        <w:rPr>
          <w:rFonts w:ascii="Times New Roman" w:eastAsia="Times New Roman" w:hAnsi="Times New Roman" w:cs="Times New Roman"/>
          <w:i/>
          <w:lang w:eastAsia="cs-CZ"/>
        </w:rPr>
        <w:t>Date of Ethics Committee´s session</w:t>
      </w:r>
      <w:r w:rsidRPr="003213F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9.11.</w:t>
      </w:r>
      <w:r w:rsidRPr="003213FC">
        <w:rPr>
          <w:rFonts w:ascii="Times New Roman" w:eastAsia="Times New Roman" w:hAnsi="Times New Roman" w:cs="Times New Roman"/>
          <w:lang w:eastAsia="cs-CZ"/>
        </w:rPr>
        <w:t>2015</w:t>
      </w:r>
    </w:p>
    <w:p w:rsidR="003213FC" w:rsidRPr="003213FC" w:rsidRDefault="003213FC" w:rsidP="003213FC">
      <w:pPr>
        <w:spacing w:after="0" w:line="240" w:lineRule="auto"/>
        <w:rPr>
          <w:rFonts w:ascii="Times New Roman" w:eastAsia="Times New Roman" w:hAnsi="Times New Roman" w:cs="Times New Roman"/>
          <w:b/>
          <w:bCs/>
          <w:lang w:eastAsia="cs-CZ"/>
        </w:rPr>
      </w:pPr>
    </w:p>
    <w:p w:rsidR="003213FC" w:rsidRPr="003213FC" w:rsidRDefault="003213FC" w:rsidP="003213FC">
      <w:pPr>
        <w:spacing w:after="0" w:line="240" w:lineRule="auto"/>
        <w:rPr>
          <w:rFonts w:ascii="Times New Roman" w:eastAsia="Times New Roman" w:hAnsi="Times New Roman" w:cs="Times New Roman"/>
          <w:b/>
          <w:bCs/>
          <w:i/>
          <w:lang w:eastAsia="cs-CZ"/>
        </w:rPr>
      </w:pPr>
      <w:r w:rsidRPr="003213FC">
        <w:rPr>
          <w:rFonts w:ascii="Times New Roman" w:eastAsia="Times New Roman" w:hAnsi="Times New Roman" w:cs="Times New Roman"/>
          <w:b/>
          <w:bCs/>
          <w:lang w:eastAsia="cs-CZ"/>
        </w:rPr>
        <w:t>U multicentrického KH adresa multicentrické EK, ke které bylo KH předloženo/</w:t>
      </w:r>
      <w:r w:rsidRPr="003213FC">
        <w:rPr>
          <w:rFonts w:ascii="Times New Roman" w:eastAsia="Times New Roman" w:hAnsi="Times New Roman" w:cs="Times New Roman"/>
          <w:b/>
          <w:bCs/>
          <w:i/>
          <w:lang w:eastAsia="cs-CZ"/>
        </w:rPr>
        <w:t xml:space="preserve"> </w:t>
      </w:r>
      <w:r w:rsidRPr="003213FC">
        <w:rPr>
          <w:rFonts w:ascii="Times New Roman" w:eastAsia="Times New Roman" w:hAnsi="Times New Roman" w:cs="Times New Roman"/>
          <w:i/>
          <w:lang w:eastAsia="cs-CZ"/>
        </w:rPr>
        <w:t>F</w:t>
      </w:r>
      <w:r w:rsidRPr="003213FC">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3213FC">
        <w:rPr>
          <w:rFonts w:ascii="Times New Roman" w:eastAsia="Times New Roman" w:hAnsi="Times New Roman" w:cs="Times New Roman"/>
          <w:lang w:val="en-US" w:eastAsia="cs-CZ"/>
        </w:rPr>
        <w:t xml:space="preserve">:  </w:t>
      </w:r>
      <w:r w:rsidRPr="003213FC">
        <w:rPr>
          <w:rFonts w:ascii="Times New Roman" w:eastAsia="Times New Roman" w:hAnsi="Times New Roman" w:cs="Times New Roman"/>
          <w:b/>
          <w:bCs/>
          <w:i/>
          <w:lang w:eastAsia="cs-CZ"/>
        </w:rPr>
        <w:t xml:space="preserve"> </w:t>
      </w:r>
      <w:r w:rsidRPr="003213FC">
        <w:rPr>
          <w:rFonts w:ascii="Times New Roman" w:eastAsia="Times New Roman" w:hAnsi="Times New Roman" w:cs="Times New Roman"/>
          <w:i/>
          <w:lang w:eastAsia="cs-CZ"/>
        </w:rPr>
        <w:t>MEK FN Královské Vinohrady</w:t>
      </w:r>
    </w:p>
    <w:p w:rsidR="003213FC" w:rsidRPr="003213FC" w:rsidRDefault="003213FC" w:rsidP="003213FC">
      <w:pPr>
        <w:spacing w:after="0" w:line="240" w:lineRule="auto"/>
        <w:rPr>
          <w:rFonts w:ascii="Times New Roman" w:eastAsia="Times New Roman" w:hAnsi="Times New Roman" w:cs="Times New Roman"/>
          <w:b/>
          <w:bCs/>
          <w:i/>
          <w:lang w:eastAsia="cs-CZ"/>
        </w:rPr>
      </w:pPr>
    </w:p>
    <w:p w:rsidR="003213FC" w:rsidRPr="003213FC" w:rsidRDefault="003213FC" w:rsidP="003213FC">
      <w:pPr>
        <w:spacing w:after="0" w:line="240" w:lineRule="auto"/>
        <w:rPr>
          <w:rFonts w:ascii="Times New Roman" w:eastAsia="Times New Roman" w:hAnsi="Times New Roman" w:cs="Times New Roman"/>
          <w:lang w:eastAsia="cs-CZ"/>
        </w:rPr>
      </w:pPr>
      <w:r w:rsidRPr="003213FC">
        <w:rPr>
          <w:rFonts w:ascii="Times New Roman" w:eastAsia="Times New Roman" w:hAnsi="Times New Roman" w:cs="Times New Roman"/>
          <w:b/>
          <w:bCs/>
          <w:lang w:eastAsia="cs-CZ"/>
        </w:rPr>
        <w:t xml:space="preserve">Vyjádření EK/ </w:t>
      </w:r>
      <w:r w:rsidRPr="003213FC">
        <w:rPr>
          <w:rFonts w:ascii="Times New Roman" w:eastAsia="Times New Roman" w:hAnsi="Times New Roman" w:cs="Times New Roman"/>
          <w:i/>
          <w:lang w:eastAsia="cs-CZ"/>
        </w:rPr>
        <w:t>Ethics Committe´s opinion</w:t>
      </w:r>
      <w:r w:rsidRPr="003213FC">
        <w:rPr>
          <w:rFonts w:ascii="Times New Roman" w:eastAsia="Times New Roman" w:hAnsi="Times New Roman" w:cs="Times New Roman"/>
          <w:lang w:eastAsia="cs-CZ"/>
        </w:rPr>
        <w:t>:</w:t>
      </w:r>
    </w:p>
    <w:p w:rsidR="003213FC" w:rsidRPr="003213FC" w:rsidRDefault="003213FC" w:rsidP="003213FC">
      <w:pPr>
        <w:spacing w:after="0" w:line="240" w:lineRule="auto"/>
        <w:rPr>
          <w:rFonts w:ascii="Times New Roman" w:eastAsia="Times New Roman" w:hAnsi="Times New Roman" w:cs="Times New Roman"/>
          <w:i/>
          <w:lang w:eastAsia="cs-CZ"/>
        </w:rPr>
      </w:pPr>
      <w:r w:rsidRPr="003213FC">
        <w:rPr>
          <w:rFonts w:ascii="Times New Roman" w:eastAsia="Times New Roman" w:hAnsi="Times New Roman" w:cs="Times New Roman"/>
          <w:lang w:eastAsia="cs-CZ"/>
        </w:rPr>
        <w:sym w:font="Wingdings 2" w:char="F0A3"/>
      </w:r>
      <w:r w:rsidRPr="003213FC">
        <w:rPr>
          <w:rFonts w:ascii="Times New Roman" w:eastAsia="Times New Roman" w:hAnsi="Times New Roman" w:cs="Times New Roman"/>
          <w:lang w:eastAsia="cs-CZ"/>
        </w:rPr>
        <w:t xml:space="preserve">  EK  vydala souhlasné stanovisko// </w:t>
      </w:r>
      <w:r w:rsidRPr="003213FC">
        <w:rPr>
          <w:rFonts w:ascii="Times New Roman" w:eastAsia="Times New Roman" w:hAnsi="Times New Roman" w:cs="Times New Roman"/>
          <w:i/>
          <w:lang w:eastAsia="cs-CZ"/>
        </w:rPr>
        <w:t>EC issues</w:t>
      </w:r>
      <w:r w:rsidRPr="003213FC">
        <w:rPr>
          <w:rFonts w:ascii="Times New Roman" w:eastAsia="Times New Roman" w:hAnsi="Times New Roman" w:cs="Times New Roman"/>
          <w:lang w:eastAsia="cs-CZ"/>
        </w:rPr>
        <w:t xml:space="preserve"> f</w:t>
      </w:r>
      <w:r w:rsidRPr="003213FC">
        <w:rPr>
          <w:rFonts w:ascii="Times New Roman" w:eastAsia="Times New Roman" w:hAnsi="Times New Roman" w:cs="Times New Roman"/>
          <w:i/>
          <w:lang w:eastAsia="cs-CZ"/>
        </w:rPr>
        <w:t>avourable opinion</w:t>
      </w:r>
    </w:p>
    <w:p w:rsidR="003213FC" w:rsidRPr="003213FC" w:rsidRDefault="003213FC" w:rsidP="003213FC">
      <w:pPr>
        <w:spacing w:after="0" w:line="240" w:lineRule="auto"/>
        <w:rPr>
          <w:rFonts w:ascii="Times New Roman" w:eastAsia="Times New Roman" w:hAnsi="Times New Roman" w:cs="Times New Roman"/>
          <w:bCs/>
          <w:i/>
          <w:lang w:eastAsia="cs-CZ"/>
        </w:rPr>
      </w:pPr>
      <w:r w:rsidRPr="003213FC">
        <w:rPr>
          <w:rFonts w:ascii="Wingdings 2" w:eastAsia="Times New Roman" w:hAnsi="Wingdings 2" w:cs="Times New Roman"/>
          <w:bCs/>
          <w:lang w:eastAsia="cs-CZ"/>
        </w:rPr>
        <w:t></w:t>
      </w:r>
      <w:r w:rsidRPr="003213FC">
        <w:rPr>
          <w:rFonts w:ascii="Times New Roman" w:eastAsia="Times New Roman" w:hAnsi="Times New Roman" w:cs="Times New Roman"/>
          <w:bCs/>
          <w:lang w:eastAsia="cs-CZ"/>
        </w:rPr>
        <w:t xml:space="preserve">  EK  vzala na vědomí / </w:t>
      </w:r>
      <w:r w:rsidRPr="003213FC">
        <w:rPr>
          <w:rFonts w:ascii="Times New Roman" w:eastAsia="Times New Roman" w:hAnsi="Times New Roman" w:cs="Times New Roman"/>
          <w:bCs/>
          <w:i/>
          <w:lang w:eastAsia="cs-CZ"/>
        </w:rPr>
        <w:t>Taken into account</w:t>
      </w:r>
    </w:p>
    <w:p w:rsidR="003213FC" w:rsidRPr="003213FC" w:rsidRDefault="003213FC" w:rsidP="003213FC">
      <w:pPr>
        <w:spacing w:after="0" w:line="240" w:lineRule="auto"/>
        <w:rPr>
          <w:rFonts w:ascii="Times New Roman" w:eastAsia="Times New Roman" w:hAnsi="Times New Roman" w:cs="Times New Roman"/>
          <w:b/>
          <w:bCs/>
          <w:lang w:eastAsia="cs-CZ"/>
        </w:rPr>
      </w:pPr>
    </w:p>
    <w:p w:rsidR="003213FC" w:rsidRPr="003213FC" w:rsidRDefault="003213FC" w:rsidP="003213FC">
      <w:pPr>
        <w:spacing w:after="0" w:line="240" w:lineRule="auto"/>
        <w:rPr>
          <w:rFonts w:ascii="Times New Roman" w:eastAsia="Times New Roman" w:hAnsi="Times New Roman" w:cs="Times New Roman"/>
          <w:i/>
          <w:lang w:val="en-US" w:eastAsia="cs-CZ"/>
        </w:rPr>
      </w:pPr>
      <w:r w:rsidRPr="003213FC">
        <w:rPr>
          <w:rFonts w:ascii="Times New Roman" w:eastAsia="Times New Roman" w:hAnsi="Times New Roman" w:cs="Times New Roman"/>
          <w:b/>
          <w:bCs/>
          <w:lang w:eastAsia="cs-CZ"/>
        </w:rPr>
        <w:t>Lhůta pro podání písemné zprávy o průběhu KH od jeho zahájení</w:t>
      </w:r>
      <w:r w:rsidRPr="003213FC">
        <w:rPr>
          <w:rFonts w:ascii="Times New Roman" w:eastAsia="Times New Roman" w:hAnsi="Times New Roman" w:cs="Times New Roman"/>
          <w:b/>
          <w:bCs/>
          <w:lang w:val="en-US" w:eastAsia="cs-CZ"/>
        </w:rPr>
        <w:t xml:space="preserve">/ </w:t>
      </w:r>
      <w:r w:rsidRPr="003213FC">
        <w:rPr>
          <w:rFonts w:ascii="Times New Roman" w:eastAsia="Times New Roman" w:hAnsi="Times New Roman" w:cs="Times New Roman"/>
          <w:i/>
          <w:lang w:val="en-US" w:eastAsia="cs-CZ"/>
        </w:rPr>
        <w:t>Time schedule for submission of the  written Annual Report from the CT commencement:</w:t>
      </w:r>
    </w:p>
    <w:p w:rsidR="003213FC" w:rsidRPr="003213FC" w:rsidRDefault="003213FC" w:rsidP="003213FC">
      <w:pPr>
        <w:spacing w:after="0" w:line="240" w:lineRule="auto"/>
        <w:rPr>
          <w:rFonts w:ascii="Times New Roman" w:eastAsia="Times New Roman" w:hAnsi="Times New Roman" w:cs="Times New Roman"/>
          <w:lang w:eastAsia="cs-CZ"/>
        </w:rPr>
      </w:pPr>
      <w:r w:rsidRPr="003213FC">
        <w:rPr>
          <w:rFonts w:ascii="Times New Roman" w:eastAsia="Times New Roman" w:hAnsi="Times New Roman" w:cs="Times New Roman"/>
          <w:lang w:eastAsia="cs-CZ"/>
        </w:rPr>
        <w:sym w:font="Wingdings 2" w:char="F054"/>
      </w:r>
      <w:r w:rsidRPr="003213FC">
        <w:rPr>
          <w:rFonts w:ascii="Times New Roman" w:eastAsia="Times New Roman" w:hAnsi="Times New Roman" w:cs="Times New Roman"/>
          <w:lang w:eastAsia="cs-CZ"/>
        </w:rPr>
        <w:t xml:space="preserve">   1x ročně</w:t>
      </w:r>
      <w:r w:rsidRPr="003213FC">
        <w:rPr>
          <w:rFonts w:ascii="Times New Roman" w:eastAsia="Times New Roman" w:hAnsi="Times New Roman" w:cs="Times New Roman"/>
          <w:i/>
          <w:lang w:eastAsia="cs-CZ"/>
        </w:rPr>
        <w:t xml:space="preserve">/Once a year                   </w:t>
      </w:r>
      <w:r w:rsidR="003C4A5C" w:rsidRPr="003213F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213FC">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3213FC">
        <w:rPr>
          <w:rFonts w:ascii="Times New Roman" w:eastAsia="Times New Roman" w:hAnsi="Times New Roman" w:cs="Times New Roman"/>
          <w:lang w:eastAsia="cs-CZ"/>
        </w:rPr>
        <w:fldChar w:fldCharType="end"/>
      </w:r>
      <w:r w:rsidRPr="003213FC">
        <w:rPr>
          <w:rFonts w:ascii="Times New Roman" w:eastAsia="Times New Roman" w:hAnsi="Times New Roman" w:cs="Times New Roman"/>
          <w:lang w:eastAsia="cs-CZ"/>
        </w:rPr>
        <w:t xml:space="preserve">  Jiná lhůta/</w:t>
      </w:r>
      <w:r w:rsidRPr="003213FC">
        <w:rPr>
          <w:rFonts w:ascii="Times New Roman" w:eastAsia="Times New Roman" w:hAnsi="Times New Roman" w:cs="Times New Roman"/>
          <w:i/>
          <w:lang w:eastAsia="cs-CZ"/>
        </w:rPr>
        <w:t xml:space="preserve"> Other </w:t>
      </w:r>
      <w:r w:rsidRPr="003213FC">
        <w:rPr>
          <w:rFonts w:ascii="Times New Roman" w:eastAsia="Times New Roman" w:hAnsi="Times New Roman" w:cs="Times New Roman"/>
          <w:lang w:eastAsia="cs-CZ"/>
        </w:rPr>
        <w:t>…………….</w:t>
      </w:r>
    </w:p>
    <w:p w:rsidR="003213FC" w:rsidRPr="003213FC" w:rsidRDefault="003213FC" w:rsidP="003213FC">
      <w:pPr>
        <w:spacing w:after="0" w:line="240" w:lineRule="auto"/>
        <w:rPr>
          <w:rFonts w:ascii="Times New Roman" w:eastAsia="Times New Roman" w:hAnsi="Times New Roman" w:cs="Times New Roman"/>
          <w:lang w:eastAsia="cs-CZ"/>
        </w:rPr>
      </w:pPr>
    </w:p>
    <w:p w:rsidR="003213FC" w:rsidRPr="003213FC" w:rsidRDefault="003213FC" w:rsidP="003213FC">
      <w:pPr>
        <w:spacing w:after="0" w:line="240" w:lineRule="auto"/>
        <w:rPr>
          <w:rFonts w:ascii="Times New Roman" w:eastAsia="Times New Roman" w:hAnsi="Times New Roman" w:cs="Times New Roman"/>
          <w:i/>
          <w:lang w:eastAsia="cs-CZ"/>
        </w:rPr>
      </w:pPr>
      <w:r w:rsidRPr="003213FC">
        <w:rPr>
          <w:rFonts w:ascii="Times New Roman" w:eastAsia="Times New Roman" w:hAnsi="Times New Roman" w:cs="Times New Roman"/>
          <w:b/>
          <w:bCs/>
          <w:lang w:eastAsia="cs-CZ"/>
        </w:rPr>
        <w:t>Seznam míst hodnocení s označením míst, ke kterým se EK vyjádřila jako místní EK a kde vykonává dohled/</w:t>
      </w:r>
      <w:r w:rsidRPr="003213F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213FC" w:rsidRPr="003213FC" w:rsidTr="003213FC">
        <w:trPr>
          <w:trHeight w:val="454"/>
        </w:trPr>
        <w:tc>
          <w:tcPr>
            <w:tcW w:w="6108" w:type="dxa"/>
          </w:tcPr>
          <w:p w:rsidR="003213FC" w:rsidRPr="003213FC" w:rsidRDefault="003213FC" w:rsidP="003213FC">
            <w:pPr>
              <w:spacing w:after="0" w:line="240" w:lineRule="auto"/>
              <w:rPr>
                <w:rFonts w:ascii="Times New Roman" w:eastAsia="Times New Roman" w:hAnsi="Times New Roman" w:cs="Times New Roman"/>
                <w:sz w:val="18"/>
                <w:szCs w:val="18"/>
                <w:lang w:eastAsia="cs-CZ"/>
              </w:rPr>
            </w:pPr>
            <w:r w:rsidRPr="003213FC">
              <w:rPr>
                <w:rFonts w:ascii="Times New Roman" w:eastAsia="Times New Roman" w:hAnsi="Times New Roman" w:cs="Times New Roman"/>
                <w:sz w:val="18"/>
                <w:szCs w:val="18"/>
                <w:lang w:eastAsia="cs-CZ"/>
              </w:rPr>
              <w:t xml:space="preserve">Místo hodnocení/ Jméno zkoušejícího </w:t>
            </w:r>
          </w:p>
          <w:p w:rsidR="003213FC" w:rsidRPr="003213FC" w:rsidRDefault="003213FC" w:rsidP="003213FC">
            <w:pPr>
              <w:spacing w:after="0" w:line="240" w:lineRule="auto"/>
              <w:rPr>
                <w:rFonts w:ascii="Times New Roman" w:eastAsia="Times New Roman" w:hAnsi="Times New Roman" w:cs="Times New Roman"/>
                <w:i/>
                <w:sz w:val="18"/>
                <w:szCs w:val="18"/>
                <w:lang w:eastAsia="cs-CZ"/>
              </w:rPr>
            </w:pPr>
            <w:r w:rsidRPr="003213FC">
              <w:rPr>
                <w:rFonts w:ascii="Times New Roman" w:eastAsia="Times New Roman" w:hAnsi="Times New Roman" w:cs="Times New Roman"/>
                <w:i/>
                <w:sz w:val="18"/>
                <w:szCs w:val="18"/>
                <w:lang w:eastAsia="cs-CZ"/>
              </w:rPr>
              <w:t>Trial Site / Name of Investigator</w:t>
            </w:r>
          </w:p>
        </w:tc>
        <w:tc>
          <w:tcPr>
            <w:tcW w:w="1280" w:type="dxa"/>
          </w:tcPr>
          <w:p w:rsidR="003213FC" w:rsidRPr="003213FC" w:rsidRDefault="003213FC" w:rsidP="003213FC">
            <w:pPr>
              <w:spacing w:after="0" w:line="240" w:lineRule="auto"/>
              <w:rPr>
                <w:rFonts w:ascii="Times New Roman" w:eastAsia="Times New Roman" w:hAnsi="Times New Roman" w:cs="Times New Roman"/>
                <w:sz w:val="18"/>
                <w:szCs w:val="18"/>
                <w:vertAlign w:val="superscript"/>
                <w:lang w:eastAsia="cs-CZ"/>
              </w:rPr>
            </w:pPr>
            <w:r w:rsidRPr="003213FC">
              <w:rPr>
                <w:rFonts w:ascii="Times New Roman" w:eastAsia="Times New Roman" w:hAnsi="Times New Roman" w:cs="Times New Roman"/>
                <w:sz w:val="18"/>
                <w:szCs w:val="18"/>
                <w:lang w:eastAsia="cs-CZ"/>
              </w:rPr>
              <w:t xml:space="preserve">Místní EK </w:t>
            </w:r>
            <w:r w:rsidRPr="003213FC">
              <w:rPr>
                <w:rFonts w:ascii="Times New Roman" w:eastAsia="Times New Roman" w:hAnsi="Times New Roman" w:cs="Times New Roman"/>
                <w:i/>
                <w:sz w:val="18"/>
                <w:szCs w:val="18"/>
                <w:lang w:eastAsia="cs-CZ"/>
              </w:rPr>
              <w:t>Local EC</w:t>
            </w:r>
          </w:p>
        </w:tc>
        <w:tc>
          <w:tcPr>
            <w:tcW w:w="2712" w:type="dxa"/>
          </w:tcPr>
          <w:p w:rsidR="003213FC" w:rsidRPr="003213FC" w:rsidRDefault="003213FC" w:rsidP="003213FC">
            <w:pPr>
              <w:spacing w:after="0" w:line="240" w:lineRule="auto"/>
              <w:rPr>
                <w:rFonts w:ascii="Times New Roman" w:eastAsia="Times New Roman" w:hAnsi="Times New Roman" w:cs="Times New Roman"/>
                <w:sz w:val="18"/>
                <w:szCs w:val="18"/>
                <w:lang w:eastAsia="cs-CZ"/>
              </w:rPr>
            </w:pPr>
            <w:r w:rsidRPr="003213FC">
              <w:rPr>
                <w:rFonts w:ascii="Times New Roman" w:eastAsia="Times New Roman" w:hAnsi="Times New Roman" w:cs="Times New Roman"/>
                <w:sz w:val="18"/>
                <w:szCs w:val="18"/>
                <w:lang w:eastAsia="cs-CZ"/>
              </w:rPr>
              <w:t>Adresa  místní EK</w:t>
            </w:r>
          </w:p>
          <w:p w:rsidR="003213FC" w:rsidRPr="003213FC" w:rsidRDefault="003213FC" w:rsidP="003213FC">
            <w:pPr>
              <w:spacing w:after="0" w:line="240" w:lineRule="auto"/>
              <w:rPr>
                <w:rFonts w:ascii="Times New Roman" w:eastAsia="Times New Roman" w:hAnsi="Times New Roman" w:cs="Times New Roman"/>
                <w:i/>
                <w:sz w:val="18"/>
                <w:szCs w:val="18"/>
                <w:lang w:eastAsia="cs-CZ"/>
              </w:rPr>
            </w:pPr>
            <w:r w:rsidRPr="003213FC">
              <w:rPr>
                <w:rFonts w:ascii="Times New Roman" w:eastAsia="Times New Roman" w:hAnsi="Times New Roman" w:cs="Times New Roman"/>
                <w:i/>
                <w:sz w:val="18"/>
                <w:szCs w:val="18"/>
                <w:lang w:eastAsia="cs-CZ"/>
              </w:rPr>
              <w:t>Address</w:t>
            </w:r>
          </w:p>
        </w:tc>
      </w:tr>
      <w:tr w:rsidR="003213FC" w:rsidRPr="003213FC" w:rsidTr="003213FC">
        <w:trPr>
          <w:trHeight w:val="312"/>
        </w:trPr>
        <w:tc>
          <w:tcPr>
            <w:tcW w:w="6108" w:type="dxa"/>
          </w:tcPr>
          <w:p w:rsidR="003213FC" w:rsidRPr="003213FC" w:rsidRDefault="003213FC" w:rsidP="003213FC">
            <w:pPr>
              <w:spacing w:after="0" w:line="240" w:lineRule="auto"/>
              <w:rPr>
                <w:rFonts w:ascii="Times New Roman" w:eastAsia="Times New Roman" w:hAnsi="Times New Roman" w:cs="Times New Roman"/>
                <w:sz w:val="18"/>
                <w:szCs w:val="18"/>
                <w:lang w:eastAsia="cs-CZ"/>
              </w:rPr>
            </w:pPr>
            <w:r w:rsidRPr="003213FC">
              <w:rPr>
                <w:rFonts w:ascii="Times New Roman" w:eastAsia="Times New Roman" w:hAnsi="Times New Roman" w:cs="Times New Roman"/>
                <w:sz w:val="18"/>
                <w:szCs w:val="18"/>
                <w:lang w:eastAsia="cs-CZ"/>
              </w:rPr>
              <w:t xml:space="preserve">Doc. MUDr. David Karásek, Ph.D., III. Interní klinika FN Olomouc, </w:t>
            </w:r>
          </w:p>
          <w:p w:rsidR="003213FC" w:rsidRPr="003213FC" w:rsidRDefault="003213FC" w:rsidP="003213FC">
            <w:pPr>
              <w:spacing w:after="0" w:line="240" w:lineRule="auto"/>
              <w:rPr>
                <w:rFonts w:ascii="Times New Roman" w:eastAsia="Times New Roman" w:hAnsi="Times New Roman" w:cs="Times New Roman"/>
                <w:sz w:val="18"/>
                <w:szCs w:val="18"/>
                <w:lang w:eastAsia="cs-CZ"/>
              </w:rPr>
            </w:pPr>
            <w:r w:rsidRPr="003213FC">
              <w:rPr>
                <w:rFonts w:ascii="Times New Roman" w:eastAsia="Times New Roman" w:hAnsi="Times New Roman" w:cs="Times New Roman"/>
                <w:sz w:val="18"/>
                <w:szCs w:val="18"/>
                <w:lang w:eastAsia="cs-CZ"/>
              </w:rPr>
              <w:t>I.P.Pavlova 6, 775 20 Olomouc</w:t>
            </w:r>
          </w:p>
        </w:tc>
        <w:tc>
          <w:tcPr>
            <w:tcW w:w="1280" w:type="dxa"/>
          </w:tcPr>
          <w:p w:rsidR="003213FC" w:rsidRPr="003213FC" w:rsidRDefault="003213FC" w:rsidP="003213FC">
            <w:pPr>
              <w:spacing w:after="0" w:line="240" w:lineRule="auto"/>
              <w:rPr>
                <w:rFonts w:ascii="Times New Roman" w:eastAsia="Times New Roman" w:hAnsi="Times New Roman" w:cs="Times New Roman"/>
                <w:sz w:val="18"/>
                <w:szCs w:val="18"/>
                <w:lang w:eastAsia="cs-CZ"/>
              </w:rPr>
            </w:pPr>
            <w:r w:rsidRPr="003213FC">
              <w:rPr>
                <w:rFonts w:ascii="Wingdings 2" w:eastAsia="Times New Roman" w:hAnsi="Wingdings 2" w:cs="Times New Roman"/>
                <w:sz w:val="18"/>
                <w:szCs w:val="18"/>
                <w:lang w:eastAsia="cs-CZ"/>
              </w:rPr>
              <w:t></w:t>
            </w:r>
          </w:p>
        </w:tc>
        <w:tc>
          <w:tcPr>
            <w:tcW w:w="2712" w:type="dxa"/>
          </w:tcPr>
          <w:p w:rsidR="003213FC" w:rsidRPr="003213FC" w:rsidRDefault="003213FC" w:rsidP="003213FC">
            <w:pPr>
              <w:spacing w:after="0" w:line="240" w:lineRule="auto"/>
              <w:rPr>
                <w:rFonts w:ascii="Times New Roman" w:eastAsia="Times New Roman" w:hAnsi="Times New Roman" w:cs="Times New Roman"/>
                <w:sz w:val="18"/>
                <w:szCs w:val="18"/>
                <w:lang w:eastAsia="cs-CZ"/>
              </w:rPr>
            </w:pPr>
            <w:r w:rsidRPr="003213FC">
              <w:rPr>
                <w:rFonts w:ascii="Times New Roman" w:eastAsia="Times New Roman" w:hAnsi="Times New Roman" w:cs="Times New Roman"/>
                <w:sz w:val="18"/>
                <w:szCs w:val="18"/>
                <w:lang w:eastAsia="cs-CZ"/>
              </w:rPr>
              <w:t>EK FNOL</w:t>
            </w:r>
          </w:p>
        </w:tc>
      </w:tr>
    </w:tbl>
    <w:p w:rsidR="003213FC" w:rsidRPr="003213FC" w:rsidRDefault="003213FC" w:rsidP="003213FC">
      <w:pPr>
        <w:spacing w:after="0" w:line="240" w:lineRule="auto"/>
        <w:rPr>
          <w:rFonts w:ascii="Times New Roman" w:eastAsia="Times New Roman" w:hAnsi="Times New Roman" w:cs="Times New Roman"/>
          <w:sz w:val="18"/>
          <w:szCs w:val="18"/>
          <w:lang w:eastAsia="cs-CZ"/>
        </w:rPr>
      </w:pPr>
    </w:p>
    <w:p w:rsidR="003213FC" w:rsidRPr="003213FC" w:rsidRDefault="003213FC" w:rsidP="003213FC">
      <w:pPr>
        <w:spacing w:after="0" w:line="240" w:lineRule="auto"/>
        <w:rPr>
          <w:rFonts w:ascii="Times New Roman" w:eastAsia="Times New Roman" w:hAnsi="Times New Roman" w:cs="Times New Roman"/>
          <w:b/>
          <w:bCs/>
          <w:szCs w:val="24"/>
          <w:lang w:eastAsia="cs-CZ"/>
        </w:rPr>
      </w:pPr>
    </w:p>
    <w:p w:rsidR="003213FC" w:rsidRPr="003213FC" w:rsidRDefault="003213FC" w:rsidP="003213FC">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3213FC" w:rsidRPr="003213FC" w:rsidRDefault="003213FC" w:rsidP="003213FC">
      <w:pPr>
        <w:spacing w:after="0" w:line="240" w:lineRule="auto"/>
        <w:rPr>
          <w:rFonts w:ascii="Times New Roman" w:eastAsia="Times New Roman" w:hAnsi="Times New Roman" w:cs="Times New Roman"/>
          <w:bCs/>
          <w:i/>
          <w:szCs w:val="24"/>
          <w:lang w:eastAsia="cs-CZ"/>
        </w:rPr>
      </w:pPr>
      <w:r w:rsidRPr="003213FC">
        <w:rPr>
          <w:rFonts w:ascii="Times New Roman" w:eastAsia="Times New Roman" w:hAnsi="Times New Roman" w:cs="Times New Roman"/>
          <w:b/>
          <w:bCs/>
          <w:szCs w:val="24"/>
          <w:lang w:eastAsia="cs-CZ"/>
        </w:rPr>
        <w:lastRenderedPageBreak/>
        <w:t>Seznam hodnocených dokumentů/</w:t>
      </w:r>
      <w:r w:rsidRPr="003213FC">
        <w:rPr>
          <w:rFonts w:ascii="Times New Roman" w:eastAsia="Times New Roman" w:hAnsi="Times New Roman" w:cs="Times New Roman"/>
          <w:bCs/>
          <w:i/>
          <w:szCs w:val="24"/>
          <w:lang w:eastAsia="cs-CZ"/>
        </w:rPr>
        <w:t xml:space="preserve">List </w:t>
      </w:r>
      <w:r w:rsidRPr="003213FC">
        <w:rPr>
          <w:rFonts w:ascii="Times New Roman" w:eastAsia="Times New Roman" w:hAnsi="Times New Roman" w:cs="Times New Roman"/>
          <w:bCs/>
          <w:i/>
          <w:szCs w:val="24"/>
          <w:lang w:val="en-US" w:eastAsia="cs-CZ"/>
        </w:rPr>
        <w:t>of all submitted documents:</w:t>
      </w:r>
    </w:p>
    <w:p w:rsidR="003213FC" w:rsidRPr="003213FC" w:rsidRDefault="003213FC" w:rsidP="003213FC">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213FC" w:rsidRPr="003213FC" w:rsidTr="003213FC">
        <w:trPr>
          <w:cantSplit/>
          <w:trHeight w:val="454"/>
        </w:trPr>
        <w:tc>
          <w:tcPr>
            <w:tcW w:w="7416" w:type="dxa"/>
            <w:vMerge w:val="restart"/>
          </w:tcPr>
          <w:p w:rsidR="003213FC" w:rsidRPr="003213FC" w:rsidRDefault="003213FC" w:rsidP="003213FC">
            <w:pPr>
              <w:spacing w:after="0" w:line="240" w:lineRule="auto"/>
              <w:rPr>
                <w:rFonts w:ascii="Times New Roman" w:eastAsia="Times New Roman" w:hAnsi="Times New Roman" w:cs="Times New Roman"/>
                <w:b/>
                <w:bCs/>
                <w:sz w:val="18"/>
                <w:szCs w:val="18"/>
                <w:lang w:eastAsia="cs-CZ"/>
              </w:rPr>
            </w:pPr>
          </w:p>
          <w:p w:rsidR="003213FC" w:rsidRPr="003213FC" w:rsidRDefault="003213FC" w:rsidP="003213FC">
            <w:pPr>
              <w:spacing w:after="0" w:line="240" w:lineRule="auto"/>
              <w:rPr>
                <w:rFonts w:ascii="Times New Roman" w:eastAsia="Times New Roman" w:hAnsi="Times New Roman" w:cs="Times New Roman"/>
                <w:b/>
                <w:bCs/>
                <w:sz w:val="18"/>
                <w:szCs w:val="18"/>
                <w:lang w:eastAsia="cs-CZ"/>
              </w:rPr>
            </w:pPr>
            <w:r w:rsidRPr="003213FC">
              <w:rPr>
                <w:rFonts w:ascii="Times New Roman" w:eastAsia="Times New Roman" w:hAnsi="Times New Roman" w:cs="Times New Roman"/>
                <w:b/>
                <w:bCs/>
                <w:sz w:val="18"/>
                <w:szCs w:val="18"/>
                <w:lang w:eastAsia="cs-CZ"/>
              </w:rPr>
              <w:t xml:space="preserve">Název dokumentu, verze, datum </w:t>
            </w:r>
          </w:p>
          <w:p w:rsidR="003213FC" w:rsidRPr="003213FC" w:rsidRDefault="003213FC" w:rsidP="003213FC">
            <w:pPr>
              <w:spacing w:after="0" w:line="240" w:lineRule="auto"/>
              <w:rPr>
                <w:rFonts w:ascii="Times New Roman" w:eastAsia="Times New Roman" w:hAnsi="Times New Roman" w:cs="Times New Roman"/>
                <w:b/>
                <w:bCs/>
                <w:sz w:val="18"/>
                <w:szCs w:val="18"/>
                <w:lang w:eastAsia="cs-CZ"/>
              </w:rPr>
            </w:pPr>
            <w:r w:rsidRPr="003213FC">
              <w:rPr>
                <w:rFonts w:ascii="Times New Roman" w:eastAsia="Times New Roman" w:hAnsi="Times New Roman" w:cs="Times New Roman"/>
                <w:b/>
                <w:bCs/>
                <w:i/>
                <w:sz w:val="18"/>
                <w:szCs w:val="18"/>
                <w:lang w:eastAsia="cs-CZ"/>
              </w:rPr>
              <w:t>Document title, version, date</w:t>
            </w:r>
          </w:p>
        </w:tc>
        <w:tc>
          <w:tcPr>
            <w:tcW w:w="1272" w:type="dxa"/>
            <w:gridSpan w:val="2"/>
          </w:tcPr>
          <w:p w:rsidR="003213FC" w:rsidRPr="003213FC" w:rsidRDefault="003213FC" w:rsidP="003213FC">
            <w:pPr>
              <w:spacing w:after="0" w:line="240" w:lineRule="auto"/>
              <w:rPr>
                <w:rFonts w:ascii="Times New Roman" w:eastAsia="Times New Roman" w:hAnsi="Times New Roman" w:cs="Times New Roman"/>
                <w:b/>
                <w:bCs/>
                <w:sz w:val="18"/>
                <w:szCs w:val="18"/>
                <w:lang w:eastAsia="cs-CZ"/>
              </w:rPr>
            </w:pPr>
            <w:r w:rsidRPr="003213FC">
              <w:rPr>
                <w:rFonts w:ascii="Times New Roman" w:eastAsia="Times New Roman" w:hAnsi="Times New Roman" w:cs="Times New Roman"/>
                <w:b/>
                <w:bCs/>
                <w:sz w:val="18"/>
                <w:szCs w:val="18"/>
                <w:lang w:eastAsia="cs-CZ"/>
              </w:rPr>
              <w:t>Schváleno /</w:t>
            </w:r>
            <w:r w:rsidRPr="003213FC">
              <w:rPr>
                <w:rFonts w:ascii="Times New Roman" w:eastAsia="Times New Roman" w:hAnsi="Times New Roman" w:cs="Times New Roman"/>
                <w:b/>
                <w:bCs/>
                <w:i/>
                <w:sz w:val="18"/>
                <w:szCs w:val="18"/>
                <w:lang w:eastAsia="cs-CZ"/>
              </w:rPr>
              <w:t>Approved</w:t>
            </w:r>
          </w:p>
        </w:tc>
        <w:tc>
          <w:tcPr>
            <w:tcW w:w="1316" w:type="dxa"/>
            <w:gridSpan w:val="2"/>
          </w:tcPr>
          <w:p w:rsidR="003213FC" w:rsidRPr="003213FC" w:rsidRDefault="003213FC" w:rsidP="003213FC">
            <w:pPr>
              <w:spacing w:after="0" w:line="240" w:lineRule="auto"/>
              <w:rPr>
                <w:rFonts w:ascii="Times New Roman" w:eastAsia="Times New Roman" w:hAnsi="Times New Roman" w:cs="Times New Roman"/>
                <w:b/>
                <w:bCs/>
                <w:sz w:val="18"/>
                <w:szCs w:val="18"/>
                <w:lang w:eastAsia="cs-CZ"/>
              </w:rPr>
            </w:pPr>
            <w:r w:rsidRPr="003213FC">
              <w:rPr>
                <w:rFonts w:ascii="Times New Roman" w:eastAsia="Times New Roman" w:hAnsi="Times New Roman" w:cs="Times New Roman"/>
                <w:b/>
                <w:bCs/>
                <w:sz w:val="18"/>
                <w:szCs w:val="18"/>
                <w:lang w:eastAsia="cs-CZ"/>
              </w:rPr>
              <w:t xml:space="preserve">Vzato na vědomí / </w:t>
            </w:r>
            <w:r w:rsidRPr="003213FC">
              <w:rPr>
                <w:rFonts w:ascii="Times New Roman" w:eastAsia="Times New Roman" w:hAnsi="Times New Roman" w:cs="Times New Roman"/>
                <w:b/>
                <w:bCs/>
                <w:i/>
                <w:sz w:val="18"/>
                <w:szCs w:val="18"/>
                <w:lang w:eastAsia="cs-CZ"/>
              </w:rPr>
              <w:t xml:space="preserve">Taken into account </w:t>
            </w:r>
          </w:p>
        </w:tc>
      </w:tr>
      <w:tr w:rsidR="003213FC" w:rsidRPr="003213FC" w:rsidTr="003213FC">
        <w:trPr>
          <w:cantSplit/>
          <w:trHeight w:val="454"/>
        </w:trPr>
        <w:tc>
          <w:tcPr>
            <w:tcW w:w="7416" w:type="dxa"/>
            <w:vMerge/>
          </w:tcPr>
          <w:p w:rsidR="003213FC" w:rsidRPr="003213FC" w:rsidRDefault="003213FC" w:rsidP="003213FC">
            <w:pPr>
              <w:spacing w:after="0" w:line="240" w:lineRule="auto"/>
              <w:rPr>
                <w:rFonts w:ascii="Times New Roman" w:eastAsia="Times New Roman" w:hAnsi="Times New Roman" w:cs="Times New Roman"/>
                <w:i/>
                <w:sz w:val="18"/>
                <w:szCs w:val="18"/>
                <w:lang w:eastAsia="cs-CZ"/>
              </w:rPr>
            </w:pPr>
          </w:p>
        </w:tc>
        <w:tc>
          <w:tcPr>
            <w:tcW w:w="736" w:type="dxa"/>
          </w:tcPr>
          <w:p w:rsidR="003213FC" w:rsidRPr="003213FC" w:rsidRDefault="003213FC" w:rsidP="003213FC">
            <w:pPr>
              <w:spacing w:after="0" w:line="240" w:lineRule="auto"/>
              <w:rPr>
                <w:rFonts w:ascii="Times New Roman" w:eastAsia="Times New Roman" w:hAnsi="Times New Roman" w:cs="Times New Roman"/>
                <w:b/>
                <w:bCs/>
                <w:sz w:val="18"/>
                <w:szCs w:val="18"/>
                <w:lang w:eastAsia="cs-CZ"/>
              </w:rPr>
            </w:pPr>
            <w:r w:rsidRPr="003213FC">
              <w:rPr>
                <w:rFonts w:ascii="Times New Roman" w:eastAsia="Times New Roman" w:hAnsi="Times New Roman" w:cs="Times New Roman"/>
                <w:b/>
                <w:bCs/>
                <w:sz w:val="18"/>
                <w:szCs w:val="18"/>
                <w:lang w:eastAsia="cs-CZ"/>
              </w:rPr>
              <w:t>ANO</w:t>
            </w:r>
          </w:p>
          <w:p w:rsidR="003213FC" w:rsidRPr="003213FC" w:rsidRDefault="003213FC" w:rsidP="003213FC">
            <w:pPr>
              <w:spacing w:after="0" w:line="240" w:lineRule="auto"/>
              <w:rPr>
                <w:rFonts w:ascii="Times New Roman" w:eastAsia="Times New Roman" w:hAnsi="Times New Roman" w:cs="Times New Roman"/>
                <w:b/>
                <w:bCs/>
                <w:i/>
                <w:sz w:val="18"/>
                <w:szCs w:val="18"/>
                <w:lang w:eastAsia="cs-CZ"/>
              </w:rPr>
            </w:pPr>
            <w:r w:rsidRPr="003213FC">
              <w:rPr>
                <w:rFonts w:ascii="Times New Roman" w:eastAsia="Times New Roman" w:hAnsi="Times New Roman" w:cs="Times New Roman"/>
                <w:b/>
                <w:bCs/>
                <w:i/>
                <w:sz w:val="18"/>
                <w:szCs w:val="18"/>
                <w:lang w:eastAsia="cs-CZ"/>
              </w:rPr>
              <w:t>Yes</w:t>
            </w:r>
          </w:p>
        </w:tc>
        <w:tc>
          <w:tcPr>
            <w:tcW w:w="536" w:type="dxa"/>
          </w:tcPr>
          <w:p w:rsidR="003213FC" w:rsidRPr="003213FC" w:rsidRDefault="003213FC" w:rsidP="003213FC">
            <w:pPr>
              <w:spacing w:after="0" w:line="240" w:lineRule="auto"/>
              <w:rPr>
                <w:rFonts w:ascii="Times New Roman" w:eastAsia="Times New Roman" w:hAnsi="Times New Roman" w:cs="Times New Roman"/>
                <w:b/>
                <w:bCs/>
                <w:sz w:val="18"/>
                <w:szCs w:val="18"/>
                <w:lang w:eastAsia="cs-CZ"/>
              </w:rPr>
            </w:pPr>
            <w:r w:rsidRPr="003213FC">
              <w:rPr>
                <w:rFonts w:ascii="Times New Roman" w:eastAsia="Times New Roman" w:hAnsi="Times New Roman" w:cs="Times New Roman"/>
                <w:b/>
                <w:bCs/>
                <w:sz w:val="18"/>
                <w:szCs w:val="18"/>
                <w:lang w:eastAsia="cs-CZ"/>
              </w:rPr>
              <w:t xml:space="preserve">NE </w:t>
            </w:r>
          </w:p>
          <w:p w:rsidR="003213FC" w:rsidRPr="003213FC" w:rsidRDefault="003213FC" w:rsidP="003213FC">
            <w:pPr>
              <w:spacing w:after="0" w:line="240" w:lineRule="auto"/>
              <w:rPr>
                <w:rFonts w:ascii="Times New Roman" w:eastAsia="Times New Roman" w:hAnsi="Times New Roman" w:cs="Times New Roman"/>
                <w:b/>
                <w:bCs/>
                <w:sz w:val="18"/>
                <w:szCs w:val="18"/>
                <w:lang w:eastAsia="cs-CZ"/>
              </w:rPr>
            </w:pPr>
            <w:r w:rsidRPr="003213FC">
              <w:rPr>
                <w:rFonts w:ascii="Times New Roman" w:eastAsia="Times New Roman" w:hAnsi="Times New Roman" w:cs="Times New Roman"/>
                <w:b/>
                <w:bCs/>
                <w:i/>
                <w:sz w:val="18"/>
                <w:szCs w:val="18"/>
                <w:lang w:eastAsia="cs-CZ"/>
              </w:rPr>
              <w:t>No</w:t>
            </w:r>
          </w:p>
        </w:tc>
        <w:tc>
          <w:tcPr>
            <w:tcW w:w="780" w:type="dxa"/>
          </w:tcPr>
          <w:p w:rsidR="003213FC" w:rsidRPr="003213FC" w:rsidRDefault="003213FC" w:rsidP="003213FC">
            <w:pPr>
              <w:spacing w:after="0" w:line="240" w:lineRule="auto"/>
              <w:rPr>
                <w:rFonts w:ascii="Times New Roman" w:eastAsia="Times New Roman" w:hAnsi="Times New Roman" w:cs="Times New Roman"/>
                <w:b/>
                <w:bCs/>
                <w:sz w:val="18"/>
                <w:szCs w:val="18"/>
                <w:lang w:eastAsia="cs-CZ"/>
              </w:rPr>
            </w:pPr>
            <w:r w:rsidRPr="003213FC">
              <w:rPr>
                <w:rFonts w:ascii="Times New Roman" w:eastAsia="Times New Roman" w:hAnsi="Times New Roman" w:cs="Times New Roman"/>
                <w:b/>
                <w:bCs/>
                <w:sz w:val="18"/>
                <w:szCs w:val="18"/>
                <w:lang w:eastAsia="cs-CZ"/>
              </w:rPr>
              <w:t>ANO</w:t>
            </w:r>
          </w:p>
          <w:p w:rsidR="003213FC" w:rsidRPr="003213FC" w:rsidRDefault="003213FC" w:rsidP="003213FC">
            <w:pPr>
              <w:spacing w:after="0" w:line="240" w:lineRule="auto"/>
              <w:rPr>
                <w:rFonts w:ascii="Times New Roman" w:eastAsia="Times New Roman" w:hAnsi="Times New Roman" w:cs="Times New Roman"/>
                <w:b/>
                <w:bCs/>
                <w:sz w:val="18"/>
                <w:szCs w:val="18"/>
                <w:lang w:eastAsia="cs-CZ"/>
              </w:rPr>
            </w:pPr>
            <w:r w:rsidRPr="003213FC">
              <w:rPr>
                <w:rFonts w:ascii="Times New Roman" w:eastAsia="Times New Roman" w:hAnsi="Times New Roman" w:cs="Times New Roman"/>
                <w:b/>
                <w:bCs/>
                <w:i/>
                <w:sz w:val="18"/>
                <w:szCs w:val="18"/>
                <w:lang w:eastAsia="cs-CZ"/>
              </w:rPr>
              <w:t>Yes</w:t>
            </w:r>
          </w:p>
        </w:tc>
        <w:tc>
          <w:tcPr>
            <w:tcW w:w="536" w:type="dxa"/>
          </w:tcPr>
          <w:p w:rsidR="003213FC" w:rsidRPr="003213FC" w:rsidRDefault="003213FC" w:rsidP="003213FC">
            <w:pPr>
              <w:spacing w:after="0" w:line="240" w:lineRule="auto"/>
              <w:rPr>
                <w:rFonts w:ascii="Times New Roman" w:eastAsia="Times New Roman" w:hAnsi="Times New Roman" w:cs="Times New Roman"/>
                <w:b/>
                <w:bCs/>
                <w:sz w:val="18"/>
                <w:szCs w:val="18"/>
                <w:lang w:eastAsia="cs-CZ"/>
              </w:rPr>
            </w:pPr>
            <w:r w:rsidRPr="003213FC">
              <w:rPr>
                <w:rFonts w:ascii="Times New Roman" w:eastAsia="Times New Roman" w:hAnsi="Times New Roman" w:cs="Times New Roman"/>
                <w:b/>
                <w:bCs/>
                <w:sz w:val="18"/>
                <w:szCs w:val="18"/>
                <w:lang w:eastAsia="cs-CZ"/>
              </w:rPr>
              <w:t xml:space="preserve">NE </w:t>
            </w:r>
          </w:p>
          <w:p w:rsidR="003213FC" w:rsidRPr="003213FC" w:rsidRDefault="003213FC" w:rsidP="003213FC">
            <w:pPr>
              <w:spacing w:after="0" w:line="240" w:lineRule="auto"/>
              <w:rPr>
                <w:rFonts w:ascii="Times New Roman" w:eastAsia="Times New Roman" w:hAnsi="Times New Roman" w:cs="Times New Roman"/>
                <w:b/>
                <w:bCs/>
                <w:i/>
                <w:sz w:val="18"/>
                <w:szCs w:val="18"/>
                <w:lang w:eastAsia="cs-CZ"/>
              </w:rPr>
            </w:pPr>
            <w:r w:rsidRPr="003213FC">
              <w:rPr>
                <w:rFonts w:ascii="Times New Roman" w:eastAsia="Times New Roman" w:hAnsi="Times New Roman" w:cs="Times New Roman"/>
                <w:b/>
                <w:bCs/>
                <w:i/>
                <w:sz w:val="18"/>
                <w:szCs w:val="18"/>
                <w:lang w:eastAsia="cs-CZ"/>
              </w:rPr>
              <w:t>No</w:t>
            </w:r>
          </w:p>
        </w:tc>
      </w:tr>
      <w:tr w:rsidR="003213FC" w:rsidRPr="003213FC" w:rsidTr="003213FC">
        <w:trPr>
          <w:trHeight w:val="340"/>
        </w:trPr>
        <w:tc>
          <w:tcPr>
            <w:tcW w:w="7416" w:type="dxa"/>
          </w:tcPr>
          <w:p w:rsidR="003213FC" w:rsidRPr="003213FC" w:rsidRDefault="003213FC" w:rsidP="003213F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Dopis pro zkoušející ohledně aktualizace dávkování a administrativních pokynů, datovaný 17.září 2015 / </w:t>
            </w:r>
            <w:r>
              <w:rPr>
                <w:rFonts w:ascii="Times New Roman" w:eastAsia="Times New Roman" w:hAnsi="Times New Roman" w:cs="Times New Roman"/>
                <w:i/>
                <w:sz w:val="18"/>
                <w:szCs w:val="18"/>
                <w:lang w:eastAsia="cs-CZ"/>
              </w:rPr>
              <w:t>Dear investigator letter regarding the Dosage administration instructions update, 17 Sep 2015</w:t>
            </w:r>
          </w:p>
        </w:tc>
        <w:tc>
          <w:tcPr>
            <w:tcW w:w="736" w:type="dxa"/>
          </w:tcPr>
          <w:p w:rsidR="003213FC" w:rsidRPr="003213FC" w:rsidRDefault="003213FC" w:rsidP="003213FC">
            <w:pPr>
              <w:spacing w:after="0" w:line="240" w:lineRule="auto"/>
              <w:rPr>
                <w:rFonts w:ascii="Times New Roman" w:eastAsia="Times New Roman" w:hAnsi="Times New Roman" w:cs="Times New Roman"/>
                <w:sz w:val="18"/>
                <w:szCs w:val="18"/>
                <w:lang w:eastAsia="cs-CZ"/>
              </w:rPr>
            </w:pPr>
            <w:r w:rsidRPr="003213FC">
              <w:rPr>
                <w:rFonts w:ascii="Wingdings 2" w:eastAsia="Times New Roman" w:hAnsi="Wingdings 2" w:cs="Times New Roman"/>
                <w:sz w:val="18"/>
                <w:szCs w:val="18"/>
                <w:lang w:eastAsia="cs-CZ"/>
              </w:rPr>
              <w:sym w:font="Wingdings 2" w:char="F0A3"/>
            </w:r>
          </w:p>
        </w:tc>
        <w:tc>
          <w:tcPr>
            <w:tcW w:w="536" w:type="dxa"/>
          </w:tcPr>
          <w:p w:rsidR="003213FC" w:rsidRPr="003213FC" w:rsidRDefault="003C4A5C" w:rsidP="003213FC">
            <w:pPr>
              <w:spacing w:after="0" w:line="240" w:lineRule="auto"/>
              <w:rPr>
                <w:rFonts w:ascii="Times New Roman" w:eastAsia="Times New Roman" w:hAnsi="Times New Roman" w:cs="Times New Roman"/>
                <w:sz w:val="18"/>
                <w:szCs w:val="18"/>
                <w:lang w:eastAsia="cs-CZ"/>
              </w:rPr>
            </w:pPr>
            <w:r w:rsidRPr="003213FC">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213FC" w:rsidRPr="003213F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213FC">
              <w:rPr>
                <w:rFonts w:ascii="Times New Roman" w:eastAsia="Times New Roman" w:hAnsi="Times New Roman" w:cs="Times New Roman"/>
                <w:sz w:val="18"/>
                <w:szCs w:val="18"/>
                <w:lang w:eastAsia="cs-CZ"/>
              </w:rPr>
              <w:fldChar w:fldCharType="end"/>
            </w:r>
          </w:p>
        </w:tc>
        <w:tc>
          <w:tcPr>
            <w:tcW w:w="780" w:type="dxa"/>
          </w:tcPr>
          <w:p w:rsidR="003213FC" w:rsidRPr="003213FC" w:rsidRDefault="003213FC" w:rsidP="003213FC">
            <w:pPr>
              <w:spacing w:after="0" w:line="240" w:lineRule="auto"/>
              <w:rPr>
                <w:rFonts w:ascii="Times New Roman" w:eastAsia="Times New Roman" w:hAnsi="Times New Roman" w:cs="Times New Roman"/>
                <w:sz w:val="18"/>
                <w:szCs w:val="18"/>
                <w:lang w:eastAsia="cs-CZ"/>
              </w:rPr>
            </w:pPr>
            <w:r w:rsidRPr="003213FC">
              <w:rPr>
                <w:rFonts w:ascii="Wingdings 2" w:eastAsia="Times New Roman" w:hAnsi="Wingdings 2" w:cs="Times New Roman"/>
                <w:sz w:val="18"/>
                <w:szCs w:val="18"/>
                <w:lang w:eastAsia="cs-CZ"/>
              </w:rPr>
              <w:t></w:t>
            </w:r>
          </w:p>
        </w:tc>
        <w:tc>
          <w:tcPr>
            <w:tcW w:w="536" w:type="dxa"/>
          </w:tcPr>
          <w:p w:rsidR="003213FC" w:rsidRPr="003213FC" w:rsidRDefault="003C4A5C" w:rsidP="003213FC">
            <w:pPr>
              <w:spacing w:after="0" w:line="240" w:lineRule="auto"/>
              <w:rPr>
                <w:rFonts w:ascii="Times New Roman" w:eastAsia="Times New Roman" w:hAnsi="Times New Roman" w:cs="Times New Roman"/>
                <w:sz w:val="18"/>
                <w:szCs w:val="18"/>
                <w:lang w:eastAsia="cs-CZ"/>
              </w:rPr>
            </w:pPr>
            <w:r w:rsidRPr="003213FC">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213FC" w:rsidRPr="003213F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213FC">
              <w:rPr>
                <w:rFonts w:ascii="Times New Roman" w:eastAsia="Times New Roman" w:hAnsi="Times New Roman" w:cs="Times New Roman"/>
                <w:sz w:val="18"/>
                <w:szCs w:val="18"/>
                <w:lang w:eastAsia="cs-CZ"/>
              </w:rPr>
              <w:fldChar w:fldCharType="end"/>
            </w:r>
          </w:p>
        </w:tc>
      </w:tr>
      <w:tr w:rsidR="003213FC" w:rsidRPr="003213FC" w:rsidTr="003213FC">
        <w:trPr>
          <w:trHeight w:val="340"/>
        </w:trPr>
        <w:tc>
          <w:tcPr>
            <w:tcW w:w="7416" w:type="dxa"/>
          </w:tcPr>
          <w:p w:rsidR="003213FC" w:rsidRPr="003213FC" w:rsidRDefault="003213FC" w:rsidP="003213F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Dopis pro zkoušející – Objasňující dopis, datovaný 15.září 2015 / </w:t>
            </w:r>
            <w:r>
              <w:rPr>
                <w:rFonts w:ascii="Times New Roman" w:eastAsia="Times New Roman" w:hAnsi="Times New Roman" w:cs="Times New Roman"/>
                <w:i/>
                <w:sz w:val="18"/>
                <w:szCs w:val="18"/>
                <w:lang w:eastAsia="cs-CZ"/>
              </w:rPr>
              <w:t>Dear Investigator letter – letter of clarification, dated 15 Sep 2015</w:t>
            </w:r>
          </w:p>
        </w:tc>
        <w:tc>
          <w:tcPr>
            <w:tcW w:w="736" w:type="dxa"/>
          </w:tcPr>
          <w:p w:rsidR="003213FC" w:rsidRPr="003213FC" w:rsidRDefault="003213FC" w:rsidP="003213F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213FC" w:rsidRPr="003213FC" w:rsidRDefault="003213FC" w:rsidP="003213F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3213FC" w:rsidRPr="003213FC" w:rsidRDefault="003213FC" w:rsidP="003213F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213FC" w:rsidRPr="003213FC" w:rsidRDefault="003213FC" w:rsidP="003213F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3213FC" w:rsidRPr="003213FC" w:rsidTr="003213FC">
        <w:trPr>
          <w:trHeight w:val="340"/>
        </w:trPr>
        <w:tc>
          <w:tcPr>
            <w:tcW w:w="7416" w:type="dxa"/>
          </w:tcPr>
          <w:p w:rsidR="003213FC" w:rsidRPr="003213FC" w:rsidRDefault="003213FC" w:rsidP="003213F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Dávkování a administrativní pokyny pro injekci PF-04950615, datované 3.září 2015 / </w:t>
            </w:r>
            <w:r>
              <w:rPr>
                <w:rFonts w:ascii="Times New Roman" w:eastAsia="Times New Roman" w:hAnsi="Times New Roman" w:cs="Times New Roman"/>
                <w:i/>
                <w:sz w:val="18"/>
                <w:szCs w:val="18"/>
                <w:lang w:eastAsia="cs-CZ"/>
              </w:rPr>
              <w:t>Dosage and administration instructions of PF-04950615 Injection, dated 3 Sep 2015</w:t>
            </w:r>
          </w:p>
        </w:tc>
        <w:tc>
          <w:tcPr>
            <w:tcW w:w="736" w:type="dxa"/>
          </w:tcPr>
          <w:p w:rsidR="003213FC" w:rsidRDefault="003213FC" w:rsidP="003213F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213FC" w:rsidRDefault="003213FC" w:rsidP="003213F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3213FC" w:rsidRDefault="003213FC" w:rsidP="003213F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213FC" w:rsidRDefault="003213FC" w:rsidP="003213F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3213FC" w:rsidRPr="003213FC" w:rsidRDefault="003213FC" w:rsidP="003213FC">
      <w:pPr>
        <w:spacing w:after="0" w:line="240" w:lineRule="auto"/>
        <w:rPr>
          <w:rFonts w:ascii="Times New Roman" w:eastAsia="Times New Roman" w:hAnsi="Times New Roman" w:cs="Times New Roman"/>
          <w:szCs w:val="24"/>
          <w:lang w:eastAsia="cs-CZ"/>
        </w:rPr>
      </w:pPr>
    </w:p>
    <w:p w:rsidR="003213FC" w:rsidRPr="003213FC" w:rsidRDefault="003213FC" w:rsidP="003213FC">
      <w:pPr>
        <w:spacing w:after="0" w:line="240" w:lineRule="auto"/>
        <w:rPr>
          <w:rFonts w:ascii="Times New Roman" w:eastAsia="Times New Roman" w:hAnsi="Times New Roman" w:cs="Times New Roman"/>
          <w:szCs w:val="24"/>
          <w:lang w:eastAsia="cs-CZ"/>
        </w:rPr>
      </w:pPr>
      <w:r w:rsidRPr="003213FC">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3213FC">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3213FC" w:rsidRPr="003213FC" w:rsidRDefault="003213FC" w:rsidP="003213FC">
      <w:pPr>
        <w:spacing w:after="0" w:line="240" w:lineRule="auto"/>
        <w:rPr>
          <w:rFonts w:ascii="Times New Roman" w:eastAsia="Times New Roman" w:hAnsi="Times New Roman" w:cs="Times New Roman"/>
          <w:i/>
          <w:szCs w:val="24"/>
          <w:lang w:eastAsia="cs-CZ"/>
        </w:rPr>
      </w:pPr>
      <w:r w:rsidRPr="003213FC">
        <w:rPr>
          <w:rFonts w:ascii="Times New Roman" w:eastAsia="Times New Roman" w:hAnsi="Times New Roman" w:cs="Times New Roman"/>
          <w:i/>
          <w:szCs w:val="24"/>
          <w:lang w:eastAsia="cs-CZ"/>
        </w:rPr>
        <w:t xml:space="preserve"> </w:t>
      </w:r>
      <w:r w:rsidRPr="003213FC">
        <w:rPr>
          <w:rFonts w:ascii="Times New Roman" w:eastAsia="Times New Roman" w:hAnsi="Times New Roman" w:cs="Times New Roman"/>
          <w:szCs w:val="24"/>
          <w:lang w:eastAsia="cs-CZ"/>
        </w:rPr>
        <w:sym w:font="Wingdings 2" w:char="F054"/>
      </w:r>
      <w:r w:rsidRPr="003213FC">
        <w:rPr>
          <w:rFonts w:ascii="Times New Roman" w:eastAsia="Times New Roman" w:hAnsi="Times New Roman" w:cs="Times New Roman"/>
          <w:szCs w:val="24"/>
          <w:lang w:eastAsia="cs-CZ"/>
        </w:rPr>
        <w:t xml:space="preserve"> Ano/</w:t>
      </w:r>
      <w:r w:rsidRPr="003213FC">
        <w:rPr>
          <w:rFonts w:ascii="Times New Roman" w:eastAsia="Times New Roman" w:hAnsi="Times New Roman" w:cs="Times New Roman"/>
          <w:i/>
          <w:szCs w:val="24"/>
          <w:lang w:eastAsia="cs-CZ"/>
        </w:rPr>
        <w:t>Yes</w:t>
      </w:r>
      <w:r w:rsidRPr="003213FC">
        <w:rPr>
          <w:rFonts w:ascii="Times New Roman" w:eastAsia="Times New Roman" w:hAnsi="Times New Roman" w:cs="Times New Roman"/>
          <w:szCs w:val="24"/>
          <w:lang w:eastAsia="cs-CZ"/>
        </w:rPr>
        <w:t xml:space="preserve">       </w:t>
      </w:r>
      <w:r w:rsidR="003C4A5C" w:rsidRPr="003213FC">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3213FC">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3213FC">
        <w:rPr>
          <w:rFonts w:ascii="Times New Roman" w:eastAsia="Times New Roman" w:hAnsi="Times New Roman" w:cs="Times New Roman"/>
          <w:szCs w:val="24"/>
          <w:lang w:eastAsia="cs-CZ"/>
        </w:rPr>
        <w:fldChar w:fldCharType="end"/>
      </w:r>
      <w:r w:rsidRPr="003213FC">
        <w:rPr>
          <w:rFonts w:ascii="Times New Roman" w:eastAsia="Times New Roman" w:hAnsi="Times New Roman" w:cs="Times New Roman"/>
          <w:szCs w:val="24"/>
          <w:lang w:eastAsia="cs-CZ"/>
        </w:rPr>
        <w:t>Ne/</w:t>
      </w:r>
      <w:r w:rsidRPr="003213FC">
        <w:rPr>
          <w:rFonts w:ascii="Times New Roman" w:eastAsia="Times New Roman" w:hAnsi="Times New Roman" w:cs="Times New Roman"/>
          <w:i/>
          <w:szCs w:val="24"/>
          <w:lang w:eastAsia="cs-CZ"/>
        </w:rPr>
        <w:t>No</w:t>
      </w:r>
      <w:r w:rsidRPr="003213FC">
        <w:rPr>
          <w:rFonts w:ascii="Times New Roman" w:eastAsia="Times New Roman" w:hAnsi="Times New Roman" w:cs="Times New Roman"/>
          <w:szCs w:val="24"/>
          <w:lang w:eastAsia="cs-CZ"/>
        </w:rPr>
        <w:t xml:space="preserve">           </w:t>
      </w:r>
    </w:p>
    <w:p w:rsidR="003213FC" w:rsidRPr="003213FC" w:rsidRDefault="003213FC" w:rsidP="003213FC">
      <w:pPr>
        <w:spacing w:after="0" w:line="240" w:lineRule="auto"/>
        <w:rPr>
          <w:rFonts w:ascii="Times New Roman" w:eastAsia="Times New Roman" w:hAnsi="Times New Roman" w:cs="Times New Roman"/>
          <w:szCs w:val="24"/>
          <w:lang w:eastAsia="cs-CZ"/>
        </w:rPr>
      </w:pPr>
      <w:r w:rsidRPr="003213FC">
        <w:rPr>
          <w:rFonts w:ascii="Times New Roman" w:eastAsia="Times New Roman" w:hAnsi="Times New Roman" w:cs="Times New Roman"/>
          <w:szCs w:val="24"/>
          <w:lang w:eastAsia="cs-CZ"/>
        </w:rPr>
        <w:t xml:space="preserve">                                                                                               </w:t>
      </w:r>
      <w:r w:rsidRPr="003213FC">
        <w:rPr>
          <w:rFonts w:ascii="Times New Roman" w:eastAsia="Times New Roman" w:hAnsi="Times New Roman" w:cs="Times New Roman"/>
          <w:szCs w:val="24"/>
          <w:lang w:eastAsia="cs-CZ"/>
        </w:rPr>
        <w:tab/>
      </w:r>
      <w:r w:rsidRPr="003213FC">
        <w:rPr>
          <w:rFonts w:ascii="Times New Roman" w:eastAsia="Times New Roman" w:hAnsi="Times New Roman" w:cs="Times New Roman"/>
          <w:szCs w:val="24"/>
          <w:lang w:eastAsia="cs-CZ"/>
        </w:rPr>
        <w:tab/>
      </w:r>
      <w:r w:rsidRPr="003213FC">
        <w:rPr>
          <w:rFonts w:ascii="Times New Roman" w:eastAsia="Times New Roman" w:hAnsi="Times New Roman" w:cs="Times New Roman"/>
          <w:szCs w:val="24"/>
          <w:lang w:eastAsia="cs-CZ"/>
        </w:rPr>
        <w:tab/>
      </w:r>
      <w:r w:rsidRPr="003213FC">
        <w:rPr>
          <w:rFonts w:ascii="Times New Roman" w:eastAsia="Times New Roman" w:hAnsi="Times New Roman" w:cs="Times New Roman"/>
          <w:szCs w:val="24"/>
          <w:lang w:eastAsia="cs-CZ"/>
        </w:rPr>
        <w:tab/>
      </w:r>
      <w:r w:rsidRPr="003213FC">
        <w:rPr>
          <w:rFonts w:ascii="Times New Roman" w:eastAsia="Times New Roman" w:hAnsi="Times New Roman" w:cs="Times New Roman"/>
          <w:szCs w:val="24"/>
          <w:lang w:eastAsia="cs-CZ"/>
        </w:rPr>
        <w:tab/>
        <w:t xml:space="preserve">             </w:t>
      </w:r>
    </w:p>
    <w:p w:rsidR="003213FC" w:rsidRPr="003213FC" w:rsidRDefault="003213FC" w:rsidP="003213FC">
      <w:pPr>
        <w:spacing w:after="0" w:line="240" w:lineRule="auto"/>
        <w:rPr>
          <w:rFonts w:ascii="Times New Roman" w:eastAsia="Times New Roman" w:hAnsi="Times New Roman" w:cs="Times New Roman"/>
          <w:sz w:val="20"/>
          <w:szCs w:val="20"/>
          <w:lang w:eastAsia="cs-CZ"/>
        </w:rPr>
      </w:pPr>
      <w:r w:rsidRPr="003213FC">
        <w:rPr>
          <w:rFonts w:ascii="Times New Roman" w:eastAsia="Times New Roman" w:hAnsi="Times New Roman" w:cs="Times New Roman"/>
          <w:szCs w:val="24"/>
          <w:lang w:eastAsia="cs-CZ"/>
        </w:rPr>
        <w:tab/>
      </w:r>
      <w:r w:rsidRPr="003213FC">
        <w:rPr>
          <w:rFonts w:ascii="Times New Roman" w:eastAsia="Times New Roman" w:hAnsi="Times New Roman" w:cs="Times New Roman"/>
          <w:szCs w:val="24"/>
          <w:lang w:eastAsia="cs-CZ"/>
        </w:rPr>
        <w:tab/>
      </w:r>
      <w:r w:rsidRPr="003213FC">
        <w:rPr>
          <w:rFonts w:ascii="Times New Roman" w:eastAsia="Times New Roman" w:hAnsi="Times New Roman" w:cs="Times New Roman"/>
          <w:szCs w:val="24"/>
          <w:lang w:eastAsia="cs-CZ"/>
        </w:rPr>
        <w:tab/>
      </w:r>
      <w:r w:rsidRPr="003213FC">
        <w:rPr>
          <w:rFonts w:ascii="Times New Roman" w:eastAsia="Times New Roman" w:hAnsi="Times New Roman" w:cs="Times New Roman"/>
          <w:szCs w:val="24"/>
          <w:lang w:eastAsia="cs-CZ"/>
        </w:rPr>
        <w:tab/>
      </w:r>
      <w:r w:rsidRPr="003213FC">
        <w:rPr>
          <w:rFonts w:ascii="Times New Roman" w:eastAsia="Times New Roman" w:hAnsi="Times New Roman" w:cs="Times New Roman"/>
          <w:szCs w:val="24"/>
          <w:lang w:eastAsia="cs-CZ"/>
        </w:rPr>
        <w:tab/>
      </w:r>
    </w:p>
    <w:p w:rsidR="003213FC" w:rsidRPr="003213FC" w:rsidRDefault="003213FC" w:rsidP="003213FC">
      <w:pPr>
        <w:spacing w:after="0" w:line="240" w:lineRule="auto"/>
        <w:rPr>
          <w:rFonts w:ascii="Times New Roman" w:eastAsia="Times New Roman" w:hAnsi="Times New Roman" w:cs="Times New Roman"/>
          <w:sz w:val="20"/>
          <w:szCs w:val="20"/>
          <w:lang w:eastAsia="cs-CZ"/>
        </w:rPr>
      </w:pPr>
    </w:p>
    <w:p w:rsidR="003213FC" w:rsidRPr="00EB7100" w:rsidRDefault="003213FC" w:rsidP="003213FC">
      <w:pPr>
        <w:spacing w:after="0" w:line="240" w:lineRule="auto"/>
        <w:rPr>
          <w:rFonts w:ascii="Times New Roman" w:eastAsia="Times New Roman" w:hAnsi="Times New Roman" w:cs="Times New Roman"/>
          <w:sz w:val="20"/>
          <w:szCs w:val="20"/>
          <w:lang w:eastAsia="cs-CZ"/>
        </w:rPr>
      </w:pPr>
    </w:p>
    <w:p w:rsidR="003213FC" w:rsidRPr="00B04D30" w:rsidRDefault="003213FC" w:rsidP="003213FC">
      <w:pPr>
        <w:spacing w:after="0" w:line="240" w:lineRule="auto"/>
        <w:rPr>
          <w:rFonts w:ascii="Times New Roman" w:eastAsia="Times New Roman" w:hAnsi="Times New Roman" w:cs="Times New Roman"/>
          <w:sz w:val="16"/>
          <w:szCs w:val="24"/>
          <w:lang w:eastAsia="cs-CZ"/>
        </w:rPr>
      </w:pPr>
    </w:p>
    <w:p w:rsidR="003213FC" w:rsidRPr="00FA631D" w:rsidRDefault="003213FC" w:rsidP="003213FC">
      <w:pPr>
        <w:spacing w:after="0" w:line="240" w:lineRule="auto"/>
        <w:rPr>
          <w:rFonts w:ascii="Times New Roman" w:eastAsia="Times New Roman" w:hAnsi="Times New Roman" w:cs="Times New Roman"/>
          <w:i/>
          <w:lang w:eastAsia="cs-CZ"/>
        </w:rPr>
      </w:pPr>
    </w:p>
    <w:p w:rsidR="003213FC" w:rsidRPr="006E2051" w:rsidRDefault="003213FC" w:rsidP="003213FC">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3213FC" w:rsidRPr="006E2051" w:rsidRDefault="003213FC" w:rsidP="003213FC">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3213FC" w:rsidRPr="009F4A14" w:rsidRDefault="003213FC" w:rsidP="003213FC">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3213FC" w:rsidRPr="00740DD8" w:rsidRDefault="003213FC" w:rsidP="003213FC">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3213FC" w:rsidRPr="00740DD8" w:rsidRDefault="003213FC" w:rsidP="003213FC">
      <w:pPr>
        <w:spacing w:after="0" w:line="240" w:lineRule="auto"/>
        <w:rPr>
          <w:rFonts w:ascii="Times New Roman" w:eastAsia="Times New Roman" w:hAnsi="Times New Roman" w:cs="Times New Roman"/>
          <w:sz w:val="16"/>
          <w:szCs w:val="24"/>
          <w:lang w:eastAsia="cs-CZ"/>
        </w:rPr>
      </w:pPr>
    </w:p>
    <w:p w:rsidR="003213FC" w:rsidRPr="00740DD8" w:rsidRDefault="003213FC" w:rsidP="003213FC">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3213FC" w:rsidRPr="00740DD8" w:rsidRDefault="003213FC" w:rsidP="003213FC">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3213FC" w:rsidRPr="00740DD8" w:rsidRDefault="003213FC" w:rsidP="003213FC">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3213FC" w:rsidRDefault="003213FC" w:rsidP="003213FC">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3213FC" w:rsidRPr="00740DD8" w:rsidRDefault="003213FC" w:rsidP="003213FC">
      <w:pPr>
        <w:spacing w:after="0" w:line="240" w:lineRule="auto"/>
        <w:rPr>
          <w:rFonts w:ascii="Times New Roman" w:eastAsia="Times New Roman" w:hAnsi="Times New Roman" w:cs="Times New Roman"/>
          <w:sz w:val="16"/>
          <w:szCs w:val="24"/>
          <w:lang w:eastAsia="cs-CZ"/>
        </w:rPr>
      </w:pPr>
    </w:p>
    <w:p w:rsidR="003213FC" w:rsidRDefault="003213FC" w:rsidP="003213FC">
      <w:pPr>
        <w:spacing w:after="0" w:line="240" w:lineRule="auto"/>
        <w:rPr>
          <w:rFonts w:ascii="Times New Roman" w:eastAsia="Times New Roman" w:hAnsi="Times New Roman" w:cs="Times New Roman"/>
          <w:sz w:val="20"/>
          <w:szCs w:val="20"/>
          <w:lang w:eastAsia="cs-CZ"/>
        </w:rPr>
      </w:pPr>
    </w:p>
    <w:p w:rsidR="003213FC" w:rsidRDefault="003213FC" w:rsidP="003213FC">
      <w:pPr>
        <w:spacing w:after="0" w:line="240" w:lineRule="auto"/>
        <w:rPr>
          <w:rFonts w:ascii="Times New Roman" w:eastAsia="Times New Roman" w:hAnsi="Times New Roman" w:cs="Times New Roman"/>
          <w:sz w:val="20"/>
          <w:szCs w:val="20"/>
          <w:lang w:eastAsia="cs-CZ"/>
        </w:rPr>
      </w:pPr>
    </w:p>
    <w:p w:rsidR="003213FC" w:rsidRDefault="003213FC" w:rsidP="003213FC">
      <w:pPr>
        <w:spacing w:after="0" w:line="240" w:lineRule="auto"/>
        <w:rPr>
          <w:rFonts w:ascii="Times New Roman" w:eastAsia="Times New Roman" w:hAnsi="Times New Roman" w:cs="Times New Roman"/>
          <w:sz w:val="20"/>
          <w:szCs w:val="20"/>
          <w:lang w:eastAsia="cs-CZ"/>
        </w:rPr>
      </w:pPr>
    </w:p>
    <w:p w:rsidR="003213FC" w:rsidRDefault="003213FC" w:rsidP="003213FC">
      <w:pPr>
        <w:spacing w:after="0" w:line="240" w:lineRule="auto"/>
        <w:rPr>
          <w:rFonts w:ascii="Times New Roman" w:eastAsia="Times New Roman" w:hAnsi="Times New Roman" w:cs="Times New Roman"/>
          <w:sz w:val="20"/>
          <w:szCs w:val="20"/>
          <w:lang w:eastAsia="cs-CZ"/>
        </w:rPr>
      </w:pPr>
    </w:p>
    <w:p w:rsidR="003213FC" w:rsidRPr="00BC71E4" w:rsidRDefault="003213FC" w:rsidP="003213FC">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3213FC" w:rsidRPr="002577E2" w:rsidRDefault="003213FC" w:rsidP="003213FC"/>
    <w:p w:rsidR="003213FC" w:rsidRPr="003213FC" w:rsidRDefault="003213FC" w:rsidP="003213FC">
      <w:pPr>
        <w:rPr>
          <w:rFonts w:ascii="Calibri" w:eastAsia="Calibri" w:hAnsi="Calibri" w:cs="Times New Roman"/>
        </w:rPr>
      </w:pPr>
    </w:p>
    <w:p w:rsidR="00B10295" w:rsidRDefault="00B10295"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15FFC" w:rsidRDefault="00D15FF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15FFC" w:rsidRDefault="00D15FF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15FFC" w:rsidRDefault="00D15FF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15FFC" w:rsidRDefault="00D15FF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15FFC" w:rsidRDefault="00D15FF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15FFC" w:rsidRDefault="00D15FF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15FFC" w:rsidRDefault="00D15FF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15FFC" w:rsidRDefault="00D15FF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15FFC" w:rsidRDefault="00D15FF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15FFC" w:rsidRDefault="00D15FF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15FFC" w:rsidRDefault="00D15FF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15FFC" w:rsidRDefault="00D15FF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15FFC" w:rsidRPr="00D15FFC" w:rsidRDefault="00D15FFC" w:rsidP="00D15FFC">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D15FFC">
        <w:rPr>
          <w:rFonts w:ascii="Times New Roman" w:eastAsia="Times New Roman" w:hAnsi="Times New Roman" w:cs="Times New Roman"/>
          <w:b/>
          <w:bCs/>
          <w:lang w:eastAsia="cs-CZ"/>
        </w:rPr>
        <w:lastRenderedPageBreak/>
        <w:t>STANOVISKO ETICKÉ KOMISE KE KLINICKÉMU HODNOCENÍ</w:t>
      </w:r>
    </w:p>
    <w:p w:rsidR="00D15FFC" w:rsidRPr="00D15FFC" w:rsidRDefault="00D15FFC" w:rsidP="00D15FFC">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D15FFC">
        <w:rPr>
          <w:rFonts w:ascii="Times New Roman" w:eastAsia="Times New Roman" w:hAnsi="Times New Roman" w:cs="Times New Roman"/>
          <w:bCs/>
          <w:i/>
          <w:lang w:eastAsia="cs-CZ"/>
        </w:rPr>
        <w:t xml:space="preserve">Opinion of the Ethics Committee on Clinical Trial  </w:t>
      </w:r>
    </w:p>
    <w:p w:rsidR="00D15FFC" w:rsidRPr="00D15FFC" w:rsidRDefault="00D15FFC" w:rsidP="00D15FFC">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lang w:eastAsia="cs-CZ"/>
        </w:rPr>
      </w:pPr>
      <w:r w:rsidRPr="00D15FFC">
        <w:rPr>
          <w:rFonts w:ascii="Wingdings 2" w:eastAsia="Times New Roman" w:hAnsi="Wingdings 2" w:cs="Times New Roman"/>
          <w:lang w:eastAsia="cs-CZ"/>
        </w:rPr>
        <w:t></w:t>
      </w:r>
      <w:r w:rsidRPr="00D15FFC">
        <w:rPr>
          <w:rFonts w:ascii="Times New Roman" w:eastAsia="Times New Roman" w:hAnsi="Times New Roman" w:cs="Times New Roman"/>
          <w:lang w:eastAsia="cs-CZ"/>
        </w:rPr>
        <w:t xml:space="preserve">  Multicentrické KH, je požadováno stanovisko multicentrické EK pro všechna centra/</w:t>
      </w:r>
      <w:r w:rsidRPr="00D15FFC">
        <w:rPr>
          <w:rFonts w:ascii="Times New Roman" w:eastAsia="Times New Roman" w:hAnsi="Times New Roman" w:cs="Times New Roman"/>
          <w:i/>
          <w:lang w:eastAsia="cs-CZ"/>
        </w:rPr>
        <w:t>Multi-centric clinical trial, opinion issued by Ethics Committee for Multi-Centric Clinical Trials is required</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i/>
          <w:lang w:eastAsia="cs-CZ"/>
        </w:rPr>
      </w:pPr>
      <w:r w:rsidRPr="00D15FFC">
        <w:rPr>
          <w:rFonts w:ascii="Wingdings 2" w:eastAsia="Times New Roman" w:hAnsi="Wingdings 2" w:cs="Times New Roman"/>
          <w:lang w:eastAsia="cs-CZ"/>
        </w:rPr>
        <w:t></w:t>
      </w:r>
      <w:r w:rsidRPr="00D15FFC">
        <w:rPr>
          <w:rFonts w:ascii="Times New Roman" w:eastAsia="Times New Roman" w:hAnsi="Times New Roman" w:cs="Times New Roman"/>
          <w:lang w:eastAsia="cs-CZ"/>
        </w:rPr>
        <w:t xml:space="preserve">  Multicentrické KH, je požadováno stanovisko EK pro místní centrum (centra)/ </w:t>
      </w:r>
      <w:r w:rsidRPr="00D15FFC">
        <w:rPr>
          <w:rFonts w:ascii="Times New Roman" w:eastAsia="Times New Roman" w:hAnsi="Times New Roman" w:cs="Times New Roman"/>
          <w:i/>
          <w:lang w:eastAsia="cs-CZ"/>
        </w:rPr>
        <w:t>Multi-centric clinical trial, opinion issued by local Ethics Committee(s) is required</w:t>
      </w:r>
    </w:p>
    <w:p w:rsidR="00D15FFC" w:rsidRPr="00D15FFC" w:rsidRDefault="003C4A5C" w:rsidP="00D15FFC">
      <w:pPr>
        <w:widowControl w:val="0"/>
        <w:adjustRightInd w:val="0"/>
        <w:spacing w:after="0" w:line="240" w:lineRule="auto"/>
        <w:jc w:val="both"/>
        <w:textAlignment w:val="baseline"/>
        <w:rPr>
          <w:rFonts w:ascii="Times New Roman" w:eastAsia="Times New Roman" w:hAnsi="Times New Roman" w:cs="Times New Roman"/>
          <w:i/>
          <w:lang w:eastAsia="cs-CZ"/>
        </w:rPr>
      </w:pPr>
      <w:r w:rsidRPr="00D15FF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15FFC" w:rsidRPr="00D15FF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15FFC">
        <w:rPr>
          <w:rFonts w:ascii="Times New Roman" w:eastAsia="Times New Roman" w:hAnsi="Times New Roman" w:cs="Times New Roman"/>
          <w:lang w:eastAsia="cs-CZ"/>
        </w:rPr>
        <w:fldChar w:fldCharType="end"/>
      </w:r>
      <w:r w:rsidR="00D15FFC" w:rsidRPr="00D15FFC">
        <w:rPr>
          <w:rFonts w:ascii="Times New Roman" w:eastAsia="Times New Roman" w:hAnsi="Times New Roman" w:cs="Times New Roman"/>
          <w:lang w:eastAsia="cs-CZ"/>
        </w:rPr>
        <w:t xml:space="preserve">  KH prováděné v jednom centru, požadováno stanovisko EK pro místní centrum (centra)/ </w:t>
      </w:r>
      <w:r w:rsidR="00D15FFC" w:rsidRPr="00D15FFC">
        <w:rPr>
          <w:rFonts w:ascii="Times New Roman" w:eastAsia="Times New Roman" w:hAnsi="Times New Roman" w:cs="Times New Roman"/>
          <w:i/>
          <w:lang w:eastAsia="cs-CZ"/>
        </w:rPr>
        <w:t>Clinical trial conducted in a single site, opinion of a local EC is required</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D15FFC">
        <w:rPr>
          <w:rFonts w:ascii="Times New Roman" w:eastAsia="Times New Roman" w:hAnsi="Times New Roman" w:cs="Times New Roman"/>
          <w:b/>
          <w:bCs/>
          <w:lang w:eastAsia="cs-CZ"/>
        </w:rPr>
        <w:t>Číslo jednací/</w:t>
      </w:r>
      <w:r w:rsidRPr="00D15FFC">
        <w:rPr>
          <w:rFonts w:ascii="Times New Roman" w:eastAsia="Times New Roman" w:hAnsi="Times New Roman" w:cs="Times New Roman"/>
          <w:i/>
          <w:lang w:eastAsia="cs-CZ"/>
        </w:rPr>
        <w:t>Reference number</w:t>
      </w:r>
      <w:r w:rsidRPr="00D15FFC">
        <w:rPr>
          <w:rFonts w:ascii="Times New Roman" w:eastAsia="Times New Roman" w:hAnsi="Times New Roman" w:cs="Times New Roman"/>
          <w:lang w:eastAsia="cs-CZ"/>
        </w:rPr>
        <w:t xml:space="preserve">:  </w:t>
      </w:r>
      <w:r w:rsidRPr="00D15FFC">
        <w:rPr>
          <w:rFonts w:ascii="Times New Roman" w:eastAsia="Times New Roman" w:hAnsi="Times New Roman" w:cs="Times New Roman"/>
          <w:b/>
          <w:lang w:eastAsia="cs-CZ"/>
        </w:rPr>
        <w:t>187/14 MEK 18</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D15FFC">
        <w:rPr>
          <w:rFonts w:ascii="Times New Roman" w:eastAsia="Times New Roman" w:hAnsi="Times New Roman" w:cs="Times New Roman"/>
          <w:b/>
          <w:bCs/>
          <w:lang w:eastAsia="cs-CZ"/>
        </w:rPr>
        <w:t>Název KH/</w:t>
      </w:r>
      <w:r w:rsidRPr="00D15FFC">
        <w:rPr>
          <w:rFonts w:ascii="Times New Roman" w:eastAsia="Times New Roman" w:hAnsi="Times New Roman" w:cs="Times New Roman"/>
          <w:i/>
          <w:lang w:eastAsia="cs-CZ"/>
        </w:rPr>
        <w:t>Full Title of Clinical Trial</w:t>
      </w:r>
      <w:r w:rsidRPr="00D15FFC">
        <w:rPr>
          <w:rFonts w:ascii="Times New Roman" w:eastAsia="Times New Roman" w:hAnsi="Times New Roman" w:cs="Times New Roman"/>
          <w:bCs/>
          <w:lang w:eastAsia="cs-CZ"/>
        </w:rPr>
        <w:t xml:space="preserve">: </w:t>
      </w:r>
      <w:r w:rsidRPr="00D15FFC">
        <w:rPr>
          <w:rFonts w:ascii="Times New Roman" w:eastAsia="Times New Roman" w:hAnsi="Times New Roman" w:cs="Times New Roman"/>
          <w:lang w:eastAsia="cs-CZ"/>
        </w:rPr>
        <w:t xml:space="preserve">Nezaslepené, multicentrické, randomizované klinické hodnocení fáze III zkoumající účinnost a bezpečnost přípravku MPDL3280A (protilátky proti Ligandu PD-L1) ve srovnání s chemoterapií u pacientů s místně pokročilým nebo metastázujícím uroteliálním karcinomem močového měchýře po neúspěšné chemoterapii obsahující platinu / </w:t>
      </w:r>
      <w:r w:rsidRPr="00D15FFC">
        <w:rPr>
          <w:rFonts w:ascii="Times New Roman" w:eastAsia="Times New Roman" w:hAnsi="Times New Roman" w:cs="Times New Roman"/>
          <w:i/>
          <w:lang w:eastAsia="cs-CZ"/>
        </w:rPr>
        <w:t xml:space="preserve">A Phase III, Open-Label, Multicenter, Randomized study to investigate the Efficacy and Safety of MPDL3280A (Anti_PD-L1 Antibody) Compared with Chemotherapy in Patients with Locally Advanced or metastatic urothelial bladder Cancer After Failure with Platinum-containing Chemotherapy </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lang w:eastAsia="cs-CZ"/>
        </w:rPr>
      </w:pPr>
      <w:r w:rsidRPr="00D15FFC">
        <w:rPr>
          <w:rFonts w:ascii="Times New Roman" w:eastAsia="Times New Roman" w:hAnsi="Times New Roman" w:cs="Times New Roman"/>
          <w:b/>
          <w:bCs/>
          <w:lang w:eastAsia="cs-CZ"/>
        </w:rPr>
        <w:t xml:space="preserve">Číslo protokolu/ </w:t>
      </w:r>
      <w:r w:rsidRPr="00D15FFC">
        <w:rPr>
          <w:rFonts w:ascii="Times New Roman" w:eastAsia="Times New Roman" w:hAnsi="Times New Roman" w:cs="Times New Roman"/>
          <w:i/>
          <w:lang w:eastAsia="cs-CZ"/>
        </w:rPr>
        <w:t>Protocol Code Number</w:t>
      </w:r>
      <w:r w:rsidRPr="00D15FFC">
        <w:rPr>
          <w:rFonts w:ascii="Times New Roman" w:eastAsia="Times New Roman" w:hAnsi="Times New Roman" w:cs="Times New Roman"/>
          <w:lang w:eastAsia="cs-CZ"/>
        </w:rPr>
        <w:t>: GO29294</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lang w:eastAsia="cs-CZ"/>
        </w:rPr>
      </w:pPr>
      <w:r w:rsidRPr="00D15FFC">
        <w:rPr>
          <w:rFonts w:ascii="Times New Roman" w:eastAsia="Times New Roman" w:hAnsi="Times New Roman" w:cs="Times New Roman"/>
          <w:b/>
          <w:bCs/>
          <w:lang w:eastAsia="cs-CZ"/>
        </w:rPr>
        <w:t xml:space="preserve">EudraCT number/ </w:t>
      </w:r>
      <w:r w:rsidRPr="00D15FFC">
        <w:rPr>
          <w:rFonts w:ascii="Times New Roman" w:eastAsia="Times New Roman" w:hAnsi="Times New Roman" w:cs="Times New Roman"/>
          <w:i/>
          <w:lang w:eastAsia="cs-CZ"/>
        </w:rPr>
        <w:t>EudraCT number</w:t>
      </w:r>
      <w:r w:rsidRPr="00D15FFC">
        <w:rPr>
          <w:rFonts w:ascii="Times New Roman" w:eastAsia="Times New Roman" w:hAnsi="Times New Roman" w:cs="Times New Roman"/>
          <w:lang w:eastAsia="cs-CZ"/>
        </w:rPr>
        <w:t>: 2014-003231-19</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lang w:eastAsia="cs-CZ"/>
        </w:rPr>
      </w:pPr>
      <w:r w:rsidRPr="00D15FFC">
        <w:rPr>
          <w:rFonts w:ascii="Times New Roman" w:eastAsia="Times New Roman" w:hAnsi="Times New Roman" w:cs="Times New Roman"/>
          <w:b/>
          <w:bCs/>
          <w:lang w:eastAsia="cs-CZ"/>
        </w:rPr>
        <w:t>Zadavatel/</w:t>
      </w:r>
      <w:r w:rsidRPr="00D15FFC">
        <w:rPr>
          <w:rFonts w:ascii="Times New Roman" w:eastAsia="Times New Roman" w:hAnsi="Times New Roman" w:cs="Times New Roman"/>
          <w:i/>
          <w:lang w:eastAsia="cs-CZ"/>
        </w:rPr>
        <w:t>Sponzor</w:t>
      </w:r>
      <w:r w:rsidRPr="00D15FFC">
        <w:rPr>
          <w:rFonts w:ascii="Times New Roman" w:eastAsia="Times New Roman" w:hAnsi="Times New Roman" w:cs="Times New Roman"/>
          <w:lang w:eastAsia="cs-CZ"/>
        </w:rPr>
        <w:t>: F. HOFFMANN-LA ROCHE Ltd., Grenzacherstrasse 124, 4070 Basel, Switzerland</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Cs/>
          <w:lang w:eastAsia="cs-CZ"/>
        </w:rPr>
      </w:pPr>
      <w:r w:rsidRPr="00D15FFC">
        <w:rPr>
          <w:rFonts w:ascii="Times New Roman" w:eastAsia="Times New Roman" w:hAnsi="Times New Roman" w:cs="Times New Roman"/>
          <w:b/>
          <w:bCs/>
          <w:lang w:eastAsia="cs-CZ"/>
        </w:rPr>
        <w:t>Žadatel/</w:t>
      </w:r>
      <w:r w:rsidRPr="00D15FFC">
        <w:rPr>
          <w:rFonts w:ascii="Times New Roman" w:eastAsia="Times New Roman" w:hAnsi="Times New Roman" w:cs="Times New Roman"/>
          <w:bCs/>
          <w:i/>
          <w:lang w:eastAsia="cs-CZ"/>
        </w:rPr>
        <w:t>Applicant</w:t>
      </w:r>
      <w:r w:rsidRPr="00D15FFC">
        <w:rPr>
          <w:rFonts w:ascii="Times New Roman" w:eastAsia="Times New Roman" w:hAnsi="Times New Roman" w:cs="Times New Roman"/>
          <w:bCs/>
          <w:lang w:eastAsia="cs-CZ"/>
        </w:rPr>
        <w:t>: Quintiles Czech Republic s.r.o., Radlická 714, 158 00 Praha 5, Ing. Irena Kotalová (irena.kotalova@quintiles.com)</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D15FFC">
        <w:rPr>
          <w:rFonts w:ascii="Times New Roman" w:eastAsia="Times New Roman" w:hAnsi="Times New Roman" w:cs="Times New Roman"/>
          <w:b/>
          <w:bCs/>
          <w:lang w:eastAsia="cs-CZ"/>
        </w:rPr>
        <w:t>Datum doručení žádosti/</w:t>
      </w:r>
      <w:r w:rsidRPr="00D15FFC">
        <w:rPr>
          <w:rFonts w:ascii="Times New Roman" w:eastAsia="Times New Roman" w:hAnsi="Times New Roman" w:cs="Times New Roman"/>
          <w:i/>
          <w:lang w:eastAsia="cs-CZ"/>
        </w:rPr>
        <w:t>Date of submission of the Application Form</w:t>
      </w:r>
      <w:r w:rsidRPr="00D15FFC">
        <w:rPr>
          <w:rFonts w:ascii="Times New Roman" w:eastAsia="Times New Roman" w:hAnsi="Times New Roman" w:cs="Times New Roman"/>
          <w:lang w:eastAsia="cs-CZ"/>
        </w:rPr>
        <w:t xml:space="preserve">: </w:t>
      </w:r>
      <w:r w:rsidR="003C31CA">
        <w:rPr>
          <w:rFonts w:ascii="Times New Roman" w:eastAsia="Times New Roman" w:hAnsi="Times New Roman" w:cs="Times New Roman"/>
          <w:lang w:eastAsia="cs-CZ"/>
        </w:rPr>
        <w:t xml:space="preserve"> 6.10.</w:t>
      </w:r>
      <w:r w:rsidRPr="00D15FFC">
        <w:rPr>
          <w:rFonts w:ascii="Times New Roman" w:eastAsia="Times New Roman" w:hAnsi="Times New Roman" w:cs="Times New Roman"/>
          <w:lang w:eastAsia="cs-CZ"/>
        </w:rPr>
        <w:t>2015</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lang w:eastAsia="cs-CZ"/>
        </w:rPr>
      </w:pPr>
      <w:r w:rsidRPr="00D15FFC">
        <w:rPr>
          <w:rFonts w:ascii="Times New Roman" w:eastAsia="Times New Roman" w:hAnsi="Times New Roman" w:cs="Times New Roman"/>
          <w:b/>
          <w:bCs/>
          <w:lang w:eastAsia="cs-CZ"/>
        </w:rPr>
        <w:t xml:space="preserve">Datum jednání EK </w:t>
      </w:r>
      <w:r w:rsidRPr="00D15FFC">
        <w:rPr>
          <w:rFonts w:ascii="Times New Roman" w:eastAsia="Times New Roman" w:hAnsi="Times New Roman" w:cs="Times New Roman"/>
          <w:lang w:eastAsia="cs-CZ"/>
        </w:rPr>
        <w:t>/</w:t>
      </w:r>
      <w:r w:rsidRPr="00D15FFC">
        <w:rPr>
          <w:rFonts w:ascii="Times New Roman" w:eastAsia="Times New Roman" w:hAnsi="Times New Roman" w:cs="Times New Roman"/>
          <w:i/>
          <w:lang w:eastAsia="cs-CZ"/>
        </w:rPr>
        <w:t>Date of Ethics Committee´s session</w:t>
      </w:r>
      <w:r w:rsidR="003C31CA">
        <w:rPr>
          <w:rFonts w:ascii="Times New Roman" w:eastAsia="Times New Roman" w:hAnsi="Times New Roman" w:cs="Times New Roman"/>
          <w:lang w:eastAsia="cs-CZ"/>
        </w:rPr>
        <w:t>:  9.11.</w:t>
      </w:r>
      <w:r w:rsidRPr="00D15FFC">
        <w:rPr>
          <w:rFonts w:ascii="Times New Roman" w:eastAsia="Times New Roman" w:hAnsi="Times New Roman" w:cs="Times New Roman"/>
          <w:lang w:eastAsia="cs-CZ"/>
        </w:rPr>
        <w:t>2015</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lang w:eastAsia="cs-CZ"/>
        </w:rPr>
      </w:pPr>
      <w:r w:rsidRPr="00D15FFC">
        <w:rPr>
          <w:rFonts w:ascii="Times New Roman" w:eastAsia="Times New Roman" w:hAnsi="Times New Roman" w:cs="Times New Roman"/>
          <w:b/>
          <w:bCs/>
          <w:lang w:eastAsia="cs-CZ"/>
        </w:rPr>
        <w:t xml:space="preserve">Vyjádření EK/ </w:t>
      </w:r>
      <w:r w:rsidRPr="00D15FFC">
        <w:rPr>
          <w:rFonts w:ascii="Times New Roman" w:eastAsia="Times New Roman" w:hAnsi="Times New Roman" w:cs="Times New Roman"/>
          <w:i/>
          <w:lang w:eastAsia="cs-CZ"/>
        </w:rPr>
        <w:t>Ethics Committe´s opinion</w:t>
      </w:r>
      <w:r w:rsidRPr="00D15FFC">
        <w:rPr>
          <w:rFonts w:ascii="Times New Roman" w:eastAsia="Times New Roman" w:hAnsi="Times New Roman" w:cs="Times New Roman"/>
          <w:lang w:eastAsia="cs-CZ"/>
        </w:rPr>
        <w:t>:</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i/>
          <w:lang w:eastAsia="cs-CZ"/>
        </w:rPr>
      </w:pPr>
      <w:r w:rsidRPr="00D15FFC">
        <w:rPr>
          <w:rFonts w:ascii="Wingdings 2" w:eastAsia="Times New Roman" w:hAnsi="Wingdings 2" w:cs="Times New Roman"/>
          <w:lang w:eastAsia="cs-CZ"/>
        </w:rPr>
        <w:sym w:font="Wingdings 2" w:char="F0A3"/>
      </w:r>
      <w:r w:rsidRPr="00D15FFC">
        <w:rPr>
          <w:rFonts w:ascii="Times New Roman" w:eastAsia="Times New Roman" w:hAnsi="Times New Roman" w:cs="Times New Roman"/>
          <w:lang w:eastAsia="cs-CZ"/>
        </w:rPr>
        <w:t xml:space="preserve">  EK  vydala souhlasné stanovisko// </w:t>
      </w:r>
      <w:r w:rsidRPr="00D15FFC">
        <w:rPr>
          <w:rFonts w:ascii="Times New Roman" w:eastAsia="Times New Roman" w:hAnsi="Times New Roman" w:cs="Times New Roman"/>
          <w:i/>
          <w:lang w:eastAsia="cs-CZ"/>
        </w:rPr>
        <w:t>EC issues</w:t>
      </w:r>
      <w:r w:rsidRPr="00D15FFC">
        <w:rPr>
          <w:rFonts w:ascii="Times New Roman" w:eastAsia="Times New Roman" w:hAnsi="Times New Roman" w:cs="Times New Roman"/>
          <w:lang w:eastAsia="cs-CZ"/>
        </w:rPr>
        <w:t xml:space="preserve"> f</w:t>
      </w:r>
      <w:r w:rsidRPr="00D15FFC">
        <w:rPr>
          <w:rFonts w:ascii="Times New Roman" w:eastAsia="Times New Roman" w:hAnsi="Times New Roman" w:cs="Times New Roman"/>
          <w:i/>
          <w:lang w:eastAsia="cs-CZ"/>
        </w:rPr>
        <w:t>avourable opinion</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D15FFC">
        <w:rPr>
          <w:rFonts w:ascii="Wingdings 2" w:eastAsia="Times New Roman" w:hAnsi="Wingdings 2" w:cs="Times New Roman"/>
          <w:bCs/>
          <w:lang w:eastAsia="cs-CZ"/>
        </w:rPr>
        <w:t></w:t>
      </w:r>
      <w:r w:rsidRPr="00D15FFC">
        <w:rPr>
          <w:rFonts w:ascii="Times New Roman" w:eastAsia="Times New Roman" w:hAnsi="Times New Roman" w:cs="Times New Roman"/>
          <w:bCs/>
          <w:lang w:eastAsia="cs-CZ"/>
        </w:rPr>
        <w:t xml:space="preserve">  EK  vzala na vědomí / </w:t>
      </w:r>
      <w:r w:rsidRPr="00D15FFC">
        <w:rPr>
          <w:rFonts w:ascii="Times New Roman" w:eastAsia="Times New Roman" w:hAnsi="Times New Roman" w:cs="Times New Roman"/>
          <w:bCs/>
          <w:i/>
          <w:lang w:eastAsia="cs-CZ"/>
        </w:rPr>
        <w:t>Taken into account</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D15FFC">
        <w:rPr>
          <w:rFonts w:ascii="Times New Roman" w:eastAsia="Times New Roman" w:hAnsi="Times New Roman" w:cs="Times New Roman"/>
          <w:b/>
          <w:bCs/>
          <w:lang w:eastAsia="cs-CZ"/>
        </w:rPr>
        <w:t>Lhůta pro podání písemné zprávy o průběhu KH od jeho zahájení</w:t>
      </w:r>
      <w:r w:rsidRPr="00D15FFC">
        <w:rPr>
          <w:rFonts w:ascii="Times New Roman" w:eastAsia="Times New Roman" w:hAnsi="Times New Roman" w:cs="Times New Roman"/>
          <w:b/>
          <w:bCs/>
          <w:lang w:val="en-US" w:eastAsia="cs-CZ"/>
        </w:rPr>
        <w:t xml:space="preserve">/ </w:t>
      </w:r>
      <w:r w:rsidRPr="00D15FFC">
        <w:rPr>
          <w:rFonts w:ascii="Times New Roman" w:eastAsia="Times New Roman" w:hAnsi="Times New Roman" w:cs="Times New Roman"/>
          <w:i/>
          <w:lang w:val="en-US" w:eastAsia="cs-CZ"/>
        </w:rPr>
        <w:t>Time schedule for submission of the  written Annual Report from the CT commencement:</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lang w:eastAsia="cs-CZ"/>
        </w:rPr>
      </w:pPr>
      <w:r w:rsidRPr="00D15FFC">
        <w:rPr>
          <w:rFonts w:ascii="Times New Roman" w:eastAsia="Times New Roman" w:hAnsi="Times New Roman" w:cs="Times New Roman"/>
          <w:lang w:eastAsia="cs-CZ"/>
        </w:rPr>
        <w:sym w:font="Wingdings 2" w:char="F054"/>
      </w:r>
      <w:r w:rsidRPr="00D15FFC">
        <w:rPr>
          <w:rFonts w:ascii="Times New Roman" w:eastAsia="Times New Roman" w:hAnsi="Times New Roman" w:cs="Times New Roman"/>
          <w:lang w:eastAsia="cs-CZ"/>
        </w:rPr>
        <w:t xml:space="preserve">   1x ročně</w:t>
      </w:r>
      <w:r w:rsidRPr="00D15FFC">
        <w:rPr>
          <w:rFonts w:ascii="Times New Roman" w:eastAsia="Times New Roman" w:hAnsi="Times New Roman" w:cs="Times New Roman"/>
          <w:i/>
          <w:lang w:eastAsia="cs-CZ"/>
        </w:rPr>
        <w:t xml:space="preserve">/Once a year                   </w:t>
      </w:r>
      <w:r w:rsidR="003C4A5C" w:rsidRPr="00D15FF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15FFC">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D15FFC">
        <w:rPr>
          <w:rFonts w:ascii="Times New Roman" w:eastAsia="Times New Roman" w:hAnsi="Times New Roman" w:cs="Times New Roman"/>
          <w:lang w:eastAsia="cs-CZ"/>
        </w:rPr>
        <w:fldChar w:fldCharType="end"/>
      </w:r>
      <w:r w:rsidRPr="00D15FFC">
        <w:rPr>
          <w:rFonts w:ascii="Times New Roman" w:eastAsia="Times New Roman" w:hAnsi="Times New Roman" w:cs="Times New Roman"/>
          <w:lang w:eastAsia="cs-CZ"/>
        </w:rPr>
        <w:t xml:space="preserve">  Jiná lhůta/</w:t>
      </w:r>
      <w:r w:rsidRPr="00D15FFC">
        <w:rPr>
          <w:rFonts w:ascii="Times New Roman" w:eastAsia="Times New Roman" w:hAnsi="Times New Roman" w:cs="Times New Roman"/>
          <w:i/>
          <w:lang w:eastAsia="cs-CZ"/>
        </w:rPr>
        <w:t xml:space="preserve"> Other </w:t>
      </w:r>
      <w:r w:rsidRPr="00D15FFC">
        <w:rPr>
          <w:rFonts w:ascii="Times New Roman" w:eastAsia="Times New Roman" w:hAnsi="Times New Roman" w:cs="Times New Roman"/>
          <w:lang w:eastAsia="cs-CZ"/>
        </w:rPr>
        <w:t>…………….</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lang w:eastAsia="cs-CZ"/>
        </w:rPr>
      </w:pP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i/>
          <w:lang w:eastAsia="cs-CZ"/>
        </w:rPr>
      </w:pPr>
      <w:r w:rsidRPr="00D15FFC">
        <w:rPr>
          <w:rFonts w:ascii="Times New Roman" w:eastAsia="Times New Roman" w:hAnsi="Times New Roman" w:cs="Times New Roman"/>
          <w:b/>
          <w:bCs/>
          <w:lang w:eastAsia="cs-CZ"/>
        </w:rPr>
        <w:t>Seznam míst hodnocení s označením míst, ke kterým se EK vyjádřila jako místní EK a kde vykonává dohled/</w:t>
      </w:r>
      <w:r w:rsidRPr="00D15FF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15FFC" w:rsidRPr="00D15FFC" w:rsidTr="003C31CA">
        <w:trPr>
          <w:trHeight w:val="454"/>
        </w:trPr>
        <w:tc>
          <w:tcPr>
            <w:tcW w:w="6108"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t xml:space="preserve">Místo hodnocení/ Jméno zkoušejícího </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D15FFC">
              <w:rPr>
                <w:rFonts w:ascii="Times New Roman" w:eastAsia="Times New Roman" w:hAnsi="Times New Roman" w:cs="Times New Roman"/>
                <w:i/>
                <w:sz w:val="18"/>
                <w:szCs w:val="18"/>
                <w:lang w:eastAsia="cs-CZ"/>
              </w:rPr>
              <w:t>Trial Site / Name of Investigator</w:t>
            </w:r>
          </w:p>
        </w:tc>
        <w:tc>
          <w:tcPr>
            <w:tcW w:w="1280"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D15FFC">
              <w:rPr>
                <w:rFonts w:ascii="Times New Roman" w:eastAsia="Times New Roman" w:hAnsi="Times New Roman" w:cs="Times New Roman"/>
                <w:sz w:val="18"/>
                <w:szCs w:val="18"/>
                <w:lang w:eastAsia="cs-CZ"/>
              </w:rPr>
              <w:t xml:space="preserve">Místní EK </w:t>
            </w:r>
            <w:r w:rsidRPr="00D15FFC">
              <w:rPr>
                <w:rFonts w:ascii="Times New Roman" w:eastAsia="Times New Roman" w:hAnsi="Times New Roman" w:cs="Times New Roman"/>
                <w:i/>
                <w:sz w:val="18"/>
                <w:szCs w:val="18"/>
                <w:lang w:eastAsia="cs-CZ"/>
              </w:rPr>
              <w:t>Local EC</w:t>
            </w:r>
          </w:p>
        </w:tc>
        <w:tc>
          <w:tcPr>
            <w:tcW w:w="2712"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t>Adresa  místní EK</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D15FFC">
              <w:rPr>
                <w:rFonts w:ascii="Times New Roman" w:eastAsia="Times New Roman" w:hAnsi="Times New Roman" w:cs="Times New Roman"/>
                <w:i/>
                <w:sz w:val="18"/>
                <w:szCs w:val="18"/>
                <w:lang w:eastAsia="cs-CZ"/>
              </w:rPr>
              <w:t>Address</w:t>
            </w:r>
          </w:p>
        </w:tc>
      </w:tr>
      <w:tr w:rsidR="00D15FFC" w:rsidRPr="00D15FFC" w:rsidTr="003C31CA">
        <w:trPr>
          <w:trHeight w:val="312"/>
        </w:trPr>
        <w:tc>
          <w:tcPr>
            <w:tcW w:w="6108"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t>MUDr. PharmDr. Jan Dvořák, Radioterapeutická a onkologická klinika FN Královské Vinohrady, Šrobárova 1150/50, 100 34 Praha 10</w:t>
            </w:r>
          </w:p>
        </w:tc>
        <w:tc>
          <w:tcPr>
            <w:tcW w:w="1280" w:type="dxa"/>
          </w:tcPr>
          <w:p w:rsidR="00D15FFC" w:rsidRPr="00D15FFC" w:rsidRDefault="003C4A5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D15FFC" w:rsidRPr="00D15FF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15FFC">
              <w:rPr>
                <w:rFonts w:ascii="Times New Roman" w:eastAsia="Times New Roman" w:hAnsi="Times New Roman" w:cs="Times New Roman"/>
                <w:sz w:val="18"/>
                <w:szCs w:val="18"/>
                <w:lang w:eastAsia="cs-CZ"/>
              </w:rPr>
              <w:fldChar w:fldCharType="end"/>
            </w:r>
          </w:p>
        </w:tc>
        <w:tc>
          <w:tcPr>
            <w:tcW w:w="2712"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t xml:space="preserve">EK FN Královské Vinohrady, Šrobárova 1150/50, </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t>100 34 Praha 10</w:t>
            </w:r>
          </w:p>
        </w:tc>
      </w:tr>
      <w:tr w:rsidR="00D15FFC" w:rsidRPr="00D15FFC" w:rsidTr="003C31CA">
        <w:trPr>
          <w:trHeight w:val="312"/>
        </w:trPr>
        <w:tc>
          <w:tcPr>
            <w:tcW w:w="6108"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t xml:space="preserve">MUDr. Radek Lakomý, Ph.D., Klinika komplexní onkologické péče, Masarykův onkologický ústav, Žlutý kopec 7, 656 53 Brno </w:t>
            </w:r>
          </w:p>
        </w:tc>
        <w:tc>
          <w:tcPr>
            <w:tcW w:w="1280" w:type="dxa"/>
          </w:tcPr>
          <w:p w:rsidR="00D15FFC" w:rsidRPr="00D15FFC" w:rsidRDefault="003C4A5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D15FFC" w:rsidRPr="00D15FF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15FFC">
              <w:rPr>
                <w:rFonts w:ascii="Times New Roman" w:eastAsia="Times New Roman" w:hAnsi="Times New Roman" w:cs="Times New Roman"/>
                <w:sz w:val="18"/>
                <w:szCs w:val="18"/>
                <w:lang w:eastAsia="cs-CZ"/>
              </w:rPr>
              <w:fldChar w:fldCharType="end"/>
            </w:r>
          </w:p>
        </w:tc>
        <w:tc>
          <w:tcPr>
            <w:tcW w:w="2712"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t>EK Masarykův onkologický ústav, Žlutý kopec 7, 656 53 Brno</w:t>
            </w:r>
          </w:p>
        </w:tc>
      </w:tr>
      <w:tr w:rsidR="00D15FFC" w:rsidRPr="00D15FFC" w:rsidTr="003C31CA">
        <w:trPr>
          <w:trHeight w:val="312"/>
        </w:trPr>
        <w:tc>
          <w:tcPr>
            <w:tcW w:w="6108"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t>Prof. MUDr. Luboš Petruželka, CSc., Onkologická klinika, VFN Praha, U nemocnice 2, 128 08 Praha 2</w:t>
            </w:r>
          </w:p>
        </w:tc>
        <w:tc>
          <w:tcPr>
            <w:tcW w:w="1280" w:type="dxa"/>
          </w:tcPr>
          <w:p w:rsidR="00D15FFC" w:rsidRPr="00D15FFC" w:rsidRDefault="003C4A5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D15FFC" w:rsidRPr="00D15FF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15FFC">
              <w:rPr>
                <w:rFonts w:ascii="Times New Roman" w:eastAsia="Times New Roman" w:hAnsi="Times New Roman" w:cs="Times New Roman"/>
                <w:sz w:val="18"/>
                <w:szCs w:val="18"/>
                <w:lang w:eastAsia="cs-CZ"/>
              </w:rPr>
              <w:fldChar w:fldCharType="end"/>
            </w:r>
          </w:p>
        </w:tc>
        <w:tc>
          <w:tcPr>
            <w:tcW w:w="2712"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t>EK VFN Praha, U nemocnice 2, 128 08 Praha 2</w:t>
            </w:r>
          </w:p>
        </w:tc>
      </w:tr>
      <w:tr w:rsidR="00D15FFC" w:rsidRPr="00D15FFC" w:rsidTr="003C31CA">
        <w:trPr>
          <w:trHeight w:val="312"/>
        </w:trPr>
        <w:tc>
          <w:tcPr>
            <w:tcW w:w="6108"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t>Doc. MUDr. Jaroslav Vaňásek, CSc., Radiologické centrum MULTISCAN s.r.o., Kyjevská 44, 532 03 Pardubice</w:t>
            </w:r>
          </w:p>
        </w:tc>
        <w:tc>
          <w:tcPr>
            <w:tcW w:w="1280" w:type="dxa"/>
          </w:tcPr>
          <w:p w:rsidR="00D15FFC" w:rsidRPr="00D15FFC" w:rsidRDefault="003C4A5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D15FFC" w:rsidRPr="00D15FF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15FFC">
              <w:rPr>
                <w:rFonts w:ascii="Times New Roman" w:eastAsia="Times New Roman" w:hAnsi="Times New Roman" w:cs="Times New Roman"/>
                <w:sz w:val="18"/>
                <w:szCs w:val="18"/>
                <w:lang w:eastAsia="cs-CZ"/>
              </w:rPr>
              <w:fldChar w:fldCharType="end"/>
            </w:r>
          </w:p>
        </w:tc>
        <w:tc>
          <w:tcPr>
            <w:tcW w:w="2712"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t xml:space="preserve">EK Pardubická krajská nemocnice a.s., Kyjevská 44, </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lastRenderedPageBreak/>
              <w:t>532 03 Pardubice</w:t>
            </w:r>
          </w:p>
        </w:tc>
      </w:tr>
      <w:tr w:rsidR="00D15FFC" w:rsidRPr="00D15FFC" w:rsidTr="003C31CA">
        <w:trPr>
          <w:trHeight w:val="312"/>
        </w:trPr>
        <w:tc>
          <w:tcPr>
            <w:tcW w:w="6108"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lastRenderedPageBreak/>
              <w:t>Prof. MUDr. Bohuslav Melichar, Ph.D., Onkologická klinika FN Olomouc, I.P.Pavlova 6, 775 20 Olomouc</w:t>
            </w:r>
          </w:p>
        </w:tc>
        <w:tc>
          <w:tcPr>
            <w:tcW w:w="1280"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Wingdings 2" w:eastAsia="Times New Roman" w:hAnsi="Wingdings 2" w:cs="Times New Roman"/>
                <w:sz w:val="18"/>
                <w:szCs w:val="18"/>
                <w:lang w:eastAsia="cs-CZ"/>
              </w:rPr>
              <w:t></w:t>
            </w:r>
          </w:p>
        </w:tc>
        <w:tc>
          <w:tcPr>
            <w:tcW w:w="2712"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t>EK FNOL</w:t>
            </w:r>
          </w:p>
        </w:tc>
      </w:tr>
    </w:tbl>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D15FFC">
        <w:rPr>
          <w:rFonts w:ascii="Times New Roman" w:eastAsia="Times New Roman" w:hAnsi="Times New Roman" w:cs="Times New Roman"/>
          <w:b/>
          <w:bCs/>
          <w:lang w:eastAsia="cs-CZ"/>
        </w:rPr>
        <w:t>Seznam hodnocených dokumentů/</w:t>
      </w:r>
      <w:r w:rsidRPr="00D15FFC">
        <w:rPr>
          <w:rFonts w:ascii="Times New Roman" w:eastAsia="Times New Roman" w:hAnsi="Times New Roman" w:cs="Times New Roman"/>
          <w:bCs/>
          <w:i/>
          <w:lang w:eastAsia="cs-CZ"/>
        </w:rPr>
        <w:t xml:space="preserve">List </w:t>
      </w:r>
      <w:r w:rsidRPr="00D15FFC">
        <w:rPr>
          <w:rFonts w:ascii="Times New Roman" w:eastAsia="Times New Roman" w:hAnsi="Times New Roman" w:cs="Times New Roman"/>
          <w:bCs/>
          <w:i/>
          <w:lang w:val="en-US" w:eastAsia="cs-CZ"/>
        </w:rPr>
        <w:t>of all submitted documents:</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15FFC" w:rsidRPr="00D15FFC" w:rsidTr="003C31CA">
        <w:trPr>
          <w:cantSplit/>
          <w:trHeight w:val="454"/>
        </w:trPr>
        <w:tc>
          <w:tcPr>
            <w:tcW w:w="7416" w:type="dxa"/>
            <w:vMerge w:val="restart"/>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15FFC">
              <w:rPr>
                <w:rFonts w:ascii="Times New Roman" w:eastAsia="Times New Roman" w:hAnsi="Times New Roman" w:cs="Times New Roman"/>
                <w:b/>
                <w:bCs/>
                <w:sz w:val="18"/>
                <w:szCs w:val="18"/>
                <w:lang w:eastAsia="cs-CZ"/>
              </w:rPr>
              <w:t xml:space="preserve">Název dokumentu, verze, datum </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15FFC">
              <w:rPr>
                <w:rFonts w:ascii="Times New Roman" w:eastAsia="Times New Roman" w:hAnsi="Times New Roman" w:cs="Times New Roman"/>
                <w:b/>
                <w:bCs/>
                <w:i/>
                <w:sz w:val="18"/>
                <w:szCs w:val="18"/>
                <w:lang w:eastAsia="cs-CZ"/>
              </w:rPr>
              <w:t>Document title, version, date</w:t>
            </w:r>
          </w:p>
        </w:tc>
        <w:tc>
          <w:tcPr>
            <w:tcW w:w="1272" w:type="dxa"/>
            <w:gridSpan w:val="2"/>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15FFC">
              <w:rPr>
                <w:rFonts w:ascii="Times New Roman" w:eastAsia="Times New Roman" w:hAnsi="Times New Roman" w:cs="Times New Roman"/>
                <w:b/>
                <w:bCs/>
                <w:sz w:val="18"/>
                <w:szCs w:val="18"/>
                <w:lang w:eastAsia="cs-CZ"/>
              </w:rPr>
              <w:t>Schváleno /</w:t>
            </w:r>
            <w:r w:rsidRPr="00D15FFC">
              <w:rPr>
                <w:rFonts w:ascii="Times New Roman" w:eastAsia="Times New Roman" w:hAnsi="Times New Roman" w:cs="Times New Roman"/>
                <w:b/>
                <w:bCs/>
                <w:i/>
                <w:sz w:val="18"/>
                <w:szCs w:val="18"/>
                <w:lang w:eastAsia="cs-CZ"/>
              </w:rPr>
              <w:t>Approved</w:t>
            </w:r>
          </w:p>
        </w:tc>
        <w:tc>
          <w:tcPr>
            <w:tcW w:w="1316" w:type="dxa"/>
            <w:gridSpan w:val="2"/>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15FFC">
              <w:rPr>
                <w:rFonts w:ascii="Times New Roman" w:eastAsia="Times New Roman" w:hAnsi="Times New Roman" w:cs="Times New Roman"/>
                <w:b/>
                <w:bCs/>
                <w:sz w:val="18"/>
                <w:szCs w:val="18"/>
                <w:lang w:eastAsia="cs-CZ"/>
              </w:rPr>
              <w:t xml:space="preserve">Vzato na vědomí / </w:t>
            </w:r>
            <w:r w:rsidRPr="00D15FFC">
              <w:rPr>
                <w:rFonts w:ascii="Times New Roman" w:eastAsia="Times New Roman" w:hAnsi="Times New Roman" w:cs="Times New Roman"/>
                <w:b/>
                <w:bCs/>
                <w:i/>
                <w:sz w:val="18"/>
                <w:szCs w:val="18"/>
                <w:lang w:eastAsia="cs-CZ"/>
              </w:rPr>
              <w:t xml:space="preserve">Taken into account </w:t>
            </w:r>
          </w:p>
        </w:tc>
      </w:tr>
      <w:tr w:rsidR="00D15FFC" w:rsidRPr="00D15FFC" w:rsidTr="003C31CA">
        <w:trPr>
          <w:cantSplit/>
          <w:trHeight w:val="454"/>
        </w:trPr>
        <w:tc>
          <w:tcPr>
            <w:tcW w:w="7416" w:type="dxa"/>
            <w:vMerge/>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15FFC">
              <w:rPr>
                <w:rFonts w:ascii="Times New Roman" w:eastAsia="Times New Roman" w:hAnsi="Times New Roman" w:cs="Times New Roman"/>
                <w:b/>
                <w:bCs/>
                <w:sz w:val="18"/>
                <w:szCs w:val="18"/>
                <w:lang w:eastAsia="cs-CZ"/>
              </w:rPr>
              <w:t>ANO</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D15FFC">
              <w:rPr>
                <w:rFonts w:ascii="Times New Roman" w:eastAsia="Times New Roman" w:hAnsi="Times New Roman" w:cs="Times New Roman"/>
                <w:b/>
                <w:bCs/>
                <w:i/>
                <w:sz w:val="18"/>
                <w:szCs w:val="18"/>
                <w:lang w:eastAsia="cs-CZ"/>
              </w:rPr>
              <w:t>Yes</w:t>
            </w:r>
          </w:p>
        </w:tc>
        <w:tc>
          <w:tcPr>
            <w:tcW w:w="536"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15FFC">
              <w:rPr>
                <w:rFonts w:ascii="Times New Roman" w:eastAsia="Times New Roman" w:hAnsi="Times New Roman" w:cs="Times New Roman"/>
                <w:b/>
                <w:bCs/>
                <w:sz w:val="18"/>
                <w:szCs w:val="18"/>
                <w:lang w:eastAsia="cs-CZ"/>
              </w:rPr>
              <w:t xml:space="preserve">NE </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15FFC">
              <w:rPr>
                <w:rFonts w:ascii="Times New Roman" w:eastAsia="Times New Roman" w:hAnsi="Times New Roman" w:cs="Times New Roman"/>
                <w:b/>
                <w:bCs/>
                <w:i/>
                <w:sz w:val="18"/>
                <w:szCs w:val="18"/>
                <w:lang w:eastAsia="cs-CZ"/>
              </w:rPr>
              <w:t>No</w:t>
            </w:r>
          </w:p>
        </w:tc>
        <w:tc>
          <w:tcPr>
            <w:tcW w:w="780"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15FFC">
              <w:rPr>
                <w:rFonts w:ascii="Times New Roman" w:eastAsia="Times New Roman" w:hAnsi="Times New Roman" w:cs="Times New Roman"/>
                <w:b/>
                <w:bCs/>
                <w:sz w:val="18"/>
                <w:szCs w:val="18"/>
                <w:lang w:eastAsia="cs-CZ"/>
              </w:rPr>
              <w:t>ANO</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15FFC">
              <w:rPr>
                <w:rFonts w:ascii="Times New Roman" w:eastAsia="Times New Roman" w:hAnsi="Times New Roman" w:cs="Times New Roman"/>
                <w:b/>
                <w:bCs/>
                <w:i/>
                <w:sz w:val="18"/>
                <w:szCs w:val="18"/>
                <w:lang w:eastAsia="cs-CZ"/>
              </w:rPr>
              <w:t>Yes</w:t>
            </w:r>
          </w:p>
        </w:tc>
        <w:tc>
          <w:tcPr>
            <w:tcW w:w="536" w:type="dxa"/>
          </w:tcPr>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15FFC">
              <w:rPr>
                <w:rFonts w:ascii="Times New Roman" w:eastAsia="Times New Roman" w:hAnsi="Times New Roman" w:cs="Times New Roman"/>
                <w:b/>
                <w:bCs/>
                <w:sz w:val="18"/>
                <w:szCs w:val="18"/>
                <w:lang w:eastAsia="cs-CZ"/>
              </w:rPr>
              <w:t xml:space="preserve">NE </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D15FFC">
              <w:rPr>
                <w:rFonts w:ascii="Times New Roman" w:eastAsia="Times New Roman" w:hAnsi="Times New Roman" w:cs="Times New Roman"/>
                <w:b/>
                <w:bCs/>
                <w:i/>
                <w:sz w:val="18"/>
                <w:szCs w:val="18"/>
                <w:lang w:eastAsia="cs-CZ"/>
              </w:rPr>
              <w:t>No</w:t>
            </w:r>
          </w:p>
        </w:tc>
      </w:tr>
      <w:tr w:rsidR="00D15FFC" w:rsidRPr="00D15FFC" w:rsidTr="003C31CA">
        <w:trPr>
          <w:trHeight w:val="340"/>
        </w:trPr>
        <w:tc>
          <w:tcPr>
            <w:tcW w:w="7416" w:type="dxa"/>
          </w:tcPr>
          <w:p w:rsidR="00D15FFC" w:rsidRPr="00D15FFC" w:rsidRDefault="003C31CA" w:rsidP="00D15FF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Upřesňující </w:t>
            </w:r>
            <w:r w:rsidRPr="00D15FFC">
              <w:rPr>
                <w:rFonts w:ascii="Times New Roman" w:eastAsia="Times New Roman" w:hAnsi="Times New Roman" w:cs="Times New Roman"/>
                <w:sz w:val="18"/>
                <w:szCs w:val="18"/>
                <w:lang w:eastAsia="cs-CZ"/>
              </w:rPr>
              <w:t>Memo k Souboru informací pro zkoušejícího k přípravku A</w:t>
            </w:r>
            <w:r>
              <w:rPr>
                <w:rFonts w:ascii="Times New Roman" w:eastAsia="Times New Roman" w:hAnsi="Times New Roman" w:cs="Times New Roman"/>
                <w:sz w:val="18"/>
                <w:szCs w:val="18"/>
                <w:lang w:eastAsia="cs-CZ"/>
              </w:rPr>
              <w:t>tezolizumab (MPDL3280A), verze 4</w:t>
            </w:r>
            <w:r w:rsidRPr="00D15FFC">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22.září 2</w:t>
            </w:r>
            <w:r w:rsidRPr="00D15FFC">
              <w:rPr>
                <w:rFonts w:ascii="Times New Roman" w:eastAsia="Times New Roman" w:hAnsi="Times New Roman" w:cs="Times New Roman"/>
                <w:sz w:val="18"/>
                <w:szCs w:val="18"/>
                <w:lang w:eastAsia="cs-CZ"/>
              </w:rPr>
              <w:t xml:space="preserve">015 / </w:t>
            </w:r>
            <w:r>
              <w:rPr>
                <w:rFonts w:ascii="Times New Roman" w:eastAsia="Times New Roman" w:hAnsi="Times New Roman" w:cs="Times New Roman"/>
                <w:i/>
                <w:sz w:val="18"/>
                <w:szCs w:val="18"/>
                <w:lang w:eastAsia="cs-CZ"/>
              </w:rPr>
              <w:t xml:space="preserve">Coreeective </w:t>
            </w:r>
            <w:r w:rsidRPr="00D15FFC">
              <w:rPr>
                <w:rFonts w:ascii="Times New Roman" w:eastAsia="Times New Roman" w:hAnsi="Times New Roman" w:cs="Times New Roman"/>
                <w:i/>
                <w:sz w:val="18"/>
                <w:szCs w:val="18"/>
                <w:lang w:eastAsia="cs-CZ"/>
              </w:rPr>
              <w:t>Memo of the Atezolizumab Investigator´s Brochure (MPDL3280A</w:t>
            </w:r>
            <w:r w:rsidRPr="00D15FFC">
              <w:rPr>
                <w:rFonts w:ascii="Times New Roman" w:eastAsia="Times New Roman" w:hAnsi="Times New Roman" w:cs="Times New Roman"/>
                <w:sz w:val="18"/>
                <w:szCs w:val="18"/>
                <w:lang w:eastAsia="cs-CZ"/>
              </w:rPr>
              <w:t xml:space="preserve">),  </w:t>
            </w:r>
            <w:r w:rsidRPr="00D15FFC">
              <w:rPr>
                <w:rFonts w:ascii="Times New Roman" w:eastAsia="Times New Roman" w:hAnsi="Times New Roman" w:cs="Times New Roman"/>
                <w:i/>
                <w:sz w:val="18"/>
                <w:szCs w:val="18"/>
                <w:lang w:eastAsia="cs-CZ"/>
              </w:rPr>
              <w:t xml:space="preserve">version </w:t>
            </w:r>
            <w:r>
              <w:rPr>
                <w:rFonts w:ascii="Times New Roman" w:eastAsia="Times New Roman" w:hAnsi="Times New Roman" w:cs="Times New Roman"/>
                <w:i/>
                <w:sz w:val="18"/>
                <w:szCs w:val="18"/>
                <w:lang w:eastAsia="cs-CZ"/>
              </w:rPr>
              <w:t>4</w:t>
            </w:r>
            <w:r w:rsidRPr="00D15FFC">
              <w:rPr>
                <w:rFonts w:ascii="Times New Roman" w:eastAsia="Times New Roman" w:hAnsi="Times New Roman" w:cs="Times New Roman"/>
                <w:sz w:val="18"/>
                <w:szCs w:val="18"/>
                <w:lang w:eastAsia="cs-CZ"/>
              </w:rPr>
              <w:t xml:space="preserve">, </w:t>
            </w:r>
            <w:r w:rsidRPr="00D15FFC">
              <w:rPr>
                <w:rFonts w:ascii="Times New Roman" w:eastAsia="Times New Roman" w:hAnsi="Times New Roman" w:cs="Times New Roman"/>
                <w:i/>
                <w:sz w:val="18"/>
                <w:szCs w:val="18"/>
                <w:lang w:eastAsia="cs-CZ"/>
              </w:rPr>
              <w:t xml:space="preserve"> </w:t>
            </w:r>
            <w:r>
              <w:rPr>
                <w:rFonts w:ascii="Times New Roman" w:eastAsia="Times New Roman" w:hAnsi="Times New Roman" w:cs="Times New Roman"/>
                <w:i/>
                <w:sz w:val="18"/>
                <w:szCs w:val="18"/>
                <w:lang w:eastAsia="cs-CZ"/>
              </w:rPr>
              <w:t>22 Sep</w:t>
            </w:r>
            <w:r w:rsidRPr="00D15FFC">
              <w:rPr>
                <w:rFonts w:ascii="Times New Roman" w:eastAsia="Times New Roman" w:hAnsi="Times New Roman" w:cs="Times New Roman"/>
                <w:i/>
                <w:sz w:val="18"/>
                <w:szCs w:val="18"/>
                <w:lang w:eastAsia="cs-CZ"/>
              </w:rPr>
              <w:t xml:space="preserve"> 2015</w:t>
            </w:r>
          </w:p>
        </w:tc>
        <w:tc>
          <w:tcPr>
            <w:tcW w:w="736" w:type="dxa"/>
          </w:tcPr>
          <w:p w:rsidR="00D15FFC" w:rsidRPr="00D15FFC" w:rsidRDefault="00D15FFC" w:rsidP="00D15FFC">
            <w:pPr>
              <w:spacing w:after="0" w:line="240" w:lineRule="auto"/>
              <w:rPr>
                <w:rFonts w:ascii="Times New Roman" w:eastAsia="Times New Roman" w:hAnsi="Times New Roman" w:cs="Times New Roman"/>
                <w:sz w:val="18"/>
                <w:szCs w:val="18"/>
                <w:lang w:eastAsia="cs-CZ"/>
              </w:rPr>
            </w:pPr>
            <w:r w:rsidRPr="00D15FFC">
              <w:rPr>
                <w:rFonts w:ascii="Wingdings 2" w:eastAsia="Times New Roman" w:hAnsi="Wingdings 2" w:cs="Times New Roman"/>
                <w:sz w:val="18"/>
                <w:szCs w:val="18"/>
                <w:lang w:eastAsia="cs-CZ"/>
              </w:rPr>
              <w:sym w:font="Wingdings 2" w:char="F0A3"/>
            </w:r>
          </w:p>
        </w:tc>
        <w:tc>
          <w:tcPr>
            <w:tcW w:w="536" w:type="dxa"/>
          </w:tcPr>
          <w:p w:rsidR="00D15FFC" w:rsidRPr="00D15FFC" w:rsidRDefault="003C4A5C" w:rsidP="00D15FFC">
            <w:pPr>
              <w:spacing w:after="0" w:line="240" w:lineRule="auto"/>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D15FFC" w:rsidRPr="00D15FF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15FFC">
              <w:rPr>
                <w:rFonts w:ascii="Times New Roman" w:eastAsia="Times New Roman" w:hAnsi="Times New Roman" w:cs="Times New Roman"/>
                <w:sz w:val="18"/>
                <w:szCs w:val="18"/>
                <w:lang w:eastAsia="cs-CZ"/>
              </w:rPr>
              <w:fldChar w:fldCharType="end"/>
            </w:r>
          </w:p>
        </w:tc>
        <w:tc>
          <w:tcPr>
            <w:tcW w:w="780" w:type="dxa"/>
          </w:tcPr>
          <w:p w:rsidR="00D15FFC" w:rsidRPr="00D15FFC" w:rsidRDefault="00D15FFC" w:rsidP="00D15FFC">
            <w:pPr>
              <w:spacing w:after="0" w:line="240" w:lineRule="auto"/>
              <w:rPr>
                <w:rFonts w:ascii="Times New Roman" w:eastAsia="Times New Roman" w:hAnsi="Times New Roman" w:cs="Times New Roman"/>
                <w:sz w:val="18"/>
                <w:szCs w:val="18"/>
                <w:lang w:eastAsia="cs-CZ"/>
              </w:rPr>
            </w:pPr>
            <w:r w:rsidRPr="00D15FFC">
              <w:rPr>
                <w:rFonts w:ascii="Wingdings 2" w:eastAsia="Times New Roman" w:hAnsi="Wingdings 2" w:cs="Times New Roman"/>
                <w:sz w:val="18"/>
                <w:szCs w:val="18"/>
                <w:lang w:eastAsia="cs-CZ"/>
              </w:rPr>
              <w:t></w:t>
            </w:r>
          </w:p>
        </w:tc>
        <w:tc>
          <w:tcPr>
            <w:tcW w:w="536" w:type="dxa"/>
          </w:tcPr>
          <w:p w:rsidR="00D15FFC" w:rsidRPr="00D15FFC" w:rsidRDefault="003C4A5C" w:rsidP="00D15FFC">
            <w:pPr>
              <w:spacing w:after="0" w:line="240" w:lineRule="auto"/>
              <w:rPr>
                <w:rFonts w:ascii="Times New Roman" w:eastAsia="Times New Roman" w:hAnsi="Times New Roman" w:cs="Times New Roman"/>
                <w:sz w:val="18"/>
                <w:szCs w:val="18"/>
                <w:lang w:eastAsia="cs-CZ"/>
              </w:rPr>
            </w:pPr>
            <w:r w:rsidRPr="00D15FFC">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D15FFC" w:rsidRPr="00D15FF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15FFC">
              <w:rPr>
                <w:rFonts w:ascii="Times New Roman" w:eastAsia="Times New Roman" w:hAnsi="Times New Roman" w:cs="Times New Roman"/>
                <w:sz w:val="18"/>
                <w:szCs w:val="18"/>
                <w:lang w:eastAsia="cs-CZ"/>
              </w:rPr>
              <w:fldChar w:fldCharType="end"/>
            </w:r>
          </w:p>
        </w:tc>
      </w:tr>
    </w:tbl>
    <w:p w:rsidR="003C31CA" w:rsidRDefault="003C31CA" w:rsidP="00D15FFC">
      <w:pPr>
        <w:widowControl w:val="0"/>
        <w:adjustRightInd w:val="0"/>
        <w:spacing w:after="0" w:line="240" w:lineRule="auto"/>
        <w:jc w:val="both"/>
        <w:textAlignment w:val="baseline"/>
        <w:rPr>
          <w:rFonts w:ascii="Times New Roman" w:eastAsia="Times New Roman" w:hAnsi="Times New Roman" w:cs="Times New Roman"/>
          <w:lang w:eastAsia="cs-CZ"/>
        </w:rPr>
      </w:pP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lang w:eastAsia="cs-CZ"/>
        </w:rPr>
      </w:pPr>
      <w:r w:rsidRPr="00D15FFC">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D15FFC">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i/>
          <w:lang w:eastAsia="cs-CZ"/>
        </w:rPr>
      </w:pPr>
      <w:r w:rsidRPr="00D15FFC">
        <w:rPr>
          <w:rFonts w:ascii="Times New Roman" w:eastAsia="Times New Roman" w:hAnsi="Times New Roman" w:cs="Times New Roman"/>
          <w:i/>
          <w:lang w:eastAsia="cs-CZ"/>
        </w:rPr>
        <w:t xml:space="preserve"> </w:t>
      </w:r>
      <w:r w:rsidRPr="00D15FFC">
        <w:rPr>
          <w:rFonts w:ascii="Times New Roman" w:eastAsia="Times New Roman" w:hAnsi="Times New Roman" w:cs="Times New Roman"/>
          <w:lang w:eastAsia="cs-CZ"/>
        </w:rPr>
        <w:sym w:font="Wingdings 2" w:char="F054"/>
      </w:r>
      <w:r w:rsidRPr="00D15FFC">
        <w:rPr>
          <w:rFonts w:ascii="Times New Roman" w:eastAsia="Times New Roman" w:hAnsi="Times New Roman" w:cs="Times New Roman"/>
          <w:lang w:eastAsia="cs-CZ"/>
        </w:rPr>
        <w:t xml:space="preserve"> Ano/</w:t>
      </w:r>
      <w:r w:rsidRPr="00D15FFC">
        <w:rPr>
          <w:rFonts w:ascii="Times New Roman" w:eastAsia="Times New Roman" w:hAnsi="Times New Roman" w:cs="Times New Roman"/>
          <w:i/>
          <w:lang w:eastAsia="cs-CZ"/>
        </w:rPr>
        <w:t>Yes</w:t>
      </w:r>
      <w:r w:rsidRPr="00D15FFC">
        <w:rPr>
          <w:rFonts w:ascii="Times New Roman" w:eastAsia="Times New Roman" w:hAnsi="Times New Roman" w:cs="Times New Roman"/>
          <w:lang w:eastAsia="cs-CZ"/>
        </w:rPr>
        <w:t xml:space="preserve">       </w:t>
      </w:r>
      <w:r w:rsidR="003C4A5C" w:rsidRPr="00D15FFC">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D15FFC">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D15FFC">
        <w:rPr>
          <w:rFonts w:ascii="Times New Roman" w:eastAsia="Times New Roman" w:hAnsi="Times New Roman" w:cs="Times New Roman"/>
          <w:lang w:eastAsia="cs-CZ"/>
        </w:rPr>
        <w:fldChar w:fldCharType="end"/>
      </w:r>
      <w:r w:rsidRPr="00D15FFC">
        <w:rPr>
          <w:rFonts w:ascii="Times New Roman" w:eastAsia="Times New Roman" w:hAnsi="Times New Roman" w:cs="Times New Roman"/>
          <w:lang w:eastAsia="cs-CZ"/>
        </w:rPr>
        <w:t>Ne/</w:t>
      </w:r>
      <w:r w:rsidRPr="00D15FFC">
        <w:rPr>
          <w:rFonts w:ascii="Times New Roman" w:eastAsia="Times New Roman" w:hAnsi="Times New Roman" w:cs="Times New Roman"/>
          <w:i/>
          <w:lang w:eastAsia="cs-CZ"/>
        </w:rPr>
        <w:t>No</w:t>
      </w:r>
      <w:r w:rsidRPr="00D15FFC">
        <w:rPr>
          <w:rFonts w:ascii="Times New Roman" w:eastAsia="Times New Roman" w:hAnsi="Times New Roman" w:cs="Times New Roman"/>
          <w:lang w:eastAsia="cs-CZ"/>
        </w:rPr>
        <w:t xml:space="preserve">           </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lang w:eastAsia="cs-CZ"/>
        </w:rPr>
      </w:pPr>
      <w:r w:rsidRPr="00D15FFC">
        <w:rPr>
          <w:rFonts w:ascii="Times New Roman" w:eastAsia="Times New Roman" w:hAnsi="Times New Roman" w:cs="Times New Roman"/>
          <w:lang w:eastAsia="cs-CZ"/>
        </w:rPr>
        <w:t xml:space="preserve">                                                                                               </w:t>
      </w:r>
      <w:r w:rsidRPr="00D15FFC">
        <w:rPr>
          <w:rFonts w:ascii="Times New Roman" w:eastAsia="Times New Roman" w:hAnsi="Times New Roman" w:cs="Times New Roman"/>
          <w:lang w:eastAsia="cs-CZ"/>
        </w:rPr>
        <w:tab/>
      </w:r>
      <w:r w:rsidRPr="00D15FFC">
        <w:rPr>
          <w:rFonts w:ascii="Times New Roman" w:eastAsia="Times New Roman" w:hAnsi="Times New Roman" w:cs="Times New Roman"/>
          <w:lang w:eastAsia="cs-CZ"/>
        </w:rPr>
        <w:tab/>
      </w:r>
      <w:r w:rsidRPr="00D15FFC">
        <w:rPr>
          <w:rFonts w:ascii="Times New Roman" w:eastAsia="Times New Roman" w:hAnsi="Times New Roman" w:cs="Times New Roman"/>
          <w:lang w:eastAsia="cs-CZ"/>
        </w:rPr>
        <w:tab/>
      </w:r>
      <w:r w:rsidRPr="00D15FFC">
        <w:rPr>
          <w:rFonts w:ascii="Times New Roman" w:eastAsia="Times New Roman" w:hAnsi="Times New Roman" w:cs="Times New Roman"/>
          <w:lang w:eastAsia="cs-CZ"/>
        </w:rPr>
        <w:tab/>
      </w:r>
      <w:r w:rsidRPr="00D15FFC">
        <w:rPr>
          <w:rFonts w:ascii="Times New Roman" w:eastAsia="Times New Roman" w:hAnsi="Times New Roman" w:cs="Times New Roman"/>
          <w:lang w:eastAsia="cs-CZ"/>
        </w:rPr>
        <w:tab/>
        <w:t xml:space="preserve">             </w:t>
      </w:r>
    </w:p>
    <w:p w:rsidR="00D15FFC" w:rsidRPr="00D15FFC" w:rsidRDefault="00D15FFC" w:rsidP="00D15FFC">
      <w:pPr>
        <w:widowControl w:val="0"/>
        <w:adjustRightInd w:val="0"/>
        <w:spacing w:after="0" w:line="240" w:lineRule="auto"/>
        <w:jc w:val="both"/>
        <w:textAlignment w:val="baseline"/>
        <w:rPr>
          <w:rFonts w:ascii="Times New Roman" w:eastAsia="Times New Roman" w:hAnsi="Times New Roman" w:cs="Times New Roman"/>
          <w:lang w:eastAsia="cs-CZ"/>
        </w:rPr>
      </w:pPr>
      <w:r w:rsidRPr="00D15FFC">
        <w:rPr>
          <w:rFonts w:ascii="Times New Roman" w:eastAsia="Times New Roman" w:hAnsi="Times New Roman" w:cs="Times New Roman"/>
          <w:lang w:eastAsia="cs-CZ"/>
        </w:rPr>
        <w:tab/>
      </w:r>
      <w:r w:rsidRPr="00D15FFC">
        <w:rPr>
          <w:rFonts w:ascii="Times New Roman" w:eastAsia="Times New Roman" w:hAnsi="Times New Roman" w:cs="Times New Roman"/>
          <w:lang w:eastAsia="cs-CZ"/>
        </w:rPr>
        <w:tab/>
      </w:r>
      <w:r w:rsidRPr="00D15FFC">
        <w:rPr>
          <w:rFonts w:ascii="Times New Roman" w:eastAsia="Times New Roman" w:hAnsi="Times New Roman" w:cs="Times New Roman"/>
          <w:lang w:eastAsia="cs-CZ"/>
        </w:rPr>
        <w:tab/>
      </w:r>
      <w:r w:rsidRPr="00D15FFC">
        <w:rPr>
          <w:rFonts w:ascii="Times New Roman" w:eastAsia="Times New Roman" w:hAnsi="Times New Roman" w:cs="Times New Roman"/>
          <w:lang w:eastAsia="cs-CZ"/>
        </w:rPr>
        <w:tab/>
      </w:r>
      <w:r w:rsidRPr="00D15FFC">
        <w:rPr>
          <w:rFonts w:ascii="Times New Roman" w:eastAsia="Times New Roman" w:hAnsi="Times New Roman" w:cs="Times New Roman"/>
          <w:lang w:eastAsia="cs-CZ"/>
        </w:rPr>
        <w:tab/>
      </w:r>
      <w:r w:rsidRPr="00D15FFC">
        <w:rPr>
          <w:rFonts w:ascii="Times New Roman" w:eastAsia="Times New Roman" w:hAnsi="Times New Roman" w:cs="Times New Roman"/>
          <w:lang w:eastAsia="cs-CZ"/>
        </w:rPr>
        <w:tab/>
        <w:t xml:space="preserve"> </w:t>
      </w:r>
      <w:r w:rsidRPr="00D15FFC">
        <w:rPr>
          <w:rFonts w:ascii="Times New Roman" w:eastAsia="Times New Roman" w:hAnsi="Times New Roman" w:cs="Times New Roman"/>
          <w:lang w:eastAsia="cs-CZ"/>
        </w:rPr>
        <w:tab/>
        <w:t xml:space="preserve">                                                                              </w:t>
      </w:r>
    </w:p>
    <w:p w:rsidR="003C31CA" w:rsidRPr="003C31CA" w:rsidRDefault="00D15FFC" w:rsidP="003C31CA">
      <w:pPr>
        <w:spacing w:after="0" w:line="240" w:lineRule="auto"/>
        <w:rPr>
          <w:rFonts w:ascii="Times New Roman" w:eastAsia="Times New Roman" w:hAnsi="Times New Roman" w:cs="Times New Roman"/>
          <w:szCs w:val="24"/>
          <w:lang w:eastAsia="cs-CZ"/>
        </w:rPr>
      </w:pPr>
      <w:r w:rsidRPr="00D15FFC">
        <w:rPr>
          <w:rFonts w:ascii="Times New Roman" w:eastAsia="Times New Roman" w:hAnsi="Times New Roman" w:cs="Times New Roman"/>
          <w:szCs w:val="24"/>
          <w:lang w:eastAsia="cs-CZ"/>
        </w:rPr>
        <w:t xml:space="preserve">                                                                                              </w:t>
      </w:r>
      <w:r w:rsidRPr="00D15FFC">
        <w:rPr>
          <w:rFonts w:ascii="Times New Roman" w:eastAsia="Times New Roman" w:hAnsi="Times New Roman" w:cs="Times New Roman"/>
          <w:szCs w:val="24"/>
          <w:lang w:eastAsia="cs-CZ"/>
        </w:rPr>
        <w:tab/>
      </w:r>
      <w:r w:rsidRPr="00D15FFC">
        <w:rPr>
          <w:rFonts w:ascii="Times New Roman" w:eastAsia="Times New Roman" w:hAnsi="Times New Roman" w:cs="Times New Roman"/>
          <w:szCs w:val="24"/>
          <w:lang w:eastAsia="cs-CZ"/>
        </w:rPr>
        <w:tab/>
      </w:r>
      <w:r w:rsidRPr="00D15FFC">
        <w:rPr>
          <w:rFonts w:ascii="Times New Roman" w:eastAsia="Times New Roman" w:hAnsi="Times New Roman" w:cs="Times New Roman"/>
          <w:szCs w:val="24"/>
          <w:lang w:eastAsia="cs-CZ"/>
        </w:rPr>
        <w:tab/>
      </w:r>
      <w:r w:rsidRPr="00D15FFC">
        <w:rPr>
          <w:rFonts w:ascii="Times New Roman" w:eastAsia="Times New Roman" w:hAnsi="Times New Roman" w:cs="Times New Roman"/>
          <w:szCs w:val="24"/>
          <w:lang w:eastAsia="cs-CZ"/>
        </w:rPr>
        <w:tab/>
      </w:r>
      <w:r w:rsidRPr="00D15FFC">
        <w:rPr>
          <w:rFonts w:ascii="Times New Roman" w:eastAsia="Times New Roman" w:hAnsi="Times New Roman" w:cs="Times New Roman"/>
          <w:szCs w:val="24"/>
          <w:lang w:eastAsia="cs-CZ"/>
        </w:rPr>
        <w:tab/>
      </w:r>
      <w:r w:rsidRPr="00D15FFC">
        <w:rPr>
          <w:rFonts w:ascii="Times New Roman" w:eastAsia="Times New Roman" w:hAnsi="Times New Roman" w:cs="Times New Roman"/>
          <w:szCs w:val="24"/>
          <w:lang w:eastAsia="cs-CZ"/>
        </w:rPr>
        <w:tab/>
      </w:r>
      <w:r w:rsidRPr="00D15FFC">
        <w:rPr>
          <w:rFonts w:ascii="Times New Roman" w:eastAsia="Times New Roman" w:hAnsi="Times New Roman" w:cs="Times New Roman"/>
          <w:szCs w:val="24"/>
          <w:lang w:eastAsia="cs-CZ"/>
        </w:rPr>
        <w:tab/>
      </w:r>
      <w:r w:rsidRPr="00D15FFC">
        <w:rPr>
          <w:rFonts w:ascii="Times New Roman" w:eastAsia="Times New Roman" w:hAnsi="Times New Roman" w:cs="Times New Roman"/>
          <w:szCs w:val="24"/>
          <w:lang w:eastAsia="cs-CZ"/>
        </w:rPr>
        <w:tab/>
      </w:r>
      <w:r w:rsidRPr="00D15FFC">
        <w:rPr>
          <w:rFonts w:ascii="Times New Roman" w:eastAsia="Times New Roman" w:hAnsi="Times New Roman" w:cs="Times New Roman"/>
          <w:szCs w:val="24"/>
          <w:lang w:eastAsia="cs-CZ"/>
        </w:rPr>
        <w:tab/>
        <w:t xml:space="preserve"> </w:t>
      </w:r>
      <w:r w:rsidRPr="00D15FFC">
        <w:rPr>
          <w:rFonts w:ascii="Times New Roman" w:eastAsia="Times New Roman" w:hAnsi="Times New Roman" w:cs="Times New Roman"/>
          <w:szCs w:val="24"/>
          <w:lang w:eastAsia="cs-CZ"/>
        </w:rPr>
        <w:tab/>
        <w:t xml:space="preserve">                                                                              </w:t>
      </w:r>
    </w:p>
    <w:p w:rsidR="003C31CA" w:rsidRPr="00B04D30" w:rsidRDefault="003C31CA" w:rsidP="003C31CA">
      <w:pPr>
        <w:spacing w:after="0" w:line="240" w:lineRule="auto"/>
        <w:rPr>
          <w:rFonts w:ascii="Times New Roman" w:eastAsia="Times New Roman" w:hAnsi="Times New Roman" w:cs="Times New Roman"/>
          <w:sz w:val="16"/>
          <w:szCs w:val="24"/>
          <w:lang w:eastAsia="cs-CZ"/>
        </w:rPr>
      </w:pPr>
    </w:p>
    <w:p w:rsidR="003C31CA" w:rsidRPr="00FA631D" w:rsidRDefault="003C31CA" w:rsidP="003C31CA">
      <w:pPr>
        <w:spacing w:after="0" w:line="240" w:lineRule="auto"/>
        <w:rPr>
          <w:rFonts w:ascii="Times New Roman" w:eastAsia="Times New Roman" w:hAnsi="Times New Roman" w:cs="Times New Roman"/>
          <w:i/>
          <w:lang w:eastAsia="cs-CZ"/>
        </w:rPr>
      </w:pPr>
    </w:p>
    <w:p w:rsidR="003C31CA" w:rsidRPr="006E2051" w:rsidRDefault="003C31CA" w:rsidP="003C31CA">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3C31CA" w:rsidRPr="006E2051" w:rsidRDefault="003C31CA" w:rsidP="003C31CA">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3C31CA" w:rsidRPr="009F4A14" w:rsidRDefault="003C31CA" w:rsidP="003C31CA">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3C31CA" w:rsidRPr="00740DD8" w:rsidRDefault="003C31CA" w:rsidP="003C31CA">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3C31CA" w:rsidRPr="00740DD8" w:rsidRDefault="003C31CA" w:rsidP="003C31CA">
      <w:pPr>
        <w:spacing w:after="0" w:line="240" w:lineRule="auto"/>
        <w:rPr>
          <w:rFonts w:ascii="Times New Roman" w:eastAsia="Times New Roman" w:hAnsi="Times New Roman" w:cs="Times New Roman"/>
          <w:sz w:val="16"/>
          <w:szCs w:val="24"/>
          <w:lang w:eastAsia="cs-CZ"/>
        </w:rPr>
      </w:pPr>
    </w:p>
    <w:p w:rsidR="003C31CA" w:rsidRPr="00740DD8" w:rsidRDefault="003C31CA" w:rsidP="003C31CA">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3C31CA" w:rsidRPr="00740DD8" w:rsidRDefault="003C31CA" w:rsidP="003C31C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3C31CA" w:rsidRPr="00740DD8" w:rsidRDefault="003C31CA" w:rsidP="003C31C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3C31CA" w:rsidRDefault="003C31CA" w:rsidP="003C31C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3C31CA" w:rsidRPr="00740DD8" w:rsidRDefault="003C31CA" w:rsidP="003C31CA">
      <w:pPr>
        <w:spacing w:after="0" w:line="240" w:lineRule="auto"/>
        <w:rPr>
          <w:rFonts w:ascii="Times New Roman" w:eastAsia="Times New Roman" w:hAnsi="Times New Roman" w:cs="Times New Roman"/>
          <w:sz w:val="16"/>
          <w:szCs w:val="24"/>
          <w:lang w:eastAsia="cs-CZ"/>
        </w:rPr>
      </w:pPr>
    </w:p>
    <w:p w:rsidR="003C31CA" w:rsidRDefault="003C31CA" w:rsidP="003C31CA">
      <w:pPr>
        <w:spacing w:after="0" w:line="240" w:lineRule="auto"/>
        <w:rPr>
          <w:rFonts w:ascii="Times New Roman" w:eastAsia="Times New Roman" w:hAnsi="Times New Roman" w:cs="Times New Roman"/>
          <w:sz w:val="20"/>
          <w:szCs w:val="20"/>
          <w:lang w:eastAsia="cs-CZ"/>
        </w:rPr>
      </w:pPr>
    </w:p>
    <w:p w:rsidR="003C31CA" w:rsidRDefault="003C31CA" w:rsidP="003C31CA">
      <w:pPr>
        <w:spacing w:after="0" w:line="240" w:lineRule="auto"/>
        <w:rPr>
          <w:rFonts w:ascii="Times New Roman" w:eastAsia="Times New Roman" w:hAnsi="Times New Roman" w:cs="Times New Roman"/>
          <w:sz w:val="20"/>
          <w:szCs w:val="20"/>
          <w:lang w:eastAsia="cs-CZ"/>
        </w:rPr>
      </w:pPr>
    </w:p>
    <w:p w:rsidR="003C31CA" w:rsidRDefault="003C31CA" w:rsidP="003C31CA">
      <w:pPr>
        <w:spacing w:after="0" w:line="240" w:lineRule="auto"/>
        <w:rPr>
          <w:rFonts w:ascii="Times New Roman" w:eastAsia="Times New Roman" w:hAnsi="Times New Roman" w:cs="Times New Roman"/>
          <w:sz w:val="20"/>
          <w:szCs w:val="20"/>
          <w:lang w:eastAsia="cs-CZ"/>
        </w:rPr>
      </w:pPr>
    </w:p>
    <w:p w:rsidR="003C31CA" w:rsidRDefault="003C31CA" w:rsidP="003C31CA">
      <w:pPr>
        <w:spacing w:after="0" w:line="240" w:lineRule="auto"/>
        <w:rPr>
          <w:rFonts w:ascii="Times New Roman" w:eastAsia="Times New Roman" w:hAnsi="Times New Roman" w:cs="Times New Roman"/>
          <w:sz w:val="20"/>
          <w:szCs w:val="20"/>
          <w:lang w:eastAsia="cs-CZ"/>
        </w:rPr>
      </w:pPr>
    </w:p>
    <w:p w:rsidR="003C31CA" w:rsidRPr="00BC71E4" w:rsidRDefault="003C31CA" w:rsidP="003C31C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D15FFC" w:rsidRPr="00D15FFC" w:rsidRDefault="00D15FFC" w:rsidP="00D15FFC">
      <w:pPr>
        <w:rPr>
          <w:rFonts w:ascii="Calibri" w:eastAsia="Calibri" w:hAnsi="Calibri" w:cs="Times New Roman"/>
        </w:rPr>
      </w:pPr>
    </w:p>
    <w:p w:rsidR="00D15FFC" w:rsidRPr="00D15FFC" w:rsidRDefault="00D15FFC" w:rsidP="00D15FFC"/>
    <w:p w:rsidR="00D15FFC" w:rsidRPr="00D15FFC" w:rsidRDefault="00D15FFC" w:rsidP="00D15FFC">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D15FFC" w:rsidRDefault="00D15FFC"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Pr="003C31CA" w:rsidRDefault="003C31CA" w:rsidP="003C31CA">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3C31CA">
        <w:rPr>
          <w:rFonts w:ascii="Times New Roman" w:eastAsia="Times New Roman" w:hAnsi="Times New Roman" w:cs="Times New Roman"/>
          <w:b/>
          <w:bCs/>
          <w:lang w:eastAsia="cs-CZ"/>
        </w:rPr>
        <w:lastRenderedPageBreak/>
        <w:t>STANOVISKO ETICKÉ KOMISE KE KLINICKÉMU HODNOCENÍ</w:t>
      </w:r>
    </w:p>
    <w:p w:rsidR="003C31CA" w:rsidRPr="003C31CA" w:rsidRDefault="003C31CA" w:rsidP="003C31CA">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3C31CA">
        <w:rPr>
          <w:rFonts w:ascii="Times New Roman" w:eastAsia="Times New Roman" w:hAnsi="Times New Roman" w:cs="Times New Roman"/>
          <w:bCs/>
          <w:i/>
          <w:lang w:eastAsia="cs-CZ"/>
        </w:rPr>
        <w:t xml:space="preserve">Opinion of the Ethics Committee on Clinical Trial  </w:t>
      </w:r>
    </w:p>
    <w:p w:rsidR="003C31CA" w:rsidRPr="003C31CA" w:rsidRDefault="003C31CA" w:rsidP="003C31CA">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Wingdings 2" w:eastAsia="Times New Roman" w:hAnsi="Wingdings 2" w:cs="Times New Roman"/>
          <w:lang w:eastAsia="cs-CZ"/>
        </w:rPr>
        <w:t></w:t>
      </w:r>
      <w:r w:rsidRPr="003C31CA">
        <w:rPr>
          <w:rFonts w:ascii="Times New Roman" w:eastAsia="Times New Roman" w:hAnsi="Times New Roman" w:cs="Times New Roman"/>
          <w:lang w:eastAsia="cs-CZ"/>
        </w:rPr>
        <w:t xml:space="preserve">  Multicentrické KH, je požadováno stanovisko multicentrické EK pro všechna centra/</w:t>
      </w:r>
      <w:r w:rsidRPr="003C31CA">
        <w:rPr>
          <w:rFonts w:ascii="Times New Roman" w:eastAsia="Times New Roman" w:hAnsi="Times New Roman" w:cs="Times New Roman"/>
          <w:i/>
          <w:lang w:eastAsia="cs-CZ"/>
        </w:rPr>
        <w:t>Multi-centric clinical trial, opinion issued by Ethics Committee for Multi-Centric Clinical Trials is required</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Wingdings 2" w:eastAsia="Times New Roman" w:hAnsi="Wingdings 2" w:cs="Times New Roman"/>
          <w:lang w:eastAsia="cs-CZ"/>
        </w:rPr>
        <w:t></w:t>
      </w:r>
      <w:r w:rsidRPr="003C31CA">
        <w:rPr>
          <w:rFonts w:ascii="Times New Roman" w:eastAsia="Times New Roman" w:hAnsi="Times New Roman" w:cs="Times New Roman"/>
          <w:lang w:eastAsia="cs-CZ"/>
        </w:rPr>
        <w:t xml:space="preserve">  Multicentrické KH, je požadováno stanovisko EK pro místní centrum (centra)/ </w:t>
      </w:r>
      <w:r w:rsidRPr="003C31CA">
        <w:rPr>
          <w:rFonts w:ascii="Times New Roman" w:eastAsia="Times New Roman" w:hAnsi="Times New Roman" w:cs="Times New Roman"/>
          <w:i/>
          <w:lang w:eastAsia="cs-CZ"/>
        </w:rPr>
        <w:t>Multi-centric clinical trial, opinion issued by local Ethics Committee(s) is required</w:t>
      </w:r>
    </w:p>
    <w:p w:rsidR="003C31CA" w:rsidRPr="003C31CA" w:rsidRDefault="003C4A5C"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C31CA" w:rsidRPr="003C31C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C31CA">
        <w:rPr>
          <w:rFonts w:ascii="Times New Roman" w:eastAsia="Times New Roman" w:hAnsi="Times New Roman" w:cs="Times New Roman"/>
          <w:lang w:eastAsia="cs-CZ"/>
        </w:rPr>
        <w:fldChar w:fldCharType="end"/>
      </w:r>
      <w:r w:rsidR="003C31CA" w:rsidRPr="003C31CA">
        <w:rPr>
          <w:rFonts w:ascii="Times New Roman" w:eastAsia="Times New Roman" w:hAnsi="Times New Roman" w:cs="Times New Roman"/>
          <w:lang w:eastAsia="cs-CZ"/>
        </w:rPr>
        <w:t xml:space="preserve">  KH prováděné v jednom centru, požadováno stanovisko EK pro místní centrum (centra)/ </w:t>
      </w:r>
      <w:r w:rsidR="003C31CA" w:rsidRPr="003C31CA">
        <w:rPr>
          <w:rFonts w:ascii="Times New Roman" w:eastAsia="Times New Roman" w:hAnsi="Times New Roman" w:cs="Times New Roman"/>
          <w:i/>
          <w:lang w:eastAsia="cs-CZ"/>
        </w:rPr>
        <w:t>Clinical trial conducted in a single site, opinion of a local EC is required</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3C31CA">
        <w:rPr>
          <w:rFonts w:ascii="Times New Roman" w:eastAsia="Times New Roman" w:hAnsi="Times New Roman" w:cs="Times New Roman"/>
          <w:b/>
          <w:bCs/>
          <w:lang w:eastAsia="cs-CZ"/>
        </w:rPr>
        <w:t>Číslo jednací/</w:t>
      </w:r>
      <w:r w:rsidRPr="003C31CA">
        <w:rPr>
          <w:rFonts w:ascii="Times New Roman" w:eastAsia="Times New Roman" w:hAnsi="Times New Roman" w:cs="Times New Roman"/>
          <w:i/>
          <w:lang w:eastAsia="cs-CZ"/>
        </w:rPr>
        <w:t>Reference number</w:t>
      </w:r>
      <w:r w:rsidRPr="003C31CA">
        <w:rPr>
          <w:rFonts w:ascii="Times New Roman" w:eastAsia="Times New Roman" w:hAnsi="Times New Roman" w:cs="Times New Roman"/>
          <w:lang w:eastAsia="cs-CZ"/>
        </w:rPr>
        <w:t xml:space="preserve">: </w:t>
      </w:r>
      <w:r w:rsidRPr="003C31CA">
        <w:rPr>
          <w:rFonts w:ascii="Times New Roman" w:eastAsia="Times New Roman" w:hAnsi="Times New Roman" w:cs="Times New Roman"/>
          <w:b/>
          <w:lang w:eastAsia="cs-CZ"/>
        </w:rPr>
        <w:t>188/14 MEK 19</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Cs/>
          <w:lang w:eastAsia="cs-CZ"/>
        </w:rPr>
      </w:pPr>
      <w:r w:rsidRPr="003C31CA">
        <w:rPr>
          <w:rFonts w:ascii="Times New Roman" w:eastAsia="Times New Roman" w:hAnsi="Times New Roman" w:cs="Times New Roman"/>
          <w:b/>
          <w:bCs/>
          <w:lang w:eastAsia="cs-CZ"/>
        </w:rPr>
        <w:t>Název KH/</w:t>
      </w:r>
      <w:r w:rsidRPr="003C31CA">
        <w:rPr>
          <w:rFonts w:ascii="Times New Roman" w:eastAsia="Times New Roman" w:hAnsi="Times New Roman" w:cs="Times New Roman"/>
          <w:i/>
          <w:lang w:eastAsia="cs-CZ"/>
        </w:rPr>
        <w:t>Full Title of Clinical Trial</w:t>
      </w:r>
      <w:r w:rsidRPr="003C31CA">
        <w:rPr>
          <w:rFonts w:ascii="Times New Roman" w:eastAsia="Times New Roman" w:hAnsi="Times New Roman" w:cs="Times New Roman"/>
          <w:bCs/>
          <w:lang w:eastAsia="cs-CZ"/>
        </w:rPr>
        <w:t xml:space="preserve">: </w:t>
      </w:r>
      <w:r w:rsidRPr="003C31CA">
        <w:rPr>
          <w:rFonts w:ascii="Times New Roman" w:eastAsia="Times New Roman" w:hAnsi="Times New Roman" w:cs="Times New Roman"/>
          <w:lang w:eastAsia="cs-CZ"/>
        </w:rPr>
        <w:t>Multicentrické, jednoramenné, celosvětové klinické hodnocení fáze II monoterapie MEDI4736 u pacientů s recidivujícím nebo</w:t>
      </w:r>
      <w:r w:rsidRPr="003C31CA">
        <w:rPr>
          <w:rFonts w:ascii="Times New Roman" w:eastAsia="Times New Roman" w:hAnsi="Times New Roman" w:cs="Times New Roman"/>
          <w:lang w:eastAsia="cs-CZ"/>
        </w:rPr>
        <w:tab/>
        <w:t xml:space="preserve"> metastazujícím karcinomem skvamózních buněk hlavy a krku / </w:t>
      </w:r>
      <w:r w:rsidRPr="003C31CA">
        <w:rPr>
          <w:rFonts w:ascii="Times New Roman" w:eastAsia="Times New Roman" w:hAnsi="Times New Roman" w:cs="Times New Roman"/>
          <w:i/>
          <w:lang w:eastAsia="cs-CZ"/>
        </w:rPr>
        <w:t>A Phase II, Multi-Center, Single-Arm, Global Study of MEDI4736 Monotherapy in Patients with Recurrent or Metastatic Squamous Cell Carcinoma of the Head and Neck</w:t>
      </w:r>
      <w:r w:rsidRPr="003C31CA">
        <w:rPr>
          <w:rFonts w:ascii="Times New Roman" w:eastAsia="Times New Roman" w:hAnsi="Times New Roman" w:cs="Times New Roman"/>
          <w:lang w:eastAsia="cs-CZ"/>
        </w:rPr>
        <w:tab/>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lang w:eastAsia="cs-CZ"/>
        </w:rPr>
      </w:pPr>
      <w:r w:rsidRPr="003C31CA">
        <w:rPr>
          <w:rFonts w:ascii="Times New Roman" w:eastAsia="Times New Roman" w:hAnsi="Times New Roman" w:cs="Times New Roman"/>
          <w:b/>
          <w:bCs/>
          <w:lang w:eastAsia="cs-CZ"/>
        </w:rPr>
        <w:t xml:space="preserve">Číslo protokolu/ </w:t>
      </w:r>
      <w:r w:rsidRPr="003C31CA">
        <w:rPr>
          <w:rFonts w:ascii="Times New Roman" w:eastAsia="Times New Roman" w:hAnsi="Times New Roman" w:cs="Times New Roman"/>
          <w:i/>
          <w:lang w:eastAsia="cs-CZ"/>
        </w:rPr>
        <w:t>Protocol Code Number</w:t>
      </w:r>
      <w:r w:rsidRPr="003C31CA">
        <w:rPr>
          <w:rFonts w:ascii="Times New Roman" w:eastAsia="Times New Roman" w:hAnsi="Times New Roman" w:cs="Times New Roman"/>
          <w:lang w:eastAsia="cs-CZ"/>
        </w:rPr>
        <w:t>: D4193C00001</w:t>
      </w:r>
      <w:r w:rsidRPr="003C31CA">
        <w:rPr>
          <w:rFonts w:ascii="Times New Roman" w:eastAsia="Times New Roman" w:hAnsi="Times New Roman" w:cs="Times New Roman"/>
          <w:b/>
          <w:lang w:eastAsia="cs-CZ"/>
        </w:rPr>
        <w:tab/>
        <w:t xml:space="preserve">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b/>
          <w:bCs/>
          <w:lang w:eastAsia="cs-CZ"/>
        </w:rPr>
        <w:t xml:space="preserve">EudraCT number/ </w:t>
      </w:r>
      <w:r w:rsidRPr="003C31CA">
        <w:rPr>
          <w:rFonts w:ascii="Times New Roman" w:eastAsia="Times New Roman" w:hAnsi="Times New Roman" w:cs="Times New Roman"/>
          <w:i/>
          <w:lang w:eastAsia="cs-CZ"/>
        </w:rPr>
        <w:t>EudraCT number</w:t>
      </w:r>
      <w:r w:rsidRPr="003C31CA">
        <w:rPr>
          <w:rFonts w:ascii="Times New Roman" w:eastAsia="Times New Roman" w:hAnsi="Times New Roman" w:cs="Times New Roman"/>
          <w:lang w:eastAsia="cs-CZ"/>
        </w:rPr>
        <w:t xml:space="preserve">:  2014-003295-23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b/>
          <w:bCs/>
          <w:lang w:eastAsia="cs-CZ"/>
        </w:rPr>
        <w:t>Zadavatel/</w:t>
      </w:r>
      <w:r w:rsidRPr="003C31CA">
        <w:rPr>
          <w:rFonts w:ascii="Times New Roman" w:eastAsia="Times New Roman" w:hAnsi="Times New Roman" w:cs="Times New Roman"/>
          <w:i/>
          <w:lang w:eastAsia="cs-CZ"/>
        </w:rPr>
        <w:t>Sponzor</w:t>
      </w:r>
      <w:r w:rsidRPr="003C31CA">
        <w:rPr>
          <w:rFonts w:ascii="Times New Roman" w:eastAsia="Times New Roman" w:hAnsi="Times New Roman" w:cs="Times New Roman"/>
          <w:lang w:eastAsia="cs-CZ"/>
        </w:rPr>
        <w:t>: AstraZeneca AB, 151 85 Södertӓlje, Sweden</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Cs/>
          <w:lang w:eastAsia="cs-CZ"/>
        </w:rPr>
      </w:pPr>
      <w:r w:rsidRPr="003C31CA">
        <w:rPr>
          <w:rFonts w:ascii="Times New Roman" w:eastAsia="Times New Roman" w:hAnsi="Times New Roman" w:cs="Times New Roman"/>
          <w:b/>
          <w:bCs/>
          <w:lang w:eastAsia="cs-CZ"/>
        </w:rPr>
        <w:t>Žadatel/</w:t>
      </w:r>
      <w:r w:rsidRPr="003C31CA">
        <w:rPr>
          <w:rFonts w:ascii="Times New Roman" w:eastAsia="Times New Roman" w:hAnsi="Times New Roman" w:cs="Times New Roman"/>
          <w:bCs/>
          <w:i/>
          <w:lang w:eastAsia="cs-CZ"/>
        </w:rPr>
        <w:t>Applicant</w:t>
      </w:r>
      <w:r w:rsidRPr="003C31CA">
        <w:rPr>
          <w:rFonts w:ascii="Times New Roman" w:eastAsia="Times New Roman" w:hAnsi="Times New Roman" w:cs="Times New Roman"/>
          <w:bCs/>
          <w:lang w:eastAsia="cs-CZ"/>
        </w:rPr>
        <w:t xml:space="preserve">: Pharmaceutical Research Associates CZ s.r.o., Jankovcova 1569/2c,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Cs/>
          <w:lang w:eastAsia="cs-CZ"/>
        </w:rPr>
      </w:pPr>
      <w:r w:rsidRPr="003C31CA">
        <w:rPr>
          <w:rFonts w:ascii="Times New Roman" w:eastAsia="Times New Roman" w:hAnsi="Times New Roman" w:cs="Times New Roman"/>
          <w:bCs/>
          <w:lang w:eastAsia="cs-CZ"/>
        </w:rPr>
        <w:t>170 00 Praha 7, Věra Borůvková</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3C31CA">
        <w:rPr>
          <w:rFonts w:ascii="Times New Roman" w:eastAsia="Times New Roman" w:hAnsi="Times New Roman" w:cs="Times New Roman"/>
          <w:b/>
          <w:bCs/>
          <w:lang w:eastAsia="cs-CZ"/>
        </w:rPr>
        <w:t>Datum doručení žádosti/</w:t>
      </w:r>
      <w:r w:rsidRPr="003C31CA">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22.10.</w:t>
      </w:r>
      <w:r w:rsidRPr="003C31CA">
        <w:rPr>
          <w:rFonts w:ascii="Times New Roman" w:eastAsia="Times New Roman" w:hAnsi="Times New Roman" w:cs="Times New Roman"/>
          <w:lang w:eastAsia="cs-CZ"/>
        </w:rPr>
        <w:t>2015</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b/>
          <w:bCs/>
          <w:lang w:eastAsia="cs-CZ"/>
        </w:rPr>
        <w:t xml:space="preserve">Datum jednání EK </w:t>
      </w:r>
      <w:r w:rsidRPr="003C31CA">
        <w:rPr>
          <w:rFonts w:ascii="Times New Roman" w:eastAsia="Times New Roman" w:hAnsi="Times New Roman" w:cs="Times New Roman"/>
          <w:lang w:eastAsia="cs-CZ"/>
        </w:rPr>
        <w:t>/</w:t>
      </w:r>
      <w:r w:rsidRPr="003C31CA">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3C31CA">
        <w:rPr>
          <w:rFonts w:ascii="Times New Roman" w:eastAsia="Times New Roman" w:hAnsi="Times New Roman" w:cs="Times New Roman"/>
          <w:lang w:eastAsia="cs-CZ"/>
        </w:rPr>
        <w:t>.2015</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b/>
          <w:bCs/>
          <w:lang w:eastAsia="cs-CZ"/>
        </w:rPr>
        <w:t xml:space="preserve">Vyjádření EK/ </w:t>
      </w:r>
      <w:r w:rsidRPr="003C31CA">
        <w:rPr>
          <w:rFonts w:ascii="Times New Roman" w:eastAsia="Times New Roman" w:hAnsi="Times New Roman" w:cs="Times New Roman"/>
          <w:i/>
          <w:lang w:eastAsia="cs-CZ"/>
        </w:rPr>
        <w:t>Ethics Committe´s opinion</w:t>
      </w:r>
      <w:r w:rsidRPr="003C31CA">
        <w:rPr>
          <w:rFonts w:ascii="Times New Roman" w:eastAsia="Times New Roman" w:hAnsi="Times New Roman" w:cs="Times New Roman"/>
          <w:lang w:eastAsia="cs-CZ"/>
        </w:rPr>
        <w:t>:</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Wingdings 2" w:eastAsia="Times New Roman" w:hAnsi="Wingdings 2" w:cs="Times New Roman"/>
          <w:lang w:eastAsia="cs-CZ"/>
        </w:rPr>
        <w:sym w:font="Wingdings 2" w:char="F0A3"/>
      </w:r>
      <w:r w:rsidRPr="003C31CA">
        <w:rPr>
          <w:rFonts w:ascii="Times New Roman" w:eastAsia="Times New Roman" w:hAnsi="Times New Roman" w:cs="Times New Roman"/>
          <w:lang w:eastAsia="cs-CZ"/>
        </w:rPr>
        <w:t xml:space="preserve">  EK  vydala souhlasné stanovisko// </w:t>
      </w:r>
      <w:r w:rsidRPr="003C31CA">
        <w:rPr>
          <w:rFonts w:ascii="Times New Roman" w:eastAsia="Times New Roman" w:hAnsi="Times New Roman" w:cs="Times New Roman"/>
          <w:i/>
          <w:lang w:eastAsia="cs-CZ"/>
        </w:rPr>
        <w:t>EC issues</w:t>
      </w:r>
      <w:r w:rsidRPr="003C31CA">
        <w:rPr>
          <w:rFonts w:ascii="Times New Roman" w:eastAsia="Times New Roman" w:hAnsi="Times New Roman" w:cs="Times New Roman"/>
          <w:lang w:eastAsia="cs-CZ"/>
        </w:rPr>
        <w:t xml:space="preserve"> f</w:t>
      </w:r>
      <w:r w:rsidRPr="003C31CA">
        <w:rPr>
          <w:rFonts w:ascii="Times New Roman" w:eastAsia="Times New Roman" w:hAnsi="Times New Roman" w:cs="Times New Roman"/>
          <w:i/>
          <w:lang w:eastAsia="cs-CZ"/>
        </w:rPr>
        <w:t>avourable opinion</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3C31CA">
        <w:rPr>
          <w:rFonts w:ascii="Times New Roman" w:eastAsia="Times New Roman" w:hAnsi="Times New Roman" w:cs="Times New Roman"/>
          <w:bCs/>
          <w:lang w:eastAsia="cs-CZ"/>
        </w:rPr>
        <w:sym w:font="Wingdings 2" w:char="F054"/>
      </w:r>
      <w:r w:rsidRPr="003C31CA">
        <w:rPr>
          <w:rFonts w:ascii="Times New Roman" w:eastAsia="Times New Roman" w:hAnsi="Times New Roman" w:cs="Times New Roman"/>
          <w:bCs/>
          <w:lang w:eastAsia="cs-CZ"/>
        </w:rPr>
        <w:t xml:space="preserve">  EK  vzala na vědomí / </w:t>
      </w:r>
      <w:r w:rsidRPr="003C31CA">
        <w:rPr>
          <w:rFonts w:ascii="Times New Roman" w:eastAsia="Times New Roman" w:hAnsi="Times New Roman" w:cs="Times New Roman"/>
          <w:bCs/>
          <w:i/>
          <w:lang w:eastAsia="cs-CZ"/>
        </w:rPr>
        <w:t>Taken into account</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3C31CA">
        <w:rPr>
          <w:rFonts w:ascii="Times New Roman" w:eastAsia="Times New Roman" w:hAnsi="Times New Roman" w:cs="Times New Roman"/>
          <w:b/>
          <w:bCs/>
          <w:lang w:eastAsia="cs-CZ"/>
        </w:rPr>
        <w:t>Lhůta pro podání písemné zprávy o průběhu KH od jeho zahájení</w:t>
      </w:r>
      <w:r w:rsidRPr="003C31CA">
        <w:rPr>
          <w:rFonts w:ascii="Times New Roman" w:eastAsia="Times New Roman" w:hAnsi="Times New Roman" w:cs="Times New Roman"/>
          <w:b/>
          <w:bCs/>
          <w:lang w:val="en-US" w:eastAsia="cs-CZ"/>
        </w:rPr>
        <w:t xml:space="preserve">/ </w:t>
      </w:r>
      <w:r w:rsidRPr="003C31CA">
        <w:rPr>
          <w:rFonts w:ascii="Times New Roman" w:eastAsia="Times New Roman" w:hAnsi="Times New Roman" w:cs="Times New Roman"/>
          <w:i/>
          <w:lang w:val="en-US" w:eastAsia="cs-CZ"/>
        </w:rPr>
        <w:t>Time schedule for submission of the  written Annual Report from the CT commencement:</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lang w:eastAsia="cs-CZ"/>
        </w:rPr>
        <w:sym w:font="Wingdings 2" w:char="F054"/>
      </w:r>
      <w:r w:rsidRPr="003C31CA">
        <w:rPr>
          <w:rFonts w:ascii="Times New Roman" w:eastAsia="Times New Roman" w:hAnsi="Times New Roman" w:cs="Times New Roman"/>
          <w:lang w:eastAsia="cs-CZ"/>
        </w:rPr>
        <w:t xml:space="preserve">   1x ročně</w:t>
      </w:r>
      <w:r w:rsidRPr="003C31CA">
        <w:rPr>
          <w:rFonts w:ascii="Times New Roman" w:eastAsia="Times New Roman" w:hAnsi="Times New Roman" w:cs="Times New Roman"/>
          <w:i/>
          <w:lang w:eastAsia="cs-CZ"/>
        </w:rPr>
        <w:t xml:space="preserve">/Once a year                   </w:t>
      </w:r>
      <w:r w:rsidR="003C4A5C" w:rsidRPr="003C31C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C31CA">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3C31CA">
        <w:rPr>
          <w:rFonts w:ascii="Times New Roman" w:eastAsia="Times New Roman" w:hAnsi="Times New Roman" w:cs="Times New Roman"/>
          <w:lang w:eastAsia="cs-CZ"/>
        </w:rPr>
        <w:fldChar w:fldCharType="end"/>
      </w:r>
      <w:r w:rsidRPr="003C31CA">
        <w:rPr>
          <w:rFonts w:ascii="Times New Roman" w:eastAsia="Times New Roman" w:hAnsi="Times New Roman" w:cs="Times New Roman"/>
          <w:lang w:eastAsia="cs-CZ"/>
        </w:rPr>
        <w:t xml:space="preserve">  Jiná lhůta/</w:t>
      </w:r>
      <w:r w:rsidRPr="003C31CA">
        <w:rPr>
          <w:rFonts w:ascii="Times New Roman" w:eastAsia="Times New Roman" w:hAnsi="Times New Roman" w:cs="Times New Roman"/>
          <w:i/>
          <w:lang w:eastAsia="cs-CZ"/>
        </w:rPr>
        <w:t xml:space="preserve"> Other </w:t>
      </w:r>
      <w:r w:rsidRPr="003C31CA">
        <w:rPr>
          <w:rFonts w:ascii="Times New Roman" w:eastAsia="Times New Roman" w:hAnsi="Times New Roman" w:cs="Times New Roman"/>
          <w:lang w:eastAsia="cs-CZ"/>
        </w:rPr>
        <w:t>…………….</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Times New Roman" w:eastAsia="Times New Roman" w:hAnsi="Times New Roman" w:cs="Times New Roman"/>
          <w:b/>
          <w:bCs/>
          <w:lang w:eastAsia="cs-CZ"/>
        </w:rPr>
        <w:t>Seznam míst hodnocení s označením míst, ke kterým se EK vyjádřila jako místní EK a kde vykonává dohled/</w:t>
      </w:r>
      <w:r w:rsidRPr="003C31C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C31CA" w:rsidRPr="003C31CA" w:rsidTr="003C31CA">
        <w:trPr>
          <w:trHeight w:val="454"/>
        </w:trPr>
        <w:tc>
          <w:tcPr>
            <w:tcW w:w="6108"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 xml:space="preserve">Místo hodnocení/ Jméno zkoušejícího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3C31CA">
              <w:rPr>
                <w:rFonts w:ascii="Times New Roman" w:eastAsia="Times New Roman" w:hAnsi="Times New Roman" w:cs="Times New Roman"/>
                <w:i/>
                <w:sz w:val="18"/>
                <w:szCs w:val="18"/>
                <w:lang w:eastAsia="cs-CZ"/>
              </w:rPr>
              <w:t>Trial Site / Name of Investigator</w:t>
            </w:r>
          </w:p>
        </w:tc>
        <w:tc>
          <w:tcPr>
            <w:tcW w:w="1280"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3C31CA">
              <w:rPr>
                <w:rFonts w:ascii="Times New Roman" w:eastAsia="Times New Roman" w:hAnsi="Times New Roman" w:cs="Times New Roman"/>
                <w:sz w:val="18"/>
                <w:szCs w:val="18"/>
                <w:lang w:eastAsia="cs-CZ"/>
              </w:rPr>
              <w:t xml:space="preserve">Místní EK </w:t>
            </w:r>
            <w:r w:rsidRPr="003C31CA">
              <w:rPr>
                <w:rFonts w:ascii="Times New Roman" w:eastAsia="Times New Roman" w:hAnsi="Times New Roman" w:cs="Times New Roman"/>
                <w:i/>
                <w:sz w:val="18"/>
                <w:szCs w:val="18"/>
                <w:lang w:eastAsia="cs-CZ"/>
              </w:rPr>
              <w:t>Local EC</w:t>
            </w:r>
          </w:p>
        </w:tc>
        <w:tc>
          <w:tcPr>
            <w:tcW w:w="2712"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Adresa  místní EK</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3C31CA">
              <w:rPr>
                <w:rFonts w:ascii="Times New Roman" w:eastAsia="Times New Roman" w:hAnsi="Times New Roman" w:cs="Times New Roman"/>
                <w:i/>
                <w:sz w:val="18"/>
                <w:szCs w:val="18"/>
                <w:lang w:eastAsia="cs-CZ"/>
              </w:rPr>
              <w:t>Address</w:t>
            </w:r>
          </w:p>
        </w:tc>
      </w:tr>
      <w:tr w:rsidR="003C31CA" w:rsidRPr="003C31CA" w:rsidTr="003C31CA">
        <w:trPr>
          <w:trHeight w:val="312"/>
        </w:trPr>
        <w:tc>
          <w:tcPr>
            <w:tcW w:w="6108"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Wingdings 2" w:eastAsia="Times New Roman" w:hAnsi="Wingdings 2" w:cs="Times New Roman"/>
                <w:sz w:val="18"/>
                <w:szCs w:val="18"/>
                <w:lang w:eastAsia="cs-CZ"/>
              </w:rPr>
              <w:t></w:t>
            </w:r>
          </w:p>
        </w:tc>
        <w:tc>
          <w:tcPr>
            <w:tcW w:w="2712"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EK FNOL</w:t>
            </w:r>
          </w:p>
        </w:tc>
      </w:tr>
      <w:tr w:rsidR="003C31CA" w:rsidRPr="003C31CA" w:rsidTr="003C31CA">
        <w:trPr>
          <w:trHeight w:val="312"/>
        </w:trPr>
        <w:tc>
          <w:tcPr>
            <w:tcW w:w="6108"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MUDr. Milan Kohoutek, Onkologické odd. Krajská nemocnice T. Bati a.s., Havlíčkovo nábřeží 600, 762 75 Zlín</w:t>
            </w:r>
          </w:p>
        </w:tc>
        <w:tc>
          <w:tcPr>
            <w:tcW w:w="1280" w:type="dxa"/>
          </w:tcPr>
          <w:p w:rsidR="003C31CA" w:rsidRPr="003C31CA" w:rsidRDefault="003C4A5C"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3C31CA" w:rsidRPr="003C31C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C31CA">
              <w:rPr>
                <w:rFonts w:ascii="Times New Roman" w:eastAsia="Times New Roman" w:hAnsi="Times New Roman" w:cs="Times New Roman"/>
                <w:sz w:val="18"/>
                <w:szCs w:val="18"/>
                <w:lang w:eastAsia="cs-CZ"/>
              </w:rPr>
              <w:fldChar w:fldCharType="end"/>
            </w:r>
          </w:p>
        </w:tc>
        <w:tc>
          <w:tcPr>
            <w:tcW w:w="2712"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 xml:space="preserve">EK Krajská nemocnice T. Bati a.s., Havlíčkovo nábřeží 600,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762 75 Zlín</w:t>
            </w:r>
          </w:p>
        </w:tc>
      </w:tr>
      <w:tr w:rsidR="003C31CA" w:rsidRPr="003C31CA" w:rsidTr="003C31CA">
        <w:trPr>
          <w:trHeight w:val="312"/>
        </w:trPr>
        <w:tc>
          <w:tcPr>
            <w:tcW w:w="6108"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 xml:space="preserve">MUDr. Hana Honová, Onkologická klinika VFN Praha, U nemocnice 499/2,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128 08 Praha</w:t>
            </w:r>
          </w:p>
        </w:tc>
        <w:tc>
          <w:tcPr>
            <w:tcW w:w="1280" w:type="dxa"/>
          </w:tcPr>
          <w:p w:rsidR="003C31CA" w:rsidRPr="003C31CA" w:rsidRDefault="003C4A5C"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3C31CA" w:rsidRPr="003C31C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C31CA">
              <w:rPr>
                <w:rFonts w:ascii="Times New Roman" w:eastAsia="Times New Roman" w:hAnsi="Times New Roman" w:cs="Times New Roman"/>
                <w:sz w:val="18"/>
                <w:szCs w:val="18"/>
                <w:lang w:eastAsia="cs-CZ"/>
              </w:rPr>
              <w:fldChar w:fldCharType="end"/>
            </w:r>
          </w:p>
        </w:tc>
        <w:tc>
          <w:tcPr>
            <w:tcW w:w="2712"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EK VFN Praha, U nemocnice 499/2, 128 08 Praha</w:t>
            </w:r>
          </w:p>
        </w:tc>
      </w:tr>
    </w:tbl>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3C31CA">
        <w:rPr>
          <w:rFonts w:ascii="Times New Roman" w:eastAsia="Times New Roman" w:hAnsi="Times New Roman" w:cs="Times New Roman"/>
          <w:bCs/>
          <w:sz w:val="20"/>
          <w:szCs w:val="20"/>
          <w:lang w:eastAsia="cs-CZ"/>
        </w:rPr>
        <w:t>1/2</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3C31CA">
        <w:rPr>
          <w:rFonts w:ascii="Times New Roman" w:eastAsia="Times New Roman" w:hAnsi="Times New Roman" w:cs="Times New Roman"/>
          <w:b/>
          <w:bCs/>
          <w:lang w:eastAsia="cs-CZ"/>
        </w:rPr>
        <w:lastRenderedPageBreak/>
        <w:t>Seznam hodnocených dokumentů/</w:t>
      </w:r>
      <w:r w:rsidRPr="003C31CA">
        <w:rPr>
          <w:rFonts w:ascii="Times New Roman" w:eastAsia="Times New Roman" w:hAnsi="Times New Roman" w:cs="Times New Roman"/>
          <w:bCs/>
          <w:i/>
          <w:lang w:eastAsia="cs-CZ"/>
        </w:rPr>
        <w:t xml:space="preserve">List </w:t>
      </w:r>
      <w:r w:rsidRPr="003C31CA">
        <w:rPr>
          <w:rFonts w:ascii="Times New Roman" w:eastAsia="Times New Roman" w:hAnsi="Times New Roman" w:cs="Times New Roman"/>
          <w:bCs/>
          <w:i/>
          <w:lang w:val="en-US" w:eastAsia="cs-CZ"/>
        </w:rPr>
        <w:t>of all submitted documents:</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i/>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C31CA" w:rsidRPr="003C31CA" w:rsidTr="003C31CA">
        <w:trPr>
          <w:cantSplit/>
          <w:trHeight w:val="454"/>
        </w:trPr>
        <w:tc>
          <w:tcPr>
            <w:tcW w:w="7416" w:type="dxa"/>
            <w:vMerge w:val="restart"/>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 xml:space="preserve">Název dokumentu, verze, datum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i/>
                <w:sz w:val="18"/>
                <w:szCs w:val="18"/>
                <w:lang w:eastAsia="cs-CZ"/>
              </w:rPr>
              <w:t>Document title, version, date</w:t>
            </w:r>
          </w:p>
        </w:tc>
        <w:tc>
          <w:tcPr>
            <w:tcW w:w="1272" w:type="dxa"/>
            <w:gridSpan w:val="2"/>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Schváleno /</w:t>
            </w:r>
            <w:r w:rsidRPr="003C31CA">
              <w:rPr>
                <w:rFonts w:ascii="Times New Roman" w:eastAsia="Times New Roman" w:hAnsi="Times New Roman" w:cs="Times New Roman"/>
                <w:b/>
                <w:bCs/>
                <w:i/>
                <w:sz w:val="18"/>
                <w:szCs w:val="18"/>
                <w:lang w:eastAsia="cs-CZ"/>
              </w:rPr>
              <w:t>Approved</w:t>
            </w:r>
          </w:p>
        </w:tc>
        <w:tc>
          <w:tcPr>
            <w:tcW w:w="1316" w:type="dxa"/>
            <w:gridSpan w:val="2"/>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 xml:space="preserve">Vzato na vědomí / </w:t>
            </w:r>
            <w:r w:rsidRPr="003C31CA">
              <w:rPr>
                <w:rFonts w:ascii="Times New Roman" w:eastAsia="Times New Roman" w:hAnsi="Times New Roman" w:cs="Times New Roman"/>
                <w:b/>
                <w:bCs/>
                <w:i/>
                <w:sz w:val="18"/>
                <w:szCs w:val="18"/>
                <w:lang w:eastAsia="cs-CZ"/>
              </w:rPr>
              <w:t xml:space="preserve">Taken into account </w:t>
            </w:r>
          </w:p>
        </w:tc>
      </w:tr>
      <w:tr w:rsidR="003C31CA" w:rsidRPr="003C31CA" w:rsidTr="003C31CA">
        <w:trPr>
          <w:cantSplit/>
          <w:trHeight w:val="454"/>
        </w:trPr>
        <w:tc>
          <w:tcPr>
            <w:tcW w:w="7416" w:type="dxa"/>
            <w:vMerge/>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ANO</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3C31CA">
              <w:rPr>
                <w:rFonts w:ascii="Times New Roman" w:eastAsia="Times New Roman" w:hAnsi="Times New Roman" w:cs="Times New Roman"/>
                <w:b/>
                <w:bCs/>
                <w:i/>
                <w:sz w:val="18"/>
                <w:szCs w:val="18"/>
                <w:lang w:eastAsia="cs-CZ"/>
              </w:rPr>
              <w:t>Yes</w:t>
            </w:r>
          </w:p>
        </w:tc>
        <w:tc>
          <w:tcPr>
            <w:tcW w:w="53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 xml:space="preserve">NE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i/>
                <w:sz w:val="18"/>
                <w:szCs w:val="18"/>
                <w:lang w:eastAsia="cs-CZ"/>
              </w:rPr>
              <w:t>No</w:t>
            </w:r>
          </w:p>
        </w:tc>
        <w:tc>
          <w:tcPr>
            <w:tcW w:w="780"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ANO</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i/>
                <w:sz w:val="18"/>
                <w:szCs w:val="18"/>
                <w:lang w:eastAsia="cs-CZ"/>
              </w:rPr>
              <w:t>Yes</w:t>
            </w:r>
          </w:p>
        </w:tc>
        <w:tc>
          <w:tcPr>
            <w:tcW w:w="53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 xml:space="preserve">NE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3C31CA">
              <w:rPr>
                <w:rFonts w:ascii="Times New Roman" w:eastAsia="Times New Roman" w:hAnsi="Times New Roman" w:cs="Times New Roman"/>
                <w:b/>
                <w:bCs/>
                <w:i/>
                <w:sz w:val="18"/>
                <w:szCs w:val="18"/>
                <w:lang w:eastAsia="cs-CZ"/>
              </w:rPr>
              <w:t>No</w:t>
            </w:r>
          </w:p>
        </w:tc>
      </w:tr>
      <w:tr w:rsidR="003C31CA" w:rsidRPr="003C31CA" w:rsidTr="003C31CA">
        <w:trPr>
          <w:trHeight w:val="340"/>
        </w:trPr>
        <w:tc>
          <w:tcPr>
            <w:tcW w:w="741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Important new safety information, dd. 19 Oct 2015</w:t>
            </w:r>
          </w:p>
        </w:tc>
        <w:tc>
          <w:tcPr>
            <w:tcW w:w="736" w:type="dxa"/>
          </w:tcPr>
          <w:p w:rsidR="003C31CA" w:rsidRPr="003C31CA" w:rsidRDefault="003C4A5C"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3C31CA" w:rsidRPr="003C31C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C31CA">
              <w:rPr>
                <w:rFonts w:ascii="Times New Roman" w:eastAsia="Times New Roman" w:hAnsi="Times New Roman" w:cs="Times New Roman"/>
                <w:sz w:val="18"/>
                <w:szCs w:val="18"/>
                <w:lang w:eastAsia="cs-CZ"/>
              </w:rPr>
              <w:fldChar w:fldCharType="end"/>
            </w:r>
          </w:p>
        </w:tc>
        <w:tc>
          <w:tcPr>
            <w:tcW w:w="536" w:type="dxa"/>
          </w:tcPr>
          <w:p w:rsidR="003C31CA" w:rsidRPr="003C31CA" w:rsidRDefault="003C4A5C"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3C31CA" w:rsidRPr="003C31C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C31CA">
              <w:rPr>
                <w:rFonts w:ascii="Times New Roman" w:eastAsia="Times New Roman" w:hAnsi="Times New Roman" w:cs="Times New Roman"/>
                <w:sz w:val="18"/>
                <w:szCs w:val="18"/>
                <w:lang w:eastAsia="cs-CZ"/>
              </w:rPr>
              <w:fldChar w:fldCharType="end"/>
            </w:r>
          </w:p>
        </w:tc>
        <w:tc>
          <w:tcPr>
            <w:tcW w:w="780"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Wingdings 2" w:eastAsia="Times New Roman" w:hAnsi="Wingdings 2" w:cs="Times New Roman"/>
                <w:sz w:val="18"/>
                <w:szCs w:val="18"/>
                <w:lang w:eastAsia="cs-CZ"/>
              </w:rPr>
              <w:t></w:t>
            </w:r>
          </w:p>
        </w:tc>
        <w:tc>
          <w:tcPr>
            <w:tcW w:w="536" w:type="dxa"/>
          </w:tcPr>
          <w:p w:rsidR="003C31CA" w:rsidRPr="003C31CA" w:rsidRDefault="003C4A5C"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3C31CA" w:rsidRPr="003C31C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C31CA">
              <w:rPr>
                <w:rFonts w:ascii="Times New Roman" w:eastAsia="Times New Roman" w:hAnsi="Times New Roman" w:cs="Times New Roman"/>
                <w:sz w:val="18"/>
                <w:szCs w:val="18"/>
                <w:lang w:eastAsia="cs-CZ"/>
              </w:rPr>
              <w:fldChar w:fldCharType="end"/>
            </w:r>
          </w:p>
        </w:tc>
      </w:tr>
    </w:tbl>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3C31CA">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Times New Roman" w:eastAsia="Times New Roman" w:hAnsi="Times New Roman" w:cs="Times New Roman"/>
          <w:i/>
          <w:lang w:eastAsia="cs-CZ"/>
        </w:rPr>
        <w:t xml:space="preserve"> </w:t>
      </w:r>
      <w:r w:rsidRPr="003C31CA">
        <w:rPr>
          <w:rFonts w:ascii="Times New Roman" w:eastAsia="Times New Roman" w:hAnsi="Times New Roman" w:cs="Times New Roman"/>
          <w:lang w:eastAsia="cs-CZ"/>
        </w:rPr>
        <w:sym w:font="Wingdings 2" w:char="F054"/>
      </w:r>
      <w:r w:rsidRPr="003C31CA">
        <w:rPr>
          <w:rFonts w:ascii="Times New Roman" w:eastAsia="Times New Roman" w:hAnsi="Times New Roman" w:cs="Times New Roman"/>
          <w:lang w:eastAsia="cs-CZ"/>
        </w:rPr>
        <w:t xml:space="preserve"> Ano/</w:t>
      </w:r>
      <w:r w:rsidRPr="003C31CA">
        <w:rPr>
          <w:rFonts w:ascii="Times New Roman" w:eastAsia="Times New Roman" w:hAnsi="Times New Roman" w:cs="Times New Roman"/>
          <w:i/>
          <w:lang w:eastAsia="cs-CZ"/>
        </w:rPr>
        <w:t>Yes</w:t>
      </w:r>
      <w:r w:rsidRPr="003C31CA">
        <w:rPr>
          <w:rFonts w:ascii="Times New Roman" w:eastAsia="Times New Roman" w:hAnsi="Times New Roman" w:cs="Times New Roman"/>
          <w:lang w:eastAsia="cs-CZ"/>
        </w:rPr>
        <w:t xml:space="preserve">       </w:t>
      </w:r>
      <w:r w:rsidR="003C4A5C" w:rsidRPr="003C31CA">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3C31CA">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3C31CA">
        <w:rPr>
          <w:rFonts w:ascii="Times New Roman" w:eastAsia="Times New Roman" w:hAnsi="Times New Roman" w:cs="Times New Roman"/>
          <w:lang w:eastAsia="cs-CZ"/>
        </w:rPr>
        <w:fldChar w:fldCharType="end"/>
      </w:r>
      <w:r w:rsidRPr="003C31CA">
        <w:rPr>
          <w:rFonts w:ascii="Times New Roman" w:eastAsia="Times New Roman" w:hAnsi="Times New Roman" w:cs="Times New Roman"/>
          <w:lang w:eastAsia="cs-CZ"/>
        </w:rPr>
        <w:t>Ne/</w:t>
      </w:r>
      <w:r w:rsidRPr="003C31CA">
        <w:rPr>
          <w:rFonts w:ascii="Times New Roman" w:eastAsia="Times New Roman" w:hAnsi="Times New Roman" w:cs="Times New Roman"/>
          <w:i/>
          <w:lang w:eastAsia="cs-CZ"/>
        </w:rPr>
        <w:t>No</w:t>
      </w:r>
      <w:r w:rsidRPr="003C31CA">
        <w:rPr>
          <w:rFonts w:ascii="Times New Roman" w:eastAsia="Times New Roman" w:hAnsi="Times New Roman" w:cs="Times New Roman"/>
          <w:lang w:eastAsia="cs-CZ"/>
        </w:rPr>
        <w:t xml:space="preserve">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lang w:eastAsia="cs-CZ"/>
        </w:rPr>
        <w:t xml:space="preserve">                                                                                               </w:t>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t xml:space="preserve">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t xml:space="preserve"> </w:t>
      </w:r>
      <w:r w:rsidRPr="003C31CA">
        <w:rPr>
          <w:rFonts w:ascii="Times New Roman" w:eastAsia="Times New Roman" w:hAnsi="Times New Roman" w:cs="Times New Roman"/>
          <w:lang w:eastAsia="cs-CZ"/>
        </w:rPr>
        <w:tab/>
        <w:t xml:space="preserve">                                                                              </w:t>
      </w:r>
      <w:r w:rsidRPr="003C31CA">
        <w:rPr>
          <w:rFonts w:ascii="Times New Roman" w:eastAsia="Times New Roman" w:hAnsi="Times New Roman" w:cs="Times New Roman"/>
          <w:lang w:eastAsia="cs-CZ"/>
        </w:rPr>
        <w:tab/>
      </w:r>
    </w:p>
    <w:p w:rsidR="003C31CA" w:rsidRPr="003C31CA" w:rsidRDefault="003C31CA" w:rsidP="003C31CA">
      <w:pPr>
        <w:widowControl w:val="0"/>
        <w:adjustRightInd w:val="0"/>
        <w:spacing w:after="0" w:line="240" w:lineRule="auto"/>
        <w:textAlignment w:val="baseline"/>
        <w:rPr>
          <w:rFonts w:ascii="Times New Roman" w:eastAsia="Times New Roman" w:hAnsi="Times New Roman" w:cs="Times New Roman"/>
          <w:b/>
          <w:bCs/>
          <w:lang w:eastAsia="cs-CZ"/>
        </w:rPr>
      </w:pPr>
    </w:p>
    <w:p w:rsidR="003C31CA" w:rsidRPr="003C31CA" w:rsidRDefault="003C31CA" w:rsidP="003C31CA">
      <w:pPr>
        <w:spacing w:after="0" w:line="240" w:lineRule="auto"/>
        <w:rPr>
          <w:rFonts w:ascii="Times New Roman" w:eastAsia="Times New Roman" w:hAnsi="Times New Roman" w:cs="Times New Roman"/>
          <w:szCs w:val="24"/>
          <w:lang w:eastAsia="cs-CZ"/>
        </w:rPr>
      </w:pPr>
      <w:r w:rsidRPr="00D15FFC">
        <w:rPr>
          <w:rFonts w:ascii="Times New Roman" w:eastAsia="Times New Roman" w:hAnsi="Times New Roman" w:cs="Times New Roman"/>
          <w:szCs w:val="24"/>
          <w:lang w:eastAsia="cs-CZ"/>
        </w:rPr>
        <w:t xml:space="preserve">                                                                              </w:t>
      </w:r>
    </w:p>
    <w:p w:rsidR="003C31CA" w:rsidRPr="00B04D30" w:rsidRDefault="003C31CA" w:rsidP="003C31CA">
      <w:pPr>
        <w:spacing w:after="0" w:line="240" w:lineRule="auto"/>
        <w:rPr>
          <w:rFonts w:ascii="Times New Roman" w:eastAsia="Times New Roman" w:hAnsi="Times New Roman" w:cs="Times New Roman"/>
          <w:sz w:val="16"/>
          <w:szCs w:val="24"/>
          <w:lang w:eastAsia="cs-CZ"/>
        </w:rPr>
      </w:pPr>
    </w:p>
    <w:p w:rsidR="003C31CA" w:rsidRPr="00FA631D" w:rsidRDefault="003C31CA" w:rsidP="003C31CA">
      <w:pPr>
        <w:spacing w:after="0" w:line="240" w:lineRule="auto"/>
        <w:rPr>
          <w:rFonts w:ascii="Times New Roman" w:eastAsia="Times New Roman" w:hAnsi="Times New Roman" w:cs="Times New Roman"/>
          <w:i/>
          <w:lang w:eastAsia="cs-CZ"/>
        </w:rPr>
      </w:pPr>
    </w:p>
    <w:p w:rsidR="003C31CA" w:rsidRPr="006E2051" w:rsidRDefault="003C31CA" w:rsidP="003C31CA">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3C31CA" w:rsidRPr="006E2051" w:rsidRDefault="003C31CA" w:rsidP="003C31CA">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3C31CA" w:rsidRPr="009F4A14" w:rsidRDefault="003C31CA" w:rsidP="003C31CA">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3C31CA" w:rsidRPr="00740DD8" w:rsidRDefault="003C31CA" w:rsidP="003C31CA">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3C31CA" w:rsidRPr="00740DD8" w:rsidRDefault="003C31CA" w:rsidP="003C31CA">
      <w:pPr>
        <w:spacing w:after="0" w:line="240" w:lineRule="auto"/>
        <w:rPr>
          <w:rFonts w:ascii="Times New Roman" w:eastAsia="Times New Roman" w:hAnsi="Times New Roman" w:cs="Times New Roman"/>
          <w:sz w:val="16"/>
          <w:szCs w:val="24"/>
          <w:lang w:eastAsia="cs-CZ"/>
        </w:rPr>
      </w:pPr>
    </w:p>
    <w:p w:rsidR="003C31CA" w:rsidRPr="00740DD8" w:rsidRDefault="003C31CA" w:rsidP="003C31CA">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3C31CA" w:rsidRPr="00740DD8" w:rsidRDefault="003C31CA" w:rsidP="003C31C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3C31CA" w:rsidRPr="00740DD8" w:rsidRDefault="003C31CA" w:rsidP="003C31C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3C31CA" w:rsidRDefault="003C31CA" w:rsidP="003C31C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3C31CA" w:rsidRPr="00740DD8" w:rsidRDefault="003C31CA" w:rsidP="003C31CA">
      <w:pPr>
        <w:spacing w:after="0" w:line="240" w:lineRule="auto"/>
        <w:rPr>
          <w:rFonts w:ascii="Times New Roman" w:eastAsia="Times New Roman" w:hAnsi="Times New Roman" w:cs="Times New Roman"/>
          <w:sz w:val="16"/>
          <w:szCs w:val="24"/>
          <w:lang w:eastAsia="cs-CZ"/>
        </w:rPr>
      </w:pPr>
    </w:p>
    <w:p w:rsidR="003C31CA" w:rsidRDefault="003C31CA" w:rsidP="003C31CA">
      <w:pPr>
        <w:spacing w:after="0" w:line="240" w:lineRule="auto"/>
        <w:rPr>
          <w:rFonts w:ascii="Times New Roman" w:eastAsia="Times New Roman" w:hAnsi="Times New Roman" w:cs="Times New Roman"/>
          <w:sz w:val="20"/>
          <w:szCs w:val="20"/>
          <w:lang w:eastAsia="cs-CZ"/>
        </w:rPr>
      </w:pPr>
    </w:p>
    <w:p w:rsidR="003C31CA" w:rsidRDefault="003C31CA" w:rsidP="003C31CA">
      <w:pPr>
        <w:spacing w:after="0" w:line="240" w:lineRule="auto"/>
        <w:rPr>
          <w:rFonts w:ascii="Times New Roman" w:eastAsia="Times New Roman" w:hAnsi="Times New Roman" w:cs="Times New Roman"/>
          <w:sz w:val="20"/>
          <w:szCs w:val="20"/>
          <w:lang w:eastAsia="cs-CZ"/>
        </w:rPr>
      </w:pPr>
    </w:p>
    <w:p w:rsidR="003C31CA" w:rsidRDefault="003C31CA" w:rsidP="003C31CA">
      <w:pPr>
        <w:spacing w:after="0" w:line="240" w:lineRule="auto"/>
        <w:rPr>
          <w:rFonts w:ascii="Times New Roman" w:eastAsia="Times New Roman" w:hAnsi="Times New Roman" w:cs="Times New Roman"/>
          <w:sz w:val="20"/>
          <w:szCs w:val="20"/>
          <w:lang w:eastAsia="cs-CZ"/>
        </w:rPr>
      </w:pPr>
    </w:p>
    <w:p w:rsidR="003C31CA" w:rsidRDefault="003C31CA" w:rsidP="003C31CA">
      <w:pPr>
        <w:spacing w:after="0" w:line="240" w:lineRule="auto"/>
        <w:rPr>
          <w:rFonts w:ascii="Times New Roman" w:eastAsia="Times New Roman" w:hAnsi="Times New Roman" w:cs="Times New Roman"/>
          <w:sz w:val="20"/>
          <w:szCs w:val="20"/>
          <w:lang w:eastAsia="cs-CZ"/>
        </w:rPr>
      </w:pPr>
    </w:p>
    <w:p w:rsidR="003C31CA" w:rsidRPr="00BC71E4" w:rsidRDefault="003C31CA" w:rsidP="003C31C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3C31CA" w:rsidRPr="00D15FFC" w:rsidRDefault="003C31CA" w:rsidP="003C31CA">
      <w:pPr>
        <w:rPr>
          <w:rFonts w:ascii="Calibri" w:eastAsia="Calibri" w:hAnsi="Calibri" w:cs="Times New Roman"/>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Pr="003C31CA" w:rsidRDefault="003C31CA" w:rsidP="003C31CA">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3C31CA">
        <w:rPr>
          <w:rFonts w:ascii="Times New Roman" w:eastAsia="Times New Roman" w:hAnsi="Times New Roman" w:cs="Times New Roman"/>
          <w:b/>
          <w:bCs/>
          <w:lang w:eastAsia="cs-CZ"/>
        </w:rPr>
        <w:lastRenderedPageBreak/>
        <w:t>STANOVISKO ETICKÉ KOMISE KE KLINICKÉMU HODNOCENÍ</w:t>
      </w:r>
    </w:p>
    <w:p w:rsidR="003C31CA" w:rsidRPr="003C31CA" w:rsidRDefault="003C31CA" w:rsidP="003C31CA">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3C31CA">
        <w:rPr>
          <w:rFonts w:ascii="Times New Roman" w:eastAsia="Times New Roman" w:hAnsi="Times New Roman" w:cs="Times New Roman"/>
          <w:bCs/>
          <w:i/>
          <w:lang w:eastAsia="cs-CZ"/>
        </w:rPr>
        <w:t xml:space="preserve">Opinion of the Ethics Committee on Clinical Trial  </w:t>
      </w:r>
    </w:p>
    <w:p w:rsidR="003C31CA" w:rsidRPr="003C31CA" w:rsidRDefault="003C31CA" w:rsidP="003C31CA">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3C31CA" w:rsidRPr="003C31CA" w:rsidRDefault="003C4A5C"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C31CA" w:rsidRPr="003C31C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C31CA">
        <w:rPr>
          <w:rFonts w:ascii="Times New Roman" w:eastAsia="Times New Roman" w:hAnsi="Times New Roman" w:cs="Times New Roman"/>
          <w:lang w:eastAsia="cs-CZ"/>
        </w:rPr>
        <w:fldChar w:fldCharType="end"/>
      </w:r>
      <w:r w:rsidR="003C31CA" w:rsidRPr="003C31CA">
        <w:rPr>
          <w:rFonts w:ascii="Times New Roman" w:eastAsia="Times New Roman" w:hAnsi="Times New Roman" w:cs="Times New Roman"/>
          <w:lang w:eastAsia="cs-CZ"/>
        </w:rPr>
        <w:t xml:space="preserve">  Multicentrické KH, je požadováno stanovisko multicentrické EK pro všechna centra/</w:t>
      </w:r>
      <w:r w:rsidR="003C31CA" w:rsidRPr="003C31CA">
        <w:rPr>
          <w:rFonts w:ascii="Times New Roman" w:eastAsia="Times New Roman" w:hAnsi="Times New Roman" w:cs="Times New Roman"/>
          <w:i/>
          <w:lang w:eastAsia="cs-CZ"/>
        </w:rPr>
        <w:t>Multi-centric clinical trial, opinion issued by Ethics Committee for Multi-Centric Clinical Trials is required</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Wingdings 2" w:eastAsia="Times New Roman" w:hAnsi="Wingdings 2" w:cs="Times New Roman"/>
          <w:lang w:eastAsia="cs-CZ"/>
        </w:rPr>
        <w:t></w:t>
      </w:r>
      <w:r w:rsidRPr="003C31CA">
        <w:rPr>
          <w:rFonts w:ascii="Times New Roman" w:eastAsia="Times New Roman" w:hAnsi="Times New Roman" w:cs="Times New Roman"/>
          <w:lang w:eastAsia="cs-CZ"/>
        </w:rPr>
        <w:t xml:space="preserve">  Multicentrické KH, je požadováno stanovisko EK pro místní centrum (centra)/ </w:t>
      </w:r>
      <w:r w:rsidRPr="003C31CA">
        <w:rPr>
          <w:rFonts w:ascii="Times New Roman" w:eastAsia="Times New Roman" w:hAnsi="Times New Roman" w:cs="Times New Roman"/>
          <w:i/>
          <w:lang w:eastAsia="cs-CZ"/>
        </w:rPr>
        <w:t>Multi-centric clinical trial, opinion issued by local Ethics Committee(s) is required</w:t>
      </w:r>
    </w:p>
    <w:p w:rsidR="003C31CA" w:rsidRPr="003C31CA" w:rsidRDefault="003C4A5C"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C31CA" w:rsidRPr="003C31C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C31CA">
        <w:rPr>
          <w:rFonts w:ascii="Times New Roman" w:eastAsia="Times New Roman" w:hAnsi="Times New Roman" w:cs="Times New Roman"/>
          <w:lang w:eastAsia="cs-CZ"/>
        </w:rPr>
        <w:fldChar w:fldCharType="end"/>
      </w:r>
      <w:r w:rsidR="003C31CA" w:rsidRPr="003C31CA">
        <w:rPr>
          <w:rFonts w:ascii="Times New Roman" w:eastAsia="Times New Roman" w:hAnsi="Times New Roman" w:cs="Times New Roman"/>
          <w:lang w:eastAsia="cs-CZ"/>
        </w:rPr>
        <w:t xml:space="preserve">  KH prováděné v jednom centru, požadováno stanovisko EK pro místní centrum (centra)/ </w:t>
      </w:r>
      <w:r w:rsidR="003C31CA" w:rsidRPr="003C31CA">
        <w:rPr>
          <w:rFonts w:ascii="Times New Roman" w:eastAsia="Times New Roman" w:hAnsi="Times New Roman" w:cs="Times New Roman"/>
          <w:i/>
          <w:lang w:eastAsia="cs-CZ"/>
        </w:rPr>
        <w:t>Clinical trial conducted in a single site, opinion of a local EC is required</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3C31CA">
        <w:rPr>
          <w:rFonts w:ascii="Times New Roman" w:eastAsia="Times New Roman" w:hAnsi="Times New Roman" w:cs="Times New Roman"/>
          <w:b/>
          <w:bCs/>
          <w:lang w:eastAsia="cs-CZ"/>
        </w:rPr>
        <w:t>Číslo jednací/</w:t>
      </w:r>
      <w:r w:rsidRPr="003C31CA">
        <w:rPr>
          <w:rFonts w:ascii="Times New Roman" w:eastAsia="Times New Roman" w:hAnsi="Times New Roman" w:cs="Times New Roman"/>
          <w:i/>
          <w:lang w:eastAsia="cs-CZ"/>
        </w:rPr>
        <w:t>Reference number</w:t>
      </w:r>
      <w:r w:rsidRPr="003C31CA">
        <w:rPr>
          <w:rFonts w:ascii="Times New Roman" w:eastAsia="Times New Roman" w:hAnsi="Times New Roman" w:cs="Times New Roman"/>
          <w:lang w:eastAsia="cs-CZ"/>
        </w:rPr>
        <w:t xml:space="preserve">:  </w:t>
      </w:r>
      <w:r w:rsidRPr="003C31CA">
        <w:rPr>
          <w:rFonts w:ascii="Times New Roman" w:eastAsia="Times New Roman" w:hAnsi="Times New Roman" w:cs="Times New Roman"/>
          <w:b/>
          <w:lang w:eastAsia="cs-CZ"/>
        </w:rPr>
        <w:t>190/14</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Times New Roman" w:eastAsia="Times New Roman" w:hAnsi="Times New Roman" w:cs="Times New Roman"/>
          <w:b/>
          <w:bCs/>
          <w:lang w:eastAsia="cs-CZ"/>
        </w:rPr>
        <w:t>Název KH/</w:t>
      </w:r>
      <w:r w:rsidRPr="003C31CA">
        <w:rPr>
          <w:rFonts w:ascii="Times New Roman" w:eastAsia="Times New Roman" w:hAnsi="Times New Roman" w:cs="Times New Roman"/>
          <w:i/>
          <w:lang w:eastAsia="cs-CZ"/>
        </w:rPr>
        <w:t>Full Title of Clinical Trial</w:t>
      </w:r>
      <w:r w:rsidRPr="003C31CA">
        <w:rPr>
          <w:rFonts w:ascii="Times New Roman" w:eastAsia="Times New Roman" w:hAnsi="Times New Roman" w:cs="Times New Roman"/>
          <w:bCs/>
          <w:lang w:eastAsia="cs-CZ"/>
        </w:rPr>
        <w:t xml:space="preserve">: </w:t>
      </w:r>
      <w:r w:rsidRPr="003C31CA">
        <w:rPr>
          <w:rFonts w:ascii="Times New Roman" w:eastAsia="Times New Roman" w:hAnsi="Times New Roman" w:cs="Times New Roman"/>
          <w:lang w:eastAsia="cs-CZ"/>
        </w:rPr>
        <w:t xml:space="preserve">Randomizovaná, kontrolovaná, otevřená studie fáze III srovnávající léčbu VMP (VELCADE (bortezomib) – Melfalan-Prednison) s VMP v kombinaci s daratumumabem (D-VMP) u pacientů s dosud neléčeným mnohočetným  myelomem, kteří nemohou být léčení vysokodávkovanou terapií / </w:t>
      </w:r>
      <w:r w:rsidRPr="003C31CA">
        <w:rPr>
          <w:rFonts w:ascii="Times New Roman" w:eastAsia="Times New Roman" w:hAnsi="Times New Roman" w:cs="Times New Roman"/>
          <w:i/>
          <w:lang w:eastAsia="cs-CZ"/>
        </w:rPr>
        <w:t>A Phase 3, Randomized, Controlled, Open-Label Study of VELCADE (bortezomib)  Melphalan-Prednisone (VMP) Compared to Daratumumab in Combination with VMP (D-VMP), in subjects with Previously Untreated Multiple Myeloma who are Ineligible for High-dose Therapy</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Cs/>
          <w:lang w:eastAsia="cs-CZ"/>
        </w:rPr>
      </w:pPr>
      <w:r w:rsidRPr="003C31CA">
        <w:rPr>
          <w:rFonts w:ascii="Times New Roman" w:eastAsia="Times New Roman" w:hAnsi="Times New Roman" w:cs="Times New Roman"/>
          <w:lang w:eastAsia="cs-CZ"/>
        </w:rPr>
        <w:t xml:space="preserve">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b/>
          <w:bCs/>
          <w:lang w:eastAsia="cs-CZ"/>
        </w:rPr>
        <w:t xml:space="preserve">Číslo protokolu/ </w:t>
      </w:r>
      <w:r w:rsidRPr="003C31CA">
        <w:rPr>
          <w:rFonts w:ascii="Times New Roman" w:eastAsia="Times New Roman" w:hAnsi="Times New Roman" w:cs="Times New Roman"/>
          <w:i/>
          <w:lang w:eastAsia="cs-CZ"/>
        </w:rPr>
        <w:t>Protocol Code Number</w:t>
      </w:r>
      <w:r w:rsidRPr="003C31CA">
        <w:rPr>
          <w:rFonts w:ascii="Times New Roman" w:eastAsia="Times New Roman" w:hAnsi="Times New Roman" w:cs="Times New Roman"/>
          <w:lang w:eastAsia="cs-CZ"/>
        </w:rPr>
        <w:t>: 54767414MMY3007</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b/>
          <w:bCs/>
          <w:lang w:eastAsia="cs-CZ"/>
        </w:rPr>
        <w:t xml:space="preserve">EudraCT number/ </w:t>
      </w:r>
      <w:r w:rsidRPr="003C31CA">
        <w:rPr>
          <w:rFonts w:ascii="Times New Roman" w:eastAsia="Times New Roman" w:hAnsi="Times New Roman" w:cs="Times New Roman"/>
          <w:i/>
          <w:lang w:eastAsia="cs-CZ"/>
        </w:rPr>
        <w:t>EudraCT number</w:t>
      </w:r>
      <w:r w:rsidRPr="003C31CA">
        <w:rPr>
          <w:rFonts w:ascii="Times New Roman" w:eastAsia="Times New Roman" w:hAnsi="Times New Roman" w:cs="Times New Roman"/>
          <w:lang w:eastAsia="cs-CZ"/>
        </w:rPr>
        <w:t>: 2014-002272-88</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b/>
          <w:bCs/>
          <w:lang w:eastAsia="cs-CZ"/>
        </w:rPr>
        <w:t>Zadavatel/</w:t>
      </w:r>
      <w:r w:rsidRPr="003C31CA">
        <w:rPr>
          <w:rFonts w:ascii="Times New Roman" w:eastAsia="Times New Roman" w:hAnsi="Times New Roman" w:cs="Times New Roman"/>
          <w:i/>
          <w:lang w:eastAsia="cs-CZ"/>
        </w:rPr>
        <w:t>Sponzor</w:t>
      </w:r>
      <w:r w:rsidRPr="003C31CA">
        <w:rPr>
          <w:rFonts w:ascii="Times New Roman" w:eastAsia="Times New Roman" w:hAnsi="Times New Roman" w:cs="Times New Roman"/>
          <w:lang w:eastAsia="cs-CZ"/>
        </w:rPr>
        <w:t>: Janssen-Cilag International N.V., Turnhoutseweg 302340 Beerse, Belgium</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Cs/>
          <w:lang w:eastAsia="cs-CZ"/>
        </w:rPr>
      </w:pPr>
      <w:r w:rsidRPr="003C31CA">
        <w:rPr>
          <w:rFonts w:ascii="Times New Roman" w:eastAsia="Times New Roman" w:hAnsi="Times New Roman" w:cs="Times New Roman"/>
          <w:b/>
          <w:bCs/>
          <w:lang w:eastAsia="cs-CZ"/>
        </w:rPr>
        <w:t>Žadatel/</w:t>
      </w:r>
      <w:r w:rsidRPr="003C31CA">
        <w:rPr>
          <w:rFonts w:ascii="Times New Roman" w:eastAsia="Times New Roman" w:hAnsi="Times New Roman" w:cs="Times New Roman"/>
          <w:bCs/>
          <w:i/>
          <w:lang w:eastAsia="cs-CZ"/>
        </w:rPr>
        <w:t>Applicant</w:t>
      </w:r>
      <w:r w:rsidRPr="003C31CA">
        <w:rPr>
          <w:rFonts w:ascii="Times New Roman" w:eastAsia="Times New Roman" w:hAnsi="Times New Roman" w:cs="Times New Roman"/>
          <w:bCs/>
          <w:lang w:eastAsia="cs-CZ"/>
        </w:rPr>
        <w:t>: Parexel International ČR s.r.o., Futurama Business Park, Sokolovská 651/136a, 186 00 Praha 8, Zuzana Eiflerová (zuzana.eiflerova@parexel.com)</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3C31CA">
        <w:rPr>
          <w:rFonts w:ascii="Times New Roman" w:eastAsia="Times New Roman" w:hAnsi="Times New Roman" w:cs="Times New Roman"/>
          <w:b/>
          <w:bCs/>
          <w:lang w:eastAsia="cs-CZ"/>
        </w:rPr>
        <w:t>Datum doručení žádosti/</w:t>
      </w:r>
      <w:r w:rsidRPr="003C31CA">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20.10.</w:t>
      </w:r>
      <w:r w:rsidRPr="003C31CA">
        <w:rPr>
          <w:rFonts w:ascii="Times New Roman" w:eastAsia="Times New Roman" w:hAnsi="Times New Roman" w:cs="Times New Roman"/>
          <w:lang w:eastAsia="cs-CZ"/>
        </w:rPr>
        <w:t xml:space="preserve">2015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b/>
          <w:bCs/>
          <w:lang w:eastAsia="cs-CZ"/>
        </w:rPr>
        <w:t xml:space="preserve">Datum jednání EK </w:t>
      </w:r>
      <w:r w:rsidRPr="003C31CA">
        <w:rPr>
          <w:rFonts w:ascii="Times New Roman" w:eastAsia="Times New Roman" w:hAnsi="Times New Roman" w:cs="Times New Roman"/>
          <w:lang w:eastAsia="cs-CZ"/>
        </w:rPr>
        <w:t>/</w:t>
      </w:r>
      <w:r w:rsidRPr="003C31CA">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3C31CA">
        <w:rPr>
          <w:rFonts w:ascii="Times New Roman" w:eastAsia="Times New Roman" w:hAnsi="Times New Roman" w:cs="Times New Roman"/>
          <w:lang w:eastAsia="cs-CZ"/>
        </w:rPr>
        <w:t>2015</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Times New Roman" w:eastAsia="Times New Roman" w:hAnsi="Times New Roman" w:cs="Times New Roman"/>
          <w:b/>
          <w:bCs/>
          <w:lang w:eastAsia="cs-CZ"/>
        </w:rPr>
        <w:t>U multicentrického KH adresa multicentrické EK, ke které bylo KH předloženo/</w:t>
      </w:r>
      <w:r w:rsidRPr="003C31CA">
        <w:rPr>
          <w:rFonts w:ascii="Times New Roman" w:eastAsia="Times New Roman" w:hAnsi="Times New Roman" w:cs="Times New Roman"/>
          <w:b/>
          <w:bCs/>
          <w:i/>
          <w:lang w:eastAsia="cs-CZ"/>
        </w:rPr>
        <w:t xml:space="preserve"> </w:t>
      </w:r>
      <w:r w:rsidRPr="003C31CA">
        <w:rPr>
          <w:rFonts w:ascii="Times New Roman" w:eastAsia="Times New Roman" w:hAnsi="Times New Roman" w:cs="Times New Roman"/>
          <w:i/>
          <w:lang w:eastAsia="cs-CZ"/>
        </w:rPr>
        <w:t>F</w:t>
      </w:r>
      <w:r w:rsidRPr="003C31CA">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3C31CA">
        <w:rPr>
          <w:rFonts w:ascii="Times New Roman" w:eastAsia="Times New Roman" w:hAnsi="Times New Roman" w:cs="Times New Roman"/>
          <w:lang w:val="en-US" w:eastAsia="cs-CZ"/>
        </w:rPr>
        <w:t xml:space="preserve">:  </w:t>
      </w:r>
      <w:r w:rsidRPr="003C31CA">
        <w:rPr>
          <w:rFonts w:ascii="Times New Roman" w:eastAsia="Times New Roman" w:hAnsi="Times New Roman" w:cs="Times New Roman"/>
          <w:b/>
          <w:bCs/>
          <w:i/>
          <w:lang w:eastAsia="cs-CZ"/>
        </w:rPr>
        <w:t xml:space="preserve"> </w:t>
      </w:r>
      <w:r w:rsidRPr="003C31CA">
        <w:rPr>
          <w:rFonts w:ascii="Times New Roman" w:eastAsia="Times New Roman" w:hAnsi="Times New Roman" w:cs="Times New Roman"/>
          <w:i/>
          <w:lang w:eastAsia="cs-CZ"/>
        </w:rPr>
        <w:t>MEK FN Královské Vinohrady</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b/>
          <w:bCs/>
          <w:lang w:eastAsia="cs-CZ"/>
        </w:rPr>
        <w:t xml:space="preserve">Vyjádření EK/ </w:t>
      </w:r>
      <w:r w:rsidRPr="003C31CA">
        <w:rPr>
          <w:rFonts w:ascii="Times New Roman" w:eastAsia="Times New Roman" w:hAnsi="Times New Roman" w:cs="Times New Roman"/>
          <w:i/>
          <w:lang w:eastAsia="cs-CZ"/>
        </w:rPr>
        <w:t>Ethics Committe´s opinion</w:t>
      </w:r>
      <w:r w:rsidRPr="003C31CA">
        <w:rPr>
          <w:rFonts w:ascii="Times New Roman" w:eastAsia="Times New Roman" w:hAnsi="Times New Roman" w:cs="Times New Roman"/>
          <w:lang w:eastAsia="cs-CZ"/>
        </w:rPr>
        <w:t>:</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Times New Roman" w:eastAsia="Times New Roman" w:hAnsi="Times New Roman" w:cs="Times New Roman"/>
          <w:lang w:eastAsia="cs-CZ"/>
        </w:rPr>
        <w:sym w:font="Wingdings 2" w:char="F0A3"/>
      </w:r>
      <w:r w:rsidRPr="003C31CA">
        <w:rPr>
          <w:rFonts w:ascii="Times New Roman" w:eastAsia="Times New Roman" w:hAnsi="Times New Roman" w:cs="Times New Roman"/>
          <w:lang w:eastAsia="cs-CZ"/>
        </w:rPr>
        <w:t xml:space="preserve">  EK  vydala souhlasné stanovisko// </w:t>
      </w:r>
      <w:r w:rsidRPr="003C31CA">
        <w:rPr>
          <w:rFonts w:ascii="Times New Roman" w:eastAsia="Times New Roman" w:hAnsi="Times New Roman" w:cs="Times New Roman"/>
          <w:i/>
          <w:lang w:eastAsia="cs-CZ"/>
        </w:rPr>
        <w:t>EC issues</w:t>
      </w:r>
      <w:r w:rsidRPr="003C31CA">
        <w:rPr>
          <w:rFonts w:ascii="Times New Roman" w:eastAsia="Times New Roman" w:hAnsi="Times New Roman" w:cs="Times New Roman"/>
          <w:lang w:eastAsia="cs-CZ"/>
        </w:rPr>
        <w:t xml:space="preserve"> f</w:t>
      </w:r>
      <w:r w:rsidRPr="003C31CA">
        <w:rPr>
          <w:rFonts w:ascii="Times New Roman" w:eastAsia="Times New Roman" w:hAnsi="Times New Roman" w:cs="Times New Roman"/>
          <w:i/>
          <w:lang w:eastAsia="cs-CZ"/>
        </w:rPr>
        <w:t>avourable opinion</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3C31CA">
        <w:rPr>
          <w:rFonts w:ascii="Times New Roman" w:eastAsia="Times New Roman" w:hAnsi="Times New Roman" w:cs="Times New Roman"/>
          <w:bCs/>
          <w:lang w:eastAsia="cs-CZ"/>
        </w:rPr>
        <w:sym w:font="Wingdings 2" w:char="F054"/>
      </w:r>
      <w:r w:rsidRPr="003C31CA">
        <w:rPr>
          <w:rFonts w:ascii="Times New Roman" w:eastAsia="Times New Roman" w:hAnsi="Times New Roman" w:cs="Times New Roman"/>
          <w:bCs/>
          <w:lang w:eastAsia="cs-CZ"/>
        </w:rPr>
        <w:t xml:space="preserve">  EK  vzala na vědomí / </w:t>
      </w:r>
      <w:r w:rsidRPr="003C31CA">
        <w:rPr>
          <w:rFonts w:ascii="Times New Roman" w:eastAsia="Times New Roman" w:hAnsi="Times New Roman" w:cs="Times New Roman"/>
          <w:bCs/>
          <w:i/>
          <w:lang w:eastAsia="cs-CZ"/>
        </w:rPr>
        <w:t>Taken into account</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3C31CA">
        <w:rPr>
          <w:rFonts w:ascii="Times New Roman" w:eastAsia="Times New Roman" w:hAnsi="Times New Roman" w:cs="Times New Roman"/>
          <w:b/>
          <w:bCs/>
          <w:lang w:eastAsia="cs-CZ"/>
        </w:rPr>
        <w:t>Lhůta pro podání písemné zprávy o průběhu KH od jeho zahájení</w:t>
      </w:r>
      <w:r w:rsidRPr="003C31CA">
        <w:rPr>
          <w:rFonts w:ascii="Times New Roman" w:eastAsia="Times New Roman" w:hAnsi="Times New Roman" w:cs="Times New Roman"/>
          <w:b/>
          <w:bCs/>
          <w:lang w:val="en-US" w:eastAsia="cs-CZ"/>
        </w:rPr>
        <w:t xml:space="preserve">/ </w:t>
      </w:r>
      <w:r w:rsidRPr="003C31CA">
        <w:rPr>
          <w:rFonts w:ascii="Times New Roman" w:eastAsia="Times New Roman" w:hAnsi="Times New Roman" w:cs="Times New Roman"/>
          <w:i/>
          <w:lang w:val="en-US" w:eastAsia="cs-CZ"/>
        </w:rPr>
        <w:t>Time schedule for submission of the  written Annual Report from the CT commencement:</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lang w:eastAsia="cs-CZ"/>
        </w:rPr>
        <w:sym w:font="Wingdings 2" w:char="F054"/>
      </w:r>
      <w:r w:rsidRPr="003C31CA">
        <w:rPr>
          <w:rFonts w:ascii="Times New Roman" w:eastAsia="Times New Roman" w:hAnsi="Times New Roman" w:cs="Times New Roman"/>
          <w:lang w:eastAsia="cs-CZ"/>
        </w:rPr>
        <w:t xml:space="preserve">   1x ročně</w:t>
      </w:r>
      <w:r w:rsidRPr="003C31CA">
        <w:rPr>
          <w:rFonts w:ascii="Times New Roman" w:eastAsia="Times New Roman" w:hAnsi="Times New Roman" w:cs="Times New Roman"/>
          <w:i/>
          <w:lang w:eastAsia="cs-CZ"/>
        </w:rPr>
        <w:t xml:space="preserve">/Once a year                   </w:t>
      </w:r>
      <w:r w:rsidR="003C4A5C" w:rsidRPr="003C31C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C31CA">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3C31CA">
        <w:rPr>
          <w:rFonts w:ascii="Times New Roman" w:eastAsia="Times New Roman" w:hAnsi="Times New Roman" w:cs="Times New Roman"/>
          <w:lang w:eastAsia="cs-CZ"/>
        </w:rPr>
        <w:fldChar w:fldCharType="end"/>
      </w:r>
      <w:r w:rsidRPr="003C31CA">
        <w:rPr>
          <w:rFonts w:ascii="Times New Roman" w:eastAsia="Times New Roman" w:hAnsi="Times New Roman" w:cs="Times New Roman"/>
          <w:lang w:eastAsia="cs-CZ"/>
        </w:rPr>
        <w:t xml:space="preserve">  Jiná lhůta/</w:t>
      </w:r>
      <w:r w:rsidRPr="003C31CA">
        <w:rPr>
          <w:rFonts w:ascii="Times New Roman" w:eastAsia="Times New Roman" w:hAnsi="Times New Roman" w:cs="Times New Roman"/>
          <w:i/>
          <w:lang w:eastAsia="cs-CZ"/>
        </w:rPr>
        <w:t xml:space="preserve"> Other </w:t>
      </w:r>
      <w:r w:rsidRPr="003C31CA">
        <w:rPr>
          <w:rFonts w:ascii="Times New Roman" w:eastAsia="Times New Roman" w:hAnsi="Times New Roman" w:cs="Times New Roman"/>
          <w:lang w:eastAsia="cs-CZ"/>
        </w:rPr>
        <w:t>…………….</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Times New Roman" w:eastAsia="Times New Roman" w:hAnsi="Times New Roman" w:cs="Times New Roman"/>
          <w:b/>
          <w:bCs/>
          <w:lang w:eastAsia="cs-CZ"/>
        </w:rPr>
        <w:t>Seznam míst hodnocení s označením míst, ke kterým se EK vyjádřila jako místní EK a kde vykonává dohled/</w:t>
      </w:r>
      <w:r w:rsidRPr="003C31C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C31CA" w:rsidRPr="003C31CA" w:rsidTr="003C31CA">
        <w:trPr>
          <w:trHeight w:val="454"/>
        </w:trPr>
        <w:tc>
          <w:tcPr>
            <w:tcW w:w="6108"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 xml:space="preserve">Místo hodnocení/ Jméno zkoušejícího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3C31CA">
              <w:rPr>
                <w:rFonts w:ascii="Times New Roman" w:eastAsia="Times New Roman" w:hAnsi="Times New Roman" w:cs="Times New Roman"/>
                <w:i/>
                <w:sz w:val="18"/>
                <w:szCs w:val="18"/>
                <w:lang w:eastAsia="cs-CZ"/>
              </w:rPr>
              <w:t>Trial Site / Name of Investigator</w:t>
            </w:r>
          </w:p>
        </w:tc>
        <w:tc>
          <w:tcPr>
            <w:tcW w:w="1280"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3C31CA">
              <w:rPr>
                <w:rFonts w:ascii="Times New Roman" w:eastAsia="Times New Roman" w:hAnsi="Times New Roman" w:cs="Times New Roman"/>
                <w:sz w:val="18"/>
                <w:szCs w:val="18"/>
                <w:lang w:eastAsia="cs-CZ"/>
              </w:rPr>
              <w:t xml:space="preserve">Místní EK </w:t>
            </w:r>
            <w:r w:rsidRPr="003C31CA">
              <w:rPr>
                <w:rFonts w:ascii="Times New Roman" w:eastAsia="Times New Roman" w:hAnsi="Times New Roman" w:cs="Times New Roman"/>
                <w:i/>
                <w:sz w:val="18"/>
                <w:szCs w:val="18"/>
                <w:lang w:eastAsia="cs-CZ"/>
              </w:rPr>
              <w:t>Local EC</w:t>
            </w:r>
          </w:p>
        </w:tc>
        <w:tc>
          <w:tcPr>
            <w:tcW w:w="2712"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Adresa  místní EK</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3C31CA">
              <w:rPr>
                <w:rFonts w:ascii="Times New Roman" w:eastAsia="Times New Roman" w:hAnsi="Times New Roman" w:cs="Times New Roman"/>
                <w:i/>
                <w:sz w:val="18"/>
                <w:szCs w:val="18"/>
                <w:lang w:eastAsia="cs-CZ"/>
              </w:rPr>
              <w:t>Address</w:t>
            </w:r>
          </w:p>
        </w:tc>
      </w:tr>
      <w:tr w:rsidR="003C31CA" w:rsidRPr="003C31CA" w:rsidTr="003C31CA">
        <w:trPr>
          <w:trHeight w:val="312"/>
        </w:trPr>
        <w:tc>
          <w:tcPr>
            <w:tcW w:w="6108"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Prof. MUDr. Vlastimil Ščudla, CSc., Hemato-onkologická klinika FN Olomouc, I.P.Pavlova 6, 775 20 Olomouc</w:t>
            </w:r>
          </w:p>
        </w:tc>
        <w:tc>
          <w:tcPr>
            <w:tcW w:w="1280"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Wingdings 2" w:eastAsia="Times New Roman" w:hAnsi="Wingdings 2" w:cs="Times New Roman"/>
                <w:sz w:val="18"/>
                <w:szCs w:val="18"/>
                <w:lang w:eastAsia="cs-CZ"/>
              </w:rPr>
              <w:t></w:t>
            </w:r>
          </w:p>
        </w:tc>
        <w:tc>
          <w:tcPr>
            <w:tcW w:w="2712"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EK FNOL</w:t>
            </w:r>
          </w:p>
        </w:tc>
      </w:tr>
    </w:tbl>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3C31CA">
        <w:rPr>
          <w:rFonts w:ascii="Times New Roman" w:eastAsia="Times New Roman" w:hAnsi="Times New Roman" w:cs="Times New Roman"/>
          <w:bCs/>
          <w:sz w:val="20"/>
          <w:szCs w:val="20"/>
          <w:lang w:eastAsia="cs-CZ"/>
        </w:rPr>
        <w:t>1/2</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3C31CA">
        <w:rPr>
          <w:rFonts w:ascii="Times New Roman" w:eastAsia="Times New Roman" w:hAnsi="Times New Roman" w:cs="Times New Roman"/>
          <w:b/>
          <w:bCs/>
          <w:lang w:eastAsia="cs-CZ"/>
        </w:rPr>
        <w:lastRenderedPageBreak/>
        <w:t>Seznam hodnocených dokumentů/</w:t>
      </w:r>
      <w:r w:rsidRPr="003C31CA">
        <w:rPr>
          <w:rFonts w:ascii="Times New Roman" w:eastAsia="Times New Roman" w:hAnsi="Times New Roman" w:cs="Times New Roman"/>
          <w:bCs/>
          <w:i/>
          <w:lang w:eastAsia="cs-CZ"/>
        </w:rPr>
        <w:t xml:space="preserve">List </w:t>
      </w:r>
      <w:r w:rsidRPr="003C31CA">
        <w:rPr>
          <w:rFonts w:ascii="Times New Roman" w:eastAsia="Times New Roman" w:hAnsi="Times New Roman" w:cs="Times New Roman"/>
          <w:bCs/>
          <w:i/>
          <w:lang w:val="en-US" w:eastAsia="cs-CZ"/>
        </w:rPr>
        <w:t>of all submitted documents:</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C31CA" w:rsidRPr="003C31CA" w:rsidTr="003C31CA">
        <w:trPr>
          <w:cantSplit/>
          <w:trHeight w:val="454"/>
        </w:trPr>
        <w:tc>
          <w:tcPr>
            <w:tcW w:w="7416" w:type="dxa"/>
            <w:vMerge w:val="restart"/>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 xml:space="preserve">Název dokumentu, verze, datum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i/>
                <w:sz w:val="18"/>
                <w:szCs w:val="18"/>
                <w:lang w:eastAsia="cs-CZ"/>
              </w:rPr>
              <w:t>Document title, version, date</w:t>
            </w:r>
          </w:p>
        </w:tc>
        <w:tc>
          <w:tcPr>
            <w:tcW w:w="1272" w:type="dxa"/>
            <w:gridSpan w:val="2"/>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Schváleno /</w:t>
            </w:r>
            <w:r w:rsidRPr="003C31CA">
              <w:rPr>
                <w:rFonts w:ascii="Times New Roman" w:eastAsia="Times New Roman" w:hAnsi="Times New Roman" w:cs="Times New Roman"/>
                <w:b/>
                <w:bCs/>
                <w:i/>
                <w:sz w:val="18"/>
                <w:szCs w:val="18"/>
                <w:lang w:eastAsia="cs-CZ"/>
              </w:rPr>
              <w:t>Approved</w:t>
            </w:r>
          </w:p>
        </w:tc>
        <w:tc>
          <w:tcPr>
            <w:tcW w:w="1316" w:type="dxa"/>
            <w:gridSpan w:val="2"/>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 xml:space="preserve">Vzato na vědomí / </w:t>
            </w:r>
            <w:r w:rsidRPr="003C31CA">
              <w:rPr>
                <w:rFonts w:ascii="Times New Roman" w:eastAsia="Times New Roman" w:hAnsi="Times New Roman" w:cs="Times New Roman"/>
                <w:b/>
                <w:bCs/>
                <w:i/>
                <w:sz w:val="18"/>
                <w:szCs w:val="18"/>
                <w:lang w:eastAsia="cs-CZ"/>
              </w:rPr>
              <w:t xml:space="preserve">Taken into account </w:t>
            </w:r>
          </w:p>
        </w:tc>
      </w:tr>
      <w:tr w:rsidR="003C31CA" w:rsidRPr="003C31CA" w:rsidTr="003C31CA">
        <w:trPr>
          <w:cantSplit/>
          <w:trHeight w:val="454"/>
        </w:trPr>
        <w:tc>
          <w:tcPr>
            <w:tcW w:w="7416" w:type="dxa"/>
            <w:vMerge/>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ANO</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3C31CA">
              <w:rPr>
                <w:rFonts w:ascii="Times New Roman" w:eastAsia="Times New Roman" w:hAnsi="Times New Roman" w:cs="Times New Roman"/>
                <w:b/>
                <w:bCs/>
                <w:i/>
                <w:sz w:val="18"/>
                <w:szCs w:val="18"/>
                <w:lang w:eastAsia="cs-CZ"/>
              </w:rPr>
              <w:t>Yes</w:t>
            </w:r>
          </w:p>
        </w:tc>
        <w:tc>
          <w:tcPr>
            <w:tcW w:w="53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 xml:space="preserve">NE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i/>
                <w:sz w:val="18"/>
                <w:szCs w:val="18"/>
                <w:lang w:eastAsia="cs-CZ"/>
              </w:rPr>
              <w:t>No</w:t>
            </w:r>
          </w:p>
        </w:tc>
        <w:tc>
          <w:tcPr>
            <w:tcW w:w="780"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ANO</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i/>
                <w:sz w:val="18"/>
                <w:szCs w:val="18"/>
                <w:lang w:eastAsia="cs-CZ"/>
              </w:rPr>
              <w:t>Yes</w:t>
            </w:r>
          </w:p>
        </w:tc>
        <w:tc>
          <w:tcPr>
            <w:tcW w:w="53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 xml:space="preserve">NE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3C31CA">
              <w:rPr>
                <w:rFonts w:ascii="Times New Roman" w:eastAsia="Times New Roman" w:hAnsi="Times New Roman" w:cs="Times New Roman"/>
                <w:b/>
                <w:bCs/>
                <w:i/>
                <w:sz w:val="18"/>
                <w:szCs w:val="18"/>
                <w:lang w:eastAsia="cs-CZ"/>
              </w:rPr>
              <w:t>No</w:t>
            </w:r>
          </w:p>
        </w:tc>
      </w:tr>
      <w:tr w:rsidR="003C31CA" w:rsidRPr="003C31CA" w:rsidTr="003C31CA">
        <w:trPr>
          <w:trHeight w:val="340"/>
        </w:trPr>
        <w:tc>
          <w:tcPr>
            <w:tcW w:w="741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zařazení prvního pacienta ze dne 19.října 2015</w:t>
            </w:r>
          </w:p>
        </w:tc>
        <w:tc>
          <w:tcPr>
            <w:tcW w:w="73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Wingdings 2" w:eastAsia="Times New Roman" w:hAnsi="Wingdings 2" w:cs="Times New Roman"/>
                <w:sz w:val="18"/>
                <w:szCs w:val="18"/>
                <w:lang w:eastAsia="cs-CZ"/>
              </w:rPr>
              <w:sym w:font="Wingdings 2" w:char="F0A3"/>
            </w:r>
          </w:p>
        </w:tc>
        <w:tc>
          <w:tcPr>
            <w:tcW w:w="536" w:type="dxa"/>
          </w:tcPr>
          <w:p w:rsidR="003C31CA" w:rsidRPr="003C31CA" w:rsidRDefault="003C4A5C"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3C31CA" w:rsidRPr="003C31C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C31CA">
              <w:rPr>
                <w:rFonts w:ascii="Times New Roman" w:eastAsia="Times New Roman" w:hAnsi="Times New Roman" w:cs="Times New Roman"/>
                <w:sz w:val="18"/>
                <w:szCs w:val="18"/>
                <w:lang w:eastAsia="cs-CZ"/>
              </w:rPr>
              <w:fldChar w:fldCharType="end"/>
            </w:r>
          </w:p>
        </w:tc>
        <w:tc>
          <w:tcPr>
            <w:tcW w:w="780"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Wingdings 2" w:eastAsia="Times New Roman" w:hAnsi="Wingdings 2" w:cs="Times New Roman"/>
                <w:sz w:val="18"/>
                <w:szCs w:val="18"/>
                <w:lang w:eastAsia="cs-CZ"/>
              </w:rPr>
              <w:t></w:t>
            </w:r>
          </w:p>
        </w:tc>
        <w:tc>
          <w:tcPr>
            <w:tcW w:w="536" w:type="dxa"/>
          </w:tcPr>
          <w:p w:rsidR="003C31CA" w:rsidRPr="003C31CA" w:rsidRDefault="003C4A5C"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3C31CA" w:rsidRPr="003C31C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C31CA">
              <w:rPr>
                <w:rFonts w:ascii="Times New Roman" w:eastAsia="Times New Roman" w:hAnsi="Times New Roman" w:cs="Times New Roman"/>
                <w:sz w:val="18"/>
                <w:szCs w:val="18"/>
                <w:lang w:eastAsia="cs-CZ"/>
              </w:rPr>
              <w:fldChar w:fldCharType="end"/>
            </w:r>
          </w:p>
        </w:tc>
      </w:tr>
    </w:tbl>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3C31CA">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Times New Roman" w:eastAsia="Times New Roman" w:hAnsi="Times New Roman" w:cs="Times New Roman"/>
          <w:i/>
          <w:lang w:eastAsia="cs-CZ"/>
        </w:rPr>
        <w:t xml:space="preserve"> </w:t>
      </w:r>
      <w:r w:rsidRPr="003C31CA">
        <w:rPr>
          <w:rFonts w:ascii="Times New Roman" w:eastAsia="Times New Roman" w:hAnsi="Times New Roman" w:cs="Times New Roman"/>
          <w:lang w:eastAsia="cs-CZ"/>
        </w:rPr>
        <w:sym w:font="Wingdings 2" w:char="F054"/>
      </w:r>
      <w:r w:rsidRPr="003C31CA">
        <w:rPr>
          <w:rFonts w:ascii="Times New Roman" w:eastAsia="Times New Roman" w:hAnsi="Times New Roman" w:cs="Times New Roman"/>
          <w:lang w:eastAsia="cs-CZ"/>
        </w:rPr>
        <w:t xml:space="preserve"> Ano/</w:t>
      </w:r>
      <w:r w:rsidRPr="003C31CA">
        <w:rPr>
          <w:rFonts w:ascii="Times New Roman" w:eastAsia="Times New Roman" w:hAnsi="Times New Roman" w:cs="Times New Roman"/>
          <w:i/>
          <w:lang w:eastAsia="cs-CZ"/>
        </w:rPr>
        <w:t>Yes</w:t>
      </w:r>
      <w:r w:rsidRPr="003C31CA">
        <w:rPr>
          <w:rFonts w:ascii="Times New Roman" w:eastAsia="Times New Roman" w:hAnsi="Times New Roman" w:cs="Times New Roman"/>
          <w:lang w:eastAsia="cs-CZ"/>
        </w:rPr>
        <w:t xml:space="preserve">       </w:t>
      </w:r>
      <w:r w:rsidR="003C4A5C" w:rsidRPr="003C31CA">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3C31CA">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3C31CA">
        <w:rPr>
          <w:rFonts w:ascii="Times New Roman" w:eastAsia="Times New Roman" w:hAnsi="Times New Roman" w:cs="Times New Roman"/>
          <w:lang w:eastAsia="cs-CZ"/>
        </w:rPr>
        <w:fldChar w:fldCharType="end"/>
      </w:r>
      <w:r w:rsidRPr="003C31CA">
        <w:rPr>
          <w:rFonts w:ascii="Times New Roman" w:eastAsia="Times New Roman" w:hAnsi="Times New Roman" w:cs="Times New Roman"/>
          <w:lang w:eastAsia="cs-CZ"/>
        </w:rPr>
        <w:t>Ne/</w:t>
      </w:r>
      <w:r w:rsidRPr="003C31CA">
        <w:rPr>
          <w:rFonts w:ascii="Times New Roman" w:eastAsia="Times New Roman" w:hAnsi="Times New Roman" w:cs="Times New Roman"/>
          <w:i/>
          <w:lang w:eastAsia="cs-CZ"/>
        </w:rPr>
        <w:t>No</w:t>
      </w:r>
      <w:r w:rsidRPr="003C31CA">
        <w:rPr>
          <w:rFonts w:ascii="Times New Roman" w:eastAsia="Times New Roman" w:hAnsi="Times New Roman" w:cs="Times New Roman"/>
          <w:lang w:eastAsia="cs-CZ"/>
        </w:rPr>
        <w:t xml:space="preserve">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lang w:eastAsia="cs-CZ"/>
        </w:rPr>
        <w:t xml:space="preserve">                                                                                               </w:t>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t xml:space="preserve">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t xml:space="preserve"> </w:t>
      </w:r>
      <w:r w:rsidRPr="003C31CA">
        <w:rPr>
          <w:rFonts w:ascii="Times New Roman" w:eastAsia="Times New Roman" w:hAnsi="Times New Roman" w:cs="Times New Roman"/>
          <w:lang w:eastAsia="cs-CZ"/>
        </w:rPr>
        <w:tab/>
        <w:t xml:space="preserve">                                                                             </w:t>
      </w:r>
    </w:p>
    <w:p w:rsidR="003C31CA" w:rsidRPr="003C31CA" w:rsidRDefault="003C31CA" w:rsidP="003C31CA">
      <w:pPr>
        <w:spacing w:after="0" w:line="240" w:lineRule="auto"/>
        <w:rPr>
          <w:rFonts w:ascii="Times New Roman" w:eastAsia="Times New Roman" w:hAnsi="Times New Roman" w:cs="Times New Roman"/>
          <w:szCs w:val="24"/>
          <w:lang w:eastAsia="cs-CZ"/>
        </w:rPr>
      </w:pPr>
      <w:r w:rsidRPr="003C31CA">
        <w:rPr>
          <w:rFonts w:ascii="Times New Roman" w:eastAsia="Times New Roman" w:hAnsi="Times New Roman" w:cs="Times New Roman"/>
          <w:szCs w:val="24"/>
          <w:lang w:eastAsia="cs-CZ"/>
        </w:rPr>
        <w:t xml:space="preserve">                                                                                                                                                                        </w:t>
      </w:r>
    </w:p>
    <w:p w:rsidR="003C31CA" w:rsidRPr="003C31CA" w:rsidRDefault="003C31CA" w:rsidP="003C31CA">
      <w:pPr>
        <w:spacing w:after="0" w:line="240" w:lineRule="auto"/>
        <w:rPr>
          <w:rFonts w:ascii="Times New Roman" w:eastAsia="Times New Roman" w:hAnsi="Times New Roman" w:cs="Times New Roman"/>
          <w:sz w:val="20"/>
          <w:szCs w:val="20"/>
          <w:lang w:eastAsia="cs-CZ"/>
        </w:rPr>
      </w:pPr>
      <w:r w:rsidRPr="003C31CA">
        <w:rPr>
          <w:rFonts w:ascii="Times New Roman" w:eastAsia="Times New Roman" w:hAnsi="Times New Roman" w:cs="Times New Roman"/>
          <w:szCs w:val="24"/>
          <w:lang w:eastAsia="cs-CZ"/>
        </w:rPr>
        <w:t xml:space="preserve">                                                                                            </w:t>
      </w:r>
    </w:p>
    <w:p w:rsidR="003C31CA" w:rsidRPr="003C31CA" w:rsidRDefault="003C31CA" w:rsidP="003C31CA">
      <w:pPr>
        <w:spacing w:after="0" w:line="240" w:lineRule="auto"/>
        <w:rPr>
          <w:rFonts w:ascii="Times New Roman" w:eastAsia="Times New Roman" w:hAnsi="Times New Roman" w:cs="Times New Roman"/>
          <w:szCs w:val="24"/>
          <w:lang w:eastAsia="cs-CZ"/>
        </w:rPr>
      </w:pPr>
    </w:p>
    <w:p w:rsidR="003C31CA" w:rsidRPr="00B04D30" w:rsidRDefault="003C31CA" w:rsidP="003C31CA">
      <w:pPr>
        <w:spacing w:after="0" w:line="240" w:lineRule="auto"/>
        <w:rPr>
          <w:rFonts w:ascii="Times New Roman" w:eastAsia="Times New Roman" w:hAnsi="Times New Roman" w:cs="Times New Roman"/>
          <w:sz w:val="16"/>
          <w:szCs w:val="24"/>
          <w:lang w:eastAsia="cs-CZ"/>
        </w:rPr>
      </w:pPr>
    </w:p>
    <w:p w:rsidR="003C31CA" w:rsidRPr="00FA631D" w:rsidRDefault="003C31CA" w:rsidP="003C31CA">
      <w:pPr>
        <w:spacing w:after="0" w:line="240" w:lineRule="auto"/>
        <w:rPr>
          <w:rFonts w:ascii="Times New Roman" w:eastAsia="Times New Roman" w:hAnsi="Times New Roman" w:cs="Times New Roman"/>
          <w:i/>
          <w:lang w:eastAsia="cs-CZ"/>
        </w:rPr>
      </w:pPr>
    </w:p>
    <w:p w:rsidR="003C31CA" w:rsidRPr="006E2051" w:rsidRDefault="003C31CA" w:rsidP="003C31CA">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3C31CA" w:rsidRPr="006E2051" w:rsidRDefault="003C31CA" w:rsidP="003C31CA">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3C31CA" w:rsidRPr="009F4A14" w:rsidRDefault="003C31CA" w:rsidP="003C31CA">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3C31CA" w:rsidRPr="00740DD8" w:rsidRDefault="003C31CA" w:rsidP="003C31CA">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3C31CA" w:rsidRPr="00740DD8" w:rsidRDefault="003C31CA" w:rsidP="003C31CA">
      <w:pPr>
        <w:spacing w:after="0" w:line="240" w:lineRule="auto"/>
        <w:rPr>
          <w:rFonts w:ascii="Times New Roman" w:eastAsia="Times New Roman" w:hAnsi="Times New Roman" w:cs="Times New Roman"/>
          <w:sz w:val="16"/>
          <w:szCs w:val="24"/>
          <w:lang w:eastAsia="cs-CZ"/>
        </w:rPr>
      </w:pPr>
    </w:p>
    <w:p w:rsidR="003C31CA" w:rsidRPr="00740DD8" w:rsidRDefault="003C31CA" w:rsidP="003C31CA">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3C31CA" w:rsidRPr="00740DD8" w:rsidRDefault="003C31CA" w:rsidP="003C31C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3C31CA" w:rsidRPr="00740DD8" w:rsidRDefault="003C31CA" w:rsidP="003C31C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3C31CA" w:rsidRDefault="003C31CA" w:rsidP="003C31C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3C31CA" w:rsidRPr="00740DD8" w:rsidRDefault="003C31CA" w:rsidP="003C31CA">
      <w:pPr>
        <w:spacing w:after="0" w:line="240" w:lineRule="auto"/>
        <w:rPr>
          <w:rFonts w:ascii="Times New Roman" w:eastAsia="Times New Roman" w:hAnsi="Times New Roman" w:cs="Times New Roman"/>
          <w:sz w:val="16"/>
          <w:szCs w:val="24"/>
          <w:lang w:eastAsia="cs-CZ"/>
        </w:rPr>
      </w:pPr>
    </w:p>
    <w:p w:rsidR="003C31CA" w:rsidRDefault="003C31CA" w:rsidP="003C31CA">
      <w:pPr>
        <w:spacing w:after="0" w:line="240" w:lineRule="auto"/>
        <w:rPr>
          <w:rFonts w:ascii="Times New Roman" w:eastAsia="Times New Roman" w:hAnsi="Times New Roman" w:cs="Times New Roman"/>
          <w:sz w:val="20"/>
          <w:szCs w:val="20"/>
          <w:lang w:eastAsia="cs-CZ"/>
        </w:rPr>
      </w:pPr>
    </w:p>
    <w:p w:rsidR="003C31CA" w:rsidRDefault="003C31CA" w:rsidP="003C31CA">
      <w:pPr>
        <w:spacing w:after="0" w:line="240" w:lineRule="auto"/>
        <w:rPr>
          <w:rFonts w:ascii="Times New Roman" w:eastAsia="Times New Roman" w:hAnsi="Times New Roman" w:cs="Times New Roman"/>
          <w:sz w:val="20"/>
          <w:szCs w:val="20"/>
          <w:lang w:eastAsia="cs-CZ"/>
        </w:rPr>
      </w:pPr>
    </w:p>
    <w:p w:rsidR="003C31CA" w:rsidRDefault="003C31CA" w:rsidP="003C31CA">
      <w:pPr>
        <w:spacing w:after="0" w:line="240" w:lineRule="auto"/>
        <w:rPr>
          <w:rFonts w:ascii="Times New Roman" w:eastAsia="Times New Roman" w:hAnsi="Times New Roman" w:cs="Times New Roman"/>
          <w:sz w:val="20"/>
          <w:szCs w:val="20"/>
          <w:lang w:eastAsia="cs-CZ"/>
        </w:rPr>
      </w:pPr>
    </w:p>
    <w:p w:rsidR="003C31CA" w:rsidRDefault="003C31CA" w:rsidP="003C31CA">
      <w:pPr>
        <w:spacing w:after="0" w:line="240" w:lineRule="auto"/>
        <w:rPr>
          <w:rFonts w:ascii="Times New Roman" w:eastAsia="Times New Roman" w:hAnsi="Times New Roman" w:cs="Times New Roman"/>
          <w:sz w:val="20"/>
          <w:szCs w:val="20"/>
          <w:lang w:eastAsia="cs-CZ"/>
        </w:rPr>
      </w:pPr>
    </w:p>
    <w:p w:rsidR="003C31CA" w:rsidRPr="00BC71E4" w:rsidRDefault="003C31CA" w:rsidP="003C31C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3C31CA" w:rsidRPr="00D15FFC" w:rsidRDefault="003C31CA" w:rsidP="003C31CA">
      <w:pPr>
        <w:rPr>
          <w:rFonts w:ascii="Calibri" w:eastAsia="Calibri" w:hAnsi="Calibri" w:cs="Times New Roman"/>
        </w:rPr>
      </w:pPr>
    </w:p>
    <w:p w:rsidR="003C31CA" w:rsidRPr="003C31CA" w:rsidRDefault="003C31CA" w:rsidP="003C31CA">
      <w:pPr>
        <w:spacing w:after="0" w:line="240" w:lineRule="auto"/>
        <w:rPr>
          <w:rFonts w:ascii="Times New Roman" w:eastAsia="Times New Roman" w:hAnsi="Times New Roman" w:cs="Times New Roman"/>
          <w:sz w:val="24"/>
          <w:szCs w:val="24"/>
          <w:lang w:eastAsia="cs-CZ"/>
        </w:rPr>
      </w:pPr>
    </w:p>
    <w:p w:rsidR="003C31CA" w:rsidRPr="003C31CA" w:rsidRDefault="003C31CA" w:rsidP="003C31CA">
      <w:pPr>
        <w:spacing w:after="0" w:line="240" w:lineRule="auto"/>
        <w:rPr>
          <w:rFonts w:ascii="Times New Roman" w:eastAsia="Times New Roman" w:hAnsi="Times New Roman" w:cs="Times New Roman"/>
          <w:sz w:val="24"/>
          <w:szCs w:val="24"/>
          <w:lang w:eastAsia="cs-CZ"/>
        </w:rPr>
      </w:pPr>
    </w:p>
    <w:p w:rsidR="003C31CA" w:rsidRPr="003C31CA" w:rsidRDefault="003C31CA" w:rsidP="003C31CA">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3C31CA" w:rsidRPr="003C31CA" w:rsidRDefault="003C31CA" w:rsidP="003C31CA">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3C31CA" w:rsidRPr="003C31CA" w:rsidRDefault="003C31CA" w:rsidP="003C31CA"/>
    <w:p w:rsidR="003C31CA" w:rsidRPr="003C31CA" w:rsidRDefault="003C31CA" w:rsidP="003C31CA"/>
    <w:p w:rsidR="003C31CA" w:rsidRPr="003C31CA" w:rsidRDefault="003C31CA" w:rsidP="003C31CA"/>
    <w:p w:rsidR="003C31CA" w:rsidRPr="003C31CA" w:rsidRDefault="003C31CA" w:rsidP="003C31CA"/>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3C31CA" w:rsidRPr="003C31CA" w:rsidRDefault="003C31CA" w:rsidP="003C31CA">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3C31CA">
        <w:rPr>
          <w:rFonts w:ascii="Times New Roman" w:eastAsia="Times New Roman" w:hAnsi="Times New Roman" w:cs="Times New Roman"/>
          <w:b/>
          <w:bCs/>
          <w:lang w:eastAsia="cs-CZ"/>
        </w:rPr>
        <w:lastRenderedPageBreak/>
        <w:t>STANOVISKO ETICKÉ KOMISE KE KLINICKÉMU HODNOCENÍ</w:t>
      </w:r>
    </w:p>
    <w:p w:rsidR="003C31CA" w:rsidRPr="003C31CA" w:rsidRDefault="003C31CA" w:rsidP="003C31CA">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3C31CA">
        <w:rPr>
          <w:rFonts w:ascii="Times New Roman" w:eastAsia="Times New Roman" w:hAnsi="Times New Roman" w:cs="Times New Roman"/>
          <w:bCs/>
          <w:i/>
          <w:lang w:eastAsia="cs-CZ"/>
        </w:rPr>
        <w:t xml:space="preserve">Opinion of the Ethics Committee on Clinical Trial  </w:t>
      </w:r>
    </w:p>
    <w:p w:rsidR="003C31CA" w:rsidRPr="003C31CA" w:rsidRDefault="003C31CA" w:rsidP="003C31CA">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Wingdings 2" w:eastAsia="Times New Roman" w:hAnsi="Wingdings 2" w:cs="Times New Roman"/>
          <w:lang w:eastAsia="cs-CZ"/>
        </w:rPr>
        <w:t></w:t>
      </w:r>
      <w:r w:rsidRPr="003C31CA">
        <w:rPr>
          <w:rFonts w:ascii="Times New Roman" w:eastAsia="Times New Roman" w:hAnsi="Times New Roman" w:cs="Times New Roman"/>
          <w:lang w:eastAsia="cs-CZ"/>
        </w:rPr>
        <w:t xml:space="preserve">  Multicentrické KH, je požadováno stanovisko multicentrické EK pro všechna centra/</w:t>
      </w:r>
      <w:r w:rsidRPr="003C31CA">
        <w:rPr>
          <w:rFonts w:ascii="Times New Roman" w:eastAsia="Times New Roman" w:hAnsi="Times New Roman" w:cs="Times New Roman"/>
          <w:i/>
          <w:lang w:eastAsia="cs-CZ"/>
        </w:rPr>
        <w:t>Multi-centric clinical trial, opinion issued by Ethics Committee for Multi-Centric Clinical Trials is required</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Wingdings 2" w:eastAsia="Times New Roman" w:hAnsi="Wingdings 2" w:cs="Times New Roman"/>
          <w:lang w:eastAsia="cs-CZ"/>
        </w:rPr>
        <w:t></w:t>
      </w:r>
      <w:r w:rsidRPr="003C31CA">
        <w:rPr>
          <w:rFonts w:ascii="Times New Roman" w:eastAsia="Times New Roman" w:hAnsi="Times New Roman" w:cs="Times New Roman"/>
          <w:lang w:eastAsia="cs-CZ"/>
        </w:rPr>
        <w:t xml:space="preserve">  Multicentrické KH, je požadováno stanovisko EK pro místní centrum (centra)/ </w:t>
      </w:r>
      <w:r w:rsidRPr="003C31CA">
        <w:rPr>
          <w:rFonts w:ascii="Times New Roman" w:eastAsia="Times New Roman" w:hAnsi="Times New Roman" w:cs="Times New Roman"/>
          <w:i/>
          <w:lang w:eastAsia="cs-CZ"/>
        </w:rPr>
        <w:t>Multi-centric clinical trial, opinion issued by local Ethics Committee(s) is required</w:t>
      </w:r>
    </w:p>
    <w:p w:rsidR="003C31CA" w:rsidRPr="003C31CA" w:rsidRDefault="003C4A5C"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C31CA" w:rsidRPr="003C31C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C31CA">
        <w:rPr>
          <w:rFonts w:ascii="Times New Roman" w:eastAsia="Times New Roman" w:hAnsi="Times New Roman" w:cs="Times New Roman"/>
          <w:lang w:eastAsia="cs-CZ"/>
        </w:rPr>
        <w:fldChar w:fldCharType="end"/>
      </w:r>
      <w:r w:rsidR="003C31CA" w:rsidRPr="003C31CA">
        <w:rPr>
          <w:rFonts w:ascii="Times New Roman" w:eastAsia="Times New Roman" w:hAnsi="Times New Roman" w:cs="Times New Roman"/>
          <w:lang w:eastAsia="cs-CZ"/>
        </w:rPr>
        <w:t xml:space="preserve">  KH prováděné v jednom centru, požadováno stanovisko EK pro místní centrum (centra)/ </w:t>
      </w:r>
      <w:r w:rsidR="003C31CA" w:rsidRPr="003C31CA">
        <w:rPr>
          <w:rFonts w:ascii="Times New Roman" w:eastAsia="Times New Roman" w:hAnsi="Times New Roman" w:cs="Times New Roman"/>
          <w:i/>
          <w:lang w:eastAsia="cs-CZ"/>
        </w:rPr>
        <w:t>Clinical trial conducted in a single site, opinion of a local EC is required</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3C31CA">
        <w:rPr>
          <w:rFonts w:ascii="Times New Roman" w:eastAsia="Times New Roman" w:hAnsi="Times New Roman" w:cs="Times New Roman"/>
          <w:b/>
          <w:bCs/>
          <w:lang w:eastAsia="cs-CZ"/>
        </w:rPr>
        <w:t>Číslo jednací/</w:t>
      </w:r>
      <w:r w:rsidRPr="003C31CA">
        <w:rPr>
          <w:rFonts w:ascii="Times New Roman" w:eastAsia="Times New Roman" w:hAnsi="Times New Roman" w:cs="Times New Roman"/>
          <w:i/>
          <w:lang w:eastAsia="cs-CZ"/>
        </w:rPr>
        <w:t>Reference number</w:t>
      </w:r>
      <w:r w:rsidRPr="003C31CA">
        <w:rPr>
          <w:rFonts w:ascii="Times New Roman" w:eastAsia="Times New Roman" w:hAnsi="Times New Roman" w:cs="Times New Roman"/>
          <w:lang w:eastAsia="cs-CZ"/>
        </w:rPr>
        <w:t xml:space="preserve">: </w:t>
      </w:r>
      <w:r w:rsidRPr="003C31CA">
        <w:rPr>
          <w:rFonts w:ascii="Times New Roman" w:eastAsia="Times New Roman" w:hAnsi="Times New Roman" w:cs="Times New Roman"/>
          <w:b/>
          <w:lang w:eastAsia="cs-CZ"/>
        </w:rPr>
        <w:t>192/14 MEK 20</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Cs/>
          <w:lang w:eastAsia="cs-CZ"/>
        </w:rPr>
      </w:pPr>
      <w:r w:rsidRPr="003C31CA">
        <w:rPr>
          <w:rFonts w:ascii="Times New Roman" w:eastAsia="Times New Roman" w:hAnsi="Times New Roman" w:cs="Times New Roman"/>
          <w:b/>
          <w:bCs/>
          <w:lang w:eastAsia="cs-CZ"/>
        </w:rPr>
        <w:t>Název KH/</w:t>
      </w:r>
      <w:r w:rsidRPr="003C31CA">
        <w:rPr>
          <w:rFonts w:ascii="Times New Roman" w:eastAsia="Times New Roman" w:hAnsi="Times New Roman" w:cs="Times New Roman"/>
          <w:i/>
          <w:lang w:eastAsia="cs-CZ"/>
        </w:rPr>
        <w:t>Full Title of Clinical Trial</w:t>
      </w:r>
      <w:r w:rsidRPr="003C31CA">
        <w:rPr>
          <w:rFonts w:ascii="Times New Roman" w:eastAsia="Times New Roman" w:hAnsi="Times New Roman" w:cs="Times New Roman"/>
          <w:bCs/>
          <w:lang w:eastAsia="cs-CZ"/>
        </w:rPr>
        <w:t xml:space="preserve">: </w:t>
      </w:r>
      <w:r w:rsidRPr="003C31CA">
        <w:rPr>
          <w:rFonts w:ascii="Times New Roman" w:eastAsia="Times New Roman" w:hAnsi="Times New Roman" w:cs="Times New Roman"/>
          <w:lang w:eastAsia="cs-CZ"/>
        </w:rPr>
        <w:t>Randomizovaná, dvojitě zaslepená, placebem kontrolovaná studie fáze II hodnotící radium-223 dichlorid versus placebo při</w:t>
      </w:r>
      <w:r w:rsidRPr="003C31CA">
        <w:rPr>
          <w:rFonts w:ascii="Times New Roman" w:eastAsia="Times New Roman" w:hAnsi="Times New Roman" w:cs="Times New Roman"/>
          <w:lang w:eastAsia="cs-CZ"/>
        </w:rPr>
        <w:tab/>
        <w:t xml:space="preserve"> podávání pacientkám s metastázující, HER2 negativní, na hormonální</w:t>
      </w:r>
      <w:r w:rsidRPr="003C31CA">
        <w:rPr>
          <w:rFonts w:ascii="Times New Roman" w:eastAsia="Times New Roman" w:hAnsi="Times New Roman" w:cs="Times New Roman"/>
          <w:lang w:eastAsia="cs-CZ"/>
        </w:rPr>
        <w:tab/>
        <w:t xml:space="preserve"> receptory pozitivní rakovinou prsu s metastázami v kostech, léčeným hormonální základní léčbou / </w:t>
      </w:r>
      <w:r w:rsidRPr="003C31CA">
        <w:rPr>
          <w:rFonts w:ascii="Times New Roman" w:eastAsia="Times New Roman" w:hAnsi="Times New Roman" w:cs="Times New Roman"/>
          <w:i/>
          <w:lang w:eastAsia="cs-CZ"/>
        </w:rPr>
        <w:t>A Phase II randomized, double-blind, placebo-controlled trial of radium-223 dichloride versus placebo when administered to metastatic HER2 negative hormone receptor positive breast cancer with bone metastases treated with hormonal treatment background therapy</w:t>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b/>
          <w:bCs/>
          <w:lang w:eastAsia="cs-CZ"/>
        </w:rPr>
        <w:t xml:space="preserve">Číslo protokolu/ </w:t>
      </w:r>
      <w:r w:rsidRPr="003C31CA">
        <w:rPr>
          <w:rFonts w:ascii="Times New Roman" w:eastAsia="Times New Roman" w:hAnsi="Times New Roman" w:cs="Times New Roman"/>
          <w:i/>
          <w:lang w:eastAsia="cs-CZ"/>
        </w:rPr>
        <w:t>Protocol Code Number</w:t>
      </w:r>
      <w:r w:rsidRPr="003C31CA">
        <w:rPr>
          <w:rFonts w:ascii="Times New Roman" w:eastAsia="Times New Roman" w:hAnsi="Times New Roman" w:cs="Times New Roman"/>
          <w:lang w:eastAsia="cs-CZ"/>
        </w:rPr>
        <w:t>: BAY 88-8223/16298</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b/>
          <w:bCs/>
          <w:lang w:eastAsia="cs-CZ"/>
        </w:rPr>
        <w:t xml:space="preserve">EudraCT number/ </w:t>
      </w:r>
      <w:r w:rsidRPr="003C31CA">
        <w:rPr>
          <w:rFonts w:ascii="Times New Roman" w:eastAsia="Times New Roman" w:hAnsi="Times New Roman" w:cs="Times New Roman"/>
          <w:i/>
          <w:lang w:eastAsia="cs-CZ"/>
        </w:rPr>
        <w:t>EudraCT number</w:t>
      </w:r>
      <w:r w:rsidRPr="003C31CA">
        <w:rPr>
          <w:rFonts w:ascii="Times New Roman" w:eastAsia="Times New Roman" w:hAnsi="Times New Roman" w:cs="Times New Roman"/>
          <w:lang w:eastAsia="cs-CZ"/>
        </w:rPr>
        <w:t>: 2014-002113-39</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b/>
          <w:bCs/>
          <w:lang w:eastAsia="cs-CZ"/>
        </w:rPr>
        <w:t>Zadavatel/</w:t>
      </w:r>
      <w:r w:rsidRPr="003C31CA">
        <w:rPr>
          <w:rFonts w:ascii="Times New Roman" w:eastAsia="Times New Roman" w:hAnsi="Times New Roman" w:cs="Times New Roman"/>
          <w:i/>
          <w:lang w:eastAsia="cs-CZ"/>
        </w:rPr>
        <w:t>Sponzor</w:t>
      </w:r>
      <w:r w:rsidRPr="003C31CA">
        <w:rPr>
          <w:rFonts w:ascii="Times New Roman" w:eastAsia="Times New Roman" w:hAnsi="Times New Roman" w:cs="Times New Roman"/>
          <w:lang w:eastAsia="cs-CZ"/>
        </w:rPr>
        <w:t>: Bayer HealthCare, AG, D-51368 Leverkusen, Německo</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Cs/>
          <w:lang w:eastAsia="cs-CZ"/>
        </w:rPr>
      </w:pPr>
      <w:r w:rsidRPr="003C31CA">
        <w:rPr>
          <w:rFonts w:ascii="Times New Roman" w:eastAsia="Times New Roman" w:hAnsi="Times New Roman" w:cs="Times New Roman"/>
          <w:b/>
          <w:bCs/>
          <w:lang w:eastAsia="cs-CZ"/>
        </w:rPr>
        <w:t>Žadatel/</w:t>
      </w:r>
      <w:r w:rsidRPr="003C31CA">
        <w:rPr>
          <w:rFonts w:ascii="Times New Roman" w:eastAsia="Times New Roman" w:hAnsi="Times New Roman" w:cs="Times New Roman"/>
          <w:bCs/>
          <w:i/>
          <w:lang w:eastAsia="cs-CZ"/>
        </w:rPr>
        <w:t>Applicant</w:t>
      </w:r>
      <w:r w:rsidRPr="003C31CA">
        <w:rPr>
          <w:rFonts w:ascii="Times New Roman" w:eastAsia="Times New Roman" w:hAnsi="Times New Roman" w:cs="Times New Roman"/>
          <w:bCs/>
          <w:lang w:eastAsia="cs-CZ"/>
        </w:rPr>
        <w:t>: Covance Clinical and Periapproval Services, Prague Empiria, Na Strži 65/1702, 140 00 Praha 4, Mgr. Jakub Novotný</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3C31CA">
        <w:rPr>
          <w:rFonts w:ascii="Times New Roman" w:eastAsia="Times New Roman" w:hAnsi="Times New Roman" w:cs="Times New Roman"/>
          <w:b/>
          <w:bCs/>
          <w:lang w:eastAsia="cs-CZ"/>
        </w:rPr>
        <w:t>Datum doručení žádosti/</w:t>
      </w:r>
      <w:r w:rsidRPr="003C31CA">
        <w:rPr>
          <w:rFonts w:ascii="Times New Roman" w:eastAsia="Times New Roman" w:hAnsi="Times New Roman" w:cs="Times New Roman"/>
          <w:i/>
          <w:lang w:eastAsia="cs-CZ"/>
        </w:rPr>
        <w:t>Date of submission of the Application Form</w:t>
      </w:r>
      <w:r w:rsidRPr="003C31C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26.10.</w:t>
      </w:r>
      <w:r w:rsidRPr="003C31CA">
        <w:rPr>
          <w:rFonts w:ascii="Times New Roman" w:eastAsia="Times New Roman" w:hAnsi="Times New Roman" w:cs="Times New Roman"/>
          <w:lang w:eastAsia="cs-CZ"/>
        </w:rPr>
        <w:t>2015</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b/>
          <w:bCs/>
          <w:lang w:eastAsia="cs-CZ"/>
        </w:rPr>
        <w:t xml:space="preserve">Datum jednání EK </w:t>
      </w:r>
      <w:r w:rsidRPr="003C31CA">
        <w:rPr>
          <w:rFonts w:ascii="Times New Roman" w:eastAsia="Times New Roman" w:hAnsi="Times New Roman" w:cs="Times New Roman"/>
          <w:lang w:eastAsia="cs-CZ"/>
        </w:rPr>
        <w:t>/</w:t>
      </w:r>
      <w:r w:rsidRPr="003C31CA">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3C31CA">
        <w:rPr>
          <w:rFonts w:ascii="Times New Roman" w:eastAsia="Times New Roman" w:hAnsi="Times New Roman" w:cs="Times New Roman"/>
          <w:lang w:eastAsia="cs-CZ"/>
        </w:rPr>
        <w:t>2015</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b/>
          <w:bCs/>
          <w:lang w:eastAsia="cs-CZ"/>
        </w:rPr>
        <w:t xml:space="preserve">Vyjádření EK/ </w:t>
      </w:r>
      <w:r w:rsidRPr="003C31CA">
        <w:rPr>
          <w:rFonts w:ascii="Times New Roman" w:eastAsia="Times New Roman" w:hAnsi="Times New Roman" w:cs="Times New Roman"/>
          <w:i/>
          <w:lang w:eastAsia="cs-CZ"/>
        </w:rPr>
        <w:t>Ethics Committe´s opinion</w:t>
      </w:r>
      <w:r w:rsidRPr="003C31CA">
        <w:rPr>
          <w:rFonts w:ascii="Times New Roman" w:eastAsia="Times New Roman" w:hAnsi="Times New Roman" w:cs="Times New Roman"/>
          <w:lang w:eastAsia="cs-CZ"/>
        </w:rPr>
        <w:t>:</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Wingdings 2" w:eastAsia="Times New Roman" w:hAnsi="Wingdings 2" w:cs="Times New Roman"/>
          <w:lang w:eastAsia="cs-CZ"/>
        </w:rPr>
        <w:sym w:font="Wingdings 2" w:char="F0A3"/>
      </w:r>
      <w:r w:rsidRPr="003C31CA">
        <w:rPr>
          <w:rFonts w:ascii="Times New Roman" w:eastAsia="Times New Roman" w:hAnsi="Times New Roman" w:cs="Times New Roman"/>
          <w:lang w:eastAsia="cs-CZ"/>
        </w:rPr>
        <w:t xml:space="preserve">  EK  vydala souhlasné stanovisko// </w:t>
      </w:r>
      <w:r w:rsidRPr="003C31CA">
        <w:rPr>
          <w:rFonts w:ascii="Times New Roman" w:eastAsia="Times New Roman" w:hAnsi="Times New Roman" w:cs="Times New Roman"/>
          <w:i/>
          <w:lang w:eastAsia="cs-CZ"/>
        </w:rPr>
        <w:t>EC issues</w:t>
      </w:r>
      <w:r w:rsidRPr="003C31CA">
        <w:rPr>
          <w:rFonts w:ascii="Times New Roman" w:eastAsia="Times New Roman" w:hAnsi="Times New Roman" w:cs="Times New Roman"/>
          <w:lang w:eastAsia="cs-CZ"/>
        </w:rPr>
        <w:t xml:space="preserve"> f</w:t>
      </w:r>
      <w:r w:rsidRPr="003C31CA">
        <w:rPr>
          <w:rFonts w:ascii="Times New Roman" w:eastAsia="Times New Roman" w:hAnsi="Times New Roman" w:cs="Times New Roman"/>
          <w:i/>
          <w:lang w:eastAsia="cs-CZ"/>
        </w:rPr>
        <w:t>avourable opinion</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3C31CA">
        <w:rPr>
          <w:rFonts w:ascii="Times New Roman" w:eastAsia="Times New Roman" w:hAnsi="Times New Roman" w:cs="Times New Roman"/>
          <w:bCs/>
          <w:lang w:eastAsia="cs-CZ"/>
        </w:rPr>
        <w:sym w:font="Wingdings 2" w:char="F054"/>
      </w:r>
      <w:r w:rsidRPr="003C31CA">
        <w:rPr>
          <w:rFonts w:ascii="Times New Roman" w:eastAsia="Times New Roman" w:hAnsi="Times New Roman" w:cs="Times New Roman"/>
          <w:bCs/>
          <w:lang w:eastAsia="cs-CZ"/>
        </w:rPr>
        <w:t xml:space="preserve">  EK  vzala na vědomí / </w:t>
      </w:r>
      <w:r w:rsidRPr="003C31CA">
        <w:rPr>
          <w:rFonts w:ascii="Times New Roman" w:eastAsia="Times New Roman" w:hAnsi="Times New Roman" w:cs="Times New Roman"/>
          <w:bCs/>
          <w:i/>
          <w:lang w:eastAsia="cs-CZ"/>
        </w:rPr>
        <w:t>Taken into account</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3C31CA">
        <w:rPr>
          <w:rFonts w:ascii="Times New Roman" w:eastAsia="Times New Roman" w:hAnsi="Times New Roman" w:cs="Times New Roman"/>
          <w:b/>
          <w:bCs/>
          <w:lang w:eastAsia="cs-CZ"/>
        </w:rPr>
        <w:t>Lhůta pro podání písemné zprávy o průběhu KH od jeho zahájení</w:t>
      </w:r>
      <w:r w:rsidRPr="003C31CA">
        <w:rPr>
          <w:rFonts w:ascii="Times New Roman" w:eastAsia="Times New Roman" w:hAnsi="Times New Roman" w:cs="Times New Roman"/>
          <w:b/>
          <w:bCs/>
          <w:lang w:val="en-US" w:eastAsia="cs-CZ"/>
        </w:rPr>
        <w:t xml:space="preserve">/ </w:t>
      </w:r>
      <w:r w:rsidRPr="003C31CA">
        <w:rPr>
          <w:rFonts w:ascii="Times New Roman" w:eastAsia="Times New Roman" w:hAnsi="Times New Roman" w:cs="Times New Roman"/>
          <w:i/>
          <w:lang w:val="en-US" w:eastAsia="cs-CZ"/>
        </w:rPr>
        <w:t>Time schedule for submission of the  written Annual Report from the CT commencement:</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lang w:eastAsia="cs-CZ"/>
        </w:rPr>
        <w:sym w:font="Wingdings 2" w:char="F054"/>
      </w:r>
      <w:r w:rsidRPr="003C31CA">
        <w:rPr>
          <w:rFonts w:ascii="Times New Roman" w:eastAsia="Times New Roman" w:hAnsi="Times New Roman" w:cs="Times New Roman"/>
          <w:lang w:eastAsia="cs-CZ"/>
        </w:rPr>
        <w:t xml:space="preserve">   1x ročně</w:t>
      </w:r>
      <w:r w:rsidRPr="003C31CA">
        <w:rPr>
          <w:rFonts w:ascii="Times New Roman" w:eastAsia="Times New Roman" w:hAnsi="Times New Roman" w:cs="Times New Roman"/>
          <w:i/>
          <w:lang w:eastAsia="cs-CZ"/>
        </w:rPr>
        <w:t xml:space="preserve">/Once a year                   </w:t>
      </w:r>
      <w:r w:rsidR="003C4A5C" w:rsidRPr="003C31C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C31CA">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3C31CA">
        <w:rPr>
          <w:rFonts w:ascii="Times New Roman" w:eastAsia="Times New Roman" w:hAnsi="Times New Roman" w:cs="Times New Roman"/>
          <w:lang w:eastAsia="cs-CZ"/>
        </w:rPr>
        <w:fldChar w:fldCharType="end"/>
      </w:r>
      <w:r w:rsidRPr="003C31CA">
        <w:rPr>
          <w:rFonts w:ascii="Times New Roman" w:eastAsia="Times New Roman" w:hAnsi="Times New Roman" w:cs="Times New Roman"/>
          <w:lang w:eastAsia="cs-CZ"/>
        </w:rPr>
        <w:t xml:space="preserve">  Jiná lhůta/</w:t>
      </w:r>
      <w:r w:rsidRPr="003C31CA">
        <w:rPr>
          <w:rFonts w:ascii="Times New Roman" w:eastAsia="Times New Roman" w:hAnsi="Times New Roman" w:cs="Times New Roman"/>
          <w:i/>
          <w:lang w:eastAsia="cs-CZ"/>
        </w:rPr>
        <w:t xml:space="preserve"> Other </w:t>
      </w:r>
      <w:r w:rsidRPr="003C31CA">
        <w:rPr>
          <w:rFonts w:ascii="Times New Roman" w:eastAsia="Times New Roman" w:hAnsi="Times New Roman" w:cs="Times New Roman"/>
          <w:lang w:eastAsia="cs-CZ"/>
        </w:rPr>
        <w:t>…………….</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Times New Roman" w:eastAsia="Times New Roman" w:hAnsi="Times New Roman" w:cs="Times New Roman"/>
          <w:b/>
          <w:bCs/>
          <w:lang w:eastAsia="cs-CZ"/>
        </w:rPr>
        <w:t>Seznam míst hodnocení s označením míst, ke kterým se EK vyjádřila jako místní EK a kde vykonává dohled/</w:t>
      </w:r>
      <w:r w:rsidRPr="003C31C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C31CA" w:rsidRPr="003C31CA" w:rsidTr="003C31CA">
        <w:trPr>
          <w:trHeight w:val="454"/>
        </w:trPr>
        <w:tc>
          <w:tcPr>
            <w:tcW w:w="6108"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 xml:space="preserve">Místo hodnocení/ Jméno zkoušejícího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3C31CA">
              <w:rPr>
                <w:rFonts w:ascii="Times New Roman" w:eastAsia="Times New Roman" w:hAnsi="Times New Roman" w:cs="Times New Roman"/>
                <w:i/>
                <w:sz w:val="18"/>
                <w:szCs w:val="18"/>
                <w:lang w:eastAsia="cs-CZ"/>
              </w:rPr>
              <w:t>Trial Site / Name of Investigator</w:t>
            </w:r>
          </w:p>
        </w:tc>
        <w:tc>
          <w:tcPr>
            <w:tcW w:w="1280"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3C31CA">
              <w:rPr>
                <w:rFonts w:ascii="Times New Roman" w:eastAsia="Times New Roman" w:hAnsi="Times New Roman" w:cs="Times New Roman"/>
                <w:sz w:val="18"/>
                <w:szCs w:val="18"/>
                <w:lang w:eastAsia="cs-CZ"/>
              </w:rPr>
              <w:t xml:space="preserve">Místní EK </w:t>
            </w:r>
            <w:r w:rsidRPr="003C31CA">
              <w:rPr>
                <w:rFonts w:ascii="Times New Roman" w:eastAsia="Times New Roman" w:hAnsi="Times New Roman" w:cs="Times New Roman"/>
                <w:i/>
                <w:sz w:val="18"/>
                <w:szCs w:val="18"/>
                <w:lang w:eastAsia="cs-CZ"/>
              </w:rPr>
              <w:t>Local EC</w:t>
            </w:r>
          </w:p>
        </w:tc>
        <w:tc>
          <w:tcPr>
            <w:tcW w:w="2712"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Adresa  místní EK</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3C31CA">
              <w:rPr>
                <w:rFonts w:ascii="Times New Roman" w:eastAsia="Times New Roman" w:hAnsi="Times New Roman" w:cs="Times New Roman"/>
                <w:i/>
                <w:sz w:val="18"/>
                <w:szCs w:val="18"/>
                <w:lang w:eastAsia="cs-CZ"/>
              </w:rPr>
              <w:t>Address</w:t>
            </w:r>
          </w:p>
        </w:tc>
      </w:tr>
      <w:tr w:rsidR="003C31CA" w:rsidRPr="003C31CA" w:rsidTr="003C31CA">
        <w:trPr>
          <w:trHeight w:val="312"/>
        </w:trPr>
        <w:tc>
          <w:tcPr>
            <w:tcW w:w="6108"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MUDr. Zlatuše Bravencová, FN Ostrava, 17.listopadu 1790, 708 52 Ostrava – Poruba</w:t>
            </w:r>
          </w:p>
        </w:tc>
        <w:tc>
          <w:tcPr>
            <w:tcW w:w="1280" w:type="dxa"/>
          </w:tcPr>
          <w:p w:rsidR="003C31CA" w:rsidRPr="003C31CA" w:rsidRDefault="003C4A5C"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3C31CA" w:rsidRPr="003C31C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C31CA">
              <w:rPr>
                <w:rFonts w:ascii="Times New Roman" w:eastAsia="Times New Roman" w:hAnsi="Times New Roman" w:cs="Times New Roman"/>
                <w:sz w:val="18"/>
                <w:szCs w:val="18"/>
                <w:lang w:eastAsia="cs-CZ"/>
              </w:rPr>
              <w:fldChar w:fldCharType="end"/>
            </w:r>
          </w:p>
        </w:tc>
        <w:tc>
          <w:tcPr>
            <w:tcW w:w="2712"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EK FN Ostrava, 17.listopadu 1790, 708 52 Ostrava – Poruba</w:t>
            </w:r>
          </w:p>
        </w:tc>
      </w:tr>
      <w:tr w:rsidR="003C31CA" w:rsidRPr="003C31CA" w:rsidTr="003C31CA">
        <w:trPr>
          <w:trHeight w:val="312"/>
        </w:trPr>
        <w:tc>
          <w:tcPr>
            <w:tcW w:w="6108"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 xml:space="preserve">MUDr. Aleš Chodacki, Nemocnice Chomutov, Kochova 1185, 430 12 Chomutov </w:t>
            </w:r>
          </w:p>
        </w:tc>
        <w:tc>
          <w:tcPr>
            <w:tcW w:w="1280" w:type="dxa"/>
          </w:tcPr>
          <w:p w:rsidR="003C31CA" w:rsidRPr="003C31CA" w:rsidRDefault="003C4A5C"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3C31CA" w:rsidRPr="003C31C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C31CA">
              <w:rPr>
                <w:rFonts w:ascii="Times New Roman" w:eastAsia="Times New Roman" w:hAnsi="Times New Roman" w:cs="Times New Roman"/>
                <w:sz w:val="18"/>
                <w:szCs w:val="18"/>
                <w:lang w:eastAsia="cs-CZ"/>
              </w:rPr>
              <w:fldChar w:fldCharType="end"/>
            </w:r>
          </w:p>
        </w:tc>
        <w:tc>
          <w:tcPr>
            <w:tcW w:w="2712"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EK Nemocnice Chomutov, Kochova 1185, 430 12 Chomutov</w:t>
            </w:r>
          </w:p>
        </w:tc>
      </w:tr>
      <w:tr w:rsidR="003C31CA" w:rsidRPr="003C31CA" w:rsidTr="003C31CA">
        <w:trPr>
          <w:trHeight w:val="312"/>
        </w:trPr>
        <w:tc>
          <w:tcPr>
            <w:tcW w:w="6108"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Wingdings 2" w:eastAsia="Times New Roman" w:hAnsi="Wingdings 2" w:cs="Times New Roman"/>
                <w:sz w:val="18"/>
                <w:szCs w:val="18"/>
                <w:lang w:eastAsia="cs-CZ"/>
              </w:rPr>
              <w:t></w:t>
            </w:r>
          </w:p>
        </w:tc>
        <w:tc>
          <w:tcPr>
            <w:tcW w:w="2712"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EK FNOL</w:t>
            </w:r>
          </w:p>
        </w:tc>
      </w:tr>
      <w:tr w:rsidR="003C31CA" w:rsidRPr="003C31CA" w:rsidTr="003C31CA">
        <w:trPr>
          <w:trHeight w:val="312"/>
        </w:trPr>
        <w:tc>
          <w:tcPr>
            <w:tcW w:w="6108"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 xml:space="preserve">MUDr. Eva Sedláčková, MBA, VFN Praha, Karlovo náměstí 32, 128 08 Praha </w:t>
            </w:r>
          </w:p>
        </w:tc>
        <w:tc>
          <w:tcPr>
            <w:tcW w:w="1280" w:type="dxa"/>
          </w:tcPr>
          <w:p w:rsidR="003C31CA" w:rsidRPr="003C31CA" w:rsidRDefault="003C4A5C"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3C31CA" w:rsidRPr="003C31C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C31CA">
              <w:rPr>
                <w:rFonts w:ascii="Times New Roman" w:eastAsia="Times New Roman" w:hAnsi="Times New Roman" w:cs="Times New Roman"/>
                <w:sz w:val="18"/>
                <w:szCs w:val="18"/>
                <w:lang w:eastAsia="cs-CZ"/>
              </w:rPr>
              <w:fldChar w:fldCharType="end"/>
            </w:r>
          </w:p>
        </w:tc>
        <w:tc>
          <w:tcPr>
            <w:tcW w:w="2712"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 xml:space="preserve">EK VFN Praha, Na Bojišti 1,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t>128 08 Praha</w:t>
            </w:r>
          </w:p>
        </w:tc>
      </w:tr>
    </w:tbl>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3C31CA">
        <w:rPr>
          <w:rFonts w:ascii="Times New Roman" w:eastAsia="Times New Roman" w:hAnsi="Times New Roman" w:cs="Times New Roman"/>
          <w:bCs/>
          <w:sz w:val="20"/>
          <w:szCs w:val="20"/>
          <w:lang w:eastAsia="cs-CZ"/>
        </w:rPr>
        <w:t>1/2</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3C31CA">
        <w:rPr>
          <w:rFonts w:ascii="Times New Roman" w:eastAsia="Times New Roman" w:hAnsi="Times New Roman" w:cs="Times New Roman"/>
          <w:b/>
          <w:bCs/>
          <w:lang w:eastAsia="cs-CZ"/>
        </w:rPr>
        <w:lastRenderedPageBreak/>
        <w:t>Seznam hodnocených dokumentů/</w:t>
      </w:r>
      <w:r w:rsidRPr="003C31CA">
        <w:rPr>
          <w:rFonts w:ascii="Times New Roman" w:eastAsia="Times New Roman" w:hAnsi="Times New Roman" w:cs="Times New Roman"/>
          <w:bCs/>
          <w:i/>
          <w:lang w:eastAsia="cs-CZ"/>
        </w:rPr>
        <w:t xml:space="preserve">List </w:t>
      </w:r>
      <w:r w:rsidRPr="003C31CA">
        <w:rPr>
          <w:rFonts w:ascii="Times New Roman" w:eastAsia="Times New Roman" w:hAnsi="Times New Roman" w:cs="Times New Roman"/>
          <w:bCs/>
          <w:i/>
          <w:lang w:val="en-US" w:eastAsia="cs-CZ"/>
        </w:rPr>
        <w:t>of all submitted documents:</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C31CA" w:rsidRPr="003C31CA" w:rsidTr="003C31CA">
        <w:trPr>
          <w:cantSplit/>
          <w:trHeight w:val="454"/>
        </w:trPr>
        <w:tc>
          <w:tcPr>
            <w:tcW w:w="7416" w:type="dxa"/>
            <w:vMerge w:val="restart"/>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 xml:space="preserve">Název dokumentu, verze, datum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i/>
                <w:sz w:val="18"/>
                <w:szCs w:val="18"/>
                <w:lang w:eastAsia="cs-CZ"/>
              </w:rPr>
              <w:t>Document title, version, date</w:t>
            </w:r>
          </w:p>
        </w:tc>
        <w:tc>
          <w:tcPr>
            <w:tcW w:w="1272" w:type="dxa"/>
            <w:gridSpan w:val="2"/>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Schváleno /</w:t>
            </w:r>
            <w:r w:rsidRPr="003C31CA">
              <w:rPr>
                <w:rFonts w:ascii="Times New Roman" w:eastAsia="Times New Roman" w:hAnsi="Times New Roman" w:cs="Times New Roman"/>
                <w:b/>
                <w:bCs/>
                <w:i/>
                <w:sz w:val="18"/>
                <w:szCs w:val="18"/>
                <w:lang w:eastAsia="cs-CZ"/>
              </w:rPr>
              <w:t>Approved</w:t>
            </w:r>
          </w:p>
        </w:tc>
        <w:tc>
          <w:tcPr>
            <w:tcW w:w="1316" w:type="dxa"/>
            <w:gridSpan w:val="2"/>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 xml:space="preserve">Vzato na vědomí / </w:t>
            </w:r>
            <w:r w:rsidRPr="003C31CA">
              <w:rPr>
                <w:rFonts w:ascii="Times New Roman" w:eastAsia="Times New Roman" w:hAnsi="Times New Roman" w:cs="Times New Roman"/>
                <w:b/>
                <w:bCs/>
                <w:i/>
                <w:sz w:val="18"/>
                <w:szCs w:val="18"/>
                <w:lang w:eastAsia="cs-CZ"/>
              </w:rPr>
              <w:t xml:space="preserve">Taken into account </w:t>
            </w:r>
          </w:p>
        </w:tc>
      </w:tr>
      <w:tr w:rsidR="003C31CA" w:rsidRPr="003C31CA" w:rsidTr="003C31CA">
        <w:trPr>
          <w:cantSplit/>
          <w:trHeight w:val="454"/>
        </w:trPr>
        <w:tc>
          <w:tcPr>
            <w:tcW w:w="7416" w:type="dxa"/>
            <w:vMerge/>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ANO</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3C31CA">
              <w:rPr>
                <w:rFonts w:ascii="Times New Roman" w:eastAsia="Times New Roman" w:hAnsi="Times New Roman" w:cs="Times New Roman"/>
                <w:b/>
                <w:bCs/>
                <w:i/>
                <w:sz w:val="18"/>
                <w:szCs w:val="18"/>
                <w:lang w:eastAsia="cs-CZ"/>
              </w:rPr>
              <w:t>Yes</w:t>
            </w:r>
          </w:p>
        </w:tc>
        <w:tc>
          <w:tcPr>
            <w:tcW w:w="53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 xml:space="preserve">NE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i/>
                <w:sz w:val="18"/>
                <w:szCs w:val="18"/>
                <w:lang w:eastAsia="cs-CZ"/>
              </w:rPr>
              <w:t>No</w:t>
            </w:r>
          </w:p>
        </w:tc>
        <w:tc>
          <w:tcPr>
            <w:tcW w:w="780"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ANO</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i/>
                <w:sz w:val="18"/>
                <w:szCs w:val="18"/>
                <w:lang w:eastAsia="cs-CZ"/>
              </w:rPr>
              <w:t>Yes</w:t>
            </w:r>
          </w:p>
        </w:tc>
        <w:tc>
          <w:tcPr>
            <w:tcW w:w="53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C31CA">
              <w:rPr>
                <w:rFonts w:ascii="Times New Roman" w:eastAsia="Times New Roman" w:hAnsi="Times New Roman" w:cs="Times New Roman"/>
                <w:b/>
                <w:bCs/>
                <w:sz w:val="18"/>
                <w:szCs w:val="18"/>
                <w:lang w:eastAsia="cs-CZ"/>
              </w:rPr>
              <w:t xml:space="preserve">NE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3C31CA">
              <w:rPr>
                <w:rFonts w:ascii="Times New Roman" w:eastAsia="Times New Roman" w:hAnsi="Times New Roman" w:cs="Times New Roman"/>
                <w:b/>
                <w:bCs/>
                <w:i/>
                <w:sz w:val="18"/>
                <w:szCs w:val="18"/>
                <w:lang w:eastAsia="cs-CZ"/>
              </w:rPr>
              <w:t>No</w:t>
            </w:r>
          </w:p>
        </w:tc>
      </w:tr>
      <w:tr w:rsidR="003C31CA" w:rsidRPr="003C31CA" w:rsidTr="003C31CA">
        <w:trPr>
          <w:trHeight w:val="340"/>
        </w:trPr>
        <w:tc>
          <w:tcPr>
            <w:tcW w:w="7416" w:type="dxa"/>
          </w:tcPr>
          <w:p w:rsidR="003C31CA" w:rsidRPr="003C31CA" w:rsidRDefault="00ED3AEB"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w:t>
            </w:r>
            <w:r w:rsidR="003C31CA" w:rsidRPr="003C31CA">
              <w:rPr>
                <w:rFonts w:ascii="Times New Roman" w:eastAsia="Times New Roman" w:hAnsi="Times New Roman" w:cs="Times New Roman"/>
                <w:sz w:val="18"/>
                <w:szCs w:val="18"/>
                <w:lang w:eastAsia="cs-CZ"/>
              </w:rPr>
              <w:t>SR Cover letter</w:t>
            </w:r>
          </w:p>
        </w:tc>
        <w:tc>
          <w:tcPr>
            <w:tcW w:w="73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Wingdings 2" w:eastAsia="Times New Roman" w:hAnsi="Wingdings 2" w:cs="Times New Roman"/>
                <w:sz w:val="18"/>
                <w:szCs w:val="18"/>
                <w:lang w:eastAsia="cs-CZ"/>
              </w:rPr>
              <w:sym w:font="Wingdings 2" w:char="F0A3"/>
            </w:r>
          </w:p>
        </w:tc>
        <w:tc>
          <w:tcPr>
            <w:tcW w:w="53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sym w:font="Wingdings 2" w:char="F0A3"/>
            </w:r>
          </w:p>
        </w:tc>
        <w:tc>
          <w:tcPr>
            <w:tcW w:w="780"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Wingdings 2" w:eastAsia="Times New Roman" w:hAnsi="Wingdings 2" w:cs="Times New Roman"/>
                <w:sz w:val="18"/>
                <w:szCs w:val="18"/>
                <w:lang w:eastAsia="cs-CZ"/>
              </w:rPr>
              <w:t></w:t>
            </w:r>
          </w:p>
        </w:tc>
        <w:tc>
          <w:tcPr>
            <w:tcW w:w="53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sym w:font="Wingdings 2" w:char="F0A3"/>
            </w:r>
          </w:p>
        </w:tc>
      </w:tr>
      <w:tr w:rsidR="003C31CA" w:rsidRPr="003C31CA" w:rsidTr="003C31CA">
        <w:trPr>
          <w:trHeight w:val="340"/>
        </w:trPr>
        <w:tc>
          <w:tcPr>
            <w:tcW w:w="7416" w:type="dxa"/>
          </w:tcPr>
          <w:p w:rsidR="003C31CA" w:rsidRPr="003C31CA" w:rsidRDefault="00ED3AEB" w:rsidP="00ED3AEB">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w:t>
            </w:r>
            <w:r w:rsidR="003C31CA" w:rsidRPr="003C31CA">
              <w:rPr>
                <w:rFonts w:ascii="Times New Roman" w:eastAsia="Times New Roman" w:hAnsi="Times New Roman" w:cs="Times New Roman"/>
                <w:sz w:val="18"/>
                <w:szCs w:val="18"/>
                <w:lang w:eastAsia="cs-CZ"/>
              </w:rPr>
              <w:t xml:space="preserve">SR dated </w:t>
            </w:r>
            <w:r>
              <w:rPr>
                <w:rFonts w:ascii="Times New Roman" w:eastAsia="Times New Roman" w:hAnsi="Times New Roman" w:cs="Times New Roman"/>
                <w:sz w:val="18"/>
                <w:szCs w:val="18"/>
                <w:lang w:eastAsia="cs-CZ"/>
              </w:rPr>
              <w:t>22 Oct</w:t>
            </w:r>
            <w:r w:rsidR="003C31CA" w:rsidRPr="003C31CA">
              <w:rPr>
                <w:rFonts w:ascii="Times New Roman" w:eastAsia="Times New Roman" w:hAnsi="Times New Roman" w:cs="Times New Roman"/>
                <w:sz w:val="18"/>
                <w:szCs w:val="18"/>
                <w:lang w:eastAsia="cs-CZ"/>
              </w:rPr>
              <w:t xml:space="preserve"> 2015</w:t>
            </w:r>
          </w:p>
        </w:tc>
        <w:tc>
          <w:tcPr>
            <w:tcW w:w="736" w:type="dxa"/>
          </w:tcPr>
          <w:p w:rsidR="003C31CA" w:rsidRPr="003C31CA" w:rsidRDefault="003C31CA" w:rsidP="003C31CA">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C31CA">
              <w:rPr>
                <w:rFonts w:ascii="Wingdings 2" w:eastAsia="Times New Roman" w:hAnsi="Wingdings 2" w:cs="Times New Roman"/>
                <w:sz w:val="18"/>
                <w:szCs w:val="18"/>
                <w:lang w:eastAsia="cs-CZ"/>
              </w:rPr>
              <w:sym w:font="Wingdings 2" w:char="F0A3"/>
            </w:r>
          </w:p>
        </w:tc>
        <w:tc>
          <w:tcPr>
            <w:tcW w:w="53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sym w:font="Wingdings 2" w:char="F0A3"/>
            </w:r>
          </w:p>
        </w:tc>
        <w:tc>
          <w:tcPr>
            <w:tcW w:w="780" w:type="dxa"/>
          </w:tcPr>
          <w:p w:rsidR="003C31CA" w:rsidRPr="003C31CA" w:rsidRDefault="003C31CA" w:rsidP="003C31CA">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C31CA">
              <w:rPr>
                <w:rFonts w:ascii="Wingdings 2" w:eastAsia="Times New Roman" w:hAnsi="Wingdings 2" w:cs="Times New Roman"/>
                <w:sz w:val="18"/>
                <w:szCs w:val="18"/>
                <w:lang w:eastAsia="cs-CZ"/>
              </w:rPr>
              <w:t></w:t>
            </w:r>
          </w:p>
        </w:tc>
        <w:tc>
          <w:tcPr>
            <w:tcW w:w="536" w:type="dxa"/>
          </w:tcPr>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sym w:font="Wingdings 2" w:char="F0A3"/>
            </w:r>
          </w:p>
        </w:tc>
      </w:tr>
    </w:tbl>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3C31CA">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i/>
          <w:lang w:eastAsia="cs-CZ"/>
        </w:rPr>
      </w:pPr>
      <w:r w:rsidRPr="003C31CA">
        <w:rPr>
          <w:rFonts w:ascii="Times New Roman" w:eastAsia="Times New Roman" w:hAnsi="Times New Roman" w:cs="Times New Roman"/>
          <w:i/>
          <w:lang w:eastAsia="cs-CZ"/>
        </w:rPr>
        <w:t xml:space="preserve"> </w:t>
      </w:r>
      <w:r w:rsidRPr="003C31CA">
        <w:rPr>
          <w:rFonts w:ascii="Times New Roman" w:eastAsia="Times New Roman" w:hAnsi="Times New Roman" w:cs="Times New Roman"/>
          <w:lang w:eastAsia="cs-CZ"/>
        </w:rPr>
        <w:sym w:font="Wingdings 2" w:char="F054"/>
      </w:r>
      <w:r w:rsidRPr="003C31CA">
        <w:rPr>
          <w:rFonts w:ascii="Times New Roman" w:eastAsia="Times New Roman" w:hAnsi="Times New Roman" w:cs="Times New Roman"/>
          <w:lang w:eastAsia="cs-CZ"/>
        </w:rPr>
        <w:t xml:space="preserve"> Ano/</w:t>
      </w:r>
      <w:r w:rsidRPr="003C31CA">
        <w:rPr>
          <w:rFonts w:ascii="Times New Roman" w:eastAsia="Times New Roman" w:hAnsi="Times New Roman" w:cs="Times New Roman"/>
          <w:i/>
          <w:lang w:eastAsia="cs-CZ"/>
        </w:rPr>
        <w:t>Yes</w:t>
      </w:r>
      <w:r w:rsidRPr="003C31CA">
        <w:rPr>
          <w:rFonts w:ascii="Times New Roman" w:eastAsia="Times New Roman" w:hAnsi="Times New Roman" w:cs="Times New Roman"/>
          <w:lang w:eastAsia="cs-CZ"/>
        </w:rPr>
        <w:t xml:space="preserve">       </w:t>
      </w:r>
      <w:r w:rsidR="003C4A5C" w:rsidRPr="003C31CA">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3C31CA">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3C31CA">
        <w:rPr>
          <w:rFonts w:ascii="Times New Roman" w:eastAsia="Times New Roman" w:hAnsi="Times New Roman" w:cs="Times New Roman"/>
          <w:lang w:eastAsia="cs-CZ"/>
        </w:rPr>
        <w:fldChar w:fldCharType="end"/>
      </w:r>
      <w:r w:rsidRPr="003C31CA">
        <w:rPr>
          <w:rFonts w:ascii="Times New Roman" w:eastAsia="Times New Roman" w:hAnsi="Times New Roman" w:cs="Times New Roman"/>
          <w:lang w:eastAsia="cs-CZ"/>
        </w:rPr>
        <w:t>Ne/</w:t>
      </w:r>
      <w:r w:rsidRPr="003C31CA">
        <w:rPr>
          <w:rFonts w:ascii="Times New Roman" w:eastAsia="Times New Roman" w:hAnsi="Times New Roman" w:cs="Times New Roman"/>
          <w:i/>
          <w:lang w:eastAsia="cs-CZ"/>
        </w:rPr>
        <w:t>No</w:t>
      </w:r>
      <w:r w:rsidRPr="003C31CA">
        <w:rPr>
          <w:rFonts w:ascii="Times New Roman" w:eastAsia="Times New Roman" w:hAnsi="Times New Roman" w:cs="Times New Roman"/>
          <w:lang w:eastAsia="cs-CZ"/>
        </w:rPr>
        <w:t xml:space="preserve">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lang w:eastAsia="cs-CZ"/>
        </w:rPr>
      </w:pPr>
      <w:r w:rsidRPr="003C31CA">
        <w:rPr>
          <w:rFonts w:ascii="Times New Roman" w:eastAsia="Times New Roman" w:hAnsi="Times New Roman" w:cs="Times New Roman"/>
          <w:lang w:eastAsia="cs-CZ"/>
        </w:rPr>
        <w:t xml:space="preserve">                                                                                               </w:t>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t xml:space="preserve">             </w:t>
      </w:r>
    </w:p>
    <w:p w:rsidR="003C31CA" w:rsidRPr="003C31CA" w:rsidRDefault="003C31CA" w:rsidP="003C31CA">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r>
      <w:r w:rsidRPr="003C31CA">
        <w:rPr>
          <w:rFonts w:ascii="Times New Roman" w:eastAsia="Times New Roman" w:hAnsi="Times New Roman" w:cs="Times New Roman"/>
          <w:lang w:eastAsia="cs-CZ"/>
        </w:rPr>
        <w:tab/>
        <w:t xml:space="preserve"> </w:t>
      </w:r>
      <w:r w:rsidRPr="003C31CA">
        <w:rPr>
          <w:rFonts w:ascii="Times New Roman" w:eastAsia="Times New Roman" w:hAnsi="Times New Roman" w:cs="Times New Roman"/>
          <w:lang w:eastAsia="cs-CZ"/>
        </w:rPr>
        <w:tab/>
      </w:r>
    </w:p>
    <w:p w:rsidR="003C31CA" w:rsidRPr="003C31CA" w:rsidRDefault="003C31CA" w:rsidP="003C31CA">
      <w:pPr>
        <w:spacing w:after="0" w:line="240" w:lineRule="auto"/>
        <w:rPr>
          <w:rFonts w:ascii="Times New Roman" w:eastAsia="Times New Roman" w:hAnsi="Times New Roman" w:cs="Times New Roman"/>
          <w:sz w:val="16"/>
          <w:szCs w:val="24"/>
          <w:lang w:eastAsia="cs-CZ"/>
        </w:rPr>
      </w:pPr>
    </w:p>
    <w:p w:rsidR="003C31CA" w:rsidRPr="003C31CA" w:rsidRDefault="003C31CA" w:rsidP="003C31CA">
      <w:pPr>
        <w:spacing w:after="0" w:line="240" w:lineRule="auto"/>
        <w:rPr>
          <w:rFonts w:ascii="Times New Roman" w:eastAsia="Times New Roman" w:hAnsi="Times New Roman" w:cs="Times New Roman"/>
          <w:sz w:val="16"/>
          <w:szCs w:val="24"/>
          <w:lang w:eastAsia="cs-CZ"/>
        </w:rPr>
      </w:pPr>
    </w:p>
    <w:p w:rsidR="003C31CA" w:rsidRPr="003C31CA" w:rsidRDefault="003C31CA" w:rsidP="003C31CA">
      <w:pPr>
        <w:spacing w:after="0" w:line="240" w:lineRule="auto"/>
        <w:rPr>
          <w:rFonts w:ascii="Times New Roman" w:eastAsia="Times New Roman" w:hAnsi="Times New Roman" w:cs="Times New Roman"/>
          <w:sz w:val="16"/>
          <w:szCs w:val="24"/>
          <w:lang w:eastAsia="cs-CZ"/>
        </w:rPr>
      </w:pPr>
    </w:p>
    <w:p w:rsidR="003C31CA" w:rsidRPr="003C31CA" w:rsidRDefault="003C31CA" w:rsidP="003C31CA">
      <w:pPr>
        <w:spacing w:after="0" w:line="240" w:lineRule="auto"/>
        <w:rPr>
          <w:rFonts w:ascii="Times New Roman" w:eastAsia="Times New Roman" w:hAnsi="Times New Roman" w:cs="Times New Roman"/>
          <w:sz w:val="16"/>
          <w:szCs w:val="24"/>
          <w:lang w:eastAsia="cs-CZ"/>
        </w:rPr>
      </w:pPr>
    </w:p>
    <w:p w:rsidR="003C31CA" w:rsidRPr="00FA631D" w:rsidRDefault="003C31CA" w:rsidP="003C31CA">
      <w:pPr>
        <w:spacing w:after="0" w:line="240" w:lineRule="auto"/>
        <w:rPr>
          <w:rFonts w:ascii="Times New Roman" w:eastAsia="Times New Roman" w:hAnsi="Times New Roman" w:cs="Times New Roman"/>
          <w:i/>
          <w:lang w:eastAsia="cs-CZ"/>
        </w:rPr>
      </w:pPr>
    </w:p>
    <w:p w:rsidR="003C31CA" w:rsidRPr="006E2051" w:rsidRDefault="003C31CA" w:rsidP="003C31CA">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3C31CA" w:rsidRPr="006E2051" w:rsidRDefault="003C31CA" w:rsidP="003C31CA">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3C31CA" w:rsidRPr="009F4A14" w:rsidRDefault="003C31CA" w:rsidP="003C31CA">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3C31CA" w:rsidRPr="00740DD8" w:rsidRDefault="003C31CA" w:rsidP="003C31CA">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3C31CA" w:rsidRPr="00740DD8" w:rsidRDefault="003C31CA" w:rsidP="003C31CA">
      <w:pPr>
        <w:spacing w:after="0" w:line="240" w:lineRule="auto"/>
        <w:rPr>
          <w:rFonts w:ascii="Times New Roman" w:eastAsia="Times New Roman" w:hAnsi="Times New Roman" w:cs="Times New Roman"/>
          <w:sz w:val="16"/>
          <w:szCs w:val="24"/>
          <w:lang w:eastAsia="cs-CZ"/>
        </w:rPr>
      </w:pPr>
    </w:p>
    <w:p w:rsidR="003C31CA" w:rsidRPr="00740DD8" w:rsidRDefault="003C31CA" w:rsidP="003C31CA">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3C31CA" w:rsidRPr="00740DD8" w:rsidRDefault="003C31CA" w:rsidP="003C31C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3C31CA" w:rsidRPr="00740DD8" w:rsidRDefault="003C31CA" w:rsidP="003C31C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3C31CA" w:rsidRDefault="003C31CA" w:rsidP="003C31CA">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3C31CA" w:rsidRPr="00740DD8" w:rsidRDefault="003C31CA" w:rsidP="003C31CA">
      <w:pPr>
        <w:spacing w:after="0" w:line="240" w:lineRule="auto"/>
        <w:rPr>
          <w:rFonts w:ascii="Times New Roman" w:eastAsia="Times New Roman" w:hAnsi="Times New Roman" w:cs="Times New Roman"/>
          <w:sz w:val="16"/>
          <w:szCs w:val="24"/>
          <w:lang w:eastAsia="cs-CZ"/>
        </w:rPr>
      </w:pPr>
    </w:p>
    <w:p w:rsidR="003C31CA" w:rsidRDefault="003C31CA" w:rsidP="003C31CA">
      <w:pPr>
        <w:spacing w:after="0" w:line="240" w:lineRule="auto"/>
        <w:rPr>
          <w:rFonts w:ascii="Times New Roman" w:eastAsia="Times New Roman" w:hAnsi="Times New Roman" w:cs="Times New Roman"/>
          <w:sz w:val="20"/>
          <w:szCs w:val="20"/>
          <w:lang w:eastAsia="cs-CZ"/>
        </w:rPr>
      </w:pPr>
    </w:p>
    <w:p w:rsidR="003C31CA" w:rsidRDefault="003C31CA" w:rsidP="003C31CA">
      <w:pPr>
        <w:spacing w:after="0" w:line="240" w:lineRule="auto"/>
        <w:rPr>
          <w:rFonts w:ascii="Times New Roman" w:eastAsia="Times New Roman" w:hAnsi="Times New Roman" w:cs="Times New Roman"/>
          <w:sz w:val="20"/>
          <w:szCs w:val="20"/>
          <w:lang w:eastAsia="cs-CZ"/>
        </w:rPr>
      </w:pPr>
    </w:p>
    <w:p w:rsidR="003C31CA" w:rsidRDefault="003C31CA" w:rsidP="003C31CA">
      <w:pPr>
        <w:spacing w:after="0" w:line="240" w:lineRule="auto"/>
        <w:rPr>
          <w:rFonts w:ascii="Times New Roman" w:eastAsia="Times New Roman" w:hAnsi="Times New Roman" w:cs="Times New Roman"/>
          <w:sz w:val="20"/>
          <w:szCs w:val="20"/>
          <w:lang w:eastAsia="cs-CZ"/>
        </w:rPr>
      </w:pPr>
    </w:p>
    <w:p w:rsidR="003C31CA" w:rsidRDefault="003C31CA" w:rsidP="003C31CA">
      <w:pPr>
        <w:spacing w:after="0" w:line="240" w:lineRule="auto"/>
        <w:rPr>
          <w:rFonts w:ascii="Times New Roman" w:eastAsia="Times New Roman" w:hAnsi="Times New Roman" w:cs="Times New Roman"/>
          <w:sz w:val="20"/>
          <w:szCs w:val="20"/>
          <w:lang w:eastAsia="cs-CZ"/>
        </w:rPr>
      </w:pPr>
    </w:p>
    <w:p w:rsidR="003C31CA" w:rsidRPr="00BC71E4" w:rsidRDefault="003C31CA" w:rsidP="003C31C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3C31CA" w:rsidRPr="00D15FFC" w:rsidRDefault="003C31CA" w:rsidP="003C31CA">
      <w:pPr>
        <w:rPr>
          <w:rFonts w:ascii="Calibri" w:eastAsia="Calibri" w:hAnsi="Calibri" w:cs="Times New Roman"/>
        </w:rPr>
      </w:pPr>
    </w:p>
    <w:p w:rsidR="003C31CA" w:rsidRPr="003C31CA" w:rsidRDefault="003C31CA" w:rsidP="003C31CA">
      <w:pPr>
        <w:spacing w:after="0" w:line="240" w:lineRule="auto"/>
        <w:rPr>
          <w:rFonts w:ascii="Times New Roman" w:eastAsia="Times New Roman" w:hAnsi="Times New Roman" w:cs="Times New Roman"/>
          <w:sz w:val="16"/>
          <w:szCs w:val="24"/>
          <w:lang w:eastAsia="cs-CZ"/>
        </w:rPr>
      </w:pPr>
    </w:p>
    <w:p w:rsidR="003C31CA" w:rsidRPr="003C31CA" w:rsidRDefault="003C31CA" w:rsidP="003C31CA">
      <w:pPr>
        <w:spacing w:after="0" w:line="240" w:lineRule="auto"/>
        <w:rPr>
          <w:rFonts w:ascii="Times New Roman" w:eastAsia="Times New Roman" w:hAnsi="Times New Roman" w:cs="Times New Roman"/>
          <w:sz w:val="16"/>
          <w:szCs w:val="24"/>
          <w:lang w:eastAsia="cs-CZ"/>
        </w:rPr>
      </w:pPr>
    </w:p>
    <w:p w:rsidR="003C31CA" w:rsidRPr="003C31CA" w:rsidRDefault="003C31CA" w:rsidP="003C31CA">
      <w:pPr>
        <w:spacing w:after="0" w:line="240" w:lineRule="auto"/>
        <w:rPr>
          <w:rFonts w:ascii="Times New Roman" w:eastAsia="Times New Roman" w:hAnsi="Times New Roman" w:cs="Times New Roman"/>
          <w:sz w:val="16"/>
          <w:szCs w:val="24"/>
          <w:lang w:eastAsia="cs-CZ"/>
        </w:rPr>
      </w:pPr>
    </w:p>
    <w:p w:rsidR="003C31CA" w:rsidRPr="003C31CA" w:rsidRDefault="003C31CA" w:rsidP="003C31CA">
      <w:pPr>
        <w:spacing w:after="0" w:line="240" w:lineRule="auto"/>
        <w:rPr>
          <w:rFonts w:ascii="Times New Roman" w:eastAsia="Times New Roman" w:hAnsi="Times New Roman" w:cs="Times New Roman"/>
          <w:sz w:val="20"/>
          <w:szCs w:val="20"/>
          <w:lang w:eastAsia="cs-CZ"/>
        </w:rPr>
      </w:pPr>
    </w:p>
    <w:p w:rsidR="003C31CA" w:rsidRDefault="003C31CA"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3AEB" w:rsidRDefault="00ED3A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3AEB" w:rsidRDefault="00ED3A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3AEB" w:rsidRDefault="00ED3A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3AEB" w:rsidRDefault="00ED3A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3AEB" w:rsidRDefault="00ED3A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3AEB" w:rsidRDefault="00ED3A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3AEB" w:rsidRDefault="00ED3A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3AEB" w:rsidRDefault="00ED3A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3AEB" w:rsidRDefault="00ED3A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3AEB" w:rsidRDefault="00ED3A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3AEB" w:rsidRDefault="00ED3A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3AEB" w:rsidRDefault="00ED3A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3AEB" w:rsidRDefault="00ED3A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3AEB" w:rsidRDefault="00ED3A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Pr="00982239" w:rsidRDefault="00982239" w:rsidP="00982239">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982239">
        <w:rPr>
          <w:rFonts w:ascii="Times New Roman" w:eastAsia="Times New Roman" w:hAnsi="Times New Roman" w:cs="Times New Roman"/>
          <w:b/>
          <w:bCs/>
          <w:lang w:eastAsia="cs-CZ"/>
        </w:rPr>
        <w:lastRenderedPageBreak/>
        <w:t>STANOVISKO ETICKÉ KOMISE KE KLINICKÉMU HODNOCENÍ</w:t>
      </w:r>
    </w:p>
    <w:p w:rsidR="00982239" w:rsidRPr="00982239" w:rsidRDefault="00982239" w:rsidP="00982239">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982239">
        <w:rPr>
          <w:rFonts w:ascii="Times New Roman" w:eastAsia="Times New Roman" w:hAnsi="Times New Roman" w:cs="Times New Roman"/>
          <w:bCs/>
          <w:i/>
          <w:lang w:eastAsia="cs-CZ"/>
        </w:rPr>
        <w:t xml:space="preserve">Opinion of the Ethics Committee on Clinical Trial  </w:t>
      </w:r>
    </w:p>
    <w:p w:rsidR="00982239" w:rsidRPr="00982239" w:rsidRDefault="00982239" w:rsidP="00982239">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lang w:eastAsia="cs-CZ"/>
        </w:rPr>
      </w:pPr>
      <w:r w:rsidRPr="00982239">
        <w:rPr>
          <w:rFonts w:ascii="Wingdings 2" w:eastAsia="Times New Roman" w:hAnsi="Wingdings 2" w:cs="Times New Roman"/>
          <w:lang w:eastAsia="cs-CZ"/>
        </w:rPr>
        <w:t></w:t>
      </w:r>
      <w:r w:rsidRPr="00982239">
        <w:rPr>
          <w:rFonts w:ascii="Times New Roman" w:eastAsia="Times New Roman" w:hAnsi="Times New Roman" w:cs="Times New Roman"/>
          <w:lang w:eastAsia="cs-CZ"/>
        </w:rPr>
        <w:t xml:space="preserve">  Multicentrické KH, je požadováno stanovisko multicentrické EK pro všechna centra/</w:t>
      </w:r>
      <w:r w:rsidRPr="00982239">
        <w:rPr>
          <w:rFonts w:ascii="Times New Roman" w:eastAsia="Times New Roman" w:hAnsi="Times New Roman" w:cs="Times New Roman"/>
          <w:i/>
          <w:lang w:eastAsia="cs-CZ"/>
        </w:rPr>
        <w:t>Multi-centric clinical trial, opinion issued by Ethics Committee for Multi-Centric Clinical Trials is required</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i/>
          <w:lang w:eastAsia="cs-CZ"/>
        </w:rPr>
      </w:pPr>
      <w:r w:rsidRPr="00982239">
        <w:rPr>
          <w:rFonts w:ascii="Wingdings 2" w:eastAsia="Times New Roman" w:hAnsi="Wingdings 2" w:cs="Times New Roman"/>
          <w:lang w:eastAsia="cs-CZ"/>
        </w:rPr>
        <w:t></w:t>
      </w:r>
      <w:r w:rsidRPr="00982239">
        <w:rPr>
          <w:rFonts w:ascii="Times New Roman" w:eastAsia="Times New Roman" w:hAnsi="Times New Roman" w:cs="Times New Roman"/>
          <w:lang w:eastAsia="cs-CZ"/>
        </w:rPr>
        <w:t xml:space="preserve">  Multicentrické KH, je požadováno stanovisko EK pro místní centrum (centra)/ </w:t>
      </w:r>
      <w:r w:rsidRPr="00982239">
        <w:rPr>
          <w:rFonts w:ascii="Times New Roman" w:eastAsia="Times New Roman" w:hAnsi="Times New Roman" w:cs="Times New Roman"/>
          <w:i/>
          <w:lang w:eastAsia="cs-CZ"/>
        </w:rPr>
        <w:t>Multi-centric clinical trial, opinion issued by local Ethics Committee(s) is required</w:t>
      </w:r>
    </w:p>
    <w:p w:rsidR="00982239" w:rsidRPr="00982239" w:rsidRDefault="003C4A5C" w:rsidP="00982239">
      <w:pPr>
        <w:widowControl w:val="0"/>
        <w:adjustRightInd w:val="0"/>
        <w:spacing w:after="0" w:line="240" w:lineRule="auto"/>
        <w:jc w:val="both"/>
        <w:textAlignment w:val="baseline"/>
        <w:rPr>
          <w:rFonts w:ascii="Times New Roman" w:eastAsia="Times New Roman" w:hAnsi="Times New Roman" w:cs="Times New Roman"/>
          <w:i/>
          <w:lang w:eastAsia="cs-CZ"/>
        </w:rPr>
      </w:pPr>
      <w:r w:rsidRPr="0098223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82239" w:rsidRPr="0098223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82239">
        <w:rPr>
          <w:rFonts w:ascii="Times New Roman" w:eastAsia="Times New Roman" w:hAnsi="Times New Roman" w:cs="Times New Roman"/>
          <w:lang w:eastAsia="cs-CZ"/>
        </w:rPr>
        <w:fldChar w:fldCharType="end"/>
      </w:r>
      <w:r w:rsidR="00982239" w:rsidRPr="00982239">
        <w:rPr>
          <w:rFonts w:ascii="Times New Roman" w:eastAsia="Times New Roman" w:hAnsi="Times New Roman" w:cs="Times New Roman"/>
          <w:lang w:eastAsia="cs-CZ"/>
        </w:rPr>
        <w:t xml:space="preserve">  KH prováděné v jednom centru, požadováno stanovisko EK pro místní centrum (centra)/ </w:t>
      </w:r>
      <w:r w:rsidR="00982239" w:rsidRPr="00982239">
        <w:rPr>
          <w:rFonts w:ascii="Times New Roman" w:eastAsia="Times New Roman" w:hAnsi="Times New Roman" w:cs="Times New Roman"/>
          <w:i/>
          <w:lang w:eastAsia="cs-CZ"/>
        </w:rPr>
        <w:t>Clinical trial conducted in a single site, opinion of a local EC is required</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982239">
        <w:rPr>
          <w:rFonts w:ascii="Times New Roman" w:eastAsia="Times New Roman" w:hAnsi="Times New Roman" w:cs="Times New Roman"/>
          <w:b/>
          <w:bCs/>
          <w:lang w:eastAsia="cs-CZ"/>
        </w:rPr>
        <w:t>Číslo jednací/</w:t>
      </w:r>
      <w:r w:rsidRPr="00982239">
        <w:rPr>
          <w:rFonts w:ascii="Times New Roman" w:eastAsia="Times New Roman" w:hAnsi="Times New Roman" w:cs="Times New Roman"/>
          <w:i/>
          <w:lang w:eastAsia="cs-CZ"/>
        </w:rPr>
        <w:t>Reference number</w:t>
      </w:r>
      <w:r w:rsidRPr="00982239">
        <w:rPr>
          <w:rFonts w:ascii="Times New Roman" w:eastAsia="Times New Roman" w:hAnsi="Times New Roman" w:cs="Times New Roman"/>
          <w:lang w:eastAsia="cs-CZ"/>
        </w:rPr>
        <w:t xml:space="preserve">:  </w:t>
      </w:r>
      <w:r w:rsidRPr="00982239">
        <w:rPr>
          <w:rFonts w:ascii="Times New Roman" w:eastAsia="Times New Roman" w:hAnsi="Times New Roman" w:cs="Times New Roman"/>
          <w:b/>
          <w:lang w:eastAsia="cs-CZ"/>
        </w:rPr>
        <w:t>193/14 MEK 21</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Cs/>
          <w:lang w:eastAsia="cs-CZ"/>
        </w:rPr>
      </w:pPr>
      <w:r w:rsidRPr="00982239">
        <w:rPr>
          <w:rFonts w:ascii="Times New Roman" w:eastAsia="Times New Roman" w:hAnsi="Times New Roman" w:cs="Times New Roman"/>
          <w:b/>
          <w:bCs/>
          <w:lang w:eastAsia="cs-CZ"/>
        </w:rPr>
        <w:t>Název KH/</w:t>
      </w:r>
      <w:r w:rsidRPr="00982239">
        <w:rPr>
          <w:rFonts w:ascii="Times New Roman" w:eastAsia="Times New Roman" w:hAnsi="Times New Roman" w:cs="Times New Roman"/>
          <w:i/>
          <w:lang w:eastAsia="cs-CZ"/>
        </w:rPr>
        <w:t>Full Title of Clinical Trial</w:t>
      </w:r>
      <w:r w:rsidRPr="00982239">
        <w:rPr>
          <w:rFonts w:ascii="Times New Roman" w:eastAsia="Times New Roman" w:hAnsi="Times New Roman" w:cs="Times New Roman"/>
          <w:bCs/>
          <w:lang w:eastAsia="cs-CZ"/>
        </w:rPr>
        <w:t xml:space="preserve">: </w:t>
      </w:r>
      <w:r w:rsidRPr="00982239">
        <w:rPr>
          <w:rFonts w:ascii="Times New Roman" w:eastAsia="Times New Roman" w:hAnsi="Times New Roman" w:cs="Times New Roman"/>
          <w:lang w:eastAsia="cs-CZ"/>
        </w:rPr>
        <w:t xml:space="preserve">Randomizované, dvojitě zaslepené, placebem kontrolované klinické hodnocení fáze II hodnotící chlorid s izotopem 223Ra v kombinaci s exemestanem a everolimem versus placebo v kombinaci s exemestanem a everolimem  při podávání pacientkám s metastázujícím, HER2 negativním, HR-pozitivním karcinomem prsu s metastázami v kostech / </w:t>
      </w:r>
      <w:r w:rsidRPr="00982239">
        <w:rPr>
          <w:rFonts w:ascii="Times New Roman" w:eastAsia="Times New Roman" w:hAnsi="Times New Roman" w:cs="Times New Roman"/>
          <w:i/>
          <w:lang w:eastAsia="cs-CZ"/>
        </w:rPr>
        <w:t>A Phase II randomized, double-blind, placebo-controlled trial of radium-223 dichloride in combination with exemestane and everolimus versus placebo in combination with exemestane and everolimus when administered to metastatic HER2 negative hormone receptor positive breast cancer subjects with bone metastases</w:t>
      </w:r>
      <w:r w:rsidRPr="00982239">
        <w:rPr>
          <w:rFonts w:ascii="Times New Roman" w:eastAsia="Times New Roman" w:hAnsi="Times New Roman" w:cs="Times New Roman"/>
          <w:lang w:eastAsia="cs-CZ"/>
        </w:rPr>
        <w:tab/>
      </w:r>
      <w:r w:rsidRPr="00982239">
        <w:rPr>
          <w:rFonts w:ascii="Times New Roman" w:eastAsia="Times New Roman" w:hAnsi="Times New Roman" w:cs="Times New Roman"/>
          <w:lang w:eastAsia="cs-CZ"/>
        </w:rPr>
        <w:tab/>
      </w:r>
      <w:r w:rsidRPr="00982239">
        <w:rPr>
          <w:rFonts w:ascii="Times New Roman" w:eastAsia="Times New Roman" w:hAnsi="Times New Roman" w:cs="Times New Roman"/>
          <w:lang w:eastAsia="cs-CZ"/>
        </w:rPr>
        <w:tab/>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Cs/>
          <w:lang w:eastAsia="cs-CZ"/>
        </w:rPr>
      </w:pP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lang w:eastAsia="cs-CZ"/>
        </w:rPr>
      </w:pPr>
      <w:r w:rsidRPr="00982239">
        <w:rPr>
          <w:rFonts w:ascii="Times New Roman" w:eastAsia="Times New Roman" w:hAnsi="Times New Roman" w:cs="Times New Roman"/>
          <w:b/>
          <w:bCs/>
          <w:lang w:eastAsia="cs-CZ"/>
        </w:rPr>
        <w:t xml:space="preserve">Číslo protokolu/ </w:t>
      </w:r>
      <w:r w:rsidRPr="00982239">
        <w:rPr>
          <w:rFonts w:ascii="Times New Roman" w:eastAsia="Times New Roman" w:hAnsi="Times New Roman" w:cs="Times New Roman"/>
          <w:i/>
          <w:lang w:eastAsia="cs-CZ"/>
        </w:rPr>
        <w:t>Protocol Code Number</w:t>
      </w:r>
      <w:r w:rsidRPr="00982239">
        <w:rPr>
          <w:rFonts w:ascii="Times New Roman" w:eastAsia="Times New Roman" w:hAnsi="Times New Roman" w:cs="Times New Roman"/>
          <w:lang w:eastAsia="cs-CZ"/>
        </w:rPr>
        <w:t>: BAY 88-8223/17096</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lang w:eastAsia="cs-CZ"/>
        </w:rPr>
      </w:pPr>
      <w:r w:rsidRPr="00982239">
        <w:rPr>
          <w:rFonts w:ascii="Times New Roman" w:eastAsia="Times New Roman" w:hAnsi="Times New Roman" w:cs="Times New Roman"/>
          <w:b/>
          <w:bCs/>
          <w:lang w:eastAsia="cs-CZ"/>
        </w:rPr>
        <w:t xml:space="preserve">EudraCT number/ </w:t>
      </w:r>
      <w:r w:rsidRPr="00982239">
        <w:rPr>
          <w:rFonts w:ascii="Times New Roman" w:eastAsia="Times New Roman" w:hAnsi="Times New Roman" w:cs="Times New Roman"/>
          <w:i/>
          <w:lang w:eastAsia="cs-CZ"/>
        </w:rPr>
        <w:t>EudraCT number</w:t>
      </w:r>
      <w:r w:rsidRPr="00982239">
        <w:rPr>
          <w:rFonts w:ascii="Times New Roman" w:eastAsia="Times New Roman" w:hAnsi="Times New Roman" w:cs="Times New Roman"/>
          <w:lang w:eastAsia="cs-CZ"/>
        </w:rPr>
        <w:t>: 2014-002114-23</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lang w:eastAsia="cs-CZ"/>
        </w:rPr>
      </w:pPr>
      <w:r w:rsidRPr="00982239">
        <w:rPr>
          <w:rFonts w:ascii="Times New Roman" w:eastAsia="Times New Roman" w:hAnsi="Times New Roman" w:cs="Times New Roman"/>
          <w:b/>
          <w:bCs/>
          <w:lang w:eastAsia="cs-CZ"/>
        </w:rPr>
        <w:t>Zadavatel/</w:t>
      </w:r>
      <w:r w:rsidRPr="00982239">
        <w:rPr>
          <w:rFonts w:ascii="Times New Roman" w:eastAsia="Times New Roman" w:hAnsi="Times New Roman" w:cs="Times New Roman"/>
          <w:i/>
          <w:lang w:eastAsia="cs-CZ"/>
        </w:rPr>
        <w:t>Sponzor</w:t>
      </w:r>
      <w:r w:rsidRPr="00982239">
        <w:rPr>
          <w:rFonts w:ascii="Times New Roman" w:eastAsia="Times New Roman" w:hAnsi="Times New Roman" w:cs="Times New Roman"/>
          <w:lang w:eastAsia="cs-CZ"/>
        </w:rPr>
        <w:t>: Bayer HealthCare, AG, D-51368 Leverkusen, Německo</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Cs/>
          <w:lang w:eastAsia="cs-CZ"/>
        </w:rPr>
      </w:pPr>
      <w:r w:rsidRPr="00982239">
        <w:rPr>
          <w:rFonts w:ascii="Times New Roman" w:eastAsia="Times New Roman" w:hAnsi="Times New Roman" w:cs="Times New Roman"/>
          <w:b/>
          <w:bCs/>
          <w:lang w:eastAsia="cs-CZ"/>
        </w:rPr>
        <w:t>Žadatel/</w:t>
      </w:r>
      <w:r w:rsidRPr="00982239">
        <w:rPr>
          <w:rFonts w:ascii="Times New Roman" w:eastAsia="Times New Roman" w:hAnsi="Times New Roman" w:cs="Times New Roman"/>
          <w:bCs/>
          <w:i/>
          <w:lang w:eastAsia="cs-CZ"/>
        </w:rPr>
        <w:t>Applicant</w:t>
      </w:r>
      <w:r w:rsidRPr="00982239">
        <w:rPr>
          <w:rFonts w:ascii="Times New Roman" w:eastAsia="Times New Roman" w:hAnsi="Times New Roman" w:cs="Times New Roman"/>
          <w:bCs/>
          <w:lang w:eastAsia="cs-CZ"/>
        </w:rPr>
        <w:t>: Covance Clinical and Periapproval Services, Prague Empiria, Na Strži 65/1702, 140 00 Praha 4, Mgr. Jakub Novotný</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982239">
        <w:rPr>
          <w:rFonts w:ascii="Times New Roman" w:eastAsia="Times New Roman" w:hAnsi="Times New Roman" w:cs="Times New Roman"/>
          <w:b/>
          <w:bCs/>
          <w:lang w:eastAsia="cs-CZ"/>
        </w:rPr>
        <w:t>Datum doručení žádosti/</w:t>
      </w:r>
      <w:r w:rsidRPr="00982239">
        <w:rPr>
          <w:rFonts w:ascii="Times New Roman" w:eastAsia="Times New Roman" w:hAnsi="Times New Roman" w:cs="Times New Roman"/>
          <w:i/>
          <w:lang w:eastAsia="cs-CZ"/>
        </w:rPr>
        <w:t>Date of submission of the Application Form</w:t>
      </w:r>
      <w:r w:rsidRPr="0098223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26.10.</w:t>
      </w:r>
      <w:r w:rsidRPr="00982239">
        <w:rPr>
          <w:rFonts w:ascii="Times New Roman" w:eastAsia="Times New Roman" w:hAnsi="Times New Roman" w:cs="Times New Roman"/>
          <w:lang w:eastAsia="cs-CZ"/>
        </w:rPr>
        <w:t>2015</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lang w:eastAsia="cs-CZ"/>
        </w:rPr>
      </w:pPr>
      <w:r w:rsidRPr="00982239">
        <w:rPr>
          <w:rFonts w:ascii="Times New Roman" w:eastAsia="Times New Roman" w:hAnsi="Times New Roman" w:cs="Times New Roman"/>
          <w:b/>
          <w:bCs/>
          <w:lang w:eastAsia="cs-CZ"/>
        </w:rPr>
        <w:t xml:space="preserve">Datum jednání EK </w:t>
      </w:r>
      <w:r w:rsidRPr="00982239">
        <w:rPr>
          <w:rFonts w:ascii="Times New Roman" w:eastAsia="Times New Roman" w:hAnsi="Times New Roman" w:cs="Times New Roman"/>
          <w:lang w:eastAsia="cs-CZ"/>
        </w:rPr>
        <w:t>/</w:t>
      </w:r>
      <w:r w:rsidRPr="0098223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982239">
        <w:rPr>
          <w:rFonts w:ascii="Times New Roman" w:eastAsia="Times New Roman" w:hAnsi="Times New Roman" w:cs="Times New Roman"/>
          <w:lang w:eastAsia="cs-CZ"/>
        </w:rPr>
        <w:t>2015</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lang w:eastAsia="cs-CZ"/>
        </w:rPr>
      </w:pPr>
      <w:r w:rsidRPr="00982239">
        <w:rPr>
          <w:rFonts w:ascii="Times New Roman" w:eastAsia="Times New Roman" w:hAnsi="Times New Roman" w:cs="Times New Roman"/>
          <w:b/>
          <w:bCs/>
          <w:lang w:eastAsia="cs-CZ"/>
        </w:rPr>
        <w:t xml:space="preserve">Vyjádření EK/ </w:t>
      </w:r>
      <w:r w:rsidRPr="00982239">
        <w:rPr>
          <w:rFonts w:ascii="Times New Roman" w:eastAsia="Times New Roman" w:hAnsi="Times New Roman" w:cs="Times New Roman"/>
          <w:i/>
          <w:lang w:eastAsia="cs-CZ"/>
        </w:rPr>
        <w:t>Ethics Committe´s opinion</w:t>
      </w:r>
      <w:r w:rsidRPr="00982239">
        <w:rPr>
          <w:rFonts w:ascii="Times New Roman" w:eastAsia="Times New Roman" w:hAnsi="Times New Roman" w:cs="Times New Roman"/>
          <w:lang w:eastAsia="cs-CZ"/>
        </w:rPr>
        <w:t>:</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i/>
          <w:lang w:eastAsia="cs-CZ"/>
        </w:rPr>
      </w:pPr>
      <w:r w:rsidRPr="00982239">
        <w:rPr>
          <w:rFonts w:ascii="Times New Roman" w:eastAsia="Times New Roman" w:hAnsi="Times New Roman" w:cs="Times New Roman"/>
          <w:lang w:eastAsia="cs-CZ"/>
        </w:rPr>
        <w:sym w:font="Wingdings 2" w:char="F0A3"/>
      </w:r>
      <w:r w:rsidRPr="00982239">
        <w:rPr>
          <w:rFonts w:ascii="Times New Roman" w:eastAsia="Times New Roman" w:hAnsi="Times New Roman" w:cs="Times New Roman"/>
          <w:lang w:eastAsia="cs-CZ"/>
        </w:rPr>
        <w:t xml:space="preserve">  EK  vydala souhlasné stanovisko// </w:t>
      </w:r>
      <w:r w:rsidRPr="00982239">
        <w:rPr>
          <w:rFonts w:ascii="Times New Roman" w:eastAsia="Times New Roman" w:hAnsi="Times New Roman" w:cs="Times New Roman"/>
          <w:i/>
          <w:lang w:eastAsia="cs-CZ"/>
        </w:rPr>
        <w:t>EC issues</w:t>
      </w:r>
      <w:r w:rsidRPr="00982239">
        <w:rPr>
          <w:rFonts w:ascii="Times New Roman" w:eastAsia="Times New Roman" w:hAnsi="Times New Roman" w:cs="Times New Roman"/>
          <w:lang w:eastAsia="cs-CZ"/>
        </w:rPr>
        <w:t xml:space="preserve"> f</w:t>
      </w:r>
      <w:r w:rsidRPr="00982239">
        <w:rPr>
          <w:rFonts w:ascii="Times New Roman" w:eastAsia="Times New Roman" w:hAnsi="Times New Roman" w:cs="Times New Roman"/>
          <w:i/>
          <w:lang w:eastAsia="cs-CZ"/>
        </w:rPr>
        <w:t>avourable opinion</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982239">
        <w:rPr>
          <w:rFonts w:ascii="Times New Roman" w:eastAsia="Times New Roman" w:hAnsi="Times New Roman" w:cs="Times New Roman"/>
          <w:bCs/>
          <w:lang w:eastAsia="cs-CZ"/>
        </w:rPr>
        <w:sym w:font="Wingdings 2" w:char="F054"/>
      </w:r>
      <w:r w:rsidRPr="00982239">
        <w:rPr>
          <w:rFonts w:ascii="Times New Roman" w:eastAsia="Times New Roman" w:hAnsi="Times New Roman" w:cs="Times New Roman"/>
          <w:bCs/>
          <w:lang w:eastAsia="cs-CZ"/>
        </w:rPr>
        <w:t xml:space="preserve">  EK  vzala na vědomí / </w:t>
      </w:r>
      <w:r w:rsidRPr="00982239">
        <w:rPr>
          <w:rFonts w:ascii="Times New Roman" w:eastAsia="Times New Roman" w:hAnsi="Times New Roman" w:cs="Times New Roman"/>
          <w:bCs/>
          <w:i/>
          <w:lang w:eastAsia="cs-CZ"/>
        </w:rPr>
        <w:t>Taken into account</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982239">
        <w:rPr>
          <w:rFonts w:ascii="Times New Roman" w:eastAsia="Times New Roman" w:hAnsi="Times New Roman" w:cs="Times New Roman"/>
          <w:b/>
          <w:bCs/>
          <w:lang w:eastAsia="cs-CZ"/>
        </w:rPr>
        <w:t>Lhůta pro podání písemné zprávy o průběhu KH od jeho zahájení</w:t>
      </w:r>
      <w:r w:rsidRPr="00982239">
        <w:rPr>
          <w:rFonts w:ascii="Times New Roman" w:eastAsia="Times New Roman" w:hAnsi="Times New Roman" w:cs="Times New Roman"/>
          <w:b/>
          <w:bCs/>
          <w:lang w:val="en-US" w:eastAsia="cs-CZ"/>
        </w:rPr>
        <w:t xml:space="preserve">/ </w:t>
      </w:r>
      <w:r w:rsidRPr="00982239">
        <w:rPr>
          <w:rFonts w:ascii="Times New Roman" w:eastAsia="Times New Roman" w:hAnsi="Times New Roman" w:cs="Times New Roman"/>
          <w:i/>
          <w:lang w:val="en-US" w:eastAsia="cs-CZ"/>
        </w:rPr>
        <w:t>Time schedule for submission of the  written Annual Report from the CT commencement:</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lang w:eastAsia="cs-CZ"/>
        </w:rPr>
      </w:pPr>
      <w:r w:rsidRPr="00982239">
        <w:rPr>
          <w:rFonts w:ascii="Times New Roman" w:eastAsia="Times New Roman" w:hAnsi="Times New Roman" w:cs="Times New Roman"/>
          <w:lang w:eastAsia="cs-CZ"/>
        </w:rPr>
        <w:sym w:font="Wingdings 2" w:char="F054"/>
      </w:r>
      <w:r w:rsidRPr="00982239">
        <w:rPr>
          <w:rFonts w:ascii="Times New Roman" w:eastAsia="Times New Roman" w:hAnsi="Times New Roman" w:cs="Times New Roman"/>
          <w:lang w:eastAsia="cs-CZ"/>
        </w:rPr>
        <w:t xml:space="preserve">   1x ročně</w:t>
      </w:r>
      <w:r w:rsidRPr="00982239">
        <w:rPr>
          <w:rFonts w:ascii="Times New Roman" w:eastAsia="Times New Roman" w:hAnsi="Times New Roman" w:cs="Times New Roman"/>
          <w:i/>
          <w:lang w:eastAsia="cs-CZ"/>
        </w:rPr>
        <w:t xml:space="preserve">/Once a year                   </w:t>
      </w:r>
      <w:r w:rsidR="003C4A5C" w:rsidRPr="0098223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982239">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982239">
        <w:rPr>
          <w:rFonts w:ascii="Times New Roman" w:eastAsia="Times New Roman" w:hAnsi="Times New Roman" w:cs="Times New Roman"/>
          <w:lang w:eastAsia="cs-CZ"/>
        </w:rPr>
        <w:fldChar w:fldCharType="end"/>
      </w:r>
      <w:r w:rsidRPr="00982239">
        <w:rPr>
          <w:rFonts w:ascii="Times New Roman" w:eastAsia="Times New Roman" w:hAnsi="Times New Roman" w:cs="Times New Roman"/>
          <w:lang w:eastAsia="cs-CZ"/>
        </w:rPr>
        <w:t xml:space="preserve">  Jiná lhůta/</w:t>
      </w:r>
      <w:r w:rsidRPr="00982239">
        <w:rPr>
          <w:rFonts w:ascii="Times New Roman" w:eastAsia="Times New Roman" w:hAnsi="Times New Roman" w:cs="Times New Roman"/>
          <w:i/>
          <w:lang w:eastAsia="cs-CZ"/>
        </w:rPr>
        <w:t xml:space="preserve"> Other </w:t>
      </w:r>
      <w:r w:rsidRPr="00982239">
        <w:rPr>
          <w:rFonts w:ascii="Times New Roman" w:eastAsia="Times New Roman" w:hAnsi="Times New Roman" w:cs="Times New Roman"/>
          <w:lang w:eastAsia="cs-CZ"/>
        </w:rPr>
        <w:t>…………….</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lang w:eastAsia="cs-CZ"/>
        </w:rPr>
      </w:pP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i/>
          <w:lang w:eastAsia="cs-CZ"/>
        </w:rPr>
      </w:pPr>
      <w:r w:rsidRPr="00982239">
        <w:rPr>
          <w:rFonts w:ascii="Times New Roman" w:eastAsia="Times New Roman" w:hAnsi="Times New Roman" w:cs="Times New Roman"/>
          <w:b/>
          <w:bCs/>
          <w:lang w:eastAsia="cs-CZ"/>
        </w:rPr>
        <w:t>Seznam míst hodnocení s označením míst, ke kterým se EK vyjádřila jako místní EK a kde vykonává dohled/</w:t>
      </w:r>
      <w:r w:rsidRPr="0098223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82239" w:rsidRPr="00982239" w:rsidTr="002849BE">
        <w:trPr>
          <w:trHeight w:val="454"/>
        </w:trPr>
        <w:tc>
          <w:tcPr>
            <w:tcW w:w="6108"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t xml:space="preserve">Místo hodnocení/ Jméno zkoušejícího </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982239">
              <w:rPr>
                <w:rFonts w:ascii="Times New Roman" w:eastAsia="Times New Roman" w:hAnsi="Times New Roman" w:cs="Times New Roman"/>
                <w:i/>
                <w:sz w:val="18"/>
                <w:szCs w:val="18"/>
                <w:lang w:eastAsia="cs-CZ"/>
              </w:rPr>
              <w:t>Trial Site / Name of Investigator</w:t>
            </w:r>
          </w:p>
        </w:tc>
        <w:tc>
          <w:tcPr>
            <w:tcW w:w="1280"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982239">
              <w:rPr>
                <w:rFonts w:ascii="Times New Roman" w:eastAsia="Times New Roman" w:hAnsi="Times New Roman" w:cs="Times New Roman"/>
                <w:sz w:val="18"/>
                <w:szCs w:val="18"/>
                <w:lang w:eastAsia="cs-CZ"/>
              </w:rPr>
              <w:t xml:space="preserve">Místní EK </w:t>
            </w:r>
            <w:r w:rsidRPr="00982239">
              <w:rPr>
                <w:rFonts w:ascii="Times New Roman" w:eastAsia="Times New Roman" w:hAnsi="Times New Roman" w:cs="Times New Roman"/>
                <w:i/>
                <w:sz w:val="18"/>
                <w:szCs w:val="18"/>
                <w:lang w:eastAsia="cs-CZ"/>
              </w:rPr>
              <w:t>Local EC</w:t>
            </w:r>
          </w:p>
        </w:tc>
        <w:tc>
          <w:tcPr>
            <w:tcW w:w="2712"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t>Adresa  místní EK</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982239">
              <w:rPr>
                <w:rFonts w:ascii="Times New Roman" w:eastAsia="Times New Roman" w:hAnsi="Times New Roman" w:cs="Times New Roman"/>
                <w:i/>
                <w:sz w:val="18"/>
                <w:szCs w:val="18"/>
                <w:lang w:eastAsia="cs-CZ"/>
              </w:rPr>
              <w:t>Address</w:t>
            </w:r>
          </w:p>
        </w:tc>
      </w:tr>
      <w:tr w:rsidR="00982239" w:rsidRPr="00982239" w:rsidTr="002849BE">
        <w:trPr>
          <w:trHeight w:val="312"/>
        </w:trPr>
        <w:tc>
          <w:tcPr>
            <w:tcW w:w="6108"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t>MUDr. Zlatuše Bravencová, FN Ostrava, 17.listopadu 1790, 708 52 Ostrava – Poruba</w:t>
            </w:r>
          </w:p>
        </w:tc>
        <w:tc>
          <w:tcPr>
            <w:tcW w:w="1280" w:type="dxa"/>
          </w:tcPr>
          <w:p w:rsidR="00982239" w:rsidRPr="00982239" w:rsidRDefault="003C4A5C"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982239" w:rsidRPr="0098223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82239">
              <w:rPr>
                <w:rFonts w:ascii="Times New Roman" w:eastAsia="Times New Roman" w:hAnsi="Times New Roman" w:cs="Times New Roman"/>
                <w:sz w:val="18"/>
                <w:szCs w:val="18"/>
                <w:lang w:eastAsia="cs-CZ"/>
              </w:rPr>
              <w:fldChar w:fldCharType="end"/>
            </w:r>
          </w:p>
        </w:tc>
        <w:tc>
          <w:tcPr>
            <w:tcW w:w="2712"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t>EK FN Ostrava, 17.listopadu 1790, 708 52 Ostrava – Poruba</w:t>
            </w:r>
          </w:p>
        </w:tc>
      </w:tr>
      <w:tr w:rsidR="00982239" w:rsidRPr="00982239" w:rsidTr="002849BE">
        <w:trPr>
          <w:trHeight w:val="312"/>
        </w:trPr>
        <w:tc>
          <w:tcPr>
            <w:tcW w:w="6108"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t xml:space="preserve">MUDr. Aleš Chodacki, Nemocnice Chomutov, Kochova 1185, 430 12 Chomutov </w:t>
            </w:r>
          </w:p>
        </w:tc>
        <w:tc>
          <w:tcPr>
            <w:tcW w:w="1280" w:type="dxa"/>
          </w:tcPr>
          <w:p w:rsidR="00982239" w:rsidRPr="00982239" w:rsidRDefault="003C4A5C"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982239" w:rsidRPr="0098223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82239">
              <w:rPr>
                <w:rFonts w:ascii="Times New Roman" w:eastAsia="Times New Roman" w:hAnsi="Times New Roman" w:cs="Times New Roman"/>
                <w:sz w:val="18"/>
                <w:szCs w:val="18"/>
                <w:lang w:eastAsia="cs-CZ"/>
              </w:rPr>
              <w:fldChar w:fldCharType="end"/>
            </w:r>
          </w:p>
        </w:tc>
        <w:tc>
          <w:tcPr>
            <w:tcW w:w="2712"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t>EK Nemocnice Chomutov, Kochova 1185, 430 12 Chomutov</w:t>
            </w:r>
          </w:p>
        </w:tc>
      </w:tr>
      <w:tr w:rsidR="00982239" w:rsidRPr="00982239" w:rsidTr="002849BE">
        <w:trPr>
          <w:trHeight w:val="312"/>
        </w:trPr>
        <w:tc>
          <w:tcPr>
            <w:tcW w:w="6108"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Wingdings 2" w:eastAsia="Times New Roman" w:hAnsi="Wingdings 2" w:cs="Times New Roman"/>
                <w:sz w:val="18"/>
                <w:szCs w:val="18"/>
                <w:lang w:eastAsia="cs-CZ"/>
              </w:rPr>
              <w:t></w:t>
            </w:r>
          </w:p>
        </w:tc>
        <w:tc>
          <w:tcPr>
            <w:tcW w:w="2712"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t>EK FNOL</w:t>
            </w:r>
          </w:p>
        </w:tc>
      </w:tr>
      <w:tr w:rsidR="00982239" w:rsidRPr="00982239" w:rsidTr="002849BE">
        <w:trPr>
          <w:trHeight w:val="312"/>
        </w:trPr>
        <w:tc>
          <w:tcPr>
            <w:tcW w:w="6108"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t xml:space="preserve">MUDr. Eva Sedláčková, MBA, VFN Praha, Karlovo náměstí 32, 128 08 Praha </w:t>
            </w:r>
          </w:p>
        </w:tc>
        <w:tc>
          <w:tcPr>
            <w:tcW w:w="1280" w:type="dxa"/>
          </w:tcPr>
          <w:p w:rsidR="00982239" w:rsidRPr="00982239" w:rsidRDefault="003C4A5C"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982239" w:rsidRPr="0098223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82239">
              <w:rPr>
                <w:rFonts w:ascii="Times New Roman" w:eastAsia="Times New Roman" w:hAnsi="Times New Roman" w:cs="Times New Roman"/>
                <w:sz w:val="18"/>
                <w:szCs w:val="18"/>
                <w:lang w:eastAsia="cs-CZ"/>
              </w:rPr>
              <w:fldChar w:fldCharType="end"/>
            </w:r>
          </w:p>
        </w:tc>
        <w:tc>
          <w:tcPr>
            <w:tcW w:w="2712"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t xml:space="preserve">EK VFN Praha, Na Bojišti 1, </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t>128 08 Praha</w:t>
            </w:r>
          </w:p>
        </w:tc>
      </w:tr>
    </w:tbl>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982239">
        <w:rPr>
          <w:rFonts w:ascii="Times New Roman" w:eastAsia="Times New Roman" w:hAnsi="Times New Roman" w:cs="Times New Roman"/>
          <w:bCs/>
          <w:sz w:val="20"/>
          <w:szCs w:val="20"/>
          <w:lang w:eastAsia="cs-CZ"/>
        </w:rPr>
        <w:t>1/2</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982239">
        <w:rPr>
          <w:rFonts w:ascii="Times New Roman" w:eastAsia="Times New Roman" w:hAnsi="Times New Roman" w:cs="Times New Roman"/>
          <w:b/>
          <w:bCs/>
          <w:lang w:eastAsia="cs-CZ"/>
        </w:rPr>
        <w:lastRenderedPageBreak/>
        <w:t>Seznam hodnocených dokumentů/</w:t>
      </w:r>
      <w:r w:rsidRPr="00982239">
        <w:rPr>
          <w:rFonts w:ascii="Times New Roman" w:eastAsia="Times New Roman" w:hAnsi="Times New Roman" w:cs="Times New Roman"/>
          <w:bCs/>
          <w:i/>
          <w:lang w:eastAsia="cs-CZ"/>
        </w:rPr>
        <w:t xml:space="preserve">List </w:t>
      </w:r>
      <w:r w:rsidRPr="00982239">
        <w:rPr>
          <w:rFonts w:ascii="Times New Roman" w:eastAsia="Times New Roman" w:hAnsi="Times New Roman" w:cs="Times New Roman"/>
          <w:bCs/>
          <w:i/>
          <w:lang w:val="en-US" w:eastAsia="cs-CZ"/>
        </w:rPr>
        <w:t>of all submitted documents:</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82239" w:rsidRPr="00982239" w:rsidTr="002849BE">
        <w:trPr>
          <w:cantSplit/>
          <w:trHeight w:val="454"/>
        </w:trPr>
        <w:tc>
          <w:tcPr>
            <w:tcW w:w="7416" w:type="dxa"/>
            <w:vMerge w:val="restart"/>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82239">
              <w:rPr>
                <w:rFonts w:ascii="Times New Roman" w:eastAsia="Times New Roman" w:hAnsi="Times New Roman" w:cs="Times New Roman"/>
                <w:b/>
                <w:bCs/>
                <w:sz w:val="18"/>
                <w:szCs w:val="18"/>
                <w:lang w:eastAsia="cs-CZ"/>
              </w:rPr>
              <w:t xml:space="preserve">Název dokumentu, verze, datum </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82239">
              <w:rPr>
                <w:rFonts w:ascii="Times New Roman" w:eastAsia="Times New Roman" w:hAnsi="Times New Roman" w:cs="Times New Roman"/>
                <w:b/>
                <w:bCs/>
                <w:i/>
                <w:sz w:val="18"/>
                <w:szCs w:val="18"/>
                <w:lang w:eastAsia="cs-CZ"/>
              </w:rPr>
              <w:t>Document title, version, date</w:t>
            </w:r>
          </w:p>
        </w:tc>
        <w:tc>
          <w:tcPr>
            <w:tcW w:w="1272" w:type="dxa"/>
            <w:gridSpan w:val="2"/>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82239">
              <w:rPr>
                <w:rFonts w:ascii="Times New Roman" w:eastAsia="Times New Roman" w:hAnsi="Times New Roman" w:cs="Times New Roman"/>
                <w:b/>
                <w:bCs/>
                <w:sz w:val="18"/>
                <w:szCs w:val="18"/>
                <w:lang w:eastAsia="cs-CZ"/>
              </w:rPr>
              <w:t>Schváleno /</w:t>
            </w:r>
            <w:r w:rsidRPr="00982239">
              <w:rPr>
                <w:rFonts w:ascii="Times New Roman" w:eastAsia="Times New Roman" w:hAnsi="Times New Roman" w:cs="Times New Roman"/>
                <w:b/>
                <w:bCs/>
                <w:i/>
                <w:sz w:val="18"/>
                <w:szCs w:val="18"/>
                <w:lang w:eastAsia="cs-CZ"/>
              </w:rPr>
              <w:t>Approved</w:t>
            </w:r>
          </w:p>
        </w:tc>
        <w:tc>
          <w:tcPr>
            <w:tcW w:w="1316" w:type="dxa"/>
            <w:gridSpan w:val="2"/>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82239">
              <w:rPr>
                <w:rFonts w:ascii="Times New Roman" w:eastAsia="Times New Roman" w:hAnsi="Times New Roman" w:cs="Times New Roman"/>
                <w:b/>
                <w:bCs/>
                <w:sz w:val="18"/>
                <w:szCs w:val="18"/>
                <w:lang w:eastAsia="cs-CZ"/>
              </w:rPr>
              <w:t xml:space="preserve">Vzato na vědomí / </w:t>
            </w:r>
            <w:r w:rsidRPr="00982239">
              <w:rPr>
                <w:rFonts w:ascii="Times New Roman" w:eastAsia="Times New Roman" w:hAnsi="Times New Roman" w:cs="Times New Roman"/>
                <w:b/>
                <w:bCs/>
                <w:i/>
                <w:sz w:val="18"/>
                <w:szCs w:val="18"/>
                <w:lang w:eastAsia="cs-CZ"/>
              </w:rPr>
              <w:t xml:space="preserve">Taken into account </w:t>
            </w:r>
          </w:p>
        </w:tc>
      </w:tr>
      <w:tr w:rsidR="00982239" w:rsidRPr="00982239" w:rsidTr="002849BE">
        <w:trPr>
          <w:cantSplit/>
          <w:trHeight w:val="454"/>
        </w:trPr>
        <w:tc>
          <w:tcPr>
            <w:tcW w:w="7416" w:type="dxa"/>
            <w:vMerge/>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82239">
              <w:rPr>
                <w:rFonts w:ascii="Times New Roman" w:eastAsia="Times New Roman" w:hAnsi="Times New Roman" w:cs="Times New Roman"/>
                <w:b/>
                <w:bCs/>
                <w:sz w:val="18"/>
                <w:szCs w:val="18"/>
                <w:lang w:eastAsia="cs-CZ"/>
              </w:rPr>
              <w:t>ANO</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982239">
              <w:rPr>
                <w:rFonts w:ascii="Times New Roman" w:eastAsia="Times New Roman" w:hAnsi="Times New Roman" w:cs="Times New Roman"/>
                <w:b/>
                <w:bCs/>
                <w:i/>
                <w:sz w:val="18"/>
                <w:szCs w:val="18"/>
                <w:lang w:eastAsia="cs-CZ"/>
              </w:rPr>
              <w:t>Yes</w:t>
            </w:r>
          </w:p>
        </w:tc>
        <w:tc>
          <w:tcPr>
            <w:tcW w:w="536"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82239">
              <w:rPr>
                <w:rFonts w:ascii="Times New Roman" w:eastAsia="Times New Roman" w:hAnsi="Times New Roman" w:cs="Times New Roman"/>
                <w:b/>
                <w:bCs/>
                <w:sz w:val="18"/>
                <w:szCs w:val="18"/>
                <w:lang w:eastAsia="cs-CZ"/>
              </w:rPr>
              <w:t xml:space="preserve">NE </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82239">
              <w:rPr>
                <w:rFonts w:ascii="Times New Roman" w:eastAsia="Times New Roman" w:hAnsi="Times New Roman" w:cs="Times New Roman"/>
                <w:b/>
                <w:bCs/>
                <w:i/>
                <w:sz w:val="18"/>
                <w:szCs w:val="18"/>
                <w:lang w:eastAsia="cs-CZ"/>
              </w:rPr>
              <w:t>No</w:t>
            </w:r>
          </w:p>
        </w:tc>
        <w:tc>
          <w:tcPr>
            <w:tcW w:w="780"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82239">
              <w:rPr>
                <w:rFonts w:ascii="Times New Roman" w:eastAsia="Times New Roman" w:hAnsi="Times New Roman" w:cs="Times New Roman"/>
                <w:b/>
                <w:bCs/>
                <w:sz w:val="18"/>
                <w:szCs w:val="18"/>
                <w:lang w:eastAsia="cs-CZ"/>
              </w:rPr>
              <w:t>ANO</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82239">
              <w:rPr>
                <w:rFonts w:ascii="Times New Roman" w:eastAsia="Times New Roman" w:hAnsi="Times New Roman" w:cs="Times New Roman"/>
                <w:b/>
                <w:bCs/>
                <w:i/>
                <w:sz w:val="18"/>
                <w:szCs w:val="18"/>
                <w:lang w:eastAsia="cs-CZ"/>
              </w:rPr>
              <w:t>Yes</w:t>
            </w:r>
          </w:p>
        </w:tc>
        <w:tc>
          <w:tcPr>
            <w:tcW w:w="536"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982239">
              <w:rPr>
                <w:rFonts w:ascii="Times New Roman" w:eastAsia="Times New Roman" w:hAnsi="Times New Roman" w:cs="Times New Roman"/>
                <w:b/>
                <w:bCs/>
                <w:sz w:val="18"/>
                <w:szCs w:val="18"/>
                <w:lang w:eastAsia="cs-CZ"/>
              </w:rPr>
              <w:t xml:space="preserve">NE </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982239">
              <w:rPr>
                <w:rFonts w:ascii="Times New Roman" w:eastAsia="Times New Roman" w:hAnsi="Times New Roman" w:cs="Times New Roman"/>
                <w:b/>
                <w:bCs/>
                <w:i/>
                <w:sz w:val="18"/>
                <w:szCs w:val="18"/>
                <w:lang w:eastAsia="cs-CZ"/>
              </w:rPr>
              <w:t>No</w:t>
            </w:r>
          </w:p>
        </w:tc>
      </w:tr>
      <w:tr w:rsidR="00982239" w:rsidRPr="00982239" w:rsidTr="002849BE">
        <w:trPr>
          <w:trHeight w:val="340"/>
        </w:trPr>
        <w:tc>
          <w:tcPr>
            <w:tcW w:w="7416"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t>PSR Cover letter</w:t>
            </w:r>
          </w:p>
        </w:tc>
        <w:tc>
          <w:tcPr>
            <w:tcW w:w="736"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Wingdings 2" w:eastAsia="Times New Roman" w:hAnsi="Wingdings 2" w:cs="Times New Roman"/>
                <w:sz w:val="18"/>
                <w:szCs w:val="18"/>
                <w:lang w:eastAsia="cs-CZ"/>
              </w:rPr>
              <w:sym w:font="Wingdings 2" w:char="F0A3"/>
            </w:r>
          </w:p>
        </w:tc>
        <w:tc>
          <w:tcPr>
            <w:tcW w:w="536"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sym w:font="Wingdings 2" w:char="F0A3"/>
            </w:r>
          </w:p>
        </w:tc>
        <w:tc>
          <w:tcPr>
            <w:tcW w:w="780"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Wingdings 2" w:eastAsia="Times New Roman" w:hAnsi="Wingdings 2" w:cs="Times New Roman"/>
                <w:sz w:val="18"/>
                <w:szCs w:val="18"/>
                <w:lang w:eastAsia="cs-CZ"/>
              </w:rPr>
              <w:t></w:t>
            </w:r>
          </w:p>
        </w:tc>
        <w:tc>
          <w:tcPr>
            <w:tcW w:w="536"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sym w:font="Wingdings 2" w:char="F0A3"/>
            </w:r>
          </w:p>
        </w:tc>
      </w:tr>
      <w:tr w:rsidR="00982239" w:rsidRPr="00982239" w:rsidTr="002849BE">
        <w:trPr>
          <w:trHeight w:val="340"/>
        </w:trPr>
        <w:tc>
          <w:tcPr>
            <w:tcW w:w="7416"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w:t>
            </w:r>
            <w:r w:rsidRPr="00982239">
              <w:rPr>
                <w:rFonts w:ascii="Times New Roman" w:eastAsia="Times New Roman" w:hAnsi="Times New Roman" w:cs="Times New Roman"/>
                <w:sz w:val="18"/>
                <w:szCs w:val="18"/>
                <w:lang w:eastAsia="cs-CZ"/>
              </w:rPr>
              <w:t xml:space="preserve">SR dated </w:t>
            </w:r>
            <w:r>
              <w:rPr>
                <w:rFonts w:ascii="Times New Roman" w:eastAsia="Times New Roman" w:hAnsi="Times New Roman" w:cs="Times New Roman"/>
                <w:sz w:val="18"/>
                <w:szCs w:val="18"/>
                <w:lang w:eastAsia="cs-CZ"/>
              </w:rPr>
              <w:t>22 Oct</w:t>
            </w:r>
            <w:r w:rsidRPr="00982239">
              <w:rPr>
                <w:rFonts w:ascii="Times New Roman" w:eastAsia="Times New Roman" w:hAnsi="Times New Roman" w:cs="Times New Roman"/>
                <w:sz w:val="18"/>
                <w:szCs w:val="18"/>
                <w:lang w:eastAsia="cs-CZ"/>
              </w:rPr>
              <w:t xml:space="preserve"> 2015</w:t>
            </w:r>
          </w:p>
        </w:tc>
        <w:tc>
          <w:tcPr>
            <w:tcW w:w="736" w:type="dxa"/>
          </w:tcPr>
          <w:p w:rsidR="00982239" w:rsidRPr="00982239" w:rsidRDefault="00982239" w:rsidP="00982239">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82239">
              <w:rPr>
                <w:rFonts w:ascii="Wingdings 2" w:eastAsia="Times New Roman" w:hAnsi="Wingdings 2" w:cs="Times New Roman"/>
                <w:sz w:val="18"/>
                <w:szCs w:val="18"/>
                <w:lang w:eastAsia="cs-CZ"/>
              </w:rPr>
              <w:sym w:font="Wingdings 2" w:char="F0A3"/>
            </w:r>
          </w:p>
        </w:tc>
        <w:tc>
          <w:tcPr>
            <w:tcW w:w="536"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sym w:font="Wingdings 2" w:char="F0A3"/>
            </w:r>
          </w:p>
        </w:tc>
        <w:tc>
          <w:tcPr>
            <w:tcW w:w="780" w:type="dxa"/>
          </w:tcPr>
          <w:p w:rsidR="00982239" w:rsidRPr="00982239" w:rsidRDefault="00982239" w:rsidP="00982239">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982239">
              <w:rPr>
                <w:rFonts w:ascii="Wingdings 2" w:eastAsia="Times New Roman" w:hAnsi="Wingdings 2" w:cs="Times New Roman"/>
                <w:sz w:val="18"/>
                <w:szCs w:val="18"/>
                <w:lang w:eastAsia="cs-CZ"/>
              </w:rPr>
              <w:t></w:t>
            </w:r>
          </w:p>
        </w:tc>
        <w:tc>
          <w:tcPr>
            <w:tcW w:w="536" w:type="dxa"/>
          </w:tcPr>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982239">
              <w:rPr>
                <w:rFonts w:ascii="Times New Roman" w:eastAsia="Times New Roman" w:hAnsi="Times New Roman" w:cs="Times New Roman"/>
                <w:sz w:val="18"/>
                <w:szCs w:val="18"/>
                <w:lang w:eastAsia="cs-CZ"/>
              </w:rPr>
              <w:sym w:font="Wingdings 2" w:char="F0A3"/>
            </w:r>
          </w:p>
        </w:tc>
      </w:tr>
    </w:tbl>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lang w:eastAsia="cs-CZ"/>
        </w:rPr>
      </w:pP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lang w:eastAsia="cs-CZ"/>
        </w:rPr>
      </w:pPr>
      <w:r w:rsidRPr="0098223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98223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i/>
          <w:lang w:eastAsia="cs-CZ"/>
        </w:rPr>
      </w:pPr>
      <w:r w:rsidRPr="00982239">
        <w:rPr>
          <w:rFonts w:ascii="Times New Roman" w:eastAsia="Times New Roman" w:hAnsi="Times New Roman" w:cs="Times New Roman"/>
          <w:i/>
          <w:lang w:eastAsia="cs-CZ"/>
        </w:rPr>
        <w:t xml:space="preserve"> </w:t>
      </w:r>
      <w:r w:rsidRPr="00982239">
        <w:rPr>
          <w:rFonts w:ascii="Times New Roman" w:eastAsia="Times New Roman" w:hAnsi="Times New Roman" w:cs="Times New Roman"/>
          <w:lang w:eastAsia="cs-CZ"/>
        </w:rPr>
        <w:sym w:font="Wingdings 2" w:char="F054"/>
      </w:r>
      <w:r w:rsidRPr="00982239">
        <w:rPr>
          <w:rFonts w:ascii="Times New Roman" w:eastAsia="Times New Roman" w:hAnsi="Times New Roman" w:cs="Times New Roman"/>
          <w:lang w:eastAsia="cs-CZ"/>
        </w:rPr>
        <w:t xml:space="preserve"> Ano/</w:t>
      </w:r>
      <w:r w:rsidRPr="00982239">
        <w:rPr>
          <w:rFonts w:ascii="Times New Roman" w:eastAsia="Times New Roman" w:hAnsi="Times New Roman" w:cs="Times New Roman"/>
          <w:i/>
          <w:lang w:eastAsia="cs-CZ"/>
        </w:rPr>
        <w:t>Yes</w:t>
      </w:r>
      <w:r w:rsidRPr="00982239">
        <w:rPr>
          <w:rFonts w:ascii="Times New Roman" w:eastAsia="Times New Roman" w:hAnsi="Times New Roman" w:cs="Times New Roman"/>
          <w:lang w:eastAsia="cs-CZ"/>
        </w:rPr>
        <w:t xml:space="preserve">       </w:t>
      </w:r>
      <w:r w:rsidR="003C4A5C" w:rsidRPr="0098223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982239">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982239">
        <w:rPr>
          <w:rFonts w:ascii="Times New Roman" w:eastAsia="Times New Roman" w:hAnsi="Times New Roman" w:cs="Times New Roman"/>
          <w:lang w:eastAsia="cs-CZ"/>
        </w:rPr>
        <w:fldChar w:fldCharType="end"/>
      </w:r>
      <w:r w:rsidRPr="00982239">
        <w:rPr>
          <w:rFonts w:ascii="Times New Roman" w:eastAsia="Times New Roman" w:hAnsi="Times New Roman" w:cs="Times New Roman"/>
          <w:lang w:eastAsia="cs-CZ"/>
        </w:rPr>
        <w:t>Ne/</w:t>
      </w:r>
      <w:r w:rsidRPr="00982239">
        <w:rPr>
          <w:rFonts w:ascii="Times New Roman" w:eastAsia="Times New Roman" w:hAnsi="Times New Roman" w:cs="Times New Roman"/>
          <w:i/>
          <w:lang w:eastAsia="cs-CZ"/>
        </w:rPr>
        <w:t>No</w:t>
      </w:r>
      <w:r w:rsidRPr="00982239">
        <w:rPr>
          <w:rFonts w:ascii="Times New Roman" w:eastAsia="Times New Roman" w:hAnsi="Times New Roman" w:cs="Times New Roman"/>
          <w:lang w:eastAsia="cs-CZ"/>
        </w:rPr>
        <w:t xml:space="preserve">           </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lang w:eastAsia="cs-CZ"/>
        </w:rPr>
      </w:pPr>
      <w:r w:rsidRPr="00982239">
        <w:rPr>
          <w:rFonts w:ascii="Times New Roman" w:eastAsia="Times New Roman" w:hAnsi="Times New Roman" w:cs="Times New Roman"/>
          <w:lang w:eastAsia="cs-CZ"/>
        </w:rPr>
        <w:t xml:space="preserve">                                                                                               </w:t>
      </w:r>
      <w:r w:rsidRPr="00982239">
        <w:rPr>
          <w:rFonts w:ascii="Times New Roman" w:eastAsia="Times New Roman" w:hAnsi="Times New Roman" w:cs="Times New Roman"/>
          <w:lang w:eastAsia="cs-CZ"/>
        </w:rPr>
        <w:tab/>
      </w:r>
      <w:r w:rsidRPr="00982239">
        <w:rPr>
          <w:rFonts w:ascii="Times New Roman" w:eastAsia="Times New Roman" w:hAnsi="Times New Roman" w:cs="Times New Roman"/>
          <w:lang w:eastAsia="cs-CZ"/>
        </w:rPr>
        <w:tab/>
      </w:r>
      <w:r w:rsidRPr="00982239">
        <w:rPr>
          <w:rFonts w:ascii="Times New Roman" w:eastAsia="Times New Roman" w:hAnsi="Times New Roman" w:cs="Times New Roman"/>
          <w:lang w:eastAsia="cs-CZ"/>
        </w:rPr>
        <w:tab/>
      </w:r>
      <w:r w:rsidRPr="00982239">
        <w:rPr>
          <w:rFonts w:ascii="Times New Roman" w:eastAsia="Times New Roman" w:hAnsi="Times New Roman" w:cs="Times New Roman"/>
          <w:lang w:eastAsia="cs-CZ"/>
        </w:rPr>
        <w:tab/>
      </w:r>
      <w:r w:rsidRPr="00982239">
        <w:rPr>
          <w:rFonts w:ascii="Times New Roman" w:eastAsia="Times New Roman" w:hAnsi="Times New Roman" w:cs="Times New Roman"/>
          <w:lang w:eastAsia="cs-CZ"/>
        </w:rPr>
        <w:tab/>
        <w:t xml:space="preserve">             </w:t>
      </w:r>
    </w:p>
    <w:p w:rsidR="00982239" w:rsidRPr="00982239" w:rsidRDefault="00982239" w:rsidP="00982239">
      <w:pPr>
        <w:widowControl w:val="0"/>
        <w:adjustRightInd w:val="0"/>
        <w:spacing w:after="0" w:line="240" w:lineRule="auto"/>
        <w:jc w:val="both"/>
        <w:textAlignment w:val="baseline"/>
        <w:rPr>
          <w:rFonts w:ascii="Times New Roman" w:eastAsia="Times New Roman" w:hAnsi="Times New Roman" w:cs="Times New Roman"/>
          <w:lang w:eastAsia="cs-CZ"/>
        </w:rPr>
      </w:pPr>
      <w:r w:rsidRPr="00982239">
        <w:rPr>
          <w:rFonts w:ascii="Times New Roman" w:eastAsia="Times New Roman" w:hAnsi="Times New Roman" w:cs="Times New Roman"/>
          <w:lang w:eastAsia="cs-CZ"/>
        </w:rPr>
        <w:tab/>
      </w:r>
      <w:r w:rsidRPr="00982239">
        <w:rPr>
          <w:rFonts w:ascii="Times New Roman" w:eastAsia="Times New Roman" w:hAnsi="Times New Roman" w:cs="Times New Roman"/>
          <w:lang w:eastAsia="cs-CZ"/>
        </w:rPr>
        <w:tab/>
      </w:r>
      <w:r w:rsidRPr="00982239">
        <w:rPr>
          <w:rFonts w:ascii="Times New Roman" w:eastAsia="Times New Roman" w:hAnsi="Times New Roman" w:cs="Times New Roman"/>
          <w:lang w:eastAsia="cs-CZ"/>
        </w:rPr>
        <w:tab/>
      </w:r>
      <w:r w:rsidRPr="00982239">
        <w:rPr>
          <w:rFonts w:ascii="Times New Roman" w:eastAsia="Times New Roman" w:hAnsi="Times New Roman" w:cs="Times New Roman"/>
          <w:lang w:eastAsia="cs-CZ"/>
        </w:rPr>
        <w:tab/>
      </w:r>
      <w:r w:rsidRPr="00982239">
        <w:rPr>
          <w:rFonts w:ascii="Times New Roman" w:eastAsia="Times New Roman" w:hAnsi="Times New Roman" w:cs="Times New Roman"/>
          <w:lang w:eastAsia="cs-CZ"/>
        </w:rPr>
        <w:tab/>
      </w:r>
      <w:r w:rsidRPr="00982239">
        <w:rPr>
          <w:rFonts w:ascii="Times New Roman" w:eastAsia="Times New Roman" w:hAnsi="Times New Roman" w:cs="Times New Roman"/>
          <w:lang w:eastAsia="cs-CZ"/>
        </w:rPr>
        <w:tab/>
        <w:t xml:space="preserve"> </w:t>
      </w:r>
      <w:r w:rsidRPr="00982239">
        <w:rPr>
          <w:rFonts w:ascii="Times New Roman" w:eastAsia="Times New Roman" w:hAnsi="Times New Roman" w:cs="Times New Roman"/>
          <w:lang w:eastAsia="cs-CZ"/>
        </w:rPr>
        <w:tab/>
        <w:t xml:space="preserve">                                                                              </w:t>
      </w:r>
    </w:p>
    <w:p w:rsidR="00982239" w:rsidRPr="00982239" w:rsidRDefault="00982239" w:rsidP="00982239">
      <w:pPr>
        <w:spacing w:after="0" w:line="240" w:lineRule="auto"/>
        <w:rPr>
          <w:rFonts w:ascii="Times New Roman" w:eastAsia="Times New Roman" w:hAnsi="Times New Roman" w:cs="Times New Roman"/>
          <w:sz w:val="24"/>
          <w:szCs w:val="24"/>
          <w:lang w:eastAsia="cs-CZ"/>
        </w:rPr>
      </w:pPr>
    </w:p>
    <w:p w:rsidR="00982239" w:rsidRPr="00982239" w:rsidRDefault="00982239" w:rsidP="00982239">
      <w:pPr>
        <w:spacing w:after="0" w:line="240" w:lineRule="auto"/>
        <w:rPr>
          <w:rFonts w:ascii="Times New Roman" w:eastAsia="Times New Roman" w:hAnsi="Times New Roman" w:cs="Times New Roman"/>
          <w:sz w:val="20"/>
          <w:szCs w:val="20"/>
          <w:lang w:eastAsia="cs-CZ"/>
        </w:rPr>
      </w:pPr>
    </w:p>
    <w:p w:rsidR="00982239" w:rsidRPr="003C31CA" w:rsidRDefault="00982239" w:rsidP="00982239">
      <w:pPr>
        <w:spacing w:after="0" w:line="240" w:lineRule="auto"/>
        <w:rPr>
          <w:rFonts w:ascii="Times New Roman" w:eastAsia="Times New Roman" w:hAnsi="Times New Roman" w:cs="Times New Roman"/>
          <w:sz w:val="16"/>
          <w:szCs w:val="24"/>
          <w:lang w:eastAsia="cs-CZ"/>
        </w:rPr>
      </w:pPr>
    </w:p>
    <w:p w:rsidR="00982239" w:rsidRPr="00FA631D" w:rsidRDefault="00982239" w:rsidP="00982239">
      <w:pPr>
        <w:spacing w:after="0" w:line="240" w:lineRule="auto"/>
        <w:rPr>
          <w:rFonts w:ascii="Times New Roman" w:eastAsia="Times New Roman" w:hAnsi="Times New Roman" w:cs="Times New Roman"/>
          <w:i/>
          <w:lang w:eastAsia="cs-CZ"/>
        </w:rPr>
      </w:pPr>
    </w:p>
    <w:p w:rsidR="00982239" w:rsidRPr="006E2051" w:rsidRDefault="00982239" w:rsidP="00982239">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982239" w:rsidRPr="006E2051" w:rsidRDefault="00982239" w:rsidP="00982239">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982239" w:rsidRPr="009F4A14" w:rsidRDefault="00982239" w:rsidP="00982239">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982239" w:rsidRPr="00740DD8" w:rsidRDefault="00982239" w:rsidP="00982239">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982239" w:rsidRPr="00740DD8" w:rsidRDefault="00982239" w:rsidP="00982239">
      <w:pPr>
        <w:spacing w:after="0" w:line="240" w:lineRule="auto"/>
        <w:rPr>
          <w:rFonts w:ascii="Times New Roman" w:eastAsia="Times New Roman" w:hAnsi="Times New Roman" w:cs="Times New Roman"/>
          <w:sz w:val="16"/>
          <w:szCs w:val="24"/>
          <w:lang w:eastAsia="cs-CZ"/>
        </w:rPr>
      </w:pPr>
    </w:p>
    <w:p w:rsidR="00982239" w:rsidRPr="00740DD8" w:rsidRDefault="00982239" w:rsidP="00982239">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982239" w:rsidRPr="00740DD8" w:rsidRDefault="00982239" w:rsidP="0098223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982239" w:rsidRPr="00740DD8" w:rsidRDefault="00982239" w:rsidP="0098223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982239" w:rsidRDefault="00982239" w:rsidP="00982239">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982239" w:rsidRPr="00740DD8" w:rsidRDefault="00982239" w:rsidP="00982239">
      <w:pPr>
        <w:spacing w:after="0" w:line="240" w:lineRule="auto"/>
        <w:rPr>
          <w:rFonts w:ascii="Times New Roman" w:eastAsia="Times New Roman" w:hAnsi="Times New Roman" w:cs="Times New Roman"/>
          <w:sz w:val="16"/>
          <w:szCs w:val="24"/>
          <w:lang w:eastAsia="cs-CZ"/>
        </w:rPr>
      </w:pPr>
    </w:p>
    <w:p w:rsidR="00982239" w:rsidRDefault="00982239" w:rsidP="00982239">
      <w:pPr>
        <w:spacing w:after="0" w:line="240" w:lineRule="auto"/>
        <w:rPr>
          <w:rFonts w:ascii="Times New Roman" w:eastAsia="Times New Roman" w:hAnsi="Times New Roman" w:cs="Times New Roman"/>
          <w:sz w:val="20"/>
          <w:szCs w:val="20"/>
          <w:lang w:eastAsia="cs-CZ"/>
        </w:rPr>
      </w:pPr>
    </w:p>
    <w:p w:rsidR="00982239" w:rsidRDefault="00982239" w:rsidP="00982239">
      <w:pPr>
        <w:spacing w:after="0" w:line="240" w:lineRule="auto"/>
        <w:rPr>
          <w:rFonts w:ascii="Times New Roman" w:eastAsia="Times New Roman" w:hAnsi="Times New Roman" w:cs="Times New Roman"/>
          <w:sz w:val="20"/>
          <w:szCs w:val="20"/>
          <w:lang w:eastAsia="cs-CZ"/>
        </w:rPr>
      </w:pPr>
    </w:p>
    <w:p w:rsidR="00982239" w:rsidRDefault="00982239" w:rsidP="00982239">
      <w:pPr>
        <w:spacing w:after="0" w:line="240" w:lineRule="auto"/>
        <w:rPr>
          <w:rFonts w:ascii="Times New Roman" w:eastAsia="Times New Roman" w:hAnsi="Times New Roman" w:cs="Times New Roman"/>
          <w:sz w:val="20"/>
          <w:szCs w:val="20"/>
          <w:lang w:eastAsia="cs-CZ"/>
        </w:rPr>
      </w:pPr>
    </w:p>
    <w:p w:rsidR="00982239" w:rsidRDefault="00982239" w:rsidP="00982239">
      <w:pPr>
        <w:spacing w:after="0" w:line="240" w:lineRule="auto"/>
        <w:rPr>
          <w:rFonts w:ascii="Times New Roman" w:eastAsia="Times New Roman" w:hAnsi="Times New Roman" w:cs="Times New Roman"/>
          <w:sz w:val="20"/>
          <w:szCs w:val="20"/>
          <w:lang w:eastAsia="cs-CZ"/>
        </w:rPr>
      </w:pPr>
    </w:p>
    <w:p w:rsidR="00982239" w:rsidRPr="00BC71E4" w:rsidRDefault="00982239" w:rsidP="00982239">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982239" w:rsidRPr="00D15FFC" w:rsidRDefault="00982239" w:rsidP="00982239">
      <w:pPr>
        <w:rPr>
          <w:rFonts w:ascii="Calibri" w:eastAsia="Calibri" w:hAnsi="Calibri" w:cs="Times New Roman"/>
        </w:rPr>
      </w:pPr>
    </w:p>
    <w:p w:rsidR="00982239" w:rsidRPr="00982239" w:rsidRDefault="00982239" w:rsidP="00982239">
      <w:pPr>
        <w:spacing w:after="0" w:line="240" w:lineRule="auto"/>
        <w:rPr>
          <w:rFonts w:ascii="Times New Roman" w:eastAsia="Times New Roman" w:hAnsi="Times New Roman" w:cs="Times New Roman"/>
          <w:sz w:val="20"/>
          <w:szCs w:val="20"/>
          <w:lang w:eastAsia="cs-CZ"/>
        </w:rPr>
      </w:pPr>
    </w:p>
    <w:p w:rsidR="00982239" w:rsidRPr="00982239" w:rsidRDefault="00982239" w:rsidP="00982239">
      <w:pPr>
        <w:spacing w:after="0" w:line="240" w:lineRule="auto"/>
        <w:rPr>
          <w:rFonts w:ascii="Times New Roman" w:eastAsia="Times New Roman" w:hAnsi="Times New Roman" w:cs="Times New Roman"/>
          <w:sz w:val="20"/>
          <w:szCs w:val="20"/>
          <w:lang w:eastAsia="cs-CZ"/>
        </w:rPr>
      </w:pPr>
    </w:p>
    <w:p w:rsidR="00ED3AEB" w:rsidRDefault="00ED3AEB"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849BE" w:rsidRPr="00B73ABD" w:rsidRDefault="002849BE" w:rsidP="002849BE">
      <w:pPr>
        <w:spacing w:after="0" w:line="240" w:lineRule="auto"/>
        <w:jc w:val="center"/>
        <w:rPr>
          <w:rFonts w:ascii="Times New Roman" w:eastAsia="Times New Roman" w:hAnsi="Times New Roman" w:cs="Times New Roman"/>
          <w:b/>
          <w:bCs/>
          <w:lang w:eastAsia="cs-CZ"/>
        </w:rPr>
      </w:pPr>
      <w:r w:rsidRPr="00B73ABD">
        <w:rPr>
          <w:rFonts w:ascii="Times New Roman" w:eastAsia="Times New Roman" w:hAnsi="Times New Roman" w:cs="Times New Roman"/>
          <w:b/>
          <w:bCs/>
          <w:lang w:eastAsia="cs-CZ"/>
        </w:rPr>
        <w:lastRenderedPageBreak/>
        <w:t xml:space="preserve">STANOVISKO ETICKÉ KOMISE KE KLINICKÉMU HODNOCENÍ </w:t>
      </w:r>
    </w:p>
    <w:p w:rsidR="002849BE" w:rsidRPr="00B73ABD" w:rsidRDefault="002849BE" w:rsidP="002849BE">
      <w:pPr>
        <w:spacing w:after="0" w:line="240" w:lineRule="auto"/>
        <w:jc w:val="center"/>
        <w:rPr>
          <w:rFonts w:ascii="Times New Roman" w:eastAsia="Times New Roman" w:hAnsi="Times New Roman" w:cs="Times New Roman"/>
          <w:bCs/>
          <w:i/>
          <w:lang w:eastAsia="cs-CZ"/>
        </w:rPr>
      </w:pPr>
      <w:r w:rsidRPr="00B73ABD">
        <w:rPr>
          <w:rFonts w:ascii="Times New Roman" w:eastAsia="Times New Roman" w:hAnsi="Times New Roman" w:cs="Times New Roman"/>
          <w:bCs/>
          <w:i/>
          <w:lang w:eastAsia="cs-CZ"/>
        </w:rPr>
        <w:t xml:space="preserve">Opinion of the Ethics Committee on Clinical Trial  </w:t>
      </w:r>
    </w:p>
    <w:p w:rsidR="002849BE" w:rsidRPr="00B73ABD" w:rsidRDefault="002849BE" w:rsidP="002849BE">
      <w:pPr>
        <w:spacing w:after="0" w:line="240" w:lineRule="auto"/>
        <w:jc w:val="center"/>
        <w:rPr>
          <w:rFonts w:ascii="Times New Roman" w:eastAsia="Times New Roman" w:hAnsi="Times New Roman" w:cs="Times New Roman"/>
          <w:b/>
          <w:bCs/>
          <w:i/>
          <w:lang w:eastAsia="cs-CZ"/>
        </w:rPr>
      </w:pPr>
    </w:p>
    <w:p w:rsidR="002849BE" w:rsidRPr="00B73ABD" w:rsidRDefault="002849BE" w:rsidP="002849BE">
      <w:pPr>
        <w:spacing w:after="0" w:line="240" w:lineRule="auto"/>
        <w:rPr>
          <w:rFonts w:ascii="Times New Roman" w:eastAsia="Times New Roman" w:hAnsi="Times New Roman" w:cs="Times New Roman"/>
          <w:lang w:eastAsia="cs-CZ"/>
        </w:rPr>
      </w:pPr>
      <w:r w:rsidRPr="00B73ABD">
        <w:rPr>
          <w:rFonts w:ascii="Wingdings 2" w:eastAsia="Times New Roman" w:hAnsi="Wingdings 2" w:cs="Times New Roman"/>
          <w:lang w:eastAsia="cs-CZ"/>
        </w:rPr>
        <w:t></w:t>
      </w:r>
      <w:r w:rsidRPr="00B73ABD">
        <w:rPr>
          <w:rFonts w:ascii="Times New Roman" w:eastAsia="Times New Roman" w:hAnsi="Times New Roman" w:cs="Times New Roman"/>
          <w:lang w:eastAsia="cs-CZ"/>
        </w:rPr>
        <w:t xml:space="preserve">  Multicentrické KH, je požadováno stanovisko multicentrické EK pro všechna centra/</w:t>
      </w:r>
      <w:r w:rsidRPr="00B73ABD">
        <w:rPr>
          <w:rFonts w:ascii="Times New Roman" w:eastAsia="Times New Roman" w:hAnsi="Times New Roman" w:cs="Times New Roman"/>
          <w:i/>
          <w:lang w:eastAsia="cs-CZ"/>
        </w:rPr>
        <w:t>Multi-centric clinical trial, opinion issued by Ethics Committee for Multi-Centric Clinical Trials is required</w:t>
      </w:r>
    </w:p>
    <w:p w:rsidR="002849BE" w:rsidRPr="00B73ABD" w:rsidRDefault="002849BE" w:rsidP="002849BE">
      <w:pPr>
        <w:spacing w:after="0" w:line="240" w:lineRule="auto"/>
        <w:rPr>
          <w:rFonts w:ascii="Times New Roman" w:eastAsia="Times New Roman" w:hAnsi="Times New Roman" w:cs="Times New Roman"/>
          <w:i/>
          <w:lang w:eastAsia="cs-CZ"/>
        </w:rPr>
      </w:pPr>
      <w:r w:rsidRPr="00B73ABD">
        <w:rPr>
          <w:rFonts w:ascii="Wingdings 2" w:eastAsia="Times New Roman" w:hAnsi="Wingdings 2" w:cs="Times New Roman"/>
          <w:lang w:eastAsia="cs-CZ"/>
        </w:rPr>
        <w:t></w:t>
      </w:r>
      <w:r w:rsidRPr="00B73ABD">
        <w:rPr>
          <w:rFonts w:ascii="Times New Roman" w:eastAsia="Times New Roman" w:hAnsi="Times New Roman" w:cs="Times New Roman"/>
          <w:lang w:eastAsia="cs-CZ"/>
        </w:rPr>
        <w:t xml:space="preserve">  Multicentrické KH, je požadováno stanovisko EK pro místní centrum (centra)/ </w:t>
      </w:r>
      <w:r w:rsidRPr="00B73ABD">
        <w:rPr>
          <w:rFonts w:ascii="Times New Roman" w:eastAsia="Times New Roman" w:hAnsi="Times New Roman" w:cs="Times New Roman"/>
          <w:i/>
          <w:lang w:eastAsia="cs-CZ"/>
        </w:rPr>
        <w:t>Multi-centric clinical trial, opinion issued by local Ethics Committee(s) is required</w:t>
      </w:r>
    </w:p>
    <w:p w:rsidR="002849BE" w:rsidRPr="00B73ABD" w:rsidRDefault="003C4A5C" w:rsidP="002849BE">
      <w:pPr>
        <w:spacing w:after="0" w:line="240" w:lineRule="auto"/>
        <w:rPr>
          <w:rFonts w:ascii="Times New Roman" w:eastAsia="Times New Roman" w:hAnsi="Times New Roman" w:cs="Times New Roman"/>
          <w:i/>
          <w:lang w:eastAsia="cs-CZ"/>
        </w:rPr>
      </w:pPr>
      <w:r w:rsidRPr="00B73AB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849BE" w:rsidRPr="00B73AB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73ABD">
        <w:rPr>
          <w:rFonts w:ascii="Times New Roman" w:eastAsia="Times New Roman" w:hAnsi="Times New Roman" w:cs="Times New Roman"/>
          <w:lang w:eastAsia="cs-CZ"/>
        </w:rPr>
        <w:fldChar w:fldCharType="end"/>
      </w:r>
      <w:r w:rsidR="002849BE" w:rsidRPr="00B73ABD">
        <w:rPr>
          <w:rFonts w:ascii="Times New Roman" w:eastAsia="Times New Roman" w:hAnsi="Times New Roman" w:cs="Times New Roman"/>
          <w:lang w:eastAsia="cs-CZ"/>
        </w:rPr>
        <w:t xml:space="preserve">  KH prováděné v jednom centru, požadováno stanovisko EK pro místní centrum (centra)/ </w:t>
      </w:r>
      <w:r w:rsidR="002849BE" w:rsidRPr="00B73ABD">
        <w:rPr>
          <w:rFonts w:ascii="Times New Roman" w:eastAsia="Times New Roman" w:hAnsi="Times New Roman" w:cs="Times New Roman"/>
          <w:i/>
          <w:lang w:eastAsia="cs-CZ"/>
        </w:rPr>
        <w:t>Clinical trial conducted in a single site, opinion of a local EC is required</w:t>
      </w:r>
    </w:p>
    <w:p w:rsidR="002849BE" w:rsidRPr="00B73ABD" w:rsidRDefault="002849BE" w:rsidP="002849BE">
      <w:pPr>
        <w:spacing w:after="0" w:line="240" w:lineRule="auto"/>
        <w:rPr>
          <w:rFonts w:ascii="Times New Roman" w:eastAsia="Times New Roman" w:hAnsi="Times New Roman" w:cs="Times New Roman"/>
          <w:b/>
          <w:bCs/>
          <w:lang w:eastAsia="cs-CZ"/>
        </w:rPr>
      </w:pPr>
    </w:p>
    <w:p w:rsidR="002849BE" w:rsidRPr="00B73ABD" w:rsidRDefault="002849BE" w:rsidP="002849BE">
      <w:pPr>
        <w:spacing w:after="0" w:line="240" w:lineRule="auto"/>
        <w:rPr>
          <w:rFonts w:ascii="Times New Roman" w:eastAsia="Times New Roman" w:hAnsi="Times New Roman" w:cs="Times New Roman"/>
          <w:b/>
          <w:bCs/>
          <w:lang w:eastAsia="cs-CZ"/>
        </w:rPr>
      </w:pPr>
      <w:r w:rsidRPr="00B73ABD">
        <w:rPr>
          <w:rFonts w:ascii="Times New Roman" w:eastAsia="Times New Roman" w:hAnsi="Times New Roman" w:cs="Times New Roman"/>
          <w:b/>
          <w:bCs/>
          <w:lang w:eastAsia="cs-CZ"/>
        </w:rPr>
        <w:t>Číslo jednací/</w:t>
      </w:r>
      <w:r w:rsidRPr="00B73ABD">
        <w:rPr>
          <w:rFonts w:ascii="Times New Roman" w:eastAsia="Times New Roman" w:hAnsi="Times New Roman" w:cs="Times New Roman"/>
          <w:i/>
          <w:lang w:eastAsia="cs-CZ"/>
        </w:rPr>
        <w:t>Reference number</w:t>
      </w:r>
      <w:r w:rsidRPr="00B73ABD">
        <w:rPr>
          <w:rFonts w:ascii="Times New Roman" w:eastAsia="Times New Roman" w:hAnsi="Times New Roman" w:cs="Times New Roman"/>
          <w:lang w:eastAsia="cs-CZ"/>
        </w:rPr>
        <w:t xml:space="preserve">:  </w:t>
      </w:r>
      <w:r w:rsidRPr="00B73ABD">
        <w:rPr>
          <w:rFonts w:ascii="Times New Roman" w:eastAsia="Times New Roman" w:hAnsi="Times New Roman" w:cs="Times New Roman"/>
          <w:b/>
          <w:lang w:eastAsia="cs-CZ"/>
        </w:rPr>
        <w:t>5/15 MEK 2</w:t>
      </w:r>
    </w:p>
    <w:p w:rsidR="002849BE" w:rsidRPr="00B73ABD" w:rsidRDefault="002849BE" w:rsidP="002849BE">
      <w:pPr>
        <w:spacing w:after="0" w:line="240" w:lineRule="auto"/>
        <w:rPr>
          <w:rFonts w:ascii="Times New Roman" w:eastAsia="Times New Roman" w:hAnsi="Times New Roman" w:cs="Times New Roman"/>
          <w:bCs/>
          <w:i/>
          <w:lang w:eastAsia="cs-CZ"/>
        </w:rPr>
      </w:pPr>
      <w:r w:rsidRPr="00B73ABD">
        <w:rPr>
          <w:rFonts w:ascii="Times New Roman" w:eastAsia="Times New Roman" w:hAnsi="Times New Roman" w:cs="Times New Roman"/>
          <w:b/>
          <w:bCs/>
          <w:lang w:eastAsia="cs-CZ"/>
        </w:rPr>
        <w:t>Název KH/</w:t>
      </w:r>
      <w:r w:rsidRPr="00B73ABD">
        <w:rPr>
          <w:rFonts w:ascii="Times New Roman" w:eastAsia="Times New Roman" w:hAnsi="Times New Roman" w:cs="Times New Roman"/>
          <w:i/>
          <w:lang w:eastAsia="cs-CZ"/>
        </w:rPr>
        <w:t>Full Title of Clinical Trial</w:t>
      </w:r>
      <w:r w:rsidRPr="00B73ABD">
        <w:rPr>
          <w:rFonts w:ascii="Times New Roman" w:eastAsia="Times New Roman" w:hAnsi="Times New Roman" w:cs="Times New Roman"/>
          <w:bCs/>
          <w:lang w:eastAsia="cs-CZ"/>
        </w:rPr>
        <w:t xml:space="preserve">: </w:t>
      </w:r>
      <w:r w:rsidRPr="00B73ABD">
        <w:rPr>
          <w:rFonts w:ascii="Times New Roman" w:eastAsia="Times New Roman" w:hAnsi="Times New Roman" w:cs="Times New Roman"/>
          <w:lang w:eastAsia="cs-CZ"/>
        </w:rPr>
        <w:t>Účinnost a bezpečnost bimatoprostu SR u pacientů s glaukomem s otevřeným úhlem nebo oční hypertenzí</w:t>
      </w:r>
      <w:r w:rsidRPr="00B73ABD">
        <w:rPr>
          <w:rFonts w:ascii="Times New Roman" w:eastAsia="Times New Roman" w:hAnsi="Times New Roman" w:cs="Times New Roman"/>
          <w:sz w:val="24"/>
          <w:szCs w:val="24"/>
          <w:lang w:eastAsia="cs-CZ"/>
        </w:rPr>
        <w:t xml:space="preserve"> / </w:t>
      </w:r>
      <w:r w:rsidRPr="00B73ABD">
        <w:rPr>
          <w:rFonts w:ascii="Times New Roman" w:eastAsia="Times New Roman" w:hAnsi="Times New Roman" w:cs="Times New Roman"/>
          <w:i/>
          <w:sz w:val="24"/>
          <w:szCs w:val="24"/>
          <w:lang w:eastAsia="cs-CZ"/>
        </w:rPr>
        <w:t>The Efficacy and Safety of Bimatoprost SR in Patients with Open-angle Glaucoma or Ocular Hypertension</w:t>
      </w:r>
    </w:p>
    <w:p w:rsidR="002849BE" w:rsidRPr="00B73ABD" w:rsidRDefault="002849BE" w:rsidP="002849BE">
      <w:pPr>
        <w:spacing w:after="0" w:line="240" w:lineRule="auto"/>
        <w:rPr>
          <w:rFonts w:ascii="Times New Roman" w:eastAsia="Times New Roman" w:hAnsi="Times New Roman" w:cs="Times New Roman"/>
          <w:b/>
          <w:bCs/>
          <w:lang w:eastAsia="cs-CZ"/>
        </w:rPr>
      </w:pPr>
    </w:p>
    <w:p w:rsidR="002849BE" w:rsidRPr="00B73ABD" w:rsidRDefault="002849BE" w:rsidP="002849BE">
      <w:pPr>
        <w:spacing w:after="0" w:line="240" w:lineRule="auto"/>
        <w:rPr>
          <w:rFonts w:ascii="Times New Roman" w:eastAsia="Times New Roman" w:hAnsi="Times New Roman" w:cs="Times New Roman"/>
          <w:lang w:eastAsia="cs-CZ"/>
        </w:rPr>
      </w:pPr>
      <w:r w:rsidRPr="00B73ABD">
        <w:rPr>
          <w:rFonts w:ascii="Times New Roman" w:eastAsia="Times New Roman" w:hAnsi="Times New Roman" w:cs="Times New Roman"/>
          <w:b/>
          <w:bCs/>
          <w:lang w:eastAsia="cs-CZ"/>
        </w:rPr>
        <w:t xml:space="preserve">Číslo protokolu/ </w:t>
      </w:r>
      <w:r w:rsidRPr="00B73ABD">
        <w:rPr>
          <w:rFonts w:ascii="Times New Roman" w:eastAsia="Times New Roman" w:hAnsi="Times New Roman" w:cs="Times New Roman"/>
          <w:i/>
          <w:lang w:eastAsia="cs-CZ"/>
        </w:rPr>
        <w:t>Protocol Code Number</w:t>
      </w:r>
      <w:r w:rsidRPr="00B73ABD">
        <w:rPr>
          <w:rFonts w:ascii="Times New Roman" w:eastAsia="Times New Roman" w:hAnsi="Times New Roman" w:cs="Times New Roman"/>
          <w:lang w:eastAsia="cs-CZ"/>
        </w:rPr>
        <w:t>: 192024-092</w:t>
      </w:r>
    </w:p>
    <w:p w:rsidR="002849BE" w:rsidRPr="00B73ABD" w:rsidRDefault="002849BE" w:rsidP="002849BE">
      <w:pPr>
        <w:spacing w:after="0" w:line="240" w:lineRule="auto"/>
        <w:rPr>
          <w:rFonts w:ascii="Times New Roman" w:eastAsia="Times New Roman" w:hAnsi="Times New Roman" w:cs="Times New Roman"/>
          <w:lang w:eastAsia="cs-CZ"/>
        </w:rPr>
      </w:pPr>
      <w:r w:rsidRPr="00B73ABD">
        <w:rPr>
          <w:rFonts w:ascii="Times New Roman" w:eastAsia="Times New Roman" w:hAnsi="Times New Roman" w:cs="Times New Roman"/>
          <w:b/>
          <w:bCs/>
          <w:lang w:eastAsia="cs-CZ"/>
        </w:rPr>
        <w:t xml:space="preserve">EudraCT number/ </w:t>
      </w:r>
      <w:r w:rsidRPr="00B73ABD">
        <w:rPr>
          <w:rFonts w:ascii="Times New Roman" w:eastAsia="Times New Roman" w:hAnsi="Times New Roman" w:cs="Times New Roman"/>
          <w:i/>
          <w:lang w:eastAsia="cs-CZ"/>
        </w:rPr>
        <w:t>EudraCT number</w:t>
      </w:r>
      <w:r w:rsidRPr="00B73ABD">
        <w:rPr>
          <w:rFonts w:ascii="Times New Roman" w:eastAsia="Times New Roman" w:hAnsi="Times New Roman" w:cs="Times New Roman"/>
          <w:lang w:eastAsia="cs-CZ"/>
        </w:rPr>
        <w:t>: 2014-003186-24</w:t>
      </w:r>
    </w:p>
    <w:p w:rsidR="002849BE" w:rsidRPr="00B73ABD" w:rsidRDefault="002849BE" w:rsidP="002849BE">
      <w:pPr>
        <w:spacing w:after="0" w:line="240" w:lineRule="auto"/>
        <w:rPr>
          <w:rFonts w:ascii="Times New Roman" w:eastAsia="Times New Roman" w:hAnsi="Times New Roman" w:cs="Times New Roman"/>
          <w:b/>
          <w:bCs/>
          <w:lang w:eastAsia="cs-CZ"/>
        </w:rPr>
      </w:pPr>
    </w:p>
    <w:p w:rsidR="002849BE" w:rsidRPr="00B73ABD" w:rsidRDefault="002849BE" w:rsidP="002849BE">
      <w:pPr>
        <w:spacing w:after="0" w:line="240" w:lineRule="auto"/>
        <w:rPr>
          <w:rFonts w:ascii="Times New Roman" w:eastAsia="Times New Roman" w:hAnsi="Times New Roman" w:cs="Times New Roman"/>
          <w:lang w:eastAsia="cs-CZ"/>
        </w:rPr>
      </w:pPr>
      <w:r w:rsidRPr="00B73ABD">
        <w:rPr>
          <w:rFonts w:ascii="Times New Roman" w:eastAsia="Times New Roman" w:hAnsi="Times New Roman" w:cs="Times New Roman"/>
          <w:b/>
          <w:bCs/>
          <w:lang w:eastAsia="cs-CZ"/>
        </w:rPr>
        <w:t>Zadavatel/</w:t>
      </w:r>
      <w:r w:rsidRPr="00B73ABD">
        <w:rPr>
          <w:rFonts w:ascii="Times New Roman" w:eastAsia="Times New Roman" w:hAnsi="Times New Roman" w:cs="Times New Roman"/>
          <w:i/>
          <w:lang w:eastAsia="cs-CZ"/>
        </w:rPr>
        <w:t>Sponzor</w:t>
      </w:r>
      <w:r w:rsidRPr="00B73ABD">
        <w:rPr>
          <w:rFonts w:ascii="Times New Roman" w:eastAsia="Times New Roman" w:hAnsi="Times New Roman" w:cs="Times New Roman"/>
          <w:lang w:eastAsia="cs-CZ"/>
        </w:rPr>
        <w:t>: Allergan Ltd., 1st Floor Marlow International, The Parkway, Marlow Buckinghamshire, SL7 1YL United Kingdom</w:t>
      </w:r>
    </w:p>
    <w:p w:rsidR="002849BE" w:rsidRPr="00B73ABD" w:rsidRDefault="002849BE" w:rsidP="002849BE">
      <w:pPr>
        <w:spacing w:after="0" w:line="240" w:lineRule="auto"/>
        <w:rPr>
          <w:rFonts w:ascii="Times New Roman" w:eastAsia="Times New Roman" w:hAnsi="Times New Roman" w:cs="Times New Roman"/>
          <w:bCs/>
          <w:lang w:eastAsia="cs-CZ"/>
        </w:rPr>
      </w:pPr>
      <w:r w:rsidRPr="00B73ABD">
        <w:rPr>
          <w:rFonts w:ascii="Times New Roman" w:eastAsia="Times New Roman" w:hAnsi="Times New Roman" w:cs="Times New Roman"/>
          <w:b/>
          <w:bCs/>
          <w:lang w:eastAsia="cs-CZ"/>
        </w:rPr>
        <w:t>Žadatel/</w:t>
      </w:r>
      <w:r w:rsidRPr="00B73ABD">
        <w:rPr>
          <w:rFonts w:ascii="Times New Roman" w:eastAsia="Times New Roman" w:hAnsi="Times New Roman" w:cs="Times New Roman"/>
          <w:bCs/>
          <w:i/>
          <w:lang w:eastAsia="cs-CZ"/>
        </w:rPr>
        <w:t>Applicant</w:t>
      </w:r>
      <w:r w:rsidRPr="00B73ABD">
        <w:rPr>
          <w:rFonts w:ascii="Times New Roman" w:eastAsia="Times New Roman" w:hAnsi="Times New Roman" w:cs="Times New Roman"/>
          <w:bCs/>
          <w:lang w:eastAsia="cs-CZ"/>
        </w:rPr>
        <w:t xml:space="preserve">: PPD Czech Republic s.r.o., Budějovická alej, Antala Staška 2027/79, </w:t>
      </w:r>
    </w:p>
    <w:p w:rsidR="002849BE" w:rsidRPr="00B73ABD" w:rsidRDefault="002849BE" w:rsidP="002849BE">
      <w:pPr>
        <w:spacing w:after="0" w:line="240" w:lineRule="auto"/>
        <w:rPr>
          <w:rFonts w:ascii="Times New Roman" w:eastAsia="Times New Roman" w:hAnsi="Times New Roman" w:cs="Times New Roman"/>
          <w:bCs/>
          <w:lang w:eastAsia="cs-CZ"/>
        </w:rPr>
      </w:pPr>
      <w:r w:rsidRPr="00B73ABD">
        <w:rPr>
          <w:rFonts w:ascii="Times New Roman" w:eastAsia="Times New Roman" w:hAnsi="Times New Roman" w:cs="Times New Roman"/>
          <w:bCs/>
          <w:lang w:eastAsia="cs-CZ"/>
        </w:rPr>
        <w:t>140 00 Praha 4</w:t>
      </w:r>
    </w:p>
    <w:p w:rsidR="002849BE" w:rsidRPr="00B73ABD" w:rsidRDefault="002849BE" w:rsidP="002849BE">
      <w:pPr>
        <w:spacing w:after="0" w:line="240" w:lineRule="auto"/>
        <w:rPr>
          <w:rFonts w:ascii="Times New Roman" w:eastAsia="Times New Roman" w:hAnsi="Times New Roman" w:cs="Times New Roman"/>
          <w:b/>
          <w:bCs/>
          <w:lang w:eastAsia="cs-CZ"/>
        </w:rPr>
      </w:pPr>
      <w:r w:rsidRPr="00B73ABD">
        <w:rPr>
          <w:rFonts w:ascii="Times New Roman" w:eastAsia="Times New Roman" w:hAnsi="Times New Roman" w:cs="Times New Roman"/>
          <w:b/>
          <w:bCs/>
          <w:lang w:eastAsia="cs-CZ"/>
        </w:rPr>
        <w:t>Datum doručení žádosti/</w:t>
      </w:r>
      <w:r w:rsidRPr="00B73ABD">
        <w:rPr>
          <w:rFonts w:ascii="Times New Roman" w:eastAsia="Times New Roman" w:hAnsi="Times New Roman" w:cs="Times New Roman"/>
          <w:i/>
          <w:lang w:eastAsia="cs-CZ"/>
        </w:rPr>
        <w:t>Date of submission of the Application Form</w:t>
      </w:r>
      <w:r w:rsidR="00CF4728">
        <w:rPr>
          <w:rFonts w:ascii="Times New Roman" w:eastAsia="Times New Roman" w:hAnsi="Times New Roman" w:cs="Times New Roman"/>
          <w:lang w:eastAsia="cs-CZ"/>
        </w:rPr>
        <w:t>:  26.10.</w:t>
      </w:r>
      <w:r>
        <w:rPr>
          <w:rFonts w:ascii="Times New Roman" w:eastAsia="Times New Roman" w:hAnsi="Times New Roman" w:cs="Times New Roman"/>
          <w:lang w:eastAsia="cs-CZ"/>
        </w:rPr>
        <w:t>2015</w:t>
      </w:r>
    </w:p>
    <w:p w:rsidR="002849BE" w:rsidRPr="00B73ABD" w:rsidRDefault="002849BE" w:rsidP="002849BE">
      <w:pPr>
        <w:spacing w:after="0" w:line="240" w:lineRule="auto"/>
        <w:rPr>
          <w:rFonts w:ascii="Times New Roman" w:eastAsia="Times New Roman" w:hAnsi="Times New Roman" w:cs="Times New Roman"/>
          <w:lang w:eastAsia="cs-CZ"/>
        </w:rPr>
      </w:pPr>
      <w:r w:rsidRPr="00B73ABD">
        <w:rPr>
          <w:rFonts w:ascii="Times New Roman" w:eastAsia="Times New Roman" w:hAnsi="Times New Roman" w:cs="Times New Roman"/>
          <w:b/>
          <w:bCs/>
          <w:lang w:eastAsia="cs-CZ"/>
        </w:rPr>
        <w:t xml:space="preserve">Datum jednání EK </w:t>
      </w:r>
      <w:r w:rsidRPr="00B73ABD">
        <w:rPr>
          <w:rFonts w:ascii="Times New Roman" w:eastAsia="Times New Roman" w:hAnsi="Times New Roman" w:cs="Times New Roman"/>
          <w:lang w:eastAsia="cs-CZ"/>
        </w:rPr>
        <w:t>/</w:t>
      </w:r>
      <w:r w:rsidRPr="00B73ABD">
        <w:rPr>
          <w:rFonts w:ascii="Times New Roman" w:eastAsia="Times New Roman" w:hAnsi="Times New Roman" w:cs="Times New Roman"/>
          <w:i/>
          <w:lang w:eastAsia="cs-CZ"/>
        </w:rPr>
        <w:t>Date of Ethics Committee´s session</w:t>
      </w:r>
      <w:r w:rsidR="00CF4728">
        <w:rPr>
          <w:rFonts w:ascii="Times New Roman" w:eastAsia="Times New Roman" w:hAnsi="Times New Roman" w:cs="Times New Roman"/>
          <w:lang w:eastAsia="cs-CZ"/>
        </w:rPr>
        <w:t>:  9.11.</w:t>
      </w:r>
      <w:r w:rsidRPr="00B73ABD">
        <w:rPr>
          <w:rFonts w:ascii="Times New Roman" w:eastAsia="Times New Roman" w:hAnsi="Times New Roman" w:cs="Times New Roman"/>
          <w:lang w:eastAsia="cs-CZ"/>
        </w:rPr>
        <w:t>2015</w:t>
      </w:r>
    </w:p>
    <w:p w:rsidR="002849BE" w:rsidRPr="00B73ABD" w:rsidRDefault="002849BE" w:rsidP="002849BE">
      <w:pPr>
        <w:spacing w:after="0" w:line="240" w:lineRule="auto"/>
        <w:rPr>
          <w:rFonts w:ascii="Times New Roman" w:eastAsia="Times New Roman" w:hAnsi="Times New Roman" w:cs="Times New Roman"/>
          <w:b/>
          <w:bCs/>
          <w:i/>
          <w:lang w:eastAsia="cs-CZ"/>
        </w:rPr>
      </w:pPr>
    </w:p>
    <w:p w:rsidR="002849BE" w:rsidRPr="00B73ABD" w:rsidRDefault="002849BE" w:rsidP="002849BE">
      <w:pPr>
        <w:spacing w:after="0" w:line="240" w:lineRule="auto"/>
        <w:rPr>
          <w:rFonts w:ascii="Times New Roman" w:eastAsia="Times New Roman" w:hAnsi="Times New Roman" w:cs="Times New Roman"/>
          <w:lang w:eastAsia="cs-CZ"/>
        </w:rPr>
      </w:pPr>
      <w:r w:rsidRPr="00B73ABD">
        <w:rPr>
          <w:rFonts w:ascii="Times New Roman" w:eastAsia="Times New Roman" w:hAnsi="Times New Roman" w:cs="Times New Roman"/>
          <w:b/>
          <w:bCs/>
          <w:lang w:eastAsia="cs-CZ"/>
        </w:rPr>
        <w:t xml:space="preserve">Vyjádření EK/ </w:t>
      </w:r>
      <w:r w:rsidRPr="00B73ABD">
        <w:rPr>
          <w:rFonts w:ascii="Times New Roman" w:eastAsia="Times New Roman" w:hAnsi="Times New Roman" w:cs="Times New Roman"/>
          <w:i/>
          <w:lang w:eastAsia="cs-CZ"/>
        </w:rPr>
        <w:t>Ethics Committe´s opinion</w:t>
      </w:r>
      <w:r w:rsidRPr="00B73ABD">
        <w:rPr>
          <w:rFonts w:ascii="Times New Roman" w:eastAsia="Times New Roman" w:hAnsi="Times New Roman" w:cs="Times New Roman"/>
          <w:lang w:eastAsia="cs-CZ"/>
        </w:rPr>
        <w:t>:</w:t>
      </w:r>
    </w:p>
    <w:p w:rsidR="002849BE" w:rsidRPr="00B73ABD" w:rsidRDefault="00CF4728" w:rsidP="002849BE">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002849BE" w:rsidRPr="00B73ABD">
        <w:rPr>
          <w:rFonts w:ascii="Times New Roman" w:eastAsia="Times New Roman" w:hAnsi="Times New Roman" w:cs="Times New Roman"/>
          <w:lang w:eastAsia="cs-CZ"/>
        </w:rPr>
        <w:t xml:space="preserve">  EK  vydala souhlasné stanovisko// </w:t>
      </w:r>
      <w:r w:rsidR="002849BE" w:rsidRPr="00B73ABD">
        <w:rPr>
          <w:rFonts w:ascii="Times New Roman" w:eastAsia="Times New Roman" w:hAnsi="Times New Roman" w:cs="Times New Roman"/>
          <w:i/>
          <w:lang w:eastAsia="cs-CZ"/>
        </w:rPr>
        <w:t>EC issues</w:t>
      </w:r>
      <w:r w:rsidR="002849BE" w:rsidRPr="00B73ABD">
        <w:rPr>
          <w:rFonts w:ascii="Times New Roman" w:eastAsia="Times New Roman" w:hAnsi="Times New Roman" w:cs="Times New Roman"/>
          <w:lang w:eastAsia="cs-CZ"/>
        </w:rPr>
        <w:t xml:space="preserve"> f</w:t>
      </w:r>
      <w:r w:rsidR="002849BE" w:rsidRPr="00B73ABD">
        <w:rPr>
          <w:rFonts w:ascii="Times New Roman" w:eastAsia="Times New Roman" w:hAnsi="Times New Roman" w:cs="Times New Roman"/>
          <w:i/>
          <w:lang w:eastAsia="cs-CZ"/>
        </w:rPr>
        <w:t>avourable opinion</w:t>
      </w:r>
    </w:p>
    <w:p w:rsidR="002849BE" w:rsidRPr="00B73ABD" w:rsidRDefault="002849BE" w:rsidP="002849BE">
      <w:pPr>
        <w:spacing w:after="0" w:line="240" w:lineRule="auto"/>
        <w:rPr>
          <w:rFonts w:ascii="Times New Roman" w:eastAsia="Times New Roman" w:hAnsi="Times New Roman" w:cs="Times New Roman"/>
          <w:bCs/>
          <w:i/>
          <w:lang w:eastAsia="cs-CZ"/>
        </w:rPr>
      </w:pPr>
      <w:r w:rsidRPr="00B73ABD">
        <w:rPr>
          <w:rFonts w:ascii="Times New Roman" w:eastAsia="Times New Roman" w:hAnsi="Times New Roman" w:cs="Times New Roman"/>
          <w:bCs/>
          <w:lang w:eastAsia="cs-CZ"/>
        </w:rPr>
        <w:sym w:font="Wingdings 2" w:char="F054"/>
      </w:r>
      <w:r w:rsidRPr="00B73ABD">
        <w:rPr>
          <w:rFonts w:ascii="Times New Roman" w:eastAsia="Times New Roman" w:hAnsi="Times New Roman" w:cs="Times New Roman"/>
          <w:bCs/>
          <w:lang w:eastAsia="cs-CZ"/>
        </w:rPr>
        <w:t xml:space="preserve">  EK  vzala na vědomí / </w:t>
      </w:r>
      <w:r w:rsidRPr="00B73ABD">
        <w:rPr>
          <w:rFonts w:ascii="Times New Roman" w:eastAsia="Times New Roman" w:hAnsi="Times New Roman" w:cs="Times New Roman"/>
          <w:bCs/>
          <w:i/>
          <w:lang w:eastAsia="cs-CZ"/>
        </w:rPr>
        <w:t>Taken into account</w:t>
      </w:r>
    </w:p>
    <w:p w:rsidR="002849BE" w:rsidRPr="00B73ABD" w:rsidRDefault="002849BE" w:rsidP="002849BE">
      <w:pPr>
        <w:spacing w:after="0" w:line="240" w:lineRule="auto"/>
        <w:rPr>
          <w:rFonts w:ascii="Times New Roman" w:eastAsia="Times New Roman" w:hAnsi="Times New Roman" w:cs="Times New Roman"/>
          <w:b/>
          <w:bCs/>
          <w:lang w:eastAsia="cs-CZ"/>
        </w:rPr>
      </w:pPr>
    </w:p>
    <w:p w:rsidR="002849BE" w:rsidRPr="00B73ABD" w:rsidRDefault="002849BE" w:rsidP="002849BE">
      <w:pPr>
        <w:spacing w:after="0" w:line="240" w:lineRule="auto"/>
        <w:rPr>
          <w:rFonts w:ascii="Times New Roman" w:eastAsia="Times New Roman" w:hAnsi="Times New Roman" w:cs="Times New Roman"/>
          <w:i/>
          <w:lang w:val="en-US" w:eastAsia="cs-CZ"/>
        </w:rPr>
      </w:pPr>
      <w:r w:rsidRPr="00B73ABD">
        <w:rPr>
          <w:rFonts w:ascii="Times New Roman" w:eastAsia="Times New Roman" w:hAnsi="Times New Roman" w:cs="Times New Roman"/>
          <w:b/>
          <w:bCs/>
          <w:lang w:eastAsia="cs-CZ"/>
        </w:rPr>
        <w:t>Lhůta pro podání písemné zprávy o průběhu KH od jeho zahájení</w:t>
      </w:r>
      <w:r w:rsidRPr="00B73ABD">
        <w:rPr>
          <w:rFonts w:ascii="Times New Roman" w:eastAsia="Times New Roman" w:hAnsi="Times New Roman" w:cs="Times New Roman"/>
          <w:b/>
          <w:bCs/>
          <w:lang w:val="en-US" w:eastAsia="cs-CZ"/>
        </w:rPr>
        <w:t xml:space="preserve">/ </w:t>
      </w:r>
      <w:r w:rsidRPr="00B73ABD">
        <w:rPr>
          <w:rFonts w:ascii="Times New Roman" w:eastAsia="Times New Roman" w:hAnsi="Times New Roman" w:cs="Times New Roman"/>
          <w:i/>
          <w:lang w:val="en-US" w:eastAsia="cs-CZ"/>
        </w:rPr>
        <w:t>Time schedule for submission of the  written Annual Report from the CT commencement:</w:t>
      </w:r>
    </w:p>
    <w:p w:rsidR="002849BE" w:rsidRPr="00B73ABD" w:rsidRDefault="002849BE" w:rsidP="002849BE">
      <w:pPr>
        <w:spacing w:after="0" w:line="240" w:lineRule="auto"/>
        <w:rPr>
          <w:rFonts w:ascii="Times New Roman" w:eastAsia="Times New Roman" w:hAnsi="Times New Roman" w:cs="Times New Roman"/>
          <w:lang w:eastAsia="cs-CZ"/>
        </w:rPr>
      </w:pPr>
      <w:r w:rsidRPr="00B73ABD">
        <w:rPr>
          <w:rFonts w:ascii="Times New Roman" w:eastAsia="Times New Roman" w:hAnsi="Times New Roman" w:cs="Times New Roman"/>
          <w:lang w:eastAsia="cs-CZ"/>
        </w:rPr>
        <w:sym w:font="Wingdings 2" w:char="F054"/>
      </w:r>
      <w:r w:rsidRPr="00B73ABD">
        <w:rPr>
          <w:rFonts w:ascii="Times New Roman" w:eastAsia="Times New Roman" w:hAnsi="Times New Roman" w:cs="Times New Roman"/>
          <w:lang w:eastAsia="cs-CZ"/>
        </w:rPr>
        <w:t xml:space="preserve">   1x ročně</w:t>
      </w:r>
      <w:r w:rsidRPr="00B73ABD">
        <w:rPr>
          <w:rFonts w:ascii="Times New Roman" w:eastAsia="Times New Roman" w:hAnsi="Times New Roman" w:cs="Times New Roman"/>
          <w:i/>
          <w:lang w:eastAsia="cs-CZ"/>
        </w:rPr>
        <w:t xml:space="preserve">/Once a year                   </w:t>
      </w:r>
      <w:r w:rsidR="003C4A5C" w:rsidRPr="00B73AB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B73ABD">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B73ABD">
        <w:rPr>
          <w:rFonts w:ascii="Times New Roman" w:eastAsia="Times New Roman" w:hAnsi="Times New Roman" w:cs="Times New Roman"/>
          <w:lang w:eastAsia="cs-CZ"/>
        </w:rPr>
        <w:fldChar w:fldCharType="end"/>
      </w:r>
      <w:r w:rsidRPr="00B73ABD">
        <w:rPr>
          <w:rFonts w:ascii="Times New Roman" w:eastAsia="Times New Roman" w:hAnsi="Times New Roman" w:cs="Times New Roman"/>
          <w:lang w:eastAsia="cs-CZ"/>
        </w:rPr>
        <w:t xml:space="preserve">  Jiná lhůta/</w:t>
      </w:r>
      <w:r w:rsidRPr="00B73ABD">
        <w:rPr>
          <w:rFonts w:ascii="Times New Roman" w:eastAsia="Times New Roman" w:hAnsi="Times New Roman" w:cs="Times New Roman"/>
          <w:i/>
          <w:lang w:eastAsia="cs-CZ"/>
        </w:rPr>
        <w:t xml:space="preserve"> Other </w:t>
      </w:r>
      <w:r w:rsidRPr="00B73ABD">
        <w:rPr>
          <w:rFonts w:ascii="Times New Roman" w:eastAsia="Times New Roman" w:hAnsi="Times New Roman" w:cs="Times New Roman"/>
          <w:lang w:eastAsia="cs-CZ"/>
        </w:rPr>
        <w:t>…………….</w:t>
      </w:r>
    </w:p>
    <w:p w:rsidR="002849BE" w:rsidRPr="00B73ABD" w:rsidRDefault="002849BE" w:rsidP="002849BE">
      <w:pPr>
        <w:spacing w:after="0" w:line="240" w:lineRule="auto"/>
        <w:rPr>
          <w:rFonts w:ascii="Times New Roman" w:eastAsia="Times New Roman" w:hAnsi="Times New Roman" w:cs="Times New Roman"/>
          <w:lang w:eastAsia="cs-CZ"/>
        </w:rPr>
      </w:pPr>
    </w:p>
    <w:p w:rsidR="002849BE" w:rsidRPr="00B73ABD" w:rsidRDefault="002849BE" w:rsidP="002849BE">
      <w:pPr>
        <w:spacing w:after="0" w:line="240" w:lineRule="auto"/>
        <w:rPr>
          <w:rFonts w:ascii="Times New Roman" w:eastAsia="Times New Roman" w:hAnsi="Times New Roman" w:cs="Times New Roman"/>
          <w:i/>
          <w:lang w:eastAsia="cs-CZ"/>
        </w:rPr>
      </w:pPr>
      <w:r w:rsidRPr="00B73ABD">
        <w:rPr>
          <w:rFonts w:ascii="Times New Roman" w:eastAsia="Times New Roman" w:hAnsi="Times New Roman" w:cs="Times New Roman"/>
          <w:b/>
          <w:bCs/>
          <w:lang w:eastAsia="cs-CZ"/>
        </w:rPr>
        <w:t>Seznam míst hodnocení s označením míst, ke kterým se EK vyjádřila jako místní EK a kde vykonává dohled/</w:t>
      </w:r>
      <w:r w:rsidRPr="00B73AB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849BE" w:rsidRPr="00B73ABD" w:rsidTr="002849BE">
        <w:trPr>
          <w:trHeight w:val="454"/>
        </w:trPr>
        <w:tc>
          <w:tcPr>
            <w:tcW w:w="6108" w:type="dxa"/>
          </w:tcPr>
          <w:p w:rsidR="002849BE" w:rsidRPr="00B73ABD" w:rsidRDefault="002849BE" w:rsidP="002849BE">
            <w:pPr>
              <w:spacing w:after="0" w:line="240" w:lineRule="auto"/>
              <w:rPr>
                <w:rFonts w:ascii="Times New Roman" w:eastAsia="Times New Roman" w:hAnsi="Times New Roman" w:cs="Times New Roman"/>
                <w:sz w:val="18"/>
                <w:szCs w:val="18"/>
                <w:lang w:eastAsia="cs-CZ"/>
              </w:rPr>
            </w:pPr>
            <w:r w:rsidRPr="00B73ABD">
              <w:rPr>
                <w:rFonts w:ascii="Times New Roman" w:eastAsia="Times New Roman" w:hAnsi="Times New Roman" w:cs="Times New Roman"/>
                <w:sz w:val="18"/>
                <w:szCs w:val="18"/>
                <w:lang w:eastAsia="cs-CZ"/>
              </w:rPr>
              <w:t xml:space="preserve">Místo hodnocení/ Jméno zkoušejícího </w:t>
            </w:r>
          </w:p>
          <w:p w:rsidR="002849BE" w:rsidRPr="00B73ABD" w:rsidRDefault="002849BE" w:rsidP="002849BE">
            <w:pPr>
              <w:spacing w:after="0" w:line="240" w:lineRule="auto"/>
              <w:rPr>
                <w:rFonts w:ascii="Times New Roman" w:eastAsia="Times New Roman" w:hAnsi="Times New Roman" w:cs="Times New Roman"/>
                <w:i/>
                <w:sz w:val="18"/>
                <w:szCs w:val="18"/>
                <w:lang w:eastAsia="cs-CZ"/>
              </w:rPr>
            </w:pPr>
            <w:r w:rsidRPr="00B73ABD">
              <w:rPr>
                <w:rFonts w:ascii="Times New Roman" w:eastAsia="Times New Roman" w:hAnsi="Times New Roman" w:cs="Times New Roman"/>
                <w:i/>
                <w:sz w:val="18"/>
                <w:szCs w:val="18"/>
                <w:lang w:eastAsia="cs-CZ"/>
              </w:rPr>
              <w:t>Trial Site / Name of Investigator</w:t>
            </w:r>
          </w:p>
        </w:tc>
        <w:tc>
          <w:tcPr>
            <w:tcW w:w="1280" w:type="dxa"/>
          </w:tcPr>
          <w:p w:rsidR="002849BE" w:rsidRPr="00B73ABD" w:rsidRDefault="002849BE" w:rsidP="002849BE">
            <w:pPr>
              <w:spacing w:after="0" w:line="240" w:lineRule="auto"/>
              <w:rPr>
                <w:rFonts w:ascii="Times New Roman" w:eastAsia="Times New Roman" w:hAnsi="Times New Roman" w:cs="Times New Roman"/>
                <w:sz w:val="18"/>
                <w:szCs w:val="18"/>
                <w:vertAlign w:val="superscript"/>
                <w:lang w:eastAsia="cs-CZ"/>
              </w:rPr>
            </w:pPr>
            <w:r w:rsidRPr="00B73ABD">
              <w:rPr>
                <w:rFonts w:ascii="Times New Roman" w:eastAsia="Times New Roman" w:hAnsi="Times New Roman" w:cs="Times New Roman"/>
                <w:sz w:val="18"/>
                <w:szCs w:val="18"/>
                <w:lang w:eastAsia="cs-CZ"/>
              </w:rPr>
              <w:t xml:space="preserve">Místní EK </w:t>
            </w:r>
            <w:r w:rsidRPr="00B73ABD">
              <w:rPr>
                <w:rFonts w:ascii="Times New Roman" w:eastAsia="Times New Roman" w:hAnsi="Times New Roman" w:cs="Times New Roman"/>
                <w:i/>
                <w:sz w:val="18"/>
                <w:szCs w:val="18"/>
                <w:lang w:eastAsia="cs-CZ"/>
              </w:rPr>
              <w:t>Local EC</w:t>
            </w:r>
          </w:p>
        </w:tc>
        <w:tc>
          <w:tcPr>
            <w:tcW w:w="2712" w:type="dxa"/>
          </w:tcPr>
          <w:p w:rsidR="002849BE" w:rsidRPr="00B73ABD" w:rsidRDefault="002849BE" w:rsidP="002849BE">
            <w:pPr>
              <w:spacing w:after="0" w:line="240" w:lineRule="auto"/>
              <w:rPr>
                <w:rFonts w:ascii="Times New Roman" w:eastAsia="Times New Roman" w:hAnsi="Times New Roman" w:cs="Times New Roman"/>
                <w:sz w:val="18"/>
                <w:szCs w:val="18"/>
                <w:lang w:eastAsia="cs-CZ"/>
              </w:rPr>
            </w:pPr>
            <w:r w:rsidRPr="00B73ABD">
              <w:rPr>
                <w:rFonts w:ascii="Times New Roman" w:eastAsia="Times New Roman" w:hAnsi="Times New Roman" w:cs="Times New Roman"/>
                <w:sz w:val="18"/>
                <w:szCs w:val="18"/>
                <w:lang w:eastAsia="cs-CZ"/>
              </w:rPr>
              <w:t>Adresa  místní EK</w:t>
            </w:r>
          </w:p>
          <w:p w:rsidR="002849BE" w:rsidRPr="00B73ABD" w:rsidRDefault="002849BE" w:rsidP="002849BE">
            <w:pPr>
              <w:spacing w:after="0" w:line="240" w:lineRule="auto"/>
              <w:rPr>
                <w:rFonts w:ascii="Times New Roman" w:eastAsia="Times New Roman" w:hAnsi="Times New Roman" w:cs="Times New Roman"/>
                <w:i/>
                <w:sz w:val="18"/>
                <w:szCs w:val="18"/>
                <w:lang w:eastAsia="cs-CZ"/>
              </w:rPr>
            </w:pPr>
            <w:r w:rsidRPr="00B73ABD">
              <w:rPr>
                <w:rFonts w:ascii="Times New Roman" w:eastAsia="Times New Roman" w:hAnsi="Times New Roman" w:cs="Times New Roman"/>
                <w:i/>
                <w:sz w:val="18"/>
                <w:szCs w:val="18"/>
                <w:lang w:eastAsia="cs-CZ"/>
              </w:rPr>
              <w:t>Address</w:t>
            </w:r>
          </w:p>
        </w:tc>
      </w:tr>
      <w:tr w:rsidR="002849BE" w:rsidRPr="00B73ABD" w:rsidTr="002849BE">
        <w:trPr>
          <w:trHeight w:val="312"/>
        </w:trPr>
        <w:tc>
          <w:tcPr>
            <w:tcW w:w="6108" w:type="dxa"/>
          </w:tcPr>
          <w:p w:rsidR="002849BE" w:rsidRPr="00B73ABD" w:rsidRDefault="002849BE" w:rsidP="002849BE">
            <w:pPr>
              <w:spacing w:after="0" w:line="240" w:lineRule="auto"/>
              <w:rPr>
                <w:rFonts w:ascii="Times New Roman" w:eastAsia="Times New Roman" w:hAnsi="Times New Roman" w:cs="Times New Roman"/>
                <w:sz w:val="18"/>
                <w:szCs w:val="18"/>
                <w:lang w:eastAsia="cs-CZ"/>
              </w:rPr>
            </w:pPr>
            <w:r w:rsidRPr="00B73ABD">
              <w:rPr>
                <w:rFonts w:ascii="Times New Roman" w:eastAsia="Times New Roman" w:hAnsi="Times New Roman" w:cs="Times New Roman"/>
                <w:sz w:val="18"/>
                <w:szCs w:val="18"/>
                <w:lang w:eastAsia="cs-CZ"/>
              </w:rPr>
              <w:t xml:space="preserve">MUDr. Klára Marešová, Ph.D., Oční klinika FN Olomouc, I.P.Pavlova 6, </w:t>
            </w:r>
          </w:p>
          <w:p w:rsidR="002849BE" w:rsidRPr="00B73ABD" w:rsidRDefault="002849BE" w:rsidP="002849BE">
            <w:pPr>
              <w:spacing w:after="0" w:line="240" w:lineRule="auto"/>
              <w:rPr>
                <w:rFonts w:ascii="Times New Roman" w:eastAsia="Times New Roman" w:hAnsi="Times New Roman" w:cs="Times New Roman"/>
                <w:sz w:val="18"/>
                <w:szCs w:val="18"/>
                <w:lang w:eastAsia="cs-CZ"/>
              </w:rPr>
            </w:pPr>
            <w:r w:rsidRPr="00B73ABD">
              <w:rPr>
                <w:rFonts w:ascii="Times New Roman" w:eastAsia="Times New Roman" w:hAnsi="Times New Roman" w:cs="Times New Roman"/>
                <w:sz w:val="18"/>
                <w:szCs w:val="18"/>
                <w:lang w:eastAsia="cs-CZ"/>
              </w:rPr>
              <w:t>775 20 Olomouc</w:t>
            </w:r>
          </w:p>
        </w:tc>
        <w:tc>
          <w:tcPr>
            <w:tcW w:w="1280" w:type="dxa"/>
          </w:tcPr>
          <w:p w:rsidR="002849BE" w:rsidRPr="00B73ABD" w:rsidRDefault="002849BE" w:rsidP="002849BE">
            <w:pPr>
              <w:spacing w:after="0" w:line="240" w:lineRule="auto"/>
              <w:rPr>
                <w:rFonts w:ascii="Times New Roman" w:eastAsia="Times New Roman" w:hAnsi="Times New Roman" w:cs="Times New Roman"/>
                <w:sz w:val="18"/>
                <w:szCs w:val="18"/>
                <w:lang w:eastAsia="cs-CZ"/>
              </w:rPr>
            </w:pPr>
            <w:r w:rsidRPr="00B73ABD">
              <w:rPr>
                <w:rFonts w:ascii="Wingdings 2" w:eastAsia="Times New Roman" w:hAnsi="Wingdings 2" w:cs="Times New Roman"/>
                <w:sz w:val="18"/>
                <w:szCs w:val="18"/>
                <w:lang w:eastAsia="cs-CZ"/>
              </w:rPr>
              <w:t></w:t>
            </w:r>
          </w:p>
        </w:tc>
        <w:tc>
          <w:tcPr>
            <w:tcW w:w="2712" w:type="dxa"/>
          </w:tcPr>
          <w:p w:rsidR="002849BE" w:rsidRPr="00B73ABD" w:rsidRDefault="002849BE" w:rsidP="002849BE">
            <w:pPr>
              <w:spacing w:after="0" w:line="240" w:lineRule="auto"/>
              <w:rPr>
                <w:rFonts w:ascii="Times New Roman" w:eastAsia="Times New Roman" w:hAnsi="Times New Roman" w:cs="Times New Roman"/>
                <w:sz w:val="18"/>
                <w:szCs w:val="18"/>
                <w:lang w:eastAsia="cs-CZ"/>
              </w:rPr>
            </w:pPr>
            <w:r w:rsidRPr="00B73ABD">
              <w:rPr>
                <w:rFonts w:ascii="Times New Roman" w:eastAsia="Times New Roman" w:hAnsi="Times New Roman" w:cs="Times New Roman"/>
                <w:sz w:val="18"/>
                <w:szCs w:val="18"/>
                <w:lang w:eastAsia="cs-CZ"/>
              </w:rPr>
              <w:t>EK FNOL</w:t>
            </w:r>
          </w:p>
        </w:tc>
      </w:tr>
      <w:tr w:rsidR="002849BE" w:rsidRPr="00B73ABD" w:rsidTr="002849BE">
        <w:trPr>
          <w:trHeight w:val="312"/>
        </w:trPr>
        <w:tc>
          <w:tcPr>
            <w:tcW w:w="6108" w:type="dxa"/>
          </w:tcPr>
          <w:p w:rsidR="002849BE" w:rsidRPr="00B73ABD" w:rsidRDefault="002849BE" w:rsidP="002849BE">
            <w:pPr>
              <w:spacing w:after="0" w:line="240" w:lineRule="auto"/>
              <w:rPr>
                <w:rFonts w:ascii="Times New Roman" w:eastAsia="Times New Roman" w:hAnsi="Times New Roman" w:cs="Times New Roman"/>
                <w:sz w:val="18"/>
                <w:szCs w:val="18"/>
                <w:lang w:eastAsia="cs-CZ"/>
              </w:rPr>
            </w:pPr>
            <w:r w:rsidRPr="00B73ABD">
              <w:rPr>
                <w:rFonts w:ascii="Times New Roman" w:eastAsia="Times New Roman" w:hAnsi="Times New Roman" w:cs="Times New Roman"/>
                <w:sz w:val="18"/>
                <w:szCs w:val="18"/>
                <w:lang w:eastAsia="cs-CZ"/>
              </w:rPr>
              <w:t>MUDr. Jitka Svačinová, Oční klinika FN Brno, Jihlavská 20, 625 00 Brno</w:t>
            </w:r>
          </w:p>
        </w:tc>
        <w:tc>
          <w:tcPr>
            <w:tcW w:w="1280" w:type="dxa"/>
          </w:tcPr>
          <w:p w:rsidR="002849BE" w:rsidRPr="00B73ABD" w:rsidRDefault="003C4A5C" w:rsidP="002849BE">
            <w:pPr>
              <w:spacing w:after="0" w:line="240" w:lineRule="auto"/>
              <w:rPr>
                <w:rFonts w:ascii="Times New Roman" w:eastAsia="Times New Roman" w:hAnsi="Times New Roman" w:cs="Times New Roman"/>
                <w:sz w:val="18"/>
                <w:szCs w:val="18"/>
                <w:lang w:eastAsia="cs-CZ"/>
              </w:rPr>
            </w:pPr>
            <w:r w:rsidRPr="00B73ABD">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2849BE" w:rsidRPr="00B73AB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73ABD">
              <w:rPr>
                <w:rFonts w:ascii="Times New Roman" w:eastAsia="Times New Roman" w:hAnsi="Times New Roman" w:cs="Times New Roman"/>
                <w:sz w:val="18"/>
                <w:szCs w:val="18"/>
                <w:lang w:eastAsia="cs-CZ"/>
              </w:rPr>
              <w:fldChar w:fldCharType="end"/>
            </w:r>
          </w:p>
        </w:tc>
        <w:tc>
          <w:tcPr>
            <w:tcW w:w="2712" w:type="dxa"/>
          </w:tcPr>
          <w:p w:rsidR="002849BE" w:rsidRPr="00B73ABD" w:rsidRDefault="002849BE" w:rsidP="002849BE">
            <w:pPr>
              <w:spacing w:after="0" w:line="240" w:lineRule="auto"/>
              <w:rPr>
                <w:rFonts w:ascii="Times New Roman" w:eastAsia="Times New Roman" w:hAnsi="Times New Roman" w:cs="Times New Roman"/>
                <w:sz w:val="18"/>
                <w:szCs w:val="18"/>
                <w:lang w:eastAsia="cs-CZ"/>
              </w:rPr>
            </w:pPr>
            <w:r w:rsidRPr="00B73ABD">
              <w:rPr>
                <w:rFonts w:ascii="Times New Roman" w:eastAsia="Times New Roman" w:hAnsi="Times New Roman" w:cs="Times New Roman"/>
                <w:sz w:val="18"/>
                <w:szCs w:val="18"/>
                <w:lang w:eastAsia="cs-CZ"/>
              </w:rPr>
              <w:t xml:space="preserve">EK FN Brno, Jihlavská 20, </w:t>
            </w:r>
          </w:p>
          <w:p w:rsidR="002849BE" w:rsidRPr="00B73ABD" w:rsidRDefault="002849BE" w:rsidP="002849BE">
            <w:pPr>
              <w:spacing w:after="0" w:line="240" w:lineRule="auto"/>
              <w:rPr>
                <w:rFonts w:ascii="Times New Roman" w:eastAsia="Times New Roman" w:hAnsi="Times New Roman" w:cs="Times New Roman"/>
                <w:sz w:val="18"/>
                <w:szCs w:val="18"/>
                <w:lang w:eastAsia="cs-CZ"/>
              </w:rPr>
            </w:pPr>
            <w:r w:rsidRPr="00B73ABD">
              <w:rPr>
                <w:rFonts w:ascii="Times New Roman" w:eastAsia="Times New Roman" w:hAnsi="Times New Roman" w:cs="Times New Roman"/>
                <w:sz w:val="18"/>
                <w:szCs w:val="18"/>
                <w:lang w:eastAsia="cs-CZ"/>
              </w:rPr>
              <w:t>625 00 Brno</w:t>
            </w:r>
          </w:p>
        </w:tc>
      </w:tr>
      <w:tr w:rsidR="002849BE" w:rsidRPr="00B73ABD" w:rsidTr="002849BE">
        <w:trPr>
          <w:trHeight w:val="312"/>
        </w:trPr>
        <w:tc>
          <w:tcPr>
            <w:tcW w:w="6108" w:type="dxa"/>
          </w:tcPr>
          <w:p w:rsidR="002849BE" w:rsidRPr="00B73ABD" w:rsidRDefault="002849BE" w:rsidP="002849BE">
            <w:pPr>
              <w:spacing w:after="0" w:line="240" w:lineRule="auto"/>
              <w:rPr>
                <w:rFonts w:ascii="Times New Roman" w:eastAsia="Times New Roman" w:hAnsi="Times New Roman" w:cs="Times New Roman"/>
                <w:sz w:val="18"/>
                <w:szCs w:val="18"/>
                <w:lang w:eastAsia="cs-CZ"/>
              </w:rPr>
            </w:pPr>
            <w:r w:rsidRPr="00B73ABD">
              <w:rPr>
                <w:rFonts w:ascii="Times New Roman" w:eastAsia="Times New Roman" w:hAnsi="Times New Roman" w:cs="Times New Roman"/>
                <w:sz w:val="18"/>
                <w:szCs w:val="18"/>
                <w:lang w:eastAsia="cs-CZ"/>
              </w:rPr>
              <w:t>MUDr. Vladimír Korda, Ph.D., MBA, OFTEX s.r.o., Rokycanova 2798, 530 02 Pardubice</w:t>
            </w:r>
          </w:p>
        </w:tc>
        <w:tc>
          <w:tcPr>
            <w:tcW w:w="1280" w:type="dxa"/>
          </w:tcPr>
          <w:p w:rsidR="002849BE" w:rsidRPr="00B73ABD" w:rsidRDefault="002849BE" w:rsidP="002849BE">
            <w:pPr>
              <w:spacing w:after="0" w:line="240" w:lineRule="auto"/>
              <w:rPr>
                <w:rFonts w:ascii="Times New Roman" w:eastAsia="Times New Roman" w:hAnsi="Times New Roman" w:cs="Times New Roman"/>
                <w:sz w:val="18"/>
                <w:szCs w:val="18"/>
                <w:lang w:eastAsia="cs-CZ"/>
              </w:rPr>
            </w:pPr>
            <w:r w:rsidRPr="00B73ABD">
              <w:rPr>
                <w:rFonts w:ascii="Wingdings 2" w:eastAsia="Times New Roman" w:hAnsi="Wingdings 2" w:cs="Times New Roman"/>
                <w:sz w:val="18"/>
                <w:szCs w:val="18"/>
                <w:lang w:eastAsia="cs-CZ"/>
              </w:rPr>
              <w:sym w:font="Wingdings 2" w:char="F0A3"/>
            </w:r>
          </w:p>
        </w:tc>
        <w:tc>
          <w:tcPr>
            <w:tcW w:w="2712" w:type="dxa"/>
          </w:tcPr>
          <w:p w:rsidR="002849BE" w:rsidRPr="00B73ABD" w:rsidRDefault="002849BE" w:rsidP="002849BE">
            <w:pPr>
              <w:spacing w:after="0" w:line="240" w:lineRule="auto"/>
              <w:rPr>
                <w:rFonts w:ascii="Times New Roman" w:eastAsia="Times New Roman" w:hAnsi="Times New Roman" w:cs="Times New Roman"/>
                <w:sz w:val="18"/>
                <w:szCs w:val="18"/>
                <w:lang w:eastAsia="cs-CZ"/>
              </w:rPr>
            </w:pPr>
            <w:r w:rsidRPr="00B73ABD">
              <w:rPr>
                <w:rFonts w:ascii="Times New Roman" w:eastAsia="Times New Roman" w:hAnsi="Times New Roman" w:cs="Times New Roman"/>
                <w:sz w:val="18"/>
                <w:szCs w:val="18"/>
                <w:lang w:eastAsia="cs-CZ"/>
              </w:rPr>
              <w:t>ÉK FN Hradec Králové, Sokolská 581, 500 05 Hradec Králové</w:t>
            </w:r>
          </w:p>
        </w:tc>
      </w:tr>
      <w:tr w:rsidR="002849BE" w:rsidRPr="00B73ABD" w:rsidTr="002849BE">
        <w:trPr>
          <w:trHeight w:val="312"/>
        </w:trPr>
        <w:tc>
          <w:tcPr>
            <w:tcW w:w="6108" w:type="dxa"/>
          </w:tcPr>
          <w:p w:rsidR="002849BE" w:rsidRPr="00B73ABD" w:rsidRDefault="002849BE" w:rsidP="002849BE">
            <w:pPr>
              <w:spacing w:after="0" w:line="240" w:lineRule="auto"/>
              <w:rPr>
                <w:rFonts w:ascii="Times New Roman" w:eastAsia="Times New Roman" w:hAnsi="Times New Roman" w:cs="Times New Roman"/>
                <w:sz w:val="18"/>
                <w:szCs w:val="18"/>
                <w:lang w:eastAsia="cs-CZ"/>
              </w:rPr>
            </w:pPr>
            <w:r w:rsidRPr="00B73ABD">
              <w:rPr>
                <w:rFonts w:ascii="Times New Roman" w:eastAsia="Times New Roman" w:hAnsi="Times New Roman" w:cs="Times New Roman"/>
                <w:sz w:val="18"/>
                <w:szCs w:val="18"/>
                <w:lang w:eastAsia="cs-CZ"/>
              </w:rPr>
              <w:t>MUDr. Jana Kadlecová, Ph.D., Oční klinika FN Hradec Králové, Sokolská 581, 500 05 Hradec Králové</w:t>
            </w:r>
          </w:p>
        </w:tc>
        <w:tc>
          <w:tcPr>
            <w:tcW w:w="1280" w:type="dxa"/>
          </w:tcPr>
          <w:p w:rsidR="002849BE" w:rsidRPr="00B73ABD" w:rsidRDefault="002849BE" w:rsidP="002849BE">
            <w:pPr>
              <w:spacing w:after="0" w:line="240" w:lineRule="auto"/>
              <w:rPr>
                <w:rFonts w:ascii="Wingdings 2" w:eastAsia="Times New Roman" w:hAnsi="Wingdings 2" w:cs="Times New Roman"/>
                <w:sz w:val="18"/>
                <w:szCs w:val="18"/>
                <w:lang w:eastAsia="cs-CZ"/>
              </w:rPr>
            </w:pPr>
            <w:r w:rsidRPr="00B73ABD">
              <w:rPr>
                <w:rFonts w:ascii="Wingdings 2" w:eastAsia="Times New Roman" w:hAnsi="Wingdings 2" w:cs="Times New Roman"/>
                <w:sz w:val="18"/>
                <w:szCs w:val="18"/>
                <w:lang w:eastAsia="cs-CZ"/>
              </w:rPr>
              <w:sym w:font="Wingdings 2" w:char="F0A3"/>
            </w:r>
          </w:p>
        </w:tc>
        <w:tc>
          <w:tcPr>
            <w:tcW w:w="2712" w:type="dxa"/>
          </w:tcPr>
          <w:p w:rsidR="002849BE" w:rsidRPr="00B73ABD" w:rsidRDefault="002849BE" w:rsidP="002849BE">
            <w:pPr>
              <w:spacing w:after="0" w:line="240" w:lineRule="auto"/>
              <w:rPr>
                <w:rFonts w:ascii="Times New Roman" w:eastAsia="Times New Roman" w:hAnsi="Times New Roman" w:cs="Times New Roman"/>
                <w:sz w:val="18"/>
                <w:szCs w:val="18"/>
                <w:lang w:eastAsia="cs-CZ"/>
              </w:rPr>
            </w:pPr>
            <w:r w:rsidRPr="00B73ABD">
              <w:rPr>
                <w:rFonts w:ascii="Times New Roman" w:eastAsia="Times New Roman" w:hAnsi="Times New Roman" w:cs="Times New Roman"/>
                <w:sz w:val="18"/>
                <w:szCs w:val="18"/>
                <w:lang w:eastAsia="cs-CZ"/>
              </w:rPr>
              <w:t>ÉK FN Hradec Králové, Sokolská 581, 500 05 Hradec Králové</w:t>
            </w:r>
          </w:p>
        </w:tc>
      </w:tr>
    </w:tbl>
    <w:p w:rsidR="002849BE" w:rsidRPr="00B73ABD" w:rsidRDefault="002849BE" w:rsidP="002849BE">
      <w:pPr>
        <w:spacing w:after="0" w:line="240" w:lineRule="auto"/>
        <w:rPr>
          <w:rFonts w:ascii="Times New Roman" w:eastAsia="Times New Roman" w:hAnsi="Times New Roman" w:cs="Times New Roman"/>
          <w:b/>
          <w:bCs/>
          <w:szCs w:val="24"/>
          <w:lang w:eastAsia="cs-CZ"/>
        </w:rPr>
      </w:pPr>
    </w:p>
    <w:p w:rsidR="002849BE" w:rsidRPr="00B73ABD" w:rsidRDefault="002849BE" w:rsidP="002849BE">
      <w:pPr>
        <w:spacing w:after="0" w:line="240" w:lineRule="auto"/>
        <w:rPr>
          <w:rFonts w:ascii="Times New Roman" w:eastAsia="Times New Roman" w:hAnsi="Times New Roman" w:cs="Times New Roman"/>
          <w:b/>
          <w:bCs/>
          <w:szCs w:val="24"/>
          <w:lang w:eastAsia="cs-CZ"/>
        </w:rPr>
      </w:pPr>
    </w:p>
    <w:p w:rsidR="002849BE" w:rsidRPr="00B73ABD" w:rsidRDefault="002849BE" w:rsidP="002849BE">
      <w:pPr>
        <w:spacing w:after="0" w:line="240" w:lineRule="auto"/>
        <w:rPr>
          <w:rFonts w:ascii="Times New Roman" w:eastAsia="Times New Roman" w:hAnsi="Times New Roman" w:cs="Times New Roman"/>
          <w:b/>
          <w:bCs/>
          <w:szCs w:val="24"/>
          <w:lang w:eastAsia="cs-CZ"/>
        </w:rPr>
      </w:pPr>
    </w:p>
    <w:p w:rsidR="002849BE" w:rsidRPr="00B73ABD" w:rsidRDefault="002849BE" w:rsidP="002849BE">
      <w:pPr>
        <w:spacing w:after="0" w:line="240" w:lineRule="auto"/>
        <w:rPr>
          <w:rFonts w:ascii="Times New Roman" w:eastAsia="Times New Roman" w:hAnsi="Times New Roman" w:cs="Times New Roman"/>
          <w:b/>
          <w:bCs/>
          <w:szCs w:val="24"/>
          <w:lang w:eastAsia="cs-CZ"/>
        </w:rPr>
      </w:pPr>
    </w:p>
    <w:p w:rsidR="002849BE" w:rsidRPr="00B73ABD" w:rsidRDefault="00CF4728" w:rsidP="002849BE">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2849BE" w:rsidRPr="00B73ABD" w:rsidRDefault="002849BE" w:rsidP="002849BE">
      <w:pPr>
        <w:spacing w:after="0" w:line="240" w:lineRule="auto"/>
        <w:rPr>
          <w:rFonts w:ascii="Times New Roman" w:eastAsia="Times New Roman" w:hAnsi="Times New Roman" w:cs="Times New Roman"/>
          <w:bCs/>
          <w:i/>
          <w:szCs w:val="24"/>
          <w:lang w:eastAsia="cs-CZ"/>
        </w:rPr>
      </w:pPr>
      <w:r w:rsidRPr="00B73ABD">
        <w:rPr>
          <w:rFonts w:ascii="Times New Roman" w:eastAsia="Times New Roman" w:hAnsi="Times New Roman" w:cs="Times New Roman"/>
          <w:b/>
          <w:bCs/>
          <w:szCs w:val="24"/>
          <w:lang w:eastAsia="cs-CZ"/>
        </w:rPr>
        <w:lastRenderedPageBreak/>
        <w:t>Seznam hodnocených dokumentů/</w:t>
      </w:r>
      <w:r w:rsidRPr="00B73ABD">
        <w:rPr>
          <w:rFonts w:ascii="Times New Roman" w:eastAsia="Times New Roman" w:hAnsi="Times New Roman" w:cs="Times New Roman"/>
          <w:bCs/>
          <w:i/>
          <w:szCs w:val="24"/>
          <w:lang w:eastAsia="cs-CZ"/>
        </w:rPr>
        <w:t xml:space="preserve">List </w:t>
      </w:r>
      <w:r w:rsidRPr="00B73ABD">
        <w:rPr>
          <w:rFonts w:ascii="Times New Roman" w:eastAsia="Times New Roman" w:hAnsi="Times New Roman" w:cs="Times New Roman"/>
          <w:bCs/>
          <w:i/>
          <w:szCs w:val="24"/>
          <w:lang w:val="en-US" w:eastAsia="cs-CZ"/>
        </w:rPr>
        <w:t>of all submitted documents:</w:t>
      </w:r>
    </w:p>
    <w:p w:rsidR="002849BE" w:rsidRPr="00B73ABD" w:rsidRDefault="002849BE" w:rsidP="002849BE">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849BE" w:rsidRPr="00B73ABD" w:rsidTr="002849BE">
        <w:trPr>
          <w:cantSplit/>
          <w:trHeight w:val="454"/>
        </w:trPr>
        <w:tc>
          <w:tcPr>
            <w:tcW w:w="7416" w:type="dxa"/>
            <w:vMerge w:val="restart"/>
          </w:tcPr>
          <w:p w:rsidR="002849BE" w:rsidRPr="00B73ABD" w:rsidRDefault="002849BE" w:rsidP="002849BE">
            <w:pPr>
              <w:spacing w:after="0" w:line="240" w:lineRule="auto"/>
              <w:rPr>
                <w:rFonts w:ascii="Times New Roman" w:eastAsia="Times New Roman" w:hAnsi="Times New Roman" w:cs="Times New Roman"/>
                <w:b/>
                <w:bCs/>
                <w:sz w:val="18"/>
                <w:szCs w:val="18"/>
                <w:lang w:eastAsia="cs-CZ"/>
              </w:rPr>
            </w:pPr>
          </w:p>
          <w:p w:rsidR="002849BE" w:rsidRPr="00B73ABD" w:rsidRDefault="002849BE" w:rsidP="002849BE">
            <w:pPr>
              <w:spacing w:after="0" w:line="240" w:lineRule="auto"/>
              <w:rPr>
                <w:rFonts w:ascii="Times New Roman" w:eastAsia="Times New Roman" w:hAnsi="Times New Roman" w:cs="Times New Roman"/>
                <w:b/>
                <w:bCs/>
                <w:sz w:val="18"/>
                <w:szCs w:val="18"/>
                <w:lang w:eastAsia="cs-CZ"/>
              </w:rPr>
            </w:pPr>
            <w:r w:rsidRPr="00B73ABD">
              <w:rPr>
                <w:rFonts w:ascii="Times New Roman" w:eastAsia="Times New Roman" w:hAnsi="Times New Roman" w:cs="Times New Roman"/>
                <w:b/>
                <w:bCs/>
                <w:sz w:val="18"/>
                <w:szCs w:val="18"/>
                <w:lang w:eastAsia="cs-CZ"/>
              </w:rPr>
              <w:t xml:space="preserve">Název dokumentu, verze, datum </w:t>
            </w:r>
          </w:p>
          <w:p w:rsidR="002849BE" w:rsidRPr="00B73ABD" w:rsidRDefault="002849BE" w:rsidP="002849BE">
            <w:pPr>
              <w:spacing w:after="0" w:line="240" w:lineRule="auto"/>
              <w:rPr>
                <w:rFonts w:ascii="Times New Roman" w:eastAsia="Times New Roman" w:hAnsi="Times New Roman" w:cs="Times New Roman"/>
                <w:b/>
                <w:bCs/>
                <w:sz w:val="18"/>
                <w:szCs w:val="18"/>
                <w:lang w:eastAsia="cs-CZ"/>
              </w:rPr>
            </w:pPr>
            <w:r w:rsidRPr="00B73ABD">
              <w:rPr>
                <w:rFonts w:ascii="Times New Roman" w:eastAsia="Times New Roman" w:hAnsi="Times New Roman" w:cs="Times New Roman"/>
                <w:b/>
                <w:bCs/>
                <w:i/>
                <w:sz w:val="18"/>
                <w:szCs w:val="18"/>
                <w:lang w:eastAsia="cs-CZ"/>
              </w:rPr>
              <w:t>Document title, version, date</w:t>
            </w:r>
          </w:p>
        </w:tc>
        <w:tc>
          <w:tcPr>
            <w:tcW w:w="1272" w:type="dxa"/>
            <w:gridSpan w:val="2"/>
          </w:tcPr>
          <w:p w:rsidR="002849BE" w:rsidRPr="00B73ABD" w:rsidRDefault="002849BE" w:rsidP="002849BE">
            <w:pPr>
              <w:spacing w:after="0" w:line="240" w:lineRule="auto"/>
              <w:rPr>
                <w:rFonts w:ascii="Times New Roman" w:eastAsia="Times New Roman" w:hAnsi="Times New Roman" w:cs="Times New Roman"/>
                <w:b/>
                <w:bCs/>
                <w:sz w:val="18"/>
                <w:szCs w:val="18"/>
                <w:lang w:eastAsia="cs-CZ"/>
              </w:rPr>
            </w:pPr>
            <w:r w:rsidRPr="00B73ABD">
              <w:rPr>
                <w:rFonts w:ascii="Times New Roman" w:eastAsia="Times New Roman" w:hAnsi="Times New Roman" w:cs="Times New Roman"/>
                <w:b/>
                <w:bCs/>
                <w:sz w:val="18"/>
                <w:szCs w:val="18"/>
                <w:lang w:eastAsia="cs-CZ"/>
              </w:rPr>
              <w:t>Schváleno /</w:t>
            </w:r>
            <w:r w:rsidRPr="00B73ABD">
              <w:rPr>
                <w:rFonts w:ascii="Times New Roman" w:eastAsia="Times New Roman" w:hAnsi="Times New Roman" w:cs="Times New Roman"/>
                <w:b/>
                <w:bCs/>
                <w:i/>
                <w:sz w:val="18"/>
                <w:szCs w:val="18"/>
                <w:lang w:eastAsia="cs-CZ"/>
              </w:rPr>
              <w:t>Approved</w:t>
            </w:r>
          </w:p>
        </w:tc>
        <w:tc>
          <w:tcPr>
            <w:tcW w:w="1316" w:type="dxa"/>
            <w:gridSpan w:val="2"/>
          </w:tcPr>
          <w:p w:rsidR="002849BE" w:rsidRPr="00B73ABD" w:rsidRDefault="002849BE" w:rsidP="002849BE">
            <w:pPr>
              <w:spacing w:after="0" w:line="240" w:lineRule="auto"/>
              <w:rPr>
                <w:rFonts w:ascii="Times New Roman" w:eastAsia="Times New Roman" w:hAnsi="Times New Roman" w:cs="Times New Roman"/>
                <w:b/>
                <w:bCs/>
                <w:sz w:val="18"/>
                <w:szCs w:val="18"/>
                <w:lang w:eastAsia="cs-CZ"/>
              </w:rPr>
            </w:pPr>
            <w:r w:rsidRPr="00B73ABD">
              <w:rPr>
                <w:rFonts w:ascii="Times New Roman" w:eastAsia="Times New Roman" w:hAnsi="Times New Roman" w:cs="Times New Roman"/>
                <w:b/>
                <w:bCs/>
                <w:sz w:val="18"/>
                <w:szCs w:val="18"/>
                <w:lang w:eastAsia="cs-CZ"/>
              </w:rPr>
              <w:t xml:space="preserve">Vzato na vědomí / </w:t>
            </w:r>
            <w:r w:rsidRPr="00B73ABD">
              <w:rPr>
                <w:rFonts w:ascii="Times New Roman" w:eastAsia="Times New Roman" w:hAnsi="Times New Roman" w:cs="Times New Roman"/>
                <w:b/>
                <w:bCs/>
                <w:i/>
                <w:sz w:val="18"/>
                <w:szCs w:val="18"/>
                <w:lang w:eastAsia="cs-CZ"/>
              </w:rPr>
              <w:t xml:space="preserve">Taken into account </w:t>
            </w:r>
          </w:p>
        </w:tc>
      </w:tr>
      <w:tr w:rsidR="002849BE" w:rsidRPr="00B73ABD" w:rsidTr="002849BE">
        <w:trPr>
          <w:cantSplit/>
          <w:trHeight w:val="454"/>
        </w:trPr>
        <w:tc>
          <w:tcPr>
            <w:tcW w:w="7416" w:type="dxa"/>
            <w:vMerge/>
          </w:tcPr>
          <w:p w:rsidR="002849BE" w:rsidRPr="00B73ABD" w:rsidRDefault="002849BE" w:rsidP="002849BE">
            <w:pPr>
              <w:spacing w:after="0" w:line="240" w:lineRule="auto"/>
              <w:rPr>
                <w:rFonts w:ascii="Times New Roman" w:eastAsia="Times New Roman" w:hAnsi="Times New Roman" w:cs="Times New Roman"/>
                <w:i/>
                <w:sz w:val="18"/>
                <w:szCs w:val="18"/>
                <w:lang w:eastAsia="cs-CZ"/>
              </w:rPr>
            </w:pPr>
          </w:p>
        </w:tc>
        <w:tc>
          <w:tcPr>
            <w:tcW w:w="736" w:type="dxa"/>
          </w:tcPr>
          <w:p w:rsidR="002849BE" w:rsidRPr="00B73ABD" w:rsidRDefault="002849BE" w:rsidP="002849BE">
            <w:pPr>
              <w:spacing w:after="0" w:line="240" w:lineRule="auto"/>
              <w:rPr>
                <w:rFonts w:ascii="Times New Roman" w:eastAsia="Times New Roman" w:hAnsi="Times New Roman" w:cs="Times New Roman"/>
                <w:b/>
                <w:bCs/>
                <w:sz w:val="18"/>
                <w:szCs w:val="18"/>
                <w:lang w:eastAsia="cs-CZ"/>
              </w:rPr>
            </w:pPr>
            <w:r w:rsidRPr="00B73ABD">
              <w:rPr>
                <w:rFonts w:ascii="Times New Roman" w:eastAsia="Times New Roman" w:hAnsi="Times New Roman" w:cs="Times New Roman"/>
                <w:b/>
                <w:bCs/>
                <w:sz w:val="18"/>
                <w:szCs w:val="18"/>
                <w:lang w:eastAsia="cs-CZ"/>
              </w:rPr>
              <w:t>ANO</w:t>
            </w:r>
          </w:p>
          <w:p w:rsidR="002849BE" w:rsidRPr="00B73ABD" w:rsidRDefault="002849BE" w:rsidP="002849BE">
            <w:pPr>
              <w:spacing w:after="0" w:line="240" w:lineRule="auto"/>
              <w:rPr>
                <w:rFonts w:ascii="Times New Roman" w:eastAsia="Times New Roman" w:hAnsi="Times New Roman" w:cs="Times New Roman"/>
                <w:b/>
                <w:bCs/>
                <w:i/>
                <w:sz w:val="18"/>
                <w:szCs w:val="18"/>
                <w:lang w:eastAsia="cs-CZ"/>
              </w:rPr>
            </w:pPr>
            <w:r w:rsidRPr="00B73ABD">
              <w:rPr>
                <w:rFonts w:ascii="Times New Roman" w:eastAsia="Times New Roman" w:hAnsi="Times New Roman" w:cs="Times New Roman"/>
                <w:b/>
                <w:bCs/>
                <w:i/>
                <w:sz w:val="18"/>
                <w:szCs w:val="18"/>
                <w:lang w:eastAsia="cs-CZ"/>
              </w:rPr>
              <w:t>Yes</w:t>
            </w:r>
          </w:p>
        </w:tc>
        <w:tc>
          <w:tcPr>
            <w:tcW w:w="536" w:type="dxa"/>
          </w:tcPr>
          <w:p w:rsidR="002849BE" w:rsidRPr="00B73ABD" w:rsidRDefault="002849BE" w:rsidP="002849BE">
            <w:pPr>
              <w:spacing w:after="0" w:line="240" w:lineRule="auto"/>
              <w:rPr>
                <w:rFonts w:ascii="Times New Roman" w:eastAsia="Times New Roman" w:hAnsi="Times New Roman" w:cs="Times New Roman"/>
                <w:b/>
                <w:bCs/>
                <w:sz w:val="18"/>
                <w:szCs w:val="18"/>
                <w:lang w:eastAsia="cs-CZ"/>
              </w:rPr>
            </w:pPr>
            <w:r w:rsidRPr="00B73ABD">
              <w:rPr>
                <w:rFonts w:ascii="Times New Roman" w:eastAsia="Times New Roman" w:hAnsi="Times New Roman" w:cs="Times New Roman"/>
                <w:b/>
                <w:bCs/>
                <w:sz w:val="18"/>
                <w:szCs w:val="18"/>
                <w:lang w:eastAsia="cs-CZ"/>
              </w:rPr>
              <w:t xml:space="preserve">NE </w:t>
            </w:r>
          </w:p>
          <w:p w:rsidR="002849BE" w:rsidRPr="00B73ABD" w:rsidRDefault="002849BE" w:rsidP="002849BE">
            <w:pPr>
              <w:spacing w:after="0" w:line="240" w:lineRule="auto"/>
              <w:rPr>
                <w:rFonts w:ascii="Times New Roman" w:eastAsia="Times New Roman" w:hAnsi="Times New Roman" w:cs="Times New Roman"/>
                <w:b/>
                <w:bCs/>
                <w:sz w:val="18"/>
                <w:szCs w:val="18"/>
                <w:lang w:eastAsia="cs-CZ"/>
              </w:rPr>
            </w:pPr>
            <w:r w:rsidRPr="00B73ABD">
              <w:rPr>
                <w:rFonts w:ascii="Times New Roman" w:eastAsia="Times New Roman" w:hAnsi="Times New Roman" w:cs="Times New Roman"/>
                <w:b/>
                <w:bCs/>
                <w:i/>
                <w:sz w:val="18"/>
                <w:szCs w:val="18"/>
                <w:lang w:eastAsia="cs-CZ"/>
              </w:rPr>
              <w:t>No</w:t>
            </w:r>
          </w:p>
        </w:tc>
        <w:tc>
          <w:tcPr>
            <w:tcW w:w="780" w:type="dxa"/>
          </w:tcPr>
          <w:p w:rsidR="002849BE" w:rsidRPr="00B73ABD" w:rsidRDefault="002849BE" w:rsidP="002849BE">
            <w:pPr>
              <w:spacing w:after="0" w:line="240" w:lineRule="auto"/>
              <w:rPr>
                <w:rFonts w:ascii="Times New Roman" w:eastAsia="Times New Roman" w:hAnsi="Times New Roman" w:cs="Times New Roman"/>
                <w:b/>
                <w:bCs/>
                <w:sz w:val="18"/>
                <w:szCs w:val="18"/>
                <w:lang w:eastAsia="cs-CZ"/>
              </w:rPr>
            </w:pPr>
            <w:r w:rsidRPr="00B73ABD">
              <w:rPr>
                <w:rFonts w:ascii="Times New Roman" w:eastAsia="Times New Roman" w:hAnsi="Times New Roman" w:cs="Times New Roman"/>
                <w:b/>
                <w:bCs/>
                <w:sz w:val="18"/>
                <w:szCs w:val="18"/>
                <w:lang w:eastAsia="cs-CZ"/>
              </w:rPr>
              <w:t>ANO</w:t>
            </w:r>
          </w:p>
          <w:p w:rsidR="002849BE" w:rsidRPr="00B73ABD" w:rsidRDefault="002849BE" w:rsidP="002849BE">
            <w:pPr>
              <w:spacing w:after="0" w:line="240" w:lineRule="auto"/>
              <w:rPr>
                <w:rFonts w:ascii="Times New Roman" w:eastAsia="Times New Roman" w:hAnsi="Times New Roman" w:cs="Times New Roman"/>
                <w:b/>
                <w:bCs/>
                <w:sz w:val="18"/>
                <w:szCs w:val="18"/>
                <w:lang w:eastAsia="cs-CZ"/>
              </w:rPr>
            </w:pPr>
            <w:r w:rsidRPr="00B73ABD">
              <w:rPr>
                <w:rFonts w:ascii="Times New Roman" w:eastAsia="Times New Roman" w:hAnsi="Times New Roman" w:cs="Times New Roman"/>
                <w:b/>
                <w:bCs/>
                <w:i/>
                <w:sz w:val="18"/>
                <w:szCs w:val="18"/>
                <w:lang w:eastAsia="cs-CZ"/>
              </w:rPr>
              <w:t>Yes</w:t>
            </w:r>
          </w:p>
        </w:tc>
        <w:tc>
          <w:tcPr>
            <w:tcW w:w="536" w:type="dxa"/>
          </w:tcPr>
          <w:p w:rsidR="002849BE" w:rsidRPr="00B73ABD" w:rsidRDefault="002849BE" w:rsidP="002849BE">
            <w:pPr>
              <w:spacing w:after="0" w:line="240" w:lineRule="auto"/>
              <w:rPr>
                <w:rFonts w:ascii="Times New Roman" w:eastAsia="Times New Roman" w:hAnsi="Times New Roman" w:cs="Times New Roman"/>
                <w:b/>
                <w:bCs/>
                <w:sz w:val="18"/>
                <w:szCs w:val="18"/>
                <w:lang w:eastAsia="cs-CZ"/>
              </w:rPr>
            </w:pPr>
            <w:r w:rsidRPr="00B73ABD">
              <w:rPr>
                <w:rFonts w:ascii="Times New Roman" w:eastAsia="Times New Roman" w:hAnsi="Times New Roman" w:cs="Times New Roman"/>
                <w:b/>
                <w:bCs/>
                <w:sz w:val="18"/>
                <w:szCs w:val="18"/>
                <w:lang w:eastAsia="cs-CZ"/>
              </w:rPr>
              <w:t xml:space="preserve">NE </w:t>
            </w:r>
          </w:p>
          <w:p w:rsidR="002849BE" w:rsidRPr="00B73ABD" w:rsidRDefault="002849BE" w:rsidP="002849BE">
            <w:pPr>
              <w:spacing w:after="0" w:line="240" w:lineRule="auto"/>
              <w:rPr>
                <w:rFonts w:ascii="Times New Roman" w:eastAsia="Times New Roman" w:hAnsi="Times New Roman" w:cs="Times New Roman"/>
                <w:b/>
                <w:bCs/>
                <w:i/>
                <w:sz w:val="18"/>
                <w:szCs w:val="18"/>
                <w:lang w:eastAsia="cs-CZ"/>
              </w:rPr>
            </w:pPr>
            <w:r w:rsidRPr="00B73ABD">
              <w:rPr>
                <w:rFonts w:ascii="Times New Roman" w:eastAsia="Times New Roman" w:hAnsi="Times New Roman" w:cs="Times New Roman"/>
                <w:b/>
                <w:bCs/>
                <w:i/>
                <w:sz w:val="18"/>
                <w:szCs w:val="18"/>
                <w:lang w:eastAsia="cs-CZ"/>
              </w:rPr>
              <w:t>No</w:t>
            </w:r>
          </w:p>
        </w:tc>
      </w:tr>
      <w:tr w:rsidR="002849BE" w:rsidRPr="00B73ABD" w:rsidTr="002849BE">
        <w:trPr>
          <w:trHeight w:val="340"/>
        </w:trPr>
        <w:tc>
          <w:tcPr>
            <w:tcW w:w="7416" w:type="dxa"/>
          </w:tcPr>
          <w:p w:rsidR="002849BE" w:rsidRPr="00B73ABD" w:rsidRDefault="00CF4728" w:rsidP="00CF472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DSUR – period: 26 Aug 2014 – 25 Aug 2015, dtaed 19 Oct 2015</w:t>
            </w:r>
          </w:p>
        </w:tc>
        <w:tc>
          <w:tcPr>
            <w:tcW w:w="736" w:type="dxa"/>
          </w:tcPr>
          <w:p w:rsidR="002849BE" w:rsidRPr="00B73ABD" w:rsidRDefault="003C4A5C" w:rsidP="002849BE">
            <w:pPr>
              <w:spacing w:after="0" w:line="240" w:lineRule="auto"/>
              <w:rPr>
                <w:rFonts w:ascii="Times New Roman" w:eastAsia="Times New Roman" w:hAnsi="Times New Roman" w:cs="Times New Roman"/>
                <w:sz w:val="18"/>
                <w:szCs w:val="18"/>
                <w:lang w:eastAsia="cs-CZ"/>
              </w:rPr>
            </w:pPr>
            <w:r w:rsidRPr="00B73ABD">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2849BE" w:rsidRPr="00B73AB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73ABD">
              <w:rPr>
                <w:rFonts w:ascii="Times New Roman" w:eastAsia="Times New Roman" w:hAnsi="Times New Roman" w:cs="Times New Roman"/>
                <w:sz w:val="18"/>
                <w:szCs w:val="18"/>
                <w:lang w:eastAsia="cs-CZ"/>
              </w:rPr>
              <w:fldChar w:fldCharType="end"/>
            </w:r>
          </w:p>
        </w:tc>
        <w:tc>
          <w:tcPr>
            <w:tcW w:w="536" w:type="dxa"/>
          </w:tcPr>
          <w:p w:rsidR="002849BE" w:rsidRPr="00B73ABD" w:rsidRDefault="003C4A5C" w:rsidP="002849BE">
            <w:pPr>
              <w:spacing w:after="0" w:line="240" w:lineRule="auto"/>
              <w:rPr>
                <w:rFonts w:ascii="Times New Roman" w:eastAsia="Times New Roman" w:hAnsi="Times New Roman" w:cs="Times New Roman"/>
                <w:sz w:val="18"/>
                <w:szCs w:val="18"/>
                <w:lang w:eastAsia="cs-CZ"/>
              </w:rPr>
            </w:pPr>
            <w:r w:rsidRPr="00B73ABD">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849BE" w:rsidRPr="00B73AB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73ABD">
              <w:rPr>
                <w:rFonts w:ascii="Times New Roman" w:eastAsia="Times New Roman" w:hAnsi="Times New Roman" w:cs="Times New Roman"/>
                <w:sz w:val="18"/>
                <w:szCs w:val="18"/>
                <w:lang w:eastAsia="cs-CZ"/>
              </w:rPr>
              <w:fldChar w:fldCharType="end"/>
            </w:r>
          </w:p>
        </w:tc>
        <w:tc>
          <w:tcPr>
            <w:tcW w:w="780" w:type="dxa"/>
          </w:tcPr>
          <w:p w:rsidR="002849BE" w:rsidRPr="00B73ABD" w:rsidRDefault="002849BE" w:rsidP="002849BE">
            <w:pPr>
              <w:spacing w:after="0" w:line="240" w:lineRule="auto"/>
              <w:rPr>
                <w:rFonts w:ascii="Times New Roman" w:eastAsia="Times New Roman" w:hAnsi="Times New Roman" w:cs="Times New Roman"/>
                <w:sz w:val="18"/>
                <w:szCs w:val="18"/>
                <w:lang w:eastAsia="cs-CZ"/>
              </w:rPr>
            </w:pPr>
            <w:r w:rsidRPr="00B73ABD">
              <w:rPr>
                <w:rFonts w:ascii="Wingdings 2" w:eastAsia="Times New Roman" w:hAnsi="Wingdings 2" w:cs="Times New Roman"/>
                <w:sz w:val="18"/>
                <w:szCs w:val="18"/>
                <w:lang w:eastAsia="cs-CZ"/>
              </w:rPr>
              <w:t></w:t>
            </w:r>
          </w:p>
        </w:tc>
        <w:tc>
          <w:tcPr>
            <w:tcW w:w="536" w:type="dxa"/>
          </w:tcPr>
          <w:p w:rsidR="002849BE" w:rsidRPr="00B73ABD" w:rsidRDefault="003C4A5C" w:rsidP="002849BE">
            <w:pPr>
              <w:spacing w:after="0" w:line="240" w:lineRule="auto"/>
              <w:rPr>
                <w:rFonts w:ascii="Times New Roman" w:eastAsia="Times New Roman" w:hAnsi="Times New Roman" w:cs="Times New Roman"/>
                <w:sz w:val="18"/>
                <w:szCs w:val="18"/>
                <w:lang w:eastAsia="cs-CZ"/>
              </w:rPr>
            </w:pPr>
            <w:r w:rsidRPr="00B73ABD">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849BE" w:rsidRPr="00B73AB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73ABD">
              <w:rPr>
                <w:rFonts w:ascii="Times New Roman" w:eastAsia="Times New Roman" w:hAnsi="Times New Roman" w:cs="Times New Roman"/>
                <w:sz w:val="18"/>
                <w:szCs w:val="18"/>
                <w:lang w:eastAsia="cs-CZ"/>
              </w:rPr>
              <w:fldChar w:fldCharType="end"/>
            </w:r>
          </w:p>
        </w:tc>
      </w:tr>
    </w:tbl>
    <w:p w:rsidR="00CF4728" w:rsidRDefault="00CF4728" w:rsidP="002849BE">
      <w:pPr>
        <w:spacing w:after="0" w:line="240" w:lineRule="auto"/>
        <w:rPr>
          <w:rFonts w:ascii="Times New Roman" w:eastAsia="Times New Roman" w:hAnsi="Times New Roman" w:cs="Times New Roman"/>
          <w:szCs w:val="24"/>
          <w:lang w:eastAsia="cs-CZ"/>
        </w:rPr>
      </w:pPr>
    </w:p>
    <w:p w:rsidR="002849BE" w:rsidRPr="00B73ABD" w:rsidRDefault="002849BE" w:rsidP="002849BE">
      <w:pPr>
        <w:spacing w:after="0" w:line="240" w:lineRule="auto"/>
        <w:rPr>
          <w:rFonts w:ascii="Times New Roman" w:eastAsia="Times New Roman" w:hAnsi="Times New Roman" w:cs="Times New Roman"/>
          <w:szCs w:val="24"/>
          <w:lang w:eastAsia="cs-CZ"/>
        </w:rPr>
      </w:pPr>
      <w:r w:rsidRPr="00B73ABD">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B73ABD">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2849BE" w:rsidRPr="00B73ABD" w:rsidRDefault="002849BE" w:rsidP="002849BE">
      <w:pPr>
        <w:spacing w:after="0" w:line="240" w:lineRule="auto"/>
        <w:rPr>
          <w:rFonts w:ascii="Times New Roman" w:eastAsia="Times New Roman" w:hAnsi="Times New Roman" w:cs="Times New Roman"/>
          <w:i/>
          <w:szCs w:val="24"/>
          <w:lang w:eastAsia="cs-CZ"/>
        </w:rPr>
      </w:pPr>
      <w:r w:rsidRPr="00B73ABD">
        <w:rPr>
          <w:rFonts w:ascii="Times New Roman" w:eastAsia="Times New Roman" w:hAnsi="Times New Roman" w:cs="Times New Roman"/>
          <w:i/>
          <w:szCs w:val="24"/>
          <w:lang w:eastAsia="cs-CZ"/>
        </w:rPr>
        <w:t xml:space="preserve"> </w:t>
      </w:r>
      <w:r w:rsidRPr="00B73ABD">
        <w:rPr>
          <w:rFonts w:ascii="Times New Roman" w:eastAsia="Times New Roman" w:hAnsi="Times New Roman" w:cs="Times New Roman"/>
          <w:szCs w:val="24"/>
          <w:lang w:eastAsia="cs-CZ"/>
        </w:rPr>
        <w:sym w:font="Wingdings 2" w:char="F054"/>
      </w:r>
      <w:r w:rsidRPr="00B73ABD">
        <w:rPr>
          <w:rFonts w:ascii="Times New Roman" w:eastAsia="Times New Roman" w:hAnsi="Times New Roman" w:cs="Times New Roman"/>
          <w:szCs w:val="24"/>
          <w:lang w:eastAsia="cs-CZ"/>
        </w:rPr>
        <w:t xml:space="preserve"> Ano/</w:t>
      </w:r>
      <w:r w:rsidRPr="00B73ABD">
        <w:rPr>
          <w:rFonts w:ascii="Times New Roman" w:eastAsia="Times New Roman" w:hAnsi="Times New Roman" w:cs="Times New Roman"/>
          <w:i/>
          <w:szCs w:val="24"/>
          <w:lang w:eastAsia="cs-CZ"/>
        </w:rPr>
        <w:t>Yes</w:t>
      </w:r>
      <w:r w:rsidRPr="00B73ABD">
        <w:rPr>
          <w:rFonts w:ascii="Times New Roman" w:eastAsia="Times New Roman" w:hAnsi="Times New Roman" w:cs="Times New Roman"/>
          <w:szCs w:val="24"/>
          <w:lang w:eastAsia="cs-CZ"/>
        </w:rPr>
        <w:t xml:space="preserve">       </w:t>
      </w:r>
      <w:r w:rsidR="003C4A5C" w:rsidRPr="00B73ABD">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B73ABD">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B73ABD">
        <w:rPr>
          <w:rFonts w:ascii="Times New Roman" w:eastAsia="Times New Roman" w:hAnsi="Times New Roman" w:cs="Times New Roman"/>
          <w:szCs w:val="24"/>
          <w:lang w:eastAsia="cs-CZ"/>
        </w:rPr>
        <w:fldChar w:fldCharType="end"/>
      </w:r>
      <w:r w:rsidRPr="00B73ABD">
        <w:rPr>
          <w:rFonts w:ascii="Times New Roman" w:eastAsia="Times New Roman" w:hAnsi="Times New Roman" w:cs="Times New Roman"/>
          <w:szCs w:val="24"/>
          <w:lang w:eastAsia="cs-CZ"/>
        </w:rPr>
        <w:t>Ne/</w:t>
      </w:r>
      <w:r w:rsidRPr="00B73ABD">
        <w:rPr>
          <w:rFonts w:ascii="Times New Roman" w:eastAsia="Times New Roman" w:hAnsi="Times New Roman" w:cs="Times New Roman"/>
          <w:i/>
          <w:szCs w:val="24"/>
          <w:lang w:eastAsia="cs-CZ"/>
        </w:rPr>
        <w:t>No</w:t>
      </w:r>
      <w:r w:rsidRPr="00B73ABD">
        <w:rPr>
          <w:rFonts w:ascii="Times New Roman" w:eastAsia="Times New Roman" w:hAnsi="Times New Roman" w:cs="Times New Roman"/>
          <w:szCs w:val="24"/>
          <w:lang w:eastAsia="cs-CZ"/>
        </w:rPr>
        <w:t xml:space="preserve">           </w:t>
      </w:r>
    </w:p>
    <w:p w:rsidR="002849BE" w:rsidRPr="00B73ABD" w:rsidRDefault="002849BE" w:rsidP="002849BE">
      <w:pPr>
        <w:spacing w:after="0" w:line="240" w:lineRule="auto"/>
        <w:rPr>
          <w:rFonts w:ascii="Times New Roman" w:eastAsia="Times New Roman" w:hAnsi="Times New Roman" w:cs="Times New Roman"/>
          <w:szCs w:val="24"/>
          <w:lang w:eastAsia="cs-CZ"/>
        </w:rPr>
      </w:pPr>
      <w:r w:rsidRPr="00B73ABD">
        <w:rPr>
          <w:rFonts w:ascii="Times New Roman" w:eastAsia="Times New Roman" w:hAnsi="Times New Roman" w:cs="Times New Roman"/>
          <w:szCs w:val="24"/>
          <w:lang w:eastAsia="cs-CZ"/>
        </w:rPr>
        <w:t xml:space="preserve">                                                                                               </w:t>
      </w:r>
      <w:r w:rsidRPr="00B73ABD">
        <w:rPr>
          <w:rFonts w:ascii="Times New Roman" w:eastAsia="Times New Roman" w:hAnsi="Times New Roman" w:cs="Times New Roman"/>
          <w:szCs w:val="24"/>
          <w:lang w:eastAsia="cs-CZ"/>
        </w:rPr>
        <w:tab/>
      </w:r>
      <w:r w:rsidRPr="00B73ABD">
        <w:rPr>
          <w:rFonts w:ascii="Times New Roman" w:eastAsia="Times New Roman" w:hAnsi="Times New Roman" w:cs="Times New Roman"/>
          <w:szCs w:val="24"/>
          <w:lang w:eastAsia="cs-CZ"/>
        </w:rPr>
        <w:tab/>
      </w:r>
      <w:r w:rsidRPr="00B73ABD">
        <w:rPr>
          <w:rFonts w:ascii="Times New Roman" w:eastAsia="Times New Roman" w:hAnsi="Times New Roman" w:cs="Times New Roman"/>
          <w:szCs w:val="24"/>
          <w:lang w:eastAsia="cs-CZ"/>
        </w:rPr>
        <w:tab/>
      </w:r>
      <w:r w:rsidRPr="00B73ABD">
        <w:rPr>
          <w:rFonts w:ascii="Times New Roman" w:eastAsia="Times New Roman" w:hAnsi="Times New Roman" w:cs="Times New Roman"/>
          <w:szCs w:val="24"/>
          <w:lang w:eastAsia="cs-CZ"/>
        </w:rPr>
        <w:tab/>
      </w:r>
      <w:r w:rsidRPr="00B73ABD">
        <w:rPr>
          <w:rFonts w:ascii="Times New Roman" w:eastAsia="Times New Roman" w:hAnsi="Times New Roman" w:cs="Times New Roman"/>
          <w:szCs w:val="24"/>
          <w:lang w:eastAsia="cs-CZ"/>
        </w:rPr>
        <w:tab/>
        <w:t xml:space="preserve">             </w:t>
      </w:r>
    </w:p>
    <w:p w:rsidR="002849BE" w:rsidRDefault="002849BE" w:rsidP="002849BE">
      <w:pPr>
        <w:spacing w:after="0" w:line="240" w:lineRule="auto"/>
        <w:rPr>
          <w:rFonts w:ascii="Times New Roman" w:eastAsia="Times New Roman" w:hAnsi="Times New Roman" w:cs="Times New Roman"/>
          <w:szCs w:val="24"/>
          <w:lang w:eastAsia="cs-CZ"/>
        </w:rPr>
      </w:pPr>
    </w:p>
    <w:p w:rsidR="002849BE" w:rsidRDefault="002849BE" w:rsidP="002849BE">
      <w:pPr>
        <w:spacing w:after="0" w:line="240" w:lineRule="auto"/>
        <w:rPr>
          <w:rFonts w:ascii="Times New Roman" w:eastAsia="Times New Roman" w:hAnsi="Times New Roman" w:cs="Times New Roman"/>
          <w:szCs w:val="24"/>
          <w:lang w:eastAsia="cs-CZ"/>
        </w:rPr>
      </w:pPr>
    </w:p>
    <w:p w:rsidR="002849BE" w:rsidRPr="00B73ABD" w:rsidRDefault="002849BE" w:rsidP="002849BE">
      <w:pPr>
        <w:spacing w:after="0" w:line="240" w:lineRule="auto"/>
        <w:rPr>
          <w:rFonts w:ascii="Times New Roman" w:eastAsia="Times New Roman" w:hAnsi="Times New Roman" w:cs="Times New Roman"/>
          <w:sz w:val="24"/>
          <w:szCs w:val="18"/>
          <w:lang w:eastAsia="cs-CZ"/>
        </w:rPr>
      </w:pPr>
    </w:p>
    <w:p w:rsidR="00CF4728" w:rsidRPr="003C31CA" w:rsidRDefault="00CF4728" w:rsidP="00CF4728">
      <w:pPr>
        <w:spacing w:after="0" w:line="240" w:lineRule="auto"/>
        <w:rPr>
          <w:rFonts w:ascii="Times New Roman" w:eastAsia="Times New Roman" w:hAnsi="Times New Roman" w:cs="Times New Roman"/>
          <w:sz w:val="16"/>
          <w:szCs w:val="24"/>
          <w:lang w:eastAsia="cs-CZ"/>
        </w:rPr>
      </w:pPr>
    </w:p>
    <w:p w:rsidR="00CF4728" w:rsidRPr="00FA631D" w:rsidRDefault="00CF4728" w:rsidP="00CF4728">
      <w:pPr>
        <w:spacing w:after="0" w:line="240" w:lineRule="auto"/>
        <w:rPr>
          <w:rFonts w:ascii="Times New Roman" w:eastAsia="Times New Roman" w:hAnsi="Times New Roman" w:cs="Times New Roman"/>
          <w:i/>
          <w:lang w:eastAsia="cs-CZ"/>
        </w:rPr>
      </w:pPr>
    </w:p>
    <w:p w:rsidR="00CF4728" w:rsidRPr="006E2051" w:rsidRDefault="00CF4728" w:rsidP="00CF4728">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CF4728" w:rsidRPr="006E2051" w:rsidRDefault="00CF4728" w:rsidP="00CF4728">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CF4728" w:rsidRPr="009F4A14" w:rsidRDefault="00CF4728" w:rsidP="00CF4728">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CF4728" w:rsidRPr="00740DD8" w:rsidRDefault="00CF4728" w:rsidP="00CF4728">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CF4728" w:rsidRPr="00740DD8" w:rsidRDefault="00CF4728" w:rsidP="00CF4728">
      <w:pPr>
        <w:spacing w:after="0" w:line="240" w:lineRule="auto"/>
        <w:rPr>
          <w:rFonts w:ascii="Times New Roman" w:eastAsia="Times New Roman" w:hAnsi="Times New Roman" w:cs="Times New Roman"/>
          <w:sz w:val="16"/>
          <w:szCs w:val="24"/>
          <w:lang w:eastAsia="cs-CZ"/>
        </w:rPr>
      </w:pPr>
    </w:p>
    <w:p w:rsidR="00CF4728" w:rsidRPr="00740DD8" w:rsidRDefault="00CF4728" w:rsidP="00CF4728">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CF4728" w:rsidRPr="00740DD8" w:rsidRDefault="00CF4728" w:rsidP="00CF4728">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CF4728" w:rsidRPr="00740DD8" w:rsidRDefault="00CF4728" w:rsidP="00CF4728">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CF4728" w:rsidRDefault="00CF4728" w:rsidP="00CF4728">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CF4728" w:rsidRPr="00740DD8" w:rsidRDefault="00CF4728" w:rsidP="00CF4728">
      <w:pPr>
        <w:spacing w:after="0" w:line="240" w:lineRule="auto"/>
        <w:rPr>
          <w:rFonts w:ascii="Times New Roman" w:eastAsia="Times New Roman" w:hAnsi="Times New Roman" w:cs="Times New Roman"/>
          <w:sz w:val="16"/>
          <w:szCs w:val="24"/>
          <w:lang w:eastAsia="cs-CZ"/>
        </w:rPr>
      </w:pPr>
    </w:p>
    <w:p w:rsidR="00CF4728" w:rsidRDefault="00CF4728" w:rsidP="00CF4728">
      <w:pPr>
        <w:spacing w:after="0" w:line="240" w:lineRule="auto"/>
        <w:rPr>
          <w:rFonts w:ascii="Times New Roman" w:eastAsia="Times New Roman" w:hAnsi="Times New Roman" w:cs="Times New Roman"/>
          <w:sz w:val="20"/>
          <w:szCs w:val="20"/>
          <w:lang w:eastAsia="cs-CZ"/>
        </w:rPr>
      </w:pPr>
    </w:p>
    <w:p w:rsidR="00CF4728" w:rsidRDefault="00CF4728" w:rsidP="00CF4728">
      <w:pPr>
        <w:spacing w:after="0" w:line="240" w:lineRule="auto"/>
        <w:rPr>
          <w:rFonts w:ascii="Times New Roman" w:eastAsia="Times New Roman" w:hAnsi="Times New Roman" w:cs="Times New Roman"/>
          <w:sz w:val="20"/>
          <w:szCs w:val="20"/>
          <w:lang w:eastAsia="cs-CZ"/>
        </w:rPr>
      </w:pPr>
    </w:p>
    <w:p w:rsidR="00CF4728" w:rsidRDefault="00CF4728" w:rsidP="00CF4728">
      <w:pPr>
        <w:spacing w:after="0" w:line="240" w:lineRule="auto"/>
        <w:rPr>
          <w:rFonts w:ascii="Times New Roman" w:eastAsia="Times New Roman" w:hAnsi="Times New Roman" w:cs="Times New Roman"/>
          <w:sz w:val="20"/>
          <w:szCs w:val="20"/>
          <w:lang w:eastAsia="cs-CZ"/>
        </w:rPr>
      </w:pPr>
    </w:p>
    <w:p w:rsidR="00CF4728" w:rsidRDefault="00CF4728" w:rsidP="00CF4728">
      <w:pPr>
        <w:spacing w:after="0" w:line="240" w:lineRule="auto"/>
        <w:rPr>
          <w:rFonts w:ascii="Times New Roman" w:eastAsia="Times New Roman" w:hAnsi="Times New Roman" w:cs="Times New Roman"/>
          <w:sz w:val="20"/>
          <w:szCs w:val="20"/>
          <w:lang w:eastAsia="cs-CZ"/>
        </w:rPr>
      </w:pPr>
    </w:p>
    <w:p w:rsidR="00CF4728" w:rsidRPr="00BC71E4" w:rsidRDefault="00CF4728" w:rsidP="00CF4728">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2849BE" w:rsidRPr="00B73ABD" w:rsidRDefault="002849BE" w:rsidP="002849BE">
      <w:pPr>
        <w:spacing w:after="0" w:line="240" w:lineRule="auto"/>
        <w:rPr>
          <w:rFonts w:ascii="Times New Roman" w:eastAsia="Times New Roman" w:hAnsi="Times New Roman" w:cs="Times New Roman"/>
          <w:sz w:val="24"/>
          <w:szCs w:val="18"/>
          <w:lang w:eastAsia="cs-CZ"/>
        </w:rPr>
      </w:pPr>
    </w:p>
    <w:p w:rsidR="002849BE" w:rsidRPr="00B73ABD" w:rsidRDefault="002849BE" w:rsidP="002849BE">
      <w:pPr>
        <w:spacing w:after="0" w:line="240" w:lineRule="auto"/>
        <w:rPr>
          <w:rFonts w:ascii="Times New Roman" w:eastAsia="Times New Roman" w:hAnsi="Times New Roman" w:cs="Times New Roman"/>
          <w:sz w:val="24"/>
          <w:szCs w:val="18"/>
          <w:lang w:eastAsia="cs-CZ"/>
        </w:rPr>
      </w:pPr>
    </w:p>
    <w:p w:rsidR="002849BE" w:rsidRPr="00B73ABD" w:rsidRDefault="002849BE" w:rsidP="002849BE">
      <w:pPr>
        <w:spacing w:after="0" w:line="240" w:lineRule="auto"/>
        <w:rPr>
          <w:rFonts w:ascii="Times New Roman" w:eastAsia="Times New Roman" w:hAnsi="Times New Roman" w:cs="Times New Roman"/>
          <w:sz w:val="24"/>
          <w:szCs w:val="18"/>
          <w:lang w:eastAsia="cs-CZ"/>
        </w:rPr>
      </w:pPr>
    </w:p>
    <w:p w:rsidR="00982239" w:rsidRDefault="00982239"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Pr="00101907" w:rsidRDefault="000924FD" w:rsidP="000924FD">
      <w:pPr>
        <w:spacing w:after="0" w:line="240" w:lineRule="auto"/>
        <w:jc w:val="center"/>
        <w:rPr>
          <w:rFonts w:ascii="Times New Roman" w:eastAsia="Times New Roman" w:hAnsi="Times New Roman" w:cs="Times New Roman"/>
          <w:b/>
          <w:bCs/>
          <w:lang w:eastAsia="cs-CZ"/>
        </w:rPr>
      </w:pPr>
      <w:r w:rsidRPr="00101907">
        <w:rPr>
          <w:rFonts w:ascii="Times New Roman" w:eastAsia="Times New Roman" w:hAnsi="Times New Roman" w:cs="Times New Roman"/>
          <w:b/>
          <w:bCs/>
          <w:lang w:eastAsia="cs-CZ"/>
        </w:rPr>
        <w:lastRenderedPageBreak/>
        <w:t>STANOVISKO ETICKÉ KOMISE KE KLINICKÉMU HODNOCENÍ</w:t>
      </w:r>
    </w:p>
    <w:p w:rsidR="000924FD" w:rsidRPr="00101907" w:rsidRDefault="000924FD" w:rsidP="000924FD">
      <w:pPr>
        <w:spacing w:after="0" w:line="240" w:lineRule="auto"/>
        <w:jc w:val="center"/>
        <w:rPr>
          <w:rFonts w:ascii="Times New Roman" w:eastAsia="Times New Roman" w:hAnsi="Times New Roman" w:cs="Times New Roman"/>
          <w:bCs/>
          <w:i/>
          <w:lang w:eastAsia="cs-CZ"/>
        </w:rPr>
      </w:pPr>
      <w:r w:rsidRPr="00101907">
        <w:rPr>
          <w:rFonts w:ascii="Times New Roman" w:eastAsia="Times New Roman" w:hAnsi="Times New Roman" w:cs="Times New Roman"/>
          <w:bCs/>
          <w:i/>
          <w:lang w:eastAsia="cs-CZ"/>
        </w:rPr>
        <w:t xml:space="preserve">Opinion of the Ethics Committee on Clinical Trial  </w:t>
      </w:r>
    </w:p>
    <w:p w:rsidR="000924FD" w:rsidRPr="00101907" w:rsidRDefault="000924FD" w:rsidP="000924FD">
      <w:pPr>
        <w:spacing w:after="0" w:line="240" w:lineRule="auto"/>
        <w:jc w:val="center"/>
        <w:rPr>
          <w:rFonts w:ascii="Times New Roman" w:eastAsia="Times New Roman" w:hAnsi="Times New Roman" w:cs="Times New Roman"/>
          <w:b/>
          <w:bCs/>
          <w:i/>
          <w:lang w:eastAsia="cs-CZ"/>
        </w:rPr>
      </w:pPr>
    </w:p>
    <w:p w:rsidR="000924FD" w:rsidRPr="00101907" w:rsidRDefault="003C4A5C" w:rsidP="000924FD">
      <w:pPr>
        <w:spacing w:after="0" w:line="240" w:lineRule="auto"/>
        <w:rPr>
          <w:rFonts w:ascii="Times New Roman" w:eastAsia="Times New Roman" w:hAnsi="Times New Roman" w:cs="Times New Roman"/>
          <w:lang w:eastAsia="cs-CZ"/>
        </w:rPr>
      </w:pPr>
      <w:r w:rsidRPr="0010190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924FD" w:rsidRPr="0010190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01907">
        <w:rPr>
          <w:rFonts w:ascii="Times New Roman" w:eastAsia="Times New Roman" w:hAnsi="Times New Roman" w:cs="Times New Roman"/>
          <w:lang w:eastAsia="cs-CZ"/>
        </w:rPr>
        <w:fldChar w:fldCharType="end"/>
      </w:r>
      <w:r w:rsidR="000924FD" w:rsidRPr="00101907">
        <w:rPr>
          <w:rFonts w:ascii="Times New Roman" w:eastAsia="Times New Roman" w:hAnsi="Times New Roman" w:cs="Times New Roman"/>
          <w:lang w:eastAsia="cs-CZ"/>
        </w:rPr>
        <w:t xml:space="preserve">  Multicentrické KH, je požadováno stanovisko multicentrické EK pro všechna centra/</w:t>
      </w:r>
      <w:r w:rsidR="000924FD" w:rsidRPr="00101907">
        <w:rPr>
          <w:rFonts w:ascii="Times New Roman" w:eastAsia="Times New Roman" w:hAnsi="Times New Roman" w:cs="Times New Roman"/>
          <w:i/>
          <w:lang w:eastAsia="cs-CZ"/>
        </w:rPr>
        <w:t>Multi-centric clinical trial, opinion issued by Ethics Committee for Multi-Centric Clinical Trials is required</w:t>
      </w:r>
    </w:p>
    <w:p w:rsidR="000924FD" w:rsidRPr="00101907" w:rsidRDefault="000924FD" w:rsidP="000924FD">
      <w:pPr>
        <w:spacing w:after="0" w:line="240" w:lineRule="auto"/>
        <w:rPr>
          <w:rFonts w:ascii="Times New Roman" w:eastAsia="Times New Roman" w:hAnsi="Times New Roman" w:cs="Times New Roman"/>
          <w:i/>
          <w:lang w:eastAsia="cs-CZ"/>
        </w:rPr>
      </w:pPr>
      <w:r w:rsidRPr="00101907">
        <w:rPr>
          <w:rFonts w:ascii="Wingdings 2" w:eastAsia="Times New Roman" w:hAnsi="Wingdings 2" w:cs="Times New Roman"/>
          <w:lang w:eastAsia="cs-CZ"/>
        </w:rPr>
        <w:t></w:t>
      </w:r>
      <w:r w:rsidRPr="00101907">
        <w:rPr>
          <w:rFonts w:ascii="Times New Roman" w:eastAsia="Times New Roman" w:hAnsi="Times New Roman" w:cs="Times New Roman"/>
          <w:lang w:eastAsia="cs-CZ"/>
        </w:rPr>
        <w:t xml:space="preserve">  Multicentrické KH, je požadováno stanovisko EK pro místní centrum (centra)/ </w:t>
      </w:r>
      <w:r w:rsidRPr="00101907">
        <w:rPr>
          <w:rFonts w:ascii="Times New Roman" w:eastAsia="Times New Roman" w:hAnsi="Times New Roman" w:cs="Times New Roman"/>
          <w:i/>
          <w:lang w:eastAsia="cs-CZ"/>
        </w:rPr>
        <w:t>Multi-centric clinical trial, opinion issued by local Ethics Committee(s) is required</w:t>
      </w:r>
    </w:p>
    <w:p w:rsidR="000924FD" w:rsidRPr="00101907" w:rsidRDefault="003C4A5C" w:rsidP="000924FD">
      <w:pPr>
        <w:spacing w:after="0" w:line="240" w:lineRule="auto"/>
        <w:rPr>
          <w:rFonts w:ascii="Times New Roman" w:eastAsia="Times New Roman" w:hAnsi="Times New Roman" w:cs="Times New Roman"/>
          <w:i/>
          <w:lang w:eastAsia="cs-CZ"/>
        </w:rPr>
      </w:pPr>
      <w:r w:rsidRPr="0010190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924FD" w:rsidRPr="0010190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01907">
        <w:rPr>
          <w:rFonts w:ascii="Times New Roman" w:eastAsia="Times New Roman" w:hAnsi="Times New Roman" w:cs="Times New Roman"/>
          <w:lang w:eastAsia="cs-CZ"/>
        </w:rPr>
        <w:fldChar w:fldCharType="end"/>
      </w:r>
      <w:r w:rsidR="000924FD" w:rsidRPr="00101907">
        <w:rPr>
          <w:rFonts w:ascii="Times New Roman" w:eastAsia="Times New Roman" w:hAnsi="Times New Roman" w:cs="Times New Roman"/>
          <w:lang w:eastAsia="cs-CZ"/>
        </w:rPr>
        <w:t xml:space="preserve">  KH prováděné v jednom centru, požadováno stanovisko EK pro místní centrum (centra)/ </w:t>
      </w:r>
      <w:r w:rsidR="000924FD" w:rsidRPr="00101907">
        <w:rPr>
          <w:rFonts w:ascii="Times New Roman" w:eastAsia="Times New Roman" w:hAnsi="Times New Roman" w:cs="Times New Roman"/>
          <w:i/>
          <w:lang w:eastAsia="cs-CZ"/>
        </w:rPr>
        <w:t>Clinical trial conducted in a single site, opinion of a local EC is required</w:t>
      </w:r>
    </w:p>
    <w:p w:rsidR="000924FD" w:rsidRPr="00101907" w:rsidRDefault="000924FD" w:rsidP="000924FD">
      <w:pPr>
        <w:spacing w:after="0" w:line="240" w:lineRule="auto"/>
        <w:rPr>
          <w:rFonts w:ascii="Times New Roman" w:eastAsia="Times New Roman" w:hAnsi="Times New Roman" w:cs="Times New Roman"/>
          <w:b/>
          <w:bCs/>
          <w:lang w:eastAsia="cs-CZ"/>
        </w:rPr>
      </w:pPr>
    </w:p>
    <w:p w:rsidR="000924FD" w:rsidRPr="00101907" w:rsidRDefault="000924FD" w:rsidP="000924FD">
      <w:pPr>
        <w:spacing w:after="0" w:line="240" w:lineRule="auto"/>
        <w:rPr>
          <w:rFonts w:ascii="Times New Roman" w:eastAsia="Times New Roman" w:hAnsi="Times New Roman" w:cs="Times New Roman"/>
          <w:b/>
          <w:bCs/>
          <w:lang w:eastAsia="cs-CZ"/>
        </w:rPr>
      </w:pPr>
      <w:r w:rsidRPr="00101907">
        <w:rPr>
          <w:rFonts w:ascii="Times New Roman" w:eastAsia="Times New Roman" w:hAnsi="Times New Roman" w:cs="Times New Roman"/>
          <w:b/>
          <w:bCs/>
          <w:lang w:eastAsia="cs-CZ"/>
        </w:rPr>
        <w:t>Číslo jednací/</w:t>
      </w:r>
      <w:r w:rsidRPr="00101907">
        <w:rPr>
          <w:rFonts w:ascii="Times New Roman" w:eastAsia="Times New Roman" w:hAnsi="Times New Roman" w:cs="Times New Roman"/>
          <w:i/>
          <w:lang w:eastAsia="cs-CZ"/>
        </w:rPr>
        <w:t>Reference number</w:t>
      </w:r>
      <w:r w:rsidRPr="00101907">
        <w:rPr>
          <w:rFonts w:ascii="Times New Roman" w:eastAsia="Times New Roman" w:hAnsi="Times New Roman" w:cs="Times New Roman"/>
          <w:lang w:eastAsia="cs-CZ"/>
        </w:rPr>
        <w:t xml:space="preserve">:  </w:t>
      </w:r>
      <w:r w:rsidRPr="00101907">
        <w:rPr>
          <w:rFonts w:ascii="Times New Roman" w:eastAsia="Times New Roman" w:hAnsi="Times New Roman" w:cs="Times New Roman"/>
          <w:b/>
          <w:lang w:eastAsia="cs-CZ"/>
        </w:rPr>
        <w:t>30/15</w:t>
      </w:r>
    </w:p>
    <w:p w:rsidR="000924FD" w:rsidRPr="00101907" w:rsidRDefault="000924FD" w:rsidP="000924FD">
      <w:pPr>
        <w:spacing w:after="0" w:line="240" w:lineRule="auto"/>
        <w:rPr>
          <w:rFonts w:ascii="Times New Roman" w:eastAsia="Calibri" w:hAnsi="Times New Roman" w:cs="Times New Roman"/>
          <w:i/>
        </w:rPr>
      </w:pPr>
      <w:r w:rsidRPr="00101907">
        <w:rPr>
          <w:rFonts w:ascii="Times New Roman" w:eastAsia="Times New Roman" w:hAnsi="Times New Roman" w:cs="Times New Roman"/>
          <w:b/>
          <w:bCs/>
          <w:lang w:eastAsia="cs-CZ"/>
        </w:rPr>
        <w:t>Název KH/</w:t>
      </w:r>
      <w:r w:rsidRPr="00101907">
        <w:rPr>
          <w:rFonts w:ascii="Times New Roman" w:eastAsia="Times New Roman" w:hAnsi="Times New Roman" w:cs="Times New Roman"/>
          <w:i/>
          <w:lang w:eastAsia="cs-CZ"/>
        </w:rPr>
        <w:t>Full Title of Clinical Trial</w:t>
      </w:r>
      <w:r w:rsidRPr="00101907">
        <w:rPr>
          <w:rFonts w:ascii="Times New Roman" w:eastAsia="Times New Roman" w:hAnsi="Times New Roman" w:cs="Times New Roman"/>
          <w:bCs/>
          <w:lang w:eastAsia="cs-CZ"/>
        </w:rPr>
        <w:t xml:space="preserve">: </w:t>
      </w:r>
      <w:r w:rsidRPr="00101907">
        <w:rPr>
          <w:rFonts w:ascii="Times New Roman" w:eastAsia="Calibri" w:hAnsi="Times New Roman" w:cs="Times New Roman"/>
        </w:rPr>
        <w:t xml:space="preserve">Klinické hodnocení fáze 3 s přípravkem pembrolizumab (MK-3475) v první linii léčby u pacientů s rekurentním/metastazujícím dlaždicobeněčným karcinomem hlavy a krku / </w:t>
      </w:r>
      <w:r w:rsidRPr="00101907">
        <w:rPr>
          <w:rFonts w:ascii="Times New Roman" w:eastAsia="Calibri" w:hAnsi="Times New Roman" w:cs="Times New Roman"/>
          <w:i/>
        </w:rPr>
        <w:t>A phase 3 Clinical trial of Pembrolizumab (MK-3475) in first line treatment of recurrent/metastatic head and neck squamous cell carcinom</w:t>
      </w:r>
    </w:p>
    <w:p w:rsidR="000924FD" w:rsidRPr="00101907" w:rsidRDefault="000924FD" w:rsidP="000924FD">
      <w:pPr>
        <w:spacing w:after="0" w:line="240" w:lineRule="auto"/>
        <w:rPr>
          <w:rFonts w:ascii="Times New Roman" w:eastAsia="Times New Roman" w:hAnsi="Times New Roman" w:cs="Times New Roman"/>
          <w:b/>
          <w:bCs/>
          <w:lang w:eastAsia="cs-CZ"/>
        </w:rPr>
      </w:pPr>
    </w:p>
    <w:p w:rsidR="000924FD" w:rsidRPr="00101907" w:rsidRDefault="000924FD" w:rsidP="000924FD">
      <w:pPr>
        <w:spacing w:after="0" w:line="240" w:lineRule="auto"/>
        <w:rPr>
          <w:rFonts w:ascii="Times New Roman" w:eastAsia="Times New Roman" w:hAnsi="Times New Roman" w:cs="Times New Roman"/>
          <w:lang w:eastAsia="cs-CZ"/>
        </w:rPr>
      </w:pPr>
      <w:r w:rsidRPr="00101907">
        <w:rPr>
          <w:rFonts w:ascii="Times New Roman" w:eastAsia="Times New Roman" w:hAnsi="Times New Roman" w:cs="Times New Roman"/>
          <w:b/>
          <w:bCs/>
          <w:lang w:eastAsia="cs-CZ"/>
        </w:rPr>
        <w:t xml:space="preserve">Číslo protokolu/ </w:t>
      </w:r>
      <w:r w:rsidRPr="00101907">
        <w:rPr>
          <w:rFonts w:ascii="Times New Roman" w:eastAsia="Times New Roman" w:hAnsi="Times New Roman" w:cs="Times New Roman"/>
          <w:i/>
          <w:lang w:eastAsia="cs-CZ"/>
        </w:rPr>
        <w:t>Protocol Code Number</w:t>
      </w:r>
      <w:r w:rsidRPr="00101907">
        <w:rPr>
          <w:rFonts w:ascii="Times New Roman" w:eastAsia="Times New Roman" w:hAnsi="Times New Roman" w:cs="Times New Roman"/>
          <w:lang w:eastAsia="cs-CZ"/>
        </w:rPr>
        <w:t>: MK-3475-048</w:t>
      </w:r>
    </w:p>
    <w:p w:rsidR="000924FD" w:rsidRPr="00101907" w:rsidRDefault="000924FD" w:rsidP="000924FD">
      <w:pPr>
        <w:spacing w:after="0" w:line="240" w:lineRule="auto"/>
        <w:rPr>
          <w:rFonts w:ascii="Times New Roman" w:eastAsia="Times New Roman" w:hAnsi="Times New Roman" w:cs="Times New Roman"/>
          <w:lang w:eastAsia="cs-CZ"/>
        </w:rPr>
      </w:pPr>
      <w:r w:rsidRPr="00101907">
        <w:rPr>
          <w:rFonts w:ascii="Times New Roman" w:eastAsia="Times New Roman" w:hAnsi="Times New Roman" w:cs="Times New Roman"/>
          <w:b/>
          <w:bCs/>
          <w:lang w:eastAsia="cs-CZ"/>
        </w:rPr>
        <w:t xml:space="preserve">EudraCT number/ </w:t>
      </w:r>
      <w:r w:rsidRPr="00101907">
        <w:rPr>
          <w:rFonts w:ascii="Times New Roman" w:eastAsia="Times New Roman" w:hAnsi="Times New Roman" w:cs="Times New Roman"/>
          <w:i/>
          <w:lang w:eastAsia="cs-CZ"/>
        </w:rPr>
        <w:t>EudraCT number</w:t>
      </w:r>
      <w:r w:rsidRPr="00101907">
        <w:rPr>
          <w:rFonts w:ascii="Times New Roman" w:eastAsia="Times New Roman" w:hAnsi="Times New Roman" w:cs="Times New Roman"/>
          <w:lang w:eastAsia="cs-CZ"/>
        </w:rPr>
        <w:t>: 2014-003698-41</w:t>
      </w:r>
    </w:p>
    <w:p w:rsidR="000924FD" w:rsidRPr="00101907" w:rsidRDefault="000924FD" w:rsidP="000924FD">
      <w:pPr>
        <w:spacing w:after="0" w:line="240" w:lineRule="auto"/>
        <w:rPr>
          <w:rFonts w:ascii="Times New Roman" w:eastAsia="Times New Roman" w:hAnsi="Times New Roman" w:cs="Times New Roman"/>
          <w:b/>
          <w:bCs/>
          <w:lang w:eastAsia="cs-CZ"/>
        </w:rPr>
      </w:pPr>
    </w:p>
    <w:p w:rsidR="000924FD" w:rsidRPr="00101907" w:rsidRDefault="000924FD" w:rsidP="000924FD">
      <w:pPr>
        <w:spacing w:after="0" w:line="240" w:lineRule="auto"/>
        <w:rPr>
          <w:rFonts w:ascii="Times New Roman" w:eastAsia="Times New Roman" w:hAnsi="Times New Roman" w:cs="Times New Roman"/>
          <w:lang w:eastAsia="cs-CZ"/>
        </w:rPr>
      </w:pPr>
      <w:r w:rsidRPr="00101907">
        <w:rPr>
          <w:rFonts w:ascii="Times New Roman" w:eastAsia="Times New Roman" w:hAnsi="Times New Roman" w:cs="Times New Roman"/>
          <w:b/>
          <w:bCs/>
          <w:lang w:eastAsia="cs-CZ"/>
        </w:rPr>
        <w:t>Zadavatel/</w:t>
      </w:r>
      <w:r w:rsidRPr="00101907">
        <w:rPr>
          <w:rFonts w:ascii="Times New Roman" w:eastAsia="Times New Roman" w:hAnsi="Times New Roman" w:cs="Times New Roman"/>
          <w:i/>
          <w:lang w:eastAsia="cs-CZ"/>
        </w:rPr>
        <w:t>Sponzor</w:t>
      </w:r>
      <w:r w:rsidRPr="00101907">
        <w:rPr>
          <w:rFonts w:ascii="Times New Roman" w:eastAsia="Times New Roman" w:hAnsi="Times New Roman" w:cs="Times New Roman"/>
          <w:lang w:eastAsia="cs-CZ"/>
        </w:rPr>
        <w:t>: Merck Sharp &amp; Dohme Corp., a subsidiary of Merck &amp;  Co., Inc., Whitehouse Station, NJ, 08889-0100, USA</w:t>
      </w:r>
    </w:p>
    <w:p w:rsidR="000924FD" w:rsidRPr="00101907" w:rsidRDefault="000924FD" w:rsidP="000924FD">
      <w:pPr>
        <w:spacing w:after="0" w:line="240" w:lineRule="auto"/>
        <w:rPr>
          <w:rFonts w:ascii="Times New Roman" w:eastAsia="Times New Roman" w:hAnsi="Times New Roman" w:cs="Times New Roman"/>
          <w:lang w:eastAsia="cs-CZ"/>
        </w:rPr>
      </w:pPr>
      <w:r w:rsidRPr="00101907">
        <w:rPr>
          <w:rFonts w:ascii="Times New Roman" w:eastAsia="Times New Roman" w:hAnsi="Times New Roman" w:cs="Times New Roman"/>
          <w:b/>
          <w:bCs/>
          <w:lang w:eastAsia="cs-CZ"/>
        </w:rPr>
        <w:t>Žadatel/</w:t>
      </w:r>
      <w:r w:rsidRPr="00101907">
        <w:rPr>
          <w:rFonts w:ascii="Times New Roman" w:eastAsia="Times New Roman" w:hAnsi="Times New Roman" w:cs="Times New Roman"/>
          <w:bCs/>
          <w:i/>
          <w:lang w:eastAsia="cs-CZ"/>
        </w:rPr>
        <w:t>Applicant</w:t>
      </w:r>
      <w:r w:rsidRPr="00101907">
        <w:rPr>
          <w:rFonts w:ascii="Times New Roman" w:eastAsia="Times New Roman" w:hAnsi="Times New Roman" w:cs="Times New Roman"/>
          <w:bCs/>
          <w:lang w:eastAsia="cs-CZ"/>
        </w:rPr>
        <w:t xml:space="preserve">: </w:t>
      </w:r>
      <w:r w:rsidRPr="00101907">
        <w:rPr>
          <w:rFonts w:ascii="Times New Roman" w:eastAsia="Times New Roman" w:hAnsi="Times New Roman" w:cs="Times New Roman"/>
          <w:lang w:eastAsia="cs-CZ"/>
        </w:rPr>
        <w:t xml:space="preserve">Merck Sharp &amp; Dohme s.r.o., Hadovka Office Park, Evropská 2588/33a, </w:t>
      </w:r>
    </w:p>
    <w:p w:rsidR="000924FD" w:rsidRPr="00101907" w:rsidRDefault="000924FD" w:rsidP="000924FD">
      <w:pPr>
        <w:spacing w:after="0" w:line="240" w:lineRule="auto"/>
        <w:rPr>
          <w:rFonts w:ascii="Times New Roman" w:eastAsia="Times New Roman" w:hAnsi="Times New Roman" w:cs="Times New Roman"/>
          <w:bCs/>
          <w:lang w:eastAsia="cs-CZ"/>
        </w:rPr>
      </w:pPr>
      <w:r w:rsidRPr="00101907">
        <w:rPr>
          <w:rFonts w:ascii="Times New Roman" w:eastAsia="Times New Roman" w:hAnsi="Times New Roman" w:cs="Times New Roman"/>
          <w:lang w:eastAsia="cs-CZ"/>
        </w:rPr>
        <w:t>160 00 Praha 6, PharmDr. Jiřina Nedvědová</w:t>
      </w:r>
    </w:p>
    <w:p w:rsidR="000924FD" w:rsidRPr="00101907" w:rsidRDefault="000924FD" w:rsidP="000924FD">
      <w:pPr>
        <w:spacing w:after="0" w:line="240" w:lineRule="auto"/>
        <w:rPr>
          <w:rFonts w:ascii="Times New Roman" w:eastAsia="Times New Roman" w:hAnsi="Times New Roman" w:cs="Times New Roman"/>
          <w:b/>
          <w:bCs/>
          <w:lang w:eastAsia="cs-CZ"/>
        </w:rPr>
      </w:pPr>
      <w:r w:rsidRPr="00101907">
        <w:rPr>
          <w:rFonts w:ascii="Times New Roman" w:eastAsia="Times New Roman" w:hAnsi="Times New Roman" w:cs="Times New Roman"/>
          <w:b/>
          <w:bCs/>
          <w:lang w:eastAsia="cs-CZ"/>
        </w:rPr>
        <w:t>Datum doručení žádosti/</w:t>
      </w:r>
      <w:r w:rsidRPr="00101907">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9.10.2015, 23.10.2015</w:t>
      </w:r>
    </w:p>
    <w:p w:rsidR="000924FD" w:rsidRPr="00101907" w:rsidRDefault="000924FD" w:rsidP="000924FD">
      <w:pPr>
        <w:spacing w:after="0" w:line="240" w:lineRule="auto"/>
        <w:rPr>
          <w:rFonts w:ascii="Times New Roman" w:eastAsia="Times New Roman" w:hAnsi="Times New Roman" w:cs="Times New Roman"/>
          <w:lang w:eastAsia="cs-CZ"/>
        </w:rPr>
      </w:pPr>
      <w:r w:rsidRPr="00101907">
        <w:rPr>
          <w:rFonts w:ascii="Times New Roman" w:eastAsia="Times New Roman" w:hAnsi="Times New Roman" w:cs="Times New Roman"/>
          <w:b/>
          <w:bCs/>
          <w:lang w:eastAsia="cs-CZ"/>
        </w:rPr>
        <w:t xml:space="preserve">Datum jednání EK </w:t>
      </w:r>
      <w:r w:rsidRPr="00101907">
        <w:rPr>
          <w:rFonts w:ascii="Times New Roman" w:eastAsia="Times New Roman" w:hAnsi="Times New Roman" w:cs="Times New Roman"/>
          <w:lang w:eastAsia="cs-CZ"/>
        </w:rPr>
        <w:t>/</w:t>
      </w:r>
      <w:r w:rsidRPr="0010190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101907">
        <w:rPr>
          <w:rFonts w:ascii="Times New Roman" w:eastAsia="Times New Roman" w:hAnsi="Times New Roman" w:cs="Times New Roman"/>
          <w:lang w:eastAsia="cs-CZ"/>
        </w:rPr>
        <w:t>2015</w:t>
      </w:r>
    </w:p>
    <w:p w:rsidR="000924FD" w:rsidRPr="00101907" w:rsidRDefault="000924FD" w:rsidP="000924FD">
      <w:pPr>
        <w:spacing w:after="0" w:line="240" w:lineRule="auto"/>
        <w:rPr>
          <w:rFonts w:ascii="Times New Roman" w:eastAsia="Times New Roman" w:hAnsi="Times New Roman" w:cs="Times New Roman"/>
          <w:b/>
          <w:bCs/>
          <w:lang w:eastAsia="cs-CZ"/>
        </w:rPr>
      </w:pPr>
    </w:p>
    <w:p w:rsidR="000924FD" w:rsidRPr="00101907" w:rsidRDefault="000924FD" w:rsidP="000924FD">
      <w:pPr>
        <w:spacing w:after="0" w:line="240" w:lineRule="auto"/>
        <w:rPr>
          <w:rFonts w:ascii="Times New Roman" w:eastAsia="Times New Roman" w:hAnsi="Times New Roman" w:cs="Times New Roman"/>
          <w:bCs/>
          <w:lang w:eastAsia="cs-CZ"/>
        </w:rPr>
      </w:pPr>
      <w:r w:rsidRPr="00101907">
        <w:rPr>
          <w:rFonts w:ascii="Times New Roman" w:eastAsia="Times New Roman" w:hAnsi="Times New Roman" w:cs="Times New Roman"/>
          <w:b/>
          <w:bCs/>
          <w:lang w:eastAsia="cs-CZ"/>
        </w:rPr>
        <w:t>U multicentrického KH adresa multicentrické EK, ke které bylo KH předloženo/</w:t>
      </w:r>
      <w:r w:rsidRPr="00101907">
        <w:rPr>
          <w:rFonts w:ascii="Times New Roman" w:eastAsia="Times New Roman" w:hAnsi="Times New Roman" w:cs="Times New Roman"/>
          <w:b/>
          <w:bCs/>
          <w:i/>
          <w:lang w:eastAsia="cs-CZ"/>
        </w:rPr>
        <w:t xml:space="preserve"> </w:t>
      </w:r>
      <w:r w:rsidRPr="00101907">
        <w:rPr>
          <w:rFonts w:ascii="Times New Roman" w:eastAsia="Times New Roman" w:hAnsi="Times New Roman" w:cs="Times New Roman"/>
          <w:i/>
          <w:lang w:eastAsia="cs-CZ"/>
        </w:rPr>
        <w:t>F</w:t>
      </w:r>
      <w:r w:rsidRPr="00101907">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101907">
        <w:rPr>
          <w:rFonts w:ascii="Times New Roman" w:eastAsia="Times New Roman" w:hAnsi="Times New Roman" w:cs="Times New Roman"/>
          <w:lang w:val="en-US" w:eastAsia="cs-CZ"/>
        </w:rPr>
        <w:t xml:space="preserve">:  </w:t>
      </w:r>
      <w:r w:rsidRPr="00101907">
        <w:rPr>
          <w:rFonts w:ascii="Times New Roman" w:eastAsia="Times New Roman" w:hAnsi="Times New Roman" w:cs="Times New Roman"/>
          <w:b/>
          <w:bCs/>
          <w:i/>
          <w:lang w:eastAsia="cs-CZ"/>
        </w:rPr>
        <w:t xml:space="preserve"> </w:t>
      </w:r>
      <w:r w:rsidRPr="00101907">
        <w:rPr>
          <w:rFonts w:ascii="Times New Roman" w:eastAsia="Calibri" w:hAnsi="Times New Roman" w:cs="Times New Roman"/>
        </w:rPr>
        <w:t xml:space="preserve"> </w:t>
      </w:r>
      <w:r w:rsidRPr="00101907">
        <w:rPr>
          <w:rFonts w:ascii="Times New Roman" w:eastAsia="Calibri" w:hAnsi="Times New Roman" w:cs="Times New Roman"/>
          <w:i/>
        </w:rPr>
        <w:t>MEK FN Motol</w:t>
      </w:r>
    </w:p>
    <w:p w:rsidR="000924FD" w:rsidRPr="00101907" w:rsidRDefault="000924FD" w:rsidP="000924FD">
      <w:pPr>
        <w:spacing w:after="0" w:line="240" w:lineRule="auto"/>
        <w:rPr>
          <w:rFonts w:ascii="Times New Roman" w:eastAsia="Times New Roman" w:hAnsi="Times New Roman" w:cs="Times New Roman"/>
          <w:b/>
          <w:bCs/>
          <w:i/>
          <w:lang w:eastAsia="cs-CZ"/>
        </w:rPr>
      </w:pPr>
    </w:p>
    <w:p w:rsidR="000924FD" w:rsidRPr="00101907" w:rsidRDefault="000924FD" w:rsidP="000924FD">
      <w:pPr>
        <w:spacing w:after="0" w:line="240" w:lineRule="auto"/>
        <w:rPr>
          <w:rFonts w:ascii="Times New Roman" w:eastAsia="Times New Roman" w:hAnsi="Times New Roman" w:cs="Times New Roman"/>
          <w:lang w:eastAsia="cs-CZ"/>
        </w:rPr>
      </w:pPr>
      <w:r w:rsidRPr="00101907">
        <w:rPr>
          <w:rFonts w:ascii="Times New Roman" w:eastAsia="Times New Roman" w:hAnsi="Times New Roman" w:cs="Times New Roman"/>
          <w:b/>
          <w:bCs/>
          <w:lang w:eastAsia="cs-CZ"/>
        </w:rPr>
        <w:t xml:space="preserve">Vyjádření EK/ </w:t>
      </w:r>
      <w:r w:rsidRPr="00101907">
        <w:rPr>
          <w:rFonts w:ascii="Times New Roman" w:eastAsia="Times New Roman" w:hAnsi="Times New Roman" w:cs="Times New Roman"/>
          <w:i/>
          <w:lang w:eastAsia="cs-CZ"/>
        </w:rPr>
        <w:t>Ethics Committe´s opinion</w:t>
      </w:r>
      <w:r w:rsidRPr="00101907">
        <w:rPr>
          <w:rFonts w:ascii="Times New Roman" w:eastAsia="Times New Roman" w:hAnsi="Times New Roman" w:cs="Times New Roman"/>
          <w:lang w:eastAsia="cs-CZ"/>
        </w:rPr>
        <w:t>:</w:t>
      </w:r>
    </w:p>
    <w:p w:rsidR="000924FD" w:rsidRPr="00101907" w:rsidRDefault="000924FD" w:rsidP="000924FD">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101907">
        <w:rPr>
          <w:rFonts w:ascii="Times New Roman" w:eastAsia="Times New Roman" w:hAnsi="Times New Roman" w:cs="Times New Roman"/>
          <w:lang w:eastAsia="cs-CZ"/>
        </w:rPr>
        <w:t xml:space="preserve">  EK  vydala souhlasné stanovisko / </w:t>
      </w:r>
      <w:r w:rsidRPr="00101907">
        <w:rPr>
          <w:rFonts w:ascii="Times New Roman" w:eastAsia="Times New Roman" w:hAnsi="Times New Roman" w:cs="Times New Roman"/>
          <w:i/>
          <w:lang w:eastAsia="cs-CZ"/>
        </w:rPr>
        <w:t>EC issued</w:t>
      </w:r>
      <w:r w:rsidRPr="00101907">
        <w:rPr>
          <w:rFonts w:ascii="Times New Roman" w:eastAsia="Times New Roman" w:hAnsi="Times New Roman" w:cs="Times New Roman"/>
          <w:lang w:eastAsia="cs-CZ"/>
        </w:rPr>
        <w:t xml:space="preserve"> </w:t>
      </w:r>
      <w:r w:rsidRPr="00101907">
        <w:rPr>
          <w:rFonts w:ascii="Times New Roman" w:eastAsia="Times New Roman" w:hAnsi="Times New Roman" w:cs="Times New Roman"/>
          <w:i/>
          <w:lang w:eastAsia="cs-CZ"/>
        </w:rPr>
        <w:t>favourable opinion</w:t>
      </w:r>
    </w:p>
    <w:p w:rsidR="000924FD" w:rsidRPr="00101907" w:rsidRDefault="000924FD" w:rsidP="000924FD">
      <w:pPr>
        <w:spacing w:after="0" w:line="240" w:lineRule="auto"/>
        <w:rPr>
          <w:rFonts w:ascii="Times New Roman" w:eastAsia="Times New Roman" w:hAnsi="Times New Roman" w:cs="Times New Roman"/>
          <w:bCs/>
          <w:i/>
          <w:lang w:eastAsia="cs-CZ"/>
        </w:rPr>
      </w:pPr>
      <w:r w:rsidRPr="00101907">
        <w:rPr>
          <w:rFonts w:ascii="Wingdings 2" w:eastAsia="Times New Roman" w:hAnsi="Wingdings 2" w:cs="Times New Roman"/>
          <w:bCs/>
          <w:lang w:eastAsia="cs-CZ"/>
        </w:rPr>
        <w:t></w:t>
      </w:r>
      <w:r w:rsidRPr="00101907">
        <w:rPr>
          <w:rFonts w:ascii="Times New Roman" w:eastAsia="Times New Roman" w:hAnsi="Times New Roman" w:cs="Times New Roman"/>
          <w:bCs/>
          <w:lang w:eastAsia="cs-CZ"/>
        </w:rPr>
        <w:t xml:space="preserve">  EK  vzala na vědomí / </w:t>
      </w:r>
      <w:r w:rsidRPr="00101907">
        <w:rPr>
          <w:rFonts w:ascii="Times New Roman" w:eastAsia="Times New Roman" w:hAnsi="Times New Roman" w:cs="Times New Roman"/>
          <w:bCs/>
          <w:i/>
          <w:lang w:eastAsia="cs-CZ"/>
        </w:rPr>
        <w:t>Taken into account</w:t>
      </w:r>
    </w:p>
    <w:p w:rsidR="000924FD" w:rsidRPr="00101907" w:rsidRDefault="000924FD" w:rsidP="000924FD">
      <w:pPr>
        <w:spacing w:after="0" w:line="240" w:lineRule="auto"/>
        <w:rPr>
          <w:rFonts w:ascii="Times New Roman" w:eastAsia="Times New Roman" w:hAnsi="Times New Roman" w:cs="Times New Roman"/>
          <w:b/>
          <w:bCs/>
          <w:lang w:eastAsia="cs-CZ"/>
        </w:rPr>
      </w:pPr>
    </w:p>
    <w:p w:rsidR="000924FD" w:rsidRPr="00101907" w:rsidRDefault="000924FD" w:rsidP="000924FD">
      <w:pPr>
        <w:spacing w:after="0" w:line="240" w:lineRule="auto"/>
        <w:rPr>
          <w:rFonts w:ascii="Times New Roman" w:eastAsia="Times New Roman" w:hAnsi="Times New Roman" w:cs="Times New Roman"/>
          <w:i/>
          <w:lang w:val="en-US" w:eastAsia="cs-CZ"/>
        </w:rPr>
      </w:pPr>
      <w:r w:rsidRPr="00101907">
        <w:rPr>
          <w:rFonts w:ascii="Times New Roman" w:eastAsia="Times New Roman" w:hAnsi="Times New Roman" w:cs="Times New Roman"/>
          <w:b/>
          <w:bCs/>
          <w:lang w:eastAsia="cs-CZ"/>
        </w:rPr>
        <w:t>Lhůta pro podání písemné zprávy o průběhu KH od jeho zahájení</w:t>
      </w:r>
      <w:r w:rsidRPr="00101907">
        <w:rPr>
          <w:rFonts w:ascii="Times New Roman" w:eastAsia="Times New Roman" w:hAnsi="Times New Roman" w:cs="Times New Roman"/>
          <w:b/>
          <w:bCs/>
          <w:lang w:val="en-US" w:eastAsia="cs-CZ"/>
        </w:rPr>
        <w:t xml:space="preserve">/ </w:t>
      </w:r>
      <w:r w:rsidRPr="00101907">
        <w:rPr>
          <w:rFonts w:ascii="Times New Roman" w:eastAsia="Times New Roman" w:hAnsi="Times New Roman" w:cs="Times New Roman"/>
          <w:i/>
          <w:lang w:val="en-US" w:eastAsia="cs-CZ"/>
        </w:rPr>
        <w:t>Time schedule for submission of the  written Annual Report from the CT commencement:</w:t>
      </w:r>
    </w:p>
    <w:p w:rsidR="000924FD" w:rsidRPr="00101907" w:rsidRDefault="000924FD" w:rsidP="000924FD">
      <w:pPr>
        <w:spacing w:after="0" w:line="240" w:lineRule="auto"/>
        <w:rPr>
          <w:rFonts w:ascii="Times New Roman" w:eastAsia="Times New Roman" w:hAnsi="Times New Roman" w:cs="Times New Roman"/>
          <w:lang w:eastAsia="cs-CZ"/>
        </w:rPr>
      </w:pPr>
      <w:r w:rsidRPr="00101907">
        <w:rPr>
          <w:rFonts w:ascii="Times New Roman" w:eastAsia="Times New Roman" w:hAnsi="Times New Roman" w:cs="Times New Roman"/>
          <w:lang w:eastAsia="cs-CZ"/>
        </w:rPr>
        <w:sym w:font="Wingdings 2" w:char="F054"/>
      </w:r>
      <w:r w:rsidRPr="00101907">
        <w:rPr>
          <w:rFonts w:ascii="Times New Roman" w:eastAsia="Times New Roman" w:hAnsi="Times New Roman" w:cs="Times New Roman"/>
          <w:lang w:eastAsia="cs-CZ"/>
        </w:rPr>
        <w:t xml:space="preserve">   1x ročně</w:t>
      </w:r>
      <w:r w:rsidRPr="00101907">
        <w:rPr>
          <w:rFonts w:ascii="Times New Roman" w:eastAsia="Times New Roman" w:hAnsi="Times New Roman" w:cs="Times New Roman"/>
          <w:i/>
          <w:lang w:eastAsia="cs-CZ"/>
        </w:rPr>
        <w:t xml:space="preserve">/Once a year                   </w:t>
      </w:r>
      <w:r w:rsidR="003C4A5C" w:rsidRPr="0010190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01907">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101907">
        <w:rPr>
          <w:rFonts w:ascii="Times New Roman" w:eastAsia="Times New Roman" w:hAnsi="Times New Roman" w:cs="Times New Roman"/>
          <w:lang w:eastAsia="cs-CZ"/>
        </w:rPr>
        <w:fldChar w:fldCharType="end"/>
      </w:r>
      <w:r w:rsidRPr="00101907">
        <w:rPr>
          <w:rFonts w:ascii="Times New Roman" w:eastAsia="Times New Roman" w:hAnsi="Times New Roman" w:cs="Times New Roman"/>
          <w:lang w:eastAsia="cs-CZ"/>
        </w:rPr>
        <w:t xml:space="preserve">  Jiná lhůta/</w:t>
      </w:r>
      <w:r w:rsidRPr="00101907">
        <w:rPr>
          <w:rFonts w:ascii="Times New Roman" w:eastAsia="Times New Roman" w:hAnsi="Times New Roman" w:cs="Times New Roman"/>
          <w:i/>
          <w:lang w:eastAsia="cs-CZ"/>
        </w:rPr>
        <w:t xml:space="preserve"> Other </w:t>
      </w:r>
      <w:r w:rsidRPr="00101907">
        <w:rPr>
          <w:rFonts w:ascii="Times New Roman" w:eastAsia="Times New Roman" w:hAnsi="Times New Roman" w:cs="Times New Roman"/>
          <w:lang w:eastAsia="cs-CZ"/>
        </w:rPr>
        <w:t>…………….</w:t>
      </w:r>
    </w:p>
    <w:p w:rsidR="000924FD" w:rsidRPr="00101907" w:rsidRDefault="000924FD" w:rsidP="000924FD">
      <w:pPr>
        <w:spacing w:after="0" w:line="240" w:lineRule="auto"/>
        <w:rPr>
          <w:rFonts w:ascii="Times New Roman" w:eastAsia="Times New Roman" w:hAnsi="Times New Roman" w:cs="Times New Roman"/>
          <w:lang w:eastAsia="cs-CZ"/>
        </w:rPr>
      </w:pPr>
    </w:p>
    <w:p w:rsidR="000924FD" w:rsidRPr="00101907" w:rsidRDefault="000924FD" w:rsidP="000924FD">
      <w:pPr>
        <w:spacing w:after="0" w:line="240" w:lineRule="auto"/>
        <w:rPr>
          <w:rFonts w:ascii="Times New Roman" w:eastAsia="Times New Roman" w:hAnsi="Times New Roman" w:cs="Times New Roman"/>
          <w:i/>
          <w:lang w:eastAsia="cs-CZ"/>
        </w:rPr>
      </w:pPr>
      <w:r w:rsidRPr="00101907">
        <w:rPr>
          <w:rFonts w:ascii="Times New Roman" w:eastAsia="Times New Roman" w:hAnsi="Times New Roman" w:cs="Times New Roman"/>
          <w:b/>
          <w:bCs/>
          <w:lang w:eastAsia="cs-CZ"/>
        </w:rPr>
        <w:t>Seznam míst hodnocení s označením míst, ke kterým se EK vyjádřila jako místní EK a kde vykonává dohled/</w:t>
      </w:r>
      <w:r w:rsidRPr="0010190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924FD" w:rsidRPr="00101907" w:rsidTr="00B32EDE">
        <w:trPr>
          <w:trHeight w:val="454"/>
        </w:trPr>
        <w:tc>
          <w:tcPr>
            <w:tcW w:w="6108" w:type="dxa"/>
          </w:tcPr>
          <w:p w:rsidR="000924FD" w:rsidRPr="00101907" w:rsidRDefault="000924FD"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 xml:space="preserve">Místo hodnocení/ Jméno zkoušejícího </w:t>
            </w:r>
          </w:p>
          <w:p w:rsidR="000924FD" w:rsidRPr="00101907" w:rsidRDefault="000924FD" w:rsidP="00B32EDE">
            <w:pPr>
              <w:spacing w:after="0" w:line="240" w:lineRule="auto"/>
              <w:rPr>
                <w:rFonts w:ascii="Times New Roman" w:eastAsia="Times New Roman" w:hAnsi="Times New Roman" w:cs="Times New Roman"/>
                <w:i/>
                <w:sz w:val="18"/>
                <w:szCs w:val="18"/>
                <w:lang w:eastAsia="cs-CZ"/>
              </w:rPr>
            </w:pPr>
            <w:r w:rsidRPr="00101907">
              <w:rPr>
                <w:rFonts w:ascii="Times New Roman" w:eastAsia="Times New Roman" w:hAnsi="Times New Roman" w:cs="Times New Roman"/>
                <w:i/>
                <w:sz w:val="18"/>
                <w:szCs w:val="18"/>
                <w:lang w:eastAsia="cs-CZ"/>
              </w:rPr>
              <w:t>Trial Site / Name of Investigator</w:t>
            </w:r>
          </w:p>
        </w:tc>
        <w:tc>
          <w:tcPr>
            <w:tcW w:w="1280" w:type="dxa"/>
          </w:tcPr>
          <w:p w:rsidR="000924FD" w:rsidRPr="00101907" w:rsidRDefault="000924FD" w:rsidP="00B32EDE">
            <w:pPr>
              <w:spacing w:after="0" w:line="240" w:lineRule="auto"/>
              <w:rPr>
                <w:rFonts w:ascii="Times New Roman" w:eastAsia="Times New Roman" w:hAnsi="Times New Roman" w:cs="Times New Roman"/>
                <w:sz w:val="18"/>
                <w:szCs w:val="18"/>
                <w:vertAlign w:val="superscript"/>
                <w:lang w:eastAsia="cs-CZ"/>
              </w:rPr>
            </w:pPr>
            <w:r w:rsidRPr="00101907">
              <w:rPr>
                <w:rFonts w:ascii="Times New Roman" w:eastAsia="Times New Roman" w:hAnsi="Times New Roman" w:cs="Times New Roman"/>
                <w:sz w:val="18"/>
                <w:szCs w:val="18"/>
                <w:lang w:eastAsia="cs-CZ"/>
              </w:rPr>
              <w:t xml:space="preserve">Místní EK </w:t>
            </w:r>
            <w:r w:rsidRPr="00101907">
              <w:rPr>
                <w:rFonts w:ascii="Times New Roman" w:eastAsia="Times New Roman" w:hAnsi="Times New Roman" w:cs="Times New Roman"/>
                <w:i/>
                <w:sz w:val="18"/>
                <w:szCs w:val="18"/>
                <w:lang w:eastAsia="cs-CZ"/>
              </w:rPr>
              <w:t>Local EC</w:t>
            </w:r>
          </w:p>
        </w:tc>
        <w:tc>
          <w:tcPr>
            <w:tcW w:w="2712" w:type="dxa"/>
          </w:tcPr>
          <w:p w:rsidR="000924FD" w:rsidRPr="00101907" w:rsidRDefault="000924FD"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Adresa  místní EK</w:t>
            </w:r>
          </w:p>
          <w:p w:rsidR="000924FD" w:rsidRPr="00101907" w:rsidRDefault="000924FD" w:rsidP="00B32EDE">
            <w:pPr>
              <w:spacing w:after="0" w:line="240" w:lineRule="auto"/>
              <w:rPr>
                <w:rFonts w:ascii="Times New Roman" w:eastAsia="Times New Roman" w:hAnsi="Times New Roman" w:cs="Times New Roman"/>
                <w:i/>
                <w:sz w:val="18"/>
                <w:szCs w:val="18"/>
                <w:lang w:eastAsia="cs-CZ"/>
              </w:rPr>
            </w:pPr>
            <w:r w:rsidRPr="00101907">
              <w:rPr>
                <w:rFonts w:ascii="Times New Roman" w:eastAsia="Times New Roman" w:hAnsi="Times New Roman" w:cs="Times New Roman"/>
                <w:i/>
                <w:sz w:val="18"/>
                <w:szCs w:val="18"/>
                <w:lang w:eastAsia="cs-CZ"/>
              </w:rPr>
              <w:t>Address</w:t>
            </w:r>
          </w:p>
        </w:tc>
      </w:tr>
      <w:tr w:rsidR="000924FD" w:rsidRPr="00101907" w:rsidTr="00B32EDE">
        <w:trPr>
          <w:trHeight w:val="312"/>
        </w:trPr>
        <w:tc>
          <w:tcPr>
            <w:tcW w:w="6108" w:type="dxa"/>
          </w:tcPr>
          <w:p w:rsidR="000924FD" w:rsidRPr="00101907" w:rsidRDefault="000924FD"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0924FD" w:rsidRPr="00101907" w:rsidRDefault="000924FD" w:rsidP="00B32EDE">
            <w:pPr>
              <w:spacing w:after="0" w:line="240" w:lineRule="auto"/>
              <w:rPr>
                <w:rFonts w:ascii="Times New Roman" w:eastAsia="Times New Roman" w:hAnsi="Times New Roman" w:cs="Times New Roman"/>
                <w:sz w:val="18"/>
                <w:szCs w:val="18"/>
                <w:lang w:eastAsia="cs-CZ"/>
              </w:rPr>
            </w:pPr>
            <w:r w:rsidRPr="00101907">
              <w:rPr>
                <w:rFonts w:ascii="Wingdings 2" w:eastAsia="Times New Roman" w:hAnsi="Wingdings 2" w:cs="Times New Roman"/>
                <w:sz w:val="18"/>
                <w:szCs w:val="18"/>
                <w:lang w:eastAsia="cs-CZ"/>
              </w:rPr>
              <w:t></w:t>
            </w:r>
          </w:p>
        </w:tc>
        <w:tc>
          <w:tcPr>
            <w:tcW w:w="2712" w:type="dxa"/>
          </w:tcPr>
          <w:p w:rsidR="000924FD" w:rsidRPr="00101907" w:rsidRDefault="000924FD"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EK FNOL</w:t>
            </w:r>
          </w:p>
        </w:tc>
      </w:tr>
    </w:tbl>
    <w:p w:rsidR="000924FD" w:rsidRPr="00101907" w:rsidRDefault="000924FD" w:rsidP="000924FD">
      <w:pPr>
        <w:spacing w:after="0" w:line="240" w:lineRule="auto"/>
        <w:rPr>
          <w:rFonts w:ascii="Times New Roman" w:eastAsia="Times New Roman" w:hAnsi="Times New Roman" w:cs="Times New Roman"/>
          <w:b/>
          <w:bCs/>
          <w:szCs w:val="24"/>
          <w:lang w:eastAsia="cs-CZ"/>
        </w:rPr>
      </w:pPr>
    </w:p>
    <w:p w:rsidR="000924FD" w:rsidRPr="00101907" w:rsidRDefault="000924FD" w:rsidP="000924FD">
      <w:pPr>
        <w:spacing w:after="0" w:line="240" w:lineRule="auto"/>
        <w:rPr>
          <w:rFonts w:ascii="Times New Roman" w:eastAsia="Times New Roman" w:hAnsi="Times New Roman" w:cs="Times New Roman"/>
          <w:bCs/>
          <w:sz w:val="20"/>
          <w:szCs w:val="20"/>
          <w:lang w:eastAsia="cs-CZ"/>
        </w:rPr>
      </w:pPr>
      <w:r w:rsidRPr="00101907">
        <w:rPr>
          <w:rFonts w:ascii="Times New Roman" w:eastAsia="Times New Roman" w:hAnsi="Times New Roman" w:cs="Times New Roman"/>
          <w:bCs/>
          <w:sz w:val="20"/>
          <w:szCs w:val="20"/>
          <w:lang w:eastAsia="cs-CZ"/>
        </w:rPr>
        <w:t>1/2</w:t>
      </w:r>
    </w:p>
    <w:p w:rsidR="000924FD" w:rsidRPr="00101907" w:rsidRDefault="000924FD" w:rsidP="000924FD">
      <w:pPr>
        <w:spacing w:after="0" w:line="240" w:lineRule="auto"/>
        <w:rPr>
          <w:rFonts w:ascii="Times New Roman" w:eastAsia="Times New Roman" w:hAnsi="Times New Roman" w:cs="Times New Roman"/>
          <w:b/>
          <w:bCs/>
          <w:szCs w:val="24"/>
          <w:lang w:eastAsia="cs-CZ"/>
        </w:rPr>
      </w:pPr>
    </w:p>
    <w:p w:rsidR="000924FD" w:rsidRPr="00101907" w:rsidRDefault="000924FD" w:rsidP="000924FD">
      <w:pPr>
        <w:spacing w:after="0" w:line="240" w:lineRule="auto"/>
        <w:rPr>
          <w:rFonts w:ascii="Times New Roman" w:eastAsia="Times New Roman" w:hAnsi="Times New Roman" w:cs="Times New Roman"/>
          <w:b/>
          <w:bCs/>
          <w:szCs w:val="24"/>
          <w:lang w:eastAsia="cs-CZ"/>
        </w:rPr>
      </w:pPr>
    </w:p>
    <w:p w:rsidR="000924FD" w:rsidRPr="00101907" w:rsidRDefault="000924FD" w:rsidP="000924FD">
      <w:pPr>
        <w:spacing w:after="0" w:line="240" w:lineRule="auto"/>
        <w:rPr>
          <w:rFonts w:ascii="Times New Roman" w:eastAsia="Times New Roman" w:hAnsi="Times New Roman" w:cs="Times New Roman"/>
          <w:b/>
          <w:bCs/>
          <w:szCs w:val="24"/>
          <w:lang w:eastAsia="cs-CZ"/>
        </w:rPr>
      </w:pPr>
    </w:p>
    <w:p w:rsidR="000924FD" w:rsidRPr="00101907" w:rsidRDefault="000924FD" w:rsidP="000924FD">
      <w:pPr>
        <w:spacing w:after="0" w:line="240" w:lineRule="auto"/>
        <w:rPr>
          <w:rFonts w:ascii="Times New Roman" w:eastAsia="Times New Roman" w:hAnsi="Times New Roman" w:cs="Times New Roman"/>
          <w:bCs/>
          <w:i/>
          <w:szCs w:val="24"/>
          <w:lang w:eastAsia="cs-CZ"/>
        </w:rPr>
      </w:pPr>
      <w:r w:rsidRPr="00101907">
        <w:rPr>
          <w:rFonts w:ascii="Times New Roman" w:eastAsia="Times New Roman" w:hAnsi="Times New Roman" w:cs="Times New Roman"/>
          <w:b/>
          <w:bCs/>
          <w:szCs w:val="24"/>
          <w:lang w:eastAsia="cs-CZ"/>
        </w:rPr>
        <w:lastRenderedPageBreak/>
        <w:t>Seznam hodnocených dokumentů/</w:t>
      </w:r>
      <w:r w:rsidRPr="00101907">
        <w:rPr>
          <w:rFonts w:ascii="Times New Roman" w:eastAsia="Times New Roman" w:hAnsi="Times New Roman" w:cs="Times New Roman"/>
          <w:bCs/>
          <w:i/>
          <w:szCs w:val="24"/>
          <w:lang w:eastAsia="cs-CZ"/>
        </w:rPr>
        <w:t xml:space="preserve">List </w:t>
      </w:r>
      <w:r w:rsidRPr="00101907">
        <w:rPr>
          <w:rFonts w:ascii="Times New Roman" w:eastAsia="Times New Roman" w:hAnsi="Times New Roman" w:cs="Times New Roman"/>
          <w:bCs/>
          <w:i/>
          <w:szCs w:val="24"/>
          <w:lang w:val="en-US" w:eastAsia="cs-CZ"/>
        </w:rPr>
        <w:t>of all submitted documents:</w:t>
      </w:r>
    </w:p>
    <w:p w:rsidR="000924FD" w:rsidRPr="00101907" w:rsidRDefault="000924FD" w:rsidP="000924F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924FD" w:rsidRPr="00101907" w:rsidTr="00B32EDE">
        <w:trPr>
          <w:cantSplit/>
          <w:trHeight w:val="454"/>
        </w:trPr>
        <w:tc>
          <w:tcPr>
            <w:tcW w:w="7416" w:type="dxa"/>
            <w:vMerge w:val="restart"/>
          </w:tcPr>
          <w:p w:rsidR="000924FD" w:rsidRPr="00101907" w:rsidRDefault="000924FD" w:rsidP="00B32EDE">
            <w:pPr>
              <w:spacing w:after="0" w:line="240" w:lineRule="auto"/>
              <w:rPr>
                <w:rFonts w:ascii="Times New Roman" w:eastAsia="Times New Roman" w:hAnsi="Times New Roman" w:cs="Times New Roman"/>
                <w:b/>
                <w:bCs/>
                <w:sz w:val="18"/>
                <w:szCs w:val="18"/>
                <w:lang w:eastAsia="cs-CZ"/>
              </w:rPr>
            </w:pPr>
          </w:p>
          <w:p w:rsidR="000924FD" w:rsidRPr="00101907" w:rsidRDefault="000924FD"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sz w:val="18"/>
                <w:szCs w:val="18"/>
                <w:lang w:eastAsia="cs-CZ"/>
              </w:rPr>
              <w:t xml:space="preserve">Název dokumentu, verze, datum </w:t>
            </w:r>
          </w:p>
          <w:p w:rsidR="000924FD" w:rsidRPr="00101907" w:rsidRDefault="000924FD"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i/>
                <w:sz w:val="18"/>
                <w:szCs w:val="18"/>
                <w:lang w:eastAsia="cs-CZ"/>
              </w:rPr>
              <w:t>Document title, version, date</w:t>
            </w:r>
          </w:p>
        </w:tc>
        <w:tc>
          <w:tcPr>
            <w:tcW w:w="1272" w:type="dxa"/>
            <w:gridSpan w:val="2"/>
          </w:tcPr>
          <w:p w:rsidR="000924FD" w:rsidRPr="00101907" w:rsidRDefault="000924FD"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sz w:val="18"/>
                <w:szCs w:val="18"/>
                <w:lang w:eastAsia="cs-CZ"/>
              </w:rPr>
              <w:t>Schváleno /</w:t>
            </w:r>
            <w:r w:rsidRPr="00101907">
              <w:rPr>
                <w:rFonts w:ascii="Times New Roman" w:eastAsia="Times New Roman" w:hAnsi="Times New Roman" w:cs="Times New Roman"/>
                <w:b/>
                <w:bCs/>
                <w:i/>
                <w:sz w:val="18"/>
                <w:szCs w:val="18"/>
                <w:lang w:eastAsia="cs-CZ"/>
              </w:rPr>
              <w:t>Approved</w:t>
            </w:r>
          </w:p>
        </w:tc>
        <w:tc>
          <w:tcPr>
            <w:tcW w:w="1316" w:type="dxa"/>
            <w:gridSpan w:val="2"/>
          </w:tcPr>
          <w:p w:rsidR="000924FD" w:rsidRPr="00101907" w:rsidRDefault="000924FD"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sz w:val="18"/>
                <w:szCs w:val="18"/>
                <w:lang w:eastAsia="cs-CZ"/>
              </w:rPr>
              <w:t xml:space="preserve">Vzato na vědomí / </w:t>
            </w:r>
            <w:r w:rsidRPr="00101907">
              <w:rPr>
                <w:rFonts w:ascii="Times New Roman" w:eastAsia="Times New Roman" w:hAnsi="Times New Roman" w:cs="Times New Roman"/>
                <w:b/>
                <w:bCs/>
                <w:i/>
                <w:sz w:val="18"/>
                <w:szCs w:val="18"/>
                <w:lang w:eastAsia="cs-CZ"/>
              </w:rPr>
              <w:t xml:space="preserve">Taken into account </w:t>
            </w:r>
          </w:p>
        </w:tc>
      </w:tr>
      <w:tr w:rsidR="000924FD" w:rsidRPr="00101907" w:rsidTr="00B32EDE">
        <w:trPr>
          <w:cantSplit/>
          <w:trHeight w:val="454"/>
        </w:trPr>
        <w:tc>
          <w:tcPr>
            <w:tcW w:w="7416" w:type="dxa"/>
            <w:vMerge/>
          </w:tcPr>
          <w:p w:rsidR="000924FD" w:rsidRPr="00101907" w:rsidRDefault="000924FD" w:rsidP="00B32EDE">
            <w:pPr>
              <w:spacing w:after="0" w:line="240" w:lineRule="auto"/>
              <w:rPr>
                <w:rFonts w:ascii="Times New Roman" w:eastAsia="Times New Roman" w:hAnsi="Times New Roman" w:cs="Times New Roman"/>
                <w:i/>
                <w:sz w:val="18"/>
                <w:szCs w:val="18"/>
                <w:lang w:eastAsia="cs-CZ"/>
              </w:rPr>
            </w:pPr>
          </w:p>
        </w:tc>
        <w:tc>
          <w:tcPr>
            <w:tcW w:w="736" w:type="dxa"/>
          </w:tcPr>
          <w:p w:rsidR="000924FD" w:rsidRPr="00101907" w:rsidRDefault="000924FD"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sz w:val="18"/>
                <w:szCs w:val="18"/>
                <w:lang w:eastAsia="cs-CZ"/>
              </w:rPr>
              <w:t>ANO</w:t>
            </w:r>
          </w:p>
          <w:p w:rsidR="000924FD" w:rsidRPr="00101907" w:rsidRDefault="000924FD" w:rsidP="00B32EDE">
            <w:pPr>
              <w:spacing w:after="0" w:line="240" w:lineRule="auto"/>
              <w:rPr>
                <w:rFonts w:ascii="Times New Roman" w:eastAsia="Times New Roman" w:hAnsi="Times New Roman" w:cs="Times New Roman"/>
                <w:b/>
                <w:bCs/>
                <w:i/>
                <w:sz w:val="18"/>
                <w:szCs w:val="18"/>
                <w:lang w:eastAsia="cs-CZ"/>
              </w:rPr>
            </w:pPr>
            <w:r w:rsidRPr="00101907">
              <w:rPr>
                <w:rFonts w:ascii="Times New Roman" w:eastAsia="Times New Roman" w:hAnsi="Times New Roman" w:cs="Times New Roman"/>
                <w:b/>
                <w:bCs/>
                <w:i/>
                <w:sz w:val="18"/>
                <w:szCs w:val="18"/>
                <w:lang w:eastAsia="cs-CZ"/>
              </w:rPr>
              <w:t>Yes</w:t>
            </w:r>
          </w:p>
        </w:tc>
        <w:tc>
          <w:tcPr>
            <w:tcW w:w="536" w:type="dxa"/>
          </w:tcPr>
          <w:p w:rsidR="000924FD" w:rsidRPr="00101907" w:rsidRDefault="000924FD"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sz w:val="18"/>
                <w:szCs w:val="18"/>
                <w:lang w:eastAsia="cs-CZ"/>
              </w:rPr>
              <w:t xml:space="preserve">NE </w:t>
            </w:r>
          </w:p>
          <w:p w:rsidR="000924FD" w:rsidRPr="00101907" w:rsidRDefault="000924FD"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i/>
                <w:sz w:val="18"/>
                <w:szCs w:val="18"/>
                <w:lang w:eastAsia="cs-CZ"/>
              </w:rPr>
              <w:t>No</w:t>
            </w:r>
          </w:p>
        </w:tc>
        <w:tc>
          <w:tcPr>
            <w:tcW w:w="780" w:type="dxa"/>
          </w:tcPr>
          <w:p w:rsidR="000924FD" w:rsidRPr="00101907" w:rsidRDefault="000924FD"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sz w:val="18"/>
                <w:szCs w:val="18"/>
                <w:lang w:eastAsia="cs-CZ"/>
              </w:rPr>
              <w:t>ANO</w:t>
            </w:r>
          </w:p>
          <w:p w:rsidR="000924FD" w:rsidRPr="00101907" w:rsidRDefault="000924FD"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i/>
                <w:sz w:val="18"/>
                <w:szCs w:val="18"/>
                <w:lang w:eastAsia="cs-CZ"/>
              </w:rPr>
              <w:t>Yes</w:t>
            </w:r>
          </w:p>
        </w:tc>
        <w:tc>
          <w:tcPr>
            <w:tcW w:w="536" w:type="dxa"/>
          </w:tcPr>
          <w:p w:rsidR="000924FD" w:rsidRPr="00101907" w:rsidRDefault="000924FD"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sz w:val="18"/>
                <w:szCs w:val="18"/>
                <w:lang w:eastAsia="cs-CZ"/>
              </w:rPr>
              <w:t xml:space="preserve">NE </w:t>
            </w:r>
          </w:p>
          <w:p w:rsidR="000924FD" w:rsidRPr="00101907" w:rsidRDefault="000924FD" w:rsidP="00B32EDE">
            <w:pPr>
              <w:spacing w:after="0" w:line="240" w:lineRule="auto"/>
              <w:rPr>
                <w:rFonts w:ascii="Times New Roman" w:eastAsia="Times New Roman" w:hAnsi="Times New Roman" w:cs="Times New Roman"/>
                <w:b/>
                <w:bCs/>
                <w:i/>
                <w:sz w:val="18"/>
                <w:szCs w:val="18"/>
                <w:lang w:eastAsia="cs-CZ"/>
              </w:rPr>
            </w:pPr>
            <w:r w:rsidRPr="00101907">
              <w:rPr>
                <w:rFonts w:ascii="Times New Roman" w:eastAsia="Times New Roman" w:hAnsi="Times New Roman" w:cs="Times New Roman"/>
                <w:b/>
                <w:bCs/>
                <w:i/>
                <w:sz w:val="18"/>
                <w:szCs w:val="18"/>
                <w:lang w:eastAsia="cs-CZ"/>
              </w:rPr>
              <w:t>No</w:t>
            </w:r>
          </w:p>
        </w:tc>
      </w:tr>
      <w:tr w:rsidR="000924FD" w:rsidRPr="00101907" w:rsidTr="00B32EDE">
        <w:trPr>
          <w:trHeight w:val="340"/>
        </w:trPr>
        <w:tc>
          <w:tcPr>
            <w:tcW w:w="7416" w:type="dxa"/>
          </w:tcPr>
          <w:p w:rsidR="000924FD" w:rsidRPr="00620256" w:rsidRDefault="000924FD" w:rsidP="00B32EDE">
            <w:pPr>
              <w:spacing w:after="0" w:line="240" w:lineRule="auto"/>
              <w:rPr>
                <w:rFonts w:ascii="Times New Roman" w:eastAsia="Times New Roman" w:hAnsi="Times New Roman" w:cs="Times New Roman"/>
                <w:sz w:val="18"/>
                <w:szCs w:val="18"/>
                <w:lang w:eastAsia="cs-CZ"/>
              </w:rPr>
            </w:pPr>
            <w:r w:rsidRPr="00620256">
              <w:rPr>
                <w:rFonts w:ascii="Times New Roman" w:eastAsia="Times New Roman" w:hAnsi="Times New Roman" w:cs="Times New Roman"/>
                <w:sz w:val="18"/>
                <w:szCs w:val="18"/>
                <w:lang w:eastAsia="cs-CZ"/>
              </w:rPr>
              <w:t>MK-3475</w:t>
            </w:r>
            <w:r>
              <w:rPr>
                <w:rFonts w:ascii="Times New Roman" w:eastAsia="Times New Roman" w:hAnsi="Times New Roman" w:cs="Times New Roman"/>
                <w:sz w:val="18"/>
                <w:szCs w:val="18"/>
                <w:lang w:eastAsia="cs-CZ"/>
              </w:rPr>
              <w:t xml:space="preserve"> -048 IRB/EC Letter from Fan Jin, M.D., dated 2 Oct 2015</w:t>
            </w:r>
          </w:p>
        </w:tc>
        <w:tc>
          <w:tcPr>
            <w:tcW w:w="736" w:type="dxa"/>
          </w:tcPr>
          <w:p w:rsidR="000924FD" w:rsidRPr="00101907" w:rsidRDefault="003C4A5C"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0924FD" w:rsidRPr="001019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1907">
              <w:rPr>
                <w:rFonts w:ascii="Times New Roman" w:eastAsia="Times New Roman" w:hAnsi="Times New Roman" w:cs="Times New Roman"/>
                <w:sz w:val="18"/>
                <w:szCs w:val="18"/>
                <w:lang w:eastAsia="cs-CZ"/>
              </w:rPr>
              <w:fldChar w:fldCharType="end"/>
            </w:r>
          </w:p>
        </w:tc>
        <w:tc>
          <w:tcPr>
            <w:tcW w:w="536" w:type="dxa"/>
          </w:tcPr>
          <w:p w:rsidR="000924FD" w:rsidRPr="00101907" w:rsidRDefault="003C4A5C"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924FD" w:rsidRPr="001019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1907">
              <w:rPr>
                <w:rFonts w:ascii="Times New Roman" w:eastAsia="Times New Roman" w:hAnsi="Times New Roman" w:cs="Times New Roman"/>
                <w:sz w:val="18"/>
                <w:szCs w:val="18"/>
                <w:lang w:eastAsia="cs-CZ"/>
              </w:rPr>
              <w:fldChar w:fldCharType="end"/>
            </w:r>
          </w:p>
        </w:tc>
        <w:tc>
          <w:tcPr>
            <w:tcW w:w="780" w:type="dxa"/>
          </w:tcPr>
          <w:p w:rsidR="000924FD" w:rsidRPr="00101907" w:rsidRDefault="000924FD" w:rsidP="00B32EDE">
            <w:pPr>
              <w:spacing w:after="0" w:line="240" w:lineRule="auto"/>
              <w:rPr>
                <w:rFonts w:ascii="Times New Roman" w:eastAsia="Times New Roman" w:hAnsi="Times New Roman" w:cs="Times New Roman"/>
                <w:sz w:val="18"/>
                <w:szCs w:val="18"/>
                <w:lang w:eastAsia="cs-CZ"/>
              </w:rPr>
            </w:pPr>
            <w:r w:rsidRPr="00101907">
              <w:rPr>
                <w:rFonts w:ascii="Wingdings 2" w:eastAsia="Times New Roman" w:hAnsi="Wingdings 2" w:cs="Times New Roman"/>
                <w:sz w:val="18"/>
                <w:szCs w:val="18"/>
                <w:lang w:eastAsia="cs-CZ"/>
              </w:rPr>
              <w:t></w:t>
            </w:r>
          </w:p>
        </w:tc>
        <w:tc>
          <w:tcPr>
            <w:tcW w:w="536" w:type="dxa"/>
          </w:tcPr>
          <w:p w:rsidR="000924FD" w:rsidRPr="00101907" w:rsidRDefault="003C4A5C"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924FD" w:rsidRPr="001019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1907">
              <w:rPr>
                <w:rFonts w:ascii="Times New Roman" w:eastAsia="Times New Roman" w:hAnsi="Times New Roman" w:cs="Times New Roman"/>
                <w:sz w:val="18"/>
                <w:szCs w:val="18"/>
                <w:lang w:eastAsia="cs-CZ"/>
              </w:rPr>
              <w:fldChar w:fldCharType="end"/>
            </w:r>
          </w:p>
        </w:tc>
      </w:tr>
      <w:tr w:rsidR="000924FD" w:rsidRPr="00101907" w:rsidTr="00B32EDE">
        <w:trPr>
          <w:trHeight w:val="340"/>
        </w:trPr>
        <w:tc>
          <w:tcPr>
            <w:tcW w:w="7416" w:type="dxa"/>
          </w:tcPr>
          <w:p w:rsidR="000924FD" w:rsidRPr="00620256" w:rsidRDefault="000924FD" w:rsidP="00B32EDE">
            <w:pPr>
              <w:spacing w:after="0" w:line="240" w:lineRule="auto"/>
              <w:rPr>
                <w:rFonts w:ascii="Times New Roman" w:eastAsia="Times New Roman" w:hAnsi="Times New Roman" w:cs="Times New Roman"/>
                <w:sz w:val="18"/>
                <w:szCs w:val="18"/>
                <w:lang w:eastAsia="cs-CZ"/>
              </w:rPr>
            </w:pPr>
            <w:r w:rsidRPr="00620256">
              <w:rPr>
                <w:rFonts w:ascii="Times New Roman" w:eastAsia="Times New Roman" w:hAnsi="Times New Roman" w:cs="Times New Roman"/>
                <w:sz w:val="18"/>
                <w:szCs w:val="18"/>
                <w:lang w:eastAsia="cs-CZ"/>
              </w:rPr>
              <w:t>MK-3475</w:t>
            </w:r>
            <w:r>
              <w:rPr>
                <w:rFonts w:ascii="Times New Roman" w:eastAsia="Times New Roman" w:hAnsi="Times New Roman" w:cs="Times New Roman"/>
                <w:sz w:val="18"/>
                <w:szCs w:val="18"/>
                <w:lang w:eastAsia="cs-CZ"/>
              </w:rPr>
              <w:t>-048  Investigator Letter from Fan Jin, M.D., dated 2 Oct 2015</w:t>
            </w:r>
          </w:p>
        </w:tc>
        <w:tc>
          <w:tcPr>
            <w:tcW w:w="736" w:type="dxa"/>
          </w:tcPr>
          <w:p w:rsidR="000924FD" w:rsidRPr="00101907" w:rsidRDefault="003C4A5C"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0924FD" w:rsidRPr="001019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1907">
              <w:rPr>
                <w:rFonts w:ascii="Times New Roman" w:eastAsia="Times New Roman" w:hAnsi="Times New Roman" w:cs="Times New Roman"/>
                <w:sz w:val="18"/>
                <w:szCs w:val="18"/>
                <w:lang w:eastAsia="cs-CZ"/>
              </w:rPr>
              <w:fldChar w:fldCharType="end"/>
            </w:r>
          </w:p>
        </w:tc>
        <w:tc>
          <w:tcPr>
            <w:tcW w:w="536" w:type="dxa"/>
          </w:tcPr>
          <w:p w:rsidR="000924FD" w:rsidRPr="00101907" w:rsidRDefault="003C4A5C"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924FD" w:rsidRPr="001019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1907">
              <w:rPr>
                <w:rFonts w:ascii="Times New Roman" w:eastAsia="Times New Roman" w:hAnsi="Times New Roman" w:cs="Times New Roman"/>
                <w:sz w:val="18"/>
                <w:szCs w:val="18"/>
                <w:lang w:eastAsia="cs-CZ"/>
              </w:rPr>
              <w:fldChar w:fldCharType="end"/>
            </w:r>
          </w:p>
        </w:tc>
        <w:tc>
          <w:tcPr>
            <w:tcW w:w="780" w:type="dxa"/>
          </w:tcPr>
          <w:p w:rsidR="000924FD" w:rsidRPr="00101907" w:rsidRDefault="000924FD" w:rsidP="00B32EDE">
            <w:pPr>
              <w:spacing w:after="0" w:line="240" w:lineRule="auto"/>
              <w:rPr>
                <w:rFonts w:ascii="Times New Roman" w:eastAsia="Times New Roman" w:hAnsi="Times New Roman" w:cs="Times New Roman"/>
                <w:sz w:val="18"/>
                <w:szCs w:val="18"/>
                <w:lang w:eastAsia="cs-CZ"/>
              </w:rPr>
            </w:pPr>
            <w:r w:rsidRPr="00101907">
              <w:rPr>
                <w:rFonts w:ascii="Wingdings 2" w:eastAsia="Times New Roman" w:hAnsi="Wingdings 2" w:cs="Times New Roman"/>
                <w:sz w:val="18"/>
                <w:szCs w:val="18"/>
                <w:lang w:eastAsia="cs-CZ"/>
              </w:rPr>
              <w:t></w:t>
            </w:r>
          </w:p>
        </w:tc>
        <w:tc>
          <w:tcPr>
            <w:tcW w:w="536" w:type="dxa"/>
          </w:tcPr>
          <w:p w:rsidR="000924FD" w:rsidRPr="00101907" w:rsidRDefault="003C4A5C"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924FD" w:rsidRPr="001019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1907">
              <w:rPr>
                <w:rFonts w:ascii="Times New Roman" w:eastAsia="Times New Roman" w:hAnsi="Times New Roman" w:cs="Times New Roman"/>
                <w:sz w:val="18"/>
                <w:szCs w:val="18"/>
                <w:lang w:eastAsia="cs-CZ"/>
              </w:rPr>
              <w:fldChar w:fldCharType="end"/>
            </w:r>
          </w:p>
        </w:tc>
      </w:tr>
      <w:tr w:rsidR="000924FD" w:rsidRPr="00101907" w:rsidTr="00B32EDE">
        <w:trPr>
          <w:trHeight w:val="340"/>
        </w:trPr>
        <w:tc>
          <w:tcPr>
            <w:tcW w:w="7416" w:type="dxa"/>
          </w:tcPr>
          <w:p w:rsidR="000924FD" w:rsidRPr="00620256" w:rsidRDefault="000924FD" w:rsidP="00B32ED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SUSAR report no. 1508CZE010639 – molecule MK-3475 – follow up 2</w:t>
            </w:r>
          </w:p>
        </w:tc>
        <w:tc>
          <w:tcPr>
            <w:tcW w:w="736" w:type="dxa"/>
          </w:tcPr>
          <w:p w:rsidR="000924FD" w:rsidRPr="00101907" w:rsidRDefault="000924FD" w:rsidP="00B32EDE">
            <w:pPr>
              <w:spacing w:after="0" w:line="240" w:lineRule="auto"/>
              <w:rPr>
                <w:rFonts w:ascii="Times New Roman" w:eastAsia="Times New Roman" w:hAnsi="Times New Roman" w:cs="Times New Roman"/>
                <w:sz w:val="18"/>
                <w:szCs w:val="18"/>
                <w:lang w:eastAsia="cs-CZ"/>
              </w:rPr>
            </w:pPr>
            <w:r w:rsidRPr="00101907">
              <w:rPr>
                <w:rFonts w:ascii="Wingdings 2" w:eastAsia="Times New Roman" w:hAnsi="Wingdings 2" w:cs="Times New Roman"/>
                <w:sz w:val="18"/>
                <w:szCs w:val="18"/>
                <w:lang w:eastAsia="cs-CZ"/>
              </w:rPr>
              <w:sym w:font="Wingdings 2" w:char="F0A3"/>
            </w:r>
          </w:p>
        </w:tc>
        <w:tc>
          <w:tcPr>
            <w:tcW w:w="536" w:type="dxa"/>
          </w:tcPr>
          <w:p w:rsidR="000924FD" w:rsidRPr="00101907" w:rsidRDefault="003C4A5C"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0924FD" w:rsidRPr="001019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1907">
              <w:rPr>
                <w:rFonts w:ascii="Times New Roman" w:eastAsia="Times New Roman" w:hAnsi="Times New Roman" w:cs="Times New Roman"/>
                <w:sz w:val="18"/>
                <w:szCs w:val="18"/>
                <w:lang w:eastAsia="cs-CZ"/>
              </w:rPr>
              <w:fldChar w:fldCharType="end"/>
            </w:r>
          </w:p>
        </w:tc>
        <w:tc>
          <w:tcPr>
            <w:tcW w:w="780" w:type="dxa"/>
          </w:tcPr>
          <w:p w:rsidR="000924FD" w:rsidRPr="00101907" w:rsidRDefault="000924FD" w:rsidP="00B32EDE">
            <w:pPr>
              <w:spacing w:after="0" w:line="240" w:lineRule="auto"/>
              <w:rPr>
                <w:rFonts w:ascii="Times New Roman" w:eastAsia="Times New Roman" w:hAnsi="Times New Roman" w:cs="Times New Roman"/>
                <w:sz w:val="18"/>
                <w:szCs w:val="18"/>
                <w:lang w:eastAsia="cs-CZ"/>
              </w:rPr>
            </w:pPr>
            <w:r w:rsidRPr="00101907">
              <w:rPr>
                <w:rFonts w:ascii="Wingdings 2" w:eastAsia="Times New Roman" w:hAnsi="Wingdings 2" w:cs="Times New Roman"/>
                <w:sz w:val="18"/>
                <w:szCs w:val="18"/>
                <w:lang w:eastAsia="cs-CZ"/>
              </w:rPr>
              <w:t></w:t>
            </w:r>
          </w:p>
        </w:tc>
        <w:tc>
          <w:tcPr>
            <w:tcW w:w="536" w:type="dxa"/>
          </w:tcPr>
          <w:p w:rsidR="000924FD" w:rsidRPr="00101907" w:rsidRDefault="003C4A5C"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0924FD" w:rsidRPr="001019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1907">
              <w:rPr>
                <w:rFonts w:ascii="Times New Roman" w:eastAsia="Times New Roman" w:hAnsi="Times New Roman" w:cs="Times New Roman"/>
                <w:sz w:val="18"/>
                <w:szCs w:val="18"/>
                <w:lang w:eastAsia="cs-CZ"/>
              </w:rPr>
              <w:fldChar w:fldCharType="end"/>
            </w:r>
          </w:p>
        </w:tc>
      </w:tr>
    </w:tbl>
    <w:p w:rsidR="000924FD" w:rsidRDefault="000924FD" w:rsidP="000924FD">
      <w:pPr>
        <w:spacing w:after="0" w:line="240" w:lineRule="auto"/>
        <w:rPr>
          <w:rFonts w:ascii="Times New Roman" w:eastAsia="Times New Roman" w:hAnsi="Times New Roman" w:cs="Times New Roman"/>
          <w:szCs w:val="24"/>
          <w:lang w:eastAsia="cs-CZ"/>
        </w:rPr>
      </w:pPr>
    </w:p>
    <w:p w:rsidR="000924FD" w:rsidRPr="00101907" w:rsidRDefault="000924FD" w:rsidP="000924FD">
      <w:pPr>
        <w:spacing w:after="0" w:line="240" w:lineRule="auto"/>
        <w:rPr>
          <w:rFonts w:ascii="Times New Roman" w:eastAsia="Times New Roman" w:hAnsi="Times New Roman" w:cs="Times New Roman"/>
          <w:szCs w:val="24"/>
          <w:lang w:eastAsia="cs-CZ"/>
        </w:rPr>
      </w:pPr>
      <w:r w:rsidRPr="00101907">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101907">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0924FD" w:rsidRPr="00101907" w:rsidRDefault="000924FD" w:rsidP="000924FD">
      <w:pPr>
        <w:spacing w:after="0" w:line="240" w:lineRule="auto"/>
        <w:rPr>
          <w:rFonts w:ascii="Times New Roman" w:eastAsia="Times New Roman" w:hAnsi="Times New Roman" w:cs="Times New Roman"/>
          <w:i/>
          <w:szCs w:val="24"/>
          <w:lang w:eastAsia="cs-CZ"/>
        </w:rPr>
      </w:pPr>
      <w:r w:rsidRPr="00101907">
        <w:rPr>
          <w:rFonts w:ascii="Times New Roman" w:eastAsia="Times New Roman" w:hAnsi="Times New Roman" w:cs="Times New Roman"/>
          <w:i/>
          <w:szCs w:val="24"/>
          <w:lang w:eastAsia="cs-CZ"/>
        </w:rPr>
        <w:t xml:space="preserve"> </w:t>
      </w:r>
      <w:r w:rsidRPr="00101907">
        <w:rPr>
          <w:rFonts w:ascii="Times New Roman" w:eastAsia="Times New Roman" w:hAnsi="Times New Roman" w:cs="Times New Roman"/>
          <w:szCs w:val="24"/>
          <w:lang w:eastAsia="cs-CZ"/>
        </w:rPr>
        <w:sym w:font="Wingdings 2" w:char="F054"/>
      </w:r>
      <w:r w:rsidRPr="00101907">
        <w:rPr>
          <w:rFonts w:ascii="Times New Roman" w:eastAsia="Times New Roman" w:hAnsi="Times New Roman" w:cs="Times New Roman"/>
          <w:szCs w:val="24"/>
          <w:lang w:eastAsia="cs-CZ"/>
        </w:rPr>
        <w:t xml:space="preserve"> Ano/</w:t>
      </w:r>
      <w:r w:rsidRPr="00101907">
        <w:rPr>
          <w:rFonts w:ascii="Times New Roman" w:eastAsia="Times New Roman" w:hAnsi="Times New Roman" w:cs="Times New Roman"/>
          <w:i/>
          <w:szCs w:val="24"/>
          <w:lang w:eastAsia="cs-CZ"/>
        </w:rPr>
        <w:t>Yes</w:t>
      </w:r>
      <w:r w:rsidRPr="00101907">
        <w:rPr>
          <w:rFonts w:ascii="Times New Roman" w:eastAsia="Times New Roman" w:hAnsi="Times New Roman" w:cs="Times New Roman"/>
          <w:szCs w:val="24"/>
          <w:lang w:eastAsia="cs-CZ"/>
        </w:rPr>
        <w:t xml:space="preserve">       </w:t>
      </w:r>
      <w:r w:rsidR="003C4A5C" w:rsidRPr="00101907">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101907">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101907">
        <w:rPr>
          <w:rFonts w:ascii="Times New Roman" w:eastAsia="Times New Roman" w:hAnsi="Times New Roman" w:cs="Times New Roman"/>
          <w:szCs w:val="24"/>
          <w:lang w:eastAsia="cs-CZ"/>
        </w:rPr>
        <w:fldChar w:fldCharType="end"/>
      </w:r>
      <w:r w:rsidRPr="00101907">
        <w:rPr>
          <w:rFonts w:ascii="Times New Roman" w:eastAsia="Times New Roman" w:hAnsi="Times New Roman" w:cs="Times New Roman"/>
          <w:szCs w:val="24"/>
          <w:lang w:eastAsia="cs-CZ"/>
        </w:rPr>
        <w:t>Ne/</w:t>
      </w:r>
      <w:r w:rsidRPr="00101907">
        <w:rPr>
          <w:rFonts w:ascii="Times New Roman" w:eastAsia="Times New Roman" w:hAnsi="Times New Roman" w:cs="Times New Roman"/>
          <w:i/>
          <w:szCs w:val="24"/>
          <w:lang w:eastAsia="cs-CZ"/>
        </w:rPr>
        <w:t>No</w:t>
      </w:r>
      <w:r w:rsidRPr="00101907">
        <w:rPr>
          <w:rFonts w:ascii="Times New Roman" w:eastAsia="Times New Roman" w:hAnsi="Times New Roman" w:cs="Times New Roman"/>
          <w:szCs w:val="24"/>
          <w:lang w:eastAsia="cs-CZ"/>
        </w:rPr>
        <w:t xml:space="preserve">           </w:t>
      </w:r>
    </w:p>
    <w:p w:rsidR="000924FD" w:rsidRPr="00101907" w:rsidRDefault="000924FD" w:rsidP="000924FD">
      <w:pPr>
        <w:spacing w:after="0" w:line="240" w:lineRule="auto"/>
        <w:rPr>
          <w:rFonts w:ascii="Times New Roman" w:eastAsia="Times New Roman" w:hAnsi="Times New Roman" w:cs="Times New Roman"/>
          <w:szCs w:val="24"/>
          <w:lang w:eastAsia="cs-CZ"/>
        </w:rPr>
      </w:pPr>
      <w:r w:rsidRPr="00101907">
        <w:rPr>
          <w:rFonts w:ascii="Times New Roman" w:eastAsia="Times New Roman" w:hAnsi="Times New Roman" w:cs="Times New Roman"/>
          <w:szCs w:val="24"/>
          <w:lang w:eastAsia="cs-CZ"/>
        </w:rPr>
        <w:t xml:space="preserve">                                                                                               </w:t>
      </w: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t xml:space="preserve">             </w:t>
      </w:r>
    </w:p>
    <w:p w:rsidR="000924FD" w:rsidRPr="00101907" w:rsidRDefault="000924FD" w:rsidP="000924FD">
      <w:pPr>
        <w:spacing w:after="0" w:line="240" w:lineRule="auto"/>
        <w:rPr>
          <w:rFonts w:ascii="Times New Roman" w:eastAsia="Times New Roman" w:hAnsi="Times New Roman" w:cs="Times New Roman"/>
          <w:szCs w:val="24"/>
          <w:lang w:eastAsia="cs-CZ"/>
        </w:rPr>
      </w:pP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t xml:space="preserve"> </w:t>
      </w:r>
      <w:r w:rsidRPr="00101907">
        <w:rPr>
          <w:rFonts w:ascii="Times New Roman" w:eastAsia="Times New Roman" w:hAnsi="Times New Roman" w:cs="Times New Roman"/>
          <w:szCs w:val="24"/>
          <w:lang w:eastAsia="cs-CZ"/>
        </w:rPr>
        <w:tab/>
        <w:t xml:space="preserve">                                                                              </w:t>
      </w:r>
    </w:p>
    <w:p w:rsidR="000924FD" w:rsidRPr="003C31CA" w:rsidRDefault="000924FD" w:rsidP="000924FD">
      <w:pPr>
        <w:spacing w:after="0" w:line="240" w:lineRule="auto"/>
        <w:rPr>
          <w:rFonts w:ascii="Times New Roman" w:eastAsia="Times New Roman" w:hAnsi="Times New Roman" w:cs="Times New Roman"/>
          <w:sz w:val="16"/>
          <w:szCs w:val="24"/>
          <w:lang w:eastAsia="cs-CZ"/>
        </w:rPr>
      </w:pPr>
    </w:p>
    <w:p w:rsidR="000924FD" w:rsidRPr="00FA631D" w:rsidRDefault="000924FD" w:rsidP="000924FD">
      <w:pPr>
        <w:spacing w:after="0" w:line="240" w:lineRule="auto"/>
        <w:rPr>
          <w:rFonts w:ascii="Times New Roman" w:eastAsia="Times New Roman" w:hAnsi="Times New Roman" w:cs="Times New Roman"/>
          <w:i/>
          <w:lang w:eastAsia="cs-CZ"/>
        </w:rPr>
      </w:pPr>
    </w:p>
    <w:p w:rsidR="000924FD" w:rsidRPr="006E2051" w:rsidRDefault="000924FD" w:rsidP="000924FD">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0924FD" w:rsidRPr="006E2051" w:rsidRDefault="000924FD" w:rsidP="000924FD">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0924FD" w:rsidRPr="009F4A14" w:rsidRDefault="000924FD" w:rsidP="000924FD">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0924FD" w:rsidRPr="00740DD8" w:rsidRDefault="000924FD" w:rsidP="000924FD">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0924FD" w:rsidRPr="00740DD8" w:rsidRDefault="000924FD" w:rsidP="000924FD">
      <w:pPr>
        <w:spacing w:after="0" w:line="240" w:lineRule="auto"/>
        <w:rPr>
          <w:rFonts w:ascii="Times New Roman" w:eastAsia="Times New Roman" w:hAnsi="Times New Roman" w:cs="Times New Roman"/>
          <w:sz w:val="16"/>
          <w:szCs w:val="24"/>
          <w:lang w:eastAsia="cs-CZ"/>
        </w:rPr>
      </w:pPr>
    </w:p>
    <w:p w:rsidR="000924FD" w:rsidRPr="00740DD8" w:rsidRDefault="000924FD" w:rsidP="000924FD">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0924FD" w:rsidRPr="00740DD8" w:rsidRDefault="000924FD" w:rsidP="000924FD">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0924FD" w:rsidRPr="00740DD8" w:rsidRDefault="000924FD" w:rsidP="000924FD">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0924FD" w:rsidRDefault="000924FD" w:rsidP="000924FD">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0924FD" w:rsidRPr="00740DD8" w:rsidRDefault="000924FD" w:rsidP="000924FD">
      <w:pPr>
        <w:spacing w:after="0" w:line="240" w:lineRule="auto"/>
        <w:rPr>
          <w:rFonts w:ascii="Times New Roman" w:eastAsia="Times New Roman" w:hAnsi="Times New Roman" w:cs="Times New Roman"/>
          <w:sz w:val="16"/>
          <w:szCs w:val="24"/>
          <w:lang w:eastAsia="cs-CZ"/>
        </w:rPr>
      </w:pPr>
    </w:p>
    <w:p w:rsidR="000924FD" w:rsidRDefault="000924FD" w:rsidP="000924FD">
      <w:pPr>
        <w:spacing w:after="0" w:line="240" w:lineRule="auto"/>
        <w:rPr>
          <w:rFonts w:ascii="Times New Roman" w:eastAsia="Times New Roman" w:hAnsi="Times New Roman" w:cs="Times New Roman"/>
          <w:sz w:val="20"/>
          <w:szCs w:val="20"/>
          <w:lang w:eastAsia="cs-CZ"/>
        </w:rPr>
      </w:pPr>
    </w:p>
    <w:p w:rsidR="000924FD" w:rsidRDefault="000924FD" w:rsidP="000924FD">
      <w:pPr>
        <w:spacing w:after="0" w:line="240" w:lineRule="auto"/>
        <w:rPr>
          <w:rFonts w:ascii="Times New Roman" w:eastAsia="Times New Roman" w:hAnsi="Times New Roman" w:cs="Times New Roman"/>
          <w:sz w:val="20"/>
          <w:szCs w:val="20"/>
          <w:lang w:eastAsia="cs-CZ"/>
        </w:rPr>
      </w:pPr>
    </w:p>
    <w:p w:rsidR="000924FD" w:rsidRDefault="000924FD" w:rsidP="000924FD">
      <w:pPr>
        <w:spacing w:after="0" w:line="240" w:lineRule="auto"/>
        <w:rPr>
          <w:rFonts w:ascii="Times New Roman" w:eastAsia="Times New Roman" w:hAnsi="Times New Roman" w:cs="Times New Roman"/>
          <w:sz w:val="20"/>
          <w:szCs w:val="20"/>
          <w:lang w:eastAsia="cs-CZ"/>
        </w:rPr>
      </w:pPr>
    </w:p>
    <w:p w:rsidR="000924FD" w:rsidRDefault="000924FD" w:rsidP="000924FD">
      <w:pPr>
        <w:spacing w:after="0" w:line="240" w:lineRule="auto"/>
        <w:rPr>
          <w:rFonts w:ascii="Times New Roman" w:eastAsia="Times New Roman" w:hAnsi="Times New Roman" w:cs="Times New Roman"/>
          <w:sz w:val="20"/>
          <w:szCs w:val="20"/>
          <w:lang w:eastAsia="cs-CZ"/>
        </w:rPr>
      </w:pPr>
    </w:p>
    <w:p w:rsidR="000924FD" w:rsidRPr="00BC71E4" w:rsidRDefault="000924FD" w:rsidP="000924FD">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CF4728" w:rsidRDefault="00CF4728"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E6F81" w:rsidRPr="00101907" w:rsidRDefault="007E6F81" w:rsidP="007E6F81">
      <w:pPr>
        <w:spacing w:after="0" w:line="240" w:lineRule="auto"/>
        <w:jc w:val="center"/>
        <w:rPr>
          <w:rFonts w:ascii="Times New Roman" w:eastAsia="Times New Roman" w:hAnsi="Times New Roman" w:cs="Times New Roman"/>
          <w:b/>
          <w:bCs/>
          <w:lang w:eastAsia="cs-CZ"/>
        </w:rPr>
      </w:pPr>
      <w:r w:rsidRPr="00101907">
        <w:rPr>
          <w:rFonts w:ascii="Times New Roman" w:eastAsia="Times New Roman" w:hAnsi="Times New Roman" w:cs="Times New Roman"/>
          <w:b/>
          <w:bCs/>
          <w:lang w:eastAsia="cs-CZ"/>
        </w:rPr>
        <w:lastRenderedPageBreak/>
        <w:t>STANOVISKO ETICKÉ KOMISE KE KLINICKÉMU HODNOCENÍ</w:t>
      </w:r>
    </w:p>
    <w:p w:rsidR="007E6F81" w:rsidRPr="00101907" w:rsidRDefault="007E6F81" w:rsidP="007E6F81">
      <w:pPr>
        <w:spacing w:after="0" w:line="240" w:lineRule="auto"/>
        <w:jc w:val="center"/>
        <w:rPr>
          <w:rFonts w:ascii="Times New Roman" w:eastAsia="Times New Roman" w:hAnsi="Times New Roman" w:cs="Times New Roman"/>
          <w:bCs/>
          <w:i/>
          <w:lang w:eastAsia="cs-CZ"/>
        </w:rPr>
      </w:pPr>
      <w:r w:rsidRPr="00101907">
        <w:rPr>
          <w:rFonts w:ascii="Times New Roman" w:eastAsia="Times New Roman" w:hAnsi="Times New Roman" w:cs="Times New Roman"/>
          <w:bCs/>
          <w:i/>
          <w:lang w:eastAsia="cs-CZ"/>
        </w:rPr>
        <w:t xml:space="preserve">Opinion of the Ethics Committee on Clinical Trial  </w:t>
      </w:r>
    </w:p>
    <w:p w:rsidR="007E6F81" w:rsidRPr="00101907" w:rsidRDefault="007E6F81" w:rsidP="007E6F81">
      <w:pPr>
        <w:spacing w:after="0" w:line="240" w:lineRule="auto"/>
        <w:jc w:val="center"/>
        <w:rPr>
          <w:rFonts w:ascii="Times New Roman" w:eastAsia="Times New Roman" w:hAnsi="Times New Roman" w:cs="Times New Roman"/>
          <w:b/>
          <w:bCs/>
          <w:i/>
          <w:lang w:eastAsia="cs-CZ"/>
        </w:rPr>
      </w:pPr>
    </w:p>
    <w:p w:rsidR="007E6F81" w:rsidRPr="00101907" w:rsidRDefault="007E6F81" w:rsidP="007E6F81">
      <w:pPr>
        <w:spacing w:after="0" w:line="240" w:lineRule="auto"/>
        <w:rPr>
          <w:rFonts w:ascii="Times New Roman" w:eastAsia="Times New Roman" w:hAnsi="Times New Roman" w:cs="Times New Roman"/>
          <w:lang w:eastAsia="cs-CZ"/>
        </w:rPr>
      </w:pPr>
      <w:r w:rsidRPr="00101907">
        <w:rPr>
          <w:rFonts w:ascii="Wingdings 2" w:eastAsia="Times New Roman" w:hAnsi="Wingdings 2" w:cs="Times New Roman"/>
          <w:lang w:eastAsia="cs-CZ"/>
        </w:rPr>
        <w:t></w:t>
      </w:r>
      <w:r w:rsidRPr="00101907">
        <w:rPr>
          <w:rFonts w:ascii="Times New Roman" w:eastAsia="Times New Roman" w:hAnsi="Times New Roman" w:cs="Times New Roman"/>
          <w:lang w:eastAsia="cs-CZ"/>
        </w:rPr>
        <w:t xml:space="preserve">  Multicentrické KH, je požadováno stanovisko multicentrické EK pro všechna centra/</w:t>
      </w:r>
      <w:r w:rsidRPr="00101907">
        <w:rPr>
          <w:rFonts w:ascii="Times New Roman" w:eastAsia="Times New Roman" w:hAnsi="Times New Roman" w:cs="Times New Roman"/>
          <w:i/>
          <w:lang w:eastAsia="cs-CZ"/>
        </w:rPr>
        <w:t>Multi-centric clinical trial, opinion issued by Ethics Committee for Multi-Centric Clinical Trials is required</w:t>
      </w:r>
    </w:p>
    <w:p w:rsidR="007E6F81" w:rsidRPr="00101907" w:rsidRDefault="007E6F81" w:rsidP="007E6F81">
      <w:pPr>
        <w:spacing w:after="0" w:line="240" w:lineRule="auto"/>
        <w:rPr>
          <w:rFonts w:ascii="Times New Roman" w:eastAsia="Times New Roman" w:hAnsi="Times New Roman" w:cs="Times New Roman"/>
          <w:i/>
          <w:lang w:eastAsia="cs-CZ"/>
        </w:rPr>
      </w:pPr>
      <w:r w:rsidRPr="00101907">
        <w:rPr>
          <w:rFonts w:ascii="Wingdings 2" w:eastAsia="Times New Roman" w:hAnsi="Wingdings 2" w:cs="Times New Roman"/>
          <w:lang w:eastAsia="cs-CZ"/>
        </w:rPr>
        <w:t></w:t>
      </w:r>
      <w:r w:rsidRPr="00101907">
        <w:rPr>
          <w:rFonts w:ascii="Times New Roman" w:eastAsia="Times New Roman" w:hAnsi="Times New Roman" w:cs="Times New Roman"/>
          <w:lang w:eastAsia="cs-CZ"/>
        </w:rPr>
        <w:t xml:space="preserve">  Multicentrické KH, je požadováno stanovisko EK pro místní centrum (centra)/ </w:t>
      </w:r>
      <w:r w:rsidRPr="00101907">
        <w:rPr>
          <w:rFonts w:ascii="Times New Roman" w:eastAsia="Times New Roman" w:hAnsi="Times New Roman" w:cs="Times New Roman"/>
          <w:i/>
          <w:lang w:eastAsia="cs-CZ"/>
        </w:rPr>
        <w:t>Multi-centric clinical trial, opinion issued by local Ethics Committee(s) is required</w:t>
      </w:r>
    </w:p>
    <w:p w:rsidR="007E6F81" w:rsidRPr="00101907" w:rsidRDefault="003C4A5C" w:rsidP="007E6F81">
      <w:pPr>
        <w:spacing w:after="0" w:line="240" w:lineRule="auto"/>
        <w:rPr>
          <w:rFonts w:ascii="Times New Roman" w:eastAsia="Times New Roman" w:hAnsi="Times New Roman" w:cs="Times New Roman"/>
          <w:i/>
          <w:lang w:eastAsia="cs-CZ"/>
        </w:rPr>
      </w:pPr>
      <w:r w:rsidRPr="0010190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E6F81" w:rsidRPr="0010190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01907">
        <w:rPr>
          <w:rFonts w:ascii="Times New Roman" w:eastAsia="Times New Roman" w:hAnsi="Times New Roman" w:cs="Times New Roman"/>
          <w:lang w:eastAsia="cs-CZ"/>
        </w:rPr>
        <w:fldChar w:fldCharType="end"/>
      </w:r>
      <w:r w:rsidR="007E6F81" w:rsidRPr="00101907">
        <w:rPr>
          <w:rFonts w:ascii="Times New Roman" w:eastAsia="Times New Roman" w:hAnsi="Times New Roman" w:cs="Times New Roman"/>
          <w:lang w:eastAsia="cs-CZ"/>
        </w:rPr>
        <w:t xml:space="preserve">  KH prováděné v jednom centru, požadováno stanovisko EK pro místní centrum (centra)/ </w:t>
      </w:r>
      <w:r w:rsidR="007E6F81" w:rsidRPr="00101907">
        <w:rPr>
          <w:rFonts w:ascii="Times New Roman" w:eastAsia="Times New Roman" w:hAnsi="Times New Roman" w:cs="Times New Roman"/>
          <w:i/>
          <w:lang w:eastAsia="cs-CZ"/>
        </w:rPr>
        <w:t>Clinical trial conducted in a single site, opinion of a local EC is required</w:t>
      </w:r>
    </w:p>
    <w:p w:rsidR="007E6F81" w:rsidRPr="00101907" w:rsidRDefault="007E6F81" w:rsidP="007E6F81">
      <w:pPr>
        <w:spacing w:after="0" w:line="240" w:lineRule="auto"/>
        <w:rPr>
          <w:rFonts w:ascii="Times New Roman" w:eastAsia="Times New Roman" w:hAnsi="Times New Roman" w:cs="Times New Roman"/>
          <w:b/>
          <w:bCs/>
          <w:lang w:eastAsia="cs-CZ"/>
        </w:rPr>
      </w:pPr>
    </w:p>
    <w:p w:rsidR="007E6F81" w:rsidRPr="00101907" w:rsidRDefault="007E6F81" w:rsidP="007E6F81">
      <w:pPr>
        <w:spacing w:after="0" w:line="240" w:lineRule="auto"/>
        <w:rPr>
          <w:rFonts w:ascii="Times New Roman" w:eastAsia="Times New Roman" w:hAnsi="Times New Roman" w:cs="Times New Roman"/>
          <w:b/>
          <w:bCs/>
          <w:lang w:eastAsia="cs-CZ"/>
        </w:rPr>
      </w:pPr>
      <w:r w:rsidRPr="00101907">
        <w:rPr>
          <w:rFonts w:ascii="Times New Roman" w:eastAsia="Times New Roman" w:hAnsi="Times New Roman" w:cs="Times New Roman"/>
          <w:b/>
          <w:bCs/>
          <w:lang w:eastAsia="cs-CZ"/>
        </w:rPr>
        <w:t>Číslo jednací/</w:t>
      </w:r>
      <w:r w:rsidRPr="00101907">
        <w:rPr>
          <w:rFonts w:ascii="Times New Roman" w:eastAsia="Times New Roman" w:hAnsi="Times New Roman" w:cs="Times New Roman"/>
          <w:i/>
          <w:lang w:eastAsia="cs-CZ"/>
        </w:rPr>
        <w:t>Reference number</w:t>
      </w:r>
      <w:r w:rsidRPr="00101907">
        <w:rPr>
          <w:rFonts w:ascii="Times New Roman" w:eastAsia="Times New Roman" w:hAnsi="Times New Roman" w:cs="Times New Roman"/>
          <w:lang w:eastAsia="cs-CZ"/>
        </w:rPr>
        <w:t xml:space="preserve">:  </w:t>
      </w:r>
      <w:r w:rsidRPr="00101907">
        <w:rPr>
          <w:rFonts w:ascii="Times New Roman" w:eastAsia="Times New Roman" w:hAnsi="Times New Roman" w:cs="Times New Roman"/>
          <w:b/>
          <w:lang w:eastAsia="cs-CZ"/>
        </w:rPr>
        <w:t>32/15 MEK 7</w:t>
      </w:r>
    </w:p>
    <w:p w:rsidR="007E6F81" w:rsidRPr="00101907" w:rsidRDefault="007E6F81" w:rsidP="007E6F81">
      <w:pPr>
        <w:spacing w:after="0" w:line="240" w:lineRule="auto"/>
        <w:rPr>
          <w:rFonts w:ascii="Times New Roman" w:eastAsia="Times New Roman" w:hAnsi="Times New Roman" w:cs="Times New Roman"/>
          <w:bCs/>
          <w:i/>
          <w:lang w:eastAsia="cs-CZ"/>
        </w:rPr>
      </w:pPr>
      <w:r w:rsidRPr="00101907">
        <w:rPr>
          <w:rFonts w:ascii="Times New Roman" w:eastAsia="Times New Roman" w:hAnsi="Times New Roman" w:cs="Times New Roman"/>
          <w:b/>
          <w:bCs/>
          <w:lang w:eastAsia="cs-CZ"/>
        </w:rPr>
        <w:t>Název KH/</w:t>
      </w:r>
      <w:r w:rsidRPr="00101907">
        <w:rPr>
          <w:rFonts w:ascii="Times New Roman" w:eastAsia="Times New Roman" w:hAnsi="Times New Roman" w:cs="Times New Roman"/>
          <w:i/>
          <w:lang w:eastAsia="cs-CZ"/>
        </w:rPr>
        <w:t>Full Title of Clinical Trial</w:t>
      </w:r>
      <w:r w:rsidRPr="00101907">
        <w:rPr>
          <w:rFonts w:ascii="Times New Roman" w:eastAsia="Times New Roman" w:hAnsi="Times New Roman" w:cs="Times New Roman"/>
          <w:bCs/>
          <w:lang w:eastAsia="cs-CZ"/>
        </w:rPr>
        <w:t xml:space="preserve">: </w:t>
      </w:r>
      <w:r w:rsidRPr="00101907">
        <w:rPr>
          <w:rFonts w:ascii="Times New Roman" w:eastAsia="Calibri" w:hAnsi="Times New Roman" w:cs="Times New Roman"/>
        </w:rPr>
        <w:t>D</w:t>
      </w:r>
      <w:r w:rsidRPr="00101907">
        <w:rPr>
          <w:rFonts w:ascii="Times New Roman" w:eastAsia="Times New Roman" w:hAnsi="Times New Roman" w:cs="Times New Roman"/>
          <w:lang w:eastAsia="cs-CZ"/>
        </w:rPr>
        <w:t xml:space="preserve">vojitě zaslepené, placebem kontrolované, </w:t>
      </w:r>
      <w:r w:rsidRPr="00101907">
        <w:rPr>
          <w:rFonts w:ascii="Times New Roman" w:eastAsia="Calibri" w:hAnsi="Times New Roman" w:cs="Times New Roman"/>
        </w:rPr>
        <w:t xml:space="preserve">randomizované klinické hodnocení fáze III posuzující taselisib v kombinaci s fulvestrantem oproti placebu v kombinaci s fulvestrantem u postmenopauzálních žen </w:t>
      </w:r>
      <w:r w:rsidRPr="00101907">
        <w:rPr>
          <w:rFonts w:ascii="Times New Roman" w:eastAsia="Calibri" w:hAnsi="Times New Roman" w:cs="Times New Roman"/>
        </w:rPr>
        <w:tab/>
        <w:t xml:space="preserve">s místně pokročilým nebo metastazujícím HER2 negativním karcinomem prsu pozitivním na estrogenové receptory, u nichž došlo k recidivě nebo progresi onemocnění během léčby inhibitorem aromatázy nebo po ní / </w:t>
      </w:r>
      <w:r w:rsidRPr="00101907">
        <w:rPr>
          <w:rFonts w:ascii="Times New Roman" w:eastAsia="Calibri" w:hAnsi="Times New Roman" w:cs="Times New Roman"/>
          <w:i/>
        </w:rPr>
        <w:t>A phase III, double-blind, placebo-controlled, randomized study of Taselisib plus Fulvestrant versus placebo plus Fulvestrant in postmenopausal women with estrogen receptor-positive and HER2-negative locally advanced or metastatic breast cancer who have disease recurrence or progression during or after aromatase inhibitor therapy</w:t>
      </w:r>
    </w:p>
    <w:p w:rsidR="007E6F81" w:rsidRPr="00101907" w:rsidRDefault="007E6F81" w:rsidP="007E6F81">
      <w:pPr>
        <w:spacing w:after="0" w:line="240" w:lineRule="auto"/>
        <w:rPr>
          <w:rFonts w:ascii="Times New Roman" w:eastAsia="Times New Roman" w:hAnsi="Times New Roman" w:cs="Times New Roman"/>
          <w:b/>
          <w:bCs/>
          <w:lang w:eastAsia="cs-CZ"/>
        </w:rPr>
      </w:pPr>
    </w:p>
    <w:p w:rsidR="007E6F81" w:rsidRPr="00101907" w:rsidRDefault="007E6F81" w:rsidP="007E6F81">
      <w:pPr>
        <w:spacing w:after="0" w:line="240" w:lineRule="auto"/>
        <w:rPr>
          <w:rFonts w:ascii="Times New Roman" w:eastAsia="Times New Roman" w:hAnsi="Times New Roman" w:cs="Times New Roman"/>
          <w:lang w:eastAsia="cs-CZ"/>
        </w:rPr>
      </w:pPr>
      <w:r w:rsidRPr="00101907">
        <w:rPr>
          <w:rFonts w:ascii="Times New Roman" w:eastAsia="Times New Roman" w:hAnsi="Times New Roman" w:cs="Times New Roman"/>
          <w:b/>
          <w:bCs/>
          <w:lang w:eastAsia="cs-CZ"/>
        </w:rPr>
        <w:t xml:space="preserve">Číslo protokolu/ </w:t>
      </w:r>
      <w:r w:rsidRPr="00101907">
        <w:rPr>
          <w:rFonts w:ascii="Times New Roman" w:eastAsia="Times New Roman" w:hAnsi="Times New Roman" w:cs="Times New Roman"/>
          <w:i/>
          <w:lang w:eastAsia="cs-CZ"/>
        </w:rPr>
        <w:t>Protocol Code Number</w:t>
      </w:r>
      <w:r w:rsidRPr="00101907">
        <w:rPr>
          <w:rFonts w:ascii="Times New Roman" w:eastAsia="Times New Roman" w:hAnsi="Times New Roman" w:cs="Times New Roman"/>
          <w:lang w:eastAsia="cs-CZ"/>
        </w:rPr>
        <w:t>: GO29058</w:t>
      </w:r>
    </w:p>
    <w:p w:rsidR="007E6F81" w:rsidRPr="00101907" w:rsidRDefault="007E6F81" w:rsidP="007E6F81">
      <w:pPr>
        <w:spacing w:after="0" w:line="240" w:lineRule="auto"/>
        <w:rPr>
          <w:rFonts w:ascii="Times New Roman" w:eastAsia="Times New Roman" w:hAnsi="Times New Roman" w:cs="Times New Roman"/>
          <w:lang w:eastAsia="cs-CZ"/>
        </w:rPr>
      </w:pPr>
      <w:r w:rsidRPr="00101907">
        <w:rPr>
          <w:rFonts w:ascii="Times New Roman" w:eastAsia="Times New Roman" w:hAnsi="Times New Roman" w:cs="Times New Roman"/>
          <w:b/>
          <w:bCs/>
          <w:lang w:eastAsia="cs-CZ"/>
        </w:rPr>
        <w:t xml:space="preserve">EudraCT number/ </w:t>
      </w:r>
      <w:r w:rsidRPr="00101907">
        <w:rPr>
          <w:rFonts w:ascii="Times New Roman" w:eastAsia="Times New Roman" w:hAnsi="Times New Roman" w:cs="Times New Roman"/>
          <w:i/>
          <w:lang w:eastAsia="cs-CZ"/>
        </w:rPr>
        <w:t>EudraCT number</w:t>
      </w:r>
      <w:r w:rsidRPr="00101907">
        <w:rPr>
          <w:rFonts w:ascii="Times New Roman" w:eastAsia="Times New Roman" w:hAnsi="Times New Roman" w:cs="Times New Roman"/>
          <w:lang w:eastAsia="cs-CZ"/>
        </w:rPr>
        <w:t>: 2014-003185-25</w:t>
      </w:r>
    </w:p>
    <w:p w:rsidR="007E6F81" w:rsidRPr="00101907" w:rsidRDefault="007E6F81" w:rsidP="007E6F81">
      <w:pPr>
        <w:spacing w:after="0" w:line="240" w:lineRule="auto"/>
        <w:rPr>
          <w:rFonts w:ascii="Times New Roman" w:eastAsia="Times New Roman" w:hAnsi="Times New Roman" w:cs="Times New Roman"/>
          <w:b/>
          <w:bCs/>
          <w:lang w:eastAsia="cs-CZ"/>
        </w:rPr>
      </w:pPr>
    </w:p>
    <w:p w:rsidR="007E6F81" w:rsidRPr="00101907" w:rsidRDefault="007E6F81" w:rsidP="007E6F81">
      <w:pPr>
        <w:spacing w:after="0" w:line="240" w:lineRule="auto"/>
        <w:rPr>
          <w:rFonts w:ascii="Times New Roman" w:eastAsia="Times New Roman" w:hAnsi="Times New Roman" w:cs="Times New Roman"/>
          <w:lang w:eastAsia="cs-CZ"/>
        </w:rPr>
      </w:pPr>
      <w:r w:rsidRPr="00101907">
        <w:rPr>
          <w:rFonts w:ascii="Times New Roman" w:eastAsia="Times New Roman" w:hAnsi="Times New Roman" w:cs="Times New Roman"/>
          <w:b/>
          <w:bCs/>
          <w:lang w:eastAsia="cs-CZ"/>
        </w:rPr>
        <w:t>Zadavatel/</w:t>
      </w:r>
      <w:r w:rsidRPr="00101907">
        <w:rPr>
          <w:rFonts w:ascii="Times New Roman" w:eastAsia="Times New Roman" w:hAnsi="Times New Roman" w:cs="Times New Roman"/>
          <w:i/>
          <w:lang w:eastAsia="cs-CZ"/>
        </w:rPr>
        <w:t>Sponzor</w:t>
      </w:r>
      <w:r w:rsidRPr="00101907">
        <w:rPr>
          <w:rFonts w:ascii="Times New Roman" w:eastAsia="Times New Roman" w:hAnsi="Times New Roman" w:cs="Times New Roman"/>
          <w:lang w:eastAsia="cs-CZ"/>
        </w:rPr>
        <w:t>: F. Hoffmann-La Roche Ltd., Grenzacherstrasse 124, Bldg. 663, Basel, Ch-40,  Switzerland</w:t>
      </w:r>
    </w:p>
    <w:p w:rsidR="007E6F81" w:rsidRPr="00101907" w:rsidRDefault="007E6F81" w:rsidP="007E6F81">
      <w:pPr>
        <w:spacing w:after="0" w:line="240" w:lineRule="auto"/>
        <w:rPr>
          <w:rFonts w:ascii="Times New Roman" w:eastAsia="Times New Roman" w:hAnsi="Times New Roman" w:cs="Times New Roman"/>
          <w:bCs/>
          <w:lang w:eastAsia="cs-CZ"/>
        </w:rPr>
      </w:pPr>
      <w:r w:rsidRPr="00101907">
        <w:rPr>
          <w:rFonts w:ascii="Times New Roman" w:eastAsia="Times New Roman" w:hAnsi="Times New Roman" w:cs="Times New Roman"/>
          <w:b/>
          <w:bCs/>
          <w:lang w:eastAsia="cs-CZ"/>
        </w:rPr>
        <w:t>Žadatel/</w:t>
      </w:r>
      <w:r w:rsidRPr="00101907">
        <w:rPr>
          <w:rFonts w:ascii="Times New Roman" w:eastAsia="Times New Roman" w:hAnsi="Times New Roman" w:cs="Times New Roman"/>
          <w:bCs/>
          <w:i/>
          <w:lang w:eastAsia="cs-CZ"/>
        </w:rPr>
        <w:t>Applicant</w:t>
      </w:r>
      <w:r w:rsidRPr="00101907">
        <w:rPr>
          <w:rFonts w:ascii="Times New Roman" w:eastAsia="Times New Roman" w:hAnsi="Times New Roman" w:cs="Times New Roman"/>
          <w:bCs/>
          <w:lang w:eastAsia="cs-CZ"/>
        </w:rPr>
        <w:t xml:space="preserve">: Quintiles Czech Republic s.r.o., Radlická 714, 158 00 Praha 5, </w:t>
      </w:r>
    </w:p>
    <w:p w:rsidR="007E6F81" w:rsidRPr="00101907" w:rsidRDefault="007E6F81" w:rsidP="007E6F81">
      <w:pPr>
        <w:spacing w:after="0" w:line="240" w:lineRule="auto"/>
        <w:rPr>
          <w:rFonts w:ascii="Times New Roman" w:eastAsia="Times New Roman" w:hAnsi="Times New Roman" w:cs="Times New Roman"/>
          <w:bCs/>
          <w:lang w:eastAsia="cs-CZ"/>
        </w:rPr>
      </w:pPr>
      <w:r w:rsidRPr="00101907">
        <w:rPr>
          <w:rFonts w:ascii="Times New Roman" w:eastAsia="Times New Roman" w:hAnsi="Times New Roman" w:cs="Times New Roman"/>
          <w:bCs/>
          <w:lang w:eastAsia="cs-CZ"/>
        </w:rPr>
        <w:t>Zuzana Mikšovská (zuzana.miksovska@quintiles.com)</w:t>
      </w:r>
    </w:p>
    <w:p w:rsidR="007E6F81" w:rsidRPr="00101907" w:rsidRDefault="007E6F81" w:rsidP="007E6F81">
      <w:pPr>
        <w:spacing w:after="0" w:line="240" w:lineRule="auto"/>
        <w:rPr>
          <w:rFonts w:ascii="Times New Roman" w:eastAsia="Times New Roman" w:hAnsi="Times New Roman" w:cs="Times New Roman"/>
          <w:b/>
          <w:bCs/>
          <w:lang w:eastAsia="cs-CZ"/>
        </w:rPr>
      </w:pPr>
      <w:r w:rsidRPr="00101907">
        <w:rPr>
          <w:rFonts w:ascii="Times New Roman" w:eastAsia="Times New Roman" w:hAnsi="Times New Roman" w:cs="Times New Roman"/>
          <w:b/>
          <w:bCs/>
          <w:lang w:eastAsia="cs-CZ"/>
        </w:rPr>
        <w:t>Datum doručení žádosti/</w:t>
      </w:r>
      <w:r w:rsidRPr="00101907">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12.10.2015, 16.10.2</w:t>
      </w:r>
      <w:r w:rsidRPr="00101907">
        <w:rPr>
          <w:rFonts w:ascii="Times New Roman" w:eastAsia="Times New Roman" w:hAnsi="Times New Roman" w:cs="Times New Roman"/>
          <w:lang w:eastAsia="cs-CZ"/>
        </w:rPr>
        <w:t>015</w:t>
      </w:r>
    </w:p>
    <w:p w:rsidR="007E6F81" w:rsidRPr="00101907" w:rsidRDefault="007E6F81" w:rsidP="007E6F81">
      <w:pPr>
        <w:spacing w:after="0" w:line="240" w:lineRule="auto"/>
        <w:rPr>
          <w:rFonts w:ascii="Times New Roman" w:eastAsia="Times New Roman" w:hAnsi="Times New Roman" w:cs="Times New Roman"/>
          <w:lang w:eastAsia="cs-CZ"/>
        </w:rPr>
      </w:pPr>
      <w:r w:rsidRPr="00101907">
        <w:rPr>
          <w:rFonts w:ascii="Times New Roman" w:eastAsia="Times New Roman" w:hAnsi="Times New Roman" w:cs="Times New Roman"/>
          <w:b/>
          <w:bCs/>
          <w:lang w:eastAsia="cs-CZ"/>
        </w:rPr>
        <w:t xml:space="preserve">Datum jednání EK </w:t>
      </w:r>
      <w:r w:rsidRPr="00101907">
        <w:rPr>
          <w:rFonts w:ascii="Times New Roman" w:eastAsia="Times New Roman" w:hAnsi="Times New Roman" w:cs="Times New Roman"/>
          <w:lang w:eastAsia="cs-CZ"/>
        </w:rPr>
        <w:t>/</w:t>
      </w:r>
      <w:r w:rsidRPr="0010190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101907">
        <w:rPr>
          <w:rFonts w:ascii="Times New Roman" w:eastAsia="Times New Roman" w:hAnsi="Times New Roman" w:cs="Times New Roman"/>
          <w:lang w:eastAsia="cs-CZ"/>
        </w:rPr>
        <w:t>2015</w:t>
      </w:r>
    </w:p>
    <w:p w:rsidR="007E6F81" w:rsidRPr="00101907" w:rsidRDefault="007E6F81" w:rsidP="007E6F81">
      <w:pPr>
        <w:spacing w:after="0" w:line="240" w:lineRule="auto"/>
        <w:rPr>
          <w:rFonts w:ascii="Times New Roman" w:eastAsia="Times New Roman" w:hAnsi="Times New Roman" w:cs="Times New Roman"/>
          <w:b/>
          <w:bCs/>
          <w:lang w:eastAsia="cs-CZ"/>
        </w:rPr>
      </w:pPr>
    </w:p>
    <w:p w:rsidR="007E6F81" w:rsidRPr="00101907" w:rsidRDefault="007E6F81" w:rsidP="007E6F81">
      <w:pPr>
        <w:spacing w:after="0" w:line="240" w:lineRule="auto"/>
        <w:rPr>
          <w:rFonts w:ascii="Times New Roman" w:eastAsia="Times New Roman" w:hAnsi="Times New Roman" w:cs="Times New Roman"/>
          <w:lang w:eastAsia="cs-CZ"/>
        </w:rPr>
      </w:pPr>
      <w:r w:rsidRPr="00101907">
        <w:rPr>
          <w:rFonts w:ascii="Times New Roman" w:eastAsia="Times New Roman" w:hAnsi="Times New Roman" w:cs="Times New Roman"/>
          <w:b/>
          <w:bCs/>
          <w:lang w:eastAsia="cs-CZ"/>
        </w:rPr>
        <w:t xml:space="preserve">Vyjádření EK/ </w:t>
      </w:r>
      <w:r w:rsidRPr="00101907">
        <w:rPr>
          <w:rFonts w:ascii="Times New Roman" w:eastAsia="Times New Roman" w:hAnsi="Times New Roman" w:cs="Times New Roman"/>
          <w:i/>
          <w:lang w:eastAsia="cs-CZ"/>
        </w:rPr>
        <w:t>Ethics Committe´s opinion</w:t>
      </w:r>
      <w:r w:rsidRPr="00101907">
        <w:rPr>
          <w:rFonts w:ascii="Times New Roman" w:eastAsia="Times New Roman" w:hAnsi="Times New Roman" w:cs="Times New Roman"/>
          <w:lang w:eastAsia="cs-CZ"/>
        </w:rPr>
        <w:t>:</w:t>
      </w:r>
    </w:p>
    <w:p w:rsidR="007E6F81" w:rsidRPr="00101907" w:rsidRDefault="007E6F81" w:rsidP="007E6F81">
      <w:pPr>
        <w:spacing w:after="0" w:line="240" w:lineRule="auto"/>
        <w:rPr>
          <w:rFonts w:ascii="Times New Roman" w:eastAsia="Times New Roman" w:hAnsi="Times New Roman" w:cs="Times New Roman"/>
          <w:i/>
          <w:lang w:eastAsia="cs-CZ"/>
        </w:rPr>
      </w:pPr>
      <w:r w:rsidRPr="00101907">
        <w:rPr>
          <w:rFonts w:ascii="Times New Roman" w:eastAsia="Times New Roman" w:hAnsi="Times New Roman" w:cs="Times New Roman"/>
          <w:lang w:eastAsia="cs-CZ"/>
        </w:rPr>
        <w:sym w:font="Wingdings 2" w:char="F0A3"/>
      </w:r>
      <w:r w:rsidRPr="00101907">
        <w:rPr>
          <w:rFonts w:ascii="Times New Roman" w:eastAsia="Times New Roman" w:hAnsi="Times New Roman" w:cs="Times New Roman"/>
          <w:lang w:eastAsia="cs-CZ"/>
        </w:rPr>
        <w:t xml:space="preserve">  EK  vydala souhlasné stanovisko / </w:t>
      </w:r>
      <w:r w:rsidRPr="00101907">
        <w:rPr>
          <w:rFonts w:ascii="Times New Roman" w:eastAsia="Times New Roman" w:hAnsi="Times New Roman" w:cs="Times New Roman"/>
          <w:i/>
          <w:lang w:eastAsia="cs-CZ"/>
        </w:rPr>
        <w:t>EC issued</w:t>
      </w:r>
      <w:r w:rsidRPr="00101907">
        <w:rPr>
          <w:rFonts w:ascii="Times New Roman" w:eastAsia="Times New Roman" w:hAnsi="Times New Roman" w:cs="Times New Roman"/>
          <w:lang w:eastAsia="cs-CZ"/>
        </w:rPr>
        <w:t xml:space="preserve"> </w:t>
      </w:r>
      <w:r w:rsidRPr="00101907">
        <w:rPr>
          <w:rFonts w:ascii="Times New Roman" w:eastAsia="Times New Roman" w:hAnsi="Times New Roman" w:cs="Times New Roman"/>
          <w:i/>
          <w:lang w:eastAsia="cs-CZ"/>
        </w:rPr>
        <w:t>favourable opinion</w:t>
      </w:r>
    </w:p>
    <w:p w:rsidR="007E6F81" w:rsidRPr="00101907" w:rsidRDefault="007E6F81" w:rsidP="007E6F81">
      <w:pPr>
        <w:spacing w:after="0" w:line="240" w:lineRule="auto"/>
        <w:rPr>
          <w:rFonts w:ascii="Times New Roman" w:eastAsia="Times New Roman" w:hAnsi="Times New Roman" w:cs="Times New Roman"/>
          <w:bCs/>
          <w:i/>
          <w:lang w:eastAsia="cs-CZ"/>
        </w:rPr>
      </w:pPr>
      <w:r w:rsidRPr="00101907">
        <w:rPr>
          <w:rFonts w:ascii="Times New Roman" w:eastAsia="Times New Roman" w:hAnsi="Times New Roman" w:cs="Times New Roman"/>
          <w:bCs/>
          <w:lang w:eastAsia="cs-CZ"/>
        </w:rPr>
        <w:sym w:font="Wingdings 2" w:char="F054"/>
      </w:r>
      <w:r w:rsidRPr="00101907">
        <w:rPr>
          <w:rFonts w:ascii="Times New Roman" w:eastAsia="Times New Roman" w:hAnsi="Times New Roman" w:cs="Times New Roman"/>
          <w:bCs/>
          <w:lang w:eastAsia="cs-CZ"/>
        </w:rPr>
        <w:t xml:space="preserve">  EK  vzala na vědomí / </w:t>
      </w:r>
      <w:r w:rsidRPr="00101907">
        <w:rPr>
          <w:rFonts w:ascii="Times New Roman" w:eastAsia="Times New Roman" w:hAnsi="Times New Roman" w:cs="Times New Roman"/>
          <w:bCs/>
          <w:i/>
          <w:lang w:eastAsia="cs-CZ"/>
        </w:rPr>
        <w:t>Taken into account</w:t>
      </w:r>
    </w:p>
    <w:p w:rsidR="007E6F81" w:rsidRPr="00101907" w:rsidRDefault="007E6F81" w:rsidP="007E6F81">
      <w:pPr>
        <w:spacing w:after="0" w:line="240" w:lineRule="auto"/>
        <w:rPr>
          <w:rFonts w:ascii="Times New Roman" w:eastAsia="Times New Roman" w:hAnsi="Times New Roman" w:cs="Times New Roman"/>
          <w:i/>
          <w:lang w:val="en-US" w:eastAsia="cs-CZ"/>
        </w:rPr>
      </w:pPr>
      <w:r w:rsidRPr="00101907">
        <w:rPr>
          <w:rFonts w:ascii="Times New Roman" w:eastAsia="Times New Roman" w:hAnsi="Times New Roman" w:cs="Times New Roman"/>
          <w:b/>
          <w:bCs/>
          <w:lang w:eastAsia="cs-CZ"/>
        </w:rPr>
        <w:t>Lhůta pro podání písemné zprávy o průběhu KH od jeho zahájení</w:t>
      </w:r>
      <w:r w:rsidRPr="00101907">
        <w:rPr>
          <w:rFonts w:ascii="Times New Roman" w:eastAsia="Times New Roman" w:hAnsi="Times New Roman" w:cs="Times New Roman"/>
          <w:b/>
          <w:bCs/>
          <w:lang w:val="en-US" w:eastAsia="cs-CZ"/>
        </w:rPr>
        <w:t xml:space="preserve">/ </w:t>
      </w:r>
      <w:r w:rsidRPr="00101907">
        <w:rPr>
          <w:rFonts w:ascii="Times New Roman" w:eastAsia="Times New Roman" w:hAnsi="Times New Roman" w:cs="Times New Roman"/>
          <w:i/>
          <w:lang w:val="en-US" w:eastAsia="cs-CZ"/>
        </w:rPr>
        <w:t>Time schedule for submission of the  written Annual Report from the CT commencement:</w:t>
      </w:r>
    </w:p>
    <w:p w:rsidR="007E6F81" w:rsidRPr="00101907" w:rsidRDefault="007E6F81" w:rsidP="007E6F81">
      <w:pPr>
        <w:spacing w:after="0" w:line="240" w:lineRule="auto"/>
        <w:rPr>
          <w:rFonts w:ascii="Times New Roman" w:eastAsia="Times New Roman" w:hAnsi="Times New Roman" w:cs="Times New Roman"/>
          <w:lang w:eastAsia="cs-CZ"/>
        </w:rPr>
      </w:pPr>
      <w:r w:rsidRPr="00101907">
        <w:rPr>
          <w:rFonts w:ascii="Times New Roman" w:eastAsia="Times New Roman" w:hAnsi="Times New Roman" w:cs="Times New Roman"/>
          <w:lang w:eastAsia="cs-CZ"/>
        </w:rPr>
        <w:sym w:font="Wingdings 2" w:char="F054"/>
      </w:r>
      <w:r w:rsidRPr="00101907">
        <w:rPr>
          <w:rFonts w:ascii="Times New Roman" w:eastAsia="Times New Roman" w:hAnsi="Times New Roman" w:cs="Times New Roman"/>
          <w:lang w:eastAsia="cs-CZ"/>
        </w:rPr>
        <w:t xml:space="preserve">   1x ročně</w:t>
      </w:r>
      <w:r w:rsidRPr="00101907">
        <w:rPr>
          <w:rFonts w:ascii="Times New Roman" w:eastAsia="Times New Roman" w:hAnsi="Times New Roman" w:cs="Times New Roman"/>
          <w:i/>
          <w:lang w:eastAsia="cs-CZ"/>
        </w:rPr>
        <w:t xml:space="preserve">/Once a year                   </w:t>
      </w:r>
      <w:r w:rsidR="003C4A5C" w:rsidRPr="0010190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01907">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101907">
        <w:rPr>
          <w:rFonts w:ascii="Times New Roman" w:eastAsia="Times New Roman" w:hAnsi="Times New Roman" w:cs="Times New Roman"/>
          <w:lang w:eastAsia="cs-CZ"/>
        </w:rPr>
        <w:fldChar w:fldCharType="end"/>
      </w:r>
      <w:r w:rsidRPr="00101907">
        <w:rPr>
          <w:rFonts w:ascii="Times New Roman" w:eastAsia="Times New Roman" w:hAnsi="Times New Roman" w:cs="Times New Roman"/>
          <w:lang w:eastAsia="cs-CZ"/>
        </w:rPr>
        <w:t xml:space="preserve">  Jiná lhůta/</w:t>
      </w:r>
      <w:r w:rsidRPr="00101907">
        <w:rPr>
          <w:rFonts w:ascii="Times New Roman" w:eastAsia="Times New Roman" w:hAnsi="Times New Roman" w:cs="Times New Roman"/>
          <w:i/>
          <w:lang w:eastAsia="cs-CZ"/>
        </w:rPr>
        <w:t xml:space="preserve"> Other </w:t>
      </w:r>
      <w:r w:rsidRPr="00101907">
        <w:rPr>
          <w:rFonts w:ascii="Times New Roman" w:eastAsia="Times New Roman" w:hAnsi="Times New Roman" w:cs="Times New Roman"/>
          <w:lang w:eastAsia="cs-CZ"/>
        </w:rPr>
        <w:t>…………….</w:t>
      </w:r>
    </w:p>
    <w:p w:rsidR="007E6F81" w:rsidRPr="00101907" w:rsidRDefault="007E6F81" w:rsidP="007E6F81">
      <w:pPr>
        <w:spacing w:after="0" w:line="240" w:lineRule="auto"/>
        <w:rPr>
          <w:rFonts w:ascii="Times New Roman" w:eastAsia="Times New Roman" w:hAnsi="Times New Roman" w:cs="Times New Roman"/>
          <w:i/>
          <w:lang w:eastAsia="cs-CZ"/>
        </w:rPr>
      </w:pPr>
      <w:r w:rsidRPr="00101907">
        <w:rPr>
          <w:rFonts w:ascii="Times New Roman" w:eastAsia="Times New Roman" w:hAnsi="Times New Roman" w:cs="Times New Roman"/>
          <w:b/>
          <w:bCs/>
          <w:lang w:eastAsia="cs-CZ"/>
        </w:rPr>
        <w:t>Seznam míst hodnocení s označením míst, ke kterým se EK vyjádřila jako místní EK a kde vykonává dohled/</w:t>
      </w:r>
      <w:r w:rsidRPr="0010190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E6F81" w:rsidRPr="00101907" w:rsidTr="00B32EDE">
        <w:trPr>
          <w:trHeight w:val="454"/>
        </w:trPr>
        <w:tc>
          <w:tcPr>
            <w:tcW w:w="6108" w:type="dxa"/>
          </w:tcPr>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 xml:space="preserve">Místo hodnocení/ Jméno zkoušejícího </w:t>
            </w:r>
          </w:p>
          <w:p w:rsidR="007E6F81" w:rsidRPr="00101907" w:rsidRDefault="007E6F81" w:rsidP="00B32EDE">
            <w:pPr>
              <w:spacing w:after="0" w:line="240" w:lineRule="auto"/>
              <w:rPr>
                <w:rFonts w:ascii="Times New Roman" w:eastAsia="Times New Roman" w:hAnsi="Times New Roman" w:cs="Times New Roman"/>
                <w:i/>
                <w:sz w:val="18"/>
                <w:szCs w:val="18"/>
                <w:lang w:eastAsia="cs-CZ"/>
              </w:rPr>
            </w:pPr>
            <w:r w:rsidRPr="00101907">
              <w:rPr>
                <w:rFonts w:ascii="Times New Roman" w:eastAsia="Times New Roman" w:hAnsi="Times New Roman" w:cs="Times New Roman"/>
                <w:i/>
                <w:sz w:val="18"/>
                <w:szCs w:val="18"/>
                <w:lang w:eastAsia="cs-CZ"/>
              </w:rPr>
              <w:t>Trial Site / Name of Investigator</w:t>
            </w:r>
          </w:p>
        </w:tc>
        <w:tc>
          <w:tcPr>
            <w:tcW w:w="1280" w:type="dxa"/>
          </w:tcPr>
          <w:p w:rsidR="007E6F81" w:rsidRPr="00101907" w:rsidRDefault="007E6F81" w:rsidP="00B32EDE">
            <w:pPr>
              <w:spacing w:after="0" w:line="240" w:lineRule="auto"/>
              <w:rPr>
                <w:rFonts w:ascii="Times New Roman" w:eastAsia="Times New Roman" w:hAnsi="Times New Roman" w:cs="Times New Roman"/>
                <w:sz w:val="18"/>
                <w:szCs w:val="18"/>
                <w:vertAlign w:val="superscript"/>
                <w:lang w:eastAsia="cs-CZ"/>
              </w:rPr>
            </w:pPr>
            <w:r w:rsidRPr="00101907">
              <w:rPr>
                <w:rFonts w:ascii="Times New Roman" w:eastAsia="Times New Roman" w:hAnsi="Times New Roman" w:cs="Times New Roman"/>
                <w:sz w:val="18"/>
                <w:szCs w:val="18"/>
                <w:lang w:eastAsia="cs-CZ"/>
              </w:rPr>
              <w:t xml:space="preserve">Místní EK </w:t>
            </w:r>
            <w:r w:rsidRPr="00101907">
              <w:rPr>
                <w:rFonts w:ascii="Times New Roman" w:eastAsia="Times New Roman" w:hAnsi="Times New Roman" w:cs="Times New Roman"/>
                <w:i/>
                <w:sz w:val="18"/>
                <w:szCs w:val="18"/>
                <w:lang w:eastAsia="cs-CZ"/>
              </w:rPr>
              <w:t>Local EC</w:t>
            </w:r>
          </w:p>
        </w:tc>
        <w:tc>
          <w:tcPr>
            <w:tcW w:w="2712" w:type="dxa"/>
          </w:tcPr>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Adresa  místní EK</w:t>
            </w:r>
          </w:p>
          <w:p w:rsidR="007E6F81" w:rsidRPr="00101907" w:rsidRDefault="007E6F81" w:rsidP="00B32EDE">
            <w:pPr>
              <w:spacing w:after="0" w:line="240" w:lineRule="auto"/>
              <w:rPr>
                <w:rFonts w:ascii="Times New Roman" w:eastAsia="Times New Roman" w:hAnsi="Times New Roman" w:cs="Times New Roman"/>
                <w:i/>
                <w:sz w:val="18"/>
                <w:szCs w:val="18"/>
                <w:lang w:eastAsia="cs-CZ"/>
              </w:rPr>
            </w:pPr>
            <w:r w:rsidRPr="00101907">
              <w:rPr>
                <w:rFonts w:ascii="Times New Roman" w:eastAsia="Times New Roman" w:hAnsi="Times New Roman" w:cs="Times New Roman"/>
                <w:i/>
                <w:sz w:val="18"/>
                <w:szCs w:val="18"/>
                <w:lang w:eastAsia="cs-CZ"/>
              </w:rPr>
              <w:t>Address</w:t>
            </w:r>
          </w:p>
        </w:tc>
      </w:tr>
      <w:tr w:rsidR="007E6F81" w:rsidRPr="00101907" w:rsidTr="00B32EDE">
        <w:trPr>
          <w:trHeight w:val="312"/>
        </w:trPr>
        <w:tc>
          <w:tcPr>
            <w:tcW w:w="6108" w:type="dxa"/>
          </w:tcPr>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Wingdings 2" w:eastAsia="Times New Roman" w:hAnsi="Wingdings 2" w:cs="Times New Roman"/>
                <w:sz w:val="18"/>
                <w:szCs w:val="18"/>
                <w:lang w:eastAsia="cs-CZ"/>
              </w:rPr>
              <w:t></w:t>
            </w:r>
          </w:p>
        </w:tc>
        <w:tc>
          <w:tcPr>
            <w:tcW w:w="2712" w:type="dxa"/>
          </w:tcPr>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EK FNOL</w:t>
            </w:r>
          </w:p>
        </w:tc>
      </w:tr>
      <w:tr w:rsidR="007E6F81" w:rsidRPr="00101907" w:rsidTr="00B32EDE">
        <w:trPr>
          <w:trHeight w:val="312"/>
        </w:trPr>
        <w:tc>
          <w:tcPr>
            <w:tcW w:w="6108" w:type="dxa"/>
          </w:tcPr>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 xml:space="preserve">Doc. MUDr. Jaroslav Vaňásek, Multiscan s.r.o., Okruhová 1135/444, </w:t>
            </w:r>
          </w:p>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155 00 Praha 5</w:t>
            </w:r>
          </w:p>
        </w:tc>
        <w:tc>
          <w:tcPr>
            <w:tcW w:w="1280" w:type="dxa"/>
          </w:tcPr>
          <w:p w:rsidR="007E6F81" w:rsidRPr="00101907" w:rsidRDefault="003C4A5C"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E6F81" w:rsidRPr="001019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1907">
              <w:rPr>
                <w:rFonts w:ascii="Times New Roman" w:eastAsia="Times New Roman" w:hAnsi="Times New Roman" w:cs="Times New Roman"/>
                <w:sz w:val="18"/>
                <w:szCs w:val="18"/>
                <w:lang w:eastAsia="cs-CZ"/>
              </w:rPr>
              <w:fldChar w:fldCharType="end"/>
            </w:r>
          </w:p>
        </w:tc>
        <w:tc>
          <w:tcPr>
            <w:tcW w:w="2712" w:type="dxa"/>
          </w:tcPr>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 xml:space="preserve">EK Pardubická krajská nemocnice a.s., Kyjevská 44, </w:t>
            </w:r>
          </w:p>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532 03 Pardubice</w:t>
            </w:r>
          </w:p>
        </w:tc>
      </w:tr>
      <w:tr w:rsidR="007E6F81" w:rsidRPr="00101907" w:rsidTr="00B32EDE">
        <w:trPr>
          <w:trHeight w:val="312"/>
        </w:trPr>
        <w:tc>
          <w:tcPr>
            <w:tcW w:w="6108" w:type="dxa"/>
          </w:tcPr>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MUDr. Eugen Kubala, Klinika onkologie a radioterapie FN Hradec Králové, Sokolská 581, 500 05 Hradec Králové</w:t>
            </w:r>
          </w:p>
        </w:tc>
        <w:tc>
          <w:tcPr>
            <w:tcW w:w="1280" w:type="dxa"/>
          </w:tcPr>
          <w:p w:rsidR="007E6F81" w:rsidRPr="00101907" w:rsidRDefault="003C4A5C"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E6F81" w:rsidRPr="001019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1907">
              <w:rPr>
                <w:rFonts w:ascii="Times New Roman" w:eastAsia="Times New Roman" w:hAnsi="Times New Roman" w:cs="Times New Roman"/>
                <w:sz w:val="18"/>
                <w:szCs w:val="18"/>
                <w:lang w:eastAsia="cs-CZ"/>
              </w:rPr>
              <w:fldChar w:fldCharType="end"/>
            </w:r>
          </w:p>
        </w:tc>
        <w:tc>
          <w:tcPr>
            <w:tcW w:w="2712" w:type="dxa"/>
          </w:tcPr>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EK FN Hradec Králové, Sokolská 581, 500 05 Hradec Králové</w:t>
            </w:r>
          </w:p>
        </w:tc>
      </w:tr>
      <w:tr w:rsidR="007E6F81" w:rsidRPr="00101907" w:rsidTr="00B32EDE">
        <w:trPr>
          <w:trHeight w:val="312"/>
        </w:trPr>
        <w:tc>
          <w:tcPr>
            <w:tcW w:w="6108" w:type="dxa"/>
          </w:tcPr>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 xml:space="preserve">MUDr. Martina Zimovjanová, Onkologická klinika 1. LF UK a VFN Praha, </w:t>
            </w:r>
          </w:p>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U nemocnice 2, 128 08 Praha 2</w:t>
            </w:r>
          </w:p>
        </w:tc>
        <w:tc>
          <w:tcPr>
            <w:tcW w:w="1280" w:type="dxa"/>
          </w:tcPr>
          <w:p w:rsidR="007E6F81" w:rsidRPr="00101907" w:rsidRDefault="003C4A5C"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E6F81" w:rsidRPr="001019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1907">
              <w:rPr>
                <w:rFonts w:ascii="Times New Roman" w:eastAsia="Times New Roman" w:hAnsi="Times New Roman" w:cs="Times New Roman"/>
                <w:sz w:val="18"/>
                <w:szCs w:val="18"/>
                <w:lang w:eastAsia="cs-CZ"/>
              </w:rPr>
              <w:fldChar w:fldCharType="end"/>
            </w:r>
          </w:p>
        </w:tc>
        <w:tc>
          <w:tcPr>
            <w:tcW w:w="2712" w:type="dxa"/>
          </w:tcPr>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 xml:space="preserve">EK VFN Praha, Na Bojišti 1, </w:t>
            </w:r>
          </w:p>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t>128 08 Praha 2</w:t>
            </w:r>
          </w:p>
        </w:tc>
      </w:tr>
    </w:tbl>
    <w:p w:rsidR="007E6F81" w:rsidRPr="00101907" w:rsidRDefault="007E6F81" w:rsidP="007E6F81">
      <w:pPr>
        <w:spacing w:after="0" w:line="240" w:lineRule="auto"/>
        <w:rPr>
          <w:rFonts w:ascii="Times New Roman" w:eastAsia="Times New Roman" w:hAnsi="Times New Roman" w:cs="Times New Roman"/>
          <w:bCs/>
          <w:i/>
          <w:szCs w:val="24"/>
          <w:lang w:eastAsia="cs-CZ"/>
        </w:rPr>
      </w:pPr>
      <w:r w:rsidRPr="00101907">
        <w:rPr>
          <w:rFonts w:ascii="Times New Roman" w:eastAsia="Times New Roman" w:hAnsi="Times New Roman" w:cs="Times New Roman"/>
          <w:b/>
          <w:bCs/>
          <w:szCs w:val="24"/>
          <w:lang w:eastAsia="cs-CZ"/>
        </w:rPr>
        <w:lastRenderedPageBreak/>
        <w:t>Seznam hodnocených dokumentů/</w:t>
      </w:r>
      <w:r w:rsidRPr="00101907">
        <w:rPr>
          <w:rFonts w:ascii="Times New Roman" w:eastAsia="Times New Roman" w:hAnsi="Times New Roman" w:cs="Times New Roman"/>
          <w:bCs/>
          <w:i/>
          <w:szCs w:val="24"/>
          <w:lang w:eastAsia="cs-CZ"/>
        </w:rPr>
        <w:t xml:space="preserve">List </w:t>
      </w:r>
      <w:r w:rsidRPr="00101907">
        <w:rPr>
          <w:rFonts w:ascii="Times New Roman" w:eastAsia="Times New Roman" w:hAnsi="Times New Roman" w:cs="Times New Roman"/>
          <w:bCs/>
          <w:i/>
          <w:szCs w:val="24"/>
          <w:lang w:val="en-US" w:eastAsia="cs-CZ"/>
        </w:rPr>
        <w:t>of all submitted documents:</w:t>
      </w:r>
    </w:p>
    <w:p w:rsidR="007E6F81" w:rsidRPr="00101907" w:rsidRDefault="007E6F81" w:rsidP="007E6F81">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E6F81" w:rsidRPr="00101907" w:rsidTr="00B32EDE">
        <w:trPr>
          <w:cantSplit/>
          <w:trHeight w:val="454"/>
        </w:trPr>
        <w:tc>
          <w:tcPr>
            <w:tcW w:w="7416" w:type="dxa"/>
            <w:vMerge w:val="restart"/>
          </w:tcPr>
          <w:p w:rsidR="007E6F81" w:rsidRPr="00101907" w:rsidRDefault="007E6F81" w:rsidP="00B32EDE">
            <w:pPr>
              <w:spacing w:after="0" w:line="240" w:lineRule="auto"/>
              <w:rPr>
                <w:rFonts w:ascii="Times New Roman" w:eastAsia="Times New Roman" w:hAnsi="Times New Roman" w:cs="Times New Roman"/>
                <w:b/>
                <w:bCs/>
                <w:sz w:val="18"/>
                <w:szCs w:val="18"/>
                <w:lang w:eastAsia="cs-CZ"/>
              </w:rPr>
            </w:pPr>
          </w:p>
          <w:p w:rsidR="007E6F81" w:rsidRPr="00101907" w:rsidRDefault="007E6F81"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sz w:val="18"/>
                <w:szCs w:val="18"/>
                <w:lang w:eastAsia="cs-CZ"/>
              </w:rPr>
              <w:t xml:space="preserve">Název dokumentu, verze, datum </w:t>
            </w:r>
          </w:p>
          <w:p w:rsidR="007E6F81" w:rsidRPr="00101907" w:rsidRDefault="007E6F81"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i/>
                <w:sz w:val="18"/>
                <w:szCs w:val="18"/>
                <w:lang w:eastAsia="cs-CZ"/>
              </w:rPr>
              <w:t>Document title, version, date</w:t>
            </w:r>
          </w:p>
        </w:tc>
        <w:tc>
          <w:tcPr>
            <w:tcW w:w="1272" w:type="dxa"/>
            <w:gridSpan w:val="2"/>
          </w:tcPr>
          <w:p w:rsidR="007E6F81" w:rsidRPr="00101907" w:rsidRDefault="007E6F81"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sz w:val="18"/>
                <w:szCs w:val="18"/>
                <w:lang w:eastAsia="cs-CZ"/>
              </w:rPr>
              <w:t>Schváleno /</w:t>
            </w:r>
            <w:r w:rsidRPr="00101907">
              <w:rPr>
                <w:rFonts w:ascii="Times New Roman" w:eastAsia="Times New Roman" w:hAnsi="Times New Roman" w:cs="Times New Roman"/>
                <w:b/>
                <w:bCs/>
                <w:i/>
                <w:sz w:val="18"/>
                <w:szCs w:val="18"/>
                <w:lang w:eastAsia="cs-CZ"/>
              </w:rPr>
              <w:t>Approved</w:t>
            </w:r>
          </w:p>
        </w:tc>
        <w:tc>
          <w:tcPr>
            <w:tcW w:w="1316" w:type="dxa"/>
            <w:gridSpan w:val="2"/>
          </w:tcPr>
          <w:p w:rsidR="007E6F81" w:rsidRPr="00101907" w:rsidRDefault="007E6F81"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sz w:val="18"/>
                <w:szCs w:val="18"/>
                <w:lang w:eastAsia="cs-CZ"/>
              </w:rPr>
              <w:t xml:space="preserve">Vzato na vědomí / </w:t>
            </w:r>
            <w:r w:rsidRPr="00101907">
              <w:rPr>
                <w:rFonts w:ascii="Times New Roman" w:eastAsia="Times New Roman" w:hAnsi="Times New Roman" w:cs="Times New Roman"/>
                <w:b/>
                <w:bCs/>
                <w:i/>
                <w:sz w:val="18"/>
                <w:szCs w:val="18"/>
                <w:lang w:eastAsia="cs-CZ"/>
              </w:rPr>
              <w:t xml:space="preserve">Taken into account </w:t>
            </w:r>
          </w:p>
        </w:tc>
      </w:tr>
      <w:tr w:rsidR="007E6F81" w:rsidRPr="00101907" w:rsidTr="00B32EDE">
        <w:trPr>
          <w:cantSplit/>
          <w:trHeight w:val="454"/>
        </w:trPr>
        <w:tc>
          <w:tcPr>
            <w:tcW w:w="7416" w:type="dxa"/>
            <w:vMerge/>
          </w:tcPr>
          <w:p w:rsidR="007E6F81" w:rsidRPr="00101907" w:rsidRDefault="007E6F81" w:rsidP="00B32EDE">
            <w:pPr>
              <w:spacing w:after="0" w:line="240" w:lineRule="auto"/>
              <w:rPr>
                <w:rFonts w:ascii="Times New Roman" w:eastAsia="Times New Roman" w:hAnsi="Times New Roman" w:cs="Times New Roman"/>
                <w:i/>
                <w:sz w:val="18"/>
                <w:szCs w:val="18"/>
                <w:lang w:eastAsia="cs-CZ"/>
              </w:rPr>
            </w:pPr>
          </w:p>
        </w:tc>
        <w:tc>
          <w:tcPr>
            <w:tcW w:w="736" w:type="dxa"/>
          </w:tcPr>
          <w:p w:rsidR="007E6F81" w:rsidRPr="00101907" w:rsidRDefault="007E6F81"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sz w:val="18"/>
                <w:szCs w:val="18"/>
                <w:lang w:eastAsia="cs-CZ"/>
              </w:rPr>
              <w:t>ANO</w:t>
            </w:r>
          </w:p>
          <w:p w:rsidR="007E6F81" w:rsidRPr="00101907" w:rsidRDefault="007E6F81" w:rsidP="00B32EDE">
            <w:pPr>
              <w:spacing w:after="0" w:line="240" w:lineRule="auto"/>
              <w:rPr>
                <w:rFonts w:ascii="Times New Roman" w:eastAsia="Times New Roman" w:hAnsi="Times New Roman" w:cs="Times New Roman"/>
                <w:b/>
                <w:bCs/>
                <w:i/>
                <w:sz w:val="18"/>
                <w:szCs w:val="18"/>
                <w:lang w:eastAsia="cs-CZ"/>
              </w:rPr>
            </w:pPr>
            <w:r w:rsidRPr="00101907">
              <w:rPr>
                <w:rFonts w:ascii="Times New Roman" w:eastAsia="Times New Roman" w:hAnsi="Times New Roman" w:cs="Times New Roman"/>
                <w:b/>
                <w:bCs/>
                <w:i/>
                <w:sz w:val="18"/>
                <w:szCs w:val="18"/>
                <w:lang w:eastAsia="cs-CZ"/>
              </w:rPr>
              <w:t>Yes</w:t>
            </w:r>
          </w:p>
        </w:tc>
        <w:tc>
          <w:tcPr>
            <w:tcW w:w="536" w:type="dxa"/>
          </w:tcPr>
          <w:p w:rsidR="007E6F81" w:rsidRPr="00101907" w:rsidRDefault="007E6F81"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sz w:val="18"/>
                <w:szCs w:val="18"/>
                <w:lang w:eastAsia="cs-CZ"/>
              </w:rPr>
              <w:t xml:space="preserve">NE </w:t>
            </w:r>
          </w:p>
          <w:p w:rsidR="007E6F81" w:rsidRPr="00101907" w:rsidRDefault="007E6F81"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i/>
                <w:sz w:val="18"/>
                <w:szCs w:val="18"/>
                <w:lang w:eastAsia="cs-CZ"/>
              </w:rPr>
              <w:t>No</w:t>
            </w:r>
          </w:p>
        </w:tc>
        <w:tc>
          <w:tcPr>
            <w:tcW w:w="780" w:type="dxa"/>
          </w:tcPr>
          <w:p w:rsidR="007E6F81" w:rsidRPr="00101907" w:rsidRDefault="007E6F81"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sz w:val="18"/>
                <w:szCs w:val="18"/>
                <w:lang w:eastAsia="cs-CZ"/>
              </w:rPr>
              <w:t>ANO</w:t>
            </w:r>
          </w:p>
          <w:p w:rsidR="007E6F81" w:rsidRPr="00101907" w:rsidRDefault="007E6F81"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i/>
                <w:sz w:val="18"/>
                <w:szCs w:val="18"/>
                <w:lang w:eastAsia="cs-CZ"/>
              </w:rPr>
              <w:t>Yes</w:t>
            </w:r>
          </w:p>
        </w:tc>
        <w:tc>
          <w:tcPr>
            <w:tcW w:w="536" w:type="dxa"/>
          </w:tcPr>
          <w:p w:rsidR="007E6F81" w:rsidRPr="00101907" w:rsidRDefault="007E6F81" w:rsidP="00B32EDE">
            <w:pPr>
              <w:spacing w:after="0" w:line="240" w:lineRule="auto"/>
              <w:rPr>
                <w:rFonts w:ascii="Times New Roman" w:eastAsia="Times New Roman" w:hAnsi="Times New Roman" w:cs="Times New Roman"/>
                <w:b/>
                <w:bCs/>
                <w:sz w:val="18"/>
                <w:szCs w:val="18"/>
                <w:lang w:eastAsia="cs-CZ"/>
              </w:rPr>
            </w:pPr>
            <w:r w:rsidRPr="00101907">
              <w:rPr>
                <w:rFonts w:ascii="Times New Roman" w:eastAsia="Times New Roman" w:hAnsi="Times New Roman" w:cs="Times New Roman"/>
                <w:b/>
                <w:bCs/>
                <w:sz w:val="18"/>
                <w:szCs w:val="18"/>
                <w:lang w:eastAsia="cs-CZ"/>
              </w:rPr>
              <w:t xml:space="preserve">NE </w:t>
            </w:r>
          </w:p>
          <w:p w:rsidR="007E6F81" w:rsidRPr="00101907" w:rsidRDefault="007E6F81" w:rsidP="00B32EDE">
            <w:pPr>
              <w:spacing w:after="0" w:line="240" w:lineRule="auto"/>
              <w:rPr>
                <w:rFonts w:ascii="Times New Roman" w:eastAsia="Times New Roman" w:hAnsi="Times New Roman" w:cs="Times New Roman"/>
                <w:b/>
                <w:bCs/>
                <w:i/>
                <w:sz w:val="18"/>
                <w:szCs w:val="18"/>
                <w:lang w:eastAsia="cs-CZ"/>
              </w:rPr>
            </w:pPr>
            <w:r w:rsidRPr="00101907">
              <w:rPr>
                <w:rFonts w:ascii="Times New Roman" w:eastAsia="Times New Roman" w:hAnsi="Times New Roman" w:cs="Times New Roman"/>
                <w:b/>
                <w:bCs/>
                <w:i/>
                <w:sz w:val="18"/>
                <w:szCs w:val="18"/>
                <w:lang w:eastAsia="cs-CZ"/>
              </w:rPr>
              <w:t>No</w:t>
            </w:r>
          </w:p>
        </w:tc>
      </w:tr>
      <w:tr w:rsidR="007E6F81" w:rsidRPr="00101907" w:rsidTr="00B32EDE">
        <w:trPr>
          <w:trHeight w:val="340"/>
        </w:trPr>
        <w:tc>
          <w:tcPr>
            <w:tcW w:w="7416" w:type="dxa"/>
          </w:tcPr>
          <w:p w:rsidR="007E6F81" w:rsidRPr="007E6F81" w:rsidRDefault="007E6F81" w:rsidP="00B32ED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Půlroční zpráva o bezpečnosti hodnoceného léčivého přípravku Taselisib, č. 1062346, období 24.května 2014 – 23.listopadu 2014, 19.prosince 2014 / </w:t>
            </w:r>
            <w:r>
              <w:rPr>
                <w:rFonts w:ascii="Times New Roman" w:eastAsia="Times New Roman" w:hAnsi="Times New Roman" w:cs="Times New Roman"/>
                <w:i/>
                <w:sz w:val="18"/>
                <w:szCs w:val="18"/>
                <w:lang w:eastAsia="cs-CZ"/>
              </w:rPr>
              <w:t>Six-monthly SUSAR report no. 1062346 for Taselisib, 24 May 2014 – 23 Nov 2014, 19 Dec 2014</w:t>
            </w:r>
          </w:p>
        </w:tc>
        <w:tc>
          <w:tcPr>
            <w:tcW w:w="736" w:type="dxa"/>
          </w:tcPr>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Wingdings 2" w:eastAsia="Times New Roman" w:hAnsi="Wingdings 2" w:cs="Times New Roman"/>
                <w:sz w:val="18"/>
                <w:szCs w:val="18"/>
                <w:lang w:eastAsia="cs-CZ"/>
              </w:rPr>
              <w:sym w:font="Wingdings 2" w:char="F0A3"/>
            </w:r>
          </w:p>
        </w:tc>
        <w:tc>
          <w:tcPr>
            <w:tcW w:w="536" w:type="dxa"/>
          </w:tcPr>
          <w:p w:rsidR="007E6F81" w:rsidRPr="00101907" w:rsidRDefault="003C4A5C"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E6F81" w:rsidRPr="001019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1907">
              <w:rPr>
                <w:rFonts w:ascii="Times New Roman" w:eastAsia="Times New Roman" w:hAnsi="Times New Roman" w:cs="Times New Roman"/>
                <w:sz w:val="18"/>
                <w:szCs w:val="18"/>
                <w:lang w:eastAsia="cs-CZ"/>
              </w:rPr>
              <w:fldChar w:fldCharType="end"/>
            </w:r>
          </w:p>
        </w:tc>
        <w:tc>
          <w:tcPr>
            <w:tcW w:w="780" w:type="dxa"/>
          </w:tcPr>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Wingdings 2" w:eastAsia="Times New Roman" w:hAnsi="Wingdings 2" w:cs="Times New Roman"/>
                <w:sz w:val="18"/>
                <w:szCs w:val="18"/>
                <w:lang w:eastAsia="cs-CZ"/>
              </w:rPr>
              <w:t></w:t>
            </w:r>
          </w:p>
        </w:tc>
        <w:tc>
          <w:tcPr>
            <w:tcW w:w="536" w:type="dxa"/>
          </w:tcPr>
          <w:p w:rsidR="007E6F81" w:rsidRPr="00101907" w:rsidRDefault="003C4A5C"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E6F81" w:rsidRPr="001019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1907">
              <w:rPr>
                <w:rFonts w:ascii="Times New Roman" w:eastAsia="Times New Roman" w:hAnsi="Times New Roman" w:cs="Times New Roman"/>
                <w:sz w:val="18"/>
                <w:szCs w:val="18"/>
                <w:lang w:eastAsia="cs-CZ"/>
              </w:rPr>
              <w:fldChar w:fldCharType="end"/>
            </w:r>
          </w:p>
        </w:tc>
      </w:tr>
      <w:tr w:rsidR="007E6F81" w:rsidRPr="00101907" w:rsidTr="00B32EDE">
        <w:trPr>
          <w:trHeight w:val="340"/>
        </w:trPr>
        <w:tc>
          <w:tcPr>
            <w:tcW w:w="7416" w:type="dxa"/>
          </w:tcPr>
          <w:p w:rsidR="007E6F81" w:rsidRPr="007E6F81" w:rsidRDefault="007E6F81" w:rsidP="007E6F8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Doporučující dopis lékaře, verze 1.0, 23.července 2015  / </w:t>
            </w:r>
            <w:r w:rsidRPr="007E6F81">
              <w:rPr>
                <w:rFonts w:ascii="Times New Roman" w:eastAsia="Times New Roman" w:hAnsi="Times New Roman" w:cs="Times New Roman"/>
                <w:i/>
                <w:sz w:val="18"/>
                <w:szCs w:val="18"/>
                <w:lang w:eastAsia="cs-CZ"/>
              </w:rPr>
              <w:t>Physician refferal letter, ver</w:t>
            </w:r>
            <w:r>
              <w:rPr>
                <w:rFonts w:ascii="Times New Roman" w:eastAsia="Times New Roman" w:hAnsi="Times New Roman" w:cs="Times New Roman"/>
                <w:i/>
                <w:sz w:val="18"/>
                <w:szCs w:val="18"/>
                <w:lang w:eastAsia="cs-CZ"/>
              </w:rPr>
              <w:t>sion</w:t>
            </w:r>
            <w:r w:rsidRPr="007E6F81">
              <w:rPr>
                <w:rFonts w:ascii="Times New Roman" w:eastAsia="Times New Roman" w:hAnsi="Times New Roman" w:cs="Times New Roman"/>
                <w:i/>
                <w:sz w:val="18"/>
                <w:szCs w:val="18"/>
                <w:lang w:eastAsia="cs-CZ"/>
              </w:rPr>
              <w:t xml:space="preserve"> 1.0</w:t>
            </w:r>
            <w:r>
              <w:rPr>
                <w:rFonts w:ascii="Times New Roman" w:eastAsia="Times New Roman" w:hAnsi="Times New Roman" w:cs="Times New Roman"/>
                <w:sz w:val="18"/>
                <w:szCs w:val="18"/>
                <w:lang w:eastAsia="cs-CZ"/>
              </w:rPr>
              <w:t xml:space="preserve">, </w:t>
            </w:r>
            <w:r w:rsidRPr="007E6F81">
              <w:rPr>
                <w:rFonts w:ascii="Times New Roman" w:eastAsia="Times New Roman" w:hAnsi="Times New Roman" w:cs="Times New Roman"/>
                <w:i/>
                <w:sz w:val="18"/>
                <w:szCs w:val="18"/>
                <w:lang w:eastAsia="cs-CZ"/>
              </w:rPr>
              <w:t>23 Jul 2015</w:t>
            </w:r>
            <w:r>
              <w:rPr>
                <w:rFonts w:ascii="Times New Roman" w:eastAsia="Times New Roman" w:hAnsi="Times New Roman" w:cs="Times New Roman"/>
                <w:sz w:val="18"/>
                <w:szCs w:val="18"/>
                <w:lang w:eastAsia="cs-CZ"/>
              </w:rPr>
              <w:t xml:space="preserve"> </w:t>
            </w:r>
          </w:p>
        </w:tc>
        <w:tc>
          <w:tcPr>
            <w:tcW w:w="736" w:type="dxa"/>
          </w:tcPr>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Wingdings 2" w:eastAsia="Times New Roman" w:hAnsi="Wingdings 2" w:cs="Times New Roman"/>
                <w:sz w:val="18"/>
                <w:szCs w:val="18"/>
                <w:lang w:eastAsia="cs-CZ"/>
              </w:rPr>
              <w:sym w:font="Wingdings 2" w:char="F0A3"/>
            </w:r>
          </w:p>
        </w:tc>
        <w:tc>
          <w:tcPr>
            <w:tcW w:w="536" w:type="dxa"/>
          </w:tcPr>
          <w:p w:rsidR="007E6F81" w:rsidRPr="00101907" w:rsidRDefault="003C4A5C"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E6F81" w:rsidRPr="001019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1907">
              <w:rPr>
                <w:rFonts w:ascii="Times New Roman" w:eastAsia="Times New Roman" w:hAnsi="Times New Roman" w:cs="Times New Roman"/>
                <w:sz w:val="18"/>
                <w:szCs w:val="18"/>
                <w:lang w:eastAsia="cs-CZ"/>
              </w:rPr>
              <w:fldChar w:fldCharType="end"/>
            </w:r>
          </w:p>
        </w:tc>
        <w:tc>
          <w:tcPr>
            <w:tcW w:w="780" w:type="dxa"/>
          </w:tcPr>
          <w:p w:rsidR="007E6F81" w:rsidRPr="00101907" w:rsidRDefault="007E6F81" w:rsidP="00B32EDE">
            <w:pPr>
              <w:spacing w:after="0" w:line="240" w:lineRule="auto"/>
              <w:rPr>
                <w:rFonts w:ascii="Times New Roman" w:eastAsia="Times New Roman" w:hAnsi="Times New Roman" w:cs="Times New Roman"/>
                <w:sz w:val="18"/>
                <w:szCs w:val="18"/>
                <w:lang w:eastAsia="cs-CZ"/>
              </w:rPr>
            </w:pPr>
            <w:r w:rsidRPr="00101907">
              <w:rPr>
                <w:rFonts w:ascii="Wingdings 2" w:eastAsia="Times New Roman" w:hAnsi="Wingdings 2" w:cs="Times New Roman"/>
                <w:sz w:val="18"/>
                <w:szCs w:val="18"/>
                <w:lang w:eastAsia="cs-CZ"/>
              </w:rPr>
              <w:t></w:t>
            </w:r>
          </w:p>
        </w:tc>
        <w:tc>
          <w:tcPr>
            <w:tcW w:w="536" w:type="dxa"/>
          </w:tcPr>
          <w:p w:rsidR="007E6F81" w:rsidRPr="00101907" w:rsidRDefault="003C4A5C" w:rsidP="00B32EDE">
            <w:pPr>
              <w:spacing w:after="0" w:line="240" w:lineRule="auto"/>
              <w:rPr>
                <w:rFonts w:ascii="Times New Roman" w:eastAsia="Times New Roman" w:hAnsi="Times New Roman" w:cs="Times New Roman"/>
                <w:sz w:val="18"/>
                <w:szCs w:val="18"/>
                <w:lang w:eastAsia="cs-CZ"/>
              </w:rPr>
            </w:pPr>
            <w:r w:rsidRPr="00101907">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E6F81" w:rsidRPr="001019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01907">
              <w:rPr>
                <w:rFonts w:ascii="Times New Roman" w:eastAsia="Times New Roman" w:hAnsi="Times New Roman" w:cs="Times New Roman"/>
                <w:sz w:val="18"/>
                <w:szCs w:val="18"/>
                <w:lang w:eastAsia="cs-CZ"/>
              </w:rPr>
              <w:fldChar w:fldCharType="end"/>
            </w:r>
          </w:p>
        </w:tc>
      </w:tr>
    </w:tbl>
    <w:p w:rsidR="007E6F81" w:rsidRPr="00101907" w:rsidRDefault="007E6F81" w:rsidP="007E6F81">
      <w:pPr>
        <w:spacing w:after="0" w:line="240" w:lineRule="auto"/>
        <w:rPr>
          <w:rFonts w:ascii="Times New Roman" w:eastAsia="Times New Roman" w:hAnsi="Times New Roman" w:cs="Times New Roman"/>
          <w:szCs w:val="24"/>
          <w:lang w:eastAsia="cs-CZ"/>
        </w:rPr>
      </w:pPr>
    </w:p>
    <w:p w:rsidR="007E6F81" w:rsidRPr="00101907" w:rsidRDefault="007E6F81" w:rsidP="007E6F81">
      <w:pPr>
        <w:spacing w:after="0" w:line="240" w:lineRule="auto"/>
        <w:rPr>
          <w:rFonts w:ascii="Times New Roman" w:eastAsia="Times New Roman" w:hAnsi="Times New Roman" w:cs="Times New Roman"/>
          <w:szCs w:val="24"/>
          <w:lang w:eastAsia="cs-CZ"/>
        </w:rPr>
      </w:pPr>
      <w:r w:rsidRPr="00101907">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101907">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E6F81" w:rsidRPr="00101907" w:rsidRDefault="007E6F81" w:rsidP="007E6F81">
      <w:pPr>
        <w:spacing w:after="0" w:line="240" w:lineRule="auto"/>
        <w:rPr>
          <w:rFonts w:ascii="Times New Roman" w:eastAsia="Times New Roman" w:hAnsi="Times New Roman" w:cs="Times New Roman"/>
          <w:i/>
          <w:szCs w:val="24"/>
          <w:lang w:eastAsia="cs-CZ"/>
        </w:rPr>
      </w:pPr>
      <w:r w:rsidRPr="00101907">
        <w:rPr>
          <w:rFonts w:ascii="Times New Roman" w:eastAsia="Times New Roman" w:hAnsi="Times New Roman" w:cs="Times New Roman"/>
          <w:i/>
          <w:szCs w:val="24"/>
          <w:lang w:eastAsia="cs-CZ"/>
        </w:rPr>
        <w:t xml:space="preserve"> </w:t>
      </w:r>
      <w:r w:rsidRPr="00101907">
        <w:rPr>
          <w:rFonts w:ascii="Times New Roman" w:eastAsia="Times New Roman" w:hAnsi="Times New Roman" w:cs="Times New Roman"/>
          <w:szCs w:val="24"/>
          <w:lang w:eastAsia="cs-CZ"/>
        </w:rPr>
        <w:sym w:font="Wingdings 2" w:char="F054"/>
      </w:r>
      <w:r w:rsidRPr="00101907">
        <w:rPr>
          <w:rFonts w:ascii="Times New Roman" w:eastAsia="Times New Roman" w:hAnsi="Times New Roman" w:cs="Times New Roman"/>
          <w:szCs w:val="24"/>
          <w:lang w:eastAsia="cs-CZ"/>
        </w:rPr>
        <w:t xml:space="preserve"> Ano/</w:t>
      </w:r>
      <w:r w:rsidRPr="00101907">
        <w:rPr>
          <w:rFonts w:ascii="Times New Roman" w:eastAsia="Times New Roman" w:hAnsi="Times New Roman" w:cs="Times New Roman"/>
          <w:i/>
          <w:szCs w:val="24"/>
          <w:lang w:eastAsia="cs-CZ"/>
        </w:rPr>
        <w:t>Yes</w:t>
      </w:r>
      <w:r w:rsidRPr="00101907">
        <w:rPr>
          <w:rFonts w:ascii="Times New Roman" w:eastAsia="Times New Roman" w:hAnsi="Times New Roman" w:cs="Times New Roman"/>
          <w:szCs w:val="24"/>
          <w:lang w:eastAsia="cs-CZ"/>
        </w:rPr>
        <w:t xml:space="preserve">       </w:t>
      </w:r>
      <w:r w:rsidR="003C4A5C" w:rsidRPr="00101907">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101907">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101907">
        <w:rPr>
          <w:rFonts w:ascii="Times New Roman" w:eastAsia="Times New Roman" w:hAnsi="Times New Roman" w:cs="Times New Roman"/>
          <w:szCs w:val="24"/>
          <w:lang w:eastAsia="cs-CZ"/>
        </w:rPr>
        <w:fldChar w:fldCharType="end"/>
      </w:r>
      <w:r w:rsidRPr="00101907">
        <w:rPr>
          <w:rFonts w:ascii="Times New Roman" w:eastAsia="Times New Roman" w:hAnsi="Times New Roman" w:cs="Times New Roman"/>
          <w:szCs w:val="24"/>
          <w:lang w:eastAsia="cs-CZ"/>
        </w:rPr>
        <w:t>Ne/</w:t>
      </w:r>
      <w:r w:rsidRPr="00101907">
        <w:rPr>
          <w:rFonts w:ascii="Times New Roman" w:eastAsia="Times New Roman" w:hAnsi="Times New Roman" w:cs="Times New Roman"/>
          <w:i/>
          <w:szCs w:val="24"/>
          <w:lang w:eastAsia="cs-CZ"/>
        </w:rPr>
        <w:t>No</w:t>
      </w:r>
      <w:r w:rsidRPr="00101907">
        <w:rPr>
          <w:rFonts w:ascii="Times New Roman" w:eastAsia="Times New Roman" w:hAnsi="Times New Roman" w:cs="Times New Roman"/>
          <w:szCs w:val="24"/>
          <w:lang w:eastAsia="cs-CZ"/>
        </w:rPr>
        <w:t xml:space="preserve">           </w:t>
      </w:r>
    </w:p>
    <w:p w:rsidR="007E6F81" w:rsidRPr="00101907" w:rsidRDefault="007E6F81" w:rsidP="007E6F81">
      <w:pPr>
        <w:spacing w:after="0" w:line="240" w:lineRule="auto"/>
        <w:rPr>
          <w:rFonts w:ascii="Times New Roman" w:eastAsia="Times New Roman" w:hAnsi="Times New Roman" w:cs="Times New Roman"/>
          <w:szCs w:val="24"/>
          <w:lang w:eastAsia="cs-CZ"/>
        </w:rPr>
      </w:pPr>
      <w:r w:rsidRPr="00101907">
        <w:rPr>
          <w:rFonts w:ascii="Times New Roman" w:eastAsia="Times New Roman" w:hAnsi="Times New Roman" w:cs="Times New Roman"/>
          <w:szCs w:val="24"/>
          <w:lang w:eastAsia="cs-CZ"/>
        </w:rPr>
        <w:t xml:space="preserve">                                                                                               </w:t>
      </w: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t xml:space="preserve">             </w:t>
      </w:r>
    </w:p>
    <w:p w:rsidR="007E6F81" w:rsidRPr="00101907" w:rsidRDefault="007E6F81" w:rsidP="007E6F81">
      <w:pPr>
        <w:spacing w:after="0" w:line="240" w:lineRule="auto"/>
        <w:rPr>
          <w:rFonts w:ascii="Times New Roman" w:eastAsia="Times New Roman" w:hAnsi="Times New Roman" w:cs="Times New Roman"/>
          <w:i/>
          <w:sz w:val="16"/>
          <w:szCs w:val="24"/>
          <w:lang w:eastAsia="cs-CZ"/>
        </w:rPr>
      </w:pP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r>
      <w:r w:rsidRPr="00101907">
        <w:rPr>
          <w:rFonts w:ascii="Times New Roman" w:eastAsia="Times New Roman" w:hAnsi="Times New Roman" w:cs="Times New Roman"/>
          <w:szCs w:val="24"/>
          <w:lang w:eastAsia="cs-CZ"/>
        </w:rPr>
        <w:tab/>
      </w:r>
    </w:p>
    <w:p w:rsidR="007E6F81" w:rsidRPr="00101907" w:rsidRDefault="007E6F81" w:rsidP="007E6F81">
      <w:pPr>
        <w:spacing w:after="0" w:line="240" w:lineRule="auto"/>
        <w:rPr>
          <w:rFonts w:ascii="Times New Roman" w:eastAsia="Times New Roman" w:hAnsi="Times New Roman" w:cs="Times New Roman"/>
          <w:i/>
          <w:sz w:val="16"/>
          <w:szCs w:val="24"/>
          <w:lang w:eastAsia="cs-CZ"/>
        </w:rPr>
      </w:pPr>
    </w:p>
    <w:p w:rsidR="007E6F81" w:rsidRPr="00FA631D" w:rsidRDefault="007E6F81" w:rsidP="007E6F81">
      <w:pPr>
        <w:spacing w:after="0" w:line="240" w:lineRule="auto"/>
        <w:rPr>
          <w:rFonts w:ascii="Times New Roman" w:eastAsia="Times New Roman" w:hAnsi="Times New Roman" w:cs="Times New Roman"/>
          <w:i/>
          <w:lang w:eastAsia="cs-CZ"/>
        </w:rPr>
      </w:pPr>
    </w:p>
    <w:p w:rsidR="007E6F81" w:rsidRPr="006E2051" w:rsidRDefault="007E6F81" w:rsidP="007E6F81">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7E6F81" w:rsidRPr="006E2051" w:rsidRDefault="007E6F81" w:rsidP="007E6F81">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7E6F81" w:rsidRPr="009F4A14" w:rsidRDefault="007E6F81" w:rsidP="007E6F81">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7E6F81" w:rsidRPr="00740DD8" w:rsidRDefault="007E6F81" w:rsidP="007E6F81">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7E6F81" w:rsidRPr="00740DD8" w:rsidRDefault="007E6F81" w:rsidP="007E6F81">
      <w:pPr>
        <w:spacing w:after="0" w:line="240" w:lineRule="auto"/>
        <w:rPr>
          <w:rFonts w:ascii="Times New Roman" w:eastAsia="Times New Roman" w:hAnsi="Times New Roman" w:cs="Times New Roman"/>
          <w:sz w:val="16"/>
          <w:szCs w:val="24"/>
          <w:lang w:eastAsia="cs-CZ"/>
        </w:rPr>
      </w:pPr>
    </w:p>
    <w:p w:rsidR="007E6F81" w:rsidRPr="00740DD8" w:rsidRDefault="007E6F81" w:rsidP="007E6F81">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7E6F81" w:rsidRPr="00740DD8" w:rsidRDefault="007E6F81" w:rsidP="007E6F81">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7E6F81" w:rsidRPr="00740DD8" w:rsidRDefault="007E6F81" w:rsidP="007E6F81">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7E6F81" w:rsidRDefault="007E6F81" w:rsidP="007E6F81">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7E6F81" w:rsidRPr="00740DD8" w:rsidRDefault="007E6F81" w:rsidP="007E6F81">
      <w:pPr>
        <w:spacing w:after="0" w:line="240" w:lineRule="auto"/>
        <w:rPr>
          <w:rFonts w:ascii="Times New Roman" w:eastAsia="Times New Roman" w:hAnsi="Times New Roman" w:cs="Times New Roman"/>
          <w:sz w:val="16"/>
          <w:szCs w:val="24"/>
          <w:lang w:eastAsia="cs-CZ"/>
        </w:rPr>
      </w:pPr>
    </w:p>
    <w:p w:rsidR="007E6F81" w:rsidRDefault="007E6F81" w:rsidP="007E6F81">
      <w:pPr>
        <w:spacing w:after="0" w:line="240" w:lineRule="auto"/>
        <w:rPr>
          <w:rFonts w:ascii="Times New Roman" w:eastAsia="Times New Roman" w:hAnsi="Times New Roman" w:cs="Times New Roman"/>
          <w:sz w:val="20"/>
          <w:szCs w:val="20"/>
          <w:lang w:eastAsia="cs-CZ"/>
        </w:rPr>
      </w:pPr>
    </w:p>
    <w:p w:rsidR="007E6F81" w:rsidRDefault="007E6F81" w:rsidP="007E6F81">
      <w:pPr>
        <w:spacing w:after="0" w:line="240" w:lineRule="auto"/>
        <w:rPr>
          <w:rFonts w:ascii="Times New Roman" w:eastAsia="Times New Roman" w:hAnsi="Times New Roman" w:cs="Times New Roman"/>
          <w:sz w:val="20"/>
          <w:szCs w:val="20"/>
          <w:lang w:eastAsia="cs-CZ"/>
        </w:rPr>
      </w:pPr>
    </w:p>
    <w:p w:rsidR="007E6F81" w:rsidRDefault="007E6F81" w:rsidP="007E6F81">
      <w:pPr>
        <w:spacing w:after="0" w:line="240" w:lineRule="auto"/>
        <w:rPr>
          <w:rFonts w:ascii="Times New Roman" w:eastAsia="Times New Roman" w:hAnsi="Times New Roman" w:cs="Times New Roman"/>
          <w:sz w:val="20"/>
          <w:szCs w:val="20"/>
          <w:lang w:eastAsia="cs-CZ"/>
        </w:rPr>
      </w:pPr>
    </w:p>
    <w:p w:rsidR="007E6F81" w:rsidRDefault="007E6F81" w:rsidP="007E6F81">
      <w:pPr>
        <w:spacing w:after="0" w:line="240" w:lineRule="auto"/>
        <w:rPr>
          <w:rFonts w:ascii="Times New Roman" w:eastAsia="Times New Roman" w:hAnsi="Times New Roman" w:cs="Times New Roman"/>
          <w:sz w:val="20"/>
          <w:szCs w:val="20"/>
          <w:lang w:eastAsia="cs-CZ"/>
        </w:rPr>
      </w:pPr>
    </w:p>
    <w:p w:rsidR="007E6F81" w:rsidRPr="00BC71E4" w:rsidRDefault="007E6F81" w:rsidP="007E6F81">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7E6F81" w:rsidRPr="00101907" w:rsidRDefault="007E6F81" w:rsidP="007E6F81">
      <w:pPr>
        <w:rPr>
          <w:rFonts w:ascii="Calibri" w:eastAsia="Calibri" w:hAnsi="Calibri" w:cs="Times New Roman"/>
        </w:rPr>
      </w:pPr>
    </w:p>
    <w:p w:rsidR="007E6F81" w:rsidRPr="00101907" w:rsidRDefault="007E6F81" w:rsidP="007E6F81">
      <w:pPr>
        <w:spacing w:after="0" w:line="240" w:lineRule="auto"/>
        <w:rPr>
          <w:rFonts w:ascii="Times New Roman" w:eastAsia="Times New Roman" w:hAnsi="Times New Roman" w:cs="Times New Roman"/>
          <w:sz w:val="24"/>
          <w:szCs w:val="24"/>
          <w:lang w:eastAsia="cs-CZ"/>
        </w:rPr>
      </w:pPr>
    </w:p>
    <w:p w:rsidR="007E6F81" w:rsidRPr="00101907" w:rsidRDefault="007E6F81" w:rsidP="007E6F81">
      <w:pPr>
        <w:spacing w:after="0" w:line="240" w:lineRule="auto"/>
        <w:rPr>
          <w:rFonts w:ascii="Times New Roman" w:eastAsia="Times New Roman" w:hAnsi="Times New Roman" w:cs="Times New Roman"/>
          <w:sz w:val="24"/>
          <w:szCs w:val="24"/>
          <w:lang w:eastAsia="cs-CZ"/>
        </w:rPr>
      </w:pPr>
    </w:p>
    <w:p w:rsidR="007E6F81" w:rsidRPr="00101907" w:rsidRDefault="007E6F81" w:rsidP="007E6F81">
      <w:pPr>
        <w:spacing w:after="0" w:line="240" w:lineRule="auto"/>
        <w:rPr>
          <w:rFonts w:ascii="Times New Roman" w:eastAsia="Times New Roman" w:hAnsi="Times New Roman" w:cs="Times New Roman"/>
          <w:sz w:val="24"/>
          <w:szCs w:val="24"/>
          <w:lang w:eastAsia="cs-CZ"/>
        </w:rPr>
      </w:pPr>
    </w:p>
    <w:p w:rsidR="007E6F81" w:rsidRPr="00101907" w:rsidRDefault="007E6F81" w:rsidP="007E6F81">
      <w:pPr>
        <w:spacing w:after="0" w:line="240" w:lineRule="auto"/>
        <w:rPr>
          <w:rFonts w:ascii="Times New Roman" w:eastAsia="Times New Roman" w:hAnsi="Times New Roman" w:cs="Times New Roman"/>
          <w:szCs w:val="24"/>
          <w:lang w:eastAsia="cs-CZ"/>
        </w:rPr>
      </w:pPr>
    </w:p>
    <w:p w:rsidR="007E6F81" w:rsidRPr="00101907" w:rsidRDefault="007E6F81" w:rsidP="007E6F81">
      <w:pPr>
        <w:spacing w:after="0" w:line="240" w:lineRule="auto"/>
        <w:rPr>
          <w:rFonts w:ascii="Times New Roman" w:eastAsia="Times New Roman" w:hAnsi="Times New Roman" w:cs="Times New Roman"/>
          <w:szCs w:val="24"/>
          <w:lang w:eastAsia="cs-CZ"/>
        </w:rPr>
      </w:pPr>
    </w:p>
    <w:p w:rsidR="007E6F81" w:rsidRDefault="007E6F81" w:rsidP="007E6F81">
      <w:pPr>
        <w:widowControl w:val="0"/>
        <w:adjustRightInd w:val="0"/>
        <w:spacing w:after="0" w:line="240" w:lineRule="auto"/>
        <w:textAlignment w:val="baseline"/>
        <w:rPr>
          <w:rFonts w:ascii="Times New Roman" w:eastAsia="Times New Roman" w:hAnsi="Times New Roman" w:cs="Times New Roman"/>
          <w:b/>
          <w:bCs/>
          <w:lang w:eastAsia="cs-CZ"/>
        </w:rPr>
      </w:pPr>
    </w:p>
    <w:p w:rsidR="000924FD" w:rsidRDefault="000924FD"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E6F81" w:rsidRDefault="007E6F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E6F81" w:rsidRDefault="007E6F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E6F81" w:rsidRDefault="007E6F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E6F81" w:rsidRDefault="007E6F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E6F81" w:rsidRDefault="007E6F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E6F81" w:rsidRDefault="007E6F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E6F81" w:rsidRDefault="007E6F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E6F81" w:rsidRDefault="007E6F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E6F81" w:rsidRDefault="007E6F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E6F81" w:rsidRDefault="007E6F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7E6F81" w:rsidRDefault="007E6F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10232" w:rsidRPr="000E7163" w:rsidRDefault="00210232" w:rsidP="00210232">
      <w:pPr>
        <w:spacing w:after="0" w:line="240" w:lineRule="auto"/>
        <w:jc w:val="center"/>
        <w:rPr>
          <w:rFonts w:ascii="Times New Roman" w:eastAsia="Times New Roman" w:hAnsi="Times New Roman" w:cs="Times New Roman"/>
          <w:b/>
          <w:bCs/>
          <w:lang w:eastAsia="cs-CZ"/>
        </w:rPr>
      </w:pPr>
      <w:r w:rsidRPr="000E7163">
        <w:rPr>
          <w:rFonts w:ascii="Times New Roman" w:eastAsia="Times New Roman" w:hAnsi="Times New Roman" w:cs="Times New Roman"/>
          <w:b/>
          <w:bCs/>
          <w:lang w:eastAsia="cs-CZ"/>
        </w:rPr>
        <w:lastRenderedPageBreak/>
        <w:t>STANOVISKO ETICKÉ KOMISE KE KLINICKÉMU HODNOCENÍ</w:t>
      </w:r>
    </w:p>
    <w:p w:rsidR="00210232" w:rsidRPr="000E7163" w:rsidRDefault="00210232" w:rsidP="00210232">
      <w:pPr>
        <w:spacing w:after="0" w:line="240" w:lineRule="auto"/>
        <w:jc w:val="center"/>
        <w:rPr>
          <w:rFonts w:ascii="Times New Roman" w:eastAsia="Times New Roman" w:hAnsi="Times New Roman" w:cs="Times New Roman"/>
          <w:bCs/>
          <w:i/>
          <w:lang w:eastAsia="cs-CZ"/>
        </w:rPr>
      </w:pPr>
      <w:r w:rsidRPr="000E7163">
        <w:rPr>
          <w:rFonts w:ascii="Times New Roman" w:eastAsia="Times New Roman" w:hAnsi="Times New Roman" w:cs="Times New Roman"/>
          <w:bCs/>
          <w:i/>
          <w:lang w:eastAsia="cs-CZ"/>
        </w:rPr>
        <w:t xml:space="preserve">Opinion of the Ethics Committee on Clinical Trial  </w:t>
      </w:r>
    </w:p>
    <w:p w:rsidR="00210232" w:rsidRPr="000E7163" w:rsidRDefault="00210232" w:rsidP="00210232">
      <w:pPr>
        <w:spacing w:after="0" w:line="240" w:lineRule="auto"/>
        <w:jc w:val="center"/>
        <w:rPr>
          <w:rFonts w:ascii="Times New Roman" w:eastAsia="Times New Roman" w:hAnsi="Times New Roman" w:cs="Times New Roman"/>
          <w:b/>
          <w:bCs/>
          <w:i/>
          <w:lang w:eastAsia="cs-CZ"/>
        </w:rPr>
      </w:pPr>
    </w:p>
    <w:p w:rsidR="00210232" w:rsidRPr="000E7163" w:rsidRDefault="003C4A5C" w:rsidP="00210232">
      <w:pPr>
        <w:spacing w:after="0" w:line="240" w:lineRule="auto"/>
        <w:rPr>
          <w:rFonts w:ascii="Times New Roman" w:eastAsia="Times New Roman" w:hAnsi="Times New Roman" w:cs="Times New Roman"/>
          <w:lang w:eastAsia="cs-CZ"/>
        </w:rPr>
      </w:pPr>
      <w:r w:rsidRPr="000E716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10232" w:rsidRPr="000E716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E7163">
        <w:rPr>
          <w:rFonts w:ascii="Times New Roman" w:eastAsia="Times New Roman" w:hAnsi="Times New Roman" w:cs="Times New Roman"/>
          <w:lang w:eastAsia="cs-CZ"/>
        </w:rPr>
        <w:fldChar w:fldCharType="end"/>
      </w:r>
      <w:r w:rsidR="00210232" w:rsidRPr="000E7163">
        <w:rPr>
          <w:rFonts w:ascii="Times New Roman" w:eastAsia="Times New Roman" w:hAnsi="Times New Roman" w:cs="Times New Roman"/>
          <w:lang w:eastAsia="cs-CZ"/>
        </w:rPr>
        <w:t xml:space="preserve">  Multicentrické KH, je požadováno stanovisko multicentrické EK pro všechna centra/</w:t>
      </w:r>
      <w:r w:rsidR="00210232" w:rsidRPr="000E7163">
        <w:rPr>
          <w:rFonts w:ascii="Times New Roman" w:eastAsia="Times New Roman" w:hAnsi="Times New Roman" w:cs="Times New Roman"/>
          <w:i/>
          <w:lang w:eastAsia="cs-CZ"/>
        </w:rPr>
        <w:t>Multi-centric clinical trial, opinion issued by Ethics Committee for Multi-Centric Clinical Trials is required</w:t>
      </w:r>
    </w:p>
    <w:p w:rsidR="00210232" w:rsidRPr="000E7163" w:rsidRDefault="00210232" w:rsidP="00210232">
      <w:pPr>
        <w:spacing w:after="0" w:line="240" w:lineRule="auto"/>
        <w:rPr>
          <w:rFonts w:ascii="Times New Roman" w:eastAsia="Times New Roman" w:hAnsi="Times New Roman" w:cs="Times New Roman"/>
          <w:i/>
          <w:lang w:eastAsia="cs-CZ"/>
        </w:rPr>
      </w:pPr>
      <w:r w:rsidRPr="000E7163">
        <w:rPr>
          <w:rFonts w:ascii="Wingdings 2" w:eastAsia="Times New Roman" w:hAnsi="Wingdings 2" w:cs="Times New Roman"/>
          <w:lang w:eastAsia="cs-CZ"/>
        </w:rPr>
        <w:t></w:t>
      </w:r>
      <w:r w:rsidRPr="000E7163">
        <w:rPr>
          <w:rFonts w:ascii="Times New Roman" w:eastAsia="Times New Roman" w:hAnsi="Times New Roman" w:cs="Times New Roman"/>
          <w:lang w:eastAsia="cs-CZ"/>
        </w:rPr>
        <w:t xml:space="preserve">  Multicentrické KH, je požadováno stanovisko EK pro místní centrum (centra)/ </w:t>
      </w:r>
      <w:r w:rsidRPr="000E7163">
        <w:rPr>
          <w:rFonts w:ascii="Times New Roman" w:eastAsia="Times New Roman" w:hAnsi="Times New Roman" w:cs="Times New Roman"/>
          <w:i/>
          <w:lang w:eastAsia="cs-CZ"/>
        </w:rPr>
        <w:t>Multi-centric clinical trial, opinion issued by local Ethics Committee(s) is required</w:t>
      </w:r>
    </w:p>
    <w:p w:rsidR="00210232" w:rsidRPr="000E7163" w:rsidRDefault="003C4A5C" w:rsidP="00210232">
      <w:pPr>
        <w:spacing w:after="0" w:line="240" w:lineRule="auto"/>
        <w:rPr>
          <w:rFonts w:ascii="Times New Roman" w:eastAsia="Times New Roman" w:hAnsi="Times New Roman" w:cs="Times New Roman"/>
          <w:i/>
          <w:lang w:eastAsia="cs-CZ"/>
        </w:rPr>
      </w:pPr>
      <w:r w:rsidRPr="000E716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10232" w:rsidRPr="000E716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E7163">
        <w:rPr>
          <w:rFonts w:ascii="Times New Roman" w:eastAsia="Times New Roman" w:hAnsi="Times New Roman" w:cs="Times New Roman"/>
          <w:lang w:eastAsia="cs-CZ"/>
        </w:rPr>
        <w:fldChar w:fldCharType="end"/>
      </w:r>
      <w:r w:rsidR="00210232" w:rsidRPr="000E7163">
        <w:rPr>
          <w:rFonts w:ascii="Times New Roman" w:eastAsia="Times New Roman" w:hAnsi="Times New Roman" w:cs="Times New Roman"/>
          <w:lang w:eastAsia="cs-CZ"/>
        </w:rPr>
        <w:t xml:space="preserve">  KH prováděné v jednom centru, požadováno stanovisko EK pro místní centrum (centra)/ </w:t>
      </w:r>
      <w:r w:rsidR="00210232" w:rsidRPr="000E7163">
        <w:rPr>
          <w:rFonts w:ascii="Times New Roman" w:eastAsia="Times New Roman" w:hAnsi="Times New Roman" w:cs="Times New Roman"/>
          <w:i/>
          <w:lang w:eastAsia="cs-CZ"/>
        </w:rPr>
        <w:t>Clinical trial conducted in a single site, opinion of a local EC is required</w:t>
      </w:r>
    </w:p>
    <w:p w:rsidR="00210232" w:rsidRPr="000E7163" w:rsidRDefault="00210232" w:rsidP="00210232">
      <w:pPr>
        <w:spacing w:after="0" w:line="240" w:lineRule="auto"/>
        <w:rPr>
          <w:rFonts w:ascii="Times New Roman" w:eastAsia="Times New Roman" w:hAnsi="Times New Roman" w:cs="Times New Roman"/>
          <w:b/>
          <w:bCs/>
          <w:lang w:eastAsia="cs-CZ"/>
        </w:rPr>
      </w:pPr>
    </w:p>
    <w:p w:rsidR="00210232" w:rsidRPr="000E7163" w:rsidRDefault="00210232" w:rsidP="00210232">
      <w:pPr>
        <w:spacing w:after="0" w:line="240" w:lineRule="auto"/>
        <w:rPr>
          <w:rFonts w:ascii="Times New Roman" w:eastAsia="Times New Roman" w:hAnsi="Times New Roman" w:cs="Times New Roman"/>
          <w:b/>
          <w:bCs/>
          <w:lang w:eastAsia="cs-CZ"/>
        </w:rPr>
      </w:pPr>
      <w:r w:rsidRPr="000E7163">
        <w:rPr>
          <w:rFonts w:ascii="Times New Roman" w:eastAsia="Times New Roman" w:hAnsi="Times New Roman" w:cs="Times New Roman"/>
          <w:b/>
          <w:bCs/>
          <w:lang w:eastAsia="cs-CZ"/>
        </w:rPr>
        <w:t>Číslo jednací/</w:t>
      </w:r>
      <w:r w:rsidRPr="000E7163">
        <w:rPr>
          <w:rFonts w:ascii="Times New Roman" w:eastAsia="Times New Roman" w:hAnsi="Times New Roman" w:cs="Times New Roman"/>
          <w:i/>
          <w:lang w:eastAsia="cs-CZ"/>
        </w:rPr>
        <w:t>Reference number</w:t>
      </w:r>
      <w:r w:rsidRPr="000E7163">
        <w:rPr>
          <w:rFonts w:ascii="Times New Roman" w:eastAsia="Times New Roman" w:hAnsi="Times New Roman" w:cs="Times New Roman"/>
          <w:lang w:eastAsia="cs-CZ"/>
        </w:rPr>
        <w:t xml:space="preserve">:  </w:t>
      </w:r>
      <w:r w:rsidRPr="000E7163">
        <w:rPr>
          <w:rFonts w:ascii="Times New Roman" w:eastAsia="Times New Roman" w:hAnsi="Times New Roman" w:cs="Times New Roman"/>
          <w:b/>
          <w:lang w:eastAsia="cs-CZ"/>
        </w:rPr>
        <w:t>43/15</w:t>
      </w:r>
    </w:p>
    <w:p w:rsidR="00210232" w:rsidRPr="000E7163" w:rsidRDefault="00210232" w:rsidP="00210232">
      <w:pPr>
        <w:spacing w:after="0" w:line="240" w:lineRule="auto"/>
        <w:rPr>
          <w:rFonts w:ascii="Times New Roman" w:eastAsia="Times New Roman" w:hAnsi="Times New Roman" w:cs="Times New Roman"/>
          <w:bCs/>
          <w:lang w:eastAsia="cs-CZ"/>
        </w:rPr>
      </w:pPr>
      <w:r w:rsidRPr="000E7163">
        <w:rPr>
          <w:rFonts w:ascii="Times New Roman" w:eastAsia="Times New Roman" w:hAnsi="Times New Roman" w:cs="Times New Roman"/>
          <w:b/>
          <w:bCs/>
          <w:lang w:eastAsia="cs-CZ"/>
        </w:rPr>
        <w:t>Název KH/</w:t>
      </w:r>
      <w:r w:rsidRPr="000E7163">
        <w:rPr>
          <w:rFonts w:ascii="Times New Roman" w:eastAsia="Times New Roman" w:hAnsi="Times New Roman" w:cs="Times New Roman"/>
          <w:i/>
          <w:lang w:eastAsia="cs-CZ"/>
        </w:rPr>
        <w:t>Full Title of Clinical Trial</w:t>
      </w:r>
      <w:r w:rsidRPr="000E7163">
        <w:rPr>
          <w:rFonts w:ascii="Times New Roman" w:eastAsia="Times New Roman" w:hAnsi="Times New Roman" w:cs="Times New Roman"/>
          <w:bCs/>
          <w:lang w:eastAsia="cs-CZ"/>
        </w:rPr>
        <w:t xml:space="preserve">: </w:t>
      </w:r>
      <w:r w:rsidRPr="000E7163">
        <w:rPr>
          <w:rFonts w:ascii="Times New Roman" w:hAnsi="Times New Roman" w:cs="Times New Roman"/>
        </w:rPr>
        <w:t xml:space="preserve">Dlouhodobá udržovací léčba optimalizující stav nemoci pacientů se středně těžkou až těžkou chronickou ložiskovou psoriázou: 52týdenní, randomizované, multicentrické, srovnávací, otevřené klinické hodnocení se zaslepenými vyšetřeními ke stanovení účinnosti, bezpečnosti a snášenlivosti 300 mg secukinumabu s.c. / </w:t>
      </w:r>
      <w:r w:rsidRPr="000E7163">
        <w:rPr>
          <w:rFonts w:ascii="Times New Roman" w:hAnsi="Times New Roman" w:cs="Times New Roman"/>
          <w:i/>
        </w:rPr>
        <w:t>Long term clear skin maintenance treatment optimization in patient with moderate to severe chronic plaque psoriasis: A randomized, multicenter, open-label with blinded-assessment, comparative, 52 week study to evaluate the efficacy, safety and tolerability of secukinumab 300 mg s.c.</w:t>
      </w:r>
      <w:r w:rsidRPr="000E7163">
        <w:rPr>
          <w:rFonts w:ascii="Times New Roman" w:hAnsi="Times New Roman" w:cs="Times New Roman"/>
        </w:rPr>
        <w:tab/>
      </w:r>
      <w:r w:rsidRPr="000E7163">
        <w:rPr>
          <w:rFonts w:ascii="Times New Roman" w:hAnsi="Times New Roman" w:cs="Times New Roman"/>
        </w:rPr>
        <w:tab/>
      </w:r>
      <w:r w:rsidRPr="000E7163">
        <w:rPr>
          <w:rFonts w:ascii="Times New Roman" w:hAnsi="Times New Roman" w:cs="Times New Roman"/>
        </w:rPr>
        <w:tab/>
      </w:r>
      <w:r w:rsidRPr="000E7163">
        <w:rPr>
          <w:rFonts w:ascii="Times New Roman" w:hAnsi="Times New Roman" w:cs="Times New Roman"/>
        </w:rPr>
        <w:tab/>
      </w:r>
      <w:r w:rsidRPr="000E7163">
        <w:rPr>
          <w:rFonts w:ascii="Times New Roman" w:hAnsi="Times New Roman" w:cs="Times New Roman"/>
        </w:rPr>
        <w:tab/>
      </w:r>
      <w:r w:rsidRPr="000E7163">
        <w:rPr>
          <w:rFonts w:ascii="Times New Roman" w:hAnsi="Times New Roman" w:cs="Times New Roman"/>
        </w:rPr>
        <w:tab/>
      </w:r>
      <w:r w:rsidRPr="000E7163">
        <w:rPr>
          <w:rFonts w:ascii="Times New Roman" w:hAnsi="Times New Roman" w:cs="Times New Roman"/>
        </w:rPr>
        <w:tab/>
      </w:r>
      <w:r w:rsidRPr="000E7163">
        <w:rPr>
          <w:rFonts w:ascii="Times New Roman" w:hAnsi="Times New Roman" w:cs="Times New Roman"/>
        </w:rPr>
        <w:tab/>
      </w:r>
      <w:r w:rsidRPr="000E7163">
        <w:rPr>
          <w:rFonts w:ascii="Times New Roman" w:hAnsi="Times New Roman" w:cs="Times New Roman"/>
        </w:rPr>
        <w:tab/>
      </w:r>
      <w:r w:rsidRPr="000E7163">
        <w:rPr>
          <w:rFonts w:ascii="Times New Roman" w:hAnsi="Times New Roman" w:cs="Times New Roman"/>
        </w:rPr>
        <w:tab/>
      </w:r>
    </w:p>
    <w:p w:rsidR="00210232" w:rsidRPr="000E7163" w:rsidRDefault="00210232" w:rsidP="00210232">
      <w:pPr>
        <w:spacing w:after="0" w:line="240" w:lineRule="auto"/>
        <w:rPr>
          <w:rFonts w:ascii="Times New Roman" w:eastAsia="Times New Roman" w:hAnsi="Times New Roman" w:cs="Times New Roman"/>
          <w:lang w:eastAsia="cs-CZ"/>
        </w:rPr>
      </w:pPr>
      <w:r w:rsidRPr="000E7163">
        <w:rPr>
          <w:rFonts w:ascii="Times New Roman" w:eastAsia="Times New Roman" w:hAnsi="Times New Roman" w:cs="Times New Roman"/>
          <w:b/>
          <w:bCs/>
          <w:lang w:eastAsia="cs-CZ"/>
        </w:rPr>
        <w:t xml:space="preserve">Číslo protokolu/ </w:t>
      </w:r>
      <w:r w:rsidRPr="000E7163">
        <w:rPr>
          <w:rFonts w:ascii="Times New Roman" w:eastAsia="Times New Roman" w:hAnsi="Times New Roman" w:cs="Times New Roman"/>
          <w:i/>
          <w:lang w:eastAsia="cs-CZ"/>
        </w:rPr>
        <w:t>Protocol Code Number</w:t>
      </w:r>
      <w:r w:rsidRPr="000E7163">
        <w:rPr>
          <w:rFonts w:ascii="Times New Roman" w:eastAsia="Times New Roman" w:hAnsi="Times New Roman" w:cs="Times New Roman"/>
          <w:lang w:eastAsia="cs-CZ"/>
        </w:rPr>
        <w:t>: CAIN457A3302</w:t>
      </w:r>
    </w:p>
    <w:p w:rsidR="00210232" w:rsidRPr="000E7163" w:rsidRDefault="00210232" w:rsidP="00210232">
      <w:pPr>
        <w:spacing w:after="0" w:line="240" w:lineRule="auto"/>
        <w:rPr>
          <w:rFonts w:ascii="Times New Roman" w:eastAsia="Times New Roman" w:hAnsi="Times New Roman" w:cs="Times New Roman"/>
          <w:lang w:eastAsia="cs-CZ"/>
        </w:rPr>
      </w:pPr>
      <w:r w:rsidRPr="000E7163">
        <w:rPr>
          <w:rFonts w:ascii="Times New Roman" w:eastAsia="Times New Roman" w:hAnsi="Times New Roman" w:cs="Times New Roman"/>
          <w:b/>
          <w:bCs/>
          <w:lang w:eastAsia="cs-CZ"/>
        </w:rPr>
        <w:t xml:space="preserve">EudraCT number/ </w:t>
      </w:r>
      <w:r w:rsidRPr="000E7163">
        <w:rPr>
          <w:rFonts w:ascii="Times New Roman" w:eastAsia="Times New Roman" w:hAnsi="Times New Roman" w:cs="Times New Roman"/>
          <w:i/>
          <w:lang w:eastAsia="cs-CZ"/>
        </w:rPr>
        <w:t>EudraCT number</w:t>
      </w:r>
      <w:r w:rsidRPr="000E7163">
        <w:rPr>
          <w:rFonts w:ascii="Times New Roman" w:eastAsia="Times New Roman" w:hAnsi="Times New Roman" w:cs="Times New Roman"/>
          <w:lang w:eastAsia="cs-CZ"/>
        </w:rPr>
        <w:t>: 2014-005339-15</w:t>
      </w:r>
    </w:p>
    <w:p w:rsidR="00210232" w:rsidRPr="000E7163" w:rsidRDefault="00210232" w:rsidP="00210232">
      <w:pPr>
        <w:spacing w:after="0" w:line="240" w:lineRule="auto"/>
        <w:rPr>
          <w:rFonts w:ascii="Times New Roman" w:eastAsia="Times New Roman" w:hAnsi="Times New Roman" w:cs="Times New Roman"/>
          <w:b/>
          <w:bCs/>
          <w:lang w:eastAsia="cs-CZ"/>
        </w:rPr>
      </w:pPr>
    </w:p>
    <w:p w:rsidR="00210232" w:rsidRPr="000E7163" w:rsidRDefault="00210232" w:rsidP="00210232">
      <w:pPr>
        <w:spacing w:after="0" w:line="240" w:lineRule="auto"/>
        <w:rPr>
          <w:rFonts w:ascii="Times New Roman" w:eastAsia="Times New Roman" w:hAnsi="Times New Roman" w:cs="Times New Roman"/>
          <w:lang w:eastAsia="cs-CZ"/>
        </w:rPr>
      </w:pPr>
      <w:r w:rsidRPr="000E7163">
        <w:rPr>
          <w:rFonts w:ascii="Times New Roman" w:eastAsia="Times New Roman" w:hAnsi="Times New Roman" w:cs="Times New Roman"/>
          <w:b/>
          <w:bCs/>
          <w:lang w:eastAsia="cs-CZ"/>
        </w:rPr>
        <w:t>Zadavatel/</w:t>
      </w:r>
      <w:r w:rsidRPr="000E7163">
        <w:rPr>
          <w:rFonts w:ascii="Times New Roman" w:eastAsia="Times New Roman" w:hAnsi="Times New Roman" w:cs="Times New Roman"/>
          <w:i/>
          <w:lang w:eastAsia="cs-CZ"/>
        </w:rPr>
        <w:t>Sponzor</w:t>
      </w:r>
      <w:r w:rsidRPr="000E7163">
        <w:rPr>
          <w:rFonts w:ascii="Times New Roman" w:eastAsia="Times New Roman" w:hAnsi="Times New Roman" w:cs="Times New Roman"/>
          <w:lang w:eastAsia="cs-CZ"/>
        </w:rPr>
        <w:t>: Novartis Pharma AG, Lichtstrasse 35, 4056 Basel, Switzerland</w:t>
      </w:r>
    </w:p>
    <w:p w:rsidR="00210232" w:rsidRPr="000E7163" w:rsidRDefault="00210232" w:rsidP="00210232">
      <w:pPr>
        <w:spacing w:after="0" w:line="240" w:lineRule="auto"/>
        <w:rPr>
          <w:rFonts w:ascii="Times New Roman" w:eastAsia="Times New Roman" w:hAnsi="Times New Roman" w:cs="Times New Roman"/>
          <w:bCs/>
          <w:lang w:eastAsia="cs-CZ"/>
        </w:rPr>
      </w:pPr>
      <w:r w:rsidRPr="000E7163">
        <w:rPr>
          <w:rFonts w:ascii="Times New Roman" w:eastAsia="Times New Roman" w:hAnsi="Times New Roman" w:cs="Times New Roman"/>
          <w:b/>
          <w:bCs/>
          <w:lang w:eastAsia="cs-CZ"/>
        </w:rPr>
        <w:t>Žadatel/</w:t>
      </w:r>
      <w:r w:rsidRPr="000E7163">
        <w:rPr>
          <w:rFonts w:ascii="Times New Roman" w:eastAsia="Times New Roman" w:hAnsi="Times New Roman" w:cs="Times New Roman"/>
          <w:bCs/>
          <w:i/>
          <w:lang w:eastAsia="cs-CZ"/>
        </w:rPr>
        <w:t>Applicant</w:t>
      </w:r>
      <w:r w:rsidRPr="000E7163">
        <w:rPr>
          <w:rFonts w:ascii="Times New Roman" w:eastAsia="Times New Roman" w:hAnsi="Times New Roman" w:cs="Times New Roman"/>
          <w:bCs/>
          <w:lang w:eastAsia="cs-CZ"/>
        </w:rPr>
        <w:t xml:space="preserve">: Novartis s.r.o., Na Pankráci 1724/129, 140 00 Praha 4, </w:t>
      </w:r>
    </w:p>
    <w:p w:rsidR="00210232" w:rsidRPr="000E7163" w:rsidRDefault="00210232" w:rsidP="00210232">
      <w:pPr>
        <w:spacing w:after="0" w:line="240" w:lineRule="auto"/>
        <w:rPr>
          <w:rFonts w:ascii="Times New Roman" w:eastAsia="Times New Roman" w:hAnsi="Times New Roman" w:cs="Times New Roman"/>
          <w:bCs/>
          <w:lang w:eastAsia="cs-CZ"/>
        </w:rPr>
      </w:pPr>
      <w:r w:rsidRPr="000E7163">
        <w:rPr>
          <w:rFonts w:ascii="Times New Roman" w:eastAsia="Times New Roman" w:hAnsi="Times New Roman" w:cs="Times New Roman"/>
          <w:bCs/>
          <w:lang w:eastAsia="cs-CZ"/>
        </w:rPr>
        <w:t>Ing. Štěpánka Vejsadová, Ph.D.</w:t>
      </w:r>
    </w:p>
    <w:p w:rsidR="00210232" w:rsidRPr="000E7163" w:rsidRDefault="00210232" w:rsidP="00210232">
      <w:pPr>
        <w:spacing w:after="0" w:line="240" w:lineRule="auto"/>
        <w:rPr>
          <w:rFonts w:ascii="Times New Roman" w:eastAsia="Times New Roman" w:hAnsi="Times New Roman" w:cs="Times New Roman"/>
          <w:b/>
          <w:bCs/>
          <w:lang w:eastAsia="cs-CZ"/>
        </w:rPr>
      </w:pPr>
      <w:r w:rsidRPr="000E7163">
        <w:rPr>
          <w:rFonts w:ascii="Times New Roman" w:eastAsia="Times New Roman" w:hAnsi="Times New Roman" w:cs="Times New Roman"/>
          <w:b/>
          <w:bCs/>
          <w:lang w:eastAsia="cs-CZ"/>
        </w:rPr>
        <w:t>Datum doručení žádosti/</w:t>
      </w:r>
      <w:r w:rsidRPr="000E7163">
        <w:rPr>
          <w:rFonts w:ascii="Times New Roman" w:eastAsia="Times New Roman" w:hAnsi="Times New Roman" w:cs="Times New Roman"/>
          <w:i/>
          <w:lang w:eastAsia="cs-CZ"/>
        </w:rPr>
        <w:t>Date of submission of the Application Form</w:t>
      </w:r>
      <w:r w:rsidRPr="000E7163">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6.10.</w:t>
      </w:r>
      <w:r w:rsidRPr="000E7163">
        <w:rPr>
          <w:rFonts w:ascii="Times New Roman" w:eastAsia="Times New Roman" w:hAnsi="Times New Roman" w:cs="Times New Roman"/>
          <w:lang w:eastAsia="cs-CZ"/>
        </w:rPr>
        <w:t>2015</w:t>
      </w:r>
    </w:p>
    <w:p w:rsidR="00210232" w:rsidRPr="000E7163" w:rsidRDefault="00210232" w:rsidP="00210232">
      <w:pPr>
        <w:spacing w:after="0" w:line="240" w:lineRule="auto"/>
        <w:rPr>
          <w:rFonts w:ascii="Times New Roman" w:eastAsia="Times New Roman" w:hAnsi="Times New Roman" w:cs="Times New Roman"/>
          <w:lang w:eastAsia="cs-CZ"/>
        </w:rPr>
      </w:pPr>
      <w:r w:rsidRPr="000E7163">
        <w:rPr>
          <w:rFonts w:ascii="Times New Roman" w:eastAsia="Times New Roman" w:hAnsi="Times New Roman" w:cs="Times New Roman"/>
          <w:b/>
          <w:bCs/>
          <w:lang w:eastAsia="cs-CZ"/>
        </w:rPr>
        <w:t xml:space="preserve">Datum jednání EK </w:t>
      </w:r>
      <w:r w:rsidRPr="000E7163">
        <w:rPr>
          <w:rFonts w:ascii="Times New Roman" w:eastAsia="Times New Roman" w:hAnsi="Times New Roman" w:cs="Times New Roman"/>
          <w:lang w:eastAsia="cs-CZ"/>
        </w:rPr>
        <w:t>/</w:t>
      </w:r>
      <w:r w:rsidRPr="000E7163">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0E7163">
        <w:rPr>
          <w:rFonts w:ascii="Times New Roman" w:eastAsia="Times New Roman" w:hAnsi="Times New Roman" w:cs="Times New Roman"/>
          <w:lang w:eastAsia="cs-CZ"/>
        </w:rPr>
        <w:t>2015</w:t>
      </w:r>
    </w:p>
    <w:p w:rsidR="00210232" w:rsidRPr="000E7163" w:rsidRDefault="00210232" w:rsidP="00210232">
      <w:pPr>
        <w:spacing w:after="0" w:line="240" w:lineRule="auto"/>
        <w:rPr>
          <w:rFonts w:ascii="Times New Roman" w:eastAsia="Times New Roman" w:hAnsi="Times New Roman" w:cs="Times New Roman"/>
          <w:b/>
          <w:bCs/>
          <w:lang w:eastAsia="cs-CZ"/>
        </w:rPr>
      </w:pPr>
    </w:p>
    <w:p w:rsidR="00210232" w:rsidRPr="000E7163" w:rsidRDefault="00210232" w:rsidP="00210232">
      <w:pPr>
        <w:spacing w:after="0" w:line="240" w:lineRule="auto"/>
        <w:rPr>
          <w:rFonts w:ascii="Times New Roman" w:eastAsia="Times New Roman" w:hAnsi="Times New Roman" w:cs="Times New Roman"/>
          <w:b/>
          <w:bCs/>
          <w:i/>
          <w:lang w:eastAsia="cs-CZ"/>
        </w:rPr>
      </w:pPr>
      <w:r w:rsidRPr="000E7163">
        <w:rPr>
          <w:rFonts w:ascii="Times New Roman" w:eastAsia="Times New Roman" w:hAnsi="Times New Roman" w:cs="Times New Roman"/>
          <w:b/>
          <w:bCs/>
          <w:lang w:eastAsia="cs-CZ"/>
        </w:rPr>
        <w:t>U multicentrického KH adresa multicentrické EK, ke které bylo KH předloženo/</w:t>
      </w:r>
      <w:r w:rsidRPr="000E7163">
        <w:rPr>
          <w:rFonts w:ascii="Times New Roman" w:eastAsia="Times New Roman" w:hAnsi="Times New Roman" w:cs="Times New Roman"/>
          <w:b/>
          <w:bCs/>
          <w:i/>
          <w:lang w:eastAsia="cs-CZ"/>
        </w:rPr>
        <w:t xml:space="preserve"> </w:t>
      </w:r>
      <w:r w:rsidRPr="000E7163">
        <w:rPr>
          <w:rFonts w:ascii="Times New Roman" w:eastAsia="Times New Roman" w:hAnsi="Times New Roman" w:cs="Times New Roman"/>
          <w:i/>
          <w:lang w:eastAsia="cs-CZ"/>
        </w:rPr>
        <w:t>F</w:t>
      </w:r>
      <w:r w:rsidRPr="000E7163">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0E7163">
        <w:rPr>
          <w:rFonts w:ascii="Times New Roman" w:eastAsia="Times New Roman" w:hAnsi="Times New Roman" w:cs="Times New Roman"/>
          <w:lang w:val="en-US" w:eastAsia="cs-CZ"/>
        </w:rPr>
        <w:t xml:space="preserve">:  </w:t>
      </w:r>
      <w:r w:rsidRPr="000E7163">
        <w:rPr>
          <w:rFonts w:ascii="Times New Roman" w:eastAsia="Times New Roman" w:hAnsi="Times New Roman" w:cs="Times New Roman"/>
          <w:b/>
          <w:bCs/>
          <w:i/>
          <w:lang w:eastAsia="cs-CZ"/>
        </w:rPr>
        <w:t xml:space="preserve"> </w:t>
      </w:r>
      <w:r w:rsidRPr="000E7163">
        <w:rPr>
          <w:rFonts w:ascii="Times New Roman" w:hAnsi="Times New Roman" w:cs="Times New Roman"/>
          <w:i/>
        </w:rPr>
        <w:t>MEK FN Královské Vinohrady</w:t>
      </w:r>
      <w:r w:rsidRPr="000E7163">
        <w:rPr>
          <w:rFonts w:ascii="Times New Roman" w:hAnsi="Times New Roman" w:cs="Times New Roman"/>
        </w:rPr>
        <w:tab/>
      </w:r>
    </w:p>
    <w:p w:rsidR="00210232" w:rsidRPr="000E7163" w:rsidRDefault="00210232" w:rsidP="00210232">
      <w:pPr>
        <w:spacing w:after="0" w:line="240" w:lineRule="auto"/>
        <w:rPr>
          <w:rFonts w:ascii="Times New Roman" w:eastAsia="Times New Roman" w:hAnsi="Times New Roman" w:cs="Times New Roman"/>
          <w:b/>
          <w:bCs/>
          <w:i/>
          <w:lang w:eastAsia="cs-CZ"/>
        </w:rPr>
      </w:pPr>
    </w:p>
    <w:p w:rsidR="00210232" w:rsidRPr="000E7163" w:rsidRDefault="00210232" w:rsidP="00210232">
      <w:pPr>
        <w:spacing w:after="0" w:line="240" w:lineRule="auto"/>
        <w:rPr>
          <w:rFonts w:ascii="Times New Roman" w:eastAsia="Times New Roman" w:hAnsi="Times New Roman" w:cs="Times New Roman"/>
          <w:lang w:eastAsia="cs-CZ"/>
        </w:rPr>
      </w:pPr>
      <w:r w:rsidRPr="000E7163">
        <w:rPr>
          <w:rFonts w:ascii="Times New Roman" w:eastAsia="Times New Roman" w:hAnsi="Times New Roman" w:cs="Times New Roman"/>
          <w:b/>
          <w:bCs/>
          <w:lang w:eastAsia="cs-CZ"/>
        </w:rPr>
        <w:t xml:space="preserve">Vyjádření EK/ </w:t>
      </w:r>
      <w:r w:rsidRPr="000E7163">
        <w:rPr>
          <w:rFonts w:ascii="Times New Roman" w:eastAsia="Times New Roman" w:hAnsi="Times New Roman" w:cs="Times New Roman"/>
          <w:i/>
          <w:lang w:eastAsia="cs-CZ"/>
        </w:rPr>
        <w:t>Ethics Committe´s opinion</w:t>
      </w:r>
      <w:r w:rsidRPr="000E7163">
        <w:rPr>
          <w:rFonts w:ascii="Times New Roman" w:eastAsia="Times New Roman" w:hAnsi="Times New Roman" w:cs="Times New Roman"/>
          <w:lang w:eastAsia="cs-CZ"/>
        </w:rPr>
        <w:t>:</w:t>
      </w:r>
    </w:p>
    <w:p w:rsidR="00210232" w:rsidRPr="000E7163" w:rsidRDefault="00210232" w:rsidP="00210232">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0E7163">
        <w:rPr>
          <w:rFonts w:ascii="Times New Roman" w:eastAsia="Times New Roman" w:hAnsi="Times New Roman" w:cs="Times New Roman"/>
          <w:lang w:eastAsia="cs-CZ"/>
        </w:rPr>
        <w:t xml:space="preserve">  EK  vydala souhlasné stanovisko / </w:t>
      </w:r>
      <w:r w:rsidRPr="000E7163">
        <w:rPr>
          <w:rFonts w:ascii="Times New Roman" w:eastAsia="Times New Roman" w:hAnsi="Times New Roman" w:cs="Times New Roman"/>
          <w:i/>
          <w:lang w:eastAsia="cs-CZ"/>
        </w:rPr>
        <w:t>EC issued</w:t>
      </w:r>
      <w:r w:rsidRPr="000E7163">
        <w:rPr>
          <w:rFonts w:ascii="Times New Roman" w:eastAsia="Times New Roman" w:hAnsi="Times New Roman" w:cs="Times New Roman"/>
          <w:lang w:eastAsia="cs-CZ"/>
        </w:rPr>
        <w:t xml:space="preserve"> </w:t>
      </w:r>
      <w:r w:rsidRPr="000E7163">
        <w:rPr>
          <w:rFonts w:ascii="Times New Roman" w:eastAsia="Times New Roman" w:hAnsi="Times New Roman" w:cs="Times New Roman"/>
          <w:i/>
          <w:lang w:eastAsia="cs-CZ"/>
        </w:rPr>
        <w:t>favourable opinion</w:t>
      </w:r>
    </w:p>
    <w:p w:rsidR="00210232" w:rsidRPr="000E7163" w:rsidRDefault="00210232" w:rsidP="00210232">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Pr="000E7163">
        <w:rPr>
          <w:rFonts w:ascii="Times New Roman" w:eastAsia="Times New Roman" w:hAnsi="Times New Roman" w:cs="Times New Roman"/>
          <w:bCs/>
          <w:lang w:eastAsia="cs-CZ"/>
        </w:rPr>
        <w:t xml:space="preserve">  EK  vzala na vědomí / </w:t>
      </w:r>
      <w:r w:rsidRPr="000E7163">
        <w:rPr>
          <w:rFonts w:ascii="Times New Roman" w:eastAsia="Times New Roman" w:hAnsi="Times New Roman" w:cs="Times New Roman"/>
          <w:bCs/>
          <w:i/>
          <w:lang w:eastAsia="cs-CZ"/>
        </w:rPr>
        <w:t>Taken into account</w:t>
      </w:r>
    </w:p>
    <w:p w:rsidR="00210232" w:rsidRPr="000E7163" w:rsidRDefault="00210232" w:rsidP="00210232">
      <w:pPr>
        <w:spacing w:after="0" w:line="240" w:lineRule="auto"/>
        <w:rPr>
          <w:rFonts w:ascii="Times New Roman" w:eastAsia="Times New Roman" w:hAnsi="Times New Roman" w:cs="Times New Roman"/>
          <w:b/>
          <w:bCs/>
          <w:lang w:eastAsia="cs-CZ"/>
        </w:rPr>
      </w:pPr>
    </w:p>
    <w:p w:rsidR="00210232" w:rsidRPr="000E7163" w:rsidRDefault="00210232" w:rsidP="00210232">
      <w:pPr>
        <w:spacing w:after="0" w:line="240" w:lineRule="auto"/>
        <w:rPr>
          <w:rFonts w:ascii="Times New Roman" w:eastAsia="Times New Roman" w:hAnsi="Times New Roman" w:cs="Times New Roman"/>
          <w:i/>
          <w:lang w:val="en-US" w:eastAsia="cs-CZ"/>
        </w:rPr>
      </w:pPr>
      <w:r w:rsidRPr="000E7163">
        <w:rPr>
          <w:rFonts w:ascii="Times New Roman" w:eastAsia="Times New Roman" w:hAnsi="Times New Roman" w:cs="Times New Roman"/>
          <w:b/>
          <w:bCs/>
          <w:lang w:eastAsia="cs-CZ"/>
        </w:rPr>
        <w:t>Lhůta pro podání písemné zprávy o průběhu KH od jeho zahájení</w:t>
      </w:r>
      <w:r w:rsidRPr="000E7163">
        <w:rPr>
          <w:rFonts w:ascii="Times New Roman" w:eastAsia="Times New Roman" w:hAnsi="Times New Roman" w:cs="Times New Roman"/>
          <w:b/>
          <w:bCs/>
          <w:lang w:val="en-US" w:eastAsia="cs-CZ"/>
        </w:rPr>
        <w:t xml:space="preserve">/ </w:t>
      </w:r>
      <w:r w:rsidRPr="000E7163">
        <w:rPr>
          <w:rFonts w:ascii="Times New Roman" w:eastAsia="Times New Roman" w:hAnsi="Times New Roman" w:cs="Times New Roman"/>
          <w:i/>
          <w:lang w:val="en-US" w:eastAsia="cs-CZ"/>
        </w:rPr>
        <w:t>Time schedule for submission of the  written Annual Report from the CT commencement:</w:t>
      </w:r>
    </w:p>
    <w:p w:rsidR="00210232" w:rsidRPr="000E7163" w:rsidRDefault="00210232" w:rsidP="00210232">
      <w:pPr>
        <w:spacing w:after="0" w:line="240" w:lineRule="auto"/>
        <w:rPr>
          <w:rFonts w:ascii="Times New Roman" w:eastAsia="Times New Roman" w:hAnsi="Times New Roman" w:cs="Times New Roman"/>
          <w:lang w:eastAsia="cs-CZ"/>
        </w:rPr>
      </w:pPr>
      <w:r w:rsidRPr="000E7163">
        <w:rPr>
          <w:rFonts w:ascii="Times New Roman" w:eastAsia="Times New Roman" w:hAnsi="Times New Roman" w:cs="Times New Roman"/>
          <w:lang w:eastAsia="cs-CZ"/>
        </w:rPr>
        <w:sym w:font="Wingdings 2" w:char="F054"/>
      </w:r>
      <w:r w:rsidRPr="000E7163">
        <w:rPr>
          <w:rFonts w:ascii="Times New Roman" w:eastAsia="Times New Roman" w:hAnsi="Times New Roman" w:cs="Times New Roman"/>
          <w:lang w:eastAsia="cs-CZ"/>
        </w:rPr>
        <w:t xml:space="preserve">   1x ročně</w:t>
      </w:r>
      <w:r w:rsidRPr="000E7163">
        <w:rPr>
          <w:rFonts w:ascii="Times New Roman" w:eastAsia="Times New Roman" w:hAnsi="Times New Roman" w:cs="Times New Roman"/>
          <w:i/>
          <w:lang w:eastAsia="cs-CZ"/>
        </w:rPr>
        <w:t xml:space="preserve">/Once a year                   </w:t>
      </w:r>
      <w:r w:rsidR="003C4A5C" w:rsidRPr="000E716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0E7163">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0E7163">
        <w:rPr>
          <w:rFonts w:ascii="Times New Roman" w:eastAsia="Times New Roman" w:hAnsi="Times New Roman" w:cs="Times New Roman"/>
          <w:lang w:eastAsia="cs-CZ"/>
        </w:rPr>
        <w:fldChar w:fldCharType="end"/>
      </w:r>
      <w:r w:rsidRPr="000E7163">
        <w:rPr>
          <w:rFonts w:ascii="Times New Roman" w:eastAsia="Times New Roman" w:hAnsi="Times New Roman" w:cs="Times New Roman"/>
          <w:lang w:eastAsia="cs-CZ"/>
        </w:rPr>
        <w:t xml:space="preserve">  Jiná lhůta/</w:t>
      </w:r>
      <w:r w:rsidRPr="000E7163">
        <w:rPr>
          <w:rFonts w:ascii="Times New Roman" w:eastAsia="Times New Roman" w:hAnsi="Times New Roman" w:cs="Times New Roman"/>
          <w:i/>
          <w:lang w:eastAsia="cs-CZ"/>
        </w:rPr>
        <w:t xml:space="preserve"> Other </w:t>
      </w:r>
      <w:r w:rsidRPr="000E7163">
        <w:rPr>
          <w:rFonts w:ascii="Times New Roman" w:eastAsia="Times New Roman" w:hAnsi="Times New Roman" w:cs="Times New Roman"/>
          <w:lang w:eastAsia="cs-CZ"/>
        </w:rPr>
        <w:t>…………….</w:t>
      </w:r>
    </w:p>
    <w:p w:rsidR="00210232" w:rsidRPr="000E7163" w:rsidRDefault="00210232" w:rsidP="00210232">
      <w:pPr>
        <w:spacing w:after="0" w:line="240" w:lineRule="auto"/>
        <w:rPr>
          <w:rFonts w:ascii="Times New Roman" w:eastAsia="Times New Roman" w:hAnsi="Times New Roman" w:cs="Times New Roman"/>
          <w:lang w:eastAsia="cs-CZ"/>
        </w:rPr>
      </w:pPr>
    </w:p>
    <w:p w:rsidR="00210232" w:rsidRPr="000E7163" w:rsidRDefault="00210232" w:rsidP="00210232">
      <w:pPr>
        <w:spacing w:after="0" w:line="240" w:lineRule="auto"/>
        <w:rPr>
          <w:rFonts w:ascii="Times New Roman" w:eastAsia="Times New Roman" w:hAnsi="Times New Roman" w:cs="Times New Roman"/>
          <w:i/>
          <w:lang w:eastAsia="cs-CZ"/>
        </w:rPr>
      </w:pPr>
      <w:r w:rsidRPr="000E7163">
        <w:rPr>
          <w:rFonts w:ascii="Times New Roman" w:eastAsia="Times New Roman" w:hAnsi="Times New Roman" w:cs="Times New Roman"/>
          <w:b/>
          <w:bCs/>
          <w:lang w:eastAsia="cs-CZ"/>
        </w:rPr>
        <w:t>Seznam míst hodnocení s označením míst, ke kterým se EK vyjádřila jako místní EK a kde vykonává dohled/</w:t>
      </w:r>
      <w:r w:rsidRPr="000E716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10232" w:rsidRPr="000E7163" w:rsidTr="00B32EDE">
        <w:trPr>
          <w:trHeight w:val="454"/>
        </w:trPr>
        <w:tc>
          <w:tcPr>
            <w:tcW w:w="6108" w:type="dxa"/>
          </w:tcPr>
          <w:p w:rsidR="00210232" w:rsidRPr="000E7163" w:rsidRDefault="00210232" w:rsidP="00B32EDE">
            <w:pPr>
              <w:spacing w:after="0" w:line="240" w:lineRule="auto"/>
              <w:rPr>
                <w:rFonts w:ascii="Times New Roman" w:eastAsia="Times New Roman" w:hAnsi="Times New Roman" w:cs="Times New Roman"/>
                <w:sz w:val="18"/>
                <w:szCs w:val="18"/>
                <w:lang w:eastAsia="cs-CZ"/>
              </w:rPr>
            </w:pPr>
            <w:r w:rsidRPr="000E7163">
              <w:rPr>
                <w:rFonts w:ascii="Times New Roman" w:eastAsia="Times New Roman" w:hAnsi="Times New Roman" w:cs="Times New Roman"/>
                <w:sz w:val="18"/>
                <w:szCs w:val="18"/>
                <w:lang w:eastAsia="cs-CZ"/>
              </w:rPr>
              <w:t xml:space="preserve">Místo hodnocení/ Jméno zkoušejícího </w:t>
            </w:r>
          </w:p>
          <w:p w:rsidR="00210232" w:rsidRPr="000E7163" w:rsidRDefault="00210232" w:rsidP="00B32EDE">
            <w:pPr>
              <w:spacing w:after="0" w:line="240" w:lineRule="auto"/>
              <w:rPr>
                <w:rFonts w:ascii="Times New Roman" w:eastAsia="Times New Roman" w:hAnsi="Times New Roman" w:cs="Times New Roman"/>
                <w:i/>
                <w:sz w:val="18"/>
                <w:szCs w:val="18"/>
                <w:lang w:eastAsia="cs-CZ"/>
              </w:rPr>
            </w:pPr>
            <w:r w:rsidRPr="000E7163">
              <w:rPr>
                <w:rFonts w:ascii="Times New Roman" w:eastAsia="Times New Roman" w:hAnsi="Times New Roman" w:cs="Times New Roman"/>
                <w:i/>
                <w:sz w:val="18"/>
                <w:szCs w:val="18"/>
                <w:lang w:eastAsia="cs-CZ"/>
              </w:rPr>
              <w:t>Trial Site / Name of Investigator</w:t>
            </w:r>
          </w:p>
        </w:tc>
        <w:tc>
          <w:tcPr>
            <w:tcW w:w="1280" w:type="dxa"/>
          </w:tcPr>
          <w:p w:rsidR="00210232" w:rsidRPr="000E7163" w:rsidRDefault="00210232" w:rsidP="00B32EDE">
            <w:pPr>
              <w:spacing w:after="0" w:line="240" w:lineRule="auto"/>
              <w:rPr>
                <w:rFonts w:ascii="Times New Roman" w:eastAsia="Times New Roman" w:hAnsi="Times New Roman" w:cs="Times New Roman"/>
                <w:sz w:val="18"/>
                <w:szCs w:val="18"/>
                <w:vertAlign w:val="superscript"/>
                <w:lang w:eastAsia="cs-CZ"/>
              </w:rPr>
            </w:pPr>
            <w:r w:rsidRPr="000E7163">
              <w:rPr>
                <w:rFonts w:ascii="Times New Roman" w:eastAsia="Times New Roman" w:hAnsi="Times New Roman" w:cs="Times New Roman"/>
                <w:sz w:val="18"/>
                <w:szCs w:val="18"/>
                <w:lang w:eastAsia="cs-CZ"/>
              </w:rPr>
              <w:t xml:space="preserve">Místní EK </w:t>
            </w:r>
            <w:r w:rsidRPr="000E7163">
              <w:rPr>
                <w:rFonts w:ascii="Times New Roman" w:eastAsia="Times New Roman" w:hAnsi="Times New Roman" w:cs="Times New Roman"/>
                <w:i/>
                <w:sz w:val="18"/>
                <w:szCs w:val="18"/>
                <w:lang w:eastAsia="cs-CZ"/>
              </w:rPr>
              <w:t>Local EC</w:t>
            </w:r>
          </w:p>
        </w:tc>
        <w:tc>
          <w:tcPr>
            <w:tcW w:w="2712" w:type="dxa"/>
          </w:tcPr>
          <w:p w:rsidR="00210232" w:rsidRPr="000E7163" w:rsidRDefault="00210232" w:rsidP="00B32EDE">
            <w:pPr>
              <w:spacing w:after="0" w:line="240" w:lineRule="auto"/>
              <w:rPr>
                <w:rFonts w:ascii="Times New Roman" w:eastAsia="Times New Roman" w:hAnsi="Times New Roman" w:cs="Times New Roman"/>
                <w:sz w:val="18"/>
                <w:szCs w:val="18"/>
                <w:lang w:eastAsia="cs-CZ"/>
              </w:rPr>
            </w:pPr>
            <w:r w:rsidRPr="000E7163">
              <w:rPr>
                <w:rFonts w:ascii="Times New Roman" w:eastAsia="Times New Roman" w:hAnsi="Times New Roman" w:cs="Times New Roman"/>
                <w:sz w:val="18"/>
                <w:szCs w:val="18"/>
                <w:lang w:eastAsia="cs-CZ"/>
              </w:rPr>
              <w:t>Adresa  místní EK</w:t>
            </w:r>
          </w:p>
          <w:p w:rsidR="00210232" w:rsidRPr="000E7163" w:rsidRDefault="00210232" w:rsidP="00B32EDE">
            <w:pPr>
              <w:spacing w:after="0" w:line="240" w:lineRule="auto"/>
              <w:rPr>
                <w:rFonts w:ascii="Times New Roman" w:eastAsia="Times New Roman" w:hAnsi="Times New Roman" w:cs="Times New Roman"/>
                <w:i/>
                <w:sz w:val="18"/>
                <w:szCs w:val="18"/>
                <w:lang w:eastAsia="cs-CZ"/>
              </w:rPr>
            </w:pPr>
            <w:r w:rsidRPr="000E7163">
              <w:rPr>
                <w:rFonts w:ascii="Times New Roman" w:eastAsia="Times New Roman" w:hAnsi="Times New Roman" w:cs="Times New Roman"/>
                <w:i/>
                <w:sz w:val="18"/>
                <w:szCs w:val="18"/>
                <w:lang w:eastAsia="cs-CZ"/>
              </w:rPr>
              <w:t>Address</w:t>
            </w:r>
          </w:p>
        </w:tc>
      </w:tr>
      <w:tr w:rsidR="00210232" w:rsidRPr="000E7163" w:rsidTr="00B32EDE">
        <w:trPr>
          <w:trHeight w:val="312"/>
        </w:trPr>
        <w:tc>
          <w:tcPr>
            <w:tcW w:w="6108" w:type="dxa"/>
          </w:tcPr>
          <w:p w:rsidR="00210232" w:rsidRPr="000E7163" w:rsidRDefault="00210232" w:rsidP="00B32EDE">
            <w:pPr>
              <w:spacing w:after="0" w:line="240" w:lineRule="auto"/>
              <w:rPr>
                <w:rFonts w:ascii="Times New Roman" w:eastAsia="Times New Roman" w:hAnsi="Times New Roman" w:cs="Times New Roman"/>
                <w:sz w:val="18"/>
                <w:szCs w:val="18"/>
                <w:lang w:eastAsia="cs-CZ"/>
              </w:rPr>
            </w:pPr>
            <w:r w:rsidRPr="000E7163">
              <w:rPr>
                <w:rFonts w:ascii="Times New Roman" w:eastAsia="Times New Roman" w:hAnsi="Times New Roman" w:cs="Times New Roman"/>
                <w:sz w:val="18"/>
                <w:szCs w:val="18"/>
                <w:lang w:eastAsia="cs-CZ"/>
              </w:rPr>
              <w:t xml:space="preserve">MUDr. Martin Tichý, Ph.D., Klinika chorob kožních a pohlavních FN Olomouc, </w:t>
            </w:r>
          </w:p>
          <w:p w:rsidR="00210232" w:rsidRPr="000E7163" w:rsidRDefault="00210232" w:rsidP="00B32EDE">
            <w:pPr>
              <w:spacing w:after="0" w:line="240" w:lineRule="auto"/>
              <w:rPr>
                <w:rFonts w:ascii="Times New Roman" w:eastAsia="Times New Roman" w:hAnsi="Times New Roman" w:cs="Times New Roman"/>
                <w:sz w:val="18"/>
                <w:szCs w:val="18"/>
                <w:lang w:eastAsia="cs-CZ"/>
              </w:rPr>
            </w:pPr>
            <w:r w:rsidRPr="000E7163">
              <w:rPr>
                <w:rFonts w:ascii="Times New Roman" w:eastAsia="Times New Roman" w:hAnsi="Times New Roman" w:cs="Times New Roman"/>
                <w:sz w:val="18"/>
                <w:szCs w:val="18"/>
                <w:lang w:eastAsia="cs-CZ"/>
              </w:rPr>
              <w:t>I.P.Pavlova 6, 775 20 Olomouc</w:t>
            </w:r>
          </w:p>
        </w:tc>
        <w:tc>
          <w:tcPr>
            <w:tcW w:w="1280" w:type="dxa"/>
          </w:tcPr>
          <w:p w:rsidR="00210232" w:rsidRPr="000E7163" w:rsidRDefault="00210232" w:rsidP="00B32EDE">
            <w:pPr>
              <w:spacing w:after="0" w:line="240" w:lineRule="auto"/>
              <w:rPr>
                <w:rFonts w:ascii="Times New Roman" w:eastAsia="Times New Roman" w:hAnsi="Times New Roman" w:cs="Times New Roman"/>
                <w:sz w:val="18"/>
                <w:szCs w:val="18"/>
                <w:lang w:eastAsia="cs-CZ"/>
              </w:rPr>
            </w:pPr>
            <w:r w:rsidRPr="000E7163">
              <w:rPr>
                <w:rFonts w:ascii="Wingdings 2" w:eastAsia="Times New Roman" w:hAnsi="Wingdings 2" w:cs="Times New Roman"/>
                <w:sz w:val="18"/>
                <w:szCs w:val="18"/>
                <w:lang w:eastAsia="cs-CZ"/>
              </w:rPr>
              <w:t></w:t>
            </w:r>
          </w:p>
        </w:tc>
        <w:tc>
          <w:tcPr>
            <w:tcW w:w="2712" w:type="dxa"/>
          </w:tcPr>
          <w:p w:rsidR="00210232" w:rsidRPr="000E7163" w:rsidRDefault="00210232" w:rsidP="00B32EDE">
            <w:pPr>
              <w:spacing w:after="0" w:line="240" w:lineRule="auto"/>
              <w:rPr>
                <w:rFonts w:ascii="Times New Roman" w:eastAsia="Times New Roman" w:hAnsi="Times New Roman" w:cs="Times New Roman"/>
                <w:sz w:val="18"/>
                <w:szCs w:val="18"/>
                <w:lang w:eastAsia="cs-CZ"/>
              </w:rPr>
            </w:pPr>
            <w:r w:rsidRPr="000E7163">
              <w:rPr>
                <w:rFonts w:ascii="Times New Roman" w:eastAsia="Times New Roman" w:hAnsi="Times New Roman" w:cs="Times New Roman"/>
                <w:sz w:val="18"/>
                <w:szCs w:val="18"/>
                <w:lang w:eastAsia="cs-CZ"/>
              </w:rPr>
              <w:t>EK FNOL</w:t>
            </w:r>
          </w:p>
        </w:tc>
      </w:tr>
    </w:tbl>
    <w:p w:rsidR="00210232" w:rsidRPr="000E7163" w:rsidRDefault="00210232" w:rsidP="00210232">
      <w:pPr>
        <w:spacing w:after="0" w:line="240" w:lineRule="auto"/>
        <w:rPr>
          <w:rFonts w:ascii="Times New Roman" w:eastAsia="Times New Roman" w:hAnsi="Times New Roman" w:cs="Times New Roman"/>
          <w:b/>
          <w:bCs/>
          <w:szCs w:val="24"/>
          <w:lang w:eastAsia="cs-CZ"/>
        </w:rPr>
      </w:pPr>
    </w:p>
    <w:p w:rsidR="00210232" w:rsidRPr="000E7163" w:rsidRDefault="00210232" w:rsidP="00210232">
      <w:pPr>
        <w:spacing w:after="0" w:line="240" w:lineRule="auto"/>
        <w:rPr>
          <w:rFonts w:ascii="Times New Roman" w:eastAsia="Times New Roman" w:hAnsi="Times New Roman" w:cs="Times New Roman"/>
          <w:bCs/>
          <w:sz w:val="20"/>
          <w:szCs w:val="20"/>
          <w:lang w:eastAsia="cs-CZ"/>
        </w:rPr>
      </w:pPr>
      <w:r w:rsidRPr="000E7163">
        <w:rPr>
          <w:rFonts w:ascii="Times New Roman" w:eastAsia="Times New Roman" w:hAnsi="Times New Roman" w:cs="Times New Roman"/>
          <w:bCs/>
          <w:sz w:val="20"/>
          <w:szCs w:val="20"/>
          <w:lang w:eastAsia="cs-CZ"/>
        </w:rPr>
        <w:t>1/2</w:t>
      </w:r>
    </w:p>
    <w:p w:rsidR="00210232" w:rsidRPr="000E7163" w:rsidRDefault="00210232" w:rsidP="00210232">
      <w:pPr>
        <w:spacing w:after="0" w:line="240" w:lineRule="auto"/>
        <w:rPr>
          <w:rFonts w:ascii="Times New Roman" w:eastAsia="Times New Roman" w:hAnsi="Times New Roman" w:cs="Times New Roman"/>
          <w:b/>
          <w:bCs/>
          <w:szCs w:val="24"/>
          <w:lang w:eastAsia="cs-CZ"/>
        </w:rPr>
      </w:pPr>
    </w:p>
    <w:p w:rsidR="00210232" w:rsidRPr="000E7163" w:rsidRDefault="00210232" w:rsidP="00210232">
      <w:pPr>
        <w:spacing w:after="0" w:line="240" w:lineRule="auto"/>
        <w:rPr>
          <w:rFonts w:ascii="Times New Roman" w:eastAsia="Times New Roman" w:hAnsi="Times New Roman" w:cs="Times New Roman"/>
          <w:bCs/>
          <w:i/>
          <w:szCs w:val="24"/>
          <w:lang w:eastAsia="cs-CZ"/>
        </w:rPr>
      </w:pPr>
      <w:r w:rsidRPr="000E7163">
        <w:rPr>
          <w:rFonts w:ascii="Times New Roman" w:eastAsia="Times New Roman" w:hAnsi="Times New Roman" w:cs="Times New Roman"/>
          <w:b/>
          <w:bCs/>
          <w:szCs w:val="24"/>
          <w:lang w:eastAsia="cs-CZ"/>
        </w:rPr>
        <w:lastRenderedPageBreak/>
        <w:t>Seznam hodnocených dokumentů/</w:t>
      </w:r>
      <w:r w:rsidRPr="000E7163">
        <w:rPr>
          <w:rFonts w:ascii="Times New Roman" w:eastAsia="Times New Roman" w:hAnsi="Times New Roman" w:cs="Times New Roman"/>
          <w:bCs/>
          <w:i/>
          <w:szCs w:val="24"/>
          <w:lang w:eastAsia="cs-CZ"/>
        </w:rPr>
        <w:t xml:space="preserve">List </w:t>
      </w:r>
      <w:r w:rsidRPr="000E7163">
        <w:rPr>
          <w:rFonts w:ascii="Times New Roman" w:eastAsia="Times New Roman" w:hAnsi="Times New Roman" w:cs="Times New Roman"/>
          <w:bCs/>
          <w:i/>
          <w:szCs w:val="24"/>
          <w:lang w:val="en-US" w:eastAsia="cs-CZ"/>
        </w:rPr>
        <w:t>of all submitted documents:</w:t>
      </w:r>
    </w:p>
    <w:p w:rsidR="00210232" w:rsidRPr="000E7163" w:rsidRDefault="00210232" w:rsidP="00210232">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10232" w:rsidRPr="000E7163" w:rsidTr="00B32EDE">
        <w:trPr>
          <w:cantSplit/>
          <w:trHeight w:val="454"/>
        </w:trPr>
        <w:tc>
          <w:tcPr>
            <w:tcW w:w="7416" w:type="dxa"/>
            <w:vMerge w:val="restart"/>
          </w:tcPr>
          <w:p w:rsidR="00210232" w:rsidRPr="000E7163" w:rsidRDefault="00210232" w:rsidP="00B32EDE">
            <w:pPr>
              <w:spacing w:after="0" w:line="240" w:lineRule="auto"/>
              <w:rPr>
                <w:rFonts w:ascii="Times New Roman" w:eastAsia="Times New Roman" w:hAnsi="Times New Roman" w:cs="Times New Roman"/>
                <w:b/>
                <w:bCs/>
                <w:sz w:val="18"/>
                <w:szCs w:val="18"/>
                <w:lang w:eastAsia="cs-CZ"/>
              </w:rPr>
            </w:pPr>
          </w:p>
          <w:p w:rsidR="00210232" w:rsidRPr="000E7163" w:rsidRDefault="00210232" w:rsidP="00B32EDE">
            <w:pPr>
              <w:spacing w:after="0" w:line="240" w:lineRule="auto"/>
              <w:rPr>
                <w:rFonts w:ascii="Times New Roman" w:eastAsia="Times New Roman" w:hAnsi="Times New Roman" w:cs="Times New Roman"/>
                <w:b/>
                <w:bCs/>
                <w:sz w:val="18"/>
                <w:szCs w:val="18"/>
                <w:lang w:eastAsia="cs-CZ"/>
              </w:rPr>
            </w:pPr>
            <w:r w:rsidRPr="000E7163">
              <w:rPr>
                <w:rFonts w:ascii="Times New Roman" w:eastAsia="Times New Roman" w:hAnsi="Times New Roman" w:cs="Times New Roman"/>
                <w:b/>
                <w:bCs/>
                <w:sz w:val="18"/>
                <w:szCs w:val="18"/>
                <w:lang w:eastAsia="cs-CZ"/>
              </w:rPr>
              <w:t xml:space="preserve">Název dokumentu, verze, datum </w:t>
            </w:r>
          </w:p>
          <w:p w:rsidR="00210232" w:rsidRPr="000E7163" w:rsidRDefault="00210232" w:rsidP="00B32EDE">
            <w:pPr>
              <w:spacing w:after="0" w:line="240" w:lineRule="auto"/>
              <w:rPr>
                <w:rFonts w:ascii="Times New Roman" w:eastAsia="Times New Roman" w:hAnsi="Times New Roman" w:cs="Times New Roman"/>
                <w:b/>
                <w:bCs/>
                <w:sz w:val="18"/>
                <w:szCs w:val="18"/>
                <w:lang w:eastAsia="cs-CZ"/>
              </w:rPr>
            </w:pPr>
            <w:r w:rsidRPr="000E7163">
              <w:rPr>
                <w:rFonts w:ascii="Times New Roman" w:eastAsia="Times New Roman" w:hAnsi="Times New Roman" w:cs="Times New Roman"/>
                <w:b/>
                <w:bCs/>
                <w:i/>
                <w:sz w:val="18"/>
                <w:szCs w:val="18"/>
                <w:lang w:eastAsia="cs-CZ"/>
              </w:rPr>
              <w:t>Document title, version, date</w:t>
            </w:r>
          </w:p>
        </w:tc>
        <w:tc>
          <w:tcPr>
            <w:tcW w:w="1272" w:type="dxa"/>
            <w:gridSpan w:val="2"/>
          </w:tcPr>
          <w:p w:rsidR="00210232" w:rsidRPr="000E7163" w:rsidRDefault="00210232" w:rsidP="00B32EDE">
            <w:pPr>
              <w:spacing w:after="0" w:line="240" w:lineRule="auto"/>
              <w:rPr>
                <w:rFonts w:ascii="Times New Roman" w:eastAsia="Times New Roman" w:hAnsi="Times New Roman" w:cs="Times New Roman"/>
                <w:b/>
                <w:bCs/>
                <w:sz w:val="18"/>
                <w:szCs w:val="18"/>
                <w:lang w:eastAsia="cs-CZ"/>
              </w:rPr>
            </w:pPr>
            <w:r w:rsidRPr="000E7163">
              <w:rPr>
                <w:rFonts w:ascii="Times New Roman" w:eastAsia="Times New Roman" w:hAnsi="Times New Roman" w:cs="Times New Roman"/>
                <w:b/>
                <w:bCs/>
                <w:sz w:val="18"/>
                <w:szCs w:val="18"/>
                <w:lang w:eastAsia="cs-CZ"/>
              </w:rPr>
              <w:t>Schváleno /</w:t>
            </w:r>
            <w:r w:rsidRPr="000E7163">
              <w:rPr>
                <w:rFonts w:ascii="Times New Roman" w:eastAsia="Times New Roman" w:hAnsi="Times New Roman" w:cs="Times New Roman"/>
                <w:b/>
                <w:bCs/>
                <w:i/>
                <w:sz w:val="18"/>
                <w:szCs w:val="18"/>
                <w:lang w:eastAsia="cs-CZ"/>
              </w:rPr>
              <w:t>Approved</w:t>
            </w:r>
          </w:p>
        </w:tc>
        <w:tc>
          <w:tcPr>
            <w:tcW w:w="1316" w:type="dxa"/>
            <w:gridSpan w:val="2"/>
          </w:tcPr>
          <w:p w:rsidR="00210232" w:rsidRPr="000E7163" w:rsidRDefault="00210232" w:rsidP="00B32EDE">
            <w:pPr>
              <w:spacing w:after="0" w:line="240" w:lineRule="auto"/>
              <w:rPr>
                <w:rFonts w:ascii="Times New Roman" w:eastAsia="Times New Roman" w:hAnsi="Times New Roman" w:cs="Times New Roman"/>
                <w:b/>
                <w:bCs/>
                <w:sz w:val="18"/>
                <w:szCs w:val="18"/>
                <w:lang w:eastAsia="cs-CZ"/>
              </w:rPr>
            </w:pPr>
            <w:r w:rsidRPr="000E7163">
              <w:rPr>
                <w:rFonts w:ascii="Times New Roman" w:eastAsia="Times New Roman" w:hAnsi="Times New Roman" w:cs="Times New Roman"/>
                <w:b/>
                <w:bCs/>
                <w:sz w:val="18"/>
                <w:szCs w:val="18"/>
                <w:lang w:eastAsia="cs-CZ"/>
              </w:rPr>
              <w:t xml:space="preserve">Vzato na vědomí / </w:t>
            </w:r>
            <w:r w:rsidRPr="000E7163">
              <w:rPr>
                <w:rFonts w:ascii="Times New Roman" w:eastAsia="Times New Roman" w:hAnsi="Times New Roman" w:cs="Times New Roman"/>
                <w:b/>
                <w:bCs/>
                <w:i/>
                <w:sz w:val="18"/>
                <w:szCs w:val="18"/>
                <w:lang w:eastAsia="cs-CZ"/>
              </w:rPr>
              <w:t xml:space="preserve">Taken into account </w:t>
            </w:r>
          </w:p>
        </w:tc>
      </w:tr>
      <w:tr w:rsidR="00210232" w:rsidRPr="000E7163" w:rsidTr="00B32EDE">
        <w:trPr>
          <w:cantSplit/>
          <w:trHeight w:val="454"/>
        </w:trPr>
        <w:tc>
          <w:tcPr>
            <w:tcW w:w="7416" w:type="dxa"/>
            <w:vMerge/>
          </w:tcPr>
          <w:p w:rsidR="00210232" w:rsidRPr="000E7163" w:rsidRDefault="00210232" w:rsidP="00B32EDE">
            <w:pPr>
              <w:spacing w:after="0" w:line="240" w:lineRule="auto"/>
              <w:rPr>
                <w:rFonts w:ascii="Times New Roman" w:eastAsia="Times New Roman" w:hAnsi="Times New Roman" w:cs="Times New Roman"/>
                <w:i/>
                <w:sz w:val="18"/>
                <w:szCs w:val="18"/>
                <w:lang w:eastAsia="cs-CZ"/>
              </w:rPr>
            </w:pPr>
          </w:p>
        </w:tc>
        <w:tc>
          <w:tcPr>
            <w:tcW w:w="736" w:type="dxa"/>
          </w:tcPr>
          <w:p w:rsidR="00210232" w:rsidRPr="000E7163" w:rsidRDefault="00210232" w:rsidP="00B32EDE">
            <w:pPr>
              <w:spacing w:after="0" w:line="240" w:lineRule="auto"/>
              <w:rPr>
                <w:rFonts w:ascii="Times New Roman" w:eastAsia="Times New Roman" w:hAnsi="Times New Roman" w:cs="Times New Roman"/>
                <w:b/>
                <w:bCs/>
                <w:sz w:val="18"/>
                <w:szCs w:val="18"/>
                <w:lang w:eastAsia="cs-CZ"/>
              </w:rPr>
            </w:pPr>
            <w:r w:rsidRPr="000E7163">
              <w:rPr>
                <w:rFonts w:ascii="Times New Roman" w:eastAsia="Times New Roman" w:hAnsi="Times New Roman" w:cs="Times New Roman"/>
                <w:b/>
                <w:bCs/>
                <w:sz w:val="18"/>
                <w:szCs w:val="18"/>
                <w:lang w:eastAsia="cs-CZ"/>
              </w:rPr>
              <w:t>ANO</w:t>
            </w:r>
          </w:p>
          <w:p w:rsidR="00210232" w:rsidRPr="000E7163" w:rsidRDefault="00210232" w:rsidP="00B32EDE">
            <w:pPr>
              <w:spacing w:after="0" w:line="240" w:lineRule="auto"/>
              <w:rPr>
                <w:rFonts w:ascii="Times New Roman" w:eastAsia="Times New Roman" w:hAnsi="Times New Roman" w:cs="Times New Roman"/>
                <w:b/>
                <w:bCs/>
                <w:i/>
                <w:sz w:val="18"/>
                <w:szCs w:val="18"/>
                <w:lang w:eastAsia="cs-CZ"/>
              </w:rPr>
            </w:pPr>
            <w:r w:rsidRPr="000E7163">
              <w:rPr>
                <w:rFonts w:ascii="Times New Roman" w:eastAsia="Times New Roman" w:hAnsi="Times New Roman" w:cs="Times New Roman"/>
                <w:b/>
                <w:bCs/>
                <w:i/>
                <w:sz w:val="18"/>
                <w:szCs w:val="18"/>
                <w:lang w:eastAsia="cs-CZ"/>
              </w:rPr>
              <w:t>Yes</w:t>
            </w:r>
          </w:p>
        </w:tc>
        <w:tc>
          <w:tcPr>
            <w:tcW w:w="536" w:type="dxa"/>
          </w:tcPr>
          <w:p w:rsidR="00210232" w:rsidRPr="000E7163" w:rsidRDefault="00210232" w:rsidP="00B32EDE">
            <w:pPr>
              <w:spacing w:after="0" w:line="240" w:lineRule="auto"/>
              <w:rPr>
                <w:rFonts w:ascii="Times New Roman" w:eastAsia="Times New Roman" w:hAnsi="Times New Roman" w:cs="Times New Roman"/>
                <w:b/>
                <w:bCs/>
                <w:sz w:val="18"/>
                <w:szCs w:val="18"/>
                <w:lang w:eastAsia="cs-CZ"/>
              </w:rPr>
            </w:pPr>
            <w:r w:rsidRPr="000E7163">
              <w:rPr>
                <w:rFonts w:ascii="Times New Roman" w:eastAsia="Times New Roman" w:hAnsi="Times New Roman" w:cs="Times New Roman"/>
                <w:b/>
                <w:bCs/>
                <w:sz w:val="18"/>
                <w:szCs w:val="18"/>
                <w:lang w:eastAsia="cs-CZ"/>
              </w:rPr>
              <w:t xml:space="preserve">NE </w:t>
            </w:r>
          </w:p>
          <w:p w:rsidR="00210232" w:rsidRPr="000E7163" w:rsidRDefault="00210232" w:rsidP="00B32EDE">
            <w:pPr>
              <w:spacing w:after="0" w:line="240" w:lineRule="auto"/>
              <w:rPr>
                <w:rFonts w:ascii="Times New Roman" w:eastAsia="Times New Roman" w:hAnsi="Times New Roman" w:cs="Times New Roman"/>
                <w:b/>
                <w:bCs/>
                <w:sz w:val="18"/>
                <w:szCs w:val="18"/>
                <w:lang w:eastAsia="cs-CZ"/>
              </w:rPr>
            </w:pPr>
            <w:r w:rsidRPr="000E7163">
              <w:rPr>
                <w:rFonts w:ascii="Times New Roman" w:eastAsia="Times New Roman" w:hAnsi="Times New Roman" w:cs="Times New Roman"/>
                <w:b/>
                <w:bCs/>
                <w:i/>
                <w:sz w:val="18"/>
                <w:szCs w:val="18"/>
                <w:lang w:eastAsia="cs-CZ"/>
              </w:rPr>
              <w:t>No</w:t>
            </w:r>
          </w:p>
        </w:tc>
        <w:tc>
          <w:tcPr>
            <w:tcW w:w="780" w:type="dxa"/>
          </w:tcPr>
          <w:p w:rsidR="00210232" w:rsidRPr="000E7163" w:rsidRDefault="00210232" w:rsidP="00B32EDE">
            <w:pPr>
              <w:spacing w:after="0" w:line="240" w:lineRule="auto"/>
              <w:rPr>
                <w:rFonts w:ascii="Times New Roman" w:eastAsia="Times New Roman" w:hAnsi="Times New Roman" w:cs="Times New Roman"/>
                <w:b/>
                <w:bCs/>
                <w:sz w:val="18"/>
                <w:szCs w:val="18"/>
                <w:lang w:eastAsia="cs-CZ"/>
              </w:rPr>
            </w:pPr>
            <w:r w:rsidRPr="000E7163">
              <w:rPr>
                <w:rFonts w:ascii="Times New Roman" w:eastAsia="Times New Roman" w:hAnsi="Times New Roman" w:cs="Times New Roman"/>
                <w:b/>
                <w:bCs/>
                <w:sz w:val="18"/>
                <w:szCs w:val="18"/>
                <w:lang w:eastAsia="cs-CZ"/>
              </w:rPr>
              <w:t>ANO</w:t>
            </w:r>
          </w:p>
          <w:p w:rsidR="00210232" w:rsidRPr="000E7163" w:rsidRDefault="00210232" w:rsidP="00B32EDE">
            <w:pPr>
              <w:spacing w:after="0" w:line="240" w:lineRule="auto"/>
              <w:rPr>
                <w:rFonts w:ascii="Times New Roman" w:eastAsia="Times New Roman" w:hAnsi="Times New Roman" w:cs="Times New Roman"/>
                <w:b/>
                <w:bCs/>
                <w:sz w:val="18"/>
                <w:szCs w:val="18"/>
                <w:lang w:eastAsia="cs-CZ"/>
              </w:rPr>
            </w:pPr>
            <w:r w:rsidRPr="000E7163">
              <w:rPr>
                <w:rFonts w:ascii="Times New Roman" w:eastAsia="Times New Roman" w:hAnsi="Times New Roman" w:cs="Times New Roman"/>
                <w:b/>
                <w:bCs/>
                <w:i/>
                <w:sz w:val="18"/>
                <w:szCs w:val="18"/>
                <w:lang w:eastAsia="cs-CZ"/>
              </w:rPr>
              <w:t>Yes</w:t>
            </w:r>
          </w:p>
        </w:tc>
        <w:tc>
          <w:tcPr>
            <w:tcW w:w="536" w:type="dxa"/>
          </w:tcPr>
          <w:p w:rsidR="00210232" w:rsidRPr="000E7163" w:rsidRDefault="00210232" w:rsidP="00B32EDE">
            <w:pPr>
              <w:spacing w:after="0" w:line="240" w:lineRule="auto"/>
              <w:rPr>
                <w:rFonts w:ascii="Times New Roman" w:eastAsia="Times New Roman" w:hAnsi="Times New Roman" w:cs="Times New Roman"/>
                <w:b/>
                <w:bCs/>
                <w:sz w:val="18"/>
                <w:szCs w:val="18"/>
                <w:lang w:eastAsia="cs-CZ"/>
              </w:rPr>
            </w:pPr>
            <w:r w:rsidRPr="000E7163">
              <w:rPr>
                <w:rFonts w:ascii="Times New Roman" w:eastAsia="Times New Roman" w:hAnsi="Times New Roman" w:cs="Times New Roman"/>
                <w:b/>
                <w:bCs/>
                <w:sz w:val="18"/>
                <w:szCs w:val="18"/>
                <w:lang w:eastAsia="cs-CZ"/>
              </w:rPr>
              <w:t xml:space="preserve">NE </w:t>
            </w:r>
          </w:p>
          <w:p w:rsidR="00210232" w:rsidRPr="000E7163" w:rsidRDefault="00210232" w:rsidP="00B32EDE">
            <w:pPr>
              <w:spacing w:after="0" w:line="240" w:lineRule="auto"/>
              <w:rPr>
                <w:rFonts w:ascii="Times New Roman" w:eastAsia="Times New Roman" w:hAnsi="Times New Roman" w:cs="Times New Roman"/>
                <w:b/>
                <w:bCs/>
                <w:i/>
                <w:sz w:val="18"/>
                <w:szCs w:val="18"/>
                <w:lang w:eastAsia="cs-CZ"/>
              </w:rPr>
            </w:pPr>
            <w:r w:rsidRPr="000E7163">
              <w:rPr>
                <w:rFonts w:ascii="Times New Roman" w:eastAsia="Times New Roman" w:hAnsi="Times New Roman" w:cs="Times New Roman"/>
                <w:b/>
                <w:bCs/>
                <w:i/>
                <w:sz w:val="18"/>
                <w:szCs w:val="18"/>
                <w:lang w:eastAsia="cs-CZ"/>
              </w:rPr>
              <w:t>No</w:t>
            </w:r>
          </w:p>
        </w:tc>
      </w:tr>
      <w:tr w:rsidR="00210232" w:rsidRPr="000E7163" w:rsidTr="00B32EDE">
        <w:trPr>
          <w:trHeight w:val="340"/>
        </w:trPr>
        <w:tc>
          <w:tcPr>
            <w:tcW w:w="7416" w:type="dxa"/>
          </w:tcPr>
          <w:p w:rsidR="00210232" w:rsidRPr="000E7163" w:rsidRDefault="00210232" w:rsidP="00B32ED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AIN457_Investigator´s Brochure, edition 15, release date: 3 Sep 2015, replacing edition 14 dtaed 17 Dec 2014</w:t>
            </w:r>
          </w:p>
        </w:tc>
        <w:tc>
          <w:tcPr>
            <w:tcW w:w="736" w:type="dxa"/>
          </w:tcPr>
          <w:p w:rsidR="00210232" w:rsidRPr="000E7163" w:rsidRDefault="00210232" w:rsidP="00B32ED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10232" w:rsidRPr="000E7163" w:rsidRDefault="003C4A5C" w:rsidP="00B32EDE">
            <w:pPr>
              <w:spacing w:after="0" w:line="240" w:lineRule="auto"/>
              <w:rPr>
                <w:rFonts w:ascii="Times New Roman" w:eastAsia="Times New Roman" w:hAnsi="Times New Roman" w:cs="Times New Roman"/>
                <w:sz w:val="18"/>
                <w:szCs w:val="18"/>
                <w:lang w:eastAsia="cs-CZ"/>
              </w:rPr>
            </w:pPr>
            <w:r w:rsidRPr="000E7163">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10232" w:rsidRPr="000E716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E7163">
              <w:rPr>
                <w:rFonts w:ascii="Times New Roman" w:eastAsia="Times New Roman" w:hAnsi="Times New Roman" w:cs="Times New Roman"/>
                <w:sz w:val="18"/>
                <w:szCs w:val="18"/>
                <w:lang w:eastAsia="cs-CZ"/>
              </w:rPr>
              <w:fldChar w:fldCharType="end"/>
            </w:r>
          </w:p>
        </w:tc>
        <w:tc>
          <w:tcPr>
            <w:tcW w:w="780" w:type="dxa"/>
          </w:tcPr>
          <w:p w:rsidR="00210232" w:rsidRPr="000E7163" w:rsidRDefault="00210232" w:rsidP="00B32ED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0232" w:rsidRPr="000E7163" w:rsidRDefault="003C4A5C" w:rsidP="00B32EDE">
            <w:pPr>
              <w:spacing w:after="0" w:line="240" w:lineRule="auto"/>
              <w:rPr>
                <w:rFonts w:ascii="Times New Roman" w:eastAsia="Times New Roman" w:hAnsi="Times New Roman" w:cs="Times New Roman"/>
                <w:sz w:val="18"/>
                <w:szCs w:val="18"/>
                <w:lang w:eastAsia="cs-CZ"/>
              </w:rPr>
            </w:pPr>
            <w:r w:rsidRPr="000E7163">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10232" w:rsidRPr="000E716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E7163">
              <w:rPr>
                <w:rFonts w:ascii="Times New Roman" w:eastAsia="Times New Roman" w:hAnsi="Times New Roman" w:cs="Times New Roman"/>
                <w:sz w:val="18"/>
                <w:szCs w:val="18"/>
                <w:lang w:eastAsia="cs-CZ"/>
              </w:rPr>
              <w:fldChar w:fldCharType="end"/>
            </w:r>
          </w:p>
        </w:tc>
      </w:tr>
      <w:tr w:rsidR="00210232" w:rsidRPr="000E7163" w:rsidTr="00B32EDE">
        <w:trPr>
          <w:trHeight w:val="340"/>
        </w:trPr>
        <w:tc>
          <w:tcPr>
            <w:tcW w:w="7416" w:type="dxa"/>
          </w:tcPr>
          <w:p w:rsidR="00210232" w:rsidRPr="000E7163" w:rsidRDefault="00210232" w:rsidP="00B32ED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AIN457_Investigator´s Brochure, Summary of changes, edition 15, release date: 3 Sep 2015, replacing edition 14 dtaed 17 Dec 2014</w:t>
            </w:r>
          </w:p>
        </w:tc>
        <w:tc>
          <w:tcPr>
            <w:tcW w:w="736" w:type="dxa"/>
          </w:tcPr>
          <w:p w:rsidR="00210232" w:rsidRPr="000E7163" w:rsidRDefault="00210232" w:rsidP="00B32ED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10232" w:rsidRPr="000E7163" w:rsidRDefault="003C4A5C" w:rsidP="00B32EDE">
            <w:pPr>
              <w:spacing w:after="0" w:line="240" w:lineRule="auto"/>
              <w:rPr>
                <w:rFonts w:ascii="Times New Roman" w:eastAsia="Times New Roman" w:hAnsi="Times New Roman" w:cs="Times New Roman"/>
                <w:sz w:val="18"/>
                <w:szCs w:val="18"/>
                <w:lang w:eastAsia="cs-CZ"/>
              </w:rPr>
            </w:pPr>
            <w:r w:rsidRPr="000E7163">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10232" w:rsidRPr="000E716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E7163">
              <w:rPr>
                <w:rFonts w:ascii="Times New Roman" w:eastAsia="Times New Roman" w:hAnsi="Times New Roman" w:cs="Times New Roman"/>
                <w:sz w:val="18"/>
                <w:szCs w:val="18"/>
                <w:lang w:eastAsia="cs-CZ"/>
              </w:rPr>
              <w:fldChar w:fldCharType="end"/>
            </w:r>
          </w:p>
        </w:tc>
        <w:tc>
          <w:tcPr>
            <w:tcW w:w="780" w:type="dxa"/>
          </w:tcPr>
          <w:p w:rsidR="00210232" w:rsidRPr="000E7163" w:rsidRDefault="00210232" w:rsidP="00B32ED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0232" w:rsidRPr="000E7163" w:rsidRDefault="003C4A5C" w:rsidP="00B32EDE">
            <w:pPr>
              <w:spacing w:after="0" w:line="240" w:lineRule="auto"/>
              <w:rPr>
                <w:rFonts w:ascii="Times New Roman" w:eastAsia="Times New Roman" w:hAnsi="Times New Roman" w:cs="Times New Roman"/>
                <w:sz w:val="18"/>
                <w:szCs w:val="18"/>
                <w:lang w:eastAsia="cs-CZ"/>
              </w:rPr>
            </w:pPr>
            <w:r w:rsidRPr="000E7163">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10232" w:rsidRPr="000E716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E7163">
              <w:rPr>
                <w:rFonts w:ascii="Times New Roman" w:eastAsia="Times New Roman" w:hAnsi="Times New Roman" w:cs="Times New Roman"/>
                <w:sz w:val="18"/>
                <w:szCs w:val="18"/>
                <w:lang w:eastAsia="cs-CZ"/>
              </w:rPr>
              <w:fldChar w:fldCharType="end"/>
            </w:r>
          </w:p>
        </w:tc>
      </w:tr>
      <w:tr w:rsidR="00210232" w:rsidRPr="000E7163" w:rsidTr="00B32EDE">
        <w:trPr>
          <w:trHeight w:val="340"/>
        </w:trPr>
        <w:tc>
          <w:tcPr>
            <w:tcW w:w="7416" w:type="dxa"/>
          </w:tcPr>
          <w:p w:rsidR="00210232" w:rsidRDefault="00210232" w:rsidP="00B32ED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Templát Osobní karty pacienta_Verze CZ_2.01.10.2015</w:t>
            </w:r>
          </w:p>
        </w:tc>
        <w:tc>
          <w:tcPr>
            <w:tcW w:w="736" w:type="dxa"/>
          </w:tcPr>
          <w:p w:rsidR="00210232" w:rsidRDefault="00210232" w:rsidP="00B32EDE">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10232" w:rsidRPr="000E7163" w:rsidRDefault="00210232" w:rsidP="00B32ED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10232" w:rsidRDefault="00210232" w:rsidP="00B32EDE">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10232" w:rsidRPr="000E7163" w:rsidRDefault="00210232" w:rsidP="00B32ED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210232" w:rsidRDefault="00210232" w:rsidP="00210232">
      <w:pPr>
        <w:spacing w:after="0" w:line="240" w:lineRule="auto"/>
        <w:rPr>
          <w:rFonts w:ascii="Times New Roman" w:eastAsia="Times New Roman" w:hAnsi="Times New Roman" w:cs="Times New Roman"/>
          <w:szCs w:val="24"/>
          <w:lang w:eastAsia="cs-CZ"/>
        </w:rPr>
      </w:pPr>
    </w:p>
    <w:p w:rsidR="00210232" w:rsidRPr="000E7163" w:rsidRDefault="00210232" w:rsidP="00210232">
      <w:pPr>
        <w:spacing w:after="0" w:line="240" w:lineRule="auto"/>
        <w:rPr>
          <w:rFonts w:ascii="Times New Roman" w:eastAsia="Times New Roman" w:hAnsi="Times New Roman" w:cs="Times New Roman"/>
          <w:szCs w:val="24"/>
          <w:lang w:eastAsia="cs-CZ"/>
        </w:rPr>
      </w:pPr>
      <w:r w:rsidRPr="000E7163">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0E7163">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210232" w:rsidRPr="000E7163" w:rsidRDefault="00210232" w:rsidP="00210232">
      <w:pPr>
        <w:spacing w:after="0" w:line="240" w:lineRule="auto"/>
        <w:rPr>
          <w:rFonts w:ascii="Times New Roman" w:eastAsia="Times New Roman" w:hAnsi="Times New Roman" w:cs="Times New Roman"/>
          <w:i/>
          <w:szCs w:val="24"/>
          <w:lang w:eastAsia="cs-CZ"/>
        </w:rPr>
      </w:pPr>
      <w:r w:rsidRPr="000E7163">
        <w:rPr>
          <w:rFonts w:ascii="Times New Roman" w:eastAsia="Times New Roman" w:hAnsi="Times New Roman" w:cs="Times New Roman"/>
          <w:i/>
          <w:szCs w:val="24"/>
          <w:lang w:eastAsia="cs-CZ"/>
        </w:rPr>
        <w:t xml:space="preserve"> </w:t>
      </w:r>
      <w:r w:rsidRPr="000E7163">
        <w:rPr>
          <w:rFonts w:ascii="Times New Roman" w:eastAsia="Times New Roman" w:hAnsi="Times New Roman" w:cs="Times New Roman"/>
          <w:szCs w:val="24"/>
          <w:lang w:eastAsia="cs-CZ"/>
        </w:rPr>
        <w:sym w:font="Wingdings 2" w:char="F054"/>
      </w:r>
      <w:r w:rsidRPr="000E7163">
        <w:rPr>
          <w:rFonts w:ascii="Times New Roman" w:eastAsia="Times New Roman" w:hAnsi="Times New Roman" w:cs="Times New Roman"/>
          <w:szCs w:val="24"/>
          <w:lang w:eastAsia="cs-CZ"/>
        </w:rPr>
        <w:t xml:space="preserve"> Ano/</w:t>
      </w:r>
      <w:r w:rsidRPr="000E7163">
        <w:rPr>
          <w:rFonts w:ascii="Times New Roman" w:eastAsia="Times New Roman" w:hAnsi="Times New Roman" w:cs="Times New Roman"/>
          <w:i/>
          <w:szCs w:val="24"/>
          <w:lang w:eastAsia="cs-CZ"/>
        </w:rPr>
        <w:t>Yes</w:t>
      </w:r>
      <w:r w:rsidRPr="000E7163">
        <w:rPr>
          <w:rFonts w:ascii="Times New Roman" w:eastAsia="Times New Roman" w:hAnsi="Times New Roman" w:cs="Times New Roman"/>
          <w:szCs w:val="24"/>
          <w:lang w:eastAsia="cs-CZ"/>
        </w:rPr>
        <w:t xml:space="preserve">       </w:t>
      </w:r>
      <w:r w:rsidR="003C4A5C" w:rsidRPr="000E7163">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0E7163">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0E7163">
        <w:rPr>
          <w:rFonts w:ascii="Times New Roman" w:eastAsia="Times New Roman" w:hAnsi="Times New Roman" w:cs="Times New Roman"/>
          <w:szCs w:val="24"/>
          <w:lang w:eastAsia="cs-CZ"/>
        </w:rPr>
        <w:fldChar w:fldCharType="end"/>
      </w:r>
      <w:r w:rsidRPr="000E7163">
        <w:rPr>
          <w:rFonts w:ascii="Times New Roman" w:eastAsia="Times New Roman" w:hAnsi="Times New Roman" w:cs="Times New Roman"/>
          <w:szCs w:val="24"/>
          <w:lang w:eastAsia="cs-CZ"/>
        </w:rPr>
        <w:t>Ne/</w:t>
      </w:r>
      <w:r w:rsidRPr="000E7163">
        <w:rPr>
          <w:rFonts w:ascii="Times New Roman" w:eastAsia="Times New Roman" w:hAnsi="Times New Roman" w:cs="Times New Roman"/>
          <w:i/>
          <w:szCs w:val="24"/>
          <w:lang w:eastAsia="cs-CZ"/>
        </w:rPr>
        <w:t>No</w:t>
      </w:r>
      <w:r w:rsidRPr="000E7163">
        <w:rPr>
          <w:rFonts w:ascii="Times New Roman" w:eastAsia="Times New Roman" w:hAnsi="Times New Roman" w:cs="Times New Roman"/>
          <w:szCs w:val="24"/>
          <w:lang w:eastAsia="cs-CZ"/>
        </w:rPr>
        <w:t xml:space="preserve">           </w:t>
      </w:r>
    </w:p>
    <w:p w:rsidR="00210232" w:rsidRPr="000E7163" w:rsidRDefault="00210232" w:rsidP="00210232">
      <w:pPr>
        <w:spacing w:after="0" w:line="240" w:lineRule="auto"/>
        <w:rPr>
          <w:rFonts w:ascii="Times New Roman" w:eastAsia="Times New Roman" w:hAnsi="Times New Roman" w:cs="Times New Roman"/>
          <w:szCs w:val="24"/>
          <w:lang w:eastAsia="cs-CZ"/>
        </w:rPr>
      </w:pPr>
      <w:r w:rsidRPr="000E7163">
        <w:rPr>
          <w:rFonts w:ascii="Times New Roman" w:eastAsia="Times New Roman" w:hAnsi="Times New Roman" w:cs="Times New Roman"/>
          <w:szCs w:val="24"/>
          <w:lang w:eastAsia="cs-CZ"/>
        </w:rPr>
        <w:t xml:space="preserve">                                                                                               </w:t>
      </w:r>
      <w:r w:rsidRPr="000E7163">
        <w:rPr>
          <w:rFonts w:ascii="Times New Roman" w:eastAsia="Times New Roman" w:hAnsi="Times New Roman" w:cs="Times New Roman"/>
          <w:szCs w:val="24"/>
          <w:lang w:eastAsia="cs-CZ"/>
        </w:rPr>
        <w:tab/>
      </w:r>
      <w:r w:rsidRPr="000E7163">
        <w:rPr>
          <w:rFonts w:ascii="Times New Roman" w:eastAsia="Times New Roman" w:hAnsi="Times New Roman" w:cs="Times New Roman"/>
          <w:szCs w:val="24"/>
          <w:lang w:eastAsia="cs-CZ"/>
        </w:rPr>
        <w:tab/>
      </w:r>
      <w:r w:rsidRPr="000E7163">
        <w:rPr>
          <w:rFonts w:ascii="Times New Roman" w:eastAsia="Times New Roman" w:hAnsi="Times New Roman" w:cs="Times New Roman"/>
          <w:szCs w:val="24"/>
          <w:lang w:eastAsia="cs-CZ"/>
        </w:rPr>
        <w:tab/>
      </w:r>
      <w:r w:rsidRPr="000E7163">
        <w:rPr>
          <w:rFonts w:ascii="Times New Roman" w:eastAsia="Times New Roman" w:hAnsi="Times New Roman" w:cs="Times New Roman"/>
          <w:szCs w:val="24"/>
          <w:lang w:eastAsia="cs-CZ"/>
        </w:rPr>
        <w:tab/>
      </w:r>
      <w:r w:rsidRPr="000E7163">
        <w:rPr>
          <w:rFonts w:ascii="Times New Roman" w:eastAsia="Times New Roman" w:hAnsi="Times New Roman" w:cs="Times New Roman"/>
          <w:szCs w:val="24"/>
          <w:lang w:eastAsia="cs-CZ"/>
        </w:rPr>
        <w:tab/>
        <w:t xml:space="preserve">             </w:t>
      </w:r>
    </w:p>
    <w:p w:rsidR="00210232" w:rsidRPr="000E7163" w:rsidRDefault="00210232" w:rsidP="00210232">
      <w:pPr>
        <w:spacing w:after="0" w:line="240" w:lineRule="auto"/>
        <w:rPr>
          <w:rFonts w:ascii="Times New Roman" w:eastAsia="Times New Roman" w:hAnsi="Times New Roman" w:cs="Times New Roman"/>
          <w:szCs w:val="24"/>
          <w:lang w:eastAsia="cs-CZ"/>
        </w:rPr>
      </w:pPr>
      <w:r w:rsidRPr="000E7163">
        <w:rPr>
          <w:rFonts w:ascii="Times New Roman" w:eastAsia="Times New Roman" w:hAnsi="Times New Roman" w:cs="Times New Roman"/>
          <w:szCs w:val="24"/>
          <w:lang w:eastAsia="cs-CZ"/>
        </w:rPr>
        <w:tab/>
      </w:r>
      <w:r w:rsidRPr="000E7163">
        <w:rPr>
          <w:rFonts w:ascii="Times New Roman" w:eastAsia="Times New Roman" w:hAnsi="Times New Roman" w:cs="Times New Roman"/>
          <w:szCs w:val="24"/>
          <w:lang w:eastAsia="cs-CZ"/>
        </w:rPr>
        <w:tab/>
      </w:r>
      <w:r w:rsidRPr="000E7163">
        <w:rPr>
          <w:rFonts w:ascii="Times New Roman" w:eastAsia="Times New Roman" w:hAnsi="Times New Roman" w:cs="Times New Roman"/>
          <w:szCs w:val="24"/>
          <w:lang w:eastAsia="cs-CZ"/>
        </w:rPr>
        <w:tab/>
      </w:r>
      <w:r w:rsidRPr="000E7163">
        <w:rPr>
          <w:rFonts w:ascii="Times New Roman" w:eastAsia="Times New Roman" w:hAnsi="Times New Roman" w:cs="Times New Roman"/>
          <w:szCs w:val="24"/>
          <w:lang w:eastAsia="cs-CZ"/>
        </w:rPr>
        <w:tab/>
      </w:r>
      <w:r w:rsidRPr="000E7163">
        <w:rPr>
          <w:rFonts w:ascii="Times New Roman" w:eastAsia="Times New Roman" w:hAnsi="Times New Roman" w:cs="Times New Roman"/>
          <w:szCs w:val="24"/>
          <w:lang w:eastAsia="cs-CZ"/>
        </w:rPr>
        <w:tab/>
      </w:r>
      <w:r w:rsidRPr="000E7163">
        <w:rPr>
          <w:rFonts w:ascii="Times New Roman" w:eastAsia="Times New Roman" w:hAnsi="Times New Roman" w:cs="Times New Roman"/>
          <w:szCs w:val="24"/>
          <w:lang w:eastAsia="cs-CZ"/>
        </w:rPr>
        <w:tab/>
        <w:t xml:space="preserve"> </w:t>
      </w:r>
      <w:r w:rsidRPr="000E7163">
        <w:rPr>
          <w:rFonts w:ascii="Times New Roman" w:eastAsia="Times New Roman" w:hAnsi="Times New Roman" w:cs="Times New Roman"/>
          <w:szCs w:val="24"/>
          <w:lang w:eastAsia="cs-CZ"/>
        </w:rPr>
        <w:tab/>
        <w:t xml:space="preserve">                                                                              </w:t>
      </w:r>
    </w:p>
    <w:p w:rsidR="00210232" w:rsidRPr="000E7163" w:rsidRDefault="00210232" w:rsidP="00210232">
      <w:pPr>
        <w:spacing w:after="0" w:line="240" w:lineRule="auto"/>
        <w:rPr>
          <w:rFonts w:ascii="Times New Roman" w:eastAsia="Times New Roman" w:hAnsi="Times New Roman" w:cs="Times New Roman"/>
          <w:szCs w:val="24"/>
          <w:lang w:eastAsia="cs-CZ"/>
        </w:rPr>
      </w:pPr>
      <w:r w:rsidRPr="000E7163">
        <w:rPr>
          <w:rFonts w:ascii="Times New Roman" w:eastAsia="Times New Roman" w:hAnsi="Times New Roman" w:cs="Times New Roman"/>
          <w:szCs w:val="24"/>
          <w:lang w:eastAsia="cs-CZ"/>
        </w:rPr>
        <w:t xml:space="preserve">                                                                                                                                                                        </w:t>
      </w:r>
    </w:p>
    <w:p w:rsidR="00210232" w:rsidRPr="00FA631D" w:rsidRDefault="00210232" w:rsidP="00210232">
      <w:pPr>
        <w:spacing w:after="0" w:line="240" w:lineRule="auto"/>
        <w:rPr>
          <w:rFonts w:ascii="Times New Roman" w:eastAsia="Times New Roman" w:hAnsi="Times New Roman" w:cs="Times New Roman"/>
          <w:i/>
          <w:lang w:eastAsia="cs-CZ"/>
        </w:rPr>
      </w:pPr>
    </w:p>
    <w:p w:rsidR="00210232" w:rsidRPr="006E2051" w:rsidRDefault="00210232" w:rsidP="00210232">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210232" w:rsidRPr="006E2051" w:rsidRDefault="00210232" w:rsidP="00210232">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210232" w:rsidRPr="009F4A14" w:rsidRDefault="00210232" w:rsidP="00210232">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210232" w:rsidRPr="00740DD8" w:rsidRDefault="00210232" w:rsidP="00210232">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210232" w:rsidRPr="00740DD8" w:rsidRDefault="00210232" w:rsidP="00210232">
      <w:pPr>
        <w:spacing w:after="0" w:line="240" w:lineRule="auto"/>
        <w:rPr>
          <w:rFonts w:ascii="Times New Roman" w:eastAsia="Times New Roman" w:hAnsi="Times New Roman" w:cs="Times New Roman"/>
          <w:sz w:val="16"/>
          <w:szCs w:val="24"/>
          <w:lang w:eastAsia="cs-CZ"/>
        </w:rPr>
      </w:pPr>
    </w:p>
    <w:p w:rsidR="00210232" w:rsidRPr="00740DD8" w:rsidRDefault="00210232" w:rsidP="00210232">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210232" w:rsidRPr="00740DD8" w:rsidRDefault="00210232" w:rsidP="00210232">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210232" w:rsidRPr="00740DD8" w:rsidRDefault="00210232" w:rsidP="00210232">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210232" w:rsidRDefault="00210232" w:rsidP="00210232">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210232" w:rsidRPr="00740DD8" w:rsidRDefault="00210232" w:rsidP="00210232">
      <w:pPr>
        <w:spacing w:after="0" w:line="240" w:lineRule="auto"/>
        <w:rPr>
          <w:rFonts w:ascii="Times New Roman" w:eastAsia="Times New Roman" w:hAnsi="Times New Roman" w:cs="Times New Roman"/>
          <w:sz w:val="16"/>
          <w:szCs w:val="24"/>
          <w:lang w:eastAsia="cs-CZ"/>
        </w:rPr>
      </w:pPr>
    </w:p>
    <w:p w:rsidR="00210232" w:rsidRDefault="00210232" w:rsidP="00210232">
      <w:pPr>
        <w:spacing w:after="0" w:line="240" w:lineRule="auto"/>
        <w:rPr>
          <w:rFonts w:ascii="Times New Roman" w:eastAsia="Times New Roman" w:hAnsi="Times New Roman" w:cs="Times New Roman"/>
          <w:sz w:val="20"/>
          <w:szCs w:val="20"/>
          <w:lang w:eastAsia="cs-CZ"/>
        </w:rPr>
      </w:pPr>
    </w:p>
    <w:p w:rsidR="00210232" w:rsidRDefault="00210232" w:rsidP="00210232">
      <w:pPr>
        <w:spacing w:after="0" w:line="240" w:lineRule="auto"/>
        <w:rPr>
          <w:rFonts w:ascii="Times New Roman" w:eastAsia="Times New Roman" w:hAnsi="Times New Roman" w:cs="Times New Roman"/>
          <w:sz w:val="20"/>
          <w:szCs w:val="20"/>
          <w:lang w:eastAsia="cs-CZ"/>
        </w:rPr>
      </w:pPr>
    </w:p>
    <w:p w:rsidR="00210232" w:rsidRDefault="00210232" w:rsidP="00210232">
      <w:pPr>
        <w:spacing w:after="0" w:line="240" w:lineRule="auto"/>
        <w:rPr>
          <w:rFonts w:ascii="Times New Roman" w:eastAsia="Times New Roman" w:hAnsi="Times New Roman" w:cs="Times New Roman"/>
          <w:sz w:val="20"/>
          <w:szCs w:val="20"/>
          <w:lang w:eastAsia="cs-CZ"/>
        </w:rPr>
      </w:pPr>
    </w:p>
    <w:p w:rsidR="00210232" w:rsidRDefault="00210232" w:rsidP="00210232">
      <w:pPr>
        <w:spacing w:after="0" w:line="240" w:lineRule="auto"/>
        <w:rPr>
          <w:rFonts w:ascii="Times New Roman" w:eastAsia="Times New Roman" w:hAnsi="Times New Roman" w:cs="Times New Roman"/>
          <w:sz w:val="20"/>
          <w:szCs w:val="20"/>
          <w:lang w:eastAsia="cs-CZ"/>
        </w:rPr>
      </w:pPr>
    </w:p>
    <w:p w:rsidR="00210232" w:rsidRPr="00BC71E4" w:rsidRDefault="00210232" w:rsidP="0021023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210232" w:rsidRPr="00101907" w:rsidRDefault="00210232" w:rsidP="00210232">
      <w:pPr>
        <w:rPr>
          <w:rFonts w:ascii="Calibri" w:eastAsia="Calibri" w:hAnsi="Calibri" w:cs="Times New Roman"/>
        </w:rPr>
      </w:pPr>
    </w:p>
    <w:p w:rsidR="00210232" w:rsidRPr="000E7163" w:rsidRDefault="00210232" w:rsidP="00210232">
      <w:pPr>
        <w:spacing w:after="0" w:line="240" w:lineRule="auto"/>
        <w:rPr>
          <w:rFonts w:ascii="Times New Roman" w:eastAsia="Times New Roman" w:hAnsi="Times New Roman" w:cs="Times New Roman"/>
          <w:szCs w:val="24"/>
          <w:lang w:eastAsia="cs-CZ"/>
        </w:rPr>
      </w:pPr>
    </w:p>
    <w:p w:rsidR="00210232" w:rsidRPr="000E7163" w:rsidRDefault="00210232" w:rsidP="00210232"/>
    <w:p w:rsidR="00210232" w:rsidRPr="000E7163" w:rsidRDefault="00210232" w:rsidP="00210232"/>
    <w:p w:rsidR="00210232" w:rsidRDefault="00210232" w:rsidP="00210232"/>
    <w:p w:rsidR="007E6F81" w:rsidRDefault="007E6F81"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10232" w:rsidRDefault="0021023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10232" w:rsidRDefault="0021023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10232" w:rsidRDefault="0021023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10232" w:rsidRDefault="0021023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10232" w:rsidRDefault="0021023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10232" w:rsidRDefault="0021023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10232" w:rsidRDefault="0021023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10232" w:rsidRDefault="00210232" w:rsidP="00D00ADC">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Pr="000945D5" w:rsidRDefault="00ED4683" w:rsidP="00ED4683">
      <w:pPr>
        <w:spacing w:after="0" w:line="240" w:lineRule="auto"/>
        <w:jc w:val="center"/>
        <w:rPr>
          <w:rFonts w:ascii="Times New Roman" w:eastAsia="Times New Roman" w:hAnsi="Times New Roman" w:cs="Times New Roman"/>
          <w:b/>
          <w:bCs/>
          <w:lang w:eastAsia="cs-CZ"/>
        </w:rPr>
      </w:pPr>
      <w:r w:rsidRPr="000945D5">
        <w:rPr>
          <w:rFonts w:ascii="Times New Roman" w:eastAsia="Times New Roman" w:hAnsi="Times New Roman" w:cs="Times New Roman"/>
          <w:b/>
          <w:bCs/>
          <w:lang w:eastAsia="cs-CZ"/>
        </w:rPr>
        <w:lastRenderedPageBreak/>
        <w:t>STANOVISKO ETICKÉ KOMISE KE KLINICKÉMU HODNOCENÍ</w:t>
      </w:r>
    </w:p>
    <w:p w:rsidR="00ED4683" w:rsidRPr="000945D5" w:rsidRDefault="00ED4683" w:rsidP="00ED4683">
      <w:pPr>
        <w:spacing w:after="0" w:line="240" w:lineRule="auto"/>
        <w:jc w:val="center"/>
        <w:rPr>
          <w:rFonts w:ascii="Times New Roman" w:eastAsia="Times New Roman" w:hAnsi="Times New Roman" w:cs="Times New Roman"/>
          <w:bCs/>
          <w:i/>
          <w:lang w:eastAsia="cs-CZ"/>
        </w:rPr>
      </w:pPr>
      <w:r w:rsidRPr="000945D5">
        <w:rPr>
          <w:rFonts w:ascii="Times New Roman" w:eastAsia="Times New Roman" w:hAnsi="Times New Roman" w:cs="Times New Roman"/>
          <w:bCs/>
          <w:i/>
          <w:lang w:eastAsia="cs-CZ"/>
        </w:rPr>
        <w:t xml:space="preserve">Opinion of the Ethics Committee on Clinical Trial  </w:t>
      </w:r>
    </w:p>
    <w:p w:rsidR="00ED4683" w:rsidRPr="000945D5" w:rsidRDefault="00ED4683" w:rsidP="00ED4683">
      <w:pPr>
        <w:spacing w:after="0" w:line="240" w:lineRule="auto"/>
        <w:jc w:val="center"/>
        <w:rPr>
          <w:rFonts w:ascii="Times New Roman" w:eastAsia="Times New Roman" w:hAnsi="Times New Roman" w:cs="Times New Roman"/>
          <w:b/>
          <w:bCs/>
          <w:i/>
          <w:lang w:eastAsia="cs-CZ"/>
        </w:rPr>
      </w:pPr>
    </w:p>
    <w:p w:rsidR="00ED4683" w:rsidRPr="000945D5" w:rsidRDefault="00ED4683" w:rsidP="00ED4683">
      <w:pPr>
        <w:spacing w:after="0" w:line="240" w:lineRule="auto"/>
        <w:rPr>
          <w:rFonts w:ascii="Times New Roman" w:eastAsia="Times New Roman" w:hAnsi="Times New Roman" w:cs="Times New Roman"/>
          <w:lang w:eastAsia="cs-CZ"/>
        </w:rPr>
      </w:pPr>
      <w:r w:rsidRPr="000945D5">
        <w:rPr>
          <w:rFonts w:ascii="Wingdings 2" w:eastAsia="Times New Roman" w:hAnsi="Wingdings 2" w:cs="Times New Roman"/>
          <w:lang w:eastAsia="cs-CZ"/>
        </w:rPr>
        <w:t></w:t>
      </w:r>
      <w:r w:rsidRPr="000945D5">
        <w:rPr>
          <w:rFonts w:ascii="Times New Roman" w:eastAsia="Times New Roman" w:hAnsi="Times New Roman" w:cs="Times New Roman"/>
          <w:lang w:eastAsia="cs-CZ"/>
        </w:rPr>
        <w:t xml:space="preserve">  Multicentrické KH, je požadováno stanovisko multicentrické EK pro všechna centra/</w:t>
      </w:r>
      <w:r w:rsidRPr="000945D5">
        <w:rPr>
          <w:rFonts w:ascii="Times New Roman" w:eastAsia="Times New Roman" w:hAnsi="Times New Roman" w:cs="Times New Roman"/>
          <w:i/>
          <w:lang w:eastAsia="cs-CZ"/>
        </w:rPr>
        <w:t>Multi-centric clinical trial, opinion issued by Ethics Committee for Multi-Centric Clinical Trials is required</w:t>
      </w:r>
    </w:p>
    <w:p w:rsidR="00ED4683" w:rsidRPr="000945D5" w:rsidRDefault="00ED4683" w:rsidP="00ED4683">
      <w:pPr>
        <w:spacing w:after="0" w:line="240" w:lineRule="auto"/>
        <w:rPr>
          <w:rFonts w:ascii="Times New Roman" w:eastAsia="Times New Roman" w:hAnsi="Times New Roman" w:cs="Times New Roman"/>
          <w:i/>
          <w:lang w:eastAsia="cs-CZ"/>
        </w:rPr>
      </w:pPr>
      <w:r w:rsidRPr="000945D5">
        <w:rPr>
          <w:rFonts w:ascii="Wingdings 2" w:eastAsia="Times New Roman" w:hAnsi="Wingdings 2" w:cs="Times New Roman"/>
          <w:lang w:eastAsia="cs-CZ"/>
        </w:rPr>
        <w:t></w:t>
      </w:r>
      <w:r w:rsidRPr="000945D5">
        <w:rPr>
          <w:rFonts w:ascii="Times New Roman" w:eastAsia="Times New Roman" w:hAnsi="Times New Roman" w:cs="Times New Roman"/>
          <w:lang w:eastAsia="cs-CZ"/>
        </w:rPr>
        <w:t xml:space="preserve">  Multicentrické KH, je požadováno stanovisko EK pro místní centrum (centra)/ </w:t>
      </w:r>
      <w:r w:rsidRPr="000945D5">
        <w:rPr>
          <w:rFonts w:ascii="Times New Roman" w:eastAsia="Times New Roman" w:hAnsi="Times New Roman" w:cs="Times New Roman"/>
          <w:i/>
          <w:lang w:eastAsia="cs-CZ"/>
        </w:rPr>
        <w:t>Multi-centric clinical trial, opinion issued by local Ethics Committee(s) is required</w:t>
      </w:r>
    </w:p>
    <w:p w:rsidR="00ED4683" w:rsidRPr="000945D5" w:rsidRDefault="003C4A5C" w:rsidP="00ED4683">
      <w:pPr>
        <w:spacing w:after="0" w:line="240" w:lineRule="auto"/>
        <w:rPr>
          <w:rFonts w:ascii="Times New Roman" w:eastAsia="Times New Roman" w:hAnsi="Times New Roman" w:cs="Times New Roman"/>
          <w:i/>
          <w:lang w:eastAsia="cs-CZ"/>
        </w:rPr>
      </w:pPr>
      <w:r w:rsidRPr="000945D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D4683" w:rsidRPr="000945D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945D5">
        <w:rPr>
          <w:rFonts w:ascii="Times New Roman" w:eastAsia="Times New Roman" w:hAnsi="Times New Roman" w:cs="Times New Roman"/>
          <w:lang w:eastAsia="cs-CZ"/>
        </w:rPr>
        <w:fldChar w:fldCharType="end"/>
      </w:r>
      <w:r w:rsidR="00ED4683" w:rsidRPr="000945D5">
        <w:rPr>
          <w:rFonts w:ascii="Times New Roman" w:eastAsia="Times New Roman" w:hAnsi="Times New Roman" w:cs="Times New Roman"/>
          <w:lang w:eastAsia="cs-CZ"/>
        </w:rPr>
        <w:t xml:space="preserve">  KH prováděné v jednom centru, požadováno stanovisko EK pro místní centrum (centra)/ </w:t>
      </w:r>
      <w:r w:rsidR="00ED4683" w:rsidRPr="000945D5">
        <w:rPr>
          <w:rFonts w:ascii="Times New Roman" w:eastAsia="Times New Roman" w:hAnsi="Times New Roman" w:cs="Times New Roman"/>
          <w:i/>
          <w:lang w:eastAsia="cs-CZ"/>
        </w:rPr>
        <w:t>Clinical trial conducted in a single site, opinion of a local EC is required</w:t>
      </w:r>
    </w:p>
    <w:p w:rsidR="00ED4683" w:rsidRPr="000945D5" w:rsidRDefault="00ED4683" w:rsidP="00ED4683">
      <w:pPr>
        <w:spacing w:after="0" w:line="240" w:lineRule="auto"/>
        <w:rPr>
          <w:rFonts w:ascii="Times New Roman" w:eastAsia="Times New Roman" w:hAnsi="Times New Roman" w:cs="Times New Roman"/>
          <w:b/>
          <w:bCs/>
          <w:lang w:eastAsia="cs-CZ"/>
        </w:rPr>
      </w:pPr>
    </w:p>
    <w:p w:rsidR="00ED4683" w:rsidRPr="000945D5" w:rsidRDefault="00ED4683" w:rsidP="00ED4683">
      <w:pPr>
        <w:spacing w:after="0" w:line="240" w:lineRule="auto"/>
        <w:rPr>
          <w:rFonts w:ascii="Times New Roman" w:eastAsia="Times New Roman" w:hAnsi="Times New Roman" w:cs="Times New Roman"/>
          <w:b/>
          <w:bCs/>
          <w:lang w:eastAsia="cs-CZ"/>
        </w:rPr>
      </w:pPr>
      <w:r w:rsidRPr="000945D5">
        <w:rPr>
          <w:rFonts w:ascii="Times New Roman" w:eastAsia="Times New Roman" w:hAnsi="Times New Roman" w:cs="Times New Roman"/>
          <w:b/>
          <w:bCs/>
          <w:lang w:eastAsia="cs-CZ"/>
        </w:rPr>
        <w:t>Číslo jednací/</w:t>
      </w:r>
      <w:r w:rsidRPr="000945D5">
        <w:rPr>
          <w:rFonts w:ascii="Times New Roman" w:eastAsia="Times New Roman" w:hAnsi="Times New Roman" w:cs="Times New Roman"/>
          <w:i/>
          <w:lang w:eastAsia="cs-CZ"/>
        </w:rPr>
        <w:t>Reference number</w:t>
      </w:r>
      <w:r w:rsidRPr="000945D5">
        <w:rPr>
          <w:rFonts w:ascii="Times New Roman" w:eastAsia="Times New Roman" w:hAnsi="Times New Roman" w:cs="Times New Roman"/>
          <w:lang w:eastAsia="cs-CZ"/>
        </w:rPr>
        <w:t xml:space="preserve">:  </w:t>
      </w:r>
      <w:r w:rsidRPr="000945D5">
        <w:rPr>
          <w:rFonts w:ascii="Times New Roman" w:eastAsia="Times New Roman" w:hAnsi="Times New Roman" w:cs="Times New Roman"/>
          <w:b/>
          <w:lang w:eastAsia="cs-CZ"/>
        </w:rPr>
        <w:t>48/15 MEK 8</w:t>
      </w:r>
    </w:p>
    <w:p w:rsidR="00ED4683" w:rsidRPr="000945D5" w:rsidRDefault="00ED4683" w:rsidP="00ED4683">
      <w:pPr>
        <w:spacing w:after="0" w:line="240" w:lineRule="auto"/>
        <w:rPr>
          <w:rFonts w:ascii="Times New Roman" w:eastAsia="Times New Roman" w:hAnsi="Times New Roman" w:cs="Times New Roman"/>
          <w:bCs/>
          <w:lang w:eastAsia="cs-CZ"/>
        </w:rPr>
      </w:pPr>
      <w:r w:rsidRPr="000945D5">
        <w:rPr>
          <w:rFonts w:ascii="Times New Roman" w:eastAsia="Times New Roman" w:hAnsi="Times New Roman" w:cs="Times New Roman"/>
          <w:b/>
          <w:bCs/>
          <w:lang w:eastAsia="cs-CZ"/>
        </w:rPr>
        <w:t>Název KH/</w:t>
      </w:r>
      <w:r w:rsidRPr="000945D5">
        <w:rPr>
          <w:rFonts w:ascii="Times New Roman" w:eastAsia="Times New Roman" w:hAnsi="Times New Roman" w:cs="Times New Roman"/>
          <w:i/>
          <w:lang w:eastAsia="cs-CZ"/>
        </w:rPr>
        <w:t>Full Title of Clinical Trial</w:t>
      </w:r>
      <w:r w:rsidRPr="000945D5">
        <w:rPr>
          <w:rFonts w:ascii="Times New Roman" w:eastAsia="Times New Roman" w:hAnsi="Times New Roman" w:cs="Times New Roman"/>
          <w:bCs/>
          <w:lang w:eastAsia="cs-CZ"/>
        </w:rPr>
        <w:t xml:space="preserve">: </w:t>
      </w:r>
      <w:r w:rsidRPr="000945D5">
        <w:rPr>
          <w:rFonts w:ascii="Times New Roman" w:eastAsia="Times New Roman" w:hAnsi="Times New Roman" w:cs="Times New Roman"/>
          <w:sz w:val="24"/>
          <w:szCs w:val="24"/>
          <w:lang w:eastAsia="cs-CZ"/>
        </w:rPr>
        <w:t xml:space="preserve">Multicentrické, randomizované, otevřené, celosvětové </w:t>
      </w:r>
      <w:r w:rsidRPr="000945D5">
        <w:rPr>
          <w:rFonts w:ascii="Times New Roman" w:eastAsia="Times New Roman" w:hAnsi="Times New Roman" w:cs="Times New Roman"/>
          <w:bCs/>
          <w:sz w:val="24"/>
          <w:szCs w:val="24"/>
          <w:lang w:eastAsia="cs-CZ"/>
        </w:rPr>
        <w:t xml:space="preserve">klinické hodnocení fáze II monoterapie MEDI4736, monoterapie tremelimumabem a terapie MEDI4736 v kombinaci s tremelimumabem u pacientů s recidivujícím nebo metastazujícím karcinomem skvamózních buněk hlavy a krku / </w:t>
      </w:r>
      <w:r w:rsidRPr="000945D5">
        <w:rPr>
          <w:rFonts w:ascii="Times New Roman" w:eastAsia="Times New Roman" w:hAnsi="Times New Roman" w:cs="Times New Roman"/>
          <w:bCs/>
          <w:i/>
          <w:sz w:val="24"/>
          <w:szCs w:val="24"/>
          <w:lang w:eastAsia="cs-CZ"/>
        </w:rPr>
        <w:t>A Phase II, Randomized, Open-label, Multi-Center, Global Study of MEDI4736 Monotherapy, Tremelimumab Monotherapy, and MEDI4736 in combination with Tremelimumab in Patients with Recurrent or Metastatic Aquamous Cell Carcinoma of the Head and Neck (SCCHN)</w:t>
      </w:r>
      <w:r w:rsidRPr="000945D5">
        <w:rPr>
          <w:rFonts w:ascii="Times New Roman" w:eastAsia="Times New Roman" w:hAnsi="Times New Roman" w:cs="Times New Roman"/>
          <w:bCs/>
          <w:sz w:val="24"/>
          <w:szCs w:val="24"/>
          <w:lang w:eastAsia="cs-CZ"/>
        </w:rPr>
        <w:tab/>
      </w:r>
    </w:p>
    <w:p w:rsidR="00ED4683" w:rsidRPr="000945D5" w:rsidRDefault="00ED4683" w:rsidP="00ED4683">
      <w:pPr>
        <w:spacing w:after="0" w:line="240" w:lineRule="auto"/>
        <w:rPr>
          <w:rFonts w:ascii="Times New Roman" w:eastAsia="Times New Roman" w:hAnsi="Times New Roman" w:cs="Times New Roman"/>
          <w:b/>
          <w:bCs/>
          <w:lang w:eastAsia="cs-CZ"/>
        </w:rPr>
      </w:pPr>
    </w:p>
    <w:p w:rsidR="00ED4683" w:rsidRPr="000945D5" w:rsidRDefault="00ED4683" w:rsidP="00ED4683">
      <w:pPr>
        <w:spacing w:after="0" w:line="240" w:lineRule="auto"/>
        <w:rPr>
          <w:rFonts w:ascii="Times New Roman" w:eastAsia="Times New Roman" w:hAnsi="Times New Roman" w:cs="Times New Roman"/>
          <w:sz w:val="24"/>
          <w:szCs w:val="24"/>
          <w:lang w:eastAsia="cs-CZ"/>
        </w:rPr>
      </w:pPr>
      <w:r w:rsidRPr="000945D5">
        <w:rPr>
          <w:rFonts w:ascii="Times New Roman" w:eastAsia="Times New Roman" w:hAnsi="Times New Roman" w:cs="Times New Roman"/>
          <w:b/>
          <w:bCs/>
          <w:lang w:eastAsia="cs-CZ"/>
        </w:rPr>
        <w:t xml:space="preserve">Číslo protokolu/ </w:t>
      </w:r>
      <w:r w:rsidRPr="000945D5">
        <w:rPr>
          <w:rFonts w:ascii="Times New Roman" w:eastAsia="Times New Roman" w:hAnsi="Times New Roman" w:cs="Times New Roman"/>
          <w:i/>
          <w:lang w:eastAsia="cs-CZ"/>
        </w:rPr>
        <w:t>Protocol Code Number</w:t>
      </w:r>
      <w:r w:rsidRPr="000945D5">
        <w:rPr>
          <w:rFonts w:ascii="Times New Roman" w:eastAsia="Times New Roman" w:hAnsi="Times New Roman" w:cs="Times New Roman"/>
          <w:lang w:eastAsia="cs-CZ"/>
        </w:rPr>
        <w:t xml:space="preserve">: </w:t>
      </w:r>
      <w:r w:rsidRPr="000945D5">
        <w:rPr>
          <w:rFonts w:ascii="Times New Roman" w:eastAsia="Times New Roman" w:hAnsi="Times New Roman" w:cs="Times New Roman"/>
          <w:sz w:val="24"/>
          <w:szCs w:val="24"/>
          <w:lang w:eastAsia="cs-CZ"/>
        </w:rPr>
        <w:t xml:space="preserve">D4193C00003 </w:t>
      </w:r>
    </w:p>
    <w:p w:rsidR="00ED4683" w:rsidRPr="000945D5" w:rsidRDefault="00ED4683" w:rsidP="00ED4683">
      <w:pPr>
        <w:spacing w:after="0" w:line="240" w:lineRule="auto"/>
        <w:rPr>
          <w:rFonts w:ascii="Times New Roman" w:eastAsia="Times New Roman" w:hAnsi="Times New Roman" w:cs="Times New Roman"/>
          <w:lang w:eastAsia="cs-CZ"/>
        </w:rPr>
      </w:pPr>
      <w:r w:rsidRPr="000945D5">
        <w:rPr>
          <w:rFonts w:ascii="Times New Roman" w:eastAsia="Times New Roman" w:hAnsi="Times New Roman" w:cs="Times New Roman"/>
          <w:b/>
          <w:bCs/>
          <w:lang w:eastAsia="cs-CZ"/>
        </w:rPr>
        <w:t xml:space="preserve">EudraCT number/ </w:t>
      </w:r>
      <w:r w:rsidRPr="000945D5">
        <w:rPr>
          <w:rFonts w:ascii="Times New Roman" w:eastAsia="Times New Roman" w:hAnsi="Times New Roman" w:cs="Times New Roman"/>
          <w:i/>
          <w:lang w:eastAsia="cs-CZ"/>
        </w:rPr>
        <w:t>EudraCT number</w:t>
      </w:r>
      <w:r w:rsidRPr="000945D5">
        <w:rPr>
          <w:rFonts w:ascii="Times New Roman" w:eastAsia="Times New Roman" w:hAnsi="Times New Roman" w:cs="Times New Roman"/>
          <w:lang w:eastAsia="cs-CZ"/>
        </w:rPr>
        <w:t xml:space="preserve">: </w:t>
      </w:r>
      <w:r w:rsidRPr="000945D5">
        <w:rPr>
          <w:rFonts w:ascii="Times New Roman" w:eastAsia="Times New Roman" w:hAnsi="Times New Roman" w:cs="Times New Roman"/>
          <w:sz w:val="24"/>
          <w:szCs w:val="24"/>
          <w:lang w:eastAsia="cs-CZ"/>
        </w:rPr>
        <w:t xml:space="preserve">2014-003717-29 </w:t>
      </w:r>
    </w:p>
    <w:p w:rsidR="00ED4683" w:rsidRPr="000945D5" w:rsidRDefault="00ED4683" w:rsidP="00ED4683">
      <w:pPr>
        <w:spacing w:after="0" w:line="240" w:lineRule="auto"/>
        <w:rPr>
          <w:rFonts w:ascii="Times New Roman" w:eastAsia="Times New Roman" w:hAnsi="Times New Roman" w:cs="Times New Roman"/>
          <w:lang w:eastAsia="cs-CZ"/>
        </w:rPr>
      </w:pPr>
    </w:p>
    <w:p w:rsidR="00ED4683" w:rsidRPr="000945D5" w:rsidRDefault="00ED4683" w:rsidP="00ED4683">
      <w:pPr>
        <w:spacing w:after="0" w:line="240" w:lineRule="auto"/>
        <w:rPr>
          <w:rFonts w:ascii="Times New Roman" w:eastAsia="Times New Roman" w:hAnsi="Times New Roman" w:cs="Times New Roman"/>
          <w:lang w:eastAsia="cs-CZ"/>
        </w:rPr>
      </w:pPr>
      <w:r w:rsidRPr="000945D5">
        <w:rPr>
          <w:rFonts w:ascii="Times New Roman" w:eastAsia="Times New Roman" w:hAnsi="Times New Roman" w:cs="Times New Roman"/>
          <w:b/>
          <w:bCs/>
          <w:lang w:eastAsia="cs-CZ"/>
        </w:rPr>
        <w:t>Zadavatel/</w:t>
      </w:r>
      <w:r w:rsidRPr="000945D5">
        <w:rPr>
          <w:rFonts w:ascii="Times New Roman" w:eastAsia="Times New Roman" w:hAnsi="Times New Roman" w:cs="Times New Roman"/>
          <w:i/>
          <w:lang w:eastAsia="cs-CZ"/>
        </w:rPr>
        <w:t>Sponzor</w:t>
      </w:r>
      <w:r w:rsidRPr="000945D5">
        <w:rPr>
          <w:rFonts w:ascii="Times New Roman" w:eastAsia="Times New Roman" w:hAnsi="Times New Roman" w:cs="Times New Roman"/>
          <w:lang w:eastAsia="cs-CZ"/>
        </w:rPr>
        <w:t>: AstraZeneca AB, 151 85 Södertӓlje, Sweden</w:t>
      </w:r>
    </w:p>
    <w:p w:rsidR="00ED4683" w:rsidRPr="000945D5" w:rsidRDefault="00ED4683" w:rsidP="00ED4683">
      <w:pPr>
        <w:spacing w:after="0" w:line="240" w:lineRule="auto"/>
        <w:rPr>
          <w:rFonts w:ascii="Times New Roman" w:eastAsia="Times New Roman" w:hAnsi="Times New Roman" w:cs="Times New Roman"/>
          <w:bCs/>
          <w:lang w:eastAsia="cs-CZ"/>
        </w:rPr>
      </w:pPr>
      <w:r w:rsidRPr="000945D5">
        <w:rPr>
          <w:rFonts w:ascii="Times New Roman" w:eastAsia="Times New Roman" w:hAnsi="Times New Roman" w:cs="Times New Roman"/>
          <w:b/>
          <w:bCs/>
          <w:lang w:eastAsia="cs-CZ"/>
        </w:rPr>
        <w:t>Žadatel/</w:t>
      </w:r>
      <w:r w:rsidRPr="000945D5">
        <w:rPr>
          <w:rFonts w:ascii="Times New Roman" w:eastAsia="Times New Roman" w:hAnsi="Times New Roman" w:cs="Times New Roman"/>
          <w:bCs/>
          <w:i/>
          <w:lang w:eastAsia="cs-CZ"/>
        </w:rPr>
        <w:t>Applicant</w:t>
      </w:r>
      <w:r w:rsidRPr="000945D5">
        <w:rPr>
          <w:rFonts w:ascii="Times New Roman" w:eastAsia="Times New Roman" w:hAnsi="Times New Roman" w:cs="Times New Roman"/>
          <w:bCs/>
          <w:lang w:eastAsia="cs-CZ"/>
        </w:rPr>
        <w:t xml:space="preserve">: Pharmaceutical Research Associates CZ s.r.o., Jankovcova 1569/2c, </w:t>
      </w:r>
    </w:p>
    <w:p w:rsidR="00ED4683" w:rsidRPr="000945D5" w:rsidRDefault="00ED4683" w:rsidP="00ED4683">
      <w:pPr>
        <w:spacing w:after="0" w:line="240" w:lineRule="auto"/>
        <w:rPr>
          <w:rFonts w:ascii="Times New Roman" w:eastAsia="Times New Roman" w:hAnsi="Times New Roman" w:cs="Times New Roman"/>
          <w:bCs/>
          <w:lang w:eastAsia="cs-CZ"/>
        </w:rPr>
      </w:pPr>
      <w:r w:rsidRPr="000945D5">
        <w:rPr>
          <w:rFonts w:ascii="Times New Roman" w:eastAsia="Times New Roman" w:hAnsi="Times New Roman" w:cs="Times New Roman"/>
          <w:bCs/>
          <w:lang w:eastAsia="cs-CZ"/>
        </w:rPr>
        <w:t>170 00 Praha 7, Věra Borůvková (BoruvkovaVera@prahs.com)</w:t>
      </w:r>
    </w:p>
    <w:p w:rsidR="00ED4683" w:rsidRPr="000945D5" w:rsidRDefault="00ED4683" w:rsidP="00ED4683">
      <w:pPr>
        <w:spacing w:after="0" w:line="240" w:lineRule="auto"/>
        <w:rPr>
          <w:rFonts w:ascii="Times New Roman" w:eastAsia="Times New Roman" w:hAnsi="Times New Roman" w:cs="Times New Roman"/>
          <w:b/>
          <w:bCs/>
          <w:lang w:eastAsia="cs-CZ"/>
        </w:rPr>
      </w:pPr>
      <w:r w:rsidRPr="000945D5">
        <w:rPr>
          <w:rFonts w:ascii="Times New Roman" w:eastAsia="Times New Roman" w:hAnsi="Times New Roman" w:cs="Times New Roman"/>
          <w:b/>
          <w:bCs/>
          <w:lang w:eastAsia="cs-CZ"/>
        </w:rPr>
        <w:t>Datum doručení žádosti/</w:t>
      </w:r>
      <w:r w:rsidRPr="000945D5">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23.10.20</w:t>
      </w:r>
      <w:r w:rsidRPr="000945D5">
        <w:rPr>
          <w:rFonts w:ascii="Times New Roman" w:eastAsia="Times New Roman" w:hAnsi="Times New Roman" w:cs="Times New Roman"/>
          <w:lang w:eastAsia="cs-CZ"/>
        </w:rPr>
        <w:t>15</w:t>
      </w:r>
    </w:p>
    <w:p w:rsidR="00ED4683" w:rsidRPr="000945D5" w:rsidRDefault="00ED4683" w:rsidP="00ED4683">
      <w:pPr>
        <w:spacing w:after="0" w:line="240" w:lineRule="auto"/>
        <w:rPr>
          <w:rFonts w:ascii="Times New Roman" w:eastAsia="Times New Roman" w:hAnsi="Times New Roman" w:cs="Times New Roman"/>
          <w:lang w:eastAsia="cs-CZ"/>
        </w:rPr>
      </w:pPr>
      <w:r w:rsidRPr="000945D5">
        <w:rPr>
          <w:rFonts w:ascii="Times New Roman" w:eastAsia="Times New Roman" w:hAnsi="Times New Roman" w:cs="Times New Roman"/>
          <w:b/>
          <w:bCs/>
          <w:lang w:eastAsia="cs-CZ"/>
        </w:rPr>
        <w:t xml:space="preserve">Datum jednání EK </w:t>
      </w:r>
      <w:r w:rsidRPr="000945D5">
        <w:rPr>
          <w:rFonts w:ascii="Times New Roman" w:eastAsia="Times New Roman" w:hAnsi="Times New Roman" w:cs="Times New Roman"/>
          <w:lang w:eastAsia="cs-CZ"/>
        </w:rPr>
        <w:t>/</w:t>
      </w:r>
      <w:r w:rsidRPr="000945D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0945D5">
        <w:rPr>
          <w:rFonts w:ascii="Times New Roman" w:eastAsia="Times New Roman" w:hAnsi="Times New Roman" w:cs="Times New Roman"/>
          <w:lang w:eastAsia="cs-CZ"/>
        </w:rPr>
        <w:t>2015</w:t>
      </w:r>
    </w:p>
    <w:p w:rsidR="00ED4683" w:rsidRPr="000945D5" w:rsidRDefault="00ED4683" w:rsidP="00ED4683">
      <w:pPr>
        <w:spacing w:after="0" w:line="240" w:lineRule="auto"/>
        <w:rPr>
          <w:rFonts w:ascii="Times New Roman" w:eastAsia="Times New Roman" w:hAnsi="Times New Roman" w:cs="Times New Roman"/>
          <w:b/>
          <w:bCs/>
          <w:i/>
          <w:lang w:eastAsia="cs-CZ"/>
        </w:rPr>
      </w:pPr>
    </w:p>
    <w:p w:rsidR="00ED4683" w:rsidRPr="000945D5" w:rsidRDefault="00ED4683" w:rsidP="00ED4683">
      <w:pPr>
        <w:spacing w:after="0" w:line="240" w:lineRule="auto"/>
        <w:rPr>
          <w:rFonts w:ascii="Times New Roman" w:eastAsia="Times New Roman" w:hAnsi="Times New Roman" w:cs="Times New Roman"/>
          <w:lang w:eastAsia="cs-CZ"/>
        </w:rPr>
      </w:pPr>
      <w:r w:rsidRPr="000945D5">
        <w:rPr>
          <w:rFonts w:ascii="Times New Roman" w:eastAsia="Times New Roman" w:hAnsi="Times New Roman" w:cs="Times New Roman"/>
          <w:b/>
          <w:bCs/>
          <w:lang w:eastAsia="cs-CZ"/>
        </w:rPr>
        <w:t xml:space="preserve">Vyjádření EK/ </w:t>
      </w:r>
      <w:r w:rsidRPr="000945D5">
        <w:rPr>
          <w:rFonts w:ascii="Times New Roman" w:eastAsia="Times New Roman" w:hAnsi="Times New Roman" w:cs="Times New Roman"/>
          <w:i/>
          <w:lang w:eastAsia="cs-CZ"/>
        </w:rPr>
        <w:t>Ethics Committe´s opinion</w:t>
      </w:r>
      <w:r w:rsidRPr="000945D5">
        <w:rPr>
          <w:rFonts w:ascii="Times New Roman" w:eastAsia="Times New Roman" w:hAnsi="Times New Roman" w:cs="Times New Roman"/>
          <w:lang w:eastAsia="cs-CZ"/>
        </w:rPr>
        <w:t>:</w:t>
      </w:r>
    </w:p>
    <w:p w:rsidR="00ED4683" w:rsidRPr="000945D5" w:rsidRDefault="00ED4683" w:rsidP="00ED4683">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0945D5">
        <w:rPr>
          <w:rFonts w:ascii="Times New Roman" w:eastAsia="Times New Roman" w:hAnsi="Times New Roman" w:cs="Times New Roman"/>
          <w:lang w:eastAsia="cs-CZ"/>
        </w:rPr>
        <w:t xml:space="preserve">  EK  vydala souhlasné stanovisko / </w:t>
      </w:r>
      <w:r w:rsidRPr="000945D5">
        <w:rPr>
          <w:rFonts w:ascii="Times New Roman" w:eastAsia="Times New Roman" w:hAnsi="Times New Roman" w:cs="Times New Roman"/>
          <w:i/>
          <w:lang w:eastAsia="cs-CZ"/>
        </w:rPr>
        <w:t>EC issued</w:t>
      </w:r>
      <w:r w:rsidRPr="000945D5">
        <w:rPr>
          <w:rFonts w:ascii="Times New Roman" w:eastAsia="Times New Roman" w:hAnsi="Times New Roman" w:cs="Times New Roman"/>
          <w:lang w:eastAsia="cs-CZ"/>
        </w:rPr>
        <w:t xml:space="preserve"> </w:t>
      </w:r>
      <w:r w:rsidRPr="000945D5">
        <w:rPr>
          <w:rFonts w:ascii="Times New Roman" w:eastAsia="Times New Roman" w:hAnsi="Times New Roman" w:cs="Times New Roman"/>
          <w:i/>
          <w:lang w:eastAsia="cs-CZ"/>
        </w:rPr>
        <w:t>favourable opinion</w:t>
      </w:r>
    </w:p>
    <w:p w:rsidR="00ED4683" w:rsidRPr="000945D5" w:rsidRDefault="00ED4683" w:rsidP="00ED4683">
      <w:pPr>
        <w:spacing w:after="0" w:line="240" w:lineRule="auto"/>
        <w:rPr>
          <w:rFonts w:ascii="Times New Roman" w:eastAsia="Times New Roman" w:hAnsi="Times New Roman" w:cs="Times New Roman"/>
          <w:bCs/>
          <w:i/>
          <w:lang w:eastAsia="cs-CZ"/>
        </w:rPr>
      </w:pPr>
      <w:r w:rsidRPr="000945D5">
        <w:rPr>
          <w:rFonts w:ascii="Times New Roman" w:eastAsia="Times New Roman" w:hAnsi="Times New Roman" w:cs="Times New Roman"/>
          <w:bCs/>
          <w:lang w:eastAsia="cs-CZ"/>
        </w:rPr>
        <w:sym w:font="Wingdings 2" w:char="F054"/>
      </w:r>
      <w:r w:rsidRPr="000945D5">
        <w:rPr>
          <w:rFonts w:ascii="Times New Roman" w:eastAsia="Times New Roman" w:hAnsi="Times New Roman" w:cs="Times New Roman"/>
          <w:bCs/>
          <w:lang w:eastAsia="cs-CZ"/>
        </w:rPr>
        <w:t xml:space="preserve">  EK  vzala na vědomí / </w:t>
      </w:r>
      <w:r w:rsidRPr="000945D5">
        <w:rPr>
          <w:rFonts w:ascii="Times New Roman" w:eastAsia="Times New Roman" w:hAnsi="Times New Roman" w:cs="Times New Roman"/>
          <w:bCs/>
          <w:i/>
          <w:lang w:eastAsia="cs-CZ"/>
        </w:rPr>
        <w:t>Taken into account</w:t>
      </w:r>
    </w:p>
    <w:p w:rsidR="00ED4683" w:rsidRPr="000945D5" w:rsidRDefault="00ED4683" w:rsidP="00ED4683">
      <w:pPr>
        <w:spacing w:after="0" w:line="240" w:lineRule="auto"/>
        <w:rPr>
          <w:rFonts w:ascii="Times New Roman" w:eastAsia="Times New Roman" w:hAnsi="Times New Roman" w:cs="Times New Roman"/>
          <w:b/>
          <w:bCs/>
          <w:lang w:eastAsia="cs-CZ"/>
        </w:rPr>
      </w:pPr>
    </w:p>
    <w:p w:rsidR="00ED4683" w:rsidRPr="000945D5" w:rsidRDefault="00ED4683" w:rsidP="00ED4683">
      <w:pPr>
        <w:spacing w:after="0" w:line="240" w:lineRule="auto"/>
        <w:rPr>
          <w:rFonts w:ascii="Times New Roman" w:eastAsia="Times New Roman" w:hAnsi="Times New Roman" w:cs="Times New Roman"/>
          <w:i/>
          <w:lang w:val="en-US" w:eastAsia="cs-CZ"/>
        </w:rPr>
      </w:pPr>
      <w:r w:rsidRPr="000945D5">
        <w:rPr>
          <w:rFonts w:ascii="Times New Roman" w:eastAsia="Times New Roman" w:hAnsi="Times New Roman" w:cs="Times New Roman"/>
          <w:b/>
          <w:bCs/>
          <w:lang w:eastAsia="cs-CZ"/>
        </w:rPr>
        <w:t>Lhůta pro podání písemné zprávy o průběhu KH od jeho zahájení</w:t>
      </w:r>
      <w:r w:rsidRPr="000945D5">
        <w:rPr>
          <w:rFonts w:ascii="Times New Roman" w:eastAsia="Times New Roman" w:hAnsi="Times New Roman" w:cs="Times New Roman"/>
          <w:b/>
          <w:bCs/>
          <w:lang w:val="en-US" w:eastAsia="cs-CZ"/>
        </w:rPr>
        <w:t xml:space="preserve">/ </w:t>
      </w:r>
      <w:r w:rsidRPr="000945D5">
        <w:rPr>
          <w:rFonts w:ascii="Times New Roman" w:eastAsia="Times New Roman" w:hAnsi="Times New Roman" w:cs="Times New Roman"/>
          <w:i/>
          <w:lang w:val="en-US" w:eastAsia="cs-CZ"/>
        </w:rPr>
        <w:t>Time schedule for submission of the  written Annual Report from the CT commencement:</w:t>
      </w:r>
    </w:p>
    <w:p w:rsidR="00ED4683" w:rsidRPr="000945D5" w:rsidRDefault="00ED4683" w:rsidP="00ED4683">
      <w:pPr>
        <w:spacing w:after="0" w:line="240" w:lineRule="auto"/>
        <w:rPr>
          <w:rFonts w:ascii="Times New Roman" w:eastAsia="Times New Roman" w:hAnsi="Times New Roman" w:cs="Times New Roman"/>
          <w:lang w:eastAsia="cs-CZ"/>
        </w:rPr>
      </w:pPr>
      <w:r w:rsidRPr="000945D5">
        <w:rPr>
          <w:rFonts w:ascii="Times New Roman" w:eastAsia="Times New Roman" w:hAnsi="Times New Roman" w:cs="Times New Roman"/>
          <w:lang w:eastAsia="cs-CZ"/>
        </w:rPr>
        <w:sym w:font="Wingdings 2" w:char="F054"/>
      </w:r>
      <w:r w:rsidRPr="000945D5">
        <w:rPr>
          <w:rFonts w:ascii="Times New Roman" w:eastAsia="Times New Roman" w:hAnsi="Times New Roman" w:cs="Times New Roman"/>
          <w:lang w:eastAsia="cs-CZ"/>
        </w:rPr>
        <w:t xml:space="preserve">   1x ročně</w:t>
      </w:r>
      <w:r w:rsidRPr="000945D5">
        <w:rPr>
          <w:rFonts w:ascii="Times New Roman" w:eastAsia="Times New Roman" w:hAnsi="Times New Roman" w:cs="Times New Roman"/>
          <w:i/>
          <w:lang w:eastAsia="cs-CZ"/>
        </w:rPr>
        <w:t xml:space="preserve">/Once a year                   </w:t>
      </w:r>
      <w:r w:rsidR="003C4A5C" w:rsidRPr="000945D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0945D5">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0945D5">
        <w:rPr>
          <w:rFonts w:ascii="Times New Roman" w:eastAsia="Times New Roman" w:hAnsi="Times New Roman" w:cs="Times New Roman"/>
          <w:lang w:eastAsia="cs-CZ"/>
        </w:rPr>
        <w:fldChar w:fldCharType="end"/>
      </w:r>
      <w:r w:rsidRPr="000945D5">
        <w:rPr>
          <w:rFonts w:ascii="Times New Roman" w:eastAsia="Times New Roman" w:hAnsi="Times New Roman" w:cs="Times New Roman"/>
          <w:lang w:eastAsia="cs-CZ"/>
        </w:rPr>
        <w:t xml:space="preserve">  Jiná lhůta/</w:t>
      </w:r>
      <w:r w:rsidRPr="000945D5">
        <w:rPr>
          <w:rFonts w:ascii="Times New Roman" w:eastAsia="Times New Roman" w:hAnsi="Times New Roman" w:cs="Times New Roman"/>
          <w:i/>
          <w:lang w:eastAsia="cs-CZ"/>
        </w:rPr>
        <w:t xml:space="preserve"> Other </w:t>
      </w:r>
      <w:r w:rsidRPr="000945D5">
        <w:rPr>
          <w:rFonts w:ascii="Times New Roman" w:eastAsia="Times New Roman" w:hAnsi="Times New Roman" w:cs="Times New Roman"/>
          <w:lang w:eastAsia="cs-CZ"/>
        </w:rPr>
        <w:t>…………….</w:t>
      </w:r>
    </w:p>
    <w:p w:rsidR="00ED4683" w:rsidRPr="000945D5" w:rsidRDefault="00ED4683" w:rsidP="00ED4683">
      <w:pPr>
        <w:spacing w:after="0" w:line="240" w:lineRule="auto"/>
        <w:rPr>
          <w:rFonts w:ascii="Times New Roman" w:eastAsia="Times New Roman" w:hAnsi="Times New Roman" w:cs="Times New Roman"/>
          <w:lang w:eastAsia="cs-CZ"/>
        </w:rPr>
      </w:pPr>
    </w:p>
    <w:p w:rsidR="00ED4683" w:rsidRPr="000945D5" w:rsidRDefault="00ED4683" w:rsidP="00ED4683">
      <w:pPr>
        <w:spacing w:after="0" w:line="240" w:lineRule="auto"/>
        <w:rPr>
          <w:rFonts w:ascii="Times New Roman" w:eastAsia="Times New Roman" w:hAnsi="Times New Roman" w:cs="Times New Roman"/>
          <w:i/>
          <w:lang w:eastAsia="cs-CZ"/>
        </w:rPr>
      </w:pPr>
      <w:r w:rsidRPr="000945D5">
        <w:rPr>
          <w:rFonts w:ascii="Times New Roman" w:eastAsia="Times New Roman" w:hAnsi="Times New Roman" w:cs="Times New Roman"/>
          <w:b/>
          <w:bCs/>
          <w:lang w:eastAsia="cs-CZ"/>
        </w:rPr>
        <w:t>Seznam míst hodnocení s označením míst, ke kterým se EK vyjádřila jako místní EK a kde vykonává dohled/</w:t>
      </w:r>
      <w:r w:rsidRPr="000945D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D4683" w:rsidRPr="000945D5" w:rsidTr="00B32EDE">
        <w:trPr>
          <w:trHeight w:val="454"/>
        </w:trPr>
        <w:tc>
          <w:tcPr>
            <w:tcW w:w="6108" w:type="dxa"/>
          </w:tcPr>
          <w:p w:rsidR="00ED4683" w:rsidRPr="000945D5" w:rsidRDefault="00ED4683"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t xml:space="preserve">Místo hodnocení/ Jméno zkoušejícího </w:t>
            </w:r>
          </w:p>
          <w:p w:rsidR="00ED4683" w:rsidRPr="000945D5" w:rsidRDefault="00ED4683" w:rsidP="00B32EDE">
            <w:pPr>
              <w:spacing w:after="0" w:line="240" w:lineRule="auto"/>
              <w:rPr>
                <w:rFonts w:ascii="Times New Roman" w:eastAsia="Times New Roman" w:hAnsi="Times New Roman" w:cs="Times New Roman"/>
                <w:i/>
                <w:sz w:val="18"/>
                <w:szCs w:val="18"/>
                <w:lang w:eastAsia="cs-CZ"/>
              </w:rPr>
            </w:pPr>
            <w:r w:rsidRPr="000945D5">
              <w:rPr>
                <w:rFonts w:ascii="Times New Roman" w:eastAsia="Times New Roman" w:hAnsi="Times New Roman" w:cs="Times New Roman"/>
                <w:i/>
                <w:sz w:val="18"/>
                <w:szCs w:val="18"/>
                <w:lang w:eastAsia="cs-CZ"/>
              </w:rPr>
              <w:t>Trial Site / Name of Investigator</w:t>
            </w:r>
          </w:p>
        </w:tc>
        <w:tc>
          <w:tcPr>
            <w:tcW w:w="1280" w:type="dxa"/>
          </w:tcPr>
          <w:p w:rsidR="00ED4683" w:rsidRPr="000945D5" w:rsidRDefault="00ED4683" w:rsidP="00B32EDE">
            <w:pPr>
              <w:spacing w:after="0" w:line="240" w:lineRule="auto"/>
              <w:rPr>
                <w:rFonts w:ascii="Times New Roman" w:eastAsia="Times New Roman" w:hAnsi="Times New Roman" w:cs="Times New Roman"/>
                <w:sz w:val="18"/>
                <w:szCs w:val="18"/>
                <w:vertAlign w:val="superscript"/>
                <w:lang w:eastAsia="cs-CZ"/>
              </w:rPr>
            </w:pPr>
            <w:r w:rsidRPr="000945D5">
              <w:rPr>
                <w:rFonts w:ascii="Times New Roman" w:eastAsia="Times New Roman" w:hAnsi="Times New Roman" w:cs="Times New Roman"/>
                <w:sz w:val="18"/>
                <w:szCs w:val="18"/>
                <w:lang w:eastAsia="cs-CZ"/>
              </w:rPr>
              <w:t xml:space="preserve">Místní EK </w:t>
            </w:r>
            <w:r w:rsidRPr="000945D5">
              <w:rPr>
                <w:rFonts w:ascii="Times New Roman" w:eastAsia="Times New Roman" w:hAnsi="Times New Roman" w:cs="Times New Roman"/>
                <w:i/>
                <w:sz w:val="18"/>
                <w:szCs w:val="18"/>
                <w:lang w:eastAsia="cs-CZ"/>
              </w:rPr>
              <w:t>Local EC</w:t>
            </w:r>
          </w:p>
        </w:tc>
        <w:tc>
          <w:tcPr>
            <w:tcW w:w="2712" w:type="dxa"/>
          </w:tcPr>
          <w:p w:rsidR="00ED4683" w:rsidRPr="000945D5" w:rsidRDefault="00ED4683"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t>Adresa  místní EK</w:t>
            </w:r>
          </w:p>
          <w:p w:rsidR="00ED4683" w:rsidRPr="000945D5" w:rsidRDefault="00ED4683" w:rsidP="00B32EDE">
            <w:pPr>
              <w:spacing w:after="0" w:line="240" w:lineRule="auto"/>
              <w:rPr>
                <w:rFonts w:ascii="Times New Roman" w:eastAsia="Times New Roman" w:hAnsi="Times New Roman" w:cs="Times New Roman"/>
                <w:i/>
                <w:sz w:val="18"/>
                <w:szCs w:val="18"/>
                <w:lang w:eastAsia="cs-CZ"/>
              </w:rPr>
            </w:pPr>
            <w:r w:rsidRPr="000945D5">
              <w:rPr>
                <w:rFonts w:ascii="Times New Roman" w:eastAsia="Times New Roman" w:hAnsi="Times New Roman" w:cs="Times New Roman"/>
                <w:i/>
                <w:sz w:val="18"/>
                <w:szCs w:val="18"/>
                <w:lang w:eastAsia="cs-CZ"/>
              </w:rPr>
              <w:t>Address</w:t>
            </w:r>
          </w:p>
        </w:tc>
      </w:tr>
      <w:tr w:rsidR="00ED4683" w:rsidRPr="000945D5" w:rsidTr="00B32EDE">
        <w:trPr>
          <w:trHeight w:val="312"/>
        </w:trPr>
        <w:tc>
          <w:tcPr>
            <w:tcW w:w="6108" w:type="dxa"/>
          </w:tcPr>
          <w:p w:rsidR="00ED4683" w:rsidRPr="000945D5" w:rsidRDefault="00ED4683"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ED4683" w:rsidRPr="000945D5" w:rsidRDefault="00ED4683" w:rsidP="00B32EDE">
            <w:pPr>
              <w:spacing w:after="0" w:line="240" w:lineRule="auto"/>
              <w:rPr>
                <w:rFonts w:ascii="Times New Roman" w:eastAsia="Times New Roman" w:hAnsi="Times New Roman" w:cs="Times New Roman"/>
                <w:sz w:val="18"/>
                <w:szCs w:val="18"/>
                <w:lang w:eastAsia="cs-CZ"/>
              </w:rPr>
            </w:pPr>
            <w:r w:rsidRPr="000945D5">
              <w:rPr>
                <w:rFonts w:ascii="Wingdings 2" w:eastAsia="Times New Roman" w:hAnsi="Wingdings 2" w:cs="Times New Roman"/>
                <w:sz w:val="18"/>
                <w:szCs w:val="18"/>
                <w:lang w:eastAsia="cs-CZ"/>
              </w:rPr>
              <w:t></w:t>
            </w:r>
          </w:p>
        </w:tc>
        <w:tc>
          <w:tcPr>
            <w:tcW w:w="2712" w:type="dxa"/>
          </w:tcPr>
          <w:p w:rsidR="00ED4683" w:rsidRPr="000945D5" w:rsidRDefault="00ED4683"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t>EK FNOL</w:t>
            </w:r>
          </w:p>
        </w:tc>
      </w:tr>
      <w:tr w:rsidR="00ED4683" w:rsidRPr="000945D5" w:rsidTr="00B32EDE">
        <w:trPr>
          <w:trHeight w:val="312"/>
        </w:trPr>
        <w:tc>
          <w:tcPr>
            <w:tcW w:w="6108" w:type="dxa"/>
          </w:tcPr>
          <w:p w:rsidR="00ED4683" w:rsidRPr="000945D5" w:rsidRDefault="00ED4683"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t>MUDr. Milan Kohoutek, Onkologické oddělení, Krajská nemocnice T.Bati a.s., Havlíčkovo nábřeží 600, 762 75 Zlín</w:t>
            </w:r>
          </w:p>
        </w:tc>
        <w:tc>
          <w:tcPr>
            <w:tcW w:w="1280" w:type="dxa"/>
          </w:tcPr>
          <w:p w:rsidR="00ED4683" w:rsidRPr="000945D5" w:rsidRDefault="003C4A5C"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ED4683" w:rsidRPr="000945D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945D5">
              <w:rPr>
                <w:rFonts w:ascii="Times New Roman" w:eastAsia="Times New Roman" w:hAnsi="Times New Roman" w:cs="Times New Roman"/>
                <w:sz w:val="18"/>
                <w:szCs w:val="18"/>
                <w:lang w:eastAsia="cs-CZ"/>
              </w:rPr>
              <w:fldChar w:fldCharType="end"/>
            </w:r>
          </w:p>
        </w:tc>
        <w:tc>
          <w:tcPr>
            <w:tcW w:w="2712" w:type="dxa"/>
          </w:tcPr>
          <w:p w:rsidR="00ED4683" w:rsidRPr="000945D5" w:rsidRDefault="00ED4683"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t xml:space="preserve">EK Krajská nemocnice T.Bati a.s., Havlíčkovo nábřeží 600, </w:t>
            </w:r>
          </w:p>
          <w:p w:rsidR="00ED4683" w:rsidRPr="000945D5" w:rsidRDefault="00ED4683"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t>762 75 Zlín</w:t>
            </w:r>
          </w:p>
        </w:tc>
      </w:tr>
      <w:tr w:rsidR="00ED4683" w:rsidRPr="000945D5" w:rsidTr="00B32EDE">
        <w:trPr>
          <w:trHeight w:val="312"/>
        </w:trPr>
        <w:tc>
          <w:tcPr>
            <w:tcW w:w="6108" w:type="dxa"/>
          </w:tcPr>
          <w:p w:rsidR="00ED4683" w:rsidRPr="000945D5" w:rsidRDefault="00ED4683"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t xml:space="preserve">MUDr. Hana Honová, Onkologická klinika VFN Praha, U nemocnice 499/2, </w:t>
            </w:r>
          </w:p>
          <w:p w:rsidR="00ED4683" w:rsidRPr="000945D5" w:rsidRDefault="00ED4683"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t xml:space="preserve">128 08 Praha </w:t>
            </w:r>
          </w:p>
        </w:tc>
        <w:tc>
          <w:tcPr>
            <w:tcW w:w="1280" w:type="dxa"/>
          </w:tcPr>
          <w:p w:rsidR="00ED4683" w:rsidRPr="000945D5" w:rsidRDefault="003C4A5C"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ED4683" w:rsidRPr="000945D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945D5">
              <w:rPr>
                <w:rFonts w:ascii="Times New Roman" w:eastAsia="Times New Roman" w:hAnsi="Times New Roman" w:cs="Times New Roman"/>
                <w:sz w:val="18"/>
                <w:szCs w:val="18"/>
                <w:lang w:eastAsia="cs-CZ"/>
              </w:rPr>
              <w:fldChar w:fldCharType="end"/>
            </w:r>
          </w:p>
        </w:tc>
        <w:tc>
          <w:tcPr>
            <w:tcW w:w="2712" w:type="dxa"/>
          </w:tcPr>
          <w:p w:rsidR="00ED4683" w:rsidRPr="000945D5" w:rsidRDefault="00ED4683"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t xml:space="preserve">EK VFN Praha, Na Bojišti 1, </w:t>
            </w:r>
          </w:p>
          <w:p w:rsidR="00ED4683" w:rsidRPr="000945D5" w:rsidRDefault="00ED4683"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t>128 08 Praha</w:t>
            </w:r>
          </w:p>
        </w:tc>
      </w:tr>
    </w:tbl>
    <w:p w:rsidR="00ED4683" w:rsidRPr="000945D5" w:rsidRDefault="00ED4683" w:rsidP="00ED4683">
      <w:pPr>
        <w:spacing w:after="0" w:line="240" w:lineRule="auto"/>
        <w:rPr>
          <w:rFonts w:ascii="Times New Roman" w:eastAsia="Times New Roman" w:hAnsi="Times New Roman" w:cs="Times New Roman"/>
          <w:b/>
          <w:bCs/>
          <w:szCs w:val="24"/>
          <w:lang w:eastAsia="cs-CZ"/>
        </w:rPr>
      </w:pPr>
    </w:p>
    <w:p w:rsidR="00ED4683" w:rsidRPr="000945D5" w:rsidRDefault="00ED4683" w:rsidP="00ED4683">
      <w:pPr>
        <w:spacing w:after="0" w:line="240" w:lineRule="auto"/>
        <w:rPr>
          <w:rFonts w:ascii="Times New Roman" w:eastAsia="Times New Roman" w:hAnsi="Times New Roman" w:cs="Times New Roman"/>
          <w:bCs/>
          <w:sz w:val="20"/>
          <w:szCs w:val="20"/>
          <w:lang w:eastAsia="cs-CZ"/>
        </w:rPr>
      </w:pPr>
      <w:r w:rsidRPr="000945D5">
        <w:rPr>
          <w:rFonts w:ascii="Times New Roman" w:eastAsia="Times New Roman" w:hAnsi="Times New Roman" w:cs="Times New Roman"/>
          <w:bCs/>
          <w:sz w:val="20"/>
          <w:szCs w:val="20"/>
          <w:lang w:eastAsia="cs-CZ"/>
        </w:rPr>
        <w:t>1/2</w:t>
      </w:r>
    </w:p>
    <w:p w:rsidR="00ED4683" w:rsidRPr="000945D5" w:rsidRDefault="00ED4683" w:rsidP="00ED4683">
      <w:pPr>
        <w:spacing w:after="0" w:line="240" w:lineRule="auto"/>
        <w:rPr>
          <w:rFonts w:ascii="Times New Roman" w:eastAsia="Times New Roman" w:hAnsi="Times New Roman" w:cs="Times New Roman"/>
          <w:bCs/>
          <w:i/>
          <w:szCs w:val="24"/>
          <w:lang w:eastAsia="cs-CZ"/>
        </w:rPr>
      </w:pPr>
      <w:r w:rsidRPr="000945D5">
        <w:rPr>
          <w:rFonts w:ascii="Times New Roman" w:eastAsia="Times New Roman" w:hAnsi="Times New Roman" w:cs="Times New Roman"/>
          <w:b/>
          <w:bCs/>
          <w:szCs w:val="24"/>
          <w:lang w:eastAsia="cs-CZ"/>
        </w:rPr>
        <w:lastRenderedPageBreak/>
        <w:t>Seznam hodnocených dokumentů/</w:t>
      </w:r>
      <w:r w:rsidRPr="000945D5">
        <w:rPr>
          <w:rFonts w:ascii="Times New Roman" w:eastAsia="Times New Roman" w:hAnsi="Times New Roman" w:cs="Times New Roman"/>
          <w:bCs/>
          <w:i/>
          <w:szCs w:val="24"/>
          <w:lang w:eastAsia="cs-CZ"/>
        </w:rPr>
        <w:t xml:space="preserve">List </w:t>
      </w:r>
      <w:r w:rsidRPr="000945D5">
        <w:rPr>
          <w:rFonts w:ascii="Times New Roman" w:eastAsia="Times New Roman" w:hAnsi="Times New Roman" w:cs="Times New Roman"/>
          <w:bCs/>
          <w:i/>
          <w:szCs w:val="24"/>
          <w:lang w:val="en-US" w:eastAsia="cs-CZ"/>
        </w:rPr>
        <w:t>of all submitted documents:</w:t>
      </w:r>
    </w:p>
    <w:p w:rsidR="00ED4683" w:rsidRPr="000945D5" w:rsidRDefault="00ED4683" w:rsidP="00ED468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D4683" w:rsidRPr="000945D5" w:rsidTr="00B32EDE">
        <w:trPr>
          <w:cantSplit/>
          <w:trHeight w:val="454"/>
        </w:trPr>
        <w:tc>
          <w:tcPr>
            <w:tcW w:w="7416" w:type="dxa"/>
            <w:vMerge w:val="restart"/>
          </w:tcPr>
          <w:p w:rsidR="00ED4683" w:rsidRPr="000945D5" w:rsidRDefault="00ED4683" w:rsidP="00B32EDE">
            <w:pPr>
              <w:spacing w:after="0" w:line="240" w:lineRule="auto"/>
              <w:rPr>
                <w:rFonts w:ascii="Times New Roman" w:eastAsia="Times New Roman" w:hAnsi="Times New Roman" w:cs="Times New Roman"/>
                <w:b/>
                <w:bCs/>
                <w:sz w:val="18"/>
                <w:szCs w:val="18"/>
                <w:lang w:eastAsia="cs-CZ"/>
              </w:rPr>
            </w:pPr>
          </w:p>
          <w:p w:rsidR="00ED4683" w:rsidRPr="000945D5" w:rsidRDefault="00ED4683" w:rsidP="00B32EDE">
            <w:pPr>
              <w:spacing w:after="0" w:line="240" w:lineRule="auto"/>
              <w:rPr>
                <w:rFonts w:ascii="Times New Roman" w:eastAsia="Times New Roman" w:hAnsi="Times New Roman" w:cs="Times New Roman"/>
                <w:b/>
                <w:bCs/>
                <w:sz w:val="18"/>
                <w:szCs w:val="18"/>
                <w:lang w:eastAsia="cs-CZ"/>
              </w:rPr>
            </w:pPr>
            <w:r w:rsidRPr="000945D5">
              <w:rPr>
                <w:rFonts w:ascii="Times New Roman" w:eastAsia="Times New Roman" w:hAnsi="Times New Roman" w:cs="Times New Roman"/>
                <w:b/>
                <w:bCs/>
                <w:sz w:val="18"/>
                <w:szCs w:val="18"/>
                <w:lang w:eastAsia="cs-CZ"/>
              </w:rPr>
              <w:t xml:space="preserve">Název dokumentu, verze, datum </w:t>
            </w:r>
          </w:p>
          <w:p w:rsidR="00ED4683" w:rsidRPr="000945D5" w:rsidRDefault="00ED4683" w:rsidP="00B32EDE">
            <w:pPr>
              <w:spacing w:after="0" w:line="240" w:lineRule="auto"/>
              <w:rPr>
                <w:rFonts w:ascii="Times New Roman" w:eastAsia="Times New Roman" w:hAnsi="Times New Roman" w:cs="Times New Roman"/>
                <w:b/>
                <w:bCs/>
                <w:sz w:val="18"/>
                <w:szCs w:val="18"/>
                <w:lang w:eastAsia="cs-CZ"/>
              </w:rPr>
            </w:pPr>
            <w:r w:rsidRPr="000945D5">
              <w:rPr>
                <w:rFonts w:ascii="Times New Roman" w:eastAsia="Times New Roman" w:hAnsi="Times New Roman" w:cs="Times New Roman"/>
                <w:b/>
                <w:bCs/>
                <w:i/>
                <w:sz w:val="18"/>
                <w:szCs w:val="18"/>
                <w:lang w:eastAsia="cs-CZ"/>
              </w:rPr>
              <w:t>Document title, version, date</w:t>
            </w:r>
          </w:p>
        </w:tc>
        <w:tc>
          <w:tcPr>
            <w:tcW w:w="1272" w:type="dxa"/>
            <w:gridSpan w:val="2"/>
          </w:tcPr>
          <w:p w:rsidR="00ED4683" w:rsidRPr="000945D5" w:rsidRDefault="00ED4683" w:rsidP="00B32EDE">
            <w:pPr>
              <w:spacing w:after="0" w:line="240" w:lineRule="auto"/>
              <w:rPr>
                <w:rFonts w:ascii="Times New Roman" w:eastAsia="Times New Roman" w:hAnsi="Times New Roman" w:cs="Times New Roman"/>
                <w:b/>
                <w:bCs/>
                <w:sz w:val="18"/>
                <w:szCs w:val="18"/>
                <w:lang w:eastAsia="cs-CZ"/>
              </w:rPr>
            </w:pPr>
            <w:r w:rsidRPr="000945D5">
              <w:rPr>
                <w:rFonts w:ascii="Times New Roman" w:eastAsia="Times New Roman" w:hAnsi="Times New Roman" w:cs="Times New Roman"/>
                <w:b/>
                <w:bCs/>
                <w:sz w:val="18"/>
                <w:szCs w:val="18"/>
                <w:lang w:eastAsia="cs-CZ"/>
              </w:rPr>
              <w:t>Schváleno /</w:t>
            </w:r>
            <w:r w:rsidRPr="000945D5">
              <w:rPr>
                <w:rFonts w:ascii="Times New Roman" w:eastAsia="Times New Roman" w:hAnsi="Times New Roman" w:cs="Times New Roman"/>
                <w:b/>
                <w:bCs/>
                <w:i/>
                <w:sz w:val="18"/>
                <w:szCs w:val="18"/>
                <w:lang w:eastAsia="cs-CZ"/>
              </w:rPr>
              <w:t>Approved</w:t>
            </w:r>
          </w:p>
        </w:tc>
        <w:tc>
          <w:tcPr>
            <w:tcW w:w="1316" w:type="dxa"/>
            <w:gridSpan w:val="2"/>
          </w:tcPr>
          <w:p w:rsidR="00ED4683" w:rsidRPr="000945D5" w:rsidRDefault="00ED4683" w:rsidP="00B32EDE">
            <w:pPr>
              <w:spacing w:after="0" w:line="240" w:lineRule="auto"/>
              <w:rPr>
                <w:rFonts w:ascii="Times New Roman" w:eastAsia="Times New Roman" w:hAnsi="Times New Roman" w:cs="Times New Roman"/>
                <w:b/>
                <w:bCs/>
                <w:sz w:val="18"/>
                <w:szCs w:val="18"/>
                <w:lang w:eastAsia="cs-CZ"/>
              </w:rPr>
            </w:pPr>
            <w:r w:rsidRPr="000945D5">
              <w:rPr>
                <w:rFonts w:ascii="Times New Roman" w:eastAsia="Times New Roman" w:hAnsi="Times New Roman" w:cs="Times New Roman"/>
                <w:b/>
                <w:bCs/>
                <w:sz w:val="18"/>
                <w:szCs w:val="18"/>
                <w:lang w:eastAsia="cs-CZ"/>
              </w:rPr>
              <w:t xml:space="preserve">Vzato na vědomí / </w:t>
            </w:r>
            <w:r w:rsidRPr="000945D5">
              <w:rPr>
                <w:rFonts w:ascii="Times New Roman" w:eastAsia="Times New Roman" w:hAnsi="Times New Roman" w:cs="Times New Roman"/>
                <w:b/>
                <w:bCs/>
                <w:i/>
                <w:sz w:val="18"/>
                <w:szCs w:val="18"/>
                <w:lang w:eastAsia="cs-CZ"/>
              </w:rPr>
              <w:t xml:space="preserve">Taken into account </w:t>
            </w:r>
          </w:p>
        </w:tc>
      </w:tr>
      <w:tr w:rsidR="00ED4683" w:rsidRPr="000945D5" w:rsidTr="00B32EDE">
        <w:trPr>
          <w:cantSplit/>
          <w:trHeight w:val="454"/>
        </w:trPr>
        <w:tc>
          <w:tcPr>
            <w:tcW w:w="7416" w:type="dxa"/>
            <w:vMerge/>
          </w:tcPr>
          <w:p w:rsidR="00ED4683" w:rsidRPr="000945D5" w:rsidRDefault="00ED4683" w:rsidP="00B32EDE">
            <w:pPr>
              <w:spacing w:after="0" w:line="240" w:lineRule="auto"/>
              <w:rPr>
                <w:rFonts w:ascii="Times New Roman" w:eastAsia="Times New Roman" w:hAnsi="Times New Roman" w:cs="Times New Roman"/>
                <w:i/>
                <w:sz w:val="18"/>
                <w:szCs w:val="18"/>
                <w:lang w:eastAsia="cs-CZ"/>
              </w:rPr>
            </w:pPr>
          </w:p>
        </w:tc>
        <w:tc>
          <w:tcPr>
            <w:tcW w:w="736" w:type="dxa"/>
          </w:tcPr>
          <w:p w:rsidR="00ED4683" w:rsidRPr="000945D5" w:rsidRDefault="00ED4683" w:rsidP="00B32EDE">
            <w:pPr>
              <w:spacing w:after="0" w:line="240" w:lineRule="auto"/>
              <w:rPr>
                <w:rFonts w:ascii="Times New Roman" w:eastAsia="Times New Roman" w:hAnsi="Times New Roman" w:cs="Times New Roman"/>
                <w:b/>
                <w:bCs/>
                <w:sz w:val="18"/>
                <w:szCs w:val="18"/>
                <w:lang w:eastAsia="cs-CZ"/>
              </w:rPr>
            </w:pPr>
            <w:r w:rsidRPr="000945D5">
              <w:rPr>
                <w:rFonts w:ascii="Times New Roman" w:eastAsia="Times New Roman" w:hAnsi="Times New Roman" w:cs="Times New Roman"/>
                <w:b/>
                <w:bCs/>
                <w:sz w:val="18"/>
                <w:szCs w:val="18"/>
                <w:lang w:eastAsia="cs-CZ"/>
              </w:rPr>
              <w:t>ANO</w:t>
            </w:r>
          </w:p>
          <w:p w:rsidR="00ED4683" w:rsidRPr="000945D5" w:rsidRDefault="00ED4683" w:rsidP="00B32EDE">
            <w:pPr>
              <w:spacing w:after="0" w:line="240" w:lineRule="auto"/>
              <w:rPr>
                <w:rFonts w:ascii="Times New Roman" w:eastAsia="Times New Roman" w:hAnsi="Times New Roman" w:cs="Times New Roman"/>
                <w:b/>
                <w:bCs/>
                <w:i/>
                <w:sz w:val="18"/>
                <w:szCs w:val="18"/>
                <w:lang w:eastAsia="cs-CZ"/>
              </w:rPr>
            </w:pPr>
            <w:r w:rsidRPr="000945D5">
              <w:rPr>
                <w:rFonts w:ascii="Times New Roman" w:eastAsia="Times New Roman" w:hAnsi="Times New Roman" w:cs="Times New Roman"/>
                <w:b/>
                <w:bCs/>
                <w:i/>
                <w:sz w:val="18"/>
                <w:szCs w:val="18"/>
                <w:lang w:eastAsia="cs-CZ"/>
              </w:rPr>
              <w:t>Yes</w:t>
            </w:r>
          </w:p>
        </w:tc>
        <w:tc>
          <w:tcPr>
            <w:tcW w:w="536" w:type="dxa"/>
          </w:tcPr>
          <w:p w:rsidR="00ED4683" w:rsidRPr="000945D5" w:rsidRDefault="00ED4683" w:rsidP="00B32EDE">
            <w:pPr>
              <w:spacing w:after="0" w:line="240" w:lineRule="auto"/>
              <w:rPr>
                <w:rFonts w:ascii="Times New Roman" w:eastAsia="Times New Roman" w:hAnsi="Times New Roman" w:cs="Times New Roman"/>
                <w:b/>
                <w:bCs/>
                <w:sz w:val="18"/>
                <w:szCs w:val="18"/>
                <w:lang w:eastAsia="cs-CZ"/>
              </w:rPr>
            </w:pPr>
            <w:r w:rsidRPr="000945D5">
              <w:rPr>
                <w:rFonts w:ascii="Times New Roman" w:eastAsia="Times New Roman" w:hAnsi="Times New Roman" w:cs="Times New Roman"/>
                <w:b/>
                <w:bCs/>
                <w:sz w:val="18"/>
                <w:szCs w:val="18"/>
                <w:lang w:eastAsia="cs-CZ"/>
              </w:rPr>
              <w:t xml:space="preserve">NE </w:t>
            </w:r>
          </w:p>
          <w:p w:rsidR="00ED4683" w:rsidRPr="000945D5" w:rsidRDefault="00ED4683" w:rsidP="00B32EDE">
            <w:pPr>
              <w:spacing w:after="0" w:line="240" w:lineRule="auto"/>
              <w:rPr>
                <w:rFonts w:ascii="Times New Roman" w:eastAsia="Times New Roman" w:hAnsi="Times New Roman" w:cs="Times New Roman"/>
                <w:b/>
                <w:bCs/>
                <w:sz w:val="18"/>
                <w:szCs w:val="18"/>
                <w:lang w:eastAsia="cs-CZ"/>
              </w:rPr>
            </w:pPr>
            <w:r w:rsidRPr="000945D5">
              <w:rPr>
                <w:rFonts w:ascii="Times New Roman" w:eastAsia="Times New Roman" w:hAnsi="Times New Roman" w:cs="Times New Roman"/>
                <w:b/>
                <w:bCs/>
                <w:i/>
                <w:sz w:val="18"/>
                <w:szCs w:val="18"/>
                <w:lang w:eastAsia="cs-CZ"/>
              </w:rPr>
              <w:t>No</w:t>
            </w:r>
          </w:p>
        </w:tc>
        <w:tc>
          <w:tcPr>
            <w:tcW w:w="780" w:type="dxa"/>
          </w:tcPr>
          <w:p w:rsidR="00ED4683" w:rsidRPr="000945D5" w:rsidRDefault="00ED4683" w:rsidP="00B32EDE">
            <w:pPr>
              <w:spacing w:after="0" w:line="240" w:lineRule="auto"/>
              <w:rPr>
                <w:rFonts w:ascii="Times New Roman" w:eastAsia="Times New Roman" w:hAnsi="Times New Roman" w:cs="Times New Roman"/>
                <w:b/>
                <w:bCs/>
                <w:sz w:val="18"/>
                <w:szCs w:val="18"/>
                <w:lang w:eastAsia="cs-CZ"/>
              </w:rPr>
            </w:pPr>
            <w:r w:rsidRPr="000945D5">
              <w:rPr>
                <w:rFonts w:ascii="Times New Roman" w:eastAsia="Times New Roman" w:hAnsi="Times New Roman" w:cs="Times New Roman"/>
                <w:b/>
                <w:bCs/>
                <w:sz w:val="18"/>
                <w:szCs w:val="18"/>
                <w:lang w:eastAsia="cs-CZ"/>
              </w:rPr>
              <w:t>ANO</w:t>
            </w:r>
          </w:p>
          <w:p w:rsidR="00ED4683" w:rsidRPr="000945D5" w:rsidRDefault="00ED4683" w:rsidP="00B32EDE">
            <w:pPr>
              <w:spacing w:after="0" w:line="240" w:lineRule="auto"/>
              <w:rPr>
                <w:rFonts w:ascii="Times New Roman" w:eastAsia="Times New Roman" w:hAnsi="Times New Roman" w:cs="Times New Roman"/>
                <w:b/>
                <w:bCs/>
                <w:sz w:val="18"/>
                <w:szCs w:val="18"/>
                <w:lang w:eastAsia="cs-CZ"/>
              </w:rPr>
            </w:pPr>
            <w:r w:rsidRPr="000945D5">
              <w:rPr>
                <w:rFonts w:ascii="Times New Roman" w:eastAsia="Times New Roman" w:hAnsi="Times New Roman" w:cs="Times New Roman"/>
                <w:b/>
                <w:bCs/>
                <w:i/>
                <w:sz w:val="18"/>
                <w:szCs w:val="18"/>
                <w:lang w:eastAsia="cs-CZ"/>
              </w:rPr>
              <w:t>Yes</w:t>
            </w:r>
          </w:p>
        </w:tc>
        <w:tc>
          <w:tcPr>
            <w:tcW w:w="536" w:type="dxa"/>
          </w:tcPr>
          <w:p w:rsidR="00ED4683" w:rsidRPr="000945D5" w:rsidRDefault="00ED4683" w:rsidP="00B32EDE">
            <w:pPr>
              <w:spacing w:after="0" w:line="240" w:lineRule="auto"/>
              <w:rPr>
                <w:rFonts w:ascii="Times New Roman" w:eastAsia="Times New Roman" w:hAnsi="Times New Roman" w:cs="Times New Roman"/>
                <w:b/>
                <w:bCs/>
                <w:sz w:val="18"/>
                <w:szCs w:val="18"/>
                <w:lang w:eastAsia="cs-CZ"/>
              </w:rPr>
            </w:pPr>
            <w:r w:rsidRPr="000945D5">
              <w:rPr>
                <w:rFonts w:ascii="Times New Roman" w:eastAsia="Times New Roman" w:hAnsi="Times New Roman" w:cs="Times New Roman"/>
                <w:b/>
                <w:bCs/>
                <w:sz w:val="18"/>
                <w:szCs w:val="18"/>
                <w:lang w:eastAsia="cs-CZ"/>
              </w:rPr>
              <w:t xml:space="preserve">NE </w:t>
            </w:r>
          </w:p>
          <w:p w:rsidR="00ED4683" w:rsidRPr="000945D5" w:rsidRDefault="00ED4683" w:rsidP="00B32EDE">
            <w:pPr>
              <w:spacing w:after="0" w:line="240" w:lineRule="auto"/>
              <w:rPr>
                <w:rFonts w:ascii="Times New Roman" w:eastAsia="Times New Roman" w:hAnsi="Times New Roman" w:cs="Times New Roman"/>
                <w:b/>
                <w:bCs/>
                <w:i/>
                <w:sz w:val="18"/>
                <w:szCs w:val="18"/>
                <w:lang w:eastAsia="cs-CZ"/>
              </w:rPr>
            </w:pPr>
            <w:r w:rsidRPr="000945D5">
              <w:rPr>
                <w:rFonts w:ascii="Times New Roman" w:eastAsia="Times New Roman" w:hAnsi="Times New Roman" w:cs="Times New Roman"/>
                <w:b/>
                <w:bCs/>
                <w:i/>
                <w:sz w:val="18"/>
                <w:szCs w:val="18"/>
                <w:lang w:eastAsia="cs-CZ"/>
              </w:rPr>
              <w:t>No</w:t>
            </w:r>
          </w:p>
        </w:tc>
      </w:tr>
      <w:tr w:rsidR="00ED4683" w:rsidRPr="000945D5" w:rsidTr="00B32EDE">
        <w:trPr>
          <w:trHeight w:val="340"/>
        </w:trPr>
        <w:tc>
          <w:tcPr>
            <w:tcW w:w="7416" w:type="dxa"/>
          </w:tcPr>
          <w:p w:rsidR="00ED4683" w:rsidRPr="000945D5" w:rsidRDefault="00ED4683" w:rsidP="00B32ED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Tremelimumab 6 monthly SUSAR Line Listings and analysis, 1 Mar 2015 to 30 Aug 2015; dd. 21 Oct 2015</w:t>
            </w:r>
          </w:p>
        </w:tc>
        <w:tc>
          <w:tcPr>
            <w:tcW w:w="736" w:type="dxa"/>
          </w:tcPr>
          <w:p w:rsidR="00ED4683" w:rsidRPr="000945D5" w:rsidRDefault="003C4A5C"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ED4683" w:rsidRPr="000945D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945D5">
              <w:rPr>
                <w:rFonts w:ascii="Times New Roman" w:eastAsia="Times New Roman" w:hAnsi="Times New Roman" w:cs="Times New Roman"/>
                <w:sz w:val="18"/>
                <w:szCs w:val="18"/>
                <w:lang w:eastAsia="cs-CZ"/>
              </w:rPr>
              <w:fldChar w:fldCharType="end"/>
            </w:r>
          </w:p>
        </w:tc>
        <w:tc>
          <w:tcPr>
            <w:tcW w:w="536" w:type="dxa"/>
          </w:tcPr>
          <w:p w:rsidR="00ED4683" w:rsidRPr="000945D5" w:rsidRDefault="003C4A5C"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D4683" w:rsidRPr="000945D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945D5">
              <w:rPr>
                <w:rFonts w:ascii="Times New Roman" w:eastAsia="Times New Roman" w:hAnsi="Times New Roman" w:cs="Times New Roman"/>
                <w:sz w:val="18"/>
                <w:szCs w:val="18"/>
                <w:lang w:eastAsia="cs-CZ"/>
              </w:rPr>
              <w:fldChar w:fldCharType="end"/>
            </w:r>
          </w:p>
        </w:tc>
        <w:tc>
          <w:tcPr>
            <w:tcW w:w="780" w:type="dxa"/>
          </w:tcPr>
          <w:p w:rsidR="00ED4683" w:rsidRPr="000945D5" w:rsidRDefault="00ED4683" w:rsidP="00B32EDE">
            <w:pPr>
              <w:spacing w:after="0" w:line="240" w:lineRule="auto"/>
              <w:rPr>
                <w:rFonts w:ascii="Times New Roman" w:eastAsia="Times New Roman" w:hAnsi="Times New Roman" w:cs="Times New Roman"/>
                <w:sz w:val="18"/>
                <w:szCs w:val="18"/>
                <w:lang w:eastAsia="cs-CZ"/>
              </w:rPr>
            </w:pPr>
            <w:r w:rsidRPr="000945D5">
              <w:rPr>
                <w:rFonts w:ascii="Wingdings 2" w:eastAsia="Times New Roman" w:hAnsi="Wingdings 2" w:cs="Times New Roman"/>
                <w:sz w:val="18"/>
                <w:szCs w:val="18"/>
                <w:lang w:eastAsia="cs-CZ"/>
              </w:rPr>
              <w:t></w:t>
            </w:r>
          </w:p>
        </w:tc>
        <w:tc>
          <w:tcPr>
            <w:tcW w:w="536" w:type="dxa"/>
          </w:tcPr>
          <w:p w:rsidR="00ED4683" w:rsidRPr="000945D5" w:rsidRDefault="003C4A5C"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D4683" w:rsidRPr="000945D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945D5">
              <w:rPr>
                <w:rFonts w:ascii="Times New Roman" w:eastAsia="Times New Roman" w:hAnsi="Times New Roman" w:cs="Times New Roman"/>
                <w:sz w:val="18"/>
                <w:szCs w:val="18"/>
                <w:lang w:eastAsia="cs-CZ"/>
              </w:rPr>
              <w:fldChar w:fldCharType="end"/>
            </w:r>
          </w:p>
        </w:tc>
      </w:tr>
    </w:tbl>
    <w:p w:rsidR="00ED4683" w:rsidRDefault="00ED4683" w:rsidP="00ED4683">
      <w:pPr>
        <w:spacing w:after="0" w:line="240" w:lineRule="auto"/>
        <w:rPr>
          <w:rFonts w:ascii="Times New Roman" w:eastAsia="Times New Roman" w:hAnsi="Times New Roman" w:cs="Times New Roman"/>
          <w:szCs w:val="24"/>
          <w:lang w:eastAsia="cs-CZ"/>
        </w:rPr>
      </w:pPr>
    </w:p>
    <w:p w:rsidR="00ED4683" w:rsidRPr="000945D5" w:rsidRDefault="00ED4683" w:rsidP="00ED4683">
      <w:pPr>
        <w:spacing w:after="0" w:line="240" w:lineRule="auto"/>
        <w:rPr>
          <w:rFonts w:ascii="Times New Roman" w:eastAsia="Times New Roman" w:hAnsi="Times New Roman" w:cs="Times New Roman"/>
          <w:szCs w:val="24"/>
          <w:lang w:eastAsia="cs-CZ"/>
        </w:rPr>
      </w:pPr>
      <w:r w:rsidRPr="000945D5">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0945D5">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ED4683" w:rsidRPr="000945D5" w:rsidRDefault="00ED4683" w:rsidP="00ED4683">
      <w:pPr>
        <w:spacing w:after="0" w:line="240" w:lineRule="auto"/>
        <w:rPr>
          <w:rFonts w:ascii="Times New Roman" w:eastAsia="Times New Roman" w:hAnsi="Times New Roman" w:cs="Times New Roman"/>
          <w:i/>
          <w:szCs w:val="24"/>
          <w:lang w:eastAsia="cs-CZ"/>
        </w:rPr>
      </w:pPr>
      <w:r w:rsidRPr="000945D5">
        <w:rPr>
          <w:rFonts w:ascii="Times New Roman" w:eastAsia="Times New Roman" w:hAnsi="Times New Roman" w:cs="Times New Roman"/>
          <w:i/>
          <w:szCs w:val="24"/>
          <w:lang w:eastAsia="cs-CZ"/>
        </w:rPr>
        <w:t xml:space="preserve"> </w:t>
      </w:r>
      <w:r w:rsidRPr="000945D5">
        <w:rPr>
          <w:rFonts w:ascii="Times New Roman" w:eastAsia="Times New Roman" w:hAnsi="Times New Roman" w:cs="Times New Roman"/>
          <w:szCs w:val="24"/>
          <w:lang w:eastAsia="cs-CZ"/>
        </w:rPr>
        <w:sym w:font="Wingdings 2" w:char="F054"/>
      </w:r>
      <w:r w:rsidRPr="000945D5">
        <w:rPr>
          <w:rFonts w:ascii="Times New Roman" w:eastAsia="Times New Roman" w:hAnsi="Times New Roman" w:cs="Times New Roman"/>
          <w:szCs w:val="24"/>
          <w:lang w:eastAsia="cs-CZ"/>
        </w:rPr>
        <w:t xml:space="preserve"> Ano/</w:t>
      </w:r>
      <w:r w:rsidRPr="000945D5">
        <w:rPr>
          <w:rFonts w:ascii="Times New Roman" w:eastAsia="Times New Roman" w:hAnsi="Times New Roman" w:cs="Times New Roman"/>
          <w:i/>
          <w:szCs w:val="24"/>
          <w:lang w:eastAsia="cs-CZ"/>
        </w:rPr>
        <w:t>Yes</w:t>
      </w:r>
      <w:r w:rsidRPr="000945D5">
        <w:rPr>
          <w:rFonts w:ascii="Times New Roman" w:eastAsia="Times New Roman" w:hAnsi="Times New Roman" w:cs="Times New Roman"/>
          <w:szCs w:val="24"/>
          <w:lang w:eastAsia="cs-CZ"/>
        </w:rPr>
        <w:t xml:space="preserve">       </w:t>
      </w:r>
      <w:r w:rsidR="003C4A5C" w:rsidRPr="000945D5">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0945D5">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0945D5">
        <w:rPr>
          <w:rFonts w:ascii="Times New Roman" w:eastAsia="Times New Roman" w:hAnsi="Times New Roman" w:cs="Times New Roman"/>
          <w:szCs w:val="24"/>
          <w:lang w:eastAsia="cs-CZ"/>
        </w:rPr>
        <w:fldChar w:fldCharType="end"/>
      </w:r>
      <w:r w:rsidRPr="000945D5">
        <w:rPr>
          <w:rFonts w:ascii="Times New Roman" w:eastAsia="Times New Roman" w:hAnsi="Times New Roman" w:cs="Times New Roman"/>
          <w:szCs w:val="24"/>
          <w:lang w:eastAsia="cs-CZ"/>
        </w:rPr>
        <w:t>Ne/</w:t>
      </w:r>
      <w:r w:rsidRPr="000945D5">
        <w:rPr>
          <w:rFonts w:ascii="Times New Roman" w:eastAsia="Times New Roman" w:hAnsi="Times New Roman" w:cs="Times New Roman"/>
          <w:i/>
          <w:szCs w:val="24"/>
          <w:lang w:eastAsia="cs-CZ"/>
        </w:rPr>
        <w:t>No</w:t>
      </w:r>
      <w:r w:rsidRPr="000945D5">
        <w:rPr>
          <w:rFonts w:ascii="Times New Roman" w:eastAsia="Times New Roman" w:hAnsi="Times New Roman" w:cs="Times New Roman"/>
          <w:szCs w:val="24"/>
          <w:lang w:eastAsia="cs-CZ"/>
        </w:rPr>
        <w:t xml:space="preserve">           </w:t>
      </w:r>
    </w:p>
    <w:p w:rsidR="00ED4683" w:rsidRPr="000945D5" w:rsidRDefault="00ED4683" w:rsidP="00ED4683">
      <w:pPr>
        <w:spacing w:after="0" w:line="240" w:lineRule="auto"/>
        <w:rPr>
          <w:rFonts w:ascii="Times New Roman" w:eastAsia="Times New Roman" w:hAnsi="Times New Roman" w:cs="Times New Roman"/>
          <w:szCs w:val="24"/>
          <w:lang w:eastAsia="cs-CZ"/>
        </w:rPr>
      </w:pPr>
      <w:r w:rsidRPr="000945D5">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0945D5">
        <w:rPr>
          <w:rFonts w:ascii="Times New Roman" w:eastAsia="Times New Roman" w:hAnsi="Times New Roman" w:cs="Times New Roman"/>
          <w:szCs w:val="24"/>
          <w:lang w:eastAsia="cs-CZ"/>
        </w:rPr>
        <w:tab/>
      </w:r>
      <w:r w:rsidRPr="000945D5">
        <w:rPr>
          <w:rFonts w:ascii="Times New Roman" w:eastAsia="Times New Roman" w:hAnsi="Times New Roman" w:cs="Times New Roman"/>
          <w:szCs w:val="24"/>
          <w:lang w:eastAsia="cs-CZ"/>
        </w:rPr>
        <w:tab/>
      </w:r>
      <w:r w:rsidRPr="000945D5">
        <w:rPr>
          <w:rFonts w:ascii="Times New Roman" w:eastAsia="Times New Roman" w:hAnsi="Times New Roman" w:cs="Times New Roman"/>
          <w:szCs w:val="24"/>
          <w:lang w:eastAsia="cs-CZ"/>
        </w:rPr>
        <w:tab/>
      </w:r>
      <w:r w:rsidRPr="000945D5">
        <w:rPr>
          <w:rFonts w:ascii="Times New Roman" w:eastAsia="Times New Roman" w:hAnsi="Times New Roman" w:cs="Times New Roman"/>
          <w:szCs w:val="24"/>
          <w:lang w:eastAsia="cs-CZ"/>
        </w:rPr>
        <w:tab/>
      </w:r>
      <w:r w:rsidRPr="000945D5">
        <w:rPr>
          <w:rFonts w:ascii="Times New Roman" w:eastAsia="Times New Roman" w:hAnsi="Times New Roman" w:cs="Times New Roman"/>
          <w:szCs w:val="24"/>
          <w:lang w:eastAsia="cs-CZ"/>
        </w:rPr>
        <w:tab/>
      </w:r>
      <w:r w:rsidRPr="000945D5">
        <w:rPr>
          <w:rFonts w:ascii="Times New Roman" w:eastAsia="Times New Roman" w:hAnsi="Times New Roman" w:cs="Times New Roman"/>
          <w:szCs w:val="24"/>
          <w:lang w:eastAsia="cs-CZ"/>
        </w:rPr>
        <w:tab/>
        <w:t xml:space="preserve"> </w:t>
      </w:r>
      <w:r w:rsidRPr="000945D5">
        <w:rPr>
          <w:rFonts w:ascii="Times New Roman" w:eastAsia="Times New Roman" w:hAnsi="Times New Roman" w:cs="Times New Roman"/>
          <w:szCs w:val="24"/>
          <w:lang w:eastAsia="cs-CZ"/>
        </w:rPr>
        <w:tab/>
        <w:t xml:space="preserve">                                                                                                                                                                                                                                                    </w:t>
      </w:r>
    </w:p>
    <w:p w:rsidR="00ED4683" w:rsidRPr="000E7163" w:rsidRDefault="00ED4683" w:rsidP="00ED4683">
      <w:pPr>
        <w:spacing w:after="0" w:line="240" w:lineRule="auto"/>
        <w:rPr>
          <w:rFonts w:ascii="Times New Roman" w:eastAsia="Times New Roman" w:hAnsi="Times New Roman" w:cs="Times New Roman"/>
          <w:szCs w:val="24"/>
          <w:lang w:eastAsia="cs-CZ"/>
        </w:rPr>
      </w:pPr>
      <w:r w:rsidRPr="000E7163">
        <w:rPr>
          <w:rFonts w:ascii="Times New Roman" w:eastAsia="Times New Roman" w:hAnsi="Times New Roman" w:cs="Times New Roman"/>
          <w:szCs w:val="24"/>
          <w:lang w:eastAsia="cs-CZ"/>
        </w:rPr>
        <w:t xml:space="preserve">                                                                                                                                                                        </w:t>
      </w:r>
    </w:p>
    <w:p w:rsidR="00ED4683" w:rsidRPr="00FA631D" w:rsidRDefault="00ED4683" w:rsidP="00ED4683">
      <w:pPr>
        <w:spacing w:after="0" w:line="240" w:lineRule="auto"/>
        <w:rPr>
          <w:rFonts w:ascii="Times New Roman" w:eastAsia="Times New Roman" w:hAnsi="Times New Roman" w:cs="Times New Roman"/>
          <w:i/>
          <w:lang w:eastAsia="cs-CZ"/>
        </w:rPr>
      </w:pPr>
    </w:p>
    <w:p w:rsidR="00ED4683" w:rsidRPr="006E2051" w:rsidRDefault="00ED4683" w:rsidP="00ED4683">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ED4683" w:rsidRPr="006E2051" w:rsidRDefault="00ED4683" w:rsidP="00ED4683">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ED4683" w:rsidRPr="009F4A14" w:rsidRDefault="00ED4683" w:rsidP="00ED4683">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ED4683" w:rsidRPr="00740DD8" w:rsidRDefault="00ED4683" w:rsidP="00ED4683">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ED4683" w:rsidRPr="00740DD8" w:rsidRDefault="00ED4683" w:rsidP="00ED4683">
      <w:pPr>
        <w:spacing w:after="0" w:line="240" w:lineRule="auto"/>
        <w:rPr>
          <w:rFonts w:ascii="Times New Roman" w:eastAsia="Times New Roman" w:hAnsi="Times New Roman" w:cs="Times New Roman"/>
          <w:sz w:val="16"/>
          <w:szCs w:val="24"/>
          <w:lang w:eastAsia="cs-CZ"/>
        </w:rPr>
      </w:pPr>
    </w:p>
    <w:p w:rsidR="00ED4683" w:rsidRPr="00740DD8" w:rsidRDefault="00ED4683" w:rsidP="00ED4683">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ED4683" w:rsidRPr="00740DD8" w:rsidRDefault="00ED4683" w:rsidP="00ED4683">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ED4683" w:rsidRPr="00740DD8" w:rsidRDefault="00ED4683" w:rsidP="00ED4683">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ED4683" w:rsidRDefault="00ED4683" w:rsidP="00ED4683">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ED4683" w:rsidRPr="00740DD8" w:rsidRDefault="00ED4683" w:rsidP="00ED4683">
      <w:pPr>
        <w:spacing w:after="0" w:line="240" w:lineRule="auto"/>
        <w:rPr>
          <w:rFonts w:ascii="Times New Roman" w:eastAsia="Times New Roman" w:hAnsi="Times New Roman" w:cs="Times New Roman"/>
          <w:sz w:val="16"/>
          <w:szCs w:val="24"/>
          <w:lang w:eastAsia="cs-CZ"/>
        </w:rPr>
      </w:pPr>
    </w:p>
    <w:p w:rsidR="00ED4683" w:rsidRDefault="00ED4683" w:rsidP="00ED4683">
      <w:pPr>
        <w:spacing w:after="0" w:line="240" w:lineRule="auto"/>
        <w:rPr>
          <w:rFonts w:ascii="Times New Roman" w:eastAsia="Times New Roman" w:hAnsi="Times New Roman" w:cs="Times New Roman"/>
          <w:sz w:val="20"/>
          <w:szCs w:val="20"/>
          <w:lang w:eastAsia="cs-CZ"/>
        </w:rPr>
      </w:pPr>
    </w:p>
    <w:p w:rsidR="00ED4683" w:rsidRDefault="00ED4683" w:rsidP="00ED4683">
      <w:pPr>
        <w:spacing w:after="0" w:line="240" w:lineRule="auto"/>
        <w:rPr>
          <w:rFonts w:ascii="Times New Roman" w:eastAsia="Times New Roman" w:hAnsi="Times New Roman" w:cs="Times New Roman"/>
          <w:sz w:val="20"/>
          <w:szCs w:val="20"/>
          <w:lang w:eastAsia="cs-CZ"/>
        </w:rPr>
      </w:pPr>
    </w:p>
    <w:p w:rsidR="00ED4683" w:rsidRDefault="00ED4683" w:rsidP="00ED4683">
      <w:pPr>
        <w:spacing w:after="0" w:line="240" w:lineRule="auto"/>
        <w:rPr>
          <w:rFonts w:ascii="Times New Roman" w:eastAsia="Times New Roman" w:hAnsi="Times New Roman" w:cs="Times New Roman"/>
          <w:sz w:val="20"/>
          <w:szCs w:val="20"/>
          <w:lang w:eastAsia="cs-CZ"/>
        </w:rPr>
      </w:pPr>
    </w:p>
    <w:p w:rsidR="00ED4683" w:rsidRDefault="00ED4683" w:rsidP="00ED4683">
      <w:pPr>
        <w:spacing w:after="0" w:line="240" w:lineRule="auto"/>
        <w:rPr>
          <w:rFonts w:ascii="Times New Roman" w:eastAsia="Times New Roman" w:hAnsi="Times New Roman" w:cs="Times New Roman"/>
          <w:sz w:val="20"/>
          <w:szCs w:val="20"/>
          <w:lang w:eastAsia="cs-CZ"/>
        </w:rPr>
      </w:pPr>
    </w:p>
    <w:p w:rsidR="00ED4683" w:rsidRPr="00BC71E4" w:rsidRDefault="00ED4683" w:rsidP="00ED4683">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210232" w:rsidRDefault="00210232"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Pr="00C82D24" w:rsidRDefault="0052699F" w:rsidP="0052699F">
      <w:pPr>
        <w:spacing w:after="0" w:line="240" w:lineRule="auto"/>
        <w:jc w:val="center"/>
        <w:rPr>
          <w:rFonts w:ascii="Times New Roman" w:eastAsia="Times New Roman" w:hAnsi="Times New Roman" w:cs="Times New Roman"/>
          <w:b/>
          <w:bCs/>
          <w:lang w:eastAsia="cs-CZ"/>
        </w:rPr>
      </w:pPr>
      <w:r w:rsidRPr="00C82D24">
        <w:rPr>
          <w:rFonts w:ascii="Times New Roman" w:eastAsia="Times New Roman" w:hAnsi="Times New Roman" w:cs="Times New Roman"/>
          <w:b/>
          <w:bCs/>
          <w:lang w:eastAsia="cs-CZ"/>
        </w:rPr>
        <w:lastRenderedPageBreak/>
        <w:t>STANOVISKO ETICKÉ KOMISE KE KLINICKÉMU HODNOCENÍ</w:t>
      </w:r>
    </w:p>
    <w:p w:rsidR="0052699F" w:rsidRPr="00C82D24" w:rsidRDefault="0052699F" w:rsidP="0052699F">
      <w:pPr>
        <w:spacing w:after="0" w:line="240" w:lineRule="auto"/>
        <w:jc w:val="center"/>
        <w:rPr>
          <w:rFonts w:ascii="Times New Roman" w:eastAsia="Times New Roman" w:hAnsi="Times New Roman" w:cs="Times New Roman"/>
          <w:bCs/>
          <w:i/>
          <w:lang w:eastAsia="cs-CZ"/>
        </w:rPr>
      </w:pPr>
      <w:r w:rsidRPr="00C82D24">
        <w:rPr>
          <w:rFonts w:ascii="Times New Roman" w:eastAsia="Times New Roman" w:hAnsi="Times New Roman" w:cs="Times New Roman"/>
          <w:bCs/>
          <w:i/>
          <w:lang w:eastAsia="cs-CZ"/>
        </w:rPr>
        <w:t xml:space="preserve">Opinion of the Ethics Committee on Clinical Trial  </w:t>
      </w:r>
    </w:p>
    <w:p w:rsidR="0052699F" w:rsidRPr="00C82D24" w:rsidRDefault="0052699F" w:rsidP="0052699F">
      <w:pPr>
        <w:spacing w:after="0" w:line="240" w:lineRule="auto"/>
        <w:jc w:val="center"/>
        <w:rPr>
          <w:rFonts w:ascii="Times New Roman" w:eastAsia="Times New Roman" w:hAnsi="Times New Roman" w:cs="Times New Roman"/>
          <w:b/>
          <w:bCs/>
          <w:i/>
          <w:lang w:eastAsia="cs-CZ"/>
        </w:rPr>
      </w:pPr>
    </w:p>
    <w:p w:rsidR="0052699F" w:rsidRPr="00C82D24" w:rsidRDefault="0052699F" w:rsidP="0052699F">
      <w:pPr>
        <w:spacing w:after="0" w:line="240" w:lineRule="auto"/>
        <w:rPr>
          <w:rFonts w:ascii="Times New Roman" w:eastAsia="Times New Roman" w:hAnsi="Times New Roman" w:cs="Times New Roman"/>
          <w:lang w:eastAsia="cs-CZ"/>
        </w:rPr>
      </w:pPr>
      <w:r w:rsidRPr="00C82D24">
        <w:rPr>
          <w:rFonts w:ascii="Wingdings 2" w:eastAsia="Times New Roman" w:hAnsi="Wingdings 2" w:cs="Times New Roman"/>
          <w:lang w:eastAsia="cs-CZ"/>
        </w:rPr>
        <w:t></w:t>
      </w:r>
      <w:r w:rsidRPr="00C82D24">
        <w:rPr>
          <w:rFonts w:ascii="Times New Roman" w:eastAsia="Times New Roman" w:hAnsi="Times New Roman" w:cs="Times New Roman"/>
          <w:lang w:eastAsia="cs-CZ"/>
        </w:rPr>
        <w:t xml:space="preserve">  Multicentrické KH, je požadováno stanovisko multicentrické EK pro všechna centra/</w:t>
      </w:r>
      <w:r w:rsidRPr="00C82D24">
        <w:rPr>
          <w:rFonts w:ascii="Times New Roman" w:eastAsia="Times New Roman" w:hAnsi="Times New Roman" w:cs="Times New Roman"/>
          <w:i/>
          <w:lang w:eastAsia="cs-CZ"/>
        </w:rPr>
        <w:t>Multi-centric clinical trial, opinion issued by Ethics Committee for Multi-Centric Clinical Trials is required</w:t>
      </w:r>
    </w:p>
    <w:p w:rsidR="0052699F" w:rsidRPr="00C82D24" w:rsidRDefault="0052699F" w:rsidP="0052699F">
      <w:pPr>
        <w:spacing w:after="0" w:line="240" w:lineRule="auto"/>
        <w:rPr>
          <w:rFonts w:ascii="Times New Roman" w:eastAsia="Times New Roman" w:hAnsi="Times New Roman" w:cs="Times New Roman"/>
          <w:i/>
          <w:lang w:eastAsia="cs-CZ"/>
        </w:rPr>
      </w:pPr>
      <w:r w:rsidRPr="00C82D24">
        <w:rPr>
          <w:rFonts w:ascii="Wingdings 2" w:eastAsia="Times New Roman" w:hAnsi="Wingdings 2" w:cs="Times New Roman"/>
          <w:lang w:eastAsia="cs-CZ"/>
        </w:rPr>
        <w:t></w:t>
      </w:r>
      <w:r w:rsidRPr="00C82D24">
        <w:rPr>
          <w:rFonts w:ascii="Times New Roman" w:eastAsia="Times New Roman" w:hAnsi="Times New Roman" w:cs="Times New Roman"/>
          <w:lang w:eastAsia="cs-CZ"/>
        </w:rPr>
        <w:t xml:space="preserve">  Multicentrické KH, je požadováno stanovisko EK pro místní centrum (centra)/ </w:t>
      </w:r>
      <w:r w:rsidRPr="00C82D24">
        <w:rPr>
          <w:rFonts w:ascii="Times New Roman" w:eastAsia="Times New Roman" w:hAnsi="Times New Roman" w:cs="Times New Roman"/>
          <w:i/>
          <w:lang w:eastAsia="cs-CZ"/>
        </w:rPr>
        <w:t>Multi-centric clinical trial, opinion issued by local Ethics Committee(s) is required</w:t>
      </w:r>
    </w:p>
    <w:p w:rsidR="0052699F" w:rsidRPr="00C82D24" w:rsidRDefault="003C4A5C" w:rsidP="0052699F">
      <w:pPr>
        <w:spacing w:after="0" w:line="240" w:lineRule="auto"/>
        <w:rPr>
          <w:rFonts w:ascii="Times New Roman" w:eastAsia="Times New Roman" w:hAnsi="Times New Roman" w:cs="Times New Roman"/>
          <w:i/>
          <w:lang w:eastAsia="cs-CZ"/>
        </w:rPr>
      </w:pPr>
      <w:r w:rsidRPr="00C82D24">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2699F" w:rsidRPr="00C82D24">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82D24">
        <w:rPr>
          <w:rFonts w:ascii="Times New Roman" w:eastAsia="Times New Roman" w:hAnsi="Times New Roman" w:cs="Times New Roman"/>
          <w:lang w:eastAsia="cs-CZ"/>
        </w:rPr>
        <w:fldChar w:fldCharType="end"/>
      </w:r>
      <w:r w:rsidR="0052699F" w:rsidRPr="00C82D24">
        <w:rPr>
          <w:rFonts w:ascii="Times New Roman" w:eastAsia="Times New Roman" w:hAnsi="Times New Roman" w:cs="Times New Roman"/>
          <w:lang w:eastAsia="cs-CZ"/>
        </w:rPr>
        <w:t xml:space="preserve">  KH prováděné v jednom centru, požadováno stanovisko EK pro místní centrum (centra)/ </w:t>
      </w:r>
      <w:r w:rsidR="0052699F" w:rsidRPr="00C82D24">
        <w:rPr>
          <w:rFonts w:ascii="Times New Roman" w:eastAsia="Times New Roman" w:hAnsi="Times New Roman" w:cs="Times New Roman"/>
          <w:i/>
          <w:lang w:eastAsia="cs-CZ"/>
        </w:rPr>
        <w:t>Clinical trial conducted in a single site, opinion of a local EC is required</w:t>
      </w:r>
    </w:p>
    <w:p w:rsidR="0052699F" w:rsidRPr="00C82D24" w:rsidRDefault="0052699F" w:rsidP="0052699F">
      <w:pPr>
        <w:spacing w:after="0" w:line="240" w:lineRule="auto"/>
        <w:rPr>
          <w:rFonts w:ascii="Times New Roman" w:eastAsia="Times New Roman" w:hAnsi="Times New Roman" w:cs="Times New Roman"/>
          <w:b/>
          <w:bCs/>
          <w:lang w:eastAsia="cs-CZ"/>
        </w:rPr>
      </w:pPr>
    </w:p>
    <w:p w:rsidR="0052699F" w:rsidRPr="00C82D24" w:rsidRDefault="0052699F" w:rsidP="0052699F">
      <w:pPr>
        <w:spacing w:after="0" w:line="240" w:lineRule="auto"/>
        <w:rPr>
          <w:rFonts w:ascii="Times New Roman" w:eastAsia="Times New Roman" w:hAnsi="Times New Roman" w:cs="Times New Roman"/>
          <w:b/>
          <w:bCs/>
          <w:lang w:eastAsia="cs-CZ"/>
        </w:rPr>
      </w:pPr>
      <w:r w:rsidRPr="00C82D24">
        <w:rPr>
          <w:rFonts w:ascii="Times New Roman" w:eastAsia="Times New Roman" w:hAnsi="Times New Roman" w:cs="Times New Roman"/>
          <w:b/>
          <w:bCs/>
          <w:lang w:eastAsia="cs-CZ"/>
        </w:rPr>
        <w:t>Číslo jednací/</w:t>
      </w:r>
      <w:r w:rsidRPr="00C82D24">
        <w:rPr>
          <w:rFonts w:ascii="Times New Roman" w:eastAsia="Times New Roman" w:hAnsi="Times New Roman" w:cs="Times New Roman"/>
          <w:i/>
          <w:lang w:eastAsia="cs-CZ"/>
        </w:rPr>
        <w:t>Reference number</w:t>
      </w:r>
      <w:r w:rsidRPr="00C82D24">
        <w:rPr>
          <w:rFonts w:ascii="Times New Roman" w:eastAsia="Times New Roman" w:hAnsi="Times New Roman" w:cs="Times New Roman"/>
          <w:lang w:eastAsia="cs-CZ"/>
        </w:rPr>
        <w:t xml:space="preserve">:  </w:t>
      </w:r>
      <w:r w:rsidRPr="00C82D24">
        <w:rPr>
          <w:rFonts w:ascii="Times New Roman" w:eastAsia="Times New Roman" w:hAnsi="Times New Roman" w:cs="Times New Roman"/>
          <w:b/>
          <w:lang w:eastAsia="cs-CZ"/>
        </w:rPr>
        <w:t>122/15 MEK 16</w:t>
      </w:r>
    </w:p>
    <w:p w:rsidR="0052699F" w:rsidRPr="00C82D24" w:rsidRDefault="0052699F" w:rsidP="0052699F">
      <w:pPr>
        <w:spacing w:after="0" w:line="240" w:lineRule="auto"/>
        <w:rPr>
          <w:rFonts w:ascii="Times New Roman" w:eastAsia="Times New Roman" w:hAnsi="Times New Roman" w:cs="Times New Roman"/>
          <w:bCs/>
          <w:lang w:eastAsia="cs-CZ"/>
        </w:rPr>
      </w:pPr>
      <w:r w:rsidRPr="00C82D24">
        <w:rPr>
          <w:rFonts w:ascii="Times New Roman" w:eastAsia="Times New Roman" w:hAnsi="Times New Roman" w:cs="Times New Roman"/>
          <w:b/>
          <w:bCs/>
          <w:lang w:eastAsia="cs-CZ"/>
        </w:rPr>
        <w:t>Název KH/</w:t>
      </w:r>
      <w:r w:rsidRPr="00C82D24">
        <w:rPr>
          <w:rFonts w:ascii="Times New Roman" w:eastAsia="Times New Roman" w:hAnsi="Times New Roman" w:cs="Times New Roman"/>
          <w:i/>
          <w:lang w:eastAsia="cs-CZ"/>
        </w:rPr>
        <w:t>Full Title of Clinical Trial</w:t>
      </w:r>
      <w:r w:rsidRPr="00C82D24">
        <w:rPr>
          <w:rFonts w:ascii="Times New Roman" w:eastAsia="Times New Roman" w:hAnsi="Times New Roman" w:cs="Times New Roman"/>
          <w:bCs/>
          <w:lang w:eastAsia="cs-CZ"/>
        </w:rPr>
        <w:t xml:space="preserve">: </w:t>
      </w:r>
      <w:r w:rsidRPr="00C82D24">
        <w:rPr>
          <w:rFonts w:ascii="Times New Roman" w:eastAsia="Calibri" w:hAnsi="Times New Roman" w:cs="Times New Roman"/>
        </w:rPr>
        <w:t xml:space="preserve">Nezaslepené randomizované </w:t>
      </w:r>
      <w:r w:rsidRPr="00C82D24">
        <w:rPr>
          <w:rFonts w:ascii="Times New Roman" w:eastAsia="Times New Roman" w:hAnsi="Times New Roman" w:cs="Times New Roman"/>
          <w:lang w:eastAsia="cs-CZ"/>
        </w:rPr>
        <w:t xml:space="preserve">klinické hodnocení fáze III porovnávající přípravek MPDL3280A (protilátka proti PD-L1) v kombinaci s bevacizumabem a přípravek sunitinib u pacientů s dosud neléčeným pokročilým karcinomem ledvin / </w:t>
      </w:r>
      <w:r w:rsidRPr="00C82D24">
        <w:rPr>
          <w:rFonts w:ascii="Times New Roman" w:eastAsia="Times New Roman" w:hAnsi="Times New Roman" w:cs="Times New Roman"/>
          <w:i/>
          <w:lang w:eastAsia="cs-CZ"/>
        </w:rPr>
        <w:t>A phase III, open-label, randomized study of MPDL3280A (Anti-PD-L1 Antibody) in combination with bevacizumab versus sunitinib in patients with untreated advanced renal cell carcinoma</w:t>
      </w:r>
      <w:r w:rsidRPr="00C82D24">
        <w:rPr>
          <w:rFonts w:ascii="Times New Roman" w:eastAsia="Times New Roman" w:hAnsi="Times New Roman" w:cs="Times New Roman"/>
          <w:lang w:eastAsia="cs-CZ"/>
        </w:rPr>
        <w:tab/>
      </w:r>
      <w:r w:rsidRPr="00C82D24">
        <w:rPr>
          <w:rFonts w:ascii="Times New Roman" w:eastAsia="Times New Roman" w:hAnsi="Times New Roman" w:cs="Times New Roman"/>
          <w:lang w:eastAsia="cs-CZ"/>
        </w:rPr>
        <w:tab/>
      </w:r>
    </w:p>
    <w:p w:rsidR="0052699F" w:rsidRPr="00C82D24" w:rsidRDefault="0052699F" w:rsidP="0052699F">
      <w:pPr>
        <w:spacing w:after="0" w:line="240" w:lineRule="auto"/>
        <w:rPr>
          <w:rFonts w:ascii="Times New Roman" w:eastAsia="Times New Roman" w:hAnsi="Times New Roman" w:cs="Times New Roman"/>
          <w:b/>
          <w:bCs/>
          <w:lang w:eastAsia="cs-CZ"/>
        </w:rPr>
      </w:pPr>
    </w:p>
    <w:p w:rsidR="0052699F" w:rsidRPr="00C82D24" w:rsidRDefault="0052699F" w:rsidP="0052699F">
      <w:pPr>
        <w:spacing w:after="0" w:line="240" w:lineRule="auto"/>
        <w:rPr>
          <w:rFonts w:ascii="Times New Roman" w:eastAsia="Times New Roman" w:hAnsi="Times New Roman" w:cs="Times New Roman"/>
          <w:lang w:eastAsia="cs-CZ"/>
        </w:rPr>
      </w:pPr>
      <w:r w:rsidRPr="00C82D24">
        <w:rPr>
          <w:rFonts w:ascii="Times New Roman" w:eastAsia="Times New Roman" w:hAnsi="Times New Roman" w:cs="Times New Roman"/>
          <w:b/>
          <w:bCs/>
          <w:lang w:eastAsia="cs-CZ"/>
        </w:rPr>
        <w:t xml:space="preserve">Číslo protokolu/ </w:t>
      </w:r>
      <w:r w:rsidRPr="00C82D24">
        <w:rPr>
          <w:rFonts w:ascii="Times New Roman" w:eastAsia="Times New Roman" w:hAnsi="Times New Roman" w:cs="Times New Roman"/>
          <w:i/>
          <w:lang w:eastAsia="cs-CZ"/>
        </w:rPr>
        <w:t>Protocol Code Number</w:t>
      </w:r>
      <w:r w:rsidRPr="00C82D24">
        <w:rPr>
          <w:rFonts w:ascii="Times New Roman" w:eastAsia="Times New Roman" w:hAnsi="Times New Roman" w:cs="Times New Roman"/>
          <w:lang w:eastAsia="cs-CZ"/>
        </w:rPr>
        <w:t xml:space="preserve">: </w:t>
      </w:r>
      <w:r w:rsidRPr="00C82D24">
        <w:rPr>
          <w:rFonts w:ascii="Times New Roman" w:eastAsia="Calibri" w:hAnsi="Times New Roman" w:cs="Times New Roman"/>
        </w:rPr>
        <w:t>WO29637</w:t>
      </w:r>
    </w:p>
    <w:p w:rsidR="0052699F" w:rsidRPr="00C82D24" w:rsidRDefault="0052699F" w:rsidP="0052699F">
      <w:pPr>
        <w:spacing w:after="0" w:line="240" w:lineRule="auto"/>
        <w:rPr>
          <w:rFonts w:ascii="Times New Roman" w:eastAsia="Times New Roman" w:hAnsi="Times New Roman" w:cs="Times New Roman"/>
          <w:lang w:eastAsia="cs-CZ"/>
        </w:rPr>
      </w:pPr>
      <w:r w:rsidRPr="00C82D24">
        <w:rPr>
          <w:rFonts w:ascii="Times New Roman" w:eastAsia="Times New Roman" w:hAnsi="Times New Roman" w:cs="Times New Roman"/>
          <w:b/>
          <w:bCs/>
          <w:lang w:eastAsia="cs-CZ"/>
        </w:rPr>
        <w:t xml:space="preserve">EudraCT number/ </w:t>
      </w:r>
      <w:r w:rsidRPr="00C82D24">
        <w:rPr>
          <w:rFonts w:ascii="Times New Roman" w:eastAsia="Times New Roman" w:hAnsi="Times New Roman" w:cs="Times New Roman"/>
          <w:i/>
          <w:lang w:eastAsia="cs-CZ"/>
        </w:rPr>
        <w:t>EudraCT number</w:t>
      </w:r>
      <w:r w:rsidRPr="00C82D24">
        <w:rPr>
          <w:rFonts w:ascii="Times New Roman" w:eastAsia="Times New Roman" w:hAnsi="Times New Roman" w:cs="Times New Roman"/>
          <w:lang w:eastAsia="cs-CZ"/>
        </w:rPr>
        <w:t xml:space="preserve">: </w:t>
      </w:r>
      <w:r w:rsidRPr="00C82D24">
        <w:rPr>
          <w:rFonts w:ascii="Times New Roman" w:eastAsia="Calibri" w:hAnsi="Times New Roman" w:cs="Times New Roman"/>
        </w:rPr>
        <w:t>2014-004684-20</w:t>
      </w:r>
    </w:p>
    <w:p w:rsidR="0052699F" w:rsidRPr="00C82D24" w:rsidRDefault="0052699F" w:rsidP="0052699F">
      <w:pPr>
        <w:spacing w:after="0" w:line="240" w:lineRule="auto"/>
        <w:rPr>
          <w:rFonts w:ascii="Times New Roman" w:eastAsia="Times New Roman" w:hAnsi="Times New Roman" w:cs="Times New Roman"/>
          <w:b/>
          <w:bCs/>
          <w:lang w:eastAsia="cs-CZ"/>
        </w:rPr>
      </w:pPr>
    </w:p>
    <w:p w:rsidR="0052699F" w:rsidRPr="00C82D24" w:rsidRDefault="0052699F" w:rsidP="0052699F">
      <w:pPr>
        <w:spacing w:after="0" w:line="240" w:lineRule="auto"/>
        <w:rPr>
          <w:rFonts w:ascii="Times New Roman" w:eastAsia="Times New Roman" w:hAnsi="Times New Roman" w:cs="Times New Roman"/>
          <w:lang w:eastAsia="cs-CZ"/>
        </w:rPr>
      </w:pPr>
      <w:r w:rsidRPr="00C82D24">
        <w:rPr>
          <w:rFonts w:ascii="Times New Roman" w:eastAsia="Times New Roman" w:hAnsi="Times New Roman" w:cs="Times New Roman"/>
          <w:b/>
          <w:bCs/>
          <w:lang w:eastAsia="cs-CZ"/>
        </w:rPr>
        <w:t>Zadavatel/</w:t>
      </w:r>
      <w:r w:rsidRPr="00C82D24">
        <w:rPr>
          <w:rFonts w:ascii="Times New Roman" w:eastAsia="Times New Roman" w:hAnsi="Times New Roman" w:cs="Times New Roman"/>
          <w:i/>
          <w:lang w:eastAsia="cs-CZ"/>
        </w:rPr>
        <w:t>Sponzor</w:t>
      </w:r>
      <w:r w:rsidRPr="00C82D24">
        <w:rPr>
          <w:rFonts w:ascii="Times New Roman" w:eastAsia="Times New Roman" w:hAnsi="Times New Roman" w:cs="Times New Roman"/>
          <w:lang w:eastAsia="cs-CZ"/>
        </w:rPr>
        <w:t>: F. Hoffmann-La Roche Ltd., Grenzacherstrasse 124, Basel, 4070, Switzerland</w:t>
      </w:r>
    </w:p>
    <w:p w:rsidR="0052699F" w:rsidRPr="00C82D24" w:rsidRDefault="0052699F" w:rsidP="0052699F">
      <w:pPr>
        <w:spacing w:after="0" w:line="240" w:lineRule="auto"/>
        <w:rPr>
          <w:rFonts w:ascii="Times New Roman" w:eastAsia="Times New Roman" w:hAnsi="Times New Roman" w:cs="Times New Roman"/>
          <w:bCs/>
          <w:lang w:eastAsia="cs-CZ"/>
        </w:rPr>
      </w:pPr>
      <w:r w:rsidRPr="00C82D24">
        <w:rPr>
          <w:rFonts w:ascii="Times New Roman" w:eastAsia="Times New Roman" w:hAnsi="Times New Roman" w:cs="Times New Roman"/>
          <w:b/>
          <w:bCs/>
          <w:lang w:eastAsia="cs-CZ"/>
        </w:rPr>
        <w:t>Žadatel/</w:t>
      </w:r>
      <w:r w:rsidRPr="00C82D24">
        <w:rPr>
          <w:rFonts w:ascii="Times New Roman" w:eastAsia="Times New Roman" w:hAnsi="Times New Roman" w:cs="Times New Roman"/>
          <w:bCs/>
          <w:i/>
          <w:lang w:eastAsia="cs-CZ"/>
        </w:rPr>
        <w:t>Applicant</w:t>
      </w:r>
      <w:r w:rsidRPr="00C82D24">
        <w:rPr>
          <w:rFonts w:ascii="Times New Roman" w:eastAsia="Times New Roman" w:hAnsi="Times New Roman" w:cs="Times New Roman"/>
          <w:bCs/>
          <w:lang w:eastAsia="cs-CZ"/>
        </w:rPr>
        <w:t xml:space="preserve">: Quintiles Czech Republic s.r.o., Radlická 714/113a, 158 00 Praha 5, </w:t>
      </w:r>
    </w:p>
    <w:p w:rsidR="0052699F" w:rsidRPr="00C82D24" w:rsidRDefault="0052699F" w:rsidP="0052699F">
      <w:pPr>
        <w:spacing w:after="0" w:line="240" w:lineRule="auto"/>
        <w:rPr>
          <w:rFonts w:ascii="Times New Roman" w:eastAsia="Times New Roman" w:hAnsi="Times New Roman" w:cs="Times New Roman"/>
          <w:bCs/>
          <w:lang w:eastAsia="cs-CZ"/>
        </w:rPr>
      </w:pPr>
      <w:r w:rsidRPr="00C82D24">
        <w:rPr>
          <w:rFonts w:ascii="Times New Roman" w:eastAsia="Times New Roman" w:hAnsi="Times New Roman" w:cs="Times New Roman"/>
          <w:bCs/>
          <w:lang w:eastAsia="cs-CZ"/>
        </w:rPr>
        <w:t xml:space="preserve">Darina Zemková </w:t>
      </w:r>
    </w:p>
    <w:p w:rsidR="0052699F" w:rsidRPr="00C82D24" w:rsidRDefault="0052699F" w:rsidP="0052699F">
      <w:pPr>
        <w:spacing w:after="0" w:line="240" w:lineRule="auto"/>
        <w:rPr>
          <w:rFonts w:ascii="Times New Roman" w:eastAsia="Times New Roman" w:hAnsi="Times New Roman" w:cs="Times New Roman"/>
          <w:b/>
          <w:bCs/>
          <w:lang w:eastAsia="cs-CZ"/>
        </w:rPr>
      </w:pPr>
      <w:r w:rsidRPr="00C82D24">
        <w:rPr>
          <w:rFonts w:ascii="Times New Roman" w:eastAsia="Times New Roman" w:hAnsi="Times New Roman" w:cs="Times New Roman"/>
          <w:b/>
          <w:bCs/>
          <w:lang w:eastAsia="cs-CZ"/>
        </w:rPr>
        <w:t>Datum doručení žádosti/</w:t>
      </w:r>
      <w:r w:rsidRPr="00C82D24">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15.10.2015</w:t>
      </w:r>
    </w:p>
    <w:p w:rsidR="0052699F" w:rsidRPr="00C82D24" w:rsidRDefault="0052699F" w:rsidP="0052699F">
      <w:pPr>
        <w:spacing w:after="0" w:line="240" w:lineRule="auto"/>
        <w:rPr>
          <w:rFonts w:ascii="Times New Roman" w:eastAsia="Times New Roman" w:hAnsi="Times New Roman" w:cs="Times New Roman"/>
          <w:lang w:eastAsia="cs-CZ"/>
        </w:rPr>
      </w:pPr>
      <w:r w:rsidRPr="00C82D24">
        <w:rPr>
          <w:rFonts w:ascii="Times New Roman" w:eastAsia="Times New Roman" w:hAnsi="Times New Roman" w:cs="Times New Roman"/>
          <w:b/>
          <w:bCs/>
          <w:lang w:eastAsia="cs-CZ"/>
        </w:rPr>
        <w:t xml:space="preserve">Datum jednání EK </w:t>
      </w:r>
      <w:r w:rsidRPr="00C82D24">
        <w:rPr>
          <w:rFonts w:ascii="Times New Roman" w:eastAsia="Times New Roman" w:hAnsi="Times New Roman" w:cs="Times New Roman"/>
          <w:lang w:eastAsia="cs-CZ"/>
        </w:rPr>
        <w:t>/</w:t>
      </w:r>
      <w:r w:rsidRPr="00C82D24">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C82D24">
        <w:rPr>
          <w:rFonts w:ascii="Times New Roman" w:eastAsia="Times New Roman" w:hAnsi="Times New Roman" w:cs="Times New Roman"/>
          <w:lang w:eastAsia="cs-CZ"/>
        </w:rPr>
        <w:t>2015</w:t>
      </w:r>
    </w:p>
    <w:p w:rsidR="0052699F" w:rsidRPr="00C82D24" w:rsidRDefault="0052699F" w:rsidP="0052699F">
      <w:pPr>
        <w:spacing w:after="0" w:line="240" w:lineRule="auto"/>
        <w:rPr>
          <w:rFonts w:ascii="Times New Roman" w:eastAsia="Times New Roman" w:hAnsi="Times New Roman" w:cs="Times New Roman"/>
          <w:b/>
          <w:bCs/>
          <w:i/>
          <w:lang w:eastAsia="cs-CZ"/>
        </w:rPr>
      </w:pPr>
    </w:p>
    <w:p w:rsidR="0052699F" w:rsidRPr="00C82D24" w:rsidRDefault="0052699F" w:rsidP="0052699F">
      <w:pPr>
        <w:spacing w:after="0" w:line="240" w:lineRule="auto"/>
        <w:rPr>
          <w:rFonts w:ascii="Times New Roman" w:eastAsia="Times New Roman" w:hAnsi="Times New Roman" w:cs="Times New Roman"/>
          <w:lang w:eastAsia="cs-CZ"/>
        </w:rPr>
      </w:pPr>
      <w:r w:rsidRPr="00C82D24">
        <w:rPr>
          <w:rFonts w:ascii="Times New Roman" w:eastAsia="Times New Roman" w:hAnsi="Times New Roman" w:cs="Times New Roman"/>
          <w:b/>
          <w:bCs/>
          <w:lang w:eastAsia="cs-CZ"/>
        </w:rPr>
        <w:t xml:space="preserve">Vyjádření EK/ </w:t>
      </w:r>
      <w:r w:rsidRPr="00C82D24">
        <w:rPr>
          <w:rFonts w:ascii="Times New Roman" w:eastAsia="Times New Roman" w:hAnsi="Times New Roman" w:cs="Times New Roman"/>
          <w:i/>
          <w:lang w:eastAsia="cs-CZ"/>
        </w:rPr>
        <w:t>Ethics Committe´s opinion</w:t>
      </w:r>
      <w:r w:rsidRPr="00C82D24">
        <w:rPr>
          <w:rFonts w:ascii="Times New Roman" w:eastAsia="Times New Roman" w:hAnsi="Times New Roman" w:cs="Times New Roman"/>
          <w:lang w:eastAsia="cs-CZ"/>
        </w:rPr>
        <w:t>:</w:t>
      </w:r>
    </w:p>
    <w:p w:rsidR="0052699F" w:rsidRPr="00C82D24" w:rsidRDefault="0052699F" w:rsidP="0052699F">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C82D24">
        <w:rPr>
          <w:rFonts w:ascii="Times New Roman" w:eastAsia="Times New Roman" w:hAnsi="Times New Roman" w:cs="Times New Roman"/>
          <w:lang w:eastAsia="cs-CZ"/>
        </w:rPr>
        <w:t xml:space="preserve">  EK  vydala souhlasné stanovisko / </w:t>
      </w:r>
      <w:r w:rsidRPr="00C82D24">
        <w:rPr>
          <w:rFonts w:ascii="Times New Roman" w:eastAsia="Times New Roman" w:hAnsi="Times New Roman" w:cs="Times New Roman"/>
          <w:i/>
          <w:lang w:eastAsia="cs-CZ"/>
        </w:rPr>
        <w:t>EC issued</w:t>
      </w:r>
      <w:r w:rsidRPr="00C82D24">
        <w:rPr>
          <w:rFonts w:ascii="Times New Roman" w:eastAsia="Times New Roman" w:hAnsi="Times New Roman" w:cs="Times New Roman"/>
          <w:lang w:eastAsia="cs-CZ"/>
        </w:rPr>
        <w:t xml:space="preserve"> </w:t>
      </w:r>
      <w:r w:rsidRPr="00C82D24">
        <w:rPr>
          <w:rFonts w:ascii="Times New Roman" w:eastAsia="Times New Roman" w:hAnsi="Times New Roman" w:cs="Times New Roman"/>
          <w:i/>
          <w:lang w:eastAsia="cs-CZ"/>
        </w:rPr>
        <w:t>favourable opinion</w:t>
      </w:r>
    </w:p>
    <w:p w:rsidR="0052699F" w:rsidRPr="00C82D24" w:rsidRDefault="0052699F" w:rsidP="0052699F">
      <w:pPr>
        <w:spacing w:after="0" w:line="240" w:lineRule="auto"/>
        <w:rPr>
          <w:rFonts w:ascii="Times New Roman" w:eastAsia="Times New Roman" w:hAnsi="Times New Roman" w:cs="Times New Roman"/>
          <w:bCs/>
          <w:i/>
          <w:lang w:eastAsia="cs-CZ"/>
        </w:rPr>
      </w:pPr>
      <w:r w:rsidRPr="00C82D24">
        <w:rPr>
          <w:rFonts w:ascii="Times New Roman" w:eastAsia="Times New Roman" w:hAnsi="Times New Roman" w:cs="Times New Roman"/>
          <w:bCs/>
          <w:lang w:eastAsia="cs-CZ"/>
        </w:rPr>
        <w:sym w:font="Wingdings 2" w:char="F054"/>
      </w:r>
      <w:r w:rsidRPr="00C82D24">
        <w:rPr>
          <w:rFonts w:ascii="Times New Roman" w:eastAsia="Times New Roman" w:hAnsi="Times New Roman" w:cs="Times New Roman"/>
          <w:bCs/>
          <w:lang w:eastAsia="cs-CZ"/>
        </w:rPr>
        <w:t xml:space="preserve">  EK  vzala na vědomí / </w:t>
      </w:r>
      <w:r w:rsidRPr="00C82D24">
        <w:rPr>
          <w:rFonts w:ascii="Times New Roman" w:eastAsia="Times New Roman" w:hAnsi="Times New Roman" w:cs="Times New Roman"/>
          <w:bCs/>
          <w:i/>
          <w:lang w:eastAsia="cs-CZ"/>
        </w:rPr>
        <w:t>Taken into account</w:t>
      </w:r>
    </w:p>
    <w:p w:rsidR="0052699F" w:rsidRPr="00C82D24" w:rsidRDefault="0052699F" w:rsidP="0052699F">
      <w:pPr>
        <w:spacing w:after="0" w:line="240" w:lineRule="auto"/>
        <w:rPr>
          <w:rFonts w:ascii="Times New Roman" w:eastAsia="Times New Roman" w:hAnsi="Times New Roman" w:cs="Times New Roman"/>
          <w:b/>
          <w:bCs/>
          <w:lang w:eastAsia="cs-CZ"/>
        </w:rPr>
      </w:pPr>
    </w:p>
    <w:p w:rsidR="0052699F" w:rsidRPr="00C82D24" w:rsidRDefault="0052699F" w:rsidP="0052699F">
      <w:pPr>
        <w:spacing w:after="0" w:line="240" w:lineRule="auto"/>
        <w:rPr>
          <w:rFonts w:ascii="Times New Roman" w:eastAsia="Times New Roman" w:hAnsi="Times New Roman" w:cs="Times New Roman"/>
          <w:i/>
          <w:lang w:val="en-US" w:eastAsia="cs-CZ"/>
        </w:rPr>
      </w:pPr>
      <w:r w:rsidRPr="00C82D24">
        <w:rPr>
          <w:rFonts w:ascii="Times New Roman" w:eastAsia="Times New Roman" w:hAnsi="Times New Roman" w:cs="Times New Roman"/>
          <w:b/>
          <w:bCs/>
          <w:lang w:eastAsia="cs-CZ"/>
        </w:rPr>
        <w:t>Lhůta pro podání písemné zprávy o průběhu KH od jeho zahájení</w:t>
      </w:r>
      <w:r w:rsidRPr="00C82D24">
        <w:rPr>
          <w:rFonts w:ascii="Times New Roman" w:eastAsia="Times New Roman" w:hAnsi="Times New Roman" w:cs="Times New Roman"/>
          <w:b/>
          <w:bCs/>
          <w:lang w:val="en-US" w:eastAsia="cs-CZ"/>
        </w:rPr>
        <w:t xml:space="preserve">/ </w:t>
      </w:r>
      <w:r w:rsidRPr="00C82D24">
        <w:rPr>
          <w:rFonts w:ascii="Times New Roman" w:eastAsia="Times New Roman" w:hAnsi="Times New Roman" w:cs="Times New Roman"/>
          <w:i/>
          <w:lang w:val="en-US" w:eastAsia="cs-CZ"/>
        </w:rPr>
        <w:t>Time schedule for submission of the  written Annual Report from the CT commencement:</w:t>
      </w:r>
    </w:p>
    <w:p w:rsidR="0052699F" w:rsidRPr="00C82D24" w:rsidRDefault="0052699F" w:rsidP="0052699F">
      <w:pPr>
        <w:spacing w:after="0" w:line="240" w:lineRule="auto"/>
        <w:rPr>
          <w:rFonts w:ascii="Times New Roman" w:eastAsia="Times New Roman" w:hAnsi="Times New Roman" w:cs="Times New Roman"/>
          <w:lang w:eastAsia="cs-CZ"/>
        </w:rPr>
      </w:pPr>
      <w:r w:rsidRPr="00C82D24">
        <w:rPr>
          <w:rFonts w:ascii="Times New Roman" w:eastAsia="Times New Roman" w:hAnsi="Times New Roman" w:cs="Times New Roman"/>
          <w:lang w:eastAsia="cs-CZ"/>
        </w:rPr>
        <w:sym w:font="Wingdings 2" w:char="F054"/>
      </w:r>
      <w:r w:rsidRPr="00C82D24">
        <w:rPr>
          <w:rFonts w:ascii="Times New Roman" w:eastAsia="Times New Roman" w:hAnsi="Times New Roman" w:cs="Times New Roman"/>
          <w:lang w:eastAsia="cs-CZ"/>
        </w:rPr>
        <w:t xml:space="preserve">   1x ročně</w:t>
      </w:r>
      <w:r w:rsidRPr="00C82D24">
        <w:rPr>
          <w:rFonts w:ascii="Times New Roman" w:eastAsia="Times New Roman" w:hAnsi="Times New Roman" w:cs="Times New Roman"/>
          <w:i/>
          <w:lang w:eastAsia="cs-CZ"/>
        </w:rPr>
        <w:t xml:space="preserve">/Once a year                   </w:t>
      </w:r>
      <w:r w:rsidR="003C4A5C" w:rsidRPr="00C82D24">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C82D24">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C82D24">
        <w:rPr>
          <w:rFonts w:ascii="Times New Roman" w:eastAsia="Times New Roman" w:hAnsi="Times New Roman" w:cs="Times New Roman"/>
          <w:lang w:eastAsia="cs-CZ"/>
        </w:rPr>
        <w:fldChar w:fldCharType="end"/>
      </w:r>
      <w:r w:rsidRPr="00C82D24">
        <w:rPr>
          <w:rFonts w:ascii="Times New Roman" w:eastAsia="Times New Roman" w:hAnsi="Times New Roman" w:cs="Times New Roman"/>
          <w:lang w:eastAsia="cs-CZ"/>
        </w:rPr>
        <w:t xml:space="preserve">  Jiná lhůta/</w:t>
      </w:r>
      <w:r w:rsidRPr="00C82D24">
        <w:rPr>
          <w:rFonts w:ascii="Times New Roman" w:eastAsia="Times New Roman" w:hAnsi="Times New Roman" w:cs="Times New Roman"/>
          <w:i/>
          <w:lang w:eastAsia="cs-CZ"/>
        </w:rPr>
        <w:t xml:space="preserve"> Other </w:t>
      </w:r>
      <w:r w:rsidRPr="00C82D24">
        <w:rPr>
          <w:rFonts w:ascii="Times New Roman" w:eastAsia="Times New Roman" w:hAnsi="Times New Roman" w:cs="Times New Roman"/>
          <w:lang w:eastAsia="cs-CZ"/>
        </w:rPr>
        <w:t>…………….</w:t>
      </w:r>
    </w:p>
    <w:p w:rsidR="0052699F" w:rsidRPr="00C82D24" w:rsidRDefault="0052699F" w:rsidP="0052699F">
      <w:pPr>
        <w:spacing w:after="0" w:line="240" w:lineRule="auto"/>
        <w:rPr>
          <w:rFonts w:ascii="Times New Roman" w:eastAsia="Times New Roman" w:hAnsi="Times New Roman" w:cs="Times New Roman"/>
          <w:lang w:eastAsia="cs-CZ"/>
        </w:rPr>
      </w:pPr>
    </w:p>
    <w:p w:rsidR="0052699F" w:rsidRPr="00C82D24" w:rsidRDefault="0052699F" w:rsidP="0052699F">
      <w:pPr>
        <w:spacing w:after="0" w:line="240" w:lineRule="auto"/>
        <w:rPr>
          <w:rFonts w:ascii="Times New Roman" w:eastAsia="Times New Roman" w:hAnsi="Times New Roman" w:cs="Times New Roman"/>
          <w:i/>
          <w:lang w:eastAsia="cs-CZ"/>
        </w:rPr>
      </w:pPr>
      <w:r w:rsidRPr="00C82D24">
        <w:rPr>
          <w:rFonts w:ascii="Times New Roman" w:eastAsia="Times New Roman" w:hAnsi="Times New Roman" w:cs="Times New Roman"/>
          <w:b/>
          <w:bCs/>
          <w:lang w:eastAsia="cs-CZ"/>
        </w:rPr>
        <w:t>Seznam míst hodnocení s označením míst, ke kterým se EK vyjádřila jako místní EK a kde vykonává dohled/</w:t>
      </w:r>
      <w:r w:rsidRPr="00C82D24">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2699F" w:rsidRPr="00C82D24" w:rsidTr="00B32EDE">
        <w:trPr>
          <w:trHeight w:val="454"/>
        </w:trPr>
        <w:tc>
          <w:tcPr>
            <w:tcW w:w="6108" w:type="dxa"/>
          </w:tcPr>
          <w:p w:rsidR="0052699F" w:rsidRPr="00C82D24" w:rsidRDefault="0052699F" w:rsidP="00B32EDE">
            <w:pPr>
              <w:spacing w:after="0" w:line="240" w:lineRule="auto"/>
              <w:rPr>
                <w:rFonts w:ascii="Times New Roman" w:eastAsia="Times New Roman" w:hAnsi="Times New Roman" w:cs="Times New Roman"/>
                <w:sz w:val="18"/>
                <w:szCs w:val="18"/>
                <w:lang w:eastAsia="cs-CZ"/>
              </w:rPr>
            </w:pPr>
            <w:r w:rsidRPr="00C82D24">
              <w:rPr>
                <w:rFonts w:ascii="Times New Roman" w:eastAsia="Times New Roman" w:hAnsi="Times New Roman" w:cs="Times New Roman"/>
                <w:sz w:val="18"/>
                <w:szCs w:val="18"/>
                <w:lang w:eastAsia="cs-CZ"/>
              </w:rPr>
              <w:t xml:space="preserve">Místo hodnocení/ Jméno zkoušejícího </w:t>
            </w:r>
          </w:p>
          <w:p w:rsidR="0052699F" w:rsidRPr="00C82D24" w:rsidRDefault="0052699F" w:rsidP="00B32EDE">
            <w:pPr>
              <w:spacing w:after="0" w:line="240" w:lineRule="auto"/>
              <w:rPr>
                <w:rFonts w:ascii="Times New Roman" w:eastAsia="Times New Roman" w:hAnsi="Times New Roman" w:cs="Times New Roman"/>
                <w:i/>
                <w:sz w:val="18"/>
                <w:szCs w:val="18"/>
                <w:lang w:eastAsia="cs-CZ"/>
              </w:rPr>
            </w:pPr>
            <w:r w:rsidRPr="00C82D24">
              <w:rPr>
                <w:rFonts w:ascii="Times New Roman" w:eastAsia="Times New Roman" w:hAnsi="Times New Roman" w:cs="Times New Roman"/>
                <w:i/>
                <w:sz w:val="18"/>
                <w:szCs w:val="18"/>
                <w:lang w:eastAsia="cs-CZ"/>
              </w:rPr>
              <w:t>Trial Site / Name of Investigator</w:t>
            </w:r>
          </w:p>
        </w:tc>
        <w:tc>
          <w:tcPr>
            <w:tcW w:w="1280" w:type="dxa"/>
          </w:tcPr>
          <w:p w:rsidR="0052699F" w:rsidRPr="00C82D24" w:rsidRDefault="0052699F" w:rsidP="00B32EDE">
            <w:pPr>
              <w:spacing w:after="0" w:line="240" w:lineRule="auto"/>
              <w:rPr>
                <w:rFonts w:ascii="Times New Roman" w:eastAsia="Times New Roman" w:hAnsi="Times New Roman" w:cs="Times New Roman"/>
                <w:sz w:val="18"/>
                <w:szCs w:val="18"/>
                <w:vertAlign w:val="superscript"/>
                <w:lang w:eastAsia="cs-CZ"/>
              </w:rPr>
            </w:pPr>
            <w:r w:rsidRPr="00C82D24">
              <w:rPr>
                <w:rFonts w:ascii="Times New Roman" w:eastAsia="Times New Roman" w:hAnsi="Times New Roman" w:cs="Times New Roman"/>
                <w:sz w:val="18"/>
                <w:szCs w:val="18"/>
                <w:lang w:eastAsia="cs-CZ"/>
              </w:rPr>
              <w:t xml:space="preserve">Místní EK </w:t>
            </w:r>
            <w:r w:rsidRPr="00C82D24">
              <w:rPr>
                <w:rFonts w:ascii="Times New Roman" w:eastAsia="Times New Roman" w:hAnsi="Times New Roman" w:cs="Times New Roman"/>
                <w:i/>
                <w:sz w:val="18"/>
                <w:szCs w:val="18"/>
                <w:lang w:eastAsia="cs-CZ"/>
              </w:rPr>
              <w:t>Local EC</w:t>
            </w:r>
          </w:p>
        </w:tc>
        <w:tc>
          <w:tcPr>
            <w:tcW w:w="2712" w:type="dxa"/>
          </w:tcPr>
          <w:p w:rsidR="0052699F" w:rsidRPr="00C82D24" w:rsidRDefault="0052699F" w:rsidP="00B32EDE">
            <w:pPr>
              <w:spacing w:after="0" w:line="240" w:lineRule="auto"/>
              <w:rPr>
                <w:rFonts w:ascii="Times New Roman" w:eastAsia="Times New Roman" w:hAnsi="Times New Roman" w:cs="Times New Roman"/>
                <w:sz w:val="18"/>
                <w:szCs w:val="18"/>
                <w:lang w:eastAsia="cs-CZ"/>
              </w:rPr>
            </w:pPr>
            <w:r w:rsidRPr="00C82D24">
              <w:rPr>
                <w:rFonts w:ascii="Times New Roman" w:eastAsia="Times New Roman" w:hAnsi="Times New Roman" w:cs="Times New Roman"/>
                <w:sz w:val="18"/>
                <w:szCs w:val="18"/>
                <w:lang w:eastAsia="cs-CZ"/>
              </w:rPr>
              <w:t>Adresa  místní EK</w:t>
            </w:r>
          </w:p>
          <w:p w:rsidR="0052699F" w:rsidRPr="00C82D24" w:rsidRDefault="0052699F" w:rsidP="00B32EDE">
            <w:pPr>
              <w:spacing w:after="0" w:line="240" w:lineRule="auto"/>
              <w:rPr>
                <w:rFonts w:ascii="Times New Roman" w:eastAsia="Times New Roman" w:hAnsi="Times New Roman" w:cs="Times New Roman"/>
                <w:i/>
                <w:sz w:val="18"/>
                <w:szCs w:val="18"/>
                <w:lang w:eastAsia="cs-CZ"/>
              </w:rPr>
            </w:pPr>
            <w:r w:rsidRPr="00C82D24">
              <w:rPr>
                <w:rFonts w:ascii="Times New Roman" w:eastAsia="Times New Roman" w:hAnsi="Times New Roman" w:cs="Times New Roman"/>
                <w:i/>
                <w:sz w:val="18"/>
                <w:szCs w:val="18"/>
                <w:lang w:eastAsia="cs-CZ"/>
              </w:rPr>
              <w:t>Address</w:t>
            </w:r>
          </w:p>
        </w:tc>
      </w:tr>
      <w:tr w:rsidR="0052699F" w:rsidRPr="00C82D24" w:rsidTr="00B32EDE">
        <w:trPr>
          <w:trHeight w:val="312"/>
        </w:trPr>
        <w:tc>
          <w:tcPr>
            <w:tcW w:w="6108" w:type="dxa"/>
          </w:tcPr>
          <w:p w:rsidR="0052699F" w:rsidRPr="00C82D24" w:rsidRDefault="0052699F" w:rsidP="00B32EDE">
            <w:pPr>
              <w:spacing w:after="0" w:line="240" w:lineRule="auto"/>
              <w:rPr>
                <w:rFonts w:ascii="Times New Roman" w:eastAsia="Times New Roman" w:hAnsi="Times New Roman" w:cs="Times New Roman"/>
                <w:sz w:val="18"/>
                <w:szCs w:val="18"/>
                <w:lang w:eastAsia="cs-CZ"/>
              </w:rPr>
            </w:pPr>
            <w:r w:rsidRPr="00C82D24">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52699F" w:rsidRPr="00C82D24" w:rsidRDefault="0052699F" w:rsidP="00B32EDE">
            <w:pPr>
              <w:spacing w:after="0" w:line="240" w:lineRule="auto"/>
              <w:rPr>
                <w:rFonts w:ascii="Times New Roman" w:eastAsia="Times New Roman" w:hAnsi="Times New Roman" w:cs="Times New Roman"/>
                <w:sz w:val="18"/>
                <w:szCs w:val="18"/>
                <w:lang w:eastAsia="cs-CZ"/>
              </w:rPr>
            </w:pPr>
            <w:r w:rsidRPr="00C82D24">
              <w:rPr>
                <w:rFonts w:ascii="Wingdings 2" w:eastAsia="Times New Roman" w:hAnsi="Wingdings 2" w:cs="Times New Roman"/>
                <w:sz w:val="18"/>
                <w:szCs w:val="18"/>
                <w:lang w:eastAsia="cs-CZ"/>
              </w:rPr>
              <w:t></w:t>
            </w:r>
          </w:p>
        </w:tc>
        <w:tc>
          <w:tcPr>
            <w:tcW w:w="2712" w:type="dxa"/>
          </w:tcPr>
          <w:p w:rsidR="0052699F" w:rsidRPr="00C82D24" w:rsidRDefault="0052699F" w:rsidP="00B32EDE">
            <w:pPr>
              <w:spacing w:after="0" w:line="240" w:lineRule="auto"/>
              <w:rPr>
                <w:rFonts w:ascii="Times New Roman" w:eastAsia="Times New Roman" w:hAnsi="Times New Roman" w:cs="Times New Roman"/>
                <w:sz w:val="18"/>
                <w:szCs w:val="18"/>
                <w:lang w:eastAsia="cs-CZ"/>
              </w:rPr>
            </w:pPr>
            <w:r w:rsidRPr="00C82D24">
              <w:rPr>
                <w:rFonts w:ascii="Times New Roman" w:eastAsia="Times New Roman" w:hAnsi="Times New Roman" w:cs="Times New Roman"/>
                <w:sz w:val="18"/>
                <w:szCs w:val="18"/>
                <w:lang w:eastAsia="cs-CZ"/>
              </w:rPr>
              <w:t>EK FNOL</w:t>
            </w:r>
          </w:p>
        </w:tc>
      </w:tr>
      <w:tr w:rsidR="0052699F" w:rsidRPr="00C82D24" w:rsidTr="00B32EDE">
        <w:trPr>
          <w:trHeight w:val="312"/>
        </w:trPr>
        <w:tc>
          <w:tcPr>
            <w:tcW w:w="6108" w:type="dxa"/>
          </w:tcPr>
          <w:p w:rsidR="0052699F" w:rsidRPr="00C82D24" w:rsidRDefault="0052699F" w:rsidP="00B32EDE">
            <w:pPr>
              <w:spacing w:after="0" w:line="240" w:lineRule="auto"/>
              <w:rPr>
                <w:rFonts w:ascii="Times New Roman" w:eastAsia="Times New Roman" w:hAnsi="Times New Roman" w:cs="Times New Roman"/>
                <w:sz w:val="18"/>
                <w:szCs w:val="18"/>
                <w:lang w:eastAsia="cs-CZ"/>
              </w:rPr>
            </w:pPr>
            <w:r w:rsidRPr="00C82D24">
              <w:rPr>
                <w:rFonts w:ascii="Times New Roman" w:eastAsia="Times New Roman" w:hAnsi="Times New Roman" w:cs="Times New Roman"/>
                <w:sz w:val="18"/>
                <w:szCs w:val="18"/>
                <w:lang w:eastAsia="cs-CZ"/>
              </w:rPr>
              <w:t xml:space="preserve">Assoc. prof. MUDr. Tomáš Buchler, Ph.D.,  Onkologická klinika Thomayerova nemocnice, Vídeňská 800, 140 59 Praha </w:t>
            </w:r>
          </w:p>
        </w:tc>
        <w:tc>
          <w:tcPr>
            <w:tcW w:w="1280" w:type="dxa"/>
          </w:tcPr>
          <w:p w:rsidR="0052699F" w:rsidRPr="00C82D24" w:rsidRDefault="003C4A5C" w:rsidP="00B32EDE">
            <w:pPr>
              <w:spacing w:after="0" w:line="240" w:lineRule="auto"/>
              <w:rPr>
                <w:rFonts w:ascii="Times New Roman" w:eastAsia="Times New Roman" w:hAnsi="Times New Roman" w:cs="Times New Roman"/>
                <w:sz w:val="18"/>
                <w:szCs w:val="18"/>
                <w:lang w:eastAsia="cs-CZ"/>
              </w:rPr>
            </w:pPr>
            <w:r w:rsidRPr="00C82D24">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52699F" w:rsidRPr="00C82D2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82D24">
              <w:rPr>
                <w:rFonts w:ascii="Times New Roman" w:eastAsia="Times New Roman" w:hAnsi="Times New Roman" w:cs="Times New Roman"/>
                <w:sz w:val="18"/>
                <w:szCs w:val="18"/>
                <w:lang w:eastAsia="cs-CZ"/>
              </w:rPr>
              <w:fldChar w:fldCharType="end"/>
            </w:r>
          </w:p>
        </w:tc>
        <w:tc>
          <w:tcPr>
            <w:tcW w:w="2712" w:type="dxa"/>
          </w:tcPr>
          <w:p w:rsidR="0052699F" w:rsidRPr="00C82D24" w:rsidRDefault="0052699F" w:rsidP="00B32EDE">
            <w:pPr>
              <w:spacing w:after="0" w:line="240" w:lineRule="auto"/>
              <w:rPr>
                <w:rFonts w:ascii="Times New Roman" w:eastAsia="Times New Roman" w:hAnsi="Times New Roman" w:cs="Times New Roman"/>
                <w:sz w:val="18"/>
                <w:szCs w:val="18"/>
                <w:lang w:eastAsia="cs-CZ"/>
              </w:rPr>
            </w:pPr>
            <w:r w:rsidRPr="00C82D24">
              <w:rPr>
                <w:rFonts w:ascii="Times New Roman" w:eastAsia="Times New Roman" w:hAnsi="Times New Roman" w:cs="Times New Roman"/>
                <w:sz w:val="18"/>
                <w:szCs w:val="18"/>
                <w:lang w:eastAsia="cs-CZ"/>
              </w:rPr>
              <w:t xml:space="preserve">EK IKEM a TN Praha, </w:t>
            </w:r>
          </w:p>
          <w:p w:rsidR="0052699F" w:rsidRPr="00C82D24" w:rsidRDefault="0052699F" w:rsidP="00B32EDE">
            <w:pPr>
              <w:spacing w:after="0" w:line="240" w:lineRule="auto"/>
              <w:rPr>
                <w:rFonts w:ascii="Times New Roman" w:eastAsia="Times New Roman" w:hAnsi="Times New Roman" w:cs="Times New Roman"/>
                <w:sz w:val="18"/>
                <w:szCs w:val="18"/>
                <w:lang w:eastAsia="cs-CZ"/>
              </w:rPr>
            </w:pPr>
            <w:r w:rsidRPr="00C82D24">
              <w:rPr>
                <w:rFonts w:ascii="Times New Roman" w:eastAsia="Times New Roman" w:hAnsi="Times New Roman" w:cs="Times New Roman"/>
                <w:sz w:val="18"/>
                <w:szCs w:val="18"/>
                <w:lang w:eastAsia="cs-CZ"/>
              </w:rPr>
              <w:t>Vídeňská 800, 140 59 Praha</w:t>
            </w:r>
          </w:p>
        </w:tc>
      </w:tr>
      <w:tr w:rsidR="0052699F" w:rsidRPr="00C82D24" w:rsidTr="00B32EDE">
        <w:trPr>
          <w:trHeight w:val="312"/>
        </w:trPr>
        <w:tc>
          <w:tcPr>
            <w:tcW w:w="6108" w:type="dxa"/>
          </w:tcPr>
          <w:p w:rsidR="0052699F" w:rsidRPr="00C82D24" w:rsidRDefault="0052699F" w:rsidP="00B32EDE">
            <w:pPr>
              <w:spacing w:after="0" w:line="240" w:lineRule="auto"/>
              <w:rPr>
                <w:rFonts w:ascii="Times New Roman" w:eastAsia="Times New Roman" w:hAnsi="Times New Roman" w:cs="Times New Roman"/>
                <w:sz w:val="18"/>
                <w:szCs w:val="18"/>
                <w:lang w:eastAsia="cs-CZ"/>
              </w:rPr>
            </w:pPr>
            <w:r w:rsidRPr="00C82D24">
              <w:rPr>
                <w:rFonts w:ascii="Times New Roman" w:eastAsia="Times New Roman" w:hAnsi="Times New Roman" w:cs="Times New Roman"/>
                <w:sz w:val="18"/>
                <w:szCs w:val="18"/>
                <w:lang w:eastAsia="cs-CZ"/>
              </w:rPr>
              <w:t>MUDr. Alexandr Poprach, Ph.D., Masarykův onkologický ústav, Žlutý kopec 7, 656 53 Brno</w:t>
            </w:r>
          </w:p>
        </w:tc>
        <w:tc>
          <w:tcPr>
            <w:tcW w:w="1280" w:type="dxa"/>
          </w:tcPr>
          <w:p w:rsidR="0052699F" w:rsidRPr="00C82D24" w:rsidRDefault="003C4A5C" w:rsidP="00B32EDE">
            <w:pPr>
              <w:spacing w:after="0" w:line="240" w:lineRule="auto"/>
              <w:rPr>
                <w:rFonts w:ascii="Times New Roman" w:eastAsia="Times New Roman" w:hAnsi="Times New Roman" w:cs="Times New Roman"/>
                <w:sz w:val="18"/>
                <w:szCs w:val="18"/>
                <w:lang w:eastAsia="cs-CZ"/>
              </w:rPr>
            </w:pPr>
            <w:r w:rsidRPr="00C82D24">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52699F" w:rsidRPr="00C82D2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82D24">
              <w:rPr>
                <w:rFonts w:ascii="Times New Roman" w:eastAsia="Times New Roman" w:hAnsi="Times New Roman" w:cs="Times New Roman"/>
                <w:sz w:val="18"/>
                <w:szCs w:val="18"/>
                <w:lang w:eastAsia="cs-CZ"/>
              </w:rPr>
              <w:fldChar w:fldCharType="end"/>
            </w:r>
          </w:p>
        </w:tc>
        <w:tc>
          <w:tcPr>
            <w:tcW w:w="2712" w:type="dxa"/>
          </w:tcPr>
          <w:p w:rsidR="0052699F" w:rsidRPr="00C82D24" w:rsidRDefault="0052699F" w:rsidP="00B32EDE">
            <w:pPr>
              <w:spacing w:after="0" w:line="240" w:lineRule="auto"/>
              <w:rPr>
                <w:rFonts w:ascii="Times New Roman" w:eastAsia="Times New Roman" w:hAnsi="Times New Roman" w:cs="Times New Roman"/>
                <w:sz w:val="18"/>
                <w:szCs w:val="18"/>
                <w:lang w:eastAsia="cs-CZ"/>
              </w:rPr>
            </w:pPr>
            <w:r w:rsidRPr="00C82D24">
              <w:rPr>
                <w:rFonts w:ascii="Times New Roman" w:eastAsia="Times New Roman" w:hAnsi="Times New Roman" w:cs="Times New Roman"/>
                <w:sz w:val="18"/>
                <w:szCs w:val="18"/>
                <w:lang w:eastAsia="cs-CZ"/>
              </w:rPr>
              <w:t>EK Masarykův onkologický ústav, Žlutý kopec 7, 656 53 Brno</w:t>
            </w:r>
          </w:p>
        </w:tc>
      </w:tr>
    </w:tbl>
    <w:p w:rsidR="0052699F" w:rsidRPr="00C82D24" w:rsidRDefault="0052699F" w:rsidP="0052699F">
      <w:pPr>
        <w:spacing w:after="0" w:line="240" w:lineRule="auto"/>
        <w:rPr>
          <w:rFonts w:ascii="Times New Roman" w:eastAsia="Times New Roman" w:hAnsi="Times New Roman" w:cs="Times New Roman"/>
          <w:b/>
          <w:bCs/>
          <w:szCs w:val="24"/>
          <w:lang w:eastAsia="cs-CZ"/>
        </w:rPr>
      </w:pPr>
    </w:p>
    <w:p w:rsidR="0052699F" w:rsidRPr="00C82D24" w:rsidRDefault="0052699F" w:rsidP="0052699F">
      <w:pPr>
        <w:spacing w:after="0" w:line="240" w:lineRule="auto"/>
        <w:rPr>
          <w:rFonts w:ascii="Times New Roman" w:eastAsia="Times New Roman" w:hAnsi="Times New Roman" w:cs="Times New Roman"/>
          <w:b/>
          <w:bCs/>
          <w:szCs w:val="24"/>
          <w:lang w:eastAsia="cs-CZ"/>
        </w:rPr>
      </w:pPr>
    </w:p>
    <w:p w:rsidR="0052699F" w:rsidRPr="00C82D24" w:rsidRDefault="0052699F" w:rsidP="0052699F">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52699F" w:rsidRPr="00C82D24" w:rsidRDefault="0052699F" w:rsidP="0052699F">
      <w:pPr>
        <w:spacing w:after="0" w:line="240" w:lineRule="auto"/>
        <w:rPr>
          <w:rFonts w:ascii="Times New Roman" w:eastAsia="Times New Roman" w:hAnsi="Times New Roman" w:cs="Times New Roman"/>
          <w:b/>
          <w:bCs/>
          <w:szCs w:val="24"/>
          <w:lang w:eastAsia="cs-CZ"/>
        </w:rPr>
      </w:pPr>
    </w:p>
    <w:p w:rsidR="0052699F" w:rsidRPr="00C82D24" w:rsidRDefault="0052699F" w:rsidP="0052699F">
      <w:pPr>
        <w:spacing w:after="0" w:line="240" w:lineRule="auto"/>
        <w:rPr>
          <w:rFonts w:ascii="Times New Roman" w:eastAsia="Times New Roman" w:hAnsi="Times New Roman" w:cs="Times New Roman"/>
          <w:b/>
          <w:bCs/>
          <w:szCs w:val="24"/>
          <w:lang w:eastAsia="cs-CZ"/>
        </w:rPr>
      </w:pPr>
    </w:p>
    <w:p w:rsidR="0052699F" w:rsidRPr="00C82D24" w:rsidRDefault="0052699F" w:rsidP="0052699F">
      <w:pPr>
        <w:spacing w:after="0" w:line="240" w:lineRule="auto"/>
        <w:rPr>
          <w:rFonts w:ascii="Times New Roman" w:eastAsia="Times New Roman" w:hAnsi="Times New Roman" w:cs="Times New Roman"/>
          <w:b/>
          <w:bCs/>
          <w:szCs w:val="24"/>
          <w:lang w:eastAsia="cs-CZ"/>
        </w:rPr>
      </w:pPr>
    </w:p>
    <w:p w:rsidR="0052699F" w:rsidRPr="00C82D24" w:rsidRDefault="0052699F" w:rsidP="0052699F">
      <w:pPr>
        <w:spacing w:after="0" w:line="240" w:lineRule="auto"/>
        <w:rPr>
          <w:rFonts w:ascii="Times New Roman" w:eastAsia="Times New Roman" w:hAnsi="Times New Roman" w:cs="Times New Roman"/>
          <w:bCs/>
          <w:i/>
          <w:szCs w:val="24"/>
          <w:lang w:eastAsia="cs-CZ"/>
        </w:rPr>
      </w:pPr>
      <w:r w:rsidRPr="00C82D24">
        <w:rPr>
          <w:rFonts w:ascii="Times New Roman" w:eastAsia="Times New Roman" w:hAnsi="Times New Roman" w:cs="Times New Roman"/>
          <w:b/>
          <w:bCs/>
          <w:szCs w:val="24"/>
          <w:lang w:eastAsia="cs-CZ"/>
        </w:rPr>
        <w:lastRenderedPageBreak/>
        <w:t>Seznam hodnocených dokumentů/</w:t>
      </w:r>
      <w:r w:rsidRPr="00C82D24">
        <w:rPr>
          <w:rFonts w:ascii="Times New Roman" w:eastAsia="Times New Roman" w:hAnsi="Times New Roman" w:cs="Times New Roman"/>
          <w:bCs/>
          <w:i/>
          <w:szCs w:val="24"/>
          <w:lang w:eastAsia="cs-CZ"/>
        </w:rPr>
        <w:t xml:space="preserve">List </w:t>
      </w:r>
      <w:r w:rsidRPr="00C82D24">
        <w:rPr>
          <w:rFonts w:ascii="Times New Roman" w:eastAsia="Times New Roman" w:hAnsi="Times New Roman" w:cs="Times New Roman"/>
          <w:bCs/>
          <w:i/>
          <w:szCs w:val="24"/>
          <w:lang w:val="en-US" w:eastAsia="cs-CZ"/>
        </w:rPr>
        <w:t>of all submitted documents:</w:t>
      </w:r>
    </w:p>
    <w:p w:rsidR="0052699F" w:rsidRPr="00C82D24" w:rsidRDefault="0052699F" w:rsidP="0052699F">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2699F" w:rsidRPr="00C82D24" w:rsidTr="00B32EDE">
        <w:trPr>
          <w:cantSplit/>
          <w:trHeight w:val="454"/>
        </w:trPr>
        <w:tc>
          <w:tcPr>
            <w:tcW w:w="7416" w:type="dxa"/>
            <w:vMerge w:val="restart"/>
          </w:tcPr>
          <w:p w:rsidR="0052699F" w:rsidRPr="00C82D24" w:rsidRDefault="0052699F" w:rsidP="00B32EDE">
            <w:pPr>
              <w:spacing w:after="0" w:line="240" w:lineRule="auto"/>
              <w:rPr>
                <w:rFonts w:ascii="Times New Roman" w:eastAsia="Times New Roman" w:hAnsi="Times New Roman" w:cs="Times New Roman"/>
                <w:b/>
                <w:bCs/>
                <w:sz w:val="18"/>
                <w:szCs w:val="18"/>
                <w:lang w:eastAsia="cs-CZ"/>
              </w:rPr>
            </w:pPr>
          </w:p>
          <w:p w:rsidR="0052699F" w:rsidRPr="00C82D24" w:rsidRDefault="0052699F" w:rsidP="00B32EDE">
            <w:pPr>
              <w:spacing w:after="0" w:line="240" w:lineRule="auto"/>
              <w:rPr>
                <w:rFonts w:ascii="Times New Roman" w:eastAsia="Times New Roman" w:hAnsi="Times New Roman" w:cs="Times New Roman"/>
                <w:b/>
                <w:bCs/>
                <w:sz w:val="18"/>
                <w:szCs w:val="18"/>
                <w:lang w:eastAsia="cs-CZ"/>
              </w:rPr>
            </w:pPr>
            <w:r w:rsidRPr="00C82D24">
              <w:rPr>
                <w:rFonts w:ascii="Times New Roman" w:eastAsia="Times New Roman" w:hAnsi="Times New Roman" w:cs="Times New Roman"/>
                <w:b/>
                <w:bCs/>
                <w:sz w:val="18"/>
                <w:szCs w:val="18"/>
                <w:lang w:eastAsia="cs-CZ"/>
              </w:rPr>
              <w:t xml:space="preserve">Název dokumentu, verze, datum </w:t>
            </w:r>
          </w:p>
          <w:p w:rsidR="0052699F" w:rsidRPr="00C82D24" w:rsidRDefault="0052699F" w:rsidP="00B32EDE">
            <w:pPr>
              <w:spacing w:after="0" w:line="240" w:lineRule="auto"/>
              <w:rPr>
                <w:rFonts w:ascii="Times New Roman" w:eastAsia="Times New Roman" w:hAnsi="Times New Roman" w:cs="Times New Roman"/>
                <w:b/>
                <w:bCs/>
                <w:sz w:val="18"/>
                <w:szCs w:val="18"/>
                <w:lang w:eastAsia="cs-CZ"/>
              </w:rPr>
            </w:pPr>
            <w:r w:rsidRPr="00C82D24">
              <w:rPr>
                <w:rFonts w:ascii="Times New Roman" w:eastAsia="Times New Roman" w:hAnsi="Times New Roman" w:cs="Times New Roman"/>
                <w:b/>
                <w:bCs/>
                <w:i/>
                <w:sz w:val="18"/>
                <w:szCs w:val="18"/>
                <w:lang w:eastAsia="cs-CZ"/>
              </w:rPr>
              <w:t>Document title, version, date</w:t>
            </w:r>
          </w:p>
        </w:tc>
        <w:tc>
          <w:tcPr>
            <w:tcW w:w="1272" w:type="dxa"/>
            <w:gridSpan w:val="2"/>
          </w:tcPr>
          <w:p w:rsidR="0052699F" w:rsidRPr="00C82D24" w:rsidRDefault="0052699F" w:rsidP="00B32EDE">
            <w:pPr>
              <w:spacing w:after="0" w:line="240" w:lineRule="auto"/>
              <w:rPr>
                <w:rFonts w:ascii="Times New Roman" w:eastAsia="Times New Roman" w:hAnsi="Times New Roman" w:cs="Times New Roman"/>
                <w:b/>
                <w:bCs/>
                <w:sz w:val="18"/>
                <w:szCs w:val="18"/>
                <w:lang w:eastAsia="cs-CZ"/>
              </w:rPr>
            </w:pPr>
            <w:r w:rsidRPr="00C82D24">
              <w:rPr>
                <w:rFonts w:ascii="Times New Roman" w:eastAsia="Times New Roman" w:hAnsi="Times New Roman" w:cs="Times New Roman"/>
                <w:b/>
                <w:bCs/>
                <w:sz w:val="18"/>
                <w:szCs w:val="18"/>
                <w:lang w:eastAsia="cs-CZ"/>
              </w:rPr>
              <w:t>Schváleno /</w:t>
            </w:r>
            <w:r w:rsidRPr="00C82D24">
              <w:rPr>
                <w:rFonts w:ascii="Times New Roman" w:eastAsia="Times New Roman" w:hAnsi="Times New Roman" w:cs="Times New Roman"/>
                <w:b/>
                <w:bCs/>
                <w:i/>
                <w:sz w:val="18"/>
                <w:szCs w:val="18"/>
                <w:lang w:eastAsia="cs-CZ"/>
              </w:rPr>
              <w:t>Approved</w:t>
            </w:r>
          </w:p>
        </w:tc>
        <w:tc>
          <w:tcPr>
            <w:tcW w:w="1316" w:type="dxa"/>
            <w:gridSpan w:val="2"/>
          </w:tcPr>
          <w:p w:rsidR="0052699F" w:rsidRPr="00C82D24" w:rsidRDefault="0052699F" w:rsidP="00B32EDE">
            <w:pPr>
              <w:spacing w:after="0" w:line="240" w:lineRule="auto"/>
              <w:rPr>
                <w:rFonts w:ascii="Times New Roman" w:eastAsia="Times New Roman" w:hAnsi="Times New Roman" w:cs="Times New Roman"/>
                <w:b/>
                <w:bCs/>
                <w:sz w:val="18"/>
                <w:szCs w:val="18"/>
                <w:lang w:eastAsia="cs-CZ"/>
              </w:rPr>
            </w:pPr>
            <w:r w:rsidRPr="00C82D24">
              <w:rPr>
                <w:rFonts w:ascii="Times New Roman" w:eastAsia="Times New Roman" w:hAnsi="Times New Roman" w:cs="Times New Roman"/>
                <w:b/>
                <w:bCs/>
                <w:sz w:val="18"/>
                <w:szCs w:val="18"/>
                <w:lang w:eastAsia="cs-CZ"/>
              </w:rPr>
              <w:t xml:space="preserve">Vzato na vědomí / </w:t>
            </w:r>
            <w:r w:rsidRPr="00C82D24">
              <w:rPr>
                <w:rFonts w:ascii="Times New Roman" w:eastAsia="Times New Roman" w:hAnsi="Times New Roman" w:cs="Times New Roman"/>
                <w:b/>
                <w:bCs/>
                <w:i/>
                <w:sz w:val="18"/>
                <w:szCs w:val="18"/>
                <w:lang w:eastAsia="cs-CZ"/>
              </w:rPr>
              <w:t xml:space="preserve">Taken into account </w:t>
            </w:r>
          </w:p>
        </w:tc>
      </w:tr>
      <w:tr w:rsidR="0052699F" w:rsidRPr="00C82D24" w:rsidTr="00B32EDE">
        <w:trPr>
          <w:cantSplit/>
          <w:trHeight w:val="454"/>
        </w:trPr>
        <w:tc>
          <w:tcPr>
            <w:tcW w:w="7416" w:type="dxa"/>
            <w:vMerge/>
          </w:tcPr>
          <w:p w:rsidR="0052699F" w:rsidRPr="00C82D24" w:rsidRDefault="0052699F" w:rsidP="00B32EDE">
            <w:pPr>
              <w:spacing w:after="0" w:line="240" w:lineRule="auto"/>
              <w:rPr>
                <w:rFonts w:ascii="Times New Roman" w:eastAsia="Times New Roman" w:hAnsi="Times New Roman" w:cs="Times New Roman"/>
                <w:i/>
                <w:sz w:val="18"/>
                <w:szCs w:val="18"/>
                <w:lang w:eastAsia="cs-CZ"/>
              </w:rPr>
            </w:pPr>
          </w:p>
        </w:tc>
        <w:tc>
          <w:tcPr>
            <w:tcW w:w="736" w:type="dxa"/>
          </w:tcPr>
          <w:p w:rsidR="0052699F" w:rsidRPr="00C82D24" w:rsidRDefault="0052699F" w:rsidP="00B32EDE">
            <w:pPr>
              <w:spacing w:after="0" w:line="240" w:lineRule="auto"/>
              <w:rPr>
                <w:rFonts w:ascii="Times New Roman" w:eastAsia="Times New Roman" w:hAnsi="Times New Roman" w:cs="Times New Roman"/>
                <w:b/>
                <w:bCs/>
                <w:sz w:val="18"/>
                <w:szCs w:val="18"/>
                <w:lang w:eastAsia="cs-CZ"/>
              </w:rPr>
            </w:pPr>
            <w:r w:rsidRPr="00C82D24">
              <w:rPr>
                <w:rFonts w:ascii="Times New Roman" w:eastAsia="Times New Roman" w:hAnsi="Times New Roman" w:cs="Times New Roman"/>
                <w:b/>
                <w:bCs/>
                <w:sz w:val="18"/>
                <w:szCs w:val="18"/>
                <w:lang w:eastAsia="cs-CZ"/>
              </w:rPr>
              <w:t>ANO</w:t>
            </w:r>
          </w:p>
          <w:p w:rsidR="0052699F" w:rsidRPr="00C82D24" w:rsidRDefault="0052699F" w:rsidP="00B32EDE">
            <w:pPr>
              <w:spacing w:after="0" w:line="240" w:lineRule="auto"/>
              <w:rPr>
                <w:rFonts w:ascii="Times New Roman" w:eastAsia="Times New Roman" w:hAnsi="Times New Roman" w:cs="Times New Roman"/>
                <w:b/>
                <w:bCs/>
                <w:i/>
                <w:sz w:val="18"/>
                <w:szCs w:val="18"/>
                <w:lang w:eastAsia="cs-CZ"/>
              </w:rPr>
            </w:pPr>
            <w:r w:rsidRPr="00C82D24">
              <w:rPr>
                <w:rFonts w:ascii="Times New Roman" w:eastAsia="Times New Roman" w:hAnsi="Times New Roman" w:cs="Times New Roman"/>
                <w:b/>
                <w:bCs/>
                <w:i/>
                <w:sz w:val="18"/>
                <w:szCs w:val="18"/>
                <w:lang w:eastAsia="cs-CZ"/>
              </w:rPr>
              <w:t>Yes</w:t>
            </w:r>
          </w:p>
        </w:tc>
        <w:tc>
          <w:tcPr>
            <w:tcW w:w="536" w:type="dxa"/>
          </w:tcPr>
          <w:p w:rsidR="0052699F" w:rsidRPr="00C82D24" w:rsidRDefault="0052699F" w:rsidP="00B32EDE">
            <w:pPr>
              <w:spacing w:after="0" w:line="240" w:lineRule="auto"/>
              <w:rPr>
                <w:rFonts w:ascii="Times New Roman" w:eastAsia="Times New Roman" w:hAnsi="Times New Roman" w:cs="Times New Roman"/>
                <w:b/>
                <w:bCs/>
                <w:sz w:val="18"/>
                <w:szCs w:val="18"/>
                <w:lang w:eastAsia="cs-CZ"/>
              </w:rPr>
            </w:pPr>
            <w:r w:rsidRPr="00C82D24">
              <w:rPr>
                <w:rFonts w:ascii="Times New Roman" w:eastAsia="Times New Roman" w:hAnsi="Times New Roman" w:cs="Times New Roman"/>
                <w:b/>
                <w:bCs/>
                <w:sz w:val="18"/>
                <w:szCs w:val="18"/>
                <w:lang w:eastAsia="cs-CZ"/>
              </w:rPr>
              <w:t xml:space="preserve">NE </w:t>
            </w:r>
          </w:p>
          <w:p w:rsidR="0052699F" w:rsidRPr="00C82D24" w:rsidRDefault="0052699F" w:rsidP="00B32EDE">
            <w:pPr>
              <w:spacing w:after="0" w:line="240" w:lineRule="auto"/>
              <w:rPr>
                <w:rFonts w:ascii="Times New Roman" w:eastAsia="Times New Roman" w:hAnsi="Times New Roman" w:cs="Times New Roman"/>
                <w:b/>
                <w:bCs/>
                <w:sz w:val="18"/>
                <w:szCs w:val="18"/>
                <w:lang w:eastAsia="cs-CZ"/>
              </w:rPr>
            </w:pPr>
            <w:r w:rsidRPr="00C82D24">
              <w:rPr>
                <w:rFonts w:ascii="Times New Roman" w:eastAsia="Times New Roman" w:hAnsi="Times New Roman" w:cs="Times New Roman"/>
                <w:b/>
                <w:bCs/>
                <w:i/>
                <w:sz w:val="18"/>
                <w:szCs w:val="18"/>
                <w:lang w:eastAsia="cs-CZ"/>
              </w:rPr>
              <w:t>No</w:t>
            </w:r>
          </w:p>
        </w:tc>
        <w:tc>
          <w:tcPr>
            <w:tcW w:w="780" w:type="dxa"/>
          </w:tcPr>
          <w:p w:rsidR="0052699F" w:rsidRPr="00C82D24" w:rsidRDefault="0052699F" w:rsidP="00B32EDE">
            <w:pPr>
              <w:spacing w:after="0" w:line="240" w:lineRule="auto"/>
              <w:rPr>
                <w:rFonts w:ascii="Times New Roman" w:eastAsia="Times New Roman" w:hAnsi="Times New Roman" w:cs="Times New Roman"/>
                <w:b/>
                <w:bCs/>
                <w:sz w:val="18"/>
                <w:szCs w:val="18"/>
                <w:lang w:eastAsia="cs-CZ"/>
              </w:rPr>
            </w:pPr>
            <w:r w:rsidRPr="00C82D24">
              <w:rPr>
                <w:rFonts w:ascii="Times New Roman" w:eastAsia="Times New Roman" w:hAnsi="Times New Roman" w:cs="Times New Roman"/>
                <w:b/>
                <w:bCs/>
                <w:sz w:val="18"/>
                <w:szCs w:val="18"/>
                <w:lang w:eastAsia="cs-CZ"/>
              </w:rPr>
              <w:t>ANO</w:t>
            </w:r>
          </w:p>
          <w:p w:rsidR="0052699F" w:rsidRPr="00C82D24" w:rsidRDefault="0052699F" w:rsidP="00B32EDE">
            <w:pPr>
              <w:spacing w:after="0" w:line="240" w:lineRule="auto"/>
              <w:rPr>
                <w:rFonts w:ascii="Times New Roman" w:eastAsia="Times New Roman" w:hAnsi="Times New Roman" w:cs="Times New Roman"/>
                <w:b/>
                <w:bCs/>
                <w:sz w:val="18"/>
                <w:szCs w:val="18"/>
                <w:lang w:eastAsia="cs-CZ"/>
              </w:rPr>
            </w:pPr>
            <w:r w:rsidRPr="00C82D24">
              <w:rPr>
                <w:rFonts w:ascii="Times New Roman" w:eastAsia="Times New Roman" w:hAnsi="Times New Roman" w:cs="Times New Roman"/>
                <w:b/>
                <w:bCs/>
                <w:i/>
                <w:sz w:val="18"/>
                <w:szCs w:val="18"/>
                <w:lang w:eastAsia="cs-CZ"/>
              </w:rPr>
              <w:t>Yes</w:t>
            </w:r>
          </w:p>
        </w:tc>
        <w:tc>
          <w:tcPr>
            <w:tcW w:w="536" w:type="dxa"/>
          </w:tcPr>
          <w:p w:rsidR="0052699F" w:rsidRPr="00C82D24" w:rsidRDefault="0052699F" w:rsidP="00B32EDE">
            <w:pPr>
              <w:spacing w:after="0" w:line="240" w:lineRule="auto"/>
              <w:rPr>
                <w:rFonts w:ascii="Times New Roman" w:eastAsia="Times New Roman" w:hAnsi="Times New Roman" w:cs="Times New Roman"/>
                <w:b/>
                <w:bCs/>
                <w:sz w:val="18"/>
                <w:szCs w:val="18"/>
                <w:lang w:eastAsia="cs-CZ"/>
              </w:rPr>
            </w:pPr>
            <w:r w:rsidRPr="00C82D24">
              <w:rPr>
                <w:rFonts w:ascii="Times New Roman" w:eastAsia="Times New Roman" w:hAnsi="Times New Roman" w:cs="Times New Roman"/>
                <w:b/>
                <w:bCs/>
                <w:sz w:val="18"/>
                <w:szCs w:val="18"/>
                <w:lang w:eastAsia="cs-CZ"/>
              </w:rPr>
              <w:t xml:space="preserve">NE </w:t>
            </w:r>
          </w:p>
          <w:p w:rsidR="0052699F" w:rsidRPr="00C82D24" w:rsidRDefault="0052699F" w:rsidP="00B32EDE">
            <w:pPr>
              <w:spacing w:after="0" w:line="240" w:lineRule="auto"/>
              <w:rPr>
                <w:rFonts w:ascii="Times New Roman" w:eastAsia="Times New Roman" w:hAnsi="Times New Roman" w:cs="Times New Roman"/>
                <w:b/>
                <w:bCs/>
                <w:i/>
                <w:sz w:val="18"/>
                <w:szCs w:val="18"/>
                <w:lang w:eastAsia="cs-CZ"/>
              </w:rPr>
            </w:pPr>
            <w:r w:rsidRPr="00C82D24">
              <w:rPr>
                <w:rFonts w:ascii="Times New Roman" w:eastAsia="Times New Roman" w:hAnsi="Times New Roman" w:cs="Times New Roman"/>
                <w:b/>
                <w:bCs/>
                <w:i/>
                <w:sz w:val="18"/>
                <w:szCs w:val="18"/>
                <w:lang w:eastAsia="cs-CZ"/>
              </w:rPr>
              <w:t>No</w:t>
            </w:r>
          </w:p>
        </w:tc>
      </w:tr>
      <w:tr w:rsidR="0052699F" w:rsidRPr="00C82D24" w:rsidTr="00B32EDE">
        <w:trPr>
          <w:trHeight w:val="340"/>
        </w:trPr>
        <w:tc>
          <w:tcPr>
            <w:tcW w:w="7416" w:type="dxa"/>
          </w:tcPr>
          <w:p w:rsidR="0052699F" w:rsidRPr="00C82D24" w:rsidRDefault="0052699F" w:rsidP="0052699F">
            <w:pPr>
              <w:spacing w:after="0" w:line="240" w:lineRule="auto"/>
              <w:rPr>
                <w:rFonts w:ascii="Times New Roman" w:eastAsia="Times New Roman" w:hAnsi="Times New Roman" w:cs="Times New Roman"/>
                <w:i/>
                <w:sz w:val="18"/>
                <w:szCs w:val="18"/>
                <w:lang w:eastAsia="cs-CZ"/>
              </w:rPr>
            </w:pPr>
            <w:r w:rsidRPr="00C82D24">
              <w:rPr>
                <w:rFonts w:ascii="Times New Roman" w:eastAsia="Times New Roman" w:hAnsi="Times New Roman" w:cs="Times New Roman"/>
                <w:sz w:val="18"/>
                <w:szCs w:val="18"/>
                <w:lang w:eastAsia="cs-CZ"/>
              </w:rPr>
              <w:t xml:space="preserve">Soubor informací pro zkoušejícího, MDPL3280A, verze </w:t>
            </w:r>
            <w:r>
              <w:rPr>
                <w:rFonts w:ascii="Times New Roman" w:eastAsia="Times New Roman" w:hAnsi="Times New Roman" w:cs="Times New Roman"/>
                <w:sz w:val="18"/>
                <w:szCs w:val="18"/>
                <w:lang w:eastAsia="cs-CZ"/>
              </w:rPr>
              <w:t>7</w:t>
            </w:r>
            <w:r w:rsidRPr="00C82D24">
              <w:rPr>
                <w:rFonts w:ascii="Times New Roman" w:eastAsia="Times New Roman" w:hAnsi="Times New Roman" w:cs="Times New Roman"/>
                <w:sz w:val="18"/>
                <w:szCs w:val="18"/>
                <w:lang w:eastAsia="cs-CZ"/>
              </w:rPr>
              <w:t xml:space="preserve"> z </w:t>
            </w:r>
            <w:r>
              <w:rPr>
                <w:rFonts w:ascii="Times New Roman" w:eastAsia="Times New Roman" w:hAnsi="Times New Roman" w:cs="Times New Roman"/>
                <w:sz w:val="18"/>
                <w:szCs w:val="18"/>
                <w:lang w:eastAsia="cs-CZ"/>
              </w:rPr>
              <w:t>července</w:t>
            </w:r>
            <w:r w:rsidRPr="00C82D24">
              <w:rPr>
                <w:rFonts w:ascii="Times New Roman" w:eastAsia="Times New Roman" w:hAnsi="Times New Roman" w:cs="Times New Roman"/>
                <w:sz w:val="18"/>
                <w:szCs w:val="18"/>
                <w:lang w:eastAsia="cs-CZ"/>
              </w:rPr>
              <w:t xml:space="preserve"> 201</w:t>
            </w:r>
            <w:r>
              <w:rPr>
                <w:rFonts w:ascii="Times New Roman" w:eastAsia="Times New Roman" w:hAnsi="Times New Roman" w:cs="Times New Roman"/>
                <w:sz w:val="18"/>
                <w:szCs w:val="18"/>
                <w:lang w:eastAsia="cs-CZ"/>
              </w:rPr>
              <w:t>5</w:t>
            </w:r>
            <w:r w:rsidRPr="00C82D24">
              <w:rPr>
                <w:rFonts w:ascii="Times New Roman" w:eastAsia="Times New Roman" w:hAnsi="Times New Roman" w:cs="Times New Roman"/>
                <w:sz w:val="18"/>
                <w:szCs w:val="18"/>
                <w:lang w:eastAsia="cs-CZ"/>
              </w:rPr>
              <w:t xml:space="preserve"> / </w:t>
            </w:r>
            <w:r w:rsidRPr="00C82D24">
              <w:rPr>
                <w:rFonts w:ascii="Times New Roman" w:eastAsia="Times New Roman" w:hAnsi="Times New Roman" w:cs="Times New Roman"/>
                <w:i/>
                <w:sz w:val="18"/>
                <w:szCs w:val="18"/>
                <w:lang w:eastAsia="cs-CZ"/>
              </w:rPr>
              <w:t xml:space="preserve">Investigator´s Brochure, </w:t>
            </w:r>
            <w:r w:rsidRPr="00C82D24">
              <w:rPr>
                <w:rFonts w:ascii="Times New Roman" w:eastAsia="Times New Roman" w:hAnsi="Times New Roman" w:cs="Times New Roman"/>
                <w:sz w:val="18"/>
                <w:szCs w:val="18"/>
                <w:lang w:eastAsia="cs-CZ"/>
              </w:rPr>
              <w:t xml:space="preserve">MDPL3280A, </w:t>
            </w:r>
            <w:r w:rsidRPr="00C82D24">
              <w:rPr>
                <w:rFonts w:ascii="Times New Roman" w:eastAsia="Times New Roman" w:hAnsi="Times New Roman" w:cs="Times New Roman"/>
                <w:i/>
                <w:sz w:val="18"/>
                <w:szCs w:val="18"/>
                <w:lang w:eastAsia="cs-CZ"/>
              </w:rPr>
              <w:t xml:space="preserve">version </w:t>
            </w:r>
            <w:r>
              <w:rPr>
                <w:rFonts w:ascii="Times New Roman" w:eastAsia="Times New Roman" w:hAnsi="Times New Roman" w:cs="Times New Roman"/>
                <w:i/>
                <w:sz w:val="18"/>
                <w:szCs w:val="18"/>
                <w:lang w:eastAsia="cs-CZ"/>
              </w:rPr>
              <w:t>7</w:t>
            </w:r>
            <w:r w:rsidRPr="00C82D24">
              <w:rPr>
                <w:rFonts w:ascii="Times New Roman" w:eastAsia="Times New Roman" w:hAnsi="Times New Roman" w:cs="Times New Roman"/>
                <w:i/>
                <w:sz w:val="18"/>
                <w:szCs w:val="18"/>
                <w:lang w:eastAsia="cs-CZ"/>
              </w:rPr>
              <w:t xml:space="preserve"> from </w:t>
            </w:r>
            <w:r>
              <w:rPr>
                <w:rFonts w:ascii="Times New Roman" w:eastAsia="Times New Roman" w:hAnsi="Times New Roman" w:cs="Times New Roman"/>
                <w:i/>
                <w:sz w:val="18"/>
                <w:szCs w:val="18"/>
                <w:lang w:eastAsia="cs-CZ"/>
              </w:rPr>
              <w:t>Jul 2015</w:t>
            </w:r>
          </w:p>
        </w:tc>
        <w:tc>
          <w:tcPr>
            <w:tcW w:w="736" w:type="dxa"/>
          </w:tcPr>
          <w:p w:rsidR="0052699F" w:rsidRPr="00C82D24" w:rsidRDefault="0052699F" w:rsidP="00B32ED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2699F" w:rsidRPr="00C82D24" w:rsidRDefault="003C4A5C" w:rsidP="00B32EDE">
            <w:pPr>
              <w:spacing w:after="0" w:line="240" w:lineRule="auto"/>
              <w:rPr>
                <w:rFonts w:ascii="Times New Roman" w:eastAsia="Times New Roman" w:hAnsi="Times New Roman" w:cs="Times New Roman"/>
                <w:sz w:val="18"/>
                <w:szCs w:val="18"/>
                <w:lang w:eastAsia="cs-CZ"/>
              </w:rPr>
            </w:pPr>
            <w:r w:rsidRPr="00C82D24">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52699F" w:rsidRPr="00C82D2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82D24">
              <w:rPr>
                <w:rFonts w:ascii="Times New Roman" w:eastAsia="Times New Roman" w:hAnsi="Times New Roman" w:cs="Times New Roman"/>
                <w:sz w:val="18"/>
                <w:szCs w:val="18"/>
                <w:lang w:eastAsia="cs-CZ"/>
              </w:rPr>
              <w:fldChar w:fldCharType="end"/>
            </w:r>
          </w:p>
        </w:tc>
        <w:tc>
          <w:tcPr>
            <w:tcW w:w="780" w:type="dxa"/>
          </w:tcPr>
          <w:p w:rsidR="0052699F" w:rsidRPr="00C82D24" w:rsidRDefault="0052699F" w:rsidP="00B32ED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2699F" w:rsidRPr="00C82D24" w:rsidRDefault="003C4A5C" w:rsidP="00B32EDE">
            <w:pPr>
              <w:spacing w:after="0" w:line="240" w:lineRule="auto"/>
              <w:rPr>
                <w:rFonts w:ascii="Times New Roman" w:eastAsia="Times New Roman" w:hAnsi="Times New Roman" w:cs="Times New Roman"/>
                <w:sz w:val="18"/>
                <w:szCs w:val="18"/>
                <w:lang w:eastAsia="cs-CZ"/>
              </w:rPr>
            </w:pPr>
            <w:r w:rsidRPr="00C82D24">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52699F" w:rsidRPr="00C82D2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82D24">
              <w:rPr>
                <w:rFonts w:ascii="Times New Roman" w:eastAsia="Times New Roman" w:hAnsi="Times New Roman" w:cs="Times New Roman"/>
                <w:sz w:val="18"/>
                <w:szCs w:val="18"/>
                <w:lang w:eastAsia="cs-CZ"/>
              </w:rPr>
              <w:fldChar w:fldCharType="end"/>
            </w:r>
          </w:p>
        </w:tc>
      </w:tr>
    </w:tbl>
    <w:p w:rsidR="0052699F" w:rsidRDefault="0052699F" w:rsidP="0052699F">
      <w:pPr>
        <w:spacing w:after="0" w:line="240" w:lineRule="auto"/>
        <w:rPr>
          <w:rFonts w:ascii="Times New Roman" w:eastAsia="Times New Roman" w:hAnsi="Times New Roman" w:cs="Times New Roman"/>
          <w:szCs w:val="24"/>
          <w:lang w:eastAsia="cs-CZ"/>
        </w:rPr>
      </w:pPr>
    </w:p>
    <w:p w:rsidR="0052699F" w:rsidRPr="00C82D24" w:rsidRDefault="0052699F" w:rsidP="0052699F">
      <w:pPr>
        <w:spacing w:after="0" w:line="240" w:lineRule="auto"/>
        <w:rPr>
          <w:rFonts w:ascii="Times New Roman" w:eastAsia="Times New Roman" w:hAnsi="Times New Roman" w:cs="Times New Roman"/>
          <w:szCs w:val="24"/>
          <w:lang w:eastAsia="cs-CZ"/>
        </w:rPr>
      </w:pPr>
      <w:r w:rsidRPr="00C82D24">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C82D24">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52699F" w:rsidRPr="00C82D24" w:rsidRDefault="0052699F" w:rsidP="0052699F">
      <w:pPr>
        <w:spacing w:after="0" w:line="240" w:lineRule="auto"/>
        <w:rPr>
          <w:rFonts w:ascii="Times New Roman" w:eastAsia="Times New Roman" w:hAnsi="Times New Roman" w:cs="Times New Roman"/>
          <w:i/>
          <w:szCs w:val="24"/>
          <w:lang w:eastAsia="cs-CZ"/>
        </w:rPr>
      </w:pPr>
      <w:r w:rsidRPr="00C82D24">
        <w:rPr>
          <w:rFonts w:ascii="Times New Roman" w:eastAsia="Times New Roman" w:hAnsi="Times New Roman" w:cs="Times New Roman"/>
          <w:i/>
          <w:szCs w:val="24"/>
          <w:lang w:eastAsia="cs-CZ"/>
        </w:rPr>
        <w:t xml:space="preserve"> </w:t>
      </w:r>
      <w:r w:rsidRPr="00C82D24">
        <w:rPr>
          <w:rFonts w:ascii="Times New Roman" w:eastAsia="Times New Roman" w:hAnsi="Times New Roman" w:cs="Times New Roman"/>
          <w:szCs w:val="24"/>
          <w:lang w:eastAsia="cs-CZ"/>
        </w:rPr>
        <w:sym w:font="Wingdings 2" w:char="F054"/>
      </w:r>
      <w:r w:rsidRPr="00C82D24">
        <w:rPr>
          <w:rFonts w:ascii="Times New Roman" w:eastAsia="Times New Roman" w:hAnsi="Times New Roman" w:cs="Times New Roman"/>
          <w:szCs w:val="24"/>
          <w:lang w:eastAsia="cs-CZ"/>
        </w:rPr>
        <w:t xml:space="preserve"> Ano/</w:t>
      </w:r>
      <w:r w:rsidRPr="00C82D24">
        <w:rPr>
          <w:rFonts w:ascii="Times New Roman" w:eastAsia="Times New Roman" w:hAnsi="Times New Roman" w:cs="Times New Roman"/>
          <w:i/>
          <w:szCs w:val="24"/>
          <w:lang w:eastAsia="cs-CZ"/>
        </w:rPr>
        <w:t>Yes</w:t>
      </w:r>
      <w:r w:rsidRPr="00C82D24">
        <w:rPr>
          <w:rFonts w:ascii="Times New Roman" w:eastAsia="Times New Roman" w:hAnsi="Times New Roman" w:cs="Times New Roman"/>
          <w:szCs w:val="24"/>
          <w:lang w:eastAsia="cs-CZ"/>
        </w:rPr>
        <w:t xml:space="preserve">       </w:t>
      </w:r>
      <w:r w:rsidR="003C4A5C" w:rsidRPr="00C82D24">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C82D24">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C82D24">
        <w:rPr>
          <w:rFonts w:ascii="Times New Roman" w:eastAsia="Times New Roman" w:hAnsi="Times New Roman" w:cs="Times New Roman"/>
          <w:szCs w:val="24"/>
          <w:lang w:eastAsia="cs-CZ"/>
        </w:rPr>
        <w:fldChar w:fldCharType="end"/>
      </w:r>
      <w:r w:rsidRPr="00C82D24">
        <w:rPr>
          <w:rFonts w:ascii="Times New Roman" w:eastAsia="Times New Roman" w:hAnsi="Times New Roman" w:cs="Times New Roman"/>
          <w:szCs w:val="24"/>
          <w:lang w:eastAsia="cs-CZ"/>
        </w:rPr>
        <w:t>Ne/</w:t>
      </w:r>
      <w:r w:rsidRPr="00C82D24">
        <w:rPr>
          <w:rFonts w:ascii="Times New Roman" w:eastAsia="Times New Roman" w:hAnsi="Times New Roman" w:cs="Times New Roman"/>
          <w:i/>
          <w:szCs w:val="24"/>
          <w:lang w:eastAsia="cs-CZ"/>
        </w:rPr>
        <w:t>No</w:t>
      </w:r>
      <w:r w:rsidRPr="00C82D24">
        <w:rPr>
          <w:rFonts w:ascii="Times New Roman" w:eastAsia="Times New Roman" w:hAnsi="Times New Roman" w:cs="Times New Roman"/>
          <w:szCs w:val="24"/>
          <w:lang w:eastAsia="cs-CZ"/>
        </w:rPr>
        <w:t xml:space="preserve">           </w:t>
      </w:r>
    </w:p>
    <w:p w:rsidR="0052699F" w:rsidRPr="00C82D24" w:rsidRDefault="0052699F" w:rsidP="0052699F">
      <w:pPr>
        <w:spacing w:after="0" w:line="240" w:lineRule="auto"/>
        <w:rPr>
          <w:rFonts w:ascii="Times New Roman" w:eastAsia="Times New Roman" w:hAnsi="Times New Roman" w:cs="Times New Roman"/>
          <w:szCs w:val="24"/>
          <w:lang w:eastAsia="cs-CZ"/>
        </w:rPr>
      </w:pPr>
      <w:r w:rsidRPr="00C82D24">
        <w:rPr>
          <w:rFonts w:ascii="Times New Roman" w:eastAsia="Times New Roman" w:hAnsi="Times New Roman" w:cs="Times New Roman"/>
          <w:szCs w:val="24"/>
          <w:lang w:eastAsia="cs-CZ"/>
        </w:rPr>
        <w:t xml:space="preserve">                                                                                               </w:t>
      </w:r>
      <w:r w:rsidRPr="00C82D24">
        <w:rPr>
          <w:rFonts w:ascii="Times New Roman" w:eastAsia="Times New Roman" w:hAnsi="Times New Roman" w:cs="Times New Roman"/>
          <w:szCs w:val="24"/>
          <w:lang w:eastAsia="cs-CZ"/>
        </w:rPr>
        <w:tab/>
      </w:r>
      <w:r w:rsidRPr="00C82D24">
        <w:rPr>
          <w:rFonts w:ascii="Times New Roman" w:eastAsia="Times New Roman" w:hAnsi="Times New Roman" w:cs="Times New Roman"/>
          <w:szCs w:val="24"/>
          <w:lang w:eastAsia="cs-CZ"/>
        </w:rPr>
        <w:tab/>
      </w:r>
      <w:r w:rsidRPr="00C82D24">
        <w:rPr>
          <w:rFonts w:ascii="Times New Roman" w:eastAsia="Times New Roman" w:hAnsi="Times New Roman" w:cs="Times New Roman"/>
          <w:szCs w:val="24"/>
          <w:lang w:eastAsia="cs-CZ"/>
        </w:rPr>
        <w:tab/>
      </w:r>
      <w:r w:rsidRPr="00C82D24">
        <w:rPr>
          <w:rFonts w:ascii="Times New Roman" w:eastAsia="Times New Roman" w:hAnsi="Times New Roman" w:cs="Times New Roman"/>
          <w:szCs w:val="24"/>
          <w:lang w:eastAsia="cs-CZ"/>
        </w:rPr>
        <w:tab/>
      </w:r>
      <w:r w:rsidRPr="00C82D24">
        <w:rPr>
          <w:rFonts w:ascii="Times New Roman" w:eastAsia="Times New Roman" w:hAnsi="Times New Roman" w:cs="Times New Roman"/>
          <w:szCs w:val="24"/>
          <w:lang w:eastAsia="cs-CZ"/>
        </w:rPr>
        <w:tab/>
        <w:t xml:space="preserve">             </w:t>
      </w:r>
    </w:p>
    <w:p w:rsidR="0052699F" w:rsidRPr="00C82D24" w:rsidRDefault="0052699F" w:rsidP="0052699F">
      <w:pPr>
        <w:spacing w:after="0" w:line="240" w:lineRule="auto"/>
        <w:rPr>
          <w:rFonts w:ascii="Times New Roman" w:eastAsia="Times New Roman" w:hAnsi="Times New Roman" w:cs="Times New Roman"/>
          <w:szCs w:val="24"/>
          <w:lang w:eastAsia="cs-CZ"/>
        </w:rPr>
      </w:pPr>
      <w:r w:rsidRPr="00C82D24">
        <w:rPr>
          <w:rFonts w:ascii="Times New Roman" w:eastAsia="Times New Roman" w:hAnsi="Times New Roman" w:cs="Times New Roman"/>
          <w:szCs w:val="24"/>
          <w:lang w:eastAsia="cs-CZ"/>
        </w:rPr>
        <w:tab/>
      </w:r>
      <w:r w:rsidRPr="00C82D24">
        <w:rPr>
          <w:rFonts w:ascii="Times New Roman" w:eastAsia="Times New Roman" w:hAnsi="Times New Roman" w:cs="Times New Roman"/>
          <w:szCs w:val="24"/>
          <w:lang w:eastAsia="cs-CZ"/>
        </w:rPr>
        <w:tab/>
      </w:r>
      <w:r w:rsidRPr="00C82D24">
        <w:rPr>
          <w:rFonts w:ascii="Times New Roman" w:eastAsia="Times New Roman" w:hAnsi="Times New Roman" w:cs="Times New Roman"/>
          <w:szCs w:val="24"/>
          <w:lang w:eastAsia="cs-CZ"/>
        </w:rPr>
        <w:tab/>
      </w:r>
      <w:r w:rsidRPr="00C82D24">
        <w:rPr>
          <w:rFonts w:ascii="Times New Roman" w:eastAsia="Times New Roman" w:hAnsi="Times New Roman" w:cs="Times New Roman"/>
          <w:szCs w:val="24"/>
          <w:lang w:eastAsia="cs-CZ"/>
        </w:rPr>
        <w:tab/>
      </w:r>
      <w:r w:rsidRPr="00C82D24">
        <w:rPr>
          <w:rFonts w:ascii="Times New Roman" w:eastAsia="Times New Roman" w:hAnsi="Times New Roman" w:cs="Times New Roman"/>
          <w:szCs w:val="24"/>
          <w:lang w:eastAsia="cs-CZ"/>
        </w:rPr>
        <w:tab/>
      </w:r>
      <w:r w:rsidRPr="00C82D24">
        <w:rPr>
          <w:rFonts w:ascii="Times New Roman" w:eastAsia="Times New Roman" w:hAnsi="Times New Roman" w:cs="Times New Roman"/>
          <w:szCs w:val="24"/>
          <w:lang w:eastAsia="cs-CZ"/>
        </w:rPr>
        <w:tab/>
        <w:t xml:space="preserve"> </w:t>
      </w:r>
      <w:r w:rsidRPr="00C82D24">
        <w:rPr>
          <w:rFonts w:ascii="Times New Roman" w:eastAsia="Times New Roman" w:hAnsi="Times New Roman" w:cs="Times New Roman"/>
          <w:szCs w:val="24"/>
          <w:lang w:eastAsia="cs-CZ"/>
        </w:rPr>
        <w:tab/>
        <w:t xml:space="preserve">                                                                              </w:t>
      </w:r>
    </w:p>
    <w:p w:rsidR="0052699F" w:rsidRPr="00C82D24" w:rsidRDefault="0052699F" w:rsidP="0052699F">
      <w:pPr>
        <w:rPr>
          <w:rFonts w:ascii="Calibri" w:eastAsia="Calibri" w:hAnsi="Calibri" w:cs="Times New Roman"/>
        </w:rPr>
      </w:pPr>
    </w:p>
    <w:p w:rsidR="0052699F" w:rsidRPr="00FA631D" w:rsidRDefault="0052699F" w:rsidP="0052699F">
      <w:pPr>
        <w:spacing w:after="0" w:line="240" w:lineRule="auto"/>
        <w:rPr>
          <w:rFonts w:ascii="Times New Roman" w:eastAsia="Times New Roman" w:hAnsi="Times New Roman" w:cs="Times New Roman"/>
          <w:i/>
          <w:lang w:eastAsia="cs-CZ"/>
        </w:rPr>
      </w:pPr>
    </w:p>
    <w:p w:rsidR="0052699F" w:rsidRPr="006E2051" w:rsidRDefault="0052699F" w:rsidP="0052699F">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52699F" w:rsidRPr="006E2051" w:rsidRDefault="0052699F" w:rsidP="0052699F">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52699F" w:rsidRPr="009F4A14" w:rsidRDefault="0052699F" w:rsidP="0052699F">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52699F" w:rsidRPr="00740DD8" w:rsidRDefault="0052699F" w:rsidP="0052699F">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52699F" w:rsidRPr="00740DD8" w:rsidRDefault="0052699F" w:rsidP="0052699F">
      <w:pPr>
        <w:spacing w:after="0" w:line="240" w:lineRule="auto"/>
        <w:rPr>
          <w:rFonts w:ascii="Times New Roman" w:eastAsia="Times New Roman" w:hAnsi="Times New Roman" w:cs="Times New Roman"/>
          <w:sz w:val="16"/>
          <w:szCs w:val="24"/>
          <w:lang w:eastAsia="cs-CZ"/>
        </w:rPr>
      </w:pPr>
    </w:p>
    <w:p w:rsidR="0052699F" w:rsidRPr="00740DD8" w:rsidRDefault="0052699F" w:rsidP="0052699F">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52699F" w:rsidRPr="00740DD8" w:rsidRDefault="0052699F" w:rsidP="0052699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52699F" w:rsidRPr="00740DD8" w:rsidRDefault="0052699F" w:rsidP="0052699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52699F" w:rsidRDefault="0052699F" w:rsidP="0052699F">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52699F" w:rsidRPr="00740DD8" w:rsidRDefault="0052699F" w:rsidP="0052699F">
      <w:pPr>
        <w:spacing w:after="0" w:line="240" w:lineRule="auto"/>
        <w:rPr>
          <w:rFonts w:ascii="Times New Roman" w:eastAsia="Times New Roman" w:hAnsi="Times New Roman" w:cs="Times New Roman"/>
          <w:sz w:val="16"/>
          <w:szCs w:val="24"/>
          <w:lang w:eastAsia="cs-CZ"/>
        </w:rPr>
      </w:pPr>
    </w:p>
    <w:p w:rsidR="0052699F" w:rsidRDefault="0052699F" w:rsidP="0052699F">
      <w:pPr>
        <w:spacing w:after="0" w:line="240" w:lineRule="auto"/>
        <w:rPr>
          <w:rFonts w:ascii="Times New Roman" w:eastAsia="Times New Roman" w:hAnsi="Times New Roman" w:cs="Times New Roman"/>
          <w:sz w:val="20"/>
          <w:szCs w:val="20"/>
          <w:lang w:eastAsia="cs-CZ"/>
        </w:rPr>
      </w:pPr>
    </w:p>
    <w:p w:rsidR="0052699F" w:rsidRDefault="0052699F" w:rsidP="0052699F">
      <w:pPr>
        <w:spacing w:after="0" w:line="240" w:lineRule="auto"/>
        <w:rPr>
          <w:rFonts w:ascii="Times New Roman" w:eastAsia="Times New Roman" w:hAnsi="Times New Roman" w:cs="Times New Roman"/>
          <w:sz w:val="20"/>
          <w:szCs w:val="20"/>
          <w:lang w:eastAsia="cs-CZ"/>
        </w:rPr>
      </w:pPr>
    </w:p>
    <w:p w:rsidR="0052699F" w:rsidRDefault="0052699F" w:rsidP="0052699F">
      <w:pPr>
        <w:spacing w:after="0" w:line="240" w:lineRule="auto"/>
        <w:rPr>
          <w:rFonts w:ascii="Times New Roman" w:eastAsia="Times New Roman" w:hAnsi="Times New Roman" w:cs="Times New Roman"/>
          <w:sz w:val="20"/>
          <w:szCs w:val="20"/>
          <w:lang w:eastAsia="cs-CZ"/>
        </w:rPr>
      </w:pPr>
    </w:p>
    <w:p w:rsidR="0052699F" w:rsidRDefault="0052699F" w:rsidP="0052699F">
      <w:pPr>
        <w:spacing w:after="0" w:line="240" w:lineRule="auto"/>
        <w:rPr>
          <w:rFonts w:ascii="Times New Roman" w:eastAsia="Times New Roman" w:hAnsi="Times New Roman" w:cs="Times New Roman"/>
          <w:sz w:val="20"/>
          <w:szCs w:val="20"/>
          <w:lang w:eastAsia="cs-CZ"/>
        </w:rPr>
      </w:pPr>
    </w:p>
    <w:p w:rsidR="0052699F" w:rsidRPr="00BC71E4" w:rsidRDefault="0052699F" w:rsidP="0052699F">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ED4683" w:rsidRDefault="00ED4683"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Pr="006F5A07" w:rsidRDefault="0018224B" w:rsidP="0018224B">
      <w:pPr>
        <w:spacing w:after="0" w:line="240" w:lineRule="auto"/>
        <w:jc w:val="center"/>
        <w:rPr>
          <w:rFonts w:ascii="Times New Roman" w:eastAsia="Times New Roman" w:hAnsi="Times New Roman" w:cs="Times New Roman"/>
          <w:b/>
          <w:bCs/>
          <w:lang w:eastAsia="cs-CZ"/>
        </w:rPr>
      </w:pPr>
      <w:r w:rsidRPr="006F5A07">
        <w:rPr>
          <w:rFonts w:ascii="Times New Roman" w:eastAsia="Times New Roman" w:hAnsi="Times New Roman" w:cs="Times New Roman"/>
          <w:b/>
          <w:bCs/>
          <w:lang w:eastAsia="cs-CZ"/>
        </w:rPr>
        <w:lastRenderedPageBreak/>
        <w:t>STANOVISKO ETICKÉ KOMISE KE KLINICKÉMU HODNOCENÍ</w:t>
      </w:r>
    </w:p>
    <w:p w:rsidR="0018224B" w:rsidRPr="006F5A07" w:rsidRDefault="0018224B" w:rsidP="0018224B">
      <w:pPr>
        <w:spacing w:after="0" w:line="240" w:lineRule="auto"/>
        <w:jc w:val="center"/>
        <w:rPr>
          <w:rFonts w:ascii="Times New Roman" w:eastAsia="Times New Roman" w:hAnsi="Times New Roman" w:cs="Times New Roman"/>
          <w:bCs/>
          <w:i/>
          <w:lang w:eastAsia="cs-CZ"/>
        </w:rPr>
      </w:pPr>
      <w:r w:rsidRPr="006F5A07">
        <w:rPr>
          <w:rFonts w:ascii="Times New Roman" w:eastAsia="Times New Roman" w:hAnsi="Times New Roman" w:cs="Times New Roman"/>
          <w:bCs/>
          <w:i/>
          <w:lang w:eastAsia="cs-CZ"/>
        </w:rPr>
        <w:t xml:space="preserve">Opinion of the Ethics Committee on Clinical Trial  </w:t>
      </w:r>
    </w:p>
    <w:p w:rsidR="0018224B" w:rsidRPr="006F5A07" w:rsidRDefault="0018224B" w:rsidP="0018224B">
      <w:pPr>
        <w:spacing w:after="0" w:line="240" w:lineRule="auto"/>
        <w:jc w:val="center"/>
        <w:rPr>
          <w:rFonts w:ascii="Times New Roman" w:eastAsia="Times New Roman" w:hAnsi="Times New Roman" w:cs="Times New Roman"/>
          <w:b/>
          <w:bCs/>
          <w:i/>
          <w:lang w:eastAsia="cs-CZ"/>
        </w:rPr>
      </w:pPr>
    </w:p>
    <w:p w:rsidR="0018224B" w:rsidRPr="006F5A07" w:rsidRDefault="0018224B" w:rsidP="0018224B">
      <w:pPr>
        <w:spacing w:after="0" w:line="240" w:lineRule="auto"/>
        <w:rPr>
          <w:rFonts w:ascii="Times New Roman" w:eastAsia="Times New Roman" w:hAnsi="Times New Roman" w:cs="Times New Roman"/>
          <w:lang w:eastAsia="cs-CZ"/>
        </w:rPr>
      </w:pPr>
      <w:r w:rsidRPr="006F5A07">
        <w:rPr>
          <w:rFonts w:ascii="Wingdings 2" w:eastAsia="Times New Roman" w:hAnsi="Wingdings 2" w:cs="Times New Roman"/>
          <w:lang w:eastAsia="cs-CZ"/>
        </w:rPr>
        <w:t></w:t>
      </w:r>
      <w:r w:rsidRPr="006F5A07">
        <w:rPr>
          <w:rFonts w:ascii="Times New Roman" w:eastAsia="Times New Roman" w:hAnsi="Times New Roman" w:cs="Times New Roman"/>
          <w:lang w:eastAsia="cs-CZ"/>
        </w:rPr>
        <w:t xml:space="preserve">  Multicentrické KH, je požadováno stanovisko multicentrické EK pro všechna centra/</w:t>
      </w:r>
      <w:r w:rsidRPr="006F5A07">
        <w:rPr>
          <w:rFonts w:ascii="Times New Roman" w:eastAsia="Times New Roman" w:hAnsi="Times New Roman" w:cs="Times New Roman"/>
          <w:i/>
          <w:lang w:eastAsia="cs-CZ"/>
        </w:rPr>
        <w:t>Multi-centric clinical trial, opinion issued by Ethics Committee for Multi-Centric Clinical Trials is required</w:t>
      </w:r>
    </w:p>
    <w:p w:rsidR="0018224B" w:rsidRPr="006F5A07" w:rsidRDefault="0018224B" w:rsidP="0018224B">
      <w:pPr>
        <w:spacing w:after="0" w:line="240" w:lineRule="auto"/>
        <w:rPr>
          <w:rFonts w:ascii="Times New Roman" w:eastAsia="Times New Roman" w:hAnsi="Times New Roman" w:cs="Times New Roman"/>
          <w:i/>
          <w:lang w:eastAsia="cs-CZ"/>
        </w:rPr>
      </w:pPr>
      <w:r w:rsidRPr="006F5A07">
        <w:rPr>
          <w:rFonts w:ascii="Wingdings 2" w:eastAsia="Times New Roman" w:hAnsi="Wingdings 2" w:cs="Times New Roman"/>
          <w:lang w:eastAsia="cs-CZ"/>
        </w:rPr>
        <w:t></w:t>
      </w:r>
      <w:r w:rsidRPr="006F5A07">
        <w:rPr>
          <w:rFonts w:ascii="Times New Roman" w:eastAsia="Times New Roman" w:hAnsi="Times New Roman" w:cs="Times New Roman"/>
          <w:lang w:eastAsia="cs-CZ"/>
        </w:rPr>
        <w:t xml:space="preserve">  Multicentrické KH, je požadováno stanovisko EK pro místní centrum (centra)/ </w:t>
      </w:r>
      <w:r w:rsidRPr="006F5A07">
        <w:rPr>
          <w:rFonts w:ascii="Times New Roman" w:eastAsia="Times New Roman" w:hAnsi="Times New Roman" w:cs="Times New Roman"/>
          <w:i/>
          <w:lang w:eastAsia="cs-CZ"/>
        </w:rPr>
        <w:t>Multi-centric clinical trial, opinion issued by local Ethics Committee(s) is required</w:t>
      </w:r>
    </w:p>
    <w:p w:rsidR="0018224B" w:rsidRPr="006F5A07" w:rsidRDefault="003C4A5C" w:rsidP="0018224B">
      <w:pPr>
        <w:spacing w:after="0" w:line="240" w:lineRule="auto"/>
        <w:rPr>
          <w:rFonts w:ascii="Times New Roman" w:eastAsia="Times New Roman" w:hAnsi="Times New Roman" w:cs="Times New Roman"/>
          <w:i/>
          <w:lang w:eastAsia="cs-CZ"/>
        </w:rPr>
      </w:pPr>
      <w:r w:rsidRPr="006F5A0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8224B" w:rsidRPr="006F5A0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F5A07">
        <w:rPr>
          <w:rFonts w:ascii="Times New Roman" w:eastAsia="Times New Roman" w:hAnsi="Times New Roman" w:cs="Times New Roman"/>
          <w:lang w:eastAsia="cs-CZ"/>
        </w:rPr>
        <w:fldChar w:fldCharType="end"/>
      </w:r>
      <w:r w:rsidR="0018224B" w:rsidRPr="006F5A07">
        <w:rPr>
          <w:rFonts w:ascii="Times New Roman" w:eastAsia="Times New Roman" w:hAnsi="Times New Roman" w:cs="Times New Roman"/>
          <w:lang w:eastAsia="cs-CZ"/>
        </w:rPr>
        <w:t xml:space="preserve">  KH prováděné v jednom centru, požadováno stanovisko EK pro místní centrum (centra)/ </w:t>
      </w:r>
      <w:r w:rsidR="0018224B" w:rsidRPr="006F5A07">
        <w:rPr>
          <w:rFonts w:ascii="Times New Roman" w:eastAsia="Times New Roman" w:hAnsi="Times New Roman" w:cs="Times New Roman"/>
          <w:i/>
          <w:lang w:eastAsia="cs-CZ"/>
        </w:rPr>
        <w:t>Clinical trial conducted in a single site, opinion of a local EC is required</w:t>
      </w:r>
    </w:p>
    <w:p w:rsidR="0018224B" w:rsidRPr="006F5A07" w:rsidRDefault="0018224B" w:rsidP="0018224B">
      <w:pPr>
        <w:spacing w:after="0" w:line="240" w:lineRule="auto"/>
        <w:rPr>
          <w:rFonts w:ascii="Times New Roman" w:eastAsia="Times New Roman" w:hAnsi="Times New Roman" w:cs="Times New Roman"/>
          <w:b/>
          <w:bCs/>
          <w:lang w:eastAsia="cs-CZ"/>
        </w:rPr>
      </w:pPr>
    </w:p>
    <w:p w:rsidR="0018224B" w:rsidRPr="006F5A07" w:rsidRDefault="0018224B" w:rsidP="0018224B">
      <w:pPr>
        <w:spacing w:after="0" w:line="240" w:lineRule="auto"/>
        <w:rPr>
          <w:rFonts w:ascii="Times New Roman" w:eastAsia="Times New Roman" w:hAnsi="Times New Roman" w:cs="Times New Roman"/>
          <w:b/>
          <w:bCs/>
          <w:lang w:eastAsia="cs-CZ"/>
        </w:rPr>
      </w:pPr>
      <w:r w:rsidRPr="006F5A07">
        <w:rPr>
          <w:rFonts w:ascii="Times New Roman" w:eastAsia="Times New Roman" w:hAnsi="Times New Roman" w:cs="Times New Roman"/>
          <w:b/>
          <w:bCs/>
          <w:lang w:eastAsia="cs-CZ"/>
        </w:rPr>
        <w:t>Číslo jednací/</w:t>
      </w:r>
      <w:r w:rsidRPr="006F5A07">
        <w:rPr>
          <w:rFonts w:ascii="Times New Roman" w:eastAsia="Times New Roman" w:hAnsi="Times New Roman" w:cs="Times New Roman"/>
          <w:i/>
          <w:lang w:eastAsia="cs-CZ"/>
        </w:rPr>
        <w:t>Reference number</w:t>
      </w:r>
      <w:r w:rsidRPr="006F5A07">
        <w:rPr>
          <w:rFonts w:ascii="Times New Roman" w:eastAsia="Times New Roman" w:hAnsi="Times New Roman" w:cs="Times New Roman"/>
          <w:lang w:eastAsia="cs-CZ"/>
        </w:rPr>
        <w:t xml:space="preserve">:  </w:t>
      </w:r>
      <w:r w:rsidRPr="006F5A07">
        <w:rPr>
          <w:rFonts w:ascii="Times New Roman" w:eastAsia="Times New Roman" w:hAnsi="Times New Roman" w:cs="Times New Roman"/>
          <w:b/>
          <w:lang w:eastAsia="cs-CZ"/>
        </w:rPr>
        <w:t>125/15 MEK 19</w:t>
      </w:r>
    </w:p>
    <w:p w:rsidR="0018224B" w:rsidRPr="006F5A07" w:rsidRDefault="0018224B" w:rsidP="0018224B">
      <w:pPr>
        <w:spacing w:after="0" w:line="240" w:lineRule="auto"/>
        <w:rPr>
          <w:rFonts w:ascii="Times New Roman" w:eastAsia="Times New Roman" w:hAnsi="Times New Roman" w:cs="Times New Roman"/>
          <w:bCs/>
          <w:lang w:eastAsia="cs-CZ"/>
        </w:rPr>
      </w:pPr>
      <w:r w:rsidRPr="006F5A07">
        <w:rPr>
          <w:rFonts w:ascii="Times New Roman" w:eastAsia="Times New Roman" w:hAnsi="Times New Roman" w:cs="Times New Roman"/>
          <w:b/>
          <w:bCs/>
          <w:lang w:eastAsia="cs-CZ"/>
        </w:rPr>
        <w:t>Název KH/</w:t>
      </w:r>
      <w:r w:rsidRPr="006F5A07">
        <w:rPr>
          <w:rFonts w:ascii="Times New Roman" w:eastAsia="Times New Roman" w:hAnsi="Times New Roman" w:cs="Times New Roman"/>
          <w:i/>
          <w:lang w:eastAsia="cs-CZ"/>
        </w:rPr>
        <w:t>Full Title of Clinical Trial</w:t>
      </w:r>
      <w:r w:rsidRPr="006F5A07">
        <w:rPr>
          <w:rFonts w:ascii="Times New Roman" w:eastAsia="Times New Roman" w:hAnsi="Times New Roman" w:cs="Times New Roman"/>
          <w:bCs/>
          <w:lang w:eastAsia="cs-CZ"/>
        </w:rPr>
        <w:t xml:space="preserve">: </w:t>
      </w:r>
      <w:r w:rsidRPr="006F5A07">
        <w:rPr>
          <w:rFonts w:ascii="Times New Roman" w:eastAsia="Calibri" w:hAnsi="Times New Roman" w:cs="Times New Roman"/>
        </w:rPr>
        <w:t xml:space="preserve">Randomizované, otevřené, multicentrické, celosvětové klinické hodnocení fáze III monoterapie MEDI4736 a MEDI4736 v kombinaci s tremelimumabem v porovnání se standardní léčbou u pacientů s recidivujícím nebo metastazujícím karcinomem skvamózních buněk hlavy a krku (SCCHN) / </w:t>
      </w:r>
      <w:r w:rsidRPr="006F5A07">
        <w:rPr>
          <w:rFonts w:ascii="Times New Roman" w:eastAsia="Calibri" w:hAnsi="Times New Roman" w:cs="Times New Roman"/>
          <w:i/>
        </w:rPr>
        <w:t>A Phase III Randomized, Open-label, Multi-center, Global Study of MEDI4736 Monotherapy and MEDI4736 in combination with Tremelimumab versus standard of care Therapy in patients with Recurrent or metastatic squamous cell carcinoma of the Head and Neck (SCCHN)</w:t>
      </w:r>
      <w:r w:rsidRPr="006F5A07">
        <w:rPr>
          <w:rFonts w:ascii="Times New Roman" w:eastAsia="Calibri" w:hAnsi="Times New Roman" w:cs="Times New Roman"/>
        </w:rPr>
        <w:tab/>
      </w:r>
      <w:r w:rsidRPr="006F5A07">
        <w:rPr>
          <w:rFonts w:ascii="Times New Roman" w:eastAsia="Calibri" w:hAnsi="Times New Roman" w:cs="Times New Roman"/>
        </w:rPr>
        <w:tab/>
      </w:r>
      <w:r w:rsidRPr="006F5A07">
        <w:rPr>
          <w:rFonts w:ascii="Times New Roman" w:eastAsia="Calibri" w:hAnsi="Times New Roman" w:cs="Times New Roman"/>
        </w:rPr>
        <w:tab/>
      </w:r>
    </w:p>
    <w:p w:rsidR="0018224B" w:rsidRPr="006F5A07" w:rsidRDefault="0018224B" w:rsidP="0018224B">
      <w:pPr>
        <w:spacing w:after="0" w:line="240" w:lineRule="auto"/>
        <w:rPr>
          <w:rFonts w:ascii="Times New Roman" w:eastAsia="Times New Roman" w:hAnsi="Times New Roman" w:cs="Times New Roman"/>
          <w:b/>
          <w:bCs/>
          <w:lang w:eastAsia="cs-CZ"/>
        </w:rPr>
      </w:pPr>
    </w:p>
    <w:p w:rsidR="0018224B" w:rsidRPr="006F5A07" w:rsidRDefault="0018224B" w:rsidP="0018224B">
      <w:pPr>
        <w:spacing w:after="0" w:line="240" w:lineRule="auto"/>
        <w:rPr>
          <w:rFonts w:ascii="Times New Roman" w:eastAsia="Times New Roman" w:hAnsi="Times New Roman" w:cs="Times New Roman"/>
          <w:lang w:eastAsia="cs-CZ"/>
        </w:rPr>
      </w:pPr>
      <w:r w:rsidRPr="006F5A07">
        <w:rPr>
          <w:rFonts w:ascii="Times New Roman" w:eastAsia="Times New Roman" w:hAnsi="Times New Roman" w:cs="Times New Roman"/>
          <w:b/>
          <w:bCs/>
          <w:lang w:eastAsia="cs-CZ"/>
        </w:rPr>
        <w:t xml:space="preserve">Číslo protokolu/ </w:t>
      </w:r>
      <w:r w:rsidRPr="006F5A07">
        <w:rPr>
          <w:rFonts w:ascii="Times New Roman" w:eastAsia="Times New Roman" w:hAnsi="Times New Roman" w:cs="Times New Roman"/>
          <w:i/>
          <w:lang w:eastAsia="cs-CZ"/>
        </w:rPr>
        <w:t>Protocol Code Number</w:t>
      </w:r>
      <w:r w:rsidRPr="006F5A07">
        <w:rPr>
          <w:rFonts w:ascii="Times New Roman" w:eastAsia="Times New Roman" w:hAnsi="Times New Roman" w:cs="Times New Roman"/>
          <w:lang w:eastAsia="cs-CZ"/>
        </w:rPr>
        <w:t>: D4193C00002</w:t>
      </w:r>
    </w:p>
    <w:p w:rsidR="0018224B" w:rsidRPr="006F5A07" w:rsidRDefault="0018224B" w:rsidP="0018224B">
      <w:pPr>
        <w:spacing w:after="0" w:line="240" w:lineRule="auto"/>
        <w:rPr>
          <w:rFonts w:ascii="Times New Roman" w:eastAsia="Times New Roman" w:hAnsi="Times New Roman" w:cs="Times New Roman"/>
          <w:lang w:eastAsia="cs-CZ"/>
        </w:rPr>
      </w:pPr>
      <w:r w:rsidRPr="006F5A07">
        <w:rPr>
          <w:rFonts w:ascii="Times New Roman" w:eastAsia="Times New Roman" w:hAnsi="Times New Roman" w:cs="Times New Roman"/>
          <w:b/>
          <w:bCs/>
          <w:lang w:eastAsia="cs-CZ"/>
        </w:rPr>
        <w:t xml:space="preserve">EudraCT number/ </w:t>
      </w:r>
      <w:r w:rsidRPr="006F5A07">
        <w:rPr>
          <w:rFonts w:ascii="Times New Roman" w:eastAsia="Times New Roman" w:hAnsi="Times New Roman" w:cs="Times New Roman"/>
          <w:i/>
          <w:lang w:eastAsia="cs-CZ"/>
        </w:rPr>
        <w:t>EudraCT number</w:t>
      </w:r>
      <w:r w:rsidRPr="006F5A07">
        <w:rPr>
          <w:rFonts w:ascii="Times New Roman" w:eastAsia="Times New Roman" w:hAnsi="Times New Roman" w:cs="Times New Roman"/>
          <w:lang w:eastAsia="cs-CZ"/>
        </w:rPr>
        <w:t>: 2014-003863-40</w:t>
      </w:r>
    </w:p>
    <w:p w:rsidR="0018224B" w:rsidRPr="006F5A07" w:rsidRDefault="0018224B" w:rsidP="0018224B">
      <w:pPr>
        <w:spacing w:after="0" w:line="240" w:lineRule="auto"/>
        <w:rPr>
          <w:rFonts w:ascii="Times New Roman" w:eastAsia="Times New Roman" w:hAnsi="Times New Roman" w:cs="Times New Roman"/>
          <w:b/>
          <w:bCs/>
          <w:lang w:eastAsia="cs-CZ"/>
        </w:rPr>
      </w:pPr>
    </w:p>
    <w:p w:rsidR="0018224B" w:rsidRPr="006F5A07" w:rsidRDefault="0018224B" w:rsidP="0018224B">
      <w:pPr>
        <w:spacing w:after="0" w:line="240" w:lineRule="auto"/>
        <w:rPr>
          <w:rFonts w:ascii="Times New Roman" w:eastAsia="Times New Roman" w:hAnsi="Times New Roman" w:cs="Times New Roman"/>
          <w:lang w:eastAsia="cs-CZ"/>
        </w:rPr>
      </w:pPr>
      <w:r w:rsidRPr="006F5A07">
        <w:rPr>
          <w:rFonts w:ascii="Times New Roman" w:eastAsia="Times New Roman" w:hAnsi="Times New Roman" w:cs="Times New Roman"/>
          <w:b/>
          <w:bCs/>
          <w:lang w:eastAsia="cs-CZ"/>
        </w:rPr>
        <w:t>Zadavatel/</w:t>
      </w:r>
      <w:r w:rsidRPr="006F5A07">
        <w:rPr>
          <w:rFonts w:ascii="Times New Roman" w:eastAsia="Times New Roman" w:hAnsi="Times New Roman" w:cs="Times New Roman"/>
          <w:i/>
          <w:lang w:eastAsia="cs-CZ"/>
        </w:rPr>
        <w:t>Sponzor</w:t>
      </w:r>
      <w:r w:rsidRPr="006F5A07">
        <w:rPr>
          <w:rFonts w:ascii="Times New Roman" w:eastAsia="Times New Roman" w:hAnsi="Times New Roman" w:cs="Times New Roman"/>
          <w:lang w:eastAsia="cs-CZ"/>
        </w:rPr>
        <w:t>: AstraZeneca AB, 151 85 Södertӓlje, Sweden</w:t>
      </w:r>
    </w:p>
    <w:p w:rsidR="0018224B" w:rsidRPr="006F5A07" w:rsidRDefault="0018224B" w:rsidP="0018224B">
      <w:pPr>
        <w:spacing w:after="0" w:line="240" w:lineRule="auto"/>
        <w:rPr>
          <w:rFonts w:ascii="Times New Roman" w:eastAsia="Times New Roman" w:hAnsi="Times New Roman" w:cs="Times New Roman"/>
          <w:bCs/>
          <w:lang w:eastAsia="cs-CZ"/>
        </w:rPr>
      </w:pPr>
      <w:r w:rsidRPr="006F5A07">
        <w:rPr>
          <w:rFonts w:ascii="Times New Roman" w:eastAsia="Times New Roman" w:hAnsi="Times New Roman" w:cs="Times New Roman"/>
          <w:b/>
          <w:bCs/>
          <w:lang w:eastAsia="cs-CZ"/>
        </w:rPr>
        <w:t>Žadatel/</w:t>
      </w:r>
      <w:r w:rsidRPr="006F5A07">
        <w:rPr>
          <w:rFonts w:ascii="Times New Roman" w:eastAsia="Times New Roman" w:hAnsi="Times New Roman" w:cs="Times New Roman"/>
          <w:bCs/>
          <w:i/>
          <w:lang w:eastAsia="cs-CZ"/>
        </w:rPr>
        <w:t>Applicant</w:t>
      </w:r>
      <w:r w:rsidRPr="006F5A07">
        <w:rPr>
          <w:rFonts w:ascii="Times New Roman" w:eastAsia="Times New Roman" w:hAnsi="Times New Roman" w:cs="Times New Roman"/>
          <w:bCs/>
          <w:lang w:eastAsia="cs-CZ"/>
        </w:rPr>
        <w:t xml:space="preserve">: Pharmaceutical Research Associates CZ s.r.o., Jankovcova 1569/2c, </w:t>
      </w:r>
    </w:p>
    <w:p w:rsidR="0018224B" w:rsidRPr="006F5A07" w:rsidRDefault="0018224B" w:rsidP="0018224B">
      <w:pPr>
        <w:spacing w:after="0" w:line="240" w:lineRule="auto"/>
        <w:rPr>
          <w:rFonts w:ascii="Times New Roman" w:eastAsia="Times New Roman" w:hAnsi="Times New Roman" w:cs="Times New Roman"/>
          <w:bCs/>
          <w:lang w:eastAsia="cs-CZ"/>
        </w:rPr>
      </w:pPr>
      <w:r w:rsidRPr="006F5A07">
        <w:rPr>
          <w:rFonts w:ascii="Times New Roman" w:eastAsia="Times New Roman" w:hAnsi="Times New Roman" w:cs="Times New Roman"/>
          <w:bCs/>
          <w:lang w:eastAsia="cs-CZ"/>
        </w:rPr>
        <w:t>170 00 Praha 7, Blanka Flusková</w:t>
      </w:r>
    </w:p>
    <w:p w:rsidR="0018224B" w:rsidRPr="006F5A07" w:rsidRDefault="0018224B" w:rsidP="0018224B">
      <w:pPr>
        <w:spacing w:after="0" w:line="240" w:lineRule="auto"/>
        <w:rPr>
          <w:rFonts w:ascii="Times New Roman" w:eastAsia="Times New Roman" w:hAnsi="Times New Roman" w:cs="Times New Roman"/>
          <w:b/>
          <w:bCs/>
          <w:lang w:eastAsia="cs-CZ"/>
        </w:rPr>
      </w:pPr>
      <w:r w:rsidRPr="006F5A07">
        <w:rPr>
          <w:rFonts w:ascii="Times New Roman" w:eastAsia="Times New Roman" w:hAnsi="Times New Roman" w:cs="Times New Roman"/>
          <w:b/>
          <w:bCs/>
          <w:lang w:eastAsia="cs-CZ"/>
        </w:rPr>
        <w:t>Datum doručení žádosti/</w:t>
      </w:r>
      <w:r w:rsidRPr="006F5A07">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22.10.2015, 23.10.2015</w:t>
      </w:r>
    </w:p>
    <w:p w:rsidR="0018224B" w:rsidRPr="006F5A07" w:rsidRDefault="0018224B" w:rsidP="0018224B">
      <w:pPr>
        <w:spacing w:after="0" w:line="240" w:lineRule="auto"/>
        <w:rPr>
          <w:rFonts w:ascii="Times New Roman" w:eastAsia="Times New Roman" w:hAnsi="Times New Roman" w:cs="Times New Roman"/>
          <w:lang w:eastAsia="cs-CZ"/>
        </w:rPr>
      </w:pPr>
      <w:r w:rsidRPr="006F5A07">
        <w:rPr>
          <w:rFonts w:ascii="Times New Roman" w:eastAsia="Times New Roman" w:hAnsi="Times New Roman" w:cs="Times New Roman"/>
          <w:b/>
          <w:bCs/>
          <w:lang w:eastAsia="cs-CZ"/>
        </w:rPr>
        <w:t xml:space="preserve">Datum jednání EK </w:t>
      </w:r>
      <w:r w:rsidRPr="006F5A07">
        <w:rPr>
          <w:rFonts w:ascii="Times New Roman" w:eastAsia="Times New Roman" w:hAnsi="Times New Roman" w:cs="Times New Roman"/>
          <w:lang w:eastAsia="cs-CZ"/>
        </w:rPr>
        <w:t>/</w:t>
      </w:r>
      <w:r w:rsidRPr="006F5A0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9.11.</w:t>
      </w:r>
      <w:r w:rsidRPr="006F5A07">
        <w:rPr>
          <w:rFonts w:ascii="Times New Roman" w:eastAsia="Times New Roman" w:hAnsi="Times New Roman" w:cs="Times New Roman"/>
          <w:lang w:eastAsia="cs-CZ"/>
        </w:rPr>
        <w:t>2015</w:t>
      </w:r>
    </w:p>
    <w:p w:rsidR="0018224B" w:rsidRPr="006F5A07" w:rsidRDefault="0018224B" w:rsidP="0018224B">
      <w:pPr>
        <w:spacing w:after="0" w:line="240" w:lineRule="auto"/>
        <w:rPr>
          <w:rFonts w:ascii="Times New Roman" w:eastAsia="Times New Roman" w:hAnsi="Times New Roman" w:cs="Times New Roman"/>
          <w:b/>
          <w:bCs/>
          <w:lang w:eastAsia="cs-CZ"/>
        </w:rPr>
      </w:pPr>
    </w:p>
    <w:p w:rsidR="0018224B" w:rsidRPr="006F5A07" w:rsidRDefault="0018224B" w:rsidP="0018224B">
      <w:pPr>
        <w:spacing w:after="0" w:line="240" w:lineRule="auto"/>
        <w:rPr>
          <w:rFonts w:ascii="Times New Roman" w:eastAsia="Times New Roman" w:hAnsi="Times New Roman" w:cs="Times New Roman"/>
          <w:lang w:eastAsia="cs-CZ"/>
        </w:rPr>
      </w:pPr>
      <w:r w:rsidRPr="006F5A07">
        <w:rPr>
          <w:rFonts w:ascii="Times New Roman" w:eastAsia="Times New Roman" w:hAnsi="Times New Roman" w:cs="Times New Roman"/>
          <w:b/>
          <w:bCs/>
          <w:lang w:eastAsia="cs-CZ"/>
        </w:rPr>
        <w:t xml:space="preserve">Vyjádření EK/ </w:t>
      </w:r>
      <w:r w:rsidRPr="006F5A07">
        <w:rPr>
          <w:rFonts w:ascii="Times New Roman" w:eastAsia="Times New Roman" w:hAnsi="Times New Roman" w:cs="Times New Roman"/>
          <w:i/>
          <w:lang w:eastAsia="cs-CZ"/>
        </w:rPr>
        <w:t>Ethics Committe´s opinion</w:t>
      </w:r>
      <w:r w:rsidRPr="006F5A07">
        <w:rPr>
          <w:rFonts w:ascii="Times New Roman" w:eastAsia="Times New Roman" w:hAnsi="Times New Roman" w:cs="Times New Roman"/>
          <w:lang w:eastAsia="cs-CZ"/>
        </w:rPr>
        <w:t>:</w:t>
      </w:r>
    </w:p>
    <w:p w:rsidR="0018224B" w:rsidRPr="006F5A07" w:rsidRDefault="0018224B" w:rsidP="0018224B">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6F5A07">
        <w:rPr>
          <w:rFonts w:ascii="Times New Roman" w:eastAsia="Times New Roman" w:hAnsi="Times New Roman" w:cs="Times New Roman"/>
          <w:lang w:eastAsia="cs-CZ"/>
        </w:rPr>
        <w:t xml:space="preserve">  EK  vydala souhlasné stanovisko / </w:t>
      </w:r>
      <w:r w:rsidRPr="006F5A07">
        <w:rPr>
          <w:rFonts w:ascii="Times New Roman" w:eastAsia="Times New Roman" w:hAnsi="Times New Roman" w:cs="Times New Roman"/>
          <w:i/>
          <w:lang w:eastAsia="cs-CZ"/>
        </w:rPr>
        <w:t>EC issued</w:t>
      </w:r>
      <w:r w:rsidRPr="006F5A07">
        <w:rPr>
          <w:rFonts w:ascii="Times New Roman" w:eastAsia="Times New Roman" w:hAnsi="Times New Roman" w:cs="Times New Roman"/>
          <w:lang w:eastAsia="cs-CZ"/>
        </w:rPr>
        <w:t xml:space="preserve"> </w:t>
      </w:r>
      <w:r w:rsidRPr="006F5A07">
        <w:rPr>
          <w:rFonts w:ascii="Times New Roman" w:eastAsia="Times New Roman" w:hAnsi="Times New Roman" w:cs="Times New Roman"/>
          <w:i/>
          <w:lang w:eastAsia="cs-CZ"/>
        </w:rPr>
        <w:t>favourable opinion</w:t>
      </w:r>
    </w:p>
    <w:p w:rsidR="0018224B" w:rsidRPr="006F5A07" w:rsidRDefault="0018224B" w:rsidP="0018224B">
      <w:pPr>
        <w:spacing w:after="0" w:line="240" w:lineRule="auto"/>
        <w:rPr>
          <w:rFonts w:ascii="Times New Roman" w:eastAsia="Times New Roman" w:hAnsi="Times New Roman" w:cs="Times New Roman"/>
          <w:bCs/>
          <w:i/>
          <w:lang w:eastAsia="cs-CZ"/>
        </w:rPr>
      </w:pPr>
      <w:r w:rsidRPr="006F5A07">
        <w:rPr>
          <w:rFonts w:ascii="Times New Roman" w:eastAsia="Times New Roman" w:hAnsi="Times New Roman" w:cs="Times New Roman"/>
          <w:bCs/>
          <w:lang w:eastAsia="cs-CZ"/>
        </w:rPr>
        <w:sym w:font="Wingdings 2" w:char="F054"/>
      </w:r>
      <w:r w:rsidRPr="006F5A07">
        <w:rPr>
          <w:rFonts w:ascii="Times New Roman" w:eastAsia="Times New Roman" w:hAnsi="Times New Roman" w:cs="Times New Roman"/>
          <w:bCs/>
          <w:lang w:eastAsia="cs-CZ"/>
        </w:rPr>
        <w:t xml:space="preserve">  EK  vzala na vědomí / </w:t>
      </w:r>
      <w:r w:rsidRPr="006F5A07">
        <w:rPr>
          <w:rFonts w:ascii="Times New Roman" w:eastAsia="Times New Roman" w:hAnsi="Times New Roman" w:cs="Times New Roman"/>
          <w:bCs/>
          <w:i/>
          <w:lang w:eastAsia="cs-CZ"/>
        </w:rPr>
        <w:t>Taken into account</w:t>
      </w:r>
    </w:p>
    <w:p w:rsidR="0018224B" w:rsidRPr="006F5A07" w:rsidRDefault="0018224B" w:rsidP="0018224B">
      <w:pPr>
        <w:spacing w:after="0" w:line="240" w:lineRule="auto"/>
        <w:rPr>
          <w:rFonts w:ascii="Times New Roman" w:eastAsia="Times New Roman" w:hAnsi="Times New Roman" w:cs="Times New Roman"/>
          <w:b/>
          <w:bCs/>
          <w:lang w:eastAsia="cs-CZ"/>
        </w:rPr>
      </w:pPr>
    </w:p>
    <w:p w:rsidR="0018224B" w:rsidRPr="006F5A07" w:rsidRDefault="0018224B" w:rsidP="0018224B">
      <w:pPr>
        <w:spacing w:after="0" w:line="240" w:lineRule="auto"/>
        <w:rPr>
          <w:rFonts w:ascii="Times New Roman" w:eastAsia="Times New Roman" w:hAnsi="Times New Roman" w:cs="Times New Roman"/>
          <w:i/>
          <w:lang w:val="en-US" w:eastAsia="cs-CZ"/>
        </w:rPr>
      </w:pPr>
      <w:r w:rsidRPr="006F5A07">
        <w:rPr>
          <w:rFonts w:ascii="Times New Roman" w:eastAsia="Times New Roman" w:hAnsi="Times New Roman" w:cs="Times New Roman"/>
          <w:b/>
          <w:bCs/>
          <w:lang w:eastAsia="cs-CZ"/>
        </w:rPr>
        <w:t>Lhůta pro podání písemné zprávy o průběhu KH od jeho zahájení</w:t>
      </w:r>
      <w:r w:rsidRPr="006F5A07">
        <w:rPr>
          <w:rFonts w:ascii="Times New Roman" w:eastAsia="Times New Roman" w:hAnsi="Times New Roman" w:cs="Times New Roman"/>
          <w:b/>
          <w:bCs/>
          <w:lang w:val="en-US" w:eastAsia="cs-CZ"/>
        </w:rPr>
        <w:t xml:space="preserve">/ </w:t>
      </w:r>
      <w:r w:rsidRPr="006F5A07">
        <w:rPr>
          <w:rFonts w:ascii="Times New Roman" w:eastAsia="Times New Roman" w:hAnsi="Times New Roman" w:cs="Times New Roman"/>
          <w:i/>
          <w:lang w:val="en-US" w:eastAsia="cs-CZ"/>
        </w:rPr>
        <w:t>Time schedule for submission of the  written Annual Report from the CT commencement:</w:t>
      </w:r>
    </w:p>
    <w:p w:rsidR="0018224B" w:rsidRPr="006F5A07" w:rsidRDefault="0018224B" w:rsidP="0018224B">
      <w:pPr>
        <w:spacing w:after="0" w:line="240" w:lineRule="auto"/>
        <w:rPr>
          <w:rFonts w:ascii="Times New Roman" w:eastAsia="Times New Roman" w:hAnsi="Times New Roman" w:cs="Times New Roman"/>
          <w:lang w:eastAsia="cs-CZ"/>
        </w:rPr>
      </w:pPr>
      <w:r w:rsidRPr="006F5A07">
        <w:rPr>
          <w:rFonts w:ascii="Times New Roman" w:eastAsia="Times New Roman" w:hAnsi="Times New Roman" w:cs="Times New Roman"/>
          <w:lang w:eastAsia="cs-CZ"/>
        </w:rPr>
        <w:sym w:font="Wingdings 2" w:char="F054"/>
      </w:r>
      <w:r w:rsidRPr="006F5A07">
        <w:rPr>
          <w:rFonts w:ascii="Times New Roman" w:eastAsia="Times New Roman" w:hAnsi="Times New Roman" w:cs="Times New Roman"/>
          <w:lang w:eastAsia="cs-CZ"/>
        </w:rPr>
        <w:t xml:space="preserve">   1x ročně</w:t>
      </w:r>
      <w:r w:rsidRPr="006F5A07">
        <w:rPr>
          <w:rFonts w:ascii="Times New Roman" w:eastAsia="Times New Roman" w:hAnsi="Times New Roman" w:cs="Times New Roman"/>
          <w:i/>
          <w:lang w:eastAsia="cs-CZ"/>
        </w:rPr>
        <w:t xml:space="preserve">/Once a year                   </w:t>
      </w:r>
      <w:r w:rsidR="003C4A5C" w:rsidRPr="006F5A0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6F5A07">
        <w:rPr>
          <w:rFonts w:ascii="Times New Roman" w:eastAsia="Times New Roman" w:hAnsi="Times New Roman" w:cs="Times New Roman"/>
          <w:lang w:eastAsia="cs-CZ"/>
        </w:rPr>
        <w:instrText xml:space="preserve"> FORMCHECKBOX </w:instrText>
      </w:r>
      <w:r w:rsidR="003C4A5C">
        <w:rPr>
          <w:rFonts w:ascii="Times New Roman" w:eastAsia="Times New Roman" w:hAnsi="Times New Roman" w:cs="Times New Roman"/>
          <w:lang w:eastAsia="cs-CZ"/>
        </w:rPr>
      </w:r>
      <w:r w:rsidR="003C4A5C">
        <w:rPr>
          <w:rFonts w:ascii="Times New Roman" w:eastAsia="Times New Roman" w:hAnsi="Times New Roman" w:cs="Times New Roman"/>
          <w:lang w:eastAsia="cs-CZ"/>
        </w:rPr>
        <w:fldChar w:fldCharType="separate"/>
      </w:r>
      <w:r w:rsidR="003C4A5C" w:rsidRPr="006F5A07">
        <w:rPr>
          <w:rFonts w:ascii="Times New Roman" w:eastAsia="Times New Roman" w:hAnsi="Times New Roman" w:cs="Times New Roman"/>
          <w:lang w:eastAsia="cs-CZ"/>
        </w:rPr>
        <w:fldChar w:fldCharType="end"/>
      </w:r>
      <w:r w:rsidRPr="006F5A07">
        <w:rPr>
          <w:rFonts w:ascii="Times New Roman" w:eastAsia="Times New Roman" w:hAnsi="Times New Roman" w:cs="Times New Roman"/>
          <w:lang w:eastAsia="cs-CZ"/>
        </w:rPr>
        <w:t xml:space="preserve">  Jiná lhůta/</w:t>
      </w:r>
      <w:r w:rsidRPr="006F5A07">
        <w:rPr>
          <w:rFonts w:ascii="Times New Roman" w:eastAsia="Times New Roman" w:hAnsi="Times New Roman" w:cs="Times New Roman"/>
          <w:i/>
          <w:lang w:eastAsia="cs-CZ"/>
        </w:rPr>
        <w:t xml:space="preserve"> Other </w:t>
      </w:r>
      <w:r w:rsidRPr="006F5A07">
        <w:rPr>
          <w:rFonts w:ascii="Times New Roman" w:eastAsia="Times New Roman" w:hAnsi="Times New Roman" w:cs="Times New Roman"/>
          <w:lang w:eastAsia="cs-CZ"/>
        </w:rPr>
        <w:t>…………….</w:t>
      </w:r>
    </w:p>
    <w:p w:rsidR="0018224B" w:rsidRPr="006F5A07" w:rsidRDefault="0018224B" w:rsidP="0018224B">
      <w:pPr>
        <w:spacing w:after="0" w:line="240" w:lineRule="auto"/>
        <w:rPr>
          <w:rFonts w:ascii="Times New Roman" w:eastAsia="Times New Roman" w:hAnsi="Times New Roman" w:cs="Times New Roman"/>
          <w:lang w:eastAsia="cs-CZ"/>
        </w:rPr>
      </w:pPr>
    </w:p>
    <w:p w:rsidR="0018224B" w:rsidRPr="006F5A07" w:rsidRDefault="0018224B" w:rsidP="0018224B">
      <w:pPr>
        <w:spacing w:after="0" w:line="240" w:lineRule="auto"/>
        <w:rPr>
          <w:rFonts w:ascii="Times New Roman" w:eastAsia="Times New Roman" w:hAnsi="Times New Roman" w:cs="Times New Roman"/>
          <w:i/>
          <w:lang w:eastAsia="cs-CZ"/>
        </w:rPr>
      </w:pPr>
      <w:r w:rsidRPr="006F5A07">
        <w:rPr>
          <w:rFonts w:ascii="Times New Roman" w:eastAsia="Times New Roman" w:hAnsi="Times New Roman" w:cs="Times New Roman"/>
          <w:b/>
          <w:bCs/>
          <w:lang w:eastAsia="cs-CZ"/>
        </w:rPr>
        <w:t>Seznam míst hodnocení s označením míst, ke kterým se EK vyjádřila jako místní EK a kde vykonává dohled/</w:t>
      </w:r>
      <w:r w:rsidRPr="006F5A0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8224B" w:rsidRPr="006F5A07" w:rsidTr="00B32EDE">
        <w:trPr>
          <w:trHeight w:val="454"/>
        </w:trPr>
        <w:tc>
          <w:tcPr>
            <w:tcW w:w="6108" w:type="dxa"/>
          </w:tcPr>
          <w:p w:rsidR="0018224B" w:rsidRPr="006F5A07" w:rsidRDefault="0018224B" w:rsidP="00B32EDE">
            <w:pPr>
              <w:spacing w:after="0" w:line="240" w:lineRule="auto"/>
              <w:rPr>
                <w:rFonts w:ascii="Times New Roman" w:eastAsia="Times New Roman" w:hAnsi="Times New Roman" w:cs="Times New Roman"/>
                <w:sz w:val="18"/>
                <w:szCs w:val="18"/>
                <w:lang w:eastAsia="cs-CZ"/>
              </w:rPr>
            </w:pPr>
            <w:r w:rsidRPr="006F5A07">
              <w:rPr>
                <w:rFonts w:ascii="Times New Roman" w:eastAsia="Times New Roman" w:hAnsi="Times New Roman" w:cs="Times New Roman"/>
                <w:sz w:val="18"/>
                <w:szCs w:val="18"/>
                <w:lang w:eastAsia="cs-CZ"/>
              </w:rPr>
              <w:t xml:space="preserve">Místo hodnocení/ Jméno zkoušejícího </w:t>
            </w:r>
          </w:p>
          <w:p w:rsidR="0018224B" w:rsidRPr="006F5A07" w:rsidRDefault="0018224B" w:rsidP="00B32EDE">
            <w:pPr>
              <w:spacing w:after="0" w:line="240" w:lineRule="auto"/>
              <w:rPr>
                <w:rFonts w:ascii="Times New Roman" w:eastAsia="Times New Roman" w:hAnsi="Times New Roman" w:cs="Times New Roman"/>
                <w:i/>
                <w:sz w:val="18"/>
                <w:szCs w:val="18"/>
                <w:lang w:eastAsia="cs-CZ"/>
              </w:rPr>
            </w:pPr>
            <w:r w:rsidRPr="006F5A07">
              <w:rPr>
                <w:rFonts w:ascii="Times New Roman" w:eastAsia="Times New Roman" w:hAnsi="Times New Roman" w:cs="Times New Roman"/>
                <w:i/>
                <w:sz w:val="18"/>
                <w:szCs w:val="18"/>
                <w:lang w:eastAsia="cs-CZ"/>
              </w:rPr>
              <w:t>Trial Site / Name of Investigator</w:t>
            </w:r>
          </w:p>
        </w:tc>
        <w:tc>
          <w:tcPr>
            <w:tcW w:w="1280" w:type="dxa"/>
          </w:tcPr>
          <w:p w:rsidR="0018224B" w:rsidRPr="006F5A07" w:rsidRDefault="0018224B" w:rsidP="00B32EDE">
            <w:pPr>
              <w:spacing w:after="0" w:line="240" w:lineRule="auto"/>
              <w:rPr>
                <w:rFonts w:ascii="Times New Roman" w:eastAsia="Times New Roman" w:hAnsi="Times New Roman" w:cs="Times New Roman"/>
                <w:sz w:val="18"/>
                <w:szCs w:val="18"/>
                <w:vertAlign w:val="superscript"/>
                <w:lang w:eastAsia="cs-CZ"/>
              </w:rPr>
            </w:pPr>
            <w:r w:rsidRPr="006F5A07">
              <w:rPr>
                <w:rFonts w:ascii="Times New Roman" w:eastAsia="Times New Roman" w:hAnsi="Times New Roman" w:cs="Times New Roman"/>
                <w:sz w:val="18"/>
                <w:szCs w:val="18"/>
                <w:lang w:eastAsia="cs-CZ"/>
              </w:rPr>
              <w:t xml:space="preserve">Místní EK </w:t>
            </w:r>
            <w:r w:rsidRPr="006F5A07">
              <w:rPr>
                <w:rFonts w:ascii="Times New Roman" w:eastAsia="Times New Roman" w:hAnsi="Times New Roman" w:cs="Times New Roman"/>
                <w:i/>
                <w:sz w:val="18"/>
                <w:szCs w:val="18"/>
                <w:lang w:eastAsia="cs-CZ"/>
              </w:rPr>
              <w:t>Local EC</w:t>
            </w:r>
          </w:p>
        </w:tc>
        <w:tc>
          <w:tcPr>
            <w:tcW w:w="2712" w:type="dxa"/>
          </w:tcPr>
          <w:p w:rsidR="0018224B" w:rsidRPr="006F5A07" w:rsidRDefault="0018224B" w:rsidP="00B32EDE">
            <w:pPr>
              <w:spacing w:after="0" w:line="240" w:lineRule="auto"/>
              <w:rPr>
                <w:rFonts w:ascii="Times New Roman" w:eastAsia="Times New Roman" w:hAnsi="Times New Roman" w:cs="Times New Roman"/>
                <w:sz w:val="18"/>
                <w:szCs w:val="18"/>
                <w:lang w:eastAsia="cs-CZ"/>
              </w:rPr>
            </w:pPr>
            <w:r w:rsidRPr="006F5A07">
              <w:rPr>
                <w:rFonts w:ascii="Times New Roman" w:eastAsia="Times New Roman" w:hAnsi="Times New Roman" w:cs="Times New Roman"/>
                <w:sz w:val="18"/>
                <w:szCs w:val="18"/>
                <w:lang w:eastAsia="cs-CZ"/>
              </w:rPr>
              <w:t>Adresa  místní EK</w:t>
            </w:r>
          </w:p>
          <w:p w:rsidR="0018224B" w:rsidRPr="006F5A07" w:rsidRDefault="0018224B" w:rsidP="00B32EDE">
            <w:pPr>
              <w:spacing w:after="0" w:line="240" w:lineRule="auto"/>
              <w:rPr>
                <w:rFonts w:ascii="Times New Roman" w:eastAsia="Times New Roman" w:hAnsi="Times New Roman" w:cs="Times New Roman"/>
                <w:i/>
                <w:sz w:val="18"/>
                <w:szCs w:val="18"/>
                <w:lang w:eastAsia="cs-CZ"/>
              </w:rPr>
            </w:pPr>
            <w:r w:rsidRPr="006F5A07">
              <w:rPr>
                <w:rFonts w:ascii="Times New Roman" w:eastAsia="Times New Roman" w:hAnsi="Times New Roman" w:cs="Times New Roman"/>
                <w:i/>
                <w:sz w:val="18"/>
                <w:szCs w:val="18"/>
                <w:lang w:eastAsia="cs-CZ"/>
              </w:rPr>
              <w:t>Address</w:t>
            </w:r>
          </w:p>
        </w:tc>
      </w:tr>
      <w:tr w:rsidR="0018224B" w:rsidRPr="006F5A07" w:rsidTr="00B32EDE">
        <w:trPr>
          <w:trHeight w:val="312"/>
        </w:trPr>
        <w:tc>
          <w:tcPr>
            <w:tcW w:w="6108" w:type="dxa"/>
          </w:tcPr>
          <w:p w:rsidR="0018224B" w:rsidRPr="006F5A07" w:rsidRDefault="0018224B" w:rsidP="00B32EDE">
            <w:pPr>
              <w:spacing w:after="0" w:line="240" w:lineRule="auto"/>
              <w:rPr>
                <w:rFonts w:ascii="Times New Roman" w:eastAsia="Times New Roman" w:hAnsi="Times New Roman" w:cs="Times New Roman"/>
                <w:sz w:val="18"/>
                <w:szCs w:val="18"/>
                <w:lang w:eastAsia="cs-CZ"/>
              </w:rPr>
            </w:pPr>
            <w:r w:rsidRPr="006F5A07">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18224B" w:rsidRPr="006F5A07" w:rsidRDefault="0018224B" w:rsidP="00B32EDE">
            <w:pPr>
              <w:spacing w:after="0" w:line="240" w:lineRule="auto"/>
              <w:rPr>
                <w:rFonts w:ascii="Times New Roman" w:eastAsia="Times New Roman" w:hAnsi="Times New Roman" w:cs="Times New Roman"/>
                <w:sz w:val="18"/>
                <w:szCs w:val="18"/>
                <w:lang w:eastAsia="cs-CZ"/>
              </w:rPr>
            </w:pPr>
            <w:r w:rsidRPr="006F5A07">
              <w:rPr>
                <w:rFonts w:ascii="Wingdings 2" w:eastAsia="Times New Roman" w:hAnsi="Wingdings 2" w:cs="Times New Roman"/>
                <w:sz w:val="18"/>
                <w:szCs w:val="18"/>
                <w:lang w:eastAsia="cs-CZ"/>
              </w:rPr>
              <w:t></w:t>
            </w:r>
          </w:p>
        </w:tc>
        <w:tc>
          <w:tcPr>
            <w:tcW w:w="2712" w:type="dxa"/>
          </w:tcPr>
          <w:p w:rsidR="0018224B" w:rsidRPr="006F5A07" w:rsidRDefault="0018224B" w:rsidP="00B32EDE">
            <w:pPr>
              <w:spacing w:after="0" w:line="240" w:lineRule="auto"/>
              <w:rPr>
                <w:rFonts w:ascii="Times New Roman" w:eastAsia="Times New Roman" w:hAnsi="Times New Roman" w:cs="Times New Roman"/>
                <w:sz w:val="18"/>
                <w:szCs w:val="18"/>
                <w:lang w:eastAsia="cs-CZ"/>
              </w:rPr>
            </w:pPr>
            <w:r w:rsidRPr="006F5A07">
              <w:rPr>
                <w:rFonts w:ascii="Times New Roman" w:eastAsia="Times New Roman" w:hAnsi="Times New Roman" w:cs="Times New Roman"/>
                <w:sz w:val="18"/>
                <w:szCs w:val="18"/>
                <w:lang w:eastAsia="cs-CZ"/>
              </w:rPr>
              <w:t>EK FNOL</w:t>
            </w:r>
          </w:p>
        </w:tc>
      </w:tr>
      <w:tr w:rsidR="0018224B" w:rsidRPr="006F5A07" w:rsidTr="00B32EDE">
        <w:trPr>
          <w:trHeight w:val="312"/>
        </w:trPr>
        <w:tc>
          <w:tcPr>
            <w:tcW w:w="6108" w:type="dxa"/>
          </w:tcPr>
          <w:p w:rsidR="0018224B" w:rsidRPr="006F5A07" w:rsidRDefault="0018224B" w:rsidP="00B32EDE">
            <w:pPr>
              <w:spacing w:after="0" w:line="240" w:lineRule="auto"/>
              <w:rPr>
                <w:rFonts w:ascii="Times New Roman" w:eastAsia="Times New Roman" w:hAnsi="Times New Roman" w:cs="Times New Roman"/>
                <w:sz w:val="18"/>
                <w:szCs w:val="18"/>
                <w:lang w:eastAsia="cs-CZ"/>
              </w:rPr>
            </w:pPr>
            <w:r w:rsidRPr="006F5A07">
              <w:rPr>
                <w:rFonts w:ascii="Times New Roman" w:eastAsia="Times New Roman" w:hAnsi="Times New Roman" w:cs="Times New Roman"/>
                <w:sz w:val="18"/>
                <w:szCs w:val="18"/>
                <w:lang w:eastAsia="cs-CZ"/>
              </w:rPr>
              <w:t>MUDr. Milan Kohoute, Onkologické odd. Krajská nemocnice T. Bati a.s., Havlíčkovo nábřeží 600, 762 75 Zlín</w:t>
            </w:r>
          </w:p>
        </w:tc>
        <w:tc>
          <w:tcPr>
            <w:tcW w:w="1280" w:type="dxa"/>
          </w:tcPr>
          <w:p w:rsidR="0018224B" w:rsidRPr="006F5A07" w:rsidRDefault="003C4A5C" w:rsidP="00B32EDE">
            <w:pPr>
              <w:spacing w:after="0" w:line="240" w:lineRule="auto"/>
              <w:rPr>
                <w:rFonts w:ascii="Times New Roman" w:eastAsia="Times New Roman" w:hAnsi="Times New Roman" w:cs="Times New Roman"/>
                <w:sz w:val="18"/>
                <w:szCs w:val="18"/>
                <w:lang w:eastAsia="cs-CZ"/>
              </w:rPr>
            </w:pPr>
            <w:r w:rsidRPr="006F5A07">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18224B" w:rsidRPr="006F5A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F5A07">
              <w:rPr>
                <w:rFonts w:ascii="Times New Roman" w:eastAsia="Times New Roman" w:hAnsi="Times New Roman" w:cs="Times New Roman"/>
                <w:sz w:val="18"/>
                <w:szCs w:val="18"/>
                <w:lang w:eastAsia="cs-CZ"/>
              </w:rPr>
              <w:fldChar w:fldCharType="end"/>
            </w:r>
          </w:p>
        </w:tc>
        <w:tc>
          <w:tcPr>
            <w:tcW w:w="2712" w:type="dxa"/>
          </w:tcPr>
          <w:p w:rsidR="0018224B" w:rsidRPr="006F5A07" w:rsidRDefault="0018224B" w:rsidP="00B32EDE">
            <w:pPr>
              <w:spacing w:after="0" w:line="240" w:lineRule="auto"/>
              <w:rPr>
                <w:rFonts w:ascii="Times New Roman" w:eastAsia="Times New Roman" w:hAnsi="Times New Roman" w:cs="Times New Roman"/>
                <w:sz w:val="18"/>
                <w:szCs w:val="18"/>
                <w:lang w:eastAsia="cs-CZ"/>
              </w:rPr>
            </w:pPr>
            <w:r w:rsidRPr="006F5A07">
              <w:rPr>
                <w:rFonts w:ascii="Times New Roman" w:eastAsia="Times New Roman" w:hAnsi="Times New Roman" w:cs="Times New Roman"/>
                <w:sz w:val="18"/>
                <w:szCs w:val="18"/>
                <w:lang w:eastAsia="cs-CZ"/>
              </w:rPr>
              <w:t xml:space="preserve">EK Krajská nemocnice T. Bati a.s., Havlíčkovo nábřeží 600, </w:t>
            </w:r>
          </w:p>
          <w:p w:rsidR="0018224B" w:rsidRPr="006F5A07" w:rsidRDefault="0018224B" w:rsidP="00B32EDE">
            <w:pPr>
              <w:spacing w:after="0" w:line="240" w:lineRule="auto"/>
              <w:rPr>
                <w:rFonts w:ascii="Times New Roman" w:eastAsia="Times New Roman" w:hAnsi="Times New Roman" w:cs="Times New Roman"/>
                <w:sz w:val="18"/>
                <w:szCs w:val="18"/>
                <w:lang w:eastAsia="cs-CZ"/>
              </w:rPr>
            </w:pPr>
            <w:r w:rsidRPr="006F5A07">
              <w:rPr>
                <w:rFonts w:ascii="Times New Roman" w:eastAsia="Times New Roman" w:hAnsi="Times New Roman" w:cs="Times New Roman"/>
                <w:sz w:val="18"/>
                <w:szCs w:val="18"/>
                <w:lang w:eastAsia="cs-CZ"/>
              </w:rPr>
              <w:t>762 75 Zlín</w:t>
            </w:r>
          </w:p>
        </w:tc>
      </w:tr>
      <w:tr w:rsidR="0018224B" w:rsidRPr="006F5A07" w:rsidTr="00B32EDE">
        <w:trPr>
          <w:trHeight w:val="312"/>
        </w:trPr>
        <w:tc>
          <w:tcPr>
            <w:tcW w:w="6108" w:type="dxa"/>
          </w:tcPr>
          <w:p w:rsidR="0018224B" w:rsidRPr="006F5A07" w:rsidRDefault="0018224B" w:rsidP="00B32EDE">
            <w:pPr>
              <w:spacing w:after="0" w:line="240" w:lineRule="auto"/>
              <w:rPr>
                <w:rFonts w:ascii="Times New Roman" w:eastAsia="Times New Roman" w:hAnsi="Times New Roman" w:cs="Times New Roman"/>
                <w:sz w:val="18"/>
                <w:szCs w:val="18"/>
                <w:lang w:eastAsia="cs-CZ"/>
              </w:rPr>
            </w:pPr>
            <w:r w:rsidRPr="006F5A07">
              <w:rPr>
                <w:rFonts w:ascii="Times New Roman" w:eastAsia="Times New Roman" w:hAnsi="Times New Roman" w:cs="Times New Roman"/>
                <w:sz w:val="18"/>
                <w:szCs w:val="18"/>
                <w:lang w:eastAsia="cs-CZ"/>
              </w:rPr>
              <w:t>MUDr. PharmDr. Jan Dvořák, Radioterapeutická a onkologická klinika FN Královské Vinohrady, Šrobárova 115/50, 100 34 Praha 10</w:t>
            </w:r>
          </w:p>
        </w:tc>
        <w:tc>
          <w:tcPr>
            <w:tcW w:w="1280" w:type="dxa"/>
          </w:tcPr>
          <w:p w:rsidR="0018224B" w:rsidRPr="006F5A07" w:rsidRDefault="003C4A5C" w:rsidP="00B32EDE">
            <w:pPr>
              <w:spacing w:after="0" w:line="240" w:lineRule="auto"/>
              <w:rPr>
                <w:rFonts w:ascii="Times New Roman" w:eastAsia="Times New Roman" w:hAnsi="Times New Roman" w:cs="Times New Roman"/>
                <w:sz w:val="18"/>
                <w:szCs w:val="18"/>
                <w:lang w:eastAsia="cs-CZ"/>
              </w:rPr>
            </w:pPr>
            <w:r w:rsidRPr="006F5A07">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18224B" w:rsidRPr="006F5A0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F5A07">
              <w:rPr>
                <w:rFonts w:ascii="Times New Roman" w:eastAsia="Times New Roman" w:hAnsi="Times New Roman" w:cs="Times New Roman"/>
                <w:sz w:val="18"/>
                <w:szCs w:val="18"/>
                <w:lang w:eastAsia="cs-CZ"/>
              </w:rPr>
              <w:fldChar w:fldCharType="end"/>
            </w:r>
          </w:p>
        </w:tc>
        <w:tc>
          <w:tcPr>
            <w:tcW w:w="2712" w:type="dxa"/>
          </w:tcPr>
          <w:p w:rsidR="0018224B" w:rsidRPr="006F5A07" w:rsidRDefault="0018224B" w:rsidP="00B32EDE">
            <w:pPr>
              <w:spacing w:after="0" w:line="240" w:lineRule="auto"/>
              <w:rPr>
                <w:rFonts w:ascii="Times New Roman" w:eastAsia="Times New Roman" w:hAnsi="Times New Roman" w:cs="Times New Roman"/>
                <w:sz w:val="18"/>
                <w:szCs w:val="18"/>
                <w:lang w:eastAsia="cs-CZ"/>
              </w:rPr>
            </w:pPr>
            <w:r w:rsidRPr="006F5A07">
              <w:rPr>
                <w:rFonts w:ascii="Times New Roman" w:eastAsia="Times New Roman" w:hAnsi="Times New Roman" w:cs="Times New Roman"/>
                <w:sz w:val="18"/>
                <w:szCs w:val="18"/>
                <w:lang w:eastAsia="cs-CZ"/>
              </w:rPr>
              <w:t>EK FN Královské Vinohrady, Šrobárova 115/50, 100 34 Praha 10</w:t>
            </w:r>
          </w:p>
        </w:tc>
      </w:tr>
    </w:tbl>
    <w:p w:rsidR="0018224B" w:rsidRPr="006F5A07" w:rsidRDefault="0018224B" w:rsidP="0018224B">
      <w:pPr>
        <w:spacing w:after="0" w:line="240" w:lineRule="auto"/>
        <w:rPr>
          <w:rFonts w:ascii="Times New Roman" w:eastAsia="Times New Roman" w:hAnsi="Times New Roman" w:cs="Times New Roman"/>
          <w:b/>
          <w:bCs/>
          <w:szCs w:val="24"/>
          <w:lang w:eastAsia="cs-CZ"/>
        </w:rPr>
      </w:pPr>
    </w:p>
    <w:p w:rsidR="0018224B" w:rsidRPr="006F5A07" w:rsidRDefault="0018224B" w:rsidP="0018224B">
      <w:pPr>
        <w:spacing w:after="0" w:line="240" w:lineRule="auto"/>
        <w:rPr>
          <w:rFonts w:ascii="Times New Roman" w:eastAsia="Times New Roman" w:hAnsi="Times New Roman" w:cs="Times New Roman"/>
          <w:b/>
          <w:bCs/>
          <w:szCs w:val="24"/>
          <w:lang w:eastAsia="cs-CZ"/>
        </w:rPr>
      </w:pPr>
    </w:p>
    <w:p w:rsidR="0018224B" w:rsidRPr="006F5A07" w:rsidRDefault="0018224B" w:rsidP="0018224B">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18224B" w:rsidRPr="006F5A07" w:rsidRDefault="0018224B" w:rsidP="0018224B">
      <w:pPr>
        <w:spacing w:after="0" w:line="240" w:lineRule="auto"/>
        <w:rPr>
          <w:rFonts w:ascii="Times New Roman" w:eastAsia="Times New Roman" w:hAnsi="Times New Roman" w:cs="Times New Roman"/>
          <w:bCs/>
          <w:i/>
          <w:szCs w:val="24"/>
          <w:lang w:eastAsia="cs-CZ"/>
        </w:rPr>
      </w:pPr>
      <w:r w:rsidRPr="006F5A07">
        <w:rPr>
          <w:rFonts w:ascii="Times New Roman" w:eastAsia="Times New Roman" w:hAnsi="Times New Roman" w:cs="Times New Roman"/>
          <w:b/>
          <w:bCs/>
          <w:szCs w:val="24"/>
          <w:lang w:eastAsia="cs-CZ"/>
        </w:rPr>
        <w:lastRenderedPageBreak/>
        <w:t>Seznam hodnocených dokumentů/</w:t>
      </w:r>
      <w:r w:rsidRPr="006F5A07">
        <w:rPr>
          <w:rFonts w:ascii="Times New Roman" w:eastAsia="Times New Roman" w:hAnsi="Times New Roman" w:cs="Times New Roman"/>
          <w:bCs/>
          <w:i/>
          <w:szCs w:val="24"/>
          <w:lang w:eastAsia="cs-CZ"/>
        </w:rPr>
        <w:t xml:space="preserve">List </w:t>
      </w:r>
      <w:r w:rsidRPr="006F5A07">
        <w:rPr>
          <w:rFonts w:ascii="Times New Roman" w:eastAsia="Times New Roman" w:hAnsi="Times New Roman" w:cs="Times New Roman"/>
          <w:bCs/>
          <w:i/>
          <w:szCs w:val="24"/>
          <w:lang w:val="en-US" w:eastAsia="cs-CZ"/>
        </w:rPr>
        <w:t>of all submitted documents:</w:t>
      </w:r>
    </w:p>
    <w:p w:rsidR="0018224B" w:rsidRPr="006F5A07" w:rsidRDefault="0018224B" w:rsidP="0018224B">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8224B" w:rsidRPr="006F5A07" w:rsidTr="00B32EDE">
        <w:trPr>
          <w:cantSplit/>
          <w:trHeight w:val="454"/>
        </w:trPr>
        <w:tc>
          <w:tcPr>
            <w:tcW w:w="7416" w:type="dxa"/>
            <w:vMerge w:val="restart"/>
          </w:tcPr>
          <w:p w:rsidR="0018224B" w:rsidRPr="006F5A07" w:rsidRDefault="0018224B" w:rsidP="00B32EDE">
            <w:pPr>
              <w:spacing w:after="0" w:line="240" w:lineRule="auto"/>
              <w:rPr>
                <w:rFonts w:ascii="Times New Roman" w:eastAsia="Times New Roman" w:hAnsi="Times New Roman" w:cs="Times New Roman"/>
                <w:b/>
                <w:bCs/>
                <w:sz w:val="18"/>
                <w:szCs w:val="18"/>
                <w:lang w:eastAsia="cs-CZ"/>
              </w:rPr>
            </w:pPr>
          </w:p>
          <w:p w:rsidR="0018224B" w:rsidRPr="006F5A07" w:rsidRDefault="0018224B" w:rsidP="00B32EDE">
            <w:pPr>
              <w:spacing w:after="0" w:line="240" w:lineRule="auto"/>
              <w:rPr>
                <w:rFonts w:ascii="Times New Roman" w:eastAsia="Times New Roman" w:hAnsi="Times New Roman" w:cs="Times New Roman"/>
                <w:b/>
                <w:bCs/>
                <w:sz w:val="18"/>
                <w:szCs w:val="18"/>
                <w:lang w:eastAsia="cs-CZ"/>
              </w:rPr>
            </w:pPr>
            <w:r w:rsidRPr="006F5A07">
              <w:rPr>
                <w:rFonts w:ascii="Times New Roman" w:eastAsia="Times New Roman" w:hAnsi="Times New Roman" w:cs="Times New Roman"/>
                <w:b/>
                <w:bCs/>
                <w:sz w:val="18"/>
                <w:szCs w:val="18"/>
                <w:lang w:eastAsia="cs-CZ"/>
              </w:rPr>
              <w:t xml:space="preserve">Název dokumentu, verze, datum </w:t>
            </w:r>
          </w:p>
          <w:p w:rsidR="0018224B" w:rsidRPr="006F5A07" w:rsidRDefault="0018224B" w:rsidP="00B32EDE">
            <w:pPr>
              <w:spacing w:after="0" w:line="240" w:lineRule="auto"/>
              <w:rPr>
                <w:rFonts w:ascii="Times New Roman" w:eastAsia="Times New Roman" w:hAnsi="Times New Roman" w:cs="Times New Roman"/>
                <w:b/>
                <w:bCs/>
                <w:sz w:val="18"/>
                <w:szCs w:val="18"/>
                <w:lang w:eastAsia="cs-CZ"/>
              </w:rPr>
            </w:pPr>
            <w:r w:rsidRPr="006F5A07">
              <w:rPr>
                <w:rFonts w:ascii="Times New Roman" w:eastAsia="Times New Roman" w:hAnsi="Times New Roman" w:cs="Times New Roman"/>
                <w:b/>
                <w:bCs/>
                <w:i/>
                <w:sz w:val="18"/>
                <w:szCs w:val="18"/>
                <w:lang w:eastAsia="cs-CZ"/>
              </w:rPr>
              <w:t>Document title, version, date</w:t>
            </w:r>
          </w:p>
        </w:tc>
        <w:tc>
          <w:tcPr>
            <w:tcW w:w="1272" w:type="dxa"/>
            <w:gridSpan w:val="2"/>
          </w:tcPr>
          <w:p w:rsidR="0018224B" w:rsidRPr="006F5A07" w:rsidRDefault="0018224B" w:rsidP="00B32EDE">
            <w:pPr>
              <w:spacing w:after="0" w:line="240" w:lineRule="auto"/>
              <w:rPr>
                <w:rFonts w:ascii="Times New Roman" w:eastAsia="Times New Roman" w:hAnsi="Times New Roman" w:cs="Times New Roman"/>
                <w:b/>
                <w:bCs/>
                <w:sz w:val="18"/>
                <w:szCs w:val="18"/>
                <w:lang w:eastAsia="cs-CZ"/>
              </w:rPr>
            </w:pPr>
            <w:r w:rsidRPr="006F5A07">
              <w:rPr>
                <w:rFonts w:ascii="Times New Roman" w:eastAsia="Times New Roman" w:hAnsi="Times New Roman" w:cs="Times New Roman"/>
                <w:b/>
                <w:bCs/>
                <w:sz w:val="18"/>
                <w:szCs w:val="18"/>
                <w:lang w:eastAsia="cs-CZ"/>
              </w:rPr>
              <w:t>Schváleno /</w:t>
            </w:r>
            <w:r w:rsidRPr="006F5A07">
              <w:rPr>
                <w:rFonts w:ascii="Times New Roman" w:eastAsia="Times New Roman" w:hAnsi="Times New Roman" w:cs="Times New Roman"/>
                <w:b/>
                <w:bCs/>
                <w:i/>
                <w:sz w:val="18"/>
                <w:szCs w:val="18"/>
                <w:lang w:eastAsia="cs-CZ"/>
              </w:rPr>
              <w:t>Approved</w:t>
            </w:r>
          </w:p>
        </w:tc>
        <w:tc>
          <w:tcPr>
            <w:tcW w:w="1316" w:type="dxa"/>
            <w:gridSpan w:val="2"/>
          </w:tcPr>
          <w:p w:rsidR="0018224B" w:rsidRPr="006F5A07" w:rsidRDefault="0018224B" w:rsidP="00B32EDE">
            <w:pPr>
              <w:spacing w:after="0" w:line="240" w:lineRule="auto"/>
              <w:rPr>
                <w:rFonts w:ascii="Times New Roman" w:eastAsia="Times New Roman" w:hAnsi="Times New Roman" w:cs="Times New Roman"/>
                <w:b/>
                <w:bCs/>
                <w:sz w:val="18"/>
                <w:szCs w:val="18"/>
                <w:lang w:eastAsia="cs-CZ"/>
              </w:rPr>
            </w:pPr>
            <w:r w:rsidRPr="006F5A07">
              <w:rPr>
                <w:rFonts w:ascii="Times New Roman" w:eastAsia="Times New Roman" w:hAnsi="Times New Roman" w:cs="Times New Roman"/>
                <w:b/>
                <w:bCs/>
                <w:sz w:val="18"/>
                <w:szCs w:val="18"/>
                <w:lang w:eastAsia="cs-CZ"/>
              </w:rPr>
              <w:t xml:space="preserve">Vzato na vědomí / </w:t>
            </w:r>
            <w:r w:rsidRPr="006F5A07">
              <w:rPr>
                <w:rFonts w:ascii="Times New Roman" w:eastAsia="Times New Roman" w:hAnsi="Times New Roman" w:cs="Times New Roman"/>
                <w:b/>
                <w:bCs/>
                <w:i/>
                <w:sz w:val="18"/>
                <w:szCs w:val="18"/>
                <w:lang w:eastAsia="cs-CZ"/>
              </w:rPr>
              <w:t xml:space="preserve">Taken into account </w:t>
            </w:r>
          </w:p>
        </w:tc>
      </w:tr>
      <w:tr w:rsidR="0018224B" w:rsidRPr="006F5A07" w:rsidTr="00B32EDE">
        <w:trPr>
          <w:cantSplit/>
          <w:trHeight w:val="454"/>
        </w:trPr>
        <w:tc>
          <w:tcPr>
            <w:tcW w:w="7416" w:type="dxa"/>
            <w:vMerge/>
          </w:tcPr>
          <w:p w:rsidR="0018224B" w:rsidRPr="006F5A07" w:rsidRDefault="0018224B" w:rsidP="00B32EDE">
            <w:pPr>
              <w:spacing w:after="0" w:line="240" w:lineRule="auto"/>
              <w:rPr>
                <w:rFonts w:ascii="Times New Roman" w:eastAsia="Times New Roman" w:hAnsi="Times New Roman" w:cs="Times New Roman"/>
                <w:i/>
                <w:sz w:val="18"/>
                <w:szCs w:val="18"/>
                <w:lang w:eastAsia="cs-CZ"/>
              </w:rPr>
            </w:pPr>
          </w:p>
        </w:tc>
        <w:tc>
          <w:tcPr>
            <w:tcW w:w="736" w:type="dxa"/>
          </w:tcPr>
          <w:p w:rsidR="0018224B" w:rsidRPr="006F5A07" w:rsidRDefault="0018224B" w:rsidP="00B32EDE">
            <w:pPr>
              <w:spacing w:after="0" w:line="240" w:lineRule="auto"/>
              <w:rPr>
                <w:rFonts w:ascii="Times New Roman" w:eastAsia="Times New Roman" w:hAnsi="Times New Roman" w:cs="Times New Roman"/>
                <w:b/>
                <w:bCs/>
                <w:sz w:val="18"/>
                <w:szCs w:val="18"/>
                <w:lang w:eastAsia="cs-CZ"/>
              </w:rPr>
            </w:pPr>
            <w:r w:rsidRPr="006F5A07">
              <w:rPr>
                <w:rFonts w:ascii="Times New Roman" w:eastAsia="Times New Roman" w:hAnsi="Times New Roman" w:cs="Times New Roman"/>
                <w:b/>
                <w:bCs/>
                <w:sz w:val="18"/>
                <w:szCs w:val="18"/>
                <w:lang w:eastAsia="cs-CZ"/>
              </w:rPr>
              <w:t>ANO</w:t>
            </w:r>
          </w:p>
          <w:p w:rsidR="0018224B" w:rsidRPr="006F5A07" w:rsidRDefault="0018224B" w:rsidP="00B32EDE">
            <w:pPr>
              <w:spacing w:after="0" w:line="240" w:lineRule="auto"/>
              <w:rPr>
                <w:rFonts w:ascii="Times New Roman" w:eastAsia="Times New Roman" w:hAnsi="Times New Roman" w:cs="Times New Roman"/>
                <w:b/>
                <w:bCs/>
                <w:i/>
                <w:sz w:val="18"/>
                <w:szCs w:val="18"/>
                <w:lang w:eastAsia="cs-CZ"/>
              </w:rPr>
            </w:pPr>
            <w:r w:rsidRPr="006F5A07">
              <w:rPr>
                <w:rFonts w:ascii="Times New Roman" w:eastAsia="Times New Roman" w:hAnsi="Times New Roman" w:cs="Times New Roman"/>
                <w:b/>
                <w:bCs/>
                <w:i/>
                <w:sz w:val="18"/>
                <w:szCs w:val="18"/>
                <w:lang w:eastAsia="cs-CZ"/>
              </w:rPr>
              <w:t>Yes</w:t>
            </w:r>
          </w:p>
        </w:tc>
        <w:tc>
          <w:tcPr>
            <w:tcW w:w="536" w:type="dxa"/>
          </w:tcPr>
          <w:p w:rsidR="0018224B" w:rsidRPr="006F5A07" w:rsidRDefault="0018224B" w:rsidP="00B32EDE">
            <w:pPr>
              <w:spacing w:after="0" w:line="240" w:lineRule="auto"/>
              <w:rPr>
                <w:rFonts w:ascii="Times New Roman" w:eastAsia="Times New Roman" w:hAnsi="Times New Roman" w:cs="Times New Roman"/>
                <w:b/>
                <w:bCs/>
                <w:sz w:val="18"/>
                <w:szCs w:val="18"/>
                <w:lang w:eastAsia="cs-CZ"/>
              </w:rPr>
            </w:pPr>
            <w:r w:rsidRPr="006F5A07">
              <w:rPr>
                <w:rFonts w:ascii="Times New Roman" w:eastAsia="Times New Roman" w:hAnsi="Times New Roman" w:cs="Times New Roman"/>
                <w:b/>
                <w:bCs/>
                <w:sz w:val="18"/>
                <w:szCs w:val="18"/>
                <w:lang w:eastAsia="cs-CZ"/>
              </w:rPr>
              <w:t xml:space="preserve">NE </w:t>
            </w:r>
          </w:p>
          <w:p w:rsidR="0018224B" w:rsidRPr="006F5A07" w:rsidRDefault="0018224B" w:rsidP="00B32EDE">
            <w:pPr>
              <w:spacing w:after="0" w:line="240" w:lineRule="auto"/>
              <w:rPr>
                <w:rFonts w:ascii="Times New Roman" w:eastAsia="Times New Roman" w:hAnsi="Times New Roman" w:cs="Times New Roman"/>
                <w:b/>
                <w:bCs/>
                <w:sz w:val="18"/>
                <w:szCs w:val="18"/>
                <w:lang w:eastAsia="cs-CZ"/>
              </w:rPr>
            </w:pPr>
            <w:r w:rsidRPr="006F5A07">
              <w:rPr>
                <w:rFonts w:ascii="Times New Roman" w:eastAsia="Times New Roman" w:hAnsi="Times New Roman" w:cs="Times New Roman"/>
                <w:b/>
                <w:bCs/>
                <w:i/>
                <w:sz w:val="18"/>
                <w:szCs w:val="18"/>
                <w:lang w:eastAsia="cs-CZ"/>
              </w:rPr>
              <w:t>No</w:t>
            </w:r>
          </w:p>
        </w:tc>
        <w:tc>
          <w:tcPr>
            <w:tcW w:w="780" w:type="dxa"/>
          </w:tcPr>
          <w:p w:rsidR="0018224B" w:rsidRPr="006F5A07" w:rsidRDefault="0018224B" w:rsidP="00B32EDE">
            <w:pPr>
              <w:spacing w:after="0" w:line="240" w:lineRule="auto"/>
              <w:rPr>
                <w:rFonts w:ascii="Times New Roman" w:eastAsia="Times New Roman" w:hAnsi="Times New Roman" w:cs="Times New Roman"/>
                <w:b/>
                <w:bCs/>
                <w:sz w:val="18"/>
                <w:szCs w:val="18"/>
                <w:lang w:eastAsia="cs-CZ"/>
              </w:rPr>
            </w:pPr>
            <w:r w:rsidRPr="006F5A07">
              <w:rPr>
                <w:rFonts w:ascii="Times New Roman" w:eastAsia="Times New Roman" w:hAnsi="Times New Roman" w:cs="Times New Roman"/>
                <w:b/>
                <w:bCs/>
                <w:sz w:val="18"/>
                <w:szCs w:val="18"/>
                <w:lang w:eastAsia="cs-CZ"/>
              </w:rPr>
              <w:t>ANO</w:t>
            </w:r>
          </w:p>
          <w:p w:rsidR="0018224B" w:rsidRPr="006F5A07" w:rsidRDefault="0018224B" w:rsidP="00B32EDE">
            <w:pPr>
              <w:spacing w:after="0" w:line="240" w:lineRule="auto"/>
              <w:rPr>
                <w:rFonts w:ascii="Times New Roman" w:eastAsia="Times New Roman" w:hAnsi="Times New Roman" w:cs="Times New Roman"/>
                <w:b/>
                <w:bCs/>
                <w:sz w:val="18"/>
                <w:szCs w:val="18"/>
                <w:lang w:eastAsia="cs-CZ"/>
              </w:rPr>
            </w:pPr>
            <w:r w:rsidRPr="006F5A07">
              <w:rPr>
                <w:rFonts w:ascii="Times New Roman" w:eastAsia="Times New Roman" w:hAnsi="Times New Roman" w:cs="Times New Roman"/>
                <w:b/>
                <w:bCs/>
                <w:i/>
                <w:sz w:val="18"/>
                <w:szCs w:val="18"/>
                <w:lang w:eastAsia="cs-CZ"/>
              </w:rPr>
              <w:t>Yes</w:t>
            </w:r>
          </w:p>
        </w:tc>
        <w:tc>
          <w:tcPr>
            <w:tcW w:w="536" w:type="dxa"/>
          </w:tcPr>
          <w:p w:rsidR="0018224B" w:rsidRPr="006F5A07" w:rsidRDefault="0018224B" w:rsidP="00B32EDE">
            <w:pPr>
              <w:spacing w:after="0" w:line="240" w:lineRule="auto"/>
              <w:rPr>
                <w:rFonts w:ascii="Times New Roman" w:eastAsia="Times New Roman" w:hAnsi="Times New Roman" w:cs="Times New Roman"/>
                <w:b/>
                <w:bCs/>
                <w:sz w:val="18"/>
                <w:szCs w:val="18"/>
                <w:lang w:eastAsia="cs-CZ"/>
              </w:rPr>
            </w:pPr>
            <w:r w:rsidRPr="006F5A07">
              <w:rPr>
                <w:rFonts w:ascii="Times New Roman" w:eastAsia="Times New Roman" w:hAnsi="Times New Roman" w:cs="Times New Roman"/>
                <w:b/>
                <w:bCs/>
                <w:sz w:val="18"/>
                <w:szCs w:val="18"/>
                <w:lang w:eastAsia="cs-CZ"/>
              </w:rPr>
              <w:t xml:space="preserve">NE </w:t>
            </w:r>
          </w:p>
          <w:p w:rsidR="0018224B" w:rsidRPr="006F5A07" w:rsidRDefault="0018224B" w:rsidP="00B32EDE">
            <w:pPr>
              <w:spacing w:after="0" w:line="240" w:lineRule="auto"/>
              <w:rPr>
                <w:rFonts w:ascii="Times New Roman" w:eastAsia="Times New Roman" w:hAnsi="Times New Roman" w:cs="Times New Roman"/>
                <w:b/>
                <w:bCs/>
                <w:i/>
                <w:sz w:val="18"/>
                <w:szCs w:val="18"/>
                <w:lang w:eastAsia="cs-CZ"/>
              </w:rPr>
            </w:pPr>
            <w:r w:rsidRPr="006F5A07">
              <w:rPr>
                <w:rFonts w:ascii="Times New Roman" w:eastAsia="Times New Roman" w:hAnsi="Times New Roman" w:cs="Times New Roman"/>
                <w:b/>
                <w:bCs/>
                <w:i/>
                <w:sz w:val="18"/>
                <w:szCs w:val="18"/>
                <w:lang w:eastAsia="cs-CZ"/>
              </w:rPr>
              <w:t>No</w:t>
            </w:r>
          </w:p>
        </w:tc>
      </w:tr>
      <w:tr w:rsidR="0018224B" w:rsidRPr="006F5A07" w:rsidTr="00B32EDE">
        <w:trPr>
          <w:trHeight w:val="340"/>
        </w:trPr>
        <w:tc>
          <w:tcPr>
            <w:tcW w:w="7416" w:type="dxa"/>
          </w:tcPr>
          <w:p w:rsidR="0018224B" w:rsidRPr="000945D5" w:rsidRDefault="0018224B" w:rsidP="00B32ED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Tremelimumab 6 monthly SUSAR Line Listings and analysis, 1 Mar 2015 to 30 Aug 2015; dd. 21 Oct 2015</w:t>
            </w:r>
          </w:p>
        </w:tc>
        <w:tc>
          <w:tcPr>
            <w:tcW w:w="736" w:type="dxa"/>
          </w:tcPr>
          <w:p w:rsidR="0018224B" w:rsidRPr="000945D5" w:rsidRDefault="003C4A5C"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18224B" w:rsidRPr="000945D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945D5">
              <w:rPr>
                <w:rFonts w:ascii="Times New Roman" w:eastAsia="Times New Roman" w:hAnsi="Times New Roman" w:cs="Times New Roman"/>
                <w:sz w:val="18"/>
                <w:szCs w:val="18"/>
                <w:lang w:eastAsia="cs-CZ"/>
              </w:rPr>
              <w:fldChar w:fldCharType="end"/>
            </w:r>
          </w:p>
        </w:tc>
        <w:tc>
          <w:tcPr>
            <w:tcW w:w="536" w:type="dxa"/>
          </w:tcPr>
          <w:p w:rsidR="0018224B" w:rsidRPr="000945D5" w:rsidRDefault="003C4A5C"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8224B" w:rsidRPr="000945D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945D5">
              <w:rPr>
                <w:rFonts w:ascii="Times New Roman" w:eastAsia="Times New Roman" w:hAnsi="Times New Roman" w:cs="Times New Roman"/>
                <w:sz w:val="18"/>
                <w:szCs w:val="18"/>
                <w:lang w:eastAsia="cs-CZ"/>
              </w:rPr>
              <w:fldChar w:fldCharType="end"/>
            </w:r>
          </w:p>
        </w:tc>
        <w:tc>
          <w:tcPr>
            <w:tcW w:w="780" w:type="dxa"/>
          </w:tcPr>
          <w:p w:rsidR="0018224B" w:rsidRPr="000945D5" w:rsidRDefault="0018224B" w:rsidP="00B32EDE">
            <w:pPr>
              <w:spacing w:after="0" w:line="240" w:lineRule="auto"/>
              <w:rPr>
                <w:rFonts w:ascii="Times New Roman" w:eastAsia="Times New Roman" w:hAnsi="Times New Roman" w:cs="Times New Roman"/>
                <w:sz w:val="18"/>
                <w:szCs w:val="18"/>
                <w:lang w:eastAsia="cs-CZ"/>
              </w:rPr>
            </w:pPr>
            <w:r w:rsidRPr="000945D5">
              <w:rPr>
                <w:rFonts w:ascii="Wingdings 2" w:eastAsia="Times New Roman" w:hAnsi="Wingdings 2" w:cs="Times New Roman"/>
                <w:sz w:val="18"/>
                <w:szCs w:val="18"/>
                <w:lang w:eastAsia="cs-CZ"/>
              </w:rPr>
              <w:t></w:t>
            </w:r>
          </w:p>
        </w:tc>
        <w:tc>
          <w:tcPr>
            <w:tcW w:w="536" w:type="dxa"/>
          </w:tcPr>
          <w:p w:rsidR="0018224B" w:rsidRPr="000945D5" w:rsidRDefault="003C4A5C" w:rsidP="00B32EDE">
            <w:pPr>
              <w:spacing w:after="0" w:line="240" w:lineRule="auto"/>
              <w:rPr>
                <w:rFonts w:ascii="Times New Roman" w:eastAsia="Times New Roman" w:hAnsi="Times New Roman" w:cs="Times New Roman"/>
                <w:sz w:val="18"/>
                <w:szCs w:val="18"/>
                <w:lang w:eastAsia="cs-CZ"/>
              </w:rPr>
            </w:pPr>
            <w:r w:rsidRPr="000945D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8224B" w:rsidRPr="000945D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945D5">
              <w:rPr>
                <w:rFonts w:ascii="Times New Roman" w:eastAsia="Times New Roman" w:hAnsi="Times New Roman" w:cs="Times New Roman"/>
                <w:sz w:val="18"/>
                <w:szCs w:val="18"/>
                <w:lang w:eastAsia="cs-CZ"/>
              </w:rPr>
              <w:fldChar w:fldCharType="end"/>
            </w:r>
          </w:p>
        </w:tc>
      </w:tr>
      <w:tr w:rsidR="0018224B" w:rsidRPr="006F5A07" w:rsidTr="00B32EDE">
        <w:trPr>
          <w:trHeight w:val="340"/>
        </w:trPr>
        <w:tc>
          <w:tcPr>
            <w:tcW w:w="7416" w:type="dxa"/>
          </w:tcPr>
          <w:p w:rsidR="0018224B" w:rsidRPr="003C31CA" w:rsidRDefault="0018224B" w:rsidP="00B32ED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Important new safety information, dd. 19 Oct 2015</w:t>
            </w:r>
          </w:p>
        </w:tc>
        <w:tc>
          <w:tcPr>
            <w:tcW w:w="736" w:type="dxa"/>
          </w:tcPr>
          <w:p w:rsidR="0018224B" w:rsidRPr="003C31CA" w:rsidRDefault="003C4A5C" w:rsidP="00B32ED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18224B" w:rsidRPr="003C31C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C31CA">
              <w:rPr>
                <w:rFonts w:ascii="Times New Roman" w:eastAsia="Times New Roman" w:hAnsi="Times New Roman" w:cs="Times New Roman"/>
                <w:sz w:val="18"/>
                <w:szCs w:val="18"/>
                <w:lang w:eastAsia="cs-CZ"/>
              </w:rPr>
              <w:fldChar w:fldCharType="end"/>
            </w:r>
          </w:p>
        </w:tc>
        <w:tc>
          <w:tcPr>
            <w:tcW w:w="536" w:type="dxa"/>
          </w:tcPr>
          <w:p w:rsidR="0018224B" w:rsidRPr="003C31CA" w:rsidRDefault="003C4A5C" w:rsidP="00B32ED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8224B" w:rsidRPr="003C31C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C31CA">
              <w:rPr>
                <w:rFonts w:ascii="Times New Roman" w:eastAsia="Times New Roman" w:hAnsi="Times New Roman" w:cs="Times New Roman"/>
                <w:sz w:val="18"/>
                <w:szCs w:val="18"/>
                <w:lang w:eastAsia="cs-CZ"/>
              </w:rPr>
              <w:fldChar w:fldCharType="end"/>
            </w:r>
          </w:p>
        </w:tc>
        <w:tc>
          <w:tcPr>
            <w:tcW w:w="780" w:type="dxa"/>
          </w:tcPr>
          <w:p w:rsidR="0018224B" w:rsidRPr="003C31CA" w:rsidRDefault="0018224B" w:rsidP="00B32ED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Wingdings 2" w:eastAsia="Times New Roman" w:hAnsi="Wingdings 2" w:cs="Times New Roman"/>
                <w:sz w:val="18"/>
                <w:szCs w:val="18"/>
                <w:lang w:eastAsia="cs-CZ"/>
              </w:rPr>
              <w:t></w:t>
            </w:r>
          </w:p>
        </w:tc>
        <w:tc>
          <w:tcPr>
            <w:tcW w:w="536" w:type="dxa"/>
          </w:tcPr>
          <w:p w:rsidR="0018224B" w:rsidRPr="003C31CA" w:rsidRDefault="003C4A5C" w:rsidP="00B32ED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C31CA">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8224B" w:rsidRPr="003C31C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C31CA">
              <w:rPr>
                <w:rFonts w:ascii="Times New Roman" w:eastAsia="Times New Roman" w:hAnsi="Times New Roman" w:cs="Times New Roman"/>
                <w:sz w:val="18"/>
                <w:szCs w:val="18"/>
                <w:lang w:eastAsia="cs-CZ"/>
              </w:rPr>
              <w:fldChar w:fldCharType="end"/>
            </w:r>
          </w:p>
        </w:tc>
      </w:tr>
    </w:tbl>
    <w:p w:rsidR="0018224B" w:rsidRDefault="0018224B" w:rsidP="0018224B">
      <w:pPr>
        <w:spacing w:after="0" w:line="240" w:lineRule="auto"/>
        <w:rPr>
          <w:rFonts w:ascii="Times New Roman" w:eastAsia="Times New Roman" w:hAnsi="Times New Roman" w:cs="Times New Roman"/>
          <w:szCs w:val="24"/>
          <w:lang w:eastAsia="cs-CZ"/>
        </w:rPr>
      </w:pPr>
    </w:p>
    <w:p w:rsidR="0018224B" w:rsidRPr="006F5A07" w:rsidRDefault="0018224B" w:rsidP="0018224B">
      <w:pPr>
        <w:spacing w:after="0" w:line="240" w:lineRule="auto"/>
        <w:rPr>
          <w:rFonts w:ascii="Times New Roman" w:eastAsia="Times New Roman" w:hAnsi="Times New Roman" w:cs="Times New Roman"/>
          <w:szCs w:val="24"/>
          <w:lang w:eastAsia="cs-CZ"/>
        </w:rPr>
      </w:pPr>
      <w:r w:rsidRPr="006F5A07">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6F5A07">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18224B" w:rsidRPr="006F5A07" w:rsidRDefault="0018224B" w:rsidP="0018224B">
      <w:pPr>
        <w:spacing w:after="0" w:line="240" w:lineRule="auto"/>
        <w:rPr>
          <w:rFonts w:ascii="Times New Roman" w:eastAsia="Times New Roman" w:hAnsi="Times New Roman" w:cs="Times New Roman"/>
          <w:i/>
          <w:szCs w:val="24"/>
          <w:lang w:eastAsia="cs-CZ"/>
        </w:rPr>
      </w:pPr>
      <w:r w:rsidRPr="006F5A07">
        <w:rPr>
          <w:rFonts w:ascii="Times New Roman" w:eastAsia="Times New Roman" w:hAnsi="Times New Roman" w:cs="Times New Roman"/>
          <w:i/>
          <w:szCs w:val="24"/>
          <w:lang w:eastAsia="cs-CZ"/>
        </w:rPr>
        <w:t xml:space="preserve"> </w:t>
      </w:r>
      <w:r w:rsidRPr="006F5A07">
        <w:rPr>
          <w:rFonts w:ascii="Times New Roman" w:eastAsia="Times New Roman" w:hAnsi="Times New Roman" w:cs="Times New Roman"/>
          <w:szCs w:val="24"/>
          <w:lang w:eastAsia="cs-CZ"/>
        </w:rPr>
        <w:sym w:font="Wingdings 2" w:char="F054"/>
      </w:r>
      <w:r w:rsidRPr="006F5A07">
        <w:rPr>
          <w:rFonts w:ascii="Times New Roman" w:eastAsia="Times New Roman" w:hAnsi="Times New Roman" w:cs="Times New Roman"/>
          <w:szCs w:val="24"/>
          <w:lang w:eastAsia="cs-CZ"/>
        </w:rPr>
        <w:t xml:space="preserve"> Ano/</w:t>
      </w:r>
      <w:r w:rsidRPr="006F5A07">
        <w:rPr>
          <w:rFonts w:ascii="Times New Roman" w:eastAsia="Times New Roman" w:hAnsi="Times New Roman" w:cs="Times New Roman"/>
          <w:i/>
          <w:szCs w:val="24"/>
          <w:lang w:eastAsia="cs-CZ"/>
        </w:rPr>
        <w:t>Yes</w:t>
      </w:r>
      <w:r w:rsidRPr="006F5A07">
        <w:rPr>
          <w:rFonts w:ascii="Times New Roman" w:eastAsia="Times New Roman" w:hAnsi="Times New Roman" w:cs="Times New Roman"/>
          <w:szCs w:val="24"/>
          <w:lang w:eastAsia="cs-CZ"/>
        </w:rPr>
        <w:t xml:space="preserve">       </w:t>
      </w:r>
      <w:r w:rsidR="003C4A5C" w:rsidRPr="006F5A07">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6F5A07">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6F5A07">
        <w:rPr>
          <w:rFonts w:ascii="Times New Roman" w:eastAsia="Times New Roman" w:hAnsi="Times New Roman" w:cs="Times New Roman"/>
          <w:szCs w:val="24"/>
          <w:lang w:eastAsia="cs-CZ"/>
        </w:rPr>
        <w:fldChar w:fldCharType="end"/>
      </w:r>
      <w:r w:rsidRPr="006F5A07">
        <w:rPr>
          <w:rFonts w:ascii="Times New Roman" w:eastAsia="Times New Roman" w:hAnsi="Times New Roman" w:cs="Times New Roman"/>
          <w:szCs w:val="24"/>
          <w:lang w:eastAsia="cs-CZ"/>
        </w:rPr>
        <w:t>Ne/</w:t>
      </w:r>
      <w:r w:rsidRPr="006F5A07">
        <w:rPr>
          <w:rFonts w:ascii="Times New Roman" w:eastAsia="Times New Roman" w:hAnsi="Times New Roman" w:cs="Times New Roman"/>
          <w:i/>
          <w:szCs w:val="24"/>
          <w:lang w:eastAsia="cs-CZ"/>
        </w:rPr>
        <w:t>No</w:t>
      </w:r>
      <w:r w:rsidRPr="006F5A07">
        <w:rPr>
          <w:rFonts w:ascii="Times New Roman" w:eastAsia="Times New Roman" w:hAnsi="Times New Roman" w:cs="Times New Roman"/>
          <w:szCs w:val="24"/>
          <w:lang w:eastAsia="cs-CZ"/>
        </w:rPr>
        <w:t xml:space="preserve">           </w:t>
      </w:r>
    </w:p>
    <w:p w:rsidR="0018224B" w:rsidRPr="006F5A07" w:rsidRDefault="0018224B" w:rsidP="0018224B">
      <w:pPr>
        <w:spacing w:after="0" w:line="240" w:lineRule="auto"/>
        <w:rPr>
          <w:rFonts w:ascii="Times New Roman" w:eastAsia="Times New Roman" w:hAnsi="Times New Roman" w:cs="Times New Roman"/>
          <w:szCs w:val="24"/>
          <w:lang w:eastAsia="cs-CZ"/>
        </w:rPr>
      </w:pPr>
      <w:r w:rsidRPr="006F5A07">
        <w:rPr>
          <w:rFonts w:ascii="Times New Roman" w:eastAsia="Times New Roman" w:hAnsi="Times New Roman" w:cs="Times New Roman"/>
          <w:szCs w:val="24"/>
          <w:lang w:eastAsia="cs-CZ"/>
        </w:rPr>
        <w:t xml:space="preserve">                                                                                               </w:t>
      </w:r>
      <w:r w:rsidRPr="006F5A07">
        <w:rPr>
          <w:rFonts w:ascii="Times New Roman" w:eastAsia="Times New Roman" w:hAnsi="Times New Roman" w:cs="Times New Roman"/>
          <w:szCs w:val="24"/>
          <w:lang w:eastAsia="cs-CZ"/>
        </w:rPr>
        <w:tab/>
      </w:r>
      <w:r w:rsidRPr="006F5A07">
        <w:rPr>
          <w:rFonts w:ascii="Times New Roman" w:eastAsia="Times New Roman" w:hAnsi="Times New Roman" w:cs="Times New Roman"/>
          <w:szCs w:val="24"/>
          <w:lang w:eastAsia="cs-CZ"/>
        </w:rPr>
        <w:tab/>
      </w:r>
      <w:r w:rsidRPr="006F5A07">
        <w:rPr>
          <w:rFonts w:ascii="Times New Roman" w:eastAsia="Times New Roman" w:hAnsi="Times New Roman" w:cs="Times New Roman"/>
          <w:szCs w:val="24"/>
          <w:lang w:eastAsia="cs-CZ"/>
        </w:rPr>
        <w:tab/>
      </w:r>
      <w:r w:rsidRPr="006F5A07">
        <w:rPr>
          <w:rFonts w:ascii="Times New Roman" w:eastAsia="Times New Roman" w:hAnsi="Times New Roman" w:cs="Times New Roman"/>
          <w:szCs w:val="24"/>
          <w:lang w:eastAsia="cs-CZ"/>
        </w:rPr>
        <w:tab/>
      </w:r>
      <w:r w:rsidRPr="006F5A07">
        <w:rPr>
          <w:rFonts w:ascii="Times New Roman" w:eastAsia="Times New Roman" w:hAnsi="Times New Roman" w:cs="Times New Roman"/>
          <w:szCs w:val="24"/>
          <w:lang w:eastAsia="cs-CZ"/>
        </w:rPr>
        <w:tab/>
        <w:t xml:space="preserve">             </w:t>
      </w:r>
    </w:p>
    <w:p w:rsidR="0018224B" w:rsidRPr="006F5A07" w:rsidRDefault="0018224B" w:rsidP="0018224B">
      <w:pPr>
        <w:spacing w:after="0" w:line="240" w:lineRule="auto"/>
        <w:rPr>
          <w:rFonts w:ascii="Times New Roman" w:eastAsia="Times New Roman" w:hAnsi="Times New Roman" w:cs="Times New Roman"/>
          <w:sz w:val="20"/>
          <w:szCs w:val="20"/>
          <w:lang w:eastAsia="cs-CZ"/>
        </w:rPr>
      </w:pPr>
      <w:r w:rsidRPr="006F5A07">
        <w:rPr>
          <w:rFonts w:ascii="Times New Roman" w:eastAsia="Times New Roman" w:hAnsi="Times New Roman" w:cs="Times New Roman"/>
          <w:szCs w:val="24"/>
          <w:lang w:eastAsia="cs-CZ"/>
        </w:rPr>
        <w:tab/>
      </w:r>
      <w:r w:rsidRPr="006F5A07">
        <w:rPr>
          <w:rFonts w:ascii="Times New Roman" w:eastAsia="Times New Roman" w:hAnsi="Times New Roman" w:cs="Times New Roman"/>
          <w:szCs w:val="24"/>
          <w:lang w:eastAsia="cs-CZ"/>
        </w:rPr>
        <w:tab/>
      </w:r>
    </w:p>
    <w:p w:rsidR="0018224B" w:rsidRPr="00C82D24" w:rsidRDefault="0018224B" w:rsidP="0018224B">
      <w:pPr>
        <w:rPr>
          <w:rFonts w:ascii="Calibri" w:eastAsia="Calibri" w:hAnsi="Calibri" w:cs="Times New Roman"/>
        </w:rPr>
      </w:pPr>
    </w:p>
    <w:p w:rsidR="0018224B" w:rsidRPr="00FA631D" w:rsidRDefault="0018224B" w:rsidP="0018224B">
      <w:pPr>
        <w:spacing w:after="0" w:line="240" w:lineRule="auto"/>
        <w:rPr>
          <w:rFonts w:ascii="Times New Roman" w:eastAsia="Times New Roman" w:hAnsi="Times New Roman" w:cs="Times New Roman"/>
          <w:i/>
          <w:lang w:eastAsia="cs-CZ"/>
        </w:rPr>
      </w:pPr>
    </w:p>
    <w:p w:rsidR="0018224B" w:rsidRPr="006E2051" w:rsidRDefault="0018224B" w:rsidP="0018224B">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18224B" w:rsidRPr="006E2051" w:rsidRDefault="0018224B" w:rsidP="0018224B">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18224B" w:rsidRPr="009F4A14" w:rsidRDefault="0018224B" w:rsidP="0018224B">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18224B" w:rsidRPr="00740DD8" w:rsidRDefault="0018224B" w:rsidP="0018224B">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18224B" w:rsidRPr="00740DD8" w:rsidRDefault="0018224B" w:rsidP="0018224B">
      <w:pPr>
        <w:spacing w:after="0" w:line="240" w:lineRule="auto"/>
        <w:rPr>
          <w:rFonts w:ascii="Times New Roman" w:eastAsia="Times New Roman" w:hAnsi="Times New Roman" w:cs="Times New Roman"/>
          <w:sz w:val="16"/>
          <w:szCs w:val="24"/>
          <w:lang w:eastAsia="cs-CZ"/>
        </w:rPr>
      </w:pPr>
    </w:p>
    <w:p w:rsidR="0018224B" w:rsidRPr="00740DD8" w:rsidRDefault="0018224B" w:rsidP="0018224B">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18224B" w:rsidRPr="00740DD8" w:rsidRDefault="0018224B" w:rsidP="0018224B">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18224B" w:rsidRPr="00740DD8" w:rsidRDefault="0018224B" w:rsidP="0018224B">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18224B" w:rsidRDefault="0018224B" w:rsidP="0018224B">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18224B" w:rsidRPr="00740DD8" w:rsidRDefault="0018224B" w:rsidP="0018224B">
      <w:pPr>
        <w:spacing w:after="0" w:line="240" w:lineRule="auto"/>
        <w:rPr>
          <w:rFonts w:ascii="Times New Roman" w:eastAsia="Times New Roman" w:hAnsi="Times New Roman" w:cs="Times New Roman"/>
          <w:sz w:val="16"/>
          <w:szCs w:val="24"/>
          <w:lang w:eastAsia="cs-CZ"/>
        </w:rPr>
      </w:pPr>
    </w:p>
    <w:p w:rsidR="0018224B" w:rsidRDefault="0018224B" w:rsidP="0018224B">
      <w:pPr>
        <w:spacing w:after="0" w:line="240" w:lineRule="auto"/>
        <w:rPr>
          <w:rFonts w:ascii="Times New Roman" w:eastAsia="Times New Roman" w:hAnsi="Times New Roman" w:cs="Times New Roman"/>
          <w:sz w:val="20"/>
          <w:szCs w:val="20"/>
          <w:lang w:eastAsia="cs-CZ"/>
        </w:rPr>
      </w:pPr>
    </w:p>
    <w:p w:rsidR="0018224B" w:rsidRDefault="0018224B" w:rsidP="0018224B">
      <w:pPr>
        <w:spacing w:after="0" w:line="240" w:lineRule="auto"/>
        <w:rPr>
          <w:rFonts w:ascii="Times New Roman" w:eastAsia="Times New Roman" w:hAnsi="Times New Roman" w:cs="Times New Roman"/>
          <w:sz w:val="20"/>
          <w:szCs w:val="20"/>
          <w:lang w:eastAsia="cs-CZ"/>
        </w:rPr>
      </w:pPr>
    </w:p>
    <w:p w:rsidR="0018224B" w:rsidRDefault="0018224B" w:rsidP="0018224B">
      <w:pPr>
        <w:spacing w:after="0" w:line="240" w:lineRule="auto"/>
        <w:rPr>
          <w:rFonts w:ascii="Times New Roman" w:eastAsia="Times New Roman" w:hAnsi="Times New Roman" w:cs="Times New Roman"/>
          <w:sz w:val="20"/>
          <w:szCs w:val="20"/>
          <w:lang w:eastAsia="cs-CZ"/>
        </w:rPr>
      </w:pPr>
    </w:p>
    <w:p w:rsidR="0018224B" w:rsidRDefault="0018224B" w:rsidP="0018224B">
      <w:pPr>
        <w:spacing w:after="0" w:line="240" w:lineRule="auto"/>
        <w:rPr>
          <w:rFonts w:ascii="Times New Roman" w:eastAsia="Times New Roman" w:hAnsi="Times New Roman" w:cs="Times New Roman"/>
          <w:sz w:val="20"/>
          <w:szCs w:val="20"/>
          <w:lang w:eastAsia="cs-CZ"/>
        </w:rPr>
      </w:pPr>
    </w:p>
    <w:p w:rsidR="0018224B" w:rsidRPr="00BC71E4" w:rsidRDefault="0018224B" w:rsidP="0018224B">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18224B" w:rsidRDefault="0018224B" w:rsidP="0018224B">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18224B">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18224B">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2699F" w:rsidRDefault="0052699F"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8224B" w:rsidRPr="00AE1278" w:rsidRDefault="0018224B" w:rsidP="0018224B">
      <w:pPr>
        <w:spacing w:after="0" w:line="240" w:lineRule="auto"/>
        <w:jc w:val="center"/>
        <w:rPr>
          <w:rFonts w:ascii="Times New Roman" w:eastAsia="Times New Roman" w:hAnsi="Times New Roman" w:cs="Times New Roman"/>
          <w:b/>
          <w:bCs/>
          <w:lang w:eastAsia="cs-CZ"/>
        </w:rPr>
      </w:pPr>
      <w:r w:rsidRPr="00AE1278">
        <w:rPr>
          <w:rFonts w:ascii="Times New Roman" w:eastAsia="Times New Roman" w:hAnsi="Times New Roman" w:cs="Times New Roman"/>
          <w:b/>
          <w:bCs/>
          <w:lang w:eastAsia="cs-CZ"/>
        </w:rPr>
        <w:lastRenderedPageBreak/>
        <w:t>STANOVISKO ETICKÉ KOMISE KE KLINICKÉMU HODNOCENÍ</w:t>
      </w:r>
    </w:p>
    <w:p w:rsidR="0018224B" w:rsidRPr="00AE1278" w:rsidRDefault="0018224B" w:rsidP="0018224B">
      <w:pPr>
        <w:spacing w:after="0" w:line="240" w:lineRule="auto"/>
        <w:jc w:val="center"/>
        <w:rPr>
          <w:rFonts w:ascii="Times New Roman" w:eastAsia="Times New Roman" w:hAnsi="Times New Roman" w:cs="Times New Roman"/>
          <w:bCs/>
          <w:i/>
          <w:lang w:eastAsia="cs-CZ"/>
        </w:rPr>
      </w:pPr>
      <w:r w:rsidRPr="00AE1278">
        <w:rPr>
          <w:rFonts w:ascii="Times New Roman" w:eastAsia="Times New Roman" w:hAnsi="Times New Roman" w:cs="Times New Roman"/>
          <w:bCs/>
          <w:i/>
          <w:lang w:eastAsia="cs-CZ"/>
        </w:rPr>
        <w:t xml:space="preserve">Opinion of the Ethics Committee on Clinical Trial  </w:t>
      </w:r>
    </w:p>
    <w:p w:rsidR="0018224B" w:rsidRPr="00AE1278" w:rsidRDefault="0018224B" w:rsidP="0018224B">
      <w:pPr>
        <w:spacing w:after="0" w:line="240" w:lineRule="auto"/>
        <w:jc w:val="center"/>
        <w:rPr>
          <w:rFonts w:ascii="Times New Roman" w:eastAsia="Times New Roman" w:hAnsi="Times New Roman" w:cs="Times New Roman"/>
          <w:b/>
          <w:bCs/>
          <w:i/>
          <w:lang w:eastAsia="cs-CZ"/>
        </w:rPr>
      </w:pPr>
    </w:p>
    <w:p w:rsidR="0018224B" w:rsidRPr="00AE1278" w:rsidRDefault="003C4A5C" w:rsidP="0018224B">
      <w:pPr>
        <w:spacing w:after="0" w:line="240" w:lineRule="auto"/>
        <w:rPr>
          <w:rFonts w:ascii="Times New Roman" w:eastAsia="Times New Roman" w:hAnsi="Times New Roman" w:cs="Times New Roman"/>
          <w:lang w:eastAsia="cs-CZ"/>
        </w:rPr>
      </w:pPr>
      <w:r w:rsidRPr="00AE127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8224B" w:rsidRPr="00AE127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E1278">
        <w:rPr>
          <w:rFonts w:ascii="Times New Roman" w:eastAsia="Times New Roman" w:hAnsi="Times New Roman" w:cs="Times New Roman"/>
          <w:lang w:eastAsia="cs-CZ"/>
        </w:rPr>
        <w:fldChar w:fldCharType="end"/>
      </w:r>
      <w:r w:rsidR="0018224B" w:rsidRPr="00AE1278">
        <w:rPr>
          <w:rFonts w:ascii="Times New Roman" w:eastAsia="Times New Roman" w:hAnsi="Times New Roman" w:cs="Times New Roman"/>
          <w:lang w:eastAsia="cs-CZ"/>
        </w:rPr>
        <w:t xml:space="preserve">  Multicentrické KH, je požadováno stanovisko multicentrické EK pro všechna centra/</w:t>
      </w:r>
      <w:r w:rsidR="0018224B" w:rsidRPr="00AE1278">
        <w:rPr>
          <w:rFonts w:ascii="Times New Roman" w:eastAsia="Times New Roman" w:hAnsi="Times New Roman" w:cs="Times New Roman"/>
          <w:i/>
          <w:lang w:eastAsia="cs-CZ"/>
        </w:rPr>
        <w:t>Multi-centric clinical trial, opinion issued by Ethics Committee for Multi-Centric Clinical Trials is required</w:t>
      </w:r>
    </w:p>
    <w:p w:rsidR="0018224B" w:rsidRPr="00AE1278" w:rsidRDefault="0018224B" w:rsidP="0018224B">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AE1278">
        <w:rPr>
          <w:rFonts w:ascii="Times New Roman" w:eastAsia="Times New Roman" w:hAnsi="Times New Roman" w:cs="Times New Roman"/>
          <w:lang w:eastAsia="cs-CZ"/>
        </w:rPr>
        <w:t xml:space="preserve">  Multicentrické KH, je požadováno stanovisko EK pro místní centrum (centra)/ </w:t>
      </w:r>
      <w:r w:rsidRPr="00AE1278">
        <w:rPr>
          <w:rFonts w:ascii="Times New Roman" w:eastAsia="Times New Roman" w:hAnsi="Times New Roman" w:cs="Times New Roman"/>
          <w:i/>
          <w:lang w:eastAsia="cs-CZ"/>
        </w:rPr>
        <w:t>Multi-centric clinical trial, opinion issued by local Ethics Committee(s) is required</w:t>
      </w:r>
    </w:p>
    <w:p w:rsidR="0018224B" w:rsidRPr="00AE1278" w:rsidRDefault="003C4A5C" w:rsidP="0018224B">
      <w:pPr>
        <w:spacing w:after="0" w:line="240" w:lineRule="auto"/>
        <w:rPr>
          <w:rFonts w:ascii="Times New Roman" w:eastAsia="Times New Roman" w:hAnsi="Times New Roman" w:cs="Times New Roman"/>
          <w:i/>
          <w:lang w:eastAsia="cs-CZ"/>
        </w:rPr>
      </w:pPr>
      <w:r w:rsidRPr="00AE127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8224B" w:rsidRPr="00AE127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E1278">
        <w:rPr>
          <w:rFonts w:ascii="Times New Roman" w:eastAsia="Times New Roman" w:hAnsi="Times New Roman" w:cs="Times New Roman"/>
          <w:lang w:eastAsia="cs-CZ"/>
        </w:rPr>
        <w:fldChar w:fldCharType="end"/>
      </w:r>
      <w:r w:rsidR="0018224B" w:rsidRPr="00AE1278">
        <w:rPr>
          <w:rFonts w:ascii="Times New Roman" w:eastAsia="Times New Roman" w:hAnsi="Times New Roman" w:cs="Times New Roman"/>
          <w:lang w:eastAsia="cs-CZ"/>
        </w:rPr>
        <w:t xml:space="preserve">  KH prováděné v jednom centru, požadováno stanovisko EK pro místní centrum (centra)/ </w:t>
      </w:r>
      <w:r w:rsidR="0018224B" w:rsidRPr="00AE1278">
        <w:rPr>
          <w:rFonts w:ascii="Times New Roman" w:eastAsia="Times New Roman" w:hAnsi="Times New Roman" w:cs="Times New Roman"/>
          <w:i/>
          <w:lang w:eastAsia="cs-CZ"/>
        </w:rPr>
        <w:t>Clinical trial conducted in a single site, opinion of a local EC is required</w:t>
      </w:r>
    </w:p>
    <w:p w:rsidR="0018224B" w:rsidRPr="00AE1278" w:rsidRDefault="0018224B" w:rsidP="0018224B">
      <w:pPr>
        <w:spacing w:after="0" w:line="240" w:lineRule="auto"/>
        <w:rPr>
          <w:rFonts w:ascii="Times New Roman" w:eastAsia="Times New Roman" w:hAnsi="Times New Roman" w:cs="Times New Roman"/>
          <w:b/>
          <w:bCs/>
          <w:lang w:eastAsia="cs-CZ"/>
        </w:rPr>
      </w:pPr>
    </w:p>
    <w:p w:rsidR="0018224B" w:rsidRPr="00AE1278" w:rsidRDefault="0018224B" w:rsidP="0018224B">
      <w:pPr>
        <w:spacing w:after="0" w:line="240" w:lineRule="auto"/>
        <w:rPr>
          <w:rFonts w:ascii="Times New Roman" w:eastAsia="Times New Roman" w:hAnsi="Times New Roman" w:cs="Times New Roman"/>
          <w:b/>
          <w:bCs/>
          <w:lang w:eastAsia="cs-CZ"/>
        </w:rPr>
      </w:pPr>
      <w:r w:rsidRPr="00AE1278">
        <w:rPr>
          <w:rFonts w:ascii="Times New Roman" w:eastAsia="Times New Roman" w:hAnsi="Times New Roman" w:cs="Times New Roman"/>
          <w:b/>
          <w:bCs/>
          <w:lang w:eastAsia="cs-CZ"/>
        </w:rPr>
        <w:t>Číslo jednací/</w:t>
      </w:r>
      <w:r w:rsidRPr="00AE1278">
        <w:rPr>
          <w:rFonts w:ascii="Times New Roman" w:eastAsia="Times New Roman" w:hAnsi="Times New Roman" w:cs="Times New Roman"/>
          <w:i/>
          <w:lang w:eastAsia="cs-CZ"/>
        </w:rPr>
        <w:t>Reference number</w:t>
      </w:r>
      <w:r w:rsidRPr="00AE1278">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147/15</w:t>
      </w:r>
    </w:p>
    <w:p w:rsidR="0018224B" w:rsidRPr="00AE1278" w:rsidRDefault="0018224B" w:rsidP="0018224B">
      <w:pPr>
        <w:spacing w:after="0" w:line="240" w:lineRule="auto"/>
        <w:rPr>
          <w:rFonts w:ascii="Times New Roman" w:eastAsia="Times New Roman" w:hAnsi="Times New Roman" w:cs="Times New Roman"/>
          <w:bCs/>
          <w:lang w:eastAsia="cs-CZ"/>
        </w:rPr>
      </w:pPr>
      <w:r w:rsidRPr="00AE1278">
        <w:rPr>
          <w:rFonts w:ascii="Times New Roman" w:eastAsia="Times New Roman" w:hAnsi="Times New Roman" w:cs="Times New Roman"/>
          <w:b/>
          <w:bCs/>
          <w:lang w:eastAsia="cs-CZ"/>
        </w:rPr>
        <w:t>Název KH/</w:t>
      </w:r>
      <w:r w:rsidRPr="00AE1278">
        <w:rPr>
          <w:rFonts w:ascii="Times New Roman" w:eastAsia="Times New Roman" w:hAnsi="Times New Roman" w:cs="Times New Roman"/>
          <w:i/>
          <w:lang w:eastAsia="cs-CZ"/>
        </w:rPr>
        <w:t>Full Title of Clinical Trial</w:t>
      </w:r>
      <w:r w:rsidRPr="00AE1278">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w:t>
      </w:r>
      <w:r>
        <w:rPr>
          <w:rFonts w:ascii="Times New Roman" w:eastAsia="Times New Roman" w:hAnsi="Times New Roman" w:cs="Times New Roman"/>
          <w:lang w:eastAsia="cs-CZ"/>
        </w:rPr>
        <w:t>R</w:t>
      </w:r>
      <w:r w:rsidRPr="00830E28">
        <w:rPr>
          <w:rFonts w:ascii="Times New Roman" w:eastAsia="Times New Roman" w:hAnsi="Times New Roman" w:cs="Times New Roman"/>
          <w:lang w:eastAsia="cs-CZ"/>
        </w:rPr>
        <w:t>andomizovan</w:t>
      </w:r>
      <w:r>
        <w:rPr>
          <w:rFonts w:ascii="Times New Roman" w:eastAsia="Times New Roman" w:hAnsi="Times New Roman" w:cs="Times New Roman"/>
          <w:lang w:eastAsia="cs-CZ"/>
        </w:rPr>
        <w:t xml:space="preserve">é, dvojitě zaslepené, dvojitě maskované, </w:t>
      </w:r>
      <w:r w:rsidRPr="00ED7C5D">
        <w:rPr>
          <w:rFonts w:ascii="Times New Roman" w:eastAsia="Times New Roman" w:hAnsi="Times New Roman" w:cs="Times New Roman"/>
          <w:lang w:eastAsia="cs-CZ"/>
        </w:rPr>
        <w:t>multicentrick</w:t>
      </w:r>
      <w:r>
        <w:rPr>
          <w:rFonts w:ascii="Times New Roman" w:eastAsia="Times New Roman" w:hAnsi="Times New Roman" w:cs="Times New Roman"/>
          <w:lang w:eastAsia="cs-CZ"/>
        </w:rPr>
        <w:t xml:space="preserve">é </w:t>
      </w:r>
      <w:r w:rsidRPr="003D1ED9">
        <w:rPr>
          <w:rFonts w:ascii="Times New Roman" w:eastAsia="Times New Roman" w:hAnsi="Times New Roman" w:cs="Times New Roman"/>
          <w:lang w:eastAsia="cs-CZ"/>
        </w:rPr>
        <w:t>klinické hodnocení</w:t>
      </w:r>
      <w:r>
        <w:rPr>
          <w:rFonts w:ascii="Times New Roman" w:eastAsia="Times New Roman" w:hAnsi="Times New Roman" w:cs="Times New Roman"/>
          <w:lang w:eastAsia="cs-CZ"/>
        </w:rPr>
        <w:t xml:space="preserve"> s paralelními skupinami porovnávající flutikason furoát/vilanterol 100/25 μg prášek pro inhalaci 1x denně, flutikason propionát/salmeterol 250/50 μg prášek pro inhalaci 2x denně a flutikason propionát 250 μg prášek pro inhalaci 2x denně u adolescentů a dospělých pacientů s perzistujícím astmatem adekvátně kontrolovaným kombinací</w:t>
      </w:r>
      <w:r>
        <w:rPr>
          <w:rFonts w:ascii="Times New Roman" w:eastAsia="Times New Roman" w:hAnsi="Times New Roman" w:cs="Times New Roman"/>
          <w:lang w:eastAsia="cs-CZ"/>
        </w:rPr>
        <w:tab/>
        <w:t xml:space="preserve"> inhalačního kortikoidu a dlouhodobého β2 agonisty / </w:t>
      </w:r>
      <w:r>
        <w:rPr>
          <w:rFonts w:ascii="Times New Roman" w:eastAsia="Times New Roman" w:hAnsi="Times New Roman" w:cs="Times New Roman"/>
          <w:i/>
          <w:lang w:eastAsia="cs-CZ"/>
        </w:rPr>
        <w:t>A randomized, double-blind, double-dummy, parallel group, multicenter study of once daily Fluticasone Furoate/Vilanterol 100/25 mcg Inhalation Powder, twice daily Fluticasone Propionate/Salmeterol 250/50 mcg Inhalation Powder, and twice daily Fluticasone Propionate 250 mcg Inhalation Powder in the treatment of persistent asthma in adults and adolescents already adequately controlled on twice-daily inhaled corticosteroid and long-acting beta2 agonist</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i/>
          <w:lang w:eastAsia="cs-CZ"/>
        </w:rPr>
        <w:tab/>
      </w:r>
      <w:r>
        <w:rPr>
          <w:rFonts w:ascii="Times New Roman" w:eastAsia="Times New Roman" w:hAnsi="Times New Roman" w:cs="Times New Roman"/>
          <w:i/>
          <w:lang w:eastAsia="cs-CZ"/>
        </w:rPr>
        <w:tab/>
      </w:r>
    </w:p>
    <w:p w:rsidR="0018224B" w:rsidRPr="00AE1278" w:rsidRDefault="0018224B" w:rsidP="0018224B">
      <w:pPr>
        <w:spacing w:after="0" w:line="240" w:lineRule="auto"/>
        <w:rPr>
          <w:rFonts w:ascii="Times New Roman" w:eastAsia="Times New Roman" w:hAnsi="Times New Roman" w:cs="Times New Roman"/>
          <w:lang w:eastAsia="cs-CZ"/>
        </w:rPr>
      </w:pPr>
      <w:r w:rsidRPr="00AE1278">
        <w:rPr>
          <w:rFonts w:ascii="Times New Roman" w:eastAsia="Times New Roman" w:hAnsi="Times New Roman" w:cs="Times New Roman"/>
          <w:b/>
          <w:bCs/>
          <w:lang w:eastAsia="cs-CZ"/>
        </w:rPr>
        <w:t xml:space="preserve">Číslo protokolu/ </w:t>
      </w:r>
      <w:r w:rsidRPr="00AE1278">
        <w:rPr>
          <w:rFonts w:ascii="Times New Roman" w:eastAsia="Times New Roman" w:hAnsi="Times New Roman" w:cs="Times New Roman"/>
          <w:i/>
          <w:lang w:eastAsia="cs-CZ"/>
        </w:rPr>
        <w:t>Protocol Code Number</w:t>
      </w:r>
      <w:r w:rsidRPr="00AE1278">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201378</w:t>
      </w:r>
    </w:p>
    <w:p w:rsidR="0018224B" w:rsidRPr="00AE1278" w:rsidRDefault="0018224B" w:rsidP="0018224B">
      <w:pPr>
        <w:spacing w:after="0" w:line="240" w:lineRule="auto"/>
        <w:rPr>
          <w:rFonts w:ascii="Times New Roman" w:eastAsia="Times New Roman" w:hAnsi="Times New Roman" w:cs="Times New Roman"/>
          <w:lang w:eastAsia="cs-CZ"/>
        </w:rPr>
      </w:pPr>
      <w:r w:rsidRPr="00AE1278">
        <w:rPr>
          <w:rFonts w:ascii="Times New Roman" w:eastAsia="Times New Roman" w:hAnsi="Times New Roman" w:cs="Times New Roman"/>
          <w:b/>
          <w:bCs/>
          <w:lang w:eastAsia="cs-CZ"/>
        </w:rPr>
        <w:t xml:space="preserve">EudraCT number/ </w:t>
      </w:r>
      <w:r w:rsidRPr="00AE1278">
        <w:rPr>
          <w:rFonts w:ascii="Times New Roman" w:eastAsia="Times New Roman" w:hAnsi="Times New Roman" w:cs="Times New Roman"/>
          <w:i/>
          <w:lang w:eastAsia="cs-CZ"/>
        </w:rPr>
        <w:t>EudraCT number</w:t>
      </w:r>
      <w:r w:rsidRPr="00AE1278">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2014-002253-19</w:t>
      </w:r>
    </w:p>
    <w:p w:rsidR="0018224B" w:rsidRPr="00AE1278" w:rsidRDefault="0018224B" w:rsidP="0018224B">
      <w:pPr>
        <w:spacing w:after="0" w:line="240" w:lineRule="auto"/>
        <w:rPr>
          <w:rFonts w:ascii="Times New Roman" w:eastAsia="Times New Roman" w:hAnsi="Times New Roman" w:cs="Times New Roman"/>
          <w:b/>
          <w:bCs/>
          <w:lang w:eastAsia="cs-CZ"/>
        </w:rPr>
      </w:pPr>
    </w:p>
    <w:p w:rsidR="0018224B" w:rsidRPr="00AE1278" w:rsidRDefault="0018224B" w:rsidP="0018224B">
      <w:pPr>
        <w:spacing w:after="0" w:line="240" w:lineRule="auto"/>
        <w:rPr>
          <w:rFonts w:ascii="Times New Roman" w:eastAsia="Times New Roman" w:hAnsi="Times New Roman" w:cs="Times New Roman"/>
          <w:lang w:eastAsia="cs-CZ"/>
        </w:rPr>
      </w:pPr>
      <w:r w:rsidRPr="00AE1278">
        <w:rPr>
          <w:rFonts w:ascii="Times New Roman" w:eastAsia="Times New Roman" w:hAnsi="Times New Roman" w:cs="Times New Roman"/>
          <w:b/>
          <w:bCs/>
          <w:lang w:eastAsia="cs-CZ"/>
        </w:rPr>
        <w:t>Zadavatel/</w:t>
      </w:r>
      <w:r w:rsidRPr="00AE1278">
        <w:rPr>
          <w:rFonts w:ascii="Times New Roman" w:eastAsia="Times New Roman" w:hAnsi="Times New Roman" w:cs="Times New Roman"/>
          <w:i/>
          <w:lang w:eastAsia="cs-CZ"/>
        </w:rPr>
        <w:t>Sponzor</w:t>
      </w:r>
      <w:r w:rsidRPr="00AE1278">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GlaxoSmithKline Research &amp; Development Limited, 980 Great West Road, Brentford, Middlesex, TW8 9GS, UK</w:t>
      </w:r>
    </w:p>
    <w:p w:rsidR="0018224B" w:rsidRDefault="0018224B" w:rsidP="0018224B">
      <w:pPr>
        <w:spacing w:after="0" w:line="240" w:lineRule="auto"/>
        <w:rPr>
          <w:rFonts w:ascii="Times New Roman" w:eastAsia="Times New Roman" w:hAnsi="Times New Roman" w:cs="Times New Roman"/>
          <w:lang w:eastAsia="cs-CZ"/>
        </w:rPr>
      </w:pPr>
      <w:r w:rsidRPr="00AE1278">
        <w:rPr>
          <w:rFonts w:ascii="Times New Roman" w:eastAsia="Times New Roman" w:hAnsi="Times New Roman" w:cs="Times New Roman"/>
          <w:b/>
          <w:bCs/>
          <w:lang w:eastAsia="cs-CZ"/>
        </w:rPr>
        <w:t>Žadatel/</w:t>
      </w:r>
      <w:r w:rsidRPr="00AE1278">
        <w:rPr>
          <w:rFonts w:ascii="Times New Roman" w:eastAsia="Times New Roman" w:hAnsi="Times New Roman" w:cs="Times New Roman"/>
          <w:bCs/>
          <w:i/>
          <w:lang w:eastAsia="cs-CZ"/>
        </w:rPr>
        <w:t>Applicant</w:t>
      </w:r>
      <w:r w:rsidRPr="00AE1278">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w:t>
      </w:r>
      <w:r>
        <w:rPr>
          <w:rFonts w:ascii="Times New Roman" w:eastAsia="Times New Roman" w:hAnsi="Times New Roman" w:cs="Times New Roman"/>
          <w:lang w:eastAsia="cs-CZ"/>
        </w:rPr>
        <w:t xml:space="preserve">GlaxoSmithKline s.r.o., Hvězdova 1734/2c, 140 00 Praha 4, </w:t>
      </w:r>
    </w:p>
    <w:p w:rsidR="0018224B" w:rsidRPr="00494589" w:rsidRDefault="0018224B" w:rsidP="0018224B">
      <w:pPr>
        <w:spacing w:after="0" w:line="240" w:lineRule="auto"/>
        <w:rPr>
          <w:rFonts w:ascii="Times New Roman" w:eastAsia="Times New Roman" w:hAnsi="Times New Roman" w:cs="Times New Roman"/>
          <w:b/>
          <w:bCs/>
          <w:lang w:eastAsia="cs-CZ"/>
        </w:rPr>
      </w:pPr>
      <w:r>
        <w:rPr>
          <w:rFonts w:ascii="Times New Roman" w:eastAsia="Times New Roman" w:hAnsi="Times New Roman" w:cs="Times New Roman"/>
          <w:lang w:eastAsia="cs-CZ"/>
        </w:rPr>
        <w:t>Lenka Lupínková, Ph.D. (lenka.l.lupinkova@gsk.com)</w:t>
      </w:r>
    </w:p>
    <w:p w:rsidR="0018224B" w:rsidRPr="00AE1278" w:rsidRDefault="0018224B" w:rsidP="0018224B">
      <w:pPr>
        <w:spacing w:after="0" w:line="240" w:lineRule="auto"/>
        <w:rPr>
          <w:rFonts w:ascii="Times New Roman" w:eastAsia="Times New Roman" w:hAnsi="Times New Roman" w:cs="Times New Roman"/>
          <w:b/>
          <w:bCs/>
          <w:lang w:eastAsia="cs-CZ"/>
        </w:rPr>
      </w:pPr>
      <w:r w:rsidRPr="00AE1278">
        <w:rPr>
          <w:rFonts w:ascii="Times New Roman" w:eastAsia="Times New Roman" w:hAnsi="Times New Roman" w:cs="Times New Roman"/>
          <w:b/>
          <w:bCs/>
          <w:lang w:eastAsia="cs-CZ"/>
        </w:rPr>
        <w:t>Datum doručení žádosti/</w:t>
      </w:r>
      <w:r w:rsidRPr="00AE1278">
        <w:rPr>
          <w:rFonts w:ascii="Times New Roman" w:eastAsia="Times New Roman" w:hAnsi="Times New Roman" w:cs="Times New Roman"/>
          <w:i/>
          <w:lang w:eastAsia="cs-CZ"/>
        </w:rPr>
        <w:t>Date of submission of the Application Form</w:t>
      </w:r>
      <w:r w:rsidRPr="00AE1278">
        <w:rPr>
          <w:rFonts w:ascii="Times New Roman" w:eastAsia="Times New Roman" w:hAnsi="Times New Roman" w:cs="Times New Roman"/>
          <w:lang w:eastAsia="cs-CZ"/>
        </w:rPr>
        <w:t xml:space="preserve">: </w:t>
      </w:r>
      <w:r w:rsidR="00DD3CD4">
        <w:rPr>
          <w:rFonts w:ascii="Times New Roman" w:eastAsia="Times New Roman" w:hAnsi="Times New Roman" w:cs="Times New Roman"/>
          <w:lang w:eastAsia="cs-CZ"/>
        </w:rPr>
        <w:t>22.10.</w:t>
      </w:r>
      <w:r>
        <w:rPr>
          <w:rFonts w:ascii="Times New Roman" w:eastAsia="Times New Roman" w:hAnsi="Times New Roman" w:cs="Times New Roman"/>
          <w:lang w:eastAsia="cs-CZ"/>
        </w:rPr>
        <w:t>2015</w:t>
      </w:r>
    </w:p>
    <w:p w:rsidR="0018224B" w:rsidRPr="00AE1278" w:rsidRDefault="0018224B" w:rsidP="0018224B">
      <w:pPr>
        <w:spacing w:after="0" w:line="240" w:lineRule="auto"/>
        <w:rPr>
          <w:rFonts w:ascii="Times New Roman" w:eastAsia="Times New Roman" w:hAnsi="Times New Roman" w:cs="Times New Roman"/>
          <w:lang w:eastAsia="cs-CZ"/>
        </w:rPr>
      </w:pPr>
      <w:r w:rsidRPr="00AE1278">
        <w:rPr>
          <w:rFonts w:ascii="Times New Roman" w:eastAsia="Times New Roman" w:hAnsi="Times New Roman" w:cs="Times New Roman"/>
          <w:b/>
          <w:bCs/>
          <w:lang w:eastAsia="cs-CZ"/>
        </w:rPr>
        <w:t xml:space="preserve">Datum jednání EK </w:t>
      </w:r>
      <w:r w:rsidRPr="00AE1278">
        <w:rPr>
          <w:rFonts w:ascii="Times New Roman" w:eastAsia="Times New Roman" w:hAnsi="Times New Roman" w:cs="Times New Roman"/>
          <w:lang w:eastAsia="cs-CZ"/>
        </w:rPr>
        <w:t>/</w:t>
      </w:r>
      <w:r w:rsidRPr="00AE1278">
        <w:rPr>
          <w:rFonts w:ascii="Times New Roman" w:eastAsia="Times New Roman" w:hAnsi="Times New Roman" w:cs="Times New Roman"/>
          <w:i/>
          <w:lang w:eastAsia="cs-CZ"/>
        </w:rPr>
        <w:t>Date of Ethics Committee´s session</w:t>
      </w:r>
      <w:r w:rsidR="00DD3CD4">
        <w:rPr>
          <w:rFonts w:ascii="Times New Roman" w:eastAsia="Times New Roman" w:hAnsi="Times New Roman" w:cs="Times New Roman"/>
          <w:lang w:eastAsia="cs-CZ"/>
        </w:rPr>
        <w:t>:  9.11.</w:t>
      </w:r>
      <w:r w:rsidRPr="00AE1278">
        <w:rPr>
          <w:rFonts w:ascii="Times New Roman" w:eastAsia="Times New Roman" w:hAnsi="Times New Roman" w:cs="Times New Roman"/>
          <w:lang w:eastAsia="cs-CZ"/>
        </w:rPr>
        <w:t>2015</w:t>
      </w:r>
    </w:p>
    <w:p w:rsidR="0018224B" w:rsidRPr="00AE1278" w:rsidRDefault="0018224B" w:rsidP="0018224B">
      <w:pPr>
        <w:spacing w:after="0" w:line="240" w:lineRule="auto"/>
        <w:rPr>
          <w:rFonts w:ascii="Times New Roman" w:eastAsia="Times New Roman" w:hAnsi="Times New Roman" w:cs="Times New Roman"/>
          <w:b/>
          <w:bCs/>
          <w:lang w:eastAsia="cs-CZ"/>
        </w:rPr>
      </w:pPr>
    </w:p>
    <w:p w:rsidR="0018224B" w:rsidRPr="00AE1278" w:rsidRDefault="0018224B" w:rsidP="0018224B">
      <w:pPr>
        <w:spacing w:after="0" w:line="240" w:lineRule="auto"/>
        <w:rPr>
          <w:rFonts w:ascii="Times New Roman" w:eastAsia="Times New Roman" w:hAnsi="Times New Roman" w:cs="Times New Roman"/>
          <w:b/>
          <w:bCs/>
          <w:i/>
          <w:lang w:eastAsia="cs-CZ"/>
        </w:rPr>
      </w:pPr>
      <w:r w:rsidRPr="00AE1278">
        <w:rPr>
          <w:rFonts w:ascii="Times New Roman" w:eastAsia="Times New Roman" w:hAnsi="Times New Roman" w:cs="Times New Roman"/>
          <w:b/>
          <w:bCs/>
          <w:lang w:eastAsia="cs-CZ"/>
        </w:rPr>
        <w:t>U multicentrického KH adresa multicentrické EK, ke které bylo KH předloženo/</w:t>
      </w:r>
      <w:r w:rsidRPr="00AE1278">
        <w:rPr>
          <w:rFonts w:ascii="Times New Roman" w:eastAsia="Times New Roman" w:hAnsi="Times New Roman" w:cs="Times New Roman"/>
          <w:b/>
          <w:bCs/>
          <w:i/>
          <w:lang w:eastAsia="cs-CZ"/>
        </w:rPr>
        <w:t xml:space="preserve"> </w:t>
      </w:r>
      <w:r w:rsidRPr="00AE1278">
        <w:rPr>
          <w:rFonts w:ascii="Times New Roman" w:eastAsia="Times New Roman" w:hAnsi="Times New Roman" w:cs="Times New Roman"/>
          <w:i/>
          <w:lang w:eastAsia="cs-CZ"/>
        </w:rPr>
        <w:t>F</w:t>
      </w:r>
      <w:r w:rsidRPr="00AE1278">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AE1278">
        <w:rPr>
          <w:rFonts w:ascii="Times New Roman" w:eastAsia="Times New Roman" w:hAnsi="Times New Roman" w:cs="Times New Roman"/>
          <w:lang w:val="en-US" w:eastAsia="cs-CZ"/>
        </w:rPr>
        <w:t xml:space="preserve">:  </w:t>
      </w:r>
      <w:r w:rsidRPr="00AE1278">
        <w:rPr>
          <w:rFonts w:ascii="Times New Roman" w:eastAsia="Times New Roman" w:hAnsi="Times New Roman" w:cs="Times New Roman"/>
          <w:b/>
          <w:bCs/>
          <w:i/>
          <w:lang w:eastAsia="cs-CZ"/>
        </w:rPr>
        <w:t xml:space="preserve"> </w:t>
      </w:r>
      <w:r>
        <w:rPr>
          <w:rFonts w:ascii="Times New Roman" w:eastAsia="Times New Roman" w:hAnsi="Times New Roman" w:cs="Times New Roman"/>
          <w:i/>
          <w:lang w:eastAsia="cs-CZ"/>
        </w:rPr>
        <w:t>MEK FN Hradec Králové</w:t>
      </w:r>
    </w:p>
    <w:p w:rsidR="0018224B" w:rsidRPr="00AE1278" w:rsidRDefault="0018224B" w:rsidP="0018224B">
      <w:pPr>
        <w:spacing w:after="0" w:line="240" w:lineRule="auto"/>
        <w:rPr>
          <w:rFonts w:ascii="Times New Roman" w:eastAsia="Times New Roman" w:hAnsi="Times New Roman" w:cs="Times New Roman"/>
          <w:b/>
          <w:bCs/>
          <w:i/>
          <w:lang w:eastAsia="cs-CZ"/>
        </w:rPr>
      </w:pPr>
    </w:p>
    <w:p w:rsidR="0018224B" w:rsidRPr="00AE1278" w:rsidRDefault="0018224B" w:rsidP="0018224B">
      <w:pPr>
        <w:spacing w:after="0" w:line="240" w:lineRule="auto"/>
        <w:rPr>
          <w:rFonts w:ascii="Times New Roman" w:eastAsia="Times New Roman" w:hAnsi="Times New Roman" w:cs="Times New Roman"/>
          <w:lang w:eastAsia="cs-CZ"/>
        </w:rPr>
      </w:pPr>
      <w:r w:rsidRPr="00AE1278">
        <w:rPr>
          <w:rFonts w:ascii="Times New Roman" w:eastAsia="Times New Roman" w:hAnsi="Times New Roman" w:cs="Times New Roman"/>
          <w:b/>
          <w:bCs/>
          <w:lang w:eastAsia="cs-CZ"/>
        </w:rPr>
        <w:t xml:space="preserve">Vyjádření EK/ </w:t>
      </w:r>
      <w:r w:rsidRPr="00AE1278">
        <w:rPr>
          <w:rFonts w:ascii="Times New Roman" w:eastAsia="Times New Roman" w:hAnsi="Times New Roman" w:cs="Times New Roman"/>
          <w:i/>
          <w:lang w:eastAsia="cs-CZ"/>
        </w:rPr>
        <w:t>Ethics Committe´s opinion</w:t>
      </w:r>
      <w:r w:rsidRPr="00AE1278">
        <w:rPr>
          <w:rFonts w:ascii="Times New Roman" w:eastAsia="Times New Roman" w:hAnsi="Times New Roman" w:cs="Times New Roman"/>
          <w:lang w:eastAsia="cs-CZ"/>
        </w:rPr>
        <w:t>:</w:t>
      </w:r>
    </w:p>
    <w:p w:rsidR="0018224B" w:rsidRPr="00AE1278" w:rsidRDefault="00DD3CD4" w:rsidP="0018224B">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0018224B" w:rsidRPr="00AE1278">
        <w:rPr>
          <w:rFonts w:ascii="Times New Roman" w:eastAsia="Times New Roman" w:hAnsi="Times New Roman" w:cs="Times New Roman"/>
          <w:lang w:eastAsia="cs-CZ"/>
        </w:rPr>
        <w:t xml:space="preserve">  EK  vydala souhlasné stanovisko / </w:t>
      </w:r>
      <w:r w:rsidR="0018224B" w:rsidRPr="00AE1278">
        <w:rPr>
          <w:rFonts w:ascii="Times New Roman" w:eastAsia="Times New Roman" w:hAnsi="Times New Roman" w:cs="Times New Roman"/>
          <w:i/>
          <w:lang w:eastAsia="cs-CZ"/>
        </w:rPr>
        <w:t>EC issued</w:t>
      </w:r>
      <w:r w:rsidR="0018224B" w:rsidRPr="00AE1278">
        <w:rPr>
          <w:rFonts w:ascii="Times New Roman" w:eastAsia="Times New Roman" w:hAnsi="Times New Roman" w:cs="Times New Roman"/>
          <w:lang w:eastAsia="cs-CZ"/>
        </w:rPr>
        <w:t xml:space="preserve"> </w:t>
      </w:r>
      <w:r w:rsidR="0018224B" w:rsidRPr="00AE1278">
        <w:rPr>
          <w:rFonts w:ascii="Times New Roman" w:eastAsia="Times New Roman" w:hAnsi="Times New Roman" w:cs="Times New Roman"/>
          <w:i/>
          <w:lang w:eastAsia="cs-CZ"/>
        </w:rPr>
        <w:t>favourable opinion</w:t>
      </w:r>
    </w:p>
    <w:p w:rsidR="0018224B" w:rsidRPr="00AE1278" w:rsidRDefault="0018224B" w:rsidP="0018224B">
      <w:pPr>
        <w:spacing w:after="0" w:line="240" w:lineRule="auto"/>
        <w:rPr>
          <w:rFonts w:ascii="Times New Roman" w:eastAsia="Times New Roman" w:hAnsi="Times New Roman" w:cs="Times New Roman"/>
          <w:bCs/>
          <w:i/>
          <w:lang w:eastAsia="cs-CZ"/>
        </w:rPr>
      </w:pPr>
      <w:r w:rsidRPr="00AE1278">
        <w:rPr>
          <w:rFonts w:ascii="Times New Roman" w:eastAsia="Times New Roman" w:hAnsi="Times New Roman" w:cs="Times New Roman"/>
          <w:bCs/>
          <w:lang w:eastAsia="cs-CZ"/>
        </w:rPr>
        <w:sym w:font="Wingdings 2" w:char="F054"/>
      </w:r>
      <w:r w:rsidRPr="00AE1278">
        <w:rPr>
          <w:rFonts w:ascii="Times New Roman" w:eastAsia="Times New Roman" w:hAnsi="Times New Roman" w:cs="Times New Roman"/>
          <w:bCs/>
          <w:lang w:eastAsia="cs-CZ"/>
        </w:rPr>
        <w:t xml:space="preserve">  EK  vzala na vědomí / </w:t>
      </w:r>
      <w:r w:rsidRPr="00AE1278">
        <w:rPr>
          <w:rFonts w:ascii="Times New Roman" w:eastAsia="Times New Roman" w:hAnsi="Times New Roman" w:cs="Times New Roman"/>
          <w:bCs/>
          <w:i/>
          <w:lang w:eastAsia="cs-CZ"/>
        </w:rPr>
        <w:t>Taken into account</w:t>
      </w:r>
    </w:p>
    <w:p w:rsidR="0018224B" w:rsidRPr="00AE1278" w:rsidRDefault="0018224B" w:rsidP="0018224B">
      <w:pPr>
        <w:spacing w:after="0" w:line="240" w:lineRule="auto"/>
        <w:rPr>
          <w:rFonts w:ascii="Times New Roman" w:eastAsia="Times New Roman" w:hAnsi="Times New Roman" w:cs="Times New Roman"/>
          <w:i/>
          <w:lang w:val="en-US" w:eastAsia="cs-CZ"/>
        </w:rPr>
      </w:pPr>
      <w:r w:rsidRPr="00AE1278">
        <w:rPr>
          <w:rFonts w:ascii="Times New Roman" w:eastAsia="Times New Roman" w:hAnsi="Times New Roman" w:cs="Times New Roman"/>
          <w:b/>
          <w:bCs/>
          <w:lang w:eastAsia="cs-CZ"/>
        </w:rPr>
        <w:t>Lhůta pro podání písemné zprávy o průběhu KH od jeho zahájení</w:t>
      </w:r>
      <w:r w:rsidRPr="00AE1278">
        <w:rPr>
          <w:rFonts w:ascii="Times New Roman" w:eastAsia="Times New Roman" w:hAnsi="Times New Roman" w:cs="Times New Roman"/>
          <w:b/>
          <w:bCs/>
          <w:lang w:val="en-US" w:eastAsia="cs-CZ"/>
        </w:rPr>
        <w:t xml:space="preserve">/ </w:t>
      </w:r>
      <w:r w:rsidRPr="00AE1278">
        <w:rPr>
          <w:rFonts w:ascii="Times New Roman" w:eastAsia="Times New Roman" w:hAnsi="Times New Roman" w:cs="Times New Roman"/>
          <w:i/>
          <w:lang w:val="en-US" w:eastAsia="cs-CZ"/>
        </w:rPr>
        <w:t>Time schedule for submission of the  written Annual Report from the CT commencement:</w:t>
      </w:r>
    </w:p>
    <w:p w:rsidR="0018224B" w:rsidRPr="00AE1278" w:rsidRDefault="0018224B" w:rsidP="0018224B">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sym w:font="Wingdings 2" w:char="F0A3"/>
      </w:r>
      <w:r w:rsidRPr="00AE1278">
        <w:rPr>
          <w:rFonts w:ascii="Times New Roman" w:eastAsia="Times New Roman" w:hAnsi="Times New Roman" w:cs="Times New Roman"/>
          <w:lang w:eastAsia="cs-CZ"/>
        </w:rPr>
        <w:t xml:space="preserve">   1x ročně</w:t>
      </w:r>
      <w:r w:rsidRPr="00AE1278">
        <w:rPr>
          <w:rFonts w:ascii="Times New Roman" w:eastAsia="Times New Roman" w:hAnsi="Times New Roman" w:cs="Times New Roman"/>
          <w:i/>
          <w:lang w:eastAsia="cs-CZ"/>
        </w:rPr>
        <w:t xml:space="preserve">/Once a year                   </w:t>
      </w:r>
      <w:r>
        <w:rPr>
          <w:rFonts w:ascii="Wingdings 2" w:eastAsia="Times New Roman" w:hAnsi="Wingdings 2" w:cs="Times New Roman"/>
          <w:lang w:eastAsia="cs-CZ"/>
        </w:rPr>
        <w:t></w:t>
      </w:r>
      <w:r w:rsidRPr="00AE1278">
        <w:rPr>
          <w:rFonts w:ascii="Times New Roman" w:eastAsia="Times New Roman" w:hAnsi="Times New Roman" w:cs="Times New Roman"/>
          <w:lang w:eastAsia="cs-CZ"/>
        </w:rPr>
        <w:t xml:space="preserve">  Jiná lhůta/</w:t>
      </w:r>
      <w:r w:rsidRPr="00AE1278">
        <w:rPr>
          <w:rFonts w:ascii="Times New Roman" w:eastAsia="Times New Roman" w:hAnsi="Times New Roman" w:cs="Times New Roman"/>
          <w:i/>
          <w:lang w:eastAsia="cs-CZ"/>
        </w:rPr>
        <w:t xml:space="preserve"> Other </w:t>
      </w:r>
      <w:r w:rsidRPr="00AE1278">
        <w:rPr>
          <w:rFonts w:ascii="Times New Roman" w:eastAsia="Times New Roman" w:hAnsi="Times New Roman" w:cs="Times New Roman"/>
          <w:lang w:eastAsia="cs-CZ"/>
        </w:rPr>
        <w:t>……</w:t>
      </w:r>
      <w:r>
        <w:rPr>
          <w:rFonts w:ascii="Times New Roman" w:eastAsia="Times New Roman" w:hAnsi="Times New Roman" w:cs="Times New Roman"/>
          <w:lang w:eastAsia="cs-CZ"/>
        </w:rPr>
        <w:t>6 Months</w:t>
      </w:r>
      <w:r w:rsidRPr="00AE1278">
        <w:rPr>
          <w:rFonts w:ascii="Times New Roman" w:eastAsia="Times New Roman" w:hAnsi="Times New Roman" w:cs="Times New Roman"/>
          <w:lang w:eastAsia="cs-CZ"/>
        </w:rPr>
        <w:t>……….</w:t>
      </w:r>
    </w:p>
    <w:p w:rsidR="0018224B" w:rsidRPr="00AE1278" w:rsidRDefault="0018224B" w:rsidP="0018224B">
      <w:pPr>
        <w:spacing w:after="0" w:line="240" w:lineRule="auto"/>
        <w:rPr>
          <w:rFonts w:ascii="Times New Roman" w:eastAsia="Times New Roman" w:hAnsi="Times New Roman" w:cs="Times New Roman"/>
          <w:lang w:eastAsia="cs-CZ"/>
        </w:rPr>
      </w:pPr>
    </w:p>
    <w:p w:rsidR="0018224B" w:rsidRPr="00AE1278" w:rsidRDefault="0018224B" w:rsidP="0018224B">
      <w:pPr>
        <w:spacing w:after="0" w:line="240" w:lineRule="auto"/>
        <w:rPr>
          <w:rFonts w:ascii="Times New Roman" w:eastAsia="Times New Roman" w:hAnsi="Times New Roman" w:cs="Times New Roman"/>
          <w:i/>
          <w:lang w:eastAsia="cs-CZ"/>
        </w:rPr>
      </w:pPr>
      <w:r w:rsidRPr="00AE1278">
        <w:rPr>
          <w:rFonts w:ascii="Times New Roman" w:eastAsia="Times New Roman" w:hAnsi="Times New Roman" w:cs="Times New Roman"/>
          <w:b/>
          <w:bCs/>
          <w:lang w:eastAsia="cs-CZ"/>
        </w:rPr>
        <w:t>Seznam míst hodnocení s označením míst, ke kterým se EK vyjádřila jako místní EK a kde vykonává dohled/</w:t>
      </w:r>
      <w:r w:rsidRPr="00AE127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8224B" w:rsidRPr="00AE1278" w:rsidTr="00B32EDE">
        <w:trPr>
          <w:trHeight w:val="454"/>
        </w:trPr>
        <w:tc>
          <w:tcPr>
            <w:tcW w:w="6108" w:type="dxa"/>
          </w:tcPr>
          <w:p w:rsidR="0018224B" w:rsidRPr="00AE1278" w:rsidRDefault="0018224B" w:rsidP="00B32EDE">
            <w:pPr>
              <w:spacing w:after="0" w:line="240" w:lineRule="auto"/>
              <w:rPr>
                <w:rFonts w:ascii="Times New Roman" w:eastAsia="Times New Roman" w:hAnsi="Times New Roman" w:cs="Times New Roman"/>
                <w:sz w:val="18"/>
                <w:szCs w:val="18"/>
                <w:lang w:eastAsia="cs-CZ"/>
              </w:rPr>
            </w:pPr>
            <w:r w:rsidRPr="00AE1278">
              <w:rPr>
                <w:rFonts w:ascii="Times New Roman" w:eastAsia="Times New Roman" w:hAnsi="Times New Roman" w:cs="Times New Roman"/>
                <w:sz w:val="18"/>
                <w:szCs w:val="18"/>
                <w:lang w:eastAsia="cs-CZ"/>
              </w:rPr>
              <w:t xml:space="preserve">Místo hodnocení/ Jméno zkoušejícího </w:t>
            </w:r>
          </w:p>
          <w:p w:rsidR="0018224B" w:rsidRPr="00AE1278" w:rsidRDefault="0018224B" w:rsidP="00B32EDE">
            <w:pPr>
              <w:spacing w:after="0" w:line="240" w:lineRule="auto"/>
              <w:rPr>
                <w:rFonts w:ascii="Times New Roman" w:eastAsia="Times New Roman" w:hAnsi="Times New Roman" w:cs="Times New Roman"/>
                <w:i/>
                <w:sz w:val="18"/>
                <w:szCs w:val="18"/>
                <w:lang w:eastAsia="cs-CZ"/>
              </w:rPr>
            </w:pPr>
            <w:r w:rsidRPr="00AE1278">
              <w:rPr>
                <w:rFonts w:ascii="Times New Roman" w:eastAsia="Times New Roman" w:hAnsi="Times New Roman" w:cs="Times New Roman"/>
                <w:i/>
                <w:sz w:val="18"/>
                <w:szCs w:val="18"/>
                <w:lang w:eastAsia="cs-CZ"/>
              </w:rPr>
              <w:t>Trial Site / Name of Investigator</w:t>
            </w:r>
          </w:p>
        </w:tc>
        <w:tc>
          <w:tcPr>
            <w:tcW w:w="1280" w:type="dxa"/>
          </w:tcPr>
          <w:p w:rsidR="0018224B" w:rsidRPr="00AE1278" w:rsidRDefault="0018224B" w:rsidP="00B32EDE">
            <w:pPr>
              <w:spacing w:after="0" w:line="240" w:lineRule="auto"/>
              <w:rPr>
                <w:rFonts w:ascii="Times New Roman" w:eastAsia="Times New Roman" w:hAnsi="Times New Roman" w:cs="Times New Roman"/>
                <w:sz w:val="18"/>
                <w:szCs w:val="18"/>
                <w:vertAlign w:val="superscript"/>
                <w:lang w:eastAsia="cs-CZ"/>
              </w:rPr>
            </w:pPr>
            <w:r w:rsidRPr="00AE1278">
              <w:rPr>
                <w:rFonts w:ascii="Times New Roman" w:eastAsia="Times New Roman" w:hAnsi="Times New Roman" w:cs="Times New Roman"/>
                <w:sz w:val="18"/>
                <w:szCs w:val="18"/>
                <w:lang w:eastAsia="cs-CZ"/>
              </w:rPr>
              <w:t xml:space="preserve">Místní EK </w:t>
            </w:r>
            <w:r w:rsidRPr="00AE1278">
              <w:rPr>
                <w:rFonts w:ascii="Times New Roman" w:eastAsia="Times New Roman" w:hAnsi="Times New Roman" w:cs="Times New Roman"/>
                <w:i/>
                <w:sz w:val="18"/>
                <w:szCs w:val="18"/>
                <w:lang w:eastAsia="cs-CZ"/>
              </w:rPr>
              <w:t>Local EC</w:t>
            </w:r>
          </w:p>
        </w:tc>
        <w:tc>
          <w:tcPr>
            <w:tcW w:w="2712" w:type="dxa"/>
          </w:tcPr>
          <w:p w:rsidR="0018224B" w:rsidRPr="00AE1278" w:rsidRDefault="0018224B" w:rsidP="00B32EDE">
            <w:pPr>
              <w:spacing w:after="0" w:line="240" w:lineRule="auto"/>
              <w:rPr>
                <w:rFonts w:ascii="Times New Roman" w:eastAsia="Times New Roman" w:hAnsi="Times New Roman" w:cs="Times New Roman"/>
                <w:sz w:val="18"/>
                <w:szCs w:val="18"/>
                <w:lang w:eastAsia="cs-CZ"/>
              </w:rPr>
            </w:pPr>
            <w:r w:rsidRPr="00AE1278">
              <w:rPr>
                <w:rFonts w:ascii="Times New Roman" w:eastAsia="Times New Roman" w:hAnsi="Times New Roman" w:cs="Times New Roman"/>
                <w:sz w:val="18"/>
                <w:szCs w:val="18"/>
                <w:lang w:eastAsia="cs-CZ"/>
              </w:rPr>
              <w:t>Adresa  místní EK</w:t>
            </w:r>
          </w:p>
          <w:p w:rsidR="0018224B" w:rsidRPr="00AE1278" w:rsidRDefault="0018224B" w:rsidP="00B32EDE">
            <w:pPr>
              <w:spacing w:after="0" w:line="240" w:lineRule="auto"/>
              <w:rPr>
                <w:rFonts w:ascii="Times New Roman" w:eastAsia="Times New Roman" w:hAnsi="Times New Roman" w:cs="Times New Roman"/>
                <w:i/>
                <w:sz w:val="18"/>
                <w:szCs w:val="18"/>
                <w:lang w:eastAsia="cs-CZ"/>
              </w:rPr>
            </w:pPr>
            <w:r w:rsidRPr="00AE1278">
              <w:rPr>
                <w:rFonts w:ascii="Times New Roman" w:eastAsia="Times New Roman" w:hAnsi="Times New Roman" w:cs="Times New Roman"/>
                <w:i/>
                <w:sz w:val="18"/>
                <w:szCs w:val="18"/>
                <w:lang w:eastAsia="cs-CZ"/>
              </w:rPr>
              <w:t>Address</w:t>
            </w:r>
          </w:p>
        </w:tc>
      </w:tr>
      <w:tr w:rsidR="0018224B" w:rsidRPr="00AE1278" w:rsidTr="00B32EDE">
        <w:trPr>
          <w:trHeight w:val="312"/>
        </w:trPr>
        <w:tc>
          <w:tcPr>
            <w:tcW w:w="6108" w:type="dxa"/>
          </w:tcPr>
          <w:p w:rsidR="0018224B" w:rsidRPr="00AE1278" w:rsidRDefault="0018224B" w:rsidP="00B32ED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MUDr. Eva Soušková, ALERGO-IMMUNOLOGIE, Zdravotní středisko Lazce, Dlouhá 34, 772 00 Olomouc</w:t>
            </w:r>
          </w:p>
        </w:tc>
        <w:tc>
          <w:tcPr>
            <w:tcW w:w="1280" w:type="dxa"/>
          </w:tcPr>
          <w:p w:rsidR="0018224B" w:rsidRPr="00AE1278" w:rsidRDefault="0018224B" w:rsidP="00B32ED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18224B" w:rsidRPr="00AE1278" w:rsidRDefault="0018224B" w:rsidP="00B32ED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18224B" w:rsidRPr="00AE1278" w:rsidRDefault="0018224B" w:rsidP="0018224B">
      <w:pPr>
        <w:spacing w:after="0" w:line="240" w:lineRule="auto"/>
        <w:rPr>
          <w:rFonts w:ascii="Times New Roman" w:eastAsia="Times New Roman" w:hAnsi="Times New Roman" w:cs="Times New Roman"/>
          <w:bCs/>
          <w:i/>
          <w:szCs w:val="24"/>
          <w:lang w:eastAsia="cs-CZ"/>
        </w:rPr>
      </w:pPr>
      <w:r w:rsidRPr="00AE1278">
        <w:rPr>
          <w:rFonts w:ascii="Times New Roman" w:eastAsia="Times New Roman" w:hAnsi="Times New Roman" w:cs="Times New Roman"/>
          <w:b/>
          <w:bCs/>
          <w:szCs w:val="24"/>
          <w:lang w:eastAsia="cs-CZ"/>
        </w:rPr>
        <w:lastRenderedPageBreak/>
        <w:t>Seznam hodnocených dokumentů/</w:t>
      </w:r>
      <w:r w:rsidRPr="00AE1278">
        <w:rPr>
          <w:rFonts w:ascii="Times New Roman" w:eastAsia="Times New Roman" w:hAnsi="Times New Roman" w:cs="Times New Roman"/>
          <w:bCs/>
          <w:i/>
          <w:szCs w:val="24"/>
          <w:lang w:eastAsia="cs-CZ"/>
        </w:rPr>
        <w:t xml:space="preserve">List </w:t>
      </w:r>
      <w:r w:rsidRPr="00AE1278">
        <w:rPr>
          <w:rFonts w:ascii="Times New Roman" w:eastAsia="Times New Roman" w:hAnsi="Times New Roman" w:cs="Times New Roman"/>
          <w:bCs/>
          <w:i/>
          <w:szCs w:val="24"/>
          <w:lang w:val="en-US" w:eastAsia="cs-CZ"/>
        </w:rPr>
        <w:t>of all submitted documents:</w:t>
      </w:r>
    </w:p>
    <w:p w:rsidR="0018224B" w:rsidRPr="00AE1278" w:rsidRDefault="0018224B" w:rsidP="0018224B">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8224B" w:rsidRPr="00AE1278" w:rsidTr="00B32EDE">
        <w:trPr>
          <w:cantSplit/>
          <w:trHeight w:val="454"/>
        </w:trPr>
        <w:tc>
          <w:tcPr>
            <w:tcW w:w="7416" w:type="dxa"/>
            <w:vMerge w:val="restart"/>
          </w:tcPr>
          <w:p w:rsidR="0018224B" w:rsidRPr="00AE1278" w:rsidRDefault="0018224B" w:rsidP="00B32EDE">
            <w:pPr>
              <w:spacing w:after="0" w:line="240" w:lineRule="auto"/>
              <w:rPr>
                <w:rFonts w:ascii="Times New Roman" w:eastAsia="Times New Roman" w:hAnsi="Times New Roman" w:cs="Times New Roman"/>
                <w:b/>
                <w:bCs/>
                <w:sz w:val="18"/>
                <w:szCs w:val="18"/>
                <w:lang w:eastAsia="cs-CZ"/>
              </w:rPr>
            </w:pPr>
          </w:p>
          <w:p w:rsidR="0018224B" w:rsidRPr="00AE1278" w:rsidRDefault="0018224B" w:rsidP="00B32EDE">
            <w:pPr>
              <w:spacing w:after="0" w:line="240" w:lineRule="auto"/>
              <w:rPr>
                <w:rFonts w:ascii="Times New Roman" w:eastAsia="Times New Roman" w:hAnsi="Times New Roman" w:cs="Times New Roman"/>
                <w:b/>
                <w:bCs/>
                <w:sz w:val="18"/>
                <w:szCs w:val="18"/>
                <w:lang w:eastAsia="cs-CZ"/>
              </w:rPr>
            </w:pPr>
            <w:r w:rsidRPr="00AE1278">
              <w:rPr>
                <w:rFonts w:ascii="Times New Roman" w:eastAsia="Times New Roman" w:hAnsi="Times New Roman" w:cs="Times New Roman"/>
                <w:b/>
                <w:bCs/>
                <w:sz w:val="18"/>
                <w:szCs w:val="18"/>
                <w:lang w:eastAsia="cs-CZ"/>
              </w:rPr>
              <w:t xml:space="preserve">Název dokumentu, verze, datum </w:t>
            </w:r>
          </w:p>
          <w:p w:rsidR="0018224B" w:rsidRPr="00AE1278" w:rsidRDefault="0018224B" w:rsidP="00B32EDE">
            <w:pPr>
              <w:spacing w:after="0" w:line="240" w:lineRule="auto"/>
              <w:rPr>
                <w:rFonts w:ascii="Times New Roman" w:eastAsia="Times New Roman" w:hAnsi="Times New Roman" w:cs="Times New Roman"/>
                <w:b/>
                <w:bCs/>
                <w:sz w:val="18"/>
                <w:szCs w:val="18"/>
                <w:lang w:eastAsia="cs-CZ"/>
              </w:rPr>
            </w:pPr>
            <w:r w:rsidRPr="00AE1278">
              <w:rPr>
                <w:rFonts w:ascii="Times New Roman" w:eastAsia="Times New Roman" w:hAnsi="Times New Roman" w:cs="Times New Roman"/>
                <w:b/>
                <w:bCs/>
                <w:i/>
                <w:sz w:val="18"/>
                <w:szCs w:val="18"/>
                <w:lang w:eastAsia="cs-CZ"/>
              </w:rPr>
              <w:t>Document title, version, date</w:t>
            </w:r>
          </w:p>
        </w:tc>
        <w:tc>
          <w:tcPr>
            <w:tcW w:w="1272" w:type="dxa"/>
            <w:gridSpan w:val="2"/>
          </w:tcPr>
          <w:p w:rsidR="0018224B" w:rsidRPr="00AE1278" w:rsidRDefault="0018224B" w:rsidP="00B32EDE">
            <w:pPr>
              <w:spacing w:after="0" w:line="240" w:lineRule="auto"/>
              <w:rPr>
                <w:rFonts w:ascii="Times New Roman" w:eastAsia="Times New Roman" w:hAnsi="Times New Roman" w:cs="Times New Roman"/>
                <w:b/>
                <w:bCs/>
                <w:sz w:val="18"/>
                <w:szCs w:val="18"/>
                <w:lang w:eastAsia="cs-CZ"/>
              </w:rPr>
            </w:pPr>
            <w:r w:rsidRPr="00AE1278">
              <w:rPr>
                <w:rFonts w:ascii="Times New Roman" w:eastAsia="Times New Roman" w:hAnsi="Times New Roman" w:cs="Times New Roman"/>
                <w:b/>
                <w:bCs/>
                <w:sz w:val="18"/>
                <w:szCs w:val="18"/>
                <w:lang w:eastAsia="cs-CZ"/>
              </w:rPr>
              <w:t>Schváleno /</w:t>
            </w:r>
            <w:r w:rsidRPr="00AE1278">
              <w:rPr>
                <w:rFonts w:ascii="Times New Roman" w:eastAsia="Times New Roman" w:hAnsi="Times New Roman" w:cs="Times New Roman"/>
                <w:b/>
                <w:bCs/>
                <w:i/>
                <w:sz w:val="18"/>
                <w:szCs w:val="18"/>
                <w:lang w:eastAsia="cs-CZ"/>
              </w:rPr>
              <w:t>Approved</w:t>
            </w:r>
          </w:p>
        </w:tc>
        <w:tc>
          <w:tcPr>
            <w:tcW w:w="1316" w:type="dxa"/>
            <w:gridSpan w:val="2"/>
          </w:tcPr>
          <w:p w:rsidR="0018224B" w:rsidRPr="00AE1278" w:rsidRDefault="0018224B" w:rsidP="00B32EDE">
            <w:pPr>
              <w:spacing w:after="0" w:line="240" w:lineRule="auto"/>
              <w:rPr>
                <w:rFonts w:ascii="Times New Roman" w:eastAsia="Times New Roman" w:hAnsi="Times New Roman" w:cs="Times New Roman"/>
                <w:b/>
                <w:bCs/>
                <w:sz w:val="18"/>
                <w:szCs w:val="18"/>
                <w:lang w:eastAsia="cs-CZ"/>
              </w:rPr>
            </w:pPr>
            <w:r w:rsidRPr="00AE1278">
              <w:rPr>
                <w:rFonts w:ascii="Times New Roman" w:eastAsia="Times New Roman" w:hAnsi="Times New Roman" w:cs="Times New Roman"/>
                <w:b/>
                <w:bCs/>
                <w:sz w:val="18"/>
                <w:szCs w:val="18"/>
                <w:lang w:eastAsia="cs-CZ"/>
              </w:rPr>
              <w:t xml:space="preserve">Vzato na vědomí / </w:t>
            </w:r>
            <w:r w:rsidRPr="00AE1278">
              <w:rPr>
                <w:rFonts w:ascii="Times New Roman" w:eastAsia="Times New Roman" w:hAnsi="Times New Roman" w:cs="Times New Roman"/>
                <w:b/>
                <w:bCs/>
                <w:i/>
                <w:sz w:val="18"/>
                <w:szCs w:val="18"/>
                <w:lang w:eastAsia="cs-CZ"/>
              </w:rPr>
              <w:t xml:space="preserve">Taken into account </w:t>
            </w:r>
          </w:p>
        </w:tc>
      </w:tr>
      <w:tr w:rsidR="0018224B" w:rsidRPr="00AE1278" w:rsidTr="00B32EDE">
        <w:trPr>
          <w:cantSplit/>
          <w:trHeight w:val="454"/>
        </w:trPr>
        <w:tc>
          <w:tcPr>
            <w:tcW w:w="7416" w:type="dxa"/>
            <w:vMerge/>
          </w:tcPr>
          <w:p w:rsidR="0018224B" w:rsidRPr="00AE1278" w:rsidRDefault="0018224B" w:rsidP="00B32EDE">
            <w:pPr>
              <w:spacing w:after="0" w:line="240" w:lineRule="auto"/>
              <w:rPr>
                <w:rFonts w:ascii="Times New Roman" w:eastAsia="Times New Roman" w:hAnsi="Times New Roman" w:cs="Times New Roman"/>
                <w:i/>
                <w:sz w:val="18"/>
                <w:szCs w:val="18"/>
                <w:lang w:eastAsia="cs-CZ"/>
              </w:rPr>
            </w:pPr>
          </w:p>
        </w:tc>
        <w:tc>
          <w:tcPr>
            <w:tcW w:w="736" w:type="dxa"/>
          </w:tcPr>
          <w:p w:rsidR="0018224B" w:rsidRPr="00AE1278" w:rsidRDefault="0018224B" w:rsidP="00B32EDE">
            <w:pPr>
              <w:spacing w:after="0" w:line="240" w:lineRule="auto"/>
              <w:rPr>
                <w:rFonts w:ascii="Times New Roman" w:eastAsia="Times New Roman" w:hAnsi="Times New Roman" w:cs="Times New Roman"/>
                <w:b/>
                <w:bCs/>
                <w:sz w:val="18"/>
                <w:szCs w:val="18"/>
                <w:lang w:eastAsia="cs-CZ"/>
              </w:rPr>
            </w:pPr>
            <w:r w:rsidRPr="00AE1278">
              <w:rPr>
                <w:rFonts w:ascii="Times New Roman" w:eastAsia="Times New Roman" w:hAnsi="Times New Roman" w:cs="Times New Roman"/>
                <w:b/>
                <w:bCs/>
                <w:sz w:val="18"/>
                <w:szCs w:val="18"/>
                <w:lang w:eastAsia="cs-CZ"/>
              </w:rPr>
              <w:t>ANO</w:t>
            </w:r>
          </w:p>
          <w:p w:rsidR="0018224B" w:rsidRPr="00AE1278" w:rsidRDefault="0018224B" w:rsidP="00B32EDE">
            <w:pPr>
              <w:spacing w:after="0" w:line="240" w:lineRule="auto"/>
              <w:rPr>
                <w:rFonts w:ascii="Times New Roman" w:eastAsia="Times New Roman" w:hAnsi="Times New Roman" w:cs="Times New Roman"/>
                <w:b/>
                <w:bCs/>
                <w:i/>
                <w:sz w:val="18"/>
                <w:szCs w:val="18"/>
                <w:lang w:eastAsia="cs-CZ"/>
              </w:rPr>
            </w:pPr>
            <w:r w:rsidRPr="00AE1278">
              <w:rPr>
                <w:rFonts w:ascii="Times New Roman" w:eastAsia="Times New Roman" w:hAnsi="Times New Roman" w:cs="Times New Roman"/>
                <w:b/>
                <w:bCs/>
                <w:i/>
                <w:sz w:val="18"/>
                <w:szCs w:val="18"/>
                <w:lang w:eastAsia="cs-CZ"/>
              </w:rPr>
              <w:t>Yes</w:t>
            </w:r>
          </w:p>
        </w:tc>
        <w:tc>
          <w:tcPr>
            <w:tcW w:w="536" w:type="dxa"/>
          </w:tcPr>
          <w:p w:rsidR="0018224B" w:rsidRPr="00AE1278" w:rsidRDefault="0018224B" w:rsidP="00B32EDE">
            <w:pPr>
              <w:spacing w:after="0" w:line="240" w:lineRule="auto"/>
              <w:rPr>
                <w:rFonts w:ascii="Times New Roman" w:eastAsia="Times New Roman" w:hAnsi="Times New Roman" w:cs="Times New Roman"/>
                <w:b/>
                <w:bCs/>
                <w:sz w:val="18"/>
                <w:szCs w:val="18"/>
                <w:lang w:eastAsia="cs-CZ"/>
              </w:rPr>
            </w:pPr>
            <w:r w:rsidRPr="00AE1278">
              <w:rPr>
                <w:rFonts w:ascii="Times New Roman" w:eastAsia="Times New Roman" w:hAnsi="Times New Roman" w:cs="Times New Roman"/>
                <w:b/>
                <w:bCs/>
                <w:sz w:val="18"/>
                <w:szCs w:val="18"/>
                <w:lang w:eastAsia="cs-CZ"/>
              </w:rPr>
              <w:t xml:space="preserve">NE </w:t>
            </w:r>
          </w:p>
          <w:p w:rsidR="0018224B" w:rsidRPr="00AE1278" w:rsidRDefault="0018224B" w:rsidP="00B32EDE">
            <w:pPr>
              <w:spacing w:after="0" w:line="240" w:lineRule="auto"/>
              <w:rPr>
                <w:rFonts w:ascii="Times New Roman" w:eastAsia="Times New Roman" w:hAnsi="Times New Roman" w:cs="Times New Roman"/>
                <w:b/>
                <w:bCs/>
                <w:sz w:val="18"/>
                <w:szCs w:val="18"/>
                <w:lang w:eastAsia="cs-CZ"/>
              </w:rPr>
            </w:pPr>
            <w:r w:rsidRPr="00AE1278">
              <w:rPr>
                <w:rFonts w:ascii="Times New Roman" w:eastAsia="Times New Roman" w:hAnsi="Times New Roman" w:cs="Times New Roman"/>
                <w:b/>
                <w:bCs/>
                <w:i/>
                <w:sz w:val="18"/>
                <w:szCs w:val="18"/>
                <w:lang w:eastAsia="cs-CZ"/>
              </w:rPr>
              <w:t>No</w:t>
            </w:r>
          </w:p>
        </w:tc>
        <w:tc>
          <w:tcPr>
            <w:tcW w:w="780" w:type="dxa"/>
          </w:tcPr>
          <w:p w:rsidR="0018224B" w:rsidRPr="00AE1278" w:rsidRDefault="0018224B" w:rsidP="00B32EDE">
            <w:pPr>
              <w:spacing w:after="0" w:line="240" w:lineRule="auto"/>
              <w:rPr>
                <w:rFonts w:ascii="Times New Roman" w:eastAsia="Times New Roman" w:hAnsi="Times New Roman" w:cs="Times New Roman"/>
                <w:b/>
                <w:bCs/>
                <w:sz w:val="18"/>
                <w:szCs w:val="18"/>
                <w:lang w:eastAsia="cs-CZ"/>
              </w:rPr>
            </w:pPr>
            <w:r w:rsidRPr="00AE1278">
              <w:rPr>
                <w:rFonts w:ascii="Times New Roman" w:eastAsia="Times New Roman" w:hAnsi="Times New Roman" w:cs="Times New Roman"/>
                <w:b/>
                <w:bCs/>
                <w:sz w:val="18"/>
                <w:szCs w:val="18"/>
                <w:lang w:eastAsia="cs-CZ"/>
              </w:rPr>
              <w:t>ANO</w:t>
            </w:r>
          </w:p>
          <w:p w:rsidR="0018224B" w:rsidRPr="00AE1278" w:rsidRDefault="0018224B" w:rsidP="00B32EDE">
            <w:pPr>
              <w:spacing w:after="0" w:line="240" w:lineRule="auto"/>
              <w:rPr>
                <w:rFonts w:ascii="Times New Roman" w:eastAsia="Times New Roman" w:hAnsi="Times New Roman" w:cs="Times New Roman"/>
                <w:b/>
                <w:bCs/>
                <w:sz w:val="18"/>
                <w:szCs w:val="18"/>
                <w:lang w:eastAsia="cs-CZ"/>
              </w:rPr>
            </w:pPr>
            <w:r w:rsidRPr="00AE1278">
              <w:rPr>
                <w:rFonts w:ascii="Times New Roman" w:eastAsia="Times New Roman" w:hAnsi="Times New Roman" w:cs="Times New Roman"/>
                <w:b/>
                <w:bCs/>
                <w:i/>
                <w:sz w:val="18"/>
                <w:szCs w:val="18"/>
                <w:lang w:eastAsia="cs-CZ"/>
              </w:rPr>
              <w:t>Yes</w:t>
            </w:r>
          </w:p>
        </w:tc>
        <w:tc>
          <w:tcPr>
            <w:tcW w:w="536" w:type="dxa"/>
          </w:tcPr>
          <w:p w:rsidR="0018224B" w:rsidRPr="00AE1278" w:rsidRDefault="0018224B" w:rsidP="00B32EDE">
            <w:pPr>
              <w:spacing w:after="0" w:line="240" w:lineRule="auto"/>
              <w:rPr>
                <w:rFonts w:ascii="Times New Roman" w:eastAsia="Times New Roman" w:hAnsi="Times New Roman" w:cs="Times New Roman"/>
                <w:b/>
                <w:bCs/>
                <w:sz w:val="18"/>
                <w:szCs w:val="18"/>
                <w:lang w:eastAsia="cs-CZ"/>
              </w:rPr>
            </w:pPr>
            <w:r w:rsidRPr="00AE1278">
              <w:rPr>
                <w:rFonts w:ascii="Times New Roman" w:eastAsia="Times New Roman" w:hAnsi="Times New Roman" w:cs="Times New Roman"/>
                <w:b/>
                <w:bCs/>
                <w:sz w:val="18"/>
                <w:szCs w:val="18"/>
                <w:lang w:eastAsia="cs-CZ"/>
              </w:rPr>
              <w:t xml:space="preserve">NE </w:t>
            </w:r>
          </w:p>
          <w:p w:rsidR="0018224B" w:rsidRPr="00AE1278" w:rsidRDefault="0018224B" w:rsidP="00B32EDE">
            <w:pPr>
              <w:spacing w:after="0" w:line="240" w:lineRule="auto"/>
              <w:rPr>
                <w:rFonts w:ascii="Times New Roman" w:eastAsia="Times New Roman" w:hAnsi="Times New Roman" w:cs="Times New Roman"/>
                <w:b/>
                <w:bCs/>
                <w:i/>
                <w:sz w:val="18"/>
                <w:szCs w:val="18"/>
                <w:lang w:eastAsia="cs-CZ"/>
              </w:rPr>
            </w:pPr>
            <w:r w:rsidRPr="00AE1278">
              <w:rPr>
                <w:rFonts w:ascii="Times New Roman" w:eastAsia="Times New Roman" w:hAnsi="Times New Roman" w:cs="Times New Roman"/>
                <w:b/>
                <w:bCs/>
                <w:i/>
                <w:sz w:val="18"/>
                <w:szCs w:val="18"/>
                <w:lang w:eastAsia="cs-CZ"/>
              </w:rPr>
              <w:t>No</w:t>
            </w:r>
          </w:p>
        </w:tc>
      </w:tr>
      <w:tr w:rsidR="0018224B" w:rsidRPr="00AE1278" w:rsidTr="00B32EDE">
        <w:trPr>
          <w:trHeight w:val="340"/>
        </w:trPr>
        <w:tc>
          <w:tcPr>
            <w:tcW w:w="7416" w:type="dxa"/>
          </w:tcPr>
          <w:p w:rsidR="0018224B" w:rsidRPr="0018224B" w:rsidRDefault="0018224B" w:rsidP="00B32ED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zahájení KH v centru MUDr. Evy Souškové ze dne 19.října 2015</w:t>
            </w:r>
          </w:p>
        </w:tc>
        <w:tc>
          <w:tcPr>
            <w:tcW w:w="736" w:type="dxa"/>
          </w:tcPr>
          <w:p w:rsidR="0018224B" w:rsidRPr="00AE1278" w:rsidRDefault="0018224B" w:rsidP="00B32ED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8224B" w:rsidRPr="00AE1278" w:rsidRDefault="003C4A5C" w:rsidP="00B32EDE">
            <w:pPr>
              <w:spacing w:after="0" w:line="240" w:lineRule="auto"/>
              <w:rPr>
                <w:rFonts w:ascii="Times New Roman" w:eastAsia="Times New Roman" w:hAnsi="Times New Roman" w:cs="Times New Roman"/>
                <w:sz w:val="18"/>
                <w:szCs w:val="18"/>
                <w:lang w:eastAsia="cs-CZ"/>
              </w:rPr>
            </w:pPr>
            <w:r w:rsidRPr="00AE127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8224B" w:rsidRPr="00AE127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E1278">
              <w:rPr>
                <w:rFonts w:ascii="Times New Roman" w:eastAsia="Times New Roman" w:hAnsi="Times New Roman" w:cs="Times New Roman"/>
                <w:sz w:val="18"/>
                <w:szCs w:val="18"/>
                <w:lang w:eastAsia="cs-CZ"/>
              </w:rPr>
              <w:fldChar w:fldCharType="end"/>
            </w:r>
          </w:p>
        </w:tc>
        <w:tc>
          <w:tcPr>
            <w:tcW w:w="780" w:type="dxa"/>
          </w:tcPr>
          <w:p w:rsidR="0018224B" w:rsidRPr="00AE1278" w:rsidRDefault="0018224B" w:rsidP="00B32ED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8224B" w:rsidRPr="00AE1278" w:rsidRDefault="003C4A5C" w:rsidP="00B32EDE">
            <w:pPr>
              <w:spacing w:after="0" w:line="240" w:lineRule="auto"/>
              <w:rPr>
                <w:rFonts w:ascii="Times New Roman" w:eastAsia="Times New Roman" w:hAnsi="Times New Roman" w:cs="Times New Roman"/>
                <w:sz w:val="18"/>
                <w:szCs w:val="18"/>
                <w:lang w:eastAsia="cs-CZ"/>
              </w:rPr>
            </w:pPr>
            <w:r w:rsidRPr="00AE127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8224B" w:rsidRPr="00AE127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E1278">
              <w:rPr>
                <w:rFonts w:ascii="Times New Roman" w:eastAsia="Times New Roman" w:hAnsi="Times New Roman" w:cs="Times New Roman"/>
                <w:sz w:val="18"/>
                <w:szCs w:val="18"/>
                <w:lang w:eastAsia="cs-CZ"/>
              </w:rPr>
              <w:fldChar w:fldCharType="end"/>
            </w:r>
          </w:p>
        </w:tc>
      </w:tr>
    </w:tbl>
    <w:p w:rsidR="0018224B" w:rsidRDefault="0018224B" w:rsidP="0018224B">
      <w:pPr>
        <w:spacing w:after="0" w:line="240" w:lineRule="auto"/>
        <w:rPr>
          <w:rFonts w:ascii="Times New Roman" w:eastAsia="Times New Roman" w:hAnsi="Times New Roman" w:cs="Times New Roman"/>
          <w:szCs w:val="24"/>
          <w:lang w:eastAsia="cs-CZ"/>
        </w:rPr>
      </w:pPr>
    </w:p>
    <w:p w:rsidR="0018224B" w:rsidRPr="00AE1278" w:rsidRDefault="0018224B" w:rsidP="0018224B">
      <w:pPr>
        <w:spacing w:after="0" w:line="240" w:lineRule="auto"/>
        <w:rPr>
          <w:rFonts w:ascii="Times New Roman" w:eastAsia="Times New Roman" w:hAnsi="Times New Roman" w:cs="Times New Roman"/>
          <w:szCs w:val="24"/>
          <w:lang w:eastAsia="cs-CZ"/>
        </w:rPr>
      </w:pPr>
      <w:r w:rsidRPr="00AE1278">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AE1278">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18224B" w:rsidRPr="00AE1278" w:rsidRDefault="0018224B" w:rsidP="0018224B">
      <w:pPr>
        <w:spacing w:after="0" w:line="240" w:lineRule="auto"/>
        <w:rPr>
          <w:rFonts w:ascii="Times New Roman" w:eastAsia="Times New Roman" w:hAnsi="Times New Roman" w:cs="Times New Roman"/>
          <w:i/>
          <w:szCs w:val="24"/>
          <w:lang w:eastAsia="cs-CZ"/>
        </w:rPr>
      </w:pPr>
      <w:r w:rsidRPr="00AE1278">
        <w:rPr>
          <w:rFonts w:ascii="Times New Roman" w:eastAsia="Times New Roman" w:hAnsi="Times New Roman" w:cs="Times New Roman"/>
          <w:i/>
          <w:szCs w:val="24"/>
          <w:lang w:eastAsia="cs-CZ"/>
        </w:rPr>
        <w:t xml:space="preserve"> </w:t>
      </w:r>
      <w:r w:rsidRPr="00AE1278">
        <w:rPr>
          <w:rFonts w:ascii="Times New Roman" w:eastAsia="Times New Roman" w:hAnsi="Times New Roman" w:cs="Times New Roman"/>
          <w:szCs w:val="24"/>
          <w:lang w:eastAsia="cs-CZ"/>
        </w:rPr>
        <w:sym w:font="Wingdings 2" w:char="F054"/>
      </w:r>
      <w:r w:rsidRPr="00AE1278">
        <w:rPr>
          <w:rFonts w:ascii="Times New Roman" w:eastAsia="Times New Roman" w:hAnsi="Times New Roman" w:cs="Times New Roman"/>
          <w:szCs w:val="24"/>
          <w:lang w:eastAsia="cs-CZ"/>
        </w:rPr>
        <w:t xml:space="preserve"> Ano/</w:t>
      </w:r>
      <w:r w:rsidRPr="00AE1278">
        <w:rPr>
          <w:rFonts w:ascii="Times New Roman" w:eastAsia="Times New Roman" w:hAnsi="Times New Roman" w:cs="Times New Roman"/>
          <w:i/>
          <w:szCs w:val="24"/>
          <w:lang w:eastAsia="cs-CZ"/>
        </w:rPr>
        <w:t>Yes</w:t>
      </w:r>
      <w:r w:rsidRPr="00AE1278">
        <w:rPr>
          <w:rFonts w:ascii="Times New Roman" w:eastAsia="Times New Roman" w:hAnsi="Times New Roman" w:cs="Times New Roman"/>
          <w:szCs w:val="24"/>
          <w:lang w:eastAsia="cs-CZ"/>
        </w:rPr>
        <w:t xml:space="preserve">       </w:t>
      </w:r>
      <w:r w:rsidR="003C4A5C" w:rsidRPr="00AE1278">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AE1278">
        <w:rPr>
          <w:rFonts w:ascii="Times New Roman" w:eastAsia="Times New Roman" w:hAnsi="Times New Roman" w:cs="Times New Roman"/>
          <w:szCs w:val="24"/>
          <w:lang w:eastAsia="cs-CZ"/>
        </w:rPr>
        <w:instrText xml:space="preserve"> FORMCHECKBOX </w:instrText>
      </w:r>
      <w:r w:rsidR="003C4A5C">
        <w:rPr>
          <w:rFonts w:ascii="Times New Roman" w:eastAsia="Times New Roman" w:hAnsi="Times New Roman" w:cs="Times New Roman"/>
          <w:szCs w:val="24"/>
          <w:lang w:eastAsia="cs-CZ"/>
        </w:rPr>
      </w:r>
      <w:r w:rsidR="003C4A5C">
        <w:rPr>
          <w:rFonts w:ascii="Times New Roman" w:eastAsia="Times New Roman" w:hAnsi="Times New Roman" w:cs="Times New Roman"/>
          <w:szCs w:val="24"/>
          <w:lang w:eastAsia="cs-CZ"/>
        </w:rPr>
        <w:fldChar w:fldCharType="separate"/>
      </w:r>
      <w:r w:rsidR="003C4A5C" w:rsidRPr="00AE1278">
        <w:rPr>
          <w:rFonts w:ascii="Times New Roman" w:eastAsia="Times New Roman" w:hAnsi="Times New Roman" w:cs="Times New Roman"/>
          <w:szCs w:val="24"/>
          <w:lang w:eastAsia="cs-CZ"/>
        </w:rPr>
        <w:fldChar w:fldCharType="end"/>
      </w:r>
      <w:r w:rsidRPr="00AE1278">
        <w:rPr>
          <w:rFonts w:ascii="Times New Roman" w:eastAsia="Times New Roman" w:hAnsi="Times New Roman" w:cs="Times New Roman"/>
          <w:szCs w:val="24"/>
          <w:lang w:eastAsia="cs-CZ"/>
        </w:rPr>
        <w:t>Ne/</w:t>
      </w:r>
      <w:r w:rsidRPr="00AE1278">
        <w:rPr>
          <w:rFonts w:ascii="Times New Roman" w:eastAsia="Times New Roman" w:hAnsi="Times New Roman" w:cs="Times New Roman"/>
          <w:i/>
          <w:szCs w:val="24"/>
          <w:lang w:eastAsia="cs-CZ"/>
        </w:rPr>
        <w:t>No</w:t>
      </w:r>
      <w:r w:rsidRPr="00AE1278">
        <w:rPr>
          <w:rFonts w:ascii="Times New Roman" w:eastAsia="Times New Roman" w:hAnsi="Times New Roman" w:cs="Times New Roman"/>
          <w:szCs w:val="24"/>
          <w:lang w:eastAsia="cs-CZ"/>
        </w:rPr>
        <w:t xml:space="preserve">           </w:t>
      </w:r>
    </w:p>
    <w:p w:rsidR="0018224B" w:rsidRPr="00AE1278" w:rsidRDefault="0018224B" w:rsidP="0018224B">
      <w:pPr>
        <w:spacing w:after="0" w:line="240" w:lineRule="auto"/>
        <w:rPr>
          <w:rFonts w:ascii="Times New Roman" w:eastAsia="Times New Roman" w:hAnsi="Times New Roman" w:cs="Times New Roman"/>
          <w:szCs w:val="24"/>
          <w:lang w:eastAsia="cs-CZ"/>
        </w:rPr>
      </w:pPr>
      <w:r w:rsidRPr="00AE1278">
        <w:rPr>
          <w:rFonts w:ascii="Times New Roman" w:eastAsia="Times New Roman" w:hAnsi="Times New Roman" w:cs="Times New Roman"/>
          <w:szCs w:val="24"/>
          <w:lang w:eastAsia="cs-CZ"/>
        </w:rPr>
        <w:t xml:space="preserve">                                                                                               </w:t>
      </w:r>
      <w:r w:rsidRPr="00AE1278">
        <w:rPr>
          <w:rFonts w:ascii="Times New Roman" w:eastAsia="Times New Roman" w:hAnsi="Times New Roman" w:cs="Times New Roman"/>
          <w:szCs w:val="24"/>
          <w:lang w:eastAsia="cs-CZ"/>
        </w:rPr>
        <w:tab/>
      </w:r>
      <w:r w:rsidRPr="00AE1278">
        <w:rPr>
          <w:rFonts w:ascii="Times New Roman" w:eastAsia="Times New Roman" w:hAnsi="Times New Roman" w:cs="Times New Roman"/>
          <w:szCs w:val="24"/>
          <w:lang w:eastAsia="cs-CZ"/>
        </w:rPr>
        <w:tab/>
      </w:r>
      <w:r w:rsidRPr="00AE1278">
        <w:rPr>
          <w:rFonts w:ascii="Times New Roman" w:eastAsia="Times New Roman" w:hAnsi="Times New Roman" w:cs="Times New Roman"/>
          <w:szCs w:val="24"/>
          <w:lang w:eastAsia="cs-CZ"/>
        </w:rPr>
        <w:tab/>
      </w:r>
      <w:r w:rsidRPr="00AE1278">
        <w:rPr>
          <w:rFonts w:ascii="Times New Roman" w:eastAsia="Times New Roman" w:hAnsi="Times New Roman" w:cs="Times New Roman"/>
          <w:szCs w:val="24"/>
          <w:lang w:eastAsia="cs-CZ"/>
        </w:rPr>
        <w:tab/>
      </w:r>
      <w:r w:rsidRPr="00AE1278">
        <w:rPr>
          <w:rFonts w:ascii="Times New Roman" w:eastAsia="Times New Roman" w:hAnsi="Times New Roman" w:cs="Times New Roman"/>
          <w:szCs w:val="24"/>
          <w:lang w:eastAsia="cs-CZ"/>
        </w:rPr>
        <w:tab/>
        <w:t xml:space="preserve">             </w:t>
      </w:r>
    </w:p>
    <w:p w:rsidR="0018224B" w:rsidRPr="00C82D24" w:rsidRDefault="0018224B" w:rsidP="0018224B">
      <w:pPr>
        <w:rPr>
          <w:rFonts w:ascii="Calibri" w:eastAsia="Calibri" w:hAnsi="Calibri" w:cs="Times New Roman"/>
        </w:rPr>
      </w:pPr>
    </w:p>
    <w:p w:rsidR="0018224B" w:rsidRPr="00FA631D" w:rsidRDefault="0018224B" w:rsidP="0018224B">
      <w:pPr>
        <w:spacing w:after="0" w:line="240" w:lineRule="auto"/>
        <w:rPr>
          <w:rFonts w:ascii="Times New Roman" w:eastAsia="Times New Roman" w:hAnsi="Times New Roman" w:cs="Times New Roman"/>
          <w:i/>
          <w:lang w:eastAsia="cs-CZ"/>
        </w:rPr>
      </w:pPr>
    </w:p>
    <w:p w:rsidR="0018224B" w:rsidRPr="006E2051" w:rsidRDefault="0018224B" w:rsidP="0018224B">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6E2051">
        <w:rPr>
          <w:rFonts w:ascii="Times New Roman" w:eastAsia="Times New Roman" w:hAnsi="Times New Roman" w:cs="Times New Roman"/>
          <w:szCs w:val="24"/>
          <w:lang w:eastAsia="cs-CZ"/>
        </w:rPr>
        <w:t xml:space="preserve">MUDr. </w:t>
      </w:r>
      <w:r>
        <w:rPr>
          <w:rFonts w:ascii="Times New Roman" w:eastAsia="Times New Roman" w:hAnsi="Times New Roman" w:cs="Times New Roman"/>
          <w:szCs w:val="24"/>
          <w:lang w:eastAsia="cs-CZ"/>
        </w:rPr>
        <w:t>Jindřiška Burešová</w:t>
      </w:r>
    </w:p>
    <w:p w:rsidR="0018224B" w:rsidRPr="006E2051" w:rsidRDefault="0018224B" w:rsidP="0018224B">
      <w:pPr>
        <w:spacing w:after="0" w:line="240" w:lineRule="auto"/>
        <w:rPr>
          <w:rFonts w:ascii="Times New Roman" w:eastAsia="Times New Roman" w:hAnsi="Times New Roman" w:cs="Times New Roman"/>
          <w:szCs w:val="24"/>
          <w:lang w:eastAsia="cs-CZ"/>
        </w:rPr>
      </w:pPr>
      <w:r w:rsidRPr="006E2051">
        <w:rPr>
          <w:rFonts w:ascii="Times New Roman" w:eastAsia="Times New Roman" w:hAnsi="Times New Roman" w:cs="Times New Roman"/>
          <w:szCs w:val="24"/>
          <w:lang w:eastAsia="cs-CZ"/>
        </w:rPr>
        <w:t>Datum/</w:t>
      </w:r>
      <w:r w:rsidRPr="006E2051">
        <w:rPr>
          <w:rFonts w:ascii="Times New Roman" w:eastAsia="Times New Roman" w:hAnsi="Times New Roman" w:cs="Times New Roman"/>
          <w:i/>
          <w:szCs w:val="24"/>
          <w:lang w:eastAsia="cs-CZ"/>
        </w:rPr>
        <w:t>Date:</w:t>
      </w:r>
      <w:r w:rsidRPr="006E2051">
        <w:rPr>
          <w:rFonts w:ascii="Times New Roman" w:eastAsia="Times New Roman" w:hAnsi="Times New Roman" w:cs="Times New Roman"/>
          <w:szCs w:val="24"/>
          <w:lang w:eastAsia="cs-CZ"/>
        </w:rPr>
        <w:t xml:space="preserve">  9.11.2015                                                     </w:t>
      </w:r>
      <w:r>
        <w:rPr>
          <w:rFonts w:ascii="Times New Roman" w:eastAsia="Times New Roman" w:hAnsi="Times New Roman" w:cs="Times New Roman"/>
          <w:szCs w:val="24"/>
          <w:lang w:eastAsia="cs-CZ"/>
        </w:rPr>
        <w:t>místopředsedkyně</w:t>
      </w:r>
      <w:r w:rsidRPr="006E2051">
        <w:rPr>
          <w:rFonts w:ascii="Times New Roman" w:eastAsia="Times New Roman" w:hAnsi="Times New Roman" w:cs="Times New Roman"/>
          <w:szCs w:val="24"/>
          <w:lang w:eastAsia="cs-CZ"/>
        </w:rPr>
        <w:t xml:space="preserve"> EK FNOL a LF UP</w:t>
      </w:r>
    </w:p>
    <w:p w:rsidR="0018224B" w:rsidRPr="009F4A14" w:rsidRDefault="0018224B" w:rsidP="0018224B">
      <w:pPr>
        <w:spacing w:after="0" w:line="240" w:lineRule="auto"/>
        <w:rPr>
          <w:rFonts w:ascii="Times New Roman" w:eastAsia="Times New Roman" w:hAnsi="Times New Roman" w:cs="Times New Roman"/>
          <w:i/>
          <w:szCs w:val="24"/>
          <w:lang w:eastAsia="cs-CZ"/>
        </w:rPr>
      </w:pP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r>
      <w:r w:rsidRPr="006E2051">
        <w:rPr>
          <w:rFonts w:ascii="Times New Roman" w:eastAsia="Times New Roman" w:hAnsi="Times New Roman" w:cs="Times New Roman"/>
          <w:szCs w:val="24"/>
          <w:lang w:eastAsia="cs-CZ"/>
        </w:rPr>
        <w:tab/>
        <w:t xml:space="preserve"> </w:t>
      </w:r>
      <w:r w:rsidRPr="006E2051">
        <w:rPr>
          <w:rFonts w:ascii="Times New Roman" w:eastAsia="Times New Roman" w:hAnsi="Times New Roman" w:cs="Times New Roman"/>
          <w:szCs w:val="24"/>
          <w:lang w:eastAsia="cs-CZ"/>
        </w:rPr>
        <w:tab/>
        <w:t xml:space="preserve">  </w:t>
      </w:r>
      <w:r>
        <w:rPr>
          <w:rFonts w:ascii="Times New Roman" w:eastAsia="Times New Roman" w:hAnsi="Times New Roman" w:cs="Times New Roman"/>
          <w:i/>
          <w:szCs w:val="24"/>
          <w:lang w:eastAsia="cs-CZ"/>
        </w:rPr>
        <w:t>Vice-</w:t>
      </w:r>
      <w:r w:rsidRPr="006E2051">
        <w:rPr>
          <w:rFonts w:ascii="Times New Roman" w:eastAsia="Times New Roman" w:hAnsi="Times New Roman" w:cs="Times New Roman"/>
          <w:i/>
          <w:szCs w:val="24"/>
          <w:lang w:eastAsia="cs-CZ"/>
        </w:rPr>
        <w:t>Chairman of the EC FNOL and LF UP</w:t>
      </w:r>
    </w:p>
    <w:p w:rsidR="0018224B" w:rsidRPr="00740DD8" w:rsidRDefault="0018224B" w:rsidP="0018224B">
      <w:pPr>
        <w:spacing w:after="0" w:line="240" w:lineRule="auto"/>
        <w:rPr>
          <w:rFonts w:ascii="Times New Roman" w:eastAsia="Times New Roman" w:hAnsi="Times New Roman" w:cs="Times New Roman"/>
          <w:i/>
          <w:sz w:val="24"/>
          <w:szCs w:val="24"/>
          <w:lang w:eastAsia="cs-CZ"/>
        </w:rPr>
      </w:pP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r>
      <w:r w:rsidRPr="00740DD8">
        <w:rPr>
          <w:rFonts w:ascii="Times New Roman" w:eastAsia="Times New Roman" w:hAnsi="Times New Roman" w:cs="Times New Roman"/>
          <w:sz w:val="24"/>
          <w:szCs w:val="24"/>
          <w:lang w:eastAsia="cs-CZ"/>
        </w:rPr>
        <w:tab/>
        <w:t xml:space="preserve"> </w:t>
      </w:r>
      <w:r w:rsidRPr="00740DD8">
        <w:rPr>
          <w:rFonts w:ascii="Times New Roman" w:eastAsia="Times New Roman" w:hAnsi="Times New Roman" w:cs="Times New Roman"/>
          <w:sz w:val="24"/>
          <w:szCs w:val="24"/>
          <w:lang w:eastAsia="cs-CZ"/>
        </w:rPr>
        <w:tab/>
      </w:r>
    </w:p>
    <w:p w:rsidR="0018224B" w:rsidRPr="00740DD8" w:rsidRDefault="0018224B" w:rsidP="0018224B">
      <w:pPr>
        <w:spacing w:after="0" w:line="240" w:lineRule="auto"/>
        <w:rPr>
          <w:rFonts w:ascii="Times New Roman" w:eastAsia="Times New Roman" w:hAnsi="Times New Roman" w:cs="Times New Roman"/>
          <w:sz w:val="16"/>
          <w:szCs w:val="24"/>
          <w:lang w:eastAsia="cs-CZ"/>
        </w:rPr>
      </w:pPr>
    </w:p>
    <w:p w:rsidR="0018224B" w:rsidRPr="00740DD8" w:rsidRDefault="0018224B" w:rsidP="0018224B">
      <w:pPr>
        <w:spacing w:after="0" w:line="240" w:lineRule="auto"/>
        <w:rPr>
          <w:rFonts w:ascii="Times New Roman" w:eastAsia="Times New Roman" w:hAnsi="Times New Roman" w:cs="Times New Roman"/>
          <w:i/>
          <w:sz w:val="16"/>
          <w:szCs w:val="24"/>
          <w:lang w:eastAsia="cs-CZ"/>
        </w:rPr>
      </w:pPr>
      <w:r w:rsidRPr="00740DD8">
        <w:rPr>
          <w:rFonts w:ascii="Times New Roman" w:eastAsia="Times New Roman" w:hAnsi="Times New Roman" w:cs="Times New Roman"/>
          <w:sz w:val="16"/>
          <w:szCs w:val="24"/>
          <w:lang w:eastAsia="cs-CZ"/>
        </w:rPr>
        <w:t>Rozdělovník/</w:t>
      </w:r>
      <w:r w:rsidRPr="00740DD8">
        <w:rPr>
          <w:rFonts w:ascii="Times New Roman" w:eastAsia="Times New Roman" w:hAnsi="Times New Roman" w:cs="Times New Roman"/>
          <w:i/>
          <w:sz w:val="16"/>
          <w:szCs w:val="24"/>
          <w:lang w:eastAsia="cs-CZ"/>
        </w:rPr>
        <w:t>Distribution list:</w:t>
      </w:r>
    </w:p>
    <w:p w:rsidR="0018224B" w:rsidRPr="00740DD8" w:rsidRDefault="0018224B" w:rsidP="0018224B">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-Zadavatel</w:t>
      </w:r>
    </w:p>
    <w:p w:rsidR="0018224B" w:rsidRPr="00740DD8" w:rsidRDefault="0018224B" w:rsidP="0018224B">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-EK</w:t>
      </w:r>
    </w:p>
    <w:p w:rsidR="0018224B" w:rsidRDefault="0018224B" w:rsidP="0018224B">
      <w:pPr>
        <w:spacing w:after="0" w:line="240" w:lineRule="auto"/>
        <w:rPr>
          <w:rFonts w:ascii="Times New Roman" w:eastAsia="Times New Roman" w:hAnsi="Times New Roman" w:cs="Times New Roman"/>
          <w:sz w:val="16"/>
          <w:szCs w:val="24"/>
          <w:lang w:eastAsia="cs-CZ"/>
        </w:rPr>
      </w:pPr>
      <w:r w:rsidRPr="00740DD8">
        <w:rPr>
          <w:rFonts w:ascii="Times New Roman" w:eastAsia="Times New Roman" w:hAnsi="Times New Roman" w:cs="Times New Roman"/>
          <w:sz w:val="16"/>
          <w:szCs w:val="24"/>
          <w:lang w:eastAsia="cs-CZ"/>
        </w:rPr>
        <w:t>-Řešitel</w:t>
      </w:r>
    </w:p>
    <w:p w:rsidR="0018224B" w:rsidRPr="00740DD8" w:rsidRDefault="0018224B" w:rsidP="0018224B">
      <w:pPr>
        <w:spacing w:after="0" w:line="240" w:lineRule="auto"/>
        <w:rPr>
          <w:rFonts w:ascii="Times New Roman" w:eastAsia="Times New Roman" w:hAnsi="Times New Roman" w:cs="Times New Roman"/>
          <w:sz w:val="16"/>
          <w:szCs w:val="24"/>
          <w:lang w:eastAsia="cs-CZ"/>
        </w:rPr>
      </w:pPr>
    </w:p>
    <w:p w:rsidR="0018224B" w:rsidRDefault="0018224B" w:rsidP="0018224B">
      <w:pPr>
        <w:spacing w:after="0" w:line="240" w:lineRule="auto"/>
        <w:rPr>
          <w:rFonts w:ascii="Times New Roman" w:eastAsia="Times New Roman" w:hAnsi="Times New Roman" w:cs="Times New Roman"/>
          <w:sz w:val="20"/>
          <w:szCs w:val="20"/>
          <w:lang w:eastAsia="cs-CZ"/>
        </w:rPr>
      </w:pPr>
    </w:p>
    <w:p w:rsidR="0018224B" w:rsidRDefault="0018224B" w:rsidP="0018224B">
      <w:pPr>
        <w:spacing w:after="0" w:line="240" w:lineRule="auto"/>
        <w:rPr>
          <w:rFonts w:ascii="Times New Roman" w:eastAsia="Times New Roman" w:hAnsi="Times New Roman" w:cs="Times New Roman"/>
          <w:sz w:val="20"/>
          <w:szCs w:val="20"/>
          <w:lang w:eastAsia="cs-CZ"/>
        </w:rPr>
      </w:pPr>
    </w:p>
    <w:p w:rsidR="0018224B" w:rsidRDefault="0018224B" w:rsidP="0018224B">
      <w:pPr>
        <w:spacing w:after="0" w:line="240" w:lineRule="auto"/>
        <w:rPr>
          <w:rFonts w:ascii="Times New Roman" w:eastAsia="Times New Roman" w:hAnsi="Times New Roman" w:cs="Times New Roman"/>
          <w:sz w:val="20"/>
          <w:szCs w:val="20"/>
          <w:lang w:eastAsia="cs-CZ"/>
        </w:rPr>
      </w:pPr>
    </w:p>
    <w:p w:rsidR="0018224B" w:rsidRDefault="0018224B" w:rsidP="0018224B">
      <w:pPr>
        <w:spacing w:after="0" w:line="240" w:lineRule="auto"/>
        <w:rPr>
          <w:rFonts w:ascii="Times New Roman" w:eastAsia="Times New Roman" w:hAnsi="Times New Roman" w:cs="Times New Roman"/>
          <w:sz w:val="20"/>
          <w:szCs w:val="20"/>
          <w:lang w:eastAsia="cs-CZ"/>
        </w:rPr>
      </w:pPr>
    </w:p>
    <w:p w:rsidR="0018224B" w:rsidRPr="00BC71E4" w:rsidRDefault="0018224B" w:rsidP="0018224B">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sz w:val="20"/>
          <w:szCs w:val="20"/>
          <w:lang w:eastAsia="cs-CZ"/>
        </w:rPr>
        <w:t>2/2</w:t>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r w:rsidRPr="00FA631D">
        <w:rPr>
          <w:rFonts w:ascii="Times New Roman" w:eastAsia="Times New Roman" w:hAnsi="Times New Roman" w:cs="Times New Roman"/>
          <w:szCs w:val="24"/>
          <w:lang w:eastAsia="cs-CZ"/>
        </w:rPr>
        <w:tab/>
      </w:r>
    </w:p>
    <w:p w:rsidR="0018224B" w:rsidRPr="00AE1278" w:rsidRDefault="0018224B" w:rsidP="0018224B">
      <w:pPr>
        <w:spacing w:after="0" w:line="240" w:lineRule="auto"/>
        <w:rPr>
          <w:rFonts w:ascii="Times New Roman" w:eastAsia="Times New Roman" w:hAnsi="Times New Roman" w:cs="Times New Roman"/>
          <w:szCs w:val="24"/>
          <w:lang w:eastAsia="cs-CZ"/>
        </w:rPr>
      </w:pPr>
      <w:r w:rsidRPr="00AE1278">
        <w:rPr>
          <w:rFonts w:ascii="Times New Roman" w:eastAsia="Times New Roman" w:hAnsi="Times New Roman" w:cs="Times New Roman"/>
          <w:szCs w:val="24"/>
          <w:lang w:eastAsia="cs-CZ"/>
        </w:rPr>
        <w:tab/>
      </w:r>
      <w:r w:rsidRPr="00AE1278">
        <w:rPr>
          <w:rFonts w:ascii="Times New Roman" w:eastAsia="Times New Roman" w:hAnsi="Times New Roman" w:cs="Times New Roman"/>
          <w:szCs w:val="24"/>
          <w:lang w:eastAsia="cs-CZ"/>
        </w:rPr>
        <w:tab/>
      </w:r>
      <w:r w:rsidRPr="00AE1278">
        <w:rPr>
          <w:rFonts w:ascii="Times New Roman" w:eastAsia="Times New Roman" w:hAnsi="Times New Roman" w:cs="Times New Roman"/>
          <w:szCs w:val="24"/>
          <w:lang w:eastAsia="cs-CZ"/>
        </w:rPr>
        <w:tab/>
      </w:r>
      <w:r w:rsidRPr="00AE1278">
        <w:rPr>
          <w:rFonts w:ascii="Times New Roman" w:eastAsia="Times New Roman" w:hAnsi="Times New Roman" w:cs="Times New Roman"/>
          <w:szCs w:val="24"/>
          <w:lang w:eastAsia="cs-CZ"/>
        </w:rPr>
        <w:tab/>
      </w:r>
      <w:r w:rsidRPr="00AE1278">
        <w:rPr>
          <w:rFonts w:ascii="Times New Roman" w:eastAsia="Times New Roman" w:hAnsi="Times New Roman" w:cs="Times New Roman"/>
          <w:szCs w:val="24"/>
          <w:lang w:eastAsia="cs-CZ"/>
        </w:rPr>
        <w:tab/>
      </w:r>
      <w:r w:rsidRPr="00AE1278">
        <w:rPr>
          <w:rFonts w:ascii="Times New Roman" w:eastAsia="Times New Roman" w:hAnsi="Times New Roman" w:cs="Times New Roman"/>
          <w:szCs w:val="24"/>
          <w:lang w:eastAsia="cs-CZ"/>
        </w:rPr>
        <w:tab/>
        <w:t xml:space="preserve"> </w:t>
      </w:r>
      <w:r w:rsidRPr="00AE1278">
        <w:rPr>
          <w:rFonts w:ascii="Times New Roman" w:eastAsia="Times New Roman" w:hAnsi="Times New Roman" w:cs="Times New Roman"/>
          <w:szCs w:val="24"/>
          <w:lang w:eastAsia="cs-CZ"/>
        </w:rPr>
        <w:tab/>
        <w:t xml:space="preserve">                                                                              </w:t>
      </w:r>
    </w:p>
    <w:p w:rsidR="0018224B" w:rsidRPr="00AE1278" w:rsidRDefault="0018224B" w:rsidP="0018224B">
      <w:pPr>
        <w:spacing w:after="0" w:line="240" w:lineRule="auto"/>
        <w:rPr>
          <w:rFonts w:ascii="Times New Roman" w:eastAsia="Times New Roman" w:hAnsi="Times New Roman" w:cs="Times New Roman"/>
          <w:lang w:eastAsia="cs-CZ"/>
        </w:rPr>
      </w:pPr>
      <w:r w:rsidRPr="00AE1278">
        <w:rPr>
          <w:rFonts w:ascii="Times New Roman" w:eastAsia="Times New Roman" w:hAnsi="Times New Roman" w:cs="Times New Roman"/>
          <w:lang w:eastAsia="cs-CZ"/>
        </w:rPr>
        <w:t>-----------------------------------------------------------------------</w:t>
      </w:r>
    </w:p>
    <w:p w:rsidR="0018224B" w:rsidRPr="00AE1278" w:rsidRDefault="0018224B" w:rsidP="0018224B">
      <w:pPr>
        <w:spacing w:after="0" w:line="240" w:lineRule="auto"/>
        <w:rPr>
          <w:rFonts w:ascii="Times New Roman" w:eastAsia="Times New Roman" w:hAnsi="Times New Roman" w:cs="Times New Roman"/>
          <w:szCs w:val="24"/>
          <w:lang w:eastAsia="cs-CZ"/>
        </w:rPr>
      </w:pPr>
      <w:r w:rsidRPr="00AE1278">
        <w:rPr>
          <w:rFonts w:ascii="Times New Roman" w:eastAsia="Times New Roman" w:hAnsi="Times New Roman" w:cs="Times New Roman"/>
          <w:szCs w:val="24"/>
          <w:lang w:eastAsia="cs-CZ"/>
        </w:rPr>
        <w:t>6-months</w:t>
      </w:r>
    </w:p>
    <w:p w:rsidR="0018224B" w:rsidRDefault="0018224B" w:rsidP="0018224B">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18224B" w:rsidRDefault="0018224B" w:rsidP="0018224B">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18224B" w:rsidRDefault="0018224B" w:rsidP="0018224B">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18224B" w:rsidRDefault="0018224B" w:rsidP="0018224B">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18224B" w:rsidRDefault="0018224B" w:rsidP="0018224B">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18224B" w:rsidRDefault="0018224B" w:rsidP="0018224B">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18224B" w:rsidRDefault="0018224B" w:rsidP="0018224B">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18224B" w:rsidRDefault="0018224B" w:rsidP="0018224B">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18224B" w:rsidRDefault="0018224B" w:rsidP="0018224B">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18224B" w:rsidRDefault="0018224B" w:rsidP="0018224B">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18224B" w:rsidRDefault="0018224B" w:rsidP="0018224B">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18224B" w:rsidRDefault="0018224B" w:rsidP="0018224B">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18224B" w:rsidRDefault="0018224B" w:rsidP="0018224B">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18224B" w:rsidRDefault="0018224B" w:rsidP="0018224B">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18224B" w:rsidRDefault="0018224B" w:rsidP="00ED4683">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sectPr w:rsidR="0018224B" w:rsidSect="009D4613">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ACE" w:rsidRDefault="00052ACE" w:rsidP="001C170D">
      <w:pPr>
        <w:spacing w:after="0" w:line="240" w:lineRule="auto"/>
      </w:pPr>
      <w:r>
        <w:separator/>
      </w:r>
    </w:p>
  </w:endnote>
  <w:endnote w:type="continuationSeparator" w:id="0">
    <w:p w:rsidR="00052ACE" w:rsidRDefault="00052ACE" w:rsidP="001C1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ACE" w:rsidRDefault="00052ACE" w:rsidP="001C170D">
      <w:pPr>
        <w:spacing w:after="0" w:line="240" w:lineRule="auto"/>
      </w:pPr>
      <w:r>
        <w:separator/>
      </w:r>
    </w:p>
  </w:footnote>
  <w:footnote w:type="continuationSeparator" w:id="0">
    <w:p w:rsidR="00052ACE" w:rsidRDefault="00052ACE" w:rsidP="001C17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CE" w:rsidRPr="00705A4A" w:rsidRDefault="00052ACE" w:rsidP="001C170D">
    <w:pPr>
      <w:tabs>
        <w:tab w:val="center" w:pos="4536"/>
        <w:tab w:val="right" w:pos="9072"/>
      </w:tabs>
      <w:spacing w:after="0" w:line="240" w:lineRule="auto"/>
      <w:rPr>
        <w:rFonts w:ascii="Times New Roman" w:eastAsia="Times New Roman" w:hAnsi="Times New Roman" w:cs="Times New Roman"/>
        <w:b/>
        <w:sz w:val="20"/>
        <w:szCs w:val="20"/>
        <w:lang w:eastAsia="cs-CZ"/>
      </w:rPr>
    </w:pPr>
    <w:r w:rsidRPr="00705A4A">
      <w:rPr>
        <w:rFonts w:ascii="Times New Roman" w:eastAsia="Times New Roman" w:hAnsi="Times New Roman" w:cs="Times New Roman"/>
        <w:b/>
        <w:noProof/>
        <w:sz w:val="20"/>
        <w:szCs w:val="20"/>
        <w:lang w:eastAsia="cs-CZ"/>
      </w:rPr>
      <w:drawing>
        <wp:inline distT="0" distB="0" distL="0" distR="0">
          <wp:extent cx="2219325" cy="600075"/>
          <wp:effectExtent l="19050" t="0" r="9525" b="0"/>
          <wp:docPr id="1" name="obráze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srcRect/>
                  <a:stretch>
                    <a:fillRect/>
                  </a:stretch>
                </pic:blipFill>
                <pic:spPr bwMode="auto">
                  <a:xfrm>
                    <a:off x="0" y="0"/>
                    <a:ext cx="2219325" cy="600075"/>
                  </a:xfrm>
                  <a:prstGeom prst="rect">
                    <a:avLst/>
                  </a:prstGeom>
                  <a:noFill/>
                  <a:ln w="9525">
                    <a:noFill/>
                    <a:miter lim="800000"/>
                    <a:headEnd/>
                    <a:tailEnd/>
                  </a:ln>
                </pic:spPr>
              </pic:pic>
            </a:graphicData>
          </a:graphic>
        </wp:inline>
      </w:drawing>
    </w:r>
  </w:p>
  <w:p w:rsidR="00052ACE" w:rsidRPr="00705A4A" w:rsidRDefault="00052ACE" w:rsidP="001C170D">
    <w:pPr>
      <w:spacing w:after="0" w:line="240" w:lineRule="auto"/>
      <w:rPr>
        <w:rFonts w:ascii="Times New Roman" w:eastAsia="Times New Roman" w:hAnsi="Times New Roman" w:cs="Times New Roman"/>
        <w:b/>
        <w:sz w:val="20"/>
        <w:szCs w:val="20"/>
        <w:lang w:eastAsia="cs-CZ"/>
      </w:rPr>
    </w:pPr>
    <w:r w:rsidRPr="00705A4A">
      <w:rPr>
        <w:rFonts w:ascii="Times New Roman" w:eastAsia="Times New Roman" w:hAnsi="Times New Roman" w:cs="Times New Roman"/>
        <w:b/>
        <w:sz w:val="20"/>
        <w:szCs w:val="20"/>
        <w:lang w:eastAsia="cs-CZ"/>
      </w:rPr>
      <w:t xml:space="preserve">  Etická  komise  Fakultní  nemocnice  Olomouc a Lékařské fakulty UP v Olomouci</w:t>
    </w:r>
  </w:p>
  <w:p w:rsidR="00052ACE" w:rsidRPr="00705A4A" w:rsidRDefault="00052ACE" w:rsidP="001C170D">
    <w:pPr>
      <w:spacing w:after="0" w:line="240" w:lineRule="auto"/>
      <w:rPr>
        <w:rFonts w:ascii="Times New Roman" w:eastAsia="Times New Roman" w:hAnsi="Times New Roman" w:cs="Times New Roman"/>
        <w:sz w:val="20"/>
        <w:szCs w:val="24"/>
        <w:lang w:eastAsia="cs-CZ"/>
      </w:rPr>
    </w:pPr>
    <w:r w:rsidRPr="00705A4A">
      <w:rPr>
        <w:rFonts w:ascii="Times New Roman" w:eastAsia="Times New Roman" w:hAnsi="Times New Roman" w:cs="Times New Roman"/>
        <w:sz w:val="20"/>
        <w:szCs w:val="24"/>
        <w:lang w:eastAsia="cs-CZ"/>
      </w:rPr>
      <w:t xml:space="preserve">  I. P. Pavlova 6, 775 20 Olomouc</w:t>
    </w:r>
  </w:p>
  <w:p w:rsidR="00052ACE" w:rsidRPr="00705A4A" w:rsidRDefault="00052ACE" w:rsidP="001C170D">
    <w:pPr>
      <w:spacing w:after="0" w:line="240" w:lineRule="auto"/>
      <w:rPr>
        <w:rFonts w:ascii="Times New Roman" w:eastAsia="Times New Roman" w:hAnsi="Times New Roman" w:cs="Times New Roman"/>
        <w:i/>
        <w:sz w:val="18"/>
        <w:szCs w:val="18"/>
        <w:lang w:eastAsia="cs-CZ"/>
      </w:rPr>
    </w:pPr>
    <w:r w:rsidRPr="00705A4A">
      <w:rPr>
        <w:rFonts w:ascii="Times New Roman" w:eastAsia="Times New Roman" w:hAnsi="Times New Roman" w:cs="Times New Roman"/>
        <w:sz w:val="24"/>
        <w:szCs w:val="24"/>
        <w:lang w:eastAsia="cs-CZ"/>
      </w:rPr>
      <w:t xml:space="preserve"> </w:t>
    </w:r>
    <w:r w:rsidRPr="00705A4A">
      <w:rPr>
        <w:rFonts w:ascii="Times New Roman" w:eastAsia="Times New Roman" w:hAnsi="Times New Roman" w:cs="Times New Roman"/>
        <w:i/>
        <w:sz w:val="18"/>
        <w:szCs w:val="18"/>
        <w:lang w:eastAsia="cs-CZ"/>
      </w:rPr>
      <w:t xml:space="preserve"> předseda: doc.MUDr.Vladko Horčička, CSc., tel: 588 443 381,  e-mail: </w:t>
    </w:r>
    <w:r w:rsidRPr="00705A4A">
      <w:rPr>
        <w:rFonts w:ascii="Times New Roman" w:eastAsia="Times New Roman" w:hAnsi="Times New Roman" w:cs="Times New Roman"/>
        <w:bCs/>
        <w:i/>
        <w:sz w:val="18"/>
        <w:szCs w:val="18"/>
        <w:lang w:eastAsia="cs-CZ"/>
      </w:rPr>
      <w:t>vladko.horcicka@fnol.cz</w:t>
    </w:r>
  </w:p>
  <w:p w:rsidR="00052ACE" w:rsidRPr="00705A4A" w:rsidRDefault="00052ACE" w:rsidP="001C170D">
    <w:pPr>
      <w:tabs>
        <w:tab w:val="center" w:pos="4536"/>
        <w:tab w:val="right" w:pos="9072"/>
      </w:tabs>
      <w:spacing w:after="0" w:line="240" w:lineRule="auto"/>
      <w:rPr>
        <w:rFonts w:ascii="Times New Roman" w:eastAsia="Times New Roman" w:hAnsi="Times New Roman" w:cs="Times New Roman"/>
        <w:i/>
        <w:sz w:val="18"/>
        <w:szCs w:val="24"/>
        <w:lang w:eastAsia="cs-CZ"/>
      </w:rPr>
    </w:pPr>
    <w:r w:rsidRPr="00705A4A">
      <w:rPr>
        <w:rFonts w:ascii="Times New Roman" w:eastAsia="Times New Roman" w:hAnsi="Times New Roman" w:cs="Times New Roman"/>
        <w:i/>
        <w:sz w:val="18"/>
        <w:szCs w:val="24"/>
        <w:lang w:eastAsia="cs-CZ"/>
      </w:rPr>
      <w:t xml:space="preserve">  tajemnice tel., fax 588442477, e-mail: </w:t>
    </w:r>
    <w:hyperlink r:id="rId2" w:history="1">
      <w:r w:rsidRPr="00705A4A">
        <w:rPr>
          <w:rFonts w:ascii="Times New Roman" w:eastAsia="Times New Roman" w:hAnsi="Times New Roman" w:cs="Times New Roman"/>
          <w:i/>
          <w:color w:val="0000FF" w:themeColor="hyperlink"/>
          <w:sz w:val="18"/>
          <w:szCs w:val="24"/>
          <w:u w:val="single"/>
          <w:lang w:eastAsia="cs-CZ"/>
        </w:rPr>
        <w:t>iveta.sudolska@fnol.cz</w:t>
      </w:r>
    </w:hyperlink>
  </w:p>
  <w:p w:rsidR="00052ACE" w:rsidRDefault="00052ACE" w:rsidP="001C170D">
    <w:pPr>
      <w:pStyle w:val="Zhlav"/>
    </w:pPr>
    <w:r w:rsidRPr="00705A4A">
      <w:rPr>
        <w:rFonts w:ascii="Times New Roman" w:eastAsia="Times New Roman" w:hAnsi="Times New Roman" w:cs="Times New Roman"/>
        <w:i/>
        <w:sz w:val="18"/>
        <w:szCs w:val="24"/>
        <w:lang w:eastAsia="cs-CZ"/>
      </w:rPr>
      <w:t>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1E0"/>
    <w:multiLevelType w:val="hybridMultilevel"/>
    <w:tmpl w:val="F9AA7804"/>
    <w:lvl w:ilvl="0" w:tplc="CF023DC4">
      <w:start w:val="128"/>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
    <w:nsid w:val="02424A28"/>
    <w:multiLevelType w:val="hybridMultilevel"/>
    <w:tmpl w:val="8BBE7CAA"/>
    <w:lvl w:ilvl="0" w:tplc="C504BA10">
      <w:start w:val="128"/>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2">
    <w:nsid w:val="2112585C"/>
    <w:multiLevelType w:val="hybridMultilevel"/>
    <w:tmpl w:val="E4064C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B224AC"/>
    <w:multiLevelType w:val="hybridMultilevel"/>
    <w:tmpl w:val="7CC4E116"/>
    <w:lvl w:ilvl="0" w:tplc="48E26BD6">
      <w:start w:val="775"/>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4">
    <w:nsid w:val="33CE3317"/>
    <w:multiLevelType w:val="hybridMultilevel"/>
    <w:tmpl w:val="8258E0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87122F"/>
    <w:multiLevelType w:val="hybridMultilevel"/>
    <w:tmpl w:val="C8060400"/>
    <w:lvl w:ilvl="0" w:tplc="89B0A1CE">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6">
    <w:nsid w:val="423121C3"/>
    <w:multiLevelType w:val="hybridMultilevel"/>
    <w:tmpl w:val="FB3833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F564F39"/>
    <w:multiLevelType w:val="hybridMultilevel"/>
    <w:tmpl w:val="4D2278F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B8C1882"/>
    <w:multiLevelType w:val="hybridMultilevel"/>
    <w:tmpl w:val="F92CAB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F240EF8"/>
    <w:multiLevelType w:val="hybridMultilevel"/>
    <w:tmpl w:val="499C510C"/>
    <w:lvl w:ilvl="0" w:tplc="74820C76">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0">
    <w:nsid w:val="7A3E6A78"/>
    <w:multiLevelType w:val="hybridMultilevel"/>
    <w:tmpl w:val="1E5E7C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9"/>
  </w:num>
  <w:num w:numId="7">
    <w:abstractNumId w:val="7"/>
  </w:num>
  <w:num w:numId="8">
    <w:abstractNumId w:val="6"/>
  </w:num>
  <w:num w:numId="9">
    <w:abstractNumId w:val="1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C170D"/>
    <w:rsid w:val="000225A7"/>
    <w:rsid w:val="00046623"/>
    <w:rsid w:val="00052ACE"/>
    <w:rsid w:val="000924FD"/>
    <w:rsid w:val="000C4521"/>
    <w:rsid w:val="0010267D"/>
    <w:rsid w:val="00121E33"/>
    <w:rsid w:val="001251E3"/>
    <w:rsid w:val="001277C9"/>
    <w:rsid w:val="00127B78"/>
    <w:rsid w:val="00127E5F"/>
    <w:rsid w:val="00145F2B"/>
    <w:rsid w:val="0015367F"/>
    <w:rsid w:val="001760A4"/>
    <w:rsid w:val="0018224B"/>
    <w:rsid w:val="00185199"/>
    <w:rsid w:val="001B34A1"/>
    <w:rsid w:val="001B42FF"/>
    <w:rsid w:val="001C170D"/>
    <w:rsid w:val="001D2FB5"/>
    <w:rsid w:val="001E3CB9"/>
    <w:rsid w:val="0020382B"/>
    <w:rsid w:val="00210232"/>
    <w:rsid w:val="00213C6C"/>
    <w:rsid w:val="00214BCE"/>
    <w:rsid w:val="0023723C"/>
    <w:rsid w:val="002466EA"/>
    <w:rsid w:val="002577E2"/>
    <w:rsid w:val="002849BE"/>
    <w:rsid w:val="002A4935"/>
    <w:rsid w:val="003213FC"/>
    <w:rsid w:val="00356758"/>
    <w:rsid w:val="00382FCC"/>
    <w:rsid w:val="00390E03"/>
    <w:rsid w:val="00393A88"/>
    <w:rsid w:val="003A2F99"/>
    <w:rsid w:val="003B5743"/>
    <w:rsid w:val="003C31CA"/>
    <w:rsid w:val="003C4A5C"/>
    <w:rsid w:val="003F31EE"/>
    <w:rsid w:val="00404481"/>
    <w:rsid w:val="004234AC"/>
    <w:rsid w:val="004273EB"/>
    <w:rsid w:val="00433BA8"/>
    <w:rsid w:val="0047184A"/>
    <w:rsid w:val="004951C6"/>
    <w:rsid w:val="004A0720"/>
    <w:rsid w:val="004C42F9"/>
    <w:rsid w:val="004C75F0"/>
    <w:rsid w:val="004D252A"/>
    <w:rsid w:val="004D2EE7"/>
    <w:rsid w:val="004E496D"/>
    <w:rsid w:val="004F20F5"/>
    <w:rsid w:val="004F66CE"/>
    <w:rsid w:val="004F6E8A"/>
    <w:rsid w:val="0052699F"/>
    <w:rsid w:val="005345BF"/>
    <w:rsid w:val="00571ED8"/>
    <w:rsid w:val="005828A3"/>
    <w:rsid w:val="0059691A"/>
    <w:rsid w:val="005D1AE8"/>
    <w:rsid w:val="00611E05"/>
    <w:rsid w:val="0063022E"/>
    <w:rsid w:val="0066379F"/>
    <w:rsid w:val="00672367"/>
    <w:rsid w:val="006A4B16"/>
    <w:rsid w:val="006C3407"/>
    <w:rsid w:val="006D23FE"/>
    <w:rsid w:val="006E2051"/>
    <w:rsid w:val="006E7E28"/>
    <w:rsid w:val="00706D94"/>
    <w:rsid w:val="00707EDC"/>
    <w:rsid w:val="00715CAF"/>
    <w:rsid w:val="007335C1"/>
    <w:rsid w:val="00736C25"/>
    <w:rsid w:val="00740DD8"/>
    <w:rsid w:val="00752F92"/>
    <w:rsid w:val="00766A79"/>
    <w:rsid w:val="00793459"/>
    <w:rsid w:val="007A0803"/>
    <w:rsid w:val="007E6F81"/>
    <w:rsid w:val="008164A9"/>
    <w:rsid w:val="00834047"/>
    <w:rsid w:val="00847EDC"/>
    <w:rsid w:val="00851833"/>
    <w:rsid w:val="0085476F"/>
    <w:rsid w:val="0085723E"/>
    <w:rsid w:val="00862675"/>
    <w:rsid w:val="00883CB2"/>
    <w:rsid w:val="0089021E"/>
    <w:rsid w:val="008B0377"/>
    <w:rsid w:val="008B65CE"/>
    <w:rsid w:val="008D2E90"/>
    <w:rsid w:val="008D7495"/>
    <w:rsid w:val="0092749F"/>
    <w:rsid w:val="009416F2"/>
    <w:rsid w:val="00942C48"/>
    <w:rsid w:val="009702C0"/>
    <w:rsid w:val="00972E63"/>
    <w:rsid w:val="00982239"/>
    <w:rsid w:val="009852D1"/>
    <w:rsid w:val="00987B3E"/>
    <w:rsid w:val="009920B7"/>
    <w:rsid w:val="009A47AC"/>
    <w:rsid w:val="009B27C5"/>
    <w:rsid w:val="009C30E9"/>
    <w:rsid w:val="009C4FEE"/>
    <w:rsid w:val="009C563C"/>
    <w:rsid w:val="009D4613"/>
    <w:rsid w:val="009F142B"/>
    <w:rsid w:val="009F4A14"/>
    <w:rsid w:val="00A13A90"/>
    <w:rsid w:val="00AB15AF"/>
    <w:rsid w:val="00AB29BF"/>
    <w:rsid w:val="00AF551E"/>
    <w:rsid w:val="00B04D30"/>
    <w:rsid w:val="00B10295"/>
    <w:rsid w:val="00B13BCA"/>
    <w:rsid w:val="00B167E1"/>
    <w:rsid w:val="00B24379"/>
    <w:rsid w:val="00B25119"/>
    <w:rsid w:val="00B32EDE"/>
    <w:rsid w:val="00B65E60"/>
    <w:rsid w:val="00B70973"/>
    <w:rsid w:val="00B9540E"/>
    <w:rsid w:val="00BB0129"/>
    <w:rsid w:val="00BC71E4"/>
    <w:rsid w:val="00BD4B77"/>
    <w:rsid w:val="00BF7F27"/>
    <w:rsid w:val="00C01841"/>
    <w:rsid w:val="00C05797"/>
    <w:rsid w:val="00C27541"/>
    <w:rsid w:val="00C37216"/>
    <w:rsid w:val="00C47E04"/>
    <w:rsid w:val="00C565DA"/>
    <w:rsid w:val="00C70709"/>
    <w:rsid w:val="00C9396B"/>
    <w:rsid w:val="00CA0CD6"/>
    <w:rsid w:val="00CE3765"/>
    <w:rsid w:val="00CE7238"/>
    <w:rsid w:val="00CF4728"/>
    <w:rsid w:val="00D00ADC"/>
    <w:rsid w:val="00D07972"/>
    <w:rsid w:val="00D15FFC"/>
    <w:rsid w:val="00D648F5"/>
    <w:rsid w:val="00D72850"/>
    <w:rsid w:val="00D73DE2"/>
    <w:rsid w:val="00D92C43"/>
    <w:rsid w:val="00DA6DF5"/>
    <w:rsid w:val="00DC4E81"/>
    <w:rsid w:val="00DD3CD4"/>
    <w:rsid w:val="00E04037"/>
    <w:rsid w:val="00E745C0"/>
    <w:rsid w:val="00E86C17"/>
    <w:rsid w:val="00EA0898"/>
    <w:rsid w:val="00EB7100"/>
    <w:rsid w:val="00ED3AEB"/>
    <w:rsid w:val="00ED4683"/>
    <w:rsid w:val="00EF222C"/>
    <w:rsid w:val="00F31614"/>
    <w:rsid w:val="00F57743"/>
    <w:rsid w:val="00F9340E"/>
    <w:rsid w:val="00FA631D"/>
    <w:rsid w:val="00FC5E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461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C170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C170D"/>
  </w:style>
  <w:style w:type="paragraph" w:styleId="Zpat">
    <w:name w:val="footer"/>
    <w:basedOn w:val="Normln"/>
    <w:link w:val="ZpatChar"/>
    <w:uiPriority w:val="99"/>
    <w:semiHidden/>
    <w:unhideWhenUsed/>
    <w:rsid w:val="001C170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C170D"/>
  </w:style>
  <w:style w:type="paragraph" w:styleId="Textbubliny">
    <w:name w:val="Balloon Text"/>
    <w:basedOn w:val="Normln"/>
    <w:link w:val="TextbublinyChar"/>
    <w:uiPriority w:val="99"/>
    <w:semiHidden/>
    <w:unhideWhenUsed/>
    <w:rsid w:val="001C17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170D"/>
    <w:rPr>
      <w:rFonts w:ascii="Tahoma" w:hAnsi="Tahoma" w:cs="Tahoma"/>
      <w:sz w:val="16"/>
      <w:szCs w:val="16"/>
    </w:rPr>
  </w:style>
  <w:style w:type="paragraph" w:styleId="Odstavecseseznamem">
    <w:name w:val="List Paragraph"/>
    <w:basedOn w:val="Normln"/>
    <w:uiPriority w:val="34"/>
    <w:qFormat/>
    <w:rsid w:val="006E2051"/>
    <w:pPr>
      <w:ind w:left="720"/>
      <w:contextualSpacing/>
    </w:pPr>
  </w:style>
</w:styles>
</file>

<file path=word/webSettings.xml><?xml version="1.0" encoding="utf-8"?>
<w:webSettings xmlns:r="http://schemas.openxmlformats.org/officeDocument/2006/relationships" xmlns:w="http://schemas.openxmlformats.org/wordprocessingml/2006/main">
  <w:divs>
    <w:div w:id="559361076">
      <w:bodyDiv w:val="1"/>
      <w:marLeft w:val="0"/>
      <w:marRight w:val="0"/>
      <w:marTop w:val="0"/>
      <w:marBottom w:val="0"/>
      <w:divBdr>
        <w:top w:val="none" w:sz="0" w:space="0" w:color="auto"/>
        <w:left w:val="none" w:sz="0" w:space="0" w:color="auto"/>
        <w:bottom w:val="none" w:sz="0" w:space="0" w:color="auto"/>
        <w:right w:val="none" w:sz="0" w:space="0" w:color="auto"/>
      </w:divBdr>
    </w:div>
    <w:div w:id="1637486106">
      <w:bodyDiv w:val="1"/>
      <w:marLeft w:val="0"/>
      <w:marRight w:val="0"/>
      <w:marTop w:val="0"/>
      <w:marBottom w:val="0"/>
      <w:divBdr>
        <w:top w:val="none" w:sz="0" w:space="0" w:color="auto"/>
        <w:left w:val="none" w:sz="0" w:space="0" w:color="auto"/>
        <w:bottom w:val="none" w:sz="0" w:space="0" w:color="auto"/>
        <w:right w:val="none" w:sz="0" w:space="0" w:color="auto"/>
      </w:divBdr>
    </w:div>
    <w:div w:id="181759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uzana.sebestova@bm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veta.sudolska@fnol.cz"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F73D6-A596-421B-8A2D-ACC01AE0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178</Pages>
  <Words>60539</Words>
  <Characters>357182</Characters>
  <Application>Microsoft Office Word</Application>
  <DocSecurity>0</DocSecurity>
  <Lines>2976</Lines>
  <Paragraphs>833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416888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63103</dc:creator>
  <cp:lastModifiedBy>63103</cp:lastModifiedBy>
  <cp:revision>86</cp:revision>
  <cp:lastPrinted>2017-04-10T08:26:00Z</cp:lastPrinted>
  <dcterms:created xsi:type="dcterms:W3CDTF">2015-10-22T07:26:00Z</dcterms:created>
  <dcterms:modified xsi:type="dcterms:W3CDTF">2017-04-10T08:26:00Z</dcterms:modified>
</cp:coreProperties>
</file>